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AF88" w14:textId="77777777" w:rsidR="00BC38F8" w:rsidRDefault="001811AA" w:rsidP="0097562A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BC38F8">
        <w:rPr>
          <w:rFonts w:ascii="游ゴシック" w:eastAsia="游ゴシック" w:hAnsi="游ゴシック" w:hint="eastAsia"/>
          <w:sz w:val="22"/>
        </w:rPr>
        <w:t xml:space="preserve">　</w:t>
      </w:r>
      <w:r w:rsidR="0097562A" w:rsidRPr="00A74ABE">
        <w:rPr>
          <w:rFonts w:ascii="游ゴシック" w:eastAsia="游ゴシック" w:hAnsi="游ゴシック" w:hint="eastAsia"/>
          <w:sz w:val="22"/>
        </w:rPr>
        <w:t>上記を総合的に勘案した結果</w:t>
      </w:r>
      <w:r w:rsidR="00E86A6A" w:rsidRPr="00A74ABE">
        <w:rPr>
          <w:rFonts w:ascii="游ゴシック" w:eastAsia="游ゴシック" w:hAnsi="游ゴシック" w:hint="eastAsia"/>
          <w:sz w:val="22"/>
        </w:rPr>
        <w:t>、</w:t>
      </w:r>
      <w:r w:rsidR="00E86A6A">
        <w:rPr>
          <w:rFonts w:ascii="游ゴシック" w:eastAsia="游ゴシック" w:hAnsi="游ゴシック" w:hint="eastAsia"/>
          <w:sz w:val="22"/>
        </w:rPr>
        <w:t>建替後の小林斎場においては都市ガスを燃料と</w:t>
      </w:r>
    </w:p>
    <w:p w14:paraId="588DA94A" w14:textId="612B5D5D" w:rsidR="00AD664E" w:rsidRPr="002E7F22" w:rsidRDefault="00BC38F8" w:rsidP="00BC38F8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E86A6A">
        <w:rPr>
          <w:rFonts w:ascii="游ゴシック" w:eastAsia="游ゴシック" w:hAnsi="游ゴシック" w:hint="eastAsia"/>
          <w:sz w:val="22"/>
        </w:rPr>
        <w:t>した火葬炉を設置する</w:t>
      </w:r>
      <w:r w:rsidR="00086A11">
        <w:rPr>
          <w:rFonts w:ascii="游ゴシック" w:eastAsia="游ゴシック" w:hAnsi="游ゴシック" w:hint="eastAsia"/>
          <w:sz w:val="22"/>
        </w:rPr>
        <w:t>方針</w:t>
      </w:r>
      <w:r w:rsidR="00E86A6A">
        <w:rPr>
          <w:rFonts w:ascii="游ゴシック" w:eastAsia="游ゴシック" w:hAnsi="游ゴシック" w:hint="eastAsia"/>
          <w:sz w:val="22"/>
        </w:rPr>
        <w:t>とします。</w:t>
      </w:r>
    </w:p>
    <w:p w14:paraId="4DA45E6A" w14:textId="77777777" w:rsidR="00163DF1" w:rsidRDefault="00163DF1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5C6DCE1" w14:textId="68A9C9DF" w:rsidR="00891D95" w:rsidRDefault="001811AA" w:rsidP="00BC38F8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>⑷</w:t>
      </w:r>
      <w:r w:rsidR="00891D95">
        <w:rPr>
          <w:rFonts w:ascii="游ゴシック" w:eastAsia="游ゴシック" w:hAnsi="游ゴシック" w:hint="eastAsia"/>
          <w:sz w:val="22"/>
        </w:rPr>
        <w:t>公害防止設備</w:t>
      </w:r>
    </w:p>
    <w:p w14:paraId="4B72B0FE" w14:textId="77777777" w:rsidR="00BC38F8" w:rsidRDefault="001811AA" w:rsidP="001811AA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BC38F8">
        <w:rPr>
          <w:rFonts w:ascii="游ゴシック" w:eastAsia="游ゴシック" w:hAnsi="游ゴシック" w:hint="eastAsia"/>
          <w:sz w:val="22"/>
        </w:rPr>
        <w:t xml:space="preserve">　</w:t>
      </w:r>
      <w:r w:rsidR="00891D95">
        <w:rPr>
          <w:rFonts w:ascii="游ゴシック" w:eastAsia="游ゴシック" w:hAnsi="游ゴシック" w:hint="eastAsia"/>
          <w:sz w:val="22"/>
        </w:rPr>
        <w:t>現在の小林斎場については、平成12</w:t>
      </w:r>
      <w:r w:rsidR="00AD2722">
        <w:rPr>
          <w:rFonts w:ascii="游ゴシック" w:eastAsia="游ゴシック" w:hAnsi="游ゴシック"/>
          <w:sz w:val="22"/>
        </w:rPr>
        <w:t>(</w:t>
      </w:r>
      <w:r w:rsidR="00AD2722">
        <w:rPr>
          <w:rFonts w:ascii="游ゴシック" w:eastAsia="游ゴシック" w:hAnsi="游ゴシック" w:hint="eastAsia"/>
          <w:sz w:val="22"/>
        </w:rPr>
        <w:t>2000</w:t>
      </w:r>
      <w:r w:rsidR="00BE5E0A">
        <w:rPr>
          <w:rFonts w:ascii="游ゴシック" w:eastAsia="游ゴシック" w:hAnsi="游ゴシック"/>
          <w:sz w:val="22"/>
        </w:rPr>
        <w:t>)</w:t>
      </w:r>
      <w:r w:rsidR="00891D95">
        <w:rPr>
          <w:rFonts w:ascii="游ゴシック" w:eastAsia="游ゴシック" w:hAnsi="游ゴシック" w:hint="eastAsia"/>
          <w:sz w:val="22"/>
        </w:rPr>
        <w:t>年３月、</w:t>
      </w:r>
      <w:r w:rsidR="004E48C6">
        <w:rPr>
          <w:rFonts w:ascii="游ゴシック" w:eastAsia="游ゴシック" w:hAnsi="游ゴシック" w:hint="eastAsia"/>
          <w:sz w:val="22"/>
        </w:rPr>
        <w:t>「</w:t>
      </w:r>
      <w:r w:rsidR="00891D95">
        <w:rPr>
          <w:rFonts w:ascii="游ゴシック" w:eastAsia="游ゴシック" w:hAnsi="游ゴシック" w:hint="eastAsia"/>
          <w:sz w:val="22"/>
        </w:rPr>
        <w:t>火葬場から排出されるダ</w:t>
      </w:r>
    </w:p>
    <w:p w14:paraId="5706F8C6" w14:textId="77777777" w:rsidR="00BC38F8" w:rsidRDefault="00BC38F8" w:rsidP="004E48C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891D95">
        <w:rPr>
          <w:rFonts w:ascii="游ゴシック" w:eastAsia="游ゴシック" w:hAnsi="游ゴシック" w:hint="eastAsia"/>
          <w:sz w:val="22"/>
        </w:rPr>
        <w:t>イオキシン削減対策検討会</w:t>
      </w:r>
      <w:r w:rsidR="004E48C6">
        <w:rPr>
          <w:rFonts w:ascii="游ゴシック" w:eastAsia="游ゴシック" w:hAnsi="游ゴシック" w:hint="eastAsia"/>
          <w:sz w:val="22"/>
        </w:rPr>
        <w:t>」により取りまとめられた</w:t>
      </w:r>
      <w:r w:rsidR="00891D95">
        <w:rPr>
          <w:rFonts w:ascii="游ゴシック" w:eastAsia="游ゴシック" w:hAnsi="游ゴシック" w:hint="eastAsia"/>
          <w:sz w:val="22"/>
        </w:rPr>
        <w:t>「火葬場から排出されるダ</w:t>
      </w:r>
    </w:p>
    <w:p w14:paraId="05067F40" w14:textId="77777777" w:rsidR="00666BB3" w:rsidRDefault="00891D95" w:rsidP="00BC38F8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イオキシン類削減対策指針」</w:t>
      </w:r>
      <w:r w:rsidR="00666BB3">
        <w:rPr>
          <w:rFonts w:ascii="游ゴシック" w:eastAsia="游ゴシック" w:hAnsi="游ゴシック" w:hint="eastAsia"/>
          <w:sz w:val="22"/>
        </w:rPr>
        <w:t>が策定される前に建設されたものであることから</w:t>
      </w:r>
      <w:r>
        <w:rPr>
          <w:rFonts w:ascii="游ゴシック" w:eastAsia="游ゴシック" w:hAnsi="游ゴシック" w:hint="eastAsia"/>
          <w:sz w:val="22"/>
        </w:rPr>
        <w:t>、</w:t>
      </w:r>
    </w:p>
    <w:p w14:paraId="331899B1" w14:textId="77777777" w:rsidR="00666BB3" w:rsidRDefault="00666BB3" w:rsidP="00666BB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同指針内で</w:t>
      </w:r>
      <w:r w:rsidR="00891D95">
        <w:rPr>
          <w:rFonts w:ascii="游ゴシック" w:eastAsia="游ゴシック" w:hAnsi="游ゴシック" w:hint="eastAsia"/>
          <w:sz w:val="22"/>
        </w:rPr>
        <w:t>設置が望ましいと</w:t>
      </w:r>
      <w:r w:rsidR="00106CA6">
        <w:rPr>
          <w:rFonts w:ascii="游ゴシック" w:eastAsia="游ゴシック" w:hAnsi="游ゴシック" w:hint="eastAsia"/>
          <w:sz w:val="22"/>
        </w:rPr>
        <w:t>されているバグフィルタ等</w:t>
      </w:r>
      <w:r w:rsidR="001811AA">
        <w:rPr>
          <w:rFonts w:ascii="游ゴシック" w:eastAsia="游ゴシック" w:hAnsi="游ゴシック" w:hint="eastAsia"/>
          <w:sz w:val="22"/>
        </w:rPr>
        <w:t>の</w:t>
      </w:r>
      <w:r w:rsidR="00106CA6">
        <w:rPr>
          <w:rFonts w:ascii="游ゴシック" w:eastAsia="游ゴシック" w:hAnsi="游ゴシック" w:hint="eastAsia"/>
          <w:sz w:val="22"/>
        </w:rPr>
        <w:t>高効率な集塵器が設け</w:t>
      </w:r>
    </w:p>
    <w:p w14:paraId="78877E6B" w14:textId="040446B1" w:rsidR="001811AA" w:rsidRDefault="00106CA6" w:rsidP="00666BB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られていません。</w:t>
      </w:r>
    </w:p>
    <w:p w14:paraId="04BCABAD" w14:textId="77777777" w:rsidR="00740B9C" w:rsidRDefault="00740B9C" w:rsidP="00740B9C">
      <w:pPr>
        <w:spacing w:line="440" w:lineRule="exact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現行の運用において</w:t>
      </w:r>
      <w:r w:rsidR="00106CA6">
        <w:rPr>
          <w:rFonts w:ascii="游ゴシック" w:eastAsia="游ゴシック" w:hAnsi="游ゴシック" w:hint="eastAsia"/>
          <w:sz w:val="22"/>
        </w:rPr>
        <w:t>、適切な温度管理等で運転することにより、排ガス中のダ</w:t>
      </w:r>
    </w:p>
    <w:p w14:paraId="559C03B3" w14:textId="77777777" w:rsidR="00740B9C" w:rsidRDefault="00106CA6" w:rsidP="00740B9C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イオキシン類濃度の指針値（O</w:t>
      </w:r>
      <w:r w:rsidRPr="00106CA6">
        <w:rPr>
          <w:rFonts w:ascii="游ゴシック" w:eastAsia="游ゴシック" w:hAnsi="游ゴシック"/>
          <w:sz w:val="16"/>
        </w:rPr>
        <w:t>2</w:t>
      </w:r>
      <w:r w:rsidR="00666BB3">
        <w:rPr>
          <w:rFonts w:ascii="游ゴシック" w:eastAsia="游ゴシック" w:hAnsi="游ゴシック"/>
          <w:sz w:val="16"/>
        </w:rPr>
        <w:t xml:space="preserve"> </w:t>
      </w:r>
      <w:r>
        <w:rPr>
          <w:rFonts w:ascii="游ゴシック" w:eastAsia="游ゴシック" w:hAnsi="游ゴシック"/>
          <w:sz w:val="22"/>
        </w:rPr>
        <w:t>12%</w:t>
      </w:r>
      <w:r>
        <w:rPr>
          <w:rFonts w:ascii="游ゴシック" w:eastAsia="游ゴシック" w:hAnsi="游ゴシック" w:hint="eastAsia"/>
          <w:sz w:val="22"/>
        </w:rPr>
        <w:t>換算値における5</w:t>
      </w:r>
      <w:r>
        <w:rPr>
          <w:rFonts w:ascii="游ゴシック" w:eastAsia="游ゴシック" w:hAnsi="游ゴシック"/>
          <w:sz w:val="22"/>
        </w:rPr>
        <w:t>ng-TEQ/Nm</w:t>
      </w:r>
      <w:r w:rsidR="004E48C6" w:rsidRPr="004E48C6">
        <w:rPr>
          <w:rFonts w:ascii="游ゴシック" w:eastAsia="游ゴシック" w:hAnsi="游ゴシック"/>
          <w:sz w:val="18"/>
          <w:vertAlign w:val="superscript"/>
        </w:rPr>
        <w:t>3</w:t>
      </w:r>
      <w:r>
        <w:rPr>
          <w:rFonts w:ascii="游ゴシック" w:eastAsia="游ゴシック" w:hAnsi="游ゴシック" w:hint="eastAsia"/>
          <w:sz w:val="22"/>
        </w:rPr>
        <w:t>）を超過して</w:t>
      </w:r>
    </w:p>
    <w:p w14:paraId="67871AF6" w14:textId="77777777" w:rsidR="00740B9C" w:rsidRDefault="00106CA6" w:rsidP="00740B9C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はいませんが、建替後の小林斎場においては最新の公害防止設備を設置し、周辺</w:t>
      </w:r>
    </w:p>
    <w:p w14:paraId="02D42497" w14:textId="17E5D773" w:rsidR="0090563A" w:rsidRPr="00891D95" w:rsidRDefault="00106CA6" w:rsidP="00740B9C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環境</w:t>
      </w:r>
      <w:r w:rsidR="00020814">
        <w:rPr>
          <w:rFonts w:ascii="游ゴシック" w:eastAsia="游ゴシック" w:hAnsi="游ゴシック" w:hint="eastAsia"/>
          <w:sz w:val="22"/>
        </w:rPr>
        <w:t>に</w:t>
      </w:r>
      <w:r>
        <w:rPr>
          <w:rFonts w:ascii="游ゴシック" w:eastAsia="游ゴシック" w:hAnsi="游ゴシック" w:hint="eastAsia"/>
          <w:sz w:val="22"/>
        </w:rPr>
        <w:t>対する最大限の配慮を行う方針とします。</w:t>
      </w:r>
    </w:p>
    <w:p w14:paraId="1F8C5FB7" w14:textId="77777777" w:rsidR="0090563A" w:rsidRPr="00BC38F8" w:rsidRDefault="0090563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740C56C" w14:textId="353E148A" w:rsidR="0090563A" w:rsidRDefault="001811A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BC38F8"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>⑸</w:t>
      </w:r>
      <w:r w:rsidR="008B08B4">
        <w:rPr>
          <w:rFonts w:ascii="游ゴシック" w:eastAsia="游ゴシック" w:hAnsi="游ゴシック" w:hint="eastAsia"/>
          <w:sz w:val="22"/>
        </w:rPr>
        <w:t>配置の考え方</w:t>
      </w:r>
    </w:p>
    <w:p w14:paraId="434B28B2" w14:textId="77C542B5" w:rsidR="00635D13" w:rsidRDefault="001811AA" w:rsidP="00BC38F8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BC38F8">
        <w:rPr>
          <w:rFonts w:ascii="游ゴシック" w:eastAsia="游ゴシック" w:hAnsi="游ゴシック" w:hint="eastAsia"/>
          <w:sz w:val="22"/>
        </w:rPr>
        <w:t xml:space="preserve">　</w:t>
      </w:r>
      <w:r w:rsidR="00740B9C">
        <w:rPr>
          <w:rFonts w:ascii="游ゴシック" w:eastAsia="游ゴシック" w:hAnsi="游ゴシック" w:hint="eastAsia"/>
          <w:sz w:val="22"/>
        </w:rPr>
        <w:t>前述</w:t>
      </w:r>
      <w:r w:rsidR="00107366">
        <w:rPr>
          <w:rFonts w:ascii="游ゴシック" w:eastAsia="游ゴシック" w:hAnsi="游ゴシック" w:hint="eastAsia"/>
          <w:sz w:val="22"/>
        </w:rPr>
        <w:t>のとおり、</w:t>
      </w:r>
      <w:r w:rsidR="00107366" w:rsidRPr="00107366">
        <w:rPr>
          <w:rFonts w:ascii="游ゴシック" w:eastAsia="游ゴシック" w:hAnsi="游ゴシック" w:hint="eastAsia"/>
          <w:sz w:val="22"/>
        </w:rPr>
        <w:t>建替</w:t>
      </w:r>
      <w:r w:rsidR="00107366">
        <w:rPr>
          <w:rFonts w:ascii="游ゴシック" w:eastAsia="游ゴシック" w:hAnsi="游ゴシック" w:hint="eastAsia"/>
          <w:sz w:val="22"/>
        </w:rPr>
        <w:t>後の小林斎場</w:t>
      </w:r>
      <w:r w:rsidR="00107366" w:rsidRPr="00107366">
        <w:rPr>
          <w:rFonts w:ascii="游ゴシック" w:eastAsia="游ゴシック" w:hAnsi="游ゴシック" w:hint="eastAsia"/>
          <w:sz w:val="22"/>
        </w:rPr>
        <w:t>においては</w:t>
      </w:r>
      <w:r w:rsidR="00107366">
        <w:rPr>
          <w:rFonts w:ascii="游ゴシック" w:eastAsia="游ゴシック" w:hAnsi="游ゴシック" w:hint="eastAsia"/>
          <w:sz w:val="22"/>
        </w:rPr>
        <w:t>、ご遺族のプライバシーの確保</w:t>
      </w:r>
      <w:r w:rsidR="00635D13">
        <w:rPr>
          <w:rFonts w:ascii="游ゴシック" w:eastAsia="游ゴシック" w:hAnsi="游ゴシック" w:hint="eastAsia"/>
          <w:sz w:val="22"/>
        </w:rPr>
        <w:t>を</w:t>
      </w:r>
    </w:p>
    <w:p w14:paraId="27A71E3E" w14:textId="78AA960B" w:rsidR="00107366" w:rsidRDefault="00635D13" w:rsidP="00635D1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行うとともに、</w:t>
      </w:r>
      <w:r w:rsidR="00107366">
        <w:rPr>
          <w:rFonts w:ascii="游ゴシック" w:eastAsia="游ゴシック" w:hAnsi="游ゴシック" w:hint="eastAsia"/>
          <w:sz w:val="22"/>
        </w:rPr>
        <w:t>より</w:t>
      </w:r>
      <w:r w:rsidR="00776C6B" w:rsidRPr="00A74ABE">
        <w:rPr>
          <w:rFonts w:ascii="游ゴシック" w:eastAsia="游ゴシック" w:hAnsi="游ゴシック" w:hint="eastAsia"/>
          <w:sz w:val="22"/>
        </w:rPr>
        <w:t>会葬者がご利用いただきやすい施設とする</w:t>
      </w:r>
      <w:r w:rsidR="00107366">
        <w:rPr>
          <w:rFonts w:ascii="游ゴシック" w:eastAsia="游ゴシック" w:hAnsi="游ゴシック" w:hint="eastAsia"/>
          <w:sz w:val="22"/>
        </w:rPr>
        <w:t>予定</w:t>
      </w:r>
      <w:r w:rsidR="00776C6B">
        <w:rPr>
          <w:rFonts w:ascii="游ゴシック" w:eastAsia="游ゴシック" w:hAnsi="游ゴシック" w:hint="eastAsia"/>
          <w:sz w:val="22"/>
        </w:rPr>
        <w:t>です</w:t>
      </w:r>
      <w:r w:rsidR="00107366">
        <w:rPr>
          <w:rFonts w:ascii="游ゴシック" w:eastAsia="游ゴシック" w:hAnsi="游ゴシック" w:hint="eastAsia"/>
          <w:sz w:val="22"/>
        </w:rPr>
        <w:t>。</w:t>
      </w:r>
    </w:p>
    <w:p w14:paraId="513FEC17" w14:textId="11F13B94" w:rsidR="00107366" w:rsidRDefault="00107366" w:rsidP="00107366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BC38F8">
        <w:rPr>
          <w:rFonts w:ascii="游ゴシック" w:eastAsia="游ゴシック" w:hAnsi="游ゴシック" w:hint="eastAsia"/>
          <w:sz w:val="22"/>
        </w:rPr>
        <w:t xml:space="preserve">　</w:t>
      </w:r>
      <w:r w:rsidR="00776C6B">
        <w:rPr>
          <w:rFonts w:ascii="游ゴシック" w:eastAsia="游ゴシック" w:hAnsi="游ゴシック" w:hint="eastAsia"/>
          <w:sz w:val="22"/>
        </w:rPr>
        <w:t>上記を配慮した</w:t>
      </w:r>
      <w:r>
        <w:rPr>
          <w:rFonts w:ascii="游ゴシック" w:eastAsia="游ゴシック" w:hAnsi="游ゴシック" w:hint="eastAsia"/>
          <w:sz w:val="22"/>
        </w:rPr>
        <w:t>火葬炉の配置としては、次のような</w:t>
      </w:r>
      <w:r w:rsidR="00E6029E">
        <w:rPr>
          <w:rFonts w:ascii="游ゴシック" w:eastAsia="游ゴシック" w:hAnsi="游ゴシック" w:hint="eastAsia"/>
          <w:sz w:val="22"/>
        </w:rPr>
        <w:t>もの</w:t>
      </w:r>
      <w:r>
        <w:rPr>
          <w:rFonts w:ascii="游ゴシック" w:eastAsia="游ゴシック" w:hAnsi="游ゴシック" w:hint="eastAsia"/>
          <w:sz w:val="22"/>
        </w:rPr>
        <w:t>が想定されます。</w:t>
      </w:r>
    </w:p>
    <w:p w14:paraId="1C5117B5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E073D10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6BE8580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6144E8C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41642E7" w14:textId="77777777" w:rsidR="00B22C42" w:rsidRDefault="00B22C42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5115D13" w14:textId="77777777" w:rsidR="00B22C42" w:rsidRDefault="00B22C42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62C94D7" w14:textId="77777777" w:rsidR="00B22C42" w:rsidRDefault="00B22C42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756EE5F" w14:textId="77777777" w:rsidR="00B22C42" w:rsidRDefault="00B22C42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C2F0A3D" w14:textId="719E9C63" w:rsidR="00B22C42" w:rsidRDefault="00B22C42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3A89B6E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65F9990" w14:textId="77777777" w:rsidR="00E6029E" w:rsidRDefault="00E6029E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C92F18C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02311F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09812B" wp14:editId="2ABAECDD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372100" cy="1590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6450" w14:textId="77777777" w:rsidR="00B471C9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配置案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図における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凡例]</w:t>
                            </w:r>
                          </w:p>
                          <w:p w14:paraId="65C238E9" w14:textId="77777777" w:rsidR="00B471C9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Ａ：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火葬炉</w:t>
                            </w:r>
                          </w:p>
                          <w:p w14:paraId="670E398E" w14:textId="77777777" w:rsidR="00B471C9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Ｂ：冷却室</w:t>
                            </w:r>
                          </w:p>
                          <w:p w14:paraId="27C2E08B" w14:textId="77777777" w:rsidR="00B471C9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Ｃ：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告別室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兼収骨室</w:t>
                            </w:r>
                          </w:p>
                          <w:p w14:paraId="7A2CF3CF" w14:textId="4757C7B4" w:rsidR="00B471C9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配置案図においては便宜上、告別室と収骨室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兼用扱いとして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いる</w:t>
                            </w:r>
                          </w:p>
                          <w:p w14:paraId="299238B2" w14:textId="51346D0D" w:rsidR="00B471C9" w:rsidRPr="0002311F" w:rsidRDefault="00B471C9" w:rsidP="0002311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（専用/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兼用とするかは、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面積や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他の空間の構成等により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別途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調整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812B" id="テキスト ボックス 2" o:spid="_x0000_s1041" type="#_x0000_t202" style="position:absolute;margin-left:371.8pt;margin-top:-.25pt;width:423pt;height:125.2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">
                <v:stroke dashstyle="3 1"/>
                <v:textbox>
                  <w:txbxContent>
                    <w:p w14:paraId="75916450" w14:textId="77777777" w:rsidR="00B471C9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[配置案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図における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凡例]</w:t>
                      </w:r>
                    </w:p>
                    <w:p w14:paraId="65C238E9" w14:textId="77777777" w:rsidR="00B471C9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Ａ：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火葬炉</w:t>
                      </w:r>
                    </w:p>
                    <w:p w14:paraId="670E398E" w14:textId="77777777" w:rsidR="00B471C9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Ｂ：冷却室</w:t>
                      </w:r>
                    </w:p>
                    <w:p w14:paraId="27C2E08B" w14:textId="77777777" w:rsidR="00B471C9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Ｃ：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告別室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兼収骨室</w:t>
                      </w:r>
                    </w:p>
                    <w:p w14:paraId="7A2CF3CF" w14:textId="4757C7B4" w:rsidR="00B471C9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配置案図においては便宜上、告別室と収骨室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兼用扱いとして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いる</w:t>
                      </w:r>
                    </w:p>
                    <w:p w14:paraId="299238B2" w14:textId="51346D0D" w:rsidR="00B471C9" w:rsidRPr="0002311F" w:rsidRDefault="00B471C9" w:rsidP="0002311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（専用/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兼用とするかは、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面積や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他の空間の構成等により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別途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調整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93F3A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10B9D31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59A23DC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55E9E91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9F5ECE0" w14:textId="77777777" w:rsidR="0002311F" w:rsidRDefault="0002311F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A8D432A" w14:textId="77777777" w:rsidR="00107366" w:rsidRDefault="000433F1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E6029E">
        <w:rPr>
          <w:rFonts w:ascii="游ゴシック" w:eastAsia="游ゴシック" w:hAnsi="游ゴシック" w:hint="eastAsia"/>
          <w:sz w:val="22"/>
        </w:rPr>
        <w:t>＜配置案①＞</w:t>
      </w:r>
    </w:p>
    <w:p w14:paraId="38566A6A" w14:textId="77777777" w:rsidR="009172F1" w:rsidRDefault="009172F1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07A75" wp14:editId="601D9A0C">
                <wp:simplePos x="0" y="0"/>
                <wp:positionH relativeFrom="column">
                  <wp:posOffset>81915</wp:posOffset>
                </wp:positionH>
                <wp:positionV relativeFrom="paragraph">
                  <wp:posOffset>69850</wp:posOffset>
                </wp:positionV>
                <wp:extent cx="647700" cy="41910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CCB80" w14:textId="77777777" w:rsidR="00B471C9" w:rsidRPr="009172F1" w:rsidRDefault="00B471C9" w:rsidP="0085182F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</w:p>
                          <w:p w14:paraId="5B37CC48" w14:textId="77777777" w:rsidR="00B471C9" w:rsidRPr="009172F1" w:rsidRDefault="00B471C9" w:rsidP="0085182F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07A75" id="角丸四角形 28" o:spid="_x0000_s1042" style="position:absolute;margin-left:6.45pt;margin-top:5.5pt;width:51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" fillcolor="white [3212]" strokecolor="black [3213]" strokeweight=".5pt">
                <v:stroke dashstyle="3 1" joinstyle="miter"/>
                <v:textbox>
                  <w:txbxContent>
                    <w:p w14:paraId="359CCB80" w14:textId="77777777" w:rsidR="00B471C9" w:rsidRPr="009172F1" w:rsidRDefault="00B471C9" w:rsidP="0085182F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</w:p>
                    <w:p w14:paraId="5B37CC48" w14:textId="77777777" w:rsidR="00B471C9" w:rsidRPr="009172F1" w:rsidRDefault="00B471C9" w:rsidP="0085182F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D3B46" w14:textId="77777777" w:rsidR="009172F1" w:rsidRDefault="001A40AD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5C47A3" wp14:editId="6AABAE4D">
                <wp:simplePos x="0" y="0"/>
                <wp:positionH relativeFrom="column">
                  <wp:posOffset>405765</wp:posOffset>
                </wp:positionH>
                <wp:positionV relativeFrom="paragraph">
                  <wp:posOffset>219075</wp:posOffset>
                </wp:positionV>
                <wp:extent cx="0" cy="609600"/>
                <wp:effectExtent l="76200" t="0" r="571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0F2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31.95pt;margin-top:17.25pt;width:0;height:48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" strokecolor="#002060" strokeweight="1.75pt">
                <v:stroke endarrow="block" joinstyle="miter"/>
              </v:shape>
            </w:pict>
          </mc:Fallback>
        </mc:AlternateContent>
      </w:r>
    </w:p>
    <w:p w14:paraId="5617D34E" w14:textId="77777777" w:rsidR="009172F1" w:rsidRDefault="001A40AD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9F01A" wp14:editId="574AA80C">
                <wp:simplePos x="0" y="0"/>
                <wp:positionH relativeFrom="column">
                  <wp:posOffset>3444240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6C150" id="直線矢印コネクタ 58" o:spid="_x0000_s1026" type="#_x0000_t32" style="position:absolute;left:0;text-align:left;margin-left:271.2pt;margin-top:11.75pt;width:0;height:3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96CD2D" wp14:editId="661DB9A9">
                <wp:simplePos x="0" y="0"/>
                <wp:positionH relativeFrom="column">
                  <wp:posOffset>1158240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ED44E" id="直線矢印コネクタ 50" o:spid="_x0000_s1026" type="#_x0000_t32" style="position:absolute;left:0;text-align:left;margin-left:91.2pt;margin-top:11.75pt;width:0;height:3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A55C98" wp14:editId="1D68786A">
                <wp:simplePos x="0" y="0"/>
                <wp:positionH relativeFrom="column">
                  <wp:posOffset>1920240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C25FF" id="直線矢印コネクタ 56" o:spid="_x0000_s1026" type="#_x0000_t32" style="position:absolute;left:0;text-align:left;margin-left:151.2pt;margin-top:11.75pt;width:0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114BDD" wp14:editId="4BE04330">
                <wp:simplePos x="0" y="0"/>
                <wp:positionH relativeFrom="column">
                  <wp:posOffset>2682240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821A1" id="直線矢印コネクタ 57" o:spid="_x0000_s1026" type="#_x0000_t32" style="position:absolute;left:0;text-align:left;margin-left:211.2pt;margin-top:11.75pt;width:0;height:3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09A084" wp14:editId="757E699E">
                <wp:simplePos x="0" y="0"/>
                <wp:positionH relativeFrom="column">
                  <wp:posOffset>4206240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860C9" id="直線矢印コネクタ 59" o:spid="_x0000_s1026" type="#_x0000_t32" style="position:absolute;left:0;text-align:left;margin-left:331.2pt;margin-top:11.75pt;width:0;height:3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E1EBA1" wp14:editId="0DA6C2CB">
                <wp:simplePos x="0" y="0"/>
                <wp:positionH relativeFrom="column">
                  <wp:posOffset>405765</wp:posOffset>
                </wp:positionH>
                <wp:positionV relativeFrom="paragraph">
                  <wp:posOffset>149225</wp:posOffset>
                </wp:positionV>
                <wp:extent cx="4581525" cy="0"/>
                <wp:effectExtent l="0" t="0" r="28575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65C40" id="直線コネクタ 61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1.75pt" to="392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" strokecolor="#002060" strokeweight="1.75pt">
                <v:stroke joinstyle="miter"/>
              </v:lin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623EBD" wp14:editId="518BAAE7">
                <wp:simplePos x="0" y="0"/>
                <wp:positionH relativeFrom="column">
                  <wp:posOffset>4977765</wp:posOffset>
                </wp:positionH>
                <wp:positionV relativeFrom="paragraph">
                  <wp:posOffset>149225</wp:posOffset>
                </wp:positionV>
                <wp:extent cx="0" cy="390525"/>
                <wp:effectExtent l="76200" t="0" r="57150" b="47625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D8ED6" id="直線矢印コネクタ 60" o:spid="_x0000_s1026" type="#_x0000_t32" style="position:absolute;left:0;text-align:left;margin-left:391.95pt;margin-top:11.75pt;width:0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" strokecolor="#002060" strokeweight="1.75pt">
                <v:stroke endarrow="block" joinstyle="miter"/>
              </v:shape>
            </w:pict>
          </mc:Fallback>
        </mc:AlternateContent>
      </w:r>
    </w:p>
    <w:p w14:paraId="6B12403C" w14:textId="77777777" w:rsidR="009172F1" w:rsidRPr="00107366" w:rsidRDefault="001A40AD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5C1DD7CE" wp14:editId="762852DB">
            <wp:simplePos x="0" y="0"/>
            <wp:positionH relativeFrom="margin">
              <wp:posOffset>0</wp:posOffset>
            </wp:positionH>
            <wp:positionV relativeFrom="paragraph">
              <wp:posOffset>212725</wp:posOffset>
            </wp:positionV>
            <wp:extent cx="5400040" cy="1700530"/>
            <wp:effectExtent l="0" t="0" r="0" b="0"/>
            <wp:wrapNone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0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72307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C47864D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EF8321B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2A712A4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E831FCF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767EFFC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96E81B2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F7259C4" w14:textId="77777777" w:rsidR="00E6029E" w:rsidRDefault="000433F1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E6029E">
        <w:rPr>
          <w:rFonts w:ascii="游ゴシック" w:eastAsia="游ゴシック" w:hAnsi="游ゴシック" w:hint="eastAsia"/>
          <w:sz w:val="22"/>
        </w:rPr>
        <w:t>＜配置案②＞</w:t>
      </w:r>
    </w:p>
    <w:p w14:paraId="50EA6E59" w14:textId="77777777" w:rsidR="0085182F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BA34E5" wp14:editId="03FF8DD4">
                <wp:simplePos x="0" y="0"/>
                <wp:positionH relativeFrom="column">
                  <wp:posOffset>262890</wp:posOffset>
                </wp:positionH>
                <wp:positionV relativeFrom="paragraph">
                  <wp:posOffset>12700</wp:posOffset>
                </wp:positionV>
                <wp:extent cx="647700" cy="457200"/>
                <wp:effectExtent l="0" t="0" r="19050" b="1905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B97F6" w14:textId="77777777" w:rsidR="00B471C9" w:rsidRPr="009172F1" w:rsidRDefault="00B471C9" w:rsidP="0085182F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</w:p>
                          <w:p w14:paraId="6C61C5AE" w14:textId="77777777" w:rsidR="00B471C9" w:rsidRPr="009172F1" w:rsidRDefault="00B471C9" w:rsidP="0085182F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A34E5" id="角丸四角形 63" o:spid="_x0000_s1043" style="position:absolute;margin-left:20.7pt;margin-top:1pt;width:51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" fillcolor="white [3212]" strokecolor="black [3213]" strokeweight=".5pt">
                <v:stroke dashstyle="3 1" joinstyle="miter"/>
                <v:textbox>
                  <w:txbxContent>
                    <w:p w14:paraId="7DDB97F6" w14:textId="77777777" w:rsidR="00B471C9" w:rsidRPr="009172F1" w:rsidRDefault="00B471C9" w:rsidP="0085182F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</w:p>
                    <w:p w14:paraId="6C61C5AE" w14:textId="77777777" w:rsidR="00B471C9" w:rsidRPr="009172F1" w:rsidRDefault="00B471C9" w:rsidP="0085182F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8245F" w14:textId="77777777" w:rsidR="0085182F" w:rsidRDefault="0085182F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DF11F6" wp14:editId="7DF0B1A3">
                <wp:simplePos x="0" y="0"/>
                <wp:positionH relativeFrom="column">
                  <wp:posOffset>586105</wp:posOffset>
                </wp:positionH>
                <wp:positionV relativeFrom="paragraph">
                  <wp:posOffset>200025</wp:posOffset>
                </wp:positionV>
                <wp:extent cx="0" cy="550800"/>
                <wp:effectExtent l="76200" t="0" r="57150" b="59055"/>
                <wp:wrapNone/>
                <wp:docPr id="193" name="直線矢印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0EC6" id="直線矢印コネクタ 193" o:spid="_x0000_s1026" type="#_x0000_t32" style="position:absolute;left:0;text-align:left;margin-left:46.15pt;margin-top:15.75pt;width:0;height:4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" strokecolor="#002060" strokeweight="1.75pt">
                <v:stroke endarrow="block" joinstyle="miter"/>
              </v:shape>
            </w:pict>
          </mc:Fallback>
        </mc:AlternateContent>
      </w:r>
    </w:p>
    <w:p w14:paraId="03B83AC4" w14:textId="77777777" w:rsidR="00930B9B" w:rsidRDefault="001A40AD" w:rsidP="001A40AD">
      <w:pPr>
        <w:tabs>
          <w:tab w:val="left" w:pos="2835"/>
        </w:tabs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6FDD64" wp14:editId="15DBC031">
                <wp:simplePos x="0" y="0"/>
                <wp:positionH relativeFrom="column">
                  <wp:posOffset>1729740</wp:posOffset>
                </wp:positionH>
                <wp:positionV relativeFrom="paragraph">
                  <wp:posOffset>82550</wp:posOffset>
                </wp:positionV>
                <wp:extent cx="0" cy="390525"/>
                <wp:effectExtent l="76200" t="0" r="57150" b="47625"/>
                <wp:wrapNone/>
                <wp:docPr id="195" name="直線矢印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9D564" id="直線矢印コネクタ 195" o:spid="_x0000_s1026" type="#_x0000_t32" style="position:absolute;left:0;text-align:left;margin-left:136.2pt;margin-top:6.5pt;width:0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026E7F" wp14:editId="2A68C296">
                <wp:simplePos x="0" y="0"/>
                <wp:positionH relativeFrom="column">
                  <wp:posOffset>2691765</wp:posOffset>
                </wp:positionH>
                <wp:positionV relativeFrom="paragraph">
                  <wp:posOffset>82550</wp:posOffset>
                </wp:positionV>
                <wp:extent cx="0" cy="390525"/>
                <wp:effectExtent l="76200" t="0" r="57150" b="47625"/>
                <wp:wrapNone/>
                <wp:docPr id="197" name="直線矢印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CB51F" id="直線矢印コネクタ 197" o:spid="_x0000_s1026" type="#_x0000_t32" style="position:absolute;left:0;text-align:left;margin-left:211.95pt;margin-top:6.5pt;width:0;height:3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9314BF" wp14:editId="0FFDC378">
                <wp:simplePos x="0" y="0"/>
                <wp:positionH relativeFrom="column">
                  <wp:posOffset>3644265</wp:posOffset>
                </wp:positionH>
                <wp:positionV relativeFrom="paragraph">
                  <wp:posOffset>82550</wp:posOffset>
                </wp:positionV>
                <wp:extent cx="0" cy="390525"/>
                <wp:effectExtent l="76200" t="0" r="57150" b="47625"/>
                <wp:wrapNone/>
                <wp:docPr id="198" name="直線矢印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FE10C" id="直線矢印コネクタ 198" o:spid="_x0000_s1026" type="#_x0000_t32" style="position:absolute;left:0;text-align:left;margin-left:286.95pt;margin-top:6.5pt;width:0;height:3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9F7A9A" wp14:editId="1540974E">
                <wp:simplePos x="0" y="0"/>
                <wp:positionH relativeFrom="column">
                  <wp:posOffset>577215</wp:posOffset>
                </wp:positionH>
                <wp:positionV relativeFrom="paragraph">
                  <wp:posOffset>82550</wp:posOffset>
                </wp:positionV>
                <wp:extent cx="4200525" cy="0"/>
                <wp:effectExtent l="0" t="0" r="28575" b="1905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9681B" id="直線コネクタ 201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6.5pt" to="376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" strokecolor="#002060" strokeweight="1.75pt">
                <v:stroke joinstyle="miter"/>
              </v:line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E64AC8" wp14:editId="69F95477">
                <wp:simplePos x="0" y="0"/>
                <wp:positionH relativeFrom="column">
                  <wp:posOffset>4777740</wp:posOffset>
                </wp:positionH>
                <wp:positionV relativeFrom="paragraph">
                  <wp:posOffset>82550</wp:posOffset>
                </wp:positionV>
                <wp:extent cx="0" cy="390525"/>
                <wp:effectExtent l="76200" t="0" r="57150" b="47625"/>
                <wp:wrapNone/>
                <wp:docPr id="200" name="直線矢印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D9941" id="直線矢印コネクタ 200" o:spid="_x0000_s1026" type="#_x0000_t32" style="position:absolute;left:0;text-align:left;margin-left:376.2pt;margin-top:6.5pt;width:0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" strokecolor="#002060" strokeweight="1.75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sz w:val="22"/>
        </w:rPr>
        <w:tab/>
      </w:r>
    </w:p>
    <w:p w14:paraId="4DB3140B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139C0C3A" wp14:editId="1D2A3DDD">
            <wp:simplePos x="0" y="0"/>
            <wp:positionH relativeFrom="margin">
              <wp:posOffset>0</wp:posOffset>
            </wp:positionH>
            <wp:positionV relativeFrom="paragraph">
              <wp:posOffset>127000</wp:posOffset>
            </wp:positionV>
            <wp:extent cx="5400040" cy="1745615"/>
            <wp:effectExtent l="0" t="0" r="0" b="0"/>
            <wp:wrapNone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45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4D597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C52FBC4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69155FC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09C7ED6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EBAACDD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A865AF3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F5BECC1" w14:textId="77777777" w:rsidR="00E6029E" w:rsidRDefault="00776085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AAB1D6" wp14:editId="7893F89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1057275" cy="285750"/>
                <wp:effectExtent l="0" t="0" r="28575" b="19050"/>
                <wp:wrapNone/>
                <wp:docPr id="202" name="角丸四角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86431" w14:textId="77777777" w:rsidR="00B471C9" w:rsidRPr="009172F1" w:rsidRDefault="00B471C9" w:rsidP="0077608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B1D6" id="角丸四角形 202" o:spid="_x0000_s1044" style="position:absolute;margin-left:0;margin-top:22.25pt;width:83.25pt;height:22.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" fillcolor="white [3212]" strokecolor="black [3213]" strokeweight=".5pt">
                <v:stroke dashstyle="3 1" joinstyle="miter"/>
                <v:textbox>
                  <w:txbxContent>
                    <w:p w14:paraId="04E86431" w14:textId="77777777" w:rsidR="00B471C9" w:rsidRPr="009172F1" w:rsidRDefault="00B471C9" w:rsidP="00776085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33F1">
        <w:rPr>
          <w:rFonts w:ascii="游ゴシック" w:eastAsia="游ゴシック" w:hAnsi="游ゴシック" w:hint="eastAsia"/>
          <w:sz w:val="22"/>
        </w:rPr>
        <w:t xml:space="preserve">　</w:t>
      </w:r>
      <w:r w:rsidR="00E6029E">
        <w:rPr>
          <w:rFonts w:ascii="游ゴシック" w:eastAsia="游ゴシック" w:hAnsi="游ゴシック" w:hint="eastAsia"/>
          <w:sz w:val="22"/>
        </w:rPr>
        <w:t>＜配置案③＞</w:t>
      </w:r>
    </w:p>
    <w:p w14:paraId="24965EBD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8A8605" wp14:editId="5FB48043">
                <wp:simplePos x="0" y="0"/>
                <wp:positionH relativeFrom="column">
                  <wp:posOffset>5139690</wp:posOffset>
                </wp:positionH>
                <wp:positionV relativeFrom="paragraph">
                  <wp:posOffset>269875</wp:posOffset>
                </wp:positionV>
                <wp:extent cx="0" cy="2286000"/>
                <wp:effectExtent l="0" t="0" r="19050" b="1905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E3AC3" id="直線コネクタ 211" o:spid="_x0000_s1026" style="position:absolute;left:0;text-align:lef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7pt,21.25pt" to="404.7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" strokecolor="#002060" strokeweight="1.75pt">
                <v:stroke joinstyle="miter"/>
              </v:line>
            </w:pict>
          </mc:Fallback>
        </mc:AlternateContent>
      </w:r>
      <w:r w:rsidR="00776085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C54F73" wp14:editId="2AA9683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028700" cy="257175"/>
                <wp:effectExtent l="0" t="0" r="19050" b="28575"/>
                <wp:wrapNone/>
                <wp:docPr id="203" name="角丸四角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3DFA2" w14:textId="77777777" w:rsidR="00B471C9" w:rsidRPr="009172F1" w:rsidRDefault="00B471C9" w:rsidP="0077608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54F73" id="角丸四角形 203" o:spid="_x0000_s1045" style="position:absolute;margin-left:29.8pt;margin-top:1pt;width:81pt;height:20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" fillcolor="white [3212]" strokecolor="black [3213]" strokeweight=".5pt">
                <v:stroke dashstyle="3 1" joinstyle="miter"/>
                <v:textbox>
                  <w:txbxContent>
                    <w:p w14:paraId="7573DFA2" w14:textId="77777777" w:rsidR="00B471C9" w:rsidRPr="009172F1" w:rsidRDefault="00B471C9" w:rsidP="00776085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BD3C19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04797B0C" wp14:editId="40104366">
            <wp:simplePos x="0" y="0"/>
            <wp:positionH relativeFrom="margin">
              <wp:posOffset>615315</wp:posOffset>
            </wp:positionH>
            <wp:positionV relativeFrom="paragraph">
              <wp:posOffset>57150</wp:posOffset>
            </wp:positionV>
            <wp:extent cx="4157345" cy="2971800"/>
            <wp:effectExtent l="0" t="0" r="0" b="0"/>
            <wp:wrapNone/>
            <wp:docPr id="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971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AAF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E78B98C" wp14:editId="4AF68116">
                <wp:simplePos x="0" y="0"/>
                <wp:positionH relativeFrom="column">
                  <wp:posOffset>224790</wp:posOffset>
                </wp:positionH>
                <wp:positionV relativeFrom="paragraph">
                  <wp:posOffset>19050</wp:posOffset>
                </wp:positionV>
                <wp:extent cx="447675" cy="2628900"/>
                <wp:effectExtent l="0" t="0" r="85725" b="9525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2628900"/>
                          <a:chOff x="0" y="0"/>
                          <a:chExt cx="447675" cy="2628900"/>
                        </a:xfrm>
                      </wpg:grpSpPr>
                      <wps:wsp>
                        <wps:cNvPr id="206" name="直線矢印コネクタ 206"/>
                        <wps:cNvCnPr/>
                        <wps:spPr>
                          <a:xfrm>
                            <a:off x="0" y="438150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線矢印コネクタ 207"/>
                        <wps:cNvCnPr/>
                        <wps:spPr>
                          <a:xfrm>
                            <a:off x="9525" y="1171575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線矢印コネクタ 208"/>
                        <wps:cNvCnPr/>
                        <wps:spPr>
                          <a:xfrm>
                            <a:off x="9525" y="1895475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矢印コネクタ 209"/>
                        <wps:cNvCnPr/>
                        <wps:spPr>
                          <a:xfrm>
                            <a:off x="9525" y="2619375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>
                            <a:off x="0" y="0"/>
                            <a:ext cx="0" cy="26289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B476" id="グループ化 218" o:spid="_x0000_s1026" style="position:absolute;left:0;text-align:left;margin-left:17.7pt;margin-top:1.5pt;width:35.25pt;height:207pt;z-index:251760640" coordsize="447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">
                <v:shape id="直線矢印コネクタ 206" o:spid="_x0000_s1027" type="#_x0000_t32" style="position:absolute;top:4381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" strokecolor="#002060" strokeweight="1.75pt">
                  <v:stroke endarrow="block" joinstyle="miter"/>
                </v:shape>
                <v:shape id="直線矢印コネクタ 207" o:spid="_x0000_s1028" type="#_x0000_t32" style="position:absolute;left:95;top:11715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" strokecolor="#002060" strokeweight="1.75pt">
                  <v:stroke endarrow="block" joinstyle="miter"/>
                </v:shape>
                <v:shape id="直線矢印コネクタ 208" o:spid="_x0000_s1029" type="#_x0000_t32" style="position:absolute;left:95;top:18954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" strokecolor="#002060" strokeweight="1.75pt">
                  <v:stroke endarrow="block" joinstyle="miter"/>
                </v:shape>
                <v:shape id="直線矢印コネクタ 209" o:spid="_x0000_s1030" type="#_x0000_t32" style="position:absolute;left:95;top:26193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" strokecolor="#002060" strokeweight="1.75pt">
                  <v:stroke endarrow="block" joinstyle="miter"/>
                </v:shape>
                <v:line id="直線コネクタ 210" o:spid="_x0000_s1031" style="position:absolute;visibility:visible;mso-wrap-style:square" from="0,0" to="0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" strokecolor="#002060" strokeweight="1.75pt">
                  <v:stroke joinstyle="miter"/>
                </v:line>
              </v:group>
            </w:pict>
          </mc:Fallback>
        </mc:AlternateContent>
      </w:r>
    </w:p>
    <w:p w14:paraId="71B750D6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0A52611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AB22B9F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150593" wp14:editId="6DC30B72">
                <wp:simplePos x="0" y="0"/>
                <wp:positionH relativeFrom="column">
                  <wp:posOffset>4711065</wp:posOffset>
                </wp:positionH>
                <wp:positionV relativeFrom="paragraph">
                  <wp:posOffset>9525</wp:posOffset>
                </wp:positionV>
                <wp:extent cx="438150" cy="0"/>
                <wp:effectExtent l="38100" t="76200" r="0" b="95250"/>
                <wp:wrapNone/>
                <wp:docPr id="212" name="直線矢印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81BD6" id="直線矢印コネクタ 212" o:spid="_x0000_s1026" type="#_x0000_t32" style="position:absolute;left:0;text-align:left;margin-left:370.95pt;margin-top:.75pt;width:34.5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" strokecolor="#002060" strokeweight="1.75pt">
                <v:stroke endarrow="block" joinstyle="miter"/>
              </v:shape>
            </w:pict>
          </mc:Fallback>
        </mc:AlternateContent>
      </w:r>
    </w:p>
    <w:p w14:paraId="20405D9D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0540469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84365E" wp14:editId="6E9B082D">
                <wp:simplePos x="0" y="0"/>
                <wp:positionH relativeFrom="column">
                  <wp:posOffset>4711065</wp:posOffset>
                </wp:positionH>
                <wp:positionV relativeFrom="paragraph">
                  <wp:posOffset>174625</wp:posOffset>
                </wp:positionV>
                <wp:extent cx="438150" cy="0"/>
                <wp:effectExtent l="38100" t="76200" r="0" b="95250"/>
                <wp:wrapNone/>
                <wp:docPr id="213" name="直線矢印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0E9C7" id="直線矢印コネクタ 213" o:spid="_x0000_s1026" type="#_x0000_t32" style="position:absolute;left:0;text-align:left;margin-left:370.95pt;margin-top:13.75pt;width:34.5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" strokecolor="#002060" strokeweight="1.75pt">
                <v:stroke endarrow="block" joinstyle="miter"/>
              </v:shape>
            </w:pict>
          </mc:Fallback>
        </mc:AlternateContent>
      </w:r>
    </w:p>
    <w:p w14:paraId="123A08B7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76CFC6B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B1C6798" w14:textId="77777777" w:rsidR="00930B9B" w:rsidRDefault="001A40AD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4215B0" wp14:editId="4C95989D">
                <wp:simplePos x="0" y="0"/>
                <wp:positionH relativeFrom="column">
                  <wp:posOffset>4701540</wp:posOffset>
                </wp:positionH>
                <wp:positionV relativeFrom="paragraph">
                  <wp:posOffset>31750</wp:posOffset>
                </wp:positionV>
                <wp:extent cx="438150" cy="0"/>
                <wp:effectExtent l="38100" t="76200" r="0" b="95250"/>
                <wp:wrapNone/>
                <wp:docPr id="214" name="直線矢印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0FB4E" id="直線矢印コネクタ 214" o:spid="_x0000_s1026" type="#_x0000_t32" style="position:absolute;left:0;text-align:left;margin-left:370.2pt;margin-top:2.5pt;width:34.5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" strokecolor="#002060" strokeweight="1.75pt">
                <v:stroke endarrow="block" joinstyle="miter"/>
              </v:shape>
            </w:pict>
          </mc:Fallback>
        </mc:AlternateContent>
      </w:r>
    </w:p>
    <w:p w14:paraId="5BBEFA13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88C8C29" w14:textId="77777777" w:rsidR="00930B9B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2E9D1E4" w14:textId="77777777" w:rsidR="00930B9B" w:rsidRPr="00107366" w:rsidRDefault="00930B9B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F25FF3A" w14:textId="77777777" w:rsidR="00E6029E" w:rsidRPr="00107366" w:rsidRDefault="000433F1" w:rsidP="00E6029E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E6029E">
        <w:rPr>
          <w:rFonts w:ascii="游ゴシック" w:eastAsia="游ゴシック" w:hAnsi="游ゴシック" w:hint="eastAsia"/>
          <w:sz w:val="22"/>
        </w:rPr>
        <w:t>＜配置案④＞</w:t>
      </w:r>
    </w:p>
    <w:p w14:paraId="1FBD4763" w14:textId="77777777" w:rsidR="00107366" w:rsidRPr="00E6029E" w:rsidRDefault="00030A6A" w:rsidP="00107366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1275A3" wp14:editId="220C9907">
                <wp:simplePos x="0" y="0"/>
                <wp:positionH relativeFrom="margin">
                  <wp:posOffset>4371340</wp:posOffset>
                </wp:positionH>
                <wp:positionV relativeFrom="paragraph">
                  <wp:posOffset>73025</wp:posOffset>
                </wp:positionV>
                <wp:extent cx="1028700" cy="257175"/>
                <wp:effectExtent l="0" t="0" r="19050" b="28575"/>
                <wp:wrapNone/>
                <wp:docPr id="204" name="角丸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7B6FF" w14:textId="77777777" w:rsidR="00B471C9" w:rsidRPr="009172F1" w:rsidRDefault="00B471C9" w:rsidP="00030A6A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275A3" id="角丸四角形 204" o:spid="_x0000_s1046" style="position:absolute;margin-left:344.2pt;margin-top:5.75pt;width:81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" fillcolor="white [3212]" strokecolor="black [3213]" strokeweight=".5pt">
                <v:stroke dashstyle="3 1" joinstyle="miter"/>
                <v:textbox>
                  <w:txbxContent>
                    <w:p w14:paraId="2117B6FF" w14:textId="77777777" w:rsidR="00B471C9" w:rsidRPr="009172F1" w:rsidRDefault="00B471C9" w:rsidP="00030A6A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064C2E" wp14:editId="58575AC9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057275" cy="285750"/>
                <wp:effectExtent l="0" t="0" r="28575" b="19050"/>
                <wp:wrapNone/>
                <wp:docPr id="205" name="角丸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C588" w14:textId="77777777" w:rsidR="00B471C9" w:rsidRPr="009172F1" w:rsidRDefault="00B471C9" w:rsidP="00030A6A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9172F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会葬者</w:t>
                            </w:r>
                            <w:r w:rsidRPr="009172F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動線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64C2E" id="角丸四角形 205" o:spid="_x0000_s1047" style="position:absolute;margin-left:0;margin-top:3.5pt;width:83.2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" fillcolor="white [3212]" strokecolor="black [3213]" strokeweight=".5pt">
                <v:stroke dashstyle="3 1" joinstyle="miter"/>
                <v:textbox>
                  <w:txbxContent>
                    <w:p w14:paraId="5361C588" w14:textId="77777777" w:rsidR="00B471C9" w:rsidRPr="009172F1" w:rsidRDefault="00B471C9" w:rsidP="00030A6A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9172F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会葬者</w:t>
                      </w:r>
                      <w:r w:rsidRPr="009172F1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動線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68696C" w14:textId="77777777" w:rsidR="0090563A" w:rsidRDefault="00D1652F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68BDF9D8" wp14:editId="2A42C888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4166870" cy="2981325"/>
            <wp:effectExtent l="0" t="0" r="5080" b="0"/>
            <wp:wrapNone/>
            <wp:docPr id="1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981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126781" wp14:editId="5F13D861">
                <wp:simplePos x="0" y="0"/>
                <wp:positionH relativeFrom="column">
                  <wp:posOffset>5149215</wp:posOffset>
                </wp:positionH>
                <wp:positionV relativeFrom="paragraph">
                  <wp:posOffset>69850</wp:posOffset>
                </wp:positionV>
                <wp:extent cx="0" cy="2238375"/>
                <wp:effectExtent l="0" t="0" r="19050" b="28575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34ADB" id="直線コネクタ 230" o:spid="_x0000_s1026" style="position:absolute;left:0;text-align:lef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45pt,5.5pt" to="405.4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" strokecolor="#002060" strokeweight="1.75pt">
                <v:stroke joinstyle="miter"/>
              </v:line>
            </w:pict>
          </mc:Fallback>
        </mc:AlternateContent>
      </w:r>
      <w:r w:rsidR="00F27AAF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50FFEC5" wp14:editId="1760EC50">
                <wp:simplePos x="0" y="0"/>
                <wp:positionH relativeFrom="column">
                  <wp:posOffset>224790</wp:posOffset>
                </wp:positionH>
                <wp:positionV relativeFrom="paragraph">
                  <wp:posOffset>69850</wp:posOffset>
                </wp:positionV>
                <wp:extent cx="447675" cy="2552700"/>
                <wp:effectExtent l="0" t="0" r="66675" b="9525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2552700"/>
                          <a:chOff x="0" y="9525"/>
                          <a:chExt cx="447675" cy="2552700"/>
                        </a:xfrm>
                      </wpg:grpSpPr>
                      <wps:wsp>
                        <wps:cNvPr id="221" name="直線矢印コネクタ 221"/>
                        <wps:cNvCnPr/>
                        <wps:spPr>
                          <a:xfrm>
                            <a:off x="0" y="704850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線矢印コネクタ 223"/>
                        <wps:cNvCnPr/>
                        <wps:spPr>
                          <a:xfrm>
                            <a:off x="9525" y="1609725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矢印コネクタ 224"/>
                        <wps:cNvCnPr/>
                        <wps:spPr>
                          <a:xfrm>
                            <a:off x="9525" y="2552700"/>
                            <a:ext cx="43815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線コネクタ 225"/>
                        <wps:cNvCnPr/>
                        <wps:spPr>
                          <a:xfrm>
                            <a:off x="0" y="9525"/>
                            <a:ext cx="0" cy="25527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9366F" id="グループ化 220" o:spid="_x0000_s1026" style="position:absolute;left:0;text-align:left;margin-left:17.7pt;margin-top:5.5pt;width:35.25pt;height:201pt;z-index:251779072;mso-height-relative:margin" coordorigin=",95" coordsize="4476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">
                <v:shape id="直線矢印コネクタ 221" o:spid="_x0000_s1027" type="#_x0000_t32" style="position:absolute;top:7048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" strokecolor="#002060" strokeweight="1.75pt">
                  <v:stroke endarrow="block" joinstyle="miter"/>
                </v:shape>
                <v:shape id="直線矢印コネクタ 223" o:spid="_x0000_s1028" type="#_x0000_t32" style="position:absolute;left:95;top:16097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" strokecolor="#002060" strokeweight="1.75pt">
                  <v:stroke endarrow="block" joinstyle="miter"/>
                </v:shape>
                <v:shape id="直線矢印コネクタ 224" o:spid="_x0000_s1029" type="#_x0000_t32" style="position:absolute;left:95;top:25527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" strokecolor="#002060" strokeweight="1.75pt">
                  <v:stroke endarrow="block" joinstyle="miter"/>
                </v:shape>
                <v:line id="直線コネクタ 225" o:spid="_x0000_s1030" style="position:absolute;visibility:visible;mso-wrap-style:square" from="0,95" to="0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" strokecolor="#002060" strokeweight="1.75pt">
                  <v:stroke joinstyle="miter"/>
                </v:line>
              </v:group>
            </w:pict>
          </mc:Fallback>
        </mc:AlternateContent>
      </w:r>
    </w:p>
    <w:p w14:paraId="2FA12083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36917FB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1C9E296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9064545" w14:textId="77777777" w:rsidR="006E62C6" w:rsidRDefault="00D1652F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4FFA45" wp14:editId="7C568230">
                <wp:simplePos x="0" y="0"/>
                <wp:positionH relativeFrom="column">
                  <wp:posOffset>4711065</wp:posOffset>
                </wp:positionH>
                <wp:positionV relativeFrom="paragraph">
                  <wp:posOffset>47625</wp:posOffset>
                </wp:positionV>
                <wp:extent cx="438150" cy="0"/>
                <wp:effectExtent l="38100" t="76200" r="0" b="95250"/>
                <wp:wrapNone/>
                <wp:docPr id="227" name="直線矢印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C2A5F" id="直線矢印コネクタ 227" o:spid="_x0000_s1026" type="#_x0000_t32" style="position:absolute;left:0;text-align:left;margin-left:370.95pt;margin-top:3.75pt;width:34.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" strokecolor="#002060" strokeweight="1.75pt">
                <v:stroke endarrow="block" joinstyle="miter"/>
              </v:shape>
            </w:pict>
          </mc:Fallback>
        </mc:AlternateContent>
      </w:r>
    </w:p>
    <w:p w14:paraId="409C4B6D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7065988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9A59471" w14:textId="77777777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03C8B51" w14:textId="77777777" w:rsidR="006E62C6" w:rsidRDefault="00D1652F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8A86F8" wp14:editId="1DCD766F">
                <wp:simplePos x="0" y="0"/>
                <wp:positionH relativeFrom="column">
                  <wp:posOffset>4720590</wp:posOffset>
                </wp:positionH>
                <wp:positionV relativeFrom="paragraph">
                  <wp:posOffset>73025</wp:posOffset>
                </wp:positionV>
                <wp:extent cx="438150" cy="0"/>
                <wp:effectExtent l="38100" t="76200" r="0" b="95250"/>
                <wp:wrapNone/>
                <wp:docPr id="228" name="直線矢印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66F1" id="直線矢印コネクタ 228" o:spid="_x0000_s1026" type="#_x0000_t32" style="position:absolute;left:0;text-align:left;margin-left:371.7pt;margin-top:5.75pt;width:34.5pt;height: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" strokecolor="#002060" strokeweight="1.75pt">
                <v:stroke endarrow="block" joinstyle="miter"/>
              </v:shape>
            </w:pict>
          </mc:Fallback>
        </mc:AlternateContent>
      </w:r>
    </w:p>
    <w:p w14:paraId="6DB97B37" w14:textId="2181AFAB" w:rsidR="006E62C6" w:rsidRDefault="006E62C6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73D0672" w14:textId="36AFAD79" w:rsidR="00E83179" w:rsidRDefault="00E83179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C9EDEFD" w14:textId="128F782D" w:rsidR="00E83179" w:rsidRDefault="00E83179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5021943" w14:textId="77777777" w:rsidR="00E83179" w:rsidRDefault="00E83179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37936FF" w14:textId="77777777" w:rsidR="00F30991" w:rsidRDefault="00F30991" w:rsidP="00C043E3">
      <w:pPr>
        <w:spacing w:line="440" w:lineRule="exact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各配置案の特性としては、次のとおりとなります。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044"/>
        <w:gridCol w:w="3045"/>
      </w:tblGrid>
      <w:tr w:rsidR="00951DC2" w14:paraId="5A21D44B" w14:textId="77777777" w:rsidTr="007118F9">
        <w:tc>
          <w:tcPr>
            <w:tcW w:w="1984" w:type="dxa"/>
            <w:tcBorders>
              <w:bottom w:val="double" w:sz="4" w:space="0" w:color="auto"/>
            </w:tcBorders>
          </w:tcPr>
          <w:p w14:paraId="5C3F9107" w14:textId="77777777" w:rsidR="00951DC2" w:rsidRDefault="00951DC2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44" w:type="dxa"/>
            <w:tcBorders>
              <w:bottom w:val="double" w:sz="4" w:space="0" w:color="auto"/>
            </w:tcBorders>
          </w:tcPr>
          <w:p w14:paraId="0DABA2D2" w14:textId="77777777" w:rsidR="00951DC2" w:rsidRDefault="00951DC2" w:rsidP="00F30991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メリット</w:t>
            </w:r>
          </w:p>
        </w:tc>
        <w:tc>
          <w:tcPr>
            <w:tcW w:w="3045" w:type="dxa"/>
            <w:tcBorders>
              <w:bottom w:val="double" w:sz="4" w:space="0" w:color="auto"/>
            </w:tcBorders>
          </w:tcPr>
          <w:p w14:paraId="0C920DA3" w14:textId="77777777" w:rsidR="00951DC2" w:rsidRDefault="00951DC2" w:rsidP="00F30991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デメリット</w:t>
            </w:r>
          </w:p>
        </w:tc>
      </w:tr>
      <w:tr w:rsidR="00951DC2" w14:paraId="3C40C2BF" w14:textId="77777777" w:rsidTr="007118F9">
        <w:tc>
          <w:tcPr>
            <w:tcW w:w="1984" w:type="dxa"/>
            <w:tcBorders>
              <w:top w:val="double" w:sz="4" w:space="0" w:color="auto"/>
            </w:tcBorders>
          </w:tcPr>
          <w:p w14:paraId="5EDA3648" w14:textId="77777777" w:rsidR="00951DC2" w:rsidRDefault="00951DC2" w:rsidP="00951DC2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横並</w:t>
            </w:r>
            <w:r w:rsidR="00577233">
              <w:rPr>
                <w:rFonts w:ascii="游ゴシック" w:eastAsia="游ゴシック" w:hAnsi="游ゴシック" w:hint="eastAsia"/>
                <w:sz w:val="22"/>
              </w:rPr>
              <w:t>び</w:t>
            </w:r>
            <w:r>
              <w:rPr>
                <w:rFonts w:ascii="游ゴシック" w:eastAsia="游ゴシック" w:hAnsi="游ゴシック" w:hint="eastAsia"/>
                <w:sz w:val="22"/>
              </w:rPr>
              <w:t>型</w:t>
            </w:r>
          </w:p>
          <w:p w14:paraId="74615DB7" w14:textId="77777777" w:rsidR="00951DC2" w:rsidRDefault="00951DC2" w:rsidP="00951DC2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（配置案①・②）</w:t>
            </w:r>
          </w:p>
        </w:tc>
        <w:tc>
          <w:tcPr>
            <w:tcW w:w="3044" w:type="dxa"/>
            <w:tcBorders>
              <w:top w:val="double" w:sz="4" w:space="0" w:color="auto"/>
            </w:tcBorders>
          </w:tcPr>
          <w:p w14:paraId="56553575" w14:textId="77777777" w:rsidR="009F494F" w:rsidRDefault="00951DC2" w:rsidP="009F494F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・全て同方向からの入場と</w:t>
            </w:r>
          </w:p>
          <w:p w14:paraId="1DF0ACA3" w14:textId="77777777" w:rsidR="009F494F" w:rsidRDefault="00951DC2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なるため、シンプルな動</w:t>
            </w:r>
          </w:p>
          <w:p w14:paraId="351BA89B" w14:textId="77777777" w:rsidR="00951DC2" w:rsidRDefault="00951DC2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線となる</w:t>
            </w:r>
          </w:p>
          <w:p w14:paraId="01200F6A" w14:textId="77777777" w:rsidR="009F494F" w:rsidRDefault="00951DC2" w:rsidP="009F494F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・車寄せに要する建築面積</w:t>
            </w:r>
          </w:p>
          <w:p w14:paraId="45FC0576" w14:textId="77777777" w:rsidR="00951DC2" w:rsidRDefault="00951DC2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が比較的小さい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706A634C" w14:textId="77777777" w:rsidR="009F494F" w:rsidRDefault="00577233" w:rsidP="00577233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・会葬者同士が交錯する可</w:t>
            </w:r>
          </w:p>
          <w:p w14:paraId="3C704156" w14:textId="77777777" w:rsidR="00951DC2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能性が高い</w:t>
            </w:r>
          </w:p>
          <w:p w14:paraId="39875B48" w14:textId="77777777" w:rsidR="009F494F" w:rsidRDefault="00577233" w:rsidP="00577233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・敷地面積や炉数等の条件</w:t>
            </w:r>
          </w:p>
          <w:p w14:paraId="18C5A73C" w14:textId="77777777" w:rsidR="009F494F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によっては、告別室</w:t>
            </w:r>
            <w:r>
              <w:rPr>
                <w:rFonts w:ascii="游ゴシック" w:eastAsia="游ゴシック" w:hAnsi="游ゴシック"/>
                <w:sz w:val="22"/>
              </w:rPr>
              <w:t>兼収</w:t>
            </w:r>
          </w:p>
          <w:p w14:paraId="71AD669C" w14:textId="77777777" w:rsidR="009F494F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骨室</w:t>
            </w:r>
            <w:r>
              <w:rPr>
                <w:rFonts w:ascii="游ゴシック" w:eastAsia="游ゴシック" w:hAnsi="游ゴシック" w:hint="eastAsia"/>
                <w:sz w:val="22"/>
              </w:rPr>
              <w:t>の面積が小さくなる</w:t>
            </w:r>
          </w:p>
          <w:p w14:paraId="24466942" w14:textId="77777777" w:rsidR="00577233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場合がある</w:t>
            </w:r>
          </w:p>
        </w:tc>
      </w:tr>
      <w:tr w:rsidR="00951DC2" w14:paraId="69CB533C" w14:textId="77777777" w:rsidTr="009F494F">
        <w:tc>
          <w:tcPr>
            <w:tcW w:w="1984" w:type="dxa"/>
          </w:tcPr>
          <w:p w14:paraId="1B7BF4F4" w14:textId="77777777" w:rsidR="00951DC2" w:rsidRDefault="00951DC2" w:rsidP="00951DC2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左右振り分け型</w:t>
            </w:r>
          </w:p>
          <w:p w14:paraId="7D70E6C4" w14:textId="77777777" w:rsidR="00951DC2" w:rsidRDefault="00951DC2" w:rsidP="00951DC2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（配置案③・④）</w:t>
            </w:r>
          </w:p>
        </w:tc>
        <w:tc>
          <w:tcPr>
            <w:tcW w:w="3044" w:type="dxa"/>
          </w:tcPr>
          <w:p w14:paraId="6F51DAE5" w14:textId="77777777" w:rsidR="009F494F" w:rsidRDefault="00577233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・会葬者同士が交錯する可</w:t>
            </w:r>
          </w:p>
          <w:p w14:paraId="32478066" w14:textId="77777777" w:rsidR="009F494F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能性が、横並び型に比べ</w:t>
            </w:r>
          </w:p>
          <w:p w14:paraId="7C15909C" w14:textId="77777777" w:rsidR="00951DC2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低くなる</w:t>
            </w:r>
          </w:p>
          <w:p w14:paraId="62599C6B" w14:textId="77777777" w:rsidR="009F494F" w:rsidRDefault="00577233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・炉裏面の機器が比較的集</w:t>
            </w:r>
          </w:p>
          <w:p w14:paraId="22D29681" w14:textId="77777777" w:rsidR="009F494F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中しており、作業者の</w:t>
            </w:r>
            <w:r w:rsidR="00F30991">
              <w:rPr>
                <w:rFonts w:ascii="游ゴシック" w:eastAsia="游ゴシック" w:hAnsi="游ゴシック" w:hint="eastAsia"/>
                <w:sz w:val="22"/>
              </w:rPr>
              <w:t>動</w:t>
            </w:r>
          </w:p>
          <w:p w14:paraId="03E4A058" w14:textId="77777777" w:rsidR="00577233" w:rsidRDefault="00F30991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線がコンパクトになる</w:t>
            </w:r>
          </w:p>
        </w:tc>
        <w:tc>
          <w:tcPr>
            <w:tcW w:w="3045" w:type="dxa"/>
          </w:tcPr>
          <w:p w14:paraId="74E7FC66" w14:textId="77777777" w:rsidR="009F494F" w:rsidRDefault="00577233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・入場</w:t>
            </w:r>
            <w:r w:rsidR="00F4119F">
              <w:rPr>
                <w:rFonts w:ascii="游ゴシック" w:eastAsia="游ゴシック" w:hAnsi="游ゴシック" w:hint="eastAsia"/>
                <w:sz w:val="22"/>
              </w:rPr>
              <w:t>方面</w:t>
            </w:r>
            <w:r>
              <w:rPr>
                <w:rFonts w:ascii="游ゴシック" w:eastAsia="游ゴシック" w:hAnsi="游ゴシック" w:hint="eastAsia"/>
                <w:sz w:val="22"/>
              </w:rPr>
              <w:t>が炉によって異</w:t>
            </w:r>
          </w:p>
          <w:p w14:paraId="02CACA3F" w14:textId="77777777" w:rsidR="009F494F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なるため、動線がやや複</w:t>
            </w:r>
          </w:p>
          <w:p w14:paraId="38BD89A9" w14:textId="77777777" w:rsidR="00951DC2" w:rsidRDefault="00577233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雑</w:t>
            </w:r>
            <w:r w:rsidR="009A7A61">
              <w:rPr>
                <w:rFonts w:ascii="游ゴシック" w:eastAsia="游ゴシック" w:hAnsi="游ゴシック" w:hint="eastAsia"/>
                <w:sz w:val="22"/>
              </w:rPr>
              <w:t>となる</w:t>
            </w:r>
          </w:p>
          <w:p w14:paraId="5A56E9C5" w14:textId="77777777" w:rsidR="009F494F" w:rsidRDefault="00577233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9A7A61">
              <w:rPr>
                <w:rFonts w:ascii="游ゴシック" w:eastAsia="游ゴシック" w:hAnsi="游ゴシック" w:hint="eastAsia"/>
                <w:sz w:val="22"/>
              </w:rPr>
              <w:t>車寄せを２方面で建築す</w:t>
            </w:r>
          </w:p>
          <w:p w14:paraId="5352FF16" w14:textId="77777777" w:rsidR="00577233" w:rsidRDefault="009A7A61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る必要がある</w:t>
            </w:r>
          </w:p>
          <w:p w14:paraId="3210C4A3" w14:textId="77777777" w:rsidR="009F494F" w:rsidRDefault="00F30991" w:rsidP="00163DF1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・建築に必要な面積が横並</w:t>
            </w:r>
          </w:p>
          <w:p w14:paraId="48546C4B" w14:textId="77777777" w:rsidR="00F30991" w:rsidRDefault="00F30991" w:rsidP="009F494F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び型に比べ大きい</w:t>
            </w:r>
          </w:p>
        </w:tc>
      </w:tr>
    </w:tbl>
    <w:p w14:paraId="34185E6C" w14:textId="77777777" w:rsidR="00C043E3" w:rsidRDefault="00F30991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なお、告別室</w:t>
      </w:r>
      <w:r>
        <w:rPr>
          <w:rFonts w:ascii="游ゴシック" w:eastAsia="游ゴシック" w:hAnsi="游ゴシック"/>
          <w:sz w:val="22"/>
        </w:rPr>
        <w:t>兼収骨室</w:t>
      </w:r>
      <w:r>
        <w:rPr>
          <w:rFonts w:ascii="游ゴシック" w:eastAsia="游ゴシック" w:hAnsi="游ゴシック" w:hint="eastAsia"/>
          <w:sz w:val="22"/>
        </w:rPr>
        <w:t>の部屋数が多くなれば、同時入場数を増やす（同時間帯</w:t>
      </w:r>
    </w:p>
    <w:p w14:paraId="37536BE0" w14:textId="77777777" w:rsidR="00C043E3" w:rsidRDefault="00C043E3" w:rsidP="00C043E3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30991">
        <w:rPr>
          <w:rFonts w:ascii="游ゴシック" w:eastAsia="游ゴシック" w:hAnsi="游ゴシック" w:hint="eastAsia"/>
          <w:sz w:val="22"/>
        </w:rPr>
        <w:t>における受入件数を増やす）ことが可能となりますが、１室あたりの面積が小さ</w:t>
      </w:r>
    </w:p>
    <w:p w14:paraId="49C9AB6F" w14:textId="3CE58A11" w:rsidR="00951DC2" w:rsidRDefault="0045000C" w:rsidP="00C043E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くなり、</w:t>
      </w:r>
      <w:r w:rsidR="00F30991">
        <w:rPr>
          <w:rFonts w:ascii="游ゴシック" w:eastAsia="游ゴシック" w:hAnsi="游ゴシック" w:hint="eastAsia"/>
          <w:sz w:val="22"/>
        </w:rPr>
        <w:t>ゆとりが保てなくなる恐れがあります。</w:t>
      </w:r>
    </w:p>
    <w:p w14:paraId="2DABACA0" w14:textId="77777777" w:rsidR="00C043E3" w:rsidRDefault="00F30991" w:rsidP="00F30991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また、同時入場に対応するための職員数も必要となり、</w:t>
      </w:r>
      <w:r w:rsidR="002B102A">
        <w:rPr>
          <w:rFonts w:ascii="游ゴシック" w:eastAsia="游ゴシック" w:hAnsi="游ゴシック" w:hint="eastAsia"/>
          <w:sz w:val="22"/>
        </w:rPr>
        <w:t>人件費も増大する恐れ</w:t>
      </w:r>
    </w:p>
    <w:p w14:paraId="3F5C8E2F" w14:textId="5B5E21A3" w:rsidR="00F30991" w:rsidRDefault="00C043E3" w:rsidP="00C043E3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2B102A">
        <w:rPr>
          <w:rFonts w:ascii="游ゴシック" w:eastAsia="游ゴシック" w:hAnsi="游ゴシック" w:hint="eastAsia"/>
          <w:sz w:val="22"/>
        </w:rPr>
        <w:t>があります。</w:t>
      </w:r>
    </w:p>
    <w:p w14:paraId="1DA22296" w14:textId="77777777" w:rsidR="00C043E3" w:rsidRDefault="002B102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配置案及び告別室</w:t>
      </w:r>
      <w:r>
        <w:rPr>
          <w:rFonts w:ascii="游ゴシック" w:eastAsia="游ゴシック" w:hAnsi="游ゴシック"/>
          <w:sz w:val="22"/>
        </w:rPr>
        <w:t>兼収骨室</w:t>
      </w:r>
      <w:r>
        <w:rPr>
          <w:rFonts w:ascii="游ゴシック" w:eastAsia="游ゴシック" w:hAnsi="游ゴシック" w:hint="eastAsia"/>
          <w:sz w:val="22"/>
        </w:rPr>
        <w:t>の設置数については、これらの特性を勘案しながら</w:t>
      </w:r>
    </w:p>
    <w:p w14:paraId="6D61220E" w14:textId="37288630" w:rsidR="00951DC2" w:rsidRDefault="00C043E3" w:rsidP="00C043E3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2B102A">
        <w:rPr>
          <w:rFonts w:ascii="游ゴシック" w:eastAsia="游ゴシック" w:hAnsi="游ゴシック" w:hint="eastAsia"/>
          <w:sz w:val="22"/>
        </w:rPr>
        <w:t>検討を行っていきます。</w:t>
      </w:r>
    </w:p>
    <w:p w14:paraId="426460DB" w14:textId="77777777" w:rsidR="00951DC2" w:rsidRDefault="00951DC2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FE48F72" w14:textId="77777777" w:rsidR="00951DC2" w:rsidRDefault="00951DC2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E5FD2BF" w14:textId="77777777" w:rsidR="00951DC2" w:rsidRDefault="00951DC2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D24A40E" w14:textId="77777777" w:rsidR="002B102A" w:rsidRDefault="002B102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1B68F8A" w14:textId="77777777" w:rsidR="002B102A" w:rsidRDefault="002B102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5360762" w14:textId="74AAF99E" w:rsidR="002B102A" w:rsidRDefault="002B102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E371E54" w14:textId="77777777" w:rsidR="00264927" w:rsidRPr="002B102A" w:rsidRDefault="00264927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BD215F6" w14:textId="1C1A9EA1" w:rsidR="0090563A" w:rsidRDefault="00C043E3" w:rsidP="00163DF1">
      <w:pPr>
        <w:spacing w:line="440" w:lineRule="exact"/>
        <w:jc w:val="lef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8D149E" w:rsidRPr="00731B52">
        <w:rPr>
          <w:rFonts w:ascii="游ゴシック" w:eastAsia="游ゴシック" w:hAnsi="游ゴシック" w:hint="eastAsia"/>
          <w:sz w:val="22"/>
          <w:u w:val="single"/>
        </w:rPr>
        <w:t>４</w:t>
      </w:r>
      <w:r w:rsidRPr="00C043E3">
        <w:rPr>
          <w:rFonts w:ascii="游ゴシック" w:eastAsia="游ゴシック" w:hAnsi="游ゴシック" w:hint="eastAsia"/>
          <w:sz w:val="22"/>
          <w:u w:val="single"/>
        </w:rPr>
        <w:t>．</w:t>
      </w:r>
      <w:r>
        <w:rPr>
          <w:rFonts w:ascii="游ゴシック" w:eastAsia="游ゴシック" w:hAnsi="游ゴシック" w:hint="eastAsia"/>
          <w:sz w:val="22"/>
          <w:u w:val="single"/>
        </w:rPr>
        <w:t>事業手法</w:t>
      </w:r>
    </w:p>
    <w:p w14:paraId="764B1BB5" w14:textId="0A2AFAB8" w:rsidR="00DF41D2" w:rsidRPr="00552B80" w:rsidRDefault="00DF41D2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⑴事業手法の考察</w:t>
      </w:r>
    </w:p>
    <w:p w14:paraId="5D5376D8" w14:textId="77777777" w:rsidR="00C043E3" w:rsidRDefault="00552B80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552B80">
        <w:rPr>
          <w:rFonts w:ascii="游ゴシック" w:eastAsia="游ゴシック" w:hAnsi="游ゴシック" w:hint="eastAsia"/>
          <w:sz w:val="22"/>
        </w:rPr>
        <w:t xml:space="preserve">　</w:t>
      </w:r>
      <w:r w:rsidR="001811AA"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斎場の整備にあたっては、その</w:t>
      </w:r>
      <w:r w:rsidR="00F4119F">
        <w:rPr>
          <w:rFonts w:ascii="游ゴシック" w:eastAsia="游ゴシック" w:hAnsi="游ゴシック" w:hint="eastAsia"/>
          <w:sz w:val="22"/>
        </w:rPr>
        <w:t>特殊</w:t>
      </w:r>
      <w:r>
        <w:rPr>
          <w:rFonts w:ascii="游ゴシック" w:eastAsia="游ゴシック" w:hAnsi="游ゴシック" w:hint="eastAsia"/>
          <w:sz w:val="22"/>
        </w:rPr>
        <w:t>性から高度な専門技術</w:t>
      </w:r>
      <w:r w:rsidR="00F4119F">
        <w:rPr>
          <w:rFonts w:ascii="游ゴシック" w:eastAsia="游ゴシック" w:hAnsi="游ゴシック" w:hint="eastAsia"/>
          <w:sz w:val="22"/>
        </w:rPr>
        <w:t>や</w:t>
      </w:r>
      <w:r>
        <w:rPr>
          <w:rFonts w:ascii="游ゴシック" w:eastAsia="游ゴシック" w:hAnsi="游ゴシック" w:hint="eastAsia"/>
          <w:sz w:val="22"/>
        </w:rPr>
        <w:t>知識が必要となり</w:t>
      </w:r>
    </w:p>
    <w:p w14:paraId="66825BF5" w14:textId="4A24487B" w:rsidR="001811AA" w:rsidRDefault="00C043E3" w:rsidP="00C043E3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552B80">
        <w:rPr>
          <w:rFonts w:ascii="游ゴシック" w:eastAsia="游ゴシック" w:hAnsi="游ゴシック" w:hint="eastAsia"/>
          <w:sz w:val="22"/>
        </w:rPr>
        <w:t>ます。</w:t>
      </w:r>
    </w:p>
    <w:p w14:paraId="0627F800" w14:textId="77777777" w:rsidR="004A615A" w:rsidRDefault="00552B80" w:rsidP="00C043E3">
      <w:pPr>
        <w:spacing w:line="440" w:lineRule="exact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また、斎場は時限的な施設ではなく、</w:t>
      </w:r>
      <w:r w:rsidRPr="00552B80">
        <w:rPr>
          <w:rFonts w:ascii="游ゴシック" w:eastAsia="游ゴシック" w:hAnsi="游ゴシック"/>
          <w:sz w:val="22"/>
        </w:rPr>
        <w:t>SDGs</w:t>
      </w:r>
      <w:r w:rsidR="0078068A">
        <w:rPr>
          <w:rFonts w:ascii="游ゴシック" w:eastAsia="游ゴシック" w:hAnsi="游ゴシック" w:hint="eastAsia"/>
          <w:sz w:val="22"/>
        </w:rPr>
        <w:t>（持続可能な開発目標）において</w:t>
      </w:r>
      <w:r w:rsidR="004A615A">
        <w:rPr>
          <w:rFonts w:ascii="游ゴシック" w:eastAsia="游ゴシック" w:hAnsi="游ゴシック" w:hint="eastAsia"/>
          <w:sz w:val="22"/>
        </w:rPr>
        <w:t>う</w:t>
      </w:r>
    </w:p>
    <w:p w14:paraId="47239BDD" w14:textId="77777777" w:rsidR="004A615A" w:rsidRDefault="004A615A" w:rsidP="00C043E3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た</w:t>
      </w:r>
      <w:r w:rsidR="00421B6D">
        <w:rPr>
          <w:rFonts w:ascii="游ゴシック" w:eastAsia="游ゴシック" w:hAnsi="游ゴシック"/>
          <w:sz w:val="22"/>
        </w:rPr>
        <w:t>われている「住み続けられるまちづくり</w:t>
      </w:r>
      <w:r w:rsidR="00421B6D">
        <w:rPr>
          <w:rFonts w:ascii="游ゴシック" w:eastAsia="游ゴシック" w:hAnsi="游ゴシック" w:hint="eastAsia"/>
          <w:sz w:val="22"/>
        </w:rPr>
        <w:t>を</w:t>
      </w:r>
      <w:r w:rsidR="00552B80" w:rsidRPr="00552B80">
        <w:rPr>
          <w:rFonts w:ascii="游ゴシック" w:eastAsia="游ゴシック" w:hAnsi="游ゴシック"/>
          <w:sz w:val="22"/>
        </w:rPr>
        <w:t>」</w:t>
      </w:r>
      <w:r w:rsidR="00552B80">
        <w:rPr>
          <w:rFonts w:ascii="游ゴシック" w:eastAsia="游ゴシック" w:hAnsi="游ゴシック" w:hint="eastAsia"/>
          <w:sz w:val="22"/>
        </w:rPr>
        <w:t>目指</w:t>
      </w:r>
      <w:r w:rsidR="00421B6D">
        <w:rPr>
          <w:rFonts w:ascii="游ゴシック" w:eastAsia="游ゴシック" w:hAnsi="游ゴシック" w:hint="eastAsia"/>
          <w:sz w:val="22"/>
        </w:rPr>
        <w:t>すにあっては</w:t>
      </w:r>
      <w:r>
        <w:rPr>
          <w:rFonts w:ascii="游ゴシック" w:eastAsia="游ゴシック" w:hAnsi="游ゴシック" w:hint="eastAsia"/>
          <w:sz w:val="22"/>
        </w:rPr>
        <w:t>、誰もが人生の</w:t>
      </w:r>
    </w:p>
    <w:p w14:paraId="4514D024" w14:textId="77777777" w:rsidR="004A615A" w:rsidRDefault="004A615A" w:rsidP="004A615A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552B80">
        <w:rPr>
          <w:rFonts w:ascii="游ゴシック" w:eastAsia="游ゴシック" w:hAnsi="游ゴシック" w:hint="eastAsia"/>
          <w:sz w:val="22"/>
        </w:rPr>
        <w:t>最後を迎える</w:t>
      </w:r>
      <w:r w:rsidR="00421B6D">
        <w:rPr>
          <w:rFonts w:ascii="游ゴシック" w:eastAsia="游ゴシック" w:hAnsi="游ゴシック" w:hint="eastAsia"/>
          <w:sz w:val="22"/>
        </w:rPr>
        <w:t>際に</w:t>
      </w:r>
      <w:r w:rsidR="00552B80">
        <w:rPr>
          <w:rFonts w:ascii="游ゴシック" w:eastAsia="游ゴシック" w:hAnsi="游ゴシック" w:hint="eastAsia"/>
          <w:sz w:val="22"/>
        </w:rPr>
        <w:t>必要不可欠な施設であり、</w:t>
      </w:r>
      <w:r w:rsidR="0078068A">
        <w:rPr>
          <w:rFonts w:ascii="游ゴシック" w:eastAsia="游ゴシック" w:hAnsi="游ゴシック" w:hint="eastAsia"/>
          <w:sz w:val="22"/>
        </w:rPr>
        <w:t>また長期間に渡り使用するその性質</w:t>
      </w:r>
    </w:p>
    <w:p w14:paraId="712896DB" w14:textId="0198B28B" w:rsidR="00421B6D" w:rsidRDefault="004A615A" w:rsidP="004A615A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78068A">
        <w:rPr>
          <w:rFonts w:ascii="游ゴシック" w:eastAsia="游ゴシック" w:hAnsi="游ゴシック" w:hint="eastAsia"/>
          <w:sz w:val="22"/>
        </w:rPr>
        <w:t>からも、</w:t>
      </w:r>
      <w:r w:rsidR="00552B80">
        <w:rPr>
          <w:rFonts w:ascii="游ゴシック" w:eastAsia="游ゴシック" w:hAnsi="游ゴシック" w:hint="eastAsia"/>
          <w:sz w:val="22"/>
        </w:rPr>
        <w:t>適切な維持管理が</w:t>
      </w:r>
      <w:r w:rsidR="00421B6D">
        <w:rPr>
          <w:rFonts w:ascii="游ゴシック" w:eastAsia="游ゴシック" w:hAnsi="游ゴシック" w:hint="eastAsia"/>
          <w:sz w:val="22"/>
        </w:rPr>
        <w:t>求められます。</w:t>
      </w:r>
    </w:p>
    <w:p w14:paraId="3D30317E" w14:textId="77777777" w:rsidR="001811AA" w:rsidRDefault="00421B6D" w:rsidP="00C043E3">
      <w:pPr>
        <w:spacing w:line="440" w:lineRule="exact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これらの事に加え、</w:t>
      </w:r>
      <w:r w:rsidRPr="00421B6D">
        <w:rPr>
          <w:rFonts w:ascii="游ゴシック" w:eastAsia="游ゴシック" w:hAnsi="游ゴシック" w:hint="eastAsia"/>
          <w:sz w:val="22"/>
        </w:rPr>
        <w:t>効率的かつ効果的に質の高い</w:t>
      </w:r>
      <w:r>
        <w:rPr>
          <w:rFonts w:ascii="游ゴシック" w:eastAsia="游ゴシック" w:hAnsi="游ゴシック" w:hint="eastAsia"/>
          <w:sz w:val="22"/>
        </w:rPr>
        <w:t>市民サービス提供を目指すた</w:t>
      </w:r>
    </w:p>
    <w:p w14:paraId="1A82F39E" w14:textId="77777777" w:rsidR="00C043E3" w:rsidRDefault="00421B6D" w:rsidP="00C043E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め、</w:t>
      </w:r>
      <w:r w:rsidR="0078068A">
        <w:rPr>
          <w:rFonts w:ascii="游ゴシック" w:eastAsia="游ゴシック" w:hAnsi="游ゴシック" w:hint="eastAsia"/>
          <w:sz w:val="22"/>
        </w:rPr>
        <w:t>行政の職員による</w:t>
      </w:r>
      <w:r>
        <w:rPr>
          <w:rFonts w:ascii="游ゴシック" w:eastAsia="游ゴシック" w:hAnsi="游ゴシック" w:hint="eastAsia"/>
          <w:sz w:val="22"/>
        </w:rPr>
        <w:t>直営での運営</w:t>
      </w:r>
      <w:r w:rsidR="0078068A">
        <w:rPr>
          <w:rFonts w:ascii="游ゴシック" w:eastAsia="游ゴシック" w:hAnsi="游ゴシック" w:hint="eastAsia"/>
          <w:sz w:val="22"/>
        </w:rPr>
        <w:t>方式</w:t>
      </w:r>
      <w:r>
        <w:rPr>
          <w:rFonts w:ascii="游ゴシック" w:eastAsia="游ゴシック" w:hAnsi="游ゴシック" w:hint="eastAsia"/>
          <w:sz w:val="22"/>
        </w:rPr>
        <w:t>にこだわらず、民間</w:t>
      </w:r>
      <w:r w:rsidR="0078068A">
        <w:rPr>
          <w:rFonts w:ascii="游ゴシック" w:eastAsia="游ゴシック" w:hAnsi="游ゴシック" w:hint="eastAsia"/>
          <w:sz w:val="22"/>
        </w:rPr>
        <w:t>における</w:t>
      </w:r>
      <w:r w:rsidRPr="00421B6D">
        <w:rPr>
          <w:rFonts w:ascii="游ゴシック" w:eastAsia="游ゴシック" w:hAnsi="游ゴシック" w:hint="eastAsia"/>
          <w:sz w:val="22"/>
        </w:rPr>
        <w:t>資金</w:t>
      </w:r>
      <w:r>
        <w:rPr>
          <w:rFonts w:ascii="游ゴシック" w:eastAsia="游ゴシック" w:hAnsi="游ゴシック" w:hint="eastAsia"/>
          <w:sz w:val="22"/>
        </w:rPr>
        <w:t>や</w:t>
      </w:r>
      <w:r w:rsidRPr="00421B6D">
        <w:rPr>
          <w:rFonts w:ascii="游ゴシック" w:eastAsia="游ゴシック" w:hAnsi="游ゴシック" w:hint="eastAsia"/>
          <w:sz w:val="22"/>
        </w:rPr>
        <w:t>経営</w:t>
      </w:r>
    </w:p>
    <w:p w14:paraId="40AB7D12" w14:textId="77777777" w:rsidR="00C043E3" w:rsidRDefault="00421B6D" w:rsidP="00C043E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 w:rsidRPr="00421B6D">
        <w:rPr>
          <w:rFonts w:ascii="游ゴシック" w:eastAsia="游ゴシック" w:hAnsi="游ゴシック" w:hint="eastAsia"/>
          <w:sz w:val="22"/>
        </w:rPr>
        <w:t>能力、</w:t>
      </w:r>
      <w:r>
        <w:rPr>
          <w:rFonts w:ascii="游ゴシック" w:eastAsia="游ゴシック" w:hAnsi="游ゴシック" w:hint="eastAsia"/>
          <w:sz w:val="22"/>
        </w:rPr>
        <w:t>また技術力やノウハウを取り入れる</w:t>
      </w:r>
      <w:r w:rsidR="0007536A">
        <w:rPr>
          <w:rFonts w:ascii="游ゴシック" w:eastAsia="游ゴシック" w:hAnsi="游ゴシック" w:hint="eastAsia"/>
          <w:sz w:val="22"/>
        </w:rPr>
        <w:t>等、積極的な検討を行う必要がありま</w:t>
      </w:r>
    </w:p>
    <w:p w14:paraId="5606E805" w14:textId="37292634" w:rsidR="00552B80" w:rsidRDefault="0007536A" w:rsidP="00C043E3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す</w:t>
      </w:r>
      <w:r w:rsidR="00421B6D">
        <w:rPr>
          <w:rFonts w:ascii="游ゴシック" w:eastAsia="游ゴシック" w:hAnsi="游ゴシック" w:hint="eastAsia"/>
          <w:sz w:val="22"/>
        </w:rPr>
        <w:t>。</w:t>
      </w:r>
    </w:p>
    <w:p w14:paraId="61FFFA88" w14:textId="77777777" w:rsidR="0090563A" w:rsidRPr="00552B80" w:rsidRDefault="0090563A" w:rsidP="00D60AC8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43B10C5" w14:textId="3CE4EC4C" w:rsidR="000666BC" w:rsidRDefault="000666BC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⑵官民連携による事業手法</w:t>
      </w:r>
    </w:p>
    <w:p w14:paraId="7DE679FB" w14:textId="77777777" w:rsidR="00E25801" w:rsidRPr="00A73CA8" w:rsidRDefault="000666BC" w:rsidP="00E2580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811AA"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 w:rsidR="00E25801" w:rsidRPr="00FE1FA8">
        <w:rPr>
          <w:rFonts w:ascii="游ゴシック" w:eastAsia="游ゴシック" w:hAnsi="游ゴシック" w:hint="eastAsia"/>
          <w:sz w:val="22"/>
        </w:rPr>
        <w:t>ご利用者のニーズに対応するため、</w:t>
      </w:r>
      <w:r w:rsidR="00E25801" w:rsidRPr="00A73CA8">
        <w:rPr>
          <w:rFonts w:ascii="游ゴシック" w:eastAsia="游ゴシック" w:hAnsi="游ゴシック" w:hint="eastAsia"/>
          <w:sz w:val="22"/>
        </w:rPr>
        <w:t>官民が連携して</w:t>
      </w:r>
      <w:r w:rsidR="000F2DAE" w:rsidRPr="00A73CA8">
        <w:rPr>
          <w:rFonts w:ascii="游ゴシック" w:eastAsia="游ゴシック" w:hAnsi="游ゴシック" w:hint="eastAsia"/>
          <w:sz w:val="22"/>
        </w:rPr>
        <w:t>効率的かつ効果的に質の高</w:t>
      </w:r>
    </w:p>
    <w:p w14:paraId="4CE7E733" w14:textId="67AFE8E5" w:rsidR="000666BC" w:rsidRDefault="000F2DAE" w:rsidP="00E25801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 w:rsidRPr="00A73CA8">
        <w:rPr>
          <w:rFonts w:ascii="游ゴシック" w:eastAsia="游ゴシック" w:hAnsi="游ゴシック" w:hint="eastAsia"/>
          <w:sz w:val="22"/>
        </w:rPr>
        <w:t>い公共サービス提供を実現する事業手法とし</w:t>
      </w:r>
      <w:r w:rsidRPr="000F2DAE">
        <w:rPr>
          <w:rFonts w:ascii="游ゴシック" w:eastAsia="游ゴシック" w:hAnsi="游ゴシック" w:hint="eastAsia"/>
          <w:sz w:val="22"/>
        </w:rPr>
        <w:t>ては、</w:t>
      </w:r>
      <w:r w:rsidR="000666BC">
        <w:rPr>
          <w:rFonts w:ascii="游ゴシック" w:eastAsia="游ゴシック" w:hAnsi="游ゴシック" w:hint="eastAsia"/>
          <w:sz w:val="22"/>
        </w:rPr>
        <w:t>次のようなものがあります。</w:t>
      </w:r>
    </w:p>
    <w:p w14:paraId="779D6F5C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DC60279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059C514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EEA8A79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6CF279D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42F7BFD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CB47D76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33E0EED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ECF8C10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B3D2637" w14:textId="77777777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3EFF51B" w14:textId="70B31B89" w:rsidR="00B170B6" w:rsidRDefault="00B170B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2345181" w14:textId="77777777" w:rsidR="00E25801" w:rsidRPr="00E25801" w:rsidRDefault="00E25801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79AE094" w14:textId="77777777" w:rsidR="000A4BA2" w:rsidRDefault="000A4BA2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0B35A04" w14:textId="58DEE057" w:rsidR="00C043E3" w:rsidRDefault="00C043E3" w:rsidP="00435F4B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2ED22EA" w14:textId="77777777" w:rsidR="00C043E3" w:rsidRDefault="000666BC" w:rsidP="00435F4B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１）PFI</w:t>
      </w:r>
      <w:r w:rsidR="00435F4B">
        <w:rPr>
          <w:rFonts w:ascii="游ゴシック" w:eastAsia="游ゴシック" w:hAnsi="游ゴシック" w:hint="eastAsia"/>
          <w:sz w:val="22"/>
        </w:rPr>
        <w:t>手法</w:t>
      </w:r>
      <w:r w:rsidR="000A4BA2" w:rsidRPr="00A74ABE">
        <w:rPr>
          <w:rFonts w:ascii="游ゴシック" w:eastAsia="游ゴシック" w:hAnsi="游ゴシック" w:hint="eastAsia"/>
          <w:sz w:val="22"/>
        </w:rPr>
        <w:t>（</w:t>
      </w:r>
      <w:r w:rsidR="000A4BA2" w:rsidRPr="00A74ABE">
        <w:rPr>
          <w:rFonts w:ascii="游ゴシック" w:eastAsia="游ゴシック" w:hAnsi="游ゴシック"/>
          <w:sz w:val="22"/>
        </w:rPr>
        <w:t>Private-Finance-Initiative</w:t>
      </w:r>
      <w:r w:rsidR="000A4BA2" w:rsidRPr="00A74ABE">
        <w:rPr>
          <w:rFonts w:ascii="游ゴシック" w:eastAsia="游ゴシック" w:hAnsi="游ゴシック" w:hint="eastAsia"/>
          <w:sz w:val="22"/>
        </w:rPr>
        <w:t>、</w:t>
      </w:r>
      <w:r w:rsidR="00435F4B" w:rsidRPr="00A74ABE">
        <w:rPr>
          <w:rFonts w:ascii="游ゴシック" w:eastAsia="游ゴシック" w:hAnsi="游ゴシック" w:hint="eastAsia"/>
          <w:sz w:val="22"/>
        </w:rPr>
        <w:t>公共施設等の設計、建設、維持管理</w:t>
      </w:r>
    </w:p>
    <w:p w14:paraId="1B9E3944" w14:textId="0DEF2195" w:rsidR="000666BC" w:rsidRPr="000666BC" w:rsidRDefault="00C043E3" w:rsidP="00C043E3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</w:t>
      </w:r>
      <w:r w:rsidR="00435F4B" w:rsidRPr="00A74ABE">
        <w:rPr>
          <w:rFonts w:ascii="游ゴシック" w:eastAsia="游ゴシック" w:hAnsi="游ゴシック" w:hint="eastAsia"/>
          <w:sz w:val="22"/>
        </w:rPr>
        <w:t>及び運営に、民間の資金及びノウハウを活用する</w:t>
      </w:r>
      <w:r w:rsidR="000666BC" w:rsidRPr="00A74ABE">
        <w:rPr>
          <w:rFonts w:ascii="游ゴシック" w:eastAsia="游ゴシック" w:hAnsi="游ゴシック" w:hint="eastAsia"/>
          <w:sz w:val="22"/>
        </w:rPr>
        <w:t>手法</w:t>
      </w:r>
      <w:r w:rsidR="00435F4B" w:rsidRPr="00A74ABE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1"/>
        <w:gridCol w:w="6973"/>
      </w:tblGrid>
      <w:tr w:rsidR="000666BC" w14:paraId="048EB834" w14:textId="77777777" w:rsidTr="00B170B6">
        <w:tc>
          <w:tcPr>
            <w:tcW w:w="1521" w:type="dxa"/>
          </w:tcPr>
          <w:p w14:paraId="2007A206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BTO方式</w:t>
            </w:r>
          </w:p>
          <w:p w14:paraId="5FDF7C1F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(Build</w:t>
            </w:r>
          </w:p>
          <w:p w14:paraId="1BA99718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-Transfer</w:t>
            </w:r>
          </w:p>
          <w:p w14:paraId="5416216D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-Operate)</w:t>
            </w:r>
          </w:p>
        </w:tc>
        <w:tc>
          <w:tcPr>
            <w:tcW w:w="6973" w:type="dxa"/>
          </w:tcPr>
          <w:p w14:paraId="700D24CB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●民間事業者が公共施設等を設計・建設し、施設完成直後に公共側</w:t>
            </w:r>
          </w:p>
          <w:p w14:paraId="4349638D" w14:textId="77777777" w:rsidR="00594E2B" w:rsidRDefault="00594E2B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に施設の所有権を移転し、民間事業者が維持管理・運営等を行う</w:t>
            </w:r>
          </w:p>
          <w:p w14:paraId="717CEFF6" w14:textId="77777777" w:rsidR="000666BC" w:rsidRDefault="00594E2B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方式。</w:t>
            </w:r>
          </w:p>
          <w:p w14:paraId="610EA51B" w14:textId="77777777" w:rsidR="00594E2B" w:rsidRP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●業務範囲に設計・建設、維持管理・運営等を含むことが一般的。</w:t>
            </w:r>
          </w:p>
          <w:tbl>
            <w:tblPr>
              <w:tblStyle w:val="a5"/>
              <w:tblW w:w="6669" w:type="dxa"/>
              <w:tblLook w:val="04A0" w:firstRow="1" w:lastRow="0" w:firstColumn="1" w:lastColumn="0" w:noHBand="0" w:noVBand="1"/>
            </w:tblPr>
            <w:tblGrid>
              <w:gridCol w:w="1667"/>
              <w:gridCol w:w="1296"/>
              <w:gridCol w:w="1559"/>
              <w:gridCol w:w="2147"/>
            </w:tblGrid>
            <w:tr w:rsidR="00594E2B" w14:paraId="5F005638" w14:textId="77777777" w:rsidTr="007118F9">
              <w:trPr>
                <w:trHeight w:val="435"/>
              </w:trPr>
              <w:tc>
                <w:tcPr>
                  <w:tcW w:w="1667" w:type="dxa"/>
                  <w:tcBorders>
                    <w:bottom w:val="double" w:sz="4" w:space="0" w:color="auto"/>
                  </w:tcBorders>
                </w:tcPr>
                <w:p w14:paraId="09E0D6A7" w14:textId="77777777" w:rsidR="00594E2B" w:rsidRDefault="00594E2B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1296" w:type="dxa"/>
                  <w:tcBorders>
                    <w:bottom w:val="double" w:sz="4" w:space="0" w:color="auto"/>
                  </w:tcBorders>
                </w:tcPr>
                <w:p w14:paraId="11976FFB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設計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</w:tcPr>
                <w:p w14:paraId="79AFA335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</w:t>
                  </w:r>
                </w:p>
              </w:tc>
              <w:tc>
                <w:tcPr>
                  <w:tcW w:w="2147" w:type="dxa"/>
                  <w:tcBorders>
                    <w:bottom w:val="double" w:sz="4" w:space="0" w:color="auto"/>
                  </w:tcBorders>
                </w:tcPr>
                <w:p w14:paraId="62151CD7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維持管理・運営</w:t>
                  </w:r>
                </w:p>
              </w:tc>
            </w:tr>
            <w:tr w:rsidR="00594E2B" w14:paraId="2BFBB3CF" w14:textId="77777777" w:rsidTr="007118F9">
              <w:trPr>
                <w:trHeight w:val="435"/>
              </w:trPr>
              <w:tc>
                <w:tcPr>
                  <w:tcW w:w="1667" w:type="dxa"/>
                  <w:tcBorders>
                    <w:top w:val="double" w:sz="4" w:space="0" w:color="auto"/>
                  </w:tcBorders>
                </w:tcPr>
                <w:p w14:paraId="2AF894B0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業務範囲</w:t>
                  </w:r>
                </w:p>
              </w:tc>
              <w:tc>
                <w:tcPr>
                  <w:tcW w:w="1296" w:type="dxa"/>
                  <w:tcBorders>
                    <w:top w:val="double" w:sz="4" w:space="0" w:color="auto"/>
                  </w:tcBorders>
                </w:tcPr>
                <w:p w14:paraId="1D6CDE75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</w:tcPr>
                <w:p w14:paraId="749F0305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</w:tcBorders>
                </w:tcPr>
                <w:p w14:paraId="1343D2D3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</w:tr>
            <w:tr w:rsidR="00594E2B" w14:paraId="11771066" w14:textId="77777777" w:rsidTr="001B2AC7">
              <w:trPr>
                <w:trHeight w:val="435"/>
              </w:trPr>
              <w:tc>
                <w:tcPr>
                  <w:tcW w:w="1667" w:type="dxa"/>
                </w:tcPr>
                <w:p w14:paraId="722DC6CA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契約形態</w:t>
                  </w:r>
                </w:p>
              </w:tc>
              <w:tc>
                <w:tcPr>
                  <w:tcW w:w="5002" w:type="dxa"/>
                  <w:gridSpan w:val="3"/>
                </w:tcPr>
                <w:p w14:paraId="6130353B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事業契約</w:t>
                  </w:r>
                </w:p>
              </w:tc>
            </w:tr>
            <w:tr w:rsidR="00594E2B" w14:paraId="404E987B" w14:textId="77777777" w:rsidTr="001B2AC7">
              <w:trPr>
                <w:trHeight w:val="435"/>
              </w:trPr>
              <w:tc>
                <w:tcPr>
                  <w:tcW w:w="1667" w:type="dxa"/>
                </w:tcPr>
                <w:p w14:paraId="1FBCC51D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契約主体</w:t>
                  </w:r>
                </w:p>
              </w:tc>
              <w:tc>
                <w:tcPr>
                  <w:tcW w:w="5002" w:type="dxa"/>
                  <w:gridSpan w:val="3"/>
                </w:tcPr>
                <w:p w14:paraId="27E2BBE2" w14:textId="77777777" w:rsidR="00594E2B" w:rsidRDefault="00594E2B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特別目的会社（SPC）が多い</w:t>
                  </w:r>
                </w:p>
              </w:tc>
            </w:tr>
          </w:tbl>
          <w:p w14:paraId="223C762F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●対価は維持管理・運営期間に支払うことが一般的。</w:t>
            </w:r>
          </w:p>
        </w:tc>
      </w:tr>
      <w:tr w:rsidR="000666BC" w14:paraId="437EB942" w14:textId="77777777" w:rsidTr="00B170B6">
        <w:tc>
          <w:tcPr>
            <w:tcW w:w="1521" w:type="dxa"/>
          </w:tcPr>
          <w:p w14:paraId="723D4F2C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BOT方式</w:t>
            </w:r>
          </w:p>
          <w:p w14:paraId="3513323D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Build</w:t>
            </w:r>
          </w:p>
          <w:p w14:paraId="3C7B0D53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-Operate</w:t>
            </w:r>
          </w:p>
          <w:p w14:paraId="57BB07B6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-Transfer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6973" w:type="dxa"/>
          </w:tcPr>
          <w:p w14:paraId="3D23B3CC" w14:textId="77777777" w:rsidR="00F51E35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●民間事業者が公共施設等を設計・建設し、維持管理・運営等を行</w:t>
            </w:r>
          </w:p>
          <w:p w14:paraId="1DB57B6B" w14:textId="77777777" w:rsidR="00F51E35" w:rsidRDefault="00F51E35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い、事業終了後に公共側に施設の所有権を移転する方式。</w:t>
            </w:r>
          </w:p>
          <w:p w14:paraId="564C7756" w14:textId="77777777" w:rsidR="00F51E35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●業務範囲と契約はBTO方式と同じ。</w:t>
            </w:r>
          </w:p>
          <w:p w14:paraId="4E8AF250" w14:textId="77777777" w:rsidR="000666BC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●対価は維持管理・運営期間に支払うことが一般的。</w:t>
            </w:r>
          </w:p>
        </w:tc>
      </w:tr>
      <w:tr w:rsidR="000666BC" w14:paraId="337DE4F5" w14:textId="77777777" w:rsidTr="00B170B6">
        <w:tc>
          <w:tcPr>
            <w:tcW w:w="1521" w:type="dxa"/>
          </w:tcPr>
          <w:p w14:paraId="6F95FCC7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BOO方式</w:t>
            </w:r>
          </w:p>
          <w:p w14:paraId="680F5C65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Build</w:t>
            </w:r>
          </w:p>
          <w:p w14:paraId="30588382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-Own</w:t>
            </w:r>
          </w:p>
          <w:p w14:paraId="4EB9CC85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-Operate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6973" w:type="dxa"/>
          </w:tcPr>
          <w:p w14:paraId="48E7F04B" w14:textId="77777777" w:rsidR="00F51E35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●民間事業者が公共施設等を設計・建設し、維持管理・運営等を行</w:t>
            </w:r>
          </w:p>
          <w:p w14:paraId="04FA4F42" w14:textId="77777777" w:rsidR="00F51E35" w:rsidRDefault="00F51E35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い、事業終了時点で施設等を解体・撤去するなど公共側への施設</w:t>
            </w:r>
          </w:p>
          <w:p w14:paraId="11BF3A92" w14:textId="77777777" w:rsidR="00F51E35" w:rsidRDefault="00F51E35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の所有権移転がない方式。</w:t>
            </w:r>
          </w:p>
          <w:p w14:paraId="7036B13A" w14:textId="77777777" w:rsidR="00F51E35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●業務範囲と契約はBTO方式と同じ。</w:t>
            </w:r>
          </w:p>
          <w:p w14:paraId="7D39F521" w14:textId="77777777" w:rsidR="000666BC" w:rsidRDefault="00F51E35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●対価は維持管理・運営期間に支払うことが一般的。</w:t>
            </w:r>
          </w:p>
        </w:tc>
      </w:tr>
      <w:tr w:rsidR="000666BC" w14:paraId="72D443A6" w14:textId="77777777" w:rsidTr="00B170B6">
        <w:tc>
          <w:tcPr>
            <w:tcW w:w="1521" w:type="dxa"/>
          </w:tcPr>
          <w:p w14:paraId="7FC5491E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BT方式</w:t>
            </w:r>
          </w:p>
          <w:p w14:paraId="4E92F3FE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Build</w:t>
            </w:r>
          </w:p>
          <w:p w14:paraId="76A726EB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-Transfer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6973" w:type="dxa"/>
          </w:tcPr>
          <w:p w14:paraId="058D08CD" w14:textId="77777777" w:rsidR="00B170B6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●民間事業者が公共施設等を設計・建設し、公共側に施設の所有権</w:t>
            </w:r>
          </w:p>
          <w:p w14:paraId="0E9744AB" w14:textId="77777777" w:rsidR="000666BC" w:rsidRDefault="00B170B6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を移転する方式。</w:t>
            </w:r>
          </w:p>
          <w:p w14:paraId="5C31FD55" w14:textId="77777777" w:rsidR="00B170B6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●業務範囲に、設計・建設を含むことが一般的。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78"/>
              <w:gridCol w:w="1502"/>
              <w:gridCol w:w="1701"/>
              <w:gridCol w:w="1833"/>
            </w:tblGrid>
            <w:tr w:rsidR="00594E2B" w14:paraId="39858B78" w14:textId="77777777" w:rsidTr="007118F9">
              <w:trPr>
                <w:trHeight w:val="260"/>
              </w:trPr>
              <w:tc>
                <w:tcPr>
                  <w:tcW w:w="1678" w:type="dxa"/>
                  <w:tcBorders>
                    <w:bottom w:val="double" w:sz="4" w:space="0" w:color="auto"/>
                  </w:tcBorders>
                </w:tcPr>
                <w:p w14:paraId="04D07BFA" w14:textId="77777777" w:rsidR="00594E2B" w:rsidRPr="00B170B6" w:rsidRDefault="00594E2B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1502" w:type="dxa"/>
                  <w:tcBorders>
                    <w:bottom w:val="double" w:sz="4" w:space="0" w:color="auto"/>
                  </w:tcBorders>
                </w:tcPr>
                <w:p w14:paraId="4D30CDFB" w14:textId="77777777" w:rsidR="00594E2B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設計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14:paraId="645AFDCF" w14:textId="77777777" w:rsidR="00594E2B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</w:t>
                  </w:r>
                </w:p>
              </w:tc>
              <w:tc>
                <w:tcPr>
                  <w:tcW w:w="1833" w:type="dxa"/>
                  <w:tcBorders>
                    <w:bottom w:val="double" w:sz="4" w:space="0" w:color="auto"/>
                  </w:tcBorders>
                </w:tcPr>
                <w:p w14:paraId="11C7D00F" w14:textId="77777777" w:rsidR="00594E2B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維持管理・運営</w:t>
                  </w:r>
                </w:p>
              </w:tc>
            </w:tr>
            <w:tr w:rsidR="00594E2B" w14:paraId="11C1C17E" w14:textId="77777777" w:rsidTr="007118F9">
              <w:trPr>
                <w:trHeight w:val="391"/>
              </w:trPr>
              <w:tc>
                <w:tcPr>
                  <w:tcW w:w="1678" w:type="dxa"/>
                  <w:tcBorders>
                    <w:top w:val="double" w:sz="4" w:space="0" w:color="auto"/>
                  </w:tcBorders>
                </w:tcPr>
                <w:p w14:paraId="53444107" w14:textId="77777777" w:rsidR="00594E2B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業務範囲</w:t>
                  </w:r>
                </w:p>
              </w:tc>
              <w:tc>
                <w:tcPr>
                  <w:tcW w:w="1502" w:type="dxa"/>
                  <w:tcBorders>
                    <w:top w:val="double" w:sz="4" w:space="0" w:color="auto"/>
                  </w:tcBorders>
                </w:tcPr>
                <w:p w14:paraId="7C7F797D" w14:textId="77777777" w:rsidR="00594E2B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14:paraId="4164A958" w14:textId="77777777" w:rsidR="00594E2B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1833" w:type="dxa"/>
                  <w:tcBorders>
                    <w:top w:val="double" w:sz="4" w:space="0" w:color="auto"/>
                  </w:tcBorders>
                </w:tcPr>
                <w:p w14:paraId="4DC17567" w14:textId="77777777" w:rsidR="00594E2B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×</w:t>
                  </w:r>
                </w:p>
              </w:tc>
            </w:tr>
            <w:tr w:rsidR="00B170B6" w14:paraId="29A88E69" w14:textId="77777777" w:rsidTr="00B170B6">
              <w:trPr>
                <w:trHeight w:val="118"/>
              </w:trPr>
              <w:tc>
                <w:tcPr>
                  <w:tcW w:w="1678" w:type="dxa"/>
                </w:tcPr>
                <w:p w14:paraId="5128C6C7" w14:textId="77777777" w:rsidR="00B170B6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契約形態</w:t>
                  </w:r>
                </w:p>
              </w:tc>
              <w:tc>
                <w:tcPr>
                  <w:tcW w:w="3203" w:type="dxa"/>
                  <w:gridSpan w:val="2"/>
                </w:tcPr>
                <w:p w14:paraId="245EAF7D" w14:textId="77777777" w:rsidR="00B170B6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事業契約</w:t>
                  </w:r>
                </w:p>
              </w:tc>
              <w:tc>
                <w:tcPr>
                  <w:tcW w:w="1833" w:type="dxa"/>
                </w:tcPr>
                <w:p w14:paraId="5F7F172A" w14:textId="77777777" w:rsidR="00B170B6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―</w:t>
                  </w:r>
                </w:p>
              </w:tc>
            </w:tr>
            <w:tr w:rsidR="00B170B6" w14:paraId="480FA196" w14:textId="77777777" w:rsidTr="00B170B6">
              <w:trPr>
                <w:trHeight w:val="211"/>
              </w:trPr>
              <w:tc>
                <w:tcPr>
                  <w:tcW w:w="1678" w:type="dxa"/>
                </w:tcPr>
                <w:p w14:paraId="426C180E" w14:textId="77777777" w:rsidR="00B170B6" w:rsidRDefault="00B170B6" w:rsidP="0045000C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契約主体</w:t>
                  </w:r>
                </w:p>
              </w:tc>
              <w:tc>
                <w:tcPr>
                  <w:tcW w:w="3203" w:type="dxa"/>
                  <w:gridSpan w:val="2"/>
                </w:tcPr>
                <w:p w14:paraId="47E3969F" w14:textId="77777777" w:rsidR="00B170B6" w:rsidRDefault="00B170B6" w:rsidP="00D814C6">
                  <w:pPr>
                    <w:spacing w:line="38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特別目的会社（SPC）または民間企業グループ</w:t>
                  </w:r>
                </w:p>
              </w:tc>
              <w:tc>
                <w:tcPr>
                  <w:tcW w:w="1833" w:type="dxa"/>
                </w:tcPr>
                <w:p w14:paraId="01161AD2" w14:textId="77777777" w:rsidR="00B170B6" w:rsidRDefault="00B170B6" w:rsidP="0045000C">
                  <w:pPr>
                    <w:spacing w:line="38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―</w:t>
                  </w:r>
                </w:p>
              </w:tc>
            </w:tr>
          </w:tbl>
          <w:p w14:paraId="1AB6D348" w14:textId="77777777" w:rsidR="000666BC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●対価は、施設の引渡しまでに支払うことが一般的。</w:t>
            </w:r>
          </w:p>
        </w:tc>
      </w:tr>
      <w:tr w:rsidR="000666BC" w14:paraId="757A1D8C" w14:textId="77777777" w:rsidTr="00B170B6">
        <w:tc>
          <w:tcPr>
            <w:tcW w:w="1521" w:type="dxa"/>
          </w:tcPr>
          <w:p w14:paraId="543436FB" w14:textId="77777777" w:rsidR="000666BC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RO方式</w:t>
            </w:r>
          </w:p>
          <w:p w14:paraId="722E28CD" w14:textId="77777777" w:rsidR="00594E2B" w:rsidRDefault="00594E2B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Rehabilitate</w:t>
            </w:r>
          </w:p>
          <w:p w14:paraId="6FE036B5" w14:textId="77777777" w:rsidR="00594E2B" w:rsidRDefault="00594E2B" w:rsidP="0045000C">
            <w:pPr>
              <w:spacing w:line="38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-Operate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6973" w:type="dxa"/>
          </w:tcPr>
          <w:p w14:paraId="079FAFE0" w14:textId="77777777" w:rsidR="00B170B6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●既存の公共施設等の所有権を公共側が有したまま、民間事業者が</w:t>
            </w:r>
          </w:p>
          <w:p w14:paraId="142ACA11" w14:textId="77777777" w:rsidR="000666BC" w:rsidRDefault="00B170B6" w:rsidP="0045000C">
            <w:pPr>
              <w:spacing w:line="38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施設を改修し、改修後に維持管理・運営等を行う方式。</w:t>
            </w:r>
          </w:p>
          <w:p w14:paraId="4896AFAA" w14:textId="77777777" w:rsidR="00B170B6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</w:t>
            </w:r>
            <w:r w:rsidR="000A4BA2">
              <w:rPr>
                <w:rFonts w:ascii="游ゴシック" w:eastAsia="游ゴシック" w:hAnsi="游ゴシック" w:hint="eastAsia"/>
                <w:sz w:val="22"/>
              </w:rPr>
              <w:t>は改修行為及び維持管理・運営等となる</w:t>
            </w:r>
            <w:r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  <w:p w14:paraId="57DDDD28" w14:textId="77777777" w:rsidR="00B170B6" w:rsidRDefault="00B170B6" w:rsidP="0045000C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●対価は維持管理・運営期間に支払うことが一般的。</w:t>
            </w:r>
          </w:p>
        </w:tc>
      </w:tr>
    </w:tbl>
    <w:p w14:paraId="15C40C7F" w14:textId="77777777" w:rsidR="00C043E3" w:rsidRDefault="00B170B6" w:rsidP="00C043E3">
      <w:pPr>
        <w:spacing w:line="360" w:lineRule="exact"/>
        <w:ind w:leftChars="200" w:left="420"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２）PFI手法以外の手法</w:t>
      </w:r>
      <w:r w:rsidR="00435F4B" w:rsidRPr="00A74ABE">
        <w:rPr>
          <w:rFonts w:ascii="游ゴシック" w:eastAsia="游ゴシック" w:hAnsi="游ゴシック" w:hint="eastAsia"/>
          <w:sz w:val="22"/>
        </w:rPr>
        <w:t>（公共施設等の設計、建設、維持管理及び運営に、民</w:t>
      </w:r>
    </w:p>
    <w:p w14:paraId="2235998A" w14:textId="77777777" w:rsidR="00C043E3" w:rsidRDefault="00435F4B" w:rsidP="00C043E3">
      <w:pPr>
        <w:spacing w:line="360" w:lineRule="exact"/>
        <w:ind w:leftChars="200" w:left="420" w:firstLineChars="300" w:firstLine="660"/>
        <w:jc w:val="left"/>
        <w:rPr>
          <w:rFonts w:ascii="游ゴシック" w:eastAsia="游ゴシック" w:hAnsi="游ゴシック"/>
          <w:sz w:val="22"/>
        </w:rPr>
      </w:pPr>
      <w:r w:rsidRPr="00A74ABE">
        <w:rPr>
          <w:rFonts w:ascii="游ゴシック" w:eastAsia="游ゴシック" w:hAnsi="游ゴシック" w:hint="eastAsia"/>
          <w:sz w:val="22"/>
        </w:rPr>
        <w:t>間のノウハウを活用する</w:t>
      </w:r>
      <w:r w:rsidR="003D2384" w:rsidRPr="00A74ABE">
        <w:rPr>
          <w:rFonts w:ascii="游ゴシック" w:eastAsia="游ゴシック" w:hAnsi="游ゴシック" w:hint="eastAsia"/>
          <w:sz w:val="22"/>
        </w:rPr>
        <w:t>手法。PFI</w:t>
      </w:r>
      <w:r w:rsidR="00437C4B" w:rsidRPr="00A74ABE">
        <w:rPr>
          <w:rFonts w:ascii="游ゴシック" w:eastAsia="游ゴシック" w:hAnsi="游ゴシック" w:hint="eastAsia"/>
          <w:sz w:val="22"/>
        </w:rPr>
        <w:t>手法</w:t>
      </w:r>
      <w:r w:rsidR="003D2384" w:rsidRPr="00A74ABE">
        <w:rPr>
          <w:rFonts w:ascii="游ゴシック" w:eastAsia="游ゴシック" w:hAnsi="游ゴシック" w:hint="eastAsia"/>
          <w:sz w:val="22"/>
        </w:rPr>
        <w:t>とは異なり</w:t>
      </w:r>
      <w:r w:rsidRPr="00A74ABE">
        <w:rPr>
          <w:rFonts w:ascii="游ゴシック" w:eastAsia="游ゴシック" w:hAnsi="游ゴシック" w:hint="eastAsia"/>
          <w:sz w:val="22"/>
        </w:rPr>
        <w:t>、財源は</w:t>
      </w:r>
      <w:r w:rsidR="003D2384" w:rsidRPr="00A74ABE">
        <w:rPr>
          <w:rFonts w:ascii="游ゴシック" w:eastAsia="游ゴシック" w:hAnsi="游ゴシック" w:hint="eastAsia"/>
          <w:sz w:val="22"/>
        </w:rPr>
        <w:t>公共が確保す</w:t>
      </w:r>
    </w:p>
    <w:p w14:paraId="0635CB1E" w14:textId="32DEA390" w:rsidR="00B170B6" w:rsidRPr="003D2384" w:rsidRDefault="003D2384" w:rsidP="00C043E3">
      <w:pPr>
        <w:spacing w:line="360" w:lineRule="exact"/>
        <w:ind w:leftChars="200" w:left="420" w:firstLineChars="300" w:firstLine="660"/>
        <w:jc w:val="left"/>
        <w:rPr>
          <w:rFonts w:ascii="游ゴシック" w:eastAsia="游ゴシック" w:hAnsi="游ゴシック"/>
          <w:sz w:val="22"/>
        </w:rPr>
      </w:pPr>
      <w:r w:rsidRPr="00A74ABE">
        <w:rPr>
          <w:rFonts w:ascii="游ゴシック" w:eastAsia="游ゴシック" w:hAnsi="游ゴシック" w:hint="eastAsia"/>
          <w:sz w:val="22"/>
        </w:rPr>
        <w:t>る</w:t>
      </w:r>
      <w:r w:rsidR="00435F4B" w:rsidRPr="00A74ABE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264434" w14:paraId="1B6DE4B0" w14:textId="77777777" w:rsidTr="001B2AC7">
        <w:tc>
          <w:tcPr>
            <w:tcW w:w="1413" w:type="dxa"/>
          </w:tcPr>
          <w:p w14:paraId="58BDFFFC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DBO方式</w:t>
            </w:r>
          </w:p>
          <w:p w14:paraId="0C124855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Design</w:t>
            </w:r>
          </w:p>
          <w:p w14:paraId="346D99EE" w14:textId="77777777" w:rsidR="00264434" w:rsidRDefault="00264434" w:rsidP="00264434">
            <w:pPr>
              <w:spacing w:line="44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-Build</w:t>
            </w:r>
          </w:p>
          <w:p w14:paraId="6BB70A03" w14:textId="77777777" w:rsidR="00264434" w:rsidRDefault="00264434" w:rsidP="00264434">
            <w:pPr>
              <w:spacing w:line="44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-Operate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7081" w:type="dxa"/>
          </w:tcPr>
          <w:p w14:paraId="68080B06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●民間事業者に公共施設等の設計・建設の一括発注と、維持管理・運</w:t>
            </w:r>
          </w:p>
          <w:p w14:paraId="179BE1CA" w14:textId="77777777" w:rsidR="00264434" w:rsidRDefault="00264434" w:rsidP="00264434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営等の一括発注を包括して発注する方式。</w:t>
            </w:r>
          </w:p>
          <w:p w14:paraId="5231B87B" w14:textId="77777777" w:rsidR="00264434" w:rsidRPr="00264434" w:rsidRDefault="00264434" w:rsidP="00264434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●業務範囲に、設計・建設、維持管理・運営等を含むことが一般的。</w:t>
            </w:r>
          </w:p>
          <w:tbl>
            <w:tblPr>
              <w:tblStyle w:val="a5"/>
              <w:tblW w:w="6944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266"/>
              <w:gridCol w:w="1418"/>
              <w:gridCol w:w="2525"/>
            </w:tblGrid>
            <w:tr w:rsidR="00264434" w14:paraId="5472078D" w14:textId="77777777" w:rsidTr="007118F9">
              <w:trPr>
                <w:trHeight w:val="543"/>
              </w:trPr>
              <w:tc>
                <w:tcPr>
                  <w:tcW w:w="1735" w:type="dxa"/>
                  <w:tcBorders>
                    <w:bottom w:val="double" w:sz="4" w:space="0" w:color="auto"/>
                  </w:tcBorders>
                </w:tcPr>
                <w:p w14:paraId="587F2611" w14:textId="77777777" w:rsidR="00264434" w:rsidRDefault="00264434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1266" w:type="dxa"/>
                  <w:tcBorders>
                    <w:bottom w:val="double" w:sz="4" w:space="0" w:color="auto"/>
                  </w:tcBorders>
                </w:tcPr>
                <w:p w14:paraId="20E43CC9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設計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</w:tcPr>
                <w:p w14:paraId="6EFC9FFE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</w:t>
                  </w:r>
                </w:p>
              </w:tc>
              <w:tc>
                <w:tcPr>
                  <w:tcW w:w="2525" w:type="dxa"/>
                  <w:tcBorders>
                    <w:bottom w:val="double" w:sz="4" w:space="0" w:color="auto"/>
                  </w:tcBorders>
                </w:tcPr>
                <w:p w14:paraId="6C92BD38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維持管理・運営</w:t>
                  </w:r>
                </w:p>
              </w:tc>
            </w:tr>
            <w:tr w:rsidR="00264434" w14:paraId="74B93E77" w14:textId="77777777" w:rsidTr="007118F9">
              <w:trPr>
                <w:trHeight w:val="543"/>
              </w:trPr>
              <w:tc>
                <w:tcPr>
                  <w:tcW w:w="1735" w:type="dxa"/>
                  <w:tcBorders>
                    <w:top w:val="double" w:sz="4" w:space="0" w:color="auto"/>
                  </w:tcBorders>
                </w:tcPr>
                <w:p w14:paraId="35988FF4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業務範囲</w:t>
                  </w:r>
                </w:p>
              </w:tc>
              <w:tc>
                <w:tcPr>
                  <w:tcW w:w="1266" w:type="dxa"/>
                  <w:tcBorders>
                    <w:top w:val="double" w:sz="4" w:space="0" w:color="auto"/>
                  </w:tcBorders>
                </w:tcPr>
                <w:p w14:paraId="38D7546A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</w:tcPr>
                <w:p w14:paraId="37CE3901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2525" w:type="dxa"/>
                  <w:tcBorders>
                    <w:top w:val="double" w:sz="4" w:space="0" w:color="auto"/>
                  </w:tcBorders>
                </w:tcPr>
                <w:p w14:paraId="7D6DB4AD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</w:tr>
            <w:tr w:rsidR="001B2AC7" w14:paraId="611DD765" w14:textId="77777777" w:rsidTr="001B2AC7">
              <w:trPr>
                <w:trHeight w:val="543"/>
              </w:trPr>
              <w:tc>
                <w:tcPr>
                  <w:tcW w:w="1735" w:type="dxa"/>
                </w:tcPr>
                <w:p w14:paraId="019E518C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契約形態</w:t>
                  </w:r>
                </w:p>
              </w:tc>
              <w:tc>
                <w:tcPr>
                  <w:tcW w:w="2684" w:type="dxa"/>
                  <w:gridSpan w:val="2"/>
                </w:tcPr>
                <w:p w14:paraId="31AB1425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工事請負契約</w:t>
                  </w:r>
                </w:p>
              </w:tc>
              <w:tc>
                <w:tcPr>
                  <w:tcW w:w="2525" w:type="dxa"/>
                </w:tcPr>
                <w:p w14:paraId="0B309056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事業契約</w:t>
                  </w:r>
                </w:p>
              </w:tc>
            </w:tr>
            <w:tr w:rsidR="001B2AC7" w14:paraId="61F27303" w14:textId="77777777" w:rsidTr="001B2AC7">
              <w:trPr>
                <w:trHeight w:val="543"/>
              </w:trPr>
              <w:tc>
                <w:tcPr>
                  <w:tcW w:w="1735" w:type="dxa"/>
                </w:tcPr>
                <w:p w14:paraId="50DD1CF6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契約主体</w:t>
                  </w:r>
                </w:p>
              </w:tc>
              <w:tc>
                <w:tcPr>
                  <w:tcW w:w="2684" w:type="dxa"/>
                  <w:gridSpan w:val="2"/>
                </w:tcPr>
                <w:p w14:paraId="10CADB77" w14:textId="77777777" w:rsidR="00AE2B7D" w:rsidRDefault="001B2AC7" w:rsidP="00AE2B7D">
                  <w:pPr>
                    <w:spacing w:line="44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建設会社またはJV</w:t>
                  </w:r>
                </w:p>
                <w:p w14:paraId="4DACF4AA" w14:textId="1AA6EC7B" w:rsidR="001B2AC7" w:rsidRDefault="001B2AC7" w:rsidP="00AE2B7D">
                  <w:pPr>
                    <w:spacing w:line="44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（設計会社と建設会社）</w:t>
                  </w:r>
                </w:p>
              </w:tc>
              <w:tc>
                <w:tcPr>
                  <w:tcW w:w="2525" w:type="dxa"/>
                </w:tcPr>
                <w:p w14:paraId="7F32FBCA" w14:textId="77777777" w:rsidR="001B2AC7" w:rsidRDefault="001B2AC7" w:rsidP="00AE2B7D">
                  <w:pPr>
                    <w:spacing w:line="440" w:lineRule="exact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特別目的会社（SPC）が多い</w:t>
                  </w:r>
                </w:p>
              </w:tc>
            </w:tr>
          </w:tbl>
          <w:p w14:paraId="2D331308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●設計・建設の対価は、</w:t>
            </w:r>
            <w:r w:rsidR="001B2AC7">
              <w:rPr>
                <w:rFonts w:ascii="游ゴシック" w:eastAsia="游ゴシック" w:hAnsi="游ゴシック" w:hint="eastAsia"/>
                <w:sz w:val="22"/>
              </w:rPr>
              <w:t>施設の引渡しまでに支払うことが一般的。</w:t>
            </w:r>
          </w:p>
        </w:tc>
      </w:tr>
      <w:tr w:rsidR="00264434" w14:paraId="6B11322F" w14:textId="77777777" w:rsidTr="001B2AC7">
        <w:tc>
          <w:tcPr>
            <w:tcW w:w="1413" w:type="dxa"/>
          </w:tcPr>
          <w:p w14:paraId="61EAF20D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DB+O方式</w:t>
            </w:r>
          </w:p>
          <w:p w14:paraId="0D54CCD2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Design</w:t>
            </w:r>
          </w:p>
          <w:p w14:paraId="09423D94" w14:textId="77777777" w:rsidR="00264434" w:rsidRDefault="00264434" w:rsidP="00264434">
            <w:pPr>
              <w:spacing w:line="44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-Build</w:t>
            </w:r>
          </w:p>
          <w:p w14:paraId="4D410D76" w14:textId="77777777" w:rsidR="00264434" w:rsidRDefault="00264434" w:rsidP="00264434">
            <w:pPr>
              <w:spacing w:line="44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+Operate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7081" w:type="dxa"/>
          </w:tcPr>
          <w:p w14:paraId="53AE58A2" w14:textId="77777777" w:rsidR="001B2AC7" w:rsidRDefault="001B2AC7" w:rsidP="001B2AC7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●民間事業者に公共施設等の設計・建設の一括発注と、維持管理・運</w:t>
            </w:r>
          </w:p>
          <w:p w14:paraId="628B26DA" w14:textId="77777777" w:rsidR="004B2790" w:rsidRDefault="001B2AC7" w:rsidP="00E10964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営等の一括発注をそれぞれ別の契約（DB</w:t>
            </w:r>
            <w:r w:rsidR="00E10964">
              <w:rPr>
                <w:rFonts w:ascii="游ゴシック" w:eastAsia="游ゴシック" w:hAnsi="游ゴシック" w:hint="eastAsia"/>
                <w:sz w:val="22"/>
              </w:rPr>
              <w:t>部分</w:t>
            </w:r>
            <w:r>
              <w:rPr>
                <w:rFonts w:ascii="游ゴシック" w:eastAsia="游ゴシック" w:hAnsi="游ゴシック"/>
                <w:sz w:val="22"/>
              </w:rPr>
              <w:t>:</w:t>
            </w:r>
            <w:r>
              <w:rPr>
                <w:rFonts w:ascii="游ゴシック" w:eastAsia="游ゴシック" w:hAnsi="游ゴシック" w:hint="eastAsia"/>
                <w:sz w:val="22"/>
              </w:rPr>
              <w:t>１契約、O</w:t>
            </w:r>
            <w:r w:rsidR="004B2790">
              <w:rPr>
                <w:rFonts w:ascii="游ゴシック" w:eastAsia="游ゴシック" w:hAnsi="游ゴシック" w:hint="eastAsia"/>
                <w:sz w:val="22"/>
              </w:rPr>
              <w:t>部分</w:t>
            </w:r>
            <w:r>
              <w:rPr>
                <w:rFonts w:ascii="游ゴシック" w:eastAsia="游ゴシック" w:hAnsi="游ゴシック" w:hint="eastAsia"/>
                <w:sz w:val="22"/>
              </w:rPr>
              <w:t>:１</w:t>
            </w:r>
          </w:p>
          <w:p w14:paraId="0F5E5789" w14:textId="77777777" w:rsidR="001B2AC7" w:rsidRDefault="001B2AC7" w:rsidP="004B2790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契約の計２契約）にて発注する方式。</w:t>
            </w:r>
          </w:p>
          <w:p w14:paraId="3150CA2F" w14:textId="77777777" w:rsidR="001B2AC7" w:rsidRDefault="001B2AC7" w:rsidP="001B2AC7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  <w:r w:rsidR="00E10964">
              <w:rPr>
                <w:rFonts w:ascii="游ゴシック" w:eastAsia="游ゴシック" w:hAnsi="游ゴシック" w:hint="eastAsia"/>
                <w:sz w:val="22"/>
              </w:rPr>
              <w:t>２契約トータルの</w:t>
            </w:r>
            <w:r>
              <w:rPr>
                <w:rFonts w:ascii="游ゴシック" w:eastAsia="游ゴシック" w:hAnsi="游ゴシック" w:hint="eastAsia"/>
                <w:sz w:val="22"/>
              </w:rPr>
              <w:t>業務範囲は</w:t>
            </w:r>
            <w:r w:rsidR="00E10964">
              <w:rPr>
                <w:rFonts w:ascii="游ゴシック" w:eastAsia="游ゴシック" w:hAnsi="游ゴシック" w:hint="eastAsia"/>
                <w:sz w:val="22"/>
              </w:rPr>
              <w:t>、</w:t>
            </w:r>
            <w:r>
              <w:rPr>
                <w:rFonts w:ascii="游ゴシック" w:eastAsia="游ゴシック" w:hAnsi="游ゴシック" w:hint="eastAsia"/>
                <w:sz w:val="22"/>
              </w:rPr>
              <w:t>DBO方式と同じ。</w:t>
            </w:r>
          </w:p>
          <w:p w14:paraId="03693562" w14:textId="77777777" w:rsidR="001B2AC7" w:rsidRDefault="001B2AC7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●対価は、DB部分については施設の引渡しまでに、O部分について</w:t>
            </w:r>
          </w:p>
          <w:p w14:paraId="7631AEF0" w14:textId="77777777" w:rsidR="00264434" w:rsidRPr="001B2AC7" w:rsidRDefault="001B2AC7" w:rsidP="001B2AC7">
            <w:pPr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は維持管理・運営期間に支払うことが一般的。</w:t>
            </w:r>
          </w:p>
        </w:tc>
      </w:tr>
      <w:tr w:rsidR="00264434" w14:paraId="64F028D3" w14:textId="77777777" w:rsidTr="001B2AC7">
        <w:tc>
          <w:tcPr>
            <w:tcW w:w="1413" w:type="dxa"/>
          </w:tcPr>
          <w:p w14:paraId="0DBF1ECD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DB方式</w:t>
            </w:r>
          </w:p>
          <w:p w14:paraId="780D5D56" w14:textId="77777777" w:rsidR="00264434" w:rsidRDefault="00264434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r>
              <w:rPr>
                <w:rFonts w:ascii="游ゴシック" w:eastAsia="游ゴシック" w:hAnsi="游ゴシック"/>
                <w:sz w:val="22"/>
              </w:rPr>
              <w:t>Design</w:t>
            </w:r>
          </w:p>
          <w:p w14:paraId="33C2954B" w14:textId="77777777" w:rsidR="00264434" w:rsidRDefault="00264434" w:rsidP="00264434">
            <w:pPr>
              <w:spacing w:line="44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-Build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  <w:tc>
          <w:tcPr>
            <w:tcW w:w="7081" w:type="dxa"/>
          </w:tcPr>
          <w:p w14:paraId="4AE62B32" w14:textId="77777777" w:rsidR="00264434" w:rsidRDefault="001B2AC7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●民間事業者に公共施設等の設計・建設を一括発注する方式。</w:t>
            </w:r>
          </w:p>
          <w:tbl>
            <w:tblPr>
              <w:tblStyle w:val="a5"/>
              <w:tblW w:w="6888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2552"/>
              <w:gridCol w:w="2894"/>
            </w:tblGrid>
            <w:tr w:rsidR="00264434" w14:paraId="108B1F11" w14:textId="77777777" w:rsidTr="007118F9">
              <w:trPr>
                <w:trHeight w:val="481"/>
              </w:trPr>
              <w:tc>
                <w:tcPr>
                  <w:tcW w:w="1442" w:type="dxa"/>
                  <w:tcBorders>
                    <w:bottom w:val="double" w:sz="4" w:space="0" w:color="auto"/>
                  </w:tcBorders>
                </w:tcPr>
                <w:p w14:paraId="7B140BE8" w14:textId="77777777" w:rsidR="00264434" w:rsidRDefault="00264434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bottom w:val="double" w:sz="4" w:space="0" w:color="auto"/>
                  </w:tcBorders>
                </w:tcPr>
                <w:p w14:paraId="4B19AEF4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設計</w:t>
                  </w:r>
                </w:p>
              </w:tc>
              <w:tc>
                <w:tcPr>
                  <w:tcW w:w="2894" w:type="dxa"/>
                  <w:tcBorders>
                    <w:bottom w:val="double" w:sz="4" w:space="0" w:color="auto"/>
                  </w:tcBorders>
                </w:tcPr>
                <w:p w14:paraId="3359A13B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</w:t>
                  </w:r>
                </w:p>
              </w:tc>
            </w:tr>
            <w:tr w:rsidR="00264434" w14:paraId="5BC877F0" w14:textId="77777777" w:rsidTr="007118F9">
              <w:trPr>
                <w:trHeight w:val="481"/>
              </w:trPr>
              <w:tc>
                <w:tcPr>
                  <w:tcW w:w="1442" w:type="dxa"/>
                  <w:tcBorders>
                    <w:top w:val="double" w:sz="4" w:space="0" w:color="auto"/>
                  </w:tcBorders>
                </w:tcPr>
                <w:p w14:paraId="44337F5B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業務範囲</w:t>
                  </w:r>
                </w:p>
              </w:tc>
              <w:tc>
                <w:tcPr>
                  <w:tcW w:w="2552" w:type="dxa"/>
                  <w:tcBorders>
                    <w:top w:val="double" w:sz="4" w:space="0" w:color="auto"/>
                  </w:tcBorders>
                </w:tcPr>
                <w:p w14:paraId="06A99809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  <w:tc>
                <w:tcPr>
                  <w:tcW w:w="2894" w:type="dxa"/>
                  <w:tcBorders>
                    <w:top w:val="double" w:sz="4" w:space="0" w:color="auto"/>
                  </w:tcBorders>
                </w:tcPr>
                <w:p w14:paraId="333A39CF" w14:textId="77777777" w:rsidR="00264434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○</w:t>
                  </w:r>
                </w:p>
              </w:tc>
            </w:tr>
            <w:tr w:rsidR="001B2AC7" w14:paraId="7C3473C1" w14:textId="77777777" w:rsidTr="001B2AC7">
              <w:trPr>
                <w:trHeight w:val="481"/>
              </w:trPr>
              <w:tc>
                <w:tcPr>
                  <w:tcW w:w="1442" w:type="dxa"/>
                </w:tcPr>
                <w:p w14:paraId="34AE25CE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契約形態</w:t>
                  </w:r>
                </w:p>
              </w:tc>
              <w:tc>
                <w:tcPr>
                  <w:tcW w:w="5446" w:type="dxa"/>
                  <w:gridSpan w:val="2"/>
                </w:tcPr>
                <w:p w14:paraId="17ED0DBB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工事請負契約</w:t>
                  </w:r>
                </w:p>
              </w:tc>
            </w:tr>
            <w:tr w:rsidR="001B2AC7" w14:paraId="307E234E" w14:textId="77777777" w:rsidTr="001B2AC7">
              <w:trPr>
                <w:trHeight w:val="481"/>
              </w:trPr>
              <w:tc>
                <w:tcPr>
                  <w:tcW w:w="1442" w:type="dxa"/>
                </w:tcPr>
                <w:p w14:paraId="0349B57E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契約主体</w:t>
                  </w:r>
                </w:p>
              </w:tc>
              <w:tc>
                <w:tcPr>
                  <w:tcW w:w="5446" w:type="dxa"/>
                  <w:gridSpan w:val="2"/>
                </w:tcPr>
                <w:p w14:paraId="3DC45859" w14:textId="77777777" w:rsidR="001B2AC7" w:rsidRDefault="001B2AC7" w:rsidP="001B2AC7">
                  <w:pPr>
                    <w:spacing w:line="440" w:lineRule="exact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2"/>
                    </w:rPr>
                    <w:t>建設会社またはJV（設計会社と建設会社）</w:t>
                  </w:r>
                </w:p>
              </w:tc>
            </w:tr>
          </w:tbl>
          <w:p w14:paraId="721D3110" w14:textId="77777777" w:rsidR="00264434" w:rsidRDefault="001B2AC7" w:rsidP="000666BC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●設計・建設の対価は、施設の引渡しまでに支払うことが一般的。</w:t>
            </w:r>
          </w:p>
        </w:tc>
      </w:tr>
    </w:tbl>
    <w:p w14:paraId="52C71F74" w14:textId="5BF3B8E5" w:rsidR="00A32A96" w:rsidRDefault="00A32A96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00908F3" w14:textId="65FBD408" w:rsidR="00763281" w:rsidRDefault="00763281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9021D90" w14:textId="3E2A117C" w:rsidR="00763281" w:rsidRDefault="00763281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EED978A" w14:textId="77777777" w:rsidR="00763281" w:rsidRDefault="00763281" w:rsidP="000666BC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C0E7BFC" w14:textId="4ABC3B27" w:rsidR="00552B80" w:rsidRDefault="00DF41D2" w:rsidP="00C043E3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5D762E">
        <w:rPr>
          <w:rFonts w:ascii="游ゴシック" w:eastAsia="游ゴシック" w:hAnsi="游ゴシック" w:hint="eastAsia"/>
          <w:sz w:val="22"/>
        </w:rPr>
        <w:t>⑶</w:t>
      </w:r>
      <w:r w:rsidR="0007536A">
        <w:rPr>
          <w:rFonts w:ascii="游ゴシック" w:eastAsia="游ゴシック" w:hAnsi="游ゴシック" w:hint="eastAsia"/>
          <w:sz w:val="22"/>
        </w:rPr>
        <w:t>他都市</w:t>
      </w:r>
      <w:r w:rsidR="00DB1AFE">
        <w:rPr>
          <w:rFonts w:ascii="游ゴシック" w:eastAsia="游ゴシック" w:hAnsi="游ゴシック" w:hint="eastAsia"/>
          <w:sz w:val="22"/>
        </w:rPr>
        <w:t>等</w:t>
      </w:r>
      <w:r w:rsidR="0007536A">
        <w:rPr>
          <w:rFonts w:ascii="游ゴシック" w:eastAsia="游ゴシック" w:hAnsi="游ゴシック" w:hint="eastAsia"/>
          <w:sz w:val="22"/>
        </w:rPr>
        <w:t>における斎場整備事業事例</w:t>
      </w:r>
    </w:p>
    <w:p w14:paraId="12B73A08" w14:textId="3F083722" w:rsidR="0007536A" w:rsidRPr="00552B80" w:rsidRDefault="0007536A" w:rsidP="00163DF1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811AA"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他都市</w:t>
      </w:r>
      <w:r w:rsidR="00DB1AFE">
        <w:rPr>
          <w:rFonts w:ascii="游ゴシック" w:eastAsia="游ゴシック" w:hAnsi="游ゴシック" w:hint="eastAsia"/>
          <w:sz w:val="22"/>
        </w:rPr>
        <w:t>等</w:t>
      </w:r>
      <w:r>
        <w:rPr>
          <w:rFonts w:ascii="游ゴシック" w:eastAsia="游ゴシック" w:hAnsi="游ゴシック" w:hint="eastAsia"/>
          <w:sz w:val="22"/>
        </w:rPr>
        <w:t>における民間活用</w:t>
      </w:r>
      <w:r w:rsidR="001811AA">
        <w:rPr>
          <w:rFonts w:ascii="游ゴシック" w:eastAsia="游ゴシック" w:hAnsi="游ゴシック" w:hint="eastAsia"/>
          <w:sz w:val="22"/>
        </w:rPr>
        <w:t>の</w:t>
      </w:r>
      <w:r w:rsidR="00A9426A">
        <w:rPr>
          <w:rFonts w:ascii="游ゴシック" w:eastAsia="游ゴシック" w:hAnsi="游ゴシック" w:hint="eastAsia"/>
          <w:sz w:val="22"/>
        </w:rPr>
        <w:t>事例</w:t>
      </w:r>
      <w:r>
        <w:rPr>
          <w:rFonts w:ascii="游ゴシック" w:eastAsia="游ゴシック" w:hAnsi="游ゴシック" w:hint="eastAsia"/>
          <w:sz w:val="22"/>
        </w:rPr>
        <w:t>は次のとおりです。</w:t>
      </w:r>
    </w:p>
    <w:tbl>
      <w:tblPr>
        <w:tblStyle w:val="a5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2835"/>
        <w:gridCol w:w="850"/>
        <w:gridCol w:w="1276"/>
        <w:gridCol w:w="850"/>
      </w:tblGrid>
      <w:tr w:rsidR="000A3CAE" w14:paraId="08A7F3EF" w14:textId="77777777" w:rsidTr="00E25801"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DB99CEB" w14:textId="1F064423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地域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3A0353" w14:textId="3736D5EC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No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8FF4FDB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自治体／</w:t>
            </w:r>
          </w:p>
          <w:p w14:paraId="55A7631E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1925895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65D0813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炉数</w:t>
            </w:r>
          </w:p>
          <w:p w14:paraId="2A0B805E" w14:textId="77777777" w:rsidR="000A3CAE" w:rsidRP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w w:val="80"/>
                <w:sz w:val="22"/>
              </w:rPr>
            </w:pPr>
            <w:r w:rsidRPr="000A3CAE">
              <w:rPr>
                <w:rFonts w:ascii="游ゴシック" w:eastAsia="游ゴシック" w:hAnsi="游ゴシック" w:hint="eastAsia"/>
                <w:w w:val="80"/>
                <w:sz w:val="16"/>
              </w:rPr>
              <w:t>(人体炉</w:t>
            </w:r>
            <w:r w:rsidRPr="000A3CAE">
              <w:rPr>
                <w:rFonts w:ascii="游ゴシック" w:eastAsia="游ゴシック" w:hAnsi="游ゴシック"/>
                <w:w w:val="80"/>
                <w:sz w:val="16"/>
              </w:rPr>
              <w:t>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6486A39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開場年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31FB88A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</w:t>
            </w:r>
          </w:p>
          <w:p w14:paraId="22F769F0" w14:textId="77777777" w:rsidR="000A3CAE" w:rsidRDefault="000A3CAE" w:rsidP="00DB1A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方式</w:t>
            </w:r>
          </w:p>
        </w:tc>
      </w:tr>
      <w:tr w:rsidR="000A3CAE" w14:paraId="401AFEBB" w14:textId="77777777" w:rsidTr="00E25801"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8AA92B" w14:textId="4E70BEC4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北海道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E45BFD6" w14:textId="64C5D509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916BC0E" w14:textId="77777777" w:rsidR="000A3CAE" w:rsidRDefault="000A3CAE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札幌市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8396D14" w14:textId="77777777" w:rsidR="000A3CAE" w:rsidRDefault="000A3CAE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山口斎場整備運営事業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E1A8C2E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  <w:r>
              <w:rPr>
                <w:rFonts w:ascii="游ゴシック" w:eastAsia="游ゴシック" w:hAnsi="游ゴシック"/>
                <w:sz w:val="22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B809A8C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平成18年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FB5E4E5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BOT</w:t>
            </w:r>
          </w:p>
        </w:tc>
      </w:tr>
      <w:tr w:rsidR="00E25801" w14:paraId="46885144" w14:textId="77777777" w:rsidTr="00652E73">
        <w:tc>
          <w:tcPr>
            <w:tcW w:w="993" w:type="dxa"/>
            <w:vMerge w:val="restart"/>
            <w:vAlign w:val="center"/>
          </w:tcPr>
          <w:p w14:paraId="5E29BE22" w14:textId="56534D0D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東北</w:t>
            </w:r>
          </w:p>
        </w:tc>
        <w:tc>
          <w:tcPr>
            <w:tcW w:w="567" w:type="dxa"/>
            <w:vAlign w:val="center"/>
          </w:tcPr>
          <w:p w14:paraId="66AB2818" w14:textId="26888381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45935F2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盛岡市</w:t>
            </w:r>
          </w:p>
        </w:tc>
        <w:tc>
          <w:tcPr>
            <w:tcW w:w="2835" w:type="dxa"/>
            <w:vAlign w:val="center"/>
          </w:tcPr>
          <w:p w14:paraId="5D775EC0" w14:textId="77777777" w:rsidR="00E25801" w:rsidRPr="000A3CAE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A3CAE">
              <w:rPr>
                <w:rFonts w:ascii="游ゴシック" w:eastAsia="游ゴシック" w:hAnsi="游ゴシック" w:hint="eastAsia"/>
                <w:sz w:val="22"/>
              </w:rPr>
              <w:t>斎場やすらぎの丘整備等事業</w:t>
            </w:r>
          </w:p>
        </w:tc>
        <w:tc>
          <w:tcPr>
            <w:tcW w:w="850" w:type="dxa"/>
            <w:vAlign w:val="center"/>
          </w:tcPr>
          <w:p w14:paraId="477AE3C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50816F6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平成24年</w:t>
            </w:r>
          </w:p>
        </w:tc>
        <w:tc>
          <w:tcPr>
            <w:tcW w:w="850" w:type="dxa"/>
            <w:vAlign w:val="center"/>
          </w:tcPr>
          <w:p w14:paraId="109BDD5F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DBO</w:t>
            </w:r>
          </w:p>
        </w:tc>
      </w:tr>
      <w:tr w:rsidR="00E25801" w14:paraId="635AEA66" w14:textId="77777777" w:rsidTr="00652E73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F1AE43F" w14:textId="77777777" w:rsidR="00E25801" w:rsidRDefault="00E25801" w:rsidP="00E25801">
            <w:pPr>
              <w:spacing w:line="4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6A269AD" w14:textId="02700921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4788251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紫波町</w:t>
            </w:r>
          </w:p>
        </w:tc>
        <w:tc>
          <w:tcPr>
            <w:tcW w:w="2835" w:type="dxa"/>
            <w:vAlign w:val="center"/>
          </w:tcPr>
          <w:p w14:paraId="3E2C13AD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90F81">
              <w:rPr>
                <w:rFonts w:ascii="游ゴシック" w:eastAsia="游ゴシック" w:hAnsi="游ゴシック" w:hint="eastAsia"/>
                <w:sz w:val="22"/>
              </w:rPr>
              <w:t>紫波斎苑かたくりの丘</w:t>
            </w:r>
          </w:p>
          <w:p w14:paraId="3BFB9ACE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整備事業</w:t>
            </w:r>
          </w:p>
        </w:tc>
        <w:tc>
          <w:tcPr>
            <w:tcW w:w="850" w:type="dxa"/>
            <w:vAlign w:val="center"/>
          </w:tcPr>
          <w:p w14:paraId="3E6EAB33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6AA9F9D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平成21年</w:t>
            </w:r>
          </w:p>
        </w:tc>
        <w:tc>
          <w:tcPr>
            <w:tcW w:w="850" w:type="dxa"/>
            <w:vAlign w:val="center"/>
          </w:tcPr>
          <w:p w14:paraId="4ABA2CF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75D27E93" w14:textId="77777777" w:rsidTr="00652E73">
        <w:tc>
          <w:tcPr>
            <w:tcW w:w="993" w:type="dxa"/>
            <w:vMerge w:val="restart"/>
            <w:vAlign w:val="center"/>
          </w:tcPr>
          <w:p w14:paraId="22054163" w14:textId="54BFE27C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関東</w:t>
            </w:r>
          </w:p>
        </w:tc>
        <w:tc>
          <w:tcPr>
            <w:tcW w:w="567" w:type="dxa"/>
            <w:vAlign w:val="center"/>
          </w:tcPr>
          <w:p w14:paraId="31DF2485" w14:textId="65B313A3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4C08439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栃木市</w:t>
            </w:r>
          </w:p>
        </w:tc>
        <w:tc>
          <w:tcPr>
            <w:tcW w:w="2835" w:type="dxa"/>
            <w:vAlign w:val="center"/>
          </w:tcPr>
          <w:p w14:paraId="389D4B0F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新斎場整備運営事業</w:t>
            </w:r>
          </w:p>
        </w:tc>
        <w:tc>
          <w:tcPr>
            <w:tcW w:w="850" w:type="dxa"/>
            <w:vAlign w:val="center"/>
          </w:tcPr>
          <w:p w14:paraId="05555BD0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36AFFA7A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828F1D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2A70F279" w14:textId="77777777" w:rsidTr="00652E73">
        <w:tc>
          <w:tcPr>
            <w:tcW w:w="993" w:type="dxa"/>
            <w:vMerge/>
            <w:vAlign w:val="center"/>
          </w:tcPr>
          <w:p w14:paraId="244EC3A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74EB375" w14:textId="3EAA3F64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82BCE78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木更津市</w:t>
            </w:r>
          </w:p>
        </w:tc>
        <w:tc>
          <w:tcPr>
            <w:tcW w:w="2835" w:type="dxa"/>
            <w:vAlign w:val="center"/>
          </w:tcPr>
          <w:p w14:paraId="439CD4A5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新火葬場整備運営事業</w:t>
            </w:r>
          </w:p>
        </w:tc>
        <w:tc>
          <w:tcPr>
            <w:tcW w:w="850" w:type="dxa"/>
            <w:vAlign w:val="center"/>
          </w:tcPr>
          <w:p w14:paraId="72968BF0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48379C4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2E3062F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41EF228A" w14:textId="77777777" w:rsidTr="00652E73">
        <w:tc>
          <w:tcPr>
            <w:tcW w:w="993" w:type="dxa"/>
            <w:vMerge/>
            <w:vAlign w:val="center"/>
          </w:tcPr>
          <w:p w14:paraId="42EF9754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A12C4AD" w14:textId="7CB4E62F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BF3C25F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小田原市</w:t>
            </w:r>
          </w:p>
        </w:tc>
        <w:tc>
          <w:tcPr>
            <w:tcW w:w="2835" w:type="dxa"/>
            <w:vAlign w:val="center"/>
          </w:tcPr>
          <w:p w14:paraId="51749EF6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斎場整備運営事業</w:t>
            </w:r>
          </w:p>
        </w:tc>
        <w:tc>
          <w:tcPr>
            <w:tcW w:w="850" w:type="dxa"/>
            <w:vAlign w:val="center"/>
          </w:tcPr>
          <w:p w14:paraId="0203254D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4DBABDF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平成31年</w:t>
            </w:r>
          </w:p>
        </w:tc>
        <w:tc>
          <w:tcPr>
            <w:tcW w:w="850" w:type="dxa"/>
            <w:vAlign w:val="center"/>
          </w:tcPr>
          <w:p w14:paraId="101648AF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25036D15" w14:textId="77777777" w:rsidTr="00652E73">
        <w:tc>
          <w:tcPr>
            <w:tcW w:w="993" w:type="dxa"/>
            <w:vMerge/>
            <w:vAlign w:val="center"/>
          </w:tcPr>
          <w:p w14:paraId="53F26F5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0CCE1F" w14:textId="7C8D4DE6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2FAA315A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宇都宮市</w:t>
            </w:r>
          </w:p>
        </w:tc>
        <w:tc>
          <w:tcPr>
            <w:tcW w:w="2835" w:type="dxa"/>
            <w:vAlign w:val="center"/>
          </w:tcPr>
          <w:p w14:paraId="2F3427BB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CE25D8">
              <w:rPr>
                <w:rFonts w:ascii="游ゴシック" w:eastAsia="游ゴシック" w:hAnsi="游ゴシック" w:hint="eastAsia"/>
                <w:sz w:val="22"/>
              </w:rPr>
              <w:t>悠久の丘</w:t>
            </w:r>
            <w:r>
              <w:rPr>
                <w:rFonts w:ascii="游ゴシック" w:eastAsia="游ゴシック" w:hAnsi="游ゴシック" w:hint="eastAsia"/>
                <w:sz w:val="22"/>
              </w:rPr>
              <w:t>整備・運営事業</w:t>
            </w:r>
          </w:p>
        </w:tc>
        <w:tc>
          <w:tcPr>
            <w:tcW w:w="850" w:type="dxa"/>
            <w:vAlign w:val="center"/>
          </w:tcPr>
          <w:p w14:paraId="7EE50932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39EC252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平成21年</w:t>
            </w:r>
          </w:p>
        </w:tc>
        <w:tc>
          <w:tcPr>
            <w:tcW w:w="850" w:type="dxa"/>
            <w:vAlign w:val="center"/>
          </w:tcPr>
          <w:p w14:paraId="6C9180B4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6D1094C7" w14:textId="77777777" w:rsidTr="00652E73">
        <w:tc>
          <w:tcPr>
            <w:tcW w:w="993" w:type="dxa"/>
            <w:vMerge/>
            <w:vAlign w:val="center"/>
          </w:tcPr>
          <w:p w14:paraId="77F2734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F7C837E" w14:textId="16A5F69C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7BD09B4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越谷市</w:t>
            </w:r>
          </w:p>
        </w:tc>
        <w:tc>
          <w:tcPr>
            <w:tcW w:w="2835" w:type="dxa"/>
            <w:vAlign w:val="center"/>
          </w:tcPr>
          <w:p w14:paraId="2A2A3D2C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斎場整備等事業</w:t>
            </w:r>
          </w:p>
        </w:tc>
        <w:tc>
          <w:tcPr>
            <w:tcW w:w="850" w:type="dxa"/>
            <w:vAlign w:val="center"/>
          </w:tcPr>
          <w:p w14:paraId="3179815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1D640E4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平成17年</w:t>
            </w:r>
          </w:p>
        </w:tc>
        <w:tc>
          <w:tcPr>
            <w:tcW w:w="850" w:type="dxa"/>
            <w:vAlign w:val="center"/>
          </w:tcPr>
          <w:p w14:paraId="228540B8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0A3CAE" w14:paraId="70646D21" w14:textId="77777777" w:rsidTr="00E2580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F06F25" w14:textId="60608510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北陸</w:t>
            </w:r>
          </w:p>
        </w:tc>
        <w:tc>
          <w:tcPr>
            <w:tcW w:w="567" w:type="dxa"/>
            <w:vAlign w:val="center"/>
          </w:tcPr>
          <w:p w14:paraId="30289081" w14:textId="2B3D0B8A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A914234" w14:textId="77777777" w:rsidR="000A3CAE" w:rsidRDefault="000A3CAE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富山市</w:t>
            </w:r>
          </w:p>
        </w:tc>
        <w:tc>
          <w:tcPr>
            <w:tcW w:w="2835" w:type="dxa"/>
            <w:vAlign w:val="center"/>
          </w:tcPr>
          <w:p w14:paraId="61A5BDC0" w14:textId="77777777" w:rsidR="000A3CAE" w:rsidRDefault="000A3CAE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斎場再整備事業</w:t>
            </w:r>
          </w:p>
        </w:tc>
        <w:tc>
          <w:tcPr>
            <w:tcW w:w="850" w:type="dxa"/>
            <w:vAlign w:val="center"/>
          </w:tcPr>
          <w:p w14:paraId="2E6D4811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1727B6F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FF62133" w14:textId="77777777" w:rsidR="000A3CAE" w:rsidRDefault="000A3CAE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160F1D1B" w14:textId="77777777" w:rsidTr="00652E73">
        <w:tc>
          <w:tcPr>
            <w:tcW w:w="993" w:type="dxa"/>
            <w:vMerge w:val="restart"/>
            <w:vAlign w:val="center"/>
          </w:tcPr>
          <w:p w14:paraId="52A3D225" w14:textId="71DDA4BB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東海</w:t>
            </w:r>
          </w:p>
        </w:tc>
        <w:tc>
          <w:tcPr>
            <w:tcW w:w="567" w:type="dxa"/>
            <w:vAlign w:val="center"/>
          </w:tcPr>
          <w:p w14:paraId="57BB6F64" w14:textId="25E4B942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C5B8DE9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豊橋市</w:t>
            </w:r>
          </w:p>
        </w:tc>
        <w:tc>
          <w:tcPr>
            <w:tcW w:w="2835" w:type="dxa"/>
            <w:vAlign w:val="center"/>
          </w:tcPr>
          <w:p w14:paraId="4F600055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斎場整備・運営事業</w:t>
            </w:r>
          </w:p>
        </w:tc>
        <w:tc>
          <w:tcPr>
            <w:tcW w:w="850" w:type="dxa"/>
            <w:vAlign w:val="center"/>
          </w:tcPr>
          <w:p w14:paraId="30F98ACE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04ED713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B9DF6BB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1F612E0B" w14:textId="77777777" w:rsidTr="00652E73">
        <w:tc>
          <w:tcPr>
            <w:tcW w:w="993" w:type="dxa"/>
            <w:vMerge/>
            <w:vAlign w:val="center"/>
          </w:tcPr>
          <w:p w14:paraId="31D527A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CDC5EFC" w14:textId="71C1C5FB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40F58810" w14:textId="35582CDB" w:rsidR="00E25801" w:rsidRPr="000C3CEA" w:rsidRDefault="003C4545" w:rsidP="003C4545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C3CEA">
              <w:rPr>
                <w:rFonts w:ascii="游ゴシック" w:eastAsia="游ゴシック" w:hAnsi="游ゴシック" w:hint="eastAsia"/>
                <w:sz w:val="22"/>
              </w:rPr>
              <w:t>可</w:t>
            </w:r>
            <w:r w:rsidR="00E25801" w:rsidRPr="000C3CEA">
              <w:rPr>
                <w:rFonts w:ascii="游ゴシック" w:eastAsia="游ゴシック" w:hAnsi="游ゴシック" w:hint="eastAsia"/>
                <w:sz w:val="22"/>
              </w:rPr>
              <w:t>茂衛生施設利用組合</w:t>
            </w:r>
          </w:p>
        </w:tc>
        <w:tc>
          <w:tcPr>
            <w:tcW w:w="2835" w:type="dxa"/>
            <w:vAlign w:val="center"/>
          </w:tcPr>
          <w:p w14:paraId="26719A77" w14:textId="5D6D2C20" w:rsidR="00E25801" w:rsidRPr="000C3CEA" w:rsidRDefault="003C4545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C3CEA">
              <w:rPr>
                <w:rFonts w:ascii="游ゴシック" w:eastAsia="游ゴシック" w:hAnsi="游ゴシック" w:hint="eastAsia"/>
                <w:sz w:val="22"/>
              </w:rPr>
              <w:t>可</w:t>
            </w:r>
            <w:r w:rsidR="00E25801" w:rsidRPr="000C3CEA">
              <w:rPr>
                <w:rFonts w:ascii="游ゴシック" w:eastAsia="游ゴシック" w:hAnsi="游ゴシック" w:hint="eastAsia"/>
                <w:sz w:val="22"/>
              </w:rPr>
              <w:t>茂聖苑整備運営事業</w:t>
            </w:r>
          </w:p>
        </w:tc>
        <w:tc>
          <w:tcPr>
            <w:tcW w:w="850" w:type="dxa"/>
            <w:vAlign w:val="center"/>
          </w:tcPr>
          <w:p w14:paraId="6F3F9A1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607AD3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平成31年</w:t>
            </w:r>
          </w:p>
        </w:tc>
        <w:tc>
          <w:tcPr>
            <w:tcW w:w="850" w:type="dxa"/>
            <w:vAlign w:val="center"/>
          </w:tcPr>
          <w:p w14:paraId="1F8DD64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45357BA0" w14:textId="77777777" w:rsidTr="00652E73">
        <w:tc>
          <w:tcPr>
            <w:tcW w:w="993" w:type="dxa"/>
            <w:vMerge/>
            <w:vAlign w:val="center"/>
          </w:tcPr>
          <w:p w14:paraId="1F93B55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3018D6" w14:textId="595EA95A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15A5BC4A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岡崎市</w:t>
            </w:r>
          </w:p>
        </w:tc>
        <w:tc>
          <w:tcPr>
            <w:tcW w:w="2835" w:type="dxa"/>
            <w:vAlign w:val="center"/>
          </w:tcPr>
          <w:p w14:paraId="12351A2F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斎場整備運営事業</w:t>
            </w:r>
          </w:p>
        </w:tc>
        <w:tc>
          <w:tcPr>
            <w:tcW w:w="850" w:type="dxa"/>
            <w:vAlign w:val="center"/>
          </w:tcPr>
          <w:p w14:paraId="1A3A3280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5B01F88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平成28年</w:t>
            </w:r>
          </w:p>
        </w:tc>
        <w:tc>
          <w:tcPr>
            <w:tcW w:w="850" w:type="dxa"/>
            <w:vAlign w:val="center"/>
          </w:tcPr>
          <w:p w14:paraId="10B685BE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45498ABD" w14:textId="77777777" w:rsidTr="00652E73">
        <w:tc>
          <w:tcPr>
            <w:tcW w:w="993" w:type="dxa"/>
            <w:vMerge/>
            <w:vAlign w:val="center"/>
          </w:tcPr>
          <w:p w14:paraId="09A99B8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FD48C68" w14:textId="009FB32E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1850DA09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津市</w:t>
            </w:r>
          </w:p>
        </w:tc>
        <w:tc>
          <w:tcPr>
            <w:tcW w:w="2835" w:type="dxa"/>
            <w:vAlign w:val="center"/>
          </w:tcPr>
          <w:p w14:paraId="70C93BF8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新斎場整備運営事業</w:t>
            </w:r>
          </w:p>
        </w:tc>
        <w:tc>
          <w:tcPr>
            <w:tcW w:w="850" w:type="dxa"/>
            <w:vAlign w:val="center"/>
          </w:tcPr>
          <w:p w14:paraId="730E9BD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27D85F6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平成27年</w:t>
            </w:r>
          </w:p>
        </w:tc>
        <w:tc>
          <w:tcPr>
            <w:tcW w:w="850" w:type="dxa"/>
            <w:vAlign w:val="center"/>
          </w:tcPr>
          <w:p w14:paraId="7488F5C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4BB7519A" w14:textId="77777777" w:rsidTr="00652E73">
        <w:tc>
          <w:tcPr>
            <w:tcW w:w="993" w:type="dxa"/>
            <w:vMerge/>
            <w:vAlign w:val="center"/>
          </w:tcPr>
          <w:p w14:paraId="3FDEC06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5C5E63" w14:textId="4ABFEC72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21126032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一宮市</w:t>
            </w:r>
          </w:p>
        </w:tc>
        <w:tc>
          <w:tcPr>
            <w:tcW w:w="2835" w:type="dxa"/>
            <w:vAlign w:val="center"/>
          </w:tcPr>
          <w:p w14:paraId="59012F16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斎場整備運営事業</w:t>
            </w:r>
          </w:p>
        </w:tc>
        <w:tc>
          <w:tcPr>
            <w:tcW w:w="850" w:type="dxa"/>
            <w:vAlign w:val="center"/>
          </w:tcPr>
          <w:p w14:paraId="1D783F6D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92609A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平成23年</w:t>
            </w:r>
          </w:p>
        </w:tc>
        <w:tc>
          <w:tcPr>
            <w:tcW w:w="850" w:type="dxa"/>
            <w:vAlign w:val="center"/>
          </w:tcPr>
          <w:p w14:paraId="334DD37E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78C97D0D" w14:textId="77777777" w:rsidTr="00652E73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B496A1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C27010" w14:textId="5F88B9B6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4C88B2A3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豊川宝飯衛生組合</w:t>
            </w:r>
          </w:p>
        </w:tc>
        <w:tc>
          <w:tcPr>
            <w:tcW w:w="2835" w:type="dxa"/>
            <w:vAlign w:val="center"/>
          </w:tcPr>
          <w:p w14:paraId="333A031D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永遠の森整備運営事業</w:t>
            </w:r>
          </w:p>
        </w:tc>
        <w:tc>
          <w:tcPr>
            <w:tcW w:w="850" w:type="dxa"/>
            <w:vAlign w:val="center"/>
          </w:tcPr>
          <w:p w14:paraId="5396389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4505D684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平成18年</w:t>
            </w:r>
          </w:p>
        </w:tc>
        <w:tc>
          <w:tcPr>
            <w:tcW w:w="850" w:type="dxa"/>
            <w:vAlign w:val="center"/>
          </w:tcPr>
          <w:p w14:paraId="0C0361BE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BOT</w:t>
            </w:r>
          </w:p>
        </w:tc>
      </w:tr>
      <w:tr w:rsidR="00E25801" w14:paraId="498955A3" w14:textId="77777777" w:rsidTr="00652E73">
        <w:tc>
          <w:tcPr>
            <w:tcW w:w="993" w:type="dxa"/>
            <w:vMerge w:val="restart"/>
            <w:vAlign w:val="center"/>
          </w:tcPr>
          <w:p w14:paraId="0B7CC768" w14:textId="5F0585AE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近畿</w:t>
            </w:r>
          </w:p>
        </w:tc>
        <w:tc>
          <w:tcPr>
            <w:tcW w:w="567" w:type="dxa"/>
            <w:vAlign w:val="center"/>
          </w:tcPr>
          <w:p w14:paraId="64CF636A" w14:textId="6A77A834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5DD8EFE4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湖北広域行政事務センター</w:t>
            </w:r>
          </w:p>
        </w:tc>
        <w:tc>
          <w:tcPr>
            <w:tcW w:w="2835" w:type="dxa"/>
            <w:vAlign w:val="center"/>
          </w:tcPr>
          <w:p w14:paraId="6677ED66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新斎場整備運営事業</w:t>
            </w:r>
          </w:p>
        </w:tc>
        <w:tc>
          <w:tcPr>
            <w:tcW w:w="850" w:type="dxa"/>
            <w:vAlign w:val="center"/>
          </w:tcPr>
          <w:p w14:paraId="21DB3E4B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2F18DB9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7D6E12D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0D273A67" w14:textId="77777777" w:rsidTr="00652E73">
        <w:tc>
          <w:tcPr>
            <w:tcW w:w="993" w:type="dxa"/>
            <w:vMerge/>
            <w:vAlign w:val="center"/>
          </w:tcPr>
          <w:p w14:paraId="46AE7BC6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A72356" w14:textId="4CFAA591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1AC346C2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湖南市</w:t>
            </w:r>
          </w:p>
        </w:tc>
        <w:tc>
          <w:tcPr>
            <w:tcW w:w="2835" w:type="dxa"/>
            <w:vAlign w:val="center"/>
          </w:tcPr>
          <w:p w14:paraId="507E3719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湖南市浄苑整備事業</w:t>
            </w:r>
          </w:p>
        </w:tc>
        <w:tc>
          <w:tcPr>
            <w:tcW w:w="850" w:type="dxa"/>
            <w:vAlign w:val="center"/>
          </w:tcPr>
          <w:p w14:paraId="1514A3E2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3DFDAD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平成27年</w:t>
            </w:r>
          </w:p>
        </w:tc>
        <w:tc>
          <w:tcPr>
            <w:tcW w:w="850" w:type="dxa"/>
            <w:vAlign w:val="center"/>
          </w:tcPr>
          <w:p w14:paraId="4DDC07E2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DB+O</w:t>
            </w:r>
          </w:p>
        </w:tc>
      </w:tr>
      <w:tr w:rsidR="00E25801" w14:paraId="6FA1E109" w14:textId="77777777" w:rsidTr="00652E73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F280FBA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F837F7" w14:textId="2ECF3B70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44E51B31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泉佐野市</w:t>
            </w:r>
          </w:p>
        </w:tc>
        <w:tc>
          <w:tcPr>
            <w:tcW w:w="2835" w:type="dxa"/>
            <w:vAlign w:val="center"/>
          </w:tcPr>
          <w:p w14:paraId="24510463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市営火葬場整備運営事業</w:t>
            </w:r>
          </w:p>
        </w:tc>
        <w:tc>
          <w:tcPr>
            <w:tcW w:w="850" w:type="dxa"/>
            <w:vAlign w:val="center"/>
          </w:tcPr>
          <w:p w14:paraId="53221EC8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F03D02C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平成24年</w:t>
            </w:r>
          </w:p>
        </w:tc>
        <w:tc>
          <w:tcPr>
            <w:tcW w:w="850" w:type="dxa"/>
            <w:vAlign w:val="center"/>
          </w:tcPr>
          <w:p w14:paraId="305608F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15146205" w14:textId="77777777" w:rsidTr="00652E73">
        <w:tc>
          <w:tcPr>
            <w:tcW w:w="993" w:type="dxa"/>
            <w:vMerge w:val="restart"/>
            <w:vAlign w:val="center"/>
          </w:tcPr>
          <w:p w14:paraId="015A0D80" w14:textId="71E645D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中国</w:t>
            </w:r>
          </w:p>
        </w:tc>
        <w:tc>
          <w:tcPr>
            <w:tcW w:w="567" w:type="dxa"/>
            <w:vAlign w:val="center"/>
          </w:tcPr>
          <w:p w14:paraId="30430E28" w14:textId="1EF03CD2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12D79D04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岡山市</w:t>
            </w:r>
          </w:p>
        </w:tc>
        <w:tc>
          <w:tcPr>
            <w:tcW w:w="2835" w:type="dxa"/>
            <w:vAlign w:val="center"/>
          </w:tcPr>
          <w:p w14:paraId="74AF6D74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東山斎場整備事業</w:t>
            </w:r>
          </w:p>
        </w:tc>
        <w:tc>
          <w:tcPr>
            <w:tcW w:w="850" w:type="dxa"/>
            <w:vAlign w:val="center"/>
          </w:tcPr>
          <w:p w14:paraId="0906F48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ADF9C68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平成30年</w:t>
            </w:r>
          </w:p>
        </w:tc>
        <w:tc>
          <w:tcPr>
            <w:tcW w:w="850" w:type="dxa"/>
            <w:vAlign w:val="center"/>
          </w:tcPr>
          <w:p w14:paraId="1F8038EB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</w:t>
            </w:r>
          </w:p>
        </w:tc>
      </w:tr>
      <w:tr w:rsidR="00E25801" w14:paraId="639932AA" w14:textId="77777777" w:rsidTr="00652E73">
        <w:tc>
          <w:tcPr>
            <w:tcW w:w="993" w:type="dxa"/>
            <w:vMerge/>
            <w:vAlign w:val="center"/>
          </w:tcPr>
          <w:p w14:paraId="6C63BE0E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A011AB4" w14:textId="76C4865E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34A96631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岡山市</w:t>
            </w:r>
          </w:p>
        </w:tc>
        <w:tc>
          <w:tcPr>
            <w:tcW w:w="2835" w:type="dxa"/>
            <w:vAlign w:val="center"/>
          </w:tcPr>
          <w:p w14:paraId="61C22A5C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北斎場整備事業</w:t>
            </w:r>
          </w:p>
        </w:tc>
        <w:tc>
          <w:tcPr>
            <w:tcW w:w="850" w:type="dxa"/>
            <w:vAlign w:val="center"/>
          </w:tcPr>
          <w:p w14:paraId="70DFECFA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9931FB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C33A04A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DB</w:t>
            </w:r>
          </w:p>
        </w:tc>
      </w:tr>
      <w:tr w:rsidR="00E25801" w14:paraId="0B23C2EF" w14:textId="77777777" w:rsidTr="00652E73">
        <w:tc>
          <w:tcPr>
            <w:tcW w:w="993" w:type="dxa"/>
            <w:vMerge/>
            <w:vAlign w:val="center"/>
          </w:tcPr>
          <w:p w14:paraId="2BE8F6C1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39804C" w14:textId="497F18D8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14:paraId="27C00312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倉敷市</w:t>
            </w:r>
          </w:p>
        </w:tc>
        <w:tc>
          <w:tcPr>
            <w:tcW w:w="2835" w:type="dxa"/>
            <w:vAlign w:val="center"/>
          </w:tcPr>
          <w:p w14:paraId="0C427EE4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中央斎場施設整備事業</w:t>
            </w:r>
          </w:p>
        </w:tc>
        <w:tc>
          <w:tcPr>
            <w:tcW w:w="850" w:type="dxa"/>
            <w:vAlign w:val="center"/>
          </w:tcPr>
          <w:p w14:paraId="6E0AB0E4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B310048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(手続中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1E4A1E7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  <w:tr w:rsidR="00E25801" w14:paraId="124C72E1" w14:textId="77777777" w:rsidTr="00652E73">
        <w:tc>
          <w:tcPr>
            <w:tcW w:w="993" w:type="dxa"/>
            <w:vMerge/>
            <w:vAlign w:val="center"/>
          </w:tcPr>
          <w:p w14:paraId="2ABC2080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5F9FE26" w14:textId="234F0D40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14:paraId="67C23C8C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呉市</w:t>
            </w:r>
          </w:p>
        </w:tc>
        <w:tc>
          <w:tcPr>
            <w:tcW w:w="2835" w:type="dxa"/>
            <w:vAlign w:val="center"/>
          </w:tcPr>
          <w:p w14:paraId="2199BAB3" w14:textId="77777777" w:rsidR="00E25801" w:rsidRDefault="00E25801" w:rsidP="000A3CAE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斎場整備等事業</w:t>
            </w:r>
          </w:p>
        </w:tc>
        <w:tc>
          <w:tcPr>
            <w:tcW w:w="850" w:type="dxa"/>
            <w:vAlign w:val="center"/>
          </w:tcPr>
          <w:p w14:paraId="219C37D3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116687B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平成18年</w:t>
            </w:r>
          </w:p>
        </w:tc>
        <w:tc>
          <w:tcPr>
            <w:tcW w:w="850" w:type="dxa"/>
            <w:vAlign w:val="center"/>
          </w:tcPr>
          <w:p w14:paraId="53B2ED75" w14:textId="77777777" w:rsidR="00E25801" w:rsidRDefault="00E25801" w:rsidP="000A3CAE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BTO</w:t>
            </w:r>
          </w:p>
        </w:tc>
      </w:tr>
    </w:tbl>
    <w:p w14:paraId="28FAE3FE" w14:textId="77777777" w:rsidR="00AF615B" w:rsidRDefault="00A9426A" w:rsidP="00AF615B">
      <w:pPr>
        <w:spacing w:line="440" w:lineRule="exact"/>
        <w:ind w:leftChars="200" w:left="4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※公表時点で事業名称を（仮称）</w:t>
      </w:r>
      <w:r w:rsidR="001F0C64">
        <w:rPr>
          <w:rFonts w:ascii="游ゴシック" w:eastAsia="游ゴシック" w:hAnsi="游ゴシック" w:hint="eastAsia"/>
          <w:sz w:val="22"/>
        </w:rPr>
        <w:t>等</w:t>
      </w:r>
      <w:r>
        <w:rPr>
          <w:rFonts w:ascii="游ゴシック" w:eastAsia="游ゴシック" w:hAnsi="游ゴシック" w:hint="eastAsia"/>
          <w:sz w:val="22"/>
        </w:rPr>
        <w:t>として</w:t>
      </w:r>
      <w:r w:rsidR="001811AA">
        <w:rPr>
          <w:rFonts w:ascii="游ゴシック" w:eastAsia="游ゴシック" w:hAnsi="游ゴシック" w:hint="eastAsia"/>
          <w:sz w:val="22"/>
        </w:rPr>
        <w:t>おり、その後名称決定に至った案件に</w:t>
      </w:r>
    </w:p>
    <w:p w14:paraId="3C0954FA" w14:textId="77777777" w:rsidR="00552B80" w:rsidRDefault="00AF615B" w:rsidP="00AF615B">
      <w:pPr>
        <w:spacing w:line="440" w:lineRule="exact"/>
        <w:ind w:leftChars="200" w:left="4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811AA">
        <w:rPr>
          <w:rFonts w:ascii="游ゴシック" w:eastAsia="游ゴシック" w:hAnsi="游ゴシック" w:hint="eastAsia"/>
          <w:sz w:val="22"/>
        </w:rPr>
        <w:t>つ</w:t>
      </w:r>
      <w:r w:rsidR="00A9426A">
        <w:rPr>
          <w:rFonts w:ascii="游ゴシック" w:eastAsia="游ゴシック" w:hAnsi="游ゴシック" w:hint="eastAsia"/>
          <w:sz w:val="22"/>
        </w:rPr>
        <w:t>いては、名称決定後の表記へ本市にて修正</w:t>
      </w:r>
    </w:p>
    <w:p w14:paraId="4D0DBC28" w14:textId="77777777" w:rsidR="0062779C" w:rsidRDefault="0062779C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59DAB4A0" w14:textId="77777777" w:rsidR="00DB1AFE" w:rsidRDefault="005D762E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AF615B">
        <w:rPr>
          <w:rFonts w:ascii="游ゴシック" w:eastAsia="游ゴシック" w:hAnsi="游ゴシック" w:hint="eastAsia"/>
          <w:sz w:val="22"/>
        </w:rPr>
        <w:t xml:space="preserve">　</w:t>
      </w:r>
      <w:r w:rsidR="00C043E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これらに示されるように、</w:t>
      </w:r>
      <w:r w:rsidR="00DB1AFE">
        <w:rPr>
          <w:rFonts w:ascii="游ゴシック" w:eastAsia="游ゴシック" w:hAnsi="游ゴシック" w:hint="eastAsia"/>
          <w:sz w:val="22"/>
        </w:rPr>
        <w:t>他都市等における</w:t>
      </w:r>
      <w:r w:rsidR="00E46DE0">
        <w:rPr>
          <w:rFonts w:ascii="游ゴシック" w:eastAsia="游ゴシック" w:hAnsi="游ゴシック" w:hint="eastAsia"/>
          <w:sz w:val="22"/>
        </w:rPr>
        <w:t>斎場の整備及び運営にあたって</w:t>
      </w:r>
    </w:p>
    <w:p w14:paraId="399CDB1A" w14:textId="77777777" w:rsidR="00DB1AFE" w:rsidRDefault="00E46DE0" w:rsidP="00DB1AFE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は、PFI</w:t>
      </w:r>
      <w:r w:rsidR="00C043E3">
        <w:rPr>
          <w:rFonts w:ascii="游ゴシック" w:eastAsia="游ゴシック" w:hAnsi="游ゴシック" w:hint="eastAsia"/>
          <w:sz w:val="22"/>
        </w:rPr>
        <w:t>やその他</w:t>
      </w:r>
      <w:r>
        <w:rPr>
          <w:rFonts w:ascii="游ゴシック" w:eastAsia="游ゴシック" w:hAnsi="游ゴシック" w:hint="eastAsia"/>
          <w:sz w:val="22"/>
        </w:rPr>
        <w:t>民間連携手法導入による実績が多くあり、本市においても活用</w:t>
      </w:r>
    </w:p>
    <w:p w14:paraId="2266F899" w14:textId="0114E2FA" w:rsidR="005D762E" w:rsidRDefault="00E46DE0" w:rsidP="00DB1AFE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の可能性があることから、今後詳細な検討を行っていきます。</w:t>
      </w:r>
    </w:p>
    <w:p w14:paraId="635BD202" w14:textId="77777777" w:rsidR="005D762E" w:rsidRPr="00AF615B" w:rsidRDefault="005D762E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54947B0E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5F41AA3E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752CE469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564392D2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796453BC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18ED3E26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6075EC2E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26F27947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3F236718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4C36D670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6ECD74E8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5B0AC989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47E28448" w14:textId="77777777" w:rsidR="00E46DE0" w:rsidRDefault="00E46DE0" w:rsidP="0062779C">
      <w:pPr>
        <w:spacing w:line="440" w:lineRule="exact"/>
        <w:ind w:left="660" w:hangingChars="300" w:hanging="660"/>
        <w:jc w:val="left"/>
        <w:rPr>
          <w:rFonts w:ascii="游ゴシック" w:eastAsia="游ゴシック" w:hAnsi="游ゴシック"/>
          <w:sz w:val="22"/>
        </w:rPr>
      </w:pPr>
    </w:p>
    <w:p w14:paraId="69BFFE2D" w14:textId="6373FE5D" w:rsidR="00E46DE0" w:rsidRDefault="00E46DE0" w:rsidP="008732C7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3F20ECC" w14:textId="77777777" w:rsidR="000C3CEA" w:rsidRDefault="000C3CEA" w:rsidP="008732C7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9CE60D7" w14:textId="4BE1C5CF" w:rsidR="00763281" w:rsidRDefault="00763281" w:rsidP="008732C7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F6E6B52" w14:textId="78FB727C" w:rsidR="00763281" w:rsidRDefault="00763281" w:rsidP="008732C7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16406E4" w14:textId="77777777" w:rsidR="00763281" w:rsidRPr="0062779C" w:rsidRDefault="00763281" w:rsidP="008732C7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D8FDF1C" w14:textId="1940E9AD" w:rsidR="00C043E3" w:rsidRDefault="00C043E3" w:rsidP="00C043E3">
      <w:pPr>
        <w:spacing w:line="440" w:lineRule="exact"/>
        <w:jc w:val="lef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8D149E" w:rsidRPr="00731B52">
        <w:rPr>
          <w:rFonts w:ascii="游ゴシック" w:eastAsia="游ゴシック" w:hAnsi="游ゴシック" w:hint="eastAsia"/>
          <w:sz w:val="22"/>
          <w:u w:val="single"/>
        </w:rPr>
        <w:t>５</w:t>
      </w:r>
      <w:r w:rsidRPr="00C043E3">
        <w:rPr>
          <w:rFonts w:ascii="游ゴシック" w:eastAsia="游ゴシック" w:hAnsi="游ゴシック" w:hint="eastAsia"/>
          <w:sz w:val="22"/>
          <w:u w:val="single"/>
        </w:rPr>
        <w:t>．</w:t>
      </w:r>
      <w:r>
        <w:rPr>
          <w:rFonts w:ascii="游ゴシック" w:eastAsia="游ゴシック" w:hAnsi="游ゴシック" w:hint="eastAsia"/>
          <w:sz w:val="22"/>
          <w:u w:val="single"/>
        </w:rPr>
        <w:t>事業スケジュール</w:t>
      </w:r>
      <w:r w:rsidR="008D149E">
        <w:rPr>
          <w:rFonts w:ascii="游ゴシック" w:eastAsia="游ゴシック" w:hAnsi="游ゴシック" w:hint="eastAsia"/>
          <w:sz w:val="22"/>
          <w:u w:val="single"/>
        </w:rPr>
        <w:t>等</w:t>
      </w:r>
    </w:p>
    <w:p w14:paraId="27730AA6" w14:textId="08645A13" w:rsidR="001F0C64" w:rsidRDefault="001F0C64" w:rsidP="00C043E3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下</w:t>
      </w:r>
      <w:r w:rsidR="002B400D">
        <w:rPr>
          <w:rFonts w:ascii="游ゴシック" w:eastAsia="游ゴシック" w:hAnsi="游ゴシック" w:hint="eastAsia"/>
          <w:sz w:val="22"/>
        </w:rPr>
        <w:t>表</w:t>
      </w:r>
      <w:r>
        <w:rPr>
          <w:rFonts w:ascii="游ゴシック" w:eastAsia="游ゴシック" w:hAnsi="游ゴシック" w:hint="eastAsia"/>
          <w:sz w:val="22"/>
        </w:rPr>
        <w:t>の事業スケジュールに基づいて</w:t>
      </w:r>
      <w:r w:rsidR="006F4FA1">
        <w:rPr>
          <w:rFonts w:ascii="游ゴシック" w:eastAsia="游ゴシック" w:hAnsi="游ゴシック" w:hint="eastAsia"/>
          <w:sz w:val="22"/>
        </w:rPr>
        <w:t>小林斎場の建替え</w:t>
      </w:r>
      <w:r>
        <w:rPr>
          <w:rFonts w:ascii="游ゴシック" w:eastAsia="游ゴシック" w:hAnsi="游ゴシック" w:hint="eastAsia"/>
          <w:sz w:val="22"/>
        </w:rPr>
        <w:t>を予定しています。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C72DB" w14:paraId="22AA119A" w14:textId="77777777" w:rsidTr="007118F9">
        <w:trPr>
          <w:trHeight w:val="1033"/>
        </w:trPr>
        <w:tc>
          <w:tcPr>
            <w:tcW w:w="2830" w:type="dxa"/>
            <w:tcBorders>
              <w:bottom w:val="double" w:sz="4" w:space="0" w:color="auto"/>
            </w:tcBorders>
          </w:tcPr>
          <w:p w14:paraId="036C39C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9F06479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R3</w:t>
            </w:r>
          </w:p>
          <w:p w14:paraId="464B5B1C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3F32341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  <w:p w14:paraId="319C4589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3247934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</w:p>
          <w:p w14:paraId="394A90F7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7CA81BBC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</w:p>
          <w:p w14:paraId="583CEA7D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3FCAC88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</w:p>
          <w:p w14:paraId="7F739F3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1AF0713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</w:p>
          <w:p w14:paraId="02AF298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4D8569E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9</w:t>
            </w:r>
          </w:p>
          <w:p w14:paraId="4A7F9E9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CF36092" w14:textId="77777777" w:rsid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</w:p>
          <w:p w14:paraId="3FCC7B7C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72DB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  <w:r w:rsidR="00D90540">
              <w:rPr>
                <w:rFonts w:ascii="游ゴシック" w:eastAsia="游ゴシック" w:hAnsi="游ゴシック" w:hint="eastAsia"/>
                <w:sz w:val="18"/>
                <w:szCs w:val="18"/>
              </w:rPr>
              <w:t>～</w:t>
            </w:r>
          </w:p>
        </w:tc>
      </w:tr>
      <w:tr w:rsidR="004C72DB" w14:paraId="40BAADDC" w14:textId="77777777" w:rsidTr="007118F9">
        <w:trPr>
          <w:trHeight w:val="103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7171F458" w14:textId="461D35FF" w:rsidR="00447757" w:rsidRPr="00CE1F5D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PFI</w:t>
            </w:r>
            <w:r w:rsidRPr="00A73CA8">
              <w:rPr>
                <w:rFonts w:ascii="游ゴシック" w:eastAsia="游ゴシック" w:hAnsi="游ゴシック" w:hint="eastAsia"/>
                <w:szCs w:val="18"/>
              </w:rPr>
              <w:t>手法</w:t>
            </w:r>
            <w:r w:rsidR="00F16369" w:rsidRPr="00A73CA8">
              <w:rPr>
                <w:rFonts w:ascii="游ゴシック" w:eastAsia="游ゴシック" w:hAnsi="游ゴシック" w:hint="eastAsia"/>
                <w:szCs w:val="18"/>
              </w:rPr>
              <w:t>等の</w:t>
            </w:r>
            <w:r w:rsidRPr="00CE1F5D">
              <w:rPr>
                <w:rFonts w:ascii="游ゴシック" w:eastAsia="游ゴシック" w:hAnsi="游ゴシック" w:hint="eastAsia"/>
                <w:szCs w:val="18"/>
              </w:rPr>
              <w:t>導入検証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BB7C509" w14:textId="77777777" w:rsidR="004C72DB" w:rsidRPr="004C72DB" w:rsidRDefault="00CE1F5D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FA1F07A" wp14:editId="6E4531B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428625" cy="22860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3E4C0" id="右矢印 3" o:spid="_x0000_s1026" type="#_x0000_t13" style="position:absolute;left:0;text-align:left;margin-left:-5.2pt;margin-top:14.85pt;width:33.7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" adj="15840" fillcolor="#2e74b5 [2404]" strokecolor="#1f4d78 [1604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40EC7DC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615F16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2D9E16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BA89A49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E33BE0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20D243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D3476B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C72DB" w14:paraId="3FAD4386" w14:textId="77777777" w:rsidTr="00CE1F5D">
        <w:trPr>
          <w:trHeight w:val="1033"/>
        </w:trPr>
        <w:tc>
          <w:tcPr>
            <w:tcW w:w="2830" w:type="dxa"/>
            <w:vAlign w:val="center"/>
          </w:tcPr>
          <w:p w14:paraId="5E0CF391" w14:textId="77777777" w:rsidR="0002537A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実施方針</w:t>
            </w:r>
            <w:r w:rsidR="0002537A">
              <w:rPr>
                <w:rFonts w:ascii="游ゴシック" w:eastAsia="游ゴシック" w:hAnsi="游ゴシック" w:hint="eastAsia"/>
                <w:szCs w:val="18"/>
              </w:rPr>
              <w:t>の策定、公表</w:t>
            </w:r>
          </w:p>
          <w:p w14:paraId="7CE6A61D" w14:textId="4E4B3086" w:rsidR="004C72DB" w:rsidRPr="00CE1F5D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特定事業の</w:t>
            </w:r>
            <w:r w:rsidR="0002537A">
              <w:rPr>
                <w:rFonts w:ascii="游ゴシック" w:eastAsia="游ゴシック" w:hAnsi="游ゴシック" w:hint="eastAsia"/>
                <w:szCs w:val="18"/>
              </w:rPr>
              <w:t>選定</w:t>
            </w:r>
            <w:r w:rsidRPr="00CE1F5D">
              <w:rPr>
                <w:rFonts w:ascii="游ゴシック" w:eastAsia="游ゴシック" w:hAnsi="游ゴシック" w:hint="eastAsia"/>
                <w:szCs w:val="18"/>
              </w:rPr>
              <w:t>、公表</w:t>
            </w:r>
          </w:p>
        </w:tc>
        <w:tc>
          <w:tcPr>
            <w:tcW w:w="709" w:type="dxa"/>
          </w:tcPr>
          <w:p w14:paraId="377FB0A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A7E156" w14:textId="77777777" w:rsidR="004C72DB" w:rsidRPr="004C72DB" w:rsidRDefault="00D90540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5348991" wp14:editId="6F9094C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210820</wp:posOffset>
                      </wp:positionV>
                      <wp:extent cx="428625" cy="22860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A59D" id="右矢印 6" o:spid="_x0000_s1026" type="#_x0000_t13" style="position:absolute;left:0;text-align:left;margin-left:-4.95pt;margin-top:16.6pt;width:33.7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" adj="15840" fillcolor="#2e74b5 [2404]" strokecolor="#1f4d78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1B7C79B6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55E9F3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FCD6E9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CD7500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0E37F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8717EB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C72DB" w14:paraId="647ABAAE" w14:textId="77777777" w:rsidTr="00CE1F5D">
        <w:trPr>
          <w:trHeight w:val="1033"/>
        </w:trPr>
        <w:tc>
          <w:tcPr>
            <w:tcW w:w="2830" w:type="dxa"/>
            <w:vAlign w:val="center"/>
          </w:tcPr>
          <w:p w14:paraId="4EC670AF" w14:textId="77777777" w:rsidR="00447757" w:rsidRDefault="00A13263" w:rsidP="004C72DB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>
              <w:rPr>
                <w:rFonts w:ascii="游ゴシック" w:eastAsia="游ゴシック" w:hAnsi="游ゴシック" w:hint="eastAsia"/>
                <w:szCs w:val="18"/>
              </w:rPr>
              <w:t>入札実施、仮契約、</w:t>
            </w:r>
          </w:p>
          <w:p w14:paraId="75044B83" w14:textId="11DA8542" w:rsidR="00A13263" w:rsidRPr="00CE1F5D" w:rsidRDefault="00A13263" w:rsidP="004C72DB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議決を経て本契約締結</w:t>
            </w:r>
          </w:p>
        </w:tc>
        <w:tc>
          <w:tcPr>
            <w:tcW w:w="709" w:type="dxa"/>
          </w:tcPr>
          <w:p w14:paraId="40D1C6A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BE6AB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104F2A" w14:textId="77777777" w:rsidR="004C72DB" w:rsidRPr="004C72DB" w:rsidRDefault="00D90540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8C6DFF" wp14:editId="18A7FD0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226695</wp:posOffset>
                      </wp:positionV>
                      <wp:extent cx="428625" cy="228600"/>
                      <wp:effectExtent l="0" t="19050" r="47625" b="3810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B3DFF" id="右矢印 8" o:spid="_x0000_s1026" type="#_x0000_t13" style="position:absolute;left:0;text-align:left;margin-left:-4.4pt;margin-top:17.85pt;width:33.7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" adj="15840" fillcolor="#2e74b5 [24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14:paraId="3AB9B495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51860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09D5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F07BFA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D110B4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C72DB" w14:paraId="0CA2800B" w14:textId="77777777" w:rsidTr="00CE1F5D">
        <w:trPr>
          <w:trHeight w:val="1033"/>
        </w:trPr>
        <w:tc>
          <w:tcPr>
            <w:tcW w:w="2830" w:type="dxa"/>
            <w:vAlign w:val="center"/>
          </w:tcPr>
          <w:p w14:paraId="1C523E9C" w14:textId="2B895217" w:rsidR="00447757" w:rsidRPr="00CE1F5D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新斎場建屋工事</w:t>
            </w:r>
            <w:r w:rsidR="00387F6C">
              <w:rPr>
                <w:rFonts w:ascii="游ゴシック" w:eastAsia="游ゴシック" w:hAnsi="游ゴシック" w:hint="eastAsia"/>
                <w:szCs w:val="18"/>
              </w:rPr>
              <w:t>等</w:t>
            </w:r>
          </w:p>
        </w:tc>
        <w:tc>
          <w:tcPr>
            <w:tcW w:w="709" w:type="dxa"/>
          </w:tcPr>
          <w:p w14:paraId="1A38B50D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86670D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2C2176" w14:textId="2142F147" w:rsidR="004C72DB" w:rsidRPr="004C72DB" w:rsidRDefault="00DD335E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DDB40E" wp14:editId="349656A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208280</wp:posOffset>
                      </wp:positionV>
                      <wp:extent cx="1952625" cy="247650"/>
                      <wp:effectExtent l="0" t="19050" r="47625" b="38100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F6D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16.4pt;margin-top:16.4pt;width:153.7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" adj="20230" fillcolor="#2e74b5 [24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14:paraId="070C6724" w14:textId="53F2B628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DD7732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326599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706D69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2222EB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C72DB" w14:paraId="4967F0E8" w14:textId="77777777" w:rsidTr="00CE1F5D">
        <w:trPr>
          <w:trHeight w:val="1033"/>
        </w:trPr>
        <w:tc>
          <w:tcPr>
            <w:tcW w:w="2830" w:type="dxa"/>
            <w:vAlign w:val="center"/>
          </w:tcPr>
          <w:p w14:paraId="5116E456" w14:textId="77777777" w:rsidR="00447757" w:rsidRPr="00CE1F5D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新斎場供用開始</w:t>
            </w:r>
          </w:p>
        </w:tc>
        <w:tc>
          <w:tcPr>
            <w:tcW w:w="709" w:type="dxa"/>
          </w:tcPr>
          <w:p w14:paraId="764295E0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7C9C05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7A7085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B45C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F1BF1D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3D75C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DB4C1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042763" w14:textId="77777777" w:rsidR="004C72DB" w:rsidRPr="004C72DB" w:rsidRDefault="00D90540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3C44EA" wp14:editId="39C3396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203200</wp:posOffset>
                      </wp:positionV>
                      <wp:extent cx="514350" cy="247650"/>
                      <wp:effectExtent l="0" t="19050" r="38100" b="3810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E03A" id="右矢印 22" o:spid="_x0000_s1026" type="#_x0000_t13" style="position:absolute;left:0;text-align:left;margin-left:-4.8pt;margin-top:16pt;width:40.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" adj="16400" fillcolor="#2e74b5 [2404]" strokecolor="#1f4d78 [1604]" strokeweight="1pt"/>
                  </w:pict>
                </mc:Fallback>
              </mc:AlternateContent>
            </w:r>
          </w:p>
        </w:tc>
      </w:tr>
      <w:tr w:rsidR="004C72DB" w14:paraId="607DE44B" w14:textId="77777777" w:rsidTr="00CE1F5D">
        <w:trPr>
          <w:trHeight w:val="1033"/>
        </w:trPr>
        <w:tc>
          <w:tcPr>
            <w:tcW w:w="2830" w:type="dxa"/>
            <w:vAlign w:val="center"/>
          </w:tcPr>
          <w:p w14:paraId="3391DC5C" w14:textId="77777777" w:rsidR="00447757" w:rsidRPr="00CE1F5D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Cs w:val="18"/>
              </w:rPr>
            </w:pPr>
            <w:r w:rsidRPr="00CE1F5D">
              <w:rPr>
                <w:rFonts w:ascii="游ゴシック" w:eastAsia="游ゴシック" w:hAnsi="游ゴシック" w:hint="eastAsia"/>
                <w:szCs w:val="18"/>
              </w:rPr>
              <w:t>旧斎場解体工事</w:t>
            </w:r>
          </w:p>
        </w:tc>
        <w:tc>
          <w:tcPr>
            <w:tcW w:w="709" w:type="dxa"/>
          </w:tcPr>
          <w:p w14:paraId="7DBF745C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DFDD7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F00CF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0EC6FD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49DD1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5746D2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44D5B5" w14:textId="77777777" w:rsidR="004C72DB" w:rsidRPr="004C72DB" w:rsidRDefault="004C72DB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C75E6A" w14:textId="77777777" w:rsidR="004C72DB" w:rsidRPr="004C72DB" w:rsidRDefault="00514A62" w:rsidP="0051540F">
            <w:pPr>
              <w:spacing w:line="4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BD092D" wp14:editId="117D2ED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204470</wp:posOffset>
                      </wp:positionV>
                      <wp:extent cx="514350" cy="247650"/>
                      <wp:effectExtent l="0" t="19050" r="38100" b="3810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4E6A" id="右矢印 23" o:spid="_x0000_s1026" type="#_x0000_t13" style="position:absolute;left:0;text-align:left;margin-left:-4.6pt;margin-top:16.1pt;width:40.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" adj="16400" fillcolor="#2e74b5 [2404]" strokecolor="#1f4d78 [1604]" strokeweight="1pt"/>
                  </w:pict>
                </mc:Fallback>
              </mc:AlternateContent>
            </w:r>
          </w:p>
        </w:tc>
      </w:tr>
    </w:tbl>
    <w:p w14:paraId="58ABFEA4" w14:textId="29F4BAA7" w:rsidR="00163DF1" w:rsidRDefault="00D90540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Pr="00DB1AFE">
        <w:rPr>
          <w:rFonts w:ascii="游ゴシック" w:eastAsia="游ゴシック" w:hAnsi="游ゴシック" w:hint="eastAsia"/>
          <w:sz w:val="20"/>
        </w:rPr>
        <w:t>※現時点の予定であり、状況によりスケジュールに変更が生じる可能性があ</w:t>
      </w:r>
      <w:r w:rsidR="00DB1AFE" w:rsidRPr="00DB1AFE">
        <w:rPr>
          <w:rFonts w:ascii="游ゴシック" w:eastAsia="游ゴシック" w:hAnsi="游ゴシック" w:hint="eastAsia"/>
          <w:sz w:val="20"/>
        </w:rPr>
        <w:t>る</w:t>
      </w:r>
    </w:p>
    <w:p w14:paraId="0AF61EE9" w14:textId="5EDCFDE8" w:rsidR="008D149E" w:rsidRDefault="008D149E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F059774" w14:textId="5293CC6D" w:rsidR="008D149E" w:rsidRDefault="008D149E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B1643A6" w14:textId="6BCF357B" w:rsidR="008D149E" w:rsidRDefault="008D149E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743AF4A" w14:textId="44DC00CC" w:rsidR="00763281" w:rsidRDefault="00763281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71768BA" w14:textId="6B4618CC" w:rsidR="00763281" w:rsidRDefault="00763281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B323CF9" w14:textId="2B60B4D5" w:rsidR="00A13263" w:rsidRDefault="00A13263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806246C" w14:textId="4DD25ED9" w:rsidR="00A13263" w:rsidRDefault="00A13263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A8D93E3" w14:textId="77777777" w:rsidR="00A13263" w:rsidRDefault="00A13263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43BB16F1" w14:textId="77777777" w:rsidR="00763281" w:rsidRDefault="00763281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34F9DCB" w14:textId="2A14D173" w:rsidR="008D149E" w:rsidRDefault="008D149E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450AD6A" w14:textId="0C76B47D" w:rsidR="00F76326" w:rsidRDefault="00423AE9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＜参考：現行の小林斎場平面図＞</w:t>
      </w:r>
    </w:p>
    <w:p w14:paraId="522C4229" w14:textId="7D37FB8C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2A1F5B3D" w14:textId="46D1A6B1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66EDB918" w14:textId="534DD333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7EB6ACE0" w14:textId="40F6E206" w:rsidR="00F76326" w:rsidRDefault="00F76326" w:rsidP="00F76326">
      <w:pPr>
        <w:spacing w:line="440" w:lineRule="exact"/>
        <w:ind w:firstLineChars="200" w:firstLine="420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68160" behindDoc="0" locked="0" layoutInCell="1" allowOverlap="1" wp14:anchorId="1A1BFDD4" wp14:editId="0A7B61A0">
            <wp:simplePos x="0" y="0"/>
            <wp:positionH relativeFrom="column">
              <wp:posOffset>-1166495</wp:posOffset>
            </wp:positionH>
            <wp:positionV relativeFrom="paragraph">
              <wp:posOffset>399415</wp:posOffset>
            </wp:positionV>
            <wp:extent cx="7718837" cy="5431608"/>
            <wp:effectExtent l="635" t="0" r="0" b="0"/>
            <wp:wrapNone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7718837" cy="543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B261F" w14:textId="2718AADC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24BD0932" w14:textId="53961FCF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1EFAA2A4" w14:textId="4ABC8A6A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3E16D8F4" w14:textId="4EF85CAF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29089704" w14:textId="7661D5F4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5849DB20" w14:textId="5A2369E5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AD6906A" w14:textId="2C8DA412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CB84232" w14:textId="558E769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421FF15C" w14:textId="3FA6F4B8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3071568" w14:textId="1FA556D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25013858" w14:textId="0C7BD22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539DB31" w14:textId="32C167C4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40B6A611" w14:textId="7B688AC6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74A0CF1A" w14:textId="25EF9F1B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74B78355" w14:textId="6CD44335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26232DB5" w14:textId="1F0174A3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14:paraId="15E45BEC" w14:textId="54316500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5FCA2F8" w14:textId="7777777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507469DE" w14:textId="7777777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0F1DCB75" w14:textId="7777777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6524C9E8" w14:textId="7777777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6469ACA0" w14:textId="506BFCE1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1120D549" w14:textId="77777777" w:rsidR="00F76326" w:rsidRDefault="00F76326" w:rsidP="00F76326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</w:p>
    <w:p w14:paraId="6085373C" w14:textId="01028539" w:rsidR="001F0E9A" w:rsidRPr="00F76326" w:rsidRDefault="001F0E9A" w:rsidP="00AB6941">
      <w:pPr>
        <w:spacing w:line="440" w:lineRule="exact"/>
        <w:rPr>
          <w:rFonts w:ascii="游ゴシック" w:eastAsia="游ゴシック" w:hAnsi="游ゴシック"/>
          <w:sz w:val="22"/>
        </w:rPr>
      </w:pPr>
    </w:p>
    <w:sectPr w:rsidR="001F0E9A" w:rsidRPr="00F76326" w:rsidSect="004A67C7">
      <w:footerReference w:type="default" r:id="rId12"/>
      <w:pgSz w:w="11906" w:h="16838"/>
      <w:pgMar w:top="1985" w:right="1701" w:bottom="1701" w:left="1701" w:header="851" w:footer="737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B140" w14:textId="77777777" w:rsidR="00B471C9" w:rsidRDefault="00B471C9" w:rsidP="00E21772">
      <w:r>
        <w:separator/>
      </w:r>
    </w:p>
  </w:endnote>
  <w:endnote w:type="continuationSeparator" w:id="0">
    <w:p w14:paraId="401B6B31" w14:textId="77777777" w:rsidR="00B471C9" w:rsidRDefault="00B471C9" w:rsidP="00E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96540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</w:rPr>
    </w:sdtEndPr>
    <w:sdtContent>
      <w:p w14:paraId="4E12F0FE" w14:textId="1508B656" w:rsidR="00B471C9" w:rsidRPr="00C97575" w:rsidRDefault="00B471C9">
        <w:pPr>
          <w:pStyle w:val="a8"/>
          <w:jc w:val="center"/>
          <w:rPr>
            <w:rFonts w:ascii="Meiryo UI" w:eastAsia="Meiryo UI" w:hAnsi="Meiryo UI"/>
            <w:sz w:val="20"/>
          </w:rPr>
        </w:pPr>
        <w:r w:rsidRPr="00C97575">
          <w:rPr>
            <w:rFonts w:ascii="Meiryo UI" w:eastAsia="Meiryo UI" w:hAnsi="Meiryo UI"/>
            <w:sz w:val="20"/>
          </w:rPr>
          <w:fldChar w:fldCharType="begin"/>
        </w:r>
        <w:r w:rsidRPr="00C97575">
          <w:rPr>
            <w:rFonts w:ascii="Meiryo UI" w:eastAsia="Meiryo UI" w:hAnsi="Meiryo UI"/>
            <w:sz w:val="20"/>
          </w:rPr>
          <w:instrText>PAGE   \* MERGEFORMAT</w:instrText>
        </w:r>
        <w:r w:rsidRPr="00C97575">
          <w:rPr>
            <w:rFonts w:ascii="Meiryo UI" w:eastAsia="Meiryo UI" w:hAnsi="Meiryo UI"/>
            <w:sz w:val="20"/>
          </w:rPr>
          <w:fldChar w:fldCharType="separate"/>
        </w:r>
        <w:r w:rsidR="004430D4" w:rsidRPr="004430D4">
          <w:rPr>
            <w:rFonts w:ascii="Meiryo UI" w:eastAsia="Meiryo UI" w:hAnsi="Meiryo UI"/>
            <w:noProof/>
            <w:sz w:val="20"/>
            <w:lang w:val="ja-JP"/>
          </w:rPr>
          <w:t>45</w:t>
        </w:r>
        <w:r w:rsidRPr="00C97575">
          <w:rPr>
            <w:rFonts w:ascii="Meiryo UI" w:eastAsia="Meiryo UI" w:hAnsi="Meiryo UI"/>
            <w:sz w:val="20"/>
          </w:rPr>
          <w:fldChar w:fldCharType="end"/>
        </w:r>
      </w:p>
    </w:sdtContent>
  </w:sdt>
  <w:p w14:paraId="47B41A30" w14:textId="77777777" w:rsidR="00B471C9" w:rsidRDefault="00B471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7D04" w14:textId="77777777" w:rsidR="00B471C9" w:rsidRDefault="00B471C9" w:rsidP="00E21772">
      <w:r>
        <w:separator/>
      </w:r>
    </w:p>
  </w:footnote>
  <w:footnote w:type="continuationSeparator" w:id="0">
    <w:p w14:paraId="6EC26DDF" w14:textId="77777777" w:rsidR="00B471C9" w:rsidRDefault="00B471C9" w:rsidP="00E2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2"/>
    <w:rsid w:val="000028E5"/>
    <w:rsid w:val="0000431E"/>
    <w:rsid w:val="000045FB"/>
    <w:rsid w:val="00007870"/>
    <w:rsid w:val="00007C27"/>
    <w:rsid w:val="00007D1E"/>
    <w:rsid w:val="00010BEE"/>
    <w:rsid w:val="00011549"/>
    <w:rsid w:val="00012A4F"/>
    <w:rsid w:val="000139F5"/>
    <w:rsid w:val="00015600"/>
    <w:rsid w:val="00016774"/>
    <w:rsid w:val="00016D6D"/>
    <w:rsid w:val="00020814"/>
    <w:rsid w:val="00021AA3"/>
    <w:rsid w:val="0002311F"/>
    <w:rsid w:val="000240E7"/>
    <w:rsid w:val="0002537A"/>
    <w:rsid w:val="00025868"/>
    <w:rsid w:val="00030A6A"/>
    <w:rsid w:val="000313E7"/>
    <w:rsid w:val="00034DBC"/>
    <w:rsid w:val="000366F4"/>
    <w:rsid w:val="000377EA"/>
    <w:rsid w:val="00042A2A"/>
    <w:rsid w:val="000433F1"/>
    <w:rsid w:val="000436A5"/>
    <w:rsid w:val="00046A18"/>
    <w:rsid w:val="0005135A"/>
    <w:rsid w:val="000532FD"/>
    <w:rsid w:val="000547FA"/>
    <w:rsid w:val="00057BFD"/>
    <w:rsid w:val="00061FC5"/>
    <w:rsid w:val="000621A2"/>
    <w:rsid w:val="00064811"/>
    <w:rsid w:val="000666BC"/>
    <w:rsid w:val="00071099"/>
    <w:rsid w:val="00074700"/>
    <w:rsid w:val="0007536A"/>
    <w:rsid w:val="00076FF4"/>
    <w:rsid w:val="00081B64"/>
    <w:rsid w:val="000833E7"/>
    <w:rsid w:val="00083893"/>
    <w:rsid w:val="00086A11"/>
    <w:rsid w:val="00090F81"/>
    <w:rsid w:val="00091462"/>
    <w:rsid w:val="00091A66"/>
    <w:rsid w:val="00091F7D"/>
    <w:rsid w:val="000950ED"/>
    <w:rsid w:val="00096825"/>
    <w:rsid w:val="000A08D3"/>
    <w:rsid w:val="000A1FCE"/>
    <w:rsid w:val="000A3CAE"/>
    <w:rsid w:val="000A4BA2"/>
    <w:rsid w:val="000B1E47"/>
    <w:rsid w:val="000B3841"/>
    <w:rsid w:val="000B3FA2"/>
    <w:rsid w:val="000B54B0"/>
    <w:rsid w:val="000C37F6"/>
    <w:rsid w:val="000C3CEA"/>
    <w:rsid w:val="000C52D1"/>
    <w:rsid w:val="000D36E8"/>
    <w:rsid w:val="000D481B"/>
    <w:rsid w:val="000D728A"/>
    <w:rsid w:val="000E0C42"/>
    <w:rsid w:val="000E5A4E"/>
    <w:rsid w:val="000E6DD0"/>
    <w:rsid w:val="000F085A"/>
    <w:rsid w:val="000F2DAE"/>
    <w:rsid w:val="000F2E79"/>
    <w:rsid w:val="000F2FF9"/>
    <w:rsid w:val="000F45DF"/>
    <w:rsid w:val="000F614C"/>
    <w:rsid w:val="000F7094"/>
    <w:rsid w:val="001020D2"/>
    <w:rsid w:val="00102BD5"/>
    <w:rsid w:val="00102BE0"/>
    <w:rsid w:val="00106CA6"/>
    <w:rsid w:val="00107366"/>
    <w:rsid w:val="00107DC3"/>
    <w:rsid w:val="00111E23"/>
    <w:rsid w:val="001159BE"/>
    <w:rsid w:val="00123CD5"/>
    <w:rsid w:val="00127634"/>
    <w:rsid w:val="00130390"/>
    <w:rsid w:val="0013271F"/>
    <w:rsid w:val="001333AE"/>
    <w:rsid w:val="00140D14"/>
    <w:rsid w:val="001418F3"/>
    <w:rsid w:val="00142C98"/>
    <w:rsid w:val="00142D39"/>
    <w:rsid w:val="00146152"/>
    <w:rsid w:val="00146A19"/>
    <w:rsid w:val="0014770D"/>
    <w:rsid w:val="001479E7"/>
    <w:rsid w:val="00153B8E"/>
    <w:rsid w:val="00153E46"/>
    <w:rsid w:val="00155371"/>
    <w:rsid w:val="00156204"/>
    <w:rsid w:val="00160101"/>
    <w:rsid w:val="00161C23"/>
    <w:rsid w:val="001633C7"/>
    <w:rsid w:val="001635E0"/>
    <w:rsid w:val="00163DF1"/>
    <w:rsid w:val="001651DB"/>
    <w:rsid w:val="00166F47"/>
    <w:rsid w:val="00170B20"/>
    <w:rsid w:val="0017125D"/>
    <w:rsid w:val="001716B7"/>
    <w:rsid w:val="00171F1F"/>
    <w:rsid w:val="00172493"/>
    <w:rsid w:val="00176D33"/>
    <w:rsid w:val="00176EDA"/>
    <w:rsid w:val="001775FC"/>
    <w:rsid w:val="001811AA"/>
    <w:rsid w:val="001812BC"/>
    <w:rsid w:val="00181ACE"/>
    <w:rsid w:val="00187323"/>
    <w:rsid w:val="00190123"/>
    <w:rsid w:val="001A0F97"/>
    <w:rsid w:val="001A204A"/>
    <w:rsid w:val="001A342A"/>
    <w:rsid w:val="001A37C5"/>
    <w:rsid w:val="001A40AD"/>
    <w:rsid w:val="001A44E7"/>
    <w:rsid w:val="001A679B"/>
    <w:rsid w:val="001A6F7E"/>
    <w:rsid w:val="001B0182"/>
    <w:rsid w:val="001B2AC7"/>
    <w:rsid w:val="001B3605"/>
    <w:rsid w:val="001B4F59"/>
    <w:rsid w:val="001B66C6"/>
    <w:rsid w:val="001B72D3"/>
    <w:rsid w:val="001C1C44"/>
    <w:rsid w:val="001C4C84"/>
    <w:rsid w:val="001C4CF0"/>
    <w:rsid w:val="001C7A8D"/>
    <w:rsid w:val="001D27D1"/>
    <w:rsid w:val="001D52CF"/>
    <w:rsid w:val="001D5BFA"/>
    <w:rsid w:val="001E3ED0"/>
    <w:rsid w:val="001E5833"/>
    <w:rsid w:val="001E6DD5"/>
    <w:rsid w:val="001E7E06"/>
    <w:rsid w:val="001F0C64"/>
    <w:rsid w:val="001F0E9A"/>
    <w:rsid w:val="001F2BD9"/>
    <w:rsid w:val="001F58D1"/>
    <w:rsid w:val="001F7CBC"/>
    <w:rsid w:val="002024BD"/>
    <w:rsid w:val="002049E4"/>
    <w:rsid w:val="002052CF"/>
    <w:rsid w:val="00205C28"/>
    <w:rsid w:val="00212882"/>
    <w:rsid w:val="002131FD"/>
    <w:rsid w:val="002137DC"/>
    <w:rsid w:val="00217070"/>
    <w:rsid w:val="002215A7"/>
    <w:rsid w:val="00222487"/>
    <w:rsid w:val="00223131"/>
    <w:rsid w:val="00223741"/>
    <w:rsid w:val="00223C93"/>
    <w:rsid w:val="00232DB5"/>
    <w:rsid w:val="002336BD"/>
    <w:rsid w:val="0023391D"/>
    <w:rsid w:val="00235300"/>
    <w:rsid w:val="0023766F"/>
    <w:rsid w:val="00242313"/>
    <w:rsid w:val="00243CDC"/>
    <w:rsid w:val="002441C7"/>
    <w:rsid w:val="00244816"/>
    <w:rsid w:val="00245398"/>
    <w:rsid w:val="00246A58"/>
    <w:rsid w:val="0024732F"/>
    <w:rsid w:val="00247446"/>
    <w:rsid w:val="00252B09"/>
    <w:rsid w:val="00254FCE"/>
    <w:rsid w:val="002551BA"/>
    <w:rsid w:val="00263617"/>
    <w:rsid w:val="00264434"/>
    <w:rsid w:val="00264927"/>
    <w:rsid w:val="00265BC5"/>
    <w:rsid w:val="00267909"/>
    <w:rsid w:val="00271267"/>
    <w:rsid w:val="0027541A"/>
    <w:rsid w:val="002764D2"/>
    <w:rsid w:val="00277D28"/>
    <w:rsid w:val="00280DBC"/>
    <w:rsid w:val="00282469"/>
    <w:rsid w:val="00283464"/>
    <w:rsid w:val="00286882"/>
    <w:rsid w:val="00293CA1"/>
    <w:rsid w:val="002A2AAB"/>
    <w:rsid w:val="002A68E1"/>
    <w:rsid w:val="002B102A"/>
    <w:rsid w:val="002B400D"/>
    <w:rsid w:val="002B4A24"/>
    <w:rsid w:val="002B66CA"/>
    <w:rsid w:val="002C1225"/>
    <w:rsid w:val="002C417E"/>
    <w:rsid w:val="002C61C6"/>
    <w:rsid w:val="002D30BF"/>
    <w:rsid w:val="002D4864"/>
    <w:rsid w:val="002D4928"/>
    <w:rsid w:val="002D5C0B"/>
    <w:rsid w:val="002D636B"/>
    <w:rsid w:val="002D6AC5"/>
    <w:rsid w:val="002E0030"/>
    <w:rsid w:val="002E28B0"/>
    <w:rsid w:val="002E378F"/>
    <w:rsid w:val="002E4917"/>
    <w:rsid w:val="002E599D"/>
    <w:rsid w:val="002E5ECA"/>
    <w:rsid w:val="002E7BA0"/>
    <w:rsid w:val="002E7F22"/>
    <w:rsid w:val="002F0DE8"/>
    <w:rsid w:val="002F11D6"/>
    <w:rsid w:val="002F2983"/>
    <w:rsid w:val="002F51A9"/>
    <w:rsid w:val="002F5E54"/>
    <w:rsid w:val="00303766"/>
    <w:rsid w:val="00303F01"/>
    <w:rsid w:val="0030425F"/>
    <w:rsid w:val="003056BA"/>
    <w:rsid w:val="003063F6"/>
    <w:rsid w:val="0031300F"/>
    <w:rsid w:val="00313DCF"/>
    <w:rsid w:val="003143D4"/>
    <w:rsid w:val="00314DA4"/>
    <w:rsid w:val="003162BF"/>
    <w:rsid w:val="00316521"/>
    <w:rsid w:val="00317184"/>
    <w:rsid w:val="0032008F"/>
    <w:rsid w:val="0032024E"/>
    <w:rsid w:val="00320384"/>
    <w:rsid w:val="0032130F"/>
    <w:rsid w:val="00321621"/>
    <w:rsid w:val="00322860"/>
    <w:rsid w:val="003234D2"/>
    <w:rsid w:val="00323B3F"/>
    <w:rsid w:val="003246F7"/>
    <w:rsid w:val="00335401"/>
    <w:rsid w:val="003364C5"/>
    <w:rsid w:val="00336723"/>
    <w:rsid w:val="003562E0"/>
    <w:rsid w:val="003606B4"/>
    <w:rsid w:val="00371FD8"/>
    <w:rsid w:val="003758B4"/>
    <w:rsid w:val="00376356"/>
    <w:rsid w:val="00376478"/>
    <w:rsid w:val="00377698"/>
    <w:rsid w:val="00377F76"/>
    <w:rsid w:val="00384C9E"/>
    <w:rsid w:val="003853CE"/>
    <w:rsid w:val="00387F6C"/>
    <w:rsid w:val="00393E09"/>
    <w:rsid w:val="003949B1"/>
    <w:rsid w:val="00394B32"/>
    <w:rsid w:val="003957FA"/>
    <w:rsid w:val="00396333"/>
    <w:rsid w:val="003A09B4"/>
    <w:rsid w:val="003A0FF9"/>
    <w:rsid w:val="003A6784"/>
    <w:rsid w:val="003A6A74"/>
    <w:rsid w:val="003A6CE7"/>
    <w:rsid w:val="003A70DD"/>
    <w:rsid w:val="003A7613"/>
    <w:rsid w:val="003B2DD8"/>
    <w:rsid w:val="003B5B69"/>
    <w:rsid w:val="003B6F24"/>
    <w:rsid w:val="003B719D"/>
    <w:rsid w:val="003C2FE1"/>
    <w:rsid w:val="003C4545"/>
    <w:rsid w:val="003D2384"/>
    <w:rsid w:val="003D2A98"/>
    <w:rsid w:val="003D59FC"/>
    <w:rsid w:val="003E6962"/>
    <w:rsid w:val="003E6C90"/>
    <w:rsid w:val="003F0899"/>
    <w:rsid w:val="003F1B8F"/>
    <w:rsid w:val="003F1C40"/>
    <w:rsid w:val="003F3E45"/>
    <w:rsid w:val="003F6B45"/>
    <w:rsid w:val="003F7438"/>
    <w:rsid w:val="003F7D84"/>
    <w:rsid w:val="00400A3B"/>
    <w:rsid w:val="00405F2C"/>
    <w:rsid w:val="004065D9"/>
    <w:rsid w:val="0040667D"/>
    <w:rsid w:val="00416718"/>
    <w:rsid w:val="00421B6D"/>
    <w:rsid w:val="00422EC2"/>
    <w:rsid w:val="00423AE9"/>
    <w:rsid w:val="00424B32"/>
    <w:rsid w:val="00426370"/>
    <w:rsid w:val="0042667C"/>
    <w:rsid w:val="00426F75"/>
    <w:rsid w:val="004279DD"/>
    <w:rsid w:val="004305B4"/>
    <w:rsid w:val="00430D3D"/>
    <w:rsid w:val="0043197D"/>
    <w:rsid w:val="00433AED"/>
    <w:rsid w:val="00435F4B"/>
    <w:rsid w:val="00436B86"/>
    <w:rsid w:val="00436D5F"/>
    <w:rsid w:val="00436F83"/>
    <w:rsid w:val="00437808"/>
    <w:rsid w:val="00437C4B"/>
    <w:rsid w:val="00441E1A"/>
    <w:rsid w:val="004430D4"/>
    <w:rsid w:val="0044736A"/>
    <w:rsid w:val="00447757"/>
    <w:rsid w:val="0045000C"/>
    <w:rsid w:val="00451D89"/>
    <w:rsid w:val="00453E56"/>
    <w:rsid w:val="00462A40"/>
    <w:rsid w:val="00463166"/>
    <w:rsid w:val="004638D7"/>
    <w:rsid w:val="00463C68"/>
    <w:rsid w:val="00465DF5"/>
    <w:rsid w:val="0046793A"/>
    <w:rsid w:val="00470D77"/>
    <w:rsid w:val="00482A56"/>
    <w:rsid w:val="0048403E"/>
    <w:rsid w:val="00493264"/>
    <w:rsid w:val="00495DC8"/>
    <w:rsid w:val="004A2B0E"/>
    <w:rsid w:val="004A2D3E"/>
    <w:rsid w:val="004A615A"/>
    <w:rsid w:val="004A6632"/>
    <w:rsid w:val="004A67C7"/>
    <w:rsid w:val="004B09C1"/>
    <w:rsid w:val="004B1BC2"/>
    <w:rsid w:val="004B2790"/>
    <w:rsid w:val="004C2D69"/>
    <w:rsid w:val="004C4091"/>
    <w:rsid w:val="004C5F2F"/>
    <w:rsid w:val="004C72DB"/>
    <w:rsid w:val="004D3F5E"/>
    <w:rsid w:val="004D61D3"/>
    <w:rsid w:val="004D7441"/>
    <w:rsid w:val="004E48C6"/>
    <w:rsid w:val="004E716E"/>
    <w:rsid w:val="004E734A"/>
    <w:rsid w:val="004F062E"/>
    <w:rsid w:val="004F170A"/>
    <w:rsid w:val="004F2EF4"/>
    <w:rsid w:val="004F5B90"/>
    <w:rsid w:val="004F7F60"/>
    <w:rsid w:val="005040A8"/>
    <w:rsid w:val="0050509E"/>
    <w:rsid w:val="0050528E"/>
    <w:rsid w:val="00507CCD"/>
    <w:rsid w:val="00514A62"/>
    <w:rsid w:val="0051540F"/>
    <w:rsid w:val="005163C0"/>
    <w:rsid w:val="005226D5"/>
    <w:rsid w:val="00523A15"/>
    <w:rsid w:val="005253E2"/>
    <w:rsid w:val="0052696B"/>
    <w:rsid w:val="00531555"/>
    <w:rsid w:val="00531C7F"/>
    <w:rsid w:val="005351C1"/>
    <w:rsid w:val="00535C62"/>
    <w:rsid w:val="005413E6"/>
    <w:rsid w:val="00541F2D"/>
    <w:rsid w:val="00542B58"/>
    <w:rsid w:val="00543FD8"/>
    <w:rsid w:val="0054461D"/>
    <w:rsid w:val="0054490A"/>
    <w:rsid w:val="00545C94"/>
    <w:rsid w:val="00547E9C"/>
    <w:rsid w:val="00550202"/>
    <w:rsid w:val="00550875"/>
    <w:rsid w:val="00550C14"/>
    <w:rsid w:val="00551324"/>
    <w:rsid w:val="00552B80"/>
    <w:rsid w:val="00553973"/>
    <w:rsid w:val="0055532B"/>
    <w:rsid w:val="0055693A"/>
    <w:rsid w:val="00557C92"/>
    <w:rsid w:val="0056635F"/>
    <w:rsid w:val="00572ED4"/>
    <w:rsid w:val="00577233"/>
    <w:rsid w:val="00581EA4"/>
    <w:rsid w:val="00586D03"/>
    <w:rsid w:val="005915CD"/>
    <w:rsid w:val="0059459B"/>
    <w:rsid w:val="00594C86"/>
    <w:rsid w:val="00594E2B"/>
    <w:rsid w:val="00595B63"/>
    <w:rsid w:val="005A12B0"/>
    <w:rsid w:val="005A1FC3"/>
    <w:rsid w:val="005B0516"/>
    <w:rsid w:val="005B23A3"/>
    <w:rsid w:val="005B2F1D"/>
    <w:rsid w:val="005C7DC1"/>
    <w:rsid w:val="005D2DB3"/>
    <w:rsid w:val="005D762E"/>
    <w:rsid w:val="005E0F05"/>
    <w:rsid w:val="005E1202"/>
    <w:rsid w:val="005E32F4"/>
    <w:rsid w:val="005E4100"/>
    <w:rsid w:val="005E44DD"/>
    <w:rsid w:val="005E59C2"/>
    <w:rsid w:val="005F4219"/>
    <w:rsid w:val="005F5901"/>
    <w:rsid w:val="005F5AAC"/>
    <w:rsid w:val="00606143"/>
    <w:rsid w:val="00606C8F"/>
    <w:rsid w:val="00607BB9"/>
    <w:rsid w:val="00613E5D"/>
    <w:rsid w:val="006222D4"/>
    <w:rsid w:val="006251F6"/>
    <w:rsid w:val="0062779C"/>
    <w:rsid w:val="00635D13"/>
    <w:rsid w:val="00645250"/>
    <w:rsid w:val="0065068E"/>
    <w:rsid w:val="00652E73"/>
    <w:rsid w:val="006544E6"/>
    <w:rsid w:val="00666BB3"/>
    <w:rsid w:val="00671F07"/>
    <w:rsid w:val="00672CB3"/>
    <w:rsid w:val="00675D68"/>
    <w:rsid w:val="00676543"/>
    <w:rsid w:val="0067755C"/>
    <w:rsid w:val="00680D0C"/>
    <w:rsid w:val="006821B5"/>
    <w:rsid w:val="00682DF6"/>
    <w:rsid w:val="00685B92"/>
    <w:rsid w:val="006938CC"/>
    <w:rsid w:val="00694786"/>
    <w:rsid w:val="00696878"/>
    <w:rsid w:val="006A04BA"/>
    <w:rsid w:val="006A0BC1"/>
    <w:rsid w:val="006A0F4C"/>
    <w:rsid w:val="006A6621"/>
    <w:rsid w:val="006A6706"/>
    <w:rsid w:val="006A692F"/>
    <w:rsid w:val="006B04AA"/>
    <w:rsid w:val="006B2EA8"/>
    <w:rsid w:val="006B2F0C"/>
    <w:rsid w:val="006B37D9"/>
    <w:rsid w:val="006C0518"/>
    <w:rsid w:val="006C343F"/>
    <w:rsid w:val="006C4191"/>
    <w:rsid w:val="006C6E67"/>
    <w:rsid w:val="006D0A28"/>
    <w:rsid w:val="006D733C"/>
    <w:rsid w:val="006E3F2C"/>
    <w:rsid w:val="006E61CD"/>
    <w:rsid w:val="006E62C6"/>
    <w:rsid w:val="006E6515"/>
    <w:rsid w:val="006F1997"/>
    <w:rsid w:val="006F1EC3"/>
    <w:rsid w:val="006F409A"/>
    <w:rsid w:val="006F4750"/>
    <w:rsid w:val="006F4FA1"/>
    <w:rsid w:val="006F6205"/>
    <w:rsid w:val="006F6FAF"/>
    <w:rsid w:val="006F7739"/>
    <w:rsid w:val="007058A1"/>
    <w:rsid w:val="007074F5"/>
    <w:rsid w:val="00710CD2"/>
    <w:rsid w:val="007113B9"/>
    <w:rsid w:val="007118F9"/>
    <w:rsid w:val="007148FB"/>
    <w:rsid w:val="00715D42"/>
    <w:rsid w:val="0072114D"/>
    <w:rsid w:val="0072390F"/>
    <w:rsid w:val="00725D4F"/>
    <w:rsid w:val="00727339"/>
    <w:rsid w:val="00727E4D"/>
    <w:rsid w:val="00731B52"/>
    <w:rsid w:val="00732DEB"/>
    <w:rsid w:val="00733A72"/>
    <w:rsid w:val="00740B9C"/>
    <w:rsid w:val="007530E1"/>
    <w:rsid w:val="007550C7"/>
    <w:rsid w:val="007564EE"/>
    <w:rsid w:val="00763281"/>
    <w:rsid w:val="00770E03"/>
    <w:rsid w:val="00775C21"/>
    <w:rsid w:val="00775EE2"/>
    <w:rsid w:val="00776085"/>
    <w:rsid w:val="00776C6B"/>
    <w:rsid w:val="00777089"/>
    <w:rsid w:val="00777895"/>
    <w:rsid w:val="0078068A"/>
    <w:rsid w:val="007810CC"/>
    <w:rsid w:val="007B16E1"/>
    <w:rsid w:val="007B4B35"/>
    <w:rsid w:val="007B563B"/>
    <w:rsid w:val="007B758C"/>
    <w:rsid w:val="007C0BE1"/>
    <w:rsid w:val="007C62AE"/>
    <w:rsid w:val="007C6E3C"/>
    <w:rsid w:val="007C7321"/>
    <w:rsid w:val="007C77C1"/>
    <w:rsid w:val="007D1AB6"/>
    <w:rsid w:val="007E1448"/>
    <w:rsid w:val="007E672D"/>
    <w:rsid w:val="007F1C0B"/>
    <w:rsid w:val="007F33F9"/>
    <w:rsid w:val="007F5E24"/>
    <w:rsid w:val="00802646"/>
    <w:rsid w:val="00802A07"/>
    <w:rsid w:val="00804F5B"/>
    <w:rsid w:val="00806C97"/>
    <w:rsid w:val="008179AD"/>
    <w:rsid w:val="00820FD3"/>
    <w:rsid w:val="008301CE"/>
    <w:rsid w:val="00832CCA"/>
    <w:rsid w:val="00834E76"/>
    <w:rsid w:val="00844729"/>
    <w:rsid w:val="00846247"/>
    <w:rsid w:val="00846D55"/>
    <w:rsid w:val="008502A6"/>
    <w:rsid w:val="008502AF"/>
    <w:rsid w:val="0085182F"/>
    <w:rsid w:val="008548C5"/>
    <w:rsid w:val="008571B3"/>
    <w:rsid w:val="00857565"/>
    <w:rsid w:val="00857AED"/>
    <w:rsid w:val="00860640"/>
    <w:rsid w:val="008625F6"/>
    <w:rsid w:val="00862862"/>
    <w:rsid w:val="00866F97"/>
    <w:rsid w:val="008675B6"/>
    <w:rsid w:val="008732C7"/>
    <w:rsid w:val="00876956"/>
    <w:rsid w:val="0087741F"/>
    <w:rsid w:val="00881C4B"/>
    <w:rsid w:val="00882B0C"/>
    <w:rsid w:val="00884D88"/>
    <w:rsid w:val="00891D95"/>
    <w:rsid w:val="00893FF1"/>
    <w:rsid w:val="00896F5A"/>
    <w:rsid w:val="008A55E1"/>
    <w:rsid w:val="008A5AA8"/>
    <w:rsid w:val="008A5B38"/>
    <w:rsid w:val="008B08B4"/>
    <w:rsid w:val="008B1509"/>
    <w:rsid w:val="008B19F2"/>
    <w:rsid w:val="008C135F"/>
    <w:rsid w:val="008C157E"/>
    <w:rsid w:val="008C207C"/>
    <w:rsid w:val="008C3D59"/>
    <w:rsid w:val="008C6229"/>
    <w:rsid w:val="008C6E2C"/>
    <w:rsid w:val="008D149E"/>
    <w:rsid w:val="008D2055"/>
    <w:rsid w:val="008D3D09"/>
    <w:rsid w:val="008D5229"/>
    <w:rsid w:val="008D6A54"/>
    <w:rsid w:val="008D7EB0"/>
    <w:rsid w:val="008E1597"/>
    <w:rsid w:val="008E6474"/>
    <w:rsid w:val="008E7D58"/>
    <w:rsid w:val="008F0242"/>
    <w:rsid w:val="008F0802"/>
    <w:rsid w:val="00900251"/>
    <w:rsid w:val="00901909"/>
    <w:rsid w:val="00902F8F"/>
    <w:rsid w:val="00903B32"/>
    <w:rsid w:val="00903B58"/>
    <w:rsid w:val="0090563A"/>
    <w:rsid w:val="00905DA7"/>
    <w:rsid w:val="009100BF"/>
    <w:rsid w:val="00912EBF"/>
    <w:rsid w:val="00913F36"/>
    <w:rsid w:val="009172F1"/>
    <w:rsid w:val="00920607"/>
    <w:rsid w:val="00925C13"/>
    <w:rsid w:val="00930B9B"/>
    <w:rsid w:val="00934AED"/>
    <w:rsid w:val="00935E06"/>
    <w:rsid w:val="0094410B"/>
    <w:rsid w:val="00951DC2"/>
    <w:rsid w:val="00952221"/>
    <w:rsid w:val="0095583B"/>
    <w:rsid w:val="00955DF8"/>
    <w:rsid w:val="00960391"/>
    <w:rsid w:val="0096094C"/>
    <w:rsid w:val="00960B3F"/>
    <w:rsid w:val="00963BF2"/>
    <w:rsid w:val="009713CD"/>
    <w:rsid w:val="009737B6"/>
    <w:rsid w:val="00974D4D"/>
    <w:rsid w:val="0097562A"/>
    <w:rsid w:val="009772AE"/>
    <w:rsid w:val="00984571"/>
    <w:rsid w:val="00984602"/>
    <w:rsid w:val="00997463"/>
    <w:rsid w:val="0099776B"/>
    <w:rsid w:val="00997911"/>
    <w:rsid w:val="009A1070"/>
    <w:rsid w:val="009A3467"/>
    <w:rsid w:val="009A47E8"/>
    <w:rsid w:val="009A582D"/>
    <w:rsid w:val="009A6AAA"/>
    <w:rsid w:val="009A7328"/>
    <w:rsid w:val="009A7A61"/>
    <w:rsid w:val="009A7B3B"/>
    <w:rsid w:val="009B1A59"/>
    <w:rsid w:val="009B33CC"/>
    <w:rsid w:val="009B6E5B"/>
    <w:rsid w:val="009C20AC"/>
    <w:rsid w:val="009C3F98"/>
    <w:rsid w:val="009D00CE"/>
    <w:rsid w:val="009D0D78"/>
    <w:rsid w:val="009D28C6"/>
    <w:rsid w:val="009D4BF2"/>
    <w:rsid w:val="009D56D0"/>
    <w:rsid w:val="009D6147"/>
    <w:rsid w:val="009D6C0F"/>
    <w:rsid w:val="009E3C45"/>
    <w:rsid w:val="009E3D16"/>
    <w:rsid w:val="009F1693"/>
    <w:rsid w:val="009F494F"/>
    <w:rsid w:val="009F6696"/>
    <w:rsid w:val="009F73A1"/>
    <w:rsid w:val="00A01ED3"/>
    <w:rsid w:val="00A03D51"/>
    <w:rsid w:val="00A06DBF"/>
    <w:rsid w:val="00A071E7"/>
    <w:rsid w:val="00A102AD"/>
    <w:rsid w:val="00A121E9"/>
    <w:rsid w:val="00A13263"/>
    <w:rsid w:val="00A2572A"/>
    <w:rsid w:val="00A30689"/>
    <w:rsid w:val="00A32A96"/>
    <w:rsid w:val="00A33016"/>
    <w:rsid w:val="00A34CBD"/>
    <w:rsid w:val="00A4326C"/>
    <w:rsid w:val="00A441FD"/>
    <w:rsid w:val="00A570D2"/>
    <w:rsid w:val="00A61BC8"/>
    <w:rsid w:val="00A625B1"/>
    <w:rsid w:val="00A62631"/>
    <w:rsid w:val="00A73C18"/>
    <w:rsid w:val="00A73CA8"/>
    <w:rsid w:val="00A74ABE"/>
    <w:rsid w:val="00A771C8"/>
    <w:rsid w:val="00A821C8"/>
    <w:rsid w:val="00A82C1B"/>
    <w:rsid w:val="00A87081"/>
    <w:rsid w:val="00A91200"/>
    <w:rsid w:val="00A91E7F"/>
    <w:rsid w:val="00A93C53"/>
    <w:rsid w:val="00A9426A"/>
    <w:rsid w:val="00A949A5"/>
    <w:rsid w:val="00A94F87"/>
    <w:rsid w:val="00A97495"/>
    <w:rsid w:val="00AA07C8"/>
    <w:rsid w:val="00AA3ADD"/>
    <w:rsid w:val="00AB5476"/>
    <w:rsid w:val="00AB6941"/>
    <w:rsid w:val="00AC2B00"/>
    <w:rsid w:val="00AC2E48"/>
    <w:rsid w:val="00AC3A78"/>
    <w:rsid w:val="00AC5453"/>
    <w:rsid w:val="00AC5656"/>
    <w:rsid w:val="00AC7687"/>
    <w:rsid w:val="00AD04D9"/>
    <w:rsid w:val="00AD1495"/>
    <w:rsid w:val="00AD1C5B"/>
    <w:rsid w:val="00AD2722"/>
    <w:rsid w:val="00AD37B9"/>
    <w:rsid w:val="00AD4F01"/>
    <w:rsid w:val="00AD664E"/>
    <w:rsid w:val="00AD6A3A"/>
    <w:rsid w:val="00AE2B7D"/>
    <w:rsid w:val="00AE2C53"/>
    <w:rsid w:val="00AE2EA8"/>
    <w:rsid w:val="00AF136A"/>
    <w:rsid w:val="00AF33CA"/>
    <w:rsid w:val="00AF3986"/>
    <w:rsid w:val="00AF50C2"/>
    <w:rsid w:val="00AF615B"/>
    <w:rsid w:val="00AF76D3"/>
    <w:rsid w:val="00AF7E25"/>
    <w:rsid w:val="00B01A82"/>
    <w:rsid w:val="00B04C9C"/>
    <w:rsid w:val="00B13E26"/>
    <w:rsid w:val="00B14DB5"/>
    <w:rsid w:val="00B14DF7"/>
    <w:rsid w:val="00B153C7"/>
    <w:rsid w:val="00B16B44"/>
    <w:rsid w:val="00B170B6"/>
    <w:rsid w:val="00B21250"/>
    <w:rsid w:val="00B22292"/>
    <w:rsid w:val="00B22C42"/>
    <w:rsid w:val="00B26BAC"/>
    <w:rsid w:val="00B3098C"/>
    <w:rsid w:val="00B31055"/>
    <w:rsid w:val="00B3267D"/>
    <w:rsid w:val="00B32AB9"/>
    <w:rsid w:val="00B3614B"/>
    <w:rsid w:val="00B36923"/>
    <w:rsid w:val="00B4386B"/>
    <w:rsid w:val="00B44313"/>
    <w:rsid w:val="00B4624B"/>
    <w:rsid w:val="00B469FD"/>
    <w:rsid w:val="00B46D33"/>
    <w:rsid w:val="00B471C9"/>
    <w:rsid w:val="00B4791B"/>
    <w:rsid w:val="00B5397C"/>
    <w:rsid w:val="00B61C82"/>
    <w:rsid w:val="00B61F58"/>
    <w:rsid w:val="00B633CF"/>
    <w:rsid w:val="00B70759"/>
    <w:rsid w:val="00B70CCD"/>
    <w:rsid w:val="00B73CBF"/>
    <w:rsid w:val="00B8330D"/>
    <w:rsid w:val="00B9724D"/>
    <w:rsid w:val="00BA2098"/>
    <w:rsid w:val="00BA62D3"/>
    <w:rsid w:val="00BA6322"/>
    <w:rsid w:val="00BA6950"/>
    <w:rsid w:val="00BB07B1"/>
    <w:rsid w:val="00BB1868"/>
    <w:rsid w:val="00BB34B8"/>
    <w:rsid w:val="00BB4320"/>
    <w:rsid w:val="00BC2E5E"/>
    <w:rsid w:val="00BC355D"/>
    <w:rsid w:val="00BC38F8"/>
    <w:rsid w:val="00BC5424"/>
    <w:rsid w:val="00BC6723"/>
    <w:rsid w:val="00BD7064"/>
    <w:rsid w:val="00BD71FF"/>
    <w:rsid w:val="00BE5E0A"/>
    <w:rsid w:val="00BE6C10"/>
    <w:rsid w:val="00BE7381"/>
    <w:rsid w:val="00BF2E25"/>
    <w:rsid w:val="00BF55BB"/>
    <w:rsid w:val="00BF7014"/>
    <w:rsid w:val="00C0174E"/>
    <w:rsid w:val="00C043E3"/>
    <w:rsid w:val="00C04EC1"/>
    <w:rsid w:val="00C0652D"/>
    <w:rsid w:val="00C06C28"/>
    <w:rsid w:val="00C06E2F"/>
    <w:rsid w:val="00C071FD"/>
    <w:rsid w:val="00C11191"/>
    <w:rsid w:val="00C12E62"/>
    <w:rsid w:val="00C14699"/>
    <w:rsid w:val="00C162CA"/>
    <w:rsid w:val="00C204F2"/>
    <w:rsid w:val="00C243F7"/>
    <w:rsid w:val="00C279E6"/>
    <w:rsid w:val="00C33C46"/>
    <w:rsid w:val="00C348D3"/>
    <w:rsid w:val="00C36042"/>
    <w:rsid w:val="00C438A9"/>
    <w:rsid w:val="00C43BEC"/>
    <w:rsid w:val="00C44189"/>
    <w:rsid w:val="00C46DF9"/>
    <w:rsid w:val="00C53F23"/>
    <w:rsid w:val="00C56065"/>
    <w:rsid w:val="00C567C3"/>
    <w:rsid w:val="00C571AC"/>
    <w:rsid w:val="00C63885"/>
    <w:rsid w:val="00C67DC8"/>
    <w:rsid w:val="00C7113B"/>
    <w:rsid w:val="00C7208D"/>
    <w:rsid w:val="00C72C27"/>
    <w:rsid w:val="00C75466"/>
    <w:rsid w:val="00C769A0"/>
    <w:rsid w:val="00C85F3E"/>
    <w:rsid w:val="00C927FF"/>
    <w:rsid w:val="00C968B2"/>
    <w:rsid w:val="00C97575"/>
    <w:rsid w:val="00CA332F"/>
    <w:rsid w:val="00CA5A97"/>
    <w:rsid w:val="00CB1EE6"/>
    <w:rsid w:val="00CB37D6"/>
    <w:rsid w:val="00CB4168"/>
    <w:rsid w:val="00CB59DF"/>
    <w:rsid w:val="00CB6B3C"/>
    <w:rsid w:val="00CB6C83"/>
    <w:rsid w:val="00CC1444"/>
    <w:rsid w:val="00CC196D"/>
    <w:rsid w:val="00CD07C8"/>
    <w:rsid w:val="00CD3D61"/>
    <w:rsid w:val="00CD7992"/>
    <w:rsid w:val="00CE1F5D"/>
    <w:rsid w:val="00CE25D8"/>
    <w:rsid w:val="00CE4488"/>
    <w:rsid w:val="00CE48E4"/>
    <w:rsid w:val="00CF325F"/>
    <w:rsid w:val="00CF59C7"/>
    <w:rsid w:val="00D01DAF"/>
    <w:rsid w:val="00D12AD0"/>
    <w:rsid w:val="00D12F39"/>
    <w:rsid w:val="00D13715"/>
    <w:rsid w:val="00D138E0"/>
    <w:rsid w:val="00D1652F"/>
    <w:rsid w:val="00D23E2C"/>
    <w:rsid w:val="00D262DF"/>
    <w:rsid w:val="00D27586"/>
    <w:rsid w:val="00D32B76"/>
    <w:rsid w:val="00D32F2D"/>
    <w:rsid w:val="00D3603B"/>
    <w:rsid w:val="00D36726"/>
    <w:rsid w:val="00D368FB"/>
    <w:rsid w:val="00D36E10"/>
    <w:rsid w:val="00D3775C"/>
    <w:rsid w:val="00D5045F"/>
    <w:rsid w:val="00D50ACA"/>
    <w:rsid w:val="00D529F3"/>
    <w:rsid w:val="00D52ABE"/>
    <w:rsid w:val="00D56212"/>
    <w:rsid w:val="00D56BFE"/>
    <w:rsid w:val="00D57367"/>
    <w:rsid w:val="00D60AC8"/>
    <w:rsid w:val="00D63AB5"/>
    <w:rsid w:val="00D76E3A"/>
    <w:rsid w:val="00D77827"/>
    <w:rsid w:val="00D814C6"/>
    <w:rsid w:val="00D83144"/>
    <w:rsid w:val="00D90540"/>
    <w:rsid w:val="00D90AC8"/>
    <w:rsid w:val="00D91C31"/>
    <w:rsid w:val="00D927E5"/>
    <w:rsid w:val="00D92931"/>
    <w:rsid w:val="00D957D5"/>
    <w:rsid w:val="00D95E90"/>
    <w:rsid w:val="00D97945"/>
    <w:rsid w:val="00DA057F"/>
    <w:rsid w:val="00DA0790"/>
    <w:rsid w:val="00DA1E87"/>
    <w:rsid w:val="00DA2C71"/>
    <w:rsid w:val="00DA3D3A"/>
    <w:rsid w:val="00DA4BB0"/>
    <w:rsid w:val="00DA6581"/>
    <w:rsid w:val="00DB1410"/>
    <w:rsid w:val="00DB1AFE"/>
    <w:rsid w:val="00DB58F2"/>
    <w:rsid w:val="00DC2419"/>
    <w:rsid w:val="00DC57B3"/>
    <w:rsid w:val="00DC61FD"/>
    <w:rsid w:val="00DC7D15"/>
    <w:rsid w:val="00DD335E"/>
    <w:rsid w:val="00DD5663"/>
    <w:rsid w:val="00DD58FB"/>
    <w:rsid w:val="00DD707C"/>
    <w:rsid w:val="00DD7833"/>
    <w:rsid w:val="00DE2CE6"/>
    <w:rsid w:val="00DE5783"/>
    <w:rsid w:val="00DF09D4"/>
    <w:rsid w:val="00DF2F4C"/>
    <w:rsid w:val="00DF41D2"/>
    <w:rsid w:val="00E10964"/>
    <w:rsid w:val="00E1132A"/>
    <w:rsid w:val="00E128C2"/>
    <w:rsid w:val="00E21772"/>
    <w:rsid w:val="00E23C41"/>
    <w:rsid w:val="00E25801"/>
    <w:rsid w:val="00E35572"/>
    <w:rsid w:val="00E35C38"/>
    <w:rsid w:val="00E4238E"/>
    <w:rsid w:val="00E432AD"/>
    <w:rsid w:val="00E447D3"/>
    <w:rsid w:val="00E46DE0"/>
    <w:rsid w:val="00E47B33"/>
    <w:rsid w:val="00E55487"/>
    <w:rsid w:val="00E55F7D"/>
    <w:rsid w:val="00E6029E"/>
    <w:rsid w:val="00E62F6B"/>
    <w:rsid w:val="00E63C1E"/>
    <w:rsid w:val="00E70DA2"/>
    <w:rsid w:val="00E72691"/>
    <w:rsid w:val="00E80CF8"/>
    <w:rsid w:val="00E82AC5"/>
    <w:rsid w:val="00E82DEE"/>
    <w:rsid w:val="00E83179"/>
    <w:rsid w:val="00E854EA"/>
    <w:rsid w:val="00E86256"/>
    <w:rsid w:val="00E86343"/>
    <w:rsid w:val="00E86A6A"/>
    <w:rsid w:val="00E90917"/>
    <w:rsid w:val="00E92D36"/>
    <w:rsid w:val="00EA0009"/>
    <w:rsid w:val="00EA0B41"/>
    <w:rsid w:val="00EA121F"/>
    <w:rsid w:val="00EA169B"/>
    <w:rsid w:val="00EA6205"/>
    <w:rsid w:val="00EA6C4D"/>
    <w:rsid w:val="00EB06CA"/>
    <w:rsid w:val="00EB22D1"/>
    <w:rsid w:val="00EB55D7"/>
    <w:rsid w:val="00EC02FA"/>
    <w:rsid w:val="00EC0EBF"/>
    <w:rsid w:val="00EC69F0"/>
    <w:rsid w:val="00EC7D6C"/>
    <w:rsid w:val="00ED126B"/>
    <w:rsid w:val="00ED221A"/>
    <w:rsid w:val="00ED2788"/>
    <w:rsid w:val="00ED4A42"/>
    <w:rsid w:val="00ED4B86"/>
    <w:rsid w:val="00ED5803"/>
    <w:rsid w:val="00EE006C"/>
    <w:rsid w:val="00EE0261"/>
    <w:rsid w:val="00EF320D"/>
    <w:rsid w:val="00EF401F"/>
    <w:rsid w:val="00EF5AD5"/>
    <w:rsid w:val="00F04A1D"/>
    <w:rsid w:val="00F06C5A"/>
    <w:rsid w:val="00F115E3"/>
    <w:rsid w:val="00F117BC"/>
    <w:rsid w:val="00F15635"/>
    <w:rsid w:val="00F16369"/>
    <w:rsid w:val="00F2305B"/>
    <w:rsid w:val="00F25A96"/>
    <w:rsid w:val="00F27AAF"/>
    <w:rsid w:val="00F30991"/>
    <w:rsid w:val="00F31C60"/>
    <w:rsid w:val="00F32185"/>
    <w:rsid w:val="00F376DD"/>
    <w:rsid w:val="00F37FD4"/>
    <w:rsid w:val="00F401CB"/>
    <w:rsid w:val="00F4119F"/>
    <w:rsid w:val="00F42C4B"/>
    <w:rsid w:val="00F42F79"/>
    <w:rsid w:val="00F51E35"/>
    <w:rsid w:val="00F538E2"/>
    <w:rsid w:val="00F54D07"/>
    <w:rsid w:val="00F55A1C"/>
    <w:rsid w:val="00F56D1B"/>
    <w:rsid w:val="00F57BCC"/>
    <w:rsid w:val="00F621DF"/>
    <w:rsid w:val="00F71876"/>
    <w:rsid w:val="00F73E43"/>
    <w:rsid w:val="00F76326"/>
    <w:rsid w:val="00F80492"/>
    <w:rsid w:val="00F805E7"/>
    <w:rsid w:val="00F83C7A"/>
    <w:rsid w:val="00F83E2D"/>
    <w:rsid w:val="00F85356"/>
    <w:rsid w:val="00F862F9"/>
    <w:rsid w:val="00F93553"/>
    <w:rsid w:val="00F9374D"/>
    <w:rsid w:val="00F94B91"/>
    <w:rsid w:val="00F96A82"/>
    <w:rsid w:val="00FA0842"/>
    <w:rsid w:val="00FA2047"/>
    <w:rsid w:val="00FA3A42"/>
    <w:rsid w:val="00FA5202"/>
    <w:rsid w:val="00FA6AE6"/>
    <w:rsid w:val="00FC1606"/>
    <w:rsid w:val="00FC2175"/>
    <w:rsid w:val="00FC2D81"/>
    <w:rsid w:val="00FC3071"/>
    <w:rsid w:val="00FC43FC"/>
    <w:rsid w:val="00FC7B2A"/>
    <w:rsid w:val="00FD03EF"/>
    <w:rsid w:val="00FD3285"/>
    <w:rsid w:val="00FD3628"/>
    <w:rsid w:val="00FD3DE2"/>
    <w:rsid w:val="00FD78A4"/>
    <w:rsid w:val="00FE1FA8"/>
    <w:rsid w:val="00FE60EC"/>
    <w:rsid w:val="00FE7EBB"/>
    <w:rsid w:val="00FF2E36"/>
    <w:rsid w:val="00FF36D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D8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72"/>
  </w:style>
  <w:style w:type="paragraph" w:styleId="a8">
    <w:name w:val="footer"/>
    <w:basedOn w:val="a"/>
    <w:link w:val="a9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72"/>
  </w:style>
  <w:style w:type="paragraph" w:styleId="Web">
    <w:name w:val="Normal (Web)"/>
    <w:basedOn w:val="a"/>
    <w:uiPriority w:val="99"/>
    <w:semiHidden/>
    <w:unhideWhenUsed/>
    <w:rsid w:val="007C73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69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69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69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69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6577-0E00-40D6-8A6A-1E52A48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2021-05-28T05:41:00Z</dcterms:created>
  <dcterms:modified xsi:type="dcterms:W3CDTF">2021-05-28T05:41:00Z</dcterms:modified>
</cp:coreProperties>
</file>