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0554" w14:textId="77777777" w:rsidR="001B4AA0" w:rsidRPr="00EB300F" w:rsidRDefault="003D1989" w:rsidP="00CA7CD6">
      <w:pPr>
        <w:jc w:val="center"/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大阪市環境影響評価専門委員会（</w:t>
      </w:r>
      <w:r w:rsidR="00BB0618">
        <w:rPr>
          <w:rFonts w:ascii="ＭＳ 明朝" w:eastAsia="ＭＳ 明朝" w:hAnsi="ＭＳ 明朝" w:hint="eastAsia"/>
          <w:szCs w:val="21"/>
        </w:rPr>
        <w:t>水質廃棄物部会</w:t>
      </w:r>
      <w:r w:rsidRPr="00EB300F">
        <w:rPr>
          <w:rFonts w:ascii="ＭＳ 明朝" w:eastAsia="ＭＳ 明朝" w:hAnsi="ＭＳ 明朝" w:hint="eastAsia"/>
        </w:rPr>
        <w:t>）</w:t>
      </w:r>
      <w:r w:rsidR="00CA7CD6" w:rsidRPr="00EB300F">
        <w:rPr>
          <w:rFonts w:ascii="ＭＳ 明朝" w:eastAsia="ＭＳ 明朝" w:hAnsi="ＭＳ 明朝" w:hint="eastAsia"/>
        </w:rPr>
        <w:t>会議要旨</w:t>
      </w:r>
    </w:p>
    <w:p w14:paraId="0F682BDB" w14:textId="77777777" w:rsidR="003D1989" w:rsidRPr="00EB300F" w:rsidRDefault="003D1989">
      <w:pPr>
        <w:rPr>
          <w:rFonts w:ascii="ＭＳ 明朝" w:eastAsia="ＭＳ 明朝" w:hAnsi="ＭＳ 明朝"/>
        </w:rPr>
      </w:pPr>
    </w:p>
    <w:p w14:paraId="2A6716D9" w14:textId="18AA2D50" w:rsidR="00CA7CD6" w:rsidRPr="00EB300F" w:rsidRDefault="00CA7CD6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 xml:space="preserve">１　</w:t>
      </w:r>
      <w:r w:rsidR="003D1989" w:rsidRPr="00EB300F">
        <w:rPr>
          <w:rFonts w:ascii="ＭＳ 明朝" w:eastAsia="ＭＳ 明朝" w:hAnsi="ＭＳ 明朝" w:hint="eastAsia"/>
        </w:rPr>
        <w:t>日</w:t>
      </w:r>
      <w:r w:rsidRPr="00EB300F">
        <w:rPr>
          <w:rFonts w:ascii="ＭＳ 明朝" w:eastAsia="ＭＳ 明朝" w:hAnsi="ＭＳ 明朝" w:hint="eastAsia"/>
        </w:rPr>
        <w:t xml:space="preserve">　</w:t>
      </w:r>
      <w:r w:rsidR="003D1989" w:rsidRPr="00EB300F">
        <w:rPr>
          <w:rFonts w:ascii="ＭＳ 明朝" w:eastAsia="ＭＳ 明朝" w:hAnsi="ＭＳ 明朝" w:hint="eastAsia"/>
        </w:rPr>
        <w:t>時</w:t>
      </w:r>
      <w:r w:rsidRPr="00EB300F">
        <w:rPr>
          <w:rFonts w:ascii="ＭＳ 明朝" w:eastAsia="ＭＳ 明朝" w:hAnsi="ＭＳ 明朝" w:hint="eastAsia"/>
        </w:rPr>
        <w:t xml:space="preserve">　　</w:t>
      </w:r>
      <w:r w:rsidR="00BB0618">
        <w:rPr>
          <w:rFonts w:ascii="ＭＳ 明朝" w:eastAsia="ＭＳ 明朝" w:hAnsi="ＭＳ 明朝"/>
        </w:rPr>
        <w:t>令和</w:t>
      </w:r>
      <w:r w:rsidR="00340A90">
        <w:rPr>
          <w:rFonts w:ascii="ＭＳ 明朝" w:eastAsia="ＭＳ 明朝" w:hAnsi="ＭＳ 明朝" w:hint="eastAsia"/>
        </w:rPr>
        <w:t>３</w:t>
      </w:r>
      <w:r w:rsidR="00BB0618">
        <w:rPr>
          <w:rFonts w:ascii="ＭＳ 明朝" w:eastAsia="ＭＳ 明朝" w:hAnsi="ＭＳ 明朝"/>
        </w:rPr>
        <w:t>年</w:t>
      </w:r>
      <w:r w:rsidR="00BB0618">
        <w:rPr>
          <w:rFonts w:ascii="ＭＳ 明朝" w:eastAsia="ＭＳ 明朝" w:hAnsi="ＭＳ 明朝" w:hint="eastAsia"/>
        </w:rPr>
        <w:t>1</w:t>
      </w:r>
      <w:r w:rsidR="00BB0618">
        <w:rPr>
          <w:rFonts w:ascii="ＭＳ 明朝" w:eastAsia="ＭＳ 明朝" w:hAnsi="ＭＳ 明朝"/>
        </w:rPr>
        <w:t>1</w:t>
      </w:r>
      <w:r w:rsidR="003D1989" w:rsidRPr="00EB300F">
        <w:rPr>
          <w:rFonts w:ascii="ＭＳ 明朝" w:eastAsia="ＭＳ 明朝" w:hAnsi="ＭＳ 明朝"/>
        </w:rPr>
        <w:t>月</w:t>
      </w:r>
      <w:r w:rsidR="00BB0618">
        <w:rPr>
          <w:rFonts w:ascii="ＭＳ 明朝" w:eastAsia="ＭＳ 明朝" w:hAnsi="ＭＳ 明朝"/>
        </w:rPr>
        <w:t>17日（</w:t>
      </w:r>
      <w:r w:rsidR="00BB0618">
        <w:rPr>
          <w:rFonts w:ascii="ＭＳ 明朝" w:eastAsia="ＭＳ 明朝" w:hAnsi="ＭＳ 明朝" w:hint="eastAsia"/>
        </w:rPr>
        <w:t>水</w:t>
      </w:r>
      <w:r w:rsidR="003D1989" w:rsidRPr="00EB300F">
        <w:rPr>
          <w:rFonts w:ascii="ＭＳ 明朝" w:eastAsia="ＭＳ 明朝" w:hAnsi="ＭＳ 明朝"/>
        </w:rPr>
        <w:t>）</w:t>
      </w:r>
      <w:r w:rsidR="00BB0618">
        <w:rPr>
          <w:rFonts w:ascii="ＭＳ 明朝" w:eastAsia="ＭＳ 明朝" w:hAnsi="ＭＳ 明朝"/>
        </w:rPr>
        <w:t>16</w:t>
      </w:r>
      <w:r w:rsidR="003D1989" w:rsidRPr="00EB300F">
        <w:rPr>
          <w:rFonts w:ascii="ＭＳ 明朝" w:eastAsia="ＭＳ 明朝" w:hAnsi="ＭＳ 明朝"/>
        </w:rPr>
        <w:t>時00分～</w:t>
      </w:r>
      <w:r w:rsidR="00BB0618">
        <w:rPr>
          <w:rFonts w:ascii="ＭＳ 明朝" w:eastAsia="ＭＳ 明朝" w:hAnsi="ＭＳ 明朝"/>
        </w:rPr>
        <w:t>18</w:t>
      </w:r>
      <w:r w:rsidR="003D1989" w:rsidRPr="00EB300F">
        <w:rPr>
          <w:rFonts w:ascii="ＭＳ 明朝" w:eastAsia="ＭＳ 明朝" w:hAnsi="ＭＳ 明朝"/>
        </w:rPr>
        <w:t>時00分</w:t>
      </w:r>
    </w:p>
    <w:p w14:paraId="4FE455B4" w14:textId="77777777" w:rsidR="00B638A0" w:rsidRPr="00EB300F" w:rsidRDefault="00B638A0" w:rsidP="00B638A0">
      <w:pPr>
        <w:rPr>
          <w:rFonts w:ascii="ＭＳ 明朝" w:eastAsia="ＭＳ 明朝" w:hAnsi="ＭＳ 明朝"/>
        </w:rPr>
      </w:pPr>
    </w:p>
    <w:p w14:paraId="05B8B030" w14:textId="77777777" w:rsidR="003D1989" w:rsidRPr="00EB300F" w:rsidRDefault="00B638A0" w:rsidP="00B638A0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 xml:space="preserve">２　開催場所　</w:t>
      </w:r>
      <w:r w:rsidR="00617CBF">
        <w:rPr>
          <w:rFonts w:ascii="ＭＳ 明朝" w:eastAsia="ＭＳ 明朝" w:hAnsi="ＭＳ 明朝" w:hint="eastAsia"/>
        </w:rPr>
        <w:t>ウェブ</w:t>
      </w:r>
      <w:r w:rsidRPr="00EB300F">
        <w:rPr>
          <w:rFonts w:ascii="ＭＳ 明朝" w:eastAsia="ＭＳ 明朝" w:hAnsi="ＭＳ 明朝" w:hint="eastAsia"/>
        </w:rPr>
        <w:t>会議の方法により</w:t>
      </w:r>
      <w:r w:rsidR="003D1989" w:rsidRPr="00EB300F">
        <w:rPr>
          <w:rFonts w:ascii="ＭＳ 明朝" w:eastAsia="ＭＳ 明朝" w:hAnsi="ＭＳ 明朝"/>
        </w:rPr>
        <w:t>開催</w:t>
      </w:r>
    </w:p>
    <w:p w14:paraId="194BD417" w14:textId="77777777" w:rsidR="003D3B0E" w:rsidRPr="00EB300F" w:rsidRDefault="003D3B0E">
      <w:pPr>
        <w:rPr>
          <w:rFonts w:ascii="ＭＳ 明朝" w:eastAsia="ＭＳ 明朝" w:hAnsi="ＭＳ 明朝"/>
        </w:rPr>
      </w:pPr>
    </w:p>
    <w:p w14:paraId="0D14481B" w14:textId="027C212B" w:rsidR="003D1989" w:rsidRDefault="00B638A0">
      <w:pPr>
        <w:rPr>
          <w:rFonts w:ascii="Century" w:eastAsia="ＭＳ 明朝" w:hAnsi="Century"/>
          <w:szCs w:val="21"/>
        </w:rPr>
      </w:pPr>
      <w:r w:rsidRPr="00EB300F">
        <w:rPr>
          <w:rFonts w:ascii="ＭＳ 明朝" w:eastAsia="ＭＳ 明朝" w:hAnsi="ＭＳ 明朝" w:hint="eastAsia"/>
        </w:rPr>
        <w:t>３</w:t>
      </w:r>
      <w:r w:rsidR="00CA7CD6" w:rsidRPr="00EB300F">
        <w:rPr>
          <w:rFonts w:ascii="ＭＳ 明朝" w:eastAsia="ＭＳ 明朝" w:hAnsi="ＭＳ 明朝" w:hint="eastAsia"/>
        </w:rPr>
        <w:t xml:space="preserve">　出席者　　</w:t>
      </w:r>
      <w:r w:rsidR="003D3B0E" w:rsidRPr="00EB300F">
        <w:rPr>
          <w:rFonts w:ascii="ＭＳ 明朝" w:eastAsia="ＭＳ 明朝" w:hAnsi="ＭＳ 明朝" w:hint="eastAsia"/>
        </w:rPr>
        <w:t>専門委員会委員：</w:t>
      </w:r>
      <w:r w:rsidR="00BB0618">
        <w:rPr>
          <w:rFonts w:ascii="Century" w:eastAsia="ＭＳ 明朝" w:hAnsi="Century" w:hint="eastAsia"/>
          <w:szCs w:val="21"/>
        </w:rPr>
        <w:t>乾</w:t>
      </w:r>
      <w:r w:rsidR="00BB0618">
        <w:rPr>
          <w:rFonts w:ascii="Century" w:eastAsia="ＭＳ 明朝" w:hAnsi="Century"/>
          <w:szCs w:val="21"/>
        </w:rPr>
        <w:t>委員</w:t>
      </w:r>
      <w:r w:rsidR="00BB0618">
        <w:rPr>
          <w:rFonts w:ascii="Century" w:eastAsia="ＭＳ 明朝" w:hAnsi="Century" w:hint="eastAsia"/>
          <w:szCs w:val="21"/>
        </w:rPr>
        <w:t xml:space="preserve">　嶋津</w:t>
      </w:r>
      <w:r w:rsidR="00BB0618">
        <w:rPr>
          <w:rFonts w:ascii="Century" w:eastAsia="ＭＳ 明朝" w:hAnsi="Century"/>
          <w:szCs w:val="21"/>
        </w:rPr>
        <w:t>委員</w:t>
      </w:r>
      <w:r w:rsidR="00BB0618">
        <w:rPr>
          <w:rFonts w:ascii="Century" w:eastAsia="ＭＳ 明朝" w:hAnsi="Century" w:hint="eastAsia"/>
          <w:szCs w:val="21"/>
        </w:rPr>
        <w:t xml:space="preserve">　西村</w:t>
      </w:r>
      <w:r w:rsidR="00BB0618" w:rsidRPr="009340B0">
        <w:rPr>
          <w:rFonts w:ascii="Century" w:eastAsia="ＭＳ 明朝" w:hAnsi="Century"/>
          <w:szCs w:val="21"/>
        </w:rPr>
        <w:t>委員</w:t>
      </w:r>
    </w:p>
    <w:p w14:paraId="6F110FD0" w14:textId="317BDC9D" w:rsidR="00E375D7" w:rsidRPr="00E375D7" w:rsidRDefault="00E375D7" w:rsidP="00E375D7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</w:t>
      </w:r>
      <w:r w:rsidR="00143FA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業</w:t>
      </w:r>
      <w:r w:rsidR="00143FA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者：公益社団法人２０２５年日本国際博覧会協会</w:t>
      </w:r>
    </w:p>
    <w:p w14:paraId="5E1EEDCD" w14:textId="77777777" w:rsidR="00CA7CD6" w:rsidRPr="00EB300F" w:rsidRDefault="00CA7CD6" w:rsidP="00143FA8">
      <w:pPr>
        <w:autoSpaceDE w:val="0"/>
        <w:autoSpaceDN w:val="0"/>
        <w:adjustRightInd w:val="0"/>
        <w:ind w:left="63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43FA8">
        <w:rPr>
          <w:rFonts w:ascii="ＭＳ 明朝" w:eastAsia="ＭＳ 明朝" w:hAnsi="ＭＳ 明朝" w:cs="ＭＳ 明朝"/>
          <w:color w:val="000000"/>
          <w:spacing w:val="52"/>
          <w:kern w:val="0"/>
          <w:szCs w:val="21"/>
          <w:fitText w:val="1470" w:id="-1582643710"/>
        </w:rPr>
        <w:t>連絡会委</w:t>
      </w:r>
      <w:r w:rsidRPr="00143FA8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fitText w:val="1470" w:id="-1582643710"/>
        </w:rPr>
        <w:t>員</w:t>
      </w:r>
      <w:r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>：</w:t>
      </w:r>
      <w:r w:rsidR="00BB0618" w:rsidRPr="009340B0">
        <w:rPr>
          <w:rFonts w:ascii="Century" w:eastAsia="ＭＳ 明朝" w:hAnsi="Century"/>
          <w:szCs w:val="21"/>
        </w:rPr>
        <w:t>環境局環境管理部環境管理課長　他</w:t>
      </w:r>
    </w:p>
    <w:p w14:paraId="6395C1F0" w14:textId="678BC40E" w:rsidR="00CA7CD6" w:rsidRPr="00EB300F" w:rsidRDefault="00CA7CD6" w:rsidP="00CA7CD6">
      <w:pPr>
        <w:ind w:firstLineChars="700" w:firstLine="1470"/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cs="Times New Roman"/>
          <w:szCs w:val="21"/>
        </w:rPr>
        <w:t>事</w:t>
      </w:r>
      <w:r w:rsidR="00143FA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B300F">
        <w:rPr>
          <w:rFonts w:ascii="ＭＳ 明朝" w:eastAsia="ＭＳ 明朝" w:hAnsi="ＭＳ 明朝" w:cs="Times New Roman"/>
          <w:szCs w:val="21"/>
        </w:rPr>
        <w:t>務</w:t>
      </w:r>
      <w:r w:rsidR="00143FA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B300F">
        <w:rPr>
          <w:rFonts w:ascii="ＭＳ 明朝" w:eastAsia="ＭＳ 明朝" w:hAnsi="ＭＳ 明朝" w:cs="Times New Roman"/>
          <w:szCs w:val="21"/>
        </w:rPr>
        <w:t>局：環境局環境管理部環境管理課</w:t>
      </w:r>
    </w:p>
    <w:p w14:paraId="033E06AF" w14:textId="77777777" w:rsidR="003D3B0E" w:rsidRPr="00EB300F" w:rsidRDefault="003D3B0E">
      <w:pPr>
        <w:rPr>
          <w:rFonts w:ascii="ＭＳ 明朝" w:eastAsia="ＭＳ 明朝" w:hAnsi="ＭＳ 明朝"/>
        </w:rPr>
      </w:pPr>
    </w:p>
    <w:p w14:paraId="7D9309AA" w14:textId="77777777" w:rsidR="00CA7CD6" w:rsidRPr="00EB300F" w:rsidRDefault="00B638A0" w:rsidP="00BB0618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４</w:t>
      </w:r>
      <w:r w:rsidR="00CA7CD6" w:rsidRPr="00EB300F">
        <w:rPr>
          <w:rFonts w:ascii="ＭＳ 明朝" w:eastAsia="ＭＳ 明朝" w:hAnsi="ＭＳ 明朝" w:hint="eastAsia"/>
        </w:rPr>
        <w:t xml:space="preserve">　議　題　　</w:t>
      </w:r>
      <w:r w:rsidR="00BB0618" w:rsidRPr="009340B0">
        <w:rPr>
          <w:rFonts w:ascii="Century" w:eastAsia="ＭＳ 明朝" w:hAnsi="Century"/>
          <w:szCs w:val="21"/>
        </w:rPr>
        <w:t>２０２５年日本国際博覧会環境影響評価準備書について</w:t>
      </w:r>
    </w:p>
    <w:p w14:paraId="0CE6B167" w14:textId="77777777" w:rsidR="00CA7CD6" w:rsidRPr="00EB300F" w:rsidRDefault="00CA7CD6" w:rsidP="00CA7CD6">
      <w:pPr>
        <w:ind w:firstLineChars="700" w:firstLine="1470"/>
        <w:rPr>
          <w:rFonts w:ascii="ＭＳ 明朝" w:eastAsia="ＭＳ 明朝" w:hAnsi="ＭＳ 明朝"/>
        </w:rPr>
      </w:pPr>
    </w:p>
    <w:p w14:paraId="57DD73E0" w14:textId="2926BC4C" w:rsidR="00A5280C" w:rsidRPr="00EB300F" w:rsidRDefault="00B638A0" w:rsidP="00CA7CD6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５</w:t>
      </w:r>
      <w:r w:rsidR="00CA7CD6" w:rsidRPr="00EB300F">
        <w:rPr>
          <w:rFonts w:ascii="ＭＳ 明朝" w:eastAsia="ＭＳ 明朝" w:hAnsi="ＭＳ 明朝" w:hint="eastAsia"/>
        </w:rPr>
        <w:t xml:space="preserve">　議事要旨</w:t>
      </w:r>
    </w:p>
    <w:p w14:paraId="27D49AD7" w14:textId="74FB4A36" w:rsidR="004B3375" w:rsidRDefault="004B3375" w:rsidP="004B3375">
      <w:pPr>
        <w:ind w:leftChars="100" w:left="420" w:hangingChars="100" w:hanging="210"/>
        <w:rPr>
          <w:rFonts w:ascii="ＭＳ 明朝" w:eastAsia="ＭＳ 明朝" w:hAnsi="ＭＳ 明朝"/>
        </w:rPr>
      </w:pPr>
      <w:bookmarkStart w:id="0" w:name="_Hlk93580727"/>
      <w:r>
        <w:rPr>
          <w:rFonts w:ascii="ＭＳ 明朝" w:eastAsia="ＭＳ 明朝" w:hAnsi="ＭＳ 明朝" w:hint="eastAsia"/>
        </w:rPr>
        <w:t xml:space="preserve">・　</w:t>
      </w:r>
      <w:r w:rsidR="0003485A">
        <w:rPr>
          <w:rFonts w:ascii="ＭＳ 明朝" w:eastAsia="ＭＳ 明朝" w:hAnsi="ＭＳ 明朝" w:hint="eastAsia"/>
        </w:rPr>
        <w:t>準備書の内容等</w:t>
      </w:r>
      <w:r>
        <w:rPr>
          <w:rFonts w:ascii="ＭＳ 明朝" w:eastAsia="ＭＳ 明朝" w:hAnsi="ＭＳ 明朝" w:hint="eastAsia"/>
        </w:rPr>
        <w:t>について事業者から説明があった。</w:t>
      </w:r>
    </w:p>
    <w:bookmarkEnd w:id="0"/>
    <w:p w14:paraId="2873F4A9" w14:textId="6BDF4DEB" w:rsidR="00146B12" w:rsidRDefault="00146B12" w:rsidP="00146B1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提出された住民意見について事務局から説明を行った。</w:t>
      </w:r>
    </w:p>
    <w:p w14:paraId="2A181A0E" w14:textId="371CEDE5" w:rsidR="004B3375" w:rsidRPr="004B3375" w:rsidRDefault="004B3375" w:rsidP="00146B1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水質、土壌、廃棄物・残土に係る準備書の内容について審議を行った。</w:t>
      </w:r>
    </w:p>
    <w:p w14:paraId="49BEF2E7" w14:textId="4EEFAAD0" w:rsidR="0003485A" w:rsidRDefault="0003485A" w:rsidP="006C3661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土壌の現地調査を行わない理由について委員から質問があった。</w:t>
      </w:r>
    </w:p>
    <w:p w14:paraId="01ADAE15" w14:textId="4F3A22D1" w:rsidR="00617CBF" w:rsidRPr="00170616" w:rsidRDefault="00833E68" w:rsidP="006C3661">
      <w:pPr>
        <w:ind w:leftChars="100" w:left="420" w:hangingChars="100" w:hanging="210"/>
        <w:rPr>
          <w:rFonts w:ascii="ＭＳ 明朝" w:eastAsia="ＭＳ 明朝" w:hAnsi="ＭＳ 明朝"/>
        </w:rPr>
      </w:pPr>
      <w:r w:rsidRPr="00170616">
        <w:rPr>
          <w:rFonts w:ascii="ＭＳ 明朝" w:eastAsia="ＭＳ 明朝" w:hAnsi="ＭＳ 明朝" w:hint="eastAsia"/>
        </w:rPr>
        <w:t xml:space="preserve">・　</w:t>
      </w:r>
      <w:r w:rsidR="004B3375">
        <w:rPr>
          <w:rFonts w:ascii="ＭＳ 明朝" w:eastAsia="ＭＳ 明朝" w:hAnsi="ＭＳ 明朝" w:hint="eastAsia"/>
        </w:rPr>
        <w:t>リサイクルやリユースの考え方、</w:t>
      </w:r>
      <w:r w:rsidR="00146B12" w:rsidRPr="00170616">
        <w:rPr>
          <w:rFonts w:ascii="ＭＳ 明朝" w:eastAsia="ＭＳ 明朝" w:hAnsi="ＭＳ 明朝" w:hint="eastAsia"/>
        </w:rPr>
        <w:t>プラスチックごみの飛散防止対策</w:t>
      </w:r>
      <w:r w:rsidR="00EC1AAE">
        <w:rPr>
          <w:rFonts w:ascii="ＭＳ 明朝" w:eastAsia="ＭＳ 明朝" w:hAnsi="ＭＳ 明朝" w:hint="eastAsia"/>
        </w:rPr>
        <w:t>等</w:t>
      </w:r>
      <w:r w:rsidR="006C3661" w:rsidRPr="00170616">
        <w:rPr>
          <w:rFonts w:ascii="ＭＳ 明朝" w:eastAsia="ＭＳ 明朝" w:hAnsi="ＭＳ 明朝" w:hint="eastAsia"/>
        </w:rPr>
        <w:t>について委員から質問があった。</w:t>
      </w:r>
    </w:p>
    <w:p w14:paraId="5D0E5BDC" w14:textId="1FC6F5F1" w:rsidR="00A5280C" w:rsidRPr="007769CA" w:rsidRDefault="00146B12" w:rsidP="00E80E19">
      <w:pPr>
        <w:ind w:leftChars="100" w:left="420" w:hangingChars="100" w:hanging="210"/>
        <w:rPr>
          <w:rFonts w:ascii="ＭＳ 明朝" w:eastAsia="ＭＳ 明朝" w:hAnsi="ＭＳ 明朝"/>
        </w:rPr>
      </w:pPr>
      <w:r w:rsidRPr="00170616">
        <w:rPr>
          <w:rFonts w:ascii="ＭＳ 明朝" w:eastAsia="ＭＳ 明朝" w:hAnsi="ＭＳ 明朝" w:hint="eastAsia"/>
        </w:rPr>
        <w:t>・　次回は</w:t>
      </w:r>
      <w:r w:rsidR="00A5280C" w:rsidRPr="00170616">
        <w:rPr>
          <w:rFonts w:ascii="ＭＳ 明朝" w:eastAsia="ＭＳ 明朝" w:hAnsi="ＭＳ 明朝" w:hint="eastAsia"/>
        </w:rPr>
        <w:t>令和</w:t>
      </w:r>
      <w:r w:rsidR="00A5280C">
        <w:rPr>
          <w:rFonts w:ascii="ＭＳ 明朝" w:eastAsia="ＭＳ 明朝" w:hAnsi="ＭＳ 明朝" w:hint="eastAsia"/>
        </w:rPr>
        <w:t>３年1</w:t>
      </w:r>
      <w:r w:rsidR="00A5280C">
        <w:rPr>
          <w:rFonts w:ascii="ＭＳ 明朝" w:eastAsia="ＭＳ 明朝" w:hAnsi="ＭＳ 明朝"/>
        </w:rPr>
        <w:t>2</w:t>
      </w:r>
      <w:r w:rsidR="00A5280C">
        <w:rPr>
          <w:rFonts w:ascii="ＭＳ 明朝" w:eastAsia="ＭＳ 明朝" w:hAnsi="ＭＳ 明朝" w:hint="eastAsia"/>
        </w:rPr>
        <w:t>月１</w:t>
      </w:r>
      <w:r w:rsidR="00A5280C" w:rsidRPr="00A5280C">
        <w:rPr>
          <w:rFonts w:ascii="ＭＳ 明朝" w:eastAsia="ＭＳ 明朝" w:hAnsi="ＭＳ 明朝" w:hint="eastAsia"/>
        </w:rPr>
        <w:t>日に開催することとなった。</w:t>
      </w:r>
    </w:p>
    <w:p w14:paraId="60AF1EAB" w14:textId="77777777" w:rsidR="00CA7CD6" w:rsidRPr="00EB300F" w:rsidRDefault="00CA7CD6" w:rsidP="00CA7C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9386402" w14:textId="77777777" w:rsidR="00CA7CD6" w:rsidRPr="00EB300F" w:rsidRDefault="00B638A0" w:rsidP="00CA7C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B3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CA7CD6"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問合せ先</w:t>
      </w:r>
    </w:p>
    <w:p w14:paraId="43616B0E" w14:textId="77777777" w:rsidR="00CA7CD6" w:rsidRPr="00EB300F" w:rsidRDefault="00CA7CD6" w:rsidP="00CA7CD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>環境局環境管理部環境管理課</w:t>
      </w:r>
    </w:p>
    <w:p w14:paraId="20FD3E78" w14:textId="77777777" w:rsidR="00340A90" w:rsidRPr="00340A90" w:rsidRDefault="00340A90" w:rsidP="00340A90">
      <w:pPr>
        <w:ind w:firstLineChars="200" w:firstLine="4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40A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　〒</w:t>
      </w:r>
      <w:r w:rsidRPr="00340A90">
        <w:rPr>
          <w:rFonts w:ascii="ＭＳ 明朝" w:eastAsia="ＭＳ 明朝" w:hAnsi="ＭＳ 明朝" w:cs="ＭＳ 明朝"/>
          <w:color w:val="000000"/>
          <w:kern w:val="0"/>
          <w:szCs w:val="21"/>
        </w:rPr>
        <w:t>559-0034　大阪市住之江区南港北２‐１‐10　ATCビルO's棟南館５階</w:t>
      </w:r>
    </w:p>
    <w:p w14:paraId="511A365A" w14:textId="2E523D63" w:rsidR="003D3B0E" w:rsidRPr="00EB300F" w:rsidRDefault="00340A90" w:rsidP="00340A90">
      <w:pPr>
        <w:ind w:firstLineChars="200" w:firstLine="420"/>
        <w:rPr>
          <w:rFonts w:ascii="ＭＳ 明朝" w:eastAsia="ＭＳ 明朝" w:hAnsi="ＭＳ 明朝" w:cs="Century"/>
          <w:szCs w:val="21"/>
        </w:rPr>
      </w:pPr>
      <w:r w:rsidRPr="00340A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電話　</w:t>
      </w:r>
      <w:r w:rsidRPr="00340A90">
        <w:rPr>
          <w:rFonts w:ascii="ＭＳ 明朝" w:eastAsia="ＭＳ 明朝" w:hAnsi="ＭＳ 明朝" w:cs="ＭＳ 明朝"/>
          <w:color w:val="000000"/>
          <w:kern w:val="0"/>
          <w:szCs w:val="21"/>
        </w:rPr>
        <w:t>06-6615-7938</w:t>
      </w:r>
    </w:p>
    <w:sectPr w:rsidR="003D3B0E" w:rsidRPr="00EB300F" w:rsidSect="00617CB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2738" w14:textId="77777777" w:rsidR="003D1989" w:rsidRDefault="003D1989" w:rsidP="003D1989">
      <w:r>
        <w:separator/>
      </w:r>
    </w:p>
  </w:endnote>
  <w:endnote w:type="continuationSeparator" w:id="0">
    <w:p w14:paraId="70BDEF10" w14:textId="77777777" w:rsidR="003D1989" w:rsidRDefault="003D1989" w:rsidP="003D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0E75" w14:textId="77777777" w:rsidR="003D1989" w:rsidRDefault="003D1989" w:rsidP="003D1989">
      <w:r>
        <w:separator/>
      </w:r>
    </w:p>
  </w:footnote>
  <w:footnote w:type="continuationSeparator" w:id="0">
    <w:p w14:paraId="697ACF9C" w14:textId="77777777" w:rsidR="003D1989" w:rsidRDefault="003D1989" w:rsidP="003D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7E63"/>
    <w:multiLevelType w:val="hybridMultilevel"/>
    <w:tmpl w:val="A958125C"/>
    <w:lvl w:ilvl="0" w:tplc="5BF2AC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29237C"/>
    <w:multiLevelType w:val="hybridMultilevel"/>
    <w:tmpl w:val="38EC3FD6"/>
    <w:lvl w:ilvl="0" w:tplc="A488896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EF"/>
    <w:rsid w:val="0003485A"/>
    <w:rsid w:val="00143FA8"/>
    <w:rsid w:val="00146B12"/>
    <w:rsid w:val="00170616"/>
    <w:rsid w:val="001B4AA0"/>
    <w:rsid w:val="001C21E0"/>
    <w:rsid w:val="001C7303"/>
    <w:rsid w:val="00321701"/>
    <w:rsid w:val="00340A90"/>
    <w:rsid w:val="003D1989"/>
    <w:rsid w:val="003D3B0E"/>
    <w:rsid w:val="004B3375"/>
    <w:rsid w:val="005016C8"/>
    <w:rsid w:val="00536183"/>
    <w:rsid w:val="00596985"/>
    <w:rsid w:val="00617CBF"/>
    <w:rsid w:val="006821D9"/>
    <w:rsid w:val="006C3661"/>
    <w:rsid w:val="00701B2F"/>
    <w:rsid w:val="0073065D"/>
    <w:rsid w:val="00756B6E"/>
    <w:rsid w:val="007769CA"/>
    <w:rsid w:val="00833E68"/>
    <w:rsid w:val="008C488D"/>
    <w:rsid w:val="008D6803"/>
    <w:rsid w:val="009C15E6"/>
    <w:rsid w:val="00A5280C"/>
    <w:rsid w:val="00A65641"/>
    <w:rsid w:val="00AC3420"/>
    <w:rsid w:val="00B14804"/>
    <w:rsid w:val="00B15F24"/>
    <w:rsid w:val="00B638A0"/>
    <w:rsid w:val="00BA41FC"/>
    <w:rsid w:val="00BB0618"/>
    <w:rsid w:val="00BF512D"/>
    <w:rsid w:val="00CA7CD6"/>
    <w:rsid w:val="00CB5AEF"/>
    <w:rsid w:val="00D21F80"/>
    <w:rsid w:val="00D267F3"/>
    <w:rsid w:val="00D76AAF"/>
    <w:rsid w:val="00E24648"/>
    <w:rsid w:val="00E375D7"/>
    <w:rsid w:val="00E80E19"/>
    <w:rsid w:val="00EA015C"/>
    <w:rsid w:val="00EB300F"/>
    <w:rsid w:val="00EC1AAE"/>
    <w:rsid w:val="00F51986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BC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989"/>
  </w:style>
  <w:style w:type="paragraph" w:styleId="a5">
    <w:name w:val="footer"/>
    <w:basedOn w:val="a"/>
    <w:link w:val="a6"/>
    <w:uiPriority w:val="99"/>
    <w:unhideWhenUsed/>
    <w:rsid w:val="003D1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989"/>
  </w:style>
  <w:style w:type="paragraph" w:styleId="a7">
    <w:name w:val="List Paragraph"/>
    <w:basedOn w:val="a"/>
    <w:uiPriority w:val="34"/>
    <w:qFormat/>
    <w:rsid w:val="00BF5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2022-01-20T01:31:00Z</dcterms:created>
  <dcterms:modified xsi:type="dcterms:W3CDTF">2022-01-21T02:07:00Z</dcterms:modified>
</cp:coreProperties>
</file>