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D781B" w14:textId="77777777" w:rsidR="001B4AA0" w:rsidRPr="00EB300F" w:rsidRDefault="003D1989" w:rsidP="00CA7CD6">
      <w:pPr>
        <w:jc w:val="center"/>
        <w:rPr>
          <w:rFonts w:ascii="ＭＳ 明朝" w:eastAsia="ＭＳ 明朝" w:hAnsi="ＭＳ 明朝"/>
        </w:rPr>
      </w:pPr>
      <w:r w:rsidRPr="00EB300F">
        <w:rPr>
          <w:rFonts w:ascii="ＭＳ 明朝" w:eastAsia="ＭＳ 明朝" w:hAnsi="ＭＳ 明朝" w:hint="eastAsia"/>
        </w:rPr>
        <w:t>大阪市環境影響評価専門委員会（</w:t>
      </w:r>
      <w:r w:rsidR="00F11A9F">
        <w:rPr>
          <w:rFonts w:ascii="ＭＳ 明朝" w:eastAsia="ＭＳ 明朝" w:hAnsi="ＭＳ 明朝" w:hint="eastAsia"/>
          <w:szCs w:val="21"/>
        </w:rPr>
        <w:t>陸生生物・水生生物合同部会</w:t>
      </w:r>
      <w:r w:rsidRPr="00EB300F">
        <w:rPr>
          <w:rFonts w:ascii="ＭＳ 明朝" w:eastAsia="ＭＳ 明朝" w:hAnsi="ＭＳ 明朝" w:hint="eastAsia"/>
        </w:rPr>
        <w:t>）</w:t>
      </w:r>
      <w:r w:rsidR="00CA7CD6" w:rsidRPr="00EB300F">
        <w:rPr>
          <w:rFonts w:ascii="ＭＳ 明朝" w:eastAsia="ＭＳ 明朝" w:hAnsi="ＭＳ 明朝" w:hint="eastAsia"/>
        </w:rPr>
        <w:t>会議要旨</w:t>
      </w:r>
    </w:p>
    <w:p w14:paraId="56F56FB6" w14:textId="77777777" w:rsidR="003D1989" w:rsidRPr="00EB300F" w:rsidRDefault="003D1989">
      <w:pPr>
        <w:rPr>
          <w:rFonts w:ascii="ＭＳ 明朝" w:eastAsia="ＭＳ 明朝" w:hAnsi="ＭＳ 明朝"/>
        </w:rPr>
      </w:pPr>
    </w:p>
    <w:p w14:paraId="20CB7309" w14:textId="1BC5860E" w:rsidR="00CA7CD6" w:rsidRPr="00EB300F" w:rsidRDefault="00CA7CD6">
      <w:pPr>
        <w:rPr>
          <w:rFonts w:ascii="ＭＳ 明朝" w:eastAsia="ＭＳ 明朝" w:hAnsi="ＭＳ 明朝"/>
        </w:rPr>
      </w:pPr>
      <w:r w:rsidRPr="00EB300F">
        <w:rPr>
          <w:rFonts w:ascii="ＭＳ 明朝" w:eastAsia="ＭＳ 明朝" w:hAnsi="ＭＳ 明朝" w:hint="eastAsia"/>
        </w:rPr>
        <w:t xml:space="preserve">１　</w:t>
      </w:r>
      <w:r w:rsidR="003D1989" w:rsidRPr="00EB300F">
        <w:rPr>
          <w:rFonts w:ascii="ＭＳ 明朝" w:eastAsia="ＭＳ 明朝" w:hAnsi="ＭＳ 明朝" w:hint="eastAsia"/>
        </w:rPr>
        <w:t>日</w:t>
      </w:r>
      <w:r w:rsidRPr="00EB300F">
        <w:rPr>
          <w:rFonts w:ascii="ＭＳ 明朝" w:eastAsia="ＭＳ 明朝" w:hAnsi="ＭＳ 明朝" w:hint="eastAsia"/>
        </w:rPr>
        <w:t xml:space="preserve">　</w:t>
      </w:r>
      <w:r w:rsidR="003D1989" w:rsidRPr="00EB300F">
        <w:rPr>
          <w:rFonts w:ascii="ＭＳ 明朝" w:eastAsia="ＭＳ 明朝" w:hAnsi="ＭＳ 明朝" w:hint="eastAsia"/>
        </w:rPr>
        <w:t>時</w:t>
      </w:r>
      <w:r w:rsidRPr="00EB300F">
        <w:rPr>
          <w:rFonts w:ascii="ＭＳ 明朝" w:eastAsia="ＭＳ 明朝" w:hAnsi="ＭＳ 明朝" w:hint="eastAsia"/>
        </w:rPr>
        <w:t xml:space="preserve">　　</w:t>
      </w:r>
      <w:r w:rsidR="00F11A9F">
        <w:rPr>
          <w:rFonts w:ascii="ＭＳ 明朝" w:eastAsia="ＭＳ 明朝" w:hAnsi="ＭＳ 明朝"/>
        </w:rPr>
        <w:t>令和</w:t>
      </w:r>
      <w:r w:rsidR="00FF7B93">
        <w:rPr>
          <w:rFonts w:ascii="ＭＳ 明朝" w:eastAsia="ＭＳ 明朝" w:hAnsi="ＭＳ 明朝" w:hint="eastAsia"/>
        </w:rPr>
        <w:t>３</w:t>
      </w:r>
      <w:r w:rsidR="00F11A9F">
        <w:rPr>
          <w:rFonts w:ascii="ＭＳ 明朝" w:eastAsia="ＭＳ 明朝" w:hAnsi="ＭＳ 明朝"/>
        </w:rPr>
        <w:t>年</w:t>
      </w:r>
      <w:r w:rsidR="00F11A9F">
        <w:rPr>
          <w:rFonts w:ascii="ＭＳ 明朝" w:eastAsia="ＭＳ 明朝" w:hAnsi="ＭＳ 明朝" w:hint="eastAsia"/>
        </w:rPr>
        <w:t>1</w:t>
      </w:r>
      <w:r w:rsidR="00F11A9F">
        <w:rPr>
          <w:rFonts w:ascii="ＭＳ 明朝" w:eastAsia="ＭＳ 明朝" w:hAnsi="ＭＳ 明朝"/>
        </w:rPr>
        <w:t>2</w:t>
      </w:r>
      <w:r w:rsidR="003D1989" w:rsidRPr="00EB300F">
        <w:rPr>
          <w:rFonts w:ascii="ＭＳ 明朝" w:eastAsia="ＭＳ 明朝" w:hAnsi="ＭＳ 明朝"/>
        </w:rPr>
        <w:t>月</w:t>
      </w:r>
      <w:r w:rsidR="001B2B18">
        <w:rPr>
          <w:rFonts w:ascii="ＭＳ 明朝" w:eastAsia="ＭＳ 明朝" w:hAnsi="ＭＳ 明朝" w:hint="eastAsia"/>
        </w:rPr>
        <w:t>３</w:t>
      </w:r>
      <w:r w:rsidR="003D1989" w:rsidRPr="00EB300F">
        <w:rPr>
          <w:rFonts w:ascii="ＭＳ 明朝" w:eastAsia="ＭＳ 明朝" w:hAnsi="ＭＳ 明朝"/>
        </w:rPr>
        <w:t>日（金）</w:t>
      </w:r>
      <w:r w:rsidR="00F11A9F">
        <w:rPr>
          <w:rFonts w:ascii="ＭＳ 明朝" w:eastAsia="ＭＳ 明朝" w:hAnsi="ＭＳ 明朝"/>
        </w:rPr>
        <w:t>14</w:t>
      </w:r>
      <w:r w:rsidR="003D1989" w:rsidRPr="00EB300F">
        <w:rPr>
          <w:rFonts w:ascii="ＭＳ 明朝" w:eastAsia="ＭＳ 明朝" w:hAnsi="ＭＳ 明朝"/>
        </w:rPr>
        <w:t>時00分～</w:t>
      </w:r>
      <w:r w:rsidR="00F11A9F">
        <w:rPr>
          <w:rFonts w:ascii="ＭＳ 明朝" w:eastAsia="ＭＳ 明朝" w:hAnsi="ＭＳ 明朝"/>
        </w:rPr>
        <w:t>16</w:t>
      </w:r>
      <w:r w:rsidR="003D1989" w:rsidRPr="00EB300F">
        <w:rPr>
          <w:rFonts w:ascii="ＭＳ 明朝" w:eastAsia="ＭＳ 明朝" w:hAnsi="ＭＳ 明朝"/>
        </w:rPr>
        <w:t>時00分</w:t>
      </w:r>
    </w:p>
    <w:p w14:paraId="3808D28C" w14:textId="77777777" w:rsidR="00B638A0" w:rsidRPr="00EB300F" w:rsidRDefault="00B638A0" w:rsidP="00B638A0">
      <w:pPr>
        <w:rPr>
          <w:rFonts w:ascii="ＭＳ 明朝" w:eastAsia="ＭＳ 明朝" w:hAnsi="ＭＳ 明朝"/>
        </w:rPr>
      </w:pPr>
    </w:p>
    <w:p w14:paraId="45821A21" w14:textId="77777777" w:rsidR="003D1989" w:rsidRPr="00EB300F" w:rsidRDefault="00B638A0" w:rsidP="00B638A0">
      <w:pPr>
        <w:rPr>
          <w:rFonts w:ascii="ＭＳ 明朝" w:eastAsia="ＭＳ 明朝" w:hAnsi="ＭＳ 明朝"/>
        </w:rPr>
      </w:pPr>
      <w:r w:rsidRPr="00EB300F">
        <w:rPr>
          <w:rFonts w:ascii="ＭＳ 明朝" w:eastAsia="ＭＳ 明朝" w:hAnsi="ＭＳ 明朝" w:hint="eastAsia"/>
        </w:rPr>
        <w:t xml:space="preserve">２　開催場所　</w:t>
      </w:r>
      <w:r w:rsidR="00617CBF">
        <w:rPr>
          <w:rFonts w:ascii="ＭＳ 明朝" w:eastAsia="ＭＳ 明朝" w:hAnsi="ＭＳ 明朝" w:hint="eastAsia"/>
        </w:rPr>
        <w:t>ウェブ</w:t>
      </w:r>
      <w:r w:rsidRPr="00EB300F">
        <w:rPr>
          <w:rFonts w:ascii="ＭＳ 明朝" w:eastAsia="ＭＳ 明朝" w:hAnsi="ＭＳ 明朝" w:hint="eastAsia"/>
        </w:rPr>
        <w:t>会議の方法により</w:t>
      </w:r>
      <w:r w:rsidR="003D1989" w:rsidRPr="00EB300F">
        <w:rPr>
          <w:rFonts w:ascii="ＭＳ 明朝" w:eastAsia="ＭＳ 明朝" w:hAnsi="ＭＳ 明朝"/>
        </w:rPr>
        <w:t>開催</w:t>
      </w:r>
    </w:p>
    <w:p w14:paraId="2B313297" w14:textId="77777777" w:rsidR="003D3B0E" w:rsidRPr="00EB300F" w:rsidRDefault="003D3B0E">
      <w:pPr>
        <w:rPr>
          <w:rFonts w:ascii="ＭＳ 明朝" w:eastAsia="ＭＳ 明朝" w:hAnsi="ＭＳ 明朝"/>
        </w:rPr>
      </w:pPr>
    </w:p>
    <w:p w14:paraId="196E9317" w14:textId="73A8FD25" w:rsidR="003D1989" w:rsidRDefault="00B638A0">
      <w:pPr>
        <w:rPr>
          <w:rFonts w:ascii="Century" w:eastAsia="ＭＳ 明朝" w:hAnsi="Century"/>
          <w:szCs w:val="21"/>
        </w:rPr>
      </w:pPr>
      <w:r w:rsidRPr="00EB300F">
        <w:rPr>
          <w:rFonts w:ascii="ＭＳ 明朝" w:eastAsia="ＭＳ 明朝" w:hAnsi="ＭＳ 明朝" w:hint="eastAsia"/>
        </w:rPr>
        <w:t>３</w:t>
      </w:r>
      <w:r w:rsidR="00CA7CD6" w:rsidRPr="00EB300F">
        <w:rPr>
          <w:rFonts w:ascii="ＭＳ 明朝" w:eastAsia="ＭＳ 明朝" w:hAnsi="ＭＳ 明朝" w:hint="eastAsia"/>
        </w:rPr>
        <w:t xml:space="preserve">　出席者　　</w:t>
      </w:r>
      <w:r w:rsidR="003D3B0E" w:rsidRPr="00EB300F">
        <w:rPr>
          <w:rFonts w:ascii="ＭＳ 明朝" w:eastAsia="ＭＳ 明朝" w:hAnsi="ＭＳ 明朝" w:hint="eastAsia"/>
        </w:rPr>
        <w:t>専門委員会委員：</w:t>
      </w:r>
      <w:r w:rsidR="00F11A9F">
        <w:rPr>
          <w:rFonts w:ascii="Century" w:eastAsia="ＭＳ 明朝" w:hAnsi="Century" w:hint="eastAsia"/>
          <w:szCs w:val="21"/>
        </w:rPr>
        <w:t>内井</w:t>
      </w:r>
      <w:r w:rsidR="00F11A9F">
        <w:rPr>
          <w:rFonts w:ascii="Century" w:eastAsia="ＭＳ 明朝" w:hAnsi="Century"/>
          <w:szCs w:val="21"/>
        </w:rPr>
        <w:t>委員</w:t>
      </w:r>
      <w:r w:rsidR="00F11A9F">
        <w:rPr>
          <w:rFonts w:ascii="Century" w:eastAsia="ＭＳ 明朝" w:hAnsi="Century" w:hint="eastAsia"/>
          <w:szCs w:val="21"/>
        </w:rPr>
        <w:t xml:space="preserve">　西野</w:t>
      </w:r>
      <w:r w:rsidR="00F11A9F" w:rsidRPr="009340B0">
        <w:rPr>
          <w:rFonts w:ascii="Century" w:eastAsia="ＭＳ 明朝" w:hAnsi="Century"/>
          <w:szCs w:val="21"/>
        </w:rPr>
        <w:t>委員</w:t>
      </w:r>
    </w:p>
    <w:p w14:paraId="0D5F94F8" w14:textId="46F5DF25" w:rsidR="00EB7ADC" w:rsidRDefault="00EB7ADC" w:rsidP="00EB7ADC">
      <w:pPr>
        <w:ind w:firstLineChars="700" w:firstLine="1470"/>
        <w:rPr>
          <w:rFonts w:ascii="Century" w:eastAsia="ＭＳ 明朝" w:hAnsi="Century"/>
          <w:szCs w:val="21"/>
        </w:rPr>
      </w:pPr>
      <w:r>
        <w:rPr>
          <w:rFonts w:ascii="Century" w:eastAsia="ＭＳ 明朝" w:hAnsi="Century" w:hint="eastAsia"/>
          <w:szCs w:val="21"/>
        </w:rPr>
        <w:t>特　別　委　員：髙木</w:t>
      </w:r>
      <w:r>
        <w:rPr>
          <w:rFonts w:ascii="Century" w:eastAsia="ＭＳ 明朝" w:hAnsi="Century"/>
          <w:szCs w:val="21"/>
        </w:rPr>
        <w:t>委員</w:t>
      </w:r>
    </w:p>
    <w:p w14:paraId="617E5FE3" w14:textId="48317250" w:rsidR="00CF76CF" w:rsidRPr="00EB300F" w:rsidRDefault="00CF76CF" w:rsidP="00EB7ADC">
      <w:pPr>
        <w:ind w:firstLineChars="700" w:firstLine="1470"/>
        <w:rPr>
          <w:rFonts w:ascii="ＭＳ 明朝" w:eastAsia="ＭＳ 明朝" w:hAnsi="ＭＳ 明朝"/>
        </w:rPr>
      </w:pPr>
      <w:r>
        <w:rPr>
          <w:rFonts w:ascii="ＭＳ 明朝" w:eastAsia="ＭＳ 明朝" w:hAnsi="ＭＳ 明朝" w:hint="eastAsia"/>
        </w:rPr>
        <w:t>事　　業　　者：公益社団法人２０２５年日本国際博覧会協会</w:t>
      </w:r>
    </w:p>
    <w:p w14:paraId="420D90BA" w14:textId="77777777" w:rsidR="00CA7CD6" w:rsidRPr="00EB300F" w:rsidRDefault="00CA7CD6" w:rsidP="001B2B18">
      <w:pPr>
        <w:autoSpaceDE w:val="0"/>
        <w:autoSpaceDN w:val="0"/>
        <w:adjustRightInd w:val="0"/>
        <w:ind w:left="630" w:firstLine="840"/>
        <w:jc w:val="left"/>
        <w:rPr>
          <w:rFonts w:ascii="ＭＳ 明朝" w:eastAsia="ＭＳ 明朝" w:hAnsi="ＭＳ 明朝" w:cs="ＭＳ 明朝"/>
          <w:color w:val="000000"/>
          <w:kern w:val="0"/>
          <w:szCs w:val="21"/>
        </w:rPr>
      </w:pPr>
      <w:r w:rsidRPr="001B2B18">
        <w:rPr>
          <w:rFonts w:ascii="ＭＳ 明朝" w:eastAsia="ＭＳ 明朝" w:hAnsi="ＭＳ 明朝" w:cs="ＭＳ 明朝"/>
          <w:color w:val="000000"/>
          <w:spacing w:val="52"/>
          <w:kern w:val="0"/>
          <w:szCs w:val="21"/>
          <w:fitText w:val="1470" w:id="-1582643199"/>
        </w:rPr>
        <w:t>連絡会委</w:t>
      </w:r>
      <w:r w:rsidRPr="001B2B18">
        <w:rPr>
          <w:rFonts w:ascii="ＭＳ 明朝" w:eastAsia="ＭＳ 明朝" w:hAnsi="ＭＳ 明朝" w:cs="ＭＳ 明朝"/>
          <w:color w:val="000000"/>
          <w:spacing w:val="2"/>
          <w:kern w:val="0"/>
          <w:szCs w:val="21"/>
          <w:fitText w:val="1470" w:id="-1582643199"/>
        </w:rPr>
        <w:t>員</w:t>
      </w:r>
      <w:r w:rsidRPr="00EB300F">
        <w:rPr>
          <w:rFonts w:ascii="ＭＳ 明朝" w:eastAsia="ＭＳ 明朝" w:hAnsi="ＭＳ 明朝" w:cs="ＭＳ 明朝"/>
          <w:color w:val="000000"/>
          <w:kern w:val="0"/>
          <w:szCs w:val="21"/>
        </w:rPr>
        <w:t>：</w:t>
      </w:r>
      <w:r w:rsidR="00F11A9F" w:rsidRPr="009340B0">
        <w:rPr>
          <w:rFonts w:ascii="Century" w:eastAsia="ＭＳ 明朝" w:hAnsi="Century"/>
          <w:szCs w:val="21"/>
        </w:rPr>
        <w:t>環境局環境管理部環境管理課長　他</w:t>
      </w:r>
    </w:p>
    <w:p w14:paraId="1D761254" w14:textId="4ACCE2CB" w:rsidR="00CA7CD6" w:rsidRPr="00EB300F" w:rsidRDefault="00CA7CD6" w:rsidP="00CA7CD6">
      <w:pPr>
        <w:ind w:firstLineChars="700" w:firstLine="1470"/>
        <w:rPr>
          <w:rFonts w:ascii="ＭＳ 明朝" w:eastAsia="ＭＳ 明朝" w:hAnsi="ＭＳ 明朝"/>
        </w:rPr>
      </w:pPr>
      <w:r w:rsidRPr="00EB300F">
        <w:rPr>
          <w:rFonts w:ascii="ＭＳ 明朝" w:eastAsia="ＭＳ 明朝" w:hAnsi="ＭＳ 明朝" w:cs="Times New Roman"/>
          <w:szCs w:val="21"/>
        </w:rPr>
        <w:t>事</w:t>
      </w:r>
      <w:r w:rsidR="00EA68DC">
        <w:rPr>
          <w:rFonts w:ascii="ＭＳ 明朝" w:eastAsia="ＭＳ 明朝" w:hAnsi="ＭＳ 明朝" w:cs="Times New Roman" w:hint="eastAsia"/>
          <w:szCs w:val="21"/>
        </w:rPr>
        <w:t xml:space="preserve">　　</w:t>
      </w:r>
      <w:r w:rsidRPr="00EB300F">
        <w:rPr>
          <w:rFonts w:ascii="ＭＳ 明朝" w:eastAsia="ＭＳ 明朝" w:hAnsi="ＭＳ 明朝" w:cs="Times New Roman"/>
          <w:szCs w:val="21"/>
        </w:rPr>
        <w:t>務</w:t>
      </w:r>
      <w:r w:rsidR="00EA68DC">
        <w:rPr>
          <w:rFonts w:ascii="ＭＳ 明朝" w:eastAsia="ＭＳ 明朝" w:hAnsi="ＭＳ 明朝" w:cs="Times New Roman" w:hint="eastAsia"/>
          <w:szCs w:val="21"/>
        </w:rPr>
        <w:t xml:space="preserve">　　</w:t>
      </w:r>
      <w:r w:rsidRPr="00EB300F">
        <w:rPr>
          <w:rFonts w:ascii="ＭＳ 明朝" w:eastAsia="ＭＳ 明朝" w:hAnsi="ＭＳ 明朝" w:cs="Times New Roman"/>
          <w:szCs w:val="21"/>
        </w:rPr>
        <w:t>局：環境局環境管理部環境管理課</w:t>
      </w:r>
    </w:p>
    <w:p w14:paraId="55A9E36D" w14:textId="77777777" w:rsidR="003D3B0E" w:rsidRPr="00EB300F" w:rsidRDefault="003D3B0E">
      <w:pPr>
        <w:rPr>
          <w:rFonts w:ascii="ＭＳ 明朝" w:eastAsia="ＭＳ 明朝" w:hAnsi="ＭＳ 明朝"/>
        </w:rPr>
      </w:pPr>
    </w:p>
    <w:p w14:paraId="7186AE4D" w14:textId="77777777" w:rsidR="00CA7CD6" w:rsidRPr="00EB300F" w:rsidRDefault="00B638A0" w:rsidP="00F11A9F">
      <w:pPr>
        <w:rPr>
          <w:rFonts w:ascii="ＭＳ 明朝" w:eastAsia="ＭＳ 明朝" w:hAnsi="ＭＳ 明朝"/>
        </w:rPr>
      </w:pPr>
      <w:r w:rsidRPr="00EB300F">
        <w:rPr>
          <w:rFonts w:ascii="ＭＳ 明朝" w:eastAsia="ＭＳ 明朝" w:hAnsi="ＭＳ 明朝" w:hint="eastAsia"/>
        </w:rPr>
        <w:t>４</w:t>
      </w:r>
      <w:r w:rsidR="00CA7CD6" w:rsidRPr="00EB300F">
        <w:rPr>
          <w:rFonts w:ascii="ＭＳ 明朝" w:eastAsia="ＭＳ 明朝" w:hAnsi="ＭＳ 明朝" w:hint="eastAsia"/>
        </w:rPr>
        <w:t xml:space="preserve">　議　題　　</w:t>
      </w:r>
      <w:r w:rsidR="00F11A9F" w:rsidRPr="009340B0">
        <w:rPr>
          <w:rFonts w:ascii="Century" w:eastAsia="ＭＳ 明朝" w:hAnsi="Century"/>
          <w:szCs w:val="21"/>
        </w:rPr>
        <w:t>２０２５年日本国際博覧会環境影響評価準備書について</w:t>
      </w:r>
    </w:p>
    <w:p w14:paraId="56D9BAC7" w14:textId="77777777" w:rsidR="00CA7CD6" w:rsidRPr="00EB300F" w:rsidRDefault="00CA7CD6" w:rsidP="00CA7CD6">
      <w:pPr>
        <w:ind w:firstLineChars="700" w:firstLine="1470"/>
        <w:rPr>
          <w:rFonts w:ascii="ＭＳ 明朝" w:eastAsia="ＭＳ 明朝" w:hAnsi="ＭＳ 明朝"/>
        </w:rPr>
      </w:pPr>
    </w:p>
    <w:p w14:paraId="4963CE3D" w14:textId="57725B50" w:rsidR="00C514A4" w:rsidRPr="00EB300F" w:rsidRDefault="00B638A0" w:rsidP="00CA7CD6">
      <w:pPr>
        <w:rPr>
          <w:rFonts w:ascii="ＭＳ 明朝" w:eastAsia="ＭＳ 明朝" w:hAnsi="ＭＳ 明朝"/>
        </w:rPr>
      </w:pPr>
      <w:r w:rsidRPr="00EB300F">
        <w:rPr>
          <w:rFonts w:ascii="ＭＳ 明朝" w:eastAsia="ＭＳ 明朝" w:hAnsi="ＭＳ 明朝" w:hint="eastAsia"/>
        </w:rPr>
        <w:t>５</w:t>
      </w:r>
      <w:r w:rsidR="00CA7CD6" w:rsidRPr="00EB300F">
        <w:rPr>
          <w:rFonts w:ascii="ＭＳ 明朝" w:eastAsia="ＭＳ 明朝" w:hAnsi="ＭＳ 明朝" w:hint="eastAsia"/>
        </w:rPr>
        <w:t xml:space="preserve">　議事要旨</w:t>
      </w:r>
    </w:p>
    <w:p w14:paraId="24C57CC4" w14:textId="3C381D49" w:rsidR="00402912" w:rsidRDefault="00C514A4" w:rsidP="00402912">
      <w:pPr>
        <w:ind w:leftChars="100" w:left="420" w:hangingChars="100" w:hanging="210"/>
        <w:rPr>
          <w:rFonts w:ascii="ＭＳ 明朝" w:eastAsia="ＭＳ 明朝" w:hAnsi="ＭＳ 明朝"/>
        </w:rPr>
      </w:pPr>
      <w:r>
        <w:rPr>
          <w:rFonts w:ascii="ＭＳ 明朝" w:eastAsia="ＭＳ 明朝" w:hAnsi="ＭＳ 明朝" w:hint="eastAsia"/>
        </w:rPr>
        <w:t>・　準備書の</w:t>
      </w:r>
      <w:r w:rsidR="00402912" w:rsidRPr="00EE1A1F">
        <w:rPr>
          <w:rFonts w:ascii="ＭＳ 明朝" w:eastAsia="ＭＳ 明朝" w:hAnsi="ＭＳ 明朝" w:hint="eastAsia"/>
        </w:rPr>
        <w:t>内容</w:t>
      </w:r>
      <w:r>
        <w:rPr>
          <w:rFonts w:ascii="ＭＳ 明朝" w:eastAsia="ＭＳ 明朝" w:hAnsi="ＭＳ 明朝" w:hint="eastAsia"/>
        </w:rPr>
        <w:t>等について事業者から説明があった</w:t>
      </w:r>
      <w:r w:rsidR="00402912" w:rsidRPr="00EE1A1F">
        <w:rPr>
          <w:rFonts w:ascii="ＭＳ 明朝" w:eastAsia="ＭＳ 明朝" w:hAnsi="ＭＳ 明朝" w:hint="eastAsia"/>
        </w:rPr>
        <w:t>。</w:t>
      </w:r>
    </w:p>
    <w:p w14:paraId="4FC85767" w14:textId="3ABECA58" w:rsidR="00C514A4" w:rsidRDefault="00C514A4" w:rsidP="00C514A4">
      <w:pPr>
        <w:ind w:leftChars="100" w:left="420" w:hangingChars="100" w:hanging="210"/>
        <w:rPr>
          <w:rFonts w:ascii="ＭＳ 明朝" w:eastAsia="ＭＳ 明朝" w:hAnsi="ＭＳ 明朝"/>
        </w:rPr>
      </w:pPr>
      <w:r w:rsidRPr="00EE1A1F">
        <w:rPr>
          <w:rFonts w:ascii="ＭＳ 明朝" w:eastAsia="ＭＳ 明朝" w:hAnsi="ＭＳ 明朝" w:hint="eastAsia"/>
        </w:rPr>
        <w:t>・　提出された住民意見について事務局から説明を行った。</w:t>
      </w:r>
    </w:p>
    <w:p w14:paraId="036404AD" w14:textId="2FBC619D" w:rsidR="00C514A4" w:rsidRPr="004B3375" w:rsidRDefault="00C514A4" w:rsidP="00C514A4">
      <w:pPr>
        <w:ind w:leftChars="100" w:left="420" w:hangingChars="100" w:hanging="210"/>
        <w:rPr>
          <w:rFonts w:ascii="ＭＳ 明朝" w:eastAsia="ＭＳ 明朝" w:hAnsi="ＭＳ 明朝"/>
        </w:rPr>
      </w:pPr>
      <w:r>
        <w:rPr>
          <w:rFonts w:ascii="ＭＳ 明朝" w:eastAsia="ＭＳ 明朝" w:hAnsi="ＭＳ 明朝" w:hint="eastAsia"/>
        </w:rPr>
        <w:t>・　動物、植物、生態系に係る準備書の内容について審議を行い、指摘・意見を次のとおり取りまとめた。</w:t>
      </w:r>
    </w:p>
    <w:p w14:paraId="2F1408DC" w14:textId="16DC62E5" w:rsidR="00C514A4" w:rsidRDefault="00C514A4" w:rsidP="00C514A4">
      <w:pPr>
        <w:ind w:leftChars="100" w:left="420" w:hangingChars="100" w:hanging="210"/>
        <w:rPr>
          <w:rFonts w:ascii="ＭＳ 明朝" w:eastAsia="ＭＳ 明朝" w:hAnsi="ＭＳ 明朝"/>
        </w:rPr>
      </w:pPr>
      <w:r>
        <w:rPr>
          <w:rFonts w:ascii="ＭＳ 明朝" w:eastAsia="ＭＳ 明朝" w:hAnsi="ＭＳ 明朝" w:hint="eastAsia"/>
        </w:rPr>
        <w:t>〔動物について〕</w:t>
      </w:r>
    </w:p>
    <w:p w14:paraId="446575C6" w14:textId="796A7C9E" w:rsidR="00C514A4" w:rsidRPr="00C514A4" w:rsidRDefault="00C514A4" w:rsidP="003202A6">
      <w:pPr>
        <w:ind w:leftChars="200" w:left="420"/>
        <w:rPr>
          <w:rFonts w:ascii="ＭＳ 明朝" w:eastAsia="ＭＳ 明朝" w:hAnsi="ＭＳ 明朝"/>
        </w:rPr>
      </w:pPr>
      <w:r w:rsidRPr="00380B2F">
        <w:rPr>
          <w:rFonts w:ascii="ＭＳ 明朝" w:eastAsia="ＭＳ 明朝" w:hAnsi="ＭＳ 明朝" w:hint="eastAsia"/>
        </w:rPr>
        <w:t xml:space="preserve">・　</w:t>
      </w:r>
      <w:r w:rsidR="00C462CB">
        <w:rPr>
          <w:rFonts w:ascii="ＭＳ 明朝" w:eastAsia="ＭＳ 明朝" w:hAnsi="ＭＳ 明朝" w:hint="eastAsia"/>
        </w:rPr>
        <w:t>市民団体の</w:t>
      </w:r>
      <w:r w:rsidR="00C462CB" w:rsidRPr="00DD4419">
        <w:rPr>
          <w:rFonts w:ascii="ＭＳ 明朝" w:eastAsia="ＭＳ 明朝" w:hAnsi="ＭＳ 明朝" w:hint="eastAsia"/>
        </w:rPr>
        <w:t>調査結果について、評価書の既存資料に確実に反映されたい。</w:t>
      </w:r>
    </w:p>
    <w:p w14:paraId="473269D8" w14:textId="77777777" w:rsidR="003202A6" w:rsidRDefault="00C462CB" w:rsidP="003202A6">
      <w:pPr>
        <w:ind w:leftChars="200" w:left="630" w:hangingChars="100" w:hanging="210"/>
        <w:rPr>
          <w:rFonts w:ascii="ＭＳ 明朝" w:eastAsia="ＭＳ 明朝" w:hAnsi="ＭＳ 明朝"/>
        </w:rPr>
      </w:pPr>
      <w:r>
        <w:rPr>
          <w:rFonts w:ascii="ＭＳ 明朝" w:eastAsia="ＭＳ 明朝" w:hAnsi="ＭＳ 明朝" w:hint="eastAsia"/>
        </w:rPr>
        <w:t>・　カヤネズミの生息・生育環境について、</w:t>
      </w:r>
      <w:r w:rsidRPr="00C462CB">
        <w:rPr>
          <w:rFonts w:ascii="ＭＳ 明朝" w:eastAsia="ＭＳ 明朝" w:hAnsi="ＭＳ 明朝" w:hint="eastAsia"/>
        </w:rPr>
        <w:t>（仮称）舞洲駐車場予定地周辺には一定の広さの生息環境が残されるものと考えられるが、予定地内において営巣が確認されていることから、着手前に綿密に調査を行い、繁殖が確認された場所の草刈りにあたっては繁殖時期を避けるなど影響の回避・低減に十分配慮されたい。</w:t>
      </w:r>
    </w:p>
    <w:p w14:paraId="5911462E" w14:textId="7C2C3677" w:rsidR="00AC0FCA" w:rsidRDefault="00AC0FCA" w:rsidP="003202A6">
      <w:pPr>
        <w:ind w:leftChars="200" w:left="630" w:hangingChars="100" w:hanging="210"/>
        <w:rPr>
          <w:rFonts w:ascii="ＭＳ 明朝" w:eastAsia="ＭＳ 明朝" w:hAnsi="ＭＳ 明朝"/>
        </w:rPr>
      </w:pPr>
      <w:r w:rsidRPr="00EE1A1F">
        <w:rPr>
          <w:rFonts w:ascii="ＭＳ 明朝" w:eastAsia="ＭＳ 明朝" w:hAnsi="ＭＳ 明朝" w:hint="eastAsia"/>
        </w:rPr>
        <w:t xml:space="preserve">・　</w:t>
      </w:r>
      <w:r w:rsidR="00C462CB" w:rsidRPr="00C462CB">
        <w:rPr>
          <w:rFonts w:ascii="ＭＳ 明朝" w:eastAsia="ＭＳ 明朝" w:hAnsi="ＭＳ 明朝" w:hint="eastAsia"/>
        </w:rPr>
        <w:t>夢洲では多様な鳥類が確認されていることから、専門家等の意見を聴取しながら、工事着手までにこれら鳥類の生息・生育環境に配慮した整備内容やスケジュール等のロードマップを作成し、湿地や草地、砂れき地等の多様な環境を保全・創出する必要がある。</w:t>
      </w:r>
    </w:p>
    <w:p w14:paraId="6EB15349" w14:textId="0557B1EE" w:rsidR="00B2154F" w:rsidRDefault="00B2154F" w:rsidP="00AC0FCA">
      <w:pPr>
        <w:ind w:leftChars="100" w:left="420" w:hangingChars="100" w:hanging="210"/>
        <w:rPr>
          <w:rFonts w:ascii="ＭＳ 明朝" w:eastAsia="ＭＳ 明朝" w:hAnsi="ＭＳ 明朝"/>
        </w:rPr>
      </w:pPr>
      <w:r>
        <w:rPr>
          <w:rFonts w:ascii="ＭＳ 明朝" w:eastAsia="ＭＳ 明朝" w:hAnsi="ＭＳ 明朝" w:hint="eastAsia"/>
        </w:rPr>
        <w:t>〔植物について〕</w:t>
      </w:r>
    </w:p>
    <w:p w14:paraId="68C35664" w14:textId="30CF9FC1" w:rsidR="00AC0FCA" w:rsidRDefault="00AC0FCA" w:rsidP="003202A6">
      <w:pPr>
        <w:ind w:leftChars="200" w:left="420"/>
        <w:rPr>
          <w:rFonts w:ascii="ＭＳ 明朝" w:eastAsia="ＭＳ 明朝" w:hAnsi="ＭＳ 明朝"/>
        </w:rPr>
      </w:pPr>
      <w:r>
        <w:rPr>
          <w:rFonts w:ascii="ＭＳ 明朝" w:eastAsia="ＭＳ 明朝" w:hAnsi="ＭＳ 明朝" w:hint="eastAsia"/>
        </w:rPr>
        <w:t xml:space="preserve">・　</w:t>
      </w:r>
      <w:r w:rsidR="00B2154F">
        <w:rPr>
          <w:rFonts w:ascii="ＭＳ 明朝" w:eastAsia="ＭＳ 明朝" w:hAnsi="ＭＳ 明朝" w:hint="eastAsia"/>
        </w:rPr>
        <w:t>市民団体の</w:t>
      </w:r>
      <w:r w:rsidR="00B2154F" w:rsidRPr="00B2154F">
        <w:rPr>
          <w:rFonts w:ascii="ＭＳ 明朝" w:eastAsia="ＭＳ 明朝" w:hAnsi="ＭＳ 明朝" w:hint="eastAsia"/>
        </w:rPr>
        <w:t>調査結果について、評価書の既存資料に確実に反映されたい。</w:t>
      </w:r>
    </w:p>
    <w:p w14:paraId="60227950" w14:textId="40A57785" w:rsidR="00AC0FCA" w:rsidRDefault="00AC0FCA" w:rsidP="003202A6">
      <w:pPr>
        <w:ind w:leftChars="200" w:left="630" w:hangingChars="100" w:hanging="210"/>
        <w:rPr>
          <w:rFonts w:ascii="ＭＳ 明朝" w:eastAsia="ＭＳ 明朝" w:hAnsi="ＭＳ 明朝"/>
        </w:rPr>
      </w:pPr>
      <w:r>
        <w:rPr>
          <w:rFonts w:ascii="ＭＳ 明朝" w:eastAsia="ＭＳ 明朝" w:hAnsi="ＭＳ 明朝" w:hint="eastAsia"/>
        </w:rPr>
        <w:t xml:space="preserve">・　</w:t>
      </w:r>
      <w:r w:rsidR="00B2154F" w:rsidRPr="00B2154F">
        <w:rPr>
          <w:rFonts w:ascii="ＭＳ 明朝" w:eastAsia="ＭＳ 明朝" w:hAnsi="ＭＳ 明朝" w:hint="eastAsia"/>
        </w:rPr>
        <w:t>事業予定地内の工事を実施しない場所において、生息が確認された種については、確認位置の改変がない場合であっても、本事業の工事により水質等の生息環境への影響があると考えられる場合は、関係機関と協議の上、環境保全対策を実施されたい。</w:t>
      </w:r>
    </w:p>
    <w:p w14:paraId="44F384DB" w14:textId="15204631" w:rsidR="003202A6" w:rsidRDefault="00AC0FCA" w:rsidP="003202A6">
      <w:pPr>
        <w:ind w:leftChars="200" w:left="630" w:hangingChars="100" w:hanging="210"/>
        <w:rPr>
          <w:rFonts w:ascii="ＭＳ 明朝" w:eastAsia="ＭＳ 明朝" w:hAnsi="ＭＳ 明朝"/>
        </w:rPr>
      </w:pPr>
      <w:r>
        <w:rPr>
          <w:rFonts w:ascii="ＭＳ 明朝" w:eastAsia="ＭＳ 明朝" w:hAnsi="ＭＳ 明朝" w:hint="eastAsia"/>
        </w:rPr>
        <w:t xml:space="preserve">・　</w:t>
      </w:r>
      <w:r w:rsidR="00B2154F" w:rsidRPr="00B2154F">
        <w:rPr>
          <w:rFonts w:ascii="ＭＳ 明朝" w:eastAsia="ＭＳ 明朝" w:hAnsi="ＭＳ 明朝" w:hint="eastAsia"/>
        </w:rPr>
        <w:t>移植</w:t>
      </w:r>
      <w:bookmarkStart w:id="0" w:name="_GoBack"/>
      <w:bookmarkEnd w:id="0"/>
      <w:r w:rsidR="00B2154F" w:rsidRPr="00B2154F">
        <w:rPr>
          <w:rFonts w:ascii="ＭＳ 明朝" w:eastAsia="ＭＳ 明朝" w:hAnsi="ＭＳ 明朝" w:hint="eastAsia"/>
        </w:rPr>
        <w:t>種については、活着状況は重要であることから、関係機関と協議の上、今後の生育状況について確認されたい。</w:t>
      </w:r>
    </w:p>
    <w:p w14:paraId="592585AA" w14:textId="23490FE5" w:rsidR="00AC0FCA" w:rsidRDefault="00AC0FCA" w:rsidP="003202A6">
      <w:pPr>
        <w:ind w:leftChars="200" w:left="630" w:hangingChars="100" w:hanging="210"/>
        <w:rPr>
          <w:rFonts w:ascii="ＭＳ 明朝" w:eastAsia="ＭＳ 明朝" w:hAnsi="ＭＳ 明朝"/>
        </w:rPr>
      </w:pPr>
      <w:r>
        <w:rPr>
          <w:rFonts w:ascii="ＭＳ 明朝" w:eastAsia="ＭＳ 明朝" w:hAnsi="ＭＳ 明朝" w:hint="eastAsia"/>
        </w:rPr>
        <w:t xml:space="preserve">・　</w:t>
      </w:r>
      <w:r w:rsidR="00B2154F" w:rsidRPr="00B2154F">
        <w:rPr>
          <w:rFonts w:ascii="ＭＳ 明朝" w:eastAsia="ＭＳ 明朝" w:hAnsi="ＭＳ 明朝" w:hint="eastAsia"/>
        </w:rPr>
        <w:t>ハマボウ、ホソバノハマアカザ、ウラギクについて、早急に現地の状況を確認した上で、本事業の工事により生息環境への影響が想定される場合は、関係機関と協議の</w:t>
      </w:r>
      <w:r w:rsidR="00B2154F" w:rsidRPr="00B2154F">
        <w:rPr>
          <w:rFonts w:ascii="ＭＳ 明朝" w:eastAsia="ＭＳ 明朝" w:hAnsi="ＭＳ 明朝" w:hint="eastAsia"/>
        </w:rPr>
        <w:lastRenderedPageBreak/>
        <w:t>上、環境保全対策を実施する必要がある。</w:t>
      </w:r>
    </w:p>
    <w:p w14:paraId="14D64A40" w14:textId="0716A2E5" w:rsidR="00B2154F" w:rsidRPr="00AC0FCA" w:rsidRDefault="00B2154F" w:rsidP="00AC0FCA">
      <w:pPr>
        <w:ind w:leftChars="100" w:left="420" w:hangingChars="100" w:hanging="210"/>
        <w:rPr>
          <w:rFonts w:ascii="ＭＳ 明朝" w:eastAsia="ＭＳ 明朝" w:hAnsi="ＭＳ 明朝"/>
        </w:rPr>
      </w:pPr>
      <w:r>
        <w:rPr>
          <w:rFonts w:ascii="ＭＳ 明朝" w:eastAsia="ＭＳ 明朝" w:hAnsi="ＭＳ 明朝" w:hint="eastAsia"/>
        </w:rPr>
        <w:t>〔生態系について〕</w:t>
      </w:r>
    </w:p>
    <w:p w14:paraId="4ED44DA0" w14:textId="77777777" w:rsidR="003202A6" w:rsidRDefault="00AC0FCA" w:rsidP="003202A6">
      <w:pPr>
        <w:ind w:leftChars="200" w:left="630" w:hangingChars="100" w:hanging="210"/>
        <w:rPr>
          <w:rFonts w:ascii="ＭＳ 明朝" w:eastAsia="ＭＳ 明朝" w:hAnsi="ＭＳ 明朝"/>
        </w:rPr>
      </w:pPr>
      <w:r>
        <w:rPr>
          <w:rFonts w:ascii="ＭＳ 明朝" w:eastAsia="ＭＳ 明朝" w:hAnsi="ＭＳ 明朝" w:hint="eastAsia"/>
        </w:rPr>
        <w:t xml:space="preserve">・　</w:t>
      </w:r>
      <w:r w:rsidR="00471F41" w:rsidRPr="00DA0480">
        <w:rPr>
          <w:rFonts w:ascii="ＭＳ 明朝" w:eastAsia="ＭＳ 明朝" w:hAnsi="ＭＳ 明朝" w:hint="eastAsia"/>
        </w:rPr>
        <w:t>会場で使用する植栽については、調達元の自然環境の保全に配慮するとともに、地域個体群への遺伝子汚染の影響や付着した病害虫の影響などを考慮し、適切な樹種を選定されたい。</w:t>
      </w:r>
    </w:p>
    <w:p w14:paraId="46EFC321" w14:textId="77777777" w:rsidR="003202A6" w:rsidRDefault="00AC0FCA" w:rsidP="003202A6">
      <w:pPr>
        <w:ind w:leftChars="200" w:left="630" w:hangingChars="100" w:hanging="210"/>
        <w:rPr>
          <w:rFonts w:ascii="ＭＳ 明朝" w:eastAsia="ＭＳ 明朝" w:hAnsi="ＭＳ 明朝"/>
        </w:rPr>
      </w:pPr>
      <w:r>
        <w:rPr>
          <w:rFonts w:ascii="ＭＳ 明朝" w:eastAsia="ＭＳ 明朝" w:hAnsi="ＭＳ 明朝" w:hint="eastAsia"/>
        </w:rPr>
        <w:t xml:space="preserve">・　</w:t>
      </w:r>
      <w:r w:rsidR="00471F41" w:rsidRPr="00471F41">
        <w:rPr>
          <w:rFonts w:ascii="ＭＳ 明朝" w:eastAsia="ＭＳ 明朝" w:hAnsi="ＭＳ 明朝" w:hint="eastAsia"/>
        </w:rPr>
        <w:t>会期終了後に</w:t>
      </w:r>
      <w:r w:rsidR="00471F41" w:rsidRPr="00DA0480">
        <w:rPr>
          <w:rFonts w:ascii="ＭＳ 明朝" w:eastAsia="ＭＳ 明朝" w:hAnsi="ＭＳ 明朝" w:hint="eastAsia"/>
        </w:rPr>
        <w:t>植栽</w:t>
      </w:r>
      <w:r w:rsidR="00471F41">
        <w:rPr>
          <w:rFonts w:ascii="ＭＳ 明朝" w:eastAsia="ＭＳ 明朝" w:hAnsi="ＭＳ 明朝" w:hint="eastAsia"/>
        </w:rPr>
        <w:t>を</w:t>
      </w:r>
      <w:r w:rsidR="00471F41" w:rsidRPr="00471F41">
        <w:rPr>
          <w:rFonts w:ascii="ＭＳ 明朝" w:eastAsia="ＭＳ 明朝" w:hAnsi="ＭＳ 明朝" w:hint="eastAsia"/>
        </w:rPr>
        <w:t>再移植する場合は、衰弱又は枯死しないよう工法や時期に十分配慮されたい。</w:t>
      </w:r>
    </w:p>
    <w:p w14:paraId="7F2D72D7" w14:textId="062B51DA" w:rsidR="00AC0FCA" w:rsidRPr="00AC0FCA" w:rsidRDefault="00AC0FCA" w:rsidP="003202A6">
      <w:pPr>
        <w:ind w:leftChars="200" w:left="630" w:hangingChars="100" w:hanging="210"/>
        <w:rPr>
          <w:rFonts w:ascii="ＭＳ 明朝" w:eastAsia="ＭＳ 明朝" w:hAnsi="ＭＳ 明朝"/>
        </w:rPr>
      </w:pPr>
      <w:r>
        <w:rPr>
          <w:rFonts w:ascii="ＭＳ 明朝" w:eastAsia="ＭＳ 明朝" w:hAnsi="ＭＳ 明朝" w:hint="eastAsia"/>
        </w:rPr>
        <w:t xml:space="preserve">・　</w:t>
      </w:r>
      <w:r w:rsidR="00471F41" w:rsidRPr="00471F41">
        <w:rPr>
          <w:rFonts w:ascii="ＭＳ 明朝" w:eastAsia="ＭＳ 明朝" w:hAnsi="ＭＳ 明朝" w:hint="eastAsia"/>
        </w:rPr>
        <w:t>生態系の注目種は多様な鳥類で構成されていることから、専門家等の意見を聴取した上で、これら鳥類の生息・生育環境に配慮した湿地や草地、砂れき地等の多様な環境を保全・創出する必要がある。</w:t>
      </w:r>
    </w:p>
    <w:p w14:paraId="6466B6D0" w14:textId="4B0615A4" w:rsidR="00CA7CD6" w:rsidRPr="00EB300F" w:rsidRDefault="00CA7CD6" w:rsidP="00CA7CD6">
      <w:pPr>
        <w:autoSpaceDE w:val="0"/>
        <w:autoSpaceDN w:val="0"/>
        <w:adjustRightInd w:val="0"/>
        <w:jc w:val="left"/>
        <w:rPr>
          <w:rFonts w:ascii="ＭＳ 明朝" w:eastAsia="ＭＳ 明朝" w:hAnsi="ＭＳ 明朝" w:cs="ＭＳ 明朝"/>
          <w:color w:val="000000"/>
          <w:kern w:val="0"/>
          <w:szCs w:val="21"/>
        </w:rPr>
      </w:pPr>
    </w:p>
    <w:p w14:paraId="53804412" w14:textId="77777777" w:rsidR="00CA7CD6" w:rsidRPr="00EB300F" w:rsidRDefault="00B638A0" w:rsidP="00CA7CD6">
      <w:pPr>
        <w:autoSpaceDE w:val="0"/>
        <w:autoSpaceDN w:val="0"/>
        <w:adjustRightInd w:val="0"/>
        <w:jc w:val="left"/>
        <w:rPr>
          <w:rFonts w:ascii="ＭＳ 明朝" w:eastAsia="ＭＳ 明朝" w:hAnsi="ＭＳ 明朝" w:cs="ＭＳ 明朝"/>
          <w:color w:val="000000"/>
          <w:kern w:val="0"/>
          <w:szCs w:val="21"/>
        </w:rPr>
      </w:pPr>
      <w:r w:rsidRPr="00EB300F">
        <w:rPr>
          <w:rFonts w:ascii="ＭＳ 明朝" w:eastAsia="ＭＳ 明朝" w:hAnsi="ＭＳ 明朝" w:cs="ＭＳ 明朝" w:hint="eastAsia"/>
          <w:color w:val="000000"/>
          <w:kern w:val="0"/>
          <w:szCs w:val="21"/>
        </w:rPr>
        <w:t>６</w:t>
      </w:r>
      <w:r w:rsidR="00CA7CD6" w:rsidRPr="00EB300F">
        <w:rPr>
          <w:rFonts w:ascii="ＭＳ 明朝" w:eastAsia="ＭＳ 明朝" w:hAnsi="ＭＳ 明朝" w:cs="ＭＳ 明朝"/>
          <w:color w:val="000000"/>
          <w:kern w:val="0"/>
          <w:szCs w:val="21"/>
        </w:rPr>
        <w:t xml:space="preserve">　問合せ先</w:t>
      </w:r>
    </w:p>
    <w:p w14:paraId="7AC03FB3" w14:textId="77777777" w:rsidR="00CA7CD6" w:rsidRPr="00EB300F" w:rsidRDefault="00CA7CD6" w:rsidP="00CA7CD6">
      <w:pPr>
        <w:autoSpaceDE w:val="0"/>
        <w:autoSpaceDN w:val="0"/>
        <w:adjustRightInd w:val="0"/>
        <w:ind w:firstLineChars="200" w:firstLine="420"/>
        <w:jc w:val="left"/>
        <w:rPr>
          <w:rFonts w:ascii="ＭＳ 明朝" w:eastAsia="ＭＳ 明朝" w:hAnsi="ＭＳ 明朝" w:cs="ＭＳ 明朝"/>
          <w:color w:val="000000"/>
          <w:kern w:val="0"/>
          <w:szCs w:val="21"/>
        </w:rPr>
      </w:pPr>
      <w:r w:rsidRPr="00EB300F">
        <w:rPr>
          <w:rFonts w:ascii="ＭＳ 明朝" w:eastAsia="ＭＳ 明朝" w:hAnsi="ＭＳ 明朝" w:cs="ＭＳ 明朝"/>
          <w:color w:val="000000"/>
          <w:kern w:val="0"/>
          <w:szCs w:val="21"/>
        </w:rPr>
        <w:t>環境局環境管理部環境管理課</w:t>
      </w:r>
    </w:p>
    <w:p w14:paraId="1D8C2BCD" w14:textId="77777777" w:rsidR="00FF7B93" w:rsidRPr="00FF7B93" w:rsidRDefault="00FF7B93" w:rsidP="00FF7B93">
      <w:pPr>
        <w:autoSpaceDE w:val="0"/>
        <w:autoSpaceDN w:val="0"/>
        <w:adjustRightInd w:val="0"/>
        <w:ind w:firstLineChars="200" w:firstLine="420"/>
        <w:jc w:val="left"/>
        <w:rPr>
          <w:rFonts w:ascii="ＭＳ 明朝" w:eastAsia="ＭＳ 明朝" w:hAnsi="ＭＳ 明朝" w:cs="ＭＳ 明朝"/>
          <w:color w:val="000000"/>
          <w:kern w:val="0"/>
          <w:szCs w:val="21"/>
        </w:rPr>
      </w:pPr>
      <w:r w:rsidRPr="00FF7B93">
        <w:rPr>
          <w:rFonts w:ascii="ＭＳ 明朝" w:eastAsia="ＭＳ 明朝" w:hAnsi="ＭＳ 明朝" w:cs="ＭＳ 明朝" w:hint="eastAsia"/>
          <w:color w:val="000000"/>
          <w:kern w:val="0"/>
          <w:szCs w:val="21"/>
        </w:rPr>
        <w:t>住所　〒</w:t>
      </w:r>
      <w:r w:rsidRPr="00FF7B93">
        <w:rPr>
          <w:rFonts w:ascii="ＭＳ 明朝" w:eastAsia="ＭＳ 明朝" w:hAnsi="ＭＳ 明朝" w:cs="ＭＳ 明朝"/>
          <w:color w:val="000000"/>
          <w:kern w:val="0"/>
          <w:szCs w:val="21"/>
        </w:rPr>
        <w:t>559-0034　大阪市住之江区南港北２‐１‐10　ATCビルO's棟南館５階</w:t>
      </w:r>
    </w:p>
    <w:p w14:paraId="3333FD18" w14:textId="2579240D" w:rsidR="003D3B0E" w:rsidRPr="00EB300F" w:rsidRDefault="00FF7B93" w:rsidP="00FF7B93">
      <w:pPr>
        <w:autoSpaceDE w:val="0"/>
        <w:autoSpaceDN w:val="0"/>
        <w:adjustRightInd w:val="0"/>
        <w:ind w:firstLineChars="200" w:firstLine="420"/>
        <w:jc w:val="left"/>
        <w:rPr>
          <w:rFonts w:ascii="ＭＳ 明朝" w:eastAsia="ＭＳ 明朝" w:hAnsi="ＭＳ 明朝" w:cs="Century"/>
          <w:szCs w:val="21"/>
        </w:rPr>
      </w:pPr>
      <w:r w:rsidRPr="00FF7B93">
        <w:rPr>
          <w:rFonts w:ascii="ＭＳ 明朝" w:eastAsia="ＭＳ 明朝" w:hAnsi="ＭＳ 明朝" w:cs="ＭＳ 明朝" w:hint="eastAsia"/>
          <w:color w:val="000000"/>
          <w:kern w:val="0"/>
          <w:szCs w:val="21"/>
        </w:rPr>
        <w:t xml:space="preserve">電話　</w:t>
      </w:r>
      <w:r w:rsidRPr="00FF7B93">
        <w:rPr>
          <w:rFonts w:ascii="ＭＳ 明朝" w:eastAsia="ＭＳ 明朝" w:hAnsi="ＭＳ 明朝" w:cs="ＭＳ 明朝"/>
          <w:color w:val="000000"/>
          <w:kern w:val="0"/>
          <w:szCs w:val="21"/>
        </w:rPr>
        <w:t>06-6615-7938</w:t>
      </w:r>
    </w:p>
    <w:sectPr w:rsidR="003D3B0E" w:rsidRPr="00EB300F" w:rsidSect="00617CBF">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2FCDB" w14:textId="77777777" w:rsidR="003D1989" w:rsidRDefault="003D1989" w:rsidP="003D1989">
      <w:r>
        <w:separator/>
      </w:r>
    </w:p>
  </w:endnote>
  <w:endnote w:type="continuationSeparator" w:id="0">
    <w:p w14:paraId="7918B00D" w14:textId="77777777" w:rsidR="003D1989" w:rsidRDefault="003D1989" w:rsidP="003D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1538A" w14:textId="77777777" w:rsidR="003D1989" w:rsidRDefault="003D1989" w:rsidP="003D1989">
      <w:r>
        <w:separator/>
      </w:r>
    </w:p>
  </w:footnote>
  <w:footnote w:type="continuationSeparator" w:id="0">
    <w:p w14:paraId="0B40C0EE" w14:textId="77777777" w:rsidR="003D1989" w:rsidRDefault="003D1989" w:rsidP="003D1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9237C"/>
    <w:multiLevelType w:val="hybridMultilevel"/>
    <w:tmpl w:val="38EC3FD6"/>
    <w:lvl w:ilvl="0" w:tplc="A488896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EF"/>
    <w:rsid w:val="00126BDA"/>
    <w:rsid w:val="001B2B18"/>
    <w:rsid w:val="001B4AA0"/>
    <w:rsid w:val="001C21E0"/>
    <w:rsid w:val="001C2E38"/>
    <w:rsid w:val="002F2DB2"/>
    <w:rsid w:val="003202A6"/>
    <w:rsid w:val="003D1989"/>
    <w:rsid w:val="003D3B0E"/>
    <w:rsid w:val="00402912"/>
    <w:rsid w:val="00454E21"/>
    <w:rsid w:val="004621DF"/>
    <w:rsid w:val="00471F41"/>
    <w:rsid w:val="00536183"/>
    <w:rsid w:val="00596985"/>
    <w:rsid w:val="005D4763"/>
    <w:rsid w:val="00617CBF"/>
    <w:rsid w:val="006821D9"/>
    <w:rsid w:val="0073065D"/>
    <w:rsid w:val="00756B6E"/>
    <w:rsid w:val="008D6803"/>
    <w:rsid w:val="009C15E6"/>
    <w:rsid w:val="00A63803"/>
    <w:rsid w:val="00A65641"/>
    <w:rsid w:val="00AC0FCA"/>
    <w:rsid w:val="00B14804"/>
    <w:rsid w:val="00B2154F"/>
    <w:rsid w:val="00B638A0"/>
    <w:rsid w:val="00B83953"/>
    <w:rsid w:val="00BA41FC"/>
    <w:rsid w:val="00BD76E3"/>
    <w:rsid w:val="00BE185A"/>
    <w:rsid w:val="00BF512D"/>
    <w:rsid w:val="00C462CB"/>
    <w:rsid w:val="00C514A4"/>
    <w:rsid w:val="00CA7CD6"/>
    <w:rsid w:val="00CB5AEF"/>
    <w:rsid w:val="00CF76CF"/>
    <w:rsid w:val="00D21F80"/>
    <w:rsid w:val="00E24648"/>
    <w:rsid w:val="00EA68DC"/>
    <w:rsid w:val="00EB300F"/>
    <w:rsid w:val="00EB7ADC"/>
    <w:rsid w:val="00EE1A1F"/>
    <w:rsid w:val="00F11A9F"/>
    <w:rsid w:val="00F36130"/>
    <w:rsid w:val="00F51986"/>
    <w:rsid w:val="00FF7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F61B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989"/>
    <w:pPr>
      <w:tabs>
        <w:tab w:val="center" w:pos="4252"/>
        <w:tab w:val="right" w:pos="8504"/>
      </w:tabs>
      <w:snapToGrid w:val="0"/>
    </w:pPr>
  </w:style>
  <w:style w:type="character" w:customStyle="1" w:styleId="a4">
    <w:name w:val="ヘッダー (文字)"/>
    <w:basedOn w:val="a0"/>
    <w:link w:val="a3"/>
    <w:uiPriority w:val="99"/>
    <w:rsid w:val="003D1989"/>
  </w:style>
  <w:style w:type="paragraph" w:styleId="a5">
    <w:name w:val="footer"/>
    <w:basedOn w:val="a"/>
    <w:link w:val="a6"/>
    <w:uiPriority w:val="99"/>
    <w:unhideWhenUsed/>
    <w:rsid w:val="003D1989"/>
    <w:pPr>
      <w:tabs>
        <w:tab w:val="center" w:pos="4252"/>
        <w:tab w:val="right" w:pos="8504"/>
      </w:tabs>
      <w:snapToGrid w:val="0"/>
    </w:pPr>
  </w:style>
  <w:style w:type="character" w:customStyle="1" w:styleId="a6">
    <w:name w:val="フッター (文字)"/>
    <w:basedOn w:val="a0"/>
    <w:link w:val="a5"/>
    <w:uiPriority w:val="99"/>
    <w:rsid w:val="003D1989"/>
  </w:style>
  <w:style w:type="paragraph" w:styleId="a7">
    <w:name w:val="List Paragraph"/>
    <w:basedOn w:val="a"/>
    <w:uiPriority w:val="34"/>
    <w:qFormat/>
    <w:rsid w:val="00BF51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2022-01-25T09:29:00Z</dcterms:created>
  <dcterms:modified xsi:type="dcterms:W3CDTF">2022-01-25T09:29:00Z</dcterms:modified>
</cp:coreProperties>
</file>