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E8A96" w14:textId="5A94C084" w:rsidR="002D263B" w:rsidRPr="00D5505D" w:rsidRDefault="00B37C3C" w:rsidP="00B37C3C">
      <w:pPr>
        <w:jc w:val="center"/>
        <w:rPr>
          <w:rFonts w:ascii="ＭＳ 明朝" w:eastAsia="ＭＳ 明朝" w:hAnsi="ＭＳ 明朝"/>
        </w:rPr>
      </w:pPr>
      <w:bookmarkStart w:id="0" w:name="_GoBack"/>
      <w:bookmarkEnd w:id="0"/>
      <w:r w:rsidRPr="00D5505D">
        <w:rPr>
          <w:rFonts w:ascii="ＭＳ 明朝" w:eastAsia="ＭＳ 明朝" w:hAnsi="ＭＳ 明朝" w:hint="eastAsia"/>
        </w:rPr>
        <w:t>環境教育・啓発の推進に関する連携協定書</w:t>
      </w:r>
    </w:p>
    <w:p w14:paraId="5FF403E6" w14:textId="77777777" w:rsidR="007B54A1" w:rsidRPr="00D5505D" w:rsidRDefault="007B54A1">
      <w:pPr>
        <w:rPr>
          <w:rFonts w:ascii="ＭＳ 明朝" w:eastAsia="ＭＳ 明朝" w:hAnsi="ＭＳ 明朝"/>
        </w:rPr>
      </w:pPr>
    </w:p>
    <w:p w14:paraId="0CDB2A69" w14:textId="392715EF" w:rsidR="002D263B" w:rsidRPr="00D5505D" w:rsidRDefault="002D263B">
      <w:pPr>
        <w:rPr>
          <w:rFonts w:ascii="ＭＳ 明朝" w:eastAsia="ＭＳ 明朝" w:hAnsi="ＭＳ 明朝"/>
        </w:rPr>
      </w:pPr>
      <w:r w:rsidRPr="00D5505D">
        <w:rPr>
          <w:rFonts w:ascii="ＭＳ 明朝" w:eastAsia="ＭＳ 明朝" w:hAnsi="ＭＳ 明朝" w:hint="eastAsia"/>
        </w:rPr>
        <w:t xml:space="preserve">　大阪市（以下「甲」という。）と株式会社アドバコム（以下「乙」という。）は、</w:t>
      </w:r>
      <w:r w:rsidR="0030778E" w:rsidRPr="00D5505D">
        <w:rPr>
          <w:rFonts w:ascii="ＭＳ 明朝" w:eastAsia="ＭＳ 明朝" w:hAnsi="ＭＳ 明朝" w:hint="eastAsia"/>
        </w:rPr>
        <w:t>地球環境保全の取組の</w:t>
      </w:r>
      <w:r w:rsidRPr="00D5505D">
        <w:rPr>
          <w:rFonts w:ascii="ＭＳ 明朝" w:eastAsia="ＭＳ 明朝" w:hAnsi="ＭＳ 明朝" w:hint="eastAsia"/>
        </w:rPr>
        <w:t>広報に関して、次のとおり協定を締結する。</w:t>
      </w:r>
    </w:p>
    <w:p w14:paraId="4EF6C2B4" w14:textId="77777777" w:rsidR="002D263B" w:rsidRPr="00D5505D" w:rsidRDefault="002D263B">
      <w:pPr>
        <w:rPr>
          <w:rFonts w:ascii="ＭＳ 明朝" w:eastAsia="ＭＳ 明朝" w:hAnsi="ＭＳ 明朝"/>
        </w:rPr>
      </w:pPr>
    </w:p>
    <w:p w14:paraId="6A2A61DC" w14:textId="77777777" w:rsidR="00563306" w:rsidRPr="00D5505D" w:rsidRDefault="002D263B" w:rsidP="00563306">
      <w:pPr>
        <w:rPr>
          <w:rFonts w:ascii="ＭＳ 明朝" w:eastAsia="ＭＳ 明朝" w:hAnsi="ＭＳ 明朝"/>
        </w:rPr>
      </w:pPr>
      <w:r w:rsidRPr="00D5505D">
        <w:rPr>
          <w:rFonts w:ascii="ＭＳ 明朝" w:eastAsia="ＭＳ 明朝" w:hAnsi="ＭＳ 明朝" w:hint="eastAsia"/>
        </w:rPr>
        <w:t>（目的）</w:t>
      </w:r>
    </w:p>
    <w:p w14:paraId="3EE08A45" w14:textId="79BD8AAE" w:rsidR="009C60F1" w:rsidRPr="00D5505D" w:rsidRDefault="009C60F1" w:rsidP="00CB1641">
      <w:pPr>
        <w:ind w:left="283" w:hangingChars="135" w:hanging="283"/>
        <w:rPr>
          <w:rFonts w:ascii="ＭＳ 明朝" w:eastAsia="ＭＳ 明朝" w:hAnsi="ＭＳ 明朝"/>
        </w:rPr>
      </w:pPr>
      <w:r w:rsidRPr="00D5505D">
        <w:rPr>
          <w:rFonts w:ascii="ＭＳ 明朝" w:eastAsia="ＭＳ 明朝" w:hAnsi="ＭＳ 明朝" w:hint="eastAsia"/>
        </w:rPr>
        <w:t>第</w:t>
      </w:r>
      <w:r w:rsidRPr="00D5505D">
        <w:rPr>
          <w:rFonts w:ascii="ＭＳ 明朝" w:eastAsia="ＭＳ 明朝" w:hAnsi="ＭＳ 明朝"/>
        </w:rPr>
        <w:t xml:space="preserve">1条　</w:t>
      </w:r>
      <w:r w:rsidR="002D263B" w:rsidRPr="00D5505D">
        <w:rPr>
          <w:rFonts w:ascii="ＭＳ 明朝" w:eastAsia="ＭＳ 明朝" w:hAnsi="ＭＳ 明朝" w:hint="eastAsia"/>
        </w:rPr>
        <w:t>この協定は、</w:t>
      </w:r>
      <w:r w:rsidRPr="00D5505D">
        <w:rPr>
          <w:rFonts w:ascii="ＭＳ 明朝" w:eastAsia="ＭＳ 明朝" w:hAnsi="ＭＳ 明朝" w:hint="eastAsia"/>
        </w:rPr>
        <w:t>乙が発行する子ども環境情報紙に、甲が推進する地球温暖化対策、生物多様性保全、資源循環等に関する記事を掲載し、当該活動を広報することにより、地球環境保全の取組の推進を図るとともに、甲の環境保全のため、持続可能な社会の創り手となる未来を担う子どもたちが、地球環境問題について理解を深め、環境意識</w:t>
      </w:r>
      <w:r w:rsidR="00B60821" w:rsidRPr="00D5505D">
        <w:rPr>
          <w:rFonts w:ascii="ＭＳ 明朝" w:eastAsia="ＭＳ 明朝" w:hAnsi="ＭＳ 明朝" w:hint="eastAsia"/>
        </w:rPr>
        <w:t>を</w:t>
      </w:r>
      <w:r w:rsidRPr="00D5505D">
        <w:rPr>
          <w:rFonts w:ascii="ＭＳ 明朝" w:eastAsia="ＭＳ 明朝" w:hAnsi="ＭＳ 明朝" w:hint="eastAsia"/>
        </w:rPr>
        <w:t>醸成するために、甲及び乙が連携・協力しながら取り組む事項を定め、もって脱炭素社会の実現、資源循環型社会の形成、快適な都市環境の確保に寄与することを目的とする。</w:t>
      </w:r>
    </w:p>
    <w:p w14:paraId="3EEDF3A1" w14:textId="49A83B42" w:rsidR="006C77F5" w:rsidRPr="00D5505D" w:rsidRDefault="006C77F5">
      <w:pPr>
        <w:rPr>
          <w:rFonts w:ascii="ＭＳ 明朝" w:eastAsia="ＭＳ 明朝" w:hAnsi="ＭＳ 明朝"/>
        </w:rPr>
      </w:pPr>
    </w:p>
    <w:p w14:paraId="346AD628" w14:textId="57BAB408" w:rsidR="00DE278D" w:rsidRPr="00D5505D" w:rsidRDefault="007B2130">
      <w:pPr>
        <w:rPr>
          <w:rFonts w:ascii="ＭＳ 明朝" w:eastAsia="ＭＳ 明朝" w:hAnsi="ＭＳ 明朝"/>
        </w:rPr>
      </w:pPr>
      <w:r w:rsidRPr="00D5505D">
        <w:rPr>
          <w:rFonts w:ascii="ＭＳ 明朝" w:eastAsia="ＭＳ 明朝" w:hAnsi="ＭＳ 明朝" w:hint="eastAsia"/>
        </w:rPr>
        <w:t>（連携</w:t>
      </w:r>
      <w:r w:rsidR="00DE278D" w:rsidRPr="00D5505D">
        <w:rPr>
          <w:rFonts w:ascii="ＭＳ 明朝" w:eastAsia="ＭＳ 明朝" w:hAnsi="ＭＳ 明朝" w:hint="eastAsia"/>
        </w:rPr>
        <w:t>事項）</w:t>
      </w:r>
    </w:p>
    <w:p w14:paraId="06BBD1C9" w14:textId="75B0361D" w:rsidR="00DE278D" w:rsidRPr="00D5505D" w:rsidRDefault="00563306" w:rsidP="00563306">
      <w:pPr>
        <w:ind w:left="210" w:hangingChars="100" w:hanging="210"/>
        <w:rPr>
          <w:rFonts w:ascii="ＭＳ 明朝" w:eastAsia="ＭＳ 明朝" w:hAnsi="ＭＳ 明朝"/>
        </w:rPr>
      </w:pPr>
      <w:r w:rsidRPr="00D5505D">
        <w:rPr>
          <w:rFonts w:ascii="ＭＳ 明朝" w:eastAsia="ＭＳ 明朝" w:hAnsi="ＭＳ 明朝" w:hint="eastAsia"/>
        </w:rPr>
        <w:t xml:space="preserve">第２条　</w:t>
      </w:r>
      <w:r w:rsidR="007B2130" w:rsidRPr="00D5505D">
        <w:rPr>
          <w:rFonts w:ascii="ＭＳ 明朝" w:eastAsia="ＭＳ 明朝" w:hAnsi="ＭＳ 明朝" w:hint="eastAsia"/>
        </w:rPr>
        <w:t>甲及び乙は、次</w:t>
      </w:r>
      <w:r w:rsidR="00407B51" w:rsidRPr="00D5505D">
        <w:rPr>
          <w:rFonts w:ascii="ＭＳ 明朝" w:eastAsia="ＭＳ 明朝" w:hAnsi="ＭＳ 明朝" w:hint="eastAsia"/>
        </w:rPr>
        <w:t>に掲げる</w:t>
      </w:r>
      <w:r w:rsidR="007B2130" w:rsidRPr="00D5505D">
        <w:rPr>
          <w:rFonts w:ascii="ＭＳ 明朝" w:eastAsia="ＭＳ 明朝" w:hAnsi="ＭＳ 明朝" w:hint="eastAsia"/>
        </w:rPr>
        <w:t>事項について、連携を</w:t>
      </w:r>
      <w:r w:rsidR="00921044" w:rsidRPr="00D5505D">
        <w:rPr>
          <w:rFonts w:ascii="ＭＳ 明朝" w:eastAsia="ＭＳ 明朝" w:hAnsi="ＭＳ 明朝" w:hint="eastAsia"/>
        </w:rPr>
        <w:t>推進するべき課題等に関する情報・</w:t>
      </w:r>
      <w:r w:rsidR="00E56C22" w:rsidRPr="00D5505D">
        <w:rPr>
          <w:rFonts w:ascii="ＭＳ 明朝" w:eastAsia="ＭＳ 明朝" w:hAnsi="ＭＳ 明朝" w:hint="eastAsia"/>
        </w:rPr>
        <w:t>意見交換を実施し、相互に合意した具体的な事項について協働で取り組む。</w:t>
      </w:r>
    </w:p>
    <w:p w14:paraId="05E00D56" w14:textId="0DA7C376" w:rsidR="00E56C22" w:rsidRPr="00D5505D" w:rsidRDefault="00E56C22" w:rsidP="00563306">
      <w:pPr>
        <w:pStyle w:val="a3"/>
        <w:numPr>
          <w:ilvl w:val="0"/>
          <w:numId w:val="2"/>
        </w:numPr>
        <w:ind w:leftChars="100" w:left="930"/>
        <w:rPr>
          <w:rFonts w:ascii="ＭＳ 明朝" w:eastAsia="ＭＳ 明朝" w:hAnsi="ＭＳ 明朝"/>
        </w:rPr>
      </w:pPr>
      <w:r w:rsidRPr="00D5505D">
        <w:rPr>
          <w:rFonts w:ascii="ＭＳ 明朝" w:eastAsia="ＭＳ 明朝" w:hAnsi="ＭＳ 明朝" w:hint="eastAsia"/>
        </w:rPr>
        <w:t>乙が発行する子ども環境情報紙「エコチル」を活用した環境情報発信に関する事項</w:t>
      </w:r>
    </w:p>
    <w:p w14:paraId="51D5AF02" w14:textId="0ED014B3" w:rsidR="00E56C22" w:rsidRPr="00D5505D" w:rsidRDefault="00E56C22" w:rsidP="00563306">
      <w:pPr>
        <w:pStyle w:val="a3"/>
        <w:numPr>
          <w:ilvl w:val="0"/>
          <w:numId w:val="2"/>
        </w:numPr>
        <w:ind w:leftChars="100" w:left="930"/>
        <w:rPr>
          <w:rFonts w:ascii="ＭＳ 明朝" w:eastAsia="ＭＳ 明朝" w:hAnsi="ＭＳ 明朝"/>
        </w:rPr>
      </w:pPr>
      <w:r w:rsidRPr="00D5505D">
        <w:rPr>
          <w:rFonts w:ascii="ＭＳ 明朝" w:eastAsia="ＭＳ 明朝" w:hAnsi="ＭＳ 明朝" w:hint="eastAsia"/>
        </w:rPr>
        <w:t>甲又は乙が開催等する環境関連イベントでの連携に関する事項</w:t>
      </w:r>
    </w:p>
    <w:p w14:paraId="5FB6C149" w14:textId="7BCB5DF0" w:rsidR="00E56C22" w:rsidRPr="00D5505D" w:rsidRDefault="00E56C22" w:rsidP="00563306">
      <w:pPr>
        <w:pStyle w:val="a3"/>
        <w:numPr>
          <w:ilvl w:val="0"/>
          <w:numId w:val="2"/>
        </w:numPr>
        <w:ind w:leftChars="100" w:left="930"/>
        <w:rPr>
          <w:rFonts w:ascii="ＭＳ 明朝" w:eastAsia="ＭＳ 明朝" w:hAnsi="ＭＳ 明朝"/>
        </w:rPr>
      </w:pPr>
      <w:r w:rsidRPr="00D5505D">
        <w:rPr>
          <w:rFonts w:ascii="ＭＳ 明朝" w:eastAsia="ＭＳ 明朝" w:hAnsi="ＭＳ 明朝" w:hint="eastAsia"/>
        </w:rPr>
        <w:t>その他、甲及び乙の協議により必要と認められる事項</w:t>
      </w:r>
    </w:p>
    <w:p w14:paraId="1389DF6E" w14:textId="2B4D41CC" w:rsidR="007B2130" w:rsidRPr="00D5505D" w:rsidRDefault="007B2130">
      <w:pPr>
        <w:rPr>
          <w:rFonts w:ascii="ＭＳ 明朝" w:eastAsia="ＭＳ 明朝" w:hAnsi="ＭＳ 明朝"/>
        </w:rPr>
      </w:pPr>
    </w:p>
    <w:p w14:paraId="65064E7C" w14:textId="64632363" w:rsidR="00F91925" w:rsidRPr="00D5505D" w:rsidRDefault="007B2130">
      <w:pPr>
        <w:rPr>
          <w:rFonts w:ascii="ＭＳ 明朝" w:eastAsia="ＭＳ 明朝" w:hAnsi="ＭＳ 明朝"/>
        </w:rPr>
      </w:pPr>
      <w:r w:rsidRPr="00D5505D">
        <w:rPr>
          <w:rFonts w:ascii="ＭＳ 明朝" w:eastAsia="ＭＳ 明朝" w:hAnsi="ＭＳ 明朝" w:hint="eastAsia"/>
        </w:rPr>
        <w:t>（</w:t>
      </w:r>
      <w:r w:rsidR="00F91925" w:rsidRPr="00D5505D">
        <w:rPr>
          <w:rFonts w:ascii="ＭＳ 明朝" w:eastAsia="ＭＳ 明朝" w:hAnsi="ＭＳ 明朝" w:hint="eastAsia"/>
        </w:rPr>
        <w:t>期間）</w:t>
      </w:r>
    </w:p>
    <w:p w14:paraId="3DFDC676" w14:textId="4AA87855" w:rsidR="00F91925" w:rsidRPr="00D5505D" w:rsidRDefault="00F91925">
      <w:pPr>
        <w:rPr>
          <w:rFonts w:ascii="ＭＳ 明朝" w:eastAsia="ＭＳ 明朝" w:hAnsi="ＭＳ 明朝"/>
        </w:rPr>
      </w:pPr>
      <w:r w:rsidRPr="00D5505D">
        <w:rPr>
          <w:rFonts w:ascii="ＭＳ 明朝" w:eastAsia="ＭＳ 明朝" w:hAnsi="ＭＳ 明朝" w:hint="eastAsia"/>
        </w:rPr>
        <w:t>第</w:t>
      </w:r>
      <w:r w:rsidR="00655ECB" w:rsidRPr="00D5505D">
        <w:rPr>
          <w:rFonts w:ascii="ＭＳ 明朝" w:eastAsia="ＭＳ 明朝" w:hAnsi="ＭＳ 明朝" w:hint="eastAsia"/>
        </w:rPr>
        <w:t>３</w:t>
      </w:r>
      <w:r w:rsidRPr="00D5505D">
        <w:rPr>
          <w:rFonts w:ascii="ＭＳ 明朝" w:eastAsia="ＭＳ 明朝" w:hAnsi="ＭＳ 明朝" w:hint="eastAsia"/>
        </w:rPr>
        <w:t>条　この協定の有効期間は、協定締結の日から令和５年３月31日までとする。</w:t>
      </w:r>
    </w:p>
    <w:p w14:paraId="4BB3676C" w14:textId="71EAC21F" w:rsidR="00F91925" w:rsidRPr="00D5505D" w:rsidRDefault="00F91925" w:rsidP="00F91925">
      <w:pPr>
        <w:ind w:left="210" w:hangingChars="100" w:hanging="210"/>
        <w:rPr>
          <w:rFonts w:ascii="ＭＳ 明朝" w:eastAsia="ＭＳ 明朝" w:hAnsi="ＭＳ 明朝"/>
        </w:rPr>
      </w:pPr>
      <w:r w:rsidRPr="00D5505D">
        <w:rPr>
          <w:rFonts w:ascii="ＭＳ 明朝" w:eastAsia="ＭＳ 明朝" w:hAnsi="ＭＳ 明朝" w:hint="eastAsia"/>
        </w:rPr>
        <w:t>２　いずれの当事者も前項の有効期間満了の日の３か月前までに相手方に対して、書面により協定を更新しない旨又は協定事項の変更の申出をしなかったときは、この協定に定める条件と</w:t>
      </w:r>
      <w:r w:rsidR="00754CCB" w:rsidRPr="00D5505D">
        <w:rPr>
          <w:rFonts w:ascii="ＭＳ 明朝" w:eastAsia="ＭＳ 明朝" w:hAnsi="ＭＳ 明朝" w:hint="eastAsia"/>
        </w:rPr>
        <w:t>同一の条件で有効</w:t>
      </w:r>
      <w:r w:rsidR="00563306" w:rsidRPr="00D5505D">
        <w:rPr>
          <w:rFonts w:ascii="ＭＳ 明朝" w:eastAsia="ＭＳ 明朝" w:hAnsi="ＭＳ 明朝" w:hint="eastAsia"/>
        </w:rPr>
        <w:t>期間</w:t>
      </w:r>
      <w:r w:rsidR="00754CCB" w:rsidRPr="00D5505D">
        <w:rPr>
          <w:rFonts w:ascii="ＭＳ 明朝" w:eastAsia="ＭＳ 明朝" w:hAnsi="ＭＳ 明朝" w:hint="eastAsia"/>
        </w:rPr>
        <w:t>満了の日の翌日から１年間協定を更新したものとみなし、以後も同様とする。</w:t>
      </w:r>
    </w:p>
    <w:p w14:paraId="3C9369CF" w14:textId="5203E197" w:rsidR="00754CCB" w:rsidRPr="00D5505D" w:rsidRDefault="00754CCB" w:rsidP="00F91925">
      <w:pPr>
        <w:ind w:left="210" w:hangingChars="100" w:hanging="210"/>
        <w:rPr>
          <w:rFonts w:ascii="ＭＳ 明朝" w:eastAsia="ＭＳ 明朝" w:hAnsi="ＭＳ 明朝"/>
        </w:rPr>
      </w:pPr>
    </w:p>
    <w:p w14:paraId="79F23A3D" w14:textId="123E8160" w:rsidR="001D1C5F" w:rsidRPr="00D5505D" w:rsidRDefault="001D1C5F" w:rsidP="00F91925">
      <w:pPr>
        <w:ind w:left="210" w:hangingChars="100" w:hanging="210"/>
        <w:rPr>
          <w:rFonts w:ascii="ＭＳ 明朝" w:eastAsia="ＭＳ 明朝" w:hAnsi="ＭＳ 明朝"/>
          <w:szCs w:val="21"/>
        </w:rPr>
      </w:pPr>
      <w:r w:rsidRPr="00D5505D">
        <w:rPr>
          <w:rFonts w:ascii="ＭＳ 明朝" w:eastAsia="ＭＳ 明朝" w:hAnsi="ＭＳ 明朝" w:hint="eastAsia"/>
          <w:szCs w:val="21"/>
        </w:rPr>
        <w:t>（掲載料）</w:t>
      </w:r>
    </w:p>
    <w:p w14:paraId="107A52C1" w14:textId="27535560" w:rsidR="001D1C5F" w:rsidRPr="00D5505D" w:rsidRDefault="001D1C5F" w:rsidP="00F91925">
      <w:pPr>
        <w:ind w:left="210" w:hangingChars="100" w:hanging="210"/>
        <w:rPr>
          <w:rFonts w:ascii="ＭＳ 明朝" w:eastAsia="ＭＳ 明朝" w:hAnsi="ＭＳ 明朝"/>
          <w:color w:val="000000"/>
          <w:szCs w:val="21"/>
        </w:rPr>
      </w:pPr>
      <w:r w:rsidRPr="00D5505D">
        <w:rPr>
          <w:rFonts w:ascii="ＭＳ 明朝" w:eastAsia="ＭＳ 明朝" w:hAnsi="ＭＳ 明朝" w:hint="eastAsia"/>
          <w:szCs w:val="21"/>
        </w:rPr>
        <w:t xml:space="preserve">第４条　</w:t>
      </w:r>
      <w:r w:rsidR="00420F51" w:rsidRPr="00D5505D">
        <w:rPr>
          <w:rFonts w:ascii="ＭＳ 明朝" w:eastAsia="ＭＳ 明朝" w:hAnsi="ＭＳ 明朝" w:hint="eastAsia"/>
          <w:color w:val="000000"/>
          <w:szCs w:val="21"/>
        </w:rPr>
        <w:t>この協定に基づく</w:t>
      </w:r>
      <w:r w:rsidR="00407B51" w:rsidRPr="00D5505D">
        <w:rPr>
          <w:rFonts w:ascii="ＭＳ 明朝" w:eastAsia="ＭＳ 明朝" w:hAnsi="ＭＳ 明朝" w:hint="eastAsia"/>
          <w:color w:val="000000"/>
          <w:szCs w:val="21"/>
        </w:rPr>
        <w:t>「</w:t>
      </w:r>
      <w:r w:rsidR="008940D7" w:rsidRPr="00D5505D">
        <w:rPr>
          <w:rFonts w:ascii="ＭＳ 明朝" w:eastAsia="ＭＳ 明朝" w:hAnsi="ＭＳ 明朝" w:hint="eastAsia"/>
          <w:color w:val="000000"/>
          <w:szCs w:val="21"/>
        </w:rPr>
        <w:t>エコチル</w:t>
      </w:r>
      <w:r w:rsidR="00407B51" w:rsidRPr="00D5505D">
        <w:rPr>
          <w:rFonts w:ascii="ＭＳ 明朝" w:eastAsia="ＭＳ 明朝" w:hAnsi="ＭＳ 明朝" w:hint="eastAsia"/>
          <w:color w:val="000000"/>
          <w:szCs w:val="21"/>
        </w:rPr>
        <w:t>」</w:t>
      </w:r>
      <w:r w:rsidR="008940D7" w:rsidRPr="00D5505D">
        <w:rPr>
          <w:rFonts w:ascii="ＭＳ 明朝" w:eastAsia="ＭＳ 明朝" w:hAnsi="ＭＳ 明朝" w:hint="eastAsia"/>
          <w:color w:val="000000"/>
          <w:szCs w:val="21"/>
        </w:rPr>
        <w:t>の</w:t>
      </w:r>
      <w:r w:rsidR="00420F51" w:rsidRPr="00D5505D">
        <w:rPr>
          <w:rFonts w:ascii="ＭＳ 明朝" w:eastAsia="ＭＳ 明朝" w:hAnsi="ＭＳ 明朝" w:hint="eastAsia"/>
          <w:color w:val="000000"/>
          <w:szCs w:val="21"/>
        </w:rPr>
        <w:t>巻頭特集</w:t>
      </w:r>
      <w:r w:rsidR="00407B51" w:rsidRPr="00D5505D">
        <w:rPr>
          <w:rFonts w:ascii="ＭＳ 明朝" w:eastAsia="ＭＳ 明朝" w:hAnsi="ＭＳ 明朝" w:hint="eastAsia"/>
          <w:color w:val="000000"/>
          <w:szCs w:val="21"/>
        </w:rPr>
        <w:t>へ</w:t>
      </w:r>
      <w:r w:rsidR="00420F51" w:rsidRPr="00D5505D">
        <w:rPr>
          <w:rFonts w:ascii="ＭＳ 明朝" w:eastAsia="ＭＳ 明朝" w:hAnsi="ＭＳ 明朝" w:hint="eastAsia"/>
          <w:color w:val="000000"/>
          <w:szCs w:val="21"/>
        </w:rPr>
        <w:t>の記事の掲載は、無償とする。</w:t>
      </w:r>
    </w:p>
    <w:p w14:paraId="694661AA" w14:textId="070693F3" w:rsidR="008940D7" w:rsidRPr="00D5505D" w:rsidRDefault="008940D7" w:rsidP="008940D7">
      <w:pPr>
        <w:rPr>
          <w:rFonts w:ascii="ＭＳ 明朝" w:eastAsia="ＭＳ 明朝" w:hAnsi="ＭＳ 明朝"/>
          <w:szCs w:val="21"/>
        </w:rPr>
      </w:pPr>
      <w:r w:rsidRPr="00D5505D">
        <w:rPr>
          <w:rFonts w:ascii="ＭＳ 明朝" w:eastAsia="ＭＳ 明朝" w:hAnsi="ＭＳ 明朝" w:hint="eastAsia"/>
          <w:color w:val="000000"/>
          <w:szCs w:val="21"/>
        </w:rPr>
        <w:t>２　巻頭特集以外の記事の掲載については、甲乙協議により、決定する。</w:t>
      </w:r>
    </w:p>
    <w:p w14:paraId="653B47AA" w14:textId="2E39397F" w:rsidR="008940D7" w:rsidRPr="00D5505D" w:rsidRDefault="008940D7" w:rsidP="00F91925">
      <w:pPr>
        <w:ind w:left="210" w:hangingChars="100" w:hanging="210"/>
        <w:rPr>
          <w:rFonts w:ascii="ＭＳ 明朝" w:eastAsia="ＭＳ 明朝" w:hAnsi="ＭＳ 明朝"/>
          <w:szCs w:val="21"/>
        </w:rPr>
      </w:pPr>
    </w:p>
    <w:p w14:paraId="6223DE45" w14:textId="0626B45C" w:rsidR="001D1C5F" w:rsidRPr="00D5505D" w:rsidRDefault="00025111" w:rsidP="00F91925">
      <w:pPr>
        <w:ind w:left="210" w:hangingChars="100" w:hanging="210"/>
        <w:rPr>
          <w:rFonts w:ascii="ＭＳ 明朝" w:eastAsia="ＭＳ 明朝" w:hAnsi="ＭＳ 明朝"/>
          <w:szCs w:val="21"/>
        </w:rPr>
      </w:pPr>
      <w:r w:rsidRPr="00D5505D">
        <w:rPr>
          <w:rFonts w:ascii="ＭＳ 明朝" w:eastAsia="ＭＳ 明朝" w:hAnsi="ＭＳ 明朝" w:hint="eastAsia"/>
          <w:szCs w:val="21"/>
        </w:rPr>
        <w:t>（著作権</w:t>
      </w:r>
      <w:r w:rsidR="001D1C5F" w:rsidRPr="00D5505D">
        <w:rPr>
          <w:rFonts w:ascii="ＭＳ 明朝" w:eastAsia="ＭＳ 明朝" w:hAnsi="ＭＳ 明朝" w:hint="eastAsia"/>
          <w:szCs w:val="21"/>
        </w:rPr>
        <w:t>）</w:t>
      </w:r>
    </w:p>
    <w:p w14:paraId="307E09A3" w14:textId="3177AAE5" w:rsidR="001D1C5F" w:rsidRPr="00D5505D" w:rsidRDefault="001D1C5F" w:rsidP="00F91925">
      <w:pPr>
        <w:ind w:left="210" w:hangingChars="100" w:hanging="210"/>
        <w:rPr>
          <w:rFonts w:ascii="ＭＳ 明朝" w:eastAsia="ＭＳ 明朝" w:hAnsi="ＭＳ 明朝"/>
          <w:szCs w:val="21"/>
        </w:rPr>
      </w:pPr>
      <w:r w:rsidRPr="00D5505D">
        <w:rPr>
          <w:rFonts w:ascii="ＭＳ 明朝" w:eastAsia="ＭＳ 明朝" w:hAnsi="ＭＳ 明朝" w:hint="eastAsia"/>
          <w:szCs w:val="21"/>
        </w:rPr>
        <w:t xml:space="preserve">第５条　</w:t>
      </w:r>
      <w:r w:rsidR="000D7889">
        <w:rPr>
          <w:rFonts w:ascii="ＭＳ 明朝" w:eastAsia="ＭＳ 明朝" w:hAnsi="ＭＳ 明朝" w:hint="eastAsia"/>
          <w:szCs w:val="21"/>
        </w:rPr>
        <w:t>甲が乙に提供する</w:t>
      </w:r>
      <w:r w:rsidRPr="00D5505D">
        <w:rPr>
          <w:rFonts w:ascii="ＭＳ 明朝" w:eastAsia="ＭＳ 明朝" w:hAnsi="ＭＳ 明朝" w:hint="eastAsia"/>
          <w:color w:val="000000"/>
          <w:szCs w:val="21"/>
        </w:rPr>
        <w:t>写真</w:t>
      </w:r>
      <w:r w:rsidR="009D7345">
        <w:rPr>
          <w:rFonts w:ascii="ＭＳ 明朝" w:eastAsia="ＭＳ 明朝" w:hAnsi="ＭＳ 明朝" w:hint="eastAsia"/>
          <w:color w:val="000000"/>
          <w:szCs w:val="21"/>
        </w:rPr>
        <w:t>、</w:t>
      </w:r>
      <w:r w:rsidR="000D7889">
        <w:rPr>
          <w:rFonts w:ascii="ＭＳ 明朝" w:eastAsia="ＭＳ 明朝" w:hAnsi="ＭＳ 明朝" w:hint="eastAsia"/>
          <w:color w:val="000000"/>
          <w:szCs w:val="21"/>
        </w:rPr>
        <w:t>その他素材の</w:t>
      </w:r>
      <w:r w:rsidRPr="00D5505D">
        <w:rPr>
          <w:rFonts w:ascii="ＭＳ 明朝" w:eastAsia="ＭＳ 明朝" w:hAnsi="ＭＳ 明朝" w:hint="eastAsia"/>
          <w:color w:val="000000"/>
          <w:szCs w:val="21"/>
        </w:rPr>
        <w:t>著作権は甲に帰属する。</w:t>
      </w:r>
      <w:r w:rsidRPr="00D5505D">
        <w:rPr>
          <w:rFonts w:ascii="ＭＳ 明朝" w:eastAsia="ＭＳ 明朝" w:hAnsi="ＭＳ 明朝" w:cs="ＭＳ 明朝"/>
          <w:color w:val="000000"/>
          <w:szCs w:val="21"/>
        </w:rPr>
        <w:t>​</w:t>
      </w:r>
      <w:r w:rsidRPr="00D5505D">
        <w:rPr>
          <w:rFonts w:ascii="ＭＳ 明朝" w:eastAsia="ＭＳ 明朝" w:hAnsi="ＭＳ 明朝" w:cs="游ゴシック" w:hint="eastAsia"/>
          <w:color w:val="000000"/>
          <w:szCs w:val="21"/>
        </w:rPr>
        <w:t>但し、記事</w:t>
      </w:r>
      <w:r w:rsidRPr="00D5505D">
        <w:rPr>
          <w:rFonts w:ascii="ＭＳ 明朝" w:eastAsia="ＭＳ 明朝" w:hAnsi="ＭＳ 明朝"/>
          <w:color w:val="000000"/>
          <w:szCs w:val="21"/>
        </w:rPr>
        <w:t>(成果物)の著作権は乙に帰属する。</w:t>
      </w:r>
    </w:p>
    <w:p w14:paraId="3569CB6E" w14:textId="08ADB674" w:rsidR="00A10ABE" w:rsidRDefault="00A10ABE" w:rsidP="00F91925">
      <w:pPr>
        <w:ind w:left="210" w:hangingChars="100" w:hanging="210"/>
        <w:rPr>
          <w:rFonts w:ascii="ＭＳ 明朝" w:eastAsia="ＭＳ 明朝" w:hAnsi="ＭＳ 明朝"/>
        </w:rPr>
      </w:pPr>
    </w:p>
    <w:p w14:paraId="0B3D2D40" w14:textId="205ACC65" w:rsidR="003826D8" w:rsidRDefault="003826D8" w:rsidP="00F91925">
      <w:pPr>
        <w:ind w:left="210" w:hangingChars="100" w:hanging="210"/>
        <w:rPr>
          <w:rFonts w:ascii="ＭＳ 明朝" w:eastAsia="ＭＳ 明朝" w:hAnsi="ＭＳ 明朝"/>
        </w:rPr>
      </w:pPr>
    </w:p>
    <w:p w14:paraId="56600B91" w14:textId="77777777" w:rsidR="00760FC1" w:rsidRPr="003826D8" w:rsidRDefault="00760FC1" w:rsidP="00F91925">
      <w:pPr>
        <w:ind w:left="210" w:hangingChars="100" w:hanging="210"/>
        <w:rPr>
          <w:rFonts w:ascii="ＭＳ 明朝" w:eastAsia="ＭＳ 明朝" w:hAnsi="ＭＳ 明朝"/>
        </w:rPr>
      </w:pPr>
    </w:p>
    <w:p w14:paraId="23ED497C" w14:textId="77777777" w:rsidR="007B2130" w:rsidRPr="00D5505D" w:rsidRDefault="007B2130" w:rsidP="007B2130">
      <w:pPr>
        <w:rPr>
          <w:rFonts w:ascii="ＭＳ 明朝" w:eastAsia="ＭＳ 明朝" w:hAnsi="ＭＳ 明朝"/>
        </w:rPr>
      </w:pPr>
      <w:r w:rsidRPr="00D5505D">
        <w:rPr>
          <w:rFonts w:ascii="ＭＳ 明朝" w:eastAsia="ＭＳ 明朝" w:hAnsi="ＭＳ 明朝" w:hint="eastAsia"/>
        </w:rPr>
        <w:lastRenderedPageBreak/>
        <w:t>（解除）</w:t>
      </w:r>
    </w:p>
    <w:p w14:paraId="6128DFA7" w14:textId="5626101A" w:rsidR="007B2130" w:rsidRPr="00D5505D" w:rsidRDefault="007B2130" w:rsidP="00563306">
      <w:pPr>
        <w:ind w:left="210" w:hangingChars="100" w:hanging="210"/>
        <w:rPr>
          <w:rFonts w:ascii="ＭＳ 明朝" w:eastAsia="ＭＳ 明朝" w:hAnsi="ＭＳ 明朝"/>
        </w:rPr>
      </w:pPr>
      <w:r w:rsidRPr="00D5505D">
        <w:rPr>
          <w:rFonts w:ascii="ＭＳ 明朝" w:eastAsia="ＭＳ 明朝" w:hAnsi="ＭＳ 明朝" w:hint="eastAsia"/>
        </w:rPr>
        <w:t>第</w:t>
      </w:r>
      <w:r w:rsidR="001D1C5F" w:rsidRPr="00D5505D">
        <w:rPr>
          <w:rFonts w:ascii="ＭＳ 明朝" w:eastAsia="ＭＳ 明朝" w:hAnsi="ＭＳ 明朝" w:hint="eastAsia"/>
        </w:rPr>
        <w:t>６</w:t>
      </w:r>
      <w:r w:rsidRPr="00D5505D">
        <w:rPr>
          <w:rFonts w:ascii="ＭＳ 明朝" w:eastAsia="ＭＳ 明朝" w:hAnsi="ＭＳ 明朝" w:hint="eastAsia"/>
        </w:rPr>
        <w:t>条　当事者は、この協定を解除しようとする場合、相手方に対して３か月前までに書面をもって通知することによって、この協定を解除することができる。この場合において、協定を解除された当事者は、解除によって生じた損害を相手方に請求することはできない。</w:t>
      </w:r>
    </w:p>
    <w:p w14:paraId="56EF1115" w14:textId="77777777" w:rsidR="009C60F1" w:rsidRPr="00D5505D" w:rsidRDefault="009C60F1" w:rsidP="00563306">
      <w:pPr>
        <w:ind w:left="210" w:hangingChars="100" w:hanging="210"/>
        <w:rPr>
          <w:rFonts w:ascii="ＭＳ 明朝" w:eastAsia="ＭＳ 明朝" w:hAnsi="ＭＳ 明朝"/>
        </w:rPr>
      </w:pPr>
    </w:p>
    <w:p w14:paraId="7E4F004A" w14:textId="1D4AD98E" w:rsidR="00754CCB" w:rsidRPr="00D5505D" w:rsidRDefault="005F13B0" w:rsidP="00F91925">
      <w:pPr>
        <w:ind w:left="210" w:hangingChars="100" w:hanging="210"/>
        <w:rPr>
          <w:rFonts w:ascii="ＭＳ 明朝" w:eastAsia="ＭＳ 明朝" w:hAnsi="ＭＳ 明朝"/>
        </w:rPr>
      </w:pPr>
      <w:r>
        <w:rPr>
          <w:rFonts w:ascii="ＭＳ 明朝" w:eastAsia="ＭＳ 明朝" w:hAnsi="ＭＳ 明朝" w:hint="eastAsia"/>
        </w:rPr>
        <w:t>（協議</w:t>
      </w:r>
      <w:r w:rsidR="00754CCB" w:rsidRPr="00D5505D">
        <w:rPr>
          <w:rFonts w:ascii="ＭＳ 明朝" w:eastAsia="ＭＳ 明朝" w:hAnsi="ＭＳ 明朝" w:hint="eastAsia"/>
        </w:rPr>
        <w:t>）</w:t>
      </w:r>
    </w:p>
    <w:p w14:paraId="37CB0BC6" w14:textId="02370091" w:rsidR="00754CCB" w:rsidRPr="00D5505D" w:rsidRDefault="00754CCB" w:rsidP="00F91925">
      <w:pPr>
        <w:ind w:left="210" w:hangingChars="100" w:hanging="210"/>
        <w:rPr>
          <w:rFonts w:ascii="ＭＳ 明朝" w:eastAsia="ＭＳ 明朝" w:hAnsi="ＭＳ 明朝"/>
        </w:rPr>
      </w:pPr>
      <w:r w:rsidRPr="00D5505D">
        <w:rPr>
          <w:rFonts w:ascii="ＭＳ 明朝" w:eastAsia="ＭＳ 明朝" w:hAnsi="ＭＳ 明朝" w:hint="eastAsia"/>
        </w:rPr>
        <w:t>第</w:t>
      </w:r>
      <w:r w:rsidR="001D1C5F" w:rsidRPr="00D5505D">
        <w:rPr>
          <w:rFonts w:ascii="ＭＳ 明朝" w:eastAsia="ＭＳ 明朝" w:hAnsi="ＭＳ 明朝" w:hint="eastAsia"/>
        </w:rPr>
        <w:t>７</w:t>
      </w:r>
      <w:r w:rsidR="005F13B0">
        <w:rPr>
          <w:rFonts w:ascii="ＭＳ 明朝" w:eastAsia="ＭＳ 明朝" w:hAnsi="ＭＳ 明朝" w:hint="eastAsia"/>
        </w:rPr>
        <w:t>条　この協定に</w:t>
      </w:r>
      <w:r w:rsidR="00025111" w:rsidRPr="00D5505D">
        <w:rPr>
          <w:rFonts w:ascii="ＭＳ 明朝" w:eastAsia="ＭＳ 明朝" w:hAnsi="ＭＳ 明朝" w:hint="eastAsia"/>
        </w:rPr>
        <w:t>定めるもののほか、連携</w:t>
      </w:r>
      <w:r w:rsidR="005F13B0">
        <w:rPr>
          <w:rFonts w:ascii="ＭＳ 明朝" w:eastAsia="ＭＳ 明朝" w:hAnsi="ＭＳ 明朝" w:hint="eastAsia"/>
        </w:rPr>
        <w:t>事項</w:t>
      </w:r>
      <w:r w:rsidR="007B2130" w:rsidRPr="00D5505D">
        <w:rPr>
          <w:rFonts w:ascii="ＭＳ 明朝" w:eastAsia="ＭＳ 明朝" w:hAnsi="ＭＳ 明朝" w:hint="eastAsia"/>
        </w:rPr>
        <w:t>の具体的内容その他必要な</w:t>
      </w:r>
      <w:r w:rsidRPr="00D5505D">
        <w:rPr>
          <w:rFonts w:ascii="ＭＳ 明朝" w:eastAsia="ＭＳ 明朝" w:hAnsi="ＭＳ 明朝" w:hint="eastAsia"/>
        </w:rPr>
        <w:t>事項</w:t>
      </w:r>
      <w:r w:rsidR="007B2130" w:rsidRPr="00D5505D">
        <w:rPr>
          <w:rFonts w:ascii="ＭＳ 明朝" w:eastAsia="ＭＳ 明朝" w:hAnsi="ＭＳ 明朝" w:hint="eastAsia"/>
        </w:rPr>
        <w:t>について</w:t>
      </w:r>
      <w:r w:rsidRPr="00D5505D">
        <w:rPr>
          <w:rFonts w:ascii="ＭＳ 明朝" w:eastAsia="ＭＳ 明朝" w:hAnsi="ＭＳ 明朝" w:hint="eastAsia"/>
        </w:rPr>
        <w:t>は、甲</w:t>
      </w:r>
      <w:r w:rsidR="007B2130" w:rsidRPr="00D5505D">
        <w:rPr>
          <w:rFonts w:ascii="ＭＳ 明朝" w:eastAsia="ＭＳ 明朝" w:hAnsi="ＭＳ 明朝" w:hint="eastAsia"/>
        </w:rPr>
        <w:t>及び</w:t>
      </w:r>
      <w:r w:rsidRPr="00D5505D">
        <w:rPr>
          <w:rFonts w:ascii="ＭＳ 明朝" w:eastAsia="ＭＳ 明朝" w:hAnsi="ＭＳ 明朝" w:hint="eastAsia"/>
        </w:rPr>
        <w:t>乙</w:t>
      </w:r>
      <w:r w:rsidR="007B2130" w:rsidRPr="00D5505D">
        <w:rPr>
          <w:rFonts w:ascii="ＭＳ 明朝" w:eastAsia="ＭＳ 明朝" w:hAnsi="ＭＳ 明朝" w:hint="eastAsia"/>
        </w:rPr>
        <w:t>が</w:t>
      </w:r>
      <w:r w:rsidRPr="00D5505D">
        <w:rPr>
          <w:rFonts w:ascii="ＭＳ 明朝" w:eastAsia="ＭＳ 明朝" w:hAnsi="ＭＳ 明朝" w:hint="eastAsia"/>
        </w:rPr>
        <w:t>協議の上、定める。</w:t>
      </w:r>
    </w:p>
    <w:p w14:paraId="038F6C32" w14:textId="77777777" w:rsidR="00754CCB" w:rsidRPr="00D5505D" w:rsidRDefault="00754CCB" w:rsidP="00F91925">
      <w:pPr>
        <w:ind w:left="210" w:hangingChars="100" w:hanging="210"/>
        <w:rPr>
          <w:rFonts w:ascii="ＭＳ 明朝" w:eastAsia="ＭＳ 明朝" w:hAnsi="ＭＳ 明朝"/>
        </w:rPr>
      </w:pPr>
    </w:p>
    <w:p w14:paraId="303675A9" w14:textId="77777777" w:rsidR="00754CCB" w:rsidRPr="00D5505D" w:rsidRDefault="00754CCB" w:rsidP="00F91925">
      <w:pPr>
        <w:ind w:left="210" w:hangingChars="100" w:hanging="210"/>
        <w:rPr>
          <w:rFonts w:ascii="ＭＳ 明朝" w:eastAsia="ＭＳ 明朝" w:hAnsi="ＭＳ 明朝"/>
        </w:rPr>
      </w:pPr>
      <w:r w:rsidRPr="00D5505D">
        <w:rPr>
          <w:rFonts w:ascii="ＭＳ 明朝" w:eastAsia="ＭＳ 明朝" w:hAnsi="ＭＳ 明朝" w:hint="eastAsia"/>
        </w:rPr>
        <w:t xml:space="preserve">　この協定の締結を証するため、本書２通を作成し、甲乙記名押印の上、各１通を保有する。</w:t>
      </w:r>
    </w:p>
    <w:p w14:paraId="6AD8F780" w14:textId="7C4BC520" w:rsidR="00481C83" w:rsidRPr="00D5505D" w:rsidRDefault="00481C83" w:rsidP="007B2130">
      <w:pPr>
        <w:rPr>
          <w:rFonts w:ascii="ＭＳ 明朝" w:eastAsia="ＭＳ 明朝" w:hAnsi="ＭＳ 明朝"/>
        </w:rPr>
      </w:pPr>
    </w:p>
    <w:p w14:paraId="01D64694" w14:textId="77777777" w:rsidR="00E738A2" w:rsidRPr="00D5505D" w:rsidRDefault="00E738A2" w:rsidP="007B2130">
      <w:pPr>
        <w:rPr>
          <w:rFonts w:ascii="ＭＳ 明朝" w:eastAsia="ＭＳ 明朝" w:hAnsi="ＭＳ 明朝"/>
        </w:rPr>
      </w:pPr>
    </w:p>
    <w:p w14:paraId="784CF8F0" w14:textId="5D2FD25E" w:rsidR="00754CCB" w:rsidRPr="00D5505D" w:rsidRDefault="007B2130" w:rsidP="00F91925">
      <w:pPr>
        <w:ind w:left="210" w:hangingChars="100" w:hanging="210"/>
        <w:rPr>
          <w:rFonts w:ascii="ＭＳ 明朝" w:eastAsia="ＭＳ 明朝" w:hAnsi="ＭＳ 明朝"/>
        </w:rPr>
      </w:pPr>
      <w:r w:rsidRPr="00D5505D">
        <w:rPr>
          <w:rFonts w:ascii="ＭＳ 明朝" w:eastAsia="ＭＳ 明朝" w:hAnsi="ＭＳ 明朝" w:hint="eastAsia"/>
        </w:rPr>
        <w:t>令和４年</w:t>
      </w:r>
      <w:r w:rsidR="00760FC1">
        <w:rPr>
          <w:rFonts w:ascii="ＭＳ 明朝" w:eastAsia="ＭＳ 明朝" w:hAnsi="ＭＳ 明朝" w:hint="eastAsia"/>
        </w:rPr>
        <w:t>４</w:t>
      </w:r>
      <w:r w:rsidRPr="00D5505D">
        <w:rPr>
          <w:rFonts w:ascii="ＭＳ 明朝" w:eastAsia="ＭＳ 明朝" w:hAnsi="ＭＳ 明朝" w:hint="eastAsia"/>
        </w:rPr>
        <w:t>月</w:t>
      </w:r>
      <w:r w:rsidR="00760FC1">
        <w:rPr>
          <w:rFonts w:ascii="ＭＳ 明朝" w:eastAsia="ＭＳ 明朝" w:hAnsi="ＭＳ 明朝" w:hint="eastAsia"/>
        </w:rPr>
        <w:t>７</w:t>
      </w:r>
      <w:r w:rsidR="00754CCB" w:rsidRPr="00D5505D">
        <w:rPr>
          <w:rFonts w:ascii="ＭＳ 明朝" w:eastAsia="ＭＳ 明朝" w:hAnsi="ＭＳ 明朝" w:hint="eastAsia"/>
        </w:rPr>
        <w:t>日</w:t>
      </w:r>
    </w:p>
    <w:p w14:paraId="647CBCB1" w14:textId="77777777" w:rsidR="00754CCB" w:rsidRPr="00D5505D" w:rsidRDefault="00754CCB" w:rsidP="00F91925">
      <w:pPr>
        <w:ind w:left="210" w:hangingChars="100" w:hanging="210"/>
        <w:rPr>
          <w:rFonts w:ascii="ＭＳ 明朝" w:eastAsia="ＭＳ 明朝" w:hAnsi="ＭＳ 明朝"/>
        </w:rPr>
      </w:pPr>
    </w:p>
    <w:p w14:paraId="501B278A" w14:textId="77777777" w:rsidR="00407B51" w:rsidRPr="00D5505D" w:rsidRDefault="00754CCB" w:rsidP="00F91925">
      <w:pPr>
        <w:ind w:left="210" w:hangingChars="100" w:hanging="210"/>
        <w:rPr>
          <w:rFonts w:ascii="ＭＳ 明朝" w:eastAsia="ＭＳ 明朝" w:hAnsi="ＭＳ 明朝"/>
        </w:rPr>
      </w:pPr>
      <w:r w:rsidRPr="00D5505D">
        <w:rPr>
          <w:rFonts w:ascii="ＭＳ 明朝" w:eastAsia="ＭＳ 明朝" w:hAnsi="ＭＳ 明朝" w:hint="eastAsia"/>
        </w:rPr>
        <w:t xml:space="preserve">　　　　　　　　　　　　　　　　　　　　　甲　　</w:t>
      </w:r>
      <w:r w:rsidR="007B54A1" w:rsidRPr="00D5505D">
        <w:rPr>
          <w:rFonts w:ascii="ＭＳ 明朝" w:eastAsia="ＭＳ 明朝" w:hAnsi="ＭＳ 明朝" w:hint="eastAsia"/>
        </w:rPr>
        <w:t>大阪市</w:t>
      </w:r>
    </w:p>
    <w:p w14:paraId="128A3C91" w14:textId="5498CB19" w:rsidR="007B54A1" w:rsidRPr="00D5505D" w:rsidRDefault="00407B51" w:rsidP="00407B51">
      <w:pPr>
        <w:ind w:leftChars="100" w:left="210" w:firstLineChars="2300" w:firstLine="4830"/>
        <w:rPr>
          <w:rFonts w:ascii="ＭＳ 明朝" w:eastAsia="ＭＳ 明朝" w:hAnsi="ＭＳ 明朝"/>
        </w:rPr>
      </w:pPr>
      <w:r w:rsidRPr="00D5505D">
        <w:rPr>
          <w:rFonts w:ascii="ＭＳ 明朝" w:eastAsia="ＭＳ 明朝" w:hAnsi="ＭＳ 明朝" w:hint="eastAsia"/>
        </w:rPr>
        <w:t>代表者　大阪市</w:t>
      </w:r>
      <w:r w:rsidR="007B54A1" w:rsidRPr="00D5505D">
        <w:rPr>
          <w:rFonts w:ascii="ＭＳ 明朝" w:eastAsia="ＭＳ 明朝" w:hAnsi="ＭＳ 明朝" w:hint="eastAsia"/>
        </w:rPr>
        <w:t>長　松井　一郎</w:t>
      </w:r>
    </w:p>
    <w:p w14:paraId="13165ED6" w14:textId="3D1E7104" w:rsidR="00754CCB" w:rsidRPr="00D5505D" w:rsidRDefault="00754CCB">
      <w:pPr>
        <w:ind w:left="210" w:hangingChars="100" w:hanging="210"/>
        <w:rPr>
          <w:rFonts w:ascii="ＭＳ 明朝" w:eastAsia="ＭＳ 明朝" w:hAnsi="ＭＳ 明朝"/>
        </w:rPr>
      </w:pPr>
    </w:p>
    <w:p w14:paraId="441BF788" w14:textId="77777777" w:rsidR="00754CCB" w:rsidRPr="00D5505D" w:rsidRDefault="00754CCB" w:rsidP="00F91925">
      <w:pPr>
        <w:ind w:left="210" w:hangingChars="100" w:hanging="210"/>
        <w:rPr>
          <w:rFonts w:ascii="ＭＳ 明朝" w:eastAsia="ＭＳ 明朝" w:hAnsi="ＭＳ 明朝"/>
        </w:rPr>
      </w:pPr>
    </w:p>
    <w:p w14:paraId="7FF3E2E9" w14:textId="05657A57" w:rsidR="00754CCB" w:rsidRPr="00D5505D" w:rsidRDefault="00754CCB" w:rsidP="00B413F9">
      <w:pPr>
        <w:ind w:left="210" w:hangingChars="100" w:hanging="210"/>
        <w:rPr>
          <w:rFonts w:ascii="ＭＳ 明朝" w:eastAsia="ＭＳ 明朝" w:hAnsi="ＭＳ 明朝"/>
        </w:rPr>
      </w:pPr>
      <w:r w:rsidRPr="00D5505D">
        <w:rPr>
          <w:rFonts w:ascii="ＭＳ 明朝" w:eastAsia="ＭＳ 明朝" w:hAnsi="ＭＳ 明朝" w:hint="eastAsia"/>
        </w:rPr>
        <w:t xml:space="preserve">　　　　　　　　　　　　　　　　　　　　　乙　　株式会社アドバコム</w:t>
      </w:r>
    </w:p>
    <w:p w14:paraId="3A37AF8C" w14:textId="36ADFEFF" w:rsidR="00F91925" w:rsidRPr="00D5505D" w:rsidRDefault="00280104" w:rsidP="00A10ABE">
      <w:pPr>
        <w:ind w:left="210" w:hangingChars="100" w:hanging="210"/>
        <w:rPr>
          <w:rFonts w:ascii="ＭＳ 明朝" w:eastAsia="ＭＳ 明朝" w:hAnsi="ＭＳ 明朝"/>
        </w:rPr>
      </w:pPr>
      <w:r w:rsidRPr="00D5505D">
        <w:rPr>
          <w:rFonts w:ascii="ＭＳ 明朝" w:eastAsia="ＭＳ 明朝" w:hAnsi="ＭＳ 明朝" w:hint="eastAsia"/>
        </w:rPr>
        <w:t xml:space="preserve">　　　　　　　　　　　　　　　　　　　　　　　　</w:t>
      </w:r>
      <w:r w:rsidR="00754CCB" w:rsidRPr="00D5505D">
        <w:rPr>
          <w:rFonts w:ascii="ＭＳ 明朝" w:eastAsia="ＭＳ 明朝" w:hAnsi="ＭＳ 明朝" w:hint="eastAsia"/>
        </w:rPr>
        <w:t>代表取締役　臼井　純信</w:t>
      </w:r>
    </w:p>
    <w:sectPr w:rsidR="00F91925" w:rsidRPr="00D5505D" w:rsidSect="00EB5F3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5AF0" w14:textId="77777777" w:rsidR="007B54A1" w:rsidRDefault="007B54A1" w:rsidP="007B54A1">
      <w:r>
        <w:separator/>
      </w:r>
    </w:p>
  </w:endnote>
  <w:endnote w:type="continuationSeparator" w:id="0">
    <w:p w14:paraId="7E866246" w14:textId="77777777" w:rsidR="007B54A1" w:rsidRDefault="007B54A1" w:rsidP="007B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4D65" w14:textId="77777777" w:rsidR="0039708B" w:rsidRDefault="0039708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840B" w14:textId="77777777" w:rsidR="0039708B" w:rsidRDefault="0039708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0841" w14:textId="77777777" w:rsidR="0039708B" w:rsidRDefault="003970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9AFA" w14:textId="77777777" w:rsidR="007B54A1" w:rsidRDefault="007B54A1" w:rsidP="007B54A1">
      <w:r>
        <w:separator/>
      </w:r>
    </w:p>
  </w:footnote>
  <w:footnote w:type="continuationSeparator" w:id="0">
    <w:p w14:paraId="1D4D2A3B" w14:textId="77777777" w:rsidR="007B54A1" w:rsidRDefault="007B54A1" w:rsidP="007B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2DE6" w14:textId="77777777" w:rsidR="0039708B" w:rsidRDefault="0039708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D144" w14:textId="77777777" w:rsidR="0039708B" w:rsidRDefault="0039708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3CBA" w14:textId="77777777" w:rsidR="0039708B" w:rsidRDefault="003970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2719"/>
    <w:multiLevelType w:val="hybridMultilevel"/>
    <w:tmpl w:val="43A46B5A"/>
    <w:lvl w:ilvl="0" w:tplc="247642A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84439"/>
    <w:multiLevelType w:val="hybridMultilevel"/>
    <w:tmpl w:val="1CAEC0DA"/>
    <w:lvl w:ilvl="0" w:tplc="DEFE7878">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8707F1"/>
    <w:multiLevelType w:val="hybridMultilevel"/>
    <w:tmpl w:val="E0801414"/>
    <w:lvl w:ilvl="0" w:tplc="E8AA3F2C">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10702"/>
    <w:multiLevelType w:val="hybridMultilevel"/>
    <w:tmpl w:val="EE56E79A"/>
    <w:lvl w:ilvl="0" w:tplc="C4EE6C9A">
      <w:start w:val="1"/>
      <w:numFmt w:val="decimalFullWidth"/>
      <w:lvlText w:val="（%1）"/>
      <w:lvlJc w:val="left"/>
      <w:pPr>
        <w:ind w:left="75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3B"/>
    <w:rsid w:val="0000365B"/>
    <w:rsid w:val="00025111"/>
    <w:rsid w:val="000859EE"/>
    <w:rsid w:val="000D7889"/>
    <w:rsid w:val="001D1C5F"/>
    <w:rsid w:val="0025398A"/>
    <w:rsid w:val="00280104"/>
    <w:rsid w:val="002D263B"/>
    <w:rsid w:val="0030752C"/>
    <w:rsid w:val="0030778E"/>
    <w:rsid w:val="003826D8"/>
    <w:rsid w:val="0039708B"/>
    <w:rsid w:val="00407B51"/>
    <w:rsid w:val="004104CF"/>
    <w:rsid w:val="00420F51"/>
    <w:rsid w:val="00452A9C"/>
    <w:rsid w:val="00481C83"/>
    <w:rsid w:val="004C0C0A"/>
    <w:rsid w:val="004F5410"/>
    <w:rsid w:val="00563306"/>
    <w:rsid w:val="005D6FBC"/>
    <w:rsid w:val="005E1900"/>
    <w:rsid w:val="005F13B0"/>
    <w:rsid w:val="005F15F8"/>
    <w:rsid w:val="00655ECB"/>
    <w:rsid w:val="006C77F5"/>
    <w:rsid w:val="00713B0E"/>
    <w:rsid w:val="0071701D"/>
    <w:rsid w:val="00754CCB"/>
    <w:rsid w:val="00760FC1"/>
    <w:rsid w:val="007B2130"/>
    <w:rsid w:val="007B54A1"/>
    <w:rsid w:val="008940D7"/>
    <w:rsid w:val="0089598F"/>
    <w:rsid w:val="00921044"/>
    <w:rsid w:val="009C60F1"/>
    <w:rsid w:val="009D7345"/>
    <w:rsid w:val="009F3F2D"/>
    <w:rsid w:val="00A10ABE"/>
    <w:rsid w:val="00A11DA0"/>
    <w:rsid w:val="00AB4BAF"/>
    <w:rsid w:val="00B37C3C"/>
    <w:rsid w:val="00B413F9"/>
    <w:rsid w:val="00B60821"/>
    <w:rsid w:val="00C05A2D"/>
    <w:rsid w:val="00C30819"/>
    <w:rsid w:val="00C57EFC"/>
    <w:rsid w:val="00C71FD0"/>
    <w:rsid w:val="00CB1641"/>
    <w:rsid w:val="00D31EC1"/>
    <w:rsid w:val="00D5505D"/>
    <w:rsid w:val="00DE278D"/>
    <w:rsid w:val="00E367AD"/>
    <w:rsid w:val="00E56C22"/>
    <w:rsid w:val="00E738A2"/>
    <w:rsid w:val="00EB5F3A"/>
    <w:rsid w:val="00F810F1"/>
    <w:rsid w:val="00F9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DAA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9C"/>
    <w:pPr>
      <w:ind w:leftChars="400" w:left="840"/>
    </w:pPr>
  </w:style>
  <w:style w:type="paragraph" w:styleId="a4">
    <w:name w:val="Balloon Text"/>
    <w:basedOn w:val="a"/>
    <w:link w:val="a5"/>
    <w:uiPriority w:val="99"/>
    <w:semiHidden/>
    <w:unhideWhenUsed/>
    <w:rsid w:val="00B37C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7C3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E1900"/>
    <w:rPr>
      <w:sz w:val="18"/>
      <w:szCs w:val="18"/>
    </w:rPr>
  </w:style>
  <w:style w:type="paragraph" w:styleId="a7">
    <w:name w:val="annotation text"/>
    <w:basedOn w:val="a"/>
    <w:link w:val="a8"/>
    <w:uiPriority w:val="99"/>
    <w:semiHidden/>
    <w:unhideWhenUsed/>
    <w:rsid w:val="005E1900"/>
    <w:pPr>
      <w:jc w:val="left"/>
    </w:pPr>
  </w:style>
  <w:style w:type="character" w:customStyle="1" w:styleId="a8">
    <w:name w:val="コメント文字列 (文字)"/>
    <w:basedOn w:val="a0"/>
    <w:link w:val="a7"/>
    <w:uiPriority w:val="99"/>
    <w:semiHidden/>
    <w:rsid w:val="005E1900"/>
  </w:style>
  <w:style w:type="paragraph" w:styleId="a9">
    <w:name w:val="annotation subject"/>
    <w:basedOn w:val="a7"/>
    <w:next w:val="a7"/>
    <w:link w:val="aa"/>
    <w:uiPriority w:val="99"/>
    <w:semiHidden/>
    <w:unhideWhenUsed/>
    <w:rsid w:val="005E1900"/>
    <w:rPr>
      <w:b/>
      <w:bCs/>
    </w:rPr>
  </w:style>
  <w:style w:type="character" w:customStyle="1" w:styleId="aa">
    <w:name w:val="コメント内容 (文字)"/>
    <w:basedOn w:val="a8"/>
    <w:link w:val="a9"/>
    <w:uiPriority w:val="99"/>
    <w:semiHidden/>
    <w:rsid w:val="005E1900"/>
    <w:rPr>
      <w:b/>
      <w:bCs/>
    </w:rPr>
  </w:style>
  <w:style w:type="paragraph" w:styleId="ab">
    <w:name w:val="header"/>
    <w:basedOn w:val="a"/>
    <w:link w:val="ac"/>
    <w:uiPriority w:val="99"/>
    <w:unhideWhenUsed/>
    <w:rsid w:val="007B54A1"/>
    <w:pPr>
      <w:tabs>
        <w:tab w:val="center" w:pos="4252"/>
        <w:tab w:val="right" w:pos="8504"/>
      </w:tabs>
      <w:snapToGrid w:val="0"/>
    </w:pPr>
  </w:style>
  <w:style w:type="character" w:customStyle="1" w:styleId="ac">
    <w:name w:val="ヘッダー (文字)"/>
    <w:basedOn w:val="a0"/>
    <w:link w:val="ab"/>
    <w:uiPriority w:val="99"/>
    <w:rsid w:val="007B54A1"/>
  </w:style>
  <w:style w:type="paragraph" w:styleId="ad">
    <w:name w:val="footer"/>
    <w:basedOn w:val="a"/>
    <w:link w:val="ae"/>
    <w:uiPriority w:val="99"/>
    <w:unhideWhenUsed/>
    <w:rsid w:val="007B54A1"/>
    <w:pPr>
      <w:tabs>
        <w:tab w:val="center" w:pos="4252"/>
        <w:tab w:val="right" w:pos="8504"/>
      </w:tabs>
      <w:snapToGrid w:val="0"/>
    </w:pPr>
  </w:style>
  <w:style w:type="character" w:customStyle="1" w:styleId="ae">
    <w:name w:val="フッター (文字)"/>
    <w:basedOn w:val="a0"/>
    <w:link w:val="ad"/>
    <w:uiPriority w:val="99"/>
    <w:rsid w:val="007B54A1"/>
  </w:style>
  <w:style w:type="paragraph" w:styleId="af">
    <w:name w:val="Revision"/>
    <w:hidden/>
    <w:uiPriority w:val="99"/>
    <w:semiHidden/>
    <w:rsid w:val="00B4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1788">
      <w:bodyDiv w:val="1"/>
      <w:marLeft w:val="0"/>
      <w:marRight w:val="0"/>
      <w:marTop w:val="0"/>
      <w:marBottom w:val="0"/>
      <w:divBdr>
        <w:top w:val="none" w:sz="0" w:space="0" w:color="auto"/>
        <w:left w:val="none" w:sz="0" w:space="0" w:color="auto"/>
        <w:bottom w:val="none" w:sz="0" w:space="0" w:color="auto"/>
        <w:right w:val="none" w:sz="0" w:space="0" w:color="auto"/>
      </w:divBdr>
    </w:div>
    <w:div w:id="16092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2022-03-25T08:16:00Z</dcterms:created>
  <dcterms:modified xsi:type="dcterms:W3CDTF">2022-03-25T08:16:00Z</dcterms:modified>
</cp:coreProperties>
</file>