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DCEE" w14:textId="605A92B3"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AB70AC">
        <w:rPr>
          <w:rFonts w:ascii="ＭＳ 明朝" w:eastAsia="ＭＳ 明朝" w:hAnsi="ＭＳ 明朝" w:hint="eastAsia"/>
        </w:rPr>
        <w:t>水質廃棄物</w:t>
      </w:r>
      <w:r w:rsidR="00EB48FF" w:rsidRPr="009340B0">
        <w:rPr>
          <w:rFonts w:ascii="ＭＳ 明朝" w:eastAsia="ＭＳ 明朝" w:hAnsi="ＭＳ 明朝" w:hint="eastAsia"/>
          <w:szCs w:val="21"/>
        </w:rPr>
        <w:t>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4C0B69DB" w14:textId="77777777" w:rsidR="003D1989" w:rsidRPr="00EB300F" w:rsidRDefault="003D1989">
      <w:pPr>
        <w:rPr>
          <w:rFonts w:ascii="ＭＳ 明朝" w:eastAsia="ＭＳ 明朝" w:hAnsi="ＭＳ 明朝"/>
        </w:rPr>
      </w:pPr>
    </w:p>
    <w:p w14:paraId="6CE8D6C4" w14:textId="3DACD129" w:rsidR="009D5FC3" w:rsidRPr="00EB300F" w:rsidRDefault="00CA7CD6">
      <w:pPr>
        <w:rPr>
          <w:rFonts w:ascii="ＭＳ 明朝" w:eastAsia="ＭＳ 明朝" w:hAnsi="ＭＳ 明朝"/>
        </w:rPr>
      </w:pPr>
      <w:r w:rsidRPr="00EB300F">
        <w:rPr>
          <w:rFonts w:ascii="ＭＳ 明朝" w:eastAsia="ＭＳ 明朝" w:hAnsi="ＭＳ 明朝" w:hint="eastAsia"/>
        </w:rPr>
        <w:t xml:space="preserve">１　</w:t>
      </w:r>
      <w:r w:rsidR="003D1989" w:rsidRPr="00EB300F">
        <w:rPr>
          <w:rFonts w:ascii="ＭＳ 明朝" w:eastAsia="ＭＳ 明朝" w:hAnsi="ＭＳ 明朝" w:hint="eastAsia"/>
        </w:rPr>
        <w:t>日</w:t>
      </w:r>
      <w:r w:rsidRPr="00EB300F">
        <w:rPr>
          <w:rFonts w:ascii="ＭＳ 明朝" w:eastAsia="ＭＳ 明朝" w:hAnsi="ＭＳ 明朝" w:hint="eastAsia"/>
        </w:rPr>
        <w:t xml:space="preserve">　</w:t>
      </w:r>
      <w:r w:rsidR="003D1989" w:rsidRPr="00EB300F">
        <w:rPr>
          <w:rFonts w:ascii="ＭＳ 明朝" w:eastAsia="ＭＳ 明朝" w:hAnsi="ＭＳ 明朝" w:hint="eastAsia"/>
        </w:rPr>
        <w:t>時</w:t>
      </w:r>
      <w:r w:rsidRPr="00EB300F">
        <w:rPr>
          <w:rFonts w:ascii="ＭＳ 明朝" w:eastAsia="ＭＳ 明朝" w:hAnsi="ＭＳ 明朝" w:hint="eastAsia"/>
        </w:rPr>
        <w:t xml:space="preserve">　　</w:t>
      </w:r>
      <w:r w:rsidR="00EB48FF">
        <w:rPr>
          <w:rFonts w:ascii="ＭＳ 明朝" w:eastAsia="ＭＳ 明朝" w:hAnsi="ＭＳ 明朝"/>
        </w:rPr>
        <w:t>令和</w:t>
      </w:r>
      <w:r w:rsidR="002F36AB">
        <w:rPr>
          <w:rFonts w:ascii="ＭＳ 明朝" w:eastAsia="ＭＳ 明朝" w:hAnsi="ＭＳ 明朝" w:hint="eastAsia"/>
        </w:rPr>
        <w:t>６</w:t>
      </w:r>
      <w:r w:rsidR="00EB48FF">
        <w:rPr>
          <w:rFonts w:ascii="ＭＳ 明朝" w:eastAsia="ＭＳ 明朝" w:hAnsi="ＭＳ 明朝"/>
        </w:rPr>
        <w:t>年</w:t>
      </w:r>
      <w:r w:rsidR="002F36AB">
        <w:rPr>
          <w:rFonts w:ascii="ＭＳ 明朝" w:eastAsia="ＭＳ 明朝" w:hAnsi="ＭＳ 明朝" w:hint="eastAsia"/>
        </w:rPr>
        <w:t>２</w:t>
      </w:r>
      <w:r w:rsidR="003D1989" w:rsidRPr="00EB300F">
        <w:rPr>
          <w:rFonts w:ascii="ＭＳ 明朝" w:eastAsia="ＭＳ 明朝" w:hAnsi="ＭＳ 明朝"/>
        </w:rPr>
        <w:t>月</w:t>
      </w:r>
      <w:r w:rsidR="00AB70AC">
        <w:rPr>
          <w:rFonts w:ascii="ＭＳ 明朝" w:eastAsia="ＭＳ 明朝" w:hAnsi="ＭＳ 明朝" w:hint="eastAsia"/>
        </w:rPr>
        <w:t>６</w:t>
      </w:r>
      <w:r w:rsidR="0087397B">
        <w:rPr>
          <w:rFonts w:ascii="ＭＳ 明朝" w:eastAsia="ＭＳ 明朝" w:hAnsi="ＭＳ 明朝"/>
        </w:rPr>
        <w:t>日（</w:t>
      </w:r>
      <w:r w:rsidR="002F36AB">
        <w:rPr>
          <w:rFonts w:ascii="ＭＳ 明朝" w:eastAsia="ＭＳ 明朝" w:hAnsi="ＭＳ 明朝" w:hint="eastAsia"/>
        </w:rPr>
        <w:t>火</w:t>
      </w:r>
      <w:r w:rsidR="003D1989" w:rsidRPr="00EB300F">
        <w:rPr>
          <w:rFonts w:ascii="ＭＳ 明朝" w:eastAsia="ＭＳ 明朝" w:hAnsi="ＭＳ 明朝"/>
        </w:rPr>
        <w:t>）</w:t>
      </w:r>
      <w:r w:rsidR="00EB48FF" w:rsidRPr="00AB70AC">
        <w:rPr>
          <w:rFonts w:ascii="ＭＳ 明朝" w:eastAsia="ＭＳ 明朝" w:hAnsi="ＭＳ 明朝"/>
        </w:rPr>
        <w:t>1</w:t>
      </w:r>
      <w:r w:rsidR="00AB70AC" w:rsidRPr="00AB70AC">
        <w:rPr>
          <w:rFonts w:ascii="ＭＳ 明朝" w:eastAsia="ＭＳ 明朝" w:hAnsi="ＭＳ 明朝" w:hint="eastAsia"/>
        </w:rPr>
        <w:t>0</w:t>
      </w:r>
      <w:r w:rsidR="003D1989" w:rsidRPr="00AB70AC">
        <w:rPr>
          <w:rFonts w:ascii="ＭＳ 明朝" w:eastAsia="ＭＳ 明朝" w:hAnsi="ＭＳ 明朝"/>
        </w:rPr>
        <w:t>時00分</w:t>
      </w:r>
      <w:r w:rsidR="003D1989" w:rsidRPr="00A8550B">
        <w:rPr>
          <w:rFonts w:ascii="ＭＳ 明朝" w:eastAsia="ＭＳ 明朝" w:hAnsi="ＭＳ 明朝"/>
        </w:rPr>
        <w:t>～</w:t>
      </w:r>
      <w:r w:rsidR="00EB48FF" w:rsidRPr="00A8550B">
        <w:rPr>
          <w:rFonts w:ascii="ＭＳ 明朝" w:eastAsia="ＭＳ 明朝" w:hAnsi="ＭＳ 明朝"/>
        </w:rPr>
        <w:t>1</w:t>
      </w:r>
      <w:r w:rsidR="00A8550B" w:rsidRPr="00A8550B">
        <w:rPr>
          <w:rFonts w:ascii="ＭＳ 明朝" w:eastAsia="ＭＳ 明朝" w:hAnsi="ＭＳ 明朝" w:hint="eastAsia"/>
        </w:rPr>
        <w:t>1</w:t>
      </w:r>
      <w:r w:rsidR="003D1989" w:rsidRPr="00A8550B">
        <w:rPr>
          <w:rFonts w:ascii="ＭＳ 明朝" w:eastAsia="ＭＳ 明朝" w:hAnsi="ＭＳ 明朝"/>
        </w:rPr>
        <w:t>時</w:t>
      </w:r>
      <w:r w:rsidR="009F3442">
        <w:rPr>
          <w:rFonts w:ascii="ＭＳ 明朝" w:eastAsia="ＭＳ 明朝" w:hAnsi="ＭＳ 明朝" w:hint="eastAsia"/>
        </w:rPr>
        <w:t>10</w:t>
      </w:r>
      <w:r w:rsidR="003D1989" w:rsidRPr="00A8550B">
        <w:rPr>
          <w:rFonts w:ascii="ＭＳ 明朝" w:eastAsia="ＭＳ 明朝" w:hAnsi="ＭＳ 明朝"/>
        </w:rPr>
        <w:t>分</w:t>
      </w:r>
    </w:p>
    <w:p w14:paraId="3B83FFBC" w14:textId="77777777" w:rsidR="00B638A0" w:rsidRPr="00EB300F" w:rsidRDefault="00B638A0" w:rsidP="00B638A0">
      <w:pPr>
        <w:rPr>
          <w:rFonts w:ascii="ＭＳ 明朝" w:eastAsia="ＭＳ 明朝" w:hAnsi="ＭＳ 明朝"/>
        </w:rPr>
      </w:pPr>
    </w:p>
    <w:p w14:paraId="51F6A3BE"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7DF47EB2" w14:textId="77777777" w:rsidR="003D3B0E" w:rsidRPr="00EB300F" w:rsidRDefault="003D3B0E">
      <w:pPr>
        <w:rPr>
          <w:rFonts w:ascii="ＭＳ 明朝" w:eastAsia="ＭＳ 明朝" w:hAnsi="ＭＳ 明朝"/>
        </w:rPr>
      </w:pPr>
    </w:p>
    <w:p w14:paraId="27AD683A" w14:textId="6E60D65D" w:rsidR="003D1989" w:rsidRPr="00FC4CC1" w:rsidRDefault="00B638A0" w:rsidP="00521EE8">
      <w:pPr>
        <w:rPr>
          <w:rFonts w:ascii="Century" w:eastAsia="ＭＳ 明朝" w:hAnsi="Century"/>
          <w:szCs w:val="21"/>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9F3442">
        <w:rPr>
          <w:rFonts w:ascii="ＭＳ 明朝" w:eastAsia="ＭＳ 明朝" w:hAnsi="ＭＳ 明朝" w:hint="eastAsia"/>
        </w:rPr>
        <w:t>貫上</w:t>
      </w:r>
      <w:r w:rsidR="009F3442">
        <w:rPr>
          <w:rFonts w:ascii="Century" w:eastAsia="ＭＳ 明朝" w:hAnsi="Century" w:hint="eastAsia"/>
          <w:szCs w:val="21"/>
        </w:rPr>
        <w:t xml:space="preserve">会長職務代理　</w:t>
      </w:r>
      <w:r w:rsidR="00521EE8">
        <w:rPr>
          <w:rFonts w:ascii="ＭＳ 明朝" w:eastAsia="ＭＳ 明朝" w:hAnsi="ＭＳ 明朝" w:hint="eastAsia"/>
        </w:rPr>
        <w:t>乾</w:t>
      </w:r>
      <w:r w:rsidR="00EB48FF">
        <w:rPr>
          <w:rFonts w:ascii="Century" w:eastAsia="ＭＳ 明朝" w:hAnsi="Century"/>
          <w:szCs w:val="21"/>
        </w:rPr>
        <w:t>委員</w:t>
      </w:r>
      <w:r w:rsidR="00EB48FF">
        <w:rPr>
          <w:rFonts w:ascii="Century" w:eastAsia="ＭＳ 明朝" w:hAnsi="Century" w:hint="eastAsia"/>
          <w:szCs w:val="21"/>
        </w:rPr>
        <w:t xml:space="preserve">　</w:t>
      </w:r>
      <w:r w:rsidR="009F3442">
        <w:rPr>
          <w:rFonts w:ascii="Century" w:eastAsia="ＭＳ 明朝" w:hAnsi="Century" w:hint="eastAsia"/>
          <w:szCs w:val="21"/>
        </w:rPr>
        <w:t>花嶋</w:t>
      </w:r>
      <w:r w:rsidR="005421F8">
        <w:rPr>
          <w:rFonts w:ascii="Century" w:eastAsia="ＭＳ 明朝" w:hAnsi="Century" w:hint="eastAsia"/>
          <w:szCs w:val="21"/>
        </w:rPr>
        <w:t>委員</w:t>
      </w:r>
    </w:p>
    <w:p w14:paraId="428452C2" w14:textId="77777777" w:rsidR="00CA7CD6" w:rsidRPr="00EB300F" w:rsidRDefault="00CA7CD6" w:rsidP="005C4F31">
      <w:pPr>
        <w:autoSpaceDE w:val="0"/>
        <w:autoSpaceDN w:val="0"/>
        <w:adjustRightInd w:val="0"/>
        <w:ind w:firstLineChars="468" w:firstLine="1470"/>
        <w:jc w:val="left"/>
        <w:rPr>
          <w:rFonts w:ascii="ＭＳ 明朝" w:eastAsia="ＭＳ 明朝" w:hAnsi="ＭＳ 明朝" w:cs="ＭＳ 明朝"/>
          <w:color w:val="000000"/>
          <w:kern w:val="0"/>
          <w:szCs w:val="21"/>
        </w:rPr>
      </w:pPr>
      <w:r w:rsidRPr="005C4F31">
        <w:rPr>
          <w:rFonts w:ascii="ＭＳ 明朝" w:eastAsia="ＭＳ 明朝" w:hAnsi="ＭＳ 明朝" w:cs="ＭＳ 明朝"/>
          <w:color w:val="000000"/>
          <w:spacing w:val="52"/>
          <w:kern w:val="0"/>
          <w:szCs w:val="21"/>
          <w:fitText w:val="1470" w:id="-1583600895"/>
        </w:rPr>
        <w:t>連絡会委</w:t>
      </w:r>
      <w:r w:rsidRPr="005C4F31">
        <w:rPr>
          <w:rFonts w:ascii="ＭＳ 明朝" w:eastAsia="ＭＳ 明朝" w:hAnsi="ＭＳ 明朝" w:cs="ＭＳ 明朝"/>
          <w:color w:val="000000"/>
          <w:spacing w:val="2"/>
          <w:kern w:val="0"/>
          <w:szCs w:val="21"/>
          <w:fitText w:val="1470" w:id="-1583600895"/>
        </w:rPr>
        <w:t>員</w:t>
      </w:r>
      <w:r w:rsidRPr="00EB300F">
        <w:rPr>
          <w:rFonts w:ascii="ＭＳ 明朝" w:eastAsia="ＭＳ 明朝" w:hAnsi="ＭＳ 明朝" w:cs="ＭＳ 明朝"/>
          <w:color w:val="000000"/>
          <w:kern w:val="0"/>
          <w:szCs w:val="21"/>
        </w:rPr>
        <w:t>：</w:t>
      </w:r>
      <w:r w:rsidR="005D4FE3" w:rsidRPr="009340B0">
        <w:rPr>
          <w:rFonts w:ascii="Century" w:eastAsia="ＭＳ 明朝" w:hAnsi="Century"/>
          <w:szCs w:val="21"/>
        </w:rPr>
        <w:t>環境局環境管理部環境管理課長　他</w:t>
      </w:r>
    </w:p>
    <w:p w14:paraId="6967C693" w14:textId="3C631B8B" w:rsidR="00CA7CD6" w:rsidRPr="00EB300F" w:rsidRDefault="00CA7CD6" w:rsidP="00CA7CD6">
      <w:pPr>
        <w:ind w:firstLineChars="700" w:firstLine="1470"/>
        <w:rPr>
          <w:rFonts w:ascii="ＭＳ 明朝" w:eastAsia="ＭＳ 明朝" w:hAnsi="ＭＳ 明朝"/>
        </w:rPr>
      </w:pPr>
      <w:r w:rsidRPr="00EB300F">
        <w:rPr>
          <w:rFonts w:ascii="ＭＳ 明朝" w:eastAsia="ＭＳ 明朝" w:hAnsi="ＭＳ 明朝" w:cs="Times New Roman"/>
          <w:szCs w:val="21"/>
        </w:rPr>
        <w:t>事</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務</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局：環境局環境管理部環境管理課</w:t>
      </w:r>
    </w:p>
    <w:p w14:paraId="4D39D709" w14:textId="77777777" w:rsidR="003D3B0E" w:rsidRPr="00EB300F" w:rsidRDefault="003D3B0E">
      <w:pPr>
        <w:rPr>
          <w:rFonts w:ascii="ＭＳ 明朝" w:eastAsia="ＭＳ 明朝" w:hAnsi="ＭＳ 明朝"/>
        </w:rPr>
      </w:pPr>
    </w:p>
    <w:p w14:paraId="57C8F4B7" w14:textId="77777777" w:rsidR="009F3442" w:rsidRDefault="00B638A0" w:rsidP="003F1E93">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w:t>
      </w:r>
    </w:p>
    <w:p w14:paraId="5360F4F5" w14:textId="77777777" w:rsidR="009F3442" w:rsidRDefault="009F3442" w:rsidP="009F3442">
      <w:pPr>
        <w:ind w:left="1470" w:hangingChars="700" w:hanging="1470"/>
        <w:rPr>
          <w:rFonts w:ascii="Century" w:eastAsia="ＭＳ 明朝" w:hAnsi="Century"/>
          <w:szCs w:val="21"/>
        </w:rPr>
      </w:pPr>
      <w:r>
        <w:rPr>
          <w:rFonts w:ascii="ＭＳ 明朝" w:eastAsia="ＭＳ 明朝" w:hAnsi="ＭＳ 明朝" w:hint="eastAsia"/>
        </w:rPr>
        <w:t>（１）</w:t>
      </w:r>
      <w:r w:rsidRPr="009329FA">
        <w:rPr>
          <w:rFonts w:ascii="Century" w:eastAsia="ＭＳ 明朝" w:hAnsi="Century" w:hint="eastAsia"/>
          <w:szCs w:val="21"/>
        </w:rPr>
        <w:t>南港発電所更新計画に係る環境影響評価方法書について</w:t>
      </w:r>
    </w:p>
    <w:p w14:paraId="49A24B19" w14:textId="77777777" w:rsidR="009F3442" w:rsidRPr="00EB300F" w:rsidRDefault="009F3442" w:rsidP="009F3442">
      <w:pPr>
        <w:ind w:left="1470" w:hangingChars="700" w:hanging="1470"/>
        <w:rPr>
          <w:rFonts w:ascii="ＭＳ 明朝" w:eastAsia="ＭＳ 明朝" w:hAnsi="ＭＳ 明朝"/>
        </w:rPr>
      </w:pPr>
      <w:r>
        <w:rPr>
          <w:rFonts w:ascii="Century" w:eastAsia="ＭＳ 明朝" w:hAnsi="Century" w:hint="eastAsia"/>
          <w:szCs w:val="21"/>
        </w:rPr>
        <w:t>（２）</w:t>
      </w:r>
      <w:r w:rsidRPr="009329FA">
        <w:rPr>
          <w:rFonts w:ascii="Century" w:eastAsia="ＭＳ 明朝" w:hAnsi="Century" w:hint="eastAsia"/>
          <w:szCs w:val="21"/>
        </w:rPr>
        <w:t>咲洲東地区埋立事業環境影響評価方法書について</w:t>
      </w:r>
    </w:p>
    <w:p w14:paraId="48160F2F" w14:textId="77777777" w:rsidR="00CA7CD6" w:rsidRPr="00E10647" w:rsidRDefault="00CA7CD6" w:rsidP="00CA7CD6">
      <w:pPr>
        <w:ind w:firstLineChars="700" w:firstLine="1470"/>
        <w:rPr>
          <w:rFonts w:ascii="ＭＳ 明朝" w:eastAsia="ＭＳ 明朝" w:hAnsi="ＭＳ 明朝"/>
        </w:rPr>
      </w:pPr>
    </w:p>
    <w:p w14:paraId="61D2599C" w14:textId="6DAE89C1" w:rsidR="00220C98" w:rsidRDefault="00B638A0" w:rsidP="00CA7CD6">
      <w:pPr>
        <w:rPr>
          <w:rFonts w:ascii="ＭＳ 明朝" w:eastAsia="ＭＳ 明朝" w:hAnsi="ＭＳ 明朝"/>
        </w:rPr>
      </w:pPr>
      <w:r w:rsidRPr="00EB300F">
        <w:rPr>
          <w:rFonts w:ascii="ＭＳ 明朝" w:eastAsia="ＭＳ 明朝" w:hAnsi="ＭＳ 明朝" w:hint="eastAsia"/>
        </w:rPr>
        <w:t>５</w:t>
      </w:r>
      <w:r w:rsidR="00CA7CD6" w:rsidRPr="00EB300F">
        <w:rPr>
          <w:rFonts w:ascii="ＭＳ 明朝" w:eastAsia="ＭＳ 明朝" w:hAnsi="ＭＳ 明朝" w:hint="eastAsia"/>
        </w:rPr>
        <w:t xml:space="preserve">　議事要旨</w:t>
      </w:r>
    </w:p>
    <w:p w14:paraId="276319A8" w14:textId="77777777" w:rsidR="009F3442" w:rsidRPr="00CD1609" w:rsidRDefault="009F3442" w:rsidP="009F3442">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9329FA">
        <w:rPr>
          <w:rFonts w:ascii="Century" w:eastAsia="ＭＳ 明朝" w:hAnsi="Century" w:hint="eastAsia"/>
          <w:szCs w:val="21"/>
        </w:rPr>
        <w:t>南港発電所更新計画に係る環境影響評価方法書について</w:t>
      </w:r>
      <w:r>
        <w:rPr>
          <w:rFonts w:ascii="Century" w:eastAsia="ＭＳ 明朝" w:hAnsi="Century" w:hint="eastAsia"/>
          <w:szCs w:val="21"/>
        </w:rPr>
        <w:t>、</w:t>
      </w:r>
      <w:r>
        <w:rPr>
          <w:rFonts w:ascii="ＭＳ 明朝" w:eastAsia="ＭＳ 明朝" w:hAnsi="ＭＳ 明朝" w:hint="eastAsia"/>
        </w:rPr>
        <w:t>提出された意見書及び事業者見解について事務局から説明を行った。</w:t>
      </w:r>
    </w:p>
    <w:p w14:paraId="1FDC1AE6" w14:textId="77777777" w:rsidR="009F3442" w:rsidRPr="0030106A" w:rsidRDefault="009F3442" w:rsidP="009F3442">
      <w:pPr>
        <w:ind w:leftChars="100" w:left="420" w:hangingChars="100" w:hanging="210"/>
        <w:rPr>
          <w:rFonts w:ascii="ＭＳ 明朝" w:eastAsia="ＭＳ 明朝" w:hAnsi="ＭＳ 明朝" w:cs="Times New Roman"/>
        </w:rPr>
      </w:pPr>
      <w:r>
        <w:rPr>
          <w:rFonts w:ascii="ＭＳ 明朝" w:eastAsia="ＭＳ 明朝" w:hAnsi="ＭＳ 明朝" w:cs="Times New Roman" w:hint="eastAsia"/>
          <w:kern w:val="0"/>
        </w:rPr>
        <w:t xml:space="preserve">・　</w:t>
      </w:r>
      <w:r>
        <w:rPr>
          <w:rFonts w:ascii="ＭＳ 明朝" w:eastAsia="ＭＳ 明朝" w:hAnsi="ＭＳ 明朝" w:hint="eastAsia"/>
        </w:rPr>
        <w:t>方法書の内容について、審議を行い、指摘・意見を次のとおり取りまとめた</w:t>
      </w:r>
      <w:r w:rsidRPr="0030106A">
        <w:rPr>
          <w:rFonts w:ascii="ＭＳ 明朝" w:eastAsia="ＭＳ 明朝" w:hAnsi="ＭＳ 明朝" w:cs="Times New Roman" w:hint="eastAsia"/>
          <w:kern w:val="0"/>
        </w:rPr>
        <w:t>。</w:t>
      </w:r>
    </w:p>
    <w:p w14:paraId="5A00AD5D" w14:textId="77777777" w:rsidR="009F3442" w:rsidRDefault="009F3442" w:rsidP="009F3442">
      <w:pPr>
        <w:ind w:leftChars="200" w:left="420"/>
        <w:rPr>
          <w:rFonts w:ascii="ＭＳ 明朝" w:eastAsia="ＭＳ 明朝" w:hAnsi="ＭＳ 明朝"/>
        </w:rPr>
      </w:pPr>
    </w:p>
    <w:p w14:paraId="6707B162" w14:textId="77777777" w:rsidR="009F3442" w:rsidRDefault="009F3442" w:rsidP="009F3442">
      <w:pPr>
        <w:ind w:left="1470" w:hangingChars="700" w:hanging="1470"/>
        <w:rPr>
          <w:rFonts w:ascii="Century" w:eastAsia="ＭＳ 明朝" w:hAnsi="Century"/>
          <w:szCs w:val="21"/>
        </w:rPr>
      </w:pPr>
      <w:r>
        <w:rPr>
          <w:rFonts w:ascii="ＭＳ 明朝" w:eastAsia="ＭＳ 明朝" w:hAnsi="ＭＳ 明朝" w:hint="eastAsia"/>
        </w:rPr>
        <w:t>（１）</w:t>
      </w:r>
      <w:r w:rsidRPr="009329FA">
        <w:rPr>
          <w:rFonts w:ascii="Century" w:eastAsia="ＭＳ 明朝" w:hAnsi="Century" w:hint="eastAsia"/>
          <w:szCs w:val="21"/>
        </w:rPr>
        <w:t>南港発電所更新計画に係る環境影響評価方法書について</w:t>
      </w:r>
    </w:p>
    <w:p w14:paraId="30B7664D" w14:textId="4A530070" w:rsidR="009F3442" w:rsidRDefault="009F3442" w:rsidP="002F5400">
      <w:pPr>
        <w:ind w:leftChars="100" w:left="420" w:hangingChars="100" w:hanging="210"/>
        <w:rPr>
          <w:rFonts w:ascii="ＭＳ 明朝" w:eastAsia="ＭＳ 明朝" w:hAnsi="ＭＳ 明朝"/>
        </w:rPr>
      </w:pPr>
      <w:r>
        <w:rPr>
          <w:rFonts w:ascii="ＭＳ 明朝" w:eastAsia="ＭＳ 明朝" w:hAnsi="ＭＳ 明朝" w:hint="eastAsia"/>
        </w:rPr>
        <w:t>〔水質、底質等について〕</w:t>
      </w:r>
    </w:p>
    <w:p w14:paraId="574E00F3" w14:textId="17703800" w:rsidR="009F3442" w:rsidRDefault="009F3442" w:rsidP="002F5400">
      <w:pPr>
        <w:ind w:leftChars="200" w:left="630" w:hangingChars="100" w:hanging="210"/>
        <w:rPr>
          <w:rFonts w:ascii="ＭＳ 明朝" w:eastAsia="ＭＳ 明朝" w:hAnsi="ＭＳ 明朝"/>
        </w:rPr>
      </w:pPr>
      <w:r w:rsidRPr="009F3442">
        <w:rPr>
          <w:rFonts w:ascii="ＭＳ 明朝" w:eastAsia="ＭＳ 明朝" w:hAnsi="ＭＳ 明朝" w:hint="eastAsia"/>
        </w:rPr>
        <w:t>・</w:t>
      </w:r>
      <w:r>
        <w:rPr>
          <w:rFonts w:ascii="ＭＳ 明朝" w:eastAsia="ＭＳ 明朝" w:hAnsi="ＭＳ 明朝" w:hint="eastAsia"/>
        </w:rPr>
        <w:t xml:space="preserve">　</w:t>
      </w:r>
      <w:r w:rsidR="00DC1BA9" w:rsidRPr="00DC1BA9">
        <w:rPr>
          <w:rFonts w:ascii="ＭＳ 明朝" w:eastAsia="ＭＳ 明朝" w:hAnsi="ＭＳ 明朝" w:hint="eastAsia"/>
        </w:rPr>
        <w:t>設備更新後の温排水拡散簡易予測結果の外に現地調査地点が設定されているものの、水環境の状況を広く把握することを目的としていることを踏まえると問題はないが、予測にあたっては、最新の温排水拡散予測範囲を基本としつつ、修正環境影響調査書における温排水拡散予測範囲も勘案した予測地域とされたい。</w:t>
      </w:r>
    </w:p>
    <w:p w14:paraId="7B51F49D" w14:textId="77777777" w:rsidR="009F3442" w:rsidRDefault="009F3442" w:rsidP="009F3442">
      <w:pPr>
        <w:ind w:left="1470" w:hangingChars="700" w:hanging="1470"/>
        <w:rPr>
          <w:rFonts w:ascii="Century" w:eastAsia="ＭＳ 明朝" w:hAnsi="Century"/>
          <w:szCs w:val="21"/>
        </w:rPr>
      </w:pPr>
    </w:p>
    <w:p w14:paraId="4A7295EC" w14:textId="1756E312" w:rsidR="009F3442" w:rsidRPr="00EB300F" w:rsidRDefault="009F3442" w:rsidP="009F3442">
      <w:pPr>
        <w:ind w:left="1470" w:hangingChars="700" w:hanging="1470"/>
        <w:rPr>
          <w:rFonts w:ascii="ＭＳ 明朝" w:eastAsia="ＭＳ 明朝" w:hAnsi="ＭＳ 明朝"/>
        </w:rPr>
      </w:pPr>
      <w:r>
        <w:rPr>
          <w:rFonts w:ascii="Century" w:eastAsia="ＭＳ 明朝" w:hAnsi="Century" w:hint="eastAsia"/>
          <w:szCs w:val="21"/>
        </w:rPr>
        <w:t>（２）</w:t>
      </w:r>
      <w:r w:rsidRPr="009329FA">
        <w:rPr>
          <w:rFonts w:ascii="Century" w:eastAsia="ＭＳ 明朝" w:hAnsi="Century" w:hint="eastAsia"/>
          <w:szCs w:val="21"/>
        </w:rPr>
        <w:t>咲洲東地区埋立事業環境影響評価方法書について</w:t>
      </w:r>
    </w:p>
    <w:p w14:paraId="28EE68C2" w14:textId="43D4A3D1" w:rsidR="009F3442" w:rsidRPr="00EB3B61" w:rsidRDefault="009F3442" w:rsidP="002F5400">
      <w:pPr>
        <w:ind w:leftChars="100" w:left="420" w:hangingChars="100" w:hanging="210"/>
        <w:rPr>
          <w:rFonts w:ascii="ＭＳ 明朝" w:eastAsia="ＭＳ 明朝" w:hAnsi="ＭＳ 明朝"/>
        </w:rPr>
      </w:pPr>
      <w:r>
        <w:rPr>
          <w:rFonts w:ascii="ＭＳ 明朝" w:eastAsia="ＭＳ 明朝" w:hAnsi="ＭＳ 明朝" w:hint="eastAsia"/>
        </w:rPr>
        <w:t>〔</w:t>
      </w:r>
      <w:r w:rsidR="002F5400">
        <w:rPr>
          <w:rFonts w:ascii="ＭＳ 明朝" w:eastAsia="ＭＳ 明朝" w:hAnsi="ＭＳ 明朝" w:hint="eastAsia"/>
        </w:rPr>
        <w:t>水質、底質</w:t>
      </w:r>
      <w:r>
        <w:rPr>
          <w:rFonts w:ascii="ＭＳ 明朝" w:eastAsia="ＭＳ 明朝" w:hAnsi="ＭＳ 明朝" w:hint="eastAsia"/>
        </w:rPr>
        <w:t>について〕</w:t>
      </w:r>
    </w:p>
    <w:p w14:paraId="1D24CE32" w14:textId="20EB223D" w:rsidR="003B7D1D" w:rsidRDefault="002F5400" w:rsidP="002F5400">
      <w:pPr>
        <w:ind w:leftChars="200" w:left="630" w:hangingChars="100" w:hanging="210"/>
        <w:rPr>
          <w:rFonts w:ascii="ＭＳ 明朝" w:eastAsia="ＭＳ 明朝" w:hAnsi="ＭＳ 明朝"/>
        </w:rPr>
      </w:pPr>
      <w:r>
        <w:rPr>
          <w:rFonts w:ascii="ＭＳ 明朝" w:eastAsia="ＭＳ 明朝" w:hAnsi="ＭＳ 明朝" w:hint="eastAsia"/>
        </w:rPr>
        <w:t xml:space="preserve">・　</w:t>
      </w:r>
      <w:r w:rsidR="00DC1BA9" w:rsidRPr="00DC1BA9">
        <w:rPr>
          <w:rFonts w:ascii="ＭＳ 明朝" w:eastAsia="ＭＳ 明朝" w:hAnsi="ＭＳ 明朝" w:hint="eastAsia"/>
        </w:rPr>
        <w:t>濁り発生量が最大となる工事の施工位置及び工事最盛期について問題はないが、潮汐により河口域の濁度などへの影響も考えられることから、事後調査計画の作成にあたっては、予測結果を踏まえつつ、河口域における調査地点を追加する必要がある。</w:t>
      </w:r>
    </w:p>
    <w:p w14:paraId="30A67E20" w14:textId="45E2D781" w:rsidR="002F5400" w:rsidRDefault="002F5400" w:rsidP="002F5400">
      <w:pPr>
        <w:ind w:leftChars="100" w:left="420" w:hangingChars="100" w:hanging="210"/>
        <w:rPr>
          <w:rFonts w:ascii="ＭＳ 明朝" w:eastAsia="ＭＳ 明朝" w:hAnsi="ＭＳ 明朝"/>
        </w:rPr>
      </w:pPr>
      <w:r>
        <w:rPr>
          <w:rFonts w:ascii="ＭＳ 明朝" w:eastAsia="ＭＳ 明朝" w:hAnsi="ＭＳ 明朝" w:hint="eastAsia"/>
        </w:rPr>
        <w:t>〔廃棄物・残土について〕</w:t>
      </w:r>
    </w:p>
    <w:p w14:paraId="7BD04396" w14:textId="3705986B" w:rsidR="002F5400" w:rsidRDefault="002F5400" w:rsidP="002F5400">
      <w:pPr>
        <w:ind w:leftChars="200" w:left="630" w:hangingChars="100" w:hanging="210"/>
        <w:rPr>
          <w:rFonts w:ascii="ＭＳ 明朝" w:eastAsia="ＭＳ 明朝" w:hAnsi="ＭＳ 明朝"/>
        </w:rPr>
      </w:pPr>
      <w:r>
        <w:rPr>
          <w:rFonts w:ascii="ＭＳ 明朝" w:eastAsia="ＭＳ 明朝" w:hAnsi="ＭＳ 明朝" w:hint="eastAsia"/>
        </w:rPr>
        <w:t>・</w:t>
      </w:r>
      <w:r w:rsidRPr="002F5400">
        <w:rPr>
          <w:rFonts w:ascii="ＭＳ 明朝" w:eastAsia="ＭＳ 明朝" w:hAnsi="ＭＳ 明朝" w:hint="eastAsia"/>
        </w:rPr>
        <w:t xml:space="preserve">　</w:t>
      </w:r>
      <w:r w:rsidR="00DC1BA9" w:rsidRPr="00DC1BA9">
        <w:rPr>
          <w:rFonts w:ascii="ＭＳ 明朝" w:eastAsia="ＭＳ 明朝" w:hAnsi="ＭＳ 明朝" w:hint="eastAsia"/>
        </w:rPr>
        <w:t>環境影響評価項目の選定について、残土も追加するとしていることから、問題はないが、廃棄物と区別して予測及び評価されたい。</w:t>
      </w:r>
    </w:p>
    <w:p w14:paraId="251D57FB" w14:textId="36D65D36" w:rsidR="002F5400" w:rsidRPr="002F5400" w:rsidRDefault="002F5400" w:rsidP="002F5400">
      <w:pPr>
        <w:ind w:leftChars="200" w:left="630" w:hangingChars="100" w:hanging="210"/>
        <w:rPr>
          <w:rFonts w:ascii="ＭＳ 明朝" w:eastAsia="ＭＳ 明朝" w:hAnsi="ＭＳ 明朝"/>
        </w:rPr>
      </w:pPr>
      <w:r w:rsidRPr="002F5400">
        <w:rPr>
          <w:rFonts w:ascii="ＭＳ 明朝" w:eastAsia="ＭＳ 明朝" w:hAnsi="ＭＳ 明朝" w:hint="eastAsia"/>
        </w:rPr>
        <w:t>・</w:t>
      </w:r>
      <w:r>
        <w:rPr>
          <w:rFonts w:ascii="ＭＳ 明朝" w:eastAsia="ＭＳ 明朝" w:hAnsi="ＭＳ 明朝" w:hint="eastAsia"/>
        </w:rPr>
        <w:t xml:space="preserve">　</w:t>
      </w:r>
      <w:r w:rsidR="00DC1BA9" w:rsidRPr="00DC1BA9">
        <w:rPr>
          <w:rFonts w:ascii="ＭＳ 明朝" w:eastAsia="ＭＳ 明朝" w:hAnsi="ＭＳ 明朝" w:hint="eastAsia"/>
        </w:rPr>
        <w:t>埋立工事による建設廃棄物の発生量等について、適切に予測されたい。</w:t>
      </w:r>
    </w:p>
    <w:p w14:paraId="6BA79486" w14:textId="77777777" w:rsidR="00C65F77" w:rsidRPr="00EB300F" w:rsidRDefault="00C65F77" w:rsidP="00CA7CD6">
      <w:pPr>
        <w:autoSpaceDE w:val="0"/>
        <w:autoSpaceDN w:val="0"/>
        <w:adjustRightInd w:val="0"/>
        <w:jc w:val="left"/>
        <w:rPr>
          <w:rFonts w:ascii="ＭＳ 明朝" w:eastAsia="ＭＳ 明朝" w:hAnsi="ＭＳ 明朝" w:cs="ＭＳ 明朝"/>
          <w:color w:val="000000"/>
          <w:kern w:val="0"/>
          <w:szCs w:val="21"/>
        </w:rPr>
      </w:pPr>
    </w:p>
    <w:p w14:paraId="31C9B013" w14:textId="77777777" w:rsidR="00CA7CD6" w:rsidRPr="00EB300F" w:rsidRDefault="00B638A0" w:rsidP="00CA7CD6">
      <w:pPr>
        <w:autoSpaceDE w:val="0"/>
        <w:autoSpaceDN w:val="0"/>
        <w:adjustRightInd w:val="0"/>
        <w:jc w:val="left"/>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1749003" w14:textId="77777777" w:rsidR="00CA7CD6" w:rsidRPr="00EB300F" w:rsidRDefault="00CA7CD6" w:rsidP="00CA7CD6">
      <w:pPr>
        <w:autoSpaceDE w:val="0"/>
        <w:autoSpaceDN w:val="0"/>
        <w:adjustRightInd w:val="0"/>
        <w:ind w:firstLineChars="200" w:firstLine="420"/>
        <w:jc w:val="left"/>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7E1209B9" w14:textId="77777777" w:rsidR="008A191C" w:rsidRPr="008A191C" w:rsidRDefault="008A191C" w:rsidP="008A191C">
      <w:pPr>
        <w:ind w:firstLineChars="200" w:firstLine="420"/>
        <w:rPr>
          <w:rFonts w:ascii="ＭＳ 明朝" w:eastAsia="ＭＳ 明朝" w:hAnsi="ＭＳ 明朝" w:cs="ＭＳ 明朝"/>
          <w:color w:val="000000"/>
          <w:kern w:val="0"/>
          <w:szCs w:val="21"/>
        </w:rPr>
      </w:pPr>
      <w:r w:rsidRPr="008A191C">
        <w:rPr>
          <w:rFonts w:ascii="ＭＳ 明朝" w:eastAsia="ＭＳ 明朝" w:hAnsi="ＭＳ 明朝" w:cs="ＭＳ 明朝" w:hint="eastAsia"/>
          <w:color w:val="000000"/>
          <w:kern w:val="0"/>
          <w:szCs w:val="21"/>
        </w:rPr>
        <w:lastRenderedPageBreak/>
        <w:t>住所　〒</w:t>
      </w:r>
      <w:r w:rsidRPr="008A191C">
        <w:rPr>
          <w:rFonts w:ascii="ＭＳ 明朝" w:eastAsia="ＭＳ 明朝" w:hAnsi="ＭＳ 明朝" w:cs="ＭＳ 明朝"/>
          <w:color w:val="000000"/>
          <w:kern w:val="0"/>
          <w:szCs w:val="21"/>
        </w:rPr>
        <w:t>559-0034　大阪市住之江区南港北２‐１‐10　ATCビルO's棟南館５階</w:t>
      </w:r>
    </w:p>
    <w:p w14:paraId="278D3164" w14:textId="150BEAB5" w:rsidR="003D3B0E" w:rsidRPr="00EB300F" w:rsidRDefault="008A191C" w:rsidP="008A191C">
      <w:pPr>
        <w:ind w:firstLineChars="200" w:firstLine="420"/>
        <w:rPr>
          <w:rFonts w:ascii="ＭＳ 明朝" w:eastAsia="ＭＳ 明朝" w:hAnsi="ＭＳ 明朝" w:cs="Century"/>
          <w:szCs w:val="21"/>
        </w:rPr>
      </w:pPr>
      <w:r w:rsidRPr="008A191C">
        <w:rPr>
          <w:rFonts w:ascii="ＭＳ 明朝" w:eastAsia="ＭＳ 明朝" w:hAnsi="ＭＳ 明朝" w:cs="ＭＳ 明朝" w:hint="eastAsia"/>
          <w:color w:val="000000"/>
          <w:kern w:val="0"/>
          <w:szCs w:val="21"/>
        </w:rPr>
        <w:t xml:space="preserve">電話　</w:t>
      </w:r>
      <w:r w:rsidRPr="008A191C">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93FB" w14:textId="77777777" w:rsidR="003D1989" w:rsidRDefault="003D1989" w:rsidP="003D1989">
      <w:r>
        <w:separator/>
      </w:r>
    </w:p>
  </w:endnote>
  <w:endnote w:type="continuationSeparator" w:id="0">
    <w:p w14:paraId="24A4142C"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869E" w14:textId="77777777" w:rsidR="003D1989" w:rsidRDefault="003D1989" w:rsidP="003D1989">
      <w:r>
        <w:separator/>
      </w:r>
    </w:p>
  </w:footnote>
  <w:footnote w:type="continuationSeparator" w:id="0">
    <w:p w14:paraId="2520D05F"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16286"/>
    <w:multiLevelType w:val="hybridMultilevel"/>
    <w:tmpl w:val="BE4E380E"/>
    <w:lvl w:ilvl="0" w:tplc="7424E5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709113898">
    <w:abstractNumId w:val="1"/>
  </w:num>
  <w:num w:numId="2" w16cid:durableId="264579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144A3C"/>
    <w:rsid w:val="00152499"/>
    <w:rsid w:val="001B47F4"/>
    <w:rsid w:val="001B4AA0"/>
    <w:rsid w:val="001C21E0"/>
    <w:rsid w:val="001E30A8"/>
    <w:rsid w:val="00220C98"/>
    <w:rsid w:val="00221609"/>
    <w:rsid w:val="002C3726"/>
    <w:rsid w:val="002F36AB"/>
    <w:rsid w:val="002F5400"/>
    <w:rsid w:val="003B7D1D"/>
    <w:rsid w:val="003D1989"/>
    <w:rsid w:val="003D3B0E"/>
    <w:rsid w:val="003F1E93"/>
    <w:rsid w:val="00453724"/>
    <w:rsid w:val="00486E06"/>
    <w:rsid w:val="00521EE8"/>
    <w:rsid w:val="00536183"/>
    <w:rsid w:val="005421F8"/>
    <w:rsid w:val="005451CB"/>
    <w:rsid w:val="005752FC"/>
    <w:rsid w:val="00583282"/>
    <w:rsid w:val="00596985"/>
    <w:rsid w:val="005B1BA3"/>
    <w:rsid w:val="005C4F31"/>
    <w:rsid w:val="005D4FE3"/>
    <w:rsid w:val="00617CBF"/>
    <w:rsid w:val="006821D9"/>
    <w:rsid w:val="006C5104"/>
    <w:rsid w:val="006E3804"/>
    <w:rsid w:val="0071604A"/>
    <w:rsid w:val="0073065D"/>
    <w:rsid w:val="00746B24"/>
    <w:rsid w:val="00756B6E"/>
    <w:rsid w:val="00784136"/>
    <w:rsid w:val="0079450B"/>
    <w:rsid w:val="0087397B"/>
    <w:rsid w:val="00874AEE"/>
    <w:rsid w:val="00894425"/>
    <w:rsid w:val="008A191C"/>
    <w:rsid w:val="008D6803"/>
    <w:rsid w:val="00911ABC"/>
    <w:rsid w:val="009C15E6"/>
    <w:rsid w:val="009D5FC3"/>
    <w:rsid w:val="009F3442"/>
    <w:rsid w:val="00A23F74"/>
    <w:rsid w:val="00A323C1"/>
    <w:rsid w:val="00A35933"/>
    <w:rsid w:val="00A61BB9"/>
    <w:rsid w:val="00A65641"/>
    <w:rsid w:val="00A8550B"/>
    <w:rsid w:val="00AA34BF"/>
    <w:rsid w:val="00AB70AC"/>
    <w:rsid w:val="00B14804"/>
    <w:rsid w:val="00B16697"/>
    <w:rsid w:val="00B638A0"/>
    <w:rsid w:val="00B727EE"/>
    <w:rsid w:val="00BA41FC"/>
    <w:rsid w:val="00BF512D"/>
    <w:rsid w:val="00C00873"/>
    <w:rsid w:val="00C65F77"/>
    <w:rsid w:val="00C91638"/>
    <w:rsid w:val="00CA7CD6"/>
    <w:rsid w:val="00CB5AEF"/>
    <w:rsid w:val="00CD0477"/>
    <w:rsid w:val="00D21F80"/>
    <w:rsid w:val="00D76C54"/>
    <w:rsid w:val="00D83A0B"/>
    <w:rsid w:val="00DC1BA9"/>
    <w:rsid w:val="00E10647"/>
    <w:rsid w:val="00E24648"/>
    <w:rsid w:val="00EB300F"/>
    <w:rsid w:val="00EB3B61"/>
    <w:rsid w:val="00EB48FF"/>
    <w:rsid w:val="00F51986"/>
    <w:rsid w:val="00FC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D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3913">
      <w:bodyDiv w:val="1"/>
      <w:marLeft w:val="0"/>
      <w:marRight w:val="0"/>
      <w:marTop w:val="0"/>
      <w:marBottom w:val="0"/>
      <w:divBdr>
        <w:top w:val="none" w:sz="0" w:space="0" w:color="auto"/>
        <w:left w:val="none" w:sz="0" w:space="0" w:color="auto"/>
        <w:bottom w:val="none" w:sz="0" w:space="0" w:color="auto"/>
        <w:right w:val="none" w:sz="0" w:space="0" w:color="auto"/>
      </w:divBdr>
    </w:div>
    <w:div w:id="721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2022-08-02T05:00:00Z</dcterms:created>
  <dcterms:modified xsi:type="dcterms:W3CDTF">2024-02-27T06:41:00Z</dcterms:modified>
</cp:coreProperties>
</file>