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E6A7F" w14:textId="27F23F1B" w:rsidR="00285DB7" w:rsidRPr="004A3DC0" w:rsidRDefault="00285DB7" w:rsidP="008F108F">
      <w:pPr>
        <w:widowControl/>
        <w:jc w:val="right"/>
        <w:rPr>
          <w:rFonts w:ascii="ＭＳ ゴシック" w:eastAsia="ＭＳ ゴシック" w:hAnsi="ＭＳ ゴシック"/>
          <w:b/>
          <w:bCs/>
        </w:rPr>
      </w:pPr>
      <w:bookmarkStart w:id="0" w:name="_Hlk159592659"/>
    </w:p>
    <w:p w14:paraId="6ACE0782" w14:textId="77777777" w:rsidR="00285DB7" w:rsidRPr="004A3DC0" w:rsidRDefault="00285DB7">
      <w:pPr>
        <w:widowControl/>
        <w:jc w:val="left"/>
      </w:pPr>
    </w:p>
    <w:p w14:paraId="761512FC" w14:textId="77777777" w:rsidR="00285DB7" w:rsidRPr="004A3DC0" w:rsidRDefault="00285DB7">
      <w:pPr>
        <w:widowControl/>
        <w:jc w:val="left"/>
        <w:rPr>
          <w:highlight w:val="lightGray"/>
        </w:rPr>
      </w:pPr>
    </w:p>
    <w:p w14:paraId="358D3116" w14:textId="77777777" w:rsidR="00285DB7" w:rsidRPr="004A3DC0" w:rsidRDefault="00285DB7">
      <w:pPr>
        <w:widowControl/>
        <w:jc w:val="left"/>
        <w:rPr>
          <w:highlight w:val="lightGray"/>
        </w:rPr>
      </w:pPr>
    </w:p>
    <w:p w14:paraId="49B9C910" w14:textId="77777777" w:rsidR="00580DF5" w:rsidRPr="004A3DC0" w:rsidRDefault="00580DF5">
      <w:pPr>
        <w:widowControl/>
        <w:jc w:val="left"/>
        <w:rPr>
          <w:highlight w:val="lightGray"/>
        </w:rPr>
      </w:pPr>
    </w:p>
    <w:p w14:paraId="2EF23725" w14:textId="77777777" w:rsidR="00285DB7" w:rsidRPr="004A3DC0" w:rsidRDefault="00285DB7">
      <w:pPr>
        <w:widowControl/>
        <w:jc w:val="left"/>
        <w:rPr>
          <w:highlight w:val="lightGray"/>
        </w:rPr>
      </w:pPr>
    </w:p>
    <w:p w14:paraId="76C30521" w14:textId="77777777" w:rsidR="00771CE3" w:rsidRDefault="00580DF5" w:rsidP="00246101">
      <w:pPr>
        <w:jc w:val="center"/>
        <w:rPr>
          <w:rFonts w:ascii="ＭＳ ゴシック" w:eastAsia="ＭＳ ゴシック" w:hAnsi="ＭＳ ゴシック" w:cs="Times New Roman"/>
          <w:sz w:val="40"/>
          <w:szCs w:val="40"/>
        </w:rPr>
      </w:pPr>
      <w:r w:rsidRPr="004A3DC0">
        <w:rPr>
          <w:rFonts w:ascii="ＭＳ ゴシック" w:eastAsia="ＭＳ ゴシック" w:hAnsi="ＭＳ ゴシック" w:cs="Times New Roman" w:hint="eastAsia"/>
          <w:sz w:val="40"/>
          <w:szCs w:val="40"/>
        </w:rPr>
        <w:t>大阪市域における地盤環境に配慮した地下水の</w:t>
      </w:r>
    </w:p>
    <w:p w14:paraId="4FFE150F" w14:textId="78FC0119" w:rsidR="00580DF5" w:rsidRPr="004A3DC0" w:rsidRDefault="00580DF5" w:rsidP="00246101">
      <w:pPr>
        <w:jc w:val="center"/>
        <w:rPr>
          <w:rFonts w:ascii="ＭＳ ゴシック" w:eastAsia="ＭＳ ゴシック" w:hAnsi="ＭＳ ゴシック" w:cs="Times New Roman"/>
          <w:sz w:val="40"/>
          <w:szCs w:val="40"/>
        </w:rPr>
      </w:pPr>
      <w:r w:rsidRPr="004A3DC0">
        <w:rPr>
          <w:rFonts w:ascii="ＭＳ ゴシック" w:eastAsia="ＭＳ ゴシック" w:hAnsi="ＭＳ ゴシック" w:cs="Times New Roman" w:hint="eastAsia"/>
          <w:sz w:val="40"/>
          <w:szCs w:val="40"/>
        </w:rPr>
        <w:t>有効利用に関する検討結果</w:t>
      </w:r>
    </w:p>
    <w:p w14:paraId="3C188CEB" w14:textId="77777777" w:rsidR="00580DF5" w:rsidRPr="004A3DC0" w:rsidRDefault="00580DF5" w:rsidP="00580DF5">
      <w:pPr>
        <w:ind w:firstLineChars="100" w:firstLine="400"/>
        <w:jc w:val="center"/>
        <w:rPr>
          <w:rFonts w:ascii="ＭＳ ゴシック" w:eastAsia="ＭＳ ゴシック" w:hAnsi="ＭＳ ゴシック" w:cs="Times New Roman"/>
          <w:sz w:val="40"/>
          <w:szCs w:val="40"/>
        </w:rPr>
      </w:pPr>
    </w:p>
    <w:p w14:paraId="6241EAB3" w14:textId="6B20C548" w:rsidR="00285DB7" w:rsidRPr="004A3DC0" w:rsidRDefault="00580DF5" w:rsidP="00246101">
      <w:pPr>
        <w:jc w:val="center"/>
        <w:rPr>
          <w:rFonts w:ascii="ＭＳ ゴシック" w:eastAsia="ＭＳ ゴシック" w:hAnsi="ＭＳ ゴシック" w:cs="Times New Roman"/>
          <w:sz w:val="32"/>
          <w:szCs w:val="32"/>
        </w:rPr>
      </w:pPr>
      <w:r w:rsidRPr="004A3DC0">
        <w:rPr>
          <w:rFonts w:ascii="ＭＳ ゴシック" w:eastAsia="ＭＳ ゴシック" w:hAnsi="ＭＳ ゴシック" w:cs="Times New Roman" w:hint="eastAsia"/>
          <w:sz w:val="32"/>
          <w:szCs w:val="32"/>
        </w:rPr>
        <w:t>（第二次とりまとめ）</w:t>
      </w:r>
    </w:p>
    <w:p w14:paraId="1A3FC6AE" w14:textId="77777777" w:rsidR="00B71B8F" w:rsidRPr="004A3DC0" w:rsidRDefault="00B71B8F" w:rsidP="00B71B8F">
      <w:pPr>
        <w:ind w:firstLineChars="100" w:firstLine="320"/>
        <w:jc w:val="center"/>
        <w:rPr>
          <w:rFonts w:ascii="ＭＳ ゴシック" w:eastAsia="ＭＳ ゴシック" w:hAnsi="ＭＳ ゴシック" w:cs="Times New Roman"/>
          <w:sz w:val="32"/>
          <w:szCs w:val="32"/>
        </w:rPr>
      </w:pPr>
    </w:p>
    <w:p w14:paraId="1B087A46" w14:textId="77777777" w:rsidR="00B71B8F" w:rsidRPr="004A3DC0" w:rsidRDefault="00B71B8F" w:rsidP="00B71B8F">
      <w:pPr>
        <w:ind w:firstLineChars="100" w:firstLine="320"/>
        <w:jc w:val="center"/>
        <w:rPr>
          <w:rFonts w:ascii="ＭＳ ゴシック" w:eastAsia="ＭＳ ゴシック" w:hAnsi="ＭＳ ゴシック" w:cs="Times New Roman"/>
          <w:sz w:val="32"/>
          <w:szCs w:val="32"/>
        </w:rPr>
      </w:pPr>
    </w:p>
    <w:p w14:paraId="66FF9E3C" w14:textId="77777777" w:rsidR="00B71B8F" w:rsidRPr="00A155E9" w:rsidRDefault="00B71B8F" w:rsidP="00B71B8F">
      <w:pPr>
        <w:ind w:firstLineChars="100" w:firstLine="320"/>
        <w:jc w:val="center"/>
        <w:rPr>
          <w:rFonts w:ascii="ＭＳ ゴシック" w:eastAsia="ＭＳ ゴシック" w:hAnsi="ＭＳ ゴシック" w:cs="Times New Roman"/>
          <w:sz w:val="32"/>
          <w:szCs w:val="32"/>
        </w:rPr>
      </w:pPr>
    </w:p>
    <w:p w14:paraId="29E6F5E9" w14:textId="735F0D3E" w:rsidR="00B71B8F" w:rsidRPr="004A3DC0" w:rsidRDefault="00B71B8F" w:rsidP="00B71B8F">
      <w:pPr>
        <w:ind w:firstLineChars="100" w:firstLine="320"/>
        <w:jc w:val="center"/>
        <w:rPr>
          <w:rFonts w:ascii="ＭＳ ゴシック" w:eastAsia="ＭＳ ゴシック" w:hAnsi="ＭＳ ゴシック" w:cs="Times New Roman"/>
          <w:sz w:val="32"/>
          <w:szCs w:val="32"/>
        </w:rPr>
      </w:pPr>
    </w:p>
    <w:p w14:paraId="471F33D7" w14:textId="77777777" w:rsidR="00B71B8F" w:rsidRPr="004A3DC0" w:rsidRDefault="00B71B8F" w:rsidP="00B71B8F">
      <w:pPr>
        <w:ind w:firstLineChars="100" w:firstLine="320"/>
        <w:jc w:val="center"/>
        <w:rPr>
          <w:rFonts w:ascii="ＭＳ ゴシック" w:eastAsia="ＭＳ ゴシック" w:hAnsi="ＭＳ ゴシック" w:cs="Times New Roman"/>
          <w:sz w:val="32"/>
          <w:szCs w:val="32"/>
        </w:rPr>
      </w:pPr>
    </w:p>
    <w:p w14:paraId="16E35D1C" w14:textId="77777777" w:rsidR="00B71B8F" w:rsidRPr="004A3DC0" w:rsidRDefault="00B71B8F" w:rsidP="00B71B8F">
      <w:pPr>
        <w:ind w:firstLineChars="100" w:firstLine="320"/>
        <w:jc w:val="center"/>
        <w:rPr>
          <w:rFonts w:ascii="ＭＳ ゴシック" w:eastAsia="ＭＳ ゴシック" w:hAnsi="ＭＳ ゴシック" w:cs="Times New Roman"/>
          <w:sz w:val="32"/>
          <w:szCs w:val="32"/>
        </w:rPr>
      </w:pPr>
    </w:p>
    <w:p w14:paraId="28C1AFFF" w14:textId="77777777" w:rsidR="00B71B8F" w:rsidRPr="004A3DC0" w:rsidRDefault="00B71B8F" w:rsidP="00B71B8F">
      <w:pPr>
        <w:ind w:firstLineChars="100" w:firstLine="320"/>
        <w:jc w:val="center"/>
        <w:rPr>
          <w:rFonts w:ascii="ＭＳ ゴシック" w:eastAsia="ＭＳ ゴシック" w:hAnsi="ＭＳ ゴシック" w:cs="Times New Roman"/>
          <w:sz w:val="32"/>
          <w:szCs w:val="32"/>
        </w:rPr>
      </w:pPr>
    </w:p>
    <w:p w14:paraId="517A587C" w14:textId="6D296FD9" w:rsidR="00B71B8F" w:rsidRPr="00861E5C" w:rsidRDefault="003E398B" w:rsidP="003E398B">
      <w:pPr>
        <w:jc w:val="center"/>
        <w:rPr>
          <w:rFonts w:ascii="ＭＳ ゴシック" w:eastAsia="ＭＳ ゴシック" w:hAnsi="ＭＳ ゴシック" w:cs="Times New Roman"/>
          <w:sz w:val="32"/>
          <w:szCs w:val="32"/>
        </w:rPr>
      </w:pPr>
      <w:r w:rsidRPr="00861E5C">
        <w:rPr>
          <w:rFonts w:ascii="ＭＳ ゴシック" w:eastAsia="ＭＳ ゴシック" w:hAnsi="ＭＳ ゴシック" w:cs="Times New Roman" w:hint="eastAsia"/>
          <w:kern w:val="0"/>
          <w:sz w:val="32"/>
          <w:szCs w:val="32"/>
        </w:rPr>
        <w:t>令和７年３月</w:t>
      </w:r>
    </w:p>
    <w:p w14:paraId="14DAD9CB" w14:textId="133B8351" w:rsidR="00B71B8F" w:rsidRPr="007D0FBE" w:rsidRDefault="00B71B8F" w:rsidP="003E398B">
      <w:pPr>
        <w:jc w:val="center"/>
        <w:rPr>
          <w:rFonts w:ascii="ＭＳ ゴシック" w:eastAsia="ＭＳ ゴシック" w:hAnsi="ＭＳ ゴシック" w:cs="Times New Roman"/>
          <w:sz w:val="32"/>
          <w:szCs w:val="32"/>
        </w:rPr>
      </w:pPr>
    </w:p>
    <w:p w14:paraId="3C51B384" w14:textId="15E0B2ED" w:rsidR="00B71B8F" w:rsidRPr="004A3DC0" w:rsidRDefault="00B71B8F" w:rsidP="00B71B8F">
      <w:pPr>
        <w:jc w:val="center"/>
        <w:rPr>
          <w:rFonts w:ascii="ＭＳ ゴシック" w:eastAsia="ＭＳ ゴシック" w:hAnsi="ＭＳ ゴシック" w:cs="Times New Roman"/>
          <w:sz w:val="48"/>
          <w:szCs w:val="48"/>
        </w:rPr>
      </w:pPr>
      <w:r w:rsidRPr="004A3DC0">
        <w:rPr>
          <w:rFonts w:ascii="ＭＳ ゴシック" w:eastAsia="ＭＳ ゴシック" w:hAnsi="ＭＳ ゴシック" w:cs="Times New Roman" w:hint="eastAsia"/>
          <w:kern w:val="0"/>
          <w:sz w:val="48"/>
          <w:szCs w:val="48"/>
        </w:rPr>
        <w:t>大阪市</w:t>
      </w:r>
      <w:r w:rsidRPr="004A3DC0">
        <w:rPr>
          <w:rFonts w:ascii="ＭＳ ゴシック" w:eastAsia="ＭＳ ゴシック" w:hAnsi="ＭＳ ゴシック" w:cs="Times New Roman"/>
          <w:sz w:val="48"/>
          <w:szCs w:val="48"/>
        </w:rPr>
        <w:br w:type="page"/>
      </w:r>
    </w:p>
    <w:p w14:paraId="555A4737" w14:textId="77777777" w:rsidR="00B71B8F" w:rsidRPr="004A3DC0" w:rsidRDefault="00B71B8F" w:rsidP="00B71B8F">
      <w:pPr>
        <w:widowControl/>
        <w:jc w:val="center"/>
        <w:rPr>
          <w:highlight w:val="lightGray"/>
        </w:rPr>
      </w:pPr>
    </w:p>
    <w:sdt>
      <w:sdtPr>
        <w:rPr>
          <w:rFonts w:ascii="Times New Roman" w:eastAsia="ＭＳ 明朝" w:hAnsi="Times New Roman" w:cstheme="minorBidi"/>
          <w:color w:val="auto"/>
          <w:kern w:val="2"/>
          <w:sz w:val="21"/>
          <w:szCs w:val="21"/>
          <w:lang w:val="ja-JP"/>
        </w:rPr>
        <w:id w:val="-1582670683"/>
        <w:docPartObj>
          <w:docPartGallery w:val="Table of Contents"/>
          <w:docPartUnique/>
        </w:docPartObj>
      </w:sdtPr>
      <w:sdtEndPr>
        <w:rPr>
          <w:rFonts w:ascii="ＭＳ ゴシック" w:eastAsia="ＭＳ ゴシック" w:hAnsi="ＭＳ ゴシック"/>
          <w:b/>
          <w:bCs/>
        </w:rPr>
      </w:sdtEndPr>
      <w:sdtContent>
        <w:p w14:paraId="18B6EE1A" w14:textId="7E6F770F" w:rsidR="00DA600D" w:rsidRPr="004A3DC0" w:rsidRDefault="00DA600D" w:rsidP="00DA600D">
          <w:pPr>
            <w:pStyle w:val="afa"/>
            <w:jc w:val="center"/>
            <w:rPr>
              <w:rFonts w:ascii="ＭＳ ゴシック" w:hAnsi="ＭＳ ゴシック"/>
              <w:color w:val="auto"/>
              <w:sz w:val="28"/>
              <w:szCs w:val="28"/>
              <w:lang w:val="ja-JP"/>
            </w:rPr>
          </w:pPr>
          <w:r w:rsidRPr="00F93DCD">
            <w:rPr>
              <w:rFonts w:ascii="ＭＳ ゴシック" w:hAnsi="ＭＳ ゴシック" w:hint="eastAsia"/>
              <w:color w:val="auto"/>
              <w:spacing w:val="80"/>
              <w:sz w:val="28"/>
              <w:szCs w:val="28"/>
              <w:fitText w:val="720" w:id="-1012062464"/>
              <w:lang w:val="ja-JP"/>
            </w:rPr>
            <w:t>目</w:t>
          </w:r>
          <w:r w:rsidRPr="00F93DCD">
            <w:rPr>
              <w:rFonts w:ascii="ＭＳ ゴシック" w:hAnsi="ＭＳ ゴシック" w:hint="eastAsia"/>
              <w:color w:val="auto"/>
              <w:sz w:val="28"/>
              <w:szCs w:val="28"/>
              <w:fitText w:val="720" w:id="-1012062464"/>
              <w:lang w:val="ja-JP"/>
            </w:rPr>
            <w:t>次</w:t>
          </w:r>
        </w:p>
        <w:p w14:paraId="0603CDA2" w14:textId="77777777" w:rsidR="008F0879" w:rsidRPr="004A3DC0" w:rsidRDefault="008F0879" w:rsidP="008F0879">
          <w:pPr>
            <w:rPr>
              <w:rFonts w:ascii="ＭＳ ゴシック" w:eastAsia="ＭＳ ゴシック" w:hAnsi="ＭＳ ゴシック"/>
              <w:lang w:val="ja-JP"/>
            </w:rPr>
          </w:pPr>
        </w:p>
        <w:p w14:paraId="116480FA" w14:textId="4273F34D" w:rsidR="00246101" w:rsidRDefault="007F75C5">
          <w:pPr>
            <w:pStyle w:val="12"/>
            <w:ind w:left="420" w:hanging="420"/>
            <w:rPr>
              <w:rFonts w:eastAsiaTheme="minorEastAsia"/>
              <w:noProof/>
              <w:szCs w:val="22"/>
              <w14:ligatures w14:val="standardContextual"/>
            </w:rPr>
          </w:pPr>
          <w:r w:rsidRPr="004A3DC0">
            <w:rPr>
              <w:rFonts w:ascii="ＭＳ ゴシック" w:hAnsi="ＭＳ ゴシック"/>
            </w:rPr>
            <w:fldChar w:fldCharType="begin"/>
          </w:r>
          <w:r w:rsidRPr="004A3DC0">
            <w:rPr>
              <w:rFonts w:ascii="ＭＳ ゴシック" w:hAnsi="ＭＳ ゴシック"/>
            </w:rPr>
            <w:instrText xml:space="preserve"> TOC \o \h \z \u </w:instrText>
          </w:r>
          <w:r w:rsidRPr="004A3DC0">
            <w:rPr>
              <w:rFonts w:ascii="ＭＳ ゴシック" w:hAnsi="ＭＳ ゴシック"/>
            </w:rPr>
            <w:fldChar w:fldCharType="separate"/>
          </w:r>
          <w:hyperlink w:anchor="_Toc194220117" w:history="1">
            <w:r w:rsidR="00246101" w:rsidRPr="00B37476">
              <w:rPr>
                <w:rStyle w:val="af8"/>
                <w:noProof/>
              </w:rPr>
              <w:t>１</w:t>
            </w:r>
            <w:r w:rsidR="00246101" w:rsidRPr="00B37476">
              <w:rPr>
                <w:rStyle w:val="af8"/>
                <w:noProof/>
              </w:rPr>
              <w:t>.</w:t>
            </w:r>
            <w:r w:rsidR="00246101">
              <w:rPr>
                <w:rFonts w:eastAsiaTheme="minorEastAsia"/>
                <w:noProof/>
                <w:szCs w:val="22"/>
                <w14:ligatures w14:val="standardContextual"/>
              </w:rPr>
              <w:tab/>
            </w:r>
            <w:r w:rsidR="00246101" w:rsidRPr="00B37476">
              <w:rPr>
                <w:rStyle w:val="af8"/>
                <w:noProof/>
              </w:rPr>
              <w:t>検討の経緯</w:t>
            </w:r>
            <w:r w:rsidR="00246101">
              <w:rPr>
                <w:noProof/>
                <w:webHidden/>
              </w:rPr>
              <w:tab/>
            </w:r>
            <w:r w:rsidR="00246101">
              <w:rPr>
                <w:noProof/>
                <w:webHidden/>
              </w:rPr>
              <w:fldChar w:fldCharType="begin"/>
            </w:r>
            <w:r w:rsidR="00246101">
              <w:rPr>
                <w:noProof/>
                <w:webHidden/>
              </w:rPr>
              <w:instrText xml:space="preserve"> PAGEREF _Toc194220117 \h </w:instrText>
            </w:r>
            <w:r w:rsidR="00246101">
              <w:rPr>
                <w:noProof/>
                <w:webHidden/>
              </w:rPr>
            </w:r>
            <w:r w:rsidR="00246101">
              <w:rPr>
                <w:noProof/>
                <w:webHidden/>
              </w:rPr>
              <w:fldChar w:fldCharType="separate"/>
            </w:r>
            <w:r w:rsidR="001B0C46">
              <w:rPr>
                <w:noProof/>
                <w:webHidden/>
              </w:rPr>
              <w:t>1</w:t>
            </w:r>
            <w:r w:rsidR="00246101">
              <w:rPr>
                <w:noProof/>
                <w:webHidden/>
              </w:rPr>
              <w:fldChar w:fldCharType="end"/>
            </w:r>
          </w:hyperlink>
        </w:p>
        <w:p w14:paraId="57B4B216" w14:textId="6A3C1463" w:rsidR="00246101" w:rsidRDefault="00000000">
          <w:pPr>
            <w:pStyle w:val="22"/>
            <w:rPr>
              <w:rFonts w:eastAsiaTheme="minorEastAsia"/>
              <w:noProof/>
              <w:szCs w:val="22"/>
              <w14:ligatures w14:val="standardContextual"/>
            </w:rPr>
          </w:pPr>
          <w:hyperlink w:anchor="_Toc194220118" w:history="1">
            <w:r w:rsidR="00246101" w:rsidRPr="00B37476">
              <w:rPr>
                <w:rStyle w:val="af8"/>
                <w:rFonts w:ascii="ＭＳ ゴシック" w:hAnsi="ＭＳ ゴシック"/>
                <w:noProof/>
              </w:rPr>
              <w:t>(1)</w:t>
            </w:r>
            <w:r w:rsidR="00246101">
              <w:rPr>
                <w:rFonts w:eastAsiaTheme="minorEastAsia"/>
                <w:noProof/>
                <w:szCs w:val="22"/>
                <w14:ligatures w14:val="standardContextual"/>
              </w:rPr>
              <w:tab/>
            </w:r>
            <w:r w:rsidR="00246101" w:rsidRPr="00B37476">
              <w:rPr>
                <w:rStyle w:val="af8"/>
                <w:rFonts w:ascii="ＭＳ ゴシック" w:hAnsi="ＭＳ ゴシック"/>
                <w:noProof/>
              </w:rPr>
              <w:t>第一次とりまとめ「大阪市域における地盤環境に配慮した地下水の有効利用に関する検討結果（平成31年2月）」</w:t>
            </w:r>
            <w:r w:rsidR="00246101">
              <w:rPr>
                <w:noProof/>
                <w:webHidden/>
              </w:rPr>
              <w:tab/>
            </w:r>
            <w:r w:rsidR="00246101">
              <w:rPr>
                <w:noProof/>
                <w:webHidden/>
              </w:rPr>
              <w:fldChar w:fldCharType="begin"/>
            </w:r>
            <w:r w:rsidR="00246101">
              <w:rPr>
                <w:noProof/>
                <w:webHidden/>
              </w:rPr>
              <w:instrText xml:space="preserve"> PAGEREF _Toc194220118 \h </w:instrText>
            </w:r>
            <w:r w:rsidR="00246101">
              <w:rPr>
                <w:noProof/>
                <w:webHidden/>
              </w:rPr>
            </w:r>
            <w:r w:rsidR="00246101">
              <w:rPr>
                <w:noProof/>
                <w:webHidden/>
              </w:rPr>
              <w:fldChar w:fldCharType="separate"/>
            </w:r>
            <w:r w:rsidR="001B0C46">
              <w:rPr>
                <w:noProof/>
                <w:webHidden/>
              </w:rPr>
              <w:t>1</w:t>
            </w:r>
            <w:r w:rsidR="00246101">
              <w:rPr>
                <w:noProof/>
                <w:webHidden/>
              </w:rPr>
              <w:fldChar w:fldCharType="end"/>
            </w:r>
          </w:hyperlink>
        </w:p>
        <w:p w14:paraId="4A20E9D5" w14:textId="45D27612" w:rsidR="00246101" w:rsidRDefault="00000000">
          <w:pPr>
            <w:pStyle w:val="22"/>
            <w:rPr>
              <w:rFonts w:eastAsiaTheme="minorEastAsia"/>
              <w:noProof/>
              <w:szCs w:val="22"/>
              <w14:ligatures w14:val="standardContextual"/>
            </w:rPr>
          </w:pPr>
          <w:hyperlink w:anchor="_Toc194220119" w:history="1">
            <w:r w:rsidR="00246101" w:rsidRPr="00B37476">
              <w:rPr>
                <w:rStyle w:val="af8"/>
                <w:rFonts w:ascii="ＭＳ ゴシック" w:hAnsi="ＭＳ ゴシック"/>
                <w:noProof/>
              </w:rPr>
              <w:t>(2)</w:t>
            </w:r>
            <w:r w:rsidR="00246101">
              <w:rPr>
                <w:rFonts w:eastAsiaTheme="minorEastAsia"/>
                <w:noProof/>
                <w:szCs w:val="22"/>
                <w14:ligatures w14:val="standardContextual"/>
              </w:rPr>
              <w:tab/>
            </w:r>
            <w:r w:rsidR="00246101" w:rsidRPr="00B37476">
              <w:rPr>
                <w:rStyle w:val="af8"/>
                <w:noProof/>
              </w:rPr>
              <w:t>国家戦略特区の規制緩和提案</w:t>
            </w:r>
            <w:r w:rsidR="00246101">
              <w:rPr>
                <w:noProof/>
                <w:webHidden/>
              </w:rPr>
              <w:tab/>
            </w:r>
            <w:r w:rsidR="00246101">
              <w:rPr>
                <w:noProof/>
                <w:webHidden/>
              </w:rPr>
              <w:fldChar w:fldCharType="begin"/>
            </w:r>
            <w:r w:rsidR="00246101">
              <w:rPr>
                <w:noProof/>
                <w:webHidden/>
              </w:rPr>
              <w:instrText xml:space="preserve"> PAGEREF _Toc194220119 \h </w:instrText>
            </w:r>
            <w:r w:rsidR="00246101">
              <w:rPr>
                <w:noProof/>
                <w:webHidden/>
              </w:rPr>
            </w:r>
            <w:r w:rsidR="00246101">
              <w:rPr>
                <w:noProof/>
                <w:webHidden/>
              </w:rPr>
              <w:fldChar w:fldCharType="separate"/>
            </w:r>
            <w:r w:rsidR="001B0C46">
              <w:rPr>
                <w:noProof/>
                <w:webHidden/>
              </w:rPr>
              <w:t>2</w:t>
            </w:r>
            <w:r w:rsidR="00246101">
              <w:rPr>
                <w:noProof/>
                <w:webHidden/>
              </w:rPr>
              <w:fldChar w:fldCharType="end"/>
            </w:r>
          </w:hyperlink>
        </w:p>
        <w:p w14:paraId="6BB7632C" w14:textId="79C97538" w:rsidR="00246101" w:rsidRDefault="00000000">
          <w:pPr>
            <w:pStyle w:val="22"/>
            <w:rPr>
              <w:rFonts w:eastAsiaTheme="minorEastAsia"/>
              <w:noProof/>
              <w:szCs w:val="22"/>
              <w14:ligatures w14:val="standardContextual"/>
            </w:rPr>
          </w:pPr>
          <w:hyperlink w:anchor="_Toc194220120" w:history="1">
            <w:r w:rsidR="00246101" w:rsidRPr="00B37476">
              <w:rPr>
                <w:rStyle w:val="af8"/>
                <w:rFonts w:ascii="ＭＳ ゴシック" w:hAnsi="ＭＳ ゴシック"/>
                <w:noProof/>
              </w:rPr>
              <w:t>(3)</w:t>
            </w:r>
            <w:r w:rsidR="00246101">
              <w:rPr>
                <w:rFonts w:eastAsiaTheme="minorEastAsia"/>
                <w:noProof/>
                <w:szCs w:val="22"/>
                <w14:ligatures w14:val="standardContextual"/>
              </w:rPr>
              <w:tab/>
            </w:r>
            <w:r w:rsidR="00246101" w:rsidRPr="00B37476">
              <w:rPr>
                <w:rStyle w:val="af8"/>
                <w:noProof/>
              </w:rPr>
              <w:t>国家戦略特区における新たな特例措置（共同命令）の公布・施行</w:t>
            </w:r>
            <w:r w:rsidR="00246101">
              <w:rPr>
                <w:noProof/>
                <w:webHidden/>
              </w:rPr>
              <w:tab/>
            </w:r>
            <w:r w:rsidR="00246101">
              <w:rPr>
                <w:noProof/>
                <w:webHidden/>
              </w:rPr>
              <w:fldChar w:fldCharType="begin"/>
            </w:r>
            <w:r w:rsidR="00246101">
              <w:rPr>
                <w:noProof/>
                <w:webHidden/>
              </w:rPr>
              <w:instrText xml:space="preserve"> PAGEREF _Toc194220120 \h </w:instrText>
            </w:r>
            <w:r w:rsidR="00246101">
              <w:rPr>
                <w:noProof/>
                <w:webHidden/>
              </w:rPr>
            </w:r>
            <w:r w:rsidR="00246101">
              <w:rPr>
                <w:noProof/>
                <w:webHidden/>
              </w:rPr>
              <w:fldChar w:fldCharType="separate"/>
            </w:r>
            <w:r w:rsidR="001B0C46">
              <w:rPr>
                <w:noProof/>
                <w:webHidden/>
              </w:rPr>
              <w:t>2</w:t>
            </w:r>
            <w:r w:rsidR="00246101">
              <w:rPr>
                <w:noProof/>
                <w:webHidden/>
              </w:rPr>
              <w:fldChar w:fldCharType="end"/>
            </w:r>
          </w:hyperlink>
        </w:p>
        <w:p w14:paraId="7564842B" w14:textId="455B3173" w:rsidR="00246101" w:rsidRDefault="00000000">
          <w:pPr>
            <w:pStyle w:val="12"/>
            <w:ind w:left="420" w:hanging="420"/>
            <w:rPr>
              <w:rFonts w:eastAsiaTheme="minorEastAsia"/>
              <w:noProof/>
              <w:szCs w:val="22"/>
              <w14:ligatures w14:val="standardContextual"/>
            </w:rPr>
          </w:pPr>
          <w:hyperlink w:anchor="_Toc194220121" w:history="1">
            <w:r w:rsidR="00246101" w:rsidRPr="00B37476">
              <w:rPr>
                <w:rStyle w:val="af8"/>
                <w:noProof/>
              </w:rPr>
              <w:t>２</w:t>
            </w:r>
            <w:r w:rsidR="00246101" w:rsidRPr="00B37476">
              <w:rPr>
                <w:rStyle w:val="af8"/>
                <w:noProof/>
              </w:rPr>
              <w:t>.</w:t>
            </w:r>
            <w:r w:rsidR="00246101">
              <w:rPr>
                <w:rFonts w:eastAsiaTheme="minorEastAsia"/>
                <w:noProof/>
                <w:szCs w:val="22"/>
                <w14:ligatures w14:val="standardContextual"/>
              </w:rPr>
              <w:tab/>
            </w:r>
            <w:r w:rsidR="00246101" w:rsidRPr="00B37476">
              <w:rPr>
                <w:rStyle w:val="af8"/>
                <w:noProof/>
              </w:rPr>
              <w:t>新たな検討課題と実証試験</w:t>
            </w:r>
            <w:r w:rsidR="00246101">
              <w:rPr>
                <w:noProof/>
                <w:webHidden/>
              </w:rPr>
              <w:tab/>
            </w:r>
            <w:r w:rsidR="00246101">
              <w:rPr>
                <w:noProof/>
                <w:webHidden/>
              </w:rPr>
              <w:fldChar w:fldCharType="begin"/>
            </w:r>
            <w:r w:rsidR="00246101">
              <w:rPr>
                <w:noProof/>
                <w:webHidden/>
              </w:rPr>
              <w:instrText xml:space="preserve"> PAGEREF _Toc194220121 \h </w:instrText>
            </w:r>
            <w:r w:rsidR="00246101">
              <w:rPr>
                <w:noProof/>
                <w:webHidden/>
              </w:rPr>
            </w:r>
            <w:r w:rsidR="00246101">
              <w:rPr>
                <w:noProof/>
                <w:webHidden/>
              </w:rPr>
              <w:fldChar w:fldCharType="separate"/>
            </w:r>
            <w:r w:rsidR="001B0C46">
              <w:rPr>
                <w:noProof/>
                <w:webHidden/>
              </w:rPr>
              <w:t>3</w:t>
            </w:r>
            <w:r w:rsidR="00246101">
              <w:rPr>
                <w:noProof/>
                <w:webHidden/>
              </w:rPr>
              <w:fldChar w:fldCharType="end"/>
            </w:r>
          </w:hyperlink>
        </w:p>
        <w:p w14:paraId="2C2F691F" w14:textId="4360F449" w:rsidR="00246101" w:rsidRDefault="00000000">
          <w:pPr>
            <w:pStyle w:val="22"/>
            <w:rPr>
              <w:rFonts w:eastAsiaTheme="minorEastAsia"/>
              <w:noProof/>
              <w:szCs w:val="22"/>
              <w14:ligatures w14:val="standardContextual"/>
            </w:rPr>
          </w:pPr>
          <w:hyperlink w:anchor="_Toc194220122" w:history="1">
            <w:r w:rsidR="00246101" w:rsidRPr="00B37476">
              <w:rPr>
                <w:rStyle w:val="af8"/>
                <w:rFonts w:ascii="ＭＳ ゴシック" w:hAnsi="ＭＳ ゴシック"/>
                <w:noProof/>
              </w:rPr>
              <w:t>(1)</w:t>
            </w:r>
            <w:r w:rsidR="00246101">
              <w:rPr>
                <w:rFonts w:eastAsiaTheme="minorEastAsia"/>
                <w:noProof/>
                <w:szCs w:val="22"/>
                <w14:ligatures w14:val="standardContextual"/>
              </w:rPr>
              <w:tab/>
            </w:r>
            <w:r w:rsidR="00246101" w:rsidRPr="00B37476">
              <w:rPr>
                <w:rStyle w:val="af8"/>
                <w:noProof/>
              </w:rPr>
              <w:t>大阪市域における新たな実証試験の場所</w:t>
            </w:r>
            <w:r w:rsidR="00246101">
              <w:rPr>
                <w:noProof/>
                <w:webHidden/>
              </w:rPr>
              <w:tab/>
            </w:r>
            <w:r w:rsidR="00246101">
              <w:rPr>
                <w:noProof/>
                <w:webHidden/>
              </w:rPr>
              <w:fldChar w:fldCharType="begin"/>
            </w:r>
            <w:r w:rsidR="00246101">
              <w:rPr>
                <w:noProof/>
                <w:webHidden/>
              </w:rPr>
              <w:instrText xml:space="preserve"> PAGEREF _Toc194220122 \h </w:instrText>
            </w:r>
            <w:r w:rsidR="00246101">
              <w:rPr>
                <w:noProof/>
                <w:webHidden/>
              </w:rPr>
            </w:r>
            <w:r w:rsidR="00246101">
              <w:rPr>
                <w:noProof/>
                <w:webHidden/>
              </w:rPr>
              <w:fldChar w:fldCharType="separate"/>
            </w:r>
            <w:r w:rsidR="001B0C46">
              <w:rPr>
                <w:noProof/>
                <w:webHidden/>
              </w:rPr>
              <w:t>3</w:t>
            </w:r>
            <w:r w:rsidR="00246101">
              <w:rPr>
                <w:noProof/>
                <w:webHidden/>
              </w:rPr>
              <w:fldChar w:fldCharType="end"/>
            </w:r>
          </w:hyperlink>
        </w:p>
        <w:p w14:paraId="31E09BB6" w14:textId="0212B031" w:rsidR="00246101" w:rsidRDefault="00000000">
          <w:pPr>
            <w:pStyle w:val="22"/>
            <w:rPr>
              <w:rFonts w:eastAsiaTheme="minorEastAsia"/>
              <w:noProof/>
              <w:szCs w:val="22"/>
              <w14:ligatures w14:val="standardContextual"/>
            </w:rPr>
          </w:pPr>
          <w:hyperlink w:anchor="_Toc194220123" w:history="1">
            <w:r w:rsidR="00246101" w:rsidRPr="00B37476">
              <w:rPr>
                <w:rStyle w:val="af8"/>
                <w:rFonts w:ascii="ＭＳ ゴシック" w:hAnsi="ＭＳ ゴシック"/>
                <w:noProof/>
              </w:rPr>
              <w:t>(2)</w:t>
            </w:r>
            <w:r w:rsidR="00246101">
              <w:rPr>
                <w:rFonts w:eastAsiaTheme="minorEastAsia"/>
                <w:noProof/>
                <w:szCs w:val="22"/>
                <w14:ligatures w14:val="standardContextual"/>
              </w:rPr>
              <w:tab/>
            </w:r>
            <w:r w:rsidR="00246101" w:rsidRPr="00B37476">
              <w:rPr>
                <w:rStyle w:val="af8"/>
                <w:rFonts w:ascii="ＭＳ ゴシック" w:hAnsi="ＭＳ ゴシック"/>
                <w:noProof/>
              </w:rPr>
              <w:t>実証試験の概要</w:t>
            </w:r>
            <w:r w:rsidR="00246101">
              <w:rPr>
                <w:noProof/>
                <w:webHidden/>
              </w:rPr>
              <w:tab/>
            </w:r>
            <w:r w:rsidR="00246101">
              <w:rPr>
                <w:noProof/>
                <w:webHidden/>
              </w:rPr>
              <w:fldChar w:fldCharType="begin"/>
            </w:r>
            <w:r w:rsidR="00246101">
              <w:rPr>
                <w:noProof/>
                <w:webHidden/>
              </w:rPr>
              <w:instrText xml:space="preserve"> PAGEREF _Toc194220123 \h </w:instrText>
            </w:r>
            <w:r w:rsidR="00246101">
              <w:rPr>
                <w:noProof/>
                <w:webHidden/>
              </w:rPr>
            </w:r>
            <w:r w:rsidR="00246101">
              <w:rPr>
                <w:noProof/>
                <w:webHidden/>
              </w:rPr>
              <w:fldChar w:fldCharType="separate"/>
            </w:r>
            <w:r w:rsidR="001B0C46">
              <w:rPr>
                <w:noProof/>
                <w:webHidden/>
              </w:rPr>
              <w:t>4</w:t>
            </w:r>
            <w:r w:rsidR="00246101">
              <w:rPr>
                <w:noProof/>
                <w:webHidden/>
              </w:rPr>
              <w:fldChar w:fldCharType="end"/>
            </w:r>
          </w:hyperlink>
        </w:p>
        <w:p w14:paraId="10C2599B" w14:textId="28FC54B1" w:rsidR="00246101" w:rsidRDefault="00000000">
          <w:pPr>
            <w:pStyle w:val="22"/>
            <w:rPr>
              <w:rFonts w:eastAsiaTheme="minorEastAsia"/>
              <w:noProof/>
              <w:szCs w:val="22"/>
              <w14:ligatures w14:val="standardContextual"/>
            </w:rPr>
          </w:pPr>
          <w:hyperlink w:anchor="_Toc194220124" w:history="1">
            <w:r w:rsidR="00246101" w:rsidRPr="00B37476">
              <w:rPr>
                <w:rStyle w:val="af8"/>
                <w:rFonts w:ascii="ＭＳ ゴシック" w:hAnsi="ＭＳ ゴシック"/>
                <w:noProof/>
              </w:rPr>
              <w:t>(3)</w:t>
            </w:r>
            <w:r w:rsidR="00246101">
              <w:rPr>
                <w:rFonts w:eastAsiaTheme="minorEastAsia"/>
                <w:noProof/>
                <w:szCs w:val="22"/>
                <w14:ligatures w14:val="standardContextual"/>
              </w:rPr>
              <w:tab/>
            </w:r>
            <w:r w:rsidR="00246101" w:rsidRPr="00B37476">
              <w:rPr>
                <w:rStyle w:val="af8"/>
                <w:noProof/>
              </w:rPr>
              <w:t>実証試験の結果</w:t>
            </w:r>
            <w:r w:rsidR="00246101">
              <w:rPr>
                <w:noProof/>
                <w:webHidden/>
              </w:rPr>
              <w:tab/>
            </w:r>
            <w:r w:rsidR="00246101">
              <w:rPr>
                <w:noProof/>
                <w:webHidden/>
              </w:rPr>
              <w:fldChar w:fldCharType="begin"/>
            </w:r>
            <w:r w:rsidR="00246101">
              <w:rPr>
                <w:noProof/>
                <w:webHidden/>
              </w:rPr>
              <w:instrText xml:space="preserve"> PAGEREF _Toc194220124 \h </w:instrText>
            </w:r>
            <w:r w:rsidR="00246101">
              <w:rPr>
                <w:noProof/>
                <w:webHidden/>
              </w:rPr>
            </w:r>
            <w:r w:rsidR="00246101">
              <w:rPr>
                <w:noProof/>
                <w:webHidden/>
              </w:rPr>
              <w:fldChar w:fldCharType="separate"/>
            </w:r>
            <w:r w:rsidR="001B0C46">
              <w:rPr>
                <w:noProof/>
                <w:webHidden/>
              </w:rPr>
              <w:t>5</w:t>
            </w:r>
            <w:r w:rsidR="00246101">
              <w:rPr>
                <w:noProof/>
                <w:webHidden/>
              </w:rPr>
              <w:fldChar w:fldCharType="end"/>
            </w:r>
          </w:hyperlink>
        </w:p>
        <w:p w14:paraId="0AF4438A" w14:textId="71C84D05" w:rsidR="00246101" w:rsidRDefault="00000000">
          <w:pPr>
            <w:pStyle w:val="31"/>
            <w:tabs>
              <w:tab w:val="left" w:pos="840"/>
              <w:tab w:val="right" w:leader="dot" w:pos="9060"/>
            </w:tabs>
            <w:rPr>
              <w:rFonts w:eastAsiaTheme="minorEastAsia"/>
              <w:noProof/>
              <w:szCs w:val="22"/>
              <w14:ligatures w14:val="standardContextual"/>
            </w:rPr>
          </w:pPr>
          <w:hyperlink w:anchor="_Toc194220125" w:history="1">
            <w:r w:rsidR="00246101" w:rsidRPr="00B37476">
              <w:rPr>
                <w:rStyle w:val="af8"/>
                <w:noProof/>
              </w:rPr>
              <w:t>1)</w:t>
            </w:r>
            <w:r w:rsidR="00246101">
              <w:rPr>
                <w:rFonts w:eastAsiaTheme="minorEastAsia"/>
                <w:noProof/>
                <w:szCs w:val="22"/>
                <w14:ligatures w14:val="standardContextual"/>
              </w:rPr>
              <w:tab/>
            </w:r>
            <w:r w:rsidR="00246101" w:rsidRPr="00B37476">
              <w:rPr>
                <w:rStyle w:val="af8"/>
                <w:noProof/>
              </w:rPr>
              <w:t>全量還水の実現</w:t>
            </w:r>
            <w:r w:rsidR="00246101">
              <w:rPr>
                <w:noProof/>
                <w:webHidden/>
              </w:rPr>
              <w:tab/>
            </w:r>
            <w:r w:rsidR="00246101">
              <w:rPr>
                <w:noProof/>
                <w:webHidden/>
              </w:rPr>
              <w:fldChar w:fldCharType="begin"/>
            </w:r>
            <w:r w:rsidR="00246101">
              <w:rPr>
                <w:noProof/>
                <w:webHidden/>
              </w:rPr>
              <w:instrText xml:space="preserve"> PAGEREF _Toc194220125 \h </w:instrText>
            </w:r>
            <w:r w:rsidR="00246101">
              <w:rPr>
                <w:noProof/>
                <w:webHidden/>
              </w:rPr>
            </w:r>
            <w:r w:rsidR="00246101">
              <w:rPr>
                <w:noProof/>
                <w:webHidden/>
              </w:rPr>
              <w:fldChar w:fldCharType="separate"/>
            </w:r>
            <w:r w:rsidR="001B0C46">
              <w:rPr>
                <w:noProof/>
                <w:webHidden/>
              </w:rPr>
              <w:t>5</w:t>
            </w:r>
            <w:r w:rsidR="00246101">
              <w:rPr>
                <w:noProof/>
                <w:webHidden/>
              </w:rPr>
              <w:fldChar w:fldCharType="end"/>
            </w:r>
          </w:hyperlink>
        </w:p>
        <w:p w14:paraId="57CFA966" w14:textId="208AAA85" w:rsidR="00246101" w:rsidRDefault="00000000">
          <w:pPr>
            <w:pStyle w:val="31"/>
            <w:tabs>
              <w:tab w:val="left" w:pos="840"/>
              <w:tab w:val="right" w:leader="dot" w:pos="9060"/>
            </w:tabs>
            <w:rPr>
              <w:rFonts w:eastAsiaTheme="minorEastAsia"/>
              <w:noProof/>
              <w:szCs w:val="22"/>
              <w14:ligatures w14:val="standardContextual"/>
            </w:rPr>
          </w:pPr>
          <w:hyperlink w:anchor="_Toc194220126" w:history="1">
            <w:r w:rsidR="00246101" w:rsidRPr="00B37476">
              <w:rPr>
                <w:rStyle w:val="af8"/>
                <w:noProof/>
              </w:rPr>
              <w:t>2)</w:t>
            </w:r>
            <w:r w:rsidR="00246101">
              <w:rPr>
                <w:rFonts w:eastAsiaTheme="minorEastAsia"/>
                <w:noProof/>
                <w:szCs w:val="22"/>
                <w14:ligatures w14:val="standardContextual"/>
              </w:rPr>
              <w:tab/>
            </w:r>
            <w:r w:rsidR="00246101" w:rsidRPr="00B37476">
              <w:rPr>
                <w:rStyle w:val="af8"/>
                <w:noProof/>
              </w:rPr>
              <w:t>全量還水時における地下水位低下量</w:t>
            </w:r>
            <w:r w:rsidR="00246101">
              <w:rPr>
                <w:noProof/>
                <w:webHidden/>
              </w:rPr>
              <w:tab/>
            </w:r>
            <w:r w:rsidR="00246101">
              <w:rPr>
                <w:noProof/>
                <w:webHidden/>
              </w:rPr>
              <w:fldChar w:fldCharType="begin"/>
            </w:r>
            <w:r w:rsidR="00246101">
              <w:rPr>
                <w:noProof/>
                <w:webHidden/>
              </w:rPr>
              <w:instrText xml:space="preserve"> PAGEREF _Toc194220126 \h </w:instrText>
            </w:r>
            <w:r w:rsidR="00246101">
              <w:rPr>
                <w:noProof/>
                <w:webHidden/>
              </w:rPr>
            </w:r>
            <w:r w:rsidR="00246101">
              <w:rPr>
                <w:noProof/>
                <w:webHidden/>
              </w:rPr>
              <w:fldChar w:fldCharType="separate"/>
            </w:r>
            <w:r w:rsidR="001B0C46">
              <w:rPr>
                <w:noProof/>
                <w:webHidden/>
              </w:rPr>
              <w:t>5</w:t>
            </w:r>
            <w:r w:rsidR="00246101">
              <w:rPr>
                <w:noProof/>
                <w:webHidden/>
              </w:rPr>
              <w:fldChar w:fldCharType="end"/>
            </w:r>
          </w:hyperlink>
        </w:p>
        <w:p w14:paraId="54A28499" w14:textId="107E1239" w:rsidR="00246101" w:rsidRDefault="00000000">
          <w:pPr>
            <w:pStyle w:val="31"/>
            <w:tabs>
              <w:tab w:val="left" w:pos="840"/>
              <w:tab w:val="right" w:leader="dot" w:pos="9060"/>
            </w:tabs>
            <w:rPr>
              <w:rFonts w:eastAsiaTheme="minorEastAsia"/>
              <w:noProof/>
              <w:szCs w:val="22"/>
              <w14:ligatures w14:val="standardContextual"/>
            </w:rPr>
          </w:pPr>
          <w:hyperlink w:anchor="_Toc194220127" w:history="1">
            <w:r w:rsidR="00246101" w:rsidRPr="00B37476">
              <w:rPr>
                <w:rStyle w:val="af8"/>
                <w:noProof/>
              </w:rPr>
              <w:t>3)</w:t>
            </w:r>
            <w:r w:rsidR="00246101">
              <w:rPr>
                <w:rFonts w:eastAsiaTheme="minorEastAsia"/>
                <w:noProof/>
                <w:szCs w:val="22"/>
                <w14:ligatures w14:val="standardContextual"/>
              </w:rPr>
              <w:tab/>
            </w:r>
            <w:r w:rsidR="00246101" w:rsidRPr="00B37476">
              <w:rPr>
                <w:rStyle w:val="af8"/>
                <w:noProof/>
              </w:rPr>
              <w:t>帯水層蓄熱システムの応力変化による地盤変動</w:t>
            </w:r>
            <w:r w:rsidR="00246101">
              <w:rPr>
                <w:noProof/>
                <w:webHidden/>
              </w:rPr>
              <w:tab/>
            </w:r>
            <w:r w:rsidR="00246101">
              <w:rPr>
                <w:noProof/>
                <w:webHidden/>
              </w:rPr>
              <w:fldChar w:fldCharType="begin"/>
            </w:r>
            <w:r w:rsidR="00246101">
              <w:rPr>
                <w:noProof/>
                <w:webHidden/>
              </w:rPr>
              <w:instrText xml:space="preserve"> PAGEREF _Toc194220127 \h </w:instrText>
            </w:r>
            <w:r w:rsidR="00246101">
              <w:rPr>
                <w:noProof/>
                <w:webHidden/>
              </w:rPr>
            </w:r>
            <w:r w:rsidR="00246101">
              <w:rPr>
                <w:noProof/>
                <w:webHidden/>
              </w:rPr>
              <w:fldChar w:fldCharType="separate"/>
            </w:r>
            <w:r w:rsidR="001B0C46">
              <w:rPr>
                <w:noProof/>
                <w:webHidden/>
              </w:rPr>
              <w:t>6</w:t>
            </w:r>
            <w:r w:rsidR="00246101">
              <w:rPr>
                <w:noProof/>
                <w:webHidden/>
              </w:rPr>
              <w:fldChar w:fldCharType="end"/>
            </w:r>
          </w:hyperlink>
        </w:p>
        <w:p w14:paraId="79C5B38D" w14:textId="0E343105" w:rsidR="00246101" w:rsidRDefault="00000000">
          <w:pPr>
            <w:pStyle w:val="12"/>
            <w:ind w:left="420" w:hanging="420"/>
            <w:rPr>
              <w:rFonts w:eastAsiaTheme="minorEastAsia"/>
              <w:noProof/>
              <w:szCs w:val="22"/>
              <w14:ligatures w14:val="standardContextual"/>
            </w:rPr>
          </w:pPr>
          <w:hyperlink w:anchor="_Toc194220128" w:history="1">
            <w:r w:rsidR="00246101" w:rsidRPr="00B37476">
              <w:rPr>
                <w:rStyle w:val="af8"/>
                <w:noProof/>
              </w:rPr>
              <w:t>３</w:t>
            </w:r>
            <w:r w:rsidR="00246101" w:rsidRPr="00B37476">
              <w:rPr>
                <w:rStyle w:val="af8"/>
                <w:noProof/>
              </w:rPr>
              <w:t>.</w:t>
            </w:r>
            <w:r w:rsidR="00246101">
              <w:rPr>
                <w:rFonts w:eastAsiaTheme="minorEastAsia"/>
                <w:noProof/>
                <w:szCs w:val="22"/>
                <w14:ligatures w14:val="standardContextual"/>
              </w:rPr>
              <w:tab/>
            </w:r>
            <w:r w:rsidR="00246101" w:rsidRPr="00B37476">
              <w:rPr>
                <w:rStyle w:val="af8"/>
                <w:noProof/>
              </w:rPr>
              <w:t>指定地域における帯水層蓄熱システムの適用性</w:t>
            </w:r>
            <w:r w:rsidR="00246101">
              <w:rPr>
                <w:noProof/>
                <w:webHidden/>
              </w:rPr>
              <w:tab/>
            </w:r>
            <w:r w:rsidR="00246101">
              <w:rPr>
                <w:noProof/>
                <w:webHidden/>
              </w:rPr>
              <w:fldChar w:fldCharType="begin"/>
            </w:r>
            <w:r w:rsidR="00246101">
              <w:rPr>
                <w:noProof/>
                <w:webHidden/>
              </w:rPr>
              <w:instrText xml:space="preserve"> PAGEREF _Toc194220128 \h </w:instrText>
            </w:r>
            <w:r w:rsidR="00246101">
              <w:rPr>
                <w:noProof/>
                <w:webHidden/>
              </w:rPr>
            </w:r>
            <w:r w:rsidR="00246101">
              <w:rPr>
                <w:noProof/>
                <w:webHidden/>
              </w:rPr>
              <w:fldChar w:fldCharType="separate"/>
            </w:r>
            <w:r w:rsidR="001B0C46">
              <w:rPr>
                <w:noProof/>
                <w:webHidden/>
              </w:rPr>
              <w:t>8</w:t>
            </w:r>
            <w:r w:rsidR="00246101">
              <w:rPr>
                <w:noProof/>
                <w:webHidden/>
              </w:rPr>
              <w:fldChar w:fldCharType="end"/>
            </w:r>
          </w:hyperlink>
        </w:p>
        <w:p w14:paraId="30861D7D" w14:textId="2B42D9C8" w:rsidR="00246101" w:rsidRDefault="00000000">
          <w:pPr>
            <w:pStyle w:val="22"/>
            <w:rPr>
              <w:rFonts w:eastAsiaTheme="minorEastAsia"/>
              <w:noProof/>
              <w:szCs w:val="22"/>
              <w14:ligatures w14:val="standardContextual"/>
            </w:rPr>
          </w:pPr>
          <w:hyperlink w:anchor="_Toc194220129" w:history="1">
            <w:r w:rsidR="00246101" w:rsidRPr="00B37476">
              <w:rPr>
                <w:rStyle w:val="af8"/>
                <w:rFonts w:ascii="ＭＳ ゴシック" w:hAnsi="ＭＳ ゴシック"/>
                <w:noProof/>
              </w:rPr>
              <w:t>(1)</w:t>
            </w:r>
            <w:r w:rsidR="00246101">
              <w:rPr>
                <w:rFonts w:eastAsiaTheme="minorEastAsia"/>
                <w:noProof/>
                <w:szCs w:val="22"/>
                <w14:ligatures w14:val="standardContextual"/>
              </w:rPr>
              <w:tab/>
            </w:r>
            <w:r w:rsidR="00246101" w:rsidRPr="00B37476">
              <w:rPr>
                <w:rStyle w:val="af8"/>
                <w:noProof/>
              </w:rPr>
              <w:t>帯水層蓄熱システムが地盤に与える応力変化</w:t>
            </w:r>
            <w:r w:rsidR="00246101">
              <w:rPr>
                <w:noProof/>
                <w:webHidden/>
              </w:rPr>
              <w:tab/>
            </w:r>
            <w:r w:rsidR="00246101">
              <w:rPr>
                <w:noProof/>
                <w:webHidden/>
              </w:rPr>
              <w:fldChar w:fldCharType="begin"/>
            </w:r>
            <w:r w:rsidR="00246101">
              <w:rPr>
                <w:noProof/>
                <w:webHidden/>
              </w:rPr>
              <w:instrText xml:space="preserve"> PAGEREF _Toc194220129 \h </w:instrText>
            </w:r>
            <w:r w:rsidR="00246101">
              <w:rPr>
                <w:noProof/>
                <w:webHidden/>
              </w:rPr>
            </w:r>
            <w:r w:rsidR="00246101">
              <w:rPr>
                <w:noProof/>
                <w:webHidden/>
              </w:rPr>
              <w:fldChar w:fldCharType="separate"/>
            </w:r>
            <w:r w:rsidR="001B0C46">
              <w:rPr>
                <w:noProof/>
                <w:webHidden/>
              </w:rPr>
              <w:t>8</w:t>
            </w:r>
            <w:r w:rsidR="00246101">
              <w:rPr>
                <w:noProof/>
                <w:webHidden/>
              </w:rPr>
              <w:fldChar w:fldCharType="end"/>
            </w:r>
          </w:hyperlink>
        </w:p>
        <w:p w14:paraId="2426023A" w14:textId="0D9CDB0A" w:rsidR="00246101" w:rsidRDefault="00000000">
          <w:pPr>
            <w:pStyle w:val="22"/>
            <w:rPr>
              <w:rFonts w:eastAsiaTheme="minorEastAsia"/>
              <w:noProof/>
              <w:szCs w:val="22"/>
              <w14:ligatures w14:val="standardContextual"/>
            </w:rPr>
          </w:pPr>
          <w:hyperlink w:anchor="_Toc194220130" w:history="1">
            <w:r w:rsidR="00246101" w:rsidRPr="00B37476">
              <w:rPr>
                <w:rStyle w:val="af8"/>
                <w:rFonts w:ascii="ＭＳ ゴシック" w:hAnsi="ＭＳ ゴシック"/>
                <w:noProof/>
              </w:rPr>
              <w:t>(2)</w:t>
            </w:r>
            <w:r w:rsidR="00246101">
              <w:rPr>
                <w:rFonts w:eastAsiaTheme="minorEastAsia"/>
                <w:noProof/>
                <w:szCs w:val="22"/>
                <w14:ligatures w14:val="standardContextual"/>
              </w:rPr>
              <w:tab/>
            </w:r>
            <w:r w:rsidR="00246101" w:rsidRPr="00B37476">
              <w:rPr>
                <w:rStyle w:val="af8"/>
                <w:noProof/>
              </w:rPr>
              <w:t>指定地域における洪積粘土層の圧密特性</w:t>
            </w:r>
            <w:r w:rsidR="00246101">
              <w:rPr>
                <w:noProof/>
                <w:webHidden/>
              </w:rPr>
              <w:tab/>
            </w:r>
            <w:r w:rsidR="00246101">
              <w:rPr>
                <w:noProof/>
                <w:webHidden/>
              </w:rPr>
              <w:fldChar w:fldCharType="begin"/>
            </w:r>
            <w:r w:rsidR="00246101">
              <w:rPr>
                <w:noProof/>
                <w:webHidden/>
              </w:rPr>
              <w:instrText xml:space="preserve"> PAGEREF _Toc194220130 \h </w:instrText>
            </w:r>
            <w:r w:rsidR="00246101">
              <w:rPr>
                <w:noProof/>
                <w:webHidden/>
              </w:rPr>
            </w:r>
            <w:r w:rsidR="00246101">
              <w:rPr>
                <w:noProof/>
                <w:webHidden/>
              </w:rPr>
              <w:fldChar w:fldCharType="separate"/>
            </w:r>
            <w:r w:rsidR="001B0C46">
              <w:rPr>
                <w:noProof/>
                <w:webHidden/>
              </w:rPr>
              <w:t>9</w:t>
            </w:r>
            <w:r w:rsidR="00246101">
              <w:rPr>
                <w:noProof/>
                <w:webHidden/>
              </w:rPr>
              <w:fldChar w:fldCharType="end"/>
            </w:r>
          </w:hyperlink>
        </w:p>
        <w:p w14:paraId="61303F4A" w14:textId="6E4096BA" w:rsidR="00246101" w:rsidRDefault="00000000">
          <w:pPr>
            <w:pStyle w:val="31"/>
            <w:tabs>
              <w:tab w:val="left" w:pos="840"/>
              <w:tab w:val="right" w:leader="dot" w:pos="9060"/>
            </w:tabs>
            <w:rPr>
              <w:rFonts w:eastAsiaTheme="minorEastAsia"/>
              <w:noProof/>
              <w:szCs w:val="22"/>
              <w14:ligatures w14:val="standardContextual"/>
            </w:rPr>
          </w:pPr>
          <w:hyperlink w:anchor="_Toc194220131" w:history="1">
            <w:r w:rsidR="00246101" w:rsidRPr="00B37476">
              <w:rPr>
                <w:rStyle w:val="af8"/>
                <w:noProof/>
              </w:rPr>
              <w:t>1)</w:t>
            </w:r>
            <w:r w:rsidR="00246101">
              <w:rPr>
                <w:rFonts w:eastAsiaTheme="minorEastAsia"/>
                <w:noProof/>
                <w:szCs w:val="22"/>
                <w14:ligatures w14:val="standardContextual"/>
              </w:rPr>
              <w:tab/>
            </w:r>
            <w:r w:rsidR="00246101" w:rsidRPr="00B37476">
              <w:rPr>
                <w:rStyle w:val="af8"/>
                <w:noProof/>
              </w:rPr>
              <w:t>大阪市域</w:t>
            </w:r>
            <w:r w:rsidR="00246101">
              <w:rPr>
                <w:noProof/>
                <w:webHidden/>
              </w:rPr>
              <w:tab/>
            </w:r>
            <w:r w:rsidR="00246101">
              <w:rPr>
                <w:noProof/>
                <w:webHidden/>
              </w:rPr>
              <w:fldChar w:fldCharType="begin"/>
            </w:r>
            <w:r w:rsidR="00246101">
              <w:rPr>
                <w:noProof/>
                <w:webHidden/>
              </w:rPr>
              <w:instrText xml:space="preserve"> PAGEREF _Toc194220131 \h </w:instrText>
            </w:r>
            <w:r w:rsidR="00246101">
              <w:rPr>
                <w:noProof/>
                <w:webHidden/>
              </w:rPr>
            </w:r>
            <w:r w:rsidR="00246101">
              <w:rPr>
                <w:noProof/>
                <w:webHidden/>
              </w:rPr>
              <w:fldChar w:fldCharType="separate"/>
            </w:r>
            <w:r w:rsidR="001B0C46">
              <w:rPr>
                <w:noProof/>
                <w:webHidden/>
              </w:rPr>
              <w:t>9</w:t>
            </w:r>
            <w:r w:rsidR="00246101">
              <w:rPr>
                <w:noProof/>
                <w:webHidden/>
              </w:rPr>
              <w:fldChar w:fldCharType="end"/>
            </w:r>
          </w:hyperlink>
        </w:p>
        <w:p w14:paraId="12F8DA05" w14:textId="3407214D" w:rsidR="00246101" w:rsidRDefault="00000000">
          <w:pPr>
            <w:pStyle w:val="31"/>
            <w:tabs>
              <w:tab w:val="left" w:pos="840"/>
              <w:tab w:val="right" w:leader="dot" w:pos="9060"/>
            </w:tabs>
            <w:rPr>
              <w:rFonts w:eastAsiaTheme="minorEastAsia"/>
              <w:noProof/>
              <w:szCs w:val="22"/>
              <w14:ligatures w14:val="standardContextual"/>
            </w:rPr>
          </w:pPr>
          <w:hyperlink w:anchor="_Toc194220132" w:history="1">
            <w:r w:rsidR="00246101" w:rsidRPr="00B37476">
              <w:rPr>
                <w:rStyle w:val="af8"/>
                <w:noProof/>
              </w:rPr>
              <w:t>2)</w:t>
            </w:r>
            <w:r w:rsidR="00246101">
              <w:rPr>
                <w:rFonts w:eastAsiaTheme="minorEastAsia"/>
                <w:noProof/>
                <w:szCs w:val="22"/>
                <w14:ligatures w14:val="standardContextual"/>
              </w:rPr>
              <w:tab/>
            </w:r>
            <w:r w:rsidR="00246101" w:rsidRPr="00B37476">
              <w:rPr>
                <w:rStyle w:val="af8"/>
                <w:noProof/>
              </w:rPr>
              <w:t>大阪市域以外の指定地域</w:t>
            </w:r>
            <w:r w:rsidR="00246101">
              <w:rPr>
                <w:noProof/>
                <w:webHidden/>
              </w:rPr>
              <w:tab/>
            </w:r>
            <w:r w:rsidR="00246101">
              <w:rPr>
                <w:noProof/>
                <w:webHidden/>
              </w:rPr>
              <w:fldChar w:fldCharType="begin"/>
            </w:r>
            <w:r w:rsidR="00246101">
              <w:rPr>
                <w:noProof/>
                <w:webHidden/>
              </w:rPr>
              <w:instrText xml:space="preserve"> PAGEREF _Toc194220132 \h </w:instrText>
            </w:r>
            <w:r w:rsidR="00246101">
              <w:rPr>
                <w:noProof/>
                <w:webHidden/>
              </w:rPr>
            </w:r>
            <w:r w:rsidR="00246101">
              <w:rPr>
                <w:noProof/>
                <w:webHidden/>
              </w:rPr>
              <w:fldChar w:fldCharType="separate"/>
            </w:r>
            <w:r w:rsidR="001B0C46">
              <w:rPr>
                <w:noProof/>
                <w:webHidden/>
              </w:rPr>
              <w:t>12</w:t>
            </w:r>
            <w:r w:rsidR="00246101">
              <w:rPr>
                <w:noProof/>
                <w:webHidden/>
              </w:rPr>
              <w:fldChar w:fldCharType="end"/>
            </w:r>
          </w:hyperlink>
        </w:p>
        <w:p w14:paraId="6FD0A703" w14:textId="4B4B98C8" w:rsidR="00246101" w:rsidRDefault="00000000">
          <w:pPr>
            <w:pStyle w:val="31"/>
            <w:tabs>
              <w:tab w:val="left" w:pos="840"/>
              <w:tab w:val="right" w:leader="dot" w:pos="9060"/>
            </w:tabs>
            <w:rPr>
              <w:rFonts w:eastAsiaTheme="minorEastAsia"/>
              <w:noProof/>
              <w:szCs w:val="22"/>
              <w14:ligatures w14:val="standardContextual"/>
            </w:rPr>
          </w:pPr>
          <w:hyperlink w:anchor="_Toc194220133" w:history="1">
            <w:r w:rsidR="00246101" w:rsidRPr="00B37476">
              <w:rPr>
                <w:rStyle w:val="af8"/>
                <w:noProof/>
              </w:rPr>
              <w:t>3)</w:t>
            </w:r>
            <w:r w:rsidR="00246101">
              <w:rPr>
                <w:rFonts w:eastAsiaTheme="minorEastAsia"/>
                <w:noProof/>
                <w:szCs w:val="22"/>
                <w14:ligatures w14:val="standardContextual"/>
              </w:rPr>
              <w:tab/>
            </w:r>
            <w:r w:rsidR="00246101" w:rsidRPr="00B37476">
              <w:rPr>
                <w:rStyle w:val="af8"/>
                <w:noProof/>
              </w:rPr>
              <w:t>地下水位の変動量からみた指定地域の広域的圧密特性</w:t>
            </w:r>
            <w:r w:rsidR="00246101">
              <w:rPr>
                <w:noProof/>
                <w:webHidden/>
              </w:rPr>
              <w:tab/>
            </w:r>
            <w:r w:rsidR="00246101">
              <w:rPr>
                <w:noProof/>
                <w:webHidden/>
              </w:rPr>
              <w:fldChar w:fldCharType="begin"/>
            </w:r>
            <w:r w:rsidR="00246101">
              <w:rPr>
                <w:noProof/>
                <w:webHidden/>
              </w:rPr>
              <w:instrText xml:space="preserve"> PAGEREF _Toc194220133 \h </w:instrText>
            </w:r>
            <w:r w:rsidR="00246101">
              <w:rPr>
                <w:noProof/>
                <w:webHidden/>
              </w:rPr>
            </w:r>
            <w:r w:rsidR="00246101">
              <w:rPr>
                <w:noProof/>
                <w:webHidden/>
              </w:rPr>
              <w:fldChar w:fldCharType="separate"/>
            </w:r>
            <w:r w:rsidR="001B0C46">
              <w:rPr>
                <w:noProof/>
                <w:webHidden/>
              </w:rPr>
              <w:t>22</w:t>
            </w:r>
            <w:r w:rsidR="00246101">
              <w:rPr>
                <w:noProof/>
                <w:webHidden/>
              </w:rPr>
              <w:fldChar w:fldCharType="end"/>
            </w:r>
          </w:hyperlink>
        </w:p>
        <w:p w14:paraId="32A41CF2" w14:textId="29ABE47A" w:rsidR="00246101" w:rsidRDefault="00000000">
          <w:pPr>
            <w:pStyle w:val="22"/>
            <w:rPr>
              <w:rFonts w:eastAsiaTheme="minorEastAsia"/>
              <w:noProof/>
              <w:szCs w:val="22"/>
              <w14:ligatures w14:val="standardContextual"/>
            </w:rPr>
          </w:pPr>
          <w:hyperlink w:anchor="_Toc194220134" w:history="1">
            <w:r w:rsidR="00246101" w:rsidRPr="00B37476">
              <w:rPr>
                <w:rStyle w:val="af8"/>
                <w:rFonts w:ascii="ＭＳ ゴシック" w:hAnsi="ＭＳ ゴシック"/>
                <w:noProof/>
              </w:rPr>
              <w:t>(3)</w:t>
            </w:r>
            <w:r w:rsidR="00246101">
              <w:rPr>
                <w:rFonts w:eastAsiaTheme="minorEastAsia"/>
                <w:noProof/>
                <w:szCs w:val="22"/>
                <w14:ligatures w14:val="standardContextual"/>
              </w:rPr>
              <w:tab/>
            </w:r>
            <w:r w:rsidR="00246101" w:rsidRPr="00B37476">
              <w:rPr>
                <w:rStyle w:val="af8"/>
                <w:noProof/>
              </w:rPr>
              <w:t>帯水層蓄熱システムが及ぼす地盤変動量の把握</w:t>
            </w:r>
            <w:r w:rsidR="00246101">
              <w:rPr>
                <w:noProof/>
                <w:webHidden/>
              </w:rPr>
              <w:tab/>
            </w:r>
            <w:r w:rsidR="00246101">
              <w:rPr>
                <w:noProof/>
                <w:webHidden/>
              </w:rPr>
              <w:fldChar w:fldCharType="begin"/>
            </w:r>
            <w:r w:rsidR="00246101">
              <w:rPr>
                <w:noProof/>
                <w:webHidden/>
              </w:rPr>
              <w:instrText xml:space="preserve"> PAGEREF _Toc194220134 \h </w:instrText>
            </w:r>
            <w:r w:rsidR="00246101">
              <w:rPr>
                <w:noProof/>
                <w:webHidden/>
              </w:rPr>
            </w:r>
            <w:r w:rsidR="00246101">
              <w:rPr>
                <w:noProof/>
                <w:webHidden/>
              </w:rPr>
              <w:fldChar w:fldCharType="separate"/>
            </w:r>
            <w:r w:rsidR="001B0C46">
              <w:rPr>
                <w:noProof/>
                <w:webHidden/>
              </w:rPr>
              <w:t>24</w:t>
            </w:r>
            <w:r w:rsidR="00246101">
              <w:rPr>
                <w:noProof/>
                <w:webHidden/>
              </w:rPr>
              <w:fldChar w:fldCharType="end"/>
            </w:r>
          </w:hyperlink>
        </w:p>
        <w:p w14:paraId="5CF73752" w14:textId="4B09AA7F" w:rsidR="00246101" w:rsidRDefault="00000000">
          <w:pPr>
            <w:pStyle w:val="31"/>
            <w:tabs>
              <w:tab w:val="left" w:pos="840"/>
              <w:tab w:val="right" w:leader="dot" w:pos="9060"/>
            </w:tabs>
            <w:rPr>
              <w:rFonts w:eastAsiaTheme="minorEastAsia"/>
              <w:noProof/>
              <w:szCs w:val="22"/>
              <w14:ligatures w14:val="standardContextual"/>
            </w:rPr>
          </w:pPr>
          <w:hyperlink w:anchor="_Toc194220135" w:history="1">
            <w:r w:rsidR="00246101" w:rsidRPr="00B37476">
              <w:rPr>
                <w:rStyle w:val="af8"/>
                <w:noProof/>
              </w:rPr>
              <w:t>1)</w:t>
            </w:r>
            <w:r w:rsidR="00246101">
              <w:rPr>
                <w:rFonts w:eastAsiaTheme="minorEastAsia"/>
                <w:noProof/>
                <w:szCs w:val="22"/>
                <w14:ligatures w14:val="standardContextual"/>
              </w:rPr>
              <w:tab/>
            </w:r>
            <w:r w:rsidR="00246101" w:rsidRPr="00B37476">
              <w:rPr>
                <w:rStyle w:val="af8"/>
                <w:noProof/>
              </w:rPr>
              <w:t>大阪市域</w:t>
            </w:r>
            <w:r w:rsidR="00246101">
              <w:rPr>
                <w:noProof/>
                <w:webHidden/>
              </w:rPr>
              <w:tab/>
            </w:r>
            <w:r w:rsidR="00246101">
              <w:rPr>
                <w:noProof/>
                <w:webHidden/>
              </w:rPr>
              <w:fldChar w:fldCharType="begin"/>
            </w:r>
            <w:r w:rsidR="00246101">
              <w:rPr>
                <w:noProof/>
                <w:webHidden/>
              </w:rPr>
              <w:instrText xml:space="preserve"> PAGEREF _Toc194220135 \h </w:instrText>
            </w:r>
            <w:r w:rsidR="00246101">
              <w:rPr>
                <w:noProof/>
                <w:webHidden/>
              </w:rPr>
            </w:r>
            <w:r w:rsidR="00246101">
              <w:rPr>
                <w:noProof/>
                <w:webHidden/>
              </w:rPr>
              <w:fldChar w:fldCharType="separate"/>
            </w:r>
            <w:r w:rsidR="001B0C46">
              <w:rPr>
                <w:noProof/>
                <w:webHidden/>
              </w:rPr>
              <w:t>24</w:t>
            </w:r>
            <w:r w:rsidR="00246101">
              <w:rPr>
                <w:noProof/>
                <w:webHidden/>
              </w:rPr>
              <w:fldChar w:fldCharType="end"/>
            </w:r>
          </w:hyperlink>
        </w:p>
        <w:p w14:paraId="1312229A" w14:textId="13066DDA" w:rsidR="00246101" w:rsidRDefault="00000000">
          <w:pPr>
            <w:pStyle w:val="31"/>
            <w:tabs>
              <w:tab w:val="left" w:pos="840"/>
              <w:tab w:val="right" w:leader="dot" w:pos="9060"/>
            </w:tabs>
            <w:rPr>
              <w:rFonts w:eastAsiaTheme="minorEastAsia"/>
              <w:noProof/>
              <w:szCs w:val="22"/>
              <w14:ligatures w14:val="standardContextual"/>
            </w:rPr>
          </w:pPr>
          <w:hyperlink w:anchor="_Toc194220136" w:history="1">
            <w:r w:rsidR="00246101" w:rsidRPr="00B37476">
              <w:rPr>
                <w:rStyle w:val="af8"/>
                <w:noProof/>
              </w:rPr>
              <w:t>2)</w:t>
            </w:r>
            <w:r w:rsidR="00246101">
              <w:rPr>
                <w:rFonts w:eastAsiaTheme="minorEastAsia"/>
                <w:noProof/>
                <w:szCs w:val="22"/>
                <w14:ligatures w14:val="standardContextual"/>
              </w:rPr>
              <w:tab/>
            </w:r>
            <w:r w:rsidR="00246101" w:rsidRPr="00B37476">
              <w:rPr>
                <w:rStyle w:val="af8"/>
                <w:noProof/>
              </w:rPr>
              <w:t>大阪市域以外の指定地域</w:t>
            </w:r>
            <w:r w:rsidR="00246101">
              <w:rPr>
                <w:noProof/>
                <w:webHidden/>
              </w:rPr>
              <w:tab/>
            </w:r>
            <w:r w:rsidR="00246101">
              <w:rPr>
                <w:noProof/>
                <w:webHidden/>
              </w:rPr>
              <w:fldChar w:fldCharType="begin"/>
            </w:r>
            <w:r w:rsidR="00246101">
              <w:rPr>
                <w:noProof/>
                <w:webHidden/>
              </w:rPr>
              <w:instrText xml:space="preserve"> PAGEREF _Toc194220136 \h </w:instrText>
            </w:r>
            <w:r w:rsidR="00246101">
              <w:rPr>
                <w:noProof/>
                <w:webHidden/>
              </w:rPr>
            </w:r>
            <w:r w:rsidR="00246101">
              <w:rPr>
                <w:noProof/>
                <w:webHidden/>
              </w:rPr>
              <w:fldChar w:fldCharType="separate"/>
            </w:r>
            <w:r w:rsidR="001B0C46">
              <w:rPr>
                <w:noProof/>
                <w:webHidden/>
              </w:rPr>
              <w:t>26</w:t>
            </w:r>
            <w:r w:rsidR="00246101">
              <w:rPr>
                <w:noProof/>
                <w:webHidden/>
              </w:rPr>
              <w:fldChar w:fldCharType="end"/>
            </w:r>
          </w:hyperlink>
        </w:p>
        <w:p w14:paraId="39C6314E" w14:textId="3798F8FA" w:rsidR="00246101" w:rsidRDefault="00000000">
          <w:pPr>
            <w:pStyle w:val="12"/>
            <w:ind w:left="420" w:hanging="420"/>
            <w:rPr>
              <w:rFonts w:eastAsiaTheme="minorEastAsia"/>
              <w:noProof/>
              <w:szCs w:val="22"/>
              <w14:ligatures w14:val="standardContextual"/>
            </w:rPr>
          </w:pPr>
          <w:hyperlink w:anchor="_Toc194220137" w:history="1">
            <w:r w:rsidR="00246101" w:rsidRPr="00B37476">
              <w:rPr>
                <w:rStyle w:val="af8"/>
                <w:noProof/>
              </w:rPr>
              <w:t>４</w:t>
            </w:r>
            <w:r w:rsidR="00246101" w:rsidRPr="00B37476">
              <w:rPr>
                <w:rStyle w:val="af8"/>
                <w:noProof/>
              </w:rPr>
              <w:t>.</w:t>
            </w:r>
            <w:r w:rsidR="00246101">
              <w:rPr>
                <w:rFonts w:eastAsiaTheme="minorEastAsia"/>
                <w:noProof/>
                <w:szCs w:val="22"/>
                <w14:ligatures w14:val="standardContextual"/>
              </w:rPr>
              <w:tab/>
            </w:r>
            <w:r w:rsidR="00246101" w:rsidRPr="00B37476">
              <w:rPr>
                <w:rStyle w:val="af8"/>
                <w:noProof/>
              </w:rPr>
              <w:t>第二次とりまとめ</w:t>
            </w:r>
            <w:r w:rsidR="00246101">
              <w:rPr>
                <w:noProof/>
                <w:webHidden/>
              </w:rPr>
              <w:tab/>
            </w:r>
            <w:r w:rsidR="00246101">
              <w:rPr>
                <w:noProof/>
                <w:webHidden/>
              </w:rPr>
              <w:fldChar w:fldCharType="begin"/>
            </w:r>
            <w:r w:rsidR="00246101">
              <w:rPr>
                <w:noProof/>
                <w:webHidden/>
              </w:rPr>
              <w:instrText xml:space="preserve"> PAGEREF _Toc194220137 \h </w:instrText>
            </w:r>
            <w:r w:rsidR="00246101">
              <w:rPr>
                <w:noProof/>
                <w:webHidden/>
              </w:rPr>
            </w:r>
            <w:r w:rsidR="00246101">
              <w:rPr>
                <w:noProof/>
                <w:webHidden/>
              </w:rPr>
              <w:fldChar w:fldCharType="separate"/>
            </w:r>
            <w:r w:rsidR="001B0C46">
              <w:rPr>
                <w:noProof/>
                <w:webHidden/>
              </w:rPr>
              <w:t>27</w:t>
            </w:r>
            <w:r w:rsidR="00246101">
              <w:rPr>
                <w:noProof/>
                <w:webHidden/>
              </w:rPr>
              <w:fldChar w:fldCharType="end"/>
            </w:r>
          </w:hyperlink>
        </w:p>
        <w:p w14:paraId="035E627E" w14:textId="117D38B5" w:rsidR="00246101" w:rsidRDefault="00000000">
          <w:pPr>
            <w:pStyle w:val="12"/>
            <w:ind w:left="420" w:hanging="420"/>
            <w:rPr>
              <w:rFonts w:eastAsiaTheme="minorEastAsia"/>
              <w:noProof/>
              <w:szCs w:val="22"/>
              <w14:ligatures w14:val="standardContextual"/>
            </w:rPr>
          </w:pPr>
          <w:hyperlink w:anchor="_Toc194220138" w:history="1">
            <w:r w:rsidR="00246101" w:rsidRPr="00B37476">
              <w:rPr>
                <w:rStyle w:val="af8"/>
                <w:noProof/>
              </w:rPr>
              <w:t>５</w:t>
            </w:r>
            <w:r w:rsidR="00246101" w:rsidRPr="00B37476">
              <w:rPr>
                <w:rStyle w:val="af8"/>
                <w:noProof/>
              </w:rPr>
              <w:t>.</w:t>
            </w:r>
            <w:r w:rsidR="00246101">
              <w:rPr>
                <w:rFonts w:eastAsiaTheme="minorEastAsia"/>
                <w:noProof/>
                <w:szCs w:val="22"/>
                <w14:ligatures w14:val="standardContextual"/>
              </w:rPr>
              <w:tab/>
            </w:r>
            <w:r w:rsidR="00246101" w:rsidRPr="00B37476">
              <w:rPr>
                <w:rStyle w:val="af8"/>
                <w:noProof/>
              </w:rPr>
              <w:t>更なる検討の必要性</w:t>
            </w:r>
            <w:r w:rsidR="00246101">
              <w:rPr>
                <w:noProof/>
                <w:webHidden/>
              </w:rPr>
              <w:tab/>
            </w:r>
            <w:r w:rsidR="00246101">
              <w:rPr>
                <w:noProof/>
                <w:webHidden/>
              </w:rPr>
              <w:fldChar w:fldCharType="begin"/>
            </w:r>
            <w:r w:rsidR="00246101">
              <w:rPr>
                <w:noProof/>
                <w:webHidden/>
              </w:rPr>
              <w:instrText xml:space="preserve"> PAGEREF _Toc194220138 \h </w:instrText>
            </w:r>
            <w:r w:rsidR="00246101">
              <w:rPr>
                <w:noProof/>
                <w:webHidden/>
              </w:rPr>
            </w:r>
            <w:r w:rsidR="00246101">
              <w:rPr>
                <w:noProof/>
                <w:webHidden/>
              </w:rPr>
              <w:fldChar w:fldCharType="separate"/>
            </w:r>
            <w:r w:rsidR="001B0C46">
              <w:rPr>
                <w:noProof/>
                <w:webHidden/>
              </w:rPr>
              <w:t>29</w:t>
            </w:r>
            <w:r w:rsidR="00246101">
              <w:rPr>
                <w:noProof/>
                <w:webHidden/>
              </w:rPr>
              <w:fldChar w:fldCharType="end"/>
            </w:r>
          </w:hyperlink>
        </w:p>
        <w:p w14:paraId="56F5377D" w14:textId="5B4E33A7" w:rsidR="00246101" w:rsidRDefault="00000000">
          <w:pPr>
            <w:pStyle w:val="22"/>
            <w:rPr>
              <w:rFonts w:eastAsiaTheme="minorEastAsia"/>
              <w:noProof/>
              <w:szCs w:val="22"/>
              <w14:ligatures w14:val="standardContextual"/>
            </w:rPr>
          </w:pPr>
          <w:hyperlink w:anchor="_Toc194220139" w:history="1">
            <w:r w:rsidR="00246101" w:rsidRPr="00B37476">
              <w:rPr>
                <w:rStyle w:val="af8"/>
                <w:noProof/>
              </w:rPr>
              <w:t>付録１　熱源井近傍の地盤高</w:t>
            </w:r>
            <w:r w:rsidR="00246101">
              <w:rPr>
                <w:noProof/>
                <w:webHidden/>
              </w:rPr>
              <w:tab/>
            </w:r>
            <w:r w:rsidR="00246101">
              <w:rPr>
                <w:noProof/>
                <w:webHidden/>
              </w:rPr>
              <w:fldChar w:fldCharType="begin"/>
            </w:r>
            <w:r w:rsidR="00246101">
              <w:rPr>
                <w:noProof/>
                <w:webHidden/>
              </w:rPr>
              <w:instrText xml:space="preserve"> PAGEREF _Toc194220139 \h </w:instrText>
            </w:r>
            <w:r w:rsidR="00246101">
              <w:rPr>
                <w:noProof/>
                <w:webHidden/>
              </w:rPr>
            </w:r>
            <w:r w:rsidR="00246101">
              <w:rPr>
                <w:noProof/>
                <w:webHidden/>
              </w:rPr>
              <w:fldChar w:fldCharType="separate"/>
            </w:r>
            <w:r w:rsidR="001B0C46">
              <w:rPr>
                <w:noProof/>
                <w:webHidden/>
              </w:rPr>
              <w:t>30</w:t>
            </w:r>
            <w:r w:rsidR="00246101">
              <w:rPr>
                <w:noProof/>
                <w:webHidden/>
              </w:rPr>
              <w:fldChar w:fldCharType="end"/>
            </w:r>
          </w:hyperlink>
        </w:p>
        <w:p w14:paraId="185EADB3" w14:textId="13F86C52" w:rsidR="00246101" w:rsidRDefault="00000000">
          <w:pPr>
            <w:pStyle w:val="22"/>
            <w:rPr>
              <w:rFonts w:eastAsiaTheme="minorEastAsia"/>
              <w:noProof/>
              <w:szCs w:val="22"/>
              <w14:ligatures w14:val="standardContextual"/>
            </w:rPr>
          </w:pPr>
          <w:hyperlink w:anchor="_Toc194220140" w:history="1">
            <w:r w:rsidR="00246101" w:rsidRPr="00B37476">
              <w:rPr>
                <w:rStyle w:val="af8"/>
                <w:noProof/>
              </w:rPr>
              <w:t>付録２　粘土層の圧密降伏応力</w:t>
            </w:r>
            <w:r w:rsidR="00246101">
              <w:rPr>
                <w:noProof/>
                <w:webHidden/>
              </w:rPr>
              <w:tab/>
            </w:r>
            <w:r w:rsidR="00246101">
              <w:rPr>
                <w:noProof/>
                <w:webHidden/>
              </w:rPr>
              <w:fldChar w:fldCharType="begin"/>
            </w:r>
            <w:r w:rsidR="00246101">
              <w:rPr>
                <w:noProof/>
                <w:webHidden/>
              </w:rPr>
              <w:instrText xml:space="preserve"> PAGEREF _Toc194220140 \h </w:instrText>
            </w:r>
            <w:r w:rsidR="00246101">
              <w:rPr>
                <w:noProof/>
                <w:webHidden/>
              </w:rPr>
            </w:r>
            <w:r w:rsidR="00246101">
              <w:rPr>
                <w:noProof/>
                <w:webHidden/>
              </w:rPr>
              <w:fldChar w:fldCharType="separate"/>
            </w:r>
            <w:r w:rsidR="001B0C46">
              <w:rPr>
                <w:noProof/>
                <w:webHidden/>
              </w:rPr>
              <w:t>32</w:t>
            </w:r>
            <w:r w:rsidR="00246101">
              <w:rPr>
                <w:noProof/>
                <w:webHidden/>
              </w:rPr>
              <w:fldChar w:fldCharType="end"/>
            </w:r>
          </w:hyperlink>
        </w:p>
        <w:p w14:paraId="033A661A" w14:textId="51486579" w:rsidR="00246101" w:rsidRDefault="00000000">
          <w:pPr>
            <w:pStyle w:val="12"/>
            <w:ind w:left="420" w:hanging="420"/>
            <w:rPr>
              <w:rFonts w:eastAsiaTheme="minorEastAsia"/>
              <w:noProof/>
              <w:szCs w:val="22"/>
              <w14:ligatures w14:val="standardContextual"/>
            </w:rPr>
          </w:pPr>
          <w:hyperlink w:anchor="_Toc194220141" w:history="1">
            <w:r w:rsidR="00246101" w:rsidRPr="00B37476">
              <w:rPr>
                <w:rStyle w:val="af8"/>
                <w:noProof/>
              </w:rPr>
              <w:t>第二次とりまとめを終えて</w:t>
            </w:r>
            <w:r w:rsidR="00246101">
              <w:rPr>
                <w:noProof/>
                <w:webHidden/>
              </w:rPr>
              <w:tab/>
            </w:r>
            <w:r w:rsidR="00246101">
              <w:rPr>
                <w:noProof/>
                <w:webHidden/>
              </w:rPr>
              <w:fldChar w:fldCharType="begin"/>
            </w:r>
            <w:r w:rsidR="00246101">
              <w:rPr>
                <w:noProof/>
                <w:webHidden/>
              </w:rPr>
              <w:instrText xml:space="preserve"> PAGEREF _Toc194220141 \h </w:instrText>
            </w:r>
            <w:r w:rsidR="00246101">
              <w:rPr>
                <w:noProof/>
                <w:webHidden/>
              </w:rPr>
            </w:r>
            <w:r w:rsidR="00246101">
              <w:rPr>
                <w:noProof/>
                <w:webHidden/>
              </w:rPr>
              <w:fldChar w:fldCharType="separate"/>
            </w:r>
            <w:r w:rsidR="001B0C46">
              <w:rPr>
                <w:noProof/>
                <w:webHidden/>
              </w:rPr>
              <w:t>34</w:t>
            </w:r>
            <w:r w:rsidR="00246101">
              <w:rPr>
                <w:noProof/>
                <w:webHidden/>
              </w:rPr>
              <w:fldChar w:fldCharType="end"/>
            </w:r>
          </w:hyperlink>
        </w:p>
        <w:p w14:paraId="726B9E27" w14:textId="2C5953D4" w:rsidR="00246101" w:rsidRDefault="00000000">
          <w:pPr>
            <w:pStyle w:val="12"/>
            <w:ind w:left="420" w:hanging="420"/>
            <w:rPr>
              <w:rFonts w:eastAsiaTheme="minorEastAsia"/>
              <w:noProof/>
              <w:szCs w:val="22"/>
              <w14:ligatures w14:val="standardContextual"/>
            </w:rPr>
          </w:pPr>
          <w:hyperlink w:anchor="_Toc194220142" w:history="1">
            <w:r w:rsidR="00246101" w:rsidRPr="00B37476">
              <w:rPr>
                <w:rStyle w:val="af8"/>
                <w:noProof/>
              </w:rPr>
              <w:t>大阪市域における地盤環境に配慮した地下水の有効利用に関する検討会議</w:t>
            </w:r>
            <w:r w:rsidR="00246101">
              <w:rPr>
                <w:noProof/>
                <w:webHidden/>
              </w:rPr>
              <w:tab/>
            </w:r>
            <w:r w:rsidR="00246101">
              <w:rPr>
                <w:noProof/>
                <w:webHidden/>
              </w:rPr>
              <w:fldChar w:fldCharType="begin"/>
            </w:r>
            <w:r w:rsidR="00246101">
              <w:rPr>
                <w:noProof/>
                <w:webHidden/>
              </w:rPr>
              <w:instrText xml:space="preserve"> PAGEREF _Toc194220142 \h </w:instrText>
            </w:r>
            <w:r w:rsidR="00246101">
              <w:rPr>
                <w:noProof/>
                <w:webHidden/>
              </w:rPr>
            </w:r>
            <w:r w:rsidR="00246101">
              <w:rPr>
                <w:noProof/>
                <w:webHidden/>
              </w:rPr>
              <w:fldChar w:fldCharType="separate"/>
            </w:r>
            <w:r w:rsidR="001B0C46">
              <w:rPr>
                <w:noProof/>
                <w:webHidden/>
              </w:rPr>
              <w:t>36</w:t>
            </w:r>
            <w:r w:rsidR="00246101">
              <w:rPr>
                <w:noProof/>
                <w:webHidden/>
              </w:rPr>
              <w:fldChar w:fldCharType="end"/>
            </w:r>
          </w:hyperlink>
        </w:p>
        <w:p w14:paraId="473684C7" w14:textId="259F2C8B" w:rsidR="00CD32E4" w:rsidRPr="004A3DC0" w:rsidRDefault="007F75C5">
          <w:pPr>
            <w:widowControl/>
            <w:jc w:val="left"/>
            <w:rPr>
              <w:rFonts w:ascii="ＭＳ ゴシック" w:eastAsia="ＭＳ ゴシック" w:hAnsi="ＭＳ ゴシック"/>
            </w:rPr>
          </w:pPr>
          <w:r w:rsidRPr="004A3DC0">
            <w:rPr>
              <w:rFonts w:ascii="ＭＳ ゴシック" w:eastAsia="ＭＳ ゴシック" w:hAnsi="ＭＳ ゴシック"/>
            </w:rPr>
            <w:fldChar w:fldCharType="end"/>
          </w:r>
        </w:p>
      </w:sdtContent>
    </w:sdt>
    <w:p w14:paraId="44EDD09C" w14:textId="77777777" w:rsidR="00F752D9" w:rsidRPr="004A3DC0" w:rsidRDefault="00F752D9">
      <w:pPr>
        <w:widowControl/>
        <w:jc w:val="left"/>
      </w:pPr>
    </w:p>
    <w:p w14:paraId="2584C2D1" w14:textId="77777777" w:rsidR="00F752D9" w:rsidRPr="004A3DC0" w:rsidRDefault="00F752D9">
      <w:pPr>
        <w:widowControl/>
        <w:jc w:val="left"/>
      </w:pPr>
    </w:p>
    <w:p w14:paraId="640B02D4" w14:textId="591B2E0C" w:rsidR="00580DF5" w:rsidRPr="004A3DC0" w:rsidRDefault="00580DF5">
      <w:pPr>
        <w:widowControl/>
        <w:jc w:val="left"/>
        <w:sectPr w:rsidR="00580DF5" w:rsidRPr="004A3DC0" w:rsidSect="00FC0166">
          <w:footerReference w:type="default" r:id="rId8"/>
          <w:type w:val="continuous"/>
          <w:pgSz w:w="11906" w:h="16838" w:code="9"/>
          <w:pgMar w:top="1701" w:right="1418" w:bottom="1418" w:left="1418" w:header="851" w:footer="992" w:gutter="0"/>
          <w:pgNumType w:start="1"/>
          <w:cols w:space="720"/>
          <w:titlePg/>
          <w:docGrid w:type="lines" w:linePitch="381"/>
        </w:sectPr>
      </w:pPr>
    </w:p>
    <w:p w14:paraId="0E545818" w14:textId="6ABDCCC4" w:rsidR="00EF74A9" w:rsidRPr="004A3DC0" w:rsidRDefault="00A05C04" w:rsidP="00920AAB">
      <w:pPr>
        <w:pStyle w:val="10"/>
        <w:numPr>
          <w:ilvl w:val="0"/>
          <w:numId w:val="18"/>
        </w:numPr>
      </w:pPr>
      <w:bookmarkStart w:id="1" w:name="_Toc161945898"/>
      <w:bookmarkStart w:id="2" w:name="_Toc161945972"/>
      <w:bookmarkStart w:id="3" w:name="_Toc194220117"/>
      <w:bookmarkEnd w:id="1"/>
      <w:bookmarkEnd w:id="2"/>
      <w:r w:rsidRPr="004A3DC0">
        <w:rPr>
          <w:rFonts w:hint="eastAsia"/>
        </w:rPr>
        <w:lastRenderedPageBreak/>
        <w:t>検討</w:t>
      </w:r>
      <w:bookmarkEnd w:id="0"/>
      <w:r w:rsidR="001666A2" w:rsidRPr="004A3DC0">
        <w:rPr>
          <w:rFonts w:hint="eastAsia"/>
        </w:rPr>
        <w:t>の経緯</w:t>
      </w:r>
      <w:bookmarkEnd w:id="3"/>
    </w:p>
    <w:p w14:paraId="34EABCB1" w14:textId="45136530" w:rsidR="00E47BFD" w:rsidRPr="004A3DC0" w:rsidRDefault="00E47BFD" w:rsidP="001C76EA">
      <w:pPr>
        <w:ind w:firstLineChars="100" w:firstLine="210"/>
        <w:rPr>
          <w:rFonts w:cs="Times New Roman"/>
        </w:rPr>
      </w:pPr>
      <w:r w:rsidRPr="004A3DC0">
        <w:rPr>
          <w:rFonts w:cs="Times New Roman" w:hint="eastAsia"/>
        </w:rPr>
        <w:t>高度経済成長期、</w:t>
      </w:r>
      <w:r w:rsidR="00B04019" w:rsidRPr="004A3DC0">
        <w:rPr>
          <w:rFonts w:cs="Times New Roman" w:hint="eastAsia"/>
        </w:rPr>
        <w:t>大阪市</w:t>
      </w:r>
      <w:r w:rsidRPr="004A3DC0">
        <w:rPr>
          <w:rFonts w:cs="Times New Roman" w:hint="eastAsia"/>
        </w:rPr>
        <w:t>をはじめ大都市の平野部では、地下水の</w:t>
      </w:r>
      <w:r w:rsidR="00B04019" w:rsidRPr="004A3DC0">
        <w:rPr>
          <w:rFonts w:cs="Times New Roman" w:hint="eastAsia"/>
        </w:rPr>
        <w:t>過剰な汲み上げによ</w:t>
      </w:r>
      <w:r w:rsidRPr="004A3DC0">
        <w:rPr>
          <w:rFonts w:cs="Times New Roman" w:hint="eastAsia"/>
        </w:rPr>
        <w:t>り、地下水位の低下と</w:t>
      </w:r>
      <w:r w:rsidR="00B04019" w:rsidRPr="004A3DC0">
        <w:rPr>
          <w:rFonts w:cs="Times New Roman" w:hint="eastAsia"/>
        </w:rPr>
        <w:t>地盤沈下</w:t>
      </w:r>
      <w:r w:rsidRPr="004A3DC0">
        <w:rPr>
          <w:rFonts w:cs="Times New Roman" w:hint="eastAsia"/>
        </w:rPr>
        <w:t>が発生した。</w:t>
      </w:r>
    </w:p>
    <w:p w14:paraId="32D97503" w14:textId="33DB7A15" w:rsidR="00B04019" w:rsidRPr="004A3DC0" w:rsidRDefault="00E47BFD" w:rsidP="00961818">
      <w:pPr>
        <w:ind w:firstLineChars="100" w:firstLine="210"/>
        <w:rPr>
          <w:rFonts w:cs="Times New Roman"/>
        </w:rPr>
      </w:pPr>
      <w:r w:rsidRPr="004A3DC0">
        <w:rPr>
          <w:rFonts w:cs="Times New Roman" w:hint="eastAsia"/>
        </w:rPr>
        <w:t>大阪市では、工業のみならず、ビルの冷暖房等にも地下水が利用され、地盤沈下は</w:t>
      </w:r>
      <w:r w:rsidR="001F14D1" w:rsidRPr="004A3DC0">
        <w:rPr>
          <w:rFonts w:cs="Times New Roman" w:hint="eastAsia"/>
        </w:rPr>
        <w:t>湾岸</w:t>
      </w:r>
      <w:r w:rsidR="007C6204" w:rsidRPr="004A3DC0">
        <w:rPr>
          <w:rFonts w:cs="Times New Roman" w:hint="eastAsia"/>
        </w:rPr>
        <w:t>部から</w:t>
      </w:r>
      <w:r w:rsidRPr="004A3DC0">
        <w:rPr>
          <w:rFonts w:cs="Times New Roman" w:hint="eastAsia"/>
        </w:rPr>
        <w:t>内陸部</w:t>
      </w:r>
      <w:r w:rsidR="007C6204" w:rsidRPr="004A3DC0">
        <w:rPr>
          <w:rFonts w:cs="Times New Roman" w:hint="eastAsia"/>
        </w:rPr>
        <w:t>まで</w:t>
      </w:r>
      <w:r w:rsidRPr="004A3DC0">
        <w:rPr>
          <w:rFonts w:cs="Times New Roman" w:hint="eastAsia"/>
        </w:rPr>
        <w:t>広範囲に及んだ</w:t>
      </w:r>
      <w:r w:rsidR="00EC023F" w:rsidRPr="004A3DC0">
        <w:rPr>
          <w:rFonts w:cs="Times New Roman" w:hint="eastAsia"/>
        </w:rPr>
        <w:t>が、</w:t>
      </w:r>
      <w:r w:rsidR="00B04019" w:rsidRPr="004A3DC0">
        <w:rPr>
          <w:rFonts w:cs="Times New Roman" w:hint="eastAsia"/>
        </w:rPr>
        <w:t>昭和37年に施行された「建築物用地下水の採取の規制に関する法律」等による地下水の採取規制により昭和40年代頃からは沈静化している。</w:t>
      </w:r>
    </w:p>
    <w:p w14:paraId="6C240280" w14:textId="73FD8C04" w:rsidR="00B746F7" w:rsidRPr="004A3DC0" w:rsidRDefault="00B04019" w:rsidP="00B746F7">
      <w:pPr>
        <w:ind w:firstLineChars="100" w:firstLine="210"/>
        <w:rPr>
          <w:rFonts w:cs="Times New Roman"/>
        </w:rPr>
      </w:pPr>
      <w:r w:rsidRPr="004A3DC0">
        <w:rPr>
          <w:rFonts w:cs="Times New Roman" w:hint="eastAsia"/>
        </w:rPr>
        <w:t>法による地下水の採取規制は現在もなお続いているが、大阪市では、産学官連携</w:t>
      </w:r>
      <w:r w:rsidR="00E47BFD" w:rsidRPr="004A3DC0">
        <w:rPr>
          <w:rFonts w:cs="Times New Roman" w:hint="eastAsia"/>
        </w:rPr>
        <w:t>の下、新たな地下水利用技術</w:t>
      </w:r>
      <w:r w:rsidRPr="004A3DC0">
        <w:rPr>
          <w:rFonts w:cs="Times New Roman" w:hint="eastAsia"/>
        </w:rPr>
        <w:t>「帯水層蓄熱のための低コスト高性能熱源井とヒートポンプのシステム化に関する技術開発」（環境省CO</w:t>
      </w:r>
      <w:r w:rsidRPr="004A3DC0">
        <w:rPr>
          <w:rFonts w:cs="Times New Roman" w:hint="eastAsia"/>
          <w:vertAlign w:val="subscript"/>
        </w:rPr>
        <w:t>2</w:t>
      </w:r>
      <w:r w:rsidRPr="004A3DC0">
        <w:rPr>
          <w:rFonts w:cs="Times New Roman" w:hint="eastAsia"/>
        </w:rPr>
        <w:t>排出削減強化誘導型技術開発･実証事業）に取り組み、</w:t>
      </w:r>
      <w:r w:rsidR="00B746F7" w:rsidRPr="004A3DC0">
        <w:rPr>
          <w:rFonts w:cs="Times New Roman" w:hint="eastAsia"/>
        </w:rPr>
        <w:t>我が国では初めての試みとなる大規模な帯水層蓄熱利用技術</w:t>
      </w:r>
      <w:r w:rsidR="00973D18" w:rsidRPr="004A3DC0">
        <w:rPr>
          <w:rFonts w:cs="Times New Roman" w:hint="eastAsia"/>
        </w:rPr>
        <w:t>を</w:t>
      </w:r>
      <w:r w:rsidR="00B746F7" w:rsidRPr="004A3DC0">
        <w:rPr>
          <w:rFonts w:cs="Times New Roman" w:hint="eastAsia"/>
        </w:rPr>
        <w:t>確立</w:t>
      </w:r>
      <w:r w:rsidR="00F2076A" w:rsidRPr="004A3DC0">
        <w:rPr>
          <w:rFonts w:cs="Times New Roman" w:hint="eastAsia"/>
        </w:rPr>
        <w:t>するとともに、地盤環境への配慮について</w:t>
      </w:r>
      <w:r w:rsidR="00973D18" w:rsidRPr="004A3DC0">
        <w:rPr>
          <w:rFonts w:cs="Times New Roman" w:hint="eastAsia"/>
        </w:rPr>
        <w:t>、</w:t>
      </w:r>
      <w:r w:rsidR="00B746F7" w:rsidRPr="004A3DC0">
        <w:rPr>
          <w:rFonts w:cs="Times New Roman" w:hint="eastAsia"/>
        </w:rPr>
        <w:t>一定の知見を得ることができた。</w:t>
      </w:r>
    </w:p>
    <w:p w14:paraId="45432E5D" w14:textId="52A15B7E" w:rsidR="00EF74A9" w:rsidRPr="004A3DC0" w:rsidRDefault="00B746F7" w:rsidP="00EF74A9">
      <w:pPr>
        <w:ind w:firstLineChars="100" w:firstLine="210"/>
        <w:rPr>
          <w:rFonts w:cs="Times New Roman"/>
        </w:rPr>
      </w:pPr>
      <w:r w:rsidRPr="004A3DC0">
        <w:rPr>
          <w:rFonts w:cs="Times New Roman" w:hint="eastAsia"/>
        </w:rPr>
        <w:t>こ</w:t>
      </w:r>
      <w:r w:rsidR="00F2076A" w:rsidRPr="004A3DC0">
        <w:rPr>
          <w:rFonts w:cs="Times New Roman" w:hint="eastAsia"/>
        </w:rPr>
        <w:t>れら</w:t>
      </w:r>
      <w:r w:rsidR="00E47BFD" w:rsidRPr="004A3DC0">
        <w:rPr>
          <w:rFonts w:cs="Times New Roman" w:hint="eastAsia"/>
        </w:rPr>
        <w:t>の</w:t>
      </w:r>
      <w:r w:rsidRPr="004A3DC0">
        <w:rPr>
          <w:rFonts w:cs="Times New Roman" w:hint="eastAsia"/>
        </w:rPr>
        <w:t>成果から、</w:t>
      </w:r>
      <w:r w:rsidR="00EF74A9" w:rsidRPr="004A3DC0">
        <w:rPr>
          <w:rFonts w:cs="Times New Roman" w:hint="eastAsia"/>
        </w:rPr>
        <w:t>同技術の速やかな社会実装及び普及の促進に寄与することを目的として、</w:t>
      </w:r>
      <w:bookmarkStart w:id="4" w:name="_Hlk161309167"/>
      <w:r w:rsidR="00EF74A9" w:rsidRPr="004A3DC0">
        <w:rPr>
          <w:rFonts w:cs="Times New Roman" w:hint="eastAsia"/>
        </w:rPr>
        <w:t>平成28年に</w:t>
      </w:r>
      <w:r w:rsidR="00B04019" w:rsidRPr="004A3DC0">
        <w:rPr>
          <w:rFonts w:cs="Times New Roman" w:hint="eastAsia"/>
        </w:rPr>
        <w:t>「大阪市域における地盤環境に配慮した地下水の有効利用に関する検討会議」を設置し、</w:t>
      </w:r>
      <w:bookmarkEnd w:id="4"/>
      <w:r w:rsidR="00EF74A9" w:rsidRPr="004A3DC0">
        <w:rPr>
          <w:rFonts w:cs="Times New Roman" w:hint="eastAsia"/>
        </w:rPr>
        <w:t>地下水の</w:t>
      </w:r>
      <w:r w:rsidR="00B04019" w:rsidRPr="004A3DC0">
        <w:rPr>
          <w:rFonts w:cs="Times New Roman" w:hint="eastAsia"/>
        </w:rPr>
        <w:t>適正な</w:t>
      </w:r>
      <w:r w:rsidR="00EF74A9" w:rsidRPr="004A3DC0">
        <w:rPr>
          <w:rFonts w:cs="Times New Roman" w:hint="eastAsia"/>
        </w:rPr>
        <w:t>有効利用のあり方の検討を行</w:t>
      </w:r>
      <w:r w:rsidR="008E2C97" w:rsidRPr="004A3DC0">
        <w:rPr>
          <w:rFonts w:cs="Times New Roman" w:hint="eastAsia"/>
        </w:rPr>
        <w:t>い、平成31年2月には、第</w:t>
      </w:r>
      <w:r w:rsidR="00047F4F" w:rsidRPr="004A3DC0">
        <w:rPr>
          <w:rFonts w:cs="Times New Roman" w:hint="eastAsia"/>
        </w:rPr>
        <w:t>一</w:t>
      </w:r>
      <w:r w:rsidR="008E2C97" w:rsidRPr="004A3DC0">
        <w:rPr>
          <w:rFonts w:cs="Times New Roman" w:hint="eastAsia"/>
        </w:rPr>
        <w:t>次とりまとめを公表している</w:t>
      </w:r>
      <w:r w:rsidR="00EF74A9" w:rsidRPr="004A3DC0">
        <w:rPr>
          <w:rFonts w:cs="Times New Roman" w:hint="eastAsia"/>
        </w:rPr>
        <w:t>。</w:t>
      </w:r>
    </w:p>
    <w:p w14:paraId="3CD2131F" w14:textId="77777777" w:rsidR="00EF74A9" w:rsidRPr="004A3DC0" w:rsidRDefault="00EF74A9" w:rsidP="00EF74A9">
      <w:pPr>
        <w:ind w:firstLineChars="100" w:firstLine="210"/>
        <w:rPr>
          <w:rFonts w:cs="Times New Roman"/>
        </w:rPr>
      </w:pPr>
    </w:p>
    <w:p w14:paraId="10FE8C96" w14:textId="2F21CE81" w:rsidR="00EF74A9" w:rsidRPr="004A3DC0" w:rsidRDefault="00047F4F" w:rsidP="00567245">
      <w:pPr>
        <w:pStyle w:val="20"/>
        <w:numPr>
          <w:ilvl w:val="1"/>
          <w:numId w:val="35"/>
        </w:numPr>
        <w:ind w:left="210" w:hangingChars="100" w:hanging="210"/>
        <w:rPr>
          <w:rFonts w:ascii="ＭＳ ゴシック" w:hAnsi="ＭＳ ゴシック"/>
        </w:rPr>
      </w:pPr>
      <w:bookmarkStart w:id="5" w:name="_Toc194220118"/>
      <w:r w:rsidRPr="004A3DC0">
        <w:rPr>
          <w:rFonts w:ascii="ＭＳ ゴシック" w:hAnsi="ＭＳ ゴシック" w:hint="eastAsia"/>
        </w:rPr>
        <w:t>第一次とりまとめ「大</w:t>
      </w:r>
      <w:r w:rsidR="00EF74A9" w:rsidRPr="004A3DC0">
        <w:rPr>
          <w:rFonts w:ascii="ＭＳ ゴシック" w:hAnsi="ＭＳ ゴシック" w:hint="eastAsia"/>
        </w:rPr>
        <w:t>阪市域における地盤環境に配慮した地下水の有効利用に関する検討結果</w:t>
      </w:r>
      <w:r w:rsidR="00C046BA" w:rsidRPr="004A3DC0">
        <w:rPr>
          <w:rFonts w:ascii="ＭＳ ゴシック" w:hAnsi="ＭＳ ゴシック" w:hint="eastAsia"/>
        </w:rPr>
        <w:t>（平成3</w:t>
      </w:r>
      <w:r w:rsidR="00C046BA" w:rsidRPr="004A3DC0">
        <w:rPr>
          <w:rFonts w:ascii="ＭＳ ゴシック" w:hAnsi="ＭＳ ゴシック"/>
        </w:rPr>
        <w:t>1</w:t>
      </w:r>
      <w:r w:rsidR="00C046BA" w:rsidRPr="004A3DC0">
        <w:rPr>
          <w:rFonts w:ascii="ＭＳ ゴシック" w:hAnsi="ＭＳ ゴシック" w:hint="eastAsia"/>
        </w:rPr>
        <w:t>年</w:t>
      </w:r>
      <w:r w:rsidR="00C046BA" w:rsidRPr="004A3DC0">
        <w:rPr>
          <w:rFonts w:ascii="ＭＳ ゴシック" w:hAnsi="ＭＳ ゴシック"/>
        </w:rPr>
        <w:t>2</w:t>
      </w:r>
      <w:r w:rsidR="00C046BA" w:rsidRPr="004A3DC0">
        <w:rPr>
          <w:rFonts w:ascii="ＭＳ ゴシック" w:hAnsi="ＭＳ ゴシック" w:hint="eastAsia"/>
        </w:rPr>
        <w:t>月）」</w:t>
      </w:r>
      <w:bookmarkEnd w:id="5"/>
    </w:p>
    <w:p w14:paraId="232BB29D" w14:textId="4E9BB92D" w:rsidR="00EF74A9" w:rsidRPr="004A3DC0" w:rsidRDefault="00EF74A9" w:rsidP="00CC0407">
      <w:pPr>
        <w:ind w:firstLineChars="100" w:firstLine="210"/>
        <w:rPr>
          <w:rFonts w:cs="Times New Roman"/>
        </w:rPr>
      </w:pPr>
      <w:r w:rsidRPr="004A3DC0">
        <w:rPr>
          <w:rFonts w:cs="Times New Roman" w:hint="eastAsia"/>
        </w:rPr>
        <w:t>概要</w:t>
      </w:r>
    </w:p>
    <w:p w14:paraId="01FB7548" w14:textId="0E4610FE" w:rsidR="00EF74A9" w:rsidRPr="004A3DC0" w:rsidRDefault="00B95F36" w:rsidP="00CC0407">
      <w:pPr>
        <w:pStyle w:val="ad"/>
        <w:numPr>
          <w:ilvl w:val="2"/>
          <w:numId w:val="35"/>
        </w:numPr>
        <w:ind w:leftChars="0" w:left="726" w:hanging="442"/>
        <w:rPr>
          <w:rFonts w:cs="Times New Roman"/>
        </w:rPr>
      </w:pPr>
      <w:r w:rsidRPr="004A3DC0">
        <w:rPr>
          <w:rFonts w:cs="Times New Roman" w:hint="eastAsia"/>
        </w:rPr>
        <w:t>大阪市</w:t>
      </w:r>
      <w:r w:rsidR="00EF74A9" w:rsidRPr="004A3DC0">
        <w:rPr>
          <w:rFonts w:cs="Times New Roman" w:hint="eastAsia"/>
        </w:rPr>
        <w:t>うめきた地区で実施した実証</w:t>
      </w:r>
      <w:r w:rsidR="000D220E" w:rsidRPr="004A3DC0">
        <w:rPr>
          <w:rFonts w:cs="Times New Roman" w:hint="eastAsia"/>
        </w:rPr>
        <w:t>試験</w:t>
      </w:r>
      <w:r w:rsidR="00EF74A9" w:rsidRPr="004A3DC0">
        <w:rPr>
          <w:rFonts w:cs="Times New Roman" w:hint="eastAsia"/>
        </w:rPr>
        <w:t>の結果、帯水層蓄熱システムは、汲み上げた地下水から熱のみを採り</w:t>
      </w:r>
      <w:r w:rsidR="00EC023F" w:rsidRPr="004A3DC0">
        <w:rPr>
          <w:rFonts w:cs="Times New Roman" w:hint="eastAsia"/>
        </w:rPr>
        <w:t>出</w:t>
      </w:r>
      <w:r w:rsidR="00EF74A9" w:rsidRPr="004A3DC0">
        <w:rPr>
          <w:rFonts w:cs="Times New Roman" w:hint="eastAsia"/>
        </w:rPr>
        <w:t>した後、全量を元の地層に</w:t>
      </w:r>
      <w:r w:rsidR="00A761AA" w:rsidRPr="004A3DC0">
        <w:rPr>
          <w:rFonts w:cs="Times New Roman" w:hint="eastAsia"/>
        </w:rPr>
        <w:t>還</w:t>
      </w:r>
      <w:r w:rsidR="00BD4A55" w:rsidRPr="004A3DC0">
        <w:rPr>
          <w:rFonts w:cs="Times New Roman" w:hint="eastAsia"/>
        </w:rPr>
        <w:t>元</w:t>
      </w:r>
      <w:r w:rsidR="00EF74A9" w:rsidRPr="004A3DC0">
        <w:rPr>
          <w:rFonts w:cs="Times New Roman" w:hint="eastAsia"/>
        </w:rPr>
        <w:t>するため、長期間の連続運転においても地盤沈下は生じなかった。</w:t>
      </w:r>
    </w:p>
    <w:p w14:paraId="327E8B12" w14:textId="437C6001" w:rsidR="00B95F36" w:rsidRPr="004A3DC0" w:rsidRDefault="00EF74A9" w:rsidP="00CC0407">
      <w:pPr>
        <w:pStyle w:val="ad"/>
        <w:numPr>
          <w:ilvl w:val="2"/>
          <w:numId w:val="35"/>
        </w:numPr>
        <w:ind w:leftChars="0" w:left="726" w:hanging="442"/>
        <w:rPr>
          <w:rFonts w:cs="Times New Roman"/>
        </w:rPr>
      </w:pPr>
      <w:r w:rsidRPr="004A3DC0">
        <w:rPr>
          <w:rFonts w:cs="Times New Roman" w:hint="eastAsia"/>
        </w:rPr>
        <w:t>大阪市域の規制地域内</w:t>
      </w:r>
      <w:r w:rsidR="00F212C4" w:rsidRPr="004A3DC0">
        <w:rPr>
          <w:rFonts w:cs="Times New Roman" w:hint="eastAsia"/>
        </w:rPr>
        <w:t>の</w:t>
      </w:r>
      <w:r w:rsidR="00BF54DD" w:rsidRPr="004A3DC0">
        <w:rPr>
          <w:rFonts w:cs="Times New Roman" w:hint="eastAsia"/>
        </w:rPr>
        <w:t>洪積</w:t>
      </w:r>
      <w:r w:rsidR="00F212C4" w:rsidRPr="004A3DC0">
        <w:rPr>
          <w:rFonts w:cs="Times New Roman" w:hint="eastAsia"/>
        </w:rPr>
        <w:t>粘土層</w:t>
      </w:r>
      <w:r w:rsidRPr="004A3DC0">
        <w:rPr>
          <w:rFonts w:cs="Times New Roman" w:hint="eastAsia"/>
        </w:rPr>
        <w:t>は一定</w:t>
      </w:r>
      <w:r w:rsidR="00F52921" w:rsidRPr="004A3DC0">
        <w:rPr>
          <w:rFonts w:cs="Times New Roman" w:hint="eastAsia"/>
        </w:rPr>
        <w:t>の</w:t>
      </w:r>
      <w:r w:rsidRPr="004A3DC0">
        <w:rPr>
          <w:rFonts w:cs="Times New Roman" w:hint="eastAsia"/>
        </w:rPr>
        <w:t>弾性があり、帯水層蓄熱</w:t>
      </w:r>
      <w:r w:rsidR="00EC023F" w:rsidRPr="004A3DC0">
        <w:rPr>
          <w:rFonts w:cs="Times New Roman" w:hint="eastAsia"/>
        </w:rPr>
        <w:t>システム</w:t>
      </w:r>
      <w:r w:rsidR="00F65D93" w:rsidRPr="004A3DC0">
        <w:rPr>
          <w:rFonts w:cs="Times New Roman" w:hint="eastAsia"/>
        </w:rPr>
        <w:t>による地下水位の変動</w:t>
      </w:r>
      <w:r w:rsidRPr="004A3DC0">
        <w:rPr>
          <w:rFonts w:cs="Times New Roman" w:hint="eastAsia"/>
        </w:rPr>
        <w:t>が地盤に与える力は、これに比べて十分に小さいことから、</w:t>
      </w:r>
      <w:r w:rsidR="00097985">
        <w:rPr>
          <w:rFonts w:cs="Times New Roman" w:hint="eastAsia"/>
        </w:rPr>
        <w:t>建築物</w:t>
      </w:r>
      <w:r w:rsidRPr="004A3DC0">
        <w:rPr>
          <w:rFonts w:cs="Times New Roman" w:hint="eastAsia"/>
        </w:rPr>
        <w:t>の空調用に利用する限り、帯水層蓄熱システムは、</w:t>
      </w:r>
      <w:r w:rsidR="009C1600" w:rsidRPr="004A3DC0">
        <w:rPr>
          <w:rFonts w:cs="Times New Roman" w:hint="eastAsia"/>
        </w:rPr>
        <w:t>汲み上げた地下</w:t>
      </w:r>
      <w:r w:rsidR="00E2374F" w:rsidRPr="004A3DC0">
        <w:rPr>
          <w:rFonts w:cs="Times New Roman" w:hint="eastAsia"/>
        </w:rPr>
        <w:t>水を</w:t>
      </w:r>
      <w:r w:rsidR="00DD7E3D" w:rsidRPr="004A3DC0">
        <w:rPr>
          <w:rFonts w:cs="Times New Roman" w:hint="eastAsia"/>
        </w:rPr>
        <w:t>還</w:t>
      </w:r>
      <w:r w:rsidR="009C1600" w:rsidRPr="004A3DC0">
        <w:rPr>
          <w:rFonts w:cs="Times New Roman" w:hint="eastAsia"/>
        </w:rPr>
        <w:t>元</w:t>
      </w:r>
      <w:r w:rsidR="00E2374F" w:rsidRPr="004A3DC0">
        <w:rPr>
          <w:rFonts w:cs="Times New Roman" w:hint="eastAsia"/>
        </w:rPr>
        <w:t>するため</w:t>
      </w:r>
      <w:r w:rsidRPr="004A3DC0">
        <w:rPr>
          <w:rFonts w:cs="Times New Roman" w:hint="eastAsia"/>
        </w:rPr>
        <w:t>大阪市の地下水採取規制区域の全域で、地盤沈下を生じることなく利用できる</w:t>
      </w:r>
      <w:r w:rsidR="00F72798" w:rsidRPr="004A3DC0">
        <w:rPr>
          <w:rFonts w:cs="Times New Roman" w:hint="eastAsia"/>
        </w:rPr>
        <w:t>ことがわかった</w:t>
      </w:r>
      <w:r w:rsidRPr="004A3DC0">
        <w:rPr>
          <w:rFonts w:cs="Times New Roman" w:hint="eastAsia"/>
        </w:rPr>
        <w:t>。今後、</w:t>
      </w:r>
      <w:r w:rsidR="00E2374F" w:rsidRPr="004A3DC0">
        <w:rPr>
          <w:rFonts w:cs="Times New Roman" w:hint="eastAsia"/>
        </w:rPr>
        <w:t>この成果の</w:t>
      </w:r>
      <w:r w:rsidRPr="004A3DC0">
        <w:rPr>
          <w:rFonts w:cs="Times New Roman" w:hint="eastAsia"/>
        </w:rPr>
        <w:t>立証に向けたさらなる検</w:t>
      </w:r>
      <w:r w:rsidR="00CB2B8E" w:rsidRPr="004A3DC0">
        <w:rPr>
          <w:rFonts w:cs="Times New Roman" w:hint="eastAsia"/>
        </w:rPr>
        <w:t>証</w:t>
      </w:r>
      <w:r w:rsidRPr="004A3DC0">
        <w:rPr>
          <w:rFonts w:cs="Times New Roman" w:hint="eastAsia"/>
        </w:rPr>
        <w:t>が必要</w:t>
      </w:r>
      <w:r w:rsidR="00CB2B8E" w:rsidRPr="004A3DC0">
        <w:rPr>
          <w:rFonts w:cs="Times New Roman" w:hint="eastAsia"/>
        </w:rPr>
        <w:t>である</w:t>
      </w:r>
      <w:r w:rsidRPr="004A3DC0">
        <w:rPr>
          <w:rFonts w:cs="Times New Roman" w:hint="eastAsia"/>
        </w:rPr>
        <w:t>。</w:t>
      </w:r>
    </w:p>
    <w:p w14:paraId="6B12A76A" w14:textId="43796C03" w:rsidR="00EF74A9" w:rsidRPr="004A3DC0" w:rsidRDefault="00EF74A9" w:rsidP="00CC0407">
      <w:pPr>
        <w:pStyle w:val="ad"/>
        <w:numPr>
          <w:ilvl w:val="2"/>
          <w:numId w:val="35"/>
        </w:numPr>
        <w:ind w:leftChars="0" w:left="726" w:hanging="442"/>
        <w:rPr>
          <w:rFonts w:cs="Times New Roman"/>
        </w:rPr>
      </w:pPr>
      <w:r w:rsidRPr="004A3DC0">
        <w:rPr>
          <w:rFonts w:cs="Times New Roman" w:hint="eastAsia"/>
        </w:rPr>
        <w:t>技術開発・実証事業の成果に基づき、帯水層蓄熱システムを適正に利用するために必要となる設備・構造に係る要求事項や設計上の留意事項及びシステムの運用中のモニタリングについてとりまとめた。</w:t>
      </w:r>
    </w:p>
    <w:p w14:paraId="4FE13105" w14:textId="1CA8476F" w:rsidR="00EF74A9" w:rsidRPr="004A3DC0" w:rsidRDefault="00EF74A9" w:rsidP="00CC0407">
      <w:pPr>
        <w:pStyle w:val="ad"/>
        <w:numPr>
          <w:ilvl w:val="2"/>
          <w:numId w:val="35"/>
        </w:numPr>
        <w:ind w:leftChars="0" w:left="726" w:hanging="442"/>
        <w:rPr>
          <w:rFonts w:cs="Times New Roman"/>
        </w:rPr>
      </w:pPr>
      <w:r w:rsidRPr="004A3DC0">
        <w:rPr>
          <w:rFonts w:cs="Times New Roman" w:hint="eastAsia"/>
        </w:rPr>
        <w:t>実証</w:t>
      </w:r>
      <w:r w:rsidR="000D220E" w:rsidRPr="004A3DC0">
        <w:rPr>
          <w:rFonts w:cs="Times New Roman" w:hint="eastAsia"/>
        </w:rPr>
        <w:t>試験</w:t>
      </w:r>
      <w:r w:rsidRPr="004A3DC0">
        <w:rPr>
          <w:rFonts w:cs="Times New Roman" w:hint="eastAsia"/>
        </w:rPr>
        <w:t>を行ったうめきた地区のみならず、大阪市の陸域の第2洪積砂礫層（Dg2）以深の帯水層において</w:t>
      </w:r>
      <w:r w:rsidR="00EC023F" w:rsidRPr="004A3DC0">
        <w:rPr>
          <w:rFonts w:cs="Times New Roman" w:hint="eastAsia"/>
        </w:rPr>
        <w:t>も</w:t>
      </w:r>
      <w:r w:rsidRPr="004A3DC0">
        <w:rPr>
          <w:rFonts w:cs="Times New Roman" w:hint="eastAsia"/>
        </w:rPr>
        <w:t>地下水の熱源利用が可能と考えられることから、これを立証するため、今後は地盤沈下に対してより条件が厳しい地域での実証</w:t>
      </w:r>
      <w:r w:rsidR="000D220E" w:rsidRPr="004A3DC0">
        <w:rPr>
          <w:rFonts w:cs="Times New Roman" w:hint="eastAsia"/>
        </w:rPr>
        <w:t>試験</w:t>
      </w:r>
      <w:r w:rsidRPr="004A3DC0">
        <w:rPr>
          <w:rFonts w:cs="Times New Roman" w:hint="eastAsia"/>
        </w:rPr>
        <w:t>等が必要である。</w:t>
      </w:r>
    </w:p>
    <w:p w14:paraId="5F7B2493" w14:textId="730F30E4" w:rsidR="00493523" w:rsidRPr="004A3DC0" w:rsidRDefault="00493523">
      <w:pPr>
        <w:widowControl/>
        <w:jc w:val="left"/>
        <w:rPr>
          <w:rFonts w:asciiTheme="majorHAnsi" w:eastAsiaTheme="majorEastAsia" w:hAnsiTheme="majorHAnsi" w:cstheme="majorBidi"/>
          <w:highlight w:val="lightGray"/>
        </w:rPr>
      </w:pPr>
    </w:p>
    <w:p w14:paraId="33FA1C32" w14:textId="1F025CB2" w:rsidR="00EB70DB" w:rsidRPr="004A3DC0" w:rsidRDefault="0034100B" w:rsidP="0034100B">
      <w:pPr>
        <w:spacing w:line="0" w:lineRule="atLeast"/>
        <w:ind w:leftChars="100" w:left="370" w:hangingChars="100" w:hanging="160"/>
        <w:rPr>
          <w:rFonts w:asciiTheme="majorHAnsi" w:eastAsiaTheme="majorEastAsia" w:hAnsiTheme="majorHAnsi" w:cstheme="majorBidi"/>
          <w:highlight w:val="lightGray"/>
        </w:rPr>
      </w:pPr>
      <w:r w:rsidRPr="004A3DC0">
        <w:rPr>
          <w:rFonts w:cs="Times New Roman" w:hint="eastAsia"/>
          <w:sz w:val="16"/>
        </w:rPr>
        <w:t>※不圧地下水については「水位」、被圧地下水については「水頭」とするのが正確な表現であるが、煩雑になるため本報告書では一括して「地下水位」と表記する。</w:t>
      </w:r>
    </w:p>
    <w:p w14:paraId="29C5D0D4" w14:textId="2B2637C1" w:rsidR="00CF54BE" w:rsidRPr="004A3DC0" w:rsidRDefault="00CF54BE" w:rsidP="00D12D82">
      <w:pPr>
        <w:pStyle w:val="20"/>
        <w:numPr>
          <w:ilvl w:val="1"/>
          <w:numId w:val="35"/>
        </w:numPr>
        <w:ind w:left="0" w:firstLine="0"/>
      </w:pPr>
      <w:bookmarkStart w:id="6" w:name="_Toc194220119"/>
      <w:r w:rsidRPr="004A3DC0">
        <w:rPr>
          <w:rFonts w:hint="eastAsia"/>
        </w:rPr>
        <w:lastRenderedPageBreak/>
        <w:t>国家戦略特区の規制緩和提案</w:t>
      </w:r>
      <w:bookmarkEnd w:id="6"/>
    </w:p>
    <w:p w14:paraId="2A159502" w14:textId="775BD8BE" w:rsidR="00CF54BE" w:rsidRPr="004A3DC0" w:rsidRDefault="00CF54BE" w:rsidP="00CC0407">
      <w:pPr>
        <w:ind w:firstLineChars="100" w:firstLine="210"/>
      </w:pPr>
      <w:r w:rsidRPr="004A3DC0">
        <w:rPr>
          <w:rFonts w:hint="eastAsia"/>
        </w:rPr>
        <w:t>大阪市は、第</w:t>
      </w:r>
      <w:r w:rsidR="00A60BE4" w:rsidRPr="004A3DC0">
        <w:rPr>
          <w:rFonts w:hint="eastAsia"/>
        </w:rPr>
        <w:t>一</w:t>
      </w:r>
      <w:r w:rsidRPr="004A3DC0">
        <w:rPr>
          <w:rFonts w:hint="eastAsia"/>
        </w:rPr>
        <w:t>次</w:t>
      </w:r>
      <w:r w:rsidR="002C0B82" w:rsidRPr="004A3DC0">
        <w:rPr>
          <w:rFonts w:hint="eastAsia"/>
        </w:rPr>
        <w:t>とりまとめ</w:t>
      </w:r>
      <w:r w:rsidRPr="004A3DC0">
        <w:rPr>
          <w:rFonts w:hint="eastAsia"/>
        </w:rPr>
        <w:t>をもとに、平成30年8月17日に国家戦略特区における新たな特例措置として、建築物の冷暖房を目的とした地下水の熱利用の際、汲み上げた地下水を全量</w:t>
      </w:r>
      <w:r w:rsidR="008D5DF0" w:rsidRPr="004A3DC0">
        <w:rPr>
          <w:rFonts w:hint="eastAsia"/>
        </w:rPr>
        <w:t>還</w:t>
      </w:r>
      <w:r w:rsidR="009C1600" w:rsidRPr="004A3DC0">
        <w:rPr>
          <w:rFonts w:hint="eastAsia"/>
        </w:rPr>
        <w:t>元</w:t>
      </w:r>
      <w:r w:rsidRPr="004A3DC0">
        <w:rPr>
          <w:rFonts w:hint="eastAsia"/>
        </w:rPr>
        <w:t>する場合に限り、建築物用地下水の採取の規制に関する法律第</w:t>
      </w:r>
      <w:r w:rsidR="006E3270" w:rsidRPr="004A3DC0">
        <w:rPr>
          <w:rFonts w:hint="eastAsia"/>
        </w:rPr>
        <w:t>４</w:t>
      </w:r>
      <w:r w:rsidRPr="004A3DC0">
        <w:rPr>
          <w:rFonts w:hint="eastAsia"/>
        </w:rPr>
        <w:t>条の規定に基づき許可できる特例措置を定めることを提案した。</w:t>
      </w:r>
    </w:p>
    <w:p w14:paraId="431374BE" w14:textId="77777777" w:rsidR="00B26452" w:rsidRPr="004A3DC0" w:rsidRDefault="00B26452" w:rsidP="00906288">
      <w:pPr>
        <w:ind w:firstLineChars="100" w:firstLine="210"/>
      </w:pPr>
    </w:p>
    <w:p w14:paraId="7AA999A2" w14:textId="4DF2E9F0" w:rsidR="00EF74A9" w:rsidRPr="004A3DC0" w:rsidRDefault="00EF74A9" w:rsidP="00D373F7">
      <w:pPr>
        <w:pStyle w:val="20"/>
        <w:numPr>
          <w:ilvl w:val="1"/>
          <w:numId w:val="35"/>
        </w:numPr>
        <w:ind w:left="0" w:firstLine="0"/>
      </w:pPr>
      <w:bookmarkStart w:id="7" w:name="_Toc194220120"/>
      <w:r w:rsidRPr="004A3DC0">
        <w:rPr>
          <w:rFonts w:hint="eastAsia"/>
        </w:rPr>
        <w:t>国家戦略特区における新たな特例措置</w:t>
      </w:r>
      <w:r w:rsidR="00097985">
        <w:rPr>
          <w:rFonts w:hint="eastAsia"/>
        </w:rPr>
        <w:t>（</w:t>
      </w:r>
      <w:r w:rsidRPr="004A3DC0">
        <w:rPr>
          <w:rFonts w:hint="eastAsia"/>
        </w:rPr>
        <w:t>共同命令</w:t>
      </w:r>
      <w:r w:rsidR="00097985">
        <w:rPr>
          <w:rFonts w:hint="eastAsia"/>
        </w:rPr>
        <w:t>）</w:t>
      </w:r>
      <w:r w:rsidRPr="004A3DC0">
        <w:rPr>
          <w:rFonts w:hint="eastAsia"/>
        </w:rPr>
        <w:t>の公布・施行</w:t>
      </w:r>
      <w:bookmarkEnd w:id="7"/>
    </w:p>
    <w:p w14:paraId="3748A17E" w14:textId="7887A368" w:rsidR="00EF74A9" w:rsidRPr="004A3DC0" w:rsidRDefault="00CF54BE" w:rsidP="00CC0407">
      <w:pPr>
        <w:ind w:firstLineChars="100" w:firstLine="210"/>
      </w:pPr>
      <w:r w:rsidRPr="004A3DC0">
        <w:rPr>
          <w:rFonts w:hint="eastAsia"/>
        </w:rPr>
        <w:t>内閣府及び環境省では、令和元年8月27日、「環境省関係国家戦略特別区域法第二十六条に規定する政令等規制事業に係る省令の特例に関する措置を定める命令の一部を改正する命令」が公布・施行された。</w:t>
      </w:r>
    </w:p>
    <w:p w14:paraId="4F17052B" w14:textId="6869EBC0" w:rsidR="00CF54BE" w:rsidRPr="004A3DC0" w:rsidRDefault="00CF54BE" w:rsidP="00CC0407">
      <w:pPr>
        <w:ind w:firstLineChars="100" w:firstLine="210"/>
      </w:pPr>
      <w:r w:rsidRPr="004A3DC0">
        <w:rPr>
          <w:rFonts w:hint="eastAsia"/>
        </w:rPr>
        <w:t>この命令の改正は、大阪市からの帯水層蓄熱利用の普及に向けた国家戦略特区の規制緩和提案を受け、自治体がリスク管理のための措置を講ずる場合に、実証試験等を通じて地盤沈下等が生じないことが確認された建築物用地下水の採取に関する特例措置を実現するため、現行の技術的基準の緩和を行う</w:t>
      </w:r>
      <w:r w:rsidR="00F63C80" w:rsidRPr="004A3DC0">
        <w:rPr>
          <w:rFonts w:hint="eastAsia"/>
        </w:rPr>
        <w:t>ものとされた。</w:t>
      </w:r>
    </w:p>
    <w:p w14:paraId="68925A38" w14:textId="28B62678" w:rsidR="00CF54BE" w:rsidRPr="004A3DC0" w:rsidRDefault="00CF54BE" w:rsidP="00CC0407">
      <w:pPr>
        <w:ind w:leftChars="100" w:left="210"/>
      </w:pPr>
      <w:r w:rsidRPr="004A3DC0">
        <w:rPr>
          <w:rFonts w:hint="eastAsia"/>
        </w:rPr>
        <w:t>概要</w:t>
      </w:r>
    </w:p>
    <w:p w14:paraId="765EFDA1" w14:textId="11C64392" w:rsidR="00CF54BE" w:rsidRPr="004A3DC0" w:rsidRDefault="00CF54BE" w:rsidP="00CC0407">
      <w:pPr>
        <w:ind w:leftChars="100" w:left="210" w:firstLineChars="100" w:firstLine="210"/>
      </w:pPr>
      <w:r w:rsidRPr="004A3DC0">
        <w:rPr>
          <w:rFonts w:hint="eastAsia"/>
        </w:rPr>
        <w:t>二以上の揚水設備を用いて帯水層にある被圧地下水の揚水及び還水を一体的に行うことを通じて当該地下水を冷暖房の用に供する事業（採取した地下水の全量を外気に接することなく同一の帯水層へ還元するものに限る</w:t>
      </w:r>
      <w:r w:rsidR="00097985">
        <w:rPr>
          <w:rFonts w:hint="eastAsia"/>
        </w:rPr>
        <w:t>）</w:t>
      </w:r>
      <w:r w:rsidRPr="004A3DC0">
        <w:rPr>
          <w:rFonts w:hint="eastAsia"/>
        </w:rPr>
        <w:t>について、次の要件</w:t>
      </w:r>
      <w:r w:rsidR="006B3250" w:rsidRPr="004A3DC0">
        <w:rPr>
          <w:rFonts w:hint="eastAsia"/>
        </w:rPr>
        <w:t>（以下、本書では「措置要件」という。）</w:t>
      </w:r>
      <w:r w:rsidRPr="004A3DC0">
        <w:rPr>
          <w:rFonts w:hint="eastAsia"/>
        </w:rPr>
        <w:t>を満たす場合に地下水の採取に係る特例措置を適用する（事業で用いるストレーナー位置、ポンプの吐出口断面積は、実証試験の範囲内とする）</w:t>
      </w:r>
      <w:r w:rsidR="00EF4CD7" w:rsidRPr="004A3DC0">
        <w:rPr>
          <w:rFonts w:hint="eastAsia"/>
        </w:rPr>
        <w:t>。</w:t>
      </w:r>
    </w:p>
    <w:p w14:paraId="5FF0DC13" w14:textId="2790888A" w:rsidR="00E304B8" w:rsidRPr="004A3DC0" w:rsidRDefault="00D373F7" w:rsidP="00CC0407">
      <w:pPr>
        <w:ind w:leftChars="100" w:left="703" w:hangingChars="235" w:hanging="493"/>
      </w:pPr>
      <w:r w:rsidRPr="004A3DC0">
        <w:rPr>
          <w:rFonts w:hint="eastAsia"/>
        </w:rPr>
        <w:t>①</w:t>
      </w:r>
      <w:r w:rsidR="00821A39" w:rsidRPr="004A3DC0">
        <w:tab/>
      </w:r>
      <w:r w:rsidR="00E304B8" w:rsidRPr="004A3DC0">
        <w:rPr>
          <w:rFonts w:hint="eastAsia"/>
        </w:rPr>
        <w:t>事業を実施する場所は、連続する敷地で一体的に開発を行う区域とし、かつ、連続した地層構成及び同一の土質を有すること。</w:t>
      </w:r>
    </w:p>
    <w:p w14:paraId="6E62F492" w14:textId="4D751D7D" w:rsidR="00E304B8" w:rsidRPr="004A3DC0" w:rsidRDefault="00D373F7" w:rsidP="00CC0407">
      <w:pPr>
        <w:ind w:leftChars="100" w:left="703" w:hangingChars="235" w:hanging="493"/>
      </w:pPr>
      <w:r w:rsidRPr="004A3DC0">
        <w:rPr>
          <w:rFonts w:hint="eastAsia"/>
        </w:rPr>
        <w:t>②</w:t>
      </w:r>
      <w:r w:rsidR="00E304B8" w:rsidRPr="004A3DC0">
        <w:tab/>
      </w:r>
      <w:r w:rsidR="00E304B8" w:rsidRPr="004A3DC0">
        <w:rPr>
          <w:rFonts w:hint="eastAsia"/>
        </w:rPr>
        <w:t>事業を実施する場所における土質に係る測定結果（揚水を行う帯水層に接する粘性土層の載荷に対する圧密量の測定結果を含む。）により、当該粘性土層が過圧密の状態にあり、かつ、揚水時の圧密圧力が圧密降伏応力に対して十分に小さいと認められること。</w:t>
      </w:r>
    </w:p>
    <w:p w14:paraId="654D6F36" w14:textId="1EE2F04C" w:rsidR="00E304B8" w:rsidRPr="004A3DC0" w:rsidRDefault="00D373F7" w:rsidP="00CC0407">
      <w:pPr>
        <w:ind w:leftChars="100" w:left="703" w:hangingChars="235" w:hanging="493"/>
      </w:pPr>
      <w:r w:rsidRPr="004A3DC0">
        <w:rPr>
          <w:rFonts w:hint="eastAsia"/>
        </w:rPr>
        <w:t>③</w:t>
      </w:r>
      <w:r w:rsidR="00E304B8" w:rsidRPr="004A3DC0">
        <w:tab/>
      </w:r>
      <w:r w:rsidR="00E304B8" w:rsidRPr="004A3DC0">
        <w:rPr>
          <w:rFonts w:hint="eastAsia"/>
        </w:rPr>
        <w:t>事業を実施する場所において、季節に応じた地下水や地盤への影響を把握するために十分な期間、当該事業と同程度の規模で被圧地下水を採取し、その全量を同一の帯水層へ還元する実証試験を実施した結果、当該場所及びその周辺において、地下水位、地盤高、地下水の水質及び間隙水圧に著しい変化が認められないこと。</w:t>
      </w:r>
      <w:r w:rsidR="00B07441" w:rsidRPr="004A3DC0">
        <w:tab/>
      </w:r>
    </w:p>
    <w:p w14:paraId="61B403C8" w14:textId="42860EEC" w:rsidR="00AF0968" w:rsidRPr="004A3DC0" w:rsidRDefault="00D373F7" w:rsidP="00CC0407">
      <w:pPr>
        <w:ind w:leftChars="100" w:left="703" w:hangingChars="235" w:hanging="493"/>
      </w:pPr>
      <w:r w:rsidRPr="004A3DC0">
        <w:rPr>
          <w:rFonts w:hint="eastAsia"/>
        </w:rPr>
        <w:t>④</w:t>
      </w:r>
      <w:r w:rsidR="00E304B8" w:rsidRPr="004A3DC0">
        <w:tab/>
      </w:r>
      <w:r w:rsidR="00E304B8" w:rsidRPr="004A3DC0">
        <w:rPr>
          <w:rFonts w:hint="eastAsia"/>
        </w:rPr>
        <w:t>前述の実証試験から得られる情報及び当該設備の運用時に想定される熱負荷に基づいて実施される地下水の温度変化に係るシミュレーション（実測値が再現できるものに限る。）により得られる情報から、地下水の温度に著しい変化が認められないと想定されること。</w:t>
      </w:r>
    </w:p>
    <w:p w14:paraId="4A62D4DB" w14:textId="66E5EBDC" w:rsidR="001F48F8" w:rsidRPr="004A3DC0" w:rsidRDefault="00AF0968" w:rsidP="00CC0407">
      <w:pPr>
        <w:ind w:leftChars="100" w:left="703" w:hangingChars="235" w:hanging="493"/>
      </w:pPr>
      <w:r w:rsidRPr="004A3DC0">
        <w:rPr>
          <w:rFonts w:hint="eastAsia"/>
        </w:rPr>
        <w:t>⑤</w:t>
      </w:r>
      <w:r w:rsidRPr="004A3DC0">
        <w:tab/>
      </w:r>
      <w:r w:rsidR="00D373F7" w:rsidRPr="004A3DC0">
        <w:rPr>
          <w:rFonts w:hint="eastAsia"/>
        </w:rPr>
        <w:t>揚水設備の維持管理及び緊急時の対応に関する計画の策定、揚水設備の試運転の実施、事業の実施期間中におけるモニタリングの実施及び当該モニタリングから得られる情報の都道府県知事への報告、緊急時の都道府県知事への報告その他の地盤沈下の防止等の観点から必要な措置を講じられていること。</w:t>
      </w:r>
    </w:p>
    <w:p w14:paraId="4BF82F37" w14:textId="3A84BED5" w:rsidR="00CF54BE" w:rsidRPr="004A3DC0" w:rsidRDefault="00CF54BE" w:rsidP="00D373F7">
      <w:pPr>
        <w:pStyle w:val="10"/>
        <w:numPr>
          <w:ilvl w:val="0"/>
          <w:numId w:val="35"/>
        </w:numPr>
      </w:pPr>
      <w:bookmarkStart w:id="8" w:name="_Toc194220121"/>
      <w:r w:rsidRPr="004A3DC0">
        <w:rPr>
          <w:rFonts w:hint="eastAsia"/>
        </w:rPr>
        <w:lastRenderedPageBreak/>
        <w:t>新たな</w:t>
      </w:r>
      <w:r w:rsidR="003E00A4" w:rsidRPr="004A3DC0">
        <w:rPr>
          <w:rFonts w:hint="eastAsia"/>
        </w:rPr>
        <w:t>検討</w:t>
      </w:r>
      <w:r w:rsidR="00A05C04" w:rsidRPr="004A3DC0">
        <w:rPr>
          <w:rFonts w:hint="eastAsia"/>
        </w:rPr>
        <w:t>課題</w:t>
      </w:r>
      <w:r w:rsidR="001666A2" w:rsidRPr="004A3DC0">
        <w:rPr>
          <w:rFonts w:hint="eastAsia"/>
        </w:rPr>
        <w:t>と実証試験</w:t>
      </w:r>
      <w:bookmarkEnd w:id="8"/>
    </w:p>
    <w:p w14:paraId="081FF580" w14:textId="78D7CDA6" w:rsidR="000D378A" w:rsidRPr="004A3DC0" w:rsidRDefault="001052FE" w:rsidP="00CC0407">
      <w:pPr>
        <w:ind w:firstLineChars="100" w:firstLine="210"/>
      </w:pPr>
      <w:r w:rsidRPr="004A3DC0">
        <w:rPr>
          <w:rFonts w:hint="eastAsia"/>
        </w:rPr>
        <w:t>特例措置は、</w:t>
      </w:r>
      <w:r w:rsidR="003E00A4" w:rsidRPr="004A3DC0">
        <w:rPr>
          <w:rFonts w:hint="eastAsia"/>
        </w:rPr>
        <w:t>導入予定地で実質約１年</w:t>
      </w:r>
      <w:r w:rsidR="00F2076A" w:rsidRPr="004A3DC0">
        <w:rPr>
          <w:rFonts w:hint="eastAsia"/>
        </w:rPr>
        <w:t>間</w:t>
      </w:r>
      <w:r w:rsidR="003E00A4" w:rsidRPr="004A3DC0">
        <w:rPr>
          <w:rFonts w:hint="eastAsia"/>
        </w:rPr>
        <w:t>、事業規模の実証</w:t>
      </w:r>
      <w:r w:rsidR="00AF0384" w:rsidRPr="004A3DC0">
        <w:rPr>
          <w:rFonts w:hint="eastAsia"/>
        </w:rPr>
        <w:t>試験</w:t>
      </w:r>
      <w:r w:rsidR="003E00A4" w:rsidRPr="004A3DC0">
        <w:rPr>
          <w:rFonts w:hint="eastAsia"/>
        </w:rPr>
        <w:t>を要するものであった</w:t>
      </w:r>
      <w:r w:rsidR="000D378A" w:rsidRPr="004A3DC0">
        <w:rPr>
          <w:rFonts w:hint="eastAsia"/>
        </w:rPr>
        <w:t>。</w:t>
      </w:r>
    </w:p>
    <w:p w14:paraId="6C1D9CDA" w14:textId="7C8D8AD8" w:rsidR="00EC28CA" w:rsidRPr="004A3DC0" w:rsidRDefault="00850AA3" w:rsidP="00CC0407">
      <w:pPr>
        <w:ind w:firstLineChars="100" w:firstLine="210"/>
      </w:pPr>
      <w:r w:rsidRPr="004A3DC0">
        <w:rPr>
          <w:rFonts w:hint="eastAsia"/>
        </w:rPr>
        <w:t>第一</w:t>
      </w:r>
      <w:r w:rsidR="00807A36" w:rsidRPr="004A3DC0">
        <w:rPr>
          <w:rFonts w:hint="eastAsia"/>
        </w:rPr>
        <w:t>次</w:t>
      </w:r>
      <w:r w:rsidR="002C0B82" w:rsidRPr="004A3DC0">
        <w:rPr>
          <w:rFonts w:hint="eastAsia"/>
        </w:rPr>
        <w:t>とりまとめ</w:t>
      </w:r>
      <w:r w:rsidR="00807A36" w:rsidRPr="004A3DC0">
        <w:rPr>
          <w:rFonts w:hint="eastAsia"/>
        </w:rPr>
        <w:t>においても、</w:t>
      </w:r>
      <w:r w:rsidR="000C594B" w:rsidRPr="004A3DC0">
        <w:rPr>
          <w:rFonts w:hint="eastAsia"/>
        </w:rPr>
        <w:t>評価の対象について、埋立地を除いた</w:t>
      </w:r>
      <w:r w:rsidR="00056DB8" w:rsidRPr="004A3DC0">
        <w:rPr>
          <w:rFonts w:hint="eastAsia"/>
        </w:rPr>
        <w:t>大阪市の陸域</w:t>
      </w:r>
      <w:r w:rsidR="000C594B" w:rsidRPr="004A3DC0">
        <w:rPr>
          <w:rFonts w:hint="eastAsia"/>
        </w:rPr>
        <w:t>とした</w:t>
      </w:r>
      <w:r w:rsidR="00041C16" w:rsidRPr="004A3DC0">
        <w:rPr>
          <w:rFonts w:hint="eastAsia"/>
        </w:rPr>
        <w:t>上</w:t>
      </w:r>
      <w:r w:rsidR="000C594B" w:rsidRPr="004A3DC0">
        <w:rPr>
          <w:rFonts w:hint="eastAsia"/>
        </w:rPr>
        <w:t>で</w:t>
      </w:r>
      <w:r w:rsidR="00056DB8" w:rsidRPr="004A3DC0">
        <w:rPr>
          <w:rFonts w:hint="eastAsia"/>
        </w:rPr>
        <w:t>第2洪積砂礫層（Dg2）以深の帯水層において地下水の熱源利用が可能との考えを示</w:t>
      </w:r>
      <w:r w:rsidR="000C594B" w:rsidRPr="004A3DC0">
        <w:rPr>
          <w:rFonts w:hint="eastAsia"/>
        </w:rPr>
        <w:t>し</w:t>
      </w:r>
      <w:r w:rsidR="00C179C5" w:rsidRPr="004A3DC0">
        <w:rPr>
          <w:rFonts w:hint="eastAsia"/>
        </w:rPr>
        <w:t>ていたため、沖合・沿岸地域を含めた地域において</w:t>
      </w:r>
      <w:r w:rsidR="008353CA" w:rsidRPr="004A3DC0">
        <w:rPr>
          <w:rFonts w:hint="eastAsia"/>
        </w:rPr>
        <w:t>、これを立証</w:t>
      </w:r>
      <w:r w:rsidR="00807A36" w:rsidRPr="004A3DC0">
        <w:rPr>
          <w:rFonts w:hint="eastAsia"/>
        </w:rPr>
        <w:t>するには、地盤沈下に対してさらに</w:t>
      </w:r>
      <w:r w:rsidR="00EC28CA" w:rsidRPr="004A3DC0">
        <w:rPr>
          <w:rFonts w:hint="eastAsia"/>
        </w:rPr>
        <w:t>条件の厳しい地域での実証</w:t>
      </w:r>
      <w:r w:rsidR="00AF0384" w:rsidRPr="004A3DC0">
        <w:rPr>
          <w:rFonts w:hint="eastAsia"/>
        </w:rPr>
        <w:t>試験</w:t>
      </w:r>
      <w:r w:rsidR="00456390" w:rsidRPr="004A3DC0">
        <w:rPr>
          <w:rFonts w:hint="eastAsia"/>
        </w:rPr>
        <w:t>を</w:t>
      </w:r>
      <w:r w:rsidR="00EC28CA" w:rsidRPr="004A3DC0">
        <w:rPr>
          <w:rFonts w:hint="eastAsia"/>
        </w:rPr>
        <w:t>必要としていた。</w:t>
      </w:r>
    </w:p>
    <w:p w14:paraId="09C93CA6" w14:textId="77777777" w:rsidR="00CC0407" w:rsidRPr="004A3DC0" w:rsidRDefault="00CC0407" w:rsidP="00CC0407">
      <w:pPr>
        <w:ind w:firstLineChars="100" w:firstLine="210"/>
      </w:pPr>
    </w:p>
    <w:p w14:paraId="301B0591" w14:textId="3104BB1E" w:rsidR="005114DB" w:rsidRPr="004A3DC0" w:rsidRDefault="2F8A75D4" w:rsidP="00D373F7">
      <w:pPr>
        <w:pStyle w:val="20"/>
        <w:numPr>
          <w:ilvl w:val="1"/>
          <w:numId w:val="35"/>
        </w:numPr>
        <w:ind w:left="0" w:firstLine="0"/>
      </w:pPr>
      <w:bookmarkStart w:id="9" w:name="_Toc194220122"/>
      <w:r w:rsidRPr="004A3DC0">
        <w:t>大阪市域における</w:t>
      </w:r>
      <w:r w:rsidR="3D83F370" w:rsidRPr="004A3DC0">
        <w:t>新</w:t>
      </w:r>
      <w:r w:rsidR="31A62307" w:rsidRPr="004A3DC0">
        <w:t>たな</w:t>
      </w:r>
      <w:r w:rsidR="3D83F370" w:rsidRPr="004A3DC0">
        <w:t>実証</w:t>
      </w:r>
      <w:r w:rsidR="31A62307" w:rsidRPr="004A3DC0">
        <w:t>試験</w:t>
      </w:r>
      <w:r w:rsidR="7E0005FC" w:rsidRPr="004A3DC0">
        <w:t>の場所</w:t>
      </w:r>
      <w:bookmarkEnd w:id="9"/>
    </w:p>
    <w:p w14:paraId="3474F4F8" w14:textId="17D8445A" w:rsidR="00EC28CA" w:rsidRPr="004A3DC0" w:rsidRDefault="00DC60F8" w:rsidP="005114DB">
      <w:pPr>
        <w:ind w:firstLineChars="100" w:firstLine="210"/>
      </w:pPr>
      <w:r w:rsidRPr="004A3DC0">
        <w:rPr>
          <w:rFonts w:hint="eastAsia"/>
        </w:rPr>
        <w:t>第一次とりまとめの成果をより広域的に適用するため、</w:t>
      </w:r>
      <w:r w:rsidR="003D12E0" w:rsidRPr="004A3DC0">
        <w:rPr>
          <w:rFonts w:hint="eastAsia"/>
        </w:rPr>
        <w:t>地盤沈下に対してより条件</w:t>
      </w:r>
      <w:r w:rsidR="009C1600" w:rsidRPr="004A3DC0">
        <w:rPr>
          <w:rFonts w:hint="eastAsia"/>
        </w:rPr>
        <w:t>が</w:t>
      </w:r>
      <w:r w:rsidR="003D12E0" w:rsidRPr="004A3DC0">
        <w:rPr>
          <w:rFonts w:hint="eastAsia"/>
        </w:rPr>
        <w:t>厳し</w:t>
      </w:r>
      <w:r w:rsidR="00F2076A" w:rsidRPr="004A3DC0">
        <w:rPr>
          <w:rFonts w:hint="eastAsia"/>
        </w:rPr>
        <w:t>い</w:t>
      </w:r>
      <w:r w:rsidR="00C64D99" w:rsidRPr="004A3DC0">
        <w:rPr>
          <w:rFonts w:hint="eastAsia"/>
        </w:rPr>
        <w:t>埋立地</w:t>
      </w:r>
      <w:r w:rsidR="00191982" w:rsidRPr="004A3DC0">
        <w:rPr>
          <w:rFonts w:hint="eastAsia"/>
        </w:rPr>
        <w:t>である</w:t>
      </w:r>
      <w:r w:rsidR="000B5B36" w:rsidRPr="004A3DC0">
        <w:rPr>
          <w:rFonts w:hint="eastAsia"/>
        </w:rPr>
        <w:t>図</w:t>
      </w:r>
      <w:r w:rsidR="00AF2C07" w:rsidRPr="004A3DC0">
        <w:rPr>
          <w:rFonts w:hint="eastAsia"/>
        </w:rPr>
        <w:t>１</w:t>
      </w:r>
      <w:r w:rsidR="000B5B36" w:rsidRPr="004A3DC0">
        <w:rPr>
          <w:rFonts w:hint="eastAsia"/>
        </w:rPr>
        <w:t>に示す</w:t>
      </w:r>
      <w:r w:rsidR="00191982" w:rsidRPr="004A3DC0">
        <w:rPr>
          <w:rFonts w:hint="eastAsia"/>
        </w:rPr>
        <w:t>舞洲地区</w:t>
      </w:r>
      <w:r w:rsidR="007D50C1" w:rsidRPr="004A3DC0">
        <w:rPr>
          <w:rFonts w:hint="eastAsia"/>
        </w:rPr>
        <w:t>において、新たに</w:t>
      </w:r>
      <w:r w:rsidR="00191982" w:rsidRPr="004A3DC0">
        <w:rPr>
          <w:rFonts w:hint="eastAsia"/>
        </w:rPr>
        <w:t>実施</w:t>
      </w:r>
      <w:r w:rsidR="001666A2" w:rsidRPr="004A3DC0">
        <w:rPr>
          <w:rFonts w:hint="eastAsia"/>
        </w:rPr>
        <w:t>した</w:t>
      </w:r>
      <w:r w:rsidR="007D50C1" w:rsidRPr="004A3DC0">
        <w:rPr>
          <w:rFonts w:hint="eastAsia"/>
        </w:rPr>
        <w:t>実証事業</w:t>
      </w:r>
      <w:r w:rsidR="00191982" w:rsidRPr="004A3DC0">
        <w:rPr>
          <w:rFonts w:hint="eastAsia"/>
        </w:rPr>
        <w:t>「複数帯水層を活用した密集市街地における業務用ビル空調向け新型熱源井の技術開発」（環境省CO</w:t>
      </w:r>
      <w:r w:rsidR="00191982" w:rsidRPr="004A3DC0">
        <w:rPr>
          <w:rFonts w:hint="eastAsia"/>
          <w:vertAlign w:val="subscript"/>
        </w:rPr>
        <w:t>2</w:t>
      </w:r>
      <w:r w:rsidR="00191982" w:rsidRPr="004A3DC0">
        <w:rPr>
          <w:rFonts w:hint="eastAsia"/>
        </w:rPr>
        <w:t>排出削減強化誘導型技術開発･実証事業）</w:t>
      </w:r>
      <w:r w:rsidR="007D50C1" w:rsidRPr="004A3DC0">
        <w:rPr>
          <w:rFonts w:hint="eastAsia"/>
        </w:rPr>
        <w:t>で得られた</w:t>
      </w:r>
      <w:r w:rsidR="00BD4A55" w:rsidRPr="004A3DC0">
        <w:rPr>
          <w:rFonts w:hint="eastAsia"/>
        </w:rPr>
        <w:t>試験</w:t>
      </w:r>
      <w:r w:rsidR="007D50C1" w:rsidRPr="004A3DC0">
        <w:rPr>
          <w:rFonts w:hint="eastAsia"/>
        </w:rPr>
        <w:t>データを</w:t>
      </w:r>
      <w:r w:rsidR="00191982" w:rsidRPr="004A3DC0">
        <w:rPr>
          <w:rFonts w:hint="eastAsia"/>
        </w:rPr>
        <w:t>もと</w:t>
      </w:r>
      <w:r w:rsidR="007D50C1" w:rsidRPr="004A3DC0">
        <w:rPr>
          <w:rFonts w:hint="eastAsia"/>
        </w:rPr>
        <w:t>に検討した。</w:t>
      </w:r>
    </w:p>
    <w:p w14:paraId="39AF3A0A" w14:textId="77777777" w:rsidR="001666A2" w:rsidRPr="004A3DC0" w:rsidRDefault="001666A2" w:rsidP="001666A2"/>
    <w:p w14:paraId="23D42244" w14:textId="2D1DBF30" w:rsidR="001666A2" w:rsidRPr="004A3DC0" w:rsidRDefault="001666A2" w:rsidP="001E2535">
      <w:pPr>
        <w:tabs>
          <w:tab w:val="left" w:pos="1985"/>
        </w:tabs>
      </w:pPr>
      <w:r w:rsidRPr="004A3DC0">
        <w:rPr>
          <w:rFonts w:hint="eastAsia"/>
        </w:rPr>
        <w:t>実証対象施設</w:t>
      </w:r>
      <w:r w:rsidRPr="004A3DC0">
        <w:tab/>
      </w:r>
      <w:r w:rsidRPr="004A3DC0">
        <w:rPr>
          <w:rFonts w:hint="eastAsia"/>
        </w:rPr>
        <w:t>大阪市舞洲障がい者スポーツセンター アミティ舞洲</w:t>
      </w:r>
    </w:p>
    <w:p w14:paraId="4B0486BE" w14:textId="0CC57053" w:rsidR="007D50C1" w:rsidRPr="004A3DC0" w:rsidRDefault="001666A2" w:rsidP="003E00A4">
      <w:r w:rsidRPr="004A3DC0">
        <w:rPr>
          <w:rFonts w:hint="eastAsia"/>
        </w:rPr>
        <w:t>【</w:t>
      </w:r>
      <w:r w:rsidR="007D50C1" w:rsidRPr="004A3DC0">
        <w:rPr>
          <w:rFonts w:hint="eastAsia"/>
        </w:rPr>
        <w:t>舞洲</w:t>
      </w:r>
      <w:r w:rsidR="002353CC" w:rsidRPr="004A3DC0">
        <w:rPr>
          <w:rFonts w:hint="eastAsia"/>
        </w:rPr>
        <w:t>地区</w:t>
      </w:r>
      <w:r w:rsidR="00191982" w:rsidRPr="004A3DC0">
        <w:rPr>
          <w:rFonts w:hint="eastAsia"/>
        </w:rPr>
        <w:t>について</w:t>
      </w:r>
      <w:r w:rsidRPr="004A3DC0">
        <w:rPr>
          <w:rFonts w:hint="eastAsia"/>
        </w:rPr>
        <w:t>】</w:t>
      </w:r>
    </w:p>
    <w:p w14:paraId="5FF3660E" w14:textId="71E236A9" w:rsidR="008D0CF5" w:rsidRPr="004A3DC0" w:rsidRDefault="003D12E0" w:rsidP="001E2535">
      <w:pPr>
        <w:tabs>
          <w:tab w:val="left" w:pos="1985"/>
        </w:tabs>
        <w:ind w:leftChars="100" w:left="210"/>
      </w:pPr>
      <w:r w:rsidRPr="004A3DC0">
        <w:rPr>
          <w:rFonts w:hint="eastAsia"/>
        </w:rPr>
        <w:t>位置</w:t>
      </w:r>
      <w:r w:rsidR="001666A2" w:rsidRPr="004A3DC0">
        <w:tab/>
      </w:r>
      <w:r w:rsidR="007A23F3" w:rsidRPr="004A3DC0">
        <w:tab/>
      </w:r>
      <w:r w:rsidRPr="004A3DC0">
        <w:rPr>
          <w:rFonts w:hint="eastAsia"/>
        </w:rPr>
        <w:t>大阪市</w:t>
      </w:r>
      <w:r w:rsidR="001666A2" w:rsidRPr="004A3DC0">
        <w:rPr>
          <w:rFonts w:hint="eastAsia"/>
        </w:rPr>
        <w:t>西部に位置する</w:t>
      </w:r>
      <w:r w:rsidRPr="004A3DC0">
        <w:rPr>
          <w:rFonts w:hint="eastAsia"/>
        </w:rPr>
        <w:t>此花区</w:t>
      </w:r>
      <w:r w:rsidR="001666A2" w:rsidRPr="004A3DC0">
        <w:rPr>
          <w:rFonts w:hint="eastAsia"/>
        </w:rPr>
        <w:t>地先水面を</w:t>
      </w:r>
      <w:r w:rsidR="005A16AB" w:rsidRPr="004A3DC0">
        <w:rPr>
          <w:rFonts w:hint="eastAsia"/>
        </w:rPr>
        <w:t>埋め立て</w:t>
      </w:r>
      <w:r w:rsidR="001666A2" w:rsidRPr="004A3DC0">
        <w:rPr>
          <w:rFonts w:hint="eastAsia"/>
        </w:rPr>
        <w:t>た人</w:t>
      </w:r>
      <w:r w:rsidR="00350286" w:rsidRPr="004A3DC0">
        <w:rPr>
          <w:rFonts w:hint="eastAsia"/>
        </w:rPr>
        <w:t>工</w:t>
      </w:r>
      <w:r w:rsidR="001666A2" w:rsidRPr="004A3DC0">
        <w:rPr>
          <w:rFonts w:hint="eastAsia"/>
        </w:rPr>
        <w:t>島</w:t>
      </w:r>
    </w:p>
    <w:p w14:paraId="567C7E3E" w14:textId="0E57EA08" w:rsidR="007D50C1" w:rsidRPr="004A3DC0" w:rsidRDefault="001666A2" w:rsidP="001E2535">
      <w:pPr>
        <w:tabs>
          <w:tab w:val="left" w:pos="1985"/>
        </w:tabs>
        <w:ind w:leftChars="100" w:left="210"/>
      </w:pPr>
      <w:r w:rsidRPr="004A3DC0">
        <w:rPr>
          <w:rFonts w:hint="eastAsia"/>
        </w:rPr>
        <w:t>受入(埋立)開始</w:t>
      </w:r>
      <w:r w:rsidRPr="004A3DC0">
        <w:tab/>
      </w:r>
      <w:r w:rsidR="007A23F3" w:rsidRPr="004A3DC0">
        <w:tab/>
      </w:r>
      <w:r w:rsidRPr="004A3DC0">
        <w:rPr>
          <w:rFonts w:hint="eastAsia"/>
        </w:rPr>
        <w:t>昭和48</w:t>
      </w:r>
      <w:r w:rsidR="00191982" w:rsidRPr="004A3DC0">
        <w:rPr>
          <w:rFonts w:hint="eastAsia"/>
        </w:rPr>
        <w:t>年</w:t>
      </w:r>
      <w:r w:rsidRPr="004A3DC0">
        <w:rPr>
          <w:rFonts w:hint="eastAsia"/>
        </w:rPr>
        <w:t>12月</w:t>
      </w:r>
    </w:p>
    <w:p w14:paraId="46BC8D5D" w14:textId="5DB9F977" w:rsidR="007D50C1" w:rsidRPr="004A3DC0" w:rsidRDefault="007D50C1" w:rsidP="001E2535">
      <w:pPr>
        <w:tabs>
          <w:tab w:val="left" w:pos="1985"/>
        </w:tabs>
        <w:ind w:leftChars="100" w:left="210"/>
      </w:pPr>
      <w:r w:rsidRPr="004A3DC0">
        <w:rPr>
          <w:rFonts w:hint="eastAsia"/>
        </w:rPr>
        <w:t>竣工</w:t>
      </w:r>
      <w:r w:rsidR="001666A2" w:rsidRPr="004A3DC0">
        <w:tab/>
      </w:r>
      <w:r w:rsidR="007A23F3" w:rsidRPr="004A3DC0">
        <w:tab/>
      </w:r>
      <w:r w:rsidR="001666A2" w:rsidRPr="004A3DC0">
        <w:rPr>
          <w:rFonts w:hint="eastAsia"/>
        </w:rPr>
        <w:t>平成4</w:t>
      </w:r>
      <w:r w:rsidR="00191982" w:rsidRPr="004A3DC0">
        <w:rPr>
          <w:rFonts w:hint="eastAsia"/>
        </w:rPr>
        <w:t>年</w:t>
      </w:r>
      <w:r w:rsidR="001666A2" w:rsidRPr="004A3DC0">
        <w:rPr>
          <w:rFonts w:hint="eastAsia"/>
        </w:rPr>
        <w:t>7</w:t>
      </w:r>
      <w:r w:rsidR="00191982" w:rsidRPr="004A3DC0">
        <w:rPr>
          <w:rFonts w:hint="eastAsia"/>
        </w:rPr>
        <w:t>月</w:t>
      </w:r>
    </w:p>
    <w:p w14:paraId="089A554A" w14:textId="42A42BCA" w:rsidR="007D50C1" w:rsidRPr="004A3DC0" w:rsidRDefault="007D50C1" w:rsidP="001E2535">
      <w:pPr>
        <w:tabs>
          <w:tab w:val="left" w:pos="1985"/>
        </w:tabs>
        <w:ind w:leftChars="100" w:left="210"/>
      </w:pPr>
      <w:r w:rsidRPr="004A3DC0">
        <w:rPr>
          <w:rFonts w:hint="eastAsia"/>
        </w:rPr>
        <w:t>面積</w:t>
      </w:r>
      <w:r w:rsidR="001666A2" w:rsidRPr="004A3DC0">
        <w:tab/>
      </w:r>
      <w:r w:rsidR="007A23F3" w:rsidRPr="004A3DC0">
        <w:tab/>
      </w:r>
      <w:r w:rsidR="001666A2" w:rsidRPr="004A3DC0">
        <w:rPr>
          <w:rFonts w:hint="eastAsia"/>
        </w:rPr>
        <w:t>220</w:t>
      </w:r>
      <w:r w:rsidR="00191982" w:rsidRPr="004A3DC0">
        <w:rPr>
          <w:rFonts w:hint="eastAsia"/>
        </w:rPr>
        <w:t>ヘクタール</w:t>
      </w:r>
    </w:p>
    <w:p w14:paraId="184E005A" w14:textId="7918C3BE" w:rsidR="00191982" w:rsidRPr="004A3DC0" w:rsidRDefault="003D12E0" w:rsidP="007A23F3">
      <w:pPr>
        <w:tabs>
          <w:tab w:val="left" w:pos="1485"/>
        </w:tabs>
        <w:ind w:leftChars="100" w:left="2125" w:hangingChars="912" w:hanging="1915"/>
      </w:pPr>
      <w:r w:rsidRPr="004A3DC0">
        <w:rPr>
          <w:rFonts w:hint="eastAsia"/>
        </w:rPr>
        <w:t>地盤の状況</w:t>
      </w:r>
      <w:r w:rsidR="007A23F3" w:rsidRPr="004A3DC0">
        <w:tab/>
      </w:r>
      <w:r w:rsidR="001666A2" w:rsidRPr="004A3DC0">
        <w:tab/>
      </w:r>
      <w:r w:rsidR="009D77C9" w:rsidRPr="004A3DC0">
        <w:rPr>
          <w:rFonts w:hint="eastAsia"/>
        </w:rPr>
        <w:t>大阪平野に連続して存する海成粘土層</w:t>
      </w:r>
      <w:r w:rsidR="008D2FCC" w:rsidRPr="004A3DC0">
        <w:rPr>
          <w:rFonts w:hint="eastAsia"/>
        </w:rPr>
        <w:t>Ma1</w:t>
      </w:r>
      <w:r w:rsidR="008D2FCC" w:rsidRPr="004A3DC0">
        <w:t>2</w:t>
      </w:r>
      <w:r w:rsidR="009D77C9" w:rsidRPr="004A3DC0">
        <w:rPr>
          <w:rFonts w:hint="eastAsia"/>
        </w:rPr>
        <w:t>の圧密降伏応力</w:t>
      </w:r>
      <w:r w:rsidR="006D383F" w:rsidRPr="004A3DC0">
        <w:rPr>
          <w:i/>
          <w:iCs/>
        </w:rPr>
        <w:t>p</w:t>
      </w:r>
      <w:r w:rsidR="006D383F" w:rsidRPr="004A3DC0">
        <w:rPr>
          <w:vertAlign w:val="subscript"/>
        </w:rPr>
        <w:t>c</w:t>
      </w:r>
      <w:r w:rsidR="00E1117B" w:rsidRPr="004A3DC0">
        <w:t xml:space="preserve"> </w:t>
      </w:r>
      <w:r w:rsidR="009D77C9" w:rsidRPr="004A3DC0">
        <w:rPr>
          <w:rFonts w:hint="eastAsia"/>
        </w:rPr>
        <w:t>を比較すると、</w:t>
      </w:r>
      <w:r w:rsidR="008D2FCC" w:rsidRPr="004A3DC0">
        <w:rPr>
          <w:rFonts w:hint="eastAsia"/>
        </w:rPr>
        <w:t>うめきたが位置する梅田に比べ小さい（</w:t>
      </w:r>
      <w:r w:rsidR="008D2FCC" w:rsidRPr="004A3DC0">
        <w:rPr>
          <w:rFonts w:cs="Times New Roman" w:hint="eastAsia"/>
        </w:rPr>
        <w:t>地盤沈下に対してより条件が厳しい地域</w:t>
      </w:r>
      <w:r w:rsidR="008D2FCC" w:rsidRPr="004A3DC0">
        <w:rPr>
          <w:rFonts w:hint="eastAsia"/>
        </w:rPr>
        <w:t>）</w:t>
      </w:r>
    </w:p>
    <w:p w14:paraId="64A3A2F3" w14:textId="75F3ED41" w:rsidR="003D12E0" w:rsidRPr="004A3DC0" w:rsidRDefault="006E3270" w:rsidP="006B4A71">
      <w:pPr>
        <w:snapToGrid w:val="0"/>
        <w:jc w:val="center"/>
      </w:pPr>
      <w:r w:rsidRPr="004A3DC0">
        <w:rPr>
          <w:noProof/>
        </w:rPr>
        <mc:AlternateContent>
          <mc:Choice Requires="wpg">
            <w:drawing>
              <wp:anchor distT="0" distB="0" distL="114300" distR="114300" simplePos="0" relativeHeight="251658262" behindDoc="0" locked="0" layoutInCell="1" allowOverlap="1" wp14:anchorId="796F94A6" wp14:editId="335237FB">
                <wp:simplePos x="0" y="0"/>
                <wp:positionH relativeFrom="column">
                  <wp:posOffset>882018</wp:posOffset>
                </wp:positionH>
                <wp:positionV relativeFrom="paragraph">
                  <wp:posOffset>1081048</wp:posOffset>
                </wp:positionV>
                <wp:extent cx="3728888" cy="2132964"/>
                <wp:effectExtent l="0" t="0" r="5080" b="1270"/>
                <wp:wrapNone/>
                <wp:docPr id="5" name="グループ化 5"/>
                <wp:cNvGraphicFramePr/>
                <a:graphic xmlns:a="http://schemas.openxmlformats.org/drawingml/2006/main">
                  <a:graphicData uri="http://schemas.microsoft.com/office/word/2010/wordprocessingGroup">
                    <wpg:wgp>
                      <wpg:cNvGrpSpPr/>
                      <wpg:grpSpPr>
                        <a:xfrm>
                          <a:off x="0" y="0"/>
                          <a:ext cx="3728888" cy="2132964"/>
                          <a:chOff x="-467724" y="18234"/>
                          <a:chExt cx="4238593" cy="2552857"/>
                        </a:xfrm>
                      </wpg:grpSpPr>
                      <wps:wsp>
                        <wps:cNvPr id="877331989" name="テキスト ボックス 1"/>
                        <wps:cNvSpPr txBox="1"/>
                        <wps:spPr>
                          <a:xfrm>
                            <a:off x="-467724" y="627554"/>
                            <a:ext cx="1116135" cy="641433"/>
                          </a:xfrm>
                          <a:prstGeom prst="rect">
                            <a:avLst/>
                          </a:prstGeom>
                          <a:solidFill>
                            <a:schemeClr val="bg1"/>
                          </a:solidFill>
                          <a:ln w="6350">
                            <a:noFill/>
                          </a:ln>
                        </wps:spPr>
                        <wps:txbx>
                          <w:txbxContent>
                            <w:p w14:paraId="25CE9E2B" w14:textId="77777777" w:rsidR="00E86B63" w:rsidRDefault="0081229D" w:rsidP="00E86B63">
                              <w:pPr>
                                <w:snapToGrid w:val="0"/>
                                <w:spacing w:line="0" w:lineRule="atLeast"/>
                                <w:jc w:val="center"/>
                                <w:rPr>
                                  <w:sz w:val="14"/>
                                  <w:szCs w:val="14"/>
                                </w:rPr>
                              </w:pPr>
                              <w:r w:rsidRPr="00525F18">
                                <w:rPr>
                                  <w:rFonts w:hint="eastAsia"/>
                                  <w:sz w:val="14"/>
                                  <w:szCs w:val="14"/>
                                </w:rPr>
                                <w:t>(a) 圧密降伏応力</w:t>
                              </w:r>
                              <w:r>
                                <w:rPr>
                                  <w:rFonts w:hint="eastAsia"/>
                                  <w:sz w:val="14"/>
                                  <w:szCs w:val="14"/>
                                </w:rPr>
                                <w:t>の深度分布</w:t>
                              </w:r>
                            </w:p>
                            <w:p w14:paraId="3AE85745" w14:textId="008C6A17" w:rsidR="0081229D" w:rsidRPr="00525F18" w:rsidRDefault="0081229D" w:rsidP="00E86B63">
                              <w:pPr>
                                <w:snapToGrid w:val="0"/>
                                <w:spacing w:line="0" w:lineRule="atLeast"/>
                                <w:jc w:val="center"/>
                                <w:rPr>
                                  <w:sz w:val="14"/>
                                  <w:szCs w:val="14"/>
                                </w:rPr>
                              </w:pPr>
                              <w:r>
                                <w:rPr>
                                  <w:rFonts w:hint="eastAsia"/>
                                  <w:sz w:val="14"/>
                                  <w:szCs w:val="14"/>
                                </w:rPr>
                                <w:t>（舞洲Ma12）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1200918" name="テキスト ボックス 1"/>
                        <wps:cNvSpPr txBox="1"/>
                        <wps:spPr>
                          <a:xfrm>
                            <a:off x="197224" y="2122389"/>
                            <a:ext cx="963430" cy="448702"/>
                          </a:xfrm>
                          <a:prstGeom prst="rect">
                            <a:avLst/>
                          </a:prstGeom>
                          <a:noFill/>
                          <a:ln w="6350">
                            <a:noFill/>
                          </a:ln>
                        </wps:spPr>
                        <wps:txbx>
                          <w:txbxContent>
                            <w:p w14:paraId="736C34B7" w14:textId="7EEF1DA9" w:rsidR="0081229D" w:rsidRPr="00525F18" w:rsidRDefault="0081229D" w:rsidP="00525F18">
                              <w:pPr>
                                <w:snapToGrid w:val="0"/>
                                <w:rPr>
                                  <w:sz w:val="14"/>
                                  <w:szCs w:val="14"/>
                                </w:rPr>
                              </w:pPr>
                              <w:r w:rsidRPr="00525F18">
                                <w:rPr>
                                  <w:rFonts w:hint="eastAsia"/>
                                  <w:sz w:val="14"/>
                                  <w:szCs w:val="14"/>
                                </w:rPr>
                                <w:t>(</w:t>
                              </w:r>
                              <w:r>
                                <w:rPr>
                                  <w:rFonts w:hint="eastAsia"/>
                                  <w:sz w:val="14"/>
                                  <w:szCs w:val="14"/>
                                </w:rPr>
                                <w:t>d</w:t>
                              </w:r>
                              <w:r w:rsidRPr="00525F18">
                                <w:rPr>
                                  <w:rFonts w:hint="eastAsia"/>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207810" name="テキスト ボックス 1"/>
                        <wps:cNvSpPr txBox="1"/>
                        <wps:spPr>
                          <a:xfrm>
                            <a:off x="1038788" y="18234"/>
                            <a:ext cx="1082560" cy="176518"/>
                          </a:xfrm>
                          <a:prstGeom prst="rect">
                            <a:avLst/>
                          </a:prstGeom>
                          <a:solidFill>
                            <a:schemeClr val="bg1"/>
                          </a:solidFill>
                          <a:ln w="6350">
                            <a:noFill/>
                          </a:ln>
                        </wps:spPr>
                        <wps:txbx>
                          <w:txbxContent>
                            <w:p w14:paraId="1FB90F3A" w14:textId="57E1260A" w:rsidR="0081229D" w:rsidRPr="00525F18" w:rsidRDefault="0081229D" w:rsidP="00525F18">
                              <w:pPr>
                                <w:snapToGrid w:val="0"/>
                                <w:rPr>
                                  <w:sz w:val="14"/>
                                  <w:szCs w:val="14"/>
                                </w:rPr>
                              </w:pPr>
                              <w:r w:rsidRPr="00525F18">
                                <w:rPr>
                                  <w:rFonts w:hint="eastAsia"/>
                                  <w:sz w:val="14"/>
                                  <w:szCs w:val="14"/>
                                </w:rPr>
                                <w:t>(</w:t>
                              </w:r>
                              <w:r>
                                <w:rPr>
                                  <w:rFonts w:hint="eastAsia"/>
                                  <w:sz w:val="14"/>
                                  <w:szCs w:val="14"/>
                                </w:rPr>
                                <w:t>b</w:t>
                              </w:r>
                              <w:r w:rsidRPr="00525F18">
                                <w:rPr>
                                  <w:rFonts w:hint="eastAsia"/>
                                  <w:sz w:val="14"/>
                                  <w:szCs w:val="14"/>
                                </w:rPr>
                                <w:t xml:space="preserve">) </w:t>
                              </w:r>
                              <w:r>
                                <w:rPr>
                                  <w:rFonts w:hint="eastAsia"/>
                                  <w:sz w:val="14"/>
                                  <w:szCs w:val="14"/>
                                </w:rPr>
                                <w:t>実証場所位置図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5177552" name="テキスト ボックス 1"/>
                        <wps:cNvSpPr txBox="1"/>
                        <wps:spPr>
                          <a:xfrm>
                            <a:off x="2379046" y="372896"/>
                            <a:ext cx="1391823" cy="361493"/>
                          </a:xfrm>
                          <a:prstGeom prst="rect">
                            <a:avLst/>
                          </a:prstGeom>
                          <a:solidFill>
                            <a:schemeClr val="bg1"/>
                          </a:solidFill>
                          <a:ln w="6350">
                            <a:noFill/>
                          </a:ln>
                        </wps:spPr>
                        <wps:txbx>
                          <w:txbxContent>
                            <w:p w14:paraId="3D9FEEAE" w14:textId="18C93004" w:rsidR="00E86B63" w:rsidRDefault="0081229D" w:rsidP="00E86B63">
                              <w:pPr>
                                <w:snapToGrid w:val="0"/>
                                <w:jc w:val="center"/>
                                <w:rPr>
                                  <w:sz w:val="14"/>
                                  <w:szCs w:val="14"/>
                                </w:rPr>
                              </w:pPr>
                              <w:r w:rsidRPr="00525F18">
                                <w:rPr>
                                  <w:rFonts w:hint="eastAsia"/>
                                  <w:sz w:val="14"/>
                                  <w:szCs w:val="14"/>
                                </w:rPr>
                                <w:t>(</w:t>
                              </w:r>
                              <w:r>
                                <w:rPr>
                                  <w:rFonts w:hint="eastAsia"/>
                                  <w:sz w:val="14"/>
                                  <w:szCs w:val="14"/>
                                </w:rPr>
                                <w:t>c</w:t>
                              </w:r>
                              <w:r w:rsidRPr="00525F18">
                                <w:rPr>
                                  <w:rFonts w:hint="eastAsia"/>
                                  <w:sz w:val="14"/>
                                  <w:szCs w:val="14"/>
                                </w:rPr>
                                <w:t xml:space="preserve">) </w:t>
                              </w:r>
                              <w:r>
                                <w:rPr>
                                  <w:rFonts w:hint="eastAsia"/>
                                  <w:sz w:val="14"/>
                                  <w:szCs w:val="14"/>
                                </w:rPr>
                                <w:t>圧密降伏応力</w:t>
                              </w:r>
                              <w:r w:rsidR="00E86B63">
                                <w:rPr>
                                  <w:rFonts w:hint="eastAsia"/>
                                  <w:sz w:val="14"/>
                                  <w:szCs w:val="14"/>
                                </w:rPr>
                                <w:t>の</w:t>
                              </w:r>
                              <w:r>
                                <w:rPr>
                                  <w:rFonts w:hint="eastAsia"/>
                                  <w:sz w:val="14"/>
                                  <w:szCs w:val="14"/>
                                </w:rPr>
                                <w:t>深度分布</w:t>
                              </w:r>
                            </w:p>
                            <w:p w14:paraId="587275E8" w14:textId="3FEE8CE4" w:rsidR="0081229D" w:rsidRPr="00525F18" w:rsidRDefault="0081229D" w:rsidP="00E86B63">
                              <w:pPr>
                                <w:snapToGrid w:val="0"/>
                                <w:jc w:val="center"/>
                                <w:rPr>
                                  <w:sz w:val="14"/>
                                  <w:szCs w:val="14"/>
                                </w:rPr>
                              </w:pPr>
                              <w:r>
                                <w:rPr>
                                  <w:rFonts w:hint="eastAsia"/>
                                  <w:sz w:val="14"/>
                                  <w:szCs w:val="14"/>
                                </w:rPr>
                                <w:t>（うめきたMa12）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6F94A6" id="グループ化 5" o:spid="_x0000_s1026" style="position:absolute;left:0;text-align:left;margin-left:69.45pt;margin-top:85.1pt;width:293.6pt;height:167.95pt;z-index:251658262;mso-width-relative:margin;mso-height-relative:margin" coordorigin="-4677,182" coordsize="42385,2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">
                <v:shapetype id="_x0000_t202" coordsize="21600,21600" o:spt="202" path="m,l,21600r21600,l21600,xe">
                  <v:stroke joinstyle="miter"/>
                  <v:path gradientshapeok="t" o:connecttype="rect"/>
                </v:shapetype>
                <v:shape id="_x0000_s1027" type="#_x0000_t202" style="position:absolute;left:-4677;top:6275;width:11161;height:6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" fillcolor="white [3212]" stroked="f" strokeweight=".5pt">
                  <v:textbox>
                    <w:txbxContent>
                      <w:p w14:paraId="25CE9E2B" w14:textId="77777777" w:rsidR="00E86B63" w:rsidRDefault="0081229D" w:rsidP="00E86B63">
                        <w:pPr>
                          <w:snapToGrid w:val="0"/>
                          <w:spacing w:line="0" w:lineRule="atLeast"/>
                          <w:jc w:val="center"/>
                          <w:rPr>
                            <w:sz w:val="14"/>
                            <w:szCs w:val="14"/>
                          </w:rPr>
                        </w:pPr>
                        <w:r w:rsidRPr="00525F18">
                          <w:rPr>
                            <w:rFonts w:hint="eastAsia"/>
                            <w:sz w:val="14"/>
                            <w:szCs w:val="14"/>
                          </w:rPr>
                          <w:t>(a) 圧密降伏応力</w:t>
                        </w:r>
                        <w:r>
                          <w:rPr>
                            <w:rFonts w:hint="eastAsia"/>
                            <w:sz w:val="14"/>
                            <w:szCs w:val="14"/>
                          </w:rPr>
                          <w:t>の深度分布</w:t>
                        </w:r>
                      </w:p>
                      <w:p w14:paraId="3AE85745" w14:textId="008C6A17" w:rsidR="0081229D" w:rsidRPr="00525F18" w:rsidRDefault="0081229D" w:rsidP="00E86B63">
                        <w:pPr>
                          <w:snapToGrid w:val="0"/>
                          <w:spacing w:line="0" w:lineRule="atLeast"/>
                          <w:jc w:val="center"/>
                          <w:rPr>
                            <w:sz w:val="14"/>
                            <w:szCs w:val="14"/>
                          </w:rPr>
                        </w:pPr>
                        <w:r>
                          <w:rPr>
                            <w:rFonts w:hint="eastAsia"/>
                            <w:sz w:val="14"/>
                            <w:szCs w:val="14"/>
                          </w:rPr>
                          <w:t>（舞洲Ma12）</w:t>
                        </w:r>
                      </w:p>
                    </w:txbxContent>
                  </v:textbox>
                </v:shape>
                <v:shape id="_x0000_s1028" type="#_x0000_t202" style="position:absolute;left:1972;top:21223;width:9634;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" filled="f" stroked="f" strokeweight=".5pt">
                  <v:textbox>
                    <w:txbxContent>
                      <w:p w14:paraId="736C34B7" w14:textId="7EEF1DA9" w:rsidR="0081229D" w:rsidRPr="00525F18" w:rsidRDefault="0081229D" w:rsidP="00525F18">
                        <w:pPr>
                          <w:snapToGrid w:val="0"/>
                          <w:rPr>
                            <w:sz w:val="14"/>
                            <w:szCs w:val="14"/>
                          </w:rPr>
                        </w:pPr>
                        <w:r w:rsidRPr="00525F18">
                          <w:rPr>
                            <w:rFonts w:hint="eastAsia"/>
                            <w:sz w:val="14"/>
                            <w:szCs w:val="14"/>
                          </w:rPr>
                          <w:t>(</w:t>
                        </w:r>
                        <w:r>
                          <w:rPr>
                            <w:rFonts w:hint="eastAsia"/>
                            <w:sz w:val="14"/>
                            <w:szCs w:val="14"/>
                          </w:rPr>
                          <w:t>d</w:t>
                        </w:r>
                        <w:r w:rsidRPr="00525F18">
                          <w:rPr>
                            <w:rFonts w:hint="eastAsia"/>
                            <w:sz w:val="14"/>
                            <w:szCs w:val="14"/>
                          </w:rPr>
                          <w:t xml:space="preserve">) </w:t>
                        </w:r>
                      </w:p>
                    </w:txbxContent>
                  </v:textbox>
                </v:shape>
                <v:shape id="_x0000_s1029" type="#_x0000_t202" style="position:absolute;left:10387;top:182;width:10826;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" fillcolor="white [3212]" stroked="f" strokeweight=".5pt">
                  <v:textbox inset="0,0,0,0">
                    <w:txbxContent>
                      <w:p w14:paraId="1FB90F3A" w14:textId="57E1260A" w:rsidR="0081229D" w:rsidRPr="00525F18" w:rsidRDefault="0081229D" w:rsidP="00525F18">
                        <w:pPr>
                          <w:snapToGrid w:val="0"/>
                          <w:rPr>
                            <w:sz w:val="14"/>
                            <w:szCs w:val="14"/>
                          </w:rPr>
                        </w:pPr>
                        <w:r w:rsidRPr="00525F18">
                          <w:rPr>
                            <w:rFonts w:hint="eastAsia"/>
                            <w:sz w:val="14"/>
                            <w:szCs w:val="14"/>
                          </w:rPr>
                          <w:t>(</w:t>
                        </w:r>
                        <w:r>
                          <w:rPr>
                            <w:rFonts w:hint="eastAsia"/>
                            <w:sz w:val="14"/>
                            <w:szCs w:val="14"/>
                          </w:rPr>
                          <w:t>b</w:t>
                        </w:r>
                        <w:r w:rsidRPr="00525F18">
                          <w:rPr>
                            <w:rFonts w:hint="eastAsia"/>
                            <w:sz w:val="14"/>
                            <w:szCs w:val="14"/>
                          </w:rPr>
                          <w:t xml:space="preserve">) </w:t>
                        </w:r>
                        <w:r>
                          <w:rPr>
                            <w:rFonts w:hint="eastAsia"/>
                            <w:sz w:val="14"/>
                            <w:szCs w:val="14"/>
                          </w:rPr>
                          <w:t>実証場所位置図</w:t>
                        </w:r>
                      </w:p>
                    </w:txbxContent>
                  </v:textbox>
                </v:shape>
                <v:shape id="_x0000_s1030" type="#_x0000_t202" style="position:absolute;left:23790;top:3728;width:13918;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" fillcolor="white [3212]" stroked="f" strokeweight=".5pt">
                  <v:textbox inset="0,0,0,0">
                    <w:txbxContent>
                      <w:p w14:paraId="3D9FEEAE" w14:textId="18C93004" w:rsidR="00E86B63" w:rsidRDefault="0081229D" w:rsidP="00E86B63">
                        <w:pPr>
                          <w:snapToGrid w:val="0"/>
                          <w:jc w:val="center"/>
                          <w:rPr>
                            <w:sz w:val="14"/>
                            <w:szCs w:val="14"/>
                          </w:rPr>
                        </w:pPr>
                        <w:r w:rsidRPr="00525F18">
                          <w:rPr>
                            <w:rFonts w:hint="eastAsia"/>
                            <w:sz w:val="14"/>
                            <w:szCs w:val="14"/>
                          </w:rPr>
                          <w:t>(</w:t>
                        </w:r>
                        <w:r>
                          <w:rPr>
                            <w:rFonts w:hint="eastAsia"/>
                            <w:sz w:val="14"/>
                            <w:szCs w:val="14"/>
                          </w:rPr>
                          <w:t>c</w:t>
                        </w:r>
                        <w:r w:rsidRPr="00525F18">
                          <w:rPr>
                            <w:rFonts w:hint="eastAsia"/>
                            <w:sz w:val="14"/>
                            <w:szCs w:val="14"/>
                          </w:rPr>
                          <w:t xml:space="preserve">) </w:t>
                        </w:r>
                        <w:r>
                          <w:rPr>
                            <w:rFonts w:hint="eastAsia"/>
                            <w:sz w:val="14"/>
                            <w:szCs w:val="14"/>
                          </w:rPr>
                          <w:t>圧密降伏応力</w:t>
                        </w:r>
                        <w:r w:rsidR="00E86B63">
                          <w:rPr>
                            <w:rFonts w:hint="eastAsia"/>
                            <w:sz w:val="14"/>
                            <w:szCs w:val="14"/>
                          </w:rPr>
                          <w:t>の</w:t>
                        </w:r>
                        <w:r>
                          <w:rPr>
                            <w:rFonts w:hint="eastAsia"/>
                            <w:sz w:val="14"/>
                            <w:szCs w:val="14"/>
                          </w:rPr>
                          <w:t>深度分布</w:t>
                        </w:r>
                      </w:p>
                      <w:p w14:paraId="587275E8" w14:textId="3FEE8CE4" w:rsidR="0081229D" w:rsidRPr="00525F18" w:rsidRDefault="0081229D" w:rsidP="00E86B63">
                        <w:pPr>
                          <w:snapToGrid w:val="0"/>
                          <w:jc w:val="center"/>
                          <w:rPr>
                            <w:sz w:val="14"/>
                            <w:szCs w:val="14"/>
                          </w:rPr>
                        </w:pPr>
                        <w:r>
                          <w:rPr>
                            <w:rFonts w:hint="eastAsia"/>
                            <w:sz w:val="14"/>
                            <w:szCs w:val="14"/>
                          </w:rPr>
                          <w:t>（うめきたMa12）</w:t>
                        </w:r>
                      </w:p>
                    </w:txbxContent>
                  </v:textbox>
                </v:shape>
              </v:group>
            </w:pict>
          </mc:Fallback>
        </mc:AlternateContent>
      </w:r>
      <w:r w:rsidRPr="004A3DC0">
        <w:rPr>
          <w:noProof/>
        </w:rPr>
        <mc:AlternateContent>
          <mc:Choice Requires="wps">
            <w:drawing>
              <wp:anchor distT="0" distB="0" distL="114300" distR="114300" simplePos="0" relativeHeight="251658274" behindDoc="0" locked="0" layoutInCell="1" allowOverlap="1" wp14:anchorId="47682C3A" wp14:editId="5EBED4B4">
                <wp:simplePos x="0" y="0"/>
                <wp:positionH relativeFrom="column">
                  <wp:posOffset>5698490</wp:posOffset>
                </wp:positionH>
                <wp:positionV relativeFrom="paragraph">
                  <wp:posOffset>1826895</wp:posOffset>
                </wp:positionV>
                <wp:extent cx="1116000" cy="91440"/>
                <wp:effectExtent l="0" t="0" r="8255" b="3810"/>
                <wp:wrapNone/>
                <wp:docPr id="6" name="正方形/長方形 6"/>
                <wp:cNvGraphicFramePr/>
                <a:graphic xmlns:a="http://schemas.openxmlformats.org/drawingml/2006/main">
                  <a:graphicData uri="http://schemas.microsoft.com/office/word/2010/wordprocessingShape">
                    <wps:wsp>
                      <wps:cNvSpPr/>
                      <wps:spPr>
                        <a:xfrm>
                          <a:off x="0" y="0"/>
                          <a:ext cx="1116000" cy="914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3DB85" id="正方形/長方形 6" o:spid="_x0000_s1026" style="position:absolute;left:0;text-align:left;margin-left:448.7pt;margin-top:143.85pt;width:87.85pt;height:7.2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" fillcolor="white [3212]" stroked="f" strokeweight="1pt"/>
            </w:pict>
          </mc:Fallback>
        </mc:AlternateContent>
      </w:r>
      <w:r w:rsidR="00D76BCD" w:rsidRPr="004A3DC0">
        <w:rPr>
          <w:noProof/>
        </w:rPr>
        <w:t xml:space="preserve"> </w:t>
      </w:r>
      <w:r w:rsidR="00D76BCD" w:rsidRPr="004A3DC0">
        <w:rPr>
          <w:noProof/>
        </w:rPr>
        <w:drawing>
          <wp:inline distT="0" distB="0" distL="0" distR="0" wp14:anchorId="02FA78B4" wp14:editId="5BB90621">
            <wp:extent cx="3924914" cy="3086100"/>
            <wp:effectExtent l="0" t="0" r="0" b="0"/>
            <wp:docPr id="10736994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99482" name=""/>
                    <pic:cNvPicPr/>
                  </pic:nvPicPr>
                  <pic:blipFill>
                    <a:blip r:embed="rId9" cstate="hqprint">
                      <a:clrChange>
                        <a:clrFrom>
                          <a:srgbClr val="C0C0C0"/>
                        </a:clrFrom>
                        <a:clrTo>
                          <a:srgbClr val="C0C0C0">
                            <a:alpha val="0"/>
                          </a:srgbClr>
                        </a:clrTo>
                      </a:clrChange>
                      <a:extLst>
                        <a:ext uri="{28A0092B-C50C-407E-A947-70E740481C1C}">
                          <a14:useLocalDpi xmlns:a14="http://schemas.microsoft.com/office/drawing/2010/main"/>
                        </a:ext>
                      </a:extLst>
                    </a:blip>
                    <a:stretch>
                      <a:fillRect/>
                    </a:stretch>
                  </pic:blipFill>
                  <pic:spPr>
                    <a:xfrm>
                      <a:off x="0" y="0"/>
                      <a:ext cx="3924914" cy="3086100"/>
                    </a:xfrm>
                    <a:prstGeom prst="rect">
                      <a:avLst/>
                    </a:prstGeom>
                  </pic:spPr>
                </pic:pic>
              </a:graphicData>
            </a:graphic>
          </wp:inline>
        </w:drawing>
      </w:r>
    </w:p>
    <w:p w14:paraId="6E9BC2CC" w14:textId="42F9C49F" w:rsidR="00024870" w:rsidRPr="004A3DC0" w:rsidRDefault="00024870" w:rsidP="00251633">
      <w:pPr>
        <w:pStyle w:val="a8"/>
      </w:pPr>
      <w:r w:rsidRPr="004A3DC0">
        <w:rPr>
          <w:rFonts w:hint="eastAsia"/>
        </w:rPr>
        <w:t>図</w:t>
      </w:r>
      <w:r w:rsidR="00FF21B4" w:rsidRPr="004A3DC0">
        <w:rPr>
          <w:rFonts w:hint="eastAsia"/>
        </w:rPr>
        <w:t>１</w:t>
      </w:r>
      <w:r w:rsidRPr="004A3DC0">
        <w:rPr>
          <w:rFonts w:hint="eastAsia"/>
        </w:rPr>
        <w:t xml:space="preserve">　</w:t>
      </w:r>
      <w:r w:rsidR="00322BCF" w:rsidRPr="004A3DC0">
        <w:rPr>
          <w:rFonts w:hint="eastAsia"/>
        </w:rPr>
        <w:t>大阪市域の地盤と実証場所</w:t>
      </w:r>
    </w:p>
    <w:p w14:paraId="40C5E968" w14:textId="3960CC58" w:rsidR="003E00A4" w:rsidRPr="004A3DC0" w:rsidRDefault="005556E5" w:rsidP="00567245">
      <w:pPr>
        <w:pStyle w:val="ad"/>
        <w:widowControl/>
        <w:numPr>
          <w:ilvl w:val="1"/>
          <w:numId w:val="35"/>
        </w:numPr>
        <w:ind w:leftChars="0" w:left="0" w:firstLine="0"/>
        <w:jc w:val="left"/>
        <w:outlineLvl w:val="1"/>
        <w:rPr>
          <w:rFonts w:ascii="ＭＳ ゴシック" w:eastAsia="ＭＳ ゴシック" w:hAnsi="ＭＳ ゴシック"/>
        </w:rPr>
      </w:pPr>
      <w:bookmarkStart w:id="10" w:name="_Toc194220123"/>
      <w:r w:rsidRPr="004A3DC0">
        <w:rPr>
          <w:rFonts w:ascii="ＭＳ ゴシック" w:eastAsia="ＭＳ ゴシック" w:hAnsi="ＭＳ ゴシック" w:hint="eastAsia"/>
        </w:rPr>
        <w:lastRenderedPageBreak/>
        <w:t>実証</w:t>
      </w:r>
      <w:r w:rsidR="001666A2" w:rsidRPr="004A3DC0">
        <w:rPr>
          <w:rFonts w:ascii="ＭＳ ゴシック" w:eastAsia="ＭＳ ゴシック" w:hAnsi="ＭＳ ゴシック" w:hint="eastAsia"/>
        </w:rPr>
        <w:t>試験</w:t>
      </w:r>
      <w:r w:rsidRPr="004A3DC0">
        <w:rPr>
          <w:rFonts w:ascii="ＭＳ ゴシック" w:eastAsia="ＭＳ ゴシック" w:hAnsi="ＭＳ ゴシック" w:hint="eastAsia"/>
        </w:rPr>
        <w:t>の概要</w:t>
      </w:r>
      <w:bookmarkEnd w:id="10"/>
    </w:p>
    <w:p w14:paraId="72E400B7" w14:textId="75C761E1" w:rsidR="005556E5" w:rsidRPr="004A3DC0" w:rsidRDefault="005556E5" w:rsidP="00CC0407">
      <w:pPr>
        <w:ind w:firstLineChars="100" w:firstLine="210"/>
      </w:pPr>
      <w:r w:rsidRPr="004A3DC0">
        <w:rPr>
          <w:rFonts w:hint="eastAsia"/>
        </w:rPr>
        <w:t>実証</w:t>
      </w:r>
      <w:r w:rsidR="001666A2" w:rsidRPr="004A3DC0">
        <w:rPr>
          <w:rFonts w:hint="eastAsia"/>
        </w:rPr>
        <w:t>試</w:t>
      </w:r>
      <w:r w:rsidRPr="004A3DC0">
        <w:rPr>
          <w:rFonts w:hint="eastAsia"/>
        </w:rPr>
        <w:t>験では、上部洪積層の第2洪積砂礫層</w:t>
      </w:r>
      <w:r w:rsidR="00E1117B" w:rsidRPr="004A3DC0">
        <w:rPr>
          <w:rFonts w:hint="eastAsia"/>
        </w:rPr>
        <w:t>（</w:t>
      </w:r>
      <w:r w:rsidRPr="004A3DC0">
        <w:rPr>
          <w:rFonts w:hint="eastAsia"/>
        </w:rPr>
        <w:t>Dg2</w:t>
      </w:r>
      <w:r w:rsidR="00E1117B" w:rsidRPr="004A3DC0">
        <w:rPr>
          <w:rFonts w:hint="eastAsia"/>
        </w:rPr>
        <w:t>）</w:t>
      </w:r>
      <w:r w:rsidRPr="004A3DC0">
        <w:rPr>
          <w:rFonts w:hint="eastAsia"/>
        </w:rPr>
        <w:t>と第3洪積砂礫層</w:t>
      </w:r>
      <w:r w:rsidR="00E1117B" w:rsidRPr="004A3DC0">
        <w:rPr>
          <w:rFonts w:hint="eastAsia"/>
        </w:rPr>
        <w:t>（</w:t>
      </w:r>
      <w:r w:rsidRPr="004A3DC0">
        <w:t>Dg3</w:t>
      </w:r>
      <w:r w:rsidR="00E1117B" w:rsidRPr="004A3DC0">
        <w:rPr>
          <w:rFonts w:hint="eastAsia"/>
        </w:rPr>
        <w:t>）</w:t>
      </w:r>
      <w:r w:rsidRPr="004A3DC0">
        <w:rPr>
          <w:rFonts w:hint="eastAsia"/>
        </w:rPr>
        <w:t>を対象とし</w:t>
      </w:r>
      <w:r w:rsidR="00CC0407" w:rsidRPr="004A3DC0">
        <w:rPr>
          <w:rFonts w:hint="eastAsia"/>
        </w:rPr>
        <w:t>、帯水層蓄熱システムによる</w:t>
      </w:r>
      <w:r w:rsidRPr="004A3DC0">
        <w:rPr>
          <w:rFonts w:hint="eastAsia"/>
        </w:rPr>
        <w:t>最大</w:t>
      </w:r>
      <w:r w:rsidR="0012517C" w:rsidRPr="004A3DC0">
        <w:rPr>
          <w:rFonts w:hint="eastAsia"/>
        </w:rPr>
        <w:t>90</w:t>
      </w:r>
      <w:r w:rsidR="00602172" w:rsidRPr="004A3DC0">
        <w:t xml:space="preserve"> </w:t>
      </w:r>
      <w:r w:rsidRPr="004A3DC0">
        <w:rPr>
          <w:rFonts w:hint="eastAsia"/>
        </w:rPr>
        <w:t>m</w:t>
      </w:r>
      <w:r w:rsidRPr="004A3DC0">
        <w:rPr>
          <w:vertAlign w:val="superscript"/>
        </w:rPr>
        <w:t>3</w:t>
      </w:r>
      <w:r w:rsidRPr="004A3DC0">
        <w:rPr>
          <w:rFonts w:hint="eastAsia"/>
        </w:rPr>
        <w:t>/hの揚水・還水が継続的に行われた。</w:t>
      </w:r>
    </w:p>
    <w:p w14:paraId="6E5AC529" w14:textId="74987A71" w:rsidR="005556E5" w:rsidRPr="004A3DC0" w:rsidRDefault="00CC0407" w:rsidP="00CC0407">
      <w:pPr>
        <w:ind w:firstLineChars="100" w:firstLine="210"/>
      </w:pPr>
      <w:r w:rsidRPr="004A3DC0">
        <w:rPr>
          <w:rFonts w:hint="eastAsia"/>
        </w:rPr>
        <w:t>こ</w:t>
      </w:r>
      <w:r w:rsidR="001666A2" w:rsidRPr="004A3DC0">
        <w:rPr>
          <w:rFonts w:hint="eastAsia"/>
        </w:rPr>
        <w:t>の</w:t>
      </w:r>
      <w:r w:rsidR="00D21B14" w:rsidRPr="004A3DC0">
        <w:rPr>
          <w:rFonts w:hint="eastAsia"/>
        </w:rPr>
        <w:t>全量還水</w:t>
      </w:r>
      <w:r w:rsidR="00E90373" w:rsidRPr="004A3DC0">
        <w:rPr>
          <w:rFonts w:hint="eastAsia"/>
        </w:rPr>
        <w:t>中</w:t>
      </w:r>
      <w:r w:rsidR="001666A2" w:rsidRPr="004A3DC0">
        <w:rPr>
          <w:rFonts w:hint="eastAsia"/>
        </w:rPr>
        <w:t>、</w:t>
      </w:r>
      <w:r w:rsidR="00AF2C07" w:rsidRPr="004A3DC0">
        <w:rPr>
          <w:rFonts w:hint="eastAsia"/>
        </w:rPr>
        <w:t>図２に示す</w:t>
      </w:r>
      <w:r w:rsidR="005556E5" w:rsidRPr="004A3DC0">
        <w:rPr>
          <w:rFonts w:hint="eastAsia"/>
        </w:rPr>
        <w:t>観測井と間隙水圧計</w:t>
      </w:r>
      <w:r w:rsidR="001657EF" w:rsidRPr="004A3DC0">
        <w:rPr>
          <w:rFonts w:hint="eastAsia"/>
        </w:rPr>
        <w:t>及び</w:t>
      </w:r>
      <w:r w:rsidR="009B67A1" w:rsidRPr="004A3DC0">
        <w:rPr>
          <w:rFonts w:hint="eastAsia"/>
        </w:rPr>
        <w:t>層別沈下計</w:t>
      </w:r>
      <w:r w:rsidR="00E90373" w:rsidRPr="004A3DC0">
        <w:rPr>
          <w:rFonts w:hint="eastAsia"/>
        </w:rPr>
        <w:t>により</w:t>
      </w:r>
      <w:r w:rsidR="005556E5" w:rsidRPr="004A3DC0">
        <w:rPr>
          <w:rFonts w:hint="eastAsia"/>
        </w:rPr>
        <w:t>、各層の地下水位変動と洪積層以深の地盤</w:t>
      </w:r>
      <w:r w:rsidR="001657EF" w:rsidRPr="004A3DC0">
        <w:rPr>
          <w:rFonts w:hint="eastAsia"/>
        </w:rPr>
        <w:t>変動</w:t>
      </w:r>
      <w:r w:rsidR="005556E5" w:rsidRPr="004A3DC0">
        <w:rPr>
          <w:rFonts w:hint="eastAsia"/>
        </w:rPr>
        <w:t>をモニタリングすること</w:t>
      </w:r>
      <w:r w:rsidR="0057545E" w:rsidRPr="004A3DC0">
        <w:rPr>
          <w:rFonts w:hint="eastAsia"/>
        </w:rPr>
        <w:t>で</w:t>
      </w:r>
      <w:r w:rsidR="005556E5" w:rsidRPr="004A3DC0">
        <w:rPr>
          <w:rFonts w:hint="eastAsia"/>
        </w:rPr>
        <w:t>地盤沈下</w:t>
      </w:r>
      <w:r w:rsidR="003750C5" w:rsidRPr="004A3DC0">
        <w:rPr>
          <w:rFonts w:hint="eastAsia"/>
        </w:rPr>
        <w:t>が</w:t>
      </w:r>
      <w:r w:rsidR="00A5339D" w:rsidRPr="004A3DC0">
        <w:rPr>
          <w:rFonts w:hint="eastAsia"/>
        </w:rPr>
        <w:t>生じないこと</w:t>
      </w:r>
      <w:r w:rsidR="002B0FC9" w:rsidRPr="004A3DC0">
        <w:rPr>
          <w:rFonts w:hint="eastAsia"/>
        </w:rPr>
        <w:t>を</w:t>
      </w:r>
      <w:r w:rsidR="00185CDE" w:rsidRPr="004A3DC0">
        <w:rPr>
          <w:rFonts w:hint="eastAsia"/>
        </w:rPr>
        <w:t>確認</w:t>
      </w:r>
      <w:r w:rsidR="005556E5" w:rsidRPr="004A3DC0">
        <w:rPr>
          <w:rFonts w:hint="eastAsia"/>
        </w:rPr>
        <w:t>した。</w:t>
      </w:r>
    </w:p>
    <w:p w14:paraId="7D7F6455" w14:textId="7CB25CBE" w:rsidR="006C7816" w:rsidRPr="004A3DC0" w:rsidRDefault="00B019C6" w:rsidP="005556E5">
      <w:r w:rsidRPr="004A3DC0">
        <w:rPr>
          <w:noProof/>
        </w:rPr>
        <mc:AlternateContent>
          <mc:Choice Requires="wpg">
            <w:drawing>
              <wp:anchor distT="0" distB="0" distL="114300" distR="114300" simplePos="0" relativeHeight="251658240" behindDoc="0" locked="0" layoutInCell="1" allowOverlap="1" wp14:anchorId="21C1C736" wp14:editId="288A81DF">
                <wp:simplePos x="0" y="0"/>
                <wp:positionH relativeFrom="column">
                  <wp:posOffset>6350</wp:posOffset>
                </wp:positionH>
                <wp:positionV relativeFrom="paragraph">
                  <wp:posOffset>224155</wp:posOffset>
                </wp:positionV>
                <wp:extent cx="6019800" cy="5958840"/>
                <wp:effectExtent l="0" t="0" r="0" b="3810"/>
                <wp:wrapSquare wrapText="bothSides"/>
                <wp:docPr id="56" name="グループ化 56"/>
                <wp:cNvGraphicFramePr/>
                <a:graphic xmlns:a="http://schemas.openxmlformats.org/drawingml/2006/main">
                  <a:graphicData uri="http://schemas.microsoft.com/office/word/2010/wordprocessingGroup">
                    <wpg:wgp>
                      <wpg:cNvGrpSpPr/>
                      <wpg:grpSpPr>
                        <a:xfrm>
                          <a:off x="0" y="0"/>
                          <a:ext cx="6019800" cy="5958840"/>
                          <a:chOff x="0" y="0"/>
                          <a:chExt cx="6019800" cy="5958840"/>
                        </a:xfrm>
                      </wpg:grpSpPr>
                      <wpg:grpSp>
                        <wpg:cNvPr id="33" name="グループ化 33"/>
                        <wpg:cNvGrpSpPr/>
                        <wpg:grpSpPr>
                          <a:xfrm>
                            <a:off x="0" y="0"/>
                            <a:ext cx="6019800" cy="5958840"/>
                            <a:chOff x="-22860" y="45720"/>
                            <a:chExt cx="6019800" cy="5958840"/>
                          </a:xfrm>
                        </wpg:grpSpPr>
                        <wpg:grpSp>
                          <wpg:cNvPr id="32" name="グループ化 32"/>
                          <wpg:cNvGrpSpPr/>
                          <wpg:grpSpPr>
                            <a:xfrm>
                              <a:off x="-22860" y="2705100"/>
                              <a:ext cx="6019800" cy="3299460"/>
                              <a:chOff x="-22860" y="137160"/>
                              <a:chExt cx="6019800" cy="3299460"/>
                            </a:xfrm>
                          </wpg:grpSpPr>
                          <wpg:grpSp>
                            <wpg:cNvPr id="31" name="グループ化 31"/>
                            <wpg:cNvGrpSpPr/>
                            <wpg:grpSpPr>
                              <a:xfrm>
                                <a:off x="2727960" y="137160"/>
                                <a:ext cx="3268980" cy="3299460"/>
                                <a:chOff x="7620" y="45720"/>
                                <a:chExt cx="3268980" cy="3299460"/>
                              </a:xfrm>
                            </wpg:grpSpPr>
                            <pic:pic xmlns:pic="http://schemas.openxmlformats.org/drawingml/2006/picture">
                              <pic:nvPicPr>
                                <pic:cNvPr id="2" name="図 1">
                                  <a:extLst>
                                    <a:ext uri="{FF2B5EF4-FFF2-40B4-BE49-F238E27FC236}">
                                      <a16:creationId xmlns:a16="http://schemas.microsoft.com/office/drawing/2014/main" id="{5F74C832-3E29-4D60-80F3-9703391FA024}"/>
                                    </a:ext>
                                  </a:extLst>
                                </pic:cNvPr>
                                <pic:cNvPicPr>
                                  <a:picLocks noChangeAspect="1"/>
                                </pic:cNvPicPr>
                              </pic:nvPicPr>
                              <pic:blipFill>
                                <a:blip r:embed="rId10" cstate="hqprint">
                                  <a:extLst>
                                    <a:ext uri="{28A0092B-C50C-407E-A947-70E740481C1C}">
                                      <a14:useLocalDpi xmlns:a14="http://schemas.microsoft.com/office/drawing/2010/main"/>
                                    </a:ext>
                                  </a:extLst>
                                </a:blip>
                                <a:stretch>
                                  <a:fillRect/>
                                </a:stretch>
                              </pic:blipFill>
                              <pic:spPr>
                                <a:xfrm>
                                  <a:off x="7620" y="129540"/>
                                  <a:ext cx="3183255" cy="3215640"/>
                                </a:xfrm>
                                <a:prstGeom prst="rect">
                                  <a:avLst/>
                                </a:prstGeom>
                              </pic:spPr>
                            </pic:pic>
                            <wps:wsp>
                              <wps:cNvPr id="28" name="テキスト ボックス 4"/>
                              <wps:cNvSpPr txBox="1"/>
                              <wps:spPr>
                                <a:xfrm>
                                  <a:off x="2019300" y="45720"/>
                                  <a:ext cx="1257300" cy="449580"/>
                                </a:xfrm>
                                <a:prstGeom prst="rect">
                                  <a:avLst/>
                                </a:prstGeom>
                                <a:solidFill>
                                  <a:schemeClr val="bg1"/>
                                </a:solidFill>
                                <a:ln>
                                  <a:noFill/>
                                </a:ln>
                              </wps:spPr>
                              <wps:txbx>
                                <w:txbxContent>
                                  <w:p w14:paraId="16A3E039" w14:textId="77777777" w:rsidR="0081229D" w:rsidRDefault="0081229D" w:rsidP="00894941">
                                    <w:pPr>
                                      <w:kinsoku w:val="0"/>
                                      <w:overflowPunct w:val="0"/>
                                      <w:textAlignment w:val="baseline"/>
                                      <w:rPr>
                                        <w:rFonts w:ascii="游ゴシック Light" w:eastAsiaTheme="majorEastAsia" w:hAnsi="游ゴシック Light"/>
                                        <w:b/>
                                        <w:bCs/>
                                        <w:color w:val="0070C0"/>
                                        <w:kern w:val="24"/>
                                        <w:sz w:val="28"/>
                                        <w:szCs w:val="28"/>
                                      </w:rPr>
                                    </w:pPr>
                                    <w:r>
                                      <w:rPr>
                                        <w:rFonts w:ascii="游ゴシック Light" w:eastAsiaTheme="majorEastAsia" w:hAnsi="游ゴシック Light" w:hint="eastAsia"/>
                                        <w:b/>
                                        <w:bCs/>
                                        <w:color w:val="0070C0"/>
                                        <w:kern w:val="24"/>
                                        <w:sz w:val="28"/>
                                        <w:szCs w:val="28"/>
                                        <w:u w:val="single"/>
                                      </w:rPr>
                                      <w:t>観測井1</w:t>
                                    </w:r>
                                  </w:p>
                                </w:txbxContent>
                              </wps:txbx>
                              <wps:bodyPr wrap="square">
                                <a:noAutofit/>
                              </wps:bodyPr>
                            </wps:wsp>
                            <wps:wsp>
                              <wps:cNvPr id="29" name="テキスト ボックス 5"/>
                              <wps:cNvSpPr txBox="1"/>
                              <wps:spPr>
                                <a:xfrm>
                                  <a:off x="411480" y="90214"/>
                                  <a:ext cx="1165860" cy="411479"/>
                                </a:xfrm>
                                <a:prstGeom prst="rect">
                                  <a:avLst/>
                                </a:prstGeom>
                                <a:solidFill>
                                  <a:schemeClr val="bg1"/>
                                </a:solidFill>
                              </wps:spPr>
                              <wps:txbx>
                                <w:txbxContent>
                                  <w:p w14:paraId="7D33805E" w14:textId="1D08209B" w:rsidR="0081229D" w:rsidRPr="00B019C6" w:rsidRDefault="0081229D" w:rsidP="00894941">
                                    <w:pPr>
                                      <w:kinsoku w:val="0"/>
                                      <w:overflowPunct w:val="0"/>
                                      <w:textAlignment w:val="baseline"/>
                                      <w:rPr>
                                        <w:rFonts w:ascii="游ゴシック Light" w:eastAsiaTheme="majorEastAsia" w:hAnsi="游ゴシック Light"/>
                                        <w:b/>
                                        <w:bCs/>
                                        <w:color w:val="0070C0"/>
                                        <w:kern w:val="24"/>
                                        <w:sz w:val="28"/>
                                        <w:szCs w:val="28"/>
                                        <w:u w:val="single"/>
                                      </w:rPr>
                                    </w:pPr>
                                    <w:r w:rsidRPr="00B019C6">
                                      <w:rPr>
                                        <w:rFonts w:ascii="游ゴシック Light" w:eastAsiaTheme="majorEastAsia" w:hAnsi="游ゴシック Light" w:hint="eastAsia"/>
                                        <w:b/>
                                        <w:bCs/>
                                        <w:color w:val="0070C0"/>
                                        <w:kern w:val="24"/>
                                        <w:sz w:val="28"/>
                                        <w:szCs w:val="28"/>
                                        <w:u w:val="single"/>
                                      </w:rPr>
                                      <w:t>観測井2</w:t>
                                    </w:r>
                                  </w:p>
                                </w:txbxContent>
                              </wps:txbx>
                              <wps:bodyPr wrap="square" tIns="0">
                                <a:noAutofit/>
                              </wps:bodyPr>
                            </wps:wsp>
                            <wps:wsp>
                              <wps:cNvPr id="12" name="テキスト ボックス 11">
                                <a:extLst>
                                  <a:ext uri="{FF2B5EF4-FFF2-40B4-BE49-F238E27FC236}">
                                    <a16:creationId xmlns:a16="http://schemas.microsoft.com/office/drawing/2014/main" id="{005922C0-3F9A-4604-8D3E-0CFDE884CC3F}"/>
                                  </a:ext>
                                </a:extLst>
                              </wps:cNvPr>
                              <wps:cNvSpPr txBox="1"/>
                              <wps:spPr>
                                <a:xfrm>
                                  <a:off x="434340" y="2613660"/>
                                  <a:ext cx="2011680" cy="525780"/>
                                </a:xfrm>
                                <a:prstGeom prst="rect">
                                  <a:avLst/>
                                </a:prstGeom>
                                <a:solidFill>
                                  <a:schemeClr val="accent1">
                                    <a:lumMod val="20000"/>
                                    <a:lumOff val="80000"/>
                                  </a:schemeClr>
                                </a:solidFill>
                              </wps:spPr>
                              <wps:txbx>
                                <w:txbxContent>
                                  <w:p w14:paraId="4B6CD4B8" w14:textId="40D93301" w:rsidR="0081229D" w:rsidRPr="00894941" w:rsidRDefault="0081229D" w:rsidP="00894941">
                                    <w:pPr>
                                      <w:kinsoku w:val="0"/>
                                      <w:overflowPunct w:val="0"/>
                                      <w:spacing w:line="240" w:lineRule="exact"/>
                                      <w:textAlignment w:val="baseline"/>
                                      <w:rPr>
                                        <w:rFonts w:ascii="メイリオ" w:eastAsia="メイリオ" w:hAnsi="メイリオ"/>
                                        <w:color w:val="000000" w:themeColor="text1"/>
                                        <w:kern w:val="24"/>
                                        <w:sz w:val="18"/>
                                        <w:szCs w:val="18"/>
                                      </w:rPr>
                                    </w:pPr>
                                    <w:r w:rsidRPr="00894941">
                                      <w:rPr>
                                        <w:rFonts w:ascii="メイリオ" w:eastAsia="メイリオ" w:hAnsi="メイリオ" w:hint="eastAsia"/>
                                        <w:color w:val="000000" w:themeColor="text1"/>
                                        <w:kern w:val="24"/>
                                        <w:sz w:val="18"/>
                                        <w:szCs w:val="18"/>
                                      </w:rPr>
                                      <w:t>洪積層はGL-35m以深で、帯水層は</w:t>
                                    </w:r>
                                    <w:r w:rsidRPr="00894941">
                                      <w:rPr>
                                        <w:rFonts w:ascii="メイリオ" w:eastAsia="メイリオ" w:hAnsi="メイリオ" w:hint="eastAsia"/>
                                        <w:color w:val="FF0000"/>
                                        <w:kern w:val="24"/>
                                        <w:sz w:val="18"/>
                                        <w:szCs w:val="18"/>
                                        <w:u w:val="single"/>
                                      </w:rPr>
                                      <w:t>Dg1,Dg2が層厚10m、Dg3が層厚20m</w:t>
                                    </w:r>
                                    <w:r w:rsidRPr="00894941">
                                      <w:rPr>
                                        <w:rFonts w:ascii="メイリオ" w:eastAsia="メイリオ" w:hAnsi="メイリオ" w:hint="eastAsia"/>
                                        <w:color w:val="000000" w:themeColor="text1"/>
                                        <w:kern w:val="24"/>
                                        <w:sz w:val="18"/>
                                        <w:szCs w:val="18"/>
                                      </w:rPr>
                                      <w:t>で分布。</w:t>
                                    </w:r>
                                  </w:p>
                                </w:txbxContent>
                              </wps:txbx>
                              <wps:bodyPr wrap="square" rtlCol="0">
                                <a:noAutofit/>
                              </wps:bodyPr>
                            </wps:wsp>
                          </wpg:grpSp>
                          <pic:pic xmlns:pic="http://schemas.openxmlformats.org/drawingml/2006/picture">
                            <pic:nvPicPr>
                              <pic:cNvPr id="14" name="図 14">
                                <a:extLst>
                                  <a:ext uri="{FF2B5EF4-FFF2-40B4-BE49-F238E27FC236}">
                                    <a16:creationId xmlns:a16="http://schemas.microsoft.com/office/drawing/2014/main" id="{97FDDEEF-DCD9-454C-932A-AF3A45774053}"/>
                                  </a:ext>
                                </a:extLst>
                              </pic:cNvPr>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860" y="181654"/>
                                <a:ext cx="2769870" cy="2767286"/>
                              </a:xfrm>
                              <a:prstGeom prst="rect">
                                <a:avLst/>
                              </a:prstGeom>
                              <a:noFill/>
                              <a:ln>
                                <a:noFill/>
                              </a:ln>
                            </pic:spPr>
                          </pic:pic>
                        </wpg:grpSp>
                        <wpg:grpSp>
                          <wpg:cNvPr id="30" name="グループ化 30"/>
                          <wpg:cNvGrpSpPr/>
                          <wpg:grpSpPr>
                            <a:xfrm>
                              <a:off x="182880" y="45720"/>
                              <a:ext cx="4312920" cy="2918460"/>
                              <a:chOff x="182880" y="45720"/>
                              <a:chExt cx="4312920" cy="2918460"/>
                            </a:xfrm>
                          </wpg:grpSpPr>
                          <wpg:grpSp>
                            <wpg:cNvPr id="22" name="グループ化 15"/>
                            <wpg:cNvGrpSpPr/>
                            <wpg:grpSpPr>
                              <a:xfrm>
                                <a:off x="182880" y="45720"/>
                                <a:ext cx="4312920" cy="2918460"/>
                                <a:chOff x="104384" y="857986"/>
                                <a:chExt cx="2461724" cy="1666165"/>
                              </a:xfrm>
                            </wpg:grpSpPr>
                            <wpg:grpSp>
                              <wpg:cNvPr id="23" name="グループ化 23"/>
                              <wpg:cNvGrpSpPr/>
                              <wpg:grpSpPr>
                                <a:xfrm>
                                  <a:off x="104384" y="857986"/>
                                  <a:ext cx="2461724" cy="1666165"/>
                                  <a:chOff x="104384" y="857986"/>
                                  <a:chExt cx="2461724" cy="1666165"/>
                                </a:xfrm>
                              </wpg:grpSpPr>
                              <pic:pic xmlns:pic="http://schemas.openxmlformats.org/drawingml/2006/picture">
                                <pic:nvPicPr>
                                  <pic:cNvPr id="24" name="図 24"/>
                                  <pic:cNvPicPr>
                                    <a:picLocks noChangeAspect="1" noChangeArrowheads="1"/>
                                  </pic:cNvPicPr>
                                </pic:nvPicPr>
                                <pic:blipFill rotWithShape="1">
                                  <a:blip r:embed="rId12">
                                    <a:extLst>
                                      <a:ext uri="{28A0092B-C50C-407E-A947-70E740481C1C}">
                                        <a14:useLocalDpi xmlns:a14="http://schemas.microsoft.com/office/drawing/2010/main" val="0"/>
                                      </a:ext>
                                    </a:extLst>
                                  </a:blip>
                                  <a:srcRect l="4068" t="15821"/>
                                  <a:stretch/>
                                </pic:blipFill>
                                <pic:spPr bwMode="auto">
                                  <a:xfrm>
                                    <a:off x="104384" y="857986"/>
                                    <a:ext cx="2461724" cy="1666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矢印: 下 25"/>
                                <wps:cNvSpPr/>
                                <wps:spPr>
                                  <a:xfrm rot="13288064">
                                    <a:off x="223440" y="1852701"/>
                                    <a:ext cx="217738" cy="614810"/>
                                  </a:xfrm>
                                  <a:prstGeom prst="downArrow">
                                    <a:avLst>
                                      <a:gd name="adj1" fmla="val 50000"/>
                                      <a:gd name="adj2" fmla="val 78088"/>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6" name="正方形/長方形 26"/>
                              <wps:cNvSpPr/>
                              <wps:spPr>
                                <a:xfrm>
                                  <a:off x="166825" y="2288370"/>
                                  <a:ext cx="1147666" cy="1741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7" name="テキスト ボックス 9"/>
                            <wps:cNvSpPr txBox="1"/>
                            <wps:spPr>
                              <a:xfrm rot="505832">
                                <a:off x="1784840" y="230906"/>
                                <a:ext cx="1764030" cy="271680"/>
                              </a:xfrm>
                              <a:prstGeom prst="rect">
                                <a:avLst/>
                              </a:prstGeom>
                              <a:noFill/>
                            </wps:spPr>
                            <wps:txbx>
                              <w:txbxContent>
                                <w:p w14:paraId="2C97507E" w14:textId="4028FC91" w:rsidR="0081229D" w:rsidRPr="00645A8C" w:rsidRDefault="0081229D" w:rsidP="00200485">
                                  <w:pPr>
                                    <w:kinsoku w:val="0"/>
                                    <w:overflowPunct w:val="0"/>
                                    <w:spacing w:line="240" w:lineRule="exact"/>
                                    <w:textAlignment w:val="baseline"/>
                                    <w:rPr>
                                      <w:rFonts w:ascii="メイリオ" w:eastAsia="メイリオ" w:hAnsi="メイリオ"/>
                                      <w:b/>
                                      <w:bCs/>
                                      <w:color w:val="4472C4" w:themeColor="accent1"/>
                                      <w:kern w:val="24"/>
                                      <w:sz w:val="24"/>
                                      <w:szCs w:val="24"/>
                                    </w:rPr>
                                  </w:pPr>
                                  <w:r w:rsidRPr="00645A8C">
                                    <w:rPr>
                                      <w:rFonts w:ascii="メイリオ" w:eastAsia="メイリオ" w:hAnsi="メイリオ" w:hint="eastAsia"/>
                                      <w:b/>
                                      <w:bCs/>
                                      <w:color w:val="4472C4" w:themeColor="accent1"/>
                                      <w:kern w:val="24"/>
                                    </w:rPr>
                                    <w:t>(</w:t>
                                  </w:r>
                                  <w:r w:rsidRPr="00645A8C">
                                    <w:rPr>
                                      <w:rFonts w:ascii="メイリオ" w:eastAsia="メイリオ" w:hAnsi="メイリオ" w:hint="eastAsia"/>
                                      <w:b/>
                                      <w:bCs/>
                                      <w:color w:val="FF0000"/>
                                      <w:kern w:val="24"/>
                                    </w:rPr>
                                    <w:t>熱源井A</w:t>
                                  </w:r>
                                  <w:r w:rsidRPr="00645A8C">
                                    <w:rPr>
                                      <w:rFonts w:ascii="メイリオ" w:eastAsia="メイリオ" w:hAnsi="メイリオ" w:hint="eastAsia"/>
                                      <w:b/>
                                      <w:bCs/>
                                      <w:color w:val="4472C4" w:themeColor="accent1"/>
                                      <w:kern w:val="24"/>
                                    </w:rPr>
                                    <w:t>との距離20m</w:t>
                                  </w:r>
                                  <w:r w:rsidRPr="00645A8C">
                                    <w:rPr>
                                      <w:rFonts w:ascii="メイリオ" w:eastAsia="メイリオ" w:hAnsi="メイリオ"/>
                                      <w:b/>
                                      <w:bCs/>
                                      <w:color w:val="4472C4" w:themeColor="accent1"/>
                                      <w:kern w:val="24"/>
                                    </w:rPr>
                                    <w:t>)</w:t>
                                  </w:r>
                                </w:p>
                              </w:txbxContent>
                            </wps:txbx>
                            <wps:bodyPr wrap="none" tIns="0" bIns="0" rtlCol="0">
                              <a:noAutofit/>
                            </wps:bodyPr>
                          </wps:wsp>
                        </wpg:grpSp>
                      </wpg:grpSp>
                      <wps:wsp>
                        <wps:cNvPr id="1" name="テキスト ボックス 1"/>
                        <wps:cNvSpPr txBox="1"/>
                        <wps:spPr>
                          <a:xfrm>
                            <a:off x="22860" y="0"/>
                            <a:ext cx="952500" cy="297180"/>
                          </a:xfrm>
                          <a:prstGeom prst="rect">
                            <a:avLst/>
                          </a:prstGeom>
                          <a:solidFill>
                            <a:schemeClr val="lt1"/>
                          </a:solidFill>
                          <a:ln w="6350">
                            <a:noFill/>
                          </a:ln>
                        </wps:spPr>
                        <wps:txbx>
                          <w:txbxContent>
                            <w:p w14:paraId="6C25AFB2" w14:textId="53177494" w:rsidR="0081229D" w:rsidRPr="00E47BFD" w:rsidRDefault="0081229D">
                              <w:pPr>
                                <w:rPr>
                                  <w:rFonts w:ascii="ＭＳ Ｐゴシック" w:eastAsia="ＭＳ Ｐゴシック" w:hAnsi="ＭＳ Ｐゴシック"/>
                                  <w:sz w:val="28"/>
                                  <w:szCs w:val="28"/>
                                </w:rPr>
                              </w:pPr>
                              <w:r w:rsidRPr="00E47BFD">
                                <w:rPr>
                                  <w:rFonts w:ascii="ＭＳ Ｐゴシック" w:eastAsia="ＭＳ Ｐゴシック" w:hAnsi="ＭＳ Ｐゴシック" w:hint="eastAsia"/>
                                  <w:sz w:val="28"/>
                                  <w:szCs w:val="28"/>
                                </w:rPr>
                                <w:t>配置図</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C1C736" id="グループ化 56" o:spid="_x0000_s1031" style="position:absolute;left:0;text-align:left;margin-left:.5pt;margin-top:17.65pt;width:474pt;height:469.2pt;z-index:251658240;mso-width-relative:margin;mso-height-relative:margin" coordsize="60198,5958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">
                <v:group id="グループ化 33" o:spid="_x0000_s1032" style="position:absolute;width:60198;height:59588" coordorigin="-228,457" coordsize="60198,5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_x0000_s1033" style="position:absolute;left:-228;top:27051;width:60197;height:32994" coordorigin="-228,1371" coordsize="60198,3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グループ化 31" o:spid="_x0000_s1034" style="position:absolute;left:27279;top:1371;width:32690;height:32995" coordorigin="76,457" coordsize="32689,3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5" type="#_x0000_t75" style="position:absolute;left:76;top:1295;width:31832;height:32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">
                        <v:imagedata r:id="rId13" o:title=""/>
                      </v:shape>
                      <v:shape id="_x0000_s1036" type="#_x0000_t202" style="position:absolute;left:20193;top:457;width:12573;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" fillcolor="white [3212]" stroked="f">
                        <v:textbox>
                          <w:txbxContent>
                            <w:p w14:paraId="16A3E039" w14:textId="77777777" w:rsidR="0081229D" w:rsidRDefault="0081229D" w:rsidP="00894941">
                              <w:pPr>
                                <w:kinsoku w:val="0"/>
                                <w:overflowPunct w:val="0"/>
                                <w:textAlignment w:val="baseline"/>
                                <w:rPr>
                                  <w:rFonts w:ascii="游ゴシック Light" w:eastAsiaTheme="majorEastAsia" w:hAnsi="游ゴシック Light"/>
                                  <w:b/>
                                  <w:bCs/>
                                  <w:color w:val="0070C0"/>
                                  <w:kern w:val="24"/>
                                  <w:sz w:val="28"/>
                                  <w:szCs w:val="28"/>
                                </w:rPr>
                              </w:pPr>
                              <w:r>
                                <w:rPr>
                                  <w:rFonts w:ascii="游ゴシック Light" w:eastAsiaTheme="majorEastAsia" w:hAnsi="游ゴシック Light" w:hint="eastAsia"/>
                                  <w:b/>
                                  <w:bCs/>
                                  <w:color w:val="0070C0"/>
                                  <w:kern w:val="24"/>
                                  <w:sz w:val="28"/>
                                  <w:szCs w:val="28"/>
                                  <w:u w:val="single"/>
                                </w:rPr>
                                <w:t>観測井1</w:t>
                              </w:r>
                            </w:p>
                          </w:txbxContent>
                        </v:textbox>
                      </v:shape>
                      <v:shape id="_x0000_s1037" type="#_x0000_t202" style="position:absolute;left:4114;top:902;width:11659;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" fillcolor="white [3212]" stroked="f">
                        <v:textbox inset=",0">
                          <w:txbxContent>
                            <w:p w14:paraId="7D33805E" w14:textId="1D08209B" w:rsidR="0081229D" w:rsidRPr="00B019C6" w:rsidRDefault="0081229D" w:rsidP="00894941">
                              <w:pPr>
                                <w:kinsoku w:val="0"/>
                                <w:overflowPunct w:val="0"/>
                                <w:textAlignment w:val="baseline"/>
                                <w:rPr>
                                  <w:rFonts w:ascii="游ゴシック Light" w:eastAsiaTheme="majorEastAsia" w:hAnsi="游ゴシック Light"/>
                                  <w:b/>
                                  <w:bCs/>
                                  <w:color w:val="0070C0"/>
                                  <w:kern w:val="24"/>
                                  <w:sz w:val="28"/>
                                  <w:szCs w:val="28"/>
                                  <w:u w:val="single"/>
                                </w:rPr>
                              </w:pPr>
                              <w:r w:rsidRPr="00B019C6">
                                <w:rPr>
                                  <w:rFonts w:ascii="游ゴシック Light" w:eastAsiaTheme="majorEastAsia" w:hAnsi="游ゴシック Light" w:hint="eastAsia"/>
                                  <w:b/>
                                  <w:bCs/>
                                  <w:color w:val="0070C0"/>
                                  <w:kern w:val="24"/>
                                  <w:sz w:val="28"/>
                                  <w:szCs w:val="28"/>
                                  <w:u w:val="single"/>
                                </w:rPr>
                                <w:t>観測井2</w:t>
                              </w:r>
                            </w:p>
                          </w:txbxContent>
                        </v:textbox>
                      </v:shape>
                      <v:shape id="テキスト ボックス 11" o:spid="_x0000_s1038" type="#_x0000_t202" style="position:absolute;left:4343;top:26136;width:20117;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" fillcolor="#d9e2f3 [660]" stroked="f">
                        <v:textbox>
                          <w:txbxContent>
                            <w:p w14:paraId="4B6CD4B8" w14:textId="40D93301" w:rsidR="0081229D" w:rsidRPr="00894941" w:rsidRDefault="0081229D" w:rsidP="00894941">
                              <w:pPr>
                                <w:kinsoku w:val="0"/>
                                <w:overflowPunct w:val="0"/>
                                <w:spacing w:line="240" w:lineRule="exact"/>
                                <w:textAlignment w:val="baseline"/>
                                <w:rPr>
                                  <w:rFonts w:ascii="メイリオ" w:eastAsia="メイリオ" w:hAnsi="メイリオ"/>
                                  <w:color w:val="000000" w:themeColor="text1"/>
                                  <w:kern w:val="24"/>
                                  <w:sz w:val="18"/>
                                  <w:szCs w:val="18"/>
                                </w:rPr>
                              </w:pPr>
                              <w:r w:rsidRPr="00894941">
                                <w:rPr>
                                  <w:rFonts w:ascii="メイリオ" w:eastAsia="メイリオ" w:hAnsi="メイリオ" w:hint="eastAsia"/>
                                  <w:color w:val="000000" w:themeColor="text1"/>
                                  <w:kern w:val="24"/>
                                  <w:sz w:val="18"/>
                                  <w:szCs w:val="18"/>
                                </w:rPr>
                                <w:t>洪積層はGL-35m以深で、帯水層は</w:t>
                              </w:r>
                              <w:r w:rsidRPr="00894941">
                                <w:rPr>
                                  <w:rFonts w:ascii="メイリオ" w:eastAsia="メイリオ" w:hAnsi="メイリオ" w:hint="eastAsia"/>
                                  <w:color w:val="FF0000"/>
                                  <w:kern w:val="24"/>
                                  <w:sz w:val="18"/>
                                  <w:szCs w:val="18"/>
                                  <w:u w:val="single"/>
                                </w:rPr>
                                <w:t>Dg1,Dg2が層厚10m、Dg3が層厚20m</w:t>
                              </w:r>
                              <w:r w:rsidRPr="00894941">
                                <w:rPr>
                                  <w:rFonts w:ascii="メイリオ" w:eastAsia="メイリオ" w:hAnsi="メイリオ" w:hint="eastAsia"/>
                                  <w:color w:val="000000" w:themeColor="text1"/>
                                  <w:kern w:val="24"/>
                                  <w:sz w:val="18"/>
                                  <w:szCs w:val="18"/>
                                </w:rPr>
                                <w:t>で分布。</w:t>
                              </w:r>
                            </w:p>
                          </w:txbxContent>
                        </v:textbox>
                      </v:shape>
                    </v:group>
                    <v:shape id="図 14" o:spid="_x0000_s1039" type="#_x0000_t75" style="position:absolute;left:-228;top:1816;width:27698;height:27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">
                      <v:imagedata r:id="rId14" o:title="" chromakey="white"/>
                    </v:shape>
                  </v:group>
                  <v:group id="グループ化 30" o:spid="_x0000_s1040" style="position:absolute;left:1828;top:457;width:43130;height:29184" coordorigin="1828,457" coordsize="43129,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グループ化 15" o:spid="_x0000_s1041" style="position:absolute;left:1828;top:457;width:43130;height:29184" coordorigin="1043,8579" coordsize="24617,1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グループ化 23" o:spid="_x0000_s1042" style="position:absolute;left:1043;top:8579;width:24618;height:16662" coordorigin="1043,8579" coordsize="24617,1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図 24" o:spid="_x0000_s1043" type="#_x0000_t75" style="position:absolute;left:1043;top:8579;width:24618;height:16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">
                          <v:imagedata r:id="rId15" o:title="" croptop="10368f" cropleft="2666f"/>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5" o:spid="_x0000_s1044" type="#_x0000_t67" style="position:absolute;left:2234;top:18527;width:2177;height:6148;rotation:-90788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" adj="15626" fillcolor="white [3212]" strokecolor="white [3212]" strokeweight="1pt"/>
                      </v:group>
                      <v:rect id="正方形/長方形 26" o:spid="_x0000_s1045" style="position:absolute;left:1668;top:22883;width:11476;height:1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" fillcolor="white [3212]" stroked="f" strokeweight="1pt"/>
                    </v:group>
                    <v:shape id="_x0000_s1046" type="#_x0000_t202" style="position:absolute;left:17848;top:2309;width:17640;height:2716;rotation:552503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" filled="f" stroked="f">
                      <v:textbox inset=",0,,0">
                        <w:txbxContent>
                          <w:p w14:paraId="2C97507E" w14:textId="4028FC91" w:rsidR="0081229D" w:rsidRPr="00645A8C" w:rsidRDefault="0081229D" w:rsidP="00200485">
                            <w:pPr>
                              <w:kinsoku w:val="0"/>
                              <w:overflowPunct w:val="0"/>
                              <w:spacing w:line="240" w:lineRule="exact"/>
                              <w:textAlignment w:val="baseline"/>
                              <w:rPr>
                                <w:rFonts w:ascii="メイリオ" w:eastAsia="メイリオ" w:hAnsi="メイリオ"/>
                                <w:b/>
                                <w:bCs/>
                                <w:color w:val="4472C4" w:themeColor="accent1"/>
                                <w:kern w:val="24"/>
                                <w:sz w:val="24"/>
                                <w:szCs w:val="24"/>
                              </w:rPr>
                            </w:pPr>
                            <w:r w:rsidRPr="00645A8C">
                              <w:rPr>
                                <w:rFonts w:ascii="メイリオ" w:eastAsia="メイリオ" w:hAnsi="メイリオ" w:hint="eastAsia"/>
                                <w:b/>
                                <w:bCs/>
                                <w:color w:val="4472C4" w:themeColor="accent1"/>
                                <w:kern w:val="24"/>
                              </w:rPr>
                              <w:t>(</w:t>
                            </w:r>
                            <w:r w:rsidRPr="00645A8C">
                              <w:rPr>
                                <w:rFonts w:ascii="メイリオ" w:eastAsia="メイリオ" w:hAnsi="メイリオ" w:hint="eastAsia"/>
                                <w:b/>
                                <w:bCs/>
                                <w:color w:val="FF0000"/>
                                <w:kern w:val="24"/>
                              </w:rPr>
                              <w:t>熱源井A</w:t>
                            </w:r>
                            <w:r w:rsidRPr="00645A8C">
                              <w:rPr>
                                <w:rFonts w:ascii="メイリオ" w:eastAsia="メイリオ" w:hAnsi="メイリオ" w:hint="eastAsia"/>
                                <w:b/>
                                <w:bCs/>
                                <w:color w:val="4472C4" w:themeColor="accent1"/>
                                <w:kern w:val="24"/>
                              </w:rPr>
                              <w:t>との距離20m</w:t>
                            </w:r>
                            <w:r w:rsidRPr="00645A8C">
                              <w:rPr>
                                <w:rFonts w:ascii="メイリオ" w:eastAsia="メイリオ" w:hAnsi="メイリオ"/>
                                <w:b/>
                                <w:bCs/>
                                <w:color w:val="4472C4" w:themeColor="accent1"/>
                                <w:kern w:val="24"/>
                              </w:rPr>
                              <w:t>)</w:t>
                            </w:r>
                          </w:p>
                        </w:txbxContent>
                      </v:textbox>
                    </v:shape>
                  </v:group>
                </v:group>
                <v:shape id="_x0000_s1047" type="#_x0000_t202" style="position:absolute;left:228;width:952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" fillcolor="white [3201]" stroked="f" strokeweight=".5pt">
                  <v:textbox inset=",0,,0">
                    <w:txbxContent>
                      <w:p w14:paraId="6C25AFB2" w14:textId="53177494" w:rsidR="0081229D" w:rsidRPr="00E47BFD" w:rsidRDefault="0081229D">
                        <w:pPr>
                          <w:rPr>
                            <w:rFonts w:ascii="ＭＳ Ｐゴシック" w:eastAsia="ＭＳ Ｐゴシック" w:hAnsi="ＭＳ Ｐゴシック"/>
                            <w:sz w:val="28"/>
                            <w:szCs w:val="28"/>
                          </w:rPr>
                        </w:pPr>
                        <w:r w:rsidRPr="00E47BFD">
                          <w:rPr>
                            <w:rFonts w:ascii="ＭＳ Ｐゴシック" w:eastAsia="ＭＳ Ｐゴシック" w:hAnsi="ＭＳ Ｐゴシック" w:hint="eastAsia"/>
                            <w:sz w:val="28"/>
                            <w:szCs w:val="28"/>
                          </w:rPr>
                          <w:t>配置図</w:t>
                        </w:r>
                      </w:p>
                    </w:txbxContent>
                  </v:textbox>
                </v:shape>
                <w10:wrap type="square"/>
              </v:group>
            </w:pict>
          </mc:Fallback>
        </mc:AlternateContent>
      </w:r>
      <w:r w:rsidR="00A12B53" w:rsidRPr="004A3DC0">
        <w:rPr>
          <w:noProof/>
        </w:rPr>
        <mc:AlternateContent>
          <mc:Choice Requires="wps">
            <w:drawing>
              <wp:anchor distT="0" distB="0" distL="114300" distR="114300" simplePos="0" relativeHeight="251658265" behindDoc="0" locked="0" layoutInCell="1" allowOverlap="1" wp14:anchorId="1B4E686F" wp14:editId="76B6C07B">
                <wp:simplePos x="0" y="0"/>
                <wp:positionH relativeFrom="column">
                  <wp:posOffset>3941159</wp:posOffset>
                </wp:positionH>
                <wp:positionV relativeFrom="paragraph">
                  <wp:posOffset>6027420</wp:posOffset>
                </wp:positionV>
                <wp:extent cx="1019777" cy="227750"/>
                <wp:effectExtent l="0" t="0" r="3810" b="635"/>
                <wp:wrapNone/>
                <wp:docPr id="1388308110" name="テキスト ボックス 1"/>
                <wp:cNvGraphicFramePr/>
                <a:graphic xmlns:a="http://schemas.openxmlformats.org/drawingml/2006/main">
                  <a:graphicData uri="http://schemas.microsoft.com/office/word/2010/wordprocessingShape">
                    <wps:wsp>
                      <wps:cNvSpPr txBox="1"/>
                      <wps:spPr>
                        <a:xfrm>
                          <a:off x="0" y="0"/>
                          <a:ext cx="1019777" cy="227750"/>
                        </a:xfrm>
                        <a:prstGeom prst="rect">
                          <a:avLst/>
                        </a:prstGeom>
                        <a:solidFill>
                          <a:schemeClr val="bg1"/>
                        </a:solidFill>
                        <a:ln w="6350">
                          <a:noFill/>
                        </a:ln>
                      </wps:spPr>
                      <wps:txbx>
                        <w:txbxContent>
                          <w:p w14:paraId="6539874A" w14:textId="44827372" w:rsidR="0081229D" w:rsidRPr="00C335FB" w:rsidRDefault="0081229D" w:rsidP="00C335FB">
                            <w:pPr>
                              <w:snapToGrid w:val="0"/>
                              <w:rPr>
                                <w:sz w:val="20"/>
                                <w:szCs w:val="20"/>
                              </w:rPr>
                            </w:pPr>
                            <w:r w:rsidRPr="00C335FB">
                              <w:rPr>
                                <w:rFonts w:hint="eastAsia"/>
                                <w:sz w:val="20"/>
                                <w:szCs w:val="20"/>
                              </w:rPr>
                              <w:t>(</w:t>
                            </w:r>
                            <w:r>
                              <w:rPr>
                                <w:rFonts w:hint="eastAsia"/>
                                <w:sz w:val="20"/>
                                <w:szCs w:val="20"/>
                              </w:rPr>
                              <w:t>c</w:t>
                            </w:r>
                            <w:r w:rsidRPr="00C335FB">
                              <w:rPr>
                                <w:rFonts w:hint="eastAsia"/>
                                <w:sz w:val="20"/>
                                <w:szCs w:val="20"/>
                              </w:rPr>
                              <w:t xml:space="preserve">) </w:t>
                            </w:r>
                            <w:r>
                              <w:rPr>
                                <w:rFonts w:hint="eastAsia"/>
                                <w:sz w:val="20"/>
                                <w:szCs w:val="20"/>
                              </w:rPr>
                              <w:t>地質断面図</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4E686F" id="_x0000_s1048" type="#_x0000_t202" style="position:absolute;left:0;text-align:left;margin-left:310.35pt;margin-top:474.6pt;width:80.3pt;height:17.95pt;z-index:25165826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" fillcolor="white [3212]" stroked="f" strokeweight=".5pt">
                <v:textbox style="mso-fit-shape-to-text:t" inset="0,0,0,0">
                  <w:txbxContent>
                    <w:p w14:paraId="6539874A" w14:textId="44827372" w:rsidR="0081229D" w:rsidRPr="00C335FB" w:rsidRDefault="0081229D" w:rsidP="00C335FB">
                      <w:pPr>
                        <w:snapToGrid w:val="0"/>
                        <w:rPr>
                          <w:sz w:val="20"/>
                          <w:szCs w:val="20"/>
                        </w:rPr>
                      </w:pPr>
                      <w:r w:rsidRPr="00C335FB">
                        <w:rPr>
                          <w:rFonts w:hint="eastAsia"/>
                          <w:sz w:val="20"/>
                          <w:szCs w:val="20"/>
                        </w:rPr>
                        <w:t>(</w:t>
                      </w:r>
                      <w:r>
                        <w:rPr>
                          <w:rFonts w:hint="eastAsia"/>
                          <w:sz w:val="20"/>
                          <w:szCs w:val="20"/>
                        </w:rPr>
                        <w:t>c</w:t>
                      </w:r>
                      <w:r w:rsidRPr="00C335FB">
                        <w:rPr>
                          <w:rFonts w:hint="eastAsia"/>
                          <w:sz w:val="20"/>
                          <w:szCs w:val="20"/>
                        </w:rPr>
                        <w:t xml:space="preserve">) </w:t>
                      </w:r>
                      <w:r>
                        <w:rPr>
                          <w:rFonts w:hint="eastAsia"/>
                          <w:sz w:val="20"/>
                          <w:szCs w:val="20"/>
                        </w:rPr>
                        <w:t>地質断面図</w:t>
                      </w:r>
                    </w:p>
                  </w:txbxContent>
                </v:textbox>
              </v:shape>
            </w:pict>
          </mc:Fallback>
        </mc:AlternateContent>
      </w:r>
      <w:r w:rsidR="00C335FB" w:rsidRPr="004A3DC0">
        <w:rPr>
          <w:noProof/>
        </w:rPr>
        <mc:AlternateContent>
          <mc:Choice Requires="wps">
            <w:drawing>
              <wp:anchor distT="0" distB="0" distL="114300" distR="114300" simplePos="0" relativeHeight="251658264" behindDoc="0" locked="0" layoutInCell="1" allowOverlap="1" wp14:anchorId="25BA8FB2" wp14:editId="7E7201AA">
                <wp:simplePos x="0" y="0"/>
                <wp:positionH relativeFrom="column">
                  <wp:posOffset>600710</wp:posOffset>
                </wp:positionH>
                <wp:positionV relativeFrom="paragraph">
                  <wp:posOffset>5674395</wp:posOffset>
                </wp:positionV>
                <wp:extent cx="1019777" cy="227750"/>
                <wp:effectExtent l="0" t="0" r="3810" b="635"/>
                <wp:wrapNone/>
                <wp:docPr id="66067733" name="テキスト ボックス 1"/>
                <wp:cNvGraphicFramePr/>
                <a:graphic xmlns:a="http://schemas.openxmlformats.org/drawingml/2006/main">
                  <a:graphicData uri="http://schemas.microsoft.com/office/word/2010/wordprocessingShape">
                    <wps:wsp>
                      <wps:cNvSpPr txBox="1"/>
                      <wps:spPr>
                        <a:xfrm>
                          <a:off x="0" y="0"/>
                          <a:ext cx="1019777" cy="227750"/>
                        </a:xfrm>
                        <a:prstGeom prst="rect">
                          <a:avLst/>
                        </a:prstGeom>
                        <a:solidFill>
                          <a:schemeClr val="bg1"/>
                        </a:solidFill>
                        <a:ln w="6350">
                          <a:noFill/>
                        </a:ln>
                      </wps:spPr>
                      <wps:txbx>
                        <w:txbxContent>
                          <w:p w14:paraId="67C690F4" w14:textId="1E665E51" w:rsidR="0081229D" w:rsidRPr="00C335FB" w:rsidRDefault="0081229D" w:rsidP="00C335FB">
                            <w:pPr>
                              <w:snapToGrid w:val="0"/>
                              <w:rPr>
                                <w:sz w:val="20"/>
                                <w:szCs w:val="20"/>
                              </w:rPr>
                            </w:pPr>
                            <w:r w:rsidRPr="00C335FB">
                              <w:rPr>
                                <w:rFonts w:hint="eastAsia"/>
                                <w:sz w:val="20"/>
                                <w:szCs w:val="20"/>
                              </w:rPr>
                              <w:t>(</w:t>
                            </w:r>
                            <w:r>
                              <w:rPr>
                                <w:rFonts w:hint="eastAsia"/>
                                <w:sz w:val="20"/>
                                <w:szCs w:val="20"/>
                              </w:rPr>
                              <w:t>b</w:t>
                            </w:r>
                            <w:r w:rsidRPr="00C335FB">
                              <w:rPr>
                                <w:rFonts w:hint="eastAsia"/>
                                <w:sz w:val="20"/>
                                <w:szCs w:val="20"/>
                              </w:rPr>
                              <w:t xml:space="preserve">) </w:t>
                            </w:r>
                            <w:r>
                              <w:rPr>
                                <w:rFonts w:hint="eastAsia"/>
                                <w:sz w:val="20"/>
                                <w:szCs w:val="20"/>
                              </w:rPr>
                              <w:t>計測機器の設置深度</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BA8FB2" id="_x0000_s1049" type="#_x0000_t202" style="position:absolute;left:0;text-align:left;margin-left:47.3pt;margin-top:446.8pt;width:80.3pt;height:17.95pt;z-index:251658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" fillcolor="white [3212]" stroked="f" strokeweight=".5pt">
                <v:textbox style="mso-fit-shape-to-text:t" inset="0,0,0,0">
                  <w:txbxContent>
                    <w:p w14:paraId="67C690F4" w14:textId="1E665E51" w:rsidR="0081229D" w:rsidRPr="00C335FB" w:rsidRDefault="0081229D" w:rsidP="00C335FB">
                      <w:pPr>
                        <w:snapToGrid w:val="0"/>
                        <w:rPr>
                          <w:sz w:val="20"/>
                          <w:szCs w:val="20"/>
                        </w:rPr>
                      </w:pPr>
                      <w:r w:rsidRPr="00C335FB">
                        <w:rPr>
                          <w:rFonts w:hint="eastAsia"/>
                          <w:sz w:val="20"/>
                          <w:szCs w:val="20"/>
                        </w:rPr>
                        <w:t>(</w:t>
                      </w:r>
                      <w:r>
                        <w:rPr>
                          <w:rFonts w:hint="eastAsia"/>
                          <w:sz w:val="20"/>
                          <w:szCs w:val="20"/>
                        </w:rPr>
                        <w:t>b</w:t>
                      </w:r>
                      <w:r w:rsidRPr="00C335FB">
                        <w:rPr>
                          <w:rFonts w:hint="eastAsia"/>
                          <w:sz w:val="20"/>
                          <w:szCs w:val="20"/>
                        </w:rPr>
                        <w:t xml:space="preserve">) </w:t>
                      </w:r>
                      <w:r>
                        <w:rPr>
                          <w:rFonts w:hint="eastAsia"/>
                          <w:sz w:val="20"/>
                          <w:szCs w:val="20"/>
                        </w:rPr>
                        <w:t>計測機器の設置深度</w:t>
                      </w:r>
                    </w:p>
                  </w:txbxContent>
                </v:textbox>
              </v:shape>
            </w:pict>
          </mc:Fallback>
        </mc:AlternateContent>
      </w:r>
      <w:r w:rsidR="00C335FB" w:rsidRPr="004A3DC0">
        <w:rPr>
          <w:noProof/>
        </w:rPr>
        <mc:AlternateContent>
          <mc:Choice Requires="wps">
            <w:drawing>
              <wp:anchor distT="0" distB="0" distL="114300" distR="114300" simplePos="0" relativeHeight="251658263" behindDoc="0" locked="0" layoutInCell="1" allowOverlap="1" wp14:anchorId="305630A7" wp14:editId="743A5F96">
                <wp:simplePos x="0" y="0"/>
                <wp:positionH relativeFrom="column">
                  <wp:posOffset>1142187</wp:posOffset>
                </wp:positionH>
                <wp:positionV relativeFrom="paragraph">
                  <wp:posOffset>2795905</wp:posOffset>
                </wp:positionV>
                <wp:extent cx="1019777" cy="227750"/>
                <wp:effectExtent l="0" t="0" r="3810" b="0"/>
                <wp:wrapNone/>
                <wp:docPr id="1528040709" name="テキスト ボックス 1"/>
                <wp:cNvGraphicFramePr/>
                <a:graphic xmlns:a="http://schemas.openxmlformats.org/drawingml/2006/main">
                  <a:graphicData uri="http://schemas.microsoft.com/office/word/2010/wordprocessingShape">
                    <wps:wsp>
                      <wps:cNvSpPr txBox="1"/>
                      <wps:spPr>
                        <a:xfrm>
                          <a:off x="0" y="0"/>
                          <a:ext cx="1019777" cy="227750"/>
                        </a:xfrm>
                        <a:prstGeom prst="rect">
                          <a:avLst/>
                        </a:prstGeom>
                        <a:solidFill>
                          <a:schemeClr val="bg1"/>
                        </a:solidFill>
                        <a:ln w="6350">
                          <a:noFill/>
                        </a:ln>
                      </wps:spPr>
                      <wps:txbx>
                        <w:txbxContent>
                          <w:p w14:paraId="6F5B0BA6" w14:textId="14529209" w:rsidR="0081229D" w:rsidRPr="00C335FB" w:rsidRDefault="0081229D" w:rsidP="00C335FB">
                            <w:pPr>
                              <w:snapToGrid w:val="0"/>
                              <w:rPr>
                                <w:sz w:val="20"/>
                                <w:szCs w:val="20"/>
                              </w:rPr>
                            </w:pPr>
                            <w:r w:rsidRPr="00C335FB">
                              <w:rPr>
                                <w:rFonts w:hint="eastAsia"/>
                                <w:sz w:val="20"/>
                                <w:szCs w:val="20"/>
                              </w:rPr>
                              <w:t>(</w:t>
                            </w:r>
                            <w:r>
                              <w:rPr>
                                <w:rFonts w:hint="eastAsia"/>
                                <w:sz w:val="20"/>
                                <w:szCs w:val="20"/>
                              </w:rPr>
                              <w:t>a</w:t>
                            </w:r>
                            <w:r w:rsidRPr="00C335FB">
                              <w:rPr>
                                <w:rFonts w:hint="eastAsia"/>
                                <w:sz w:val="20"/>
                                <w:szCs w:val="20"/>
                              </w:rPr>
                              <w:t xml:space="preserve">) </w:t>
                            </w:r>
                            <w:r>
                              <w:rPr>
                                <w:rFonts w:hint="eastAsia"/>
                                <w:sz w:val="20"/>
                                <w:szCs w:val="20"/>
                              </w:rPr>
                              <w:t>熱源井と観測井の配置図</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5630A7" id="_x0000_s1050" type="#_x0000_t202" style="position:absolute;left:0;text-align:left;margin-left:89.95pt;margin-top:220.15pt;width:80.3pt;height:17.95pt;z-index:25165826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" fillcolor="white [3212]" stroked="f" strokeweight=".5pt">
                <v:textbox style="mso-fit-shape-to-text:t" inset="0,0,0,0">
                  <w:txbxContent>
                    <w:p w14:paraId="6F5B0BA6" w14:textId="14529209" w:rsidR="0081229D" w:rsidRPr="00C335FB" w:rsidRDefault="0081229D" w:rsidP="00C335FB">
                      <w:pPr>
                        <w:snapToGrid w:val="0"/>
                        <w:rPr>
                          <w:sz w:val="20"/>
                          <w:szCs w:val="20"/>
                        </w:rPr>
                      </w:pPr>
                      <w:r w:rsidRPr="00C335FB">
                        <w:rPr>
                          <w:rFonts w:hint="eastAsia"/>
                          <w:sz w:val="20"/>
                          <w:szCs w:val="20"/>
                        </w:rPr>
                        <w:t>(</w:t>
                      </w:r>
                      <w:r>
                        <w:rPr>
                          <w:rFonts w:hint="eastAsia"/>
                          <w:sz w:val="20"/>
                          <w:szCs w:val="20"/>
                        </w:rPr>
                        <w:t>a</w:t>
                      </w:r>
                      <w:r w:rsidRPr="00C335FB">
                        <w:rPr>
                          <w:rFonts w:hint="eastAsia"/>
                          <w:sz w:val="20"/>
                          <w:szCs w:val="20"/>
                        </w:rPr>
                        <w:t xml:space="preserve">) </w:t>
                      </w:r>
                      <w:r>
                        <w:rPr>
                          <w:rFonts w:hint="eastAsia"/>
                          <w:sz w:val="20"/>
                          <w:szCs w:val="20"/>
                        </w:rPr>
                        <w:t>熱源井と観測井の配置図</w:t>
                      </w:r>
                    </w:p>
                  </w:txbxContent>
                </v:textbox>
              </v:shape>
            </w:pict>
          </mc:Fallback>
        </mc:AlternateContent>
      </w:r>
      <w:r w:rsidR="006B4A71" w:rsidRPr="004A3DC0">
        <w:rPr>
          <w:noProof/>
        </w:rPr>
        <mc:AlternateContent>
          <mc:Choice Requires="wps">
            <w:drawing>
              <wp:anchor distT="0" distB="0" distL="114300" distR="114300" simplePos="0" relativeHeight="251658241" behindDoc="0" locked="0" layoutInCell="1" allowOverlap="1" wp14:anchorId="0D424D01" wp14:editId="6055A670">
                <wp:simplePos x="0" y="0"/>
                <wp:positionH relativeFrom="margin">
                  <wp:posOffset>-54928</wp:posOffset>
                </wp:positionH>
                <wp:positionV relativeFrom="paragraph">
                  <wp:posOffset>2150745</wp:posOffset>
                </wp:positionV>
                <wp:extent cx="1574154" cy="548640"/>
                <wp:effectExtent l="0" t="0" r="26670" b="22860"/>
                <wp:wrapNone/>
                <wp:docPr id="2052" name="大かっこ 2052"/>
                <wp:cNvGraphicFramePr/>
                <a:graphic xmlns:a="http://schemas.openxmlformats.org/drawingml/2006/main">
                  <a:graphicData uri="http://schemas.microsoft.com/office/word/2010/wordprocessingShape">
                    <wps:wsp>
                      <wps:cNvSpPr/>
                      <wps:spPr>
                        <a:xfrm>
                          <a:off x="0" y="0"/>
                          <a:ext cx="1574154" cy="548640"/>
                        </a:xfrm>
                        <a:prstGeom prst="bracketPair">
                          <a:avLst>
                            <a:gd name="adj" fmla="val 12893"/>
                          </a:avLst>
                        </a:prstGeom>
                        <a:solidFill>
                          <a:schemeClr val="bg1">
                            <a:alpha val="80000"/>
                          </a:schemeClr>
                        </a:solidFill>
                      </wps:spPr>
                      <wps:style>
                        <a:lnRef idx="1">
                          <a:schemeClr val="accent1"/>
                        </a:lnRef>
                        <a:fillRef idx="0">
                          <a:schemeClr val="accent1"/>
                        </a:fillRef>
                        <a:effectRef idx="0">
                          <a:schemeClr val="accent1"/>
                        </a:effectRef>
                        <a:fontRef idx="minor">
                          <a:schemeClr val="tx1"/>
                        </a:fontRef>
                      </wps:style>
                      <wps:txbx>
                        <w:txbxContent>
                          <w:p w14:paraId="68AB64E6" w14:textId="77777777" w:rsidR="0081229D" w:rsidRPr="00645A8C" w:rsidRDefault="0081229D" w:rsidP="00D835F3">
                            <w:pPr>
                              <w:kinsoku w:val="0"/>
                              <w:overflowPunct w:val="0"/>
                              <w:spacing w:line="240" w:lineRule="exact"/>
                              <w:textAlignment w:val="baseline"/>
                              <w:rPr>
                                <w:rFonts w:ascii="メイリオ" w:eastAsia="メイリオ" w:hAnsi="メイリオ"/>
                                <w:b/>
                                <w:bCs/>
                                <w:color w:val="4472C4" w:themeColor="accent1"/>
                                <w:kern w:val="24"/>
                              </w:rPr>
                            </w:pPr>
                            <w:r w:rsidRPr="00645A8C">
                              <w:rPr>
                                <w:rFonts w:ascii="メイリオ" w:eastAsia="メイリオ" w:hAnsi="メイリオ" w:hint="eastAsia"/>
                                <w:b/>
                                <w:bCs/>
                                <w:color w:val="FF0000"/>
                                <w:kern w:val="24"/>
                              </w:rPr>
                              <w:t>熱源井B</w:t>
                            </w:r>
                            <w:r w:rsidRPr="00645A8C">
                              <w:rPr>
                                <w:rFonts w:ascii="メイリオ" w:eastAsia="メイリオ" w:hAnsi="メイリオ" w:hint="eastAsia"/>
                                <w:b/>
                                <w:bCs/>
                                <w:color w:val="4472C4" w:themeColor="accent1"/>
                                <w:kern w:val="24"/>
                              </w:rPr>
                              <w:t>との距離20m</w:t>
                            </w:r>
                          </w:p>
                          <w:p w14:paraId="124ACAB6" w14:textId="77777777" w:rsidR="0081229D" w:rsidRPr="00645A8C" w:rsidRDefault="0081229D" w:rsidP="00D835F3">
                            <w:pPr>
                              <w:kinsoku w:val="0"/>
                              <w:overflowPunct w:val="0"/>
                              <w:spacing w:line="240" w:lineRule="exact"/>
                              <w:textAlignment w:val="baseline"/>
                              <w:rPr>
                                <w:rFonts w:ascii="メイリオ" w:eastAsia="メイリオ" w:hAnsi="メイリオ"/>
                                <w:b/>
                                <w:bCs/>
                                <w:color w:val="4472C4" w:themeColor="accent1"/>
                                <w:kern w:val="24"/>
                              </w:rPr>
                            </w:pPr>
                            <w:r w:rsidRPr="00645A8C">
                              <w:rPr>
                                <w:rFonts w:ascii="メイリオ" w:eastAsia="メイリオ" w:hAnsi="メイリオ" w:hint="eastAsia"/>
                                <w:b/>
                                <w:bCs/>
                                <w:color w:val="4472C4" w:themeColor="accent1"/>
                                <w:kern w:val="24"/>
                              </w:rPr>
                              <w:t>間隙水圧計・層別沈下計</w:t>
                            </w:r>
                          </w:p>
                          <w:p w14:paraId="473D796E" w14:textId="27A60AA7" w:rsidR="0081229D" w:rsidRPr="00645A8C" w:rsidRDefault="0081229D" w:rsidP="00D835F3">
                            <w:pPr>
                              <w:kinsoku w:val="0"/>
                              <w:overflowPunct w:val="0"/>
                              <w:spacing w:line="240" w:lineRule="exact"/>
                              <w:textAlignment w:val="baseline"/>
                              <w:rPr>
                                <w:b/>
                                <w:bCs/>
                              </w:rPr>
                            </w:pPr>
                            <w:r w:rsidRPr="00645A8C">
                              <w:rPr>
                                <w:rFonts w:ascii="メイリオ" w:eastAsia="メイリオ" w:hAnsi="メイリオ" w:hint="eastAsia"/>
                                <w:b/>
                                <w:bCs/>
                                <w:color w:val="4472C4" w:themeColor="accent1"/>
                                <w:kern w:val="24"/>
                              </w:rPr>
                              <w:t>を併設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424D0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052" o:spid="_x0000_s1051" type="#_x0000_t185" style="position:absolute;left:0;text-align:left;margin-left:-4.35pt;margin-top:169.35pt;width:123.95pt;height:43.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" adj="2785" filled="t" fillcolor="white [3212]" strokecolor="#4472c4 [3204]" strokeweight=".5pt">
                <v:fill opacity="52428f"/>
                <v:stroke joinstyle="miter"/>
                <v:textbox inset="1mm,0,1mm,0">
                  <w:txbxContent>
                    <w:p w14:paraId="68AB64E6" w14:textId="77777777" w:rsidR="0081229D" w:rsidRPr="00645A8C" w:rsidRDefault="0081229D" w:rsidP="00D835F3">
                      <w:pPr>
                        <w:kinsoku w:val="0"/>
                        <w:overflowPunct w:val="0"/>
                        <w:spacing w:line="240" w:lineRule="exact"/>
                        <w:textAlignment w:val="baseline"/>
                        <w:rPr>
                          <w:rFonts w:ascii="メイリオ" w:eastAsia="メイリオ" w:hAnsi="メイリオ"/>
                          <w:b/>
                          <w:bCs/>
                          <w:color w:val="4472C4" w:themeColor="accent1"/>
                          <w:kern w:val="24"/>
                        </w:rPr>
                      </w:pPr>
                      <w:r w:rsidRPr="00645A8C">
                        <w:rPr>
                          <w:rFonts w:ascii="メイリオ" w:eastAsia="メイリオ" w:hAnsi="メイリオ" w:hint="eastAsia"/>
                          <w:b/>
                          <w:bCs/>
                          <w:color w:val="FF0000"/>
                          <w:kern w:val="24"/>
                        </w:rPr>
                        <w:t>熱源井B</w:t>
                      </w:r>
                      <w:r w:rsidRPr="00645A8C">
                        <w:rPr>
                          <w:rFonts w:ascii="メイリオ" w:eastAsia="メイリオ" w:hAnsi="メイリオ" w:hint="eastAsia"/>
                          <w:b/>
                          <w:bCs/>
                          <w:color w:val="4472C4" w:themeColor="accent1"/>
                          <w:kern w:val="24"/>
                        </w:rPr>
                        <w:t>との距離20m</w:t>
                      </w:r>
                    </w:p>
                    <w:p w14:paraId="124ACAB6" w14:textId="77777777" w:rsidR="0081229D" w:rsidRPr="00645A8C" w:rsidRDefault="0081229D" w:rsidP="00D835F3">
                      <w:pPr>
                        <w:kinsoku w:val="0"/>
                        <w:overflowPunct w:val="0"/>
                        <w:spacing w:line="240" w:lineRule="exact"/>
                        <w:textAlignment w:val="baseline"/>
                        <w:rPr>
                          <w:rFonts w:ascii="メイリオ" w:eastAsia="メイリオ" w:hAnsi="メイリオ"/>
                          <w:b/>
                          <w:bCs/>
                          <w:color w:val="4472C4" w:themeColor="accent1"/>
                          <w:kern w:val="24"/>
                        </w:rPr>
                      </w:pPr>
                      <w:r w:rsidRPr="00645A8C">
                        <w:rPr>
                          <w:rFonts w:ascii="メイリオ" w:eastAsia="メイリオ" w:hAnsi="メイリオ" w:hint="eastAsia"/>
                          <w:b/>
                          <w:bCs/>
                          <w:color w:val="4472C4" w:themeColor="accent1"/>
                          <w:kern w:val="24"/>
                        </w:rPr>
                        <w:t>間隙水圧計・層別沈下計</w:t>
                      </w:r>
                    </w:p>
                    <w:p w14:paraId="473D796E" w14:textId="27A60AA7" w:rsidR="0081229D" w:rsidRPr="00645A8C" w:rsidRDefault="0081229D" w:rsidP="00D835F3">
                      <w:pPr>
                        <w:kinsoku w:val="0"/>
                        <w:overflowPunct w:val="0"/>
                        <w:spacing w:line="240" w:lineRule="exact"/>
                        <w:textAlignment w:val="baseline"/>
                        <w:rPr>
                          <w:b/>
                          <w:bCs/>
                        </w:rPr>
                      </w:pPr>
                      <w:r w:rsidRPr="00645A8C">
                        <w:rPr>
                          <w:rFonts w:ascii="メイリオ" w:eastAsia="メイリオ" w:hAnsi="メイリオ" w:hint="eastAsia"/>
                          <w:b/>
                          <w:bCs/>
                          <w:color w:val="4472C4" w:themeColor="accent1"/>
                          <w:kern w:val="24"/>
                        </w:rPr>
                        <w:t>を併設</w:t>
                      </w:r>
                    </w:p>
                  </w:txbxContent>
                </v:textbox>
                <w10:wrap anchorx="margin"/>
              </v:shape>
            </w:pict>
          </mc:Fallback>
        </mc:AlternateContent>
      </w:r>
      <w:r w:rsidR="006B4A71" w:rsidRPr="004A3DC0">
        <w:rPr>
          <w:noProof/>
        </w:rPr>
        <mc:AlternateContent>
          <mc:Choice Requires="wps">
            <w:drawing>
              <wp:anchor distT="0" distB="0" distL="114300" distR="114300" simplePos="0" relativeHeight="251658259" behindDoc="0" locked="0" layoutInCell="1" allowOverlap="1" wp14:anchorId="1BE77760" wp14:editId="5085EA61">
                <wp:simplePos x="0" y="0"/>
                <wp:positionH relativeFrom="column">
                  <wp:posOffset>1517747</wp:posOffset>
                </wp:positionH>
                <wp:positionV relativeFrom="paragraph">
                  <wp:posOffset>865683</wp:posOffset>
                </wp:positionV>
                <wp:extent cx="2002902" cy="916940"/>
                <wp:effectExtent l="38100" t="38100" r="54610" b="54610"/>
                <wp:wrapNone/>
                <wp:docPr id="1742489934" name="直線矢印コネクタ 1"/>
                <wp:cNvGraphicFramePr/>
                <a:graphic xmlns:a="http://schemas.openxmlformats.org/drawingml/2006/main">
                  <a:graphicData uri="http://schemas.microsoft.com/office/word/2010/wordprocessingShape">
                    <wps:wsp>
                      <wps:cNvCnPr/>
                      <wps:spPr>
                        <a:xfrm flipV="1">
                          <a:off x="0" y="0"/>
                          <a:ext cx="2002902" cy="91694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C333F7" id="_x0000_t32" coordsize="21600,21600" o:spt="32" o:oned="t" path="m,l21600,21600e" filled="f">
                <v:path arrowok="t" fillok="f" o:connecttype="none"/>
                <o:lock v:ext="edit" shapetype="t"/>
              </v:shapetype>
              <v:shape id="直線矢印コネクタ 1" o:spid="_x0000_s1026" type="#_x0000_t32" style="position:absolute;left:0;text-align:left;margin-left:119.5pt;margin-top:68.15pt;width:157.7pt;height:72.2pt;flip:y;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" strokecolor="black [3200]" strokeweight="1pt">
                <v:stroke startarrow="block" endarrow="block" joinstyle="miter"/>
              </v:shape>
            </w:pict>
          </mc:Fallback>
        </mc:AlternateContent>
      </w:r>
      <w:r w:rsidR="006B4A71" w:rsidRPr="004A3DC0">
        <w:rPr>
          <w:noProof/>
        </w:rPr>
        <mc:AlternateContent>
          <mc:Choice Requires="wps">
            <w:drawing>
              <wp:anchor distT="0" distB="0" distL="114300" distR="114300" simplePos="0" relativeHeight="251658260" behindDoc="0" locked="0" layoutInCell="1" allowOverlap="1" wp14:anchorId="0BCFCE12" wp14:editId="3C7D7ABB">
                <wp:simplePos x="0" y="0"/>
                <wp:positionH relativeFrom="column">
                  <wp:posOffset>1959767</wp:posOffset>
                </wp:positionH>
                <wp:positionV relativeFrom="paragraph">
                  <wp:posOffset>1087508</wp:posOffset>
                </wp:positionV>
                <wp:extent cx="914400" cy="293426"/>
                <wp:effectExtent l="0" t="38100" r="0" b="49530"/>
                <wp:wrapNone/>
                <wp:docPr id="2028997012" name="テキスト ボックス 2"/>
                <wp:cNvGraphicFramePr/>
                <a:graphic xmlns:a="http://schemas.openxmlformats.org/drawingml/2006/main">
                  <a:graphicData uri="http://schemas.microsoft.com/office/word/2010/wordprocessingShape">
                    <wps:wsp>
                      <wps:cNvSpPr txBox="1"/>
                      <wps:spPr>
                        <a:xfrm rot="20097922">
                          <a:off x="0" y="0"/>
                          <a:ext cx="914400" cy="293426"/>
                        </a:xfrm>
                        <a:prstGeom prst="rect">
                          <a:avLst/>
                        </a:prstGeom>
                        <a:noFill/>
                        <a:ln w="6350">
                          <a:noFill/>
                        </a:ln>
                      </wps:spPr>
                      <wps:txbx>
                        <w:txbxContent>
                          <w:p w14:paraId="001281BE" w14:textId="3F6108EF" w:rsidR="0081229D" w:rsidRPr="006B4A71" w:rsidRDefault="0081229D">
                            <w:pPr>
                              <w:rPr>
                                <w:rFonts w:ascii="ＭＳ ゴシック" w:eastAsia="ＭＳ ゴシック" w:hAnsi="ＭＳ ゴシック"/>
                                <w:b/>
                                <w:bCs/>
                                <w:sz w:val="18"/>
                                <w:szCs w:val="18"/>
                              </w:rPr>
                            </w:pPr>
                            <w:r w:rsidRPr="006B4A71">
                              <w:rPr>
                                <w:rFonts w:ascii="ＭＳ ゴシック" w:eastAsia="ＭＳ ゴシック" w:hAnsi="ＭＳ ゴシック" w:hint="eastAsia"/>
                                <w:b/>
                                <w:bCs/>
                                <w:sz w:val="18"/>
                                <w:szCs w:val="18"/>
                              </w:rPr>
                              <w:t>井戸間距離=120</w:t>
                            </w:r>
                            <w:r w:rsidRPr="006B4A71">
                              <w:rPr>
                                <w:rFonts w:ascii="ＭＳ ゴシック" w:eastAsia="ＭＳ ゴシック" w:hAnsi="ＭＳ ゴシック"/>
                                <w:b/>
                                <w:bCs/>
                                <w:sz w:val="18"/>
                                <w:szCs w:val="18"/>
                              </w:rPr>
                              <w:t xml:space="preserve"> </w:t>
                            </w:r>
                            <w:r w:rsidRPr="006B4A71">
                              <w:rPr>
                                <w:rFonts w:ascii="ＭＳ ゴシック" w:eastAsia="ＭＳ ゴシック" w:hAnsi="ＭＳ ゴシック" w:hint="eastAsia"/>
                                <w:b/>
                                <w:bCs/>
                                <w:sz w:val="18"/>
                                <w:szCs w:val="18"/>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CFCE12" id="テキスト ボックス 2" o:spid="_x0000_s1052" type="#_x0000_t202" style="position:absolute;left:0;text-align:left;margin-left:154.3pt;margin-top:85.65pt;width:1in;height:23.1pt;rotation:-1640670fd;z-index:2516582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" filled="f" stroked="f" strokeweight=".5pt">
                <v:textbox>
                  <w:txbxContent>
                    <w:p w14:paraId="001281BE" w14:textId="3F6108EF" w:rsidR="0081229D" w:rsidRPr="006B4A71" w:rsidRDefault="0081229D">
                      <w:pPr>
                        <w:rPr>
                          <w:rFonts w:ascii="ＭＳ ゴシック" w:eastAsia="ＭＳ ゴシック" w:hAnsi="ＭＳ ゴシック"/>
                          <w:b/>
                          <w:bCs/>
                          <w:sz w:val="18"/>
                          <w:szCs w:val="18"/>
                        </w:rPr>
                      </w:pPr>
                      <w:r w:rsidRPr="006B4A71">
                        <w:rPr>
                          <w:rFonts w:ascii="ＭＳ ゴシック" w:eastAsia="ＭＳ ゴシック" w:hAnsi="ＭＳ ゴシック" w:hint="eastAsia"/>
                          <w:b/>
                          <w:bCs/>
                          <w:sz w:val="18"/>
                          <w:szCs w:val="18"/>
                        </w:rPr>
                        <w:t>井戸間距離=120</w:t>
                      </w:r>
                      <w:r w:rsidRPr="006B4A71">
                        <w:rPr>
                          <w:rFonts w:ascii="ＭＳ ゴシック" w:eastAsia="ＭＳ ゴシック" w:hAnsi="ＭＳ ゴシック"/>
                          <w:b/>
                          <w:bCs/>
                          <w:sz w:val="18"/>
                          <w:szCs w:val="18"/>
                        </w:rPr>
                        <w:t xml:space="preserve"> </w:t>
                      </w:r>
                      <w:r w:rsidRPr="006B4A71">
                        <w:rPr>
                          <w:rFonts w:ascii="ＭＳ ゴシック" w:eastAsia="ＭＳ ゴシック" w:hAnsi="ＭＳ ゴシック" w:hint="eastAsia"/>
                          <w:b/>
                          <w:bCs/>
                          <w:sz w:val="18"/>
                          <w:szCs w:val="18"/>
                        </w:rPr>
                        <w:t>m</w:t>
                      </w:r>
                    </w:p>
                  </w:txbxContent>
                </v:textbox>
              </v:shape>
            </w:pict>
          </mc:Fallback>
        </mc:AlternateContent>
      </w:r>
      <w:r w:rsidR="006B4A71" w:rsidRPr="004A3DC0">
        <w:rPr>
          <w:noProof/>
        </w:rPr>
        <mc:AlternateContent>
          <mc:Choice Requires="wpg">
            <w:drawing>
              <wp:anchor distT="0" distB="0" distL="114300" distR="114300" simplePos="0" relativeHeight="251658252" behindDoc="0" locked="0" layoutInCell="1" allowOverlap="1" wp14:anchorId="58EA7E11" wp14:editId="32CEF1DC">
                <wp:simplePos x="0" y="0"/>
                <wp:positionH relativeFrom="column">
                  <wp:posOffset>1355596</wp:posOffset>
                </wp:positionH>
                <wp:positionV relativeFrom="paragraph">
                  <wp:posOffset>225205</wp:posOffset>
                </wp:positionV>
                <wp:extent cx="3077210" cy="2491740"/>
                <wp:effectExtent l="95250" t="0" r="8890" b="213360"/>
                <wp:wrapNone/>
                <wp:docPr id="54" name="グループ化 54"/>
                <wp:cNvGraphicFramePr/>
                <a:graphic xmlns:a="http://schemas.openxmlformats.org/drawingml/2006/main">
                  <a:graphicData uri="http://schemas.microsoft.com/office/word/2010/wordprocessingGroup">
                    <wpg:wgp>
                      <wpg:cNvGrpSpPr/>
                      <wpg:grpSpPr>
                        <a:xfrm>
                          <a:off x="0" y="0"/>
                          <a:ext cx="3077210" cy="2491740"/>
                          <a:chOff x="0" y="0"/>
                          <a:chExt cx="3077210" cy="2492029"/>
                        </a:xfrm>
                      </wpg:grpSpPr>
                      <wps:wsp>
                        <wps:cNvPr id="4" name="正方形/長方形 4"/>
                        <wps:cNvSpPr/>
                        <wps:spPr>
                          <a:xfrm rot="588446">
                            <a:off x="247650" y="2186940"/>
                            <a:ext cx="2505286" cy="3050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正方形/長方形 34"/>
                        <wps:cNvSpPr/>
                        <wps:spPr>
                          <a:xfrm rot="444986">
                            <a:off x="0" y="567690"/>
                            <a:ext cx="165258" cy="12528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正方形/長方形 51"/>
                        <wps:cNvSpPr/>
                        <wps:spPr>
                          <a:xfrm>
                            <a:off x="2278380" y="0"/>
                            <a:ext cx="798830" cy="3050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w:pict>
              <v:group w14:anchorId="28B19B70" id="グループ化 54" o:spid="_x0000_s1026" style="position:absolute;left:0;text-align:left;margin-left:106.75pt;margin-top:17.75pt;width:242.3pt;height:196.2pt;z-index:251658252;mso-width-relative:margin" coordsize="30772,2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">
                <v:rect id="正方形/長方形 4" o:spid="_x0000_s1027" style="position:absolute;left:2476;top:21869;width:25053;height:3051;rotation:64274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" fillcolor="white [3212]" stroked="f" strokeweight="1pt"/>
                <v:rect id="正方形/長方形 34" o:spid="_x0000_s1028" style="position:absolute;top:5676;width:1652;height:12529;rotation:4860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" fillcolor="white [3212]" stroked="f" strokeweight="1pt"/>
                <v:rect id="正方形/長方形 51" o:spid="_x0000_s1029" style="position:absolute;left:22783;width:7989;height:3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" fillcolor="white [3212]" stroked="f" strokeweight="1pt"/>
              </v:group>
            </w:pict>
          </mc:Fallback>
        </mc:AlternateContent>
      </w:r>
    </w:p>
    <w:p w14:paraId="6E866874" w14:textId="6425C095" w:rsidR="00200485" w:rsidRPr="004A3DC0" w:rsidRDefault="00602172" w:rsidP="00251633">
      <w:pPr>
        <w:pStyle w:val="a8"/>
      </w:pPr>
      <w:r w:rsidRPr="004A3DC0">
        <w:rPr>
          <w:rFonts w:hint="eastAsia"/>
        </w:rPr>
        <w:t>図</w:t>
      </w:r>
      <w:r w:rsidR="00FF21B4" w:rsidRPr="004A3DC0">
        <w:rPr>
          <w:rFonts w:hint="eastAsia"/>
        </w:rPr>
        <w:t>２</w:t>
      </w:r>
      <w:r w:rsidRPr="004A3DC0">
        <w:rPr>
          <w:rFonts w:hint="eastAsia"/>
        </w:rPr>
        <w:t xml:space="preserve">　実証</w:t>
      </w:r>
      <w:r w:rsidR="001657EF" w:rsidRPr="004A3DC0">
        <w:rPr>
          <w:rFonts w:hint="eastAsia"/>
        </w:rPr>
        <w:t>試験</w:t>
      </w:r>
      <w:r w:rsidR="009A3316" w:rsidRPr="004A3DC0">
        <w:rPr>
          <w:rFonts w:hint="eastAsia"/>
        </w:rPr>
        <w:t>における</w:t>
      </w:r>
      <w:r w:rsidR="001B5122" w:rsidRPr="004A3DC0">
        <w:rPr>
          <w:rFonts w:hint="eastAsia"/>
        </w:rPr>
        <w:t>井戸</w:t>
      </w:r>
      <w:r w:rsidRPr="004A3DC0">
        <w:rPr>
          <w:rFonts w:hint="eastAsia"/>
        </w:rPr>
        <w:t>配置</w:t>
      </w:r>
      <w:r w:rsidR="001B5122" w:rsidRPr="004A3DC0">
        <w:rPr>
          <w:rFonts w:hint="eastAsia"/>
        </w:rPr>
        <w:t>と</w:t>
      </w:r>
      <w:r w:rsidR="009A3316" w:rsidRPr="004A3DC0">
        <w:rPr>
          <w:rFonts w:hint="eastAsia"/>
        </w:rPr>
        <w:t>計測器</w:t>
      </w:r>
      <w:r w:rsidR="001B5122" w:rsidRPr="004A3DC0">
        <w:rPr>
          <w:rFonts w:hint="eastAsia"/>
        </w:rPr>
        <w:t>設置</w:t>
      </w:r>
      <w:r w:rsidR="009A3316" w:rsidRPr="004A3DC0">
        <w:rPr>
          <w:rFonts w:hint="eastAsia"/>
        </w:rPr>
        <w:t>深度</w:t>
      </w:r>
    </w:p>
    <w:p w14:paraId="63F0E35B" w14:textId="77777777" w:rsidR="00567245" w:rsidRPr="004A3DC0" w:rsidRDefault="00567245" w:rsidP="00E47BFD">
      <w:pPr>
        <w:jc w:val="center"/>
      </w:pPr>
    </w:p>
    <w:p w14:paraId="5FCC0DEA" w14:textId="77777777" w:rsidR="00471B5A" w:rsidRPr="004A3DC0" w:rsidRDefault="00471B5A" w:rsidP="00E47BFD">
      <w:pPr>
        <w:jc w:val="center"/>
      </w:pPr>
    </w:p>
    <w:p w14:paraId="15FC8E8F" w14:textId="77777777" w:rsidR="00471B5A" w:rsidRPr="004A3DC0" w:rsidRDefault="00471B5A" w:rsidP="00E47BFD">
      <w:pPr>
        <w:jc w:val="center"/>
      </w:pPr>
    </w:p>
    <w:p w14:paraId="33957F19" w14:textId="4145FA48" w:rsidR="00A0611A" w:rsidRPr="004A3DC0" w:rsidRDefault="005114DB" w:rsidP="007F75C5">
      <w:pPr>
        <w:pStyle w:val="20"/>
        <w:numPr>
          <w:ilvl w:val="1"/>
          <w:numId w:val="35"/>
        </w:numPr>
        <w:ind w:leftChars="50" w:left="525" w:hangingChars="200" w:hanging="420"/>
        <w:rPr>
          <w:rFonts w:ascii="ＭＳ ゴシック" w:hAnsi="ＭＳ ゴシック"/>
        </w:rPr>
      </w:pPr>
      <w:bookmarkStart w:id="11" w:name="_Toc194220124"/>
      <w:r w:rsidRPr="004A3DC0">
        <w:rPr>
          <w:rFonts w:hint="eastAsia"/>
        </w:rPr>
        <w:lastRenderedPageBreak/>
        <w:t>実証</w:t>
      </w:r>
      <w:r w:rsidR="00D21B14" w:rsidRPr="004A3DC0">
        <w:rPr>
          <w:rFonts w:hint="eastAsia"/>
        </w:rPr>
        <w:t>試験</w:t>
      </w:r>
      <w:r w:rsidRPr="004A3DC0">
        <w:rPr>
          <w:rFonts w:hint="eastAsia"/>
        </w:rPr>
        <w:t>の結果</w:t>
      </w:r>
      <w:bookmarkEnd w:id="11"/>
    </w:p>
    <w:p w14:paraId="56059602" w14:textId="186A997A" w:rsidR="003E00A4" w:rsidRPr="004A3DC0" w:rsidRDefault="002845C0" w:rsidP="00B353C4">
      <w:pPr>
        <w:pStyle w:val="3"/>
      </w:pPr>
      <w:bookmarkStart w:id="12" w:name="_Toc194220125"/>
      <w:bookmarkStart w:id="13" w:name="_Hlk190265499"/>
      <w:r w:rsidRPr="004A3DC0">
        <w:rPr>
          <w:rFonts w:hint="eastAsia"/>
        </w:rPr>
        <w:t>全量</w:t>
      </w:r>
      <w:r w:rsidR="00BE76B5" w:rsidRPr="004A3DC0">
        <w:rPr>
          <w:rFonts w:hint="eastAsia"/>
        </w:rPr>
        <w:t>還</w:t>
      </w:r>
      <w:r w:rsidRPr="004A3DC0">
        <w:rPr>
          <w:rFonts w:hint="eastAsia"/>
        </w:rPr>
        <w:t>水</w:t>
      </w:r>
      <w:r w:rsidR="008F4BB5" w:rsidRPr="004A3DC0">
        <w:rPr>
          <w:rFonts w:hint="eastAsia"/>
        </w:rPr>
        <w:t>の</w:t>
      </w:r>
      <w:r w:rsidR="00EC6CB3" w:rsidRPr="004A3DC0">
        <w:rPr>
          <w:rFonts w:hint="eastAsia"/>
        </w:rPr>
        <w:t>実現</w:t>
      </w:r>
      <w:bookmarkEnd w:id="12"/>
    </w:p>
    <w:bookmarkEnd w:id="13"/>
    <w:p w14:paraId="7FB2479C" w14:textId="6873E803" w:rsidR="00200485" w:rsidRPr="004A3DC0" w:rsidRDefault="002845C0" w:rsidP="00CC0407">
      <w:pPr>
        <w:ind w:leftChars="100" w:left="210" w:firstLineChars="100" w:firstLine="210"/>
      </w:pPr>
      <w:r w:rsidRPr="004A3DC0">
        <w:rPr>
          <w:rFonts w:hint="eastAsia"/>
        </w:rPr>
        <w:t>令和2年</w:t>
      </w:r>
      <w:r w:rsidR="009A3857" w:rsidRPr="004A3DC0">
        <w:rPr>
          <w:rFonts w:hint="eastAsia"/>
        </w:rPr>
        <w:t>（</w:t>
      </w:r>
      <w:r w:rsidR="009A3857" w:rsidRPr="004A3DC0">
        <w:t>20</w:t>
      </w:r>
      <w:r w:rsidR="00C3518A" w:rsidRPr="004A3DC0">
        <w:t>20</w:t>
      </w:r>
      <w:r w:rsidR="009A3857" w:rsidRPr="004A3DC0">
        <w:rPr>
          <w:rFonts w:hint="eastAsia"/>
        </w:rPr>
        <w:t>年）</w:t>
      </w:r>
      <w:r w:rsidRPr="004A3DC0">
        <w:rPr>
          <w:rFonts w:hint="eastAsia"/>
        </w:rPr>
        <w:t>2月～令和5</w:t>
      </w:r>
      <w:r w:rsidR="00CA1AE3" w:rsidRPr="004A3DC0">
        <w:rPr>
          <w:rFonts w:hint="eastAsia"/>
        </w:rPr>
        <w:t>年</w:t>
      </w:r>
      <w:r w:rsidR="009A3857" w:rsidRPr="004A3DC0">
        <w:rPr>
          <w:rFonts w:hint="eastAsia"/>
        </w:rPr>
        <w:t>（2</w:t>
      </w:r>
      <w:r w:rsidR="009A3857" w:rsidRPr="004A3DC0">
        <w:t>023</w:t>
      </w:r>
      <w:r w:rsidR="009A3857" w:rsidRPr="004A3DC0">
        <w:rPr>
          <w:rFonts w:hint="eastAsia"/>
        </w:rPr>
        <w:t>年）</w:t>
      </w:r>
      <w:r w:rsidRPr="004A3DC0">
        <w:rPr>
          <w:rFonts w:hint="eastAsia"/>
        </w:rPr>
        <w:t>3月（約3</w:t>
      </w:r>
      <w:r w:rsidR="00515CAF">
        <w:rPr>
          <w:rFonts w:hint="eastAsia"/>
        </w:rPr>
        <w:t>ヶ</w:t>
      </w:r>
      <w:r w:rsidRPr="004A3DC0">
        <w:rPr>
          <w:rFonts w:hint="eastAsia"/>
        </w:rPr>
        <w:t>年）にかけて揚水・還水を実施した。</w:t>
      </w:r>
      <w:r w:rsidR="00434B8F" w:rsidRPr="004A3DC0">
        <w:rPr>
          <w:rFonts w:hint="eastAsia"/>
        </w:rPr>
        <w:t>図３に示すように</w:t>
      </w:r>
      <w:r w:rsidRPr="004A3DC0">
        <w:rPr>
          <w:rFonts w:hint="eastAsia"/>
        </w:rPr>
        <w:t>最大流量90</w:t>
      </w:r>
      <w:r w:rsidR="00B65117" w:rsidRPr="004A3DC0">
        <w:rPr>
          <w:rFonts w:hint="eastAsia"/>
        </w:rPr>
        <w:t xml:space="preserve"> </w:t>
      </w:r>
      <w:r w:rsidRPr="004A3DC0">
        <w:rPr>
          <w:rFonts w:hint="eastAsia"/>
        </w:rPr>
        <w:t>m</w:t>
      </w:r>
      <w:r w:rsidRPr="004A3DC0">
        <w:rPr>
          <w:vertAlign w:val="superscript"/>
        </w:rPr>
        <w:t>3</w:t>
      </w:r>
      <w:r w:rsidRPr="004A3DC0">
        <w:rPr>
          <w:rFonts w:hint="eastAsia"/>
        </w:rPr>
        <w:t>/hで揚水し</w:t>
      </w:r>
      <w:r w:rsidR="001B68B8" w:rsidRPr="004A3DC0">
        <w:rPr>
          <w:rFonts w:hint="eastAsia"/>
        </w:rPr>
        <w:t>、</w:t>
      </w:r>
      <w:r w:rsidRPr="004A3DC0">
        <w:rPr>
          <w:rFonts w:hint="eastAsia"/>
        </w:rPr>
        <w:t>全</w:t>
      </w:r>
      <w:r w:rsidR="0098234F" w:rsidRPr="004A3DC0">
        <w:rPr>
          <w:rFonts w:hint="eastAsia"/>
        </w:rPr>
        <w:t>揚水</w:t>
      </w:r>
      <w:r w:rsidRPr="004A3DC0">
        <w:rPr>
          <w:rFonts w:hint="eastAsia"/>
        </w:rPr>
        <w:t>量34万m</w:t>
      </w:r>
      <w:r w:rsidRPr="004A3DC0">
        <w:rPr>
          <w:vertAlign w:val="superscript"/>
        </w:rPr>
        <w:t>3</w:t>
      </w:r>
      <w:r w:rsidRPr="004A3DC0">
        <w:rPr>
          <w:rFonts w:hint="eastAsia"/>
        </w:rPr>
        <w:t>（Dg2,</w:t>
      </w:r>
      <w:r w:rsidR="003372DB" w:rsidRPr="004A3DC0">
        <w:t xml:space="preserve"> </w:t>
      </w:r>
      <w:r w:rsidRPr="004A3DC0">
        <w:rPr>
          <w:rFonts w:hint="eastAsia"/>
        </w:rPr>
        <w:t>Dg3の合計で約4.8シーズン）を元の帯水層へ還水した。</w:t>
      </w:r>
      <w:r w:rsidR="00222860" w:rsidRPr="004A3DC0">
        <w:rPr>
          <w:rFonts w:hint="eastAsia"/>
        </w:rPr>
        <w:t>うめきた２期区域</w:t>
      </w:r>
      <w:r w:rsidR="004952DF" w:rsidRPr="004A3DC0">
        <w:rPr>
          <w:rFonts w:hint="eastAsia"/>
        </w:rPr>
        <w:t>と</w:t>
      </w:r>
      <w:r w:rsidR="006D0598" w:rsidRPr="004A3DC0">
        <w:rPr>
          <w:rFonts w:hint="eastAsia"/>
        </w:rPr>
        <w:t>同様</w:t>
      </w:r>
      <w:r w:rsidR="001E75C5" w:rsidRPr="004A3DC0">
        <w:rPr>
          <w:rFonts w:hint="eastAsia"/>
        </w:rPr>
        <w:t>に</w:t>
      </w:r>
      <w:r w:rsidR="00BB0981" w:rsidRPr="004A3DC0">
        <w:rPr>
          <w:rFonts w:hint="eastAsia"/>
        </w:rPr>
        <w:t>、</w:t>
      </w:r>
      <w:r w:rsidR="006D0598" w:rsidRPr="004A3DC0">
        <w:rPr>
          <w:rFonts w:hint="eastAsia"/>
        </w:rPr>
        <w:t>安定</w:t>
      </w:r>
      <w:r w:rsidR="00E00D86" w:rsidRPr="004A3DC0">
        <w:rPr>
          <w:rFonts w:hint="eastAsia"/>
        </w:rPr>
        <w:t>した</w:t>
      </w:r>
      <w:r w:rsidR="006D0598" w:rsidRPr="004A3DC0">
        <w:rPr>
          <w:rFonts w:hint="eastAsia"/>
        </w:rPr>
        <w:t>大容量全量</w:t>
      </w:r>
      <w:r w:rsidR="00926437" w:rsidRPr="004A3DC0">
        <w:rPr>
          <w:rFonts w:hint="eastAsia"/>
        </w:rPr>
        <w:t>還</w:t>
      </w:r>
      <w:r w:rsidR="006D0598" w:rsidRPr="004A3DC0">
        <w:rPr>
          <w:rFonts w:hint="eastAsia"/>
        </w:rPr>
        <w:t>水に成功している。</w:t>
      </w:r>
    </w:p>
    <w:p w14:paraId="0401CB6D" w14:textId="77777777" w:rsidR="00F563CA" w:rsidRPr="004A3DC0" w:rsidRDefault="00F563CA" w:rsidP="00E47BFD">
      <w:pPr>
        <w:ind w:leftChars="258" w:left="542" w:firstLineChars="100" w:firstLine="210"/>
      </w:pPr>
    </w:p>
    <w:p w14:paraId="08220DA7" w14:textId="58FE12AC" w:rsidR="00F563CA" w:rsidRPr="004A3DC0" w:rsidRDefault="00F563CA" w:rsidP="00F563CA">
      <w:pPr>
        <w:ind w:leftChars="258" w:left="542" w:firstLineChars="100" w:firstLine="210"/>
        <w:jc w:val="center"/>
      </w:pPr>
      <w:r w:rsidRPr="004A3DC0">
        <w:rPr>
          <w:noProof/>
        </w:rPr>
        <mc:AlternateContent>
          <mc:Choice Requires="wps">
            <w:drawing>
              <wp:anchor distT="0" distB="0" distL="114300" distR="114300" simplePos="0" relativeHeight="251658254" behindDoc="1" locked="0" layoutInCell="1" allowOverlap="1" wp14:anchorId="474360AE" wp14:editId="42265D0E">
                <wp:simplePos x="0" y="0"/>
                <wp:positionH relativeFrom="column">
                  <wp:posOffset>53598</wp:posOffset>
                </wp:positionH>
                <wp:positionV relativeFrom="paragraph">
                  <wp:posOffset>567802</wp:posOffset>
                </wp:positionV>
                <wp:extent cx="394335" cy="693317"/>
                <wp:effectExtent l="0" t="0" r="5715" b="0"/>
                <wp:wrapNone/>
                <wp:docPr id="687313557" name="テキスト ボックス 12"/>
                <wp:cNvGraphicFramePr/>
                <a:graphic xmlns:a="http://schemas.openxmlformats.org/drawingml/2006/main">
                  <a:graphicData uri="http://schemas.microsoft.com/office/word/2010/wordprocessingShape">
                    <wps:wsp>
                      <wps:cNvSpPr txBox="1"/>
                      <wps:spPr>
                        <a:xfrm>
                          <a:off x="0" y="0"/>
                          <a:ext cx="394335" cy="693317"/>
                        </a:xfrm>
                        <a:prstGeom prst="rect">
                          <a:avLst/>
                        </a:prstGeom>
                        <a:solidFill>
                          <a:schemeClr val="bg1"/>
                        </a:solidFill>
                      </wps:spPr>
                      <wps:txbx>
                        <w:txbxContent>
                          <w:p w14:paraId="1364E0CE" w14:textId="77777777" w:rsidR="0081229D" w:rsidRPr="00B85851" w:rsidRDefault="0081229D" w:rsidP="00F563CA">
                            <w:pPr>
                              <w:kinsoku w:val="0"/>
                              <w:overflowPunct w:val="0"/>
                              <w:textAlignment w:val="baseline"/>
                              <w:rPr>
                                <w:rFonts w:ascii="メイリオ" w:eastAsia="メイリオ" w:hAnsi="メイリオ" w:cs="+mn-cs"/>
                                <w:color w:val="000000"/>
                                <w:kern w:val="24"/>
                              </w:rPr>
                            </w:pPr>
                            <w:r w:rsidRPr="00B85851">
                              <w:rPr>
                                <w:rFonts w:ascii="メイリオ" w:eastAsia="メイリオ" w:hAnsi="メイリオ" w:cs="+mn-cs" w:hint="eastAsia"/>
                                <w:color w:val="000000"/>
                                <w:kern w:val="24"/>
                              </w:rPr>
                              <w:t>流量(m</w:t>
                            </w:r>
                            <w:r w:rsidRPr="00B85851">
                              <w:rPr>
                                <w:rFonts w:ascii="メイリオ" w:eastAsia="メイリオ" w:hAnsi="メイリオ" w:cs="+mn-cs" w:hint="eastAsia"/>
                                <w:color w:val="000000"/>
                                <w:kern w:val="24"/>
                                <w:position w:val="8"/>
                                <w:vertAlign w:val="superscript"/>
                              </w:rPr>
                              <w:t>3</w:t>
                            </w:r>
                            <w:r w:rsidRPr="00B85851">
                              <w:rPr>
                                <w:rFonts w:ascii="メイリオ" w:eastAsia="メイリオ" w:hAnsi="メイリオ" w:cs="+mn-cs" w:hint="eastAsia"/>
                                <w:color w:val="000000"/>
                                <w:kern w:val="24"/>
                              </w:rPr>
                              <w:t>/s)</w:t>
                            </w:r>
                          </w:p>
                        </w:txbxContent>
                      </wps:txbx>
                      <wps:bodyPr vert="vert270" wrap="none" lIns="0" tIns="0" rIns="0" bIns="0" rtlCol="0">
                        <a:noAutofit/>
                      </wps:bodyPr>
                    </wps:wsp>
                  </a:graphicData>
                </a:graphic>
              </wp:anchor>
            </w:drawing>
          </mc:Choice>
          <mc:Fallback>
            <w:pict>
              <v:shape w14:anchorId="474360AE" id="テキスト ボックス 12" o:spid="_x0000_s1053" type="#_x0000_t202" style="position:absolute;left:0;text-align:left;margin-left:4.2pt;margin-top:44.7pt;width:31.05pt;height:54.6pt;z-index:-25165822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" fillcolor="white [3212]" stroked="f">
                <v:textbox style="layout-flow:vertical;mso-layout-flow-alt:bottom-to-top" inset="0,0,0,0">
                  <w:txbxContent>
                    <w:p w14:paraId="1364E0CE" w14:textId="77777777" w:rsidR="0081229D" w:rsidRPr="00B85851" w:rsidRDefault="0081229D" w:rsidP="00F563CA">
                      <w:pPr>
                        <w:kinsoku w:val="0"/>
                        <w:overflowPunct w:val="0"/>
                        <w:textAlignment w:val="baseline"/>
                        <w:rPr>
                          <w:rFonts w:ascii="メイリオ" w:eastAsia="メイリオ" w:hAnsi="メイリオ" w:cs="+mn-cs"/>
                          <w:color w:val="000000"/>
                          <w:kern w:val="24"/>
                        </w:rPr>
                      </w:pPr>
                      <w:r w:rsidRPr="00B85851">
                        <w:rPr>
                          <w:rFonts w:ascii="メイリオ" w:eastAsia="メイリオ" w:hAnsi="メイリオ" w:cs="+mn-cs" w:hint="eastAsia"/>
                          <w:color w:val="000000"/>
                          <w:kern w:val="24"/>
                        </w:rPr>
                        <w:t>流量(m</w:t>
                      </w:r>
                      <w:r w:rsidRPr="00B85851">
                        <w:rPr>
                          <w:rFonts w:ascii="メイリオ" w:eastAsia="メイリオ" w:hAnsi="メイリオ" w:cs="+mn-cs" w:hint="eastAsia"/>
                          <w:color w:val="000000"/>
                          <w:kern w:val="24"/>
                          <w:position w:val="8"/>
                          <w:vertAlign w:val="superscript"/>
                        </w:rPr>
                        <w:t>3</w:t>
                      </w:r>
                      <w:r w:rsidRPr="00B85851">
                        <w:rPr>
                          <w:rFonts w:ascii="メイリオ" w:eastAsia="メイリオ" w:hAnsi="メイリオ" w:cs="+mn-cs" w:hint="eastAsia"/>
                          <w:color w:val="000000"/>
                          <w:kern w:val="24"/>
                        </w:rPr>
                        <w:t>/s)</w:t>
                      </w:r>
                    </w:p>
                  </w:txbxContent>
                </v:textbox>
              </v:shape>
            </w:pict>
          </mc:Fallback>
        </mc:AlternateContent>
      </w:r>
      <w:r w:rsidRPr="004A3DC0">
        <w:rPr>
          <w:noProof/>
        </w:rPr>
        <w:drawing>
          <wp:inline distT="0" distB="0" distL="0" distR="0" wp14:anchorId="45C2DDA1" wp14:editId="36DF7E79">
            <wp:extent cx="5006251" cy="1609725"/>
            <wp:effectExtent l="0" t="0" r="4445" b="0"/>
            <wp:docPr id="93466093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660935" name="図 8"/>
                    <pic:cNvPicPr>
                      <a:picLocks noChangeAspect="1"/>
                    </pic:cNvPicPr>
                  </pic:nvPicPr>
                  <pic:blipFill rotWithShape="1">
                    <a:blip r:embed="rId16" cstate="print">
                      <a:extLst>
                        <a:ext uri="{28A0092B-C50C-407E-A947-70E740481C1C}">
                          <a14:useLocalDpi xmlns:a14="http://schemas.microsoft.com/office/drawing/2010/main"/>
                        </a:ext>
                      </a:extLst>
                    </a:blip>
                    <a:srcRect l="4657" t="2313" r="1059" b="9738"/>
                    <a:stretch/>
                  </pic:blipFill>
                  <pic:spPr bwMode="auto">
                    <a:xfrm>
                      <a:off x="0" y="0"/>
                      <a:ext cx="5009087" cy="1610637"/>
                    </a:xfrm>
                    <a:prstGeom prst="rect">
                      <a:avLst/>
                    </a:prstGeom>
                    <a:ln>
                      <a:noFill/>
                    </a:ln>
                    <a:extLst>
                      <a:ext uri="{53640926-AAD7-44D8-BBD7-CCE9431645EC}">
                        <a14:shadowObscured xmlns:a14="http://schemas.microsoft.com/office/drawing/2010/main"/>
                      </a:ext>
                    </a:extLst>
                  </pic:spPr>
                </pic:pic>
              </a:graphicData>
            </a:graphic>
          </wp:inline>
        </w:drawing>
      </w:r>
    </w:p>
    <w:p w14:paraId="2791A6EA" w14:textId="058365E2" w:rsidR="00F563CA" w:rsidRPr="004A3DC0" w:rsidRDefault="00F563CA" w:rsidP="00251633">
      <w:pPr>
        <w:pStyle w:val="a8"/>
      </w:pPr>
      <w:r w:rsidRPr="004A3DC0">
        <w:rPr>
          <w:rFonts w:hint="eastAsia"/>
        </w:rPr>
        <w:t>図</w:t>
      </w:r>
      <w:r w:rsidR="00FF21B4" w:rsidRPr="004A3DC0">
        <w:rPr>
          <w:rFonts w:hint="eastAsia"/>
        </w:rPr>
        <w:t>３</w:t>
      </w:r>
      <w:r w:rsidRPr="004A3DC0">
        <w:rPr>
          <w:rFonts w:hint="eastAsia"/>
        </w:rPr>
        <w:t xml:space="preserve">　実証事業</w:t>
      </w:r>
      <w:r w:rsidR="00C47561" w:rsidRPr="004A3DC0">
        <w:rPr>
          <w:rFonts w:hint="eastAsia"/>
        </w:rPr>
        <w:t>における</w:t>
      </w:r>
      <w:r w:rsidR="00B01639" w:rsidRPr="004A3DC0">
        <w:rPr>
          <w:rFonts w:hint="eastAsia"/>
        </w:rPr>
        <w:t>揚水・還水</w:t>
      </w:r>
      <w:r w:rsidRPr="004A3DC0">
        <w:rPr>
          <w:rFonts w:hint="eastAsia"/>
        </w:rPr>
        <w:t>流量</w:t>
      </w:r>
    </w:p>
    <w:p w14:paraId="1F0C5787" w14:textId="77777777" w:rsidR="00F64C94" w:rsidRPr="004A3DC0" w:rsidRDefault="00F64C94" w:rsidP="00CF54BE">
      <w:pPr>
        <w:rPr>
          <w:noProof/>
        </w:rPr>
      </w:pPr>
    </w:p>
    <w:p w14:paraId="606B1C6C" w14:textId="3CD21AF7" w:rsidR="003D12E0" w:rsidRPr="004A3DC0" w:rsidRDefault="007E01AA" w:rsidP="00B353C4">
      <w:pPr>
        <w:pStyle w:val="3"/>
        <w:rPr>
          <w:noProof/>
        </w:rPr>
      </w:pPr>
      <w:bookmarkStart w:id="14" w:name="_Toc194220126"/>
      <w:r w:rsidRPr="004A3DC0">
        <w:rPr>
          <w:rFonts w:hint="eastAsia"/>
          <w:noProof/>
        </w:rPr>
        <w:t>全量</w:t>
      </w:r>
      <w:r w:rsidR="00BE76B5" w:rsidRPr="004A3DC0">
        <w:rPr>
          <w:rFonts w:hint="eastAsia"/>
          <w:noProof/>
        </w:rPr>
        <w:t>還</w:t>
      </w:r>
      <w:r w:rsidRPr="004A3DC0">
        <w:rPr>
          <w:rFonts w:hint="eastAsia"/>
          <w:noProof/>
        </w:rPr>
        <w:t>水時における</w:t>
      </w:r>
      <w:r w:rsidR="006D0598" w:rsidRPr="004A3DC0">
        <w:rPr>
          <w:rFonts w:hint="eastAsia"/>
          <w:noProof/>
        </w:rPr>
        <w:t>地下水位低下量</w:t>
      </w:r>
      <w:bookmarkEnd w:id="14"/>
    </w:p>
    <w:p w14:paraId="60B15527" w14:textId="75A65A54" w:rsidR="00F64C94" w:rsidRPr="004A3DC0" w:rsidRDefault="003759AE" w:rsidP="00013F5D">
      <w:pPr>
        <w:ind w:leftChars="100" w:left="210" w:firstLineChars="100" w:firstLine="210"/>
      </w:pPr>
      <w:r w:rsidRPr="004A3DC0">
        <w:rPr>
          <w:rFonts w:hint="eastAsia"/>
        </w:rPr>
        <w:t>Dg2の</w:t>
      </w:r>
      <w:r w:rsidR="00BD1347" w:rsidRPr="004A3DC0">
        <w:rPr>
          <w:rFonts w:hint="eastAsia"/>
        </w:rPr>
        <w:t>全量</w:t>
      </w:r>
      <w:r w:rsidR="00BE76B5" w:rsidRPr="004A3DC0">
        <w:rPr>
          <w:rFonts w:hint="eastAsia"/>
        </w:rPr>
        <w:t>還</w:t>
      </w:r>
      <w:r w:rsidR="00BD1347" w:rsidRPr="004A3DC0">
        <w:rPr>
          <w:rFonts w:hint="eastAsia"/>
        </w:rPr>
        <w:t>水中の地下水位変動は、</w:t>
      </w:r>
      <w:r w:rsidR="00AC76E2" w:rsidRPr="004A3DC0">
        <w:rPr>
          <w:rFonts w:hint="eastAsia"/>
        </w:rPr>
        <w:t>熱源井</w:t>
      </w:r>
      <w:r w:rsidR="00AC76E2" w:rsidRPr="004A3DC0">
        <w:t>A</w:t>
      </w:r>
      <w:r w:rsidR="00AC76E2" w:rsidRPr="004A3DC0">
        <w:rPr>
          <w:rFonts w:hint="eastAsia"/>
        </w:rPr>
        <w:t>から20 m離れた観測井No.</w:t>
      </w:r>
      <w:r w:rsidR="00835651" w:rsidRPr="004A3DC0">
        <w:t>1</w:t>
      </w:r>
      <w:r w:rsidR="006D0598" w:rsidRPr="004A3DC0">
        <w:rPr>
          <w:rFonts w:hint="eastAsia"/>
        </w:rPr>
        <w:t>で</w:t>
      </w:r>
      <w:r w:rsidR="00E41D2D" w:rsidRPr="004A3DC0">
        <w:rPr>
          <w:rFonts w:hint="eastAsia"/>
        </w:rPr>
        <w:t>、</w:t>
      </w:r>
      <w:r w:rsidR="006D0598" w:rsidRPr="004A3DC0">
        <w:rPr>
          <w:rFonts w:hint="eastAsia"/>
        </w:rPr>
        <w:t>±0.3</w:t>
      </w:r>
      <w:r w:rsidR="000B4240" w:rsidRPr="004A3DC0">
        <w:t xml:space="preserve"> m</w:t>
      </w:r>
      <w:r w:rsidR="00AC76E2" w:rsidRPr="004A3DC0">
        <w:rPr>
          <w:rFonts w:hint="eastAsia"/>
        </w:rPr>
        <w:t>、応力変化</w:t>
      </w:r>
      <w:r w:rsidR="00E41D2D" w:rsidRPr="004A3DC0">
        <w:rPr>
          <w:rFonts w:hint="eastAsia"/>
        </w:rPr>
        <w:t>として</w:t>
      </w:r>
      <w:r w:rsidR="003D2624" w:rsidRPr="004A3DC0">
        <w:rPr>
          <w:rFonts w:hint="eastAsia"/>
        </w:rPr>
        <w:t>は</w:t>
      </w:r>
      <w:r w:rsidR="006D0598" w:rsidRPr="004A3DC0">
        <w:rPr>
          <w:rFonts w:hint="eastAsia"/>
        </w:rPr>
        <w:t>3</w:t>
      </w:r>
      <w:r w:rsidR="00521766" w:rsidRPr="004A3DC0">
        <w:t xml:space="preserve"> </w:t>
      </w:r>
      <w:r w:rsidR="004C1711" w:rsidRPr="004A3DC0">
        <w:t>k</w:t>
      </w:r>
      <w:r w:rsidR="006D0598" w:rsidRPr="004A3DC0">
        <w:rPr>
          <w:rFonts w:hint="eastAsia"/>
        </w:rPr>
        <w:t>N/m</w:t>
      </w:r>
      <w:r w:rsidR="006D0598" w:rsidRPr="004A3DC0">
        <w:rPr>
          <w:rFonts w:hint="eastAsia"/>
          <w:vertAlign w:val="superscript"/>
        </w:rPr>
        <w:t>2</w:t>
      </w:r>
      <w:r w:rsidR="002811B8" w:rsidRPr="004A3DC0">
        <w:rPr>
          <w:rFonts w:hint="eastAsia"/>
        </w:rPr>
        <w:t>であった</w:t>
      </w:r>
      <w:r w:rsidR="00B95F36" w:rsidRPr="004A3DC0">
        <w:rPr>
          <w:rFonts w:hint="eastAsia"/>
        </w:rPr>
        <w:t>（図４(</w:t>
      </w:r>
      <w:r w:rsidR="00B95F36" w:rsidRPr="004A3DC0">
        <w:t>a),(b)</w:t>
      </w:r>
      <w:r w:rsidR="00B95F36" w:rsidRPr="004A3DC0">
        <w:rPr>
          <w:rFonts w:hint="eastAsia"/>
        </w:rPr>
        <w:t>）</w:t>
      </w:r>
      <w:r w:rsidR="002811B8" w:rsidRPr="004A3DC0">
        <w:rPr>
          <w:rFonts w:hint="eastAsia"/>
        </w:rPr>
        <w:t>。</w:t>
      </w:r>
      <w:r w:rsidR="006D0598" w:rsidRPr="004A3DC0">
        <w:rPr>
          <w:rFonts w:hint="eastAsia"/>
        </w:rPr>
        <w:t>Dg3</w:t>
      </w:r>
      <w:r w:rsidR="00AC76E2" w:rsidRPr="004A3DC0">
        <w:rPr>
          <w:rFonts w:hint="eastAsia"/>
        </w:rPr>
        <w:t>は、熱源井Bから20 m離れた観測井No.</w:t>
      </w:r>
      <w:r w:rsidR="00AC76E2" w:rsidRPr="004A3DC0">
        <w:t>2</w:t>
      </w:r>
      <w:r w:rsidR="00C316E6" w:rsidRPr="004A3DC0">
        <w:rPr>
          <w:rFonts w:hint="eastAsia"/>
        </w:rPr>
        <w:t>で、</w:t>
      </w:r>
      <w:r w:rsidR="006D0598" w:rsidRPr="004A3DC0">
        <w:rPr>
          <w:rFonts w:hint="eastAsia"/>
        </w:rPr>
        <w:t>±0.5</w:t>
      </w:r>
      <w:r w:rsidR="000B4240" w:rsidRPr="004A3DC0">
        <w:t xml:space="preserve"> </w:t>
      </w:r>
      <w:r w:rsidR="000B4240" w:rsidRPr="004A3DC0">
        <w:rPr>
          <w:rFonts w:hint="eastAsia"/>
        </w:rPr>
        <w:t>m</w:t>
      </w:r>
      <w:r w:rsidR="00C316E6" w:rsidRPr="004A3DC0">
        <w:t xml:space="preserve"> </w:t>
      </w:r>
      <w:r w:rsidR="003D2624" w:rsidRPr="004A3DC0">
        <w:rPr>
          <w:rFonts w:hint="eastAsia"/>
        </w:rPr>
        <w:t>応力変化としては</w:t>
      </w:r>
      <w:r w:rsidR="006D0598" w:rsidRPr="004A3DC0">
        <w:rPr>
          <w:rFonts w:hint="eastAsia"/>
        </w:rPr>
        <w:t>5</w:t>
      </w:r>
      <w:r w:rsidR="000B4240" w:rsidRPr="004A3DC0">
        <w:t xml:space="preserve"> </w:t>
      </w:r>
      <w:r w:rsidR="000B4240" w:rsidRPr="004A3DC0">
        <w:rPr>
          <w:rFonts w:hint="eastAsia"/>
        </w:rPr>
        <w:t>k</w:t>
      </w:r>
      <w:r w:rsidR="006D0598" w:rsidRPr="004A3DC0">
        <w:rPr>
          <w:rFonts w:hint="eastAsia"/>
        </w:rPr>
        <w:t>N/m</w:t>
      </w:r>
      <w:r w:rsidR="006D0598" w:rsidRPr="004A3DC0">
        <w:rPr>
          <w:rFonts w:hint="eastAsia"/>
          <w:vertAlign w:val="superscript"/>
        </w:rPr>
        <w:t>2</w:t>
      </w:r>
      <w:r w:rsidR="00AC76E2" w:rsidRPr="004A3DC0">
        <w:rPr>
          <w:rFonts w:hint="eastAsia"/>
        </w:rPr>
        <w:t>であった</w:t>
      </w:r>
      <w:r w:rsidR="00B95F36" w:rsidRPr="004A3DC0">
        <w:rPr>
          <w:rFonts w:hint="eastAsia"/>
        </w:rPr>
        <w:t>（図４(</w:t>
      </w:r>
      <w:r w:rsidR="00B95F36" w:rsidRPr="004A3DC0">
        <w:t>c),(d)</w:t>
      </w:r>
      <w:r w:rsidR="00B95F36" w:rsidRPr="004A3DC0">
        <w:rPr>
          <w:rFonts w:hint="eastAsia"/>
        </w:rPr>
        <w:t>）</w:t>
      </w:r>
      <w:r w:rsidR="00AC76E2" w:rsidRPr="004A3DC0">
        <w:rPr>
          <w:rFonts w:hint="eastAsia"/>
        </w:rPr>
        <w:t>。</w:t>
      </w:r>
    </w:p>
    <w:p w14:paraId="54FC1BD5" w14:textId="7977117A" w:rsidR="00E3760D" w:rsidRPr="004A3DC0" w:rsidRDefault="00E3760D" w:rsidP="00013F5D">
      <w:pPr>
        <w:ind w:leftChars="100" w:left="210" w:firstLineChars="100" w:firstLine="210"/>
      </w:pPr>
      <w:r w:rsidRPr="004A3DC0">
        <w:rPr>
          <w:rFonts w:hint="eastAsia"/>
        </w:rPr>
        <w:t>これは、</w:t>
      </w:r>
      <w:r w:rsidR="00222860" w:rsidRPr="004A3DC0">
        <w:rPr>
          <w:rFonts w:hint="eastAsia"/>
        </w:rPr>
        <w:t>うめきた２期区域</w:t>
      </w:r>
      <w:r w:rsidRPr="004A3DC0">
        <w:rPr>
          <w:rFonts w:hint="eastAsia"/>
        </w:rPr>
        <w:t>（熱源井No.1から20 m離れた観測井No.1の地下水位低下量</w:t>
      </w:r>
      <w:r w:rsidR="003E2559" w:rsidRPr="004A3DC0">
        <w:rPr>
          <w:rFonts w:hint="eastAsia"/>
        </w:rPr>
        <w:t>（D</w:t>
      </w:r>
      <w:r w:rsidR="003E2559" w:rsidRPr="004A3DC0">
        <w:t>g2</w:t>
      </w:r>
      <w:r w:rsidR="003E2559" w:rsidRPr="004A3DC0">
        <w:rPr>
          <w:rFonts w:hint="eastAsia"/>
        </w:rPr>
        <w:t>）</w:t>
      </w:r>
      <w:r w:rsidRPr="004A3DC0">
        <w:rPr>
          <w:rFonts w:hint="eastAsia"/>
        </w:rPr>
        <w:t>が、揚水のみ0.8</w:t>
      </w:r>
      <w:r w:rsidR="000B4240" w:rsidRPr="004A3DC0">
        <w:t xml:space="preserve"> </w:t>
      </w:r>
      <w:r w:rsidR="001B68B8" w:rsidRPr="004A3DC0">
        <w:rPr>
          <w:rFonts w:hint="eastAsia"/>
        </w:rPr>
        <w:t>m</w:t>
      </w:r>
      <w:r w:rsidR="00082465" w:rsidRPr="004A3DC0">
        <w:t xml:space="preserve"> </w:t>
      </w:r>
      <w:r w:rsidRPr="004A3DC0">
        <w:rPr>
          <w:rFonts w:hint="eastAsia"/>
        </w:rPr>
        <w:t>⇒</w:t>
      </w:r>
      <w:r w:rsidR="00082465" w:rsidRPr="004A3DC0">
        <w:rPr>
          <w:rFonts w:hint="eastAsia"/>
        </w:rPr>
        <w:t xml:space="preserve"> </w:t>
      </w:r>
      <w:r w:rsidRPr="004A3DC0">
        <w:rPr>
          <w:rFonts w:hint="eastAsia"/>
        </w:rPr>
        <w:t>全量</w:t>
      </w:r>
      <w:r w:rsidR="00BE76B5" w:rsidRPr="004A3DC0">
        <w:rPr>
          <w:rFonts w:hint="eastAsia"/>
        </w:rPr>
        <w:t>還</w:t>
      </w:r>
      <w:r w:rsidRPr="004A3DC0">
        <w:rPr>
          <w:rFonts w:hint="eastAsia"/>
        </w:rPr>
        <w:t>水0.3 m）と同程度</w:t>
      </w:r>
      <w:r w:rsidR="00E004CD" w:rsidRPr="004A3DC0">
        <w:rPr>
          <w:rFonts w:hint="eastAsia"/>
        </w:rPr>
        <w:t>である</w:t>
      </w:r>
      <w:r w:rsidRPr="004A3DC0">
        <w:rPr>
          <w:rFonts w:hint="eastAsia"/>
        </w:rPr>
        <w:t>。</w:t>
      </w:r>
    </w:p>
    <w:p w14:paraId="11398D82" w14:textId="295F4C5D" w:rsidR="000D0748" w:rsidRPr="004A3DC0" w:rsidRDefault="000D0748" w:rsidP="00E3760D">
      <w:pPr>
        <w:ind w:firstLineChars="100" w:firstLine="210"/>
      </w:pPr>
    </w:p>
    <w:p w14:paraId="67BA8C23" w14:textId="74119AE0" w:rsidR="00521766" w:rsidRPr="004A3DC0" w:rsidRDefault="00E932F4" w:rsidP="00D52163">
      <w:pPr>
        <w:ind w:firstLineChars="100" w:firstLine="210"/>
        <w:jc w:val="center"/>
      </w:pPr>
      <w:r w:rsidRPr="004A3DC0">
        <w:rPr>
          <w:noProof/>
        </w:rPr>
        <mc:AlternateContent>
          <mc:Choice Requires="wps">
            <w:drawing>
              <wp:anchor distT="0" distB="0" distL="114300" distR="114300" simplePos="0" relativeHeight="251658268" behindDoc="0" locked="0" layoutInCell="1" allowOverlap="1" wp14:anchorId="144C491B" wp14:editId="454CEB56">
                <wp:simplePos x="0" y="0"/>
                <wp:positionH relativeFrom="column">
                  <wp:posOffset>758190</wp:posOffset>
                </wp:positionH>
                <wp:positionV relativeFrom="paragraph">
                  <wp:posOffset>1179830</wp:posOffset>
                </wp:positionV>
                <wp:extent cx="1019777" cy="227750"/>
                <wp:effectExtent l="0" t="0" r="8255" b="635"/>
                <wp:wrapNone/>
                <wp:docPr id="1396130002" name="テキスト ボックス 1"/>
                <wp:cNvGraphicFramePr/>
                <a:graphic xmlns:a="http://schemas.openxmlformats.org/drawingml/2006/main">
                  <a:graphicData uri="http://schemas.microsoft.com/office/word/2010/wordprocessingShape">
                    <wps:wsp>
                      <wps:cNvSpPr txBox="1"/>
                      <wps:spPr>
                        <a:xfrm>
                          <a:off x="0" y="0"/>
                          <a:ext cx="1019777" cy="227750"/>
                        </a:xfrm>
                        <a:prstGeom prst="rect">
                          <a:avLst/>
                        </a:prstGeom>
                        <a:solidFill>
                          <a:schemeClr val="bg1"/>
                        </a:solidFill>
                        <a:ln w="6350">
                          <a:noFill/>
                        </a:ln>
                      </wps:spPr>
                      <wps:txbx>
                        <w:txbxContent>
                          <w:p w14:paraId="00DEC5B8" w14:textId="385444DC" w:rsidR="0081229D" w:rsidRPr="00C335FB" w:rsidRDefault="0081229D" w:rsidP="00177D38">
                            <w:pPr>
                              <w:snapToGrid w:val="0"/>
                              <w:rPr>
                                <w:sz w:val="20"/>
                                <w:szCs w:val="20"/>
                              </w:rPr>
                            </w:pPr>
                            <w:r w:rsidRPr="00C335FB">
                              <w:rPr>
                                <w:rFonts w:hint="eastAsia"/>
                                <w:sz w:val="20"/>
                                <w:szCs w:val="20"/>
                              </w:rPr>
                              <w:t>(</w:t>
                            </w:r>
                            <w:r>
                              <w:rPr>
                                <w:rFonts w:hint="eastAsia"/>
                                <w:sz w:val="20"/>
                                <w:szCs w:val="20"/>
                              </w:rPr>
                              <w:t>a</w:t>
                            </w:r>
                            <w:r w:rsidRPr="00C335FB">
                              <w:rPr>
                                <w:rFonts w:hint="eastAsia"/>
                                <w:sz w:val="20"/>
                                <w:szCs w:val="20"/>
                              </w:rPr>
                              <w:t xml:space="preserve">) </w:t>
                            </w:r>
                            <w:r>
                              <w:rPr>
                                <w:rFonts w:hint="eastAsia"/>
                                <w:sz w:val="20"/>
                                <w:szCs w:val="20"/>
                              </w:rPr>
                              <w:t>Dg2層の揚水・還水流量</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4C491B" id="_x0000_s1054" type="#_x0000_t202" style="position:absolute;left:0;text-align:left;margin-left:59.7pt;margin-top:92.9pt;width:80.3pt;height:17.95pt;z-index:2516582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" fillcolor="white [3212]" stroked="f" strokeweight=".5pt">
                <v:textbox style="mso-fit-shape-to-text:t" inset="0,0,0,0">
                  <w:txbxContent>
                    <w:p w14:paraId="00DEC5B8" w14:textId="385444DC" w:rsidR="0081229D" w:rsidRPr="00C335FB" w:rsidRDefault="0081229D" w:rsidP="00177D38">
                      <w:pPr>
                        <w:snapToGrid w:val="0"/>
                        <w:rPr>
                          <w:sz w:val="20"/>
                          <w:szCs w:val="20"/>
                        </w:rPr>
                      </w:pPr>
                      <w:r w:rsidRPr="00C335FB">
                        <w:rPr>
                          <w:rFonts w:hint="eastAsia"/>
                          <w:sz w:val="20"/>
                          <w:szCs w:val="20"/>
                        </w:rPr>
                        <w:t>(</w:t>
                      </w:r>
                      <w:r>
                        <w:rPr>
                          <w:rFonts w:hint="eastAsia"/>
                          <w:sz w:val="20"/>
                          <w:szCs w:val="20"/>
                        </w:rPr>
                        <w:t>a</w:t>
                      </w:r>
                      <w:r w:rsidRPr="00C335FB">
                        <w:rPr>
                          <w:rFonts w:hint="eastAsia"/>
                          <w:sz w:val="20"/>
                          <w:szCs w:val="20"/>
                        </w:rPr>
                        <w:t xml:space="preserve">) </w:t>
                      </w:r>
                      <w:r>
                        <w:rPr>
                          <w:rFonts w:hint="eastAsia"/>
                          <w:sz w:val="20"/>
                          <w:szCs w:val="20"/>
                        </w:rPr>
                        <w:t>Dg2層の揚水・還水流量</w:t>
                      </w:r>
                    </w:p>
                  </w:txbxContent>
                </v:textbox>
              </v:shape>
            </w:pict>
          </mc:Fallback>
        </mc:AlternateContent>
      </w:r>
      <w:r w:rsidR="00393DD7" w:rsidRPr="004A3DC0">
        <w:rPr>
          <w:noProof/>
        </w:rPr>
        <w:drawing>
          <wp:inline distT="0" distB="0" distL="0" distR="0" wp14:anchorId="3F6A6D79" wp14:editId="4E80E1B8">
            <wp:extent cx="2663304" cy="1134427"/>
            <wp:effectExtent l="0" t="0" r="3810" b="8890"/>
            <wp:docPr id="508223066"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b="49846"/>
                    <a:stretch/>
                  </pic:blipFill>
                  <pic:spPr bwMode="auto">
                    <a:xfrm>
                      <a:off x="0" y="0"/>
                      <a:ext cx="2664000" cy="1134723"/>
                    </a:xfrm>
                    <a:prstGeom prst="rect">
                      <a:avLst/>
                    </a:prstGeom>
                    <a:noFill/>
                    <a:ln>
                      <a:noFill/>
                    </a:ln>
                    <a:extLst>
                      <a:ext uri="{53640926-AAD7-44D8-BBD7-CCE9431645EC}">
                        <a14:shadowObscured xmlns:a14="http://schemas.microsoft.com/office/drawing/2010/main"/>
                      </a:ext>
                    </a:extLst>
                  </pic:spPr>
                </pic:pic>
              </a:graphicData>
            </a:graphic>
          </wp:inline>
        </w:drawing>
      </w:r>
      <w:r w:rsidR="00C36990" w:rsidRPr="004A3DC0">
        <w:rPr>
          <w:rFonts w:hint="eastAsia"/>
        </w:rPr>
        <w:t xml:space="preserve">　</w:t>
      </w:r>
      <w:r w:rsidR="00B53AA0" w:rsidRPr="004A3DC0">
        <w:rPr>
          <w:noProof/>
        </w:rPr>
        <w:drawing>
          <wp:inline distT="0" distB="0" distL="0" distR="0" wp14:anchorId="498B6C84" wp14:editId="41602317">
            <wp:extent cx="2663267" cy="1125855"/>
            <wp:effectExtent l="0" t="0" r="3810" b="0"/>
            <wp:docPr id="702639097"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b="50322"/>
                    <a:stretch/>
                  </pic:blipFill>
                  <pic:spPr bwMode="auto">
                    <a:xfrm>
                      <a:off x="0" y="0"/>
                      <a:ext cx="2664000" cy="1126165"/>
                    </a:xfrm>
                    <a:prstGeom prst="rect">
                      <a:avLst/>
                    </a:prstGeom>
                    <a:noFill/>
                    <a:ln>
                      <a:noFill/>
                    </a:ln>
                    <a:extLst>
                      <a:ext uri="{53640926-AAD7-44D8-BBD7-CCE9431645EC}">
                        <a14:shadowObscured xmlns:a14="http://schemas.microsoft.com/office/drawing/2010/main"/>
                      </a:ext>
                    </a:extLst>
                  </pic:spPr>
                </pic:pic>
              </a:graphicData>
            </a:graphic>
          </wp:inline>
        </w:drawing>
      </w:r>
    </w:p>
    <w:p w14:paraId="55854FD6" w14:textId="626F78A3" w:rsidR="00E932F4" w:rsidRPr="004A3DC0" w:rsidRDefault="00E932F4" w:rsidP="00E932F4">
      <w:pPr>
        <w:snapToGrid w:val="0"/>
        <w:ind w:firstLineChars="100" w:firstLine="210"/>
        <w:jc w:val="center"/>
      </w:pPr>
      <w:r w:rsidRPr="004A3DC0">
        <w:rPr>
          <w:noProof/>
        </w:rPr>
        <mc:AlternateContent>
          <mc:Choice Requires="wps">
            <w:drawing>
              <wp:anchor distT="0" distB="0" distL="114300" distR="114300" simplePos="0" relativeHeight="251658269" behindDoc="0" locked="0" layoutInCell="1" allowOverlap="1" wp14:anchorId="5283E81F" wp14:editId="32ED1F14">
                <wp:simplePos x="0" y="0"/>
                <wp:positionH relativeFrom="column">
                  <wp:posOffset>3569970</wp:posOffset>
                </wp:positionH>
                <wp:positionV relativeFrom="paragraph">
                  <wp:posOffset>-29210</wp:posOffset>
                </wp:positionV>
                <wp:extent cx="1019777" cy="227750"/>
                <wp:effectExtent l="0" t="0" r="8255" b="635"/>
                <wp:wrapNone/>
                <wp:docPr id="567918628" name="テキスト ボックス 1"/>
                <wp:cNvGraphicFramePr/>
                <a:graphic xmlns:a="http://schemas.openxmlformats.org/drawingml/2006/main">
                  <a:graphicData uri="http://schemas.microsoft.com/office/word/2010/wordprocessingShape">
                    <wps:wsp>
                      <wps:cNvSpPr txBox="1"/>
                      <wps:spPr>
                        <a:xfrm>
                          <a:off x="0" y="0"/>
                          <a:ext cx="1019777" cy="227750"/>
                        </a:xfrm>
                        <a:prstGeom prst="rect">
                          <a:avLst/>
                        </a:prstGeom>
                        <a:solidFill>
                          <a:schemeClr val="bg1"/>
                        </a:solidFill>
                        <a:ln w="6350">
                          <a:noFill/>
                        </a:ln>
                      </wps:spPr>
                      <wps:txbx>
                        <w:txbxContent>
                          <w:p w14:paraId="3A59B20F" w14:textId="6F20AE0B" w:rsidR="0081229D" w:rsidRPr="00C335FB" w:rsidRDefault="0081229D" w:rsidP="00177D38">
                            <w:pPr>
                              <w:snapToGrid w:val="0"/>
                              <w:rPr>
                                <w:sz w:val="20"/>
                                <w:szCs w:val="20"/>
                              </w:rPr>
                            </w:pPr>
                            <w:r w:rsidRPr="00C335FB">
                              <w:rPr>
                                <w:rFonts w:hint="eastAsia"/>
                                <w:sz w:val="20"/>
                                <w:szCs w:val="20"/>
                              </w:rPr>
                              <w:t>(</w:t>
                            </w:r>
                            <w:r>
                              <w:rPr>
                                <w:rFonts w:hint="eastAsia"/>
                                <w:sz w:val="20"/>
                                <w:szCs w:val="20"/>
                              </w:rPr>
                              <w:t>c</w:t>
                            </w:r>
                            <w:r w:rsidRPr="00C335FB">
                              <w:rPr>
                                <w:rFonts w:hint="eastAsia"/>
                                <w:sz w:val="20"/>
                                <w:szCs w:val="20"/>
                              </w:rPr>
                              <w:t xml:space="preserve">) </w:t>
                            </w:r>
                            <w:r>
                              <w:rPr>
                                <w:rFonts w:hint="eastAsia"/>
                                <w:sz w:val="20"/>
                                <w:szCs w:val="20"/>
                              </w:rPr>
                              <w:t>Dg3層の揚水・還水流量</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83E81F" id="_x0000_s1055" type="#_x0000_t202" style="position:absolute;left:0;text-align:left;margin-left:281.1pt;margin-top:-2.3pt;width:80.3pt;height:17.95pt;z-index:25165826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" fillcolor="white [3212]" stroked="f" strokeweight=".5pt">
                <v:textbox style="mso-fit-shape-to-text:t" inset="0,0,0,0">
                  <w:txbxContent>
                    <w:p w14:paraId="3A59B20F" w14:textId="6F20AE0B" w:rsidR="0081229D" w:rsidRPr="00C335FB" w:rsidRDefault="0081229D" w:rsidP="00177D38">
                      <w:pPr>
                        <w:snapToGrid w:val="0"/>
                        <w:rPr>
                          <w:sz w:val="20"/>
                          <w:szCs w:val="20"/>
                        </w:rPr>
                      </w:pPr>
                      <w:r w:rsidRPr="00C335FB">
                        <w:rPr>
                          <w:rFonts w:hint="eastAsia"/>
                          <w:sz w:val="20"/>
                          <w:szCs w:val="20"/>
                        </w:rPr>
                        <w:t>(</w:t>
                      </w:r>
                      <w:r>
                        <w:rPr>
                          <w:rFonts w:hint="eastAsia"/>
                          <w:sz w:val="20"/>
                          <w:szCs w:val="20"/>
                        </w:rPr>
                        <w:t>c</w:t>
                      </w:r>
                      <w:r w:rsidRPr="00C335FB">
                        <w:rPr>
                          <w:rFonts w:hint="eastAsia"/>
                          <w:sz w:val="20"/>
                          <w:szCs w:val="20"/>
                        </w:rPr>
                        <w:t xml:space="preserve">) </w:t>
                      </w:r>
                      <w:r>
                        <w:rPr>
                          <w:rFonts w:hint="eastAsia"/>
                          <w:sz w:val="20"/>
                          <w:szCs w:val="20"/>
                        </w:rPr>
                        <w:t>Dg3層の揚水・還水流量</w:t>
                      </w:r>
                    </w:p>
                  </w:txbxContent>
                </v:textbox>
              </v:shape>
            </w:pict>
          </mc:Fallback>
        </mc:AlternateContent>
      </w:r>
    </w:p>
    <w:p w14:paraId="1787237D" w14:textId="303DFA00" w:rsidR="00E932F4" w:rsidRPr="004A3DC0" w:rsidRDefault="00E932F4" w:rsidP="00D52163">
      <w:pPr>
        <w:ind w:firstLineChars="100" w:firstLine="210"/>
        <w:jc w:val="center"/>
      </w:pPr>
      <w:r w:rsidRPr="004A3DC0">
        <w:rPr>
          <w:noProof/>
        </w:rPr>
        <mc:AlternateContent>
          <mc:Choice Requires="wps">
            <w:drawing>
              <wp:anchor distT="0" distB="0" distL="114300" distR="114300" simplePos="0" relativeHeight="251658267" behindDoc="0" locked="0" layoutInCell="1" allowOverlap="1" wp14:anchorId="3F77F6F3" wp14:editId="7D1FBAC4">
                <wp:simplePos x="0" y="0"/>
                <wp:positionH relativeFrom="column">
                  <wp:posOffset>3734435</wp:posOffset>
                </wp:positionH>
                <wp:positionV relativeFrom="paragraph">
                  <wp:posOffset>1209675</wp:posOffset>
                </wp:positionV>
                <wp:extent cx="1019175" cy="227330"/>
                <wp:effectExtent l="0" t="0" r="0" b="635"/>
                <wp:wrapNone/>
                <wp:docPr id="160904409" name="テキスト ボックス 1"/>
                <wp:cNvGraphicFramePr/>
                <a:graphic xmlns:a="http://schemas.openxmlformats.org/drawingml/2006/main">
                  <a:graphicData uri="http://schemas.microsoft.com/office/word/2010/wordprocessingShape">
                    <wps:wsp>
                      <wps:cNvSpPr txBox="1"/>
                      <wps:spPr>
                        <a:xfrm>
                          <a:off x="0" y="0"/>
                          <a:ext cx="1019175" cy="227330"/>
                        </a:xfrm>
                        <a:prstGeom prst="rect">
                          <a:avLst/>
                        </a:prstGeom>
                        <a:solidFill>
                          <a:schemeClr val="bg1"/>
                        </a:solidFill>
                        <a:ln w="6350">
                          <a:noFill/>
                        </a:ln>
                      </wps:spPr>
                      <wps:txbx>
                        <w:txbxContent>
                          <w:p w14:paraId="488D8D00" w14:textId="1BD09C1A" w:rsidR="0081229D" w:rsidRPr="00C335FB" w:rsidRDefault="0081229D" w:rsidP="00177D38">
                            <w:pPr>
                              <w:snapToGrid w:val="0"/>
                              <w:rPr>
                                <w:sz w:val="20"/>
                                <w:szCs w:val="20"/>
                              </w:rPr>
                            </w:pPr>
                            <w:r w:rsidRPr="00C335FB">
                              <w:rPr>
                                <w:rFonts w:hint="eastAsia"/>
                                <w:sz w:val="20"/>
                                <w:szCs w:val="20"/>
                              </w:rPr>
                              <w:t>(</w:t>
                            </w:r>
                            <w:r>
                              <w:rPr>
                                <w:rFonts w:hint="eastAsia"/>
                                <w:sz w:val="20"/>
                                <w:szCs w:val="20"/>
                              </w:rPr>
                              <w:t>d</w:t>
                            </w:r>
                            <w:r w:rsidRPr="00C335FB">
                              <w:rPr>
                                <w:rFonts w:hint="eastAsia"/>
                                <w:sz w:val="20"/>
                                <w:szCs w:val="20"/>
                              </w:rPr>
                              <w:t xml:space="preserve">) </w:t>
                            </w:r>
                            <w:r>
                              <w:rPr>
                                <w:rFonts w:hint="eastAsia"/>
                                <w:sz w:val="20"/>
                                <w:szCs w:val="20"/>
                              </w:rPr>
                              <w:t>Dg3層の地下水位変動</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77F6F3" id="_x0000_s1056" type="#_x0000_t202" style="position:absolute;left:0;text-align:left;margin-left:294.05pt;margin-top:95.25pt;width:80.25pt;height:17.9pt;z-index:25165826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" fillcolor="white [3212]" stroked="f" strokeweight=".5pt">
                <v:textbox style="mso-fit-shape-to-text:t" inset="0,0,0,0">
                  <w:txbxContent>
                    <w:p w14:paraId="488D8D00" w14:textId="1BD09C1A" w:rsidR="0081229D" w:rsidRPr="00C335FB" w:rsidRDefault="0081229D" w:rsidP="00177D38">
                      <w:pPr>
                        <w:snapToGrid w:val="0"/>
                        <w:rPr>
                          <w:sz w:val="20"/>
                          <w:szCs w:val="20"/>
                        </w:rPr>
                      </w:pPr>
                      <w:r w:rsidRPr="00C335FB">
                        <w:rPr>
                          <w:rFonts w:hint="eastAsia"/>
                          <w:sz w:val="20"/>
                          <w:szCs w:val="20"/>
                        </w:rPr>
                        <w:t>(</w:t>
                      </w:r>
                      <w:r>
                        <w:rPr>
                          <w:rFonts w:hint="eastAsia"/>
                          <w:sz w:val="20"/>
                          <w:szCs w:val="20"/>
                        </w:rPr>
                        <w:t>d</w:t>
                      </w:r>
                      <w:r w:rsidRPr="00C335FB">
                        <w:rPr>
                          <w:rFonts w:hint="eastAsia"/>
                          <w:sz w:val="20"/>
                          <w:szCs w:val="20"/>
                        </w:rPr>
                        <w:t xml:space="preserve">) </w:t>
                      </w:r>
                      <w:r>
                        <w:rPr>
                          <w:rFonts w:hint="eastAsia"/>
                          <w:sz w:val="20"/>
                          <w:szCs w:val="20"/>
                        </w:rPr>
                        <w:t>Dg3層の地下水位変動</w:t>
                      </w:r>
                    </w:p>
                  </w:txbxContent>
                </v:textbox>
              </v:shape>
            </w:pict>
          </mc:Fallback>
        </mc:AlternateContent>
      </w:r>
      <w:r w:rsidRPr="004A3DC0">
        <w:rPr>
          <w:noProof/>
        </w:rPr>
        <mc:AlternateContent>
          <mc:Choice Requires="wps">
            <w:drawing>
              <wp:anchor distT="0" distB="0" distL="114300" distR="114300" simplePos="0" relativeHeight="251658249" behindDoc="0" locked="0" layoutInCell="1" allowOverlap="1" wp14:anchorId="6E1004B5" wp14:editId="3F712B54">
                <wp:simplePos x="0" y="0"/>
                <wp:positionH relativeFrom="column">
                  <wp:posOffset>3718560</wp:posOffset>
                </wp:positionH>
                <wp:positionV relativeFrom="paragraph">
                  <wp:posOffset>548640</wp:posOffset>
                </wp:positionV>
                <wp:extent cx="0" cy="262890"/>
                <wp:effectExtent l="38100" t="38100" r="57150" b="60960"/>
                <wp:wrapNone/>
                <wp:docPr id="778373528" name="直線矢印コネクタ 31"/>
                <wp:cNvGraphicFramePr/>
                <a:graphic xmlns:a="http://schemas.openxmlformats.org/drawingml/2006/main">
                  <a:graphicData uri="http://schemas.microsoft.com/office/word/2010/wordprocessingShape">
                    <wps:wsp>
                      <wps:cNvCnPr/>
                      <wps:spPr>
                        <a:xfrm>
                          <a:off x="0" y="0"/>
                          <a:ext cx="0" cy="262890"/>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0D4801" id="直線矢印コネクタ 31" o:spid="_x0000_s1026" type="#_x0000_t32" style="position:absolute;left:0;text-align:left;margin-left:292.8pt;margin-top:43.2pt;width:0;height:20.7pt;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" strokecolor="black [3213]" strokeweight=".5pt">
                <v:stroke startarrow="block" startarrowwidth="narrow" startarrowlength="short" endarrow="block" endarrowwidth="narrow" endarrowlength="short" joinstyle="miter"/>
              </v:shape>
            </w:pict>
          </mc:Fallback>
        </mc:AlternateContent>
      </w:r>
      <w:r w:rsidRPr="004A3DC0">
        <w:rPr>
          <w:noProof/>
        </w:rPr>
        <mc:AlternateContent>
          <mc:Choice Requires="wps">
            <w:drawing>
              <wp:anchor distT="0" distB="0" distL="114300" distR="114300" simplePos="0" relativeHeight="251658248" behindDoc="0" locked="0" layoutInCell="1" allowOverlap="1" wp14:anchorId="2AA5325D" wp14:editId="35C0C5CD">
                <wp:simplePos x="0" y="0"/>
                <wp:positionH relativeFrom="column">
                  <wp:posOffset>3442652</wp:posOffset>
                </wp:positionH>
                <wp:positionV relativeFrom="paragraph">
                  <wp:posOffset>732790</wp:posOffset>
                </wp:positionV>
                <wp:extent cx="388620" cy="205740"/>
                <wp:effectExtent l="0" t="0" r="11430" b="3810"/>
                <wp:wrapNone/>
                <wp:docPr id="2117676285" name="テキスト ボックス 2117676285"/>
                <wp:cNvGraphicFramePr/>
                <a:graphic xmlns:a="http://schemas.openxmlformats.org/drawingml/2006/main">
                  <a:graphicData uri="http://schemas.microsoft.com/office/word/2010/wordprocessingShape">
                    <wps:wsp>
                      <wps:cNvSpPr txBox="1"/>
                      <wps:spPr>
                        <a:xfrm>
                          <a:off x="0" y="0"/>
                          <a:ext cx="388620" cy="205740"/>
                        </a:xfrm>
                        <a:prstGeom prst="rect">
                          <a:avLst/>
                        </a:prstGeom>
                        <a:noFill/>
                        <a:ln w="6350">
                          <a:noFill/>
                        </a:ln>
                      </wps:spPr>
                      <wps:txbx>
                        <w:txbxContent>
                          <w:p w14:paraId="6F1E6048" w14:textId="77777777" w:rsidR="0081229D" w:rsidRDefault="0081229D" w:rsidP="00566E16">
                            <w:r>
                              <w:rPr>
                                <w:rFonts w:hint="eastAsia"/>
                              </w:rPr>
                              <w:t>0.</w:t>
                            </w:r>
                            <w:r>
                              <w:t>5</w:t>
                            </w:r>
                            <w:r>
                              <w:rPr>
                                <w:rFonts w:hint="eastAsia"/>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5325D" id="テキスト ボックス 2117676285" o:spid="_x0000_s1057" type="#_x0000_t202" style="position:absolute;left:0;text-align:left;margin-left:271.05pt;margin-top:57.7pt;width:30.6pt;height:16.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" filled="f" stroked="f" strokeweight=".5pt">
                <v:textbox inset="0,0,0,0">
                  <w:txbxContent>
                    <w:p w14:paraId="6F1E6048" w14:textId="77777777" w:rsidR="0081229D" w:rsidRDefault="0081229D" w:rsidP="00566E16">
                      <w:r>
                        <w:rPr>
                          <w:rFonts w:hint="eastAsia"/>
                        </w:rPr>
                        <w:t>0.</w:t>
                      </w:r>
                      <w:r>
                        <w:t>5</w:t>
                      </w:r>
                      <w:r>
                        <w:rPr>
                          <w:rFonts w:hint="eastAsia"/>
                        </w:rPr>
                        <w:t>m</w:t>
                      </w:r>
                    </w:p>
                  </w:txbxContent>
                </v:textbox>
              </v:shape>
            </w:pict>
          </mc:Fallback>
        </mc:AlternateContent>
      </w:r>
      <w:r w:rsidRPr="004A3DC0">
        <w:rPr>
          <w:noProof/>
        </w:rPr>
        <mc:AlternateContent>
          <mc:Choice Requires="wps">
            <w:drawing>
              <wp:anchor distT="0" distB="0" distL="114300" distR="114300" simplePos="0" relativeHeight="251658251" behindDoc="0" locked="0" layoutInCell="1" allowOverlap="1" wp14:anchorId="7F2E5F20" wp14:editId="2CD998FD">
                <wp:simplePos x="0" y="0"/>
                <wp:positionH relativeFrom="column">
                  <wp:posOffset>690880</wp:posOffset>
                </wp:positionH>
                <wp:positionV relativeFrom="paragraph">
                  <wp:posOffset>120650</wp:posOffset>
                </wp:positionV>
                <wp:extent cx="388620" cy="205740"/>
                <wp:effectExtent l="0" t="0" r="11430" b="3810"/>
                <wp:wrapNone/>
                <wp:docPr id="972712824" name="テキスト ボックス 972712824"/>
                <wp:cNvGraphicFramePr/>
                <a:graphic xmlns:a="http://schemas.openxmlformats.org/drawingml/2006/main">
                  <a:graphicData uri="http://schemas.microsoft.com/office/word/2010/wordprocessingShape">
                    <wps:wsp>
                      <wps:cNvSpPr txBox="1"/>
                      <wps:spPr>
                        <a:xfrm>
                          <a:off x="0" y="0"/>
                          <a:ext cx="388620" cy="205740"/>
                        </a:xfrm>
                        <a:prstGeom prst="rect">
                          <a:avLst/>
                        </a:prstGeom>
                        <a:noFill/>
                        <a:ln w="6350">
                          <a:noFill/>
                        </a:ln>
                      </wps:spPr>
                      <wps:txbx>
                        <w:txbxContent>
                          <w:p w14:paraId="42878D56" w14:textId="0A22E164" w:rsidR="0081229D" w:rsidRDefault="0081229D" w:rsidP="00FF6CC7">
                            <w:r>
                              <w:rPr>
                                <w:rFonts w:hint="eastAsia"/>
                              </w:rPr>
                              <w:t>0.</w:t>
                            </w:r>
                            <w:r>
                              <w:t>3</w:t>
                            </w:r>
                            <w:r>
                              <w:rPr>
                                <w:rFonts w:hint="eastAsia"/>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E5F20" id="テキスト ボックス 972712824" o:spid="_x0000_s1058" type="#_x0000_t202" style="position:absolute;left:0;text-align:left;margin-left:54.4pt;margin-top:9.5pt;width:30.6pt;height:16.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" filled="f" stroked="f" strokeweight=".5pt">
                <v:textbox inset="0,0,0,0">
                  <w:txbxContent>
                    <w:p w14:paraId="42878D56" w14:textId="0A22E164" w:rsidR="0081229D" w:rsidRDefault="0081229D" w:rsidP="00FF6CC7">
                      <w:r>
                        <w:rPr>
                          <w:rFonts w:hint="eastAsia"/>
                        </w:rPr>
                        <w:t>0.</w:t>
                      </w:r>
                      <w:r>
                        <w:t>3</w:t>
                      </w:r>
                      <w:r>
                        <w:rPr>
                          <w:rFonts w:hint="eastAsia"/>
                        </w:rPr>
                        <w:t>m</w:t>
                      </w:r>
                    </w:p>
                  </w:txbxContent>
                </v:textbox>
              </v:shape>
            </w:pict>
          </mc:Fallback>
        </mc:AlternateContent>
      </w:r>
      <w:r w:rsidRPr="004A3DC0">
        <w:rPr>
          <w:noProof/>
        </w:rPr>
        <mc:AlternateContent>
          <mc:Choice Requires="wps">
            <w:drawing>
              <wp:anchor distT="0" distB="0" distL="114300" distR="114300" simplePos="0" relativeHeight="251658250" behindDoc="0" locked="0" layoutInCell="1" allowOverlap="1" wp14:anchorId="52C1B940" wp14:editId="739817E5">
                <wp:simplePos x="0" y="0"/>
                <wp:positionH relativeFrom="column">
                  <wp:posOffset>937895</wp:posOffset>
                </wp:positionH>
                <wp:positionV relativeFrom="paragraph">
                  <wp:posOffset>335280</wp:posOffset>
                </wp:positionV>
                <wp:extent cx="0" cy="162542"/>
                <wp:effectExtent l="38100" t="38100" r="76200" b="47625"/>
                <wp:wrapNone/>
                <wp:docPr id="862297707" name="直線矢印コネクタ 31"/>
                <wp:cNvGraphicFramePr/>
                <a:graphic xmlns:a="http://schemas.openxmlformats.org/drawingml/2006/main">
                  <a:graphicData uri="http://schemas.microsoft.com/office/word/2010/wordprocessingShape">
                    <wps:wsp>
                      <wps:cNvCnPr/>
                      <wps:spPr>
                        <a:xfrm flipH="1">
                          <a:off x="0" y="0"/>
                          <a:ext cx="0" cy="162542"/>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3CBD33" id="直線矢印コネクタ 31" o:spid="_x0000_s1026" type="#_x0000_t32" style="position:absolute;left:0;text-align:left;margin-left:73.85pt;margin-top:26.4pt;width:0;height:12.8pt;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" strokecolor="black [3213]" strokeweight=".5pt">
                <v:stroke startarrow="block" startarrowwidth="narrow" startarrowlength="short" endarrow="block" endarrowwidth="narrow" endarrowlength="short" joinstyle="miter"/>
              </v:shape>
            </w:pict>
          </mc:Fallback>
        </mc:AlternateContent>
      </w:r>
      <w:r w:rsidRPr="004A3DC0">
        <w:rPr>
          <w:noProof/>
        </w:rPr>
        <w:drawing>
          <wp:inline distT="0" distB="0" distL="0" distR="0" wp14:anchorId="5D99B8AD" wp14:editId="432E8445">
            <wp:extent cx="2663304" cy="1141730"/>
            <wp:effectExtent l="0" t="0" r="3810" b="1270"/>
            <wp:docPr id="604907742"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t="49523"/>
                    <a:stretch/>
                  </pic:blipFill>
                  <pic:spPr bwMode="auto">
                    <a:xfrm>
                      <a:off x="0" y="0"/>
                      <a:ext cx="2664000" cy="1142028"/>
                    </a:xfrm>
                    <a:prstGeom prst="rect">
                      <a:avLst/>
                    </a:prstGeom>
                    <a:noFill/>
                    <a:ln>
                      <a:noFill/>
                    </a:ln>
                    <a:extLst>
                      <a:ext uri="{53640926-AAD7-44D8-BBD7-CCE9431645EC}">
                        <a14:shadowObscured xmlns:a14="http://schemas.microsoft.com/office/drawing/2010/main"/>
                      </a:ext>
                    </a:extLst>
                  </pic:spPr>
                </pic:pic>
              </a:graphicData>
            </a:graphic>
          </wp:inline>
        </w:drawing>
      </w:r>
      <w:r w:rsidRPr="004A3DC0">
        <w:rPr>
          <w:rFonts w:hint="eastAsia"/>
        </w:rPr>
        <w:t xml:space="preserve">　</w:t>
      </w:r>
      <w:r w:rsidRPr="004A3DC0">
        <w:rPr>
          <w:noProof/>
        </w:rPr>
        <w:drawing>
          <wp:inline distT="0" distB="0" distL="0" distR="0" wp14:anchorId="0EE01D5D" wp14:editId="6A951205">
            <wp:extent cx="2663267" cy="1163320"/>
            <wp:effectExtent l="0" t="0" r="3810" b="0"/>
            <wp:docPr id="1395019093"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t="48669"/>
                    <a:stretch/>
                  </pic:blipFill>
                  <pic:spPr bwMode="auto">
                    <a:xfrm>
                      <a:off x="0" y="0"/>
                      <a:ext cx="2664000" cy="1163640"/>
                    </a:xfrm>
                    <a:prstGeom prst="rect">
                      <a:avLst/>
                    </a:prstGeom>
                    <a:noFill/>
                    <a:ln>
                      <a:noFill/>
                    </a:ln>
                    <a:extLst>
                      <a:ext uri="{53640926-AAD7-44D8-BBD7-CCE9431645EC}">
                        <a14:shadowObscured xmlns:a14="http://schemas.microsoft.com/office/drawing/2010/main"/>
                      </a:ext>
                    </a:extLst>
                  </pic:spPr>
                </pic:pic>
              </a:graphicData>
            </a:graphic>
          </wp:inline>
        </w:drawing>
      </w:r>
    </w:p>
    <w:p w14:paraId="32D707D7" w14:textId="4B955B8D" w:rsidR="00177D38" w:rsidRPr="004A3DC0" w:rsidRDefault="00E932F4" w:rsidP="00D52163">
      <w:pPr>
        <w:ind w:firstLineChars="100" w:firstLine="210"/>
        <w:jc w:val="center"/>
      </w:pPr>
      <w:r w:rsidRPr="004A3DC0">
        <w:rPr>
          <w:noProof/>
        </w:rPr>
        <mc:AlternateContent>
          <mc:Choice Requires="wps">
            <w:drawing>
              <wp:anchor distT="0" distB="0" distL="114300" distR="114300" simplePos="0" relativeHeight="251658266" behindDoc="0" locked="0" layoutInCell="1" allowOverlap="1" wp14:anchorId="49CFFFFE" wp14:editId="5C0313E9">
                <wp:simplePos x="0" y="0"/>
                <wp:positionH relativeFrom="column">
                  <wp:posOffset>878840</wp:posOffset>
                </wp:positionH>
                <wp:positionV relativeFrom="paragraph">
                  <wp:posOffset>-635</wp:posOffset>
                </wp:positionV>
                <wp:extent cx="1019777" cy="227750"/>
                <wp:effectExtent l="0" t="0" r="0" b="635"/>
                <wp:wrapNone/>
                <wp:docPr id="621411232" name="テキスト ボックス 1"/>
                <wp:cNvGraphicFramePr/>
                <a:graphic xmlns:a="http://schemas.openxmlformats.org/drawingml/2006/main">
                  <a:graphicData uri="http://schemas.microsoft.com/office/word/2010/wordprocessingShape">
                    <wps:wsp>
                      <wps:cNvSpPr txBox="1"/>
                      <wps:spPr>
                        <a:xfrm>
                          <a:off x="0" y="0"/>
                          <a:ext cx="1019777" cy="227750"/>
                        </a:xfrm>
                        <a:prstGeom prst="rect">
                          <a:avLst/>
                        </a:prstGeom>
                        <a:solidFill>
                          <a:schemeClr val="bg1"/>
                        </a:solidFill>
                        <a:ln w="6350">
                          <a:noFill/>
                        </a:ln>
                      </wps:spPr>
                      <wps:txbx>
                        <w:txbxContent>
                          <w:p w14:paraId="7D97F216" w14:textId="43810432" w:rsidR="0081229D" w:rsidRPr="00C335FB" w:rsidRDefault="0081229D" w:rsidP="00177D38">
                            <w:pPr>
                              <w:snapToGrid w:val="0"/>
                              <w:rPr>
                                <w:sz w:val="20"/>
                                <w:szCs w:val="20"/>
                              </w:rPr>
                            </w:pPr>
                            <w:r w:rsidRPr="00C335FB">
                              <w:rPr>
                                <w:rFonts w:hint="eastAsia"/>
                                <w:sz w:val="20"/>
                                <w:szCs w:val="20"/>
                              </w:rPr>
                              <w:t>(</w:t>
                            </w:r>
                            <w:r>
                              <w:rPr>
                                <w:rFonts w:hint="eastAsia"/>
                                <w:sz w:val="20"/>
                                <w:szCs w:val="20"/>
                              </w:rPr>
                              <w:t>b</w:t>
                            </w:r>
                            <w:r w:rsidRPr="00C335FB">
                              <w:rPr>
                                <w:rFonts w:hint="eastAsia"/>
                                <w:sz w:val="20"/>
                                <w:szCs w:val="20"/>
                              </w:rPr>
                              <w:t xml:space="preserve">) </w:t>
                            </w:r>
                            <w:r>
                              <w:rPr>
                                <w:rFonts w:hint="eastAsia"/>
                                <w:sz w:val="20"/>
                                <w:szCs w:val="20"/>
                              </w:rPr>
                              <w:t>Dg2層の地下水位変動</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CFFFFE" id="_x0000_s1059" type="#_x0000_t202" style="position:absolute;left:0;text-align:left;margin-left:69.2pt;margin-top:-.05pt;width:80.3pt;height:17.95pt;z-index:25165826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" fillcolor="white [3212]" stroked="f" strokeweight=".5pt">
                <v:textbox style="mso-fit-shape-to-text:t" inset="0,0,0,0">
                  <w:txbxContent>
                    <w:p w14:paraId="7D97F216" w14:textId="43810432" w:rsidR="0081229D" w:rsidRPr="00C335FB" w:rsidRDefault="0081229D" w:rsidP="00177D38">
                      <w:pPr>
                        <w:snapToGrid w:val="0"/>
                        <w:rPr>
                          <w:sz w:val="20"/>
                          <w:szCs w:val="20"/>
                        </w:rPr>
                      </w:pPr>
                      <w:r w:rsidRPr="00C335FB">
                        <w:rPr>
                          <w:rFonts w:hint="eastAsia"/>
                          <w:sz w:val="20"/>
                          <w:szCs w:val="20"/>
                        </w:rPr>
                        <w:t>(</w:t>
                      </w:r>
                      <w:r>
                        <w:rPr>
                          <w:rFonts w:hint="eastAsia"/>
                          <w:sz w:val="20"/>
                          <w:szCs w:val="20"/>
                        </w:rPr>
                        <w:t>b</w:t>
                      </w:r>
                      <w:r w:rsidRPr="00C335FB">
                        <w:rPr>
                          <w:rFonts w:hint="eastAsia"/>
                          <w:sz w:val="20"/>
                          <w:szCs w:val="20"/>
                        </w:rPr>
                        <w:t xml:space="preserve">) </w:t>
                      </w:r>
                      <w:r>
                        <w:rPr>
                          <w:rFonts w:hint="eastAsia"/>
                          <w:sz w:val="20"/>
                          <w:szCs w:val="20"/>
                        </w:rPr>
                        <w:t>Dg2層の地下水位変動</w:t>
                      </w:r>
                    </w:p>
                  </w:txbxContent>
                </v:textbox>
              </v:shape>
            </w:pict>
          </mc:Fallback>
        </mc:AlternateContent>
      </w:r>
    </w:p>
    <w:p w14:paraId="7325E036" w14:textId="726BFC50" w:rsidR="001E6137" w:rsidRPr="004A3DC0" w:rsidRDefault="00521766" w:rsidP="00251633">
      <w:pPr>
        <w:pStyle w:val="a8"/>
      </w:pPr>
      <w:r w:rsidRPr="004A3DC0">
        <w:rPr>
          <w:rFonts w:hint="eastAsia"/>
        </w:rPr>
        <w:t>図</w:t>
      </w:r>
      <w:r w:rsidR="00FF21B4" w:rsidRPr="004A3DC0">
        <w:rPr>
          <w:rFonts w:hint="eastAsia"/>
        </w:rPr>
        <w:t>４</w:t>
      </w:r>
      <w:r w:rsidRPr="004A3DC0">
        <w:rPr>
          <w:rFonts w:hint="eastAsia"/>
        </w:rPr>
        <w:t xml:space="preserve">　全量還水時の地下水位変動</w:t>
      </w:r>
      <w:r w:rsidR="001E6137" w:rsidRPr="004A3DC0">
        <w:br w:type="page"/>
      </w:r>
    </w:p>
    <w:p w14:paraId="61DEB3C1" w14:textId="02D562C4" w:rsidR="000A1227" w:rsidRPr="004A3DC0" w:rsidRDefault="000A1227" w:rsidP="00B353C4">
      <w:pPr>
        <w:pStyle w:val="3"/>
        <w:rPr>
          <w:noProof/>
        </w:rPr>
      </w:pPr>
      <w:bookmarkStart w:id="15" w:name="_Toc194220127"/>
      <w:r w:rsidRPr="004A3DC0">
        <w:rPr>
          <w:rFonts w:hint="eastAsia"/>
          <w:noProof/>
        </w:rPr>
        <w:lastRenderedPageBreak/>
        <w:t>帯水層蓄熱システムの応力変化による地盤変動</w:t>
      </w:r>
      <w:bookmarkEnd w:id="15"/>
    </w:p>
    <w:p w14:paraId="37A2E00F" w14:textId="6B506873" w:rsidR="000A1227" w:rsidRPr="004A3DC0" w:rsidRDefault="000A1227" w:rsidP="00013F5D">
      <w:pPr>
        <w:ind w:leftChars="100" w:left="210" w:firstLineChars="100" w:firstLine="210"/>
        <w:rPr>
          <w:rFonts w:cs="Times New Roman"/>
          <w:kern w:val="0"/>
        </w:rPr>
      </w:pPr>
      <w:r w:rsidRPr="004A3DC0">
        <w:rPr>
          <w:rFonts w:cs="Times New Roman" w:hint="eastAsia"/>
          <w:kern w:val="0"/>
        </w:rPr>
        <w:t>最大</w:t>
      </w:r>
      <w:r w:rsidR="0039517B" w:rsidRPr="004A3DC0">
        <w:rPr>
          <w:rFonts w:cs="Times New Roman"/>
          <w:kern w:val="0"/>
        </w:rPr>
        <w:t>揚水・</w:t>
      </w:r>
      <w:r w:rsidR="0039517B" w:rsidRPr="004A3DC0">
        <w:rPr>
          <w:rFonts w:cs="Times New Roman" w:hint="eastAsia"/>
          <w:kern w:val="0"/>
        </w:rPr>
        <w:t>還</w:t>
      </w:r>
      <w:r w:rsidR="0039517B" w:rsidRPr="004A3DC0">
        <w:rPr>
          <w:rFonts w:cs="Times New Roman"/>
          <w:kern w:val="0"/>
        </w:rPr>
        <w:t>水</w:t>
      </w:r>
      <w:r w:rsidRPr="004A3DC0">
        <w:rPr>
          <w:rFonts w:cs="Times New Roman" w:hint="eastAsia"/>
          <w:kern w:val="0"/>
        </w:rPr>
        <w:t>流量</w:t>
      </w:r>
      <w:r w:rsidRPr="004A3DC0">
        <w:rPr>
          <w:rFonts w:cs="Times New Roman"/>
          <w:kern w:val="0"/>
        </w:rPr>
        <w:t>90</w:t>
      </w:r>
      <w:r w:rsidR="0039517B" w:rsidRPr="004A3DC0">
        <w:rPr>
          <w:rFonts w:cs="Times New Roman"/>
          <w:kern w:val="0"/>
        </w:rPr>
        <w:t xml:space="preserve"> </w:t>
      </w:r>
      <w:r w:rsidRPr="004A3DC0">
        <w:rPr>
          <w:rFonts w:cs="Times New Roman"/>
          <w:kern w:val="0"/>
        </w:rPr>
        <w:t>m</w:t>
      </w:r>
      <w:r w:rsidRPr="004A3DC0">
        <w:rPr>
          <w:rFonts w:cs="Times New Roman"/>
          <w:kern w:val="0"/>
          <w:vertAlign w:val="superscript"/>
        </w:rPr>
        <w:t>3</w:t>
      </w:r>
      <w:r w:rsidRPr="004A3DC0">
        <w:rPr>
          <w:rFonts w:cs="Times New Roman"/>
          <w:kern w:val="0"/>
        </w:rPr>
        <w:t>/h</w:t>
      </w:r>
      <w:r w:rsidRPr="004A3DC0">
        <w:rPr>
          <w:rFonts w:cs="Times New Roman" w:hint="eastAsia"/>
          <w:kern w:val="0"/>
        </w:rPr>
        <w:t>で、</w:t>
      </w:r>
      <w:r w:rsidR="00D21B14" w:rsidRPr="004A3DC0">
        <w:rPr>
          <w:rFonts w:cs="Times New Roman"/>
          <w:kern w:val="0"/>
        </w:rPr>
        <w:t>Dg2</w:t>
      </w:r>
      <w:r w:rsidR="00D21B14" w:rsidRPr="004A3DC0">
        <w:rPr>
          <w:rFonts w:cs="Times New Roman" w:hint="eastAsia"/>
          <w:kern w:val="0"/>
        </w:rPr>
        <w:t>・</w:t>
      </w:r>
      <w:r w:rsidRPr="004A3DC0">
        <w:rPr>
          <w:rFonts w:cs="Times New Roman"/>
          <w:kern w:val="0"/>
        </w:rPr>
        <w:t>Dg3</w:t>
      </w:r>
      <w:r w:rsidR="00D21B14" w:rsidRPr="004A3DC0">
        <w:rPr>
          <w:rFonts w:cs="Times New Roman" w:hint="eastAsia"/>
          <w:kern w:val="0"/>
        </w:rPr>
        <w:t>を各々単層</w:t>
      </w:r>
      <w:r w:rsidRPr="004A3DC0">
        <w:rPr>
          <w:rFonts w:cs="Times New Roman" w:hint="eastAsia"/>
          <w:kern w:val="0"/>
        </w:rPr>
        <w:t>運転</w:t>
      </w:r>
      <w:r w:rsidR="00D21B14" w:rsidRPr="004A3DC0">
        <w:rPr>
          <w:rFonts w:cs="Times New Roman" w:hint="eastAsia"/>
          <w:kern w:val="0"/>
        </w:rPr>
        <w:t>し</w:t>
      </w:r>
      <w:r w:rsidRPr="004A3DC0">
        <w:rPr>
          <w:rFonts w:cs="Times New Roman" w:hint="eastAsia"/>
          <w:kern w:val="0"/>
        </w:rPr>
        <w:t>、揚水側</w:t>
      </w:r>
      <w:r w:rsidR="00E81832" w:rsidRPr="004A3DC0">
        <w:rPr>
          <w:rFonts w:cs="Times New Roman" w:hint="eastAsia"/>
          <w:kern w:val="0"/>
        </w:rPr>
        <w:t>の</w:t>
      </w:r>
      <w:r w:rsidRPr="004A3DC0">
        <w:rPr>
          <w:rFonts w:cs="Times New Roman" w:hint="eastAsia"/>
          <w:kern w:val="0"/>
        </w:rPr>
        <w:t>熱源井</w:t>
      </w:r>
      <w:r w:rsidRPr="004A3DC0">
        <w:rPr>
          <w:rFonts w:cs="Times New Roman"/>
          <w:kern w:val="0"/>
        </w:rPr>
        <w:t>B</w:t>
      </w:r>
      <w:r w:rsidRPr="004A3DC0">
        <w:rPr>
          <w:rFonts w:cs="Times New Roman" w:hint="eastAsia"/>
          <w:kern w:val="0"/>
        </w:rPr>
        <w:t>に併設した間隙水圧と</w:t>
      </w:r>
      <w:r w:rsidR="00D21B14" w:rsidRPr="004A3DC0">
        <w:rPr>
          <w:rFonts w:cs="Times New Roman" w:hint="eastAsia"/>
          <w:kern w:val="0"/>
        </w:rPr>
        <w:t>地盤変動</w:t>
      </w:r>
      <w:r w:rsidR="00E81832" w:rsidRPr="004A3DC0">
        <w:rPr>
          <w:rFonts w:cs="Times New Roman" w:hint="eastAsia"/>
          <w:kern w:val="0"/>
        </w:rPr>
        <w:t>量</w:t>
      </w:r>
      <w:r w:rsidR="00D21B14" w:rsidRPr="004A3DC0">
        <w:rPr>
          <w:rFonts w:cs="Times New Roman" w:hint="eastAsia"/>
          <w:kern w:val="0"/>
        </w:rPr>
        <w:t>を</w:t>
      </w:r>
      <w:r w:rsidRPr="004A3DC0">
        <w:rPr>
          <w:rFonts w:cs="Times New Roman" w:hint="eastAsia"/>
          <w:kern w:val="0"/>
        </w:rPr>
        <w:t>計測した</w:t>
      </w:r>
      <w:r w:rsidR="00A5556E" w:rsidRPr="004A3DC0">
        <w:rPr>
          <w:rFonts w:cs="Times New Roman" w:hint="eastAsia"/>
          <w:kern w:val="0"/>
        </w:rPr>
        <w:t>。</w:t>
      </w:r>
    </w:p>
    <w:p w14:paraId="26F89497" w14:textId="328D1AB3" w:rsidR="00A5556E" w:rsidRPr="004A3DC0" w:rsidRDefault="00DA2635" w:rsidP="00013F5D">
      <w:pPr>
        <w:ind w:leftChars="100" w:left="210" w:firstLineChars="100" w:firstLine="210"/>
        <w:rPr>
          <w:rFonts w:cs="Times New Roman"/>
          <w:kern w:val="0"/>
        </w:rPr>
      </w:pPr>
      <w:r w:rsidRPr="004A3DC0">
        <w:rPr>
          <w:rFonts w:ascii="ＭＳ 明朝" w:hAnsi="ＭＳ 明朝" w:hint="eastAsia"/>
          <w:kern w:val="0"/>
        </w:rPr>
        <w:t>この地区は、</w:t>
      </w:r>
      <w:r w:rsidR="00222860" w:rsidRPr="004A3DC0">
        <w:rPr>
          <w:rFonts w:cs="Times New Roman" w:hint="eastAsia"/>
          <w:kern w:val="0"/>
        </w:rPr>
        <w:t>うめきた２期区域</w:t>
      </w:r>
      <w:r w:rsidR="00A5556E" w:rsidRPr="004A3DC0">
        <w:rPr>
          <w:rFonts w:ascii="ＭＳ 明朝" w:hAnsi="ＭＳ 明朝" w:hint="eastAsia"/>
          <w:kern w:val="0"/>
        </w:rPr>
        <w:t>に比べ圧密降伏応力が小さく、地盤沈下に厳しい埋立地であっ</w:t>
      </w:r>
      <w:r w:rsidR="008A1BA1" w:rsidRPr="004A3DC0">
        <w:rPr>
          <w:rFonts w:ascii="ＭＳ 明朝" w:hAnsi="ＭＳ 明朝" w:hint="eastAsia"/>
          <w:kern w:val="0"/>
        </w:rPr>
        <w:t>たが</w:t>
      </w:r>
      <w:r w:rsidR="00A5556E" w:rsidRPr="004A3DC0">
        <w:rPr>
          <w:rFonts w:ascii="ＭＳ 明朝" w:hAnsi="ＭＳ 明朝" w:hint="eastAsia"/>
          <w:kern w:val="0"/>
        </w:rPr>
        <w:t>、措置要件に規定される地盤</w:t>
      </w:r>
      <w:r w:rsidR="007D1DAF" w:rsidRPr="004A3DC0">
        <w:rPr>
          <w:rFonts w:ascii="ＭＳ 明朝" w:hAnsi="ＭＳ 明朝" w:hint="eastAsia"/>
          <w:kern w:val="0"/>
        </w:rPr>
        <w:t>高</w:t>
      </w:r>
      <w:r w:rsidR="00A5556E" w:rsidRPr="004A3DC0">
        <w:rPr>
          <w:rFonts w:ascii="ＭＳ 明朝" w:hAnsi="ＭＳ 明朝" w:hint="eastAsia"/>
          <w:kern w:val="0"/>
        </w:rPr>
        <w:t>の「著しい変化」は認められず、計測も不可能であった</w:t>
      </w:r>
      <w:r w:rsidR="00A5556E" w:rsidRPr="004A3DC0">
        <w:rPr>
          <w:rFonts w:cs="Times New Roman" w:hint="eastAsia"/>
          <w:kern w:val="0"/>
        </w:rPr>
        <w:t>（図</w:t>
      </w:r>
      <w:r w:rsidR="00FF21B4" w:rsidRPr="004A3DC0">
        <w:rPr>
          <w:rFonts w:cs="Times New Roman" w:hint="eastAsia"/>
          <w:kern w:val="0"/>
        </w:rPr>
        <w:t>５</w:t>
      </w:r>
      <w:r w:rsidR="00CC034D" w:rsidRPr="004A3DC0">
        <w:rPr>
          <w:rFonts w:cs="Times New Roman" w:hint="eastAsia"/>
          <w:kern w:val="0"/>
        </w:rPr>
        <w:t>、図</w:t>
      </w:r>
      <w:r w:rsidR="00FF21B4" w:rsidRPr="004A3DC0">
        <w:rPr>
          <w:rFonts w:cs="Times New Roman" w:hint="eastAsia"/>
          <w:kern w:val="0"/>
        </w:rPr>
        <w:t>６</w:t>
      </w:r>
      <w:r w:rsidR="00A5556E" w:rsidRPr="004A3DC0">
        <w:rPr>
          <w:rFonts w:cs="Times New Roman" w:hint="eastAsia"/>
          <w:kern w:val="0"/>
        </w:rPr>
        <w:t>）</w:t>
      </w:r>
      <w:r w:rsidR="00A5556E" w:rsidRPr="004A3DC0">
        <w:rPr>
          <w:rFonts w:ascii="ＭＳ 明朝" w:hAnsi="ＭＳ 明朝" w:hint="eastAsia"/>
          <w:kern w:val="0"/>
        </w:rPr>
        <w:t>。</w:t>
      </w:r>
    </w:p>
    <w:p w14:paraId="357ED8C3" w14:textId="5D2F912F" w:rsidR="001D0014" w:rsidRPr="004A3DC0" w:rsidRDefault="007D1DAF" w:rsidP="00013F5D">
      <w:pPr>
        <w:ind w:leftChars="100" w:left="210" w:firstLineChars="100" w:firstLine="210"/>
        <w:rPr>
          <w:rFonts w:cs="Times New Roman"/>
          <w:kern w:val="0"/>
        </w:rPr>
      </w:pPr>
      <w:r w:rsidRPr="004A3DC0">
        <w:rPr>
          <w:rFonts w:cs="Times New Roman" w:hint="eastAsia"/>
          <w:kern w:val="0"/>
        </w:rPr>
        <w:t>また</w:t>
      </w:r>
      <w:r w:rsidR="00A5556E" w:rsidRPr="004A3DC0">
        <w:rPr>
          <w:rFonts w:cs="Times New Roman" w:hint="eastAsia"/>
          <w:kern w:val="0"/>
        </w:rPr>
        <w:t>、揚水中の帯水層に接する粘土層</w:t>
      </w:r>
      <w:r w:rsidR="005C743E" w:rsidRPr="004A3DC0">
        <w:rPr>
          <w:rFonts w:cs="Times New Roman" w:hint="eastAsia"/>
          <w:kern w:val="0"/>
        </w:rPr>
        <w:t>の間隙水圧</w:t>
      </w:r>
      <w:r w:rsidR="008A1BA1" w:rsidRPr="004A3DC0">
        <w:rPr>
          <w:rFonts w:cs="Times New Roman" w:hint="eastAsia"/>
          <w:kern w:val="0"/>
        </w:rPr>
        <w:t>にも</w:t>
      </w:r>
      <w:r w:rsidR="005C743E" w:rsidRPr="004A3DC0">
        <w:rPr>
          <w:rFonts w:cs="Times New Roman" w:hint="eastAsia"/>
          <w:kern w:val="0"/>
        </w:rPr>
        <w:t>著しい変化</w:t>
      </w:r>
      <w:r w:rsidR="008A1BA1" w:rsidRPr="004A3DC0">
        <w:rPr>
          <w:rFonts w:cs="Times New Roman" w:hint="eastAsia"/>
          <w:kern w:val="0"/>
        </w:rPr>
        <w:t>は</w:t>
      </w:r>
      <w:r w:rsidR="005C743E" w:rsidRPr="004A3DC0">
        <w:rPr>
          <w:rFonts w:cs="Times New Roman" w:hint="eastAsia"/>
          <w:kern w:val="0"/>
        </w:rPr>
        <w:t>認められなかった。</w:t>
      </w:r>
      <w:r w:rsidR="000A1227" w:rsidRPr="004A3DC0">
        <w:rPr>
          <w:rFonts w:cs="Times New Roman" w:hint="eastAsia"/>
          <w:kern w:val="0"/>
        </w:rPr>
        <w:t>一部の間隙水圧に</w:t>
      </w:r>
      <w:r w:rsidR="000A1227" w:rsidRPr="004A3DC0">
        <w:rPr>
          <w:rFonts w:cs="Times New Roman"/>
          <w:kern w:val="0"/>
        </w:rPr>
        <w:t>0.2</w:t>
      </w:r>
      <w:r w:rsidR="00CF2F26" w:rsidRPr="004A3DC0">
        <w:rPr>
          <w:rFonts w:cs="Times New Roman"/>
          <w:kern w:val="0"/>
        </w:rPr>
        <w:t xml:space="preserve"> </w:t>
      </w:r>
      <w:r w:rsidR="00CF2F26" w:rsidRPr="004A3DC0">
        <w:rPr>
          <w:rFonts w:cs="Times New Roman" w:hint="eastAsia"/>
          <w:kern w:val="0"/>
        </w:rPr>
        <w:t>m</w:t>
      </w:r>
      <w:r w:rsidR="000A1227" w:rsidRPr="004A3DC0">
        <w:rPr>
          <w:rFonts w:cs="Times New Roman" w:hint="eastAsia"/>
          <w:kern w:val="0"/>
        </w:rPr>
        <w:t>～</w:t>
      </w:r>
      <w:r w:rsidR="000A1227" w:rsidRPr="004A3DC0">
        <w:rPr>
          <w:rFonts w:cs="Times New Roman"/>
          <w:kern w:val="0"/>
        </w:rPr>
        <w:t>0.3</w:t>
      </w:r>
      <w:r w:rsidR="002E23AA" w:rsidRPr="004A3DC0">
        <w:rPr>
          <w:rFonts w:cs="Times New Roman"/>
          <w:kern w:val="0"/>
        </w:rPr>
        <w:t xml:space="preserve"> </w:t>
      </w:r>
      <w:r w:rsidR="00A03EDB" w:rsidRPr="004A3DC0">
        <w:rPr>
          <w:rFonts w:cs="Times New Roman" w:hint="eastAsia"/>
          <w:kern w:val="0"/>
        </w:rPr>
        <w:t>m</w:t>
      </w:r>
      <w:r w:rsidR="00097985">
        <w:rPr>
          <w:rFonts w:cs="Times New Roman" w:hint="eastAsia"/>
          <w:kern w:val="0"/>
        </w:rPr>
        <w:t>（</w:t>
      </w:r>
      <w:r w:rsidR="000A1227" w:rsidRPr="004A3DC0">
        <w:rPr>
          <w:rFonts w:cs="Times New Roman"/>
          <w:kern w:val="0"/>
        </w:rPr>
        <w:t>2</w:t>
      </w:r>
      <w:r w:rsidR="00CF2F26" w:rsidRPr="004A3DC0">
        <w:rPr>
          <w:rFonts w:cs="Times New Roman"/>
          <w:kern w:val="0"/>
        </w:rPr>
        <w:t xml:space="preserve"> kPa</w:t>
      </w:r>
      <w:r w:rsidR="000A1227" w:rsidRPr="004A3DC0">
        <w:rPr>
          <w:rFonts w:cs="Times New Roman" w:hint="eastAsia"/>
          <w:kern w:val="0"/>
        </w:rPr>
        <w:t>～</w:t>
      </w:r>
      <w:r w:rsidR="000A1227" w:rsidRPr="004A3DC0">
        <w:rPr>
          <w:rFonts w:cs="Times New Roman"/>
          <w:kern w:val="0"/>
        </w:rPr>
        <w:t>3</w:t>
      </w:r>
      <w:r w:rsidR="00A03EDB" w:rsidRPr="004A3DC0">
        <w:rPr>
          <w:rFonts w:cs="Times New Roman"/>
          <w:kern w:val="0"/>
        </w:rPr>
        <w:t xml:space="preserve"> </w:t>
      </w:r>
      <w:r w:rsidR="000A1227" w:rsidRPr="004A3DC0">
        <w:rPr>
          <w:rFonts w:cs="Times New Roman"/>
          <w:kern w:val="0"/>
        </w:rPr>
        <w:t>kPa</w:t>
      </w:r>
      <w:r w:rsidR="00097985">
        <w:rPr>
          <w:rFonts w:cs="Times New Roman" w:hint="eastAsia"/>
          <w:kern w:val="0"/>
        </w:rPr>
        <w:t>）</w:t>
      </w:r>
      <w:r w:rsidR="000A1227" w:rsidRPr="004A3DC0">
        <w:rPr>
          <w:rFonts w:cs="Times New Roman" w:hint="eastAsia"/>
          <w:kern w:val="0"/>
        </w:rPr>
        <w:t>の変動が認められたが、</w:t>
      </w:r>
      <w:r w:rsidR="003D37FF" w:rsidRPr="004A3DC0">
        <w:rPr>
          <w:rFonts w:cs="Times New Roman" w:hint="eastAsia"/>
          <w:kern w:val="0"/>
        </w:rPr>
        <w:t>いずれの変動も僅かであり、また、</w:t>
      </w:r>
      <w:r w:rsidR="007E459C" w:rsidRPr="004A3DC0">
        <w:rPr>
          <w:rFonts w:cs="Times New Roman" w:hint="eastAsia"/>
          <w:kern w:val="0"/>
        </w:rPr>
        <w:t>運転開始直後</w:t>
      </w:r>
      <w:r w:rsidR="00400571" w:rsidRPr="004A3DC0">
        <w:rPr>
          <w:rFonts w:cs="Times New Roman" w:hint="eastAsia"/>
          <w:kern w:val="0"/>
        </w:rPr>
        <w:t>に水圧が変化し、停止後すぐに</w:t>
      </w:r>
      <w:r w:rsidR="00434BB6" w:rsidRPr="004A3DC0">
        <w:rPr>
          <w:rFonts w:cs="Times New Roman" w:hint="eastAsia"/>
          <w:kern w:val="0"/>
        </w:rPr>
        <w:t>回復する</w:t>
      </w:r>
      <w:r w:rsidR="00400571" w:rsidRPr="004A3DC0">
        <w:rPr>
          <w:rFonts w:cs="Times New Roman" w:hint="eastAsia"/>
          <w:kern w:val="0"/>
        </w:rPr>
        <w:t>ことから、</w:t>
      </w:r>
      <w:r w:rsidR="00BA414C" w:rsidRPr="004A3DC0">
        <w:rPr>
          <w:rFonts w:cs="Times New Roman" w:hint="eastAsia"/>
          <w:kern w:val="0"/>
        </w:rPr>
        <w:t>こ</w:t>
      </w:r>
      <w:r w:rsidR="00434BB6" w:rsidRPr="004A3DC0">
        <w:rPr>
          <w:rFonts w:cs="Times New Roman" w:hint="eastAsia"/>
          <w:kern w:val="0"/>
        </w:rPr>
        <w:t>の</w:t>
      </w:r>
      <w:r w:rsidR="00EE6CC0" w:rsidRPr="004A3DC0">
        <w:rPr>
          <w:rFonts w:cs="Times New Roman" w:hint="eastAsia"/>
          <w:kern w:val="0"/>
        </w:rPr>
        <w:t>間隙水圧の変化は</w:t>
      </w:r>
      <w:r w:rsidR="003D37FF" w:rsidRPr="004A3DC0">
        <w:rPr>
          <w:rFonts w:cs="Times New Roman" w:hint="eastAsia"/>
          <w:kern w:val="0"/>
        </w:rPr>
        <w:t>、圧密現象による間隙水圧の消散ではなく、</w:t>
      </w:r>
      <w:r w:rsidR="00EE6CC0" w:rsidRPr="004A3DC0">
        <w:rPr>
          <w:rFonts w:cs="Times New Roman" w:hint="eastAsia"/>
          <w:kern w:val="0"/>
        </w:rPr>
        <w:t>圧力</w:t>
      </w:r>
      <w:r w:rsidR="00697BAA" w:rsidRPr="004A3DC0">
        <w:rPr>
          <w:rFonts w:cs="Times New Roman" w:hint="eastAsia"/>
          <w:kern w:val="0"/>
        </w:rPr>
        <w:t>伝播</w:t>
      </w:r>
      <w:r w:rsidR="00EE6CC0" w:rsidRPr="004A3DC0">
        <w:rPr>
          <w:rFonts w:cs="Times New Roman" w:hint="eastAsia"/>
          <w:kern w:val="0"/>
        </w:rPr>
        <w:t>によるものと考えられる</w:t>
      </w:r>
      <w:r w:rsidR="000A1227" w:rsidRPr="004A3DC0">
        <w:rPr>
          <w:rFonts w:cs="Times New Roman" w:hint="eastAsia"/>
          <w:kern w:val="0"/>
        </w:rPr>
        <w:t>。</w:t>
      </w:r>
    </w:p>
    <w:p w14:paraId="2B1EC6CD" w14:textId="77777777" w:rsidR="00374EF0" w:rsidRPr="004A3DC0" w:rsidRDefault="00374EF0" w:rsidP="002E78BC">
      <w:pPr>
        <w:ind w:firstLineChars="100" w:firstLine="210"/>
        <w:rPr>
          <w:rFonts w:cs="Times New Roman"/>
          <w:kern w:val="0"/>
        </w:rPr>
      </w:pPr>
    </w:p>
    <w:p w14:paraId="2009FCC0" w14:textId="77777777" w:rsidR="00543079" w:rsidRPr="004A3DC0" w:rsidRDefault="00543079" w:rsidP="000A1227">
      <w:pPr>
        <w:ind w:firstLineChars="100" w:firstLine="210"/>
        <w:rPr>
          <w:rFonts w:cs="Times New Roman"/>
          <w:kern w:val="0"/>
        </w:rPr>
      </w:pPr>
    </w:p>
    <w:p w14:paraId="33DCD9B5" w14:textId="77777777" w:rsidR="00543079" w:rsidRPr="004A3DC0" w:rsidRDefault="00543079">
      <w:pPr>
        <w:snapToGrid w:val="0"/>
        <w:ind w:leftChars="86" w:left="181"/>
        <w:jc w:val="center"/>
        <w:rPr>
          <w:rFonts w:ascii="ＭＳ 明朝" w:hAnsi="ＭＳ 明朝"/>
          <w:kern w:val="0"/>
        </w:rPr>
        <w:sectPr w:rsidR="00543079" w:rsidRPr="004A3DC0" w:rsidSect="007B1373">
          <w:footerReference w:type="default" r:id="rId19"/>
          <w:footerReference w:type="first" r:id="rId20"/>
          <w:pgSz w:w="11906" w:h="16838" w:code="9"/>
          <w:pgMar w:top="1701" w:right="1418" w:bottom="1418" w:left="1418" w:header="851" w:footer="992" w:gutter="0"/>
          <w:pgNumType w:start="1"/>
          <w:cols w:space="720"/>
          <w:docGrid w:type="lines" w:linePitch="381"/>
        </w:sectPr>
      </w:pPr>
    </w:p>
    <w:p w14:paraId="70E52ED6" w14:textId="549C87E9" w:rsidR="00FF48A2" w:rsidRPr="004A3DC0" w:rsidRDefault="00B914F8" w:rsidP="00E47BFD">
      <w:pPr>
        <w:snapToGrid w:val="0"/>
        <w:jc w:val="center"/>
        <w:rPr>
          <w:rFonts w:ascii="ＭＳ 明朝" w:hAnsi="ＭＳ 明朝"/>
          <w:kern w:val="0"/>
        </w:rPr>
      </w:pPr>
      <w:r w:rsidRPr="004A3DC0">
        <w:rPr>
          <w:rFonts w:ascii="ＭＳ 明朝" w:hAnsi="ＭＳ 明朝"/>
          <w:noProof/>
          <w:kern w:val="0"/>
        </w:rPr>
        <mc:AlternateContent>
          <mc:Choice Requires="wpg">
            <w:drawing>
              <wp:anchor distT="0" distB="0" distL="114300" distR="114300" simplePos="0" relativeHeight="251658244" behindDoc="0" locked="0" layoutInCell="1" allowOverlap="1" wp14:anchorId="03F956E9" wp14:editId="2D53EA48">
                <wp:simplePos x="0" y="0"/>
                <wp:positionH relativeFrom="column">
                  <wp:posOffset>318770</wp:posOffset>
                </wp:positionH>
                <wp:positionV relativeFrom="paragraph">
                  <wp:posOffset>57785</wp:posOffset>
                </wp:positionV>
                <wp:extent cx="5475319" cy="3382976"/>
                <wp:effectExtent l="0" t="0" r="0" b="8255"/>
                <wp:wrapNone/>
                <wp:docPr id="1677818164" name="グループ化 22"/>
                <wp:cNvGraphicFramePr/>
                <a:graphic xmlns:a="http://schemas.openxmlformats.org/drawingml/2006/main">
                  <a:graphicData uri="http://schemas.microsoft.com/office/word/2010/wordprocessingGroup">
                    <wpg:wgp>
                      <wpg:cNvGrpSpPr/>
                      <wpg:grpSpPr>
                        <a:xfrm>
                          <a:off x="0" y="0"/>
                          <a:ext cx="5475319" cy="3382976"/>
                          <a:chOff x="22899" y="-966"/>
                          <a:chExt cx="5475319" cy="3382976"/>
                        </a:xfrm>
                      </wpg:grpSpPr>
                      <wps:wsp>
                        <wps:cNvPr id="835177844" name="テキスト ボックス 835177844"/>
                        <wps:cNvSpPr txBox="1"/>
                        <wps:spPr>
                          <a:xfrm>
                            <a:off x="22899" y="3810"/>
                            <a:ext cx="2232000" cy="3378200"/>
                          </a:xfrm>
                          <a:prstGeom prst="rect">
                            <a:avLst/>
                          </a:prstGeom>
                          <a:solidFill>
                            <a:schemeClr val="accent1">
                              <a:alpha val="20000"/>
                            </a:schemeClr>
                          </a:solidFill>
                          <a:ln w="6350">
                            <a:noFill/>
                          </a:ln>
                        </wps:spPr>
                        <wps:txbx>
                          <w:txbxContent>
                            <w:p w14:paraId="239A51FA" w14:textId="77777777" w:rsidR="0081229D" w:rsidRPr="00E47BFD" w:rsidRDefault="0081229D" w:rsidP="00E47BFD">
                              <w:pPr>
                                <w:snapToGrid w:val="0"/>
                                <w:jc w:val="left"/>
                                <w:rPr>
                                  <w:rFonts w:ascii="メイリオ" w:eastAsia="メイリオ" w:hAnsi="メイリオ"/>
                                  <w:sz w:val="14"/>
                                  <w:szCs w:val="14"/>
                                </w:rPr>
                              </w:pPr>
                            </w:p>
                            <w:p w14:paraId="171B3755" w14:textId="77777777" w:rsidR="0081229D" w:rsidRPr="00E47BFD" w:rsidRDefault="0081229D" w:rsidP="00E47BFD">
                              <w:pPr>
                                <w:snapToGrid w:val="0"/>
                                <w:jc w:val="left"/>
                                <w:rPr>
                                  <w:rFonts w:ascii="メイリオ" w:eastAsia="メイリオ" w:hAnsi="メイリオ"/>
                                  <w:sz w:val="14"/>
                                  <w:szCs w:val="14"/>
                                </w:rPr>
                              </w:pPr>
                            </w:p>
                            <w:p w14:paraId="2B5ADEC3" w14:textId="23581C29" w:rsidR="0081229D" w:rsidRPr="00E47BFD" w:rsidRDefault="0081229D" w:rsidP="00E47BFD">
                              <w:pPr>
                                <w:snapToGrid w:val="0"/>
                                <w:jc w:val="left"/>
                                <w:rPr>
                                  <w:rFonts w:ascii="メイリオ" w:eastAsia="メイリオ" w:hAnsi="メイリオ" w:cs="Times New Roman"/>
                                  <w:sz w:val="14"/>
                                  <w:szCs w:val="14"/>
                                </w:rPr>
                              </w:pPr>
                              <w:r w:rsidRPr="00E47BFD">
                                <w:rPr>
                                  <w:rFonts w:ascii="メイリオ" w:eastAsia="メイリオ" w:hAnsi="メイリオ" w:cs="Times New Roman" w:hint="eastAsia"/>
                                  <w:sz w:val="14"/>
                                  <w:szCs w:val="14"/>
                                </w:rPr>
                                <w:t>運転期間</w:t>
                              </w:r>
                              <w:r w:rsidRPr="00E47BFD">
                                <w:rPr>
                                  <w:rFonts w:ascii="メイリオ" w:eastAsia="メイリオ" w:hAnsi="メイリオ" w:cs="Times New Roman"/>
                                  <w:sz w:val="14"/>
                                  <w:szCs w:val="14"/>
                                </w:rPr>
                                <w:t>8/25</w:t>
                              </w:r>
                              <w:r w:rsidRPr="00E47BFD">
                                <w:rPr>
                                  <w:rFonts w:ascii="メイリオ" w:eastAsia="メイリオ" w:hAnsi="メイリオ" w:cs="Times New Roman" w:hint="eastAsia"/>
                                  <w:sz w:val="14"/>
                                  <w:szCs w:val="14"/>
                                </w:rPr>
                                <w:t>～</w:t>
                              </w:r>
                              <w:r w:rsidRPr="00E47BFD">
                                <w:rPr>
                                  <w:rFonts w:ascii="メイリオ" w:eastAsia="メイリオ" w:hAnsi="メイリオ" w:cs="Times New Roman"/>
                                  <w:sz w:val="14"/>
                                  <w:szCs w:val="14"/>
                                </w:rPr>
                                <w:t>10/16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49792" name="テキスト ボックス 11349792"/>
                        <wps:cNvSpPr txBox="1"/>
                        <wps:spPr>
                          <a:xfrm>
                            <a:off x="3231719" y="-966"/>
                            <a:ext cx="2266499" cy="774000"/>
                          </a:xfrm>
                          <a:prstGeom prst="rect">
                            <a:avLst/>
                          </a:prstGeom>
                          <a:solidFill>
                            <a:schemeClr val="accent1">
                              <a:alpha val="20000"/>
                            </a:schemeClr>
                          </a:solidFill>
                          <a:ln w="6350">
                            <a:noFill/>
                          </a:ln>
                        </wps:spPr>
                        <wps:txbx>
                          <w:txbxContent>
                            <w:p w14:paraId="71825656" w14:textId="77777777" w:rsidR="0081229D" w:rsidRDefault="0081229D" w:rsidP="00FE587F">
                              <w:pPr>
                                <w:snapToGrid w:val="0"/>
                                <w:jc w:val="left"/>
                                <w:rPr>
                                  <w:rFonts w:ascii="メイリオ" w:eastAsia="メイリオ" w:hAnsi="メイリオ" w:cs="Times New Roman"/>
                                  <w:sz w:val="14"/>
                                  <w:szCs w:val="14"/>
                                </w:rPr>
                              </w:pPr>
                            </w:p>
                            <w:p w14:paraId="3A4DDA1C" w14:textId="77777777" w:rsidR="0081229D" w:rsidRPr="00E47BFD" w:rsidRDefault="0081229D" w:rsidP="00E47BFD">
                              <w:pPr>
                                <w:jc w:val="left"/>
                                <w:rPr>
                                  <w:rFonts w:ascii="メイリオ" w:eastAsia="メイリオ" w:hAnsi="メイリオ" w:cs="Times New Roman"/>
                                  <w:sz w:val="14"/>
                                  <w:szCs w:val="14"/>
                                </w:rPr>
                              </w:pPr>
                            </w:p>
                            <w:p w14:paraId="680B7EE1" w14:textId="6DCC42F5" w:rsidR="0081229D" w:rsidRPr="00E47BFD" w:rsidRDefault="0081229D" w:rsidP="00E47BFD">
                              <w:pPr>
                                <w:snapToGrid w:val="0"/>
                                <w:jc w:val="left"/>
                                <w:rPr>
                                  <w:rFonts w:ascii="メイリオ" w:eastAsia="メイリオ" w:hAnsi="メイリオ" w:cs="Times New Roman"/>
                                  <w:sz w:val="14"/>
                                  <w:szCs w:val="14"/>
                                </w:rPr>
                              </w:pPr>
                              <w:r w:rsidRPr="00E47BFD">
                                <w:rPr>
                                  <w:rFonts w:ascii="メイリオ" w:eastAsia="メイリオ" w:hAnsi="メイリオ" w:cs="Times New Roman" w:hint="eastAsia"/>
                                  <w:sz w:val="14"/>
                                  <w:szCs w:val="14"/>
                                </w:rPr>
                                <w:t>運転期間</w:t>
                              </w:r>
                              <w:r w:rsidRPr="00E47BFD">
                                <w:rPr>
                                  <w:rFonts w:ascii="メイリオ" w:eastAsia="メイリオ" w:hAnsi="メイリオ" w:cs="Times New Roman"/>
                                  <w:sz w:val="14"/>
                                  <w:szCs w:val="14"/>
                                </w:rPr>
                                <w:t>8/25</w:t>
                              </w:r>
                              <w:r w:rsidRPr="00E47BFD">
                                <w:rPr>
                                  <w:rFonts w:ascii="メイリオ" w:eastAsia="メイリオ" w:hAnsi="メイリオ" w:cs="Times New Roman" w:hint="eastAsia"/>
                                  <w:sz w:val="14"/>
                                  <w:szCs w:val="14"/>
                                </w:rPr>
                                <w:t>～</w:t>
                              </w:r>
                              <w:r w:rsidRPr="00E47BFD">
                                <w:rPr>
                                  <w:rFonts w:ascii="メイリオ" w:eastAsia="メイリオ" w:hAnsi="メイリオ" w:cs="Times New Roman"/>
                                  <w:sz w:val="14"/>
                                  <w:szCs w:val="14"/>
                                </w:rPr>
                                <w:t>10/16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56E9" id="グループ化 22" o:spid="_x0000_s1060" style="position:absolute;left:0;text-align:left;margin-left:25.1pt;margin-top:4.55pt;width:431.15pt;height:266.4pt;z-index:251658244;mso-width-relative:margin;mso-height-relative:margin" coordorigin="228,-9" coordsize="54753,33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">
                <v:shape id="テキスト ボックス 835177844" o:spid="_x0000_s1061" type="#_x0000_t202" style="position:absolute;left:228;top:38;width:22320;height:33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" fillcolor="#4472c4 [3204]" stroked="f" strokeweight=".5pt">
                  <v:fill opacity="13107f"/>
                  <v:textbox inset="0,0,0,0">
                    <w:txbxContent>
                      <w:p w14:paraId="239A51FA" w14:textId="77777777" w:rsidR="0081229D" w:rsidRPr="00E47BFD" w:rsidRDefault="0081229D" w:rsidP="00E47BFD">
                        <w:pPr>
                          <w:snapToGrid w:val="0"/>
                          <w:jc w:val="left"/>
                          <w:rPr>
                            <w:rFonts w:ascii="メイリオ" w:eastAsia="メイリオ" w:hAnsi="メイリオ"/>
                            <w:sz w:val="14"/>
                            <w:szCs w:val="14"/>
                          </w:rPr>
                        </w:pPr>
                      </w:p>
                      <w:p w14:paraId="171B3755" w14:textId="77777777" w:rsidR="0081229D" w:rsidRPr="00E47BFD" w:rsidRDefault="0081229D" w:rsidP="00E47BFD">
                        <w:pPr>
                          <w:snapToGrid w:val="0"/>
                          <w:jc w:val="left"/>
                          <w:rPr>
                            <w:rFonts w:ascii="メイリオ" w:eastAsia="メイリオ" w:hAnsi="メイリオ"/>
                            <w:sz w:val="14"/>
                            <w:szCs w:val="14"/>
                          </w:rPr>
                        </w:pPr>
                      </w:p>
                      <w:p w14:paraId="2B5ADEC3" w14:textId="23581C29" w:rsidR="0081229D" w:rsidRPr="00E47BFD" w:rsidRDefault="0081229D" w:rsidP="00E47BFD">
                        <w:pPr>
                          <w:snapToGrid w:val="0"/>
                          <w:jc w:val="left"/>
                          <w:rPr>
                            <w:rFonts w:ascii="メイリオ" w:eastAsia="メイリオ" w:hAnsi="メイリオ" w:cs="Times New Roman"/>
                            <w:sz w:val="14"/>
                            <w:szCs w:val="14"/>
                          </w:rPr>
                        </w:pPr>
                        <w:r w:rsidRPr="00E47BFD">
                          <w:rPr>
                            <w:rFonts w:ascii="メイリオ" w:eastAsia="メイリオ" w:hAnsi="メイリオ" w:cs="Times New Roman" w:hint="eastAsia"/>
                            <w:sz w:val="14"/>
                            <w:szCs w:val="14"/>
                          </w:rPr>
                          <w:t>運転期間</w:t>
                        </w:r>
                        <w:r w:rsidRPr="00E47BFD">
                          <w:rPr>
                            <w:rFonts w:ascii="メイリオ" w:eastAsia="メイリオ" w:hAnsi="メイリオ" w:cs="Times New Roman"/>
                            <w:sz w:val="14"/>
                            <w:szCs w:val="14"/>
                          </w:rPr>
                          <w:t>8/25</w:t>
                        </w:r>
                        <w:r w:rsidRPr="00E47BFD">
                          <w:rPr>
                            <w:rFonts w:ascii="メイリオ" w:eastAsia="メイリオ" w:hAnsi="メイリオ" w:cs="Times New Roman" w:hint="eastAsia"/>
                            <w:sz w:val="14"/>
                            <w:szCs w:val="14"/>
                          </w:rPr>
                          <w:t>～</w:t>
                        </w:r>
                        <w:r w:rsidRPr="00E47BFD">
                          <w:rPr>
                            <w:rFonts w:ascii="メイリオ" w:eastAsia="メイリオ" w:hAnsi="メイリオ" w:cs="Times New Roman"/>
                            <w:sz w:val="14"/>
                            <w:szCs w:val="14"/>
                          </w:rPr>
                          <w:t>10/16</w:t>
                        </w:r>
                      </w:p>
                    </w:txbxContent>
                  </v:textbox>
                </v:shape>
                <v:shape id="テキスト ボックス 11349792" o:spid="_x0000_s1062" type="#_x0000_t202" style="position:absolute;left:32317;top:-9;width:22665;height:7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" fillcolor="#4472c4 [3204]" stroked="f" strokeweight=".5pt">
                  <v:fill opacity="13107f"/>
                  <v:textbox inset="0,0,0,0">
                    <w:txbxContent>
                      <w:p w14:paraId="71825656" w14:textId="77777777" w:rsidR="0081229D" w:rsidRDefault="0081229D" w:rsidP="00FE587F">
                        <w:pPr>
                          <w:snapToGrid w:val="0"/>
                          <w:jc w:val="left"/>
                          <w:rPr>
                            <w:rFonts w:ascii="メイリオ" w:eastAsia="メイリオ" w:hAnsi="メイリオ" w:cs="Times New Roman"/>
                            <w:sz w:val="14"/>
                            <w:szCs w:val="14"/>
                          </w:rPr>
                        </w:pPr>
                      </w:p>
                      <w:p w14:paraId="3A4DDA1C" w14:textId="77777777" w:rsidR="0081229D" w:rsidRPr="00E47BFD" w:rsidRDefault="0081229D" w:rsidP="00E47BFD">
                        <w:pPr>
                          <w:jc w:val="left"/>
                          <w:rPr>
                            <w:rFonts w:ascii="メイリオ" w:eastAsia="メイリオ" w:hAnsi="メイリオ" w:cs="Times New Roman"/>
                            <w:sz w:val="14"/>
                            <w:szCs w:val="14"/>
                          </w:rPr>
                        </w:pPr>
                      </w:p>
                      <w:p w14:paraId="680B7EE1" w14:textId="6DCC42F5" w:rsidR="0081229D" w:rsidRPr="00E47BFD" w:rsidRDefault="0081229D" w:rsidP="00E47BFD">
                        <w:pPr>
                          <w:snapToGrid w:val="0"/>
                          <w:jc w:val="left"/>
                          <w:rPr>
                            <w:rFonts w:ascii="メイリオ" w:eastAsia="メイリオ" w:hAnsi="メイリオ" w:cs="Times New Roman"/>
                            <w:sz w:val="14"/>
                            <w:szCs w:val="14"/>
                          </w:rPr>
                        </w:pPr>
                        <w:r w:rsidRPr="00E47BFD">
                          <w:rPr>
                            <w:rFonts w:ascii="メイリオ" w:eastAsia="メイリオ" w:hAnsi="メイリオ" w:cs="Times New Roman" w:hint="eastAsia"/>
                            <w:sz w:val="14"/>
                            <w:szCs w:val="14"/>
                          </w:rPr>
                          <w:t>運転期間</w:t>
                        </w:r>
                        <w:r w:rsidRPr="00E47BFD">
                          <w:rPr>
                            <w:rFonts w:ascii="メイリオ" w:eastAsia="メイリオ" w:hAnsi="メイリオ" w:cs="Times New Roman"/>
                            <w:sz w:val="14"/>
                            <w:szCs w:val="14"/>
                          </w:rPr>
                          <w:t>8/25</w:t>
                        </w:r>
                        <w:r w:rsidRPr="00E47BFD">
                          <w:rPr>
                            <w:rFonts w:ascii="メイリオ" w:eastAsia="メイリオ" w:hAnsi="メイリオ" w:cs="Times New Roman" w:hint="eastAsia"/>
                            <w:sz w:val="14"/>
                            <w:szCs w:val="14"/>
                          </w:rPr>
                          <w:t>～</w:t>
                        </w:r>
                        <w:r w:rsidRPr="00E47BFD">
                          <w:rPr>
                            <w:rFonts w:ascii="メイリオ" w:eastAsia="メイリオ" w:hAnsi="メイリオ" w:cs="Times New Roman"/>
                            <w:sz w:val="14"/>
                            <w:szCs w:val="14"/>
                          </w:rPr>
                          <w:t>10/16</w:t>
                        </w:r>
                      </w:p>
                    </w:txbxContent>
                  </v:textbox>
                </v:shape>
              </v:group>
            </w:pict>
          </mc:Fallback>
        </mc:AlternateContent>
      </w:r>
      <w:r w:rsidR="00EB447A" w:rsidRPr="004A3DC0">
        <w:rPr>
          <w:rFonts w:ascii="ＭＳ 明朝" w:hAnsi="ＭＳ 明朝"/>
          <w:noProof/>
          <w:kern w:val="0"/>
        </w:rPr>
        <w:drawing>
          <wp:inline distT="0" distB="0" distL="0" distR="0" wp14:anchorId="43B25C2E" wp14:editId="170E6263">
            <wp:extent cx="2844000" cy="895435"/>
            <wp:effectExtent l="0" t="0" r="0" b="0"/>
            <wp:docPr id="2862008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44000" cy="895435"/>
                    </a:xfrm>
                    <a:prstGeom prst="rect">
                      <a:avLst/>
                    </a:prstGeom>
                    <a:noFill/>
                    <a:ln>
                      <a:noFill/>
                    </a:ln>
                  </pic:spPr>
                </pic:pic>
              </a:graphicData>
            </a:graphic>
          </wp:inline>
        </w:drawing>
      </w:r>
    </w:p>
    <w:p w14:paraId="69A9B24B" w14:textId="403F190B" w:rsidR="00DA36F5" w:rsidRPr="004A3DC0" w:rsidRDefault="00993BE2" w:rsidP="00E47BFD">
      <w:pPr>
        <w:snapToGrid w:val="0"/>
        <w:jc w:val="center"/>
        <w:rPr>
          <w:rFonts w:ascii="ＭＳ 明朝" w:hAnsi="ＭＳ 明朝"/>
          <w:kern w:val="0"/>
        </w:rPr>
      </w:pPr>
      <w:r w:rsidRPr="004A3DC0">
        <w:rPr>
          <w:rFonts w:ascii="ＭＳ 明朝" w:hAnsi="ＭＳ 明朝"/>
          <w:noProof/>
          <w:kern w:val="0"/>
        </w:rPr>
        <w:drawing>
          <wp:inline distT="0" distB="0" distL="0" distR="0" wp14:anchorId="3EEEB4C6" wp14:editId="730EBA4F">
            <wp:extent cx="2844000" cy="895435"/>
            <wp:effectExtent l="0" t="0" r="0" b="0"/>
            <wp:docPr id="134380792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44000" cy="895435"/>
                    </a:xfrm>
                    <a:prstGeom prst="rect">
                      <a:avLst/>
                    </a:prstGeom>
                    <a:noFill/>
                    <a:ln>
                      <a:noFill/>
                    </a:ln>
                  </pic:spPr>
                </pic:pic>
              </a:graphicData>
            </a:graphic>
          </wp:inline>
        </w:drawing>
      </w:r>
    </w:p>
    <w:p w14:paraId="202249EA" w14:textId="21EEB975" w:rsidR="007D7C6A" w:rsidRPr="004A3DC0" w:rsidRDefault="00993BE2" w:rsidP="001A1B92">
      <w:pPr>
        <w:snapToGrid w:val="0"/>
        <w:jc w:val="center"/>
        <w:rPr>
          <w:rFonts w:ascii="ＭＳ ゴシック" w:eastAsia="ＭＳ ゴシック" w:hAnsi="ＭＳ ゴシック"/>
          <w:kern w:val="0"/>
        </w:rPr>
      </w:pPr>
      <w:r w:rsidRPr="004A3DC0">
        <w:rPr>
          <w:rFonts w:ascii="ＭＳ ゴシック" w:eastAsia="ＭＳ ゴシック" w:hAnsi="ＭＳ ゴシック"/>
          <w:noProof/>
          <w:kern w:val="0"/>
        </w:rPr>
        <w:drawing>
          <wp:inline distT="0" distB="0" distL="0" distR="0" wp14:anchorId="70857F83" wp14:editId="6387FD56">
            <wp:extent cx="2844000" cy="895435"/>
            <wp:effectExtent l="0" t="0" r="0" b="0"/>
            <wp:docPr id="149388615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44000" cy="895435"/>
                    </a:xfrm>
                    <a:prstGeom prst="rect">
                      <a:avLst/>
                    </a:prstGeom>
                    <a:noFill/>
                    <a:ln>
                      <a:noFill/>
                    </a:ln>
                  </pic:spPr>
                </pic:pic>
              </a:graphicData>
            </a:graphic>
          </wp:inline>
        </w:drawing>
      </w:r>
    </w:p>
    <w:p w14:paraId="60FAE998" w14:textId="0296B293" w:rsidR="00727123" w:rsidRPr="004A3DC0" w:rsidRDefault="00993BE2" w:rsidP="001A1B92">
      <w:pPr>
        <w:snapToGrid w:val="0"/>
        <w:jc w:val="center"/>
        <w:rPr>
          <w:rFonts w:ascii="ＭＳ ゴシック" w:eastAsia="ＭＳ ゴシック" w:hAnsi="ＭＳ ゴシック"/>
          <w:kern w:val="0"/>
        </w:rPr>
      </w:pPr>
      <w:r w:rsidRPr="004A3DC0">
        <w:rPr>
          <w:rFonts w:ascii="ＭＳ ゴシック" w:eastAsia="ＭＳ ゴシック" w:hAnsi="ＭＳ ゴシック"/>
          <w:noProof/>
          <w:kern w:val="0"/>
        </w:rPr>
        <w:drawing>
          <wp:inline distT="0" distB="0" distL="0" distR="0" wp14:anchorId="638D8829" wp14:editId="1A344D59">
            <wp:extent cx="2844000" cy="895435"/>
            <wp:effectExtent l="0" t="0" r="0" b="0"/>
            <wp:docPr id="55159600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44000" cy="895435"/>
                    </a:xfrm>
                    <a:prstGeom prst="rect">
                      <a:avLst/>
                    </a:prstGeom>
                    <a:noFill/>
                    <a:ln>
                      <a:noFill/>
                    </a:ln>
                  </pic:spPr>
                </pic:pic>
              </a:graphicData>
            </a:graphic>
          </wp:inline>
        </w:drawing>
      </w:r>
    </w:p>
    <w:p w14:paraId="65DB7F90" w14:textId="73356983" w:rsidR="00FD695C" w:rsidRPr="004A3DC0" w:rsidRDefault="00FD695C" w:rsidP="001A1B92">
      <w:pPr>
        <w:snapToGrid w:val="0"/>
        <w:jc w:val="center"/>
        <w:rPr>
          <w:rFonts w:eastAsia="ＭＳ ゴシック" w:cs="Times New Roman"/>
          <w:kern w:val="0"/>
          <w:sz w:val="20"/>
          <w:szCs w:val="20"/>
        </w:rPr>
      </w:pPr>
      <w:r w:rsidRPr="004A3DC0">
        <w:rPr>
          <w:rFonts w:cs="Times New Roman"/>
          <w:kern w:val="0"/>
          <w:sz w:val="20"/>
          <w:szCs w:val="20"/>
        </w:rPr>
        <w:t>(a)</w:t>
      </w:r>
      <w:r w:rsidR="00520B4C" w:rsidRPr="004A3DC0">
        <w:rPr>
          <w:rFonts w:cs="Times New Roman" w:hint="eastAsia"/>
          <w:kern w:val="0"/>
          <w:sz w:val="20"/>
          <w:szCs w:val="20"/>
        </w:rPr>
        <w:t xml:space="preserve"> </w:t>
      </w:r>
      <w:r w:rsidRPr="004A3DC0">
        <w:rPr>
          <w:rFonts w:cs="Times New Roman"/>
          <w:kern w:val="0"/>
          <w:sz w:val="20"/>
          <w:szCs w:val="20"/>
        </w:rPr>
        <w:t>間隙水圧</w:t>
      </w:r>
      <w:r w:rsidR="006900EE" w:rsidRPr="004A3DC0">
        <w:rPr>
          <w:rFonts w:cs="Times New Roman"/>
          <w:kern w:val="0"/>
          <w:sz w:val="20"/>
          <w:szCs w:val="20"/>
        </w:rPr>
        <w:t>の変化</w:t>
      </w:r>
    </w:p>
    <w:p w14:paraId="7B87526E" w14:textId="1EE50768" w:rsidR="00FF48A2" w:rsidRPr="004A3DC0" w:rsidRDefault="00040ACF" w:rsidP="00E47BFD">
      <w:pPr>
        <w:ind w:leftChars="86" w:left="181"/>
        <w:jc w:val="center"/>
        <w:rPr>
          <w:rFonts w:ascii="ＭＳ 明朝" w:hAnsi="ＭＳ 明朝"/>
          <w:kern w:val="0"/>
        </w:rPr>
      </w:pPr>
      <w:r w:rsidRPr="004A3DC0">
        <w:rPr>
          <w:rFonts w:ascii="ＭＳ 明朝" w:hAnsi="ＭＳ 明朝"/>
          <w:noProof/>
          <w:kern w:val="0"/>
        </w:rPr>
        <w:drawing>
          <wp:inline distT="0" distB="0" distL="0" distR="0" wp14:anchorId="08891D24" wp14:editId="08BEC911">
            <wp:extent cx="2844000" cy="941851"/>
            <wp:effectExtent l="0" t="0" r="0" b="0"/>
            <wp:docPr id="36564544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44000" cy="941851"/>
                    </a:xfrm>
                    <a:prstGeom prst="rect">
                      <a:avLst/>
                    </a:prstGeom>
                    <a:noFill/>
                    <a:ln>
                      <a:noFill/>
                    </a:ln>
                  </pic:spPr>
                </pic:pic>
              </a:graphicData>
            </a:graphic>
          </wp:inline>
        </w:drawing>
      </w:r>
    </w:p>
    <w:p w14:paraId="764397BD" w14:textId="05D3A8C7" w:rsidR="00FF48A2" w:rsidRPr="004A3DC0" w:rsidRDefault="00FD695C" w:rsidP="00E47BFD">
      <w:pPr>
        <w:ind w:leftChars="86" w:left="181"/>
        <w:jc w:val="center"/>
        <w:rPr>
          <w:rFonts w:ascii="ＭＳ 明朝" w:hAnsi="ＭＳ 明朝"/>
          <w:kern w:val="0"/>
        </w:rPr>
      </w:pPr>
      <w:r w:rsidRPr="004A3DC0">
        <w:rPr>
          <w:rFonts w:cs="Times New Roman"/>
          <w:kern w:val="0"/>
          <w:sz w:val="20"/>
          <w:szCs w:val="20"/>
        </w:rPr>
        <w:t>(b)</w:t>
      </w:r>
      <w:r w:rsidR="003D72CC" w:rsidRPr="004A3DC0">
        <w:rPr>
          <w:rFonts w:cs="Times New Roman" w:hint="eastAsia"/>
          <w:kern w:val="0"/>
          <w:sz w:val="20"/>
          <w:szCs w:val="20"/>
        </w:rPr>
        <w:t xml:space="preserve"> </w:t>
      </w:r>
      <w:r w:rsidRPr="004A3DC0">
        <w:rPr>
          <w:rFonts w:cs="Times New Roman"/>
          <w:kern w:val="0"/>
          <w:sz w:val="20"/>
          <w:szCs w:val="20"/>
        </w:rPr>
        <w:t>層別沈下計</w:t>
      </w:r>
      <w:r w:rsidR="00FE3987" w:rsidRPr="004A3DC0">
        <w:rPr>
          <w:noProof/>
        </w:rPr>
        <mc:AlternateContent>
          <mc:Choice Requires="wps">
            <w:drawing>
              <wp:anchor distT="0" distB="0" distL="114300" distR="114300" simplePos="0" relativeHeight="251658243" behindDoc="0" locked="0" layoutInCell="1" allowOverlap="1" wp14:anchorId="297D8EEB" wp14:editId="14EEEF02">
                <wp:simplePos x="0" y="0"/>
                <wp:positionH relativeFrom="column">
                  <wp:posOffset>363855</wp:posOffset>
                </wp:positionH>
                <wp:positionV relativeFrom="paragraph">
                  <wp:posOffset>1178905</wp:posOffset>
                </wp:positionV>
                <wp:extent cx="1998988" cy="157227"/>
                <wp:effectExtent l="0" t="0" r="20320" b="14605"/>
                <wp:wrapNone/>
                <wp:docPr id="22541026" name="正方形/長方形 22"/>
                <wp:cNvGraphicFramePr/>
                <a:graphic xmlns:a="http://schemas.openxmlformats.org/drawingml/2006/main">
                  <a:graphicData uri="http://schemas.microsoft.com/office/word/2010/wordprocessingShape">
                    <wps:wsp>
                      <wps:cNvSpPr/>
                      <wps:spPr>
                        <a:xfrm>
                          <a:off x="0" y="0"/>
                          <a:ext cx="1998988" cy="15722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A756E" id="正方形/長方形 22" o:spid="_x0000_s1026" style="position:absolute;left:0;text-align:left;margin-left:28.65pt;margin-top:92.85pt;width:157.4pt;height:12.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" filled="f" strokecolor="red" strokeweight="1pt"/>
            </w:pict>
          </mc:Fallback>
        </mc:AlternateContent>
      </w:r>
      <w:r w:rsidR="00B3144C" w:rsidRPr="004A3DC0">
        <w:rPr>
          <w:noProof/>
        </w:rPr>
        <w:drawing>
          <wp:inline distT="0" distB="0" distL="0" distR="0" wp14:anchorId="209F7E89" wp14:editId="747006B8">
            <wp:extent cx="2216670" cy="2160000"/>
            <wp:effectExtent l="0" t="0" r="0" b="0"/>
            <wp:docPr id="52972449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7" name="図 14"/>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a:xfrm>
                      <a:off x="0" y="0"/>
                      <a:ext cx="2216670" cy="2160000"/>
                    </a:xfrm>
                    <a:prstGeom prst="rect">
                      <a:avLst/>
                    </a:prstGeom>
                    <a:noFill/>
                    <a:ln cap="flat">
                      <a:noFill/>
                    </a:ln>
                  </pic:spPr>
                </pic:pic>
              </a:graphicData>
            </a:graphic>
          </wp:inline>
        </w:drawing>
      </w:r>
    </w:p>
    <w:p w14:paraId="276DC69A" w14:textId="06E31172" w:rsidR="00FD695C" w:rsidRPr="004A3DC0" w:rsidRDefault="00FD695C" w:rsidP="00E47BFD">
      <w:pPr>
        <w:ind w:leftChars="86" w:left="181"/>
        <w:jc w:val="center"/>
        <w:rPr>
          <w:sz w:val="20"/>
          <w:szCs w:val="20"/>
        </w:rPr>
      </w:pPr>
      <w:r w:rsidRPr="004A3DC0">
        <w:rPr>
          <w:rFonts w:cs="Times New Roman"/>
          <w:kern w:val="0"/>
          <w:sz w:val="20"/>
          <w:szCs w:val="20"/>
        </w:rPr>
        <w:t>(c) 熱源</w:t>
      </w:r>
      <w:r w:rsidRPr="004A3DC0">
        <w:rPr>
          <w:rFonts w:ascii="ＭＳ 明朝" w:hAnsi="ＭＳ 明朝" w:hint="eastAsia"/>
          <w:kern w:val="0"/>
          <w:sz w:val="20"/>
          <w:szCs w:val="20"/>
        </w:rPr>
        <w:t>井模式図と計測機器の設置深度</w:t>
      </w:r>
    </w:p>
    <w:p w14:paraId="3A98D590" w14:textId="77777777" w:rsidR="00543079" w:rsidRPr="004A3DC0" w:rsidRDefault="00543079">
      <w:pPr>
        <w:ind w:leftChars="86" w:left="181" w:firstLineChars="100" w:firstLine="210"/>
        <w:jc w:val="center"/>
        <w:rPr>
          <w:rFonts w:cs="Times New Roman"/>
          <w:kern w:val="0"/>
        </w:rPr>
        <w:sectPr w:rsidR="00543079" w:rsidRPr="004A3DC0" w:rsidSect="00FC0166">
          <w:type w:val="continuous"/>
          <w:pgSz w:w="11906" w:h="16838" w:code="9"/>
          <w:pgMar w:top="1701" w:right="1418" w:bottom="1418" w:left="1418" w:header="851" w:footer="992" w:gutter="0"/>
          <w:pgNumType w:fmt="numberInDash"/>
          <w:cols w:num="2" w:space="720"/>
          <w:docGrid w:type="lines" w:linePitch="381"/>
        </w:sectPr>
      </w:pPr>
    </w:p>
    <w:p w14:paraId="05F2460F" w14:textId="07549C76" w:rsidR="00676705" w:rsidRPr="004A3DC0" w:rsidRDefault="00FF48A2" w:rsidP="00251633">
      <w:pPr>
        <w:pStyle w:val="a8"/>
      </w:pPr>
      <w:r w:rsidRPr="004A3DC0">
        <w:t>図</w:t>
      </w:r>
      <w:r w:rsidR="00FF21B4" w:rsidRPr="004A3DC0">
        <w:t>５</w:t>
      </w:r>
      <w:r w:rsidRPr="004A3DC0">
        <w:t xml:space="preserve">　間隙水圧と地盤変動の推移</w:t>
      </w:r>
      <w:r w:rsidR="00676705" w:rsidRPr="004A3DC0">
        <w:t>（</w:t>
      </w:r>
      <w:r w:rsidRPr="004A3DC0">
        <w:t>Dg2</w:t>
      </w:r>
      <w:r w:rsidR="00676705" w:rsidRPr="004A3DC0">
        <w:t>）</w:t>
      </w:r>
    </w:p>
    <w:p w14:paraId="1C937B5D" w14:textId="54031A41" w:rsidR="00FF48A2" w:rsidRPr="004A3DC0" w:rsidRDefault="00FF48A2" w:rsidP="00E47BFD">
      <w:pPr>
        <w:ind w:leftChars="86" w:left="181" w:firstLineChars="100" w:firstLine="210"/>
        <w:jc w:val="center"/>
        <w:rPr>
          <w:rFonts w:cs="Times New Roman"/>
          <w:kern w:val="0"/>
        </w:rPr>
      </w:pPr>
      <w:r w:rsidRPr="004A3DC0">
        <w:rPr>
          <w:rFonts w:cs="Times New Roman" w:hint="eastAsia"/>
          <w:kern w:val="0"/>
        </w:rPr>
        <w:t>熱源井</w:t>
      </w:r>
      <w:r w:rsidRPr="004A3DC0">
        <w:rPr>
          <w:rFonts w:cs="Times New Roman"/>
          <w:kern w:val="0"/>
        </w:rPr>
        <w:t>B→A</w:t>
      </w:r>
      <w:r w:rsidR="009F7B76" w:rsidRPr="004A3DC0">
        <w:rPr>
          <w:rFonts w:cs="Times New Roman"/>
          <w:kern w:val="0"/>
        </w:rPr>
        <w:t xml:space="preserve"> Q</w:t>
      </w:r>
      <w:r w:rsidR="009F7B76" w:rsidRPr="004A3DC0">
        <w:rPr>
          <w:rFonts w:cs="Times New Roman"/>
          <w:kern w:val="0"/>
          <w:vertAlign w:val="subscript"/>
        </w:rPr>
        <w:t>w</w:t>
      </w:r>
      <w:r w:rsidR="0039517B" w:rsidRPr="004A3DC0">
        <w:rPr>
          <w:rFonts w:cs="Times New Roman"/>
          <w:kern w:val="0"/>
          <w:vertAlign w:val="subscript"/>
        </w:rPr>
        <w:t xml:space="preserve"> </w:t>
      </w:r>
      <w:r w:rsidR="009F7B76" w:rsidRPr="004A3DC0">
        <w:rPr>
          <w:rFonts w:cs="Times New Roman"/>
          <w:kern w:val="0"/>
        </w:rPr>
        <w:t>=</w:t>
      </w:r>
      <w:r w:rsidR="0039517B" w:rsidRPr="004A3DC0">
        <w:rPr>
          <w:rFonts w:cs="Times New Roman"/>
          <w:kern w:val="0"/>
        </w:rPr>
        <w:t xml:space="preserve"> </w:t>
      </w:r>
      <w:r w:rsidRPr="004A3DC0">
        <w:rPr>
          <w:rFonts w:cs="Times New Roman"/>
          <w:kern w:val="0"/>
        </w:rPr>
        <w:t>90m</w:t>
      </w:r>
      <w:r w:rsidRPr="004A3DC0">
        <w:rPr>
          <w:rFonts w:cs="Times New Roman"/>
          <w:kern w:val="0"/>
          <w:vertAlign w:val="superscript"/>
        </w:rPr>
        <w:t>3</w:t>
      </w:r>
      <w:r w:rsidRPr="004A3DC0">
        <w:rPr>
          <w:rFonts w:cs="Times New Roman"/>
          <w:kern w:val="0"/>
        </w:rPr>
        <w:t>/h</w:t>
      </w:r>
    </w:p>
    <w:p w14:paraId="3B174CDC" w14:textId="77777777" w:rsidR="00575F92" w:rsidRPr="004A3DC0" w:rsidRDefault="009307C4">
      <w:pPr>
        <w:widowControl/>
        <w:ind w:leftChars="86" w:left="181"/>
        <w:jc w:val="left"/>
        <w:rPr>
          <w:rFonts w:ascii="ＭＳ 明朝" w:hAnsi="ＭＳ 明朝"/>
          <w:kern w:val="0"/>
        </w:rPr>
      </w:pPr>
      <w:r w:rsidRPr="004A3DC0">
        <w:rPr>
          <w:rFonts w:ascii="ＭＳ 明朝" w:hAnsi="ＭＳ 明朝"/>
          <w:kern w:val="0"/>
        </w:rPr>
        <w:br w:type="page"/>
      </w:r>
    </w:p>
    <w:p w14:paraId="3D9EC77F" w14:textId="58F45DF8" w:rsidR="009A1585" w:rsidRPr="004A3DC0" w:rsidRDefault="00E212ED">
      <w:pPr>
        <w:widowControl/>
        <w:ind w:leftChars="86" w:left="181"/>
        <w:jc w:val="left"/>
        <w:rPr>
          <w:rFonts w:ascii="ＭＳ 明朝" w:hAnsi="ＭＳ 明朝"/>
          <w:kern w:val="0"/>
        </w:rPr>
      </w:pPr>
      <w:r w:rsidRPr="004A3DC0">
        <w:rPr>
          <w:rFonts w:ascii="ＭＳ 明朝" w:hAnsi="ＭＳ 明朝"/>
          <w:noProof/>
          <w:kern w:val="0"/>
          <w:sz w:val="20"/>
          <w:szCs w:val="20"/>
        </w:rPr>
        <w:lastRenderedPageBreak/>
        <mc:AlternateContent>
          <mc:Choice Requires="wps">
            <w:drawing>
              <wp:anchor distT="45720" distB="45720" distL="114300" distR="114300" simplePos="0" relativeHeight="251658282" behindDoc="0" locked="0" layoutInCell="1" allowOverlap="1" wp14:anchorId="77E1108B" wp14:editId="421052DD">
                <wp:simplePos x="0" y="0"/>
                <wp:positionH relativeFrom="column">
                  <wp:posOffset>4090670</wp:posOffset>
                </wp:positionH>
                <wp:positionV relativeFrom="paragraph">
                  <wp:posOffset>1123315</wp:posOffset>
                </wp:positionV>
                <wp:extent cx="1231900" cy="1404620"/>
                <wp:effectExtent l="0" t="0" r="0" b="63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1404620"/>
                        </a:xfrm>
                        <a:prstGeom prst="rect">
                          <a:avLst/>
                        </a:prstGeom>
                        <a:noFill/>
                        <a:ln w="9525">
                          <a:noFill/>
                          <a:miter lim="800000"/>
                          <a:headEnd/>
                          <a:tailEnd/>
                        </a:ln>
                      </wps:spPr>
                      <wps:txbx>
                        <w:txbxContent>
                          <w:p w14:paraId="26ABAAD0" w14:textId="11176B37" w:rsidR="0081229D" w:rsidRDefault="0081229D">
                            <w:r w:rsidRPr="00961818">
                              <w:rPr>
                                <w:rFonts w:cs="Times New Roman"/>
                                <w:kern w:val="0"/>
                                <w:sz w:val="20"/>
                                <w:szCs w:val="20"/>
                              </w:rPr>
                              <w:t>(b)</w:t>
                            </w:r>
                            <w:r w:rsidRPr="00961818">
                              <w:rPr>
                                <w:rFonts w:cs="Times New Roman" w:hint="eastAsia"/>
                                <w:kern w:val="0"/>
                                <w:sz w:val="20"/>
                                <w:szCs w:val="20"/>
                              </w:rPr>
                              <w:t xml:space="preserve"> </w:t>
                            </w:r>
                            <w:r w:rsidRPr="00961818">
                              <w:rPr>
                                <w:rFonts w:cs="Times New Roman"/>
                                <w:kern w:val="0"/>
                                <w:sz w:val="20"/>
                                <w:szCs w:val="20"/>
                              </w:rPr>
                              <w:t>層</w:t>
                            </w:r>
                            <w:r w:rsidRPr="00961818">
                              <w:rPr>
                                <w:rFonts w:ascii="ＭＳ 明朝" w:hAnsi="ＭＳ 明朝" w:hint="eastAsia"/>
                                <w:kern w:val="0"/>
                                <w:sz w:val="20"/>
                                <w:szCs w:val="20"/>
                              </w:rPr>
                              <w:t>別沈下計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E1108B" id="_x0000_s1063" type="#_x0000_t202" style="position:absolute;left:0;text-align:left;margin-left:322.1pt;margin-top:88.45pt;width:97pt;height:110.6pt;z-index:25165828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" filled="f" stroked="f">
                <v:textbox style="mso-fit-shape-to-text:t">
                  <w:txbxContent>
                    <w:p w14:paraId="26ABAAD0" w14:textId="11176B37" w:rsidR="0081229D" w:rsidRDefault="0081229D">
                      <w:r w:rsidRPr="00961818">
                        <w:rPr>
                          <w:rFonts w:cs="Times New Roman"/>
                          <w:kern w:val="0"/>
                          <w:sz w:val="20"/>
                          <w:szCs w:val="20"/>
                        </w:rPr>
                        <w:t>(b)</w:t>
                      </w:r>
                      <w:r w:rsidRPr="00961818">
                        <w:rPr>
                          <w:rFonts w:cs="Times New Roman" w:hint="eastAsia"/>
                          <w:kern w:val="0"/>
                          <w:sz w:val="20"/>
                          <w:szCs w:val="20"/>
                        </w:rPr>
                        <w:t xml:space="preserve"> </w:t>
                      </w:r>
                      <w:r w:rsidRPr="00961818">
                        <w:rPr>
                          <w:rFonts w:cs="Times New Roman"/>
                          <w:kern w:val="0"/>
                          <w:sz w:val="20"/>
                          <w:szCs w:val="20"/>
                        </w:rPr>
                        <w:t>層</w:t>
                      </w:r>
                      <w:r w:rsidRPr="00961818">
                        <w:rPr>
                          <w:rFonts w:ascii="ＭＳ 明朝" w:hAnsi="ＭＳ 明朝" w:hint="eastAsia"/>
                          <w:kern w:val="0"/>
                          <w:sz w:val="20"/>
                          <w:szCs w:val="20"/>
                        </w:rPr>
                        <w:t>別沈下計</w:t>
                      </w:r>
                    </w:p>
                  </w:txbxContent>
                </v:textbox>
              </v:shape>
            </w:pict>
          </mc:Fallback>
        </mc:AlternateContent>
      </w:r>
      <w:r w:rsidRPr="004A3DC0">
        <w:rPr>
          <w:rFonts w:ascii="ＭＳ 明朝" w:hAnsi="ＭＳ 明朝"/>
          <w:noProof/>
          <w:kern w:val="0"/>
        </w:rPr>
        <w:drawing>
          <wp:anchor distT="0" distB="0" distL="114300" distR="114300" simplePos="0" relativeHeight="251658281" behindDoc="1" locked="0" layoutInCell="1" allowOverlap="1" wp14:anchorId="0781B576" wp14:editId="40BD87D2">
            <wp:simplePos x="0" y="0"/>
            <wp:positionH relativeFrom="column">
              <wp:posOffset>3214370</wp:posOffset>
            </wp:positionH>
            <wp:positionV relativeFrom="paragraph">
              <wp:posOffset>250190</wp:posOffset>
            </wp:positionV>
            <wp:extent cx="2808000" cy="929929"/>
            <wp:effectExtent l="0" t="0" r="0" b="3810"/>
            <wp:wrapNone/>
            <wp:docPr id="74755544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2808000" cy="9299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37876" w14:textId="77777777" w:rsidR="009A1585" w:rsidRPr="004A3DC0" w:rsidRDefault="009A1585" w:rsidP="00575F92">
      <w:pPr>
        <w:snapToGrid w:val="0"/>
        <w:ind w:leftChars="86" w:left="181"/>
        <w:jc w:val="center"/>
        <w:rPr>
          <w:rFonts w:ascii="ＭＳ 明朝" w:hAnsi="ＭＳ 明朝"/>
          <w:kern w:val="0"/>
        </w:rPr>
        <w:sectPr w:rsidR="009A1585" w:rsidRPr="004A3DC0" w:rsidSect="008A6499">
          <w:type w:val="continuous"/>
          <w:pgSz w:w="11906" w:h="16838" w:code="9"/>
          <w:pgMar w:top="1701" w:right="1418" w:bottom="1418" w:left="1418" w:header="851" w:footer="992" w:gutter="0"/>
          <w:cols w:space="720"/>
          <w:docGrid w:type="lines" w:linePitch="381"/>
        </w:sectPr>
      </w:pPr>
    </w:p>
    <w:p w14:paraId="5F97B03B" w14:textId="071CC55C" w:rsidR="00C72D02" w:rsidRPr="004A3DC0" w:rsidRDefault="00B83188" w:rsidP="00C72D02">
      <w:pPr>
        <w:snapToGrid w:val="0"/>
        <w:jc w:val="center"/>
        <w:rPr>
          <w:rFonts w:ascii="ＭＳ 明朝" w:hAnsi="ＭＳ 明朝"/>
          <w:kern w:val="0"/>
        </w:rPr>
      </w:pPr>
      <w:r w:rsidRPr="004A3DC0">
        <w:rPr>
          <w:rFonts w:ascii="ＭＳ 明朝" w:hAnsi="ＭＳ 明朝"/>
          <w:noProof/>
          <w:kern w:val="0"/>
        </w:rPr>
        <mc:AlternateContent>
          <mc:Choice Requires="wpg">
            <w:drawing>
              <wp:anchor distT="0" distB="0" distL="114300" distR="114300" simplePos="0" relativeHeight="251658245" behindDoc="0" locked="0" layoutInCell="1" allowOverlap="1" wp14:anchorId="566EFE3B" wp14:editId="074F9BBC">
                <wp:simplePos x="0" y="0"/>
                <wp:positionH relativeFrom="column">
                  <wp:posOffset>408284</wp:posOffset>
                </wp:positionH>
                <wp:positionV relativeFrom="paragraph">
                  <wp:posOffset>61427</wp:posOffset>
                </wp:positionV>
                <wp:extent cx="5374640" cy="3568700"/>
                <wp:effectExtent l="0" t="0" r="0" b="0"/>
                <wp:wrapNone/>
                <wp:docPr id="1998162417" name="グループ化 21"/>
                <wp:cNvGraphicFramePr/>
                <a:graphic xmlns:a="http://schemas.openxmlformats.org/drawingml/2006/main">
                  <a:graphicData uri="http://schemas.microsoft.com/office/word/2010/wordprocessingGroup">
                    <wpg:wgp>
                      <wpg:cNvGrpSpPr/>
                      <wpg:grpSpPr>
                        <a:xfrm>
                          <a:off x="0" y="0"/>
                          <a:ext cx="5374640" cy="3568700"/>
                          <a:chOff x="33102" y="0"/>
                          <a:chExt cx="5374815" cy="3568889"/>
                        </a:xfrm>
                      </wpg:grpSpPr>
                      <wps:wsp>
                        <wps:cNvPr id="1507569851" name="テキスト ボックス 1507569851"/>
                        <wps:cNvSpPr txBox="1"/>
                        <wps:spPr>
                          <a:xfrm>
                            <a:off x="33102" y="0"/>
                            <a:ext cx="2172125" cy="3568889"/>
                          </a:xfrm>
                          <a:prstGeom prst="rect">
                            <a:avLst/>
                          </a:prstGeom>
                          <a:solidFill>
                            <a:schemeClr val="accent1">
                              <a:alpha val="20000"/>
                            </a:schemeClr>
                          </a:solidFill>
                          <a:ln w="6350">
                            <a:noFill/>
                          </a:ln>
                        </wps:spPr>
                        <wps:txbx>
                          <w:txbxContent>
                            <w:p w14:paraId="3B146509" w14:textId="77777777" w:rsidR="0081229D" w:rsidRPr="00E47BFD" w:rsidRDefault="0081229D" w:rsidP="00E47BFD">
                              <w:pPr>
                                <w:snapToGrid w:val="0"/>
                                <w:jc w:val="left"/>
                                <w:rPr>
                                  <w:rFonts w:ascii="メイリオ" w:eastAsia="メイリオ" w:hAnsi="メイリオ"/>
                                  <w:sz w:val="14"/>
                                  <w:szCs w:val="14"/>
                                </w:rPr>
                              </w:pPr>
                            </w:p>
                            <w:p w14:paraId="1874CCBC" w14:textId="77777777" w:rsidR="0081229D" w:rsidRPr="00E47BFD" w:rsidRDefault="0081229D" w:rsidP="00E47BFD">
                              <w:pPr>
                                <w:snapToGrid w:val="0"/>
                                <w:jc w:val="left"/>
                                <w:rPr>
                                  <w:rFonts w:ascii="メイリオ" w:eastAsia="メイリオ" w:hAnsi="メイリオ"/>
                                  <w:sz w:val="14"/>
                                  <w:szCs w:val="14"/>
                                </w:rPr>
                              </w:pPr>
                            </w:p>
                            <w:p w14:paraId="53DF0031" w14:textId="125A8C5E" w:rsidR="0081229D" w:rsidRPr="00E47BFD" w:rsidRDefault="0081229D" w:rsidP="00E47BFD">
                              <w:pPr>
                                <w:snapToGrid w:val="0"/>
                                <w:jc w:val="left"/>
                                <w:rPr>
                                  <w:rFonts w:ascii="メイリオ" w:eastAsia="メイリオ" w:hAnsi="メイリオ" w:cs="Times New Roman"/>
                                  <w:sz w:val="14"/>
                                  <w:szCs w:val="14"/>
                                </w:rPr>
                              </w:pPr>
                              <w:r w:rsidRPr="00E47BFD">
                                <w:rPr>
                                  <w:rFonts w:ascii="メイリオ" w:eastAsia="メイリオ" w:hAnsi="メイリオ" w:hint="eastAsia"/>
                                  <w:sz w:val="14"/>
                                  <w:szCs w:val="14"/>
                                </w:rPr>
                                <w:t>運転期間</w:t>
                              </w:r>
                              <w:r w:rsidRPr="00E47BFD">
                                <w:rPr>
                                  <w:rFonts w:ascii="メイリオ" w:eastAsia="メイリオ" w:hAnsi="メイリオ"/>
                                  <w:sz w:val="14"/>
                                  <w:szCs w:val="14"/>
                                </w:rPr>
                                <w:t>7/20</w:t>
                              </w:r>
                              <w:r w:rsidRPr="00E47BFD">
                                <w:rPr>
                                  <w:rFonts w:ascii="メイリオ" w:eastAsia="メイリオ" w:hAnsi="メイリオ" w:hint="eastAsia"/>
                                  <w:sz w:val="14"/>
                                  <w:szCs w:val="14"/>
                                </w:rPr>
                                <w:t>～</w:t>
                              </w:r>
                              <w:r w:rsidRPr="00E47BFD">
                                <w:rPr>
                                  <w:rFonts w:ascii="メイリオ" w:eastAsia="メイリオ" w:hAnsi="メイリオ"/>
                                  <w:sz w:val="14"/>
                                  <w:szCs w:val="14"/>
                                </w:rPr>
                                <w:t>9/15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0185920" name="テキスト ボックス 850185920"/>
                        <wps:cNvSpPr txBox="1"/>
                        <wps:spPr>
                          <a:xfrm>
                            <a:off x="3235792" y="4265"/>
                            <a:ext cx="2172125" cy="740623"/>
                          </a:xfrm>
                          <a:prstGeom prst="rect">
                            <a:avLst/>
                          </a:prstGeom>
                          <a:solidFill>
                            <a:schemeClr val="accent1">
                              <a:alpha val="20000"/>
                            </a:schemeClr>
                          </a:solidFill>
                          <a:ln w="6350">
                            <a:noFill/>
                          </a:ln>
                        </wps:spPr>
                        <wps:txbx>
                          <w:txbxContent>
                            <w:p w14:paraId="7B7F2160" w14:textId="77777777" w:rsidR="0081229D" w:rsidRPr="00E47BFD" w:rsidRDefault="0081229D" w:rsidP="00E47BFD">
                              <w:pPr>
                                <w:snapToGrid w:val="0"/>
                                <w:jc w:val="left"/>
                                <w:rPr>
                                  <w:rFonts w:ascii="メイリオ" w:eastAsia="メイリオ" w:hAnsi="メイリオ"/>
                                  <w:sz w:val="16"/>
                                  <w:szCs w:val="16"/>
                                </w:rPr>
                              </w:pPr>
                            </w:p>
                            <w:p w14:paraId="57305D61" w14:textId="77777777" w:rsidR="0081229D" w:rsidRPr="00E47BFD" w:rsidRDefault="0081229D" w:rsidP="00E47BFD">
                              <w:pPr>
                                <w:snapToGrid w:val="0"/>
                                <w:jc w:val="left"/>
                                <w:rPr>
                                  <w:rFonts w:ascii="メイリオ" w:eastAsia="メイリオ" w:hAnsi="メイリオ"/>
                                  <w:sz w:val="16"/>
                                  <w:szCs w:val="16"/>
                                </w:rPr>
                              </w:pPr>
                            </w:p>
                            <w:p w14:paraId="757B35AA" w14:textId="7718FCE1" w:rsidR="0081229D" w:rsidRPr="00E47BFD" w:rsidRDefault="0081229D" w:rsidP="00E47BFD">
                              <w:pPr>
                                <w:snapToGrid w:val="0"/>
                                <w:jc w:val="left"/>
                                <w:rPr>
                                  <w:rFonts w:ascii="メイリオ" w:eastAsia="メイリオ" w:hAnsi="メイリオ" w:cs="Times New Roman"/>
                                  <w:sz w:val="14"/>
                                  <w:szCs w:val="14"/>
                                </w:rPr>
                              </w:pPr>
                              <w:r w:rsidRPr="00E47BFD">
                                <w:rPr>
                                  <w:rFonts w:ascii="メイリオ" w:eastAsia="メイリオ" w:hAnsi="メイリオ" w:hint="eastAsia"/>
                                  <w:sz w:val="14"/>
                                  <w:szCs w:val="14"/>
                                </w:rPr>
                                <w:t>運転期間</w:t>
                              </w:r>
                              <w:r w:rsidRPr="00E47BFD">
                                <w:rPr>
                                  <w:rFonts w:ascii="メイリオ" w:eastAsia="メイリオ" w:hAnsi="メイリオ"/>
                                  <w:sz w:val="14"/>
                                  <w:szCs w:val="14"/>
                                </w:rPr>
                                <w:t>7/20</w:t>
                              </w:r>
                              <w:r w:rsidRPr="00E47BFD">
                                <w:rPr>
                                  <w:rFonts w:ascii="メイリオ" w:eastAsia="メイリオ" w:hAnsi="メイリオ" w:hint="eastAsia"/>
                                  <w:sz w:val="14"/>
                                  <w:szCs w:val="14"/>
                                </w:rPr>
                                <w:t>～</w:t>
                              </w:r>
                              <w:r w:rsidRPr="00E47BFD">
                                <w:rPr>
                                  <w:rFonts w:ascii="メイリオ" w:eastAsia="メイリオ" w:hAnsi="メイリオ"/>
                                  <w:sz w:val="14"/>
                                  <w:szCs w:val="14"/>
                                </w:rPr>
                                <w:t>9/15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6EFE3B" id="グループ化 21" o:spid="_x0000_s1064" style="position:absolute;left:0;text-align:left;margin-left:32.15pt;margin-top:4.85pt;width:423.2pt;height:281pt;z-index:251658245;mso-width-relative:margin;mso-height-relative:margin" coordorigin="331" coordsize="53748,3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">
                <v:shape id="テキスト ボックス 1507569851" o:spid="_x0000_s1065" type="#_x0000_t202" style="position:absolute;left:331;width:21721;height:35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" fillcolor="#4472c4 [3204]" stroked="f" strokeweight=".5pt">
                  <v:fill opacity="13107f"/>
                  <v:textbox inset="0,0,0,0">
                    <w:txbxContent>
                      <w:p w14:paraId="3B146509" w14:textId="77777777" w:rsidR="0081229D" w:rsidRPr="00E47BFD" w:rsidRDefault="0081229D" w:rsidP="00E47BFD">
                        <w:pPr>
                          <w:snapToGrid w:val="0"/>
                          <w:jc w:val="left"/>
                          <w:rPr>
                            <w:rFonts w:ascii="メイリオ" w:eastAsia="メイリオ" w:hAnsi="メイリオ"/>
                            <w:sz w:val="14"/>
                            <w:szCs w:val="14"/>
                          </w:rPr>
                        </w:pPr>
                      </w:p>
                      <w:p w14:paraId="1874CCBC" w14:textId="77777777" w:rsidR="0081229D" w:rsidRPr="00E47BFD" w:rsidRDefault="0081229D" w:rsidP="00E47BFD">
                        <w:pPr>
                          <w:snapToGrid w:val="0"/>
                          <w:jc w:val="left"/>
                          <w:rPr>
                            <w:rFonts w:ascii="メイリオ" w:eastAsia="メイリオ" w:hAnsi="メイリオ"/>
                            <w:sz w:val="14"/>
                            <w:szCs w:val="14"/>
                          </w:rPr>
                        </w:pPr>
                      </w:p>
                      <w:p w14:paraId="53DF0031" w14:textId="125A8C5E" w:rsidR="0081229D" w:rsidRPr="00E47BFD" w:rsidRDefault="0081229D" w:rsidP="00E47BFD">
                        <w:pPr>
                          <w:snapToGrid w:val="0"/>
                          <w:jc w:val="left"/>
                          <w:rPr>
                            <w:rFonts w:ascii="メイリオ" w:eastAsia="メイリオ" w:hAnsi="メイリオ" w:cs="Times New Roman"/>
                            <w:sz w:val="14"/>
                            <w:szCs w:val="14"/>
                          </w:rPr>
                        </w:pPr>
                        <w:r w:rsidRPr="00E47BFD">
                          <w:rPr>
                            <w:rFonts w:ascii="メイリオ" w:eastAsia="メイリオ" w:hAnsi="メイリオ" w:hint="eastAsia"/>
                            <w:sz w:val="14"/>
                            <w:szCs w:val="14"/>
                          </w:rPr>
                          <w:t>運転期間</w:t>
                        </w:r>
                        <w:r w:rsidRPr="00E47BFD">
                          <w:rPr>
                            <w:rFonts w:ascii="メイリオ" w:eastAsia="メイリオ" w:hAnsi="メイリオ"/>
                            <w:sz w:val="14"/>
                            <w:szCs w:val="14"/>
                          </w:rPr>
                          <w:t>7/20</w:t>
                        </w:r>
                        <w:r w:rsidRPr="00E47BFD">
                          <w:rPr>
                            <w:rFonts w:ascii="メイリオ" w:eastAsia="メイリオ" w:hAnsi="メイリオ" w:hint="eastAsia"/>
                            <w:sz w:val="14"/>
                            <w:szCs w:val="14"/>
                          </w:rPr>
                          <w:t>～</w:t>
                        </w:r>
                        <w:r w:rsidRPr="00E47BFD">
                          <w:rPr>
                            <w:rFonts w:ascii="メイリオ" w:eastAsia="メイリオ" w:hAnsi="メイリオ"/>
                            <w:sz w:val="14"/>
                            <w:szCs w:val="14"/>
                          </w:rPr>
                          <w:t>9/15</w:t>
                        </w:r>
                      </w:p>
                    </w:txbxContent>
                  </v:textbox>
                </v:shape>
                <v:shape id="テキスト ボックス 850185920" o:spid="_x0000_s1066" type="#_x0000_t202" style="position:absolute;left:32357;top:42;width:21722;height:7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" fillcolor="#4472c4 [3204]" stroked="f" strokeweight=".5pt">
                  <v:fill opacity="13107f"/>
                  <v:textbox inset="0,0,0,0">
                    <w:txbxContent>
                      <w:p w14:paraId="7B7F2160" w14:textId="77777777" w:rsidR="0081229D" w:rsidRPr="00E47BFD" w:rsidRDefault="0081229D" w:rsidP="00E47BFD">
                        <w:pPr>
                          <w:snapToGrid w:val="0"/>
                          <w:jc w:val="left"/>
                          <w:rPr>
                            <w:rFonts w:ascii="メイリオ" w:eastAsia="メイリオ" w:hAnsi="メイリオ"/>
                            <w:sz w:val="16"/>
                            <w:szCs w:val="16"/>
                          </w:rPr>
                        </w:pPr>
                      </w:p>
                      <w:p w14:paraId="57305D61" w14:textId="77777777" w:rsidR="0081229D" w:rsidRPr="00E47BFD" w:rsidRDefault="0081229D" w:rsidP="00E47BFD">
                        <w:pPr>
                          <w:snapToGrid w:val="0"/>
                          <w:jc w:val="left"/>
                          <w:rPr>
                            <w:rFonts w:ascii="メイリオ" w:eastAsia="メイリオ" w:hAnsi="メイリオ"/>
                            <w:sz w:val="16"/>
                            <w:szCs w:val="16"/>
                          </w:rPr>
                        </w:pPr>
                      </w:p>
                      <w:p w14:paraId="757B35AA" w14:textId="7718FCE1" w:rsidR="0081229D" w:rsidRPr="00E47BFD" w:rsidRDefault="0081229D" w:rsidP="00E47BFD">
                        <w:pPr>
                          <w:snapToGrid w:val="0"/>
                          <w:jc w:val="left"/>
                          <w:rPr>
                            <w:rFonts w:ascii="メイリオ" w:eastAsia="メイリオ" w:hAnsi="メイリオ" w:cs="Times New Roman"/>
                            <w:sz w:val="14"/>
                            <w:szCs w:val="14"/>
                          </w:rPr>
                        </w:pPr>
                        <w:r w:rsidRPr="00E47BFD">
                          <w:rPr>
                            <w:rFonts w:ascii="メイリオ" w:eastAsia="メイリオ" w:hAnsi="メイリオ" w:hint="eastAsia"/>
                            <w:sz w:val="14"/>
                            <w:szCs w:val="14"/>
                          </w:rPr>
                          <w:t>運転期間</w:t>
                        </w:r>
                        <w:r w:rsidRPr="00E47BFD">
                          <w:rPr>
                            <w:rFonts w:ascii="メイリオ" w:eastAsia="メイリオ" w:hAnsi="メイリオ"/>
                            <w:sz w:val="14"/>
                            <w:szCs w:val="14"/>
                          </w:rPr>
                          <w:t>7/20</w:t>
                        </w:r>
                        <w:r w:rsidRPr="00E47BFD">
                          <w:rPr>
                            <w:rFonts w:ascii="メイリオ" w:eastAsia="メイリオ" w:hAnsi="メイリオ" w:hint="eastAsia"/>
                            <w:sz w:val="14"/>
                            <w:szCs w:val="14"/>
                          </w:rPr>
                          <w:t>～</w:t>
                        </w:r>
                        <w:r w:rsidRPr="00E47BFD">
                          <w:rPr>
                            <w:rFonts w:ascii="メイリオ" w:eastAsia="メイリオ" w:hAnsi="メイリオ"/>
                            <w:sz w:val="14"/>
                            <w:szCs w:val="14"/>
                          </w:rPr>
                          <w:t>9/15</w:t>
                        </w:r>
                      </w:p>
                    </w:txbxContent>
                  </v:textbox>
                </v:shape>
              </v:group>
            </w:pict>
          </mc:Fallback>
        </mc:AlternateContent>
      </w:r>
      <w:r w:rsidR="000C0BA7" w:rsidRPr="004A3DC0">
        <w:rPr>
          <w:rFonts w:ascii="ＭＳ 明朝" w:hAnsi="ＭＳ 明朝"/>
          <w:noProof/>
          <w:kern w:val="0"/>
        </w:rPr>
        <w:drawing>
          <wp:inline distT="0" distB="0" distL="0" distR="0" wp14:anchorId="7FF0331C" wp14:editId="0DAE57EE">
            <wp:extent cx="2844000" cy="939771"/>
            <wp:effectExtent l="0" t="0" r="0" b="0"/>
            <wp:docPr id="18737238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44000" cy="939771"/>
                    </a:xfrm>
                    <a:prstGeom prst="rect">
                      <a:avLst/>
                    </a:prstGeom>
                    <a:noFill/>
                    <a:ln>
                      <a:noFill/>
                    </a:ln>
                  </pic:spPr>
                </pic:pic>
              </a:graphicData>
            </a:graphic>
          </wp:inline>
        </w:drawing>
      </w:r>
    </w:p>
    <w:p w14:paraId="74FAB38D" w14:textId="1F876405" w:rsidR="00575F92" w:rsidRPr="004A3DC0" w:rsidRDefault="00E212ED" w:rsidP="00E47BFD">
      <w:pPr>
        <w:snapToGrid w:val="0"/>
        <w:jc w:val="center"/>
        <w:rPr>
          <w:rFonts w:ascii="ＭＳ 明朝" w:hAnsi="ＭＳ 明朝"/>
          <w:kern w:val="0"/>
        </w:rPr>
      </w:pPr>
      <w:r w:rsidRPr="004A3DC0">
        <w:rPr>
          <w:noProof/>
        </w:rPr>
        <w:drawing>
          <wp:anchor distT="0" distB="0" distL="114300" distR="114300" simplePos="0" relativeHeight="251658283" behindDoc="0" locked="0" layoutInCell="1" allowOverlap="1" wp14:anchorId="057243BC" wp14:editId="59A0A8D7">
            <wp:simplePos x="0" y="0"/>
            <wp:positionH relativeFrom="margin">
              <wp:align>right</wp:align>
            </wp:positionH>
            <wp:positionV relativeFrom="paragraph">
              <wp:posOffset>259715</wp:posOffset>
            </wp:positionV>
            <wp:extent cx="2216150" cy="2159635"/>
            <wp:effectExtent l="0" t="0" r="0" b="0"/>
            <wp:wrapNone/>
            <wp:docPr id="92044730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7" name="図 14"/>
                    <pic:cNvPicPr>
                      <a:picLocks noChangeAspect="1"/>
                    </pic:cNvPicPr>
                  </pic:nvPicPr>
                  <pic:blipFill>
                    <a:blip r:embed="rId28" cstate="screen">
                      <a:extLst>
                        <a:ext uri="{28A0092B-C50C-407E-A947-70E740481C1C}">
                          <a14:useLocalDpi xmlns:a14="http://schemas.microsoft.com/office/drawing/2010/main" val="0"/>
                        </a:ext>
                      </a:extLst>
                    </a:blip>
                    <a:srcRect/>
                    <a:stretch>
                      <a:fillRect/>
                    </a:stretch>
                  </pic:blipFill>
                  <pic:spPr>
                    <a:xfrm>
                      <a:off x="0" y="0"/>
                      <a:ext cx="2216150" cy="2159635"/>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00C60587" w:rsidRPr="004A3DC0">
        <w:rPr>
          <w:rFonts w:ascii="ＭＳ 明朝" w:hAnsi="ＭＳ 明朝"/>
          <w:noProof/>
          <w:kern w:val="0"/>
        </w:rPr>
        <w:drawing>
          <wp:inline distT="0" distB="0" distL="0" distR="0" wp14:anchorId="5C34122F" wp14:editId="50BD6A93">
            <wp:extent cx="2844000" cy="947290"/>
            <wp:effectExtent l="0" t="0" r="0" b="5715"/>
            <wp:docPr id="182493749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844000" cy="947290"/>
                    </a:xfrm>
                    <a:prstGeom prst="rect">
                      <a:avLst/>
                    </a:prstGeom>
                    <a:noFill/>
                    <a:ln>
                      <a:noFill/>
                    </a:ln>
                  </pic:spPr>
                </pic:pic>
              </a:graphicData>
            </a:graphic>
          </wp:inline>
        </w:drawing>
      </w:r>
    </w:p>
    <w:p w14:paraId="50C730F7" w14:textId="7ACEDEC4" w:rsidR="00575F92" w:rsidRPr="004A3DC0" w:rsidRDefault="00BA0C11" w:rsidP="00E47BFD">
      <w:pPr>
        <w:snapToGrid w:val="0"/>
        <w:jc w:val="center"/>
        <w:rPr>
          <w:rFonts w:ascii="ＭＳ ゴシック" w:eastAsia="ＭＳ ゴシック" w:hAnsi="ＭＳ ゴシック"/>
          <w:kern w:val="0"/>
        </w:rPr>
      </w:pPr>
      <w:r w:rsidRPr="004A3DC0">
        <w:rPr>
          <w:rFonts w:ascii="ＭＳ ゴシック" w:eastAsia="ＭＳ ゴシック" w:hAnsi="ＭＳ ゴシック"/>
          <w:noProof/>
          <w:kern w:val="0"/>
        </w:rPr>
        <w:drawing>
          <wp:inline distT="0" distB="0" distL="0" distR="0" wp14:anchorId="719CE8C4" wp14:editId="0B913CAC">
            <wp:extent cx="2844000" cy="941899"/>
            <wp:effectExtent l="0" t="0" r="0" b="0"/>
            <wp:docPr id="130424460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844000" cy="941899"/>
                    </a:xfrm>
                    <a:prstGeom prst="rect">
                      <a:avLst/>
                    </a:prstGeom>
                    <a:noFill/>
                    <a:ln>
                      <a:noFill/>
                    </a:ln>
                  </pic:spPr>
                </pic:pic>
              </a:graphicData>
            </a:graphic>
          </wp:inline>
        </w:drawing>
      </w:r>
    </w:p>
    <w:p w14:paraId="04AE609B" w14:textId="10AF8600" w:rsidR="00575F92" w:rsidRPr="004A3DC0" w:rsidRDefault="00E212ED" w:rsidP="00E47BFD">
      <w:pPr>
        <w:snapToGrid w:val="0"/>
        <w:jc w:val="center"/>
        <w:rPr>
          <w:rFonts w:ascii="ＭＳ ゴシック" w:eastAsia="ＭＳ ゴシック" w:hAnsi="ＭＳ ゴシック"/>
          <w:kern w:val="0"/>
        </w:rPr>
      </w:pPr>
      <w:r w:rsidRPr="004A3DC0">
        <w:rPr>
          <w:rFonts w:ascii="ＭＳ 明朝" w:hAnsi="ＭＳ 明朝"/>
          <w:noProof/>
          <w:kern w:val="0"/>
          <w:sz w:val="20"/>
          <w:szCs w:val="20"/>
        </w:rPr>
        <mc:AlternateContent>
          <mc:Choice Requires="wps">
            <w:drawing>
              <wp:anchor distT="45720" distB="45720" distL="114300" distR="114300" simplePos="0" relativeHeight="251658284" behindDoc="0" locked="0" layoutInCell="1" allowOverlap="1" wp14:anchorId="0456AFCF" wp14:editId="665F5DC3">
                <wp:simplePos x="0" y="0"/>
                <wp:positionH relativeFrom="column">
                  <wp:posOffset>3436620</wp:posOffset>
                </wp:positionH>
                <wp:positionV relativeFrom="paragraph">
                  <wp:posOffset>511810</wp:posOffset>
                </wp:positionV>
                <wp:extent cx="2520950" cy="1404620"/>
                <wp:effectExtent l="0" t="0" r="0" b="635"/>
                <wp:wrapNone/>
                <wp:docPr id="5578861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404620"/>
                        </a:xfrm>
                        <a:prstGeom prst="rect">
                          <a:avLst/>
                        </a:prstGeom>
                        <a:noFill/>
                        <a:ln w="9525">
                          <a:noFill/>
                          <a:miter lim="800000"/>
                          <a:headEnd/>
                          <a:tailEnd/>
                        </a:ln>
                      </wps:spPr>
                      <wps:txbx>
                        <w:txbxContent>
                          <w:p w14:paraId="1196E583" w14:textId="7D66A698" w:rsidR="0081229D" w:rsidRDefault="0081229D" w:rsidP="00E212ED">
                            <w:r w:rsidRPr="00961818">
                              <w:rPr>
                                <w:rFonts w:cs="Times New Roman"/>
                                <w:kern w:val="0"/>
                                <w:sz w:val="20"/>
                                <w:szCs w:val="20"/>
                              </w:rPr>
                              <w:t>(c) 熱源</w:t>
                            </w:r>
                            <w:r w:rsidRPr="00961818">
                              <w:rPr>
                                <w:rFonts w:ascii="ＭＳ 明朝" w:hAnsi="ＭＳ 明朝" w:hint="eastAsia"/>
                                <w:kern w:val="0"/>
                                <w:sz w:val="20"/>
                                <w:szCs w:val="20"/>
                              </w:rPr>
                              <w:t>井模式図と計測機器の設置深度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56AFCF" id="_x0000_s1067" type="#_x0000_t202" style="position:absolute;left:0;text-align:left;margin-left:270.6pt;margin-top:40.3pt;width:198.5pt;height:110.6pt;z-index:2516582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" filled="f" stroked="f">
                <v:textbox style="mso-fit-shape-to-text:t">
                  <w:txbxContent>
                    <w:p w14:paraId="1196E583" w14:textId="7D66A698" w:rsidR="0081229D" w:rsidRDefault="0081229D" w:rsidP="00E212ED">
                      <w:r w:rsidRPr="00961818">
                        <w:rPr>
                          <w:rFonts w:cs="Times New Roman"/>
                          <w:kern w:val="0"/>
                          <w:sz w:val="20"/>
                          <w:szCs w:val="20"/>
                        </w:rPr>
                        <w:t>(c) 熱源</w:t>
                      </w:r>
                      <w:r w:rsidRPr="00961818">
                        <w:rPr>
                          <w:rFonts w:ascii="ＭＳ 明朝" w:hAnsi="ＭＳ 明朝" w:hint="eastAsia"/>
                          <w:kern w:val="0"/>
                          <w:sz w:val="20"/>
                          <w:szCs w:val="20"/>
                        </w:rPr>
                        <w:t>井模式図と計測機器の設置深度</w:t>
                      </w:r>
                    </w:p>
                  </w:txbxContent>
                </v:textbox>
              </v:shape>
            </w:pict>
          </mc:Fallback>
        </mc:AlternateContent>
      </w:r>
      <w:r w:rsidR="00BA0C11" w:rsidRPr="004A3DC0">
        <w:rPr>
          <w:rFonts w:ascii="ＭＳ ゴシック" w:eastAsia="ＭＳ ゴシック" w:hAnsi="ＭＳ ゴシック"/>
          <w:noProof/>
          <w:kern w:val="0"/>
        </w:rPr>
        <w:drawing>
          <wp:inline distT="0" distB="0" distL="0" distR="0" wp14:anchorId="38C3E621" wp14:editId="4F2E0374">
            <wp:extent cx="2844000" cy="941899"/>
            <wp:effectExtent l="0" t="0" r="0" b="0"/>
            <wp:docPr id="179761281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844000" cy="941899"/>
                    </a:xfrm>
                    <a:prstGeom prst="rect">
                      <a:avLst/>
                    </a:prstGeom>
                    <a:noFill/>
                    <a:ln>
                      <a:noFill/>
                    </a:ln>
                  </pic:spPr>
                </pic:pic>
              </a:graphicData>
            </a:graphic>
          </wp:inline>
        </w:drawing>
      </w:r>
    </w:p>
    <w:p w14:paraId="5463A414" w14:textId="38B47076" w:rsidR="00B83188" w:rsidRPr="004A3DC0" w:rsidRDefault="00E212ED" w:rsidP="00E47BFD">
      <w:pPr>
        <w:snapToGrid w:val="0"/>
        <w:jc w:val="center"/>
        <w:rPr>
          <w:rFonts w:eastAsia="ＭＳ ゴシック" w:cs="Times New Roman"/>
          <w:kern w:val="0"/>
          <w:sz w:val="20"/>
          <w:szCs w:val="20"/>
        </w:rPr>
      </w:pPr>
      <w:r w:rsidRPr="004A3DC0">
        <w:rPr>
          <w:rFonts w:ascii="ＭＳ 明朝" w:hAnsi="ＭＳ 明朝"/>
          <w:noProof/>
          <w:kern w:val="0"/>
          <w:sz w:val="20"/>
          <w:szCs w:val="20"/>
        </w:rPr>
        <mc:AlternateContent>
          <mc:Choice Requires="wps">
            <w:drawing>
              <wp:anchor distT="45720" distB="45720" distL="114300" distR="114300" simplePos="0" relativeHeight="251658285" behindDoc="0" locked="0" layoutInCell="1" allowOverlap="1" wp14:anchorId="1DAE551E" wp14:editId="739CE976">
                <wp:simplePos x="0" y="0"/>
                <wp:positionH relativeFrom="column">
                  <wp:posOffset>1734820</wp:posOffset>
                </wp:positionH>
                <wp:positionV relativeFrom="paragraph">
                  <wp:posOffset>313055</wp:posOffset>
                </wp:positionV>
                <wp:extent cx="3155950" cy="1404620"/>
                <wp:effectExtent l="0" t="0" r="0" b="635"/>
                <wp:wrapNone/>
                <wp:docPr id="1758463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404620"/>
                        </a:xfrm>
                        <a:prstGeom prst="rect">
                          <a:avLst/>
                        </a:prstGeom>
                        <a:noFill/>
                        <a:ln w="9525">
                          <a:noFill/>
                          <a:miter lim="800000"/>
                          <a:headEnd/>
                          <a:tailEnd/>
                        </a:ln>
                      </wps:spPr>
                      <wps:txbx>
                        <w:txbxContent>
                          <w:p w14:paraId="650B9D65" w14:textId="77777777" w:rsidR="0081229D" w:rsidRPr="00961818" w:rsidRDefault="0081229D" w:rsidP="00E212ED">
                            <w:pPr>
                              <w:jc w:val="center"/>
                              <w:rPr>
                                <w:rFonts w:cs="Times New Roman"/>
                                <w:kern w:val="0"/>
                              </w:rPr>
                            </w:pPr>
                            <w:r w:rsidRPr="00961818">
                              <w:rPr>
                                <w:rFonts w:cs="Times New Roman" w:hint="eastAsia"/>
                                <w:kern w:val="0"/>
                              </w:rPr>
                              <w:t>図</w:t>
                            </w:r>
                            <w:r w:rsidRPr="00961818">
                              <w:rPr>
                                <w:rFonts w:hint="eastAsia"/>
                              </w:rPr>
                              <w:t>６</w:t>
                            </w:r>
                            <w:r w:rsidRPr="00961818">
                              <w:rPr>
                                <w:rFonts w:cs="Times New Roman" w:hint="eastAsia"/>
                                <w:kern w:val="0"/>
                              </w:rPr>
                              <w:t xml:space="preserve">　間隙水圧と地盤変動の推移（</w:t>
                            </w:r>
                            <w:r w:rsidRPr="00961818">
                              <w:rPr>
                                <w:rFonts w:cs="Times New Roman"/>
                                <w:kern w:val="0"/>
                              </w:rPr>
                              <w:t>Dg3</w:t>
                            </w:r>
                            <w:r w:rsidRPr="00961818">
                              <w:rPr>
                                <w:rFonts w:cs="Times New Roman" w:hint="eastAsia"/>
                                <w:kern w:val="0"/>
                              </w:rPr>
                              <w:t>）</w:t>
                            </w:r>
                          </w:p>
                          <w:p w14:paraId="7D96AF0C" w14:textId="09A210D9" w:rsidR="0081229D" w:rsidRDefault="0081229D" w:rsidP="00E212ED">
                            <w:pPr>
                              <w:ind w:firstLineChars="600" w:firstLine="1260"/>
                            </w:pPr>
                            <w:r w:rsidRPr="00961818">
                              <w:rPr>
                                <w:rFonts w:cs="Times New Roman" w:hint="eastAsia"/>
                                <w:kern w:val="0"/>
                              </w:rPr>
                              <w:t>熱源井</w:t>
                            </w:r>
                            <w:r w:rsidRPr="00961818">
                              <w:rPr>
                                <w:rFonts w:cs="Times New Roman"/>
                                <w:kern w:val="0"/>
                              </w:rPr>
                              <w:t>B</w:t>
                            </w:r>
                            <w:r w:rsidRPr="00961818">
                              <w:rPr>
                                <w:rFonts w:cs="Times New Roman" w:hint="eastAsia"/>
                                <w:kern w:val="0"/>
                              </w:rPr>
                              <w:t>→</w:t>
                            </w:r>
                            <w:r w:rsidRPr="00961818">
                              <w:rPr>
                                <w:rFonts w:cs="Times New Roman"/>
                                <w:kern w:val="0"/>
                              </w:rPr>
                              <w:t>A Q</w:t>
                            </w:r>
                            <w:r w:rsidRPr="00961818">
                              <w:rPr>
                                <w:rFonts w:cs="Times New Roman"/>
                                <w:kern w:val="0"/>
                                <w:vertAlign w:val="subscript"/>
                              </w:rPr>
                              <w:t xml:space="preserve">w </w:t>
                            </w:r>
                            <w:r w:rsidRPr="00961818">
                              <w:rPr>
                                <w:rFonts w:cs="Times New Roman"/>
                                <w:kern w:val="0"/>
                              </w:rPr>
                              <w:t>= 90m</w:t>
                            </w:r>
                            <w:r w:rsidRPr="00961818">
                              <w:rPr>
                                <w:rFonts w:cs="Times New Roman"/>
                                <w:kern w:val="0"/>
                                <w:vertAlign w:val="superscript"/>
                              </w:rPr>
                              <w:t>3</w:t>
                            </w:r>
                            <w:r w:rsidRPr="00961818">
                              <w:rPr>
                                <w:rFonts w:cs="Times New Roman"/>
                                <w:kern w:val="0"/>
                              </w:rPr>
                              <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AE551E" id="_x0000_s1068" type="#_x0000_t202" style="position:absolute;left:0;text-align:left;margin-left:136.6pt;margin-top:24.65pt;width:248.5pt;height:110.6pt;z-index:25165828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" filled="f" stroked="f">
                <v:textbox style="mso-fit-shape-to-text:t">
                  <w:txbxContent>
                    <w:p w14:paraId="650B9D65" w14:textId="77777777" w:rsidR="0081229D" w:rsidRPr="00961818" w:rsidRDefault="0081229D" w:rsidP="00E212ED">
                      <w:pPr>
                        <w:jc w:val="center"/>
                        <w:rPr>
                          <w:rFonts w:cs="Times New Roman"/>
                          <w:kern w:val="0"/>
                        </w:rPr>
                      </w:pPr>
                      <w:r w:rsidRPr="00961818">
                        <w:rPr>
                          <w:rFonts w:cs="Times New Roman" w:hint="eastAsia"/>
                          <w:kern w:val="0"/>
                        </w:rPr>
                        <w:t>図</w:t>
                      </w:r>
                      <w:r w:rsidRPr="00961818">
                        <w:rPr>
                          <w:rFonts w:hint="eastAsia"/>
                        </w:rPr>
                        <w:t>６</w:t>
                      </w:r>
                      <w:r w:rsidRPr="00961818">
                        <w:rPr>
                          <w:rFonts w:cs="Times New Roman" w:hint="eastAsia"/>
                          <w:kern w:val="0"/>
                        </w:rPr>
                        <w:t xml:space="preserve">　間隙水圧と地盤変動の推移（</w:t>
                      </w:r>
                      <w:r w:rsidRPr="00961818">
                        <w:rPr>
                          <w:rFonts w:cs="Times New Roman"/>
                          <w:kern w:val="0"/>
                        </w:rPr>
                        <w:t>Dg3</w:t>
                      </w:r>
                      <w:r w:rsidRPr="00961818">
                        <w:rPr>
                          <w:rFonts w:cs="Times New Roman" w:hint="eastAsia"/>
                          <w:kern w:val="0"/>
                        </w:rPr>
                        <w:t>）</w:t>
                      </w:r>
                    </w:p>
                    <w:p w14:paraId="7D96AF0C" w14:textId="09A210D9" w:rsidR="0081229D" w:rsidRDefault="0081229D" w:rsidP="00E212ED">
                      <w:pPr>
                        <w:ind w:firstLineChars="600" w:firstLine="1260"/>
                      </w:pPr>
                      <w:r w:rsidRPr="00961818">
                        <w:rPr>
                          <w:rFonts w:cs="Times New Roman" w:hint="eastAsia"/>
                          <w:kern w:val="0"/>
                        </w:rPr>
                        <w:t>熱源井</w:t>
                      </w:r>
                      <w:r w:rsidRPr="00961818">
                        <w:rPr>
                          <w:rFonts w:cs="Times New Roman"/>
                          <w:kern w:val="0"/>
                        </w:rPr>
                        <w:t>B</w:t>
                      </w:r>
                      <w:r w:rsidRPr="00961818">
                        <w:rPr>
                          <w:rFonts w:cs="Times New Roman" w:hint="eastAsia"/>
                          <w:kern w:val="0"/>
                        </w:rPr>
                        <w:t>→</w:t>
                      </w:r>
                      <w:r w:rsidRPr="00961818">
                        <w:rPr>
                          <w:rFonts w:cs="Times New Roman"/>
                          <w:kern w:val="0"/>
                        </w:rPr>
                        <w:t>A Q</w:t>
                      </w:r>
                      <w:r w:rsidRPr="00961818">
                        <w:rPr>
                          <w:rFonts w:cs="Times New Roman"/>
                          <w:kern w:val="0"/>
                          <w:vertAlign w:val="subscript"/>
                        </w:rPr>
                        <w:t xml:space="preserve">w </w:t>
                      </w:r>
                      <w:r w:rsidRPr="00961818">
                        <w:rPr>
                          <w:rFonts w:cs="Times New Roman"/>
                          <w:kern w:val="0"/>
                        </w:rPr>
                        <w:t>= 90m</w:t>
                      </w:r>
                      <w:r w:rsidRPr="00961818">
                        <w:rPr>
                          <w:rFonts w:cs="Times New Roman"/>
                          <w:kern w:val="0"/>
                          <w:vertAlign w:val="superscript"/>
                        </w:rPr>
                        <w:t>3</w:t>
                      </w:r>
                      <w:r w:rsidRPr="00961818">
                        <w:rPr>
                          <w:rFonts w:cs="Times New Roman"/>
                          <w:kern w:val="0"/>
                        </w:rPr>
                        <w:t>/h</w:t>
                      </w:r>
                    </w:p>
                  </w:txbxContent>
                </v:textbox>
              </v:shape>
            </w:pict>
          </mc:Fallback>
        </mc:AlternateContent>
      </w:r>
      <w:r w:rsidR="00B83188" w:rsidRPr="004A3DC0">
        <w:rPr>
          <w:rFonts w:cs="Times New Roman"/>
          <w:kern w:val="0"/>
          <w:sz w:val="20"/>
          <w:szCs w:val="20"/>
        </w:rPr>
        <w:t>(a)</w:t>
      </w:r>
      <w:r w:rsidR="006D7E16" w:rsidRPr="004A3DC0">
        <w:rPr>
          <w:rFonts w:cs="Times New Roman" w:hint="eastAsia"/>
          <w:kern w:val="0"/>
          <w:sz w:val="20"/>
          <w:szCs w:val="20"/>
        </w:rPr>
        <w:t xml:space="preserve"> </w:t>
      </w:r>
      <w:r w:rsidR="00B83188" w:rsidRPr="004A3DC0">
        <w:rPr>
          <w:rFonts w:cs="Times New Roman"/>
          <w:kern w:val="0"/>
          <w:sz w:val="20"/>
          <w:szCs w:val="20"/>
        </w:rPr>
        <w:t>間隙水圧</w:t>
      </w:r>
      <w:r w:rsidR="00FC3945" w:rsidRPr="004A3DC0">
        <w:rPr>
          <w:rFonts w:cs="Times New Roman"/>
          <w:kern w:val="0"/>
          <w:sz w:val="20"/>
          <w:szCs w:val="20"/>
        </w:rPr>
        <w:t>の変化</w:t>
      </w:r>
    </w:p>
    <w:p w14:paraId="47B136A9" w14:textId="77777777" w:rsidR="009A1585" w:rsidRPr="004A3DC0" w:rsidRDefault="009A1585" w:rsidP="00575F92">
      <w:pPr>
        <w:ind w:leftChars="86" w:left="181" w:firstLineChars="100" w:firstLine="210"/>
        <w:jc w:val="center"/>
        <w:rPr>
          <w:rFonts w:cs="Times New Roman"/>
          <w:kern w:val="0"/>
        </w:rPr>
        <w:sectPr w:rsidR="009A1585" w:rsidRPr="004A3DC0" w:rsidSect="00FC0166">
          <w:type w:val="continuous"/>
          <w:pgSz w:w="11906" w:h="16838" w:code="9"/>
          <w:pgMar w:top="1701" w:right="1418" w:bottom="1418" w:left="1418" w:header="851" w:footer="992" w:gutter="0"/>
          <w:pgNumType w:fmt="numberInDash"/>
          <w:cols w:num="2" w:space="720"/>
          <w:docGrid w:type="lines" w:linePitch="381"/>
        </w:sectPr>
      </w:pPr>
    </w:p>
    <w:p w14:paraId="1117AAF9" w14:textId="669DFA1E" w:rsidR="00961359" w:rsidRPr="004A3DC0" w:rsidRDefault="223FCDC8" w:rsidP="00013F5D">
      <w:pPr>
        <w:pStyle w:val="10"/>
        <w:numPr>
          <w:ilvl w:val="0"/>
          <w:numId w:val="35"/>
        </w:numPr>
      </w:pPr>
      <w:bookmarkStart w:id="16" w:name="_Toc194220128"/>
      <w:r w:rsidRPr="004A3DC0">
        <w:lastRenderedPageBreak/>
        <w:t>指定地域における</w:t>
      </w:r>
      <w:r w:rsidR="7D6BB8D9" w:rsidRPr="004A3DC0">
        <w:t>帯水層蓄熱システムの適用性</w:t>
      </w:r>
      <w:bookmarkEnd w:id="16"/>
    </w:p>
    <w:p w14:paraId="26637148" w14:textId="64742EE5" w:rsidR="00AE58B0" w:rsidRPr="004A3DC0" w:rsidRDefault="40473C1D" w:rsidP="00AE58B0">
      <w:pPr>
        <w:ind w:firstLineChars="100" w:firstLine="210"/>
      </w:pPr>
      <w:r w:rsidRPr="004A3DC0">
        <w:t>第一次</w:t>
      </w:r>
      <w:r w:rsidR="7FCD2A12" w:rsidRPr="004A3DC0">
        <w:t>とりまとめでは、大阪市域の洪積粘土層の圧密特性データ及び解析結果から、大阪市の陸域の第2洪積砂礫層（Dg2）以深の帯水層において、実証場所と同様に熱源利用で想定される応力変化に対して十分に過圧密であり、全量還水を前提として新たな圧密沈下を生じることなく、帯水層蓄熱利用が可能であると</w:t>
      </w:r>
      <w:r w:rsidR="064BA1CE" w:rsidRPr="004A3DC0">
        <w:t>判断</w:t>
      </w:r>
      <w:r w:rsidR="22D59BC0" w:rsidRPr="004A3DC0">
        <w:t>してい</w:t>
      </w:r>
      <w:r w:rsidR="223FCDC8" w:rsidRPr="004A3DC0">
        <w:t>た</w:t>
      </w:r>
      <w:r w:rsidR="7FCD2A12" w:rsidRPr="004A3DC0">
        <w:t>。</w:t>
      </w:r>
    </w:p>
    <w:p w14:paraId="356B36F2" w14:textId="71214943" w:rsidR="003B1426" w:rsidRPr="004A3DC0" w:rsidRDefault="740299CB" w:rsidP="00AE58B0">
      <w:pPr>
        <w:ind w:firstLineChars="100" w:firstLine="210"/>
      </w:pPr>
      <w:r w:rsidRPr="004A3DC0">
        <w:t>新たな実証試験により、地盤沈下に</w:t>
      </w:r>
      <w:r w:rsidR="79543738" w:rsidRPr="004A3DC0">
        <w:t>対し条件の</w:t>
      </w:r>
      <w:r w:rsidRPr="004A3DC0">
        <w:t>厳しい</w:t>
      </w:r>
      <w:r w:rsidR="2D9C0CE3" w:rsidRPr="004A3DC0">
        <w:t>沖合沿岸地域</w:t>
      </w:r>
      <w:r w:rsidR="1E887004" w:rsidRPr="004A3DC0">
        <w:t>の</w:t>
      </w:r>
      <w:r w:rsidR="00746707" w:rsidRPr="004A3DC0">
        <w:t>埋立地、即ち</w:t>
      </w:r>
      <w:r w:rsidR="1E887004" w:rsidRPr="004A3DC0">
        <w:t>圧密降伏応力が小さい</w:t>
      </w:r>
      <w:r w:rsidR="2005C13B" w:rsidRPr="004A3DC0">
        <w:t>場所であっ</w:t>
      </w:r>
      <w:r w:rsidR="2D9C0CE3" w:rsidRPr="004A3DC0">
        <w:t>ても、うめきた</w:t>
      </w:r>
      <w:r w:rsidR="69E6302A" w:rsidRPr="004A3DC0">
        <w:t>2期区域と</w:t>
      </w:r>
      <w:r w:rsidR="2D9C0CE3" w:rsidRPr="004A3DC0">
        <w:t>同様に</w:t>
      </w:r>
      <w:r w:rsidR="1F76261C" w:rsidRPr="004A3DC0">
        <w:t>地盤沈下は生じないことが確認された。</w:t>
      </w:r>
    </w:p>
    <w:p w14:paraId="47182C2B" w14:textId="50DB256E" w:rsidR="005F4B84" w:rsidRPr="004A3DC0" w:rsidRDefault="1F76261C" w:rsidP="00AE58B0">
      <w:pPr>
        <w:ind w:firstLineChars="100" w:firstLine="210"/>
      </w:pPr>
      <w:r w:rsidRPr="004A3DC0">
        <w:t>そこで、</w:t>
      </w:r>
      <w:r w:rsidR="59BD65E7" w:rsidRPr="004A3DC0">
        <w:t>大阪</w:t>
      </w:r>
      <w:r w:rsidR="71347F13" w:rsidRPr="004A3DC0">
        <w:t>市域</w:t>
      </w:r>
      <w:r w:rsidR="2A893F5E" w:rsidRPr="004A3DC0">
        <w:t>や</w:t>
      </w:r>
      <w:r w:rsidR="20987CED" w:rsidRPr="004A3DC0">
        <w:t>我が国の</w:t>
      </w:r>
      <w:r w:rsidR="2227A76D" w:rsidRPr="004A3DC0">
        <w:t>指定地</w:t>
      </w:r>
      <w:r w:rsidR="71347F13" w:rsidRPr="004A3DC0">
        <w:t>域における</w:t>
      </w:r>
      <w:r w:rsidR="3D70F26A" w:rsidRPr="004A3DC0">
        <w:t>過圧密量</w:t>
      </w:r>
      <w:r w:rsidR="00856204" w:rsidRPr="004A3DC0">
        <w:rPr>
          <w:rFonts w:hint="eastAsia"/>
        </w:rPr>
        <w:t>Δ</w:t>
      </w:r>
      <w:r w:rsidR="00856204" w:rsidRPr="004A3DC0">
        <w:rPr>
          <w:rFonts w:hint="eastAsia"/>
          <w:i/>
          <w:iCs/>
        </w:rPr>
        <w:t>p</w:t>
      </w:r>
      <w:r w:rsidR="00856204" w:rsidRPr="004A3DC0">
        <w:rPr>
          <w:rFonts w:hint="eastAsia"/>
          <w:vertAlign w:val="subscript"/>
        </w:rPr>
        <w:t>c</w:t>
      </w:r>
      <w:r w:rsidR="00C96099" w:rsidRPr="004A3DC0">
        <w:rPr>
          <w:rFonts w:hint="eastAsia"/>
        </w:rPr>
        <w:t>（</w:t>
      </w:r>
      <w:r w:rsidR="009B5F9D" w:rsidRPr="004A3DC0">
        <w:rPr>
          <w:rFonts w:hint="eastAsia"/>
        </w:rPr>
        <w:t>=</w:t>
      </w:r>
      <w:r w:rsidR="00917FF2" w:rsidRPr="004A3DC0">
        <w:rPr>
          <w:rFonts w:hint="eastAsia"/>
        </w:rPr>
        <w:t xml:space="preserve"> </w:t>
      </w:r>
      <w:r w:rsidR="00917FF2" w:rsidRPr="004A3DC0">
        <w:rPr>
          <w:rFonts w:hint="eastAsia"/>
          <w:i/>
          <w:iCs/>
        </w:rPr>
        <w:t>p</w:t>
      </w:r>
      <w:r w:rsidR="00917FF2" w:rsidRPr="004A3DC0">
        <w:rPr>
          <w:rFonts w:hint="eastAsia"/>
          <w:vertAlign w:val="subscript"/>
        </w:rPr>
        <w:t xml:space="preserve">c </w:t>
      </w:r>
      <w:r w:rsidR="00917FF2" w:rsidRPr="004A3DC0">
        <w:rPr>
          <w:rFonts w:hint="eastAsia"/>
        </w:rPr>
        <w:t xml:space="preserve">- </w:t>
      </w:r>
      <w:r w:rsidR="00917FF2" w:rsidRPr="004A3DC0">
        <w:rPr>
          <w:rFonts w:hint="eastAsia"/>
          <w:i/>
          <w:iCs/>
        </w:rPr>
        <w:t>p</w:t>
      </w:r>
      <w:r w:rsidR="00917FF2" w:rsidRPr="004A3DC0">
        <w:rPr>
          <w:rFonts w:hint="eastAsia"/>
          <w:vertAlign w:val="subscript"/>
        </w:rPr>
        <w:t>0</w:t>
      </w:r>
      <w:r w:rsidR="00C96099" w:rsidRPr="004A3DC0">
        <w:rPr>
          <w:rFonts w:hint="eastAsia"/>
        </w:rPr>
        <w:t>）</w:t>
      </w:r>
      <w:r w:rsidR="06BAA83B" w:rsidRPr="004A3DC0">
        <w:t>と帯水層蓄熱システムによる応力変化と</w:t>
      </w:r>
      <w:r w:rsidR="3D70F26A" w:rsidRPr="004A3DC0">
        <w:t>関係</w:t>
      </w:r>
      <w:r w:rsidR="3E182158" w:rsidRPr="004A3DC0">
        <w:t>、さらに実証</w:t>
      </w:r>
      <w:r w:rsidR="701ECB15" w:rsidRPr="004A3DC0">
        <w:t>試験</w:t>
      </w:r>
      <w:r w:rsidR="1C905B39" w:rsidRPr="004A3DC0">
        <w:t>で計測不能であった僅かな</w:t>
      </w:r>
      <w:r w:rsidR="593A106D" w:rsidRPr="004A3DC0">
        <w:t>地盤変動</w:t>
      </w:r>
      <w:r w:rsidR="7DE770C8" w:rsidRPr="004A3DC0">
        <w:t>の</w:t>
      </w:r>
      <w:r w:rsidR="2C13FA86" w:rsidRPr="004A3DC0">
        <w:t>把握</w:t>
      </w:r>
      <w:r w:rsidR="0E472AAB" w:rsidRPr="004A3DC0">
        <w:t>（シミュレーション）</w:t>
      </w:r>
      <w:r w:rsidR="379B74CF" w:rsidRPr="004A3DC0">
        <w:t>の有効性</w:t>
      </w:r>
      <w:r w:rsidR="3D70F26A" w:rsidRPr="004A3DC0">
        <w:t>について検討した。</w:t>
      </w:r>
    </w:p>
    <w:p w14:paraId="03FE6AC5" w14:textId="77777777" w:rsidR="005C4C86" w:rsidRPr="004A3DC0" w:rsidRDefault="005C4C86" w:rsidP="00AE58B0">
      <w:pPr>
        <w:ind w:firstLineChars="100" w:firstLine="210"/>
      </w:pPr>
    </w:p>
    <w:p w14:paraId="53BE80C2" w14:textId="4E0EBB91" w:rsidR="000A1227" w:rsidRPr="004A3DC0" w:rsidRDefault="000A1227" w:rsidP="00013F5D">
      <w:pPr>
        <w:pStyle w:val="20"/>
        <w:numPr>
          <w:ilvl w:val="1"/>
          <w:numId w:val="35"/>
        </w:numPr>
        <w:ind w:left="0" w:firstLine="0"/>
      </w:pPr>
      <w:bookmarkStart w:id="17" w:name="_Toc194220129"/>
      <w:r w:rsidRPr="004A3DC0">
        <w:rPr>
          <w:rFonts w:hint="eastAsia"/>
          <w:noProof/>
        </w:rPr>
        <w:t>帯水層蓄熱システムが地盤に与える応力変化</w:t>
      </w:r>
      <w:bookmarkEnd w:id="17"/>
    </w:p>
    <w:p w14:paraId="5F2AE2EC" w14:textId="75EE60C2" w:rsidR="000A1227" w:rsidRPr="004A3DC0" w:rsidRDefault="6FFD8916" w:rsidP="000A1227">
      <w:pPr>
        <w:ind w:firstLineChars="100" w:firstLine="210"/>
      </w:pPr>
      <w:r w:rsidRPr="004A3DC0">
        <w:t>同一帯水層に全量還水を行う際の地下水位低下量を、被圧帯水層を対象とした群井の井戸理論式を応用し</w:t>
      </w:r>
      <w:r w:rsidR="7972F226" w:rsidRPr="004A3DC0">
        <w:t>、</w:t>
      </w:r>
      <w:r w:rsidRPr="004A3DC0">
        <w:t>式</w:t>
      </w:r>
      <w:r w:rsidR="1BE376CD" w:rsidRPr="004A3DC0">
        <w:t>(1)</w:t>
      </w:r>
      <w:r w:rsidRPr="004A3DC0">
        <w:t>により求めることができ</w:t>
      </w:r>
      <w:r w:rsidR="6045ABC0" w:rsidRPr="004A3DC0">
        <w:t>る。</w:t>
      </w:r>
    </w:p>
    <w:p w14:paraId="0B504F1B" w14:textId="28002B5C" w:rsidR="000A1227" w:rsidRPr="004A3DC0" w:rsidRDefault="00000000" w:rsidP="00E47BFD">
      <w:pPr>
        <w:tabs>
          <w:tab w:val="right" w:leader="dot" w:pos="9070"/>
        </w:tabs>
        <w:ind w:leftChars="200" w:left="420" w:firstLineChars="2" w:firstLine="4"/>
        <w:rPr>
          <w:iCs/>
        </w:rPr>
      </w:pPr>
      <m:oMathPara>
        <m:oMathParaPr>
          <m:jc m:val="left"/>
        </m:oMathParaPr>
        <m:oMath>
          <m:eqArr>
            <m:eqArrPr>
              <m:maxDist m:val="1"/>
              <m:ctrlPr>
                <w:rPr>
                  <w:rFonts w:ascii="Cambria Math" w:hAnsi="Cambria Math" w:cs="Times New Roman"/>
                  <w:i/>
                </w:rPr>
              </m:ctrlPr>
            </m:eqArrPr>
            <m:e>
              <m:r>
                <w:rPr>
                  <w:rFonts w:ascii="Cambria Math" w:hAnsi="Cambria Math" w:cs="Times New Roman"/>
                </w:rPr>
                <m:t>s</m:t>
              </m:r>
              <m:r>
                <m:rPr>
                  <m:sty m:val="p"/>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w</m:t>
                      </m:r>
                    </m:sub>
                  </m:sSub>
                </m:num>
                <m:den>
                  <m:r>
                    <w:rPr>
                      <w:rFonts w:ascii="Cambria Math" w:hAnsi="Cambria Math" w:cs="Times New Roman"/>
                    </w:rPr>
                    <m:t>2πkD</m:t>
                  </m:r>
                </m:den>
              </m:f>
              <m:d>
                <m:dPr>
                  <m:begChr m:val="{"/>
                  <m:endChr m:val="}"/>
                  <m:ctrlPr>
                    <w:rPr>
                      <w:rFonts w:ascii="Cambria Math" w:hAnsi="Cambria Math" w:cs="Times New Roman"/>
                      <w:i/>
                    </w:rPr>
                  </m:ctrlPr>
                </m:dPr>
                <m:e>
                  <m:func>
                    <m:funcPr>
                      <m:ctrlPr>
                        <w:rPr>
                          <w:rFonts w:ascii="Cambria Math" w:hAnsi="Cambria Math" w:cs="Times New Roman"/>
                          <w:i/>
                        </w:rPr>
                      </m:ctrlPr>
                    </m:funcPr>
                    <m:fName>
                      <m:r>
                        <m:rPr>
                          <m:sty m:val="p"/>
                        </m:rPr>
                        <w:rPr>
                          <w:rFonts w:ascii="Cambria Math" w:hAnsi="Cambria Math" w:cs="Times New Roman"/>
                        </w:rPr>
                        <m:t>ln</m:t>
                      </m:r>
                    </m:fName>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r</m:t>
                              </m:r>
                            </m:sub>
                          </m:sSub>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p</m:t>
                              </m:r>
                            </m:sub>
                          </m:sSub>
                        </m:den>
                      </m:f>
                    </m:e>
                  </m:func>
                </m:e>
              </m:d>
              <m:r>
                <w:rPr>
                  <w:rFonts w:ascii="Cambria Math" w:hAnsi="Cambria Math" w:cs="Times New Roman"/>
                </w:rPr>
                <m:t>#(1)</m:t>
              </m:r>
              <m:ctrlPr>
                <w:rPr>
                  <w:rFonts w:ascii="Cambria Math" w:hAnsi="Cambria Math" w:cs="Times New Roman"/>
                  <w:i/>
                  <w:iCs/>
                </w:rPr>
              </m:ctrlPr>
            </m:e>
          </m:eqArr>
        </m:oMath>
      </m:oMathPara>
    </w:p>
    <w:p w14:paraId="6746C918" w14:textId="298C2E55" w:rsidR="00F80108" w:rsidRPr="004A3DC0" w:rsidRDefault="00F80108" w:rsidP="00E47BFD">
      <w:r w:rsidRPr="004A3DC0">
        <w:rPr>
          <w:rFonts w:hint="eastAsia"/>
        </w:rPr>
        <w:t>ここで、</w:t>
      </w:r>
    </w:p>
    <w:p w14:paraId="22F76A58" w14:textId="2D042EB2" w:rsidR="000A1227" w:rsidRPr="004A3DC0" w:rsidRDefault="002B560B" w:rsidP="00C80627">
      <w:pPr>
        <w:snapToGrid w:val="0"/>
        <w:ind w:left="210"/>
        <w:rPr>
          <w:rFonts w:cs="Times New Roman"/>
          <w:kern w:val="0"/>
          <w:sz w:val="20"/>
          <w:szCs w:val="20"/>
        </w:rPr>
      </w:pPr>
      <m:oMath>
        <m:r>
          <w:rPr>
            <w:rFonts w:ascii="Cambria Math" w:hAnsi="Cambria Math" w:cs="Times New Roman"/>
          </w:rPr>
          <m:t>s</m:t>
        </m:r>
      </m:oMath>
      <w:r w:rsidR="000A1227" w:rsidRPr="004A3DC0">
        <w:rPr>
          <w:rFonts w:cs="Times New Roman" w:hint="eastAsia"/>
          <w:kern w:val="0"/>
          <w:sz w:val="20"/>
          <w:szCs w:val="20"/>
        </w:rPr>
        <w:t>：地下水位低下量</w:t>
      </w:r>
      <w:r w:rsidR="000A1227" w:rsidRPr="004A3DC0">
        <w:rPr>
          <w:rFonts w:cs="Times New Roman"/>
          <w:kern w:val="0"/>
          <w:sz w:val="20"/>
          <w:szCs w:val="20"/>
        </w:rPr>
        <w:t>(m)</w:t>
      </w:r>
      <w:r w:rsidR="000A1227" w:rsidRPr="004A3DC0">
        <w:rPr>
          <w:rFonts w:cs="Times New Roman" w:hint="eastAsia"/>
          <w:kern w:val="0"/>
          <w:sz w:val="20"/>
          <w:szCs w:val="20"/>
        </w:rPr>
        <w:t>、</w:t>
      </w: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w</m:t>
            </m:r>
          </m:sub>
        </m:sSub>
      </m:oMath>
      <w:r w:rsidR="000A1227" w:rsidRPr="004A3DC0">
        <w:rPr>
          <w:rFonts w:cs="Times New Roman" w:hint="eastAsia"/>
          <w:kern w:val="0"/>
          <w:sz w:val="20"/>
          <w:szCs w:val="20"/>
        </w:rPr>
        <w:t>：揚水・還水流量</w:t>
      </w:r>
      <w:r w:rsidR="000A1227" w:rsidRPr="004A3DC0">
        <w:rPr>
          <w:rFonts w:cs="Times New Roman"/>
          <w:kern w:val="0"/>
          <w:sz w:val="20"/>
          <w:szCs w:val="20"/>
        </w:rPr>
        <w:t>(m</w:t>
      </w:r>
      <w:r w:rsidR="000A1227" w:rsidRPr="004A3DC0">
        <w:rPr>
          <w:rFonts w:cs="Times New Roman"/>
          <w:kern w:val="0"/>
          <w:sz w:val="20"/>
          <w:szCs w:val="20"/>
          <w:vertAlign w:val="superscript"/>
        </w:rPr>
        <w:t>3</w:t>
      </w:r>
      <w:r w:rsidR="000A1227" w:rsidRPr="004A3DC0">
        <w:rPr>
          <w:rFonts w:cs="Times New Roman"/>
          <w:kern w:val="0"/>
          <w:sz w:val="20"/>
          <w:szCs w:val="20"/>
        </w:rPr>
        <w:t>/s)</w:t>
      </w:r>
      <w:r w:rsidR="000A1227" w:rsidRPr="004A3DC0">
        <w:rPr>
          <w:rFonts w:cs="Times New Roman" w:hint="eastAsia"/>
          <w:kern w:val="0"/>
          <w:sz w:val="20"/>
          <w:szCs w:val="20"/>
        </w:rPr>
        <w:t>、</w:t>
      </w:r>
      <m:oMath>
        <m:r>
          <w:rPr>
            <w:rFonts w:ascii="Cambria Math" w:hAnsi="Cambria Math" w:cs="Times New Roman"/>
          </w:rPr>
          <m:t>k</m:t>
        </m:r>
      </m:oMath>
      <w:r w:rsidR="0092499F" w:rsidRPr="004A3DC0">
        <w:rPr>
          <w:rFonts w:cs="Times New Roman" w:hint="eastAsia"/>
          <w:kern w:val="0"/>
          <w:sz w:val="20"/>
          <w:szCs w:val="20"/>
        </w:rPr>
        <w:t>：帯水層の透水係数</w:t>
      </w:r>
      <w:r w:rsidR="001A7960" w:rsidRPr="004A3DC0">
        <w:rPr>
          <w:rFonts w:cs="Times New Roman" w:hint="eastAsia"/>
          <w:kern w:val="0"/>
          <w:sz w:val="20"/>
          <w:szCs w:val="20"/>
        </w:rPr>
        <w:t>(</w:t>
      </w:r>
      <w:r w:rsidR="001A7960" w:rsidRPr="004A3DC0">
        <w:rPr>
          <w:rFonts w:cs="Times New Roman"/>
          <w:kern w:val="0"/>
          <w:sz w:val="20"/>
          <w:szCs w:val="20"/>
        </w:rPr>
        <w:t>m/s)</w:t>
      </w:r>
      <w:r w:rsidR="0092499F" w:rsidRPr="004A3DC0">
        <w:rPr>
          <w:rFonts w:cs="Times New Roman" w:hint="eastAsia"/>
          <w:kern w:val="0"/>
          <w:sz w:val="20"/>
          <w:szCs w:val="20"/>
        </w:rPr>
        <w:t>、</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p</m:t>
            </m:r>
          </m:sub>
        </m:sSub>
      </m:oMath>
      <w:r w:rsidR="000A1227" w:rsidRPr="004A3DC0">
        <w:rPr>
          <w:rFonts w:cs="Times New Roman" w:hint="eastAsia"/>
          <w:kern w:val="0"/>
          <w:sz w:val="20"/>
          <w:szCs w:val="20"/>
        </w:rPr>
        <w:t>：揚水井からの距離</w:t>
      </w:r>
      <w:r w:rsidR="001A7960" w:rsidRPr="004A3DC0">
        <w:rPr>
          <w:rFonts w:cs="Times New Roman" w:hint="eastAsia"/>
          <w:kern w:val="0"/>
          <w:sz w:val="20"/>
          <w:szCs w:val="20"/>
        </w:rPr>
        <w:t>(</w:t>
      </w:r>
      <w:r w:rsidR="001A7960" w:rsidRPr="004A3DC0">
        <w:rPr>
          <w:rFonts w:cs="Times New Roman"/>
          <w:kern w:val="0"/>
          <w:sz w:val="20"/>
          <w:szCs w:val="20"/>
        </w:rPr>
        <w:t>m)</w:t>
      </w:r>
      <w:r w:rsidR="000A1227" w:rsidRPr="004A3DC0">
        <w:rPr>
          <w:rFonts w:cs="Times New Roman" w:hint="eastAsia"/>
          <w:kern w:val="0"/>
          <w:sz w:val="20"/>
          <w:szCs w:val="20"/>
        </w:rPr>
        <w:t>、</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r</m:t>
            </m:r>
          </m:sub>
        </m:sSub>
      </m:oMath>
      <w:r w:rsidR="000A1227" w:rsidRPr="004A3DC0">
        <w:rPr>
          <w:rFonts w:cs="Times New Roman" w:hint="eastAsia"/>
          <w:kern w:val="0"/>
          <w:sz w:val="20"/>
          <w:szCs w:val="20"/>
        </w:rPr>
        <w:t>：還水井からの距離</w:t>
      </w:r>
      <w:r w:rsidR="001A7960" w:rsidRPr="004A3DC0">
        <w:rPr>
          <w:rFonts w:cs="Times New Roman" w:hint="eastAsia"/>
          <w:kern w:val="0"/>
          <w:sz w:val="20"/>
          <w:szCs w:val="20"/>
        </w:rPr>
        <w:t>(</w:t>
      </w:r>
      <w:r w:rsidR="001A7960" w:rsidRPr="004A3DC0">
        <w:rPr>
          <w:rFonts w:cs="Times New Roman"/>
          <w:kern w:val="0"/>
          <w:sz w:val="20"/>
          <w:szCs w:val="20"/>
        </w:rPr>
        <w:t>m)</w:t>
      </w:r>
      <w:r w:rsidR="000A1227" w:rsidRPr="004A3DC0">
        <w:rPr>
          <w:rFonts w:cs="Times New Roman" w:hint="eastAsia"/>
          <w:kern w:val="0"/>
          <w:sz w:val="20"/>
          <w:szCs w:val="20"/>
        </w:rPr>
        <w:t>、</w:t>
      </w:r>
      <m:oMath>
        <m:r>
          <w:rPr>
            <w:rFonts w:ascii="Cambria Math" w:hAnsi="Cambria Math" w:cs="Times New Roman"/>
          </w:rPr>
          <m:t>D</m:t>
        </m:r>
      </m:oMath>
      <w:r w:rsidR="000A1227" w:rsidRPr="004A3DC0">
        <w:rPr>
          <w:rFonts w:cs="Times New Roman" w:hint="eastAsia"/>
          <w:kern w:val="0"/>
          <w:sz w:val="20"/>
          <w:szCs w:val="20"/>
        </w:rPr>
        <w:t>：帯水層厚</w:t>
      </w:r>
      <w:r w:rsidR="000A1227" w:rsidRPr="004A3DC0">
        <w:rPr>
          <w:rFonts w:cs="Times New Roman"/>
          <w:kern w:val="0"/>
          <w:sz w:val="20"/>
          <w:szCs w:val="20"/>
        </w:rPr>
        <w:t>(m)</w:t>
      </w:r>
      <w:r w:rsidR="00F80108" w:rsidRPr="004A3DC0">
        <w:rPr>
          <w:rFonts w:cs="Times New Roman" w:hint="eastAsia"/>
          <w:kern w:val="0"/>
          <w:sz w:val="20"/>
          <w:szCs w:val="20"/>
        </w:rPr>
        <w:t>である。</w:t>
      </w:r>
    </w:p>
    <w:p w14:paraId="08B779E7" w14:textId="251CD451" w:rsidR="000A1227" w:rsidRPr="004A3DC0" w:rsidRDefault="000A1227" w:rsidP="000A1227"/>
    <w:p w14:paraId="135BCEE3" w14:textId="62CFB4C4" w:rsidR="00013F5D" w:rsidRPr="004A3DC0" w:rsidRDefault="000A1227" w:rsidP="000A1227">
      <w:pPr>
        <w:ind w:firstLineChars="100" w:firstLine="210"/>
      </w:pPr>
      <w:r w:rsidRPr="004A3DC0">
        <w:rPr>
          <w:rFonts w:hint="eastAsia"/>
        </w:rPr>
        <w:t>式</w:t>
      </w:r>
      <w:r w:rsidR="005C4C86" w:rsidRPr="004A3DC0">
        <w:rPr>
          <w:rFonts w:hint="eastAsia"/>
        </w:rPr>
        <w:t>(</w:t>
      </w:r>
      <w:r w:rsidR="005C4C86" w:rsidRPr="004A3DC0">
        <w:t>1)</w:t>
      </w:r>
      <w:r w:rsidRPr="004A3DC0">
        <w:rPr>
          <w:rFonts w:hint="eastAsia"/>
        </w:rPr>
        <w:t>に舞洲</w:t>
      </w:r>
      <w:r w:rsidR="002353CC" w:rsidRPr="004A3DC0">
        <w:rPr>
          <w:rFonts w:hint="eastAsia"/>
        </w:rPr>
        <w:t>地区</w:t>
      </w:r>
      <w:r w:rsidRPr="004A3DC0">
        <w:rPr>
          <w:rFonts w:hint="eastAsia"/>
        </w:rPr>
        <w:t>での実証</w:t>
      </w:r>
      <w:r w:rsidR="003E5472" w:rsidRPr="004A3DC0">
        <w:rPr>
          <w:rFonts w:hint="eastAsia"/>
        </w:rPr>
        <w:t>試験</w:t>
      </w:r>
      <w:r w:rsidRPr="004A3DC0">
        <w:rPr>
          <w:rFonts w:hint="eastAsia"/>
        </w:rPr>
        <w:t>における</w:t>
      </w:r>
      <w:r w:rsidR="00D03858" w:rsidRPr="004A3DC0">
        <w:rPr>
          <w:rFonts w:cs="Times New Roman" w:hint="eastAsia"/>
          <w:kern w:val="0"/>
        </w:rPr>
        <w:t>揚水・還水流量</w:t>
      </w:r>
      <w:r w:rsidR="00714BCB" w:rsidRPr="004A3DC0">
        <w:rPr>
          <w:rFonts w:cs="Times New Roman" w:hint="eastAsia"/>
          <w:kern w:val="0"/>
        </w:rPr>
        <w:t xml:space="preserve">を </w:t>
      </w: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w</m:t>
            </m:r>
          </m:sub>
        </m:sSub>
        <m:r>
          <w:rPr>
            <w:rFonts w:ascii="Cambria Math" w:hAnsi="Cambria Math" w:cs="Times New Roman"/>
          </w:rPr>
          <m:t>=</m:t>
        </m:r>
        <m:r>
          <m:rPr>
            <m:sty m:val="p"/>
          </m:rPr>
          <w:rPr>
            <w:rFonts w:ascii="Cambria Math" w:hAnsi="Cambria Math" w:hint="eastAsia"/>
          </w:rPr>
          <m:t>90</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r>
          <m:rPr>
            <m:sty m:val="p"/>
          </m:rPr>
          <w:rPr>
            <w:rFonts w:ascii="Cambria Math" w:hAnsi="Cambria Math"/>
          </w:rPr>
          <m:t>/h</m:t>
        </m:r>
      </m:oMath>
      <w:r w:rsidR="00AD34DE" w:rsidRPr="004A3DC0">
        <w:rPr>
          <w:rFonts w:hint="eastAsia"/>
        </w:rPr>
        <w:t>、</w:t>
      </w:r>
      <w:r w:rsidRPr="004A3DC0">
        <w:rPr>
          <w:rFonts w:hint="eastAsia"/>
        </w:rPr>
        <w:t>位置</w:t>
      </w:r>
      <w:r w:rsidR="0011388C" w:rsidRPr="004A3DC0">
        <w:rPr>
          <w:rFonts w:hint="eastAsia"/>
        </w:rPr>
        <w:t>を</w:t>
      </w:r>
      <w:r w:rsidRPr="004A3DC0">
        <w:rPr>
          <w:rFonts w:cs="Times New Roman"/>
          <w:i/>
          <w:kern w:val="0"/>
        </w:rPr>
        <w:t>r</w:t>
      </w:r>
      <w:r w:rsidRPr="004A3DC0">
        <w:rPr>
          <w:rFonts w:cs="Times New Roman"/>
          <w:i/>
          <w:kern w:val="0"/>
          <w:vertAlign w:val="subscript"/>
        </w:rPr>
        <w:t>p</w:t>
      </w:r>
      <w:r w:rsidRPr="004A3DC0">
        <w:rPr>
          <w:rFonts w:hint="eastAsia"/>
        </w:rPr>
        <w:t>：20</w:t>
      </w:r>
      <w:r w:rsidR="00536C73" w:rsidRPr="004A3DC0">
        <w:t xml:space="preserve"> </w:t>
      </w:r>
      <w:r w:rsidRPr="004A3DC0">
        <w:rPr>
          <w:rFonts w:hint="eastAsia"/>
        </w:rPr>
        <w:t>m、</w:t>
      </w:r>
      <w:r w:rsidRPr="004A3DC0">
        <w:rPr>
          <w:rFonts w:cs="Times New Roman"/>
          <w:i/>
          <w:kern w:val="0"/>
        </w:rPr>
        <w:t>r</w:t>
      </w:r>
      <w:r w:rsidRPr="004A3DC0">
        <w:rPr>
          <w:rFonts w:cs="Times New Roman"/>
          <w:i/>
          <w:kern w:val="0"/>
          <w:vertAlign w:val="subscript"/>
        </w:rPr>
        <w:t>r</w:t>
      </w:r>
      <w:r w:rsidRPr="004A3DC0">
        <w:rPr>
          <w:rFonts w:cs="Times New Roman" w:hint="eastAsia"/>
          <w:iCs/>
          <w:kern w:val="0"/>
        </w:rPr>
        <w:t>：</w:t>
      </w:r>
      <w:r w:rsidR="000F1C45" w:rsidRPr="004A3DC0">
        <w:t>1</w:t>
      </w:r>
      <w:r w:rsidR="00C50661" w:rsidRPr="004A3DC0">
        <w:t>4</w:t>
      </w:r>
      <w:r w:rsidR="000F1C45" w:rsidRPr="004A3DC0">
        <w:t>0</w:t>
      </w:r>
      <w:r w:rsidR="000E650E" w:rsidRPr="004A3DC0">
        <w:t xml:space="preserve"> </w:t>
      </w:r>
      <w:r w:rsidRPr="004A3DC0">
        <w:rPr>
          <w:rFonts w:hint="eastAsia"/>
        </w:rPr>
        <w:t>m、</w:t>
      </w:r>
      <w:r w:rsidR="00714BCB" w:rsidRPr="004A3DC0">
        <w:rPr>
          <w:rFonts w:hint="eastAsia"/>
        </w:rPr>
        <w:t>透水係数</w:t>
      </w:r>
      <m:oMath>
        <m:r>
          <w:rPr>
            <w:rFonts w:ascii="Cambria Math" w:hAnsi="Cambria Math" w:cs="Times New Roman"/>
          </w:rPr>
          <m:t>k</m:t>
        </m:r>
      </m:oMath>
      <w:r w:rsidR="0011388C" w:rsidRPr="004A3DC0">
        <w:rPr>
          <w:rFonts w:hint="eastAsia"/>
        </w:rPr>
        <w:t>を</w:t>
      </w:r>
      <w:r w:rsidR="00714BCB" w:rsidRPr="004A3DC0">
        <w:rPr>
          <w:rFonts w:hint="eastAsia"/>
        </w:rPr>
        <w:t xml:space="preserve"> </w:t>
      </w:r>
      <w:r w:rsidR="00714BCB" w:rsidRPr="004A3DC0">
        <w:t>Dg2</w:t>
      </w:r>
      <w:r w:rsidR="00B10DE8" w:rsidRPr="004A3DC0">
        <w:rPr>
          <w:rFonts w:hint="eastAsia"/>
        </w:rPr>
        <w:t>：3.3×1</w:t>
      </w:r>
      <w:r w:rsidR="00B10DE8" w:rsidRPr="004A3DC0">
        <w:t>0</w:t>
      </w:r>
      <w:r w:rsidR="00B10DE8" w:rsidRPr="004A3DC0">
        <w:rPr>
          <w:vertAlign w:val="superscript"/>
        </w:rPr>
        <w:t>-3</w:t>
      </w:r>
      <w:r w:rsidR="00BB4DD9" w:rsidRPr="004A3DC0">
        <w:t xml:space="preserve"> </w:t>
      </w:r>
      <w:r w:rsidR="00714BCB" w:rsidRPr="004A3DC0">
        <w:t>m/s</w:t>
      </w:r>
      <w:r w:rsidR="00714BCB" w:rsidRPr="004A3DC0">
        <w:rPr>
          <w:rFonts w:hint="eastAsia"/>
          <w:iCs/>
        </w:rPr>
        <w:t>、</w:t>
      </w:r>
      <w:r w:rsidR="00714BCB" w:rsidRPr="004A3DC0">
        <w:t>Dg3</w:t>
      </w:r>
      <w:r w:rsidR="00B10DE8" w:rsidRPr="004A3DC0">
        <w:rPr>
          <w:rFonts w:hint="eastAsia"/>
        </w:rPr>
        <w:t>：</w:t>
      </w:r>
      <w:r w:rsidR="00B10DE8" w:rsidRPr="004A3DC0">
        <w:t>6.0</w:t>
      </w:r>
      <w:r w:rsidR="00B10DE8" w:rsidRPr="004A3DC0">
        <w:rPr>
          <w:rFonts w:hint="eastAsia"/>
        </w:rPr>
        <w:t>×</w:t>
      </w:r>
      <w:r w:rsidR="00B10DE8" w:rsidRPr="004A3DC0">
        <w:t>10</w:t>
      </w:r>
      <w:r w:rsidR="00B10DE8" w:rsidRPr="004A3DC0">
        <w:rPr>
          <w:vertAlign w:val="superscript"/>
        </w:rPr>
        <w:t>-4</w:t>
      </w:r>
      <w:r w:rsidR="00B10DE8" w:rsidRPr="004A3DC0">
        <w:t xml:space="preserve"> </w:t>
      </w:r>
      <w:r w:rsidR="00714BCB" w:rsidRPr="004A3DC0">
        <w:t>m/s</w:t>
      </w:r>
      <w:r w:rsidR="00714BCB" w:rsidRPr="004A3DC0">
        <w:rPr>
          <w:rFonts w:hint="eastAsia"/>
          <w:iCs/>
        </w:rPr>
        <w:t>、</w:t>
      </w:r>
      <w:r w:rsidR="00636C18" w:rsidRPr="004A3DC0">
        <w:rPr>
          <w:rFonts w:hint="eastAsia"/>
          <w:iCs/>
        </w:rPr>
        <w:t>帯水層厚</w:t>
      </w:r>
      <m:oMath>
        <m:r>
          <w:rPr>
            <w:rFonts w:ascii="Cambria Math" w:hAnsi="Cambria Math" w:cs="Times New Roman"/>
          </w:rPr>
          <m:t>D</m:t>
        </m:r>
      </m:oMath>
      <w:r w:rsidR="00213939" w:rsidRPr="004A3DC0">
        <w:rPr>
          <w:rFonts w:hint="eastAsia"/>
        </w:rPr>
        <w:t>を</w:t>
      </w:r>
      <w:r w:rsidRPr="004A3DC0">
        <w:rPr>
          <w:rFonts w:hint="eastAsia"/>
        </w:rPr>
        <w:t>D</w:t>
      </w:r>
      <w:r w:rsidRPr="004A3DC0">
        <w:t>g2</w:t>
      </w:r>
      <w:r w:rsidRPr="004A3DC0">
        <w:rPr>
          <w:rFonts w:hint="eastAsia"/>
        </w:rPr>
        <w:t>で</w:t>
      </w:r>
      <w:r w:rsidR="0011645E" w:rsidRPr="004A3DC0">
        <w:rPr>
          <w:rFonts w:hint="eastAsia"/>
        </w:rPr>
        <w:t>1</w:t>
      </w:r>
      <w:r w:rsidR="0011645E" w:rsidRPr="004A3DC0">
        <w:t>0.5</w:t>
      </w:r>
      <w:r w:rsidR="00636C18" w:rsidRPr="004A3DC0">
        <w:t xml:space="preserve"> </w:t>
      </w:r>
      <w:r w:rsidRPr="004A3DC0">
        <w:rPr>
          <w:rFonts w:hint="eastAsia"/>
        </w:rPr>
        <w:t>m、D</w:t>
      </w:r>
      <w:r w:rsidRPr="004A3DC0">
        <w:t>g3</w:t>
      </w:r>
      <w:r w:rsidRPr="004A3DC0">
        <w:rPr>
          <w:rFonts w:hint="eastAsia"/>
        </w:rPr>
        <w:t>で</w:t>
      </w:r>
      <w:r w:rsidR="00216940" w:rsidRPr="004A3DC0">
        <w:t xml:space="preserve">21.6 </w:t>
      </w:r>
      <w:r w:rsidRPr="004A3DC0">
        <w:rPr>
          <w:rFonts w:hint="eastAsia"/>
        </w:rPr>
        <w:t>mを代入したところ、</w:t>
      </w:r>
      <w:r w:rsidR="00F5080D" w:rsidRPr="004A3DC0">
        <w:rPr>
          <w:rFonts w:hint="eastAsia"/>
        </w:rPr>
        <w:t>熱源井から20mでの</w:t>
      </w:r>
      <w:r w:rsidRPr="004A3DC0">
        <w:rPr>
          <w:rFonts w:hint="eastAsia"/>
        </w:rPr>
        <w:t>地下水位低下量</w:t>
      </w:r>
      <m:oMath>
        <m:r>
          <w:rPr>
            <w:rFonts w:ascii="Cambria Math" w:hAnsi="Cambria Math" w:cs="Times New Roman"/>
          </w:rPr>
          <m:t>s</m:t>
        </m:r>
      </m:oMath>
      <w:r w:rsidRPr="004A3DC0">
        <w:rPr>
          <w:rFonts w:hint="eastAsia"/>
        </w:rPr>
        <w:t>は、</w:t>
      </w:r>
      <w:r w:rsidR="000729D1" w:rsidRPr="004A3DC0">
        <w:rPr>
          <w:rFonts w:hint="eastAsia"/>
        </w:rPr>
        <w:t>図</w:t>
      </w:r>
      <w:r w:rsidR="00147D0D" w:rsidRPr="004A3DC0">
        <w:rPr>
          <w:rFonts w:hint="eastAsia"/>
        </w:rPr>
        <w:t>７</w:t>
      </w:r>
      <w:r w:rsidR="00E91001" w:rsidRPr="004A3DC0">
        <w:rPr>
          <w:rFonts w:hint="eastAsia"/>
        </w:rPr>
        <w:t>(b)</w:t>
      </w:r>
      <w:r w:rsidR="000729D1" w:rsidRPr="004A3DC0">
        <w:rPr>
          <w:rFonts w:hint="eastAsia"/>
        </w:rPr>
        <w:t>に示す通り</w:t>
      </w:r>
      <w:r w:rsidRPr="004A3DC0">
        <w:rPr>
          <w:rFonts w:hint="eastAsia"/>
        </w:rPr>
        <w:t>D</w:t>
      </w:r>
      <w:r w:rsidRPr="004A3DC0">
        <w:t>g2</w:t>
      </w:r>
      <w:r w:rsidRPr="004A3DC0">
        <w:rPr>
          <w:rFonts w:hint="eastAsia"/>
        </w:rPr>
        <w:t>で</w:t>
      </w:r>
      <w:r w:rsidR="00883916" w:rsidRPr="004A3DC0">
        <w:rPr>
          <w:rFonts w:hint="eastAsia"/>
        </w:rPr>
        <w:t>約</w:t>
      </w:r>
      <w:r w:rsidR="00C839B6" w:rsidRPr="004A3DC0">
        <w:rPr>
          <w:rFonts w:hint="eastAsia"/>
        </w:rPr>
        <w:t>0</w:t>
      </w:r>
      <w:r w:rsidR="00C839B6" w:rsidRPr="004A3DC0">
        <w:t>.2</w:t>
      </w:r>
      <w:r w:rsidR="00883916" w:rsidRPr="004A3DC0">
        <w:t xml:space="preserve"> </w:t>
      </w:r>
      <w:r w:rsidRPr="004A3DC0">
        <w:rPr>
          <w:rFonts w:hint="eastAsia"/>
        </w:rPr>
        <w:t>m、D</w:t>
      </w:r>
      <w:r w:rsidRPr="004A3DC0">
        <w:t>g3</w:t>
      </w:r>
      <w:r w:rsidRPr="004A3DC0">
        <w:rPr>
          <w:rFonts w:hint="eastAsia"/>
        </w:rPr>
        <w:t>で</w:t>
      </w:r>
      <w:r w:rsidR="00883916" w:rsidRPr="004A3DC0">
        <w:rPr>
          <w:rFonts w:hint="eastAsia"/>
        </w:rPr>
        <w:t>約</w:t>
      </w:r>
      <w:r w:rsidR="00C839B6" w:rsidRPr="004A3DC0">
        <w:rPr>
          <w:rFonts w:hint="eastAsia"/>
        </w:rPr>
        <w:t>0</w:t>
      </w:r>
      <w:r w:rsidR="00C839B6" w:rsidRPr="004A3DC0">
        <w:t>.6</w:t>
      </w:r>
      <w:r w:rsidR="0000782A" w:rsidRPr="004A3DC0">
        <w:t xml:space="preserve"> </w:t>
      </w:r>
      <w:r w:rsidRPr="004A3DC0">
        <w:t>m</w:t>
      </w:r>
      <w:r w:rsidRPr="004A3DC0">
        <w:rPr>
          <w:rFonts w:hint="eastAsia"/>
        </w:rPr>
        <w:t>となり、</w:t>
      </w:r>
      <w:r w:rsidR="0009473F" w:rsidRPr="004A3DC0">
        <w:t>p</w:t>
      </w:r>
      <w:r w:rsidR="00B019C6" w:rsidRPr="004A3DC0">
        <w:rPr>
          <w:rFonts w:hint="eastAsia"/>
        </w:rPr>
        <w:t>4</w:t>
      </w:r>
      <w:r w:rsidR="00DE3988" w:rsidRPr="004A3DC0">
        <w:rPr>
          <w:rFonts w:hint="eastAsia"/>
        </w:rPr>
        <w:t>図２</w:t>
      </w:r>
      <w:r w:rsidR="0009473F" w:rsidRPr="004A3DC0">
        <w:rPr>
          <w:rFonts w:hint="eastAsia"/>
        </w:rPr>
        <w:t>で示した</w:t>
      </w:r>
      <w:r w:rsidR="007F31ED" w:rsidRPr="004A3DC0">
        <w:rPr>
          <w:rFonts w:hint="eastAsia"/>
        </w:rPr>
        <w:t>観測井N</w:t>
      </w:r>
      <w:r w:rsidR="007F31ED" w:rsidRPr="004A3DC0">
        <w:t>o.2</w:t>
      </w:r>
      <w:r w:rsidR="007F31ED" w:rsidRPr="004A3DC0">
        <w:rPr>
          <w:rFonts w:hint="eastAsia"/>
        </w:rPr>
        <w:t>の</w:t>
      </w:r>
      <w:r w:rsidRPr="004A3DC0">
        <w:rPr>
          <w:rFonts w:hint="eastAsia"/>
        </w:rPr>
        <w:t>実測結果とほぼ一致</w:t>
      </w:r>
      <w:r w:rsidR="001F7BD0" w:rsidRPr="004A3DC0">
        <w:rPr>
          <w:rFonts w:hint="eastAsia"/>
        </w:rPr>
        <w:t>する</w:t>
      </w:r>
      <w:r w:rsidRPr="004A3DC0">
        <w:rPr>
          <w:rFonts w:hint="eastAsia"/>
        </w:rPr>
        <w:t>。</w:t>
      </w:r>
      <w:r w:rsidR="001F1783" w:rsidRPr="004A3DC0">
        <w:rPr>
          <w:rFonts w:hint="eastAsia"/>
        </w:rPr>
        <w:t>同様に</w:t>
      </w:r>
      <w:r w:rsidR="004E08D3" w:rsidRPr="004A3DC0">
        <w:rPr>
          <w:rFonts w:hint="eastAsia"/>
        </w:rPr>
        <w:t>、</w:t>
      </w:r>
      <w:r w:rsidR="001C0197" w:rsidRPr="004A3DC0">
        <w:rPr>
          <w:rFonts w:hint="eastAsia"/>
        </w:rPr>
        <w:t>地下水位低下量は、</w:t>
      </w:r>
      <w:r w:rsidR="00222860" w:rsidRPr="004A3DC0">
        <w:rPr>
          <w:rFonts w:hint="eastAsia"/>
        </w:rPr>
        <w:t>うめきた２期区域</w:t>
      </w:r>
      <w:r w:rsidR="00CB2C5D" w:rsidRPr="004A3DC0">
        <w:rPr>
          <w:rFonts w:hint="eastAsia"/>
        </w:rPr>
        <w:t>においても約0</w:t>
      </w:r>
      <w:r w:rsidR="00CB2C5D" w:rsidRPr="004A3DC0">
        <w:t>.4m</w:t>
      </w:r>
      <w:r w:rsidR="00490CF5" w:rsidRPr="004A3DC0">
        <w:rPr>
          <w:rFonts w:hint="eastAsia"/>
        </w:rPr>
        <w:t>と同程度で</w:t>
      </w:r>
      <w:r w:rsidR="00CB2C5D" w:rsidRPr="004A3DC0">
        <w:rPr>
          <w:rFonts w:hint="eastAsia"/>
        </w:rPr>
        <w:t>あり実測</w:t>
      </w:r>
      <w:r w:rsidR="00FE7AFA" w:rsidRPr="004A3DC0">
        <w:rPr>
          <w:rFonts w:hint="eastAsia"/>
        </w:rPr>
        <w:t>値</w:t>
      </w:r>
      <w:r w:rsidR="008627FE" w:rsidRPr="004A3DC0">
        <w:rPr>
          <w:rFonts w:hint="eastAsia"/>
        </w:rPr>
        <w:t>約0</w:t>
      </w:r>
      <w:r w:rsidR="008627FE" w:rsidRPr="004A3DC0">
        <w:t>.3m</w:t>
      </w:r>
      <w:r w:rsidR="00CB2C5D" w:rsidRPr="004A3DC0">
        <w:rPr>
          <w:rFonts w:hint="eastAsia"/>
        </w:rPr>
        <w:t>とほぼ一致</w:t>
      </w:r>
      <w:r w:rsidR="004E08D3" w:rsidRPr="004A3DC0">
        <w:rPr>
          <w:rFonts w:hint="eastAsia"/>
        </w:rPr>
        <w:t>する</w:t>
      </w:r>
      <w:r w:rsidR="00490CF5" w:rsidRPr="004A3DC0">
        <w:rPr>
          <w:rFonts w:hint="eastAsia"/>
        </w:rPr>
        <w:t>。</w:t>
      </w:r>
    </w:p>
    <w:p w14:paraId="0A2FB8C8" w14:textId="77777777" w:rsidR="004474E1" w:rsidRPr="004A3DC0" w:rsidRDefault="004474E1" w:rsidP="000A1227">
      <w:pPr>
        <w:ind w:firstLineChars="100" w:firstLine="210"/>
      </w:pPr>
    </w:p>
    <w:tbl>
      <w:tblPr>
        <w:tblStyle w:val="af6"/>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1"/>
        <w:gridCol w:w="4933"/>
      </w:tblGrid>
      <w:tr w:rsidR="004A3DC0" w:rsidRPr="004A3DC0" w14:paraId="0C78DBFC" w14:textId="77777777" w:rsidTr="00C51116">
        <w:trPr>
          <w:trHeight w:val="4678"/>
        </w:trPr>
        <w:tc>
          <w:tcPr>
            <w:tcW w:w="3701" w:type="dxa"/>
            <w:vAlign w:val="bottom"/>
          </w:tcPr>
          <w:p w14:paraId="1FDB8A5C" w14:textId="77777777" w:rsidR="00E91001" w:rsidRPr="004A3DC0" w:rsidRDefault="00E91001" w:rsidP="00E91001">
            <w:pPr>
              <w:snapToGrid w:val="0"/>
              <w:jc w:val="center"/>
              <w:rPr>
                <w:rFonts w:asciiTheme="minorEastAsia" w:hAnsiTheme="minorEastAsia"/>
                <w:noProof/>
              </w:rPr>
            </w:pPr>
            <w:r w:rsidRPr="004A3DC0">
              <w:rPr>
                <w:rFonts w:asciiTheme="majorEastAsia" w:eastAsiaTheme="majorEastAsia" w:hAnsiTheme="majorEastAsia"/>
                <w:noProof/>
                <w:sz w:val="18"/>
                <w:szCs w:val="18"/>
              </w:rPr>
              <w:lastRenderedPageBreak/>
              <w:drawing>
                <wp:inline distT="0" distB="0" distL="0" distR="0" wp14:anchorId="6918E68B" wp14:editId="25F76D27">
                  <wp:extent cx="1491594" cy="1605517"/>
                  <wp:effectExtent l="0" t="0" r="0" b="0"/>
                  <wp:docPr id="520063614" name="図 52006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499977" cy="1614540"/>
                          </a:xfrm>
                          <a:prstGeom prst="rect">
                            <a:avLst/>
                          </a:prstGeom>
                          <a:solidFill>
                            <a:schemeClr val="bg1"/>
                          </a:solidFill>
                          <a:ln>
                            <a:noFill/>
                          </a:ln>
                        </pic:spPr>
                      </pic:pic>
                    </a:graphicData>
                  </a:graphic>
                </wp:inline>
              </w:drawing>
            </w:r>
          </w:p>
          <w:p w14:paraId="7BF56EA8" w14:textId="355AC767" w:rsidR="00E91001" w:rsidRPr="004A3DC0" w:rsidRDefault="00E91001" w:rsidP="00E91001">
            <w:pPr>
              <w:snapToGrid w:val="0"/>
              <w:jc w:val="center"/>
              <w:rPr>
                <w:rFonts w:asciiTheme="minorEastAsia" w:hAnsiTheme="minorEastAsia"/>
                <w:noProof/>
              </w:rPr>
            </w:pPr>
            <w:r w:rsidRPr="004A3DC0">
              <w:rPr>
                <w:rFonts w:hint="eastAsia"/>
                <w:sz w:val="20"/>
                <w:szCs w:val="20"/>
              </w:rPr>
              <w:t>(a) 地下水</w:t>
            </w:r>
            <w:r w:rsidR="00C51116">
              <w:rPr>
                <w:rFonts w:hint="eastAsia"/>
                <w:sz w:val="20"/>
                <w:szCs w:val="20"/>
              </w:rPr>
              <w:t>位</w:t>
            </w:r>
            <w:r w:rsidRPr="004A3DC0">
              <w:rPr>
                <w:rFonts w:hint="eastAsia"/>
                <w:sz w:val="20"/>
                <w:szCs w:val="20"/>
              </w:rPr>
              <w:t>低下量が最大</w:t>
            </w:r>
            <w:r w:rsidR="00900477" w:rsidRPr="004A3DC0">
              <w:rPr>
                <w:rFonts w:hint="eastAsia"/>
                <w:sz w:val="20"/>
                <w:szCs w:val="20"/>
              </w:rPr>
              <w:t>になる方向</w:t>
            </w:r>
          </w:p>
        </w:tc>
        <w:tc>
          <w:tcPr>
            <w:tcW w:w="4933" w:type="dxa"/>
            <w:vAlign w:val="bottom"/>
          </w:tcPr>
          <w:p w14:paraId="360E2F86" w14:textId="74D67116" w:rsidR="00E91001" w:rsidRPr="004A3DC0" w:rsidRDefault="00E74D32" w:rsidP="00E91001">
            <w:pPr>
              <w:snapToGrid w:val="0"/>
              <w:jc w:val="center"/>
              <w:rPr>
                <w:rFonts w:asciiTheme="minorEastAsia" w:hAnsiTheme="minorEastAsia"/>
                <w:noProof/>
              </w:rPr>
            </w:pPr>
            <w:r>
              <w:rPr>
                <w:noProof/>
              </w:rPr>
              <w:drawing>
                <wp:anchor distT="0" distB="0" distL="114300" distR="114300" simplePos="0" relativeHeight="251658491" behindDoc="0" locked="0" layoutInCell="1" allowOverlap="1" wp14:anchorId="26876722" wp14:editId="0C98031C">
                  <wp:simplePos x="0" y="0"/>
                  <wp:positionH relativeFrom="column">
                    <wp:posOffset>182880</wp:posOffset>
                  </wp:positionH>
                  <wp:positionV relativeFrom="paragraph">
                    <wp:posOffset>429260</wp:posOffset>
                  </wp:positionV>
                  <wp:extent cx="43815" cy="1943735"/>
                  <wp:effectExtent l="0" t="0" r="0" b="0"/>
                  <wp:wrapNone/>
                  <wp:docPr id="108446593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43815"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00E91001" w:rsidRPr="004A3DC0">
              <w:rPr>
                <w:rFonts w:asciiTheme="minorEastAsia" w:hAnsiTheme="minorEastAsia"/>
                <w:noProof/>
              </w:rPr>
              <mc:AlternateContent>
                <mc:Choice Requires="wpg">
                  <w:drawing>
                    <wp:anchor distT="0" distB="0" distL="114300" distR="114300" simplePos="0" relativeHeight="251658462" behindDoc="0" locked="0" layoutInCell="1" allowOverlap="1" wp14:anchorId="498B5440" wp14:editId="64EBA985">
                      <wp:simplePos x="0" y="0"/>
                      <wp:positionH relativeFrom="column">
                        <wp:posOffset>876300</wp:posOffset>
                      </wp:positionH>
                      <wp:positionV relativeFrom="paragraph">
                        <wp:posOffset>278765</wp:posOffset>
                      </wp:positionV>
                      <wp:extent cx="2084070" cy="1398270"/>
                      <wp:effectExtent l="38100" t="38100" r="11430" b="11430"/>
                      <wp:wrapNone/>
                      <wp:docPr id="2101956337" name="グループ化 2"/>
                      <wp:cNvGraphicFramePr/>
                      <a:graphic xmlns:a="http://schemas.openxmlformats.org/drawingml/2006/main">
                        <a:graphicData uri="http://schemas.microsoft.com/office/word/2010/wordprocessingGroup">
                          <wpg:wgp>
                            <wpg:cNvGrpSpPr/>
                            <wpg:grpSpPr>
                              <a:xfrm>
                                <a:off x="0" y="0"/>
                                <a:ext cx="2084070" cy="1398270"/>
                                <a:chOff x="0" y="0"/>
                                <a:chExt cx="2084160" cy="1399800"/>
                              </a:xfrm>
                            </wpg:grpSpPr>
                            <wps:wsp>
                              <wps:cNvPr id="819317004" name="直線矢印コネクタ 2"/>
                              <wps:cNvCnPr/>
                              <wps:spPr>
                                <a:xfrm flipH="1" flipV="1">
                                  <a:off x="0" y="0"/>
                                  <a:ext cx="583565" cy="1208405"/>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798393410" name="直線矢印コネクタ 2"/>
                              <wps:cNvCnPr/>
                              <wps:spPr>
                                <a:xfrm flipH="1" flipV="1">
                                  <a:off x="0" y="281585"/>
                                  <a:ext cx="583356" cy="927642"/>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301815042" name="テキスト ボックス 3"/>
                              <wps:cNvSpPr txBox="1"/>
                              <wps:spPr>
                                <a:xfrm>
                                  <a:off x="582385" y="1015232"/>
                                  <a:ext cx="1501775" cy="384568"/>
                                </a:xfrm>
                                <a:prstGeom prst="rect">
                                  <a:avLst/>
                                </a:prstGeom>
                                <a:solidFill>
                                  <a:schemeClr val="lt1"/>
                                </a:solidFill>
                                <a:ln w="6350">
                                  <a:solidFill>
                                    <a:prstClr val="black"/>
                                  </a:solidFill>
                                </a:ln>
                              </wps:spPr>
                              <wps:txbx>
                                <w:txbxContent>
                                  <w:p w14:paraId="43B51754" w14:textId="499BC68D" w:rsidR="0081229D" w:rsidRPr="00B33883" w:rsidRDefault="0081229D" w:rsidP="005A28CD">
                                    <w:pPr>
                                      <w:adjustRightInd w:val="0"/>
                                      <w:snapToGrid w:val="0"/>
                                      <w:spacing w:line="0" w:lineRule="atLeast"/>
                                      <w:jc w:val="left"/>
                                      <w:rPr>
                                        <w:sz w:val="14"/>
                                        <w:szCs w:val="14"/>
                                      </w:rPr>
                                    </w:pPr>
                                    <w:r>
                                      <w:rPr>
                                        <w:rFonts w:hint="eastAsia"/>
                                        <w:sz w:val="14"/>
                                        <w:szCs w:val="14"/>
                                      </w:rPr>
                                      <w:t>熱源井から20mでのD</w:t>
                                    </w:r>
                                    <w:r>
                                      <w:rPr>
                                        <w:sz w:val="14"/>
                                        <w:szCs w:val="14"/>
                                      </w:rPr>
                                      <w:t>g2,</w:t>
                                    </w:r>
                                    <w:r>
                                      <w:rPr>
                                        <w:rFonts w:hint="eastAsia"/>
                                        <w:sz w:val="14"/>
                                        <w:szCs w:val="14"/>
                                      </w:rPr>
                                      <w:t xml:space="preserve"> </w:t>
                                    </w:r>
                                    <w:r>
                                      <w:rPr>
                                        <w:sz w:val="14"/>
                                        <w:szCs w:val="14"/>
                                      </w:rPr>
                                      <w:t>Dg3</w:t>
                                    </w:r>
                                    <w:r>
                                      <w:rPr>
                                        <w:rFonts w:hint="eastAsia"/>
                                        <w:sz w:val="14"/>
                                        <w:szCs w:val="14"/>
                                      </w:rPr>
                                      <w:t>の地下水位低下量</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1693770718" name="直線矢印コネクタ 2"/>
                              <wps:cNvCnPr/>
                              <wps:spPr>
                                <a:xfrm flipH="1" flipV="1">
                                  <a:off x="0" y="141092"/>
                                  <a:ext cx="583565" cy="1067222"/>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98B5440" id="グループ化 2" o:spid="_x0000_s1069" style="position:absolute;left:0;text-align:left;margin-left:69pt;margin-top:21.95pt;width:164.1pt;height:110.1pt;z-index:251658462;mso-width-relative:margin;mso-height-relative:margin" coordsize="20841,13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">
                      <v:shapetype id="_x0000_t32" coordsize="21600,21600" o:spt="32" o:oned="t" path="m,l21600,21600e" filled="f">
                        <v:path arrowok="t" fillok="f" o:connecttype="none"/>
                        <o:lock v:ext="edit" shapetype="t"/>
                      </v:shapetype>
                      <v:shape id="直線矢印コネクタ 2" o:spid="_x0000_s1070" type="#_x0000_t32" style="position:absolute;width:5835;height:120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" strokecolor="black [3200]" strokeweight=".5pt">
                        <v:stroke endarrow="block" endarrowwidth="narrow" joinstyle="miter"/>
                      </v:shape>
                      <v:shape id="直線矢印コネクタ 2" o:spid="_x0000_s1071" type="#_x0000_t32" style="position:absolute;top:2815;width:5833;height:92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" strokecolor="black [3200]" strokeweight=".5pt">
                        <v:stroke endarrow="block" endarrowwidth="narrow" joinstyle="miter"/>
                      </v:shape>
                      <v:shape id="_x0000_s1072" type="#_x0000_t202" style="position:absolute;left:5823;top:10152;width:15018;height:3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" fillcolor="white [3201]" strokeweight=".5pt">
                        <v:textbox inset="2mm,1mm,2mm,1mm">
                          <w:txbxContent>
                            <w:p w14:paraId="43B51754" w14:textId="499BC68D" w:rsidR="0081229D" w:rsidRPr="00B33883" w:rsidRDefault="0081229D" w:rsidP="005A28CD">
                              <w:pPr>
                                <w:adjustRightInd w:val="0"/>
                                <w:snapToGrid w:val="0"/>
                                <w:spacing w:line="0" w:lineRule="atLeast"/>
                                <w:jc w:val="left"/>
                                <w:rPr>
                                  <w:sz w:val="14"/>
                                  <w:szCs w:val="14"/>
                                </w:rPr>
                              </w:pPr>
                              <w:r>
                                <w:rPr>
                                  <w:rFonts w:hint="eastAsia"/>
                                  <w:sz w:val="14"/>
                                  <w:szCs w:val="14"/>
                                </w:rPr>
                                <w:t>熱源井から20mでのD</w:t>
                              </w:r>
                              <w:r>
                                <w:rPr>
                                  <w:sz w:val="14"/>
                                  <w:szCs w:val="14"/>
                                </w:rPr>
                                <w:t>g2,</w:t>
                              </w:r>
                              <w:r>
                                <w:rPr>
                                  <w:rFonts w:hint="eastAsia"/>
                                  <w:sz w:val="14"/>
                                  <w:szCs w:val="14"/>
                                </w:rPr>
                                <w:t xml:space="preserve"> </w:t>
                              </w:r>
                              <w:r>
                                <w:rPr>
                                  <w:sz w:val="14"/>
                                  <w:szCs w:val="14"/>
                                </w:rPr>
                                <w:t>Dg3</w:t>
                              </w:r>
                              <w:r>
                                <w:rPr>
                                  <w:rFonts w:hint="eastAsia"/>
                                  <w:sz w:val="14"/>
                                  <w:szCs w:val="14"/>
                                </w:rPr>
                                <w:t>の地下水位低下量</w:t>
                              </w:r>
                            </w:p>
                          </w:txbxContent>
                        </v:textbox>
                      </v:shape>
                      <v:shape id="直線矢印コネクタ 2" o:spid="_x0000_s1073" type="#_x0000_t32" style="position:absolute;top:1410;width:5835;height:106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" strokecolor="black [3200]" strokeweight=".5pt">
                        <v:stroke endarrow="block" endarrowwidth="narrow" joinstyle="miter"/>
                      </v:shape>
                    </v:group>
                  </w:pict>
                </mc:Fallback>
              </mc:AlternateContent>
            </w:r>
            <w:r w:rsidR="00E91001" w:rsidRPr="004A3DC0">
              <w:rPr>
                <w:rFonts w:asciiTheme="minorEastAsia" w:hAnsiTheme="minorEastAsia"/>
                <w:noProof/>
              </w:rPr>
              <w:drawing>
                <wp:inline distT="0" distB="0" distL="0" distR="0" wp14:anchorId="0F35FE12" wp14:editId="0E73ACA8">
                  <wp:extent cx="2954280" cy="2592000"/>
                  <wp:effectExtent l="0" t="0" r="0" b="0"/>
                  <wp:docPr id="27750542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954280" cy="2592000"/>
                          </a:xfrm>
                          <a:prstGeom prst="rect">
                            <a:avLst/>
                          </a:prstGeom>
                          <a:noFill/>
                          <a:ln>
                            <a:noFill/>
                          </a:ln>
                        </pic:spPr>
                      </pic:pic>
                    </a:graphicData>
                  </a:graphic>
                </wp:inline>
              </w:drawing>
            </w:r>
          </w:p>
          <w:p w14:paraId="11A31AEB" w14:textId="076F7E80" w:rsidR="00E91001" w:rsidRPr="004A3DC0" w:rsidRDefault="00E91001" w:rsidP="00E91001">
            <w:pPr>
              <w:snapToGrid w:val="0"/>
              <w:jc w:val="center"/>
              <w:rPr>
                <w:rFonts w:asciiTheme="minorEastAsia" w:hAnsiTheme="minorEastAsia"/>
                <w:noProof/>
              </w:rPr>
            </w:pPr>
            <w:r w:rsidRPr="004A3DC0">
              <w:rPr>
                <w:rFonts w:hint="eastAsia"/>
                <w:sz w:val="20"/>
                <w:szCs w:val="20"/>
              </w:rPr>
              <w:t>(b) 地下水低下量と揚水井戸</w:t>
            </w:r>
            <w:r w:rsidR="00A005AE" w:rsidRPr="004A3DC0">
              <w:rPr>
                <w:rFonts w:hint="eastAsia"/>
                <w:sz w:val="20"/>
                <w:szCs w:val="20"/>
              </w:rPr>
              <w:t>中心</w:t>
            </w:r>
            <w:r w:rsidRPr="004A3DC0">
              <w:rPr>
                <w:rFonts w:hint="eastAsia"/>
                <w:sz w:val="20"/>
                <w:szCs w:val="20"/>
              </w:rPr>
              <w:t>からの距離の関係</w:t>
            </w:r>
          </w:p>
        </w:tc>
      </w:tr>
    </w:tbl>
    <w:p w14:paraId="30A4C182" w14:textId="4F7F1454" w:rsidR="000A1227" w:rsidRPr="004A3DC0" w:rsidRDefault="000A1227" w:rsidP="00E47BFD">
      <w:pPr>
        <w:pStyle w:val="a8"/>
        <w:snapToGrid w:val="0"/>
        <w:rPr>
          <w:rFonts w:ascii="ＭＳ 明朝" w:hAnsi="ＭＳ 明朝"/>
        </w:rPr>
      </w:pPr>
      <w:r w:rsidRPr="004A3DC0">
        <w:rPr>
          <w:rFonts w:ascii="ＭＳ 明朝" w:hAnsi="ＭＳ 明朝" w:hint="eastAsia"/>
        </w:rPr>
        <w:t>図</w:t>
      </w:r>
      <w:r w:rsidR="00147D0D" w:rsidRPr="004A3DC0">
        <w:rPr>
          <w:rFonts w:ascii="ＭＳ 明朝" w:hAnsi="ＭＳ 明朝" w:hint="eastAsia"/>
        </w:rPr>
        <w:t>７</w:t>
      </w:r>
      <w:r w:rsidRPr="004A3DC0">
        <w:rPr>
          <w:rFonts w:ascii="ＭＳ 明朝" w:hAnsi="ＭＳ 明朝" w:hint="eastAsia"/>
        </w:rPr>
        <w:t xml:space="preserve">　解析的手法による地下水位低下量と揚水井戸からの距離の関係</w:t>
      </w:r>
    </w:p>
    <w:p w14:paraId="13F476FB" w14:textId="63D073CC" w:rsidR="000A1227" w:rsidRPr="004A3DC0" w:rsidRDefault="000A1227" w:rsidP="00E47BFD">
      <w:pPr>
        <w:pStyle w:val="a8"/>
        <w:snapToGrid w:val="0"/>
        <w:rPr>
          <w:rFonts w:ascii="ＭＳ 明朝" w:hAnsi="ＭＳ 明朝"/>
          <w:sz w:val="16"/>
          <w:szCs w:val="16"/>
        </w:rPr>
      </w:pPr>
      <w:r w:rsidRPr="004A3DC0">
        <w:rPr>
          <w:rFonts w:ascii="ＭＳ 明朝" w:hAnsi="ＭＳ 明朝" w:hint="eastAsia"/>
          <w:sz w:val="16"/>
          <w:szCs w:val="16"/>
        </w:rPr>
        <w:t>（※距離は、還水井から遠ざかる方向への長さであり、地下水位の低下量が最も大きくなる方向とした。）</w:t>
      </w:r>
    </w:p>
    <w:p w14:paraId="4EF73A37" w14:textId="77777777" w:rsidR="004474E1" w:rsidRPr="004A3DC0" w:rsidRDefault="004474E1" w:rsidP="00E47BFD">
      <w:pPr>
        <w:pStyle w:val="a8"/>
        <w:snapToGrid w:val="0"/>
        <w:rPr>
          <w:sz w:val="16"/>
          <w:szCs w:val="16"/>
        </w:rPr>
      </w:pPr>
    </w:p>
    <w:p w14:paraId="71073A0C" w14:textId="3D4AE0CF" w:rsidR="00013F5D" w:rsidRPr="004A3DC0" w:rsidRDefault="00013F5D" w:rsidP="00013F5D">
      <w:pPr>
        <w:ind w:firstLineChars="100" w:firstLine="210"/>
      </w:pPr>
      <w:r w:rsidRPr="004A3DC0">
        <w:rPr>
          <w:rFonts w:hint="eastAsia"/>
        </w:rPr>
        <w:t>よって、人工涵養機能を備えた帯水層蓄熱システムによる地下水位低下量の予測は可能である。</w:t>
      </w:r>
    </w:p>
    <w:p w14:paraId="53E99E40" w14:textId="4AF81C61" w:rsidR="000A1227" w:rsidRPr="004A3DC0" w:rsidRDefault="005F3E94" w:rsidP="000A1227">
      <w:pPr>
        <w:ind w:firstLineChars="100" w:firstLine="210"/>
        <w:rPr>
          <w:rFonts w:asciiTheme="majorHAnsi" w:eastAsiaTheme="majorEastAsia" w:hAnsiTheme="majorHAnsi" w:cstheme="majorBidi"/>
          <w:sz w:val="24"/>
          <w:szCs w:val="24"/>
        </w:rPr>
      </w:pPr>
      <w:r w:rsidRPr="004A3DC0">
        <w:rPr>
          <w:rFonts w:hint="eastAsia"/>
        </w:rPr>
        <w:t>また</w:t>
      </w:r>
      <w:r w:rsidR="00A5556E" w:rsidRPr="004A3DC0">
        <w:rPr>
          <w:rFonts w:hint="eastAsia"/>
        </w:rPr>
        <w:t>、帯水層蓄熱システムの人工涵養機能は、</w:t>
      </w:r>
      <w:r w:rsidR="00A15216" w:rsidRPr="004A3DC0">
        <w:rPr>
          <w:rFonts w:hint="eastAsia"/>
        </w:rPr>
        <w:t>陸域、埋立地の別を問わず、</w:t>
      </w:r>
      <w:r w:rsidR="00A5556E" w:rsidRPr="004A3DC0">
        <w:rPr>
          <w:rFonts w:hint="eastAsia"/>
        </w:rPr>
        <w:t>地盤沈下に厳しい条件であっても、応力変化は</w:t>
      </w:r>
      <w:r w:rsidR="00A15216" w:rsidRPr="004A3DC0">
        <w:rPr>
          <w:rFonts w:hint="eastAsia"/>
        </w:rPr>
        <w:t>同じ</w:t>
      </w:r>
      <w:r w:rsidR="009F3D68" w:rsidRPr="004A3DC0">
        <w:rPr>
          <w:rFonts w:hint="eastAsia"/>
        </w:rPr>
        <w:t>程度</w:t>
      </w:r>
      <w:r w:rsidR="00A15216" w:rsidRPr="004A3DC0">
        <w:rPr>
          <w:rFonts w:hint="eastAsia"/>
        </w:rPr>
        <w:t>であり</w:t>
      </w:r>
      <w:r w:rsidR="00A5556E" w:rsidRPr="004A3DC0">
        <w:rPr>
          <w:rFonts w:hint="eastAsia"/>
        </w:rPr>
        <w:t>、</w:t>
      </w:r>
      <w:r w:rsidR="00A15216" w:rsidRPr="004A3DC0">
        <w:rPr>
          <w:rFonts w:hint="eastAsia"/>
        </w:rPr>
        <w:t>実測、予測ともに、</w:t>
      </w:r>
      <w:r w:rsidR="002C0B82" w:rsidRPr="004A3DC0">
        <w:rPr>
          <w:rFonts w:hint="eastAsia"/>
        </w:rPr>
        <w:t>第一次とりまとめ</w:t>
      </w:r>
      <w:r w:rsidR="000A1227" w:rsidRPr="004A3DC0">
        <w:rPr>
          <w:rFonts w:hint="eastAsia"/>
        </w:rPr>
        <w:t>と同様の結果とな</w:t>
      </w:r>
      <w:r w:rsidR="00A15216" w:rsidRPr="004A3DC0">
        <w:rPr>
          <w:rFonts w:hint="eastAsia"/>
        </w:rPr>
        <w:t>った</w:t>
      </w:r>
      <w:r w:rsidR="000A1227" w:rsidRPr="004A3DC0">
        <w:rPr>
          <w:rFonts w:hint="eastAsia"/>
        </w:rPr>
        <w:t>。</w:t>
      </w:r>
    </w:p>
    <w:p w14:paraId="62BF27F5" w14:textId="2B6593CD" w:rsidR="00AC4A2C" w:rsidRPr="004A3DC0" w:rsidRDefault="00AC4A2C">
      <w:pPr>
        <w:widowControl/>
        <w:jc w:val="left"/>
      </w:pPr>
    </w:p>
    <w:p w14:paraId="265E4506" w14:textId="13DD3452" w:rsidR="00EF79B6" w:rsidRPr="004A3DC0" w:rsidRDefault="00EF79B6" w:rsidP="00013F5D">
      <w:pPr>
        <w:pStyle w:val="20"/>
        <w:numPr>
          <w:ilvl w:val="1"/>
          <w:numId w:val="35"/>
        </w:numPr>
        <w:ind w:left="0" w:firstLine="0"/>
      </w:pPr>
      <w:bookmarkStart w:id="18" w:name="_Toc194220130"/>
      <w:r w:rsidRPr="004A3DC0">
        <w:rPr>
          <w:rFonts w:hint="eastAsia"/>
        </w:rPr>
        <w:t>指定地域</w:t>
      </w:r>
      <w:r w:rsidR="0021045D" w:rsidRPr="004A3DC0">
        <w:rPr>
          <w:rFonts w:hint="eastAsia"/>
        </w:rPr>
        <w:t>における</w:t>
      </w:r>
      <w:r w:rsidR="00934E07" w:rsidRPr="004A3DC0">
        <w:rPr>
          <w:rFonts w:hint="eastAsia"/>
        </w:rPr>
        <w:t>洪積</w:t>
      </w:r>
      <w:r w:rsidRPr="004A3DC0">
        <w:rPr>
          <w:rFonts w:hint="eastAsia"/>
        </w:rPr>
        <w:t>粘土層</w:t>
      </w:r>
      <w:r w:rsidR="0021045D" w:rsidRPr="004A3DC0">
        <w:rPr>
          <w:rFonts w:hint="eastAsia"/>
        </w:rPr>
        <w:t>の</w:t>
      </w:r>
      <w:r w:rsidRPr="004A3DC0">
        <w:rPr>
          <w:rFonts w:hint="eastAsia"/>
        </w:rPr>
        <w:t>圧密特性</w:t>
      </w:r>
      <w:bookmarkEnd w:id="18"/>
    </w:p>
    <w:p w14:paraId="4D6E5553" w14:textId="6B32BE6C" w:rsidR="00EF79B6" w:rsidRPr="004A3DC0" w:rsidRDefault="00EF79B6" w:rsidP="00FC3609">
      <w:pPr>
        <w:pStyle w:val="3"/>
        <w:numPr>
          <w:ilvl w:val="0"/>
          <w:numId w:val="46"/>
        </w:numPr>
        <w:ind w:leftChars="0" w:left="532" w:firstLineChars="0" w:hanging="322"/>
      </w:pPr>
      <w:bookmarkStart w:id="19" w:name="_Toc194220131"/>
      <w:r w:rsidRPr="004A3DC0">
        <w:rPr>
          <w:rFonts w:hint="eastAsia"/>
        </w:rPr>
        <w:t>大阪市域</w:t>
      </w:r>
      <w:bookmarkEnd w:id="19"/>
    </w:p>
    <w:p w14:paraId="344E84FA" w14:textId="2ACD53DB" w:rsidR="00992971" w:rsidRPr="004A3DC0" w:rsidRDefault="00F2076A" w:rsidP="006819CB">
      <w:pPr>
        <w:ind w:firstLineChars="100" w:firstLine="210"/>
        <w:rPr>
          <w:rFonts w:cs="Times New Roman"/>
          <w:kern w:val="0"/>
        </w:rPr>
      </w:pPr>
      <w:bookmarkStart w:id="20" w:name="_Hlk160627268"/>
      <w:r w:rsidRPr="004A3DC0">
        <w:rPr>
          <w:rFonts w:cs="Times New Roman"/>
          <w:kern w:val="0"/>
        </w:rPr>
        <w:t>図８に舞洲地区の実証試験位置における海成粘土層の圧密試験の結果を示す。原位置で試料を採取、分析することにより、図１(a)の既往資料に見られた大きなばらつきは改善されるが、なおも試料ごとに一定のばらつきがあり、試料の中には過圧密比OCRが1.0に近いものも含まれ、うめきた2期区域に比べて過圧密量が小さいことがわかる。</w:t>
      </w:r>
    </w:p>
    <w:p w14:paraId="7AE156EC" w14:textId="2C129809" w:rsidR="00F2076A" w:rsidRPr="004A3DC0" w:rsidRDefault="00F2076A" w:rsidP="2A4F125D">
      <w:pPr>
        <w:ind w:firstLineChars="100" w:firstLine="210"/>
        <w:rPr>
          <w:rFonts w:ascii="ＭＳ 明朝" w:hAnsi="ＭＳ 明朝"/>
          <w:kern w:val="0"/>
        </w:rPr>
      </w:pPr>
      <w:r w:rsidRPr="004A3DC0">
        <w:rPr>
          <w:rFonts w:ascii="ＭＳ 明朝" w:hAnsi="ＭＳ 明朝" w:hint="eastAsia"/>
          <w:kern w:val="0"/>
        </w:rPr>
        <w:t>このように地盤沈下について条件の厳しい埋立地であったが、実証試験の結果、地盤変動が認められなかった。</w:t>
      </w:r>
    </w:p>
    <w:p w14:paraId="1D59C5F9" w14:textId="70241EFC" w:rsidR="009C561D" w:rsidRPr="004A3DC0" w:rsidRDefault="2CD27CFA" w:rsidP="2A4F125D">
      <w:pPr>
        <w:ind w:firstLineChars="100" w:firstLine="210"/>
        <w:rPr>
          <w:rFonts w:ascii="ＭＳ 明朝" w:hAnsi="ＭＳ 明朝"/>
          <w:kern w:val="0"/>
        </w:rPr>
      </w:pPr>
      <w:r w:rsidRPr="004A3DC0">
        <w:rPr>
          <w:rFonts w:ascii="ＭＳ 明朝" w:hAnsi="ＭＳ 明朝"/>
          <w:kern w:val="0"/>
        </w:rPr>
        <w:t>これは、</w:t>
      </w:r>
      <w:r w:rsidR="12A70CF5" w:rsidRPr="004A3DC0">
        <w:rPr>
          <w:rFonts w:ascii="ＭＳ 明朝" w:hAnsi="ＭＳ 明朝"/>
          <w:kern w:val="0"/>
        </w:rPr>
        <w:t>帯水層蓄熱システムによる</w:t>
      </w:r>
      <w:r w:rsidR="668AF5DD" w:rsidRPr="004A3DC0">
        <w:rPr>
          <w:rFonts w:cs="Times New Roman"/>
          <w:kern w:val="0"/>
        </w:rPr>
        <w:t>Dg3</w:t>
      </w:r>
      <w:r w:rsidR="73920420" w:rsidRPr="004A3DC0">
        <w:rPr>
          <w:rFonts w:ascii="ＭＳ 明朝" w:hAnsi="ＭＳ 明朝"/>
          <w:kern w:val="0"/>
        </w:rPr>
        <w:t>の有効応力増加量</w:t>
      </w:r>
      <w:r w:rsidR="12A70CF5" w:rsidRPr="004A3DC0">
        <w:rPr>
          <w:rFonts w:cs="Times New Roman"/>
        </w:rPr>
        <w:t>Δ</w:t>
      </w:r>
      <w:r w:rsidR="12A70CF5" w:rsidRPr="004A3DC0">
        <w:rPr>
          <w:rFonts w:cs="Times New Roman"/>
          <w:i/>
          <w:iCs/>
        </w:rPr>
        <w:t>p</w:t>
      </w:r>
      <w:r w:rsidR="382BAF41" w:rsidRPr="004A3DC0">
        <w:rPr>
          <w:rFonts w:asciiTheme="minorEastAsia" w:hAnsiTheme="minorEastAsia"/>
        </w:rPr>
        <w:t>が</w:t>
      </w:r>
      <w:r w:rsidR="6A09D6B8" w:rsidRPr="004A3DC0">
        <w:rPr>
          <w:rFonts w:asciiTheme="minorEastAsia" w:hAnsiTheme="minorEastAsia"/>
        </w:rPr>
        <w:t>全量還水によって</w:t>
      </w:r>
      <w:r w:rsidR="42A77E03" w:rsidRPr="004A3DC0">
        <w:rPr>
          <w:rFonts w:asciiTheme="minorEastAsia" w:hAnsiTheme="minorEastAsia"/>
        </w:rPr>
        <w:t>前述のとおり</w:t>
      </w:r>
      <w:r w:rsidR="00456390" w:rsidRPr="004A3DC0">
        <w:rPr>
          <w:rFonts w:asciiTheme="minorEastAsia" w:hAnsiTheme="minorEastAsia" w:hint="eastAsia"/>
        </w:rPr>
        <w:t>5</w:t>
      </w:r>
      <w:r w:rsidR="00456390" w:rsidRPr="004A3DC0">
        <w:rPr>
          <w:rFonts w:cs="Times New Roman"/>
        </w:rPr>
        <w:t xml:space="preserve"> </w:t>
      </w:r>
      <w:r w:rsidR="12A70CF5" w:rsidRPr="004A3DC0">
        <w:rPr>
          <w:rFonts w:cs="Times New Roman"/>
        </w:rPr>
        <w:t>kN/m</w:t>
      </w:r>
      <w:r w:rsidR="12A70CF5" w:rsidRPr="004A3DC0">
        <w:rPr>
          <w:rFonts w:cs="Times New Roman"/>
          <w:vertAlign w:val="superscript"/>
        </w:rPr>
        <w:t>2</w:t>
      </w:r>
      <w:r w:rsidRPr="004A3DC0">
        <w:rPr>
          <w:rFonts w:ascii="ＭＳ 明朝" w:hAnsi="ＭＳ 明朝"/>
          <w:kern w:val="0"/>
        </w:rPr>
        <w:t>程度</w:t>
      </w:r>
      <w:r w:rsidR="20A33A71" w:rsidRPr="004A3DC0">
        <w:rPr>
          <w:rFonts w:ascii="ＭＳ 明朝" w:hAnsi="ＭＳ 明朝"/>
        </w:rPr>
        <w:t>に抑制され</w:t>
      </w:r>
      <w:r w:rsidR="73920420" w:rsidRPr="004A3DC0">
        <w:rPr>
          <w:rFonts w:ascii="ＭＳ 明朝" w:hAnsi="ＭＳ 明朝"/>
          <w:kern w:val="0"/>
        </w:rPr>
        <w:t>たこと</w:t>
      </w:r>
      <w:r w:rsidR="3821D0AE" w:rsidRPr="004A3DC0">
        <w:rPr>
          <w:rFonts w:ascii="ＭＳ 明朝" w:hAnsi="ＭＳ 明朝"/>
        </w:rPr>
        <w:t>、</w:t>
      </w:r>
      <w:r w:rsidR="20A33A71" w:rsidRPr="004A3DC0">
        <w:rPr>
          <w:rFonts w:ascii="ＭＳ 明朝" w:hAnsi="ＭＳ 明朝"/>
        </w:rPr>
        <w:t>また、</w:t>
      </w:r>
      <w:r w:rsidR="00F2076A" w:rsidRPr="004A3DC0">
        <w:rPr>
          <w:rFonts w:ascii="ＭＳ 明朝" w:hAnsi="ＭＳ 明朝" w:hint="eastAsia"/>
        </w:rPr>
        <w:t>洪積粘土層が</w:t>
      </w:r>
      <w:r w:rsidR="20A33A71" w:rsidRPr="004A3DC0">
        <w:rPr>
          <w:rFonts w:ascii="ＭＳ 明朝" w:hAnsi="ＭＳ 明朝"/>
        </w:rPr>
        <w:t>この応力変化に</w:t>
      </w:r>
      <w:r w:rsidR="00F2076A" w:rsidRPr="004A3DC0">
        <w:rPr>
          <w:rFonts w:ascii="ＭＳ 明朝" w:hAnsi="ＭＳ 明朝" w:hint="eastAsia"/>
        </w:rPr>
        <w:t>比べ、</w:t>
      </w:r>
      <w:r w:rsidR="74D42685" w:rsidRPr="004A3DC0">
        <w:rPr>
          <w:rFonts w:ascii="ＭＳ 明朝" w:hAnsi="ＭＳ 明朝"/>
        </w:rPr>
        <w:t>十分な</w:t>
      </w:r>
      <w:r w:rsidR="5AC959A4" w:rsidRPr="004A3DC0">
        <w:rPr>
          <w:rFonts w:ascii="ＭＳ 明朝" w:hAnsi="ＭＳ 明朝"/>
        </w:rPr>
        <w:t>過圧密</w:t>
      </w:r>
      <w:r w:rsidR="0E4BABDD" w:rsidRPr="004A3DC0">
        <w:rPr>
          <w:rFonts w:ascii="ＭＳ 明朝" w:hAnsi="ＭＳ 明朝"/>
        </w:rPr>
        <w:t>状態</w:t>
      </w:r>
      <w:r w:rsidR="74D42685" w:rsidRPr="004A3DC0">
        <w:rPr>
          <w:rFonts w:ascii="ＭＳ 明朝" w:hAnsi="ＭＳ 明朝"/>
        </w:rPr>
        <w:t>（</w:t>
      </w:r>
      <w:r w:rsidR="5AC959A4" w:rsidRPr="004A3DC0">
        <w:rPr>
          <w:rFonts w:cs="Times New Roman"/>
        </w:rPr>
        <w:t>Δ</w:t>
      </w:r>
      <w:r w:rsidR="5AC959A4" w:rsidRPr="004A3DC0">
        <w:rPr>
          <w:rFonts w:cs="Times New Roman"/>
          <w:i/>
          <w:iCs/>
        </w:rPr>
        <w:t>p</w:t>
      </w:r>
      <w:r w:rsidR="5AC959A4" w:rsidRPr="004A3DC0">
        <w:rPr>
          <w:rFonts w:cs="Times New Roman"/>
          <w:vertAlign w:val="subscript"/>
        </w:rPr>
        <w:t>c</w:t>
      </w:r>
      <w:r w:rsidR="5AC959A4" w:rsidRPr="004A3DC0">
        <w:rPr>
          <w:rFonts w:ascii="ＭＳ 明朝" w:hAnsi="ＭＳ 明朝"/>
        </w:rPr>
        <w:t>の全層平均で</w:t>
      </w:r>
      <w:r w:rsidR="5AC959A4" w:rsidRPr="004A3DC0">
        <w:rPr>
          <w:rFonts w:cs="Times New Roman"/>
        </w:rPr>
        <w:t>1</w:t>
      </w:r>
      <w:r w:rsidR="3F15368C" w:rsidRPr="004A3DC0">
        <w:rPr>
          <w:rFonts w:cs="Times New Roman"/>
        </w:rPr>
        <w:t>21</w:t>
      </w:r>
      <w:r w:rsidR="00CF2F26" w:rsidRPr="004A3DC0">
        <w:rPr>
          <w:rFonts w:cs="Times New Roman"/>
        </w:rPr>
        <w:t xml:space="preserve"> kN/m</w:t>
      </w:r>
      <w:r w:rsidR="00CF2F26" w:rsidRPr="004A3DC0">
        <w:rPr>
          <w:rFonts w:cs="Times New Roman"/>
          <w:vertAlign w:val="superscript"/>
        </w:rPr>
        <w:t>2</w:t>
      </w:r>
      <w:r w:rsidR="3F15368C" w:rsidRPr="004A3DC0">
        <w:rPr>
          <w:rFonts w:cs="Times New Roman"/>
        </w:rPr>
        <w:t>～184</w:t>
      </w:r>
      <w:r w:rsidR="5AC959A4" w:rsidRPr="004A3DC0">
        <w:rPr>
          <w:rFonts w:cs="Times New Roman"/>
        </w:rPr>
        <w:t xml:space="preserve"> kN/m</w:t>
      </w:r>
      <w:r w:rsidR="5AC959A4" w:rsidRPr="004A3DC0">
        <w:rPr>
          <w:rFonts w:cs="Times New Roman"/>
          <w:vertAlign w:val="superscript"/>
        </w:rPr>
        <w:t>2</w:t>
      </w:r>
      <w:r w:rsidR="3F15368C" w:rsidRPr="004A3DC0">
        <w:rPr>
          <w:rFonts w:cs="Times New Roman"/>
        </w:rPr>
        <w:t>）</w:t>
      </w:r>
      <w:r w:rsidR="0E4BABDD" w:rsidRPr="004A3DC0">
        <w:rPr>
          <w:rFonts w:ascii="ＭＳ 明朝" w:hAnsi="ＭＳ 明朝"/>
        </w:rPr>
        <w:t>に</w:t>
      </w:r>
      <w:r w:rsidR="5AC959A4" w:rsidRPr="004A3DC0">
        <w:rPr>
          <w:rFonts w:ascii="ＭＳ 明朝" w:hAnsi="ＭＳ 明朝"/>
        </w:rPr>
        <w:t>あ</w:t>
      </w:r>
      <w:r w:rsidR="721132DF" w:rsidRPr="004A3DC0">
        <w:rPr>
          <w:rFonts w:ascii="ＭＳ 明朝" w:hAnsi="ＭＳ 明朝"/>
        </w:rPr>
        <w:t>ったことによる。</w:t>
      </w:r>
    </w:p>
    <w:p w14:paraId="6D3670ED" w14:textId="77777777" w:rsidR="001C632B" w:rsidRPr="00CF2F26" w:rsidRDefault="001C632B" w:rsidP="006819CB">
      <w:pPr>
        <w:ind w:firstLineChars="100" w:firstLine="210"/>
        <w:rPr>
          <w:rFonts w:ascii="ＭＳ 明朝" w:hAnsi="ＭＳ 明朝"/>
          <w:kern w:val="0"/>
        </w:rPr>
      </w:pPr>
    </w:p>
    <w:bookmarkEnd w:id="20"/>
    <w:p w14:paraId="65176E57" w14:textId="77777777" w:rsidR="004C35D7" w:rsidRPr="004A3DC0" w:rsidRDefault="004C35D7" w:rsidP="006819CB">
      <w:pPr>
        <w:ind w:leftChars="86" w:left="181" w:firstLineChars="100" w:firstLine="210"/>
        <w:rPr>
          <w:rFonts w:ascii="ＭＳ 明朝" w:hAnsi="ＭＳ 明朝"/>
          <w:kern w:val="0"/>
        </w:rPr>
      </w:pPr>
    </w:p>
    <w:p w14:paraId="4FB69491" w14:textId="6A60946E" w:rsidR="00AC4A2C" w:rsidRPr="004A3DC0" w:rsidRDefault="00D472B6" w:rsidP="00BF5B7A">
      <w:pPr>
        <w:ind w:firstLineChars="100" w:firstLine="210"/>
        <w:jc w:val="center"/>
        <w:rPr>
          <w:rFonts w:ascii="ＭＳ 明朝" w:hAnsi="ＭＳ 明朝"/>
          <w:kern w:val="0"/>
        </w:rPr>
      </w:pPr>
      <w:r w:rsidRPr="004A3DC0">
        <w:rPr>
          <w:noProof/>
        </w:rPr>
        <w:lastRenderedPageBreak/>
        <mc:AlternateContent>
          <mc:Choice Requires="wps">
            <w:drawing>
              <wp:anchor distT="0" distB="0" distL="114300" distR="114300" simplePos="0" relativeHeight="251658272" behindDoc="0" locked="0" layoutInCell="1" allowOverlap="1" wp14:anchorId="7C9665B0" wp14:editId="37FAB81F">
                <wp:simplePos x="0" y="0"/>
                <wp:positionH relativeFrom="column">
                  <wp:posOffset>3980815</wp:posOffset>
                </wp:positionH>
                <wp:positionV relativeFrom="paragraph">
                  <wp:posOffset>3285490</wp:posOffset>
                </wp:positionV>
                <wp:extent cx="1019175" cy="227330"/>
                <wp:effectExtent l="0" t="0" r="3810" b="0"/>
                <wp:wrapNone/>
                <wp:docPr id="8056357" name="テキスト ボックス 1"/>
                <wp:cNvGraphicFramePr/>
                <a:graphic xmlns:a="http://schemas.openxmlformats.org/drawingml/2006/main">
                  <a:graphicData uri="http://schemas.microsoft.com/office/word/2010/wordprocessingShape">
                    <wps:wsp>
                      <wps:cNvSpPr txBox="1"/>
                      <wps:spPr>
                        <a:xfrm>
                          <a:off x="0" y="0"/>
                          <a:ext cx="1019175" cy="227330"/>
                        </a:xfrm>
                        <a:prstGeom prst="rect">
                          <a:avLst/>
                        </a:prstGeom>
                        <a:solidFill>
                          <a:schemeClr val="bg1"/>
                        </a:solidFill>
                        <a:ln w="6350">
                          <a:noFill/>
                        </a:ln>
                      </wps:spPr>
                      <wps:txbx>
                        <w:txbxContent>
                          <w:p w14:paraId="510BE6B0" w14:textId="1474B9F8" w:rsidR="0081229D" w:rsidRPr="002B3617" w:rsidRDefault="0081229D" w:rsidP="006D7E16">
                            <w:pPr>
                              <w:snapToGrid w:val="0"/>
                              <w:rPr>
                                <w:sz w:val="18"/>
                                <w:szCs w:val="18"/>
                              </w:rPr>
                            </w:pPr>
                            <w:r w:rsidRPr="002B3617">
                              <w:rPr>
                                <w:rFonts w:hint="eastAsia"/>
                                <w:sz w:val="18"/>
                                <w:szCs w:val="18"/>
                              </w:rPr>
                              <w:t>(c) 過圧密量Δ</w:t>
                            </w:r>
                            <w:r w:rsidRPr="002B3617">
                              <w:rPr>
                                <w:rFonts w:hint="eastAsia"/>
                                <w:i/>
                                <w:iCs/>
                                <w:sz w:val="18"/>
                                <w:szCs w:val="18"/>
                              </w:rPr>
                              <w:t>p</w:t>
                            </w:r>
                            <w:r w:rsidRPr="002B3617">
                              <w:rPr>
                                <w:rFonts w:hint="eastAsia"/>
                                <w:sz w:val="18"/>
                                <w:szCs w:val="18"/>
                                <w:vertAlign w:val="subscript"/>
                              </w:rPr>
                              <w:t>c</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9665B0" id="_x0000_s1074" type="#_x0000_t202" style="position:absolute;left:0;text-align:left;margin-left:313.45pt;margin-top:258.7pt;width:80.25pt;height:17.9pt;z-index:25165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" fillcolor="white [3212]" stroked="f" strokeweight=".5pt">
                <v:textbox style="mso-fit-shape-to-text:t" inset="0,0,0,0">
                  <w:txbxContent>
                    <w:p w14:paraId="510BE6B0" w14:textId="1474B9F8" w:rsidR="0081229D" w:rsidRPr="002B3617" w:rsidRDefault="0081229D" w:rsidP="006D7E16">
                      <w:pPr>
                        <w:snapToGrid w:val="0"/>
                        <w:rPr>
                          <w:sz w:val="18"/>
                          <w:szCs w:val="18"/>
                        </w:rPr>
                      </w:pPr>
                      <w:r w:rsidRPr="002B3617">
                        <w:rPr>
                          <w:rFonts w:hint="eastAsia"/>
                          <w:sz w:val="18"/>
                          <w:szCs w:val="18"/>
                        </w:rPr>
                        <w:t>(c) 過圧密量Δ</w:t>
                      </w:r>
                      <w:r w:rsidRPr="002B3617">
                        <w:rPr>
                          <w:rFonts w:hint="eastAsia"/>
                          <w:i/>
                          <w:iCs/>
                          <w:sz w:val="18"/>
                          <w:szCs w:val="18"/>
                        </w:rPr>
                        <w:t>p</w:t>
                      </w:r>
                      <w:r w:rsidRPr="002B3617">
                        <w:rPr>
                          <w:rFonts w:hint="eastAsia"/>
                          <w:sz w:val="18"/>
                          <w:szCs w:val="18"/>
                          <w:vertAlign w:val="subscript"/>
                        </w:rPr>
                        <w:t>c</w:t>
                      </w:r>
                    </w:p>
                  </w:txbxContent>
                </v:textbox>
              </v:shape>
            </w:pict>
          </mc:Fallback>
        </mc:AlternateContent>
      </w:r>
      <w:r w:rsidRPr="004A3DC0">
        <w:rPr>
          <w:noProof/>
        </w:rPr>
        <mc:AlternateContent>
          <mc:Choice Requires="wps">
            <w:drawing>
              <wp:anchor distT="0" distB="0" distL="114300" distR="114300" simplePos="0" relativeHeight="251658271" behindDoc="0" locked="0" layoutInCell="1" allowOverlap="1" wp14:anchorId="75245979" wp14:editId="7766A5FC">
                <wp:simplePos x="0" y="0"/>
                <wp:positionH relativeFrom="column">
                  <wp:posOffset>2489200</wp:posOffset>
                </wp:positionH>
                <wp:positionV relativeFrom="paragraph">
                  <wp:posOffset>3287395</wp:posOffset>
                </wp:positionV>
                <wp:extent cx="1019175" cy="227330"/>
                <wp:effectExtent l="0" t="0" r="0" b="0"/>
                <wp:wrapNone/>
                <wp:docPr id="794213546" name="テキスト ボックス 1"/>
                <wp:cNvGraphicFramePr/>
                <a:graphic xmlns:a="http://schemas.openxmlformats.org/drawingml/2006/main">
                  <a:graphicData uri="http://schemas.microsoft.com/office/word/2010/wordprocessingShape">
                    <wps:wsp>
                      <wps:cNvSpPr txBox="1"/>
                      <wps:spPr>
                        <a:xfrm>
                          <a:off x="0" y="0"/>
                          <a:ext cx="1019175" cy="227330"/>
                        </a:xfrm>
                        <a:prstGeom prst="rect">
                          <a:avLst/>
                        </a:prstGeom>
                        <a:solidFill>
                          <a:schemeClr val="bg1"/>
                        </a:solidFill>
                        <a:ln w="6350">
                          <a:noFill/>
                        </a:ln>
                      </wps:spPr>
                      <wps:txbx>
                        <w:txbxContent>
                          <w:p w14:paraId="1E95E895" w14:textId="5C172DAC" w:rsidR="0081229D" w:rsidRPr="002B3617" w:rsidRDefault="0081229D" w:rsidP="006D7E16">
                            <w:pPr>
                              <w:snapToGrid w:val="0"/>
                              <w:rPr>
                                <w:sz w:val="18"/>
                                <w:szCs w:val="18"/>
                              </w:rPr>
                            </w:pPr>
                            <w:r w:rsidRPr="002B3617">
                              <w:rPr>
                                <w:rFonts w:hint="eastAsia"/>
                                <w:sz w:val="18"/>
                                <w:szCs w:val="18"/>
                              </w:rPr>
                              <w:t>(b) 過圧密比OCR</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245979" id="_x0000_s1075" type="#_x0000_t202" style="position:absolute;left:0;text-align:left;margin-left:196pt;margin-top:258.85pt;width:80.25pt;height:17.9pt;z-index:25165827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" fillcolor="white [3212]" stroked="f" strokeweight=".5pt">
                <v:textbox style="mso-fit-shape-to-text:t" inset="0,0,0,0">
                  <w:txbxContent>
                    <w:p w14:paraId="1E95E895" w14:textId="5C172DAC" w:rsidR="0081229D" w:rsidRPr="002B3617" w:rsidRDefault="0081229D" w:rsidP="006D7E16">
                      <w:pPr>
                        <w:snapToGrid w:val="0"/>
                        <w:rPr>
                          <w:sz w:val="18"/>
                          <w:szCs w:val="18"/>
                        </w:rPr>
                      </w:pPr>
                      <w:r w:rsidRPr="002B3617">
                        <w:rPr>
                          <w:rFonts w:hint="eastAsia"/>
                          <w:sz w:val="18"/>
                          <w:szCs w:val="18"/>
                        </w:rPr>
                        <w:t>(b) 過圧密比OCR</w:t>
                      </w:r>
                    </w:p>
                  </w:txbxContent>
                </v:textbox>
              </v:shape>
            </w:pict>
          </mc:Fallback>
        </mc:AlternateContent>
      </w:r>
      <w:r w:rsidRPr="004A3DC0">
        <w:rPr>
          <w:noProof/>
        </w:rPr>
        <mc:AlternateContent>
          <mc:Choice Requires="wps">
            <w:drawing>
              <wp:anchor distT="0" distB="0" distL="114300" distR="114300" simplePos="0" relativeHeight="251658270" behindDoc="0" locked="0" layoutInCell="1" allowOverlap="1" wp14:anchorId="498651E0" wp14:editId="4DCE1E21">
                <wp:simplePos x="0" y="0"/>
                <wp:positionH relativeFrom="column">
                  <wp:posOffset>1145903</wp:posOffset>
                </wp:positionH>
                <wp:positionV relativeFrom="paragraph">
                  <wp:posOffset>3285490</wp:posOffset>
                </wp:positionV>
                <wp:extent cx="1019175" cy="227330"/>
                <wp:effectExtent l="0" t="0" r="0" b="0"/>
                <wp:wrapNone/>
                <wp:docPr id="1676587498" name="テキスト ボックス 1"/>
                <wp:cNvGraphicFramePr/>
                <a:graphic xmlns:a="http://schemas.openxmlformats.org/drawingml/2006/main">
                  <a:graphicData uri="http://schemas.microsoft.com/office/word/2010/wordprocessingShape">
                    <wps:wsp>
                      <wps:cNvSpPr txBox="1"/>
                      <wps:spPr>
                        <a:xfrm>
                          <a:off x="0" y="0"/>
                          <a:ext cx="1019175" cy="227330"/>
                        </a:xfrm>
                        <a:prstGeom prst="rect">
                          <a:avLst/>
                        </a:prstGeom>
                        <a:solidFill>
                          <a:schemeClr val="bg1"/>
                        </a:solidFill>
                        <a:ln w="6350">
                          <a:noFill/>
                        </a:ln>
                      </wps:spPr>
                      <wps:txbx>
                        <w:txbxContent>
                          <w:p w14:paraId="65047D5B" w14:textId="0EA5D821" w:rsidR="0081229D" w:rsidRPr="006D7E16" w:rsidRDefault="0081229D" w:rsidP="006D7E16">
                            <w:pPr>
                              <w:snapToGrid w:val="0"/>
                              <w:rPr>
                                <w:sz w:val="18"/>
                                <w:szCs w:val="18"/>
                              </w:rPr>
                            </w:pPr>
                            <w:r w:rsidRPr="006D7E16">
                              <w:rPr>
                                <w:rFonts w:hint="eastAsia"/>
                                <w:sz w:val="18"/>
                                <w:szCs w:val="18"/>
                              </w:rPr>
                              <w:t xml:space="preserve">(a) </w:t>
                            </w:r>
                            <w:r>
                              <w:rPr>
                                <w:rFonts w:hint="eastAsia"/>
                                <w:sz w:val="18"/>
                                <w:szCs w:val="18"/>
                              </w:rPr>
                              <w:t>圧密降伏応力</w:t>
                            </w:r>
                            <w:r w:rsidRPr="006D7E16">
                              <w:rPr>
                                <w:rFonts w:hint="eastAsia"/>
                                <w:i/>
                                <w:iCs/>
                                <w:sz w:val="18"/>
                                <w:szCs w:val="18"/>
                              </w:rPr>
                              <w:t>p</w:t>
                            </w:r>
                            <w:r w:rsidRPr="006D7E16">
                              <w:rPr>
                                <w:rFonts w:hint="eastAsia"/>
                                <w:sz w:val="18"/>
                                <w:szCs w:val="18"/>
                                <w:vertAlign w:val="subscript"/>
                              </w:rPr>
                              <w:t>c</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8651E0" id="_x0000_s1076" type="#_x0000_t202" style="position:absolute;left:0;text-align:left;margin-left:90.25pt;margin-top:258.7pt;width:80.25pt;height:17.9pt;z-index:25165827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" fillcolor="white [3212]" stroked="f" strokeweight=".5pt">
                <v:textbox style="mso-fit-shape-to-text:t" inset="0,0,0,0">
                  <w:txbxContent>
                    <w:p w14:paraId="65047D5B" w14:textId="0EA5D821" w:rsidR="0081229D" w:rsidRPr="006D7E16" w:rsidRDefault="0081229D" w:rsidP="006D7E16">
                      <w:pPr>
                        <w:snapToGrid w:val="0"/>
                        <w:rPr>
                          <w:sz w:val="18"/>
                          <w:szCs w:val="18"/>
                        </w:rPr>
                      </w:pPr>
                      <w:r w:rsidRPr="006D7E16">
                        <w:rPr>
                          <w:rFonts w:hint="eastAsia"/>
                          <w:sz w:val="18"/>
                          <w:szCs w:val="18"/>
                        </w:rPr>
                        <w:t xml:space="preserve">(a) </w:t>
                      </w:r>
                      <w:r>
                        <w:rPr>
                          <w:rFonts w:hint="eastAsia"/>
                          <w:sz w:val="18"/>
                          <w:szCs w:val="18"/>
                        </w:rPr>
                        <w:t>圧密降伏応力</w:t>
                      </w:r>
                      <w:r w:rsidRPr="006D7E16">
                        <w:rPr>
                          <w:rFonts w:hint="eastAsia"/>
                          <w:i/>
                          <w:iCs/>
                          <w:sz w:val="18"/>
                          <w:szCs w:val="18"/>
                        </w:rPr>
                        <w:t>p</w:t>
                      </w:r>
                      <w:r w:rsidRPr="006D7E16">
                        <w:rPr>
                          <w:rFonts w:hint="eastAsia"/>
                          <w:sz w:val="18"/>
                          <w:szCs w:val="18"/>
                          <w:vertAlign w:val="subscript"/>
                        </w:rPr>
                        <w:t>c</w:t>
                      </w:r>
                    </w:p>
                  </w:txbxContent>
                </v:textbox>
              </v:shape>
            </w:pict>
          </mc:Fallback>
        </mc:AlternateContent>
      </w:r>
      <w:r w:rsidR="00D74479" w:rsidRPr="004A3DC0">
        <w:rPr>
          <w:rFonts w:ascii="ＭＳ 明朝" w:hAnsi="ＭＳ 明朝" w:hint="eastAsia"/>
          <w:noProof/>
          <w:kern w:val="0"/>
        </w:rPr>
        <mc:AlternateContent>
          <mc:Choice Requires="wps">
            <w:drawing>
              <wp:anchor distT="0" distB="0" distL="114300" distR="114300" simplePos="0" relativeHeight="251658256" behindDoc="0" locked="0" layoutInCell="1" allowOverlap="1" wp14:anchorId="781A4417" wp14:editId="4FAB09BD">
                <wp:simplePos x="0" y="0"/>
                <wp:positionH relativeFrom="column">
                  <wp:posOffset>5059680</wp:posOffset>
                </wp:positionH>
                <wp:positionV relativeFrom="paragraph">
                  <wp:posOffset>1198245</wp:posOffset>
                </wp:positionV>
                <wp:extent cx="0" cy="2015051"/>
                <wp:effectExtent l="76200" t="38100" r="57150" b="61595"/>
                <wp:wrapNone/>
                <wp:docPr id="2004835864" name="直線矢印コネクタ 3"/>
                <wp:cNvGraphicFramePr/>
                <a:graphic xmlns:a="http://schemas.openxmlformats.org/drawingml/2006/main">
                  <a:graphicData uri="http://schemas.microsoft.com/office/word/2010/wordprocessingShape">
                    <wps:wsp>
                      <wps:cNvCnPr/>
                      <wps:spPr>
                        <a:xfrm>
                          <a:off x="0" y="0"/>
                          <a:ext cx="0" cy="20150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BC395E" id="直線矢印コネクタ 3" o:spid="_x0000_s1026" type="#_x0000_t32" style="position:absolute;left:0;text-align:left;margin-left:398.4pt;margin-top:94.35pt;width:0;height:158.6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" strokecolor="black [3200]" strokeweight=".5pt">
                <v:stroke startarrow="block" endarrow="block" joinstyle="miter"/>
              </v:shape>
            </w:pict>
          </mc:Fallback>
        </mc:AlternateContent>
      </w:r>
      <w:r w:rsidR="007C2829" w:rsidRPr="004A3DC0">
        <w:rPr>
          <w:rFonts w:ascii="ＭＳ 明朝" w:hAnsi="ＭＳ 明朝" w:hint="eastAsia"/>
          <w:noProof/>
          <w:kern w:val="0"/>
        </w:rPr>
        <mc:AlternateContent>
          <mc:Choice Requires="wps">
            <w:drawing>
              <wp:anchor distT="0" distB="0" distL="114300" distR="114300" simplePos="0" relativeHeight="251658258" behindDoc="0" locked="0" layoutInCell="1" allowOverlap="1" wp14:anchorId="35CED0C3" wp14:editId="22A2899C">
                <wp:simplePos x="0" y="0"/>
                <wp:positionH relativeFrom="column">
                  <wp:posOffset>5010150</wp:posOffset>
                </wp:positionH>
                <wp:positionV relativeFrom="paragraph">
                  <wp:posOffset>1799444</wp:posOffset>
                </wp:positionV>
                <wp:extent cx="914400" cy="305933"/>
                <wp:effectExtent l="0" t="0" r="0" b="0"/>
                <wp:wrapNone/>
                <wp:docPr id="1502296304" name="テキスト ボックス 5"/>
                <wp:cNvGraphicFramePr/>
                <a:graphic xmlns:a="http://schemas.openxmlformats.org/drawingml/2006/main">
                  <a:graphicData uri="http://schemas.microsoft.com/office/word/2010/wordprocessingShape">
                    <wps:wsp>
                      <wps:cNvSpPr txBox="1"/>
                      <wps:spPr>
                        <a:xfrm>
                          <a:off x="0" y="0"/>
                          <a:ext cx="914400" cy="305933"/>
                        </a:xfrm>
                        <a:prstGeom prst="rect">
                          <a:avLst/>
                        </a:prstGeom>
                        <a:noFill/>
                        <a:ln w="6350">
                          <a:noFill/>
                        </a:ln>
                      </wps:spPr>
                      <wps:txbx>
                        <w:txbxContent>
                          <w:p w14:paraId="06CABE84" w14:textId="0DF72D42" w:rsidR="0081229D" w:rsidRDefault="0081229D">
                            <w:r>
                              <w:rPr>
                                <w:rFonts w:hint="eastAsia"/>
                              </w:rPr>
                              <w:t>洪積層</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CED0C3" id="テキスト ボックス 5" o:spid="_x0000_s1077" type="#_x0000_t202" style="position:absolute;left:0;text-align:left;margin-left:394.5pt;margin-top:141.7pt;width:1in;height:24.1pt;z-index:25165825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" filled="f" stroked="f" strokeweight=".5pt">
                <v:textbox>
                  <w:txbxContent>
                    <w:p w14:paraId="06CABE84" w14:textId="0DF72D42" w:rsidR="0081229D" w:rsidRDefault="0081229D">
                      <w:r>
                        <w:rPr>
                          <w:rFonts w:hint="eastAsia"/>
                        </w:rPr>
                        <w:t>洪積層</w:t>
                      </w:r>
                    </w:p>
                  </w:txbxContent>
                </v:textbox>
              </v:shape>
            </w:pict>
          </mc:Fallback>
        </mc:AlternateContent>
      </w:r>
      <w:r w:rsidR="007C2829" w:rsidRPr="004A3DC0">
        <w:rPr>
          <w:rFonts w:ascii="ＭＳ 明朝" w:hAnsi="ＭＳ 明朝" w:hint="eastAsia"/>
          <w:noProof/>
          <w:kern w:val="0"/>
        </w:rPr>
        <mc:AlternateContent>
          <mc:Choice Requires="wps">
            <w:drawing>
              <wp:anchor distT="0" distB="0" distL="114300" distR="114300" simplePos="0" relativeHeight="251658257" behindDoc="0" locked="0" layoutInCell="1" allowOverlap="1" wp14:anchorId="6152C27D" wp14:editId="6FA1861A">
                <wp:simplePos x="0" y="0"/>
                <wp:positionH relativeFrom="column">
                  <wp:posOffset>5010299</wp:posOffset>
                </wp:positionH>
                <wp:positionV relativeFrom="paragraph">
                  <wp:posOffset>847559</wp:posOffset>
                </wp:positionV>
                <wp:extent cx="914400" cy="305933"/>
                <wp:effectExtent l="0" t="0" r="0" b="0"/>
                <wp:wrapNone/>
                <wp:docPr id="1382405672" name="テキスト ボックス 5"/>
                <wp:cNvGraphicFramePr/>
                <a:graphic xmlns:a="http://schemas.openxmlformats.org/drawingml/2006/main">
                  <a:graphicData uri="http://schemas.microsoft.com/office/word/2010/wordprocessingShape">
                    <wps:wsp>
                      <wps:cNvSpPr txBox="1"/>
                      <wps:spPr>
                        <a:xfrm>
                          <a:off x="0" y="0"/>
                          <a:ext cx="914400" cy="305933"/>
                        </a:xfrm>
                        <a:prstGeom prst="rect">
                          <a:avLst/>
                        </a:prstGeom>
                        <a:noFill/>
                        <a:ln w="6350">
                          <a:noFill/>
                        </a:ln>
                      </wps:spPr>
                      <wps:txbx>
                        <w:txbxContent>
                          <w:p w14:paraId="01616ECF" w14:textId="141E947E" w:rsidR="0081229D" w:rsidRDefault="0081229D">
                            <w:r>
                              <w:rPr>
                                <w:rFonts w:hint="eastAsia"/>
                              </w:rPr>
                              <w:t>沖積層</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52C27D" id="_x0000_s1078" type="#_x0000_t202" style="position:absolute;left:0;text-align:left;margin-left:394.5pt;margin-top:66.75pt;width:1in;height:24.1pt;z-index:25165825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" filled="f" stroked="f" strokeweight=".5pt">
                <v:textbox>
                  <w:txbxContent>
                    <w:p w14:paraId="01616ECF" w14:textId="141E947E" w:rsidR="0081229D" w:rsidRDefault="0081229D">
                      <w:r>
                        <w:rPr>
                          <w:rFonts w:hint="eastAsia"/>
                        </w:rPr>
                        <w:t>沖積層</w:t>
                      </w:r>
                    </w:p>
                  </w:txbxContent>
                </v:textbox>
              </v:shape>
            </w:pict>
          </mc:Fallback>
        </mc:AlternateContent>
      </w:r>
      <w:r w:rsidR="00E35E49" w:rsidRPr="004A3DC0">
        <w:rPr>
          <w:rFonts w:ascii="ＭＳ 明朝" w:hAnsi="ＭＳ 明朝" w:hint="eastAsia"/>
          <w:noProof/>
          <w:kern w:val="0"/>
        </w:rPr>
        <mc:AlternateContent>
          <mc:Choice Requires="wps">
            <w:drawing>
              <wp:anchor distT="0" distB="0" distL="114300" distR="114300" simplePos="0" relativeHeight="251658255" behindDoc="0" locked="0" layoutInCell="1" allowOverlap="1" wp14:anchorId="1750E9D9" wp14:editId="54CCCB96">
                <wp:simplePos x="0" y="0"/>
                <wp:positionH relativeFrom="column">
                  <wp:posOffset>5061866</wp:posOffset>
                </wp:positionH>
                <wp:positionV relativeFrom="paragraph">
                  <wp:posOffset>833979</wp:posOffset>
                </wp:positionV>
                <wp:extent cx="0" cy="363721"/>
                <wp:effectExtent l="76200" t="38100" r="95250" b="55880"/>
                <wp:wrapNone/>
                <wp:docPr id="155819406" name="直線矢印コネクタ 2"/>
                <wp:cNvGraphicFramePr/>
                <a:graphic xmlns:a="http://schemas.openxmlformats.org/drawingml/2006/main">
                  <a:graphicData uri="http://schemas.microsoft.com/office/word/2010/wordprocessingShape">
                    <wps:wsp>
                      <wps:cNvCnPr/>
                      <wps:spPr>
                        <a:xfrm>
                          <a:off x="0" y="0"/>
                          <a:ext cx="0" cy="36372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5928D9" id="直線矢印コネクタ 2" o:spid="_x0000_s1026" type="#_x0000_t32" style="position:absolute;left:0;text-align:left;margin-left:398.55pt;margin-top:65.65pt;width:0;height:28.65pt;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" strokecolor="black [3200]" strokeweight=".5pt">
                <v:stroke startarrow="block" endarrow="block" joinstyle="miter"/>
              </v:shape>
            </w:pict>
          </mc:Fallback>
        </mc:AlternateContent>
      </w:r>
      <w:r w:rsidR="009C4177" w:rsidRPr="004A3DC0">
        <w:rPr>
          <w:rFonts w:ascii="ＭＳ 明朝" w:hAnsi="ＭＳ 明朝"/>
          <w:noProof/>
          <w:kern w:val="0"/>
        </w:rPr>
        <w:drawing>
          <wp:inline distT="0" distB="0" distL="0" distR="0" wp14:anchorId="787C1631" wp14:editId="09FAF06D">
            <wp:extent cx="4320000" cy="3229316"/>
            <wp:effectExtent l="0" t="0" r="4445" b="9525"/>
            <wp:docPr id="15784807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4320000" cy="3229316"/>
                    </a:xfrm>
                    <a:prstGeom prst="rect">
                      <a:avLst/>
                    </a:prstGeom>
                    <a:noFill/>
                    <a:ln>
                      <a:noFill/>
                    </a:ln>
                  </pic:spPr>
                </pic:pic>
              </a:graphicData>
            </a:graphic>
          </wp:inline>
        </w:drawing>
      </w:r>
    </w:p>
    <w:p w14:paraId="4B5FDFC6" w14:textId="74D7CC25" w:rsidR="00BE1345" w:rsidRPr="004A3DC0" w:rsidRDefault="00BE1345" w:rsidP="002B3617">
      <w:pPr>
        <w:snapToGrid w:val="0"/>
        <w:rPr>
          <w:rFonts w:ascii="ＭＳ 明朝" w:hAnsi="ＭＳ 明朝"/>
          <w:kern w:val="0"/>
        </w:rPr>
      </w:pPr>
      <w:r w:rsidRPr="004A3DC0">
        <w:rPr>
          <w:rFonts w:ascii="ＭＳ 明朝" w:hAnsi="ＭＳ 明朝" w:hint="eastAsia"/>
          <w:noProof/>
          <w:kern w:val="0"/>
        </w:rPr>
        <w:drawing>
          <wp:anchor distT="0" distB="0" distL="114300" distR="114300" simplePos="0" relativeHeight="251658242" behindDoc="0" locked="0" layoutInCell="1" allowOverlap="1" wp14:anchorId="02212A49" wp14:editId="50DEF878">
            <wp:simplePos x="0" y="0"/>
            <wp:positionH relativeFrom="column">
              <wp:posOffset>4018320</wp:posOffset>
            </wp:positionH>
            <wp:positionV relativeFrom="paragraph">
              <wp:posOffset>101971</wp:posOffset>
            </wp:positionV>
            <wp:extent cx="1797050" cy="1807320"/>
            <wp:effectExtent l="0" t="0" r="0" b="2540"/>
            <wp:wrapNone/>
            <wp:docPr id="21534" name="図 2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4" name="図 21534"/>
                    <pic:cNvPicPr>
                      <a:picLocks noChangeAspect="1"/>
                    </pic:cNvPicPr>
                  </pic:nvPicPr>
                  <pic:blipFill rotWithShape="1">
                    <a:blip r:embed="rId36" cstate="hqprint">
                      <a:extLst>
                        <a:ext uri="{28A0092B-C50C-407E-A947-70E740481C1C}">
                          <a14:useLocalDpi xmlns:a14="http://schemas.microsoft.com/office/drawing/2010/main"/>
                        </a:ext>
                      </a:extLst>
                    </a:blip>
                    <a:srcRect t="8889" r="49341" b="4556"/>
                    <a:stretch/>
                  </pic:blipFill>
                  <pic:spPr bwMode="auto">
                    <a:xfrm>
                      <a:off x="0" y="0"/>
                      <a:ext cx="1797050" cy="1807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bl>
      <w:tblPr>
        <w:tblW w:w="6013" w:type="dxa"/>
        <w:tblInd w:w="5" w:type="dxa"/>
        <w:tblCellMar>
          <w:left w:w="0" w:type="dxa"/>
          <w:right w:w="0" w:type="dxa"/>
        </w:tblCellMar>
        <w:tblLook w:val="0600" w:firstRow="0" w:lastRow="0" w:firstColumn="0" w:lastColumn="0" w:noHBand="1" w:noVBand="1"/>
      </w:tblPr>
      <w:tblGrid>
        <w:gridCol w:w="690"/>
        <w:gridCol w:w="500"/>
        <w:gridCol w:w="658"/>
        <w:gridCol w:w="1476"/>
        <w:gridCol w:w="1476"/>
        <w:gridCol w:w="1213"/>
      </w:tblGrid>
      <w:tr w:rsidR="004A3DC0" w:rsidRPr="004A3DC0" w14:paraId="6973E6E6" w14:textId="77777777" w:rsidTr="00BE1345">
        <w:trPr>
          <w:trHeight w:val="57"/>
        </w:trPr>
        <w:tc>
          <w:tcPr>
            <w:tcW w:w="6013" w:type="dxa"/>
            <w:gridSpan w:val="6"/>
            <w:tcBorders>
              <w:top w:val="nil"/>
              <w:bottom w:val="single" w:sz="4" w:space="0" w:color="000000"/>
            </w:tcBorders>
            <w:shd w:val="clear" w:color="auto" w:fill="auto"/>
            <w:tcMar>
              <w:top w:w="15" w:type="dxa"/>
              <w:left w:w="15" w:type="dxa"/>
              <w:bottom w:w="0" w:type="dxa"/>
              <w:right w:w="15" w:type="dxa"/>
            </w:tcMar>
            <w:vAlign w:val="center"/>
          </w:tcPr>
          <w:p w14:paraId="3ADDC8FA" w14:textId="2B30AC9D" w:rsidR="00BE1345" w:rsidRPr="004A3DC0" w:rsidRDefault="00BE1345" w:rsidP="00BE1345">
            <w:pPr>
              <w:widowControl/>
              <w:snapToGrid w:val="0"/>
              <w:jc w:val="center"/>
              <w:textAlignment w:val="bottom"/>
              <w:rPr>
                <w:rFonts w:eastAsia="Meiryo UI" w:cs="Times New Roman"/>
                <w:kern w:val="24"/>
                <w:sz w:val="16"/>
                <w:szCs w:val="16"/>
                <w:lang w:val="el-GR"/>
              </w:rPr>
            </w:pPr>
            <w:r w:rsidRPr="004A3DC0">
              <w:rPr>
                <w:rFonts w:cs="Times New Roman"/>
                <w:kern w:val="0"/>
                <w:sz w:val="18"/>
                <w:szCs w:val="18"/>
              </w:rPr>
              <w:t>(d) 各粘土層</w:t>
            </w:r>
            <w:r w:rsidRPr="004A3DC0">
              <w:rPr>
                <w:rFonts w:ascii="ＭＳ 明朝" w:hAnsi="ＭＳ 明朝" w:hint="eastAsia"/>
                <w:kern w:val="0"/>
                <w:sz w:val="18"/>
                <w:szCs w:val="18"/>
              </w:rPr>
              <w:t>の圧密特性</w:t>
            </w:r>
          </w:p>
        </w:tc>
      </w:tr>
      <w:tr w:rsidR="004A3DC0" w:rsidRPr="004A3DC0" w14:paraId="02B7BA36" w14:textId="77777777" w:rsidTr="00BE1345">
        <w:trPr>
          <w:trHeight w:val="148"/>
        </w:trPr>
        <w:tc>
          <w:tcPr>
            <w:tcW w:w="6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99F45E" w14:textId="77777777" w:rsidR="0072205F" w:rsidRPr="004A3DC0" w:rsidRDefault="0072205F" w:rsidP="00BE1345">
            <w:pPr>
              <w:widowControl/>
              <w:snapToGrid w:val="0"/>
              <w:jc w:val="left"/>
              <w:rPr>
                <w:rFonts w:eastAsia="Times New Roman" w:cs="Times New Roman"/>
                <w:kern w:val="0"/>
                <w:sz w:val="16"/>
                <w:szCs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7C6316" w14:textId="77777777" w:rsidR="0072205F" w:rsidRPr="004A3DC0" w:rsidRDefault="0072205F" w:rsidP="00BE1345">
            <w:pPr>
              <w:widowControl/>
              <w:snapToGrid w:val="0"/>
              <w:jc w:val="center"/>
              <w:textAlignment w:val="bottom"/>
              <w:rPr>
                <w:rFonts w:cs="Times New Roman"/>
                <w:kern w:val="24"/>
                <w:sz w:val="16"/>
                <w:szCs w:val="16"/>
              </w:rPr>
            </w:pPr>
            <w:r w:rsidRPr="004A3DC0">
              <w:rPr>
                <w:rFonts w:cs="Times New Roman" w:hint="eastAsia"/>
                <w:kern w:val="24"/>
                <w:sz w:val="16"/>
                <w:szCs w:val="16"/>
              </w:rPr>
              <w:t>層厚</w:t>
            </w:r>
          </w:p>
          <w:p w14:paraId="78408419" w14:textId="70181221" w:rsidR="0072205F" w:rsidRPr="004A3DC0" w:rsidRDefault="0072205F" w:rsidP="00BE1345">
            <w:pPr>
              <w:widowControl/>
              <w:snapToGrid w:val="0"/>
              <w:jc w:val="center"/>
              <w:textAlignment w:val="bottom"/>
              <w:rPr>
                <w:rFonts w:cs="Times New Roman"/>
                <w:kern w:val="0"/>
                <w:sz w:val="16"/>
                <w:szCs w:val="16"/>
              </w:rPr>
            </w:pPr>
            <w:r w:rsidRPr="004A3DC0">
              <w:rPr>
                <w:rFonts w:cs="Times New Roman"/>
                <w:kern w:val="24"/>
                <w:sz w:val="16"/>
                <w:szCs w:val="16"/>
              </w:rPr>
              <w:t>(m)</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18BDFF" w14:textId="77777777" w:rsidR="0072205F" w:rsidRPr="004A3DC0" w:rsidRDefault="0072205F" w:rsidP="00BE1345">
            <w:pPr>
              <w:widowControl/>
              <w:snapToGrid w:val="0"/>
              <w:jc w:val="center"/>
              <w:textAlignment w:val="bottom"/>
              <w:rPr>
                <w:rFonts w:cs="Times New Roman"/>
                <w:kern w:val="0"/>
                <w:sz w:val="16"/>
                <w:szCs w:val="16"/>
              </w:rPr>
            </w:pPr>
            <w:r w:rsidRPr="004A3DC0">
              <w:rPr>
                <w:rFonts w:cs="Times New Roman" w:hint="eastAsia"/>
                <w:kern w:val="24"/>
                <w:sz w:val="16"/>
                <w:szCs w:val="16"/>
              </w:rPr>
              <w:t>試料数</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3DD6D8" w14:textId="293F1B10" w:rsidR="0072205F" w:rsidRPr="004A3DC0" w:rsidRDefault="0072205F" w:rsidP="00BE1345">
            <w:pPr>
              <w:widowControl/>
              <w:snapToGrid w:val="0"/>
              <w:jc w:val="center"/>
              <w:textAlignment w:val="bottom"/>
              <w:rPr>
                <w:rFonts w:cs="Times New Roman"/>
                <w:kern w:val="0"/>
                <w:sz w:val="16"/>
                <w:szCs w:val="16"/>
              </w:rPr>
            </w:pPr>
            <w:r w:rsidRPr="004A3DC0">
              <w:rPr>
                <w:rFonts w:cs="Times New Roman"/>
                <w:i/>
                <w:iCs/>
                <w:kern w:val="24"/>
                <w:sz w:val="16"/>
                <w:szCs w:val="16"/>
              </w:rPr>
              <w:t>p</w:t>
            </w:r>
            <w:r w:rsidRPr="004A3DC0">
              <w:rPr>
                <w:rFonts w:cs="Times New Roman"/>
                <w:kern w:val="24"/>
                <w:position w:val="-6"/>
                <w:sz w:val="16"/>
                <w:szCs w:val="16"/>
                <w:vertAlign w:val="subscript"/>
              </w:rPr>
              <w:t>0</w:t>
            </w:r>
            <w:r w:rsidRPr="004A3DC0">
              <w:rPr>
                <w:rFonts w:cs="Times New Roman"/>
                <w:kern w:val="24"/>
                <w:sz w:val="16"/>
                <w:szCs w:val="16"/>
              </w:rPr>
              <w:t>(kN/m</w:t>
            </w:r>
            <w:r w:rsidRPr="004A3DC0">
              <w:rPr>
                <w:rFonts w:cs="Times New Roman"/>
                <w:kern w:val="24"/>
                <w:position w:val="7"/>
                <w:sz w:val="16"/>
                <w:szCs w:val="16"/>
                <w:vertAlign w:val="superscript"/>
              </w:rPr>
              <w:t>2</w:t>
            </w:r>
            <w:r w:rsidRPr="004A3DC0">
              <w:rPr>
                <w:rFonts w:cs="Times New Roman"/>
                <w:kern w:val="24"/>
                <w:sz w:val="16"/>
                <w:szCs w:val="16"/>
              </w:rPr>
              <w:t>)</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681C4C" w14:textId="28725DE6"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i/>
                <w:iCs/>
                <w:kern w:val="24"/>
                <w:sz w:val="16"/>
                <w:szCs w:val="16"/>
              </w:rPr>
              <w:t>p</w:t>
            </w:r>
            <w:r w:rsidRPr="004A3DC0">
              <w:rPr>
                <w:rFonts w:eastAsia="Meiryo UI" w:cs="Times New Roman"/>
                <w:kern w:val="24"/>
                <w:position w:val="-6"/>
                <w:sz w:val="16"/>
                <w:szCs w:val="16"/>
                <w:vertAlign w:val="subscript"/>
              </w:rPr>
              <w:t xml:space="preserve">c </w:t>
            </w:r>
            <w:r w:rsidRPr="004A3DC0">
              <w:rPr>
                <w:rFonts w:eastAsia="Meiryo UI" w:cs="Times New Roman"/>
                <w:kern w:val="24"/>
                <w:sz w:val="16"/>
                <w:szCs w:val="16"/>
              </w:rPr>
              <w:t>(kN/m</w:t>
            </w:r>
            <w:r w:rsidRPr="004A3DC0">
              <w:rPr>
                <w:rFonts w:eastAsia="Meiryo UI" w:cs="Times New Roman"/>
                <w:kern w:val="24"/>
                <w:position w:val="7"/>
                <w:sz w:val="16"/>
                <w:szCs w:val="16"/>
                <w:vertAlign w:val="superscript"/>
              </w:rPr>
              <w:t>2</w:t>
            </w:r>
            <w:r w:rsidRPr="004A3DC0">
              <w:rPr>
                <w:rFonts w:eastAsia="Meiryo UI" w:cs="Times New Roman"/>
                <w:kern w:val="24"/>
                <w:sz w:val="16"/>
                <w:szCs w:val="16"/>
              </w:rPr>
              <w:t>)</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1264F4" w14:textId="77777777"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lang w:val="el-GR"/>
              </w:rPr>
              <w:t>Δ</w:t>
            </w:r>
            <w:r w:rsidRPr="004A3DC0">
              <w:rPr>
                <w:rFonts w:eastAsia="Meiryo UI" w:cs="Times New Roman"/>
                <w:i/>
                <w:iCs/>
                <w:kern w:val="24"/>
                <w:sz w:val="16"/>
                <w:szCs w:val="16"/>
              </w:rPr>
              <w:t>p</w:t>
            </w:r>
            <w:r w:rsidRPr="004A3DC0">
              <w:rPr>
                <w:rFonts w:eastAsia="Meiryo UI" w:cs="Times New Roman"/>
                <w:kern w:val="24"/>
                <w:position w:val="-6"/>
                <w:sz w:val="16"/>
                <w:szCs w:val="16"/>
                <w:vertAlign w:val="subscript"/>
              </w:rPr>
              <w:t xml:space="preserve">c </w:t>
            </w:r>
            <w:r w:rsidRPr="004A3DC0">
              <w:rPr>
                <w:rFonts w:eastAsia="Meiryo UI" w:cs="Times New Roman"/>
                <w:kern w:val="24"/>
                <w:sz w:val="16"/>
                <w:szCs w:val="16"/>
              </w:rPr>
              <w:t>(kN/m</w:t>
            </w:r>
            <w:r w:rsidRPr="004A3DC0">
              <w:rPr>
                <w:rFonts w:eastAsia="Meiryo UI" w:cs="Times New Roman"/>
                <w:kern w:val="24"/>
                <w:position w:val="7"/>
                <w:sz w:val="16"/>
                <w:szCs w:val="16"/>
                <w:vertAlign w:val="superscript"/>
              </w:rPr>
              <w:t>2</w:t>
            </w:r>
            <w:r w:rsidRPr="004A3DC0">
              <w:rPr>
                <w:rFonts w:eastAsia="Meiryo UI" w:cs="Times New Roman"/>
                <w:kern w:val="24"/>
                <w:sz w:val="16"/>
                <w:szCs w:val="16"/>
              </w:rPr>
              <w:t>)</w:t>
            </w:r>
          </w:p>
        </w:tc>
      </w:tr>
      <w:tr w:rsidR="004A3DC0" w:rsidRPr="004A3DC0" w14:paraId="61F5F20D" w14:textId="77777777" w:rsidTr="00BE1345">
        <w:trPr>
          <w:trHeight w:val="454"/>
        </w:trPr>
        <w:tc>
          <w:tcPr>
            <w:tcW w:w="6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6F6DBA" w14:textId="77777777"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Ma12</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D156AF" w14:textId="6956680A"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14.3</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F74772" w14:textId="77777777"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28</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7CD261" w14:textId="77777777"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462</w:t>
            </w:r>
            <w:r w:rsidRPr="004A3DC0">
              <w:rPr>
                <w:rFonts w:eastAsia="Meiryo UI" w:cs="Times New Roman" w:hint="eastAsia"/>
                <w:kern w:val="24"/>
                <w:sz w:val="16"/>
                <w:szCs w:val="16"/>
              </w:rPr>
              <w:t>～</w:t>
            </w:r>
            <w:r w:rsidRPr="004A3DC0">
              <w:rPr>
                <w:rFonts w:eastAsia="Meiryo UI" w:cs="Times New Roman"/>
                <w:kern w:val="24"/>
                <w:sz w:val="16"/>
                <w:szCs w:val="16"/>
              </w:rPr>
              <w:t>558(504)</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9FB7B8" w14:textId="10487D10"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549</w:t>
            </w:r>
            <w:r w:rsidRPr="004A3DC0">
              <w:rPr>
                <w:rFonts w:eastAsia="Meiryo UI" w:cs="Times New Roman" w:hint="eastAsia"/>
                <w:kern w:val="24"/>
                <w:sz w:val="16"/>
                <w:szCs w:val="16"/>
              </w:rPr>
              <w:t>～</w:t>
            </w:r>
            <w:r w:rsidRPr="004A3DC0">
              <w:rPr>
                <w:rFonts w:eastAsia="Meiryo UI" w:cs="Times New Roman"/>
                <w:kern w:val="24"/>
                <w:sz w:val="16"/>
                <w:szCs w:val="16"/>
              </w:rPr>
              <w:t>903(667)</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57D793" w14:textId="4632549A"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83</w:t>
            </w:r>
            <w:r w:rsidRPr="004A3DC0">
              <w:rPr>
                <w:rFonts w:eastAsia="Meiryo UI" w:cs="Times New Roman" w:hint="eastAsia"/>
                <w:kern w:val="24"/>
                <w:sz w:val="16"/>
                <w:szCs w:val="16"/>
              </w:rPr>
              <w:t>～</w:t>
            </w:r>
            <w:r w:rsidRPr="004A3DC0">
              <w:rPr>
                <w:rFonts w:eastAsia="Meiryo UI" w:cs="Times New Roman"/>
                <w:kern w:val="24"/>
                <w:sz w:val="16"/>
                <w:szCs w:val="16"/>
              </w:rPr>
              <w:t xml:space="preserve">345(168) </w:t>
            </w:r>
          </w:p>
        </w:tc>
      </w:tr>
      <w:tr w:rsidR="004A3DC0" w:rsidRPr="004A3DC0" w14:paraId="66E78CFD" w14:textId="77777777" w:rsidTr="00BE1345">
        <w:trPr>
          <w:trHeight w:val="454"/>
        </w:trPr>
        <w:tc>
          <w:tcPr>
            <w:tcW w:w="6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53B9C9" w14:textId="77777777"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Ma11U</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0B1E6D" w14:textId="2B6C8B20"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7.65</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9AFD3B" w14:textId="77777777"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13</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F1C523" w14:textId="77777777"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680</w:t>
            </w:r>
            <w:r w:rsidRPr="004A3DC0">
              <w:rPr>
                <w:rFonts w:eastAsia="Meiryo UI" w:cs="Times New Roman" w:hint="eastAsia"/>
                <w:kern w:val="24"/>
                <w:sz w:val="16"/>
                <w:szCs w:val="16"/>
              </w:rPr>
              <w:t>～</w:t>
            </w:r>
            <w:r w:rsidRPr="004A3DC0">
              <w:rPr>
                <w:rFonts w:eastAsia="Meiryo UI" w:cs="Times New Roman"/>
                <w:kern w:val="24"/>
                <w:sz w:val="16"/>
                <w:szCs w:val="16"/>
              </w:rPr>
              <w:t>740(706)</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7733" w14:textId="1273F092"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736</w:t>
            </w:r>
            <w:r w:rsidRPr="004A3DC0">
              <w:rPr>
                <w:rFonts w:eastAsia="Meiryo UI" w:cs="Times New Roman" w:hint="eastAsia"/>
                <w:kern w:val="24"/>
                <w:sz w:val="16"/>
                <w:szCs w:val="16"/>
              </w:rPr>
              <w:t>～</w:t>
            </w:r>
            <w:r w:rsidRPr="004A3DC0">
              <w:rPr>
                <w:rFonts w:eastAsia="Meiryo UI" w:cs="Times New Roman"/>
                <w:kern w:val="24"/>
                <w:sz w:val="16"/>
                <w:szCs w:val="16"/>
              </w:rPr>
              <w:t>1089(881)</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FDD52B" w14:textId="77777777"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41</w:t>
            </w:r>
            <w:r w:rsidRPr="004A3DC0">
              <w:rPr>
                <w:rFonts w:eastAsia="Meiryo UI" w:cs="Times New Roman" w:hint="eastAsia"/>
                <w:kern w:val="24"/>
                <w:sz w:val="16"/>
                <w:szCs w:val="16"/>
              </w:rPr>
              <w:t>～</w:t>
            </w:r>
            <w:r w:rsidRPr="004A3DC0">
              <w:rPr>
                <w:rFonts w:eastAsia="Meiryo UI" w:cs="Times New Roman"/>
                <w:kern w:val="24"/>
                <w:sz w:val="16"/>
                <w:szCs w:val="16"/>
              </w:rPr>
              <w:t>387(184)</w:t>
            </w:r>
          </w:p>
        </w:tc>
      </w:tr>
      <w:tr w:rsidR="004A3DC0" w:rsidRPr="004A3DC0" w14:paraId="44720962" w14:textId="77777777" w:rsidTr="00BE1345">
        <w:trPr>
          <w:trHeight w:val="454"/>
        </w:trPr>
        <w:tc>
          <w:tcPr>
            <w:tcW w:w="6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18B2DB" w14:textId="77777777"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Ma11L</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925972" w14:textId="7DEC45C3"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13.9</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7E34BF" w14:textId="77777777"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26</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BA3E0E" w14:textId="77777777"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768</w:t>
            </w:r>
            <w:r w:rsidRPr="004A3DC0">
              <w:rPr>
                <w:rFonts w:eastAsia="Meiryo UI" w:cs="Times New Roman" w:hint="eastAsia"/>
                <w:kern w:val="24"/>
                <w:sz w:val="16"/>
                <w:szCs w:val="16"/>
              </w:rPr>
              <w:t>～</w:t>
            </w:r>
            <w:r w:rsidRPr="004A3DC0">
              <w:rPr>
                <w:rFonts w:eastAsia="Meiryo UI" w:cs="Times New Roman"/>
                <w:kern w:val="24"/>
                <w:sz w:val="16"/>
                <w:szCs w:val="16"/>
              </w:rPr>
              <w:t>863(813)</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EB818B" w14:textId="0B71AE8F"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834</w:t>
            </w:r>
            <w:r w:rsidRPr="004A3DC0">
              <w:rPr>
                <w:rFonts w:eastAsia="Meiryo UI" w:cs="Times New Roman" w:hint="eastAsia"/>
                <w:kern w:val="24"/>
                <w:sz w:val="16"/>
                <w:szCs w:val="16"/>
              </w:rPr>
              <w:t>～</w:t>
            </w:r>
            <w:r w:rsidRPr="004A3DC0">
              <w:rPr>
                <w:rFonts w:eastAsia="Meiryo UI" w:cs="Times New Roman"/>
                <w:kern w:val="24"/>
                <w:sz w:val="16"/>
                <w:szCs w:val="16"/>
              </w:rPr>
              <w:t>1069(955)</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D57EE6" w14:textId="77777777"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48</w:t>
            </w:r>
            <w:r w:rsidRPr="004A3DC0">
              <w:rPr>
                <w:rFonts w:eastAsia="Meiryo UI" w:cs="Times New Roman" w:hint="eastAsia"/>
                <w:kern w:val="24"/>
                <w:sz w:val="16"/>
                <w:szCs w:val="16"/>
              </w:rPr>
              <w:t>～</w:t>
            </w:r>
            <w:r w:rsidRPr="004A3DC0">
              <w:rPr>
                <w:rFonts w:eastAsia="Meiryo UI" w:cs="Times New Roman"/>
                <w:kern w:val="24"/>
                <w:sz w:val="16"/>
                <w:szCs w:val="16"/>
              </w:rPr>
              <w:t>215(145)</w:t>
            </w:r>
          </w:p>
        </w:tc>
      </w:tr>
      <w:tr w:rsidR="004A3DC0" w:rsidRPr="004A3DC0" w14:paraId="3790F312" w14:textId="77777777" w:rsidTr="00BE1345">
        <w:trPr>
          <w:trHeight w:val="454"/>
        </w:trPr>
        <w:tc>
          <w:tcPr>
            <w:tcW w:w="6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DEC78C" w14:textId="77777777"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Ma10</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9A229F" w14:textId="066558B6"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16.2</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2F02A7" w14:textId="77777777"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32</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85B928" w14:textId="64BA32A5"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1149</w:t>
            </w:r>
            <w:r w:rsidRPr="004A3DC0">
              <w:rPr>
                <w:rFonts w:eastAsia="Meiryo UI" w:cs="Times New Roman" w:hint="eastAsia"/>
                <w:kern w:val="24"/>
                <w:sz w:val="16"/>
                <w:szCs w:val="16"/>
              </w:rPr>
              <w:t>～</w:t>
            </w:r>
            <w:r w:rsidRPr="004A3DC0">
              <w:rPr>
                <w:rFonts w:eastAsia="Meiryo UI" w:cs="Times New Roman"/>
                <w:kern w:val="24"/>
                <w:sz w:val="16"/>
                <w:szCs w:val="16"/>
              </w:rPr>
              <w:t>1256(1203)</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1CEA01" w14:textId="6DEA2371"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1197</w:t>
            </w:r>
            <w:r w:rsidRPr="004A3DC0">
              <w:rPr>
                <w:rFonts w:eastAsia="Meiryo UI" w:cs="Times New Roman" w:hint="eastAsia"/>
                <w:kern w:val="24"/>
                <w:sz w:val="16"/>
                <w:szCs w:val="16"/>
              </w:rPr>
              <w:t>～</w:t>
            </w:r>
            <w:r w:rsidRPr="004A3DC0">
              <w:rPr>
                <w:rFonts w:eastAsia="Meiryo UI" w:cs="Times New Roman"/>
                <w:kern w:val="24"/>
                <w:sz w:val="16"/>
                <w:szCs w:val="16"/>
              </w:rPr>
              <w:t>1442(1321)</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4A043A" w14:textId="77777777"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14</w:t>
            </w:r>
            <w:r w:rsidRPr="004A3DC0">
              <w:rPr>
                <w:rFonts w:eastAsia="Meiryo UI" w:cs="Times New Roman" w:hint="eastAsia"/>
                <w:kern w:val="24"/>
                <w:sz w:val="16"/>
                <w:szCs w:val="16"/>
              </w:rPr>
              <w:t>～</w:t>
            </w:r>
            <w:r w:rsidRPr="004A3DC0">
              <w:rPr>
                <w:rFonts w:eastAsia="Meiryo UI" w:cs="Times New Roman"/>
                <w:kern w:val="24"/>
                <w:sz w:val="16"/>
                <w:szCs w:val="16"/>
              </w:rPr>
              <w:t xml:space="preserve">215(121) </w:t>
            </w:r>
          </w:p>
        </w:tc>
      </w:tr>
    </w:tbl>
    <w:p w14:paraId="4EC9D6C0" w14:textId="3AAB2E6C" w:rsidR="000E3D0C" w:rsidRPr="004A3DC0" w:rsidRDefault="00BE1345" w:rsidP="000E3D0C">
      <w:pPr>
        <w:rPr>
          <w:rFonts w:ascii="ＭＳ 明朝" w:hAnsi="ＭＳ 明朝"/>
          <w:kern w:val="0"/>
          <w:sz w:val="16"/>
          <w:szCs w:val="16"/>
        </w:rPr>
      </w:pPr>
      <w:r w:rsidRPr="004A3DC0">
        <w:rPr>
          <w:noProof/>
        </w:rPr>
        <mc:AlternateContent>
          <mc:Choice Requires="wps">
            <w:drawing>
              <wp:anchor distT="0" distB="0" distL="114300" distR="114300" simplePos="0" relativeHeight="251658273" behindDoc="0" locked="0" layoutInCell="1" allowOverlap="1" wp14:anchorId="6976BC9D" wp14:editId="2876559B">
                <wp:simplePos x="0" y="0"/>
                <wp:positionH relativeFrom="column">
                  <wp:posOffset>3587164</wp:posOffset>
                </wp:positionH>
                <wp:positionV relativeFrom="paragraph">
                  <wp:posOffset>110295</wp:posOffset>
                </wp:positionV>
                <wp:extent cx="2475914" cy="227750"/>
                <wp:effectExtent l="0" t="0" r="635" b="0"/>
                <wp:wrapNone/>
                <wp:docPr id="1967973582" name="テキスト ボックス 1"/>
                <wp:cNvGraphicFramePr/>
                <a:graphic xmlns:a="http://schemas.openxmlformats.org/drawingml/2006/main">
                  <a:graphicData uri="http://schemas.microsoft.com/office/word/2010/wordprocessingShape">
                    <wps:wsp>
                      <wps:cNvSpPr txBox="1"/>
                      <wps:spPr>
                        <a:xfrm>
                          <a:off x="0" y="0"/>
                          <a:ext cx="2475914" cy="227750"/>
                        </a:xfrm>
                        <a:prstGeom prst="rect">
                          <a:avLst/>
                        </a:prstGeom>
                        <a:solidFill>
                          <a:schemeClr val="bg1"/>
                        </a:solidFill>
                        <a:ln w="6350">
                          <a:noFill/>
                        </a:ln>
                      </wps:spPr>
                      <wps:txbx>
                        <w:txbxContent>
                          <w:p w14:paraId="46B5D4CC" w14:textId="65814403" w:rsidR="0081229D" w:rsidRPr="002B3617" w:rsidRDefault="0081229D" w:rsidP="006D7E16">
                            <w:pPr>
                              <w:snapToGrid w:val="0"/>
                              <w:rPr>
                                <w:sz w:val="18"/>
                                <w:szCs w:val="18"/>
                              </w:rPr>
                            </w:pPr>
                            <w:r w:rsidRPr="002B3617">
                              <w:rPr>
                                <w:rFonts w:hint="eastAsia"/>
                                <w:sz w:val="18"/>
                                <w:szCs w:val="18"/>
                              </w:rPr>
                              <w:t>(</w:t>
                            </w:r>
                            <w:r>
                              <w:rPr>
                                <w:rFonts w:hint="eastAsia"/>
                                <w:sz w:val="18"/>
                                <w:szCs w:val="18"/>
                              </w:rPr>
                              <w:t>e</w:t>
                            </w:r>
                            <w:r w:rsidRPr="002B3617">
                              <w:rPr>
                                <w:rFonts w:hint="eastAsia"/>
                                <w:sz w:val="18"/>
                                <w:szCs w:val="18"/>
                              </w:rPr>
                              <w:t>) うめきた</w:t>
                            </w:r>
                            <w:r>
                              <w:rPr>
                                <w:rFonts w:hint="eastAsia"/>
                                <w:sz w:val="18"/>
                                <w:szCs w:val="18"/>
                              </w:rPr>
                              <w:t>２</w:t>
                            </w:r>
                            <w:r w:rsidRPr="002B3617">
                              <w:rPr>
                                <w:rFonts w:hint="eastAsia"/>
                                <w:sz w:val="18"/>
                                <w:szCs w:val="18"/>
                              </w:rPr>
                              <w:t>期</w:t>
                            </w:r>
                            <w:r>
                              <w:rPr>
                                <w:rFonts w:hint="eastAsia"/>
                                <w:sz w:val="18"/>
                                <w:szCs w:val="18"/>
                              </w:rPr>
                              <w:t>区域</w:t>
                            </w:r>
                            <w:r w:rsidRPr="002B3617">
                              <w:rPr>
                                <w:rFonts w:hint="eastAsia"/>
                                <w:sz w:val="18"/>
                                <w:szCs w:val="18"/>
                              </w:rPr>
                              <w:t>Ma12の</w:t>
                            </w:r>
                            <w:r w:rsidRPr="002B3617">
                              <w:rPr>
                                <w:rFonts w:hint="eastAsia"/>
                                <w:i/>
                                <w:iCs/>
                                <w:sz w:val="18"/>
                                <w:szCs w:val="18"/>
                              </w:rPr>
                              <w:t>p</w:t>
                            </w:r>
                            <w:r w:rsidRPr="002B3617">
                              <w:rPr>
                                <w:rFonts w:hint="eastAsia"/>
                                <w:sz w:val="18"/>
                                <w:szCs w:val="18"/>
                                <w:vertAlign w:val="subscript"/>
                              </w:rPr>
                              <w:t>c</w:t>
                            </w:r>
                            <w:r w:rsidRPr="002B3617">
                              <w:rPr>
                                <w:rFonts w:hint="eastAsia"/>
                                <w:sz w:val="18"/>
                                <w:szCs w:val="18"/>
                              </w:rPr>
                              <w:t>とΔ</w:t>
                            </w:r>
                            <w:r w:rsidRPr="002B3617">
                              <w:rPr>
                                <w:rFonts w:hint="eastAsia"/>
                                <w:i/>
                                <w:iCs/>
                                <w:sz w:val="18"/>
                                <w:szCs w:val="18"/>
                              </w:rPr>
                              <w:t>p</w:t>
                            </w:r>
                            <w:r w:rsidRPr="002B3617">
                              <w:rPr>
                                <w:rFonts w:hint="eastAsia"/>
                                <w:sz w:val="18"/>
                                <w:szCs w:val="18"/>
                                <w:vertAlign w:val="subscript"/>
                              </w:rPr>
                              <w:t>c</w:t>
                            </w:r>
                            <w:r w:rsidRPr="002B3617">
                              <w:rPr>
                                <w:rFonts w:hint="eastAsia"/>
                                <w:sz w:val="18"/>
                                <w:szCs w:val="18"/>
                              </w:rPr>
                              <w:t>の関係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976BC9D" id="_x0000_s1079" type="#_x0000_t202" style="position:absolute;left:0;text-align:left;margin-left:282.45pt;margin-top:8.7pt;width:194.95pt;height:17.9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" fillcolor="white [3212]" stroked="f" strokeweight=".5pt">
                <v:textbox style="mso-fit-shape-to-text:t" inset="0,0,0,0">
                  <w:txbxContent>
                    <w:p w14:paraId="46B5D4CC" w14:textId="65814403" w:rsidR="0081229D" w:rsidRPr="002B3617" w:rsidRDefault="0081229D" w:rsidP="006D7E16">
                      <w:pPr>
                        <w:snapToGrid w:val="0"/>
                        <w:rPr>
                          <w:sz w:val="18"/>
                          <w:szCs w:val="18"/>
                        </w:rPr>
                      </w:pPr>
                      <w:r w:rsidRPr="002B3617">
                        <w:rPr>
                          <w:rFonts w:hint="eastAsia"/>
                          <w:sz w:val="18"/>
                          <w:szCs w:val="18"/>
                        </w:rPr>
                        <w:t>(</w:t>
                      </w:r>
                      <w:r>
                        <w:rPr>
                          <w:rFonts w:hint="eastAsia"/>
                          <w:sz w:val="18"/>
                          <w:szCs w:val="18"/>
                        </w:rPr>
                        <w:t>e</w:t>
                      </w:r>
                      <w:r w:rsidRPr="002B3617">
                        <w:rPr>
                          <w:rFonts w:hint="eastAsia"/>
                          <w:sz w:val="18"/>
                          <w:szCs w:val="18"/>
                        </w:rPr>
                        <w:t>) うめきた</w:t>
                      </w:r>
                      <w:r>
                        <w:rPr>
                          <w:rFonts w:hint="eastAsia"/>
                          <w:sz w:val="18"/>
                          <w:szCs w:val="18"/>
                        </w:rPr>
                        <w:t>２</w:t>
                      </w:r>
                      <w:r w:rsidRPr="002B3617">
                        <w:rPr>
                          <w:rFonts w:hint="eastAsia"/>
                          <w:sz w:val="18"/>
                          <w:szCs w:val="18"/>
                        </w:rPr>
                        <w:t>期</w:t>
                      </w:r>
                      <w:r>
                        <w:rPr>
                          <w:rFonts w:hint="eastAsia"/>
                          <w:sz w:val="18"/>
                          <w:szCs w:val="18"/>
                        </w:rPr>
                        <w:t>区域</w:t>
                      </w:r>
                      <w:r w:rsidRPr="002B3617">
                        <w:rPr>
                          <w:rFonts w:hint="eastAsia"/>
                          <w:sz w:val="18"/>
                          <w:szCs w:val="18"/>
                        </w:rPr>
                        <w:t>Ma12の</w:t>
                      </w:r>
                      <w:r w:rsidRPr="002B3617">
                        <w:rPr>
                          <w:rFonts w:hint="eastAsia"/>
                          <w:i/>
                          <w:iCs/>
                          <w:sz w:val="18"/>
                          <w:szCs w:val="18"/>
                        </w:rPr>
                        <w:t>p</w:t>
                      </w:r>
                      <w:r w:rsidRPr="002B3617">
                        <w:rPr>
                          <w:rFonts w:hint="eastAsia"/>
                          <w:sz w:val="18"/>
                          <w:szCs w:val="18"/>
                          <w:vertAlign w:val="subscript"/>
                        </w:rPr>
                        <w:t>c</w:t>
                      </w:r>
                      <w:r w:rsidRPr="002B3617">
                        <w:rPr>
                          <w:rFonts w:hint="eastAsia"/>
                          <w:sz w:val="18"/>
                          <w:szCs w:val="18"/>
                        </w:rPr>
                        <w:t>とΔ</w:t>
                      </w:r>
                      <w:r w:rsidRPr="002B3617">
                        <w:rPr>
                          <w:rFonts w:hint="eastAsia"/>
                          <w:i/>
                          <w:iCs/>
                          <w:sz w:val="18"/>
                          <w:szCs w:val="18"/>
                        </w:rPr>
                        <w:t>p</w:t>
                      </w:r>
                      <w:r w:rsidRPr="002B3617">
                        <w:rPr>
                          <w:rFonts w:hint="eastAsia"/>
                          <w:sz w:val="18"/>
                          <w:szCs w:val="18"/>
                          <w:vertAlign w:val="subscript"/>
                        </w:rPr>
                        <w:t>c</w:t>
                      </w:r>
                      <w:r w:rsidRPr="002B3617">
                        <w:rPr>
                          <w:rFonts w:hint="eastAsia"/>
                          <w:sz w:val="18"/>
                          <w:szCs w:val="18"/>
                        </w:rPr>
                        <w:t>の関係</w:t>
                      </w:r>
                    </w:p>
                  </w:txbxContent>
                </v:textbox>
              </v:shape>
            </w:pict>
          </mc:Fallback>
        </mc:AlternateContent>
      </w:r>
      <w:r w:rsidR="003934DF" w:rsidRPr="004A3DC0">
        <w:rPr>
          <w:rFonts w:ascii="ＭＳ 明朝" w:hAnsi="ＭＳ 明朝" w:hint="eastAsia"/>
          <w:kern w:val="0"/>
          <w:sz w:val="16"/>
          <w:szCs w:val="16"/>
        </w:rPr>
        <w:t>※</w:t>
      </w:r>
      <w:r w:rsidR="00BA61BC" w:rsidRPr="004A3DC0">
        <w:rPr>
          <w:rFonts w:ascii="ＭＳ 明朝" w:hAnsi="ＭＳ 明朝" w:hint="eastAsia"/>
          <w:kern w:val="0"/>
          <w:sz w:val="16"/>
          <w:szCs w:val="16"/>
        </w:rPr>
        <w:t>括弧内は平均値</w:t>
      </w:r>
      <w:r w:rsidR="00AD1CF4" w:rsidRPr="004A3DC0">
        <w:rPr>
          <w:rFonts w:ascii="ＭＳ 明朝" w:hAnsi="ＭＳ 明朝" w:hint="eastAsia"/>
          <w:kern w:val="0"/>
          <w:sz w:val="16"/>
          <w:szCs w:val="16"/>
        </w:rPr>
        <w:t>。</w:t>
      </w:r>
    </w:p>
    <w:p w14:paraId="0FFF2B20" w14:textId="5E596B70" w:rsidR="000B6A3B" w:rsidRPr="004A3DC0" w:rsidRDefault="000B6A3B" w:rsidP="000B6A3B">
      <w:pPr>
        <w:jc w:val="center"/>
        <w:rPr>
          <w:rFonts w:cs="Times New Roman"/>
        </w:rPr>
      </w:pPr>
      <w:r w:rsidRPr="004A3DC0">
        <w:rPr>
          <w:rFonts w:cs="Times New Roman" w:hint="eastAsia"/>
        </w:rPr>
        <w:t>図</w:t>
      </w:r>
      <w:r w:rsidR="00147D0D" w:rsidRPr="004A3DC0">
        <w:rPr>
          <w:rFonts w:hint="eastAsia"/>
        </w:rPr>
        <w:t>８</w:t>
      </w:r>
      <w:r w:rsidRPr="004A3DC0">
        <w:rPr>
          <w:rFonts w:cs="Times New Roman" w:hint="eastAsia"/>
        </w:rPr>
        <w:t xml:space="preserve">　舞洲</w:t>
      </w:r>
      <w:r w:rsidR="002353CC" w:rsidRPr="004A3DC0">
        <w:rPr>
          <w:rFonts w:cs="Times New Roman" w:hint="eastAsia"/>
        </w:rPr>
        <w:t>地区</w:t>
      </w:r>
      <w:r w:rsidRPr="004A3DC0">
        <w:rPr>
          <w:rFonts w:cs="Times New Roman" w:hint="eastAsia"/>
        </w:rPr>
        <w:t>の各粘土層の圧密状況</w:t>
      </w:r>
    </w:p>
    <w:p w14:paraId="45EF59B1" w14:textId="77777777" w:rsidR="002120ED" w:rsidRPr="004A3DC0" w:rsidRDefault="002120ED" w:rsidP="00A15216">
      <w:pPr>
        <w:widowControl/>
        <w:ind w:firstLineChars="100" w:firstLine="210"/>
        <w:jc w:val="left"/>
        <w:rPr>
          <w:rFonts w:cs="Times New Roman"/>
        </w:rPr>
      </w:pPr>
    </w:p>
    <w:p w14:paraId="423D913D" w14:textId="18C4B86A" w:rsidR="00597762" w:rsidRPr="004A3DC0" w:rsidRDefault="7AC7A9E6" w:rsidP="00A15216">
      <w:pPr>
        <w:widowControl/>
        <w:ind w:firstLineChars="100" w:firstLine="210"/>
        <w:jc w:val="left"/>
        <w:rPr>
          <w:rFonts w:cs="Times New Roman"/>
        </w:rPr>
      </w:pPr>
      <w:r w:rsidRPr="004A3DC0">
        <w:rPr>
          <w:rFonts w:cs="Times New Roman"/>
        </w:rPr>
        <w:t>次に、大阪市域全域における</w:t>
      </w:r>
      <w:r w:rsidR="7F86E4BA" w:rsidRPr="004A3DC0">
        <w:rPr>
          <w:rFonts w:cs="Times New Roman"/>
        </w:rPr>
        <w:t>圧密降伏応力</w:t>
      </w:r>
      <w:r w:rsidR="2E5F1E9A" w:rsidRPr="004A3DC0">
        <w:rPr>
          <w:rFonts w:cs="Times New Roman"/>
          <w:i/>
          <w:iCs/>
        </w:rPr>
        <w:t>p</w:t>
      </w:r>
      <w:r w:rsidR="554E232D" w:rsidRPr="004A3DC0">
        <w:rPr>
          <w:rFonts w:cs="Times New Roman"/>
          <w:vertAlign w:val="subscript"/>
        </w:rPr>
        <w:t>c</w:t>
      </w:r>
      <w:r w:rsidR="554E232D" w:rsidRPr="004A3DC0">
        <w:rPr>
          <w:rFonts w:cs="Times New Roman"/>
        </w:rPr>
        <w:t>と地下水位観測結果から、過圧密の広域的検証を行った。</w:t>
      </w:r>
      <w:r w:rsidR="2F481923" w:rsidRPr="004A3DC0">
        <w:rPr>
          <w:rFonts w:cs="Times New Roman"/>
        </w:rPr>
        <w:t>前述のとおり大阪</w:t>
      </w:r>
      <w:r w:rsidR="5B608EB2" w:rsidRPr="004A3DC0">
        <w:rPr>
          <w:rFonts w:cs="Times New Roman"/>
        </w:rPr>
        <w:t>市</w:t>
      </w:r>
      <w:r w:rsidR="2F481923" w:rsidRPr="004A3DC0">
        <w:rPr>
          <w:rFonts w:cs="Times New Roman"/>
        </w:rPr>
        <w:t>域の</w:t>
      </w:r>
      <w:r w:rsidR="554E232D" w:rsidRPr="004A3DC0">
        <w:rPr>
          <w:rFonts w:cs="Times New Roman"/>
        </w:rPr>
        <w:t>帯水層は</w:t>
      </w:r>
      <w:r w:rsidR="2F481923" w:rsidRPr="004A3DC0">
        <w:rPr>
          <w:rFonts w:cs="Times New Roman"/>
        </w:rPr>
        <w:t>、</w:t>
      </w:r>
      <w:r w:rsidR="2DE9539A" w:rsidRPr="004A3DC0">
        <w:rPr>
          <w:rFonts w:cs="Times New Roman"/>
        </w:rPr>
        <w:t>上町</w:t>
      </w:r>
      <w:r w:rsidR="63732ACC" w:rsidRPr="004A3DC0">
        <w:rPr>
          <w:rFonts w:cs="Times New Roman"/>
        </w:rPr>
        <w:t>台地</w:t>
      </w:r>
      <w:r w:rsidR="2DE9539A" w:rsidRPr="004A3DC0">
        <w:rPr>
          <w:rFonts w:cs="Times New Roman"/>
        </w:rPr>
        <w:t>を挟んで</w:t>
      </w:r>
      <w:r w:rsidR="554E232D" w:rsidRPr="004A3DC0">
        <w:rPr>
          <w:rFonts w:cs="Times New Roman"/>
        </w:rPr>
        <w:t>面的かつ連続的に分布</w:t>
      </w:r>
      <w:r w:rsidR="62FC8F0B" w:rsidRPr="004A3DC0">
        <w:rPr>
          <w:rFonts w:cs="Times New Roman"/>
        </w:rPr>
        <w:t>する。</w:t>
      </w:r>
      <w:r w:rsidR="2F481923" w:rsidRPr="004A3DC0">
        <w:rPr>
          <w:rFonts w:cs="Times New Roman"/>
        </w:rPr>
        <w:t>図</w:t>
      </w:r>
      <w:r w:rsidR="4429FF29" w:rsidRPr="004A3DC0">
        <w:rPr>
          <w:rFonts w:cs="Times New Roman"/>
        </w:rPr>
        <w:t>９</w:t>
      </w:r>
      <w:r w:rsidR="2F481923" w:rsidRPr="004A3DC0">
        <w:rPr>
          <w:rFonts w:cs="Times New Roman"/>
        </w:rPr>
        <w:t>に示すとおり、</w:t>
      </w:r>
      <w:r w:rsidR="22522519" w:rsidRPr="004A3DC0">
        <w:rPr>
          <w:rFonts w:cs="Times New Roman"/>
        </w:rPr>
        <w:t>地下水採取規制</w:t>
      </w:r>
      <w:r w:rsidR="554E232D" w:rsidRPr="004A3DC0">
        <w:rPr>
          <w:rFonts w:cs="Times New Roman"/>
        </w:rPr>
        <w:t>の</w:t>
      </w:r>
      <w:r w:rsidR="2F481923" w:rsidRPr="004A3DC0">
        <w:rPr>
          <w:rFonts w:cs="Times New Roman"/>
        </w:rPr>
        <w:t>施行</w:t>
      </w:r>
      <w:r w:rsidR="554E232D" w:rsidRPr="004A3DC0">
        <w:rPr>
          <w:rFonts w:cs="Times New Roman"/>
        </w:rPr>
        <w:t>直前</w:t>
      </w:r>
      <w:r w:rsidR="378E2750" w:rsidRPr="004A3DC0">
        <w:rPr>
          <w:rFonts w:cs="Times New Roman"/>
        </w:rPr>
        <w:t>の1960年頃</w:t>
      </w:r>
      <w:r w:rsidR="2F481923" w:rsidRPr="004A3DC0">
        <w:rPr>
          <w:rFonts w:cs="Times New Roman"/>
        </w:rPr>
        <w:t>までは</w:t>
      </w:r>
      <w:r w:rsidR="6F7CC560" w:rsidRPr="004A3DC0">
        <w:rPr>
          <w:rFonts w:cs="Times New Roman"/>
        </w:rPr>
        <w:t>、</w:t>
      </w:r>
      <w:r w:rsidR="2677E258" w:rsidRPr="004A3DC0">
        <w:rPr>
          <w:rFonts w:cs="Times New Roman"/>
        </w:rPr>
        <w:t>地下水位が</w:t>
      </w:r>
      <w:r w:rsidR="554E232D" w:rsidRPr="004A3DC0">
        <w:rPr>
          <w:rFonts w:cs="Times New Roman"/>
        </w:rPr>
        <w:t>10</w:t>
      </w:r>
      <w:r w:rsidR="00CF2F26" w:rsidRPr="004A3DC0">
        <w:rPr>
          <w:rFonts w:cs="Times New Roman"/>
        </w:rPr>
        <w:t xml:space="preserve"> m</w:t>
      </w:r>
      <w:r w:rsidR="554E232D" w:rsidRPr="004A3DC0">
        <w:rPr>
          <w:rFonts w:cs="Times New Roman"/>
        </w:rPr>
        <w:t>～30</w:t>
      </w:r>
      <w:r w:rsidR="2D1D0D09" w:rsidRPr="004A3DC0">
        <w:rPr>
          <w:rFonts w:cs="Times New Roman"/>
        </w:rPr>
        <w:t xml:space="preserve"> m</w:t>
      </w:r>
      <w:r w:rsidR="2677E258" w:rsidRPr="004A3DC0">
        <w:rPr>
          <w:rFonts w:cs="Times New Roman"/>
        </w:rPr>
        <w:t>（</w:t>
      </w:r>
      <w:r w:rsidR="02A9B144" w:rsidRPr="004A3DC0">
        <w:rPr>
          <w:rFonts w:cs="Times New Roman"/>
        </w:rPr>
        <w:t>有効</w:t>
      </w:r>
      <w:r w:rsidR="2677E258" w:rsidRPr="004A3DC0">
        <w:rPr>
          <w:rFonts w:cs="Times New Roman"/>
        </w:rPr>
        <w:t>応力</w:t>
      </w:r>
      <w:r w:rsidR="008AD027" w:rsidRPr="004A3DC0">
        <w:rPr>
          <w:rFonts w:cs="Times New Roman"/>
        </w:rPr>
        <w:t>増加量</w:t>
      </w:r>
      <w:r w:rsidR="008F04DE" w:rsidRPr="004A3DC0">
        <w:rPr>
          <w:rFonts w:cs="Times New Roman" w:hint="eastAsia"/>
        </w:rPr>
        <w:t>Δ</w:t>
      </w:r>
      <w:r w:rsidR="008F04DE" w:rsidRPr="004A3DC0">
        <w:rPr>
          <w:rFonts w:cs="Times New Roman" w:hint="eastAsia"/>
          <w:i/>
          <w:iCs/>
        </w:rPr>
        <w:t>p</w:t>
      </w:r>
      <w:r w:rsidR="2677E258" w:rsidRPr="004A3DC0">
        <w:rPr>
          <w:rFonts w:cs="Times New Roman"/>
        </w:rPr>
        <w:t>にして100 kN/m</w:t>
      </w:r>
      <w:r w:rsidR="2677E258" w:rsidRPr="004A3DC0">
        <w:rPr>
          <w:rFonts w:cs="Times New Roman"/>
          <w:vertAlign w:val="superscript"/>
        </w:rPr>
        <w:t>2</w:t>
      </w:r>
      <w:r w:rsidR="2677E258" w:rsidRPr="004A3DC0">
        <w:rPr>
          <w:rFonts w:cs="Times New Roman"/>
        </w:rPr>
        <w:t xml:space="preserve"> ～300 kN/m</w:t>
      </w:r>
      <w:r w:rsidR="2677E258" w:rsidRPr="004A3DC0">
        <w:rPr>
          <w:rFonts w:cs="Times New Roman"/>
          <w:vertAlign w:val="superscript"/>
        </w:rPr>
        <w:t>2</w:t>
      </w:r>
      <w:r w:rsidR="2677E258" w:rsidRPr="004A3DC0">
        <w:rPr>
          <w:rFonts w:cs="Times New Roman"/>
        </w:rPr>
        <w:t>）</w:t>
      </w:r>
      <w:r w:rsidR="554E232D" w:rsidRPr="004A3DC0">
        <w:rPr>
          <w:rFonts w:cs="Times New Roman"/>
        </w:rPr>
        <w:t>以上</w:t>
      </w:r>
      <w:r w:rsidR="008AD027" w:rsidRPr="004A3DC0">
        <w:rPr>
          <w:rFonts w:cs="Times New Roman"/>
        </w:rPr>
        <w:t>まで</w:t>
      </w:r>
      <w:r w:rsidR="4595BF22" w:rsidRPr="004A3DC0">
        <w:rPr>
          <w:rFonts w:cs="Times New Roman"/>
        </w:rPr>
        <w:t>広域的に</w:t>
      </w:r>
      <w:r w:rsidR="554E232D" w:rsidRPr="004A3DC0">
        <w:rPr>
          <w:rFonts w:cs="Times New Roman"/>
        </w:rPr>
        <w:t>低下</w:t>
      </w:r>
      <w:r w:rsidR="4595BF22" w:rsidRPr="004A3DC0">
        <w:rPr>
          <w:rFonts w:cs="Times New Roman"/>
        </w:rPr>
        <w:t>し、</w:t>
      </w:r>
      <w:r w:rsidR="1665B1E6" w:rsidRPr="004A3DC0">
        <w:rPr>
          <w:rFonts w:cs="Times New Roman"/>
        </w:rPr>
        <w:t>採取</w:t>
      </w:r>
      <w:r w:rsidR="0B2D8DB0" w:rsidRPr="004A3DC0">
        <w:rPr>
          <w:rFonts w:cs="Times New Roman"/>
        </w:rPr>
        <w:t>規制</w:t>
      </w:r>
      <w:r w:rsidR="62182E93" w:rsidRPr="004A3DC0">
        <w:rPr>
          <w:rFonts w:cs="Times New Roman"/>
        </w:rPr>
        <w:t>後</w:t>
      </w:r>
      <w:r w:rsidR="1665B1E6" w:rsidRPr="004A3DC0">
        <w:rPr>
          <w:rFonts w:cs="Times New Roman"/>
        </w:rPr>
        <w:t>に</w:t>
      </w:r>
      <w:r w:rsidR="62182E93" w:rsidRPr="004A3DC0">
        <w:rPr>
          <w:rFonts w:cs="Times New Roman"/>
        </w:rPr>
        <w:t>地下水位が回復した</w:t>
      </w:r>
      <w:r w:rsidR="2677E258" w:rsidRPr="004A3DC0">
        <w:rPr>
          <w:rFonts w:cs="Times New Roman"/>
        </w:rPr>
        <w:t>。</w:t>
      </w:r>
    </w:p>
    <w:p w14:paraId="40EFA4EA" w14:textId="51FD4D31" w:rsidR="00A15216" w:rsidRPr="004A3DC0" w:rsidRDefault="487969E5" w:rsidP="00A15216">
      <w:pPr>
        <w:widowControl/>
        <w:ind w:firstLineChars="100" w:firstLine="210"/>
        <w:jc w:val="left"/>
        <w:rPr>
          <w:rFonts w:cs="Times New Roman"/>
        </w:rPr>
      </w:pPr>
      <w:r w:rsidRPr="004A3DC0">
        <w:rPr>
          <w:rFonts w:cs="Times New Roman"/>
        </w:rPr>
        <w:t>実測による</w:t>
      </w:r>
      <w:r w:rsidR="2677E258" w:rsidRPr="004A3DC0">
        <w:rPr>
          <w:rFonts w:cs="Times New Roman"/>
        </w:rPr>
        <w:t>これらの地域の</w:t>
      </w:r>
      <w:r w:rsidR="3BAEF2C2" w:rsidRPr="004A3DC0">
        <w:rPr>
          <w:rFonts w:cs="Times New Roman"/>
        </w:rPr>
        <w:t>過圧密量</w:t>
      </w:r>
      <w:r w:rsidR="2677E258" w:rsidRPr="004A3DC0">
        <w:rPr>
          <w:rFonts w:cs="Times New Roman"/>
        </w:rPr>
        <w:t>は、大半が地下水位低下量と同等以上であ</w:t>
      </w:r>
      <w:r w:rsidR="00A8535A" w:rsidRPr="004A3DC0">
        <w:rPr>
          <w:rFonts w:cs="Times New Roman" w:hint="eastAsia"/>
        </w:rPr>
        <w:t>る。</w:t>
      </w:r>
      <w:r w:rsidR="50FD5E66" w:rsidRPr="004A3DC0">
        <w:rPr>
          <w:rFonts w:cs="Times New Roman"/>
        </w:rPr>
        <w:t>これは</w:t>
      </w:r>
      <w:r w:rsidR="62182E93" w:rsidRPr="004A3DC0">
        <w:rPr>
          <w:rFonts w:cs="Times New Roman"/>
        </w:rPr>
        <w:t>、</w:t>
      </w:r>
      <w:r w:rsidR="44DE94FA" w:rsidRPr="004A3DC0">
        <w:rPr>
          <w:rFonts w:cs="Times New Roman"/>
        </w:rPr>
        <w:t>過去の過剰な地下水採取による地下水位の</w:t>
      </w:r>
      <w:r w:rsidR="1F7D35D2" w:rsidRPr="004A3DC0">
        <w:rPr>
          <w:rFonts w:cs="Times New Roman"/>
        </w:rPr>
        <w:t>広域</w:t>
      </w:r>
      <w:r w:rsidR="14A845B0" w:rsidRPr="004A3DC0">
        <w:rPr>
          <w:rFonts w:cs="Times New Roman"/>
        </w:rPr>
        <w:t>的</w:t>
      </w:r>
      <w:r w:rsidR="00C8524F" w:rsidRPr="004A3DC0">
        <w:rPr>
          <w:rFonts w:cs="Times New Roman" w:hint="eastAsia"/>
        </w:rPr>
        <w:t>な低下</w:t>
      </w:r>
      <w:r w:rsidR="003A0572" w:rsidRPr="004A3DC0">
        <w:rPr>
          <w:rFonts w:cs="Times New Roman" w:hint="eastAsia"/>
        </w:rPr>
        <w:t>や地盤沈下</w:t>
      </w:r>
      <w:r w:rsidR="00DB2066" w:rsidRPr="004A3DC0">
        <w:rPr>
          <w:rFonts w:cs="Times New Roman" w:hint="eastAsia"/>
        </w:rPr>
        <w:t>に加え</w:t>
      </w:r>
      <w:r w:rsidR="76770EB2" w:rsidRPr="004A3DC0">
        <w:rPr>
          <w:rFonts w:cs="Times New Roman"/>
        </w:rPr>
        <w:t>、</w:t>
      </w:r>
      <w:r w:rsidR="00396120" w:rsidRPr="004A3DC0">
        <w:rPr>
          <w:rFonts w:cs="Times New Roman" w:hint="eastAsia"/>
        </w:rPr>
        <w:t>海進、海退</w:t>
      </w:r>
      <w:r w:rsidR="003C4764" w:rsidRPr="004A3DC0">
        <w:rPr>
          <w:rFonts w:cs="Times New Roman" w:hint="eastAsia"/>
        </w:rPr>
        <w:t>の繰り返し</w:t>
      </w:r>
      <w:r w:rsidR="004219CD" w:rsidRPr="004A3DC0">
        <w:rPr>
          <w:rFonts w:cs="Times New Roman" w:hint="eastAsia"/>
        </w:rPr>
        <w:t>や、</w:t>
      </w:r>
      <w:r w:rsidR="004219CD" w:rsidRPr="004A3DC0">
        <w:rPr>
          <w:rFonts w:cs="Times New Roman"/>
        </w:rPr>
        <w:t>セメンテーション等の年代効果</w:t>
      </w:r>
      <w:r w:rsidR="00862EA8" w:rsidRPr="004A3DC0">
        <w:rPr>
          <w:rFonts w:cs="Times New Roman" w:hint="eastAsia"/>
        </w:rPr>
        <w:t>といった</w:t>
      </w:r>
      <w:r w:rsidR="00804E53" w:rsidRPr="004A3DC0">
        <w:rPr>
          <w:rFonts w:cs="Times New Roman" w:hint="eastAsia"/>
        </w:rPr>
        <w:t>堆積環境</w:t>
      </w:r>
      <w:r w:rsidR="006D2B99" w:rsidRPr="004A3DC0">
        <w:rPr>
          <w:rFonts w:cs="Times New Roman" w:hint="eastAsia"/>
        </w:rPr>
        <w:t>由来の</w:t>
      </w:r>
      <w:r w:rsidR="00396120" w:rsidRPr="004A3DC0">
        <w:rPr>
          <w:rFonts w:cs="Times New Roman" w:hint="eastAsia"/>
        </w:rPr>
        <w:t>圧密</w:t>
      </w:r>
      <w:r w:rsidR="44DE94FA" w:rsidRPr="004A3DC0">
        <w:rPr>
          <w:rFonts w:cs="Times New Roman"/>
        </w:rPr>
        <w:t>によ</w:t>
      </w:r>
      <w:r w:rsidR="63C903DB" w:rsidRPr="004A3DC0">
        <w:rPr>
          <w:rFonts w:cs="Times New Roman"/>
        </w:rPr>
        <w:t>るもので</w:t>
      </w:r>
      <w:r w:rsidR="05D6D525" w:rsidRPr="004A3DC0">
        <w:rPr>
          <w:rFonts w:cs="Times New Roman"/>
        </w:rPr>
        <w:t>ある。</w:t>
      </w:r>
      <w:r w:rsidR="00354137" w:rsidRPr="004A3DC0">
        <w:rPr>
          <w:rFonts w:cs="Times New Roman" w:hint="eastAsia"/>
        </w:rPr>
        <w:t>このため</w:t>
      </w:r>
      <w:r w:rsidR="68A5153E" w:rsidRPr="004A3DC0">
        <w:rPr>
          <w:rFonts w:cs="Times New Roman"/>
        </w:rPr>
        <w:t>、舞洲</w:t>
      </w:r>
      <w:r w:rsidR="150B5B14" w:rsidRPr="004A3DC0">
        <w:rPr>
          <w:rFonts w:cs="Times New Roman"/>
        </w:rPr>
        <w:t>の様な</w:t>
      </w:r>
      <w:r w:rsidR="68A5153E" w:rsidRPr="004A3DC0">
        <w:rPr>
          <w:rFonts w:cs="Times New Roman"/>
        </w:rPr>
        <w:t>これまで地下水採取が行われていない</w:t>
      </w:r>
      <w:r w:rsidR="7F05CF00" w:rsidRPr="004A3DC0">
        <w:rPr>
          <w:rFonts w:cs="Times New Roman"/>
        </w:rPr>
        <w:t>沖合沿岸地域でも同程度の過圧密量が</w:t>
      </w:r>
      <w:r w:rsidR="5AEB2D8C" w:rsidRPr="004A3DC0">
        <w:rPr>
          <w:rFonts w:cs="Times New Roman"/>
        </w:rPr>
        <w:t>確認され</w:t>
      </w:r>
      <w:r w:rsidR="150B5B14" w:rsidRPr="004A3DC0">
        <w:rPr>
          <w:rFonts w:cs="Times New Roman"/>
        </w:rPr>
        <w:lastRenderedPageBreak/>
        <w:t>ている</w:t>
      </w:r>
      <w:r w:rsidR="3D275667" w:rsidRPr="004A3DC0">
        <w:rPr>
          <w:rFonts w:cs="Times New Roman"/>
        </w:rPr>
        <w:t>。</w:t>
      </w:r>
      <w:r w:rsidR="3E3BEC90" w:rsidRPr="004A3DC0">
        <w:rPr>
          <w:rFonts w:cs="Times New Roman"/>
        </w:rPr>
        <w:t>よって</w:t>
      </w:r>
      <w:r w:rsidR="44DE94FA" w:rsidRPr="004A3DC0">
        <w:rPr>
          <w:rFonts w:cs="Times New Roman"/>
        </w:rPr>
        <w:t>、</w:t>
      </w:r>
      <w:r w:rsidR="00831DE6" w:rsidRPr="004A3DC0">
        <w:rPr>
          <w:rFonts w:cs="Times New Roman" w:hint="eastAsia"/>
        </w:rPr>
        <w:t>帯水層蓄熱システムの利用に十分な</w:t>
      </w:r>
      <w:r w:rsidR="6BD51239" w:rsidRPr="004A3DC0">
        <w:rPr>
          <w:rFonts w:cs="Times New Roman"/>
        </w:rPr>
        <w:t>過圧密量の粘土層</w:t>
      </w:r>
      <w:r w:rsidR="00831DE6" w:rsidRPr="004A3DC0">
        <w:rPr>
          <w:rFonts w:cs="Times New Roman" w:hint="eastAsia"/>
        </w:rPr>
        <w:t>が</w:t>
      </w:r>
      <w:r w:rsidR="45041E45" w:rsidRPr="004A3DC0">
        <w:rPr>
          <w:rFonts w:cs="Times New Roman"/>
        </w:rPr>
        <w:t>、市</w:t>
      </w:r>
      <w:r w:rsidR="5BC33DDB" w:rsidRPr="004A3DC0">
        <w:rPr>
          <w:rFonts w:cs="Times New Roman"/>
        </w:rPr>
        <w:t>域全体に</w:t>
      </w:r>
      <w:r w:rsidR="4595BF22" w:rsidRPr="004A3DC0">
        <w:rPr>
          <w:rFonts w:cs="Times New Roman"/>
        </w:rPr>
        <w:t>分布し</w:t>
      </w:r>
      <w:r w:rsidR="6BD51239" w:rsidRPr="004A3DC0">
        <w:rPr>
          <w:rFonts w:cs="Times New Roman"/>
        </w:rPr>
        <w:t>ている</w:t>
      </w:r>
      <w:r w:rsidR="4595BF22" w:rsidRPr="004A3DC0">
        <w:rPr>
          <w:rFonts w:cs="Times New Roman"/>
        </w:rPr>
        <w:t>と推定される</w:t>
      </w:r>
      <w:r w:rsidR="6BD51239" w:rsidRPr="004A3DC0">
        <w:rPr>
          <w:rFonts w:cs="Times New Roman"/>
        </w:rPr>
        <w:t>。</w:t>
      </w:r>
    </w:p>
    <w:p w14:paraId="64FF4B3D" w14:textId="5CC6A926" w:rsidR="00344E64" w:rsidRPr="004A3DC0" w:rsidRDefault="00D76887" w:rsidP="000B7988">
      <w:pPr>
        <w:widowControl/>
        <w:ind w:firstLineChars="100" w:firstLine="210"/>
        <w:jc w:val="left"/>
      </w:pPr>
      <w:r w:rsidRPr="004A3DC0">
        <w:rPr>
          <w:rFonts w:hint="eastAsia"/>
        </w:rPr>
        <w:t>平成4年（</w:t>
      </w:r>
      <w:r w:rsidR="00E77CB0" w:rsidRPr="004A3DC0">
        <w:rPr>
          <w:rFonts w:hint="eastAsia"/>
        </w:rPr>
        <w:t>1992年</w:t>
      </w:r>
      <w:r w:rsidRPr="004A3DC0">
        <w:rPr>
          <w:rFonts w:hint="eastAsia"/>
        </w:rPr>
        <w:t>）</w:t>
      </w:r>
      <w:r w:rsidR="00E0378F" w:rsidRPr="004A3DC0">
        <w:rPr>
          <w:rFonts w:hint="eastAsia"/>
        </w:rPr>
        <w:t>に</w:t>
      </w:r>
      <w:r w:rsidR="00E77CB0" w:rsidRPr="004A3DC0">
        <w:rPr>
          <w:rFonts w:hint="eastAsia"/>
        </w:rPr>
        <w:t>は</w:t>
      </w:r>
      <w:r w:rsidR="000B7988" w:rsidRPr="004A3DC0">
        <w:rPr>
          <w:rFonts w:hint="eastAsia"/>
        </w:rPr>
        <w:t>、</w:t>
      </w:r>
      <w:r w:rsidR="00DC3415" w:rsidRPr="004A3DC0">
        <w:rPr>
          <w:rFonts w:hint="eastAsia"/>
        </w:rPr>
        <w:t>大阪市</w:t>
      </w:r>
      <w:r w:rsidR="00515CAF">
        <w:rPr>
          <w:rFonts w:hint="eastAsia"/>
        </w:rPr>
        <w:t>域</w:t>
      </w:r>
      <w:r w:rsidR="00DC3415" w:rsidRPr="004A3DC0">
        <w:rPr>
          <w:rFonts w:hint="eastAsia"/>
        </w:rPr>
        <w:t>の鉄道</w:t>
      </w:r>
      <w:r w:rsidR="00C52EC2" w:rsidRPr="004A3DC0">
        <w:rPr>
          <w:rFonts w:hint="eastAsia"/>
        </w:rPr>
        <w:t>開削</w:t>
      </w:r>
      <w:r w:rsidR="00E77CB0" w:rsidRPr="004A3DC0">
        <w:rPr>
          <w:rFonts w:hint="eastAsia"/>
        </w:rPr>
        <w:t>工事</w:t>
      </w:r>
      <w:r w:rsidR="00C52EC2" w:rsidRPr="004A3DC0">
        <w:rPr>
          <w:rFonts w:hint="eastAsia"/>
        </w:rPr>
        <w:t>に伴う5</w:t>
      </w:r>
      <w:r w:rsidR="00511E3C" w:rsidRPr="004A3DC0">
        <w:t xml:space="preserve"> </w:t>
      </w:r>
      <w:r w:rsidR="00B84872" w:rsidRPr="004A3DC0">
        <w:t>m</w:t>
      </w:r>
      <w:r w:rsidR="00C52EC2" w:rsidRPr="004A3DC0">
        <w:rPr>
          <w:rFonts w:hint="eastAsia"/>
        </w:rPr>
        <w:t>の</w:t>
      </w:r>
      <w:r w:rsidR="00E77CB0" w:rsidRPr="004A3DC0">
        <w:rPr>
          <w:rFonts w:hint="eastAsia"/>
        </w:rPr>
        <w:t>地下水位</w:t>
      </w:r>
      <w:r w:rsidR="00C52EC2" w:rsidRPr="004A3DC0">
        <w:rPr>
          <w:rFonts w:hint="eastAsia"/>
        </w:rPr>
        <w:t>により、周辺</w:t>
      </w:r>
      <w:r w:rsidR="00E77CB0" w:rsidRPr="004A3DC0">
        <w:rPr>
          <w:rFonts w:hint="eastAsia"/>
        </w:rPr>
        <w:t>地盤高</w:t>
      </w:r>
      <w:r w:rsidR="00C52EC2" w:rsidRPr="004A3DC0">
        <w:rPr>
          <w:rFonts w:hint="eastAsia"/>
        </w:rPr>
        <w:t>が3</w:t>
      </w:r>
      <w:r w:rsidR="00511E3C" w:rsidRPr="004A3DC0">
        <w:t xml:space="preserve"> </w:t>
      </w:r>
      <w:r w:rsidR="00C52EC2" w:rsidRPr="004A3DC0">
        <w:rPr>
          <w:rFonts w:hint="eastAsia"/>
        </w:rPr>
        <w:t>c</w:t>
      </w:r>
      <w:r w:rsidR="00C52EC2" w:rsidRPr="004A3DC0">
        <w:t>m</w:t>
      </w:r>
      <w:r w:rsidR="00E77CB0" w:rsidRPr="004A3DC0">
        <w:rPr>
          <w:rFonts w:hint="eastAsia"/>
        </w:rPr>
        <w:t>低下</w:t>
      </w:r>
      <w:r w:rsidR="00C52EC2" w:rsidRPr="004A3DC0">
        <w:rPr>
          <w:rFonts w:hint="eastAsia"/>
        </w:rPr>
        <w:t>した</w:t>
      </w:r>
      <w:r w:rsidR="00A81C3E" w:rsidRPr="004A3DC0">
        <w:rPr>
          <w:rFonts w:hint="eastAsia"/>
        </w:rPr>
        <w:t>が、</w:t>
      </w:r>
      <w:r w:rsidR="00E77CB0" w:rsidRPr="004A3DC0">
        <w:rPr>
          <w:rFonts w:hint="eastAsia"/>
        </w:rPr>
        <w:t>工事</w:t>
      </w:r>
      <w:r w:rsidR="00C52EC2" w:rsidRPr="004A3DC0">
        <w:rPr>
          <w:rFonts w:hint="eastAsia"/>
        </w:rPr>
        <w:t>完了以降</w:t>
      </w:r>
      <w:r w:rsidR="00B609CE" w:rsidRPr="004A3DC0">
        <w:rPr>
          <w:rFonts w:hint="eastAsia"/>
        </w:rPr>
        <w:t>、</w:t>
      </w:r>
      <w:r w:rsidR="00DC3415" w:rsidRPr="004A3DC0">
        <w:rPr>
          <w:rFonts w:hint="eastAsia"/>
        </w:rPr>
        <w:t>地下</w:t>
      </w:r>
      <w:r w:rsidR="00E77CB0" w:rsidRPr="004A3DC0">
        <w:rPr>
          <w:rFonts w:hint="eastAsia"/>
        </w:rPr>
        <w:t>水位とともに地盤高も回復し</w:t>
      </w:r>
      <w:r w:rsidR="00982AF3" w:rsidRPr="004A3DC0">
        <w:rPr>
          <w:rFonts w:hint="eastAsia"/>
        </w:rPr>
        <w:t>ており</w:t>
      </w:r>
      <w:r w:rsidR="00E77CB0" w:rsidRPr="004A3DC0">
        <w:rPr>
          <w:rFonts w:hint="eastAsia"/>
        </w:rPr>
        <w:t>、</w:t>
      </w:r>
      <w:r w:rsidR="000B7988" w:rsidRPr="004A3DC0">
        <w:rPr>
          <w:rFonts w:hint="eastAsia"/>
        </w:rPr>
        <w:t>周辺域における</w:t>
      </w:r>
      <w:r w:rsidR="00344E64" w:rsidRPr="004A3DC0">
        <w:rPr>
          <w:rFonts w:hint="eastAsia"/>
        </w:rPr>
        <w:t>弾性変形</w:t>
      </w:r>
      <w:r w:rsidR="00E77CB0" w:rsidRPr="004A3DC0">
        <w:rPr>
          <w:rFonts w:hint="eastAsia"/>
        </w:rPr>
        <w:t>が</w:t>
      </w:r>
      <w:r w:rsidR="00344E64" w:rsidRPr="004A3DC0">
        <w:rPr>
          <w:rFonts w:hint="eastAsia"/>
        </w:rPr>
        <w:t>確認</w:t>
      </w:r>
      <w:r w:rsidR="00E77CB0" w:rsidRPr="004A3DC0">
        <w:rPr>
          <w:rFonts w:hint="eastAsia"/>
        </w:rPr>
        <w:t>され</w:t>
      </w:r>
      <w:r w:rsidR="000B7988" w:rsidRPr="004A3DC0">
        <w:rPr>
          <w:rFonts w:hint="eastAsia"/>
        </w:rPr>
        <w:t>ている</w:t>
      </w:r>
      <w:r w:rsidR="006B03C4" w:rsidRPr="004A3DC0">
        <w:rPr>
          <w:rFonts w:hint="eastAsia"/>
        </w:rPr>
        <w:t>（図</w:t>
      </w:r>
      <w:r w:rsidR="00F743EB" w:rsidRPr="004A3DC0">
        <w:rPr>
          <w:rFonts w:hint="eastAsia"/>
        </w:rPr>
        <w:t>１０</w:t>
      </w:r>
      <w:r w:rsidR="006B03C4" w:rsidRPr="004A3DC0">
        <w:rPr>
          <w:rFonts w:hint="eastAsia"/>
        </w:rPr>
        <w:t>）</w:t>
      </w:r>
      <w:r w:rsidR="000B7988" w:rsidRPr="004A3DC0">
        <w:rPr>
          <w:rFonts w:hint="eastAsia"/>
        </w:rPr>
        <w:t>。</w:t>
      </w:r>
    </w:p>
    <w:p w14:paraId="0B458F25" w14:textId="2E4808AA" w:rsidR="00831DE6" w:rsidRPr="004A3DC0" w:rsidRDefault="00831DE6" w:rsidP="000B7988">
      <w:pPr>
        <w:widowControl/>
        <w:ind w:firstLineChars="100" w:firstLine="210"/>
        <w:jc w:val="left"/>
      </w:pPr>
      <w:r w:rsidRPr="004A3DC0">
        <w:rPr>
          <w:rFonts w:hint="eastAsia"/>
        </w:rPr>
        <w:t>これは、帯水層蓄熱システムの実証試験では生じさせることのできない大きな応力変化を与えても、地盤沈下が生じないことを証明している。</w:t>
      </w:r>
    </w:p>
    <w:p w14:paraId="4A49AC86" w14:textId="525861BA" w:rsidR="009D3CE7" w:rsidRPr="004A3DC0" w:rsidRDefault="009D3CE7" w:rsidP="000B7988">
      <w:pPr>
        <w:widowControl/>
        <w:ind w:firstLineChars="100" w:firstLine="210"/>
        <w:jc w:val="left"/>
      </w:pPr>
    </w:p>
    <w:p w14:paraId="3C63EFFE" w14:textId="30FE1490" w:rsidR="00304050" w:rsidRPr="004A3DC0" w:rsidRDefault="00CD05E2" w:rsidP="00304050">
      <w:r w:rsidRPr="004A3DC0">
        <w:rPr>
          <w:noProof/>
        </w:rPr>
        <mc:AlternateContent>
          <mc:Choice Requires="wps">
            <w:drawing>
              <wp:anchor distT="0" distB="0" distL="114300" distR="114300" simplePos="0" relativeHeight="251658253" behindDoc="0" locked="0" layoutInCell="1" allowOverlap="1" wp14:anchorId="62198FCE" wp14:editId="4821577E">
                <wp:simplePos x="0" y="0"/>
                <wp:positionH relativeFrom="column">
                  <wp:posOffset>1859099</wp:posOffset>
                </wp:positionH>
                <wp:positionV relativeFrom="paragraph">
                  <wp:posOffset>2389142</wp:posOffset>
                </wp:positionV>
                <wp:extent cx="819150" cy="455332"/>
                <wp:effectExtent l="0" t="0" r="0" b="1905"/>
                <wp:wrapNone/>
                <wp:docPr id="1354870967" name="テキスト ボックス 5"/>
                <wp:cNvGraphicFramePr/>
                <a:graphic xmlns:a="http://schemas.openxmlformats.org/drawingml/2006/main">
                  <a:graphicData uri="http://schemas.microsoft.com/office/word/2010/wordprocessingShape">
                    <wps:wsp>
                      <wps:cNvSpPr txBox="1"/>
                      <wps:spPr>
                        <a:xfrm>
                          <a:off x="0" y="0"/>
                          <a:ext cx="819150" cy="455332"/>
                        </a:xfrm>
                        <a:prstGeom prst="rect">
                          <a:avLst/>
                        </a:prstGeom>
                        <a:noFill/>
                        <a:ln w="6350">
                          <a:noFill/>
                        </a:ln>
                      </wps:spPr>
                      <wps:txbx>
                        <w:txbxContent>
                          <w:p w14:paraId="731A35E6" w14:textId="3D390FAB" w:rsidR="0081229D" w:rsidRPr="0031294C" w:rsidRDefault="0081229D" w:rsidP="005F26DB">
                            <w:pPr>
                              <w:snapToGrid w:val="0"/>
                              <w:rPr>
                                <w:sz w:val="12"/>
                                <w:szCs w:val="12"/>
                              </w:rPr>
                            </w:pPr>
                            <w:r w:rsidRPr="0031294C">
                              <w:rPr>
                                <w:rFonts w:hint="eastAsia"/>
                                <w:sz w:val="12"/>
                                <w:szCs w:val="12"/>
                              </w:rPr>
                              <w:t>大半が地下水位低下量以上の過圧密量</w:t>
                            </w:r>
                            <w:r>
                              <w:rPr>
                                <w:rFonts w:hint="eastAsia"/>
                                <w:sz w:val="12"/>
                                <w:szCs w:val="12"/>
                              </w:rPr>
                              <w:t>を示す</w:t>
                            </w:r>
                            <w:r w:rsidRPr="0031294C">
                              <w:rPr>
                                <w:rFonts w:hint="eastAsia"/>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98FCE" id="_x0000_s1080" type="#_x0000_t202" style="position:absolute;left:0;text-align:left;margin-left:146.4pt;margin-top:188.1pt;width:64.5pt;height:35.8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" filled="f" stroked="f" strokeweight=".5pt">
                <v:textbox>
                  <w:txbxContent>
                    <w:p w14:paraId="731A35E6" w14:textId="3D390FAB" w:rsidR="0081229D" w:rsidRPr="0031294C" w:rsidRDefault="0081229D" w:rsidP="005F26DB">
                      <w:pPr>
                        <w:snapToGrid w:val="0"/>
                        <w:rPr>
                          <w:sz w:val="12"/>
                          <w:szCs w:val="12"/>
                        </w:rPr>
                      </w:pPr>
                      <w:r w:rsidRPr="0031294C">
                        <w:rPr>
                          <w:rFonts w:hint="eastAsia"/>
                          <w:sz w:val="12"/>
                          <w:szCs w:val="12"/>
                        </w:rPr>
                        <w:t>大半が地下水位低下量以上の過圧密量</w:t>
                      </w:r>
                      <w:r>
                        <w:rPr>
                          <w:rFonts w:hint="eastAsia"/>
                          <w:sz w:val="12"/>
                          <w:szCs w:val="12"/>
                        </w:rPr>
                        <w:t>を示す</w:t>
                      </w:r>
                      <w:r w:rsidRPr="0031294C">
                        <w:rPr>
                          <w:rFonts w:hint="eastAsia"/>
                          <w:sz w:val="12"/>
                          <w:szCs w:val="12"/>
                        </w:rPr>
                        <w:t>。</w:t>
                      </w:r>
                    </w:p>
                  </w:txbxContent>
                </v:textbox>
              </v:shape>
            </w:pict>
          </mc:Fallback>
        </mc:AlternateContent>
      </w:r>
      <w:r w:rsidR="001C02B3" w:rsidRPr="004A3DC0">
        <w:rPr>
          <w:noProof/>
        </w:rPr>
        <mc:AlternateContent>
          <mc:Choice Requires="wps">
            <w:drawing>
              <wp:anchor distT="0" distB="0" distL="114300" distR="114300" simplePos="0" relativeHeight="251658276" behindDoc="0" locked="0" layoutInCell="1" allowOverlap="1" wp14:anchorId="717A2550" wp14:editId="5500FB0D">
                <wp:simplePos x="0" y="0"/>
                <wp:positionH relativeFrom="column">
                  <wp:posOffset>952450</wp:posOffset>
                </wp:positionH>
                <wp:positionV relativeFrom="paragraph">
                  <wp:posOffset>1969665</wp:posOffset>
                </wp:positionV>
                <wp:extent cx="1019175" cy="227330"/>
                <wp:effectExtent l="0" t="0" r="0" b="0"/>
                <wp:wrapNone/>
                <wp:docPr id="1969527214" name="テキスト ボックス 1"/>
                <wp:cNvGraphicFramePr/>
                <a:graphic xmlns:a="http://schemas.openxmlformats.org/drawingml/2006/main">
                  <a:graphicData uri="http://schemas.microsoft.com/office/word/2010/wordprocessingShape">
                    <wps:wsp>
                      <wps:cNvSpPr txBox="1"/>
                      <wps:spPr>
                        <a:xfrm>
                          <a:off x="0" y="0"/>
                          <a:ext cx="1019175" cy="227330"/>
                        </a:xfrm>
                        <a:prstGeom prst="rect">
                          <a:avLst/>
                        </a:prstGeom>
                        <a:solidFill>
                          <a:schemeClr val="bg1"/>
                        </a:solidFill>
                        <a:ln w="6350">
                          <a:noFill/>
                        </a:ln>
                      </wps:spPr>
                      <wps:txbx>
                        <w:txbxContent>
                          <w:p w14:paraId="2F3B32D4" w14:textId="77777777" w:rsidR="0081229D" w:rsidRPr="006D7E16" w:rsidRDefault="0081229D" w:rsidP="007E0F19">
                            <w:pPr>
                              <w:snapToGrid w:val="0"/>
                              <w:rPr>
                                <w:sz w:val="18"/>
                                <w:szCs w:val="18"/>
                              </w:rPr>
                            </w:pPr>
                            <w:r w:rsidRPr="006D7E16">
                              <w:rPr>
                                <w:rFonts w:hint="eastAsia"/>
                                <w:sz w:val="18"/>
                                <w:szCs w:val="18"/>
                              </w:rPr>
                              <w:t xml:space="preserve">(a) </w:t>
                            </w:r>
                            <w:r>
                              <w:rPr>
                                <w:rFonts w:hint="eastAsia"/>
                                <w:sz w:val="18"/>
                                <w:szCs w:val="18"/>
                              </w:rPr>
                              <w:t>地下水位の推移</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7A2550" id="_x0000_s1081" type="#_x0000_t202" style="position:absolute;left:0;text-align:left;margin-left:75pt;margin-top:155.1pt;width:80.25pt;height:17.9pt;z-index:2516582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" fillcolor="white [3212]" stroked="f" strokeweight=".5pt">
                <v:textbox style="mso-fit-shape-to-text:t" inset="0,0,0,0">
                  <w:txbxContent>
                    <w:p w14:paraId="2F3B32D4" w14:textId="77777777" w:rsidR="0081229D" w:rsidRPr="006D7E16" w:rsidRDefault="0081229D" w:rsidP="007E0F19">
                      <w:pPr>
                        <w:snapToGrid w:val="0"/>
                        <w:rPr>
                          <w:sz w:val="18"/>
                          <w:szCs w:val="18"/>
                        </w:rPr>
                      </w:pPr>
                      <w:r w:rsidRPr="006D7E16">
                        <w:rPr>
                          <w:rFonts w:hint="eastAsia"/>
                          <w:sz w:val="18"/>
                          <w:szCs w:val="18"/>
                        </w:rPr>
                        <w:t xml:space="preserve">(a) </w:t>
                      </w:r>
                      <w:r>
                        <w:rPr>
                          <w:rFonts w:hint="eastAsia"/>
                          <w:sz w:val="18"/>
                          <w:szCs w:val="18"/>
                        </w:rPr>
                        <w:t>地下水位の推移</w:t>
                      </w:r>
                    </w:p>
                  </w:txbxContent>
                </v:textbox>
              </v:shape>
            </w:pict>
          </mc:Fallback>
        </mc:AlternateContent>
      </w:r>
      <w:r w:rsidR="000D220E" w:rsidRPr="004A3DC0">
        <w:rPr>
          <w:noProof/>
        </w:rPr>
        <mc:AlternateContent>
          <mc:Choice Requires="wps">
            <w:drawing>
              <wp:anchor distT="0" distB="0" distL="114300" distR="114300" simplePos="0" relativeHeight="251658261" behindDoc="0" locked="0" layoutInCell="1" allowOverlap="1" wp14:anchorId="614BF1F1" wp14:editId="34DA3C90">
                <wp:simplePos x="0" y="0"/>
                <wp:positionH relativeFrom="column">
                  <wp:posOffset>480695</wp:posOffset>
                </wp:positionH>
                <wp:positionV relativeFrom="paragraph">
                  <wp:posOffset>2036445</wp:posOffset>
                </wp:positionV>
                <wp:extent cx="1304925" cy="128270"/>
                <wp:effectExtent l="0" t="0" r="9525" b="5080"/>
                <wp:wrapNone/>
                <wp:docPr id="254218333" name="テキスト ボックス 3"/>
                <wp:cNvGraphicFramePr/>
                <a:graphic xmlns:a="http://schemas.openxmlformats.org/drawingml/2006/main">
                  <a:graphicData uri="http://schemas.microsoft.com/office/word/2010/wordprocessingShape">
                    <wps:wsp>
                      <wps:cNvSpPr txBox="1"/>
                      <wps:spPr>
                        <a:xfrm>
                          <a:off x="0" y="0"/>
                          <a:ext cx="1304925" cy="128270"/>
                        </a:xfrm>
                        <a:prstGeom prst="rect">
                          <a:avLst/>
                        </a:prstGeom>
                        <a:noFill/>
                        <a:ln w="6350">
                          <a:noFill/>
                        </a:ln>
                      </wps:spPr>
                      <wps:txbx>
                        <w:txbxContent>
                          <w:p w14:paraId="130C147B" w14:textId="09273237" w:rsidR="0081229D" w:rsidRPr="006F798B" w:rsidRDefault="0081229D" w:rsidP="006A34F1">
                            <w:pPr>
                              <w:pStyle w:val="ad"/>
                              <w:numPr>
                                <w:ilvl w:val="0"/>
                                <w:numId w:val="3"/>
                              </w:numPr>
                              <w:snapToGrid w:val="0"/>
                              <w:ind w:leftChars="0" w:left="142" w:hanging="142"/>
                              <w:rPr>
                                <w:sz w:val="11"/>
                                <w:szCs w:val="11"/>
                              </w:rPr>
                            </w:pPr>
                            <w:r w:rsidRPr="006F798B">
                              <w:rPr>
                                <w:rFonts w:hint="eastAsia"/>
                                <w:sz w:val="11"/>
                                <w:szCs w:val="11"/>
                              </w:rPr>
                              <w:t>鶴町Bはスクリーン</w:t>
                            </w:r>
                            <w:r>
                              <w:rPr>
                                <w:rFonts w:hint="eastAsia"/>
                                <w:sz w:val="11"/>
                                <w:szCs w:val="11"/>
                              </w:rPr>
                              <w:t>位置</w:t>
                            </w:r>
                            <w:r w:rsidRPr="006F798B">
                              <w:rPr>
                                <w:rFonts w:hint="eastAsia"/>
                                <w:sz w:val="11"/>
                                <w:szCs w:val="11"/>
                              </w:rPr>
                              <w:t>が粘土層</w:t>
                            </w:r>
                            <w:r>
                              <w:rPr>
                                <w:rFonts w:hint="eastAsia"/>
                                <w:sz w:val="11"/>
                                <w:szCs w:val="11"/>
                              </w:rPr>
                              <w:t>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BF1F1" id="_x0000_s1082" type="#_x0000_t202" style="position:absolute;left:0;text-align:left;margin-left:37.85pt;margin-top:160.35pt;width:102.75pt;height:10.1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" filled="f" stroked="f" strokeweight=".5pt">
                <v:textbox inset="0,0,0,0">
                  <w:txbxContent>
                    <w:p w14:paraId="130C147B" w14:textId="09273237" w:rsidR="0081229D" w:rsidRPr="006F798B" w:rsidRDefault="0081229D" w:rsidP="006A34F1">
                      <w:pPr>
                        <w:pStyle w:val="ad"/>
                        <w:numPr>
                          <w:ilvl w:val="0"/>
                          <w:numId w:val="3"/>
                        </w:numPr>
                        <w:snapToGrid w:val="0"/>
                        <w:ind w:leftChars="0" w:left="142" w:hanging="142"/>
                        <w:rPr>
                          <w:sz w:val="11"/>
                          <w:szCs w:val="11"/>
                        </w:rPr>
                      </w:pPr>
                      <w:r w:rsidRPr="006F798B">
                        <w:rPr>
                          <w:rFonts w:hint="eastAsia"/>
                          <w:sz w:val="11"/>
                          <w:szCs w:val="11"/>
                        </w:rPr>
                        <w:t>鶴町Bはスクリーン</w:t>
                      </w:r>
                      <w:r>
                        <w:rPr>
                          <w:rFonts w:hint="eastAsia"/>
                          <w:sz w:val="11"/>
                          <w:szCs w:val="11"/>
                        </w:rPr>
                        <w:t>位置</w:t>
                      </w:r>
                      <w:r w:rsidRPr="006F798B">
                        <w:rPr>
                          <w:rFonts w:hint="eastAsia"/>
                          <w:sz w:val="11"/>
                          <w:szCs w:val="11"/>
                        </w:rPr>
                        <w:t>が粘土層</w:t>
                      </w:r>
                      <w:r>
                        <w:rPr>
                          <w:rFonts w:hint="eastAsia"/>
                          <w:sz w:val="11"/>
                          <w:szCs w:val="11"/>
                        </w:rPr>
                        <w:t>中</w:t>
                      </w:r>
                    </w:p>
                  </w:txbxContent>
                </v:textbox>
              </v:shape>
            </w:pict>
          </mc:Fallback>
        </mc:AlternateContent>
      </w:r>
      <w:r w:rsidR="009927A9" w:rsidRPr="004A3DC0">
        <w:rPr>
          <w:noProof/>
        </w:rPr>
        <mc:AlternateContent>
          <mc:Choice Requires="wps">
            <w:drawing>
              <wp:anchor distT="0" distB="0" distL="114300" distR="114300" simplePos="0" relativeHeight="251658280" behindDoc="0" locked="0" layoutInCell="1" allowOverlap="1" wp14:anchorId="21DF256A" wp14:editId="0A4CD615">
                <wp:simplePos x="0" y="0"/>
                <wp:positionH relativeFrom="column">
                  <wp:posOffset>4006850</wp:posOffset>
                </wp:positionH>
                <wp:positionV relativeFrom="paragraph">
                  <wp:posOffset>363057</wp:posOffset>
                </wp:positionV>
                <wp:extent cx="0" cy="1422191"/>
                <wp:effectExtent l="0" t="0" r="0" b="0"/>
                <wp:wrapNone/>
                <wp:docPr id="9" name="直線コネクタ 3"/>
                <wp:cNvGraphicFramePr/>
                <a:graphic xmlns:a="http://schemas.openxmlformats.org/drawingml/2006/main">
                  <a:graphicData uri="http://schemas.microsoft.com/office/word/2010/wordprocessingShape">
                    <wps:wsp>
                      <wps:cNvCnPr/>
                      <wps:spPr>
                        <a:xfrm>
                          <a:off x="0" y="0"/>
                          <a:ext cx="0" cy="1422191"/>
                        </a:xfrm>
                        <a:prstGeom prst="straightConnector1">
                          <a:avLst/>
                        </a:prstGeom>
                        <a:noFill/>
                        <a:ln w="9528" cap="flat">
                          <a:solidFill>
                            <a:srgbClr val="0000FF"/>
                          </a:solidFill>
                          <a:custDash>
                            <a:ds d="100000" sp="100000"/>
                          </a:custDash>
                          <a:miter/>
                        </a:ln>
                      </wps:spPr>
                      <wps:bodyPr/>
                    </wps:wsp>
                  </a:graphicData>
                </a:graphic>
              </wp:anchor>
            </w:drawing>
          </mc:Choice>
          <mc:Fallback>
            <w:pict>
              <v:shape w14:anchorId="12C0D33D" id="直線コネクタ 3" o:spid="_x0000_s1026" type="#_x0000_t32" style="position:absolute;left:0;text-align:left;margin-left:315.5pt;margin-top:28.6pt;width:0;height:112pt;z-index:251658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" strokecolor="blue" strokeweight=".26467mm">
                <v:stroke joinstyle="miter"/>
              </v:shape>
            </w:pict>
          </mc:Fallback>
        </mc:AlternateContent>
      </w:r>
      <w:r w:rsidR="007837D1" w:rsidRPr="004A3DC0">
        <w:rPr>
          <w:noProof/>
        </w:rPr>
        <mc:AlternateContent>
          <mc:Choice Requires="wps">
            <w:drawing>
              <wp:anchor distT="0" distB="0" distL="114300" distR="114300" simplePos="0" relativeHeight="251658278" behindDoc="0" locked="0" layoutInCell="1" allowOverlap="1" wp14:anchorId="0D97EBE9" wp14:editId="609075F2">
                <wp:simplePos x="0" y="0"/>
                <wp:positionH relativeFrom="column">
                  <wp:posOffset>3302635</wp:posOffset>
                </wp:positionH>
                <wp:positionV relativeFrom="paragraph">
                  <wp:posOffset>3790473</wp:posOffset>
                </wp:positionV>
                <wp:extent cx="1019175" cy="227330"/>
                <wp:effectExtent l="0" t="0" r="0" b="0"/>
                <wp:wrapNone/>
                <wp:docPr id="247963072" name="テキスト ボックス 1"/>
                <wp:cNvGraphicFramePr/>
                <a:graphic xmlns:a="http://schemas.openxmlformats.org/drawingml/2006/main">
                  <a:graphicData uri="http://schemas.microsoft.com/office/word/2010/wordprocessingShape">
                    <wps:wsp>
                      <wps:cNvSpPr txBox="1"/>
                      <wps:spPr>
                        <a:xfrm>
                          <a:off x="0" y="0"/>
                          <a:ext cx="1019175" cy="227330"/>
                        </a:xfrm>
                        <a:prstGeom prst="rect">
                          <a:avLst/>
                        </a:prstGeom>
                        <a:solidFill>
                          <a:schemeClr val="bg1"/>
                        </a:solidFill>
                        <a:ln w="6350">
                          <a:noFill/>
                        </a:ln>
                      </wps:spPr>
                      <wps:txbx>
                        <w:txbxContent>
                          <w:p w14:paraId="5FCA55F6" w14:textId="7634A12E" w:rsidR="0081229D" w:rsidRPr="006D7E16" w:rsidRDefault="0081229D" w:rsidP="007E0F19">
                            <w:pPr>
                              <w:snapToGrid w:val="0"/>
                              <w:rPr>
                                <w:sz w:val="18"/>
                                <w:szCs w:val="18"/>
                              </w:rPr>
                            </w:pPr>
                            <w:r w:rsidRPr="006D7E16">
                              <w:rPr>
                                <w:rFonts w:hint="eastAsia"/>
                                <w:sz w:val="18"/>
                                <w:szCs w:val="18"/>
                              </w:rPr>
                              <w:t>(</w:t>
                            </w:r>
                            <w:r>
                              <w:rPr>
                                <w:rFonts w:hint="eastAsia"/>
                                <w:sz w:val="18"/>
                                <w:szCs w:val="18"/>
                              </w:rPr>
                              <w:t>b</w:t>
                            </w:r>
                            <w:r w:rsidRPr="006D7E16">
                              <w:rPr>
                                <w:rFonts w:hint="eastAsia"/>
                                <w:sz w:val="18"/>
                                <w:szCs w:val="18"/>
                              </w:rPr>
                              <w:t xml:space="preserve">) </w:t>
                            </w:r>
                            <w:r>
                              <w:rPr>
                                <w:rFonts w:hint="eastAsia"/>
                                <w:sz w:val="18"/>
                                <w:szCs w:val="18"/>
                              </w:rPr>
                              <w:t>JR東西線共同溝工事における弾性変形</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97EBE9" id="_x0000_s1083" type="#_x0000_t202" style="position:absolute;left:0;text-align:left;margin-left:260.05pt;margin-top:298.45pt;width:80.25pt;height:17.9pt;z-index:25165827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" fillcolor="white [3212]" stroked="f" strokeweight=".5pt">
                <v:textbox style="mso-fit-shape-to-text:t" inset="0,0,0,0">
                  <w:txbxContent>
                    <w:p w14:paraId="5FCA55F6" w14:textId="7634A12E" w:rsidR="0081229D" w:rsidRPr="006D7E16" w:rsidRDefault="0081229D" w:rsidP="007E0F19">
                      <w:pPr>
                        <w:snapToGrid w:val="0"/>
                        <w:rPr>
                          <w:sz w:val="18"/>
                          <w:szCs w:val="18"/>
                        </w:rPr>
                      </w:pPr>
                      <w:r w:rsidRPr="006D7E16">
                        <w:rPr>
                          <w:rFonts w:hint="eastAsia"/>
                          <w:sz w:val="18"/>
                          <w:szCs w:val="18"/>
                        </w:rPr>
                        <w:t>(</w:t>
                      </w:r>
                      <w:r>
                        <w:rPr>
                          <w:rFonts w:hint="eastAsia"/>
                          <w:sz w:val="18"/>
                          <w:szCs w:val="18"/>
                        </w:rPr>
                        <w:t>b</w:t>
                      </w:r>
                      <w:r w:rsidRPr="006D7E16">
                        <w:rPr>
                          <w:rFonts w:hint="eastAsia"/>
                          <w:sz w:val="18"/>
                          <w:szCs w:val="18"/>
                        </w:rPr>
                        <w:t xml:space="preserve">) </w:t>
                      </w:r>
                      <w:r>
                        <w:rPr>
                          <w:rFonts w:hint="eastAsia"/>
                          <w:sz w:val="18"/>
                          <w:szCs w:val="18"/>
                        </w:rPr>
                        <w:t>JR東西線共同溝工事における弾性変形</w:t>
                      </w:r>
                    </w:p>
                  </w:txbxContent>
                </v:textbox>
              </v:shape>
            </w:pict>
          </mc:Fallback>
        </mc:AlternateContent>
      </w:r>
      <w:r w:rsidR="007837D1" w:rsidRPr="004A3DC0">
        <w:rPr>
          <w:noProof/>
        </w:rPr>
        <w:drawing>
          <wp:anchor distT="0" distB="0" distL="114300" distR="114300" simplePos="0" relativeHeight="251658275" behindDoc="0" locked="0" layoutInCell="1" allowOverlap="1" wp14:anchorId="25124536" wp14:editId="59F2DC79">
            <wp:simplePos x="0" y="0"/>
            <wp:positionH relativeFrom="column">
              <wp:posOffset>2915602</wp:posOffset>
            </wp:positionH>
            <wp:positionV relativeFrom="paragraph">
              <wp:posOffset>2143760</wp:posOffset>
            </wp:positionV>
            <wp:extent cx="2726690" cy="1585937"/>
            <wp:effectExtent l="0" t="0" r="0" b="0"/>
            <wp:wrapNone/>
            <wp:docPr id="11885733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20978" name="Picture 8"/>
                    <pic:cNvPicPr>
                      <a:picLocks noChangeAspect="1"/>
                    </pic:cNvPicPr>
                  </pic:nvPicPr>
                  <pic:blipFill rotWithShape="1">
                    <a:blip r:embed="rId37"/>
                    <a:srcRect t="52749"/>
                    <a:stretch/>
                  </pic:blipFill>
                  <pic:spPr bwMode="auto">
                    <a:xfrm>
                      <a:off x="0" y="0"/>
                      <a:ext cx="2726690" cy="1585937"/>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837D1" w:rsidRPr="004A3DC0">
        <w:rPr>
          <w:noProof/>
        </w:rPr>
        <mc:AlternateContent>
          <mc:Choice Requires="wps">
            <w:drawing>
              <wp:anchor distT="0" distB="0" distL="114300" distR="114300" simplePos="0" relativeHeight="251658277" behindDoc="0" locked="0" layoutInCell="1" allowOverlap="1" wp14:anchorId="674502CB" wp14:editId="21AC0D8C">
                <wp:simplePos x="0" y="0"/>
                <wp:positionH relativeFrom="column">
                  <wp:posOffset>3253740</wp:posOffset>
                </wp:positionH>
                <wp:positionV relativeFrom="paragraph">
                  <wp:posOffset>1909277</wp:posOffset>
                </wp:positionV>
                <wp:extent cx="1019175" cy="227330"/>
                <wp:effectExtent l="0" t="0" r="0" b="0"/>
                <wp:wrapNone/>
                <wp:docPr id="511184037" name="テキスト ボックス 1"/>
                <wp:cNvGraphicFramePr/>
                <a:graphic xmlns:a="http://schemas.openxmlformats.org/drawingml/2006/main">
                  <a:graphicData uri="http://schemas.microsoft.com/office/word/2010/wordprocessingShape">
                    <wps:wsp>
                      <wps:cNvSpPr txBox="1"/>
                      <wps:spPr>
                        <a:xfrm>
                          <a:off x="0" y="0"/>
                          <a:ext cx="1019175" cy="227330"/>
                        </a:xfrm>
                        <a:prstGeom prst="rect">
                          <a:avLst/>
                        </a:prstGeom>
                        <a:solidFill>
                          <a:schemeClr val="bg1"/>
                        </a:solidFill>
                        <a:ln w="6350">
                          <a:noFill/>
                        </a:ln>
                      </wps:spPr>
                      <wps:txbx>
                        <w:txbxContent>
                          <w:p w14:paraId="2A333247" w14:textId="59480BA6" w:rsidR="0081229D" w:rsidRPr="006D7E16" w:rsidRDefault="0081229D" w:rsidP="007E0F19">
                            <w:pPr>
                              <w:snapToGrid w:val="0"/>
                              <w:rPr>
                                <w:sz w:val="18"/>
                                <w:szCs w:val="18"/>
                              </w:rPr>
                            </w:pPr>
                            <w:r w:rsidRPr="006D7E16">
                              <w:rPr>
                                <w:rFonts w:hint="eastAsia"/>
                                <w:sz w:val="18"/>
                                <w:szCs w:val="18"/>
                              </w:rPr>
                              <w:t xml:space="preserve">(a) </w:t>
                            </w:r>
                            <w:r>
                              <w:rPr>
                                <w:rFonts w:hint="eastAsia"/>
                                <w:sz w:val="18"/>
                                <w:szCs w:val="18"/>
                              </w:rPr>
                              <w:t>JR東西線共同溝工事による地下水位低下</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4502CB" id="_x0000_s1084" type="#_x0000_t202" style="position:absolute;left:0;text-align:left;margin-left:256.2pt;margin-top:150.35pt;width:80.25pt;height:17.9pt;z-index:25165827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" fillcolor="white [3212]" stroked="f" strokeweight=".5pt">
                <v:textbox style="mso-fit-shape-to-text:t" inset="0,0,0,0">
                  <w:txbxContent>
                    <w:p w14:paraId="2A333247" w14:textId="59480BA6" w:rsidR="0081229D" w:rsidRPr="006D7E16" w:rsidRDefault="0081229D" w:rsidP="007E0F19">
                      <w:pPr>
                        <w:snapToGrid w:val="0"/>
                        <w:rPr>
                          <w:sz w:val="18"/>
                          <w:szCs w:val="18"/>
                        </w:rPr>
                      </w:pPr>
                      <w:r w:rsidRPr="006D7E16">
                        <w:rPr>
                          <w:rFonts w:hint="eastAsia"/>
                          <w:sz w:val="18"/>
                          <w:szCs w:val="18"/>
                        </w:rPr>
                        <w:t xml:space="preserve">(a) </w:t>
                      </w:r>
                      <w:r>
                        <w:rPr>
                          <w:rFonts w:hint="eastAsia"/>
                          <w:sz w:val="18"/>
                          <w:szCs w:val="18"/>
                        </w:rPr>
                        <w:t>JR東西線共同溝工事による地下水位低下</w:t>
                      </w:r>
                    </w:p>
                  </w:txbxContent>
                </v:textbox>
              </v:shape>
            </w:pict>
          </mc:Fallback>
        </mc:AlternateContent>
      </w:r>
      <w:r w:rsidR="003302E8" w:rsidRPr="004A3DC0">
        <w:rPr>
          <w:noProof/>
        </w:rPr>
        <mc:AlternateContent>
          <mc:Choice Requires="wps">
            <w:drawing>
              <wp:anchor distT="0" distB="0" distL="114300" distR="114300" simplePos="0" relativeHeight="251658279" behindDoc="0" locked="0" layoutInCell="1" allowOverlap="1" wp14:anchorId="7106F9D6" wp14:editId="2109A6B3">
                <wp:simplePos x="0" y="0"/>
                <wp:positionH relativeFrom="column">
                  <wp:posOffset>306990</wp:posOffset>
                </wp:positionH>
                <wp:positionV relativeFrom="paragraph">
                  <wp:posOffset>3868420</wp:posOffset>
                </wp:positionV>
                <wp:extent cx="1019175" cy="227330"/>
                <wp:effectExtent l="0" t="0" r="0" b="0"/>
                <wp:wrapNone/>
                <wp:docPr id="1225123111" name="テキスト ボックス 1"/>
                <wp:cNvGraphicFramePr/>
                <a:graphic xmlns:a="http://schemas.openxmlformats.org/drawingml/2006/main">
                  <a:graphicData uri="http://schemas.microsoft.com/office/word/2010/wordprocessingShape">
                    <wps:wsp>
                      <wps:cNvSpPr txBox="1"/>
                      <wps:spPr>
                        <a:xfrm>
                          <a:off x="0" y="0"/>
                          <a:ext cx="1019175" cy="227330"/>
                        </a:xfrm>
                        <a:prstGeom prst="rect">
                          <a:avLst/>
                        </a:prstGeom>
                        <a:solidFill>
                          <a:schemeClr val="bg1"/>
                        </a:solidFill>
                        <a:ln w="6350">
                          <a:noFill/>
                        </a:ln>
                      </wps:spPr>
                      <wps:txbx>
                        <w:txbxContent>
                          <w:p w14:paraId="1BF473C9" w14:textId="30B4CBC1" w:rsidR="0081229D" w:rsidRPr="006D7E16" w:rsidRDefault="0081229D" w:rsidP="007E0F19">
                            <w:pPr>
                              <w:snapToGrid w:val="0"/>
                              <w:rPr>
                                <w:sz w:val="18"/>
                                <w:szCs w:val="18"/>
                              </w:rPr>
                            </w:pPr>
                            <w:r w:rsidRPr="006D7E16">
                              <w:rPr>
                                <w:rFonts w:hint="eastAsia"/>
                                <w:sz w:val="18"/>
                                <w:szCs w:val="18"/>
                              </w:rPr>
                              <w:t>(</w:t>
                            </w:r>
                            <w:r>
                              <w:rPr>
                                <w:rFonts w:hint="eastAsia"/>
                                <w:sz w:val="18"/>
                                <w:szCs w:val="18"/>
                              </w:rPr>
                              <w:t>b</w:t>
                            </w:r>
                            <w:r w:rsidRPr="006D7E16">
                              <w:rPr>
                                <w:rFonts w:hint="eastAsia"/>
                                <w:sz w:val="18"/>
                                <w:szCs w:val="18"/>
                              </w:rPr>
                              <w:t xml:space="preserve">) </w:t>
                            </w:r>
                            <w:r w:rsidRPr="003302E8">
                              <w:rPr>
                                <w:rFonts w:hint="eastAsia"/>
                                <w:sz w:val="18"/>
                                <w:szCs w:val="18"/>
                              </w:rPr>
                              <w:t>地下水観測井周辺の水位変動量と過圧密量の関係</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06F9D6" id="_x0000_s1085" type="#_x0000_t202" style="position:absolute;left:0;text-align:left;margin-left:24.15pt;margin-top:304.6pt;width:80.25pt;height:17.9pt;z-index:25165827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" fillcolor="white [3212]" stroked="f" strokeweight=".5pt">
                <v:textbox style="mso-fit-shape-to-text:t" inset="0,0,0,0">
                  <w:txbxContent>
                    <w:p w14:paraId="1BF473C9" w14:textId="30B4CBC1" w:rsidR="0081229D" w:rsidRPr="006D7E16" w:rsidRDefault="0081229D" w:rsidP="007E0F19">
                      <w:pPr>
                        <w:snapToGrid w:val="0"/>
                        <w:rPr>
                          <w:sz w:val="18"/>
                          <w:szCs w:val="18"/>
                        </w:rPr>
                      </w:pPr>
                      <w:r w:rsidRPr="006D7E16">
                        <w:rPr>
                          <w:rFonts w:hint="eastAsia"/>
                          <w:sz w:val="18"/>
                          <w:szCs w:val="18"/>
                        </w:rPr>
                        <w:t>(</w:t>
                      </w:r>
                      <w:r>
                        <w:rPr>
                          <w:rFonts w:hint="eastAsia"/>
                          <w:sz w:val="18"/>
                          <w:szCs w:val="18"/>
                        </w:rPr>
                        <w:t>b</w:t>
                      </w:r>
                      <w:r w:rsidRPr="006D7E16">
                        <w:rPr>
                          <w:rFonts w:hint="eastAsia"/>
                          <w:sz w:val="18"/>
                          <w:szCs w:val="18"/>
                        </w:rPr>
                        <w:t xml:space="preserve">) </w:t>
                      </w:r>
                      <w:r w:rsidRPr="003302E8">
                        <w:rPr>
                          <w:rFonts w:hint="eastAsia"/>
                          <w:sz w:val="18"/>
                          <w:szCs w:val="18"/>
                        </w:rPr>
                        <w:t>地下水観測井周辺の水位変動量と過圧密量の関係</w:t>
                      </w:r>
                    </w:p>
                  </w:txbxContent>
                </v:textbox>
              </v:shape>
            </w:pict>
          </mc:Fallback>
        </mc:AlternateContent>
      </w:r>
      <w:r w:rsidR="0083167E" w:rsidRPr="004A3DC0">
        <w:rPr>
          <w:noProof/>
        </w:rPr>
        <mc:AlternateContent>
          <mc:Choice Requires="wpg">
            <w:drawing>
              <wp:inline distT="0" distB="0" distL="0" distR="0" wp14:anchorId="1DE9F3B3" wp14:editId="56442E4B">
                <wp:extent cx="5523230" cy="4431029"/>
                <wp:effectExtent l="0" t="0" r="1270" b="8255"/>
                <wp:docPr id="1469844007" name="グループ化 100"/>
                <wp:cNvGraphicFramePr/>
                <a:graphic xmlns:a="http://schemas.openxmlformats.org/drawingml/2006/main">
                  <a:graphicData uri="http://schemas.microsoft.com/office/word/2010/wordprocessingGroup">
                    <wpg:wgp>
                      <wpg:cNvGrpSpPr/>
                      <wpg:grpSpPr>
                        <a:xfrm>
                          <a:off x="0" y="0"/>
                          <a:ext cx="5523230" cy="4431029"/>
                          <a:chOff x="0" y="0"/>
                          <a:chExt cx="5523865" cy="4431029"/>
                        </a:xfrm>
                      </wpg:grpSpPr>
                      <pic:pic xmlns:pic="http://schemas.openxmlformats.org/drawingml/2006/picture">
                        <pic:nvPicPr>
                          <pic:cNvPr id="1612854524" name="グラフィックス 1"/>
                          <pic:cNvPicPr>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146724" y="2030499"/>
                            <a:ext cx="2740660" cy="1824863"/>
                          </a:xfrm>
                          <a:prstGeom prst="rect">
                            <a:avLst/>
                          </a:prstGeom>
                        </pic:spPr>
                      </pic:pic>
                      <wpg:grpSp>
                        <wpg:cNvPr id="35026888" name="グループ化 13"/>
                        <wpg:cNvGrpSpPr/>
                        <wpg:grpSpPr>
                          <a:xfrm>
                            <a:off x="0" y="0"/>
                            <a:ext cx="5523865" cy="4431029"/>
                            <a:chOff x="-12669" y="-317853"/>
                            <a:chExt cx="5524493" cy="4362968"/>
                          </a:xfrm>
                        </wpg:grpSpPr>
                        <wpg:grpSp>
                          <wpg:cNvPr id="1786820205" name="グループ化 11"/>
                          <wpg:cNvGrpSpPr/>
                          <wpg:grpSpPr>
                            <a:xfrm>
                              <a:off x="-12669" y="-317853"/>
                              <a:ext cx="2797175" cy="1943100"/>
                              <a:chOff x="-12669" y="-317853"/>
                              <a:chExt cx="2797175" cy="1943100"/>
                            </a:xfrm>
                          </wpg:grpSpPr>
                          <pic:pic xmlns:pic="http://schemas.openxmlformats.org/drawingml/2006/picture">
                            <pic:nvPicPr>
                              <pic:cNvPr id="744576598" name="図 4"/>
                              <pic:cNvPicPr>
                                <a:picLocks noChangeAspect="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12669" y="-317853"/>
                                <a:ext cx="2797175" cy="1943100"/>
                              </a:xfrm>
                              <a:prstGeom prst="rect">
                                <a:avLst/>
                              </a:prstGeom>
                              <a:noFill/>
                              <a:ln>
                                <a:noFill/>
                              </a:ln>
                            </pic:spPr>
                          </pic:pic>
                          <wpg:grpSp>
                            <wpg:cNvPr id="647370179" name="グループ化 647370179"/>
                            <wpg:cNvGrpSpPr/>
                            <wpg:grpSpPr>
                              <a:xfrm>
                                <a:off x="517163" y="-40716"/>
                                <a:ext cx="537484" cy="1163128"/>
                                <a:chOff x="-11542" y="-378741"/>
                                <a:chExt cx="537484" cy="1163128"/>
                              </a:xfrm>
                            </wpg:grpSpPr>
                            <wps:wsp>
                              <wps:cNvPr id="1452307021" name="直線矢印コネクタ 1452307021"/>
                              <wps:cNvCnPr/>
                              <wps:spPr>
                                <a:xfrm flipV="1">
                                  <a:off x="215931" y="-222088"/>
                                  <a:ext cx="0" cy="10064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86682697" name="直線矢印コネクタ 1386682697"/>
                              <wps:cNvCnPr/>
                              <wps:spPr>
                                <a:xfrm flipV="1">
                                  <a:off x="303010" y="-222099"/>
                                  <a:ext cx="0" cy="41966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91963960" name="テキスト ボックス 691963960"/>
                              <wps:cNvSpPr txBox="1"/>
                              <wps:spPr>
                                <a:xfrm>
                                  <a:off x="281013" y="-378741"/>
                                  <a:ext cx="244929" cy="228600"/>
                                </a:xfrm>
                                <a:prstGeom prst="rect">
                                  <a:avLst/>
                                </a:prstGeom>
                                <a:noFill/>
                                <a:ln w="6350">
                                  <a:noFill/>
                                </a:ln>
                              </wps:spPr>
                              <wps:txbx>
                                <w:txbxContent>
                                  <w:p w14:paraId="1E2BFD4D" w14:textId="77777777" w:rsidR="0081229D" w:rsidRPr="005C36DC" w:rsidRDefault="0081229D" w:rsidP="0083167E">
                                    <w:pPr>
                                      <w:rPr>
                                        <w:sz w:val="16"/>
                                        <w:szCs w:val="16"/>
                                      </w:rPr>
                                    </w:pPr>
                                    <w:r w:rsidRPr="005C36DC">
                                      <w:rPr>
                                        <w:rFonts w:hint="eastAsia"/>
                                        <w:sz w:val="16"/>
                                        <w:szCs w:val="16"/>
                                      </w:rPr>
                                      <w:t>10</w:t>
                                    </w:r>
                                    <w:r>
                                      <w:rPr>
                                        <w:sz w:val="16"/>
                                        <w:szCs w:val="16"/>
                                      </w:rPr>
                                      <w:t>m</w:t>
                                    </w:r>
                                    <w:r w:rsidRPr="005C36DC">
                                      <w:rPr>
                                        <w:rFonts w:hint="eastAsia"/>
                                        <w:sz w:val="16"/>
                                        <w:szCs w:val="16"/>
                                      </w:rPr>
                                      <w:t>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6411285" name="テキスト ボックス 1126411285"/>
                              <wps:cNvSpPr txBox="1"/>
                              <wps:spPr>
                                <a:xfrm>
                                  <a:off x="-11542" y="-378741"/>
                                  <a:ext cx="244929" cy="228600"/>
                                </a:xfrm>
                                <a:prstGeom prst="rect">
                                  <a:avLst/>
                                </a:prstGeom>
                                <a:noFill/>
                                <a:ln w="6350">
                                  <a:noFill/>
                                </a:ln>
                              </wps:spPr>
                              <wps:txbx>
                                <w:txbxContent>
                                  <w:p w14:paraId="18A146BF" w14:textId="77777777" w:rsidR="0081229D" w:rsidRPr="005C36DC" w:rsidRDefault="0081229D" w:rsidP="0083167E">
                                    <w:pPr>
                                      <w:rPr>
                                        <w:sz w:val="16"/>
                                        <w:szCs w:val="16"/>
                                      </w:rPr>
                                    </w:pPr>
                                    <w:r>
                                      <w:rPr>
                                        <w:sz w:val="16"/>
                                        <w:szCs w:val="16"/>
                                      </w:rPr>
                                      <w:t>3</w:t>
                                    </w:r>
                                    <w:r w:rsidRPr="005C36DC">
                                      <w:rPr>
                                        <w:rFonts w:hint="eastAsia"/>
                                        <w:sz w:val="16"/>
                                        <w:szCs w:val="16"/>
                                      </w:rPr>
                                      <w:t>0</w:t>
                                    </w:r>
                                    <w:r>
                                      <w:rPr>
                                        <w:sz w:val="16"/>
                                        <w:szCs w:val="16"/>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cNvPr id="351882006" name="グループ化 6"/>
                          <wpg:cNvGrpSpPr/>
                          <wpg:grpSpPr>
                            <a:xfrm>
                              <a:off x="26001" y="2635792"/>
                              <a:ext cx="3233236" cy="1391817"/>
                              <a:chOff x="-137832" y="1360896"/>
                              <a:chExt cx="4470981" cy="2334597"/>
                            </a:xfrm>
                          </wpg:grpSpPr>
                          <wps:wsp>
                            <wps:cNvPr id="1161282671" name="正方形/長方形 22"/>
                            <wps:cNvSpPr/>
                            <wps:spPr>
                              <a:xfrm>
                                <a:off x="-137832" y="2968258"/>
                                <a:ext cx="4470981" cy="727235"/>
                              </a:xfrm>
                              <a:prstGeom prst="rect">
                                <a:avLst/>
                              </a:prstGeom>
                              <a:noFill/>
                              <a:ln cap="flat">
                                <a:noFill/>
                                <a:prstDash val="solid"/>
                              </a:ln>
                            </wps:spPr>
                            <wps:txbx>
                              <w:txbxContent>
                                <w:p w14:paraId="7E23C3B5" w14:textId="77777777" w:rsidR="0081229D" w:rsidRDefault="0081229D" w:rsidP="0083167E">
                                  <w:pPr>
                                    <w:kinsoku w:val="0"/>
                                    <w:overflowPunct w:val="0"/>
                                    <w:snapToGrid w:val="0"/>
                                    <w:spacing w:after="60" w:line="160" w:lineRule="atLeast"/>
                                    <w:jc w:val="center"/>
                                    <w:textAlignment w:val="baseline"/>
                                    <w:rPr>
                                      <w:rFonts w:ascii="ＭＳ 明朝" w:hAnsi="ＭＳ 明朝" w:cs="Times New Roman"/>
                                      <w:color w:val="000000"/>
                                      <w:kern w:val="24"/>
                                      <w:sz w:val="18"/>
                                      <w:szCs w:val="18"/>
                                    </w:rPr>
                                  </w:pPr>
                                  <w:r w:rsidRPr="00180BB2">
                                    <w:rPr>
                                      <w:rFonts w:ascii="ＭＳ 明朝" w:hAnsi="ＭＳ 明朝" w:cs="Times New Roman" w:hint="eastAsia"/>
                                      <w:color w:val="000000"/>
                                      <w:kern w:val="24"/>
                                      <w:sz w:val="18"/>
                                      <w:szCs w:val="18"/>
                                    </w:rPr>
                                    <w:t>図</w:t>
                                  </w:r>
                                  <w:r>
                                    <w:rPr>
                                      <w:rFonts w:ascii="ＭＳ 明朝" w:hAnsi="ＭＳ 明朝" w:cs="Times New Roman" w:hint="eastAsia"/>
                                      <w:color w:val="000000"/>
                                      <w:kern w:val="24"/>
                                      <w:sz w:val="18"/>
                                      <w:szCs w:val="18"/>
                                    </w:rPr>
                                    <w:t xml:space="preserve">９　</w:t>
                                  </w:r>
                                  <w:r w:rsidRPr="00180BB2">
                                    <w:rPr>
                                      <w:rFonts w:ascii="ＭＳ 明朝" w:hAnsi="ＭＳ 明朝" w:cs="Times New Roman" w:hint="eastAsia"/>
                                      <w:color w:val="000000"/>
                                      <w:kern w:val="24"/>
                                      <w:sz w:val="18"/>
                                      <w:szCs w:val="18"/>
                                    </w:rPr>
                                    <w:t>大阪市域の地下水位と洪積粘土層の過圧密量</w:t>
                                  </w:r>
                                </w:p>
                                <w:p w14:paraId="3D17EB0B" w14:textId="24F19A6B" w:rsidR="0081229D" w:rsidRDefault="00CD05E2" w:rsidP="004A38D5">
                                  <w:pPr>
                                    <w:pStyle w:val="ad"/>
                                    <w:numPr>
                                      <w:ilvl w:val="0"/>
                                      <w:numId w:val="2"/>
                                    </w:numPr>
                                    <w:kinsoku w:val="0"/>
                                    <w:overflowPunct w:val="0"/>
                                    <w:snapToGrid w:val="0"/>
                                    <w:ind w:leftChars="73" w:left="283" w:hangingChars="118" w:hanging="130"/>
                                    <w:textAlignment w:val="baseline"/>
                                    <w:rPr>
                                      <w:rFonts w:ascii="ＭＳ Ｐゴシック" w:eastAsia="ＭＳ Ｐゴシック" w:hAnsi="ＭＳ Ｐゴシック" w:cs="Times New Roman"/>
                                      <w:color w:val="000000"/>
                                      <w:kern w:val="24"/>
                                      <w:sz w:val="11"/>
                                      <w:szCs w:val="11"/>
                                    </w:rPr>
                                  </w:pPr>
                                  <w:r>
                                    <w:rPr>
                                      <w:rFonts w:ascii="ＭＳ Ｐゴシック" w:eastAsia="ＭＳ Ｐゴシック" w:hAnsi="ＭＳ Ｐゴシック" w:cs="Times New Roman" w:hint="eastAsia"/>
                                      <w:color w:val="000000"/>
                                      <w:kern w:val="24"/>
                                      <w:sz w:val="11"/>
                                      <w:szCs w:val="11"/>
                                    </w:rPr>
                                    <w:t>1</w:t>
                                  </w:r>
                                  <w:r w:rsidR="0081229D" w:rsidRPr="006F798B">
                                    <w:rPr>
                                      <w:rFonts w:ascii="ＭＳ Ｐゴシック" w:eastAsia="ＭＳ Ｐゴシック" w:hAnsi="ＭＳ Ｐゴシック" w:cs="Times New Roman" w:hint="eastAsia"/>
                                      <w:color w:val="000000"/>
                                      <w:kern w:val="24"/>
                                      <w:sz w:val="11"/>
                                      <w:szCs w:val="11"/>
                                    </w:rPr>
                                    <w:t>地下水位低下量が明確なビル用水法施行（昭和37年）以前に設置した観測井を対象に整理。</w:t>
                                  </w:r>
                                </w:p>
                                <w:p w14:paraId="2981FC41" w14:textId="2018F130" w:rsidR="003E398B" w:rsidRPr="00CD05E2" w:rsidRDefault="00CD05E2">
                                  <w:pPr>
                                    <w:pStyle w:val="ad"/>
                                    <w:numPr>
                                      <w:ilvl w:val="0"/>
                                      <w:numId w:val="2"/>
                                    </w:numPr>
                                    <w:kinsoku w:val="0"/>
                                    <w:overflowPunct w:val="0"/>
                                    <w:snapToGrid w:val="0"/>
                                    <w:spacing w:after="100"/>
                                    <w:ind w:leftChars="73" w:left="283" w:hangingChars="118" w:hanging="130"/>
                                    <w:textAlignment w:val="baseline"/>
                                    <w:rPr>
                                      <w:rFonts w:ascii="ＭＳ Ｐゴシック" w:eastAsia="ＭＳ Ｐゴシック" w:hAnsi="ＭＳ Ｐゴシック" w:cs="Times New Roman"/>
                                      <w:color w:val="000000"/>
                                      <w:kern w:val="24"/>
                                      <w:sz w:val="11"/>
                                      <w:szCs w:val="11"/>
                                    </w:rPr>
                                  </w:pPr>
                                  <w:r w:rsidRPr="00CD05E2">
                                    <w:rPr>
                                      <w:rFonts w:ascii="ＭＳ Ｐゴシック" w:eastAsia="ＭＳ Ｐゴシック" w:hAnsi="ＭＳ Ｐゴシック" w:cs="Times New Roman" w:hint="eastAsia"/>
                                      <w:color w:val="000000"/>
                                      <w:kern w:val="24"/>
                                      <w:sz w:val="11"/>
                                      <w:szCs w:val="11"/>
                                    </w:rPr>
                                    <w:t>2帯水層の</w:t>
                                  </w:r>
                                  <w:r>
                                    <w:rPr>
                                      <w:rFonts w:ascii="ＭＳ Ｐゴシック" w:eastAsia="ＭＳ Ｐゴシック" w:hAnsi="ＭＳ Ｐゴシック" w:cs="Times New Roman" w:hint="eastAsia"/>
                                      <w:color w:val="000000"/>
                                      <w:kern w:val="24"/>
                                      <w:sz w:val="11"/>
                                      <w:szCs w:val="11"/>
                                    </w:rPr>
                                    <w:t>地下水位</w:t>
                                  </w:r>
                                  <w:r w:rsidR="004A38D5">
                                    <w:rPr>
                                      <w:rFonts w:ascii="ＭＳ Ｐゴシック" w:eastAsia="ＭＳ Ｐゴシック" w:hAnsi="ＭＳ Ｐゴシック" w:cs="Times New Roman" w:hint="eastAsia"/>
                                      <w:color w:val="000000"/>
                                      <w:kern w:val="24"/>
                                      <w:sz w:val="11"/>
                                      <w:szCs w:val="11"/>
                                    </w:rPr>
                                    <w:t>測定結果がない</w:t>
                                  </w:r>
                                  <w:r>
                                    <w:rPr>
                                      <w:rFonts w:ascii="ＭＳ Ｐゴシック" w:eastAsia="ＭＳ Ｐゴシック" w:hAnsi="ＭＳ Ｐゴシック" w:cs="Times New Roman" w:hint="eastAsia"/>
                                      <w:color w:val="000000"/>
                                      <w:kern w:val="24"/>
                                      <w:sz w:val="11"/>
                                      <w:szCs w:val="11"/>
                                    </w:rPr>
                                    <w:t>場合は、以深の帯水層の地下水位低下量</w:t>
                                  </w:r>
                                  <w:r w:rsidR="004A38D5">
                                    <w:rPr>
                                      <w:rFonts w:ascii="ＭＳ Ｐゴシック" w:eastAsia="ＭＳ Ｐゴシック" w:hAnsi="ＭＳ Ｐゴシック" w:cs="Times New Roman" w:hint="eastAsia"/>
                                      <w:color w:val="000000"/>
                                      <w:kern w:val="24"/>
                                      <w:sz w:val="11"/>
                                      <w:szCs w:val="11"/>
                                    </w:rPr>
                                    <w:t>を使用。</w:t>
                                  </w:r>
                                </w:p>
                              </w:txbxContent>
                            </wps:txbx>
                            <wps:bodyPr vert="horz" wrap="square" lIns="0" tIns="0" rIns="0" bIns="0" anchor="t" anchorCtr="1" compatLnSpc="1">
                              <a:noAutofit/>
                            </wps:bodyPr>
                          </wps:wsp>
                          <wps:wsp>
                            <wps:cNvPr id="2129346519" name="正方形/長方形 10"/>
                            <wps:cNvSpPr/>
                            <wps:spPr>
                              <a:xfrm rot="20712621">
                                <a:off x="1363750" y="1360896"/>
                                <a:ext cx="2245341" cy="323226"/>
                              </a:xfrm>
                              <a:prstGeom prst="rect">
                                <a:avLst/>
                              </a:prstGeom>
                              <a:noFill/>
                              <a:ln cap="flat">
                                <a:noFill/>
                                <a:prstDash val="solid"/>
                              </a:ln>
                            </wps:spPr>
                            <wps:txbx>
                              <w:txbxContent>
                                <w:p w14:paraId="0B078FA0" w14:textId="77777777" w:rsidR="0081229D" w:rsidRPr="007252E2" w:rsidRDefault="0081229D" w:rsidP="0083167E">
                                  <w:pPr>
                                    <w:kinsoku w:val="0"/>
                                    <w:overflowPunct w:val="0"/>
                                    <w:jc w:val="center"/>
                                    <w:textAlignment w:val="baseline"/>
                                    <w:rPr>
                                      <w:rFonts w:ascii="メイリオ" w:eastAsia="メイリオ" w:hAnsi="メイリオ" w:cs="Times New Roman"/>
                                      <w:b/>
                                      <w:bCs/>
                                      <w:color w:val="0000FF"/>
                                      <w:kern w:val="24"/>
                                      <w:sz w:val="18"/>
                                      <w:szCs w:val="18"/>
                                    </w:rPr>
                                  </w:pPr>
                                  <w:r w:rsidRPr="007252E2">
                                    <w:rPr>
                                      <w:rFonts w:ascii="メイリオ" w:eastAsia="メイリオ" w:hAnsi="メイリオ" w:cs="Times New Roman" w:hint="eastAsia"/>
                                      <w:b/>
                                      <w:bCs/>
                                      <w:color w:val="0000FF"/>
                                      <w:kern w:val="24"/>
                                      <w:sz w:val="18"/>
                                      <w:szCs w:val="18"/>
                                    </w:rPr>
                                    <w:t>地下水位低下量=過圧密量</w:t>
                                  </w:r>
                                </w:p>
                              </w:txbxContent>
                            </wps:txbx>
                            <wps:bodyPr vert="horz" wrap="square" lIns="0" tIns="0" rIns="0" bIns="0" anchor="t" anchorCtr="1" compatLnSpc="1">
                              <a:noAutofit/>
                            </wps:bodyPr>
                          </wps:wsp>
                          <wps:wsp>
                            <wps:cNvPr id="1968176341" name="正方形/長方形 9"/>
                            <wps:cNvSpPr/>
                            <wps:spPr>
                              <a:xfrm>
                                <a:off x="558476" y="1930305"/>
                                <a:ext cx="3641674" cy="372928"/>
                              </a:xfrm>
                              <a:prstGeom prst="rect">
                                <a:avLst/>
                              </a:prstGeom>
                              <a:noFill/>
                              <a:ln cap="flat">
                                <a:noFill/>
                                <a:prstDash val="solid"/>
                              </a:ln>
                            </wps:spPr>
                            <wps:txbx>
                              <w:txbxContent>
                                <w:p w14:paraId="59A0DB3D" w14:textId="468B61FD" w:rsidR="0081229D" w:rsidRPr="006D5486" w:rsidRDefault="0081229D" w:rsidP="0083167E">
                                  <w:pPr>
                                    <w:kinsoku w:val="0"/>
                                    <w:overflowPunct w:val="0"/>
                                    <w:snapToGrid w:val="0"/>
                                    <w:textAlignment w:val="baseline"/>
                                    <w:rPr>
                                      <w:rFonts w:ascii="メイリオ" w:eastAsia="メイリオ" w:hAnsi="メイリオ" w:cs="Times New Roman"/>
                                      <w:b/>
                                      <w:bCs/>
                                      <w:color w:val="C00000"/>
                                      <w:kern w:val="24"/>
                                      <w:sz w:val="16"/>
                                      <w:szCs w:val="16"/>
                                    </w:rPr>
                                  </w:pPr>
                                  <w:r w:rsidRPr="006D5486">
                                    <w:rPr>
                                      <w:rFonts w:ascii="メイリオ" w:eastAsia="メイリオ" w:hAnsi="メイリオ" w:cs="Times New Roman" w:hint="eastAsia"/>
                                      <w:b/>
                                      <w:bCs/>
                                      <w:color w:val="C00000"/>
                                      <w:kern w:val="24"/>
                                      <w:sz w:val="16"/>
                                      <w:szCs w:val="16"/>
                                    </w:rPr>
                                    <w:t>ATESによる応力変化量3</w:t>
                                  </w:r>
                                  <w:r w:rsidR="00CF2F26" w:rsidRPr="006D5486">
                                    <w:rPr>
                                      <w:rFonts w:ascii="メイリオ" w:eastAsia="メイリオ" w:hAnsi="メイリオ" w:cs="Times New Roman" w:hint="eastAsia"/>
                                      <w:b/>
                                      <w:bCs/>
                                      <w:color w:val="C00000"/>
                                      <w:kern w:val="24"/>
                                      <w:sz w:val="16"/>
                                      <w:szCs w:val="16"/>
                                    </w:rPr>
                                    <w:t xml:space="preserve"> kN/m</w:t>
                                  </w:r>
                                  <w:r w:rsidR="00CF2F26" w:rsidRPr="006D5486">
                                    <w:rPr>
                                      <w:rFonts w:ascii="メイリオ" w:eastAsia="メイリオ" w:hAnsi="メイリオ" w:cs="Times New Roman" w:hint="eastAsia"/>
                                      <w:b/>
                                      <w:bCs/>
                                      <w:color w:val="C00000"/>
                                      <w:kern w:val="24"/>
                                      <w:position w:val="7"/>
                                      <w:sz w:val="16"/>
                                      <w:szCs w:val="16"/>
                                      <w:vertAlign w:val="superscript"/>
                                    </w:rPr>
                                    <w:t>2</w:t>
                                  </w:r>
                                  <w:r w:rsidRPr="006D5486">
                                    <w:rPr>
                                      <w:rFonts w:ascii="メイリオ" w:eastAsia="メイリオ" w:hAnsi="メイリオ" w:cs="Times New Roman" w:hint="eastAsia"/>
                                      <w:b/>
                                      <w:bCs/>
                                      <w:color w:val="C00000"/>
                                      <w:kern w:val="24"/>
                                      <w:sz w:val="16"/>
                                      <w:szCs w:val="16"/>
                                    </w:rPr>
                                    <w:t>～5kN/m</w:t>
                                  </w:r>
                                  <w:r w:rsidRPr="006D5486">
                                    <w:rPr>
                                      <w:rFonts w:ascii="メイリオ" w:eastAsia="メイリオ" w:hAnsi="メイリオ" w:cs="Times New Roman" w:hint="eastAsia"/>
                                      <w:b/>
                                      <w:bCs/>
                                      <w:color w:val="C00000"/>
                                      <w:kern w:val="24"/>
                                      <w:position w:val="7"/>
                                      <w:sz w:val="16"/>
                                      <w:szCs w:val="16"/>
                                      <w:vertAlign w:val="superscript"/>
                                    </w:rPr>
                                    <w:t>2</w:t>
                                  </w:r>
                                </w:p>
                              </w:txbxContent>
                            </wps:txbx>
                            <wps:bodyPr vert="horz" wrap="square" lIns="0" tIns="0" rIns="0" bIns="0" anchor="t" anchorCtr="1" compatLnSpc="1">
                              <a:noAutofit/>
                            </wps:bodyPr>
                          </wps:wsp>
                        </wpg:grpSp>
                        <wpg:grpSp>
                          <wpg:cNvPr id="1922163258" name="グループ化 12"/>
                          <wpg:cNvGrpSpPr/>
                          <wpg:grpSpPr>
                            <a:xfrm>
                              <a:off x="2784505" y="-317816"/>
                              <a:ext cx="2727319" cy="4362931"/>
                              <a:chOff x="-6365" y="-400155"/>
                              <a:chExt cx="2727319" cy="4362931"/>
                            </a:xfrm>
                          </wpg:grpSpPr>
                          <wpg:grpSp>
                            <wpg:cNvPr id="1486793522" name="グループ化 5"/>
                            <wpg:cNvGrpSpPr/>
                            <wpg:grpSpPr>
                              <a:xfrm>
                                <a:off x="-6365" y="-400155"/>
                                <a:ext cx="2727319" cy="1741967"/>
                                <a:chOff x="-6366" y="-414144"/>
                                <a:chExt cx="2727954" cy="1802866"/>
                              </a:xfrm>
                            </wpg:grpSpPr>
                            <wpg:grpSp>
                              <wpg:cNvPr id="608755553" name="グループ化 608755553"/>
                              <wpg:cNvGrpSpPr/>
                              <wpg:grpSpPr>
                                <a:xfrm>
                                  <a:off x="-6366" y="-414144"/>
                                  <a:ext cx="2727954" cy="1802866"/>
                                  <a:chOff x="-10518" y="-563415"/>
                                  <a:chExt cx="4507218" cy="2452674"/>
                                </a:xfrm>
                              </wpg:grpSpPr>
                              <pic:pic xmlns:pic="http://schemas.openxmlformats.org/drawingml/2006/picture">
                                <pic:nvPicPr>
                                  <pic:cNvPr id="2063928507" name="Picture 8"/>
                                  <pic:cNvPicPr>
                                    <a:picLocks noChangeAspect="1"/>
                                  </pic:cNvPicPr>
                                </pic:nvPicPr>
                                <pic:blipFill rotWithShape="1">
                                  <a:blip r:embed="rId37"/>
                                  <a:srcRect t="-1" b="47307"/>
                                  <a:stretch/>
                                </pic:blipFill>
                                <pic:spPr>
                                  <a:xfrm>
                                    <a:off x="-10518" y="-563415"/>
                                    <a:ext cx="4507218" cy="2452674"/>
                                  </a:xfrm>
                                  <a:prstGeom prst="rect">
                                    <a:avLst/>
                                  </a:prstGeom>
                                  <a:noFill/>
                                  <a:ln cap="flat">
                                    <a:noFill/>
                                  </a:ln>
                                </pic:spPr>
                              </pic:pic>
                              <wps:wsp>
                                <wps:cNvPr id="346054205" name="正方形/長方形 1"/>
                                <wps:cNvSpPr/>
                                <wps:spPr>
                                  <a:xfrm>
                                    <a:off x="571501" y="428588"/>
                                    <a:ext cx="1155956" cy="1247452"/>
                                  </a:xfrm>
                                  <a:prstGeom prst="rect">
                                    <a:avLst/>
                                  </a:prstGeom>
                                  <a:solidFill>
                                    <a:srgbClr val="FFFFFF"/>
                                  </a:solidFill>
                                  <a:ln cap="flat">
                                    <a:noFill/>
                                    <a:prstDash val="solid"/>
                                  </a:ln>
                                </wps:spPr>
                                <wps:bodyPr vert="horz" wrap="square" lIns="91440" tIns="45720" rIns="91440" bIns="45720" anchor="ctr" anchorCtr="1" compatLnSpc="1">
                                  <a:noAutofit/>
                                </wps:bodyPr>
                              </wps:wsp>
                              <wps:wsp>
                                <wps:cNvPr id="184841794" name="直線コネクタ 3"/>
                                <wps:cNvCnPr/>
                                <wps:spPr>
                                  <a:xfrm>
                                    <a:off x="1135380" y="-190450"/>
                                    <a:ext cx="0" cy="1971675"/>
                                  </a:xfrm>
                                  <a:prstGeom prst="straightConnector1">
                                    <a:avLst/>
                                  </a:prstGeom>
                                  <a:noFill/>
                                  <a:ln w="9528" cap="flat">
                                    <a:solidFill>
                                      <a:srgbClr val="0000FF"/>
                                    </a:solidFill>
                                    <a:custDash>
                                      <a:ds d="100000" sp="100000"/>
                                    </a:custDash>
                                    <a:miter/>
                                  </a:ln>
                                </wps:spPr>
                                <wps:bodyPr/>
                              </wps:wsp>
                              <wps:wsp>
                                <wps:cNvPr id="293383130" name="直線コネクタ 8"/>
                                <wps:cNvCnPr/>
                                <wps:spPr>
                                  <a:xfrm flipH="1">
                                    <a:off x="525780" y="792531"/>
                                    <a:ext cx="1204915" cy="0"/>
                                  </a:xfrm>
                                  <a:prstGeom prst="straightConnector1">
                                    <a:avLst/>
                                  </a:prstGeom>
                                  <a:noFill/>
                                  <a:ln w="9528" cap="flat">
                                    <a:solidFill>
                                      <a:srgbClr val="0000FF"/>
                                    </a:solidFill>
                                    <a:custDash>
                                      <a:ds d="100000" sp="100000"/>
                                    </a:custDash>
                                    <a:miter/>
                                  </a:ln>
                                </wps:spPr>
                                <wps:bodyPr/>
                              </wps:wsp>
                              <wps:wsp>
                                <wps:cNvPr id="920530550" name="直線コネクタ 11"/>
                                <wps:cNvCnPr/>
                                <wps:spPr>
                                  <a:xfrm flipH="1">
                                    <a:off x="563880" y="1287830"/>
                                    <a:ext cx="1204915" cy="0"/>
                                  </a:xfrm>
                                  <a:prstGeom prst="straightConnector1">
                                    <a:avLst/>
                                  </a:prstGeom>
                                  <a:noFill/>
                                  <a:ln w="9528" cap="flat">
                                    <a:solidFill>
                                      <a:srgbClr val="0000FF"/>
                                    </a:solidFill>
                                    <a:custDash>
                                      <a:ds d="100000" sp="100000"/>
                                    </a:custDash>
                                    <a:miter/>
                                  </a:ln>
                                </wps:spPr>
                                <wps:bodyPr/>
                              </wps:wsp>
                            </wpg:grpSp>
                            <wps:wsp>
                              <wps:cNvPr id="30257183" name="直線矢印コネクタ 30257183"/>
                              <wps:cNvCnPr/>
                              <wps:spPr>
                                <a:xfrm>
                                  <a:off x="2404410" y="94932"/>
                                  <a:ext cx="0" cy="22013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2136531737" name="テキスト ボックス 4"/>
                            <wps:cNvSpPr txBox="1"/>
                            <wps:spPr>
                              <a:xfrm>
                                <a:off x="203682" y="3475124"/>
                                <a:ext cx="2330832" cy="487652"/>
                              </a:xfrm>
                              <a:prstGeom prst="rect">
                                <a:avLst/>
                              </a:prstGeom>
                              <a:solidFill>
                                <a:schemeClr val="lt1"/>
                              </a:solidFill>
                              <a:ln w="6350">
                                <a:noFill/>
                              </a:ln>
                            </wps:spPr>
                            <wps:txbx>
                              <w:txbxContent>
                                <w:p w14:paraId="3C1DA625" w14:textId="707567C7" w:rsidR="0081229D" w:rsidRPr="00C07230" w:rsidRDefault="0081229D" w:rsidP="0083167E">
                                  <w:pPr>
                                    <w:kinsoku w:val="0"/>
                                    <w:overflowPunct w:val="0"/>
                                    <w:snapToGrid w:val="0"/>
                                    <w:spacing w:line="160" w:lineRule="atLeast"/>
                                    <w:ind w:left="540" w:hangingChars="300" w:hanging="540"/>
                                    <w:jc w:val="center"/>
                                    <w:textAlignment w:val="baseline"/>
                                    <w:rPr>
                                      <w14:textOutline w14:w="9525" w14:cap="rnd" w14:cmpd="sng" w14:algn="ctr">
                                        <w14:noFill/>
                                        <w14:prstDash w14:val="solid"/>
                                        <w14:bevel/>
                                      </w14:textOutline>
                                    </w:rPr>
                                  </w:pPr>
                                  <w:r w:rsidRPr="00C07230">
                                    <w:rPr>
                                      <w:rFonts w:ascii="ＭＳ 明朝" w:hAnsi="ＭＳ 明朝" w:cs="Times New Roman" w:hint="eastAsia"/>
                                      <w:color w:val="000000"/>
                                      <w:kern w:val="24"/>
                                      <w:sz w:val="18"/>
                                      <w:szCs w:val="18"/>
                                      <w14:textOutline w14:w="9525" w14:cap="rnd" w14:cmpd="sng" w14:algn="ctr">
                                        <w14:noFill/>
                                        <w14:prstDash w14:val="solid"/>
                                        <w14:bevel/>
                                      </w14:textOutline>
                                    </w:rPr>
                                    <w:t>図１０　ＪＲ東西線共同溝工事時における水位低下と地盤の弾性変形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inline>
            </w:drawing>
          </mc:Choice>
          <mc:Fallback>
            <w:pict>
              <v:group w14:anchorId="1DE9F3B3" id="グループ化 100" o:spid="_x0000_s1086" style="width:434.9pt;height:348.9pt;mso-position-horizontal-relative:char;mso-position-vertical-relative:line" coordsize="55238,443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">
                <v:shape id="グラフィックス 1" o:spid="_x0000_s1087" type="#_x0000_t75" style="position:absolute;left:1467;top:20304;width:27406;height:18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">
                  <v:imagedata r:id="rId41" o:title=""/>
                </v:shape>
                <v:group id="グループ化 13" o:spid="_x0000_s1088" style="position:absolute;width:55238;height:44310" coordorigin="-126,-3178" coordsize="55244,4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">
                  <v:group id="グループ化 11" o:spid="_x0000_s1089" style="position:absolute;left:-126;top:-3178;width:27971;height:19430" coordorigin="-126,-3178" coordsize="27971,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">
                    <v:shape id="図 4" o:spid="_x0000_s1090" type="#_x0000_t75" style="position:absolute;left:-126;top:-3178;width:27971;height:1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">
                      <v:imagedata r:id="rId42" o:title=""/>
                    </v:shape>
                    <v:group id="グループ化 647370179" o:spid="_x0000_s1091" style="position:absolute;left:5171;top:-407;width:5375;height:11631" coordorigin="-115,-3787" coordsize="5374,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">
                      <v:shape id="直線矢印コネクタ 1452307021" o:spid="_x0000_s1092" type="#_x0000_t32" style="position:absolute;left:2159;top:-2220;width:0;height:100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" strokecolor="#4472c4 [3204]" strokeweight=".5pt">
                        <v:stroke startarrow="block" endarrow="block" joinstyle="miter"/>
                      </v:shape>
                      <v:shape id="直線矢印コネクタ 1386682697" o:spid="_x0000_s1093" type="#_x0000_t32" style="position:absolute;left:3030;top:-2220;width:0;height:41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" strokecolor="#4472c4 [3204]" strokeweight=".5pt">
                        <v:stroke startarrow="block" endarrow="block" joinstyle="miter"/>
                      </v:shape>
                      <v:shape id="テキスト ボックス 691963960" o:spid="_x0000_s1094" type="#_x0000_t202" style="position:absolute;left:2810;top:-3787;width:244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" filled="f" stroked="f" strokeweight=".5pt">
                        <v:textbox inset="0,0,0,0">
                          <w:txbxContent>
                            <w:p w14:paraId="1E2BFD4D" w14:textId="77777777" w:rsidR="0081229D" w:rsidRPr="005C36DC" w:rsidRDefault="0081229D" w:rsidP="0083167E">
                              <w:pPr>
                                <w:rPr>
                                  <w:sz w:val="16"/>
                                  <w:szCs w:val="16"/>
                                </w:rPr>
                              </w:pPr>
                              <w:r w:rsidRPr="005C36DC">
                                <w:rPr>
                                  <w:rFonts w:hint="eastAsia"/>
                                  <w:sz w:val="16"/>
                                  <w:szCs w:val="16"/>
                                </w:rPr>
                                <w:t>10</w:t>
                              </w:r>
                              <w:r>
                                <w:rPr>
                                  <w:sz w:val="16"/>
                                  <w:szCs w:val="16"/>
                                </w:rPr>
                                <w:t>m</w:t>
                              </w:r>
                              <w:r w:rsidRPr="005C36DC">
                                <w:rPr>
                                  <w:rFonts w:hint="eastAsia"/>
                                  <w:sz w:val="16"/>
                                  <w:szCs w:val="16"/>
                                </w:rPr>
                                <w:t>ｍ</w:t>
                              </w:r>
                            </w:p>
                          </w:txbxContent>
                        </v:textbox>
                      </v:shape>
                      <v:shape id="テキスト ボックス 1126411285" o:spid="_x0000_s1095" type="#_x0000_t202" style="position:absolute;left:-115;top:-3787;width:24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" filled="f" stroked="f" strokeweight=".5pt">
                        <v:textbox inset="0,0,0,0">
                          <w:txbxContent>
                            <w:p w14:paraId="18A146BF" w14:textId="77777777" w:rsidR="0081229D" w:rsidRPr="005C36DC" w:rsidRDefault="0081229D" w:rsidP="0083167E">
                              <w:pPr>
                                <w:rPr>
                                  <w:sz w:val="16"/>
                                  <w:szCs w:val="16"/>
                                </w:rPr>
                              </w:pPr>
                              <w:r>
                                <w:rPr>
                                  <w:sz w:val="16"/>
                                  <w:szCs w:val="16"/>
                                </w:rPr>
                                <w:t>3</w:t>
                              </w:r>
                              <w:r w:rsidRPr="005C36DC">
                                <w:rPr>
                                  <w:rFonts w:hint="eastAsia"/>
                                  <w:sz w:val="16"/>
                                  <w:szCs w:val="16"/>
                                </w:rPr>
                                <w:t>0</w:t>
                              </w:r>
                              <w:r>
                                <w:rPr>
                                  <w:sz w:val="16"/>
                                  <w:szCs w:val="16"/>
                                </w:rPr>
                                <w:t>m</w:t>
                              </w:r>
                            </w:p>
                          </w:txbxContent>
                        </v:textbox>
                      </v:shape>
                    </v:group>
                  </v:group>
                  <v:group id="_x0000_s1096" style="position:absolute;left:260;top:26357;width:32332;height:13919" coordorigin="-1378,13608" coordsize="44709,2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">
                    <v:rect id="正方形/長方形 22" o:spid="_x0000_s1097" style="position:absolute;left:-1378;top:29682;width:44709;height:7272;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" filled="f" stroked="f">
                      <v:textbox inset="0,0,0,0">
                        <w:txbxContent>
                          <w:p w14:paraId="7E23C3B5" w14:textId="77777777" w:rsidR="0081229D" w:rsidRDefault="0081229D" w:rsidP="0083167E">
                            <w:pPr>
                              <w:kinsoku w:val="0"/>
                              <w:overflowPunct w:val="0"/>
                              <w:snapToGrid w:val="0"/>
                              <w:spacing w:after="60" w:line="160" w:lineRule="atLeast"/>
                              <w:jc w:val="center"/>
                              <w:textAlignment w:val="baseline"/>
                              <w:rPr>
                                <w:rFonts w:ascii="ＭＳ 明朝" w:hAnsi="ＭＳ 明朝" w:cs="Times New Roman"/>
                                <w:color w:val="000000"/>
                                <w:kern w:val="24"/>
                                <w:sz w:val="18"/>
                                <w:szCs w:val="18"/>
                              </w:rPr>
                            </w:pPr>
                            <w:r w:rsidRPr="00180BB2">
                              <w:rPr>
                                <w:rFonts w:ascii="ＭＳ 明朝" w:hAnsi="ＭＳ 明朝" w:cs="Times New Roman" w:hint="eastAsia"/>
                                <w:color w:val="000000"/>
                                <w:kern w:val="24"/>
                                <w:sz w:val="18"/>
                                <w:szCs w:val="18"/>
                              </w:rPr>
                              <w:t>図</w:t>
                            </w:r>
                            <w:r>
                              <w:rPr>
                                <w:rFonts w:ascii="ＭＳ 明朝" w:hAnsi="ＭＳ 明朝" w:cs="Times New Roman" w:hint="eastAsia"/>
                                <w:color w:val="000000"/>
                                <w:kern w:val="24"/>
                                <w:sz w:val="18"/>
                                <w:szCs w:val="18"/>
                              </w:rPr>
                              <w:t xml:space="preserve">９　</w:t>
                            </w:r>
                            <w:r w:rsidRPr="00180BB2">
                              <w:rPr>
                                <w:rFonts w:ascii="ＭＳ 明朝" w:hAnsi="ＭＳ 明朝" w:cs="Times New Roman" w:hint="eastAsia"/>
                                <w:color w:val="000000"/>
                                <w:kern w:val="24"/>
                                <w:sz w:val="18"/>
                                <w:szCs w:val="18"/>
                              </w:rPr>
                              <w:t>大阪市域の地下水位と洪積粘土層の過圧密量</w:t>
                            </w:r>
                          </w:p>
                          <w:p w14:paraId="3D17EB0B" w14:textId="24F19A6B" w:rsidR="0081229D" w:rsidRDefault="00CD05E2" w:rsidP="004A38D5">
                            <w:pPr>
                              <w:pStyle w:val="ad"/>
                              <w:numPr>
                                <w:ilvl w:val="0"/>
                                <w:numId w:val="2"/>
                              </w:numPr>
                              <w:kinsoku w:val="0"/>
                              <w:overflowPunct w:val="0"/>
                              <w:snapToGrid w:val="0"/>
                              <w:ind w:leftChars="73" w:left="283" w:hangingChars="118" w:hanging="130"/>
                              <w:textAlignment w:val="baseline"/>
                              <w:rPr>
                                <w:rFonts w:ascii="ＭＳ Ｐゴシック" w:eastAsia="ＭＳ Ｐゴシック" w:hAnsi="ＭＳ Ｐゴシック" w:cs="Times New Roman"/>
                                <w:color w:val="000000"/>
                                <w:kern w:val="24"/>
                                <w:sz w:val="11"/>
                                <w:szCs w:val="11"/>
                              </w:rPr>
                            </w:pPr>
                            <w:r>
                              <w:rPr>
                                <w:rFonts w:ascii="ＭＳ Ｐゴシック" w:eastAsia="ＭＳ Ｐゴシック" w:hAnsi="ＭＳ Ｐゴシック" w:cs="Times New Roman" w:hint="eastAsia"/>
                                <w:color w:val="000000"/>
                                <w:kern w:val="24"/>
                                <w:sz w:val="11"/>
                                <w:szCs w:val="11"/>
                              </w:rPr>
                              <w:t>1</w:t>
                            </w:r>
                            <w:r w:rsidR="0081229D" w:rsidRPr="006F798B">
                              <w:rPr>
                                <w:rFonts w:ascii="ＭＳ Ｐゴシック" w:eastAsia="ＭＳ Ｐゴシック" w:hAnsi="ＭＳ Ｐゴシック" w:cs="Times New Roman" w:hint="eastAsia"/>
                                <w:color w:val="000000"/>
                                <w:kern w:val="24"/>
                                <w:sz w:val="11"/>
                                <w:szCs w:val="11"/>
                              </w:rPr>
                              <w:t>地下水位低下量が明確なビル用水法施行（昭和37年）以前に設置した観測井を対象に整理。</w:t>
                            </w:r>
                          </w:p>
                          <w:p w14:paraId="2981FC41" w14:textId="2018F130" w:rsidR="003E398B" w:rsidRPr="00CD05E2" w:rsidRDefault="00CD05E2">
                            <w:pPr>
                              <w:pStyle w:val="ad"/>
                              <w:numPr>
                                <w:ilvl w:val="0"/>
                                <w:numId w:val="2"/>
                              </w:numPr>
                              <w:kinsoku w:val="0"/>
                              <w:overflowPunct w:val="0"/>
                              <w:snapToGrid w:val="0"/>
                              <w:spacing w:after="100"/>
                              <w:ind w:leftChars="73" w:left="283" w:hangingChars="118" w:hanging="130"/>
                              <w:textAlignment w:val="baseline"/>
                              <w:rPr>
                                <w:rFonts w:ascii="ＭＳ Ｐゴシック" w:eastAsia="ＭＳ Ｐゴシック" w:hAnsi="ＭＳ Ｐゴシック" w:cs="Times New Roman"/>
                                <w:color w:val="000000"/>
                                <w:kern w:val="24"/>
                                <w:sz w:val="11"/>
                                <w:szCs w:val="11"/>
                              </w:rPr>
                            </w:pPr>
                            <w:r w:rsidRPr="00CD05E2">
                              <w:rPr>
                                <w:rFonts w:ascii="ＭＳ Ｐゴシック" w:eastAsia="ＭＳ Ｐゴシック" w:hAnsi="ＭＳ Ｐゴシック" w:cs="Times New Roman" w:hint="eastAsia"/>
                                <w:color w:val="000000"/>
                                <w:kern w:val="24"/>
                                <w:sz w:val="11"/>
                                <w:szCs w:val="11"/>
                              </w:rPr>
                              <w:t>2帯水層の</w:t>
                            </w:r>
                            <w:r>
                              <w:rPr>
                                <w:rFonts w:ascii="ＭＳ Ｐゴシック" w:eastAsia="ＭＳ Ｐゴシック" w:hAnsi="ＭＳ Ｐゴシック" w:cs="Times New Roman" w:hint="eastAsia"/>
                                <w:color w:val="000000"/>
                                <w:kern w:val="24"/>
                                <w:sz w:val="11"/>
                                <w:szCs w:val="11"/>
                              </w:rPr>
                              <w:t>地下水位</w:t>
                            </w:r>
                            <w:r w:rsidR="004A38D5">
                              <w:rPr>
                                <w:rFonts w:ascii="ＭＳ Ｐゴシック" w:eastAsia="ＭＳ Ｐゴシック" w:hAnsi="ＭＳ Ｐゴシック" w:cs="Times New Roman" w:hint="eastAsia"/>
                                <w:color w:val="000000"/>
                                <w:kern w:val="24"/>
                                <w:sz w:val="11"/>
                                <w:szCs w:val="11"/>
                              </w:rPr>
                              <w:t>測定結果がない</w:t>
                            </w:r>
                            <w:r>
                              <w:rPr>
                                <w:rFonts w:ascii="ＭＳ Ｐゴシック" w:eastAsia="ＭＳ Ｐゴシック" w:hAnsi="ＭＳ Ｐゴシック" w:cs="Times New Roman" w:hint="eastAsia"/>
                                <w:color w:val="000000"/>
                                <w:kern w:val="24"/>
                                <w:sz w:val="11"/>
                                <w:szCs w:val="11"/>
                              </w:rPr>
                              <w:t>場合は、以深の帯水層の地下水位低下量</w:t>
                            </w:r>
                            <w:r w:rsidR="004A38D5">
                              <w:rPr>
                                <w:rFonts w:ascii="ＭＳ Ｐゴシック" w:eastAsia="ＭＳ Ｐゴシック" w:hAnsi="ＭＳ Ｐゴシック" w:cs="Times New Roman" w:hint="eastAsia"/>
                                <w:color w:val="000000"/>
                                <w:kern w:val="24"/>
                                <w:sz w:val="11"/>
                                <w:szCs w:val="11"/>
                              </w:rPr>
                              <w:t>を使用。</w:t>
                            </w:r>
                          </w:p>
                        </w:txbxContent>
                      </v:textbox>
                    </v:rect>
                    <v:rect id="正方形/長方形 10" o:spid="_x0000_s1098" style="position:absolute;left:13637;top:13608;width:22453;height:3233;rotation:-969255fd;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" filled="f" stroked="f">
                      <v:textbox inset="0,0,0,0">
                        <w:txbxContent>
                          <w:p w14:paraId="0B078FA0" w14:textId="77777777" w:rsidR="0081229D" w:rsidRPr="007252E2" w:rsidRDefault="0081229D" w:rsidP="0083167E">
                            <w:pPr>
                              <w:kinsoku w:val="0"/>
                              <w:overflowPunct w:val="0"/>
                              <w:jc w:val="center"/>
                              <w:textAlignment w:val="baseline"/>
                              <w:rPr>
                                <w:rFonts w:ascii="メイリオ" w:eastAsia="メイリオ" w:hAnsi="メイリオ" w:cs="Times New Roman"/>
                                <w:b/>
                                <w:bCs/>
                                <w:color w:val="0000FF"/>
                                <w:kern w:val="24"/>
                                <w:sz w:val="18"/>
                                <w:szCs w:val="18"/>
                              </w:rPr>
                            </w:pPr>
                            <w:r w:rsidRPr="007252E2">
                              <w:rPr>
                                <w:rFonts w:ascii="メイリオ" w:eastAsia="メイリオ" w:hAnsi="メイリオ" w:cs="Times New Roman" w:hint="eastAsia"/>
                                <w:b/>
                                <w:bCs/>
                                <w:color w:val="0000FF"/>
                                <w:kern w:val="24"/>
                                <w:sz w:val="18"/>
                                <w:szCs w:val="18"/>
                              </w:rPr>
                              <w:t>地下水位低下量=過圧密量</w:t>
                            </w:r>
                          </w:p>
                        </w:txbxContent>
                      </v:textbox>
                    </v:rect>
                    <v:rect id="正方形/長方形 9" o:spid="_x0000_s1099" style="position:absolute;left:5584;top:19303;width:36417;height:3729;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" filled="f" stroked="f">
                      <v:textbox inset="0,0,0,0">
                        <w:txbxContent>
                          <w:p w14:paraId="59A0DB3D" w14:textId="468B61FD" w:rsidR="0081229D" w:rsidRPr="006D5486" w:rsidRDefault="0081229D" w:rsidP="0083167E">
                            <w:pPr>
                              <w:kinsoku w:val="0"/>
                              <w:overflowPunct w:val="0"/>
                              <w:snapToGrid w:val="0"/>
                              <w:textAlignment w:val="baseline"/>
                              <w:rPr>
                                <w:rFonts w:ascii="メイリオ" w:eastAsia="メイリオ" w:hAnsi="メイリオ" w:cs="Times New Roman"/>
                                <w:b/>
                                <w:bCs/>
                                <w:color w:val="C00000"/>
                                <w:kern w:val="24"/>
                                <w:sz w:val="16"/>
                                <w:szCs w:val="16"/>
                              </w:rPr>
                            </w:pPr>
                            <w:r w:rsidRPr="006D5486">
                              <w:rPr>
                                <w:rFonts w:ascii="メイリオ" w:eastAsia="メイリオ" w:hAnsi="メイリオ" w:cs="Times New Roman" w:hint="eastAsia"/>
                                <w:b/>
                                <w:bCs/>
                                <w:color w:val="C00000"/>
                                <w:kern w:val="24"/>
                                <w:sz w:val="16"/>
                                <w:szCs w:val="16"/>
                              </w:rPr>
                              <w:t>ATESによる応力変化量3</w:t>
                            </w:r>
                            <w:r w:rsidR="00CF2F26" w:rsidRPr="006D5486">
                              <w:rPr>
                                <w:rFonts w:ascii="メイリオ" w:eastAsia="メイリオ" w:hAnsi="メイリオ" w:cs="Times New Roman" w:hint="eastAsia"/>
                                <w:b/>
                                <w:bCs/>
                                <w:color w:val="C00000"/>
                                <w:kern w:val="24"/>
                                <w:sz w:val="16"/>
                                <w:szCs w:val="16"/>
                              </w:rPr>
                              <w:t xml:space="preserve"> kN/m</w:t>
                            </w:r>
                            <w:r w:rsidR="00CF2F26" w:rsidRPr="006D5486">
                              <w:rPr>
                                <w:rFonts w:ascii="メイリオ" w:eastAsia="メイリオ" w:hAnsi="メイリオ" w:cs="Times New Roman" w:hint="eastAsia"/>
                                <w:b/>
                                <w:bCs/>
                                <w:color w:val="C00000"/>
                                <w:kern w:val="24"/>
                                <w:position w:val="7"/>
                                <w:sz w:val="16"/>
                                <w:szCs w:val="16"/>
                                <w:vertAlign w:val="superscript"/>
                              </w:rPr>
                              <w:t>2</w:t>
                            </w:r>
                            <w:r w:rsidRPr="006D5486">
                              <w:rPr>
                                <w:rFonts w:ascii="メイリオ" w:eastAsia="メイリオ" w:hAnsi="メイリオ" w:cs="Times New Roman" w:hint="eastAsia"/>
                                <w:b/>
                                <w:bCs/>
                                <w:color w:val="C00000"/>
                                <w:kern w:val="24"/>
                                <w:sz w:val="16"/>
                                <w:szCs w:val="16"/>
                              </w:rPr>
                              <w:t>～5kN/m</w:t>
                            </w:r>
                            <w:r w:rsidRPr="006D5486">
                              <w:rPr>
                                <w:rFonts w:ascii="メイリオ" w:eastAsia="メイリオ" w:hAnsi="メイリオ" w:cs="Times New Roman" w:hint="eastAsia"/>
                                <w:b/>
                                <w:bCs/>
                                <w:color w:val="C00000"/>
                                <w:kern w:val="24"/>
                                <w:position w:val="7"/>
                                <w:sz w:val="16"/>
                                <w:szCs w:val="16"/>
                                <w:vertAlign w:val="superscript"/>
                              </w:rPr>
                              <w:t>2</w:t>
                            </w:r>
                          </w:p>
                        </w:txbxContent>
                      </v:textbox>
                    </v:rect>
                  </v:group>
                  <v:group id="グループ化 12" o:spid="_x0000_s1100" style="position:absolute;left:27845;top:-3178;width:27273;height:43629" coordorigin="-63,-4001" coordsize="27273,4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">
                    <v:group id="_x0000_s1101" style="position:absolute;left:-63;top:-4001;width:27272;height:17419" coordorigin="-63,-4141" coordsize="27279,1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">
                      <v:group id="グループ化 608755553" o:spid="_x0000_s1102" style="position:absolute;left:-63;top:-4141;width:27278;height:18028" coordorigin="-105,-5634" coordsize="45072,2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">
                        <v:shape id="Picture 8" o:spid="_x0000_s1103" type="#_x0000_t75" style="position:absolute;left:-105;top:-5634;width:45072;height:24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">
                          <v:imagedata r:id="rId43" o:title="" croptop="-1f" cropbottom="31003f"/>
                        </v:shape>
                        <v:rect id="正方形/長方形 1" o:spid="_x0000_s1104" style="position:absolute;left:5715;top:4285;width:11559;height:1247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" stroked="f"/>
                        <v:shape id="直線コネクタ 3" o:spid="_x0000_s1105" type="#_x0000_t32" style="position:absolute;left:11353;top:-1904;width:0;height:197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" strokecolor="blue" strokeweight=".26467mm">
                          <v:stroke joinstyle="miter"/>
                        </v:shape>
                        <v:shape id="直線コネクタ 8" o:spid="_x0000_s1106" type="#_x0000_t32" style="position:absolute;left:5257;top:7925;width:120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" strokecolor="blue" strokeweight=".26467mm">
                          <v:stroke joinstyle="miter"/>
                        </v:shape>
                        <v:shape id="直線コネクタ 11" o:spid="_x0000_s1107" type="#_x0000_t32" style="position:absolute;left:5638;top:12878;width:120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" strokecolor="blue" strokeweight=".26467mm">
                          <v:stroke joinstyle="miter"/>
                        </v:shape>
                      </v:group>
                      <v:shape id="直線矢印コネクタ 30257183" o:spid="_x0000_s1108" type="#_x0000_t32" style="position:absolute;left:24044;top:949;width:0;height:2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" strokecolor="#4472c4 [3204]" strokeweight=".5pt">
                        <v:stroke startarrow="block" endarrow="block" joinstyle="miter"/>
                      </v:shape>
                    </v:group>
                    <v:shape id="_x0000_s1109" type="#_x0000_t202" style="position:absolute;left:2036;top:34751;width:23309;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" fillcolor="white [3201]" stroked="f" strokeweight=".5pt">
                      <v:textbox>
                        <w:txbxContent>
                          <w:p w14:paraId="3C1DA625" w14:textId="707567C7" w:rsidR="0081229D" w:rsidRPr="00C07230" w:rsidRDefault="0081229D" w:rsidP="0083167E">
                            <w:pPr>
                              <w:kinsoku w:val="0"/>
                              <w:overflowPunct w:val="0"/>
                              <w:snapToGrid w:val="0"/>
                              <w:spacing w:line="160" w:lineRule="atLeast"/>
                              <w:ind w:left="540" w:hangingChars="300" w:hanging="540"/>
                              <w:jc w:val="center"/>
                              <w:textAlignment w:val="baseline"/>
                              <w:rPr>
                                <w14:textOutline w14:w="9525" w14:cap="rnd" w14:cmpd="sng" w14:algn="ctr">
                                  <w14:noFill/>
                                  <w14:prstDash w14:val="solid"/>
                                  <w14:bevel/>
                                </w14:textOutline>
                              </w:rPr>
                            </w:pPr>
                            <w:r w:rsidRPr="00C07230">
                              <w:rPr>
                                <w:rFonts w:ascii="ＭＳ 明朝" w:hAnsi="ＭＳ 明朝" w:cs="Times New Roman" w:hint="eastAsia"/>
                                <w:color w:val="000000"/>
                                <w:kern w:val="24"/>
                                <w:sz w:val="18"/>
                                <w:szCs w:val="18"/>
                                <w14:textOutline w14:w="9525" w14:cap="rnd" w14:cmpd="sng" w14:algn="ctr">
                                  <w14:noFill/>
                                  <w14:prstDash w14:val="solid"/>
                                  <w14:bevel/>
                                </w14:textOutline>
                              </w:rPr>
                              <w:t>図１０　ＪＲ東西線共同溝工事時における水位低下と地盤の弾性変形</w:t>
                            </w:r>
                          </w:p>
                        </w:txbxContent>
                      </v:textbox>
                    </v:shape>
                  </v:group>
                </v:group>
                <w10:anchorlock/>
              </v:group>
            </w:pict>
          </mc:Fallback>
        </mc:AlternateContent>
      </w:r>
    </w:p>
    <w:p w14:paraId="4045884C" w14:textId="5BCF7276" w:rsidR="00567E39" w:rsidRPr="004A3DC0" w:rsidRDefault="00567E39" w:rsidP="00304050">
      <w:pPr>
        <w:sectPr w:rsidR="00567E39" w:rsidRPr="004A3DC0" w:rsidSect="00304050">
          <w:footerReference w:type="default" r:id="rId44"/>
          <w:pgSz w:w="11906" w:h="16838" w:code="9"/>
          <w:pgMar w:top="1701" w:right="1418" w:bottom="1418" w:left="1418" w:header="851" w:footer="992" w:gutter="0"/>
          <w:cols w:space="720"/>
          <w:docGrid w:type="lines" w:linePitch="381"/>
        </w:sectPr>
      </w:pPr>
    </w:p>
    <w:p w14:paraId="6757A237" w14:textId="77777777" w:rsidR="00D56C4F" w:rsidRPr="004A3DC0" w:rsidRDefault="00D56C4F" w:rsidP="00FC3609">
      <w:pPr>
        <w:pStyle w:val="3"/>
      </w:pPr>
      <w:bookmarkStart w:id="21" w:name="_Toc194220132"/>
      <w:r w:rsidRPr="004A3DC0">
        <w:rPr>
          <w:rFonts w:hint="eastAsia"/>
        </w:rPr>
        <w:lastRenderedPageBreak/>
        <w:t>大阪市域以外の指定地域</w:t>
      </w:r>
      <w:bookmarkEnd w:id="21"/>
    </w:p>
    <w:p w14:paraId="7CD0696C" w14:textId="6570A41B" w:rsidR="00AA442D" w:rsidRPr="004A3DC0" w:rsidRDefault="6A45B0F5" w:rsidP="00041358">
      <w:pPr>
        <w:widowControl/>
        <w:ind w:firstLineChars="100" w:firstLine="210"/>
        <w:jc w:val="left"/>
      </w:pPr>
      <w:r w:rsidRPr="004A3DC0">
        <w:t>東京</w:t>
      </w:r>
      <w:r w:rsidR="00986E8C" w:rsidRPr="004A3DC0">
        <w:rPr>
          <w:rFonts w:hint="eastAsia"/>
        </w:rPr>
        <w:t>都</w:t>
      </w:r>
      <w:r w:rsidRPr="004A3DC0">
        <w:t>、埼玉</w:t>
      </w:r>
      <w:r w:rsidR="00986E8C" w:rsidRPr="004A3DC0">
        <w:rPr>
          <w:rFonts w:hint="eastAsia"/>
        </w:rPr>
        <w:t>県</w:t>
      </w:r>
      <w:r w:rsidRPr="004A3DC0">
        <w:t>、</w:t>
      </w:r>
      <w:r w:rsidR="007E1E22" w:rsidRPr="004A3DC0">
        <w:rPr>
          <w:rFonts w:hint="eastAsia"/>
        </w:rPr>
        <w:t>愛知</w:t>
      </w:r>
      <w:r w:rsidR="00986E8C" w:rsidRPr="004A3DC0">
        <w:rPr>
          <w:rFonts w:hint="eastAsia"/>
        </w:rPr>
        <w:t>県</w:t>
      </w:r>
      <w:r w:rsidRPr="004A3DC0">
        <w:t>等</w:t>
      </w:r>
      <w:r w:rsidR="00F2076A" w:rsidRPr="004A3DC0">
        <w:rPr>
          <w:rFonts w:hint="eastAsia"/>
        </w:rPr>
        <w:t>の一部</w:t>
      </w:r>
      <w:r w:rsidRPr="004A3DC0">
        <w:t>においても、大阪市と同様に激甚な地盤沈下を経験し、用水二法の地域指定を受けている。</w:t>
      </w:r>
      <w:r w:rsidR="24042FD4" w:rsidRPr="004A3DC0">
        <w:t>これらの圧密沈下を生じた地域は、地下水位の低下と回復を経験しており、粘土層は一定の過圧密状態にある</w:t>
      </w:r>
      <w:r w:rsidR="00C3551D" w:rsidRPr="004A3DC0">
        <w:rPr>
          <w:rFonts w:hint="eastAsia"/>
        </w:rPr>
        <w:t>と考えられ</w:t>
      </w:r>
      <w:r w:rsidR="00A446CC" w:rsidRPr="004A3DC0">
        <w:rPr>
          <w:rFonts w:hint="eastAsia"/>
        </w:rPr>
        <w:t>る</w:t>
      </w:r>
      <w:r w:rsidR="24042FD4" w:rsidRPr="004A3DC0">
        <w:t>。</w:t>
      </w:r>
    </w:p>
    <w:p w14:paraId="0FAB9EB6" w14:textId="6AC6BF28" w:rsidR="00AA442D" w:rsidRPr="004A3DC0" w:rsidRDefault="24042FD4" w:rsidP="00041358">
      <w:pPr>
        <w:widowControl/>
        <w:ind w:firstLineChars="100" w:firstLine="210"/>
        <w:jc w:val="left"/>
        <w:rPr>
          <w:rFonts w:cs="Times New Roman"/>
        </w:rPr>
      </w:pPr>
      <w:r w:rsidRPr="004A3DC0">
        <w:rPr>
          <w:rFonts w:cs="Times New Roman"/>
        </w:rPr>
        <w:t>このうち、地下水位観測</w:t>
      </w:r>
      <w:r w:rsidR="00C41537" w:rsidRPr="004A3DC0">
        <w:rPr>
          <w:rFonts w:cs="Times New Roman" w:hint="eastAsia"/>
        </w:rPr>
        <w:t>結果と同</w:t>
      </w:r>
      <w:r w:rsidRPr="004A3DC0">
        <w:rPr>
          <w:rFonts w:cs="Times New Roman"/>
        </w:rPr>
        <w:t>地点</w:t>
      </w:r>
      <w:r w:rsidR="00F2076A" w:rsidRPr="004A3DC0">
        <w:rPr>
          <w:rFonts w:cs="Times New Roman" w:hint="eastAsia"/>
        </w:rPr>
        <w:t>付近</w:t>
      </w:r>
      <w:r w:rsidR="53E2DE2C" w:rsidRPr="004A3DC0">
        <w:rPr>
          <w:rFonts w:cs="Times New Roman"/>
        </w:rPr>
        <w:t>の</w:t>
      </w:r>
      <w:r w:rsidRPr="004A3DC0">
        <w:rPr>
          <w:rFonts w:cs="Times New Roman"/>
        </w:rPr>
        <w:t>土質試験結果が入手できた</w:t>
      </w:r>
      <w:r w:rsidR="007E1E22" w:rsidRPr="004A3DC0">
        <w:rPr>
          <w:rFonts w:cs="Times New Roman" w:hint="eastAsia"/>
        </w:rPr>
        <w:t>愛知</w:t>
      </w:r>
      <w:r w:rsidR="00986E8C" w:rsidRPr="004A3DC0">
        <w:rPr>
          <w:rFonts w:cs="Times New Roman" w:hint="eastAsia"/>
        </w:rPr>
        <w:t>県</w:t>
      </w:r>
      <w:r w:rsidRPr="004A3DC0">
        <w:rPr>
          <w:rFonts w:cs="Times New Roman"/>
        </w:rPr>
        <w:t>と東京</w:t>
      </w:r>
      <w:r w:rsidR="00986E8C" w:rsidRPr="004A3DC0">
        <w:rPr>
          <w:rFonts w:cs="Times New Roman" w:hint="eastAsia"/>
        </w:rPr>
        <w:t>都</w:t>
      </w:r>
      <w:r w:rsidRPr="004A3DC0">
        <w:rPr>
          <w:rFonts w:cs="Times New Roman"/>
        </w:rPr>
        <w:t>について、過圧密量の推定を</w:t>
      </w:r>
      <w:r w:rsidR="001E7471" w:rsidRPr="004A3DC0">
        <w:rPr>
          <w:rFonts w:cs="Times New Roman"/>
        </w:rPr>
        <w:t>行</w:t>
      </w:r>
      <w:r w:rsidR="001E7471" w:rsidRPr="004A3DC0">
        <w:rPr>
          <w:rFonts w:cs="Times New Roman" w:hint="eastAsia"/>
        </w:rPr>
        <w:t>い、帯水層蓄熱システムによる応力変化</w:t>
      </w:r>
      <w:r w:rsidR="007661BE">
        <w:rPr>
          <w:rFonts w:cs="Times New Roman" w:hint="eastAsia"/>
        </w:rPr>
        <w:t>や地下水位低下量</w:t>
      </w:r>
      <w:r w:rsidR="001E7471" w:rsidRPr="004A3DC0">
        <w:rPr>
          <w:rFonts w:cs="Times New Roman" w:hint="eastAsia"/>
        </w:rPr>
        <w:t>と比較検証した</w:t>
      </w:r>
      <w:r w:rsidRPr="004A3DC0">
        <w:rPr>
          <w:rFonts w:cs="Times New Roman"/>
        </w:rPr>
        <w:t>。</w:t>
      </w:r>
    </w:p>
    <w:p w14:paraId="43374AF0" w14:textId="77777777" w:rsidR="00BA7270" w:rsidRPr="004A3DC0" w:rsidRDefault="00BA7270" w:rsidP="00041358">
      <w:pPr>
        <w:widowControl/>
        <w:ind w:firstLineChars="100" w:firstLine="210"/>
        <w:jc w:val="left"/>
        <w:rPr>
          <w:rFonts w:cs="Times New Roman"/>
        </w:rPr>
      </w:pPr>
    </w:p>
    <w:p w14:paraId="3873D542" w14:textId="1CCE3EAC" w:rsidR="00D974B2" w:rsidRPr="004A3DC0" w:rsidRDefault="00D974B2" w:rsidP="00D974B2">
      <w:pPr>
        <w:pStyle w:val="ad"/>
        <w:widowControl/>
        <w:numPr>
          <w:ilvl w:val="2"/>
          <w:numId w:val="35"/>
        </w:numPr>
        <w:ind w:leftChars="0" w:left="567"/>
        <w:jc w:val="left"/>
        <w:rPr>
          <w:rFonts w:cs="Times New Roman"/>
        </w:rPr>
      </w:pPr>
      <w:r w:rsidRPr="004A3DC0">
        <w:rPr>
          <w:rFonts w:cs="Times New Roman" w:hint="eastAsia"/>
        </w:rPr>
        <w:t>愛知県</w:t>
      </w:r>
    </w:p>
    <w:p w14:paraId="27AFEB92" w14:textId="5505123C" w:rsidR="00240DB8" w:rsidRPr="004A3DC0" w:rsidRDefault="06B00CD7" w:rsidP="00B543E5">
      <w:pPr>
        <w:widowControl/>
        <w:ind w:firstLineChars="100" w:firstLine="210"/>
        <w:jc w:val="left"/>
        <w:rPr>
          <w:rFonts w:ascii="ＭＳ 明朝" w:hAnsi="ＭＳ 明朝" w:cs="Times New Roman"/>
        </w:rPr>
      </w:pPr>
      <w:r w:rsidRPr="004A3DC0">
        <w:rPr>
          <w:rFonts w:ascii="ＭＳ 明朝" w:hAnsi="ＭＳ 明朝" w:cs="Times New Roman"/>
        </w:rPr>
        <w:t>図</w:t>
      </w:r>
      <w:r w:rsidR="00784F89" w:rsidRPr="004A3DC0">
        <w:rPr>
          <w:rFonts w:ascii="ＭＳ 明朝" w:hAnsi="ＭＳ 明朝" w:cs="Times New Roman" w:hint="eastAsia"/>
        </w:rPr>
        <w:t>１１</w:t>
      </w:r>
      <w:r w:rsidRPr="004A3DC0">
        <w:rPr>
          <w:rFonts w:ascii="ＭＳ 明朝" w:hAnsi="ＭＳ 明朝" w:cs="Times New Roman"/>
        </w:rPr>
        <w:t>に</w:t>
      </w:r>
      <w:r w:rsidR="3569A447" w:rsidRPr="004A3DC0">
        <w:rPr>
          <w:rFonts w:ascii="ＭＳ 明朝" w:hAnsi="ＭＳ 明朝" w:cs="Times New Roman"/>
        </w:rPr>
        <w:t>愛知県を含む</w:t>
      </w:r>
      <w:r w:rsidRPr="004A3DC0">
        <w:rPr>
          <w:rFonts w:ascii="ＭＳ 明朝" w:hAnsi="ＭＳ 明朝" w:cs="Times New Roman"/>
        </w:rPr>
        <w:t>濃尾平野の地質断面図を示す。</w:t>
      </w:r>
      <w:r w:rsidR="581F417E" w:rsidRPr="004A3DC0">
        <w:rPr>
          <w:rFonts w:ascii="ＭＳ 明朝" w:hAnsi="ＭＳ 明朝" w:cs="Times New Roman"/>
        </w:rPr>
        <w:t>東西の東海層群</w:t>
      </w:r>
      <w:r w:rsidR="0E5FF971" w:rsidRPr="004A3DC0">
        <w:rPr>
          <w:rFonts w:ascii="ＭＳ 明朝" w:hAnsi="ＭＳ 明朝" w:cs="Times New Roman"/>
        </w:rPr>
        <w:t>の間</w:t>
      </w:r>
      <w:r w:rsidR="5E412ABF" w:rsidRPr="004A3DC0">
        <w:rPr>
          <w:rFonts w:ascii="ＭＳ 明朝" w:hAnsi="ＭＳ 明朝" w:cs="Times New Roman"/>
        </w:rPr>
        <w:t>に</w:t>
      </w:r>
      <w:r w:rsidR="0E5FF971" w:rsidRPr="004A3DC0">
        <w:rPr>
          <w:rFonts w:ascii="ＭＳ 明朝" w:hAnsi="ＭＳ 明朝" w:cs="Times New Roman"/>
        </w:rPr>
        <w:t>堆積</w:t>
      </w:r>
      <w:r w:rsidR="5E412ABF" w:rsidRPr="004A3DC0">
        <w:rPr>
          <w:rFonts w:ascii="ＭＳ 明朝" w:hAnsi="ＭＳ 明朝" w:cs="Times New Roman"/>
        </w:rPr>
        <w:t>した</w:t>
      </w:r>
      <w:r w:rsidR="25D98D1C" w:rsidRPr="004A3DC0">
        <w:rPr>
          <w:rFonts w:ascii="ＭＳ 明朝" w:hAnsi="ＭＳ 明朝" w:cs="Times New Roman"/>
        </w:rPr>
        <w:t>濃尾平野</w:t>
      </w:r>
      <w:r w:rsidR="581F417E" w:rsidRPr="004A3DC0">
        <w:rPr>
          <w:rFonts w:asciiTheme="minorEastAsia" w:hAnsiTheme="minorEastAsia" w:cs="Times New Roman"/>
        </w:rPr>
        <w:t>部</w:t>
      </w:r>
      <w:r w:rsidR="25D98D1C" w:rsidRPr="004A3DC0">
        <w:rPr>
          <w:rFonts w:asciiTheme="minorEastAsia" w:hAnsiTheme="minorEastAsia" w:cs="Times New Roman"/>
        </w:rPr>
        <w:t>は</w:t>
      </w:r>
      <w:r w:rsidR="5E412ABF" w:rsidRPr="004A3DC0">
        <w:rPr>
          <w:rFonts w:asciiTheme="minorEastAsia" w:hAnsiTheme="minorEastAsia" w:cs="Times New Roman"/>
        </w:rPr>
        <w:t>、</w:t>
      </w:r>
      <w:r w:rsidR="25D98D1C" w:rsidRPr="004A3DC0">
        <w:rPr>
          <w:rFonts w:asciiTheme="minorEastAsia" w:hAnsiTheme="minorEastAsia" w:cs="Times New Roman"/>
        </w:rPr>
        <w:t>海進</w:t>
      </w:r>
      <w:r w:rsidR="48BDEB9C" w:rsidRPr="004A3DC0">
        <w:rPr>
          <w:rFonts w:asciiTheme="minorEastAsia" w:hAnsiTheme="minorEastAsia" w:cs="Times New Roman"/>
        </w:rPr>
        <w:t>、</w:t>
      </w:r>
      <w:r w:rsidR="25D98D1C" w:rsidRPr="004A3DC0">
        <w:rPr>
          <w:rFonts w:asciiTheme="minorEastAsia" w:hAnsiTheme="minorEastAsia" w:cs="Times New Roman"/>
        </w:rPr>
        <w:t>海退の繰り返しにより</w:t>
      </w:r>
      <w:r w:rsidR="48BDEB9C" w:rsidRPr="004A3DC0">
        <w:rPr>
          <w:rFonts w:asciiTheme="minorEastAsia" w:hAnsiTheme="minorEastAsia" w:cs="Times New Roman"/>
        </w:rPr>
        <w:t>砂礫層と粘土層が互層を形成して</w:t>
      </w:r>
      <w:r w:rsidR="70044B9B" w:rsidRPr="004A3DC0">
        <w:rPr>
          <w:rFonts w:asciiTheme="minorEastAsia" w:hAnsiTheme="minorEastAsia" w:cs="Times New Roman"/>
        </w:rPr>
        <w:t>おり、</w:t>
      </w:r>
      <w:r w:rsidR="00C02575" w:rsidRPr="004A3DC0">
        <w:rPr>
          <w:rFonts w:asciiTheme="minorEastAsia" w:hAnsiTheme="minorEastAsia" w:cs="Times New Roman" w:hint="eastAsia"/>
        </w:rPr>
        <w:t>T.P</w:t>
      </w:r>
      <w:r w:rsidR="70044B9B" w:rsidRPr="004A3DC0">
        <w:rPr>
          <w:rFonts w:asciiTheme="minorEastAsia" w:hAnsiTheme="minorEastAsia" w:cs="Times New Roman"/>
        </w:rPr>
        <w:t>-50</w:t>
      </w:r>
      <w:r w:rsidR="00340234" w:rsidRPr="004A3DC0">
        <w:rPr>
          <w:rFonts w:asciiTheme="minorEastAsia" w:hAnsiTheme="minorEastAsia" w:cs="Times New Roman" w:hint="eastAsia"/>
        </w:rPr>
        <w:t>m</w:t>
      </w:r>
      <w:r w:rsidR="70044B9B" w:rsidRPr="004A3DC0">
        <w:rPr>
          <w:rFonts w:asciiTheme="minorEastAsia" w:hAnsiTheme="minorEastAsia" w:cs="Times New Roman"/>
        </w:rPr>
        <w:t>付近の</w:t>
      </w:r>
      <w:r w:rsidRPr="004A3DC0">
        <w:rPr>
          <w:rFonts w:asciiTheme="minorEastAsia" w:hAnsiTheme="minorEastAsia" w:cs="Times New Roman"/>
        </w:rPr>
        <w:t>第１礫層</w:t>
      </w:r>
      <w:r w:rsidR="02AFAEEC" w:rsidRPr="004A3DC0">
        <w:rPr>
          <w:rFonts w:asciiTheme="minorEastAsia" w:hAnsiTheme="minorEastAsia" w:cs="Times New Roman"/>
        </w:rPr>
        <w:t>（G1層）</w:t>
      </w:r>
      <w:r w:rsidR="70044B9B" w:rsidRPr="004A3DC0">
        <w:rPr>
          <w:rFonts w:asciiTheme="minorEastAsia" w:hAnsiTheme="minorEastAsia" w:cs="Times New Roman"/>
        </w:rPr>
        <w:t>を</w:t>
      </w:r>
      <w:r w:rsidR="000E1942" w:rsidRPr="004A3DC0">
        <w:rPr>
          <w:rFonts w:asciiTheme="minorEastAsia" w:hAnsiTheme="minorEastAsia" w:cs="Times New Roman" w:hint="eastAsia"/>
        </w:rPr>
        <w:t>基底</w:t>
      </w:r>
      <w:r w:rsidR="70044B9B" w:rsidRPr="004A3DC0">
        <w:rPr>
          <w:rFonts w:asciiTheme="minorEastAsia" w:hAnsiTheme="minorEastAsia" w:cs="Times New Roman"/>
        </w:rPr>
        <w:t>として、</w:t>
      </w:r>
      <w:r w:rsidR="00392CCB" w:rsidRPr="004A3DC0">
        <w:rPr>
          <w:rFonts w:asciiTheme="minorEastAsia" w:hAnsiTheme="minorEastAsia" w:cs="Times New Roman" w:hint="eastAsia"/>
        </w:rPr>
        <w:t>以深</w:t>
      </w:r>
      <w:r w:rsidR="70044B9B" w:rsidRPr="004A3DC0">
        <w:rPr>
          <w:rFonts w:asciiTheme="minorEastAsia" w:hAnsiTheme="minorEastAsia" w:cs="Times New Roman"/>
        </w:rPr>
        <w:t>に</w:t>
      </w:r>
      <w:r w:rsidR="00392CCB" w:rsidRPr="004A3DC0">
        <w:rPr>
          <w:rFonts w:asciiTheme="minorEastAsia" w:hAnsiTheme="minorEastAsia" w:cs="Times New Roman" w:hint="eastAsia"/>
        </w:rPr>
        <w:t>洪</w:t>
      </w:r>
      <w:r w:rsidR="70044B9B" w:rsidRPr="004A3DC0">
        <w:rPr>
          <w:rFonts w:asciiTheme="minorEastAsia" w:hAnsiTheme="minorEastAsia" w:cs="Times New Roman"/>
        </w:rPr>
        <w:t>積層が分布している。</w:t>
      </w:r>
    </w:p>
    <w:p w14:paraId="61D7E012" w14:textId="4A3144AF" w:rsidR="00F83E4D" w:rsidRPr="004A3DC0" w:rsidRDefault="00746A30" w:rsidP="00B543E5">
      <w:pPr>
        <w:widowControl/>
        <w:ind w:firstLineChars="100" w:firstLine="210"/>
        <w:jc w:val="left"/>
        <w:rPr>
          <w:rFonts w:ascii="ＭＳ 明朝" w:hAnsi="ＭＳ 明朝" w:cs="Times New Roman"/>
        </w:rPr>
      </w:pPr>
      <w:r w:rsidRPr="004A3DC0">
        <w:rPr>
          <w:rFonts w:ascii="ＭＳ 明朝" w:hAnsi="ＭＳ 明朝" w:cs="Times New Roman"/>
        </w:rPr>
        <w:t>第１礫層（</w:t>
      </w:r>
      <w:r w:rsidR="70044B9B" w:rsidRPr="004A3DC0">
        <w:rPr>
          <w:rFonts w:cs="Times New Roman"/>
        </w:rPr>
        <w:t>G1層</w:t>
      </w:r>
      <w:r w:rsidRPr="004A3DC0">
        <w:rPr>
          <w:rFonts w:cs="Times New Roman" w:hint="eastAsia"/>
        </w:rPr>
        <w:t>）</w:t>
      </w:r>
      <w:r w:rsidR="5882803B" w:rsidRPr="004A3DC0">
        <w:rPr>
          <w:rFonts w:ascii="ＭＳ 明朝" w:hAnsi="ＭＳ 明朝" w:cs="Times New Roman"/>
        </w:rPr>
        <w:t>は地層が不連続で地下水</w:t>
      </w:r>
      <w:r w:rsidR="4E12E18D" w:rsidRPr="004A3DC0">
        <w:rPr>
          <w:rFonts w:ascii="ＭＳ 明朝" w:hAnsi="ＭＳ 明朝" w:cs="Times New Roman"/>
        </w:rPr>
        <w:t>が</w:t>
      </w:r>
      <w:r w:rsidR="5882803B" w:rsidRPr="004A3DC0">
        <w:rPr>
          <w:rFonts w:ascii="ＭＳ 明朝" w:hAnsi="ＭＳ 明朝" w:cs="Times New Roman"/>
        </w:rPr>
        <w:t>大規模</w:t>
      </w:r>
      <w:r w:rsidR="7FDE451D" w:rsidRPr="004A3DC0">
        <w:rPr>
          <w:rFonts w:ascii="ＭＳ 明朝" w:hAnsi="ＭＳ 明朝" w:cs="Times New Roman"/>
        </w:rPr>
        <w:t>に</w:t>
      </w:r>
      <w:r w:rsidR="5882803B" w:rsidRPr="004A3DC0">
        <w:rPr>
          <w:rFonts w:ascii="ＭＳ 明朝" w:hAnsi="ＭＳ 明朝" w:cs="Times New Roman"/>
        </w:rPr>
        <w:t>採取さ</w:t>
      </w:r>
      <w:r w:rsidR="7FDE451D" w:rsidRPr="004A3DC0">
        <w:rPr>
          <w:rFonts w:ascii="ＭＳ 明朝" w:hAnsi="ＭＳ 明朝" w:cs="Times New Roman"/>
        </w:rPr>
        <w:t>れておら</w:t>
      </w:r>
      <w:r w:rsidR="4105A1B3" w:rsidRPr="004A3DC0">
        <w:rPr>
          <w:rFonts w:ascii="ＭＳ 明朝" w:hAnsi="ＭＳ 明朝" w:cs="Times New Roman"/>
        </w:rPr>
        <w:t>ず</w:t>
      </w:r>
      <w:r w:rsidR="5882803B" w:rsidRPr="004A3DC0">
        <w:rPr>
          <w:rFonts w:ascii="ＭＳ 明朝" w:hAnsi="ＭＳ 明朝" w:cs="Times New Roman"/>
        </w:rPr>
        <w:t>、</w:t>
      </w:r>
      <w:r w:rsidR="00FD722F" w:rsidRPr="004A3DC0">
        <w:rPr>
          <w:rFonts w:ascii="ＭＳ 明朝" w:hAnsi="ＭＳ 明朝" w:cs="Times New Roman"/>
        </w:rPr>
        <w:t>既往の</w:t>
      </w:r>
      <w:r w:rsidR="4E633348" w:rsidRPr="004A3DC0">
        <w:rPr>
          <w:rFonts w:ascii="ＭＳ 明朝" w:hAnsi="ＭＳ 明朝" w:cs="Times New Roman"/>
        </w:rPr>
        <w:t>地下</w:t>
      </w:r>
      <w:r w:rsidR="1960F912" w:rsidRPr="004A3DC0">
        <w:rPr>
          <w:rFonts w:ascii="ＭＳ 明朝" w:hAnsi="ＭＳ 明朝" w:cs="Times New Roman"/>
        </w:rPr>
        <w:t>水位</w:t>
      </w:r>
      <w:r w:rsidR="64EC69B7" w:rsidRPr="004A3DC0">
        <w:rPr>
          <w:rFonts w:ascii="ＭＳ 明朝" w:hAnsi="ＭＳ 明朝" w:cs="Times New Roman"/>
        </w:rPr>
        <w:t>の観測結果に</w:t>
      </w:r>
      <w:r w:rsidR="1960F912" w:rsidRPr="004A3DC0">
        <w:rPr>
          <w:rFonts w:ascii="ＭＳ 明朝" w:hAnsi="ＭＳ 明朝" w:cs="Times New Roman"/>
        </w:rPr>
        <w:t>大きな変動も見られな</w:t>
      </w:r>
      <w:r w:rsidR="00FD722F" w:rsidRPr="004A3DC0">
        <w:rPr>
          <w:rFonts w:ascii="ＭＳ 明朝" w:hAnsi="ＭＳ 明朝" w:cs="Times New Roman"/>
        </w:rPr>
        <w:t>かった</w:t>
      </w:r>
      <w:r w:rsidR="00797921" w:rsidRPr="004A3DC0">
        <w:rPr>
          <w:rFonts w:ascii="ＭＳ 明朝" w:hAnsi="ＭＳ 明朝" w:cs="Times New Roman"/>
        </w:rPr>
        <w:t>ことから</w:t>
      </w:r>
      <w:r w:rsidR="00C02575" w:rsidRPr="004A3DC0">
        <w:rPr>
          <w:rFonts w:ascii="ＭＳ 明朝" w:hAnsi="ＭＳ 明朝" w:cs="Times New Roman" w:hint="eastAsia"/>
        </w:rPr>
        <w:t>、</w:t>
      </w:r>
      <w:r w:rsidR="34D29F07" w:rsidRPr="004A3DC0">
        <w:rPr>
          <w:rFonts w:ascii="ＭＳ 明朝" w:hAnsi="ＭＳ 明朝" w:cs="Times New Roman"/>
        </w:rPr>
        <w:t>帯水層蓄熱</w:t>
      </w:r>
      <w:r w:rsidR="7E2D2EBD" w:rsidRPr="004A3DC0">
        <w:rPr>
          <w:rFonts w:ascii="ＭＳ 明朝" w:hAnsi="ＭＳ 明朝" w:cs="Times New Roman"/>
        </w:rPr>
        <w:t>技術が</w:t>
      </w:r>
      <w:r w:rsidR="34D29F07" w:rsidRPr="004A3DC0">
        <w:rPr>
          <w:rFonts w:ascii="ＭＳ 明朝" w:hAnsi="ＭＳ 明朝" w:cs="Times New Roman"/>
        </w:rPr>
        <w:t>利用</w:t>
      </w:r>
      <w:r w:rsidR="43C95840" w:rsidRPr="004A3DC0">
        <w:rPr>
          <w:rFonts w:ascii="ＭＳ 明朝" w:hAnsi="ＭＳ 明朝" w:cs="Times New Roman"/>
        </w:rPr>
        <w:t>可能な</w:t>
      </w:r>
      <w:r w:rsidR="59D71197" w:rsidRPr="004A3DC0">
        <w:rPr>
          <w:rFonts w:ascii="ＭＳ 明朝" w:hAnsi="ＭＳ 明朝" w:cs="Times New Roman"/>
        </w:rPr>
        <w:t>帯水層は第</w:t>
      </w:r>
      <w:r w:rsidR="43C95840" w:rsidRPr="004A3DC0">
        <w:rPr>
          <w:rFonts w:ascii="ＭＳ 明朝" w:hAnsi="ＭＳ 明朝" w:cs="Times New Roman"/>
        </w:rPr>
        <w:t>２</w:t>
      </w:r>
      <w:r w:rsidR="5882803B" w:rsidRPr="004A3DC0">
        <w:rPr>
          <w:rFonts w:ascii="ＭＳ 明朝" w:hAnsi="ＭＳ 明朝" w:cs="Times New Roman"/>
        </w:rPr>
        <w:t>礫層（</w:t>
      </w:r>
      <w:r w:rsidR="5882803B" w:rsidRPr="004A3DC0">
        <w:rPr>
          <w:rFonts w:cs="Times New Roman"/>
        </w:rPr>
        <w:t>G2層）</w:t>
      </w:r>
      <w:r w:rsidR="026112EE" w:rsidRPr="004A3DC0">
        <w:rPr>
          <w:rFonts w:cs="Times New Roman"/>
        </w:rPr>
        <w:t>以深</w:t>
      </w:r>
      <w:r w:rsidR="2B4078DD" w:rsidRPr="004A3DC0">
        <w:rPr>
          <w:rFonts w:cs="Times New Roman"/>
        </w:rPr>
        <w:t>の</w:t>
      </w:r>
      <w:r w:rsidR="0BC5DF1C" w:rsidRPr="004A3DC0">
        <w:rPr>
          <w:rFonts w:ascii="ＭＳ 明朝" w:hAnsi="ＭＳ 明朝" w:cs="Times New Roman"/>
        </w:rPr>
        <w:t>洪積</w:t>
      </w:r>
      <w:r w:rsidR="00186523" w:rsidRPr="004A3DC0">
        <w:rPr>
          <w:rFonts w:ascii="ＭＳ 明朝" w:hAnsi="ＭＳ 明朝" w:cs="Times New Roman" w:hint="eastAsia"/>
        </w:rPr>
        <w:t>砂礫</w:t>
      </w:r>
      <w:r w:rsidR="0BC5DF1C" w:rsidRPr="004A3DC0">
        <w:rPr>
          <w:rFonts w:ascii="ＭＳ 明朝" w:hAnsi="ＭＳ 明朝" w:cs="Times New Roman"/>
        </w:rPr>
        <w:t>層</w:t>
      </w:r>
      <w:r w:rsidR="2B4078DD" w:rsidRPr="004A3DC0">
        <w:rPr>
          <w:rFonts w:ascii="ＭＳ 明朝" w:hAnsi="ＭＳ 明朝" w:cs="Times New Roman"/>
        </w:rPr>
        <w:t>と考えられ</w:t>
      </w:r>
      <w:r w:rsidR="59D71197" w:rsidRPr="004A3DC0">
        <w:rPr>
          <w:rFonts w:ascii="ＭＳ 明朝" w:hAnsi="ＭＳ 明朝" w:cs="Times New Roman"/>
        </w:rPr>
        <w:t>る</w:t>
      </w:r>
      <w:r w:rsidR="7E2D2EBD" w:rsidRPr="004A3DC0">
        <w:rPr>
          <w:rFonts w:ascii="ＭＳ 明朝" w:hAnsi="ＭＳ 明朝" w:cs="Times New Roman"/>
        </w:rPr>
        <w:t>。</w:t>
      </w:r>
    </w:p>
    <w:p w14:paraId="149B8D1F" w14:textId="12BA5DC1" w:rsidR="007E7AD0" w:rsidRPr="004A3DC0" w:rsidRDefault="007E7AD0" w:rsidP="007E7AD0">
      <w:pPr>
        <w:widowControl/>
        <w:jc w:val="left"/>
        <w:rPr>
          <w:rFonts w:cs="Times New Roman"/>
        </w:rPr>
      </w:pPr>
    </w:p>
    <w:p w14:paraId="14C07552" w14:textId="196478C9" w:rsidR="007E7AD0" w:rsidRPr="004A3DC0" w:rsidRDefault="007E7AD0" w:rsidP="00696E4B">
      <w:pPr>
        <w:widowControl/>
        <w:jc w:val="center"/>
        <w:rPr>
          <w:rFonts w:cs="Times New Roman"/>
        </w:rPr>
      </w:pPr>
      <w:r w:rsidRPr="004A3DC0">
        <w:rPr>
          <w:rFonts w:ascii="ＭＳ ゴシック" w:eastAsia="ＭＳ ゴシック" w:hAnsi="ＭＳ ゴシック"/>
          <w:noProof/>
        </w:rPr>
        <w:drawing>
          <wp:inline distT="0" distB="0" distL="0" distR="0" wp14:anchorId="41E7E8C4" wp14:editId="3EACBC08">
            <wp:extent cx="4413516" cy="3212983"/>
            <wp:effectExtent l="0" t="0" r="6350" b="6985"/>
            <wp:docPr id="73919739" name="図 7" descr="ダイアグラム&#10;&#10;AI によって生成されたコンテンツは間違っている可能性があります。">
              <a:extLst xmlns:a="http://schemas.openxmlformats.org/drawingml/2006/main">
                <a:ext uri="{FF2B5EF4-FFF2-40B4-BE49-F238E27FC236}">
                  <a16:creationId xmlns:a16="http://schemas.microsoft.com/office/drawing/2014/main" id="{BABC465C-E8DE-3F28-7169-A7437F5A12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78764" name="図 7" descr="ダイアグラム&#10;&#10;AI によって生成されたコンテンツは間違っている可能性があります。">
                      <a:extLst>
                        <a:ext uri="{FF2B5EF4-FFF2-40B4-BE49-F238E27FC236}">
                          <a16:creationId xmlns:a16="http://schemas.microsoft.com/office/drawing/2014/main" id="{BABC465C-E8DE-3F28-7169-A7437F5A12EE}"/>
                        </a:ext>
                      </a:extLst>
                    </pic:cNvPr>
                    <pic:cNvPicPr>
                      <a:picLocks noChangeAspect="1"/>
                    </pic:cNvPicPr>
                  </pic:nvPicPr>
                  <pic:blipFill rotWithShape="1">
                    <a:blip r:embed="rId45" cstate="screen">
                      <a:extLst>
                        <a:ext uri="{28A0092B-C50C-407E-A947-70E740481C1C}">
                          <a14:useLocalDpi xmlns:a14="http://schemas.microsoft.com/office/drawing/2010/main" val="0"/>
                        </a:ext>
                      </a:extLst>
                    </a:blip>
                    <a:srcRect/>
                    <a:stretch/>
                  </pic:blipFill>
                  <pic:spPr bwMode="auto">
                    <a:xfrm>
                      <a:off x="0" y="0"/>
                      <a:ext cx="4413516" cy="3212983"/>
                    </a:xfrm>
                    <a:prstGeom prst="rect">
                      <a:avLst/>
                    </a:prstGeom>
                    <a:ln>
                      <a:noFill/>
                    </a:ln>
                    <a:extLst>
                      <a:ext uri="{53640926-AAD7-44D8-BBD7-CCE9431645EC}">
                        <a14:shadowObscured xmlns:a14="http://schemas.microsoft.com/office/drawing/2010/main"/>
                      </a:ext>
                    </a:extLst>
                  </pic:spPr>
                </pic:pic>
              </a:graphicData>
            </a:graphic>
          </wp:inline>
        </w:drawing>
      </w:r>
    </w:p>
    <w:p w14:paraId="6A9752CA" w14:textId="1CF5DF62" w:rsidR="00696E4B" w:rsidRPr="004A3DC0" w:rsidRDefault="00696E4B" w:rsidP="00696E4B">
      <w:pPr>
        <w:kinsoku w:val="0"/>
        <w:overflowPunct w:val="0"/>
        <w:jc w:val="center"/>
        <w:textAlignment w:val="baseline"/>
        <w:rPr>
          <w:rFonts w:ascii="ＭＳ 明朝" w:hAnsi="ＭＳ 明朝"/>
          <w:kern w:val="24"/>
        </w:rPr>
      </w:pPr>
      <w:r w:rsidRPr="004A3DC0">
        <w:rPr>
          <w:rFonts w:ascii="ＭＳ 明朝" w:hAnsi="ＭＳ 明朝" w:hint="eastAsia"/>
          <w:kern w:val="24"/>
        </w:rPr>
        <w:t>図</w:t>
      </w:r>
      <w:r w:rsidR="00784F89" w:rsidRPr="004A3DC0">
        <w:rPr>
          <w:rFonts w:ascii="ＭＳ 明朝" w:hAnsi="ＭＳ 明朝" w:hint="eastAsia"/>
          <w:kern w:val="24"/>
        </w:rPr>
        <w:t>１１</w:t>
      </w:r>
      <w:r w:rsidRPr="004A3DC0">
        <w:rPr>
          <w:rFonts w:ascii="ＭＳ 明朝" w:hAnsi="ＭＳ 明朝" w:hint="eastAsia"/>
          <w:kern w:val="24"/>
        </w:rPr>
        <w:t xml:space="preserve"> </w:t>
      </w:r>
      <w:r w:rsidRPr="004A3DC0">
        <w:rPr>
          <w:rFonts w:ascii="ＭＳ 明朝" w:hAnsi="ＭＳ 明朝" w:hint="eastAsia"/>
          <w:kern w:val="24"/>
        </w:rPr>
        <w:t>濃尾平野の地質断面図</w:t>
      </w:r>
    </w:p>
    <w:p w14:paraId="11EB10AF" w14:textId="77777777" w:rsidR="00696E4B" w:rsidRPr="004A3DC0" w:rsidRDefault="00696E4B" w:rsidP="004E5446">
      <w:pPr>
        <w:kinsoku w:val="0"/>
        <w:overflowPunct w:val="0"/>
        <w:spacing w:line="0" w:lineRule="atLeast"/>
        <w:jc w:val="center"/>
        <w:textAlignment w:val="baseline"/>
        <w:rPr>
          <w:rFonts w:ascii="ＭＳ 明朝" w:hAnsi="ＭＳ 明朝"/>
          <w:kern w:val="24"/>
          <w:sz w:val="16"/>
          <w:szCs w:val="16"/>
        </w:rPr>
      </w:pPr>
      <w:r w:rsidRPr="004A3DC0">
        <w:rPr>
          <w:rFonts w:ascii="ＭＳ 明朝" w:hAnsi="ＭＳ 明朝"/>
          <w:kern w:val="24"/>
          <w:sz w:val="16"/>
          <w:szCs w:val="16"/>
        </w:rPr>
        <w:t>※</w:t>
      </w:r>
      <w:r w:rsidRPr="004A3DC0">
        <w:rPr>
          <w:rFonts w:ascii="ＭＳ 明朝" w:hAnsi="ＭＳ 明朝" w:hint="eastAsia"/>
          <w:kern w:val="24"/>
          <w:sz w:val="16"/>
          <w:szCs w:val="16"/>
        </w:rPr>
        <w:t>出典：東海三県地盤沈下調査会</w:t>
      </w:r>
      <w:r w:rsidRPr="004A3DC0">
        <w:rPr>
          <w:rFonts w:ascii="ＭＳ 明朝" w:hAnsi="ＭＳ 明朝"/>
          <w:kern w:val="24"/>
          <w:sz w:val="16"/>
          <w:szCs w:val="16"/>
        </w:rPr>
        <w:t>,</w:t>
      </w:r>
      <w:r w:rsidRPr="004A3DC0">
        <w:rPr>
          <w:rFonts w:ascii="ＭＳ 明朝" w:hAnsi="ＭＳ 明朝" w:hint="eastAsia"/>
          <w:kern w:val="24"/>
          <w:sz w:val="16"/>
          <w:szCs w:val="16"/>
        </w:rPr>
        <w:t>令和５年における濃尾平野の地盤沈下の状況</w:t>
      </w:r>
    </w:p>
    <w:p w14:paraId="092F6FE3" w14:textId="2D8E80E3" w:rsidR="007E7AD0" w:rsidRPr="004A3DC0" w:rsidRDefault="007E7AD0" w:rsidP="007E7AD0">
      <w:pPr>
        <w:widowControl/>
        <w:jc w:val="left"/>
        <w:rPr>
          <w:rFonts w:cs="Times New Roman"/>
        </w:rPr>
      </w:pPr>
    </w:p>
    <w:p w14:paraId="292B78F3" w14:textId="6269DA5D" w:rsidR="00DE6DB1" w:rsidRPr="004A3DC0" w:rsidRDefault="003A47FE">
      <w:pPr>
        <w:widowControl/>
        <w:jc w:val="left"/>
        <w:rPr>
          <w:rFonts w:cs="Times New Roman"/>
        </w:rPr>
        <w:sectPr w:rsidR="00DE6DB1" w:rsidRPr="004A3DC0" w:rsidSect="00504C21">
          <w:pgSz w:w="11906" w:h="16838" w:code="9"/>
          <w:pgMar w:top="1418" w:right="1418" w:bottom="1418" w:left="1418" w:header="851" w:footer="992" w:gutter="0"/>
          <w:cols w:space="720"/>
          <w:docGrid w:type="lines" w:linePitch="381"/>
        </w:sectPr>
      </w:pPr>
      <w:r w:rsidRPr="004A3DC0">
        <w:rPr>
          <w:rFonts w:cs="Times New Roman"/>
        </w:rPr>
        <w:br w:type="page"/>
      </w:r>
    </w:p>
    <w:p w14:paraId="02A0A7BE" w14:textId="1D70024F" w:rsidR="001E7471" w:rsidRPr="004A3DC0" w:rsidRDefault="00DE6DB1" w:rsidP="001E7471">
      <w:pPr>
        <w:widowControl/>
        <w:ind w:firstLineChars="100" w:firstLine="210"/>
        <w:jc w:val="left"/>
        <w:rPr>
          <w:rFonts w:cs="Times New Roman"/>
        </w:rPr>
      </w:pPr>
      <w:r w:rsidRPr="004A3DC0">
        <w:rPr>
          <w:rFonts w:cs="Times New Roman"/>
        </w:rPr>
        <w:lastRenderedPageBreak/>
        <w:t>愛知県</w:t>
      </w:r>
      <w:r w:rsidR="00864E37">
        <w:rPr>
          <w:rFonts w:cs="Times New Roman" w:hint="eastAsia"/>
        </w:rPr>
        <w:t>で実施された</w:t>
      </w:r>
      <w:r w:rsidRPr="004A3DC0">
        <w:rPr>
          <w:rFonts w:cs="Times New Roman"/>
        </w:rPr>
        <w:t>地盤沈下・地下水位観測井（飛島、美和、稲沢、佐屋、津島、甚目寺）（</w:t>
      </w:r>
      <w:r w:rsidRPr="004A3DC0">
        <w:rPr>
          <w:rFonts w:ascii="ＭＳ 明朝" w:hAnsi="ＭＳ 明朝" w:cs="Times New Roman"/>
        </w:rPr>
        <w:t>図</w:t>
      </w:r>
      <w:r w:rsidR="00784F89" w:rsidRPr="004A3DC0">
        <w:rPr>
          <w:rFonts w:ascii="ＭＳ 明朝" w:hAnsi="ＭＳ 明朝" w:cs="Times New Roman" w:hint="eastAsia"/>
        </w:rPr>
        <w:t>１２</w:t>
      </w:r>
      <w:r w:rsidRPr="004A3DC0">
        <w:rPr>
          <w:rFonts w:cs="Times New Roman"/>
        </w:rPr>
        <w:t>）における</w:t>
      </w:r>
      <w:r w:rsidR="001E7471" w:rsidRPr="004A3DC0">
        <w:rPr>
          <w:rFonts w:cs="Times New Roman" w:hint="eastAsia"/>
        </w:rPr>
        <w:t>G2層、G3層の上下に位置する</w:t>
      </w:r>
      <w:r w:rsidRPr="004A3DC0">
        <w:rPr>
          <w:rFonts w:cs="Times New Roman"/>
        </w:rPr>
        <w:t>洪積粘土層の圧密降伏応力の深度分布を図</w:t>
      </w:r>
      <w:r w:rsidR="00784F89" w:rsidRPr="004A3DC0">
        <w:rPr>
          <w:rFonts w:cs="Times New Roman" w:hint="eastAsia"/>
        </w:rPr>
        <w:t>１３</w:t>
      </w:r>
      <w:r w:rsidRPr="004A3DC0">
        <w:rPr>
          <w:rFonts w:cs="Times New Roman"/>
        </w:rPr>
        <w:t>に</w:t>
      </w:r>
      <w:r w:rsidR="001E7471" w:rsidRPr="004A3DC0">
        <w:rPr>
          <w:rFonts w:cs="Times New Roman" w:hint="eastAsia"/>
        </w:rPr>
        <w:t>、当該</w:t>
      </w:r>
      <w:r w:rsidR="0078027C" w:rsidRPr="004A3DC0">
        <w:rPr>
          <w:rFonts w:cs="Times New Roman"/>
        </w:rPr>
        <w:t>粘土層における</w:t>
      </w:r>
      <w:r w:rsidRPr="004A3DC0">
        <w:rPr>
          <w:rFonts w:cs="Times New Roman"/>
        </w:rPr>
        <w:t>過圧密量の層内平均の分布を</w:t>
      </w:r>
      <w:r w:rsidR="001E7471" w:rsidRPr="004A3DC0">
        <w:rPr>
          <w:rFonts w:cs="Times New Roman" w:hint="eastAsia"/>
        </w:rPr>
        <w:t>図</w:t>
      </w:r>
      <w:r w:rsidR="00784F89" w:rsidRPr="004A3DC0">
        <w:rPr>
          <w:rFonts w:cs="Times New Roman" w:hint="eastAsia"/>
        </w:rPr>
        <w:t>１４</w:t>
      </w:r>
      <w:r w:rsidR="00351057">
        <w:rPr>
          <w:rFonts w:cs="Times New Roman" w:hint="eastAsia"/>
        </w:rPr>
        <w:t>に</w:t>
      </w:r>
      <w:r w:rsidRPr="004A3DC0">
        <w:rPr>
          <w:rFonts w:cs="Times New Roman"/>
        </w:rPr>
        <w:t>示す。</w:t>
      </w:r>
    </w:p>
    <w:p w14:paraId="7997BAB2" w14:textId="747CCF1A" w:rsidR="00DE6DB1" w:rsidRPr="004A3DC0" w:rsidRDefault="00DE6DB1" w:rsidP="001E7471">
      <w:pPr>
        <w:widowControl/>
        <w:ind w:firstLineChars="100" w:firstLine="210"/>
        <w:jc w:val="left"/>
        <w:rPr>
          <w:rFonts w:cs="Times New Roman"/>
        </w:rPr>
      </w:pPr>
      <w:r w:rsidRPr="004A3DC0">
        <w:rPr>
          <w:rFonts w:cs="Times New Roman"/>
        </w:rPr>
        <w:t>愛知県の洪積粘土層における</w:t>
      </w:r>
      <w:r w:rsidR="00F93309" w:rsidRPr="004A3DC0">
        <w:rPr>
          <w:rFonts w:cs="Times New Roman" w:hint="eastAsia"/>
        </w:rPr>
        <w:t>過圧密量</w:t>
      </w:r>
      <w:r w:rsidRPr="004A3DC0">
        <w:rPr>
          <w:rFonts w:cs="Times New Roman"/>
        </w:rPr>
        <w:t>Δ</w:t>
      </w:r>
      <w:r w:rsidRPr="004A3DC0">
        <w:rPr>
          <w:rFonts w:cs="Times New Roman"/>
          <w:i/>
          <w:iCs/>
        </w:rPr>
        <w:t>p</w:t>
      </w:r>
      <w:r w:rsidRPr="004A3DC0">
        <w:rPr>
          <w:rFonts w:cs="Times New Roman"/>
          <w:vertAlign w:val="subscript"/>
        </w:rPr>
        <w:t>c</w:t>
      </w:r>
      <w:r w:rsidRPr="004A3DC0">
        <w:rPr>
          <w:rFonts w:cs="Times New Roman"/>
        </w:rPr>
        <w:t>は、層内平均で15</w:t>
      </w:r>
      <w:r w:rsidR="00CF2F26">
        <w:rPr>
          <w:rFonts w:cs="Times New Roman" w:hint="eastAsia"/>
        </w:rPr>
        <w:t xml:space="preserve"> </w:t>
      </w:r>
      <w:r w:rsidR="00CF2F26" w:rsidRPr="004A3DC0">
        <w:rPr>
          <w:rFonts w:cs="Times New Roman"/>
        </w:rPr>
        <w:t>kN/</w:t>
      </w:r>
      <w:r w:rsidR="00CF2F26">
        <w:rPr>
          <w:rFonts w:cs="Times New Roman" w:hint="eastAsia"/>
        </w:rPr>
        <w:t>m</w:t>
      </w:r>
      <w:r w:rsidR="00CF2F26" w:rsidRPr="00097985">
        <w:rPr>
          <w:rFonts w:cs="Times New Roman" w:hint="eastAsia"/>
          <w:vertAlign w:val="superscript"/>
        </w:rPr>
        <w:t>2</w:t>
      </w:r>
      <w:r w:rsidRPr="004A3DC0">
        <w:rPr>
          <w:rFonts w:cs="Times New Roman"/>
        </w:rPr>
        <w:t>～2,236</w:t>
      </w:r>
      <w:r w:rsidR="00CF2F26">
        <w:rPr>
          <w:rFonts w:cs="Times New Roman" w:hint="eastAsia"/>
        </w:rPr>
        <w:t xml:space="preserve"> </w:t>
      </w:r>
      <w:r w:rsidRPr="004A3DC0">
        <w:rPr>
          <w:rFonts w:cs="Times New Roman"/>
        </w:rPr>
        <w:t>kN/</w:t>
      </w:r>
      <w:r w:rsidR="00097985">
        <w:rPr>
          <w:rFonts w:cs="Times New Roman" w:hint="eastAsia"/>
        </w:rPr>
        <w:t>m</w:t>
      </w:r>
      <w:r w:rsidR="00097985" w:rsidRPr="00097985">
        <w:rPr>
          <w:rFonts w:cs="Times New Roman" w:hint="eastAsia"/>
          <w:vertAlign w:val="superscript"/>
        </w:rPr>
        <w:t>2</w:t>
      </w:r>
      <w:r w:rsidRPr="004A3DC0">
        <w:rPr>
          <w:rFonts w:cs="Times New Roman"/>
        </w:rPr>
        <w:t>であり、大阪市域と同様に過圧密と</w:t>
      </w:r>
      <w:r w:rsidR="00A31A90" w:rsidRPr="004A3DC0">
        <w:rPr>
          <w:rFonts w:cs="Times New Roman" w:hint="eastAsia"/>
        </w:rPr>
        <w:t>言える</w:t>
      </w:r>
      <w:r w:rsidRPr="004A3DC0">
        <w:rPr>
          <w:rFonts w:cs="Times New Roman"/>
        </w:rPr>
        <w:t>。</w:t>
      </w:r>
    </w:p>
    <w:p w14:paraId="4CE23C95" w14:textId="3800D17F" w:rsidR="00DE6DB1" w:rsidRPr="004A3DC0" w:rsidRDefault="00DE6DB1" w:rsidP="00DE6DB1">
      <w:pPr>
        <w:widowControl/>
        <w:ind w:firstLineChars="100" w:firstLine="210"/>
        <w:jc w:val="left"/>
        <w:rPr>
          <w:rFonts w:cs="Times New Roman"/>
        </w:rPr>
      </w:pPr>
      <w:r w:rsidRPr="004A3DC0">
        <w:rPr>
          <w:rFonts w:cs="Times New Roman"/>
        </w:rPr>
        <w:t>なお、大阪市域と同様、既往</w:t>
      </w:r>
      <w:r w:rsidR="001E7471" w:rsidRPr="004A3DC0">
        <w:rPr>
          <w:rFonts w:cs="Times New Roman" w:hint="eastAsia"/>
        </w:rPr>
        <w:t>の圧密試験</w:t>
      </w:r>
      <w:r w:rsidRPr="004A3DC0">
        <w:rPr>
          <w:rFonts w:cs="Times New Roman"/>
        </w:rPr>
        <w:t>結果にばらつきが見られ、</w:t>
      </w:r>
      <w:r w:rsidRPr="004A3DC0">
        <w:rPr>
          <w:rFonts w:cs="Times New Roman"/>
          <w:i/>
          <w:iCs/>
        </w:rPr>
        <w:t>p</w:t>
      </w:r>
      <w:r w:rsidRPr="004A3DC0">
        <w:rPr>
          <w:rFonts w:cs="Times New Roman"/>
          <w:vertAlign w:val="subscript"/>
        </w:rPr>
        <w:t>c</w:t>
      </w:r>
      <w:r w:rsidRPr="004A3DC0">
        <w:rPr>
          <w:rFonts w:cs="Times New Roman"/>
        </w:rPr>
        <w:t>が</w:t>
      </w:r>
      <w:r w:rsidRPr="004A3DC0">
        <w:rPr>
          <w:rFonts w:cs="Times New Roman"/>
          <w:i/>
          <w:iCs/>
        </w:rPr>
        <w:t>p</w:t>
      </w:r>
      <w:r w:rsidRPr="004A3DC0">
        <w:rPr>
          <w:rFonts w:cs="Times New Roman"/>
          <w:vertAlign w:val="subscript"/>
        </w:rPr>
        <w:t>0</w:t>
      </w:r>
      <w:r w:rsidRPr="004A3DC0">
        <w:rPr>
          <w:rFonts w:cs="Times New Roman"/>
        </w:rPr>
        <w:t>を下回るという通常考えられない過小値も含まれる。ここでは</w:t>
      </w:r>
      <w:r w:rsidRPr="004A3DC0">
        <w:rPr>
          <w:rFonts w:cs="Times New Roman"/>
          <w:i/>
          <w:iCs/>
        </w:rPr>
        <w:t>p</w:t>
      </w:r>
      <w:r w:rsidRPr="004A3DC0">
        <w:rPr>
          <w:rFonts w:cs="Times New Roman"/>
          <w:vertAlign w:val="subscript"/>
        </w:rPr>
        <w:t>0</w:t>
      </w:r>
      <w:r w:rsidRPr="004A3DC0">
        <w:rPr>
          <w:rFonts w:cs="Times New Roman"/>
        </w:rPr>
        <w:t>を下回るもののみ</w:t>
      </w:r>
      <w:r w:rsidRPr="004A3DC0">
        <w:rPr>
          <w:rFonts w:cs="Times New Roman"/>
          <w:i/>
          <w:iCs/>
        </w:rPr>
        <w:t>p</w:t>
      </w:r>
      <w:r w:rsidRPr="004A3DC0">
        <w:rPr>
          <w:rFonts w:cs="Times New Roman"/>
          <w:vertAlign w:val="subscript"/>
        </w:rPr>
        <w:t>c</w:t>
      </w:r>
      <w:r w:rsidRPr="004A3DC0">
        <w:rPr>
          <w:rFonts w:cs="Times New Roman"/>
        </w:rPr>
        <w:t xml:space="preserve"> =</w:t>
      </w:r>
      <w:r w:rsidRPr="004A3DC0">
        <w:rPr>
          <w:rFonts w:cs="Times New Roman"/>
          <w:i/>
          <w:iCs/>
        </w:rPr>
        <w:t xml:space="preserve"> p</w:t>
      </w:r>
      <w:r w:rsidRPr="004A3DC0">
        <w:rPr>
          <w:rFonts w:cs="Times New Roman"/>
          <w:vertAlign w:val="subscript"/>
        </w:rPr>
        <w:t>0</w:t>
      </w:r>
      <w:r w:rsidRPr="004A3DC0">
        <w:rPr>
          <w:rFonts w:cs="Times New Roman"/>
        </w:rPr>
        <w:t>とみなしたが、舞洲と同様に、現地での試料採取によって</w:t>
      </w:r>
      <w:r w:rsidRPr="004A3DC0">
        <w:rPr>
          <w:rFonts w:cs="Times New Roman"/>
          <w:i/>
          <w:iCs/>
        </w:rPr>
        <w:t>p</w:t>
      </w:r>
      <w:r w:rsidRPr="004A3DC0">
        <w:rPr>
          <w:rFonts w:cs="Times New Roman"/>
          <w:vertAlign w:val="subscript"/>
        </w:rPr>
        <w:t>c</w:t>
      </w:r>
      <w:r w:rsidRPr="004A3DC0">
        <w:rPr>
          <w:rFonts w:cs="Times New Roman"/>
        </w:rPr>
        <w:t>の精度向上を図ることで、ばらつきは</w:t>
      </w:r>
      <w:r w:rsidR="001E7471" w:rsidRPr="004A3DC0">
        <w:rPr>
          <w:rFonts w:cs="Times New Roman" w:hint="eastAsia"/>
        </w:rPr>
        <w:t>一定</w:t>
      </w:r>
      <w:r w:rsidRPr="004A3DC0">
        <w:rPr>
          <w:rFonts w:cs="Times New Roman"/>
        </w:rPr>
        <w:t>収束</w:t>
      </w:r>
      <w:r w:rsidR="001E7471" w:rsidRPr="004A3DC0">
        <w:rPr>
          <w:rFonts w:cs="Times New Roman" w:hint="eastAsia"/>
        </w:rPr>
        <w:t>する</w:t>
      </w:r>
      <w:r w:rsidRPr="004A3DC0">
        <w:rPr>
          <w:rFonts w:cs="Times New Roman"/>
        </w:rPr>
        <w:t>ものと期待できる。</w:t>
      </w:r>
    </w:p>
    <w:p w14:paraId="3B2AA560" w14:textId="7F4682CB" w:rsidR="00CC535F" w:rsidRPr="004A3DC0" w:rsidRDefault="00CC535F" w:rsidP="00CC535F">
      <w:pPr>
        <w:widowControl/>
        <w:ind w:firstLineChars="100" w:firstLine="210"/>
        <w:jc w:val="left"/>
        <w:rPr>
          <w:rFonts w:ascii="Times New Roman" w:hAnsi="Times New Roman" w:cs="Times New Roman"/>
        </w:rPr>
      </w:pPr>
      <w:r w:rsidRPr="004A3DC0">
        <w:rPr>
          <w:rFonts w:ascii="Times New Roman" w:hAnsi="Times New Roman" w:cs="Times New Roman"/>
        </w:rPr>
        <w:t>愛知県における帯水層蓄熱システムによる有効応力増加量</w:t>
      </w:r>
      <w:r w:rsidRPr="004A3DC0">
        <w:rPr>
          <w:rFonts w:ascii="Times New Roman" w:hAnsi="Times New Roman" w:cs="Times New Roman"/>
        </w:rPr>
        <w:t>Δ</w:t>
      </w:r>
      <w:r w:rsidRPr="004A3DC0">
        <w:rPr>
          <w:rFonts w:ascii="Times New Roman" w:hAnsi="Times New Roman" w:cs="Times New Roman"/>
          <w:i/>
          <w:iCs/>
        </w:rPr>
        <w:t>p</w:t>
      </w:r>
      <w:r w:rsidRPr="004A3DC0">
        <w:rPr>
          <w:rFonts w:ascii="Times New Roman" w:hAnsi="Times New Roman" w:cs="Times New Roman"/>
        </w:rPr>
        <w:t>を、土質試験データが豊富な飛島地区を対象に予測した</w:t>
      </w:r>
      <w:r w:rsidR="00484BBD" w:rsidRPr="004A3DC0">
        <w:rPr>
          <w:rFonts w:ascii="Times New Roman" w:hAnsi="Times New Roman" w:cs="Times New Roman" w:hint="eastAsia"/>
        </w:rPr>
        <w:t>結果を図</w:t>
      </w:r>
      <w:r w:rsidR="00351057">
        <w:rPr>
          <w:rFonts w:ascii="Times New Roman" w:hAnsi="Times New Roman" w:cs="Times New Roman" w:hint="eastAsia"/>
        </w:rPr>
        <w:t>１５</w:t>
      </w:r>
      <w:r w:rsidR="00484BBD" w:rsidRPr="004A3DC0">
        <w:rPr>
          <w:rFonts w:ascii="Times New Roman" w:hAnsi="Times New Roman" w:cs="Times New Roman" w:hint="eastAsia"/>
        </w:rPr>
        <w:t>に示す</w:t>
      </w:r>
      <w:r w:rsidRPr="004A3DC0">
        <w:rPr>
          <w:rFonts w:ascii="Times New Roman" w:hAnsi="Times New Roman" w:cs="Times New Roman"/>
        </w:rPr>
        <w:t>。式</w:t>
      </w:r>
      <w:r w:rsidRPr="004A3DC0">
        <w:rPr>
          <w:rFonts w:ascii="Times New Roman" w:hAnsi="Times New Roman" w:cs="Times New Roman"/>
        </w:rPr>
        <w:t>(1)</w:t>
      </w:r>
      <w:r w:rsidRPr="004A3DC0">
        <w:rPr>
          <w:rFonts w:ascii="Times New Roman" w:hAnsi="Times New Roman" w:cs="Times New Roman"/>
        </w:rPr>
        <w:t>に揚水・還水流量を</w:t>
      </w:r>
      <w:r w:rsidRPr="004A3DC0">
        <w:rPr>
          <w:rFonts w:ascii="Times New Roman" w:hAnsi="Times New Roman" w:cs="Times New Roman"/>
        </w:rPr>
        <w:t xml:space="preserve"> </w:t>
      </w:r>
      <w:r w:rsidRPr="004A3DC0">
        <w:rPr>
          <w:rFonts w:ascii="Times New Roman" w:hAnsi="Times New Roman" w:cs="Times New Roman"/>
          <w:i/>
          <w:iCs/>
        </w:rPr>
        <w:t>Q</w:t>
      </w:r>
      <w:r w:rsidRPr="004A3DC0">
        <w:rPr>
          <w:rFonts w:ascii="Times New Roman" w:hAnsi="Times New Roman" w:cs="Times New Roman"/>
          <w:vertAlign w:val="subscript"/>
        </w:rPr>
        <w:t>w</w:t>
      </w:r>
      <w:r w:rsidRPr="004A3DC0">
        <w:rPr>
          <w:rFonts w:ascii="Times New Roman" w:hAnsi="Times New Roman" w:cs="Times New Roman"/>
        </w:rPr>
        <w:t>=100 m</w:t>
      </w:r>
      <w:r w:rsidRPr="004A3DC0">
        <w:rPr>
          <w:rFonts w:ascii="Times New Roman" w:hAnsi="Times New Roman" w:cs="Times New Roman"/>
          <w:vertAlign w:val="superscript"/>
        </w:rPr>
        <w:t>3</w:t>
      </w:r>
      <w:r w:rsidRPr="004A3DC0">
        <w:rPr>
          <w:rFonts w:ascii="Times New Roman" w:hAnsi="Times New Roman" w:cs="Times New Roman"/>
        </w:rPr>
        <w:t>/h</w:t>
      </w:r>
      <w:r w:rsidRPr="004A3DC0">
        <w:rPr>
          <w:rFonts w:ascii="Times New Roman" w:hAnsi="Times New Roman" w:cs="Times New Roman"/>
        </w:rPr>
        <w:t>、位置を</w:t>
      </w:r>
      <w:r w:rsidRPr="004A3DC0">
        <w:rPr>
          <w:rFonts w:ascii="Times New Roman" w:hAnsi="Times New Roman" w:cs="Times New Roman"/>
          <w:i/>
          <w:iCs/>
        </w:rPr>
        <w:t>r</w:t>
      </w:r>
      <w:r w:rsidRPr="004A3DC0">
        <w:rPr>
          <w:rFonts w:ascii="Times New Roman" w:hAnsi="Times New Roman" w:cs="Times New Roman"/>
          <w:vertAlign w:val="subscript"/>
        </w:rPr>
        <w:t>p</w:t>
      </w:r>
      <w:r w:rsidRPr="004A3DC0">
        <w:rPr>
          <w:rFonts w:ascii="Times New Roman" w:hAnsi="Times New Roman" w:cs="Times New Roman"/>
        </w:rPr>
        <w:t>：</w:t>
      </w:r>
      <w:r w:rsidRPr="004A3DC0">
        <w:rPr>
          <w:rFonts w:ascii="Times New Roman" w:hAnsi="Times New Roman" w:cs="Times New Roman"/>
        </w:rPr>
        <w:t>20 m</w:t>
      </w:r>
      <w:r w:rsidRPr="004A3DC0">
        <w:rPr>
          <w:rFonts w:ascii="Times New Roman" w:hAnsi="Times New Roman" w:cs="Times New Roman"/>
        </w:rPr>
        <w:t>、</w:t>
      </w:r>
      <w:r w:rsidRPr="004A3DC0">
        <w:rPr>
          <w:rFonts w:ascii="Times New Roman" w:hAnsi="Times New Roman" w:cs="Times New Roman"/>
          <w:i/>
          <w:iCs/>
        </w:rPr>
        <w:t>r</w:t>
      </w:r>
      <w:r w:rsidRPr="004A3DC0">
        <w:rPr>
          <w:rFonts w:ascii="Times New Roman" w:hAnsi="Times New Roman" w:cs="Times New Roman"/>
          <w:vertAlign w:val="subscript"/>
        </w:rPr>
        <w:t>r</w:t>
      </w:r>
      <w:r w:rsidRPr="004A3DC0">
        <w:rPr>
          <w:rFonts w:ascii="Times New Roman" w:hAnsi="Times New Roman" w:cs="Times New Roman"/>
        </w:rPr>
        <w:t>：</w:t>
      </w:r>
      <w:r w:rsidRPr="004A3DC0">
        <w:rPr>
          <w:rFonts w:ascii="Times New Roman" w:hAnsi="Times New Roman" w:cs="Times New Roman"/>
        </w:rPr>
        <w:t>140 m</w:t>
      </w:r>
      <w:r w:rsidRPr="004A3DC0">
        <w:rPr>
          <w:rFonts w:ascii="Times New Roman" w:hAnsi="Times New Roman" w:cs="Times New Roman"/>
        </w:rPr>
        <w:t>、透水係数</w:t>
      </w:r>
      <w:r w:rsidRPr="004A3DC0">
        <w:rPr>
          <w:rFonts w:ascii="Times New Roman" w:hAnsi="Times New Roman" w:cs="Times New Roman"/>
          <w:i/>
          <w:iCs/>
        </w:rPr>
        <w:t>k</w:t>
      </w:r>
      <w:r w:rsidRPr="004A3DC0">
        <w:rPr>
          <w:rFonts w:ascii="Times New Roman" w:hAnsi="Times New Roman" w:cs="Times New Roman"/>
        </w:rPr>
        <w:t>を</w:t>
      </w:r>
      <w:r w:rsidRPr="004A3DC0">
        <w:rPr>
          <w:rFonts w:ascii="Times New Roman" w:hAnsi="Times New Roman" w:cs="Times New Roman"/>
        </w:rPr>
        <w:t xml:space="preserve"> G2</w:t>
      </w:r>
      <w:r w:rsidRPr="004A3DC0">
        <w:rPr>
          <w:rFonts w:ascii="Times New Roman" w:hAnsi="Times New Roman" w:cs="Times New Roman"/>
        </w:rPr>
        <w:t>：</w:t>
      </w:r>
      <w:r w:rsidRPr="004A3DC0">
        <w:rPr>
          <w:rFonts w:ascii="Times New Roman" w:hAnsi="Times New Roman" w:cs="Times New Roman"/>
        </w:rPr>
        <w:t>1.6×10</w:t>
      </w:r>
      <w:r w:rsidRPr="004A3DC0">
        <w:rPr>
          <w:rFonts w:ascii="Times New Roman" w:hAnsi="Times New Roman" w:cs="Times New Roman"/>
          <w:vertAlign w:val="superscript"/>
        </w:rPr>
        <w:t>-3</w:t>
      </w:r>
      <w:r w:rsidRPr="004A3DC0">
        <w:rPr>
          <w:rFonts w:ascii="Times New Roman" w:hAnsi="Times New Roman" w:cs="Times New Roman"/>
        </w:rPr>
        <w:t xml:space="preserve"> m/s</w:t>
      </w:r>
      <w:r w:rsidRPr="004A3DC0">
        <w:rPr>
          <w:rFonts w:ascii="Times New Roman" w:hAnsi="Times New Roman" w:cs="Times New Roman"/>
        </w:rPr>
        <w:t>、</w:t>
      </w:r>
      <w:r w:rsidRPr="004A3DC0">
        <w:rPr>
          <w:rFonts w:ascii="Times New Roman" w:hAnsi="Times New Roman" w:cs="Times New Roman"/>
        </w:rPr>
        <w:t>G3</w:t>
      </w:r>
      <w:r w:rsidRPr="004A3DC0">
        <w:rPr>
          <w:rFonts w:ascii="Times New Roman" w:hAnsi="Times New Roman" w:cs="Times New Roman"/>
        </w:rPr>
        <w:t>：</w:t>
      </w:r>
      <w:r w:rsidRPr="004A3DC0">
        <w:rPr>
          <w:rFonts w:ascii="Times New Roman" w:hAnsi="Times New Roman" w:cs="Times New Roman" w:hint="eastAsia"/>
        </w:rPr>
        <w:t>4</w:t>
      </w:r>
      <w:r w:rsidRPr="004A3DC0">
        <w:rPr>
          <w:rFonts w:ascii="Times New Roman" w:hAnsi="Times New Roman" w:cs="Times New Roman"/>
        </w:rPr>
        <w:t>.</w:t>
      </w:r>
      <w:r w:rsidRPr="004A3DC0">
        <w:rPr>
          <w:rFonts w:ascii="Times New Roman" w:hAnsi="Times New Roman" w:cs="Times New Roman" w:hint="eastAsia"/>
        </w:rPr>
        <w:t>8</w:t>
      </w:r>
      <w:r w:rsidRPr="004A3DC0">
        <w:rPr>
          <w:rFonts w:ascii="Times New Roman" w:hAnsi="Times New Roman" w:cs="Times New Roman"/>
        </w:rPr>
        <w:t>×10</w:t>
      </w:r>
      <w:r w:rsidRPr="004A3DC0">
        <w:rPr>
          <w:rFonts w:ascii="Times New Roman" w:hAnsi="Times New Roman" w:cs="Times New Roman"/>
          <w:vertAlign w:val="superscript"/>
        </w:rPr>
        <w:t>-3</w:t>
      </w:r>
      <w:r w:rsidRPr="004A3DC0">
        <w:rPr>
          <w:rFonts w:ascii="Times New Roman" w:hAnsi="Times New Roman" w:cs="Times New Roman"/>
        </w:rPr>
        <w:t xml:space="preserve"> m/s</w:t>
      </w:r>
      <w:r w:rsidRPr="004A3DC0">
        <w:rPr>
          <w:rFonts w:ascii="Times New Roman" w:hAnsi="Times New Roman" w:cs="Times New Roman"/>
        </w:rPr>
        <w:t>、帯水層厚</w:t>
      </w:r>
      <w:r w:rsidRPr="004A3DC0">
        <w:rPr>
          <w:rFonts w:ascii="Times New Roman" w:hAnsi="Times New Roman" w:cs="Times New Roman"/>
        </w:rPr>
        <w:t>D</w:t>
      </w:r>
      <w:r w:rsidRPr="004A3DC0">
        <w:rPr>
          <w:rFonts w:ascii="Times New Roman" w:hAnsi="Times New Roman" w:cs="Times New Roman"/>
        </w:rPr>
        <w:t>を</w:t>
      </w:r>
      <w:r w:rsidRPr="004A3DC0">
        <w:rPr>
          <w:rFonts w:ascii="Times New Roman" w:hAnsi="Times New Roman" w:cs="Times New Roman"/>
        </w:rPr>
        <w:t>G2</w:t>
      </w:r>
      <w:r w:rsidRPr="004A3DC0">
        <w:rPr>
          <w:rFonts w:ascii="Times New Roman" w:hAnsi="Times New Roman" w:cs="Times New Roman"/>
        </w:rPr>
        <w:t>：</w:t>
      </w:r>
      <w:r w:rsidRPr="004A3DC0">
        <w:rPr>
          <w:rFonts w:ascii="Times New Roman" w:hAnsi="Times New Roman" w:cs="Times New Roman"/>
        </w:rPr>
        <w:t>14.8 m</w:t>
      </w:r>
      <w:r w:rsidRPr="004A3DC0">
        <w:rPr>
          <w:rFonts w:ascii="Times New Roman" w:hAnsi="Times New Roman" w:cs="Times New Roman"/>
        </w:rPr>
        <w:t>、</w:t>
      </w:r>
      <w:r w:rsidRPr="004A3DC0">
        <w:rPr>
          <w:rFonts w:ascii="Times New Roman" w:hAnsi="Times New Roman" w:cs="Times New Roman"/>
        </w:rPr>
        <w:t>G3</w:t>
      </w:r>
      <w:r w:rsidRPr="004A3DC0">
        <w:rPr>
          <w:rFonts w:ascii="Times New Roman" w:hAnsi="Times New Roman" w:cs="Times New Roman"/>
        </w:rPr>
        <w:t>：</w:t>
      </w:r>
      <w:r w:rsidRPr="004A3DC0">
        <w:rPr>
          <w:rFonts w:ascii="Times New Roman" w:hAnsi="Times New Roman" w:cs="Times New Roman" w:hint="eastAsia"/>
        </w:rPr>
        <w:t>8.5</w:t>
      </w:r>
      <w:r w:rsidR="00CF2F26">
        <w:rPr>
          <w:rFonts w:ascii="Times New Roman" w:hAnsi="Times New Roman" w:cs="Times New Roman" w:hint="eastAsia"/>
        </w:rPr>
        <w:t xml:space="preserve"> </w:t>
      </w:r>
      <w:r w:rsidRPr="004A3DC0">
        <w:rPr>
          <w:rFonts w:ascii="Times New Roman" w:hAnsi="Times New Roman" w:cs="Times New Roman"/>
        </w:rPr>
        <w:t>m</w:t>
      </w:r>
      <w:r w:rsidRPr="004A3DC0">
        <w:rPr>
          <w:rFonts w:ascii="Times New Roman" w:hAnsi="Times New Roman" w:cs="Times New Roman"/>
        </w:rPr>
        <w:t>を代入したところ、熱源井から</w:t>
      </w:r>
      <w:r w:rsidRPr="004A3DC0">
        <w:rPr>
          <w:rFonts w:ascii="Times New Roman" w:hAnsi="Times New Roman" w:cs="Times New Roman"/>
        </w:rPr>
        <w:t>20 m</w:t>
      </w:r>
      <w:r w:rsidRPr="004A3DC0">
        <w:rPr>
          <w:rFonts w:ascii="Times New Roman" w:hAnsi="Times New Roman" w:cs="Times New Roman"/>
        </w:rPr>
        <w:t>での地下水位低下量</w:t>
      </w:r>
      <w:r w:rsidRPr="004A3DC0">
        <w:rPr>
          <w:rFonts w:ascii="Times New Roman" w:hAnsi="Times New Roman" w:cs="Times New Roman"/>
          <w:i/>
          <w:iCs/>
        </w:rPr>
        <w:t>s</w:t>
      </w:r>
      <w:r w:rsidRPr="004A3DC0">
        <w:rPr>
          <w:rFonts w:ascii="Times New Roman" w:hAnsi="Times New Roman" w:cs="Times New Roman"/>
        </w:rPr>
        <w:t>は</w:t>
      </w:r>
      <w:r w:rsidRPr="004A3DC0">
        <w:rPr>
          <w:rFonts w:ascii="Times New Roman" w:hAnsi="Times New Roman" w:cs="Times New Roman"/>
        </w:rPr>
        <w:t>G2</w:t>
      </w:r>
      <w:r w:rsidRPr="004A3DC0">
        <w:rPr>
          <w:rFonts w:ascii="Times New Roman" w:hAnsi="Times New Roman" w:cs="Times New Roman"/>
        </w:rPr>
        <w:t>：</w:t>
      </w:r>
      <w:r w:rsidRPr="004A3DC0">
        <w:rPr>
          <w:rFonts w:ascii="Times New Roman" w:hAnsi="Times New Roman" w:cs="Times New Roman"/>
        </w:rPr>
        <w:t>0.4 m</w:t>
      </w:r>
      <w:r w:rsidRPr="004A3DC0">
        <w:rPr>
          <w:rFonts w:ascii="Times New Roman" w:hAnsi="Times New Roman" w:cs="Times New Roman"/>
        </w:rPr>
        <w:t>、</w:t>
      </w:r>
      <w:r w:rsidRPr="004A3DC0">
        <w:rPr>
          <w:rFonts w:ascii="Times New Roman" w:hAnsi="Times New Roman" w:cs="Times New Roman"/>
        </w:rPr>
        <w:t>G3</w:t>
      </w:r>
      <w:r w:rsidRPr="004A3DC0">
        <w:rPr>
          <w:rFonts w:ascii="Times New Roman" w:hAnsi="Times New Roman" w:cs="Times New Roman"/>
        </w:rPr>
        <w:t>：</w:t>
      </w:r>
      <w:r w:rsidRPr="004A3DC0">
        <w:rPr>
          <w:rFonts w:ascii="Times New Roman" w:hAnsi="Times New Roman" w:cs="Times New Roman" w:hint="eastAsia"/>
        </w:rPr>
        <w:t>0.2</w:t>
      </w:r>
      <w:r w:rsidR="00CF2F26">
        <w:rPr>
          <w:rFonts w:ascii="Times New Roman" w:hAnsi="Times New Roman" w:cs="Times New Roman" w:hint="eastAsia"/>
        </w:rPr>
        <w:t xml:space="preserve"> </w:t>
      </w:r>
      <w:r w:rsidRPr="004A3DC0">
        <w:rPr>
          <w:rFonts w:ascii="Times New Roman" w:hAnsi="Times New Roman" w:cs="Times New Roman"/>
        </w:rPr>
        <w:t>m</w:t>
      </w:r>
      <w:r w:rsidRPr="004A3DC0">
        <w:rPr>
          <w:rFonts w:ascii="Times New Roman" w:hAnsi="Times New Roman" w:cs="Times New Roman"/>
        </w:rPr>
        <w:t>、有効応力増加量にして</w:t>
      </w:r>
      <w:r w:rsidRPr="004A3DC0">
        <w:rPr>
          <w:rFonts w:ascii="Times New Roman" w:hAnsi="Times New Roman" w:cs="Times New Roman"/>
        </w:rPr>
        <w:t>G2</w:t>
      </w:r>
      <w:r w:rsidRPr="004A3DC0">
        <w:rPr>
          <w:rFonts w:ascii="Times New Roman" w:hAnsi="Times New Roman" w:cs="Times New Roman"/>
        </w:rPr>
        <w:t>：</w:t>
      </w:r>
      <w:r w:rsidRPr="004A3DC0">
        <w:rPr>
          <w:rFonts w:ascii="Times New Roman" w:hAnsi="Times New Roman" w:cs="Times New Roman"/>
        </w:rPr>
        <w:t>4 kN/m</w:t>
      </w:r>
      <w:r w:rsidRPr="004A3DC0">
        <w:rPr>
          <w:rFonts w:ascii="Times New Roman" w:hAnsi="Times New Roman" w:cs="Times New Roman"/>
          <w:vertAlign w:val="superscript"/>
        </w:rPr>
        <w:t>2</w:t>
      </w:r>
      <w:r w:rsidRPr="004A3DC0">
        <w:rPr>
          <w:rFonts w:ascii="Times New Roman" w:hAnsi="Times New Roman" w:cs="Times New Roman"/>
        </w:rPr>
        <w:t>、</w:t>
      </w:r>
      <w:r w:rsidRPr="004A3DC0">
        <w:rPr>
          <w:rFonts w:ascii="Times New Roman" w:hAnsi="Times New Roman" w:cs="Times New Roman"/>
        </w:rPr>
        <w:t>G3</w:t>
      </w:r>
      <w:r w:rsidRPr="004A3DC0">
        <w:rPr>
          <w:rFonts w:ascii="Times New Roman" w:hAnsi="Times New Roman" w:cs="Times New Roman"/>
        </w:rPr>
        <w:t>：</w:t>
      </w:r>
      <w:r w:rsidRPr="004A3DC0">
        <w:rPr>
          <w:rFonts w:ascii="Times New Roman" w:hAnsi="Times New Roman" w:cs="Times New Roman" w:hint="eastAsia"/>
        </w:rPr>
        <w:t xml:space="preserve">2 </w:t>
      </w:r>
      <w:r w:rsidRPr="004A3DC0">
        <w:rPr>
          <w:rFonts w:ascii="Times New Roman" w:hAnsi="Times New Roman" w:cs="Times New Roman"/>
        </w:rPr>
        <w:t>kN/m</w:t>
      </w:r>
      <w:r w:rsidRPr="004A3DC0">
        <w:rPr>
          <w:rFonts w:ascii="Times New Roman" w:hAnsi="Times New Roman" w:cs="Times New Roman"/>
          <w:vertAlign w:val="superscript"/>
        </w:rPr>
        <w:t>2</w:t>
      </w:r>
      <w:r w:rsidRPr="004A3DC0">
        <w:rPr>
          <w:rFonts w:ascii="Times New Roman" w:hAnsi="Times New Roman" w:cs="Times New Roman"/>
        </w:rPr>
        <w:t>であり、大阪市域で実証を行った観測井での有効応力増加量（うめきた</w:t>
      </w:r>
      <w:r w:rsidRPr="004A3DC0">
        <w:rPr>
          <w:rFonts w:ascii="Times New Roman" w:hAnsi="Times New Roman" w:cs="Times New Roman"/>
        </w:rPr>
        <w:t>2</w:t>
      </w:r>
      <w:r w:rsidRPr="004A3DC0">
        <w:rPr>
          <w:rFonts w:ascii="Times New Roman" w:hAnsi="Times New Roman" w:cs="Times New Roman"/>
        </w:rPr>
        <w:t>期区域（</w:t>
      </w:r>
      <w:r w:rsidRPr="004A3DC0">
        <w:rPr>
          <w:rFonts w:ascii="Times New Roman" w:hAnsi="Times New Roman" w:cs="Times New Roman"/>
        </w:rPr>
        <w:t>3 kN/m</w:t>
      </w:r>
      <w:r w:rsidRPr="004A3DC0">
        <w:rPr>
          <w:rFonts w:ascii="Times New Roman" w:hAnsi="Times New Roman" w:cs="Times New Roman"/>
          <w:vertAlign w:val="superscript"/>
        </w:rPr>
        <w:t>2</w:t>
      </w:r>
      <w:r w:rsidRPr="004A3DC0">
        <w:rPr>
          <w:rFonts w:ascii="Times New Roman" w:hAnsi="Times New Roman" w:cs="Times New Roman"/>
        </w:rPr>
        <w:t>）や舞洲（</w:t>
      </w:r>
      <w:r w:rsidRPr="004A3DC0">
        <w:rPr>
          <w:rFonts w:ascii="Times New Roman" w:hAnsi="Times New Roman" w:cs="Times New Roman"/>
        </w:rPr>
        <w:t>5 kN/m</w:t>
      </w:r>
      <w:r w:rsidRPr="004A3DC0">
        <w:rPr>
          <w:rFonts w:ascii="Times New Roman" w:hAnsi="Times New Roman" w:cs="Times New Roman"/>
          <w:vertAlign w:val="superscript"/>
        </w:rPr>
        <w:t>2</w:t>
      </w:r>
      <w:r w:rsidRPr="004A3DC0">
        <w:rPr>
          <w:rFonts w:ascii="Times New Roman" w:hAnsi="Times New Roman" w:cs="Times New Roman"/>
        </w:rPr>
        <w:t>））と同程度にあり、当該地点の過圧密量と比較して十分に小さいことがわかる。</w:t>
      </w:r>
    </w:p>
    <w:p w14:paraId="1CBF7FD4" w14:textId="7776DE4C" w:rsidR="00DE6DB1" w:rsidRPr="004A3DC0" w:rsidRDefault="003662DE" w:rsidP="00DE6DB1">
      <w:pPr>
        <w:widowControl/>
        <w:ind w:firstLineChars="100" w:firstLine="210"/>
        <w:jc w:val="left"/>
        <w:rPr>
          <w:rFonts w:cs="Times New Roman"/>
        </w:rPr>
      </w:pPr>
      <w:r>
        <w:rPr>
          <w:rFonts w:cs="Times New Roman"/>
          <w:noProof/>
        </w:rPr>
        <mc:AlternateContent>
          <mc:Choice Requires="wpg">
            <w:drawing>
              <wp:anchor distT="0" distB="0" distL="114300" distR="114300" simplePos="0" relativeHeight="251658460" behindDoc="0" locked="0" layoutInCell="1" allowOverlap="1" wp14:anchorId="263B1354" wp14:editId="05E482A7">
                <wp:simplePos x="0" y="0"/>
                <wp:positionH relativeFrom="column">
                  <wp:posOffset>1680846</wp:posOffset>
                </wp:positionH>
                <wp:positionV relativeFrom="paragraph">
                  <wp:posOffset>205423</wp:posOffset>
                </wp:positionV>
                <wp:extent cx="2791838" cy="3848735"/>
                <wp:effectExtent l="0" t="0" r="8890" b="0"/>
                <wp:wrapNone/>
                <wp:docPr id="452419506" name="グループ化 3"/>
                <wp:cNvGraphicFramePr/>
                <a:graphic xmlns:a="http://schemas.openxmlformats.org/drawingml/2006/main">
                  <a:graphicData uri="http://schemas.microsoft.com/office/word/2010/wordprocessingGroup">
                    <wpg:wgp>
                      <wpg:cNvGrpSpPr/>
                      <wpg:grpSpPr>
                        <a:xfrm>
                          <a:off x="0" y="0"/>
                          <a:ext cx="2791838" cy="3848735"/>
                          <a:chOff x="38104" y="33338"/>
                          <a:chExt cx="2791838" cy="3848735"/>
                        </a:xfrm>
                      </wpg:grpSpPr>
                      <pic:pic xmlns:pic="http://schemas.openxmlformats.org/drawingml/2006/picture">
                        <pic:nvPicPr>
                          <pic:cNvPr id="852633505" name="図 2"/>
                          <pic:cNvPicPr>
                            <a:picLocks noChangeAspect="1"/>
                          </pic:cNvPicPr>
                        </pic:nvPicPr>
                        <pic:blipFill>
                          <a:blip r:embed="rId46" cstate="screen">
                            <a:extLst>
                              <a:ext uri="{28A0092B-C50C-407E-A947-70E740481C1C}">
                                <a14:useLocalDpi xmlns:a14="http://schemas.microsoft.com/office/drawing/2010/main" val="0"/>
                              </a:ext>
                            </a:extLst>
                          </a:blip>
                          <a:srcRect/>
                          <a:stretch>
                            <a:fillRect/>
                          </a:stretch>
                        </pic:blipFill>
                        <pic:spPr bwMode="auto">
                          <a:xfrm>
                            <a:off x="38104" y="33338"/>
                            <a:ext cx="2791838" cy="3848735"/>
                          </a:xfrm>
                          <a:prstGeom prst="rect">
                            <a:avLst/>
                          </a:prstGeom>
                          <a:noFill/>
                          <a:ln>
                            <a:noFill/>
                          </a:ln>
                        </pic:spPr>
                      </pic:pic>
                      <wps:wsp>
                        <wps:cNvPr id="1828342361" name="楕円 21"/>
                        <wps:cNvSpPr/>
                        <wps:spPr>
                          <a:xfrm>
                            <a:off x="272715" y="1335505"/>
                            <a:ext cx="1459805" cy="1719837"/>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52183849" name="テキスト ボックス 1"/>
                        <wps:cNvSpPr txBox="1"/>
                        <wps:spPr>
                          <a:xfrm>
                            <a:off x="533400" y="1375610"/>
                            <a:ext cx="329215" cy="284412"/>
                          </a:xfrm>
                          <a:prstGeom prst="rect">
                            <a:avLst/>
                          </a:prstGeom>
                          <a:noFill/>
                          <a:ln w="6350">
                            <a:noFill/>
                          </a:ln>
                        </wps:spPr>
                        <wps:txbx>
                          <w:txbxContent>
                            <w:p w14:paraId="0BCA69A3" w14:textId="77777777" w:rsidR="0081229D" w:rsidRPr="00E364D4" w:rsidRDefault="0081229D" w:rsidP="00DE6DB1">
                              <w:pPr>
                                <w:rPr>
                                  <w:rFonts w:ascii="ＭＳ ゴシック" w:eastAsia="ＭＳ ゴシック" w:hAnsi="ＭＳ ゴシック"/>
                                  <w:sz w:val="16"/>
                                  <w:szCs w:val="16"/>
                                </w:rPr>
                              </w:pPr>
                              <w:r w:rsidRPr="00E364D4">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c</w:t>
                              </w:r>
                              <w:r w:rsidRPr="00E364D4">
                                <w:rPr>
                                  <w:rFonts w:ascii="ＭＳ ゴシック" w:eastAsia="ＭＳ ゴシック" w:hAnsi="ＭＳ ゴシック" w:hint="eastAsia"/>
                                  <w:sz w:val="16"/>
                                  <w:szCs w:val="16"/>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713189995" name="テキスト ボックス 1"/>
                        <wps:cNvSpPr txBox="1"/>
                        <wps:spPr>
                          <a:xfrm>
                            <a:off x="505326" y="1708484"/>
                            <a:ext cx="329215" cy="284412"/>
                          </a:xfrm>
                          <a:prstGeom prst="rect">
                            <a:avLst/>
                          </a:prstGeom>
                          <a:noFill/>
                          <a:ln w="6350">
                            <a:noFill/>
                          </a:ln>
                        </wps:spPr>
                        <wps:txbx>
                          <w:txbxContent>
                            <w:p w14:paraId="0259CE8A" w14:textId="77777777" w:rsidR="0081229D" w:rsidRPr="00E364D4" w:rsidRDefault="0081229D" w:rsidP="00DE6DB1">
                              <w:pPr>
                                <w:rPr>
                                  <w:rFonts w:ascii="ＭＳ ゴシック" w:eastAsia="ＭＳ ゴシック" w:hAnsi="ＭＳ ゴシック"/>
                                  <w:sz w:val="16"/>
                                  <w:szCs w:val="16"/>
                                </w:rPr>
                              </w:pPr>
                              <w:r w:rsidRPr="00E364D4">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b</w:t>
                              </w:r>
                              <w:r w:rsidRPr="00E364D4">
                                <w:rPr>
                                  <w:rFonts w:ascii="ＭＳ ゴシック" w:eastAsia="ＭＳ ゴシック" w:hAnsi="ＭＳ ゴシック" w:hint="eastAsia"/>
                                  <w:sz w:val="16"/>
                                  <w:szCs w:val="16"/>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899672999" name="テキスト ボックス 1"/>
                        <wps:cNvSpPr txBox="1"/>
                        <wps:spPr>
                          <a:xfrm>
                            <a:off x="208547" y="1852863"/>
                            <a:ext cx="329215" cy="284412"/>
                          </a:xfrm>
                          <a:prstGeom prst="rect">
                            <a:avLst/>
                          </a:prstGeom>
                          <a:noFill/>
                          <a:ln w="6350">
                            <a:noFill/>
                          </a:ln>
                        </wps:spPr>
                        <wps:txbx>
                          <w:txbxContent>
                            <w:p w14:paraId="4A55289F" w14:textId="77777777" w:rsidR="0081229D" w:rsidRPr="00E364D4" w:rsidRDefault="0081229D" w:rsidP="00DE6DB1">
                              <w:pPr>
                                <w:rPr>
                                  <w:rFonts w:ascii="ＭＳ ゴシック" w:eastAsia="ＭＳ ゴシック" w:hAnsi="ＭＳ ゴシック"/>
                                  <w:sz w:val="16"/>
                                  <w:szCs w:val="16"/>
                                </w:rPr>
                              </w:pPr>
                              <w:r w:rsidRPr="00E364D4">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e</w:t>
                              </w:r>
                              <w:r w:rsidRPr="00E364D4">
                                <w:rPr>
                                  <w:rFonts w:ascii="ＭＳ ゴシック" w:eastAsia="ＭＳ ゴシック" w:hAnsi="ＭＳ ゴシック" w:hint="eastAsia"/>
                                  <w:sz w:val="16"/>
                                  <w:szCs w:val="16"/>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796240768" name="テキスト ボックス 1"/>
                        <wps:cNvSpPr txBox="1"/>
                        <wps:spPr>
                          <a:xfrm>
                            <a:off x="838200" y="1780674"/>
                            <a:ext cx="329215" cy="284412"/>
                          </a:xfrm>
                          <a:prstGeom prst="rect">
                            <a:avLst/>
                          </a:prstGeom>
                          <a:noFill/>
                          <a:ln w="6350">
                            <a:noFill/>
                          </a:ln>
                        </wps:spPr>
                        <wps:txbx>
                          <w:txbxContent>
                            <w:p w14:paraId="6F434277" w14:textId="77777777" w:rsidR="0081229D" w:rsidRPr="00E364D4" w:rsidRDefault="0081229D" w:rsidP="00DE6DB1">
                              <w:pPr>
                                <w:rPr>
                                  <w:rFonts w:ascii="ＭＳ ゴシック" w:eastAsia="ＭＳ ゴシック" w:hAnsi="ＭＳ ゴシック"/>
                                  <w:sz w:val="16"/>
                                  <w:szCs w:val="16"/>
                                </w:rPr>
                              </w:pPr>
                              <w:r w:rsidRPr="00E364D4">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f</w:t>
                              </w:r>
                              <w:r w:rsidRPr="00E364D4">
                                <w:rPr>
                                  <w:rFonts w:ascii="ＭＳ ゴシック" w:eastAsia="ＭＳ ゴシック" w:hAnsi="ＭＳ ゴシック" w:hint="eastAsia"/>
                                  <w:sz w:val="16"/>
                                  <w:szCs w:val="16"/>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758278664" name="テキスト ボックス 1"/>
                        <wps:cNvSpPr txBox="1"/>
                        <wps:spPr>
                          <a:xfrm>
                            <a:off x="204537" y="2093495"/>
                            <a:ext cx="329215" cy="284412"/>
                          </a:xfrm>
                          <a:prstGeom prst="rect">
                            <a:avLst/>
                          </a:prstGeom>
                          <a:noFill/>
                          <a:ln w="6350">
                            <a:noFill/>
                          </a:ln>
                        </wps:spPr>
                        <wps:txbx>
                          <w:txbxContent>
                            <w:p w14:paraId="40044736" w14:textId="77777777" w:rsidR="0081229D" w:rsidRPr="00E364D4" w:rsidRDefault="0081229D" w:rsidP="00DE6DB1">
                              <w:pPr>
                                <w:rPr>
                                  <w:rFonts w:ascii="ＭＳ ゴシック" w:eastAsia="ＭＳ ゴシック" w:hAnsi="ＭＳ ゴシック"/>
                                  <w:sz w:val="16"/>
                                  <w:szCs w:val="16"/>
                                </w:rPr>
                              </w:pPr>
                              <w:r w:rsidRPr="00E364D4">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d</w:t>
                              </w:r>
                              <w:r w:rsidRPr="00E364D4">
                                <w:rPr>
                                  <w:rFonts w:ascii="ＭＳ ゴシック" w:eastAsia="ＭＳ ゴシック" w:hAnsi="ＭＳ ゴシック" w:hint="eastAsia"/>
                                  <w:sz w:val="16"/>
                                  <w:szCs w:val="16"/>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872180653" name="テキスト ボックス 1"/>
                        <wps:cNvSpPr txBox="1"/>
                        <wps:spPr>
                          <a:xfrm>
                            <a:off x="517358" y="2486526"/>
                            <a:ext cx="329215" cy="284412"/>
                          </a:xfrm>
                          <a:prstGeom prst="rect">
                            <a:avLst/>
                          </a:prstGeom>
                          <a:noFill/>
                          <a:ln w="6350">
                            <a:noFill/>
                          </a:ln>
                        </wps:spPr>
                        <wps:txbx>
                          <w:txbxContent>
                            <w:p w14:paraId="7F2CBF3A" w14:textId="77777777" w:rsidR="0081229D" w:rsidRPr="00E364D4" w:rsidRDefault="0081229D" w:rsidP="00DE6DB1">
                              <w:pPr>
                                <w:rPr>
                                  <w:rFonts w:ascii="ＭＳ ゴシック" w:eastAsia="ＭＳ ゴシック" w:hAnsi="ＭＳ ゴシック"/>
                                  <w:sz w:val="16"/>
                                  <w:szCs w:val="16"/>
                                </w:rPr>
                              </w:pPr>
                              <w:r w:rsidRPr="00E364D4">
                                <w:rPr>
                                  <w:rFonts w:ascii="ＭＳ ゴシック" w:eastAsia="ＭＳ ゴシック" w:hAnsi="ＭＳ ゴシック" w:hint="eastAsia"/>
                                  <w:sz w:val="16"/>
                                  <w:szCs w:val="16"/>
                                </w:rPr>
                                <w:t>(a)</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857100673" name="テキスト ボックス 9"/>
                        <wps:cNvSpPr txBox="1"/>
                        <wps:spPr>
                          <a:xfrm>
                            <a:off x="164431" y="3092116"/>
                            <a:ext cx="1651160" cy="335510"/>
                          </a:xfrm>
                          <a:prstGeom prst="rect">
                            <a:avLst/>
                          </a:prstGeom>
                          <a:solidFill>
                            <a:schemeClr val="bg1"/>
                          </a:solidFill>
                          <a:ln>
                            <a:solidFill>
                              <a:schemeClr val="tx1"/>
                            </a:solidFill>
                          </a:ln>
                        </wps:spPr>
                        <wps:txbx>
                          <w:txbxContent>
                            <w:p w14:paraId="1855A7A2" w14:textId="09FD0451" w:rsidR="0081229D" w:rsidRPr="0078027C" w:rsidRDefault="0081229D" w:rsidP="00DE6DB1">
                              <w:pPr>
                                <w:kinsoku w:val="0"/>
                                <w:overflowPunct w:val="0"/>
                                <w:jc w:val="center"/>
                                <w:textAlignment w:val="baseline"/>
                                <w:rPr>
                                  <w:rFonts w:ascii="Meiryo UI" w:eastAsia="Meiryo UI" w:hAnsi="Meiryo UI"/>
                                  <w:kern w:val="24"/>
                                  <w:sz w:val="20"/>
                                  <w:szCs w:val="20"/>
                                </w:rPr>
                              </w:pPr>
                              <w:r w:rsidRPr="0078027C">
                                <w:rPr>
                                  <w:rFonts w:ascii="Meiryo UI" w:eastAsia="Meiryo UI" w:hAnsi="Meiryo UI" w:hint="eastAsia"/>
                                  <w:kern w:val="24"/>
                                  <w:sz w:val="20"/>
                                  <w:szCs w:val="20"/>
                                </w:rPr>
                                <w:t>地盤沈下が激しかった地域</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63B1354" id="グループ化 3" o:spid="_x0000_s1110" style="position:absolute;left:0;text-align:left;margin-left:132.35pt;margin-top:16.2pt;width:219.85pt;height:303.05pt;z-index:251658460;mso-position-horizontal-relative:text;mso-position-vertical-relative:text;mso-width-relative:margin;mso-height-relative:margin" coordorigin="381,333" coordsize="27918,384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">
                <v:shape id="図 2" o:spid="_x0000_s1111" type="#_x0000_t75" style="position:absolute;left:381;top:333;width:27918;height:38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">
                  <v:imagedata r:id="rId47" o:title=""/>
                </v:shape>
                <v:oval id="楕円 21" o:spid="_x0000_s1112" style="position:absolute;left:2727;top:13355;width:14598;height:17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" filled="f" strokecolor="red" strokeweight="1pt">
                  <v:stroke joinstyle="miter"/>
                </v:oval>
                <v:shape id="_x0000_s1113" type="#_x0000_t202" style="position:absolute;left:5334;top:13756;width:3292;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" filled="f" stroked="f" strokeweight=".5pt">
                  <v:textbox inset="5.85pt,.7pt,5.85pt,.7pt">
                    <w:txbxContent>
                      <w:p w14:paraId="0BCA69A3" w14:textId="77777777" w:rsidR="0081229D" w:rsidRPr="00E364D4" w:rsidRDefault="0081229D" w:rsidP="00DE6DB1">
                        <w:pPr>
                          <w:rPr>
                            <w:rFonts w:ascii="ＭＳ ゴシック" w:eastAsia="ＭＳ ゴシック" w:hAnsi="ＭＳ ゴシック"/>
                            <w:sz w:val="16"/>
                            <w:szCs w:val="16"/>
                          </w:rPr>
                        </w:pPr>
                        <w:r w:rsidRPr="00E364D4">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c</w:t>
                        </w:r>
                        <w:r w:rsidRPr="00E364D4">
                          <w:rPr>
                            <w:rFonts w:ascii="ＭＳ ゴシック" w:eastAsia="ＭＳ ゴシック" w:hAnsi="ＭＳ ゴシック" w:hint="eastAsia"/>
                            <w:sz w:val="16"/>
                            <w:szCs w:val="16"/>
                          </w:rPr>
                          <w:t>)</w:t>
                        </w:r>
                      </w:p>
                    </w:txbxContent>
                  </v:textbox>
                </v:shape>
                <v:shape id="_x0000_s1114" type="#_x0000_t202" style="position:absolute;left:5053;top:17084;width:3292;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" filled="f" stroked="f" strokeweight=".5pt">
                  <v:textbox inset="5.85pt,.7pt,5.85pt,.7pt">
                    <w:txbxContent>
                      <w:p w14:paraId="0259CE8A" w14:textId="77777777" w:rsidR="0081229D" w:rsidRPr="00E364D4" w:rsidRDefault="0081229D" w:rsidP="00DE6DB1">
                        <w:pPr>
                          <w:rPr>
                            <w:rFonts w:ascii="ＭＳ ゴシック" w:eastAsia="ＭＳ ゴシック" w:hAnsi="ＭＳ ゴシック"/>
                            <w:sz w:val="16"/>
                            <w:szCs w:val="16"/>
                          </w:rPr>
                        </w:pPr>
                        <w:r w:rsidRPr="00E364D4">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b</w:t>
                        </w:r>
                        <w:r w:rsidRPr="00E364D4">
                          <w:rPr>
                            <w:rFonts w:ascii="ＭＳ ゴシック" w:eastAsia="ＭＳ ゴシック" w:hAnsi="ＭＳ ゴシック" w:hint="eastAsia"/>
                            <w:sz w:val="16"/>
                            <w:szCs w:val="16"/>
                          </w:rPr>
                          <w:t>)</w:t>
                        </w:r>
                      </w:p>
                    </w:txbxContent>
                  </v:textbox>
                </v:shape>
                <v:shape id="_x0000_s1115" type="#_x0000_t202" style="position:absolute;left:2085;top:18528;width:3292;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" filled="f" stroked="f" strokeweight=".5pt">
                  <v:textbox inset="5.85pt,.7pt,5.85pt,.7pt">
                    <w:txbxContent>
                      <w:p w14:paraId="4A55289F" w14:textId="77777777" w:rsidR="0081229D" w:rsidRPr="00E364D4" w:rsidRDefault="0081229D" w:rsidP="00DE6DB1">
                        <w:pPr>
                          <w:rPr>
                            <w:rFonts w:ascii="ＭＳ ゴシック" w:eastAsia="ＭＳ ゴシック" w:hAnsi="ＭＳ ゴシック"/>
                            <w:sz w:val="16"/>
                            <w:szCs w:val="16"/>
                          </w:rPr>
                        </w:pPr>
                        <w:r w:rsidRPr="00E364D4">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e</w:t>
                        </w:r>
                        <w:r w:rsidRPr="00E364D4">
                          <w:rPr>
                            <w:rFonts w:ascii="ＭＳ ゴシック" w:eastAsia="ＭＳ ゴシック" w:hAnsi="ＭＳ ゴシック" w:hint="eastAsia"/>
                            <w:sz w:val="16"/>
                            <w:szCs w:val="16"/>
                          </w:rPr>
                          <w:t>)</w:t>
                        </w:r>
                      </w:p>
                    </w:txbxContent>
                  </v:textbox>
                </v:shape>
                <v:shape id="_x0000_s1116" type="#_x0000_t202" style="position:absolute;left:8382;top:17806;width:3292;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" filled="f" stroked="f" strokeweight=".5pt">
                  <v:textbox inset="5.85pt,.7pt,5.85pt,.7pt">
                    <w:txbxContent>
                      <w:p w14:paraId="6F434277" w14:textId="77777777" w:rsidR="0081229D" w:rsidRPr="00E364D4" w:rsidRDefault="0081229D" w:rsidP="00DE6DB1">
                        <w:pPr>
                          <w:rPr>
                            <w:rFonts w:ascii="ＭＳ ゴシック" w:eastAsia="ＭＳ ゴシック" w:hAnsi="ＭＳ ゴシック"/>
                            <w:sz w:val="16"/>
                            <w:szCs w:val="16"/>
                          </w:rPr>
                        </w:pPr>
                        <w:r w:rsidRPr="00E364D4">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f</w:t>
                        </w:r>
                        <w:r w:rsidRPr="00E364D4">
                          <w:rPr>
                            <w:rFonts w:ascii="ＭＳ ゴシック" w:eastAsia="ＭＳ ゴシック" w:hAnsi="ＭＳ ゴシック" w:hint="eastAsia"/>
                            <w:sz w:val="16"/>
                            <w:szCs w:val="16"/>
                          </w:rPr>
                          <w:t>)</w:t>
                        </w:r>
                      </w:p>
                    </w:txbxContent>
                  </v:textbox>
                </v:shape>
                <v:shape id="_x0000_s1117" type="#_x0000_t202" style="position:absolute;left:2045;top:20934;width:3292;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" filled="f" stroked="f" strokeweight=".5pt">
                  <v:textbox inset="5.85pt,.7pt,5.85pt,.7pt">
                    <w:txbxContent>
                      <w:p w14:paraId="40044736" w14:textId="77777777" w:rsidR="0081229D" w:rsidRPr="00E364D4" w:rsidRDefault="0081229D" w:rsidP="00DE6DB1">
                        <w:pPr>
                          <w:rPr>
                            <w:rFonts w:ascii="ＭＳ ゴシック" w:eastAsia="ＭＳ ゴシック" w:hAnsi="ＭＳ ゴシック"/>
                            <w:sz w:val="16"/>
                            <w:szCs w:val="16"/>
                          </w:rPr>
                        </w:pPr>
                        <w:r w:rsidRPr="00E364D4">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d</w:t>
                        </w:r>
                        <w:r w:rsidRPr="00E364D4">
                          <w:rPr>
                            <w:rFonts w:ascii="ＭＳ ゴシック" w:eastAsia="ＭＳ ゴシック" w:hAnsi="ＭＳ ゴシック" w:hint="eastAsia"/>
                            <w:sz w:val="16"/>
                            <w:szCs w:val="16"/>
                          </w:rPr>
                          <w:t>)</w:t>
                        </w:r>
                      </w:p>
                    </w:txbxContent>
                  </v:textbox>
                </v:shape>
                <v:shape id="_x0000_s1118" type="#_x0000_t202" style="position:absolute;left:5173;top:24865;width:3292;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" filled="f" stroked="f" strokeweight=".5pt">
                  <v:textbox inset="5.85pt,.7pt,5.85pt,.7pt">
                    <w:txbxContent>
                      <w:p w14:paraId="7F2CBF3A" w14:textId="77777777" w:rsidR="0081229D" w:rsidRPr="00E364D4" w:rsidRDefault="0081229D" w:rsidP="00DE6DB1">
                        <w:pPr>
                          <w:rPr>
                            <w:rFonts w:ascii="ＭＳ ゴシック" w:eastAsia="ＭＳ ゴシック" w:hAnsi="ＭＳ ゴシック"/>
                            <w:sz w:val="16"/>
                            <w:szCs w:val="16"/>
                          </w:rPr>
                        </w:pPr>
                        <w:r w:rsidRPr="00E364D4">
                          <w:rPr>
                            <w:rFonts w:ascii="ＭＳ ゴシック" w:eastAsia="ＭＳ ゴシック" w:hAnsi="ＭＳ ゴシック" w:hint="eastAsia"/>
                            <w:sz w:val="16"/>
                            <w:szCs w:val="16"/>
                          </w:rPr>
                          <w:t>(a)</w:t>
                        </w:r>
                      </w:p>
                    </w:txbxContent>
                  </v:textbox>
                </v:shape>
                <v:shape id="_x0000_s1119" type="#_x0000_t202" style="position:absolute;left:1644;top:30921;width:16511;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" fillcolor="white [3212]" strokecolor="black [3213]">
                  <v:textbox>
                    <w:txbxContent>
                      <w:p w14:paraId="1855A7A2" w14:textId="09FD0451" w:rsidR="0081229D" w:rsidRPr="0078027C" w:rsidRDefault="0081229D" w:rsidP="00DE6DB1">
                        <w:pPr>
                          <w:kinsoku w:val="0"/>
                          <w:overflowPunct w:val="0"/>
                          <w:jc w:val="center"/>
                          <w:textAlignment w:val="baseline"/>
                          <w:rPr>
                            <w:rFonts w:ascii="Meiryo UI" w:eastAsia="Meiryo UI" w:hAnsi="Meiryo UI"/>
                            <w:kern w:val="24"/>
                            <w:sz w:val="20"/>
                            <w:szCs w:val="20"/>
                          </w:rPr>
                        </w:pPr>
                        <w:r w:rsidRPr="0078027C">
                          <w:rPr>
                            <w:rFonts w:ascii="Meiryo UI" w:eastAsia="Meiryo UI" w:hAnsi="Meiryo UI" w:hint="eastAsia"/>
                            <w:kern w:val="24"/>
                            <w:sz w:val="20"/>
                            <w:szCs w:val="20"/>
                          </w:rPr>
                          <w:t>地盤沈下が激しかった地域</w:t>
                        </w:r>
                      </w:p>
                    </w:txbxContent>
                  </v:textbox>
                </v:shape>
              </v:group>
            </w:pict>
          </mc:Fallback>
        </mc:AlternateContent>
      </w:r>
    </w:p>
    <w:p w14:paraId="1DF4727F" w14:textId="08B5C012" w:rsidR="00DE6DB1" w:rsidRPr="004A3DC0" w:rsidRDefault="00DE6DB1">
      <w:pPr>
        <w:widowControl/>
        <w:jc w:val="left"/>
        <w:rPr>
          <w:rFonts w:cs="Times New Roman"/>
        </w:rPr>
      </w:pPr>
    </w:p>
    <w:p w14:paraId="69066CF5" w14:textId="02B03517" w:rsidR="00DE6DB1" w:rsidRPr="004A3DC0" w:rsidRDefault="00DE6DB1" w:rsidP="00DE6DB1">
      <w:pPr>
        <w:widowControl/>
        <w:jc w:val="left"/>
        <w:rPr>
          <w:rFonts w:cs="Times New Roman"/>
        </w:rPr>
      </w:pPr>
    </w:p>
    <w:p w14:paraId="368ED66F" w14:textId="44DF1AD6" w:rsidR="00DE6DB1" w:rsidRPr="004A3DC0" w:rsidRDefault="00DE6DB1" w:rsidP="00DE6DB1">
      <w:pPr>
        <w:widowControl/>
        <w:jc w:val="left"/>
        <w:rPr>
          <w:rFonts w:cs="Times New Roman"/>
        </w:rPr>
      </w:pPr>
    </w:p>
    <w:p w14:paraId="20C53B97" w14:textId="77777777" w:rsidR="00DE6DB1" w:rsidRPr="004A3DC0" w:rsidRDefault="00DE6DB1" w:rsidP="00DE6DB1">
      <w:pPr>
        <w:widowControl/>
        <w:jc w:val="left"/>
        <w:rPr>
          <w:rFonts w:cs="Times New Roman"/>
        </w:rPr>
      </w:pPr>
    </w:p>
    <w:p w14:paraId="498BCC79" w14:textId="77777777" w:rsidR="00DE6DB1" w:rsidRPr="004A3DC0" w:rsidRDefault="00DE6DB1" w:rsidP="00DE6DB1">
      <w:pPr>
        <w:widowControl/>
        <w:jc w:val="left"/>
        <w:rPr>
          <w:rFonts w:cs="Times New Roman"/>
        </w:rPr>
      </w:pPr>
    </w:p>
    <w:p w14:paraId="133015C7" w14:textId="51BA9E14" w:rsidR="00DE6DB1" w:rsidRPr="004A3DC0" w:rsidRDefault="00DE6DB1" w:rsidP="00DE6DB1">
      <w:pPr>
        <w:widowControl/>
        <w:jc w:val="left"/>
        <w:rPr>
          <w:rFonts w:cs="Times New Roman"/>
        </w:rPr>
      </w:pPr>
    </w:p>
    <w:p w14:paraId="36C02246" w14:textId="2BB656A8" w:rsidR="00DE6DB1" w:rsidRPr="004A3DC0" w:rsidRDefault="00DE6DB1" w:rsidP="00DE6DB1">
      <w:pPr>
        <w:widowControl/>
        <w:jc w:val="left"/>
        <w:rPr>
          <w:rFonts w:cs="Times New Roman"/>
        </w:rPr>
      </w:pPr>
    </w:p>
    <w:p w14:paraId="03EFAD00" w14:textId="628338C1" w:rsidR="00DE6DB1" w:rsidRPr="004A3DC0" w:rsidRDefault="00DE6DB1" w:rsidP="00DE6DB1">
      <w:pPr>
        <w:widowControl/>
        <w:jc w:val="left"/>
        <w:rPr>
          <w:rFonts w:cs="Times New Roman"/>
        </w:rPr>
      </w:pPr>
    </w:p>
    <w:p w14:paraId="1CCC9D1D" w14:textId="5F833FA7" w:rsidR="00DE6DB1" w:rsidRPr="004A3DC0" w:rsidRDefault="00DE6DB1" w:rsidP="00DE6DB1">
      <w:pPr>
        <w:widowControl/>
        <w:jc w:val="left"/>
        <w:rPr>
          <w:rFonts w:cs="Times New Roman"/>
        </w:rPr>
      </w:pPr>
    </w:p>
    <w:p w14:paraId="70B41947" w14:textId="2C8F0462" w:rsidR="00DE6DB1" w:rsidRPr="004A3DC0" w:rsidRDefault="00DE6DB1" w:rsidP="00DE6DB1">
      <w:pPr>
        <w:widowControl/>
        <w:jc w:val="left"/>
        <w:rPr>
          <w:rFonts w:cs="Times New Roman"/>
        </w:rPr>
      </w:pPr>
    </w:p>
    <w:p w14:paraId="483ABE64" w14:textId="26A85518" w:rsidR="00DE6DB1" w:rsidRPr="004A3DC0" w:rsidRDefault="00DE6DB1" w:rsidP="00DE6DB1">
      <w:pPr>
        <w:widowControl/>
        <w:jc w:val="left"/>
        <w:rPr>
          <w:rFonts w:cs="Times New Roman"/>
        </w:rPr>
      </w:pPr>
    </w:p>
    <w:p w14:paraId="10A6D713" w14:textId="2869AC45" w:rsidR="00DE6DB1" w:rsidRPr="004A3DC0" w:rsidRDefault="00DE6DB1" w:rsidP="00DE6DB1">
      <w:pPr>
        <w:widowControl/>
        <w:jc w:val="left"/>
        <w:rPr>
          <w:rFonts w:cs="Times New Roman"/>
        </w:rPr>
      </w:pPr>
    </w:p>
    <w:p w14:paraId="6B95B816" w14:textId="69B5846B" w:rsidR="00DE6DB1" w:rsidRPr="004A3DC0" w:rsidRDefault="00DE6DB1" w:rsidP="00DE6DB1">
      <w:pPr>
        <w:widowControl/>
        <w:jc w:val="left"/>
        <w:rPr>
          <w:rFonts w:cs="Times New Roman"/>
        </w:rPr>
      </w:pPr>
    </w:p>
    <w:p w14:paraId="2A5F7C48" w14:textId="6B1E9CE3" w:rsidR="00DE6DB1" w:rsidRPr="004A3DC0" w:rsidRDefault="00A943DD">
      <w:pPr>
        <w:widowControl/>
        <w:jc w:val="left"/>
        <w:rPr>
          <w:rFonts w:cs="Times New Roman"/>
        </w:rPr>
      </w:pPr>
      <w:r>
        <w:rPr>
          <w:rFonts w:cs="Times New Roman"/>
          <w:noProof/>
        </w:rPr>
        <mc:AlternateContent>
          <mc:Choice Requires="wps">
            <w:drawing>
              <wp:anchor distT="0" distB="0" distL="114300" distR="114300" simplePos="0" relativeHeight="251658461" behindDoc="0" locked="0" layoutInCell="1" allowOverlap="1" wp14:anchorId="1075A3DC" wp14:editId="2CF0B4A2">
                <wp:simplePos x="0" y="0"/>
                <wp:positionH relativeFrom="column">
                  <wp:posOffset>1088791</wp:posOffset>
                </wp:positionH>
                <wp:positionV relativeFrom="paragraph">
                  <wp:posOffset>592844</wp:posOffset>
                </wp:positionV>
                <wp:extent cx="3366135" cy="542484"/>
                <wp:effectExtent l="0" t="0" r="5715" b="0"/>
                <wp:wrapNone/>
                <wp:docPr id="775420541" name="テキスト ボックス 9"/>
                <wp:cNvGraphicFramePr/>
                <a:graphic xmlns:a="http://schemas.openxmlformats.org/drawingml/2006/main">
                  <a:graphicData uri="http://schemas.microsoft.com/office/word/2010/wordprocessingShape">
                    <wps:wsp>
                      <wps:cNvSpPr txBox="1"/>
                      <wps:spPr>
                        <a:xfrm>
                          <a:off x="0" y="0"/>
                          <a:ext cx="3366135" cy="542484"/>
                        </a:xfrm>
                        <a:prstGeom prst="rect">
                          <a:avLst/>
                        </a:prstGeom>
                        <a:solidFill>
                          <a:sysClr val="window" lastClr="FFFFFF"/>
                        </a:solidFill>
                        <a:ln>
                          <a:noFill/>
                        </a:ln>
                      </wps:spPr>
                      <wps:txbx>
                        <w:txbxContent>
                          <w:p w14:paraId="290CBEF4" w14:textId="3DC6CCC2" w:rsidR="0081229D" w:rsidRDefault="0081229D" w:rsidP="00DE6DB1">
                            <w:pPr>
                              <w:kinsoku w:val="0"/>
                              <w:overflowPunct w:val="0"/>
                              <w:jc w:val="center"/>
                              <w:textAlignment w:val="baseline"/>
                              <w:rPr>
                                <w:rFonts w:ascii="ＭＳ 明朝" w:hAnsi="ＭＳ 明朝"/>
                                <w:color w:val="000000" w:themeColor="text1"/>
                                <w:kern w:val="24"/>
                              </w:rPr>
                            </w:pPr>
                            <w:r w:rsidRPr="005F40E1">
                              <w:rPr>
                                <w:rFonts w:ascii="ＭＳ 明朝" w:hAnsi="ＭＳ 明朝" w:hint="eastAsia"/>
                                <w:color w:val="000000" w:themeColor="text1"/>
                                <w:kern w:val="24"/>
                              </w:rPr>
                              <w:t>図</w:t>
                            </w:r>
                            <w:r w:rsidR="00784F89">
                              <w:rPr>
                                <w:rFonts w:ascii="ＭＳ 明朝" w:hAnsi="ＭＳ 明朝" w:hint="eastAsia"/>
                                <w:color w:val="000000" w:themeColor="text1"/>
                                <w:kern w:val="24"/>
                              </w:rPr>
                              <w:t>１２</w:t>
                            </w:r>
                            <w:r w:rsidRPr="005F40E1">
                              <w:rPr>
                                <w:rFonts w:ascii="ＭＳ 明朝" w:hAnsi="ＭＳ 明朝" w:hint="eastAsia"/>
                                <w:color w:val="000000" w:themeColor="text1"/>
                                <w:kern w:val="24"/>
                              </w:rPr>
                              <w:t xml:space="preserve"> </w:t>
                            </w:r>
                            <w:r w:rsidRPr="005F40E1">
                              <w:rPr>
                                <w:rFonts w:ascii="ＭＳ 明朝" w:hAnsi="ＭＳ 明朝" w:hint="eastAsia"/>
                                <w:color w:val="000000" w:themeColor="text1"/>
                                <w:kern w:val="24"/>
                              </w:rPr>
                              <w:t>愛知県の地盤沈下・地下水位観測井位置</w:t>
                            </w:r>
                          </w:p>
                          <w:p w14:paraId="10D54237" w14:textId="6DD94AFF" w:rsidR="00407741" w:rsidRPr="005F40E1" w:rsidRDefault="00407741" w:rsidP="00DE6DB1">
                            <w:pPr>
                              <w:kinsoku w:val="0"/>
                              <w:overflowPunct w:val="0"/>
                              <w:jc w:val="center"/>
                              <w:textAlignment w:val="baseline"/>
                              <w:rPr>
                                <w:rFonts w:ascii="ＭＳ 明朝" w:hAnsi="ＭＳ 明朝"/>
                                <w:color w:val="000000" w:themeColor="text1"/>
                                <w:kern w:val="24"/>
                              </w:rPr>
                            </w:pPr>
                            <w:r w:rsidRPr="004A3DC0">
                              <w:rPr>
                                <w:rFonts w:cs="Times New Roman" w:hint="eastAsia"/>
                                <w:sz w:val="16"/>
                                <w:szCs w:val="16"/>
                              </w:rPr>
                              <w:t>※出典：</w:t>
                            </w:r>
                            <w:r>
                              <w:rPr>
                                <w:rFonts w:cs="Times New Roman" w:hint="eastAsia"/>
                                <w:sz w:val="16"/>
                                <w:szCs w:val="16"/>
                              </w:rPr>
                              <w:t>愛知県</w:t>
                            </w:r>
                            <w:r w:rsidRPr="004A3DC0">
                              <w:rPr>
                                <w:rFonts w:ascii="ＭＳ 明朝" w:hAnsi="ＭＳ 明朝"/>
                                <w:kern w:val="24"/>
                                <w:sz w:val="16"/>
                                <w:szCs w:val="16"/>
                              </w:rPr>
                              <w:t>,</w:t>
                            </w:r>
                            <w:r w:rsidR="00E02567">
                              <w:rPr>
                                <w:rFonts w:cs="Times New Roman" w:hint="eastAsia"/>
                                <w:sz w:val="16"/>
                                <w:szCs w:val="16"/>
                              </w:rPr>
                              <w:t>2023年愛知県地盤沈下調査結果</w:t>
                            </w:r>
                            <w:r w:rsidR="008F56F2">
                              <w:rPr>
                                <w:rFonts w:cs="Times New Roman" w:hint="eastAsia"/>
                                <w:sz w:val="16"/>
                                <w:szCs w:val="16"/>
                              </w:rPr>
                              <w:t>を基に加筆</w:t>
                            </w:r>
                          </w:p>
                        </w:txbxContent>
                      </wps:txbx>
                      <wps:bodyPr wrap="square" rtlCol="0">
                        <a:noAutofit/>
                      </wps:bodyPr>
                    </wps:wsp>
                  </a:graphicData>
                </a:graphic>
              </wp:anchor>
            </w:drawing>
          </mc:Choice>
          <mc:Fallback>
            <w:pict>
              <v:shape w14:anchorId="1075A3DC" id="テキスト ボックス 9" o:spid="_x0000_s1120" type="#_x0000_t202" style="position:absolute;margin-left:85.75pt;margin-top:46.7pt;width:265.05pt;height:42.7pt;z-index:2516584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" fillcolor="window" stroked="f">
                <v:textbox>
                  <w:txbxContent>
                    <w:p w14:paraId="290CBEF4" w14:textId="3DC6CCC2" w:rsidR="0081229D" w:rsidRDefault="0081229D" w:rsidP="00DE6DB1">
                      <w:pPr>
                        <w:kinsoku w:val="0"/>
                        <w:overflowPunct w:val="0"/>
                        <w:jc w:val="center"/>
                        <w:textAlignment w:val="baseline"/>
                        <w:rPr>
                          <w:rFonts w:ascii="ＭＳ 明朝" w:hAnsi="ＭＳ 明朝"/>
                          <w:color w:val="000000" w:themeColor="text1"/>
                          <w:kern w:val="24"/>
                        </w:rPr>
                      </w:pPr>
                      <w:r w:rsidRPr="005F40E1">
                        <w:rPr>
                          <w:rFonts w:ascii="ＭＳ 明朝" w:hAnsi="ＭＳ 明朝" w:hint="eastAsia"/>
                          <w:color w:val="000000" w:themeColor="text1"/>
                          <w:kern w:val="24"/>
                        </w:rPr>
                        <w:t>図</w:t>
                      </w:r>
                      <w:r w:rsidR="00784F89">
                        <w:rPr>
                          <w:rFonts w:ascii="ＭＳ 明朝" w:hAnsi="ＭＳ 明朝" w:hint="eastAsia"/>
                          <w:color w:val="000000" w:themeColor="text1"/>
                          <w:kern w:val="24"/>
                        </w:rPr>
                        <w:t>１２</w:t>
                      </w:r>
                      <w:r w:rsidRPr="005F40E1">
                        <w:rPr>
                          <w:rFonts w:ascii="ＭＳ 明朝" w:hAnsi="ＭＳ 明朝" w:hint="eastAsia"/>
                          <w:color w:val="000000" w:themeColor="text1"/>
                          <w:kern w:val="24"/>
                        </w:rPr>
                        <w:t xml:space="preserve"> </w:t>
                      </w:r>
                      <w:r w:rsidRPr="005F40E1">
                        <w:rPr>
                          <w:rFonts w:ascii="ＭＳ 明朝" w:hAnsi="ＭＳ 明朝" w:hint="eastAsia"/>
                          <w:color w:val="000000" w:themeColor="text1"/>
                          <w:kern w:val="24"/>
                        </w:rPr>
                        <w:t>愛知県の地盤沈下・地下水位観測井位置</w:t>
                      </w:r>
                    </w:p>
                    <w:p w14:paraId="10D54237" w14:textId="6DD94AFF" w:rsidR="00407741" w:rsidRPr="005F40E1" w:rsidRDefault="00407741" w:rsidP="00DE6DB1">
                      <w:pPr>
                        <w:kinsoku w:val="0"/>
                        <w:overflowPunct w:val="0"/>
                        <w:jc w:val="center"/>
                        <w:textAlignment w:val="baseline"/>
                        <w:rPr>
                          <w:rFonts w:ascii="ＭＳ 明朝" w:hAnsi="ＭＳ 明朝"/>
                          <w:color w:val="000000" w:themeColor="text1"/>
                          <w:kern w:val="24"/>
                        </w:rPr>
                      </w:pPr>
                      <w:r w:rsidRPr="004A3DC0">
                        <w:rPr>
                          <w:rFonts w:cs="Times New Roman" w:hint="eastAsia"/>
                          <w:sz w:val="16"/>
                          <w:szCs w:val="16"/>
                        </w:rPr>
                        <w:t>※出典：</w:t>
                      </w:r>
                      <w:r>
                        <w:rPr>
                          <w:rFonts w:cs="Times New Roman" w:hint="eastAsia"/>
                          <w:sz w:val="16"/>
                          <w:szCs w:val="16"/>
                        </w:rPr>
                        <w:t>愛知県</w:t>
                      </w:r>
                      <w:r w:rsidRPr="004A3DC0">
                        <w:rPr>
                          <w:rFonts w:ascii="ＭＳ 明朝" w:hAnsi="ＭＳ 明朝"/>
                          <w:kern w:val="24"/>
                          <w:sz w:val="16"/>
                          <w:szCs w:val="16"/>
                        </w:rPr>
                        <w:t>,</w:t>
                      </w:r>
                      <w:r w:rsidR="00E02567">
                        <w:rPr>
                          <w:rFonts w:cs="Times New Roman" w:hint="eastAsia"/>
                          <w:sz w:val="16"/>
                          <w:szCs w:val="16"/>
                        </w:rPr>
                        <w:t>2023年愛知県地盤沈下調査結果</w:t>
                      </w:r>
                      <w:r w:rsidR="008F56F2">
                        <w:rPr>
                          <w:rFonts w:cs="Times New Roman" w:hint="eastAsia"/>
                          <w:sz w:val="16"/>
                          <w:szCs w:val="16"/>
                        </w:rPr>
                        <w:t>を基に加筆</w:t>
                      </w:r>
                    </w:p>
                  </w:txbxContent>
                </v:textbox>
              </v:shape>
            </w:pict>
          </mc:Fallback>
        </mc:AlternateContent>
      </w:r>
    </w:p>
    <w:p w14:paraId="24E4F12E" w14:textId="6E863B38" w:rsidR="00DE6DB1" w:rsidRPr="004A3DC0" w:rsidRDefault="00DE6DB1">
      <w:pPr>
        <w:widowControl/>
        <w:jc w:val="left"/>
        <w:rPr>
          <w:rFonts w:cs="Times New Roman"/>
        </w:rPr>
        <w:sectPr w:rsidR="00DE6DB1" w:rsidRPr="004A3DC0" w:rsidSect="00504C21">
          <w:pgSz w:w="11906" w:h="16838" w:code="9"/>
          <w:pgMar w:top="1418" w:right="1418" w:bottom="1418" w:left="1418" w:header="851" w:footer="992" w:gutter="0"/>
          <w:cols w:space="720"/>
          <w:docGrid w:type="lines" w:linePitch="381"/>
        </w:sectPr>
      </w:pPr>
    </w:p>
    <w:p w14:paraId="24DA3AEA" w14:textId="20206642" w:rsidR="00960339" w:rsidRPr="004A3DC0" w:rsidRDefault="0008716B" w:rsidP="00960339">
      <w:pPr>
        <w:widowControl/>
        <w:snapToGrid w:val="0"/>
        <w:jc w:val="center"/>
        <w:textAlignment w:val="top"/>
        <w:rPr>
          <w:rFonts w:cs="Times New Roman"/>
        </w:rPr>
      </w:pPr>
      <w:r w:rsidRPr="004A3DC0">
        <w:rPr>
          <w:rFonts w:cs="Times New Roman"/>
          <w:noProof/>
        </w:rPr>
        <w:lastRenderedPageBreak/>
        <mc:AlternateContent>
          <mc:Choice Requires="wpg">
            <w:drawing>
              <wp:anchor distT="0" distB="0" distL="114300" distR="114300" simplePos="0" relativeHeight="251658367" behindDoc="0" locked="0" layoutInCell="1" allowOverlap="1" wp14:anchorId="388BC84C" wp14:editId="294E7602">
                <wp:simplePos x="0" y="0"/>
                <wp:positionH relativeFrom="column">
                  <wp:posOffset>5480492</wp:posOffset>
                </wp:positionH>
                <wp:positionV relativeFrom="paragraph">
                  <wp:posOffset>256485</wp:posOffset>
                </wp:positionV>
                <wp:extent cx="1280161" cy="631825"/>
                <wp:effectExtent l="0" t="0" r="0" b="0"/>
                <wp:wrapNone/>
                <wp:docPr id="60655368" name="グループ化 1"/>
                <wp:cNvGraphicFramePr/>
                <a:graphic xmlns:a="http://schemas.openxmlformats.org/drawingml/2006/main">
                  <a:graphicData uri="http://schemas.microsoft.com/office/word/2010/wordprocessingGroup">
                    <wpg:wgp>
                      <wpg:cNvGrpSpPr/>
                      <wpg:grpSpPr>
                        <a:xfrm>
                          <a:off x="0" y="0"/>
                          <a:ext cx="1280161" cy="631825"/>
                          <a:chOff x="0" y="0"/>
                          <a:chExt cx="959071" cy="632344"/>
                        </a:xfrm>
                      </wpg:grpSpPr>
                      <wpg:grpSp>
                        <wpg:cNvPr id="1012880042" name="グループ化 10"/>
                        <wpg:cNvGrpSpPr/>
                        <wpg:grpSpPr>
                          <a:xfrm>
                            <a:off x="34637" y="13854"/>
                            <a:ext cx="924434" cy="618490"/>
                            <a:chOff x="0" y="0"/>
                            <a:chExt cx="936308" cy="618490"/>
                          </a:xfrm>
                        </wpg:grpSpPr>
                        <wps:wsp>
                          <wps:cNvPr id="838875347" name="正方形/長方形 140"/>
                          <wps:cNvSpPr/>
                          <wps:spPr>
                            <a:xfrm>
                              <a:off x="4762" y="147638"/>
                              <a:ext cx="121920" cy="61293"/>
                            </a:xfrm>
                            <a:prstGeom prst="rect">
                              <a:avLst/>
                            </a:prstGeom>
                            <a:solidFill>
                              <a:schemeClr val="accent1">
                                <a:alpha val="10000"/>
                              </a:schemeClr>
                            </a:solidFill>
                            <a:ln>
                              <a:solidFill>
                                <a:srgbClr val="000000"/>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3061187" name="テキスト ボックス 2"/>
                          <wps:cNvSpPr txBox="1">
                            <a:spLocks noChangeArrowheads="1"/>
                          </wps:cNvSpPr>
                          <wps:spPr bwMode="auto">
                            <a:xfrm>
                              <a:off x="71315" y="0"/>
                              <a:ext cx="864993" cy="342265"/>
                            </a:xfrm>
                            <a:prstGeom prst="rect">
                              <a:avLst/>
                            </a:prstGeom>
                            <a:noFill/>
                            <a:ln w="9525">
                              <a:noFill/>
                              <a:miter lim="800000"/>
                              <a:headEnd/>
                              <a:tailEnd/>
                            </a:ln>
                          </wps:spPr>
                          <wps:txbx>
                            <w:txbxContent>
                              <w:p w14:paraId="1FD484AE" w14:textId="1055B939" w:rsidR="00960339" w:rsidRPr="004938AA" w:rsidRDefault="00960339" w:rsidP="00960339">
                                <w:pPr>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粘土</w:t>
                                </w:r>
                              </w:p>
                            </w:txbxContent>
                          </wps:txbx>
                          <wps:bodyPr rot="0" vert="horz" wrap="square" lIns="91440" tIns="45720" rIns="91440" bIns="45720" anchor="t" anchorCtr="0">
                            <a:noAutofit/>
                          </wps:bodyPr>
                        </wps:wsp>
                        <wps:wsp>
                          <wps:cNvPr id="1257396721" name="正方形/長方形 140"/>
                          <wps:cNvSpPr/>
                          <wps:spPr>
                            <a:xfrm>
                              <a:off x="0" y="276225"/>
                              <a:ext cx="123190" cy="67945"/>
                            </a:xfrm>
                            <a:prstGeom prst="rect">
                              <a:avLst/>
                            </a:prstGeom>
                            <a:solidFill>
                              <a:schemeClr val="accent4">
                                <a:alpha val="20000"/>
                              </a:schemeClr>
                            </a:solidFill>
                            <a:ln>
                              <a:solidFill>
                                <a:srgbClr val="000000"/>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1226573" name="テキスト ボックス 2"/>
                          <wps:cNvSpPr txBox="1">
                            <a:spLocks noChangeArrowheads="1"/>
                          </wps:cNvSpPr>
                          <wps:spPr bwMode="auto">
                            <a:xfrm>
                              <a:off x="85691" y="138113"/>
                              <a:ext cx="542721" cy="342265"/>
                            </a:xfrm>
                            <a:prstGeom prst="rect">
                              <a:avLst/>
                            </a:prstGeom>
                            <a:noFill/>
                            <a:ln w="9525">
                              <a:noFill/>
                              <a:miter lim="800000"/>
                              <a:headEnd/>
                              <a:tailEnd/>
                            </a:ln>
                          </wps:spPr>
                          <wps:txbx>
                            <w:txbxContent>
                              <w:p w14:paraId="36F2D48A" w14:textId="0A2C6A68" w:rsidR="00960339" w:rsidRPr="004938AA" w:rsidRDefault="00960339" w:rsidP="00960339">
                                <w:pPr>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礫</w:t>
                                </w:r>
                                <w:r w:rsidR="00850864">
                                  <w:rPr>
                                    <w:rFonts w:hint="eastAsia"/>
                                    <w:sz w:val="16"/>
                                    <w:szCs w:val="16"/>
                                    <w14:textOutline w14:w="9525" w14:cap="rnd" w14:cmpd="sng" w14:algn="ctr">
                                      <w14:noFill/>
                                      <w14:prstDash w14:val="solid"/>
                                      <w14:bevel/>
                                    </w14:textOutline>
                                  </w:rPr>
                                  <w:t>（帯水層）</w:t>
                                </w:r>
                              </w:p>
                            </w:txbxContent>
                          </wps:txbx>
                          <wps:bodyPr rot="0" vert="horz" wrap="square" lIns="91440" tIns="45720" rIns="91440" bIns="45720" anchor="t" anchorCtr="0">
                            <a:noAutofit/>
                          </wps:bodyPr>
                        </wps:wsp>
                        <wps:wsp>
                          <wps:cNvPr id="491103914" name="正方形/長方形 140"/>
                          <wps:cNvSpPr/>
                          <wps:spPr>
                            <a:xfrm>
                              <a:off x="4762" y="419100"/>
                              <a:ext cx="121920" cy="61293"/>
                            </a:xfrm>
                            <a:prstGeom prst="rect">
                              <a:avLst/>
                            </a:prstGeom>
                            <a:solidFill>
                              <a:schemeClr val="bg1">
                                <a:alpha val="10000"/>
                              </a:schemeClr>
                            </a:solidFill>
                            <a:ln>
                              <a:solidFill>
                                <a:srgbClr val="000000"/>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1059595" name="テキスト ボックス 2"/>
                          <wps:cNvSpPr txBox="1">
                            <a:spLocks noChangeArrowheads="1"/>
                          </wps:cNvSpPr>
                          <wps:spPr bwMode="auto">
                            <a:xfrm>
                              <a:off x="85725" y="276225"/>
                              <a:ext cx="440055" cy="342265"/>
                            </a:xfrm>
                            <a:prstGeom prst="rect">
                              <a:avLst/>
                            </a:prstGeom>
                            <a:noFill/>
                            <a:ln w="9525">
                              <a:noFill/>
                              <a:miter lim="800000"/>
                              <a:headEnd/>
                              <a:tailEnd/>
                            </a:ln>
                          </wps:spPr>
                          <wps:txbx>
                            <w:txbxContent>
                              <w:p w14:paraId="1CD076FF" w14:textId="77777777" w:rsidR="00960339" w:rsidRPr="004938AA" w:rsidRDefault="00960339" w:rsidP="00960339">
                                <w:pPr>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砂</w:t>
                                </w:r>
                              </w:p>
                            </w:txbxContent>
                          </wps:txbx>
                          <wps:bodyPr rot="0" vert="horz" wrap="square" lIns="91440" tIns="45720" rIns="91440" bIns="45720" anchor="t" anchorCtr="0">
                            <a:noAutofit/>
                          </wps:bodyPr>
                        </wps:wsp>
                      </wpg:grpSp>
                      <wps:wsp>
                        <wps:cNvPr id="633267629" name="正方形/長方形 11"/>
                        <wps:cNvSpPr/>
                        <wps:spPr>
                          <a:xfrm>
                            <a:off x="0" y="0"/>
                            <a:ext cx="732706" cy="619125"/>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88BC84C" id="グループ化 1" o:spid="_x0000_s1121" style="position:absolute;left:0;text-align:left;margin-left:431.55pt;margin-top:20.2pt;width:100.8pt;height:49.75pt;z-index:251658367;mso-position-horizontal-relative:text;mso-position-vertical-relative:text;mso-width-relative:margin" coordsize="9590,6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">
                <v:group id="グループ化 10" o:spid="_x0000_s1122" style="position:absolute;left:346;top:138;width:9244;height:6185" coordsize="9363,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">
                  <v:rect id="正方形/長方形 140" o:spid="_x0000_s1123" style="position:absolute;left:47;top:1476;width:1219;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" fillcolor="#4472c4 [3204]" strokeweight="1pt">
                    <v:fill opacity="6682f"/>
                  </v:rect>
                  <v:shape id="_x0000_s1124" type="#_x0000_t202" style="position:absolute;left:713;width:865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" filled="f" stroked="f">
                    <v:textbox>
                      <w:txbxContent>
                        <w:p w14:paraId="1FD484AE" w14:textId="1055B939" w:rsidR="00960339" w:rsidRPr="004938AA" w:rsidRDefault="00960339" w:rsidP="00960339">
                          <w:pPr>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粘土</w:t>
                          </w:r>
                        </w:p>
                      </w:txbxContent>
                    </v:textbox>
                  </v:shape>
                  <v:rect id="正方形/長方形 140" o:spid="_x0000_s1125" style="position:absolute;top:2762;width:1231;height: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" fillcolor="#ffc000 [3207]" strokeweight="1pt">
                    <v:fill opacity="13107f"/>
                  </v:rect>
                  <v:shape id="_x0000_s1126" type="#_x0000_t202" style="position:absolute;left:856;top:1381;width:5428;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" filled="f" stroked="f">
                    <v:textbox>
                      <w:txbxContent>
                        <w:p w14:paraId="36F2D48A" w14:textId="0A2C6A68" w:rsidR="00960339" w:rsidRPr="004938AA" w:rsidRDefault="00960339" w:rsidP="00960339">
                          <w:pPr>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礫</w:t>
                          </w:r>
                          <w:r w:rsidR="00850864">
                            <w:rPr>
                              <w:rFonts w:hint="eastAsia"/>
                              <w:sz w:val="16"/>
                              <w:szCs w:val="16"/>
                              <w14:textOutline w14:w="9525" w14:cap="rnd" w14:cmpd="sng" w14:algn="ctr">
                                <w14:noFill/>
                                <w14:prstDash w14:val="solid"/>
                                <w14:bevel/>
                              </w14:textOutline>
                            </w:rPr>
                            <w:t>（帯水層）</w:t>
                          </w:r>
                        </w:p>
                      </w:txbxContent>
                    </v:textbox>
                  </v:shape>
                  <v:rect id="正方形/長方形 140" o:spid="_x0000_s1127" style="position:absolute;left:47;top:4191;width:1219;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" fillcolor="white [3212]" strokeweight="1pt">
                    <v:fill opacity="6682f"/>
                  </v:rect>
                  <v:shape id="_x0000_s1128" type="#_x0000_t202" style="position:absolute;left:857;top:2762;width:440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" filled="f" stroked="f">
                    <v:textbox>
                      <w:txbxContent>
                        <w:p w14:paraId="1CD076FF" w14:textId="77777777" w:rsidR="00960339" w:rsidRPr="004938AA" w:rsidRDefault="00960339" w:rsidP="00960339">
                          <w:pPr>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砂</w:t>
                          </w:r>
                        </w:p>
                      </w:txbxContent>
                    </v:textbox>
                  </v:shape>
                </v:group>
                <v:rect id="正方形/長方形 11" o:spid="_x0000_s1129" style="position:absolute;width:7327;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" filled="f" strokecolor="#09101d [484]"/>
              </v:group>
            </w:pict>
          </mc:Fallback>
        </mc:AlternateContent>
      </w:r>
      <w:r w:rsidR="00721F44" w:rsidRPr="004A3DC0">
        <w:rPr>
          <w:rFonts w:cs="Times New Roman"/>
          <w:noProof/>
        </w:rPr>
        <mc:AlternateContent>
          <mc:Choice Requires="wps">
            <w:drawing>
              <wp:anchor distT="0" distB="0" distL="114300" distR="114300" simplePos="0" relativeHeight="251658338" behindDoc="0" locked="0" layoutInCell="1" allowOverlap="1" wp14:anchorId="6323B9F7" wp14:editId="4211E552">
                <wp:simplePos x="0" y="0"/>
                <wp:positionH relativeFrom="column">
                  <wp:posOffset>3934460</wp:posOffset>
                </wp:positionH>
                <wp:positionV relativeFrom="paragraph">
                  <wp:posOffset>1083310</wp:posOffset>
                </wp:positionV>
                <wp:extent cx="1277620" cy="163830"/>
                <wp:effectExtent l="0" t="0" r="0" b="7620"/>
                <wp:wrapNone/>
                <wp:docPr id="883518784" name="正方形/長方形 140"/>
                <wp:cNvGraphicFramePr/>
                <a:graphic xmlns:a="http://schemas.openxmlformats.org/drawingml/2006/main">
                  <a:graphicData uri="http://schemas.microsoft.com/office/word/2010/wordprocessingShape">
                    <wps:wsp>
                      <wps:cNvSpPr/>
                      <wps:spPr>
                        <a:xfrm>
                          <a:off x="0" y="0"/>
                          <a:ext cx="1277620" cy="16383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E5E44" id="正方形/長方形 140" o:spid="_x0000_s1026" style="position:absolute;left:0;text-align:left;margin-left:309.8pt;margin-top:85.3pt;width:100.6pt;height:12.9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" fillcolor="#4472c4 [3204]" stroked="f" strokeweight="1pt">
                <v:fill opacity="6682f"/>
              </v:rect>
            </w:pict>
          </mc:Fallback>
        </mc:AlternateContent>
      </w:r>
      <w:r w:rsidR="00721F44" w:rsidRPr="004A3DC0">
        <w:rPr>
          <w:rFonts w:cs="Times New Roman"/>
          <w:noProof/>
        </w:rPr>
        <mc:AlternateContent>
          <mc:Choice Requires="wps">
            <w:drawing>
              <wp:anchor distT="0" distB="0" distL="114300" distR="114300" simplePos="0" relativeHeight="251658322" behindDoc="0" locked="0" layoutInCell="1" allowOverlap="1" wp14:anchorId="2BD75CD1" wp14:editId="43975647">
                <wp:simplePos x="0" y="0"/>
                <wp:positionH relativeFrom="column">
                  <wp:posOffset>770890</wp:posOffset>
                </wp:positionH>
                <wp:positionV relativeFrom="paragraph">
                  <wp:posOffset>829310</wp:posOffset>
                </wp:positionV>
                <wp:extent cx="1216660" cy="305435"/>
                <wp:effectExtent l="0" t="0" r="2540" b="0"/>
                <wp:wrapNone/>
                <wp:docPr id="1658611209" name="正方形/長方形 140"/>
                <wp:cNvGraphicFramePr/>
                <a:graphic xmlns:a="http://schemas.openxmlformats.org/drawingml/2006/main">
                  <a:graphicData uri="http://schemas.microsoft.com/office/word/2010/wordprocessingShape">
                    <wps:wsp>
                      <wps:cNvSpPr/>
                      <wps:spPr>
                        <a:xfrm>
                          <a:off x="0" y="0"/>
                          <a:ext cx="1216660" cy="30543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D56DC" id="正方形/長方形 140" o:spid="_x0000_s1026" style="position:absolute;left:0;text-align:left;margin-left:60.7pt;margin-top:65.3pt;width:95.8pt;height:24.0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28" behindDoc="0" locked="0" layoutInCell="1" allowOverlap="1" wp14:anchorId="61857ACC" wp14:editId="1FD5B351">
                <wp:simplePos x="0" y="0"/>
                <wp:positionH relativeFrom="column">
                  <wp:posOffset>758190</wp:posOffset>
                </wp:positionH>
                <wp:positionV relativeFrom="paragraph">
                  <wp:posOffset>3096070</wp:posOffset>
                </wp:positionV>
                <wp:extent cx="1217930" cy="45085"/>
                <wp:effectExtent l="0" t="0" r="1270" b="0"/>
                <wp:wrapNone/>
                <wp:docPr id="455648750" name="正方形/長方形 140"/>
                <wp:cNvGraphicFramePr/>
                <a:graphic xmlns:a="http://schemas.openxmlformats.org/drawingml/2006/main">
                  <a:graphicData uri="http://schemas.microsoft.com/office/word/2010/wordprocessingShape">
                    <wps:wsp>
                      <wps:cNvSpPr/>
                      <wps:spPr>
                        <a:xfrm>
                          <a:off x="0" y="0"/>
                          <a:ext cx="1217930" cy="4508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70DC9" id="正方形/長方形 140" o:spid="_x0000_s1026" style="position:absolute;left:0;text-align:left;margin-left:59.7pt;margin-top:243.8pt;width:95.9pt;height:3.5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27" behindDoc="0" locked="0" layoutInCell="1" allowOverlap="1" wp14:anchorId="13FEE82B" wp14:editId="45660746">
                <wp:simplePos x="0" y="0"/>
                <wp:positionH relativeFrom="column">
                  <wp:posOffset>755650</wp:posOffset>
                </wp:positionH>
                <wp:positionV relativeFrom="paragraph">
                  <wp:posOffset>2901950</wp:posOffset>
                </wp:positionV>
                <wp:extent cx="1214120" cy="109855"/>
                <wp:effectExtent l="0" t="0" r="5080" b="4445"/>
                <wp:wrapNone/>
                <wp:docPr id="18315208" name="正方形/長方形 140"/>
                <wp:cNvGraphicFramePr/>
                <a:graphic xmlns:a="http://schemas.openxmlformats.org/drawingml/2006/main">
                  <a:graphicData uri="http://schemas.microsoft.com/office/word/2010/wordprocessingShape">
                    <wps:wsp>
                      <wps:cNvSpPr/>
                      <wps:spPr>
                        <a:xfrm>
                          <a:off x="0" y="0"/>
                          <a:ext cx="1214120" cy="10985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A47D6" id="正方形/長方形 140" o:spid="_x0000_s1026" style="position:absolute;left:0;text-align:left;margin-left:59.5pt;margin-top:228.5pt;width:95.6pt;height:8.6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83" behindDoc="0" locked="0" layoutInCell="1" allowOverlap="1" wp14:anchorId="47CF08A5" wp14:editId="340A1721">
                <wp:simplePos x="0" y="0"/>
                <wp:positionH relativeFrom="column">
                  <wp:posOffset>3945890</wp:posOffset>
                </wp:positionH>
                <wp:positionV relativeFrom="paragraph">
                  <wp:posOffset>821690</wp:posOffset>
                </wp:positionV>
                <wp:extent cx="1263650" cy="60960"/>
                <wp:effectExtent l="0" t="0" r="0" b="0"/>
                <wp:wrapNone/>
                <wp:docPr id="1617736882" name="正方形/長方形 140"/>
                <wp:cNvGraphicFramePr/>
                <a:graphic xmlns:a="http://schemas.openxmlformats.org/drawingml/2006/main">
                  <a:graphicData uri="http://schemas.microsoft.com/office/word/2010/wordprocessingShape">
                    <wps:wsp>
                      <wps:cNvSpPr/>
                      <wps:spPr>
                        <a:xfrm>
                          <a:off x="0" y="0"/>
                          <a:ext cx="1263650" cy="6096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73B6B" id="正方形/長方形 140" o:spid="_x0000_s1026" style="position:absolute;left:0;text-align:left;margin-left:310.7pt;margin-top:64.7pt;width:99.5pt;height:4.8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37" behindDoc="0" locked="0" layoutInCell="1" allowOverlap="1" wp14:anchorId="40E718FF" wp14:editId="20CFCC78">
                <wp:simplePos x="0" y="0"/>
                <wp:positionH relativeFrom="column">
                  <wp:posOffset>3945890</wp:posOffset>
                </wp:positionH>
                <wp:positionV relativeFrom="paragraph">
                  <wp:posOffset>902335</wp:posOffset>
                </wp:positionV>
                <wp:extent cx="1268730" cy="45085"/>
                <wp:effectExtent l="0" t="0" r="7620" b="0"/>
                <wp:wrapNone/>
                <wp:docPr id="1035263927" name="正方形/長方形 140"/>
                <wp:cNvGraphicFramePr/>
                <a:graphic xmlns:a="http://schemas.openxmlformats.org/drawingml/2006/main">
                  <a:graphicData uri="http://schemas.microsoft.com/office/word/2010/wordprocessingShape">
                    <wps:wsp>
                      <wps:cNvSpPr/>
                      <wps:spPr>
                        <a:xfrm>
                          <a:off x="0" y="0"/>
                          <a:ext cx="1268730" cy="4508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2A8FA" id="正方形/長方形 140" o:spid="_x0000_s1026" style="position:absolute;left:0;text-align:left;margin-left:310.7pt;margin-top:71.05pt;width:99.9pt;height:3.5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82" behindDoc="0" locked="0" layoutInCell="1" allowOverlap="1" wp14:anchorId="0BF93934" wp14:editId="267A11D0">
                <wp:simplePos x="0" y="0"/>
                <wp:positionH relativeFrom="column">
                  <wp:posOffset>3936365</wp:posOffset>
                </wp:positionH>
                <wp:positionV relativeFrom="paragraph">
                  <wp:posOffset>392430</wp:posOffset>
                </wp:positionV>
                <wp:extent cx="1266190" cy="163830"/>
                <wp:effectExtent l="0" t="0" r="0" b="7620"/>
                <wp:wrapNone/>
                <wp:docPr id="741660374" name="正方形/長方形 140"/>
                <wp:cNvGraphicFramePr/>
                <a:graphic xmlns:a="http://schemas.openxmlformats.org/drawingml/2006/main">
                  <a:graphicData uri="http://schemas.microsoft.com/office/word/2010/wordprocessingShape">
                    <wps:wsp>
                      <wps:cNvSpPr/>
                      <wps:spPr>
                        <a:xfrm>
                          <a:off x="0" y="0"/>
                          <a:ext cx="1266190" cy="16383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50A7A" id="正方形/長方形 140" o:spid="_x0000_s1026" style="position:absolute;left:0;text-align:left;margin-left:309.95pt;margin-top:30.9pt;width:99.7pt;height:12.9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35" behindDoc="0" locked="0" layoutInCell="1" allowOverlap="1" wp14:anchorId="67378383" wp14:editId="0098E053">
                <wp:simplePos x="0" y="0"/>
                <wp:positionH relativeFrom="column">
                  <wp:posOffset>2378710</wp:posOffset>
                </wp:positionH>
                <wp:positionV relativeFrom="paragraph">
                  <wp:posOffset>1906270</wp:posOffset>
                </wp:positionV>
                <wp:extent cx="1202690" cy="137795"/>
                <wp:effectExtent l="0" t="0" r="0" b="0"/>
                <wp:wrapNone/>
                <wp:docPr id="1251859312" name="正方形/長方形 140"/>
                <wp:cNvGraphicFramePr/>
                <a:graphic xmlns:a="http://schemas.openxmlformats.org/drawingml/2006/main">
                  <a:graphicData uri="http://schemas.microsoft.com/office/word/2010/wordprocessingShape">
                    <wps:wsp>
                      <wps:cNvSpPr/>
                      <wps:spPr>
                        <a:xfrm>
                          <a:off x="0" y="0"/>
                          <a:ext cx="1202690" cy="13779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C9DB2" id="正方形/長方形 140" o:spid="_x0000_s1026" style="position:absolute;left:0;text-align:left;margin-left:187.3pt;margin-top:150.1pt;width:94.7pt;height:10.8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81" behindDoc="0" locked="0" layoutInCell="1" allowOverlap="1" wp14:anchorId="0C814BBD" wp14:editId="7BC09752">
                <wp:simplePos x="0" y="0"/>
                <wp:positionH relativeFrom="column">
                  <wp:posOffset>760730</wp:posOffset>
                </wp:positionH>
                <wp:positionV relativeFrom="paragraph">
                  <wp:posOffset>2026285</wp:posOffset>
                </wp:positionV>
                <wp:extent cx="1211580" cy="84455"/>
                <wp:effectExtent l="0" t="0" r="7620" b="0"/>
                <wp:wrapNone/>
                <wp:docPr id="721305834" name="正方形/長方形 140"/>
                <wp:cNvGraphicFramePr/>
                <a:graphic xmlns:a="http://schemas.openxmlformats.org/drawingml/2006/main">
                  <a:graphicData uri="http://schemas.microsoft.com/office/word/2010/wordprocessingShape">
                    <wps:wsp>
                      <wps:cNvSpPr/>
                      <wps:spPr>
                        <a:xfrm>
                          <a:off x="0" y="0"/>
                          <a:ext cx="1211580" cy="8445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B05EF" id="正方形/長方形 140" o:spid="_x0000_s1026" style="position:absolute;left:0;text-align:left;margin-left:59.9pt;margin-top:159.55pt;width:95.4pt;height:6.65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" fillcolor="#ffc000 [3207]" stroked="f" strokeweight="1pt">
                <v:fill opacity="13107f"/>
              </v:rect>
            </w:pict>
          </mc:Fallback>
        </mc:AlternateContent>
      </w:r>
      <w:r w:rsidR="00960339" w:rsidRPr="004A3DC0">
        <w:rPr>
          <w:rFonts w:cs="Times New Roman"/>
          <w:noProof/>
        </w:rPr>
        <mc:AlternateContent>
          <mc:Choice Requires="wps">
            <w:drawing>
              <wp:anchor distT="0" distB="0" distL="114300" distR="114300" simplePos="0" relativeHeight="251658380" behindDoc="0" locked="0" layoutInCell="1" allowOverlap="1" wp14:anchorId="4B5B5A67" wp14:editId="7D2B2893">
                <wp:simplePos x="0" y="0"/>
                <wp:positionH relativeFrom="column">
                  <wp:posOffset>753110</wp:posOffset>
                </wp:positionH>
                <wp:positionV relativeFrom="paragraph">
                  <wp:posOffset>2698750</wp:posOffset>
                </wp:positionV>
                <wp:extent cx="1211580" cy="84455"/>
                <wp:effectExtent l="0" t="0" r="7620" b="0"/>
                <wp:wrapNone/>
                <wp:docPr id="507901740" name="正方形/長方形 140"/>
                <wp:cNvGraphicFramePr/>
                <a:graphic xmlns:a="http://schemas.openxmlformats.org/drawingml/2006/main">
                  <a:graphicData uri="http://schemas.microsoft.com/office/word/2010/wordprocessingShape">
                    <wps:wsp>
                      <wps:cNvSpPr/>
                      <wps:spPr>
                        <a:xfrm>
                          <a:off x="0" y="0"/>
                          <a:ext cx="1211580" cy="8445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B32A6" id="正方形/長方形 140" o:spid="_x0000_s1026" style="position:absolute;left:0;text-align:left;margin-left:59.3pt;margin-top:212.5pt;width:95.4pt;height:6.65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" fillcolor="#ffc000 [3207]" stroked="f" strokeweight="1pt">
                <v:fill opacity="13107f"/>
              </v:rect>
            </w:pict>
          </mc:Fallback>
        </mc:AlternateContent>
      </w:r>
      <w:r w:rsidR="00960339" w:rsidRPr="004A3DC0">
        <w:rPr>
          <w:rFonts w:cs="Times New Roman"/>
          <w:noProof/>
        </w:rPr>
        <mc:AlternateContent>
          <mc:Choice Requires="wps">
            <w:drawing>
              <wp:anchor distT="0" distB="0" distL="114300" distR="114300" simplePos="0" relativeHeight="251658379" behindDoc="0" locked="0" layoutInCell="1" allowOverlap="1" wp14:anchorId="6A72D83B" wp14:editId="2AD309C9">
                <wp:simplePos x="0" y="0"/>
                <wp:positionH relativeFrom="column">
                  <wp:posOffset>752475</wp:posOffset>
                </wp:positionH>
                <wp:positionV relativeFrom="paragraph">
                  <wp:posOffset>3830955</wp:posOffset>
                </wp:positionV>
                <wp:extent cx="1211580" cy="84455"/>
                <wp:effectExtent l="0" t="0" r="7620" b="0"/>
                <wp:wrapNone/>
                <wp:docPr id="1250571301" name="正方形/長方形 140"/>
                <wp:cNvGraphicFramePr/>
                <a:graphic xmlns:a="http://schemas.openxmlformats.org/drawingml/2006/main">
                  <a:graphicData uri="http://schemas.microsoft.com/office/word/2010/wordprocessingShape">
                    <wps:wsp>
                      <wps:cNvSpPr/>
                      <wps:spPr>
                        <a:xfrm>
                          <a:off x="0" y="0"/>
                          <a:ext cx="1211580" cy="8445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64532" id="正方形/長方形 140" o:spid="_x0000_s1026" style="position:absolute;left:0;text-align:left;margin-left:59.25pt;margin-top:301.65pt;width:95.4pt;height:6.65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" fillcolor="#ffc000 [3207]" stroked="f" strokeweight="1pt">
                <v:fill opacity="13107f"/>
              </v:rect>
            </w:pict>
          </mc:Fallback>
        </mc:AlternateContent>
      </w:r>
      <w:r w:rsidR="00960339" w:rsidRPr="004A3DC0">
        <w:rPr>
          <w:rFonts w:cs="Times New Roman"/>
          <w:noProof/>
        </w:rPr>
        <mc:AlternateContent>
          <mc:Choice Requires="wps">
            <w:drawing>
              <wp:anchor distT="0" distB="0" distL="114300" distR="114300" simplePos="0" relativeHeight="251658378" behindDoc="0" locked="0" layoutInCell="1" allowOverlap="1" wp14:anchorId="33C4C75B" wp14:editId="79C2375E">
                <wp:simplePos x="0" y="0"/>
                <wp:positionH relativeFrom="column">
                  <wp:posOffset>757555</wp:posOffset>
                </wp:positionH>
                <wp:positionV relativeFrom="paragraph">
                  <wp:posOffset>3704590</wp:posOffset>
                </wp:positionV>
                <wp:extent cx="1211580" cy="84455"/>
                <wp:effectExtent l="0" t="0" r="7620" b="0"/>
                <wp:wrapNone/>
                <wp:docPr id="1816222949" name="正方形/長方形 140"/>
                <wp:cNvGraphicFramePr/>
                <a:graphic xmlns:a="http://schemas.openxmlformats.org/drawingml/2006/main">
                  <a:graphicData uri="http://schemas.microsoft.com/office/word/2010/wordprocessingShape">
                    <wps:wsp>
                      <wps:cNvSpPr/>
                      <wps:spPr>
                        <a:xfrm>
                          <a:off x="0" y="0"/>
                          <a:ext cx="1211580" cy="8445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277B1" id="正方形/長方形 140" o:spid="_x0000_s1026" style="position:absolute;left:0;text-align:left;margin-left:59.65pt;margin-top:291.7pt;width:95.4pt;height:6.65pt;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" fillcolor="#ffc000 [3207]" stroked="f" strokeweight="1pt">
                <v:fill opacity="13107f"/>
              </v:rect>
            </w:pict>
          </mc:Fallback>
        </mc:AlternateContent>
      </w:r>
      <w:r w:rsidR="00960339" w:rsidRPr="004A3DC0">
        <w:rPr>
          <w:rFonts w:cs="Times New Roman"/>
          <w:noProof/>
        </w:rPr>
        <mc:AlternateContent>
          <mc:Choice Requires="wps">
            <w:drawing>
              <wp:anchor distT="45720" distB="45720" distL="114300" distR="114300" simplePos="0" relativeHeight="251658371" behindDoc="0" locked="0" layoutInCell="1" allowOverlap="1" wp14:anchorId="46992020" wp14:editId="66D43EE1">
                <wp:simplePos x="0" y="0"/>
                <wp:positionH relativeFrom="column">
                  <wp:posOffset>3168015</wp:posOffset>
                </wp:positionH>
                <wp:positionV relativeFrom="paragraph">
                  <wp:posOffset>3317240</wp:posOffset>
                </wp:positionV>
                <wp:extent cx="595630" cy="1404620"/>
                <wp:effectExtent l="0" t="0" r="0" b="635"/>
                <wp:wrapNone/>
                <wp:docPr id="7023119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1404620"/>
                        </a:xfrm>
                        <a:prstGeom prst="rect">
                          <a:avLst/>
                        </a:prstGeom>
                        <a:noFill/>
                        <a:ln w="9525">
                          <a:noFill/>
                          <a:miter lim="800000"/>
                          <a:headEnd/>
                          <a:tailEnd/>
                        </a:ln>
                      </wps:spPr>
                      <wps:txbx>
                        <w:txbxContent>
                          <w:p w14:paraId="2D718213"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G3層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992020" id="_x0000_s1130" type="#_x0000_t202" style="position:absolute;left:0;text-align:left;margin-left:249.45pt;margin-top:261.2pt;width:46.9pt;height:110.6pt;z-index:25165837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" filled="f" stroked="f">
                <v:textbox style="mso-fit-shape-to-text:t">
                  <w:txbxContent>
                    <w:p w14:paraId="2D718213"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G3層</w:t>
                      </w:r>
                    </w:p>
                  </w:txbxContent>
                </v:textbox>
              </v:shape>
            </w:pict>
          </mc:Fallback>
        </mc:AlternateContent>
      </w:r>
      <w:r w:rsidR="00960339" w:rsidRPr="004A3DC0">
        <w:rPr>
          <w:rFonts w:cs="Times New Roman"/>
          <w:noProof/>
        </w:rPr>
        <mc:AlternateContent>
          <mc:Choice Requires="wps">
            <w:drawing>
              <wp:anchor distT="45720" distB="45720" distL="114300" distR="114300" simplePos="0" relativeHeight="251658370" behindDoc="0" locked="0" layoutInCell="1" allowOverlap="1" wp14:anchorId="69220070" wp14:editId="1E6A15D5">
                <wp:simplePos x="0" y="0"/>
                <wp:positionH relativeFrom="column">
                  <wp:posOffset>3140075</wp:posOffset>
                </wp:positionH>
                <wp:positionV relativeFrom="paragraph">
                  <wp:posOffset>1211580</wp:posOffset>
                </wp:positionV>
                <wp:extent cx="595746" cy="1404620"/>
                <wp:effectExtent l="0" t="0" r="0" b="635"/>
                <wp:wrapNone/>
                <wp:docPr id="1325385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46" cy="1404620"/>
                        </a:xfrm>
                        <a:prstGeom prst="rect">
                          <a:avLst/>
                        </a:prstGeom>
                        <a:noFill/>
                        <a:ln w="9525">
                          <a:noFill/>
                          <a:miter lim="800000"/>
                          <a:headEnd/>
                          <a:tailEnd/>
                        </a:ln>
                      </wps:spPr>
                      <wps:txbx>
                        <w:txbxContent>
                          <w:p w14:paraId="7697CD45"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G2層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220070" id="_x0000_s1131" type="#_x0000_t202" style="position:absolute;left:0;text-align:left;margin-left:247.25pt;margin-top:95.4pt;width:46.9pt;height:110.6pt;z-index:25165837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" filled="f" stroked="f">
                <v:textbox style="mso-fit-shape-to-text:t">
                  <w:txbxContent>
                    <w:p w14:paraId="7697CD45"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G2層</w:t>
                      </w:r>
                    </w:p>
                  </w:txbxContent>
                </v:textbox>
              </v:shape>
            </w:pict>
          </mc:Fallback>
        </mc:AlternateContent>
      </w:r>
      <w:r w:rsidR="00960339" w:rsidRPr="004A3DC0">
        <w:rPr>
          <w:rFonts w:cs="Times New Roman"/>
          <w:noProof/>
        </w:rPr>
        <mc:AlternateContent>
          <mc:Choice Requires="wps">
            <w:drawing>
              <wp:anchor distT="45720" distB="45720" distL="114300" distR="114300" simplePos="0" relativeHeight="251658372" behindDoc="0" locked="0" layoutInCell="1" allowOverlap="1" wp14:anchorId="0115E18C" wp14:editId="777D27E9">
                <wp:simplePos x="0" y="0"/>
                <wp:positionH relativeFrom="column">
                  <wp:posOffset>4765675</wp:posOffset>
                </wp:positionH>
                <wp:positionV relativeFrom="paragraph">
                  <wp:posOffset>1191260</wp:posOffset>
                </wp:positionV>
                <wp:extent cx="595630" cy="1404620"/>
                <wp:effectExtent l="0" t="0" r="0" b="635"/>
                <wp:wrapNone/>
                <wp:docPr id="17506199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1404620"/>
                        </a:xfrm>
                        <a:prstGeom prst="rect">
                          <a:avLst/>
                        </a:prstGeom>
                        <a:noFill/>
                        <a:ln w="9525">
                          <a:noFill/>
                          <a:miter lim="800000"/>
                          <a:headEnd/>
                          <a:tailEnd/>
                        </a:ln>
                      </wps:spPr>
                      <wps:txbx>
                        <w:txbxContent>
                          <w:p w14:paraId="38AABD03"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G2層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15E18C" id="_x0000_s1132" type="#_x0000_t202" style="position:absolute;left:0;text-align:left;margin-left:375.25pt;margin-top:93.8pt;width:46.9pt;height:110.6pt;z-index:2516583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" filled="f" stroked="f">
                <v:textbox style="mso-fit-shape-to-text:t">
                  <w:txbxContent>
                    <w:p w14:paraId="38AABD03"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G2層</w:t>
                      </w:r>
                    </w:p>
                  </w:txbxContent>
                </v:textbox>
              </v:shape>
            </w:pict>
          </mc:Fallback>
        </mc:AlternateContent>
      </w:r>
      <w:r w:rsidR="00960339" w:rsidRPr="004A3DC0">
        <w:rPr>
          <w:rFonts w:cs="Times New Roman"/>
          <w:noProof/>
        </w:rPr>
        <mc:AlternateContent>
          <mc:Choice Requires="wps">
            <w:drawing>
              <wp:anchor distT="45720" distB="45720" distL="114300" distR="114300" simplePos="0" relativeHeight="251658373" behindDoc="0" locked="0" layoutInCell="1" allowOverlap="1" wp14:anchorId="54AE6859" wp14:editId="1770FE3F">
                <wp:simplePos x="0" y="0"/>
                <wp:positionH relativeFrom="column">
                  <wp:posOffset>4765040</wp:posOffset>
                </wp:positionH>
                <wp:positionV relativeFrom="paragraph">
                  <wp:posOffset>2894965</wp:posOffset>
                </wp:positionV>
                <wp:extent cx="595746" cy="1404620"/>
                <wp:effectExtent l="0" t="0" r="0" b="635"/>
                <wp:wrapNone/>
                <wp:docPr id="13251977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46" cy="1404620"/>
                        </a:xfrm>
                        <a:prstGeom prst="rect">
                          <a:avLst/>
                        </a:prstGeom>
                        <a:noFill/>
                        <a:ln w="9525">
                          <a:noFill/>
                          <a:miter lim="800000"/>
                          <a:headEnd/>
                          <a:tailEnd/>
                        </a:ln>
                      </wps:spPr>
                      <wps:txbx>
                        <w:txbxContent>
                          <w:p w14:paraId="0921FA21"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G3層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AE6859" id="_x0000_s1133" type="#_x0000_t202" style="position:absolute;left:0;text-align:left;margin-left:375.2pt;margin-top:227.95pt;width:46.9pt;height:110.6pt;z-index:25165837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" filled="f" stroked="f">
                <v:textbox style="mso-fit-shape-to-text:t">
                  <w:txbxContent>
                    <w:p w14:paraId="0921FA21"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G3層</w:t>
                      </w:r>
                    </w:p>
                  </w:txbxContent>
                </v:textbox>
              </v:shape>
            </w:pict>
          </mc:Fallback>
        </mc:AlternateContent>
      </w:r>
      <w:r w:rsidR="00960339" w:rsidRPr="004A3DC0">
        <w:rPr>
          <w:rFonts w:cs="Times New Roman"/>
          <w:noProof/>
        </w:rPr>
        <mc:AlternateContent>
          <mc:Choice Requires="wps">
            <w:drawing>
              <wp:anchor distT="45720" distB="45720" distL="114300" distR="114300" simplePos="0" relativeHeight="251658369" behindDoc="0" locked="0" layoutInCell="1" allowOverlap="1" wp14:anchorId="2FECD075" wp14:editId="251B2BBF">
                <wp:simplePos x="0" y="0"/>
                <wp:positionH relativeFrom="column">
                  <wp:posOffset>1489075</wp:posOffset>
                </wp:positionH>
                <wp:positionV relativeFrom="paragraph">
                  <wp:posOffset>3144982</wp:posOffset>
                </wp:positionV>
                <wp:extent cx="595746" cy="1404620"/>
                <wp:effectExtent l="0" t="0" r="0" b="635"/>
                <wp:wrapNone/>
                <wp:docPr id="14243198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46" cy="1404620"/>
                        </a:xfrm>
                        <a:prstGeom prst="rect">
                          <a:avLst/>
                        </a:prstGeom>
                        <a:noFill/>
                        <a:ln w="9525">
                          <a:noFill/>
                          <a:miter lim="800000"/>
                          <a:headEnd/>
                          <a:tailEnd/>
                        </a:ln>
                      </wps:spPr>
                      <wps:txbx>
                        <w:txbxContent>
                          <w:p w14:paraId="778575E3"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G3層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ECD075" id="_x0000_s1134" type="#_x0000_t202" style="position:absolute;left:0;text-align:left;margin-left:117.25pt;margin-top:247.65pt;width:46.9pt;height:110.6pt;z-index:25165836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" filled="f" stroked="f">
                <v:textbox style="mso-fit-shape-to-text:t">
                  <w:txbxContent>
                    <w:p w14:paraId="778575E3"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G3層</w:t>
                      </w:r>
                    </w:p>
                  </w:txbxContent>
                </v:textbox>
              </v:shape>
            </w:pict>
          </mc:Fallback>
        </mc:AlternateContent>
      </w:r>
      <w:r w:rsidR="00960339" w:rsidRPr="004A3DC0">
        <w:rPr>
          <w:rFonts w:cs="Times New Roman"/>
          <w:noProof/>
        </w:rPr>
        <mc:AlternateContent>
          <mc:Choice Requires="wps">
            <w:drawing>
              <wp:anchor distT="45720" distB="45720" distL="114300" distR="114300" simplePos="0" relativeHeight="251658368" behindDoc="0" locked="0" layoutInCell="1" allowOverlap="1" wp14:anchorId="1C771F6E" wp14:editId="44EF22E9">
                <wp:simplePos x="0" y="0"/>
                <wp:positionH relativeFrom="column">
                  <wp:posOffset>1489133</wp:posOffset>
                </wp:positionH>
                <wp:positionV relativeFrom="paragraph">
                  <wp:posOffset>1599969</wp:posOffset>
                </wp:positionV>
                <wp:extent cx="595746" cy="1404620"/>
                <wp:effectExtent l="0" t="0" r="0" b="635"/>
                <wp:wrapNone/>
                <wp:docPr id="1489471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46" cy="1404620"/>
                        </a:xfrm>
                        <a:prstGeom prst="rect">
                          <a:avLst/>
                        </a:prstGeom>
                        <a:noFill/>
                        <a:ln w="9525">
                          <a:noFill/>
                          <a:miter lim="800000"/>
                          <a:headEnd/>
                          <a:tailEnd/>
                        </a:ln>
                      </wps:spPr>
                      <wps:txbx>
                        <w:txbxContent>
                          <w:p w14:paraId="5608849E"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G2層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771F6E" id="_x0000_s1135" type="#_x0000_t202" style="position:absolute;left:0;text-align:left;margin-left:117.25pt;margin-top:126pt;width:46.9pt;height:110.6pt;z-index:251658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sF/wEAANUDAAAOAAAAZHJzL2Uyb0RvYy54bWysU11v2yAUfZ+0/4B4X+xkTtpYIVXXLtOk&#10;7kNq9wMIxjEacBmQ2Nmv3wWnabS9VfMDAq7vufece1jdDEaTg/RBgWV0OikpkVZAo+yO0R9Pm3f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" filled="f" stroked="f">
                <v:textbox style="mso-fit-shape-to-text:t">
                  <w:txbxContent>
                    <w:p w14:paraId="5608849E"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G2層</w:t>
                      </w:r>
                    </w:p>
                  </w:txbxContent>
                </v:textbox>
              </v:shape>
            </w:pict>
          </mc:Fallback>
        </mc:AlternateContent>
      </w:r>
      <w:r w:rsidR="00960339" w:rsidRPr="004A3DC0">
        <w:rPr>
          <w:rFonts w:cs="Times New Roman"/>
          <w:noProof/>
        </w:rPr>
        <mc:AlternateContent>
          <mc:Choice Requires="wpg">
            <w:drawing>
              <wp:anchor distT="0" distB="0" distL="114300" distR="114300" simplePos="0" relativeHeight="251658363" behindDoc="0" locked="0" layoutInCell="1" allowOverlap="1" wp14:anchorId="5A87F3C9" wp14:editId="61184AB6">
                <wp:simplePos x="0" y="0"/>
                <wp:positionH relativeFrom="column">
                  <wp:posOffset>5195570</wp:posOffset>
                </wp:positionH>
                <wp:positionV relativeFrom="paragraph">
                  <wp:posOffset>158115</wp:posOffset>
                </wp:positionV>
                <wp:extent cx="377825" cy="3735350"/>
                <wp:effectExtent l="0" t="0" r="0" b="55880"/>
                <wp:wrapNone/>
                <wp:docPr id="1930424794" name="グループ化 6"/>
                <wp:cNvGraphicFramePr/>
                <a:graphic xmlns:a="http://schemas.openxmlformats.org/drawingml/2006/main">
                  <a:graphicData uri="http://schemas.microsoft.com/office/word/2010/wordprocessingGroup">
                    <wpg:wgp>
                      <wpg:cNvGrpSpPr/>
                      <wpg:grpSpPr>
                        <a:xfrm>
                          <a:off x="0" y="0"/>
                          <a:ext cx="377825" cy="3735350"/>
                          <a:chOff x="0" y="0"/>
                          <a:chExt cx="377825" cy="3735350"/>
                        </a:xfrm>
                      </wpg:grpSpPr>
                      <wps:wsp>
                        <wps:cNvPr id="2121726653" name="テキスト ボックス 2"/>
                        <wps:cNvSpPr txBox="1"/>
                        <wps:spPr>
                          <a:xfrm>
                            <a:off x="19050" y="0"/>
                            <a:ext cx="358775" cy="327025"/>
                          </a:xfrm>
                          <a:prstGeom prst="rect">
                            <a:avLst/>
                          </a:prstGeom>
                          <a:noFill/>
                          <a:ln w="6350">
                            <a:noFill/>
                          </a:ln>
                        </wps:spPr>
                        <wps:txbx>
                          <w:txbxContent>
                            <w:p w14:paraId="0471C558" w14:textId="77777777" w:rsidR="00960339" w:rsidRPr="003D2851" w:rsidRDefault="00960339" w:rsidP="00960339">
                              <w:pPr>
                                <w:rPr>
                                  <w:sz w:val="12"/>
                                  <w:szCs w:val="12"/>
                                </w:rPr>
                              </w:pPr>
                              <w:r w:rsidRPr="003D2851">
                                <w:rPr>
                                  <w:rFonts w:hint="eastAsia"/>
                                  <w:sz w:val="12"/>
                                  <w:szCs w:val="12"/>
                                </w:rPr>
                                <w:t>沖積層</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s:wsp>
                        <wps:cNvPr id="1937527570" name="直線矢印コネクタ 1"/>
                        <wps:cNvCnPr/>
                        <wps:spPr>
                          <a:xfrm flipH="1">
                            <a:off x="69850" y="50800"/>
                            <a:ext cx="0" cy="342900"/>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073516047" name="テキスト ボックス 2"/>
                        <wps:cNvSpPr txBox="1"/>
                        <wps:spPr>
                          <a:xfrm>
                            <a:off x="0" y="1257206"/>
                            <a:ext cx="358775" cy="327025"/>
                          </a:xfrm>
                          <a:prstGeom prst="rect">
                            <a:avLst/>
                          </a:prstGeom>
                          <a:noFill/>
                          <a:ln w="6350">
                            <a:noFill/>
                          </a:ln>
                        </wps:spPr>
                        <wps:txbx>
                          <w:txbxContent>
                            <w:p w14:paraId="1BAC76FF" w14:textId="77777777" w:rsidR="00960339" w:rsidRPr="003D2851" w:rsidRDefault="00960339" w:rsidP="00960339">
                              <w:pPr>
                                <w:rPr>
                                  <w:sz w:val="12"/>
                                  <w:szCs w:val="12"/>
                                </w:rPr>
                              </w:pPr>
                              <w:r>
                                <w:rPr>
                                  <w:rFonts w:hint="eastAsia"/>
                                  <w:sz w:val="12"/>
                                  <w:szCs w:val="12"/>
                                </w:rPr>
                                <w:t>洪積層</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s:wsp>
                        <wps:cNvPr id="1649692886" name="直線矢印コネクタ 1"/>
                        <wps:cNvCnPr/>
                        <wps:spPr>
                          <a:xfrm flipH="1">
                            <a:off x="69850" y="387350"/>
                            <a:ext cx="0" cy="3348000"/>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A87F3C9" id="グループ化 6" o:spid="_x0000_s1136" style="position:absolute;left:0;text-align:left;margin-left:409.1pt;margin-top:12.45pt;width:29.75pt;height:294.1pt;z-index:251658363;mso-position-horizontal-relative:text;mso-position-vertical-relative:text" coordsize="3778,3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">
                <v:shape id="_x0000_s1137" type="#_x0000_t202" style="position:absolute;left:190;width:3588;height:3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" filled="f" stroked="f" strokeweight=".5pt">
                  <v:textbox style="layout-flow:vertical-ideographic">
                    <w:txbxContent>
                      <w:p w14:paraId="0471C558" w14:textId="77777777" w:rsidR="00960339" w:rsidRPr="003D2851" w:rsidRDefault="00960339" w:rsidP="00960339">
                        <w:pPr>
                          <w:rPr>
                            <w:sz w:val="12"/>
                            <w:szCs w:val="12"/>
                          </w:rPr>
                        </w:pPr>
                        <w:r w:rsidRPr="003D2851">
                          <w:rPr>
                            <w:rFonts w:hint="eastAsia"/>
                            <w:sz w:val="12"/>
                            <w:szCs w:val="12"/>
                          </w:rPr>
                          <w:t>沖積層</w:t>
                        </w:r>
                      </w:p>
                    </w:txbxContent>
                  </v:textbox>
                </v:shape>
                <v:shape id="直線矢印コネクタ 1" o:spid="_x0000_s1138" type="#_x0000_t32" style="position:absolute;left:698;top:508;width:0;height:3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" strokecolor="black [3213]" strokeweight=".5pt">
                  <v:stroke startarrow="block" startarrowwidth="narrow" startarrowlength="short" endarrow="block" endarrowwidth="narrow" endarrowlength="short" joinstyle="miter"/>
                </v:shape>
                <v:shape id="_x0000_s1139" type="#_x0000_t202" style="position:absolute;top:12572;width:3587;height:3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" filled="f" stroked="f" strokeweight=".5pt">
                  <v:textbox style="layout-flow:vertical-ideographic">
                    <w:txbxContent>
                      <w:p w14:paraId="1BAC76FF" w14:textId="77777777" w:rsidR="00960339" w:rsidRPr="003D2851" w:rsidRDefault="00960339" w:rsidP="00960339">
                        <w:pPr>
                          <w:rPr>
                            <w:sz w:val="12"/>
                            <w:szCs w:val="12"/>
                          </w:rPr>
                        </w:pPr>
                        <w:r>
                          <w:rPr>
                            <w:rFonts w:hint="eastAsia"/>
                            <w:sz w:val="12"/>
                            <w:szCs w:val="12"/>
                          </w:rPr>
                          <w:t>洪積層</w:t>
                        </w:r>
                      </w:p>
                    </w:txbxContent>
                  </v:textbox>
                </v:shape>
                <v:shape id="直線矢印コネクタ 1" o:spid="_x0000_s1140" type="#_x0000_t32" style="position:absolute;left:698;top:3873;width:0;height:334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" strokecolor="black [3213]" strokeweight=".5pt">
                  <v:stroke startarrow="block" startarrowwidth="narrow" startarrowlength="short" endarrow="block" endarrowwidth="narrow" endarrowlength="short" joinstyle="miter"/>
                </v:shape>
              </v:group>
            </w:pict>
          </mc:Fallback>
        </mc:AlternateContent>
      </w:r>
      <w:r w:rsidR="00960339" w:rsidRPr="004A3DC0">
        <w:rPr>
          <w:rFonts w:cs="Times New Roman"/>
          <w:noProof/>
        </w:rPr>
        <mc:AlternateContent>
          <mc:Choice Requires="wpg">
            <w:drawing>
              <wp:anchor distT="0" distB="0" distL="114300" distR="114300" simplePos="0" relativeHeight="251658362" behindDoc="0" locked="0" layoutInCell="1" allowOverlap="1" wp14:anchorId="1ED7DD64" wp14:editId="46C3D03B">
                <wp:simplePos x="0" y="0"/>
                <wp:positionH relativeFrom="column">
                  <wp:posOffset>3563620</wp:posOffset>
                </wp:positionH>
                <wp:positionV relativeFrom="paragraph">
                  <wp:posOffset>189865</wp:posOffset>
                </wp:positionV>
                <wp:extent cx="377802" cy="3743850"/>
                <wp:effectExtent l="0" t="38100" r="0" b="66675"/>
                <wp:wrapNone/>
                <wp:docPr id="1851490657" name="グループ化 5"/>
                <wp:cNvGraphicFramePr/>
                <a:graphic xmlns:a="http://schemas.openxmlformats.org/drawingml/2006/main">
                  <a:graphicData uri="http://schemas.microsoft.com/office/word/2010/wordprocessingGroup">
                    <wpg:wgp>
                      <wpg:cNvGrpSpPr/>
                      <wpg:grpSpPr>
                        <a:xfrm>
                          <a:off x="0" y="0"/>
                          <a:ext cx="377802" cy="3743850"/>
                          <a:chOff x="0" y="0"/>
                          <a:chExt cx="377802" cy="3743850"/>
                        </a:xfrm>
                      </wpg:grpSpPr>
                      <wps:wsp>
                        <wps:cNvPr id="1585283981" name="テキスト ボックス 2"/>
                        <wps:cNvSpPr txBox="1"/>
                        <wps:spPr>
                          <a:xfrm>
                            <a:off x="19027" y="0"/>
                            <a:ext cx="358775" cy="327025"/>
                          </a:xfrm>
                          <a:prstGeom prst="rect">
                            <a:avLst/>
                          </a:prstGeom>
                          <a:noFill/>
                          <a:ln w="6350">
                            <a:noFill/>
                          </a:ln>
                        </wps:spPr>
                        <wps:txbx>
                          <w:txbxContent>
                            <w:p w14:paraId="425DC6B0" w14:textId="77777777" w:rsidR="00960339" w:rsidRPr="003D2851" w:rsidRDefault="00960339" w:rsidP="00960339">
                              <w:pPr>
                                <w:rPr>
                                  <w:sz w:val="12"/>
                                  <w:szCs w:val="12"/>
                                </w:rPr>
                              </w:pPr>
                              <w:r w:rsidRPr="003D2851">
                                <w:rPr>
                                  <w:rFonts w:hint="eastAsia"/>
                                  <w:sz w:val="12"/>
                                  <w:szCs w:val="12"/>
                                </w:rPr>
                                <w:t>沖積層</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s:wsp>
                        <wps:cNvPr id="1323453351" name="直線矢印コネクタ 1"/>
                        <wps:cNvCnPr/>
                        <wps:spPr>
                          <a:xfrm flipH="1">
                            <a:off x="69850" y="6350"/>
                            <a:ext cx="0" cy="342900"/>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053578493" name="テキスト ボックス 2"/>
                        <wps:cNvSpPr txBox="1"/>
                        <wps:spPr>
                          <a:xfrm>
                            <a:off x="0" y="1199982"/>
                            <a:ext cx="358140" cy="327025"/>
                          </a:xfrm>
                          <a:prstGeom prst="rect">
                            <a:avLst/>
                          </a:prstGeom>
                          <a:noFill/>
                          <a:ln w="6350">
                            <a:noFill/>
                          </a:ln>
                        </wps:spPr>
                        <wps:txbx>
                          <w:txbxContent>
                            <w:p w14:paraId="229C34AB" w14:textId="77777777" w:rsidR="00960339" w:rsidRPr="003D2851" w:rsidRDefault="00960339" w:rsidP="00960339">
                              <w:pPr>
                                <w:rPr>
                                  <w:sz w:val="12"/>
                                  <w:szCs w:val="12"/>
                                </w:rPr>
                              </w:pPr>
                              <w:r>
                                <w:rPr>
                                  <w:rFonts w:hint="eastAsia"/>
                                  <w:sz w:val="12"/>
                                  <w:szCs w:val="12"/>
                                </w:rPr>
                                <w:t>洪積層</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s:wsp>
                        <wps:cNvPr id="1869109287" name="直線矢印コネクタ 1"/>
                        <wps:cNvCnPr/>
                        <wps:spPr>
                          <a:xfrm flipH="1">
                            <a:off x="69850" y="323850"/>
                            <a:ext cx="0" cy="3420000"/>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ED7DD64" id="_x0000_s1141" style="position:absolute;left:0;text-align:left;margin-left:280.6pt;margin-top:14.95pt;width:29.75pt;height:294.8pt;z-index:251658362;mso-position-horizontal-relative:text;mso-position-vertical-relative:text" coordsize="3778,37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">
                <v:shape id="_x0000_s1142" type="#_x0000_t202" style="position:absolute;left:190;width:3588;height:3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" filled="f" stroked="f" strokeweight=".5pt">
                  <v:textbox style="layout-flow:vertical-ideographic">
                    <w:txbxContent>
                      <w:p w14:paraId="425DC6B0" w14:textId="77777777" w:rsidR="00960339" w:rsidRPr="003D2851" w:rsidRDefault="00960339" w:rsidP="00960339">
                        <w:pPr>
                          <w:rPr>
                            <w:sz w:val="12"/>
                            <w:szCs w:val="12"/>
                          </w:rPr>
                        </w:pPr>
                        <w:r w:rsidRPr="003D2851">
                          <w:rPr>
                            <w:rFonts w:hint="eastAsia"/>
                            <w:sz w:val="12"/>
                            <w:szCs w:val="12"/>
                          </w:rPr>
                          <w:t>沖積層</w:t>
                        </w:r>
                      </w:p>
                    </w:txbxContent>
                  </v:textbox>
                </v:shape>
                <v:shape id="直線矢印コネクタ 1" o:spid="_x0000_s1143" type="#_x0000_t32" style="position:absolute;left:698;top:63;width:0;height:3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" strokecolor="black [3213]" strokeweight=".5pt">
                  <v:stroke startarrow="block" startarrowwidth="narrow" startarrowlength="short" endarrow="block" endarrowwidth="narrow" endarrowlength="short" joinstyle="miter"/>
                </v:shape>
                <v:shape id="_x0000_s1144" type="#_x0000_t202" style="position:absolute;top:11999;width:3581;height:32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" filled="f" stroked="f" strokeweight=".5pt">
                  <v:textbox style="layout-flow:vertical-ideographic">
                    <w:txbxContent>
                      <w:p w14:paraId="229C34AB" w14:textId="77777777" w:rsidR="00960339" w:rsidRPr="003D2851" w:rsidRDefault="00960339" w:rsidP="00960339">
                        <w:pPr>
                          <w:rPr>
                            <w:sz w:val="12"/>
                            <w:szCs w:val="12"/>
                          </w:rPr>
                        </w:pPr>
                        <w:r>
                          <w:rPr>
                            <w:rFonts w:hint="eastAsia"/>
                            <w:sz w:val="12"/>
                            <w:szCs w:val="12"/>
                          </w:rPr>
                          <w:t>洪積層</w:t>
                        </w:r>
                      </w:p>
                    </w:txbxContent>
                  </v:textbox>
                </v:shape>
                <v:shape id="直線矢印コネクタ 1" o:spid="_x0000_s1145" type="#_x0000_t32" style="position:absolute;left:698;top:3238;width:0;height:342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" strokecolor="black [3213]" strokeweight=".5pt">
                  <v:stroke startarrow="block" startarrowwidth="narrow" startarrowlength="short" endarrow="block" endarrowwidth="narrow" endarrowlength="short" joinstyle="miter"/>
                </v:shape>
              </v:group>
            </w:pict>
          </mc:Fallback>
        </mc:AlternateContent>
      </w:r>
      <w:r w:rsidR="00960339" w:rsidRPr="004A3DC0">
        <w:rPr>
          <w:rFonts w:cs="Times New Roman"/>
          <w:noProof/>
        </w:rPr>
        <mc:AlternateContent>
          <mc:Choice Requires="wpg">
            <w:drawing>
              <wp:anchor distT="0" distB="0" distL="114300" distR="114300" simplePos="0" relativeHeight="251658361" behindDoc="0" locked="0" layoutInCell="1" allowOverlap="1" wp14:anchorId="0D54B4E9" wp14:editId="0A324D15">
                <wp:simplePos x="0" y="0"/>
                <wp:positionH relativeFrom="column">
                  <wp:posOffset>1938020</wp:posOffset>
                </wp:positionH>
                <wp:positionV relativeFrom="paragraph">
                  <wp:posOffset>221615</wp:posOffset>
                </wp:positionV>
                <wp:extent cx="377802" cy="3693000"/>
                <wp:effectExtent l="0" t="38100" r="0" b="60325"/>
                <wp:wrapNone/>
                <wp:docPr id="1681959302" name="グループ化 4"/>
                <wp:cNvGraphicFramePr/>
                <a:graphic xmlns:a="http://schemas.openxmlformats.org/drawingml/2006/main">
                  <a:graphicData uri="http://schemas.microsoft.com/office/word/2010/wordprocessingGroup">
                    <wpg:wgp>
                      <wpg:cNvGrpSpPr/>
                      <wpg:grpSpPr>
                        <a:xfrm>
                          <a:off x="0" y="0"/>
                          <a:ext cx="377802" cy="3693000"/>
                          <a:chOff x="0" y="0"/>
                          <a:chExt cx="377802" cy="3693000"/>
                        </a:xfrm>
                      </wpg:grpSpPr>
                      <wps:wsp>
                        <wps:cNvPr id="2022248285" name="テキスト ボックス 2"/>
                        <wps:cNvSpPr txBox="1"/>
                        <wps:spPr>
                          <a:xfrm>
                            <a:off x="19027" y="25397"/>
                            <a:ext cx="358775" cy="327025"/>
                          </a:xfrm>
                          <a:prstGeom prst="rect">
                            <a:avLst/>
                          </a:prstGeom>
                          <a:noFill/>
                          <a:ln w="6350">
                            <a:noFill/>
                          </a:ln>
                        </wps:spPr>
                        <wps:txbx>
                          <w:txbxContent>
                            <w:p w14:paraId="5D9D38B8" w14:textId="77777777" w:rsidR="00960339" w:rsidRPr="003D2851" w:rsidRDefault="00960339" w:rsidP="00960339">
                              <w:pPr>
                                <w:rPr>
                                  <w:sz w:val="12"/>
                                  <w:szCs w:val="12"/>
                                </w:rPr>
                              </w:pPr>
                              <w:r w:rsidRPr="003D2851">
                                <w:rPr>
                                  <w:rFonts w:hint="eastAsia"/>
                                  <w:sz w:val="12"/>
                                  <w:szCs w:val="12"/>
                                </w:rPr>
                                <w:t>沖積層</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s:wsp>
                        <wps:cNvPr id="1857728269" name="直線矢印コネクタ 1"/>
                        <wps:cNvCnPr/>
                        <wps:spPr>
                          <a:xfrm flipH="1">
                            <a:off x="69850" y="0"/>
                            <a:ext cx="3810" cy="381000"/>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541584112" name="テキスト ボックス 2"/>
                        <wps:cNvSpPr txBox="1"/>
                        <wps:spPr>
                          <a:xfrm>
                            <a:off x="0" y="1295233"/>
                            <a:ext cx="358140" cy="327025"/>
                          </a:xfrm>
                          <a:prstGeom prst="rect">
                            <a:avLst/>
                          </a:prstGeom>
                          <a:noFill/>
                          <a:ln w="6350">
                            <a:noFill/>
                          </a:ln>
                        </wps:spPr>
                        <wps:txbx>
                          <w:txbxContent>
                            <w:p w14:paraId="7395D850" w14:textId="77777777" w:rsidR="00960339" w:rsidRPr="003D2851" w:rsidRDefault="00960339" w:rsidP="00960339">
                              <w:pPr>
                                <w:rPr>
                                  <w:sz w:val="12"/>
                                  <w:szCs w:val="12"/>
                                </w:rPr>
                              </w:pPr>
                              <w:r>
                                <w:rPr>
                                  <w:rFonts w:hint="eastAsia"/>
                                  <w:sz w:val="12"/>
                                  <w:szCs w:val="12"/>
                                </w:rPr>
                                <w:t>洪積層</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s:wsp>
                        <wps:cNvPr id="656128665" name="直線矢印コネクタ 1"/>
                        <wps:cNvCnPr/>
                        <wps:spPr>
                          <a:xfrm flipH="1">
                            <a:off x="69850" y="381000"/>
                            <a:ext cx="0" cy="3312000"/>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D54B4E9" id="グループ化 4" o:spid="_x0000_s1146" style="position:absolute;left:0;text-align:left;margin-left:152.6pt;margin-top:17.45pt;width:29.75pt;height:290.8pt;z-index:251658361;mso-position-horizontal-relative:text;mso-position-vertical-relative:text" coordsize="3778,36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">
                <v:shape id="_x0000_s1147" type="#_x0000_t202" style="position:absolute;left:190;top:253;width:3588;height:32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" filled="f" stroked="f" strokeweight=".5pt">
                  <v:textbox style="layout-flow:vertical-ideographic">
                    <w:txbxContent>
                      <w:p w14:paraId="5D9D38B8" w14:textId="77777777" w:rsidR="00960339" w:rsidRPr="003D2851" w:rsidRDefault="00960339" w:rsidP="00960339">
                        <w:pPr>
                          <w:rPr>
                            <w:sz w:val="12"/>
                            <w:szCs w:val="12"/>
                          </w:rPr>
                        </w:pPr>
                        <w:r w:rsidRPr="003D2851">
                          <w:rPr>
                            <w:rFonts w:hint="eastAsia"/>
                            <w:sz w:val="12"/>
                            <w:szCs w:val="12"/>
                          </w:rPr>
                          <w:t>沖積層</w:t>
                        </w:r>
                      </w:p>
                    </w:txbxContent>
                  </v:textbox>
                </v:shape>
                <v:shape id="直線矢印コネクタ 1" o:spid="_x0000_s1148" type="#_x0000_t32" style="position:absolute;left:698;width:38;height:3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" strokecolor="black [3213]" strokeweight=".5pt">
                  <v:stroke startarrow="block" startarrowwidth="narrow" startarrowlength="short" endarrow="block" endarrowwidth="narrow" endarrowlength="short" joinstyle="miter"/>
                </v:shape>
                <v:shape id="_x0000_s1149" type="#_x0000_t202" style="position:absolute;top:12952;width:3581;height:3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" filled="f" stroked="f" strokeweight=".5pt">
                  <v:textbox style="layout-flow:vertical-ideographic">
                    <w:txbxContent>
                      <w:p w14:paraId="7395D850" w14:textId="77777777" w:rsidR="00960339" w:rsidRPr="003D2851" w:rsidRDefault="00960339" w:rsidP="00960339">
                        <w:pPr>
                          <w:rPr>
                            <w:sz w:val="12"/>
                            <w:szCs w:val="12"/>
                          </w:rPr>
                        </w:pPr>
                        <w:r>
                          <w:rPr>
                            <w:rFonts w:hint="eastAsia"/>
                            <w:sz w:val="12"/>
                            <w:szCs w:val="12"/>
                          </w:rPr>
                          <w:t>洪積層</w:t>
                        </w:r>
                      </w:p>
                    </w:txbxContent>
                  </v:textbox>
                </v:shape>
                <v:shape id="直線矢印コネクタ 1" o:spid="_x0000_s1150" type="#_x0000_t32" style="position:absolute;left:698;top:3810;width:0;height:331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" strokecolor="black [3213]" strokeweight=".5pt">
                  <v:stroke startarrow="block" startarrowwidth="narrow" startarrowlength="short" endarrow="block" endarrowwidth="narrow" endarrowlength="short" joinstyle="miter"/>
                </v:shape>
              </v:group>
            </w:pict>
          </mc:Fallback>
        </mc:AlternateContent>
      </w:r>
      <w:r w:rsidR="00960339" w:rsidRPr="004A3DC0">
        <w:rPr>
          <w:rFonts w:cs="Times New Roman"/>
          <w:noProof/>
        </w:rPr>
        <mc:AlternateContent>
          <mc:Choice Requires="wps">
            <w:drawing>
              <wp:anchor distT="0" distB="0" distL="114300" distR="114300" simplePos="0" relativeHeight="251658317" behindDoc="0" locked="0" layoutInCell="1" allowOverlap="1" wp14:anchorId="59F20887" wp14:editId="68BFA75B">
                <wp:simplePos x="0" y="0"/>
                <wp:positionH relativeFrom="column">
                  <wp:posOffset>3943350</wp:posOffset>
                </wp:positionH>
                <wp:positionV relativeFrom="paragraph">
                  <wp:posOffset>2327275</wp:posOffset>
                </wp:positionV>
                <wp:extent cx="1266190" cy="126365"/>
                <wp:effectExtent l="0" t="0" r="0" b="6985"/>
                <wp:wrapNone/>
                <wp:docPr id="1372494432" name="正方形/長方形 140"/>
                <wp:cNvGraphicFramePr/>
                <a:graphic xmlns:a="http://schemas.openxmlformats.org/drawingml/2006/main">
                  <a:graphicData uri="http://schemas.microsoft.com/office/word/2010/wordprocessingShape">
                    <wps:wsp>
                      <wps:cNvSpPr/>
                      <wps:spPr>
                        <a:xfrm>
                          <a:off x="0" y="0"/>
                          <a:ext cx="1266190" cy="12636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352A4" id="正方形/長方形 140" o:spid="_x0000_s1026" style="position:absolute;left:0;text-align:left;margin-left:310.5pt;margin-top:183.25pt;width:99.7pt;height:9.9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" fillcolor="#ffc000 [3207]" stroked="f" strokeweight="1pt">
                <v:fill opacity="13107f"/>
              </v:rect>
            </w:pict>
          </mc:Fallback>
        </mc:AlternateContent>
      </w:r>
      <w:r w:rsidR="00960339" w:rsidRPr="004A3DC0">
        <w:rPr>
          <w:rFonts w:cs="Times New Roman"/>
          <w:noProof/>
        </w:rPr>
        <mc:AlternateContent>
          <mc:Choice Requires="wps">
            <w:drawing>
              <wp:anchor distT="0" distB="0" distL="114300" distR="114300" simplePos="0" relativeHeight="251658315" behindDoc="0" locked="0" layoutInCell="1" allowOverlap="1" wp14:anchorId="2623DB63" wp14:editId="4F13537C">
                <wp:simplePos x="0" y="0"/>
                <wp:positionH relativeFrom="column">
                  <wp:posOffset>3949700</wp:posOffset>
                </wp:positionH>
                <wp:positionV relativeFrom="paragraph">
                  <wp:posOffset>2558415</wp:posOffset>
                </wp:positionV>
                <wp:extent cx="1264920" cy="883920"/>
                <wp:effectExtent l="0" t="0" r="0" b="0"/>
                <wp:wrapNone/>
                <wp:docPr id="1435665280" name="正方形/長方形 140"/>
                <wp:cNvGraphicFramePr/>
                <a:graphic xmlns:a="http://schemas.openxmlformats.org/drawingml/2006/main">
                  <a:graphicData uri="http://schemas.microsoft.com/office/word/2010/wordprocessingShape">
                    <wps:wsp>
                      <wps:cNvSpPr/>
                      <wps:spPr>
                        <a:xfrm>
                          <a:off x="0" y="0"/>
                          <a:ext cx="1264920" cy="883920"/>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8034A" id="正方形/長方形 140" o:spid="_x0000_s1026" style="position:absolute;left:0;text-align:left;margin-left:311pt;margin-top:201.45pt;width:99.6pt;height:69.6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" fillcolor="#ffc000 [3207]" stroked="f" strokeweight="1pt">
                <v:fill opacity="13107f"/>
              </v:rect>
            </w:pict>
          </mc:Fallback>
        </mc:AlternateContent>
      </w:r>
      <w:r w:rsidR="00960339" w:rsidRPr="004A3DC0">
        <w:rPr>
          <w:rFonts w:cs="Times New Roman"/>
          <w:noProof/>
        </w:rPr>
        <mc:AlternateContent>
          <mc:Choice Requires="wps">
            <w:drawing>
              <wp:anchor distT="0" distB="0" distL="114300" distR="114300" simplePos="0" relativeHeight="251658316" behindDoc="0" locked="0" layoutInCell="1" allowOverlap="1" wp14:anchorId="5E1EAC9F" wp14:editId="33769F07">
                <wp:simplePos x="0" y="0"/>
                <wp:positionH relativeFrom="column">
                  <wp:posOffset>3939540</wp:posOffset>
                </wp:positionH>
                <wp:positionV relativeFrom="paragraph">
                  <wp:posOffset>1820545</wp:posOffset>
                </wp:positionV>
                <wp:extent cx="1266190" cy="201295"/>
                <wp:effectExtent l="0" t="0" r="0" b="8255"/>
                <wp:wrapNone/>
                <wp:docPr id="1328414464" name="正方形/長方形 140"/>
                <wp:cNvGraphicFramePr/>
                <a:graphic xmlns:a="http://schemas.openxmlformats.org/drawingml/2006/main">
                  <a:graphicData uri="http://schemas.microsoft.com/office/word/2010/wordprocessingShape">
                    <wps:wsp>
                      <wps:cNvSpPr/>
                      <wps:spPr>
                        <a:xfrm>
                          <a:off x="0" y="0"/>
                          <a:ext cx="1266190" cy="20129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9558A" id="正方形/長方形 140" o:spid="_x0000_s1026" style="position:absolute;left:0;text-align:left;margin-left:310.2pt;margin-top:143.35pt;width:99.7pt;height:15.8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" fillcolor="#ffc000 [3207]" stroked="f" strokeweight="1pt">
                <v:fill opacity="13107f"/>
              </v:rect>
            </w:pict>
          </mc:Fallback>
        </mc:AlternateContent>
      </w:r>
      <w:r w:rsidR="00960339" w:rsidRPr="004A3DC0">
        <w:rPr>
          <w:rFonts w:cs="Times New Roman"/>
          <w:noProof/>
        </w:rPr>
        <mc:AlternateContent>
          <mc:Choice Requires="wps">
            <w:drawing>
              <wp:anchor distT="0" distB="0" distL="114300" distR="114300" simplePos="0" relativeHeight="251658340" behindDoc="0" locked="0" layoutInCell="1" allowOverlap="1" wp14:anchorId="4A43D2F3" wp14:editId="52A56E10">
                <wp:simplePos x="0" y="0"/>
                <wp:positionH relativeFrom="column">
                  <wp:posOffset>3944620</wp:posOffset>
                </wp:positionH>
                <wp:positionV relativeFrom="paragraph">
                  <wp:posOffset>1670685</wp:posOffset>
                </wp:positionV>
                <wp:extent cx="1264920" cy="119380"/>
                <wp:effectExtent l="0" t="0" r="0" b="0"/>
                <wp:wrapNone/>
                <wp:docPr id="1932944645" name="正方形/長方形 140"/>
                <wp:cNvGraphicFramePr/>
                <a:graphic xmlns:a="http://schemas.openxmlformats.org/drawingml/2006/main">
                  <a:graphicData uri="http://schemas.microsoft.com/office/word/2010/wordprocessingShape">
                    <wps:wsp>
                      <wps:cNvSpPr/>
                      <wps:spPr>
                        <a:xfrm>
                          <a:off x="0" y="0"/>
                          <a:ext cx="1264920" cy="11938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B811E" id="正方形/長方形 140" o:spid="_x0000_s1026" style="position:absolute;left:0;text-align:left;margin-left:310.6pt;margin-top:131.55pt;width:99.6pt;height:9.4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39" behindDoc="0" locked="0" layoutInCell="1" allowOverlap="1" wp14:anchorId="5D3EB0B6" wp14:editId="677A1C88">
                <wp:simplePos x="0" y="0"/>
                <wp:positionH relativeFrom="column">
                  <wp:posOffset>3942080</wp:posOffset>
                </wp:positionH>
                <wp:positionV relativeFrom="paragraph">
                  <wp:posOffset>1464945</wp:posOffset>
                </wp:positionV>
                <wp:extent cx="1263650" cy="119380"/>
                <wp:effectExtent l="0" t="0" r="0" b="0"/>
                <wp:wrapNone/>
                <wp:docPr id="1855238399" name="正方形/長方形 140"/>
                <wp:cNvGraphicFramePr/>
                <a:graphic xmlns:a="http://schemas.openxmlformats.org/drawingml/2006/main">
                  <a:graphicData uri="http://schemas.microsoft.com/office/word/2010/wordprocessingShape">
                    <wps:wsp>
                      <wps:cNvSpPr/>
                      <wps:spPr>
                        <a:xfrm>
                          <a:off x="0" y="0"/>
                          <a:ext cx="1263650" cy="11938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0D6D4" id="正方形/長方形 140" o:spid="_x0000_s1026" style="position:absolute;left:0;text-align:left;margin-left:310.4pt;margin-top:115.35pt;width:99.5pt;height:9.4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07" behindDoc="0" locked="0" layoutInCell="1" allowOverlap="1" wp14:anchorId="40526474" wp14:editId="52EFC915">
                <wp:simplePos x="0" y="0"/>
                <wp:positionH relativeFrom="column">
                  <wp:posOffset>3947161</wp:posOffset>
                </wp:positionH>
                <wp:positionV relativeFrom="paragraph">
                  <wp:posOffset>565785</wp:posOffset>
                </wp:positionV>
                <wp:extent cx="1263650" cy="241935"/>
                <wp:effectExtent l="0" t="0" r="0" b="5715"/>
                <wp:wrapNone/>
                <wp:docPr id="983898278" name="正方形/長方形 140"/>
                <wp:cNvGraphicFramePr/>
                <a:graphic xmlns:a="http://schemas.openxmlformats.org/drawingml/2006/main">
                  <a:graphicData uri="http://schemas.microsoft.com/office/word/2010/wordprocessingShape">
                    <wps:wsp>
                      <wps:cNvSpPr/>
                      <wps:spPr>
                        <a:xfrm>
                          <a:off x="0" y="0"/>
                          <a:ext cx="1263650" cy="24193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820CE" id="正方形/長方形 140" o:spid="_x0000_s1026" style="position:absolute;left:0;text-align:left;margin-left:310.8pt;margin-top:44.55pt;width:99.5pt;height:19.0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" fillcolor="#ffc000 [3207]" stroked="f" strokeweight="1pt">
                <v:fill opacity="13107f"/>
              </v:rect>
            </w:pict>
          </mc:Fallback>
        </mc:AlternateContent>
      </w:r>
      <w:r w:rsidR="00960339" w:rsidRPr="004A3DC0">
        <w:rPr>
          <w:rFonts w:cs="Times New Roman"/>
          <w:noProof/>
        </w:rPr>
        <mc:AlternateContent>
          <mc:Choice Requires="wps">
            <w:drawing>
              <wp:anchor distT="0" distB="0" distL="114300" distR="114300" simplePos="0" relativeHeight="251658303" behindDoc="0" locked="0" layoutInCell="1" allowOverlap="1" wp14:anchorId="23303FE0" wp14:editId="65251DFC">
                <wp:simplePos x="0" y="0"/>
                <wp:positionH relativeFrom="column">
                  <wp:posOffset>3943350</wp:posOffset>
                </wp:positionH>
                <wp:positionV relativeFrom="paragraph">
                  <wp:posOffset>1266825</wp:posOffset>
                </wp:positionV>
                <wp:extent cx="1267460" cy="205105"/>
                <wp:effectExtent l="0" t="0" r="8890" b="4445"/>
                <wp:wrapNone/>
                <wp:docPr id="318773418" name="正方形/長方形 140"/>
                <wp:cNvGraphicFramePr/>
                <a:graphic xmlns:a="http://schemas.openxmlformats.org/drawingml/2006/main">
                  <a:graphicData uri="http://schemas.microsoft.com/office/word/2010/wordprocessingShape">
                    <wps:wsp>
                      <wps:cNvSpPr/>
                      <wps:spPr>
                        <a:xfrm>
                          <a:off x="0" y="0"/>
                          <a:ext cx="1267460" cy="20510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A2B2B" id="正方形/長方形 140" o:spid="_x0000_s1026" style="position:absolute;left:0;text-align:left;margin-left:310.5pt;margin-top:99.75pt;width:99.8pt;height:16.1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" fillcolor="#ffc000 [3207]" stroked="f" strokeweight="1pt">
                <v:fill opacity="13107f"/>
              </v:rect>
            </w:pict>
          </mc:Fallback>
        </mc:AlternateContent>
      </w:r>
      <w:r w:rsidR="00960339" w:rsidRPr="004A3DC0">
        <w:rPr>
          <w:rFonts w:cs="Times New Roman"/>
          <w:noProof/>
        </w:rPr>
        <mc:AlternateContent>
          <mc:Choice Requires="wps">
            <w:drawing>
              <wp:anchor distT="0" distB="0" distL="114300" distR="114300" simplePos="0" relativeHeight="251658312" behindDoc="0" locked="0" layoutInCell="1" allowOverlap="1" wp14:anchorId="19AC658B" wp14:editId="01E55558">
                <wp:simplePos x="0" y="0"/>
                <wp:positionH relativeFrom="column">
                  <wp:posOffset>755650</wp:posOffset>
                </wp:positionH>
                <wp:positionV relativeFrom="paragraph">
                  <wp:posOffset>3253105</wp:posOffset>
                </wp:positionV>
                <wp:extent cx="1217930" cy="122555"/>
                <wp:effectExtent l="0" t="0" r="1270" b="0"/>
                <wp:wrapNone/>
                <wp:docPr id="1029124858" name="正方形/長方形 140"/>
                <wp:cNvGraphicFramePr/>
                <a:graphic xmlns:a="http://schemas.openxmlformats.org/drawingml/2006/main">
                  <a:graphicData uri="http://schemas.microsoft.com/office/word/2010/wordprocessingShape">
                    <wps:wsp>
                      <wps:cNvSpPr/>
                      <wps:spPr>
                        <a:xfrm>
                          <a:off x="0" y="0"/>
                          <a:ext cx="1217930" cy="12255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383AA" id="正方形/長方形 140" o:spid="_x0000_s1026" style="position:absolute;left:0;text-align:left;margin-left:59.5pt;margin-top:256.15pt;width:95.9pt;height:9.6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" fillcolor="#ffc000 [3207]" stroked="f" strokeweight="1pt">
                <v:fill opacity="13107f"/>
              </v:rect>
            </w:pict>
          </mc:Fallback>
        </mc:AlternateContent>
      </w:r>
      <w:r w:rsidR="00960339" w:rsidRPr="004A3DC0">
        <w:rPr>
          <w:rFonts w:cs="Times New Roman"/>
          <w:noProof/>
        </w:rPr>
        <mc:AlternateContent>
          <mc:Choice Requires="wps">
            <w:drawing>
              <wp:anchor distT="0" distB="0" distL="114300" distR="114300" simplePos="0" relativeHeight="251658314" behindDoc="0" locked="0" layoutInCell="1" allowOverlap="1" wp14:anchorId="3AA6F682" wp14:editId="0513438E">
                <wp:simplePos x="0" y="0"/>
                <wp:positionH relativeFrom="column">
                  <wp:posOffset>2369821</wp:posOffset>
                </wp:positionH>
                <wp:positionV relativeFrom="paragraph">
                  <wp:posOffset>2957195</wp:posOffset>
                </wp:positionV>
                <wp:extent cx="1211580" cy="962660"/>
                <wp:effectExtent l="0" t="0" r="7620" b="8890"/>
                <wp:wrapNone/>
                <wp:docPr id="1048818905" name="正方形/長方形 140"/>
                <wp:cNvGraphicFramePr/>
                <a:graphic xmlns:a="http://schemas.openxmlformats.org/drawingml/2006/main">
                  <a:graphicData uri="http://schemas.microsoft.com/office/word/2010/wordprocessingShape">
                    <wps:wsp>
                      <wps:cNvSpPr/>
                      <wps:spPr>
                        <a:xfrm>
                          <a:off x="0" y="0"/>
                          <a:ext cx="1211580" cy="962660"/>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9E0D0" id="正方形/長方形 140" o:spid="_x0000_s1026" style="position:absolute;left:0;text-align:left;margin-left:186.6pt;margin-top:232.85pt;width:95.4pt;height:75.8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" fillcolor="#ffc000 [3207]" stroked="f" strokeweight="1pt">
                <v:fill opacity="13107f"/>
              </v:rect>
            </w:pict>
          </mc:Fallback>
        </mc:AlternateContent>
      </w:r>
      <w:r w:rsidR="00960339" w:rsidRPr="004A3DC0">
        <w:rPr>
          <w:rFonts w:cs="Times New Roman"/>
          <w:noProof/>
        </w:rPr>
        <mc:AlternateContent>
          <mc:Choice Requires="wps">
            <w:drawing>
              <wp:anchor distT="0" distB="0" distL="114300" distR="114300" simplePos="0" relativeHeight="251658313" behindDoc="0" locked="0" layoutInCell="1" allowOverlap="1" wp14:anchorId="1D04A625" wp14:editId="5607D215">
                <wp:simplePos x="0" y="0"/>
                <wp:positionH relativeFrom="column">
                  <wp:posOffset>2373630</wp:posOffset>
                </wp:positionH>
                <wp:positionV relativeFrom="paragraph">
                  <wp:posOffset>2360295</wp:posOffset>
                </wp:positionV>
                <wp:extent cx="1207770" cy="503555"/>
                <wp:effectExtent l="0" t="0" r="0" b="0"/>
                <wp:wrapNone/>
                <wp:docPr id="264673371" name="正方形/長方形 140"/>
                <wp:cNvGraphicFramePr/>
                <a:graphic xmlns:a="http://schemas.openxmlformats.org/drawingml/2006/main">
                  <a:graphicData uri="http://schemas.microsoft.com/office/word/2010/wordprocessingShape">
                    <wps:wsp>
                      <wps:cNvSpPr/>
                      <wps:spPr>
                        <a:xfrm>
                          <a:off x="0" y="0"/>
                          <a:ext cx="1207770" cy="50355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E0EBF" id="正方形/長方形 140" o:spid="_x0000_s1026" style="position:absolute;left:0;text-align:left;margin-left:186.9pt;margin-top:185.85pt;width:95.1pt;height:39.6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" fillcolor="#ffc000 [3207]" stroked="f" strokeweight="1pt">
                <v:fill opacity="13107f"/>
              </v:rect>
            </w:pict>
          </mc:Fallback>
        </mc:AlternateContent>
      </w:r>
      <w:r w:rsidR="00960339" w:rsidRPr="004A3DC0">
        <w:rPr>
          <w:rFonts w:cs="Times New Roman"/>
          <w:noProof/>
        </w:rPr>
        <mc:AlternateContent>
          <mc:Choice Requires="wps">
            <w:drawing>
              <wp:anchor distT="0" distB="0" distL="114300" distR="114300" simplePos="0" relativeHeight="251658336" behindDoc="0" locked="0" layoutInCell="1" allowOverlap="1" wp14:anchorId="3794E0E8" wp14:editId="03E26F2D">
                <wp:simplePos x="0" y="0"/>
                <wp:positionH relativeFrom="column">
                  <wp:posOffset>2379980</wp:posOffset>
                </wp:positionH>
                <wp:positionV relativeFrom="paragraph">
                  <wp:posOffset>2238375</wp:posOffset>
                </wp:positionV>
                <wp:extent cx="1205230" cy="85725"/>
                <wp:effectExtent l="0" t="0" r="0" b="9525"/>
                <wp:wrapNone/>
                <wp:docPr id="720540129" name="正方形/長方形 140"/>
                <wp:cNvGraphicFramePr/>
                <a:graphic xmlns:a="http://schemas.openxmlformats.org/drawingml/2006/main">
                  <a:graphicData uri="http://schemas.microsoft.com/office/word/2010/wordprocessingShape">
                    <wps:wsp>
                      <wps:cNvSpPr/>
                      <wps:spPr>
                        <a:xfrm>
                          <a:off x="0" y="0"/>
                          <a:ext cx="1205230" cy="8572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8D579" id="正方形/長方形 140" o:spid="_x0000_s1026" style="position:absolute;left:0;text-align:left;margin-left:187.4pt;margin-top:176.25pt;width:94.9pt;height:6.7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01" behindDoc="0" locked="0" layoutInCell="1" allowOverlap="1" wp14:anchorId="37809AAE" wp14:editId="755B963D">
                <wp:simplePos x="0" y="0"/>
                <wp:positionH relativeFrom="column">
                  <wp:posOffset>2379980</wp:posOffset>
                </wp:positionH>
                <wp:positionV relativeFrom="paragraph">
                  <wp:posOffset>1289685</wp:posOffset>
                </wp:positionV>
                <wp:extent cx="1201420" cy="518160"/>
                <wp:effectExtent l="0" t="0" r="0" b="0"/>
                <wp:wrapNone/>
                <wp:docPr id="2032170967" name="正方形/長方形 140"/>
                <wp:cNvGraphicFramePr/>
                <a:graphic xmlns:a="http://schemas.openxmlformats.org/drawingml/2006/main">
                  <a:graphicData uri="http://schemas.microsoft.com/office/word/2010/wordprocessingShape">
                    <wps:wsp>
                      <wps:cNvSpPr/>
                      <wps:spPr>
                        <a:xfrm>
                          <a:off x="0" y="0"/>
                          <a:ext cx="1201420" cy="518160"/>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B62A6" id="正方形/長方形 140" o:spid="_x0000_s1026" style="position:absolute;left:0;text-align:left;margin-left:187.4pt;margin-top:101.55pt;width:94.6pt;height:40.8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" fillcolor="#ffc000 [3207]" stroked="f" strokeweight="1pt">
                <v:fill opacity="13107f"/>
              </v:rect>
            </w:pict>
          </mc:Fallback>
        </mc:AlternateContent>
      </w:r>
      <w:r w:rsidR="00960339" w:rsidRPr="004A3DC0">
        <w:rPr>
          <w:rFonts w:cs="Times New Roman"/>
          <w:noProof/>
        </w:rPr>
        <mc:AlternateContent>
          <mc:Choice Requires="wps">
            <w:drawing>
              <wp:anchor distT="0" distB="0" distL="114300" distR="114300" simplePos="0" relativeHeight="251658360" behindDoc="0" locked="0" layoutInCell="1" allowOverlap="1" wp14:anchorId="294B5B92" wp14:editId="4CB300CB">
                <wp:simplePos x="0" y="0"/>
                <wp:positionH relativeFrom="column">
                  <wp:posOffset>2371090</wp:posOffset>
                </wp:positionH>
                <wp:positionV relativeFrom="paragraph">
                  <wp:posOffset>1090295</wp:posOffset>
                </wp:positionV>
                <wp:extent cx="1215390" cy="124460"/>
                <wp:effectExtent l="0" t="0" r="3810" b="8890"/>
                <wp:wrapNone/>
                <wp:docPr id="1922418562" name="正方形/長方形 140"/>
                <wp:cNvGraphicFramePr/>
                <a:graphic xmlns:a="http://schemas.openxmlformats.org/drawingml/2006/main">
                  <a:graphicData uri="http://schemas.microsoft.com/office/word/2010/wordprocessingShape">
                    <wps:wsp>
                      <wps:cNvSpPr/>
                      <wps:spPr>
                        <a:xfrm>
                          <a:off x="0" y="0"/>
                          <a:ext cx="1215390" cy="12446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5EBD2" id="正方形/長方形 140" o:spid="_x0000_s1026" style="position:absolute;left:0;text-align:left;margin-left:186.7pt;margin-top:85.85pt;width:95.7pt;height:9.8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34" behindDoc="0" locked="0" layoutInCell="1" allowOverlap="1" wp14:anchorId="104BDF3A" wp14:editId="1CD7099F">
                <wp:simplePos x="0" y="0"/>
                <wp:positionH relativeFrom="column">
                  <wp:posOffset>2360930</wp:posOffset>
                </wp:positionH>
                <wp:positionV relativeFrom="paragraph">
                  <wp:posOffset>796925</wp:posOffset>
                </wp:positionV>
                <wp:extent cx="1219200" cy="45719"/>
                <wp:effectExtent l="0" t="0" r="0" b="0"/>
                <wp:wrapNone/>
                <wp:docPr id="1126635318" name="正方形/長方形 140"/>
                <wp:cNvGraphicFramePr/>
                <a:graphic xmlns:a="http://schemas.openxmlformats.org/drawingml/2006/main">
                  <a:graphicData uri="http://schemas.microsoft.com/office/word/2010/wordprocessingShape">
                    <wps:wsp>
                      <wps:cNvSpPr/>
                      <wps:spPr>
                        <a:xfrm>
                          <a:off x="0" y="0"/>
                          <a:ext cx="1219200" cy="45719"/>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F49C0" id="正方形/長方形 140" o:spid="_x0000_s1026" style="position:absolute;left:0;text-align:left;margin-left:185.9pt;margin-top:62.75pt;width:96pt;height:3.6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33" behindDoc="0" locked="0" layoutInCell="1" allowOverlap="1" wp14:anchorId="4EAF3AA2" wp14:editId="0D695463">
                <wp:simplePos x="0" y="0"/>
                <wp:positionH relativeFrom="column">
                  <wp:posOffset>2368550</wp:posOffset>
                </wp:positionH>
                <wp:positionV relativeFrom="paragraph">
                  <wp:posOffset>700405</wp:posOffset>
                </wp:positionV>
                <wp:extent cx="1215390" cy="45719"/>
                <wp:effectExtent l="0" t="0" r="3810" b="0"/>
                <wp:wrapNone/>
                <wp:docPr id="1502560363" name="正方形/長方形 140"/>
                <wp:cNvGraphicFramePr/>
                <a:graphic xmlns:a="http://schemas.openxmlformats.org/drawingml/2006/main">
                  <a:graphicData uri="http://schemas.microsoft.com/office/word/2010/wordprocessingShape">
                    <wps:wsp>
                      <wps:cNvSpPr/>
                      <wps:spPr>
                        <a:xfrm>
                          <a:off x="0" y="0"/>
                          <a:ext cx="1215390" cy="45719"/>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14697" id="正方形/長方形 140" o:spid="_x0000_s1026" style="position:absolute;left:0;text-align:left;margin-left:186.5pt;margin-top:55.15pt;width:95.7pt;height:3.6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08" behindDoc="0" locked="0" layoutInCell="1" allowOverlap="1" wp14:anchorId="690C1C77" wp14:editId="54020A16">
                <wp:simplePos x="0" y="0"/>
                <wp:positionH relativeFrom="column">
                  <wp:posOffset>2372361</wp:posOffset>
                </wp:positionH>
                <wp:positionV relativeFrom="paragraph">
                  <wp:posOffset>531495</wp:posOffset>
                </wp:positionV>
                <wp:extent cx="1209040" cy="118745"/>
                <wp:effectExtent l="0" t="0" r="0" b="0"/>
                <wp:wrapNone/>
                <wp:docPr id="2007405909" name="正方形/長方形 140"/>
                <wp:cNvGraphicFramePr/>
                <a:graphic xmlns:a="http://schemas.openxmlformats.org/drawingml/2006/main">
                  <a:graphicData uri="http://schemas.microsoft.com/office/word/2010/wordprocessingShape">
                    <wps:wsp>
                      <wps:cNvSpPr/>
                      <wps:spPr>
                        <a:xfrm>
                          <a:off x="0" y="0"/>
                          <a:ext cx="1209040" cy="11874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3B24F" id="正方形/長方形 140" o:spid="_x0000_s1026" style="position:absolute;left:0;text-align:left;margin-left:186.8pt;margin-top:41.85pt;width:95.2pt;height:9.3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" fillcolor="#ffc000 [3207]" stroked="f" strokeweight="1pt">
                <v:fill opacity="13107f"/>
              </v:rect>
            </w:pict>
          </mc:Fallback>
        </mc:AlternateContent>
      </w:r>
      <w:r w:rsidR="00960339" w:rsidRPr="004A3DC0">
        <w:rPr>
          <w:rFonts w:cs="Times New Roman"/>
          <w:noProof/>
        </w:rPr>
        <mc:AlternateContent>
          <mc:Choice Requires="wps">
            <w:drawing>
              <wp:anchor distT="0" distB="0" distL="114300" distR="114300" simplePos="0" relativeHeight="251658332" behindDoc="0" locked="0" layoutInCell="1" allowOverlap="1" wp14:anchorId="572B5BDC" wp14:editId="04F6DC2D">
                <wp:simplePos x="0" y="0"/>
                <wp:positionH relativeFrom="column">
                  <wp:posOffset>2368550</wp:posOffset>
                </wp:positionH>
                <wp:positionV relativeFrom="paragraph">
                  <wp:posOffset>371475</wp:posOffset>
                </wp:positionV>
                <wp:extent cx="1210310" cy="133985"/>
                <wp:effectExtent l="0" t="0" r="8890" b="0"/>
                <wp:wrapNone/>
                <wp:docPr id="1677936117" name="正方形/長方形 140"/>
                <wp:cNvGraphicFramePr/>
                <a:graphic xmlns:a="http://schemas.openxmlformats.org/drawingml/2006/main">
                  <a:graphicData uri="http://schemas.microsoft.com/office/word/2010/wordprocessingShape">
                    <wps:wsp>
                      <wps:cNvSpPr/>
                      <wps:spPr>
                        <a:xfrm>
                          <a:off x="0" y="0"/>
                          <a:ext cx="1210310" cy="13398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277F7" id="正方形/長方形 140" o:spid="_x0000_s1026" style="position:absolute;left:0;text-align:left;margin-left:186.5pt;margin-top:29.25pt;width:95.3pt;height:10.5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31" behindDoc="0" locked="0" layoutInCell="1" allowOverlap="1" wp14:anchorId="201FA9BD" wp14:editId="26E39C7B">
                <wp:simplePos x="0" y="0"/>
                <wp:positionH relativeFrom="column">
                  <wp:posOffset>758190</wp:posOffset>
                </wp:positionH>
                <wp:positionV relativeFrom="paragraph">
                  <wp:posOffset>3763645</wp:posOffset>
                </wp:positionV>
                <wp:extent cx="1214120" cy="70485"/>
                <wp:effectExtent l="0" t="0" r="5080" b="5715"/>
                <wp:wrapNone/>
                <wp:docPr id="376600059" name="正方形/長方形 140"/>
                <wp:cNvGraphicFramePr/>
                <a:graphic xmlns:a="http://schemas.openxmlformats.org/drawingml/2006/main">
                  <a:graphicData uri="http://schemas.microsoft.com/office/word/2010/wordprocessingShape">
                    <wps:wsp>
                      <wps:cNvSpPr/>
                      <wps:spPr>
                        <a:xfrm>
                          <a:off x="0" y="0"/>
                          <a:ext cx="1214120" cy="7048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52601" id="正方形/長方形 140" o:spid="_x0000_s1026" style="position:absolute;left:0;text-align:left;margin-left:59.7pt;margin-top:296.35pt;width:95.6pt;height:5.5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30" behindDoc="0" locked="0" layoutInCell="1" allowOverlap="1" wp14:anchorId="4177D8A0" wp14:editId="4D509151">
                <wp:simplePos x="0" y="0"/>
                <wp:positionH relativeFrom="column">
                  <wp:posOffset>759460</wp:posOffset>
                </wp:positionH>
                <wp:positionV relativeFrom="paragraph">
                  <wp:posOffset>3655695</wp:posOffset>
                </wp:positionV>
                <wp:extent cx="1209040" cy="59055"/>
                <wp:effectExtent l="0" t="0" r="0" b="0"/>
                <wp:wrapNone/>
                <wp:docPr id="1802983549" name="正方形/長方形 140"/>
                <wp:cNvGraphicFramePr/>
                <a:graphic xmlns:a="http://schemas.openxmlformats.org/drawingml/2006/main">
                  <a:graphicData uri="http://schemas.microsoft.com/office/word/2010/wordprocessingShape">
                    <wps:wsp>
                      <wps:cNvSpPr/>
                      <wps:spPr>
                        <a:xfrm>
                          <a:off x="0" y="0"/>
                          <a:ext cx="1209040" cy="5905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1F949" id="正方形/長方形 140" o:spid="_x0000_s1026" style="position:absolute;left:0;text-align:left;margin-left:59.8pt;margin-top:287.85pt;width:95.2pt;height:4.6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29" behindDoc="0" locked="0" layoutInCell="1" allowOverlap="1" wp14:anchorId="78F38EB5" wp14:editId="6FF962CF">
                <wp:simplePos x="0" y="0"/>
                <wp:positionH relativeFrom="column">
                  <wp:posOffset>756920</wp:posOffset>
                </wp:positionH>
                <wp:positionV relativeFrom="paragraph">
                  <wp:posOffset>3152775</wp:posOffset>
                </wp:positionV>
                <wp:extent cx="1219200" cy="85725"/>
                <wp:effectExtent l="0" t="0" r="0" b="9525"/>
                <wp:wrapNone/>
                <wp:docPr id="708634473" name="正方形/長方形 140"/>
                <wp:cNvGraphicFramePr/>
                <a:graphic xmlns:a="http://schemas.openxmlformats.org/drawingml/2006/main">
                  <a:graphicData uri="http://schemas.microsoft.com/office/word/2010/wordprocessingShape">
                    <wps:wsp>
                      <wps:cNvSpPr/>
                      <wps:spPr>
                        <a:xfrm>
                          <a:off x="0" y="0"/>
                          <a:ext cx="1219200" cy="8572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7EF17" id="正方形/長方形 140" o:spid="_x0000_s1026" style="position:absolute;left:0;text-align:left;margin-left:59.6pt;margin-top:248.25pt;width:96pt;height:6.7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26" behindDoc="0" locked="0" layoutInCell="1" allowOverlap="1" wp14:anchorId="27F0786C" wp14:editId="575A7C79">
                <wp:simplePos x="0" y="0"/>
                <wp:positionH relativeFrom="column">
                  <wp:posOffset>759459</wp:posOffset>
                </wp:positionH>
                <wp:positionV relativeFrom="paragraph">
                  <wp:posOffset>2364105</wp:posOffset>
                </wp:positionV>
                <wp:extent cx="1210945" cy="119380"/>
                <wp:effectExtent l="0" t="0" r="8255" b="0"/>
                <wp:wrapNone/>
                <wp:docPr id="194971371" name="正方形/長方形 140"/>
                <wp:cNvGraphicFramePr/>
                <a:graphic xmlns:a="http://schemas.openxmlformats.org/drawingml/2006/main">
                  <a:graphicData uri="http://schemas.microsoft.com/office/word/2010/wordprocessingShape">
                    <wps:wsp>
                      <wps:cNvSpPr/>
                      <wps:spPr>
                        <a:xfrm>
                          <a:off x="0" y="0"/>
                          <a:ext cx="1210945" cy="11938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928FB" id="正方形/長方形 140" o:spid="_x0000_s1026" style="position:absolute;left:0;text-align:left;margin-left:59.8pt;margin-top:186.15pt;width:95.35pt;height:9.4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24" behindDoc="0" locked="0" layoutInCell="1" allowOverlap="1" wp14:anchorId="2F0D9673" wp14:editId="0F4713AD">
                <wp:simplePos x="0" y="0"/>
                <wp:positionH relativeFrom="column">
                  <wp:posOffset>758190</wp:posOffset>
                </wp:positionH>
                <wp:positionV relativeFrom="paragraph">
                  <wp:posOffset>1838325</wp:posOffset>
                </wp:positionV>
                <wp:extent cx="1214120" cy="59690"/>
                <wp:effectExtent l="0" t="0" r="5080" b="0"/>
                <wp:wrapNone/>
                <wp:docPr id="622691639" name="正方形/長方形 140"/>
                <wp:cNvGraphicFramePr/>
                <a:graphic xmlns:a="http://schemas.openxmlformats.org/drawingml/2006/main">
                  <a:graphicData uri="http://schemas.microsoft.com/office/word/2010/wordprocessingShape">
                    <wps:wsp>
                      <wps:cNvSpPr/>
                      <wps:spPr>
                        <a:xfrm>
                          <a:off x="0" y="0"/>
                          <a:ext cx="1214120" cy="5969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A1A40" id="正方形/長方形 140" o:spid="_x0000_s1026" style="position:absolute;left:0;text-align:left;margin-left:59.7pt;margin-top:144.75pt;width:95.6pt;height:4.7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25" behindDoc="0" locked="0" layoutInCell="1" allowOverlap="1" wp14:anchorId="4BD031A7" wp14:editId="34CA7E42">
                <wp:simplePos x="0" y="0"/>
                <wp:positionH relativeFrom="column">
                  <wp:posOffset>756920</wp:posOffset>
                </wp:positionH>
                <wp:positionV relativeFrom="paragraph">
                  <wp:posOffset>1689735</wp:posOffset>
                </wp:positionV>
                <wp:extent cx="1211580" cy="45719"/>
                <wp:effectExtent l="0" t="0" r="7620" b="0"/>
                <wp:wrapNone/>
                <wp:docPr id="1544738172" name="正方形/長方形 140"/>
                <wp:cNvGraphicFramePr/>
                <a:graphic xmlns:a="http://schemas.openxmlformats.org/drawingml/2006/main">
                  <a:graphicData uri="http://schemas.microsoft.com/office/word/2010/wordprocessingShape">
                    <wps:wsp>
                      <wps:cNvSpPr/>
                      <wps:spPr>
                        <a:xfrm>
                          <a:off x="0" y="0"/>
                          <a:ext cx="1211580" cy="45719"/>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EDBE3" id="正方形/長方形 140" o:spid="_x0000_s1026" style="position:absolute;left:0;text-align:left;margin-left:59.6pt;margin-top:133.05pt;width:95.4pt;height:3.6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00" behindDoc="0" locked="0" layoutInCell="1" allowOverlap="1" wp14:anchorId="61DCF95A" wp14:editId="2DA38615">
                <wp:simplePos x="0" y="0"/>
                <wp:positionH relativeFrom="column">
                  <wp:posOffset>755804</wp:posOffset>
                </wp:positionH>
                <wp:positionV relativeFrom="paragraph">
                  <wp:posOffset>1736455</wp:posOffset>
                </wp:positionV>
                <wp:extent cx="1211994" cy="84455"/>
                <wp:effectExtent l="0" t="0" r="7620" b="0"/>
                <wp:wrapNone/>
                <wp:docPr id="2026267206" name="正方形/長方形 140"/>
                <wp:cNvGraphicFramePr/>
                <a:graphic xmlns:a="http://schemas.openxmlformats.org/drawingml/2006/main">
                  <a:graphicData uri="http://schemas.microsoft.com/office/word/2010/wordprocessingShape">
                    <wps:wsp>
                      <wps:cNvSpPr/>
                      <wps:spPr>
                        <a:xfrm>
                          <a:off x="0" y="0"/>
                          <a:ext cx="1211994" cy="8445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86CBB" id="正方形/長方形 140" o:spid="_x0000_s1026" style="position:absolute;left:0;text-align:left;margin-left:59.5pt;margin-top:136.75pt;width:95.45pt;height:6.6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" fillcolor="#ffc000 [3207]" stroked="f" strokeweight="1pt">
                <v:fill opacity="13107f"/>
              </v:rect>
            </w:pict>
          </mc:Fallback>
        </mc:AlternateContent>
      </w:r>
      <w:r w:rsidR="00960339" w:rsidRPr="004A3DC0">
        <w:rPr>
          <w:rFonts w:cs="Times New Roman"/>
          <w:noProof/>
        </w:rPr>
        <mc:AlternateContent>
          <mc:Choice Requires="wps">
            <w:drawing>
              <wp:anchor distT="0" distB="0" distL="114300" distR="114300" simplePos="0" relativeHeight="251658323" behindDoc="0" locked="0" layoutInCell="1" allowOverlap="1" wp14:anchorId="210F92CF" wp14:editId="3CE3EEA5">
                <wp:simplePos x="0" y="0"/>
                <wp:positionH relativeFrom="column">
                  <wp:posOffset>756589</wp:posOffset>
                </wp:positionH>
                <wp:positionV relativeFrom="paragraph">
                  <wp:posOffset>1456929</wp:posOffset>
                </wp:positionV>
                <wp:extent cx="1207395" cy="200660"/>
                <wp:effectExtent l="0" t="0" r="0" b="8890"/>
                <wp:wrapNone/>
                <wp:docPr id="1415495609" name="正方形/長方形 140"/>
                <wp:cNvGraphicFramePr/>
                <a:graphic xmlns:a="http://schemas.openxmlformats.org/drawingml/2006/main">
                  <a:graphicData uri="http://schemas.microsoft.com/office/word/2010/wordprocessingShape">
                    <wps:wsp>
                      <wps:cNvSpPr/>
                      <wps:spPr>
                        <a:xfrm>
                          <a:off x="0" y="0"/>
                          <a:ext cx="1207395" cy="20066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3BF9E" id="正方形/長方形 140" o:spid="_x0000_s1026" style="position:absolute;left:0;text-align:left;margin-left:59.55pt;margin-top:114.7pt;width:95.05pt;height:15.8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02" behindDoc="0" locked="0" layoutInCell="1" allowOverlap="1" wp14:anchorId="5D8F4826" wp14:editId="559F8E5B">
                <wp:simplePos x="0" y="0"/>
                <wp:positionH relativeFrom="column">
                  <wp:posOffset>764518</wp:posOffset>
                </wp:positionH>
                <wp:positionV relativeFrom="paragraph">
                  <wp:posOffset>1295719</wp:posOffset>
                </wp:positionV>
                <wp:extent cx="1207396" cy="133985"/>
                <wp:effectExtent l="0" t="0" r="0" b="0"/>
                <wp:wrapNone/>
                <wp:docPr id="1850151877" name="正方形/長方形 140"/>
                <wp:cNvGraphicFramePr/>
                <a:graphic xmlns:a="http://schemas.openxmlformats.org/drawingml/2006/main">
                  <a:graphicData uri="http://schemas.microsoft.com/office/word/2010/wordprocessingShape">
                    <wps:wsp>
                      <wps:cNvSpPr/>
                      <wps:spPr>
                        <a:xfrm>
                          <a:off x="0" y="0"/>
                          <a:ext cx="1207396" cy="13398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92822" id="正方形/長方形 140" o:spid="_x0000_s1026" style="position:absolute;left:0;text-align:left;margin-left:60.2pt;margin-top:102.05pt;width:95.05pt;height:10.5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" fillcolor="#ffc000 [3207]" stroked="f" strokeweight="1pt">
                <v:fill opacity="13107f"/>
              </v:rect>
            </w:pict>
          </mc:Fallback>
        </mc:AlternateContent>
      </w:r>
      <w:r w:rsidR="00960339" w:rsidRPr="004A3DC0">
        <w:rPr>
          <w:rFonts w:cs="Times New Roman"/>
          <w:noProof/>
        </w:rPr>
        <mc:AlternateContent>
          <mc:Choice Requires="wps">
            <w:drawing>
              <wp:anchor distT="0" distB="0" distL="114300" distR="114300" simplePos="0" relativeHeight="251658321" behindDoc="0" locked="0" layoutInCell="1" allowOverlap="1" wp14:anchorId="1395FA2D" wp14:editId="1C3D4EBF">
                <wp:simplePos x="0" y="0"/>
                <wp:positionH relativeFrom="column">
                  <wp:posOffset>748660</wp:posOffset>
                </wp:positionH>
                <wp:positionV relativeFrom="paragraph">
                  <wp:posOffset>339035</wp:posOffset>
                </wp:positionV>
                <wp:extent cx="1218657" cy="133985"/>
                <wp:effectExtent l="0" t="0" r="635" b="0"/>
                <wp:wrapNone/>
                <wp:docPr id="495527811" name="正方形/長方形 140"/>
                <wp:cNvGraphicFramePr/>
                <a:graphic xmlns:a="http://schemas.openxmlformats.org/drawingml/2006/main">
                  <a:graphicData uri="http://schemas.microsoft.com/office/word/2010/wordprocessingShape">
                    <wps:wsp>
                      <wps:cNvSpPr/>
                      <wps:spPr>
                        <a:xfrm>
                          <a:off x="0" y="0"/>
                          <a:ext cx="1218657" cy="13398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ED219" id="正方形/長方形 140" o:spid="_x0000_s1026" style="position:absolute;left:0;text-align:left;margin-left:58.95pt;margin-top:26.7pt;width:95.95pt;height:10.5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" fillcolor="#4472c4 [3204]" stroked="f" strokeweight="1pt">
                <v:fill opacity="6682f"/>
              </v:rect>
            </w:pict>
          </mc:Fallback>
        </mc:AlternateContent>
      </w:r>
      <w:r w:rsidR="00960339" w:rsidRPr="004A3DC0">
        <w:rPr>
          <w:rFonts w:cs="Times New Roman"/>
          <w:noProof/>
        </w:rPr>
        <w:drawing>
          <wp:inline distT="0" distB="0" distL="0" distR="0" wp14:anchorId="76E5377E" wp14:editId="78BE7C1F">
            <wp:extent cx="1590180" cy="3994692"/>
            <wp:effectExtent l="0" t="0" r="0" b="6350"/>
            <wp:docPr id="299800152" name="図 337" descr="グラフ, 散布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00152" name="図 337" descr="グラフ, 散布図&#10;&#10;AI によって生成されたコンテンツは間違っている可能性があります。"/>
                    <pic:cNvPicPr>
                      <a:picLocks noChangeAspect="1" noChangeArrowheads="1"/>
                    </pic:cNvPicPr>
                  </pic:nvPicPr>
                  <pic:blipFill rotWithShape="1">
                    <a:blip r:embed="rId48" cstate="screen">
                      <a:extLst>
                        <a:ext uri="{28A0092B-C50C-407E-A947-70E740481C1C}">
                          <a14:useLocalDpi xmlns:a14="http://schemas.microsoft.com/office/drawing/2010/main" val="0"/>
                        </a:ext>
                      </a:extLst>
                    </a:blip>
                    <a:srcRect/>
                    <a:stretch/>
                  </pic:blipFill>
                  <pic:spPr bwMode="auto">
                    <a:xfrm>
                      <a:off x="0" y="0"/>
                      <a:ext cx="1590700" cy="3996000"/>
                    </a:xfrm>
                    <a:prstGeom prst="rect">
                      <a:avLst/>
                    </a:prstGeom>
                    <a:noFill/>
                    <a:ln>
                      <a:noFill/>
                    </a:ln>
                    <a:extLst>
                      <a:ext uri="{53640926-AAD7-44D8-BBD7-CCE9431645EC}">
                        <a14:shadowObscured xmlns:a14="http://schemas.microsoft.com/office/drawing/2010/main"/>
                      </a:ext>
                    </a:extLst>
                  </pic:spPr>
                </pic:pic>
              </a:graphicData>
            </a:graphic>
          </wp:inline>
        </w:drawing>
      </w:r>
      <w:r w:rsidR="00960339" w:rsidRPr="004A3DC0">
        <w:rPr>
          <w:rFonts w:cs="Times New Roman"/>
          <w:noProof/>
        </w:rPr>
        <w:drawing>
          <wp:inline distT="0" distB="0" distL="0" distR="0" wp14:anchorId="4A05DF81" wp14:editId="28379E3E">
            <wp:extent cx="1593675" cy="3960000"/>
            <wp:effectExtent l="0" t="0" r="6985" b="2540"/>
            <wp:docPr id="390599657" name="図 338" descr="グラフ, 折れ線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99657" name="図 338" descr="グラフ, 折れ線グラフ&#10;&#10;AI によって生成されたコンテンツは間違っている可能性があります。"/>
                    <pic:cNvPicPr>
                      <a:picLocks noChangeAspect="1" noChangeArrowheads="1"/>
                    </pic:cNvPicPr>
                  </pic:nvPicPr>
                  <pic:blipFill>
                    <a:blip r:embed="rId49" cstate="screen">
                      <a:extLst>
                        <a:ext uri="{28A0092B-C50C-407E-A947-70E740481C1C}">
                          <a14:useLocalDpi xmlns:a14="http://schemas.microsoft.com/office/drawing/2010/main" val="0"/>
                        </a:ext>
                      </a:extLst>
                    </a:blip>
                    <a:srcRect/>
                    <a:stretch>
                      <a:fillRect/>
                    </a:stretch>
                  </pic:blipFill>
                  <pic:spPr bwMode="auto">
                    <a:xfrm>
                      <a:off x="0" y="0"/>
                      <a:ext cx="1593675" cy="3960000"/>
                    </a:xfrm>
                    <a:prstGeom prst="rect">
                      <a:avLst/>
                    </a:prstGeom>
                    <a:noFill/>
                    <a:ln>
                      <a:noFill/>
                    </a:ln>
                  </pic:spPr>
                </pic:pic>
              </a:graphicData>
            </a:graphic>
          </wp:inline>
        </w:drawing>
      </w:r>
      <w:r w:rsidR="00960339" w:rsidRPr="004A3DC0">
        <w:rPr>
          <w:rFonts w:cs="Times New Roman"/>
          <w:noProof/>
        </w:rPr>
        <w:drawing>
          <wp:inline distT="0" distB="0" distL="0" distR="0" wp14:anchorId="10F7430F" wp14:editId="68BCA5F5">
            <wp:extent cx="1588342" cy="3960000"/>
            <wp:effectExtent l="0" t="0" r="0" b="2540"/>
            <wp:docPr id="555313863" name="図 339" descr="グラフ, 折れ線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13863" name="図 339" descr="グラフ, 折れ線グラフ&#10;&#10;AI によって生成されたコンテンツは間違っている可能性があります。"/>
                    <pic:cNvPicPr>
                      <a:picLocks noChangeAspect="1" noChangeArrowheads="1"/>
                    </pic:cNvPicPr>
                  </pic:nvPicPr>
                  <pic:blipFill>
                    <a:blip r:embed="rId50" cstate="screen">
                      <a:extLst>
                        <a:ext uri="{28A0092B-C50C-407E-A947-70E740481C1C}">
                          <a14:useLocalDpi xmlns:a14="http://schemas.microsoft.com/office/drawing/2010/main" val="0"/>
                        </a:ext>
                      </a:extLst>
                    </a:blip>
                    <a:srcRect/>
                    <a:stretch>
                      <a:fillRect/>
                    </a:stretch>
                  </pic:blipFill>
                  <pic:spPr bwMode="auto">
                    <a:xfrm>
                      <a:off x="0" y="0"/>
                      <a:ext cx="1588342" cy="3960000"/>
                    </a:xfrm>
                    <a:prstGeom prst="rect">
                      <a:avLst/>
                    </a:prstGeom>
                    <a:noFill/>
                    <a:ln>
                      <a:noFill/>
                    </a:ln>
                  </pic:spPr>
                </pic:pic>
              </a:graphicData>
            </a:graphic>
          </wp:inline>
        </w:drawing>
      </w:r>
    </w:p>
    <w:p w14:paraId="6312D9B4" w14:textId="77777777" w:rsidR="00960339" w:rsidRPr="004A3DC0" w:rsidRDefault="00960339" w:rsidP="00960339">
      <w:pPr>
        <w:widowControl/>
        <w:tabs>
          <w:tab w:val="left" w:pos="1722"/>
          <w:tab w:val="left" w:pos="4046"/>
          <w:tab w:val="left" w:pos="6845"/>
        </w:tabs>
        <w:snapToGrid w:val="0"/>
        <w:jc w:val="left"/>
        <w:rPr>
          <w:rFonts w:ascii="Times New Roman" w:hAnsi="Times New Roman" w:cs="Times New Roman"/>
        </w:rPr>
      </w:pPr>
      <w:r w:rsidRPr="004A3DC0">
        <w:rPr>
          <w:rFonts w:ascii="Times New Roman" w:hAnsi="Times New Roman" w:cs="Times New Roman"/>
        </w:rPr>
        <w:tab/>
        <w:t xml:space="preserve">(a) </w:t>
      </w:r>
      <w:r w:rsidRPr="004A3DC0">
        <w:rPr>
          <w:rFonts w:ascii="Times New Roman" w:hAnsi="Times New Roman" w:cs="Times New Roman"/>
        </w:rPr>
        <w:t>飛島</w:t>
      </w:r>
      <w:r w:rsidRPr="004A3DC0">
        <w:rPr>
          <w:rFonts w:ascii="Times New Roman" w:hAnsi="Times New Roman" w:cs="Times New Roman"/>
        </w:rPr>
        <w:tab/>
      </w:r>
      <w:r w:rsidRPr="004A3DC0">
        <w:rPr>
          <w:rFonts w:ascii="Times New Roman" w:hAnsi="Times New Roman" w:cs="Times New Roman"/>
        </w:rPr>
        <w:t xml:space="preserve">　</w:t>
      </w:r>
      <w:r w:rsidRPr="004A3DC0">
        <w:rPr>
          <w:rFonts w:ascii="Times New Roman" w:hAnsi="Times New Roman" w:cs="Times New Roman"/>
        </w:rPr>
        <w:t xml:space="preserve">(b) </w:t>
      </w:r>
      <w:r w:rsidRPr="004A3DC0">
        <w:rPr>
          <w:rFonts w:ascii="Times New Roman" w:hAnsi="Times New Roman" w:cs="Times New Roman"/>
        </w:rPr>
        <w:t>美和</w:t>
      </w:r>
      <w:r w:rsidRPr="004A3DC0">
        <w:rPr>
          <w:rFonts w:ascii="Times New Roman" w:hAnsi="Times New Roman" w:cs="Times New Roman"/>
        </w:rPr>
        <w:tab/>
        <w:t xml:space="preserve">(c) </w:t>
      </w:r>
      <w:r w:rsidRPr="004A3DC0">
        <w:rPr>
          <w:rFonts w:ascii="Times New Roman" w:hAnsi="Times New Roman" w:cs="Times New Roman"/>
        </w:rPr>
        <w:t>稲沢</w:t>
      </w:r>
    </w:p>
    <w:p w14:paraId="6536BF28" w14:textId="77777777" w:rsidR="00960339" w:rsidRPr="004A3DC0" w:rsidRDefault="00960339" w:rsidP="00960339">
      <w:pPr>
        <w:widowControl/>
        <w:tabs>
          <w:tab w:val="left" w:pos="1400"/>
          <w:tab w:val="left" w:pos="4046"/>
          <w:tab w:val="left" w:pos="6999"/>
        </w:tabs>
        <w:snapToGrid w:val="0"/>
        <w:jc w:val="center"/>
        <w:textAlignment w:val="top"/>
        <w:rPr>
          <w:rFonts w:cs="Times New Roman"/>
        </w:rPr>
      </w:pPr>
      <w:r w:rsidRPr="004A3DC0">
        <w:rPr>
          <w:rFonts w:cs="Times New Roman"/>
          <w:noProof/>
        </w:rPr>
        <mc:AlternateContent>
          <mc:Choice Requires="wps">
            <w:drawing>
              <wp:anchor distT="45720" distB="45720" distL="114300" distR="114300" simplePos="0" relativeHeight="251658409" behindDoc="0" locked="0" layoutInCell="1" allowOverlap="1" wp14:anchorId="03D432E2" wp14:editId="2A0998DB">
                <wp:simplePos x="0" y="0"/>
                <wp:positionH relativeFrom="column">
                  <wp:posOffset>3063875</wp:posOffset>
                </wp:positionH>
                <wp:positionV relativeFrom="paragraph">
                  <wp:posOffset>3476137</wp:posOffset>
                </wp:positionV>
                <wp:extent cx="595630" cy="1404620"/>
                <wp:effectExtent l="0" t="0" r="0" b="635"/>
                <wp:wrapNone/>
                <wp:docPr id="5646004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1404620"/>
                        </a:xfrm>
                        <a:prstGeom prst="rect">
                          <a:avLst/>
                        </a:prstGeom>
                        <a:noFill/>
                        <a:ln w="9525">
                          <a:noFill/>
                          <a:miter lim="800000"/>
                          <a:headEnd/>
                          <a:tailEnd/>
                        </a:ln>
                      </wps:spPr>
                      <wps:txbx>
                        <w:txbxContent>
                          <w:p w14:paraId="56985D5D"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w:t>
                            </w:r>
                            <w:r>
                              <w:rPr>
                                <w:rFonts w:ascii="ＭＳ ゴシック" w:eastAsia="ＭＳ ゴシック" w:hAnsi="ＭＳ ゴシック" w:hint="eastAsia"/>
                                <w:sz w:val="18"/>
                                <w:szCs w:val="18"/>
                              </w:rPr>
                              <w:t>3</w:t>
                            </w:r>
                            <w:r w:rsidRPr="0061151C">
                              <w:rPr>
                                <w:rFonts w:ascii="ＭＳ ゴシック" w:eastAsia="ＭＳ ゴシック" w:hAnsi="ＭＳ ゴシック" w:hint="eastAsia"/>
                                <w:sz w:val="18"/>
                                <w:szCs w:val="18"/>
                              </w:rPr>
                              <w:t>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D432E2" id="_x0000_s1151" type="#_x0000_t202" style="position:absolute;left:0;text-align:left;margin-left:241.25pt;margin-top:273.7pt;width:46.9pt;height:110.6pt;z-index:25165840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I/gEAANUDAAAOAAAAZHJzL2Uyb0RvYy54bWysU11v2yAUfZ+0/4B4X+xkSdp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" filled="f" stroked="f">
                <v:textbox style="mso-fit-shape-to-text:t">
                  <w:txbxContent>
                    <w:p w14:paraId="56985D5D"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w:t>
                      </w:r>
                      <w:r>
                        <w:rPr>
                          <w:rFonts w:ascii="ＭＳ ゴシック" w:eastAsia="ＭＳ ゴシック" w:hAnsi="ＭＳ ゴシック" w:hint="eastAsia"/>
                          <w:sz w:val="18"/>
                          <w:szCs w:val="18"/>
                        </w:rPr>
                        <w:t>3</w:t>
                      </w:r>
                      <w:r w:rsidRPr="0061151C">
                        <w:rPr>
                          <w:rFonts w:ascii="ＭＳ ゴシック" w:eastAsia="ＭＳ ゴシック" w:hAnsi="ＭＳ ゴシック" w:hint="eastAsia"/>
                          <w:sz w:val="18"/>
                          <w:szCs w:val="18"/>
                        </w:rPr>
                        <w:t>層</w:t>
                      </w:r>
                    </w:p>
                  </w:txbxContent>
                </v:textbox>
              </v:shape>
            </w:pict>
          </mc:Fallback>
        </mc:AlternateContent>
      </w:r>
      <w:r w:rsidRPr="004A3DC0">
        <w:rPr>
          <w:rFonts w:cs="Times New Roman"/>
          <w:noProof/>
        </w:rPr>
        <mc:AlternateContent>
          <mc:Choice Requires="wps">
            <w:drawing>
              <wp:anchor distT="45720" distB="45720" distL="114300" distR="114300" simplePos="0" relativeHeight="251658410" behindDoc="0" locked="0" layoutInCell="1" allowOverlap="1" wp14:anchorId="5F9CD178" wp14:editId="4D39CA12">
                <wp:simplePos x="0" y="0"/>
                <wp:positionH relativeFrom="column">
                  <wp:posOffset>4692015</wp:posOffset>
                </wp:positionH>
                <wp:positionV relativeFrom="paragraph">
                  <wp:posOffset>2005965</wp:posOffset>
                </wp:positionV>
                <wp:extent cx="595630" cy="1404620"/>
                <wp:effectExtent l="0" t="0" r="0" b="635"/>
                <wp:wrapNone/>
                <wp:docPr id="18928913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1404620"/>
                        </a:xfrm>
                        <a:prstGeom prst="rect">
                          <a:avLst/>
                        </a:prstGeom>
                        <a:noFill/>
                        <a:ln w="9525">
                          <a:noFill/>
                          <a:miter lim="800000"/>
                          <a:headEnd/>
                          <a:tailEnd/>
                        </a:ln>
                      </wps:spPr>
                      <wps:txbx>
                        <w:txbxContent>
                          <w:p w14:paraId="2E428CA2"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w:t>
                            </w:r>
                            <w:r>
                              <w:rPr>
                                <w:rFonts w:ascii="ＭＳ ゴシック" w:eastAsia="ＭＳ ゴシック" w:hAnsi="ＭＳ ゴシック" w:hint="eastAsia"/>
                                <w:sz w:val="18"/>
                                <w:szCs w:val="18"/>
                              </w:rPr>
                              <w:t>3</w:t>
                            </w:r>
                            <w:r w:rsidRPr="0061151C">
                              <w:rPr>
                                <w:rFonts w:ascii="ＭＳ ゴシック" w:eastAsia="ＭＳ ゴシック" w:hAnsi="ＭＳ ゴシック" w:hint="eastAsia"/>
                                <w:sz w:val="18"/>
                                <w:szCs w:val="18"/>
                              </w:rPr>
                              <w:t>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9CD178" id="_x0000_s1152" type="#_x0000_t202" style="position:absolute;left:0;text-align:left;margin-left:369.45pt;margin-top:157.95pt;width:46.9pt;height:110.6pt;z-index:25165841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" filled="f" stroked="f">
                <v:textbox style="mso-fit-shape-to-text:t">
                  <w:txbxContent>
                    <w:p w14:paraId="2E428CA2"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w:t>
                      </w:r>
                      <w:r>
                        <w:rPr>
                          <w:rFonts w:ascii="ＭＳ ゴシック" w:eastAsia="ＭＳ ゴシック" w:hAnsi="ＭＳ ゴシック" w:hint="eastAsia"/>
                          <w:sz w:val="18"/>
                          <w:szCs w:val="18"/>
                        </w:rPr>
                        <w:t>3</w:t>
                      </w:r>
                      <w:r w:rsidRPr="0061151C">
                        <w:rPr>
                          <w:rFonts w:ascii="ＭＳ ゴシック" w:eastAsia="ＭＳ ゴシック" w:hAnsi="ＭＳ ゴシック" w:hint="eastAsia"/>
                          <w:sz w:val="18"/>
                          <w:szCs w:val="18"/>
                        </w:rPr>
                        <w:t>層</w:t>
                      </w:r>
                    </w:p>
                  </w:txbxContent>
                </v:textbox>
              </v:shape>
            </w:pict>
          </mc:Fallback>
        </mc:AlternateContent>
      </w:r>
      <w:r w:rsidRPr="004A3DC0">
        <w:rPr>
          <w:rFonts w:cs="Times New Roman"/>
          <w:noProof/>
        </w:rPr>
        <mc:AlternateContent>
          <mc:Choice Requires="wps">
            <w:drawing>
              <wp:anchor distT="0" distB="0" distL="114300" distR="114300" simplePos="0" relativeHeight="251658407" behindDoc="0" locked="0" layoutInCell="1" allowOverlap="1" wp14:anchorId="4FF472A7" wp14:editId="1971EE1E">
                <wp:simplePos x="0" y="0"/>
                <wp:positionH relativeFrom="column">
                  <wp:posOffset>3942159</wp:posOffset>
                </wp:positionH>
                <wp:positionV relativeFrom="paragraph">
                  <wp:posOffset>1882775</wp:posOffset>
                </wp:positionV>
                <wp:extent cx="1264920" cy="67310"/>
                <wp:effectExtent l="0" t="0" r="0" b="8890"/>
                <wp:wrapNone/>
                <wp:docPr id="1151565754" name="正方形/長方形 140"/>
                <wp:cNvGraphicFramePr/>
                <a:graphic xmlns:a="http://schemas.openxmlformats.org/drawingml/2006/main">
                  <a:graphicData uri="http://schemas.microsoft.com/office/word/2010/wordprocessingShape">
                    <wps:wsp>
                      <wps:cNvSpPr/>
                      <wps:spPr>
                        <a:xfrm>
                          <a:off x="0" y="0"/>
                          <a:ext cx="1264920" cy="6731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E6F27" id="正方形/長方形 140" o:spid="_x0000_s1026" style="position:absolute;left:0;text-align:left;margin-left:310.4pt;margin-top:148.25pt;width:99.6pt;height:5.3pt;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408" behindDoc="0" locked="0" layoutInCell="1" allowOverlap="1" wp14:anchorId="63657877" wp14:editId="42C8BD0E">
                <wp:simplePos x="0" y="0"/>
                <wp:positionH relativeFrom="column">
                  <wp:posOffset>3945255</wp:posOffset>
                </wp:positionH>
                <wp:positionV relativeFrom="paragraph">
                  <wp:posOffset>1757124</wp:posOffset>
                </wp:positionV>
                <wp:extent cx="1267460" cy="124460"/>
                <wp:effectExtent l="0" t="0" r="8890" b="8890"/>
                <wp:wrapNone/>
                <wp:docPr id="783332272" name="正方形/長方形 140"/>
                <wp:cNvGraphicFramePr/>
                <a:graphic xmlns:a="http://schemas.openxmlformats.org/drawingml/2006/main">
                  <a:graphicData uri="http://schemas.microsoft.com/office/word/2010/wordprocessingShape">
                    <wps:wsp>
                      <wps:cNvSpPr/>
                      <wps:spPr>
                        <a:xfrm>
                          <a:off x="0" y="0"/>
                          <a:ext cx="1267460" cy="124460"/>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78D96" id="正方形/長方形 140" o:spid="_x0000_s1026" style="position:absolute;left:0;text-align:left;margin-left:310.65pt;margin-top:138.35pt;width:99.8pt;height:9.8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" fillcolor="#ffc000 [3207]" stroked="f" strokeweight="1pt">
                <v:fill opacity="13107f"/>
              </v:rect>
            </w:pict>
          </mc:Fallback>
        </mc:AlternateContent>
      </w:r>
      <w:r w:rsidRPr="004A3DC0">
        <w:rPr>
          <w:rFonts w:cs="Times New Roman"/>
          <w:noProof/>
        </w:rPr>
        <mc:AlternateContent>
          <mc:Choice Requires="wps">
            <w:drawing>
              <wp:anchor distT="0" distB="0" distL="114300" distR="114300" simplePos="0" relativeHeight="251658405" behindDoc="0" locked="0" layoutInCell="1" allowOverlap="1" wp14:anchorId="04D61123" wp14:editId="65D45BE4">
                <wp:simplePos x="0" y="0"/>
                <wp:positionH relativeFrom="column">
                  <wp:posOffset>3937635</wp:posOffset>
                </wp:positionH>
                <wp:positionV relativeFrom="paragraph">
                  <wp:posOffset>1603931</wp:posOffset>
                </wp:positionV>
                <wp:extent cx="1264920" cy="35560"/>
                <wp:effectExtent l="0" t="0" r="0" b="2540"/>
                <wp:wrapNone/>
                <wp:docPr id="1561933402" name="正方形/長方形 140"/>
                <wp:cNvGraphicFramePr/>
                <a:graphic xmlns:a="http://schemas.openxmlformats.org/drawingml/2006/main">
                  <a:graphicData uri="http://schemas.microsoft.com/office/word/2010/wordprocessingShape">
                    <wps:wsp>
                      <wps:cNvSpPr/>
                      <wps:spPr>
                        <a:xfrm>
                          <a:off x="0" y="0"/>
                          <a:ext cx="1264920" cy="3556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070CA" id="正方形/長方形 140" o:spid="_x0000_s1026" style="position:absolute;left:0;text-align:left;margin-left:310.05pt;margin-top:126.3pt;width:99.6pt;height:2.8pt;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406" behindDoc="0" locked="0" layoutInCell="1" allowOverlap="1" wp14:anchorId="22981048" wp14:editId="1ED62C65">
                <wp:simplePos x="0" y="0"/>
                <wp:positionH relativeFrom="column">
                  <wp:posOffset>3939618</wp:posOffset>
                </wp:positionH>
                <wp:positionV relativeFrom="paragraph">
                  <wp:posOffset>1540497</wp:posOffset>
                </wp:positionV>
                <wp:extent cx="1264920" cy="35560"/>
                <wp:effectExtent l="0" t="0" r="0" b="2540"/>
                <wp:wrapNone/>
                <wp:docPr id="1144303141" name="正方形/長方形 140"/>
                <wp:cNvGraphicFramePr/>
                <a:graphic xmlns:a="http://schemas.openxmlformats.org/drawingml/2006/main">
                  <a:graphicData uri="http://schemas.microsoft.com/office/word/2010/wordprocessingShape">
                    <wps:wsp>
                      <wps:cNvSpPr/>
                      <wps:spPr>
                        <a:xfrm>
                          <a:off x="0" y="0"/>
                          <a:ext cx="1264920" cy="3556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97690" id="正方形/長方形 140" o:spid="_x0000_s1026" style="position:absolute;left:0;text-align:left;margin-left:310.2pt;margin-top:121.3pt;width:99.6pt;height:2.8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20" behindDoc="0" locked="0" layoutInCell="1" allowOverlap="1" wp14:anchorId="4FB76BC2" wp14:editId="78F9A509">
                <wp:simplePos x="0" y="0"/>
                <wp:positionH relativeFrom="column">
                  <wp:posOffset>3947160</wp:posOffset>
                </wp:positionH>
                <wp:positionV relativeFrom="paragraph">
                  <wp:posOffset>1281430</wp:posOffset>
                </wp:positionV>
                <wp:extent cx="1261110" cy="259080"/>
                <wp:effectExtent l="0" t="0" r="0" b="7620"/>
                <wp:wrapNone/>
                <wp:docPr id="1916430065" name="正方形/長方形 140"/>
                <wp:cNvGraphicFramePr/>
                <a:graphic xmlns:a="http://schemas.openxmlformats.org/drawingml/2006/main">
                  <a:graphicData uri="http://schemas.microsoft.com/office/word/2010/wordprocessingShape">
                    <wps:wsp>
                      <wps:cNvSpPr/>
                      <wps:spPr>
                        <a:xfrm>
                          <a:off x="0" y="0"/>
                          <a:ext cx="1261110" cy="259080"/>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6B8B5" id="正方形/長方形 140" o:spid="_x0000_s1026" style="position:absolute;left:0;text-align:left;margin-left:310.8pt;margin-top:100.9pt;width:99.3pt;height:20.4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" fillcolor="#ffc000 [3207]" stroked="f" strokeweight="1pt">
                <v:fill opacity="13107f"/>
              </v:rect>
            </w:pict>
          </mc:Fallback>
        </mc:AlternateContent>
      </w:r>
      <w:r w:rsidRPr="004A3DC0">
        <w:rPr>
          <w:rFonts w:cs="Times New Roman"/>
          <w:noProof/>
        </w:rPr>
        <mc:AlternateContent>
          <mc:Choice Requires="wps">
            <w:drawing>
              <wp:anchor distT="0" distB="0" distL="114300" distR="114300" simplePos="0" relativeHeight="251658404" behindDoc="0" locked="0" layoutInCell="1" allowOverlap="1" wp14:anchorId="0BEFCAFA" wp14:editId="1D8DD941">
                <wp:simplePos x="0" y="0"/>
                <wp:positionH relativeFrom="column">
                  <wp:posOffset>3948430</wp:posOffset>
                </wp:positionH>
                <wp:positionV relativeFrom="paragraph">
                  <wp:posOffset>1263862</wp:posOffset>
                </wp:positionV>
                <wp:extent cx="1264920" cy="18000"/>
                <wp:effectExtent l="0" t="0" r="0" b="0"/>
                <wp:wrapNone/>
                <wp:docPr id="22967877" name="正方形/長方形 140"/>
                <wp:cNvGraphicFramePr/>
                <a:graphic xmlns:a="http://schemas.openxmlformats.org/drawingml/2006/main">
                  <a:graphicData uri="http://schemas.microsoft.com/office/word/2010/wordprocessingShape">
                    <wps:wsp>
                      <wps:cNvSpPr/>
                      <wps:spPr>
                        <a:xfrm>
                          <a:off x="0" y="0"/>
                          <a:ext cx="1264920" cy="1800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C9878" id="正方形/長方形 140" o:spid="_x0000_s1026" style="position:absolute;left:0;text-align:left;margin-left:310.9pt;margin-top:99.5pt;width:99.6pt;height:1.4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403" behindDoc="0" locked="0" layoutInCell="1" allowOverlap="1" wp14:anchorId="0AF81CAA" wp14:editId="39C389E5">
                <wp:simplePos x="0" y="0"/>
                <wp:positionH relativeFrom="column">
                  <wp:posOffset>3940175</wp:posOffset>
                </wp:positionH>
                <wp:positionV relativeFrom="paragraph">
                  <wp:posOffset>2040255</wp:posOffset>
                </wp:positionV>
                <wp:extent cx="1267460" cy="278130"/>
                <wp:effectExtent l="0" t="0" r="8890" b="7620"/>
                <wp:wrapNone/>
                <wp:docPr id="1904765303" name="正方形/長方形 140"/>
                <wp:cNvGraphicFramePr/>
                <a:graphic xmlns:a="http://schemas.openxmlformats.org/drawingml/2006/main">
                  <a:graphicData uri="http://schemas.microsoft.com/office/word/2010/wordprocessingShape">
                    <wps:wsp>
                      <wps:cNvSpPr/>
                      <wps:spPr>
                        <a:xfrm>
                          <a:off x="0" y="0"/>
                          <a:ext cx="1267460" cy="278130"/>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DFA46" id="正方形/長方形 140" o:spid="_x0000_s1026" style="position:absolute;left:0;text-align:left;margin-left:310.25pt;margin-top:160.65pt;width:99.8pt;height:21.9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" fillcolor="#ffc000 [3207]" stroked="f" strokeweight="1pt">
                <v:fill opacity="13107f"/>
              </v:rect>
            </w:pict>
          </mc:Fallback>
        </mc:AlternateContent>
      </w:r>
      <w:r w:rsidRPr="004A3DC0">
        <w:rPr>
          <w:rFonts w:cs="Times New Roman"/>
          <w:noProof/>
        </w:rPr>
        <mc:AlternateContent>
          <mc:Choice Requires="wps">
            <w:drawing>
              <wp:anchor distT="0" distB="0" distL="114300" distR="114300" simplePos="0" relativeHeight="251658402" behindDoc="0" locked="0" layoutInCell="1" allowOverlap="1" wp14:anchorId="52A5C73E" wp14:editId="75041C6D">
                <wp:simplePos x="0" y="0"/>
                <wp:positionH relativeFrom="column">
                  <wp:posOffset>2314575</wp:posOffset>
                </wp:positionH>
                <wp:positionV relativeFrom="paragraph">
                  <wp:posOffset>2921847</wp:posOffset>
                </wp:positionV>
                <wp:extent cx="1262380" cy="18000"/>
                <wp:effectExtent l="0" t="0" r="0" b="0"/>
                <wp:wrapNone/>
                <wp:docPr id="1482238999" name="正方形/長方形 140"/>
                <wp:cNvGraphicFramePr/>
                <a:graphic xmlns:a="http://schemas.openxmlformats.org/drawingml/2006/main">
                  <a:graphicData uri="http://schemas.microsoft.com/office/word/2010/wordprocessingShape">
                    <wps:wsp>
                      <wps:cNvSpPr/>
                      <wps:spPr>
                        <a:xfrm>
                          <a:off x="0" y="0"/>
                          <a:ext cx="1262380" cy="1800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E7786" id="正方形/長方形 140" o:spid="_x0000_s1026" style="position:absolute;left:0;text-align:left;margin-left:182.25pt;margin-top:230.05pt;width:99.4pt;height:1.4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95" behindDoc="0" locked="0" layoutInCell="1" allowOverlap="1" wp14:anchorId="7AE8A798" wp14:editId="1767C7E9">
                <wp:simplePos x="0" y="0"/>
                <wp:positionH relativeFrom="column">
                  <wp:posOffset>2321560</wp:posOffset>
                </wp:positionH>
                <wp:positionV relativeFrom="paragraph">
                  <wp:posOffset>2694728</wp:posOffset>
                </wp:positionV>
                <wp:extent cx="1262380" cy="93980"/>
                <wp:effectExtent l="0" t="0" r="0" b="1270"/>
                <wp:wrapNone/>
                <wp:docPr id="355051251" name="正方形/長方形 140"/>
                <wp:cNvGraphicFramePr/>
                <a:graphic xmlns:a="http://schemas.openxmlformats.org/drawingml/2006/main">
                  <a:graphicData uri="http://schemas.microsoft.com/office/word/2010/wordprocessingShape">
                    <wps:wsp>
                      <wps:cNvSpPr/>
                      <wps:spPr>
                        <a:xfrm>
                          <a:off x="0" y="0"/>
                          <a:ext cx="1262380" cy="9398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F29B5" id="正方形/長方形 140" o:spid="_x0000_s1026" style="position:absolute;left:0;text-align:left;margin-left:182.8pt;margin-top:212.2pt;width:99.4pt;height:7.4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401" behindDoc="0" locked="0" layoutInCell="1" allowOverlap="1" wp14:anchorId="22F5B27C" wp14:editId="58635015">
                <wp:simplePos x="0" y="0"/>
                <wp:positionH relativeFrom="column">
                  <wp:posOffset>2322830</wp:posOffset>
                </wp:positionH>
                <wp:positionV relativeFrom="paragraph">
                  <wp:posOffset>1083945</wp:posOffset>
                </wp:positionV>
                <wp:extent cx="1262380" cy="28800"/>
                <wp:effectExtent l="0" t="0" r="0" b="9525"/>
                <wp:wrapNone/>
                <wp:docPr id="1146540161" name="正方形/長方形 140"/>
                <wp:cNvGraphicFramePr/>
                <a:graphic xmlns:a="http://schemas.openxmlformats.org/drawingml/2006/main">
                  <a:graphicData uri="http://schemas.microsoft.com/office/word/2010/wordprocessingShape">
                    <wps:wsp>
                      <wps:cNvSpPr/>
                      <wps:spPr>
                        <a:xfrm>
                          <a:off x="0" y="0"/>
                          <a:ext cx="1262380" cy="2880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94709" id="正方形/長方形 140" o:spid="_x0000_s1026" style="position:absolute;left:0;text-align:left;margin-left:182.9pt;margin-top:85.35pt;width:99.4pt;height:2.25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400" behindDoc="0" locked="0" layoutInCell="1" allowOverlap="1" wp14:anchorId="41CE15D7" wp14:editId="1A841697">
                <wp:simplePos x="0" y="0"/>
                <wp:positionH relativeFrom="column">
                  <wp:posOffset>2325370</wp:posOffset>
                </wp:positionH>
                <wp:positionV relativeFrom="paragraph">
                  <wp:posOffset>963718</wp:posOffset>
                </wp:positionV>
                <wp:extent cx="1262380" cy="46355"/>
                <wp:effectExtent l="0" t="0" r="0" b="0"/>
                <wp:wrapNone/>
                <wp:docPr id="276816818" name="正方形/長方形 140"/>
                <wp:cNvGraphicFramePr/>
                <a:graphic xmlns:a="http://schemas.openxmlformats.org/drawingml/2006/main">
                  <a:graphicData uri="http://schemas.microsoft.com/office/word/2010/wordprocessingShape">
                    <wps:wsp>
                      <wps:cNvSpPr/>
                      <wps:spPr>
                        <a:xfrm>
                          <a:off x="0" y="0"/>
                          <a:ext cx="1262380" cy="4635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AFA8C" id="正方形/長方形 140" o:spid="_x0000_s1026" style="position:absolute;left:0;text-align:left;margin-left:183.1pt;margin-top:75.9pt;width:99.4pt;height:3.65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57" behindDoc="0" locked="0" layoutInCell="1" allowOverlap="1" wp14:anchorId="2634E1C9" wp14:editId="003ECE67">
                <wp:simplePos x="0" y="0"/>
                <wp:positionH relativeFrom="column">
                  <wp:posOffset>2329180</wp:posOffset>
                </wp:positionH>
                <wp:positionV relativeFrom="paragraph">
                  <wp:posOffset>1208405</wp:posOffset>
                </wp:positionV>
                <wp:extent cx="1262380" cy="263525"/>
                <wp:effectExtent l="0" t="0" r="0" b="3175"/>
                <wp:wrapNone/>
                <wp:docPr id="387894169" name="正方形/長方形 140"/>
                <wp:cNvGraphicFramePr/>
                <a:graphic xmlns:a="http://schemas.openxmlformats.org/drawingml/2006/main">
                  <a:graphicData uri="http://schemas.microsoft.com/office/word/2010/wordprocessingShape">
                    <wps:wsp>
                      <wps:cNvSpPr/>
                      <wps:spPr>
                        <a:xfrm>
                          <a:off x="0" y="0"/>
                          <a:ext cx="1262380" cy="26352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B67A5" id="正方形/長方形 140" o:spid="_x0000_s1026" style="position:absolute;left:0;text-align:left;margin-left:183.4pt;margin-top:95.15pt;width:99.4pt;height:20.75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99" behindDoc="0" locked="0" layoutInCell="1" allowOverlap="1" wp14:anchorId="422A76E1" wp14:editId="74346E9B">
                <wp:simplePos x="0" y="0"/>
                <wp:positionH relativeFrom="column">
                  <wp:posOffset>2329603</wp:posOffset>
                </wp:positionH>
                <wp:positionV relativeFrom="paragraph">
                  <wp:posOffset>720513</wp:posOffset>
                </wp:positionV>
                <wp:extent cx="1263015" cy="18000"/>
                <wp:effectExtent l="0" t="0" r="0" b="0"/>
                <wp:wrapNone/>
                <wp:docPr id="184053746" name="正方形/長方形 140"/>
                <wp:cNvGraphicFramePr/>
                <a:graphic xmlns:a="http://schemas.openxmlformats.org/drawingml/2006/main">
                  <a:graphicData uri="http://schemas.microsoft.com/office/word/2010/wordprocessingShape">
                    <wps:wsp>
                      <wps:cNvSpPr/>
                      <wps:spPr>
                        <a:xfrm>
                          <a:off x="0" y="0"/>
                          <a:ext cx="1263015" cy="1800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C9B36" id="正方形/長方形 140" o:spid="_x0000_s1026" style="position:absolute;left:0;text-align:left;margin-left:183.45pt;margin-top:56.75pt;width:99.45pt;height:1.4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56" behindDoc="0" locked="0" layoutInCell="1" allowOverlap="1" wp14:anchorId="3C24E5A3" wp14:editId="7D09E90F">
                <wp:simplePos x="0" y="0"/>
                <wp:positionH relativeFrom="column">
                  <wp:posOffset>2325370</wp:posOffset>
                </wp:positionH>
                <wp:positionV relativeFrom="paragraph">
                  <wp:posOffset>672042</wp:posOffset>
                </wp:positionV>
                <wp:extent cx="1263015" cy="18000"/>
                <wp:effectExtent l="0" t="0" r="0" b="0"/>
                <wp:wrapNone/>
                <wp:docPr id="943412101" name="正方形/長方形 140"/>
                <wp:cNvGraphicFramePr/>
                <a:graphic xmlns:a="http://schemas.openxmlformats.org/drawingml/2006/main">
                  <a:graphicData uri="http://schemas.microsoft.com/office/word/2010/wordprocessingShape">
                    <wps:wsp>
                      <wps:cNvSpPr/>
                      <wps:spPr>
                        <a:xfrm>
                          <a:off x="0" y="0"/>
                          <a:ext cx="1263015" cy="1800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C65C6" id="正方形/長方形 140" o:spid="_x0000_s1026" style="position:absolute;left:0;text-align:left;margin-left:183.1pt;margin-top:52.9pt;width:99.45pt;height:1.4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98" behindDoc="0" locked="0" layoutInCell="1" allowOverlap="1" wp14:anchorId="4D77ED6F" wp14:editId="6D76735B">
                <wp:simplePos x="0" y="0"/>
                <wp:positionH relativeFrom="column">
                  <wp:posOffset>2320290</wp:posOffset>
                </wp:positionH>
                <wp:positionV relativeFrom="paragraph">
                  <wp:posOffset>3291205</wp:posOffset>
                </wp:positionV>
                <wp:extent cx="1262380" cy="132715"/>
                <wp:effectExtent l="0" t="0" r="0" b="635"/>
                <wp:wrapNone/>
                <wp:docPr id="1147545434" name="正方形/長方形 140"/>
                <wp:cNvGraphicFramePr/>
                <a:graphic xmlns:a="http://schemas.openxmlformats.org/drawingml/2006/main">
                  <a:graphicData uri="http://schemas.microsoft.com/office/word/2010/wordprocessingShape">
                    <wps:wsp>
                      <wps:cNvSpPr/>
                      <wps:spPr>
                        <a:xfrm>
                          <a:off x="0" y="0"/>
                          <a:ext cx="1262380" cy="13271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FAE12" id="正方形/長方形 140" o:spid="_x0000_s1026" style="position:absolute;left:0;text-align:left;margin-left:182.7pt;margin-top:259.15pt;width:99.4pt;height:10.45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97" behindDoc="0" locked="0" layoutInCell="1" allowOverlap="1" wp14:anchorId="07D720F7" wp14:editId="05D8E92F">
                <wp:simplePos x="0" y="0"/>
                <wp:positionH relativeFrom="column">
                  <wp:posOffset>2319675</wp:posOffset>
                </wp:positionH>
                <wp:positionV relativeFrom="paragraph">
                  <wp:posOffset>3799840</wp:posOffset>
                </wp:positionV>
                <wp:extent cx="1262380" cy="18000"/>
                <wp:effectExtent l="0" t="0" r="0" b="0"/>
                <wp:wrapNone/>
                <wp:docPr id="1346596990" name="正方形/長方形 140"/>
                <wp:cNvGraphicFramePr/>
                <a:graphic xmlns:a="http://schemas.openxmlformats.org/drawingml/2006/main">
                  <a:graphicData uri="http://schemas.microsoft.com/office/word/2010/wordprocessingShape">
                    <wps:wsp>
                      <wps:cNvSpPr/>
                      <wps:spPr>
                        <a:xfrm>
                          <a:off x="0" y="0"/>
                          <a:ext cx="1262380" cy="1800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E78AC" id="正方形/長方形 140" o:spid="_x0000_s1026" style="position:absolute;left:0;text-align:left;margin-left:182.65pt;margin-top:299.2pt;width:99.4pt;height:1.4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96" behindDoc="0" locked="0" layoutInCell="1" allowOverlap="1" wp14:anchorId="376922D7" wp14:editId="036CF3FD">
                <wp:simplePos x="0" y="0"/>
                <wp:positionH relativeFrom="column">
                  <wp:posOffset>2312035</wp:posOffset>
                </wp:positionH>
                <wp:positionV relativeFrom="paragraph">
                  <wp:posOffset>2821940</wp:posOffset>
                </wp:positionV>
                <wp:extent cx="1262380" cy="36000"/>
                <wp:effectExtent l="0" t="0" r="0" b="2540"/>
                <wp:wrapNone/>
                <wp:docPr id="647447383" name="正方形/長方形 140"/>
                <wp:cNvGraphicFramePr/>
                <a:graphic xmlns:a="http://schemas.openxmlformats.org/drawingml/2006/main">
                  <a:graphicData uri="http://schemas.microsoft.com/office/word/2010/wordprocessingShape">
                    <wps:wsp>
                      <wps:cNvSpPr/>
                      <wps:spPr>
                        <a:xfrm>
                          <a:off x="0" y="0"/>
                          <a:ext cx="1262380" cy="3600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7BCC6" id="正方形/長方形 140" o:spid="_x0000_s1026" style="position:absolute;left:0;text-align:left;margin-left:182.05pt;margin-top:222.2pt;width:99.4pt;height:2.85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94" behindDoc="0" locked="0" layoutInCell="1" allowOverlap="1" wp14:anchorId="29236FEF" wp14:editId="26189062">
                <wp:simplePos x="0" y="0"/>
                <wp:positionH relativeFrom="column">
                  <wp:posOffset>2321560</wp:posOffset>
                </wp:positionH>
                <wp:positionV relativeFrom="paragraph">
                  <wp:posOffset>2207895</wp:posOffset>
                </wp:positionV>
                <wp:extent cx="1262380" cy="111125"/>
                <wp:effectExtent l="0" t="0" r="0" b="3175"/>
                <wp:wrapNone/>
                <wp:docPr id="1900618619" name="正方形/長方形 140"/>
                <wp:cNvGraphicFramePr/>
                <a:graphic xmlns:a="http://schemas.openxmlformats.org/drawingml/2006/main">
                  <a:graphicData uri="http://schemas.microsoft.com/office/word/2010/wordprocessingShape">
                    <wps:wsp>
                      <wps:cNvSpPr/>
                      <wps:spPr>
                        <a:xfrm>
                          <a:off x="0" y="0"/>
                          <a:ext cx="1262380" cy="11112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D5D65" id="正方形/長方形 140" o:spid="_x0000_s1026" style="position:absolute;left:0;text-align:left;margin-left:182.8pt;margin-top:173.85pt;width:99.4pt;height:8.75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92" behindDoc="0" locked="0" layoutInCell="1" allowOverlap="1" wp14:anchorId="76C7AEA0" wp14:editId="05DCD8F6">
                <wp:simplePos x="0" y="0"/>
                <wp:positionH relativeFrom="column">
                  <wp:posOffset>2321580</wp:posOffset>
                </wp:positionH>
                <wp:positionV relativeFrom="paragraph">
                  <wp:posOffset>1875790</wp:posOffset>
                </wp:positionV>
                <wp:extent cx="1262380" cy="45085"/>
                <wp:effectExtent l="0" t="0" r="0" b="0"/>
                <wp:wrapNone/>
                <wp:docPr id="456667135" name="正方形/長方形 140"/>
                <wp:cNvGraphicFramePr/>
                <a:graphic xmlns:a="http://schemas.openxmlformats.org/drawingml/2006/main">
                  <a:graphicData uri="http://schemas.microsoft.com/office/word/2010/wordprocessingShape">
                    <wps:wsp>
                      <wps:cNvSpPr/>
                      <wps:spPr>
                        <a:xfrm>
                          <a:off x="0" y="0"/>
                          <a:ext cx="1262380" cy="4508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F4609" id="正方形/長方形 140" o:spid="_x0000_s1026" style="position:absolute;left:0;text-align:left;margin-left:182.8pt;margin-top:147.7pt;width:99.4pt;height:3.55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91" behindDoc="0" locked="0" layoutInCell="1" allowOverlap="1" wp14:anchorId="710504BF" wp14:editId="725A1B79">
                <wp:simplePos x="0" y="0"/>
                <wp:positionH relativeFrom="column">
                  <wp:posOffset>2319655</wp:posOffset>
                </wp:positionH>
                <wp:positionV relativeFrom="paragraph">
                  <wp:posOffset>1798955</wp:posOffset>
                </wp:positionV>
                <wp:extent cx="1262380" cy="18000"/>
                <wp:effectExtent l="0" t="0" r="0" b="0"/>
                <wp:wrapNone/>
                <wp:docPr id="112708942" name="正方形/長方形 140"/>
                <wp:cNvGraphicFramePr/>
                <a:graphic xmlns:a="http://schemas.openxmlformats.org/drawingml/2006/main">
                  <a:graphicData uri="http://schemas.microsoft.com/office/word/2010/wordprocessingShape">
                    <wps:wsp>
                      <wps:cNvSpPr/>
                      <wps:spPr>
                        <a:xfrm>
                          <a:off x="0" y="0"/>
                          <a:ext cx="1262380" cy="1800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B6EC4" id="正方形/長方形 140" o:spid="_x0000_s1026" style="position:absolute;left:0;text-align:left;margin-left:182.65pt;margin-top:141.65pt;width:99.4pt;height:1.4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93" behindDoc="0" locked="0" layoutInCell="1" allowOverlap="1" wp14:anchorId="14757188" wp14:editId="047C0D58">
                <wp:simplePos x="0" y="0"/>
                <wp:positionH relativeFrom="column">
                  <wp:posOffset>2323465</wp:posOffset>
                </wp:positionH>
                <wp:positionV relativeFrom="paragraph">
                  <wp:posOffset>2038350</wp:posOffset>
                </wp:positionV>
                <wp:extent cx="1262380" cy="72000"/>
                <wp:effectExtent l="0" t="0" r="0" b="4445"/>
                <wp:wrapNone/>
                <wp:docPr id="1722779484" name="正方形/長方形 140"/>
                <wp:cNvGraphicFramePr/>
                <a:graphic xmlns:a="http://schemas.openxmlformats.org/drawingml/2006/main">
                  <a:graphicData uri="http://schemas.microsoft.com/office/word/2010/wordprocessingShape">
                    <wps:wsp>
                      <wps:cNvSpPr/>
                      <wps:spPr>
                        <a:xfrm>
                          <a:off x="0" y="0"/>
                          <a:ext cx="1262380" cy="7200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7BE83" id="正方形/長方形 140" o:spid="_x0000_s1026" style="position:absolute;left:0;text-align:left;margin-left:182.95pt;margin-top:160.5pt;width:99.4pt;height:5.65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90" behindDoc="0" locked="0" layoutInCell="1" allowOverlap="1" wp14:anchorId="7629261A" wp14:editId="62CD2039">
                <wp:simplePos x="0" y="0"/>
                <wp:positionH relativeFrom="column">
                  <wp:posOffset>2317750</wp:posOffset>
                </wp:positionH>
                <wp:positionV relativeFrom="paragraph">
                  <wp:posOffset>1601470</wp:posOffset>
                </wp:positionV>
                <wp:extent cx="1262380" cy="18000"/>
                <wp:effectExtent l="0" t="0" r="0" b="0"/>
                <wp:wrapNone/>
                <wp:docPr id="679170687" name="正方形/長方形 140"/>
                <wp:cNvGraphicFramePr/>
                <a:graphic xmlns:a="http://schemas.openxmlformats.org/drawingml/2006/main">
                  <a:graphicData uri="http://schemas.microsoft.com/office/word/2010/wordprocessingShape">
                    <wps:wsp>
                      <wps:cNvSpPr/>
                      <wps:spPr>
                        <a:xfrm>
                          <a:off x="0" y="0"/>
                          <a:ext cx="1262380" cy="1800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E80DF" id="正方形/長方形 140" o:spid="_x0000_s1026" style="position:absolute;left:0;text-align:left;margin-left:182.5pt;margin-top:126.1pt;width:99.4pt;height:1.4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89" behindDoc="0" locked="0" layoutInCell="1" allowOverlap="1" wp14:anchorId="72E60196" wp14:editId="7C6FA9AC">
                <wp:simplePos x="0" y="0"/>
                <wp:positionH relativeFrom="column">
                  <wp:posOffset>2322830</wp:posOffset>
                </wp:positionH>
                <wp:positionV relativeFrom="paragraph">
                  <wp:posOffset>3849370</wp:posOffset>
                </wp:positionV>
                <wp:extent cx="1253490" cy="78740"/>
                <wp:effectExtent l="0" t="0" r="3810" b="0"/>
                <wp:wrapNone/>
                <wp:docPr id="1672285039" name="正方形/長方形 140"/>
                <wp:cNvGraphicFramePr/>
                <a:graphic xmlns:a="http://schemas.openxmlformats.org/drawingml/2006/main">
                  <a:graphicData uri="http://schemas.microsoft.com/office/word/2010/wordprocessingShape">
                    <wps:wsp>
                      <wps:cNvSpPr/>
                      <wps:spPr>
                        <a:xfrm>
                          <a:off x="0" y="0"/>
                          <a:ext cx="1253490" cy="78740"/>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5EC5D" id="正方形/長方形 140" o:spid="_x0000_s1026" style="position:absolute;left:0;text-align:left;margin-left:182.9pt;margin-top:303.1pt;width:98.7pt;height:6.2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" fillcolor="#ffc000 [3207]" stroked="f" strokeweight="1pt">
                <v:fill opacity="13107f"/>
              </v:rect>
            </w:pict>
          </mc:Fallback>
        </mc:AlternateContent>
      </w:r>
      <w:r w:rsidRPr="004A3DC0">
        <w:rPr>
          <w:rFonts w:cs="Times New Roman"/>
          <w:noProof/>
        </w:rPr>
        <mc:AlternateContent>
          <mc:Choice Requires="wps">
            <w:drawing>
              <wp:anchor distT="0" distB="0" distL="114300" distR="114300" simplePos="0" relativeHeight="251658388" behindDoc="0" locked="0" layoutInCell="1" allowOverlap="1" wp14:anchorId="7B392A59" wp14:editId="02DD3CBC">
                <wp:simplePos x="0" y="0"/>
                <wp:positionH relativeFrom="column">
                  <wp:posOffset>2330450</wp:posOffset>
                </wp:positionH>
                <wp:positionV relativeFrom="paragraph">
                  <wp:posOffset>3547110</wp:posOffset>
                </wp:positionV>
                <wp:extent cx="1253490" cy="215900"/>
                <wp:effectExtent l="0" t="0" r="3810" b="0"/>
                <wp:wrapNone/>
                <wp:docPr id="198628364" name="正方形/長方形 140"/>
                <wp:cNvGraphicFramePr/>
                <a:graphic xmlns:a="http://schemas.openxmlformats.org/drawingml/2006/main">
                  <a:graphicData uri="http://schemas.microsoft.com/office/word/2010/wordprocessingShape">
                    <wps:wsp>
                      <wps:cNvSpPr/>
                      <wps:spPr>
                        <a:xfrm>
                          <a:off x="0" y="0"/>
                          <a:ext cx="1253490" cy="215900"/>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F5674" id="正方形/長方形 140" o:spid="_x0000_s1026" style="position:absolute;left:0;text-align:left;margin-left:183.5pt;margin-top:279.3pt;width:98.7pt;height:17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" fillcolor="#ffc000 [3207]" stroked="f" strokeweight="1pt">
                <v:fill opacity="13107f"/>
              </v:rect>
            </w:pict>
          </mc:Fallback>
        </mc:AlternateContent>
      </w:r>
      <w:r w:rsidRPr="004A3DC0">
        <w:rPr>
          <w:rFonts w:cs="Times New Roman"/>
          <w:noProof/>
        </w:rPr>
        <mc:AlternateContent>
          <mc:Choice Requires="wps">
            <w:drawing>
              <wp:anchor distT="0" distB="0" distL="114300" distR="114300" simplePos="0" relativeHeight="251658387" behindDoc="0" locked="0" layoutInCell="1" allowOverlap="1" wp14:anchorId="24A5A52D" wp14:editId="729CC277">
                <wp:simplePos x="0" y="0"/>
                <wp:positionH relativeFrom="column">
                  <wp:posOffset>2317750</wp:posOffset>
                </wp:positionH>
                <wp:positionV relativeFrom="paragraph">
                  <wp:posOffset>2945130</wp:posOffset>
                </wp:positionV>
                <wp:extent cx="1268730" cy="104140"/>
                <wp:effectExtent l="0" t="0" r="7620" b="0"/>
                <wp:wrapNone/>
                <wp:docPr id="833392097" name="正方形/長方形 140"/>
                <wp:cNvGraphicFramePr/>
                <a:graphic xmlns:a="http://schemas.openxmlformats.org/drawingml/2006/main">
                  <a:graphicData uri="http://schemas.microsoft.com/office/word/2010/wordprocessingShape">
                    <wps:wsp>
                      <wps:cNvSpPr/>
                      <wps:spPr>
                        <a:xfrm>
                          <a:off x="0" y="0"/>
                          <a:ext cx="1268730" cy="104140"/>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220A7" id="正方形/長方形 140" o:spid="_x0000_s1026" style="position:absolute;left:0;text-align:left;margin-left:182.5pt;margin-top:231.9pt;width:99.9pt;height:8.2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" fillcolor="#ffc000 [3207]" stroked="f" strokeweight="1pt">
                <v:fill opacity="13107f"/>
              </v:rect>
            </w:pict>
          </mc:Fallback>
        </mc:AlternateContent>
      </w:r>
      <w:r w:rsidRPr="004A3DC0">
        <w:rPr>
          <w:rFonts w:cs="Times New Roman"/>
          <w:noProof/>
        </w:rPr>
        <mc:AlternateContent>
          <mc:Choice Requires="wpg">
            <w:drawing>
              <wp:anchor distT="0" distB="0" distL="114300" distR="114300" simplePos="0" relativeHeight="251658364" behindDoc="0" locked="0" layoutInCell="1" allowOverlap="1" wp14:anchorId="02BF095A" wp14:editId="7BF71BCE">
                <wp:simplePos x="0" y="0"/>
                <wp:positionH relativeFrom="column">
                  <wp:posOffset>1944370</wp:posOffset>
                </wp:positionH>
                <wp:positionV relativeFrom="paragraph">
                  <wp:posOffset>219710</wp:posOffset>
                </wp:positionV>
                <wp:extent cx="371475" cy="3711575"/>
                <wp:effectExtent l="0" t="38100" r="0" b="60325"/>
                <wp:wrapNone/>
                <wp:docPr id="1622780263" name="グループ化 7"/>
                <wp:cNvGraphicFramePr/>
                <a:graphic xmlns:a="http://schemas.openxmlformats.org/drawingml/2006/main">
                  <a:graphicData uri="http://schemas.microsoft.com/office/word/2010/wordprocessingGroup">
                    <wpg:wgp>
                      <wpg:cNvGrpSpPr/>
                      <wpg:grpSpPr>
                        <a:xfrm>
                          <a:off x="0" y="0"/>
                          <a:ext cx="371475" cy="3711575"/>
                          <a:chOff x="0" y="0"/>
                          <a:chExt cx="371475" cy="3711950"/>
                        </a:xfrm>
                      </wpg:grpSpPr>
                      <wpg:grpSp>
                        <wpg:cNvPr id="81957882" name="グループ化 3"/>
                        <wpg:cNvGrpSpPr/>
                        <wpg:grpSpPr>
                          <a:xfrm>
                            <a:off x="12700" y="0"/>
                            <a:ext cx="358775" cy="612000"/>
                            <a:chOff x="0" y="0"/>
                            <a:chExt cx="358775" cy="612000"/>
                          </a:xfrm>
                        </wpg:grpSpPr>
                        <wps:wsp>
                          <wps:cNvPr id="400486799" name="テキスト ボックス 2"/>
                          <wps:cNvSpPr txBox="1"/>
                          <wps:spPr>
                            <a:xfrm>
                              <a:off x="0" y="152400"/>
                              <a:ext cx="358775" cy="327025"/>
                            </a:xfrm>
                            <a:prstGeom prst="rect">
                              <a:avLst/>
                            </a:prstGeom>
                            <a:noFill/>
                            <a:ln w="6350">
                              <a:noFill/>
                            </a:ln>
                          </wps:spPr>
                          <wps:txbx>
                            <w:txbxContent>
                              <w:p w14:paraId="4A19E025" w14:textId="77777777" w:rsidR="00960339" w:rsidRPr="003D2851" w:rsidRDefault="00960339" w:rsidP="00960339">
                                <w:pPr>
                                  <w:rPr>
                                    <w:sz w:val="12"/>
                                    <w:szCs w:val="12"/>
                                  </w:rPr>
                                </w:pPr>
                                <w:r w:rsidRPr="003D2851">
                                  <w:rPr>
                                    <w:rFonts w:hint="eastAsia"/>
                                    <w:sz w:val="12"/>
                                    <w:szCs w:val="12"/>
                                  </w:rPr>
                                  <w:t>沖積層</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s:wsp>
                          <wps:cNvPr id="584395136" name="直線矢印コネクタ 1"/>
                          <wps:cNvCnPr/>
                          <wps:spPr>
                            <a:xfrm flipH="1">
                              <a:off x="55699" y="0"/>
                              <a:ext cx="0" cy="612000"/>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363936289" name="テキスト ボックス 2"/>
                        <wps:cNvSpPr txBox="1"/>
                        <wps:spPr>
                          <a:xfrm>
                            <a:off x="0" y="1358763"/>
                            <a:ext cx="358775" cy="327025"/>
                          </a:xfrm>
                          <a:prstGeom prst="rect">
                            <a:avLst/>
                          </a:prstGeom>
                          <a:noFill/>
                          <a:ln w="6350">
                            <a:noFill/>
                          </a:ln>
                        </wps:spPr>
                        <wps:txbx>
                          <w:txbxContent>
                            <w:p w14:paraId="5DB8B53F" w14:textId="77777777" w:rsidR="00960339" w:rsidRPr="003D2851" w:rsidRDefault="00960339" w:rsidP="00960339">
                              <w:pPr>
                                <w:rPr>
                                  <w:sz w:val="12"/>
                                  <w:szCs w:val="12"/>
                                </w:rPr>
                              </w:pPr>
                              <w:r>
                                <w:rPr>
                                  <w:rFonts w:hint="eastAsia"/>
                                  <w:sz w:val="12"/>
                                  <w:szCs w:val="12"/>
                                </w:rPr>
                                <w:t>洪積層</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s:wsp>
                        <wps:cNvPr id="1812967780" name="直線矢印コネクタ 1"/>
                        <wps:cNvCnPr/>
                        <wps:spPr>
                          <a:xfrm flipH="1">
                            <a:off x="68580" y="615950"/>
                            <a:ext cx="0" cy="3096000"/>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2BF095A" id="グループ化 7" o:spid="_x0000_s1153" style="position:absolute;left:0;text-align:left;margin-left:153.1pt;margin-top:17.3pt;width:29.25pt;height:292.25pt;z-index:251658364;mso-position-horizontal-relative:text;mso-position-vertical-relative:text" coordsize="3714,37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">
                <v:group id="_x0000_s1154" style="position:absolute;left:127;width:3587;height:6120" coordsize="358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">
                  <v:shape id="_x0000_s1155" type="#_x0000_t202" style="position:absolute;top:1524;width:3587;height:3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" filled="f" stroked="f" strokeweight=".5pt">
                    <v:textbox style="layout-flow:vertical-ideographic">
                      <w:txbxContent>
                        <w:p w14:paraId="4A19E025" w14:textId="77777777" w:rsidR="00960339" w:rsidRPr="003D2851" w:rsidRDefault="00960339" w:rsidP="00960339">
                          <w:pPr>
                            <w:rPr>
                              <w:sz w:val="12"/>
                              <w:szCs w:val="12"/>
                            </w:rPr>
                          </w:pPr>
                          <w:r w:rsidRPr="003D2851">
                            <w:rPr>
                              <w:rFonts w:hint="eastAsia"/>
                              <w:sz w:val="12"/>
                              <w:szCs w:val="12"/>
                            </w:rPr>
                            <w:t>沖積層</w:t>
                          </w:r>
                        </w:p>
                      </w:txbxContent>
                    </v:textbox>
                  </v:shape>
                  <v:shape id="直線矢印コネクタ 1" o:spid="_x0000_s1156" type="#_x0000_t32" style="position:absolute;left:556;width:0;height:61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" strokecolor="black [3213]" strokeweight=".5pt">
                    <v:stroke startarrow="block" startarrowwidth="narrow" startarrowlength="short" endarrow="block" endarrowwidth="narrow" endarrowlength="short" joinstyle="miter"/>
                  </v:shape>
                </v:group>
                <v:shape id="_x0000_s1157" type="#_x0000_t202" style="position:absolute;top:13587;width:3587;height:3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" filled="f" stroked="f" strokeweight=".5pt">
                  <v:textbox style="layout-flow:vertical-ideographic">
                    <w:txbxContent>
                      <w:p w14:paraId="5DB8B53F" w14:textId="77777777" w:rsidR="00960339" w:rsidRPr="003D2851" w:rsidRDefault="00960339" w:rsidP="00960339">
                        <w:pPr>
                          <w:rPr>
                            <w:sz w:val="12"/>
                            <w:szCs w:val="12"/>
                          </w:rPr>
                        </w:pPr>
                        <w:r>
                          <w:rPr>
                            <w:rFonts w:hint="eastAsia"/>
                            <w:sz w:val="12"/>
                            <w:szCs w:val="12"/>
                          </w:rPr>
                          <w:t>洪積層</w:t>
                        </w:r>
                      </w:p>
                    </w:txbxContent>
                  </v:textbox>
                </v:shape>
                <v:shape id="直線矢印コネクタ 1" o:spid="_x0000_s1158" type="#_x0000_t32" style="position:absolute;left:685;top:6159;width:0;height:30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" strokecolor="black [3213]" strokeweight=".5pt">
                  <v:stroke startarrow="block" startarrowwidth="narrow" startarrowlength="short" endarrow="block" endarrowwidth="narrow" endarrowlength="short" joinstyle="miter"/>
                </v:shape>
              </v:group>
            </w:pict>
          </mc:Fallback>
        </mc:AlternateContent>
      </w:r>
      <w:r w:rsidRPr="004A3DC0">
        <w:rPr>
          <w:rFonts w:cs="Times New Roman"/>
          <w:noProof/>
        </w:rPr>
        <mc:AlternateContent>
          <mc:Choice Requires="wps">
            <w:drawing>
              <wp:anchor distT="0" distB="0" distL="114300" distR="114300" simplePos="0" relativeHeight="251658386" behindDoc="0" locked="0" layoutInCell="1" allowOverlap="1" wp14:anchorId="3D06FC6D" wp14:editId="0023A5D0">
                <wp:simplePos x="0" y="0"/>
                <wp:positionH relativeFrom="column">
                  <wp:posOffset>704850</wp:posOffset>
                </wp:positionH>
                <wp:positionV relativeFrom="paragraph">
                  <wp:posOffset>791845</wp:posOffset>
                </wp:positionV>
                <wp:extent cx="1267460" cy="36000"/>
                <wp:effectExtent l="0" t="0" r="8890" b="2540"/>
                <wp:wrapNone/>
                <wp:docPr id="1785608922" name="正方形/長方形 140"/>
                <wp:cNvGraphicFramePr/>
                <a:graphic xmlns:a="http://schemas.openxmlformats.org/drawingml/2006/main">
                  <a:graphicData uri="http://schemas.microsoft.com/office/word/2010/wordprocessingShape">
                    <wps:wsp>
                      <wps:cNvSpPr/>
                      <wps:spPr>
                        <a:xfrm>
                          <a:off x="0" y="0"/>
                          <a:ext cx="1267460" cy="3600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58259" id="正方形/長方形 140" o:spid="_x0000_s1026" style="position:absolute;left:0;text-align:left;margin-left:55.5pt;margin-top:62.35pt;width:99.8pt;height:2.85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85" behindDoc="0" locked="0" layoutInCell="1" allowOverlap="1" wp14:anchorId="5F08D711" wp14:editId="0AC69A8C">
                <wp:simplePos x="0" y="0"/>
                <wp:positionH relativeFrom="column">
                  <wp:posOffset>704850</wp:posOffset>
                </wp:positionH>
                <wp:positionV relativeFrom="paragraph">
                  <wp:posOffset>746672</wp:posOffset>
                </wp:positionV>
                <wp:extent cx="1267460" cy="36000"/>
                <wp:effectExtent l="0" t="0" r="8890" b="2540"/>
                <wp:wrapNone/>
                <wp:docPr id="508344796" name="正方形/長方形 140"/>
                <wp:cNvGraphicFramePr/>
                <a:graphic xmlns:a="http://schemas.openxmlformats.org/drawingml/2006/main">
                  <a:graphicData uri="http://schemas.microsoft.com/office/word/2010/wordprocessingShape">
                    <wps:wsp>
                      <wps:cNvSpPr/>
                      <wps:spPr>
                        <a:xfrm>
                          <a:off x="0" y="0"/>
                          <a:ext cx="1267460" cy="3600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7EA8D" id="正方形/長方形 140" o:spid="_x0000_s1026" style="position:absolute;left:0;text-align:left;margin-left:55.5pt;margin-top:58.8pt;width:99.8pt;height:2.85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84" behindDoc="0" locked="0" layoutInCell="1" allowOverlap="1" wp14:anchorId="489D2F4B" wp14:editId="02261A2B">
                <wp:simplePos x="0" y="0"/>
                <wp:positionH relativeFrom="column">
                  <wp:posOffset>702310</wp:posOffset>
                </wp:positionH>
                <wp:positionV relativeFrom="paragraph">
                  <wp:posOffset>687070</wp:posOffset>
                </wp:positionV>
                <wp:extent cx="1267460" cy="36000"/>
                <wp:effectExtent l="0" t="0" r="8890" b="2540"/>
                <wp:wrapNone/>
                <wp:docPr id="189039124" name="正方形/長方形 140"/>
                <wp:cNvGraphicFramePr/>
                <a:graphic xmlns:a="http://schemas.openxmlformats.org/drawingml/2006/main">
                  <a:graphicData uri="http://schemas.microsoft.com/office/word/2010/wordprocessingShape">
                    <wps:wsp>
                      <wps:cNvSpPr/>
                      <wps:spPr>
                        <a:xfrm>
                          <a:off x="0" y="0"/>
                          <a:ext cx="1267460" cy="3600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DA9D7" id="正方形/長方形 140" o:spid="_x0000_s1026" style="position:absolute;left:0;text-align:left;margin-left:55.3pt;margin-top:54.1pt;width:99.8pt;height:2.85pt;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18" behindDoc="0" locked="0" layoutInCell="1" allowOverlap="1" wp14:anchorId="2873C75A" wp14:editId="1B8449C5">
                <wp:simplePos x="0" y="0"/>
                <wp:positionH relativeFrom="column">
                  <wp:posOffset>699770</wp:posOffset>
                </wp:positionH>
                <wp:positionV relativeFrom="paragraph">
                  <wp:posOffset>2637790</wp:posOffset>
                </wp:positionV>
                <wp:extent cx="1263650" cy="170180"/>
                <wp:effectExtent l="0" t="0" r="0" b="1270"/>
                <wp:wrapNone/>
                <wp:docPr id="281113017" name="正方形/長方形 140"/>
                <wp:cNvGraphicFramePr/>
                <a:graphic xmlns:a="http://schemas.openxmlformats.org/drawingml/2006/main">
                  <a:graphicData uri="http://schemas.microsoft.com/office/word/2010/wordprocessingShape">
                    <wps:wsp>
                      <wps:cNvSpPr/>
                      <wps:spPr>
                        <a:xfrm>
                          <a:off x="0" y="0"/>
                          <a:ext cx="1263650" cy="170180"/>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B5F77" id="正方形/長方形 140" o:spid="_x0000_s1026" style="position:absolute;left:0;text-align:left;margin-left:55.1pt;margin-top:207.7pt;width:99.5pt;height:13.4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" fillcolor="#ffc000 [3207]" stroked="f" strokeweight="1pt">
                <v:fill opacity="13107f"/>
              </v:rect>
            </w:pict>
          </mc:Fallback>
        </mc:AlternateContent>
      </w:r>
      <w:r w:rsidRPr="004A3DC0">
        <w:rPr>
          <w:rFonts w:cs="Times New Roman"/>
          <w:noProof/>
        </w:rPr>
        <mc:AlternateContent>
          <mc:Choice Requires="wps">
            <w:drawing>
              <wp:anchor distT="45720" distB="45720" distL="114300" distR="114300" simplePos="0" relativeHeight="251658377" behindDoc="0" locked="0" layoutInCell="1" allowOverlap="1" wp14:anchorId="11182427" wp14:editId="1B2872A0">
                <wp:simplePos x="0" y="0"/>
                <wp:positionH relativeFrom="column">
                  <wp:posOffset>4712739</wp:posOffset>
                </wp:positionH>
                <wp:positionV relativeFrom="paragraph">
                  <wp:posOffset>1205808</wp:posOffset>
                </wp:positionV>
                <wp:extent cx="595746" cy="1404620"/>
                <wp:effectExtent l="0" t="0" r="0" b="635"/>
                <wp:wrapNone/>
                <wp:docPr id="15888038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46" cy="1404620"/>
                        </a:xfrm>
                        <a:prstGeom prst="rect">
                          <a:avLst/>
                        </a:prstGeom>
                        <a:noFill/>
                        <a:ln w="9525">
                          <a:noFill/>
                          <a:miter lim="800000"/>
                          <a:headEnd/>
                          <a:tailEnd/>
                        </a:ln>
                      </wps:spPr>
                      <wps:txbx>
                        <w:txbxContent>
                          <w:p w14:paraId="120E0882"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G2層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182427" id="_x0000_s1159" type="#_x0000_t202" style="position:absolute;left:0;text-align:left;margin-left:371.1pt;margin-top:94.95pt;width:46.9pt;height:110.6pt;z-index:25165837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" filled="f" stroked="f">
                <v:textbox style="mso-fit-shape-to-text:t">
                  <w:txbxContent>
                    <w:p w14:paraId="120E0882"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G2層</w:t>
                      </w:r>
                    </w:p>
                  </w:txbxContent>
                </v:textbox>
              </v:shape>
            </w:pict>
          </mc:Fallback>
        </mc:AlternateContent>
      </w:r>
      <w:r w:rsidRPr="004A3DC0">
        <w:rPr>
          <w:rFonts w:cs="Times New Roman"/>
          <w:noProof/>
        </w:rPr>
        <mc:AlternateContent>
          <mc:Choice Requires="wps">
            <w:drawing>
              <wp:anchor distT="45720" distB="45720" distL="114300" distR="114300" simplePos="0" relativeHeight="251658376" behindDoc="0" locked="0" layoutInCell="1" allowOverlap="1" wp14:anchorId="4E3435C8" wp14:editId="436880F8">
                <wp:simplePos x="0" y="0"/>
                <wp:positionH relativeFrom="column">
                  <wp:posOffset>3054639</wp:posOffset>
                </wp:positionH>
                <wp:positionV relativeFrom="paragraph">
                  <wp:posOffset>1577066</wp:posOffset>
                </wp:positionV>
                <wp:extent cx="595746" cy="1404620"/>
                <wp:effectExtent l="0" t="0" r="0" b="635"/>
                <wp:wrapNone/>
                <wp:docPr id="18634983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46" cy="1404620"/>
                        </a:xfrm>
                        <a:prstGeom prst="rect">
                          <a:avLst/>
                        </a:prstGeom>
                        <a:noFill/>
                        <a:ln w="9525">
                          <a:noFill/>
                          <a:miter lim="800000"/>
                          <a:headEnd/>
                          <a:tailEnd/>
                        </a:ln>
                      </wps:spPr>
                      <wps:txbx>
                        <w:txbxContent>
                          <w:p w14:paraId="3F6915CE"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G2層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3435C8" id="_x0000_s1160" type="#_x0000_t202" style="position:absolute;left:0;text-align:left;margin-left:240.5pt;margin-top:124.2pt;width:46.9pt;height:110.6pt;z-index:251658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" filled="f" stroked="f">
                <v:textbox style="mso-fit-shape-to-text:t">
                  <w:txbxContent>
                    <w:p w14:paraId="3F6915CE"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G2層</w:t>
                      </w:r>
                    </w:p>
                  </w:txbxContent>
                </v:textbox>
              </v:shape>
            </w:pict>
          </mc:Fallback>
        </mc:AlternateContent>
      </w:r>
      <w:r w:rsidRPr="004A3DC0">
        <w:rPr>
          <w:rFonts w:cs="Times New Roman"/>
          <w:noProof/>
        </w:rPr>
        <mc:AlternateContent>
          <mc:Choice Requires="wps">
            <w:drawing>
              <wp:anchor distT="45720" distB="45720" distL="114300" distR="114300" simplePos="0" relativeHeight="251658375" behindDoc="0" locked="0" layoutInCell="1" allowOverlap="1" wp14:anchorId="540F68C1" wp14:editId="14029DB2">
                <wp:simplePos x="0" y="0"/>
                <wp:positionH relativeFrom="column">
                  <wp:posOffset>1489075</wp:posOffset>
                </wp:positionH>
                <wp:positionV relativeFrom="paragraph">
                  <wp:posOffset>1780424</wp:posOffset>
                </wp:positionV>
                <wp:extent cx="595746" cy="1404620"/>
                <wp:effectExtent l="0" t="0" r="0" b="635"/>
                <wp:wrapNone/>
                <wp:docPr id="13230870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46" cy="1404620"/>
                        </a:xfrm>
                        <a:prstGeom prst="rect">
                          <a:avLst/>
                        </a:prstGeom>
                        <a:noFill/>
                        <a:ln w="9525">
                          <a:noFill/>
                          <a:miter lim="800000"/>
                          <a:headEnd/>
                          <a:tailEnd/>
                        </a:ln>
                      </wps:spPr>
                      <wps:txbx>
                        <w:txbxContent>
                          <w:p w14:paraId="3D764A9D"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G2層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0F68C1" id="_x0000_s1161" type="#_x0000_t202" style="position:absolute;left:0;text-align:left;margin-left:117.25pt;margin-top:140.2pt;width:46.9pt;height:110.6pt;z-index:25165837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" filled="f" stroked="f">
                <v:textbox style="mso-fit-shape-to-text:t">
                  <w:txbxContent>
                    <w:p w14:paraId="3D764A9D"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G2層</w:t>
                      </w:r>
                    </w:p>
                  </w:txbxContent>
                </v:textbox>
              </v:shape>
            </w:pict>
          </mc:Fallback>
        </mc:AlternateContent>
      </w:r>
      <w:r w:rsidRPr="004A3DC0">
        <w:rPr>
          <w:rFonts w:cs="Times New Roman"/>
          <w:noProof/>
        </w:rPr>
        <mc:AlternateContent>
          <mc:Choice Requires="wps">
            <w:drawing>
              <wp:anchor distT="45720" distB="45720" distL="114300" distR="114300" simplePos="0" relativeHeight="251658374" behindDoc="0" locked="0" layoutInCell="1" allowOverlap="1" wp14:anchorId="24881ACC" wp14:editId="64D6803D">
                <wp:simplePos x="0" y="0"/>
                <wp:positionH relativeFrom="column">
                  <wp:posOffset>1454727</wp:posOffset>
                </wp:positionH>
                <wp:positionV relativeFrom="paragraph">
                  <wp:posOffset>3190702</wp:posOffset>
                </wp:positionV>
                <wp:extent cx="595746" cy="1404620"/>
                <wp:effectExtent l="0" t="0" r="0" b="635"/>
                <wp:wrapNone/>
                <wp:docPr id="2740066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46" cy="1404620"/>
                        </a:xfrm>
                        <a:prstGeom prst="rect">
                          <a:avLst/>
                        </a:prstGeom>
                        <a:noFill/>
                        <a:ln w="9525">
                          <a:noFill/>
                          <a:miter lim="800000"/>
                          <a:headEnd/>
                          <a:tailEnd/>
                        </a:ln>
                      </wps:spPr>
                      <wps:txbx>
                        <w:txbxContent>
                          <w:p w14:paraId="7E194D83"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G3層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881ACC" id="_x0000_s1162" type="#_x0000_t202" style="position:absolute;left:0;text-align:left;margin-left:114.55pt;margin-top:251.25pt;width:46.9pt;height:110.6pt;z-index:25165837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" filled="f" stroked="f">
                <v:textbox style="mso-fit-shape-to-text:t">
                  <w:txbxContent>
                    <w:p w14:paraId="7E194D83"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G3層</w:t>
                      </w:r>
                    </w:p>
                  </w:txbxContent>
                </v:textbox>
              </v:shape>
            </w:pict>
          </mc:Fallback>
        </mc:AlternateContent>
      </w:r>
      <w:r w:rsidRPr="004A3DC0">
        <w:rPr>
          <w:rFonts w:cs="Times New Roman"/>
          <w:noProof/>
        </w:rPr>
        <mc:AlternateContent>
          <mc:Choice Requires="wpg">
            <w:drawing>
              <wp:anchor distT="0" distB="0" distL="114300" distR="114300" simplePos="0" relativeHeight="251658366" behindDoc="0" locked="0" layoutInCell="1" allowOverlap="1" wp14:anchorId="7963A1EA" wp14:editId="62E6AB97">
                <wp:simplePos x="0" y="0"/>
                <wp:positionH relativeFrom="column">
                  <wp:posOffset>5182870</wp:posOffset>
                </wp:positionH>
                <wp:positionV relativeFrom="paragraph">
                  <wp:posOffset>163195</wp:posOffset>
                </wp:positionV>
                <wp:extent cx="377802" cy="3743850"/>
                <wp:effectExtent l="0" t="0" r="0" b="66675"/>
                <wp:wrapNone/>
                <wp:docPr id="2037969746" name="グループ化 9"/>
                <wp:cNvGraphicFramePr/>
                <a:graphic xmlns:a="http://schemas.openxmlformats.org/drawingml/2006/main">
                  <a:graphicData uri="http://schemas.microsoft.com/office/word/2010/wordprocessingGroup">
                    <wpg:wgp>
                      <wpg:cNvGrpSpPr/>
                      <wpg:grpSpPr>
                        <a:xfrm>
                          <a:off x="0" y="0"/>
                          <a:ext cx="377802" cy="3743850"/>
                          <a:chOff x="0" y="0"/>
                          <a:chExt cx="377802" cy="3743850"/>
                        </a:xfrm>
                      </wpg:grpSpPr>
                      <wps:wsp>
                        <wps:cNvPr id="888719537" name="テキスト ボックス 2"/>
                        <wps:cNvSpPr txBox="1"/>
                        <wps:spPr>
                          <a:xfrm>
                            <a:off x="19027" y="0"/>
                            <a:ext cx="358775" cy="327025"/>
                          </a:xfrm>
                          <a:prstGeom prst="rect">
                            <a:avLst/>
                          </a:prstGeom>
                          <a:noFill/>
                          <a:ln w="6350">
                            <a:noFill/>
                          </a:ln>
                        </wps:spPr>
                        <wps:txbx>
                          <w:txbxContent>
                            <w:p w14:paraId="2BBF8AAF" w14:textId="77777777" w:rsidR="00960339" w:rsidRPr="003D2851" w:rsidRDefault="00960339" w:rsidP="00960339">
                              <w:pPr>
                                <w:rPr>
                                  <w:sz w:val="12"/>
                                  <w:szCs w:val="12"/>
                                </w:rPr>
                              </w:pPr>
                              <w:r w:rsidRPr="003D2851">
                                <w:rPr>
                                  <w:rFonts w:hint="eastAsia"/>
                                  <w:sz w:val="12"/>
                                  <w:szCs w:val="12"/>
                                </w:rPr>
                                <w:t>沖積層</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s:wsp>
                        <wps:cNvPr id="1020894127" name="直線矢印コネクタ 1"/>
                        <wps:cNvCnPr/>
                        <wps:spPr>
                          <a:xfrm flipH="1">
                            <a:off x="69850" y="44450"/>
                            <a:ext cx="0" cy="288000"/>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15487453" name="テキスト ボックス 2"/>
                        <wps:cNvSpPr txBox="1"/>
                        <wps:spPr>
                          <a:xfrm>
                            <a:off x="0" y="1028556"/>
                            <a:ext cx="358140" cy="327025"/>
                          </a:xfrm>
                          <a:prstGeom prst="rect">
                            <a:avLst/>
                          </a:prstGeom>
                          <a:noFill/>
                          <a:ln w="6350">
                            <a:noFill/>
                          </a:ln>
                        </wps:spPr>
                        <wps:txbx>
                          <w:txbxContent>
                            <w:p w14:paraId="6E382B38" w14:textId="77777777" w:rsidR="00960339" w:rsidRPr="003D2851" w:rsidRDefault="00960339" w:rsidP="00960339">
                              <w:pPr>
                                <w:rPr>
                                  <w:sz w:val="12"/>
                                  <w:szCs w:val="12"/>
                                </w:rPr>
                              </w:pPr>
                              <w:r>
                                <w:rPr>
                                  <w:rFonts w:hint="eastAsia"/>
                                  <w:sz w:val="12"/>
                                  <w:szCs w:val="12"/>
                                </w:rPr>
                                <w:t>洪積層</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s:wsp>
                        <wps:cNvPr id="449971558" name="直線矢印コネクタ 1"/>
                        <wps:cNvCnPr/>
                        <wps:spPr>
                          <a:xfrm flipH="1">
                            <a:off x="69850" y="323850"/>
                            <a:ext cx="0" cy="3420000"/>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963A1EA" id="グループ化 9" o:spid="_x0000_s1163" style="position:absolute;left:0;text-align:left;margin-left:408.1pt;margin-top:12.85pt;width:29.75pt;height:294.8pt;z-index:251658366;mso-position-horizontal-relative:text;mso-position-vertical-relative:text" coordsize="3778,37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">
                <v:shape id="_x0000_s1164" type="#_x0000_t202" style="position:absolute;left:190;width:3588;height:3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" filled="f" stroked="f" strokeweight=".5pt">
                  <v:textbox style="layout-flow:vertical-ideographic">
                    <w:txbxContent>
                      <w:p w14:paraId="2BBF8AAF" w14:textId="77777777" w:rsidR="00960339" w:rsidRPr="003D2851" w:rsidRDefault="00960339" w:rsidP="00960339">
                        <w:pPr>
                          <w:rPr>
                            <w:sz w:val="12"/>
                            <w:szCs w:val="12"/>
                          </w:rPr>
                        </w:pPr>
                        <w:r w:rsidRPr="003D2851">
                          <w:rPr>
                            <w:rFonts w:hint="eastAsia"/>
                            <w:sz w:val="12"/>
                            <w:szCs w:val="12"/>
                          </w:rPr>
                          <w:t>沖積層</w:t>
                        </w:r>
                      </w:p>
                    </w:txbxContent>
                  </v:textbox>
                </v:shape>
                <v:shape id="直線矢印コネクタ 1" o:spid="_x0000_s1165" type="#_x0000_t32" style="position:absolute;left:698;top:444;width:0;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" strokecolor="black [3213]" strokeweight=".5pt">
                  <v:stroke startarrow="block" startarrowwidth="narrow" startarrowlength="short" endarrow="block" endarrowwidth="narrow" endarrowlength="short" joinstyle="miter"/>
                </v:shape>
                <v:shape id="_x0000_s1166" type="#_x0000_t202" style="position:absolute;top:10285;width:3581;height:3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" filled="f" stroked="f" strokeweight=".5pt">
                  <v:textbox style="layout-flow:vertical-ideographic">
                    <w:txbxContent>
                      <w:p w14:paraId="6E382B38" w14:textId="77777777" w:rsidR="00960339" w:rsidRPr="003D2851" w:rsidRDefault="00960339" w:rsidP="00960339">
                        <w:pPr>
                          <w:rPr>
                            <w:sz w:val="12"/>
                            <w:szCs w:val="12"/>
                          </w:rPr>
                        </w:pPr>
                        <w:r>
                          <w:rPr>
                            <w:rFonts w:hint="eastAsia"/>
                            <w:sz w:val="12"/>
                            <w:szCs w:val="12"/>
                          </w:rPr>
                          <w:t>洪積層</w:t>
                        </w:r>
                      </w:p>
                    </w:txbxContent>
                  </v:textbox>
                </v:shape>
                <v:shape id="直線矢印コネクタ 1" o:spid="_x0000_s1167" type="#_x0000_t32" style="position:absolute;left:698;top:3238;width:0;height:342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" strokecolor="black [3213]" strokeweight=".5pt">
                  <v:stroke startarrow="block" startarrowwidth="narrow" startarrowlength="short" endarrow="block" endarrowwidth="narrow" endarrowlength="short" joinstyle="miter"/>
                </v:shape>
              </v:group>
            </w:pict>
          </mc:Fallback>
        </mc:AlternateContent>
      </w:r>
      <w:r w:rsidRPr="004A3DC0">
        <w:rPr>
          <w:rFonts w:cs="Times New Roman"/>
          <w:noProof/>
        </w:rPr>
        <mc:AlternateContent>
          <mc:Choice Requires="wpg">
            <w:drawing>
              <wp:anchor distT="0" distB="0" distL="114300" distR="114300" simplePos="0" relativeHeight="251658365" behindDoc="0" locked="0" layoutInCell="1" allowOverlap="1" wp14:anchorId="1A723C01" wp14:editId="51F2990F">
                <wp:simplePos x="0" y="0"/>
                <wp:positionH relativeFrom="column">
                  <wp:posOffset>3557270</wp:posOffset>
                </wp:positionH>
                <wp:positionV relativeFrom="paragraph">
                  <wp:posOffset>220345</wp:posOffset>
                </wp:positionV>
                <wp:extent cx="377802" cy="3695050"/>
                <wp:effectExtent l="0" t="38100" r="0" b="58420"/>
                <wp:wrapNone/>
                <wp:docPr id="415366727" name="グループ化 8"/>
                <wp:cNvGraphicFramePr/>
                <a:graphic xmlns:a="http://schemas.openxmlformats.org/drawingml/2006/main">
                  <a:graphicData uri="http://schemas.microsoft.com/office/word/2010/wordprocessingGroup">
                    <wpg:wgp>
                      <wpg:cNvGrpSpPr/>
                      <wpg:grpSpPr>
                        <a:xfrm>
                          <a:off x="0" y="0"/>
                          <a:ext cx="377802" cy="3695050"/>
                          <a:chOff x="0" y="0"/>
                          <a:chExt cx="377802" cy="3695050"/>
                        </a:xfrm>
                      </wpg:grpSpPr>
                      <wps:wsp>
                        <wps:cNvPr id="758889611" name="テキスト ボックス 2"/>
                        <wps:cNvSpPr txBox="1"/>
                        <wps:spPr>
                          <a:xfrm>
                            <a:off x="19027" y="76187"/>
                            <a:ext cx="358775" cy="327025"/>
                          </a:xfrm>
                          <a:prstGeom prst="rect">
                            <a:avLst/>
                          </a:prstGeom>
                          <a:noFill/>
                          <a:ln w="6350">
                            <a:noFill/>
                          </a:ln>
                        </wps:spPr>
                        <wps:txbx>
                          <w:txbxContent>
                            <w:p w14:paraId="7BDF06C4" w14:textId="77777777" w:rsidR="00960339" w:rsidRPr="003D2851" w:rsidRDefault="00960339" w:rsidP="00960339">
                              <w:pPr>
                                <w:rPr>
                                  <w:sz w:val="12"/>
                                  <w:szCs w:val="12"/>
                                </w:rPr>
                              </w:pPr>
                              <w:r w:rsidRPr="003D2851">
                                <w:rPr>
                                  <w:rFonts w:hint="eastAsia"/>
                                  <w:sz w:val="12"/>
                                  <w:szCs w:val="12"/>
                                </w:rPr>
                                <w:t>沖積層</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s:wsp>
                        <wps:cNvPr id="1943927795" name="直線矢印コネクタ 1"/>
                        <wps:cNvCnPr/>
                        <wps:spPr>
                          <a:xfrm flipH="1">
                            <a:off x="69850" y="0"/>
                            <a:ext cx="0" cy="540000"/>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818298953" name="テキスト ボックス 2"/>
                        <wps:cNvSpPr txBox="1"/>
                        <wps:spPr>
                          <a:xfrm>
                            <a:off x="0" y="1231693"/>
                            <a:ext cx="358140" cy="327025"/>
                          </a:xfrm>
                          <a:prstGeom prst="rect">
                            <a:avLst/>
                          </a:prstGeom>
                          <a:noFill/>
                          <a:ln w="6350">
                            <a:noFill/>
                          </a:ln>
                        </wps:spPr>
                        <wps:txbx>
                          <w:txbxContent>
                            <w:p w14:paraId="36137E1F" w14:textId="77777777" w:rsidR="00960339" w:rsidRPr="003D2851" w:rsidRDefault="00960339" w:rsidP="00960339">
                              <w:pPr>
                                <w:rPr>
                                  <w:sz w:val="12"/>
                                  <w:szCs w:val="12"/>
                                </w:rPr>
                              </w:pPr>
                              <w:r>
                                <w:rPr>
                                  <w:rFonts w:hint="eastAsia"/>
                                  <w:sz w:val="12"/>
                                  <w:szCs w:val="12"/>
                                </w:rPr>
                                <w:t>洪積層</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s:wsp>
                        <wps:cNvPr id="1001125846" name="直線矢印コネクタ 1"/>
                        <wps:cNvCnPr/>
                        <wps:spPr>
                          <a:xfrm flipH="1">
                            <a:off x="69850" y="527050"/>
                            <a:ext cx="0" cy="3168000"/>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A723C01" id="グループ化 8" o:spid="_x0000_s1168" style="position:absolute;left:0;text-align:left;margin-left:280.1pt;margin-top:17.35pt;width:29.75pt;height:290.95pt;z-index:251658365;mso-position-horizontal-relative:text;mso-position-vertical-relative:text" coordsize="3778,3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">
                <v:shape id="_x0000_s1169" type="#_x0000_t202" style="position:absolute;left:190;top:761;width:3588;height:32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" filled="f" stroked="f" strokeweight=".5pt">
                  <v:textbox style="layout-flow:vertical-ideographic">
                    <w:txbxContent>
                      <w:p w14:paraId="7BDF06C4" w14:textId="77777777" w:rsidR="00960339" w:rsidRPr="003D2851" w:rsidRDefault="00960339" w:rsidP="00960339">
                        <w:pPr>
                          <w:rPr>
                            <w:sz w:val="12"/>
                            <w:szCs w:val="12"/>
                          </w:rPr>
                        </w:pPr>
                        <w:r w:rsidRPr="003D2851">
                          <w:rPr>
                            <w:rFonts w:hint="eastAsia"/>
                            <w:sz w:val="12"/>
                            <w:szCs w:val="12"/>
                          </w:rPr>
                          <w:t>沖積層</w:t>
                        </w:r>
                      </w:p>
                    </w:txbxContent>
                  </v:textbox>
                </v:shape>
                <v:shape id="直線矢印コネクタ 1" o:spid="_x0000_s1170" type="#_x0000_t32" style="position:absolute;left:698;width:0;height:54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" strokecolor="black [3213]" strokeweight=".5pt">
                  <v:stroke startarrow="block" startarrowwidth="narrow" startarrowlength="short" endarrow="block" endarrowwidth="narrow" endarrowlength="short" joinstyle="miter"/>
                </v:shape>
                <v:shape id="_x0000_s1171" type="#_x0000_t202" style="position:absolute;top:12316;width:3581;height:32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" filled="f" stroked="f" strokeweight=".5pt">
                  <v:textbox style="layout-flow:vertical-ideographic">
                    <w:txbxContent>
                      <w:p w14:paraId="36137E1F" w14:textId="77777777" w:rsidR="00960339" w:rsidRPr="003D2851" w:rsidRDefault="00960339" w:rsidP="00960339">
                        <w:pPr>
                          <w:rPr>
                            <w:sz w:val="12"/>
                            <w:szCs w:val="12"/>
                          </w:rPr>
                        </w:pPr>
                        <w:r>
                          <w:rPr>
                            <w:rFonts w:hint="eastAsia"/>
                            <w:sz w:val="12"/>
                            <w:szCs w:val="12"/>
                          </w:rPr>
                          <w:t>洪積層</w:t>
                        </w:r>
                      </w:p>
                    </w:txbxContent>
                  </v:textbox>
                </v:shape>
                <v:shape id="直線矢印コネクタ 1" o:spid="_x0000_s1172" type="#_x0000_t32" style="position:absolute;left:698;top:5270;width:0;height:316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" strokecolor="black [3213]" strokeweight=".5pt">
                  <v:stroke startarrow="block" startarrowwidth="narrow" startarrowlength="short" endarrow="block" endarrowwidth="narrow" endarrowlength="short" joinstyle="miter"/>
                </v:shape>
              </v:group>
            </w:pict>
          </mc:Fallback>
        </mc:AlternateContent>
      </w:r>
      <w:r w:rsidRPr="004A3DC0">
        <w:rPr>
          <w:rFonts w:cs="Times New Roman"/>
          <w:noProof/>
        </w:rPr>
        <mc:AlternateContent>
          <mc:Choice Requires="wps">
            <w:drawing>
              <wp:anchor distT="0" distB="0" distL="114300" distR="114300" simplePos="0" relativeHeight="251658306" behindDoc="0" locked="0" layoutInCell="1" allowOverlap="1" wp14:anchorId="3738A1B0" wp14:editId="0A5AA81B">
                <wp:simplePos x="0" y="0"/>
                <wp:positionH relativeFrom="column">
                  <wp:posOffset>3950971</wp:posOffset>
                </wp:positionH>
                <wp:positionV relativeFrom="paragraph">
                  <wp:posOffset>1066165</wp:posOffset>
                </wp:positionV>
                <wp:extent cx="1256030" cy="130175"/>
                <wp:effectExtent l="0" t="0" r="1270" b="3175"/>
                <wp:wrapNone/>
                <wp:docPr id="614617455" name="正方形/長方形 140"/>
                <wp:cNvGraphicFramePr/>
                <a:graphic xmlns:a="http://schemas.openxmlformats.org/drawingml/2006/main">
                  <a:graphicData uri="http://schemas.microsoft.com/office/word/2010/wordprocessingShape">
                    <wps:wsp>
                      <wps:cNvSpPr/>
                      <wps:spPr>
                        <a:xfrm>
                          <a:off x="0" y="0"/>
                          <a:ext cx="1256030" cy="13017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0501A" id="正方形/長方形 140" o:spid="_x0000_s1026" style="position:absolute;left:0;text-align:left;margin-left:311.1pt;margin-top:83.95pt;width:98.9pt;height:10.2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" fillcolor="#ffc000 [3207]" stroked="f" strokeweight="1pt">
                <v:fill opacity="13107f"/>
              </v:rect>
            </w:pict>
          </mc:Fallback>
        </mc:AlternateContent>
      </w:r>
      <w:r w:rsidRPr="004A3DC0">
        <w:rPr>
          <w:rFonts w:cs="Times New Roman"/>
          <w:noProof/>
        </w:rPr>
        <mc:AlternateContent>
          <mc:Choice Requires="wps">
            <w:drawing>
              <wp:anchor distT="0" distB="0" distL="114300" distR="114300" simplePos="0" relativeHeight="251658359" behindDoc="0" locked="0" layoutInCell="1" allowOverlap="1" wp14:anchorId="150E3824" wp14:editId="61F34536">
                <wp:simplePos x="0" y="0"/>
                <wp:positionH relativeFrom="column">
                  <wp:posOffset>3938270</wp:posOffset>
                </wp:positionH>
                <wp:positionV relativeFrom="paragraph">
                  <wp:posOffset>804545</wp:posOffset>
                </wp:positionV>
                <wp:extent cx="1264920" cy="229870"/>
                <wp:effectExtent l="0" t="0" r="0" b="0"/>
                <wp:wrapNone/>
                <wp:docPr id="1739665873" name="正方形/長方形 140"/>
                <wp:cNvGraphicFramePr/>
                <a:graphic xmlns:a="http://schemas.openxmlformats.org/drawingml/2006/main">
                  <a:graphicData uri="http://schemas.microsoft.com/office/word/2010/wordprocessingShape">
                    <wps:wsp>
                      <wps:cNvSpPr/>
                      <wps:spPr>
                        <a:xfrm>
                          <a:off x="0" y="0"/>
                          <a:ext cx="1264920" cy="22987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D8985" id="正方形/長方形 140" o:spid="_x0000_s1026" style="position:absolute;left:0;text-align:left;margin-left:310.1pt;margin-top:63.35pt;width:99.6pt;height:18.1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11" behindDoc="0" locked="0" layoutInCell="1" allowOverlap="1" wp14:anchorId="6EC414E5" wp14:editId="53F89127">
                <wp:simplePos x="0" y="0"/>
                <wp:positionH relativeFrom="column">
                  <wp:posOffset>3950971</wp:posOffset>
                </wp:positionH>
                <wp:positionV relativeFrom="paragraph">
                  <wp:posOffset>494665</wp:posOffset>
                </wp:positionV>
                <wp:extent cx="1257300" cy="170180"/>
                <wp:effectExtent l="0" t="0" r="0" b="1270"/>
                <wp:wrapNone/>
                <wp:docPr id="647354131" name="正方形/長方形 140"/>
                <wp:cNvGraphicFramePr/>
                <a:graphic xmlns:a="http://schemas.openxmlformats.org/drawingml/2006/main">
                  <a:graphicData uri="http://schemas.microsoft.com/office/word/2010/wordprocessingShape">
                    <wps:wsp>
                      <wps:cNvSpPr/>
                      <wps:spPr>
                        <a:xfrm>
                          <a:off x="0" y="0"/>
                          <a:ext cx="1257300" cy="170180"/>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5E0EC" id="正方形/長方形 140" o:spid="_x0000_s1026" style="position:absolute;left:0;text-align:left;margin-left:311.1pt;margin-top:38.95pt;width:99pt;height:13.4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" fillcolor="#ffc000 [3207]" stroked="f" strokeweight="1pt">
                <v:fill opacity="13107f"/>
              </v:rect>
            </w:pict>
          </mc:Fallback>
        </mc:AlternateContent>
      </w:r>
      <w:r w:rsidRPr="004A3DC0">
        <w:rPr>
          <w:rFonts w:cs="Times New Roman"/>
          <w:noProof/>
        </w:rPr>
        <mc:AlternateContent>
          <mc:Choice Requires="wps">
            <w:drawing>
              <wp:anchor distT="0" distB="0" distL="114300" distR="114300" simplePos="0" relativeHeight="251658358" behindDoc="0" locked="0" layoutInCell="1" allowOverlap="1" wp14:anchorId="26102C34" wp14:editId="0480F2E7">
                <wp:simplePos x="0" y="0"/>
                <wp:positionH relativeFrom="column">
                  <wp:posOffset>3944620</wp:posOffset>
                </wp:positionH>
                <wp:positionV relativeFrom="paragraph">
                  <wp:posOffset>384175</wp:posOffset>
                </wp:positionV>
                <wp:extent cx="1257300" cy="99695"/>
                <wp:effectExtent l="0" t="0" r="0" b="0"/>
                <wp:wrapNone/>
                <wp:docPr id="253285153" name="正方形/長方形 140"/>
                <wp:cNvGraphicFramePr/>
                <a:graphic xmlns:a="http://schemas.openxmlformats.org/drawingml/2006/main">
                  <a:graphicData uri="http://schemas.microsoft.com/office/word/2010/wordprocessingShape">
                    <wps:wsp>
                      <wps:cNvSpPr/>
                      <wps:spPr>
                        <a:xfrm>
                          <a:off x="0" y="0"/>
                          <a:ext cx="1257300" cy="9969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B9C21" id="正方形/長方形 140" o:spid="_x0000_s1026" style="position:absolute;left:0;text-align:left;margin-left:310.6pt;margin-top:30.25pt;width:99pt;height:7.85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53" behindDoc="0" locked="0" layoutInCell="1" allowOverlap="1" wp14:anchorId="23E234A6" wp14:editId="68173F18">
                <wp:simplePos x="0" y="0"/>
                <wp:positionH relativeFrom="column">
                  <wp:posOffset>697230</wp:posOffset>
                </wp:positionH>
                <wp:positionV relativeFrom="paragraph">
                  <wp:posOffset>3714115</wp:posOffset>
                </wp:positionV>
                <wp:extent cx="1268730" cy="69850"/>
                <wp:effectExtent l="0" t="0" r="7620" b="6350"/>
                <wp:wrapNone/>
                <wp:docPr id="767639631" name="正方形/長方形 140"/>
                <wp:cNvGraphicFramePr/>
                <a:graphic xmlns:a="http://schemas.openxmlformats.org/drawingml/2006/main">
                  <a:graphicData uri="http://schemas.microsoft.com/office/word/2010/wordprocessingShape">
                    <wps:wsp>
                      <wps:cNvSpPr/>
                      <wps:spPr>
                        <a:xfrm>
                          <a:off x="0" y="0"/>
                          <a:ext cx="1268730" cy="6985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8D985" id="正方形/長方形 140" o:spid="_x0000_s1026" style="position:absolute;left:0;text-align:left;margin-left:54.9pt;margin-top:292.45pt;width:99.9pt;height:5.5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52" behindDoc="0" locked="0" layoutInCell="1" allowOverlap="1" wp14:anchorId="089B978D" wp14:editId="68783F0A">
                <wp:simplePos x="0" y="0"/>
                <wp:positionH relativeFrom="column">
                  <wp:posOffset>694690</wp:posOffset>
                </wp:positionH>
                <wp:positionV relativeFrom="paragraph">
                  <wp:posOffset>3629025</wp:posOffset>
                </wp:positionV>
                <wp:extent cx="1268095" cy="54610"/>
                <wp:effectExtent l="0" t="0" r="8255" b="2540"/>
                <wp:wrapNone/>
                <wp:docPr id="1985222639" name="正方形/長方形 140"/>
                <wp:cNvGraphicFramePr/>
                <a:graphic xmlns:a="http://schemas.openxmlformats.org/drawingml/2006/main">
                  <a:graphicData uri="http://schemas.microsoft.com/office/word/2010/wordprocessingShape">
                    <wps:wsp>
                      <wps:cNvSpPr/>
                      <wps:spPr>
                        <a:xfrm>
                          <a:off x="0" y="0"/>
                          <a:ext cx="1268095" cy="5461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29C54" id="正方形/長方形 140" o:spid="_x0000_s1026" style="position:absolute;left:0;text-align:left;margin-left:54.7pt;margin-top:285.75pt;width:99.85pt;height:4.3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51" behindDoc="0" locked="0" layoutInCell="1" allowOverlap="1" wp14:anchorId="4554BA49" wp14:editId="108F673D">
                <wp:simplePos x="0" y="0"/>
                <wp:positionH relativeFrom="column">
                  <wp:posOffset>690879</wp:posOffset>
                </wp:positionH>
                <wp:positionV relativeFrom="paragraph">
                  <wp:posOffset>3491865</wp:posOffset>
                </wp:positionV>
                <wp:extent cx="1271905" cy="56515"/>
                <wp:effectExtent l="0" t="0" r="4445" b="635"/>
                <wp:wrapNone/>
                <wp:docPr id="1739407851" name="正方形/長方形 140"/>
                <wp:cNvGraphicFramePr/>
                <a:graphic xmlns:a="http://schemas.openxmlformats.org/drawingml/2006/main">
                  <a:graphicData uri="http://schemas.microsoft.com/office/word/2010/wordprocessingShape">
                    <wps:wsp>
                      <wps:cNvSpPr/>
                      <wps:spPr>
                        <a:xfrm>
                          <a:off x="0" y="0"/>
                          <a:ext cx="1271905" cy="5651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D708C" id="正方形/長方形 140" o:spid="_x0000_s1026" style="position:absolute;left:0;text-align:left;margin-left:54.4pt;margin-top:274.95pt;width:100.15pt;height:4.45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50" behindDoc="0" locked="0" layoutInCell="1" allowOverlap="1" wp14:anchorId="3E5C3E0B" wp14:editId="0FC4EB9C">
                <wp:simplePos x="0" y="0"/>
                <wp:positionH relativeFrom="column">
                  <wp:posOffset>697231</wp:posOffset>
                </wp:positionH>
                <wp:positionV relativeFrom="paragraph">
                  <wp:posOffset>3076575</wp:posOffset>
                </wp:positionV>
                <wp:extent cx="1267460" cy="78105"/>
                <wp:effectExtent l="0" t="0" r="8890" b="0"/>
                <wp:wrapNone/>
                <wp:docPr id="1131725011" name="正方形/長方形 140"/>
                <wp:cNvGraphicFramePr/>
                <a:graphic xmlns:a="http://schemas.openxmlformats.org/drawingml/2006/main">
                  <a:graphicData uri="http://schemas.microsoft.com/office/word/2010/wordprocessingShape">
                    <wps:wsp>
                      <wps:cNvSpPr/>
                      <wps:spPr>
                        <a:xfrm>
                          <a:off x="0" y="0"/>
                          <a:ext cx="1267460" cy="7810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0F935" id="正方形/長方形 140" o:spid="_x0000_s1026" style="position:absolute;left:0;text-align:left;margin-left:54.9pt;margin-top:242.25pt;width:99.8pt;height:6.15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49" behindDoc="0" locked="0" layoutInCell="1" allowOverlap="1" wp14:anchorId="656FD797" wp14:editId="669225E7">
                <wp:simplePos x="0" y="0"/>
                <wp:positionH relativeFrom="column">
                  <wp:posOffset>690880</wp:posOffset>
                </wp:positionH>
                <wp:positionV relativeFrom="paragraph">
                  <wp:posOffset>2839085</wp:posOffset>
                </wp:positionV>
                <wp:extent cx="1271905" cy="78105"/>
                <wp:effectExtent l="0" t="0" r="4445" b="0"/>
                <wp:wrapNone/>
                <wp:docPr id="604945432" name="正方形/長方形 140"/>
                <wp:cNvGraphicFramePr/>
                <a:graphic xmlns:a="http://schemas.openxmlformats.org/drawingml/2006/main">
                  <a:graphicData uri="http://schemas.microsoft.com/office/word/2010/wordprocessingShape">
                    <wps:wsp>
                      <wps:cNvSpPr/>
                      <wps:spPr>
                        <a:xfrm>
                          <a:off x="0" y="0"/>
                          <a:ext cx="1271905" cy="7810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4AF23" id="正方形/長方形 140" o:spid="_x0000_s1026" style="position:absolute;left:0;text-align:left;margin-left:54.4pt;margin-top:223.55pt;width:100.15pt;height:6.15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45" behindDoc="0" locked="0" layoutInCell="1" allowOverlap="1" wp14:anchorId="5BE8115E" wp14:editId="407A96D1">
                <wp:simplePos x="0" y="0"/>
                <wp:positionH relativeFrom="column">
                  <wp:posOffset>694689</wp:posOffset>
                </wp:positionH>
                <wp:positionV relativeFrom="paragraph">
                  <wp:posOffset>1777365</wp:posOffset>
                </wp:positionV>
                <wp:extent cx="1265555" cy="52070"/>
                <wp:effectExtent l="0" t="0" r="0" b="5080"/>
                <wp:wrapNone/>
                <wp:docPr id="823958847" name="正方形/長方形 140"/>
                <wp:cNvGraphicFramePr/>
                <a:graphic xmlns:a="http://schemas.openxmlformats.org/drawingml/2006/main">
                  <a:graphicData uri="http://schemas.microsoft.com/office/word/2010/wordprocessingShape">
                    <wps:wsp>
                      <wps:cNvSpPr/>
                      <wps:spPr>
                        <a:xfrm>
                          <a:off x="0" y="0"/>
                          <a:ext cx="1265555" cy="5207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FC384" id="正方形/長方形 140" o:spid="_x0000_s1026" style="position:absolute;left:0;text-align:left;margin-left:54.7pt;margin-top:139.95pt;width:99.65pt;height:4.1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44" behindDoc="0" locked="0" layoutInCell="1" allowOverlap="1" wp14:anchorId="22710DFA" wp14:editId="707480B5">
                <wp:simplePos x="0" y="0"/>
                <wp:positionH relativeFrom="column">
                  <wp:posOffset>697230</wp:posOffset>
                </wp:positionH>
                <wp:positionV relativeFrom="paragraph">
                  <wp:posOffset>1707515</wp:posOffset>
                </wp:positionV>
                <wp:extent cx="1267460" cy="45719"/>
                <wp:effectExtent l="0" t="0" r="8890" b="0"/>
                <wp:wrapNone/>
                <wp:docPr id="1985236664" name="正方形/長方形 140"/>
                <wp:cNvGraphicFramePr/>
                <a:graphic xmlns:a="http://schemas.openxmlformats.org/drawingml/2006/main">
                  <a:graphicData uri="http://schemas.microsoft.com/office/word/2010/wordprocessingShape">
                    <wps:wsp>
                      <wps:cNvSpPr/>
                      <wps:spPr>
                        <a:xfrm>
                          <a:off x="0" y="0"/>
                          <a:ext cx="1267460" cy="45719"/>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5C817" id="正方形/長方形 140" o:spid="_x0000_s1026" style="position:absolute;left:0;text-align:left;margin-left:54.9pt;margin-top:134.45pt;width:99.8pt;height:3.6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04" behindDoc="0" locked="0" layoutInCell="1" allowOverlap="1" wp14:anchorId="270B7CB1" wp14:editId="5BFC4016">
                <wp:simplePos x="0" y="0"/>
                <wp:positionH relativeFrom="column">
                  <wp:posOffset>689610</wp:posOffset>
                </wp:positionH>
                <wp:positionV relativeFrom="paragraph">
                  <wp:posOffset>1852295</wp:posOffset>
                </wp:positionV>
                <wp:extent cx="1280160" cy="203200"/>
                <wp:effectExtent l="0" t="0" r="0" b="6350"/>
                <wp:wrapNone/>
                <wp:docPr id="851432299" name="正方形/長方形 140"/>
                <wp:cNvGraphicFramePr/>
                <a:graphic xmlns:a="http://schemas.openxmlformats.org/drawingml/2006/main">
                  <a:graphicData uri="http://schemas.microsoft.com/office/word/2010/wordprocessingShape">
                    <wps:wsp>
                      <wps:cNvSpPr/>
                      <wps:spPr>
                        <a:xfrm>
                          <a:off x="0" y="0"/>
                          <a:ext cx="1280160" cy="203200"/>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60B4A" id="正方形/長方形 140" o:spid="_x0000_s1026" style="position:absolute;left:0;text-align:left;margin-left:54.3pt;margin-top:145.85pt;width:100.8pt;height:16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" fillcolor="#ffc000 [3207]" stroked="f" strokeweight="1pt">
                <v:fill opacity="13107f"/>
              </v:rect>
            </w:pict>
          </mc:Fallback>
        </mc:AlternateContent>
      </w:r>
      <w:r w:rsidRPr="004A3DC0">
        <w:rPr>
          <w:rFonts w:cs="Times New Roman"/>
          <w:noProof/>
        </w:rPr>
        <mc:AlternateContent>
          <mc:Choice Requires="wps">
            <w:drawing>
              <wp:anchor distT="0" distB="0" distL="114300" distR="114300" simplePos="0" relativeHeight="251658310" behindDoc="0" locked="0" layoutInCell="1" allowOverlap="1" wp14:anchorId="741156B3" wp14:editId="44DFACE4">
                <wp:simplePos x="0" y="0"/>
                <wp:positionH relativeFrom="column">
                  <wp:posOffset>2322830</wp:posOffset>
                </wp:positionH>
                <wp:positionV relativeFrom="paragraph">
                  <wp:posOffset>1702435</wp:posOffset>
                </wp:positionV>
                <wp:extent cx="1268730" cy="86360"/>
                <wp:effectExtent l="0" t="0" r="7620" b="8890"/>
                <wp:wrapNone/>
                <wp:docPr id="1398776742" name="正方形/長方形 140"/>
                <wp:cNvGraphicFramePr/>
                <a:graphic xmlns:a="http://schemas.openxmlformats.org/drawingml/2006/main">
                  <a:graphicData uri="http://schemas.microsoft.com/office/word/2010/wordprocessingShape">
                    <wps:wsp>
                      <wps:cNvSpPr/>
                      <wps:spPr>
                        <a:xfrm>
                          <a:off x="0" y="0"/>
                          <a:ext cx="1268730" cy="86360"/>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B7B58" id="正方形/長方形 140" o:spid="_x0000_s1026" style="position:absolute;left:0;text-align:left;margin-left:182.9pt;margin-top:134.05pt;width:99.9pt;height:6.8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" fillcolor="#ffc000 [3207]" stroked="f" strokeweight="1pt">
                <v:fill opacity="13107f"/>
              </v:rect>
            </w:pict>
          </mc:Fallback>
        </mc:AlternateContent>
      </w:r>
      <w:r w:rsidRPr="004A3DC0">
        <w:rPr>
          <w:rFonts w:cs="Times New Roman"/>
          <w:noProof/>
        </w:rPr>
        <mc:AlternateContent>
          <mc:Choice Requires="wps">
            <w:drawing>
              <wp:anchor distT="0" distB="0" distL="114300" distR="114300" simplePos="0" relativeHeight="251658305" behindDoc="0" locked="0" layoutInCell="1" allowOverlap="1" wp14:anchorId="791F6002" wp14:editId="77336946">
                <wp:simplePos x="0" y="0"/>
                <wp:positionH relativeFrom="column">
                  <wp:posOffset>2327911</wp:posOffset>
                </wp:positionH>
                <wp:positionV relativeFrom="paragraph">
                  <wp:posOffset>791845</wp:posOffset>
                </wp:positionV>
                <wp:extent cx="1258570" cy="142875"/>
                <wp:effectExtent l="0" t="0" r="0" b="9525"/>
                <wp:wrapNone/>
                <wp:docPr id="1604112373" name="正方形/長方形 140"/>
                <wp:cNvGraphicFramePr/>
                <a:graphic xmlns:a="http://schemas.openxmlformats.org/drawingml/2006/main">
                  <a:graphicData uri="http://schemas.microsoft.com/office/word/2010/wordprocessingShape">
                    <wps:wsp>
                      <wps:cNvSpPr/>
                      <wps:spPr>
                        <a:xfrm>
                          <a:off x="0" y="0"/>
                          <a:ext cx="1258570" cy="14287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D1091" id="正方形/長方形 140" o:spid="_x0000_s1026" style="position:absolute;left:0;text-align:left;margin-left:183.3pt;margin-top:62.35pt;width:99.1pt;height:11.2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" fillcolor="#ffc000 [3207]" stroked="f" strokeweight="1pt">
                <v:fill opacity="13107f"/>
              </v:rect>
            </w:pict>
          </mc:Fallback>
        </mc:AlternateContent>
      </w:r>
      <w:r w:rsidRPr="004A3DC0">
        <w:rPr>
          <w:rFonts w:cs="Times New Roman"/>
          <w:noProof/>
        </w:rPr>
        <mc:AlternateContent>
          <mc:Choice Requires="wps">
            <w:drawing>
              <wp:anchor distT="0" distB="0" distL="114300" distR="114300" simplePos="0" relativeHeight="251658342" behindDoc="0" locked="0" layoutInCell="1" allowOverlap="1" wp14:anchorId="47FB4462" wp14:editId="4CF4C463">
                <wp:simplePos x="0" y="0"/>
                <wp:positionH relativeFrom="column">
                  <wp:posOffset>696299</wp:posOffset>
                </wp:positionH>
                <wp:positionV relativeFrom="paragraph">
                  <wp:posOffset>1100254</wp:posOffset>
                </wp:positionV>
                <wp:extent cx="1267460" cy="45719"/>
                <wp:effectExtent l="0" t="0" r="8890" b="0"/>
                <wp:wrapNone/>
                <wp:docPr id="848717042" name="正方形/長方形 140"/>
                <wp:cNvGraphicFramePr/>
                <a:graphic xmlns:a="http://schemas.openxmlformats.org/drawingml/2006/main">
                  <a:graphicData uri="http://schemas.microsoft.com/office/word/2010/wordprocessingShape">
                    <wps:wsp>
                      <wps:cNvSpPr/>
                      <wps:spPr>
                        <a:xfrm>
                          <a:off x="0" y="0"/>
                          <a:ext cx="1267460" cy="45719"/>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02E3D" id="正方形/長方形 140" o:spid="_x0000_s1026" style="position:absolute;left:0;text-align:left;margin-left:54.85pt;margin-top:86.65pt;width:99.8pt;height:3.6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43" behindDoc="0" locked="0" layoutInCell="1" allowOverlap="1" wp14:anchorId="4BD70AE3" wp14:editId="651EFA48">
                <wp:simplePos x="0" y="0"/>
                <wp:positionH relativeFrom="column">
                  <wp:posOffset>694315</wp:posOffset>
                </wp:positionH>
                <wp:positionV relativeFrom="paragraph">
                  <wp:posOffset>1371995</wp:posOffset>
                </wp:positionV>
                <wp:extent cx="1272120" cy="260985"/>
                <wp:effectExtent l="0" t="0" r="4445" b="5715"/>
                <wp:wrapNone/>
                <wp:docPr id="1115029205" name="正方形/長方形 140"/>
                <wp:cNvGraphicFramePr/>
                <a:graphic xmlns:a="http://schemas.openxmlformats.org/drawingml/2006/main">
                  <a:graphicData uri="http://schemas.microsoft.com/office/word/2010/wordprocessingShape">
                    <wps:wsp>
                      <wps:cNvSpPr/>
                      <wps:spPr>
                        <a:xfrm>
                          <a:off x="0" y="0"/>
                          <a:ext cx="1272120" cy="26098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9DD2F" id="正方形/長方形 140" o:spid="_x0000_s1026" style="position:absolute;left:0;text-align:left;margin-left:54.65pt;margin-top:108.05pt;width:100.15pt;height:20.55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41" behindDoc="0" locked="0" layoutInCell="1" allowOverlap="1" wp14:anchorId="3409E4FC" wp14:editId="2F7C41CB">
                <wp:simplePos x="0" y="0"/>
                <wp:positionH relativeFrom="column">
                  <wp:posOffset>696299</wp:posOffset>
                </wp:positionH>
                <wp:positionV relativeFrom="paragraph">
                  <wp:posOffset>439744</wp:posOffset>
                </wp:positionV>
                <wp:extent cx="1267460" cy="223520"/>
                <wp:effectExtent l="0" t="0" r="8890" b="5080"/>
                <wp:wrapNone/>
                <wp:docPr id="141333944" name="正方形/長方形 140"/>
                <wp:cNvGraphicFramePr/>
                <a:graphic xmlns:a="http://schemas.openxmlformats.org/drawingml/2006/main">
                  <a:graphicData uri="http://schemas.microsoft.com/office/word/2010/wordprocessingShape">
                    <wps:wsp>
                      <wps:cNvSpPr/>
                      <wps:spPr>
                        <a:xfrm>
                          <a:off x="0" y="0"/>
                          <a:ext cx="1267460" cy="22352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7ACF0" id="正方形/長方形 140" o:spid="_x0000_s1026" style="position:absolute;left:0;text-align:left;margin-left:54.85pt;margin-top:34.65pt;width:99.8pt;height:17.6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09" behindDoc="0" locked="0" layoutInCell="1" allowOverlap="1" wp14:anchorId="41C87876" wp14:editId="6D49D790">
                <wp:simplePos x="0" y="0"/>
                <wp:positionH relativeFrom="column">
                  <wp:posOffset>694315</wp:posOffset>
                </wp:positionH>
                <wp:positionV relativeFrom="paragraph">
                  <wp:posOffset>858265</wp:posOffset>
                </wp:positionV>
                <wp:extent cx="1275609" cy="156845"/>
                <wp:effectExtent l="0" t="0" r="1270" b="0"/>
                <wp:wrapNone/>
                <wp:docPr id="1619631286" name="正方形/長方形 140"/>
                <wp:cNvGraphicFramePr/>
                <a:graphic xmlns:a="http://schemas.openxmlformats.org/drawingml/2006/main">
                  <a:graphicData uri="http://schemas.microsoft.com/office/word/2010/wordprocessingShape">
                    <wps:wsp>
                      <wps:cNvSpPr/>
                      <wps:spPr>
                        <a:xfrm>
                          <a:off x="0" y="0"/>
                          <a:ext cx="1275609" cy="15684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50FCB" id="正方形/長方形 140" o:spid="_x0000_s1026" style="position:absolute;left:0;text-align:left;margin-left:54.65pt;margin-top:67.6pt;width:100.45pt;height:12.3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" fillcolor="#ffc000 [3207]" stroked="f" strokeweight="1pt">
                <v:fill opacity="13107f"/>
              </v:rect>
            </w:pict>
          </mc:Fallback>
        </mc:AlternateContent>
      </w:r>
      <w:r w:rsidRPr="004A3DC0">
        <w:rPr>
          <w:rFonts w:cs="Times New Roman"/>
          <w:noProof/>
        </w:rPr>
        <mc:AlternateContent>
          <mc:Choice Requires="wps">
            <w:drawing>
              <wp:anchor distT="0" distB="0" distL="114300" distR="114300" simplePos="0" relativeHeight="251658355" behindDoc="0" locked="0" layoutInCell="1" allowOverlap="1" wp14:anchorId="2AF7E23D" wp14:editId="469FD70D">
                <wp:simplePos x="0" y="0"/>
                <wp:positionH relativeFrom="column">
                  <wp:posOffset>2328731</wp:posOffset>
                </wp:positionH>
                <wp:positionV relativeFrom="paragraph">
                  <wp:posOffset>374288</wp:posOffset>
                </wp:positionV>
                <wp:extent cx="1261994" cy="223520"/>
                <wp:effectExtent l="0" t="0" r="0" b="5080"/>
                <wp:wrapNone/>
                <wp:docPr id="266039649" name="正方形/長方形 140"/>
                <wp:cNvGraphicFramePr/>
                <a:graphic xmlns:a="http://schemas.openxmlformats.org/drawingml/2006/main">
                  <a:graphicData uri="http://schemas.microsoft.com/office/word/2010/wordprocessingShape">
                    <wps:wsp>
                      <wps:cNvSpPr/>
                      <wps:spPr>
                        <a:xfrm>
                          <a:off x="0" y="0"/>
                          <a:ext cx="1261994" cy="22352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35814" id="正方形/長方形 140" o:spid="_x0000_s1026" style="position:absolute;left:0;text-align:left;margin-left:183.35pt;margin-top:29.45pt;width:99.35pt;height:17.6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48" behindDoc="0" locked="0" layoutInCell="1" allowOverlap="1" wp14:anchorId="11F38CC7" wp14:editId="1460F48B">
                <wp:simplePos x="0" y="0"/>
                <wp:positionH relativeFrom="column">
                  <wp:posOffset>695052</wp:posOffset>
                </wp:positionH>
                <wp:positionV relativeFrom="paragraph">
                  <wp:posOffset>2568296</wp:posOffset>
                </wp:positionV>
                <wp:extent cx="1263015" cy="45719"/>
                <wp:effectExtent l="0" t="0" r="0" b="0"/>
                <wp:wrapNone/>
                <wp:docPr id="1241677278" name="正方形/長方形 140"/>
                <wp:cNvGraphicFramePr/>
                <a:graphic xmlns:a="http://schemas.openxmlformats.org/drawingml/2006/main">
                  <a:graphicData uri="http://schemas.microsoft.com/office/word/2010/wordprocessingShape">
                    <wps:wsp>
                      <wps:cNvSpPr/>
                      <wps:spPr>
                        <a:xfrm>
                          <a:off x="0" y="0"/>
                          <a:ext cx="1263015" cy="45719"/>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70A09" id="正方形/長方形 140" o:spid="_x0000_s1026" style="position:absolute;left:0;text-align:left;margin-left:54.75pt;margin-top:202.25pt;width:99.45pt;height:3.6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54" behindDoc="0" locked="0" layoutInCell="1" allowOverlap="1" wp14:anchorId="273145BD" wp14:editId="5EDC5B1A">
                <wp:simplePos x="0" y="0"/>
                <wp:positionH relativeFrom="column">
                  <wp:posOffset>695052</wp:posOffset>
                </wp:positionH>
                <wp:positionV relativeFrom="paragraph">
                  <wp:posOffset>3798362</wp:posOffset>
                </wp:positionV>
                <wp:extent cx="1273922" cy="120015"/>
                <wp:effectExtent l="0" t="0" r="2540" b="0"/>
                <wp:wrapNone/>
                <wp:docPr id="1620838630" name="正方形/長方形 140"/>
                <wp:cNvGraphicFramePr/>
                <a:graphic xmlns:a="http://schemas.openxmlformats.org/drawingml/2006/main">
                  <a:graphicData uri="http://schemas.microsoft.com/office/word/2010/wordprocessingShape">
                    <wps:wsp>
                      <wps:cNvSpPr/>
                      <wps:spPr>
                        <a:xfrm>
                          <a:off x="0" y="0"/>
                          <a:ext cx="1273922" cy="12001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86308" id="正方形/長方形 140" o:spid="_x0000_s1026" style="position:absolute;left:0;text-align:left;margin-left:54.75pt;margin-top:299.1pt;width:100.3pt;height:9.45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19" behindDoc="0" locked="0" layoutInCell="1" allowOverlap="1" wp14:anchorId="33EFE3AF" wp14:editId="3D0EB9C6">
                <wp:simplePos x="0" y="0"/>
                <wp:positionH relativeFrom="column">
                  <wp:posOffset>696768</wp:posOffset>
                </wp:positionH>
                <wp:positionV relativeFrom="paragraph">
                  <wp:posOffset>3251094</wp:posOffset>
                </wp:positionV>
                <wp:extent cx="1267895" cy="200660"/>
                <wp:effectExtent l="0" t="0" r="8890" b="8890"/>
                <wp:wrapNone/>
                <wp:docPr id="1280327771" name="正方形/長方形 140"/>
                <wp:cNvGraphicFramePr/>
                <a:graphic xmlns:a="http://schemas.openxmlformats.org/drawingml/2006/main">
                  <a:graphicData uri="http://schemas.microsoft.com/office/word/2010/wordprocessingShape">
                    <wps:wsp>
                      <wps:cNvSpPr/>
                      <wps:spPr>
                        <a:xfrm>
                          <a:off x="0" y="0"/>
                          <a:ext cx="1267895" cy="200660"/>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CF668" id="正方形/長方形 140" o:spid="_x0000_s1026" style="position:absolute;left:0;text-align:left;margin-left:54.85pt;margin-top:256pt;width:99.85pt;height:15.8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" fillcolor="#ffc000 [3207]" stroked="f" strokeweight="1pt">
                <v:fill opacity="13107f"/>
              </v:rect>
            </w:pict>
          </mc:Fallback>
        </mc:AlternateContent>
      </w:r>
      <w:r w:rsidRPr="004A3DC0">
        <w:rPr>
          <w:rFonts w:cs="Times New Roman"/>
          <w:noProof/>
        </w:rPr>
        <mc:AlternateContent>
          <mc:Choice Requires="wps">
            <w:drawing>
              <wp:anchor distT="0" distB="0" distL="114300" distR="114300" simplePos="0" relativeHeight="251658347" behindDoc="0" locked="0" layoutInCell="1" allowOverlap="1" wp14:anchorId="041F3589" wp14:editId="11736E73">
                <wp:simplePos x="0" y="0"/>
                <wp:positionH relativeFrom="column">
                  <wp:posOffset>695052</wp:posOffset>
                </wp:positionH>
                <wp:positionV relativeFrom="paragraph">
                  <wp:posOffset>2479086</wp:posOffset>
                </wp:positionV>
                <wp:extent cx="1265344" cy="45719"/>
                <wp:effectExtent l="0" t="0" r="0" b="0"/>
                <wp:wrapNone/>
                <wp:docPr id="29536612" name="正方形/長方形 140"/>
                <wp:cNvGraphicFramePr/>
                <a:graphic xmlns:a="http://schemas.openxmlformats.org/drawingml/2006/main">
                  <a:graphicData uri="http://schemas.microsoft.com/office/word/2010/wordprocessingShape">
                    <wps:wsp>
                      <wps:cNvSpPr/>
                      <wps:spPr>
                        <a:xfrm>
                          <a:off x="0" y="0"/>
                          <a:ext cx="1265344" cy="45719"/>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61ED2" id="正方形/長方形 140" o:spid="_x0000_s1026" style="position:absolute;left:0;text-align:left;margin-left:54.75pt;margin-top:195.2pt;width:99.65pt;height:3.6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46" behindDoc="0" locked="0" layoutInCell="1" allowOverlap="1" wp14:anchorId="392450AF" wp14:editId="39F89B87">
                <wp:simplePos x="0" y="0"/>
                <wp:positionH relativeFrom="column">
                  <wp:posOffset>700198</wp:posOffset>
                </wp:positionH>
                <wp:positionV relativeFrom="paragraph">
                  <wp:posOffset>2307529</wp:posOffset>
                </wp:positionV>
                <wp:extent cx="1260197" cy="54899"/>
                <wp:effectExtent l="0" t="0" r="0" b="2540"/>
                <wp:wrapNone/>
                <wp:docPr id="1846417728" name="正方形/長方形 140"/>
                <wp:cNvGraphicFramePr/>
                <a:graphic xmlns:a="http://schemas.openxmlformats.org/drawingml/2006/main">
                  <a:graphicData uri="http://schemas.microsoft.com/office/word/2010/wordprocessingShape">
                    <wps:wsp>
                      <wps:cNvSpPr/>
                      <wps:spPr>
                        <a:xfrm>
                          <a:off x="0" y="0"/>
                          <a:ext cx="1260197" cy="54899"/>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066E4" id="正方形/長方形 140" o:spid="_x0000_s1026" style="position:absolute;left:0;text-align:left;margin-left:55.15pt;margin-top:181.7pt;width:99.25pt;height:4.3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" fillcolor="#4472c4 [3204]" stroked="f" strokeweight="1pt">
                <v:fill opacity="6682f"/>
              </v:rect>
            </w:pict>
          </mc:Fallback>
        </mc:AlternateContent>
      </w:r>
      <w:r w:rsidRPr="004A3DC0">
        <w:rPr>
          <w:rFonts w:cs="Times New Roman"/>
          <w:noProof/>
        </w:rPr>
        <w:drawing>
          <wp:inline distT="0" distB="0" distL="0" distR="0" wp14:anchorId="22B33FAC" wp14:editId="44C58644">
            <wp:extent cx="1608227" cy="3942000"/>
            <wp:effectExtent l="0" t="0" r="0" b="1905"/>
            <wp:docPr id="1890666913" name="図 341" descr="グラフ, 散布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66913" name="図 341" descr="グラフ, 散布図&#10;&#10;AI によって生成されたコンテンツは間違っている可能性があります。"/>
                    <pic:cNvPicPr>
                      <a:picLocks noChangeAspect="1" noChangeArrowheads="1"/>
                    </pic:cNvPicPr>
                  </pic:nvPicPr>
                  <pic:blipFill>
                    <a:blip r:embed="rId51" cstate="screen">
                      <a:extLst>
                        <a:ext uri="{28A0092B-C50C-407E-A947-70E740481C1C}">
                          <a14:useLocalDpi xmlns:a14="http://schemas.microsoft.com/office/drawing/2010/main" val="0"/>
                        </a:ext>
                      </a:extLst>
                    </a:blip>
                    <a:srcRect/>
                    <a:stretch>
                      <a:fillRect/>
                    </a:stretch>
                  </pic:blipFill>
                  <pic:spPr bwMode="auto">
                    <a:xfrm>
                      <a:off x="0" y="0"/>
                      <a:ext cx="1608227" cy="3942000"/>
                    </a:xfrm>
                    <a:prstGeom prst="rect">
                      <a:avLst/>
                    </a:prstGeom>
                    <a:noFill/>
                    <a:ln>
                      <a:noFill/>
                    </a:ln>
                  </pic:spPr>
                </pic:pic>
              </a:graphicData>
            </a:graphic>
          </wp:inline>
        </w:drawing>
      </w:r>
      <w:r w:rsidRPr="004A3DC0">
        <w:rPr>
          <w:rFonts w:cs="Times New Roman"/>
          <w:noProof/>
        </w:rPr>
        <w:drawing>
          <wp:inline distT="0" distB="0" distL="0" distR="0" wp14:anchorId="45D69EB7" wp14:editId="259E4B8F">
            <wp:extent cx="1620000" cy="3926747"/>
            <wp:effectExtent l="0" t="0" r="0" b="0"/>
            <wp:docPr id="993712927" name="図 386" descr="グラフ, 折れ線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12927" name="図 386" descr="グラフ, 折れ線グラフ&#10;&#10;AI によって生成されたコンテンツは間違っている可能性があります。"/>
                    <pic:cNvPicPr>
                      <a:picLocks noChangeAspect="1" noChangeArrowheads="1"/>
                    </pic:cNvPicPr>
                  </pic:nvPicPr>
                  <pic:blipFill>
                    <a:blip r:embed="rId52" cstate="screen">
                      <a:extLst>
                        <a:ext uri="{28A0092B-C50C-407E-A947-70E740481C1C}">
                          <a14:useLocalDpi xmlns:a14="http://schemas.microsoft.com/office/drawing/2010/main" val="0"/>
                        </a:ext>
                      </a:extLst>
                    </a:blip>
                    <a:srcRect/>
                    <a:stretch>
                      <a:fillRect/>
                    </a:stretch>
                  </pic:blipFill>
                  <pic:spPr bwMode="auto">
                    <a:xfrm>
                      <a:off x="0" y="0"/>
                      <a:ext cx="1620000" cy="3926747"/>
                    </a:xfrm>
                    <a:prstGeom prst="rect">
                      <a:avLst/>
                    </a:prstGeom>
                    <a:noFill/>
                    <a:ln>
                      <a:noFill/>
                    </a:ln>
                  </pic:spPr>
                </pic:pic>
              </a:graphicData>
            </a:graphic>
          </wp:inline>
        </w:drawing>
      </w:r>
      <w:r w:rsidRPr="004A3DC0">
        <w:rPr>
          <w:rFonts w:cs="Times New Roman"/>
          <w:noProof/>
        </w:rPr>
        <w:drawing>
          <wp:inline distT="0" distB="0" distL="0" distR="0" wp14:anchorId="1FEFD8D0" wp14:editId="49CBAC50">
            <wp:extent cx="1620000" cy="3968536"/>
            <wp:effectExtent l="0" t="0" r="0" b="0"/>
            <wp:docPr id="2112237015" name="図 387" descr="グラフ, 折れ線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37015" name="図 387" descr="グラフ, 折れ線グラフ&#10;&#10;AI によって生成されたコンテンツは間違っている可能性があります。"/>
                    <pic:cNvPicPr>
                      <a:picLocks noChangeAspect="1" noChangeArrowheads="1"/>
                    </pic:cNvPicPr>
                  </pic:nvPicPr>
                  <pic:blipFill>
                    <a:blip r:embed="rId53" cstate="screen">
                      <a:extLst>
                        <a:ext uri="{28A0092B-C50C-407E-A947-70E740481C1C}">
                          <a14:useLocalDpi xmlns:a14="http://schemas.microsoft.com/office/drawing/2010/main" val="0"/>
                        </a:ext>
                      </a:extLst>
                    </a:blip>
                    <a:srcRect/>
                    <a:stretch>
                      <a:fillRect/>
                    </a:stretch>
                  </pic:blipFill>
                  <pic:spPr bwMode="auto">
                    <a:xfrm>
                      <a:off x="0" y="0"/>
                      <a:ext cx="1620000" cy="3968536"/>
                    </a:xfrm>
                    <a:prstGeom prst="rect">
                      <a:avLst/>
                    </a:prstGeom>
                    <a:noFill/>
                    <a:ln>
                      <a:noFill/>
                    </a:ln>
                  </pic:spPr>
                </pic:pic>
              </a:graphicData>
            </a:graphic>
          </wp:inline>
        </w:drawing>
      </w:r>
    </w:p>
    <w:p w14:paraId="00504989" w14:textId="77777777" w:rsidR="00960339" w:rsidRPr="004A3DC0" w:rsidRDefault="00960339" w:rsidP="00960339">
      <w:pPr>
        <w:widowControl/>
        <w:tabs>
          <w:tab w:val="left" w:pos="1722"/>
          <w:tab w:val="left" w:pos="4186"/>
          <w:tab w:val="left" w:pos="6691"/>
        </w:tabs>
        <w:snapToGrid w:val="0"/>
        <w:jc w:val="left"/>
        <w:rPr>
          <w:rFonts w:ascii="Times New Roman" w:hAnsi="Times New Roman" w:cs="Times New Roman"/>
        </w:rPr>
      </w:pPr>
      <w:r w:rsidRPr="004A3DC0">
        <w:rPr>
          <w:rFonts w:ascii="Times New Roman" w:hAnsi="Times New Roman" w:cs="Times New Roman"/>
        </w:rPr>
        <w:tab/>
        <w:t xml:space="preserve">(d) </w:t>
      </w:r>
      <w:r w:rsidRPr="004A3DC0">
        <w:rPr>
          <w:rFonts w:ascii="Times New Roman" w:hAnsi="Times New Roman" w:cs="Times New Roman"/>
        </w:rPr>
        <w:t>佐屋</w:t>
      </w:r>
      <w:r w:rsidRPr="004A3DC0">
        <w:rPr>
          <w:rFonts w:ascii="Times New Roman" w:hAnsi="Times New Roman" w:cs="Times New Roman"/>
        </w:rPr>
        <w:tab/>
        <w:t xml:space="preserve">(e) </w:t>
      </w:r>
      <w:r w:rsidRPr="004A3DC0">
        <w:rPr>
          <w:rFonts w:ascii="Times New Roman" w:hAnsi="Times New Roman" w:cs="Times New Roman"/>
        </w:rPr>
        <w:t>津島</w:t>
      </w:r>
      <w:r w:rsidRPr="004A3DC0">
        <w:rPr>
          <w:rFonts w:ascii="Times New Roman" w:hAnsi="Times New Roman" w:cs="Times New Roman"/>
        </w:rPr>
        <w:tab/>
        <w:t xml:space="preserve">(f) </w:t>
      </w:r>
      <w:r w:rsidRPr="004A3DC0">
        <w:rPr>
          <w:rFonts w:ascii="Times New Roman" w:hAnsi="Times New Roman" w:cs="Times New Roman"/>
        </w:rPr>
        <w:t>甚目寺</w:t>
      </w:r>
    </w:p>
    <w:p w14:paraId="2321C4BE" w14:textId="4F1497B6" w:rsidR="00960339" w:rsidRDefault="00960339" w:rsidP="00960339">
      <w:pPr>
        <w:pStyle w:val="a8"/>
      </w:pPr>
      <w:r w:rsidRPr="004A3DC0">
        <w:rPr>
          <w:rFonts w:hint="eastAsia"/>
        </w:rPr>
        <w:t>図</w:t>
      </w:r>
      <w:r w:rsidR="00784F89" w:rsidRPr="004A3DC0">
        <w:rPr>
          <w:rFonts w:hint="eastAsia"/>
        </w:rPr>
        <w:t>１３</w:t>
      </w:r>
      <w:r w:rsidRPr="004A3DC0">
        <w:rPr>
          <w:rFonts w:hint="eastAsia"/>
        </w:rPr>
        <w:t xml:space="preserve"> </w:t>
      </w:r>
      <w:r w:rsidR="00A96629" w:rsidRPr="00A96629">
        <w:rPr>
          <w:rFonts w:hint="eastAsia"/>
        </w:rPr>
        <w:t>圧密降伏応力の</w:t>
      </w:r>
      <w:r w:rsidR="00A96629">
        <w:rPr>
          <w:rFonts w:hint="eastAsia"/>
        </w:rPr>
        <w:t>深度分布（</w:t>
      </w:r>
      <w:r w:rsidRPr="004A3DC0">
        <w:rPr>
          <w:rFonts w:hint="eastAsia"/>
        </w:rPr>
        <w:t>愛知県</w:t>
      </w:r>
      <w:r w:rsidR="00A96629">
        <w:rPr>
          <w:rFonts w:hint="eastAsia"/>
        </w:rPr>
        <w:t>）</w:t>
      </w:r>
    </w:p>
    <w:p w14:paraId="38365094" w14:textId="6D0DC0FB" w:rsidR="00E02567" w:rsidRPr="00D01A43" w:rsidRDefault="00D01A43" w:rsidP="00960339">
      <w:pPr>
        <w:pStyle w:val="a8"/>
        <w:rPr>
          <w:sz w:val="16"/>
          <w:szCs w:val="16"/>
        </w:rPr>
      </w:pPr>
      <w:r w:rsidRPr="00D01A43">
        <w:rPr>
          <w:rFonts w:hint="eastAsia"/>
          <w:sz w:val="16"/>
          <w:szCs w:val="16"/>
        </w:rPr>
        <w:t>※</w:t>
      </w:r>
      <w:r w:rsidR="00FF27D9">
        <w:rPr>
          <w:rFonts w:hint="eastAsia"/>
          <w:sz w:val="16"/>
          <w:szCs w:val="16"/>
        </w:rPr>
        <w:t>出典：</w:t>
      </w:r>
      <w:r>
        <w:rPr>
          <w:rFonts w:hint="eastAsia"/>
          <w:sz w:val="16"/>
          <w:szCs w:val="16"/>
        </w:rPr>
        <w:t>愛知県提供データを基に作成</w:t>
      </w:r>
    </w:p>
    <w:p w14:paraId="63C77E21" w14:textId="2265EDF1" w:rsidR="007E7AD0" w:rsidRPr="004A3DC0" w:rsidRDefault="00EB2E88" w:rsidP="007E7AD0">
      <w:pPr>
        <w:pStyle w:val="a8"/>
      </w:pPr>
      <w:r w:rsidRPr="004A3DC0">
        <w:rPr>
          <w:noProof/>
        </w:rPr>
        <w:lastRenderedPageBreak/>
        <mc:AlternateContent>
          <mc:Choice Requires="wps">
            <w:drawing>
              <wp:anchor distT="0" distB="0" distL="114300" distR="114300" simplePos="0" relativeHeight="251658289" behindDoc="0" locked="0" layoutInCell="1" allowOverlap="1" wp14:anchorId="48510B95" wp14:editId="5CAE4994">
                <wp:simplePos x="0" y="0"/>
                <wp:positionH relativeFrom="column">
                  <wp:posOffset>3102610</wp:posOffset>
                </wp:positionH>
                <wp:positionV relativeFrom="paragraph">
                  <wp:posOffset>1837690</wp:posOffset>
                </wp:positionV>
                <wp:extent cx="1600200" cy="521970"/>
                <wp:effectExtent l="0" t="0" r="0" b="0"/>
                <wp:wrapNone/>
                <wp:docPr id="165426933" name="テキスト ボックス 1"/>
                <wp:cNvGraphicFramePr/>
                <a:graphic xmlns:a="http://schemas.openxmlformats.org/drawingml/2006/main">
                  <a:graphicData uri="http://schemas.microsoft.com/office/word/2010/wordprocessingShape">
                    <wps:wsp>
                      <wps:cNvSpPr txBox="1"/>
                      <wps:spPr>
                        <a:xfrm>
                          <a:off x="0" y="0"/>
                          <a:ext cx="1600200" cy="521970"/>
                        </a:xfrm>
                        <a:prstGeom prst="rect">
                          <a:avLst/>
                        </a:prstGeom>
                        <a:noFill/>
                        <a:ln w="6350">
                          <a:noFill/>
                        </a:ln>
                      </wps:spPr>
                      <wps:txbx>
                        <w:txbxContent>
                          <w:p w14:paraId="2DA531F8" w14:textId="77777777" w:rsidR="0081229D" w:rsidRPr="00C923BB" w:rsidRDefault="0081229D" w:rsidP="00EB2E88">
                            <w:pPr>
                              <w:spacing w:line="0" w:lineRule="atLeast"/>
                              <w:rPr>
                                <w:rFonts w:ascii="Meiryo UI" w:eastAsia="Meiryo UI" w:hAnsi="Meiryo UI"/>
                                <w:b/>
                                <w:bCs/>
                                <w:color w:val="FF0000"/>
                                <w:sz w:val="16"/>
                                <w:szCs w:val="16"/>
                              </w:rPr>
                            </w:pPr>
                            <w:r w:rsidRPr="00C923BB">
                              <w:rPr>
                                <w:rFonts w:ascii="Meiryo UI" w:eastAsia="Meiryo UI" w:hAnsi="Meiryo UI" w:hint="eastAsia"/>
                                <w:b/>
                                <w:bCs/>
                                <w:color w:val="FF0000"/>
                                <w:sz w:val="16"/>
                                <w:szCs w:val="16"/>
                              </w:rPr>
                              <w:t>ATESによる応力</w:t>
                            </w:r>
                          </w:p>
                          <w:p w14:paraId="357AC073" w14:textId="7F90B7F3" w:rsidR="0081229D" w:rsidRPr="00C923BB" w:rsidRDefault="0081229D" w:rsidP="00EB2E88">
                            <w:pPr>
                              <w:spacing w:line="0" w:lineRule="atLeast"/>
                              <w:rPr>
                                <w:rFonts w:ascii="Meiryo UI" w:eastAsia="Meiryo UI" w:hAnsi="Meiryo UI"/>
                                <w:b/>
                                <w:bCs/>
                                <w:color w:val="FF0000"/>
                                <w:sz w:val="16"/>
                                <w:szCs w:val="16"/>
                              </w:rPr>
                            </w:pPr>
                            <w:r w:rsidRPr="00C923BB">
                              <w:rPr>
                                <w:rFonts w:ascii="Meiryo UI" w:eastAsia="Meiryo UI" w:hAnsi="Meiryo UI" w:hint="eastAsia"/>
                                <w:b/>
                                <w:bCs/>
                                <w:color w:val="FF0000"/>
                                <w:sz w:val="16"/>
                                <w:szCs w:val="16"/>
                              </w:rPr>
                              <w:t>変化量（飛島）</w:t>
                            </w:r>
                            <w:r w:rsidR="005A3064">
                              <w:rPr>
                                <w:rFonts w:ascii="Meiryo UI" w:eastAsia="Meiryo UI" w:hAnsi="Meiryo UI" w:hint="eastAsia"/>
                                <w:b/>
                                <w:bCs/>
                                <w:color w:val="FF0000"/>
                                <w:sz w:val="16"/>
                                <w:szCs w:val="16"/>
                              </w:rPr>
                              <w:t>４kN/</w:t>
                            </w:r>
                            <w:r w:rsidR="00097985">
                              <w:rPr>
                                <w:rFonts w:ascii="Meiryo UI" w:eastAsia="Meiryo UI" w:hAnsi="Meiryo UI" w:hint="eastAsia"/>
                                <w:b/>
                                <w:bCs/>
                                <w:color w:val="FF0000"/>
                                <w:sz w:val="16"/>
                                <w:szCs w:val="16"/>
                              </w:rPr>
                              <w:t>m</w:t>
                            </w:r>
                            <w:r w:rsidR="00097985" w:rsidRPr="00097985">
                              <w:rPr>
                                <w:rFonts w:ascii="Meiryo UI" w:eastAsia="Meiryo UI" w:hAnsi="Meiryo UI" w:hint="eastAsia"/>
                                <w:b/>
                                <w:bCs/>
                                <w:color w:val="FF0000"/>
                                <w:sz w:val="16"/>
                                <w:szCs w:val="16"/>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10B95" id="_x0000_s1173" type="#_x0000_t202" style="position:absolute;left:0;text-align:left;margin-left:244.3pt;margin-top:144.7pt;width:126pt;height:41.1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" filled="f" stroked="f" strokeweight=".5pt">
                <v:textbox>
                  <w:txbxContent>
                    <w:p w14:paraId="2DA531F8" w14:textId="77777777" w:rsidR="0081229D" w:rsidRPr="00C923BB" w:rsidRDefault="0081229D" w:rsidP="00EB2E88">
                      <w:pPr>
                        <w:spacing w:line="0" w:lineRule="atLeast"/>
                        <w:rPr>
                          <w:rFonts w:ascii="Meiryo UI" w:eastAsia="Meiryo UI" w:hAnsi="Meiryo UI"/>
                          <w:b/>
                          <w:bCs/>
                          <w:color w:val="FF0000"/>
                          <w:sz w:val="16"/>
                          <w:szCs w:val="16"/>
                        </w:rPr>
                      </w:pPr>
                      <w:r w:rsidRPr="00C923BB">
                        <w:rPr>
                          <w:rFonts w:ascii="Meiryo UI" w:eastAsia="Meiryo UI" w:hAnsi="Meiryo UI" w:hint="eastAsia"/>
                          <w:b/>
                          <w:bCs/>
                          <w:color w:val="FF0000"/>
                          <w:sz w:val="16"/>
                          <w:szCs w:val="16"/>
                        </w:rPr>
                        <w:t>ATESによる応力</w:t>
                      </w:r>
                    </w:p>
                    <w:p w14:paraId="357AC073" w14:textId="7F90B7F3" w:rsidR="0081229D" w:rsidRPr="00C923BB" w:rsidRDefault="0081229D" w:rsidP="00EB2E88">
                      <w:pPr>
                        <w:spacing w:line="0" w:lineRule="atLeast"/>
                        <w:rPr>
                          <w:rFonts w:ascii="Meiryo UI" w:eastAsia="Meiryo UI" w:hAnsi="Meiryo UI"/>
                          <w:b/>
                          <w:bCs/>
                          <w:color w:val="FF0000"/>
                          <w:sz w:val="16"/>
                          <w:szCs w:val="16"/>
                        </w:rPr>
                      </w:pPr>
                      <w:r w:rsidRPr="00C923BB">
                        <w:rPr>
                          <w:rFonts w:ascii="Meiryo UI" w:eastAsia="Meiryo UI" w:hAnsi="Meiryo UI" w:hint="eastAsia"/>
                          <w:b/>
                          <w:bCs/>
                          <w:color w:val="FF0000"/>
                          <w:sz w:val="16"/>
                          <w:szCs w:val="16"/>
                        </w:rPr>
                        <w:t>変化量（飛島）</w:t>
                      </w:r>
                      <w:r w:rsidR="005A3064">
                        <w:rPr>
                          <w:rFonts w:ascii="Meiryo UI" w:eastAsia="Meiryo UI" w:hAnsi="Meiryo UI" w:hint="eastAsia"/>
                          <w:b/>
                          <w:bCs/>
                          <w:color w:val="FF0000"/>
                          <w:sz w:val="16"/>
                          <w:szCs w:val="16"/>
                        </w:rPr>
                        <w:t>４kN/</w:t>
                      </w:r>
                      <w:r w:rsidR="00097985">
                        <w:rPr>
                          <w:rFonts w:ascii="Meiryo UI" w:eastAsia="Meiryo UI" w:hAnsi="Meiryo UI" w:hint="eastAsia"/>
                          <w:b/>
                          <w:bCs/>
                          <w:color w:val="FF0000"/>
                          <w:sz w:val="16"/>
                          <w:szCs w:val="16"/>
                        </w:rPr>
                        <w:t>m</w:t>
                      </w:r>
                      <w:r w:rsidR="00097985" w:rsidRPr="00097985">
                        <w:rPr>
                          <w:rFonts w:ascii="Meiryo UI" w:eastAsia="Meiryo UI" w:hAnsi="Meiryo UI" w:hint="eastAsia"/>
                          <w:b/>
                          <w:bCs/>
                          <w:color w:val="FF0000"/>
                          <w:sz w:val="16"/>
                          <w:szCs w:val="16"/>
                          <w:vertAlign w:val="superscript"/>
                        </w:rPr>
                        <w:t>2</w:t>
                      </w:r>
                    </w:p>
                  </w:txbxContent>
                </v:textbox>
              </v:shape>
            </w:pict>
          </mc:Fallback>
        </mc:AlternateContent>
      </w:r>
      <w:r w:rsidR="007E7AD0" w:rsidRPr="004A3DC0">
        <w:rPr>
          <w:noProof/>
        </w:rPr>
        <w:drawing>
          <wp:inline distT="0" distB="0" distL="0" distR="0" wp14:anchorId="0337FA55" wp14:editId="474FF5EB">
            <wp:extent cx="2554605" cy="2627630"/>
            <wp:effectExtent l="0" t="0" r="0" b="1270"/>
            <wp:docPr id="1365625456" name="図 200" descr="グラフィカル ユーザー インターフェイス, アプリケーション, テーブル, Excel&#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3792" name="図 200" descr="グラフィカル ユーザー インターフェイス, アプリケーション, テーブル, Excel&#10;&#10;AI によって生成されたコンテンツは間違っている可能性があります。"/>
                    <pic:cNvPicPr>
                      <a:picLocks noChangeAspect="1" noChangeArrowheads="1"/>
                    </pic:cNvPicPr>
                  </pic:nvPicPr>
                  <pic:blipFill>
                    <a:blip r:embed="rId54" cstate="screen">
                      <a:extLst>
                        <a:ext uri="{28A0092B-C50C-407E-A947-70E740481C1C}">
                          <a14:useLocalDpi xmlns:a14="http://schemas.microsoft.com/office/drawing/2010/main" val="0"/>
                        </a:ext>
                      </a:extLst>
                    </a:blip>
                    <a:srcRect/>
                    <a:stretch>
                      <a:fillRect/>
                    </a:stretch>
                  </pic:blipFill>
                  <pic:spPr bwMode="auto">
                    <a:xfrm>
                      <a:off x="0" y="0"/>
                      <a:ext cx="2554605" cy="2627630"/>
                    </a:xfrm>
                    <a:prstGeom prst="rect">
                      <a:avLst/>
                    </a:prstGeom>
                    <a:noFill/>
                    <a:ln>
                      <a:noFill/>
                    </a:ln>
                  </pic:spPr>
                </pic:pic>
              </a:graphicData>
            </a:graphic>
          </wp:inline>
        </w:drawing>
      </w:r>
    </w:p>
    <w:tbl>
      <w:tblPr>
        <w:tblStyle w:val="af6"/>
        <w:tblW w:w="0" w:type="auto"/>
        <w:jc w:val="center"/>
        <w:tblLook w:val="04A0" w:firstRow="1" w:lastRow="0" w:firstColumn="1" w:lastColumn="0" w:noHBand="0" w:noVBand="1"/>
      </w:tblPr>
      <w:tblGrid>
        <w:gridCol w:w="1129"/>
        <w:gridCol w:w="1906"/>
      </w:tblGrid>
      <w:tr w:rsidR="004A3DC0" w:rsidRPr="004A3DC0" w14:paraId="7089141F" w14:textId="77777777">
        <w:trPr>
          <w:trHeight w:val="210"/>
          <w:jc w:val="center"/>
        </w:trPr>
        <w:tc>
          <w:tcPr>
            <w:tcW w:w="1129" w:type="dxa"/>
          </w:tcPr>
          <w:p w14:paraId="20117538" w14:textId="77777777" w:rsidR="00EB2E88" w:rsidRPr="004A3DC0" w:rsidRDefault="00EB2E88">
            <w:pPr>
              <w:snapToGrid w:val="0"/>
              <w:jc w:val="left"/>
              <w:rPr>
                <w:rFonts w:eastAsia="游明朝" w:cs="Times New Roman"/>
                <w:sz w:val="20"/>
                <w:szCs w:val="20"/>
              </w:rPr>
            </w:pPr>
          </w:p>
        </w:tc>
        <w:tc>
          <w:tcPr>
            <w:tcW w:w="1906" w:type="dxa"/>
            <w:vAlign w:val="center"/>
          </w:tcPr>
          <w:p w14:paraId="58CAA0D6" w14:textId="77777777" w:rsidR="00EB2E88" w:rsidRPr="004A3DC0" w:rsidRDefault="00EB2E88">
            <w:pPr>
              <w:snapToGrid w:val="0"/>
              <w:jc w:val="center"/>
              <w:rPr>
                <w:rFonts w:eastAsia="游明朝" w:cs="Times New Roman"/>
                <w:sz w:val="20"/>
                <w:szCs w:val="20"/>
              </w:rPr>
            </w:pPr>
            <w:r w:rsidRPr="004A3DC0">
              <w:rPr>
                <w:rFonts w:eastAsia="游明朝" w:cs="Times New Roman"/>
                <w:kern w:val="24"/>
                <w:sz w:val="20"/>
                <w:szCs w:val="20"/>
                <w:lang w:val="el-GR"/>
              </w:rPr>
              <w:t>Δ</w:t>
            </w:r>
            <w:r w:rsidRPr="004A3DC0">
              <w:rPr>
                <w:rFonts w:eastAsia="游明朝" w:cs="Times New Roman"/>
                <w:i/>
                <w:iCs/>
                <w:kern w:val="24"/>
                <w:sz w:val="20"/>
                <w:szCs w:val="20"/>
              </w:rPr>
              <w:t>p</w:t>
            </w:r>
            <w:r w:rsidRPr="004A3DC0">
              <w:rPr>
                <w:rFonts w:eastAsia="游明朝" w:cs="Times New Roman"/>
                <w:kern w:val="24"/>
                <w:position w:val="-6"/>
                <w:sz w:val="20"/>
                <w:szCs w:val="20"/>
                <w:vertAlign w:val="subscript"/>
              </w:rPr>
              <w:t xml:space="preserve">c </w:t>
            </w:r>
            <w:r w:rsidRPr="004A3DC0">
              <w:rPr>
                <w:rFonts w:eastAsia="游明朝" w:cs="Times New Roman"/>
                <w:kern w:val="24"/>
                <w:sz w:val="20"/>
                <w:szCs w:val="20"/>
              </w:rPr>
              <w:t>(kN/m</w:t>
            </w:r>
            <w:r w:rsidRPr="004A3DC0">
              <w:rPr>
                <w:rFonts w:eastAsia="游明朝" w:cs="Times New Roman"/>
                <w:kern w:val="24"/>
                <w:position w:val="7"/>
                <w:sz w:val="20"/>
                <w:szCs w:val="20"/>
                <w:vertAlign w:val="superscript"/>
              </w:rPr>
              <w:t>2</w:t>
            </w:r>
            <w:r w:rsidRPr="004A3DC0">
              <w:rPr>
                <w:rFonts w:eastAsia="游明朝" w:cs="Times New Roman"/>
                <w:kern w:val="24"/>
                <w:sz w:val="20"/>
                <w:szCs w:val="20"/>
              </w:rPr>
              <w:t>)</w:t>
            </w:r>
          </w:p>
        </w:tc>
      </w:tr>
      <w:tr w:rsidR="004A3DC0" w:rsidRPr="004A3DC0" w14:paraId="19B194A1" w14:textId="77777777">
        <w:trPr>
          <w:trHeight w:val="159"/>
          <w:jc w:val="center"/>
        </w:trPr>
        <w:tc>
          <w:tcPr>
            <w:tcW w:w="1129" w:type="dxa"/>
            <w:vAlign w:val="center"/>
          </w:tcPr>
          <w:p w14:paraId="55D5D60E" w14:textId="77777777" w:rsidR="00EB2E88" w:rsidRPr="004A3DC0" w:rsidRDefault="00EB2E88">
            <w:pPr>
              <w:snapToGrid w:val="0"/>
              <w:jc w:val="center"/>
              <w:rPr>
                <w:rFonts w:eastAsia="游明朝" w:cs="Times New Roman"/>
                <w:sz w:val="20"/>
                <w:szCs w:val="20"/>
              </w:rPr>
            </w:pPr>
            <w:r w:rsidRPr="004A3DC0">
              <w:rPr>
                <w:rFonts w:eastAsia="游明朝" w:cs="Times New Roman"/>
                <w:sz w:val="20"/>
                <w:szCs w:val="20"/>
              </w:rPr>
              <w:t>愛知県</w:t>
            </w:r>
          </w:p>
        </w:tc>
        <w:tc>
          <w:tcPr>
            <w:tcW w:w="1906" w:type="dxa"/>
            <w:vAlign w:val="center"/>
          </w:tcPr>
          <w:p w14:paraId="0781CD67" w14:textId="47859CCA" w:rsidR="00EB2E88" w:rsidRPr="004A3DC0" w:rsidRDefault="00EB2E88">
            <w:pPr>
              <w:snapToGrid w:val="0"/>
              <w:jc w:val="left"/>
              <w:rPr>
                <w:rFonts w:eastAsia="游明朝" w:cs="Times New Roman"/>
                <w:sz w:val="20"/>
                <w:szCs w:val="20"/>
              </w:rPr>
            </w:pPr>
            <w:r w:rsidRPr="004A3DC0">
              <w:rPr>
                <w:rFonts w:eastAsia="游明朝" w:cs="Times New Roman" w:hint="eastAsia"/>
                <w:sz w:val="20"/>
                <w:szCs w:val="20"/>
              </w:rPr>
              <w:t xml:space="preserve">  </w:t>
            </w:r>
            <w:r w:rsidRPr="004A3DC0">
              <w:rPr>
                <w:rFonts w:eastAsia="游明朝" w:cs="Times New Roman"/>
                <w:sz w:val="20"/>
                <w:szCs w:val="20"/>
              </w:rPr>
              <w:t>15</w:t>
            </w:r>
            <w:r w:rsidRPr="004A3DC0">
              <w:rPr>
                <w:rFonts w:eastAsia="游明朝" w:cs="Times New Roman" w:hint="eastAsia"/>
                <w:sz w:val="20"/>
                <w:szCs w:val="20"/>
              </w:rPr>
              <w:t xml:space="preserve"> </w:t>
            </w:r>
            <w:r w:rsidRPr="004A3DC0">
              <w:rPr>
                <w:rFonts w:eastAsia="游明朝" w:cs="Times New Roman"/>
                <w:sz w:val="20"/>
                <w:szCs w:val="20"/>
              </w:rPr>
              <w:t>～</w:t>
            </w:r>
            <w:r w:rsidRPr="004A3DC0">
              <w:rPr>
                <w:rFonts w:eastAsia="游明朝" w:cs="Times New Roman" w:hint="eastAsia"/>
                <w:sz w:val="20"/>
                <w:szCs w:val="20"/>
              </w:rPr>
              <w:t xml:space="preserve"> </w:t>
            </w:r>
            <w:r w:rsidRPr="004A3DC0">
              <w:rPr>
                <w:rFonts w:eastAsia="游明朝" w:cs="Times New Roman"/>
                <w:sz w:val="20"/>
                <w:szCs w:val="20"/>
              </w:rPr>
              <w:t>2</w:t>
            </w:r>
            <w:r w:rsidR="00BB4BF9" w:rsidRPr="004A3DC0">
              <w:rPr>
                <w:rFonts w:eastAsia="游明朝" w:cs="Times New Roman" w:hint="eastAsia"/>
                <w:sz w:val="20"/>
                <w:szCs w:val="20"/>
              </w:rPr>
              <w:t>,</w:t>
            </w:r>
            <w:r w:rsidRPr="004A3DC0">
              <w:rPr>
                <w:rFonts w:eastAsia="游明朝" w:cs="Times New Roman"/>
                <w:sz w:val="20"/>
                <w:szCs w:val="20"/>
              </w:rPr>
              <w:t>236</w:t>
            </w:r>
          </w:p>
        </w:tc>
      </w:tr>
    </w:tbl>
    <w:p w14:paraId="1604C2F0" w14:textId="54C34FE0" w:rsidR="00EB2E88" w:rsidRPr="006A336E" w:rsidRDefault="00341E1F" w:rsidP="00341E1F">
      <w:pPr>
        <w:pStyle w:val="a8"/>
        <w:jc w:val="right"/>
        <w:rPr>
          <w:sz w:val="16"/>
          <w:szCs w:val="16"/>
        </w:rPr>
      </w:pPr>
      <w:r w:rsidRPr="006A336E">
        <w:rPr>
          <w:rFonts w:hint="eastAsia"/>
          <w:sz w:val="16"/>
          <w:szCs w:val="16"/>
        </w:rPr>
        <w:t>※</w:t>
      </w:r>
      <w:r w:rsidRPr="006A336E">
        <w:rPr>
          <w:i/>
          <w:iCs/>
          <w:sz w:val="16"/>
          <w:szCs w:val="16"/>
        </w:rPr>
        <w:t>p</w:t>
      </w:r>
      <w:r w:rsidRPr="006A336E">
        <w:rPr>
          <w:sz w:val="16"/>
          <w:szCs w:val="16"/>
          <w:vertAlign w:val="subscript"/>
        </w:rPr>
        <w:t>c</w:t>
      </w:r>
      <w:r w:rsidRPr="006A336E">
        <w:rPr>
          <w:rFonts w:hint="eastAsia"/>
          <w:sz w:val="16"/>
          <w:szCs w:val="16"/>
        </w:rPr>
        <w:t>が</w:t>
      </w:r>
      <w:r w:rsidRPr="006A336E">
        <w:rPr>
          <w:rFonts w:hint="eastAsia"/>
          <w:i/>
          <w:iCs/>
          <w:sz w:val="16"/>
          <w:szCs w:val="16"/>
        </w:rPr>
        <w:t>p</w:t>
      </w:r>
      <w:r w:rsidRPr="006A336E">
        <w:rPr>
          <w:rFonts w:hint="eastAsia"/>
          <w:sz w:val="16"/>
          <w:szCs w:val="16"/>
          <w:vertAlign w:val="subscript"/>
        </w:rPr>
        <w:t>0</w:t>
      </w:r>
      <w:r w:rsidRPr="006A336E">
        <w:rPr>
          <w:rFonts w:hint="eastAsia"/>
          <w:sz w:val="16"/>
          <w:szCs w:val="16"/>
        </w:rPr>
        <w:t>を下回っている場合は</w:t>
      </w:r>
      <w:r w:rsidRPr="006A336E">
        <w:rPr>
          <w:i/>
          <w:iCs/>
          <w:sz w:val="16"/>
          <w:szCs w:val="16"/>
        </w:rPr>
        <w:t>p</w:t>
      </w:r>
      <w:r w:rsidRPr="006A336E">
        <w:rPr>
          <w:sz w:val="16"/>
          <w:szCs w:val="16"/>
          <w:vertAlign w:val="subscript"/>
        </w:rPr>
        <w:t>c</w:t>
      </w:r>
      <w:r w:rsidRPr="006A336E">
        <w:rPr>
          <w:sz w:val="16"/>
          <w:szCs w:val="16"/>
        </w:rPr>
        <w:t xml:space="preserve"> </w:t>
      </w:r>
      <w:r w:rsidRPr="006A336E">
        <w:rPr>
          <w:rFonts w:hint="eastAsia"/>
          <w:sz w:val="16"/>
          <w:szCs w:val="16"/>
        </w:rPr>
        <w:t>=</w:t>
      </w:r>
      <w:r w:rsidRPr="006A336E">
        <w:rPr>
          <w:rFonts w:hint="eastAsia"/>
          <w:i/>
          <w:iCs/>
          <w:sz w:val="16"/>
          <w:szCs w:val="16"/>
        </w:rPr>
        <w:t xml:space="preserve"> p</w:t>
      </w:r>
      <w:r w:rsidRPr="006A336E">
        <w:rPr>
          <w:rFonts w:hint="eastAsia"/>
          <w:sz w:val="16"/>
          <w:szCs w:val="16"/>
          <w:vertAlign w:val="subscript"/>
        </w:rPr>
        <w:t>0</w:t>
      </w:r>
      <w:r w:rsidRPr="006A336E">
        <w:rPr>
          <w:rFonts w:hint="eastAsia"/>
          <w:sz w:val="16"/>
          <w:szCs w:val="16"/>
        </w:rPr>
        <w:t>として層内平均を算出。</w:t>
      </w:r>
    </w:p>
    <w:p w14:paraId="11301947" w14:textId="640D133B" w:rsidR="007E7AD0" w:rsidRPr="004A3DC0" w:rsidRDefault="007E7AD0" w:rsidP="00341E1F">
      <w:pPr>
        <w:pStyle w:val="a8"/>
      </w:pPr>
      <w:r w:rsidRPr="004A3DC0">
        <w:rPr>
          <w:rFonts w:hint="eastAsia"/>
        </w:rPr>
        <w:t>図</w:t>
      </w:r>
      <w:r w:rsidR="00784F89" w:rsidRPr="004A3DC0">
        <w:rPr>
          <w:rFonts w:hint="eastAsia"/>
        </w:rPr>
        <w:t>１４</w:t>
      </w:r>
      <w:r w:rsidRPr="004A3DC0">
        <w:rPr>
          <w:rFonts w:hint="eastAsia"/>
        </w:rPr>
        <w:t xml:space="preserve">　</w:t>
      </w:r>
      <w:r w:rsidR="00CE4596" w:rsidRPr="004A3DC0">
        <w:rPr>
          <w:rFonts w:hint="eastAsia"/>
        </w:rPr>
        <w:t>地下水位</w:t>
      </w:r>
      <w:r w:rsidR="0072591B" w:rsidRPr="004A3DC0">
        <w:rPr>
          <w:rFonts w:hint="eastAsia"/>
        </w:rPr>
        <w:t>変動</w:t>
      </w:r>
      <w:r w:rsidR="00180352" w:rsidRPr="004A3DC0">
        <w:rPr>
          <w:rFonts w:hint="eastAsia"/>
        </w:rPr>
        <w:t>による応力変化量</w:t>
      </w:r>
      <w:r w:rsidR="00CE4596" w:rsidRPr="004A3DC0">
        <w:rPr>
          <w:rFonts w:hint="eastAsia"/>
        </w:rPr>
        <w:t>と粘土層の過圧密量</w:t>
      </w:r>
      <w:r w:rsidR="00E75A0F">
        <w:rPr>
          <w:rFonts w:hint="eastAsia"/>
        </w:rPr>
        <w:t>（愛知県）</w:t>
      </w:r>
    </w:p>
    <w:p w14:paraId="5288E8E9" w14:textId="4198CD09" w:rsidR="002541E6" w:rsidRPr="004A3DC0" w:rsidRDefault="002541E6" w:rsidP="002541E6">
      <w:pPr>
        <w:pStyle w:val="a8"/>
      </w:pPr>
    </w:p>
    <w:p w14:paraId="1762508F" w14:textId="1DFEB421" w:rsidR="00E24391" w:rsidRPr="004A3DC0" w:rsidRDefault="00930776" w:rsidP="002541E6">
      <w:pPr>
        <w:pStyle w:val="a8"/>
      </w:pPr>
      <w:r>
        <w:rPr>
          <w:noProof/>
        </w:rPr>
        <w:drawing>
          <wp:anchor distT="0" distB="0" distL="114300" distR="114300" simplePos="0" relativeHeight="251658484" behindDoc="0" locked="0" layoutInCell="1" allowOverlap="1" wp14:anchorId="34B8CB22" wp14:editId="0322A22C">
            <wp:simplePos x="0" y="0"/>
            <wp:positionH relativeFrom="column">
              <wp:posOffset>1671139</wp:posOffset>
            </wp:positionH>
            <wp:positionV relativeFrom="paragraph">
              <wp:posOffset>299085</wp:posOffset>
            </wp:positionV>
            <wp:extent cx="43959" cy="1944000"/>
            <wp:effectExtent l="0" t="0" r="0" b="0"/>
            <wp:wrapNone/>
            <wp:docPr id="177775933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43959" cy="19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7E" w:rsidRPr="004A3DC0">
        <w:rPr>
          <w:noProof/>
        </w:rPr>
        <w:drawing>
          <wp:inline distT="0" distB="0" distL="0" distR="0" wp14:anchorId="75EA3F10" wp14:editId="70CB6E36">
            <wp:extent cx="2880000" cy="2599005"/>
            <wp:effectExtent l="0" t="0" r="0" b="0"/>
            <wp:docPr id="1649607932" name="図 342"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07932" name="図 342" descr="グラフ&#10;&#10;AI によって生成されたコンテンツは間違っている可能性があります。"/>
                    <pic:cNvPicPr>
                      <a:picLocks noChangeAspect="1" noChangeArrowheads="1"/>
                    </pic:cNvPicPr>
                  </pic:nvPicPr>
                  <pic:blipFill>
                    <a:blip r:embed="rId55" cstate="screen">
                      <a:extLst>
                        <a:ext uri="{28A0092B-C50C-407E-A947-70E740481C1C}">
                          <a14:useLocalDpi xmlns:a14="http://schemas.microsoft.com/office/drawing/2010/main" val="0"/>
                        </a:ext>
                      </a:extLst>
                    </a:blip>
                    <a:srcRect/>
                    <a:stretch>
                      <a:fillRect/>
                    </a:stretch>
                  </pic:blipFill>
                  <pic:spPr bwMode="auto">
                    <a:xfrm>
                      <a:off x="0" y="0"/>
                      <a:ext cx="2880000" cy="2599005"/>
                    </a:xfrm>
                    <a:prstGeom prst="rect">
                      <a:avLst/>
                    </a:prstGeom>
                    <a:noFill/>
                    <a:ln>
                      <a:noFill/>
                    </a:ln>
                  </pic:spPr>
                </pic:pic>
              </a:graphicData>
            </a:graphic>
          </wp:inline>
        </w:drawing>
      </w:r>
    </w:p>
    <w:p w14:paraId="6B52FF11" w14:textId="723C9FF8" w:rsidR="00873E03" w:rsidRPr="004A3DC0" w:rsidRDefault="00873E03" w:rsidP="002541E6">
      <w:pPr>
        <w:pStyle w:val="a8"/>
      </w:pPr>
      <w:r w:rsidRPr="004A3DC0">
        <w:rPr>
          <w:noProof/>
        </w:rPr>
        <mc:AlternateContent>
          <mc:Choice Requires="wps">
            <w:drawing>
              <wp:inline distT="0" distB="0" distL="0" distR="0" wp14:anchorId="1AD1EC2D" wp14:editId="560E155A">
                <wp:extent cx="4457700" cy="1828800"/>
                <wp:effectExtent l="0" t="0" r="19050" b="17145"/>
                <wp:docPr id="216400509" name="テキスト ボックス 1"/>
                <wp:cNvGraphicFramePr/>
                <a:graphic xmlns:a="http://schemas.openxmlformats.org/drawingml/2006/main">
                  <a:graphicData uri="http://schemas.microsoft.com/office/word/2010/wordprocessingShape">
                    <wps:wsp>
                      <wps:cNvSpPr txBox="1"/>
                      <wps:spPr>
                        <a:xfrm>
                          <a:off x="0" y="0"/>
                          <a:ext cx="4457700" cy="1828800"/>
                        </a:xfrm>
                        <a:prstGeom prst="rect">
                          <a:avLst/>
                        </a:prstGeom>
                        <a:noFill/>
                        <a:ln w="6350">
                          <a:solidFill>
                            <a:prstClr val="black"/>
                          </a:solidFill>
                        </a:ln>
                      </wps:spPr>
                      <wps:txbx>
                        <w:txbxContent>
                          <w:p w14:paraId="3DFB7176" w14:textId="3AB8C901" w:rsidR="00873E03" w:rsidRPr="00873E03" w:rsidRDefault="00DD0732" w:rsidP="00873E03">
                            <w:pPr>
                              <w:pStyle w:val="a8"/>
                              <w:snapToGrid w:val="0"/>
                              <w:jc w:val="both"/>
                              <w:rPr>
                                <w:sz w:val="16"/>
                                <w:szCs w:val="16"/>
                              </w:rPr>
                            </w:pPr>
                            <w:r>
                              <w:rPr>
                                <w:rFonts w:hint="eastAsia"/>
                                <w:sz w:val="16"/>
                                <w:szCs w:val="16"/>
                              </w:rPr>
                              <w:t>【</w:t>
                            </w:r>
                            <w:r w:rsidR="00873E03" w:rsidRPr="00873E03">
                              <w:rPr>
                                <w:rFonts w:hint="eastAsia"/>
                                <w:sz w:val="16"/>
                                <w:szCs w:val="16"/>
                              </w:rPr>
                              <w:t>計算条件</w:t>
                            </w:r>
                            <w:r>
                              <w:rPr>
                                <w:rFonts w:hint="eastAsia"/>
                                <w:sz w:val="16"/>
                                <w:szCs w:val="16"/>
                              </w:rPr>
                              <w:t>】</w:t>
                            </w:r>
                            <w:r w:rsidR="00FC3928">
                              <w:rPr>
                                <w:rFonts w:hint="eastAsia"/>
                                <w:sz w:val="16"/>
                                <w:szCs w:val="16"/>
                              </w:rPr>
                              <w:t>対象帯水層</w:t>
                            </w:r>
                            <w:r w:rsidR="00873E03" w:rsidRPr="00873E03">
                              <w:rPr>
                                <w:rFonts w:hint="eastAsia"/>
                                <w:sz w:val="16"/>
                                <w:szCs w:val="16"/>
                              </w:rPr>
                              <w:t>：</w:t>
                            </w:r>
                            <w:r w:rsidR="00FC3928">
                              <w:rPr>
                                <w:rFonts w:hint="eastAsia"/>
                                <w:sz w:val="16"/>
                                <w:szCs w:val="16"/>
                              </w:rPr>
                              <w:t>G2・G3、</w:t>
                            </w:r>
                            <w:r w:rsidR="00873E03" w:rsidRPr="00873E03">
                              <w:rPr>
                                <w:rFonts w:hint="eastAsia"/>
                                <w:sz w:val="16"/>
                                <w:szCs w:val="16"/>
                              </w:rPr>
                              <w:t>揚水・還水流量：</w:t>
                            </w:r>
                            <w:r w:rsidR="00873E03" w:rsidRPr="00873E03">
                              <w:rPr>
                                <w:sz w:val="16"/>
                                <w:szCs w:val="16"/>
                              </w:rPr>
                              <w:t xml:space="preserve"> Qw=100 m</w:t>
                            </w:r>
                            <w:r w:rsidR="00873E03" w:rsidRPr="00873E03">
                              <w:rPr>
                                <w:sz w:val="16"/>
                                <w:szCs w:val="16"/>
                                <w:vertAlign w:val="superscript"/>
                              </w:rPr>
                              <w:t>3</w:t>
                            </w:r>
                            <w:r w:rsidR="00873E03" w:rsidRPr="00873E03">
                              <w:rPr>
                                <w:sz w:val="16"/>
                                <w:szCs w:val="16"/>
                              </w:rPr>
                              <w:t>/h</w:t>
                            </w:r>
                            <w:r w:rsidR="00873E03" w:rsidRPr="00873E03">
                              <w:rPr>
                                <w:rFonts w:hint="eastAsia"/>
                                <w:sz w:val="16"/>
                                <w:szCs w:val="16"/>
                              </w:rPr>
                              <w:t>、熱源井間距離：120ｍ、透水係数k：G2：</w:t>
                            </w:r>
                            <w:r w:rsidR="00873E03" w:rsidRPr="00873E03">
                              <w:rPr>
                                <w:sz w:val="16"/>
                                <w:szCs w:val="16"/>
                              </w:rPr>
                              <w:t>1.6×10</w:t>
                            </w:r>
                            <w:r w:rsidR="00873E03" w:rsidRPr="00873E03">
                              <w:rPr>
                                <w:sz w:val="16"/>
                                <w:szCs w:val="16"/>
                                <w:vertAlign w:val="superscript"/>
                              </w:rPr>
                              <w:t xml:space="preserve">-3 </w:t>
                            </w:r>
                            <w:r w:rsidR="00873E03" w:rsidRPr="00873E03">
                              <w:rPr>
                                <w:sz w:val="16"/>
                                <w:szCs w:val="16"/>
                              </w:rPr>
                              <w:t>m/s</w:t>
                            </w:r>
                            <w:r w:rsidR="00873E03" w:rsidRPr="00873E03">
                              <w:rPr>
                                <w:rFonts w:hint="eastAsia"/>
                                <w:sz w:val="16"/>
                                <w:szCs w:val="16"/>
                              </w:rPr>
                              <w:t>、G3：</w:t>
                            </w:r>
                            <w:r w:rsidR="00873E03" w:rsidRPr="00873E03">
                              <w:rPr>
                                <w:sz w:val="16"/>
                                <w:szCs w:val="16"/>
                              </w:rPr>
                              <w:t>4.8×10</w:t>
                            </w:r>
                            <w:r w:rsidR="00873E03" w:rsidRPr="00873E03">
                              <w:rPr>
                                <w:sz w:val="16"/>
                                <w:szCs w:val="16"/>
                                <w:vertAlign w:val="superscript"/>
                              </w:rPr>
                              <w:t xml:space="preserve">-3 </w:t>
                            </w:r>
                            <w:r w:rsidR="00873E03" w:rsidRPr="00873E03">
                              <w:rPr>
                                <w:sz w:val="16"/>
                                <w:szCs w:val="16"/>
                              </w:rPr>
                              <w:t>m/s</w:t>
                            </w:r>
                            <w:r w:rsidR="00873E03" w:rsidRPr="00873E03">
                              <w:rPr>
                                <w:rFonts w:hint="eastAsia"/>
                                <w:sz w:val="16"/>
                                <w:szCs w:val="16"/>
                              </w:rPr>
                              <w:t>、帯水層厚D：</w:t>
                            </w:r>
                            <w:r w:rsidR="00873E03" w:rsidRPr="00873E03">
                              <w:rPr>
                                <w:sz w:val="16"/>
                                <w:szCs w:val="16"/>
                              </w:rPr>
                              <w:t>G2：14.8 m、G3：8.5m</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inline>
            </w:drawing>
          </mc:Choice>
          <mc:Fallback>
            <w:pict>
              <v:shape w14:anchorId="1AD1EC2D" id="テキスト ボックス 1" o:spid="_x0000_s1174" type="#_x0000_t202" style="width:351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" filled="f" strokeweight=".5pt">
                <v:textbox style="mso-fit-shape-to-text:t" inset="5.85pt,.7pt,5.85pt,.7pt">
                  <w:txbxContent>
                    <w:p w14:paraId="3DFB7176" w14:textId="3AB8C901" w:rsidR="00873E03" w:rsidRPr="00873E03" w:rsidRDefault="00DD0732" w:rsidP="00873E03">
                      <w:pPr>
                        <w:pStyle w:val="a8"/>
                        <w:snapToGrid w:val="0"/>
                        <w:jc w:val="both"/>
                        <w:rPr>
                          <w:sz w:val="16"/>
                          <w:szCs w:val="16"/>
                        </w:rPr>
                      </w:pPr>
                      <w:r>
                        <w:rPr>
                          <w:rFonts w:hint="eastAsia"/>
                          <w:sz w:val="16"/>
                          <w:szCs w:val="16"/>
                        </w:rPr>
                        <w:t>【</w:t>
                      </w:r>
                      <w:r w:rsidR="00873E03" w:rsidRPr="00873E03">
                        <w:rPr>
                          <w:rFonts w:hint="eastAsia"/>
                          <w:sz w:val="16"/>
                          <w:szCs w:val="16"/>
                        </w:rPr>
                        <w:t>計算条件</w:t>
                      </w:r>
                      <w:r>
                        <w:rPr>
                          <w:rFonts w:hint="eastAsia"/>
                          <w:sz w:val="16"/>
                          <w:szCs w:val="16"/>
                        </w:rPr>
                        <w:t>】</w:t>
                      </w:r>
                      <w:r w:rsidR="00FC3928">
                        <w:rPr>
                          <w:rFonts w:hint="eastAsia"/>
                          <w:sz w:val="16"/>
                          <w:szCs w:val="16"/>
                        </w:rPr>
                        <w:t>対象帯水層</w:t>
                      </w:r>
                      <w:r w:rsidR="00873E03" w:rsidRPr="00873E03">
                        <w:rPr>
                          <w:rFonts w:hint="eastAsia"/>
                          <w:sz w:val="16"/>
                          <w:szCs w:val="16"/>
                        </w:rPr>
                        <w:t>：</w:t>
                      </w:r>
                      <w:r w:rsidR="00FC3928">
                        <w:rPr>
                          <w:rFonts w:hint="eastAsia"/>
                          <w:sz w:val="16"/>
                          <w:szCs w:val="16"/>
                        </w:rPr>
                        <w:t>G2・G3、</w:t>
                      </w:r>
                      <w:r w:rsidR="00873E03" w:rsidRPr="00873E03">
                        <w:rPr>
                          <w:rFonts w:hint="eastAsia"/>
                          <w:sz w:val="16"/>
                          <w:szCs w:val="16"/>
                        </w:rPr>
                        <w:t>揚水・還水流量：</w:t>
                      </w:r>
                      <w:r w:rsidR="00873E03" w:rsidRPr="00873E03">
                        <w:rPr>
                          <w:sz w:val="16"/>
                          <w:szCs w:val="16"/>
                        </w:rPr>
                        <w:t xml:space="preserve"> Qw=100 m</w:t>
                      </w:r>
                      <w:r w:rsidR="00873E03" w:rsidRPr="00873E03">
                        <w:rPr>
                          <w:sz w:val="16"/>
                          <w:szCs w:val="16"/>
                          <w:vertAlign w:val="superscript"/>
                        </w:rPr>
                        <w:t>3</w:t>
                      </w:r>
                      <w:r w:rsidR="00873E03" w:rsidRPr="00873E03">
                        <w:rPr>
                          <w:sz w:val="16"/>
                          <w:szCs w:val="16"/>
                        </w:rPr>
                        <w:t>/h</w:t>
                      </w:r>
                      <w:r w:rsidR="00873E03" w:rsidRPr="00873E03">
                        <w:rPr>
                          <w:rFonts w:hint="eastAsia"/>
                          <w:sz w:val="16"/>
                          <w:szCs w:val="16"/>
                        </w:rPr>
                        <w:t>、熱源井間距離：120ｍ、透水係数k：G2：</w:t>
                      </w:r>
                      <w:r w:rsidR="00873E03" w:rsidRPr="00873E03">
                        <w:rPr>
                          <w:sz w:val="16"/>
                          <w:szCs w:val="16"/>
                        </w:rPr>
                        <w:t>1.6×10</w:t>
                      </w:r>
                      <w:r w:rsidR="00873E03" w:rsidRPr="00873E03">
                        <w:rPr>
                          <w:sz w:val="16"/>
                          <w:szCs w:val="16"/>
                          <w:vertAlign w:val="superscript"/>
                        </w:rPr>
                        <w:t xml:space="preserve">-3 </w:t>
                      </w:r>
                      <w:r w:rsidR="00873E03" w:rsidRPr="00873E03">
                        <w:rPr>
                          <w:sz w:val="16"/>
                          <w:szCs w:val="16"/>
                        </w:rPr>
                        <w:t>m/s</w:t>
                      </w:r>
                      <w:r w:rsidR="00873E03" w:rsidRPr="00873E03">
                        <w:rPr>
                          <w:rFonts w:hint="eastAsia"/>
                          <w:sz w:val="16"/>
                          <w:szCs w:val="16"/>
                        </w:rPr>
                        <w:t>、G3：</w:t>
                      </w:r>
                      <w:r w:rsidR="00873E03" w:rsidRPr="00873E03">
                        <w:rPr>
                          <w:sz w:val="16"/>
                          <w:szCs w:val="16"/>
                        </w:rPr>
                        <w:t>4.8×10</w:t>
                      </w:r>
                      <w:r w:rsidR="00873E03" w:rsidRPr="00873E03">
                        <w:rPr>
                          <w:sz w:val="16"/>
                          <w:szCs w:val="16"/>
                          <w:vertAlign w:val="superscript"/>
                        </w:rPr>
                        <w:t xml:space="preserve">-3 </w:t>
                      </w:r>
                      <w:r w:rsidR="00873E03" w:rsidRPr="00873E03">
                        <w:rPr>
                          <w:sz w:val="16"/>
                          <w:szCs w:val="16"/>
                        </w:rPr>
                        <w:t>m/s</w:t>
                      </w:r>
                      <w:r w:rsidR="00873E03" w:rsidRPr="00873E03">
                        <w:rPr>
                          <w:rFonts w:hint="eastAsia"/>
                          <w:sz w:val="16"/>
                          <w:szCs w:val="16"/>
                        </w:rPr>
                        <w:t>、帯水層厚D：</w:t>
                      </w:r>
                      <w:r w:rsidR="00873E03" w:rsidRPr="00873E03">
                        <w:rPr>
                          <w:sz w:val="16"/>
                          <w:szCs w:val="16"/>
                        </w:rPr>
                        <w:t>G2：14.8 m、G3：8.5m</w:t>
                      </w:r>
                    </w:p>
                  </w:txbxContent>
                </v:textbox>
                <w10:anchorlock/>
              </v:shape>
            </w:pict>
          </mc:Fallback>
        </mc:AlternateContent>
      </w:r>
    </w:p>
    <w:p w14:paraId="1225F23D" w14:textId="6FE9FDAC" w:rsidR="002541E6" w:rsidRPr="004A3DC0" w:rsidRDefault="00CA77F8" w:rsidP="00091FE1">
      <w:pPr>
        <w:pStyle w:val="a8"/>
      </w:pPr>
      <w:r w:rsidRPr="004A3DC0">
        <w:rPr>
          <w:rFonts w:hint="eastAsia"/>
        </w:rPr>
        <w:t>図</w:t>
      </w:r>
      <w:r w:rsidR="00784F89" w:rsidRPr="004A3DC0">
        <w:rPr>
          <w:rFonts w:hint="eastAsia"/>
        </w:rPr>
        <w:t>１５</w:t>
      </w:r>
      <w:r w:rsidR="002541E6" w:rsidRPr="004A3DC0">
        <w:rPr>
          <w:rFonts w:hint="eastAsia"/>
        </w:rPr>
        <w:t xml:space="preserve">　愛知県飛島地下水観測井における地下水位低下量の予測結果</w:t>
      </w:r>
    </w:p>
    <w:p w14:paraId="30A0F141" w14:textId="77777777" w:rsidR="00567E39" w:rsidRPr="004A3DC0" w:rsidRDefault="002541E6">
      <w:pPr>
        <w:widowControl/>
        <w:jc w:val="left"/>
        <w:sectPr w:rsidR="00567E39" w:rsidRPr="004A3DC0" w:rsidSect="00C922DF">
          <w:pgSz w:w="11906" w:h="16838" w:code="9"/>
          <w:pgMar w:top="1418" w:right="1418" w:bottom="1418" w:left="1418" w:header="851" w:footer="992" w:gutter="0"/>
          <w:cols w:space="720"/>
          <w:docGrid w:type="lines" w:linePitch="381"/>
        </w:sectPr>
      </w:pPr>
      <w:r w:rsidRPr="004A3DC0">
        <w:br w:type="page"/>
      </w:r>
    </w:p>
    <w:p w14:paraId="0A9547C2" w14:textId="77777777" w:rsidR="00921D63" w:rsidRPr="004A3DC0" w:rsidRDefault="00921D63" w:rsidP="00EF4A69">
      <w:pPr>
        <w:pStyle w:val="ad"/>
        <w:widowControl/>
        <w:numPr>
          <w:ilvl w:val="2"/>
          <w:numId w:val="35"/>
        </w:numPr>
        <w:ind w:leftChars="0" w:left="567"/>
        <w:jc w:val="left"/>
        <w:rPr>
          <w:rFonts w:cs="Times New Roman"/>
        </w:rPr>
      </w:pPr>
      <w:r w:rsidRPr="004A3DC0">
        <w:rPr>
          <w:rFonts w:cs="Times New Roman" w:hint="eastAsia"/>
        </w:rPr>
        <w:lastRenderedPageBreak/>
        <w:t>東京都</w:t>
      </w:r>
    </w:p>
    <w:p w14:paraId="0C5C7B27" w14:textId="360FA3A1" w:rsidR="00730C12" w:rsidRDefault="00D656B6" w:rsidP="002B6627">
      <w:pPr>
        <w:widowControl/>
        <w:ind w:left="127" w:firstLineChars="100" w:firstLine="210"/>
        <w:jc w:val="left"/>
        <w:rPr>
          <w:rFonts w:ascii="Times New Roman" w:hAnsi="Times New Roman" w:cs="Times New Roman"/>
        </w:rPr>
      </w:pPr>
      <w:r w:rsidRPr="004A3DC0">
        <w:rPr>
          <w:rFonts w:ascii="Times New Roman" w:hAnsi="Times New Roman" w:cs="Times New Roman"/>
        </w:rPr>
        <w:t>図</w:t>
      </w:r>
      <w:r w:rsidR="00784F89" w:rsidRPr="004A3DC0">
        <w:rPr>
          <w:rFonts w:ascii="Times New Roman" w:hAnsi="Times New Roman" w:cs="Times New Roman" w:hint="eastAsia"/>
        </w:rPr>
        <w:t>１６</w:t>
      </w:r>
      <w:r w:rsidRPr="004A3DC0">
        <w:rPr>
          <w:rFonts w:ascii="Times New Roman" w:hAnsi="Times New Roman" w:cs="Times New Roman"/>
        </w:rPr>
        <w:t>に</w:t>
      </w:r>
      <w:r w:rsidR="00BF3B60" w:rsidRPr="004A3DC0">
        <w:rPr>
          <w:rFonts w:ascii="Times New Roman" w:hAnsi="Times New Roman" w:cs="Times New Roman"/>
        </w:rPr>
        <w:t>武蔵野台地～</w:t>
      </w:r>
      <w:r w:rsidRPr="004A3DC0">
        <w:rPr>
          <w:rFonts w:ascii="Times New Roman" w:hAnsi="Times New Roman" w:cs="Times New Roman"/>
        </w:rPr>
        <w:t>東京低地</w:t>
      </w:r>
      <w:r w:rsidR="00BF3B60" w:rsidRPr="004A3DC0">
        <w:rPr>
          <w:rFonts w:ascii="Times New Roman" w:hAnsi="Times New Roman" w:cs="Times New Roman"/>
        </w:rPr>
        <w:t>に至る東西</w:t>
      </w:r>
      <w:r w:rsidR="00E75A0F">
        <w:rPr>
          <w:rFonts w:ascii="Times New Roman" w:hAnsi="Times New Roman" w:cs="Times New Roman" w:hint="eastAsia"/>
        </w:rPr>
        <w:t>地質</w:t>
      </w:r>
      <w:r w:rsidRPr="004A3DC0">
        <w:rPr>
          <w:rFonts w:ascii="Times New Roman" w:hAnsi="Times New Roman" w:cs="Times New Roman"/>
        </w:rPr>
        <w:t>断面図</w:t>
      </w:r>
      <w:r w:rsidR="00CE4596" w:rsidRPr="004A3DC0">
        <w:rPr>
          <w:rFonts w:ascii="Times New Roman" w:hAnsi="Times New Roman" w:cs="Times New Roman"/>
        </w:rPr>
        <w:t>、図</w:t>
      </w:r>
      <w:r w:rsidR="00784F89" w:rsidRPr="004A3DC0">
        <w:rPr>
          <w:rFonts w:ascii="Times New Roman" w:hAnsi="Times New Roman" w:cs="Times New Roman" w:hint="eastAsia"/>
        </w:rPr>
        <w:t>１７</w:t>
      </w:r>
      <w:r w:rsidR="00921D63" w:rsidRPr="004A3DC0">
        <w:rPr>
          <w:rFonts w:ascii="Times New Roman" w:hAnsi="Times New Roman" w:cs="Times New Roman"/>
        </w:rPr>
        <w:t>に</w:t>
      </w:r>
      <w:r w:rsidR="00CE4596" w:rsidRPr="004A3DC0">
        <w:rPr>
          <w:rFonts w:ascii="Times New Roman" w:hAnsi="Times New Roman" w:cs="Times New Roman"/>
        </w:rPr>
        <w:t>埋没平坦面の分布</w:t>
      </w:r>
      <w:r w:rsidR="00BF3B60" w:rsidRPr="004A3DC0">
        <w:rPr>
          <w:rFonts w:ascii="Times New Roman" w:hAnsi="Times New Roman" w:cs="Times New Roman"/>
        </w:rPr>
        <w:t>、</w:t>
      </w:r>
      <w:r w:rsidR="00807FC3" w:rsidRPr="004A3DC0">
        <w:rPr>
          <w:rFonts w:ascii="Times New Roman" w:hAnsi="Times New Roman" w:cs="Times New Roman"/>
        </w:rPr>
        <w:t>図</w:t>
      </w:r>
      <w:r w:rsidR="00784F89" w:rsidRPr="004A3DC0">
        <w:rPr>
          <w:rFonts w:ascii="Times New Roman" w:hAnsi="Times New Roman" w:cs="Times New Roman" w:hint="eastAsia"/>
        </w:rPr>
        <w:t>１８</w:t>
      </w:r>
      <w:r w:rsidR="00807FC3" w:rsidRPr="004A3DC0">
        <w:rPr>
          <w:rFonts w:ascii="Times New Roman" w:hAnsi="Times New Roman" w:cs="Times New Roman"/>
        </w:rPr>
        <w:t>に東京低地の</w:t>
      </w:r>
      <w:r w:rsidR="004B7314">
        <w:rPr>
          <w:rFonts w:ascii="Times New Roman" w:hAnsi="Times New Roman" w:cs="Times New Roman" w:hint="eastAsia"/>
        </w:rPr>
        <w:t>地質</w:t>
      </w:r>
      <w:r w:rsidR="00807FC3" w:rsidRPr="004A3DC0">
        <w:rPr>
          <w:rFonts w:ascii="Times New Roman" w:hAnsi="Times New Roman" w:cs="Times New Roman"/>
        </w:rPr>
        <w:t>断面図を</w:t>
      </w:r>
      <w:r w:rsidR="00CE4596" w:rsidRPr="004A3DC0">
        <w:rPr>
          <w:rFonts w:ascii="Times New Roman" w:hAnsi="Times New Roman" w:cs="Times New Roman"/>
        </w:rPr>
        <w:t>示す。</w:t>
      </w:r>
      <w:r w:rsidR="00A86015" w:rsidRPr="004A3DC0">
        <w:rPr>
          <w:rFonts w:ascii="Times New Roman" w:hAnsi="Times New Roman" w:cs="Times New Roman" w:hint="eastAsia"/>
        </w:rPr>
        <w:t>東京都</w:t>
      </w:r>
      <w:r w:rsidR="00CE2FD4" w:rsidRPr="004A3DC0">
        <w:rPr>
          <w:rFonts w:ascii="Times New Roman" w:hAnsi="Times New Roman" w:cs="Times New Roman" w:hint="eastAsia"/>
        </w:rPr>
        <w:t>の地形</w:t>
      </w:r>
      <w:r w:rsidR="00A86015" w:rsidRPr="004A3DC0">
        <w:rPr>
          <w:rFonts w:ascii="Times New Roman" w:hAnsi="Times New Roman" w:cs="Times New Roman" w:hint="eastAsia"/>
        </w:rPr>
        <w:t>は、</w:t>
      </w:r>
      <w:r w:rsidR="00CE2FD4" w:rsidRPr="004A3DC0">
        <w:rPr>
          <w:rFonts w:ascii="Times New Roman" w:hAnsi="Times New Roman" w:cs="Times New Roman" w:hint="eastAsia"/>
        </w:rPr>
        <w:t>大きく武蔵野台地と東京低地に区分される。</w:t>
      </w:r>
      <w:r w:rsidR="00CE4596" w:rsidRPr="004A3DC0">
        <w:rPr>
          <w:rFonts w:ascii="Times New Roman" w:hAnsi="Times New Roman" w:cs="Times New Roman"/>
        </w:rPr>
        <w:t>東京低地は</w:t>
      </w:r>
      <w:r w:rsidR="001C250D" w:rsidRPr="004A3DC0">
        <w:rPr>
          <w:rFonts w:ascii="Times New Roman" w:hAnsi="Times New Roman" w:cs="Times New Roman" w:hint="eastAsia"/>
        </w:rPr>
        <w:t>、</w:t>
      </w:r>
      <w:r w:rsidR="00B4396D">
        <w:rPr>
          <w:rFonts w:ascii="Times New Roman" w:hAnsi="Times New Roman" w:cs="Times New Roman" w:hint="eastAsia"/>
        </w:rPr>
        <w:t>うめきたと同様に沖積平野で、</w:t>
      </w:r>
      <w:r w:rsidR="00ED166F" w:rsidRPr="004A3DC0">
        <w:rPr>
          <w:rFonts w:ascii="Times New Roman" w:hAnsi="Times New Roman" w:cs="Times New Roman" w:hint="eastAsia"/>
        </w:rPr>
        <w:t>洪積層の下総層群</w:t>
      </w:r>
      <w:r w:rsidR="00F46B93" w:rsidRPr="004A3DC0">
        <w:rPr>
          <w:rFonts w:ascii="Times New Roman" w:hAnsi="Times New Roman" w:cs="Times New Roman" w:hint="eastAsia"/>
        </w:rPr>
        <w:t>（東京層等）</w:t>
      </w:r>
      <w:r w:rsidR="00ED166F" w:rsidRPr="004A3DC0">
        <w:rPr>
          <w:rFonts w:ascii="Times New Roman" w:hAnsi="Times New Roman" w:cs="Times New Roman" w:hint="eastAsia"/>
        </w:rPr>
        <w:t>や</w:t>
      </w:r>
      <w:r w:rsidR="00921D63" w:rsidRPr="004A3DC0">
        <w:rPr>
          <w:rFonts w:ascii="Times New Roman" w:hAnsi="Times New Roman" w:cs="Times New Roman"/>
        </w:rPr>
        <w:t>上総層群</w:t>
      </w:r>
      <w:r w:rsidR="00F46B93" w:rsidRPr="004A3DC0">
        <w:rPr>
          <w:rFonts w:ascii="Times New Roman" w:hAnsi="Times New Roman" w:cs="Times New Roman" w:hint="eastAsia"/>
        </w:rPr>
        <w:t>（江戸川層、舎人層、東久留米層、</w:t>
      </w:r>
      <w:r w:rsidR="00EB750E" w:rsidRPr="004A3DC0">
        <w:rPr>
          <w:rFonts w:ascii="Times New Roman" w:hAnsi="Times New Roman" w:cs="Times New Roman" w:hint="eastAsia"/>
        </w:rPr>
        <w:t>北多摩層</w:t>
      </w:r>
      <w:r w:rsidR="00F46B93" w:rsidRPr="004A3DC0">
        <w:rPr>
          <w:rFonts w:ascii="Times New Roman" w:hAnsi="Times New Roman" w:cs="Times New Roman" w:hint="eastAsia"/>
        </w:rPr>
        <w:t>）</w:t>
      </w:r>
      <w:r w:rsidR="00921D63" w:rsidRPr="004A3DC0">
        <w:rPr>
          <w:rFonts w:ascii="Times New Roman" w:hAnsi="Times New Roman" w:cs="Times New Roman"/>
        </w:rPr>
        <w:t>を基</w:t>
      </w:r>
      <w:r w:rsidR="0097496B" w:rsidRPr="004A3DC0">
        <w:rPr>
          <w:rFonts w:ascii="Times New Roman" w:hAnsi="Times New Roman" w:cs="Times New Roman"/>
        </w:rPr>
        <w:t>底</w:t>
      </w:r>
      <w:r w:rsidR="00921D63" w:rsidRPr="004A3DC0">
        <w:rPr>
          <w:rFonts w:ascii="Times New Roman" w:hAnsi="Times New Roman" w:cs="Times New Roman"/>
        </w:rPr>
        <w:t>として、</w:t>
      </w:r>
      <w:r w:rsidR="0097496B" w:rsidRPr="004A3DC0">
        <w:rPr>
          <w:rFonts w:ascii="Times New Roman" w:hAnsi="Times New Roman" w:cs="Times New Roman"/>
        </w:rPr>
        <w:t>その上位に海進</w:t>
      </w:r>
      <w:r w:rsidR="00F92E3E" w:rsidRPr="004A3DC0">
        <w:rPr>
          <w:rFonts w:ascii="Times New Roman" w:hAnsi="Times New Roman" w:cs="Times New Roman" w:hint="eastAsia"/>
        </w:rPr>
        <w:t>、</w:t>
      </w:r>
      <w:r w:rsidR="0097496B" w:rsidRPr="004A3DC0">
        <w:rPr>
          <w:rFonts w:ascii="Times New Roman" w:hAnsi="Times New Roman" w:cs="Times New Roman"/>
        </w:rPr>
        <w:t>海退により</w:t>
      </w:r>
      <w:r w:rsidR="006834A9" w:rsidRPr="004A3DC0">
        <w:rPr>
          <w:rFonts w:ascii="Times New Roman" w:hAnsi="Times New Roman" w:cs="Times New Roman" w:hint="eastAsia"/>
        </w:rPr>
        <w:t>形成された</w:t>
      </w:r>
      <w:r w:rsidR="00790721" w:rsidRPr="004A3DC0">
        <w:rPr>
          <w:rFonts w:ascii="Times New Roman" w:hAnsi="Times New Roman" w:cs="Times New Roman"/>
        </w:rPr>
        <w:t>有楽町層</w:t>
      </w:r>
      <w:r w:rsidR="00790721" w:rsidRPr="004A3DC0">
        <w:rPr>
          <w:rFonts w:ascii="Times New Roman" w:hAnsi="Times New Roman" w:cs="Times New Roman" w:hint="eastAsia"/>
        </w:rPr>
        <w:t>や</w:t>
      </w:r>
      <w:r w:rsidR="0097496B" w:rsidRPr="004A3DC0">
        <w:rPr>
          <w:rFonts w:ascii="Times New Roman" w:hAnsi="Times New Roman" w:cs="Times New Roman"/>
        </w:rPr>
        <w:t>七号地層</w:t>
      </w:r>
      <w:r w:rsidR="001679AF" w:rsidRPr="004A3DC0">
        <w:rPr>
          <w:rFonts w:ascii="Times New Roman" w:hAnsi="Times New Roman" w:cs="Times New Roman" w:hint="eastAsia"/>
        </w:rPr>
        <w:t>と呼ばれる沖積層</w:t>
      </w:r>
      <w:r w:rsidR="0097496B" w:rsidRPr="004A3DC0">
        <w:rPr>
          <w:rFonts w:ascii="Times New Roman" w:hAnsi="Times New Roman" w:cs="Times New Roman"/>
        </w:rPr>
        <w:t>が</w:t>
      </w:r>
      <w:r w:rsidR="00987140" w:rsidRPr="004A3DC0">
        <w:rPr>
          <w:rFonts w:ascii="Times New Roman" w:hAnsi="Times New Roman" w:cs="Times New Roman"/>
        </w:rPr>
        <w:t>標高</w:t>
      </w:r>
      <w:r w:rsidR="004C2F50" w:rsidRPr="004A3DC0">
        <w:rPr>
          <w:rFonts w:asciiTheme="minorEastAsia" w:hAnsiTheme="minorEastAsia" w:cs="Times New Roman"/>
        </w:rPr>
        <w:t>-</w:t>
      </w:r>
      <w:r w:rsidR="00987140" w:rsidRPr="004A3DC0">
        <w:rPr>
          <w:rFonts w:ascii="Times New Roman" w:hAnsi="Times New Roman" w:cs="Times New Roman"/>
        </w:rPr>
        <w:t>50</w:t>
      </w:r>
      <w:r w:rsidR="00CF2F26">
        <w:rPr>
          <w:rFonts w:ascii="Times New Roman" w:hAnsi="Times New Roman" w:cs="Times New Roman" w:hint="eastAsia"/>
        </w:rPr>
        <w:t xml:space="preserve"> </w:t>
      </w:r>
      <w:r w:rsidR="00880692" w:rsidRPr="004A3DC0">
        <w:rPr>
          <w:rFonts w:ascii="Times New Roman" w:hAnsi="Times New Roman" w:cs="Times New Roman" w:hint="eastAsia"/>
        </w:rPr>
        <w:t>m</w:t>
      </w:r>
      <w:r w:rsidR="00987140" w:rsidRPr="004A3DC0">
        <w:rPr>
          <w:rFonts w:ascii="Times New Roman" w:hAnsi="Times New Roman" w:cs="Times New Roman"/>
        </w:rPr>
        <w:t>～</w:t>
      </w:r>
      <w:r w:rsidR="004C2F50" w:rsidRPr="004A3DC0">
        <w:rPr>
          <w:rFonts w:asciiTheme="minorEastAsia" w:hAnsiTheme="minorEastAsia" w:cs="Times New Roman"/>
        </w:rPr>
        <w:t>-</w:t>
      </w:r>
      <w:r w:rsidR="00987140" w:rsidRPr="004A3DC0">
        <w:rPr>
          <w:rFonts w:ascii="Times New Roman" w:hAnsi="Times New Roman" w:cs="Times New Roman"/>
        </w:rPr>
        <w:t>70</w:t>
      </w:r>
      <w:r w:rsidR="00CF2F26">
        <w:rPr>
          <w:rFonts w:ascii="Times New Roman" w:hAnsi="Times New Roman" w:cs="Times New Roman" w:hint="eastAsia"/>
        </w:rPr>
        <w:t xml:space="preserve"> </w:t>
      </w:r>
      <w:r w:rsidR="00987140" w:rsidRPr="004A3DC0">
        <w:rPr>
          <w:rFonts w:ascii="Times New Roman" w:hAnsi="Times New Roman" w:cs="Times New Roman"/>
        </w:rPr>
        <w:t>m</w:t>
      </w:r>
      <w:r w:rsidR="00987140" w:rsidRPr="004A3DC0">
        <w:rPr>
          <w:rFonts w:ascii="Times New Roman" w:hAnsi="Times New Roman" w:cs="Times New Roman"/>
        </w:rPr>
        <w:t>まで</w:t>
      </w:r>
      <w:r w:rsidR="00987140" w:rsidRPr="004A3DC0">
        <w:rPr>
          <w:rFonts w:ascii="Times New Roman" w:hAnsi="Times New Roman" w:cs="Times New Roman" w:hint="eastAsia"/>
        </w:rPr>
        <w:t>厚く</w:t>
      </w:r>
      <w:r w:rsidR="0097496B" w:rsidRPr="004A3DC0">
        <w:rPr>
          <w:rFonts w:ascii="Times New Roman" w:hAnsi="Times New Roman" w:cs="Times New Roman"/>
        </w:rPr>
        <w:t>堆積し、埋没谷を形成している。</w:t>
      </w:r>
      <w:r w:rsidR="00041BCC" w:rsidRPr="004A3DC0">
        <w:rPr>
          <w:rFonts w:ascii="Times New Roman" w:hAnsi="Times New Roman" w:cs="Times New Roman" w:hint="eastAsia"/>
        </w:rPr>
        <w:t>武蔵野台地は</w:t>
      </w:r>
      <w:r w:rsidR="00A13725">
        <w:rPr>
          <w:rFonts w:ascii="Times New Roman" w:hAnsi="Times New Roman" w:cs="Times New Roman" w:hint="eastAsia"/>
        </w:rPr>
        <w:t>主に</w:t>
      </w:r>
      <w:r w:rsidR="00206B73">
        <w:rPr>
          <w:rFonts w:ascii="Times New Roman" w:hAnsi="Times New Roman" w:cs="Times New Roman" w:hint="eastAsia"/>
        </w:rPr>
        <w:t>洪積層</w:t>
      </w:r>
      <w:r w:rsidR="00A13725">
        <w:rPr>
          <w:rFonts w:ascii="Times New Roman" w:hAnsi="Times New Roman" w:cs="Times New Roman" w:hint="eastAsia"/>
        </w:rPr>
        <w:t>からなる洪積台地</w:t>
      </w:r>
      <w:r w:rsidR="00206B73">
        <w:rPr>
          <w:rFonts w:ascii="Times New Roman" w:hAnsi="Times New Roman" w:cs="Times New Roman" w:hint="eastAsia"/>
        </w:rPr>
        <w:t>であり</w:t>
      </w:r>
      <w:r w:rsidR="00041BCC" w:rsidRPr="004A3DC0">
        <w:rPr>
          <w:rFonts w:ascii="Times New Roman" w:hAnsi="Times New Roman" w:cs="Times New Roman" w:hint="eastAsia"/>
        </w:rPr>
        <w:t>、多摩面、下末吉面、武蔵野面、立川面などの段丘面</w:t>
      </w:r>
      <w:r w:rsidR="00535370" w:rsidRPr="004A3DC0">
        <w:rPr>
          <w:rFonts w:ascii="Times New Roman" w:hAnsi="Times New Roman" w:cs="Times New Roman" w:hint="eastAsia"/>
        </w:rPr>
        <w:t>からなり</w:t>
      </w:r>
      <w:r w:rsidR="00041BCC" w:rsidRPr="004A3DC0">
        <w:rPr>
          <w:rFonts w:ascii="Times New Roman" w:hAnsi="Times New Roman" w:cs="Times New Roman" w:hint="eastAsia"/>
        </w:rPr>
        <w:t>、</w:t>
      </w:r>
      <w:r w:rsidR="00730C12">
        <w:rPr>
          <w:rFonts w:ascii="Times New Roman" w:hAnsi="Times New Roman" w:cs="Times New Roman" w:hint="eastAsia"/>
        </w:rPr>
        <w:t>表層を</w:t>
      </w:r>
      <w:r w:rsidR="00041BCC" w:rsidRPr="004A3DC0">
        <w:rPr>
          <w:rFonts w:ascii="Times New Roman" w:hAnsi="Times New Roman" w:cs="Times New Roman" w:hint="eastAsia"/>
        </w:rPr>
        <w:t>関東ローム層が覆う。</w:t>
      </w:r>
    </w:p>
    <w:p w14:paraId="06A55559" w14:textId="3935FD9A" w:rsidR="00A07256" w:rsidRPr="004A3DC0" w:rsidRDefault="00535370" w:rsidP="002B6627">
      <w:pPr>
        <w:widowControl/>
        <w:ind w:left="127" w:firstLineChars="100" w:firstLine="210"/>
        <w:jc w:val="left"/>
        <w:rPr>
          <w:rFonts w:ascii="Times New Roman" w:hAnsi="Times New Roman" w:cs="Times New Roman"/>
        </w:rPr>
      </w:pPr>
      <w:r w:rsidRPr="004A3DC0">
        <w:rPr>
          <w:rFonts w:ascii="Times New Roman" w:hAnsi="Times New Roman" w:cs="Times New Roman" w:hint="eastAsia"/>
        </w:rPr>
        <w:t>東京低地</w:t>
      </w:r>
      <w:r w:rsidR="003F79C4">
        <w:rPr>
          <w:rFonts w:ascii="Times New Roman" w:hAnsi="Times New Roman" w:cs="Times New Roman" w:hint="eastAsia"/>
        </w:rPr>
        <w:t>には</w:t>
      </w:r>
      <w:r w:rsidRPr="004A3DC0">
        <w:rPr>
          <w:rFonts w:ascii="Times New Roman" w:hAnsi="Times New Roman" w:cs="Times New Roman" w:hint="eastAsia"/>
        </w:rPr>
        <w:t>、</w:t>
      </w:r>
      <w:r w:rsidR="00843142" w:rsidRPr="004A3DC0">
        <w:rPr>
          <w:rFonts w:ascii="Times New Roman" w:hAnsi="Times New Roman" w:cs="Times New Roman" w:hint="eastAsia"/>
        </w:rPr>
        <w:t>帯水層として</w:t>
      </w:r>
      <w:r w:rsidR="00AB1CAF" w:rsidRPr="004A3DC0">
        <w:rPr>
          <w:rFonts w:ascii="Times New Roman" w:hAnsi="Times New Roman" w:cs="Times New Roman" w:hint="eastAsia"/>
        </w:rPr>
        <w:t>沖積層と洪積</w:t>
      </w:r>
      <w:r w:rsidR="00AB1CAF" w:rsidRPr="004A3DC0">
        <w:rPr>
          <w:rFonts w:ascii="Times New Roman" w:hAnsi="Times New Roman" w:cs="Times New Roman"/>
        </w:rPr>
        <w:t>層の</w:t>
      </w:r>
      <w:r w:rsidR="00AB1CAF" w:rsidRPr="004A3DC0">
        <w:rPr>
          <w:rFonts w:ascii="Times New Roman" w:hAnsi="Times New Roman" w:cs="Times New Roman" w:hint="eastAsia"/>
        </w:rPr>
        <w:t>境界</w:t>
      </w:r>
      <w:r w:rsidR="00336962" w:rsidRPr="004A3DC0">
        <w:rPr>
          <w:rFonts w:ascii="Times New Roman" w:hAnsi="Times New Roman" w:cs="Times New Roman" w:hint="eastAsia"/>
        </w:rPr>
        <w:t>付近</w:t>
      </w:r>
      <w:r w:rsidR="004B657E" w:rsidRPr="004A3DC0">
        <w:rPr>
          <w:rFonts w:ascii="Times New Roman" w:hAnsi="Times New Roman" w:cs="Times New Roman" w:hint="eastAsia"/>
        </w:rPr>
        <w:t>に堆積する</w:t>
      </w:r>
      <w:r w:rsidR="00AB1CAF" w:rsidRPr="004A3DC0">
        <w:rPr>
          <w:rFonts w:ascii="Times New Roman" w:hAnsi="Times New Roman" w:cs="Times New Roman"/>
        </w:rPr>
        <w:t>七号地</w:t>
      </w:r>
      <w:r w:rsidR="00336962" w:rsidRPr="004A3DC0">
        <w:rPr>
          <w:rFonts w:ascii="Times New Roman" w:hAnsi="Times New Roman" w:cs="Times New Roman" w:hint="eastAsia"/>
        </w:rPr>
        <w:t>層の基底礫層</w:t>
      </w:r>
      <w:r w:rsidR="004B657E" w:rsidRPr="004A3DC0">
        <w:rPr>
          <w:rFonts w:ascii="Times New Roman" w:hAnsi="Times New Roman" w:cs="Times New Roman" w:hint="eastAsia"/>
        </w:rPr>
        <w:t>や埋没段丘堆積物に含まれる礫層があり、</w:t>
      </w:r>
      <w:r w:rsidR="00F92E3E" w:rsidRPr="004A3DC0">
        <w:rPr>
          <w:rFonts w:ascii="Times New Roman" w:hAnsi="Times New Roman" w:cs="Times New Roman" w:hint="eastAsia"/>
        </w:rPr>
        <w:t>以深に</w:t>
      </w:r>
      <w:r w:rsidR="00510B1F">
        <w:rPr>
          <w:rFonts w:ascii="Times New Roman" w:hAnsi="Times New Roman" w:cs="Times New Roman" w:hint="eastAsia"/>
        </w:rPr>
        <w:t>も</w:t>
      </w:r>
      <w:r w:rsidR="00F92E3E" w:rsidRPr="004A3DC0">
        <w:rPr>
          <w:rFonts w:ascii="Times New Roman" w:hAnsi="Times New Roman" w:cs="Times New Roman" w:hint="eastAsia"/>
        </w:rPr>
        <w:t>海進、海退により</w:t>
      </w:r>
      <w:r w:rsidR="00DC1405" w:rsidRPr="004A3DC0">
        <w:rPr>
          <w:rFonts w:ascii="Times New Roman" w:hAnsi="Times New Roman" w:cs="Times New Roman" w:hint="eastAsia"/>
        </w:rPr>
        <w:t>シルト層と</w:t>
      </w:r>
      <w:r w:rsidR="00094993" w:rsidRPr="004A3DC0">
        <w:rPr>
          <w:rFonts w:ascii="Times New Roman" w:hAnsi="Times New Roman" w:cs="Times New Roman"/>
        </w:rPr>
        <w:t>互層</w:t>
      </w:r>
      <w:r w:rsidR="009E1664" w:rsidRPr="004A3DC0">
        <w:rPr>
          <w:rFonts w:ascii="Times New Roman" w:hAnsi="Times New Roman" w:cs="Times New Roman" w:hint="eastAsia"/>
        </w:rPr>
        <w:t>状</w:t>
      </w:r>
      <w:r w:rsidR="00DC1405" w:rsidRPr="004A3DC0">
        <w:rPr>
          <w:rFonts w:ascii="Times New Roman" w:hAnsi="Times New Roman" w:cs="Times New Roman" w:hint="eastAsia"/>
        </w:rPr>
        <w:t>に</w:t>
      </w:r>
      <w:r w:rsidR="008E3C5E" w:rsidRPr="004A3DC0">
        <w:rPr>
          <w:rFonts w:ascii="Times New Roman" w:hAnsi="Times New Roman" w:cs="Times New Roman" w:hint="eastAsia"/>
        </w:rPr>
        <w:t>堆積する</w:t>
      </w:r>
      <w:r w:rsidR="00076E99" w:rsidRPr="004A3DC0">
        <w:rPr>
          <w:rFonts w:ascii="Times New Roman" w:hAnsi="Times New Roman" w:cs="Times New Roman" w:hint="eastAsia"/>
        </w:rPr>
        <w:t>砂・</w:t>
      </w:r>
      <w:r w:rsidR="00D52C7C" w:rsidRPr="004A3DC0">
        <w:rPr>
          <w:rFonts w:ascii="Times New Roman" w:hAnsi="Times New Roman" w:cs="Times New Roman" w:hint="eastAsia"/>
        </w:rPr>
        <w:t>砂礫層が</w:t>
      </w:r>
      <w:r w:rsidR="00DC1405" w:rsidRPr="004A3DC0">
        <w:rPr>
          <w:rFonts w:ascii="Times New Roman" w:hAnsi="Times New Roman" w:cs="Times New Roman" w:hint="eastAsia"/>
        </w:rPr>
        <w:t>帯水層として</w:t>
      </w:r>
      <w:r w:rsidR="00120BCD" w:rsidRPr="004A3DC0">
        <w:rPr>
          <w:rFonts w:ascii="Times New Roman" w:hAnsi="Times New Roman" w:cs="Times New Roman" w:hint="eastAsia"/>
        </w:rPr>
        <w:t>存在</w:t>
      </w:r>
      <w:r w:rsidR="008673ED" w:rsidRPr="004A3DC0">
        <w:rPr>
          <w:rFonts w:ascii="Times New Roman" w:hAnsi="Times New Roman" w:cs="Times New Roman" w:hint="eastAsia"/>
        </w:rPr>
        <w:t>する</w:t>
      </w:r>
      <w:r w:rsidR="0062339F" w:rsidRPr="004A3DC0">
        <w:rPr>
          <w:rFonts w:ascii="Times New Roman" w:hAnsi="Times New Roman" w:cs="Times New Roman" w:hint="eastAsia"/>
        </w:rPr>
        <w:t>。</w:t>
      </w:r>
      <w:r w:rsidR="001F2F3F" w:rsidRPr="004A3DC0">
        <w:rPr>
          <w:rFonts w:ascii="Times New Roman" w:hAnsi="Times New Roman" w:cs="Times New Roman" w:hint="eastAsia"/>
        </w:rPr>
        <w:t>武蔵野台地には、</w:t>
      </w:r>
      <w:r w:rsidR="006243A1">
        <w:rPr>
          <w:rFonts w:ascii="Times New Roman" w:hAnsi="Times New Roman" w:cs="Times New Roman" w:hint="eastAsia"/>
        </w:rPr>
        <w:t>被圧</w:t>
      </w:r>
      <w:r w:rsidR="000633CB">
        <w:rPr>
          <w:rFonts w:ascii="Times New Roman" w:hAnsi="Times New Roman" w:cs="Times New Roman" w:hint="eastAsia"/>
        </w:rPr>
        <w:t>帯水層として</w:t>
      </w:r>
      <w:r w:rsidR="00A26E20" w:rsidRPr="004A3DC0">
        <w:rPr>
          <w:rFonts w:ascii="Times New Roman" w:hAnsi="Times New Roman" w:cs="Times New Roman" w:hint="eastAsia"/>
        </w:rPr>
        <w:t>上総層群の</w:t>
      </w:r>
      <w:r w:rsidR="001A585D">
        <w:rPr>
          <w:rFonts w:ascii="Times New Roman" w:hAnsi="Times New Roman" w:cs="Times New Roman" w:hint="eastAsia"/>
        </w:rPr>
        <w:t>舎人層、</w:t>
      </w:r>
      <w:r w:rsidR="00707507" w:rsidRPr="004A3DC0">
        <w:rPr>
          <w:rFonts w:ascii="Times New Roman" w:hAnsi="Times New Roman" w:cs="Times New Roman" w:hint="eastAsia"/>
        </w:rPr>
        <w:t>城北砂礫層等の帯水層</w:t>
      </w:r>
      <w:r w:rsidR="00E32AA4">
        <w:rPr>
          <w:rFonts w:ascii="Times New Roman" w:hAnsi="Times New Roman" w:cs="Times New Roman" w:hint="eastAsia"/>
        </w:rPr>
        <w:t>が</w:t>
      </w:r>
      <w:r w:rsidR="00707507" w:rsidRPr="004A3DC0">
        <w:rPr>
          <w:rFonts w:ascii="Times New Roman" w:hAnsi="Times New Roman" w:cs="Times New Roman" w:hint="eastAsia"/>
        </w:rPr>
        <w:t>存在する。</w:t>
      </w:r>
    </w:p>
    <w:p w14:paraId="52202216" w14:textId="5F9335A1" w:rsidR="0050426A" w:rsidRPr="006478CB" w:rsidRDefault="0050426A" w:rsidP="0078027C">
      <w:pPr>
        <w:widowControl/>
        <w:ind w:firstLineChars="100" w:firstLine="210"/>
        <w:jc w:val="left"/>
        <w:rPr>
          <w:rFonts w:cs="Times New Roman"/>
        </w:rPr>
      </w:pPr>
    </w:p>
    <w:p w14:paraId="1BCFD25A" w14:textId="407D2A03" w:rsidR="00FC47A9" w:rsidRPr="004A3DC0" w:rsidRDefault="00FC47A9" w:rsidP="00FC47A9">
      <w:pPr>
        <w:widowControl/>
        <w:ind w:firstLineChars="100" w:firstLine="210"/>
        <w:jc w:val="center"/>
        <w:rPr>
          <w:rFonts w:cs="Times New Roman"/>
        </w:rPr>
      </w:pPr>
      <w:r w:rsidRPr="004A3DC0">
        <w:rPr>
          <w:rFonts w:cs="Times New Roman"/>
          <w:noProof/>
        </w:rPr>
        <w:drawing>
          <wp:inline distT="0" distB="0" distL="0" distR="0" wp14:anchorId="2440E28F" wp14:editId="241B4E9A">
            <wp:extent cx="5399405" cy="2953909"/>
            <wp:effectExtent l="0" t="0" r="0" b="0"/>
            <wp:docPr id="1654063518" name="図 2" descr="グラフ, ダイアグラム, マップ&#10;&#10;AI によって生成されたコンテンツは間違っている可能性があります。">
              <a:extLst xmlns:a="http://schemas.openxmlformats.org/drawingml/2006/main">
                <a:ext uri="{FF2B5EF4-FFF2-40B4-BE49-F238E27FC236}">
                  <a16:creationId xmlns:a16="http://schemas.microsoft.com/office/drawing/2014/main" id="{7BD51B08-4D36-7BF9-A454-8F82C897D0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63518" name="図 2" descr="グラフ, ダイアグラム, マップ&#10;&#10;AI によって生成されたコンテンツは間違っている可能性があります。">
                      <a:extLst>
                        <a:ext uri="{FF2B5EF4-FFF2-40B4-BE49-F238E27FC236}">
                          <a16:creationId xmlns:a16="http://schemas.microsoft.com/office/drawing/2014/main" id="{7BD51B08-4D36-7BF9-A454-8F82C897D024}"/>
                        </a:ext>
                      </a:extLst>
                    </pic:cNvPr>
                    <pic:cNvPicPr>
                      <a:picLocks noChangeAspect="1"/>
                    </pic:cNvPicPr>
                  </pic:nvPicPr>
                  <pic:blipFill rotWithShape="1">
                    <a:blip r:embed="rId56"/>
                    <a:srcRect b="4767"/>
                    <a:stretch/>
                  </pic:blipFill>
                  <pic:spPr bwMode="auto">
                    <a:xfrm>
                      <a:off x="0" y="0"/>
                      <a:ext cx="5400000" cy="2954235"/>
                    </a:xfrm>
                    <a:prstGeom prst="rect">
                      <a:avLst/>
                    </a:prstGeom>
                    <a:ln>
                      <a:noFill/>
                    </a:ln>
                    <a:extLst>
                      <a:ext uri="{53640926-AAD7-44D8-BBD7-CCE9431645EC}">
                        <a14:shadowObscured xmlns:a14="http://schemas.microsoft.com/office/drawing/2010/main"/>
                      </a:ext>
                    </a:extLst>
                  </pic:spPr>
                </pic:pic>
              </a:graphicData>
            </a:graphic>
          </wp:inline>
        </w:drawing>
      </w:r>
    </w:p>
    <w:p w14:paraId="5FBFB824" w14:textId="77777777" w:rsidR="00C568A9" w:rsidRDefault="00C568A9" w:rsidP="00FC47A9">
      <w:pPr>
        <w:kinsoku w:val="0"/>
        <w:overflowPunct w:val="0"/>
        <w:jc w:val="center"/>
        <w:textAlignment w:val="baseline"/>
        <w:rPr>
          <w:rFonts w:ascii="ＭＳ 明朝" w:hAnsi="ＭＳ 明朝"/>
          <w:kern w:val="24"/>
        </w:rPr>
      </w:pPr>
    </w:p>
    <w:p w14:paraId="475319DF" w14:textId="3945410F" w:rsidR="00FC47A9" w:rsidRPr="004A3DC0" w:rsidRDefault="00FC47A9" w:rsidP="00FC47A9">
      <w:pPr>
        <w:kinsoku w:val="0"/>
        <w:overflowPunct w:val="0"/>
        <w:jc w:val="center"/>
        <w:textAlignment w:val="baseline"/>
        <w:rPr>
          <w:rFonts w:ascii="ＭＳ 明朝" w:hAnsi="ＭＳ 明朝"/>
          <w:kern w:val="24"/>
        </w:rPr>
      </w:pPr>
      <w:r w:rsidRPr="004A3DC0">
        <w:rPr>
          <w:rFonts w:ascii="ＭＳ 明朝" w:hAnsi="ＭＳ 明朝" w:hint="eastAsia"/>
          <w:kern w:val="24"/>
        </w:rPr>
        <w:t>図</w:t>
      </w:r>
      <w:r w:rsidR="00784F89" w:rsidRPr="004A3DC0">
        <w:rPr>
          <w:rFonts w:ascii="ＭＳ 明朝" w:hAnsi="ＭＳ 明朝" w:hint="eastAsia"/>
          <w:kern w:val="24"/>
        </w:rPr>
        <w:t>１６</w:t>
      </w:r>
      <w:r w:rsidRPr="004A3DC0">
        <w:rPr>
          <w:rFonts w:ascii="ＭＳ 明朝" w:hAnsi="ＭＳ 明朝" w:hint="eastAsia"/>
          <w:kern w:val="24"/>
        </w:rPr>
        <w:t xml:space="preserve">　武蔵野台地</w:t>
      </w:r>
      <w:r w:rsidR="00BE1119" w:rsidRPr="004A3DC0">
        <w:rPr>
          <w:rFonts w:ascii="ＭＳ 明朝" w:hAnsi="ＭＳ 明朝" w:hint="eastAsia"/>
          <w:kern w:val="24"/>
        </w:rPr>
        <w:t>～</w:t>
      </w:r>
      <w:r w:rsidRPr="004A3DC0">
        <w:rPr>
          <w:rFonts w:ascii="ＭＳ 明朝" w:hAnsi="ＭＳ 明朝" w:hint="eastAsia"/>
          <w:kern w:val="24"/>
        </w:rPr>
        <w:t>東京低地に至る東西</w:t>
      </w:r>
      <w:r w:rsidR="00E75A0F">
        <w:rPr>
          <w:rFonts w:ascii="ＭＳ 明朝" w:hAnsi="ＭＳ 明朝" w:hint="eastAsia"/>
          <w:kern w:val="24"/>
        </w:rPr>
        <w:t>地質</w:t>
      </w:r>
      <w:r w:rsidRPr="004A3DC0">
        <w:rPr>
          <w:rFonts w:ascii="ＭＳ 明朝" w:hAnsi="ＭＳ 明朝" w:hint="eastAsia"/>
          <w:kern w:val="24"/>
        </w:rPr>
        <w:t>断面</w:t>
      </w:r>
      <w:r w:rsidR="00BF3B60" w:rsidRPr="004A3DC0">
        <w:rPr>
          <w:rFonts w:ascii="ＭＳ 明朝" w:hAnsi="ＭＳ 明朝" w:hint="eastAsia"/>
          <w:kern w:val="24"/>
        </w:rPr>
        <w:t>図</w:t>
      </w:r>
    </w:p>
    <w:p w14:paraId="5F1BC4A0" w14:textId="110536F3" w:rsidR="00FC47A9" w:rsidRPr="004A3DC0" w:rsidRDefault="005E4450" w:rsidP="00FC47A9">
      <w:pPr>
        <w:widowControl/>
        <w:ind w:firstLineChars="100" w:firstLine="160"/>
        <w:jc w:val="center"/>
        <w:rPr>
          <w:rFonts w:cs="Times New Roman"/>
          <w:sz w:val="16"/>
          <w:szCs w:val="16"/>
        </w:rPr>
      </w:pPr>
      <w:r w:rsidRPr="004A3DC0">
        <w:rPr>
          <w:rFonts w:cs="Times New Roman" w:hint="eastAsia"/>
          <w:sz w:val="16"/>
          <w:szCs w:val="16"/>
        </w:rPr>
        <w:t>※出典：</w:t>
      </w:r>
      <w:r w:rsidR="000C49A0" w:rsidRPr="004A3DC0">
        <w:rPr>
          <w:rFonts w:cs="Times New Roman" w:hint="eastAsia"/>
          <w:sz w:val="16"/>
          <w:szCs w:val="16"/>
        </w:rPr>
        <w:t>東京都</w:t>
      </w:r>
      <w:r w:rsidR="00BB0012" w:rsidRPr="004A3DC0">
        <w:rPr>
          <w:rFonts w:ascii="ＭＳ 明朝" w:hAnsi="ＭＳ 明朝"/>
          <w:kern w:val="24"/>
          <w:sz w:val="16"/>
          <w:szCs w:val="16"/>
        </w:rPr>
        <w:t>,</w:t>
      </w:r>
      <w:r w:rsidR="000C49A0" w:rsidRPr="004A3DC0">
        <w:rPr>
          <w:rFonts w:cs="Times New Roman" w:hint="eastAsia"/>
          <w:sz w:val="16"/>
          <w:szCs w:val="16"/>
        </w:rPr>
        <w:t>地下水・地盤沈下検証結果報告書</w:t>
      </w:r>
    </w:p>
    <w:p w14:paraId="0CA0B059" w14:textId="131B57C5" w:rsidR="00CE4596" w:rsidRPr="004A3DC0" w:rsidRDefault="00CE4596" w:rsidP="00341E1F">
      <w:pPr>
        <w:widowControl/>
        <w:jc w:val="center"/>
        <w:rPr>
          <w:rFonts w:ascii="ＭＳ ゴシック" w:eastAsia="ＭＳ ゴシック" w:hAnsi="ＭＳ ゴシック"/>
        </w:rPr>
      </w:pPr>
      <w:r w:rsidRPr="004A3DC0">
        <w:rPr>
          <w:noProof/>
        </w:rPr>
        <w:lastRenderedPageBreak/>
        <w:drawing>
          <wp:inline distT="0" distB="0" distL="0" distR="0" wp14:anchorId="71AD327E" wp14:editId="1B02E7E7">
            <wp:extent cx="3329993" cy="3352800"/>
            <wp:effectExtent l="0" t="0" r="3810" b="0"/>
            <wp:docPr id="1739596926"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51108" name="図 1" descr="ダイアグラム&#10;&#10;AI によって生成されたコンテンツは間違っている可能性があります。"/>
                    <pic:cNvPicPr/>
                  </pic:nvPicPr>
                  <pic:blipFill>
                    <a:blip r:embed="rId57"/>
                    <a:stretch>
                      <a:fillRect/>
                    </a:stretch>
                  </pic:blipFill>
                  <pic:spPr>
                    <a:xfrm>
                      <a:off x="0" y="0"/>
                      <a:ext cx="3344578" cy="3367485"/>
                    </a:xfrm>
                    <a:prstGeom prst="rect">
                      <a:avLst/>
                    </a:prstGeom>
                  </pic:spPr>
                </pic:pic>
              </a:graphicData>
            </a:graphic>
          </wp:inline>
        </w:drawing>
      </w:r>
    </w:p>
    <w:p w14:paraId="371D3854" w14:textId="25414957" w:rsidR="00441ABF" w:rsidRPr="004A3DC0" w:rsidRDefault="00441ABF" w:rsidP="00441ABF">
      <w:pPr>
        <w:kinsoku w:val="0"/>
        <w:overflowPunct w:val="0"/>
        <w:jc w:val="center"/>
        <w:textAlignment w:val="baseline"/>
        <w:rPr>
          <w:rFonts w:ascii="ＭＳ 明朝" w:hAnsi="ＭＳ 明朝"/>
          <w:kern w:val="24"/>
        </w:rPr>
      </w:pPr>
      <w:r w:rsidRPr="004A3DC0">
        <w:rPr>
          <w:rFonts w:ascii="ＭＳ 明朝" w:hAnsi="ＭＳ 明朝" w:hint="eastAsia"/>
          <w:kern w:val="24"/>
        </w:rPr>
        <w:t>図</w:t>
      </w:r>
      <w:r w:rsidR="00784F89" w:rsidRPr="004A3DC0">
        <w:rPr>
          <w:rFonts w:ascii="ＭＳ 明朝" w:hAnsi="ＭＳ 明朝" w:hint="eastAsia"/>
          <w:kern w:val="24"/>
        </w:rPr>
        <w:t>１７</w:t>
      </w:r>
      <w:r w:rsidRPr="004A3DC0">
        <w:rPr>
          <w:rFonts w:ascii="ＭＳ 明朝" w:hAnsi="ＭＳ 明朝" w:hint="eastAsia"/>
          <w:kern w:val="24"/>
        </w:rPr>
        <w:t xml:space="preserve">　埋没平坦面の分布</w:t>
      </w:r>
    </w:p>
    <w:p w14:paraId="2678583A" w14:textId="1019CB7E" w:rsidR="00441ABF" w:rsidRPr="004A3DC0" w:rsidRDefault="00441ABF" w:rsidP="00441ABF">
      <w:pPr>
        <w:kinsoku w:val="0"/>
        <w:overflowPunct w:val="0"/>
        <w:snapToGrid w:val="0"/>
        <w:jc w:val="center"/>
        <w:textAlignment w:val="baseline"/>
        <w:rPr>
          <w:rFonts w:ascii="ＭＳ ゴシック" w:eastAsia="ＭＳ ゴシック" w:hAnsi="ＭＳ ゴシック"/>
        </w:rPr>
      </w:pPr>
      <w:r w:rsidRPr="004A3DC0">
        <w:rPr>
          <w:rFonts w:ascii="ＭＳ 明朝" w:hAnsi="ＭＳ 明朝"/>
          <w:kern w:val="24"/>
          <w:sz w:val="16"/>
          <w:szCs w:val="16"/>
        </w:rPr>
        <w:t>※</w:t>
      </w:r>
      <w:r w:rsidRPr="004A3DC0">
        <w:rPr>
          <w:rFonts w:ascii="ＭＳ 明朝" w:hAnsi="ＭＳ 明朝" w:hint="eastAsia"/>
          <w:kern w:val="24"/>
          <w:sz w:val="16"/>
          <w:szCs w:val="16"/>
        </w:rPr>
        <w:t>出典：産業技術総合研究所</w:t>
      </w:r>
      <w:r w:rsidR="00BB0012" w:rsidRPr="004A3DC0">
        <w:rPr>
          <w:rFonts w:ascii="ＭＳ 明朝" w:hAnsi="ＭＳ 明朝"/>
          <w:kern w:val="24"/>
          <w:sz w:val="16"/>
          <w:szCs w:val="16"/>
        </w:rPr>
        <w:t>,</w:t>
      </w:r>
      <w:r w:rsidRPr="004A3DC0">
        <w:rPr>
          <w:rFonts w:ascii="ＭＳ 明朝" w:hAnsi="ＭＳ 明朝" w:hint="eastAsia"/>
          <w:kern w:val="24"/>
          <w:sz w:val="16"/>
          <w:szCs w:val="16"/>
        </w:rPr>
        <w:t>都市域の地質地盤図</w:t>
      </w:r>
    </w:p>
    <w:p w14:paraId="03B04928" w14:textId="6CFC8C8A" w:rsidR="006126E0" w:rsidRPr="004A3DC0" w:rsidRDefault="006126E0" w:rsidP="006126E0">
      <w:pPr>
        <w:widowControl/>
        <w:jc w:val="center"/>
        <w:rPr>
          <w:rFonts w:cs="Times New Roman"/>
        </w:rPr>
      </w:pPr>
      <w:r w:rsidRPr="004A3DC0">
        <w:rPr>
          <w:noProof/>
        </w:rPr>
        <w:drawing>
          <wp:inline distT="0" distB="0" distL="0" distR="0" wp14:anchorId="6E5C3653" wp14:editId="1C8C0475">
            <wp:extent cx="4998569" cy="2528515"/>
            <wp:effectExtent l="0" t="0" r="0" b="5715"/>
            <wp:docPr id="693321616" name="図 1"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71902" name="図 1" descr="グラフ&#10;&#10;AI によって生成されたコンテンツは間違っている可能性があります。"/>
                    <pic:cNvPicPr/>
                  </pic:nvPicPr>
                  <pic:blipFill rotWithShape="1">
                    <a:blip r:embed="rId58"/>
                    <a:srcRect b="6462"/>
                    <a:stretch/>
                  </pic:blipFill>
                  <pic:spPr bwMode="auto">
                    <a:xfrm>
                      <a:off x="0" y="0"/>
                      <a:ext cx="5012809" cy="2535718"/>
                    </a:xfrm>
                    <a:prstGeom prst="rect">
                      <a:avLst/>
                    </a:prstGeom>
                    <a:ln>
                      <a:noFill/>
                    </a:ln>
                    <a:extLst>
                      <a:ext uri="{53640926-AAD7-44D8-BBD7-CCE9431645EC}">
                        <a14:shadowObscured xmlns:a14="http://schemas.microsoft.com/office/drawing/2010/main"/>
                      </a:ext>
                    </a:extLst>
                  </pic:spPr>
                </pic:pic>
              </a:graphicData>
            </a:graphic>
          </wp:inline>
        </w:drawing>
      </w:r>
    </w:p>
    <w:p w14:paraId="7B5C2DBE" w14:textId="48A051A0" w:rsidR="003D711D" w:rsidRPr="004A3DC0" w:rsidRDefault="003D711D" w:rsidP="003D711D">
      <w:pPr>
        <w:kinsoku w:val="0"/>
        <w:overflowPunct w:val="0"/>
        <w:jc w:val="center"/>
        <w:textAlignment w:val="baseline"/>
        <w:rPr>
          <w:rFonts w:ascii="ＭＳ 明朝" w:hAnsi="ＭＳ 明朝"/>
          <w:kern w:val="24"/>
        </w:rPr>
      </w:pPr>
      <w:r w:rsidRPr="004A3DC0">
        <w:rPr>
          <w:rFonts w:ascii="ＭＳ 明朝" w:hAnsi="ＭＳ 明朝" w:hint="eastAsia"/>
          <w:kern w:val="24"/>
        </w:rPr>
        <w:t>図</w:t>
      </w:r>
      <w:r w:rsidR="00784F89" w:rsidRPr="004A3DC0">
        <w:rPr>
          <w:rFonts w:ascii="ＭＳ 明朝" w:hAnsi="ＭＳ 明朝" w:hint="eastAsia"/>
          <w:kern w:val="24"/>
        </w:rPr>
        <w:t>１８</w:t>
      </w:r>
      <w:r w:rsidRPr="004A3DC0">
        <w:rPr>
          <w:rFonts w:ascii="ＭＳ 明朝" w:hAnsi="ＭＳ 明朝" w:hint="eastAsia"/>
          <w:kern w:val="24"/>
        </w:rPr>
        <w:t xml:space="preserve">　東京低地の地質断面図</w:t>
      </w:r>
    </w:p>
    <w:p w14:paraId="50277E61" w14:textId="49685173" w:rsidR="00335B8B" w:rsidRPr="004A3DC0" w:rsidRDefault="00335B8B" w:rsidP="003D711D">
      <w:pPr>
        <w:kinsoku w:val="0"/>
        <w:overflowPunct w:val="0"/>
        <w:jc w:val="center"/>
        <w:textAlignment w:val="baseline"/>
        <w:rPr>
          <w:rFonts w:ascii="ＭＳ 明朝" w:hAnsi="ＭＳ 明朝"/>
          <w:kern w:val="24"/>
          <w:sz w:val="16"/>
          <w:szCs w:val="16"/>
        </w:rPr>
      </w:pPr>
      <w:r w:rsidRPr="004A3DC0">
        <w:rPr>
          <w:rFonts w:ascii="ＭＳ 明朝" w:hAnsi="ＭＳ 明朝" w:hint="eastAsia"/>
          <w:kern w:val="24"/>
          <w:sz w:val="16"/>
          <w:szCs w:val="16"/>
        </w:rPr>
        <w:t>※出典：</w:t>
      </w:r>
      <w:r w:rsidR="001E0586" w:rsidRPr="004A3DC0">
        <w:rPr>
          <w:rFonts w:ascii="ＭＳ 明朝" w:hAnsi="ＭＳ 明朝" w:hint="eastAsia"/>
          <w:kern w:val="24"/>
          <w:sz w:val="16"/>
          <w:szCs w:val="16"/>
        </w:rPr>
        <w:t>産業技術総合研究所</w:t>
      </w:r>
      <w:r w:rsidR="00BB0012" w:rsidRPr="004A3DC0">
        <w:rPr>
          <w:rFonts w:ascii="ＭＳ 明朝" w:hAnsi="ＭＳ 明朝"/>
          <w:kern w:val="24"/>
          <w:sz w:val="16"/>
          <w:szCs w:val="16"/>
        </w:rPr>
        <w:t>,</w:t>
      </w:r>
      <w:r w:rsidR="001E0586" w:rsidRPr="004A3DC0">
        <w:rPr>
          <w:rFonts w:ascii="ＭＳ 明朝" w:hAnsi="ＭＳ 明朝" w:hint="eastAsia"/>
          <w:kern w:val="24"/>
          <w:sz w:val="16"/>
          <w:szCs w:val="16"/>
        </w:rPr>
        <w:t>都市域の地質地盤図</w:t>
      </w:r>
    </w:p>
    <w:p w14:paraId="6064E741" w14:textId="77777777" w:rsidR="00784E8E" w:rsidRPr="004A3DC0" w:rsidRDefault="00784E8E" w:rsidP="0078027C">
      <w:pPr>
        <w:widowControl/>
        <w:ind w:firstLineChars="100" w:firstLine="210"/>
        <w:jc w:val="left"/>
        <w:rPr>
          <w:rFonts w:cs="Times New Roman"/>
        </w:rPr>
      </w:pPr>
    </w:p>
    <w:p w14:paraId="1E58EBFD" w14:textId="4FF265AF" w:rsidR="00B95915" w:rsidRPr="004A3DC0" w:rsidRDefault="00301082" w:rsidP="00A407CF">
      <w:pPr>
        <w:widowControl/>
        <w:ind w:firstLineChars="100" w:firstLine="210"/>
        <w:jc w:val="left"/>
        <w:rPr>
          <w:rFonts w:ascii="Times New Roman" w:hAnsi="Times New Roman" w:cs="Times New Roman"/>
        </w:rPr>
      </w:pPr>
      <w:r w:rsidRPr="004A3DC0">
        <w:rPr>
          <w:rFonts w:ascii="Times New Roman" w:hAnsi="Times New Roman" w:cs="Times New Roman"/>
        </w:rPr>
        <w:t>図</w:t>
      </w:r>
      <w:r w:rsidR="00784F89" w:rsidRPr="004A3DC0">
        <w:rPr>
          <w:rFonts w:ascii="Times New Roman" w:hAnsi="Times New Roman" w:cs="Times New Roman" w:hint="eastAsia"/>
        </w:rPr>
        <w:t>１９</w:t>
      </w:r>
      <w:r w:rsidRPr="004A3DC0">
        <w:rPr>
          <w:rFonts w:ascii="Times New Roman" w:hAnsi="Times New Roman" w:cs="Times New Roman"/>
        </w:rPr>
        <w:t>に</w:t>
      </w:r>
      <w:r w:rsidR="0078027C" w:rsidRPr="004A3DC0">
        <w:rPr>
          <w:rFonts w:ascii="Times New Roman" w:hAnsi="Times New Roman" w:cs="Times New Roman"/>
        </w:rPr>
        <w:t>東京都</w:t>
      </w:r>
      <w:r w:rsidR="00822496" w:rsidRPr="004A3DC0">
        <w:rPr>
          <w:rFonts w:ascii="Times New Roman" w:hAnsi="Times New Roman" w:cs="Times New Roman"/>
        </w:rPr>
        <w:t>において実施・公表されている</w:t>
      </w:r>
      <w:r w:rsidR="002643BD" w:rsidRPr="004A3DC0">
        <w:rPr>
          <w:rFonts w:ascii="Times New Roman" w:hAnsi="Times New Roman" w:cs="Times New Roman" w:hint="eastAsia"/>
        </w:rPr>
        <w:t>土質調査地点</w:t>
      </w:r>
      <w:r w:rsidR="0078027C" w:rsidRPr="004A3DC0">
        <w:rPr>
          <w:rFonts w:ascii="Times New Roman" w:hAnsi="Times New Roman" w:cs="Times New Roman"/>
        </w:rPr>
        <w:t>（亀戸</w:t>
      </w:r>
      <w:r w:rsidR="002643BD" w:rsidRPr="004A3DC0">
        <w:rPr>
          <w:rFonts w:ascii="Times New Roman" w:hAnsi="Times New Roman" w:cs="Times New Roman" w:hint="eastAsia"/>
        </w:rPr>
        <w:t>2</w:t>
      </w:r>
      <w:r w:rsidR="00515CAF">
        <w:rPr>
          <w:rFonts w:ascii="Times New Roman" w:hAnsi="Times New Roman" w:cs="Times New Roman" w:hint="eastAsia"/>
        </w:rPr>
        <w:t>ヶ</w:t>
      </w:r>
      <w:r w:rsidR="002643BD" w:rsidRPr="004A3DC0">
        <w:rPr>
          <w:rFonts w:ascii="Times New Roman" w:hAnsi="Times New Roman" w:cs="Times New Roman" w:hint="eastAsia"/>
        </w:rPr>
        <w:t>所</w:t>
      </w:r>
      <w:r w:rsidR="0078027C" w:rsidRPr="004A3DC0">
        <w:rPr>
          <w:rFonts w:ascii="Times New Roman" w:hAnsi="Times New Roman" w:cs="Times New Roman"/>
        </w:rPr>
        <w:t>、南砂町、新江戸川、伊興、新明南</w:t>
      </w:r>
      <w:r w:rsidR="002643BD" w:rsidRPr="004A3DC0">
        <w:rPr>
          <w:rFonts w:ascii="Times New Roman" w:hAnsi="Times New Roman" w:cs="Times New Roman" w:hint="eastAsia"/>
        </w:rPr>
        <w:t>、</w:t>
      </w:r>
      <w:r w:rsidR="0048212B" w:rsidRPr="004A3DC0">
        <w:rPr>
          <w:rFonts w:ascii="Times New Roman" w:hAnsi="Times New Roman" w:cs="Times New Roman"/>
        </w:rPr>
        <w:t>清澄、新砂、</w:t>
      </w:r>
      <w:r w:rsidR="001B3B56" w:rsidRPr="004A3DC0">
        <w:rPr>
          <w:rFonts w:ascii="Times New Roman" w:hAnsi="Times New Roman" w:cs="Times New Roman"/>
        </w:rPr>
        <w:t>古</w:t>
      </w:r>
      <w:r w:rsidR="003767F2" w:rsidRPr="004A3DC0">
        <w:rPr>
          <w:rFonts w:ascii="Times New Roman" w:hAnsi="Times New Roman" w:cs="Times New Roman"/>
        </w:rPr>
        <w:t>千谷</w:t>
      </w:r>
      <w:r w:rsidR="0078027C" w:rsidRPr="004A3DC0">
        <w:rPr>
          <w:rFonts w:ascii="Times New Roman" w:hAnsi="Times New Roman" w:cs="Times New Roman"/>
        </w:rPr>
        <w:t>、</w:t>
      </w:r>
      <w:r w:rsidR="003767F2" w:rsidRPr="004A3DC0">
        <w:rPr>
          <w:rFonts w:ascii="Times New Roman" w:hAnsi="Times New Roman" w:cs="Times New Roman"/>
        </w:rPr>
        <w:t>谷中、水元公園</w:t>
      </w:r>
      <w:r w:rsidR="0078027C" w:rsidRPr="004A3DC0">
        <w:rPr>
          <w:rFonts w:ascii="Times New Roman" w:hAnsi="Times New Roman" w:cs="Times New Roman"/>
        </w:rPr>
        <w:t>）</w:t>
      </w:r>
      <w:r w:rsidR="002643BD" w:rsidRPr="004A3DC0">
        <w:rPr>
          <w:rFonts w:ascii="Times New Roman" w:hAnsi="Times New Roman" w:cs="Times New Roman" w:hint="eastAsia"/>
        </w:rPr>
        <w:t>及び地下水位観測位置</w:t>
      </w:r>
      <w:r w:rsidR="00F05ADB" w:rsidRPr="004A3DC0">
        <w:rPr>
          <w:rFonts w:ascii="Times New Roman" w:hAnsi="Times New Roman" w:cs="Times New Roman"/>
        </w:rPr>
        <w:t>を</w:t>
      </w:r>
      <w:r w:rsidR="0001087D" w:rsidRPr="004A3DC0">
        <w:rPr>
          <w:rFonts w:ascii="Times New Roman" w:hAnsi="Times New Roman" w:cs="Times New Roman"/>
        </w:rPr>
        <w:t>示</w:t>
      </w:r>
      <w:r w:rsidR="00074487" w:rsidRPr="004A3DC0">
        <w:rPr>
          <w:rFonts w:ascii="Times New Roman" w:hAnsi="Times New Roman" w:cs="Times New Roman"/>
        </w:rPr>
        <w:t>す</w:t>
      </w:r>
      <w:r w:rsidR="0001087D" w:rsidRPr="004A3DC0">
        <w:rPr>
          <w:rFonts w:ascii="Times New Roman" w:hAnsi="Times New Roman" w:cs="Times New Roman"/>
        </w:rPr>
        <w:t>。また、</w:t>
      </w:r>
      <w:r w:rsidRPr="004A3DC0">
        <w:rPr>
          <w:rFonts w:ascii="Times New Roman" w:hAnsi="Times New Roman" w:cs="Times New Roman"/>
        </w:rPr>
        <w:t>図２</w:t>
      </w:r>
      <w:r w:rsidR="00784F89" w:rsidRPr="004A3DC0">
        <w:rPr>
          <w:rFonts w:ascii="Times New Roman" w:hAnsi="Times New Roman" w:cs="Times New Roman" w:hint="eastAsia"/>
        </w:rPr>
        <w:t>０</w:t>
      </w:r>
      <w:r w:rsidRPr="004A3DC0">
        <w:rPr>
          <w:rFonts w:ascii="Times New Roman" w:hAnsi="Times New Roman" w:cs="Times New Roman"/>
        </w:rPr>
        <w:t>に</w:t>
      </w:r>
      <w:r w:rsidR="008C14F5" w:rsidRPr="004A3DC0">
        <w:rPr>
          <w:rFonts w:ascii="Times New Roman" w:hAnsi="Times New Roman" w:cs="Times New Roman"/>
        </w:rPr>
        <w:t>帯水層に接する沖積粘土層最下部及び以深の洪積粘土層の圧密降伏応力の深度分布図を</w:t>
      </w:r>
      <w:r w:rsidR="0078027C" w:rsidRPr="004A3DC0">
        <w:rPr>
          <w:rFonts w:ascii="Times New Roman" w:hAnsi="Times New Roman" w:cs="Times New Roman"/>
        </w:rPr>
        <w:t>示す。</w:t>
      </w:r>
      <w:r w:rsidR="00B95915" w:rsidRPr="004A3DC0">
        <w:rPr>
          <w:rFonts w:ascii="Times New Roman" w:hAnsi="Times New Roman" w:cs="Times New Roman" w:hint="eastAsia"/>
        </w:rPr>
        <w:t>また、</w:t>
      </w:r>
      <w:r w:rsidR="00A407CF" w:rsidRPr="004A3DC0">
        <w:rPr>
          <w:rFonts w:ascii="Times New Roman" w:hAnsi="Times New Roman" w:cs="Times New Roman"/>
        </w:rPr>
        <w:t>図</w:t>
      </w:r>
      <w:r w:rsidR="004E1E02" w:rsidRPr="004A3DC0">
        <w:rPr>
          <w:rFonts w:ascii="Times New Roman" w:hAnsi="Times New Roman" w:cs="Times New Roman"/>
        </w:rPr>
        <w:t>２</w:t>
      </w:r>
      <w:r w:rsidR="00784F89" w:rsidRPr="004A3DC0">
        <w:rPr>
          <w:rFonts w:ascii="Times New Roman" w:hAnsi="Times New Roman" w:cs="Times New Roman" w:hint="eastAsia"/>
        </w:rPr>
        <w:t>１</w:t>
      </w:r>
      <w:r w:rsidR="00A407CF" w:rsidRPr="004A3DC0">
        <w:rPr>
          <w:rFonts w:ascii="Times New Roman" w:hAnsi="Times New Roman" w:cs="Times New Roman"/>
        </w:rPr>
        <w:t>に</w:t>
      </w:r>
      <w:r w:rsidR="00822496" w:rsidRPr="004A3DC0">
        <w:rPr>
          <w:rFonts w:ascii="Times New Roman" w:hAnsi="Times New Roman" w:cs="Times New Roman"/>
        </w:rPr>
        <w:t>当該粘土層における</w:t>
      </w:r>
      <w:r w:rsidR="00A407CF" w:rsidRPr="004A3DC0">
        <w:rPr>
          <w:rFonts w:ascii="Times New Roman" w:hAnsi="Times New Roman" w:cs="Times New Roman"/>
        </w:rPr>
        <w:t>過圧密量の層内平均の分布を示す。</w:t>
      </w:r>
    </w:p>
    <w:p w14:paraId="17057FD8" w14:textId="0CAC89A5" w:rsidR="00C97B32" w:rsidRPr="004A3DC0" w:rsidRDefault="005A3064" w:rsidP="00A407CF">
      <w:pPr>
        <w:widowControl/>
        <w:ind w:firstLineChars="100" w:firstLine="210"/>
        <w:jc w:val="left"/>
        <w:rPr>
          <w:rFonts w:ascii="Times New Roman" w:hAnsi="Times New Roman" w:cs="Times New Roman"/>
        </w:rPr>
      </w:pPr>
      <w:r w:rsidRPr="004A3DC0">
        <w:rPr>
          <w:rFonts w:ascii="Times New Roman" w:hAnsi="Times New Roman" w:cs="Times New Roman"/>
        </w:rPr>
        <w:t>Δ</w:t>
      </w:r>
      <w:r w:rsidRPr="004A3DC0">
        <w:rPr>
          <w:rFonts w:ascii="Times New Roman" w:hAnsi="Times New Roman" w:cs="Times New Roman"/>
          <w:i/>
          <w:iCs/>
        </w:rPr>
        <w:t>p</w:t>
      </w:r>
      <w:r w:rsidRPr="004A3DC0">
        <w:rPr>
          <w:rFonts w:ascii="Times New Roman" w:hAnsi="Times New Roman" w:cs="Times New Roman"/>
        </w:rPr>
        <w:t>は、沖積粘土層最下部で</w:t>
      </w:r>
      <w:r w:rsidRPr="004A3DC0">
        <w:rPr>
          <w:rFonts w:ascii="Times New Roman" w:hAnsi="Times New Roman" w:cs="Times New Roman"/>
        </w:rPr>
        <w:t>171</w:t>
      </w:r>
      <w:r w:rsidR="00CF2F26" w:rsidRPr="004A3DC0">
        <w:rPr>
          <w:rFonts w:ascii="Times New Roman" w:hAnsi="Times New Roman" w:cs="Times New Roman"/>
        </w:rPr>
        <w:t xml:space="preserve"> kN/m</w:t>
      </w:r>
      <w:r w:rsidR="00CF2F26" w:rsidRPr="004A3DC0">
        <w:rPr>
          <w:rFonts w:ascii="Times New Roman" w:hAnsi="Times New Roman" w:cs="Times New Roman"/>
          <w:vertAlign w:val="superscript"/>
        </w:rPr>
        <w:t>2</w:t>
      </w:r>
      <w:r w:rsidRPr="004A3DC0">
        <w:rPr>
          <w:rFonts w:ascii="Times New Roman" w:hAnsi="Times New Roman" w:cs="Times New Roman"/>
        </w:rPr>
        <w:t>～</w:t>
      </w:r>
      <w:r w:rsidRPr="004A3DC0">
        <w:rPr>
          <w:rFonts w:ascii="Times New Roman" w:hAnsi="Times New Roman" w:cs="Times New Roman"/>
        </w:rPr>
        <w:t>885 kN/m</w:t>
      </w:r>
      <w:r w:rsidRPr="004A3DC0">
        <w:rPr>
          <w:rFonts w:ascii="Times New Roman" w:hAnsi="Times New Roman" w:cs="Times New Roman"/>
          <w:vertAlign w:val="superscript"/>
        </w:rPr>
        <w:t>2</w:t>
      </w:r>
      <w:r w:rsidRPr="004A3DC0">
        <w:rPr>
          <w:rFonts w:ascii="Times New Roman" w:hAnsi="Times New Roman" w:cs="Times New Roman"/>
        </w:rPr>
        <w:t>、洪積</w:t>
      </w:r>
      <w:r w:rsidR="00A407CF" w:rsidRPr="004A3DC0">
        <w:rPr>
          <w:rFonts w:ascii="Times New Roman" w:hAnsi="Times New Roman" w:cs="Times New Roman"/>
        </w:rPr>
        <w:t>粘土層</w:t>
      </w:r>
      <w:r w:rsidRPr="004A3DC0">
        <w:rPr>
          <w:rFonts w:ascii="Times New Roman" w:hAnsi="Times New Roman" w:cs="Times New Roman"/>
        </w:rPr>
        <w:t>で</w:t>
      </w:r>
      <w:r w:rsidR="00B02B6D" w:rsidRPr="004A3DC0">
        <w:rPr>
          <w:rFonts w:ascii="Times New Roman" w:hAnsi="Times New Roman" w:cs="Times New Roman"/>
        </w:rPr>
        <w:t>402</w:t>
      </w:r>
      <w:r w:rsidR="00CF2F26">
        <w:rPr>
          <w:rFonts w:ascii="Times New Roman" w:hAnsi="Times New Roman" w:cs="Times New Roman" w:hint="eastAsia"/>
        </w:rPr>
        <w:t xml:space="preserve"> </w:t>
      </w:r>
      <w:r w:rsidR="00CF2F26" w:rsidRPr="004A3DC0">
        <w:rPr>
          <w:rFonts w:ascii="Times New Roman" w:hAnsi="Times New Roman" w:cs="Times New Roman"/>
        </w:rPr>
        <w:t>kN/m</w:t>
      </w:r>
      <w:r w:rsidR="00CF2F26" w:rsidRPr="004A3DC0">
        <w:rPr>
          <w:rFonts w:ascii="Times New Roman" w:hAnsi="Times New Roman" w:cs="Times New Roman"/>
          <w:vertAlign w:val="superscript"/>
        </w:rPr>
        <w:t>2</w:t>
      </w:r>
      <w:r w:rsidR="00A407CF" w:rsidRPr="004A3DC0">
        <w:rPr>
          <w:rFonts w:ascii="Times New Roman" w:hAnsi="Times New Roman" w:cs="Times New Roman"/>
        </w:rPr>
        <w:t>～</w:t>
      </w:r>
      <w:r w:rsidR="00CA1D93">
        <w:rPr>
          <w:rFonts w:ascii="Times New Roman" w:hAnsi="Times New Roman" w:cs="Times New Roman" w:hint="eastAsia"/>
        </w:rPr>
        <w:t>2,584</w:t>
      </w:r>
      <w:r w:rsidR="00CF2F26">
        <w:rPr>
          <w:rFonts w:ascii="Times New Roman" w:hAnsi="Times New Roman" w:cs="Times New Roman" w:hint="eastAsia"/>
        </w:rPr>
        <w:t xml:space="preserve"> </w:t>
      </w:r>
      <w:r w:rsidR="00A407CF" w:rsidRPr="004A3DC0">
        <w:rPr>
          <w:rFonts w:ascii="Times New Roman" w:hAnsi="Times New Roman" w:cs="Times New Roman"/>
        </w:rPr>
        <w:t>kN/</w:t>
      </w:r>
      <w:r w:rsidR="0071147A" w:rsidRPr="004A3DC0">
        <w:rPr>
          <w:rFonts w:ascii="Times New Roman" w:hAnsi="Times New Roman" w:cs="Times New Roman"/>
        </w:rPr>
        <w:t>m</w:t>
      </w:r>
      <w:r w:rsidR="0071147A" w:rsidRPr="004A3DC0">
        <w:rPr>
          <w:rFonts w:ascii="Times New Roman" w:hAnsi="Times New Roman" w:cs="Times New Roman"/>
          <w:vertAlign w:val="superscript"/>
        </w:rPr>
        <w:t>2</w:t>
      </w:r>
      <w:r w:rsidR="00A407CF" w:rsidRPr="004A3DC0">
        <w:rPr>
          <w:rFonts w:ascii="Times New Roman" w:hAnsi="Times New Roman" w:cs="Times New Roman"/>
        </w:rPr>
        <w:t>であり、大阪市域と同様に過圧密と</w:t>
      </w:r>
      <w:r w:rsidR="00815883" w:rsidRPr="004A3DC0">
        <w:rPr>
          <w:rFonts w:ascii="Times New Roman" w:hAnsi="Times New Roman" w:cs="Times New Roman"/>
        </w:rPr>
        <w:t>言える</w:t>
      </w:r>
      <w:r w:rsidR="00A407CF" w:rsidRPr="004A3DC0">
        <w:rPr>
          <w:rFonts w:ascii="Times New Roman" w:hAnsi="Times New Roman" w:cs="Times New Roman"/>
        </w:rPr>
        <w:t>。</w:t>
      </w:r>
    </w:p>
    <w:p w14:paraId="10FE2711" w14:textId="52C43151" w:rsidR="00A407CF" w:rsidRPr="004A3DC0" w:rsidRDefault="00A407CF" w:rsidP="00A407CF">
      <w:pPr>
        <w:widowControl/>
        <w:ind w:firstLineChars="100" w:firstLine="210"/>
        <w:jc w:val="left"/>
      </w:pPr>
      <w:r w:rsidRPr="004A3DC0">
        <w:rPr>
          <w:rFonts w:cs="Times New Roman" w:hint="eastAsia"/>
        </w:rPr>
        <w:lastRenderedPageBreak/>
        <w:t>なお、東京都においても既往</w:t>
      </w:r>
      <w:r w:rsidR="00822496" w:rsidRPr="004A3DC0">
        <w:rPr>
          <w:rFonts w:cs="Times New Roman" w:hint="eastAsia"/>
        </w:rPr>
        <w:t>の圧密試験</w:t>
      </w:r>
      <w:r w:rsidR="00876FFB" w:rsidRPr="004A3DC0">
        <w:rPr>
          <w:rFonts w:cs="Times New Roman" w:hint="eastAsia"/>
        </w:rPr>
        <w:t>結果</w:t>
      </w:r>
      <w:r w:rsidRPr="004A3DC0">
        <w:rPr>
          <w:rFonts w:cs="Times New Roman" w:hint="eastAsia"/>
        </w:rPr>
        <w:t>にはばらつきが見られるが、現地で試料採取によって精度向上を図ることで、ばらつきの収束が期待できる。</w:t>
      </w:r>
    </w:p>
    <w:p w14:paraId="0FCA1DC8" w14:textId="3CEE69D3" w:rsidR="008213A6" w:rsidRPr="004A3DC0" w:rsidRDefault="00A407CF" w:rsidP="00C97BC5">
      <w:pPr>
        <w:widowControl/>
        <w:ind w:firstLineChars="100" w:firstLine="210"/>
        <w:jc w:val="left"/>
        <w:rPr>
          <w:rFonts w:ascii="ＭＳ ゴシック" w:eastAsia="ＭＳ ゴシック" w:hAnsi="ＭＳ ゴシック"/>
        </w:rPr>
      </w:pPr>
      <w:r w:rsidRPr="004A3DC0">
        <w:rPr>
          <w:rFonts w:hint="eastAsia"/>
        </w:rPr>
        <w:t>東京都においては、層厚や透水係数に関する十分な資料が入手できなかったため、</w:t>
      </w:r>
      <w:r w:rsidRPr="004A3DC0">
        <w:t>帯水層蓄熱システムによる</w:t>
      </w:r>
      <w:r w:rsidR="00537276" w:rsidRPr="004A3DC0">
        <w:rPr>
          <w:rFonts w:hint="eastAsia"/>
        </w:rPr>
        <w:t>有効</w:t>
      </w:r>
      <w:r w:rsidRPr="004A3DC0">
        <w:t>応力増加量</w:t>
      </w:r>
      <w:r w:rsidRPr="004A3DC0">
        <w:rPr>
          <w:rFonts w:hint="eastAsia"/>
        </w:rPr>
        <w:t>を予測することができなかったが</w:t>
      </w:r>
      <w:r w:rsidRPr="004A3DC0">
        <w:t>、</w:t>
      </w:r>
      <w:r w:rsidR="00822496" w:rsidRPr="004A3DC0">
        <w:rPr>
          <w:rFonts w:hint="eastAsia"/>
        </w:rPr>
        <w:t>いずれの地点も過圧密量は、</w:t>
      </w:r>
      <w:r w:rsidRPr="004A3DC0">
        <w:rPr>
          <w:rFonts w:hint="eastAsia"/>
        </w:rPr>
        <w:t>うめきた2期区域</w:t>
      </w:r>
      <w:r w:rsidRPr="004A3DC0">
        <w:t>（</w:t>
      </w:r>
      <w:r w:rsidRPr="004A3DC0">
        <w:rPr>
          <w:rFonts w:hint="eastAsia"/>
        </w:rPr>
        <w:t>3</w:t>
      </w:r>
      <w:r w:rsidR="00BB59D4" w:rsidRPr="004A3DC0">
        <w:rPr>
          <w:rFonts w:hint="eastAsia"/>
        </w:rPr>
        <w:t xml:space="preserve"> </w:t>
      </w:r>
      <w:r w:rsidRPr="004A3DC0">
        <w:t>kN/</w:t>
      </w:r>
      <w:r w:rsidR="00BB59D4" w:rsidRPr="004A3DC0">
        <w:rPr>
          <w:rFonts w:hint="eastAsia"/>
        </w:rPr>
        <w:t>m</w:t>
      </w:r>
      <w:r w:rsidR="00BB59D4" w:rsidRPr="004A3DC0">
        <w:rPr>
          <w:rFonts w:hint="eastAsia"/>
          <w:vertAlign w:val="superscript"/>
        </w:rPr>
        <w:t>2</w:t>
      </w:r>
      <w:r w:rsidRPr="004A3DC0">
        <w:t>）や舞洲（</w:t>
      </w:r>
      <w:r w:rsidRPr="004A3DC0">
        <w:rPr>
          <w:rFonts w:hint="eastAsia"/>
        </w:rPr>
        <w:t>5</w:t>
      </w:r>
      <w:r w:rsidR="00BB59D4" w:rsidRPr="004A3DC0">
        <w:rPr>
          <w:rFonts w:hint="eastAsia"/>
        </w:rPr>
        <w:t xml:space="preserve"> </w:t>
      </w:r>
      <w:r w:rsidRPr="004A3DC0">
        <w:t>kN/</w:t>
      </w:r>
      <w:r w:rsidR="00BB59D4" w:rsidRPr="004A3DC0">
        <w:rPr>
          <w:rFonts w:hint="eastAsia"/>
        </w:rPr>
        <w:t>m</w:t>
      </w:r>
      <w:r w:rsidR="00BB59D4" w:rsidRPr="004A3DC0">
        <w:rPr>
          <w:rFonts w:hint="eastAsia"/>
          <w:vertAlign w:val="superscript"/>
        </w:rPr>
        <w:t>2</w:t>
      </w:r>
      <w:r w:rsidRPr="004A3DC0">
        <w:t>）</w:t>
      </w:r>
      <w:r w:rsidRPr="004A3DC0">
        <w:rPr>
          <w:rFonts w:hint="eastAsia"/>
        </w:rPr>
        <w:t>、愛知県の飛島（</w:t>
      </w:r>
      <w:r w:rsidR="004717FE" w:rsidRPr="004A3DC0">
        <w:rPr>
          <w:rFonts w:hint="eastAsia"/>
        </w:rPr>
        <w:t>4</w:t>
      </w:r>
      <w:r w:rsidR="00BB59D4" w:rsidRPr="004A3DC0">
        <w:rPr>
          <w:rFonts w:hint="eastAsia"/>
        </w:rPr>
        <w:t xml:space="preserve"> </w:t>
      </w:r>
      <w:r w:rsidRPr="004A3DC0">
        <w:t>kN/</w:t>
      </w:r>
      <w:r w:rsidR="00BB59D4" w:rsidRPr="004A3DC0">
        <w:rPr>
          <w:rFonts w:hint="eastAsia"/>
        </w:rPr>
        <w:t>m</w:t>
      </w:r>
      <w:r w:rsidR="00BB59D4" w:rsidRPr="004A3DC0">
        <w:rPr>
          <w:rFonts w:hint="eastAsia"/>
          <w:vertAlign w:val="superscript"/>
        </w:rPr>
        <w:t>2</w:t>
      </w:r>
      <w:r w:rsidRPr="004A3DC0">
        <w:rPr>
          <w:rFonts w:hint="eastAsia"/>
        </w:rPr>
        <w:t>）の</w:t>
      </w:r>
      <w:r w:rsidR="00EC319E" w:rsidRPr="004A3DC0">
        <w:rPr>
          <w:rFonts w:hint="eastAsia"/>
        </w:rPr>
        <w:t>熱源井</w:t>
      </w:r>
      <w:r w:rsidR="002B218C" w:rsidRPr="004A3DC0">
        <w:rPr>
          <w:rFonts w:hint="eastAsia"/>
        </w:rPr>
        <w:t>中心</w:t>
      </w:r>
      <w:r w:rsidRPr="004A3DC0">
        <w:rPr>
          <w:rFonts w:hint="eastAsia"/>
        </w:rPr>
        <w:t>から20</w:t>
      </w:r>
      <w:r w:rsidR="00BB2993" w:rsidRPr="004A3DC0">
        <w:rPr>
          <w:rFonts w:hint="eastAsia"/>
        </w:rPr>
        <w:t xml:space="preserve"> </w:t>
      </w:r>
      <w:r w:rsidRPr="004A3DC0">
        <w:rPr>
          <w:rFonts w:hint="eastAsia"/>
        </w:rPr>
        <w:t>m地点における</w:t>
      </w:r>
      <w:r w:rsidR="00537276" w:rsidRPr="004A3DC0">
        <w:rPr>
          <w:rFonts w:hint="eastAsia"/>
        </w:rPr>
        <w:t>有効</w:t>
      </w:r>
      <w:r w:rsidRPr="004A3DC0">
        <w:rPr>
          <w:rFonts w:hint="eastAsia"/>
        </w:rPr>
        <w:t>応力増加量を十分に上回っている</w:t>
      </w:r>
      <w:r w:rsidRPr="004A3DC0">
        <w:rPr>
          <w:rFonts w:ascii="ＭＳ 明朝" w:hAnsi="ＭＳ 明朝" w:hint="eastAsia"/>
          <w:kern w:val="0"/>
        </w:rPr>
        <w:t>。</w:t>
      </w:r>
    </w:p>
    <w:p w14:paraId="7E4AEA2B" w14:textId="07A46390" w:rsidR="004B218C" w:rsidRPr="004A3DC0" w:rsidRDefault="004B218C" w:rsidP="00240DB8">
      <w:pPr>
        <w:widowControl/>
        <w:jc w:val="left"/>
        <w:rPr>
          <w:rFonts w:ascii="ＭＳ ゴシック" w:eastAsia="ＭＳ ゴシック" w:hAnsi="ＭＳ ゴシック"/>
        </w:rPr>
      </w:pPr>
    </w:p>
    <w:p w14:paraId="42394156" w14:textId="4EA13529" w:rsidR="00817474" w:rsidRPr="004A3DC0" w:rsidRDefault="00E86B63" w:rsidP="00817474">
      <w:pPr>
        <w:widowControl/>
        <w:jc w:val="center"/>
        <w:rPr>
          <w:rFonts w:ascii="ＭＳ ゴシック" w:eastAsia="ＭＳ ゴシック" w:hAnsi="ＭＳ ゴシック"/>
        </w:rPr>
      </w:pPr>
      <w:r w:rsidRPr="004A3DC0">
        <w:rPr>
          <w:noProof/>
        </w:rPr>
        <w:drawing>
          <wp:inline distT="0" distB="0" distL="0" distR="0" wp14:anchorId="1E3B945F" wp14:editId="7045BF4A">
            <wp:extent cx="4083197" cy="4511110"/>
            <wp:effectExtent l="0" t="0" r="0" b="381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screen">
                      <a:extLst>
                        <a:ext uri="{28A0092B-C50C-407E-A947-70E740481C1C}">
                          <a14:useLocalDpi xmlns:a14="http://schemas.microsoft.com/office/drawing/2010/main" val="0"/>
                        </a:ext>
                      </a:extLst>
                    </a:blip>
                    <a:srcRect/>
                    <a:stretch>
                      <a:fillRect/>
                    </a:stretch>
                  </pic:blipFill>
                  <pic:spPr bwMode="auto">
                    <a:xfrm>
                      <a:off x="0" y="0"/>
                      <a:ext cx="4087455" cy="4515814"/>
                    </a:xfrm>
                    <a:prstGeom prst="rect">
                      <a:avLst/>
                    </a:prstGeom>
                    <a:noFill/>
                    <a:ln>
                      <a:noFill/>
                    </a:ln>
                  </pic:spPr>
                </pic:pic>
              </a:graphicData>
            </a:graphic>
          </wp:inline>
        </w:drawing>
      </w:r>
    </w:p>
    <w:p w14:paraId="298C63D3" w14:textId="420978F3" w:rsidR="00817474" w:rsidRPr="004A3DC0" w:rsidRDefault="1F72ECE5" w:rsidP="00817474">
      <w:pPr>
        <w:kinsoku w:val="0"/>
        <w:overflowPunct w:val="0"/>
        <w:jc w:val="center"/>
        <w:textAlignment w:val="baseline"/>
        <w:rPr>
          <w:rFonts w:ascii="ＭＳ 明朝" w:hAnsi="ＭＳ 明朝"/>
          <w:kern w:val="24"/>
          <w:vertAlign w:val="superscript"/>
        </w:rPr>
      </w:pPr>
      <w:r w:rsidRPr="004A3DC0">
        <w:rPr>
          <w:rFonts w:ascii="ＭＳ 明朝" w:hAnsi="ＭＳ 明朝"/>
          <w:kern w:val="24"/>
          <w:sz w:val="20"/>
          <w:szCs w:val="20"/>
        </w:rPr>
        <w:t>図</w:t>
      </w:r>
      <w:r w:rsidR="00784F89" w:rsidRPr="004A3DC0">
        <w:rPr>
          <w:rFonts w:ascii="ＭＳ 明朝" w:hAnsi="ＭＳ 明朝" w:hint="eastAsia"/>
          <w:kern w:val="24"/>
          <w:sz w:val="20"/>
          <w:szCs w:val="20"/>
        </w:rPr>
        <w:t>１９</w:t>
      </w:r>
      <w:r w:rsidRPr="004A3DC0">
        <w:rPr>
          <w:rFonts w:ascii="ＭＳ 明朝" w:hAnsi="ＭＳ 明朝"/>
          <w:kern w:val="24"/>
          <w:sz w:val="20"/>
          <w:szCs w:val="20"/>
        </w:rPr>
        <w:t xml:space="preserve">　東京都の土質調査位置及び</w:t>
      </w:r>
      <w:r w:rsidR="4628A7AE" w:rsidRPr="004A3DC0">
        <w:rPr>
          <w:rFonts w:ascii="ＭＳ 明朝" w:hAnsi="ＭＳ 明朝"/>
          <w:kern w:val="24"/>
          <w:sz w:val="20"/>
          <w:szCs w:val="20"/>
        </w:rPr>
        <w:t>地下</w:t>
      </w:r>
      <w:r w:rsidRPr="004A3DC0">
        <w:rPr>
          <w:rFonts w:ascii="ＭＳ 明朝" w:hAnsi="ＭＳ 明朝"/>
          <w:kern w:val="24"/>
          <w:sz w:val="20"/>
          <w:szCs w:val="20"/>
        </w:rPr>
        <w:t>水位観測位置</w:t>
      </w:r>
    </w:p>
    <w:p w14:paraId="09DE587E" w14:textId="2D216509" w:rsidR="00817474" w:rsidRPr="004A3DC0" w:rsidRDefault="00817474" w:rsidP="00817474">
      <w:pPr>
        <w:kinsoku w:val="0"/>
        <w:overflowPunct w:val="0"/>
        <w:snapToGrid w:val="0"/>
        <w:jc w:val="center"/>
        <w:textAlignment w:val="baseline"/>
        <w:rPr>
          <w:rFonts w:ascii="ＭＳ 明朝" w:hAnsi="ＭＳ 明朝"/>
          <w:kern w:val="24"/>
          <w:sz w:val="16"/>
          <w:szCs w:val="16"/>
        </w:rPr>
      </w:pPr>
      <w:r w:rsidRPr="004A3DC0">
        <w:rPr>
          <w:rFonts w:ascii="ＭＳ 明朝" w:hAnsi="ＭＳ 明朝"/>
          <w:kern w:val="24"/>
          <w:sz w:val="16"/>
          <w:szCs w:val="16"/>
        </w:rPr>
        <w:t>※</w:t>
      </w:r>
      <w:r w:rsidR="00E13969">
        <w:rPr>
          <w:rFonts w:ascii="ＭＳ 明朝" w:hAnsi="ＭＳ 明朝" w:hint="eastAsia"/>
          <w:kern w:val="24"/>
          <w:sz w:val="16"/>
          <w:szCs w:val="16"/>
        </w:rPr>
        <w:t xml:space="preserve"> </w:t>
      </w:r>
      <w:r w:rsidR="00E13969">
        <w:rPr>
          <w:rFonts w:ascii="ＭＳ 明朝" w:hAnsi="ＭＳ 明朝" w:hint="eastAsia"/>
          <w:kern w:val="24"/>
          <w:sz w:val="16"/>
          <w:szCs w:val="16"/>
        </w:rPr>
        <w:t>出典：</w:t>
      </w:r>
      <w:r w:rsidRPr="004A3DC0">
        <w:rPr>
          <w:rFonts w:ascii="ＭＳ 明朝" w:hAnsi="ＭＳ 明朝" w:hint="eastAsia"/>
          <w:kern w:val="24"/>
          <w:sz w:val="16"/>
          <w:szCs w:val="16"/>
        </w:rPr>
        <w:t>東京都</w:t>
      </w:r>
      <w:r w:rsidR="00BB0012" w:rsidRPr="004A3DC0">
        <w:rPr>
          <w:rFonts w:ascii="ＭＳ 明朝" w:hAnsi="ＭＳ 明朝"/>
          <w:kern w:val="24"/>
          <w:sz w:val="16"/>
          <w:szCs w:val="16"/>
        </w:rPr>
        <w:t>,</w:t>
      </w:r>
      <w:r w:rsidRPr="004A3DC0">
        <w:rPr>
          <w:rFonts w:ascii="ＭＳ 明朝" w:hAnsi="ＭＳ 明朝" w:hint="eastAsia"/>
          <w:kern w:val="24"/>
          <w:sz w:val="16"/>
          <w:szCs w:val="16"/>
        </w:rPr>
        <w:t>令和５年地盤沈下調査報告書、東京都（区部）大深度地下地盤図</w:t>
      </w:r>
      <w:r w:rsidR="00BA15A2" w:rsidRPr="004A3DC0">
        <w:rPr>
          <w:rFonts w:ascii="ＭＳ 明朝" w:hAnsi="ＭＳ 明朝" w:hint="eastAsia"/>
          <w:kern w:val="24"/>
          <w:sz w:val="16"/>
          <w:szCs w:val="16"/>
        </w:rPr>
        <w:t>、</w:t>
      </w:r>
      <w:r w:rsidR="008E6EA1" w:rsidRPr="004A3DC0">
        <w:rPr>
          <w:rFonts w:ascii="ＭＳ 明朝" w:hAnsi="ＭＳ 明朝" w:hint="eastAsia"/>
          <w:kern w:val="24"/>
          <w:sz w:val="16"/>
          <w:szCs w:val="16"/>
        </w:rPr>
        <w:t>東京の地盤（</w:t>
      </w:r>
      <w:r w:rsidR="008E6EA1" w:rsidRPr="004A3DC0">
        <w:rPr>
          <w:rFonts w:ascii="ＭＳ 明朝" w:hAnsi="ＭＳ 明朝"/>
          <w:kern w:val="24"/>
          <w:sz w:val="16"/>
          <w:szCs w:val="16"/>
        </w:rPr>
        <w:t>GIS</w:t>
      </w:r>
      <w:r w:rsidR="008E6EA1" w:rsidRPr="004A3DC0">
        <w:rPr>
          <w:rFonts w:ascii="ＭＳ 明朝" w:hAnsi="ＭＳ 明朝"/>
          <w:kern w:val="24"/>
          <w:sz w:val="16"/>
          <w:szCs w:val="16"/>
        </w:rPr>
        <w:t>版）</w:t>
      </w:r>
      <w:r w:rsidRPr="004A3DC0">
        <w:rPr>
          <w:rFonts w:ascii="ＭＳ 明朝" w:hAnsi="ＭＳ 明朝" w:hint="eastAsia"/>
          <w:kern w:val="24"/>
          <w:sz w:val="16"/>
          <w:szCs w:val="16"/>
        </w:rPr>
        <w:t>を元に加筆</w:t>
      </w:r>
    </w:p>
    <w:p w14:paraId="2D87B82E" w14:textId="77777777" w:rsidR="00C922DF" w:rsidRPr="004A3DC0" w:rsidRDefault="00C922DF" w:rsidP="00C922DF">
      <w:pPr>
        <w:widowControl/>
        <w:jc w:val="center"/>
        <w:rPr>
          <w:rFonts w:ascii="ＭＳ ゴシック" w:eastAsia="ＭＳ ゴシック" w:hAnsi="ＭＳ ゴシック"/>
        </w:rPr>
        <w:sectPr w:rsidR="00C922DF" w:rsidRPr="004A3DC0" w:rsidSect="00C922DF">
          <w:pgSz w:w="11906" w:h="16838" w:code="9"/>
          <w:pgMar w:top="1418" w:right="1418" w:bottom="1418" w:left="1418" w:header="851" w:footer="992" w:gutter="0"/>
          <w:cols w:space="720"/>
          <w:docGrid w:type="lines" w:linePitch="381"/>
        </w:sectPr>
      </w:pPr>
    </w:p>
    <w:p w14:paraId="4AB197D3" w14:textId="6112A622" w:rsidR="00C922DF" w:rsidRPr="004A3DC0" w:rsidRDefault="00B93F7A" w:rsidP="00C922DF">
      <w:pPr>
        <w:widowControl/>
        <w:tabs>
          <w:tab w:val="left" w:pos="1400"/>
          <w:tab w:val="left" w:pos="4046"/>
          <w:tab w:val="left" w:pos="6999"/>
        </w:tabs>
        <w:snapToGrid w:val="0"/>
        <w:ind w:leftChars="337" w:left="708"/>
        <w:jc w:val="left"/>
        <w:textAlignment w:val="top"/>
        <w:rPr>
          <w:rFonts w:cs="Times New Roman"/>
        </w:rPr>
      </w:pPr>
      <w:r w:rsidRPr="004A3DC0">
        <w:rPr>
          <w:rFonts w:cs="Times New Roman"/>
          <w:noProof/>
        </w:rPr>
        <w:lastRenderedPageBreak/>
        <mc:AlternateContent>
          <mc:Choice Requires="wps">
            <w:drawing>
              <wp:anchor distT="0" distB="0" distL="114300" distR="114300" simplePos="0" relativeHeight="251658423" behindDoc="0" locked="0" layoutInCell="1" allowOverlap="1" wp14:anchorId="1090CAE1" wp14:editId="28F9A0D5">
                <wp:simplePos x="0" y="0"/>
                <wp:positionH relativeFrom="column">
                  <wp:posOffset>3902710</wp:posOffset>
                </wp:positionH>
                <wp:positionV relativeFrom="paragraph">
                  <wp:posOffset>734060</wp:posOffset>
                </wp:positionV>
                <wp:extent cx="1310005" cy="900430"/>
                <wp:effectExtent l="0" t="0" r="4445" b="0"/>
                <wp:wrapNone/>
                <wp:docPr id="1404647889" name="正方形/長方形 140"/>
                <wp:cNvGraphicFramePr/>
                <a:graphic xmlns:a="http://schemas.openxmlformats.org/drawingml/2006/main">
                  <a:graphicData uri="http://schemas.microsoft.com/office/word/2010/wordprocessingShape">
                    <wps:wsp>
                      <wps:cNvSpPr/>
                      <wps:spPr>
                        <a:xfrm>
                          <a:off x="0" y="0"/>
                          <a:ext cx="1310005" cy="90043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1BDB5" id="正方形/長方形 140" o:spid="_x0000_s1026" style="position:absolute;left:0;text-align:left;margin-left:307.3pt;margin-top:57.8pt;width:103.15pt;height:70.9pt;z-index:251658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" fillcolor="#4472c4 [3204]" stroked="f" strokeweight="1pt">
                <v:fill opacity="6682f"/>
              </v:rect>
            </w:pict>
          </mc:Fallback>
        </mc:AlternateContent>
      </w:r>
      <w:r w:rsidR="00C922DF" w:rsidRPr="004A3DC0">
        <w:rPr>
          <w:rFonts w:cs="Times New Roman"/>
          <w:noProof/>
        </w:rPr>
        <mc:AlternateContent>
          <mc:Choice Requires="wps">
            <w:drawing>
              <wp:anchor distT="0" distB="0" distL="114300" distR="114300" simplePos="0" relativeHeight="251658451" behindDoc="0" locked="0" layoutInCell="1" allowOverlap="1" wp14:anchorId="5DF732E5" wp14:editId="71040D9D">
                <wp:simplePos x="0" y="0"/>
                <wp:positionH relativeFrom="column">
                  <wp:posOffset>2296160</wp:posOffset>
                </wp:positionH>
                <wp:positionV relativeFrom="paragraph">
                  <wp:posOffset>2409825</wp:posOffset>
                </wp:positionV>
                <wp:extent cx="1273810" cy="45085"/>
                <wp:effectExtent l="0" t="0" r="2540" b="0"/>
                <wp:wrapNone/>
                <wp:docPr id="1019236532" name="正方形/長方形 140"/>
                <wp:cNvGraphicFramePr/>
                <a:graphic xmlns:a="http://schemas.openxmlformats.org/drawingml/2006/main">
                  <a:graphicData uri="http://schemas.microsoft.com/office/word/2010/wordprocessingShape">
                    <wps:wsp>
                      <wps:cNvSpPr/>
                      <wps:spPr>
                        <a:xfrm>
                          <a:off x="0" y="0"/>
                          <a:ext cx="1273810" cy="4508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45833" id="正方形/長方形 140" o:spid="_x0000_s1026" style="position:absolute;left:0;text-align:left;margin-left:180.8pt;margin-top:189.75pt;width:100.3pt;height:3.55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" fillcolor="#4472c4 [3204]" stroked="f" strokeweight="1pt">
                <v:fill opacity="6682f"/>
              </v:rect>
            </w:pict>
          </mc:Fallback>
        </mc:AlternateContent>
      </w:r>
      <w:r w:rsidR="00C922DF" w:rsidRPr="004A3DC0">
        <w:rPr>
          <w:rFonts w:cs="Times New Roman"/>
          <w:noProof/>
        </w:rPr>
        <mc:AlternateContent>
          <mc:Choice Requires="wps">
            <w:drawing>
              <wp:anchor distT="0" distB="0" distL="114300" distR="114300" simplePos="0" relativeHeight="251658422" behindDoc="0" locked="0" layoutInCell="1" allowOverlap="1" wp14:anchorId="11143FC3" wp14:editId="0A2E3025">
                <wp:simplePos x="0" y="0"/>
                <wp:positionH relativeFrom="column">
                  <wp:posOffset>2313305</wp:posOffset>
                </wp:positionH>
                <wp:positionV relativeFrom="paragraph">
                  <wp:posOffset>2035810</wp:posOffset>
                </wp:positionV>
                <wp:extent cx="1273810" cy="142875"/>
                <wp:effectExtent l="0" t="0" r="2540" b="9525"/>
                <wp:wrapNone/>
                <wp:docPr id="1845153278" name="正方形/長方形 140"/>
                <wp:cNvGraphicFramePr/>
                <a:graphic xmlns:a="http://schemas.openxmlformats.org/drawingml/2006/main">
                  <a:graphicData uri="http://schemas.microsoft.com/office/word/2010/wordprocessingShape">
                    <wps:wsp>
                      <wps:cNvSpPr/>
                      <wps:spPr>
                        <a:xfrm>
                          <a:off x="0" y="0"/>
                          <a:ext cx="1273810" cy="14287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6E5BC" id="正方形/長方形 140" o:spid="_x0000_s1026" style="position:absolute;left:0;text-align:left;margin-left:182.15pt;margin-top:160.3pt;width:100.3pt;height:11.25pt;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" fillcolor="#4472c4 [3204]" stroked="f" strokeweight="1pt">
                <v:fill opacity="6682f"/>
              </v:rect>
            </w:pict>
          </mc:Fallback>
        </mc:AlternateContent>
      </w:r>
      <w:r w:rsidR="00C922DF" w:rsidRPr="004A3DC0">
        <w:rPr>
          <w:rFonts w:cs="Times New Roman"/>
          <w:noProof/>
        </w:rPr>
        <mc:AlternateContent>
          <mc:Choice Requires="wps">
            <w:drawing>
              <wp:anchor distT="0" distB="0" distL="114300" distR="114300" simplePos="0" relativeHeight="251658413" behindDoc="0" locked="0" layoutInCell="1" allowOverlap="1" wp14:anchorId="0FAA1DC1" wp14:editId="6C46780E">
                <wp:simplePos x="0" y="0"/>
                <wp:positionH relativeFrom="column">
                  <wp:posOffset>2309495</wp:posOffset>
                </wp:positionH>
                <wp:positionV relativeFrom="paragraph">
                  <wp:posOffset>2553335</wp:posOffset>
                </wp:positionV>
                <wp:extent cx="1258570" cy="142875"/>
                <wp:effectExtent l="0" t="0" r="0" b="9525"/>
                <wp:wrapNone/>
                <wp:docPr id="896378425" name="正方形/長方形 140"/>
                <wp:cNvGraphicFramePr/>
                <a:graphic xmlns:a="http://schemas.openxmlformats.org/drawingml/2006/main">
                  <a:graphicData uri="http://schemas.microsoft.com/office/word/2010/wordprocessingShape">
                    <wps:wsp>
                      <wps:cNvSpPr/>
                      <wps:spPr>
                        <a:xfrm>
                          <a:off x="0" y="0"/>
                          <a:ext cx="1258570" cy="14287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F94E0" id="正方形/長方形 140" o:spid="_x0000_s1026" style="position:absolute;left:0;text-align:left;margin-left:181.85pt;margin-top:201.05pt;width:99.1pt;height:11.25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" fillcolor="#ffc000 [3207]" stroked="f" strokeweight="1pt">
                <v:fill opacity="13107f"/>
              </v:rect>
            </w:pict>
          </mc:Fallback>
        </mc:AlternateContent>
      </w:r>
      <w:r w:rsidR="00C922DF" w:rsidRPr="004A3DC0">
        <w:rPr>
          <w:rFonts w:cs="Times New Roman"/>
          <w:noProof/>
        </w:rPr>
        <mc:AlternateContent>
          <mc:Choice Requires="wps">
            <w:drawing>
              <wp:anchor distT="0" distB="0" distL="114300" distR="114300" simplePos="0" relativeHeight="251658450" behindDoc="0" locked="0" layoutInCell="1" allowOverlap="1" wp14:anchorId="301AA068" wp14:editId="045CA3C9">
                <wp:simplePos x="0" y="0"/>
                <wp:positionH relativeFrom="column">
                  <wp:posOffset>671195</wp:posOffset>
                </wp:positionH>
                <wp:positionV relativeFrom="paragraph">
                  <wp:posOffset>1542415</wp:posOffset>
                </wp:positionV>
                <wp:extent cx="1315085" cy="172720"/>
                <wp:effectExtent l="0" t="0" r="0" b="0"/>
                <wp:wrapNone/>
                <wp:docPr id="841925024" name="正方形/長方形 140"/>
                <wp:cNvGraphicFramePr/>
                <a:graphic xmlns:a="http://schemas.openxmlformats.org/drawingml/2006/main">
                  <a:graphicData uri="http://schemas.microsoft.com/office/word/2010/wordprocessingShape">
                    <wps:wsp>
                      <wps:cNvSpPr/>
                      <wps:spPr>
                        <a:xfrm>
                          <a:off x="0" y="0"/>
                          <a:ext cx="1315085" cy="17272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BCED9" id="正方形/長方形 140" o:spid="_x0000_s1026" style="position:absolute;left:0;text-align:left;margin-left:52.85pt;margin-top:121.45pt;width:103.55pt;height:13.6pt;z-index:251658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" fillcolor="#4472c4 [3204]" stroked="f" strokeweight="1pt">
                <v:fill opacity="6682f"/>
              </v:rect>
            </w:pict>
          </mc:Fallback>
        </mc:AlternateContent>
      </w:r>
      <w:r w:rsidR="00C922DF" w:rsidRPr="004A3DC0">
        <w:rPr>
          <w:noProof/>
        </w:rPr>
        <mc:AlternateContent>
          <mc:Choice Requires="wps">
            <w:drawing>
              <wp:anchor distT="0" distB="0" distL="114300" distR="114300" simplePos="0" relativeHeight="251658439" behindDoc="0" locked="0" layoutInCell="1" allowOverlap="1" wp14:anchorId="75E44781" wp14:editId="5C45133C">
                <wp:simplePos x="0" y="0"/>
                <wp:positionH relativeFrom="column">
                  <wp:posOffset>3532505</wp:posOffset>
                </wp:positionH>
                <wp:positionV relativeFrom="paragraph">
                  <wp:posOffset>204470</wp:posOffset>
                </wp:positionV>
                <wp:extent cx="0" cy="2465070"/>
                <wp:effectExtent l="76200" t="38100" r="76200" b="49530"/>
                <wp:wrapNone/>
                <wp:docPr id="2121359156" name="直線矢印コネクタ 238"/>
                <wp:cNvGraphicFramePr/>
                <a:graphic xmlns:a="http://schemas.openxmlformats.org/drawingml/2006/main">
                  <a:graphicData uri="http://schemas.microsoft.com/office/word/2010/wordprocessingShape">
                    <wps:wsp>
                      <wps:cNvCnPr/>
                      <wps:spPr>
                        <a:xfrm flipV="1">
                          <a:off x="0" y="0"/>
                          <a:ext cx="0" cy="246507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008524" id="直線矢印コネクタ 238" o:spid="_x0000_s1026" type="#_x0000_t32" style="position:absolute;left:0;text-align:left;margin-left:278.15pt;margin-top:16.1pt;width:0;height:194.1pt;flip:y;z-index:251658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" strokecolor="windowText" strokeweight=".5pt">
                <v:stroke startarrow="block" endarrow="block" joinstyle="miter"/>
              </v:shape>
            </w:pict>
          </mc:Fallback>
        </mc:AlternateContent>
      </w:r>
      <w:r w:rsidR="00C922DF" w:rsidRPr="004A3DC0">
        <w:rPr>
          <w:noProof/>
        </w:rPr>
        <mc:AlternateContent>
          <mc:Choice Requires="wps">
            <w:drawing>
              <wp:anchor distT="0" distB="0" distL="114300" distR="114300" simplePos="0" relativeHeight="251658437" behindDoc="0" locked="0" layoutInCell="1" allowOverlap="1" wp14:anchorId="549737F9" wp14:editId="7F2A760C">
                <wp:simplePos x="0" y="0"/>
                <wp:positionH relativeFrom="column">
                  <wp:posOffset>1943100</wp:posOffset>
                </wp:positionH>
                <wp:positionV relativeFrom="paragraph">
                  <wp:posOffset>207010</wp:posOffset>
                </wp:positionV>
                <wp:extent cx="0" cy="2294890"/>
                <wp:effectExtent l="76200" t="38100" r="57150" b="48260"/>
                <wp:wrapNone/>
                <wp:docPr id="1728696347" name="直線矢印コネクタ 238"/>
                <wp:cNvGraphicFramePr/>
                <a:graphic xmlns:a="http://schemas.openxmlformats.org/drawingml/2006/main">
                  <a:graphicData uri="http://schemas.microsoft.com/office/word/2010/wordprocessingShape">
                    <wps:wsp>
                      <wps:cNvCnPr/>
                      <wps:spPr>
                        <a:xfrm flipV="1">
                          <a:off x="0" y="0"/>
                          <a:ext cx="0" cy="2294890"/>
                        </a:xfrm>
                        <a:prstGeom prst="straightConnector1">
                          <a:avLst/>
                        </a:prstGeom>
                        <a:noFill/>
                        <a:ln w="6350" cap="flat" cmpd="sng" algn="ctr">
                          <a:solidFill>
                            <a:sysClr val="windowText" lastClr="000000"/>
                          </a:solidFill>
                          <a:prstDash val="solid"/>
                          <a:miter lim="800000"/>
                          <a:headEnd type="triangl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190665" id="直線矢印コネクタ 238" o:spid="_x0000_s1026" type="#_x0000_t32" style="position:absolute;left:0;text-align:left;margin-left:153pt;margin-top:16.3pt;width:0;height:180.7pt;flip:y;z-index:251658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" strokecolor="windowText" strokeweight=".5pt">
                <v:stroke startarrow="block" endarrow="block" joinstyle="miter"/>
              </v:shape>
            </w:pict>
          </mc:Fallback>
        </mc:AlternateContent>
      </w:r>
      <w:r w:rsidR="00C922DF" w:rsidRPr="004A3DC0">
        <w:rPr>
          <w:rFonts w:cs="Times New Roman"/>
          <w:noProof/>
        </w:rPr>
        <mc:AlternateContent>
          <mc:Choice Requires="wps">
            <w:drawing>
              <wp:anchor distT="0" distB="0" distL="114300" distR="114300" simplePos="0" relativeHeight="251658425" behindDoc="0" locked="0" layoutInCell="1" allowOverlap="1" wp14:anchorId="0732F727" wp14:editId="74A19EF0">
                <wp:simplePos x="0" y="0"/>
                <wp:positionH relativeFrom="column">
                  <wp:posOffset>3907155</wp:posOffset>
                </wp:positionH>
                <wp:positionV relativeFrom="paragraph">
                  <wp:posOffset>2050415</wp:posOffset>
                </wp:positionV>
                <wp:extent cx="1308100" cy="137160"/>
                <wp:effectExtent l="0" t="0" r="6350" b="0"/>
                <wp:wrapNone/>
                <wp:docPr id="2037953148" name="正方形/長方形 140"/>
                <wp:cNvGraphicFramePr/>
                <a:graphic xmlns:a="http://schemas.openxmlformats.org/drawingml/2006/main">
                  <a:graphicData uri="http://schemas.microsoft.com/office/word/2010/wordprocessingShape">
                    <wps:wsp>
                      <wps:cNvSpPr/>
                      <wps:spPr>
                        <a:xfrm>
                          <a:off x="0" y="0"/>
                          <a:ext cx="1308100" cy="13716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30C7D" id="正方形/長方形 140" o:spid="_x0000_s1026" style="position:absolute;left:0;text-align:left;margin-left:307.65pt;margin-top:161.45pt;width:103pt;height:10.8pt;z-index:251658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" fillcolor="#4472c4 [3204]" stroked="f" strokeweight="1pt">
                <v:fill opacity="6682f"/>
              </v:rect>
            </w:pict>
          </mc:Fallback>
        </mc:AlternateContent>
      </w:r>
      <w:r w:rsidR="00C922DF" w:rsidRPr="004A3DC0">
        <w:rPr>
          <w:rFonts w:cs="Times New Roman"/>
          <w:noProof/>
        </w:rPr>
        <mc:AlternateContent>
          <mc:Choice Requires="wps">
            <w:drawing>
              <wp:anchor distT="0" distB="0" distL="114300" distR="114300" simplePos="0" relativeHeight="251658416" behindDoc="0" locked="0" layoutInCell="1" allowOverlap="1" wp14:anchorId="444CFDCF" wp14:editId="29D848DF">
                <wp:simplePos x="0" y="0"/>
                <wp:positionH relativeFrom="column">
                  <wp:posOffset>3910330</wp:posOffset>
                </wp:positionH>
                <wp:positionV relativeFrom="paragraph">
                  <wp:posOffset>2301240</wp:posOffset>
                </wp:positionV>
                <wp:extent cx="1309370" cy="179070"/>
                <wp:effectExtent l="0" t="0" r="5080" b="0"/>
                <wp:wrapNone/>
                <wp:docPr id="678749283" name="正方形/長方形 140"/>
                <wp:cNvGraphicFramePr/>
                <a:graphic xmlns:a="http://schemas.openxmlformats.org/drawingml/2006/main">
                  <a:graphicData uri="http://schemas.microsoft.com/office/word/2010/wordprocessingShape">
                    <wps:wsp>
                      <wps:cNvSpPr/>
                      <wps:spPr>
                        <a:xfrm>
                          <a:off x="0" y="0"/>
                          <a:ext cx="1309370" cy="179070"/>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26A6E" id="正方形/長方形 140" o:spid="_x0000_s1026" style="position:absolute;left:0;text-align:left;margin-left:307.9pt;margin-top:181.2pt;width:103.1pt;height:14.1pt;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" fillcolor="#ffc000 [3207]" stroked="f" strokeweight="1pt">
                <v:fill opacity="13107f"/>
              </v:rect>
            </w:pict>
          </mc:Fallback>
        </mc:AlternateContent>
      </w:r>
      <w:r w:rsidR="00C922DF" w:rsidRPr="004A3DC0">
        <w:rPr>
          <w:rFonts w:cs="Times New Roman"/>
          <w:noProof/>
        </w:rPr>
        <mc:AlternateContent>
          <mc:Choice Requires="wps">
            <w:drawing>
              <wp:anchor distT="0" distB="0" distL="114300" distR="114300" simplePos="0" relativeHeight="251658421" behindDoc="0" locked="0" layoutInCell="1" allowOverlap="1" wp14:anchorId="36B5E06B" wp14:editId="75F9C602">
                <wp:simplePos x="0" y="0"/>
                <wp:positionH relativeFrom="column">
                  <wp:posOffset>2306955</wp:posOffset>
                </wp:positionH>
                <wp:positionV relativeFrom="paragraph">
                  <wp:posOffset>501015</wp:posOffset>
                </wp:positionV>
                <wp:extent cx="1276350" cy="1130935"/>
                <wp:effectExtent l="0" t="0" r="0" b="0"/>
                <wp:wrapNone/>
                <wp:docPr id="428209372" name="正方形/長方形 140"/>
                <wp:cNvGraphicFramePr/>
                <a:graphic xmlns:a="http://schemas.openxmlformats.org/drawingml/2006/main">
                  <a:graphicData uri="http://schemas.microsoft.com/office/word/2010/wordprocessingShape">
                    <wps:wsp>
                      <wps:cNvSpPr/>
                      <wps:spPr>
                        <a:xfrm>
                          <a:off x="0" y="0"/>
                          <a:ext cx="1276350" cy="113093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EEA1D" id="正方形/長方形 140" o:spid="_x0000_s1026" style="position:absolute;left:0;text-align:left;margin-left:181.65pt;margin-top:39.45pt;width:100.5pt;height:89.05pt;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" fillcolor="#4472c4 [3204]" stroked="f" strokeweight="1pt">
                <v:fill opacity="6682f"/>
              </v:rect>
            </w:pict>
          </mc:Fallback>
        </mc:AlternateContent>
      </w:r>
      <w:r w:rsidR="00C922DF" w:rsidRPr="004A3DC0">
        <w:rPr>
          <w:rFonts w:cs="Times New Roman"/>
          <w:noProof/>
        </w:rPr>
        <mc:AlternateContent>
          <mc:Choice Requires="wps">
            <w:drawing>
              <wp:anchor distT="0" distB="0" distL="114300" distR="114300" simplePos="0" relativeHeight="251658412" behindDoc="0" locked="0" layoutInCell="1" allowOverlap="1" wp14:anchorId="18C6B8A5" wp14:editId="434C96EA">
                <wp:simplePos x="0" y="0"/>
                <wp:positionH relativeFrom="column">
                  <wp:posOffset>680720</wp:posOffset>
                </wp:positionH>
                <wp:positionV relativeFrom="paragraph">
                  <wp:posOffset>2338070</wp:posOffset>
                </wp:positionV>
                <wp:extent cx="1310640" cy="189865"/>
                <wp:effectExtent l="0" t="0" r="3810" b="635"/>
                <wp:wrapNone/>
                <wp:docPr id="1481936267" name="正方形/長方形 140"/>
                <wp:cNvGraphicFramePr/>
                <a:graphic xmlns:a="http://schemas.openxmlformats.org/drawingml/2006/main">
                  <a:graphicData uri="http://schemas.microsoft.com/office/word/2010/wordprocessingShape">
                    <wps:wsp>
                      <wps:cNvSpPr/>
                      <wps:spPr>
                        <a:xfrm>
                          <a:off x="0" y="0"/>
                          <a:ext cx="1310640" cy="18986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C9D9B" id="正方形/長方形 140" o:spid="_x0000_s1026" style="position:absolute;left:0;text-align:left;margin-left:53.6pt;margin-top:184.1pt;width:103.2pt;height:14.95pt;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" fillcolor="#ffc000 [3207]" stroked="f" strokeweight="1pt">
                <v:fill opacity="13107f"/>
              </v:rect>
            </w:pict>
          </mc:Fallback>
        </mc:AlternateContent>
      </w:r>
      <w:r w:rsidR="00C922DF" w:rsidRPr="004A3DC0">
        <w:rPr>
          <w:rFonts w:cs="Times New Roman"/>
          <w:noProof/>
        </w:rPr>
        <mc:AlternateContent>
          <mc:Choice Requires="wps">
            <w:drawing>
              <wp:anchor distT="0" distB="0" distL="114300" distR="114300" simplePos="0" relativeHeight="251658420" behindDoc="0" locked="0" layoutInCell="1" allowOverlap="1" wp14:anchorId="7BAFFE47" wp14:editId="71662080">
                <wp:simplePos x="0" y="0"/>
                <wp:positionH relativeFrom="column">
                  <wp:posOffset>667385</wp:posOffset>
                </wp:positionH>
                <wp:positionV relativeFrom="paragraph">
                  <wp:posOffset>2235200</wp:posOffset>
                </wp:positionV>
                <wp:extent cx="1318895" cy="83185"/>
                <wp:effectExtent l="0" t="0" r="0" b="0"/>
                <wp:wrapNone/>
                <wp:docPr id="1491075400" name="正方形/長方形 140"/>
                <wp:cNvGraphicFramePr/>
                <a:graphic xmlns:a="http://schemas.openxmlformats.org/drawingml/2006/main">
                  <a:graphicData uri="http://schemas.microsoft.com/office/word/2010/wordprocessingShape">
                    <wps:wsp>
                      <wps:cNvSpPr/>
                      <wps:spPr>
                        <a:xfrm>
                          <a:off x="0" y="0"/>
                          <a:ext cx="1318895" cy="8318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87800" id="正方形/長方形 140" o:spid="_x0000_s1026" style="position:absolute;left:0;text-align:left;margin-left:52.55pt;margin-top:176pt;width:103.85pt;height:6.55pt;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" fillcolor="#4472c4 [3204]" stroked="f" strokeweight="1pt">
                <v:fill opacity="6682f"/>
              </v:rect>
            </w:pict>
          </mc:Fallback>
        </mc:AlternateContent>
      </w:r>
      <w:r w:rsidR="00C922DF" w:rsidRPr="004A3DC0">
        <w:rPr>
          <w:rFonts w:cs="Times New Roman"/>
          <w:noProof/>
        </w:rPr>
        <mc:AlternateContent>
          <mc:Choice Requires="wps">
            <w:drawing>
              <wp:anchor distT="0" distB="0" distL="114300" distR="114300" simplePos="0" relativeHeight="251658419" behindDoc="0" locked="0" layoutInCell="1" allowOverlap="1" wp14:anchorId="7F2ED5BB" wp14:editId="78B5CC28">
                <wp:simplePos x="0" y="0"/>
                <wp:positionH relativeFrom="column">
                  <wp:posOffset>666115</wp:posOffset>
                </wp:positionH>
                <wp:positionV relativeFrom="paragraph">
                  <wp:posOffset>2099310</wp:posOffset>
                </wp:positionV>
                <wp:extent cx="1324610" cy="114935"/>
                <wp:effectExtent l="0" t="0" r="8890" b="0"/>
                <wp:wrapNone/>
                <wp:docPr id="1426449697" name="正方形/長方形 140"/>
                <wp:cNvGraphicFramePr/>
                <a:graphic xmlns:a="http://schemas.openxmlformats.org/drawingml/2006/main">
                  <a:graphicData uri="http://schemas.microsoft.com/office/word/2010/wordprocessingShape">
                    <wps:wsp>
                      <wps:cNvSpPr/>
                      <wps:spPr>
                        <a:xfrm>
                          <a:off x="0" y="0"/>
                          <a:ext cx="1324610" cy="11493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435FD" id="正方形/長方形 140" o:spid="_x0000_s1026" style="position:absolute;left:0;text-align:left;margin-left:52.45pt;margin-top:165.3pt;width:104.3pt;height:9.05pt;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" fillcolor="#4472c4 [3204]" stroked="f" strokeweight="1pt">
                <v:fill opacity="6682f"/>
              </v:rect>
            </w:pict>
          </mc:Fallback>
        </mc:AlternateContent>
      </w:r>
      <w:r w:rsidR="00C922DF" w:rsidRPr="004A3DC0">
        <w:rPr>
          <w:rFonts w:cs="Times New Roman"/>
          <w:noProof/>
        </w:rPr>
        <mc:AlternateContent>
          <mc:Choice Requires="wps">
            <w:drawing>
              <wp:anchor distT="0" distB="0" distL="114300" distR="114300" simplePos="0" relativeHeight="251658418" behindDoc="0" locked="0" layoutInCell="1" allowOverlap="1" wp14:anchorId="6814B05B" wp14:editId="186BC01D">
                <wp:simplePos x="0" y="0"/>
                <wp:positionH relativeFrom="column">
                  <wp:posOffset>671195</wp:posOffset>
                </wp:positionH>
                <wp:positionV relativeFrom="paragraph">
                  <wp:posOffset>1998980</wp:posOffset>
                </wp:positionV>
                <wp:extent cx="1315085" cy="83185"/>
                <wp:effectExtent l="0" t="0" r="0" b="0"/>
                <wp:wrapNone/>
                <wp:docPr id="1972415727" name="正方形/長方形 140"/>
                <wp:cNvGraphicFramePr/>
                <a:graphic xmlns:a="http://schemas.openxmlformats.org/drawingml/2006/main">
                  <a:graphicData uri="http://schemas.microsoft.com/office/word/2010/wordprocessingShape">
                    <wps:wsp>
                      <wps:cNvSpPr/>
                      <wps:spPr>
                        <a:xfrm>
                          <a:off x="0" y="0"/>
                          <a:ext cx="1315085" cy="8318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B52AC" id="正方形/長方形 140" o:spid="_x0000_s1026" style="position:absolute;left:0;text-align:left;margin-left:52.85pt;margin-top:157.4pt;width:103.55pt;height:6.55pt;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" fillcolor="#4472c4 [3204]" stroked="f" strokeweight="1pt">
                <v:fill opacity="6682f"/>
              </v:rect>
            </w:pict>
          </mc:Fallback>
        </mc:AlternateContent>
      </w:r>
      <w:r w:rsidR="00C922DF" w:rsidRPr="004A3DC0">
        <w:rPr>
          <w:rFonts w:cs="Times New Roman"/>
          <w:noProof/>
        </w:rPr>
        <mc:AlternateContent>
          <mc:Choice Requires="wps">
            <w:drawing>
              <wp:anchor distT="0" distB="0" distL="114300" distR="114300" simplePos="0" relativeHeight="251658436" behindDoc="0" locked="0" layoutInCell="1" allowOverlap="1" wp14:anchorId="341BFA6C" wp14:editId="3341D238">
                <wp:simplePos x="0" y="0"/>
                <wp:positionH relativeFrom="column">
                  <wp:posOffset>678180</wp:posOffset>
                </wp:positionH>
                <wp:positionV relativeFrom="paragraph">
                  <wp:posOffset>307975</wp:posOffset>
                </wp:positionV>
                <wp:extent cx="1312545" cy="87630"/>
                <wp:effectExtent l="0" t="0" r="1905" b="7620"/>
                <wp:wrapNone/>
                <wp:docPr id="580814388" name="正方形/長方形 140"/>
                <wp:cNvGraphicFramePr/>
                <a:graphic xmlns:a="http://schemas.openxmlformats.org/drawingml/2006/main">
                  <a:graphicData uri="http://schemas.microsoft.com/office/word/2010/wordprocessingShape">
                    <wps:wsp>
                      <wps:cNvSpPr/>
                      <wps:spPr>
                        <a:xfrm>
                          <a:off x="0" y="0"/>
                          <a:ext cx="1312545" cy="8763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F5D14" id="正方形/長方形 140" o:spid="_x0000_s1026" style="position:absolute;left:0;text-align:left;margin-left:53.4pt;margin-top:24.25pt;width:103.35pt;height:6.9pt;z-index:251658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" fillcolor="#4472c4 [3204]" stroked="f" strokeweight="1pt">
                <v:fill opacity="6682f"/>
              </v:rect>
            </w:pict>
          </mc:Fallback>
        </mc:AlternateContent>
      </w:r>
      <w:r w:rsidR="00C922DF" w:rsidRPr="004A3DC0">
        <w:rPr>
          <w:rFonts w:cs="Times New Roman"/>
          <w:noProof/>
        </w:rPr>
        <mc:AlternateContent>
          <mc:Choice Requires="wps">
            <w:drawing>
              <wp:anchor distT="0" distB="0" distL="114300" distR="114300" simplePos="0" relativeHeight="251658417" behindDoc="0" locked="0" layoutInCell="1" allowOverlap="1" wp14:anchorId="58399F14" wp14:editId="697068A7">
                <wp:simplePos x="0" y="0"/>
                <wp:positionH relativeFrom="column">
                  <wp:posOffset>671195</wp:posOffset>
                </wp:positionH>
                <wp:positionV relativeFrom="paragraph">
                  <wp:posOffset>437515</wp:posOffset>
                </wp:positionV>
                <wp:extent cx="1308735" cy="904240"/>
                <wp:effectExtent l="0" t="0" r="5715" b="0"/>
                <wp:wrapNone/>
                <wp:docPr id="1142708513" name="正方形/長方形 140"/>
                <wp:cNvGraphicFramePr/>
                <a:graphic xmlns:a="http://schemas.openxmlformats.org/drawingml/2006/main">
                  <a:graphicData uri="http://schemas.microsoft.com/office/word/2010/wordprocessingShape">
                    <wps:wsp>
                      <wps:cNvSpPr/>
                      <wps:spPr>
                        <a:xfrm>
                          <a:off x="0" y="0"/>
                          <a:ext cx="1308735" cy="90424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A5138" id="正方形/長方形 140" o:spid="_x0000_s1026" style="position:absolute;left:0;text-align:left;margin-left:52.85pt;margin-top:34.45pt;width:103.05pt;height:71.2pt;z-index:251658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" fillcolor="#4472c4 [3204]" stroked="f" strokeweight="1pt">
                <v:fill opacity="6682f"/>
              </v:rect>
            </w:pict>
          </mc:Fallback>
        </mc:AlternateContent>
      </w:r>
      <w:r w:rsidR="00C922DF" w:rsidRPr="004A3DC0">
        <w:rPr>
          <w:noProof/>
        </w:rPr>
        <mc:AlternateContent>
          <mc:Choice Requires="wps">
            <w:drawing>
              <wp:anchor distT="0" distB="0" distL="114300" distR="114300" simplePos="0" relativeHeight="251658447" behindDoc="0" locked="0" layoutInCell="1" allowOverlap="1" wp14:anchorId="3B78802B" wp14:editId="4C70DBBD">
                <wp:simplePos x="0" y="0"/>
                <wp:positionH relativeFrom="column">
                  <wp:posOffset>5187315</wp:posOffset>
                </wp:positionH>
                <wp:positionV relativeFrom="paragraph">
                  <wp:posOffset>2299335</wp:posOffset>
                </wp:positionV>
                <wp:extent cx="0" cy="960755"/>
                <wp:effectExtent l="76200" t="38100" r="76200" b="48895"/>
                <wp:wrapNone/>
                <wp:docPr id="2115904527" name="直線矢印コネクタ 238"/>
                <wp:cNvGraphicFramePr/>
                <a:graphic xmlns:a="http://schemas.openxmlformats.org/drawingml/2006/main">
                  <a:graphicData uri="http://schemas.microsoft.com/office/word/2010/wordprocessingShape">
                    <wps:wsp>
                      <wps:cNvCnPr/>
                      <wps:spPr>
                        <a:xfrm flipV="1">
                          <a:off x="0" y="0"/>
                          <a:ext cx="0" cy="96075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1BE6D6" id="直線矢印コネクタ 238" o:spid="_x0000_s1026" type="#_x0000_t32" style="position:absolute;left:0;text-align:left;margin-left:408.45pt;margin-top:181.05pt;width:0;height:75.65pt;flip:y;z-index:25165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" strokecolor="windowText" strokeweight=".5pt">
                <v:stroke startarrow="block" endarrow="block" joinstyle="miter"/>
              </v:shape>
            </w:pict>
          </mc:Fallback>
        </mc:AlternateContent>
      </w:r>
      <w:r w:rsidR="00C922DF" w:rsidRPr="004A3DC0">
        <w:rPr>
          <w:noProof/>
        </w:rPr>
        <mc:AlternateContent>
          <mc:Choice Requires="wps">
            <w:drawing>
              <wp:anchor distT="0" distB="0" distL="114300" distR="114300" simplePos="0" relativeHeight="251658441" behindDoc="0" locked="0" layoutInCell="1" allowOverlap="1" wp14:anchorId="77D4EEB9" wp14:editId="502CCEC5">
                <wp:simplePos x="0" y="0"/>
                <wp:positionH relativeFrom="column">
                  <wp:posOffset>5189220</wp:posOffset>
                </wp:positionH>
                <wp:positionV relativeFrom="paragraph">
                  <wp:posOffset>208915</wp:posOffset>
                </wp:positionV>
                <wp:extent cx="0" cy="2089785"/>
                <wp:effectExtent l="76200" t="38100" r="57150" b="62865"/>
                <wp:wrapNone/>
                <wp:docPr id="531639054" name="直線矢印コネクタ 238"/>
                <wp:cNvGraphicFramePr/>
                <a:graphic xmlns:a="http://schemas.openxmlformats.org/drawingml/2006/main">
                  <a:graphicData uri="http://schemas.microsoft.com/office/word/2010/wordprocessingShape">
                    <wps:wsp>
                      <wps:cNvCnPr/>
                      <wps:spPr>
                        <a:xfrm flipH="1" flipV="1">
                          <a:off x="0" y="0"/>
                          <a:ext cx="0" cy="208978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1B2BD0" id="直線矢印コネクタ 238" o:spid="_x0000_s1026" type="#_x0000_t32" style="position:absolute;left:0;text-align:left;margin-left:408.6pt;margin-top:16.45pt;width:0;height:164.55pt;flip:x y;z-index:251658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" strokecolor="windowText" strokeweight=".5pt">
                <v:stroke startarrow="block" endarrow="block" joinstyle="miter"/>
              </v:shape>
            </w:pict>
          </mc:Fallback>
        </mc:AlternateContent>
      </w:r>
      <w:r w:rsidR="00C922DF" w:rsidRPr="004A3DC0">
        <w:rPr>
          <w:noProof/>
        </w:rPr>
        <mc:AlternateContent>
          <mc:Choice Requires="wps">
            <w:drawing>
              <wp:anchor distT="0" distB="0" distL="114300" distR="114300" simplePos="0" relativeHeight="251658438" behindDoc="0" locked="0" layoutInCell="1" allowOverlap="1" wp14:anchorId="60651F56" wp14:editId="1AFFA40C">
                <wp:simplePos x="0" y="0"/>
                <wp:positionH relativeFrom="column">
                  <wp:posOffset>1703705</wp:posOffset>
                </wp:positionH>
                <wp:positionV relativeFrom="paragraph">
                  <wp:posOffset>988060</wp:posOffset>
                </wp:positionV>
                <wp:extent cx="358775" cy="418465"/>
                <wp:effectExtent l="0" t="0" r="0" b="635"/>
                <wp:wrapNone/>
                <wp:docPr id="460449059" name="テキスト ボックス 2"/>
                <wp:cNvGraphicFramePr/>
                <a:graphic xmlns:a="http://schemas.openxmlformats.org/drawingml/2006/main">
                  <a:graphicData uri="http://schemas.microsoft.com/office/word/2010/wordprocessingShape">
                    <wps:wsp>
                      <wps:cNvSpPr txBox="1"/>
                      <wps:spPr>
                        <a:xfrm>
                          <a:off x="0" y="0"/>
                          <a:ext cx="358775" cy="418465"/>
                        </a:xfrm>
                        <a:prstGeom prst="rect">
                          <a:avLst/>
                        </a:prstGeom>
                        <a:noFill/>
                        <a:ln w="6350">
                          <a:noFill/>
                        </a:ln>
                      </wps:spPr>
                      <wps:txbx>
                        <w:txbxContent>
                          <w:p w14:paraId="62750B16" w14:textId="77777777" w:rsidR="00C922DF" w:rsidRPr="003D2851" w:rsidRDefault="00C922DF" w:rsidP="00C922DF">
                            <w:pPr>
                              <w:rPr>
                                <w:sz w:val="12"/>
                                <w:szCs w:val="12"/>
                              </w:rPr>
                            </w:pPr>
                            <w:r>
                              <w:rPr>
                                <w:rFonts w:hint="eastAsia"/>
                                <w:sz w:val="12"/>
                                <w:szCs w:val="12"/>
                              </w:rPr>
                              <w:t>沖積層</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651F56" id="_x0000_s1175" type="#_x0000_t202" style="position:absolute;left:0;text-align:left;margin-left:134.15pt;margin-top:77.8pt;width:28.25pt;height:32.95pt;z-index:2516584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" filled="f" stroked="f" strokeweight=".5pt">
                <v:textbox style="layout-flow:vertical-ideographic">
                  <w:txbxContent>
                    <w:p w14:paraId="62750B16" w14:textId="77777777" w:rsidR="00C922DF" w:rsidRPr="003D2851" w:rsidRDefault="00C922DF" w:rsidP="00C922DF">
                      <w:pPr>
                        <w:rPr>
                          <w:sz w:val="12"/>
                          <w:szCs w:val="12"/>
                        </w:rPr>
                      </w:pPr>
                      <w:r>
                        <w:rPr>
                          <w:rFonts w:hint="eastAsia"/>
                          <w:sz w:val="12"/>
                          <w:szCs w:val="12"/>
                        </w:rPr>
                        <w:t>沖積層</w:t>
                      </w:r>
                    </w:p>
                  </w:txbxContent>
                </v:textbox>
              </v:shape>
            </w:pict>
          </mc:Fallback>
        </mc:AlternateContent>
      </w:r>
      <w:r w:rsidR="00C922DF" w:rsidRPr="004A3DC0">
        <w:rPr>
          <w:noProof/>
        </w:rPr>
        <mc:AlternateContent>
          <mc:Choice Requires="wps">
            <w:drawing>
              <wp:anchor distT="0" distB="0" distL="114300" distR="114300" simplePos="0" relativeHeight="251658440" behindDoc="0" locked="0" layoutInCell="1" allowOverlap="1" wp14:anchorId="42D05CFA" wp14:editId="60FFCB72">
                <wp:simplePos x="0" y="0"/>
                <wp:positionH relativeFrom="column">
                  <wp:posOffset>3331845</wp:posOffset>
                </wp:positionH>
                <wp:positionV relativeFrom="paragraph">
                  <wp:posOffset>987425</wp:posOffset>
                </wp:positionV>
                <wp:extent cx="358775" cy="418465"/>
                <wp:effectExtent l="0" t="0" r="0" b="635"/>
                <wp:wrapNone/>
                <wp:docPr id="1603784010" name="テキスト ボックス 2"/>
                <wp:cNvGraphicFramePr/>
                <a:graphic xmlns:a="http://schemas.openxmlformats.org/drawingml/2006/main">
                  <a:graphicData uri="http://schemas.microsoft.com/office/word/2010/wordprocessingShape">
                    <wps:wsp>
                      <wps:cNvSpPr txBox="1"/>
                      <wps:spPr>
                        <a:xfrm>
                          <a:off x="0" y="0"/>
                          <a:ext cx="358775" cy="418465"/>
                        </a:xfrm>
                        <a:prstGeom prst="rect">
                          <a:avLst/>
                        </a:prstGeom>
                        <a:noFill/>
                        <a:ln w="6350">
                          <a:noFill/>
                        </a:ln>
                      </wps:spPr>
                      <wps:txbx>
                        <w:txbxContent>
                          <w:p w14:paraId="3F37480C" w14:textId="77777777" w:rsidR="00C922DF" w:rsidRPr="003D2851" w:rsidRDefault="00C922DF" w:rsidP="00C922DF">
                            <w:pPr>
                              <w:rPr>
                                <w:sz w:val="12"/>
                                <w:szCs w:val="12"/>
                              </w:rPr>
                            </w:pPr>
                            <w:r>
                              <w:rPr>
                                <w:rFonts w:hint="eastAsia"/>
                                <w:sz w:val="12"/>
                                <w:szCs w:val="12"/>
                              </w:rPr>
                              <w:t>沖積層</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D05CFA" id="_x0000_s1176" type="#_x0000_t202" style="position:absolute;left:0;text-align:left;margin-left:262.35pt;margin-top:77.75pt;width:28.25pt;height:32.95pt;z-index:251658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" filled="f" stroked="f" strokeweight=".5pt">
                <v:textbox style="layout-flow:vertical-ideographic">
                  <w:txbxContent>
                    <w:p w14:paraId="3F37480C" w14:textId="77777777" w:rsidR="00C922DF" w:rsidRPr="003D2851" w:rsidRDefault="00C922DF" w:rsidP="00C922DF">
                      <w:pPr>
                        <w:rPr>
                          <w:sz w:val="12"/>
                          <w:szCs w:val="12"/>
                        </w:rPr>
                      </w:pPr>
                      <w:r>
                        <w:rPr>
                          <w:rFonts w:hint="eastAsia"/>
                          <w:sz w:val="12"/>
                          <w:szCs w:val="12"/>
                        </w:rPr>
                        <w:t>沖積層</w:t>
                      </w:r>
                    </w:p>
                  </w:txbxContent>
                </v:textbox>
              </v:shape>
            </w:pict>
          </mc:Fallback>
        </mc:AlternateContent>
      </w:r>
      <w:r w:rsidR="00C922DF" w:rsidRPr="004A3DC0">
        <w:rPr>
          <w:noProof/>
        </w:rPr>
        <mc:AlternateContent>
          <mc:Choice Requires="wps">
            <w:drawing>
              <wp:anchor distT="0" distB="0" distL="114300" distR="114300" simplePos="0" relativeHeight="251658442" behindDoc="0" locked="0" layoutInCell="1" allowOverlap="1" wp14:anchorId="5F2DEF75" wp14:editId="62054D28">
                <wp:simplePos x="0" y="0"/>
                <wp:positionH relativeFrom="column">
                  <wp:posOffset>4945380</wp:posOffset>
                </wp:positionH>
                <wp:positionV relativeFrom="paragraph">
                  <wp:posOffset>986790</wp:posOffset>
                </wp:positionV>
                <wp:extent cx="266065" cy="418465"/>
                <wp:effectExtent l="0" t="0" r="635" b="635"/>
                <wp:wrapNone/>
                <wp:docPr id="530586717" name="テキスト ボックス 2"/>
                <wp:cNvGraphicFramePr/>
                <a:graphic xmlns:a="http://schemas.openxmlformats.org/drawingml/2006/main">
                  <a:graphicData uri="http://schemas.microsoft.com/office/word/2010/wordprocessingShape">
                    <wps:wsp>
                      <wps:cNvSpPr txBox="1"/>
                      <wps:spPr>
                        <a:xfrm>
                          <a:off x="0" y="0"/>
                          <a:ext cx="266065" cy="418465"/>
                        </a:xfrm>
                        <a:prstGeom prst="rect">
                          <a:avLst/>
                        </a:prstGeom>
                        <a:noFill/>
                        <a:ln w="6350">
                          <a:noFill/>
                        </a:ln>
                      </wps:spPr>
                      <wps:txbx>
                        <w:txbxContent>
                          <w:p w14:paraId="46D3D444" w14:textId="77777777" w:rsidR="00C922DF" w:rsidRPr="003D2851" w:rsidRDefault="00C922DF" w:rsidP="00C922DF">
                            <w:pPr>
                              <w:rPr>
                                <w:sz w:val="12"/>
                                <w:szCs w:val="12"/>
                              </w:rPr>
                            </w:pPr>
                            <w:r>
                              <w:rPr>
                                <w:rFonts w:hint="eastAsia"/>
                                <w:sz w:val="12"/>
                                <w:szCs w:val="12"/>
                              </w:rPr>
                              <w:t>沖積層</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DEF75" id="_x0000_s1177" type="#_x0000_t202" style="position:absolute;left:0;text-align:left;margin-left:389.4pt;margin-top:77.7pt;width:20.95pt;height:32.95pt;z-index:251658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" filled="f" stroked="f" strokeweight=".5pt">
                <v:textbox style="layout-flow:vertical-ideographic" inset="0,0,0,0">
                  <w:txbxContent>
                    <w:p w14:paraId="46D3D444" w14:textId="77777777" w:rsidR="00C922DF" w:rsidRPr="003D2851" w:rsidRDefault="00C922DF" w:rsidP="00C922DF">
                      <w:pPr>
                        <w:rPr>
                          <w:sz w:val="12"/>
                          <w:szCs w:val="12"/>
                        </w:rPr>
                      </w:pPr>
                      <w:r>
                        <w:rPr>
                          <w:rFonts w:hint="eastAsia"/>
                          <w:sz w:val="12"/>
                          <w:szCs w:val="12"/>
                        </w:rPr>
                        <w:t>沖積層</w:t>
                      </w:r>
                    </w:p>
                  </w:txbxContent>
                </v:textbox>
              </v:shape>
            </w:pict>
          </mc:Fallback>
        </mc:AlternateContent>
      </w:r>
      <w:r w:rsidR="00C922DF" w:rsidRPr="004A3DC0">
        <w:rPr>
          <w:noProof/>
        </w:rPr>
        <mc:AlternateContent>
          <mc:Choice Requires="wps">
            <w:drawing>
              <wp:anchor distT="0" distB="0" distL="114300" distR="114300" simplePos="0" relativeHeight="251658448" behindDoc="0" locked="0" layoutInCell="1" allowOverlap="1" wp14:anchorId="6E895340" wp14:editId="20AABEA6">
                <wp:simplePos x="0" y="0"/>
                <wp:positionH relativeFrom="column">
                  <wp:posOffset>4963795</wp:posOffset>
                </wp:positionH>
                <wp:positionV relativeFrom="paragraph">
                  <wp:posOffset>2534285</wp:posOffset>
                </wp:positionV>
                <wp:extent cx="238760" cy="325120"/>
                <wp:effectExtent l="0" t="0" r="8890" b="0"/>
                <wp:wrapNone/>
                <wp:docPr id="887500887" name="テキスト ボックス 2"/>
                <wp:cNvGraphicFramePr/>
                <a:graphic xmlns:a="http://schemas.openxmlformats.org/drawingml/2006/main">
                  <a:graphicData uri="http://schemas.microsoft.com/office/word/2010/wordprocessingShape">
                    <wps:wsp>
                      <wps:cNvSpPr txBox="1"/>
                      <wps:spPr>
                        <a:xfrm>
                          <a:off x="0" y="0"/>
                          <a:ext cx="238760" cy="325120"/>
                        </a:xfrm>
                        <a:prstGeom prst="rect">
                          <a:avLst/>
                        </a:prstGeom>
                        <a:noFill/>
                        <a:ln w="6350">
                          <a:noFill/>
                        </a:ln>
                      </wps:spPr>
                      <wps:txbx>
                        <w:txbxContent>
                          <w:p w14:paraId="478321B9" w14:textId="77777777" w:rsidR="00C922DF" w:rsidRPr="003D2851" w:rsidRDefault="00C922DF" w:rsidP="00C922DF">
                            <w:pPr>
                              <w:rPr>
                                <w:sz w:val="12"/>
                                <w:szCs w:val="12"/>
                              </w:rPr>
                            </w:pPr>
                            <w:r>
                              <w:rPr>
                                <w:rFonts w:hint="eastAsia"/>
                                <w:sz w:val="12"/>
                                <w:szCs w:val="12"/>
                              </w:rPr>
                              <w:t>洪積層</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95340" id="_x0000_s1178" type="#_x0000_t202" style="position:absolute;left:0;text-align:left;margin-left:390.85pt;margin-top:199.55pt;width:18.8pt;height:25.6pt;z-index:25165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" filled="f" stroked="f" strokeweight=".5pt">
                <v:textbox style="layout-flow:vertical-ideographic" inset="0,0,0,0">
                  <w:txbxContent>
                    <w:p w14:paraId="478321B9" w14:textId="77777777" w:rsidR="00C922DF" w:rsidRPr="003D2851" w:rsidRDefault="00C922DF" w:rsidP="00C922DF">
                      <w:pPr>
                        <w:rPr>
                          <w:sz w:val="12"/>
                          <w:szCs w:val="12"/>
                        </w:rPr>
                      </w:pPr>
                      <w:r>
                        <w:rPr>
                          <w:rFonts w:hint="eastAsia"/>
                          <w:sz w:val="12"/>
                          <w:szCs w:val="12"/>
                        </w:rPr>
                        <w:t>洪積層</w:t>
                      </w:r>
                    </w:p>
                  </w:txbxContent>
                </v:textbox>
              </v:shape>
            </w:pict>
          </mc:Fallback>
        </mc:AlternateContent>
      </w:r>
      <w:r w:rsidR="00C922DF" w:rsidRPr="004A3DC0">
        <w:rPr>
          <w:rFonts w:cs="Times New Roman"/>
          <w:noProof/>
        </w:rPr>
        <mc:AlternateContent>
          <mc:Choice Requires="wps">
            <w:drawing>
              <wp:anchor distT="0" distB="0" distL="114300" distR="114300" simplePos="0" relativeHeight="251658427" behindDoc="0" locked="0" layoutInCell="1" allowOverlap="1" wp14:anchorId="61445CD5" wp14:editId="064E8030">
                <wp:simplePos x="0" y="0"/>
                <wp:positionH relativeFrom="column">
                  <wp:posOffset>3908637</wp:posOffset>
                </wp:positionH>
                <wp:positionV relativeFrom="paragraph">
                  <wp:posOffset>1794298</wp:posOffset>
                </wp:positionV>
                <wp:extent cx="1301115" cy="111549"/>
                <wp:effectExtent l="0" t="0" r="0" b="3175"/>
                <wp:wrapNone/>
                <wp:docPr id="1301723458" name="正方形/長方形 140"/>
                <wp:cNvGraphicFramePr/>
                <a:graphic xmlns:a="http://schemas.openxmlformats.org/drawingml/2006/main">
                  <a:graphicData uri="http://schemas.microsoft.com/office/word/2010/wordprocessingShape">
                    <wps:wsp>
                      <wps:cNvSpPr/>
                      <wps:spPr>
                        <a:xfrm>
                          <a:off x="0" y="0"/>
                          <a:ext cx="1301115" cy="111549"/>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24DD5" id="正方形/長方形 140" o:spid="_x0000_s1026" style="position:absolute;left:0;text-align:left;margin-left:307.75pt;margin-top:141.3pt;width:102.45pt;height:8.8pt;z-index:251658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" fillcolor="#4472c4 [3204]" stroked="f" strokeweight="1pt">
                <v:fill opacity="6682f"/>
              </v:rect>
            </w:pict>
          </mc:Fallback>
        </mc:AlternateContent>
      </w:r>
      <w:r w:rsidR="00C922DF" w:rsidRPr="004A3DC0">
        <w:rPr>
          <w:rFonts w:cs="Times New Roman"/>
          <w:noProof/>
        </w:rPr>
        <mc:AlternateContent>
          <mc:Choice Requires="wps">
            <w:drawing>
              <wp:anchor distT="0" distB="0" distL="114300" distR="114300" simplePos="0" relativeHeight="251658428" behindDoc="0" locked="0" layoutInCell="1" allowOverlap="1" wp14:anchorId="1D8A7C59" wp14:editId="0C98563B">
                <wp:simplePos x="0" y="0"/>
                <wp:positionH relativeFrom="column">
                  <wp:posOffset>3910753</wp:posOffset>
                </wp:positionH>
                <wp:positionV relativeFrom="paragraph">
                  <wp:posOffset>1938231</wp:posOffset>
                </wp:positionV>
                <wp:extent cx="1301115" cy="93133"/>
                <wp:effectExtent l="0" t="0" r="0" b="2540"/>
                <wp:wrapNone/>
                <wp:docPr id="146563281" name="正方形/長方形 140"/>
                <wp:cNvGraphicFramePr/>
                <a:graphic xmlns:a="http://schemas.openxmlformats.org/drawingml/2006/main">
                  <a:graphicData uri="http://schemas.microsoft.com/office/word/2010/wordprocessingShape">
                    <wps:wsp>
                      <wps:cNvSpPr/>
                      <wps:spPr>
                        <a:xfrm>
                          <a:off x="0" y="0"/>
                          <a:ext cx="1301115" cy="93133"/>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30555" id="正方形/長方形 140" o:spid="_x0000_s1026" style="position:absolute;left:0;text-align:left;margin-left:307.95pt;margin-top:152.6pt;width:102.45pt;height:7.35pt;z-index:251658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" fillcolor="#4472c4 [3204]" stroked="f" strokeweight="1pt">
                <v:fill opacity="6682f"/>
              </v:rect>
            </w:pict>
          </mc:Fallback>
        </mc:AlternateContent>
      </w:r>
      <w:r w:rsidR="00C922DF" w:rsidRPr="004A3DC0">
        <w:rPr>
          <w:rFonts w:cs="Times New Roman"/>
          <w:noProof/>
        </w:rPr>
        <mc:AlternateContent>
          <mc:Choice Requires="wps">
            <w:drawing>
              <wp:anchor distT="0" distB="0" distL="114300" distR="114300" simplePos="0" relativeHeight="251658426" behindDoc="0" locked="0" layoutInCell="1" allowOverlap="1" wp14:anchorId="493D9E52" wp14:editId="775B5811">
                <wp:simplePos x="0" y="0"/>
                <wp:positionH relativeFrom="column">
                  <wp:posOffset>3908513</wp:posOffset>
                </wp:positionH>
                <wp:positionV relativeFrom="paragraph">
                  <wp:posOffset>1726472</wp:posOffset>
                </wp:positionV>
                <wp:extent cx="1301518" cy="50059"/>
                <wp:effectExtent l="0" t="0" r="0" b="7620"/>
                <wp:wrapNone/>
                <wp:docPr id="440299407" name="正方形/長方形 140"/>
                <wp:cNvGraphicFramePr/>
                <a:graphic xmlns:a="http://schemas.openxmlformats.org/drawingml/2006/main">
                  <a:graphicData uri="http://schemas.microsoft.com/office/word/2010/wordprocessingShape">
                    <wps:wsp>
                      <wps:cNvSpPr/>
                      <wps:spPr>
                        <a:xfrm>
                          <a:off x="0" y="0"/>
                          <a:ext cx="1301518" cy="50059"/>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D0BD1" id="正方形/長方形 140" o:spid="_x0000_s1026" style="position:absolute;left:0;text-align:left;margin-left:307.75pt;margin-top:135.95pt;width:102.5pt;height:3.95pt;z-index:251658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" fillcolor="#4472c4 [3204]" stroked="f" strokeweight="1pt">
                <v:fill opacity="6682f"/>
              </v:rect>
            </w:pict>
          </mc:Fallback>
        </mc:AlternateContent>
      </w:r>
      <w:r w:rsidR="00C922DF" w:rsidRPr="004A3DC0">
        <w:rPr>
          <w:rFonts w:cs="Times New Roman"/>
          <w:noProof/>
        </w:rPr>
        <mc:AlternateContent>
          <mc:Choice Requires="wps">
            <w:drawing>
              <wp:anchor distT="0" distB="0" distL="114300" distR="114300" simplePos="0" relativeHeight="251658424" behindDoc="0" locked="0" layoutInCell="1" allowOverlap="1" wp14:anchorId="7A657701" wp14:editId="0B9BD75C">
                <wp:simplePos x="0" y="0"/>
                <wp:positionH relativeFrom="column">
                  <wp:posOffset>3908513</wp:posOffset>
                </wp:positionH>
                <wp:positionV relativeFrom="paragraph">
                  <wp:posOffset>444977</wp:posOffset>
                </wp:positionV>
                <wp:extent cx="1301518" cy="143255"/>
                <wp:effectExtent l="0" t="0" r="0" b="9525"/>
                <wp:wrapNone/>
                <wp:docPr id="439711526" name="正方形/長方形 140"/>
                <wp:cNvGraphicFramePr/>
                <a:graphic xmlns:a="http://schemas.openxmlformats.org/drawingml/2006/main">
                  <a:graphicData uri="http://schemas.microsoft.com/office/word/2010/wordprocessingShape">
                    <wps:wsp>
                      <wps:cNvSpPr/>
                      <wps:spPr>
                        <a:xfrm>
                          <a:off x="0" y="0"/>
                          <a:ext cx="1301518" cy="14325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C39F5" id="正方形/長方形 140" o:spid="_x0000_s1026" style="position:absolute;left:0;text-align:left;margin-left:307.75pt;margin-top:35.05pt;width:102.5pt;height:11.3pt;z-index:25165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" fillcolor="#4472c4 [3204]" stroked="f" strokeweight="1pt">
                <v:fill opacity="6682f"/>
              </v:rect>
            </w:pict>
          </mc:Fallback>
        </mc:AlternateContent>
      </w:r>
      <w:r w:rsidR="00C922DF" w:rsidRPr="004A3DC0">
        <w:rPr>
          <w:rFonts w:cs="Times New Roman"/>
          <w:noProof/>
        </w:rPr>
        <w:drawing>
          <wp:inline distT="0" distB="0" distL="0" distR="0" wp14:anchorId="2D916F52" wp14:editId="45733BD7">
            <wp:extent cx="1639049" cy="3276000"/>
            <wp:effectExtent l="0" t="0" r="0" b="635"/>
            <wp:docPr id="14049295" name="図 375" descr="グラフ, 折れ線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295" name="図 375" descr="グラフ, 折れ線グラフ&#10;&#10;AI によって生成されたコンテンツは間違っている可能性があります。"/>
                    <pic:cNvPicPr>
                      <a:picLocks noChangeAspect="1" noChangeArrowheads="1"/>
                    </pic:cNvPicPr>
                  </pic:nvPicPr>
                  <pic:blipFill>
                    <a:blip r:embed="rId60" cstate="screen">
                      <a:extLst>
                        <a:ext uri="{28A0092B-C50C-407E-A947-70E740481C1C}">
                          <a14:useLocalDpi xmlns:a14="http://schemas.microsoft.com/office/drawing/2010/main" val="0"/>
                        </a:ext>
                      </a:extLst>
                    </a:blip>
                    <a:srcRect/>
                    <a:stretch>
                      <a:fillRect/>
                    </a:stretch>
                  </pic:blipFill>
                  <pic:spPr bwMode="auto">
                    <a:xfrm>
                      <a:off x="0" y="0"/>
                      <a:ext cx="1639049" cy="3276000"/>
                    </a:xfrm>
                    <a:prstGeom prst="rect">
                      <a:avLst/>
                    </a:prstGeom>
                    <a:noFill/>
                    <a:ln>
                      <a:noFill/>
                    </a:ln>
                  </pic:spPr>
                </pic:pic>
              </a:graphicData>
            </a:graphic>
          </wp:inline>
        </w:drawing>
      </w:r>
      <w:r w:rsidR="00C922DF" w:rsidRPr="004A3DC0">
        <w:rPr>
          <w:rFonts w:cs="Times New Roman"/>
          <w:noProof/>
        </w:rPr>
        <w:drawing>
          <wp:inline distT="0" distB="0" distL="0" distR="0" wp14:anchorId="20ED2617" wp14:editId="32783D12">
            <wp:extent cx="1589760" cy="3276000"/>
            <wp:effectExtent l="0" t="0" r="0" b="635"/>
            <wp:docPr id="988268717" name="図 376" descr="グラフ, 折れ線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68717" name="図 376" descr="グラフ, 折れ線グラフ&#10;&#10;AI によって生成されたコンテンツは間違っている可能性があります。"/>
                    <pic:cNvPicPr>
                      <a:picLocks noChangeAspect="1" noChangeArrowheads="1"/>
                    </pic:cNvPicPr>
                  </pic:nvPicPr>
                  <pic:blipFill>
                    <a:blip r:embed="rId61" cstate="screen">
                      <a:extLst>
                        <a:ext uri="{28A0092B-C50C-407E-A947-70E740481C1C}">
                          <a14:useLocalDpi xmlns:a14="http://schemas.microsoft.com/office/drawing/2010/main" val="0"/>
                        </a:ext>
                      </a:extLst>
                    </a:blip>
                    <a:srcRect/>
                    <a:stretch>
                      <a:fillRect/>
                    </a:stretch>
                  </pic:blipFill>
                  <pic:spPr bwMode="auto">
                    <a:xfrm>
                      <a:off x="0" y="0"/>
                      <a:ext cx="1589760" cy="3276000"/>
                    </a:xfrm>
                    <a:prstGeom prst="rect">
                      <a:avLst/>
                    </a:prstGeom>
                    <a:noFill/>
                    <a:ln>
                      <a:noFill/>
                    </a:ln>
                  </pic:spPr>
                </pic:pic>
              </a:graphicData>
            </a:graphic>
          </wp:inline>
        </w:drawing>
      </w:r>
      <w:r w:rsidR="00C922DF" w:rsidRPr="004A3DC0">
        <w:rPr>
          <w:rFonts w:cs="Times New Roman"/>
          <w:noProof/>
        </w:rPr>
        <w:drawing>
          <wp:inline distT="0" distB="0" distL="0" distR="0" wp14:anchorId="2349B031" wp14:editId="3A7C1660">
            <wp:extent cx="1641377" cy="3276000"/>
            <wp:effectExtent l="0" t="0" r="0" b="635"/>
            <wp:docPr id="1077233445" name="図 377" descr="グラフ, 折れ線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33445" name="図 377" descr="グラフ, 折れ線グラフ&#10;&#10;AI によって生成されたコンテンツは間違っている可能性があります。"/>
                    <pic:cNvPicPr>
                      <a:picLocks noChangeAspect="1" noChangeArrowheads="1"/>
                    </pic:cNvPicPr>
                  </pic:nvPicPr>
                  <pic:blipFill>
                    <a:blip r:embed="rId62" cstate="screen">
                      <a:extLst>
                        <a:ext uri="{28A0092B-C50C-407E-A947-70E740481C1C}">
                          <a14:useLocalDpi xmlns:a14="http://schemas.microsoft.com/office/drawing/2010/main" val="0"/>
                        </a:ext>
                      </a:extLst>
                    </a:blip>
                    <a:srcRect/>
                    <a:stretch>
                      <a:fillRect/>
                    </a:stretch>
                  </pic:blipFill>
                  <pic:spPr bwMode="auto">
                    <a:xfrm>
                      <a:off x="0" y="0"/>
                      <a:ext cx="1641377" cy="3276000"/>
                    </a:xfrm>
                    <a:prstGeom prst="rect">
                      <a:avLst/>
                    </a:prstGeom>
                    <a:noFill/>
                    <a:ln>
                      <a:noFill/>
                    </a:ln>
                  </pic:spPr>
                </pic:pic>
              </a:graphicData>
            </a:graphic>
          </wp:inline>
        </w:drawing>
      </w:r>
    </w:p>
    <w:p w14:paraId="1A1A4EB3" w14:textId="74370EA1" w:rsidR="00C922DF" w:rsidRPr="004A3DC0" w:rsidRDefault="00103D23" w:rsidP="00781666">
      <w:pPr>
        <w:widowControl/>
        <w:tabs>
          <w:tab w:val="center" w:pos="2016"/>
          <w:tab w:val="center" w:pos="4564"/>
          <w:tab w:val="center" w:pos="7125"/>
        </w:tabs>
        <w:snapToGrid w:val="0"/>
        <w:jc w:val="left"/>
        <w:rPr>
          <w:rFonts w:cs="Times New Roman"/>
        </w:rPr>
      </w:pPr>
      <w:r w:rsidRPr="004A3DC0">
        <w:rPr>
          <w:rFonts w:cs="Times New Roman"/>
        </w:rPr>
        <w:tab/>
      </w:r>
      <w:r w:rsidR="00C922DF" w:rsidRPr="004A3DC0">
        <w:rPr>
          <w:rFonts w:cs="Times New Roman" w:hint="eastAsia"/>
        </w:rPr>
        <w:t>(a) 江東区亀戸</w:t>
      </w:r>
      <w:r w:rsidRPr="004A3DC0">
        <w:rPr>
          <w:rFonts w:cs="Times New Roman"/>
        </w:rPr>
        <w:tab/>
      </w:r>
      <w:r w:rsidR="00C922DF" w:rsidRPr="004A3DC0">
        <w:rPr>
          <w:rFonts w:cs="Times New Roman" w:hint="eastAsia"/>
        </w:rPr>
        <w:t>(b) 江東区南砂</w:t>
      </w:r>
      <w:r w:rsidR="00C922DF" w:rsidRPr="004A3DC0">
        <w:rPr>
          <w:rFonts w:cs="Times New Roman"/>
        </w:rPr>
        <w:tab/>
      </w:r>
      <w:r w:rsidR="00C922DF" w:rsidRPr="004A3DC0">
        <w:rPr>
          <w:rFonts w:cs="Times New Roman" w:hint="eastAsia"/>
        </w:rPr>
        <w:t>(c) 江戸川区新江戸川</w:t>
      </w:r>
    </w:p>
    <w:p w14:paraId="7E49E2B8" w14:textId="2C39A6B3" w:rsidR="00C922DF" w:rsidRPr="004A3DC0" w:rsidRDefault="005A60A0" w:rsidP="00C922DF">
      <w:pPr>
        <w:widowControl/>
        <w:tabs>
          <w:tab w:val="left" w:pos="1400"/>
          <w:tab w:val="left" w:pos="4046"/>
          <w:tab w:val="left" w:pos="6999"/>
        </w:tabs>
        <w:snapToGrid w:val="0"/>
        <w:ind w:leftChars="337" w:left="708"/>
        <w:textAlignment w:val="top"/>
        <w:rPr>
          <w:rFonts w:cs="Times New Roman"/>
        </w:rPr>
      </w:pPr>
      <w:r w:rsidRPr="004A3DC0">
        <w:rPr>
          <w:rFonts w:cs="Times New Roman"/>
          <w:noProof/>
        </w:rPr>
        <mc:AlternateContent>
          <mc:Choice Requires="wpg">
            <w:drawing>
              <wp:anchor distT="0" distB="0" distL="114300" distR="114300" simplePos="0" relativeHeight="251658449" behindDoc="0" locked="0" layoutInCell="1" allowOverlap="1" wp14:anchorId="5C0B0811" wp14:editId="5160A9BD">
                <wp:simplePos x="0" y="0"/>
                <wp:positionH relativeFrom="column">
                  <wp:posOffset>4407066</wp:posOffset>
                </wp:positionH>
                <wp:positionV relativeFrom="paragraph">
                  <wp:posOffset>665066</wp:posOffset>
                </wp:positionV>
                <wp:extent cx="1081377" cy="631825"/>
                <wp:effectExtent l="0" t="0" r="0" b="0"/>
                <wp:wrapNone/>
                <wp:docPr id="65097563" name="グループ化 1"/>
                <wp:cNvGraphicFramePr/>
                <a:graphic xmlns:a="http://schemas.openxmlformats.org/drawingml/2006/main">
                  <a:graphicData uri="http://schemas.microsoft.com/office/word/2010/wordprocessingGroup">
                    <wpg:wgp>
                      <wpg:cNvGrpSpPr/>
                      <wpg:grpSpPr>
                        <a:xfrm>
                          <a:off x="0" y="0"/>
                          <a:ext cx="1081377" cy="631825"/>
                          <a:chOff x="-1" y="0"/>
                          <a:chExt cx="1082251" cy="632344"/>
                        </a:xfrm>
                      </wpg:grpSpPr>
                      <wpg:grpSp>
                        <wpg:cNvPr id="1972030352" name="グループ化 10"/>
                        <wpg:cNvGrpSpPr/>
                        <wpg:grpSpPr>
                          <a:xfrm>
                            <a:off x="34637" y="13854"/>
                            <a:ext cx="1047613" cy="618490"/>
                            <a:chOff x="0" y="0"/>
                            <a:chExt cx="1061070" cy="618490"/>
                          </a:xfrm>
                        </wpg:grpSpPr>
                        <wps:wsp>
                          <wps:cNvPr id="740597434" name="正方形/長方形 140"/>
                          <wps:cNvSpPr/>
                          <wps:spPr>
                            <a:xfrm>
                              <a:off x="4762" y="147638"/>
                              <a:ext cx="121920" cy="61293"/>
                            </a:xfrm>
                            <a:prstGeom prst="rect">
                              <a:avLst/>
                            </a:prstGeom>
                            <a:solidFill>
                              <a:schemeClr val="accent1">
                                <a:alpha val="10000"/>
                              </a:schemeClr>
                            </a:solidFill>
                            <a:ln>
                              <a:solidFill>
                                <a:srgbClr val="000000"/>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584440" name="テキスト ボックス 2"/>
                          <wps:cNvSpPr txBox="1">
                            <a:spLocks noChangeArrowheads="1"/>
                          </wps:cNvSpPr>
                          <wps:spPr bwMode="auto">
                            <a:xfrm>
                              <a:off x="71285" y="0"/>
                              <a:ext cx="989785" cy="342265"/>
                            </a:xfrm>
                            <a:prstGeom prst="rect">
                              <a:avLst/>
                            </a:prstGeom>
                            <a:noFill/>
                            <a:ln w="9525">
                              <a:noFill/>
                              <a:miter lim="800000"/>
                              <a:headEnd/>
                              <a:tailEnd/>
                            </a:ln>
                          </wps:spPr>
                          <wps:txbx>
                            <w:txbxContent>
                              <w:p w14:paraId="0CB19B10" w14:textId="12C46E5D" w:rsidR="00C922DF" w:rsidRPr="004938AA" w:rsidRDefault="00C922DF" w:rsidP="005A60A0">
                                <w:pPr>
                                  <w:jc w:val="left"/>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粘土</w:t>
                                </w:r>
                              </w:p>
                            </w:txbxContent>
                          </wps:txbx>
                          <wps:bodyPr rot="0" vert="horz" wrap="square" lIns="91440" tIns="45720" rIns="91440" bIns="45720" anchor="t" anchorCtr="0">
                            <a:noAutofit/>
                          </wps:bodyPr>
                        </wps:wsp>
                        <wps:wsp>
                          <wps:cNvPr id="276613410" name="正方形/長方形 140"/>
                          <wps:cNvSpPr/>
                          <wps:spPr>
                            <a:xfrm>
                              <a:off x="0" y="276225"/>
                              <a:ext cx="123190" cy="67945"/>
                            </a:xfrm>
                            <a:prstGeom prst="rect">
                              <a:avLst/>
                            </a:prstGeom>
                            <a:solidFill>
                              <a:schemeClr val="accent4">
                                <a:alpha val="20000"/>
                              </a:schemeClr>
                            </a:solidFill>
                            <a:ln>
                              <a:solidFill>
                                <a:srgbClr val="000000"/>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479757" name="テキスト ボックス 2"/>
                          <wps:cNvSpPr txBox="1">
                            <a:spLocks noChangeArrowheads="1"/>
                          </wps:cNvSpPr>
                          <wps:spPr bwMode="auto">
                            <a:xfrm>
                              <a:off x="85719" y="137988"/>
                              <a:ext cx="784852" cy="342265"/>
                            </a:xfrm>
                            <a:prstGeom prst="rect">
                              <a:avLst/>
                            </a:prstGeom>
                            <a:noFill/>
                            <a:ln w="9525">
                              <a:noFill/>
                              <a:miter lim="800000"/>
                              <a:headEnd/>
                              <a:tailEnd/>
                            </a:ln>
                          </wps:spPr>
                          <wps:txbx>
                            <w:txbxContent>
                              <w:p w14:paraId="14967B06" w14:textId="0FE8A919" w:rsidR="00C922DF" w:rsidRPr="004938AA" w:rsidRDefault="00C922DF" w:rsidP="00C922DF">
                                <w:pPr>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礫</w:t>
                                </w:r>
                                <w:r>
                                  <w:rPr>
                                    <w:rFonts w:hint="eastAsia"/>
                                    <w:sz w:val="16"/>
                                    <w:szCs w:val="16"/>
                                    <w14:textOutline w14:w="9525" w14:cap="rnd" w14:cmpd="sng" w14:algn="ctr">
                                      <w14:noFill/>
                                      <w14:prstDash w14:val="solid"/>
                                      <w14:bevel/>
                                    </w14:textOutline>
                                  </w:rPr>
                                  <w:t>（帯水層）</w:t>
                                </w:r>
                              </w:p>
                            </w:txbxContent>
                          </wps:txbx>
                          <wps:bodyPr rot="0" vert="horz" wrap="square" lIns="91440" tIns="45720" rIns="91440" bIns="45720" anchor="t" anchorCtr="0">
                            <a:noAutofit/>
                          </wps:bodyPr>
                        </wps:wsp>
                        <wps:wsp>
                          <wps:cNvPr id="211936477" name="正方形/長方形 140"/>
                          <wps:cNvSpPr/>
                          <wps:spPr>
                            <a:xfrm>
                              <a:off x="4762" y="419100"/>
                              <a:ext cx="121920" cy="61293"/>
                            </a:xfrm>
                            <a:prstGeom prst="rect">
                              <a:avLst/>
                            </a:prstGeom>
                            <a:solidFill>
                              <a:schemeClr val="bg1">
                                <a:alpha val="10000"/>
                              </a:schemeClr>
                            </a:solidFill>
                            <a:ln>
                              <a:solidFill>
                                <a:srgbClr val="000000"/>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929389" name="テキスト ボックス 2"/>
                          <wps:cNvSpPr txBox="1">
                            <a:spLocks noChangeArrowheads="1"/>
                          </wps:cNvSpPr>
                          <wps:spPr bwMode="auto">
                            <a:xfrm>
                              <a:off x="85725" y="276225"/>
                              <a:ext cx="440055" cy="342265"/>
                            </a:xfrm>
                            <a:prstGeom prst="rect">
                              <a:avLst/>
                            </a:prstGeom>
                            <a:noFill/>
                            <a:ln w="9525">
                              <a:noFill/>
                              <a:miter lim="800000"/>
                              <a:headEnd/>
                              <a:tailEnd/>
                            </a:ln>
                          </wps:spPr>
                          <wps:txbx>
                            <w:txbxContent>
                              <w:p w14:paraId="6BFA5039" w14:textId="77777777" w:rsidR="00C922DF" w:rsidRPr="004938AA" w:rsidRDefault="00C922DF" w:rsidP="00C922DF">
                                <w:pPr>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砂</w:t>
                                </w:r>
                              </w:p>
                            </w:txbxContent>
                          </wps:txbx>
                          <wps:bodyPr rot="0" vert="horz" wrap="square" lIns="91440" tIns="45720" rIns="91440" bIns="45720" anchor="t" anchorCtr="0">
                            <a:noAutofit/>
                          </wps:bodyPr>
                        </wps:wsp>
                      </wpg:grpSp>
                      <wps:wsp>
                        <wps:cNvPr id="1936749261" name="正方形/長方形 11"/>
                        <wps:cNvSpPr/>
                        <wps:spPr>
                          <a:xfrm>
                            <a:off x="-1" y="0"/>
                            <a:ext cx="974242" cy="619125"/>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C0B0811" id="_x0000_s1179" style="position:absolute;left:0;text-align:left;margin-left:347pt;margin-top:52.35pt;width:85.15pt;height:49.75pt;z-index:251658449;mso-position-horizontal-relative:text;mso-position-vertical-relative:text;mso-width-relative:margin" coordorigin="" coordsize="10822,6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">
                <v:group id="グループ化 10" o:spid="_x0000_s1180" style="position:absolute;left:346;top:138;width:10476;height:6185" coordsize="10610,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">
                  <v:rect id="正方形/長方形 140" o:spid="_x0000_s1181" style="position:absolute;left:47;top:1476;width:1219;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" fillcolor="#4472c4 [3204]" strokeweight="1pt">
                    <v:fill opacity="6682f"/>
                  </v:rect>
                  <v:shape id="_x0000_s1182" type="#_x0000_t202" style="position:absolute;left:712;width:9898;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" filled="f" stroked="f">
                    <v:textbox>
                      <w:txbxContent>
                        <w:p w14:paraId="0CB19B10" w14:textId="12C46E5D" w:rsidR="00C922DF" w:rsidRPr="004938AA" w:rsidRDefault="00C922DF" w:rsidP="005A60A0">
                          <w:pPr>
                            <w:jc w:val="left"/>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粘土</w:t>
                          </w:r>
                        </w:p>
                      </w:txbxContent>
                    </v:textbox>
                  </v:shape>
                  <v:rect id="正方形/長方形 140" o:spid="_x0000_s1183" style="position:absolute;top:2762;width:1231;height: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" fillcolor="#ffc000 [3207]" strokeweight="1pt">
                    <v:fill opacity="13107f"/>
                  </v:rect>
                  <v:shape id="_x0000_s1184" type="#_x0000_t202" style="position:absolute;left:857;top:1379;width:7848;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" filled="f" stroked="f">
                    <v:textbox>
                      <w:txbxContent>
                        <w:p w14:paraId="14967B06" w14:textId="0FE8A919" w:rsidR="00C922DF" w:rsidRPr="004938AA" w:rsidRDefault="00C922DF" w:rsidP="00C922DF">
                          <w:pPr>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礫</w:t>
                          </w:r>
                          <w:r>
                            <w:rPr>
                              <w:rFonts w:hint="eastAsia"/>
                              <w:sz w:val="16"/>
                              <w:szCs w:val="16"/>
                              <w14:textOutline w14:w="9525" w14:cap="rnd" w14:cmpd="sng" w14:algn="ctr">
                                <w14:noFill/>
                                <w14:prstDash w14:val="solid"/>
                                <w14:bevel/>
                              </w14:textOutline>
                            </w:rPr>
                            <w:t>（帯水層）</w:t>
                          </w:r>
                        </w:p>
                      </w:txbxContent>
                    </v:textbox>
                  </v:shape>
                  <v:rect id="正方形/長方形 140" o:spid="_x0000_s1185" style="position:absolute;left:47;top:4191;width:1219;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" fillcolor="white [3212]" strokeweight="1pt">
                    <v:fill opacity="6682f"/>
                  </v:rect>
                  <v:shape id="_x0000_s1186" type="#_x0000_t202" style="position:absolute;left:857;top:2762;width:440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" filled="f" stroked="f">
                    <v:textbox>
                      <w:txbxContent>
                        <w:p w14:paraId="6BFA5039" w14:textId="77777777" w:rsidR="00C922DF" w:rsidRPr="004938AA" w:rsidRDefault="00C922DF" w:rsidP="00C922DF">
                          <w:pPr>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砂</w:t>
                          </w:r>
                        </w:p>
                      </w:txbxContent>
                    </v:textbox>
                  </v:shape>
                </v:group>
                <v:rect id="正方形/長方形 11" o:spid="_x0000_s1187" style="position:absolute;width:9742;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" filled="f" strokecolor="#09101d [484]"/>
              </v:group>
            </w:pict>
          </mc:Fallback>
        </mc:AlternateContent>
      </w:r>
      <w:r w:rsidR="00AB234B" w:rsidRPr="004A3DC0">
        <w:rPr>
          <w:noProof/>
        </w:rPr>
        <mc:AlternateContent>
          <mc:Choice Requires="wps">
            <w:drawing>
              <wp:anchor distT="0" distB="0" distL="114300" distR="114300" simplePos="0" relativeHeight="251658459" behindDoc="0" locked="0" layoutInCell="1" allowOverlap="1" wp14:anchorId="2C32C70B" wp14:editId="4EC90454">
                <wp:simplePos x="0" y="0"/>
                <wp:positionH relativeFrom="column">
                  <wp:posOffset>3418840</wp:posOffset>
                </wp:positionH>
                <wp:positionV relativeFrom="paragraph">
                  <wp:posOffset>1758950</wp:posOffset>
                </wp:positionV>
                <wp:extent cx="226695" cy="296545"/>
                <wp:effectExtent l="0" t="0" r="1905" b="8255"/>
                <wp:wrapNone/>
                <wp:docPr id="736961149" name="テキスト ボックス 2"/>
                <wp:cNvGraphicFramePr/>
                <a:graphic xmlns:a="http://schemas.openxmlformats.org/drawingml/2006/main">
                  <a:graphicData uri="http://schemas.microsoft.com/office/word/2010/wordprocessingShape">
                    <wps:wsp>
                      <wps:cNvSpPr txBox="1"/>
                      <wps:spPr>
                        <a:xfrm>
                          <a:off x="0" y="0"/>
                          <a:ext cx="226695" cy="296545"/>
                        </a:xfrm>
                        <a:prstGeom prst="rect">
                          <a:avLst/>
                        </a:prstGeom>
                        <a:noFill/>
                        <a:ln w="6350">
                          <a:noFill/>
                        </a:ln>
                      </wps:spPr>
                      <wps:txbx>
                        <w:txbxContent>
                          <w:p w14:paraId="7CE479A3" w14:textId="77777777" w:rsidR="00C922DF" w:rsidRPr="003D2851" w:rsidRDefault="00C922DF" w:rsidP="00C922DF">
                            <w:pPr>
                              <w:rPr>
                                <w:sz w:val="12"/>
                                <w:szCs w:val="12"/>
                              </w:rPr>
                            </w:pPr>
                            <w:r>
                              <w:rPr>
                                <w:rFonts w:hint="eastAsia"/>
                                <w:sz w:val="12"/>
                                <w:szCs w:val="12"/>
                              </w:rPr>
                              <w:t>洪積層</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2C70B" id="_x0000_s1188" type="#_x0000_t202" style="position:absolute;left:0;text-align:left;margin-left:269.2pt;margin-top:138.5pt;width:17.85pt;height:23.35pt;z-index:251658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" filled="f" stroked="f" strokeweight=".5pt">
                <v:textbox style="layout-flow:vertical-ideographic" inset="0,0,0,0">
                  <w:txbxContent>
                    <w:p w14:paraId="7CE479A3" w14:textId="77777777" w:rsidR="00C922DF" w:rsidRPr="003D2851" w:rsidRDefault="00C922DF" w:rsidP="00C922DF">
                      <w:pPr>
                        <w:rPr>
                          <w:sz w:val="12"/>
                          <w:szCs w:val="12"/>
                        </w:rPr>
                      </w:pPr>
                      <w:r>
                        <w:rPr>
                          <w:rFonts w:hint="eastAsia"/>
                          <w:sz w:val="12"/>
                          <w:szCs w:val="12"/>
                        </w:rPr>
                        <w:t>洪積層</w:t>
                      </w:r>
                    </w:p>
                  </w:txbxContent>
                </v:textbox>
              </v:shape>
            </w:pict>
          </mc:Fallback>
        </mc:AlternateContent>
      </w:r>
      <w:r w:rsidR="00E70733" w:rsidRPr="004A3DC0">
        <w:rPr>
          <w:noProof/>
        </w:rPr>
        <mc:AlternateContent>
          <mc:Choice Requires="wps">
            <w:drawing>
              <wp:anchor distT="0" distB="0" distL="114300" distR="114300" simplePos="0" relativeHeight="251658458" behindDoc="0" locked="0" layoutInCell="1" allowOverlap="1" wp14:anchorId="1F14EAAE" wp14:editId="5D778F80">
                <wp:simplePos x="0" y="0"/>
                <wp:positionH relativeFrom="column">
                  <wp:posOffset>3639185</wp:posOffset>
                </wp:positionH>
                <wp:positionV relativeFrom="paragraph">
                  <wp:posOffset>1339850</wp:posOffset>
                </wp:positionV>
                <wp:extent cx="0" cy="1547495"/>
                <wp:effectExtent l="76200" t="38100" r="76200" b="52705"/>
                <wp:wrapNone/>
                <wp:docPr id="174304276" name="直線矢印コネクタ 238"/>
                <wp:cNvGraphicFramePr/>
                <a:graphic xmlns:a="http://schemas.openxmlformats.org/drawingml/2006/main">
                  <a:graphicData uri="http://schemas.microsoft.com/office/word/2010/wordprocessingShape">
                    <wps:wsp>
                      <wps:cNvCnPr/>
                      <wps:spPr>
                        <a:xfrm flipH="1" flipV="1">
                          <a:off x="0" y="0"/>
                          <a:ext cx="0" cy="154749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484E12" id="直線矢印コネクタ 238" o:spid="_x0000_s1026" type="#_x0000_t32" style="position:absolute;left:0;text-align:left;margin-left:286.55pt;margin-top:105.5pt;width:0;height:121.85pt;flip:x y;z-index:251658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" strokecolor="windowText" strokeweight=".5pt">
                <v:stroke startarrow="block" endarrow="block" joinstyle="miter"/>
              </v:shape>
            </w:pict>
          </mc:Fallback>
        </mc:AlternateContent>
      </w:r>
      <w:r w:rsidR="009C7785" w:rsidRPr="004A3DC0">
        <w:rPr>
          <w:noProof/>
        </w:rPr>
        <mc:AlternateContent>
          <mc:Choice Requires="wps">
            <w:drawing>
              <wp:anchor distT="0" distB="0" distL="114300" distR="114300" simplePos="0" relativeHeight="251658457" behindDoc="0" locked="0" layoutInCell="1" allowOverlap="1" wp14:anchorId="0644FEFA" wp14:editId="18004584">
                <wp:simplePos x="0" y="0"/>
                <wp:positionH relativeFrom="column">
                  <wp:posOffset>1838960</wp:posOffset>
                </wp:positionH>
                <wp:positionV relativeFrom="paragraph">
                  <wp:posOffset>1806575</wp:posOffset>
                </wp:positionV>
                <wp:extent cx="181610" cy="418465"/>
                <wp:effectExtent l="0" t="0" r="8890" b="635"/>
                <wp:wrapNone/>
                <wp:docPr id="221100471" name="テキスト ボックス 2"/>
                <wp:cNvGraphicFramePr/>
                <a:graphic xmlns:a="http://schemas.openxmlformats.org/drawingml/2006/main">
                  <a:graphicData uri="http://schemas.microsoft.com/office/word/2010/wordprocessingShape">
                    <wps:wsp>
                      <wps:cNvSpPr txBox="1"/>
                      <wps:spPr>
                        <a:xfrm>
                          <a:off x="0" y="0"/>
                          <a:ext cx="181610" cy="418465"/>
                        </a:xfrm>
                        <a:prstGeom prst="rect">
                          <a:avLst/>
                        </a:prstGeom>
                        <a:noFill/>
                        <a:ln w="6350">
                          <a:noFill/>
                        </a:ln>
                      </wps:spPr>
                      <wps:txbx>
                        <w:txbxContent>
                          <w:p w14:paraId="0A6A6B4F" w14:textId="77777777" w:rsidR="00C922DF" w:rsidRPr="003D2851" w:rsidRDefault="00C922DF" w:rsidP="00C922DF">
                            <w:pPr>
                              <w:rPr>
                                <w:sz w:val="12"/>
                                <w:szCs w:val="12"/>
                              </w:rPr>
                            </w:pPr>
                            <w:r>
                              <w:rPr>
                                <w:rFonts w:hint="eastAsia"/>
                                <w:sz w:val="12"/>
                                <w:szCs w:val="12"/>
                              </w:rPr>
                              <w:t>洪積層</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4FEFA" id="_x0000_s1189" type="#_x0000_t202" style="position:absolute;left:0;text-align:left;margin-left:144.8pt;margin-top:142.25pt;width:14.3pt;height:32.95pt;z-index:251658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" filled="f" stroked="f" strokeweight=".5pt">
                <v:textbox style="layout-flow:vertical-ideographic" inset="0,0,0,0">
                  <w:txbxContent>
                    <w:p w14:paraId="0A6A6B4F" w14:textId="77777777" w:rsidR="00C922DF" w:rsidRPr="003D2851" w:rsidRDefault="00C922DF" w:rsidP="00C922DF">
                      <w:pPr>
                        <w:rPr>
                          <w:sz w:val="12"/>
                          <w:szCs w:val="12"/>
                        </w:rPr>
                      </w:pPr>
                      <w:r>
                        <w:rPr>
                          <w:rFonts w:hint="eastAsia"/>
                          <w:sz w:val="12"/>
                          <w:szCs w:val="12"/>
                        </w:rPr>
                        <w:t>洪積層</w:t>
                      </w:r>
                    </w:p>
                  </w:txbxContent>
                </v:textbox>
              </v:shape>
            </w:pict>
          </mc:Fallback>
        </mc:AlternateContent>
      </w:r>
      <w:r w:rsidR="000F55A0" w:rsidRPr="004A3DC0">
        <w:rPr>
          <w:rFonts w:cs="Times New Roman"/>
          <w:noProof/>
        </w:rPr>
        <mc:AlternateContent>
          <mc:Choice Requires="wps">
            <w:drawing>
              <wp:anchor distT="0" distB="0" distL="114300" distR="114300" simplePos="0" relativeHeight="251658453" behindDoc="0" locked="0" layoutInCell="1" allowOverlap="1" wp14:anchorId="445F345D" wp14:editId="4EE484A6">
                <wp:simplePos x="0" y="0"/>
                <wp:positionH relativeFrom="margin">
                  <wp:posOffset>2298065</wp:posOffset>
                </wp:positionH>
                <wp:positionV relativeFrom="paragraph">
                  <wp:posOffset>1877695</wp:posOffset>
                </wp:positionV>
                <wp:extent cx="1296035" cy="45085"/>
                <wp:effectExtent l="0" t="0" r="0" b="0"/>
                <wp:wrapNone/>
                <wp:docPr id="232219837" name="正方形/長方形 140"/>
                <wp:cNvGraphicFramePr/>
                <a:graphic xmlns:a="http://schemas.openxmlformats.org/drawingml/2006/main">
                  <a:graphicData uri="http://schemas.microsoft.com/office/word/2010/wordprocessingShape">
                    <wps:wsp>
                      <wps:cNvSpPr/>
                      <wps:spPr>
                        <a:xfrm>
                          <a:off x="0" y="0"/>
                          <a:ext cx="1296035" cy="4508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A2FEB" id="正方形/長方形 140" o:spid="_x0000_s1026" style="position:absolute;left:0;text-align:left;margin-left:180.95pt;margin-top:147.85pt;width:102.05pt;height:3.55pt;z-index:2516584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" fillcolor="#4472c4 [3204]" stroked="f" strokeweight="1pt">
                <v:fill opacity="6682f"/>
                <w10:wrap anchorx="margin"/>
              </v:rect>
            </w:pict>
          </mc:Fallback>
        </mc:AlternateContent>
      </w:r>
      <w:r w:rsidR="000F55A0" w:rsidRPr="004A3DC0">
        <w:rPr>
          <w:noProof/>
        </w:rPr>
        <mc:AlternateContent>
          <mc:Choice Requires="wps">
            <w:drawing>
              <wp:anchor distT="0" distB="0" distL="114300" distR="114300" simplePos="0" relativeHeight="251658446" behindDoc="0" locked="0" layoutInCell="1" allowOverlap="1" wp14:anchorId="025EAE8B" wp14:editId="153C7C15">
                <wp:simplePos x="0" y="0"/>
                <wp:positionH relativeFrom="column">
                  <wp:posOffset>3423920</wp:posOffset>
                </wp:positionH>
                <wp:positionV relativeFrom="paragraph">
                  <wp:posOffset>632460</wp:posOffset>
                </wp:positionV>
                <wp:extent cx="231140" cy="302260"/>
                <wp:effectExtent l="0" t="0" r="0" b="12065"/>
                <wp:wrapNone/>
                <wp:docPr id="1234979984" name="テキスト ボックス 2"/>
                <wp:cNvGraphicFramePr/>
                <a:graphic xmlns:a="http://schemas.openxmlformats.org/drawingml/2006/main">
                  <a:graphicData uri="http://schemas.microsoft.com/office/word/2010/wordprocessingShape">
                    <wps:wsp>
                      <wps:cNvSpPr txBox="1"/>
                      <wps:spPr>
                        <a:xfrm>
                          <a:off x="0" y="0"/>
                          <a:ext cx="231140" cy="302260"/>
                        </a:xfrm>
                        <a:prstGeom prst="rect">
                          <a:avLst/>
                        </a:prstGeom>
                        <a:noFill/>
                        <a:ln w="6350">
                          <a:noFill/>
                        </a:ln>
                      </wps:spPr>
                      <wps:txbx>
                        <w:txbxContent>
                          <w:p w14:paraId="641B67CF" w14:textId="77777777" w:rsidR="00C922DF" w:rsidRPr="003D2851" w:rsidRDefault="00C922DF" w:rsidP="00C922DF">
                            <w:pPr>
                              <w:rPr>
                                <w:sz w:val="12"/>
                                <w:szCs w:val="12"/>
                              </w:rPr>
                            </w:pPr>
                            <w:r>
                              <w:rPr>
                                <w:rFonts w:hint="eastAsia"/>
                                <w:sz w:val="12"/>
                                <w:szCs w:val="12"/>
                              </w:rPr>
                              <w:t>沖積層</w:t>
                            </w:r>
                          </w:p>
                        </w:txbxContent>
                      </wps:txbx>
                      <wps:bodyPr rot="0" spcFirstLastPara="0" vertOverflow="overflow" horzOverflow="overflow" vert="eaVert"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5EAE8B" id="_x0000_s1190" type="#_x0000_t202" style="position:absolute;left:0;text-align:left;margin-left:269.6pt;margin-top:49.8pt;width:18.2pt;height:23.8pt;z-index:25165844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" filled="f" stroked="f" strokeweight=".5pt">
                <v:textbox style="layout-flow:vertical-ideographic;mso-fit-shape-to-text:t" inset="0,0,0,0">
                  <w:txbxContent>
                    <w:p w14:paraId="641B67CF" w14:textId="77777777" w:rsidR="00C922DF" w:rsidRPr="003D2851" w:rsidRDefault="00C922DF" w:rsidP="00C922DF">
                      <w:pPr>
                        <w:rPr>
                          <w:sz w:val="12"/>
                          <w:szCs w:val="12"/>
                        </w:rPr>
                      </w:pPr>
                      <w:r>
                        <w:rPr>
                          <w:rFonts w:hint="eastAsia"/>
                          <w:sz w:val="12"/>
                          <w:szCs w:val="12"/>
                        </w:rPr>
                        <w:t>沖積層</w:t>
                      </w:r>
                    </w:p>
                  </w:txbxContent>
                </v:textbox>
              </v:shape>
            </w:pict>
          </mc:Fallback>
        </mc:AlternateContent>
      </w:r>
      <w:r w:rsidR="000F55A0" w:rsidRPr="004A3DC0">
        <w:rPr>
          <w:rFonts w:cs="Times New Roman"/>
          <w:noProof/>
        </w:rPr>
        <mc:AlternateContent>
          <mc:Choice Requires="wps">
            <w:drawing>
              <wp:anchor distT="0" distB="0" distL="114300" distR="114300" simplePos="0" relativeHeight="251658434" behindDoc="0" locked="0" layoutInCell="1" allowOverlap="1" wp14:anchorId="520DD953" wp14:editId="6261E4D2">
                <wp:simplePos x="0" y="0"/>
                <wp:positionH relativeFrom="margin">
                  <wp:posOffset>2298065</wp:posOffset>
                </wp:positionH>
                <wp:positionV relativeFrom="paragraph">
                  <wp:posOffset>808355</wp:posOffset>
                </wp:positionV>
                <wp:extent cx="1292860" cy="349885"/>
                <wp:effectExtent l="0" t="0" r="2540" b="0"/>
                <wp:wrapNone/>
                <wp:docPr id="200351991" name="正方形/長方形 140"/>
                <wp:cNvGraphicFramePr/>
                <a:graphic xmlns:a="http://schemas.openxmlformats.org/drawingml/2006/main">
                  <a:graphicData uri="http://schemas.microsoft.com/office/word/2010/wordprocessingShape">
                    <wps:wsp>
                      <wps:cNvSpPr/>
                      <wps:spPr>
                        <a:xfrm>
                          <a:off x="0" y="0"/>
                          <a:ext cx="1292860" cy="34988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93206" id="正方形/長方形 140" o:spid="_x0000_s1026" style="position:absolute;left:0;text-align:left;margin-left:180.95pt;margin-top:63.65pt;width:101.8pt;height:27.55pt;z-index:2516584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" fillcolor="#4472c4 [3204]" stroked="f" strokeweight="1pt">
                <v:fill opacity="6682f"/>
                <w10:wrap anchorx="margin"/>
              </v:rect>
            </w:pict>
          </mc:Fallback>
        </mc:AlternateContent>
      </w:r>
      <w:r w:rsidR="000F55A0" w:rsidRPr="004A3DC0">
        <w:rPr>
          <w:rFonts w:cs="Times New Roman"/>
          <w:noProof/>
        </w:rPr>
        <mc:AlternateContent>
          <mc:Choice Requires="wps">
            <w:drawing>
              <wp:anchor distT="0" distB="0" distL="114300" distR="114300" simplePos="0" relativeHeight="251658435" behindDoc="0" locked="0" layoutInCell="1" allowOverlap="1" wp14:anchorId="1FF99AAA" wp14:editId="609445AC">
                <wp:simplePos x="0" y="0"/>
                <wp:positionH relativeFrom="margin">
                  <wp:posOffset>2299970</wp:posOffset>
                </wp:positionH>
                <wp:positionV relativeFrom="paragraph">
                  <wp:posOffset>1252220</wp:posOffset>
                </wp:positionV>
                <wp:extent cx="1294765" cy="46355"/>
                <wp:effectExtent l="0" t="0" r="635" b="0"/>
                <wp:wrapNone/>
                <wp:docPr id="809437887" name="正方形/長方形 140"/>
                <wp:cNvGraphicFramePr/>
                <a:graphic xmlns:a="http://schemas.openxmlformats.org/drawingml/2006/main">
                  <a:graphicData uri="http://schemas.microsoft.com/office/word/2010/wordprocessingShape">
                    <wps:wsp>
                      <wps:cNvSpPr/>
                      <wps:spPr>
                        <a:xfrm>
                          <a:off x="0" y="0"/>
                          <a:ext cx="1294765" cy="4635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EF0B9" id="正方形/長方形 140" o:spid="_x0000_s1026" style="position:absolute;left:0;text-align:left;margin-left:181.1pt;margin-top:98.6pt;width:101.95pt;height:3.65pt;z-index:2516584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" fillcolor="#4472c4 [3204]" stroked="f" strokeweight="1pt">
                <v:fill opacity="6682f"/>
                <w10:wrap anchorx="margin"/>
              </v:rect>
            </w:pict>
          </mc:Fallback>
        </mc:AlternateContent>
      </w:r>
      <w:r w:rsidR="000F55A0" w:rsidRPr="004A3DC0">
        <w:rPr>
          <w:rFonts w:cs="Times New Roman"/>
          <w:noProof/>
        </w:rPr>
        <mc:AlternateContent>
          <mc:Choice Requires="wps">
            <w:drawing>
              <wp:anchor distT="0" distB="0" distL="114300" distR="114300" simplePos="0" relativeHeight="251658414" behindDoc="0" locked="0" layoutInCell="1" allowOverlap="1" wp14:anchorId="6ACC8CC7" wp14:editId="6678A440">
                <wp:simplePos x="0" y="0"/>
                <wp:positionH relativeFrom="column">
                  <wp:posOffset>2305050</wp:posOffset>
                </wp:positionH>
                <wp:positionV relativeFrom="paragraph">
                  <wp:posOffset>1337310</wp:posOffset>
                </wp:positionV>
                <wp:extent cx="1281430" cy="152400"/>
                <wp:effectExtent l="0" t="0" r="0" b="0"/>
                <wp:wrapNone/>
                <wp:docPr id="565557689" name="正方形/長方形 140"/>
                <wp:cNvGraphicFramePr/>
                <a:graphic xmlns:a="http://schemas.openxmlformats.org/drawingml/2006/main">
                  <a:graphicData uri="http://schemas.microsoft.com/office/word/2010/wordprocessingShape">
                    <wps:wsp>
                      <wps:cNvSpPr/>
                      <wps:spPr>
                        <a:xfrm>
                          <a:off x="0" y="0"/>
                          <a:ext cx="1281430" cy="152400"/>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12445" id="正方形/長方形 140" o:spid="_x0000_s1026" style="position:absolute;left:0;text-align:left;margin-left:181.5pt;margin-top:105.3pt;width:100.9pt;height:12pt;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" fillcolor="#ffc000 [3207]" stroked="f" strokeweight="1pt">
                <v:fill opacity="13107f"/>
              </v:rect>
            </w:pict>
          </mc:Fallback>
        </mc:AlternateContent>
      </w:r>
      <w:r w:rsidR="000F55A0" w:rsidRPr="004A3DC0">
        <w:rPr>
          <w:rFonts w:cs="Times New Roman"/>
          <w:noProof/>
        </w:rPr>
        <mc:AlternateContent>
          <mc:Choice Requires="wps">
            <w:drawing>
              <wp:anchor distT="0" distB="0" distL="114300" distR="114300" simplePos="0" relativeHeight="251658433" behindDoc="0" locked="0" layoutInCell="1" allowOverlap="1" wp14:anchorId="229180C5" wp14:editId="034DFFFB">
                <wp:simplePos x="0" y="0"/>
                <wp:positionH relativeFrom="margin">
                  <wp:posOffset>2299970</wp:posOffset>
                </wp:positionH>
                <wp:positionV relativeFrom="paragraph">
                  <wp:posOffset>431165</wp:posOffset>
                </wp:positionV>
                <wp:extent cx="1297305" cy="343535"/>
                <wp:effectExtent l="0" t="0" r="0" b="0"/>
                <wp:wrapNone/>
                <wp:docPr id="1072167002" name="正方形/長方形 140"/>
                <wp:cNvGraphicFramePr/>
                <a:graphic xmlns:a="http://schemas.openxmlformats.org/drawingml/2006/main">
                  <a:graphicData uri="http://schemas.microsoft.com/office/word/2010/wordprocessingShape">
                    <wps:wsp>
                      <wps:cNvSpPr/>
                      <wps:spPr>
                        <a:xfrm>
                          <a:off x="0" y="0"/>
                          <a:ext cx="1297305" cy="34353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5775E" id="正方形/長方形 140" o:spid="_x0000_s1026" style="position:absolute;left:0;text-align:left;margin-left:181.1pt;margin-top:33.95pt;width:102.15pt;height:27.05pt;z-index:2516584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" fillcolor="#4472c4 [3204]" stroked="f" strokeweight="1pt">
                <v:fill opacity="6682f"/>
                <w10:wrap anchorx="margin"/>
              </v:rect>
            </w:pict>
          </mc:Fallback>
        </mc:AlternateContent>
      </w:r>
      <w:r w:rsidR="000F55A0" w:rsidRPr="004A3DC0">
        <w:rPr>
          <w:rFonts w:cs="Times New Roman"/>
          <w:noProof/>
        </w:rPr>
        <mc:AlternateContent>
          <mc:Choice Requires="wps">
            <w:drawing>
              <wp:anchor distT="0" distB="0" distL="114300" distR="114300" simplePos="0" relativeHeight="251658452" behindDoc="0" locked="0" layoutInCell="1" allowOverlap="1" wp14:anchorId="332CD58A" wp14:editId="438B37B2">
                <wp:simplePos x="0" y="0"/>
                <wp:positionH relativeFrom="column">
                  <wp:posOffset>681355</wp:posOffset>
                </wp:positionH>
                <wp:positionV relativeFrom="paragraph">
                  <wp:posOffset>2514600</wp:posOffset>
                </wp:positionV>
                <wp:extent cx="1277620" cy="156845"/>
                <wp:effectExtent l="0" t="0" r="0" b="0"/>
                <wp:wrapNone/>
                <wp:docPr id="640038715" name="正方形/長方形 140"/>
                <wp:cNvGraphicFramePr/>
                <a:graphic xmlns:a="http://schemas.openxmlformats.org/drawingml/2006/main">
                  <a:graphicData uri="http://schemas.microsoft.com/office/word/2010/wordprocessingShape">
                    <wps:wsp>
                      <wps:cNvSpPr/>
                      <wps:spPr>
                        <a:xfrm flipV="1">
                          <a:off x="0" y="0"/>
                          <a:ext cx="1277620" cy="15684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BC1C2" id="正方形/長方形 140" o:spid="_x0000_s1026" style="position:absolute;left:0;text-align:left;margin-left:53.65pt;margin-top:198pt;width:100.6pt;height:12.35pt;flip:y;z-index:251658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" fillcolor="#4472c4 [3204]" stroked="f" strokeweight="1pt">
                <v:fill opacity="6682f"/>
              </v:rect>
            </w:pict>
          </mc:Fallback>
        </mc:AlternateContent>
      </w:r>
      <w:r w:rsidR="000F55A0" w:rsidRPr="004A3DC0">
        <w:rPr>
          <w:rFonts w:cs="Times New Roman"/>
          <w:noProof/>
        </w:rPr>
        <mc:AlternateContent>
          <mc:Choice Requires="wps">
            <w:drawing>
              <wp:anchor distT="0" distB="0" distL="114300" distR="114300" simplePos="0" relativeHeight="251658432" behindDoc="0" locked="0" layoutInCell="1" allowOverlap="1" wp14:anchorId="1EEA97A7" wp14:editId="2873F36A">
                <wp:simplePos x="0" y="0"/>
                <wp:positionH relativeFrom="column">
                  <wp:posOffset>677545</wp:posOffset>
                </wp:positionH>
                <wp:positionV relativeFrom="paragraph">
                  <wp:posOffset>2103755</wp:posOffset>
                </wp:positionV>
                <wp:extent cx="1290955" cy="363220"/>
                <wp:effectExtent l="0" t="0" r="4445" b="0"/>
                <wp:wrapNone/>
                <wp:docPr id="2018245347" name="正方形/長方形 140"/>
                <wp:cNvGraphicFramePr/>
                <a:graphic xmlns:a="http://schemas.openxmlformats.org/drawingml/2006/main">
                  <a:graphicData uri="http://schemas.microsoft.com/office/word/2010/wordprocessingShape">
                    <wps:wsp>
                      <wps:cNvSpPr/>
                      <wps:spPr>
                        <a:xfrm flipV="1">
                          <a:off x="0" y="0"/>
                          <a:ext cx="1290955" cy="36322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D4CD3" id="正方形/長方形 140" o:spid="_x0000_s1026" style="position:absolute;left:0;text-align:left;margin-left:53.35pt;margin-top:165.65pt;width:101.65pt;height:28.6pt;flip:y;z-index:2516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" fillcolor="#4472c4 [3204]" stroked="f" strokeweight="1pt">
                <v:fill opacity="6682f"/>
              </v:rect>
            </w:pict>
          </mc:Fallback>
        </mc:AlternateContent>
      </w:r>
      <w:r w:rsidR="000F55A0" w:rsidRPr="004A3DC0">
        <w:rPr>
          <w:rFonts w:cs="Times New Roman"/>
          <w:noProof/>
        </w:rPr>
        <mc:AlternateContent>
          <mc:Choice Requires="wps">
            <w:drawing>
              <wp:anchor distT="0" distB="0" distL="114300" distR="114300" simplePos="0" relativeHeight="251658415" behindDoc="0" locked="0" layoutInCell="1" allowOverlap="1" wp14:anchorId="4F05C6EA" wp14:editId="3D420C22">
                <wp:simplePos x="0" y="0"/>
                <wp:positionH relativeFrom="column">
                  <wp:posOffset>668020</wp:posOffset>
                </wp:positionH>
                <wp:positionV relativeFrom="paragraph">
                  <wp:posOffset>1423035</wp:posOffset>
                </wp:positionV>
                <wp:extent cx="1304290" cy="205105"/>
                <wp:effectExtent l="0" t="0" r="0" b="4445"/>
                <wp:wrapNone/>
                <wp:docPr id="1234215865" name="正方形/長方形 140"/>
                <wp:cNvGraphicFramePr/>
                <a:graphic xmlns:a="http://schemas.openxmlformats.org/drawingml/2006/main">
                  <a:graphicData uri="http://schemas.microsoft.com/office/word/2010/wordprocessingShape">
                    <wps:wsp>
                      <wps:cNvSpPr/>
                      <wps:spPr>
                        <a:xfrm>
                          <a:off x="0" y="0"/>
                          <a:ext cx="1304290" cy="20510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0738F" id="正方形/長方形 140" o:spid="_x0000_s1026" style="position:absolute;left:0;text-align:left;margin-left:52.6pt;margin-top:112.05pt;width:102.7pt;height:16.15pt;z-index:25165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" fillcolor="#ffc000 [3207]" stroked="f" strokeweight="1pt">
                <v:fill opacity="13107f"/>
              </v:rect>
            </w:pict>
          </mc:Fallback>
        </mc:AlternateContent>
      </w:r>
      <w:r w:rsidR="000F55A0" w:rsidRPr="004A3DC0">
        <w:rPr>
          <w:rFonts w:cs="Times New Roman"/>
          <w:noProof/>
        </w:rPr>
        <mc:AlternateContent>
          <mc:Choice Requires="wps">
            <w:drawing>
              <wp:anchor distT="0" distB="0" distL="114300" distR="114300" simplePos="0" relativeHeight="251658430" behindDoc="0" locked="0" layoutInCell="1" allowOverlap="1" wp14:anchorId="48548075" wp14:editId="2AA97808">
                <wp:simplePos x="0" y="0"/>
                <wp:positionH relativeFrom="column">
                  <wp:posOffset>681355</wp:posOffset>
                </wp:positionH>
                <wp:positionV relativeFrom="paragraph">
                  <wp:posOffset>1136015</wp:posOffset>
                </wp:positionV>
                <wp:extent cx="1277620" cy="196850"/>
                <wp:effectExtent l="0" t="0" r="0" b="0"/>
                <wp:wrapNone/>
                <wp:docPr id="1605236396" name="正方形/長方形 140"/>
                <wp:cNvGraphicFramePr/>
                <a:graphic xmlns:a="http://schemas.openxmlformats.org/drawingml/2006/main">
                  <a:graphicData uri="http://schemas.microsoft.com/office/word/2010/wordprocessingShape">
                    <wps:wsp>
                      <wps:cNvSpPr/>
                      <wps:spPr>
                        <a:xfrm>
                          <a:off x="0" y="0"/>
                          <a:ext cx="1277620" cy="19685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22E2C" id="正方形/長方形 140" o:spid="_x0000_s1026" style="position:absolute;left:0;text-align:left;margin-left:53.65pt;margin-top:89.45pt;width:100.6pt;height:15.5pt;z-index:251658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" fillcolor="#4472c4 [3204]" stroked="f" strokeweight="1pt">
                <v:fill opacity="6682f"/>
              </v:rect>
            </w:pict>
          </mc:Fallback>
        </mc:AlternateContent>
      </w:r>
      <w:r w:rsidR="00F6666A" w:rsidRPr="004A3DC0">
        <w:rPr>
          <w:rFonts w:cs="Times New Roman"/>
          <w:noProof/>
        </w:rPr>
        <mc:AlternateContent>
          <mc:Choice Requires="wps">
            <w:drawing>
              <wp:anchor distT="0" distB="0" distL="114300" distR="114300" simplePos="0" relativeHeight="251658429" behindDoc="0" locked="0" layoutInCell="1" allowOverlap="1" wp14:anchorId="24825BE7" wp14:editId="4B30D007">
                <wp:simplePos x="0" y="0"/>
                <wp:positionH relativeFrom="column">
                  <wp:posOffset>674370</wp:posOffset>
                </wp:positionH>
                <wp:positionV relativeFrom="paragraph">
                  <wp:posOffset>478790</wp:posOffset>
                </wp:positionV>
                <wp:extent cx="1294765" cy="627380"/>
                <wp:effectExtent l="0" t="0" r="635" b="1270"/>
                <wp:wrapNone/>
                <wp:docPr id="514531582" name="正方形/長方形 140"/>
                <wp:cNvGraphicFramePr/>
                <a:graphic xmlns:a="http://schemas.openxmlformats.org/drawingml/2006/main">
                  <a:graphicData uri="http://schemas.microsoft.com/office/word/2010/wordprocessingShape">
                    <wps:wsp>
                      <wps:cNvSpPr/>
                      <wps:spPr>
                        <a:xfrm>
                          <a:off x="0" y="0"/>
                          <a:ext cx="1294765" cy="62738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E7911" id="正方形/長方形 140" o:spid="_x0000_s1026" style="position:absolute;left:0;text-align:left;margin-left:53.1pt;margin-top:37.7pt;width:101.95pt;height:49.4pt;z-index:251658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" fillcolor="#4472c4 [3204]" stroked="f" strokeweight="1pt">
                <v:fill opacity="6682f"/>
              </v:rect>
            </w:pict>
          </mc:Fallback>
        </mc:AlternateContent>
      </w:r>
      <w:r w:rsidR="00C922DF" w:rsidRPr="004A3DC0">
        <w:rPr>
          <w:noProof/>
        </w:rPr>
        <mc:AlternateContent>
          <mc:Choice Requires="wps">
            <w:drawing>
              <wp:anchor distT="0" distB="0" distL="114300" distR="114300" simplePos="0" relativeHeight="251658445" behindDoc="0" locked="0" layoutInCell="1" allowOverlap="1" wp14:anchorId="400031D2" wp14:editId="4C37D6E9">
                <wp:simplePos x="0" y="0"/>
                <wp:positionH relativeFrom="column">
                  <wp:posOffset>3639820</wp:posOffset>
                </wp:positionH>
                <wp:positionV relativeFrom="paragraph">
                  <wp:posOffset>213995</wp:posOffset>
                </wp:positionV>
                <wp:extent cx="0" cy="1130300"/>
                <wp:effectExtent l="76200" t="38100" r="57150" b="50800"/>
                <wp:wrapNone/>
                <wp:docPr id="907800976" name="直線矢印コネクタ 238"/>
                <wp:cNvGraphicFramePr/>
                <a:graphic xmlns:a="http://schemas.openxmlformats.org/drawingml/2006/main">
                  <a:graphicData uri="http://schemas.microsoft.com/office/word/2010/wordprocessingShape">
                    <wps:wsp>
                      <wps:cNvCnPr/>
                      <wps:spPr>
                        <a:xfrm flipV="1">
                          <a:off x="0" y="0"/>
                          <a:ext cx="0" cy="113030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290D3D" id="直線矢印コネクタ 238" o:spid="_x0000_s1026" type="#_x0000_t32" style="position:absolute;left:0;text-align:left;margin-left:286.6pt;margin-top:16.85pt;width:0;height:89pt;flip:y;z-index:251658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" strokecolor="windowText" strokeweight=".5pt">
                <v:stroke startarrow="block" endarrow="block" joinstyle="miter"/>
              </v:shape>
            </w:pict>
          </mc:Fallback>
        </mc:AlternateContent>
      </w:r>
      <w:r w:rsidR="00C922DF" w:rsidRPr="004A3DC0">
        <w:rPr>
          <w:noProof/>
        </w:rPr>
        <mc:AlternateContent>
          <mc:Choice Requires="wps">
            <w:drawing>
              <wp:anchor distT="0" distB="0" distL="114300" distR="114300" simplePos="0" relativeHeight="251658456" behindDoc="0" locked="0" layoutInCell="1" allowOverlap="1" wp14:anchorId="4F1008D6" wp14:editId="39A8B3A3">
                <wp:simplePos x="0" y="0"/>
                <wp:positionH relativeFrom="column">
                  <wp:posOffset>2011680</wp:posOffset>
                </wp:positionH>
                <wp:positionV relativeFrom="paragraph">
                  <wp:posOffset>1393825</wp:posOffset>
                </wp:positionV>
                <wp:extent cx="0" cy="1332000"/>
                <wp:effectExtent l="76200" t="38100" r="57150" b="59055"/>
                <wp:wrapNone/>
                <wp:docPr id="2080786485" name="直線矢印コネクタ 238"/>
                <wp:cNvGraphicFramePr/>
                <a:graphic xmlns:a="http://schemas.openxmlformats.org/drawingml/2006/main">
                  <a:graphicData uri="http://schemas.microsoft.com/office/word/2010/wordprocessingShape">
                    <wps:wsp>
                      <wps:cNvCnPr/>
                      <wps:spPr>
                        <a:xfrm flipH="1" flipV="1">
                          <a:off x="0" y="0"/>
                          <a:ext cx="0" cy="133200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8EB157" id="直線矢印コネクタ 238" o:spid="_x0000_s1026" type="#_x0000_t32" style="position:absolute;left:0;text-align:left;margin-left:158.4pt;margin-top:109.75pt;width:0;height:104.9pt;flip:x y;z-index:251658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" strokecolor="windowText" strokeweight=".5pt">
                <v:stroke startarrow="block" endarrow="block" joinstyle="miter"/>
              </v:shape>
            </w:pict>
          </mc:Fallback>
        </mc:AlternateContent>
      </w:r>
      <w:r w:rsidR="00C922DF" w:rsidRPr="004A3DC0">
        <w:rPr>
          <w:noProof/>
        </w:rPr>
        <mc:AlternateContent>
          <mc:Choice Requires="wps">
            <w:drawing>
              <wp:anchor distT="0" distB="0" distL="114300" distR="114300" simplePos="0" relativeHeight="251658443" behindDoc="0" locked="0" layoutInCell="1" allowOverlap="1" wp14:anchorId="07C641F1" wp14:editId="006DDF76">
                <wp:simplePos x="0" y="0"/>
                <wp:positionH relativeFrom="column">
                  <wp:posOffset>2009775</wp:posOffset>
                </wp:positionH>
                <wp:positionV relativeFrom="paragraph">
                  <wp:posOffset>200025</wp:posOffset>
                </wp:positionV>
                <wp:extent cx="0" cy="1208405"/>
                <wp:effectExtent l="76200" t="38100" r="57150" b="48895"/>
                <wp:wrapNone/>
                <wp:docPr id="982068695" name="直線矢印コネクタ 238"/>
                <wp:cNvGraphicFramePr/>
                <a:graphic xmlns:a="http://schemas.openxmlformats.org/drawingml/2006/main">
                  <a:graphicData uri="http://schemas.microsoft.com/office/word/2010/wordprocessingShape">
                    <wps:wsp>
                      <wps:cNvCnPr/>
                      <wps:spPr>
                        <a:xfrm flipH="1" flipV="1">
                          <a:off x="0" y="0"/>
                          <a:ext cx="0" cy="120840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D0AECC" id="直線矢印コネクタ 238" o:spid="_x0000_s1026" type="#_x0000_t32" style="position:absolute;left:0;text-align:left;margin-left:158.25pt;margin-top:15.75pt;width:0;height:95.15pt;flip:x y;z-index:251658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" strokecolor="windowText" strokeweight=".5pt">
                <v:stroke startarrow="block" endarrow="block" joinstyle="miter"/>
              </v:shape>
            </w:pict>
          </mc:Fallback>
        </mc:AlternateContent>
      </w:r>
      <w:r w:rsidR="00C922DF" w:rsidRPr="004A3DC0">
        <w:rPr>
          <w:noProof/>
        </w:rPr>
        <mc:AlternateContent>
          <mc:Choice Requires="wps">
            <w:drawing>
              <wp:anchor distT="0" distB="0" distL="114300" distR="114300" simplePos="0" relativeHeight="251658444" behindDoc="0" locked="0" layoutInCell="1" allowOverlap="1" wp14:anchorId="3242168B" wp14:editId="122262E0">
                <wp:simplePos x="0" y="0"/>
                <wp:positionH relativeFrom="column">
                  <wp:posOffset>1800225</wp:posOffset>
                </wp:positionH>
                <wp:positionV relativeFrom="paragraph">
                  <wp:posOffset>650875</wp:posOffset>
                </wp:positionV>
                <wp:extent cx="358775" cy="418465"/>
                <wp:effectExtent l="0" t="0" r="0" b="635"/>
                <wp:wrapNone/>
                <wp:docPr id="87520612" name="テキスト ボックス 2"/>
                <wp:cNvGraphicFramePr/>
                <a:graphic xmlns:a="http://schemas.openxmlformats.org/drawingml/2006/main">
                  <a:graphicData uri="http://schemas.microsoft.com/office/word/2010/wordprocessingShape">
                    <wps:wsp>
                      <wps:cNvSpPr txBox="1"/>
                      <wps:spPr>
                        <a:xfrm>
                          <a:off x="0" y="0"/>
                          <a:ext cx="358775" cy="418465"/>
                        </a:xfrm>
                        <a:prstGeom prst="rect">
                          <a:avLst/>
                        </a:prstGeom>
                        <a:noFill/>
                        <a:ln w="6350">
                          <a:noFill/>
                        </a:ln>
                      </wps:spPr>
                      <wps:txbx>
                        <w:txbxContent>
                          <w:p w14:paraId="2FA379E3" w14:textId="77777777" w:rsidR="00C922DF" w:rsidRPr="003D2851" w:rsidRDefault="00C922DF" w:rsidP="00C922DF">
                            <w:pPr>
                              <w:rPr>
                                <w:sz w:val="12"/>
                                <w:szCs w:val="12"/>
                              </w:rPr>
                            </w:pPr>
                            <w:r>
                              <w:rPr>
                                <w:rFonts w:hint="eastAsia"/>
                                <w:sz w:val="12"/>
                                <w:szCs w:val="12"/>
                              </w:rPr>
                              <w:t>沖積層</w:t>
                            </w:r>
                          </w:p>
                        </w:txbxContent>
                      </wps:txbx>
                      <wps:bodyPr rot="0" spcFirstLastPara="0" vertOverflow="overflow" horzOverflow="overflow" vert="eaVert"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242168B" id="_x0000_s1191" type="#_x0000_t202" style="position:absolute;left:0;text-align:left;margin-left:141.75pt;margin-top:51.25pt;width:28.25pt;height:32.95pt;z-index:2516584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" filled="f" stroked="f" strokeweight=".5pt">
                <v:textbox style="layout-flow:vertical-ideographic;mso-fit-shape-to-text:t" inset="0,0,0,0">
                  <w:txbxContent>
                    <w:p w14:paraId="2FA379E3" w14:textId="77777777" w:rsidR="00C922DF" w:rsidRPr="003D2851" w:rsidRDefault="00C922DF" w:rsidP="00C922DF">
                      <w:pPr>
                        <w:rPr>
                          <w:sz w:val="12"/>
                          <w:szCs w:val="12"/>
                        </w:rPr>
                      </w:pPr>
                      <w:r>
                        <w:rPr>
                          <w:rFonts w:hint="eastAsia"/>
                          <w:sz w:val="12"/>
                          <w:szCs w:val="12"/>
                        </w:rPr>
                        <w:t>沖積層</w:t>
                      </w:r>
                    </w:p>
                  </w:txbxContent>
                </v:textbox>
              </v:shape>
            </w:pict>
          </mc:Fallback>
        </mc:AlternateContent>
      </w:r>
      <w:r w:rsidR="00C922DF" w:rsidRPr="004A3DC0">
        <w:rPr>
          <w:rFonts w:cs="Times New Roman"/>
          <w:noProof/>
        </w:rPr>
        <mc:AlternateContent>
          <mc:Choice Requires="wps">
            <w:drawing>
              <wp:anchor distT="0" distB="0" distL="114300" distR="114300" simplePos="0" relativeHeight="251658455" behindDoc="0" locked="0" layoutInCell="1" allowOverlap="1" wp14:anchorId="1FD83617" wp14:editId="36A6D791">
                <wp:simplePos x="0" y="0"/>
                <wp:positionH relativeFrom="margin">
                  <wp:posOffset>2309495</wp:posOffset>
                </wp:positionH>
                <wp:positionV relativeFrom="paragraph">
                  <wp:posOffset>2594610</wp:posOffset>
                </wp:positionV>
                <wp:extent cx="1299210" cy="45085"/>
                <wp:effectExtent l="0" t="0" r="0" b="0"/>
                <wp:wrapNone/>
                <wp:docPr id="836267547" name="正方形/長方形 140"/>
                <wp:cNvGraphicFramePr/>
                <a:graphic xmlns:a="http://schemas.openxmlformats.org/drawingml/2006/main">
                  <a:graphicData uri="http://schemas.microsoft.com/office/word/2010/wordprocessingShape">
                    <wps:wsp>
                      <wps:cNvSpPr/>
                      <wps:spPr>
                        <a:xfrm>
                          <a:off x="0" y="0"/>
                          <a:ext cx="1299210" cy="4508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F40E7" id="正方形/長方形 140" o:spid="_x0000_s1026" style="position:absolute;left:0;text-align:left;margin-left:181.85pt;margin-top:204.3pt;width:102.3pt;height:3.55pt;z-index:2516584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" fillcolor="#4472c4 [3204]" stroked="f" strokeweight="1pt">
                <v:fill opacity="6682f"/>
                <w10:wrap anchorx="margin"/>
              </v:rect>
            </w:pict>
          </mc:Fallback>
        </mc:AlternateContent>
      </w:r>
      <w:r w:rsidR="00C922DF" w:rsidRPr="004A3DC0">
        <w:rPr>
          <w:rFonts w:cs="Times New Roman"/>
          <w:noProof/>
        </w:rPr>
        <mc:AlternateContent>
          <mc:Choice Requires="wps">
            <w:drawing>
              <wp:anchor distT="0" distB="0" distL="114300" distR="114300" simplePos="0" relativeHeight="251658454" behindDoc="0" locked="0" layoutInCell="1" allowOverlap="1" wp14:anchorId="41CC412B" wp14:editId="2FC1BE1B">
                <wp:simplePos x="0" y="0"/>
                <wp:positionH relativeFrom="margin">
                  <wp:posOffset>2313305</wp:posOffset>
                </wp:positionH>
                <wp:positionV relativeFrom="paragraph">
                  <wp:posOffset>2678430</wp:posOffset>
                </wp:positionV>
                <wp:extent cx="1299210" cy="156845"/>
                <wp:effectExtent l="0" t="0" r="0" b="0"/>
                <wp:wrapNone/>
                <wp:docPr id="1834688095" name="正方形/長方形 140"/>
                <wp:cNvGraphicFramePr/>
                <a:graphic xmlns:a="http://schemas.openxmlformats.org/drawingml/2006/main">
                  <a:graphicData uri="http://schemas.microsoft.com/office/word/2010/wordprocessingShape">
                    <wps:wsp>
                      <wps:cNvSpPr/>
                      <wps:spPr>
                        <a:xfrm>
                          <a:off x="0" y="0"/>
                          <a:ext cx="1299210" cy="15684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63479" id="正方形/長方形 140" o:spid="_x0000_s1026" style="position:absolute;left:0;text-align:left;margin-left:182.15pt;margin-top:210.9pt;width:102.3pt;height:12.35pt;z-index:2516584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" fillcolor="#4472c4 [3204]" stroked="f" strokeweight="1pt">
                <v:fill opacity="6682f"/>
                <w10:wrap anchorx="margin"/>
              </v:rect>
            </w:pict>
          </mc:Fallback>
        </mc:AlternateContent>
      </w:r>
      <w:r w:rsidR="00C922DF" w:rsidRPr="004A3DC0">
        <w:rPr>
          <w:rFonts w:cs="Times New Roman"/>
          <w:noProof/>
        </w:rPr>
        <mc:AlternateContent>
          <mc:Choice Requires="wps">
            <w:drawing>
              <wp:anchor distT="0" distB="0" distL="114300" distR="114300" simplePos="0" relativeHeight="251658431" behindDoc="0" locked="0" layoutInCell="1" allowOverlap="1" wp14:anchorId="36A90917" wp14:editId="426E9C6E">
                <wp:simplePos x="0" y="0"/>
                <wp:positionH relativeFrom="column">
                  <wp:posOffset>674370</wp:posOffset>
                </wp:positionH>
                <wp:positionV relativeFrom="paragraph">
                  <wp:posOffset>1884045</wp:posOffset>
                </wp:positionV>
                <wp:extent cx="1315720" cy="153035"/>
                <wp:effectExtent l="0" t="0" r="0" b="0"/>
                <wp:wrapNone/>
                <wp:docPr id="1473171318" name="正方形/長方形 140"/>
                <wp:cNvGraphicFramePr/>
                <a:graphic xmlns:a="http://schemas.openxmlformats.org/drawingml/2006/main">
                  <a:graphicData uri="http://schemas.microsoft.com/office/word/2010/wordprocessingShape">
                    <wps:wsp>
                      <wps:cNvSpPr/>
                      <wps:spPr>
                        <a:xfrm flipV="1">
                          <a:off x="0" y="0"/>
                          <a:ext cx="1315720" cy="15303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A9ED1" id="正方形/長方形 140" o:spid="_x0000_s1026" style="position:absolute;left:0;text-align:left;margin-left:53.1pt;margin-top:148.35pt;width:103.6pt;height:12.05pt;flip:y;z-index:251658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" fillcolor="#4472c4 [3204]" stroked="f" strokeweight="1pt">
                <v:fill opacity="6682f"/>
              </v:rect>
            </w:pict>
          </mc:Fallback>
        </mc:AlternateContent>
      </w:r>
      <w:r w:rsidR="00C922DF" w:rsidRPr="004A3DC0">
        <w:rPr>
          <w:rFonts w:cs="Times New Roman"/>
          <w:noProof/>
        </w:rPr>
        <w:drawing>
          <wp:inline distT="0" distB="0" distL="0" distR="0" wp14:anchorId="4343D150" wp14:editId="50539B43">
            <wp:extent cx="1620000" cy="3231288"/>
            <wp:effectExtent l="0" t="0" r="0" b="7620"/>
            <wp:docPr id="960975522"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screen">
                      <a:extLst>
                        <a:ext uri="{28A0092B-C50C-407E-A947-70E740481C1C}">
                          <a14:useLocalDpi xmlns:a14="http://schemas.microsoft.com/office/drawing/2010/main" val="0"/>
                        </a:ext>
                      </a:extLst>
                    </a:blip>
                    <a:srcRect/>
                    <a:stretch>
                      <a:fillRect/>
                    </a:stretch>
                  </pic:blipFill>
                  <pic:spPr bwMode="auto">
                    <a:xfrm>
                      <a:off x="0" y="0"/>
                      <a:ext cx="1620000" cy="3231288"/>
                    </a:xfrm>
                    <a:prstGeom prst="rect">
                      <a:avLst/>
                    </a:prstGeom>
                    <a:noFill/>
                    <a:ln>
                      <a:noFill/>
                    </a:ln>
                  </pic:spPr>
                </pic:pic>
              </a:graphicData>
            </a:graphic>
          </wp:inline>
        </w:drawing>
      </w:r>
      <w:r w:rsidR="00C922DF" w:rsidRPr="004A3DC0">
        <w:rPr>
          <w:rFonts w:cs="Times New Roman"/>
          <w:noProof/>
        </w:rPr>
        <w:drawing>
          <wp:inline distT="0" distB="0" distL="0" distR="0" wp14:anchorId="749EF9EA" wp14:editId="30192956">
            <wp:extent cx="1620000" cy="3275363"/>
            <wp:effectExtent l="0" t="0" r="0" b="1270"/>
            <wp:docPr id="708935292" name="図 379" descr="グラフ, 折れ線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35292" name="図 379" descr="グラフ, 折れ線グラフ&#10;&#10;AI によって生成されたコンテンツは間違っている可能性があります。"/>
                    <pic:cNvPicPr>
                      <a:picLocks noChangeAspect="1" noChangeArrowheads="1"/>
                    </pic:cNvPicPr>
                  </pic:nvPicPr>
                  <pic:blipFill>
                    <a:blip r:embed="rId64" cstate="screen">
                      <a:extLst>
                        <a:ext uri="{28A0092B-C50C-407E-A947-70E740481C1C}">
                          <a14:useLocalDpi xmlns:a14="http://schemas.microsoft.com/office/drawing/2010/main" val="0"/>
                        </a:ext>
                      </a:extLst>
                    </a:blip>
                    <a:srcRect/>
                    <a:stretch>
                      <a:fillRect/>
                    </a:stretch>
                  </pic:blipFill>
                  <pic:spPr bwMode="auto">
                    <a:xfrm>
                      <a:off x="0" y="0"/>
                      <a:ext cx="1620000" cy="3275363"/>
                    </a:xfrm>
                    <a:prstGeom prst="rect">
                      <a:avLst/>
                    </a:prstGeom>
                    <a:noFill/>
                    <a:ln>
                      <a:noFill/>
                    </a:ln>
                  </pic:spPr>
                </pic:pic>
              </a:graphicData>
            </a:graphic>
          </wp:inline>
        </w:drawing>
      </w:r>
    </w:p>
    <w:p w14:paraId="738BA7CC" w14:textId="50391E87" w:rsidR="00C922DF" w:rsidRPr="004A3DC0" w:rsidRDefault="00103D23" w:rsidP="00103D23">
      <w:pPr>
        <w:widowControl/>
        <w:tabs>
          <w:tab w:val="center" w:pos="1946"/>
          <w:tab w:val="center" w:pos="4452"/>
          <w:tab w:val="left" w:pos="6845"/>
        </w:tabs>
        <w:snapToGrid w:val="0"/>
        <w:jc w:val="left"/>
        <w:rPr>
          <w:rFonts w:cs="Times New Roman"/>
        </w:rPr>
      </w:pPr>
      <w:r w:rsidRPr="004A3DC0">
        <w:rPr>
          <w:rFonts w:cs="Times New Roman"/>
        </w:rPr>
        <w:tab/>
      </w:r>
      <w:r w:rsidR="00C922DF" w:rsidRPr="004A3DC0">
        <w:rPr>
          <w:rFonts w:cs="Times New Roman"/>
        </w:rPr>
        <w:t xml:space="preserve"> </w:t>
      </w:r>
      <w:r w:rsidR="00C922DF" w:rsidRPr="004A3DC0">
        <w:rPr>
          <w:rFonts w:cs="Times New Roman" w:hint="eastAsia"/>
        </w:rPr>
        <w:t>(d) 足立区伊興</w:t>
      </w:r>
      <w:r w:rsidR="00C922DF" w:rsidRPr="004A3DC0">
        <w:rPr>
          <w:rFonts w:cs="Times New Roman"/>
        </w:rPr>
        <w:tab/>
      </w:r>
      <w:r w:rsidR="00C922DF" w:rsidRPr="004A3DC0">
        <w:rPr>
          <w:rFonts w:cs="Times New Roman" w:hint="eastAsia"/>
        </w:rPr>
        <w:t xml:space="preserve">　(e) 足立区新明南</w:t>
      </w:r>
    </w:p>
    <w:p w14:paraId="4FB14029" w14:textId="752DCE87" w:rsidR="00C922DF" w:rsidRPr="004A3DC0" w:rsidRDefault="00C922DF" w:rsidP="00C922DF">
      <w:pPr>
        <w:pStyle w:val="a8"/>
      </w:pPr>
      <w:r w:rsidRPr="004A3DC0">
        <w:rPr>
          <w:rFonts w:hint="eastAsia"/>
        </w:rPr>
        <w:t>図</w:t>
      </w:r>
      <w:r w:rsidR="00784F89" w:rsidRPr="004A3DC0">
        <w:rPr>
          <w:rFonts w:hint="eastAsia"/>
        </w:rPr>
        <w:t>２０</w:t>
      </w:r>
      <w:r w:rsidRPr="004A3DC0">
        <w:rPr>
          <w:rFonts w:hint="eastAsia"/>
        </w:rPr>
        <w:t xml:space="preserve">　</w:t>
      </w:r>
      <w:r w:rsidR="006A6824" w:rsidRPr="00A96629">
        <w:rPr>
          <w:rFonts w:hint="eastAsia"/>
        </w:rPr>
        <w:t>圧密降伏応力の</w:t>
      </w:r>
      <w:r w:rsidR="006A6824">
        <w:rPr>
          <w:rFonts w:hint="eastAsia"/>
        </w:rPr>
        <w:t>深度分布（</w:t>
      </w:r>
      <w:r w:rsidRPr="004A3DC0">
        <w:rPr>
          <w:rFonts w:hint="eastAsia"/>
        </w:rPr>
        <w:t>東京都</w:t>
      </w:r>
      <w:r w:rsidR="006A6824">
        <w:rPr>
          <w:rFonts w:hint="eastAsia"/>
        </w:rPr>
        <w:t>）</w:t>
      </w:r>
      <w:r w:rsidRPr="004A3DC0">
        <w:rPr>
          <w:rFonts w:hint="eastAsia"/>
        </w:rPr>
        <w:t>（１）</w:t>
      </w:r>
    </w:p>
    <w:p w14:paraId="77537084" w14:textId="79590896" w:rsidR="00404124" w:rsidRPr="004A3DC0" w:rsidRDefault="00404124" w:rsidP="00C922DF">
      <w:pPr>
        <w:pStyle w:val="a8"/>
      </w:pPr>
      <w:r w:rsidRPr="004A3DC0">
        <w:rPr>
          <w:rFonts w:ascii="ＭＳ 明朝" w:hAnsi="ＭＳ 明朝"/>
          <w:kern w:val="24"/>
          <w:sz w:val="16"/>
          <w:szCs w:val="16"/>
        </w:rPr>
        <w:t>※</w:t>
      </w:r>
      <w:r w:rsidRPr="004A3DC0">
        <w:rPr>
          <w:rFonts w:ascii="ＭＳ 明朝" w:hAnsi="ＭＳ 明朝" w:hint="eastAsia"/>
          <w:kern w:val="24"/>
          <w:sz w:val="16"/>
          <w:szCs w:val="16"/>
        </w:rPr>
        <w:t>出典：東京都</w:t>
      </w:r>
      <w:r w:rsidR="00BB0012" w:rsidRPr="004A3DC0">
        <w:rPr>
          <w:rFonts w:ascii="ＭＳ 明朝" w:hAnsi="ＭＳ 明朝"/>
          <w:kern w:val="24"/>
          <w:sz w:val="16"/>
          <w:szCs w:val="16"/>
        </w:rPr>
        <w:t>,</w:t>
      </w:r>
      <w:r w:rsidRPr="004A3DC0">
        <w:rPr>
          <w:rFonts w:ascii="ＭＳ 明朝" w:hAnsi="ＭＳ 明朝" w:hint="eastAsia"/>
          <w:kern w:val="24"/>
          <w:sz w:val="16"/>
          <w:szCs w:val="16"/>
        </w:rPr>
        <w:t>東京の地盤（</w:t>
      </w:r>
      <w:r w:rsidRPr="004A3DC0">
        <w:rPr>
          <w:rFonts w:ascii="ＭＳ 明朝" w:hAnsi="ＭＳ 明朝"/>
          <w:kern w:val="24"/>
          <w:sz w:val="16"/>
          <w:szCs w:val="16"/>
        </w:rPr>
        <w:t>GIS</w:t>
      </w:r>
      <w:r w:rsidRPr="004A3DC0">
        <w:rPr>
          <w:rFonts w:ascii="ＭＳ 明朝" w:hAnsi="ＭＳ 明朝"/>
          <w:kern w:val="24"/>
          <w:sz w:val="16"/>
          <w:szCs w:val="16"/>
        </w:rPr>
        <w:t>版）</w:t>
      </w:r>
      <w:r w:rsidRPr="004A3DC0">
        <w:rPr>
          <w:rFonts w:ascii="ＭＳ 明朝" w:hAnsi="ＭＳ 明朝" w:hint="eastAsia"/>
          <w:kern w:val="24"/>
          <w:sz w:val="16"/>
          <w:szCs w:val="16"/>
        </w:rPr>
        <w:t>を元に作成</w:t>
      </w:r>
    </w:p>
    <w:p w14:paraId="34900E60" w14:textId="77777777" w:rsidR="00154AF3" w:rsidRPr="004A3DC0" w:rsidRDefault="00154AF3" w:rsidP="00154AF3">
      <w:pPr>
        <w:jc w:val="center"/>
        <w:rPr>
          <w:rFonts w:ascii="ＭＳ ゴシック" w:eastAsia="ＭＳ ゴシック" w:hAnsi="ＭＳ ゴシック"/>
        </w:rPr>
        <w:sectPr w:rsidR="00154AF3" w:rsidRPr="004A3DC0" w:rsidSect="00F46ACC">
          <w:pgSz w:w="11906" w:h="16838" w:code="9"/>
          <w:pgMar w:top="1418" w:right="1418" w:bottom="1418" w:left="1418" w:header="851" w:footer="992" w:gutter="0"/>
          <w:cols w:space="720"/>
          <w:docGrid w:type="lines" w:linePitch="381"/>
        </w:sectPr>
      </w:pPr>
    </w:p>
    <w:p w14:paraId="0954D8BB" w14:textId="6861844A" w:rsidR="005B5549" w:rsidRPr="004A3DC0" w:rsidRDefault="005B5549" w:rsidP="005B5549">
      <w:pPr>
        <w:widowControl/>
        <w:jc w:val="center"/>
        <w:textAlignment w:val="top"/>
        <w:rPr>
          <w:rFonts w:ascii="ＭＳ ゴシック" w:eastAsia="ＭＳ ゴシック" w:hAnsi="ＭＳ ゴシック"/>
        </w:rPr>
      </w:pPr>
      <w:r w:rsidRPr="004A3DC0">
        <w:rPr>
          <w:rFonts w:ascii="ＭＳ ゴシック" w:eastAsia="ＭＳ ゴシック" w:hAnsi="ＭＳ ゴシック"/>
          <w:noProof/>
        </w:rPr>
        <w:lastRenderedPageBreak/>
        <w:drawing>
          <wp:inline distT="0" distB="0" distL="0" distR="0" wp14:anchorId="00730EF8" wp14:editId="6B57E6FE">
            <wp:extent cx="1620000" cy="3240229"/>
            <wp:effectExtent l="0" t="0" r="0" b="0"/>
            <wp:docPr id="1489026373" name="図 358"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26373" name="図 358" descr="グラフ&#10;&#10;AI によって生成されたコンテンツは間違っている可能性があります。"/>
                    <pic:cNvPicPr>
                      <a:picLocks noChangeAspect="1" noChangeArrowheads="1"/>
                    </pic:cNvPicPr>
                  </pic:nvPicPr>
                  <pic:blipFill>
                    <a:blip r:embed="rId65" cstate="hqprint">
                      <a:extLst>
                        <a:ext uri="{28A0092B-C50C-407E-A947-70E740481C1C}">
                          <a14:useLocalDpi xmlns:a14="http://schemas.microsoft.com/office/drawing/2010/main"/>
                        </a:ext>
                      </a:extLst>
                    </a:blip>
                    <a:srcRect/>
                    <a:stretch>
                      <a:fillRect/>
                    </a:stretch>
                  </pic:blipFill>
                  <pic:spPr bwMode="auto">
                    <a:xfrm>
                      <a:off x="0" y="0"/>
                      <a:ext cx="1620000" cy="3240229"/>
                    </a:xfrm>
                    <a:prstGeom prst="rect">
                      <a:avLst/>
                    </a:prstGeom>
                    <a:noFill/>
                    <a:ln>
                      <a:noFill/>
                    </a:ln>
                  </pic:spPr>
                </pic:pic>
              </a:graphicData>
            </a:graphic>
          </wp:inline>
        </w:drawing>
      </w:r>
      <w:r w:rsidR="00AA51E2" w:rsidRPr="00AA51E2">
        <w:rPr>
          <w:noProof/>
        </w:rPr>
        <w:drawing>
          <wp:inline distT="0" distB="0" distL="0" distR="0" wp14:anchorId="10A2A6B9" wp14:editId="76916512">
            <wp:extent cx="1685321" cy="323977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screen">
                      <a:extLst>
                        <a:ext uri="{28A0092B-C50C-407E-A947-70E740481C1C}">
                          <a14:useLocalDpi xmlns:a14="http://schemas.microsoft.com/office/drawing/2010/main" val="0"/>
                        </a:ext>
                      </a:extLst>
                    </a:blip>
                    <a:srcRect/>
                    <a:stretch>
                      <a:fillRect/>
                    </a:stretch>
                  </pic:blipFill>
                  <pic:spPr bwMode="auto">
                    <a:xfrm>
                      <a:off x="0" y="0"/>
                      <a:ext cx="1688420" cy="3245727"/>
                    </a:xfrm>
                    <a:prstGeom prst="rect">
                      <a:avLst/>
                    </a:prstGeom>
                    <a:noFill/>
                    <a:ln>
                      <a:noFill/>
                    </a:ln>
                  </pic:spPr>
                </pic:pic>
              </a:graphicData>
            </a:graphic>
          </wp:inline>
        </w:drawing>
      </w:r>
      <w:r w:rsidRPr="004A3DC0">
        <w:rPr>
          <w:rFonts w:ascii="ＭＳ ゴシック" w:eastAsia="ＭＳ ゴシック" w:hAnsi="ＭＳ ゴシック"/>
          <w:noProof/>
        </w:rPr>
        <w:drawing>
          <wp:inline distT="0" distB="0" distL="0" distR="0" wp14:anchorId="5F1EB464" wp14:editId="6A6F5788">
            <wp:extent cx="1620000" cy="3237717"/>
            <wp:effectExtent l="0" t="0" r="0" b="1270"/>
            <wp:docPr id="1236111975" name="図 360"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11975" name="図 360" descr="グラフ&#10;&#10;AI によって生成されたコンテンツは間違っている可能性があります。"/>
                    <pic:cNvPicPr>
                      <a:picLocks noChangeAspect="1" noChangeArrowheads="1"/>
                    </pic:cNvPicPr>
                  </pic:nvPicPr>
                  <pic:blipFill>
                    <a:blip r:embed="rId67" cstate="hqprint">
                      <a:extLst>
                        <a:ext uri="{28A0092B-C50C-407E-A947-70E740481C1C}">
                          <a14:useLocalDpi xmlns:a14="http://schemas.microsoft.com/office/drawing/2010/main"/>
                        </a:ext>
                      </a:extLst>
                    </a:blip>
                    <a:srcRect/>
                    <a:stretch>
                      <a:fillRect/>
                    </a:stretch>
                  </pic:blipFill>
                  <pic:spPr bwMode="auto">
                    <a:xfrm>
                      <a:off x="0" y="0"/>
                      <a:ext cx="1620000" cy="3237717"/>
                    </a:xfrm>
                    <a:prstGeom prst="rect">
                      <a:avLst/>
                    </a:prstGeom>
                    <a:noFill/>
                    <a:ln>
                      <a:noFill/>
                    </a:ln>
                  </pic:spPr>
                </pic:pic>
              </a:graphicData>
            </a:graphic>
          </wp:inline>
        </w:drawing>
      </w:r>
    </w:p>
    <w:p w14:paraId="170B44BE" w14:textId="77777777" w:rsidR="005B5549" w:rsidRPr="004A3DC0" w:rsidRDefault="005B5549" w:rsidP="005B5549">
      <w:pPr>
        <w:widowControl/>
        <w:tabs>
          <w:tab w:val="left" w:pos="1134"/>
          <w:tab w:val="left" w:pos="3686"/>
          <w:tab w:val="left" w:pos="6159"/>
        </w:tabs>
        <w:snapToGrid w:val="0"/>
        <w:jc w:val="left"/>
        <w:rPr>
          <w:rFonts w:cs="Times New Roman"/>
        </w:rPr>
      </w:pPr>
      <w:r w:rsidRPr="004A3DC0">
        <w:rPr>
          <w:rFonts w:cs="Times New Roman"/>
        </w:rPr>
        <w:tab/>
      </w:r>
      <w:r w:rsidRPr="004A3DC0">
        <w:rPr>
          <w:rFonts w:cs="Times New Roman" w:hint="eastAsia"/>
        </w:rPr>
        <w:t xml:space="preserve">　(</w:t>
      </w:r>
      <w:r w:rsidRPr="004A3DC0">
        <w:rPr>
          <w:rFonts w:cs="Times New Roman"/>
        </w:rPr>
        <w:t>f</w:t>
      </w:r>
      <w:r w:rsidRPr="004A3DC0">
        <w:rPr>
          <w:rFonts w:cs="Times New Roman" w:hint="eastAsia"/>
        </w:rPr>
        <w:t>) 江東区亀戸</w:t>
      </w:r>
      <w:r w:rsidRPr="004A3DC0">
        <w:rPr>
          <w:rFonts w:cs="Times New Roman"/>
        </w:rPr>
        <w:tab/>
      </w:r>
      <w:r w:rsidRPr="004A3DC0">
        <w:rPr>
          <w:rFonts w:cs="Times New Roman" w:hint="eastAsia"/>
        </w:rPr>
        <w:t xml:space="preserve">　(</w:t>
      </w:r>
      <w:r w:rsidRPr="004A3DC0">
        <w:rPr>
          <w:rFonts w:cs="Times New Roman"/>
        </w:rPr>
        <w:t>g</w:t>
      </w:r>
      <w:r w:rsidRPr="004A3DC0">
        <w:rPr>
          <w:rFonts w:cs="Times New Roman" w:hint="eastAsia"/>
        </w:rPr>
        <w:t>) 江東区清澄</w:t>
      </w:r>
      <w:r w:rsidRPr="004A3DC0">
        <w:rPr>
          <w:rFonts w:cs="Times New Roman"/>
        </w:rPr>
        <w:tab/>
        <w:t xml:space="preserve"> </w:t>
      </w:r>
      <w:r w:rsidRPr="004A3DC0">
        <w:rPr>
          <w:rFonts w:cs="Times New Roman" w:hint="eastAsia"/>
        </w:rPr>
        <w:t xml:space="preserve">　(</w:t>
      </w:r>
      <w:r w:rsidRPr="004A3DC0">
        <w:rPr>
          <w:rFonts w:cs="Times New Roman"/>
        </w:rPr>
        <w:t>h</w:t>
      </w:r>
      <w:r w:rsidRPr="004A3DC0">
        <w:rPr>
          <w:rFonts w:cs="Times New Roman" w:hint="eastAsia"/>
        </w:rPr>
        <w:t>) 江東区新砂</w:t>
      </w:r>
    </w:p>
    <w:p w14:paraId="2658F974" w14:textId="0915C101" w:rsidR="005B5549" w:rsidRPr="004A3DC0" w:rsidRDefault="005B5549" w:rsidP="005B5549">
      <w:pPr>
        <w:widowControl/>
        <w:jc w:val="center"/>
        <w:textAlignment w:val="top"/>
        <w:rPr>
          <w:rFonts w:ascii="ＭＳ ゴシック" w:eastAsia="ＭＳ ゴシック" w:hAnsi="ＭＳ ゴシック"/>
        </w:rPr>
      </w:pPr>
      <w:r w:rsidRPr="004A3DC0">
        <w:rPr>
          <w:noProof/>
        </w:rPr>
        <w:drawing>
          <wp:inline distT="0" distB="0" distL="0" distR="0" wp14:anchorId="5F4DF545" wp14:editId="3311CCFF">
            <wp:extent cx="1620000" cy="3242287"/>
            <wp:effectExtent l="0" t="0" r="0" b="0"/>
            <wp:docPr id="189770407" name="図 361" descr="グラフ, 散布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1"/>
                    <pic:cNvPicPr/>
                  </pic:nvPicPr>
                  <pic:blipFill>
                    <a:blip r:embed="rId68">
                      <a:extLst>
                        <a:ext uri="{28A0092B-C50C-407E-A947-70E740481C1C}">
                          <a14:useLocalDpi xmlns:a14="http://schemas.microsoft.com/office/drawing/2010/main"/>
                        </a:ext>
                      </a:extLst>
                    </a:blip>
                    <a:stretch>
                      <a:fillRect/>
                    </a:stretch>
                  </pic:blipFill>
                  <pic:spPr>
                    <a:xfrm>
                      <a:off x="0" y="0"/>
                      <a:ext cx="1620000" cy="3242287"/>
                    </a:xfrm>
                    <a:prstGeom prst="rect">
                      <a:avLst/>
                    </a:prstGeom>
                  </pic:spPr>
                </pic:pic>
              </a:graphicData>
            </a:graphic>
          </wp:inline>
        </w:drawing>
      </w:r>
      <w:r w:rsidRPr="004A3DC0">
        <w:rPr>
          <w:noProof/>
        </w:rPr>
        <w:drawing>
          <wp:inline distT="0" distB="0" distL="0" distR="0" wp14:anchorId="509244A7" wp14:editId="385F6D8E">
            <wp:extent cx="1620000" cy="3235662"/>
            <wp:effectExtent l="0" t="0" r="0" b="3175"/>
            <wp:docPr id="323579719" name="図 362"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2"/>
                    <pic:cNvPicPr/>
                  </pic:nvPicPr>
                  <pic:blipFill>
                    <a:blip r:embed="rId69">
                      <a:extLst>
                        <a:ext uri="{28A0092B-C50C-407E-A947-70E740481C1C}">
                          <a14:useLocalDpi xmlns:a14="http://schemas.microsoft.com/office/drawing/2010/main"/>
                        </a:ext>
                      </a:extLst>
                    </a:blip>
                    <a:stretch>
                      <a:fillRect/>
                    </a:stretch>
                  </pic:blipFill>
                  <pic:spPr>
                    <a:xfrm>
                      <a:off x="0" y="0"/>
                      <a:ext cx="1620000" cy="3235662"/>
                    </a:xfrm>
                    <a:prstGeom prst="rect">
                      <a:avLst/>
                    </a:prstGeom>
                  </pic:spPr>
                </pic:pic>
              </a:graphicData>
            </a:graphic>
          </wp:inline>
        </w:drawing>
      </w:r>
      <w:r w:rsidR="00935EFE" w:rsidRPr="004A3DC0">
        <w:rPr>
          <w:noProof/>
        </w:rPr>
        <w:drawing>
          <wp:inline distT="0" distB="0" distL="0" distR="0" wp14:anchorId="491BF9A4" wp14:editId="6DAF7F9D">
            <wp:extent cx="1639217" cy="3235320"/>
            <wp:effectExtent l="0" t="0" r="0"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pic:nvPicPr>
                  <pic:blipFill>
                    <a:blip r:embed="rId70" cstate="screen">
                      <a:extLst>
                        <a:ext uri="{28A0092B-C50C-407E-A947-70E740481C1C}">
                          <a14:useLocalDpi xmlns:a14="http://schemas.microsoft.com/office/drawing/2010/main" val="0"/>
                        </a:ext>
                      </a:extLst>
                    </a:blip>
                    <a:stretch>
                      <a:fillRect/>
                    </a:stretch>
                  </pic:blipFill>
                  <pic:spPr>
                    <a:xfrm>
                      <a:off x="0" y="0"/>
                      <a:ext cx="1639217" cy="3235320"/>
                    </a:xfrm>
                    <a:prstGeom prst="rect">
                      <a:avLst/>
                    </a:prstGeom>
                  </pic:spPr>
                </pic:pic>
              </a:graphicData>
            </a:graphic>
          </wp:inline>
        </w:drawing>
      </w:r>
    </w:p>
    <w:p w14:paraId="3E66951B" w14:textId="77777777" w:rsidR="005B5549" w:rsidRPr="004A3DC0" w:rsidRDefault="005B5549" w:rsidP="005B5549">
      <w:pPr>
        <w:pStyle w:val="a8"/>
        <w:tabs>
          <w:tab w:val="center" w:pos="1960"/>
          <w:tab w:val="center" w:pos="4606"/>
          <w:tab w:val="center" w:pos="7088"/>
        </w:tabs>
        <w:jc w:val="left"/>
      </w:pPr>
      <w:r w:rsidRPr="004A3DC0">
        <w:tab/>
        <w:t xml:space="preserve"> </w:t>
      </w:r>
      <w:r w:rsidRPr="004A3DC0">
        <w:rPr>
          <w:rFonts w:hint="eastAsia"/>
        </w:rPr>
        <w:t xml:space="preserve">　(</w:t>
      </w:r>
      <w:r w:rsidRPr="004A3DC0">
        <w:t>i</w:t>
      </w:r>
      <w:r w:rsidRPr="004A3DC0">
        <w:rPr>
          <w:rFonts w:hint="eastAsia"/>
        </w:rPr>
        <w:t>) 足立区古千谷</w:t>
      </w:r>
      <w:r w:rsidRPr="004A3DC0">
        <w:tab/>
      </w:r>
      <w:r w:rsidRPr="004A3DC0">
        <w:rPr>
          <w:rFonts w:hint="eastAsia"/>
        </w:rPr>
        <w:t>(</w:t>
      </w:r>
      <w:r w:rsidRPr="004A3DC0">
        <w:t>j</w:t>
      </w:r>
      <w:r w:rsidRPr="004A3DC0">
        <w:rPr>
          <w:rFonts w:hint="eastAsia"/>
        </w:rPr>
        <w:t>) 足立区谷中</w:t>
      </w:r>
      <w:r w:rsidRPr="004A3DC0">
        <w:tab/>
        <w:t xml:space="preserve"> </w:t>
      </w:r>
      <w:r w:rsidRPr="004A3DC0">
        <w:rPr>
          <w:rFonts w:hint="eastAsia"/>
        </w:rPr>
        <w:t>(</w:t>
      </w:r>
      <w:r w:rsidRPr="004A3DC0">
        <w:t>k</w:t>
      </w:r>
      <w:r w:rsidRPr="004A3DC0">
        <w:rPr>
          <w:rFonts w:hint="eastAsia"/>
        </w:rPr>
        <w:t>) 葛飾区水元公園</w:t>
      </w:r>
    </w:p>
    <w:p w14:paraId="545A4D49" w14:textId="67AB6E88" w:rsidR="00817474" w:rsidRPr="004A3DC0" w:rsidRDefault="00817474" w:rsidP="00817474">
      <w:pPr>
        <w:pStyle w:val="a8"/>
      </w:pPr>
      <w:r w:rsidRPr="004A3DC0">
        <w:rPr>
          <w:noProof/>
        </w:rPr>
        <mc:AlternateContent>
          <mc:Choice Requires="wpg">
            <w:drawing>
              <wp:anchor distT="0" distB="0" distL="114300" distR="114300" simplePos="0" relativeHeight="251658299" behindDoc="0" locked="0" layoutInCell="1" allowOverlap="1" wp14:anchorId="21A5BFD8" wp14:editId="3D7431B3">
                <wp:simplePos x="0" y="0"/>
                <wp:positionH relativeFrom="column">
                  <wp:posOffset>4713106</wp:posOffset>
                </wp:positionH>
                <wp:positionV relativeFrom="paragraph">
                  <wp:posOffset>47381</wp:posOffset>
                </wp:positionV>
                <wp:extent cx="1114882" cy="632344"/>
                <wp:effectExtent l="0" t="0" r="0" b="0"/>
                <wp:wrapNone/>
                <wp:docPr id="146842883" name="グループ化 1"/>
                <wp:cNvGraphicFramePr/>
                <a:graphic xmlns:a="http://schemas.openxmlformats.org/drawingml/2006/main">
                  <a:graphicData uri="http://schemas.microsoft.com/office/word/2010/wordprocessingGroup">
                    <wpg:wgp>
                      <wpg:cNvGrpSpPr/>
                      <wpg:grpSpPr>
                        <a:xfrm>
                          <a:off x="0" y="0"/>
                          <a:ext cx="1114882" cy="632344"/>
                          <a:chOff x="-1" y="0"/>
                          <a:chExt cx="1114882" cy="632344"/>
                        </a:xfrm>
                      </wpg:grpSpPr>
                      <wpg:grpSp>
                        <wpg:cNvPr id="240832045" name="グループ化 10"/>
                        <wpg:cNvGrpSpPr/>
                        <wpg:grpSpPr>
                          <a:xfrm>
                            <a:off x="34637" y="13843"/>
                            <a:ext cx="1080244" cy="618501"/>
                            <a:chOff x="0" y="-11"/>
                            <a:chExt cx="1094121" cy="618501"/>
                          </a:xfrm>
                        </wpg:grpSpPr>
                        <wps:wsp>
                          <wps:cNvPr id="765104162" name="正方形/長方形 140"/>
                          <wps:cNvSpPr/>
                          <wps:spPr>
                            <a:xfrm>
                              <a:off x="4762" y="147638"/>
                              <a:ext cx="121920" cy="61293"/>
                            </a:xfrm>
                            <a:prstGeom prst="rect">
                              <a:avLst/>
                            </a:prstGeom>
                            <a:solidFill>
                              <a:schemeClr val="accent1">
                                <a:alpha val="10000"/>
                              </a:schemeClr>
                            </a:solidFill>
                            <a:ln>
                              <a:solidFill>
                                <a:srgbClr val="000000"/>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356448" name="テキスト ボックス 2"/>
                          <wps:cNvSpPr txBox="1">
                            <a:spLocks noChangeArrowheads="1"/>
                          </wps:cNvSpPr>
                          <wps:spPr bwMode="auto">
                            <a:xfrm>
                              <a:off x="71389" y="-11"/>
                              <a:ext cx="1022732" cy="342265"/>
                            </a:xfrm>
                            <a:prstGeom prst="rect">
                              <a:avLst/>
                            </a:prstGeom>
                            <a:noFill/>
                            <a:ln w="9525">
                              <a:noFill/>
                              <a:miter lim="800000"/>
                              <a:headEnd/>
                              <a:tailEnd/>
                            </a:ln>
                          </wps:spPr>
                          <wps:txbx>
                            <w:txbxContent>
                              <w:p w14:paraId="14CAA6C0" w14:textId="59859054" w:rsidR="00B23CD8" w:rsidRPr="004938AA" w:rsidRDefault="00817474" w:rsidP="00B23CD8">
                                <w:pPr>
                                  <w:jc w:val="left"/>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粘土</w:t>
                                </w:r>
                              </w:p>
                              <w:p w14:paraId="3C4C9CD3" w14:textId="3D6BD9BC" w:rsidR="00817474" w:rsidRPr="004938AA" w:rsidRDefault="00817474" w:rsidP="00817474">
                                <w:pPr>
                                  <w:rPr>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wps:wsp>
                          <wps:cNvPr id="2048609167" name="正方形/長方形 140"/>
                          <wps:cNvSpPr/>
                          <wps:spPr>
                            <a:xfrm>
                              <a:off x="0" y="276225"/>
                              <a:ext cx="123190" cy="67945"/>
                            </a:xfrm>
                            <a:prstGeom prst="rect">
                              <a:avLst/>
                            </a:prstGeom>
                            <a:solidFill>
                              <a:schemeClr val="accent4">
                                <a:alpha val="20000"/>
                              </a:schemeClr>
                            </a:solidFill>
                            <a:ln>
                              <a:solidFill>
                                <a:srgbClr val="000000"/>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3019322" name="テキスト ボックス 2"/>
                          <wps:cNvSpPr txBox="1">
                            <a:spLocks noChangeArrowheads="1"/>
                          </wps:cNvSpPr>
                          <wps:spPr bwMode="auto">
                            <a:xfrm>
                              <a:off x="85620" y="137863"/>
                              <a:ext cx="757948" cy="342265"/>
                            </a:xfrm>
                            <a:prstGeom prst="rect">
                              <a:avLst/>
                            </a:prstGeom>
                            <a:noFill/>
                            <a:ln w="9525">
                              <a:noFill/>
                              <a:miter lim="800000"/>
                              <a:headEnd/>
                              <a:tailEnd/>
                            </a:ln>
                          </wps:spPr>
                          <wps:txbx>
                            <w:txbxContent>
                              <w:p w14:paraId="6135B2C0" w14:textId="6D9B090C" w:rsidR="00817474" w:rsidRPr="004938AA" w:rsidRDefault="00817474" w:rsidP="00817474">
                                <w:pPr>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礫</w:t>
                                </w:r>
                                <w:r w:rsidR="00AC0423">
                                  <w:rPr>
                                    <w:rFonts w:hint="eastAsia"/>
                                    <w:sz w:val="16"/>
                                    <w:szCs w:val="16"/>
                                    <w14:textOutline w14:w="9525" w14:cap="rnd" w14:cmpd="sng" w14:algn="ctr">
                                      <w14:noFill/>
                                      <w14:prstDash w14:val="solid"/>
                                      <w14:bevel/>
                                    </w14:textOutline>
                                  </w:rPr>
                                  <w:t>（帯水層）</w:t>
                                </w:r>
                              </w:p>
                            </w:txbxContent>
                          </wps:txbx>
                          <wps:bodyPr rot="0" vert="horz" wrap="square" lIns="91440" tIns="45720" rIns="91440" bIns="45720" anchor="t" anchorCtr="0">
                            <a:noAutofit/>
                          </wps:bodyPr>
                        </wps:wsp>
                        <wps:wsp>
                          <wps:cNvPr id="928429078" name="正方形/長方形 140"/>
                          <wps:cNvSpPr/>
                          <wps:spPr>
                            <a:xfrm>
                              <a:off x="4762" y="419100"/>
                              <a:ext cx="121920" cy="61293"/>
                            </a:xfrm>
                            <a:prstGeom prst="rect">
                              <a:avLst/>
                            </a:prstGeom>
                            <a:solidFill>
                              <a:schemeClr val="bg1">
                                <a:alpha val="10000"/>
                              </a:schemeClr>
                            </a:solidFill>
                            <a:ln>
                              <a:solidFill>
                                <a:srgbClr val="000000"/>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942320" name="テキスト ボックス 2"/>
                          <wps:cNvSpPr txBox="1">
                            <a:spLocks noChangeArrowheads="1"/>
                          </wps:cNvSpPr>
                          <wps:spPr bwMode="auto">
                            <a:xfrm>
                              <a:off x="85725" y="276225"/>
                              <a:ext cx="440055" cy="342265"/>
                            </a:xfrm>
                            <a:prstGeom prst="rect">
                              <a:avLst/>
                            </a:prstGeom>
                            <a:noFill/>
                            <a:ln w="9525">
                              <a:noFill/>
                              <a:miter lim="800000"/>
                              <a:headEnd/>
                              <a:tailEnd/>
                            </a:ln>
                          </wps:spPr>
                          <wps:txbx>
                            <w:txbxContent>
                              <w:p w14:paraId="71098280" w14:textId="77777777" w:rsidR="00817474" w:rsidRPr="004938AA" w:rsidRDefault="00817474" w:rsidP="00817474">
                                <w:pPr>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砂</w:t>
                                </w:r>
                              </w:p>
                            </w:txbxContent>
                          </wps:txbx>
                          <wps:bodyPr rot="0" vert="horz" wrap="square" lIns="91440" tIns="45720" rIns="91440" bIns="45720" anchor="t" anchorCtr="0">
                            <a:noAutofit/>
                          </wps:bodyPr>
                        </wps:wsp>
                      </wpg:grpSp>
                      <wps:wsp>
                        <wps:cNvPr id="1051281116" name="正方形/長方形 11"/>
                        <wps:cNvSpPr/>
                        <wps:spPr>
                          <a:xfrm>
                            <a:off x="-1" y="0"/>
                            <a:ext cx="1017086" cy="619125"/>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1A5BFD8" id="_x0000_s1192" style="position:absolute;left:0;text-align:left;margin-left:371.1pt;margin-top:3.75pt;width:87.8pt;height:49.8pt;z-index:251658299;mso-position-horizontal-relative:text;mso-position-vertical-relative:text;mso-width-relative:margin" coordorigin="" coordsize="11148,6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">
                <v:group id="グループ化 10" o:spid="_x0000_s1193" style="position:absolute;left:346;top:138;width:10802;height:6185" coordorigin="" coordsize="10941,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">
                  <v:rect id="正方形/長方形 140" o:spid="_x0000_s1194" style="position:absolute;left:47;top:1476;width:1219;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" fillcolor="#4472c4 [3204]" strokeweight="1pt">
                    <v:fill opacity="6682f"/>
                  </v:rect>
                  <v:shape id="_x0000_s1195" type="#_x0000_t202" style="position:absolute;left:713;width:10228;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" filled="f" stroked="f">
                    <v:textbox>
                      <w:txbxContent>
                        <w:p w14:paraId="14CAA6C0" w14:textId="59859054" w:rsidR="00B23CD8" w:rsidRPr="004938AA" w:rsidRDefault="00817474" w:rsidP="00B23CD8">
                          <w:pPr>
                            <w:jc w:val="left"/>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粘土</w:t>
                          </w:r>
                        </w:p>
                        <w:p w14:paraId="3C4C9CD3" w14:textId="3D6BD9BC" w:rsidR="00817474" w:rsidRPr="004938AA" w:rsidRDefault="00817474" w:rsidP="00817474">
                          <w:pPr>
                            <w:rPr>
                              <w:sz w:val="16"/>
                              <w:szCs w:val="16"/>
                              <w14:textOutline w14:w="9525" w14:cap="rnd" w14:cmpd="sng" w14:algn="ctr">
                                <w14:noFill/>
                                <w14:prstDash w14:val="solid"/>
                                <w14:bevel/>
                              </w14:textOutline>
                            </w:rPr>
                          </w:pPr>
                        </w:p>
                      </w:txbxContent>
                    </v:textbox>
                  </v:shape>
                  <v:rect id="正方形/長方形 140" o:spid="_x0000_s1196" style="position:absolute;top:2762;width:1231;height: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" fillcolor="#ffc000 [3207]" strokeweight="1pt">
                    <v:fill opacity="13107f"/>
                  </v:rect>
                  <v:shape id="_x0000_s1197" type="#_x0000_t202" style="position:absolute;left:856;top:1378;width:7579;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" filled="f" stroked="f">
                    <v:textbox>
                      <w:txbxContent>
                        <w:p w14:paraId="6135B2C0" w14:textId="6D9B090C" w:rsidR="00817474" w:rsidRPr="004938AA" w:rsidRDefault="00817474" w:rsidP="00817474">
                          <w:pPr>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礫</w:t>
                          </w:r>
                          <w:r w:rsidR="00AC0423">
                            <w:rPr>
                              <w:rFonts w:hint="eastAsia"/>
                              <w:sz w:val="16"/>
                              <w:szCs w:val="16"/>
                              <w14:textOutline w14:w="9525" w14:cap="rnd" w14:cmpd="sng" w14:algn="ctr">
                                <w14:noFill/>
                                <w14:prstDash w14:val="solid"/>
                                <w14:bevel/>
                              </w14:textOutline>
                            </w:rPr>
                            <w:t>（帯水層）</w:t>
                          </w:r>
                        </w:p>
                      </w:txbxContent>
                    </v:textbox>
                  </v:shape>
                  <v:rect id="正方形/長方形 140" o:spid="_x0000_s1198" style="position:absolute;left:47;top:4191;width:1219;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" fillcolor="white [3212]" strokeweight="1pt">
                    <v:fill opacity="6682f"/>
                  </v:rect>
                  <v:shape id="_x0000_s1199" type="#_x0000_t202" style="position:absolute;left:857;top:2762;width:440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" filled="f" stroked="f">
                    <v:textbox>
                      <w:txbxContent>
                        <w:p w14:paraId="71098280" w14:textId="77777777" w:rsidR="00817474" w:rsidRPr="004938AA" w:rsidRDefault="00817474" w:rsidP="00817474">
                          <w:pPr>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砂</w:t>
                          </w:r>
                        </w:p>
                      </w:txbxContent>
                    </v:textbox>
                  </v:shape>
                </v:group>
                <v:rect id="正方形/長方形 11" o:spid="_x0000_s1200" style="position:absolute;width:10170;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" filled="f" strokecolor="#09101d [484]"/>
              </v:group>
            </w:pict>
          </mc:Fallback>
        </mc:AlternateContent>
      </w:r>
      <w:r w:rsidRPr="004A3DC0">
        <w:rPr>
          <w:rFonts w:hint="eastAsia"/>
        </w:rPr>
        <w:t>図</w:t>
      </w:r>
      <w:r w:rsidR="00784F89" w:rsidRPr="004A3DC0">
        <w:rPr>
          <w:rFonts w:hint="eastAsia"/>
        </w:rPr>
        <w:t>２０</w:t>
      </w:r>
      <w:r w:rsidRPr="004A3DC0">
        <w:rPr>
          <w:rFonts w:hint="eastAsia"/>
        </w:rPr>
        <w:t xml:space="preserve">　</w:t>
      </w:r>
      <w:r w:rsidR="00FF27D9" w:rsidRPr="00A96629">
        <w:rPr>
          <w:rFonts w:hint="eastAsia"/>
        </w:rPr>
        <w:t>圧密降伏応力の</w:t>
      </w:r>
      <w:r w:rsidR="00FF27D9">
        <w:rPr>
          <w:rFonts w:hint="eastAsia"/>
        </w:rPr>
        <w:t>深度分布（</w:t>
      </w:r>
      <w:r w:rsidRPr="004A3DC0">
        <w:rPr>
          <w:rFonts w:hint="eastAsia"/>
        </w:rPr>
        <w:t>東京都</w:t>
      </w:r>
      <w:r w:rsidR="00FF27D9">
        <w:rPr>
          <w:rFonts w:hint="eastAsia"/>
        </w:rPr>
        <w:t>）</w:t>
      </w:r>
      <w:r w:rsidRPr="004A3DC0">
        <w:rPr>
          <w:rFonts w:hint="eastAsia"/>
        </w:rPr>
        <w:t>（２）</w:t>
      </w:r>
    </w:p>
    <w:p w14:paraId="24EA200F" w14:textId="1BC5A634" w:rsidR="00341E1F" w:rsidRPr="004A3DC0" w:rsidRDefault="00817474" w:rsidP="00817474">
      <w:pPr>
        <w:pStyle w:val="a8"/>
        <w:sectPr w:rsidR="00341E1F" w:rsidRPr="004A3DC0" w:rsidSect="00304050">
          <w:pgSz w:w="11906" w:h="16838" w:code="9"/>
          <w:pgMar w:top="1701" w:right="1418" w:bottom="1418" w:left="1418" w:header="851" w:footer="992" w:gutter="0"/>
          <w:cols w:space="720"/>
          <w:docGrid w:type="lines" w:linePitch="381"/>
        </w:sectPr>
      </w:pPr>
      <w:r w:rsidRPr="004A3DC0">
        <w:rPr>
          <w:rFonts w:ascii="ＭＳ 明朝" w:hAnsi="ＭＳ 明朝"/>
          <w:kern w:val="24"/>
          <w:sz w:val="16"/>
          <w:szCs w:val="16"/>
        </w:rPr>
        <w:t>※</w:t>
      </w:r>
      <w:r w:rsidRPr="004A3DC0">
        <w:rPr>
          <w:rFonts w:ascii="ＭＳ 明朝" w:hAnsi="ＭＳ 明朝" w:hint="eastAsia"/>
          <w:kern w:val="24"/>
          <w:sz w:val="16"/>
          <w:szCs w:val="16"/>
        </w:rPr>
        <w:t>出典：</w:t>
      </w:r>
      <w:r w:rsidR="00BB0012">
        <w:rPr>
          <w:rFonts w:ascii="ＭＳ 明朝" w:hAnsi="ＭＳ 明朝" w:hint="eastAsia"/>
          <w:kern w:val="24"/>
          <w:sz w:val="16"/>
          <w:szCs w:val="16"/>
        </w:rPr>
        <w:t>東京都</w:t>
      </w:r>
      <w:r w:rsidR="00BB0012" w:rsidRPr="004A3DC0">
        <w:rPr>
          <w:rFonts w:ascii="ＭＳ 明朝" w:hAnsi="ＭＳ 明朝"/>
          <w:kern w:val="24"/>
          <w:sz w:val="16"/>
          <w:szCs w:val="16"/>
        </w:rPr>
        <w:t>,</w:t>
      </w:r>
      <w:r w:rsidRPr="004A3DC0">
        <w:rPr>
          <w:rFonts w:ascii="ＭＳ 明朝" w:hAnsi="ＭＳ 明朝" w:hint="eastAsia"/>
          <w:kern w:val="24"/>
          <w:sz w:val="16"/>
          <w:szCs w:val="16"/>
        </w:rPr>
        <w:t>東京都（区部）大深度地下地盤図を元に作成</w:t>
      </w:r>
    </w:p>
    <w:p w14:paraId="375A102D" w14:textId="1AE17F57" w:rsidR="00341E1F" w:rsidRPr="004A3DC0" w:rsidRDefault="0022780B" w:rsidP="00341E1F">
      <w:pPr>
        <w:pStyle w:val="a8"/>
      </w:pPr>
      <w:r w:rsidRPr="004A3DC0">
        <w:rPr>
          <w:noProof/>
        </w:rPr>
        <w:lastRenderedPageBreak/>
        <mc:AlternateContent>
          <mc:Choice Requires="wps">
            <w:drawing>
              <wp:anchor distT="0" distB="0" distL="114300" distR="114300" simplePos="0" relativeHeight="251658290" behindDoc="0" locked="0" layoutInCell="1" allowOverlap="1" wp14:anchorId="59508349" wp14:editId="25499406">
                <wp:simplePos x="0" y="0"/>
                <wp:positionH relativeFrom="margin">
                  <wp:align>right</wp:align>
                </wp:positionH>
                <wp:positionV relativeFrom="paragraph">
                  <wp:posOffset>3415665</wp:posOffset>
                </wp:positionV>
                <wp:extent cx="1732280" cy="432435"/>
                <wp:effectExtent l="0" t="0" r="0" b="5715"/>
                <wp:wrapNone/>
                <wp:docPr id="210610292" name="テキスト ボックス 1"/>
                <wp:cNvGraphicFramePr/>
                <a:graphic xmlns:a="http://schemas.openxmlformats.org/drawingml/2006/main">
                  <a:graphicData uri="http://schemas.microsoft.com/office/word/2010/wordprocessingShape">
                    <wps:wsp>
                      <wps:cNvSpPr txBox="1"/>
                      <wps:spPr>
                        <a:xfrm>
                          <a:off x="0" y="0"/>
                          <a:ext cx="1732280" cy="432435"/>
                        </a:xfrm>
                        <a:prstGeom prst="rect">
                          <a:avLst/>
                        </a:prstGeom>
                        <a:noFill/>
                        <a:ln w="6350">
                          <a:noFill/>
                        </a:ln>
                      </wps:spPr>
                      <wps:txbx>
                        <w:txbxContent>
                          <w:p w14:paraId="6FBC562B" w14:textId="77777777" w:rsidR="0081229D" w:rsidRPr="00C923BB" w:rsidRDefault="0081229D" w:rsidP="003F67ED">
                            <w:pPr>
                              <w:snapToGrid w:val="0"/>
                              <w:rPr>
                                <w:rFonts w:ascii="Meiryo UI" w:eastAsia="Meiryo UI" w:hAnsi="Meiryo UI"/>
                                <w:b/>
                                <w:bCs/>
                                <w:color w:val="FF0000"/>
                                <w:sz w:val="16"/>
                                <w:szCs w:val="16"/>
                              </w:rPr>
                            </w:pPr>
                            <w:r w:rsidRPr="00C923BB">
                              <w:rPr>
                                <w:rFonts w:ascii="Meiryo UI" w:eastAsia="Meiryo UI" w:hAnsi="Meiryo UI" w:hint="eastAsia"/>
                                <w:b/>
                                <w:bCs/>
                                <w:color w:val="FF0000"/>
                                <w:sz w:val="16"/>
                                <w:szCs w:val="16"/>
                              </w:rPr>
                              <w:t>ATESによる応力</w:t>
                            </w:r>
                          </w:p>
                          <w:p w14:paraId="2742AC61" w14:textId="6DEDCF60" w:rsidR="0081229D" w:rsidRPr="00C923BB" w:rsidRDefault="0081229D" w:rsidP="003F67ED">
                            <w:pPr>
                              <w:snapToGrid w:val="0"/>
                              <w:rPr>
                                <w:rFonts w:ascii="Meiryo UI" w:eastAsia="Meiryo UI" w:hAnsi="Meiryo UI"/>
                                <w:b/>
                                <w:bCs/>
                                <w:color w:val="FF0000"/>
                                <w:sz w:val="16"/>
                                <w:szCs w:val="16"/>
                              </w:rPr>
                            </w:pPr>
                            <w:r w:rsidRPr="00C923BB">
                              <w:rPr>
                                <w:rFonts w:ascii="Meiryo UI" w:eastAsia="Meiryo UI" w:hAnsi="Meiryo UI" w:hint="eastAsia"/>
                                <w:b/>
                                <w:bCs/>
                                <w:color w:val="FF0000"/>
                                <w:sz w:val="16"/>
                                <w:szCs w:val="16"/>
                              </w:rPr>
                              <w:t>変化量3</w:t>
                            </w:r>
                            <w:r w:rsidR="00CF2F26">
                              <w:rPr>
                                <w:rFonts w:ascii="Meiryo UI" w:eastAsia="Meiryo UI" w:hAnsi="Meiryo UI" w:hint="eastAsia"/>
                                <w:b/>
                                <w:bCs/>
                                <w:color w:val="FF0000"/>
                                <w:sz w:val="16"/>
                                <w:szCs w:val="16"/>
                              </w:rPr>
                              <w:t xml:space="preserve"> </w:t>
                            </w:r>
                            <w:r w:rsidR="00CF2F26" w:rsidRPr="00C923BB">
                              <w:rPr>
                                <w:rFonts w:ascii="Meiryo UI" w:eastAsia="Meiryo UI" w:hAnsi="Meiryo UI" w:hint="eastAsia"/>
                                <w:b/>
                                <w:bCs/>
                                <w:color w:val="FF0000"/>
                                <w:sz w:val="16"/>
                                <w:szCs w:val="16"/>
                              </w:rPr>
                              <w:t>kN/</w:t>
                            </w:r>
                            <w:r w:rsidR="00CF2F26">
                              <w:rPr>
                                <w:rFonts w:ascii="Meiryo UI" w:eastAsia="Meiryo UI" w:hAnsi="Meiryo UI" w:hint="eastAsia"/>
                                <w:b/>
                                <w:bCs/>
                                <w:color w:val="FF0000"/>
                                <w:sz w:val="16"/>
                                <w:szCs w:val="16"/>
                              </w:rPr>
                              <w:t>m</w:t>
                            </w:r>
                            <w:r w:rsidR="00CF2F26" w:rsidRPr="00097985">
                              <w:rPr>
                                <w:rFonts w:ascii="Meiryo UI" w:eastAsia="Meiryo UI" w:hAnsi="Meiryo UI" w:hint="eastAsia"/>
                                <w:b/>
                                <w:bCs/>
                                <w:color w:val="FF0000"/>
                                <w:sz w:val="16"/>
                                <w:szCs w:val="16"/>
                                <w:vertAlign w:val="superscript"/>
                              </w:rPr>
                              <w:t>2</w:t>
                            </w:r>
                            <w:r w:rsidRPr="00C923BB">
                              <w:rPr>
                                <w:rFonts w:ascii="Meiryo UI" w:eastAsia="Meiryo UI" w:hAnsi="Meiryo UI" w:hint="eastAsia"/>
                                <w:b/>
                                <w:bCs/>
                                <w:color w:val="FF0000"/>
                                <w:sz w:val="16"/>
                                <w:szCs w:val="16"/>
                              </w:rPr>
                              <w:t>～5</w:t>
                            </w:r>
                            <w:r w:rsidR="00CF2F26">
                              <w:rPr>
                                <w:rFonts w:ascii="Meiryo UI" w:eastAsia="Meiryo UI" w:hAnsi="Meiryo UI" w:hint="eastAsia"/>
                                <w:b/>
                                <w:bCs/>
                                <w:color w:val="FF0000"/>
                                <w:sz w:val="16"/>
                                <w:szCs w:val="16"/>
                              </w:rPr>
                              <w:t xml:space="preserve"> </w:t>
                            </w:r>
                            <w:r w:rsidRPr="00C923BB">
                              <w:rPr>
                                <w:rFonts w:ascii="Meiryo UI" w:eastAsia="Meiryo UI" w:hAnsi="Meiryo UI" w:hint="eastAsia"/>
                                <w:b/>
                                <w:bCs/>
                                <w:color w:val="FF0000"/>
                                <w:sz w:val="16"/>
                                <w:szCs w:val="16"/>
                              </w:rPr>
                              <w:t>kN/</w:t>
                            </w:r>
                            <w:r w:rsidR="00097985">
                              <w:rPr>
                                <w:rFonts w:ascii="Meiryo UI" w:eastAsia="Meiryo UI" w:hAnsi="Meiryo UI" w:hint="eastAsia"/>
                                <w:b/>
                                <w:bCs/>
                                <w:color w:val="FF0000"/>
                                <w:sz w:val="16"/>
                                <w:szCs w:val="16"/>
                              </w:rPr>
                              <w:t>m</w:t>
                            </w:r>
                            <w:r w:rsidR="00097985" w:rsidRPr="00097985">
                              <w:rPr>
                                <w:rFonts w:ascii="Meiryo UI" w:eastAsia="Meiryo UI" w:hAnsi="Meiryo UI" w:hint="eastAsia"/>
                                <w:b/>
                                <w:bCs/>
                                <w:color w:val="FF0000"/>
                                <w:sz w:val="16"/>
                                <w:szCs w:val="16"/>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08349" id="_x0000_s1201" type="#_x0000_t202" style="position:absolute;left:0;text-align:left;margin-left:85.2pt;margin-top:268.95pt;width:136.4pt;height:34.05pt;z-index:25165829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" filled="f" stroked="f" strokeweight=".5pt">
                <v:textbox>
                  <w:txbxContent>
                    <w:p w14:paraId="6FBC562B" w14:textId="77777777" w:rsidR="0081229D" w:rsidRPr="00C923BB" w:rsidRDefault="0081229D" w:rsidP="003F67ED">
                      <w:pPr>
                        <w:snapToGrid w:val="0"/>
                        <w:rPr>
                          <w:rFonts w:ascii="Meiryo UI" w:eastAsia="Meiryo UI" w:hAnsi="Meiryo UI"/>
                          <w:b/>
                          <w:bCs/>
                          <w:color w:val="FF0000"/>
                          <w:sz w:val="16"/>
                          <w:szCs w:val="16"/>
                        </w:rPr>
                      </w:pPr>
                      <w:r w:rsidRPr="00C923BB">
                        <w:rPr>
                          <w:rFonts w:ascii="Meiryo UI" w:eastAsia="Meiryo UI" w:hAnsi="Meiryo UI" w:hint="eastAsia"/>
                          <w:b/>
                          <w:bCs/>
                          <w:color w:val="FF0000"/>
                          <w:sz w:val="16"/>
                          <w:szCs w:val="16"/>
                        </w:rPr>
                        <w:t>ATESによる応力</w:t>
                      </w:r>
                    </w:p>
                    <w:p w14:paraId="2742AC61" w14:textId="6DEDCF60" w:rsidR="0081229D" w:rsidRPr="00C923BB" w:rsidRDefault="0081229D" w:rsidP="003F67ED">
                      <w:pPr>
                        <w:snapToGrid w:val="0"/>
                        <w:rPr>
                          <w:rFonts w:ascii="Meiryo UI" w:eastAsia="Meiryo UI" w:hAnsi="Meiryo UI"/>
                          <w:b/>
                          <w:bCs/>
                          <w:color w:val="FF0000"/>
                          <w:sz w:val="16"/>
                          <w:szCs w:val="16"/>
                        </w:rPr>
                      </w:pPr>
                      <w:r w:rsidRPr="00C923BB">
                        <w:rPr>
                          <w:rFonts w:ascii="Meiryo UI" w:eastAsia="Meiryo UI" w:hAnsi="Meiryo UI" w:hint="eastAsia"/>
                          <w:b/>
                          <w:bCs/>
                          <w:color w:val="FF0000"/>
                          <w:sz w:val="16"/>
                          <w:szCs w:val="16"/>
                        </w:rPr>
                        <w:t>変化量3</w:t>
                      </w:r>
                      <w:r w:rsidR="00CF2F26">
                        <w:rPr>
                          <w:rFonts w:ascii="Meiryo UI" w:eastAsia="Meiryo UI" w:hAnsi="Meiryo UI" w:hint="eastAsia"/>
                          <w:b/>
                          <w:bCs/>
                          <w:color w:val="FF0000"/>
                          <w:sz w:val="16"/>
                          <w:szCs w:val="16"/>
                        </w:rPr>
                        <w:t xml:space="preserve"> </w:t>
                      </w:r>
                      <w:r w:rsidR="00CF2F26" w:rsidRPr="00C923BB">
                        <w:rPr>
                          <w:rFonts w:ascii="Meiryo UI" w:eastAsia="Meiryo UI" w:hAnsi="Meiryo UI" w:hint="eastAsia"/>
                          <w:b/>
                          <w:bCs/>
                          <w:color w:val="FF0000"/>
                          <w:sz w:val="16"/>
                          <w:szCs w:val="16"/>
                        </w:rPr>
                        <w:t>kN/</w:t>
                      </w:r>
                      <w:r w:rsidR="00CF2F26">
                        <w:rPr>
                          <w:rFonts w:ascii="Meiryo UI" w:eastAsia="Meiryo UI" w:hAnsi="Meiryo UI" w:hint="eastAsia"/>
                          <w:b/>
                          <w:bCs/>
                          <w:color w:val="FF0000"/>
                          <w:sz w:val="16"/>
                          <w:szCs w:val="16"/>
                        </w:rPr>
                        <w:t>m</w:t>
                      </w:r>
                      <w:r w:rsidR="00CF2F26" w:rsidRPr="00097985">
                        <w:rPr>
                          <w:rFonts w:ascii="Meiryo UI" w:eastAsia="Meiryo UI" w:hAnsi="Meiryo UI" w:hint="eastAsia"/>
                          <w:b/>
                          <w:bCs/>
                          <w:color w:val="FF0000"/>
                          <w:sz w:val="16"/>
                          <w:szCs w:val="16"/>
                          <w:vertAlign w:val="superscript"/>
                        </w:rPr>
                        <w:t>2</w:t>
                      </w:r>
                      <w:r w:rsidRPr="00C923BB">
                        <w:rPr>
                          <w:rFonts w:ascii="Meiryo UI" w:eastAsia="Meiryo UI" w:hAnsi="Meiryo UI" w:hint="eastAsia"/>
                          <w:b/>
                          <w:bCs/>
                          <w:color w:val="FF0000"/>
                          <w:sz w:val="16"/>
                          <w:szCs w:val="16"/>
                        </w:rPr>
                        <w:t>～5</w:t>
                      </w:r>
                      <w:r w:rsidR="00CF2F26">
                        <w:rPr>
                          <w:rFonts w:ascii="Meiryo UI" w:eastAsia="Meiryo UI" w:hAnsi="Meiryo UI" w:hint="eastAsia"/>
                          <w:b/>
                          <w:bCs/>
                          <w:color w:val="FF0000"/>
                          <w:sz w:val="16"/>
                          <w:szCs w:val="16"/>
                        </w:rPr>
                        <w:t xml:space="preserve"> </w:t>
                      </w:r>
                      <w:r w:rsidRPr="00C923BB">
                        <w:rPr>
                          <w:rFonts w:ascii="Meiryo UI" w:eastAsia="Meiryo UI" w:hAnsi="Meiryo UI" w:hint="eastAsia"/>
                          <w:b/>
                          <w:bCs/>
                          <w:color w:val="FF0000"/>
                          <w:sz w:val="16"/>
                          <w:szCs w:val="16"/>
                        </w:rPr>
                        <w:t>kN/</w:t>
                      </w:r>
                      <w:r w:rsidR="00097985">
                        <w:rPr>
                          <w:rFonts w:ascii="Meiryo UI" w:eastAsia="Meiryo UI" w:hAnsi="Meiryo UI" w:hint="eastAsia"/>
                          <w:b/>
                          <w:bCs/>
                          <w:color w:val="FF0000"/>
                          <w:sz w:val="16"/>
                          <w:szCs w:val="16"/>
                        </w:rPr>
                        <w:t>m</w:t>
                      </w:r>
                      <w:r w:rsidR="00097985" w:rsidRPr="00097985">
                        <w:rPr>
                          <w:rFonts w:ascii="Meiryo UI" w:eastAsia="Meiryo UI" w:hAnsi="Meiryo UI" w:hint="eastAsia"/>
                          <w:b/>
                          <w:bCs/>
                          <w:color w:val="FF0000"/>
                          <w:sz w:val="16"/>
                          <w:szCs w:val="16"/>
                          <w:vertAlign w:val="superscript"/>
                        </w:rPr>
                        <w:t>2</w:t>
                      </w:r>
                    </w:p>
                  </w:txbxContent>
                </v:textbox>
                <w10:wrap anchorx="margin"/>
              </v:shape>
            </w:pict>
          </mc:Fallback>
        </mc:AlternateContent>
      </w:r>
      <w:r w:rsidR="00C55D78" w:rsidRPr="00C55D78">
        <w:rPr>
          <w:noProof/>
        </w:rPr>
        <w:drawing>
          <wp:inline distT="0" distB="0" distL="0" distR="0" wp14:anchorId="43B6CB9B" wp14:editId="56B2CBF2">
            <wp:extent cx="3744000" cy="4349333"/>
            <wp:effectExtent l="0" t="0" r="889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screen">
                      <a:extLst>
                        <a:ext uri="{28A0092B-C50C-407E-A947-70E740481C1C}">
                          <a14:useLocalDpi xmlns:a14="http://schemas.microsoft.com/office/drawing/2010/main" val="0"/>
                        </a:ext>
                      </a:extLst>
                    </a:blip>
                    <a:srcRect/>
                    <a:stretch>
                      <a:fillRect/>
                    </a:stretch>
                  </pic:blipFill>
                  <pic:spPr bwMode="auto">
                    <a:xfrm>
                      <a:off x="0" y="0"/>
                      <a:ext cx="3744000" cy="4349333"/>
                    </a:xfrm>
                    <a:prstGeom prst="rect">
                      <a:avLst/>
                    </a:prstGeom>
                    <a:noFill/>
                    <a:ln>
                      <a:noFill/>
                    </a:ln>
                  </pic:spPr>
                </pic:pic>
              </a:graphicData>
            </a:graphic>
          </wp:inline>
        </w:drawing>
      </w:r>
    </w:p>
    <w:tbl>
      <w:tblPr>
        <w:tblStyle w:val="af6"/>
        <w:tblW w:w="0" w:type="auto"/>
        <w:jc w:val="center"/>
        <w:tblLook w:val="04A0" w:firstRow="1" w:lastRow="0" w:firstColumn="1" w:lastColumn="0" w:noHBand="0" w:noVBand="1"/>
      </w:tblPr>
      <w:tblGrid>
        <w:gridCol w:w="2830"/>
        <w:gridCol w:w="1701"/>
      </w:tblGrid>
      <w:tr w:rsidR="004A3DC0" w:rsidRPr="004A3DC0" w14:paraId="106E603B" w14:textId="77777777" w:rsidTr="00A77461">
        <w:trPr>
          <w:trHeight w:val="210"/>
          <w:jc w:val="center"/>
        </w:trPr>
        <w:tc>
          <w:tcPr>
            <w:tcW w:w="2830" w:type="dxa"/>
          </w:tcPr>
          <w:p w14:paraId="15AEF4DF" w14:textId="77777777" w:rsidR="00341E1F" w:rsidRPr="004A3DC0" w:rsidRDefault="00341E1F">
            <w:pPr>
              <w:snapToGrid w:val="0"/>
              <w:jc w:val="left"/>
              <w:rPr>
                <w:rFonts w:eastAsia="游明朝" w:cs="Times New Roman"/>
                <w:sz w:val="20"/>
                <w:szCs w:val="20"/>
              </w:rPr>
            </w:pPr>
          </w:p>
        </w:tc>
        <w:tc>
          <w:tcPr>
            <w:tcW w:w="1701" w:type="dxa"/>
            <w:vAlign w:val="center"/>
          </w:tcPr>
          <w:p w14:paraId="73F4C675" w14:textId="77777777" w:rsidR="00341E1F" w:rsidRPr="004A3DC0" w:rsidRDefault="00341E1F">
            <w:pPr>
              <w:snapToGrid w:val="0"/>
              <w:jc w:val="center"/>
              <w:rPr>
                <w:rFonts w:eastAsia="游明朝" w:cs="Times New Roman"/>
                <w:sz w:val="20"/>
                <w:szCs w:val="20"/>
              </w:rPr>
            </w:pPr>
            <w:r w:rsidRPr="004A3DC0">
              <w:rPr>
                <w:rFonts w:eastAsia="游明朝" w:cs="Times New Roman"/>
                <w:kern w:val="24"/>
                <w:sz w:val="20"/>
                <w:szCs w:val="20"/>
                <w:lang w:val="el-GR"/>
              </w:rPr>
              <w:t>Δ</w:t>
            </w:r>
            <w:r w:rsidRPr="004A3DC0">
              <w:rPr>
                <w:rFonts w:eastAsia="游明朝" w:cs="Times New Roman"/>
                <w:i/>
                <w:iCs/>
                <w:kern w:val="24"/>
                <w:sz w:val="20"/>
                <w:szCs w:val="20"/>
              </w:rPr>
              <w:t>p</w:t>
            </w:r>
            <w:r w:rsidRPr="004A3DC0">
              <w:rPr>
                <w:rFonts w:eastAsia="游明朝" w:cs="Times New Roman"/>
                <w:kern w:val="24"/>
                <w:position w:val="-6"/>
                <w:sz w:val="20"/>
                <w:szCs w:val="20"/>
                <w:vertAlign w:val="subscript"/>
              </w:rPr>
              <w:t xml:space="preserve">c </w:t>
            </w:r>
            <w:r w:rsidRPr="004A3DC0">
              <w:rPr>
                <w:rFonts w:eastAsia="游明朝" w:cs="Times New Roman"/>
                <w:kern w:val="24"/>
                <w:sz w:val="20"/>
                <w:szCs w:val="20"/>
              </w:rPr>
              <w:t>(kN/m</w:t>
            </w:r>
            <w:r w:rsidRPr="004A3DC0">
              <w:rPr>
                <w:rFonts w:eastAsia="游明朝" w:cs="Times New Roman"/>
                <w:kern w:val="24"/>
                <w:position w:val="7"/>
                <w:sz w:val="20"/>
                <w:szCs w:val="20"/>
                <w:vertAlign w:val="superscript"/>
              </w:rPr>
              <w:t>2</w:t>
            </w:r>
            <w:r w:rsidRPr="004A3DC0">
              <w:rPr>
                <w:rFonts w:eastAsia="游明朝" w:cs="Times New Roman"/>
                <w:kern w:val="24"/>
                <w:sz w:val="20"/>
                <w:szCs w:val="20"/>
              </w:rPr>
              <w:t>)</w:t>
            </w:r>
          </w:p>
        </w:tc>
      </w:tr>
      <w:tr w:rsidR="004A3DC0" w:rsidRPr="004A3DC0" w14:paraId="01C664E6" w14:textId="77777777" w:rsidTr="00A77461">
        <w:trPr>
          <w:jc w:val="center"/>
        </w:trPr>
        <w:tc>
          <w:tcPr>
            <w:tcW w:w="2830" w:type="dxa"/>
            <w:vAlign w:val="center"/>
          </w:tcPr>
          <w:p w14:paraId="643BB8B6" w14:textId="44746672" w:rsidR="004119D8" w:rsidRPr="004A3DC0" w:rsidRDefault="004119D8" w:rsidP="004119D8">
            <w:pPr>
              <w:snapToGrid w:val="0"/>
              <w:jc w:val="center"/>
              <w:rPr>
                <w:rFonts w:eastAsia="游明朝" w:cs="Times New Roman"/>
                <w:sz w:val="20"/>
                <w:szCs w:val="20"/>
              </w:rPr>
            </w:pPr>
            <w:r w:rsidRPr="004A3DC0">
              <w:rPr>
                <w:rFonts w:eastAsia="游明朝" w:cs="Times New Roman" w:hint="eastAsia"/>
                <w:sz w:val="20"/>
                <w:szCs w:val="20"/>
              </w:rPr>
              <w:t>東京都（沖積粘土層最下部）</w:t>
            </w:r>
          </w:p>
        </w:tc>
        <w:tc>
          <w:tcPr>
            <w:tcW w:w="1701" w:type="dxa"/>
            <w:vAlign w:val="center"/>
          </w:tcPr>
          <w:p w14:paraId="622A09CA" w14:textId="1B097DCB" w:rsidR="004119D8" w:rsidRPr="004A3DC0" w:rsidRDefault="004119D8" w:rsidP="004119D8">
            <w:pPr>
              <w:snapToGrid w:val="0"/>
              <w:ind w:firstLineChars="50" w:firstLine="100"/>
              <w:jc w:val="left"/>
              <w:rPr>
                <w:rFonts w:eastAsia="游明朝" w:cs="Times New Roman"/>
                <w:sz w:val="20"/>
                <w:szCs w:val="20"/>
              </w:rPr>
            </w:pPr>
            <w:r w:rsidRPr="004A3DC0">
              <w:rPr>
                <w:rFonts w:eastAsia="游明朝" w:cs="Times New Roman" w:hint="eastAsia"/>
                <w:sz w:val="20"/>
                <w:szCs w:val="20"/>
              </w:rPr>
              <w:t>171 ～  885</w:t>
            </w:r>
          </w:p>
        </w:tc>
      </w:tr>
      <w:tr w:rsidR="004A3DC0" w:rsidRPr="004A3DC0" w14:paraId="223AEC09" w14:textId="77777777" w:rsidTr="00A77461">
        <w:trPr>
          <w:jc w:val="center"/>
        </w:trPr>
        <w:tc>
          <w:tcPr>
            <w:tcW w:w="2830" w:type="dxa"/>
            <w:vAlign w:val="center"/>
          </w:tcPr>
          <w:p w14:paraId="468E8C62" w14:textId="45CD6BCC" w:rsidR="004119D8" w:rsidRPr="004A3DC0" w:rsidRDefault="004119D8" w:rsidP="004119D8">
            <w:pPr>
              <w:snapToGrid w:val="0"/>
              <w:jc w:val="center"/>
              <w:rPr>
                <w:rFonts w:eastAsia="游明朝" w:cs="Times New Roman"/>
                <w:sz w:val="20"/>
                <w:szCs w:val="20"/>
              </w:rPr>
            </w:pPr>
            <w:r w:rsidRPr="004A3DC0">
              <w:rPr>
                <w:rFonts w:eastAsia="游明朝" w:cs="Times New Roman"/>
                <w:sz w:val="20"/>
                <w:szCs w:val="20"/>
              </w:rPr>
              <w:t>東京都</w:t>
            </w:r>
            <w:r w:rsidRPr="004A3DC0">
              <w:rPr>
                <w:rFonts w:eastAsia="游明朝" w:cs="Times New Roman" w:hint="eastAsia"/>
                <w:sz w:val="20"/>
                <w:szCs w:val="20"/>
              </w:rPr>
              <w:t>（洪積粘土層）</w:t>
            </w:r>
          </w:p>
        </w:tc>
        <w:tc>
          <w:tcPr>
            <w:tcW w:w="1701" w:type="dxa"/>
            <w:vAlign w:val="center"/>
          </w:tcPr>
          <w:p w14:paraId="65AC68BC" w14:textId="6AD8112D" w:rsidR="004119D8" w:rsidRPr="004A3DC0" w:rsidRDefault="004119D8" w:rsidP="004119D8">
            <w:pPr>
              <w:snapToGrid w:val="0"/>
              <w:ind w:firstLineChars="50" w:firstLine="100"/>
              <w:jc w:val="left"/>
              <w:rPr>
                <w:rFonts w:eastAsia="游明朝" w:cs="Times New Roman"/>
                <w:sz w:val="20"/>
                <w:szCs w:val="20"/>
              </w:rPr>
            </w:pPr>
            <w:r w:rsidRPr="004A3DC0">
              <w:rPr>
                <w:rFonts w:eastAsia="游明朝" w:cs="Times New Roman" w:hint="eastAsia"/>
                <w:sz w:val="20"/>
                <w:szCs w:val="20"/>
              </w:rPr>
              <w:t xml:space="preserve">402 </w:t>
            </w:r>
            <w:r w:rsidRPr="004A3DC0">
              <w:rPr>
                <w:rFonts w:eastAsia="游明朝" w:cs="Times New Roman"/>
                <w:sz w:val="20"/>
                <w:szCs w:val="20"/>
              </w:rPr>
              <w:t>～</w:t>
            </w:r>
            <w:r w:rsidRPr="004A3DC0">
              <w:rPr>
                <w:rFonts w:eastAsia="游明朝" w:cs="Times New Roman" w:hint="eastAsia"/>
                <w:sz w:val="20"/>
                <w:szCs w:val="20"/>
              </w:rPr>
              <w:t xml:space="preserve"> </w:t>
            </w:r>
            <w:r w:rsidR="00B15E41">
              <w:rPr>
                <w:rFonts w:eastAsia="游明朝" w:cs="Times New Roman"/>
                <w:sz w:val="20"/>
                <w:szCs w:val="20"/>
              </w:rPr>
              <w:t>2</w:t>
            </w:r>
            <w:r w:rsidR="00220DFC" w:rsidRPr="004A3DC0">
              <w:rPr>
                <w:rFonts w:eastAsia="游明朝" w:cs="Times New Roman" w:hint="eastAsia"/>
                <w:sz w:val="20"/>
                <w:szCs w:val="20"/>
              </w:rPr>
              <w:t>,</w:t>
            </w:r>
            <w:r w:rsidR="00B15E41">
              <w:rPr>
                <w:rFonts w:eastAsia="游明朝" w:cs="Times New Roman"/>
                <w:sz w:val="20"/>
                <w:szCs w:val="20"/>
              </w:rPr>
              <w:t>584</w:t>
            </w:r>
          </w:p>
        </w:tc>
      </w:tr>
    </w:tbl>
    <w:p w14:paraId="5875F5BC" w14:textId="77777777" w:rsidR="006A336E" w:rsidRDefault="006A336E" w:rsidP="006A336E">
      <w:pPr>
        <w:widowControl/>
        <w:tabs>
          <w:tab w:val="left" w:pos="1400"/>
          <w:tab w:val="left" w:pos="4046"/>
          <w:tab w:val="left" w:pos="6999"/>
        </w:tabs>
        <w:snapToGrid w:val="0"/>
        <w:ind w:right="640" w:firstLineChars="1595" w:firstLine="2552"/>
        <w:rPr>
          <w:rFonts w:ascii="ＭＳ 明朝" w:eastAsia="ＭＳ 明朝" w:hAnsi="ＭＳ 明朝" w:cs="Times New Roman"/>
          <w:sz w:val="16"/>
          <w:szCs w:val="16"/>
        </w:rPr>
      </w:pPr>
    </w:p>
    <w:p w14:paraId="3A1065C5" w14:textId="7E17CFF9" w:rsidR="003A4D83" w:rsidRPr="006A336E" w:rsidRDefault="00341E1F" w:rsidP="006A336E">
      <w:pPr>
        <w:widowControl/>
        <w:tabs>
          <w:tab w:val="left" w:pos="1400"/>
          <w:tab w:val="left" w:pos="4046"/>
          <w:tab w:val="left" w:pos="6999"/>
        </w:tabs>
        <w:snapToGrid w:val="0"/>
        <w:ind w:right="640" w:firstLineChars="1595" w:firstLine="2552"/>
        <w:rPr>
          <w:rFonts w:asciiTheme="minorEastAsia" w:hAnsiTheme="minorEastAsia" w:cs="Times New Roman"/>
          <w:sz w:val="16"/>
          <w:szCs w:val="16"/>
        </w:rPr>
      </w:pPr>
      <w:r w:rsidRPr="006A336E">
        <w:rPr>
          <w:rFonts w:asciiTheme="minorEastAsia" w:hAnsiTheme="minorEastAsia" w:cs="Times New Roman" w:hint="eastAsia"/>
          <w:sz w:val="16"/>
          <w:szCs w:val="16"/>
        </w:rPr>
        <w:t>※</w:t>
      </w:r>
      <w:r w:rsidRPr="006A336E">
        <w:rPr>
          <w:rFonts w:asciiTheme="minorEastAsia" w:hAnsiTheme="minorEastAsia"/>
          <w:i/>
          <w:iCs/>
          <w:sz w:val="16"/>
          <w:szCs w:val="16"/>
        </w:rPr>
        <w:t>p</w:t>
      </w:r>
      <w:r w:rsidRPr="006A336E">
        <w:rPr>
          <w:rFonts w:asciiTheme="minorEastAsia" w:hAnsiTheme="minorEastAsia"/>
          <w:sz w:val="16"/>
          <w:szCs w:val="16"/>
          <w:vertAlign w:val="subscript"/>
        </w:rPr>
        <w:t>c</w:t>
      </w:r>
      <w:r w:rsidRPr="006A336E">
        <w:rPr>
          <w:rFonts w:asciiTheme="minorEastAsia" w:hAnsiTheme="minorEastAsia" w:cs="Times New Roman" w:hint="eastAsia"/>
          <w:sz w:val="16"/>
          <w:szCs w:val="16"/>
        </w:rPr>
        <w:t>が</w:t>
      </w:r>
      <w:r w:rsidRPr="006A336E">
        <w:rPr>
          <w:rFonts w:asciiTheme="minorEastAsia" w:hAnsiTheme="minorEastAsia" w:cs="Times New Roman" w:hint="eastAsia"/>
          <w:i/>
          <w:iCs/>
          <w:sz w:val="16"/>
          <w:szCs w:val="16"/>
        </w:rPr>
        <w:t>p</w:t>
      </w:r>
      <w:r w:rsidRPr="006A336E">
        <w:rPr>
          <w:rFonts w:asciiTheme="minorEastAsia" w:hAnsiTheme="minorEastAsia" w:cs="Times New Roman" w:hint="eastAsia"/>
          <w:sz w:val="16"/>
          <w:szCs w:val="16"/>
          <w:vertAlign w:val="subscript"/>
        </w:rPr>
        <w:t>0</w:t>
      </w:r>
      <w:r w:rsidRPr="006A336E">
        <w:rPr>
          <w:rFonts w:asciiTheme="minorEastAsia" w:hAnsiTheme="minorEastAsia" w:cs="Times New Roman" w:hint="eastAsia"/>
          <w:sz w:val="16"/>
          <w:szCs w:val="16"/>
        </w:rPr>
        <w:t>を下回っている場合は</w:t>
      </w:r>
      <w:r w:rsidRPr="006A336E">
        <w:rPr>
          <w:rFonts w:asciiTheme="minorEastAsia" w:hAnsiTheme="minorEastAsia"/>
          <w:i/>
          <w:iCs/>
          <w:sz w:val="16"/>
          <w:szCs w:val="16"/>
        </w:rPr>
        <w:t>p</w:t>
      </w:r>
      <w:r w:rsidRPr="006A336E">
        <w:rPr>
          <w:rFonts w:asciiTheme="minorEastAsia" w:hAnsiTheme="minorEastAsia"/>
          <w:sz w:val="16"/>
          <w:szCs w:val="16"/>
          <w:vertAlign w:val="subscript"/>
        </w:rPr>
        <w:t>c</w:t>
      </w:r>
      <w:r w:rsidRPr="006A336E">
        <w:rPr>
          <w:rFonts w:asciiTheme="minorEastAsia" w:hAnsiTheme="minorEastAsia"/>
          <w:sz w:val="16"/>
          <w:szCs w:val="16"/>
        </w:rPr>
        <w:t xml:space="preserve"> </w:t>
      </w:r>
      <w:r w:rsidRPr="006A336E">
        <w:rPr>
          <w:rFonts w:asciiTheme="minorEastAsia" w:hAnsiTheme="minorEastAsia" w:cs="Times New Roman" w:hint="eastAsia"/>
          <w:sz w:val="16"/>
          <w:szCs w:val="16"/>
        </w:rPr>
        <w:t>=</w:t>
      </w:r>
      <w:r w:rsidRPr="006A336E">
        <w:rPr>
          <w:rFonts w:asciiTheme="minorEastAsia" w:hAnsiTheme="minorEastAsia" w:cs="Times New Roman" w:hint="eastAsia"/>
          <w:i/>
          <w:iCs/>
          <w:sz w:val="16"/>
          <w:szCs w:val="16"/>
        </w:rPr>
        <w:t xml:space="preserve"> p</w:t>
      </w:r>
      <w:r w:rsidRPr="006A336E">
        <w:rPr>
          <w:rFonts w:asciiTheme="minorEastAsia" w:hAnsiTheme="minorEastAsia" w:cs="Times New Roman" w:hint="eastAsia"/>
          <w:sz w:val="16"/>
          <w:szCs w:val="16"/>
          <w:vertAlign w:val="subscript"/>
        </w:rPr>
        <w:t>0</w:t>
      </w:r>
      <w:r w:rsidRPr="006A336E">
        <w:rPr>
          <w:rFonts w:asciiTheme="minorEastAsia" w:hAnsiTheme="minorEastAsia" w:cs="Times New Roman" w:hint="eastAsia"/>
          <w:sz w:val="16"/>
          <w:szCs w:val="16"/>
        </w:rPr>
        <w:t>として層内平均を算出。</w:t>
      </w:r>
    </w:p>
    <w:p w14:paraId="05CC6102" w14:textId="43EB6F0F" w:rsidR="004A38D5" w:rsidRPr="003A4D83" w:rsidRDefault="003A4D83" w:rsidP="006A336E">
      <w:pPr>
        <w:widowControl/>
        <w:tabs>
          <w:tab w:val="left" w:pos="1400"/>
          <w:tab w:val="left" w:pos="4046"/>
          <w:tab w:val="left" w:pos="6999"/>
        </w:tabs>
        <w:snapToGrid w:val="0"/>
        <w:ind w:right="640" w:firstLineChars="1595" w:firstLine="2552"/>
        <w:rPr>
          <w:rFonts w:ascii="ＭＳ 明朝" w:eastAsia="ＭＳ 明朝" w:hAnsi="ＭＳ 明朝" w:cs="Times New Roman"/>
          <w:sz w:val="16"/>
          <w:szCs w:val="16"/>
        </w:rPr>
      </w:pPr>
      <w:r w:rsidRPr="006A336E">
        <w:rPr>
          <w:rFonts w:asciiTheme="minorEastAsia" w:hAnsiTheme="minorEastAsia" w:cs="Times New Roman" w:hint="eastAsia"/>
          <w:color w:val="000000"/>
          <w:kern w:val="24"/>
          <w:sz w:val="16"/>
          <w:szCs w:val="16"/>
        </w:rPr>
        <w:t>※</w:t>
      </w:r>
      <w:r w:rsidR="004A38D5" w:rsidRPr="006A336E">
        <w:rPr>
          <w:rFonts w:asciiTheme="minorEastAsia" w:hAnsiTheme="minorEastAsia" w:cs="Times New Roman" w:hint="eastAsia"/>
          <w:color w:val="000000"/>
          <w:kern w:val="24"/>
          <w:sz w:val="16"/>
          <w:szCs w:val="16"/>
        </w:rPr>
        <w:t>帯水層の地下水位測定結果がない場合は、以深の帯水層の地下水位低下量を使用。</w:t>
      </w:r>
    </w:p>
    <w:p w14:paraId="589622E0" w14:textId="77777777" w:rsidR="00876FFB" w:rsidRPr="004A3DC0" w:rsidRDefault="00876FFB" w:rsidP="00FE4A28">
      <w:pPr>
        <w:pStyle w:val="a8"/>
      </w:pPr>
    </w:p>
    <w:p w14:paraId="33A6CCCB" w14:textId="36BC43FA" w:rsidR="00341E1F" w:rsidRDefault="00341E1F" w:rsidP="00FE4A28">
      <w:pPr>
        <w:pStyle w:val="a8"/>
      </w:pPr>
      <w:r w:rsidRPr="004A3DC0">
        <w:rPr>
          <w:rFonts w:hint="eastAsia"/>
        </w:rPr>
        <w:t>図</w:t>
      </w:r>
      <w:r w:rsidR="00784F89" w:rsidRPr="004A3DC0">
        <w:rPr>
          <w:rFonts w:hint="eastAsia"/>
        </w:rPr>
        <w:t>２</w:t>
      </w:r>
      <w:r w:rsidR="007A154D" w:rsidRPr="004A3DC0">
        <w:rPr>
          <w:rFonts w:hint="eastAsia"/>
        </w:rPr>
        <w:t>１</w:t>
      </w:r>
      <w:r w:rsidRPr="004A3DC0">
        <w:rPr>
          <w:rFonts w:hint="eastAsia"/>
        </w:rPr>
        <w:t xml:space="preserve">　地下水位</w:t>
      </w:r>
      <w:r w:rsidR="00F16832" w:rsidRPr="004A3DC0">
        <w:rPr>
          <w:rFonts w:hint="eastAsia"/>
        </w:rPr>
        <w:t>変動による応力変化量</w:t>
      </w:r>
      <w:r w:rsidRPr="004A3DC0">
        <w:rPr>
          <w:rFonts w:hint="eastAsia"/>
        </w:rPr>
        <w:t>と粘土層の過圧密量</w:t>
      </w:r>
      <w:r w:rsidR="00E75A0F">
        <w:rPr>
          <w:rFonts w:hint="eastAsia"/>
        </w:rPr>
        <w:t>（東京都）</w:t>
      </w:r>
    </w:p>
    <w:p w14:paraId="601D192C" w14:textId="77777777" w:rsidR="00E75A0F" w:rsidRPr="004A3DC0" w:rsidRDefault="00E75A0F" w:rsidP="00E75A0F">
      <w:pPr>
        <w:pStyle w:val="a8"/>
        <w:jc w:val="both"/>
      </w:pPr>
    </w:p>
    <w:p w14:paraId="09229348" w14:textId="77777777" w:rsidR="00341E1F" w:rsidRPr="004A3DC0" w:rsidRDefault="00341E1F" w:rsidP="00341E1F">
      <w:pPr>
        <w:pStyle w:val="a8"/>
        <w:jc w:val="both"/>
      </w:pPr>
    </w:p>
    <w:p w14:paraId="4D1726CA" w14:textId="77777777" w:rsidR="00341E1F" w:rsidRPr="004A3DC0" w:rsidRDefault="00341E1F" w:rsidP="00251633">
      <w:pPr>
        <w:pStyle w:val="a8"/>
        <w:sectPr w:rsidR="00341E1F" w:rsidRPr="004A3DC0" w:rsidSect="00304050">
          <w:pgSz w:w="11906" w:h="16838" w:code="9"/>
          <w:pgMar w:top="1701" w:right="1418" w:bottom="1418" w:left="1418" w:header="851" w:footer="992" w:gutter="0"/>
          <w:cols w:space="720"/>
          <w:docGrid w:type="lines" w:linePitch="381"/>
        </w:sectPr>
      </w:pPr>
    </w:p>
    <w:p w14:paraId="7A593317" w14:textId="3107C766" w:rsidR="00EF4A69" w:rsidRPr="004A3DC0" w:rsidRDefault="00EF4A69" w:rsidP="006A287F">
      <w:pPr>
        <w:pStyle w:val="3"/>
      </w:pPr>
      <w:bookmarkStart w:id="22" w:name="_Toc194220133"/>
      <w:r w:rsidRPr="004A3DC0">
        <w:rPr>
          <w:rFonts w:hint="eastAsia"/>
        </w:rPr>
        <w:lastRenderedPageBreak/>
        <w:t>地下水位</w:t>
      </w:r>
      <w:r w:rsidR="00D018B3" w:rsidRPr="004A3DC0">
        <w:rPr>
          <w:rFonts w:hint="eastAsia"/>
        </w:rPr>
        <w:t>の</w:t>
      </w:r>
      <w:r w:rsidR="00A4009A" w:rsidRPr="004A3DC0">
        <w:rPr>
          <w:rFonts w:hint="eastAsia"/>
        </w:rPr>
        <w:t>変動</w:t>
      </w:r>
      <w:r w:rsidR="00453258" w:rsidRPr="004A3DC0">
        <w:rPr>
          <w:rFonts w:hint="eastAsia"/>
        </w:rPr>
        <w:t>量</w:t>
      </w:r>
      <w:r w:rsidR="00B0400A" w:rsidRPr="004A3DC0">
        <w:rPr>
          <w:rFonts w:hint="eastAsia"/>
        </w:rPr>
        <w:t>から</w:t>
      </w:r>
      <w:r w:rsidR="00D018B3" w:rsidRPr="004A3DC0">
        <w:rPr>
          <w:rFonts w:hint="eastAsia"/>
        </w:rPr>
        <w:t>み</w:t>
      </w:r>
      <w:r w:rsidR="00A4009A" w:rsidRPr="004A3DC0">
        <w:rPr>
          <w:rFonts w:hint="eastAsia"/>
        </w:rPr>
        <w:t>た</w:t>
      </w:r>
      <w:r w:rsidR="00D018B3" w:rsidRPr="004A3DC0">
        <w:rPr>
          <w:rFonts w:hint="eastAsia"/>
        </w:rPr>
        <w:t>指定地域の</w:t>
      </w:r>
      <w:r w:rsidR="00FD1BAB" w:rsidRPr="004A3DC0">
        <w:rPr>
          <w:rFonts w:hint="eastAsia"/>
        </w:rPr>
        <w:t>広域的</w:t>
      </w:r>
      <w:r w:rsidR="006A50D6" w:rsidRPr="004A3DC0">
        <w:rPr>
          <w:rFonts w:hint="eastAsia"/>
        </w:rPr>
        <w:t>圧密特性</w:t>
      </w:r>
      <w:bookmarkEnd w:id="22"/>
    </w:p>
    <w:p w14:paraId="61CD3944" w14:textId="0C215A10" w:rsidR="00304050" w:rsidRPr="004A3DC0" w:rsidRDefault="00EE5177" w:rsidP="00403617">
      <w:pPr>
        <w:widowControl/>
        <w:ind w:firstLineChars="100" w:firstLine="210"/>
      </w:pPr>
      <w:r w:rsidRPr="004A3DC0">
        <w:rPr>
          <w:rFonts w:hint="eastAsia"/>
        </w:rPr>
        <w:t>大阪市域と同様に圧密降伏応力</w:t>
      </w:r>
      <w:r w:rsidR="00744F15" w:rsidRPr="004A3DC0">
        <w:rPr>
          <w:i/>
          <w:iCs/>
        </w:rPr>
        <w:t>p</w:t>
      </w:r>
      <w:r w:rsidR="00744F15" w:rsidRPr="004A3DC0">
        <w:rPr>
          <w:vertAlign w:val="subscript"/>
        </w:rPr>
        <w:t>c</w:t>
      </w:r>
      <w:r w:rsidRPr="004A3DC0">
        <w:rPr>
          <w:rFonts w:hint="eastAsia"/>
        </w:rPr>
        <w:t>と地下水位観測結果から、過圧密</w:t>
      </w:r>
      <w:r w:rsidR="001E341A" w:rsidRPr="004A3DC0">
        <w:rPr>
          <w:rFonts w:hint="eastAsia"/>
        </w:rPr>
        <w:t>量</w:t>
      </w:r>
      <w:r w:rsidRPr="004A3DC0">
        <w:rPr>
          <w:rFonts w:hint="eastAsia"/>
        </w:rPr>
        <w:t>の広域的検証を行った。</w:t>
      </w:r>
      <w:r w:rsidR="00304050" w:rsidRPr="004A3DC0">
        <w:rPr>
          <w:rFonts w:hint="eastAsia"/>
        </w:rPr>
        <w:t>地下水採取規制により</w:t>
      </w:r>
      <w:r w:rsidR="00437344" w:rsidRPr="004A3DC0">
        <w:rPr>
          <w:rFonts w:hint="eastAsia"/>
        </w:rPr>
        <w:t>、</w:t>
      </w:r>
      <w:r w:rsidR="003B16F4" w:rsidRPr="004A3DC0">
        <w:rPr>
          <w:rFonts w:hint="eastAsia"/>
        </w:rPr>
        <w:t>地下</w:t>
      </w:r>
      <w:r w:rsidR="00304050" w:rsidRPr="004A3DC0">
        <w:rPr>
          <w:rFonts w:hint="eastAsia"/>
        </w:rPr>
        <w:t>水位</w:t>
      </w:r>
      <w:r w:rsidR="003B16F4" w:rsidRPr="004A3DC0">
        <w:rPr>
          <w:rFonts w:hint="eastAsia"/>
        </w:rPr>
        <w:t>が</w:t>
      </w:r>
      <w:r w:rsidR="00304050" w:rsidRPr="004A3DC0">
        <w:rPr>
          <w:rFonts w:hint="eastAsia"/>
        </w:rPr>
        <w:t>回復し</w:t>
      </w:r>
      <w:r w:rsidR="006009B0">
        <w:rPr>
          <w:rFonts w:hint="eastAsia"/>
        </w:rPr>
        <w:t>、</w:t>
      </w:r>
      <w:r w:rsidR="006009B0" w:rsidRPr="004A3DC0">
        <w:rPr>
          <w:rFonts w:hint="eastAsia"/>
        </w:rPr>
        <w:t>地盤沈下</w:t>
      </w:r>
      <w:r w:rsidR="006009B0">
        <w:rPr>
          <w:rFonts w:hint="eastAsia"/>
        </w:rPr>
        <w:t>が</w:t>
      </w:r>
      <w:r w:rsidR="006009B0" w:rsidRPr="004A3DC0">
        <w:rPr>
          <w:rFonts w:hint="eastAsia"/>
        </w:rPr>
        <w:t>沈静化</w:t>
      </w:r>
      <w:r w:rsidR="006009B0">
        <w:rPr>
          <w:rFonts w:hint="eastAsia"/>
        </w:rPr>
        <w:t>し</w:t>
      </w:r>
      <w:r w:rsidR="00304050" w:rsidRPr="004A3DC0">
        <w:rPr>
          <w:rFonts w:hint="eastAsia"/>
        </w:rPr>
        <w:t>ている。以下、</w:t>
      </w:r>
      <w:r w:rsidR="00686BED" w:rsidRPr="004A3DC0">
        <w:rPr>
          <w:rFonts w:hint="eastAsia"/>
        </w:rPr>
        <w:t>図</w:t>
      </w:r>
      <w:r w:rsidR="007A154D" w:rsidRPr="004A3DC0">
        <w:rPr>
          <w:rFonts w:hint="eastAsia"/>
        </w:rPr>
        <w:t>２２</w:t>
      </w:r>
      <w:r w:rsidR="00304050" w:rsidRPr="004A3DC0">
        <w:rPr>
          <w:rFonts w:hint="eastAsia"/>
        </w:rPr>
        <w:t>に</w:t>
      </w:r>
      <w:r w:rsidR="00F46ACC" w:rsidRPr="004A3DC0">
        <w:rPr>
          <w:rFonts w:hint="eastAsia"/>
        </w:rPr>
        <w:t>愛知県</w:t>
      </w:r>
      <w:r w:rsidR="00876FFB" w:rsidRPr="004A3DC0">
        <w:rPr>
          <w:rFonts w:hint="eastAsia"/>
        </w:rPr>
        <w:t>及び</w:t>
      </w:r>
      <w:r w:rsidR="00304050" w:rsidRPr="004A3DC0">
        <w:rPr>
          <w:rFonts w:hint="eastAsia"/>
        </w:rPr>
        <w:t>東京</w:t>
      </w:r>
      <w:r w:rsidR="00F46ACC" w:rsidRPr="004A3DC0">
        <w:rPr>
          <w:rFonts w:hint="eastAsia"/>
        </w:rPr>
        <w:t>都</w:t>
      </w:r>
      <w:r w:rsidR="00304050" w:rsidRPr="004A3DC0">
        <w:rPr>
          <w:rFonts w:hint="eastAsia"/>
        </w:rPr>
        <w:t>の事例を示す。</w:t>
      </w:r>
    </w:p>
    <w:p w14:paraId="7C040BD5" w14:textId="42B48A56" w:rsidR="0091627A" w:rsidRPr="004A3DC0" w:rsidRDefault="00BC6874" w:rsidP="00577D6C">
      <w:pPr>
        <w:widowControl/>
        <w:ind w:firstLineChars="100" w:firstLine="210"/>
        <w:jc w:val="left"/>
      </w:pPr>
      <w:r w:rsidRPr="004A3DC0">
        <w:rPr>
          <w:rFonts w:hint="eastAsia"/>
        </w:rPr>
        <w:t>地下水採取規制後の地下水位回復量から</w:t>
      </w:r>
      <w:r w:rsidR="00C24B21" w:rsidRPr="004A3DC0">
        <w:rPr>
          <w:rFonts w:hint="eastAsia"/>
        </w:rPr>
        <w:t>、</w:t>
      </w:r>
      <w:r w:rsidR="420C8B9D" w:rsidRPr="004A3DC0">
        <w:t>地下水位</w:t>
      </w:r>
      <w:r w:rsidR="00437344" w:rsidRPr="004A3DC0">
        <w:rPr>
          <w:rFonts w:hint="eastAsia"/>
        </w:rPr>
        <w:t>の低下量</w:t>
      </w:r>
      <w:r w:rsidR="420C8B9D" w:rsidRPr="004A3DC0">
        <w:t>は</w:t>
      </w:r>
      <w:r w:rsidR="00F46ACC" w:rsidRPr="004A3DC0">
        <w:rPr>
          <w:rFonts w:hint="eastAsia"/>
        </w:rPr>
        <w:t>愛知県で15</w:t>
      </w:r>
      <w:r w:rsidR="00CD75D6" w:rsidRPr="004A3DC0">
        <w:rPr>
          <w:rFonts w:hint="eastAsia"/>
        </w:rPr>
        <w:t xml:space="preserve"> </w:t>
      </w:r>
      <w:r w:rsidR="00F46ACC" w:rsidRPr="004A3DC0">
        <w:rPr>
          <w:rFonts w:hint="eastAsia"/>
        </w:rPr>
        <w:t>m～</w:t>
      </w:r>
      <w:r w:rsidR="006957FE" w:rsidRPr="004A3DC0">
        <w:rPr>
          <w:rFonts w:hint="eastAsia"/>
        </w:rPr>
        <w:t>25</w:t>
      </w:r>
      <w:r w:rsidR="00CD75D6" w:rsidRPr="004A3DC0">
        <w:rPr>
          <w:rFonts w:hint="eastAsia"/>
        </w:rPr>
        <w:t xml:space="preserve"> </w:t>
      </w:r>
      <w:r w:rsidR="00F46ACC" w:rsidRPr="004A3DC0">
        <w:rPr>
          <w:rFonts w:hint="eastAsia"/>
        </w:rPr>
        <w:t>m（有効応力増加量Δ</w:t>
      </w:r>
      <w:r w:rsidR="00F46ACC" w:rsidRPr="004A3DC0">
        <w:rPr>
          <w:rFonts w:hint="eastAsia"/>
          <w:i/>
          <w:iCs/>
        </w:rPr>
        <w:t>p</w:t>
      </w:r>
      <w:r w:rsidR="00F46ACC" w:rsidRPr="004A3DC0">
        <w:rPr>
          <w:rFonts w:hint="eastAsia"/>
        </w:rPr>
        <w:t>にして150</w:t>
      </w:r>
      <w:r w:rsidR="0038502B" w:rsidRPr="004A3DC0">
        <w:rPr>
          <w:rFonts w:hint="eastAsia"/>
        </w:rPr>
        <w:t xml:space="preserve"> </w:t>
      </w:r>
      <w:r w:rsidR="00F46ACC" w:rsidRPr="004A3DC0">
        <w:rPr>
          <w:rFonts w:hint="eastAsia"/>
        </w:rPr>
        <w:t>kN/m</w:t>
      </w:r>
      <w:r w:rsidR="00F46ACC" w:rsidRPr="004A3DC0">
        <w:rPr>
          <w:rFonts w:hint="eastAsia"/>
          <w:vertAlign w:val="superscript"/>
        </w:rPr>
        <w:t>2</w:t>
      </w:r>
      <w:r w:rsidR="00577D6C" w:rsidRPr="004A3DC0">
        <w:rPr>
          <w:rFonts w:hint="eastAsia"/>
          <w:vertAlign w:val="superscript"/>
        </w:rPr>
        <w:t xml:space="preserve"> </w:t>
      </w:r>
      <w:r w:rsidR="00F46ACC" w:rsidRPr="004A3DC0">
        <w:rPr>
          <w:rFonts w:hint="eastAsia"/>
        </w:rPr>
        <w:t>～</w:t>
      </w:r>
      <w:r w:rsidR="00577D6C" w:rsidRPr="004A3DC0">
        <w:rPr>
          <w:rFonts w:hint="eastAsia"/>
        </w:rPr>
        <w:t xml:space="preserve"> </w:t>
      </w:r>
      <w:r w:rsidR="006957FE" w:rsidRPr="004A3DC0">
        <w:rPr>
          <w:rFonts w:hint="eastAsia"/>
        </w:rPr>
        <w:t>250</w:t>
      </w:r>
      <w:r w:rsidR="00F46ACC" w:rsidRPr="004A3DC0">
        <w:rPr>
          <w:rFonts w:hint="eastAsia"/>
        </w:rPr>
        <w:t xml:space="preserve"> kN/m</w:t>
      </w:r>
      <w:r w:rsidR="00F46ACC" w:rsidRPr="004A3DC0">
        <w:rPr>
          <w:rFonts w:hint="eastAsia"/>
          <w:vertAlign w:val="superscript"/>
        </w:rPr>
        <w:t>2</w:t>
      </w:r>
      <w:r w:rsidR="00F46ACC" w:rsidRPr="004A3DC0">
        <w:rPr>
          <w:rFonts w:hint="eastAsia"/>
        </w:rPr>
        <w:t>）</w:t>
      </w:r>
      <w:r w:rsidR="00437344" w:rsidRPr="004A3DC0">
        <w:rPr>
          <w:rFonts w:hint="eastAsia"/>
        </w:rPr>
        <w:t>以上</w:t>
      </w:r>
      <w:r w:rsidR="00F46ACC" w:rsidRPr="004A3DC0">
        <w:rPr>
          <w:rFonts w:hint="eastAsia"/>
        </w:rPr>
        <w:t>、</w:t>
      </w:r>
      <w:r w:rsidR="420C8B9D" w:rsidRPr="004A3DC0">
        <w:t>東京</w:t>
      </w:r>
      <w:r w:rsidR="00F46ACC" w:rsidRPr="004A3DC0">
        <w:rPr>
          <w:rFonts w:hint="eastAsia"/>
        </w:rPr>
        <w:t>都</w:t>
      </w:r>
      <w:r w:rsidR="420C8B9D" w:rsidRPr="004A3DC0">
        <w:t>では</w:t>
      </w:r>
      <w:r w:rsidR="00532676" w:rsidRPr="004A3DC0">
        <w:rPr>
          <w:rFonts w:hint="eastAsia"/>
        </w:rPr>
        <w:t>3</w:t>
      </w:r>
      <w:r w:rsidR="420C8B9D" w:rsidRPr="004A3DC0">
        <w:t>0</w:t>
      </w:r>
      <w:r w:rsidR="0065717A" w:rsidRPr="004A3DC0">
        <w:rPr>
          <w:rFonts w:hint="eastAsia"/>
        </w:rPr>
        <w:t xml:space="preserve"> </w:t>
      </w:r>
      <w:r w:rsidR="420C8B9D" w:rsidRPr="004A3DC0">
        <w:t>m</w:t>
      </w:r>
      <w:r w:rsidR="00577D6C" w:rsidRPr="004A3DC0">
        <w:rPr>
          <w:rFonts w:hint="eastAsia"/>
        </w:rPr>
        <w:t xml:space="preserve"> </w:t>
      </w:r>
      <w:r w:rsidR="420C8B9D" w:rsidRPr="004A3DC0">
        <w:t>～</w:t>
      </w:r>
      <w:r w:rsidR="00577D6C" w:rsidRPr="004A3DC0">
        <w:rPr>
          <w:rFonts w:hint="eastAsia"/>
        </w:rPr>
        <w:t xml:space="preserve"> </w:t>
      </w:r>
      <w:r w:rsidR="00532676" w:rsidRPr="004A3DC0">
        <w:rPr>
          <w:rFonts w:hint="eastAsia"/>
        </w:rPr>
        <w:t>5</w:t>
      </w:r>
      <w:r w:rsidR="420C8B9D" w:rsidRPr="004A3DC0">
        <w:t>0</w:t>
      </w:r>
      <w:r w:rsidR="0065717A" w:rsidRPr="004A3DC0">
        <w:rPr>
          <w:rFonts w:hint="eastAsia"/>
        </w:rPr>
        <w:t xml:space="preserve"> </w:t>
      </w:r>
      <w:r w:rsidR="420C8B9D" w:rsidRPr="004A3DC0">
        <w:t>m</w:t>
      </w:r>
      <w:r w:rsidR="00F2076A" w:rsidRPr="004A3DC0">
        <w:rPr>
          <w:rFonts w:hint="eastAsia"/>
        </w:rPr>
        <w:t>（有効応力増加量</w:t>
      </w:r>
      <w:r w:rsidR="00470618" w:rsidRPr="004A3DC0">
        <w:rPr>
          <w:rFonts w:hint="eastAsia"/>
        </w:rPr>
        <w:t>Δ</w:t>
      </w:r>
      <w:r w:rsidR="00470618" w:rsidRPr="004A3DC0">
        <w:rPr>
          <w:rFonts w:hint="eastAsia"/>
          <w:i/>
          <w:iCs/>
        </w:rPr>
        <w:t>p</w:t>
      </w:r>
      <w:r w:rsidR="00F2076A" w:rsidRPr="004A3DC0">
        <w:rPr>
          <w:rFonts w:hint="eastAsia"/>
        </w:rPr>
        <w:t>にして</w:t>
      </w:r>
      <w:r w:rsidR="00532676" w:rsidRPr="004A3DC0">
        <w:rPr>
          <w:rFonts w:hint="eastAsia"/>
        </w:rPr>
        <w:t>3</w:t>
      </w:r>
      <w:r w:rsidR="00F2076A" w:rsidRPr="004A3DC0">
        <w:rPr>
          <w:rFonts w:hint="eastAsia"/>
        </w:rPr>
        <w:t>00 kN/m</w:t>
      </w:r>
      <w:r w:rsidR="00F2076A" w:rsidRPr="004A3DC0">
        <w:rPr>
          <w:rFonts w:hint="eastAsia"/>
          <w:vertAlign w:val="superscript"/>
        </w:rPr>
        <w:t>2</w:t>
      </w:r>
      <w:r w:rsidR="00577D6C" w:rsidRPr="004A3DC0">
        <w:rPr>
          <w:rFonts w:hint="eastAsia"/>
          <w:vertAlign w:val="superscript"/>
        </w:rPr>
        <w:t xml:space="preserve"> </w:t>
      </w:r>
      <w:r w:rsidR="00F2076A" w:rsidRPr="004A3DC0">
        <w:rPr>
          <w:rFonts w:hint="eastAsia"/>
        </w:rPr>
        <w:t>～</w:t>
      </w:r>
      <w:r w:rsidR="00577D6C" w:rsidRPr="004A3DC0">
        <w:rPr>
          <w:rFonts w:hint="eastAsia"/>
        </w:rPr>
        <w:t xml:space="preserve"> </w:t>
      </w:r>
      <w:r w:rsidR="00532676" w:rsidRPr="004A3DC0">
        <w:rPr>
          <w:rFonts w:hint="eastAsia"/>
        </w:rPr>
        <w:t>5</w:t>
      </w:r>
      <w:r w:rsidR="00F2076A" w:rsidRPr="004A3DC0">
        <w:rPr>
          <w:rFonts w:hint="eastAsia"/>
        </w:rPr>
        <w:t>00</w:t>
      </w:r>
      <w:r w:rsidR="00403617" w:rsidRPr="004A3DC0">
        <w:rPr>
          <w:rFonts w:hint="eastAsia"/>
        </w:rPr>
        <w:t xml:space="preserve"> </w:t>
      </w:r>
      <w:r w:rsidR="00F2076A" w:rsidRPr="004A3DC0">
        <w:rPr>
          <w:rFonts w:hint="eastAsia"/>
        </w:rPr>
        <w:t>kN/m</w:t>
      </w:r>
      <w:r w:rsidR="00F2076A" w:rsidRPr="004A3DC0">
        <w:rPr>
          <w:rFonts w:hint="eastAsia"/>
          <w:vertAlign w:val="superscript"/>
        </w:rPr>
        <w:t>2</w:t>
      </w:r>
      <w:r w:rsidR="00F2076A" w:rsidRPr="004A3DC0">
        <w:rPr>
          <w:rFonts w:hint="eastAsia"/>
        </w:rPr>
        <w:t>）</w:t>
      </w:r>
      <w:r w:rsidR="5685DF7A" w:rsidRPr="004A3DC0">
        <w:t>以上</w:t>
      </w:r>
      <w:r w:rsidR="002212A7" w:rsidRPr="004A3DC0">
        <w:rPr>
          <w:rFonts w:hint="eastAsia"/>
        </w:rPr>
        <w:t>となっている</w:t>
      </w:r>
      <w:r w:rsidR="420C8B9D" w:rsidRPr="004A3DC0">
        <w:t>。</w:t>
      </w:r>
    </w:p>
    <w:p w14:paraId="6A532862" w14:textId="3DFB4F82" w:rsidR="0022210B" w:rsidRPr="004A3DC0" w:rsidRDefault="007C346F" w:rsidP="009F0892">
      <w:pPr>
        <w:widowControl/>
        <w:ind w:firstLineChars="100" w:firstLine="210"/>
        <w:jc w:val="left"/>
      </w:pPr>
      <w:r>
        <w:rPr>
          <w:noProof/>
        </w:rPr>
        <w:drawing>
          <wp:anchor distT="0" distB="0" distL="114300" distR="114300" simplePos="0" relativeHeight="251658470" behindDoc="0" locked="0" layoutInCell="1" allowOverlap="1" wp14:anchorId="5CAC9306" wp14:editId="49FAA859">
            <wp:simplePos x="0" y="0"/>
            <wp:positionH relativeFrom="column">
              <wp:posOffset>2811145</wp:posOffset>
            </wp:positionH>
            <wp:positionV relativeFrom="paragraph">
              <wp:posOffset>88228</wp:posOffset>
            </wp:positionV>
            <wp:extent cx="3035300" cy="1659255"/>
            <wp:effectExtent l="0" t="0" r="0" b="0"/>
            <wp:wrapNone/>
            <wp:docPr id="452627673"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screen">
                      <a:extLst>
                        <a:ext uri="{28A0092B-C50C-407E-A947-70E740481C1C}">
                          <a14:useLocalDpi xmlns:a14="http://schemas.microsoft.com/office/drawing/2010/main" val="0"/>
                        </a:ext>
                      </a:extLst>
                    </a:blip>
                    <a:srcRect/>
                    <a:stretch>
                      <a:fillRect/>
                    </a:stretch>
                  </pic:blipFill>
                  <pic:spPr bwMode="auto">
                    <a:xfrm>
                      <a:off x="0" y="0"/>
                      <a:ext cx="3035300" cy="1659255"/>
                    </a:xfrm>
                    <a:prstGeom prst="rect">
                      <a:avLst/>
                    </a:prstGeom>
                    <a:noFill/>
                    <a:ln>
                      <a:noFill/>
                    </a:ln>
                  </pic:spPr>
                </pic:pic>
              </a:graphicData>
            </a:graphic>
          </wp:anchor>
        </w:drawing>
      </w:r>
    </w:p>
    <w:p w14:paraId="17D8334C" w14:textId="0BDB3AF3" w:rsidR="0022210B" w:rsidRPr="004A3DC0" w:rsidRDefault="0045398F" w:rsidP="0022210B">
      <w:pPr>
        <w:jc w:val="left"/>
      </w:pPr>
      <w:r>
        <w:rPr>
          <w:noProof/>
        </w:rPr>
        <mc:AlternateContent>
          <mc:Choice Requires="wps">
            <w:drawing>
              <wp:anchor distT="0" distB="0" distL="114300" distR="114300" simplePos="0" relativeHeight="251658483" behindDoc="0" locked="0" layoutInCell="1" allowOverlap="1" wp14:anchorId="357BB48B" wp14:editId="4B7C013F">
                <wp:simplePos x="0" y="0"/>
                <wp:positionH relativeFrom="column">
                  <wp:posOffset>5209540</wp:posOffset>
                </wp:positionH>
                <wp:positionV relativeFrom="paragraph">
                  <wp:posOffset>1757680</wp:posOffset>
                </wp:positionV>
                <wp:extent cx="0" cy="900000"/>
                <wp:effectExtent l="38100" t="38100" r="57150" b="52705"/>
                <wp:wrapNone/>
                <wp:docPr id="257766012" name="直線矢印コネクタ 1"/>
                <wp:cNvGraphicFramePr/>
                <a:graphic xmlns:a="http://schemas.openxmlformats.org/drawingml/2006/main">
                  <a:graphicData uri="http://schemas.microsoft.com/office/word/2010/wordprocessingShape">
                    <wps:wsp>
                      <wps:cNvCnPr/>
                      <wps:spPr>
                        <a:xfrm flipV="1">
                          <a:off x="0" y="0"/>
                          <a:ext cx="0" cy="900000"/>
                        </a:xfrm>
                        <a:prstGeom prst="straightConnector1">
                          <a:avLst/>
                        </a:prstGeom>
                        <a:ln>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CBDC7F" id="直線矢印コネクタ 1" o:spid="_x0000_s1026" type="#_x0000_t32" style="position:absolute;left:0;text-align:left;margin-left:410.2pt;margin-top:138.4pt;width:0;height:70.85pt;flip:y;z-index:251658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" strokecolor="#4472c4 [3204]" strokeweight=".5pt">
                <v:stroke startarrow="block" startarrowwidth="narrow" startarrowlength="short" endarrow="block" endarrowwidth="narrow" endarrowlength="short" joinstyle="miter"/>
              </v:shape>
            </w:pict>
          </mc:Fallback>
        </mc:AlternateContent>
      </w:r>
      <w:r w:rsidR="002B5B4B">
        <w:rPr>
          <w:noProof/>
        </w:rPr>
        <mc:AlternateContent>
          <mc:Choice Requires="wps">
            <w:drawing>
              <wp:anchor distT="0" distB="0" distL="114300" distR="114300" simplePos="0" relativeHeight="251658482" behindDoc="0" locked="0" layoutInCell="1" allowOverlap="1" wp14:anchorId="6F2253D0" wp14:editId="35C8EAB5">
                <wp:simplePos x="0" y="0"/>
                <wp:positionH relativeFrom="column">
                  <wp:posOffset>1621790</wp:posOffset>
                </wp:positionH>
                <wp:positionV relativeFrom="paragraph">
                  <wp:posOffset>1734820</wp:posOffset>
                </wp:positionV>
                <wp:extent cx="0" cy="1116000"/>
                <wp:effectExtent l="38100" t="38100" r="57150" b="65405"/>
                <wp:wrapNone/>
                <wp:docPr id="1441118676" name="直線矢印コネクタ 1"/>
                <wp:cNvGraphicFramePr/>
                <a:graphic xmlns:a="http://schemas.openxmlformats.org/drawingml/2006/main">
                  <a:graphicData uri="http://schemas.microsoft.com/office/word/2010/wordprocessingShape">
                    <wps:wsp>
                      <wps:cNvCnPr/>
                      <wps:spPr>
                        <a:xfrm flipV="1">
                          <a:off x="0" y="0"/>
                          <a:ext cx="0" cy="1116000"/>
                        </a:xfrm>
                        <a:prstGeom prst="straightConnector1">
                          <a:avLst/>
                        </a:prstGeom>
                        <a:ln>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3A489A" id="直線矢印コネクタ 1" o:spid="_x0000_s1026" type="#_x0000_t32" style="position:absolute;left:0;text-align:left;margin-left:127.7pt;margin-top:136.6pt;width:0;height:87.85pt;flip:y;z-index:251658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" strokecolor="#4472c4 [3204]" strokeweight=".5pt">
                <v:stroke startarrow="block" startarrowwidth="narrow" startarrowlength="short" endarrow="block" endarrowwidth="narrow" endarrowlength="short" joinstyle="miter"/>
              </v:shape>
            </w:pict>
          </mc:Fallback>
        </mc:AlternateContent>
      </w:r>
      <w:r w:rsidR="001B077A">
        <w:rPr>
          <w:noProof/>
        </w:rPr>
        <mc:AlternateContent>
          <mc:Choice Requires="wps">
            <w:drawing>
              <wp:anchor distT="0" distB="0" distL="114300" distR="114300" simplePos="0" relativeHeight="251658481" behindDoc="0" locked="0" layoutInCell="1" allowOverlap="1" wp14:anchorId="180A7B0B" wp14:editId="0FD3949D">
                <wp:simplePos x="0" y="0"/>
                <wp:positionH relativeFrom="column">
                  <wp:posOffset>4212771</wp:posOffset>
                </wp:positionH>
                <wp:positionV relativeFrom="paragraph">
                  <wp:posOffset>508091</wp:posOffset>
                </wp:positionV>
                <wp:extent cx="250371" cy="249359"/>
                <wp:effectExtent l="0" t="0" r="0" b="0"/>
                <wp:wrapNone/>
                <wp:docPr id="1440776292" name="テキスト ボックス 1"/>
                <wp:cNvGraphicFramePr/>
                <a:graphic xmlns:a="http://schemas.openxmlformats.org/drawingml/2006/main">
                  <a:graphicData uri="http://schemas.microsoft.com/office/word/2010/wordprocessingShape">
                    <wps:wsp>
                      <wps:cNvSpPr txBox="1"/>
                      <wps:spPr>
                        <a:xfrm>
                          <a:off x="0" y="0"/>
                          <a:ext cx="250371" cy="249359"/>
                        </a:xfrm>
                        <a:prstGeom prst="rect">
                          <a:avLst/>
                        </a:prstGeom>
                        <a:noFill/>
                        <a:ln w="6350">
                          <a:noFill/>
                        </a:ln>
                      </wps:spPr>
                      <wps:txbx>
                        <w:txbxContent>
                          <w:p w14:paraId="7EF52728" w14:textId="2F4D8E81" w:rsidR="001B077A" w:rsidRPr="00981564" w:rsidRDefault="001B077A" w:rsidP="001B077A">
                            <w:pPr>
                              <w:rPr>
                                <w:sz w:val="14"/>
                                <w:szCs w:val="14"/>
                              </w:rPr>
                            </w:pPr>
                            <w:r>
                              <w:rPr>
                                <w:rFonts w:hint="eastAsia"/>
                                <w:sz w:val="14"/>
                                <w:szCs w:val="14"/>
                              </w:rPr>
                              <w:t>50m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A7B0B" id="_x0000_s1202" type="#_x0000_t202" style="position:absolute;margin-left:331.7pt;margin-top:40pt;width:19.7pt;height:19.65pt;z-index:251658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" filled="f" stroked="f" strokeweight=".5pt">
                <v:textbox inset="0,0,0,0">
                  <w:txbxContent>
                    <w:p w14:paraId="7EF52728" w14:textId="2F4D8E81" w:rsidR="001B077A" w:rsidRPr="00981564" w:rsidRDefault="001B077A" w:rsidP="001B077A">
                      <w:pPr>
                        <w:rPr>
                          <w:sz w:val="14"/>
                          <w:szCs w:val="14"/>
                        </w:rPr>
                      </w:pPr>
                      <w:r>
                        <w:rPr>
                          <w:rFonts w:hint="eastAsia"/>
                          <w:sz w:val="14"/>
                          <w:szCs w:val="14"/>
                        </w:rPr>
                        <w:t>50m</w:t>
                      </w:r>
                    </w:p>
                  </w:txbxContent>
                </v:textbox>
              </v:shape>
            </w:pict>
          </mc:Fallback>
        </mc:AlternateContent>
      </w:r>
      <w:r w:rsidR="00BF4414">
        <w:rPr>
          <w:noProof/>
        </w:rPr>
        <mc:AlternateContent>
          <mc:Choice Requires="wps">
            <w:drawing>
              <wp:anchor distT="0" distB="0" distL="114300" distR="114300" simplePos="0" relativeHeight="251658480" behindDoc="0" locked="0" layoutInCell="1" allowOverlap="1" wp14:anchorId="761411C0" wp14:editId="38CB2D3E">
                <wp:simplePos x="0" y="0"/>
                <wp:positionH relativeFrom="column">
                  <wp:posOffset>4393565</wp:posOffset>
                </wp:positionH>
                <wp:positionV relativeFrom="paragraph">
                  <wp:posOffset>586740</wp:posOffset>
                </wp:positionV>
                <wp:extent cx="250371" cy="249359"/>
                <wp:effectExtent l="0" t="0" r="0" b="0"/>
                <wp:wrapNone/>
                <wp:docPr id="1838430527" name="テキスト ボックス 1"/>
                <wp:cNvGraphicFramePr/>
                <a:graphic xmlns:a="http://schemas.openxmlformats.org/drawingml/2006/main">
                  <a:graphicData uri="http://schemas.microsoft.com/office/word/2010/wordprocessingShape">
                    <wps:wsp>
                      <wps:cNvSpPr txBox="1"/>
                      <wps:spPr>
                        <a:xfrm>
                          <a:off x="0" y="0"/>
                          <a:ext cx="250371" cy="249359"/>
                        </a:xfrm>
                        <a:prstGeom prst="rect">
                          <a:avLst/>
                        </a:prstGeom>
                        <a:noFill/>
                        <a:ln w="6350">
                          <a:noFill/>
                        </a:ln>
                      </wps:spPr>
                      <wps:txbx>
                        <w:txbxContent>
                          <w:p w14:paraId="572DA6A8" w14:textId="13A30936" w:rsidR="00A2016F" w:rsidRPr="00981564" w:rsidRDefault="00BF4414" w:rsidP="00A2016F">
                            <w:pPr>
                              <w:rPr>
                                <w:sz w:val="14"/>
                                <w:szCs w:val="14"/>
                              </w:rPr>
                            </w:pPr>
                            <w:r>
                              <w:rPr>
                                <w:rFonts w:hint="eastAsia"/>
                                <w:sz w:val="14"/>
                                <w:szCs w:val="14"/>
                              </w:rPr>
                              <w:t>30m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411C0" id="_x0000_s1203" type="#_x0000_t202" style="position:absolute;margin-left:345.95pt;margin-top:46.2pt;width:19.7pt;height:19.65pt;z-index:25165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" filled="f" stroked="f" strokeweight=".5pt">
                <v:textbox inset="0,0,0,0">
                  <w:txbxContent>
                    <w:p w14:paraId="572DA6A8" w14:textId="13A30936" w:rsidR="00A2016F" w:rsidRPr="00981564" w:rsidRDefault="00BF4414" w:rsidP="00A2016F">
                      <w:pPr>
                        <w:rPr>
                          <w:sz w:val="14"/>
                          <w:szCs w:val="14"/>
                        </w:rPr>
                      </w:pPr>
                      <w:r>
                        <w:rPr>
                          <w:rFonts w:hint="eastAsia"/>
                          <w:sz w:val="14"/>
                          <w:szCs w:val="14"/>
                        </w:rPr>
                        <w:t>30m</w:t>
                      </w:r>
                    </w:p>
                  </w:txbxContent>
                </v:textbox>
              </v:shape>
            </w:pict>
          </mc:Fallback>
        </mc:AlternateContent>
      </w:r>
      <w:r w:rsidR="00FD4513">
        <w:rPr>
          <w:noProof/>
        </w:rPr>
        <mc:AlternateContent>
          <mc:Choice Requires="wps">
            <w:drawing>
              <wp:anchor distT="0" distB="0" distL="114300" distR="114300" simplePos="0" relativeHeight="251658477" behindDoc="0" locked="0" layoutInCell="1" allowOverlap="1" wp14:anchorId="6D2D56B3" wp14:editId="731469B0">
                <wp:simplePos x="0" y="0"/>
                <wp:positionH relativeFrom="column">
                  <wp:posOffset>427628</wp:posOffset>
                </wp:positionH>
                <wp:positionV relativeFrom="paragraph">
                  <wp:posOffset>355328</wp:posOffset>
                </wp:positionV>
                <wp:extent cx="254000" cy="231775"/>
                <wp:effectExtent l="0" t="0" r="12700" b="0"/>
                <wp:wrapNone/>
                <wp:docPr id="1393336972" name="テキスト ボックス 1"/>
                <wp:cNvGraphicFramePr/>
                <a:graphic xmlns:a="http://schemas.openxmlformats.org/drawingml/2006/main">
                  <a:graphicData uri="http://schemas.microsoft.com/office/word/2010/wordprocessingShape">
                    <wps:wsp>
                      <wps:cNvSpPr txBox="1"/>
                      <wps:spPr>
                        <a:xfrm>
                          <a:off x="0" y="0"/>
                          <a:ext cx="254000" cy="231775"/>
                        </a:xfrm>
                        <a:prstGeom prst="rect">
                          <a:avLst/>
                        </a:prstGeom>
                        <a:noFill/>
                        <a:ln w="6350">
                          <a:noFill/>
                        </a:ln>
                      </wps:spPr>
                      <wps:txbx>
                        <w:txbxContent>
                          <w:p w14:paraId="34A3CB40" w14:textId="3823FC52" w:rsidR="00981564" w:rsidRPr="00981564" w:rsidRDefault="00981564" w:rsidP="00981564">
                            <w:pPr>
                              <w:rPr>
                                <w:sz w:val="14"/>
                                <w:szCs w:val="14"/>
                              </w:rPr>
                            </w:pPr>
                            <w:r w:rsidRPr="00981564">
                              <w:rPr>
                                <w:rFonts w:hint="eastAsia"/>
                                <w:sz w:val="14"/>
                                <w:szCs w:val="14"/>
                              </w:rPr>
                              <w:t>25</w:t>
                            </w:r>
                            <w:r w:rsidRPr="00981564">
                              <w:rPr>
                                <w:sz w:val="14"/>
                                <w:szCs w:val="14"/>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2D56B3" id="_x0000_s1204" type="#_x0000_t202" style="position:absolute;margin-left:33.65pt;margin-top:28pt;width:20pt;height:18.25pt;z-index:2516584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" filled="f" stroked="f" strokeweight=".5pt">
                <v:textbox inset="0,0,0,0">
                  <w:txbxContent>
                    <w:p w14:paraId="34A3CB40" w14:textId="3823FC52" w:rsidR="00981564" w:rsidRPr="00981564" w:rsidRDefault="00981564" w:rsidP="00981564">
                      <w:pPr>
                        <w:rPr>
                          <w:sz w:val="14"/>
                          <w:szCs w:val="14"/>
                        </w:rPr>
                      </w:pPr>
                      <w:r w:rsidRPr="00981564">
                        <w:rPr>
                          <w:rFonts w:hint="eastAsia"/>
                          <w:sz w:val="14"/>
                          <w:szCs w:val="14"/>
                        </w:rPr>
                        <w:t>25</w:t>
                      </w:r>
                      <w:r w:rsidRPr="00981564">
                        <w:rPr>
                          <w:sz w:val="14"/>
                          <w:szCs w:val="14"/>
                        </w:rPr>
                        <w:t>m</w:t>
                      </w:r>
                    </w:p>
                  </w:txbxContent>
                </v:textbox>
              </v:shape>
            </w:pict>
          </mc:Fallback>
        </mc:AlternateContent>
      </w:r>
      <w:r w:rsidR="00FD4513">
        <w:rPr>
          <w:noProof/>
        </w:rPr>
        <mc:AlternateContent>
          <mc:Choice Requires="wps">
            <w:drawing>
              <wp:anchor distT="0" distB="0" distL="114300" distR="114300" simplePos="0" relativeHeight="251658476" behindDoc="0" locked="0" layoutInCell="1" allowOverlap="1" wp14:anchorId="74F02573" wp14:editId="7FFE5DD6">
                <wp:simplePos x="0" y="0"/>
                <wp:positionH relativeFrom="column">
                  <wp:posOffset>594541</wp:posOffset>
                </wp:positionH>
                <wp:positionV relativeFrom="paragraph">
                  <wp:posOffset>308156</wp:posOffset>
                </wp:positionV>
                <wp:extent cx="246743" cy="231775"/>
                <wp:effectExtent l="0" t="0" r="1270" b="0"/>
                <wp:wrapNone/>
                <wp:docPr id="451275648" name="テキスト ボックス 1"/>
                <wp:cNvGraphicFramePr/>
                <a:graphic xmlns:a="http://schemas.openxmlformats.org/drawingml/2006/main">
                  <a:graphicData uri="http://schemas.microsoft.com/office/word/2010/wordprocessingShape">
                    <wps:wsp>
                      <wps:cNvSpPr txBox="1"/>
                      <wps:spPr>
                        <a:xfrm>
                          <a:off x="0" y="0"/>
                          <a:ext cx="246743" cy="231775"/>
                        </a:xfrm>
                        <a:prstGeom prst="rect">
                          <a:avLst/>
                        </a:prstGeom>
                        <a:noFill/>
                        <a:ln w="6350">
                          <a:noFill/>
                        </a:ln>
                      </wps:spPr>
                      <wps:txbx>
                        <w:txbxContent>
                          <w:p w14:paraId="585E219B" w14:textId="043E46E2" w:rsidR="00981564" w:rsidRPr="00981564" w:rsidRDefault="00981564" w:rsidP="00981564">
                            <w:pPr>
                              <w:rPr>
                                <w:sz w:val="14"/>
                                <w:szCs w:val="14"/>
                              </w:rPr>
                            </w:pPr>
                            <w:r w:rsidRPr="00981564">
                              <w:rPr>
                                <w:rFonts w:hint="eastAsia"/>
                                <w:sz w:val="14"/>
                                <w:szCs w:val="14"/>
                              </w:rPr>
                              <w:t>15</w:t>
                            </w:r>
                            <w:r w:rsidRPr="00981564">
                              <w:rPr>
                                <w:sz w:val="14"/>
                                <w:szCs w:val="14"/>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F02573" id="_x0000_s1205" type="#_x0000_t202" style="position:absolute;margin-left:46.8pt;margin-top:24.25pt;width:19.45pt;height:18.25pt;z-index:2516584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" filled="f" stroked="f" strokeweight=".5pt">
                <v:textbox inset="0,0,0,0">
                  <w:txbxContent>
                    <w:p w14:paraId="585E219B" w14:textId="043E46E2" w:rsidR="00981564" w:rsidRPr="00981564" w:rsidRDefault="00981564" w:rsidP="00981564">
                      <w:pPr>
                        <w:rPr>
                          <w:sz w:val="14"/>
                          <w:szCs w:val="14"/>
                        </w:rPr>
                      </w:pPr>
                      <w:r w:rsidRPr="00981564">
                        <w:rPr>
                          <w:rFonts w:hint="eastAsia"/>
                          <w:sz w:val="14"/>
                          <w:szCs w:val="14"/>
                        </w:rPr>
                        <w:t>15</w:t>
                      </w:r>
                      <w:r w:rsidRPr="00981564">
                        <w:rPr>
                          <w:sz w:val="14"/>
                          <w:szCs w:val="14"/>
                        </w:rPr>
                        <w:t>m</w:t>
                      </w:r>
                    </w:p>
                  </w:txbxContent>
                </v:textbox>
              </v:shape>
            </w:pict>
          </mc:Fallback>
        </mc:AlternateContent>
      </w:r>
      <w:r w:rsidR="000D737C">
        <w:rPr>
          <w:noProof/>
        </w:rPr>
        <mc:AlternateContent>
          <mc:Choice Requires="wps">
            <w:drawing>
              <wp:anchor distT="0" distB="0" distL="114300" distR="114300" simplePos="0" relativeHeight="251658479" behindDoc="0" locked="0" layoutInCell="1" allowOverlap="1" wp14:anchorId="2A96FA6D" wp14:editId="48126F65">
                <wp:simplePos x="0" y="0"/>
                <wp:positionH relativeFrom="column">
                  <wp:posOffset>4370705</wp:posOffset>
                </wp:positionH>
                <wp:positionV relativeFrom="paragraph">
                  <wp:posOffset>699770</wp:posOffset>
                </wp:positionV>
                <wp:extent cx="0" cy="396000"/>
                <wp:effectExtent l="38100" t="38100" r="57150" b="61595"/>
                <wp:wrapNone/>
                <wp:docPr id="1075604092" name="直線矢印コネクタ 1"/>
                <wp:cNvGraphicFramePr/>
                <a:graphic xmlns:a="http://schemas.openxmlformats.org/drawingml/2006/main">
                  <a:graphicData uri="http://schemas.microsoft.com/office/word/2010/wordprocessingShape">
                    <wps:wsp>
                      <wps:cNvCnPr/>
                      <wps:spPr>
                        <a:xfrm flipV="1">
                          <a:off x="0" y="0"/>
                          <a:ext cx="0" cy="396000"/>
                        </a:xfrm>
                        <a:prstGeom prst="straightConnector1">
                          <a:avLst/>
                        </a:prstGeom>
                        <a:ln>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BA5CC2" id="直線矢印コネクタ 1" o:spid="_x0000_s1026" type="#_x0000_t32" style="position:absolute;left:0;text-align:left;margin-left:344.15pt;margin-top:55.1pt;width:0;height:31.2pt;flip:y;z-index:25165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" strokecolor="#4472c4 [3204]" strokeweight=".5pt">
                <v:stroke startarrow="block" startarrowwidth="narrow" startarrowlength="short" endarrow="block" endarrowwidth="narrow" endarrowlength="short" joinstyle="miter"/>
              </v:shape>
            </w:pict>
          </mc:Fallback>
        </mc:AlternateContent>
      </w:r>
      <w:r w:rsidR="00981564">
        <w:rPr>
          <w:noProof/>
        </w:rPr>
        <mc:AlternateContent>
          <mc:Choice Requires="wps">
            <w:drawing>
              <wp:anchor distT="0" distB="0" distL="114300" distR="114300" simplePos="0" relativeHeight="251658478" behindDoc="0" locked="0" layoutInCell="1" allowOverlap="1" wp14:anchorId="444C7C67" wp14:editId="0E0520C5">
                <wp:simplePos x="0" y="0"/>
                <wp:positionH relativeFrom="column">
                  <wp:posOffset>4283710</wp:posOffset>
                </wp:positionH>
                <wp:positionV relativeFrom="paragraph">
                  <wp:posOffset>757555</wp:posOffset>
                </wp:positionV>
                <wp:extent cx="0" cy="648000"/>
                <wp:effectExtent l="38100" t="38100" r="57150" b="57150"/>
                <wp:wrapNone/>
                <wp:docPr id="782200512" name="直線矢印コネクタ 1"/>
                <wp:cNvGraphicFramePr/>
                <a:graphic xmlns:a="http://schemas.openxmlformats.org/drawingml/2006/main">
                  <a:graphicData uri="http://schemas.microsoft.com/office/word/2010/wordprocessingShape">
                    <wps:wsp>
                      <wps:cNvCnPr/>
                      <wps:spPr>
                        <a:xfrm flipV="1">
                          <a:off x="0" y="0"/>
                          <a:ext cx="0" cy="648000"/>
                        </a:xfrm>
                        <a:prstGeom prst="straightConnector1">
                          <a:avLst/>
                        </a:prstGeom>
                        <a:ln>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013304" id="直線矢印コネクタ 1" o:spid="_x0000_s1026" type="#_x0000_t32" style="position:absolute;left:0;text-align:left;margin-left:337.3pt;margin-top:59.65pt;width:0;height:51pt;flip:y;z-index:251658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" strokecolor="#4472c4 [3204]" strokeweight=".5pt">
                <v:stroke startarrow="block" startarrowwidth="narrow" startarrowlength="short" endarrow="block" endarrowwidth="narrow" endarrowlength="short" joinstyle="miter"/>
              </v:shape>
            </w:pict>
          </mc:Fallback>
        </mc:AlternateContent>
      </w:r>
      <w:r w:rsidR="00234C77">
        <w:rPr>
          <w:noProof/>
        </w:rPr>
        <mc:AlternateContent>
          <mc:Choice Requires="wps">
            <w:drawing>
              <wp:anchor distT="0" distB="0" distL="114300" distR="114300" simplePos="0" relativeHeight="251658475" behindDoc="0" locked="0" layoutInCell="1" allowOverlap="1" wp14:anchorId="6FA609B6" wp14:editId="40ACD6BD">
                <wp:simplePos x="0" y="0"/>
                <wp:positionH relativeFrom="column">
                  <wp:posOffset>619760</wp:posOffset>
                </wp:positionH>
                <wp:positionV relativeFrom="paragraph">
                  <wp:posOffset>489867</wp:posOffset>
                </wp:positionV>
                <wp:extent cx="0" cy="540000"/>
                <wp:effectExtent l="38100" t="38100" r="57150" b="50800"/>
                <wp:wrapNone/>
                <wp:docPr id="1858039341" name="直線矢印コネクタ 1"/>
                <wp:cNvGraphicFramePr/>
                <a:graphic xmlns:a="http://schemas.openxmlformats.org/drawingml/2006/main">
                  <a:graphicData uri="http://schemas.microsoft.com/office/word/2010/wordprocessingShape">
                    <wps:wsp>
                      <wps:cNvCnPr/>
                      <wps:spPr>
                        <a:xfrm flipV="1">
                          <a:off x="0" y="0"/>
                          <a:ext cx="0" cy="540000"/>
                        </a:xfrm>
                        <a:prstGeom prst="straightConnector1">
                          <a:avLst/>
                        </a:prstGeom>
                        <a:ln>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5C45D2" id="直線矢印コネクタ 1" o:spid="_x0000_s1026" type="#_x0000_t32" style="position:absolute;left:0;text-align:left;margin-left:48.8pt;margin-top:38.55pt;width:0;height:42.5pt;flip:y;z-index:251658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" strokecolor="#4472c4 [3204]" strokeweight=".5pt">
                <v:stroke startarrow="block" startarrowwidth="narrow" startarrowlength="short" endarrow="block" endarrowwidth="narrow" endarrowlength="short" joinstyle="miter"/>
              </v:shape>
            </w:pict>
          </mc:Fallback>
        </mc:AlternateContent>
      </w:r>
      <w:r w:rsidR="000E2E0E">
        <w:rPr>
          <w:noProof/>
        </w:rPr>
        <mc:AlternateContent>
          <mc:Choice Requires="wps">
            <w:drawing>
              <wp:anchor distT="0" distB="0" distL="114300" distR="114300" simplePos="0" relativeHeight="251658474" behindDoc="0" locked="0" layoutInCell="1" allowOverlap="1" wp14:anchorId="643F487A" wp14:editId="41B6E747">
                <wp:simplePos x="0" y="0"/>
                <wp:positionH relativeFrom="column">
                  <wp:posOffset>535940</wp:posOffset>
                </wp:positionH>
                <wp:positionV relativeFrom="paragraph">
                  <wp:posOffset>527685</wp:posOffset>
                </wp:positionV>
                <wp:extent cx="0" cy="828000"/>
                <wp:effectExtent l="38100" t="38100" r="57150" b="48895"/>
                <wp:wrapNone/>
                <wp:docPr id="1086721928" name="直線矢印コネクタ 1"/>
                <wp:cNvGraphicFramePr/>
                <a:graphic xmlns:a="http://schemas.openxmlformats.org/drawingml/2006/main">
                  <a:graphicData uri="http://schemas.microsoft.com/office/word/2010/wordprocessingShape">
                    <wps:wsp>
                      <wps:cNvCnPr/>
                      <wps:spPr>
                        <a:xfrm flipV="1">
                          <a:off x="0" y="0"/>
                          <a:ext cx="0" cy="828000"/>
                        </a:xfrm>
                        <a:prstGeom prst="straightConnector1">
                          <a:avLst/>
                        </a:prstGeom>
                        <a:ln>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43C0A2" id="直線矢印コネクタ 1" o:spid="_x0000_s1026" type="#_x0000_t32" style="position:absolute;left:0;text-align:left;margin-left:42.2pt;margin-top:41.55pt;width:0;height:65.2pt;flip:y;z-index:251658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" strokecolor="#4472c4 [3204]" strokeweight=".5pt">
                <v:stroke startarrow="block" startarrowwidth="narrow" startarrowlength="short" endarrow="block" endarrowwidth="narrow" endarrowlength="short" joinstyle="miter"/>
              </v:shape>
            </w:pict>
          </mc:Fallback>
        </mc:AlternateContent>
      </w:r>
      <w:r w:rsidR="00BE334E" w:rsidRPr="004A3DC0">
        <w:rPr>
          <w:noProof/>
        </w:rPr>
        <mc:AlternateContent>
          <mc:Choice Requires="wps">
            <w:drawing>
              <wp:anchor distT="0" distB="0" distL="114300" distR="114300" simplePos="0" relativeHeight="251658471" behindDoc="0" locked="0" layoutInCell="1" allowOverlap="1" wp14:anchorId="7A889133" wp14:editId="663EFAD8">
                <wp:simplePos x="0" y="0"/>
                <wp:positionH relativeFrom="column">
                  <wp:posOffset>4974590</wp:posOffset>
                </wp:positionH>
                <wp:positionV relativeFrom="paragraph">
                  <wp:posOffset>855494</wp:posOffset>
                </wp:positionV>
                <wp:extent cx="1136015" cy="581660"/>
                <wp:effectExtent l="0" t="0" r="0" b="0"/>
                <wp:wrapNone/>
                <wp:docPr id="1089386394" name="テキスト ボックス 10"/>
                <wp:cNvGraphicFramePr/>
                <a:graphic xmlns:a="http://schemas.openxmlformats.org/drawingml/2006/main">
                  <a:graphicData uri="http://schemas.microsoft.com/office/word/2010/wordprocessingShape">
                    <wps:wsp>
                      <wps:cNvSpPr txBox="1"/>
                      <wps:spPr>
                        <a:xfrm>
                          <a:off x="0" y="0"/>
                          <a:ext cx="1136015" cy="581660"/>
                        </a:xfrm>
                        <a:prstGeom prst="rect">
                          <a:avLst/>
                        </a:prstGeom>
                        <a:noFill/>
                      </wps:spPr>
                      <wps:txbx>
                        <w:txbxContent>
                          <w:p w14:paraId="7D502C41" w14:textId="7BC199D0" w:rsidR="00BE334E" w:rsidRPr="0022210B" w:rsidRDefault="00BE334E" w:rsidP="008A0CEF">
                            <w:pPr>
                              <w:kinsoku w:val="0"/>
                              <w:overflowPunct w:val="0"/>
                              <w:adjustRightInd w:val="0"/>
                              <w:snapToGrid w:val="0"/>
                              <w:textAlignment w:val="baseline"/>
                              <w:rPr>
                                <w:rFonts w:cs="Times New Roman"/>
                                <w:color w:val="000000"/>
                                <w:kern w:val="24"/>
                                <w:sz w:val="12"/>
                                <w:szCs w:val="12"/>
                              </w:rPr>
                            </w:pPr>
                            <w:r w:rsidRPr="0022210B">
                              <w:rPr>
                                <w:rFonts w:cs="Times New Roman" w:hint="eastAsia"/>
                                <w:color w:val="000000"/>
                                <w:kern w:val="24"/>
                                <w:sz w:val="12"/>
                                <w:szCs w:val="12"/>
                              </w:rPr>
                              <w:t>※東京低地で</w:t>
                            </w:r>
                            <w:r>
                              <w:rPr>
                                <w:rFonts w:cs="Times New Roman" w:hint="eastAsia"/>
                                <w:color w:val="000000"/>
                                <w:kern w:val="24"/>
                                <w:sz w:val="12"/>
                                <w:szCs w:val="12"/>
                              </w:rPr>
                              <w:t>は</w:t>
                            </w:r>
                            <w:r w:rsidRPr="0022210B">
                              <w:rPr>
                                <w:rFonts w:cs="Times New Roman" w:hint="eastAsia"/>
                                <w:color w:val="000000"/>
                                <w:kern w:val="24"/>
                                <w:sz w:val="12"/>
                                <w:szCs w:val="12"/>
                              </w:rPr>
                              <w:t>地下水位は</w:t>
                            </w:r>
                            <w:r w:rsidR="00ED0CA7">
                              <w:rPr>
                                <w:rFonts w:cs="Times New Roman" w:hint="eastAsia"/>
                                <w:color w:val="000000"/>
                                <w:kern w:val="24"/>
                                <w:sz w:val="12"/>
                                <w:szCs w:val="12"/>
                              </w:rPr>
                              <w:t>30</w:t>
                            </w:r>
                            <w:r w:rsidR="00ED0CA7" w:rsidRPr="0022210B">
                              <w:rPr>
                                <w:rFonts w:cs="Times New Roman" w:hint="eastAsia"/>
                                <w:color w:val="000000"/>
                                <w:kern w:val="24"/>
                                <w:sz w:val="12"/>
                                <w:szCs w:val="12"/>
                              </w:rPr>
                              <w:t>m</w:t>
                            </w:r>
                            <w:r w:rsidRPr="0022210B">
                              <w:rPr>
                                <w:rFonts w:cs="Times New Roman" w:hint="eastAsia"/>
                                <w:color w:val="000000"/>
                                <w:kern w:val="24"/>
                                <w:sz w:val="12"/>
                                <w:szCs w:val="12"/>
                              </w:rPr>
                              <w:t>～</w:t>
                            </w:r>
                            <w:r w:rsidR="00ED0CA7">
                              <w:rPr>
                                <w:rFonts w:cs="Times New Roman" w:hint="eastAsia"/>
                                <w:color w:val="000000"/>
                                <w:kern w:val="24"/>
                                <w:sz w:val="12"/>
                                <w:szCs w:val="12"/>
                              </w:rPr>
                              <w:t>50</w:t>
                            </w:r>
                            <w:r w:rsidR="00ED0CA7" w:rsidRPr="0022210B">
                              <w:rPr>
                                <w:rFonts w:cs="Times New Roman"/>
                                <w:color w:val="000000"/>
                                <w:kern w:val="24"/>
                                <w:sz w:val="12"/>
                                <w:szCs w:val="12"/>
                              </w:rPr>
                              <w:t>m</w:t>
                            </w:r>
                            <w:r w:rsidRPr="0022210B">
                              <w:rPr>
                                <w:rFonts w:cs="Times New Roman" w:hint="eastAsia"/>
                                <w:color w:val="000000"/>
                                <w:kern w:val="24"/>
                                <w:sz w:val="12"/>
                                <w:szCs w:val="12"/>
                              </w:rPr>
                              <w:t>超の低下の後、回復。地盤は2</w:t>
                            </w:r>
                            <w:r w:rsidRPr="0022210B">
                              <w:rPr>
                                <w:rFonts w:cs="Times New Roman"/>
                                <w:color w:val="000000"/>
                                <w:kern w:val="24"/>
                                <w:sz w:val="12"/>
                                <w:szCs w:val="12"/>
                              </w:rPr>
                              <w:t>m</w:t>
                            </w:r>
                            <w:r w:rsidRPr="0022210B">
                              <w:rPr>
                                <w:rFonts w:cs="Times New Roman" w:hint="eastAsia"/>
                                <w:color w:val="000000"/>
                                <w:kern w:val="24"/>
                                <w:sz w:val="12"/>
                                <w:szCs w:val="12"/>
                              </w:rPr>
                              <w:t>～</w:t>
                            </w:r>
                            <w:r w:rsidRPr="0022210B">
                              <w:rPr>
                                <w:rFonts w:cs="Times New Roman"/>
                                <w:color w:val="000000"/>
                                <w:kern w:val="24"/>
                                <w:sz w:val="12"/>
                                <w:szCs w:val="12"/>
                              </w:rPr>
                              <w:t>4m</w:t>
                            </w:r>
                            <w:r w:rsidRPr="0022210B">
                              <w:rPr>
                                <w:rFonts w:cs="Times New Roman" w:hint="eastAsia"/>
                                <w:color w:val="000000"/>
                                <w:kern w:val="24"/>
                                <w:sz w:val="12"/>
                                <w:szCs w:val="12"/>
                              </w:rPr>
                              <w:t>超の沈下の後、沈静化。</w:t>
                            </w:r>
                          </w:p>
                        </w:txbxContent>
                      </wps:txbx>
                      <wps:bodyPr wrap="square" rtlCol="0">
                        <a:noAutofit/>
                      </wps:bodyPr>
                    </wps:wsp>
                  </a:graphicData>
                </a:graphic>
              </wp:anchor>
            </w:drawing>
          </mc:Choice>
          <mc:Fallback>
            <w:pict>
              <v:shape w14:anchorId="7A889133" id="テキスト ボックス 10" o:spid="_x0000_s1206" type="#_x0000_t202" style="position:absolute;margin-left:391.7pt;margin-top:67.35pt;width:89.45pt;height:45.8pt;z-index:2516584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" filled="f" stroked="f">
                <v:textbox>
                  <w:txbxContent>
                    <w:p w14:paraId="7D502C41" w14:textId="7BC199D0" w:rsidR="00BE334E" w:rsidRPr="0022210B" w:rsidRDefault="00BE334E" w:rsidP="008A0CEF">
                      <w:pPr>
                        <w:kinsoku w:val="0"/>
                        <w:overflowPunct w:val="0"/>
                        <w:adjustRightInd w:val="0"/>
                        <w:snapToGrid w:val="0"/>
                        <w:textAlignment w:val="baseline"/>
                        <w:rPr>
                          <w:rFonts w:cs="Times New Roman"/>
                          <w:color w:val="000000"/>
                          <w:kern w:val="24"/>
                          <w:sz w:val="12"/>
                          <w:szCs w:val="12"/>
                        </w:rPr>
                      </w:pPr>
                      <w:r w:rsidRPr="0022210B">
                        <w:rPr>
                          <w:rFonts w:cs="Times New Roman" w:hint="eastAsia"/>
                          <w:color w:val="000000"/>
                          <w:kern w:val="24"/>
                          <w:sz w:val="12"/>
                          <w:szCs w:val="12"/>
                        </w:rPr>
                        <w:t>※東京低地で</w:t>
                      </w:r>
                      <w:r>
                        <w:rPr>
                          <w:rFonts w:cs="Times New Roman" w:hint="eastAsia"/>
                          <w:color w:val="000000"/>
                          <w:kern w:val="24"/>
                          <w:sz w:val="12"/>
                          <w:szCs w:val="12"/>
                        </w:rPr>
                        <w:t>は</w:t>
                      </w:r>
                      <w:r w:rsidRPr="0022210B">
                        <w:rPr>
                          <w:rFonts w:cs="Times New Roman" w:hint="eastAsia"/>
                          <w:color w:val="000000"/>
                          <w:kern w:val="24"/>
                          <w:sz w:val="12"/>
                          <w:szCs w:val="12"/>
                        </w:rPr>
                        <w:t>地下水位は</w:t>
                      </w:r>
                      <w:r w:rsidR="00ED0CA7">
                        <w:rPr>
                          <w:rFonts w:cs="Times New Roman" w:hint="eastAsia"/>
                          <w:color w:val="000000"/>
                          <w:kern w:val="24"/>
                          <w:sz w:val="12"/>
                          <w:szCs w:val="12"/>
                        </w:rPr>
                        <w:t>30</w:t>
                      </w:r>
                      <w:r w:rsidR="00ED0CA7" w:rsidRPr="0022210B">
                        <w:rPr>
                          <w:rFonts w:cs="Times New Roman" w:hint="eastAsia"/>
                          <w:color w:val="000000"/>
                          <w:kern w:val="24"/>
                          <w:sz w:val="12"/>
                          <w:szCs w:val="12"/>
                        </w:rPr>
                        <w:t>m</w:t>
                      </w:r>
                      <w:r w:rsidRPr="0022210B">
                        <w:rPr>
                          <w:rFonts w:cs="Times New Roman" w:hint="eastAsia"/>
                          <w:color w:val="000000"/>
                          <w:kern w:val="24"/>
                          <w:sz w:val="12"/>
                          <w:szCs w:val="12"/>
                        </w:rPr>
                        <w:t>～</w:t>
                      </w:r>
                      <w:r w:rsidR="00ED0CA7">
                        <w:rPr>
                          <w:rFonts w:cs="Times New Roman" w:hint="eastAsia"/>
                          <w:color w:val="000000"/>
                          <w:kern w:val="24"/>
                          <w:sz w:val="12"/>
                          <w:szCs w:val="12"/>
                        </w:rPr>
                        <w:t>50</w:t>
                      </w:r>
                      <w:r w:rsidR="00ED0CA7" w:rsidRPr="0022210B">
                        <w:rPr>
                          <w:rFonts w:cs="Times New Roman"/>
                          <w:color w:val="000000"/>
                          <w:kern w:val="24"/>
                          <w:sz w:val="12"/>
                          <w:szCs w:val="12"/>
                        </w:rPr>
                        <w:t>m</w:t>
                      </w:r>
                      <w:r w:rsidRPr="0022210B">
                        <w:rPr>
                          <w:rFonts w:cs="Times New Roman" w:hint="eastAsia"/>
                          <w:color w:val="000000"/>
                          <w:kern w:val="24"/>
                          <w:sz w:val="12"/>
                          <w:szCs w:val="12"/>
                        </w:rPr>
                        <w:t>超の低下の後、回復。地盤は2</w:t>
                      </w:r>
                      <w:r w:rsidRPr="0022210B">
                        <w:rPr>
                          <w:rFonts w:cs="Times New Roman"/>
                          <w:color w:val="000000"/>
                          <w:kern w:val="24"/>
                          <w:sz w:val="12"/>
                          <w:szCs w:val="12"/>
                        </w:rPr>
                        <w:t>m</w:t>
                      </w:r>
                      <w:r w:rsidRPr="0022210B">
                        <w:rPr>
                          <w:rFonts w:cs="Times New Roman" w:hint="eastAsia"/>
                          <w:color w:val="000000"/>
                          <w:kern w:val="24"/>
                          <w:sz w:val="12"/>
                          <w:szCs w:val="12"/>
                        </w:rPr>
                        <w:t>～</w:t>
                      </w:r>
                      <w:r w:rsidRPr="0022210B">
                        <w:rPr>
                          <w:rFonts w:cs="Times New Roman"/>
                          <w:color w:val="000000"/>
                          <w:kern w:val="24"/>
                          <w:sz w:val="12"/>
                          <w:szCs w:val="12"/>
                        </w:rPr>
                        <w:t>4m</w:t>
                      </w:r>
                      <w:r w:rsidRPr="0022210B">
                        <w:rPr>
                          <w:rFonts w:cs="Times New Roman" w:hint="eastAsia"/>
                          <w:color w:val="000000"/>
                          <w:kern w:val="24"/>
                          <w:sz w:val="12"/>
                          <w:szCs w:val="12"/>
                        </w:rPr>
                        <w:t>超の沈下の後、沈静化。</w:t>
                      </w:r>
                    </w:p>
                  </w:txbxContent>
                </v:textbox>
              </v:shape>
            </w:pict>
          </mc:Fallback>
        </mc:AlternateContent>
      </w:r>
      <w:r w:rsidR="005704D6" w:rsidRPr="004A3DC0">
        <w:rPr>
          <w:noProof/>
        </w:rPr>
        <w:drawing>
          <wp:anchor distT="0" distB="0" distL="114300" distR="114300" simplePos="0" relativeHeight="251658463" behindDoc="0" locked="0" layoutInCell="1" allowOverlap="1" wp14:anchorId="574D3895" wp14:editId="218A1955">
            <wp:simplePos x="0" y="0"/>
            <wp:positionH relativeFrom="column">
              <wp:posOffset>3034030</wp:posOffset>
            </wp:positionH>
            <wp:positionV relativeFrom="paragraph">
              <wp:posOffset>1707515</wp:posOffset>
            </wp:positionV>
            <wp:extent cx="2602230" cy="1701800"/>
            <wp:effectExtent l="0" t="0" r="7620" b="0"/>
            <wp:wrapNone/>
            <wp:docPr id="1262458662"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screen">
                      <a:extLst>
                        <a:ext uri="{28A0092B-C50C-407E-A947-70E740481C1C}">
                          <a14:useLocalDpi xmlns:a14="http://schemas.microsoft.com/office/drawing/2010/main" val="0"/>
                        </a:ext>
                      </a:extLst>
                    </a:blip>
                    <a:srcRect/>
                    <a:stretch>
                      <a:fillRect/>
                    </a:stretch>
                  </pic:blipFill>
                  <pic:spPr bwMode="auto">
                    <a:xfrm>
                      <a:off x="0" y="0"/>
                      <a:ext cx="2602230"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711F" w:rsidRPr="004A3DC0">
        <w:rPr>
          <w:noProof/>
        </w:rPr>
        <mc:AlternateContent>
          <mc:Choice Requires="wps">
            <w:drawing>
              <wp:anchor distT="0" distB="0" distL="114300" distR="114300" simplePos="0" relativeHeight="251658291" behindDoc="0" locked="0" layoutInCell="1" allowOverlap="1" wp14:anchorId="1F26E71B" wp14:editId="12C07B2E">
                <wp:simplePos x="0" y="0"/>
                <wp:positionH relativeFrom="margin">
                  <wp:posOffset>684530</wp:posOffset>
                </wp:positionH>
                <wp:positionV relativeFrom="paragraph">
                  <wp:posOffset>1519767</wp:posOffset>
                </wp:positionV>
                <wp:extent cx="1019175" cy="227330"/>
                <wp:effectExtent l="0" t="0" r="0" b="0"/>
                <wp:wrapNone/>
                <wp:docPr id="1459373637" name="テキスト ボックス 1"/>
                <wp:cNvGraphicFramePr/>
                <a:graphic xmlns:a="http://schemas.openxmlformats.org/drawingml/2006/main">
                  <a:graphicData uri="http://schemas.microsoft.com/office/word/2010/wordprocessingShape">
                    <wps:wsp>
                      <wps:cNvSpPr txBox="1"/>
                      <wps:spPr>
                        <a:xfrm>
                          <a:off x="0" y="0"/>
                          <a:ext cx="1019175" cy="227330"/>
                        </a:xfrm>
                        <a:prstGeom prst="rect">
                          <a:avLst/>
                        </a:prstGeom>
                        <a:solidFill>
                          <a:schemeClr val="bg1"/>
                        </a:solidFill>
                        <a:ln w="6350">
                          <a:noFill/>
                        </a:ln>
                      </wps:spPr>
                      <wps:txbx>
                        <w:txbxContent>
                          <w:p w14:paraId="14406A05" w14:textId="77777777" w:rsidR="0081229D" w:rsidRPr="006D7E16" w:rsidRDefault="0081229D" w:rsidP="0091627A">
                            <w:pPr>
                              <w:snapToGrid w:val="0"/>
                              <w:rPr>
                                <w:sz w:val="18"/>
                                <w:szCs w:val="18"/>
                              </w:rPr>
                            </w:pPr>
                            <w:r w:rsidRPr="006D7E16">
                              <w:rPr>
                                <w:rFonts w:hint="eastAsia"/>
                                <w:sz w:val="18"/>
                                <w:szCs w:val="18"/>
                              </w:rPr>
                              <w:t>(</w:t>
                            </w:r>
                            <w:r>
                              <w:rPr>
                                <w:rFonts w:hint="eastAsia"/>
                                <w:sz w:val="18"/>
                                <w:szCs w:val="18"/>
                              </w:rPr>
                              <w:t>a</w:t>
                            </w:r>
                            <w:r w:rsidRPr="006D7E16">
                              <w:rPr>
                                <w:rFonts w:hint="eastAsia"/>
                                <w:sz w:val="18"/>
                                <w:szCs w:val="18"/>
                              </w:rPr>
                              <w:t>)</w:t>
                            </w:r>
                            <w:r>
                              <w:rPr>
                                <w:rFonts w:hint="eastAsia"/>
                                <w:sz w:val="18"/>
                                <w:szCs w:val="18"/>
                              </w:rPr>
                              <w:t xml:space="preserve"> 愛知県における地下水位の推移</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26E71B" id="_x0000_s1207" type="#_x0000_t202" style="position:absolute;margin-left:53.9pt;margin-top:119.65pt;width:80.25pt;height:17.9pt;z-index:251658291;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" fillcolor="white [3212]" stroked="f" strokeweight=".5pt">
                <v:textbox style="mso-fit-shape-to-text:t" inset="0,0,0,0">
                  <w:txbxContent>
                    <w:p w14:paraId="14406A05" w14:textId="77777777" w:rsidR="0081229D" w:rsidRPr="006D7E16" w:rsidRDefault="0081229D" w:rsidP="0091627A">
                      <w:pPr>
                        <w:snapToGrid w:val="0"/>
                        <w:rPr>
                          <w:sz w:val="18"/>
                          <w:szCs w:val="18"/>
                        </w:rPr>
                      </w:pPr>
                      <w:r w:rsidRPr="006D7E16">
                        <w:rPr>
                          <w:rFonts w:hint="eastAsia"/>
                          <w:sz w:val="18"/>
                          <w:szCs w:val="18"/>
                        </w:rPr>
                        <w:t>(</w:t>
                      </w:r>
                      <w:r>
                        <w:rPr>
                          <w:rFonts w:hint="eastAsia"/>
                          <w:sz w:val="18"/>
                          <w:szCs w:val="18"/>
                        </w:rPr>
                        <w:t>a</w:t>
                      </w:r>
                      <w:r w:rsidRPr="006D7E16">
                        <w:rPr>
                          <w:rFonts w:hint="eastAsia"/>
                          <w:sz w:val="18"/>
                          <w:szCs w:val="18"/>
                        </w:rPr>
                        <w:t>)</w:t>
                      </w:r>
                      <w:r>
                        <w:rPr>
                          <w:rFonts w:hint="eastAsia"/>
                          <w:sz w:val="18"/>
                          <w:szCs w:val="18"/>
                        </w:rPr>
                        <w:t xml:space="preserve"> 愛知県における地下水位の推移</w:t>
                      </w:r>
                    </w:p>
                  </w:txbxContent>
                </v:textbox>
                <w10:wrap anchorx="margin"/>
              </v:shape>
            </w:pict>
          </mc:Fallback>
        </mc:AlternateContent>
      </w:r>
      <w:r w:rsidR="008A0CEF" w:rsidRPr="004A3DC0">
        <w:rPr>
          <w:noProof/>
        </w:rPr>
        <mc:AlternateContent>
          <mc:Choice Requires="wps">
            <w:drawing>
              <wp:anchor distT="0" distB="0" distL="114300" distR="114300" simplePos="0" relativeHeight="251658297" behindDoc="0" locked="0" layoutInCell="1" allowOverlap="1" wp14:anchorId="1E21EBDC" wp14:editId="347F249A">
                <wp:simplePos x="0" y="0"/>
                <wp:positionH relativeFrom="column">
                  <wp:posOffset>1618615</wp:posOffset>
                </wp:positionH>
                <wp:positionV relativeFrom="paragraph">
                  <wp:posOffset>589280</wp:posOffset>
                </wp:positionV>
                <wp:extent cx="1111885" cy="593090"/>
                <wp:effectExtent l="0" t="0" r="0" b="0"/>
                <wp:wrapNone/>
                <wp:docPr id="726310318" name="テキスト ボックス 10"/>
                <wp:cNvGraphicFramePr/>
                <a:graphic xmlns:a="http://schemas.openxmlformats.org/drawingml/2006/main">
                  <a:graphicData uri="http://schemas.microsoft.com/office/word/2010/wordprocessingShape">
                    <wps:wsp>
                      <wps:cNvSpPr txBox="1"/>
                      <wps:spPr>
                        <a:xfrm>
                          <a:off x="0" y="0"/>
                          <a:ext cx="1111885" cy="593090"/>
                        </a:xfrm>
                        <a:prstGeom prst="rect">
                          <a:avLst/>
                        </a:prstGeom>
                        <a:noFill/>
                      </wps:spPr>
                      <wps:txbx>
                        <w:txbxContent>
                          <w:p w14:paraId="06D40FE8" w14:textId="470FB6F6" w:rsidR="006957FE" w:rsidRPr="0022210B" w:rsidRDefault="006957FE" w:rsidP="006957FE">
                            <w:pPr>
                              <w:kinsoku w:val="0"/>
                              <w:overflowPunct w:val="0"/>
                              <w:snapToGrid w:val="0"/>
                              <w:textAlignment w:val="baseline"/>
                              <w:rPr>
                                <w:rFonts w:cs="Times New Roman"/>
                                <w:color w:val="000000"/>
                                <w:kern w:val="24"/>
                                <w:sz w:val="12"/>
                                <w:szCs w:val="12"/>
                              </w:rPr>
                            </w:pPr>
                            <w:r w:rsidRPr="0022210B">
                              <w:rPr>
                                <w:rFonts w:cs="Times New Roman" w:hint="eastAsia"/>
                                <w:color w:val="000000"/>
                                <w:kern w:val="24"/>
                                <w:sz w:val="12"/>
                                <w:szCs w:val="12"/>
                              </w:rPr>
                              <w:t>※</w:t>
                            </w:r>
                            <w:r>
                              <w:rPr>
                                <w:rFonts w:cs="Times New Roman" w:hint="eastAsia"/>
                                <w:color w:val="000000"/>
                                <w:kern w:val="24"/>
                                <w:sz w:val="12"/>
                                <w:szCs w:val="12"/>
                              </w:rPr>
                              <w:t>愛知県では</w:t>
                            </w:r>
                            <w:r w:rsidRPr="0022210B">
                              <w:rPr>
                                <w:rFonts w:cs="Times New Roman" w:hint="eastAsia"/>
                                <w:color w:val="000000"/>
                                <w:kern w:val="24"/>
                                <w:sz w:val="12"/>
                                <w:szCs w:val="12"/>
                              </w:rPr>
                              <w:t>地下水位は</w:t>
                            </w:r>
                            <w:r>
                              <w:rPr>
                                <w:rFonts w:cs="Times New Roman" w:hint="eastAsia"/>
                                <w:color w:val="000000"/>
                                <w:kern w:val="24"/>
                                <w:sz w:val="12"/>
                                <w:szCs w:val="12"/>
                              </w:rPr>
                              <w:t>15</w:t>
                            </w:r>
                            <w:r w:rsidRPr="0022210B">
                              <w:rPr>
                                <w:rFonts w:cs="Times New Roman" w:hint="eastAsia"/>
                                <w:color w:val="000000"/>
                                <w:kern w:val="24"/>
                                <w:sz w:val="12"/>
                                <w:szCs w:val="12"/>
                              </w:rPr>
                              <w:t>m～</w:t>
                            </w:r>
                            <w:r>
                              <w:rPr>
                                <w:rFonts w:cs="Times New Roman" w:hint="eastAsia"/>
                                <w:color w:val="000000"/>
                                <w:kern w:val="24"/>
                                <w:sz w:val="12"/>
                                <w:szCs w:val="12"/>
                              </w:rPr>
                              <w:t>25</w:t>
                            </w:r>
                            <w:r w:rsidRPr="0022210B">
                              <w:rPr>
                                <w:rFonts w:cs="Times New Roman"/>
                                <w:color w:val="000000"/>
                                <w:kern w:val="24"/>
                                <w:sz w:val="12"/>
                                <w:szCs w:val="12"/>
                              </w:rPr>
                              <w:t>m</w:t>
                            </w:r>
                            <w:r w:rsidRPr="0022210B">
                              <w:rPr>
                                <w:rFonts w:cs="Times New Roman" w:hint="eastAsia"/>
                                <w:color w:val="000000"/>
                                <w:kern w:val="24"/>
                                <w:sz w:val="12"/>
                                <w:szCs w:val="12"/>
                              </w:rPr>
                              <w:t>超の低下の後、回復。地盤は</w:t>
                            </w:r>
                            <w:r>
                              <w:rPr>
                                <w:rFonts w:cs="Times New Roman" w:hint="eastAsia"/>
                                <w:color w:val="000000"/>
                                <w:kern w:val="24"/>
                                <w:sz w:val="12"/>
                                <w:szCs w:val="12"/>
                              </w:rPr>
                              <w:t>0.6</w:t>
                            </w:r>
                            <w:r w:rsidRPr="0022210B">
                              <w:rPr>
                                <w:rFonts w:cs="Times New Roman"/>
                                <w:color w:val="000000"/>
                                <w:kern w:val="24"/>
                                <w:sz w:val="12"/>
                                <w:szCs w:val="12"/>
                              </w:rPr>
                              <w:t>m</w:t>
                            </w:r>
                            <w:r w:rsidRPr="0022210B">
                              <w:rPr>
                                <w:rFonts w:cs="Times New Roman" w:hint="eastAsia"/>
                                <w:color w:val="000000"/>
                                <w:kern w:val="24"/>
                                <w:sz w:val="12"/>
                                <w:szCs w:val="12"/>
                              </w:rPr>
                              <w:t>～</w:t>
                            </w:r>
                            <w:r>
                              <w:rPr>
                                <w:rFonts w:cs="Times New Roman" w:hint="eastAsia"/>
                                <w:color w:val="000000"/>
                                <w:kern w:val="24"/>
                                <w:sz w:val="12"/>
                                <w:szCs w:val="12"/>
                              </w:rPr>
                              <w:t>1</w:t>
                            </w:r>
                            <w:r w:rsidRPr="0022210B">
                              <w:rPr>
                                <w:rFonts w:cs="Times New Roman"/>
                                <w:color w:val="000000"/>
                                <w:kern w:val="24"/>
                                <w:sz w:val="12"/>
                                <w:szCs w:val="12"/>
                              </w:rPr>
                              <w:t>m</w:t>
                            </w:r>
                            <w:r w:rsidRPr="0022210B">
                              <w:rPr>
                                <w:rFonts w:cs="Times New Roman" w:hint="eastAsia"/>
                                <w:color w:val="000000"/>
                                <w:kern w:val="24"/>
                                <w:sz w:val="12"/>
                                <w:szCs w:val="12"/>
                              </w:rPr>
                              <w:t>超の沈下の後、沈静化。</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E21EBDC" id="_x0000_s1208" type="#_x0000_t202" style="position:absolute;margin-left:127.45pt;margin-top:46.4pt;width:87.55pt;height:46.7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" filled="f" stroked="f">
                <v:textbox>
                  <w:txbxContent>
                    <w:p w14:paraId="06D40FE8" w14:textId="470FB6F6" w:rsidR="006957FE" w:rsidRPr="0022210B" w:rsidRDefault="006957FE" w:rsidP="006957FE">
                      <w:pPr>
                        <w:kinsoku w:val="0"/>
                        <w:overflowPunct w:val="0"/>
                        <w:snapToGrid w:val="0"/>
                        <w:textAlignment w:val="baseline"/>
                        <w:rPr>
                          <w:rFonts w:cs="Times New Roman"/>
                          <w:color w:val="000000"/>
                          <w:kern w:val="24"/>
                          <w:sz w:val="12"/>
                          <w:szCs w:val="12"/>
                        </w:rPr>
                      </w:pPr>
                      <w:r w:rsidRPr="0022210B">
                        <w:rPr>
                          <w:rFonts w:cs="Times New Roman" w:hint="eastAsia"/>
                          <w:color w:val="000000"/>
                          <w:kern w:val="24"/>
                          <w:sz w:val="12"/>
                          <w:szCs w:val="12"/>
                        </w:rPr>
                        <w:t>※</w:t>
                      </w:r>
                      <w:r>
                        <w:rPr>
                          <w:rFonts w:cs="Times New Roman" w:hint="eastAsia"/>
                          <w:color w:val="000000"/>
                          <w:kern w:val="24"/>
                          <w:sz w:val="12"/>
                          <w:szCs w:val="12"/>
                        </w:rPr>
                        <w:t>愛知県では</w:t>
                      </w:r>
                      <w:r w:rsidRPr="0022210B">
                        <w:rPr>
                          <w:rFonts w:cs="Times New Roman" w:hint="eastAsia"/>
                          <w:color w:val="000000"/>
                          <w:kern w:val="24"/>
                          <w:sz w:val="12"/>
                          <w:szCs w:val="12"/>
                        </w:rPr>
                        <w:t>地下水位は</w:t>
                      </w:r>
                      <w:r>
                        <w:rPr>
                          <w:rFonts w:cs="Times New Roman" w:hint="eastAsia"/>
                          <w:color w:val="000000"/>
                          <w:kern w:val="24"/>
                          <w:sz w:val="12"/>
                          <w:szCs w:val="12"/>
                        </w:rPr>
                        <w:t>15</w:t>
                      </w:r>
                      <w:r w:rsidRPr="0022210B">
                        <w:rPr>
                          <w:rFonts w:cs="Times New Roman" w:hint="eastAsia"/>
                          <w:color w:val="000000"/>
                          <w:kern w:val="24"/>
                          <w:sz w:val="12"/>
                          <w:szCs w:val="12"/>
                        </w:rPr>
                        <w:t>m～</w:t>
                      </w:r>
                      <w:r>
                        <w:rPr>
                          <w:rFonts w:cs="Times New Roman" w:hint="eastAsia"/>
                          <w:color w:val="000000"/>
                          <w:kern w:val="24"/>
                          <w:sz w:val="12"/>
                          <w:szCs w:val="12"/>
                        </w:rPr>
                        <w:t>25</w:t>
                      </w:r>
                      <w:r w:rsidRPr="0022210B">
                        <w:rPr>
                          <w:rFonts w:cs="Times New Roman"/>
                          <w:color w:val="000000"/>
                          <w:kern w:val="24"/>
                          <w:sz w:val="12"/>
                          <w:szCs w:val="12"/>
                        </w:rPr>
                        <w:t>m</w:t>
                      </w:r>
                      <w:r w:rsidRPr="0022210B">
                        <w:rPr>
                          <w:rFonts w:cs="Times New Roman" w:hint="eastAsia"/>
                          <w:color w:val="000000"/>
                          <w:kern w:val="24"/>
                          <w:sz w:val="12"/>
                          <w:szCs w:val="12"/>
                        </w:rPr>
                        <w:t>超の低下の後、回復。地盤は</w:t>
                      </w:r>
                      <w:r>
                        <w:rPr>
                          <w:rFonts w:cs="Times New Roman" w:hint="eastAsia"/>
                          <w:color w:val="000000"/>
                          <w:kern w:val="24"/>
                          <w:sz w:val="12"/>
                          <w:szCs w:val="12"/>
                        </w:rPr>
                        <w:t>0.6</w:t>
                      </w:r>
                      <w:r w:rsidRPr="0022210B">
                        <w:rPr>
                          <w:rFonts w:cs="Times New Roman"/>
                          <w:color w:val="000000"/>
                          <w:kern w:val="24"/>
                          <w:sz w:val="12"/>
                          <w:szCs w:val="12"/>
                        </w:rPr>
                        <w:t>m</w:t>
                      </w:r>
                      <w:r w:rsidRPr="0022210B">
                        <w:rPr>
                          <w:rFonts w:cs="Times New Roman" w:hint="eastAsia"/>
                          <w:color w:val="000000"/>
                          <w:kern w:val="24"/>
                          <w:sz w:val="12"/>
                          <w:szCs w:val="12"/>
                        </w:rPr>
                        <w:t>～</w:t>
                      </w:r>
                      <w:r>
                        <w:rPr>
                          <w:rFonts w:cs="Times New Roman" w:hint="eastAsia"/>
                          <w:color w:val="000000"/>
                          <w:kern w:val="24"/>
                          <w:sz w:val="12"/>
                          <w:szCs w:val="12"/>
                        </w:rPr>
                        <w:t>1</w:t>
                      </w:r>
                      <w:r w:rsidRPr="0022210B">
                        <w:rPr>
                          <w:rFonts w:cs="Times New Roman"/>
                          <w:color w:val="000000"/>
                          <w:kern w:val="24"/>
                          <w:sz w:val="12"/>
                          <w:szCs w:val="12"/>
                        </w:rPr>
                        <w:t>m</w:t>
                      </w:r>
                      <w:r w:rsidRPr="0022210B">
                        <w:rPr>
                          <w:rFonts w:cs="Times New Roman" w:hint="eastAsia"/>
                          <w:color w:val="000000"/>
                          <w:kern w:val="24"/>
                          <w:sz w:val="12"/>
                          <w:szCs w:val="12"/>
                        </w:rPr>
                        <w:t>超の沈下の後、沈静化。</w:t>
                      </w:r>
                    </w:p>
                  </w:txbxContent>
                </v:textbox>
              </v:shape>
            </w:pict>
          </mc:Fallback>
        </mc:AlternateContent>
      </w:r>
      <w:r w:rsidR="00817474" w:rsidRPr="004A3DC0">
        <w:rPr>
          <w:noProof/>
        </w:rPr>
        <w:drawing>
          <wp:inline distT="0" distB="0" distL="0" distR="0" wp14:anchorId="6F74D864" wp14:editId="4B3CC376">
            <wp:extent cx="3001819" cy="3081608"/>
            <wp:effectExtent l="0" t="0" r="8255" b="508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screen">
                      <a:extLst>
                        <a:ext uri="{28A0092B-C50C-407E-A947-70E740481C1C}">
                          <a14:useLocalDpi xmlns:a14="http://schemas.microsoft.com/office/drawing/2010/main" val="0"/>
                        </a:ext>
                      </a:extLst>
                    </a:blip>
                    <a:srcRect/>
                    <a:stretch>
                      <a:fillRect/>
                    </a:stretch>
                  </pic:blipFill>
                  <pic:spPr bwMode="auto">
                    <a:xfrm>
                      <a:off x="0" y="0"/>
                      <a:ext cx="3016329" cy="3096504"/>
                    </a:xfrm>
                    <a:prstGeom prst="rect">
                      <a:avLst/>
                    </a:prstGeom>
                    <a:noFill/>
                    <a:ln>
                      <a:noFill/>
                    </a:ln>
                  </pic:spPr>
                </pic:pic>
              </a:graphicData>
            </a:graphic>
          </wp:inline>
        </w:drawing>
      </w:r>
      <w:r w:rsidR="0022210B" w:rsidRPr="004A3DC0">
        <w:rPr>
          <w:noProof/>
        </w:rPr>
        <mc:AlternateContent>
          <mc:Choice Requires="wps">
            <w:drawing>
              <wp:anchor distT="0" distB="0" distL="114300" distR="114300" simplePos="0" relativeHeight="251658293" behindDoc="0" locked="0" layoutInCell="1" allowOverlap="1" wp14:anchorId="7E16F793" wp14:editId="74BA16B3">
                <wp:simplePos x="0" y="0"/>
                <wp:positionH relativeFrom="column">
                  <wp:posOffset>3442335</wp:posOffset>
                </wp:positionH>
                <wp:positionV relativeFrom="paragraph">
                  <wp:posOffset>1507490</wp:posOffset>
                </wp:positionV>
                <wp:extent cx="1019175" cy="227330"/>
                <wp:effectExtent l="0" t="0" r="0" b="0"/>
                <wp:wrapNone/>
                <wp:docPr id="2020908105" name="テキスト ボックス 1"/>
                <wp:cNvGraphicFramePr/>
                <a:graphic xmlns:a="http://schemas.openxmlformats.org/drawingml/2006/main">
                  <a:graphicData uri="http://schemas.microsoft.com/office/word/2010/wordprocessingShape">
                    <wps:wsp>
                      <wps:cNvSpPr txBox="1"/>
                      <wps:spPr>
                        <a:xfrm>
                          <a:off x="0" y="0"/>
                          <a:ext cx="1019175" cy="227330"/>
                        </a:xfrm>
                        <a:prstGeom prst="rect">
                          <a:avLst/>
                        </a:prstGeom>
                        <a:solidFill>
                          <a:schemeClr val="bg1"/>
                        </a:solidFill>
                        <a:ln w="6350">
                          <a:noFill/>
                        </a:ln>
                      </wps:spPr>
                      <wps:txbx>
                        <w:txbxContent>
                          <w:p w14:paraId="306B1258" w14:textId="571617B7" w:rsidR="0081229D" w:rsidRPr="006D7E16" w:rsidRDefault="0081229D" w:rsidP="0022210B">
                            <w:pPr>
                              <w:snapToGrid w:val="0"/>
                              <w:rPr>
                                <w:sz w:val="18"/>
                                <w:szCs w:val="18"/>
                              </w:rPr>
                            </w:pPr>
                            <w:r w:rsidRPr="006D7E16">
                              <w:rPr>
                                <w:rFonts w:hint="eastAsia"/>
                                <w:sz w:val="18"/>
                                <w:szCs w:val="18"/>
                              </w:rPr>
                              <w:t>(</w:t>
                            </w:r>
                            <w:r w:rsidR="001C02B3">
                              <w:rPr>
                                <w:rFonts w:hint="eastAsia"/>
                                <w:sz w:val="18"/>
                                <w:szCs w:val="18"/>
                              </w:rPr>
                              <w:t>c</w:t>
                            </w:r>
                            <w:r w:rsidRPr="006D7E16">
                              <w:rPr>
                                <w:rFonts w:hint="eastAsia"/>
                                <w:sz w:val="18"/>
                                <w:szCs w:val="18"/>
                              </w:rPr>
                              <w:t>)</w:t>
                            </w:r>
                            <w:r>
                              <w:rPr>
                                <w:rFonts w:hint="eastAsia"/>
                                <w:sz w:val="18"/>
                                <w:szCs w:val="18"/>
                              </w:rPr>
                              <w:t xml:space="preserve"> 東京都における地下水位の推移</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16F793" id="_x0000_s1209" type="#_x0000_t202" style="position:absolute;margin-left:271.05pt;margin-top:118.7pt;width:80.25pt;height:17.9pt;z-index:25165829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" fillcolor="white [3212]" stroked="f" strokeweight=".5pt">
                <v:textbox style="mso-fit-shape-to-text:t" inset="0,0,0,0">
                  <w:txbxContent>
                    <w:p w14:paraId="306B1258" w14:textId="571617B7" w:rsidR="0081229D" w:rsidRPr="006D7E16" w:rsidRDefault="0081229D" w:rsidP="0022210B">
                      <w:pPr>
                        <w:snapToGrid w:val="0"/>
                        <w:rPr>
                          <w:sz w:val="18"/>
                          <w:szCs w:val="18"/>
                        </w:rPr>
                      </w:pPr>
                      <w:r w:rsidRPr="006D7E16">
                        <w:rPr>
                          <w:rFonts w:hint="eastAsia"/>
                          <w:sz w:val="18"/>
                          <w:szCs w:val="18"/>
                        </w:rPr>
                        <w:t>(</w:t>
                      </w:r>
                      <w:r w:rsidR="001C02B3">
                        <w:rPr>
                          <w:rFonts w:hint="eastAsia"/>
                          <w:sz w:val="18"/>
                          <w:szCs w:val="18"/>
                        </w:rPr>
                        <w:t>c</w:t>
                      </w:r>
                      <w:r w:rsidRPr="006D7E16">
                        <w:rPr>
                          <w:rFonts w:hint="eastAsia"/>
                          <w:sz w:val="18"/>
                          <w:szCs w:val="18"/>
                        </w:rPr>
                        <w:t>)</w:t>
                      </w:r>
                      <w:r>
                        <w:rPr>
                          <w:rFonts w:hint="eastAsia"/>
                          <w:sz w:val="18"/>
                          <w:szCs w:val="18"/>
                        </w:rPr>
                        <w:t xml:space="preserve"> 東京都における地下水位の推移</w:t>
                      </w:r>
                    </w:p>
                  </w:txbxContent>
                </v:textbox>
              </v:shape>
            </w:pict>
          </mc:Fallback>
        </mc:AlternateContent>
      </w:r>
    </w:p>
    <w:p w14:paraId="5C34B7C9" w14:textId="2A0D25E4" w:rsidR="0022210B" w:rsidRPr="004A3DC0" w:rsidRDefault="0022210B" w:rsidP="0022210B">
      <w:pPr>
        <w:jc w:val="center"/>
      </w:pPr>
      <w:r w:rsidRPr="004A3DC0">
        <w:rPr>
          <w:noProof/>
        </w:rPr>
        <mc:AlternateContent>
          <mc:Choice Requires="wps">
            <w:drawing>
              <wp:anchor distT="0" distB="0" distL="114300" distR="114300" simplePos="0" relativeHeight="251658292" behindDoc="0" locked="0" layoutInCell="1" allowOverlap="1" wp14:anchorId="19E887B6" wp14:editId="7D4254BF">
                <wp:simplePos x="0" y="0"/>
                <wp:positionH relativeFrom="margin">
                  <wp:posOffset>509905</wp:posOffset>
                </wp:positionH>
                <wp:positionV relativeFrom="paragraph">
                  <wp:posOffset>34290</wp:posOffset>
                </wp:positionV>
                <wp:extent cx="1019175" cy="227330"/>
                <wp:effectExtent l="0" t="0" r="0" b="0"/>
                <wp:wrapNone/>
                <wp:docPr id="1949396060" name="テキスト ボックス 1"/>
                <wp:cNvGraphicFramePr/>
                <a:graphic xmlns:a="http://schemas.openxmlformats.org/drawingml/2006/main">
                  <a:graphicData uri="http://schemas.microsoft.com/office/word/2010/wordprocessingShape">
                    <wps:wsp>
                      <wps:cNvSpPr txBox="1"/>
                      <wps:spPr>
                        <a:xfrm>
                          <a:off x="0" y="0"/>
                          <a:ext cx="1019175" cy="227330"/>
                        </a:xfrm>
                        <a:prstGeom prst="rect">
                          <a:avLst/>
                        </a:prstGeom>
                        <a:solidFill>
                          <a:schemeClr val="bg1"/>
                        </a:solidFill>
                        <a:ln w="6350">
                          <a:noFill/>
                        </a:ln>
                      </wps:spPr>
                      <wps:txbx>
                        <w:txbxContent>
                          <w:p w14:paraId="06300A33" w14:textId="77777777" w:rsidR="0081229D" w:rsidRPr="006D7E16" w:rsidRDefault="0081229D" w:rsidP="0091627A">
                            <w:pPr>
                              <w:snapToGrid w:val="0"/>
                              <w:rPr>
                                <w:sz w:val="18"/>
                                <w:szCs w:val="18"/>
                              </w:rPr>
                            </w:pPr>
                            <w:r w:rsidRPr="006D7E16">
                              <w:rPr>
                                <w:rFonts w:hint="eastAsia"/>
                                <w:sz w:val="18"/>
                                <w:szCs w:val="18"/>
                              </w:rPr>
                              <w:t>(</w:t>
                            </w:r>
                            <w:r>
                              <w:rPr>
                                <w:rFonts w:hint="eastAsia"/>
                                <w:sz w:val="18"/>
                                <w:szCs w:val="18"/>
                              </w:rPr>
                              <w:t>b</w:t>
                            </w:r>
                            <w:r w:rsidRPr="006D7E16">
                              <w:rPr>
                                <w:rFonts w:hint="eastAsia"/>
                                <w:sz w:val="18"/>
                                <w:szCs w:val="18"/>
                              </w:rPr>
                              <w:t>)</w:t>
                            </w:r>
                            <w:r>
                              <w:rPr>
                                <w:rFonts w:hint="eastAsia"/>
                                <w:sz w:val="18"/>
                                <w:szCs w:val="18"/>
                              </w:rPr>
                              <w:t xml:space="preserve"> 愛知県における累積地盤変動量の推移</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E887B6" id="_x0000_s1210" type="#_x0000_t202" style="position:absolute;left:0;text-align:left;margin-left:40.15pt;margin-top:2.7pt;width:80.25pt;height:17.9pt;z-index:2516582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" fillcolor="white [3212]" stroked="f" strokeweight=".5pt">
                <v:textbox style="mso-fit-shape-to-text:t" inset="0,0,0,0">
                  <w:txbxContent>
                    <w:p w14:paraId="06300A33" w14:textId="77777777" w:rsidR="0081229D" w:rsidRPr="006D7E16" w:rsidRDefault="0081229D" w:rsidP="0091627A">
                      <w:pPr>
                        <w:snapToGrid w:val="0"/>
                        <w:rPr>
                          <w:sz w:val="18"/>
                          <w:szCs w:val="18"/>
                        </w:rPr>
                      </w:pPr>
                      <w:r w:rsidRPr="006D7E16">
                        <w:rPr>
                          <w:rFonts w:hint="eastAsia"/>
                          <w:sz w:val="18"/>
                          <w:szCs w:val="18"/>
                        </w:rPr>
                        <w:t>(</w:t>
                      </w:r>
                      <w:r>
                        <w:rPr>
                          <w:rFonts w:hint="eastAsia"/>
                          <w:sz w:val="18"/>
                          <w:szCs w:val="18"/>
                        </w:rPr>
                        <w:t>b</w:t>
                      </w:r>
                      <w:r w:rsidRPr="006D7E16">
                        <w:rPr>
                          <w:rFonts w:hint="eastAsia"/>
                          <w:sz w:val="18"/>
                          <w:szCs w:val="18"/>
                        </w:rPr>
                        <w:t>)</w:t>
                      </w:r>
                      <w:r>
                        <w:rPr>
                          <w:rFonts w:hint="eastAsia"/>
                          <w:sz w:val="18"/>
                          <w:szCs w:val="18"/>
                        </w:rPr>
                        <w:t xml:space="preserve"> 愛知県における累積地盤変動量の推移</w:t>
                      </w:r>
                    </w:p>
                  </w:txbxContent>
                </v:textbox>
                <w10:wrap anchorx="margin"/>
              </v:shape>
            </w:pict>
          </mc:Fallback>
        </mc:AlternateContent>
      </w:r>
    </w:p>
    <w:p w14:paraId="35BC06A3" w14:textId="3408AED3" w:rsidR="0091627A" w:rsidRPr="004A3DC0" w:rsidRDefault="008A2097" w:rsidP="0091627A">
      <w:pPr>
        <w:jc w:val="center"/>
      </w:pPr>
      <w:r w:rsidRPr="004A3DC0">
        <w:rPr>
          <w:noProof/>
        </w:rPr>
        <mc:AlternateContent>
          <mc:Choice Requires="wps">
            <w:drawing>
              <wp:anchor distT="0" distB="0" distL="114300" distR="114300" simplePos="0" relativeHeight="251658298" behindDoc="0" locked="0" layoutInCell="1" allowOverlap="1" wp14:anchorId="07942A73" wp14:editId="0CABFF77">
                <wp:simplePos x="0" y="0"/>
                <wp:positionH relativeFrom="margin">
                  <wp:posOffset>166370</wp:posOffset>
                </wp:positionH>
                <wp:positionV relativeFrom="paragraph">
                  <wp:posOffset>50849</wp:posOffset>
                </wp:positionV>
                <wp:extent cx="2866390" cy="234461"/>
                <wp:effectExtent l="0" t="0" r="0" b="0"/>
                <wp:wrapNone/>
                <wp:docPr id="1900001885" name="テキスト ボックス 8"/>
                <wp:cNvGraphicFramePr/>
                <a:graphic xmlns:a="http://schemas.openxmlformats.org/drawingml/2006/main">
                  <a:graphicData uri="http://schemas.microsoft.com/office/word/2010/wordprocessingShape">
                    <wps:wsp>
                      <wps:cNvSpPr txBox="1"/>
                      <wps:spPr>
                        <a:xfrm>
                          <a:off x="0" y="0"/>
                          <a:ext cx="2866390" cy="234461"/>
                        </a:xfrm>
                        <a:prstGeom prst="rect">
                          <a:avLst/>
                        </a:prstGeom>
                        <a:noFill/>
                      </wps:spPr>
                      <wps:txbx>
                        <w:txbxContent>
                          <w:p w14:paraId="0339C230" w14:textId="655BC679" w:rsidR="006957FE" w:rsidRPr="0022210B" w:rsidRDefault="006957FE" w:rsidP="006957FE">
                            <w:pPr>
                              <w:kinsoku w:val="0"/>
                              <w:overflowPunct w:val="0"/>
                              <w:snapToGrid w:val="0"/>
                              <w:textAlignment w:val="baseline"/>
                              <w:rPr>
                                <w:rFonts w:ascii="ＭＳ 明朝" w:hAnsi="ＭＳ 明朝"/>
                                <w:color w:val="000000" w:themeColor="text1"/>
                                <w:kern w:val="24"/>
                                <w:sz w:val="14"/>
                                <w:szCs w:val="14"/>
                              </w:rPr>
                            </w:pPr>
                            <w:r w:rsidRPr="0022210B">
                              <w:rPr>
                                <w:rFonts w:ascii="ＭＳ 明朝" w:hAnsi="ＭＳ 明朝" w:hint="eastAsia"/>
                                <w:color w:val="000000" w:themeColor="text1"/>
                                <w:kern w:val="24"/>
                                <w:sz w:val="14"/>
                                <w:szCs w:val="14"/>
                              </w:rPr>
                              <w:t>出典：</w:t>
                            </w:r>
                            <w:r>
                              <w:rPr>
                                <w:rFonts w:ascii="ＭＳ 明朝" w:hAnsi="ＭＳ 明朝" w:hint="eastAsia"/>
                                <w:color w:val="000000" w:themeColor="text1"/>
                                <w:kern w:val="24"/>
                                <w:sz w:val="14"/>
                                <w:szCs w:val="14"/>
                              </w:rPr>
                              <w:t>愛知県提供データを基に作成</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7942A73" id="テキスト ボックス 8" o:spid="_x0000_s1211" type="#_x0000_t202" style="position:absolute;left:0;text-align:left;margin-left:13.1pt;margin-top:4pt;width:225.7pt;height:18.45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" filled="f" stroked="f">
                <v:textbox>
                  <w:txbxContent>
                    <w:p w14:paraId="0339C230" w14:textId="655BC679" w:rsidR="006957FE" w:rsidRPr="0022210B" w:rsidRDefault="006957FE" w:rsidP="006957FE">
                      <w:pPr>
                        <w:kinsoku w:val="0"/>
                        <w:overflowPunct w:val="0"/>
                        <w:snapToGrid w:val="0"/>
                        <w:textAlignment w:val="baseline"/>
                        <w:rPr>
                          <w:rFonts w:ascii="ＭＳ 明朝" w:hAnsi="ＭＳ 明朝"/>
                          <w:color w:val="000000" w:themeColor="text1"/>
                          <w:kern w:val="24"/>
                          <w:sz w:val="14"/>
                          <w:szCs w:val="14"/>
                        </w:rPr>
                      </w:pPr>
                      <w:r w:rsidRPr="0022210B">
                        <w:rPr>
                          <w:rFonts w:ascii="ＭＳ 明朝" w:hAnsi="ＭＳ 明朝" w:hint="eastAsia"/>
                          <w:color w:val="000000" w:themeColor="text1"/>
                          <w:kern w:val="24"/>
                          <w:sz w:val="14"/>
                          <w:szCs w:val="14"/>
                        </w:rPr>
                        <w:t>出典：</w:t>
                      </w:r>
                      <w:r>
                        <w:rPr>
                          <w:rFonts w:ascii="ＭＳ 明朝" w:hAnsi="ＭＳ 明朝" w:hint="eastAsia"/>
                          <w:color w:val="000000" w:themeColor="text1"/>
                          <w:kern w:val="24"/>
                          <w:sz w:val="14"/>
                          <w:szCs w:val="14"/>
                        </w:rPr>
                        <w:t>愛知県提供データを基に作成</w:t>
                      </w:r>
                    </w:p>
                  </w:txbxContent>
                </v:textbox>
                <w10:wrap anchorx="margin"/>
              </v:shape>
            </w:pict>
          </mc:Fallback>
        </mc:AlternateContent>
      </w:r>
      <w:r w:rsidR="00437824" w:rsidRPr="004A3DC0">
        <w:rPr>
          <w:noProof/>
        </w:rPr>
        <mc:AlternateContent>
          <mc:Choice Requires="wps">
            <w:drawing>
              <wp:anchor distT="0" distB="0" distL="114300" distR="114300" simplePos="0" relativeHeight="251658295" behindDoc="0" locked="0" layoutInCell="1" allowOverlap="1" wp14:anchorId="342C18B1" wp14:editId="519DB42F">
                <wp:simplePos x="0" y="0"/>
                <wp:positionH relativeFrom="margin">
                  <wp:posOffset>2709545</wp:posOffset>
                </wp:positionH>
                <wp:positionV relativeFrom="paragraph">
                  <wp:posOffset>219710</wp:posOffset>
                </wp:positionV>
                <wp:extent cx="3456305" cy="385445"/>
                <wp:effectExtent l="0" t="0" r="0" b="0"/>
                <wp:wrapNone/>
                <wp:docPr id="1166202805" name="テキスト ボックス 8"/>
                <wp:cNvGraphicFramePr/>
                <a:graphic xmlns:a="http://schemas.openxmlformats.org/drawingml/2006/main">
                  <a:graphicData uri="http://schemas.microsoft.com/office/word/2010/wordprocessingShape">
                    <wps:wsp>
                      <wps:cNvSpPr txBox="1"/>
                      <wps:spPr>
                        <a:xfrm>
                          <a:off x="0" y="0"/>
                          <a:ext cx="3456305" cy="385445"/>
                        </a:xfrm>
                        <a:prstGeom prst="rect">
                          <a:avLst/>
                        </a:prstGeom>
                        <a:noFill/>
                      </wps:spPr>
                      <wps:txbx>
                        <w:txbxContent>
                          <w:p w14:paraId="46B8470E" w14:textId="0EA9F43D" w:rsidR="0081229D" w:rsidRPr="00D33FCC" w:rsidRDefault="0081229D" w:rsidP="008F56F2">
                            <w:pPr>
                              <w:kinsoku w:val="0"/>
                              <w:overflowPunct w:val="0"/>
                              <w:snapToGrid w:val="0"/>
                              <w:ind w:left="420" w:hangingChars="300" w:hanging="420"/>
                              <w:textAlignment w:val="baseline"/>
                              <w:rPr>
                                <w:rFonts w:eastAsiaTheme="minorHAnsi"/>
                                <w:color w:val="000000" w:themeColor="text1"/>
                                <w:kern w:val="24"/>
                                <w:sz w:val="14"/>
                                <w:szCs w:val="14"/>
                              </w:rPr>
                            </w:pPr>
                            <w:r w:rsidRPr="0022210B">
                              <w:rPr>
                                <w:rFonts w:ascii="ＭＳ 明朝" w:hAnsi="ＭＳ 明朝" w:hint="eastAsia"/>
                                <w:color w:val="000000" w:themeColor="text1"/>
                                <w:kern w:val="24"/>
                                <w:sz w:val="14"/>
                                <w:szCs w:val="14"/>
                              </w:rPr>
                              <w:t>出典：環境省</w:t>
                            </w:r>
                            <w:r w:rsidRPr="0022210B">
                              <w:rPr>
                                <w:rFonts w:ascii="ＭＳ 明朝" w:hAnsi="ＭＳ 明朝" w:hint="eastAsia"/>
                                <w:color w:val="000000" w:themeColor="text1"/>
                                <w:kern w:val="24"/>
                                <w:sz w:val="14"/>
                                <w:szCs w:val="14"/>
                              </w:rPr>
                              <w:t xml:space="preserve">, </w:t>
                            </w:r>
                            <w:r w:rsidRPr="0022210B">
                              <w:rPr>
                                <w:rFonts w:ascii="ＭＳ 明朝" w:hAnsi="ＭＳ 明朝" w:hint="eastAsia"/>
                                <w:color w:val="000000" w:themeColor="text1"/>
                                <w:kern w:val="24"/>
                                <w:sz w:val="14"/>
                                <w:szCs w:val="14"/>
                              </w:rPr>
                              <w:t>地盤沈下に関する集積データを用いた取りまとめ</w:t>
                            </w:r>
                            <w:r w:rsidRPr="0022210B">
                              <w:rPr>
                                <w:rFonts w:ascii="ＭＳ 明朝" w:hAnsi="ＭＳ 明朝" w:hint="eastAsia"/>
                                <w:color w:val="000000" w:themeColor="text1"/>
                                <w:kern w:val="24"/>
                                <w:sz w:val="14"/>
                                <w:szCs w:val="14"/>
                              </w:rPr>
                              <w:t>,</w:t>
                            </w:r>
                            <w:r w:rsidRPr="00D33FCC">
                              <w:rPr>
                                <w:rFonts w:eastAsiaTheme="minorHAnsi" w:hint="eastAsia"/>
                                <w:color w:val="000000" w:themeColor="text1"/>
                                <w:kern w:val="24"/>
                                <w:sz w:val="14"/>
                                <w:szCs w:val="14"/>
                              </w:rPr>
                              <w:t xml:space="preserve"> 令和2年7月</w:t>
                            </w:r>
                            <w:r w:rsidR="007F0697" w:rsidRPr="00D33FCC">
                              <w:rPr>
                                <w:rFonts w:eastAsiaTheme="minorHAnsi" w:hint="eastAsia"/>
                                <w:color w:val="000000" w:themeColor="text1"/>
                                <w:kern w:val="24"/>
                                <w:sz w:val="14"/>
                                <w:szCs w:val="14"/>
                              </w:rPr>
                              <w:t>を元に一部改変</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42C18B1" id="_x0000_s1212" type="#_x0000_t202" style="position:absolute;left:0;text-align:left;margin-left:213.35pt;margin-top:17.3pt;width:272.15pt;height:30.35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" filled="f" stroked="f">
                <v:textbox>
                  <w:txbxContent>
                    <w:p w14:paraId="46B8470E" w14:textId="0EA9F43D" w:rsidR="0081229D" w:rsidRPr="00D33FCC" w:rsidRDefault="0081229D" w:rsidP="008F56F2">
                      <w:pPr>
                        <w:kinsoku w:val="0"/>
                        <w:overflowPunct w:val="0"/>
                        <w:snapToGrid w:val="0"/>
                        <w:ind w:left="420" w:hangingChars="300" w:hanging="420"/>
                        <w:textAlignment w:val="baseline"/>
                        <w:rPr>
                          <w:rFonts w:eastAsiaTheme="minorHAnsi"/>
                          <w:color w:val="000000" w:themeColor="text1"/>
                          <w:kern w:val="24"/>
                          <w:sz w:val="14"/>
                          <w:szCs w:val="14"/>
                        </w:rPr>
                      </w:pPr>
                      <w:r w:rsidRPr="0022210B">
                        <w:rPr>
                          <w:rFonts w:ascii="ＭＳ 明朝" w:hAnsi="ＭＳ 明朝" w:hint="eastAsia"/>
                          <w:color w:val="000000" w:themeColor="text1"/>
                          <w:kern w:val="24"/>
                          <w:sz w:val="14"/>
                          <w:szCs w:val="14"/>
                        </w:rPr>
                        <w:t>出典：環境省</w:t>
                      </w:r>
                      <w:r w:rsidRPr="0022210B">
                        <w:rPr>
                          <w:rFonts w:ascii="ＭＳ 明朝" w:hAnsi="ＭＳ 明朝" w:hint="eastAsia"/>
                          <w:color w:val="000000" w:themeColor="text1"/>
                          <w:kern w:val="24"/>
                          <w:sz w:val="14"/>
                          <w:szCs w:val="14"/>
                        </w:rPr>
                        <w:t xml:space="preserve">, </w:t>
                      </w:r>
                      <w:r w:rsidRPr="0022210B">
                        <w:rPr>
                          <w:rFonts w:ascii="ＭＳ 明朝" w:hAnsi="ＭＳ 明朝" w:hint="eastAsia"/>
                          <w:color w:val="000000" w:themeColor="text1"/>
                          <w:kern w:val="24"/>
                          <w:sz w:val="14"/>
                          <w:szCs w:val="14"/>
                        </w:rPr>
                        <w:t>地盤沈下に関する集積データを用いた取りまとめ</w:t>
                      </w:r>
                      <w:r w:rsidRPr="0022210B">
                        <w:rPr>
                          <w:rFonts w:ascii="ＭＳ 明朝" w:hAnsi="ＭＳ 明朝" w:hint="eastAsia"/>
                          <w:color w:val="000000" w:themeColor="text1"/>
                          <w:kern w:val="24"/>
                          <w:sz w:val="14"/>
                          <w:szCs w:val="14"/>
                        </w:rPr>
                        <w:t>,</w:t>
                      </w:r>
                      <w:r w:rsidRPr="00D33FCC">
                        <w:rPr>
                          <w:rFonts w:eastAsiaTheme="minorHAnsi" w:hint="eastAsia"/>
                          <w:color w:val="000000" w:themeColor="text1"/>
                          <w:kern w:val="24"/>
                          <w:sz w:val="14"/>
                          <w:szCs w:val="14"/>
                        </w:rPr>
                        <w:t xml:space="preserve"> 令和2年7月</w:t>
                      </w:r>
                      <w:r w:rsidR="007F0697" w:rsidRPr="00D33FCC">
                        <w:rPr>
                          <w:rFonts w:eastAsiaTheme="minorHAnsi" w:hint="eastAsia"/>
                          <w:color w:val="000000" w:themeColor="text1"/>
                          <w:kern w:val="24"/>
                          <w:sz w:val="14"/>
                          <w:szCs w:val="14"/>
                        </w:rPr>
                        <w:t>を元に一部改変</w:t>
                      </w:r>
                    </w:p>
                  </w:txbxContent>
                </v:textbox>
                <w10:wrap anchorx="margin"/>
              </v:shape>
            </w:pict>
          </mc:Fallback>
        </mc:AlternateContent>
      </w:r>
      <w:r w:rsidR="0022210B" w:rsidRPr="004A3DC0">
        <w:rPr>
          <w:noProof/>
        </w:rPr>
        <mc:AlternateContent>
          <mc:Choice Requires="wps">
            <w:drawing>
              <wp:anchor distT="0" distB="0" distL="114300" distR="114300" simplePos="0" relativeHeight="251658294" behindDoc="0" locked="0" layoutInCell="1" allowOverlap="1" wp14:anchorId="4BE21B18" wp14:editId="2205BFD9">
                <wp:simplePos x="0" y="0"/>
                <wp:positionH relativeFrom="margin">
                  <wp:posOffset>3310890</wp:posOffset>
                </wp:positionH>
                <wp:positionV relativeFrom="paragraph">
                  <wp:posOffset>53340</wp:posOffset>
                </wp:positionV>
                <wp:extent cx="1019175" cy="227330"/>
                <wp:effectExtent l="0" t="0" r="0" b="0"/>
                <wp:wrapNone/>
                <wp:docPr id="499343035" name="テキスト ボックス 1"/>
                <wp:cNvGraphicFramePr/>
                <a:graphic xmlns:a="http://schemas.openxmlformats.org/drawingml/2006/main">
                  <a:graphicData uri="http://schemas.microsoft.com/office/word/2010/wordprocessingShape">
                    <wps:wsp>
                      <wps:cNvSpPr txBox="1"/>
                      <wps:spPr>
                        <a:xfrm>
                          <a:off x="0" y="0"/>
                          <a:ext cx="1019175" cy="227330"/>
                        </a:xfrm>
                        <a:prstGeom prst="rect">
                          <a:avLst/>
                        </a:prstGeom>
                        <a:solidFill>
                          <a:schemeClr val="bg1"/>
                        </a:solidFill>
                        <a:ln w="6350">
                          <a:noFill/>
                        </a:ln>
                      </wps:spPr>
                      <wps:txbx>
                        <w:txbxContent>
                          <w:p w14:paraId="4BD725F6" w14:textId="4CB949B8" w:rsidR="0081229D" w:rsidRPr="006D7E16" w:rsidRDefault="0081229D" w:rsidP="0022210B">
                            <w:pPr>
                              <w:snapToGrid w:val="0"/>
                              <w:rPr>
                                <w:sz w:val="18"/>
                                <w:szCs w:val="18"/>
                              </w:rPr>
                            </w:pPr>
                            <w:r w:rsidRPr="006D7E16">
                              <w:rPr>
                                <w:rFonts w:hint="eastAsia"/>
                                <w:sz w:val="18"/>
                                <w:szCs w:val="18"/>
                              </w:rPr>
                              <w:t>(</w:t>
                            </w:r>
                            <w:r w:rsidR="001C02B3">
                              <w:rPr>
                                <w:sz w:val="18"/>
                                <w:szCs w:val="18"/>
                              </w:rPr>
                              <w:t>d</w:t>
                            </w:r>
                            <w:r w:rsidRPr="006D7E16">
                              <w:rPr>
                                <w:rFonts w:hint="eastAsia"/>
                                <w:sz w:val="18"/>
                                <w:szCs w:val="18"/>
                              </w:rPr>
                              <w:t>)</w:t>
                            </w:r>
                            <w:r>
                              <w:rPr>
                                <w:rFonts w:hint="eastAsia"/>
                                <w:sz w:val="18"/>
                                <w:szCs w:val="18"/>
                              </w:rPr>
                              <w:t xml:space="preserve"> 東京都における累積地盤変動量の推移</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E21B18" id="_x0000_s1213" type="#_x0000_t202" style="position:absolute;left:0;text-align:left;margin-left:260.7pt;margin-top:4.2pt;width:80.25pt;height:17.9pt;z-index:25165829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" fillcolor="white [3212]" stroked="f" strokeweight=".5pt">
                <v:textbox style="mso-fit-shape-to-text:t" inset="0,0,0,0">
                  <w:txbxContent>
                    <w:p w14:paraId="4BD725F6" w14:textId="4CB949B8" w:rsidR="0081229D" w:rsidRPr="006D7E16" w:rsidRDefault="0081229D" w:rsidP="0022210B">
                      <w:pPr>
                        <w:snapToGrid w:val="0"/>
                        <w:rPr>
                          <w:sz w:val="18"/>
                          <w:szCs w:val="18"/>
                        </w:rPr>
                      </w:pPr>
                      <w:r w:rsidRPr="006D7E16">
                        <w:rPr>
                          <w:rFonts w:hint="eastAsia"/>
                          <w:sz w:val="18"/>
                          <w:szCs w:val="18"/>
                        </w:rPr>
                        <w:t>(</w:t>
                      </w:r>
                      <w:r w:rsidR="001C02B3">
                        <w:rPr>
                          <w:sz w:val="18"/>
                          <w:szCs w:val="18"/>
                        </w:rPr>
                        <w:t>d</w:t>
                      </w:r>
                      <w:r w:rsidRPr="006D7E16">
                        <w:rPr>
                          <w:rFonts w:hint="eastAsia"/>
                          <w:sz w:val="18"/>
                          <w:szCs w:val="18"/>
                        </w:rPr>
                        <w:t>)</w:t>
                      </w:r>
                      <w:r>
                        <w:rPr>
                          <w:rFonts w:hint="eastAsia"/>
                          <w:sz w:val="18"/>
                          <w:szCs w:val="18"/>
                        </w:rPr>
                        <w:t xml:space="preserve"> 東京都における累積地盤変動量の推移</w:t>
                      </w:r>
                    </w:p>
                  </w:txbxContent>
                </v:textbox>
                <w10:wrap anchorx="margin"/>
              </v:shape>
            </w:pict>
          </mc:Fallback>
        </mc:AlternateContent>
      </w:r>
    </w:p>
    <w:p w14:paraId="577DF523" w14:textId="72F84DA3" w:rsidR="0022210B" w:rsidRPr="004A3DC0" w:rsidRDefault="0022210B" w:rsidP="0091627A">
      <w:pPr>
        <w:jc w:val="center"/>
      </w:pPr>
    </w:p>
    <w:p w14:paraId="3CB38C8C" w14:textId="77777777" w:rsidR="004249E2" w:rsidRPr="004A3DC0" w:rsidRDefault="004249E2" w:rsidP="0091627A">
      <w:pPr>
        <w:jc w:val="center"/>
      </w:pPr>
    </w:p>
    <w:p w14:paraId="24B96B4E" w14:textId="1808E86F" w:rsidR="009F0892" w:rsidRPr="004A3DC0" w:rsidRDefault="7AA8ED04" w:rsidP="0091627A">
      <w:pPr>
        <w:jc w:val="center"/>
      </w:pPr>
      <w:r w:rsidRPr="004A3DC0">
        <w:t>図</w:t>
      </w:r>
      <w:r w:rsidR="007A154D" w:rsidRPr="004A3DC0">
        <w:rPr>
          <w:rFonts w:hint="eastAsia"/>
        </w:rPr>
        <w:t>２２</w:t>
      </w:r>
      <w:r w:rsidRPr="004A3DC0">
        <w:t xml:space="preserve">　</w:t>
      </w:r>
      <w:r w:rsidR="30491E9B" w:rsidRPr="004A3DC0">
        <w:t>過去の</w:t>
      </w:r>
      <w:r w:rsidRPr="004A3DC0">
        <w:t>地盤変動量と地下水位の推移</w:t>
      </w:r>
    </w:p>
    <w:p w14:paraId="13D2B0F0" w14:textId="14DA919A" w:rsidR="0022210B" w:rsidRPr="004A3DC0" w:rsidRDefault="0022210B">
      <w:pPr>
        <w:widowControl/>
        <w:jc w:val="left"/>
      </w:pPr>
      <w:r w:rsidRPr="004A3DC0">
        <w:br w:type="page"/>
      </w:r>
    </w:p>
    <w:p w14:paraId="753DA373" w14:textId="6DE76F08" w:rsidR="00722542" w:rsidRPr="004A3DC0" w:rsidRDefault="00686BED" w:rsidP="2A4F125D">
      <w:pPr>
        <w:widowControl/>
        <w:ind w:firstLineChars="100" w:firstLine="210"/>
        <w:jc w:val="left"/>
        <w:rPr>
          <w:highlight w:val="yellow"/>
        </w:rPr>
      </w:pPr>
      <w:r w:rsidRPr="004A3DC0">
        <w:rPr>
          <w:rFonts w:hint="eastAsia"/>
        </w:rPr>
        <w:lastRenderedPageBreak/>
        <w:t>図</w:t>
      </w:r>
      <w:r w:rsidR="001E74D9" w:rsidRPr="004A3DC0">
        <w:rPr>
          <w:rFonts w:hint="eastAsia"/>
        </w:rPr>
        <w:t>２</w:t>
      </w:r>
      <w:r w:rsidR="007A154D" w:rsidRPr="004A3DC0">
        <w:rPr>
          <w:rFonts w:hint="eastAsia"/>
        </w:rPr>
        <w:t>３</w:t>
      </w:r>
      <w:r w:rsidR="63E27060" w:rsidRPr="004A3DC0">
        <w:t>に</w:t>
      </w:r>
      <w:r w:rsidR="007E1E22" w:rsidRPr="004A3DC0">
        <w:rPr>
          <w:rFonts w:hint="eastAsia"/>
        </w:rPr>
        <w:t>愛知県</w:t>
      </w:r>
      <w:r w:rsidR="00876FFB" w:rsidRPr="004A3DC0">
        <w:rPr>
          <w:rFonts w:hint="eastAsia"/>
        </w:rPr>
        <w:t>及び</w:t>
      </w:r>
      <w:r w:rsidR="63E27060" w:rsidRPr="004A3DC0">
        <w:t>東京都における過圧密量</w:t>
      </w:r>
      <w:r w:rsidR="1F059468" w:rsidRPr="004A3DC0">
        <w:t>と地下水位変動量</w:t>
      </w:r>
      <w:r w:rsidR="63E27060" w:rsidRPr="004A3DC0">
        <w:t>の関係を示す。ここで、</w:t>
      </w:r>
      <w:r w:rsidR="3DDBAD1F" w:rsidRPr="004A3DC0">
        <w:t>地下</w:t>
      </w:r>
      <w:r w:rsidR="63E27060" w:rsidRPr="004A3DC0">
        <w:t>水位変動量は地盤沈下</w:t>
      </w:r>
      <w:r w:rsidR="007B6C8F" w:rsidRPr="004A3DC0">
        <w:rPr>
          <w:rFonts w:hint="eastAsia"/>
        </w:rPr>
        <w:t>が</w:t>
      </w:r>
      <w:r w:rsidR="63E27060" w:rsidRPr="004A3DC0">
        <w:t>沈静化</w:t>
      </w:r>
      <w:r w:rsidR="007B6C8F" w:rsidRPr="004A3DC0">
        <w:rPr>
          <w:rFonts w:hint="eastAsia"/>
        </w:rPr>
        <w:t>して以降</w:t>
      </w:r>
      <w:r w:rsidR="63E27060" w:rsidRPr="004A3DC0">
        <w:t>の</w:t>
      </w:r>
      <w:r w:rsidR="007B6C8F" w:rsidRPr="004A3DC0">
        <w:rPr>
          <w:rFonts w:hint="eastAsia"/>
        </w:rPr>
        <w:t>地下水位</w:t>
      </w:r>
      <w:r w:rsidR="63E27060" w:rsidRPr="004A3DC0">
        <w:t>回復量である。</w:t>
      </w:r>
    </w:p>
    <w:p w14:paraId="14D8185C" w14:textId="0F17C0E8" w:rsidR="006A4C0C" w:rsidRPr="004A3DC0" w:rsidRDefault="0038689C" w:rsidP="00A52B19">
      <w:pPr>
        <w:widowControl/>
        <w:ind w:firstLineChars="100" w:firstLine="210"/>
        <w:jc w:val="left"/>
        <w:rPr>
          <w:rFonts w:cs="Times New Roman"/>
        </w:rPr>
      </w:pPr>
      <w:r w:rsidRPr="004A3DC0">
        <w:rPr>
          <w:rFonts w:hint="eastAsia"/>
        </w:rPr>
        <w:t>いずれの地域も</w:t>
      </w:r>
      <w:r w:rsidR="102B6B0C" w:rsidRPr="004A3DC0">
        <w:t>過圧密量</w:t>
      </w:r>
      <w:r w:rsidR="6980F55F" w:rsidRPr="004A3DC0">
        <w:t>Δ</w:t>
      </w:r>
      <w:r w:rsidR="00744F15" w:rsidRPr="004A3DC0">
        <w:rPr>
          <w:i/>
          <w:iCs/>
        </w:rPr>
        <w:t>p</w:t>
      </w:r>
      <w:r w:rsidR="00744F15" w:rsidRPr="004A3DC0">
        <w:rPr>
          <w:vertAlign w:val="subscript"/>
        </w:rPr>
        <w:t>c</w:t>
      </w:r>
      <w:r w:rsidR="102B6B0C" w:rsidRPr="004A3DC0">
        <w:t>は</w:t>
      </w:r>
      <w:r w:rsidR="6C2B0F40" w:rsidRPr="004A3DC0">
        <w:t>、</w:t>
      </w:r>
      <w:r w:rsidR="67A81F14" w:rsidRPr="004A3DC0">
        <w:t>大阪市域と同様</w:t>
      </w:r>
      <w:r w:rsidR="007C41CF" w:rsidRPr="004A3DC0">
        <w:rPr>
          <w:rFonts w:hint="eastAsia"/>
        </w:rPr>
        <w:t>に</w:t>
      </w:r>
      <w:r w:rsidR="67A81F14" w:rsidRPr="004A3DC0">
        <w:t>過去の過剰な地下水採取による地下水位の</w:t>
      </w:r>
      <w:r w:rsidR="00A34283" w:rsidRPr="004A3DC0">
        <w:rPr>
          <w:rFonts w:hint="eastAsia"/>
        </w:rPr>
        <w:t>広域的な</w:t>
      </w:r>
      <w:r w:rsidR="67A81F14" w:rsidRPr="004A3DC0">
        <w:t>低下</w:t>
      </w:r>
      <w:r w:rsidR="00C02575" w:rsidRPr="004A3DC0">
        <w:rPr>
          <w:rFonts w:hint="eastAsia"/>
        </w:rPr>
        <w:t>や地盤沈下</w:t>
      </w:r>
      <w:r w:rsidR="11CBC9D2" w:rsidRPr="004A3DC0">
        <w:t>に加えて、</w:t>
      </w:r>
      <w:r w:rsidR="00350276" w:rsidRPr="004A3DC0">
        <w:rPr>
          <w:rFonts w:hint="eastAsia"/>
        </w:rPr>
        <w:t>海進、海退の繰り返しや</w:t>
      </w:r>
      <w:r w:rsidR="67A81F14" w:rsidRPr="004A3DC0">
        <w:t>セメンテーション等の年代効果</w:t>
      </w:r>
      <w:r w:rsidR="00350276" w:rsidRPr="004A3DC0">
        <w:rPr>
          <w:rFonts w:hint="eastAsia"/>
        </w:rPr>
        <w:t>といった堆積環境</w:t>
      </w:r>
      <w:r w:rsidR="006D2B99" w:rsidRPr="004A3DC0">
        <w:rPr>
          <w:rFonts w:hint="eastAsia"/>
        </w:rPr>
        <w:t>由来の</w:t>
      </w:r>
      <w:r w:rsidR="143A5332" w:rsidRPr="004A3DC0">
        <w:t>圧密等</w:t>
      </w:r>
      <w:r w:rsidR="29AE7C41" w:rsidRPr="004A3DC0">
        <w:t>が広範囲</w:t>
      </w:r>
      <w:r w:rsidR="143A5332" w:rsidRPr="004A3DC0">
        <w:t>に</w:t>
      </w:r>
      <w:r w:rsidR="638E061D" w:rsidRPr="004A3DC0">
        <w:t>及んだことに</w:t>
      </w:r>
      <w:r w:rsidR="143A5332" w:rsidRPr="004A3DC0">
        <w:t>より</w:t>
      </w:r>
      <w:r w:rsidR="67A81F14" w:rsidRPr="004A3DC0">
        <w:t>、</w:t>
      </w:r>
      <w:r w:rsidR="67A81F14" w:rsidRPr="004A3DC0">
        <w:rPr>
          <w:rFonts w:cs="Times New Roman"/>
        </w:rPr>
        <w:t>大半が地下水位低下量</w:t>
      </w:r>
      <w:r w:rsidR="143A5332" w:rsidRPr="004A3DC0">
        <w:rPr>
          <w:rFonts w:cs="Times New Roman"/>
        </w:rPr>
        <w:t>（回復量）に相当する応力</w:t>
      </w:r>
      <w:r w:rsidR="5190302B" w:rsidRPr="004A3DC0">
        <w:rPr>
          <w:rFonts w:cs="Times New Roman"/>
        </w:rPr>
        <w:t>変化</w:t>
      </w:r>
      <w:r w:rsidR="00437344" w:rsidRPr="004A3DC0">
        <w:rPr>
          <w:rFonts w:cs="Times New Roman" w:hint="eastAsia"/>
        </w:rPr>
        <w:t>を上回って</w:t>
      </w:r>
      <w:r w:rsidR="5D13192B" w:rsidRPr="004A3DC0">
        <w:rPr>
          <w:rFonts w:cs="Times New Roman"/>
        </w:rPr>
        <w:t>い</w:t>
      </w:r>
      <w:r w:rsidR="095E91DC" w:rsidRPr="004A3DC0">
        <w:rPr>
          <w:rFonts w:cs="Times New Roman"/>
        </w:rPr>
        <w:t>る</w:t>
      </w:r>
      <w:r w:rsidR="2DDF1753" w:rsidRPr="004A3DC0">
        <w:rPr>
          <w:rFonts w:cs="Times New Roman"/>
        </w:rPr>
        <w:t>。</w:t>
      </w:r>
    </w:p>
    <w:p w14:paraId="100B2AA2" w14:textId="3ACAF309" w:rsidR="00651F8D" w:rsidRPr="004A3DC0" w:rsidRDefault="49BF0175" w:rsidP="00722542">
      <w:pPr>
        <w:widowControl/>
        <w:ind w:firstLineChars="100" w:firstLine="210"/>
        <w:jc w:val="left"/>
        <w:rPr>
          <w:rFonts w:cs="Times New Roman"/>
        </w:rPr>
      </w:pPr>
      <w:r w:rsidRPr="004A3DC0">
        <w:rPr>
          <w:rFonts w:cs="Times New Roman"/>
        </w:rPr>
        <w:t>我が国の</w:t>
      </w:r>
      <w:r w:rsidR="67F1DF6A" w:rsidRPr="004A3DC0">
        <w:rPr>
          <w:rFonts w:cs="Times New Roman"/>
        </w:rPr>
        <w:t>指定</w:t>
      </w:r>
      <w:r w:rsidR="670BE4C2" w:rsidRPr="004A3DC0">
        <w:rPr>
          <w:rFonts w:cs="Times New Roman"/>
        </w:rPr>
        <w:t>地域は</w:t>
      </w:r>
      <w:r w:rsidR="0DC44A09" w:rsidRPr="004A3DC0">
        <w:rPr>
          <w:rFonts w:cs="Times New Roman"/>
        </w:rPr>
        <w:t>、</w:t>
      </w:r>
      <w:r w:rsidR="3714AFBB" w:rsidRPr="004A3DC0">
        <w:rPr>
          <w:rFonts w:cs="Times New Roman"/>
        </w:rPr>
        <w:t>いずれも</w:t>
      </w:r>
      <w:r w:rsidR="670BE4C2" w:rsidRPr="004A3DC0">
        <w:rPr>
          <w:rFonts w:cs="Times New Roman"/>
        </w:rPr>
        <w:t>過去に</w:t>
      </w:r>
      <w:r w:rsidR="3D2F897F" w:rsidRPr="004A3DC0">
        <w:rPr>
          <w:rFonts w:cs="Times New Roman"/>
        </w:rPr>
        <w:t>過剰な地下水の採取により激甚な地盤沈下を経験し</w:t>
      </w:r>
      <w:r w:rsidR="3714AFBB" w:rsidRPr="004A3DC0">
        <w:rPr>
          <w:rFonts w:cs="Times New Roman"/>
        </w:rPr>
        <w:t>た地域であり</w:t>
      </w:r>
      <w:r w:rsidR="3D2F897F" w:rsidRPr="004A3DC0">
        <w:rPr>
          <w:rFonts w:cs="Times New Roman"/>
        </w:rPr>
        <w:t>、地下水採取規制による沈静化以降、長年を経過していることから、</w:t>
      </w:r>
      <w:r w:rsidR="670BE4C2" w:rsidRPr="004A3DC0">
        <w:rPr>
          <w:rFonts w:cs="Times New Roman"/>
        </w:rPr>
        <w:t>地下水位の</w:t>
      </w:r>
      <w:r w:rsidR="048AEA90" w:rsidRPr="004A3DC0">
        <w:rPr>
          <w:rFonts w:cs="Times New Roman"/>
        </w:rPr>
        <w:t>著しい</w:t>
      </w:r>
      <w:r w:rsidR="670BE4C2" w:rsidRPr="004A3DC0">
        <w:rPr>
          <w:rFonts w:cs="Times New Roman"/>
        </w:rPr>
        <w:t>低下及び回復</w:t>
      </w:r>
      <w:r w:rsidR="33B2EBB7" w:rsidRPr="004A3DC0">
        <w:rPr>
          <w:rFonts w:cs="Times New Roman"/>
        </w:rPr>
        <w:t>を</w:t>
      </w:r>
      <w:r w:rsidR="78FB581B" w:rsidRPr="004A3DC0">
        <w:rPr>
          <w:rFonts w:cs="Times New Roman"/>
        </w:rPr>
        <w:t>経験し</w:t>
      </w:r>
      <w:r w:rsidR="670BE4C2" w:rsidRPr="004A3DC0">
        <w:rPr>
          <w:rFonts w:cs="Times New Roman"/>
        </w:rPr>
        <w:t>ている</w:t>
      </w:r>
      <w:r w:rsidR="009419CF" w:rsidRPr="004A3DC0">
        <w:rPr>
          <w:rFonts w:cs="Times New Roman" w:hint="eastAsia"/>
        </w:rPr>
        <w:t>うえ、</w:t>
      </w:r>
      <w:r w:rsidR="00D966AF" w:rsidRPr="004A3DC0">
        <w:rPr>
          <w:rFonts w:cs="Times New Roman" w:hint="eastAsia"/>
        </w:rPr>
        <w:t>堆積環境</w:t>
      </w:r>
      <w:r w:rsidR="00BE0D49" w:rsidRPr="004A3DC0">
        <w:rPr>
          <w:rFonts w:cs="Times New Roman" w:hint="eastAsia"/>
        </w:rPr>
        <w:t>由来の広域的圧密によ</w:t>
      </w:r>
      <w:r w:rsidR="007C6E95" w:rsidRPr="004A3DC0">
        <w:rPr>
          <w:rFonts w:cs="Times New Roman" w:hint="eastAsia"/>
        </w:rPr>
        <w:t>って</w:t>
      </w:r>
      <w:r w:rsidR="670BE4C2" w:rsidRPr="004A3DC0">
        <w:rPr>
          <w:rFonts w:cs="Times New Roman"/>
        </w:rPr>
        <w:t>、</w:t>
      </w:r>
      <w:r w:rsidR="00FA6A04" w:rsidRPr="004A3DC0">
        <w:rPr>
          <w:rFonts w:cs="Times New Roman"/>
        </w:rPr>
        <w:t>これらの地域全体に</w:t>
      </w:r>
      <w:r w:rsidR="670BE4C2" w:rsidRPr="004A3DC0">
        <w:rPr>
          <w:rFonts w:cs="Times New Roman"/>
        </w:rPr>
        <w:t>地下水位低下量（回復量）</w:t>
      </w:r>
      <w:r w:rsidR="502C5F8A" w:rsidRPr="004A3DC0">
        <w:rPr>
          <w:rFonts w:cs="Times New Roman"/>
        </w:rPr>
        <w:t>相当</w:t>
      </w:r>
      <w:r w:rsidR="4D7D6F7E" w:rsidRPr="004A3DC0">
        <w:rPr>
          <w:rFonts w:cs="Times New Roman"/>
        </w:rPr>
        <w:t>以上</w:t>
      </w:r>
      <w:r w:rsidR="502C5F8A" w:rsidRPr="004A3DC0">
        <w:rPr>
          <w:rFonts w:cs="Times New Roman"/>
        </w:rPr>
        <w:t>の過圧密量</w:t>
      </w:r>
      <w:r w:rsidR="00C02575" w:rsidRPr="004A3DC0">
        <w:rPr>
          <w:rFonts w:cs="Times New Roman" w:hint="eastAsia"/>
        </w:rPr>
        <w:t>となった</w:t>
      </w:r>
      <w:r w:rsidR="502C5F8A" w:rsidRPr="004A3DC0">
        <w:rPr>
          <w:rFonts w:cs="Times New Roman"/>
        </w:rPr>
        <w:t>粘土層が分布していると推定される。</w:t>
      </w:r>
    </w:p>
    <w:p w14:paraId="725EAFC8" w14:textId="5A967750" w:rsidR="007F5526" w:rsidRPr="004A3DC0" w:rsidRDefault="7B76F713" w:rsidP="007F5526">
      <w:pPr>
        <w:widowControl/>
        <w:ind w:firstLineChars="100" w:firstLine="210"/>
        <w:jc w:val="left"/>
        <w:rPr>
          <w:rFonts w:ascii="ＭＳ 明朝" w:hAnsi="ＭＳ 明朝"/>
          <w:kern w:val="0"/>
        </w:rPr>
      </w:pPr>
      <w:r w:rsidRPr="004A3DC0">
        <w:rPr>
          <w:rFonts w:ascii="ＭＳ 明朝" w:hAnsi="ＭＳ 明朝"/>
          <w:kern w:val="0"/>
        </w:rPr>
        <w:t>以上のことから、我が国</w:t>
      </w:r>
      <w:r w:rsidR="7984CC49" w:rsidRPr="004A3DC0">
        <w:rPr>
          <w:rFonts w:ascii="ＭＳ 明朝" w:hAnsi="ＭＳ 明朝"/>
          <w:kern w:val="0"/>
        </w:rPr>
        <w:t>の指定</w:t>
      </w:r>
      <w:r w:rsidRPr="004A3DC0">
        <w:rPr>
          <w:rFonts w:ascii="ＭＳ 明朝" w:hAnsi="ＭＳ 明朝"/>
          <w:kern w:val="0"/>
        </w:rPr>
        <w:t>地域においては、帯水層蓄熱システムによる</w:t>
      </w:r>
      <w:r w:rsidR="00627500" w:rsidRPr="004A3DC0">
        <w:rPr>
          <w:rFonts w:ascii="ＭＳ 明朝" w:hAnsi="ＭＳ 明朝" w:hint="eastAsia"/>
          <w:kern w:val="0"/>
        </w:rPr>
        <w:t>僅かな水位低下に伴う</w:t>
      </w:r>
      <w:r w:rsidR="70502732" w:rsidRPr="004A3DC0">
        <w:rPr>
          <w:rFonts w:ascii="ＭＳ 明朝" w:hAnsi="ＭＳ 明朝"/>
          <w:kern w:val="0"/>
        </w:rPr>
        <w:t>応力変化の程度では、地盤工学的に著しい変化が生じる可能性は低い</w:t>
      </w:r>
      <w:r w:rsidR="00E47602" w:rsidRPr="004A3DC0">
        <w:rPr>
          <w:rFonts w:ascii="ＭＳ 明朝" w:hAnsi="ＭＳ 明朝" w:hint="eastAsia"/>
          <w:kern w:val="0"/>
        </w:rPr>
        <w:t>と言える</w:t>
      </w:r>
      <w:r w:rsidR="70502732" w:rsidRPr="004A3DC0">
        <w:rPr>
          <w:rFonts w:ascii="ＭＳ 明朝" w:hAnsi="ＭＳ 明朝"/>
          <w:kern w:val="0"/>
        </w:rPr>
        <w:t>。</w:t>
      </w:r>
    </w:p>
    <w:p w14:paraId="17C9B1D0" w14:textId="77777777" w:rsidR="0038689C" w:rsidRPr="004A3DC0" w:rsidRDefault="0038689C" w:rsidP="007F5526">
      <w:pPr>
        <w:widowControl/>
        <w:ind w:firstLineChars="100" w:firstLine="210"/>
        <w:jc w:val="left"/>
        <w:rPr>
          <w:rFonts w:ascii="ＭＳ 明朝" w:hAnsi="ＭＳ 明朝"/>
          <w:kern w:val="0"/>
        </w:rPr>
      </w:pPr>
    </w:p>
    <w:p w14:paraId="3C3A5A64" w14:textId="176C1510" w:rsidR="00622D1C" w:rsidRPr="004A3DC0" w:rsidRDefault="0050426A" w:rsidP="007F5526">
      <w:pPr>
        <w:widowControl/>
        <w:ind w:firstLineChars="100" w:firstLine="210"/>
        <w:jc w:val="left"/>
        <w:rPr>
          <w:rFonts w:ascii="ＭＳ 明朝" w:hAnsi="ＭＳ 明朝"/>
          <w:kern w:val="0"/>
        </w:rPr>
      </w:pPr>
      <w:r w:rsidRPr="004A3DC0">
        <w:rPr>
          <w:rFonts w:ascii="ＭＳ 明朝" w:hAnsi="ＭＳ 明朝"/>
          <w:noProof/>
          <w:kern w:val="0"/>
        </w:rPr>
        <mc:AlternateContent>
          <mc:Choice Requires="wps">
            <w:drawing>
              <wp:anchor distT="45720" distB="45720" distL="114300" distR="114300" simplePos="0" relativeHeight="251658411" behindDoc="0" locked="0" layoutInCell="1" allowOverlap="1" wp14:anchorId="06900774" wp14:editId="3D09FD70">
                <wp:simplePos x="0" y="0"/>
                <wp:positionH relativeFrom="column">
                  <wp:posOffset>3073082</wp:posOffset>
                </wp:positionH>
                <wp:positionV relativeFrom="paragraph">
                  <wp:posOffset>2370724</wp:posOffset>
                </wp:positionV>
                <wp:extent cx="908360" cy="1404620"/>
                <wp:effectExtent l="0" t="38100" r="0" b="55245"/>
                <wp:wrapNone/>
                <wp:docPr id="7684774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00414">
                          <a:off x="0" y="0"/>
                          <a:ext cx="908360" cy="1404620"/>
                        </a:xfrm>
                        <a:prstGeom prst="rect">
                          <a:avLst/>
                        </a:prstGeom>
                        <a:noFill/>
                        <a:ln w="9525">
                          <a:noFill/>
                          <a:miter lim="800000"/>
                          <a:headEnd/>
                          <a:tailEnd/>
                        </a:ln>
                      </wps:spPr>
                      <wps:txbx>
                        <w:txbxContent>
                          <w:p w14:paraId="3B3F0955" w14:textId="77777777" w:rsidR="0081229D" w:rsidRPr="00622D1C" w:rsidRDefault="0081229D" w:rsidP="00622D1C">
                            <w:pPr>
                              <w:spacing w:line="0" w:lineRule="atLeast"/>
                              <w:rPr>
                                <w:rFonts w:ascii="ＭＳ ゴシック" w:eastAsia="ＭＳ ゴシック" w:hAnsi="ＭＳ ゴシック"/>
                                <w:b/>
                                <w:bCs/>
                                <w:color w:val="0070C0"/>
                                <w:sz w:val="16"/>
                                <w:szCs w:val="16"/>
                              </w:rPr>
                            </w:pPr>
                            <w:r w:rsidRPr="00622D1C">
                              <w:rPr>
                                <w:rFonts w:ascii="ＭＳ ゴシック" w:eastAsia="ＭＳ ゴシック" w:hAnsi="ＭＳ ゴシック" w:hint="eastAsia"/>
                                <w:b/>
                                <w:bCs/>
                                <w:color w:val="0070C0"/>
                                <w:sz w:val="16"/>
                                <w:szCs w:val="16"/>
                              </w:rPr>
                              <w:t>地下水位低下量</w:t>
                            </w:r>
                          </w:p>
                          <w:p w14:paraId="7C55C862" w14:textId="77777777" w:rsidR="0081229D" w:rsidRPr="00622D1C" w:rsidRDefault="0081229D" w:rsidP="00622D1C">
                            <w:pPr>
                              <w:spacing w:line="0" w:lineRule="atLeast"/>
                              <w:rPr>
                                <w:rFonts w:ascii="ＭＳ ゴシック" w:eastAsia="ＭＳ ゴシック" w:hAnsi="ＭＳ ゴシック"/>
                                <w:b/>
                                <w:bCs/>
                                <w:color w:val="0070C0"/>
                                <w:sz w:val="16"/>
                                <w:szCs w:val="16"/>
                              </w:rPr>
                            </w:pPr>
                            <w:r w:rsidRPr="00622D1C">
                              <w:rPr>
                                <w:rFonts w:ascii="ＭＳ ゴシック" w:eastAsia="ＭＳ ゴシック" w:hAnsi="ＭＳ ゴシック" w:hint="eastAsia"/>
                                <w:b/>
                                <w:bCs/>
                                <w:color w:val="0070C0"/>
                                <w:sz w:val="16"/>
                                <w:szCs w:val="16"/>
                              </w:rPr>
                              <w:t>＝過圧密量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6900774" id="_x0000_s1214" type="#_x0000_t202" style="position:absolute;left:0;text-align:left;margin-left:241.95pt;margin-top:186.65pt;width:71.5pt;height:110.6pt;rotation:-545681fd;z-index:2516584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" filled="f" stroked="f">
                <v:textbox style="mso-fit-shape-to-text:t">
                  <w:txbxContent>
                    <w:p w14:paraId="3B3F0955" w14:textId="77777777" w:rsidR="0081229D" w:rsidRPr="00622D1C" w:rsidRDefault="0081229D" w:rsidP="00622D1C">
                      <w:pPr>
                        <w:spacing w:line="0" w:lineRule="atLeast"/>
                        <w:rPr>
                          <w:rFonts w:ascii="ＭＳ ゴシック" w:eastAsia="ＭＳ ゴシック" w:hAnsi="ＭＳ ゴシック"/>
                          <w:b/>
                          <w:bCs/>
                          <w:color w:val="0070C0"/>
                          <w:sz w:val="16"/>
                          <w:szCs w:val="16"/>
                        </w:rPr>
                      </w:pPr>
                      <w:r w:rsidRPr="00622D1C">
                        <w:rPr>
                          <w:rFonts w:ascii="ＭＳ ゴシック" w:eastAsia="ＭＳ ゴシック" w:hAnsi="ＭＳ ゴシック" w:hint="eastAsia"/>
                          <w:b/>
                          <w:bCs/>
                          <w:color w:val="0070C0"/>
                          <w:sz w:val="16"/>
                          <w:szCs w:val="16"/>
                        </w:rPr>
                        <w:t>地下水位低下量</w:t>
                      </w:r>
                    </w:p>
                    <w:p w14:paraId="7C55C862" w14:textId="77777777" w:rsidR="0081229D" w:rsidRPr="00622D1C" w:rsidRDefault="0081229D" w:rsidP="00622D1C">
                      <w:pPr>
                        <w:spacing w:line="0" w:lineRule="atLeast"/>
                        <w:rPr>
                          <w:rFonts w:ascii="ＭＳ ゴシック" w:eastAsia="ＭＳ ゴシック" w:hAnsi="ＭＳ ゴシック"/>
                          <w:b/>
                          <w:bCs/>
                          <w:color w:val="0070C0"/>
                          <w:sz w:val="16"/>
                          <w:szCs w:val="16"/>
                        </w:rPr>
                      </w:pPr>
                      <w:r w:rsidRPr="00622D1C">
                        <w:rPr>
                          <w:rFonts w:ascii="ＭＳ ゴシック" w:eastAsia="ＭＳ ゴシック" w:hAnsi="ＭＳ ゴシック" w:hint="eastAsia"/>
                          <w:b/>
                          <w:bCs/>
                          <w:color w:val="0070C0"/>
                          <w:sz w:val="16"/>
                          <w:szCs w:val="16"/>
                        </w:rPr>
                        <w:t>＝過圧密量</w:t>
                      </w:r>
                    </w:p>
                  </w:txbxContent>
                </v:textbox>
              </v:shape>
            </w:pict>
          </mc:Fallback>
        </mc:AlternateContent>
      </w:r>
      <w:r w:rsidR="00875E08" w:rsidRPr="004A3DC0">
        <w:rPr>
          <w:rFonts w:ascii="ＭＳ 明朝" w:hAnsi="ＭＳ 明朝"/>
          <w:noProof/>
          <w:kern w:val="0"/>
        </w:rPr>
        <mc:AlternateContent>
          <mc:Choice Requires="wps">
            <w:drawing>
              <wp:anchor distT="45720" distB="45720" distL="114300" distR="114300" simplePos="0" relativeHeight="251658286" behindDoc="0" locked="0" layoutInCell="1" allowOverlap="1" wp14:anchorId="4F3A8B4E" wp14:editId="65B55C16">
                <wp:simplePos x="0" y="0"/>
                <wp:positionH relativeFrom="column">
                  <wp:posOffset>1833880</wp:posOffset>
                </wp:positionH>
                <wp:positionV relativeFrom="paragraph">
                  <wp:posOffset>2162810</wp:posOffset>
                </wp:positionV>
                <wp:extent cx="1045210" cy="1404620"/>
                <wp:effectExtent l="0" t="57150" r="0" b="55245"/>
                <wp:wrapNone/>
                <wp:docPr id="1803269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70786">
                          <a:off x="0" y="0"/>
                          <a:ext cx="1045210" cy="1404620"/>
                        </a:xfrm>
                        <a:prstGeom prst="rect">
                          <a:avLst/>
                        </a:prstGeom>
                        <a:noFill/>
                        <a:ln w="9525">
                          <a:noFill/>
                          <a:miter lim="800000"/>
                          <a:headEnd/>
                          <a:tailEnd/>
                        </a:ln>
                      </wps:spPr>
                      <wps:txbx>
                        <w:txbxContent>
                          <w:p w14:paraId="60E4C4BA" w14:textId="77777777" w:rsidR="0081229D" w:rsidRPr="00622D1C" w:rsidRDefault="0081229D" w:rsidP="00622D1C">
                            <w:pPr>
                              <w:spacing w:line="0" w:lineRule="atLeast"/>
                              <w:rPr>
                                <w:rFonts w:ascii="ＭＳ ゴシック" w:eastAsia="ＭＳ ゴシック" w:hAnsi="ＭＳ ゴシック"/>
                                <w:b/>
                                <w:bCs/>
                                <w:color w:val="0070C0"/>
                                <w:sz w:val="16"/>
                                <w:szCs w:val="16"/>
                              </w:rPr>
                            </w:pPr>
                            <w:r w:rsidRPr="00622D1C">
                              <w:rPr>
                                <w:rFonts w:ascii="ＭＳ ゴシック" w:eastAsia="ＭＳ ゴシック" w:hAnsi="ＭＳ ゴシック" w:hint="eastAsia"/>
                                <w:b/>
                                <w:bCs/>
                                <w:color w:val="0070C0"/>
                                <w:sz w:val="16"/>
                                <w:szCs w:val="16"/>
                              </w:rPr>
                              <w:t>地下水位低下量</w:t>
                            </w:r>
                          </w:p>
                          <w:p w14:paraId="435BFE7E" w14:textId="77777777" w:rsidR="0081229D" w:rsidRPr="00622D1C" w:rsidRDefault="0081229D" w:rsidP="00622D1C">
                            <w:pPr>
                              <w:spacing w:line="0" w:lineRule="atLeast"/>
                              <w:rPr>
                                <w:rFonts w:ascii="ＭＳ ゴシック" w:eastAsia="ＭＳ ゴシック" w:hAnsi="ＭＳ ゴシック"/>
                                <w:b/>
                                <w:bCs/>
                                <w:color w:val="0070C0"/>
                                <w:sz w:val="16"/>
                                <w:szCs w:val="16"/>
                              </w:rPr>
                            </w:pPr>
                            <w:r w:rsidRPr="00622D1C">
                              <w:rPr>
                                <w:rFonts w:ascii="ＭＳ ゴシック" w:eastAsia="ＭＳ ゴシック" w:hAnsi="ＭＳ ゴシック" w:hint="eastAsia"/>
                                <w:b/>
                                <w:bCs/>
                                <w:color w:val="0070C0"/>
                                <w:sz w:val="16"/>
                                <w:szCs w:val="16"/>
                              </w:rPr>
                              <w:t>＝過圧密量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F3A8B4E" id="_x0000_s1215" type="#_x0000_t202" style="position:absolute;left:0;text-align:left;margin-left:144.4pt;margin-top:170.3pt;width:82.3pt;height:110.6pt;rotation:-578043fd;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" filled="f" stroked="f">
                <v:textbox style="mso-fit-shape-to-text:t">
                  <w:txbxContent>
                    <w:p w14:paraId="60E4C4BA" w14:textId="77777777" w:rsidR="0081229D" w:rsidRPr="00622D1C" w:rsidRDefault="0081229D" w:rsidP="00622D1C">
                      <w:pPr>
                        <w:spacing w:line="0" w:lineRule="atLeast"/>
                        <w:rPr>
                          <w:rFonts w:ascii="ＭＳ ゴシック" w:eastAsia="ＭＳ ゴシック" w:hAnsi="ＭＳ ゴシック"/>
                          <w:b/>
                          <w:bCs/>
                          <w:color w:val="0070C0"/>
                          <w:sz w:val="16"/>
                          <w:szCs w:val="16"/>
                        </w:rPr>
                      </w:pPr>
                      <w:r w:rsidRPr="00622D1C">
                        <w:rPr>
                          <w:rFonts w:ascii="ＭＳ ゴシック" w:eastAsia="ＭＳ ゴシック" w:hAnsi="ＭＳ ゴシック" w:hint="eastAsia"/>
                          <w:b/>
                          <w:bCs/>
                          <w:color w:val="0070C0"/>
                          <w:sz w:val="16"/>
                          <w:szCs w:val="16"/>
                        </w:rPr>
                        <w:t>地下水位低下量</w:t>
                      </w:r>
                    </w:p>
                    <w:p w14:paraId="435BFE7E" w14:textId="77777777" w:rsidR="0081229D" w:rsidRPr="00622D1C" w:rsidRDefault="0081229D" w:rsidP="00622D1C">
                      <w:pPr>
                        <w:spacing w:line="0" w:lineRule="atLeast"/>
                        <w:rPr>
                          <w:rFonts w:ascii="ＭＳ ゴシック" w:eastAsia="ＭＳ ゴシック" w:hAnsi="ＭＳ ゴシック"/>
                          <w:b/>
                          <w:bCs/>
                          <w:color w:val="0070C0"/>
                          <w:sz w:val="16"/>
                          <w:szCs w:val="16"/>
                        </w:rPr>
                      </w:pPr>
                      <w:r w:rsidRPr="00622D1C">
                        <w:rPr>
                          <w:rFonts w:ascii="ＭＳ ゴシック" w:eastAsia="ＭＳ ゴシック" w:hAnsi="ＭＳ ゴシック" w:hint="eastAsia"/>
                          <w:b/>
                          <w:bCs/>
                          <w:color w:val="0070C0"/>
                          <w:sz w:val="16"/>
                          <w:szCs w:val="16"/>
                        </w:rPr>
                        <w:t>＝過圧密量</w:t>
                      </w:r>
                    </w:p>
                  </w:txbxContent>
                </v:textbox>
              </v:shape>
            </w:pict>
          </mc:Fallback>
        </mc:AlternateContent>
      </w:r>
      <w:r w:rsidR="00622D1C" w:rsidRPr="004A3DC0">
        <w:rPr>
          <w:rFonts w:ascii="ＭＳ 明朝" w:hAnsi="ＭＳ 明朝"/>
          <w:noProof/>
          <w:kern w:val="0"/>
        </w:rPr>
        <w:drawing>
          <wp:inline distT="0" distB="0" distL="0" distR="0" wp14:anchorId="0DA52354" wp14:editId="42BEDC15">
            <wp:extent cx="2589530" cy="2663825"/>
            <wp:effectExtent l="0" t="0" r="1270" b="3175"/>
            <wp:docPr id="1982225168"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screen">
                      <a:extLst>
                        <a:ext uri="{28A0092B-C50C-407E-A947-70E740481C1C}">
                          <a14:useLocalDpi xmlns:a14="http://schemas.microsoft.com/office/drawing/2010/main" val="0"/>
                        </a:ext>
                      </a:extLst>
                    </a:blip>
                    <a:srcRect/>
                    <a:stretch>
                      <a:fillRect/>
                    </a:stretch>
                  </pic:blipFill>
                  <pic:spPr bwMode="auto">
                    <a:xfrm>
                      <a:off x="0" y="0"/>
                      <a:ext cx="2589530" cy="2663825"/>
                    </a:xfrm>
                    <a:prstGeom prst="rect">
                      <a:avLst/>
                    </a:prstGeom>
                    <a:noFill/>
                    <a:ln>
                      <a:noFill/>
                    </a:ln>
                  </pic:spPr>
                </pic:pic>
              </a:graphicData>
            </a:graphic>
          </wp:inline>
        </w:drawing>
      </w:r>
      <w:r w:rsidR="009548A7" w:rsidRPr="009548A7">
        <w:rPr>
          <w:noProof/>
        </w:rPr>
        <w:drawing>
          <wp:inline distT="0" distB="0" distL="0" distR="0" wp14:anchorId="3773E4AD" wp14:editId="329A54E4">
            <wp:extent cx="2700000" cy="3140173"/>
            <wp:effectExtent l="0" t="0" r="5715" b="317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screen">
                      <a:extLst>
                        <a:ext uri="{28A0092B-C50C-407E-A947-70E740481C1C}">
                          <a14:useLocalDpi xmlns:a14="http://schemas.microsoft.com/office/drawing/2010/main" val="0"/>
                        </a:ext>
                      </a:extLst>
                    </a:blip>
                    <a:srcRect/>
                    <a:stretch>
                      <a:fillRect/>
                    </a:stretch>
                  </pic:blipFill>
                  <pic:spPr bwMode="auto">
                    <a:xfrm>
                      <a:off x="0" y="0"/>
                      <a:ext cx="2700000" cy="3140173"/>
                    </a:xfrm>
                    <a:prstGeom prst="rect">
                      <a:avLst/>
                    </a:prstGeom>
                    <a:noFill/>
                    <a:ln>
                      <a:noFill/>
                    </a:ln>
                  </pic:spPr>
                </pic:pic>
              </a:graphicData>
            </a:graphic>
          </wp:inline>
        </w:drawing>
      </w:r>
    </w:p>
    <w:p w14:paraId="4ECEB197" w14:textId="77777777" w:rsidR="00875E08" w:rsidRPr="004A3DC0" w:rsidRDefault="00875E08" w:rsidP="0008582A">
      <w:pPr>
        <w:tabs>
          <w:tab w:val="left" w:pos="1985"/>
          <w:tab w:val="left" w:pos="5954"/>
        </w:tabs>
        <w:snapToGrid w:val="0"/>
        <w:rPr>
          <w:rFonts w:ascii="ＭＳ 明朝" w:hAnsi="ＭＳ 明朝"/>
        </w:rPr>
      </w:pPr>
      <w:r w:rsidRPr="004A3DC0">
        <w:rPr>
          <w:rFonts w:ascii="ＭＳ 明朝" w:hAnsi="ＭＳ 明朝"/>
        </w:rPr>
        <w:tab/>
      </w:r>
      <w:r w:rsidRPr="004A3DC0">
        <w:rPr>
          <w:rFonts w:ascii="ＭＳ 明朝" w:hAnsi="ＭＳ 明朝" w:hint="eastAsia"/>
        </w:rPr>
        <w:t xml:space="preserve">(a) </w:t>
      </w:r>
      <w:r w:rsidRPr="004A3DC0">
        <w:rPr>
          <w:rFonts w:ascii="ＭＳ 明朝" w:hAnsi="ＭＳ 明朝" w:hint="eastAsia"/>
        </w:rPr>
        <w:t xml:space="preserve">愛知県　</w:t>
      </w:r>
      <w:r w:rsidRPr="004A3DC0">
        <w:rPr>
          <w:rFonts w:ascii="ＭＳ 明朝" w:hAnsi="ＭＳ 明朝"/>
        </w:rPr>
        <w:tab/>
      </w:r>
      <w:r w:rsidRPr="004A3DC0">
        <w:rPr>
          <w:rFonts w:ascii="ＭＳ 明朝" w:hAnsi="ＭＳ 明朝" w:hint="eastAsia"/>
        </w:rPr>
        <w:t>(b)</w:t>
      </w:r>
      <w:r w:rsidRPr="004A3DC0">
        <w:rPr>
          <w:rFonts w:ascii="ＭＳ 明朝" w:hAnsi="ＭＳ 明朝" w:hint="eastAsia"/>
        </w:rPr>
        <w:t>東京都</w:t>
      </w:r>
    </w:p>
    <w:p w14:paraId="6A926065" w14:textId="77777777" w:rsidR="00B81DB1" w:rsidRDefault="00B81DB1" w:rsidP="00017A75">
      <w:pPr>
        <w:widowControl/>
        <w:tabs>
          <w:tab w:val="left" w:pos="1400"/>
          <w:tab w:val="left" w:pos="4046"/>
          <w:tab w:val="left" w:pos="6999"/>
        </w:tabs>
        <w:snapToGrid w:val="0"/>
        <w:jc w:val="center"/>
        <w:rPr>
          <w:rFonts w:cs="Times New Roman"/>
          <w:sz w:val="20"/>
          <w:szCs w:val="20"/>
        </w:rPr>
      </w:pPr>
    </w:p>
    <w:p w14:paraId="0C076BDB" w14:textId="77777777" w:rsidR="006A336E" w:rsidRPr="006A336E" w:rsidRDefault="006A336E" w:rsidP="006A336E">
      <w:pPr>
        <w:widowControl/>
        <w:tabs>
          <w:tab w:val="left" w:pos="1400"/>
          <w:tab w:val="left" w:pos="4046"/>
          <w:tab w:val="left" w:pos="6999"/>
        </w:tabs>
        <w:snapToGrid w:val="0"/>
        <w:ind w:right="640" w:firstLineChars="1860" w:firstLine="2976"/>
        <w:rPr>
          <w:rFonts w:asciiTheme="minorEastAsia" w:hAnsiTheme="minorEastAsia" w:cs="Times New Roman"/>
          <w:sz w:val="16"/>
          <w:szCs w:val="16"/>
        </w:rPr>
      </w:pPr>
      <w:r w:rsidRPr="006A336E">
        <w:rPr>
          <w:rFonts w:asciiTheme="minorEastAsia" w:hAnsiTheme="minorEastAsia" w:cs="Times New Roman" w:hint="eastAsia"/>
          <w:sz w:val="16"/>
          <w:szCs w:val="16"/>
        </w:rPr>
        <w:t>※</w:t>
      </w:r>
      <w:r w:rsidRPr="006A336E">
        <w:rPr>
          <w:rFonts w:asciiTheme="minorEastAsia" w:hAnsiTheme="minorEastAsia"/>
          <w:i/>
          <w:iCs/>
          <w:sz w:val="16"/>
          <w:szCs w:val="16"/>
        </w:rPr>
        <w:t>p</w:t>
      </w:r>
      <w:r w:rsidRPr="006A336E">
        <w:rPr>
          <w:rFonts w:asciiTheme="minorEastAsia" w:hAnsiTheme="minorEastAsia"/>
          <w:sz w:val="16"/>
          <w:szCs w:val="16"/>
          <w:vertAlign w:val="subscript"/>
        </w:rPr>
        <w:t>c</w:t>
      </w:r>
      <w:r w:rsidRPr="006A336E">
        <w:rPr>
          <w:rFonts w:asciiTheme="minorEastAsia" w:hAnsiTheme="minorEastAsia" w:cs="Times New Roman" w:hint="eastAsia"/>
          <w:sz w:val="16"/>
          <w:szCs w:val="16"/>
        </w:rPr>
        <w:t>が</w:t>
      </w:r>
      <w:r w:rsidRPr="006A336E">
        <w:rPr>
          <w:rFonts w:asciiTheme="minorEastAsia" w:hAnsiTheme="minorEastAsia" w:cs="Times New Roman" w:hint="eastAsia"/>
          <w:i/>
          <w:iCs/>
          <w:sz w:val="16"/>
          <w:szCs w:val="16"/>
        </w:rPr>
        <w:t>p</w:t>
      </w:r>
      <w:r w:rsidRPr="006A336E">
        <w:rPr>
          <w:rFonts w:asciiTheme="minorEastAsia" w:hAnsiTheme="minorEastAsia" w:cs="Times New Roman" w:hint="eastAsia"/>
          <w:sz w:val="16"/>
          <w:szCs w:val="16"/>
          <w:vertAlign w:val="subscript"/>
        </w:rPr>
        <w:t>0</w:t>
      </w:r>
      <w:r w:rsidRPr="006A336E">
        <w:rPr>
          <w:rFonts w:asciiTheme="minorEastAsia" w:hAnsiTheme="minorEastAsia" w:cs="Times New Roman" w:hint="eastAsia"/>
          <w:sz w:val="16"/>
          <w:szCs w:val="16"/>
        </w:rPr>
        <w:t>を下回っている場合は</w:t>
      </w:r>
      <w:r w:rsidRPr="006A336E">
        <w:rPr>
          <w:rFonts w:asciiTheme="minorEastAsia" w:hAnsiTheme="minorEastAsia"/>
          <w:i/>
          <w:iCs/>
          <w:sz w:val="16"/>
          <w:szCs w:val="16"/>
        </w:rPr>
        <w:t>p</w:t>
      </w:r>
      <w:r w:rsidRPr="006A336E">
        <w:rPr>
          <w:rFonts w:asciiTheme="minorEastAsia" w:hAnsiTheme="minorEastAsia"/>
          <w:sz w:val="16"/>
          <w:szCs w:val="16"/>
          <w:vertAlign w:val="subscript"/>
        </w:rPr>
        <w:t>c</w:t>
      </w:r>
      <w:r w:rsidRPr="006A336E">
        <w:rPr>
          <w:rFonts w:asciiTheme="minorEastAsia" w:hAnsiTheme="minorEastAsia"/>
          <w:sz w:val="16"/>
          <w:szCs w:val="16"/>
        </w:rPr>
        <w:t xml:space="preserve"> </w:t>
      </w:r>
      <w:r w:rsidRPr="006A336E">
        <w:rPr>
          <w:rFonts w:asciiTheme="minorEastAsia" w:hAnsiTheme="minorEastAsia" w:cs="Times New Roman" w:hint="eastAsia"/>
          <w:sz w:val="16"/>
          <w:szCs w:val="16"/>
        </w:rPr>
        <w:t>=</w:t>
      </w:r>
      <w:r w:rsidRPr="006A336E">
        <w:rPr>
          <w:rFonts w:asciiTheme="minorEastAsia" w:hAnsiTheme="minorEastAsia" w:cs="Times New Roman" w:hint="eastAsia"/>
          <w:i/>
          <w:iCs/>
          <w:sz w:val="16"/>
          <w:szCs w:val="16"/>
        </w:rPr>
        <w:t xml:space="preserve"> p</w:t>
      </w:r>
      <w:r w:rsidRPr="006A336E">
        <w:rPr>
          <w:rFonts w:asciiTheme="minorEastAsia" w:hAnsiTheme="minorEastAsia" w:cs="Times New Roman" w:hint="eastAsia"/>
          <w:sz w:val="16"/>
          <w:szCs w:val="16"/>
          <w:vertAlign w:val="subscript"/>
        </w:rPr>
        <w:t>0</w:t>
      </w:r>
      <w:r w:rsidRPr="006A336E">
        <w:rPr>
          <w:rFonts w:asciiTheme="minorEastAsia" w:hAnsiTheme="minorEastAsia" w:cs="Times New Roman" w:hint="eastAsia"/>
          <w:sz w:val="16"/>
          <w:szCs w:val="16"/>
        </w:rPr>
        <w:t>として層内平均を算出。</w:t>
      </w:r>
    </w:p>
    <w:p w14:paraId="7ABCE2D3" w14:textId="13C15C2B" w:rsidR="006A336E" w:rsidRDefault="006A336E" w:rsidP="006A336E">
      <w:pPr>
        <w:widowControl/>
        <w:tabs>
          <w:tab w:val="left" w:pos="1400"/>
          <w:tab w:val="left" w:pos="4046"/>
          <w:tab w:val="left" w:pos="6999"/>
        </w:tabs>
        <w:snapToGrid w:val="0"/>
        <w:ind w:firstLineChars="1860" w:firstLine="2976"/>
        <w:jc w:val="center"/>
        <w:rPr>
          <w:rFonts w:cs="Times New Roman"/>
          <w:sz w:val="20"/>
          <w:szCs w:val="20"/>
        </w:rPr>
      </w:pPr>
      <w:r w:rsidRPr="006A336E">
        <w:rPr>
          <w:rFonts w:asciiTheme="minorEastAsia" w:hAnsiTheme="minorEastAsia" w:cs="Times New Roman" w:hint="eastAsia"/>
          <w:color w:val="000000"/>
          <w:kern w:val="24"/>
          <w:sz w:val="16"/>
          <w:szCs w:val="16"/>
        </w:rPr>
        <w:t>※帯水層の地下水位測定結果がない場合は、以深の帯水層の地下水位低下量を使用。</w:t>
      </w:r>
    </w:p>
    <w:p w14:paraId="43C29320" w14:textId="77777777" w:rsidR="006A336E" w:rsidRPr="004A3DC0" w:rsidRDefault="006A336E" w:rsidP="00017A75">
      <w:pPr>
        <w:widowControl/>
        <w:tabs>
          <w:tab w:val="left" w:pos="1400"/>
          <w:tab w:val="left" w:pos="4046"/>
          <w:tab w:val="left" w:pos="6999"/>
        </w:tabs>
        <w:snapToGrid w:val="0"/>
        <w:jc w:val="center"/>
        <w:rPr>
          <w:rFonts w:cs="Times New Roman"/>
          <w:sz w:val="20"/>
          <w:szCs w:val="20"/>
        </w:rPr>
      </w:pPr>
    </w:p>
    <w:p w14:paraId="504EC1C2" w14:textId="492EB935" w:rsidR="0083167E" w:rsidRPr="004A3DC0" w:rsidRDefault="303C86A3" w:rsidP="00017A75">
      <w:pPr>
        <w:widowControl/>
        <w:tabs>
          <w:tab w:val="left" w:pos="1400"/>
          <w:tab w:val="left" w:pos="4046"/>
          <w:tab w:val="left" w:pos="6999"/>
        </w:tabs>
        <w:snapToGrid w:val="0"/>
        <w:jc w:val="center"/>
        <w:rPr>
          <w:rFonts w:cs="Times New Roman"/>
          <w:sz w:val="20"/>
          <w:szCs w:val="20"/>
        </w:rPr>
      </w:pPr>
      <w:r w:rsidRPr="004A3DC0">
        <w:rPr>
          <w:rFonts w:cs="Times New Roman"/>
          <w:sz w:val="20"/>
          <w:szCs w:val="20"/>
        </w:rPr>
        <w:t>図</w:t>
      </w:r>
      <w:r w:rsidR="404D7361" w:rsidRPr="004A3DC0">
        <w:rPr>
          <w:rFonts w:cs="Times New Roman"/>
          <w:sz w:val="20"/>
          <w:szCs w:val="20"/>
        </w:rPr>
        <w:t>２</w:t>
      </w:r>
      <w:r w:rsidR="00BC76AC" w:rsidRPr="004A3DC0">
        <w:rPr>
          <w:rFonts w:cs="Times New Roman" w:hint="eastAsia"/>
          <w:sz w:val="20"/>
          <w:szCs w:val="20"/>
        </w:rPr>
        <w:t>３</w:t>
      </w:r>
      <w:r w:rsidRPr="004A3DC0">
        <w:rPr>
          <w:rFonts w:cs="Times New Roman"/>
          <w:sz w:val="20"/>
          <w:szCs w:val="20"/>
        </w:rPr>
        <w:t xml:space="preserve">　</w:t>
      </w:r>
      <w:r w:rsidR="42652527" w:rsidRPr="004A3DC0">
        <w:rPr>
          <w:sz w:val="20"/>
          <w:szCs w:val="20"/>
        </w:rPr>
        <w:t>地下水位</w:t>
      </w:r>
      <w:r w:rsidR="4869F94E" w:rsidRPr="004A3DC0">
        <w:rPr>
          <w:sz w:val="20"/>
          <w:szCs w:val="20"/>
        </w:rPr>
        <w:t>変動量</w:t>
      </w:r>
      <w:r w:rsidR="42652527" w:rsidRPr="004A3DC0">
        <w:rPr>
          <w:sz w:val="20"/>
          <w:szCs w:val="20"/>
        </w:rPr>
        <w:t>と粘土層の過圧密量</w:t>
      </w:r>
      <w:r w:rsidR="280B21A5" w:rsidRPr="004A3DC0">
        <w:rPr>
          <w:sz w:val="20"/>
          <w:szCs w:val="20"/>
        </w:rPr>
        <w:t>の関係</w:t>
      </w:r>
    </w:p>
    <w:p w14:paraId="49952627" w14:textId="645469DB" w:rsidR="009D22A2" w:rsidRPr="004A3DC0" w:rsidRDefault="009D22A2" w:rsidP="004E0DA3">
      <w:pPr>
        <w:ind w:firstLineChars="100" w:firstLine="210"/>
        <w:jc w:val="left"/>
      </w:pPr>
    </w:p>
    <w:p w14:paraId="71F4CBC1" w14:textId="77777777" w:rsidR="002F39F9" w:rsidRPr="004A3DC0" w:rsidRDefault="002F39F9" w:rsidP="004E0DA3">
      <w:pPr>
        <w:ind w:firstLineChars="100" w:firstLine="210"/>
        <w:jc w:val="left"/>
        <w:sectPr w:rsidR="002F39F9" w:rsidRPr="004A3DC0" w:rsidSect="00304050">
          <w:pgSz w:w="11906" w:h="16838" w:code="9"/>
          <w:pgMar w:top="1701" w:right="1418" w:bottom="1418" w:left="1418" w:header="851" w:footer="992" w:gutter="0"/>
          <w:cols w:space="720"/>
          <w:docGrid w:type="lines" w:linePitch="381"/>
        </w:sectPr>
      </w:pPr>
    </w:p>
    <w:p w14:paraId="1D063284" w14:textId="0C1BF700" w:rsidR="008A45B5" w:rsidRPr="004A3DC0" w:rsidRDefault="1E18FA6C" w:rsidP="00EF4A69">
      <w:pPr>
        <w:pStyle w:val="20"/>
        <w:numPr>
          <w:ilvl w:val="1"/>
          <w:numId w:val="35"/>
        </w:numPr>
        <w:ind w:left="0" w:firstLine="0"/>
      </w:pPr>
      <w:bookmarkStart w:id="23" w:name="_Toc194220134"/>
      <w:r w:rsidRPr="004A3DC0">
        <w:lastRenderedPageBreak/>
        <w:t>帯水層蓄熱システム</w:t>
      </w:r>
      <w:r w:rsidR="573048F2" w:rsidRPr="004A3DC0">
        <w:t>が及ぼす</w:t>
      </w:r>
      <w:r w:rsidRPr="004A3DC0">
        <w:t>地盤変動量の把握</w:t>
      </w:r>
      <w:bookmarkEnd w:id="23"/>
    </w:p>
    <w:p w14:paraId="4C2E804E" w14:textId="68EB1104" w:rsidR="0072753D" w:rsidRPr="004A3DC0" w:rsidRDefault="0072753D" w:rsidP="006A287F">
      <w:pPr>
        <w:pStyle w:val="3"/>
        <w:numPr>
          <w:ilvl w:val="0"/>
          <w:numId w:val="47"/>
        </w:numPr>
        <w:ind w:leftChars="0" w:left="462" w:firstLineChars="0" w:hanging="320"/>
      </w:pPr>
      <w:bookmarkStart w:id="24" w:name="_Toc194220135"/>
      <w:r w:rsidRPr="004A3DC0">
        <w:rPr>
          <w:rFonts w:hint="eastAsia"/>
        </w:rPr>
        <w:t>大阪市域</w:t>
      </w:r>
      <w:bookmarkEnd w:id="24"/>
    </w:p>
    <w:p w14:paraId="6BD7D3A1" w14:textId="69B8CE4B" w:rsidR="00D41D22" w:rsidRPr="004A3DC0" w:rsidRDefault="5D5859DE" w:rsidP="00D41D22">
      <w:pPr>
        <w:ind w:firstLineChars="100" w:firstLine="210"/>
      </w:pPr>
      <w:r w:rsidRPr="004A3DC0">
        <w:t>前述のとおり、</w:t>
      </w:r>
      <w:r w:rsidR="6FD3C505" w:rsidRPr="004A3DC0">
        <w:t>実証</w:t>
      </w:r>
      <w:r w:rsidR="4275D169" w:rsidRPr="004A3DC0">
        <w:t>試験</w:t>
      </w:r>
      <w:r w:rsidR="6FD3C505" w:rsidRPr="004A3DC0">
        <w:t>の結果、</w:t>
      </w:r>
      <w:r w:rsidR="5C8F549D" w:rsidRPr="004A3DC0">
        <w:t>地盤沈下に対してより条件が厳しい埋立地であっても、</w:t>
      </w:r>
      <w:r w:rsidR="792CDD83" w:rsidRPr="004A3DC0">
        <w:t>帯水層蓄熱システムによる僅かな応力変化では、</w:t>
      </w:r>
      <w:r w:rsidR="6FD3C505" w:rsidRPr="004A3DC0">
        <w:t>うめきた</w:t>
      </w:r>
      <w:r w:rsidR="009FD19B" w:rsidRPr="004A3DC0">
        <w:t>２</w:t>
      </w:r>
      <w:r w:rsidR="6FD3C505" w:rsidRPr="004A3DC0">
        <w:t>期</w:t>
      </w:r>
      <w:r w:rsidR="52B0965C" w:rsidRPr="004A3DC0">
        <w:t>区域</w:t>
      </w:r>
      <w:r w:rsidR="009D22A2" w:rsidRPr="004A3DC0">
        <w:t>と同様</w:t>
      </w:r>
      <w:r w:rsidR="4275D169" w:rsidRPr="004A3DC0">
        <w:t>に</w:t>
      </w:r>
      <w:r w:rsidR="10F1DFF2" w:rsidRPr="004A3DC0">
        <w:t>著しい地盤高の変化は生じないばかりか、</w:t>
      </w:r>
      <w:r w:rsidR="4275D169" w:rsidRPr="004A3DC0">
        <w:t>地盤変動量は</w:t>
      </w:r>
      <w:r w:rsidR="6FD3C505" w:rsidRPr="004A3DC0">
        <w:t>計測不能であ</w:t>
      </w:r>
      <w:r w:rsidR="10F1DFF2" w:rsidRPr="004A3DC0">
        <w:t>った</w:t>
      </w:r>
      <w:r w:rsidR="3AD02051" w:rsidRPr="004A3DC0">
        <w:t>。</w:t>
      </w:r>
    </w:p>
    <w:p w14:paraId="5B314372" w14:textId="592D04F9" w:rsidR="00843F0F" w:rsidRPr="004A3DC0" w:rsidRDefault="275DD880" w:rsidP="00437DF5">
      <w:pPr>
        <w:ind w:firstLineChars="100" w:firstLine="210"/>
      </w:pPr>
      <w:r w:rsidRPr="004A3DC0">
        <w:t>こ</w:t>
      </w:r>
      <w:r w:rsidR="206E99DC" w:rsidRPr="004A3DC0">
        <w:t>れを</w:t>
      </w:r>
      <w:r w:rsidRPr="004A3DC0">
        <w:t>、</w:t>
      </w:r>
      <w:r w:rsidR="1EFC2720" w:rsidRPr="004A3DC0">
        <w:t>UNSAF-3D</w:t>
      </w:r>
      <w:r w:rsidR="009D3446" w:rsidRPr="004A3DC0">
        <w:t>-</w:t>
      </w:r>
      <w:r w:rsidR="1EFC2720" w:rsidRPr="004A3DC0">
        <w:t>Cにてシミュレーションを実施し</w:t>
      </w:r>
      <w:r w:rsidR="63EB3EA1" w:rsidRPr="004A3DC0">
        <w:t>確認した</w:t>
      </w:r>
      <w:r w:rsidR="1EFC2720" w:rsidRPr="004A3DC0">
        <w:t>ところ、</w:t>
      </w:r>
      <w:r w:rsidR="691A9255" w:rsidRPr="004A3DC0">
        <w:t>地盤変動</w:t>
      </w:r>
      <w:r w:rsidR="12A1660C" w:rsidRPr="004A3DC0">
        <w:t>量は</w:t>
      </w:r>
      <w:r w:rsidR="1EFC2720" w:rsidRPr="004A3DC0">
        <w:t>いずれも</w:t>
      </w:r>
      <w:r w:rsidR="634A43F4" w:rsidRPr="004A3DC0">
        <w:t>1</w:t>
      </w:r>
      <w:r w:rsidR="00CF2F26">
        <w:rPr>
          <w:rFonts w:hint="eastAsia"/>
        </w:rPr>
        <w:t xml:space="preserve"> </w:t>
      </w:r>
      <w:r w:rsidR="634A43F4" w:rsidRPr="004A3DC0">
        <w:t>cm以下の</w:t>
      </w:r>
      <w:r w:rsidR="04815919" w:rsidRPr="004A3DC0">
        <w:t>微小な</w:t>
      </w:r>
      <w:r w:rsidR="691A9255" w:rsidRPr="004A3DC0">
        <w:t>変化</w:t>
      </w:r>
      <w:r w:rsidR="63EB3EA1" w:rsidRPr="004A3DC0">
        <w:t>であり</w:t>
      </w:r>
      <w:r w:rsidR="5E22BD96" w:rsidRPr="004A3DC0">
        <w:t>、</w:t>
      </w:r>
      <w:r w:rsidR="742BFCCC" w:rsidRPr="004A3DC0">
        <w:t>また</w:t>
      </w:r>
      <w:r w:rsidR="5E22BD96" w:rsidRPr="004A3DC0">
        <w:t>一定の</w:t>
      </w:r>
      <w:r w:rsidR="1EFC2720" w:rsidRPr="004A3DC0">
        <w:t>再現性</w:t>
      </w:r>
      <w:r w:rsidR="5E22BD96" w:rsidRPr="004A3DC0">
        <w:t>が示された</w:t>
      </w:r>
      <w:r w:rsidR="1EFC2720" w:rsidRPr="004A3DC0">
        <w:t>（図</w:t>
      </w:r>
      <w:r w:rsidR="00CA7E4B">
        <w:rPr>
          <w:rFonts w:hint="eastAsia"/>
        </w:rPr>
        <w:t>２４</w:t>
      </w:r>
      <w:r w:rsidR="1EFC2720" w:rsidRPr="004A3DC0">
        <w:t>、図</w:t>
      </w:r>
      <w:r w:rsidR="00CA7E4B">
        <w:rPr>
          <w:rFonts w:hint="eastAsia"/>
        </w:rPr>
        <w:t>２５</w:t>
      </w:r>
      <w:r w:rsidR="1EFC2720" w:rsidRPr="004A3DC0">
        <w:t>）。</w:t>
      </w:r>
    </w:p>
    <w:p w14:paraId="650FFB64" w14:textId="66034C5A" w:rsidR="00404B6C" w:rsidRPr="004A3DC0" w:rsidRDefault="20268F8E" w:rsidP="00335C26">
      <w:pPr>
        <w:ind w:firstLineChars="100" w:firstLine="210"/>
      </w:pPr>
      <w:r w:rsidRPr="004A3DC0">
        <w:t>よって、</w:t>
      </w:r>
      <w:r w:rsidR="42013888" w:rsidRPr="004A3DC0">
        <w:t>現場試験から得られた範囲の</w:t>
      </w:r>
      <w:r w:rsidR="6ED9ADB2" w:rsidRPr="004A3DC0">
        <w:t>土質</w:t>
      </w:r>
      <w:r w:rsidR="42013888" w:rsidRPr="004A3DC0">
        <w:t>パラメータを使用した</w:t>
      </w:r>
      <w:r w:rsidR="3AAA8454" w:rsidRPr="004A3DC0">
        <w:t>3次元での地下水の揚水と</w:t>
      </w:r>
      <w:r w:rsidR="0FB794E9" w:rsidRPr="004A3DC0">
        <w:t>還水</w:t>
      </w:r>
      <w:r w:rsidR="3AAA8454" w:rsidRPr="004A3DC0">
        <w:t>に対する</w:t>
      </w:r>
      <w:r w:rsidR="0DD7E819" w:rsidRPr="004A3DC0">
        <w:t>シミュレーション</w:t>
      </w:r>
      <w:r w:rsidR="00C276EA" w:rsidRPr="004A3DC0">
        <w:t>で</w:t>
      </w:r>
      <w:r w:rsidR="00C276EA" w:rsidRPr="004A3DC0">
        <w:rPr>
          <w:rFonts w:hint="eastAsia"/>
        </w:rPr>
        <w:t>あれば、</w:t>
      </w:r>
      <w:r w:rsidR="006C10A9" w:rsidRPr="004A3DC0">
        <w:t>実証試験と同等の確認が</w:t>
      </w:r>
      <w:r w:rsidR="21049DBB" w:rsidRPr="004A3DC0">
        <w:t>可能であ</w:t>
      </w:r>
      <w:r w:rsidR="006C10A9" w:rsidRPr="004A3DC0">
        <w:t>る</w:t>
      </w:r>
      <w:r w:rsidR="180AB972" w:rsidRPr="004A3DC0">
        <w:t>。</w:t>
      </w:r>
    </w:p>
    <w:p w14:paraId="45336C8C" w14:textId="71CEF660" w:rsidR="004C5D91" w:rsidRPr="004A3DC0" w:rsidRDefault="023B069B" w:rsidP="004F20C8">
      <w:pPr>
        <w:ind w:firstLineChars="100" w:firstLine="210"/>
      </w:pPr>
      <w:r w:rsidRPr="004A3DC0">
        <w:t>なお、シミュレーションで地盤高に相当有意な変化が予測された場合には、措置要件に基づく実証試験（実測）によ</w:t>
      </w:r>
      <w:r w:rsidR="2CFE826C" w:rsidRPr="004A3DC0">
        <w:t>る</w:t>
      </w:r>
      <w:r w:rsidRPr="004A3DC0">
        <w:t>確認</w:t>
      </w:r>
      <w:r w:rsidR="2CFE826C" w:rsidRPr="004A3DC0">
        <w:t>が必要</w:t>
      </w:r>
      <w:r w:rsidR="34B1BAEA" w:rsidRPr="004A3DC0">
        <w:t>とな</w:t>
      </w:r>
      <w:r w:rsidR="2CFE826C" w:rsidRPr="004A3DC0">
        <w:t>る</w:t>
      </w:r>
      <w:r w:rsidRPr="004A3DC0">
        <w:t>。</w:t>
      </w:r>
    </w:p>
    <w:p w14:paraId="1BB0C38E" w14:textId="77777777" w:rsidR="0072753D" w:rsidRPr="004A3DC0" w:rsidRDefault="0072753D" w:rsidP="004F20C8">
      <w:pPr>
        <w:ind w:firstLineChars="100" w:firstLine="210"/>
      </w:pPr>
    </w:p>
    <w:p w14:paraId="0827367E" w14:textId="79C92105" w:rsidR="0072753D" w:rsidRPr="004A3DC0" w:rsidRDefault="0072753D" w:rsidP="0072753D">
      <w:pPr>
        <w:snapToGrid w:val="0"/>
        <w:ind w:left="1556" w:hangingChars="741" w:hanging="1556"/>
      </w:pPr>
      <w:r w:rsidRPr="004A3DC0">
        <w:rPr>
          <w:rFonts w:hint="eastAsia"/>
        </w:rPr>
        <w:t>UNSAF-3D</w:t>
      </w:r>
      <w:r w:rsidRPr="004A3DC0">
        <w:t>-</w:t>
      </w:r>
      <w:r w:rsidRPr="004A3DC0">
        <w:rPr>
          <w:rFonts w:hint="eastAsia"/>
        </w:rPr>
        <w:t>C</w:t>
      </w:r>
      <w:r w:rsidRPr="004A3DC0">
        <w:rPr>
          <w:rStyle w:val="af5"/>
        </w:rPr>
        <w:footnoteReference w:id="2"/>
      </w:r>
      <w:r w:rsidRPr="004A3DC0">
        <w:rPr>
          <w:rFonts w:hint="eastAsia"/>
          <w:b/>
          <w:bCs/>
        </w:rPr>
        <w:t>：</w:t>
      </w:r>
      <w:r w:rsidRPr="004A3DC0">
        <w:rPr>
          <w:rFonts w:hint="eastAsia"/>
        </w:rPr>
        <w:tab/>
        <w:t>岡山大学 西垣誠教授らによって開発された有限要素法による浸透流解析と圧密沈下解析の連成解析プログラム。</w:t>
      </w:r>
      <w:r w:rsidRPr="004A3DC0">
        <w:t>地下水の揚水・還水による地下水位の変化とそれに伴う地盤の圧密を同時に解析することができる</w:t>
      </w:r>
      <w:r w:rsidRPr="004A3DC0">
        <w:rPr>
          <w:rFonts w:hint="eastAsia"/>
        </w:rPr>
        <w:t>。地盤収縮について1次元変形状態と仮定し、地盤の側方変位による沈下は考慮しないものと考える。圧密沈下量は、浸透流解析により圧密層からの排水量から予測する。</w:t>
      </w:r>
    </w:p>
    <w:p w14:paraId="45A802D0" w14:textId="4EF29616" w:rsidR="007D269E" w:rsidRPr="004A3DC0" w:rsidRDefault="004C5D91" w:rsidP="00D05E60">
      <w:pPr>
        <w:ind w:firstLineChars="100" w:firstLine="210"/>
        <w:sectPr w:rsidR="007D269E" w:rsidRPr="004A3DC0" w:rsidSect="00304050">
          <w:pgSz w:w="11906" w:h="16838" w:code="9"/>
          <w:pgMar w:top="1701" w:right="1418" w:bottom="1418" w:left="1418" w:header="851" w:footer="992" w:gutter="0"/>
          <w:cols w:space="720"/>
          <w:docGrid w:type="lines" w:linePitch="381"/>
        </w:sectPr>
      </w:pPr>
      <w:r w:rsidRPr="004A3DC0">
        <w:br w:type="page"/>
      </w:r>
    </w:p>
    <w:p w14:paraId="611C446A" w14:textId="4293CB31" w:rsidR="00BF668C" w:rsidRPr="004A3DC0" w:rsidRDefault="00BE492F" w:rsidP="00B35CD9">
      <w:pPr>
        <w:snapToGrid w:val="0"/>
        <w:jc w:val="center"/>
        <w:rPr>
          <w:rFonts w:ascii="ＭＳ 明朝" w:hAnsi="ＭＳ 明朝"/>
          <w:kern w:val="0"/>
        </w:rPr>
      </w:pPr>
      <w:r w:rsidRPr="004A3DC0">
        <w:rPr>
          <w:rFonts w:ascii="ＭＳ 明朝" w:hAnsi="ＭＳ 明朝"/>
          <w:noProof/>
          <w:kern w:val="0"/>
        </w:rPr>
        <w:lastRenderedPageBreak/>
        <mc:AlternateContent>
          <mc:Choice Requires="wpg">
            <w:drawing>
              <wp:anchor distT="0" distB="0" distL="114300" distR="114300" simplePos="0" relativeHeight="251658287" behindDoc="0" locked="0" layoutInCell="1" allowOverlap="1" wp14:anchorId="3AE6EF11" wp14:editId="799A9A85">
                <wp:simplePos x="0" y="0"/>
                <wp:positionH relativeFrom="column">
                  <wp:posOffset>317136</wp:posOffset>
                </wp:positionH>
                <wp:positionV relativeFrom="paragraph">
                  <wp:posOffset>60960</wp:posOffset>
                </wp:positionV>
                <wp:extent cx="5360431" cy="3358800"/>
                <wp:effectExtent l="0" t="0" r="0" b="0"/>
                <wp:wrapNone/>
                <wp:docPr id="1338756879" name="グループ化 32"/>
                <wp:cNvGraphicFramePr/>
                <a:graphic xmlns:a="http://schemas.openxmlformats.org/drawingml/2006/main">
                  <a:graphicData uri="http://schemas.microsoft.com/office/word/2010/wordprocessingGroup">
                    <wpg:wgp>
                      <wpg:cNvGrpSpPr/>
                      <wpg:grpSpPr>
                        <a:xfrm>
                          <a:off x="0" y="0"/>
                          <a:ext cx="5360431" cy="3358800"/>
                          <a:chOff x="13883" y="0"/>
                          <a:chExt cx="5360431" cy="3358800"/>
                        </a:xfrm>
                      </wpg:grpSpPr>
                      <wps:wsp>
                        <wps:cNvPr id="592991159" name="テキスト ボックス 592991159"/>
                        <wps:cNvSpPr txBox="1"/>
                        <wps:spPr>
                          <a:xfrm>
                            <a:off x="13883" y="0"/>
                            <a:ext cx="2232000" cy="3358800"/>
                          </a:xfrm>
                          <a:prstGeom prst="rect">
                            <a:avLst/>
                          </a:prstGeom>
                          <a:solidFill>
                            <a:schemeClr val="accent1">
                              <a:alpha val="20000"/>
                            </a:schemeClr>
                          </a:solidFill>
                          <a:ln w="6350">
                            <a:noFill/>
                          </a:ln>
                        </wps:spPr>
                        <wps:txbx>
                          <w:txbxContent>
                            <w:p w14:paraId="47AA61AB" w14:textId="77777777" w:rsidR="0081229D" w:rsidRPr="008A49AF" w:rsidRDefault="0081229D" w:rsidP="00BF668C">
                              <w:pPr>
                                <w:snapToGrid w:val="0"/>
                                <w:jc w:val="left"/>
                                <w:rPr>
                                  <w:rFonts w:ascii="メイリオ" w:eastAsia="メイリオ" w:hAnsi="メイリオ"/>
                                  <w:sz w:val="14"/>
                                  <w:szCs w:val="14"/>
                                </w:rPr>
                              </w:pPr>
                            </w:p>
                            <w:p w14:paraId="6E71A86C" w14:textId="77777777" w:rsidR="0081229D" w:rsidRPr="008A49AF" w:rsidRDefault="0081229D" w:rsidP="00BF668C">
                              <w:pPr>
                                <w:snapToGrid w:val="0"/>
                                <w:jc w:val="left"/>
                                <w:rPr>
                                  <w:rFonts w:ascii="メイリオ" w:eastAsia="メイリオ" w:hAnsi="メイリオ"/>
                                  <w:sz w:val="14"/>
                                  <w:szCs w:val="14"/>
                                </w:rPr>
                              </w:pPr>
                            </w:p>
                            <w:p w14:paraId="19572622" w14:textId="77777777" w:rsidR="0081229D" w:rsidRPr="008A49AF" w:rsidRDefault="0081229D" w:rsidP="00BF668C">
                              <w:pPr>
                                <w:snapToGrid w:val="0"/>
                                <w:jc w:val="left"/>
                                <w:rPr>
                                  <w:rFonts w:ascii="メイリオ" w:eastAsia="メイリオ" w:hAnsi="メイリオ" w:cs="Times New Roman"/>
                                  <w:sz w:val="14"/>
                                  <w:szCs w:val="14"/>
                                </w:rPr>
                              </w:pPr>
                              <w:r w:rsidRPr="008A49AF">
                                <w:rPr>
                                  <w:rFonts w:ascii="メイリオ" w:eastAsia="メイリオ" w:hAnsi="メイリオ" w:cs="Times New Roman" w:hint="eastAsia"/>
                                  <w:sz w:val="14"/>
                                  <w:szCs w:val="14"/>
                                </w:rPr>
                                <w:t>運転期間</w:t>
                              </w:r>
                              <w:r w:rsidRPr="008A49AF">
                                <w:rPr>
                                  <w:rFonts w:ascii="メイリオ" w:eastAsia="メイリオ" w:hAnsi="メイリオ" w:cs="Times New Roman"/>
                                  <w:sz w:val="14"/>
                                  <w:szCs w:val="14"/>
                                </w:rPr>
                                <w:t>8/25</w:t>
                              </w:r>
                              <w:r w:rsidRPr="008A49AF">
                                <w:rPr>
                                  <w:rFonts w:ascii="メイリオ" w:eastAsia="メイリオ" w:hAnsi="メイリオ" w:cs="Times New Roman" w:hint="eastAsia"/>
                                  <w:sz w:val="14"/>
                                  <w:szCs w:val="14"/>
                                </w:rPr>
                                <w:t>～</w:t>
                              </w:r>
                              <w:r w:rsidRPr="008A49AF">
                                <w:rPr>
                                  <w:rFonts w:ascii="メイリオ" w:eastAsia="メイリオ" w:hAnsi="メイリオ" w:cs="Times New Roman"/>
                                  <w:sz w:val="14"/>
                                  <w:szCs w:val="14"/>
                                </w:rPr>
                                <w:t>10/16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799613" name="テキスト ボックス 87799613"/>
                        <wps:cNvSpPr txBox="1"/>
                        <wps:spPr>
                          <a:xfrm>
                            <a:off x="3107815" y="0"/>
                            <a:ext cx="2266499" cy="774000"/>
                          </a:xfrm>
                          <a:prstGeom prst="rect">
                            <a:avLst/>
                          </a:prstGeom>
                          <a:solidFill>
                            <a:schemeClr val="accent1">
                              <a:alpha val="20000"/>
                            </a:schemeClr>
                          </a:solidFill>
                          <a:ln w="6350">
                            <a:noFill/>
                          </a:ln>
                        </wps:spPr>
                        <wps:txbx>
                          <w:txbxContent>
                            <w:p w14:paraId="2A433712" w14:textId="77777777" w:rsidR="0081229D" w:rsidRDefault="0081229D" w:rsidP="00BF668C">
                              <w:pPr>
                                <w:snapToGrid w:val="0"/>
                                <w:jc w:val="left"/>
                                <w:rPr>
                                  <w:rFonts w:ascii="メイリオ" w:eastAsia="メイリオ" w:hAnsi="メイリオ" w:cs="Times New Roman"/>
                                  <w:sz w:val="14"/>
                                  <w:szCs w:val="14"/>
                                </w:rPr>
                              </w:pPr>
                            </w:p>
                            <w:p w14:paraId="6FA471F2" w14:textId="77777777" w:rsidR="0081229D" w:rsidRPr="008A49AF" w:rsidRDefault="0081229D" w:rsidP="00BF668C">
                              <w:pPr>
                                <w:jc w:val="left"/>
                                <w:rPr>
                                  <w:rFonts w:ascii="メイリオ" w:eastAsia="メイリオ" w:hAnsi="メイリオ" w:cs="Times New Roman"/>
                                  <w:sz w:val="14"/>
                                  <w:szCs w:val="14"/>
                                </w:rPr>
                              </w:pPr>
                            </w:p>
                            <w:p w14:paraId="12B44AE7" w14:textId="77777777" w:rsidR="0081229D" w:rsidRPr="008A49AF" w:rsidRDefault="0081229D" w:rsidP="00BF668C">
                              <w:pPr>
                                <w:snapToGrid w:val="0"/>
                                <w:jc w:val="left"/>
                                <w:rPr>
                                  <w:rFonts w:ascii="メイリオ" w:eastAsia="メイリオ" w:hAnsi="メイリオ" w:cs="Times New Roman"/>
                                  <w:sz w:val="14"/>
                                  <w:szCs w:val="14"/>
                                </w:rPr>
                              </w:pPr>
                              <w:r w:rsidRPr="008A49AF">
                                <w:rPr>
                                  <w:rFonts w:ascii="メイリオ" w:eastAsia="メイリオ" w:hAnsi="メイリオ" w:cs="Times New Roman" w:hint="eastAsia"/>
                                  <w:sz w:val="14"/>
                                  <w:szCs w:val="14"/>
                                </w:rPr>
                                <w:t>運転期間</w:t>
                              </w:r>
                              <w:r w:rsidRPr="008A49AF">
                                <w:rPr>
                                  <w:rFonts w:ascii="メイリオ" w:eastAsia="メイリオ" w:hAnsi="メイリオ" w:cs="Times New Roman"/>
                                  <w:sz w:val="14"/>
                                  <w:szCs w:val="14"/>
                                </w:rPr>
                                <w:t>8/25</w:t>
                              </w:r>
                              <w:r w:rsidRPr="008A49AF">
                                <w:rPr>
                                  <w:rFonts w:ascii="メイリオ" w:eastAsia="メイリオ" w:hAnsi="メイリオ" w:cs="Times New Roman" w:hint="eastAsia"/>
                                  <w:sz w:val="14"/>
                                  <w:szCs w:val="14"/>
                                </w:rPr>
                                <w:t>～</w:t>
                              </w:r>
                              <w:r w:rsidRPr="008A49AF">
                                <w:rPr>
                                  <w:rFonts w:ascii="メイリオ" w:eastAsia="メイリオ" w:hAnsi="メイリオ" w:cs="Times New Roman"/>
                                  <w:sz w:val="14"/>
                                  <w:szCs w:val="14"/>
                                </w:rPr>
                                <w:t>10/16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AE6EF11" id="グループ化 32" o:spid="_x0000_s1216" style="position:absolute;left:0;text-align:left;margin-left:24.95pt;margin-top:4.8pt;width:422.1pt;height:264.45pt;z-index:251658287;mso-position-horizontal-relative:text;mso-position-vertical-relative:text;mso-width-relative:margin" coordorigin="138" coordsize="53604,33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">
                <v:shape id="テキスト ボックス 592991159" o:spid="_x0000_s1217" type="#_x0000_t202" style="position:absolute;left:138;width:22320;height:3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" fillcolor="#4472c4 [3204]" stroked="f" strokeweight=".5pt">
                  <v:fill opacity="13107f"/>
                  <v:textbox inset="0,0,0,0">
                    <w:txbxContent>
                      <w:p w14:paraId="47AA61AB" w14:textId="77777777" w:rsidR="0081229D" w:rsidRPr="008A49AF" w:rsidRDefault="0081229D" w:rsidP="00BF668C">
                        <w:pPr>
                          <w:snapToGrid w:val="0"/>
                          <w:jc w:val="left"/>
                          <w:rPr>
                            <w:rFonts w:ascii="メイリオ" w:eastAsia="メイリオ" w:hAnsi="メイリオ"/>
                            <w:sz w:val="14"/>
                            <w:szCs w:val="14"/>
                          </w:rPr>
                        </w:pPr>
                      </w:p>
                      <w:p w14:paraId="6E71A86C" w14:textId="77777777" w:rsidR="0081229D" w:rsidRPr="008A49AF" w:rsidRDefault="0081229D" w:rsidP="00BF668C">
                        <w:pPr>
                          <w:snapToGrid w:val="0"/>
                          <w:jc w:val="left"/>
                          <w:rPr>
                            <w:rFonts w:ascii="メイリオ" w:eastAsia="メイリオ" w:hAnsi="メイリオ"/>
                            <w:sz w:val="14"/>
                            <w:szCs w:val="14"/>
                          </w:rPr>
                        </w:pPr>
                      </w:p>
                      <w:p w14:paraId="19572622" w14:textId="77777777" w:rsidR="0081229D" w:rsidRPr="008A49AF" w:rsidRDefault="0081229D" w:rsidP="00BF668C">
                        <w:pPr>
                          <w:snapToGrid w:val="0"/>
                          <w:jc w:val="left"/>
                          <w:rPr>
                            <w:rFonts w:ascii="メイリオ" w:eastAsia="メイリオ" w:hAnsi="メイリオ" w:cs="Times New Roman"/>
                            <w:sz w:val="14"/>
                            <w:szCs w:val="14"/>
                          </w:rPr>
                        </w:pPr>
                        <w:r w:rsidRPr="008A49AF">
                          <w:rPr>
                            <w:rFonts w:ascii="メイリオ" w:eastAsia="メイリオ" w:hAnsi="メイリオ" w:cs="Times New Roman" w:hint="eastAsia"/>
                            <w:sz w:val="14"/>
                            <w:szCs w:val="14"/>
                          </w:rPr>
                          <w:t>運転期間</w:t>
                        </w:r>
                        <w:r w:rsidRPr="008A49AF">
                          <w:rPr>
                            <w:rFonts w:ascii="メイリオ" w:eastAsia="メイリオ" w:hAnsi="メイリオ" w:cs="Times New Roman"/>
                            <w:sz w:val="14"/>
                            <w:szCs w:val="14"/>
                          </w:rPr>
                          <w:t>8/25</w:t>
                        </w:r>
                        <w:r w:rsidRPr="008A49AF">
                          <w:rPr>
                            <w:rFonts w:ascii="メイリオ" w:eastAsia="メイリオ" w:hAnsi="メイリオ" w:cs="Times New Roman" w:hint="eastAsia"/>
                            <w:sz w:val="14"/>
                            <w:szCs w:val="14"/>
                          </w:rPr>
                          <w:t>～</w:t>
                        </w:r>
                        <w:r w:rsidRPr="008A49AF">
                          <w:rPr>
                            <w:rFonts w:ascii="メイリオ" w:eastAsia="メイリオ" w:hAnsi="メイリオ" w:cs="Times New Roman"/>
                            <w:sz w:val="14"/>
                            <w:szCs w:val="14"/>
                          </w:rPr>
                          <w:t>10/16</w:t>
                        </w:r>
                      </w:p>
                    </w:txbxContent>
                  </v:textbox>
                </v:shape>
                <v:shape id="テキスト ボックス 87799613" o:spid="_x0000_s1218" type="#_x0000_t202" style="position:absolute;left:31078;width:22665;height:7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" fillcolor="#4472c4 [3204]" stroked="f" strokeweight=".5pt">
                  <v:fill opacity="13107f"/>
                  <v:textbox inset="0,0,0,0">
                    <w:txbxContent>
                      <w:p w14:paraId="2A433712" w14:textId="77777777" w:rsidR="0081229D" w:rsidRDefault="0081229D" w:rsidP="00BF668C">
                        <w:pPr>
                          <w:snapToGrid w:val="0"/>
                          <w:jc w:val="left"/>
                          <w:rPr>
                            <w:rFonts w:ascii="メイリオ" w:eastAsia="メイリオ" w:hAnsi="メイリオ" w:cs="Times New Roman"/>
                            <w:sz w:val="14"/>
                            <w:szCs w:val="14"/>
                          </w:rPr>
                        </w:pPr>
                      </w:p>
                      <w:p w14:paraId="6FA471F2" w14:textId="77777777" w:rsidR="0081229D" w:rsidRPr="008A49AF" w:rsidRDefault="0081229D" w:rsidP="00BF668C">
                        <w:pPr>
                          <w:jc w:val="left"/>
                          <w:rPr>
                            <w:rFonts w:ascii="メイリオ" w:eastAsia="メイリオ" w:hAnsi="メイリオ" w:cs="Times New Roman"/>
                            <w:sz w:val="14"/>
                            <w:szCs w:val="14"/>
                          </w:rPr>
                        </w:pPr>
                      </w:p>
                      <w:p w14:paraId="12B44AE7" w14:textId="77777777" w:rsidR="0081229D" w:rsidRPr="008A49AF" w:rsidRDefault="0081229D" w:rsidP="00BF668C">
                        <w:pPr>
                          <w:snapToGrid w:val="0"/>
                          <w:jc w:val="left"/>
                          <w:rPr>
                            <w:rFonts w:ascii="メイリオ" w:eastAsia="メイリオ" w:hAnsi="メイリオ" w:cs="Times New Roman"/>
                            <w:sz w:val="14"/>
                            <w:szCs w:val="14"/>
                          </w:rPr>
                        </w:pPr>
                        <w:r w:rsidRPr="008A49AF">
                          <w:rPr>
                            <w:rFonts w:ascii="メイリオ" w:eastAsia="メイリオ" w:hAnsi="メイリオ" w:cs="Times New Roman" w:hint="eastAsia"/>
                            <w:sz w:val="14"/>
                            <w:szCs w:val="14"/>
                          </w:rPr>
                          <w:t>運転期間</w:t>
                        </w:r>
                        <w:r w:rsidRPr="008A49AF">
                          <w:rPr>
                            <w:rFonts w:ascii="メイリオ" w:eastAsia="メイリオ" w:hAnsi="メイリオ" w:cs="Times New Roman"/>
                            <w:sz w:val="14"/>
                            <w:szCs w:val="14"/>
                          </w:rPr>
                          <w:t>8/25</w:t>
                        </w:r>
                        <w:r w:rsidRPr="008A49AF">
                          <w:rPr>
                            <w:rFonts w:ascii="メイリオ" w:eastAsia="メイリオ" w:hAnsi="メイリオ" w:cs="Times New Roman" w:hint="eastAsia"/>
                            <w:sz w:val="14"/>
                            <w:szCs w:val="14"/>
                          </w:rPr>
                          <w:t>～</w:t>
                        </w:r>
                        <w:r w:rsidRPr="008A49AF">
                          <w:rPr>
                            <w:rFonts w:ascii="メイリオ" w:eastAsia="メイリオ" w:hAnsi="メイリオ" w:cs="Times New Roman"/>
                            <w:sz w:val="14"/>
                            <w:szCs w:val="14"/>
                          </w:rPr>
                          <w:t>10/16</w:t>
                        </w:r>
                      </w:p>
                    </w:txbxContent>
                  </v:textbox>
                </v:shape>
              </v:group>
            </w:pict>
          </mc:Fallback>
        </mc:AlternateContent>
      </w:r>
      <w:r w:rsidR="00BF668C" w:rsidRPr="004A3DC0">
        <w:rPr>
          <w:rFonts w:ascii="ＭＳ 明朝" w:hAnsi="ＭＳ 明朝"/>
          <w:noProof/>
          <w:kern w:val="0"/>
        </w:rPr>
        <w:drawing>
          <wp:inline distT="0" distB="0" distL="0" distR="0" wp14:anchorId="3DE454EA" wp14:editId="6389AF8F">
            <wp:extent cx="2844000" cy="891434"/>
            <wp:effectExtent l="0" t="0" r="0" b="4445"/>
            <wp:docPr id="32182166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2844000" cy="891434"/>
                    </a:xfrm>
                    <a:prstGeom prst="rect">
                      <a:avLst/>
                    </a:prstGeom>
                    <a:noFill/>
                    <a:ln>
                      <a:noFill/>
                    </a:ln>
                  </pic:spPr>
                </pic:pic>
              </a:graphicData>
            </a:graphic>
          </wp:inline>
        </w:drawing>
      </w:r>
    </w:p>
    <w:p w14:paraId="14797140" w14:textId="41EB6C6B" w:rsidR="00BF668C" w:rsidRPr="004A3DC0" w:rsidRDefault="00BF668C" w:rsidP="00E47BFD">
      <w:pPr>
        <w:snapToGrid w:val="0"/>
        <w:jc w:val="center"/>
        <w:rPr>
          <w:rFonts w:ascii="ＭＳ 明朝" w:hAnsi="ＭＳ 明朝"/>
          <w:kern w:val="0"/>
        </w:rPr>
      </w:pPr>
      <w:r w:rsidRPr="004A3DC0">
        <w:rPr>
          <w:rFonts w:ascii="ＭＳ 明朝" w:hAnsi="ＭＳ 明朝"/>
          <w:noProof/>
          <w:kern w:val="0"/>
        </w:rPr>
        <w:drawing>
          <wp:inline distT="0" distB="0" distL="0" distR="0" wp14:anchorId="6B56D223" wp14:editId="7AE94F07">
            <wp:extent cx="2844000" cy="891434"/>
            <wp:effectExtent l="0" t="0" r="0" b="4445"/>
            <wp:docPr id="121702242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2844000" cy="891434"/>
                    </a:xfrm>
                    <a:prstGeom prst="rect">
                      <a:avLst/>
                    </a:prstGeom>
                    <a:noFill/>
                    <a:ln>
                      <a:noFill/>
                    </a:ln>
                  </pic:spPr>
                </pic:pic>
              </a:graphicData>
            </a:graphic>
          </wp:inline>
        </w:drawing>
      </w:r>
    </w:p>
    <w:p w14:paraId="11FA5675" w14:textId="374B7AC9" w:rsidR="00BF668C" w:rsidRPr="004A3DC0" w:rsidRDefault="00BF668C" w:rsidP="00E47BFD">
      <w:pPr>
        <w:snapToGrid w:val="0"/>
        <w:jc w:val="center"/>
        <w:rPr>
          <w:rFonts w:ascii="ＭＳ ゴシック" w:eastAsia="ＭＳ ゴシック" w:hAnsi="ＭＳ ゴシック"/>
          <w:kern w:val="0"/>
        </w:rPr>
      </w:pPr>
      <w:r w:rsidRPr="004A3DC0">
        <w:rPr>
          <w:rFonts w:ascii="ＭＳ ゴシック" w:eastAsia="ＭＳ ゴシック" w:hAnsi="ＭＳ ゴシック"/>
          <w:noProof/>
          <w:kern w:val="0"/>
        </w:rPr>
        <w:drawing>
          <wp:inline distT="0" distB="0" distL="0" distR="0" wp14:anchorId="2FE9A2C8" wp14:editId="3FB0C102">
            <wp:extent cx="2842312" cy="876880"/>
            <wp:effectExtent l="0" t="0" r="0" b="0"/>
            <wp:docPr id="175221833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9" cstate="hqprint">
                      <a:extLst>
                        <a:ext uri="{28A0092B-C50C-407E-A947-70E740481C1C}">
                          <a14:useLocalDpi xmlns:a14="http://schemas.microsoft.com/office/drawing/2010/main"/>
                        </a:ext>
                      </a:extLst>
                    </a:blip>
                    <a:srcRect b="-1"/>
                    <a:stretch/>
                  </pic:blipFill>
                  <pic:spPr bwMode="auto">
                    <a:xfrm>
                      <a:off x="0" y="0"/>
                      <a:ext cx="2844000" cy="877401"/>
                    </a:xfrm>
                    <a:prstGeom prst="rect">
                      <a:avLst/>
                    </a:prstGeom>
                    <a:noFill/>
                    <a:ln>
                      <a:noFill/>
                    </a:ln>
                    <a:extLst>
                      <a:ext uri="{53640926-AAD7-44D8-BBD7-CCE9431645EC}">
                        <a14:shadowObscured xmlns:a14="http://schemas.microsoft.com/office/drawing/2010/main"/>
                      </a:ext>
                    </a:extLst>
                  </pic:spPr>
                </pic:pic>
              </a:graphicData>
            </a:graphic>
          </wp:inline>
        </w:drawing>
      </w:r>
    </w:p>
    <w:p w14:paraId="4BD36E71" w14:textId="4651E457" w:rsidR="00BF668C" w:rsidRPr="004A3DC0" w:rsidRDefault="00BF668C" w:rsidP="00E47BFD">
      <w:pPr>
        <w:snapToGrid w:val="0"/>
        <w:jc w:val="center"/>
        <w:rPr>
          <w:rFonts w:ascii="ＭＳ ゴシック" w:eastAsia="ＭＳ ゴシック" w:hAnsi="ＭＳ ゴシック"/>
          <w:kern w:val="0"/>
        </w:rPr>
      </w:pPr>
      <w:r w:rsidRPr="004A3DC0">
        <w:rPr>
          <w:rFonts w:ascii="ＭＳ ゴシック" w:eastAsia="ＭＳ ゴシック" w:hAnsi="ＭＳ ゴシック"/>
          <w:noProof/>
          <w:kern w:val="0"/>
        </w:rPr>
        <w:drawing>
          <wp:inline distT="0" distB="0" distL="0" distR="0" wp14:anchorId="4A917C17" wp14:editId="2A23EFBC">
            <wp:extent cx="2844000" cy="891434"/>
            <wp:effectExtent l="0" t="0" r="0" b="4445"/>
            <wp:docPr id="201646874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0"/>
                      <a:ext cx="2844000" cy="891434"/>
                    </a:xfrm>
                    <a:prstGeom prst="rect">
                      <a:avLst/>
                    </a:prstGeom>
                    <a:noFill/>
                    <a:ln>
                      <a:noFill/>
                    </a:ln>
                  </pic:spPr>
                </pic:pic>
              </a:graphicData>
            </a:graphic>
          </wp:inline>
        </w:drawing>
      </w:r>
    </w:p>
    <w:p w14:paraId="430EA240" w14:textId="0F8C6C86" w:rsidR="0077059E" w:rsidRPr="004A3DC0" w:rsidRDefault="0077059E" w:rsidP="00E47BFD">
      <w:pPr>
        <w:snapToGrid w:val="0"/>
        <w:jc w:val="center"/>
        <w:rPr>
          <w:rFonts w:eastAsia="ＭＳ ゴシック" w:cs="Times New Roman"/>
          <w:kern w:val="0"/>
          <w:sz w:val="20"/>
          <w:szCs w:val="20"/>
        </w:rPr>
      </w:pPr>
      <w:r w:rsidRPr="004A3DC0">
        <w:rPr>
          <w:rFonts w:cs="Times New Roman"/>
          <w:kern w:val="0"/>
          <w:sz w:val="20"/>
          <w:szCs w:val="20"/>
        </w:rPr>
        <w:t>(a)間隙水圧</w:t>
      </w:r>
      <w:r w:rsidR="00EA68E1" w:rsidRPr="004A3DC0">
        <w:rPr>
          <w:rFonts w:cs="Times New Roman" w:hint="eastAsia"/>
          <w:kern w:val="0"/>
          <w:sz w:val="20"/>
          <w:szCs w:val="20"/>
        </w:rPr>
        <w:t>の変化</w:t>
      </w:r>
    </w:p>
    <w:p w14:paraId="12D6EECA" w14:textId="179418B2" w:rsidR="00BF668C" w:rsidRPr="004A3DC0" w:rsidRDefault="00674D8D" w:rsidP="00BF668C">
      <w:pPr>
        <w:jc w:val="center"/>
        <w:rPr>
          <w:rFonts w:ascii="ＭＳ 明朝" w:hAnsi="ＭＳ 明朝"/>
          <w:kern w:val="0"/>
        </w:rPr>
      </w:pPr>
      <w:r w:rsidRPr="004A3DC0">
        <w:rPr>
          <w:rFonts w:ascii="ＭＳ 明朝" w:hAnsi="ＭＳ 明朝"/>
          <w:noProof/>
          <w:kern w:val="0"/>
        </w:rPr>
        <w:drawing>
          <wp:inline distT="0" distB="0" distL="0" distR="0" wp14:anchorId="01996F3E" wp14:editId="77343D63">
            <wp:extent cx="2844000" cy="939681"/>
            <wp:effectExtent l="0" t="0" r="0" b="0"/>
            <wp:docPr id="96507083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2844000" cy="939681"/>
                    </a:xfrm>
                    <a:prstGeom prst="rect">
                      <a:avLst/>
                    </a:prstGeom>
                    <a:noFill/>
                    <a:ln>
                      <a:noFill/>
                    </a:ln>
                  </pic:spPr>
                </pic:pic>
              </a:graphicData>
            </a:graphic>
          </wp:inline>
        </w:drawing>
      </w:r>
    </w:p>
    <w:p w14:paraId="2DAD0D63" w14:textId="77777777" w:rsidR="0077059E" w:rsidRPr="004A3DC0" w:rsidRDefault="0077059E" w:rsidP="0077059E">
      <w:pPr>
        <w:snapToGrid w:val="0"/>
        <w:ind w:leftChars="86" w:left="181"/>
        <w:jc w:val="center"/>
        <w:rPr>
          <w:rFonts w:cs="Times New Roman"/>
          <w:kern w:val="0"/>
          <w:sz w:val="20"/>
          <w:szCs w:val="20"/>
        </w:rPr>
      </w:pPr>
      <w:r w:rsidRPr="004A3DC0">
        <w:rPr>
          <w:rFonts w:cs="Times New Roman"/>
          <w:kern w:val="0"/>
          <w:sz w:val="20"/>
          <w:szCs w:val="20"/>
        </w:rPr>
        <w:t>(b)層別沈下計</w:t>
      </w:r>
    </w:p>
    <w:p w14:paraId="5A937646" w14:textId="77777777" w:rsidR="00BF668C" w:rsidRPr="004A3DC0" w:rsidRDefault="00BF668C" w:rsidP="00BF668C">
      <w:pPr>
        <w:snapToGrid w:val="0"/>
        <w:ind w:leftChars="86" w:left="181"/>
        <w:jc w:val="center"/>
        <w:rPr>
          <w:rFonts w:ascii="ＭＳ ゴシック" w:eastAsia="ＭＳ ゴシック" w:hAnsi="ＭＳ ゴシック"/>
          <w:kern w:val="0"/>
        </w:rPr>
      </w:pPr>
    </w:p>
    <w:p w14:paraId="73CDF6C8" w14:textId="36CD1FA3" w:rsidR="00BF668C" w:rsidRPr="004A3DC0" w:rsidRDefault="00BF668C" w:rsidP="00BF668C">
      <w:pPr>
        <w:ind w:leftChars="86" w:left="181"/>
        <w:jc w:val="center"/>
        <w:rPr>
          <w:rFonts w:ascii="ＭＳ 明朝" w:hAnsi="ＭＳ 明朝"/>
          <w:kern w:val="0"/>
        </w:rPr>
      </w:pPr>
      <w:r w:rsidRPr="004A3DC0">
        <w:rPr>
          <w:noProof/>
        </w:rPr>
        <mc:AlternateContent>
          <mc:Choice Requires="wps">
            <w:drawing>
              <wp:anchor distT="0" distB="0" distL="114300" distR="114300" simplePos="0" relativeHeight="251658246" behindDoc="0" locked="0" layoutInCell="1" allowOverlap="1" wp14:anchorId="2C679396" wp14:editId="14162B07">
                <wp:simplePos x="0" y="0"/>
                <wp:positionH relativeFrom="column">
                  <wp:posOffset>363855</wp:posOffset>
                </wp:positionH>
                <wp:positionV relativeFrom="paragraph">
                  <wp:posOffset>1174197</wp:posOffset>
                </wp:positionV>
                <wp:extent cx="2047875" cy="157227"/>
                <wp:effectExtent l="0" t="0" r="28575" b="14605"/>
                <wp:wrapNone/>
                <wp:docPr id="1982966355" name="正方形/長方形 22"/>
                <wp:cNvGraphicFramePr/>
                <a:graphic xmlns:a="http://schemas.openxmlformats.org/drawingml/2006/main">
                  <a:graphicData uri="http://schemas.microsoft.com/office/word/2010/wordprocessingShape">
                    <wps:wsp>
                      <wps:cNvSpPr/>
                      <wps:spPr>
                        <a:xfrm>
                          <a:off x="0" y="0"/>
                          <a:ext cx="2047875" cy="15722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D395D" id="正方形/長方形 22" o:spid="_x0000_s1026" style="position:absolute;left:0;text-align:left;margin-left:28.65pt;margin-top:92.45pt;width:161.25pt;height:12.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" filled="f" strokecolor="red" strokeweight="1pt"/>
            </w:pict>
          </mc:Fallback>
        </mc:AlternateContent>
      </w:r>
      <w:r w:rsidRPr="004A3DC0">
        <w:rPr>
          <w:noProof/>
        </w:rPr>
        <w:drawing>
          <wp:inline distT="0" distB="0" distL="0" distR="0" wp14:anchorId="362C89F8" wp14:editId="7281C374">
            <wp:extent cx="2216670" cy="2160000"/>
            <wp:effectExtent l="0" t="0" r="0" b="0"/>
            <wp:docPr id="20711928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7" name="図 14"/>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a:xfrm>
                      <a:off x="0" y="0"/>
                      <a:ext cx="2216670" cy="2160000"/>
                    </a:xfrm>
                    <a:prstGeom prst="rect">
                      <a:avLst/>
                    </a:prstGeom>
                    <a:noFill/>
                    <a:ln cap="flat">
                      <a:noFill/>
                    </a:ln>
                  </pic:spPr>
                </pic:pic>
              </a:graphicData>
            </a:graphic>
          </wp:inline>
        </w:drawing>
      </w:r>
    </w:p>
    <w:p w14:paraId="76649936" w14:textId="192BFADE" w:rsidR="0077059E" w:rsidRPr="004A3DC0" w:rsidRDefault="0077059E" w:rsidP="0077059E">
      <w:pPr>
        <w:snapToGrid w:val="0"/>
        <w:ind w:leftChars="86" w:left="181"/>
        <w:jc w:val="center"/>
        <w:rPr>
          <w:rFonts w:ascii="ＭＳ 明朝" w:hAnsi="ＭＳ 明朝"/>
          <w:kern w:val="0"/>
        </w:rPr>
      </w:pPr>
      <w:r w:rsidRPr="004A3DC0">
        <w:rPr>
          <w:rFonts w:cs="Times New Roman"/>
          <w:kern w:val="0"/>
          <w:sz w:val="20"/>
          <w:szCs w:val="20"/>
        </w:rPr>
        <w:t>(c) 熱源井模式図と計測機器の設置深度</w:t>
      </w:r>
    </w:p>
    <w:p w14:paraId="5980B0CA" w14:textId="77777777" w:rsidR="007D269E" w:rsidRPr="004A3DC0" w:rsidRDefault="007D269E">
      <w:pPr>
        <w:spacing w:line="240" w:lineRule="exact"/>
        <w:jc w:val="center"/>
        <w:rPr>
          <w:rFonts w:ascii="ＭＳ 明朝" w:hAnsi="ＭＳ 明朝"/>
          <w:kern w:val="0"/>
        </w:rPr>
        <w:sectPr w:rsidR="007D269E" w:rsidRPr="004A3DC0" w:rsidSect="009E3782">
          <w:type w:val="continuous"/>
          <w:pgSz w:w="11906" w:h="16838" w:code="9"/>
          <w:pgMar w:top="1701" w:right="1418" w:bottom="1418" w:left="1418" w:header="851" w:footer="992" w:gutter="0"/>
          <w:cols w:num="2" w:space="720"/>
          <w:docGrid w:type="lines" w:linePitch="381"/>
        </w:sectPr>
      </w:pPr>
    </w:p>
    <w:p w14:paraId="538D217E" w14:textId="01528A7F" w:rsidR="00B22EDF" w:rsidRPr="004A3DC0" w:rsidRDefault="00FB5959" w:rsidP="00E47BFD">
      <w:pPr>
        <w:spacing w:line="240" w:lineRule="exact"/>
        <w:jc w:val="center"/>
      </w:pPr>
      <w:r w:rsidRPr="004A3DC0">
        <w:rPr>
          <w:rFonts w:hint="eastAsia"/>
        </w:rPr>
        <w:t>図</w:t>
      </w:r>
      <w:r w:rsidR="001E74D9" w:rsidRPr="004A3DC0">
        <w:rPr>
          <w:rFonts w:hint="eastAsia"/>
        </w:rPr>
        <w:t>２</w:t>
      </w:r>
      <w:r w:rsidR="00BC76AC" w:rsidRPr="004A3DC0">
        <w:rPr>
          <w:rFonts w:hint="eastAsia"/>
        </w:rPr>
        <w:t>４</w:t>
      </w:r>
      <w:r w:rsidRPr="004A3DC0">
        <w:rPr>
          <w:rFonts w:hint="eastAsia"/>
        </w:rPr>
        <w:t xml:space="preserve">　間隙水圧と地盤変動のシミュレーション結果(</w:t>
      </w:r>
      <w:r w:rsidRPr="004A3DC0">
        <w:t>D</w:t>
      </w:r>
      <w:r w:rsidRPr="004A3DC0">
        <w:rPr>
          <w:rFonts w:hint="eastAsia"/>
        </w:rPr>
        <w:t>g2</w:t>
      </w:r>
      <w:r w:rsidRPr="004A3DC0">
        <w:t>)</w:t>
      </w:r>
    </w:p>
    <w:p w14:paraId="7529C51D" w14:textId="3404C004" w:rsidR="00FB5959" w:rsidRPr="004A3DC0" w:rsidRDefault="00FB5959" w:rsidP="00E47BFD">
      <w:pPr>
        <w:spacing w:line="240" w:lineRule="exact"/>
        <w:jc w:val="center"/>
      </w:pPr>
      <w:r w:rsidRPr="004A3DC0">
        <w:rPr>
          <w:rFonts w:hint="eastAsia"/>
        </w:rPr>
        <w:t>熱源井</w:t>
      </w:r>
      <w:r w:rsidRPr="004A3DC0">
        <w:t>B</w:t>
      </w:r>
      <w:r w:rsidRPr="004A3DC0">
        <w:rPr>
          <w:rFonts w:hint="eastAsia"/>
        </w:rPr>
        <w:t>→A</w:t>
      </w:r>
      <w:r w:rsidR="008A67E0" w:rsidRPr="004A3DC0">
        <w:t xml:space="preserve"> </w:t>
      </w:r>
      <w:r w:rsidRPr="004A3DC0">
        <w:t>90</w:t>
      </w:r>
      <w:r w:rsidR="00CF2F26">
        <w:rPr>
          <w:rFonts w:hint="eastAsia"/>
        </w:rPr>
        <w:t xml:space="preserve"> </w:t>
      </w:r>
      <w:r w:rsidRPr="004A3DC0">
        <w:rPr>
          <w:rFonts w:hint="eastAsia"/>
        </w:rPr>
        <w:t>m</w:t>
      </w:r>
      <w:r w:rsidRPr="004A3DC0">
        <w:rPr>
          <w:vertAlign w:val="superscript"/>
        </w:rPr>
        <w:t>3</w:t>
      </w:r>
      <w:r w:rsidRPr="004A3DC0">
        <w:t>/h</w:t>
      </w:r>
    </w:p>
    <w:p w14:paraId="6D4D720F" w14:textId="77777777" w:rsidR="004F051D" w:rsidRPr="004A3DC0" w:rsidRDefault="004F051D" w:rsidP="004F051D">
      <w:pPr>
        <w:ind w:leftChars="86" w:left="181"/>
        <w:rPr>
          <w:rFonts w:ascii="ＭＳ 明朝" w:hAnsi="ＭＳ 明朝"/>
          <w:kern w:val="0"/>
        </w:rPr>
      </w:pPr>
    </w:p>
    <w:p w14:paraId="1D6DEB3F" w14:textId="77777777" w:rsidR="001962A4" w:rsidRPr="004A3DC0" w:rsidRDefault="001962A4" w:rsidP="004F051D">
      <w:pPr>
        <w:snapToGrid w:val="0"/>
        <w:ind w:leftChars="86" w:left="181"/>
        <w:jc w:val="center"/>
        <w:rPr>
          <w:rFonts w:ascii="ＭＳ 明朝" w:hAnsi="ＭＳ 明朝"/>
          <w:kern w:val="0"/>
        </w:rPr>
        <w:sectPr w:rsidR="001962A4" w:rsidRPr="004A3DC0" w:rsidSect="00FC0166">
          <w:type w:val="continuous"/>
          <w:pgSz w:w="11906" w:h="16838" w:code="9"/>
          <w:pgMar w:top="1701" w:right="1418" w:bottom="1418" w:left="1418" w:header="850" w:footer="567" w:gutter="0"/>
          <w:pgNumType w:fmt="numberInDash"/>
          <w:cols w:space="720"/>
          <w:docGrid w:type="lines" w:linePitch="381"/>
        </w:sectPr>
      </w:pPr>
    </w:p>
    <w:p w14:paraId="03E90E18" w14:textId="21150D65" w:rsidR="004F051D" w:rsidRPr="004A3DC0" w:rsidRDefault="00556BA3" w:rsidP="00E47BFD">
      <w:pPr>
        <w:snapToGrid w:val="0"/>
        <w:jc w:val="center"/>
        <w:rPr>
          <w:rFonts w:ascii="ＭＳ 明朝" w:hAnsi="ＭＳ 明朝"/>
          <w:kern w:val="0"/>
        </w:rPr>
      </w:pPr>
      <w:r w:rsidRPr="004A3DC0">
        <w:rPr>
          <w:rFonts w:ascii="ＭＳ 明朝" w:hAnsi="ＭＳ 明朝"/>
          <w:noProof/>
          <w:kern w:val="0"/>
        </w:rPr>
        <mc:AlternateContent>
          <mc:Choice Requires="wpg">
            <w:drawing>
              <wp:anchor distT="0" distB="0" distL="114300" distR="114300" simplePos="0" relativeHeight="251658288" behindDoc="0" locked="0" layoutInCell="1" allowOverlap="1" wp14:anchorId="4A80F415" wp14:editId="3B26DB0D">
                <wp:simplePos x="0" y="0"/>
                <wp:positionH relativeFrom="column">
                  <wp:posOffset>401684</wp:posOffset>
                </wp:positionH>
                <wp:positionV relativeFrom="paragraph">
                  <wp:posOffset>60325</wp:posOffset>
                </wp:positionV>
                <wp:extent cx="5267815" cy="3326400"/>
                <wp:effectExtent l="0" t="0" r="9525" b="7620"/>
                <wp:wrapNone/>
                <wp:docPr id="1775947765" name="グループ化 36"/>
                <wp:cNvGraphicFramePr/>
                <a:graphic xmlns:a="http://schemas.openxmlformats.org/drawingml/2006/main">
                  <a:graphicData uri="http://schemas.microsoft.com/office/word/2010/wordprocessingGroup">
                    <wpg:wgp>
                      <wpg:cNvGrpSpPr/>
                      <wpg:grpSpPr>
                        <a:xfrm>
                          <a:off x="0" y="0"/>
                          <a:ext cx="5267815" cy="3326400"/>
                          <a:chOff x="-102891" y="0"/>
                          <a:chExt cx="5267815" cy="3326400"/>
                        </a:xfrm>
                      </wpg:grpSpPr>
                      <wps:wsp>
                        <wps:cNvPr id="54820553" name="テキスト ボックス 54820553"/>
                        <wps:cNvSpPr txBox="1"/>
                        <wps:spPr>
                          <a:xfrm>
                            <a:off x="-102891" y="0"/>
                            <a:ext cx="2172125" cy="3326400"/>
                          </a:xfrm>
                          <a:prstGeom prst="rect">
                            <a:avLst/>
                          </a:prstGeom>
                          <a:solidFill>
                            <a:schemeClr val="accent1">
                              <a:alpha val="20000"/>
                            </a:schemeClr>
                          </a:solidFill>
                          <a:ln w="6350">
                            <a:noFill/>
                          </a:ln>
                        </wps:spPr>
                        <wps:txbx>
                          <w:txbxContent>
                            <w:p w14:paraId="4AFB807F" w14:textId="77777777" w:rsidR="0081229D" w:rsidRPr="008A49AF" w:rsidRDefault="0081229D" w:rsidP="004F051D">
                              <w:pPr>
                                <w:snapToGrid w:val="0"/>
                                <w:jc w:val="left"/>
                                <w:rPr>
                                  <w:rFonts w:ascii="メイリオ" w:eastAsia="メイリオ" w:hAnsi="メイリオ"/>
                                  <w:sz w:val="14"/>
                                  <w:szCs w:val="14"/>
                                </w:rPr>
                              </w:pPr>
                            </w:p>
                            <w:p w14:paraId="2D7D6AD2" w14:textId="77777777" w:rsidR="0081229D" w:rsidRPr="008A49AF" w:rsidRDefault="0081229D" w:rsidP="004F051D">
                              <w:pPr>
                                <w:snapToGrid w:val="0"/>
                                <w:jc w:val="left"/>
                                <w:rPr>
                                  <w:rFonts w:ascii="メイリオ" w:eastAsia="メイリオ" w:hAnsi="メイリオ"/>
                                  <w:sz w:val="14"/>
                                  <w:szCs w:val="14"/>
                                </w:rPr>
                              </w:pPr>
                            </w:p>
                            <w:p w14:paraId="3F77B63B" w14:textId="77777777" w:rsidR="0081229D" w:rsidRPr="008A49AF" w:rsidRDefault="0081229D" w:rsidP="004F051D">
                              <w:pPr>
                                <w:snapToGrid w:val="0"/>
                                <w:jc w:val="left"/>
                                <w:rPr>
                                  <w:rFonts w:ascii="メイリオ" w:eastAsia="メイリオ" w:hAnsi="メイリオ" w:cs="Times New Roman"/>
                                  <w:sz w:val="14"/>
                                  <w:szCs w:val="14"/>
                                </w:rPr>
                              </w:pPr>
                              <w:r w:rsidRPr="008A49AF">
                                <w:rPr>
                                  <w:rFonts w:ascii="メイリオ" w:eastAsia="メイリオ" w:hAnsi="メイリオ" w:hint="eastAsia"/>
                                  <w:sz w:val="14"/>
                                  <w:szCs w:val="14"/>
                                </w:rPr>
                                <w:t>運転期間</w:t>
                              </w:r>
                              <w:r w:rsidRPr="008A49AF">
                                <w:rPr>
                                  <w:rFonts w:ascii="メイリオ" w:eastAsia="メイリオ" w:hAnsi="メイリオ"/>
                                  <w:sz w:val="14"/>
                                  <w:szCs w:val="14"/>
                                </w:rPr>
                                <w:t>7/20</w:t>
                              </w:r>
                              <w:r w:rsidRPr="008A49AF">
                                <w:rPr>
                                  <w:rFonts w:ascii="メイリオ" w:eastAsia="メイリオ" w:hAnsi="メイリオ" w:hint="eastAsia"/>
                                  <w:sz w:val="14"/>
                                  <w:szCs w:val="14"/>
                                </w:rPr>
                                <w:t>～</w:t>
                              </w:r>
                              <w:r w:rsidRPr="008A49AF">
                                <w:rPr>
                                  <w:rFonts w:ascii="メイリオ" w:eastAsia="メイリオ" w:hAnsi="メイリオ"/>
                                  <w:sz w:val="14"/>
                                  <w:szCs w:val="14"/>
                                </w:rPr>
                                <w:t>9/15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13352604" name="テキスト ボックス 2113352604"/>
                        <wps:cNvSpPr txBox="1"/>
                        <wps:spPr>
                          <a:xfrm>
                            <a:off x="2992799" y="12412"/>
                            <a:ext cx="2172125" cy="756000"/>
                          </a:xfrm>
                          <a:prstGeom prst="rect">
                            <a:avLst/>
                          </a:prstGeom>
                          <a:solidFill>
                            <a:schemeClr val="accent1">
                              <a:alpha val="20000"/>
                            </a:schemeClr>
                          </a:solidFill>
                          <a:ln w="6350">
                            <a:noFill/>
                          </a:ln>
                        </wps:spPr>
                        <wps:txbx>
                          <w:txbxContent>
                            <w:p w14:paraId="2C666D69" w14:textId="77777777" w:rsidR="0081229D" w:rsidRPr="008A49AF" w:rsidRDefault="0081229D" w:rsidP="004F051D">
                              <w:pPr>
                                <w:snapToGrid w:val="0"/>
                                <w:jc w:val="left"/>
                                <w:rPr>
                                  <w:rFonts w:ascii="メイリオ" w:eastAsia="メイリオ" w:hAnsi="メイリオ"/>
                                  <w:sz w:val="16"/>
                                  <w:szCs w:val="16"/>
                                </w:rPr>
                              </w:pPr>
                            </w:p>
                            <w:p w14:paraId="7080277D" w14:textId="77777777" w:rsidR="0081229D" w:rsidRPr="008A49AF" w:rsidRDefault="0081229D" w:rsidP="004F051D">
                              <w:pPr>
                                <w:snapToGrid w:val="0"/>
                                <w:jc w:val="left"/>
                                <w:rPr>
                                  <w:rFonts w:ascii="メイリオ" w:eastAsia="メイリオ" w:hAnsi="メイリオ"/>
                                  <w:sz w:val="16"/>
                                  <w:szCs w:val="16"/>
                                </w:rPr>
                              </w:pPr>
                            </w:p>
                            <w:p w14:paraId="7F77D826" w14:textId="77777777" w:rsidR="0081229D" w:rsidRPr="008A49AF" w:rsidRDefault="0081229D" w:rsidP="004F051D">
                              <w:pPr>
                                <w:snapToGrid w:val="0"/>
                                <w:jc w:val="left"/>
                                <w:rPr>
                                  <w:rFonts w:ascii="メイリオ" w:eastAsia="メイリオ" w:hAnsi="メイリオ" w:cs="Times New Roman"/>
                                  <w:sz w:val="14"/>
                                  <w:szCs w:val="14"/>
                                </w:rPr>
                              </w:pPr>
                              <w:r w:rsidRPr="008A49AF">
                                <w:rPr>
                                  <w:rFonts w:ascii="メイリオ" w:eastAsia="メイリオ" w:hAnsi="メイリオ" w:hint="eastAsia"/>
                                  <w:sz w:val="14"/>
                                  <w:szCs w:val="14"/>
                                </w:rPr>
                                <w:t>運転期間</w:t>
                              </w:r>
                              <w:r w:rsidRPr="008A49AF">
                                <w:rPr>
                                  <w:rFonts w:ascii="メイリオ" w:eastAsia="メイリオ" w:hAnsi="メイリオ"/>
                                  <w:sz w:val="14"/>
                                  <w:szCs w:val="14"/>
                                </w:rPr>
                                <w:t>7/20</w:t>
                              </w:r>
                              <w:r w:rsidRPr="008A49AF">
                                <w:rPr>
                                  <w:rFonts w:ascii="メイリオ" w:eastAsia="メイリオ" w:hAnsi="メイリオ" w:hint="eastAsia"/>
                                  <w:sz w:val="14"/>
                                  <w:szCs w:val="14"/>
                                </w:rPr>
                                <w:t>～</w:t>
                              </w:r>
                              <w:r w:rsidRPr="008A49AF">
                                <w:rPr>
                                  <w:rFonts w:ascii="メイリオ" w:eastAsia="メイリオ" w:hAnsi="メイリオ"/>
                                  <w:sz w:val="14"/>
                                  <w:szCs w:val="14"/>
                                </w:rPr>
                                <w:t>9/15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A80F415" id="グループ化 36" o:spid="_x0000_s1219" style="position:absolute;left:0;text-align:left;margin-left:31.65pt;margin-top:4.75pt;width:414.8pt;height:261.9pt;z-index:251658288;mso-position-horizontal-relative:text;mso-position-vertical-relative:text;mso-width-relative:margin" coordorigin="-1028" coordsize="52678,3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">
                <v:shape id="テキスト ボックス 54820553" o:spid="_x0000_s1220" type="#_x0000_t202" style="position:absolute;left:-1028;width:21720;height:3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" fillcolor="#4472c4 [3204]" stroked="f" strokeweight=".5pt">
                  <v:fill opacity="13107f"/>
                  <v:textbox inset="0,0,0,0">
                    <w:txbxContent>
                      <w:p w14:paraId="4AFB807F" w14:textId="77777777" w:rsidR="0081229D" w:rsidRPr="008A49AF" w:rsidRDefault="0081229D" w:rsidP="004F051D">
                        <w:pPr>
                          <w:snapToGrid w:val="0"/>
                          <w:jc w:val="left"/>
                          <w:rPr>
                            <w:rFonts w:ascii="メイリオ" w:eastAsia="メイリオ" w:hAnsi="メイリオ"/>
                            <w:sz w:val="14"/>
                            <w:szCs w:val="14"/>
                          </w:rPr>
                        </w:pPr>
                      </w:p>
                      <w:p w14:paraId="2D7D6AD2" w14:textId="77777777" w:rsidR="0081229D" w:rsidRPr="008A49AF" w:rsidRDefault="0081229D" w:rsidP="004F051D">
                        <w:pPr>
                          <w:snapToGrid w:val="0"/>
                          <w:jc w:val="left"/>
                          <w:rPr>
                            <w:rFonts w:ascii="メイリオ" w:eastAsia="メイリオ" w:hAnsi="メイリオ"/>
                            <w:sz w:val="14"/>
                            <w:szCs w:val="14"/>
                          </w:rPr>
                        </w:pPr>
                      </w:p>
                      <w:p w14:paraId="3F77B63B" w14:textId="77777777" w:rsidR="0081229D" w:rsidRPr="008A49AF" w:rsidRDefault="0081229D" w:rsidP="004F051D">
                        <w:pPr>
                          <w:snapToGrid w:val="0"/>
                          <w:jc w:val="left"/>
                          <w:rPr>
                            <w:rFonts w:ascii="メイリオ" w:eastAsia="メイリオ" w:hAnsi="メイリオ" w:cs="Times New Roman"/>
                            <w:sz w:val="14"/>
                            <w:szCs w:val="14"/>
                          </w:rPr>
                        </w:pPr>
                        <w:r w:rsidRPr="008A49AF">
                          <w:rPr>
                            <w:rFonts w:ascii="メイリオ" w:eastAsia="メイリオ" w:hAnsi="メイリオ" w:hint="eastAsia"/>
                            <w:sz w:val="14"/>
                            <w:szCs w:val="14"/>
                          </w:rPr>
                          <w:t>運転期間</w:t>
                        </w:r>
                        <w:r w:rsidRPr="008A49AF">
                          <w:rPr>
                            <w:rFonts w:ascii="メイリオ" w:eastAsia="メイリオ" w:hAnsi="メイリオ"/>
                            <w:sz w:val="14"/>
                            <w:szCs w:val="14"/>
                          </w:rPr>
                          <w:t>7/20</w:t>
                        </w:r>
                        <w:r w:rsidRPr="008A49AF">
                          <w:rPr>
                            <w:rFonts w:ascii="メイリオ" w:eastAsia="メイリオ" w:hAnsi="メイリオ" w:hint="eastAsia"/>
                            <w:sz w:val="14"/>
                            <w:szCs w:val="14"/>
                          </w:rPr>
                          <w:t>～</w:t>
                        </w:r>
                        <w:r w:rsidRPr="008A49AF">
                          <w:rPr>
                            <w:rFonts w:ascii="メイリオ" w:eastAsia="メイリオ" w:hAnsi="メイリオ"/>
                            <w:sz w:val="14"/>
                            <w:szCs w:val="14"/>
                          </w:rPr>
                          <w:t>9/15</w:t>
                        </w:r>
                      </w:p>
                    </w:txbxContent>
                  </v:textbox>
                </v:shape>
                <v:shape id="テキスト ボックス 2113352604" o:spid="_x0000_s1221" type="#_x0000_t202" style="position:absolute;left:29927;top:124;width:21722;height:7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" fillcolor="#4472c4 [3204]" stroked="f" strokeweight=".5pt">
                  <v:fill opacity="13107f"/>
                  <v:textbox inset="0,0,0,0">
                    <w:txbxContent>
                      <w:p w14:paraId="2C666D69" w14:textId="77777777" w:rsidR="0081229D" w:rsidRPr="008A49AF" w:rsidRDefault="0081229D" w:rsidP="004F051D">
                        <w:pPr>
                          <w:snapToGrid w:val="0"/>
                          <w:jc w:val="left"/>
                          <w:rPr>
                            <w:rFonts w:ascii="メイリオ" w:eastAsia="メイリオ" w:hAnsi="メイリオ"/>
                            <w:sz w:val="16"/>
                            <w:szCs w:val="16"/>
                          </w:rPr>
                        </w:pPr>
                      </w:p>
                      <w:p w14:paraId="7080277D" w14:textId="77777777" w:rsidR="0081229D" w:rsidRPr="008A49AF" w:rsidRDefault="0081229D" w:rsidP="004F051D">
                        <w:pPr>
                          <w:snapToGrid w:val="0"/>
                          <w:jc w:val="left"/>
                          <w:rPr>
                            <w:rFonts w:ascii="メイリオ" w:eastAsia="メイリオ" w:hAnsi="メイリオ"/>
                            <w:sz w:val="16"/>
                            <w:szCs w:val="16"/>
                          </w:rPr>
                        </w:pPr>
                      </w:p>
                      <w:p w14:paraId="7F77D826" w14:textId="77777777" w:rsidR="0081229D" w:rsidRPr="008A49AF" w:rsidRDefault="0081229D" w:rsidP="004F051D">
                        <w:pPr>
                          <w:snapToGrid w:val="0"/>
                          <w:jc w:val="left"/>
                          <w:rPr>
                            <w:rFonts w:ascii="メイリオ" w:eastAsia="メイリオ" w:hAnsi="メイリオ" w:cs="Times New Roman"/>
                            <w:sz w:val="14"/>
                            <w:szCs w:val="14"/>
                          </w:rPr>
                        </w:pPr>
                        <w:r w:rsidRPr="008A49AF">
                          <w:rPr>
                            <w:rFonts w:ascii="メイリオ" w:eastAsia="メイリオ" w:hAnsi="メイリオ" w:hint="eastAsia"/>
                            <w:sz w:val="14"/>
                            <w:szCs w:val="14"/>
                          </w:rPr>
                          <w:t>運転期間</w:t>
                        </w:r>
                        <w:r w:rsidRPr="008A49AF">
                          <w:rPr>
                            <w:rFonts w:ascii="メイリオ" w:eastAsia="メイリオ" w:hAnsi="メイリオ"/>
                            <w:sz w:val="14"/>
                            <w:szCs w:val="14"/>
                          </w:rPr>
                          <w:t>7/20</w:t>
                        </w:r>
                        <w:r w:rsidRPr="008A49AF">
                          <w:rPr>
                            <w:rFonts w:ascii="メイリオ" w:eastAsia="メイリオ" w:hAnsi="メイリオ" w:hint="eastAsia"/>
                            <w:sz w:val="14"/>
                            <w:szCs w:val="14"/>
                          </w:rPr>
                          <w:t>～</w:t>
                        </w:r>
                        <w:r w:rsidRPr="008A49AF">
                          <w:rPr>
                            <w:rFonts w:ascii="メイリオ" w:eastAsia="メイリオ" w:hAnsi="メイリオ"/>
                            <w:sz w:val="14"/>
                            <w:szCs w:val="14"/>
                          </w:rPr>
                          <w:t>9/15</w:t>
                        </w:r>
                      </w:p>
                    </w:txbxContent>
                  </v:textbox>
                </v:shape>
              </v:group>
            </w:pict>
          </mc:Fallback>
        </mc:AlternateContent>
      </w:r>
      <w:r w:rsidRPr="004A3DC0">
        <w:rPr>
          <w:rFonts w:ascii="ＭＳ 明朝" w:hAnsi="ＭＳ 明朝"/>
          <w:noProof/>
          <w:kern w:val="0"/>
        </w:rPr>
        <w:drawing>
          <wp:inline distT="0" distB="0" distL="0" distR="0" wp14:anchorId="5CF80F12" wp14:editId="12236260">
            <wp:extent cx="2844000" cy="894136"/>
            <wp:effectExtent l="0" t="0" r="0" b="1270"/>
            <wp:docPr id="111541072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2844000" cy="894136"/>
                    </a:xfrm>
                    <a:prstGeom prst="rect">
                      <a:avLst/>
                    </a:prstGeom>
                    <a:noFill/>
                    <a:ln>
                      <a:noFill/>
                    </a:ln>
                  </pic:spPr>
                </pic:pic>
              </a:graphicData>
            </a:graphic>
          </wp:inline>
        </w:drawing>
      </w:r>
    </w:p>
    <w:p w14:paraId="1ECE70BC" w14:textId="1735786F" w:rsidR="004F051D" w:rsidRPr="004A3DC0" w:rsidRDefault="00556BA3" w:rsidP="004F051D">
      <w:pPr>
        <w:snapToGrid w:val="0"/>
        <w:jc w:val="center"/>
        <w:rPr>
          <w:rFonts w:ascii="ＭＳ 明朝" w:hAnsi="ＭＳ 明朝"/>
          <w:kern w:val="0"/>
        </w:rPr>
      </w:pPr>
      <w:r w:rsidRPr="004A3DC0">
        <w:rPr>
          <w:rFonts w:ascii="ＭＳ 明朝" w:hAnsi="ＭＳ 明朝"/>
          <w:noProof/>
          <w:kern w:val="0"/>
        </w:rPr>
        <w:drawing>
          <wp:inline distT="0" distB="0" distL="0" distR="0" wp14:anchorId="5DE385A8" wp14:editId="0398A5F5">
            <wp:extent cx="2844000" cy="894136"/>
            <wp:effectExtent l="0" t="0" r="0" b="1270"/>
            <wp:docPr id="147380608"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2844000" cy="894136"/>
                    </a:xfrm>
                    <a:prstGeom prst="rect">
                      <a:avLst/>
                    </a:prstGeom>
                    <a:noFill/>
                    <a:ln>
                      <a:noFill/>
                    </a:ln>
                  </pic:spPr>
                </pic:pic>
              </a:graphicData>
            </a:graphic>
          </wp:inline>
        </w:drawing>
      </w:r>
    </w:p>
    <w:p w14:paraId="70C790BE" w14:textId="137F0D9A" w:rsidR="004F051D" w:rsidRPr="004A3DC0" w:rsidRDefault="004F051D" w:rsidP="00E47BFD">
      <w:pPr>
        <w:snapToGrid w:val="0"/>
        <w:jc w:val="center"/>
        <w:rPr>
          <w:rFonts w:ascii="ＭＳ ゴシック" w:eastAsia="ＭＳ ゴシック" w:hAnsi="ＭＳ ゴシック"/>
          <w:kern w:val="0"/>
        </w:rPr>
      </w:pPr>
      <w:r w:rsidRPr="004A3DC0">
        <w:rPr>
          <w:rFonts w:ascii="ＭＳ ゴシック" w:eastAsia="ＭＳ ゴシック" w:hAnsi="ＭＳ ゴシック"/>
          <w:noProof/>
          <w:kern w:val="0"/>
        </w:rPr>
        <w:drawing>
          <wp:inline distT="0" distB="0" distL="0" distR="0" wp14:anchorId="3EF44F60" wp14:editId="256A8C64">
            <wp:extent cx="2843527" cy="863550"/>
            <wp:effectExtent l="0" t="0" r="0" b="0"/>
            <wp:docPr id="135247959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4" cstate="hqprint">
                      <a:extLst>
                        <a:ext uri="{28A0092B-C50C-407E-A947-70E740481C1C}">
                          <a14:useLocalDpi xmlns:a14="http://schemas.microsoft.com/office/drawing/2010/main"/>
                        </a:ext>
                      </a:extLst>
                    </a:blip>
                    <a:srcRect/>
                    <a:stretch/>
                  </pic:blipFill>
                  <pic:spPr bwMode="auto">
                    <a:xfrm>
                      <a:off x="0" y="0"/>
                      <a:ext cx="2844000" cy="863694"/>
                    </a:xfrm>
                    <a:prstGeom prst="rect">
                      <a:avLst/>
                    </a:prstGeom>
                    <a:noFill/>
                    <a:ln>
                      <a:noFill/>
                    </a:ln>
                    <a:extLst>
                      <a:ext uri="{53640926-AAD7-44D8-BBD7-CCE9431645EC}">
                        <a14:shadowObscured xmlns:a14="http://schemas.microsoft.com/office/drawing/2010/main"/>
                      </a:ext>
                    </a:extLst>
                  </pic:spPr>
                </pic:pic>
              </a:graphicData>
            </a:graphic>
          </wp:inline>
        </w:drawing>
      </w:r>
    </w:p>
    <w:p w14:paraId="3308CEEC" w14:textId="7C89BF7F" w:rsidR="004F051D" w:rsidRPr="004A3DC0" w:rsidRDefault="004F051D" w:rsidP="00E47BFD">
      <w:pPr>
        <w:snapToGrid w:val="0"/>
        <w:jc w:val="center"/>
        <w:rPr>
          <w:rFonts w:ascii="ＭＳ ゴシック" w:eastAsia="ＭＳ ゴシック" w:hAnsi="ＭＳ ゴシック"/>
          <w:kern w:val="0"/>
        </w:rPr>
      </w:pPr>
      <w:r w:rsidRPr="004A3DC0">
        <w:rPr>
          <w:rFonts w:ascii="ＭＳ ゴシック" w:eastAsia="ＭＳ ゴシック" w:hAnsi="ＭＳ ゴシック"/>
          <w:noProof/>
          <w:kern w:val="0"/>
        </w:rPr>
        <w:drawing>
          <wp:inline distT="0" distB="0" distL="0" distR="0" wp14:anchorId="3CE627F8" wp14:editId="08E3C789">
            <wp:extent cx="2844000" cy="883432"/>
            <wp:effectExtent l="0" t="0" r="0" b="0"/>
            <wp:docPr id="208362452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cstate="print">
                      <a:extLst>
                        <a:ext uri="{28A0092B-C50C-407E-A947-70E740481C1C}">
                          <a14:useLocalDpi xmlns:a14="http://schemas.microsoft.com/office/drawing/2010/main"/>
                        </a:ext>
                      </a:extLst>
                    </a:blip>
                    <a:srcRect/>
                    <a:stretch>
                      <a:fillRect/>
                    </a:stretch>
                  </pic:blipFill>
                  <pic:spPr bwMode="auto">
                    <a:xfrm>
                      <a:off x="0" y="0"/>
                      <a:ext cx="2844000" cy="883432"/>
                    </a:xfrm>
                    <a:prstGeom prst="rect">
                      <a:avLst/>
                    </a:prstGeom>
                    <a:noFill/>
                    <a:ln>
                      <a:noFill/>
                    </a:ln>
                  </pic:spPr>
                </pic:pic>
              </a:graphicData>
            </a:graphic>
          </wp:inline>
        </w:drawing>
      </w:r>
    </w:p>
    <w:p w14:paraId="0DE5023A" w14:textId="10320DD7" w:rsidR="00301D62" w:rsidRPr="004A3DC0" w:rsidRDefault="00301D62" w:rsidP="00301D62">
      <w:pPr>
        <w:snapToGrid w:val="0"/>
        <w:ind w:leftChars="86" w:left="181"/>
        <w:jc w:val="center"/>
        <w:rPr>
          <w:rFonts w:ascii="ＭＳ ゴシック" w:eastAsia="ＭＳ ゴシック" w:hAnsi="ＭＳ ゴシック"/>
          <w:kern w:val="0"/>
        </w:rPr>
      </w:pPr>
      <w:r w:rsidRPr="004A3DC0">
        <w:rPr>
          <w:rFonts w:cs="Times New Roman"/>
          <w:kern w:val="0"/>
          <w:sz w:val="20"/>
          <w:szCs w:val="20"/>
        </w:rPr>
        <w:t>(a)</w:t>
      </w:r>
      <w:r w:rsidR="00B26BB9" w:rsidRPr="004A3DC0">
        <w:rPr>
          <w:rFonts w:cs="Times New Roman" w:hint="eastAsia"/>
          <w:kern w:val="0"/>
          <w:sz w:val="20"/>
          <w:szCs w:val="20"/>
        </w:rPr>
        <w:t xml:space="preserve"> </w:t>
      </w:r>
      <w:r w:rsidRPr="004A3DC0">
        <w:rPr>
          <w:rFonts w:cs="Times New Roman"/>
          <w:kern w:val="0"/>
          <w:sz w:val="20"/>
          <w:szCs w:val="20"/>
        </w:rPr>
        <w:t>間隙水圧</w:t>
      </w:r>
      <w:r w:rsidR="00EA68E1" w:rsidRPr="004A3DC0">
        <w:rPr>
          <w:rFonts w:cs="Times New Roman" w:hint="eastAsia"/>
          <w:kern w:val="0"/>
          <w:sz w:val="20"/>
          <w:szCs w:val="20"/>
        </w:rPr>
        <w:t>の変化</w:t>
      </w:r>
    </w:p>
    <w:p w14:paraId="657AACF9" w14:textId="26880E2F" w:rsidR="004F051D" w:rsidRPr="004A3DC0" w:rsidRDefault="004A5556" w:rsidP="004F051D">
      <w:pPr>
        <w:jc w:val="center"/>
        <w:rPr>
          <w:rFonts w:ascii="ＭＳ 明朝" w:hAnsi="ＭＳ 明朝"/>
          <w:kern w:val="0"/>
        </w:rPr>
      </w:pPr>
      <w:r w:rsidRPr="004A3DC0">
        <w:rPr>
          <w:rFonts w:ascii="ＭＳ 明朝" w:hAnsi="ＭＳ 明朝"/>
          <w:noProof/>
          <w:kern w:val="0"/>
        </w:rPr>
        <w:drawing>
          <wp:inline distT="0" distB="0" distL="0" distR="0" wp14:anchorId="135536F8" wp14:editId="31BF09B2">
            <wp:extent cx="2844000" cy="941851"/>
            <wp:effectExtent l="0" t="0" r="0" b="0"/>
            <wp:docPr id="209679183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cstate="print">
                      <a:extLst>
                        <a:ext uri="{28A0092B-C50C-407E-A947-70E740481C1C}">
                          <a14:useLocalDpi xmlns:a14="http://schemas.microsoft.com/office/drawing/2010/main"/>
                        </a:ext>
                      </a:extLst>
                    </a:blip>
                    <a:srcRect/>
                    <a:stretch>
                      <a:fillRect/>
                    </a:stretch>
                  </pic:blipFill>
                  <pic:spPr bwMode="auto">
                    <a:xfrm>
                      <a:off x="0" y="0"/>
                      <a:ext cx="2844000" cy="941851"/>
                    </a:xfrm>
                    <a:prstGeom prst="rect">
                      <a:avLst/>
                    </a:prstGeom>
                    <a:noFill/>
                    <a:ln>
                      <a:noFill/>
                    </a:ln>
                  </pic:spPr>
                </pic:pic>
              </a:graphicData>
            </a:graphic>
          </wp:inline>
        </w:drawing>
      </w:r>
    </w:p>
    <w:p w14:paraId="34A1B0C8" w14:textId="77777777" w:rsidR="00301D62" w:rsidRPr="004A3DC0" w:rsidRDefault="00301D62" w:rsidP="00301D62">
      <w:pPr>
        <w:snapToGrid w:val="0"/>
        <w:ind w:leftChars="86" w:left="181"/>
        <w:jc w:val="center"/>
        <w:rPr>
          <w:rFonts w:cs="Times New Roman"/>
          <w:kern w:val="0"/>
          <w:sz w:val="20"/>
          <w:szCs w:val="20"/>
        </w:rPr>
      </w:pPr>
      <w:r w:rsidRPr="004A3DC0">
        <w:rPr>
          <w:rFonts w:cs="Times New Roman"/>
          <w:kern w:val="0"/>
          <w:sz w:val="20"/>
          <w:szCs w:val="20"/>
        </w:rPr>
        <w:t>(b)層別沈下計</w:t>
      </w:r>
    </w:p>
    <w:p w14:paraId="2E4AB32F" w14:textId="77777777" w:rsidR="004F051D" w:rsidRPr="004A3DC0" w:rsidRDefault="004F051D" w:rsidP="004F051D">
      <w:pPr>
        <w:snapToGrid w:val="0"/>
        <w:ind w:leftChars="86" w:left="181"/>
        <w:jc w:val="center"/>
        <w:rPr>
          <w:rFonts w:ascii="ＭＳ ゴシック" w:eastAsia="ＭＳ ゴシック" w:hAnsi="ＭＳ ゴシック"/>
          <w:kern w:val="0"/>
        </w:rPr>
      </w:pPr>
    </w:p>
    <w:p w14:paraId="713A5FBD" w14:textId="093F43A0" w:rsidR="004F051D" w:rsidRPr="004A3DC0" w:rsidRDefault="00301D62" w:rsidP="00301D62">
      <w:pPr>
        <w:snapToGrid w:val="0"/>
        <w:ind w:leftChars="86" w:left="181"/>
        <w:jc w:val="center"/>
        <w:rPr>
          <w:rFonts w:ascii="ＭＳ 明朝" w:hAnsi="ＭＳ 明朝"/>
          <w:kern w:val="0"/>
        </w:rPr>
      </w:pPr>
      <w:r w:rsidRPr="004A3DC0">
        <w:rPr>
          <w:noProof/>
        </w:rPr>
        <mc:AlternateContent>
          <mc:Choice Requires="wps">
            <w:drawing>
              <wp:anchor distT="0" distB="0" distL="114300" distR="114300" simplePos="0" relativeHeight="251658247" behindDoc="0" locked="0" layoutInCell="1" allowOverlap="1" wp14:anchorId="280F45F6" wp14:editId="317D7A12">
                <wp:simplePos x="0" y="0"/>
                <wp:positionH relativeFrom="column">
                  <wp:posOffset>335280</wp:posOffset>
                </wp:positionH>
                <wp:positionV relativeFrom="paragraph">
                  <wp:posOffset>1760631</wp:posOffset>
                </wp:positionV>
                <wp:extent cx="2080895" cy="219075"/>
                <wp:effectExtent l="0" t="0" r="14605" b="28575"/>
                <wp:wrapNone/>
                <wp:docPr id="2016135197" name="正方形/長方形 22"/>
                <wp:cNvGraphicFramePr/>
                <a:graphic xmlns:a="http://schemas.openxmlformats.org/drawingml/2006/main">
                  <a:graphicData uri="http://schemas.microsoft.com/office/word/2010/wordprocessingShape">
                    <wps:wsp>
                      <wps:cNvSpPr/>
                      <wps:spPr>
                        <a:xfrm>
                          <a:off x="0" y="0"/>
                          <a:ext cx="2080895" cy="2190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5DC27" id="正方形/長方形 22" o:spid="_x0000_s1026" style="position:absolute;left:0;text-align:left;margin-left:26.4pt;margin-top:138.65pt;width:163.85pt;height:17.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" filled="f" strokecolor="red" strokeweight="1pt"/>
            </w:pict>
          </mc:Fallback>
        </mc:AlternateContent>
      </w:r>
      <w:r w:rsidR="004F051D" w:rsidRPr="004A3DC0">
        <w:rPr>
          <w:noProof/>
        </w:rPr>
        <w:drawing>
          <wp:inline distT="0" distB="0" distL="0" distR="0" wp14:anchorId="0DBBD5CB" wp14:editId="4D7F8FDE">
            <wp:extent cx="2216670" cy="2160000"/>
            <wp:effectExtent l="0" t="0" r="0" b="0"/>
            <wp:docPr id="2694278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7" name="図 14"/>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a:xfrm>
                      <a:off x="0" y="0"/>
                      <a:ext cx="2216670" cy="2160000"/>
                    </a:xfrm>
                    <a:prstGeom prst="rect">
                      <a:avLst/>
                    </a:prstGeom>
                    <a:noFill/>
                    <a:ln cap="flat">
                      <a:noFill/>
                    </a:ln>
                  </pic:spPr>
                </pic:pic>
              </a:graphicData>
            </a:graphic>
          </wp:inline>
        </w:drawing>
      </w:r>
    </w:p>
    <w:p w14:paraId="4D0701A1" w14:textId="770A2BFB" w:rsidR="00301D62" w:rsidRPr="004A3DC0" w:rsidRDefault="00301D62" w:rsidP="00301D62">
      <w:pPr>
        <w:snapToGrid w:val="0"/>
        <w:ind w:leftChars="86" w:left="181"/>
        <w:jc w:val="center"/>
        <w:rPr>
          <w:rFonts w:cs="Times New Roman"/>
          <w:kern w:val="0"/>
          <w:sz w:val="20"/>
          <w:szCs w:val="20"/>
        </w:rPr>
      </w:pPr>
      <w:r w:rsidRPr="004A3DC0">
        <w:rPr>
          <w:rFonts w:cs="Times New Roman"/>
          <w:kern w:val="0"/>
          <w:sz w:val="20"/>
          <w:szCs w:val="20"/>
        </w:rPr>
        <w:t>(c) 熱源井模式図と計測機器の設置深度</w:t>
      </w:r>
    </w:p>
    <w:p w14:paraId="1CE689F5" w14:textId="77777777" w:rsidR="001962A4" w:rsidRPr="004A3DC0" w:rsidRDefault="001962A4" w:rsidP="00FB5959">
      <w:pPr>
        <w:spacing w:line="240" w:lineRule="exact"/>
        <w:ind w:leftChars="86" w:left="181"/>
        <w:jc w:val="center"/>
        <w:sectPr w:rsidR="001962A4" w:rsidRPr="004A3DC0" w:rsidSect="00FC0166">
          <w:type w:val="continuous"/>
          <w:pgSz w:w="11906" w:h="16838" w:code="9"/>
          <w:pgMar w:top="1701" w:right="1418" w:bottom="1418" w:left="1418" w:header="850" w:footer="567" w:gutter="0"/>
          <w:pgNumType w:fmt="numberInDash"/>
          <w:cols w:num="2" w:space="720"/>
          <w:docGrid w:type="lines" w:linePitch="381"/>
        </w:sectPr>
      </w:pPr>
    </w:p>
    <w:p w14:paraId="58551F73" w14:textId="5697CD80" w:rsidR="00B22EDF" w:rsidRPr="004A3DC0" w:rsidRDefault="00FB5959" w:rsidP="00BC76AC">
      <w:pPr>
        <w:spacing w:line="360" w:lineRule="auto"/>
        <w:jc w:val="center"/>
      </w:pPr>
      <w:r w:rsidRPr="004A3DC0">
        <w:rPr>
          <w:rFonts w:hint="eastAsia"/>
        </w:rPr>
        <w:t>図</w:t>
      </w:r>
      <w:r w:rsidR="001E74D9" w:rsidRPr="004A3DC0">
        <w:rPr>
          <w:rFonts w:hint="eastAsia"/>
        </w:rPr>
        <w:t>２</w:t>
      </w:r>
      <w:r w:rsidR="00BC76AC" w:rsidRPr="004A3DC0">
        <w:rPr>
          <w:rFonts w:hint="eastAsia"/>
        </w:rPr>
        <w:t>５</w:t>
      </w:r>
      <w:r w:rsidRPr="004A3DC0">
        <w:rPr>
          <w:rFonts w:hint="eastAsia"/>
        </w:rPr>
        <w:t xml:space="preserve">　間隙水圧と地盤変動のシミュレーション結果 (Dg3</w:t>
      </w:r>
      <w:r w:rsidRPr="004A3DC0">
        <w:t>)</w:t>
      </w:r>
    </w:p>
    <w:p w14:paraId="33C1F542" w14:textId="19AFFEE6" w:rsidR="00567E39" w:rsidRPr="004A3DC0" w:rsidRDefault="00FB5959">
      <w:pPr>
        <w:spacing w:line="240" w:lineRule="exact"/>
        <w:jc w:val="center"/>
        <w:sectPr w:rsidR="00567E39" w:rsidRPr="004A3DC0" w:rsidSect="009E3782">
          <w:type w:val="continuous"/>
          <w:pgSz w:w="11906" w:h="16838" w:code="9"/>
          <w:pgMar w:top="1701" w:right="1418" w:bottom="1418" w:left="1418" w:header="850" w:footer="567" w:gutter="0"/>
          <w:cols w:space="720"/>
          <w:docGrid w:type="lines" w:linePitch="381"/>
        </w:sectPr>
      </w:pPr>
      <w:r w:rsidRPr="004A3DC0">
        <w:rPr>
          <w:rFonts w:hint="eastAsia"/>
        </w:rPr>
        <w:t>熱源井</w:t>
      </w:r>
      <w:r w:rsidRPr="004A3DC0">
        <w:t>B</w:t>
      </w:r>
      <w:r w:rsidRPr="004A3DC0">
        <w:rPr>
          <w:rFonts w:hint="eastAsia"/>
        </w:rPr>
        <w:t>→A</w:t>
      </w:r>
      <w:r w:rsidR="008A67E0" w:rsidRPr="004A3DC0">
        <w:t xml:space="preserve"> </w:t>
      </w:r>
      <w:r w:rsidRPr="004A3DC0">
        <w:t>90</w:t>
      </w:r>
      <w:r w:rsidR="00CF2F26">
        <w:rPr>
          <w:rFonts w:hint="eastAsia"/>
        </w:rPr>
        <w:t xml:space="preserve"> </w:t>
      </w:r>
      <w:r w:rsidRPr="004A3DC0">
        <w:rPr>
          <w:rFonts w:hint="eastAsia"/>
        </w:rPr>
        <w:t>m</w:t>
      </w:r>
      <w:r w:rsidRPr="004A3DC0">
        <w:rPr>
          <w:vertAlign w:val="superscript"/>
        </w:rPr>
        <w:t>3</w:t>
      </w:r>
      <w:r w:rsidRPr="004A3DC0">
        <w:t>/h</w:t>
      </w:r>
    </w:p>
    <w:p w14:paraId="419E8873" w14:textId="20B572BC" w:rsidR="0072753D" w:rsidRPr="004A3DC0" w:rsidRDefault="0072753D" w:rsidP="006A287F">
      <w:pPr>
        <w:pStyle w:val="3"/>
      </w:pPr>
      <w:bookmarkStart w:id="25" w:name="_Toc193734665"/>
      <w:bookmarkStart w:id="26" w:name="_Toc193734792"/>
      <w:bookmarkStart w:id="27" w:name="_Toc193734666"/>
      <w:bookmarkStart w:id="28" w:name="_Toc193734793"/>
      <w:bookmarkStart w:id="29" w:name="_Toc193734667"/>
      <w:bookmarkStart w:id="30" w:name="_Toc193734794"/>
      <w:bookmarkStart w:id="31" w:name="_Toc193734668"/>
      <w:bookmarkStart w:id="32" w:name="_Toc193734795"/>
      <w:bookmarkStart w:id="33" w:name="_Toc193734669"/>
      <w:bookmarkStart w:id="34" w:name="_Toc193734796"/>
      <w:bookmarkStart w:id="35" w:name="_Toc193734670"/>
      <w:bookmarkStart w:id="36" w:name="_Toc193734797"/>
      <w:bookmarkStart w:id="37" w:name="_Toc193734671"/>
      <w:bookmarkStart w:id="38" w:name="_Toc193734798"/>
      <w:bookmarkStart w:id="39" w:name="_Toc193734672"/>
      <w:bookmarkStart w:id="40" w:name="_Toc193734799"/>
      <w:bookmarkStart w:id="41" w:name="_Toc193734673"/>
      <w:bookmarkStart w:id="42" w:name="_Toc193734800"/>
      <w:bookmarkStart w:id="43" w:name="_Toc193734674"/>
      <w:bookmarkStart w:id="44" w:name="_Toc193734801"/>
      <w:bookmarkStart w:id="45" w:name="_Toc193734675"/>
      <w:bookmarkStart w:id="46" w:name="_Toc193734802"/>
      <w:bookmarkStart w:id="47" w:name="_Toc193734676"/>
      <w:bookmarkStart w:id="48" w:name="_Toc193734803"/>
      <w:bookmarkStart w:id="49" w:name="_Toc193734677"/>
      <w:bookmarkStart w:id="50" w:name="_Toc193734804"/>
      <w:bookmarkStart w:id="51" w:name="_Toc193734678"/>
      <w:bookmarkStart w:id="52" w:name="_Toc193734805"/>
      <w:bookmarkStart w:id="53" w:name="_Toc193734679"/>
      <w:bookmarkStart w:id="54" w:name="_Toc193734806"/>
      <w:bookmarkStart w:id="55" w:name="_Toc193734680"/>
      <w:bookmarkStart w:id="56" w:name="_Toc193734807"/>
      <w:bookmarkStart w:id="57" w:name="_Toc193734681"/>
      <w:bookmarkStart w:id="58" w:name="_Toc193734808"/>
      <w:bookmarkStart w:id="59" w:name="_Toc193734682"/>
      <w:bookmarkStart w:id="60" w:name="_Toc193734809"/>
      <w:bookmarkStart w:id="61" w:name="_Toc193734683"/>
      <w:bookmarkStart w:id="62" w:name="_Toc193734810"/>
      <w:bookmarkStart w:id="63" w:name="_Toc193734684"/>
      <w:bookmarkStart w:id="64" w:name="_Toc193734811"/>
      <w:bookmarkStart w:id="65" w:name="_Toc193734685"/>
      <w:bookmarkStart w:id="66" w:name="_Toc193734812"/>
      <w:bookmarkStart w:id="67" w:name="_Toc194220136"/>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4A3DC0">
        <w:rPr>
          <w:rFonts w:hint="eastAsia"/>
        </w:rPr>
        <w:lastRenderedPageBreak/>
        <w:t>大阪市域以外の指定地域</w:t>
      </w:r>
      <w:bookmarkEnd w:id="67"/>
    </w:p>
    <w:p w14:paraId="07AE8306" w14:textId="0C491540" w:rsidR="009324B5" w:rsidRPr="004A3DC0" w:rsidRDefault="00967F1E" w:rsidP="004C5D91">
      <w:pPr>
        <w:ind w:firstLineChars="100" w:firstLine="220"/>
        <w:rPr>
          <w:sz w:val="22"/>
          <w:szCs w:val="22"/>
        </w:rPr>
      </w:pPr>
      <w:r w:rsidRPr="004A3DC0">
        <w:rPr>
          <w:rFonts w:hint="eastAsia"/>
          <w:sz w:val="22"/>
          <w:szCs w:val="22"/>
        </w:rPr>
        <w:t>図</w:t>
      </w:r>
      <w:r w:rsidR="00CE79E5" w:rsidRPr="004A3DC0">
        <w:rPr>
          <w:rFonts w:hint="eastAsia"/>
          <w:sz w:val="22"/>
          <w:szCs w:val="22"/>
        </w:rPr>
        <w:t>２６</w:t>
      </w:r>
      <w:r w:rsidRPr="004A3DC0">
        <w:rPr>
          <w:rFonts w:hint="eastAsia"/>
          <w:sz w:val="22"/>
          <w:szCs w:val="22"/>
        </w:rPr>
        <w:t>に、愛知県の指定地域のうち、土質試験データが比較的豊富な愛知県の飛島において、</w:t>
      </w:r>
      <w:r w:rsidRPr="004A3DC0">
        <w:rPr>
          <w:rFonts w:hint="eastAsia"/>
        </w:rPr>
        <w:t>UNSAF-3D-Cにより</w:t>
      </w:r>
      <w:r w:rsidRPr="004A3DC0">
        <w:rPr>
          <w:rFonts w:hint="eastAsia"/>
          <w:sz w:val="22"/>
          <w:szCs w:val="22"/>
        </w:rPr>
        <w:t>数値解析シミュレーションを実施した結果を示す。対象とする帯水層は</w:t>
      </w:r>
      <w:r w:rsidR="009324B5" w:rsidRPr="004A3DC0">
        <w:rPr>
          <w:rFonts w:hint="eastAsia"/>
          <w:sz w:val="22"/>
          <w:szCs w:val="22"/>
        </w:rPr>
        <w:t>、帯水層蓄熱システムによる地下水位低下量が大きく、</w:t>
      </w:r>
      <w:r w:rsidRPr="004A3DC0">
        <w:rPr>
          <w:rFonts w:hint="eastAsia"/>
          <w:sz w:val="22"/>
          <w:szCs w:val="22"/>
        </w:rPr>
        <w:t>上下粘土層の過圧密量が比較的低いG2層とした。</w:t>
      </w:r>
    </w:p>
    <w:p w14:paraId="5E0EE360" w14:textId="4EE40F28" w:rsidR="004C5D91" w:rsidRPr="004A3DC0" w:rsidRDefault="00967F1E" w:rsidP="004C5D91">
      <w:pPr>
        <w:ind w:firstLineChars="100" w:firstLine="220"/>
      </w:pPr>
      <w:r w:rsidRPr="004A3DC0">
        <w:rPr>
          <w:rFonts w:hint="eastAsia"/>
          <w:sz w:val="22"/>
          <w:szCs w:val="22"/>
        </w:rPr>
        <w:t>３(2)2)①で予測した有効応力増加量4 kN/m</w:t>
      </w:r>
      <w:r w:rsidRPr="004A3DC0">
        <w:rPr>
          <w:rFonts w:hint="eastAsia"/>
          <w:sz w:val="22"/>
          <w:szCs w:val="22"/>
          <w:vertAlign w:val="superscript"/>
        </w:rPr>
        <w:t>2</w:t>
      </w:r>
      <w:r w:rsidRPr="004A3DC0">
        <w:rPr>
          <w:rFonts w:hint="eastAsia"/>
          <w:sz w:val="22"/>
          <w:szCs w:val="22"/>
        </w:rPr>
        <w:t>（揚水・還水流量を 100 m</w:t>
      </w:r>
      <w:r w:rsidRPr="004A3DC0">
        <w:rPr>
          <w:rFonts w:hint="eastAsia"/>
          <w:sz w:val="22"/>
          <w:szCs w:val="22"/>
          <w:vertAlign w:val="superscript"/>
        </w:rPr>
        <w:t>3</w:t>
      </w:r>
      <w:r w:rsidRPr="004A3DC0">
        <w:rPr>
          <w:rFonts w:hint="eastAsia"/>
          <w:sz w:val="22"/>
          <w:szCs w:val="22"/>
        </w:rPr>
        <w:t>/h、井戸間距離を120mとしたとき、熱源井から20</w:t>
      </w:r>
      <w:r w:rsidR="00B74B85">
        <w:rPr>
          <w:rFonts w:hint="eastAsia"/>
          <w:sz w:val="22"/>
          <w:szCs w:val="22"/>
        </w:rPr>
        <w:t xml:space="preserve"> m</w:t>
      </w:r>
      <w:r w:rsidRPr="004A3DC0">
        <w:rPr>
          <w:rFonts w:hint="eastAsia"/>
          <w:sz w:val="22"/>
          <w:szCs w:val="22"/>
        </w:rPr>
        <w:t>地点での地下水位低下量は約0.4 m）を用いた時</w:t>
      </w:r>
      <w:r w:rsidR="00484BBD" w:rsidRPr="004A3DC0">
        <w:rPr>
          <w:rFonts w:hint="eastAsia"/>
          <w:sz w:val="22"/>
          <w:szCs w:val="22"/>
        </w:rPr>
        <w:t>、</w:t>
      </w:r>
      <w:r w:rsidR="00484BBD" w:rsidRPr="004A3DC0">
        <w:rPr>
          <w:rFonts w:hint="eastAsia"/>
        </w:rPr>
        <w:t>U</w:t>
      </w:r>
      <w:r w:rsidR="00484BBD" w:rsidRPr="004A3DC0">
        <w:t>NSAF</w:t>
      </w:r>
      <w:r w:rsidR="00484BBD" w:rsidRPr="004A3DC0">
        <w:rPr>
          <w:rFonts w:hint="eastAsia"/>
        </w:rPr>
        <w:t>-</w:t>
      </w:r>
      <w:r w:rsidR="00484BBD" w:rsidRPr="004A3DC0">
        <w:t>3D-C</w:t>
      </w:r>
      <w:r w:rsidR="00484BBD" w:rsidRPr="004A3DC0">
        <w:rPr>
          <w:rFonts w:hint="eastAsia"/>
        </w:rPr>
        <w:t>による</w:t>
      </w:r>
      <w:r w:rsidR="00484BBD" w:rsidRPr="004A3DC0">
        <w:rPr>
          <w:rFonts w:hint="eastAsia"/>
          <w:sz w:val="22"/>
          <w:szCs w:val="22"/>
        </w:rPr>
        <w:t>地盤変動量は、1</w:t>
      </w:r>
      <w:r w:rsidR="00B74B85">
        <w:rPr>
          <w:rFonts w:hint="eastAsia"/>
          <w:sz w:val="22"/>
          <w:szCs w:val="22"/>
        </w:rPr>
        <w:t xml:space="preserve"> </w:t>
      </w:r>
      <w:r w:rsidR="00484BBD" w:rsidRPr="004A3DC0">
        <w:rPr>
          <w:rFonts w:hint="eastAsia"/>
          <w:sz w:val="22"/>
          <w:szCs w:val="22"/>
        </w:rPr>
        <w:t>mm以下の微小な変化であり</w:t>
      </w:r>
      <w:r w:rsidRPr="004A3DC0">
        <w:rPr>
          <w:rFonts w:hint="eastAsia"/>
          <w:sz w:val="22"/>
          <w:szCs w:val="22"/>
        </w:rPr>
        <w:t>、地盤高に著しい変化が生じないことはもとより、実測不可能であることを確認した。</w:t>
      </w:r>
    </w:p>
    <w:p w14:paraId="329F34E7" w14:textId="55A77DBD" w:rsidR="00066A7C" w:rsidRPr="004A3DC0" w:rsidRDefault="00066A7C" w:rsidP="00066A7C">
      <w:pPr>
        <w:ind w:firstLineChars="100" w:firstLine="210"/>
      </w:pPr>
      <w:r w:rsidRPr="004A3DC0">
        <w:rPr>
          <w:rFonts w:hint="eastAsia"/>
        </w:rPr>
        <w:t>当該地点では実証試験を行っておらず、実測との比較はできないものの、土質試験結果から得られた圧密降伏応力が、帯水層蓄熱システムによる水位低下量が及ぼす応力変化を十分に上回っていること、</w:t>
      </w:r>
      <w:r w:rsidR="002D2610" w:rsidRPr="004A3DC0">
        <w:rPr>
          <w:rFonts w:hint="eastAsia"/>
        </w:rPr>
        <w:t>また、</w:t>
      </w:r>
      <w:r w:rsidRPr="004A3DC0">
        <w:rPr>
          <w:rFonts w:hint="eastAsia"/>
        </w:rPr>
        <w:t>これまでのシミュレーションにおいて、実測よりも感度の高い予測ができている（環境安全側）ことから、</w:t>
      </w:r>
      <w:r w:rsidR="00D160B0" w:rsidRPr="004A3DC0">
        <w:rPr>
          <w:rFonts w:hint="eastAsia"/>
        </w:rPr>
        <w:t>仮に</w:t>
      </w:r>
      <w:r w:rsidR="00D60AA2" w:rsidRPr="004A3DC0">
        <w:rPr>
          <w:rFonts w:hint="eastAsia"/>
        </w:rPr>
        <w:t>措置要件</w:t>
      </w:r>
      <w:r w:rsidR="00C8428C" w:rsidRPr="004A3DC0">
        <w:rPr>
          <w:rFonts w:hint="eastAsia"/>
        </w:rPr>
        <w:t>が求める実証試験を</w:t>
      </w:r>
      <w:r w:rsidR="005310A3" w:rsidRPr="004A3DC0">
        <w:rPr>
          <w:rFonts w:hint="eastAsia"/>
        </w:rPr>
        <w:t>行ったとしても、</w:t>
      </w:r>
      <w:r w:rsidRPr="004A3DC0">
        <w:rPr>
          <w:rFonts w:hint="eastAsia"/>
        </w:rPr>
        <w:t>この予測結果を大きく上回</w:t>
      </w:r>
      <w:r w:rsidR="00E0365D" w:rsidRPr="004A3DC0">
        <w:rPr>
          <w:rFonts w:hint="eastAsia"/>
        </w:rPr>
        <w:t>り、著しい</w:t>
      </w:r>
      <w:r w:rsidR="00DE5E77" w:rsidRPr="004A3DC0">
        <w:rPr>
          <w:rFonts w:hint="eastAsia"/>
        </w:rPr>
        <w:t>変化</w:t>
      </w:r>
      <w:r w:rsidR="0080722C" w:rsidRPr="004A3DC0">
        <w:rPr>
          <w:rFonts w:hint="eastAsia"/>
        </w:rPr>
        <w:t>と認められる</w:t>
      </w:r>
      <w:r w:rsidR="007A5691" w:rsidRPr="004A3DC0">
        <w:rPr>
          <w:rFonts w:hint="eastAsia"/>
        </w:rPr>
        <w:t>ような</w:t>
      </w:r>
      <w:r w:rsidRPr="004A3DC0">
        <w:rPr>
          <w:rFonts w:hint="eastAsia"/>
        </w:rPr>
        <w:t>地盤変動が生じる可能性は低いと考えられる。</w:t>
      </w:r>
    </w:p>
    <w:p w14:paraId="7C35D188" w14:textId="7E36D41F" w:rsidR="004C5D91" w:rsidRPr="004A3DC0" w:rsidRDefault="3F3B75BA" w:rsidP="004C5D91">
      <w:pPr>
        <w:ind w:firstLineChars="100" w:firstLine="210"/>
      </w:pPr>
      <w:r w:rsidRPr="004A3DC0">
        <w:t>なお、</w:t>
      </w:r>
      <w:r w:rsidR="766F91D1" w:rsidRPr="004A3DC0">
        <w:t>シミュレーションの際には、</w:t>
      </w:r>
      <w:r w:rsidRPr="004A3DC0">
        <w:t>過去の土質調査ではサンプリング精度にばらつきがあることから、</w:t>
      </w:r>
      <w:r w:rsidR="057C38C4" w:rsidRPr="004A3DC0">
        <w:t>舞洲</w:t>
      </w:r>
      <w:r w:rsidR="7144B411" w:rsidRPr="004A3DC0">
        <w:t>と同様に</w:t>
      </w:r>
      <w:r w:rsidRPr="004A3DC0">
        <w:t>現場試験の結果を用い</w:t>
      </w:r>
      <w:r w:rsidR="3A3396A8" w:rsidRPr="004A3DC0">
        <w:t>る</w:t>
      </w:r>
      <w:r w:rsidRPr="004A3DC0">
        <w:t>ことにより</w:t>
      </w:r>
      <w:r w:rsidR="05AA1107" w:rsidRPr="004A3DC0">
        <w:t>、</w:t>
      </w:r>
      <w:r w:rsidRPr="004A3DC0">
        <w:t>精度を</w:t>
      </w:r>
      <w:r w:rsidR="39D5B378" w:rsidRPr="004A3DC0">
        <w:t>確保する</w:t>
      </w:r>
      <w:r w:rsidR="3A3396A8" w:rsidRPr="004A3DC0">
        <w:t>必要があ</w:t>
      </w:r>
      <w:r w:rsidRPr="004A3DC0">
        <w:t>る。</w:t>
      </w:r>
    </w:p>
    <w:p w14:paraId="2789903A" w14:textId="77777777" w:rsidR="003B4F49" w:rsidRPr="004A3DC0" w:rsidRDefault="003B4F49" w:rsidP="003B4F49">
      <w:pPr>
        <w:ind w:firstLineChars="100" w:firstLine="210"/>
      </w:pPr>
    </w:p>
    <w:p w14:paraId="636EDB82" w14:textId="36833500" w:rsidR="003B4F49" w:rsidRPr="004A3DC0" w:rsidRDefault="00C60EB0" w:rsidP="003B4F49">
      <w:pPr>
        <w:ind w:firstLineChars="100" w:firstLine="210"/>
        <w:jc w:val="center"/>
      </w:pPr>
      <w:r w:rsidRPr="004A3DC0">
        <w:rPr>
          <w:noProof/>
        </w:rPr>
        <mc:AlternateContent>
          <mc:Choice Requires="wps">
            <w:drawing>
              <wp:anchor distT="0" distB="0" distL="114300" distR="114300" simplePos="0" relativeHeight="251658296" behindDoc="0" locked="0" layoutInCell="1" allowOverlap="1" wp14:anchorId="629518BD" wp14:editId="2A164C70">
                <wp:simplePos x="0" y="0"/>
                <wp:positionH relativeFrom="margin">
                  <wp:posOffset>2604770</wp:posOffset>
                </wp:positionH>
                <wp:positionV relativeFrom="paragraph">
                  <wp:posOffset>2241762</wp:posOffset>
                </wp:positionV>
                <wp:extent cx="651510" cy="524510"/>
                <wp:effectExtent l="0" t="0" r="0" b="0"/>
                <wp:wrapNone/>
                <wp:docPr id="472619319" name="テキスト ボックス 334"/>
                <wp:cNvGraphicFramePr/>
                <a:graphic xmlns:a="http://schemas.openxmlformats.org/drawingml/2006/main">
                  <a:graphicData uri="http://schemas.microsoft.com/office/word/2010/wordprocessingShape">
                    <wps:wsp>
                      <wps:cNvSpPr txBox="1"/>
                      <wps:spPr>
                        <a:xfrm>
                          <a:off x="0" y="0"/>
                          <a:ext cx="651510" cy="524510"/>
                        </a:xfrm>
                        <a:prstGeom prst="rect">
                          <a:avLst/>
                        </a:prstGeom>
                        <a:noFill/>
                        <a:ln w="6350">
                          <a:noFill/>
                        </a:ln>
                      </wps:spPr>
                      <wps:txbx>
                        <w:txbxContent>
                          <w:p w14:paraId="7B6CC5BE" w14:textId="409C9A38" w:rsidR="00C60EB0" w:rsidRPr="00626FAD" w:rsidRDefault="00C60EB0">
                            <w:pPr>
                              <w:rPr>
                                <w:rFonts w:ascii="Arial" w:hAnsi="Arial" w:cs="Arial"/>
                                <w:sz w:val="12"/>
                                <w:szCs w:val="12"/>
                              </w:rPr>
                            </w:pPr>
                            <w:r w:rsidRPr="00626FAD">
                              <w:rPr>
                                <w:rFonts w:ascii="Arial" w:hAnsi="Arial" w:cs="Arial"/>
                                <w:sz w:val="12"/>
                                <w:szCs w:val="1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518BD" id="テキスト ボックス 334" o:spid="_x0000_s1222" type="#_x0000_t202" style="position:absolute;left:0;text-align:left;margin-left:205.1pt;margin-top:176.5pt;width:51.3pt;height:41.3pt;z-index:251658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" filled="f" stroked="f" strokeweight=".5pt">
                <v:textbox>
                  <w:txbxContent>
                    <w:p w14:paraId="7B6CC5BE" w14:textId="409C9A38" w:rsidR="00C60EB0" w:rsidRPr="00626FAD" w:rsidRDefault="00C60EB0">
                      <w:pPr>
                        <w:rPr>
                          <w:rFonts w:ascii="Arial" w:hAnsi="Arial" w:cs="Arial"/>
                          <w:sz w:val="12"/>
                          <w:szCs w:val="12"/>
                        </w:rPr>
                      </w:pPr>
                      <w:r w:rsidRPr="00626FAD">
                        <w:rPr>
                          <w:rFonts w:ascii="Arial" w:hAnsi="Arial" w:cs="Arial"/>
                          <w:sz w:val="12"/>
                          <w:szCs w:val="12"/>
                        </w:rPr>
                        <w:t>20</w:t>
                      </w:r>
                    </w:p>
                  </w:txbxContent>
                </v:textbox>
                <w10:wrap anchorx="margin"/>
              </v:shape>
            </w:pict>
          </mc:Fallback>
        </mc:AlternateContent>
      </w:r>
      <w:r w:rsidR="003B4F49" w:rsidRPr="004A3DC0">
        <w:rPr>
          <w:noProof/>
        </w:rPr>
        <w:drawing>
          <wp:inline distT="0" distB="0" distL="0" distR="0" wp14:anchorId="1286C1F2" wp14:editId="47E7C555">
            <wp:extent cx="3651576" cy="2575249"/>
            <wp:effectExtent l="0" t="0" r="6350" b="0"/>
            <wp:docPr id="1703268809"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screen">
                      <a:extLst>
                        <a:ext uri="{28A0092B-C50C-407E-A947-70E740481C1C}">
                          <a14:useLocalDpi xmlns:a14="http://schemas.microsoft.com/office/drawing/2010/main" val="0"/>
                        </a:ext>
                      </a:extLst>
                    </a:blip>
                    <a:srcRect/>
                    <a:stretch>
                      <a:fillRect/>
                    </a:stretch>
                  </pic:blipFill>
                  <pic:spPr bwMode="auto">
                    <a:xfrm>
                      <a:off x="0" y="0"/>
                      <a:ext cx="3652527" cy="2575919"/>
                    </a:xfrm>
                    <a:prstGeom prst="rect">
                      <a:avLst/>
                    </a:prstGeom>
                    <a:noFill/>
                    <a:ln>
                      <a:noFill/>
                    </a:ln>
                  </pic:spPr>
                </pic:pic>
              </a:graphicData>
            </a:graphic>
          </wp:inline>
        </w:drawing>
      </w:r>
    </w:p>
    <w:p w14:paraId="2EE7ED48" w14:textId="6AC10067" w:rsidR="003B4F49" w:rsidRPr="004A3DC0" w:rsidRDefault="0E58C1DD" w:rsidP="003B4F49">
      <w:pPr>
        <w:ind w:firstLineChars="100" w:firstLine="210"/>
        <w:jc w:val="center"/>
      </w:pPr>
      <w:r w:rsidRPr="004A3DC0">
        <w:t>図</w:t>
      </w:r>
      <w:r w:rsidR="00CE79E5" w:rsidRPr="004A3DC0">
        <w:rPr>
          <w:rFonts w:hint="eastAsia"/>
        </w:rPr>
        <w:t>２６</w:t>
      </w:r>
      <w:r w:rsidRPr="004A3DC0">
        <w:t xml:space="preserve"> 飛島観測所におけるATESを導入した場合の地下水位・地盤変動量の予測結果</w:t>
      </w:r>
    </w:p>
    <w:p w14:paraId="10930C9C" w14:textId="37CC211D" w:rsidR="001523A6" w:rsidRPr="004A3DC0" w:rsidRDefault="001523A6" w:rsidP="634F76DE">
      <w:pPr>
        <w:pStyle w:val="a8"/>
        <w:ind w:firstLineChars="100" w:firstLine="210"/>
      </w:pPr>
      <w:r w:rsidRPr="004A3DC0">
        <w:rPr>
          <w:noProof/>
        </w:rPr>
        <mc:AlternateContent>
          <mc:Choice Requires="wps">
            <w:drawing>
              <wp:inline distT="0" distB="0" distL="0" distR="0" wp14:anchorId="5771D192" wp14:editId="217F4930">
                <wp:extent cx="4440382" cy="1828800"/>
                <wp:effectExtent l="0" t="0" r="17780" b="17145"/>
                <wp:docPr id="1258247814" name="テキスト ボックス 1"/>
                <wp:cNvGraphicFramePr/>
                <a:graphic xmlns:a="http://schemas.openxmlformats.org/drawingml/2006/main">
                  <a:graphicData uri="http://schemas.microsoft.com/office/word/2010/wordprocessingShape">
                    <wps:wsp>
                      <wps:cNvSpPr txBox="1"/>
                      <wps:spPr>
                        <a:xfrm>
                          <a:off x="0" y="0"/>
                          <a:ext cx="4440382" cy="1828800"/>
                        </a:xfrm>
                        <a:prstGeom prst="rect">
                          <a:avLst/>
                        </a:prstGeom>
                        <a:noFill/>
                        <a:ln w="6350">
                          <a:solidFill>
                            <a:prstClr val="black"/>
                          </a:solidFill>
                        </a:ln>
                      </wps:spPr>
                      <wps:txbx>
                        <w:txbxContent>
                          <w:p w14:paraId="2E4305D8" w14:textId="7C5190C1" w:rsidR="00567E39" w:rsidRDefault="00642415" w:rsidP="00873E03">
                            <w:pPr>
                              <w:pStyle w:val="a8"/>
                              <w:snapToGrid w:val="0"/>
                              <w:jc w:val="both"/>
                              <w:rPr>
                                <w:sz w:val="16"/>
                                <w:szCs w:val="16"/>
                              </w:rPr>
                            </w:pPr>
                            <w:r>
                              <w:rPr>
                                <w:rFonts w:hint="eastAsia"/>
                                <w:sz w:val="16"/>
                                <w:szCs w:val="16"/>
                              </w:rPr>
                              <w:t>【</w:t>
                            </w:r>
                            <w:r w:rsidR="00873E03" w:rsidRPr="00873E03">
                              <w:rPr>
                                <w:rFonts w:hint="eastAsia"/>
                                <w:sz w:val="16"/>
                                <w:szCs w:val="16"/>
                              </w:rPr>
                              <w:t>計算条件</w:t>
                            </w:r>
                            <w:r>
                              <w:rPr>
                                <w:rFonts w:hint="eastAsia"/>
                                <w:sz w:val="16"/>
                                <w:szCs w:val="16"/>
                              </w:rPr>
                              <w:t>】対象</w:t>
                            </w:r>
                            <w:r w:rsidR="00EA02A5">
                              <w:rPr>
                                <w:rFonts w:hint="eastAsia"/>
                                <w:sz w:val="16"/>
                                <w:szCs w:val="16"/>
                              </w:rPr>
                              <w:t>帯水層</w:t>
                            </w:r>
                            <w:r w:rsidR="00873E03" w:rsidRPr="00873E03">
                              <w:rPr>
                                <w:rFonts w:hint="eastAsia"/>
                                <w:sz w:val="16"/>
                                <w:szCs w:val="16"/>
                              </w:rPr>
                              <w:t>：</w:t>
                            </w:r>
                            <w:r>
                              <w:rPr>
                                <w:rFonts w:hint="eastAsia"/>
                                <w:sz w:val="16"/>
                                <w:szCs w:val="16"/>
                              </w:rPr>
                              <w:t>G2</w:t>
                            </w:r>
                            <w:r w:rsidR="00575146">
                              <w:rPr>
                                <w:rFonts w:hint="eastAsia"/>
                                <w:sz w:val="16"/>
                                <w:szCs w:val="16"/>
                              </w:rPr>
                              <w:t>、</w:t>
                            </w:r>
                            <w:r w:rsidR="00873E03" w:rsidRPr="00873E03">
                              <w:rPr>
                                <w:rFonts w:hint="eastAsia"/>
                                <w:sz w:val="16"/>
                                <w:szCs w:val="16"/>
                              </w:rPr>
                              <w:t>揚水・還水流量：</w:t>
                            </w:r>
                            <w:r w:rsidR="00873E03" w:rsidRPr="00873E03">
                              <w:rPr>
                                <w:sz w:val="16"/>
                                <w:szCs w:val="16"/>
                              </w:rPr>
                              <w:t xml:space="preserve"> Qw=100 m</w:t>
                            </w:r>
                            <w:r w:rsidR="00873E03" w:rsidRPr="00873E03">
                              <w:rPr>
                                <w:sz w:val="16"/>
                                <w:szCs w:val="16"/>
                                <w:vertAlign w:val="superscript"/>
                              </w:rPr>
                              <w:t>3</w:t>
                            </w:r>
                            <w:r w:rsidR="00873E03" w:rsidRPr="00873E03">
                              <w:rPr>
                                <w:sz w:val="16"/>
                                <w:szCs w:val="16"/>
                              </w:rPr>
                              <w:t>/h</w:t>
                            </w:r>
                            <w:r w:rsidR="00873E03" w:rsidRPr="00873E03">
                              <w:rPr>
                                <w:rFonts w:hint="eastAsia"/>
                                <w:sz w:val="16"/>
                                <w:szCs w:val="16"/>
                              </w:rPr>
                              <w:t>、熱源井戸間距離：120ｍ、</w:t>
                            </w:r>
                          </w:p>
                          <w:p w14:paraId="65990597" w14:textId="17750A96" w:rsidR="00873E03" w:rsidRPr="00873E03" w:rsidRDefault="00873E03" w:rsidP="00873E03">
                            <w:pPr>
                              <w:pStyle w:val="a8"/>
                              <w:snapToGrid w:val="0"/>
                              <w:jc w:val="both"/>
                              <w:rPr>
                                <w:sz w:val="16"/>
                                <w:szCs w:val="16"/>
                              </w:rPr>
                            </w:pPr>
                            <w:r w:rsidRPr="00873E03">
                              <w:rPr>
                                <w:rFonts w:hint="eastAsia"/>
                                <w:sz w:val="16"/>
                                <w:szCs w:val="16"/>
                              </w:rPr>
                              <w:t>透水係数k：</w:t>
                            </w:r>
                            <w:r w:rsidRPr="00873E03">
                              <w:rPr>
                                <w:sz w:val="16"/>
                                <w:szCs w:val="16"/>
                              </w:rPr>
                              <w:t>1.6×10</w:t>
                            </w:r>
                            <w:r w:rsidRPr="00873E03">
                              <w:rPr>
                                <w:sz w:val="16"/>
                                <w:szCs w:val="16"/>
                                <w:vertAlign w:val="superscript"/>
                              </w:rPr>
                              <w:t xml:space="preserve">-3 </w:t>
                            </w:r>
                            <w:r w:rsidRPr="00873E03">
                              <w:rPr>
                                <w:sz w:val="16"/>
                                <w:szCs w:val="16"/>
                              </w:rPr>
                              <w:t>m/s</w:t>
                            </w:r>
                            <w:r w:rsidRPr="00873E03">
                              <w:rPr>
                                <w:rFonts w:hint="eastAsia"/>
                                <w:sz w:val="16"/>
                                <w:szCs w:val="16"/>
                              </w:rPr>
                              <w:t>、帯水層厚D：</w:t>
                            </w:r>
                            <w:r w:rsidRPr="00873E03">
                              <w:rPr>
                                <w:sz w:val="16"/>
                                <w:szCs w:val="16"/>
                              </w:rPr>
                              <w:t>14.8 m</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inline>
            </w:drawing>
          </mc:Choice>
          <mc:Fallback>
            <w:pict>
              <v:shape w14:anchorId="5771D192" id="_x0000_s1223" type="#_x0000_t202" style="width:349.6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" filled="f" strokeweight=".5pt">
                <v:textbox style="mso-fit-shape-to-text:t" inset="5.85pt,.7pt,5.85pt,.7pt">
                  <w:txbxContent>
                    <w:p w14:paraId="2E4305D8" w14:textId="7C5190C1" w:rsidR="00567E39" w:rsidRDefault="00642415" w:rsidP="00873E03">
                      <w:pPr>
                        <w:pStyle w:val="a8"/>
                        <w:snapToGrid w:val="0"/>
                        <w:jc w:val="both"/>
                        <w:rPr>
                          <w:sz w:val="16"/>
                          <w:szCs w:val="16"/>
                        </w:rPr>
                      </w:pPr>
                      <w:r>
                        <w:rPr>
                          <w:rFonts w:hint="eastAsia"/>
                          <w:sz w:val="16"/>
                          <w:szCs w:val="16"/>
                        </w:rPr>
                        <w:t>【</w:t>
                      </w:r>
                      <w:r w:rsidR="00873E03" w:rsidRPr="00873E03">
                        <w:rPr>
                          <w:rFonts w:hint="eastAsia"/>
                          <w:sz w:val="16"/>
                          <w:szCs w:val="16"/>
                        </w:rPr>
                        <w:t>計算条件</w:t>
                      </w:r>
                      <w:r>
                        <w:rPr>
                          <w:rFonts w:hint="eastAsia"/>
                          <w:sz w:val="16"/>
                          <w:szCs w:val="16"/>
                        </w:rPr>
                        <w:t>】対象</w:t>
                      </w:r>
                      <w:r w:rsidR="00EA02A5">
                        <w:rPr>
                          <w:rFonts w:hint="eastAsia"/>
                          <w:sz w:val="16"/>
                          <w:szCs w:val="16"/>
                        </w:rPr>
                        <w:t>帯水層</w:t>
                      </w:r>
                      <w:r w:rsidR="00873E03" w:rsidRPr="00873E03">
                        <w:rPr>
                          <w:rFonts w:hint="eastAsia"/>
                          <w:sz w:val="16"/>
                          <w:szCs w:val="16"/>
                        </w:rPr>
                        <w:t>：</w:t>
                      </w:r>
                      <w:r>
                        <w:rPr>
                          <w:rFonts w:hint="eastAsia"/>
                          <w:sz w:val="16"/>
                          <w:szCs w:val="16"/>
                        </w:rPr>
                        <w:t>G2</w:t>
                      </w:r>
                      <w:r w:rsidR="00575146">
                        <w:rPr>
                          <w:rFonts w:hint="eastAsia"/>
                          <w:sz w:val="16"/>
                          <w:szCs w:val="16"/>
                        </w:rPr>
                        <w:t>、</w:t>
                      </w:r>
                      <w:r w:rsidR="00873E03" w:rsidRPr="00873E03">
                        <w:rPr>
                          <w:rFonts w:hint="eastAsia"/>
                          <w:sz w:val="16"/>
                          <w:szCs w:val="16"/>
                        </w:rPr>
                        <w:t>揚水・還水流量：</w:t>
                      </w:r>
                      <w:r w:rsidR="00873E03" w:rsidRPr="00873E03">
                        <w:rPr>
                          <w:sz w:val="16"/>
                          <w:szCs w:val="16"/>
                        </w:rPr>
                        <w:t xml:space="preserve"> Qw=100 m</w:t>
                      </w:r>
                      <w:r w:rsidR="00873E03" w:rsidRPr="00873E03">
                        <w:rPr>
                          <w:sz w:val="16"/>
                          <w:szCs w:val="16"/>
                          <w:vertAlign w:val="superscript"/>
                        </w:rPr>
                        <w:t>3</w:t>
                      </w:r>
                      <w:r w:rsidR="00873E03" w:rsidRPr="00873E03">
                        <w:rPr>
                          <w:sz w:val="16"/>
                          <w:szCs w:val="16"/>
                        </w:rPr>
                        <w:t>/h</w:t>
                      </w:r>
                      <w:r w:rsidR="00873E03" w:rsidRPr="00873E03">
                        <w:rPr>
                          <w:rFonts w:hint="eastAsia"/>
                          <w:sz w:val="16"/>
                          <w:szCs w:val="16"/>
                        </w:rPr>
                        <w:t>、熱源井戸間距離：120ｍ、</w:t>
                      </w:r>
                    </w:p>
                    <w:p w14:paraId="65990597" w14:textId="17750A96" w:rsidR="00873E03" w:rsidRPr="00873E03" w:rsidRDefault="00873E03" w:rsidP="00873E03">
                      <w:pPr>
                        <w:pStyle w:val="a8"/>
                        <w:snapToGrid w:val="0"/>
                        <w:jc w:val="both"/>
                        <w:rPr>
                          <w:sz w:val="16"/>
                          <w:szCs w:val="16"/>
                        </w:rPr>
                      </w:pPr>
                      <w:r w:rsidRPr="00873E03">
                        <w:rPr>
                          <w:rFonts w:hint="eastAsia"/>
                          <w:sz w:val="16"/>
                          <w:szCs w:val="16"/>
                        </w:rPr>
                        <w:t>透水係数k：</w:t>
                      </w:r>
                      <w:r w:rsidRPr="00873E03">
                        <w:rPr>
                          <w:sz w:val="16"/>
                          <w:szCs w:val="16"/>
                        </w:rPr>
                        <w:t>1.6×10</w:t>
                      </w:r>
                      <w:r w:rsidRPr="00873E03">
                        <w:rPr>
                          <w:sz w:val="16"/>
                          <w:szCs w:val="16"/>
                          <w:vertAlign w:val="superscript"/>
                        </w:rPr>
                        <w:t xml:space="preserve">-3 </w:t>
                      </w:r>
                      <w:r w:rsidRPr="00873E03">
                        <w:rPr>
                          <w:sz w:val="16"/>
                          <w:szCs w:val="16"/>
                        </w:rPr>
                        <w:t>m/s</w:t>
                      </w:r>
                      <w:r w:rsidRPr="00873E03">
                        <w:rPr>
                          <w:rFonts w:hint="eastAsia"/>
                          <w:sz w:val="16"/>
                          <w:szCs w:val="16"/>
                        </w:rPr>
                        <w:t>、帯水層厚D：</w:t>
                      </w:r>
                      <w:r w:rsidRPr="00873E03">
                        <w:rPr>
                          <w:sz w:val="16"/>
                          <w:szCs w:val="16"/>
                        </w:rPr>
                        <w:t>14.8 m</w:t>
                      </w:r>
                    </w:p>
                  </w:txbxContent>
                </v:textbox>
                <w10:anchorlock/>
              </v:shape>
            </w:pict>
          </mc:Fallback>
        </mc:AlternateContent>
      </w:r>
    </w:p>
    <w:p w14:paraId="3EABCBCC" w14:textId="153BD328" w:rsidR="00652C76" w:rsidRPr="004A3DC0" w:rsidRDefault="004C5D91" w:rsidP="634F76DE">
      <w:pPr>
        <w:pStyle w:val="a8"/>
        <w:spacing w:line="240" w:lineRule="exact"/>
      </w:pPr>
      <w:r w:rsidRPr="004A3DC0">
        <w:br w:type="page"/>
      </w:r>
    </w:p>
    <w:p w14:paraId="6182A0D2" w14:textId="2CED42FA" w:rsidR="00AD34DD" w:rsidRPr="004A3DC0" w:rsidRDefault="000A48E4" w:rsidP="00EF4A69">
      <w:pPr>
        <w:pStyle w:val="10"/>
        <w:numPr>
          <w:ilvl w:val="0"/>
          <w:numId w:val="35"/>
        </w:numPr>
      </w:pPr>
      <w:bookmarkStart w:id="68" w:name="_Toc194220137"/>
      <w:r w:rsidRPr="004A3DC0">
        <w:rPr>
          <w:rFonts w:hint="eastAsia"/>
        </w:rPr>
        <w:lastRenderedPageBreak/>
        <w:t>第二次とりま</w:t>
      </w:r>
      <w:r w:rsidR="003D6995" w:rsidRPr="004A3DC0">
        <w:rPr>
          <w:rFonts w:hint="eastAsia"/>
        </w:rPr>
        <w:t>とめ</w:t>
      </w:r>
      <w:bookmarkEnd w:id="68"/>
    </w:p>
    <w:p w14:paraId="16060F7C" w14:textId="0240A957" w:rsidR="00285677" w:rsidRPr="004A3DC0" w:rsidRDefault="00285677" w:rsidP="00285677">
      <w:pPr>
        <w:ind w:firstLineChars="100" w:firstLine="210"/>
      </w:pPr>
      <w:r w:rsidRPr="004A3DC0">
        <w:rPr>
          <w:rFonts w:hint="eastAsia"/>
        </w:rPr>
        <w:t>国家戦略特区における新たな特例措置</w:t>
      </w:r>
      <w:r w:rsidR="00097985">
        <w:rPr>
          <w:rFonts w:hint="eastAsia"/>
        </w:rPr>
        <w:t>（</w:t>
      </w:r>
      <w:r w:rsidRPr="004A3DC0">
        <w:rPr>
          <w:rFonts w:hint="eastAsia"/>
        </w:rPr>
        <w:t>共同命令</w:t>
      </w:r>
      <w:r w:rsidR="00097985">
        <w:rPr>
          <w:rFonts w:hint="eastAsia"/>
        </w:rPr>
        <w:t>）</w:t>
      </w:r>
      <w:r w:rsidRPr="004A3DC0">
        <w:rPr>
          <w:rFonts w:hint="eastAsia"/>
        </w:rPr>
        <w:t>は、大阪市からの帯水層蓄熱利用の普及に向けた国家戦略特区の規制緩和提案を受け、実証試験等を通じて地盤沈下等が生じないことが確認された建築物用地下水の採取に関する特例措置として、現行の技術的基準が緩和されたもので、その主な要件は、当該場所の土質試験により十分な過圧密状態にあることに加えて、事実上１年以上に及ぶ実証実験により地盤高等に著しい変化がないことの事前確認と、試運転と事後モニタリング等の事後確認と報告を求める内容とされた。</w:t>
      </w:r>
    </w:p>
    <w:p w14:paraId="018CCE1C" w14:textId="77777777" w:rsidR="00285677" w:rsidRPr="004A3DC0" w:rsidRDefault="00285677" w:rsidP="00285677">
      <w:pPr>
        <w:ind w:firstLineChars="100" w:firstLine="210"/>
      </w:pPr>
      <w:r w:rsidRPr="004A3DC0">
        <w:rPr>
          <w:rFonts w:hint="eastAsia"/>
        </w:rPr>
        <w:t>その後の調査により、地盤沈下に対して条件の厳しい地点の代表例として、過圧密量の小さな埋立地であっても、帯水層蓄熱システムによる応力変化に比べて十分に大きいこと、また、同埋立地において実証試験を行ったが、地盤変動に著しい変化が生じないばかりか、計測不能という結果に終わった。</w:t>
      </w:r>
    </w:p>
    <w:p w14:paraId="30A81702" w14:textId="29B718F0" w:rsidR="00121C47" w:rsidRPr="004A3DC0" w:rsidRDefault="00285677" w:rsidP="00285677">
      <w:pPr>
        <w:ind w:firstLineChars="100" w:firstLine="210"/>
      </w:pPr>
      <w:r w:rsidRPr="004A3DC0">
        <w:rPr>
          <w:rFonts w:hint="eastAsia"/>
        </w:rPr>
        <w:t>こうした成果</w:t>
      </w:r>
      <w:r w:rsidR="00642BDB" w:rsidRPr="004A3DC0">
        <w:rPr>
          <w:rFonts w:hint="eastAsia"/>
        </w:rPr>
        <w:t>を踏まえ</w:t>
      </w:r>
      <w:r w:rsidRPr="004A3DC0">
        <w:rPr>
          <w:rFonts w:hint="eastAsia"/>
        </w:rPr>
        <w:t>、</w:t>
      </w:r>
      <w:r w:rsidR="00642BDB" w:rsidRPr="004A3DC0">
        <w:rPr>
          <w:rFonts w:cs="Times New Roman" w:hint="eastAsia"/>
        </w:rPr>
        <w:t>「大阪市域における地盤環境に配慮した地下水の有効利用に関する検討会議」での検討を経て</w:t>
      </w:r>
      <w:r w:rsidRPr="004A3DC0">
        <w:rPr>
          <w:rFonts w:hint="eastAsia"/>
        </w:rPr>
        <w:t>、さらなる規制緩和の可能性の観点から、これまでの検討の成果を次のとおり取りまとめた。</w:t>
      </w:r>
    </w:p>
    <w:p w14:paraId="56D5B6F2" w14:textId="77777777" w:rsidR="006923B5" w:rsidRPr="004A3DC0" w:rsidRDefault="006923B5" w:rsidP="00121C47"/>
    <w:p w14:paraId="04539402" w14:textId="384C1BF3" w:rsidR="00005CCA" w:rsidRPr="004A3DC0" w:rsidRDefault="00285677" w:rsidP="00005CCA">
      <w:pPr>
        <w:pStyle w:val="ad"/>
        <w:numPr>
          <w:ilvl w:val="0"/>
          <w:numId w:val="21"/>
        </w:numPr>
        <w:ind w:leftChars="0"/>
      </w:pPr>
      <w:r w:rsidRPr="004A3DC0">
        <w:rPr>
          <w:rFonts w:hint="eastAsia"/>
        </w:rPr>
        <w:t>帯水層蓄熱システムによる応力変化は、過圧密量の小さな埋立地であっても接する粘土層の弾性の範囲を超えず、間隙水圧はこれまでの実証試験等の実例において圧力伝搬の範囲内にあり、消散することなく元に戻ることが立証された。また、過去の圧密試験結果や過圧密量と</w:t>
      </w:r>
      <w:r w:rsidR="00231A63" w:rsidRPr="004A3DC0">
        <w:rPr>
          <w:rFonts w:hint="eastAsia"/>
        </w:rPr>
        <w:t>地下</w:t>
      </w:r>
      <w:r w:rsidRPr="004A3DC0">
        <w:rPr>
          <w:rFonts w:hint="eastAsia"/>
        </w:rPr>
        <w:t>水位低下量の関係等から、全国の指定地域においても同程度の十分な過圧密状態にあることが示唆された。</w:t>
      </w:r>
    </w:p>
    <w:p w14:paraId="51AB0AEC" w14:textId="15F62647" w:rsidR="00295585" w:rsidRPr="004A3DC0" w:rsidRDefault="00285677" w:rsidP="00E15BD6">
      <w:pPr>
        <w:pStyle w:val="ad"/>
        <w:numPr>
          <w:ilvl w:val="0"/>
          <w:numId w:val="21"/>
        </w:numPr>
        <w:ind w:leftChars="0"/>
      </w:pPr>
      <w:r w:rsidRPr="004A3DC0">
        <w:rPr>
          <w:rFonts w:hint="eastAsia"/>
        </w:rPr>
        <w:t>措置要件に規定される実証試験は、①の埋立地で実施しても地盤高の変化は計測不能で、著しい変化はもとより僅かな変化も認められない。</w:t>
      </w:r>
    </w:p>
    <w:p w14:paraId="7AEC1B5B" w14:textId="59EDA733" w:rsidR="001C4D85" w:rsidRPr="004A3DC0" w:rsidRDefault="00285677" w:rsidP="00EC6395">
      <w:pPr>
        <w:pStyle w:val="ad"/>
        <w:numPr>
          <w:ilvl w:val="0"/>
          <w:numId w:val="21"/>
        </w:numPr>
        <w:ind w:leftChars="0"/>
      </w:pPr>
      <w:r w:rsidRPr="004A3DC0">
        <w:rPr>
          <w:rFonts w:hint="eastAsia"/>
        </w:rPr>
        <w:t>現場試験から得られた範囲のパラメータを使用した有限要素法や有限差分法等を用いた数値解析シミュレーションであれば、実証実験で計測できない微細な変動を予測できる。</w:t>
      </w:r>
    </w:p>
    <w:p w14:paraId="79C94649" w14:textId="514D75CC" w:rsidR="003D6995" w:rsidRPr="004A3DC0" w:rsidRDefault="00285677" w:rsidP="00EC6395">
      <w:pPr>
        <w:pStyle w:val="ad"/>
        <w:numPr>
          <w:ilvl w:val="0"/>
          <w:numId w:val="21"/>
        </w:numPr>
        <w:ind w:leftChars="0"/>
      </w:pPr>
      <w:r w:rsidRPr="004A3DC0">
        <w:rPr>
          <w:rFonts w:hint="eastAsia"/>
        </w:rPr>
        <w:t>よって、帯水層蓄熱システムによる応力変化の程度では、</w:t>
      </w:r>
      <w:r w:rsidR="00217B6F" w:rsidRPr="004A3DC0">
        <w:rPr>
          <w:rFonts w:hint="eastAsia"/>
        </w:rPr>
        <w:t>指定地域</w:t>
      </w:r>
      <w:r w:rsidR="006363C0" w:rsidRPr="004A3DC0">
        <w:rPr>
          <w:rFonts w:hint="eastAsia"/>
        </w:rPr>
        <w:t>内において</w:t>
      </w:r>
      <w:r w:rsidRPr="004A3DC0">
        <w:rPr>
          <w:rFonts w:hint="eastAsia"/>
        </w:rPr>
        <w:t>地盤工学的に著しい変化が生じる可能性は低く、</w:t>
      </w:r>
      <w:r w:rsidR="00295E6C" w:rsidRPr="004A3DC0">
        <w:rPr>
          <w:rFonts w:hint="eastAsia"/>
        </w:rPr>
        <w:t>上記</w:t>
      </w:r>
      <w:r w:rsidRPr="004A3DC0">
        <w:rPr>
          <w:rFonts w:hint="eastAsia"/>
        </w:rPr>
        <w:t>シミュレーションにより地盤変動量に著しい変化が認められなければ、措置要件に定める実証試験と同等の確認ができたものと判断できる（シミュレーションで地盤高に相当有意な変化が予測された場合には、実証試験による確認が必要）。</w:t>
      </w:r>
    </w:p>
    <w:p w14:paraId="42ED2272" w14:textId="4E18E425" w:rsidR="00F82CCB" w:rsidRPr="004A3DC0" w:rsidRDefault="00285677" w:rsidP="00FD25C0">
      <w:pPr>
        <w:pStyle w:val="ad"/>
        <w:numPr>
          <w:ilvl w:val="0"/>
          <w:numId w:val="21"/>
        </w:numPr>
        <w:ind w:leftChars="0"/>
      </w:pPr>
      <w:r w:rsidRPr="004A3DC0">
        <w:rPr>
          <w:rFonts w:hint="eastAsia"/>
        </w:rPr>
        <w:t>④の場合であっても、措置要件には試運転や事後モニタリングが規定されており、これらが機能することで、異常時の運転停止措置等を講じることで、地盤沈下の未然防止が可能である。</w:t>
      </w:r>
    </w:p>
    <w:p w14:paraId="3E7BA09D" w14:textId="555D5D46" w:rsidR="009D3446" w:rsidRPr="004A3DC0" w:rsidRDefault="00285677" w:rsidP="007C0E53">
      <w:pPr>
        <w:pStyle w:val="ad"/>
        <w:numPr>
          <w:ilvl w:val="0"/>
          <w:numId w:val="21"/>
        </w:numPr>
        <w:ind w:leftChars="0"/>
      </w:pPr>
      <w:r w:rsidRPr="004A3DC0">
        <w:rPr>
          <w:rFonts w:hint="eastAsia"/>
        </w:rPr>
        <w:t>地下水の水質維持については、空気と触れない密閉回路構造と正圧維持等により著しい変化が生じないことが、これまでの実証試験等の実例において立証されており、これを遵守することで水質が保全される。なお、密閉回路と正圧維持等の構造・維持管理については、</w:t>
      </w:r>
      <w:r w:rsidR="000B7CC3" w:rsidRPr="004A3DC0">
        <w:rPr>
          <w:rFonts w:hint="eastAsia"/>
        </w:rPr>
        <w:t>環境省</w:t>
      </w:r>
      <w:r w:rsidR="004A25F9" w:rsidRPr="004A3DC0">
        <w:rPr>
          <w:rFonts w:hint="eastAsia"/>
        </w:rPr>
        <w:t>CO</w:t>
      </w:r>
      <w:r w:rsidR="004A25F9" w:rsidRPr="004A3DC0">
        <w:rPr>
          <w:rFonts w:hint="eastAsia"/>
          <w:vertAlign w:val="subscript"/>
        </w:rPr>
        <w:t>2</w:t>
      </w:r>
      <w:r w:rsidR="004A25F9" w:rsidRPr="004A3DC0">
        <w:rPr>
          <w:rFonts w:hint="eastAsia"/>
        </w:rPr>
        <w:t>排出削減強化誘導型</w:t>
      </w:r>
      <w:r w:rsidR="000B7CC3" w:rsidRPr="004A3DC0">
        <w:rPr>
          <w:rFonts w:hint="eastAsia"/>
        </w:rPr>
        <w:t>技術開発・実証事業の成果として</w:t>
      </w:r>
      <w:r w:rsidR="00A565A8" w:rsidRPr="004A3DC0">
        <w:rPr>
          <w:rFonts w:hint="eastAsia"/>
        </w:rPr>
        <w:t>大阪市が</w:t>
      </w:r>
      <w:r w:rsidR="000B7CC3" w:rsidRPr="004A3DC0">
        <w:rPr>
          <w:rFonts w:hint="eastAsia"/>
        </w:rPr>
        <w:t>ガイドラインをとりまとめている。</w:t>
      </w:r>
    </w:p>
    <w:p w14:paraId="3B3B3CB1" w14:textId="77777777" w:rsidR="00986E8C" w:rsidRPr="004A3DC0" w:rsidRDefault="00986E8C" w:rsidP="00181AD5">
      <w:pPr>
        <w:widowControl/>
        <w:jc w:val="left"/>
        <w:sectPr w:rsidR="00986E8C" w:rsidRPr="004A3DC0" w:rsidSect="00642BDB">
          <w:pgSz w:w="11906" w:h="16838" w:code="9"/>
          <w:pgMar w:top="1701" w:right="1418" w:bottom="1418" w:left="1418" w:header="851" w:footer="567" w:gutter="0"/>
          <w:cols w:space="720"/>
          <w:docGrid w:type="lines" w:linePitch="370"/>
        </w:sectPr>
      </w:pPr>
    </w:p>
    <w:p w14:paraId="6A9438A7" w14:textId="7B061DBC" w:rsidR="00986E8C" w:rsidRPr="004A3DC0" w:rsidRDefault="00986E8C" w:rsidP="00986E8C">
      <w:pPr>
        <w:ind w:firstLineChars="100" w:firstLine="210"/>
      </w:pPr>
      <w:r w:rsidRPr="004A3DC0">
        <w:rPr>
          <w:rFonts w:hint="eastAsia"/>
        </w:rPr>
        <w:lastRenderedPageBreak/>
        <w:t>現行の特例措置を受けた場合と実証試験をシミュレーションで代替した場合の帯水層蓄熱システム導入</w:t>
      </w:r>
      <w:r w:rsidR="008E59C9">
        <w:rPr>
          <w:rFonts w:hint="eastAsia"/>
        </w:rPr>
        <w:t>・運用</w:t>
      </w:r>
      <w:r w:rsidRPr="004A3DC0">
        <w:rPr>
          <w:rFonts w:hint="eastAsia"/>
        </w:rPr>
        <w:t>のフローを図</w:t>
      </w:r>
      <w:r w:rsidR="00CE79E5" w:rsidRPr="004A3DC0">
        <w:rPr>
          <w:rFonts w:hint="eastAsia"/>
        </w:rPr>
        <w:t>２７</w:t>
      </w:r>
      <w:r w:rsidRPr="004A3DC0">
        <w:rPr>
          <w:rFonts w:hint="eastAsia"/>
        </w:rPr>
        <w:t>に示す。</w:t>
      </w:r>
    </w:p>
    <w:p w14:paraId="4CBF0228" w14:textId="7054B90D" w:rsidR="00471B5A" w:rsidRPr="004A3DC0" w:rsidRDefault="00986E8C" w:rsidP="00876498">
      <w:pPr>
        <w:widowControl/>
        <w:ind w:firstLineChars="100" w:firstLine="210"/>
        <w:jc w:val="left"/>
      </w:pPr>
      <w:r w:rsidRPr="004A3DC0">
        <w:rPr>
          <w:rFonts w:hint="eastAsia"/>
        </w:rPr>
        <w:t>帯水層蓄熱システムの普及</w:t>
      </w:r>
      <w:r w:rsidR="00CB77D8" w:rsidRPr="004A3DC0">
        <w:rPr>
          <w:rFonts w:hint="eastAsia"/>
        </w:rPr>
        <w:t>を進める</w:t>
      </w:r>
      <w:r w:rsidR="004C6A28" w:rsidRPr="004A3DC0">
        <w:rPr>
          <w:rFonts w:hint="eastAsia"/>
        </w:rPr>
        <w:t>うえで</w:t>
      </w:r>
      <w:r w:rsidRPr="004A3DC0">
        <w:rPr>
          <w:rFonts w:hint="eastAsia"/>
        </w:rPr>
        <w:t>、</w:t>
      </w:r>
      <w:r w:rsidR="004C6A28" w:rsidRPr="004A3DC0">
        <w:rPr>
          <w:rFonts w:hint="eastAsia"/>
        </w:rPr>
        <w:t>計測不能</w:t>
      </w:r>
      <w:r w:rsidR="00050529" w:rsidRPr="004A3DC0">
        <w:rPr>
          <w:rFonts w:hint="eastAsia"/>
        </w:rPr>
        <w:t>な僅かな変動を確認するための</w:t>
      </w:r>
      <w:r w:rsidRPr="004A3DC0">
        <w:rPr>
          <w:rFonts w:hint="eastAsia"/>
        </w:rPr>
        <w:t>実質1年間</w:t>
      </w:r>
      <w:r w:rsidR="00050529" w:rsidRPr="004A3DC0">
        <w:rPr>
          <w:rFonts w:hint="eastAsia"/>
        </w:rPr>
        <w:t>に及ぶ</w:t>
      </w:r>
      <w:r w:rsidRPr="004A3DC0">
        <w:rPr>
          <w:rFonts w:hint="eastAsia"/>
        </w:rPr>
        <w:t>実証試験は</w:t>
      </w:r>
      <w:r w:rsidR="00050529" w:rsidRPr="004A3DC0">
        <w:rPr>
          <w:rFonts w:hint="eastAsia"/>
        </w:rPr>
        <w:t>、</w:t>
      </w:r>
      <w:r w:rsidRPr="004A3DC0">
        <w:rPr>
          <w:rFonts w:hint="eastAsia"/>
        </w:rPr>
        <w:t>事業スケジュールの観点から</w:t>
      </w:r>
      <w:r w:rsidR="004837C8" w:rsidRPr="004A3DC0">
        <w:rPr>
          <w:rFonts w:hint="eastAsia"/>
        </w:rPr>
        <w:t>は</w:t>
      </w:r>
      <w:r w:rsidR="00CB77D8" w:rsidRPr="004A3DC0">
        <w:rPr>
          <w:rFonts w:hint="eastAsia"/>
        </w:rPr>
        <w:t>過度の負担</w:t>
      </w:r>
      <w:r w:rsidRPr="004A3DC0">
        <w:rPr>
          <w:rFonts w:hint="eastAsia"/>
        </w:rPr>
        <w:t>であり、これをシミュレーションで代替することで、地盤環境に配慮した地下水の有効利用の拡大に資する</w:t>
      </w:r>
      <w:r w:rsidR="007E2D03" w:rsidRPr="004A3DC0">
        <w:rPr>
          <w:rFonts w:hint="eastAsia"/>
        </w:rPr>
        <w:t>ことが期待でき</w:t>
      </w:r>
      <w:r w:rsidRPr="004A3DC0">
        <w:rPr>
          <w:rFonts w:hint="eastAsia"/>
        </w:rPr>
        <w:t>る。</w:t>
      </w:r>
    </w:p>
    <w:p w14:paraId="3823C794" w14:textId="77777777" w:rsidR="00986E8C" w:rsidRPr="004A3DC0" w:rsidRDefault="00986E8C" w:rsidP="00986E8C">
      <w:pPr>
        <w:widowControl/>
        <w:jc w:val="left"/>
      </w:pPr>
    </w:p>
    <w:p w14:paraId="223D06B9" w14:textId="63F81F0E" w:rsidR="00986E8C" w:rsidRPr="004A3DC0" w:rsidRDefault="00700CEE" w:rsidP="00986E8C">
      <w:pPr>
        <w:widowControl/>
        <w:jc w:val="center"/>
      </w:pPr>
      <w:r w:rsidRPr="004A3DC0">
        <w:rPr>
          <w:noProof/>
        </w:rPr>
        <w:drawing>
          <wp:inline distT="0" distB="0" distL="0" distR="0" wp14:anchorId="5C67758A" wp14:editId="535890B4">
            <wp:extent cx="4985778" cy="6272296"/>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screen">
                      <a:extLst>
                        <a:ext uri="{28A0092B-C50C-407E-A947-70E740481C1C}">
                          <a14:useLocalDpi xmlns:a14="http://schemas.microsoft.com/office/drawing/2010/main" val="0"/>
                        </a:ext>
                      </a:extLst>
                    </a:blip>
                    <a:srcRect/>
                    <a:stretch>
                      <a:fillRect/>
                    </a:stretch>
                  </pic:blipFill>
                  <pic:spPr bwMode="auto">
                    <a:xfrm>
                      <a:off x="0" y="0"/>
                      <a:ext cx="5002064" cy="6292785"/>
                    </a:xfrm>
                    <a:prstGeom prst="rect">
                      <a:avLst/>
                    </a:prstGeom>
                    <a:noFill/>
                    <a:ln>
                      <a:noFill/>
                    </a:ln>
                  </pic:spPr>
                </pic:pic>
              </a:graphicData>
            </a:graphic>
          </wp:inline>
        </w:drawing>
      </w:r>
    </w:p>
    <w:p w14:paraId="158B2B64" w14:textId="5054C964" w:rsidR="003E3D2D" w:rsidRPr="004A3DC0" w:rsidRDefault="003E3D2D" w:rsidP="00986E8C">
      <w:pPr>
        <w:widowControl/>
        <w:jc w:val="center"/>
      </w:pPr>
      <w:r w:rsidRPr="004A3DC0">
        <w:rPr>
          <w:rFonts w:hint="eastAsia"/>
          <w:sz w:val="20"/>
          <w:szCs w:val="20"/>
        </w:rPr>
        <w:t>図</w:t>
      </w:r>
      <w:r w:rsidR="00CE79E5" w:rsidRPr="004A3DC0">
        <w:rPr>
          <w:rFonts w:hint="eastAsia"/>
          <w:sz w:val="20"/>
          <w:szCs w:val="20"/>
        </w:rPr>
        <w:t>２７</w:t>
      </w:r>
      <w:r w:rsidRPr="004A3DC0">
        <w:rPr>
          <w:rFonts w:hint="eastAsia"/>
          <w:sz w:val="20"/>
          <w:szCs w:val="20"/>
        </w:rPr>
        <w:t xml:space="preserve">　帯水層</w:t>
      </w:r>
      <w:r w:rsidR="008E59C9">
        <w:rPr>
          <w:rFonts w:hint="eastAsia"/>
          <w:sz w:val="20"/>
          <w:szCs w:val="20"/>
        </w:rPr>
        <w:t>蓄熱</w:t>
      </w:r>
      <w:r w:rsidRPr="004A3DC0">
        <w:rPr>
          <w:rFonts w:hint="eastAsia"/>
          <w:sz w:val="20"/>
          <w:szCs w:val="20"/>
        </w:rPr>
        <w:t>システム導入</w:t>
      </w:r>
      <w:r w:rsidR="008E59C9">
        <w:rPr>
          <w:rFonts w:hint="eastAsia"/>
          <w:sz w:val="20"/>
          <w:szCs w:val="20"/>
        </w:rPr>
        <w:t>・運用</w:t>
      </w:r>
      <w:r w:rsidRPr="004A3DC0">
        <w:rPr>
          <w:rFonts w:hint="eastAsia"/>
          <w:sz w:val="20"/>
          <w:szCs w:val="20"/>
        </w:rPr>
        <w:t>のフロー</w:t>
      </w:r>
    </w:p>
    <w:p w14:paraId="5739A09A" w14:textId="77777777" w:rsidR="002F39F9" w:rsidRPr="004A3DC0" w:rsidRDefault="002F39F9" w:rsidP="00181AD5">
      <w:pPr>
        <w:widowControl/>
        <w:jc w:val="left"/>
        <w:sectPr w:rsidR="002F39F9" w:rsidRPr="004A3DC0" w:rsidSect="0040644B">
          <w:pgSz w:w="11906" w:h="16838" w:code="9"/>
          <w:pgMar w:top="1701" w:right="1418" w:bottom="1418" w:left="1418" w:header="850" w:footer="567" w:gutter="0"/>
          <w:cols w:space="720"/>
          <w:docGrid w:type="lines" w:linePitch="381"/>
        </w:sectPr>
      </w:pPr>
    </w:p>
    <w:p w14:paraId="63171374" w14:textId="0F318C70" w:rsidR="0040644B" w:rsidRPr="004A3DC0" w:rsidRDefault="0040644B" w:rsidP="00EF4A69">
      <w:pPr>
        <w:pStyle w:val="10"/>
        <w:numPr>
          <w:ilvl w:val="0"/>
          <w:numId w:val="35"/>
        </w:numPr>
      </w:pPr>
      <w:bookmarkStart w:id="69" w:name="_Toc194220138"/>
      <w:r w:rsidRPr="004A3DC0">
        <w:rPr>
          <w:rFonts w:hint="eastAsia"/>
        </w:rPr>
        <w:lastRenderedPageBreak/>
        <w:t>更なる検討</w:t>
      </w:r>
      <w:r w:rsidR="005033E5" w:rsidRPr="004A3DC0">
        <w:rPr>
          <w:rFonts w:hint="eastAsia"/>
        </w:rPr>
        <w:t>の必要性</w:t>
      </w:r>
      <w:bookmarkEnd w:id="69"/>
    </w:p>
    <w:p w14:paraId="669EA4FB" w14:textId="75517DD1" w:rsidR="00A47D51" w:rsidRPr="004A3DC0" w:rsidRDefault="00A47D51" w:rsidP="00316C9C">
      <w:pPr>
        <w:ind w:firstLineChars="100" w:firstLine="210"/>
      </w:pPr>
      <w:r w:rsidRPr="004A3DC0">
        <w:rPr>
          <w:rFonts w:hint="eastAsia"/>
        </w:rPr>
        <w:t>上述のとおり、</w:t>
      </w:r>
      <w:r w:rsidR="00FD33F9" w:rsidRPr="004A3DC0">
        <w:rPr>
          <w:rFonts w:hint="eastAsia"/>
        </w:rPr>
        <w:t>圧密</w:t>
      </w:r>
      <w:r w:rsidRPr="004A3DC0">
        <w:rPr>
          <w:rFonts w:hint="eastAsia"/>
        </w:rPr>
        <w:t>沈下</w:t>
      </w:r>
      <w:r w:rsidR="00FD33F9" w:rsidRPr="004A3DC0">
        <w:rPr>
          <w:rFonts w:hint="eastAsia"/>
        </w:rPr>
        <w:t>を</w:t>
      </w:r>
      <w:r w:rsidR="00DD7005" w:rsidRPr="004A3DC0">
        <w:rPr>
          <w:rFonts w:hint="eastAsia"/>
        </w:rPr>
        <w:t>生じた粘土層の大半は、</w:t>
      </w:r>
      <w:r w:rsidR="00C355A8" w:rsidRPr="004A3DC0">
        <w:rPr>
          <w:rFonts w:hint="eastAsia"/>
        </w:rPr>
        <w:t>その原因となった</w:t>
      </w:r>
      <w:r w:rsidRPr="004A3DC0">
        <w:rPr>
          <w:rFonts w:hint="eastAsia"/>
        </w:rPr>
        <w:t>数十メートルもの地下水位</w:t>
      </w:r>
      <w:r w:rsidR="00C355A8" w:rsidRPr="004A3DC0">
        <w:rPr>
          <w:rFonts w:hint="eastAsia"/>
        </w:rPr>
        <w:t>低下</w:t>
      </w:r>
      <w:r w:rsidRPr="004A3DC0">
        <w:rPr>
          <w:rFonts w:hint="eastAsia"/>
        </w:rPr>
        <w:t>量相当以上の過圧密状態にある。これに比べて、帯水層蓄熱システムによる</w:t>
      </w:r>
      <w:r w:rsidR="0040644B" w:rsidRPr="004A3DC0">
        <w:rPr>
          <w:rFonts w:hint="eastAsia"/>
        </w:rPr>
        <w:t>地下水位低下</w:t>
      </w:r>
      <w:r w:rsidR="00316C9C" w:rsidRPr="004A3DC0">
        <w:rPr>
          <w:rFonts w:hint="eastAsia"/>
        </w:rPr>
        <w:t>量</w:t>
      </w:r>
      <w:r w:rsidR="001B312D" w:rsidRPr="004A3DC0">
        <w:rPr>
          <w:rFonts w:hint="eastAsia"/>
        </w:rPr>
        <w:t>に</w:t>
      </w:r>
      <w:r w:rsidR="00316C9C" w:rsidRPr="004A3DC0">
        <w:rPr>
          <w:rFonts w:hint="eastAsia"/>
        </w:rPr>
        <w:t>相当</w:t>
      </w:r>
      <w:r w:rsidR="001B312D" w:rsidRPr="004A3DC0">
        <w:rPr>
          <w:rFonts w:hint="eastAsia"/>
        </w:rPr>
        <w:t>する</w:t>
      </w:r>
      <w:r w:rsidR="00AC0E67" w:rsidRPr="004A3DC0">
        <w:rPr>
          <w:rFonts w:hint="eastAsia"/>
        </w:rPr>
        <w:t>有効</w:t>
      </w:r>
      <w:r w:rsidR="00D335EA" w:rsidRPr="004A3DC0">
        <w:rPr>
          <w:rFonts w:hint="eastAsia"/>
        </w:rPr>
        <w:t>応力</w:t>
      </w:r>
      <w:r w:rsidR="00AB3448" w:rsidRPr="004A3DC0">
        <w:rPr>
          <w:rFonts w:hint="eastAsia"/>
        </w:rPr>
        <w:t>増加</w:t>
      </w:r>
      <w:r w:rsidR="00316C9C" w:rsidRPr="004A3DC0">
        <w:rPr>
          <w:rFonts w:hint="eastAsia"/>
        </w:rPr>
        <w:t>量は</w:t>
      </w:r>
      <w:r w:rsidRPr="004A3DC0">
        <w:rPr>
          <w:rFonts w:hint="eastAsia"/>
        </w:rPr>
        <w:t>、</w:t>
      </w:r>
      <w:r w:rsidR="0040644B" w:rsidRPr="004A3DC0">
        <w:rPr>
          <w:rFonts w:hint="eastAsia"/>
        </w:rPr>
        <w:t>過圧密量</w:t>
      </w:r>
      <w:r w:rsidR="00AD3184" w:rsidRPr="004A3DC0">
        <w:rPr>
          <w:rFonts w:hint="eastAsia"/>
        </w:rPr>
        <w:t>を</w:t>
      </w:r>
      <w:r w:rsidR="00D335EA" w:rsidRPr="004A3DC0">
        <w:rPr>
          <w:rFonts w:hint="eastAsia"/>
        </w:rPr>
        <w:t>十分に</w:t>
      </w:r>
      <w:r w:rsidR="00AD3184" w:rsidRPr="004A3DC0">
        <w:rPr>
          <w:rFonts w:hint="eastAsia"/>
        </w:rPr>
        <w:t>下回るレベル</w:t>
      </w:r>
      <w:r w:rsidR="0040644B" w:rsidRPr="004A3DC0">
        <w:rPr>
          <w:rFonts w:hint="eastAsia"/>
        </w:rPr>
        <w:t>であり、</w:t>
      </w:r>
      <w:r w:rsidR="00B311BE" w:rsidRPr="004A3DC0">
        <w:rPr>
          <w:rFonts w:hint="eastAsia"/>
        </w:rPr>
        <w:t>地盤変動については</w:t>
      </w:r>
      <w:r w:rsidR="009B019C" w:rsidRPr="004A3DC0">
        <w:rPr>
          <w:rFonts w:hint="eastAsia"/>
        </w:rPr>
        <w:t>、</w:t>
      </w:r>
      <w:r w:rsidR="002558FF" w:rsidRPr="004A3DC0">
        <w:rPr>
          <w:rFonts w:hint="eastAsia"/>
        </w:rPr>
        <w:t>有限要素法による</w:t>
      </w:r>
      <w:r w:rsidR="004A25F9" w:rsidRPr="004A3DC0">
        <w:rPr>
          <w:rFonts w:hint="eastAsia"/>
        </w:rPr>
        <w:t>数値解析シミュレーションを実施した</w:t>
      </w:r>
      <w:r w:rsidR="009B019C" w:rsidRPr="004A3DC0">
        <w:rPr>
          <w:rFonts w:hint="eastAsia"/>
        </w:rPr>
        <w:t>ところ、</w:t>
      </w:r>
      <w:r w:rsidR="004A25F9" w:rsidRPr="004A3DC0">
        <w:rPr>
          <w:rFonts w:hint="eastAsia"/>
        </w:rPr>
        <w:t>うめきた2期</w:t>
      </w:r>
      <w:r w:rsidR="003E77E3" w:rsidRPr="004A3DC0">
        <w:rPr>
          <w:rFonts w:hint="eastAsia"/>
        </w:rPr>
        <w:t>区域</w:t>
      </w:r>
      <w:r w:rsidR="004A25F9" w:rsidRPr="004A3DC0">
        <w:rPr>
          <w:rFonts w:hint="eastAsia"/>
        </w:rPr>
        <w:t>、舞洲、飛島</w:t>
      </w:r>
      <w:r w:rsidR="000121A1" w:rsidRPr="004A3DC0">
        <w:rPr>
          <w:rFonts w:hint="eastAsia"/>
        </w:rPr>
        <w:t>の</w:t>
      </w:r>
      <w:r w:rsidR="004A25F9" w:rsidRPr="004A3DC0">
        <w:rPr>
          <w:rFonts w:hint="eastAsia"/>
        </w:rPr>
        <w:t>いずれも</w:t>
      </w:r>
      <w:r w:rsidRPr="004A3DC0">
        <w:rPr>
          <w:rFonts w:hint="eastAsia"/>
        </w:rPr>
        <w:t>実測不可能な</w:t>
      </w:r>
      <w:r w:rsidR="0040644B" w:rsidRPr="004A3DC0">
        <w:rPr>
          <w:rFonts w:hint="eastAsia"/>
        </w:rPr>
        <w:t>微小な変化となっている。</w:t>
      </w:r>
    </w:p>
    <w:p w14:paraId="1679DD79" w14:textId="0DD5052F" w:rsidR="0040644B" w:rsidRPr="004A3DC0" w:rsidRDefault="0040644B" w:rsidP="002F39F9">
      <w:pPr>
        <w:ind w:firstLineChars="100" w:firstLine="210"/>
      </w:pPr>
      <w:r w:rsidRPr="004A3DC0">
        <w:rPr>
          <w:rFonts w:hint="eastAsia"/>
        </w:rPr>
        <w:t>このことから、井戸理論式で予測される</w:t>
      </w:r>
      <w:r w:rsidR="004611ED" w:rsidRPr="004A3DC0">
        <w:rPr>
          <w:rFonts w:hint="eastAsia"/>
        </w:rPr>
        <w:t>帯水層蓄熱システムによる</w:t>
      </w:r>
      <w:r w:rsidRPr="004A3DC0">
        <w:rPr>
          <w:rFonts w:hint="eastAsia"/>
        </w:rPr>
        <w:t>地下水位低下量が地盤沈下沈静化以降の地下水位変動量に比して十分に小さい場合</w:t>
      </w:r>
      <w:r w:rsidR="005619BC" w:rsidRPr="004A3DC0">
        <w:rPr>
          <w:rFonts w:hint="eastAsia"/>
        </w:rPr>
        <w:t>に</w:t>
      </w:r>
      <w:r w:rsidR="00EF238A" w:rsidRPr="004A3DC0">
        <w:rPr>
          <w:rFonts w:hint="eastAsia"/>
        </w:rPr>
        <w:t>は</w:t>
      </w:r>
      <w:r w:rsidRPr="004A3DC0">
        <w:rPr>
          <w:rFonts w:hint="eastAsia"/>
        </w:rPr>
        <w:t>、</w:t>
      </w:r>
      <w:r w:rsidR="003E3D2D" w:rsidRPr="004A3DC0">
        <w:rPr>
          <w:rFonts w:hint="eastAsia"/>
        </w:rPr>
        <w:t>この地下水位</w:t>
      </w:r>
      <w:r w:rsidR="004C5CE3" w:rsidRPr="004A3DC0">
        <w:rPr>
          <w:rFonts w:hint="eastAsia"/>
        </w:rPr>
        <w:t>低下</w:t>
      </w:r>
      <w:r w:rsidR="003E3D2D" w:rsidRPr="004A3DC0">
        <w:rPr>
          <w:rFonts w:hint="eastAsia"/>
        </w:rPr>
        <w:t>量による増加応力が</w:t>
      </w:r>
      <w:r w:rsidRPr="004A3DC0">
        <w:rPr>
          <w:rFonts w:hint="eastAsia"/>
        </w:rPr>
        <w:t>現地試験で得られた過圧密量に比して十分に小さい</w:t>
      </w:r>
      <w:r w:rsidR="00452F0F" w:rsidRPr="004A3DC0">
        <w:rPr>
          <w:rFonts w:hint="eastAsia"/>
        </w:rPr>
        <w:t>ことが確認できれば</w:t>
      </w:r>
      <w:r w:rsidRPr="004A3DC0">
        <w:rPr>
          <w:rFonts w:hint="eastAsia"/>
        </w:rPr>
        <w:t>、</w:t>
      </w:r>
      <w:r w:rsidR="006C7446" w:rsidRPr="004A3DC0">
        <w:rPr>
          <w:rFonts w:hint="eastAsia"/>
        </w:rPr>
        <w:t>生じる</w:t>
      </w:r>
      <w:r w:rsidR="00A75D8E" w:rsidRPr="004A3DC0">
        <w:rPr>
          <w:rFonts w:hint="eastAsia"/>
        </w:rPr>
        <w:t>地盤</w:t>
      </w:r>
      <w:r w:rsidR="0089125A" w:rsidRPr="004A3DC0">
        <w:rPr>
          <w:rFonts w:hint="eastAsia"/>
        </w:rPr>
        <w:t>変動量は</w:t>
      </w:r>
      <w:r w:rsidRPr="004A3DC0">
        <w:rPr>
          <w:rFonts w:hint="eastAsia"/>
        </w:rPr>
        <w:t>僅か</w:t>
      </w:r>
      <w:r w:rsidR="001869A7" w:rsidRPr="004A3DC0">
        <w:rPr>
          <w:rFonts w:hint="eastAsia"/>
        </w:rPr>
        <w:t>であるとして</w:t>
      </w:r>
      <w:r w:rsidR="00334873" w:rsidRPr="004A3DC0">
        <w:rPr>
          <w:rFonts w:hint="eastAsia"/>
        </w:rPr>
        <w:t>地盤変動</w:t>
      </w:r>
      <w:r w:rsidRPr="004A3DC0">
        <w:rPr>
          <w:rFonts w:hint="eastAsia"/>
        </w:rPr>
        <w:t>シミュレーション</w:t>
      </w:r>
      <w:r w:rsidR="0048512B" w:rsidRPr="004A3DC0">
        <w:rPr>
          <w:rFonts w:hint="eastAsia"/>
        </w:rPr>
        <w:t>自体</w:t>
      </w:r>
      <w:r w:rsidRPr="004A3DC0">
        <w:rPr>
          <w:rFonts w:hint="eastAsia"/>
        </w:rPr>
        <w:t>を省略することも</w:t>
      </w:r>
      <w:r w:rsidR="001869A7" w:rsidRPr="004A3DC0">
        <w:rPr>
          <w:rFonts w:hint="eastAsia"/>
        </w:rPr>
        <w:t>検討</w:t>
      </w:r>
      <w:r w:rsidR="00332A52" w:rsidRPr="004A3DC0">
        <w:rPr>
          <w:rFonts w:hint="eastAsia"/>
        </w:rPr>
        <w:t>すべき</w:t>
      </w:r>
      <w:r w:rsidRPr="004A3DC0">
        <w:rPr>
          <w:rFonts w:hint="eastAsia"/>
        </w:rPr>
        <w:t>である。</w:t>
      </w:r>
    </w:p>
    <w:p w14:paraId="683F25EA" w14:textId="403494B8" w:rsidR="00E15CBE" w:rsidRPr="004A3DC0" w:rsidRDefault="00E15CBE" w:rsidP="002F39F9">
      <w:pPr>
        <w:ind w:firstLineChars="100" w:firstLine="210"/>
      </w:pPr>
      <w:r w:rsidRPr="004A3DC0">
        <w:rPr>
          <w:rFonts w:hint="eastAsia"/>
        </w:rPr>
        <w:t>今後、愛知県や東京都等の指定地域において、現地試料による圧密試験やシミュレーション</w:t>
      </w:r>
      <w:r w:rsidR="00304839" w:rsidRPr="004A3DC0">
        <w:rPr>
          <w:rFonts w:hint="eastAsia"/>
        </w:rPr>
        <w:t>等</w:t>
      </w:r>
      <w:r w:rsidRPr="004A3DC0">
        <w:rPr>
          <w:rFonts w:hint="eastAsia"/>
        </w:rPr>
        <w:t>の調査・研究が望まれる。</w:t>
      </w:r>
    </w:p>
    <w:p w14:paraId="1C43E59A" w14:textId="427067AC" w:rsidR="00A77716" w:rsidRPr="004A3DC0" w:rsidRDefault="00396882" w:rsidP="00323682">
      <w:pPr>
        <w:rPr>
          <w:sz w:val="20"/>
          <w:szCs w:val="20"/>
        </w:rPr>
      </w:pPr>
      <w:r w:rsidRPr="004A3DC0">
        <w:rPr>
          <w:rFonts w:hint="eastAsia"/>
        </w:rPr>
        <w:t>なお</w:t>
      </w:r>
      <w:r w:rsidR="00642BDB" w:rsidRPr="004A3DC0">
        <w:rPr>
          <w:rFonts w:hint="eastAsia"/>
        </w:rPr>
        <w:t>、</w:t>
      </w:r>
      <w:r w:rsidR="00143FCC" w:rsidRPr="004A3DC0">
        <w:rPr>
          <w:rFonts w:hint="eastAsia"/>
        </w:rPr>
        <w:t>対象地において局地的な</w:t>
      </w:r>
      <w:r w:rsidR="004845A7" w:rsidRPr="004A3DC0">
        <w:rPr>
          <w:rFonts w:hint="eastAsia"/>
        </w:rPr>
        <w:t>地下水汚染が</w:t>
      </w:r>
      <w:r w:rsidR="00242EBB" w:rsidRPr="004A3DC0">
        <w:rPr>
          <w:rFonts w:hint="eastAsia"/>
        </w:rPr>
        <w:t>あ</w:t>
      </w:r>
      <w:r w:rsidR="004845A7" w:rsidRPr="004A3DC0">
        <w:rPr>
          <w:rFonts w:hint="eastAsia"/>
        </w:rPr>
        <w:t>る場合</w:t>
      </w:r>
      <w:r w:rsidR="00254AA3" w:rsidRPr="004A3DC0">
        <w:rPr>
          <w:rFonts w:hint="eastAsia"/>
        </w:rPr>
        <w:t>の</w:t>
      </w:r>
      <w:r w:rsidR="00445531" w:rsidRPr="004A3DC0">
        <w:rPr>
          <w:rFonts w:hint="eastAsia"/>
        </w:rPr>
        <w:t>帯水層蓄熱システムによる</w:t>
      </w:r>
      <w:r w:rsidR="00D96D19" w:rsidRPr="004A3DC0">
        <w:rPr>
          <w:rFonts w:hint="eastAsia"/>
        </w:rPr>
        <w:t>地下水</w:t>
      </w:r>
      <w:r w:rsidR="00445531" w:rsidRPr="004A3DC0">
        <w:rPr>
          <w:rFonts w:hint="eastAsia"/>
        </w:rPr>
        <w:t>汚染拡散</w:t>
      </w:r>
      <w:r w:rsidR="009A358F" w:rsidRPr="004A3DC0">
        <w:rPr>
          <w:rFonts w:hint="eastAsia"/>
        </w:rPr>
        <w:t>リスク</w:t>
      </w:r>
      <w:r w:rsidR="004845A7" w:rsidRPr="004A3DC0">
        <w:rPr>
          <w:rFonts w:hint="eastAsia"/>
        </w:rPr>
        <w:t>に</w:t>
      </w:r>
      <w:r w:rsidR="008B4FB3" w:rsidRPr="004A3DC0">
        <w:rPr>
          <w:rFonts w:hint="eastAsia"/>
        </w:rPr>
        <w:t>ついては、地下水採取規制の領域外であり</w:t>
      </w:r>
      <w:r w:rsidR="008E4E9E" w:rsidRPr="004A3DC0">
        <w:rPr>
          <w:rFonts w:hint="eastAsia"/>
        </w:rPr>
        <w:t>、</w:t>
      </w:r>
      <w:r w:rsidR="00642BDB" w:rsidRPr="004A3DC0">
        <w:rPr>
          <w:rFonts w:hint="eastAsia"/>
        </w:rPr>
        <w:t>詳細</w:t>
      </w:r>
      <w:r w:rsidR="005D205A" w:rsidRPr="004A3DC0">
        <w:rPr>
          <w:rFonts w:hint="eastAsia"/>
        </w:rPr>
        <w:t>な</w:t>
      </w:r>
      <w:r w:rsidR="00642BDB" w:rsidRPr="004A3DC0">
        <w:rPr>
          <w:rFonts w:hint="eastAsia"/>
        </w:rPr>
        <w:t>検討は行</w:t>
      </w:r>
      <w:r w:rsidR="001240E2" w:rsidRPr="004A3DC0">
        <w:rPr>
          <w:rFonts w:hint="eastAsia"/>
        </w:rPr>
        <w:t>わなかった</w:t>
      </w:r>
      <w:r w:rsidRPr="004A3DC0">
        <w:rPr>
          <w:rFonts w:hint="eastAsia"/>
        </w:rPr>
        <w:t>。</w:t>
      </w:r>
      <w:r w:rsidR="00642BDB" w:rsidRPr="004A3DC0">
        <w:rPr>
          <w:rFonts w:hint="eastAsia"/>
        </w:rPr>
        <w:t>帯水層蓄熱システムは</w:t>
      </w:r>
      <w:r w:rsidR="009B0FFA" w:rsidRPr="004A3DC0">
        <w:rPr>
          <w:rFonts w:hint="eastAsia"/>
        </w:rPr>
        <w:t>、</w:t>
      </w:r>
      <w:r w:rsidR="00642BDB" w:rsidRPr="004A3DC0">
        <w:rPr>
          <w:rFonts w:hint="eastAsia"/>
        </w:rPr>
        <w:t>地下水を</w:t>
      </w:r>
      <w:r w:rsidR="009A68AF" w:rsidRPr="004A3DC0">
        <w:rPr>
          <w:rFonts w:hint="eastAsia"/>
        </w:rPr>
        <w:t>同一</w:t>
      </w:r>
      <w:r w:rsidR="00642BDB" w:rsidRPr="004A3DC0">
        <w:rPr>
          <w:rFonts w:hint="eastAsia"/>
        </w:rPr>
        <w:t>敷地</w:t>
      </w:r>
      <w:r w:rsidR="00991167" w:rsidRPr="004A3DC0">
        <w:rPr>
          <w:rFonts w:hint="eastAsia"/>
        </w:rPr>
        <w:t>、同一帯水層</w:t>
      </w:r>
      <w:r w:rsidR="00642BDB" w:rsidRPr="004A3DC0">
        <w:rPr>
          <w:rFonts w:hint="eastAsia"/>
        </w:rPr>
        <w:t>内において</w:t>
      </w:r>
      <w:r w:rsidR="0029495B" w:rsidRPr="004A3DC0">
        <w:rPr>
          <w:rFonts w:hint="eastAsia"/>
        </w:rPr>
        <w:t>揚水と</w:t>
      </w:r>
      <w:r w:rsidR="005D205A" w:rsidRPr="004A3DC0">
        <w:rPr>
          <w:rFonts w:hint="eastAsia"/>
        </w:rPr>
        <w:t>還水</w:t>
      </w:r>
      <w:r w:rsidR="00991167" w:rsidRPr="004A3DC0">
        <w:rPr>
          <w:rFonts w:hint="eastAsia"/>
        </w:rPr>
        <w:t>、</w:t>
      </w:r>
      <w:r w:rsidR="00AB6345" w:rsidRPr="004A3DC0">
        <w:rPr>
          <w:rFonts w:hint="eastAsia"/>
        </w:rPr>
        <w:t>即ち循環</w:t>
      </w:r>
      <w:r w:rsidR="00642BDB" w:rsidRPr="004A3DC0">
        <w:rPr>
          <w:rFonts w:hint="eastAsia"/>
        </w:rPr>
        <w:t>する</w:t>
      </w:r>
      <w:r w:rsidR="00AB6345" w:rsidRPr="004A3DC0">
        <w:rPr>
          <w:rFonts w:hint="eastAsia"/>
        </w:rPr>
        <w:t>に過ぎない</w:t>
      </w:r>
      <w:r w:rsidR="00642BDB" w:rsidRPr="004A3DC0">
        <w:rPr>
          <w:rFonts w:hint="eastAsia"/>
        </w:rPr>
        <w:t>ことや、</w:t>
      </w:r>
      <w:r w:rsidR="003B2BBB" w:rsidRPr="004A3DC0">
        <w:rPr>
          <w:rFonts w:hint="eastAsia"/>
        </w:rPr>
        <w:t>蓄熱</w:t>
      </w:r>
      <w:r w:rsidR="009F5157" w:rsidRPr="004A3DC0">
        <w:rPr>
          <w:rFonts w:hint="eastAsia"/>
        </w:rPr>
        <w:t>可能な</w:t>
      </w:r>
      <w:r w:rsidR="00642BDB" w:rsidRPr="004A3DC0">
        <w:rPr>
          <w:rFonts w:hint="eastAsia"/>
        </w:rPr>
        <w:t>適地</w:t>
      </w:r>
      <w:r w:rsidR="00C52087" w:rsidRPr="004A3DC0">
        <w:rPr>
          <w:rFonts w:hint="eastAsia"/>
        </w:rPr>
        <w:t>で</w:t>
      </w:r>
      <w:r w:rsidR="00642BDB" w:rsidRPr="004A3DC0">
        <w:rPr>
          <w:rFonts w:hint="eastAsia"/>
        </w:rPr>
        <w:t>は地下水流速が緩慢であ</w:t>
      </w:r>
      <w:r w:rsidR="00DA2909" w:rsidRPr="004A3DC0">
        <w:rPr>
          <w:rFonts w:hint="eastAsia"/>
        </w:rPr>
        <w:t>ることから</w:t>
      </w:r>
      <w:r w:rsidR="00642BDB" w:rsidRPr="004A3DC0">
        <w:rPr>
          <w:rFonts w:hint="eastAsia"/>
        </w:rPr>
        <w:t>、</w:t>
      </w:r>
      <w:r w:rsidR="00C52087" w:rsidRPr="004A3DC0">
        <w:rPr>
          <w:rFonts w:hint="eastAsia"/>
        </w:rPr>
        <w:t>地下水</w:t>
      </w:r>
      <w:r w:rsidR="0023415C" w:rsidRPr="004A3DC0">
        <w:rPr>
          <w:rFonts w:hint="eastAsia"/>
        </w:rPr>
        <w:t>汚染の著しい拡散のおそれはない</w:t>
      </w:r>
      <w:r w:rsidR="005D205A" w:rsidRPr="004A3DC0">
        <w:rPr>
          <w:rFonts w:hint="eastAsia"/>
        </w:rPr>
        <w:t>と考えられる</w:t>
      </w:r>
      <w:r w:rsidR="008034AA" w:rsidRPr="004A3DC0">
        <w:rPr>
          <w:rFonts w:hint="eastAsia"/>
        </w:rPr>
        <w:t>が</w:t>
      </w:r>
      <w:r w:rsidR="0023415C" w:rsidRPr="004A3DC0">
        <w:rPr>
          <w:rFonts w:hint="eastAsia"/>
        </w:rPr>
        <w:t>、</w:t>
      </w:r>
      <w:r w:rsidR="008034AA" w:rsidRPr="004A3DC0">
        <w:rPr>
          <w:rFonts w:hint="eastAsia"/>
        </w:rPr>
        <w:t>隣地</w:t>
      </w:r>
      <w:r w:rsidR="00304839" w:rsidRPr="004A3DC0">
        <w:rPr>
          <w:rFonts w:hint="eastAsia"/>
        </w:rPr>
        <w:t>等</w:t>
      </w:r>
      <w:r w:rsidR="00F77D7C" w:rsidRPr="004A3DC0">
        <w:rPr>
          <w:rFonts w:hint="eastAsia"/>
        </w:rPr>
        <w:t>との</w:t>
      </w:r>
      <w:r w:rsidR="00E65962" w:rsidRPr="004A3DC0">
        <w:rPr>
          <w:rFonts w:hint="eastAsia"/>
        </w:rPr>
        <w:t>敷地境界付近</w:t>
      </w:r>
      <w:r w:rsidR="004B44B8" w:rsidRPr="004A3DC0">
        <w:rPr>
          <w:rFonts w:hint="eastAsia"/>
        </w:rPr>
        <w:t>に</w:t>
      </w:r>
      <w:r w:rsidR="00E65962" w:rsidRPr="004A3DC0">
        <w:rPr>
          <w:rFonts w:hint="eastAsia"/>
        </w:rPr>
        <w:t>おける</w:t>
      </w:r>
      <w:r w:rsidR="0023415C" w:rsidRPr="004A3DC0">
        <w:rPr>
          <w:rFonts w:hint="eastAsia"/>
        </w:rPr>
        <w:t>地下水流動シミュレーションの</w:t>
      </w:r>
      <w:r w:rsidR="005244DC" w:rsidRPr="004A3DC0">
        <w:rPr>
          <w:rFonts w:hint="eastAsia"/>
        </w:rPr>
        <w:t>要否</w:t>
      </w:r>
      <w:r w:rsidR="0023415C" w:rsidRPr="004A3DC0">
        <w:rPr>
          <w:rFonts w:hint="eastAsia"/>
        </w:rPr>
        <w:t>についても検討の余地がある。</w:t>
      </w:r>
    </w:p>
    <w:p w14:paraId="2511E008" w14:textId="77777777" w:rsidR="009825E4" w:rsidRPr="004A3DC0" w:rsidRDefault="009825E4" w:rsidP="00642BDB">
      <w:pPr>
        <w:pStyle w:val="10"/>
        <w:numPr>
          <w:ilvl w:val="0"/>
          <w:numId w:val="35"/>
        </w:numPr>
        <w:sectPr w:rsidR="009825E4" w:rsidRPr="004A3DC0" w:rsidSect="0040644B">
          <w:pgSz w:w="11906" w:h="16838" w:code="9"/>
          <w:pgMar w:top="1701" w:right="1418" w:bottom="1418" w:left="1418" w:header="850" w:footer="567" w:gutter="0"/>
          <w:cols w:space="720"/>
          <w:docGrid w:type="lines" w:linePitch="381"/>
        </w:sectPr>
      </w:pPr>
    </w:p>
    <w:p w14:paraId="293F75C7" w14:textId="77777777" w:rsidR="00B37135" w:rsidRPr="004A3DC0" w:rsidRDefault="00B37135" w:rsidP="00B37135">
      <w:pPr>
        <w:pStyle w:val="20"/>
      </w:pPr>
      <w:bookmarkStart w:id="70" w:name="_Toc190531208"/>
      <w:bookmarkStart w:id="71" w:name="_Toc194220139"/>
      <w:r w:rsidRPr="004A3DC0">
        <w:rPr>
          <w:rFonts w:hint="eastAsia"/>
        </w:rPr>
        <w:lastRenderedPageBreak/>
        <w:t>付録１　熱源井近傍の地盤高</w:t>
      </w:r>
      <w:bookmarkEnd w:id="70"/>
      <w:bookmarkEnd w:id="71"/>
    </w:p>
    <w:p w14:paraId="3CA44D69" w14:textId="196DCB8D" w:rsidR="00D92F7D" w:rsidRPr="004A3DC0" w:rsidRDefault="002D7236" w:rsidP="009033A2">
      <w:pPr>
        <w:ind w:firstLineChars="100" w:firstLine="210"/>
      </w:pPr>
      <w:r w:rsidRPr="004A3DC0">
        <w:rPr>
          <w:rFonts w:hint="eastAsia"/>
        </w:rPr>
        <w:t>これまでの</w:t>
      </w:r>
      <w:r w:rsidR="009033A2" w:rsidRPr="004A3DC0">
        <w:rPr>
          <w:rFonts w:hint="eastAsia"/>
        </w:rPr>
        <w:t>実証試験では、熱源井から16</w:t>
      </w:r>
      <w:r w:rsidR="009033A2" w:rsidRPr="004A3DC0">
        <w:t xml:space="preserve"> m</w:t>
      </w:r>
      <w:r w:rsidR="009033A2" w:rsidRPr="004A3DC0">
        <w:rPr>
          <w:rFonts w:hint="eastAsia"/>
        </w:rPr>
        <w:t>～20</w:t>
      </w:r>
      <w:r w:rsidR="009033A2" w:rsidRPr="004A3DC0">
        <w:t xml:space="preserve"> </w:t>
      </w:r>
      <w:r w:rsidR="009033A2" w:rsidRPr="004A3DC0">
        <w:rPr>
          <w:rFonts w:hint="eastAsia"/>
        </w:rPr>
        <w:t>mの位置に観測井を設置し、地下水位や地盤高を測定、評価するとともに、予測値の精度等を確認したが、この内側では地下水が更に低下する</w:t>
      </w:r>
      <w:r w:rsidR="003F1A97" w:rsidRPr="004A3DC0">
        <w:rPr>
          <w:rFonts w:hint="eastAsia"/>
        </w:rPr>
        <w:t>ため、</w:t>
      </w:r>
      <w:r w:rsidR="00D92F7D" w:rsidRPr="004A3DC0">
        <w:rPr>
          <w:rFonts w:hint="eastAsia"/>
        </w:rPr>
        <w:t>観測井の適正位置について補足的に検討を行った。</w:t>
      </w:r>
    </w:p>
    <w:p w14:paraId="21571B87" w14:textId="77777777" w:rsidR="009033A2" w:rsidRPr="004A3DC0" w:rsidRDefault="009033A2" w:rsidP="009033A2">
      <w:pPr>
        <w:ind w:firstLineChars="100" w:firstLine="210"/>
      </w:pPr>
      <w:r w:rsidRPr="004A3DC0">
        <w:rPr>
          <w:rFonts w:hint="eastAsia"/>
        </w:rPr>
        <w:t>熱源井近傍で地下水位が大きく低下する時、地盤にはせん断抵抗力が働き変形が抑制されるが、U</w:t>
      </w:r>
      <w:r w:rsidRPr="004A3DC0">
        <w:t>NSAF</w:t>
      </w:r>
      <w:r w:rsidRPr="004A3DC0">
        <w:rPr>
          <w:rFonts w:hint="eastAsia"/>
        </w:rPr>
        <w:t>-</w:t>
      </w:r>
      <w:r w:rsidRPr="004A3DC0">
        <w:t>3D-C</w:t>
      </w:r>
      <w:r w:rsidRPr="004A3DC0">
        <w:rPr>
          <w:rFonts w:hint="eastAsia"/>
        </w:rPr>
        <w:t>は側方変位を考慮しないため、予測値が過大となる。</w:t>
      </w:r>
    </w:p>
    <w:p w14:paraId="25C7DDD1" w14:textId="6E6D86C2" w:rsidR="009033A2" w:rsidRPr="004A3DC0" w:rsidRDefault="009033A2" w:rsidP="009033A2">
      <w:pPr>
        <w:ind w:firstLineChars="100" w:firstLine="210"/>
      </w:pPr>
      <w:r w:rsidRPr="004A3DC0">
        <w:rPr>
          <w:rFonts w:hint="eastAsia"/>
        </w:rPr>
        <w:t>このため、うめきた2期区域における熱源井付近のせん断抵抗力を</w:t>
      </w:r>
      <w:r w:rsidRPr="004A3DC0">
        <w:t>DACSAR</w:t>
      </w:r>
      <w:r w:rsidRPr="004A3DC0">
        <w:rPr>
          <w:rFonts w:hint="eastAsia"/>
        </w:rPr>
        <w:t>を用いて解析した。観測井位置の内側における局所的な地盤変動量は、U</w:t>
      </w:r>
      <w:r w:rsidRPr="004A3DC0">
        <w:t>NSAF</w:t>
      </w:r>
      <w:r w:rsidRPr="004A3DC0">
        <w:rPr>
          <w:rFonts w:hint="eastAsia"/>
        </w:rPr>
        <w:t>-</w:t>
      </w:r>
      <w:r w:rsidRPr="004A3DC0">
        <w:t>3D-C</w:t>
      </w:r>
      <w:r w:rsidRPr="004A3DC0">
        <w:rPr>
          <w:rFonts w:hint="eastAsia"/>
        </w:rPr>
        <w:t>による予測では熱源井に向かうにつれて地盤変動量が大きくなるのに対し、</w:t>
      </w:r>
      <w:r w:rsidRPr="004A3DC0">
        <w:t>DACSAR</w:t>
      </w:r>
      <w:r w:rsidRPr="004A3DC0">
        <w:rPr>
          <w:rFonts w:hint="eastAsia"/>
        </w:rPr>
        <w:t>の変動量は観測</w:t>
      </w:r>
      <w:r w:rsidR="00C8393B">
        <w:rPr>
          <w:rFonts w:hint="eastAsia"/>
        </w:rPr>
        <w:t>井</w:t>
      </w:r>
      <w:r w:rsidR="00BB4974">
        <w:rPr>
          <w:rFonts w:hint="eastAsia"/>
        </w:rPr>
        <w:t>付近から</w:t>
      </w:r>
      <w:r w:rsidRPr="004A3DC0">
        <w:rPr>
          <w:rFonts w:hint="eastAsia"/>
        </w:rPr>
        <w:t>小さくなり、</w:t>
      </w:r>
      <w:r w:rsidR="00532CB9">
        <w:rPr>
          <w:rFonts w:hint="eastAsia"/>
        </w:rPr>
        <w:t>熱源井近傍</w:t>
      </w:r>
      <w:r w:rsidR="00410696">
        <w:rPr>
          <w:rFonts w:hint="eastAsia"/>
        </w:rPr>
        <w:t>の地盤高</w:t>
      </w:r>
      <w:r w:rsidR="00532CB9">
        <w:rPr>
          <w:rFonts w:hint="eastAsia"/>
        </w:rPr>
        <w:t>は観測井位置</w:t>
      </w:r>
      <w:r w:rsidR="005D4564">
        <w:rPr>
          <w:rFonts w:hint="eastAsia"/>
        </w:rPr>
        <w:t>から</w:t>
      </w:r>
      <w:r w:rsidR="00C53446">
        <w:rPr>
          <w:rFonts w:hint="eastAsia"/>
        </w:rPr>
        <w:t>ほ</w:t>
      </w:r>
      <w:r w:rsidR="006332DF">
        <w:rPr>
          <w:rFonts w:hint="eastAsia"/>
        </w:rPr>
        <w:t>とんど低下</w:t>
      </w:r>
      <w:r w:rsidR="005D4564">
        <w:rPr>
          <w:rFonts w:hint="eastAsia"/>
        </w:rPr>
        <w:t>しない</w:t>
      </w:r>
      <w:r w:rsidRPr="004A3DC0">
        <w:rPr>
          <w:rFonts w:hint="eastAsia"/>
        </w:rPr>
        <w:t>（</w:t>
      </w:r>
      <w:r w:rsidR="003F3316" w:rsidRPr="004A3DC0">
        <w:rPr>
          <w:rFonts w:hint="eastAsia"/>
        </w:rPr>
        <w:t>付図１</w:t>
      </w:r>
      <w:r w:rsidR="00D26492">
        <w:rPr>
          <w:rFonts w:hint="eastAsia"/>
        </w:rPr>
        <w:t>(a)</w:t>
      </w:r>
      <w:r w:rsidRPr="004A3DC0">
        <w:rPr>
          <w:rFonts w:hint="eastAsia"/>
        </w:rPr>
        <w:t>）。</w:t>
      </w:r>
    </w:p>
    <w:p w14:paraId="7F95513F" w14:textId="694C5964" w:rsidR="009033A2" w:rsidRPr="004A3DC0" w:rsidRDefault="005D4ADF" w:rsidP="009033A2">
      <w:pPr>
        <w:ind w:firstLineChars="100" w:firstLine="210"/>
      </w:pPr>
      <w:r w:rsidRPr="004A3DC0">
        <w:rPr>
          <w:rFonts w:hint="eastAsia"/>
        </w:rPr>
        <w:t>同様に</w:t>
      </w:r>
      <w:r w:rsidR="009033A2" w:rsidRPr="004A3DC0">
        <w:rPr>
          <w:rFonts w:hint="eastAsia"/>
        </w:rPr>
        <w:t>舞洲地区で予測したところ、せん断抵抗力はより大きく広範囲に現れ、熱源井近傍の地盤</w:t>
      </w:r>
      <w:r w:rsidR="00764636">
        <w:rPr>
          <w:rFonts w:hint="eastAsia"/>
        </w:rPr>
        <w:t>高</w:t>
      </w:r>
      <w:r w:rsidR="009033A2" w:rsidRPr="004A3DC0">
        <w:rPr>
          <w:rFonts w:hint="eastAsia"/>
        </w:rPr>
        <w:t>は、観測井位置におけるU</w:t>
      </w:r>
      <w:r w:rsidR="009033A2" w:rsidRPr="004A3DC0">
        <w:t>NSAF</w:t>
      </w:r>
      <w:r w:rsidR="009033A2" w:rsidRPr="004A3DC0">
        <w:rPr>
          <w:rFonts w:hint="eastAsia"/>
        </w:rPr>
        <w:t>-</w:t>
      </w:r>
      <w:r w:rsidR="009033A2" w:rsidRPr="004A3DC0">
        <w:t>3D-C</w:t>
      </w:r>
      <w:r w:rsidR="000F7CB3">
        <w:rPr>
          <w:rFonts w:hint="eastAsia"/>
        </w:rPr>
        <w:t>の</w:t>
      </w:r>
      <w:r w:rsidR="001F10B2">
        <w:rPr>
          <w:rFonts w:hint="eastAsia"/>
        </w:rPr>
        <w:t>地盤高</w:t>
      </w:r>
      <w:r w:rsidR="009033A2" w:rsidRPr="004A3DC0">
        <w:rPr>
          <w:rFonts w:hint="eastAsia"/>
        </w:rPr>
        <w:t>よ</w:t>
      </w:r>
      <w:r w:rsidR="00A451EA">
        <w:rPr>
          <w:rFonts w:hint="eastAsia"/>
        </w:rPr>
        <w:t>りも</w:t>
      </w:r>
      <w:r w:rsidR="00420EAC">
        <w:rPr>
          <w:rFonts w:hint="eastAsia"/>
        </w:rPr>
        <w:t>寧ろ</w:t>
      </w:r>
      <w:r w:rsidR="00281585">
        <w:rPr>
          <w:rFonts w:hint="eastAsia"/>
        </w:rPr>
        <w:t>高い</w:t>
      </w:r>
      <w:r w:rsidR="009033A2" w:rsidRPr="004A3DC0">
        <w:rPr>
          <w:rFonts w:hint="eastAsia"/>
        </w:rPr>
        <w:t>（</w:t>
      </w:r>
      <w:r w:rsidR="00E621F2" w:rsidRPr="004A3DC0">
        <w:rPr>
          <w:rFonts w:hint="eastAsia"/>
        </w:rPr>
        <w:t>付図</w:t>
      </w:r>
      <w:r w:rsidR="00DE273F" w:rsidRPr="004A3DC0">
        <w:rPr>
          <w:rFonts w:hint="eastAsia"/>
        </w:rPr>
        <w:t>２</w:t>
      </w:r>
      <w:r w:rsidR="009033A2" w:rsidRPr="004A3DC0">
        <w:rPr>
          <w:rFonts w:hint="eastAsia"/>
        </w:rPr>
        <w:t>(a)）。</w:t>
      </w:r>
    </w:p>
    <w:p w14:paraId="1E5AD22E" w14:textId="26AE19B1" w:rsidR="009033A2" w:rsidRPr="004A3DC0" w:rsidRDefault="00C3698A" w:rsidP="009033A2">
      <w:pPr>
        <w:ind w:firstLineChars="100" w:firstLine="210"/>
      </w:pPr>
      <w:r>
        <w:rPr>
          <w:rFonts w:hint="eastAsia"/>
        </w:rPr>
        <w:t>ここで</w:t>
      </w:r>
      <w:r w:rsidR="009033A2" w:rsidRPr="004A3DC0">
        <w:t>DACSAR</w:t>
      </w:r>
      <w:r w:rsidR="009033A2" w:rsidRPr="004A3DC0">
        <w:rPr>
          <w:rFonts w:hint="eastAsia"/>
        </w:rPr>
        <w:t>は、２次元弾塑性解析の軸対称モデル</w:t>
      </w:r>
      <w:r w:rsidR="00C74978">
        <w:rPr>
          <w:rFonts w:hint="eastAsia"/>
        </w:rPr>
        <w:t>で</w:t>
      </w:r>
      <w:r w:rsidR="009033A2" w:rsidRPr="004A3DC0">
        <w:rPr>
          <w:rFonts w:hint="eastAsia"/>
        </w:rPr>
        <w:t>あ</w:t>
      </w:r>
      <w:r w:rsidR="00C74978">
        <w:rPr>
          <w:rFonts w:hint="eastAsia"/>
        </w:rPr>
        <w:t>り</w:t>
      </w:r>
      <w:r w:rsidR="009033A2" w:rsidRPr="004A3DC0">
        <w:rPr>
          <w:rFonts w:hint="eastAsia"/>
        </w:rPr>
        <w:t>、揚水との同時還水を考慮できない</w:t>
      </w:r>
      <w:r w:rsidR="00F05C39">
        <w:rPr>
          <w:rFonts w:hint="eastAsia"/>
        </w:rPr>
        <w:t>。</w:t>
      </w:r>
      <w:r w:rsidR="009033A2" w:rsidRPr="004A3DC0">
        <w:rPr>
          <w:rFonts w:hint="eastAsia"/>
        </w:rPr>
        <w:t>帯水層蓄熱システムでは全量還水を行うため、</w:t>
      </w:r>
      <w:r w:rsidR="00C13AFF" w:rsidRPr="004A3DC0">
        <w:rPr>
          <w:rFonts w:hint="eastAsia"/>
        </w:rPr>
        <w:t>U</w:t>
      </w:r>
      <w:r w:rsidR="00C13AFF" w:rsidRPr="004A3DC0">
        <w:t>NSAF</w:t>
      </w:r>
      <w:r w:rsidR="00C13AFF" w:rsidRPr="004A3DC0">
        <w:rPr>
          <w:rFonts w:hint="eastAsia"/>
        </w:rPr>
        <w:t>-</w:t>
      </w:r>
      <w:r w:rsidR="00C13AFF" w:rsidRPr="004A3DC0">
        <w:t>3D-C</w:t>
      </w:r>
      <w:r w:rsidR="00C13AFF">
        <w:rPr>
          <w:rFonts w:hint="eastAsia"/>
        </w:rPr>
        <w:t>による</w:t>
      </w:r>
      <w:r w:rsidR="009033A2" w:rsidRPr="004A3DC0">
        <w:rPr>
          <w:rFonts w:hint="eastAsia"/>
        </w:rPr>
        <w:t>地盤変動量は</w:t>
      </w:r>
      <w:r w:rsidR="00004409" w:rsidRPr="00004409">
        <w:rPr>
          <w:rFonts w:asciiTheme="minorEastAsia" w:hAnsiTheme="minorEastAsia" w:hint="eastAsia"/>
        </w:rPr>
        <w:t>、</w:t>
      </w:r>
      <w:r w:rsidR="003E0DAF" w:rsidRPr="00004409">
        <w:rPr>
          <w:rFonts w:asciiTheme="minorEastAsia" w:hAnsiTheme="minorEastAsia" w:hint="eastAsia"/>
          <w:sz w:val="22"/>
          <w:szCs w:val="22"/>
        </w:rPr>
        <w:t>揚水のみの場合（付図１(a)、付図２(a)）に比</w:t>
      </w:r>
      <w:r w:rsidR="00D164F3">
        <w:rPr>
          <w:rFonts w:hint="eastAsia"/>
        </w:rPr>
        <w:t>して2</w:t>
      </w:r>
      <w:r w:rsidR="0019357A">
        <w:rPr>
          <w:rFonts w:hint="eastAsia"/>
        </w:rPr>
        <w:t>㎜</w:t>
      </w:r>
      <w:r w:rsidR="00D164F3">
        <w:rPr>
          <w:rFonts w:hint="eastAsia"/>
        </w:rPr>
        <w:t>～4</w:t>
      </w:r>
      <w:r w:rsidR="0019357A">
        <w:rPr>
          <w:rFonts w:hint="eastAsia"/>
        </w:rPr>
        <w:t>㎜</w:t>
      </w:r>
      <w:r w:rsidR="009033A2" w:rsidRPr="004A3DC0">
        <w:rPr>
          <w:rFonts w:hint="eastAsia"/>
        </w:rPr>
        <w:t>程度</w:t>
      </w:r>
      <w:r w:rsidR="00004409">
        <w:rPr>
          <w:rFonts w:hint="eastAsia"/>
        </w:rPr>
        <w:t>抑制され</w:t>
      </w:r>
      <w:r w:rsidR="00547C21">
        <w:rPr>
          <w:rFonts w:hint="eastAsia"/>
        </w:rPr>
        <w:t>る</w:t>
      </w:r>
      <w:r w:rsidR="009033A2" w:rsidRPr="004A3DC0">
        <w:rPr>
          <w:rFonts w:hint="eastAsia"/>
        </w:rPr>
        <w:t>（</w:t>
      </w:r>
      <w:r w:rsidR="001B60E6">
        <w:rPr>
          <w:rFonts w:hint="eastAsia"/>
        </w:rPr>
        <w:t>付図１(b)、</w:t>
      </w:r>
      <w:r w:rsidR="003F3316" w:rsidRPr="004A3DC0">
        <w:rPr>
          <w:rFonts w:hint="eastAsia"/>
        </w:rPr>
        <w:t>付図</w:t>
      </w:r>
      <w:r w:rsidR="00E621F2" w:rsidRPr="004A3DC0">
        <w:rPr>
          <w:rFonts w:hint="eastAsia"/>
        </w:rPr>
        <w:t>２</w:t>
      </w:r>
      <w:r w:rsidR="009033A2" w:rsidRPr="004A3DC0">
        <w:rPr>
          <w:rFonts w:hint="eastAsia"/>
        </w:rPr>
        <w:t>(b)）</w:t>
      </w:r>
      <w:r w:rsidR="00547C21">
        <w:rPr>
          <w:rFonts w:hint="eastAsia"/>
        </w:rPr>
        <w:t>。</w:t>
      </w:r>
      <w:r w:rsidR="003326BA">
        <w:rPr>
          <w:rFonts w:hint="eastAsia"/>
        </w:rPr>
        <w:t>さらにこれに</w:t>
      </w:r>
      <w:r w:rsidR="009033A2" w:rsidRPr="004A3DC0">
        <w:rPr>
          <w:rFonts w:hint="eastAsia"/>
        </w:rPr>
        <w:t>せん断抵抗力を考慮</w:t>
      </w:r>
      <w:r w:rsidR="00360BC1">
        <w:rPr>
          <w:rFonts w:hint="eastAsia"/>
        </w:rPr>
        <w:t>すると、</w:t>
      </w:r>
      <w:r w:rsidR="00F86981" w:rsidRPr="004A3DC0">
        <w:t>DACSAR</w:t>
      </w:r>
      <w:r w:rsidR="00F86981" w:rsidRPr="004A3DC0">
        <w:rPr>
          <w:rFonts w:hint="eastAsia"/>
        </w:rPr>
        <w:t xml:space="preserve"> </w:t>
      </w:r>
      <w:r w:rsidR="00F86981">
        <w:rPr>
          <w:rFonts w:hint="eastAsia"/>
        </w:rPr>
        <w:t>の様な</w:t>
      </w:r>
      <w:r w:rsidR="009033A2" w:rsidRPr="004A3DC0">
        <w:rPr>
          <w:rFonts w:hint="eastAsia"/>
        </w:rPr>
        <w:t>3次元モデル解析で定量的には示せないものの、</w:t>
      </w:r>
      <w:r w:rsidR="004613C2">
        <w:rPr>
          <w:rFonts w:hint="eastAsia"/>
        </w:rPr>
        <w:t>地盤</w:t>
      </w:r>
      <w:r w:rsidR="009033A2" w:rsidRPr="004A3DC0">
        <w:rPr>
          <w:rFonts w:hint="eastAsia"/>
        </w:rPr>
        <w:t>変動量は更に小さくなる。</w:t>
      </w:r>
    </w:p>
    <w:p w14:paraId="1D3DDE98" w14:textId="09E5A4FD" w:rsidR="009033A2" w:rsidRDefault="009033A2" w:rsidP="009033A2">
      <w:pPr>
        <w:ind w:firstLineChars="100" w:firstLine="210"/>
      </w:pPr>
      <w:r w:rsidRPr="004A3DC0">
        <w:rPr>
          <w:rFonts w:hint="eastAsia"/>
        </w:rPr>
        <w:t>よって、熱源井近傍の地盤変動量は、還水効果に加えてせん断抵抗力により抑制されており、大阪市域においては、これまでの実証試験</w:t>
      </w:r>
      <w:r w:rsidR="0001558A">
        <w:rPr>
          <w:rFonts w:hint="eastAsia"/>
        </w:rPr>
        <w:t>で</w:t>
      </w:r>
      <w:r w:rsidRPr="004A3DC0">
        <w:rPr>
          <w:rFonts w:hint="eastAsia"/>
        </w:rPr>
        <w:t>の予測、観測位置で、地下水位と地盤変動量を適切に捉えることができている。</w:t>
      </w:r>
    </w:p>
    <w:p w14:paraId="0F086E61" w14:textId="4DE608DB" w:rsidR="00EA00DB" w:rsidRDefault="00EA00DB">
      <w:pPr>
        <w:widowControl/>
        <w:ind w:leftChars="86" w:left="181"/>
        <w:jc w:val="left"/>
      </w:pPr>
      <w:r>
        <w:br w:type="page"/>
      </w:r>
    </w:p>
    <w:p w14:paraId="0CEEA59C" w14:textId="398AEA42" w:rsidR="00EA00DB" w:rsidRDefault="00380AEF" w:rsidP="00631FE1">
      <w:pPr>
        <w:snapToGrid w:val="0"/>
        <w:ind w:firstLineChars="100" w:firstLine="200"/>
        <w:jc w:val="center"/>
      </w:pPr>
      <w:r>
        <w:rPr>
          <w:rFonts w:ascii="ＭＳ 明朝" w:hAnsi="ＭＳ 明朝" w:hint="eastAsia"/>
          <w:noProof/>
          <w:kern w:val="24"/>
          <w:sz w:val="20"/>
          <w:szCs w:val="20"/>
        </w:rPr>
        <w:lastRenderedPageBreak/>
        <mc:AlternateContent>
          <mc:Choice Requires="wps">
            <w:drawing>
              <wp:anchor distT="0" distB="0" distL="114300" distR="114300" simplePos="0" relativeHeight="251664635" behindDoc="0" locked="0" layoutInCell="1" allowOverlap="1" wp14:anchorId="4A44BBDE" wp14:editId="34D1903E">
                <wp:simplePos x="0" y="0"/>
                <wp:positionH relativeFrom="column">
                  <wp:posOffset>3336290</wp:posOffset>
                </wp:positionH>
                <wp:positionV relativeFrom="paragraph">
                  <wp:posOffset>219710</wp:posOffset>
                </wp:positionV>
                <wp:extent cx="815340" cy="187960"/>
                <wp:effectExtent l="0" t="0" r="3810" b="2540"/>
                <wp:wrapNone/>
                <wp:docPr id="7142661" name="テキスト ボックス 4"/>
                <wp:cNvGraphicFramePr/>
                <a:graphic xmlns:a="http://schemas.openxmlformats.org/drawingml/2006/main">
                  <a:graphicData uri="http://schemas.microsoft.com/office/word/2010/wordprocessingShape">
                    <wps:wsp>
                      <wps:cNvSpPr txBox="1"/>
                      <wps:spPr>
                        <a:xfrm>
                          <a:off x="0" y="0"/>
                          <a:ext cx="815340" cy="187960"/>
                        </a:xfrm>
                        <a:prstGeom prst="rect">
                          <a:avLst/>
                        </a:prstGeom>
                        <a:noFill/>
                        <a:ln w="6350">
                          <a:noFill/>
                        </a:ln>
                      </wps:spPr>
                      <wps:txbx>
                        <w:txbxContent>
                          <w:p w14:paraId="39B56490" w14:textId="77777777" w:rsidR="00380AEF" w:rsidRDefault="00380AEF" w:rsidP="00380AEF">
                            <w:pPr>
                              <w:spacing w:line="0" w:lineRule="atLeast"/>
                              <w:rPr>
                                <w:rFonts w:ascii="BIZ UDPゴシック" w:eastAsia="BIZ UDPゴシック" w:hAnsi="BIZ UDPゴシック"/>
                                <w:sz w:val="10"/>
                                <w:szCs w:val="10"/>
                              </w:rPr>
                            </w:pPr>
                            <w:r>
                              <w:rPr>
                                <w:rFonts w:ascii="BIZ UDPゴシック" w:eastAsia="BIZ UDPゴシック" w:hAnsi="BIZ UDPゴシック" w:hint="eastAsia"/>
                                <w:sz w:val="10"/>
                                <w:szCs w:val="10"/>
                              </w:rPr>
                              <w:t>せん断抵抗力により地盤</w:t>
                            </w:r>
                          </w:p>
                          <w:p w14:paraId="35968E4A" w14:textId="61BA0DEF" w:rsidR="00380AEF" w:rsidRPr="00380AEF" w:rsidRDefault="00380AEF" w:rsidP="00380AEF">
                            <w:pPr>
                              <w:spacing w:line="0" w:lineRule="atLeast"/>
                              <w:rPr>
                                <w:rFonts w:ascii="BIZ UDPゴシック" w:eastAsia="BIZ UDPゴシック" w:hAnsi="BIZ UDPゴシック"/>
                                <w:sz w:val="10"/>
                                <w:szCs w:val="10"/>
                              </w:rPr>
                            </w:pPr>
                            <w:r>
                              <w:rPr>
                                <w:rFonts w:ascii="BIZ UDPゴシック" w:eastAsia="BIZ UDPゴシック" w:hAnsi="BIZ UDPゴシック" w:hint="eastAsia"/>
                                <w:sz w:val="10"/>
                                <w:szCs w:val="10"/>
                              </w:rPr>
                              <w:t>変動量は更に小さくなる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4BBDE" id="テキスト ボックス 4" o:spid="_x0000_s1224" type="#_x0000_t202" style="position:absolute;left:0;text-align:left;margin-left:262.7pt;margin-top:17.3pt;width:64.2pt;height:14.8pt;z-index:2516646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" filled="f" stroked="f" strokeweight=".5pt">
                <v:textbox inset="0,0,0,0">
                  <w:txbxContent>
                    <w:p w14:paraId="39B56490" w14:textId="77777777" w:rsidR="00380AEF" w:rsidRDefault="00380AEF" w:rsidP="00380AEF">
                      <w:pPr>
                        <w:spacing w:line="0" w:lineRule="atLeast"/>
                        <w:rPr>
                          <w:rFonts w:ascii="BIZ UDPゴシック" w:eastAsia="BIZ UDPゴシック" w:hAnsi="BIZ UDPゴシック"/>
                          <w:sz w:val="10"/>
                          <w:szCs w:val="10"/>
                        </w:rPr>
                      </w:pPr>
                      <w:r>
                        <w:rPr>
                          <w:rFonts w:ascii="BIZ UDPゴシック" w:eastAsia="BIZ UDPゴシック" w:hAnsi="BIZ UDPゴシック" w:hint="eastAsia"/>
                          <w:sz w:val="10"/>
                          <w:szCs w:val="10"/>
                        </w:rPr>
                        <w:t>せん断抵抗力により地盤</w:t>
                      </w:r>
                    </w:p>
                    <w:p w14:paraId="35968E4A" w14:textId="61BA0DEF" w:rsidR="00380AEF" w:rsidRPr="00380AEF" w:rsidRDefault="00380AEF" w:rsidP="00380AEF">
                      <w:pPr>
                        <w:spacing w:line="0" w:lineRule="atLeast"/>
                        <w:rPr>
                          <w:rFonts w:ascii="BIZ UDPゴシック" w:eastAsia="BIZ UDPゴシック" w:hAnsi="BIZ UDPゴシック"/>
                          <w:sz w:val="10"/>
                          <w:szCs w:val="10"/>
                        </w:rPr>
                      </w:pPr>
                      <w:r>
                        <w:rPr>
                          <w:rFonts w:ascii="BIZ UDPゴシック" w:eastAsia="BIZ UDPゴシック" w:hAnsi="BIZ UDPゴシック" w:hint="eastAsia"/>
                          <w:sz w:val="10"/>
                          <w:szCs w:val="10"/>
                        </w:rPr>
                        <w:t>変動量は更に小さくなる</w:t>
                      </w:r>
                    </w:p>
                  </w:txbxContent>
                </v:textbox>
              </v:shape>
            </w:pict>
          </mc:Fallback>
        </mc:AlternateContent>
      </w:r>
      <w:r w:rsidRPr="004A3DC0">
        <w:rPr>
          <w:noProof/>
        </w:rPr>
        <mc:AlternateContent>
          <mc:Choice Requires="wps">
            <w:drawing>
              <wp:anchor distT="0" distB="0" distL="114300" distR="114300" simplePos="0" relativeHeight="251662587" behindDoc="0" locked="0" layoutInCell="1" allowOverlap="1" wp14:anchorId="6FB8A0D0" wp14:editId="4467EE63">
                <wp:simplePos x="0" y="0"/>
                <wp:positionH relativeFrom="column">
                  <wp:posOffset>3324860</wp:posOffset>
                </wp:positionH>
                <wp:positionV relativeFrom="paragraph">
                  <wp:posOffset>398780</wp:posOffset>
                </wp:positionV>
                <wp:extent cx="187325" cy="91440"/>
                <wp:effectExtent l="38100" t="19050" r="41275" b="22860"/>
                <wp:wrapNone/>
                <wp:docPr id="1980024561" name="矢印: 上 1980024561"/>
                <wp:cNvGraphicFramePr/>
                <a:graphic xmlns:a="http://schemas.openxmlformats.org/drawingml/2006/main">
                  <a:graphicData uri="http://schemas.microsoft.com/office/word/2010/wordprocessingShape">
                    <wps:wsp>
                      <wps:cNvSpPr/>
                      <wps:spPr>
                        <a:xfrm>
                          <a:off x="0" y="0"/>
                          <a:ext cx="187325" cy="91440"/>
                        </a:xfrm>
                        <a:prstGeom prst="upArrow">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A05D24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1980024561" o:spid="_x0000_s1026" type="#_x0000_t68" style="position:absolute;left:0;text-align:left;margin-left:261.8pt;margin-top:31.4pt;width:14.75pt;height:7.2pt;z-index:2516625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" adj="10800" filled="f" strokecolor="black [3213]">
                <v:stroke dashstyle="3 1"/>
              </v:shape>
            </w:pict>
          </mc:Fallback>
        </mc:AlternateContent>
      </w:r>
      <w:r w:rsidR="00640CD4">
        <w:rPr>
          <w:rFonts w:ascii="ＭＳ 明朝" w:hAnsi="ＭＳ 明朝" w:hint="eastAsia"/>
          <w:noProof/>
          <w:kern w:val="24"/>
          <w:sz w:val="20"/>
          <w:szCs w:val="20"/>
        </w:rPr>
        <mc:AlternateContent>
          <mc:Choice Requires="wps">
            <w:drawing>
              <wp:anchor distT="0" distB="0" distL="114300" distR="114300" simplePos="0" relativeHeight="251658485" behindDoc="0" locked="0" layoutInCell="1" allowOverlap="1" wp14:anchorId="5964932F" wp14:editId="74F13E4B">
                <wp:simplePos x="0" y="0"/>
                <wp:positionH relativeFrom="column">
                  <wp:posOffset>1494155</wp:posOffset>
                </wp:positionH>
                <wp:positionV relativeFrom="paragraph">
                  <wp:posOffset>-40005</wp:posOffset>
                </wp:positionV>
                <wp:extent cx="914400" cy="321310"/>
                <wp:effectExtent l="0" t="0" r="0" b="2540"/>
                <wp:wrapNone/>
                <wp:docPr id="1456547780" name="テキスト ボックス 4"/>
                <wp:cNvGraphicFramePr/>
                <a:graphic xmlns:a="http://schemas.openxmlformats.org/drawingml/2006/main">
                  <a:graphicData uri="http://schemas.microsoft.com/office/word/2010/wordprocessingShape">
                    <wps:wsp>
                      <wps:cNvSpPr txBox="1"/>
                      <wps:spPr>
                        <a:xfrm>
                          <a:off x="0" y="0"/>
                          <a:ext cx="914400" cy="321310"/>
                        </a:xfrm>
                        <a:prstGeom prst="rect">
                          <a:avLst/>
                        </a:prstGeom>
                        <a:noFill/>
                        <a:ln w="6350">
                          <a:noFill/>
                        </a:ln>
                      </wps:spPr>
                      <wps:txbx>
                        <w:txbxContent>
                          <w:p w14:paraId="77FC63B8" w14:textId="3BEBC585" w:rsidR="002C0DE3" w:rsidRPr="00D75D20" w:rsidRDefault="002C0DE3">
                            <w:pPr>
                              <w:rPr>
                                <w:rFonts w:ascii="BIZ UDPゴシック" w:eastAsia="BIZ UDPゴシック" w:hAnsi="BIZ UDPゴシック"/>
                                <w:sz w:val="12"/>
                                <w:szCs w:val="12"/>
                              </w:rPr>
                            </w:pPr>
                            <w:r w:rsidRPr="00D75D20">
                              <w:rPr>
                                <w:rFonts w:ascii="BIZ UDPゴシック" w:eastAsia="BIZ UDPゴシック" w:hAnsi="BIZ UDPゴシック" w:hint="eastAsia"/>
                                <w:sz w:val="12"/>
                                <w:szCs w:val="12"/>
                              </w:rPr>
                              <w:t>観測井1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64932F" id="_x0000_s1225" type="#_x0000_t202" style="position:absolute;left:0;text-align:left;margin-left:117.65pt;margin-top:-3.15pt;width:1in;height:25.3pt;z-index:25165848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" filled="f" stroked="f" strokeweight=".5pt">
                <v:textbox>
                  <w:txbxContent>
                    <w:p w14:paraId="77FC63B8" w14:textId="3BEBC585" w:rsidR="002C0DE3" w:rsidRPr="00D75D20" w:rsidRDefault="002C0DE3">
                      <w:pPr>
                        <w:rPr>
                          <w:rFonts w:ascii="BIZ UDPゴシック" w:eastAsia="BIZ UDPゴシック" w:hAnsi="BIZ UDPゴシック"/>
                          <w:sz w:val="12"/>
                          <w:szCs w:val="12"/>
                        </w:rPr>
                      </w:pPr>
                      <w:r w:rsidRPr="00D75D20">
                        <w:rPr>
                          <w:rFonts w:ascii="BIZ UDPゴシック" w:eastAsia="BIZ UDPゴシック" w:hAnsi="BIZ UDPゴシック" w:hint="eastAsia"/>
                          <w:sz w:val="12"/>
                          <w:szCs w:val="12"/>
                        </w:rPr>
                        <w:t>観測井1</w:t>
                      </w:r>
                    </w:p>
                  </w:txbxContent>
                </v:textbox>
              </v:shape>
            </w:pict>
          </mc:Fallback>
        </mc:AlternateContent>
      </w:r>
      <w:r w:rsidR="00640CD4">
        <w:rPr>
          <w:rFonts w:ascii="ＭＳ 明朝" w:hAnsi="ＭＳ 明朝" w:hint="eastAsia"/>
          <w:noProof/>
          <w:kern w:val="24"/>
          <w:sz w:val="20"/>
          <w:szCs w:val="20"/>
        </w:rPr>
        <mc:AlternateContent>
          <mc:Choice Requires="wps">
            <w:drawing>
              <wp:anchor distT="0" distB="0" distL="114300" distR="114300" simplePos="0" relativeHeight="251658486" behindDoc="0" locked="0" layoutInCell="1" allowOverlap="1" wp14:anchorId="51E877B5" wp14:editId="3543611C">
                <wp:simplePos x="0" y="0"/>
                <wp:positionH relativeFrom="column">
                  <wp:posOffset>1036955</wp:posOffset>
                </wp:positionH>
                <wp:positionV relativeFrom="paragraph">
                  <wp:posOffset>-43634</wp:posOffset>
                </wp:positionV>
                <wp:extent cx="914400" cy="321310"/>
                <wp:effectExtent l="0" t="0" r="0" b="2540"/>
                <wp:wrapNone/>
                <wp:docPr id="1540696108" name="テキスト ボックス 4"/>
                <wp:cNvGraphicFramePr/>
                <a:graphic xmlns:a="http://schemas.openxmlformats.org/drawingml/2006/main">
                  <a:graphicData uri="http://schemas.microsoft.com/office/word/2010/wordprocessingShape">
                    <wps:wsp>
                      <wps:cNvSpPr txBox="1"/>
                      <wps:spPr>
                        <a:xfrm>
                          <a:off x="0" y="0"/>
                          <a:ext cx="914400" cy="321310"/>
                        </a:xfrm>
                        <a:prstGeom prst="rect">
                          <a:avLst/>
                        </a:prstGeom>
                        <a:noFill/>
                        <a:ln w="6350">
                          <a:noFill/>
                        </a:ln>
                      </wps:spPr>
                      <wps:txbx>
                        <w:txbxContent>
                          <w:p w14:paraId="5231DA13" w14:textId="58B6D720" w:rsidR="00D75D20" w:rsidRPr="00D75D20" w:rsidRDefault="00D75D20" w:rsidP="00D75D20">
                            <w:pPr>
                              <w:rPr>
                                <w:rFonts w:ascii="BIZ UDPゴシック" w:eastAsia="BIZ UDPゴシック" w:hAnsi="BIZ UDPゴシック"/>
                                <w:sz w:val="12"/>
                                <w:szCs w:val="12"/>
                              </w:rPr>
                            </w:pPr>
                            <w:r w:rsidRPr="00D75D20">
                              <w:rPr>
                                <w:rFonts w:ascii="BIZ UDPゴシック" w:eastAsia="BIZ UDPゴシック" w:hAnsi="BIZ UDPゴシック" w:hint="eastAsia"/>
                                <w:sz w:val="12"/>
                                <w:szCs w:val="12"/>
                              </w:rPr>
                              <w:t>観測井</w:t>
                            </w:r>
                            <w:r>
                              <w:rPr>
                                <w:rFonts w:ascii="BIZ UDPゴシック" w:eastAsia="BIZ UDPゴシック" w:hAnsi="BIZ UDPゴシック" w:hint="eastAsia"/>
                                <w:sz w:val="12"/>
                                <w:szCs w:val="1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E877B5" id="_x0000_s1226" type="#_x0000_t202" style="position:absolute;left:0;text-align:left;margin-left:81.65pt;margin-top:-3.45pt;width:1in;height:25.3pt;z-index:25165848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" filled="f" stroked="f" strokeweight=".5pt">
                <v:textbox>
                  <w:txbxContent>
                    <w:p w14:paraId="5231DA13" w14:textId="58B6D720" w:rsidR="00D75D20" w:rsidRPr="00D75D20" w:rsidRDefault="00D75D20" w:rsidP="00D75D20">
                      <w:pPr>
                        <w:rPr>
                          <w:rFonts w:ascii="BIZ UDPゴシック" w:eastAsia="BIZ UDPゴシック" w:hAnsi="BIZ UDPゴシック"/>
                          <w:sz w:val="12"/>
                          <w:szCs w:val="12"/>
                        </w:rPr>
                      </w:pPr>
                      <w:r w:rsidRPr="00D75D20">
                        <w:rPr>
                          <w:rFonts w:ascii="BIZ UDPゴシック" w:eastAsia="BIZ UDPゴシック" w:hAnsi="BIZ UDPゴシック" w:hint="eastAsia"/>
                          <w:sz w:val="12"/>
                          <w:szCs w:val="12"/>
                        </w:rPr>
                        <w:t>観測井</w:t>
                      </w:r>
                      <w:r>
                        <w:rPr>
                          <w:rFonts w:ascii="BIZ UDPゴシック" w:eastAsia="BIZ UDPゴシック" w:hAnsi="BIZ UDPゴシック" w:hint="eastAsia"/>
                          <w:sz w:val="12"/>
                          <w:szCs w:val="12"/>
                        </w:rPr>
                        <w:t>2</w:t>
                      </w:r>
                    </w:p>
                  </w:txbxContent>
                </v:textbox>
              </v:shape>
            </w:pict>
          </mc:Fallback>
        </mc:AlternateContent>
      </w:r>
      <w:r w:rsidR="00640CD4">
        <w:rPr>
          <w:rFonts w:ascii="ＭＳ 明朝" w:hAnsi="ＭＳ 明朝" w:hint="eastAsia"/>
          <w:noProof/>
          <w:kern w:val="24"/>
          <w:sz w:val="20"/>
          <w:szCs w:val="20"/>
        </w:rPr>
        <mc:AlternateContent>
          <mc:Choice Requires="wps">
            <w:drawing>
              <wp:anchor distT="0" distB="0" distL="114300" distR="114300" simplePos="0" relativeHeight="251658487" behindDoc="0" locked="0" layoutInCell="1" allowOverlap="1" wp14:anchorId="00B4819F" wp14:editId="7E90D993">
                <wp:simplePos x="0" y="0"/>
                <wp:positionH relativeFrom="column">
                  <wp:posOffset>4053840</wp:posOffset>
                </wp:positionH>
                <wp:positionV relativeFrom="paragraph">
                  <wp:posOffset>-26670</wp:posOffset>
                </wp:positionV>
                <wp:extent cx="914400" cy="321310"/>
                <wp:effectExtent l="0" t="0" r="0" b="2540"/>
                <wp:wrapNone/>
                <wp:docPr id="1574212256" name="テキスト ボックス 4"/>
                <wp:cNvGraphicFramePr/>
                <a:graphic xmlns:a="http://schemas.openxmlformats.org/drawingml/2006/main">
                  <a:graphicData uri="http://schemas.microsoft.com/office/word/2010/wordprocessingShape">
                    <wps:wsp>
                      <wps:cNvSpPr txBox="1"/>
                      <wps:spPr>
                        <a:xfrm>
                          <a:off x="0" y="0"/>
                          <a:ext cx="914400" cy="321310"/>
                        </a:xfrm>
                        <a:prstGeom prst="rect">
                          <a:avLst/>
                        </a:prstGeom>
                        <a:noFill/>
                        <a:ln w="6350">
                          <a:noFill/>
                        </a:ln>
                      </wps:spPr>
                      <wps:txbx>
                        <w:txbxContent>
                          <w:p w14:paraId="7647A71D" w14:textId="77777777" w:rsidR="00DD2C44" w:rsidRPr="00D75D20" w:rsidRDefault="00DD2C44" w:rsidP="00DD2C44">
                            <w:pPr>
                              <w:rPr>
                                <w:rFonts w:ascii="BIZ UDPゴシック" w:eastAsia="BIZ UDPゴシック" w:hAnsi="BIZ UDPゴシック"/>
                                <w:sz w:val="12"/>
                                <w:szCs w:val="12"/>
                              </w:rPr>
                            </w:pPr>
                            <w:r w:rsidRPr="00D75D20">
                              <w:rPr>
                                <w:rFonts w:ascii="BIZ UDPゴシック" w:eastAsia="BIZ UDPゴシック" w:hAnsi="BIZ UDPゴシック" w:hint="eastAsia"/>
                                <w:sz w:val="12"/>
                                <w:szCs w:val="12"/>
                              </w:rPr>
                              <w:t>観測井1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B4819F" id="_x0000_s1227" type="#_x0000_t202" style="position:absolute;left:0;text-align:left;margin-left:319.2pt;margin-top:-2.1pt;width:1in;height:25.3pt;z-index:25165848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" filled="f" stroked="f" strokeweight=".5pt">
                <v:textbox>
                  <w:txbxContent>
                    <w:p w14:paraId="7647A71D" w14:textId="77777777" w:rsidR="00DD2C44" w:rsidRPr="00D75D20" w:rsidRDefault="00DD2C44" w:rsidP="00DD2C44">
                      <w:pPr>
                        <w:rPr>
                          <w:rFonts w:ascii="BIZ UDPゴシック" w:eastAsia="BIZ UDPゴシック" w:hAnsi="BIZ UDPゴシック"/>
                          <w:sz w:val="12"/>
                          <w:szCs w:val="12"/>
                        </w:rPr>
                      </w:pPr>
                      <w:r w:rsidRPr="00D75D20">
                        <w:rPr>
                          <w:rFonts w:ascii="BIZ UDPゴシック" w:eastAsia="BIZ UDPゴシック" w:hAnsi="BIZ UDPゴシック" w:hint="eastAsia"/>
                          <w:sz w:val="12"/>
                          <w:szCs w:val="12"/>
                        </w:rPr>
                        <w:t>観測井1</w:t>
                      </w:r>
                    </w:p>
                  </w:txbxContent>
                </v:textbox>
              </v:shape>
            </w:pict>
          </mc:Fallback>
        </mc:AlternateContent>
      </w:r>
      <w:r w:rsidR="00640CD4">
        <w:rPr>
          <w:rFonts w:ascii="ＭＳ 明朝" w:hAnsi="ＭＳ 明朝" w:hint="eastAsia"/>
          <w:noProof/>
          <w:kern w:val="24"/>
          <w:sz w:val="20"/>
          <w:szCs w:val="20"/>
        </w:rPr>
        <mc:AlternateContent>
          <mc:Choice Requires="wps">
            <w:drawing>
              <wp:anchor distT="0" distB="0" distL="114300" distR="114300" simplePos="0" relativeHeight="251658488" behindDoc="0" locked="0" layoutInCell="1" allowOverlap="1" wp14:anchorId="71E59AA5" wp14:editId="15F7E3E0">
                <wp:simplePos x="0" y="0"/>
                <wp:positionH relativeFrom="column">
                  <wp:posOffset>3596640</wp:posOffset>
                </wp:positionH>
                <wp:positionV relativeFrom="paragraph">
                  <wp:posOffset>-30299</wp:posOffset>
                </wp:positionV>
                <wp:extent cx="914400" cy="321310"/>
                <wp:effectExtent l="0" t="0" r="0" b="2540"/>
                <wp:wrapNone/>
                <wp:docPr id="1751335804" name="テキスト ボックス 4"/>
                <wp:cNvGraphicFramePr/>
                <a:graphic xmlns:a="http://schemas.openxmlformats.org/drawingml/2006/main">
                  <a:graphicData uri="http://schemas.microsoft.com/office/word/2010/wordprocessingShape">
                    <wps:wsp>
                      <wps:cNvSpPr txBox="1"/>
                      <wps:spPr>
                        <a:xfrm>
                          <a:off x="0" y="0"/>
                          <a:ext cx="914400" cy="321310"/>
                        </a:xfrm>
                        <a:prstGeom prst="rect">
                          <a:avLst/>
                        </a:prstGeom>
                        <a:noFill/>
                        <a:ln w="6350">
                          <a:noFill/>
                        </a:ln>
                      </wps:spPr>
                      <wps:txbx>
                        <w:txbxContent>
                          <w:p w14:paraId="5EE5947F" w14:textId="77777777" w:rsidR="00DD2C44" w:rsidRPr="00D75D20" w:rsidRDefault="00DD2C44" w:rsidP="00DD2C44">
                            <w:pPr>
                              <w:rPr>
                                <w:rFonts w:ascii="BIZ UDPゴシック" w:eastAsia="BIZ UDPゴシック" w:hAnsi="BIZ UDPゴシック"/>
                                <w:sz w:val="12"/>
                                <w:szCs w:val="12"/>
                              </w:rPr>
                            </w:pPr>
                            <w:r w:rsidRPr="00D75D20">
                              <w:rPr>
                                <w:rFonts w:ascii="BIZ UDPゴシック" w:eastAsia="BIZ UDPゴシック" w:hAnsi="BIZ UDPゴシック" w:hint="eastAsia"/>
                                <w:sz w:val="12"/>
                                <w:szCs w:val="12"/>
                              </w:rPr>
                              <w:t>観測井</w:t>
                            </w:r>
                            <w:r>
                              <w:rPr>
                                <w:rFonts w:ascii="BIZ UDPゴシック" w:eastAsia="BIZ UDPゴシック" w:hAnsi="BIZ UDPゴシック" w:hint="eastAsia"/>
                                <w:sz w:val="12"/>
                                <w:szCs w:val="1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E59AA5" id="_x0000_s1228" type="#_x0000_t202" style="position:absolute;left:0;text-align:left;margin-left:283.2pt;margin-top:-2.4pt;width:1in;height:25.3pt;z-index:251658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" filled="f" stroked="f" strokeweight=".5pt">
                <v:textbox>
                  <w:txbxContent>
                    <w:p w14:paraId="5EE5947F" w14:textId="77777777" w:rsidR="00DD2C44" w:rsidRPr="00D75D20" w:rsidRDefault="00DD2C44" w:rsidP="00DD2C44">
                      <w:pPr>
                        <w:rPr>
                          <w:rFonts w:ascii="BIZ UDPゴシック" w:eastAsia="BIZ UDPゴシック" w:hAnsi="BIZ UDPゴシック"/>
                          <w:sz w:val="12"/>
                          <w:szCs w:val="12"/>
                        </w:rPr>
                      </w:pPr>
                      <w:r w:rsidRPr="00D75D20">
                        <w:rPr>
                          <w:rFonts w:ascii="BIZ UDPゴシック" w:eastAsia="BIZ UDPゴシック" w:hAnsi="BIZ UDPゴシック" w:hint="eastAsia"/>
                          <w:sz w:val="12"/>
                          <w:szCs w:val="12"/>
                        </w:rPr>
                        <w:t>観測井</w:t>
                      </w:r>
                      <w:r>
                        <w:rPr>
                          <w:rFonts w:ascii="BIZ UDPゴシック" w:eastAsia="BIZ UDPゴシック" w:hAnsi="BIZ UDPゴシック" w:hint="eastAsia"/>
                          <w:sz w:val="12"/>
                          <w:szCs w:val="12"/>
                        </w:rPr>
                        <w:t>2</w:t>
                      </w:r>
                    </w:p>
                  </w:txbxContent>
                </v:textbox>
              </v:shape>
            </w:pict>
          </mc:Fallback>
        </mc:AlternateContent>
      </w:r>
      <w:r w:rsidR="00156743" w:rsidRPr="004A3DC0">
        <w:rPr>
          <w:noProof/>
        </w:rPr>
        <mc:AlternateContent>
          <mc:Choice Requires="wps">
            <w:drawing>
              <wp:anchor distT="0" distB="0" distL="114300" distR="114300" simplePos="0" relativeHeight="251658465" behindDoc="0" locked="0" layoutInCell="1" allowOverlap="1" wp14:anchorId="4C8C5A69" wp14:editId="0C43F1CC">
                <wp:simplePos x="0" y="0"/>
                <wp:positionH relativeFrom="column">
                  <wp:posOffset>759037</wp:posOffset>
                </wp:positionH>
                <wp:positionV relativeFrom="paragraph">
                  <wp:posOffset>483870</wp:posOffset>
                </wp:positionV>
                <wp:extent cx="187325" cy="80433"/>
                <wp:effectExtent l="0" t="0" r="3175" b="0"/>
                <wp:wrapNone/>
                <wp:docPr id="2085172581" name="矢印: 上 2085172581"/>
                <wp:cNvGraphicFramePr/>
                <a:graphic xmlns:a="http://schemas.openxmlformats.org/drawingml/2006/main">
                  <a:graphicData uri="http://schemas.microsoft.com/office/word/2010/wordprocessingShape">
                    <wps:wsp>
                      <wps:cNvSpPr/>
                      <wps:spPr>
                        <a:xfrm>
                          <a:off x="0" y="0"/>
                          <a:ext cx="187325" cy="80433"/>
                        </a:xfrm>
                        <a:prstGeom prst="up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DA8CB6" id="矢印: 上 2085172581" o:spid="_x0000_s1026" type="#_x0000_t68" style="position:absolute;left:0;text-align:left;margin-left:59.75pt;margin-top:38.1pt;width:14.75pt;height:6.35pt;z-index:2516584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" adj="10800" fillcolor="#4472c4 [3204]" stroked="f" strokeweight="1pt"/>
            </w:pict>
          </mc:Fallback>
        </mc:AlternateContent>
      </w:r>
      <w:r w:rsidR="00156743" w:rsidRPr="004A3DC0">
        <w:rPr>
          <w:noProof/>
        </w:rPr>
        <mc:AlternateContent>
          <mc:Choice Requires="wps">
            <w:drawing>
              <wp:anchor distT="0" distB="0" distL="114300" distR="114300" simplePos="0" relativeHeight="251658466" behindDoc="0" locked="0" layoutInCell="1" allowOverlap="1" wp14:anchorId="7B30D166" wp14:editId="4009064C">
                <wp:simplePos x="0" y="0"/>
                <wp:positionH relativeFrom="column">
                  <wp:posOffset>759037</wp:posOffset>
                </wp:positionH>
                <wp:positionV relativeFrom="paragraph">
                  <wp:posOffset>1025736</wp:posOffset>
                </wp:positionV>
                <wp:extent cx="187325" cy="194733"/>
                <wp:effectExtent l="0" t="0" r="3175" b="0"/>
                <wp:wrapNone/>
                <wp:docPr id="373226639" name="矢印: 上 373226639"/>
                <wp:cNvGraphicFramePr/>
                <a:graphic xmlns:a="http://schemas.openxmlformats.org/drawingml/2006/main">
                  <a:graphicData uri="http://schemas.microsoft.com/office/word/2010/wordprocessingShape">
                    <wps:wsp>
                      <wps:cNvSpPr/>
                      <wps:spPr>
                        <a:xfrm>
                          <a:off x="0" y="0"/>
                          <a:ext cx="187325" cy="194733"/>
                        </a:xfrm>
                        <a:prstGeom prst="upArrow">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E87035" id="矢印: 上 373226639" o:spid="_x0000_s1026" type="#_x0000_t68" style="position:absolute;left:0;text-align:left;margin-left:59.75pt;margin-top:80.75pt;width:14.75pt;height:15.35pt;z-index:2516584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" adj="10389" fillcolor="#70ad47 [3209]" stroked="f" strokeweight="1pt"/>
            </w:pict>
          </mc:Fallback>
        </mc:AlternateContent>
      </w:r>
      <w:r w:rsidR="0019357A" w:rsidRPr="004A3DC0">
        <w:rPr>
          <w:noProof/>
        </w:rPr>
        <mc:AlternateContent>
          <mc:Choice Requires="wps">
            <w:drawing>
              <wp:anchor distT="0" distB="0" distL="114300" distR="114300" simplePos="0" relativeHeight="251658473" behindDoc="0" locked="0" layoutInCell="1" allowOverlap="1" wp14:anchorId="7E4D0538" wp14:editId="244F2FD2">
                <wp:simplePos x="0" y="0"/>
                <wp:positionH relativeFrom="column">
                  <wp:posOffset>3321685</wp:posOffset>
                </wp:positionH>
                <wp:positionV relativeFrom="paragraph">
                  <wp:posOffset>506730</wp:posOffset>
                </wp:positionV>
                <wp:extent cx="187325" cy="733926"/>
                <wp:effectExtent l="0" t="0" r="3175" b="9525"/>
                <wp:wrapNone/>
                <wp:docPr id="68881177" name="矢印: 上 68881177"/>
                <wp:cNvGraphicFramePr/>
                <a:graphic xmlns:a="http://schemas.openxmlformats.org/drawingml/2006/main">
                  <a:graphicData uri="http://schemas.microsoft.com/office/word/2010/wordprocessingShape">
                    <wps:wsp>
                      <wps:cNvSpPr/>
                      <wps:spPr>
                        <a:xfrm>
                          <a:off x="0" y="0"/>
                          <a:ext cx="187325" cy="733926"/>
                        </a:xfrm>
                        <a:prstGeom prst="upArrow">
                          <a:avLst/>
                        </a:prstGeom>
                        <a:solidFill>
                          <a:schemeClr val="accent6">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28438A" id="矢印: 上 68881177" o:spid="_x0000_s1026" type="#_x0000_t68" style="position:absolute;left:0;text-align:left;margin-left:261.55pt;margin-top:39.9pt;width:14.75pt;height:57.8pt;z-index:2516584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" adj="2757" fillcolor="#70ad47 [3209]" stroked="f" strokeweight="1pt">
                <v:fill opacity="39321f"/>
              </v:shape>
            </w:pict>
          </mc:Fallback>
        </mc:AlternateContent>
      </w:r>
      <w:r w:rsidR="00773B77" w:rsidRPr="004A3DC0">
        <w:rPr>
          <w:noProof/>
        </w:rPr>
        <mc:AlternateContent>
          <mc:Choice Requires="wps">
            <w:drawing>
              <wp:anchor distT="0" distB="0" distL="114300" distR="114300" simplePos="0" relativeHeight="251658464" behindDoc="0" locked="0" layoutInCell="1" allowOverlap="1" wp14:anchorId="12631B71" wp14:editId="2BBDC2EB">
                <wp:simplePos x="0" y="0"/>
                <wp:positionH relativeFrom="column">
                  <wp:posOffset>758825</wp:posOffset>
                </wp:positionH>
                <wp:positionV relativeFrom="paragraph">
                  <wp:posOffset>623570</wp:posOffset>
                </wp:positionV>
                <wp:extent cx="187325" cy="109220"/>
                <wp:effectExtent l="0" t="0" r="3175" b="5080"/>
                <wp:wrapNone/>
                <wp:docPr id="982674589" name="矢印: 上 982674589"/>
                <wp:cNvGraphicFramePr/>
                <a:graphic xmlns:a="http://schemas.openxmlformats.org/drawingml/2006/main">
                  <a:graphicData uri="http://schemas.microsoft.com/office/word/2010/wordprocessingShape">
                    <wps:wsp>
                      <wps:cNvSpPr/>
                      <wps:spPr>
                        <a:xfrm>
                          <a:off x="0" y="0"/>
                          <a:ext cx="187325" cy="109220"/>
                        </a:xfrm>
                        <a:prstGeom prst="up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B3F41B" id="矢印: 上 982674589" o:spid="_x0000_s1026" type="#_x0000_t68" style="position:absolute;left:0;text-align:left;margin-left:59.75pt;margin-top:49.1pt;width:14.75pt;height:8.6pt;z-index:25165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" adj="10800" fillcolor="#ed7d31 [3205]" stroked="f" strokeweight="1pt"/>
            </w:pict>
          </mc:Fallback>
        </mc:AlternateContent>
      </w:r>
      <w:r w:rsidR="00472F5E">
        <w:rPr>
          <w:noProof/>
        </w:rPr>
        <w:drawing>
          <wp:inline distT="0" distB="0" distL="0" distR="0" wp14:anchorId="35DFE919" wp14:editId="57F4081A">
            <wp:extent cx="2520000" cy="2014096"/>
            <wp:effectExtent l="0" t="0" r="0" b="5715"/>
            <wp:docPr id="1909403055"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screen">
                      <a:extLst>
                        <a:ext uri="{28A0092B-C50C-407E-A947-70E740481C1C}">
                          <a14:useLocalDpi xmlns:a14="http://schemas.microsoft.com/office/drawing/2010/main" val="0"/>
                        </a:ext>
                      </a:extLst>
                    </a:blip>
                    <a:srcRect/>
                    <a:stretch>
                      <a:fillRect/>
                    </a:stretch>
                  </pic:blipFill>
                  <pic:spPr bwMode="auto">
                    <a:xfrm>
                      <a:off x="0" y="0"/>
                      <a:ext cx="2520000" cy="2014096"/>
                    </a:xfrm>
                    <a:prstGeom prst="rect">
                      <a:avLst/>
                    </a:prstGeom>
                    <a:noFill/>
                    <a:ln>
                      <a:noFill/>
                    </a:ln>
                  </pic:spPr>
                </pic:pic>
              </a:graphicData>
            </a:graphic>
          </wp:inline>
        </w:drawing>
      </w:r>
      <w:r w:rsidR="00AA5AAA">
        <w:rPr>
          <w:rFonts w:hint="eastAsia"/>
        </w:rPr>
        <w:t xml:space="preserve"> </w:t>
      </w:r>
      <w:r w:rsidR="00246DDC">
        <w:rPr>
          <w:noProof/>
        </w:rPr>
        <w:drawing>
          <wp:inline distT="0" distB="0" distL="0" distR="0" wp14:anchorId="4E2F3C41" wp14:editId="4BA01936">
            <wp:extent cx="2520000" cy="1983269"/>
            <wp:effectExtent l="0" t="0" r="0" b="0"/>
            <wp:docPr id="1527526164"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screen">
                      <a:extLst>
                        <a:ext uri="{28A0092B-C50C-407E-A947-70E740481C1C}">
                          <a14:useLocalDpi xmlns:a14="http://schemas.microsoft.com/office/drawing/2010/main" val="0"/>
                        </a:ext>
                      </a:extLst>
                    </a:blip>
                    <a:srcRect/>
                    <a:stretch>
                      <a:fillRect/>
                    </a:stretch>
                  </pic:blipFill>
                  <pic:spPr bwMode="auto">
                    <a:xfrm>
                      <a:off x="0" y="0"/>
                      <a:ext cx="2520000" cy="1983269"/>
                    </a:xfrm>
                    <a:prstGeom prst="rect">
                      <a:avLst/>
                    </a:prstGeom>
                    <a:noFill/>
                    <a:ln>
                      <a:noFill/>
                    </a:ln>
                  </pic:spPr>
                </pic:pic>
              </a:graphicData>
            </a:graphic>
          </wp:inline>
        </w:drawing>
      </w:r>
    </w:p>
    <w:p w14:paraId="19DBB57B" w14:textId="645FDE8B" w:rsidR="00631FE1" w:rsidRDefault="00631FE1" w:rsidP="00631FE1">
      <w:pPr>
        <w:snapToGrid w:val="0"/>
        <w:ind w:firstLineChars="100" w:firstLine="210"/>
        <w:jc w:val="center"/>
      </w:pPr>
      <w:r w:rsidRPr="004A3DC0">
        <w:rPr>
          <w:noProof/>
        </w:rPr>
        <mc:AlternateContent>
          <mc:Choice Requires="wps">
            <w:drawing>
              <wp:inline distT="0" distB="0" distL="0" distR="0" wp14:anchorId="48F68D98" wp14:editId="25434826">
                <wp:extent cx="914400" cy="914400"/>
                <wp:effectExtent l="0" t="0" r="5715" b="0"/>
                <wp:docPr id="1897230558" name="テキスト ボックス 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3C3AF95B" w14:textId="77777777" w:rsidR="00631FE1" w:rsidRDefault="00631FE1" w:rsidP="00631FE1">
                            <w:r w:rsidRPr="00301D62">
                              <w:rPr>
                                <w:rFonts w:cs="Times New Roman"/>
                                <w:kern w:val="0"/>
                                <w:sz w:val="20"/>
                                <w:szCs w:val="20"/>
                              </w:rPr>
                              <w:t>(a)</w:t>
                            </w:r>
                            <w:r>
                              <w:rPr>
                                <w:rFonts w:cs="Times New Roman" w:hint="eastAsia"/>
                                <w:kern w:val="0"/>
                                <w:sz w:val="20"/>
                                <w:szCs w:val="20"/>
                              </w:rPr>
                              <w:t xml:space="preserve"> 揚</w:t>
                            </w:r>
                            <w:r w:rsidRPr="004A3DC0">
                              <w:rPr>
                                <w:rFonts w:cs="Times New Roman" w:hint="eastAsia"/>
                                <w:kern w:val="0"/>
                                <w:sz w:val="20"/>
                                <w:szCs w:val="20"/>
                              </w:rPr>
                              <w:t>水のみ(せん断抵抗のみを考慮)</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 w14:anchorId="48F68D98" id="テキスト ボックス 3" o:spid="_x0000_s1229"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" filled="f" stroked="f" strokeweight=".5pt">
                <v:textbox style="mso-fit-shape-to-text:t" inset="0,0,0,0">
                  <w:txbxContent>
                    <w:p w14:paraId="3C3AF95B" w14:textId="77777777" w:rsidR="00631FE1" w:rsidRDefault="00631FE1" w:rsidP="00631FE1">
                      <w:r w:rsidRPr="00301D62">
                        <w:rPr>
                          <w:rFonts w:cs="Times New Roman"/>
                          <w:kern w:val="0"/>
                          <w:sz w:val="20"/>
                          <w:szCs w:val="20"/>
                        </w:rPr>
                        <w:t>(a)</w:t>
                      </w:r>
                      <w:r>
                        <w:rPr>
                          <w:rFonts w:cs="Times New Roman" w:hint="eastAsia"/>
                          <w:kern w:val="0"/>
                          <w:sz w:val="20"/>
                          <w:szCs w:val="20"/>
                        </w:rPr>
                        <w:t xml:space="preserve"> 揚</w:t>
                      </w:r>
                      <w:r w:rsidRPr="004A3DC0">
                        <w:rPr>
                          <w:rFonts w:cs="Times New Roman" w:hint="eastAsia"/>
                          <w:kern w:val="0"/>
                          <w:sz w:val="20"/>
                          <w:szCs w:val="20"/>
                        </w:rPr>
                        <w:t>水のみ(せん断抵抗のみを考慮)</w:t>
                      </w:r>
                    </w:p>
                  </w:txbxContent>
                </v:textbox>
                <w10:anchorlock/>
              </v:shape>
            </w:pict>
          </mc:Fallback>
        </mc:AlternateContent>
      </w:r>
      <w:r>
        <w:rPr>
          <w:rFonts w:hint="eastAsia"/>
        </w:rPr>
        <w:t xml:space="preserve">　</w:t>
      </w:r>
      <w:r w:rsidRPr="004A3DC0">
        <w:rPr>
          <w:noProof/>
        </w:rPr>
        <mc:AlternateContent>
          <mc:Choice Requires="wps">
            <w:drawing>
              <wp:inline distT="0" distB="0" distL="0" distR="0" wp14:anchorId="45B0AACF" wp14:editId="2133A0B0">
                <wp:extent cx="914400" cy="914400"/>
                <wp:effectExtent l="0" t="0" r="8255" b="0"/>
                <wp:docPr id="124866440" name="テキスト ボックス 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7A117BFD" w14:textId="77777777" w:rsidR="00631FE1" w:rsidRDefault="00631FE1" w:rsidP="00631FE1">
                            <w:r w:rsidRPr="00301D62">
                              <w:rPr>
                                <w:rFonts w:cs="Times New Roman"/>
                                <w:kern w:val="0"/>
                                <w:sz w:val="20"/>
                                <w:szCs w:val="20"/>
                              </w:rPr>
                              <w:t>(</w:t>
                            </w:r>
                            <w:r>
                              <w:rPr>
                                <w:rFonts w:cs="Times New Roman" w:hint="eastAsia"/>
                                <w:kern w:val="0"/>
                                <w:sz w:val="20"/>
                                <w:szCs w:val="20"/>
                              </w:rPr>
                              <w:t>b</w:t>
                            </w:r>
                            <w:r w:rsidRPr="004A3DC0">
                              <w:rPr>
                                <w:rFonts w:cs="Times New Roman"/>
                                <w:kern w:val="0"/>
                                <w:sz w:val="20"/>
                                <w:szCs w:val="20"/>
                              </w:rPr>
                              <w:t>)</w:t>
                            </w:r>
                            <w:r w:rsidRPr="004A3DC0">
                              <w:rPr>
                                <w:rFonts w:cs="Times New Roman" w:hint="eastAsia"/>
                                <w:kern w:val="0"/>
                                <w:sz w:val="20"/>
                                <w:szCs w:val="20"/>
                              </w:rPr>
                              <w:t xml:space="preserve"> 全量還水(還水効果のみを考慮)</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 w14:anchorId="45B0AACF" id="_x0000_s1230"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" filled="f" stroked="f" strokeweight=".5pt">
                <v:textbox style="mso-fit-shape-to-text:t" inset="0,0,0,0">
                  <w:txbxContent>
                    <w:p w14:paraId="7A117BFD" w14:textId="77777777" w:rsidR="00631FE1" w:rsidRDefault="00631FE1" w:rsidP="00631FE1">
                      <w:r w:rsidRPr="00301D62">
                        <w:rPr>
                          <w:rFonts w:cs="Times New Roman"/>
                          <w:kern w:val="0"/>
                          <w:sz w:val="20"/>
                          <w:szCs w:val="20"/>
                        </w:rPr>
                        <w:t>(</w:t>
                      </w:r>
                      <w:r>
                        <w:rPr>
                          <w:rFonts w:cs="Times New Roman" w:hint="eastAsia"/>
                          <w:kern w:val="0"/>
                          <w:sz w:val="20"/>
                          <w:szCs w:val="20"/>
                        </w:rPr>
                        <w:t>b</w:t>
                      </w:r>
                      <w:r w:rsidRPr="004A3DC0">
                        <w:rPr>
                          <w:rFonts w:cs="Times New Roman"/>
                          <w:kern w:val="0"/>
                          <w:sz w:val="20"/>
                          <w:szCs w:val="20"/>
                        </w:rPr>
                        <w:t>)</w:t>
                      </w:r>
                      <w:r w:rsidRPr="004A3DC0">
                        <w:rPr>
                          <w:rFonts w:cs="Times New Roman" w:hint="eastAsia"/>
                          <w:kern w:val="0"/>
                          <w:sz w:val="20"/>
                          <w:szCs w:val="20"/>
                        </w:rPr>
                        <w:t xml:space="preserve"> 全量還水(還水効果のみを考慮)</w:t>
                      </w:r>
                    </w:p>
                  </w:txbxContent>
                </v:textbox>
                <w10:anchorlock/>
              </v:shape>
            </w:pict>
          </mc:Fallback>
        </mc:AlternateContent>
      </w:r>
    </w:p>
    <w:p w14:paraId="19FF7501" w14:textId="75578E45" w:rsidR="00DF4DD9" w:rsidRPr="004A3DC0" w:rsidRDefault="00DF4DD9" w:rsidP="00546E14">
      <w:pPr>
        <w:ind w:firstLineChars="100" w:firstLine="210"/>
        <w:jc w:val="center"/>
      </w:pPr>
      <w:r>
        <w:rPr>
          <w:noProof/>
        </w:rPr>
        <mc:AlternateContent>
          <mc:Choice Requires="wps">
            <w:drawing>
              <wp:inline distT="0" distB="0" distL="0" distR="0" wp14:anchorId="7D647D3A" wp14:editId="22385492">
                <wp:extent cx="4378037" cy="1828800"/>
                <wp:effectExtent l="0" t="0" r="22860" b="17145"/>
                <wp:docPr id="1919639032" name="テキスト ボックス 1"/>
                <wp:cNvGraphicFramePr/>
                <a:graphic xmlns:a="http://schemas.openxmlformats.org/drawingml/2006/main">
                  <a:graphicData uri="http://schemas.microsoft.com/office/word/2010/wordprocessingShape">
                    <wps:wsp>
                      <wps:cNvSpPr txBox="1"/>
                      <wps:spPr>
                        <a:xfrm>
                          <a:off x="0" y="0"/>
                          <a:ext cx="4378037" cy="1828800"/>
                        </a:xfrm>
                        <a:prstGeom prst="rect">
                          <a:avLst/>
                        </a:prstGeom>
                        <a:noFill/>
                        <a:ln w="6350">
                          <a:solidFill>
                            <a:prstClr val="black"/>
                          </a:solidFill>
                        </a:ln>
                      </wps:spPr>
                      <wps:txbx>
                        <w:txbxContent>
                          <w:p w14:paraId="587D52AD" w14:textId="7C4F67D6" w:rsidR="00DF4DD9" w:rsidRPr="002D31F4" w:rsidRDefault="006A336E" w:rsidP="00DF4DD9">
                            <w:pPr>
                              <w:pStyle w:val="a8"/>
                              <w:snapToGrid w:val="0"/>
                              <w:jc w:val="both"/>
                              <w:rPr>
                                <w:sz w:val="16"/>
                                <w:szCs w:val="16"/>
                              </w:rPr>
                            </w:pPr>
                            <w:r>
                              <w:rPr>
                                <w:rFonts w:hint="eastAsia"/>
                                <w:sz w:val="16"/>
                                <w:szCs w:val="16"/>
                              </w:rPr>
                              <w:t>【</w:t>
                            </w:r>
                            <w:r w:rsidR="00DF4DD9" w:rsidRPr="002D31F4">
                              <w:rPr>
                                <w:rFonts w:hint="eastAsia"/>
                                <w:sz w:val="16"/>
                                <w:szCs w:val="16"/>
                              </w:rPr>
                              <w:t>計算条件</w:t>
                            </w:r>
                            <w:r>
                              <w:rPr>
                                <w:rFonts w:hint="eastAsia"/>
                                <w:sz w:val="16"/>
                                <w:szCs w:val="16"/>
                              </w:rPr>
                              <w:t>】対象</w:t>
                            </w:r>
                            <w:r w:rsidR="00EA02A5">
                              <w:rPr>
                                <w:rFonts w:hint="eastAsia"/>
                                <w:sz w:val="16"/>
                                <w:szCs w:val="16"/>
                              </w:rPr>
                              <w:t>帯水層</w:t>
                            </w:r>
                            <w:r>
                              <w:rPr>
                                <w:rFonts w:hint="eastAsia"/>
                                <w:sz w:val="16"/>
                                <w:szCs w:val="16"/>
                              </w:rPr>
                              <w:t>：Dg2</w:t>
                            </w:r>
                            <w:r w:rsidR="00642415">
                              <w:rPr>
                                <w:rFonts w:hint="eastAsia"/>
                                <w:sz w:val="16"/>
                                <w:szCs w:val="16"/>
                              </w:rPr>
                              <w:t>、</w:t>
                            </w:r>
                            <w:r w:rsidR="00DF4DD9" w:rsidRPr="002D31F4">
                              <w:rPr>
                                <w:rFonts w:hint="eastAsia"/>
                                <w:sz w:val="16"/>
                                <w:szCs w:val="16"/>
                              </w:rPr>
                              <w:t>揚水・還水流量：</w:t>
                            </w:r>
                            <w:r w:rsidR="00DF4DD9" w:rsidRPr="002D31F4">
                              <w:rPr>
                                <w:sz w:val="16"/>
                                <w:szCs w:val="16"/>
                              </w:rPr>
                              <w:t xml:space="preserve"> Qw=100 m</w:t>
                            </w:r>
                            <w:r w:rsidR="00DF4DD9" w:rsidRPr="002D31F4">
                              <w:rPr>
                                <w:sz w:val="16"/>
                                <w:szCs w:val="16"/>
                                <w:vertAlign w:val="superscript"/>
                              </w:rPr>
                              <w:t>3</w:t>
                            </w:r>
                            <w:r w:rsidR="00DF4DD9" w:rsidRPr="002D31F4">
                              <w:rPr>
                                <w:sz w:val="16"/>
                                <w:szCs w:val="16"/>
                              </w:rPr>
                              <w:t>/h</w:t>
                            </w:r>
                            <w:r w:rsidR="00DF4DD9" w:rsidRPr="002D31F4">
                              <w:rPr>
                                <w:rFonts w:hint="eastAsia"/>
                                <w:sz w:val="16"/>
                                <w:szCs w:val="16"/>
                              </w:rPr>
                              <w:t>、熱源井間距離：120ｍ、</w:t>
                            </w:r>
                          </w:p>
                          <w:p w14:paraId="5AD995EE" w14:textId="581D9D99" w:rsidR="00DF4DD9" w:rsidRPr="002D31F4" w:rsidRDefault="00DF4DD9" w:rsidP="00DF4DD9">
                            <w:pPr>
                              <w:pStyle w:val="a8"/>
                              <w:snapToGrid w:val="0"/>
                              <w:jc w:val="both"/>
                              <w:rPr>
                                <w:sz w:val="16"/>
                                <w:szCs w:val="16"/>
                              </w:rPr>
                            </w:pPr>
                            <w:r w:rsidRPr="002D31F4">
                              <w:rPr>
                                <w:rFonts w:hint="eastAsia"/>
                                <w:sz w:val="16"/>
                                <w:szCs w:val="16"/>
                              </w:rPr>
                              <w:t>透水係数k：1.16</w:t>
                            </w:r>
                            <w:r w:rsidRPr="002D31F4">
                              <w:rPr>
                                <w:sz w:val="16"/>
                                <w:szCs w:val="16"/>
                              </w:rPr>
                              <w:t>×10</w:t>
                            </w:r>
                            <w:r w:rsidRPr="002D31F4">
                              <w:rPr>
                                <w:sz w:val="16"/>
                                <w:szCs w:val="16"/>
                                <w:vertAlign w:val="superscript"/>
                              </w:rPr>
                              <w:t xml:space="preserve">-3 </w:t>
                            </w:r>
                            <w:r w:rsidRPr="002D31F4">
                              <w:rPr>
                                <w:sz w:val="16"/>
                                <w:szCs w:val="16"/>
                              </w:rPr>
                              <w:t>m/s</w:t>
                            </w:r>
                            <w:r w:rsidRPr="002D31F4">
                              <w:rPr>
                                <w:rFonts w:hint="eastAsia"/>
                                <w:sz w:val="16"/>
                                <w:szCs w:val="16"/>
                              </w:rPr>
                              <w:t>、帯水層厚D：18</w:t>
                            </w:r>
                            <w:r w:rsidRPr="002D31F4" w:rsidDel="0043538C">
                              <w:rPr>
                                <w:sz w:val="16"/>
                                <w:szCs w:val="16"/>
                              </w:rPr>
                              <w:t xml:space="preserve"> </w:t>
                            </w:r>
                            <w:r w:rsidRPr="002D31F4">
                              <w:rPr>
                                <w:sz w:val="16"/>
                                <w:szCs w:val="16"/>
                              </w:rPr>
                              <w:t>m</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inline>
            </w:drawing>
          </mc:Choice>
          <mc:Fallback>
            <w:pict>
              <v:shape w14:anchorId="7D647D3A" id="_x0000_s1231" type="#_x0000_t202" style="width:344.7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" filled="f" strokeweight=".5pt">
                <v:textbox style="mso-fit-shape-to-text:t" inset="5.85pt,.7pt,5.85pt,.7pt">
                  <w:txbxContent>
                    <w:p w14:paraId="587D52AD" w14:textId="7C4F67D6" w:rsidR="00DF4DD9" w:rsidRPr="002D31F4" w:rsidRDefault="006A336E" w:rsidP="00DF4DD9">
                      <w:pPr>
                        <w:pStyle w:val="a8"/>
                        <w:snapToGrid w:val="0"/>
                        <w:jc w:val="both"/>
                        <w:rPr>
                          <w:sz w:val="16"/>
                          <w:szCs w:val="16"/>
                        </w:rPr>
                      </w:pPr>
                      <w:r>
                        <w:rPr>
                          <w:rFonts w:hint="eastAsia"/>
                          <w:sz w:val="16"/>
                          <w:szCs w:val="16"/>
                        </w:rPr>
                        <w:t>【</w:t>
                      </w:r>
                      <w:r w:rsidR="00DF4DD9" w:rsidRPr="002D31F4">
                        <w:rPr>
                          <w:rFonts w:hint="eastAsia"/>
                          <w:sz w:val="16"/>
                          <w:szCs w:val="16"/>
                        </w:rPr>
                        <w:t>計算条件</w:t>
                      </w:r>
                      <w:r>
                        <w:rPr>
                          <w:rFonts w:hint="eastAsia"/>
                          <w:sz w:val="16"/>
                          <w:szCs w:val="16"/>
                        </w:rPr>
                        <w:t>】対象</w:t>
                      </w:r>
                      <w:r w:rsidR="00EA02A5">
                        <w:rPr>
                          <w:rFonts w:hint="eastAsia"/>
                          <w:sz w:val="16"/>
                          <w:szCs w:val="16"/>
                        </w:rPr>
                        <w:t>帯水層</w:t>
                      </w:r>
                      <w:r>
                        <w:rPr>
                          <w:rFonts w:hint="eastAsia"/>
                          <w:sz w:val="16"/>
                          <w:szCs w:val="16"/>
                        </w:rPr>
                        <w:t>：Dg2</w:t>
                      </w:r>
                      <w:r w:rsidR="00642415">
                        <w:rPr>
                          <w:rFonts w:hint="eastAsia"/>
                          <w:sz w:val="16"/>
                          <w:szCs w:val="16"/>
                        </w:rPr>
                        <w:t>、</w:t>
                      </w:r>
                      <w:r w:rsidR="00DF4DD9" w:rsidRPr="002D31F4">
                        <w:rPr>
                          <w:rFonts w:hint="eastAsia"/>
                          <w:sz w:val="16"/>
                          <w:szCs w:val="16"/>
                        </w:rPr>
                        <w:t>揚水・還水流量：</w:t>
                      </w:r>
                      <w:r w:rsidR="00DF4DD9" w:rsidRPr="002D31F4">
                        <w:rPr>
                          <w:sz w:val="16"/>
                          <w:szCs w:val="16"/>
                        </w:rPr>
                        <w:t xml:space="preserve"> Qw=100 m</w:t>
                      </w:r>
                      <w:r w:rsidR="00DF4DD9" w:rsidRPr="002D31F4">
                        <w:rPr>
                          <w:sz w:val="16"/>
                          <w:szCs w:val="16"/>
                          <w:vertAlign w:val="superscript"/>
                        </w:rPr>
                        <w:t>3</w:t>
                      </w:r>
                      <w:r w:rsidR="00DF4DD9" w:rsidRPr="002D31F4">
                        <w:rPr>
                          <w:sz w:val="16"/>
                          <w:szCs w:val="16"/>
                        </w:rPr>
                        <w:t>/h</w:t>
                      </w:r>
                      <w:r w:rsidR="00DF4DD9" w:rsidRPr="002D31F4">
                        <w:rPr>
                          <w:rFonts w:hint="eastAsia"/>
                          <w:sz w:val="16"/>
                          <w:szCs w:val="16"/>
                        </w:rPr>
                        <w:t>、熱源井間距離：120ｍ、</w:t>
                      </w:r>
                    </w:p>
                    <w:p w14:paraId="5AD995EE" w14:textId="581D9D99" w:rsidR="00DF4DD9" w:rsidRPr="002D31F4" w:rsidRDefault="00DF4DD9" w:rsidP="00DF4DD9">
                      <w:pPr>
                        <w:pStyle w:val="a8"/>
                        <w:snapToGrid w:val="0"/>
                        <w:jc w:val="both"/>
                        <w:rPr>
                          <w:sz w:val="16"/>
                          <w:szCs w:val="16"/>
                        </w:rPr>
                      </w:pPr>
                      <w:r w:rsidRPr="002D31F4">
                        <w:rPr>
                          <w:rFonts w:hint="eastAsia"/>
                          <w:sz w:val="16"/>
                          <w:szCs w:val="16"/>
                        </w:rPr>
                        <w:t>透水係数k：1.16</w:t>
                      </w:r>
                      <w:r w:rsidRPr="002D31F4">
                        <w:rPr>
                          <w:sz w:val="16"/>
                          <w:szCs w:val="16"/>
                        </w:rPr>
                        <w:t>×10</w:t>
                      </w:r>
                      <w:r w:rsidRPr="002D31F4">
                        <w:rPr>
                          <w:sz w:val="16"/>
                          <w:szCs w:val="16"/>
                          <w:vertAlign w:val="superscript"/>
                        </w:rPr>
                        <w:t xml:space="preserve">-3 </w:t>
                      </w:r>
                      <w:r w:rsidRPr="002D31F4">
                        <w:rPr>
                          <w:sz w:val="16"/>
                          <w:szCs w:val="16"/>
                        </w:rPr>
                        <w:t>m/s</w:t>
                      </w:r>
                      <w:r w:rsidRPr="002D31F4">
                        <w:rPr>
                          <w:rFonts w:hint="eastAsia"/>
                          <w:sz w:val="16"/>
                          <w:szCs w:val="16"/>
                        </w:rPr>
                        <w:t>、帯水層厚D：18</w:t>
                      </w:r>
                      <w:r w:rsidRPr="002D31F4" w:rsidDel="0043538C">
                        <w:rPr>
                          <w:sz w:val="16"/>
                          <w:szCs w:val="16"/>
                        </w:rPr>
                        <w:t xml:space="preserve"> </w:t>
                      </w:r>
                      <w:r w:rsidRPr="002D31F4">
                        <w:rPr>
                          <w:sz w:val="16"/>
                          <w:szCs w:val="16"/>
                        </w:rPr>
                        <w:t>m</w:t>
                      </w:r>
                    </w:p>
                  </w:txbxContent>
                </v:textbox>
                <w10:anchorlock/>
              </v:shape>
            </w:pict>
          </mc:Fallback>
        </mc:AlternateContent>
      </w:r>
    </w:p>
    <w:p w14:paraId="05B2E62E" w14:textId="6B2657DF" w:rsidR="009033A2" w:rsidRDefault="007340F2" w:rsidP="00546E14">
      <w:pPr>
        <w:jc w:val="center"/>
        <w:rPr>
          <w:rFonts w:ascii="ＭＳ 明朝" w:hAnsi="ＭＳ 明朝"/>
          <w:kern w:val="24"/>
          <w:sz w:val="20"/>
          <w:szCs w:val="20"/>
        </w:rPr>
      </w:pPr>
      <w:r w:rsidRPr="004A3DC0">
        <w:rPr>
          <w:rFonts w:ascii="ＭＳ 明朝" w:hAnsi="ＭＳ 明朝" w:hint="eastAsia"/>
          <w:kern w:val="24"/>
          <w:sz w:val="20"/>
          <w:szCs w:val="20"/>
        </w:rPr>
        <w:t>付図１</w:t>
      </w:r>
      <w:r w:rsidR="009033A2" w:rsidRPr="004A3DC0">
        <w:rPr>
          <w:rFonts w:ascii="ＭＳ 明朝" w:hAnsi="ＭＳ 明朝" w:hint="eastAsia"/>
          <w:kern w:val="24"/>
          <w:sz w:val="20"/>
          <w:szCs w:val="20"/>
        </w:rPr>
        <w:t xml:space="preserve">　せん断抵抗力による地盤変動の抑制効果（うめきた</w:t>
      </w:r>
      <w:r w:rsidR="00ED7691">
        <w:rPr>
          <w:rFonts w:ascii="ＭＳ 明朝" w:hAnsi="ＭＳ 明朝" w:hint="eastAsia"/>
          <w:kern w:val="24"/>
          <w:sz w:val="20"/>
          <w:szCs w:val="20"/>
        </w:rPr>
        <w:t>２</w:t>
      </w:r>
      <w:r w:rsidR="009033A2" w:rsidRPr="004A3DC0">
        <w:rPr>
          <w:rFonts w:ascii="ＭＳ 明朝" w:hAnsi="ＭＳ 明朝" w:hint="eastAsia"/>
          <w:kern w:val="24"/>
          <w:sz w:val="20"/>
          <w:szCs w:val="20"/>
        </w:rPr>
        <w:t>期区域）</w:t>
      </w:r>
    </w:p>
    <w:p w14:paraId="1849B057" w14:textId="69B83DD7" w:rsidR="000B58AB" w:rsidRDefault="00DD2C44" w:rsidP="00426083">
      <w:pPr>
        <w:tabs>
          <w:tab w:val="left" w:pos="7378"/>
        </w:tabs>
        <w:jc w:val="left"/>
        <w:rPr>
          <w:rFonts w:ascii="ＭＳ 明朝" w:hAnsi="ＭＳ 明朝"/>
          <w:kern w:val="24"/>
          <w:sz w:val="20"/>
          <w:szCs w:val="20"/>
        </w:rPr>
      </w:pPr>
      <w:r>
        <w:rPr>
          <w:rFonts w:ascii="ＭＳ 明朝" w:hAnsi="ＭＳ 明朝" w:hint="eastAsia"/>
          <w:noProof/>
          <w:kern w:val="24"/>
          <w:sz w:val="20"/>
          <w:szCs w:val="20"/>
        </w:rPr>
        <mc:AlternateContent>
          <mc:Choice Requires="wps">
            <w:drawing>
              <wp:anchor distT="0" distB="0" distL="114300" distR="114300" simplePos="0" relativeHeight="251658490" behindDoc="0" locked="0" layoutInCell="1" allowOverlap="1" wp14:anchorId="22A3C6E3" wp14:editId="36623518">
                <wp:simplePos x="0" y="0"/>
                <wp:positionH relativeFrom="column">
                  <wp:posOffset>4046583</wp:posOffset>
                </wp:positionH>
                <wp:positionV relativeFrom="paragraph">
                  <wp:posOffset>220980</wp:posOffset>
                </wp:positionV>
                <wp:extent cx="914400" cy="321310"/>
                <wp:effectExtent l="0" t="0" r="0" b="2540"/>
                <wp:wrapNone/>
                <wp:docPr id="1782340495" name="テキスト ボックス 4"/>
                <wp:cNvGraphicFramePr/>
                <a:graphic xmlns:a="http://schemas.openxmlformats.org/drawingml/2006/main">
                  <a:graphicData uri="http://schemas.microsoft.com/office/word/2010/wordprocessingShape">
                    <wps:wsp>
                      <wps:cNvSpPr txBox="1"/>
                      <wps:spPr>
                        <a:xfrm>
                          <a:off x="0" y="0"/>
                          <a:ext cx="914400" cy="321310"/>
                        </a:xfrm>
                        <a:prstGeom prst="rect">
                          <a:avLst/>
                        </a:prstGeom>
                        <a:noFill/>
                        <a:ln w="6350">
                          <a:noFill/>
                        </a:ln>
                      </wps:spPr>
                      <wps:txbx>
                        <w:txbxContent>
                          <w:p w14:paraId="7EE6EF0F" w14:textId="77777777" w:rsidR="00DD2C44" w:rsidRPr="00D75D20" w:rsidRDefault="00DD2C44" w:rsidP="00DD2C44">
                            <w:pPr>
                              <w:rPr>
                                <w:rFonts w:ascii="BIZ UDPゴシック" w:eastAsia="BIZ UDPゴシック" w:hAnsi="BIZ UDPゴシック"/>
                                <w:sz w:val="12"/>
                                <w:szCs w:val="12"/>
                              </w:rPr>
                            </w:pPr>
                            <w:r w:rsidRPr="00D75D20">
                              <w:rPr>
                                <w:rFonts w:ascii="BIZ UDPゴシック" w:eastAsia="BIZ UDPゴシック" w:hAnsi="BIZ UDPゴシック" w:hint="eastAsia"/>
                                <w:sz w:val="12"/>
                                <w:szCs w:val="12"/>
                              </w:rPr>
                              <w:t>観測井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A3C6E3" id="_x0000_s1232" type="#_x0000_t202" style="position:absolute;margin-left:318.65pt;margin-top:17.4pt;width:1in;height:25.3pt;z-index:25165849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" filled="f" stroked="f" strokeweight=".5pt">
                <v:textbox>
                  <w:txbxContent>
                    <w:p w14:paraId="7EE6EF0F" w14:textId="77777777" w:rsidR="00DD2C44" w:rsidRPr="00D75D20" w:rsidRDefault="00DD2C44" w:rsidP="00DD2C44">
                      <w:pPr>
                        <w:rPr>
                          <w:rFonts w:ascii="BIZ UDPゴシック" w:eastAsia="BIZ UDPゴシック" w:hAnsi="BIZ UDPゴシック"/>
                          <w:sz w:val="12"/>
                          <w:szCs w:val="12"/>
                        </w:rPr>
                      </w:pPr>
                      <w:r w:rsidRPr="00D75D20">
                        <w:rPr>
                          <w:rFonts w:ascii="BIZ UDPゴシック" w:eastAsia="BIZ UDPゴシック" w:hAnsi="BIZ UDPゴシック" w:hint="eastAsia"/>
                          <w:sz w:val="12"/>
                          <w:szCs w:val="12"/>
                        </w:rPr>
                        <w:t>観測井</w:t>
                      </w:r>
                    </w:p>
                  </w:txbxContent>
                </v:textbox>
              </v:shape>
            </w:pict>
          </mc:Fallback>
        </mc:AlternateContent>
      </w:r>
      <w:r>
        <w:rPr>
          <w:rFonts w:ascii="ＭＳ 明朝" w:hAnsi="ＭＳ 明朝" w:hint="eastAsia"/>
          <w:noProof/>
          <w:kern w:val="24"/>
          <w:sz w:val="20"/>
          <w:szCs w:val="20"/>
        </w:rPr>
        <mc:AlternateContent>
          <mc:Choice Requires="wps">
            <w:drawing>
              <wp:anchor distT="0" distB="0" distL="114300" distR="114300" simplePos="0" relativeHeight="251658489" behindDoc="0" locked="0" layoutInCell="1" allowOverlap="1" wp14:anchorId="35F9B609" wp14:editId="054EABF0">
                <wp:simplePos x="0" y="0"/>
                <wp:positionH relativeFrom="column">
                  <wp:posOffset>1452880</wp:posOffset>
                </wp:positionH>
                <wp:positionV relativeFrom="paragraph">
                  <wp:posOffset>218712</wp:posOffset>
                </wp:positionV>
                <wp:extent cx="914400" cy="321310"/>
                <wp:effectExtent l="0" t="0" r="0" b="2540"/>
                <wp:wrapNone/>
                <wp:docPr id="1206890868" name="テキスト ボックス 4"/>
                <wp:cNvGraphicFramePr/>
                <a:graphic xmlns:a="http://schemas.openxmlformats.org/drawingml/2006/main">
                  <a:graphicData uri="http://schemas.microsoft.com/office/word/2010/wordprocessingShape">
                    <wps:wsp>
                      <wps:cNvSpPr txBox="1"/>
                      <wps:spPr>
                        <a:xfrm>
                          <a:off x="0" y="0"/>
                          <a:ext cx="914400" cy="321310"/>
                        </a:xfrm>
                        <a:prstGeom prst="rect">
                          <a:avLst/>
                        </a:prstGeom>
                        <a:noFill/>
                        <a:ln w="6350">
                          <a:noFill/>
                        </a:ln>
                      </wps:spPr>
                      <wps:txbx>
                        <w:txbxContent>
                          <w:p w14:paraId="51444E57" w14:textId="4478381B" w:rsidR="00DD2C44" w:rsidRPr="00D75D20" w:rsidRDefault="00DD2C44" w:rsidP="00DD2C44">
                            <w:pPr>
                              <w:rPr>
                                <w:rFonts w:ascii="BIZ UDPゴシック" w:eastAsia="BIZ UDPゴシック" w:hAnsi="BIZ UDPゴシック"/>
                                <w:sz w:val="12"/>
                                <w:szCs w:val="12"/>
                              </w:rPr>
                            </w:pPr>
                            <w:r w:rsidRPr="00D75D20">
                              <w:rPr>
                                <w:rFonts w:ascii="BIZ UDPゴシック" w:eastAsia="BIZ UDPゴシック" w:hAnsi="BIZ UDPゴシック" w:hint="eastAsia"/>
                                <w:sz w:val="12"/>
                                <w:szCs w:val="12"/>
                              </w:rPr>
                              <w:t>観測井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F9B609" id="_x0000_s1233" type="#_x0000_t202" style="position:absolute;margin-left:114.4pt;margin-top:17.2pt;width:1in;height:25.3pt;z-index:251658489;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" filled="f" stroked="f" strokeweight=".5pt">
                <v:textbox>
                  <w:txbxContent>
                    <w:p w14:paraId="51444E57" w14:textId="4478381B" w:rsidR="00DD2C44" w:rsidRPr="00D75D20" w:rsidRDefault="00DD2C44" w:rsidP="00DD2C44">
                      <w:pPr>
                        <w:rPr>
                          <w:rFonts w:ascii="BIZ UDPゴシック" w:eastAsia="BIZ UDPゴシック" w:hAnsi="BIZ UDPゴシック"/>
                          <w:sz w:val="12"/>
                          <w:szCs w:val="12"/>
                        </w:rPr>
                      </w:pPr>
                      <w:r w:rsidRPr="00D75D20">
                        <w:rPr>
                          <w:rFonts w:ascii="BIZ UDPゴシック" w:eastAsia="BIZ UDPゴシック" w:hAnsi="BIZ UDPゴシック" w:hint="eastAsia"/>
                          <w:sz w:val="12"/>
                          <w:szCs w:val="12"/>
                        </w:rPr>
                        <w:t>観測井</w:t>
                      </w:r>
                    </w:p>
                  </w:txbxContent>
                </v:textbox>
              </v:shape>
            </w:pict>
          </mc:Fallback>
        </mc:AlternateContent>
      </w:r>
      <w:r w:rsidR="00426083">
        <w:rPr>
          <w:rFonts w:ascii="ＭＳ 明朝" w:hAnsi="ＭＳ 明朝"/>
          <w:kern w:val="24"/>
          <w:sz w:val="20"/>
          <w:szCs w:val="20"/>
        </w:rPr>
        <w:tab/>
      </w:r>
    </w:p>
    <w:p w14:paraId="34275689" w14:textId="2A62FD97" w:rsidR="002D31F4" w:rsidRDefault="00864E37" w:rsidP="002D31F4">
      <w:pPr>
        <w:snapToGrid w:val="0"/>
        <w:ind w:firstLineChars="100" w:firstLine="210"/>
        <w:jc w:val="center"/>
      </w:pPr>
      <w:r w:rsidRPr="004A3DC0">
        <w:rPr>
          <w:noProof/>
        </w:rPr>
        <mc:AlternateContent>
          <mc:Choice Requires="wps">
            <w:drawing>
              <wp:anchor distT="0" distB="0" distL="114300" distR="114300" simplePos="0" relativeHeight="251660539" behindDoc="0" locked="0" layoutInCell="1" allowOverlap="1" wp14:anchorId="3C20E0AC" wp14:editId="08E66093">
                <wp:simplePos x="0" y="0"/>
                <wp:positionH relativeFrom="column">
                  <wp:posOffset>3324860</wp:posOffset>
                </wp:positionH>
                <wp:positionV relativeFrom="paragraph">
                  <wp:posOffset>598170</wp:posOffset>
                </wp:positionV>
                <wp:extent cx="187325" cy="114300"/>
                <wp:effectExtent l="38100" t="19050" r="22225" b="19050"/>
                <wp:wrapNone/>
                <wp:docPr id="983821314" name="矢印: 上 983821314"/>
                <wp:cNvGraphicFramePr/>
                <a:graphic xmlns:a="http://schemas.openxmlformats.org/drawingml/2006/main">
                  <a:graphicData uri="http://schemas.microsoft.com/office/word/2010/wordprocessingShape">
                    <wps:wsp>
                      <wps:cNvSpPr/>
                      <wps:spPr>
                        <a:xfrm>
                          <a:off x="0" y="0"/>
                          <a:ext cx="187325" cy="114300"/>
                        </a:xfrm>
                        <a:prstGeom prst="upArrow">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CEDF0B" id="矢印: 上 983821314" o:spid="_x0000_s1026" type="#_x0000_t68" style="position:absolute;left:0;text-align:left;margin-left:261.8pt;margin-top:47.1pt;width:14.75pt;height:9pt;z-index:2516605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" adj="10800" filled="f" strokecolor="black [3213]">
                <v:stroke dashstyle="3 1"/>
              </v:shape>
            </w:pict>
          </mc:Fallback>
        </mc:AlternateContent>
      </w:r>
      <w:r w:rsidR="00380AEF">
        <w:rPr>
          <w:rFonts w:ascii="ＭＳ 明朝" w:hAnsi="ＭＳ 明朝" w:hint="eastAsia"/>
          <w:noProof/>
          <w:kern w:val="24"/>
          <w:sz w:val="20"/>
          <w:szCs w:val="20"/>
        </w:rPr>
        <mc:AlternateContent>
          <mc:Choice Requires="wps">
            <w:drawing>
              <wp:anchor distT="0" distB="0" distL="114300" distR="114300" simplePos="0" relativeHeight="251666683" behindDoc="0" locked="0" layoutInCell="1" allowOverlap="1" wp14:anchorId="2EC2F847" wp14:editId="32A752D6">
                <wp:simplePos x="0" y="0"/>
                <wp:positionH relativeFrom="column">
                  <wp:posOffset>3326429</wp:posOffset>
                </wp:positionH>
                <wp:positionV relativeFrom="paragraph">
                  <wp:posOffset>351080</wp:posOffset>
                </wp:positionV>
                <wp:extent cx="815340" cy="268643"/>
                <wp:effectExtent l="0" t="0" r="3810" b="0"/>
                <wp:wrapNone/>
                <wp:docPr id="361920431" name="テキスト ボックス 4"/>
                <wp:cNvGraphicFramePr/>
                <a:graphic xmlns:a="http://schemas.openxmlformats.org/drawingml/2006/main">
                  <a:graphicData uri="http://schemas.microsoft.com/office/word/2010/wordprocessingShape">
                    <wps:wsp>
                      <wps:cNvSpPr txBox="1"/>
                      <wps:spPr>
                        <a:xfrm>
                          <a:off x="0" y="0"/>
                          <a:ext cx="815340" cy="268643"/>
                        </a:xfrm>
                        <a:prstGeom prst="rect">
                          <a:avLst/>
                        </a:prstGeom>
                        <a:noFill/>
                        <a:ln w="6350">
                          <a:noFill/>
                        </a:ln>
                      </wps:spPr>
                      <wps:txbx>
                        <w:txbxContent>
                          <w:p w14:paraId="7565DC68" w14:textId="77777777" w:rsidR="00380AEF" w:rsidRDefault="00380AEF" w:rsidP="00380AEF">
                            <w:pPr>
                              <w:spacing w:line="0" w:lineRule="atLeast"/>
                              <w:rPr>
                                <w:rFonts w:ascii="BIZ UDPゴシック" w:eastAsia="BIZ UDPゴシック" w:hAnsi="BIZ UDPゴシック"/>
                                <w:sz w:val="10"/>
                                <w:szCs w:val="10"/>
                              </w:rPr>
                            </w:pPr>
                            <w:r>
                              <w:rPr>
                                <w:rFonts w:ascii="BIZ UDPゴシック" w:eastAsia="BIZ UDPゴシック" w:hAnsi="BIZ UDPゴシック" w:hint="eastAsia"/>
                                <w:sz w:val="10"/>
                                <w:szCs w:val="10"/>
                              </w:rPr>
                              <w:t>せん断抵抗力により</w:t>
                            </w:r>
                          </w:p>
                          <w:p w14:paraId="30B6868A" w14:textId="77777777" w:rsidR="00380AEF" w:rsidRDefault="00380AEF" w:rsidP="00380AEF">
                            <w:pPr>
                              <w:spacing w:line="0" w:lineRule="atLeast"/>
                              <w:rPr>
                                <w:rFonts w:ascii="BIZ UDPゴシック" w:eastAsia="BIZ UDPゴシック" w:hAnsi="BIZ UDPゴシック"/>
                                <w:sz w:val="10"/>
                                <w:szCs w:val="10"/>
                              </w:rPr>
                            </w:pPr>
                            <w:r>
                              <w:rPr>
                                <w:rFonts w:ascii="BIZ UDPゴシック" w:eastAsia="BIZ UDPゴシック" w:hAnsi="BIZ UDPゴシック" w:hint="eastAsia"/>
                                <w:sz w:val="10"/>
                                <w:szCs w:val="10"/>
                              </w:rPr>
                              <w:t>地盤変動量は更に</w:t>
                            </w:r>
                          </w:p>
                          <w:p w14:paraId="09E2B14B" w14:textId="0219BEBA" w:rsidR="00380AEF" w:rsidRPr="00380AEF" w:rsidRDefault="00380AEF" w:rsidP="00380AEF">
                            <w:pPr>
                              <w:spacing w:line="0" w:lineRule="atLeast"/>
                              <w:rPr>
                                <w:rFonts w:ascii="BIZ UDPゴシック" w:eastAsia="BIZ UDPゴシック" w:hAnsi="BIZ UDPゴシック"/>
                                <w:sz w:val="10"/>
                                <w:szCs w:val="10"/>
                              </w:rPr>
                            </w:pPr>
                            <w:r>
                              <w:rPr>
                                <w:rFonts w:ascii="BIZ UDPゴシック" w:eastAsia="BIZ UDPゴシック" w:hAnsi="BIZ UDPゴシック" w:hint="eastAsia"/>
                                <w:sz w:val="10"/>
                                <w:szCs w:val="10"/>
                              </w:rPr>
                              <w:t>小さくなる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2F847" id="_x0000_s1234" type="#_x0000_t202" style="position:absolute;left:0;text-align:left;margin-left:261.9pt;margin-top:27.65pt;width:64.2pt;height:21.15pt;z-index:2516666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" filled="f" stroked="f" strokeweight=".5pt">
                <v:textbox inset="0,0,0,0">
                  <w:txbxContent>
                    <w:p w14:paraId="7565DC68" w14:textId="77777777" w:rsidR="00380AEF" w:rsidRDefault="00380AEF" w:rsidP="00380AEF">
                      <w:pPr>
                        <w:spacing w:line="0" w:lineRule="atLeast"/>
                        <w:rPr>
                          <w:rFonts w:ascii="BIZ UDPゴシック" w:eastAsia="BIZ UDPゴシック" w:hAnsi="BIZ UDPゴシック"/>
                          <w:sz w:val="10"/>
                          <w:szCs w:val="10"/>
                        </w:rPr>
                      </w:pPr>
                      <w:r>
                        <w:rPr>
                          <w:rFonts w:ascii="BIZ UDPゴシック" w:eastAsia="BIZ UDPゴシック" w:hAnsi="BIZ UDPゴシック" w:hint="eastAsia"/>
                          <w:sz w:val="10"/>
                          <w:szCs w:val="10"/>
                        </w:rPr>
                        <w:t>せん断抵抗力により</w:t>
                      </w:r>
                    </w:p>
                    <w:p w14:paraId="30B6868A" w14:textId="77777777" w:rsidR="00380AEF" w:rsidRDefault="00380AEF" w:rsidP="00380AEF">
                      <w:pPr>
                        <w:spacing w:line="0" w:lineRule="atLeast"/>
                        <w:rPr>
                          <w:rFonts w:ascii="BIZ UDPゴシック" w:eastAsia="BIZ UDPゴシック" w:hAnsi="BIZ UDPゴシック"/>
                          <w:sz w:val="10"/>
                          <w:szCs w:val="10"/>
                        </w:rPr>
                      </w:pPr>
                      <w:r>
                        <w:rPr>
                          <w:rFonts w:ascii="BIZ UDPゴシック" w:eastAsia="BIZ UDPゴシック" w:hAnsi="BIZ UDPゴシック" w:hint="eastAsia"/>
                          <w:sz w:val="10"/>
                          <w:szCs w:val="10"/>
                        </w:rPr>
                        <w:t>地盤変動量は更に</w:t>
                      </w:r>
                    </w:p>
                    <w:p w14:paraId="09E2B14B" w14:textId="0219BEBA" w:rsidR="00380AEF" w:rsidRPr="00380AEF" w:rsidRDefault="00380AEF" w:rsidP="00380AEF">
                      <w:pPr>
                        <w:spacing w:line="0" w:lineRule="atLeast"/>
                        <w:rPr>
                          <w:rFonts w:ascii="BIZ UDPゴシック" w:eastAsia="BIZ UDPゴシック" w:hAnsi="BIZ UDPゴシック"/>
                          <w:sz w:val="10"/>
                          <w:szCs w:val="10"/>
                        </w:rPr>
                      </w:pPr>
                      <w:r>
                        <w:rPr>
                          <w:rFonts w:ascii="BIZ UDPゴシック" w:eastAsia="BIZ UDPゴシック" w:hAnsi="BIZ UDPゴシック" w:hint="eastAsia"/>
                          <w:sz w:val="10"/>
                          <w:szCs w:val="10"/>
                        </w:rPr>
                        <w:t>小さくなる</w:t>
                      </w:r>
                    </w:p>
                  </w:txbxContent>
                </v:textbox>
              </v:shape>
            </w:pict>
          </mc:Fallback>
        </mc:AlternateContent>
      </w:r>
      <w:r w:rsidR="00156743" w:rsidRPr="004A3DC0">
        <w:rPr>
          <w:noProof/>
        </w:rPr>
        <mc:AlternateContent>
          <mc:Choice Requires="wps">
            <w:drawing>
              <wp:anchor distT="0" distB="0" distL="114300" distR="114300" simplePos="0" relativeHeight="251658469" behindDoc="0" locked="0" layoutInCell="1" allowOverlap="1" wp14:anchorId="2317448C" wp14:editId="7F5E67E3">
                <wp:simplePos x="0" y="0"/>
                <wp:positionH relativeFrom="column">
                  <wp:posOffset>741334</wp:posOffset>
                </wp:positionH>
                <wp:positionV relativeFrom="paragraph">
                  <wp:posOffset>820709</wp:posOffset>
                </wp:positionV>
                <wp:extent cx="187325" cy="269182"/>
                <wp:effectExtent l="0" t="0" r="3175" b="0"/>
                <wp:wrapNone/>
                <wp:docPr id="197164744" name="矢印: 上 197164744"/>
                <wp:cNvGraphicFramePr/>
                <a:graphic xmlns:a="http://schemas.openxmlformats.org/drawingml/2006/main">
                  <a:graphicData uri="http://schemas.microsoft.com/office/word/2010/wordprocessingShape">
                    <wps:wsp>
                      <wps:cNvSpPr/>
                      <wps:spPr>
                        <a:xfrm>
                          <a:off x="0" y="0"/>
                          <a:ext cx="187325" cy="269182"/>
                        </a:xfrm>
                        <a:prstGeom prst="upArrow">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D110A6" id="矢印: 上 197164744" o:spid="_x0000_s1026" type="#_x0000_t68" style="position:absolute;left:0;text-align:left;margin-left:58.35pt;margin-top:64.6pt;width:14.75pt;height:21.2pt;z-index:2516584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" adj="7516" fillcolor="#70ad47 [3209]" stroked="f" strokeweight="1pt"/>
            </w:pict>
          </mc:Fallback>
        </mc:AlternateContent>
      </w:r>
      <w:r w:rsidR="00156743" w:rsidRPr="004A3DC0">
        <w:rPr>
          <w:noProof/>
        </w:rPr>
        <mc:AlternateContent>
          <mc:Choice Requires="wps">
            <w:drawing>
              <wp:anchor distT="0" distB="0" distL="114300" distR="114300" simplePos="0" relativeHeight="251658467" behindDoc="0" locked="0" layoutInCell="1" allowOverlap="1" wp14:anchorId="7B3DABFF" wp14:editId="369D8A10">
                <wp:simplePos x="0" y="0"/>
                <wp:positionH relativeFrom="column">
                  <wp:posOffset>737870</wp:posOffset>
                </wp:positionH>
                <wp:positionV relativeFrom="paragraph">
                  <wp:posOffset>583777</wp:posOffset>
                </wp:positionV>
                <wp:extent cx="187325" cy="207434"/>
                <wp:effectExtent l="0" t="0" r="3175" b="2540"/>
                <wp:wrapNone/>
                <wp:docPr id="751448294" name="矢印: 上 751448294"/>
                <wp:cNvGraphicFramePr/>
                <a:graphic xmlns:a="http://schemas.openxmlformats.org/drawingml/2006/main">
                  <a:graphicData uri="http://schemas.microsoft.com/office/word/2010/wordprocessingShape">
                    <wps:wsp>
                      <wps:cNvSpPr/>
                      <wps:spPr>
                        <a:xfrm>
                          <a:off x="0" y="0"/>
                          <a:ext cx="187325" cy="207434"/>
                        </a:xfrm>
                        <a:prstGeom prst="up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5E9244" id="矢印: 上 751448294" o:spid="_x0000_s1026" type="#_x0000_t68" style="position:absolute;left:0;text-align:left;margin-left:58.1pt;margin-top:45.95pt;width:14.75pt;height:16.35pt;z-index:2516584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" adj="9753" fillcolor="#ed7d31 [3205]" stroked="f" strokeweight="1pt"/>
            </w:pict>
          </mc:Fallback>
        </mc:AlternateContent>
      </w:r>
      <w:r w:rsidR="00245CF6" w:rsidRPr="004A3DC0">
        <w:rPr>
          <w:noProof/>
        </w:rPr>
        <mc:AlternateContent>
          <mc:Choice Requires="wps">
            <w:drawing>
              <wp:anchor distT="0" distB="0" distL="114300" distR="114300" simplePos="0" relativeHeight="251658472" behindDoc="0" locked="0" layoutInCell="1" allowOverlap="1" wp14:anchorId="0F392B2F" wp14:editId="15538A64">
                <wp:simplePos x="0" y="0"/>
                <wp:positionH relativeFrom="column">
                  <wp:posOffset>3326063</wp:posOffset>
                </wp:positionH>
                <wp:positionV relativeFrom="paragraph">
                  <wp:posOffset>788670</wp:posOffset>
                </wp:positionV>
                <wp:extent cx="187325" cy="300790"/>
                <wp:effectExtent l="0" t="0" r="3175" b="4445"/>
                <wp:wrapNone/>
                <wp:docPr id="456650073" name="矢印: 上 456650073"/>
                <wp:cNvGraphicFramePr/>
                <a:graphic xmlns:a="http://schemas.openxmlformats.org/drawingml/2006/main">
                  <a:graphicData uri="http://schemas.microsoft.com/office/word/2010/wordprocessingShape">
                    <wps:wsp>
                      <wps:cNvSpPr/>
                      <wps:spPr>
                        <a:xfrm>
                          <a:off x="0" y="0"/>
                          <a:ext cx="187325" cy="300790"/>
                        </a:xfrm>
                        <a:prstGeom prst="upArrow">
                          <a:avLst/>
                        </a:prstGeom>
                        <a:solidFill>
                          <a:schemeClr val="accent6">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DFAF5F" id="矢印: 上 456650073" o:spid="_x0000_s1026" type="#_x0000_t68" style="position:absolute;left:0;text-align:left;margin-left:261.9pt;margin-top:62.1pt;width:14.75pt;height:23.7pt;z-index:251658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" adj="6726" fillcolor="#70ad47 [3209]" stroked="f" strokeweight="1pt">
                <v:fill opacity="39321f"/>
              </v:shape>
            </w:pict>
          </mc:Fallback>
        </mc:AlternateContent>
      </w:r>
      <w:r w:rsidR="00773B77" w:rsidRPr="004A3DC0">
        <w:rPr>
          <w:noProof/>
        </w:rPr>
        <mc:AlternateContent>
          <mc:Choice Requires="wps">
            <w:drawing>
              <wp:anchor distT="0" distB="0" distL="114300" distR="114300" simplePos="0" relativeHeight="251658468" behindDoc="0" locked="0" layoutInCell="1" allowOverlap="1" wp14:anchorId="74006719" wp14:editId="6416ED1D">
                <wp:simplePos x="0" y="0"/>
                <wp:positionH relativeFrom="column">
                  <wp:posOffset>721995</wp:posOffset>
                </wp:positionH>
                <wp:positionV relativeFrom="paragraph">
                  <wp:posOffset>314325</wp:posOffset>
                </wp:positionV>
                <wp:extent cx="187325" cy="60325"/>
                <wp:effectExtent l="0" t="0" r="3175" b="0"/>
                <wp:wrapNone/>
                <wp:docPr id="943753108" name="矢印: 上 943753108"/>
                <wp:cNvGraphicFramePr/>
                <a:graphic xmlns:a="http://schemas.openxmlformats.org/drawingml/2006/main">
                  <a:graphicData uri="http://schemas.microsoft.com/office/word/2010/wordprocessingShape">
                    <wps:wsp>
                      <wps:cNvSpPr/>
                      <wps:spPr>
                        <a:xfrm>
                          <a:off x="0" y="0"/>
                          <a:ext cx="187325" cy="60325"/>
                        </a:xfrm>
                        <a:prstGeom prst="up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86F68C" id="矢印: 上 943753108" o:spid="_x0000_s1026" type="#_x0000_t68" style="position:absolute;left:0;text-align:left;margin-left:56.85pt;margin-top:24.75pt;width:14.75pt;height:4.75pt;z-index:2516584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" adj="10800" fillcolor="#4472c4 [3204]" stroked="f" strokeweight="1pt"/>
            </w:pict>
          </mc:Fallback>
        </mc:AlternateContent>
      </w:r>
      <w:r w:rsidR="004F2CA2">
        <w:rPr>
          <w:noProof/>
        </w:rPr>
        <w:drawing>
          <wp:inline distT="0" distB="0" distL="0" distR="0" wp14:anchorId="27C19C47" wp14:editId="1895F336">
            <wp:extent cx="2520000" cy="1980091"/>
            <wp:effectExtent l="0" t="0" r="0" b="1270"/>
            <wp:docPr id="462749868"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cstate="screen">
                      <a:extLst>
                        <a:ext uri="{28A0092B-C50C-407E-A947-70E740481C1C}">
                          <a14:useLocalDpi xmlns:a14="http://schemas.microsoft.com/office/drawing/2010/main" val="0"/>
                        </a:ext>
                      </a:extLst>
                    </a:blip>
                    <a:srcRect/>
                    <a:stretch>
                      <a:fillRect/>
                    </a:stretch>
                  </pic:blipFill>
                  <pic:spPr bwMode="auto">
                    <a:xfrm>
                      <a:off x="0" y="0"/>
                      <a:ext cx="2520000" cy="1980091"/>
                    </a:xfrm>
                    <a:prstGeom prst="rect">
                      <a:avLst/>
                    </a:prstGeom>
                    <a:noFill/>
                    <a:ln>
                      <a:noFill/>
                    </a:ln>
                  </pic:spPr>
                </pic:pic>
              </a:graphicData>
            </a:graphic>
          </wp:inline>
        </w:drawing>
      </w:r>
      <w:r w:rsidR="00AA5AAA">
        <w:rPr>
          <w:rFonts w:hint="eastAsia"/>
        </w:rPr>
        <w:t xml:space="preserve"> </w:t>
      </w:r>
      <w:r w:rsidR="00245CF6">
        <w:rPr>
          <w:noProof/>
        </w:rPr>
        <w:drawing>
          <wp:inline distT="0" distB="0" distL="0" distR="0" wp14:anchorId="6C06C548" wp14:editId="4A256B66">
            <wp:extent cx="2520000" cy="1977597"/>
            <wp:effectExtent l="0" t="0" r="0" b="3810"/>
            <wp:docPr id="1972075140"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cstate="screen">
                      <a:extLst>
                        <a:ext uri="{28A0092B-C50C-407E-A947-70E740481C1C}">
                          <a14:useLocalDpi xmlns:a14="http://schemas.microsoft.com/office/drawing/2010/main" val="0"/>
                        </a:ext>
                      </a:extLst>
                    </a:blip>
                    <a:srcRect/>
                    <a:stretch>
                      <a:fillRect/>
                    </a:stretch>
                  </pic:blipFill>
                  <pic:spPr bwMode="auto">
                    <a:xfrm>
                      <a:off x="0" y="0"/>
                      <a:ext cx="2520000" cy="1977597"/>
                    </a:xfrm>
                    <a:prstGeom prst="rect">
                      <a:avLst/>
                    </a:prstGeom>
                    <a:noFill/>
                    <a:ln>
                      <a:noFill/>
                    </a:ln>
                  </pic:spPr>
                </pic:pic>
              </a:graphicData>
            </a:graphic>
          </wp:inline>
        </w:drawing>
      </w:r>
    </w:p>
    <w:p w14:paraId="3B351DCC" w14:textId="3D145B5C" w:rsidR="009033A2" w:rsidRDefault="002D31F4" w:rsidP="002D31F4">
      <w:pPr>
        <w:snapToGrid w:val="0"/>
        <w:ind w:leftChars="86" w:left="181" w:firstLineChars="100" w:firstLine="210"/>
        <w:jc w:val="center"/>
      </w:pPr>
      <w:r w:rsidRPr="004A3DC0">
        <w:rPr>
          <w:noProof/>
        </w:rPr>
        <mc:AlternateContent>
          <mc:Choice Requires="wps">
            <w:drawing>
              <wp:inline distT="0" distB="0" distL="0" distR="0" wp14:anchorId="6114B577" wp14:editId="72828FFC">
                <wp:extent cx="914400" cy="914400"/>
                <wp:effectExtent l="0" t="0" r="5715" b="0"/>
                <wp:docPr id="1030559667" name="テキスト ボックス 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510470B6" w14:textId="77777777" w:rsidR="002D31F4" w:rsidRDefault="002D31F4" w:rsidP="002D31F4">
                            <w:r w:rsidRPr="00301D62">
                              <w:rPr>
                                <w:rFonts w:cs="Times New Roman"/>
                                <w:kern w:val="0"/>
                                <w:sz w:val="20"/>
                                <w:szCs w:val="20"/>
                              </w:rPr>
                              <w:t>(a)</w:t>
                            </w:r>
                            <w:r>
                              <w:rPr>
                                <w:rFonts w:cs="Times New Roman" w:hint="eastAsia"/>
                                <w:kern w:val="0"/>
                                <w:sz w:val="20"/>
                                <w:szCs w:val="20"/>
                              </w:rPr>
                              <w:t xml:space="preserve"> 揚</w:t>
                            </w:r>
                            <w:r w:rsidRPr="004A3DC0">
                              <w:rPr>
                                <w:rFonts w:cs="Times New Roman" w:hint="eastAsia"/>
                                <w:kern w:val="0"/>
                                <w:sz w:val="20"/>
                                <w:szCs w:val="20"/>
                              </w:rPr>
                              <w:t>水のみ(せん断抵抗のみを考慮)</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 w14:anchorId="6114B577" id="_x0000_s1235"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" filled="f" stroked="f" strokeweight=".5pt">
                <v:textbox style="mso-fit-shape-to-text:t" inset="0,0,0,0">
                  <w:txbxContent>
                    <w:p w14:paraId="510470B6" w14:textId="77777777" w:rsidR="002D31F4" w:rsidRDefault="002D31F4" w:rsidP="002D31F4">
                      <w:r w:rsidRPr="00301D62">
                        <w:rPr>
                          <w:rFonts w:cs="Times New Roman"/>
                          <w:kern w:val="0"/>
                          <w:sz w:val="20"/>
                          <w:szCs w:val="20"/>
                        </w:rPr>
                        <w:t>(a)</w:t>
                      </w:r>
                      <w:r>
                        <w:rPr>
                          <w:rFonts w:cs="Times New Roman" w:hint="eastAsia"/>
                          <w:kern w:val="0"/>
                          <w:sz w:val="20"/>
                          <w:szCs w:val="20"/>
                        </w:rPr>
                        <w:t xml:space="preserve"> 揚</w:t>
                      </w:r>
                      <w:r w:rsidRPr="004A3DC0">
                        <w:rPr>
                          <w:rFonts w:cs="Times New Roman" w:hint="eastAsia"/>
                          <w:kern w:val="0"/>
                          <w:sz w:val="20"/>
                          <w:szCs w:val="20"/>
                        </w:rPr>
                        <w:t>水のみ(せん断抵抗のみを考慮)</w:t>
                      </w:r>
                    </w:p>
                  </w:txbxContent>
                </v:textbox>
                <w10:anchorlock/>
              </v:shape>
            </w:pict>
          </mc:Fallback>
        </mc:AlternateContent>
      </w:r>
      <w:r>
        <w:rPr>
          <w:rFonts w:hint="eastAsia"/>
        </w:rPr>
        <w:t xml:space="preserve">　</w:t>
      </w:r>
      <w:r w:rsidRPr="004A3DC0">
        <w:rPr>
          <w:noProof/>
        </w:rPr>
        <mc:AlternateContent>
          <mc:Choice Requires="wps">
            <w:drawing>
              <wp:inline distT="0" distB="0" distL="0" distR="0" wp14:anchorId="672E2473" wp14:editId="70393F1E">
                <wp:extent cx="914400" cy="914400"/>
                <wp:effectExtent l="0" t="0" r="8255" b="0"/>
                <wp:docPr id="1969810038" name="テキスト ボックス 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7B8D1062" w14:textId="77777777" w:rsidR="002D31F4" w:rsidRDefault="002D31F4" w:rsidP="002D31F4">
                            <w:r w:rsidRPr="00301D62">
                              <w:rPr>
                                <w:rFonts w:cs="Times New Roman"/>
                                <w:kern w:val="0"/>
                                <w:sz w:val="20"/>
                                <w:szCs w:val="20"/>
                              </w:rPr>
                              <w:t>(</w:t>
                            </w:r>
                            <w:r>
                              <w:rPr>
                                <w:rFonts w:cs="Times New Roman" w:hint="eastAsia"/>
                                <w:kern w:val="0"/>
                                <w:sz w:val="20"/>
                                <w:szCs w:val="20"/>
                              </w:rPr>
                              <w:t>b</w:t>
                            </w:r>
                            <w:r w:rsidRPr="004A3DC0">
                              <w:rPr>
                                <w:rFonts w:cs="Times New Roman"/>
                                <w:kern w:val="0"/>
                                <w:sz w:val="20"/>
                                <w:szCs w:val="20"/>
                              </w:rPr>
                              <w:t>)</w:t>
                            </w:r>
                            <w:r w:rsidRPr="004A3DC0">
                              <w:rPr>
                                <w:rFonts w:cs="Times New Roman" w:hint="eastAsia"/>
                                <w:kern w:val="0"/>
                                <w:sz w:val="20"/>
                                <w:szCs w:val="20"/>
                              </w:rPr>
                              <w:t xml:space="preserve"> 全量還水(還水効果のみを考慮)</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 w14:anchorId="672E2473" id="_x0000_s1236"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" filled="f" stroked="f" strokeweight=".5pt">
                <v:textbox style="mso-fit-shape-to-text:t" inset="0,0,0,0">
                  <w:txbxContent>
                    <w:p w14:paraId="7B8D1062" w14:textId="77777777" w:rsidR="002D31F4" w:rsidRDefault="002D31F4" w:rsidP="002D31F4">
                      <w:r w:rsidRPr="00301D62">
                        <w:rPr>
                          <w:rFonts w:cs="Times New Roman"/>
                          <w:kern w:val="0"/>
                          <w:sz w:val="20"/>
                          <w:szCs w:val="20"/>
                        </w:rPr>
                        <w:t>(</w:t>
                      </w:r>
                      <w:r>
                        <w:rPr>
                          <w:rFonts w:cs="Times New Roman" w:hint="eastAsia"/>
                          <w:kern w:val="0"/>
                          <w:sz w:val="20"/>
                          <w:szCs w:val="20"/>
                        </w:rPr>
                        <w:t>b</w:t>
                      </w:r>
                      <w:r w:rsidRPr="004A3DC0">
                        <w:rPr>
                          <w:rFonts w:cs="Times New Roman"/>
                          <w:kern w:val="0"/>
                          <w:sz w:val="20"/>
                          <w:szCs w:val="20"/>
                        </w:rPr>
                        <w:t>)</w:t>
                      </w:r>
                      <w:r w:rsidRPr="004A3DC0">
                        <w:rPr>
                          <w:rFonts w:cs="Times New Roman" w:hint="eastAsia"/>
                          <w:kern w:val="0"/>
                          <w:sz w:val="20"/>
                          <w:szCs w:val="20"/>
                        </w:rPr>
                        <w:t xml:space="preserve"> 全量還水(還水効果のみを考慮)</w:t>
                      </w:r>
                    </w:p>
                  </w:txbxContent>
                </v:textbox>
                <w10:anchorlock/>
              </v:shape>
            </w:pict>
          </mc:Fallback>
        </mc:AlternateContent>
      </w:r>
    </w:p>
    <w:p w14:paraId="0658460C" w14:textId="14BDAC2C" w:rsidR="00DF4DD9" w:rsidRPr="004A3DC0" w:rsidRDefault="00DF4DD9" w:rsidP="00937B57">
      <w:pPr>
        <w:ind w:firstLineChars="100" w:firstLine="210"/>
        <w:jc w:val="center"/>
      </w:pPr>
      <w:r>
        <w:rPr>
          <w:noProof/>
        </w:rPr>
        <mc:AlternateContent>
          <mc:Choice Requires="wps">
            <w:drawing>
              <wp:inline distT="0" distB="0" distL="0" distR="0" wp14:anchorId="433FD4F8" wp14:editId="4FADA62B">
                <wp:extent cx="4357255" cy="1828800"/>
                <wp:effectExtent l="0" t="0" r="24765" b="17145"/>
                <wp:docPr id="639489755" name="テキスト ボックス 1"/>
                <wp:cNvGraphicFramePr/>
                <a:graphic xmlns:a="http://schemas.openxmlformats.org/drawingml/2006/main">
                  <a:graphicData uri="http://schemas.microsoft.com/office/word/2010/wordprocessingShape">
                    <wps:wsp>
                      <wps:cNvSpPr txBox="1"/>
                      <wps:spPr>
                        <a:xfrm>
                          <a:off x="0" y="0"/>
                          <a:ext cx="4357255" cy="1828800"/>
                        </a:xfrm>
                        <a:prstGeom prst="rect">
                          <a:avLst/>
                        </a:prstGeom>
                        <a:noFill/>
                        <a:ln w="6350">
                          <a:solidFill>
                            <a:prstClr val="black"/>
                          </a:solidFill>
                        </a:ln>
                      </wps:spPr>
                      <wps:txbx>
                        <w:txbxContent>
                          <w:p w14:paraId="7AB028A5" w14:textId="7A4A7D4D" w:rsidR="00DF4DD9" w:rsidRPr="002D31F4" w:rsidRDefault="00642415" w:rsidP="00DF4DD9">
                            <w:pPr>
                              <w:pStyle w:val="a8"/>
                              <w:snapToGrid w:val="0"/>
                              <w:jc w:val="both"/>
                              <w:rPr>
                                <w:sz w:val="16"/>
                                <w:szCs w:val="16"/>
                              </w:rPr>
                            </w:pPr>
                            <w:r>
                              <w:rPr>
                                <w:rFonts w:hint="eastAsia"/>
                                <w:sz w:val="16"/>
                                <w:szCs w:val="16"/>
                              </w:rPr>
                              <w:t>【</w:t>
                            </w:r>
                            <w:r w:rsidR="00DF4DD9" w:rsidRPr="002D31F4">
                              <w:rPr>
                                <w:rFonts w:hint="eastAsia"/>
                                <w:sz w:val="16"/>
                                <w:szCs w:val="16"/>
                              </w:rPr>
                              <w:t>計算条件</w:t>
                            </w:r>
                            <w:r>
                              <w:rPr>
                                <w:rFonts w:hint="eastAsia"/>
                                <w:sz w:val="16"/>
                                <w:szCs w:val="16"/>
                              </w:rPr>
                              <w:t>】対象</w:t>
                            </w:r>
                            <w:r w:rsidR="00EA02A5">
                              <w:rPr>
                                <w:rFonts w:hint="eastAsia"/>
                                <w:sz w:val="16"/>
                                <w:szCs w:val="16"/>
                              </w:rPr>
                              <w:t>帯水層</w:t>
                            </w:r>
                            <w:r w:rsidR="00DF4DD9" w:rsidRPr="002D31F4">
                              <w:rPr>
                                <w:rFonts w:hint="eastAsia"/>
                                <w:sz w:val="16"/>
                                <w:szCs w:val="16"/>
                              </w:rPr>
                              <w:t>：</w:t>
                            </w:r>
                            <w:r>
                              <w:rPr>
                                <w:rFonts w:hint="eastAsia"/>
                                <w:sz w:val="16"/>
                                <w:szCs w:val="16"/>
                              </w:rPr>
                              <w:t>Dg2、</w:t>
                            </w:r>
                            <w:r w:rsidR="00DF4DD9" w:rsidRPr="002D31F4">
                              <w:rPr>
                                <w:rFonts w:hint="eastAsia"/>
                                <w:sz w:val="16"/>
                                <w:szCs w:val="16"/>
                              </w:rPr>
                              <w:t>揚水・還水流量：</w:t>
                            </w:r>
                            <w:r w:rsidR="00DF4DD9" w:rsidRPr="002D31F4">
                              <w:rPr>
                                <w:sz w:val="16"/>
                                <w:szCs w:val="16"/>
                              </w:rPr>
                              <w:t xml:space="preserve"> Qw=</w:t>
                            </w:r>
                            <w:r w:rsidR="00DF4DD9" w:rsidRPr="002D31F4">
                              <w:rPr>
                                <w:rFonts w:hint="eastAsia"/>
                                <w:sz w:val="16"/>
                                <w:szCs w:val="16"/>
                              </w:rPr>
                              <w:t>90</w:t>
                            </w:r>
                            <w:r w:rsidR="00DF4DD9" w:rsidRPr="002D31F4">
                              <w:rPr>
                                <w:sz w:val="16"/>
                                <w:szCs w:val="16"/>
                              </w:rPr>
                              <w:t xml:space="preserve"> m</w:t>
                            </w:r>
                            <w:r w:rsidR="00DF4DD9" w:rsidRPr="002D31F4">
                              <w:rPr>
                                <w:sz w:val="16"/>
                                <w:szCs w:val="16"/>
                                <w:vertAlign w:val="superscript"/>
                              </w:rPr>
                              <w:t>3</w:t>
                            </w:r>
                            <w:r w:rsidR="00DF4DD9" w:rsidRPr="002D31F4">
                              <w:rPr>
                                <w:sz w:val="16"/>
                                <w:szCs w:val="16"/>
                              </w:rPr>
                              <w:t>/h</w:t>
                            </w:r>
                            <w:r w:rsidR="00DF4DD9" w:rsidRPr="002D31F4">
                              <w:rPr>
                                <w:rFonts w:hint="eastAsia"/>
                                <w:sz w:val="16"/>
                                <w:szCs w:val="16"/>
                              </w:rPr>
                              <w:t>、熱源井間距離：120ｍ、</w:t>
                            </w:r>
                          </w:p>
                          <w:p w14:paraId="531440F2" w14:textId="13733C3D" w:rsidR="00DF4DD9" w:rsidRPr="002D31F4" w:rsidRDefault="00DF4DD9" w:rsidP="00DF4DD9">
                            <w:pPr>
                              <w:pStyle w:val="a8"/>
                              <w:snapToGrid w:val="0"/>
                              <w:jc w:val="both"/>
                              <w:rPr>
                                <w:sz w:val="16"/>
                                <w:szCs w:val="16"/>
                              </w:rPr>
                            </w:pPr>
                            <w:r w:rsidRPr="002D31F4">
                              <w:rPr>
                                <w:rFonts w:hint="eastAsia"/>
                                <w:sz w:val="16"/>
                                <w:szCs w:val="16"/>
                              </w:rPr>
                              <w:t>透水係数k：3.3</w:t>
                            </w:r>
                            <w:r w:rsidRPr="002D31F4">
                              <w:rPr>
                                <w:sz w:val="16"/>
                                <w:szCs w:val="16"/>
                              </w:rPr>
                              <w:t>×10</w:t>
                            </w:r>
                            <w:r w:rsidRPr="002D31F4">
                              <w:rPr>
                                <w:sz w:val="16"/>
                                <w:szCs w:val="16"/>
                                <w:vertAlign w:val="superscript"/>
                              </w:rPr>
                              <w:t xml:space="preserve">-3 </w:t>
                            </w:r>
                            <w:r w:rsidRPr="002D31F4">
                              <w:rPr>
                                <w:sz w:val="16"/>
                                <w:szCs w:val="16"/>
                              </w:rPr>
                              <w:t>m/s</w:t>
                            </w:r>
                            <w:r w:rsidRPr="002D31F4">
                              <w:rPr>
                                <w:rFonts w:hint="eastAsia"/>
                                <w:sz w:val="16"/>
                                <w:szCs w:val="16"/>
                              </w:rPr>
                              <w:t>、帯水層厚D：</w:t>
                            </w:r>
                            <w:r w:rsidR="00607C7F" w:rsidRPr="002D31F4">
                              <w:rPr>
                                <w:rFonts w:hint="eastAsia"/>
                                <w:sz w:val="16"/>
                                <w:szCs w:val="16"/>
                              </w:rPr>
                              <w:t>10.</w:t>
                            </w:r>
                            <w:r w:rsidR="0071573E">
                              <w:rPr>
                                <w:rFonts w:hint="eastAsia"/>
                                <w:sz w:val="16"/>
                                <w:szCs w:val="16"/>
                              </w:rPr>
                              <w:t>5</w:t>
                            </w:r>
                            <w:r w:rsidRPr="002D31F4" w:rsidDel="0043538C">
                              <w:rPr>
                                <w:sz w:val="16"/>
                                <w:szCs w:val="16"/>
                              </w:rPr>
                              <w:t xml:space="preserve"> </w:t>
                            </w:r>
                            <w:r w:rsidRPr="002D31F4">
                              <w:rPr>
                                <w:sz w:val="16"/>
                                <w:szCs w:val="16"/>
                              </w:rPr>
                              <w:t>m</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inline>
            </w:drawing>
          </mc:Choice>
          <mc:Fallback>
            <w:pict>
              <v:shape w14:anchorId="433FD4F8" id="_x0000_s1237" type="#_x0000_t202" style="width:343.1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" filled="f" strokeweight=".5pt">
                <v:textbox style="mso-fit-shape-to-text:t" inset="5.85pt,.7pt,5.85pt,.7pt">
                  <w:txbxContent>
                    <w:p w14:paraId="7AB028A5" w14:textId="7A4A7D4D" w:rsidR="00DF4DD9" w:rsidRPr="002D31F4" w:rsidRDefault="00642415" w:rsidP="00DF4DD9">
                      <w:pPr>
                        <w:pStyle w:val="a8"/>
                        <w:snapToGrid w:val="0"/>
                        <w:jc w:val="both"/>
                        <w:rPr>
                          <w:sz w:val="16"/>
                          <w:szCs w:val="16"/>
                        </w:rPr>
                      </w:pPr>
                      <w:r>
                        <w:rPr>
                          <w:rFonts w:hint="eastAsia"/>
                          <w:sz w:val="16"/>
                          <w:szCs w:val="16"/>
                        </w:rPr>
                        <w:t>【</w:t>
                      </w:r>
                      <w:r w:rsidR="00DF4DD9" w:rsidRPr="002D31F4">
                        <w:rPr>
                          <w:rFonts w:hint="eastAsia"/>
                          <w:sz w:val="16"/>
                          <w:szCs w:val="16"/>
                        </w:rPr>
                        <w:t>計算条件</w:t>
                      </w:r>
                      <w:r>
                        <w:rPr>
                          <w:rFonts w:hint="eastAsia"/>
                          <w:sz w:val="16"/>
                          <w:szCs w:val="16"/>
                        </w:rPr>
                        <w:t>】対象</w:t>
                      </w:r>
                      <w:r w:rsidR="00EA02A5">
                        <w:rPr>
                          <w:rFonts w:hint="eastAsia"/>
                          <w:sz w:val="16"/>
                          <w:szCs w:val="16"/>
                        </w:rPr>
                        <w:t>帯水層</w:t>
                      </w:r>
                      <w:r w:rsidR="00DF4DD9" w:rsidRPr="002D31F4">
                        <w:rPr>
                          <w:rFonts w:hint="eastAsia"/>
                          <w:sz w:val="16"/>
                          <w:szCs w:val="16"/>
                        </w:rPr>
                        <w:t>：</w:t>
                      </w:r>
                      <w:r>
                        <w:rPr>
                          <w:rFonts w:hint="eastAsia"/>
                          <w:sz w:val="16"/>
                          <w:szCs w:val="16"/>
                        </w:rPr>
                        <w:t>Dg2、</w:t>
                      </w:r>
                      <w:r w:rsidR="00DF4DD9" w:rsidRPr="002D31F4">
                        <w:rPr>
                          <w:rFonts w:hint="eastAsia"/>
                          <w:sz w:val="16"/>
                          <w:szCs w:val="16"/>
                        </w:rPr>
                        <w:t>揚水・還水流量：</w:t>
                      </w:r>
                      <w:r w:rsidR="00DF4DD9" w:rsidRPr="002D31F4">
                        <w:rPr>
                          <w:sz w:val="16"/>
                          <w:szCs w:val="16"/>
                        </w:rPr>
                        <w:t xml:space="preserve"> Qw=</w:t>
                      </w:r>
                      <w:r w:rsidR="00DF4DD9" w:rsidRPr="002D31F4">
                        <w:rPr>
                          <w:rFonts w:hint="eastAsia"/>
                          <w:sz w:val="16"/>
                          <w:szCs w:val="16"/>
                        </w:rPr>
                        <w:t>90</w:t>
                      </w:r>
                      <w:r w:rsidR="00DF4DD9" w:rsidRPr="002D31F4">
                        <w:rPr>
                          <w:sz w:val="16"/>
                          <w:szCs w:val="16"/>
                        </w:rPr>
                        <w:t xml:space="preserve"> m</w:t>
                      </w:r>
                      <w:r w:rsidR="00DF4DD9" w:rsidRPr="002D31F4">
                        <w:rPr>
                          <w:sz w:val="16"/>
                          <w:szCs w:val="16"/>
                          <w:vertAlign w:val="superscript"/>
                        </w:rPr>
                        <w:t>3</w:t>
                      </w:r>
                      <w:r w:rsidR="00DF4DD9" w:rsidRPr="002D31F4">
                        <w:rPr>
                          <w:sz w:val="16"/>
                          <w:szCs w:val="16"/>
                        </w:rPr>
                        <w:t>/h</w:t>
                      </w:r>
                      <w:r w:rsidR="00DF4DD9" w:rsidRPr="002D31F4">
                        <w:rPr>
                          <w:rFonts w:hint="eastAsia"/>
                          <w:sz w:val="16"/>
                          <w:szCs w:val="16"/>
                        </w:rPr>
                        <w:t>、熱源井間距離：120ｍ、</w:t>
                      </w:r>
                    </w:p>
                    <w:p w14:paraId="531440F2" w14:textId="13733C3D" w:rsidR="00DF4DD9" w:rsidRPr="002D31F4" w:rsidRDefault="00DF4DD9" w:rsidP="00DF4DD9">
                      <w:pPr>
                        <w:pStyle w:val="a8"/>
                        <w:snapToGrid w:val="0"/>
                        <w:jc w:val="both"/>
                        <w:rPr>
                          <w:sz w:val="16"/>
                          <w:szCs w:val="16"/>
                        </w:rPr>
                      </w:pPr>
                      <w:r w:rsidRPr="002D31F4">
                        <w:rPr>
                          <w:rFonts w:hint="eastAsia"/>
                          <w:sz w:val="16"/>
                          <w:szCs w:val="16"/>
                        </w:rPr>
                        <w:t>透水係数k：3.3</w:t>
                      </w:r>
                      <w:r w:rsidRPr="002D31F4">
                        <w:rPr>
                          <w:sz w:val="16"/>
                          <w:szCs w:val="16"/>
                        </w:rPr>
                        <w:t>×10</w:t>
                      </w:r>
                      <w:r w:rsidRPr="002D31F4">
                        <w:rPr>
                          <w:sz w:val="16"/>
                          <w:szCs w:val="16"/>
                          <w:vertAlign w:val="superscript"/>
                        </w:rPr>
                        <w:t xml:space="preserve">-3 </w:t>
                      </w:r>
                      <w:r w:rsidRPr="002D31F4">
                        <w:rPr>
                          <w:sz w:val="16"/>
                          <w:szCs w:val="16"/>
                        </w:rPr>
                        <w:t>m/s</w:t>
                      </w:r>
                      <w:r w:rsidRPr="002D31F4">
                        <w:rPr>
                          <w:rFonts w:hint="eastAsia"/>
                          <w:sz w:val="16"/>
                          <w:szCs w:val="16"/>
                        </w:rPr>
                        <w:t>、帯水層厚D：</w:t>
                      </w:r>
                      <w:r w:rsidR="00607C7F" w:rsidRPr="002D31F4">
                        <w:rPr>
                          <w:rFonts w:hint="eastAsia"/>
                          <w:sz w:val="16"/>
                          <w:szCs w:val="16"/>
                        </w:rPr>
                        <w:t>10.</w:t>
                      </w:r>
                      <w:r w:rsidR="0071573E">
                        <w:rPr>
                          <w:rFonts w:hint="eastAsia"/>
                          <w:sz w:val="16"/>
                          <w:szCs w:val="16"/>
                        </w:rPr>
                        <w:t>5</w:t>
                      </w:r>
                      <w:r w:rsidRPr="002D31F4" w:rsidDel="0043538C">
                        <w:rPr>
                          <w:sz w:val="16"/>
                          <w:szCs w:val="16"/>
                        </w:rPr>
                        <w:t xml:space="preserve"> </w:t>
                      </w:r>
                      <w:r w:rsidRPr="002D31F4">
                        <w:rPr>
                          <w:sz w:val="16"/>
                          <w:szCs w:val="16"/>
                        </w:rPr>
                        <w:t>m</w:t>
                      </w:r>
                    </w:p>
                  </w:txbxContent>
                </v:textbox>
                <w10:anchorlock/>
              </v:shape>
            </w:pict>
          </mc:Fallback>
        </mc:AlternateContent>
      </w:r>
    </w:p>
    <w:p w14:paraId="643301D6" w14:textId="6C8D1674" w:rsidR="009033A2" w:rsidRDefault="00D30C65" w:rsidP="009033A2">
      <w:pPr>
        <w:kinsoku w:val="0"/>
        <w:overflowPunct w:val="0"/>
        <w:spacing w:line="260" w:lineRule="exact"/>
        <w:jc w:val="center"/>
        <w:textAlignment w:val="baseline"/>
      </w:pPr>
      <w:r w:rsidRPr="004A3DC0">
        <w:rPr>
          <w:rFonts w:ascii="ＭＳ 明朝" w:hAnsi="ＭＳ 明朝" w:hint="eastAsia"/>
          <w:kern w:val="24"/>
          <w:sz w:val="20"/>
          <w:szCs w:val="20"/>
        </w:rPr>
        <w:t>付図２</w:t>
      </w:r>
      <w:r w:rsidR="009033A2" w:rsidRPr="004A3DC0">
        <w:rPr>
          <w:rFonts w:hint="eastAsia"/>
        </w:rPr>
        <w:t xml:space="preserve">　せん断抵抗力と全量還水による地盤変動抑制効果（舞洲地区）</w:t>
      </w:r>
    </w:p>
    <w:p w14:paraId="058848A4" w14:textId="77777777" w:rsidR="000B58AB" w:rsidRDefault="000B58AB" w:rsidP="009033A2">
      <w:pPr>
        <w:kinsoku w:val="0"/>
        <w:overflowPunct w:val="0"/>
        <w:spacing w:line="260" w:lineRule="exact"/>
        <w:jc w:val="center"/>
        <w:textAlignment w:val="baseline"/>
      </w:pPr>
    </w:p>
    <w:p w14:paraId="01A12C45" w14:textId="66D49D0F" w:rsidR="000B58AB" w:rsidRDefault="000B58AB" w:rsidP="009033A2">
      <w:pPr>
        <w:kinsoku w:val="0"/>
        <w:overflowPunct w:val="0"/>
        <w:spacing w:line="260" w:lineRule="exact"/>
        <w:jc w:val="center"/>
        <w:textAlignment w:val="baseline"/>
      </w:pPr>
    </w:p>
    <w:p w14:paraId="61A1F3B5" w14:textId="77777777" w:rsidR="000B58AB" w:rsidRPr="004A3DC0" w:rsidRDefault="000B58AB" w:rsidP="009033A2">
      <w:pPr>
        <w:kinsoku w:val="0"/>
        <w:overflowPunct w:val="0"/>
        <w:spacing w:line="260" w:lineRule="exact"/>
        <w:jc w:val="center"/>
        <w:textAlignment w:val="baseline"/>
        <w:rPr>
          <w:rFonts w:ascii="ＭＳ 明朝" w:hAnsi="ＭＳ 明朝"/>
          <w:kern w:val="24"/>
          <w:sz w:val="16"/>
          <w:szCs w:val="16"/>
        </w:rPr>
      </w:pPr>
    </w:p>
    <w:p w14:paraId="68B9C505" w14:textId="3395B823" w:rsidR="009033A2" w:rsidRPr="004A3DC0" w:rsidRDefault="009033A2" w:rsidP="009033A2">
      <w:pPr>
        <w:snapToGrid w:val="0"/>
        <w:ind w:left="1556" w:hangingChars="741" w:hanging="1556"/>
      </w:pPr>
      <w:r w:rsidRPr="004A3DC0">
        <w:rPr>
          <w:rFonts w:hint="eastAsia"/>
        </w:rPr>
        <w:t>DACSAR</w:t>
      </w:r>
      <w:r w:rsidR="00CE3C75">
        <w:rPr>
          <w:rStyle w:val="af5"/>
        </w:rPr>
        <w:footnoteReference w:id="3"/>
      </w:r>
      <w:r w:rsidRPr="004A3DC0">
        <w:rPr>
          <w:rFonts w:hint="eastAsia"/>
        </w:rPr>
        <w:t>：</w:t>
      </w:r>
      <w:r w:rsidRPr="004A3DC0">
        <w:rPr>
          <w:rFonts w:hint="eastAsia"/>
        </w:rPr>
        <w:tab/>
        <w:t>東京工業大学 太田秀樹教授、神戸大学 飯塚敦教授によって開発された、有限要素法による土/水連成の弾粘塑性圧密変形解析プログラム。構成式に関口太田モデルやCamClay モデルなどが使用可能で、せん断変形による沈下も考慮される。</w:t>
      </w:r>
    </w:p>
    <w:p w14:paraId="39C840C3" w14:textId="77777777" w:rsidR="009033A2" w:rsidRPr="004A3DC0" w:rsidRDefault="009033A2" w:rsidP="009033A2">
      <w:pPr>
        <w:spacing w:line="240" w:lineRule="exact"/>
      </w:pPr>
    </w:p>
    <w:p w14:paraId="071B9AB0" w14:textId="77777777" w:rsidR="005D115C" w:rsidRPr="004A3DC0" w:rsidRDefault="005D115C" w:rsidP="009033A2">
      <w:pPr>
        <w:sectPr w:rsidR="005D115C" w:rsidRPr="004A3DC0" w:rsidSect="006B26EC">
          <w:pgSz w:w="11906" w:h="16838" w:code="9"/>
          <w:pgMar w:top="1418" w:right="1418" w:bottom="1418" w:left="1418" w:header="851" w:footer="567" w:gutter="0"/>
          <w:cols w:space="720"/>
          <w:docGrid w:type="lines" w:linePitch="381"/>
        </w:sectPr>
      </w:pPr>
    </w:p>
    <w:p w14:paraId="3AC2F60C" w14:textId="77777777" w:rsidR="00E24F3A" w:rsidRPr="004A3DC0" w:rsidRDefault="00E24F3A" w:rsidP="00E24F3A">
      <w:pPr>
        <w:pStyle w:val="20"/>
      </w:pPr>
      <w:bookmarkStart w:id="72" w:name="_Toc190531209"/>
      <w:bookmarkStart w:id="73" w:name="_Toc194220140"/>
      <w:r w:rsidRPr="004A3DC0">
        <w:rPr>
          <w:rFonts w:hint="eastAsia"/>
        </w:rPr>
        <w:lastRenderedPageBreak/>
        <w:t>付録２　粘土層の圧密降伏応力</w:t>
      </w:r>
      <w:bookmarkEnd w:id="72"/>
      <w:bookmarkEnd w:id="73"/>
    </w:p>
    <w:p w14:paraId="64660326" w14:textId="77777777" w:rsidR="00E24F3A" w:rsidRPr="004A3DC0" w:rsidRDefault="00E24F3A" w:rsidP="00E24F3A">
      <w:pPr>
        <w:ind w:firstLineChars="100" w:firstLine="210"/>
      </w:pPr>
      <w:r w:rsidRPr="004A3DC0">
        <w:rPr>
          <w:rFonts w:hint="eastAsia"/>
        </w:rPr>
        <w:t>本書３</w:t>
      </w:r>
      <w:r w:rsidRPr="004A3DC0">
        <w:rPr>
          <w:rFonts w:ascii="ＭＳ ゴシック" w:eastAsia="ＭＳ ゴシック" w:hAnsi="ＭＳ ゴシック" w:hint="eastAsia"/>
        </w:rPr>
        <w:t>(</w:t>
      </w:r>
      <w:r w:rsidRPr="004A3DC0">
        <w:rPr>
          <w:rFonts w:ascii="ＭＳ ゴシック" w:eastAsia="ＭＳ ゴシック" w:hAnsi="ＭＳ ゴシック"/>
        </w:rPr>
        <w:t>2)</w:t>
      </w:r>
      <w:r w:rsidRPr="004A3DC0">
        <w:rPr>
          <w:rFonts w:hint="eastAsia"/>
        </w:rPr>
        <w:t>では、洪積粘土層内の過圧密量には、ばらつきがあることを述べた。付図３は、うめきた２期区域、舞洲地区の粘土層ごとの深度別</w:t>
      </w:r>
      <w:r w:rsidRPr="004A3DC0">
        <w:t>e-log p</w:t>
      </w:r>
      <w:r w:rsidRPr="004A3DC0">
        <w:rPr>
          <w:rFonts w:hint="eastAsia"/>
        </w:rPr>
        <w:t>曲線を重ねたものである。</w:t>
      </w:r>
    </w:p>
    <w:p w14:paraId="3893AC03" w14:textId="77777777" w:rsidR="00E24F3A" w:rsidRPr="004A3DC0" w:rsidRDefault="00E24F3A" w:rsidP="00E24F3A">
      <w:pPr>
        <w:ind w:firstLineChars="100" w:firstLine="210"/>
        <w:rPr>
          <w:rFonts w:cs="Times New Roman"/>
          <w:kern w:val="0"/>
        </w:rPr>
      </w:pPr>
      <w:r w:rsidRPr="004A3DC0">
        <w:t>Δ</w:t>
      </w:r>
      <w:r w:rsidRPr="004A3DC0">
        <w:rPr>
          <w:rFonts w:cs="Times New Roman"/>
          <w:i/>
          <w:iCs/>
        </w:rPr>
        <w:t>p</w:t>
      </w:r>
      <w:r w:rsidRPr="004A3DC0">
        <w:rPr>
          <w:rFonts w:cs="Times New Roman" w:hint="eastAsia"/>
          <w:kern w:val="0"/>
        </w:rPr>
        <w:t>は、圧密降伏応力に比べて小さく、</w:t>
      </w:r>
      <w:r w:rsidRPr="004A3DC0">
        <w:rPr>
          <w:rFonts w:cs="Times New Roman"/>
          <w:i/>
          <w:iCs/>
          <w:kern w:val="0"/>
        </w:rPr>
        <w:t>p</w:t>
      </w:r>
      <w:r w:rsidRPr="004A3DC0">
        <w:rPr>
          <w:rFonts w:cs="Times New Roman"/>
          <w:kern w:val="0"/>
          <w:vertAlign w:val="subscript"/>
        </w:rPr>
        <w:t>c</w:t>
      </w:r>
      <w:r w:rsidRPr="004A3DC0">
        <w:rPr>
          <w:rFonts w:cs="Times New Roman" w:hint="eastAsia"/>
          <w:kern w:val="0"/>
        </w:rPr>
        <w:t>の</w:t>
      </w:r>
      <w:r w:rsidRPr="004A3DC0">
        <w:rPr>
          <w:rFonts w:cs="Times New Roman"/>
          <w:kern w:val="0"/>
        </w:rPr>
        <w:t>3</w:t>
      </w:r>
      <w:r w:rsidRPr="004A3DC0">
        <w:rPr>
          <w:rFonts w:cs="Times New Roman" w:hint="eastAsia"/>
          <w:kern w:val="0"/>
        </w:rPr>
        <w:t>深度（上部-中部-下部）平均値を用いた沈下量の解析結果は、0.5</w:t>
      </w:r>
      <w:r w:rsidRPr="004A3DC0">
        <w:rPr>
          <w:rFonts w:cs="Times New Roman"/>
          <w:kern w:val="0"/>
        </w:rPr>
        <w:t xml:space="preserve"> m</w:t>
      </w:r>
      <w:r w:rsidRPr="004A3DC0">
        <w:rPr>
          <w:rFonts w:cs="Times New Roman" w:hint="eastAsia"/>
          <w:kern w:val="0"/>
        </w:rPr>
        <w:t>～</w:t>
      </w:r>
      <w:r w:rsidRPr="004A3DC0">
        <w:rPr>
          <w:rFonts w:cs="Times New Roman"/>
          <w:kern w:val="0"/>
        </w:rPr>
        <w:t>1 m</w:t>
      </w:r>
      <w:r w:rsidRPr="004A3DC0">
        <w:rPr>
          <w:rFonts w:cs="Times New Roman" w:hint="eastAsia"/>
          <w:kern w:val="0"/>
        </w:rPr>
        <w:t>ごとの沈下量の全層積算とほぼ同じである。また、第一次とりまとめに示したとおり、大阪市域は、ほぼ全域において</w:t>
      </w:r>
      <w:r w:rsidRPr="004A3DC0">
        <w:rPr>
          <w:rFonts w:cs="Times New Roman"/>
          <w:i/>
          <w:iCs/>
          <w:kern w:val="0"/>
        </w:rPr>
        <w:t>p</w:t>
      </w:r>
      <w:r w:rsidRPr="004A3DC0">
        <w:rPr>
          <w:rFonts w:cs="Times New Roman"/>
          <w:kern w:val="0"/>
          <w:vertAlign w:val="subscript"/>
        </w:rPr>
        <w:t>c</w:t>
      </w:r>
      <w:r w:rsidRPr="004A3DC0">
        <w:rPr>
          <w:rFonts w:cs="Times New Roman" w:hint="eastAsia"/>
          <w:kern w:val="0"/>
        </w:rPr>
        <w:t>の分布状況が既知である。</w:t>
      </w:r>
    </w:p>
    <w:p w14:paraId="143AB573" w14:textId="1382F105" w:rsidR="00E24F3A" w:rsidRPr="004A3DC0" w:rsidRDefault="00E24F3A" w:rsidP="00E24F3A">
      <w:pPr>
        <w:ind w:firstLineChars="100" w:firstLine="210"/>
        <w:rPr>
          <w:rFonts w:cs="Times New Roman"/>
          <w:kern w:val="0"/>
        </w:rPr>
      </w:pPr>
      <w:r w:rsidRPr="004A3DC0">
        <w:rPr>
          <w:rFonts w:cs="Times New Roman" w:hint="eastAsia"/>
          <w:kern w:val="0"/>
        </w:rPr>
        <w:t>以上のことから、大阪市域においては、粘土層の状況等に応じて</w:t>
      </w:r>
      <w:r w:rsidRPr="004A3DC0">
        <w:rPr>
          <w:rFonts w:cs="Times New Roman"/>
          <w:kern w:val="0"/>
        </w:rPr>
        <w:t>3</w:t>
      </w:r>
      <w:r w:rsidRPr="004A3DC0">
        <w:rPr>
          <w:rFonts w:cs="Times New Roman" w:hint="eastAsia"/>
          <w:kern w:val="0"/>
        </w:rPr>
        <w:t>深度</w:t>
      </w:r>
      <w:r w:rsidR="00E75B7E" w:rsidRPr="004A3DC0">
        <w:rPr>
          <w:rFonts w:cs="Times New Roman" w:hint="eastAsia"/>
          <w:kern w:val="0"/>
        </w:rPr>
        <w:t>（上部-中部-下部）</w:t>
      </w:r>
      <w:r w:rsidRPr="004A3DC0">
        <w:rPr>
          <w:rFonts w:cs="Times New Roman" w:hint="eastAsia"/>
          <w:kern w:val="0"/>
        </w:rPr>
        <w:t>以上の試料を採取し圧密試験を行い、</w:t>
      </w:r>
      <w:r w:rsidRPr="004A3DC0">
        <w:rPr>
          <w:rFonts w:cs="Times New Roman"/>
          <w:i/>
          <w:iCs/>
          <w:kern w:val="0"/>
        </w:rPr>
        <w:t>p</w:t>
      </w:r>
      <w:r w:rsidRPr="004A3DC0">
        <w:rPr>
          <w:rFonts w:cs="Times New Roman"/>
          <w:kern w:val="0"/>
          <w:vertAlign w:val="subscript"/>
        </w:rPr>
        <w:t>c</w:t>
      </w:r>
      <w:r w:rsidRPr="004A3DC0">
        <w:rPr>
          <w:rFonts w:cs="Times New Roman" w:hint="eastAsia"/>
          <w:kern w:val="0"/>
        </w:rPr>
        <w:t>の分布状況から圧密の進行の程度を考慮しながら、各層</w:t>
      </w:r>
      <w:r w:rsidRPr="004A3DC0">
        <w:rPr>
          <w:rFonts w:cs="Times New Roman"/>
          <w:i/>
          <w:iCs/>
          <w:kern w:val="0"/>
        </w:rPr>
        <w:t>p</w:t>
      </w:r>
      <w:r w:rsidRPr="004A3DC0">
        <w:rPr>
          <w:rFonts w:cs="Times New Roman"/>
          <w:kern w:val="0"/>
          <w:vertAlign w:val="subscript"/>
        </w:rPr>
        <w:t>c</w:t>
      </w:r>
      <w:r w:rsidRPr="004A3DC0">
        <w:rPr>
          <w:rFonts w:cs="Times New Roman" w:hint="eastAsia"/>
          <w:kern w:val="0"/>
        </w:rPr>
        <w:t>と帯水層の</w:t>
      </w:r>
      <w:r w:rsidRPr="004A3DC0">
        <w:rPr>
          <w:rFonts w:cs="Times New Roman"/>
        </w:rPr>
        <w:t>Δ</w:t>
      </w:r>
      <w:r w:rsidRPr="004A3DC0">
        <w:rPr>
          <w:rFonts w:cs="Times New Roman"/>
          <w:i/>
          <w:iCs/>
        </w:rPr>
        <w:t>p</w:t>
      </w:r>
      <w:r w:rsidRPr="004A3DC0">
        <w:rPr>
          <w:rFonts w:cs="Times New Roman" w:hint="eastAsia"/>
          <w:kern w:val="0"/>
        </w:rPr>
        <w:t>を比較するなどにより、措置要件（</w:t>
      </w:r>
      <w:r w:rsidRPr="004A3DC0">
        <w:rPr>
          <w:rFonts w:cs="Times New Roman"/>
        </w:rPr>
        <w:t>Δ</w:t>
      </w:r>
      <w:r w:rsidRPr="004A3DC0">
        <w:rPr>
          <w:rFonts w:cs="Times New Roman"/>
          <w:i/>
          <w:iCs/>
        </w:rPr>
        <w:t>p</w:t>
      </w:r>
      <w:r w:rsidRPr="004A3DC0">
        <w:rPr>
          <w:rFonts w:cs="Times New Roman" w:hint="eastAsia"/>
          <w:kern w:val="0"/>
        </w:rPr>
        <w:t>が</w:t>
      </w:r>
      <w:r w:rsidRPr="004A3DC0">
        <w:rPr>
          <w:rFonts w:cs="Times New Roman"/>
          <w:i/>
          <w:iCs/>
          <w:kern w:val="0"/>
        </w:rPr>
        <w:t>p</w:t>
      </w:r>
      <w:r w:rsidRPr="004A3DC0">
        <w:rPr>
          <w:rFonts w:cs="Times New Roman"/>
          <w:kern w:val="0"/>
          <w:vertAlign w:val="subscript"/>
        </w:rPr>
        <w:t>c</w:t>
      </w:r>
      <w:r w:rsidRPr="004A3DC0">
        <w:rPr>
          <w:rFonts w:cs="Times New Roman" w:hint="eastAsia"/>
          <w:kern w:val="0"/>
        </w:rPr>
        <w:t>に比して十分に小さいこと）を満たすことを確認できる。</w:t>
      </w:r>
    </w:p>
    <w:tbl>
      <w:tblPr>
        <w:tblStyle w:val="af6"/>
        <w:tblW w:w="9060" w:type="dxa"/>
        <w:tblInd w:w="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30"/>
        <w:gridCol w:w="4530"/>
      </w:tblGrid>
      <w:tr w:rsidR="004A3DC0" w:rsidRPr="004A3DC0" w14:paraId="73912125" w14:textId="77777777" w:rsidTr="00E91293">
        <w:tc>
          <w:tcPr>
            <w:tcW w:w="4530" w:type="dxa"/>
          </w:tcPr>
          <w:p w14:paraId="2B4FC5C2" w14:textId="77777777" w:rsidR="00E24F3A" w:rsidRPr="004A3DC0" w:rsidRDefault="00E24F3A" w:rsidP="00E91293">
            <w:pPr>
              <w:widowControl/>
              <w:snapToGrid w:val="0"/>
              <w:jc w:val="center"/>
              <w:rPr>
                <w:rFonts w:cs="Times New Roman"/>
                <w:kern w:val="0"/>
              </w:rPr>
            </w:pPr>
            <w:r w:rsidRPr="004A3DC0">
              <w:rPr>
                <w:rFonts w:cs="Times New Roman"/>
                <w:noProof/>
                <w:kern w:val="0"/>
              </w:rPr>
              <w:drawing>
                <wp:inline distT="0" distB="0" distL="0" distR="0" wp14:anchorId="4B44D5F9" wp14:editId="1E988E31">
                  <wp:extent cx="2679151" cy="1800000"/>
                  <wp:effectExtent l="0" t="0" r="6985" b="0"/>
                  <wp:docPr id="8157091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screen">
                            <a:extLst>
                              <a:ext uri="{28A0092B-C50C-407E-A947-70E740481C1C}">
                                <a14:useLocalDpi xmlns:a14="http://schemas.microsoft.com/office/drawing/2010/main" val="0"/>
                              </a:ext>
                            </a:extLst>
                          </a:blip>
                          <a:srcRect/>
                          <a:stretch>
                            <a:fillRect/>
                          </a:stretch>
                        </pic:blipFill>
                        <pic:spPr bwMode="auto">
                          <a:xfrm>
                            <a:off x="0" y="0"/>
                            <a:ext cx="2679151" cy="1800000"/>
                          </a:xfrm>
                          <a:prstGeom prst="rect">
                            <a:avLst/>
                          </a:prstGeom>
                          <a:noFill/>
                          <a:ln>
                            <a:noFill/>
                          </a:ln>
                        </pic:spPr>
                      </pic:pic>
                    </a:graphicData>
                  </a:graphic>
                </wp:inline>
              </w:drawing>
            </w:r>
          </w:p>
          <w:p w14:paraId="2E627A2C" w14:textId="77777777" w:rsidR="00E24F3A" w:rsidRPr="004A3DC0" w:rsidRDefault="00E24F3A" w:rsidP="00E91293">
            <w:pPr>
              <w:widowControl/>
              <w:snapToGrid w:val="0"/>
              <w:jc w:val="center"/>
              <w:rPr>
                <w:rFonts w:cs="Times New Roman"/>
                <w:kern w:val="0"/>
              </w:rPr>
            </w:pPr>
            <w:r w:rsidRPr="004A3DC0">
              <w:rPr>
                <w:rFonts w:cs="Times New Roman"/>
                <w:kern w:val="0"/>
              </w:rPr>
              <w:t>(a) うめきた２期区域Ma12</w:t>
            </w:r>
          </w:p>
        </w:tc>
        <w:tc>
          <w:tcPr>
            <w:tcW w:w="4530" w:type="dxa"/>
          </w:tcPr>
          <w:p w14:paraId="12F5A388" w14:textId="77777777" w:rsidR="00E24F3A" w:rsidRPr="004A3DC0" w:rsidRDefault="00E24F3A" w:rsidP="00E91293">
            <w:pPr>
              <w:widowControl/>
              <w:snapToGrid w:val="0"/>
              <w:jc w:val="center"/>
              <w:rPr>
                <w:rFonts w:cs="Times New Roman"/>
                <w:kern w:val="0"/>
              </w:rPr>
            </w:pPr>
            <w:r w:rsidRPr="004A3DC0">
              <w:rPr>
                <w:rFonts w:cs="Times New Roman"/>
                <w:noProof/>
                <w:kern w:val="0"/>
              </w:rPr>
              <w:drawing>
                <wp:inline distT="0" distB="0" distL="0" distR="0" wp14:anchorId="46C232C9" wp14:editId="7D6FEEB4">
                  <wp:extent cx="2144370" cy="1800000"/>
                  <wp:effectExtent l="0" t="0" r="8890" b="0"/>
                  <wp:docPr id="18012107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screen">
                            <a:extLst>
                              <a:ext uri="{28A0092B-C50C-407E-A947-70E740481C1C}">
                                <a14:useLocalDpi xmlns:a14="http://schemas.microsoft.com/office/drawing/2010/main" val="0"/>
                              </a:ext>
                            </a:extLst>
                          </a:blip>
                          <a:srcRect/>
                          <a:stretch>
                            <a:fillRect/>
                          </a:stretch>
                        </pic:blipFill>
                        <pic:spPr bwMode="auto">
                          <a:xfrm>
                            <a:off x="0" y="0"/>
                            <a:ext cx="2144370" cy="1800000"/>
                          </a:xfrm>
                          <a:prstGeom prst="rect">
                            <a:avLst/>
                          </a:prstGeom>
                          <a:noFill/>
                          <a:ln>
                            <a:noFill/>
                          </a:ln>
                        </pic:spPr>
                      </pic:pic>
                    </a:graphicData>
                  </a:graphic>
                </wp:inline>
              </w:drawing>
            </w:r>
          </w:p>
          <w:p w14:paraId="748F5F10" w14:textId="3E733DDA" w:rsidR="00E24F3A" w:rsidRPr="004A3DC0" w:rsidRDefault="00E24F3A" w:rsidP="00E91293">
            <w:pPr>
              <w:widowControl/>
              <w:snapToGrid w:val="0"/>
              <w:jc w:val="center"/>
              <w:rPr>
                <w:rFonts w:cs="Times New Roman"/>
                <w:kern w:val="0"/>
              </w:rPr>
            </w:pPr>
            <w:r w:rsidRPr="004A3DC0">
              <w:rPr>
                <w:rFonts w:cs="Times New Roman"/>
                <w:kern w:val="0"/>
              </w:rPr>
              <w:t>(</w:t>
            </w:r>
            <w:r w:rsidR="00CE13CB">
              <w:rPr>
                <w:rFonts w:cs="Times New Roman" w:hint="eastAsia"/>
                <w:kern w:val="0"/>
              </w:rPr>
              <w:t>d</w:t>
            </w:r>
            <w:r w:rsidRPr="004A3DC0">
              <w:rPr>
                <w:rFonts w:cs="Times New Roman"/>
                <w:kern w:val="0"/>
              </w:rPr>
              <w:t>) 舞洲地区Ma12</w:t>
            </w:r>
          </w:p>
        </w:tc>
      </w:tr>
      <w:tr w:rsidR="004A3DC0" w:rsidRPr="004A3DC0" w14:paraId="62DB3373" w14:textId="77777777" w:rsidTr="00E91293">
        <w:tc>
          <w:tcPr>
            <w:tcW w:w="4530" w:type="dxa"/>
          </w:tcPr>
          <w:p w14:paraId="7364DF7A" w14:textId="6618AA49" w:rsidR="00E24F3A" w:rsidRPr="004A3DC0" w:rsidRDefault="00FC262A" w:rsidP="00E91293">
            <w:pPr>
              <w:widowControl/>
              <w:snapToGrid w:val="0"/>
              <w:jc w:val="center"/>
              <w:rPr>
                <w:rFonts w:cs="Times New Roman"/>
                <w:kern w:val="0"/>
              </w:rPr>
            </w:pPr>
            <w:r>
              <w:rPr>
                <w:rFonts w:cs="Times New Roman"/>
                <w:noProof/>
                <w:kern w:val="0"/>
              </w:rPr>
              <w:drawing>
                <wp:inline distT="0" distB="0" distL="0" distR="0" wp14:anchorId="3B2FC199" wp14:editId="4AA37FF0">
                  <wp:extent cx="2664000" cy="1812016"/>
                  <wp:effectExtent l="0" t="0" r="3175" b="0"/>
                  <wp:docPr id="1259514032"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screen">
                            <a:extLst>
                              <a:ext uri="{28A0092B-C50C-407E-A947-70E740481C1C}">
                                <a14:useLocalDpi xmlns:a14="http://schemas.microsoft.com/office/drawing/2010/main" val="0"/>
                              </a:ext>
                            </a:extLst>
                          </a:blip>
                          <a:srcRect/>
                          <a:stretch>
                            <a:fillRect/>
                          </a:stretch>
                        </pic:blipFill>
                        <pic:spPr bwMode="auto">
                          <a:xfrm>
                            <a:off x="0" y="0"/>
                            <a:ext cx="2664000" cy="1812016"/>
                          </a:xfrm>
                          <a:prstGeom prst="rect">
                            <a:avLst/>
                          </a:prstGeom>
                          <a:noFill/>
                          <a:ln>
                            <a:noFill/>
                          </a:ln>
                        </pic:spPr>
                      </pic:pic>
                    </a:graphicData>
                  </a:graphic>
                </wp:inline>
              </w:drawing>
            </w:r>
          </w:p>
          <w:p w14:paraId="7FDE3AA9" w14:textId="19D33115" w:rsidR="00E24F3A" w:rsidRPr="004A3DC0" w:rsidRDefault="00E24F3A" w:rsidP="00E91293">
            <w:pPr>
              <w:pStyle w:val="ad"/>
              <w:widowControl/>
              <w:snapToGrid w:val="0"/>
              <w:ind w:leftChars="0" w:left="360"/>
              <w:jc w:val="center"/>
              <w:rPr>
                <w:rFonts w:cs="Times New Roman"/>
                <w:kern w:val="0"/>
              </w:rPr>
            </w:pPr>
            <w:r w:rsidRPr="004A3DC0">
              <w:rPr>
                <w:rFonts w:cs="Times New Roman"/>
                <w:kern w:val="0"/>
              </w:rPr>
              <w:t>(b) うめきた２期区域Ma11</w:t>
            </w:r>
          </w:p>
        </w:tc>
        <w:tc>
          <w:tcPr>
            <w:tcW w:w="4530" w:type="dxa"/>
          </w:tcPr>
          <w:p w14:paraId="0B7D629A" w14:textId="77777777" w:rsidR="00E24F3A" w:rsidRPr="004A3DC0" w:rsidRDefault="00E24F3A" w:rsidP="00E91293">
            <w:pPr>
              <w:widowControl/>
              <w:snapToGrid w:val="0"/>
              <w:jc w:val="center"/>
              <w:rPr>
                <w:rFonts w:cs="Times New Roman"/>
                <w:kern w:val="0"/>
              </w:rPr>
            </w:pPr>
            <w:r w:rsidRPr="004A3DC0">
              <w:rPr>
                <w:rFonts w:cs="Times New Roman"/>
                <w:noProof/>
                <w:kern w:val="0"/>
              </w:rPr>
              <w:drawing>
                <wp:inline distT="0" distB="0" distL="0" distR="0" wp14:anchorId="1CC36B22" wp14:editId="67C34E66">
                  <wp:extent cx="2132460" cy="1800000"/>
                  <wp:effectExtent l="0" t="0" r="1270" b="0"/>
                  <wp:docPr id="201852404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screen">
                            <a:extLst>
                              <a:ext uri="{28A0092B-C50C-407E-A947-70E740481C1C}">
                                <a14:useLocalDpi xmlns:a14="http://schemas.microsoft.com/office/drawing/2010/main" val="0"/>
                              </a:ext>
                            </a:extLst>
                          </a:blip>
                          <a:srcRect/>
                          <a:stretch>
                            <a:fillRect/>
                          </a:stretch>
                        </pic:blipFill>
                        <pic:spPr bwMode="auto">
                          <a:xfrm>
                            <a:off x="0" y="0"/>
                            <a:ext cx="2132460" cy="1800000"/>
                          </a:xfrm>
                          <a:prstGeom prst="rect">
                            <a:avLst/>
                          </a:prstGeom>
                          <a:noFill/>
                          <a:ln>
                            <a:noFill/>
                          </a:ln>
                        </pic:spPr>
                      </pic:pic>
                    </a:graphicData>
                  </a:graphic>
                </wp:inline>
              </w:drawing>
            </w:r>
          </w:p>
          <w:p w14:paraId="643C7580" w14:textId="560EB996" w:rsidR="00E24F3A" w:rsidRPr="004A3DC0" w:rsidRDefault="00E24F3A" w:rsidP="00E91293">
            <w:pPr>
              <w:widowControl/>
              <w:snapToGrid w:val="0"/>
              <w:jc w:val="center"/>
              <w:rPr>
                <w:rFonts w:cs="Times New Roman"/>
                <w:kern w:val="0"/>
              </w:rPr>
            </w:pPr>
            <w:r w:rsidRPr="004A3DC0">
              <w:rPr>
                <w:rFonts w:cs="Times New Roman"/>
                <w:kern w:val="0"/>
              </w:rPr>
              <w:t>(</w:t>
            </w:r>
            <w:r w:rsidR="00CE13CB">
              <w:rPr>
                <w:rFonts w:cs="Times New Roman" w:hint="eastAsia"/>
                <w:kern w:val="0"/>
              </w:rPr>
              <w:t>e</w:t>
            </w:r>
            <w:r w:rsidRPr="004A3DC0">
              <w:rPr>
                <w:rFonts w:cs="Times New Roman"/>
                <w:kern w:val="0"/>
              </w:rPr>
              <w:t>) 舞洲地区Ma11</w:t>
            </w:r>
          </w:p>
        </w:tc>
      </w:tr>
      <w:tr w:rsidR="004A3DC0" w:rsidRPr="004A3DC0" w14:paraId="5796E1B1" w14:textId="77777777" w:rsidTr="00E91293">
        <w:tc>
          <w:tcPr>
            <w:tcW w:w="4530" w:type="dxa"/>
          </w:tcPr>
          <w:p w14:paraId="3A10B768" w14:textId="77777777" w:rsidR="00E24F3A" w:rsidRDefault="003D09F4" w:rsidP="00E91293">
            <w:pPr>
              <w:widowControl/>
              <w:snapToGrid w:val="0"/>
              <w:jc w:val="center"/>
              <w:rPr>
                <w:rFonts w:cs="Times New Roman"/>
                <w:kern w:val="0"/>
              </w:rPr>
            </w:pPr>
            <w:r>
              <w:rPr>
                <w:rFonts w:cs="Times New Roman"/>
                <w:noProof/>
                <w:kern w:val="0"/>
              </w:rPr>
              <w:drawing>
                <wp:inline distT="0" distB="0" distL="0" distR="0" wp14:anchorId="7987FE96" wp14:editId="7B041C6C">
                  <wp:extent cx="2552856" cy="1708010"/>
                  <wp:effectExtent l="0" t="0" r="0" b="6985"/>
                  <wp:docPr id="192540526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screen">
                            <a:extLst>
                              <a:ext uri="{28A0092B-C50C-407E-A947-70E740481C1C}">
                                <a14:useLocalDpi xmlns:a14="http://schemas.microsoft.com/office/drawing/2010/main" val="0"/>
                              </a:ext>
                            </a:extLst>
                          </a:blip>
                          <a:srcRect/>
                          <a:stretch>
                            <a:fillRect/>
                          </a:stretch>
                        </pic:blipFill>
                        <pic:spPr bwMode="auto">
                          <a:xfrm>
                            <a:off x="0" y="0"/>
                            <a:ext cx="2553661" cy="1708549"/>
                          </a:xfrm>
                          <a:prstGeom prst="rect">
                            <a:avLst/>
                          </a:prstGeom>
                          <a:noFill/>
                          <a:ln>
                            <a:noFill/>
                          </a:ln>
                        </pic:spPr>
                      </pic:pic>
                    </a:graphicData>
                  </a:graphic>
                </wp:inline>
              </w:drawing>
            </w:r>
          </w:p>
          <w:p w14:paraId="5A74A15E" w14:textId="0CAEBC40" w:rsidR="00FC262A" w:rsidRPr="004A3DC0" w:rsidRDefault="00FC262A" w:rsidP="00E91293">
            <w:pPr>
              <w:widowControl/>
              <w:snapToGrid w:val="0"/>
              <w:jc w:val="center"/>
              <w:rPr>
                <w:rFonts w:cs="Times New Roman"/>
                <w:kern w:val="0"/>
              </w:rPr>
            </w:pPr>
            <w:r w:rsidRPr="004A3DC0">
              <w:rPr>
                <w:rFonts w:cs="Times New Roman"/>
                <w:kern w:val="0"/>
              </w:rPr>
              <w:t>(</w:t>
            </w:r>
            <w:r>
              <w:rPr>
                <w:rFonts w:cs="Times New Roman" w:hint="eastAsia"/>
                <w:kern w:val="0"/>
              </w:rPr>
              <w:t>c</w:t>
            </w:r>
            <w:r w:rsidRPr="004A3DC0">
              <w:rPr>
                <w:rFonts w:cs="Times New Roman"/>
                <w:kern w:val="0"/>
              </w:rPr>
              <w:t>) うめきた２期区域Ma1</w:t>
            </w:r>
            <w:r>
              <w:rPr>
                <w:rFonts w:cs="Times New Roman" w:hint="eastAsia"/>
                <w:kern w:val="0"/>
              </w:rPr>
              <w:t>0</w:t>
            </w:r>
          </w:p>
        </w:tc>
        <w:tc>
          <w:tcPr>
            <w:tcW w:w="4530" w:type="dxa"/>
          </w:tcPr>
          <w:p w14:paraId="475F7920" w14:textId="77777777" w:rsidR="00E24F3A" w:rsidRPr="004A3DC0" w:rsidRDefault="00E24F3A" w:rsidP="00E91293">
            <w:pPr>
              <w:widowControl/>
              <w:snapToGrid w:val="0"/>
              <w:jc w:val="center"/>
              <w:rPr>
                <w:rFonts w:cs="Times New Roman"/>
                <w:kern w:val="0"/>
              </w:rPr>
            </w:pPr>
            <w:r w:rsidRPr="004A3DC0">
              <w:rPr>
                <w:rFonts w:cs="Times New Roman"/>
                <w:noProof/>
                <w:kern w:val="0"/>
              </w:rPr>
              <w:drawing>
                <wp:inline distT="0" distB="0" distL="0" distR="0" wp14:anchorId="49F901B9" wp14:editId="064E0AE1">
                  <wp:extent cx="2140903" cy="1800000"/>
                  <wp:effectExtent l="0" t="0" r="0" b="0"/>
                  <wp:docPr id="208656308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screen">
                            <a:extLst>
                              <a:ext uri="{28A0092B-C50C-407E-A947-70E740481C1C}">
                                <a14:useLocalDpi xmlns:a14="http://schemas.microsoft.com/office/drawing/2010/main" val="0"/>
                              </a:ext>
                            </a:extLst>
                          </a:blip>
                          <a:srcRect/>
                          <a:stretch>
                            <a:fillRect/>
                          </a:stretch>
                        </pic:blipFill>
                        <pic:spPr bwMode="auto">
                          <a:xfrm>
                            <a:off x="0" y="0"/>
                            <a:ext cx="2140903" cy="1800000"/>
                          </a:xfrm>
                          <a:prstGeom prst="rect">
                            <a:avLst/>
                          </a:prstGeom>
                          <a:noFill/>
                          <a:ln>
                            <a:noFill/>
                          </a:ln>
                        </pic:spPr>
                      </pic:pic>
                    </a:graphicData>
                  </a:graphic>
                </wp:inline>
              </w:drawing>
            </w:r>
          </w:p>
          <w:p w14:paraId="34B6A2A2" w14:textId="46DE414C" w:rsidR="00E24F3A" w:rsidRPr="004A3DC0" w:rsidRDefault="00E24F3A" w:rsidP="00E91293">
            <w:pPr>
              <w:widowControl/>
              <w:snapToGrid w:val="0"/>
              <w:jc w:val="center"/>
              <w:rPr>
                <w:rFonts w:cs="Times New Roman"/>
                <w:kern w:val="0"/>
              </w:rPr>
            </w:pPr>
            <w:r w:rsidRPr="004A3DC0">
              <w:rPr>
                <w:rFonts w:cs="Times New Roman"/>
                <w:kern w:val="0"/>
              </w:rPr>
              <w:t>(</w:t>
            </w:r>
            <w:r w:rsidR="00CE13CB">
              <w:rPr>
                <w:rFonts w:cs="Times New Roman" w:hint="eastAsia"/>
                <w:kern w:val="0"/>
              </w:rPr>
              <w:t>f</w:t>
            </w:r>
            <w:r w:rsidRPr="004A3DC0">
              <w:rPr>
                <w:rFonts w:cs="Times New Roman"/>
                <w:kern w:val="0"/>
              </w:rPr>
              <w:t>) 舞洲地区Ma10</w:t>
            </w:r>
          </w:p>
        </w:tc>
      </w:tr>
    </w:tbl>
    <w:p w14:paraId="048273D8" w14:textId="39E0C109" w:rsidR="00CE13CB" w:rsidRDefault="00CE13CB" w:rsidP="00CE13CB">
      <w:pPr>
        <w:jc w:val="center"/>
      </w:pPr>
      <w:r>
        <w:rPr>
          <w:rFonts w:ascii="ＭＳ 明朝" w:hAnsi="ＭＳ 明朝" w:hint="eastAsia"/>
          <w:color w:val="000000" w:themeColor="text1"/>
          <w:kern w:val="24"/>
          <w:sz w:val="20"/>
          <w:szCs w:val="20"/>
        </w:rPr>
        <w:t>付</w:t>
      </w:r>
      <w:r>
        <w:rPr>
          <w:rFonts w:hint="eastAsia"/>
        </w:rPr>
        <w:t>図３　各粘土層の層内</w:t>
      </w:r>
      <w:r w:rsidRPr="00E47BFD">
        <w:rPr>
          <w:i/>
          <w:iCs/>
        </w:rPr>
        <w:t>e</w:t>
      </w:r>
      <w:r>
        <w:t xml:space="preserve">-log </w:t>
      </w:r>
      <w:r w:rsidRPr="00E47BFD">
        <w:rPr>
          <w:i/>
          <w:iCs/>
        </w:rPr>
        <w:t>p</w:t>
      </w:r>
      <w:r>
        <w:rPr>
          <w:rFonts w:hint="eastAsia"/>
        </w:rPr>
        <w:t>曲線の深度分布</w:t>
      </w:r>
    </w:p>
    <w:p w14:paraId="1BA2CDC8" w14:textId="77777777" w:rsidR="00CE13CB" w:rsidRPr="00797A8D" w:rsidRDefault="00CE13CB" w:rsidP="00CE13CB">
      <w:pPr>
        <w:jc w:val="center"/>
      </w:pPr>
      <w:r w:rsidRPr="00A900CF">
        <w:rPr>
          <w:rFonts w:hint="eastAsia"/>
        </w:rPr>
        <w:t>（左：</w:t>
      </w:r>
      <w:r>
        <w:rPr>
          <w:rFonts w:hint="eastAsia"/>
        </w:rPr>
        <w:t>うめきた２期区域</w:t>
      </w:r>
      <w:r w:rsidRPr="00A900CF">
        <w:rPr>
          <w:rFonts w:hint="eastAsia"/>
        </w:rPr>
        <w:t>（深度分布1</w:t>
      </w:r>
      <w:r>
        <w:t xml:space="preserve"> </w:t>
      </w:r>
      <w:r w:rsidRPr="00A900CF">
        <w:t>m</w:t>
      </w:r>
      <w:r w:rsidRPr="00A900CF">
        <w:rPr>
          <w:rFonts w:hint="eastAsia"/>
        </w:rPr>
        <w:t>）　右：舞洲</w:t>
      </w:r>
      <w:r>
        <w:rPr>
          <w:rFonts w:hint="eastAsia"/>
        </w:rPr>
        <w:t>地区</w:t>
      </w:r>
      <w:r w:rsidRPr="00A900CF">
        <w:rPr>
          <w:rFonts w:hint="eastAsia"/>
        </w:rPr>
        <w:t>（深度分布0</w:t>
      </w:r>
      <w:r w:rsidRPr="00A900CF">
        <w:t>.5</w:t>
      </w:r>
      <w:r>
        <w:t xml:space="preserve"> </w:t>
      </w:r>
      <w:r w:rsidRPr="00A900CF">
        <w:t>m））</w:t>
      </w:r>
    </w:p>
    <w:p w14:paraId="51FE5E06" w14:textId="77777777" w:rsidR="00E24F3A" w:rsidRPr="004A3DC0" w:rsidRDefault="00E24F3A" w:rsidP="00CE13CB">
      <w:pPr>
        <w:rPr>
          <w:rFonts w:ascii="ＭＳ 明朝" w:hAnsi="ＭＳ 明朝"/>
          <w:kern w:val="0"/>
        </w:rPr>
        <w:sectPr w:rsidR="00E24F3A" w:rsidRPr="004A3DC0" w:rsidSect="000059E5">
          <w:pgSz w:w="11906" w:h="16838" w:code="9"/>
          <w:pgMar w:top="1134" w:right="1418" w:bottom="1418" w:left="1418" w:header="851" w:footer="567" w:gutter="0"/>
          <w:cols w:space="720"/>
          <w:docGrid w:type="lines" w:linePitch="381"/>
        </w:sectPr>
      </w:pPr>
    </w:p>
    <w:p w14:paraId="2669FE13" w14:textId="77777777" w:rsidR="00E24F3A" w:rsidRPr="00D13F01" w:rsidRDefault="00E24F3A" w:rsidP="00E24F3A">
      <w:pPr>
        <w:jc w:val="center"/>
        <w:rPr>
          <w:rFonts w:ascii="ＭＳ 明朝" w:hAnsi="ＭＳ 明朝"/>
          <w:kern w:val="0"/>
        </w:rPr>
        <w:sectPr w:rsidR="00E24F3A" w:rsidRPr="00D13F01" w:rsidSect="00E24F3A">
          <w:type w:val="continuous"/>
          <w:pgSz w:w="11906" w:h="16838" w:code="9"/>
          <w:pgMar w:top="1701" w:right="1418" w:bottom="1418" w:left="1418" w:header="850" w:footer="567" w:gutter="0"/>
          <w:cols w:space="720"/>
          <w:docGrid w:type="lines" w:linePitch="381"/>
        </w:sectPr>
      </w:pPr>
    </w:p>
    <w:p w14:paraId="23DD13E5" w14:textId="6660DC5A" w:rsidR="00E75B7E" w:rsidRPr="004A3DC0" w:rsidRDefault="00E75B7E" w:rsidP="00E75B7E">
      <w:pPr>
        <w:widowControl/>
        <w:ind w:firstLineChars="100" w:firstLine="210"/>
        <w:jc w:val="left"/>
        <w:rPr>
          <w:rFonts w:ascii="ＭＳ 明朝" w:hAnsi="ＭＳ 明朝"/>
          <w:kern w:val="0"/>
        </w:rPr>
      </w:pPr>
      <w:r w:rsidRPr="004A3DC0">
        <w:rPr>
          <w:rFonts w:hint="eastAsia"/>
        </w:rPr>
        <w:lastRenderedPageBreak/>
        <w:t>粘土層内の過圧密量のばらつきを考慮したΔ</w:t>
      </w:r>
      <w:r w:rsidRPr="004A3DC0">
        <w:rPr>
          <w:rFonts w:hint="eastAsia"/>
          <w:i/>
          <w:iCs/>
        </w:rPr>
        <w:t>p</w:t>
      </w:r>
      <w:r w:rsidRPr="004A3DC0">
        <w:rPr>
          <w:rFonts w:hint="eastAsia"/>
          <w:vertAlign w:val="subscript"/>
        </w:rPr>
        <w:t>c</w:t>
      </w:r>
      <w:r w:rsidRPr="004A3DC0">
        <w:rPr>
          <w:rFonts w:hint="eastAsia"/>
        </w:rPr>
        <w:t>の</w:t>
      </w:r>
      <w:r w:rsidRPr="004A3DC0">
        <w:rPr>
          <w:rFonts w:cs="Times New Roman" w:hint="eastAsia"/>
          <w:kern w:val="0"/>
        </w:rPr>
        <w:t>層内代表値について</w:t>
      </w:r>
      <w:r w:rsidRPr="004A3DC0">
        <w:rPr>
          <w:rFonts w:ascii="ＭＳ 明朝" w:hAnsi="ＭＳ 明朝" w:hint="eastAsia"/>
          <w:kern w:val="0"/>
        </w:rPr>
        <w:t>、愛知県での粘土層内に複数の圧密試験結果がある地点の</w:t>
      </w:r>
      <w:r w:rsidRPr="004A3DC0">
        <w:rPr>
          <w:rFonts w:cs="Times New Roman" w:hint="eastAsia"/>
          <w:kern w:val="0"/>
        </w:rPr>
        <w:t>Δ</w:t>
      </w:r>
      <w:r w:rsidRPr="004A3DC0">
        <w:rPr>
          <w:i/>
          <w:iCs/>
        </w:rPr>
        <w:t>p</w:t>
      </w:r>
      <w:r w:rsidRPr="004A3DC0">
        <w:rPr>
          <w:vertAlign w:val="subscript"/>
        </w:rPr>
        <w:t>c</w:t>
      </w:r>
      <w:r w:rsidRPr="004A3DC0">
        <w:rPr>
          <w:rFonts w:cs="Times New Roman" w:hint="eastAsia"/>
          <w:kern w:val="0"/>
        </w:rPr>
        <w:t>の</w:t>
      </w:r>
      <w:r w:rsidRPr="004A3DC0">
        <w:rPr>
          <w:rFonts w:cs="Times New Roman"/>
          <w:kern w:val="0"/>
        </w:rPr>
        <w:t>3</w:t>
      </w:r>
      <w:r w:rsidRPr="004A3DC0">
        <w:rPr>
          <w:rFonts w:cs="Times New Roman" w:hint="eastAsia"/>
          <w:kern w:val="0"/>
        </w:rPr>
        <w:t>深度（上部-中部-下部）平均値と層内</w:t>
      </w:r>
      <w:r w:rsidR="00A02507">
        <w:rPr>
          <w:rFonts w:cs="Times New Roman" w:hint="eastAsia"/>
          <w:kern w:val="0"/>
        </w:rPr>
        <w:t>全て</w:t>
      </w:r>
      <w:r w:rsidRPr="004A3DC0">
        <w:rPr>
          <w:rFonts w:cs="Times New Roman" w:hint="eastAsia"/>
          <w:kern w:val="0"/>
        </w:rPr>
        <w:t>のΔ</w:t>
      </w:r>
      <w:r w:rsidRPr="004A3DC0">
        <w:rPr>
          <w:i/>
          <w:iCs/>
        </w:rPr>
        <w:t>p</w:t>
      </w:r>
      <w:r w:rsidRPr="004A3DC0">
        <w:rPr>
          <w:vertAlign w:val="subscript"/>
        </w:rPr>
        <w:t>c</w:t>
      </w:r>
      <w:r w:rsidRPr="004A3DC0">
        <w:rPr>
          <w:rFonts w:cs="Times New Roman" w:hint="eastAsia"/>
          <w:kern w:val="0"/>
        </w:rPr>
        <w:t>を比較したものを</w:t>
      </w:r>
      <w:r w:rsidR="00C10334" w:rsidRPr="004A3DC0">
        <w:rPr>
          <w:rFonts w:cs="Times New Roman" w:hint="eastAsia"/>
          <w:kern w:val="0"/>
        </w:rPr>
        <w:t>付図４</w:t>
      </w:r>
      <w:r w:rsidRPr="004A3DC0">
        <w:rPr>
          <w:rFonts w:cs="Times New Roman" w:hint="eastAsia"/>
          <w:kern w:val="0"/>
        </w:rPr>
        <w:t>に示す。</w:t>
      </w:r>
      <w:r w:rsidRPr="004A3DC0">
        <w:rPr>
          <w:rFonts w:ascii="ＭＳ 明朝" w:hAnsi="ＭＳ 明朝" w:hint="eastAsia"/>
          <w:kern w:val="0"/>
        </w:rPr>
        <w:t>図に示すとおり、両者は概ね同レベルの値となっている。また、試料数の多い地点では両者</w:t>
      </w:r>
      <w:r w:rsidR="00D31A51">
        <w:rPr>
          <w:rFonts w:ascii="ＭＳ 明朝" w:hAnsi="ＭＳ 明朝" w:hint="eastAsia"/>
          <w:kern w:val="0"/>
        </w:rPr>
        <w:t>の</w:t>
      </w:r>
      <w:r w:rsidR="008A33F4">
        <w:rPr>
          <w:rFonts w:ascii="ＭＳ 明朝" w:hAnsi="ＭＳ 明朝" w:hint="eastAsia"/>
          <w:kern w:val="0"/>
        </w:rPr>
        <w:t>相関が</w:t>
      </w:r>
      <w:r w:rsidR="00D31A51">
        <w:rPr>
          <w:rFonts w:ascii="ＭＳ 明朝" w:hAnsi="ＭＳ 明朝" w:hint="eastAsia"/>
          <w:kern w:val="0"/>
        </w:rPr>
        <w:t>より</w:t>
      </w:r>
      <w:r w:rsidR="008A33F4">
        <w:rPr>
          <w:rFonts w:ascii="ＭＳ 明朝" w:hAnsi="ＭＳ 明朝" w:hint="eastAsia"/>
          <w:kern w:val="0"/>
        </w:rPr>
        <w:t>高く</w:t>
      </w:r>
      <w:r w:rsidRPr="004A3DC0">
        <w:rPr>
          <w:rFonts w:ascii="ＭＳ 明朝" w:hAnsi="ＭＳ 明朝" w:hint="eastAsia"/>
          <w:kern w:val="0"/>
        </w:rPr>
        <w:t>なっていることから、大阪市域以外においても</w:t>
      </w:r>
      <w:r w:rsidRPr="004A3DC0">
        <w:rPr>
          <w:rFonts w:cs="Times New Roman"/>
          <w:kern w:val="0"/>
        </w:rPr>
        <w:t>3</w:t>
      </w:r>
      <w:r w:rsidRPr="004A3DC0">
        <w:rPr>
          <w:rFonts w:cs="Times New Roman" w:hint="eastAsia"/>
          <w:kern w:val="0"/>
        </w:rPr>
        <w:t>深度（上部-中部-下部）</w:t>
      </w:r>
      <w:r w:rsidRPr="004A3DC0">
        <w:rPr>
          <w:rFonts w:ascii="ＭＳ 明朝" w:hAnsi="ＭＳ 明朝" w:hint="eastAsia"/>
          <w:kern w:val="0"/>
        </w:rPr>
        <w:t>以上の試料を採取</w:t>
      </w:r>
      <w:r w:rsidRPr="004A3DC0">
        <w:rPr>
          <w:rFonts w:cs="Times New Roman"/>
          <w:kern w:val="0"/>
        </w:rPr>
        <w:t>し圧密試験</w:t>
      </w:r>
      <w:r w:rsidRPr="004A3DC0">
        <w:rPr>
          <w:rFonts w:cs="Times New Roman" w:hint="eastAsia"/>
          <w:kern w:val="0"/>
        </w:rPr>
        <w:t>で得られた</w:t>
      </w:r>
      <w:r w:rsidRPr="004A3DC0">
        <w:rPr>
          <w:rFonts w:hint="eastAsia"/>
        </w:rPr>
        <w:t>Δ</w:t>
      </w:r>
      <w:r w:rsidRPr="004A3DC0">
        <w:rPr>
          <w:rFonts w:hint="eastAsia"/>
          <w:i/>
          <w:iCs/>
        </w:rPr>
        <w:t>p</w:t>
      </w:r>
      <w:r w:rsidRPr="004A3DC0">
        <w:rPr>
          <w:rFonts w:hint="eastAsia"/>
          <w:vertAlign w:val="subscript"/>
        </w:rPr>
        <w:t>c</w:t>
      </w:r>
      <w:r w:rsidRPr="004A3DC0">
        <w:rPr>
          <w:rFonts w:hint="eastAsia"/>
        </w:rPr>
        <w:t>の</w:t>
      </w:r>
      <w:r w:rsidRPr="004A3DC0">
        <w:rPr>
          <w:rFonts w:cs="Times New Roman" w:hint="eastAsia"/>
          <w:kern w:val="0"/>
        </w:rPr>
        <w:t>平均値を用いる</w:t>
      </w:r>
      <w:r w:rsidRPr="004A3DC0">
        <w:rPr>
          <w:rFonts w:ascii="ＭＳ 明朝" w:hAnsi="ＭＳ 明朝" w:hint="eastAsia"/>
          <w:kern w:val="0"/>
        </w:rPr>
        <w:t>ことにより、粘土層内の</w:t>
      </w:r>
      <w:r w:rsidRPr="004A3DC0">
        <w:rPr>
          <w:i/>
          <w:iCs/>
        </w:rPr>
        <w:t>p</w:t>
      </w:r>
      <w:r w:rsidRPr="004A3DC0">
        <w:rPr>
          <w:vertAlign w:val="subscript"/>
        </w:rPr>
        <w:t>c</w:t>
      </w:r>
      <w:r w:rsidRPr="004A3DC0">
        <w:rPr>
          <w:rFonts w:ascii="ＭＳ 明朝" w:hAnsi="ＭＳ 明朝" w:hint="eastAsia"/>
          <w:kern w:val="0"/>
        </w:rPr>
        <w:t>の状況を把握することが可能となり、</w:t>
      </w:r>
      <w:r w:rsidRPr="004A3DC0">
        <w:rPr>
          <w:rFonts w:cs="Times New Roman"/>
          <w:kern w:val="0"/>
        </w:rPr>
        <w:t>措置要件（Δ</w:t>
      </w:r>
      <w:r w:rsidRPr="004A3DC0">
        <w:rPr>
          <w:rFonts w:cs="Times New Roman"/>
          <w:i/>
          <w:iCs/>
          <w:kern w:val="0"/>
        </w:rPr>
        <w:t>p</w:t>
      </w:r>
      <w:r w:rsidRPr="004A3DC0">
        <w:rPr>
          <w:rFonts w:cs="Times New Roman"/>
          <w:kern w:val="0"/>
        </w:rPr>
        <w:t>がΔ</w:t>
      </w:r>
      <w:r w:rsidRPr="004A3DC0">
        <w:rPr>
          <w:rFonts w:cs="Times New Roman"/>
          <w:i/>
          <w:iCs/>
        </w:rPr>
        <w:t>p</w:t>
      </w:r>
      <w:r w:rsidRPr="004A3DC0">
        <w:rPr>
          <w:rFonts w:cs="Times New Roman"/>
          <w:vertAlign w:val="subscript"/>
        </w:rPr>
        <w:t>c</w:t>
      </w:r>
      <w:r w:rsidRPr="004A3DC0">
        <w:rPr>
          <w:rFonts w:cs="Times New Roman"/>
          <w:kern w:val="0"/>
        </w:rPr>
        <w:t>に比して十分に小さいこと）を満たすことを確認できる。</w:t>
      </w:r>
    </w:p>
    <w:p w14:paraId="7350F328" w14:textId="77777777" w:rsidR="00E75B7E" w:rsidRPr="004A3DC0" w:rsidRDefault="00E75B7E" w:rsidP="00E75B7E">
      <w:pPr>
        <w:rPr>
          <w:rFonts w:ascii="ＭＳ 明朝" w:hAnsi="ＭＳ 明朝"/>
          <w:kern w:val="0"/>
        </w:rPr>
      </w:pPr>
    </w:p>
    <w:p w14:paraId="038D43DD" w14:textId="77777777" w:rsidR="00E75B7E" w:rsidRPr="004A3DC0" w:rsidRDefault="00E75B7E" w:rsidP="00E75B7E">
      <w:pPr>
        <w:jc w:val="center"/>
      </w:pPr>
      <w:r w:rsidRPr="004A3DC0">
        <w:t> </w:t>
      </w:r>
      <w:r w:rsidRPr="004A3DC0">
        <w:rPr>
          <w:noProof/>
        </w:rPr>
        <w:drawing>
          <wp:inline distT="0" distB="0" distL="0" distR="0" wp14:anchorId="741C795C" wp14:editId="7308F966">
            <wp:extent cx="4320000" cy="3830973"/>
            <wp:effectExtent l="0" t="0" r="4445" b="0"/>
            <wp:docPr id="762877592"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screen">
                      <a:extLst>
                        <a:ext uri="{28A0092B-C50C-407E-A947-70E740481C1C}">
                          <a14:useLocalDpi xmlns:a14="http://schemas.microsoft.com/office/drawing/2010/main" val="0"/>
                        </a:ext>
                      </a:extLst>
                    </a:blip>
                    <a:srcRect/>
                    <a:stretch>
                      <a:fillRect/>
                    </a:stretch>
                  </pic:blipFill>
                  <pic:spPr bwMode="auto">
                    <a:xfrm>
                      <a:off x="0" y="0"/>
                      <a:ext cx="4320000" cy="3830973"/>
                    </a:xfrm>
                    <a:prstGeom prst="rect">
                      <a:avLst/>
                    </a:prstGeom>
                    <a:noFill/>
                    <a:ln>
                      <a:noFill/>
                    </a:ln>
                  </pic:spPr>
                </pic:pic>
              </a:graphicData>
            </a:graphic>
          </wp:inline>
        </w:drawing>
      </w:r>
    </w:p>
    <w:p w14:paraId="5AA581F5" w14:textId="3BC79B74" w:rsidR="00E75B7E" w:rsidRPr="004A3DC0" w:rsidRDefault="00C10334" w:rsidP="00E75B7E">
      <w:pPr>
        <w:jc w:val="center"/>
        <w:rPr>
          <w:rFonts w:cs="Times New Roman"/>
        </w:rPr>
        <w:sectPr w:rsidR="00E75B7E" w:rsidRPr="004A3DC0" w:rsidSect="00E75B7E">
          <w:pgSz w:w="11906" w:h="16838" w:code="9"/>
          <w:pgMar w:top="1418" w:right="1418" w:bottom="1418" w:left="1418" w:header="851" w:footer="992" w:gutter="0"/>
          <w:cols w:space="720"/>
          <w:docGrid w:type="lines" w:linePitch="381"/>
        </w:sectPr>
      </w:pPr>
      <w:r w:rsidRPr="004A3DC0">
        <w:rPr>
          <w:rFonts w:hint="eastAsia"/>
        </w:rPr>
        <w:t>付図４</w:t>
      </w:r>
      <w:r w:rsidR="00E75B7E" w:rsidRPr="004A3DC0">
        <w:rPr>
          <w:rFonts w:hint="eastAsia"/>
        </w:rPr>
        <w:t xml:space="preserve">　各粘土層の層内Δ</w:t>
      </w:r>
      <w:r w:rsidR="00E75B7E" w:rsidRPr="004A3DC0">
        <w:rPr>
          <w:i/>
          <w:iCs/>
        </w:rPr>
        <w:t>p</w:t>
      </w:r>
      <w:r w:rsidR="00E75B7E" w:rsidRPr="004A3DC0">
        <w:rPr>
          <w:vertAlign w:val="subscript"/>
        </w:rPr>
        <w:t>c</w:t>
      </w:r>
      <w:r w:rsidR="00E75B7E" w:rsidRPr="004A3DC0">
        <w:rPr>
          <w:rFonts w:hint="eastAsia"/>
        </w:rPr>
        <w:t>の分布（愛知県）</w:t>
      </w:r>
    </w:p>
    <w:p w14:paraId="06349BF9" w14:textId="77777777" w:rsidR="00F54D21" w:rsidRPr="004A3DC0" w:rsidRDefault="00F54D21" w:rsidP="00F54D21">
      <w:pPr>
        <w:pStyle w:val="10"/>
      </w:pPr>
      <w:bookmarkStart w:id="74" w:name="_Toc194220141"/>
      <w:r w:rsidRPr="004A3DC0">
        <w:rPr>
          <w:rFonts w:hint="eastAsia"/>
        </w:rPr>
        <w:lastRenderedPageBreak/>
        <w:t>第二次とりまとめを終えて</w:t>
      </w:r>
      <w:bookmarkEnd w:id="74"/>
    </w:p>
    <w:p w14:paraId="61EAB08C" w14:textId="77777777" w:rsidR="00F54D21" w:rsidRPr="004A3DC0" w:rsidRDefault="00F54D21" w:rsidP="00F54D21">
      <w:pPr>
        <w:ind w:firstLineChars="100" w:firstLine="210"/>
      </w:pPr>
    </w:p>
    <w:p w14:paraId="2B505E53" w14:textId="75087E85" w:rsidR="00F54D21" w:rsidRPr="004A3DC0" w:rsidRDefault="00F54D21" w:rsidP="00F54D21">
      <w:pPr>
        <w:ind w:firstLineChars="100" w:firstLine="210"/>
      </w:pPr>
      <w:r w:rsidRPr="004A3DC0">
        <w:rPr>
          <w:rFonts w:hint="eastAsia"/>
        </w:rPr>
        <w:t>大阪市では、昭和31年に工業用水法が施行された後もビルの冷房用に過剰な汲み上げが続き、地盤沈下が進行したことから、全国に先駆けて昭和</w:t>
      </w:r>
      <w:r w:rsidRPr="004A3DC0">
        <w:t>34年に「大阪市地盤沈下防止条例」を制定するなど、早くから</w:t>
      </w:r>
      <w:r w:rsidRPr="004A3DC0">
        <w:rPr>
          <w:rFonts w:hint="eastAsia"/>
        </w:rPr>
        <w:t>地下水採取規制</w:t>
      </w:r>
      <w:r w:rsidRPr="004A3DC0">
        <w:t>に取り組んできた。</w:t>
      </w:r>
    </w:p>
    <w:p w14:paraId="453F58D7" w14:textId="7D40FF42" w:rsidR="00F54D21" w:rsidRPr="004A3DC0" w:rsidRDefault="00F54D21" w:rsidP="00F54D21">
      <w:pPr>
        <w:ind w:firstLineChars="100" w:firstLine="210"/>
      </w:pPr>
      <w:r w:rsidRPr="004A3DC0">
        <w:rPr>
          <w:rFonts w:hint="eastAsia"/>
        </w:rPr>
        <w:t>また、</w:t>
      </w:r>
      <w:r w:rsidRPr="004A3DC0">
        <w:t>国においては「建築物用地下水の採取の規制に関する法律」などの整備により、建築物用地下水の採取が規制され、その許可要件はストレーナ</w:t>
      </w:r>
      <w:r w:rsidR="00CE3C75">
        <w:rPr>
          <w:rFonts w:hint="eastAsia"/>
        </w:rPr>
        <w:t>ー</w:t>
      </w:r>
      <w:r w:rsidRPr="004A3DC0">
        <w:t>を利用可能な地下水のない深い位置とするなど、事実上の全面禁止</w:t>
      </w:r>
      <w:r w:rsidR="00CF7227">
        <w:rPr>
          <w:rFonts w:hint="eastAsia"/>
        </w:rPr>
        <w:t>とな</w:t>
      </w:r>
      <w:r w:rsidRPr="004A3DC0">
        <w:t>った</w:t>
      </w:r>
      <w:r w:rsidRPr="004A3DC0">
        <w:rPr>
          <w:rStyle w:val="af5"/>
        </w:rPr>
        <w:footnoteReference w:id="4"/>
      </w:r>
      <w:r w:rsidRPr="004A3DC0">
        <w:t>。これは、当時の地盤沈下が甚大な水害等をもたらせ</w:t>
      </w:r>
      <w:r w:rsidRPr="004A3DC0">
        <w:rPr>
          <w:rFonts w:hint="eastAsia"/>
        </w:rPr>
        <w:t>てい</w:t>
      </w:r>
      <w:r w:rsidRPr="004A3DC0">
        <w:t>たことなどから、</w:t>
      </w:r>
      <w:r w:rsidRPr="004A3DC0">
        <w:rPr>
          <w:rFonts w:hint="eastAsia"/>
        </w:rPr>
        <w:t>早急に</w:t>
      </w:r>
      <w:r w:rsidRPr="004A3DC0">
        <w:t>強力な対策が望まれたためであり、大阪市も厳しい許可基準を求めて国に陳情した経緯がある。</w:t>
      </w:r>
    </w:p>
    <w:p w14:paraId="2A3FFCE9" w14:textId="77777777" w:rsidR="00F54D21" w:rsidRPr="004A3DC0" w:rsidRDefault="00F54D21" w:rsidP="00F54D21">
      <w:pPr>
        <w:ind w:firstLineChars="100" w:firstLine="210"/>
      </w:pPr>
      <w:r w:rsidRPr="004A3DC0">
        <w:rPr>
          <w:rFonts w:hint="eastAsia"/>
        </w:rPr>
        <w:t>これらの規制により</w:t>
      </w:r>
      <w:r w:rsidRPr="004A3DC0">
        <w:t>地盤沈下は沈静化</w:t>
      </w:r>
      <w:r w:rsidRPr="004A3DC0">
        <w:rPr>
          <w:rFonts w:hint="eastAsia"/>
        </w:rPr>
        <w:t>、その後50年以上が経過する中、地球温暖化対策として海水や河川水の熱利用が広がりを見せる一方、地下水は上記の規制により、長らく水資源として利用されることはなく、地下水位は、大阪市域の一部の観測井において水頭がほぼ地表面に達する程にまで上昇を続け、</w:t>
      </w:r>
      <w:r w:rsidRPr="004A3DC0">
        <w:t>現在</w:t>
      </w:r>
      <w:r w:rsidRPr="004A3DC0">
        <w:rPr>
          <w:rFonts w:hint="eastAsia"/>
        </w:rPr>
        <w:t>では地下構造物の浮き上がり等の新たな弊害を生じるまでに至った</w:t>
      </w:r>
      <w:r w:rsidRPr="004A3DC0">
        <w:t>。</w:t>
      </w:r>
    </w:p>
    <w:p w14:paraId="73D63116" w14:textId="418D7845" w:rsidR="00F54D21" w:rsidRPr="004A3DC0" w:rsidRDefault="00F54D21" w:rsidP="00F54D21">
      <w:pPr>
        <w:ind w:firstLineChars="100" w:firstLine="210"/>
      </w:pPr>
      <w:r w:rsidRPr="004A3DC0">
        <w:rPr>
          <w:rFonts w:hint="eastAsia"/>
        </w:rPr>
        <w:t>こうした</w:t>
      </w:r>
      <w:r w:rsidR="00243939">
        <w:rPr>
          <w:rFonts w:hint="eastAsia"/>
        </w:rPr>
        <w:t>中</w:t>
      </w:r>
      <w:r w:rsidRPr="004A3DC0">
        <w:rPr>
          <w:rFonts w:hint="eastAsia"/>
        </w:rPr>
        <w:t>、</w:t>
      </w:r>
      <w:r w:rsidR="00243939">
        <w:rPr>
          <w:rFonts w:hint="eastAsia"/>
        </w:rPr>
        <w:t>国内では</w:t>
      </w:r>
      <w:r w:rsidRPr="004A3DC0">
        <w:rPr>
          <w:rFonts w:hint="eastAsia"/>
        </w:rPr>
        <w:t>地盤工学研究の進展により、地盤沈下のメカニズムの解明や数値解析シミュレーション技術の確立とともに、地下水位を粘土層の過圧密領域内に制御することで不可逆的な塑性的圧縮（地盤沈下）を生じることなく地下水を利用できることが解明され、地下水の積極的利用が議論されるようになった。また、井戸技術では、環境省技術開発・実証事業の採択を受け、</w:t>
      </w:r>
      <w:r w:rsidR="00243939">
        <w:rPr>
          <w:rFonts w:hint="eastAsia"/>
        </w:rPr>
        <w:t>大阪市を含む産学官連携により、</w:t>
      </w:r>
      <w:r w:rsidRPr="004A3DC0">
        <w:rPr>
          <w:rFonts w:hint="eastAsia"/>
        </w:rPr>
        <w:t>大容量の人工涵養機能を備えた熱源専用井戸の開発に成功したことで、地下水を再びビル空調用熱源に活用するとともに、汲み上げた地下水を全量還水することにより、地下水位を制御することが可能となった。</w:t>
      </w:r>
    </w:p>
    <w:p w14:paraId="7B260CE7" w14:textId="5F8B1F95" w:rsidR="00F54D21" w:rsidRPr="004A3DC0" w:rsidRDefault="00F54D21" w:rsidP="00F54D21">
      <w:pPr>
        <w:ind w:firstLineChars="100" w:firstLine="210"/>
      </w:pPr>
      <w:r w:rsidRPr="004A3DC0">
        <w:rPr>
          <w:rFonts w:hint="eastAsia"/>
        </w:rPr>
        <w:t>このような法規制以降近年までに蓄積された研究成果を基に、学識経験者で構成する「大阪市域における地盤環境に配慮した地下水の有効利用に関する検討会議」の議論を経て</w:t>
      </w:r>
      <w:r w:rsidRPr="004A3DC0">
        <w:t>取りまとめた報告書（第一次とりまとめ）</w:t>
      </w:r>
      <w:r w:rsidRPr="004A3DC0">
        <w:rPr>
          <w:rFonts w:hint="eastAsia"/>
        </w:rPr>
        <w:t>は、</w:t>
      </w:r>
      <w:r w:rsidR="00097985">
        <w:rPr>
          <w:rFonts w:hint="eastAsia"/>
        </w:rPr>
        <w:t>大阪市</w:t>
      </w:r>
      <w:r w:rsidRPr="004A3DC0">
        <w:rPr>
          <w:rFonts w:hint="eastAsia"/>
        </w:rPr>
        <w:t>の国家戦略特別区域法に基づく規制緩和提案の礎となり、その結果、建築物用地下水の採取の規制に関する法律の技術的基準の緩和が実現した。また、大容量熱源専用井戸の開発成果は、大阪市が公表した「帯水層蓄熱システム熱源井構築ガイドライン」に惜しみなく反映され、大阪市</w:t>
      </w:r>
      <w:r w:rsidR="00515CAF">
        <w:rPr>
          <w:rFonts w:hint="eastAsia"/>
        </w:rPr>
        <w:t>域</w:t>
      </w:r>
      <w:r w:rsidRPr="004A3DC0">
        <w:rPr>
          <w:rFonts w:hint="eastAsia"/>
        </w:rPr>
        <w:t>はもとより神戸市、愛知県安城市において事例形成が進んでいる。このように研究、開発成果は、いずれも地下水資源の利活用の再開に少なからず功績をもたらせた。</w:t>
      </w:r>
    </w:p>
    <w:p w14:paraId="7DC9FA1E" w14:textId="620D2189" w:rsidR="00F54D21" w:rsidRPr="004A3DC0" w:rsidRDefault="00F54D21" w:rsidP="00F54D21">
      <w:pPr>
        <w:ind w:firstLineChars="100" w:firstLine="210"/>
      </w:pPr>
      <w:r w:rsidRPr="004A3DC0">
        <w:rPr>
          <w:rFonts w:hint="eastAsia"/>
        </w:rPr>
        <w:t>今後、</w:t>
      </w:r>
      <w:r w:rsidRPr="004A3DC0">
        <w:t>大阪市は本報告書</w:t>
      </w:r>
      <w:r w:rsidR="00797BF4">
        <w:rPr>
          <w:rFonts w:hint="eastAsia"/>
        </w:rPr>
        <w:t>（</w:t>
      </w:r>
      <w:r w:rsidRPr="004A3DC0">
        <w:rPr>
          <w:rFonts w:hint="eastAsia"/>
        </w:rPr>
        <w:t>第</w:t>
      </w:r>
      <w:r w:rsidRPr="004A3DC0">
        <w:t>二次とりまとめ</w:t>
      </w:r>
      <w:r w:rsidR="00797BF4">
        <w:rPr>
          <w:rFonts w:hint="eastAsia"/>
        </w:rPr>
        <w:t>）</w:t>
      </w:r>
      <w:r w:rsidRPr="004A3DC0">
        <w:t>を基に、帯水層蓄熱技術の更なる普及</w:t>
      </w:r>
      <w:r w:rsidRPr="004A3DC0">
        <w:rPr>
          <w:rFonts w:hint="eastAsia"/>
        </w:rPr>
        <w:t>を目的として、汲み上げた地下水の全量還水を前提として</w:t>
      </w:r>
      <w:r w:rsidRPr="004A3DC0">
        <w:t>地下水採取規制の更なる緩和を提案する予定である</w:t>
      </w:r>
      <w:r w:rsidRPr="004A3DC0">
        <w:rPr>
          <w:rFonts w:hint="eastAsia"/>
        </w:rPr>
        <w:t>。これが実現すれば、現在の規制緩和の措置要件のうち、実証にかかる期間とコストが大幅に軽減され、設計や建設計画への組み入れが容易になり、帯水層蓄熱システムの普及促進が期待できる。</w:t>
      </w:r>
    </w:p>
    <w:p w14:paraId="342C5545" w14:textId="77777777" w:rsidR="00CE3C75" w:rsidRDefault="00CE3C75" w:rsidP="00F54D21">
      <w:pPr>
        <w:ind w:firstLineChars="100" w:firstLine="210"/>
      </w:pPr>
    </w:p>
    <w:p w14:paraId="488D4902" w14:textId="2D5F1819" w:rsidR="00F54D21" w:rsidRPr="004A3DC0" w:rsidRDefault="00F54D21" w:rsidP="00F54D21">
      <w:pPr>
        <w:ind w:firstLineChars="100" w:firstLine="210"/>
      </w:pPr>
      <w:r w:rsidRPr="004A3DC0">
        <w:rPr>
          <w:rFonts w:hint="eastAsia"/>
        </w:rPr>
        <w:t>指定地域の多くは、地下水資源に恵まれる沖積平野に位置し、地上の盛んな経済活動によりエネルギーを大量に消費している大都市であることから、この規制緩和は大阪市のみならず他の指定地域の地球温暖化対策を進めるうえでも意義をもつものと考える。</w:t>
      </w:r>
    </w:p>
    <w:p w14:paraId="6F36B228" w14:textId="77777777" w:rsidR="00F54D21" w:rsidRPr="004A3DC0" w:rsidRDefault="00F54D21" w:rsidP="00F54D21">
      <w:pPr>
        <w:ind w:firstLineChars="100" w:firstLine="210"/>
      </w:pPr>
      <w:r w:rsidRPr="004A3DC0">
        <w:rPr>
          <w:rFonts w:hint="eastAsia"/>
        </w:rPr>
        <w:t>また、地下水採取規制により</w:t>
      </w:r>
      <w:r w:rsidRPr="004A3DC0">
        <w:t>現在も上昇を続ける地下水位は</w:t>
      </w:r>
      <w:r w:rsidRPr="004A3DC0">
        <w:rPr>
          <w:rFonts w:hint="eastAsia"/>
        </w:rPr>
        <w:t>、前述のとおり新たな弊害を生じるばかりか、防災面においても</w:t>
      </w:r>
      <w:r w:rsidRPr="004A3DC0">
        <w:t>液状化</w:t>
      </w:r>
      <w:r w:rsidRPr="004A3DC0">
        <w:rPr>
          <w:rFonts w:hint="eastAsia"/>
        </w:rPr>
        <w:t>リスクを高めているとして、</w:t>
      </w:r>
      <w:r w:rsidRPr="004A3DC0">
        <w:t>適正</w:t>
      </w:r>
      <w:r w:rsidRPr="004A3DC0">
        <w:rPr>
          <w:rFonts w:hint="eastAsia"/>
        </w:rPr>
        <w:t>範囲まで</w:t>
      </w:r>
      <w:r w:rsidRPr="004A3DC0">
        <w:t>積極的に</w:t>
      </w:r>
      <w:r w:rsidRPr="004A3DC0">
        <w:rPr>
          <w:rFonts w:hint="eastAsia"/>
        </w:rPr>
        <w:t>水位を</w:t>
      </w:r>
      <w:r w:rsidRPr="004A3DC0">
        <w:t>下げる研究も進められている。今後こうした防災に資する地下水採取の</w:t>
      </w:r>
      <w:r w:rsidRPr="004A3DC0">
        <w:rPr>
          <w:rFonts w:hint="eastAsia"/>
        </w:rPr>
        <w:t>議論</w:t>
      </w:r>
      <w:r w:rsidRPr="004A3DC0">
        <w:t>が進めば、地域の地下水位や涵養</w:t>
      </w:r>
      <w:r w:rsidRPr="004A3DC0">
        <w:rPr>
          <w:rFonts w:hint="eastAsia"/>
        </w:rPr>
        <w:t>量</w:t>
      </w:r>
      <w:r w:rsidRPr="004A3DC0">
        <w:t>等に応じて、汲み上げた地下水は必ずしも全量還水を要しないことも考えられ</w:t>
      </w:r>
      <w:r w:rsidRPr="004A3DC0">
        <w:rPr>
          <w:rFonts w:hint="eastAsia"/>
        </w:rPr>
        <w:t>、域内の地下水収支を管理することで地下水位の適正化を図り、地盤環境の保全と防災力の向上の両立が可能な水循環に向けて検討が進むとも考えられる。</w:t>
      </w:r>
    </w:p>
    <w:p w14:paraId="205D9FF8" w14:textId="77479260" w:rsidR="00F54D21" w:rsidRDefault="00F54D21" w:rsidP="00F54D21">
      <w:pPr>
        <w:ind w:firstLineChars="100" w:firstLine="210"/>
      </w:pPr>
      <w:r w:rsidRPr="004A3DC0">
        <w:rPr>
          <w:rFonts w:hint="eastAsia"/>
        </w:rPr>
        <w:t>地下水資源の利活用にあっては、かつての地下水の過剰な汲み上げに対する深い反省の上に立ちつつ、国においては、技術開発と規制緩和による好循環が生み出され</w:t>
      </w:r>
      <w:r w:rsidRPr="004A3DC0">
        <w:t>、</w:t>
      </w:r>
      <w:r w:rsidR="00F93DCD">
        <w:rPr>
          <w:rFonts w:hint="eastAsia"/>
        </w:rPr>
        <w:t>大阪市</w:t>
      </w:r>
      <w:r w:rsidRPr="004A3DC0">
        <w:rPr>
          <w:rFonts w:hint="eastAsia"/>
        </w:rPr>
        <w:t>をはじめとする地域では、それらの成果を受けて地域の実情に応じた地下水の</w:t>
      </w:r>
      <w:r w:rsidRPr="004A3DC0">
        <w:t>保全と利用の両立</w:t>
      </w:r>
      <w:r w:rsidRPr="004A3DC0">
        <w:rPr>
          <w:rFonts w:hint="eastAsia"/>
        </w:rPr>
        <w:t>に取り組むとともに、将来、環境、経済、防災その他の社会的側面においても持続可能で</w:t>
      </w:r>
      <w:r w:rsidRPr="004A3DC0">
        <w:t>健全な水循環</w:t>
      </w:r>
      <w:r w:rsidRPr="004A3DC0">
        <w:rPr>
          <w:rFonts w:hint="eastAsia"/>
        </w:rPr>
        <w:t>が実現することを期待する。</w:t>
      </w:r>
    </w:p>
    <w:p w14:paraId="6DB20EAA" w14:textId="572FCA93" w:rsidR="00797BF4" w:rsidRPr="004A3DC0" w:rsidRDefault="00797BF4" w:rsidP="00F54D21">
      <w:pPr>
        <w:ind w:firstLineChars="100" w:firstLine="210"/>
      </w:pPr>
      <w:r>
        <w:rPr>
          <w:rFonts w:hint="eastAsia"/>
        </w:rPr>
        <w:t>最後に、本報告書の</w:t>
      </w:r>
      <w:r w:rsidR="0010160A">
        <w:rPr>
          <w:rFonts w:hint="eastAsia"/>
        </w:rPr>
        <w:t>とりまとめに際し、ご専門の立場から</w:t>
      </w:r>
      <w:r w:rsidR="0035547E">
        <w:rPr>
          <w:rFonts w:hint="eastAsia"/>
        </w:rPr>
        <w:t>真摯に</w:t>
      </w:r>
      <w:r w:rsidR="00EB32DE">
        <w:rPr>
          <w:rFonts w:hint="eastAsia"/>
        </w:rPr>
        <w:t>ご</w:t>
      </w:r>
      <w:r w:rsidR="0035547E">
        <w:rPr>
          <w:rFonts w:hint="eastAsia"/>
        </w:rPr>
        <w:t>議論いただいた「</w:t>
      </w:r>
      <w:r w:rsidR="0035547E" w:rsidRPr="0035547E">
        <w:rPr>
          <w:rFonts w:hint="eastAsia"/>
        </w:rPr>
        <w:t>大阪市域における地盤環境に配慮した地下水の有効利用に関する検討会議</w:t>
      </w:r>
      <w:r w:rsidR="0035547E">
        <w:rPr>
          <w:rFonts w:hint="eastAsia"/>
        </w:rPr>
        <w:t>」の委員諸氏に対し、深謝申し上げる。</w:t>
      </w:r>
    </w:p>
    <w:p w14:paraId="373503A4" w14:textId="77777777" w:rsidR="00F54D21" w:rsidRPr="004A3DC0" w:rsidRDefault="00F54D21" w:rsidP="009033A2">
      <w:pPr>
        <w:rPr>
          <w:rFonts w:cs="Times New Roman"/>
        </w:rPr>
        <w:sectPr w:rsidR="00F54D21" w:rsidRPr="004A3DC0" w:rsidSect="00491859">
          <w:pgSz w:w="11906" w:h="16838" w:code="9"/>
          <w:pgMar w:top="1701" w:right="1418" w:bottom="1418" w:left="1418" w:header="850" w:footer="567" w:gutter="0"/>
          <w:cols w:space="720"/>
          <w:docGrid w:type="lines" w:linePitch="381"/>
        </w:sectPr>
      </w:pPr>
    </w:p>
    <w:p w14:paraId="3EEBC9EC" w14:textId="77777777" w:rsidR="00C722FC" w:rsidRPr="004A3DC0" w:rsidRDefault="00C722FC" w:rsidP="00E75B7E">
      <w:pPr>
        <w:widowControl/>
        <w:jc w:val="left"/>
        <w:rPr>
          <w:rFonts w:cs="Times New Roman"/>
        </w:rPr>
      </w:pPr>
    </w:p>
    <w:p w14:paraId="4C9EE37A" w14:textId="4143C8A9" w:rsidR="00C722FC" w:rsidRPr="004A3DC0" w:rsidRDefault="00C722FC" w:rsidP="00C722FC">
      <w:pPr>
        <w:pStyle w:val="10"/>
        <w:jc w:val="center"/>
      </w:pPr>
      <w:bookmarkStart w:id="75" w:name="_Toc194220142"/>
      <w:r>
        <w:rPr>
          <w:rFonts w:hint="eastAsia"/>
        </w:rPr>
        <w:t>大阪市域における地盤環境に配慮した地下水の有効利用に関する検討会議</w:t>
      </w:r>
      <w:bookmarkEnd w:id="75"/>
    </w:p>
    <w:p w14:paraId="599F3BAA" w14:textId="3E9302D6" w:rsidR="006D757F" w:rsidRDefault="006D757F" w:rsidP="00DB479D">
      <w:pPr>
        <w:widowControl/>
        <w:jc w:val="center"/>
        <w:rPr>
          <w:rFonts w:ascii="ＭＳ ゴシック" w:eastAsia="ＭＳ ゴシック" w:hAnsi="ＭＳ ゴシック"/>
          <w:sz w:val="24"/>
        </w:rPr>
      </w:pPr>
    </w:p>
    <w:p w14:paraId="2CC85F03" w14:textId="77777777" w:rsidR="00C722FC" w:rsidRPr="004A3DC0" w:rsidRDefault="00C722FC" w:rsidP="00DB479D">
      <w:pPr>
        <w:widowControl/>
        <w:jc w:val="center"/>
        <w:rPr>
          <w:rFonts w:ascii="ＭＳ ゴシック" w:eastAsia="ＭＳ ゴシック" w:hAnsi="ＭＳ ゴシック"/>
          <w:sz w:val="24"/>
        </w:rPr>
      </w:pPr>
    </w:p>
    <w:p w14:paraId="3825F188" w14:textId="316415BA" w:rsidR="00782999" w:rsidRPr="004A3DC0" w:rsidRDefault="00782999" w:rsidP="00782999">
      <w:pPr>
        <w:widowControl/>
        <w:jc w:val="right"/>
        <w:rPr>
          <w:rFonts w:ascii="ＭＳ ゴシック" w:eastAsia="ＭＳ ゴシック" w:hAnsi="ＭＳ ゴシック"/>
        </w:rPr>
      </w:pPr>
      <w:r w:rsidRPr="004A3DC0">
        <w:rPr>
          <w:rFonts w:ascii="ＭＳ ゴシック" w:eastAsia="ＭＳ ゴシック" w:hAnsi="ＭＳ ゴシック" w:hint="eastAsia"/>
        </w:rPr>
        <w:t>（五十音順、敬称略）</w:t>
      </w:r>
    </w:p>
    <w:tbl>
      <w:tblPr>
        <w:tblStyle w:val="af6"/>
        <w:tblW w:w="8926" w:type="dxa"/>
        <w:jc w:val="center"/>
        <w:tblLook w:val="04A0" w:firstRow="1" w:lastRow="0" w:firstColumn="1" w:lastColumn="0" w:noHBand="0" w:noVBand="1"/>
      </w:tblPr>
      <w:tblGrid>
        <w:gridCol w:w="1696"/>
        <w:gridCol w:w="4111"/>
        <w:gridCol w:w="3119"/>
      </w:tblGrid>
      <w:tr w:rsidR="004A3DC0" w:rsidRPr="004A3DC0" w14:paraId="65E4B3EA" w14:textId="77777777" w:rsidTr="516ABF46">
        <w:trPr>
          <w:trHeight w:val="964"/>
          <w:jc w:val="center"/>
        </w:trPr>
        <w:tc>
          <w:tcPr>
            <w:tcW w:w="1696" w:type="dxa"/>
            <w:vAlign w:val="center"/>
          </w:tcPr>
          <w:p w14:paraId="18B5C47A" w14:textId="09A25D2A" w:rsidR="009700CD" w:rsidRPr="004A3DC0" w:rsidRDefault="006D757F" w:rsidP="005B49FD">
            <w:pPr>
              <w:widowControl/>
              <w:jc w:val="center"/>
              <w:rPr>
                <w:rFonts w:ascii="ＭＳ ゴシック" w:eastAsia="ＭＳ ゴシック" w:hAnsi="ＭＳ ゴシック"/>
              </w:rPr>
            </w:pPr>
            <w:r w:rsidRPr="004A3DC0">
              <w:rPr>
                <w:rFonts w:ascii="ＭＳ ゴシック" w:eastAsia="ＭＳ ゴシック" w:hAnsi="ＭＳ ゴシック" w:hint="eastAsia"/>
              </w:rPr>
              <w:t>氏　名</w:t>
            </w:r>
          </w:p>
        </w:tc>
        <w:tc>
          <w:tcPr>
            <w:tcW w:w="4111" w:type="dxa"/>
            <w:vAlign w:val="center"/>
          </w:tcPr>
          <w:p w14:paraId="103F4348" w14:textId="5C03DA5B" w:rsidR="009700CD" w:rsidRPr="004A3DC0" w:rsidRDefault="009700CD" w:rsidP="005B49FD">
            <w:pPr>
              <w:widowControl/>
              <w:jc w:val="center"/>
              <w:rPr>
                <w:rFonts w:ascii="ＭＳ ゴシック" w:eastAsia="ＭＳ ゴシック" w:hAnsi="ＭＳ ゴシック"/>
              </w:rPr>
            </w:pPr>
            <w:r w:rsidRPr="004A3DC0">
              <w:rPr>
                <w:rFonts w:ascii="ＭＳ ゴシック" w:eastAsia="ＭＳ ゴシック" w:hAnsi="ＭＳ ゴシック" w:hint="eastAsia"/>
              </w:rPr>
              <w:t>所</w:t>
            </w:r>
            <w:r w:rsidR="00E024C8" w:rsidRPr="004A3DC0">
              <w:rPr>
                <w:rFonts w:ascii="ＭＳ ゴシック" w:eastAsia="ＭＳ ゴシック" w:hAnsi="ＭＳ ゴシック" w:hint="eastAsia"/>
              </w:rPr>
              <w:t xml:space="preserve">　</w:t>
            </w:r>
            <w:r w:rsidRPr="004A3DC0">
              <w:rPr>
                <w:rFonts w:ascii="ＭＳ ゴシック" w:eastAsia="ＭＳ ゴシック" w:hAnsi="ＭＳ ゴシック" w:hint="eastAsia"/>
              </w:rPr>
              <w:t>属</w:t>
            </w:r>
          </w:p>
        </w:tc>
        <w:tc>
          <w:tcPr>
            <w:tcW w:w="3119" w:type="dxa"/>
            <w:vAlign w:val="center"/>
          </w:tcPr>
          <w:p w14:paraId="6604EC28" w14:textId="3D65CB65" w:rsidR="009700CD" w:rsidRPr="004A3DC0" w:rsidRDefault="006D757F" w:rsidP="005B49FD">
            <w:pPr>
              <w:widowControl/>
              <w:jc w:val="center"/>
              <w:rPr>
                <w:rFonts w:ascii="ＭＳ ゴシック" w:eastAsia="ＭＳ ゴシック" w:hAnsi="ＭＳ ゴシック"/>
              </w:rPr>
            </w:pPr>
            <w:r w:rsidRPr="004A3DC0">
              <w:rPr>
                <w:rFonts w:ascii="ＭＳ ゴシック" w:eastAsia="ＭＳ ゴシック" w:hAnsi="ＭＳ ゴシック" w:hint="eastAsia"/>
              </w:rPr>
              <w:t xml:space="preserve">在　任　</w:t>
            </w:r>
            <w:r w:rsidR="002D6CA2" w:rsidRPr="004A3DC0">
              <w:rPr>
                <w:rFonts w:ascii="ＭＳ ゴシック" w:eastAsia="ＭＳ ゴシック" w:hAnsi="ＭＳ ゴシック" w:hint="eastAsia"/>
              </w:rPr>
              <w:t>期　間</w:t>
            </w:r>
          </w:p>
        </w:tc>
      </w:tr>
      <w:tr w:rsidR="004A3DC0" w:rsidRPr="004A3DC0" w14:paraId="73A981A8" w14:textId="77777777" w:rsidTr="516ABF46">
        <w:trPr>
          <w:trHeight w:val="964"/>
          <w:jc w:val="center"/>
        </w:trPr>
        <w:tc>
          <w:tcPr>
            <w:tcW w:w="1696" w:type="dxa"/>
            <w:vAlign w:val="center"/>
          </w:tcPr>
          <w:p w14:paraId="238DC857" w14:textId="3579150C" w:rsidR="009700CD" w:rsidRPr="004A3DC0" w:rsidRDefault="009700CD" w:rsidP="516ABF46">
            <w:pPr>
              <w:widowControl/>
              <w:jc w:val="center"/>
              <w:rPr>
                <w:rFonts w:ascii="ＭＳ ゴシック" w:eastAsia="ＭＳ ゴシック" w:hAnsi="ＭＳ ゴシック"/>
              </w:rPr>
            </w:pPr>
            <w:r w:rsidRPr="004A3DC0">
              <w:rPr>
                <w:rFonts w:ascii="ＭＳ ゴシック" w:eastAsia="ＭＳ ゴシック" w:hAnsi="ＭＳ ゴシック"/>
              </w:rPr>
              <w:ruby>
                <w:rubyPr>
                  <w:rubyAlign w:val="distributeSpace"/>
                  <w:hps w:val="11"/>
                  <w:hpsRaise w:val="20"/>
                  <w:hpsBaseText w:val="21"/>
                  <w:lid w:val="ja-JP"/>
                </w:rubyPr>
                <w:rt>
                  <w:r w:rsidR="009700CD" w:rsidRPr="004A3DC0">
                    <w:rPr>
                      <w:rFonts w:ascii="ＭＳ ゴシック" w:eastAsia="ＭＳ ゴシック" w:hAnsi="ＭＳ ゴシック"/>
                    </w:rPr>
                    <w:t>おおしま</w:t>
                  </w:r>
                </w:rt>
                <w:rubyBase>
                  <w:r w:rsidR="009700CD" w:rsidRPr="004A3DC0">
                    <w:rPr>
                      <w:rFonts w:ascii="ＭＳ ゴシック" w:eastAsia="ＭＳ ゴシック" w:hAnsi="ＭＳ ゴシック"/>
                    </w:rPr>
                    <w:t>大島</w:t>
                  </w:r>
                </w:rubyBase>
              </w:ruby>
            </w:r>
            <w:r w:rsidR="46D1DB2C" w:rsidRPr="516ABF46">
              <w:rPr>
                <w:rFonts w:ascii="ＭＳ ゴシック" w:eastAsia="ＭＳ ゴシック" w:hAnsi="ＭＳ ゴシック"/>
              </w:rPr>
              <w:t xml:space="preserve">　</w:t>
            </w:r>
            <w:r w:rsidRPr="004A3DC0">
              <w:rPr>
                <w:rFonts w:ascii="ＭＳ ゴシック" w:eastAsia="ＭＳ ゴシック" w:hAnsi="ＭＳ ゴシック"/>
              </w:rPr>
              <w:ruby>
                <w:rubyPr>
                  <w:rubyAlign w:val="distributeSpace"/>
                  <w:hps w:val="11"/>
                  <w:hpsRaise w:val="20"/>
                  <w:hpsBaseText w:val="21"/>
                  <w:lid w:val="ja-JP"/>
                </w:rubyPr>
                <w:rt>
                  <w:r w:rsidR="009700CD" w:rsidRPr="004A3DC0">
                    <w:rPr>
                      <w:rFonts w:ascii="ＭＳ ゴシック" w:eastAsia="ＭＳ ゴシック" w:hAnsi="ＭＳ ゴシック"/>
                    </w:rPr>
                    <w:t>あきひこ</w:t>
                  </w:r>
                </w:rt>
                <w:rubyBase>
                  <w:r w:rsidR="009700CD" w:rsidRPr="004A3DC0">
                    <w:rPr>
                      <w:rFonts w:ascii="ＭＳ ゴシック" w:eastAsia="ＭＳ ゴシック" w:hAnsi="ＭＳ ゴシック"/>
                    </w:rPr>
                    <w:t>昭彦</w:t>
                  </w:r>
                </w:rubyBase>
              </w:ruby>
            </w:r>
          </w:p>
          <w:p w14:paraId="33D8A96D" w14:textId="5F494478" w:rsidR="009700CD" w:rsidRPr="004A3DC0" w:rsidRDefault="009700CD" w:rsidP="009700CD">
            <w:pPr>
              <w:widowControl/>
              <w:jc w:val="center"/>
              <w:rPr>
                <w:rFonts w:ascii="ＭＳ ゴシック" w:eastAsia="ＭＳ ゴシック" w:hAnsi="ＭＳ ゴシック"/>
              </w:rPr>
            </w:pPr>
            <w:r w:rsidRPr="004A3DC0">
              <w:rPr>
                <w:rFonts w:ascii="ＭＳ ゴシック" w:eastAsia="ＭＳ ゴシック" w:hAnsi="ＭＳ ゴシック" w:hint="eastAsia"/>
              </w:rPr>
              <w:t>（座長代行）</w:t>
            </w:r>
          </w:p>
        </w:tc>
        <w:tc>
          <w:tcPr>
            <w:tcW w:w="4111" w:type="dxa"/>
            <w:vAlign w:val="center"/>
          </w:tcPr>
          <w:p w14:paraId="19E895A3" w14:textId="0156C0E4" w:rsidR="009700CD" w:rsidRPr="004A3DC0" w:rsidRDefault="009700CD" w:rsidP="009700CD">
            <w:pPr>
              <w:widowControl/>
              <w:rPr>
                <w:rFonts w:ascii="ＭＳ ゴシック" w:eastAsia="ＭＳ ゴシック" w:hAnsi="ＭＳ ゴシック"/>
              </w:rPr>
            </w:pPr>
            <w:r w:rsidRPr="004A3DC0">
              <w:rPr>
                <w:rFonts w:ascii="ＭＳ ゴシック" w:eastAsia="ＭＳ ゴシック" w:hAnsi="ＭＳ ゴシック" w:hint="eastAsia"/>
              </w:rPr>
              <w:t>大阪公立大学都市科学・防災研究センター特任教授</w:t>
            </w:r>
          </w:p>
        </w:tc>
        <w:tc>
          <w:tcPr>
            <w:tcW w:w="3119" w:type="dxa"/>
            <w:vAlign w:val="center"/>
          </w:tcPr>
          <w:p w14:paraId="5169FC88" w14:textId="73FDDEF1" w:rsidR="009700CD" w:rsidRPr="004A3DC0" w:rsidRDefault="009700CD" w:rsidP="008F1A00">
            <w:pPr>
              <w:widowControl/>
              <w:rPr>
                <w:rFonts w:ascii="ＭＳ ゴシック" w:eastAsia="ＭＳ ゴシック" w:hAnsi="ＭＳ ゴシック"/>
              </w:rPr>
            </w:pPr>
            <w:r w:rsidRPr="004A3DC0">
              <w:rPr>
                <w:rFonts w:ascii="ＭＳ ゴシック" w:eastAsia="ＭＳ ゴシック" w:hAnsi="ＭＳ ゴシック" w:hint="eastAsia"/>
              </w:rPr>
              <w:t>平成２８年度 ～</w:t>
            </w:r>
            <w:r w:rsidR="008F1A00" w:rsidRPr="004A3DC0">
              <w:rPr>
                <w:rFonts w:ascii="ＭＳ ゴシック" w:eastAsia="ＭＳ ゴシック" w:hAnsi="ＭＳ ゴシック" w:hint="eastAsia"/>
              </w:rPr>
              <w:t xml:space="preserve"> </w:t>
            </w:r>
            <w:r w:rsidRPr="004A3DC0">
              <w:rPr>
                <w:rFonts w:ascii="ＭＳ ゴシック" w:eastAsia="ＭＳ ゴシック" w:hAnsi="ＭＳ ゴシック" w:hint="eastAsia"/>
              </w:rPr>
              <w:t>現在</w:t>
            </w:r>
          </w:p>
        </w:tc>
      </w:tr>
      <w:tr w:rsidR="004A3DC0" w:rsidRPr="004A3DC0" w14:paraId="333519F8" w14:textId="77777777" w:rsidTr="516ABF46">
        <w:trPr>
          <w:trHeight w:val="964"/>
          <w:jc w:val="center"/>
        </w:trPr>
        <w:tc>
          <w:tcPr>
            <w:tcW w:w="1696" w:type="dxa"/>
            <w:vAlign w:val="center"/>
          </w:tcPr>
          <w:p w14:paraId="58C4A508" w14:textId="1032FCB3" w:rsidR="009700CD" w:rsidRPr="004A3DC0" w:rsidRDefault="009700CD" w:rsidP="516ABF46">
            <w:pPr>
              <w:widowControl/>
              <w:jc w:val="center"/>
              <w:rPr>
                <w:rFonts w:ascii="ＭＳ ゴシック" w:eastAsia="ＭＳ ゴシック" w:hAnsi="ＭＳ ゴシック"/>
              </w:rPr>
            </w:pPr>
            <w:r w:rsidRPr="004A3DC0">
              <w:rPr>
                <w:rFonts w:ascii="ＭＳ ゴシック" w:eastAsia="ＭＳ ゴシック" w:hAnsi="ＭＳ ゴシック"/>
              </w:rPr>
              <w:ruby>
                <w:rubyPr>
                  <w:rubyAlign w:val="distributeSpace"/>
                  <w:hps w:val="11"/>
                  <w:hpsRaise w:val="20"/>
                  <w:hpsBaseText w:val="21"/>
                  <w:lid w:val="ja-JP"/>
                </w:rubyPr>
                <w:rt>
                  <w:r w:rsidR="009700CD" w:rsidRPr="004A3DC0">
                    <w:rPr>
                      <w:rFonts w:ascii="ＭＳ ゴシック" w:eastAsia="ＭＳ ゴシック" w:hAnsi="ＭＳ ゴシック"/>
                    </w:rPr>
                    <w:t>きただ</w:t>
                  </w:r>
                </w:rt>
                <w:rubyBase>
                  <w:r w:rsidR="009700CD" w:rsidRPr="004A3DC0">
                    <w:rPr>
                      <w:rFonts w:ascii="ＭＳ ゴシック" w:eastAsia="ＭＳ ゴシック" w:hAnsi="ＭＳ ゴシック"/>
                    </w:rPr>
                    <w:t>北田</w:t>
                  </w:r>
                </w:rubyBase>
              </w:ruby>
            </w:r>
            <w:r w:rsidR="46D1DB2C" w:rsidRPr="516ABF46">
              <w:rPr>
                <w:rFonts w:ascii="ＭＳ ゴシック" w:eastAsia="ＭＳ ゴシック" w:hAnsi="ＭＳ ゴシック"/>
              </w:rPr>
              <w:t xml:space="preserve">　</w:t>
            </w:r>
            <w:r w:rsidRPr="004A3DC0">
              <w:rPr>
                <w:rFonts w:ascii="ＭＳ ゴシック" w:eastAsia="ＭＳ ゴシック" w:hAnsi="ＭＳ ゴシック"/>
              </w:rPr>
              <w:ruby>
                <w:rubyPr>
                  <w:rubyAlign w:val="distributeSpace"/>
                  <w:hps w:val="11"/>
                  <w:hpsRaise w:val="20"/>
                  <w:hpsBaseText w:val="21"/>
                  <w:lid w:val="ja-JP"/>
                </w:rubyPr>
                <w:rt>
                  <w:r w:rsidR="009700CD" w:rsidRPr="004A3DC0">
                    <w:rPr>
                      <w:rFonts w:ascii="ＭＳ ゴシック" w:eastAsia="ＭＳ ゴシック" w:hAnsi="ＭＳ ゴシック"/>
                    </w:rPr>
                    <w:t>なおこ</w:t>
                  </w:r>
                </w:rt>
                <w:rubyBase>
                  <w:r w:rsidR="009700CD" w:rsidRPr="004A3DC0">
                    <w:rPr>
                      <w:rFonts w:ascii="ＭＳ ゴシック" w:eastAsia="ＭＳ ゴシック" w:hAnsi="ＭＳ ゴシック"/>
                    </w:rPr>
                    <w:t>奈緒子</w:t>
                  </w:r>
                </w:rubyBase>
              </w:ruby>
            </w:r>
          </w:p>
        </w:tc>
        <w:tc>
          <w:tcPr>
            <w:tcW w:w="4111" w:type="dxa"/>
            <w:vAlign w:val="center"/>
          </w:tcPr>
          <w:p w14:paraId="0AFC040B" w14:textId="4EE7EFC9" w:rsidR="009700CD" w:rsidRPr="004A3DC0" w:rsidRDefault="009700CD" w:rsidP="00250EB3">
            <w:pPr>
              <w:widowControl/>
              <w:rPr>
                <w:rFonts w:ascii="ＭＳ ゴシック" w:eastAsia="ＭＳ ゴシック" w:hAnsi="ＭＳ ゴシック"/>
              </w:rPr>
            </w:pPr>
            <w:r w:rsidRPr="004A3DC0">
              <w:rPr>
                <w:rFonts w:ascii="ＭＳ ゴシック" w:eastAsia="ＭＳ ゴシック" w:hAnsi="ＭＳ ゴシック" w:hint="eastAsia"/>
              </w:rPr>
              <w:t>一般財団法人GRI財団　業務執行理事</w:t>
            </w:r>
          </w:p>
        </w:tc>
        <w:tc>
          <w:tcPr>
            <w:tcW w:w="3119" w:type="dxa"/>
            <w:vAlign w:val="center"/>
          </w:tcPr>
          <w:p w14:paraId="6334328F" w14:textId="084DA373" w:rsidR="009700CD" w:rsidRPr="004A3DC0" w:rsidRDefault="009700CD" w:rsidP="008F1A00">
            <w:pPr>
              <w:widowControl/>
              <w:rPr>
                <w:rFonts w:ascii="ＭＳ ゴシック" w:eastAsia="ＭＳ ゴシック" w:hAnsi="ＭＳ ゴシック"/>
              </w:rPr>
            </w:pPr>
            <w:r w:rsidRPr="004A3DC0">
              <w:rPr>
                <w:rFonts w:ascii="ＭＳ ゴシック" w:eastAsia="ＭＳ ゴシック" w:hAnsi="ＭＳ ゴシック" w:hint="eastAsia"/>
              </w:rPr>
              <w:t>平成２８年度 ～</w:t>
            </w:r>
            <w:r w:rsidR="008F1A00" w:rsidRPr="004A3DC0">
              <w:rPr>
                <w:rFonts w:ascii="ＭＳ ゴシック" w:eastAsia="ＭＳ ゴシック" w:hAnsi="ＭＳ ゴシック" w:hint="eastAsia"/>
              </w:rPr>
              <w:t xml:space="preserve"> </w:t>
            </w:r>
            <w:r w:rsidRPr="004A3DC0">
              <w:rPr>
                <w:rFonts w:ascii="ＭＳ ゴシック" w:eastAsia="ＭＳ ゴシック" w:hAnsi="ＭＳ ゴシック" w:hint="eastAsia"/>
              </w:rPr>
              <w:t>現在</w:t>
            </w:r>
          </w:p>
        </w:tc>
      </w:tr>
      <w:tr w:rsidR="004A3DC0" w:rsidRPr="004A3DC0" w14:paraId="3AFE2F23" w14:textId="77777777" w:rsidTr="516ABF46">
        <w:trPr>
          <w:trHeight w:val="964"/>
          <w:jc w:val="center"/>
        </w:trPr>
        <w:tc>
          <w:tcPr>
            <w:tcW w:w="1696" w:type="dxa"/>
            <w:vAlign w:val="center"/>
          </w:tcPr>
          <w:p w14:paraId="0BF853A1" w14:textId="1569E33A" w:rsidR="009700CD" w:rsidRPr="004A3DC0" w:rsidRDefault="009700CD" w:rsidP="516ABF46">
            <w:pPr>
              <w:widowControl/>
              <w:jc w:val="center"/>
              <w:rPr>
                <w:rFonts w:ascii="ＭＳ ゴシック" w:eastAsia="ＭＳ ゴシック" w:hAnsi="ＭＳ ゴシック"/>
              </w:rPr>
            </w:pPr>
            <w:r w:rsidRPr="004A3DC0">
              <w:rPr>
                <w:rFonts w:ascii="ＭＳ ゴシック" w:eastAsia="ＭＳ ゴシック" w:hAnsi="ＭＳ ゴシック"/>
              </w:rPr>
              <w:ruby>
                <w:rubyPr>
                  <w:rubyAlign w:val="distributeSpace"/>
                  <w:hps w:val="11"/>
                  <w:hpsRaise w:val="20"/>
                  <w:hpsBaseText w:val="21"/>
                  <w:lid w:val="ja-JP"/>
                </w:rubyPr>
                <w:rt>
                  <w:r w:rsidR="009700CD" w:rsidRPr="004A3DC0">
                    <w:rPr>
                      <w:rFonts w:ascii="ＭＳ ゴシック" w:eastAsia="ＭＳ ゴシック" w:hAnsi="ＭＳ ゴシック"/>
                    </w:rPr>
                    <w:t>すぎた</w:t>
                  </w:r>
                </w:rt>
                <w:rubyBase>
                  <w:r w:rsidR="009700CD" w:rsidRPr="004A3DC0">
                    <w:rPr>
                      <w:rFonts w:ascii="ＭＳ ゴシック" w:eastAsia="ＭＳ ゴシック" w:hAnsi="ＭＳ ゴシック"/>
                    </w:rPr>
                    <w:t>杉田</w:t>
                  </w:r>
                </w:rubyBase>
              </w:ruby>
            </w:r>
            <w:r w:rsidR="46D1DB2C" w:rsidRPr="516ABF46">
              <w:rPr>
                <w:rFonts w:ascii="ＭＳ ゴシック" w:eastAsia="ＭＳ ゴシック" w:hAnsi="ＭＳ ゴシック"/>
              </w:rPr>
              <w:t xml:space="preserve">　</w:t>
            </w:r>
            <w:r w:rsidRPr="004A3DC0">
              <w:rPr>
                <w:rFonts w:ascii="ＭＳ ゴシック" w:eastAsia="ＭＳ ゴシック" w:hAnsi="ＭＳ ゴシック"/>
              </w:rPr>
              <w:ruby>
                <w:rubyPr>
                  <w:rubyAlign w:val="distributeSpace"/>
                  <w:hps w:val="11"/>
                  <w:hpsRaise w:val="20"/>
                  <w:hpsBaseText w:val="21"/>
                  <w:lid w:val="ja-JP"/>
                </w:rubyPr>
                <w:rt>
                  <w:r w:rsidR="009700CD" w:rsidRPr="004A3DC0">
                    <w:rPr>
                      <w:rFonts w:ascii="ＭＳ ゴシック" w:eastAsia="ＭＳ ゴシック" w:hAnsi="ＭＳ ゴシック"/>
                    </w:rPr>
                    <w:t>ふみ</w:t>
                  </w:r>
                </w:rt>
                <w:rubyBase>
                  <w:r w:rsidR="009700CD" w:rsidRPr="004A3DC0">
                    <w:rPr>
                      <w:rFonts w:ascii="ＭＳ ゴシック" w:eastAsia="ＭＳ ゴシック" w:hAnsi="ＭＳ ゴシック"/>
                    </w:rPr>
                    <w:t>文</w:t>
                  </w:r>
                </w:rubyBase>
              </w:ruby>
            </w:r>
          </w:p>
        </w:tc>
        <w:tc>
          <w:tcPr>
            <w:tcW w:w="4111" w:type="dxa"/>
            <w:vAlign w:val="center"/>
          </w:tcPr>
          <w:p w14:paraId="1C424F56" w14:textId="13019C9A" w:rsidR="00D20985" w:rsidRPr="004A3DC0" w:rsidRDefault="009700CD" w:rsidP="00A56323">
            <w:pPr>
              <w:widowControl/>
              <w:rPr>
                <w:rFonts w:ascii="ＭＳ ゴシック" w:eastAsia="ＭＳ ゴシック" w:hAnsi="ＭＳ ゴシック"/>
              </w:rPr>
            </w:pPr>
            <w:r w:rsidRPr="004A3DC0">
              <w:rPr>
                <w:rFonts w:ascii="ＭＳ ゴシック" w:eastAsia="ＭＳ ゴシック" w:hAnsi="ＭＳ ゴシック" w:hint="eastAsia"/>
              </w:rPr>
              <w:t>千葉商科大学商経学部</w:t>
            </w:r>
            <w:r w:rsidR="005230D4" w:rsidRPr="004A3DC0">
              <w:rPr>
                <w:rFonts w:ascii="ＭＳ ゴシック" w:eastAsia="ＭＳ ゴシック" w:hAnsi="ＭＳ ゴシック" w:hint="eastAsia"/>
              </w:rPr>
              <w:t xml:space="preserve">　</w:t>
            </w:r>
            <w:r w:rsidRPr="004A3DC0">
              <w:rPr>
                <w:rFonts w:ascii="ＭＳ ゴシック" w:eastAsia="ＭＳ ゴシック" w:hAnsi="ＭＳ ゴシック" w:hint="eastAsia"/>
              </w:rPr>
              <w:t>経営学科</w:t>
            </w:r>
          </w:p>
          <w:p w14:paraId="50ACFF89" w14:textId="02C009BD" w:rsidR="009700CD" w:rsidRPr="004A3DC0" w:rsidRDefault="009700CD" w:rsidP="00A56323">
            <w:pPr>
              <w:widowControl/>
              <w:rPr>
                <w:rFonts w:ascii="ＭＳ ゴシック" w:eastAsia="ＭＳ ゴシック" w:hAnsi="ＭＳ ゴシック"/>
              </w:rPr>
            </w:pPr>
            <w:r w:rsidRPr="004A3DC0">
              <w:rPr>
                <w:rFonts w:ascii="ＭＳ ゴシック" w:eastAsia="ＭＳ ゴシック" w:hAnsi="ＭＳ ゴシック" w:hint="eastAsia"/>
              </w:rPr>
              <w:t>教授</w:t>
            </w:r>
          </w:p>
        </w:tc>
        <w:tc>
          <w:tcPr>
            <w:tcW w:w="3119" w:type="dxa"/>
            <w:vAlign w:val="center"/>
          </w:tcPr>
          <w:p w14:paraId="17D3FF84" w14:textId="24F7943F" w:rsidR="009700CD" w:rsidRPr="004A3DC0" w:rsidRDefault="009700CD" w:rsidP="008F1A00">
            <w:pPr>
              <w:widowControl/>
              <w:rPr>
                <w:rFonts w:ascii="ＭＳ ゴシック" w:eastAsia="ＭＳ ゴシック" w:hAnsi="ＭＳ ゴシック"/>
              </w:rPr>
            </w:pPr>
            <w:r w:rsidRPr="004A3DC0">
              <w:rPr>
                <w:rFonts w:ascii="ＭＳ ゴシック" w:eastAsia="ＭＳ ゴシック" w:hAnsi="ＭＳ ゴシック" w:hint="eastAsia"/>
              </w:rPr>
              <w:t>平成２８年度 ～</w:t>
            </w:r>
            <w:r w:rsidR="008F1A00" w:rsidRPr="004A3DC0">
              <w:rPr>
                <w:rFonts w:ascii="ＭＳ ゴシック" w:eastAsia="ＭＳ ゴシック" w:hAnsi="ＭＳ ゴシック" w:hint="eastAsia"/>
              </w:rPr>
              <w:t xml:space="preserve"> </w:t>
            </w:r>
            <w:r w:rsidRPr="004A3DC0">
              <w:rPr>
                <w:rFonts w:ascii="ＭＳ ゴシック" w:eastAsia="ＭＳ ゴシック" w:hAnsi="ＭＳ ゴシック" w:hint="eastAsia"/>
              </w:rPr>
              <w:t>現在</w:t>
            </w:r>
          </w:p>
        </w:tc>
      </w:tr>
      <w:tr w:rsidR="004A3DC0" w:rsidRPr="004A3DC0" w14:paraId="31D0DA75" w14:textId="77777777" w:rsidTr="516ABF46">
        <w:trPr>
          <w:trHeight w:val="964"/>
          <w:jc w:val="center"/>
        </w:trPr>
        <w:tc>
          <w:tcPr>
            <w:tcW w:w="1696" w:type="dxa"/>
            <w:vAlign w:val="center"/>
          </w:tcPr>
          <w:p w14:paraId="2E32E6C0" w14:textId="5666971C" w:rsidR="009700CD" w:rsidRPr="004A3DC0" w:rsidRDefault="009700CD" w:rsidP="516ABF46">
            <w:pPr>
              <w:widowControl/>
              <w:jc w:val="center"/>
              <w:rPr>
                <w:rFonts w:ascii="ＭＳ ゴシック" w:eastAsia="ＭＳ ゴシック" w:hAnsi="ＭＳ ゴシック"/>
              </w:rPr>
            </w:pPr>
            <w:r w:rsidRPr="004A3DC0">
              <w:rPr>
                <w:rFonts w:ascii="ＭＳ ゴシック" w:eastAsia="ＭＳ ゴシック" w:hAnsi="ＭＳ ゴシック" w:cs="ＭＳ Ｐゴシック"/>
              </w:rPr>
              <w:ruby>
                <w:rubyPr>
                  <w:rubyAlign w:val="distributeSpace"/>
                  <w:hps w:val="10"/>
                  <w:hpsRaise w:val="18"/>
                  <w:hpsBaseText w:val="21"/>
                  <w:lid w:val="ja-JP"/>
                </w:rubyPr>
                <w:rt>
                  <w:r w:rsidR="009700CD" w:rsidRPr="004A3DC0">
                    <w:rPr>
                      <w:rFonts w:ascii="ＭＳ ゴシック" w:eastAsia="ＭＳ ゴシック" w:hAnsi="ＭＳ ゴシック" w:cs="ＭＳ Ｐゴシック"/>
                    </w:rPr>
                    <w:t>だいとう</w:t>
                  </w:r>
                </w:rt>
                <w:rubyBase>
                  <w:r w:rsidR="009700CD" w:rsidRPr="004A3DC0">
                    <w:rPr>
                      <w:rFonts w:ascii="ＭＳ ゴシック" w:eastAsia="ＭＳ ゴシック" w:hAnsi="ＭＳ ゴシック" w:cs="ＭＳ Ｐゴシック"/>
                    </w:rPr>
                    <w:t>大東</w:t>
                  </w:r>
                </w:rubyBase>
              </w:ruby>
            </w:r>
            <w:r w:rsidR="46D1DB2C" w:rsidRPr="516ABF46">
              <w:rPr>
                <w:rFonts w:ascii="ＭＳ ゴシック" w:eastAsia="ＭＳ ゴシック" w:hAnsi="ＭＳ ゴシック" w:cs="ＭＳ Ｐゴシック"/>
              </w:rPr>
              <w:t xml:space="preserve">　</w:t>
            </w:r>
            <w:r w:rsidRPr="004A3DC0">
              <w:rPr>
                <w:rFonts w:ascii="ＭＳ ゴシック" w:eastAsia="ＭＳ ゴシック" w:hAnsi="ＭＳ ゴシック" w:cs="ＭＳ Ｐゴシック"/>
              </w:rPr>
              <w:ruby>
                <w:rubyPr>
                  <w:rubyAlign w:val="distributeSpace"/>
                  <w:hps w:val="10"/>
                  <w:hpsRaise w:val="18"/>
                  <w:hpsBaseText w:val="21"/>
                  <w:lid w:val="ja-JP"/>
                </w:rubyPr>
                <w:rt>
                  <w:r w:rsidR="009700CD" w:rsidRPr="004A3DC0">
                    <w:rPr>
                      <w:rFonts w:ascii="ＭＳ ゴシック" w:eastAsia="ＭＳ ゴシック" w:hAnsi="ＭＳ ゴシック" w:cs="ＭＳ Ｐゴシック"/>
                    </w:rPr>
                    <w:t>けんじ</w:t>
                  </w:r>
                </w:rt>
                <w:rubyBase>
                  <w:r w:rsidR="009700CD" w:rsidRPr="004A3DC0">
                    <w:rPr>
                      <w:rFonts w:ascii="ＭＳ ゴシック" w:eastAsia="ＭＳ ゴシック" w:hAnsi="ＭＳ ゴシック" w:cs="ＭＳ Ｐゴシック"/>
                    </w:rPr>
                    <w:t>憲二</w:t>
                  </w:r>
                </w:rubyBase>
              </w:ruby>
            </w:r>
          </w:p>
        </w:tc>
        <w:tc>
          <w:tcPr>
            <w:tcW w:w="4111" w:type="dxa"/>
            <w:vAlign w:val="center"/>
          </w:tcPr>
          <w:p w14:paraId="71CB208C" w14:textId="445D4B14" w:rsidR="009700CD" w:rsidRPr="004A3DC0" w:rsidRDefault="2D2FB3F8" w:rsidP="043F9DBC">
            <w:pPr>
              <w:widowControl/>
              <w:rPr>
                <w:rFonts w:ascii="ＭＳ ゴシック" w:eastAsia="ＭＳ ゴシック" w:hAnsi="ＭＳ ゴシック" w:cs="ＭＳ ゴシック"/>
              </w:rPr>
            </w:pPr>
            <w:r w:rsidRPr="004A3DC0">
              <w:rPr>
                <w:rFonts w:ascii="ＭＳ ゴシック" w:eastAsia="ＭＳ ゴシック" w:hAnsi="ＭＳ ゴシック" w:cs="ＭＳ 明朝"/>
              </w:rPr>
              <w:t>大東地盤環境研究所</w:t>
            </w:r>
            <w:r w:rsidRPr="004A3DC0">
              <w:rPr>
                <w:rFonts w:ascii="ＭＳ ゴシック" w:eastAsia="ＭＳ ゴシック" w:hAnsi="ＭＳ ゴシック" w:cs="Century"/>
              </w:rPr>
              <w:t xml:space="preserve"> </w:t>
            </w:r>
            <w:r w:rsidRPr="004A3DC0">
              <w:rPr>
                <w:rFonts w:ascii="ＭＳ ゴシック" w:eastAsia="ＭＳ ゴシック" w:hAnsi="ＭＳ ゴシック" w:cs="ＭＳ 明朝"/>
              </w:rPr>
              <w:t>所長</w:t>
            </w:r>
          </w:p>
        </w:tc>
        <w:tc>
          <w:tcPr>
            <w:tcW w:w="3119" w:type="dxa"/>
            <w:vAlign w:val="center"/>
          </w:tcPr>
          <w:p w14:paraId="18ACA208" w14:textId="7977CACB" w:rsidR="009700CD" w:rsidRPr="004A3DC0" w:rsidRDefault="009700CD" w:rsidP="008F1A00">
            <w:pPr>
              <w:widowControl/>
              <w:rPr>
                <w:rFonts w:ascii="ＭＳ ゴシック" w:eastAsia="ＭＳ ゴシック" w:hAnsi="ＭＳ ゴシック"/>
              </w:rPr>
            </w:pPr>
            <w:r w:rsidRPr="004A3DC0">
              <w:rPr>
                <w:rFonts w:ascii="ＭＳ ゴシック" w:eastAsia="ＭＳ ゴシック" w:hAnsi="ＭＳ ゴシック" w:hint="eastAsia"/>
              </w:rPr>
              <w:t>令和５年度 ～</w:t>
            </w:r>
            <w:r w:rsidR="008F1A00" w:rsidRPr="004A3DC0">
              <w:rPr>
                <w:rFonts w:ascii="ＭＳ ゴシック" w:eastAsia="ＭＳ ゴシック" w:hAnsi="ＭＳ ゴシック" w:hint="eastAsia"/>
              </w:rPr>
              <w:t xml:space="preserve"> </w:t>
            </w:r>
            <w:r w:rsidRPr="004A3DC0">
              <w:rPr>
                <w:rFonts w:ascii="ＭＳ ゴシック" w:eastAsia="ＭＳ ゴシック" w:hAnsi="ＭＳ ゴシック" w:hint="eastAsia"/>
              </w:rPr>
              <w:t>現在</w:t>
            </w:r>
          </w:p>
        </w:tc>
      </w:tr>
      <w:tr w:rsidR="004A3DC0" w:rsidRPr="004A3DC0" w14:paraId="51E857B3" w14:textId="77777777" w:rsidTr="516ABF46">
        <w:trPr>
          <w:trHeight w:val="964"/>
          <w:jc w:val="center"/>
        </w:trPr>
        <w:tc>
          <w:tcPr>
            <w:tcW w:w="1696" w:type="dxa"/>
            <w:vAlign w:val="center"/>
          </w:tcPr>
          <w:p w14:paraId="1ED94763" w14:textId="05CD998D" w:rsidR="009700CD" w:rsidRPr="004A3DC0" w:rsidRDefault="009700CD" w:rsidP="516ABF46">
            <w:pPr>
              <w:widowControl/>
              <w:jc w:val="center"/>
              <w:rPr>
                <w:rFonts w:ascii="ＭＳ ゴシック" w:eastAsia="ＭＳ ゴシック" w:hAnsi="ＭＳ ゴシック"/>
              </w:rPr>
            </w:pPr>
            <w:r w:rsidRPr="004A3DC0">
              <w:rPr>
                <w:rFonts w:ascii="ＭＳ ゴシック" w:eastAsia="ＭＳ ゴシック" w:hAnsi="ＭＳ ゴシック"/>
              </w:rPr>
              <w:ruby>
                <w:rubyPr>
                  <w:rubyAlign w:val="distributeSpace"/>
                  <w:hps w:val="11"/>
                  <w:hpsRaise w:val="20"/>
                  <w:hpsBaseText w:val="21"/>
                  <w:lid w:val="ja-JP"/>
                </w:rubyPr>
                <w:rt>
                  <w:r w:rsidR="009700CD" w:rsidRPr="004A3DC0">
                    <w:rPr>
                      <w:rFonts w:ascii="ＭＳ ゴシック" w:eastAsia="ＭＳ ゴシック" w:hAnsi="ＭＳ ゴシック"/>
                    </w:rPr>
                    <w:t>たなか</w:t>
                  </w:r>
                </w:rt>
                <w:rubyBase>
                  <w:r w:rsidR="009700CD" w:rsidRPr="004A3DC0">
                    <w:rPr>
                      <w:rFonts w:ascii="ＭＳ ゴシック" w:eastAsia="ＭＳ ゴシック" w:hAnsi="ＭＳ ゴシック"/>
                    </w:rPr>
                    <w:t>田中</w:t>
                  </w:r>
                </w:rubyBase>
              </w:ruby>
            </w:r>
            <w:r w:rsidR="46D1DB2C" w:rsidRPr="516ABF46">
              <w:rPr>
                <w:rFonts w:ascii="ＭＳ ゴシック" w:eastAsia="ＭＳ ゴシック" w:hAnsi="ＭＳ ゴシック"/>
              </w:rPr>
              <w:t xml:space="preserve">　</w:t>
            </w:r>
            <w:r w:rsidRPr="004A3DC0">
              <w:rPr>
                <w:rFonts w:ascii="ＭＳ ゴシック" w:eastAsia="ＭＳ ゴシック" w:hAnsi="ＭＳ ゴシック"/>
              </w:rPr>
              <w:ruby>
                <w:rubyPr>
                  <w:rubyAlign w:val="distributeSpace"/>
                  <w:hps w:val="11"/>
                  <w:hpsRaise w:val="20"/>
                  <w:hpsBaseText w:val="21"/>
                  <w:lid w:val="ja-JP"/>
                </w:rubyPr>
                <w:rt>
                  <w:r w:rsidR="009700CD" w:rsidRPr="004A3DC0">
                    <w:rPr>
                      <w:rFonts w:ascii="ＭＳ ゴシック" w:eastAsia="ＭＳ ゴシック" w:hAnsi="ＭＳ ゴシック"/>
                    </w:rPr>
                    <w:t>ただし</w:t>
                  </w:r>
                </w:rt>
                <w:rubyBase>
                  <w:r w:rsidR="009700CD" w:rsidRPr="004A3DC0">
                    <w:rPr>
                      <w:rFonts w:ascii="ＭＳ ゴシック" w:eastAsia="ＭＳ ゴシック" w:hAnsi="ＭＳ ゴシック"/>
                    </w:rPr>
                    <w:t>正</w:t>
                  </w:r>
                </w:rubyBase>
              </w:ruby>
            </w:r>
          </w:p>
        </w:tc>
        <w:tc>
          <w:tcPr>
            <w:tcW w:w="4111" w:type="dxa"/>
            <w:vAlign w:val="center"/>
          </w:tcPr>
          <w:p w14:paraId="10945498" w14:textId="6B1F4A8F" w:rsidR="009700CD" w:rsidRPr="004A3DC0" w:rsidRDefault="009700CD" w:rsidP="00EA2744">
            <w:pPr>
              <w:widowControl/>
              <w:rPr>
                <w:rFonts w:ascii="ＭＳ ゴシック" w:eastAsia="ＭＳ ゴシック" w:hAnsi="ＭＳ ゴシック"/>
              </w:rPr>
            </w:pPr>
            <w:r w:rsidRPr="004A3DC0">
              <w:rPr>
                <w:rFonts w:ascii="ＭＳ ゴシック" w:eastAsia="ＭＳ ゴシック" w:hAnsi="ＭＳ ゴシック" w:hint="eastAsia"/>
              </w:rPr>
              <w:t>筑波大学　名誉教授</w:t>
            </w:r>
          </w:p>
        </w:tc>
        <w:tc>
          <w:tcPr>
            <w:tcW w:w="3119" w:type="dxa"/>
            <w:vAlign w:val="center"/>
          </w:tcPr>
          <w:p w14:paraId="2EBB06FB" w14:textId="6ADFE6C7" w:rsidR="009700CD" w:rsidRPr="004A3DC0" w:rsidRDefault="009700CD" w:rsidP="008F1A00">
            <w:pPr>
              <w:widowControl/>
              <w:rPr>
                <w:rFonts w:ascii="ＭＳ ゴシック" w:eastAsia="ＭＳ ゴシック" w:hAnsi="ＭＳ ゴシック"/>
              </w:rPr>
            </w:pPr>
            <w:r w:rsidRPr="004A3DC0">
              <w:rPr>
                <w:rFonts w:ascii="ＭＳ ゴシック" w:eastAsia="ＭＳ ゴシック" w:hAnsi="ＭＳ ゴシック" w:hint="eastAsia"/>
              </w:rPr>
              <w:t>平成２８年度 ～</w:t>
            </w:r>
            <w:r w:rsidR="008F1A00" w:rsidRPr="004A3DC0">
              <w:rPr>
                <w:rFonts w:ascii="ＭＳ ゴシック" w:eastAsia="ＭＳ ゴシック" w:hAnsi="ＭＳ ゴシック" w:hint="eastAsia"/>
              </w:rPr>
              <w:t xml:space="preserve"> </w:t>
            </w:r>
            <w:r w:rsidRPr="004A3DC0">
              <w:rPr>
                <w:rFonts w:ascii="ＭＳ ゴシック" w:eastAsia="ＭＳ ゴシック" w:hAnsi="ＭＳ ゴシック" w:hint="eastAsia"/>
              </w:rPr>
              <w:t>令和</w:t>
            </w:r>
            <w:r w:rsidR="00AD4098" w:rsidRPr="004A3DC0">
              <w:rPr>
                <w:rFonts w:ascii="ＭＳ ゴシック" w:eastAsia="ＭＳ ゴシック" w:hAnsi="ＭＳ ゴシック" w:hint="eastAsia"/>
              </w:rPr>
              <w:t>３</w:t>
            </w:r>
            <w:r w:rsidRPr="004A3DC0">
              <w:rPr>
                <w:rFonts w:ascii="ＭＳ ゴシック" w:eastAsia="ＭＳ ゴシック" w:hAnsi="ＭＳ ゴシック" w:hint="eastAsia"/>
              </w:rPr>
              <w:t>年度</w:t>
            </w:r>
          </w:p>
        </w:tc>
      </w:tr>
      <w:tr w:rsidR="004A3DC0" w:rsidRPr="004A3DC0" w14:paraId="0C54FCFB" w14:textId="77777777" w:rsidTr="516ABF46">
        <w:trPr>
          <w:trHeight w:val="964"/>
          <w:jc w:val="center"/>
        </w:trPr>
        <w:tc>
          <w:tcPr>
            <w:tcW w:w="1696" w:type="dxa"/>
            <w:vAlign w:val="center"/>
          </w:tcPr>
          <w:p w14:paraId="7BF91D49" w14:textId="039C11F2" w:rsidR="00EA5F4F" w:rsidRPr="004A3DC0" w:rsidRDefault="00EA5F4F" w:rsidP="516ABF46">
            <w:pPr>
              <w:widowControl/>
              <w:jc w:val="center"/>
              <w:rPr>
                <w:rFonts w:ascii="ＭＳ ゴシック" w:eastAsia="ＭＳ ゴシック" w:hAnsi="ＭＳ ゴシック"/>
              </w:rPr>
            </w:pPr>
            <w:r w:rsidRPr="004A3DC0">
              <w:rPr>
                <w:rFonts w:ascii="ＭＳ ゴシック" w:eastAsia="ＭＳ ゴシック" w:hAnsi="ＭＳ ゴシック"/>
              </w:rPr>
              <w:ruby>
                <w:rubyPr>
                  <w:rubyAlign w:val="distributeSpace"/>
                  <w:hps w:val="10"/>
                  <w:hpsRaise w:val="18"/>
                  <w:hpsBaseText w:val="21"/>
                  <w:lid w:val="ja-JP"/>
                </w:rubyPr>
                <w:rt>
                  <w:r w:rsidR="00EA5F4F" w:rsidRPr="004A3DC0">
                    <w:rPr>
                      <w:rFonts w:ascii="ＭＳ ゴシック" w:eastAsia="ＭＳ ゴシック" w:hAnsi="ＭＳ ゴシック"/>
                    </w:rPr>
                    <w:t>にしがき</w:t>
                  </w:r>
                </w:rt>
                <w:rubyBase>
                  <w:r w:rsidR="00EA5F4F" w:rsidRPr="004A3DC0">
                    <w:rPr>
                      <w:rFonts w:ascii="ＭＳ ゴシック" w:eastAsia="ＭＳ ゴシック" w:hAnsi="ＭＳ ゴシック"/>
                    </w:rPr>
                    <w:t>西垣</w:t>
                  </w:r>
                </w:rubyBase>
              </w:ruby>
            </w:r>
            <w:r w:rsidR="44506DAA" w:rsidRPr="516ABF46">
              <w:rPr>
                <w:rFonts w:ascii="ＭＳ ゴシック" w:eastAsia="ＭＳ ゴシック" w:hAnsi="ＭＳ ゴシック"/>
              </w:rPr>
              <w:t xml:space="preserve">　</w:t>
            </w:r>
            <w:r w:rsidRPr="004A3DC0">
              <w:rPr>
                <w:rFonts w:ascii="ＭＳ ゴシック" w:eastAsia="ＭＳ ゴシック" w:hAnsi="ＭＳ ゴシック"/>
              </w:rPr>
              <w:ruby>
                <w:rubyPr>
                  <w:rubyAlign w:val="distributeSpace"/>
                  <w:hps w:val="10"/>
                  <w:hpsRaise w:val="18"/>
                  <w:hpsBaseText w:val="21"/>
                  <w:lid w:val="ja-JP"/>
                </w:rubyPr>
                <w:rt>
                  <w:r w:rsidR="00EA5F4F" w:rsidRPr="004A3DC0">
                    <w:rPr>
                      <w:rFonts w:ascii="ＭＳ ゴシック" w:eastAsia="ＭＳ ゴシック" w:hAnsi="ＭＳ ゴシック"/>
                    </w:rPr>
                    <w:t>まこと</w:t>
                  </w:r>
                </w:rt>
                <w:rubyBase>
                  <w:r w:rsidR="00EA5F4F" w:rsidRPr="004A3DC0">
                    <w:rPr>
                      <w:rFonts w:ascii="ＭＳ ゴシック" w:eastAsia="ＭＳ ゴシック" w:hAnsi="ＭＳ ゴシック"/>
                    </w:rPr>
                    <w:t>誠</w:t>
                  </w:r>
                </w:rubyBase>
              </w:ruby>
            </w:r>
          </w:p>
          <w:p w14:paraId="525641A7" w14:textId="1EE58138" w:rsidR="00EA5F4F" w:rsidRPr="004A3DC0" w:rsidRDefault="00EA5F4F" w:rsidP="00EA5F4F">
            <w:pPr>
              <w:widowControl/>
              <w:jc w:val="center"/>
              <w:rPr>
                <w:rFonts w:ascii="ＭＳ ゴシック" w:eastAsia="ＭＳ ゴシック" w:hAnsi="ＭＳ ゴシック"/>
              </w:rPr>
            </w:pPr>
            <w:r w:rsidRPr="004A3DC0">
              <w:rPr>
                <w:rFonts w:ascii="ＭＳ ゴシック" w:eastAsia="ＭＳ ゴシック" w:hAnsi="ＭＳ ゴシック" w:hint="eastAsia"/>
              </w:rPr>
              <w:t>（座長）</w:t>
            </w:r>
          </w:p>
        </w:tc>
        <w:tc>
          <w:tcPr>
            <w:tcW w:w="4111" w:type="dxa"/>
            <w:vAlign w:val="center"/>
          </w:tcPr>
          <w:p w14:paraId="522183A6" w14:textId="3F1914CE" w:rsidR="00EA5F4F" w:rsidRPr="004A3DC0" w:rsidRDefault="00EA5F4F" w:rsidP="00EA5F4F">
            <w:pPr>
              <w:widowControl/>
              <w:rPr>
                <w:rFonts w:ascii="ＭＳ ゴシック" w:eastAsia="ＭＳ ゴシック" w:hAnsi="ＭＳ ゴシック"/>
              </w:rPr>
            </w:pPr>
            <w:r w:rsidRPr="004A3DC0">
              <w:rPr>
                <w:rFonts w:ascii="ＭＳ ゴシック" w:eastAsia="ＭＳ ゴシック" w:hAnsi="ＭＳ ゴシック" w:hint="eastAsia"/>
              </w:rPr>
              <w:t>岡山大学　名誉教授</w:t>
            </w:r>
          </w:p>
        </w:tc>
        <w:tc>
          <w:tcPr>
            <w:tcW w:w="3119" w:type="dxa"/>
            <w:vAlign w:val="center"/>
          </w:tcPr>
          <w:p w14:paraId="6AC46B4B" w14:textId="7FF40760" w:rsidR="00EA5F4F" w:rsidRPr="004A3DC0" w:rsidRDefault="00EA5F4F" w:rsidP="00EA5F4F">
            <w:pPr>
              <w:widowControl/>
              <w:rPr>
                <w:rFonts w:ascii="ＭＳ ゴシック" w:eastAsia="ＭＳ ゴシック" w:hAnsi="ＭＳ ゴシック"/>
              </w:rPr>
            </w:pPr>
            <w:r w:rsidRPr="004A3DC0">
              <w:rPr>
                <w:rFonts w:ascii="ＭＳ ゴシック" w:eastAsia="ＭＳ ゴシック" w:hAnsi="ＭＳ ゴシック" w:hint="eastAsia"/>
              </w:rPr>
              <w:t>平成２８年度 ～ 現在</w:t>
            </w:r>
          </w:p>
        </w:tc>
      </w:tr>
    </w:tbl>
    <w:p w14:paraId="57634AF6" w14:textId="72C02EFD" w:rsidR="00DB479D" w:rsidRPr="004A3DC0" w:rsidRDefault="00FF7F8A" w:rsidP="00FF7F8A">
      <w:pPr>
        <w:widowControl/>
        <w:jc w:val="right"/>
        <w:rPr>
          <w:rFonts w:ascii="ＭＳ ゴシック" w:eastAsia="ＭＳ ゴシック" w:hAnsi="ＭＳ ゴシック"/>
          <w:sz w:val="20"/>
          <w:szCs w:val="20"/>
        </w:rPr>
      </w:pPr>
      <w:r w:rsidRPr="004A3DC0">
        <w:rPr>
          <w:rFonts w:ascii="ＭＳ ゴシック" w:eastAsia="ＭＳ ゴシック" w:hAnsi="ＭＳ ゴシック" w:hint="eastAsia"/>
          <w:sz w:val="20"/>
          <w:szCs w:val="20"/>
        </w:rPr>
        <w:t>（令和</w:t>
      </w:r>
      <w:r w:rsidR="00937321" w:rsidRPr="004A3DC0">
        <w:rPr>
          <w:rFonts w:ascii="ＭＳ ゴシック" w:eastAsia="ＭＳ ゴシック" w:hAnsi="ＭＳ ゴシック" w:hint="eastAsia"/>
          <w:sz w:val="20"/>
          <w:szCs w:val="20"/>
        </w:rPr>
        <w:t>６</w:t>
      </w:r>
      <w:r w:rsidRPr="004A3DC0">
        <w:rPr>
          <w:rFonts w:ascii="ＭＳ ゴシック" w:eastAsia="ＭＳ ゴシック" w:hAnsi="ＭＳ ゴシック" w:hint="eastAsia"/>
          <w:sz w:val="20"/>
          <w:szCs w:val="20"/>
        </w:rPr>
        <w:t>年</w:t>
      </w:r>
      <w:r w:rsidR="00937321" w:rsidRPr="004A3DC0">
        <w:rPr>
          <w:rFonts w:ascii="ＭＳ ゴシック" w:eastAsia="ＭＳ ゴシック" w:hAnsi="ＭＳ ゴシック" w:hint="eastAsia"/>
          <w:sz w:val="20"/>
          <w:szCs w:val="20"/>
        </w:rPr>
        <w:t>３</w:t>
      </w:r>
      <w:r w:rsidRPr="004A3DC0">
        <w:rPr>
          <w:rFonts w:ascii="ＭＳ ゴシック" w:eastAsia="ＭＳ ゴシック" w:hAnsi="ＭＳ ゴシック" w:hint="eastAsia"/>
          <w:sz w:val="20"/>
          <w:szCs w:val="20"/>
        </w:rPr>
        <w:t>月</w:t>
      </w:r>
      <w:r w:rsidR="00CA1D93">
        <w:rPr>
          <w:rFonts w:ascii="ＭＳ ゴシック" w:eastAsia="ＭＳ ゴシック" w:hAnsi="ＭＳ ゴシック" w:hint="eastAsia"/>
          <w:sz w:val="20"/>
          <w:szCs w:val="20"/>
        </w:rPr>
        <w:t>３１</w:t>
      </w:r>
      <w:r w:rsidR="00937321" w:rsidRPr="004A3DC0">
        <w:rPr>
          <w:rFonts w:ascii="ＭＳ ゴシック" w:eastAsia="ＭＳ ゴシック" w:hAnsi="ＭＳ ゴシック" w:hint="eastAsia"/>
          <w:sz w:val="20"/>
          <w:szCs w:val="20"/>
        </w:rPr>
        <w:t>日</w:t>
      </w:r>
      <w:r w:rsidRPr="004A3DC0">
        <w:rPr>
          <w:rFonts w:ascii="ＭＳ ゴシック" w:eastAsia="ＭＳ ゴシック" w:hAnsi="ＭＳ ゴシック" w:hint="eastAsia"/>
          <w:sz w:val="20"/>
          <w:szCs w:val="20"/>
        </w:rPr>
        <w:t>現在）</w:t>
      </w:r>
    </w:p>
    <w:sectPr w:rsidR="00DB479D" w:rsidRPr="004A3DC0" w:rsidSect="00491859">
      <w:pgSz w:w="11906" w:h="16838" w:code="9"/>
      <w:pgMar w:top="1701" w:right="1418" w:bottom="1418" w:left="1418" w:header="850" w:footer="567" w:gutter="0"/>
      <w:cols w:space="720"/>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CE00A" w14:textId="77777777" w:rsidR="00815213" w:rsidRDefault="00815213" w:rsidP="006C7816">
      <w:r>
        <w:separator/>
      </w:r>
    </w:p>
  </w:endnote>
  <w:endnote w:type="continuationSeparator" w:id="0">
    <w:p w14:paraId="485D0794" w14:textId="77777777" w:rsidR="00815213" w:rsidRDefault="00815213" w:rsidP="006C7816">
      <w:r>
        <w:continuationSeparator/>
      </w:r>
    </w:p>
  </w:endnote>
  <w:endnote w:type="continuationNotice" w:id="1">
    <w:p w14:paraId="61DAF8F4" w14:textId="77777777" w:rsidR="00815213" w:rsidRDefault="008152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altName w:val="MS PGothic"/>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altName w:val="Yu Gothic"/>
    <w:panose1 w:val="020B0604030504040204"/>
    <w:charset w:val="80"/>
    <w:family w:val="modern"/>
    <w:pitch w:val="variable"/>
    <w:sig w:usb0="E00002FF" w:usb1="6AC7FFFF" w:usb2="08000012" w:usb3="00000000" w:csb0="000200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Meiryo UI">
    <w:altName w:val="Yu Gothic"/>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25F2" w14:textId="7EA6293F" w:rsidR="0081229D" w:rsidRDefault="0081229D" w:rsidP="007B1373">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A14F" w14:textId="037A2EC7" w:rsidR="0081229D" w:rsidRPr="001E5C5A" w:rsidRDefault="0081229D" w:rsidP="001E5C5A">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6B6D" w14:textId="1B29E5B3" w:rsidR="0081229D" w:rsidRPr="001E5C5A" w:rsidRDefault="0081229D" w:rsidP="001E5C5A">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B78C" w14:textId="524F5A09" w:rsidR="0081229D" w:rsidRPr="001E5C5A" w:rsidRDefault="0081229D" w:rsidP="001E5C5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A5BB5" w14:textId="77777777" w:rsidR="00815213" w:rsidRDefault="00815213" w:rsidP="006C7816">
      <w:r>
        <w:separator/>
      </w:r>
    </w:p>
  </w:footnote>
  <w:footnote w:type="continuationSeparator" w:id="0">
    <w:p w14:paraId="2EE1CDC1" w14:textId="77777777" w:rsidR="00815213" w:rsidRDefault="00815213" w:rsidP="006C7816">
      <w:r>
        <w:continuationSeparator/>
      </w:r>
    </w:p>
  </w:footnote>
  <w:footnote w:type="continuationNotice" w:id="1">
    <w:p w14:paraId="211FA0C2" w14:textId="77777777" w:rsidR="00815213" w:rsidRDefault="00815213"/>
  </w:footnote>
  <w:footnote w:id="2">
    <w:p w14:paraId="63622AC8" w14:textId="77777777" w:rsidR="0081229D" w:rsidRDefault="0081229D" w:rsidP="0072753D">
      <w:pPr>
        <w:pStyle w:val="af3"/>
      </w:pPr>
      <w:r>
        <w:rPr>
          <w:rStyle w:val="af5"/>
        </w:rPr>
        <w:footnoteRef/>
      </w:r>
      <w:r>
        <w:t xml:space="preserve"> </w:t>
      </w:r>
      <w:r>
        <w:rPr>
          <w:rFonts w:hint="eastAsia"/>
        </w:rPr>
        <w:t>西垣誠他,</w:t>
      </w:r>
      <w:r>
        <w:t xml:space="preserve"> </w:t>
      </w:r>
      <w:r>
        <w:rPr>
          <w:rFonts w:hint="eastAsia"/>
        </w:rPr>
        <w:t>圧縮に伴う比貯留係数の変化を考慮した地下水浸透に基づく地盤沈下解析手法,</w:t>
      </w:r>
      <w:r>
        <w:t xml:space="preserve"> </w:t>
      </w:r>
      <w:r>
        <w:rPr>
          <w:rFonts w:hint="eastAsia"/>
        </w:rPr>
        <w:t xml:space="preserve">土木学会論文集, </w:t>
      </w:r>
      <w:r>
        <w:t>No.799/III-72, 1-12, 2005.9.</w:t>
      </w:r>
    </w:p>
  </w:footnote>
  <w:footnote w:id="3">
    <w:p w14:paraId="11C5F487" w14:textId="6ED07944" w:rsidR="00CE3C75" w:rsidRPr="00CE3C75" w:rsidRDefault="00CE3C75">
      <w:pPr>
        <w:pStyle w:val="af3"/>
      </w:pPr>
      <w:r>
        <w:rPr>
          <w:rStyle w:val="af5"/>
        </w:rPr>
        <w:footnoteRef/>
      </w:r>
      <w:r>
        <w:t xml:space="preserve"> Iizuka and </w:t>
      </w:r>
      <w:r>
        <w:rPr>
          <w:rFonts w:hint="eastAsia"/>
        </w:rPr>
        <w:t>Ohta</w:t>
      </w:r>
      <w:r>
        <w:t xml:space="preserve">, </w:t>
      </w:r>
      <w:r>
        <w:rPr>
          <w:rFonts w:hint="eastAsia"/>
        </w:rPr>
        <w:t>A determination procedure of input parameters in elasto-viscoplastic finite element analysis,Soils and Foundations, Vol.27, No.3, pp.71-87</w:t>
      </w:r>
      <w:r>
        <w:t>, 1987.</w:t>
      </w:r>
    </w:p>
  </w:footnote>
  <w:footnote w:id="4">
    <w:p w14:paraId="42CEB540" w14:textId="77777777" w:rsidR="00F54D21" w:rsidRDefault="00F54D21" w:rsidP="00F54D21">
      <w:pPr>
        <w:pStyle w:val="af3"/>
      </w:pPr>
      <w:r>
        <w:rPr>
          <w:rStyle w:val="af5"/>
        </w:rPr>
        <w:footnoteRef/>
      </w:r>
      <w:r>
        <w:t xml:space="preserve"> </w:t>
      </w:r>
      <w:r w:rsidRPr="00E9700F">
        <w:rPr>
          <w:rFonts w:hint="eastAsia"/>
        </w:rPr>
        <w:t>環境庁水質保全局企画課（</w:t>
      </w:r>
      <w:r w:rsidRPr="00E9700F">
        <w:t>1990）：地盤沈下とその対策</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A5BF0"/>
    <w:multiLevelType w:val="multilevel"/>
    <w:tmpl w:val="FE7C9388"/>
    <w:numStyleLink w:val="1"/>
  </w:abstractNum>
  <w:abstractNum w:abstractNumId="1" w15:restartNumberingAfterBreak="0">
    <w:nsid w:val="0BDB0E77"/>
    <w:multiLevelType w:val="multilevel"/>
    <w:tmpl w:val="DB968CFA"/>
    <w:lvl w:ilvl="0">
      <w:start w:val="1"/>
      <w:numFmt w:val="decimalFullWidth"/>
      <w:lvlText w:val="%1."/>
      <w:lvlJc w:val="left"/>
      <w:pPr>
        <w:ind w:left="440" w:hanging="440"/>
      </w:pPr>
      <w:rPr>
        <w:rFonts w:hint="eastAsia"/>
      </w:rPr>
    </w:lvl>
    <w:lvl w:ilvl="1">
      <w:start w:val="1"/>
      <w:numFmt w:val="decimal"/>
      <w:lvlText w:val="(%2)"/>
      <w:lvlJc w:val="left"/>
      <w:pPr>
        <w:ind w:left="880" w:hanging="440"/>
      </w:pPr>
      <w:rPr>
        <w:rFonts w:hint="eastAsia"/>
      </w:rPr>
    </w:lvl>
    <w:lvl w:ilvl="2">
      <w:start w:val="1"/>
      <w:numFmt w:val="decimalEnclosedCircle"/>
      <w:lvlText w:val="%3"/>
      <w:lvlJc w:val="left"/>
      <w:pPr>
        <w:ind w:left="1320" w:hanging="440"/>
      </w:pPr>
      <w:rPr>
        <w:rFonts w:hint="eastAsia"/>
      </w:rPr>
    </w:lvl>
    <w:lvl w:ilvl="3">
      <w:start w:val="1"/>
      <w:numFmt w:val="decimal"/>
      <w:lvlText w:val="%4."/>
      <w:lvlJc w:val="left"/>
      <w:pPr>
        <w:ind w:left="1760" w:hanging="440"/>
      </w:pPr>
      <w:rPr>
        <w:rFonts w:hint="eastAsia"/>
      </w:rPr>
    </w:lvl>
    <w:lvl w:ilvl="4">
      <w:start w:val="1"/>
      <w:numFmt w:val="aiueoFullWidth"/>
      <w:lvlText w:val="(%5)"/>
      <w:lvlJc w:val="left"/>
      <w:pPr>
        <w:ind w:left="2200" w:hanging="440"/>
      </w:pPr>
      <w:rPr>
        <w:rFonts w:hint="eastAsia"/>
      </w:rPr>
    </w:lvl>
    <w:lvl w:ilvl="5">
      <w:start w:val="1"/>
      <w:numFmt w:val="decimalEnclosedCircle"/>
      <w:lvlText w:val="%6"/>
      <w:lvlJc w:val="left"/>
      <w:pPr>
        <w:ind w:left="2640" w:hanging="440"/>
      </w:pPr>
      <w:rPr>
        <w:rFonts w:hint="eastAsia"/>
      </w:rPr>
    </w:lvl>
    <w:lvl w:ilvl="6">
      <w:start w:val="1"/>
      <w:numFmt w:val="decimal"/>
      <w:lvlText w:val="%7."/>
      <w:lvlJc w:val="left"/>
      <w:pPr>
        <w:ind w:left="3080" w:hanging="440"/>
      </w:pPr>
      <w:rPr>
        <w:rFonts w:hint="eastAsia"/>
      </w:rPr>
    </w:lvl>
    <w:lvl w:ilvl="7">
      <w:start w:val="1"/>
      <w:numFmt w:val="aiueoFullWidth"/>
      <w:lvlText w:val="(%8)"/>
      <w:lvlJc w:val="left"/>
      <w:pPr>
        <w:ind w:left="3520" w:hanging="440"/>
      </w:pPr>
      <w:rPr>
        <w:rFonts w:hint="eastAsia"/>
      </w:rPr>
    </w:lvl>
    <w:lvl w:ilvl="8">
      <w:start w:val="1"/>
      <w:numFmt w:val="decimalEnclosedCircle"/>
      <w:lvlText w:val="%9"/>
      <w:lvlJc w:val="left"/>
      <w:pPr>
        <w:ind w:left="3960" w:hanging="440"/>
      </w:pPr>
      <w:rPr>
        <w:rFonts w:hint="eastAsia"/>
      </w:rPr>
    </w:lvl>
  </w:abstractNum>
  <w:abstractNum w:abstractNumId="2" w15:restartNumberingAfterBreak="0">
    <w:nsid w:val="0E2D7E54"/>
    <w:multiLevelType w:val="hybridMultilevel"/>
    <w:tmpl w:val="70C0F42E"/>
    <w:lvl w:ilvl="0" w:tplc="4296FBF0">
      <w:start w:val="1"/>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12B4A05"/>
    <w:multiLevelType w:val="hybridMultilevel"/>
    <w:tmpl w:val="103E8094"/>
    <w:lvl w:ilvl="0" w:tplc="E0E076A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4B35E2E"/>
    <w:multiLevelType w:val="hybridMultilevel"/>
    <w:tmpl w:val="988E126A"/>
    <w:lvl w:ilvl="0" w:tplc="C3FAC8DE">
      <w:start w:val="1"/>
      <w:numFmt w:val="decimal"/>
      <w:lvlText w:val="%1)"/>
      <w:lvlJc w:val="left"/>
      <w:pPr>
        <w:ind w:left="780" w:hanging="360"/>
      </w:pPr>
      <w:rPr>
        <w:rFonts w:ascii="ＭＳ ゴシック" w:eastAsia="ＭＳ ゴシック" w:hAnsi="ＭＳ ゴシック"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5" w15:restartNumberingAfterBreak="0">
    <w:nsid w:val="1DA20567"/>
    <w:multiLevelType w:val="multilevel"/>
    <w:tmpl w:val="DC868C12"/>
    <w:styleLink w:val="2"/>
    <w:lvl w:ilvl="0">
      <w:start w:val="3"/>
      <w:numFmt w:val="decimal"/>
      <w:lvlText w:val="%1."/>
      <w:lvlJc w:val="left"/>
      <w:pPr>
        <w:ind w:left="440" w:hanging="440"/>
      </w:p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6" w15:restartNumberingAfterBreak="0">
    <w:nsid w:val="21FE3953"/>
    <w:multiLevelType w:val="multilevel"/>
    <w:tmpl w:val="F0FC81C0"/>
    <w:lvl w:ilvl="0">
      <w:start w:val="1"/>
      <w:numFmt w:val="decimalFullWidth"/>
      <w:lvlText w:val="%1."/>
      <w:lvlJc w:val="left"/>
      <w:pPr>
        <w:ind w:left="440" w:hanging="440"/>
      </w:pPr>
      <w:rPr>
        <w:rFonts w:hint="eastAsia"/>
      </w:rPr>
    </w:lvl>
    <w:lvl w:ilvl="1">
      <w:start w:val="1"/>
      <w:numFmt w:val="decimal"/>
      <w:lvlText w:val="(%2)"/>
      <w:lvlJc w:val="left"/>
      <w:pPr>
        <w:ind w:left="880" w:hanging="440"/>
      </w:pPr>
      <w:rPr>
        <w:rFonts w:ascii="ＭＳ ゴシック" w:eastAsia="ＭＳ ゴシック" w:hAnsi="ＭＳ ゴシック" w:hint="eastAsia"/>
      </w:rPr>
    </w:lvl>
    <w:lvl w:ilvl="2">
      <w:start w:val="1"/>
      <w:numFmt w:val="decimal"/>
      <w:lvlText w:val="%3)"/>
      <w:lvlJc w:val="left"/>
      <w:pPr>
        <w:ind w:left="1320" w:hanging="440"/>
      </w:pPr>
      <w:rPr>
        <w:rFonts w:hint="default"/>
      </w:rPr>
    </w:lvl>
    <w:lvl w:ilvl="3">
      <w:start w:val="1"/>
      <w:numFmt w:val="decimal"/>
      <w:lvlText w:val="%4."/>
      <w:lvlJc w:val="left"/>
      <w:pPr>
        <w:ind w:left="1760" w:hanging="440"/>
      </w:pPr>
      <w:rPr>
        <w:rFonts w:hint="eastAsia"/>
      </w:rPr>
    </w:lvl>
    <w:lvl w:ilvl="4">
      <w:start w:val="1"/>
      <w:numFmt w:val="aiueoFullWidth"/>
      <w:lvlText w:val="(%5)"/>
      <w:lvlJc w:val="left"/>
      <w:pPr>
        <w:ind w:left="2200" w:hanging="440"/>
      </w:pPr>
      <w:rPr>
        <w:rFonts w:hint="eastAsia"/>
      </w:rPr>
    </w:lvl>
    <w:lvl w:ilvl="5">
      <w:start w:val="1"/>
      <w:numFmt w:val="decimalEnclosedCircle"/>
      <w:lvlText w:val="%6"/>
      <w:lvlJc w:val="left"/>
      <w:pPr>
        <w:ind w:left="2640" w:hanging="440"/>
      </w:pPr>
      <w:rPr>
        <w:rFonts w:hint="eastAsia"/>
      </w:rPr>
    </w:lvl>
    <w:lvl w:ilvl="6">
      <w:start w:val="1"/>
      <w:numFmt w:val="decimal"/>
      <w:lvlText w:val="%7."/>
      <w:lvlJc w:val="left"/>
      <w:pPr>
        <w:ind w:left="3080" w:hanging="440"/>
      </w:pPr>
      <w:rPr>
        <w:rFonts w:hint="eastAsia"/>
      </w:rPr>
    </w:lvl>
    <w:lvl w:ilvl="7">
      <w:start w:val="1"/>
      <w:numFmt w:val="aiueoFullWidth"/>
      <w:lvlText w:val="(%8)"/>
      <w:lvlJc w:val="left"/>
      <w:pPr>
        <w:ind w:left="3520" w:hanging="440"/>
      </w:pPr>
      <w:rPr>
        <w:rFonts w:hint="eastAsia"/>
      </w:rPr>
    </w:lvl>
    <w:lvl w:ilvl="8">
      <w:start w:val="1"/>
      <w:numFmt w:val="decimalEnclosedCircle"/>
      <w:lvlText w:val="%9"/>
      <w:lvlJc w:val="left"/>
      <w:pPr>
        <w:ind w:left="3960" w:hanging="440"/>
      </w:pPr>
      <w:rPr>
        <w:rFonts w:hint="eastAsia"/>
      </w:rPr>
    </w:lvl>
  </w:abstractNum>
  <w:abstractNum w:abstractNumId="7" w15:restartNumberingAfterBreak="0">
    <w:nsid w:val="255F6BE7"/>
    <w:multiLevelType w:val="multilevel"/>
    <w:tmpl w:val="04090025"/>
    <w:lvl w:ilvl="0">
      <w:start w:val="1"/>
      <w:numFmt w:val="decimalFullWidth"/>
      <w:lvlText w:val="第%1章"/>
      <w:lvlJc w:val="left"/>
      <w:pPr>
        <w:ind w:left="425" w:hanging="425"/>
      </w:pPr>
    </w:lvl>
    <w:lvl w:ilvl="1">
      <w:start w:val="1"/>
      <w:numFmt w:val="decimalFullWidth"/>
      <w:lvlText w:val="第%2節"/>
      <w:lvlJc w:val="left"/>
      <w:pPr>
        <w:ind w:left="851" w:hanging="426"/>
      </w:pPr>
    </w:lvl>
    <w:lvl w:ilvl="2">
      <w:start w:val="1"/>
      <w:numFmt w:val="decimalFullWidth"/>
      <w:lvlText w:val="第%3項"/>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8" w15:restartNumberingAfterBreak="0">
    <w:nsid w:val="2DD57152"/>
    <w:multiLevelType w:val="hybridMultilevel"/>
    <w:tmpl w:val="41282194"/>
    <w:lvl w:ilvl="0" w:tplc="B6CE78EA">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2E85635B"/>
    <w:multiLevelType w:val="multilevel"/>
    <w:tmpl w:val="85268894"/>
    <w:lvl w:ilvl="0">
      <w:start w:val="1"/>
      <w:numFmt w:val="decimalFullWidth"/>
      <w:lvlText w:val="第%1章"/>
      <w:lvlJc w:val="left"/>
      <w:pPr>
        <w:ind w:left="425" w:hanging="425"/>
      </w:pPr>
    </w:lvl>
    <w:lvl w:ilvl="1">
      <w:start w:val="1"/>
      <w:numFmt w:val="decimalEnclosedCircle"/>
      <w:lvlText w:val="%2"/>
      <w:lvlJc w:val="left"/>
      <w:pPr>
        <w:ind w:left="440" w:hanging="440"/>
      </w:pPr>
    </w:lvl>
    <w:lvl w:ilvl="2">
      <w:start w:val="1"/>
      <w:numFmt w:val="decimalFullWidth"/>
      <w:lvlText w:val="第%3項"/>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10" w15:restartNumberingAfterBreak="0">
    <w:nsid w:val="34C64A91"/>
    <w:multiLevelType w:val="multilevel"/>
    <w:tmpl w:val="D0863374"/>
    <w:lvl w:ilvl="0">
      <w:start w:val="1"/>
      <w:numFmt w:val="decimalFullWidth"/>
      <w:lvlText w:val="%1."/>
      <w:lvlJc w:val="left"/>
      <w:pPr>
        <w:ind w:left="440" w:hanging="440"/>
      </w:pPr>
      <w:rPr>
        <w:rFonts w:hint="eastAsia"/>
      </w:rPr>
    </w:lvl>
    <w:lvl w:ilvl="1">
      <w:start w:val="1"/>
      <w:numFmt w:val="decimal"/>
      <w:lvlText w:val="(%2)"/>
      <w:lvlJc w:val="left"/>
      <w:pPr>
        <w:ind w:left="880" w:hanging="440"/>
      </w:pPr>
      <w:rPr>
        <w:rFonts w:ascii="ＭＳ ゴシック" w:eastAsia="ＭＳ ゴシック" w:hAnsi="ＭＳ ゴシック" w:hint="eastAsia"/>
      </w:rPr>
    </w:lvl>
    <w:lvl w:ilvl="2">
      <w:start w:val="1"/>
      <w:numFmt w:val="decimalEnclosedCircle"/>
      <w:lvlText w:val="%3"/>
      <w:lvlJc w:val="left"/>
      <w:pPr>
        <w:ind w:left="1320" w:hanging="440"/>
      </w:pPr>
      <w:rPr>
        <w:rFonts w:hint="eastAsia"/>
      </w:rPr>
    </w:lvl>
    <w:lvl w:ilvl="3">
      <w:start w:val="1"/>
      <w:numFmt w:val="decimal"/>
      <w:lvlText w:val="%4."/>
      <w:lvlJc w:val="left"/>
      <w:pPr>
        <w:ind w:left="1760" w:hanging="440"/>
      </w:pPr>
      <w:rPr>
        <w:rFonts w:hint="eastAsia"/>
      </w:rPr>
    </w:lvl>
    <w:lvl w:ilvl="4">
      <w:start w:val="1"/>
      <w:numFmt w:val="aiueoFullWidth"/>
      <w:lvlText w:val="(%5)"/>
      <w:lvlJc w:val="left"/>
      <w:pPr>
        <w:ind w:left="2200" w:hanging="440"/>
      </w:pPr>
      <w:rPr>
        <w:rFonts w:hint="eastAsia"/>
      </w:rPr>
    </w:lvl>
    <w:lvl w:ilvl="5">
      <w:start w:val="1"/>
      <w:numFmt w:val="decimalEnclosedCircle"/>
      <w:lvlText w:val="%6"/>
      <w:lvlJc w:val="left"/>
      <w:pPr>
        <w:ind w:left="2640" w:hanging="440"/>
      </w:pPr>
      <w:rPr>
        <w:rFonts w:hint="eastAsia"/>
      </w:rPr>
    </w:lvl>
    <w:lvl w:ilvl="6">
      <w:start w:val="1"/>
      <w:numFmt w:val="decimal"/>
      <w:lvlText w:val="%7."/>
      <w:lvlJc w:val="left"/>
      <w:pPr>
        <w:ind w:left="3080" w:hanging="440"/>
      </w:pPr>
      <w:rPr>
        <w:rFonts w:hint="eastAsia"/>
      </w:rPr>
    </w:lvl>
    <w:lvl w:ilvl="7">
      <w:start w:val="1"/>
      <w:numFmt w:val="aiueoFullWidth"/>
      <w:lvlText w:val="(%8)"/>
      <w:lvlJc w:val="left"/>
      <w:pPr>
        <w:ind w:left="3520" w:hanging="440"/>
      </w:pPr>
      <w:rPr>
        <w:rFonts w:hint="eastAsia"/>
      </w:rPr>
    </w:lvl>
    <w:lvl w:ilvl="8">
      <w:start w:val="1"/>
      <w:numFmt w:val="decimalEnclosedCircle"/>
      <w:lvlText w:val="%9"/>
      <w:lvlJc w:val="left"/>
      <w:pPr>
        <w:ind w:left="3960" w:hanging="440"/>
      </w:pPr>
      <w:rPr>
        <w:rFonts w:hint="eastAsia"/>
      </w:rPr>
    </w:lvl>
  </w:abstractNum>
  <w:abstractNum w:abstractNumId="11" w15:restartNumberingAfterBreak="0">
    <w:nsid w:val="36B86F6B"/>
    <w:multiLevelType w:val="hybridMultilevel"/>
    <w:tmpl w:val="EA181C5C"/>
    <w:lvl w:ilvl="0" w:tplc="4296FBF0">
      <w:start w:val="1"/>
      <w:numFmt w:val="decimal"/>
      <w:lvlText w:val="%1)"/>
      <w:lvlJc w:val="left"/>
      <w:pPr>
        <w:ind w:left="360" w:hanging="360"/>
      </w:pPr>
      <w:rPr>
        <w:rFonts w:hint="default"/>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36D53849"/>
    <w:multiLevelType w:val="hybridMultilevel"/>
    <w:tmpl w:val="52A4D22E"/>
    <w:lvl w:ilvl="0" w:tplc="7136BAF2">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3F293F73"/>
    <w:multiLevelType w:val="hybridMultilevel"/>
    <w:tmpl w:val="91722604"/>
    <w:lvl w:ilvl="0" w:tplc="F8FEB7D8">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3FEE4C2E"/>
    <w:multiLevelType w:val="multilevel"/>
    <w:tmpl w:val="FE7C9388"/>
    <w:styleLink w:val="1"/>
    <w:lvl w:ilvl="0">
      <w:start w:val="1"/>
      <w:numFmt w:val="decimalFullWidth"/>
      <w:lvlText w:val="%1."/>
      <w:lvlJc w:val="left"/>
      <w:pPr>
        <w:ind w:left="440" w:hanging="440"/>
      </w:pPr>
      <w:rPr>
        <w:rFonts w:hint="eastAsia"/>
      </w:rPr>
    </w:lvl>
    <w:lvl w:ilvl="1">
      <w:start w:val="1"/>
      <w:numFmt w:val="decimal"/>
      <w:lvlText w:val="(%2)"/>
      <w:lvlJc w:val="left"/>
      <w:pPr>
        <w:ind w:left="880" w:hanging="440"/>
      </w:pPr>
      <w:rPr>
        <w:rFonts w:hint="eastAsia"/>
      </w:r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15" w15:restartNumberingAfterBreak="0">
    <w:nsid w:val="44483820"/>
    <w:multiLevelType w:val="hybridMultilevel"/>
    <w:tmpl w:val="A89852F6"/>
    <w:lvl w:ilvl="0" w:tplc="AB183204">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4B0B39B8"/>
    <w:multiLevelType w:val="multilevel"/>
    <w:tmpl w:val="FE7C9388"/>
    <w:numStyleLink w:val="1"/>
  </w:abstractNum>
  <w:abstractNum w:abstractNumId="17" w15:restartNumberingAfterBreak="0">
    <w:nsid w:val="4C442335"/>
    <w:multiLevelType w:val="hybridMultilevel"/>
    <w:tmpl w:val="3B885C14"/>
    <w:lvl w:ilvl="0" w:tplc="955A1FF4">
      <w:start w:val="3"/>
      <w:numFmt w:val="bullet"/>
      <w:lvlText w:val="※"/>
      <w:lvlJc w:val="left"/>
      <w:pPr>
        <w:ind w:left="4613" w:hanging="360"/>
      </w:pPr>
      <w:rPr>
        <w:rFonts w:ascii="ＭＳ Ｐゴシック" w:eastAsia="ＭＳ Ｐゴシック" w:hAnsi="ＭＳ Ｐゴシック" w:cs="Times New Roman" w:hint="eastAsia"/>
      </w:rPr>
    </w:lvl>
    <w:lvl w:ilvl="1" w:tplc="0409000B" w:tentative="1">
      <w:start w:val="1"/>
      <w:numFmt w:val="bullet"/>
      <w:lvlText w:val=""/>
      <w:lvlJc w:val="left"/>
      <w:pPr>
        <w:ind w:left="5133" w:hanging="440"/>
      </w:pPr>
      <w:rPr>
        <w:rFonts w:ascii="Wingdings" w:hAnsi="Wingdings" w:hint="default"/>
      </w:rPr>
    </w:lvl>
    <w:lvl w:ilvl="2" w:tplc="0409000D" w:tentative="1">
      <w:start w:val="1"/>
      <w:numFmt w:val="bullet"/>
      <w:lvlText w:val=""/>
      <w:lvlJc w:val="left"/>
      <w:pPr>
        <w:ind w:left="5573" w:hanging="440"/>
      </w:pPr>
      <w:rPr>
        <w:rFonts w:ascii="Wingdings" w:hAnsi="Wingdings" w:hint="default"/>
      </w:rPr>
    </w:lvl>
    <w:lvl w:ilvl="3" w:tplc="04090001" w:tentative="1">
      <w:start w:val="1"/>
      <w:numFmt w:val="bullet"/>
      <w:lvlText w:val=""/>
      <w:lvlJc w:val="left"/>
      <w:pPr>
        <w:ind w:left="6013" w:hanging="440"/>
      </w:pPr>
      <w:rPr>
        <w:rFonts w:ascii="Wingdings" w:hAnsi="Wingdings" w:hint="default"/>
      </w:rPr>
    </w:lvl>
    <w:lvl w:ilvl="4" w:tplc="0409000B" w:tentative="1">
      <w:start w:val="1"/>
      <w:numFmt w:val="bullet"/>
      <w:lvlText w:val=""/>
      <w:lvlJc w:val="left"/>
      <w:pPr>
        <w:ind w:left="6453" w:hanging="440"/>
      </w:pPr>
      <w:rPr>
        <w:rFonts w:ascii="Wingdings" w:hAnsi="Wingdings" w:hint="default"/>
      </w:rPr>
    </w:lvl>
    <w:lvl w:ilvl="5" w:tplc="0409000D" w:tentative="1">
      <w:start w:val="1"/>
      <w:numFmt w:val="bullet"/>
      <w:lvlText w:val=""/>
      <w:lvlJc w:val="left"/>
      <w:pPr>
        <w:ind w:left="6893" w:hanging="440"/>
      </w:pPr>
      <w:rPr>
        <w:rFonts w:ascii="Wingdings" w:hAnsi="Wingdings" w:hint="default"/>
      </w:rPr>
    </w:lvl>
    <w:lvl w:ilvl="6" w:tplc="04090001" w:tentative="1">
      <w:start w:val="1"/>
      <w:numFmt w:val="bullet"/>
      <w:lvlText w:val=""/>
      <w:lvlJc w:val="left"/>
      <w:pPr>
        <w:ind w:left="7333" w:hanging="440"/>
      </w:pPr>
      <w:rPr>
        <w:rFonts w:ascii="Wingdings" w:hAnsi="Wingdings" w:hint="default"/>
      </w:rPr>
    </w:lvl>
    <w:lvl w:ilvl="7" w:tplc="0409000B" w:tentative="1">
      <w:start w:val="1"/>
      <w:numFmt w:val="bullet"/>
      <w:lvlText w:val=""/>
      <w:lvlJc w:val="left"/>
      <w:pPr>
        <w:ind w:left="7773" w:hanging="440"/>
      </w:pPr>
      <w:rPr>
        <w:rFonts w:ascii="Wingdings" w:hAnsi="Wingdings" w:hint="default"/>
      </w:rPr>
    </w:lvl>
    <w:lvl w:ilvl="8" w:tplc="0409000D" w:tentative="1">
      <w:start w:val="1"/>
      <w:numFmt w:val="bullet"/>
      <w:lvlText w:val=""/>
      <w:lvlJc w:val="left"/>
      <w:pPr>
        <w:ind w:left="8213" w:hanging="440"/>
      </w:pPr>
      <w:rPr>
        <w:rFonts w:ascii="Wingdings" w:hAnsi="Wingdings" w:hint="default"/>
      </w:rPr>
    </w:lvl>
  </w:abstractNum>
  <w:abstractNum w:abstractNumId="18" w15:restartNumberingAfterBreak="0">
    <w:nsid w:val="4DFF7B8D"/>
    <w:multiLevelType w:val="hybridMultilevel"/>
    <w:tmpl w:val="4AD8B1BC"/>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52CC31A1"/>
    <w:multiLevelType w:val="hybridMultilevel"/>
    <w:tmpl w:val="0986B058"/>
    <w:lvl w:ilvl="0" w:tplc="C9461E02">
      <w:start w:val="1"/>
      <w:numFmt w:val="decimal"/>
      <w:lvlText w:val="(%1)"/>
      <w:lvlJc w:val="left"/>
      <w:pPr>
        <w:ind w:left="650" w:hanging="440"/>
      </w:pPr>
      <w:rPr>
        <w:rFonts w:ascii="ＭＳ ゴシック" w:eastAsia="ＭＳ ゴシック" w:hAnsi="ＭＳ ゴシック"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0" w15:restartNumberingAfterBreak="0">
    <w:nsid w:val="53FB110F"/>
    <w:multiLevelType w:val="multilevel"/>
    <w:tmpl w:val="FE7C9388"/>
    <w:lvl w:ilvl="0">
      <w:start w:val="1"/>
      <w:numFmt w:val="decimalFullWidth"/>
      <w:lvlText w:val="%1."/>
      <w:lvlJc w:val="left"/>
      <w:pPr>
        <w:ind w:left="440" w:hanging="440"/>
      </w:pPr>
      <w:rPr>
        <w:rFonts w:hint="eastAsia"/>
      </w:rPr>
    </w:lvl>
    <w:lvl w:ilvl="1">
      <w:start w:val="1"/>
      <w:numFmt w:val="decimal"/>
      <w:lvlText w:val="(%2)"/>
      <w:lvlJc w:val="left"/>
      <w:pPr>
        <w:ind w:left="880" w:hanging="440"/>
      </w:pPr>
      <w:rPr>
        <w:rFonts w:hint="eastAsia"/>
      </w:r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1" w15:restartNumberingAfterBreak="0">
    <w:nsid w:val="54F03D40"/>
    <w:multiLevelType w:val="hybridMultilevel"/>
    <w:tmpl w:val="62D054B2"/>
    <w:lvl w:ilvl="0" w:tplc="087E2178">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555C792C"/>
    <w:multiLevelType w:val="hybridMultilevel"/>
    <w:tmpl w:val="A60EFA18"/>
    <w:lvl w:ilvl="0" w:tplc="04090001">
      <w:start w:val="1"/>
      <w:numFmt w:val="bullet"/>
      <w:lvlText w:val=""/>
      <w:lvlJc w:val="left"/>
      <w:pPr>
        <w:ind w:left="650" w:hanging="440"/>
      </w:pPr>
      <w:rPr>
        <w:rFonts w:ascii="Wingdings" w:hAnsi="Wingdings" w:hint="default"/>
      </w:rPr>
    </w:lvl>
    <w:lvl w:ilvl="1" w:tplc="FFFFFFFF" w:tentative="1">
      <w:start w:val="1"/>
      <w:numFmt w:val="aiueoFullWidth"/>
      <w:lvlText w:val="(%2)"/>
      <w:lvlJc w:val="left"/>
      <w:pPr>
        <w:ind w:left="1090" w:hanging="440"/>
      </w:p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23" w15:restartNumberingAfterBreak="0">
    <w:nsid w:val="5C237043"/>
    <w:multiLevelType w:val="hybridMultilevel"/>
    <w:tmpl w:val="7B365B00"/>
    <w:lvl w:ilvl="0" w:tplc="7FB8541A">
      <w:start w:val="1"/>
      <w:numFmt w:val="decimal"/>
      <w:pStyle w:val="3"/>
      <w:lvlText w:val="%1)"/>
      <w:lvlJc w:val="left"/>
      <w:pPr>
        <w:ind w:left="1280" w:hanging="440"/>
      </w:pPr>
      <w:rPr>
        <w:rFonts w:ascii="ＭＳ ゴシック" w:eastAsia="ＭＳ ゴシック" w:hAnsi="ＭＳ ゴシック" w:hint="default"/>
        <w:sz w:val="21"/>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24" w15:restartNumberingAfterBreak="0">
    <w:nsid w:val="5CAF5EDC"/>
    <w:multiLevelType w:val="hybridMultilevel"/>
    <w:tmpl w:val="184EE42E"/>
    <w:lvl w:ilvl="0" w:tplc="33B40402">
      <w:start w:val="3"/>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6146116E"/>
    <w:multiLevelType w:val="multilevel"/>
    <w:tmpl w:val="DC868C12"/>
    <w:numStyleLink w:val="2"/>
  </w:abstractNum>
  <w:abstractNum w:abstractNumId="26" w15:restartNumberingAfterBreak="0">
    <w:nsid w:val="64392A9C"/>
    <w:multiLevelType w:val="multilevel"/>
    <w:tmpl w:val="FE7C9388"/>
    <w:numStyleLink w:val="1"/>
  </w:abstractNum>
  <w:abstractNum w:abstractNumId="27" w15:restartNumberingAfterBreak="0">
    <w:nsid w:val="6BAC7506"/>
    <w:multiLevelType w:val="hybridMultilevel"/>
    <w:tmpl w:val="8304B86A"/>
    <w:lvl w:ilvl="0" w:tplc="4296FBF0">
      <w:start w:val="1"/>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6DE41B39"/>
    <w:multiLevelType w:val="multilevel"/>
    <w:tmpl w:val="02D27170"/>
    <w:lvl w:ilvl="0">
      <w:start w:val="1"/>
      <w:numFmt w:val="decimalFullWidth"/>
      <w:lvlText w:val="第%1章"/>
      <w:lvlJc w:val="left"/>
      <w:pPr>
        <w:ind w:left="425" w:hanging="425"/>
      </w:pPr>
    </w:lvl>
    <w:lvl w:ilvl="1">
      <w:start w:val="1"/>
      <w:numFmt w:val="decimal"/>
      <w:lvlText w:val="%2)"/>
      <w:lvlJc w:val="left"/>
      <w:pPr>
        <w:ind w:left="440" w:hanging="440"/>
      </w:pPr>
      <w:rPr>
        <w:rFonts w:hint="default"/>
      </w:rPr>
    </w:lvl>
    <w:lvl w:ilvl="2">
      <w:start w:val="1"/>
      <w:numFmt w:val="decimalFullWidth"/>
      <w:lvlText w:val="第%3項"/>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29" w15:restartNumberingAfterBreak="0">
    <w:nsid w:val="6FC66069"/>
    <w:multiLevelType w:val="hybridMultilevel"/>
    <w:tmpl w:val="E3560D4A"/>
    <w:lvl w:ilvl="0" w:tplc="D8B074C2">
      <w:start w:val="1"/>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 w15:restartNumberingAfterBreak="0">
    <w:nsid w:val="738F775D"/>
    <w:multiLevelType w:val="multilevel"/>
    <w:tmpl w:val="4BE61874"/>
    <w:lvl w:ilvl="0">
      <w:start w:val="1"/>
      <w:numFmt w:val="decimalFullWidth"/>
      <w:lvlText w:val="%1."/>
      <w:lvlJc w:val="left"/>
      <w:pPr>
        <w:ind w:left="440" w:hanging="440"/>
      </w:pPr>
      <w:rPr>
        <w:rFonts w:hint="eastAsia"/>
      </w:rPr>
    </w:lvl>
    <w:lvl w:ilvl="1">
      <w:start w:val="1"/>
      <w:numFmt w:val="decimalEnclosedCircle"/>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31" w15:restartNumberingAfterBreak="0">
    <w:nsid w:val="748557F2"/>
    <w:multiLevelType w:val="hybridMultilevel"/>
    <w:tmpl w:val="36B05B58"/>
    <w:lvl w:ilvl="0" w:tplc="AB183204">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 w15:restartNumberingAfterBreak="0">
    <w:nsid w:val="79643E57"/>
    <w:multiLevelType w:val="multilevel"/>
    <w:tmpl w:val="FE7C9388"/>
    <w:numStyleLink w:val="1"/>
  </w:abstractNum>
  <w:abstractNum w:abstractNumId="33" w15:restartNumberingAfterBreak="0">
    <w:nsid w:val="7E5E2BB9"/>
    <w:multiLevelType w:val="multilevel"/>
    <w:tmpl w:val="FE7C9388"/>
    <w:lvl w:ilvl="0">
      <w:start w:val="1"/>
      <w:numFmt w:val="decimalFullWidth"/>
      <w:lvlText w:val="%1."/>
      <w:lvlJc w:val="left"/>
      <w:pPr>
        <w:ind w:left="440" w:hanging="440"/>
      </w:pPr>
      <w:rPr>
        <w:rFonts w:hint="eastAsia"/>
      </w:rPr>
    </w:lvl>
    <w:lvl w:ilvl="1">
      <w:start w:val="1"/>
      <w:numFmt w:val="decimal"/>
      <w:lvlText w:val="(%2)"/>
      <w:lvlJc w:val="left"/>
      <w:pPr>
        <w:ind w:left="880" w:hanging="440"/>
      </w:pPr>
      <w:rPr>
        <w:rFonts w:hint="eastAsia"/>
      </w:r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num w:numId="1" w16cid:durableId="989288072">
    <w:abstractNumId w:val="24"/>
  </w:num>
  <w:num w:numId="2" w16cid:durableId="1369065756">
    <w:abstractNumId w:val="17"/>
  </w:num>
  <w:num w:numId="3" w16cid:durableId="1592860832">
    <w:abstractNumId w:val="8"/>
  </w:num>
  <w:num w:numId="4" w16cid:durableId="1372874316">
    <w:abstractNumId w:val="15"/>
  </w:num>
  <w:num w:numId="5" w16cid:durableId="1015037678">
    <w:abstractNumId w:val="31"/>
  </w:num>
  <w:num w:numId="6" w16cid:durableId="1825320308">
    <w:abstractNumId w:val="10"/>
    <w:lvlOverride w:ilvl="0">
      <w:lvl w:ilvl="0">
        <w:start w:val="1"/>
        <w:numFmt w:val="decimalFullWidth"/>
        <w:lvlText w:val="%1."/>
        <w:lvlJc w:val="left"/>
        <w:pPr>
          <w:ind w:left="440" w:hanging="440"/>
        </w:pPr>
        <w:rPr>
          <w:rFonts w:hint="eastAsia"/>
        </w:rPr>
      </w:lvl>
    </w:lvlOverride>
    <w:lvlOverride w:ilvl="1">
      <w:lvl w:ilvl="1">
        <w:start w:val="1"/>
        <w:numFmt w:val="decimal"/>
        <w:lvlText w:val="(%2)"/>
        <w:lvlJc w:val="left"/>
        <w:pPr>
          <w:ind w:left="880" w:hanging="440"/>
        </w:pPr>
        <w:rPr>
          <w:rFonts w:ascii="ＭＳ ゴシック" w:eastAsia="ＭＳ ゴシック" w:hAnsi="ＭＳ ゴシック" w:hint="eastAsia"/>
        </w:rPr>
      </w:lvl>
    </w:lvlOverride>
    <w:lvlOverride w:ilvl="2">
      <w:lvl w:ilvl="2">
        <w:start w:val="1"/>
        <w:numFmt w:val="decimalEnclosedCircle"/>
        <w:lvlText w:val="%3"/>
        <w:lvlJc w:val="left"/>
        <w:pPr>
          <w:ind w:left="1320" w:hanging="440"/>
        </w:pPr>
      </w:lvl>
    </w:lvlOverride>
    <w:lvlOverride w:ilvl="3">
      <w:lvl w:ilvl="3">
        <w:start w:val="1"/>
        <w:numFmt w:val="decimal"/>
        <w:lvlText w:val="%4."/>
        <w:lvlJc w:val="left"/>
        <w:pPr>
          <w:ind w:left="1760" w:hanging="440"/>
        </w:pPr>
      </w:lvl>
    </w:lvlOverride>
    <w:lvlOverride w:ilvl="4">
      <w:lvl w:ilvl="4">
        <w:start w:val="1"/>
        <w:numFmt w:val="aiueoFullWidth"/>
        <w:lvlText w:val="(%5)"/>
        <w:lvlJc w:val="left"/>
        <w:pPr>
          <w:ind w:left="2200" w:hanging="440"/>
        </w:pPr>
      </w:lvl>
    </w:lvlOverride>
    <w:lvlOverride w:ilvl="5">
      <w:lvl w:ilvl="5">
        <w:start w:val="1"/>
        <w:numFmt w:val="decimalEnclosedCircle"/>
        <w:lvlText w:val="%6"/>
        <w:lvlJc w:val="left"/>
        <w:pPr>
          <w:ind w:left="2640" w:hanging="440"/>
        </w:pPr>
      </w:lvl>
    </w:lvlOverride>
    <w:lvlOverride w:ilvl="6">
      <w:lvl w:ilvl="6">
        <w:start w:val="1"/>
        <w:numFmt w:val="decimal"/>
        <w:lvlText w:val="%7."/>
        <w:lvlJc w:val="left"/>
        <w:pPr>
          <w:ind w:left="3080" w:hanging="440"/>
        </w:pPr>
      </w:lvl>
    </w:lvlOverride>
    <w:lvlOverride w:ilvl="7">
      <w:lvl w:ilvl="7">
        <w:start w:val="1"/>
        <w:numFmt w:val="aiueoFullWidth"/>
        <w:lvlText w:val="(%8)"/>
        <w:lvlJc w:val="left"/>
        <w:pPr>
          <w:ind w:left="3520" w:hanging="440"/>
        </w:pPr>
      </w:lvl>
    </w:lvlOverride>
    <w:lvlOverride w:ilvl="8">
      <w:lvl w:ilvl="8">
        <w:start w:val="1"/>
        <w:numFmt w:val="decimalEnclosedCircle"/>
        <w:lvlText w:val="%9"/>
        <w:lvlJc w:val="left"/>
        <w:pPr>
          <w:ind w:left="3960" w:hanging="440"/>
        </w:pPr>
      </w:lvl>
    </w:lvlOverride>
  </w:num>
  <w:num w:numId="7" w16cid:durableId="639270724">
    <w:abstractNumId w:val="14"/>
  </w:num>
  <w:num w:numId="8" w16cid:durableId="1550723210">
    <w:abstractNumId w:val="32"/>
  </w:num>
  <w:num w:numId="9" w16cid:durableId="1586280">
    <w:abstractNumId w:val="26"/>
  </w:num>
  <w:num w:numId="10" w16cid:durableId="2079941266">
    <w:abstractNumId w:val="16"/>
  </w:num>
  <w:num w:numId="11" w16cid:durableId="2137986560">
    <w:abstractNumId w:val="20"/>
  </w:num>
  <w:num w:numId="12" w16cid:durableId="1946690816">
    <w:abstractNumId w:val="0"/>
  </w:num>
  <w:num w:numId="13" w16cid:durableId="1964925338">
    <w:abstractNumId w:val="4"/>
  </w:num>
  <w:num w:numId="14" w16cid:durableId="1365594046">
    <w:abstractNumId w:val="25"/>
    <w:lvlOverride w:ilvl="0">
      <w:lvl w:ilvl="0">
        <w:start w:val="3"/>
        <w:numFmt w:val="decimal"/>
        <w:lvlText w:val="%1."/>
        <w:lvlJc w:val="left"/>
        <w:pPr>
          <w:ind w:left="440" w:hanging="440"/>
        </w:pPr>
      </w:lvl>
    </w:lvlOverride>
  </w:num>
  <w:num w:numId="15" w16cid:durableId="635258217">
    <w:abstractNumId w:val="5"/>
  </w:num>
  <w:num w:numId="16" w16cid:durableId="1833981962">
    <w:abstractNumId w:val="19"/>
  </w:num>
  <w:num w:numId="17" w16cid:durableId="828902827">
    <w:abstractNumId w:val="21"/>
  </w:num>
  <w:num w:numId="18" w16cid:durableId="1874268571">
    <w:abstractNumId w:val="12"/>
  </w:num>
  <w:num w:numId="19" w16cid:durableId="1363940689">
    <w:abstractNumId w:val="23"/>
  </w:num>
  <w:num w:numId="20" w16cid:durableId="1487237200">
    <w:abstractNumId w:val="22"/>
  </w:num>
  <w:num w:numId="21" w16cid:durableId="115369925">
    <w:abstractNumId w:val="18"/>
  </w:num>
  <w:num w:numId="22" w16cid:durableId="1316374942">
    <w:abstractNumId w:val="11"/>
  </w:num>
  <w:num w:numId="23" w16cid:durableId="1607882066">
    <w:abstractNumId w:val="7"/>
  </w:num>
  <w:num w:numId="24" w16cid:durableId="1510950920">
    <w:abstractNumId w:val="28"/>
  </w:num>
  <w:num w:numId="25" w16cid:durableId="375400590">
    <w:abstractNumId w:val="9"/>
  </w:num>
  <w:num w:numId="26" w16cid:durableId="1315530528">
    <w:abstractNumId w:val="30"/>
  </w:num>
  <w:num w:numId="27" w16cid:durableId="1473716675">
    <w:abstractNumId w:val="29"/>
  </w:num>
  <w:num w:numId="28" w16cid:durableId="389689456">
    <w:abstractNumId w:val="3"/>
  </w:num>
  <w:num w:numId="29" w16cid:durableId="1526168425">
    <w:abstractNumId w:val="2"/>
  </w:num>
  <w:num w:numId="30" w16cid:durableId="1732774165">
    <w:abstractNumId w:val="13"/>
  </w:num>
  <w:num w:numId="31" w16cid:durableId="741878434">
    <w:abstractNumId w:val="10"/>
    <w:lvlOverride w:ilvl="0">
      <w:lvl w:ilvl="0">
        <w:start w:val="1"/>
        <w:numFmt w:val="decimalFullWidth"/>
        <w:lvlText w:val="%1."/>
        <w:lvlJc w:val="left"/>
        <w:pPr>
          <w:ind w:left="440" w:hanging="440"/>
        </w:pPr>
        <w:rPr>
          <w:rFonts w:hint="eastAsia"/>
        </w:rPr>
      </w:lvl>
    </w:lvlOverride>
    <w:lvlOverride w:ilvl="1">
      <w:lvl w:ilvl="1">
        <w:start w:val="1"/>
        <w:numFmt w:val="decimal"/>
        <w:lvlText w:val="(%2)"/>
        <w:lvlJc w:val="left"/>
        <w:pPr>
          <w:ind w:left="880" w:hanging="440"/>
        </w:pPr>
        <w:rPr>
          <w:rFonts w:ascii="ＭＳ ゴシック" w:eastAsia="ＭＳ ゴシック" w:hAnsi="ＭＳ ゴシック" w:hint="eastAsia"/>
        </w:rPr>
      </w:lvl>
    </w:lvlOverride>
    <w:lvlOverride w:ilvl="2">
      <w:lvl w:ilvl="2">
        <w:start w:val="1"/>
        <w:numFmt w:val="decimalEnclosedCircle"/>
        <w:lvlText w:val="%3"/>
        <w:lvlJc w:val="left"/>
        <w:pPr>
          <w:ind w:left="1320" w:hanging="440"/>
        </w:pPr>
      </w:lvl>
    </w:lvlOverride>
    <w:lvlOverride w:ilvl="3">
      <w:lvl w:ilvl="3">
        <w:start w:val="1"/>
        <w:numFmt w:val="decimal"/>
        <w:lvlText w:val="%4."/>
        <w:lvlJc w:val="left"/>
        <w:pPr>
          <w:ind w:left="1760" w:hanging="440"/>
        </w:pPr>
      </w:lvl>
    </w:lvlOverride>
    <w:lvlOverride w:ilvl="4">
      <w:lvl w:ilvl="4">
        <w:start w:val="1"/>
        <w:numFmt w:val="aiueoFullWidth"/>
        <w:lvlText w:val="(%5)"/>
        <w:lvlJc w:val="left"/>
        <w:pPr>
          <w:ind w:left="2200" w:hanging="440"/>
        </w:pPr>
      </w:lvl>
    </w:lvlOverride>
    <w:lvlOverride w:ilvl="5">
      <w:lvl w:ilvl="5">
        <w:start w:val="1"/>
        <w:numFmt w:val="decimalEnclosedCircle"/>
        <w:lvlText w:val="%6"/>
        <w:lvlJc w:val="left"/>
        <w:pPr>
          <w:ind w:left="2640" w:hanging="440"/>
        </w:pPr>
      </w:lvl>
    </w:lvlOverride>
    <w:lvlOverride w:ilvl="6">
      <w:lvl w:ilvl="6">
        <w:start w:val="1"/>
        <w:numFmt w:val="decimal"/>
        <w:lvlText w:val="%7."/>
        <w:lvlJc w:val="left"/>
        <w:pPr>
          <w:ind w:left="3080" w:hanging="440"/>
        </w:pPr>
      </w:lvl>
    </w:lvlOverride>
    <w:lvlOverride w:ilvl="7">
      <w:lvl w:ilvl="7">
        <w:start w:val="1"/>
        <w:numFmt w:val="aiueoFullWidth"/>
        <w:lvlText w:val="(%8)"/>
        <w:lvlJc w:val="left"/>
        <w:pPr>
          <w:ind w:left="3520" w:hanging="440"/>
        </w:pPr>
      </w:lvl>
    </w:lvlOverride>
    <w:lvlOverride w:ilvl="8">
      <w:lvl w:ilvl="8">
        <w:start w:val="1"/>
        <w:numFmt w:val="decimalEnclosedCircle"/>
        <w:lvlText w:val="%9"/>
        <w:lvlJc w:val="left"/>
        <w:pPr>
          <w:ind w:left="3960" w:hanging="440"/>
        </w:pPr>
      </w:lvl>
    </w:lvlOverride>
  </w:num>
  <w:num w:numId="32" w16cid:durableId="1720662613">
    <w:abstractNumId w:val="25"/>
    <w:lvlOverride w:ilvl="0">
      <w:lvl w:ilvl="0">
        <w:start w:val="3"/>
        <w:numFmt w:val="decimal"/>
        <w:lvlText w:val="%1."/>
        <w:lvlJc w:val="left"/>
        <w:pPr>
          <w:ind w:left="440" w:hanging="440"/>
        </w:pPr>
      </w:lvl>
    </w:lvlOverride>
  </w:num>
  <w:num w:numId="33" w16cid:durableId="1343823527">
    <w:abstractNumId w:val="10"/>
    <w:lvlOverride w:ilvl="0">
      <w:lvl w:ilvl="0">
        <w:start w:val="1"/>
        <w:numFmt w:val="decimalFullWidth"/>
        <w:lvlText w:val="%1."/>
        <w:lvlJc w:val="left"/>
        <w:pPr>
          <w:ind w:left="440" w:hanging="440"/>
        </w:pPr>
        <w:rPr>
          <w:rFonts w:hint="eastAsia"/>
        </w:rPr>
      </w:lvl>
    </w:lvlOverride>
    <w:lvlOverride w:ilvl="1">
      <w:lvl w:ilvl="1">
        <w:start w:val="1"/>
        <w:numFmt w:val="decimal"/>
        <w:lvlText w:val="(%2)"/>
        <w:lvlJc w:val="left"/>
        <w:pPr>
          <w:ind w:left="880" w:hanging="440"/>
        </w:pPr>
        <w:rPr>
          <w:rFonts w:ascii="ＭＳ ゴシック" w:eastAsia="ＭＳ ゴシック" w:hAnsi="ＭＳ ゴシック" w:hint="eastAsia"/>
        </w:rPr>
      </w:lvl>
    </w:lvlOverride>
    <w:lvlOverride w:ilvl="2">
      <w:lvl w:ilvl="2">
        <w:start w:val="1"/>
        <w:numFmt w:val="decimalEnclosedCircle"/>
        <w:lvlText w:val="%3"/>
        <w:lvlJc w:val="left"/>
        <w:pPr>
          <w:ind w:left="1320" w:hanging="440"/>
        </w:pPr>
      </w:lvl>
    </w:lvlOverride>
    <w:lvlOverride w:ilvl="3">
      <w:lvl w:ilvl="3">
        <w:start w:val="1"/>
        <w:numFmt w:val="decimal"/>
        <w:lvlText w:val="%4."/>
        <w:lvlJc w:val="left"/>
        <w:pPr>
          <w:ind w:left="1760" w:hanging="440"/>
        </w:pPr>
      </w:lvl>
    </w:lvlOverride>
    <w:lvlOverride w:ilvl="4">
      <w:lvl w:ilvl="4">
        <w:start w:val="1"/>
        <w:numFmt w:val="aiueoFullWidth"/>
        <w:lvlText w:val="(%5)"/>
        <w:lvlJc w:val="left"/>
        <w:pPr>
          <w:ind w:left="2200" w:hanging="440"/>
        </w:pPr>
      </w:lvl>
    </w:lvlOverride>
    <w:lvlOverride w:ilvl="5">
      <w:lvl w:ilvl="5">
        <w:start w:val="1"/>
        <w:numFmt w:val="decimalEnclosedCircle"/>
        <w:lvlText w:val="%6"/>
        <w:lvlJc w:val="left"/>
        <w:pPr>
          <w:ind w:left="2640" w:hanging="440"/>
        </w:pPr>
      </w:lvl>
    </w:lvlOverride>
    <w:lvlOverride w:ilvl="6">
      <w:lvl w:ilvl="6">
        <w:start w:val="1"/>
        <w:numFmt w:val="decimal"/>
        <w:lvlText w:val="%7."/>
        <w:lvlJc w:val="left"/>
        <w:pPr>
          <w:ind w:left="3080" w:hanging="440"/>
        </w:pPr>
      </w:lvl>
    </w:lvlOverride>
    <w:lvlOverride w:ilvl="7">
      <w:lvl w:ilvl="7">
        <w:start w:val="1"/>
        <w:numFmt w:val="aiueoFullWidth"/>
        <w:lvlText w:val="(%8)"/>
        <w:lvlJc w:val="left"/>
        <w:pPr>
          <w:ind w:left="3520" w:hanging="440"/>
        </w:pPr>
      </w:lvl>
    </w:lvlOverride>
    <w:lvlOverride w:ilvl="8">
      <w:lvl w:ilvl="8">
        <w:start w:val="1"/>
        <w:numFmt w:val="decimalEnclosedCircle"/>
        <w:lvlText w:val="%9"/>
        <w:lvlJc w:val="left"/>
        <w:pPr>
          <w:ind w:left="3960" w:hanging="440"/>
        </w:pPr>
      </w:lvl>
    </w:lvlOverride>
  </w:num>
  <w:num w:numId="34" w16cid:durableId="2086032684">
    <w:abstractNumId w:val="25"/>
    <w:lvlOverride w:ilvl="0">
      <w:lvl w:ilvl="0">
        <w:start w:val="3"/>
        <w:numFmt w:val="decimal"/>
        <w:lvlText w:val="%1."/>
        <w:lvlJc w:val="left"/>
        <w:pPr>
          <w:ind w:left="440" w:hanging="440"/>
        </w:pPr>
      </w:lvl>
    </w:lvlOverride>
  </w:num>
  <w:num w:numId="35" w16cid:durableId="518543294">
    <w:abstractNumId w:val="10"/>
  </w:num>
  <w:num w:numId="36" w16cid:durableId="1883201351">
    <w:abstractNumId w:val="33"/>
  </w:num>
  <w:num w:numId="37" w16cid:durableId="1925916148">
    <w:abstractNumId w:val="1"/>
  </w:num>
  <w:num w:numId="38" w16cid:durableId="1322780941">
    <w:abstractNumId w:val="6"/>
  </w:num>
  <w:num w:numId="39" w16cid:durableId="53820962">
    <w:abstractNumId w:val="27"/>
  </w:num>
  <w:num w:numId="40" w16cid:durableId="547573153">
    <w:abstractNumId w:val="10"/>
    <w:lvlOverride w:ilvl="0">
      <w:lvl w:ilvl="0">
        <w:start w:val="1"/>
        <w:numFmt w:val="decimalFullWidth"/>
        <w:lvlText w:val="%1."/>
        <w:lvlJc w:val="left"/>
        <w:pPr>
          <w:ind w:left="440" w:hanging="440"/>
        </w:pPr>
        <w:rPr>
          <w:rFonts w:hint="eastAsia"/>
        </w:rPr>
      </w:lvl>
    </w:lvlOverride>
    <w:lvlOverride w:ilvl="1">
      <w:lvl w:ilvl="1">
        <w:start w:val="1"/>
        <w:numFmt w:val="decimal"/>
        <w:lvlText w:val="(%2)"/>
        <w:lvlJc w:val="left"/>
        <w:pPr>
          <w:ind w:left="880" w:hanging="440"/>
        </w:pPr>
        <w:rPr>
          <w:rFonts w:ascii="ＭＳ ゴシック" w:eastAsia="ＭＳ ゴシック" w:hAnsi="ＭＳ ゴシック" w:hint="eastAsia"/>
        </w:rPr>
      </w:lvl>
    </w:lvlOverride>
    <w:lvlOverride w:ilvl="2">
      <w:lvl w:ilvl="2">
        <w:start w:val="1"/>
        <w:numFmt w:val="decimalEnclosedCircle"/>
        <w:lvlText w:val="%3"/>
        <w:lvlJc w:val="left"/>
        <w:pPr>
          <w:ind w:left="1320" w:hanging="440"/>
        </w:pPr>
      </w:lvl>
    </w:lvlOverride>
    <w:lvlOverride w:ilvl="3">
      <w:lvl w:ilvl="3">
        <w:start w:val="1"/>
        <w:numFmt w:val="decimal"/>
        <w:lvlText w:val="%4."/>
        <w:lvlJc w:val="left"/>
        <w:pPr>
          <w:ind w:left="1760" w:hanging="440"/>
        </w:pPr>
      </w:lvl>
    </w:lvlOverride>
    <w:lvlOverride w:ilvl="4">
      <w:lvl w:ilvl="4">
        <w:start w:val="1"/>
        <w:numFmt w:val="aiueoFullWidth"/>
        <w:lvlText w:val="(%5)"/>
        <w:lvlJc w:val="left"/>
        <w:pPr>
          <w:ind w:left="2200" w:hanging="440"/>
        </w:pPr>
      </w:lvl>
    </w:lvlOverride>
    <w:lvlOverride w:ilvl="5">
      <w:lvl w:ilvl="5">
        <w:start w:val="1"/>
        <w:numFmt w:val="decimalEnclosedCircle"/>
        <w:lvlText w:val="%6"/>
        <w:lvlJc w:val="left"/>
        <w:pPr>
          <w:ind w:left="2640" w:hanging="440"/>
        </w:pPr>
      </w:lvl>
    </w:lvlOverride>
    <w:lvlOverride w:ilvl="6">
      <w:lvl w:ilvl="6">
        <w:start w:val="1"/>
        <w:numFmt w:val="decimal"/>
        <w:lvlText w:val="%7."/>
        <w:lvlJc w:val="left"/>
        <w:pPr>
          <w:ind w:left="3080" w:hanging="440"/>
        </w:pPr>
      </w:lvl>
    </w:lvlOverride>
    <w:lvlOverride w:ilvl="7">
      <w:lvl w:ilvl="7">
        <w:start w:val="1"/>
        <w:numFmt w:val="aiueoFullWidth"/>
        <w:lvlText w:val="(%8)"/>
        <w:lvlJc w:val="left"/>
        <w:pPr>
          <w:ind w:left="3520" w:hanging="440"/>
        </w:pPr>
      </w:lvl>
    </w:lvlOverride>
    <w:lvlOverride w:ilvl="8">
      <w:lvl w:ilvl="8">
        <w:start w:val="1"/>
        <w:numFmt w:val="decimalEnclosedCircle"/>
        <w:lvlText w:val="%9"/>
        <w:lvlJc w:val="left"/>
        <w:pPr>
          <w:ind w:left="3960" w:hanging="440"/>
        </w:pPr>
      </w:lvl>
    </w:lvlOverride>
  </w:num>
  <w:num w:numId="41" w16cid:durableId="600912365">
    <w:abstractNumId w:val="25"/>
    <w:lvlOverride w:ilvl="0">
      <w:lvl w:ilvl="0">
        <w:start w:val="3"/>
        <w:numFmt w:val="decimal"/>
        <w:lvlText w:val="%1."/>
        <w:lvlJc w:val="left"/>
        <w:pPr>
          <w:ind w:left="440" w:hanging="440"/>
        </w:pPr>
      </w:lvl>
    </w:lvlOverride>
  </w:num>
  <w:num w:numId="42" w16cid:durableId="1699162652">
    <w:abstractNumId w:val="10"/>
    <w:lvlOverride w:ilvl="0">
      <w:lvl w:ilvl="0">
        <w:start w:val="1"/>
        <w:numFmt w:val="decimalFullWidth"/>
        <w:lvlText w:val="%1."/>
        <w:lvlJc w:val="left"/>
        <w:pPr>
          <w:ind w:left="440" w:hanging="440"/>
        </w:pPr>
        <w:rPr>
          <w:rFonts w:hint="eastAsia"/>
        </w:rPr>
      </w:lvl>
    </w:lvlOverride>
    <w:lvlOverride w:ilvl="1">
      <w:lvl w:ilvl="1">
        <w:start w:val="1"/>
        <w:numFmt w:val="decimal"/>
        <w:lvlText w:val="(%2)"/>
        <w:lvlJc w:val="left"/>
        <w:pPr>
          <w:ind w:left="880" w:hanging="440"/>
        </w:pPr>
        <w:rPr>
          <w:rFonts w:ascii="ＭＳ ゴシック" w:eastAsia="ＭＳ ゴシック" w:hAnsi="ＭＳ ゴシック" w:hint="eastAsia"/>
        </w:rPr>
      </w:lvl>
    </w:lvlOverride>
    <w:lvlOverride w:ilvl="2">
      <w:lvl w:ilvl="2">
        <w:start w:val="1"/>
        <w:numFmt w:val="decimalEnclosedCircle"/>
        <w:lvlText w:val="%3"/>
        <w:lvlJc w:val="left"/>
        <w:pPr>
          <w:ind w:left="1320" w:hanging="440"/>
        </w:pPr>
      </w:lvl>
    </w:lvlOverride>
    <w:lvlOverride w:ilvl="3">
      <w:lvl w:ilvl="3">
        <w:start w:val="1"/>
        <w:numFmt w:val="decimal"/>
        <w:lvlText w:val="%4."/>
        <w:lvlJc w:val="left"/>
        <w:pPr>
          <w:ind w:left="1760" w:hanging="440"/>
        </w:pPr>
      </w:lvl>
    </w:lvlOverride>
    <w:lvlOverride w:ilvl="4">
      <w:lvl w:ilvl="4">
        <w:start w:val="1"/>
        <w:numFmt w:val="aiueoFullWidth"/>
        <w:lvlText w:val="(%5)"/>
        <w:lvlJc w:val="left"/>
        <w:pPr>
          <w:ind w:left="2200" w:hanging="440"/>
        </w:pPr>
      </w:lvl>
    </w:lvlOverride>
    <w:lvlOverride w:ilvl="5">
      <w:lvl w:ilvl="5">
        <w:start w:val="1"/>
        <w:numFmt w:val="decimalEnclosedCircle"/>
        <w:lvlText w:val="%6"/>
        <w:lvlJc w:val="left"/>
        <w:pPr>
          <w:ind w:left="2640" w:hanging="440"/>
        </w:pPr>
      </w:lvl>
    </w:lvlOverride>
    <w:lvlOverride w:ilvl="6">
      <w:lvl w:ilvl="6">
        <w:start w:val="1"/>
        <w:numFmt w:val="decimal"/>
        <w:lvlText w:val="%7."/>
        <w:lvlJc w:val="left"/>
        <w:pPr>
          <w:ind w:left="3080" w:hanging="440"/>
        </w:pPr>
      </w:lvl>
    </w:lvlOverride>
    <w:lvlOverride w:ilvl="7">
      <w:lvl w:ilvl="7">
        <w:start w:val="1"/>
        <w:numFmt w:val="aiueoFullWidth"/>
        <w:lvlText w:val="(%8)"/>
        <w:lvlJc w:val="left"/>
        <w:pPr>
          <w:ind w:left="3520" w:hanging="440"/>
        </w:pPr>
      </w:lvl>
    </w:lvlOverride>
    <w:lvlOverride w:ilvl="8">
      <w:lvl w:ilvl="8">
        <w:start w:val="1"/>
        <w:numFmt w:val="decimalEnclosedCircle"/>
        <w:lvlText w:val="%9"/>
        <w:lvlJc w:val="left"/>
        <w:pPr>
          <w:ind w:left="3960" w:hanging="440"/>
        </w:pPr>
      </w:lvl>
    </w:lvlOverride>
  </w:num>
  <w:num w:numId="43" w16cid:durableId="250629768">
    <w:abstractNumId w:val="25"/>
    <w:lvlOverride w:ilvl="0">
      <w:lvl w:ilvl="0">
        <w:start w:val="3"/>
        <w:numFmt w:val="decimal"/>
        <w:lvlText w:val="%1."/>
        <w:lvlJc w:val="left"/>
        <w:pPr>
          <w:ind w:left="440" w:hanging="440"/>
        </w:pPr>
      </w:lvl>
    </w:lvlOverride>
  </w:num>
  <w:num w:numId="44" w16cid:durableId="466944766">
    <w:abstractNumId w:val="10"/>
    <w:lvlOverride w:ilvl="0">
      <w:lvl w:ilvl="0">
        <w:start w:val="1"/>
        <w:numFmt w:val="decimalFullWidth"/>
        <w:lvlText w:val="%1."/>
        <w:lvlJc w:val="left"/>
        <w:pPr>
          <w:ind w:left="440" w:hanging="440"/>
        </w:pPr>
        <w:rPr>
          <w:rFonts w:hint="eastAsia"/>
        </w:rPr>
      </w:lvl>
    </w:lvlOverride>
    <w:lvlOverride w:ilvl="1">
      <w:lvl w:ilvl="1">
        <w:start w:val="1"/>
        <w:numFmt w:val="decimal"/>
        <w:lvlText w:val="(%2)"/>
        <w:lvlJc w:val="left"/>
        <w:pPr>
          <w:ind w:left="880" w:hanging="440"/>
        </w:pPr>
        <w:rPr>
          <w:rFonts w:ascii="ＭＳ ゴシック" w:eastAsia="ＭＳ ゴシック" w:hAnsi="ＭＳ ゴシック" w:hint="eastAsia"/>
        </w:rPr>
      </w:lvl>
    </w:lvlOverride>
    <w:lvlOverride w:ilvl="2">
      <w:lvl w:ilvl="2">
        <w:start w:val="1"/>
        <w:numFmt w:val="decimalEnclosedCircle"/>
        <w:lvlText w:val="%3"/>
        <w:lvlJc w:val="left"/>
        <w:pPr>
          <w:ind w:left="1320" w:hanging="440"/>
        </w:pPr>
      </w:lvl>
    </w:lvlOverride>
    <w:lvlOverride w:ilvl="3">
      <w:lvl w:ilvl="3">
        <w:start w:val="1"/>
        <w:numFmt w:val="decimal"/>
        <w:lvlText w:val="%4."/>
        <w:lvlJc w:val="left"/>
        <w:pPr>
          <w:ind w:left="1760" w:hanging="440"/>
        </w:pPr>
      </w:lvl>
    </w:lvlOverride>
    <w:lvlOverride w:ilvl="4">
      <w:lvl w:ilvl="4">
        <w:start w:val="1"/>
        <w:numFmt w:val="aiueoFullWidth"/>
        <w:lvlText w:val="(%5)"/>
        <w:lvlJc w:val="left"/>
        <w:pPr>
          <w:ind w:left="2200" w:hanging="440"/>
        </w:pPr>
      </w:lvl>
    </w:lvlOverride>
    <w:lvlOverride w:ilvl="5">
      <w:lvl w:ilvl="5">
        <w:start w:val="1"/>
        <w:numFmt w:val="decimalEnclosedCircle"/>
        <w:lvlText w:val="%6"/>
        <w:lvlJc w:val="left"/>
        <w:pPr>
          <w:ind w:left="2640" w:hanging="440"/>
        </w:pPr>
      </w:lvl>
    </w:lvlOverride>
    <w:lvlOverride w:ilvl="6">
      <w:lvl w:ilvl="6">
        <w:start w:val="1"/>
        <w:numFmt w:val="decimal"/>
        <w:lvlText w:val="%7."/>
        <w:lvlJc w:val="left"/>
        <w:pPr>
          <w:ind w:left="3080" w:hanging="440"/>
        </w:pPr>
      </w:lvl>
    </w:lvlOverride>
    <w:lvlOverride w:ilvl="7">
      <w:lvl w:ilvl="7">
        <w:start w:val="1"/>
        <w:numFmt w:val="aiueoFullWidth"/>
        <w:lvlText w:val="(%8)"/>
        <w:lvlJc w:val="left"/>
        <w:pPr>
          <w:ind w:left="3520" w:hanging="440"/>
        </w:pPr>
      </w:lvl>
    </w:lvlOverride>
    <w:lvlOverride w:ilvl="8">
      <w:lvl w:ilvl="8">
        <w:start w:val="1"/>
        <w:numFmt w:val="decimalEnclosedCircle"/>
        <w:lvlText w:val="%9"/>
        <w:lvlJc w:val="left"/>
        <w:pPr>
          <w:ind w:left="3960" w:hanging="440"/>
        </w:pPr>
      </w:lvl>
    </w:lvlOverride>
  </w:num>
  <w:num w:numId="45" w16cid:durableId="574780860">
    <w:abstractNumId w:val="25"/>
    <w:lvlOverride w:ilvl="0">
      <w:lvl w:ilvl="0">
        <w:start w:val="3"/>
        <w:numFmt w:val="decimal"/>
        <w:lvlText w:val="%1."/>
        <w:lvlJc w:val="left"/>
        <w:pPr>
          <w:ind w:left="440" w:hanging="440"/>
        </w:pPr>
      </w:lvl>
    </w:lvlOverride>
  </w:num>
  <w:num w:numId="46" w16cid:durableId="269238482">
    <w:abstractNumId w:val="23"/>
    <w:lvlOverride w:ilvl="0">
      <w:startOverride w:val="1"/>
    </w:lvlOverride>
  </w:num>
  <w:num w:numId="47" w16cid:durableId="1587765680">
    <w:abstractNumId w:val="2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oNotTrackFormatting/>
  <w:defaultTabStop w:val="420"/>
  <w:drawingGridHorizontalSpacing w:val="105"/>
  <w:drawingGridVerticalSpacing w:val="18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4A9"/>
    <w:rsid w:val="000008DB"/>
    <w:rsid w:val="00001218"/>
    <w:rsid w:val="00002E5B"/>
    <w:rsid w:val="00002FB5"/>
    <w:rsid w:val="00003DF2"/>
    <w:rsid w:val="0000409E"/>
    <w:rsid w:val="000042DA"/>
    <w:rsid w:val="000042DE"/>
    <w:rsid w:val="00004409"/>
    <w:rsid w:val="00004763"/>
    <w:rsid w:val="00004BC3"/>
    <w:rsid w:val="00004E4E"/>
    <w:rsid w:val="000059E5"/>
    <w:rsid w:val="00005CA0"/>
    <w:rsid w:val="00005CCA"/>
    <w:rsid w:val="00005FC0"/>
    <w:rsid w:val="00006404"/>
    <w:rsid w:val="0000782A"/>
    <w:rsid w:val="0001087D"/>
    <w:rsid w:val="00010FAC"/>
    <w:rsid w:val="00011FD0"/>
    <w:rsid w:val="000121A1"/>
    <w:rsid w:val="0001224D"/>
    <w:rsid w:val="000122CD"/>
    <w:rsid w:val="00013205"/>
    <w:rsid w:val="00013BA2"/>
    <w:rsid w:val="00013F5D"/>
    <w:rsid w:val="000147BF"/>
    <w:rsid w:val="00014A16"/>
    <w:rsid w:val="00014C91"/>
    <w:rsid w:val="00014EEC"/>
    <w:rsid w:val="0001520A"/>
    <w:rsid w:val="0001558A"/>
    <w:rsid w:val="00015E8C"/>
    <w:rsid w:val="0001602F"/>
    <w:rsid w:val="00016033"/>
    <w:rsid w:val="00016FB3"/>
    <w:rsid w:val="00017A75"/>
    <w:rsid w:val="000201BD"/>
    <w:rsid w:val="0002072F"/>
    <w:rsid w:val="00020CEB"/>
    <w:rsid w:val="00021D0F"/>
    <w:rsid w:val="00022909"/>
    <w:rsid w:val="00022998"/>
    <w:rsid w:val="000230E5"/>
    <w:rsid w:val="000233AA"/>
    <w:rsid w:val="00023799"/>
    <w:rsid w:val="00023FA2"/>
    <w:rsid w:val="0002422C"/>
    <w:rsid w:val="00024870"/>
    <w:rsid w:val="0002509B"/>
    <w:rsid w:val="0002527C"/>
    <w:rsid w:val="00025816"/>
    <w:rsid w:val="00026014"/>
    <w:rsid w:val="0002767F"/>
    <w:rsid w:val="0002769B"/>
    <w:rsid w:val="000278EC"/>
    <w:rsid w:val="00027A4F"/>
    <w:rsid w:val="00027E34"/>
    <w:rsid w:val="00030BB3"/>
    <w:rsid w:val="000313D2"/>
    <w:rsid w:val="00031C1E"/>
    <w:rsid w:val="0003275A"/>
    <w:rsid w:val="000328D2"/>
    <w:rsid w:val="000328D5"/>
    <w:rsid w:val="00032A5A"/>
    <w:rsid w:val="00032CA3"/>
    <w:rsid w:val="00033E92"/>
    <w:rsid w:val="000343FE"/>
    <w:rsid w:val="00034C11"/>
    <w:rsid w:val="0003628A"/>
    <w:rsid w:val="000365E4"/>
    <w:rsid w:val="00036960"/>
    <w:rsid w:val="00036FD8"/>
    <w:rsid w:val="00037144"/>
    <w:rsid w:val="00037EA2"/>
    <w:rsid w:val="00037FEC"/>
    <w:rsid w:val="00040574"/>
    <w:rsid w:val="00040598"/>
    <w:rsid w:val="00040ACF"/>
    <w:rsid w:val="00040C6B"/>
    <w:rsid w:val="000412AB"/>
    <w:rsid w:val="000412DD"/>
    <w:rsid w:val="00041358"/>
    <w:rsid w:val="00041434"/>
    <w:rsid w:val="00041BCC"/>
    <w:rsid w:val="00041C16"/>
    <w:rsid w:val="000423AE"/>
    <w:rsid w:val="0004272F"/>
    <w:rsid w:val="000434F1"/>
    <w:rsid w:val="000439BA"/>
    <w:rsid w:val="00043CCB"/>
    <w:rsid w:val="00045685"/>
    <w:rsid w:val="000458C6"/>
    <w:rsid w:val="00045BFB"/>
    <w:rsid w:val="0004714A"/>
    <w:rsid w:val="00047321"/>
    <w:rsid w:val="00047F4F"/>
    <w:rsid w:val="000504BB"/>
    <w:rsid w:val="00050529"/>
    <w:rsid w:val="00050E4D"/>
    <w:rsid w:val="00052147"/>
    <w:rsid w:val="00052207"/>
    <w:rsid w:val="00052F4D"/>
    <w:rsid w:val="0005374C"/>
    <w:rsid w:val="000539EF"/>
    <w:rsid w:val="0005514C"/>
    <w:rsid w:val="000566AD"/>
    <w:rsid w:val="00056BF1"/>
    <w:rsid w:val="00056DB8"/>
    <w:rsid w:val="00056EF1"/>
    <w:rsid w:val="000575DC"/>
    <w:rsid w:val="0006053C"/>
    <w:rsid w:val="00060589"/>
    <w:rsid w:val="00061A2C"/>
    <w:rsid w:val="00061BF8"/>
    <w:rsid w:val="00061F3F"/>
    <w:rsid w:val="000625EC"/>
    <w:rsid w:val="00062729"/>
    <w:rsid w:val="00062E55"/>
    <w:rsid w:val="000633CB"/>
    <w:rsid w:val="00063B34"/>
    <w:rsid w:val="00063E28"/>
    <w:rsid w:val="000647F7"/>
    <w:rsid w:val="000657CC"/>
    <w:rsid w:val="00066A7C"/>
    <w:rsid w:val="00070D8D"/>
    <w:rsid w:val="00071241"/>
    <w:rsid w:val="000714F2"/>
    <w:rsid w:val="00071754"/>
    <w:rsid w:val="00071E29"/>
    <w:rsid w:val="00072370"/>
    <w:rsid w:val="000728EF"/>
    <w:rsid w:val="000729D1"/>
    <w:rsid w:val="00073063"/>
    <w:rsid w:val="00074487"/>
    <w:rsid w:val="0007595B"/>
    <w:rsid w:val="00076361"/>
    <w:rsid w:val="000764C7"/>
    <w:rsid w:val="00076A73"/>
    <w:rsid w:val="00076E99"/>
    <w:rsid w:val="00080526"/>
    <w:rsid w:val="000807C7"/>
    <w:rsid w:val="00080DD1"/>
    <w:rsid w:val="000813C8"/>
    <w:rsid w:val="00081B89"/>
    <w:rsid w:val="00082256"/>
    <w:rsid w:val="00082465"/>
    <w:rsid w:val="00082B2A"/>
    <w:rsid w:val="000833A4"/>
    <w:rsid w:val="000833F5"/>
    <w:rsid w:val="000836A5"/>
    <w:rsid w:val="00083C84"/>
    <w:rsid w:val="00083CCC"/>
    <w:rsid w:val="000845AE"/>
    <w:rsid w:val="0008582A"/>
    <w:rsid w:val="00086300"/>
    <w:rsid w:val="0008688B"/>
    <w:rsid w:val="00086F92"/>
    <w:rsid w:val="0008716B"/>
    <w:rsid w:val="00090B34"/>
    <w:rsid w:val="00091FE1"/>
    <w:rsid w:val="000920D6"/>
    <w:rsid w:val="0009283D"/>
    <w:rsid w:val="000937FB"/>
    <w:rsid w:val="00093E9E"/>
    <w:rsid w:val="0009473F"/>
    <w:rsid w:val="00094847"/>
    <w:rsid w:val="00094993"/>
    <w:rsid w:val="00094A3C"/>
    <w:rsid w:val="000953AF"/>
    <w:rsid w:val="00095EF0"/>
    <w:rsid w:val="00095F1F"/>
    <w:rsid w:val="000964EB"/>
    <w:rsid w:val="00097357"/>
    <w:rsid w:val="00097985"/>
    <w:rsid w:val="000A0851"/>
    <w:rsid w:val="000A093A"/>
    <w:rsid w:val="000A1227"/>
    <w:rsid w:val="000A1719"/>
    <w:rsid w:val="000A1D47"/>
    <w:rsid w:val="000A217E"/>
    <w:rsid w:val="000A2184"/>
    <w:rsid w:val="000A29DD"/>
    <w:rsid w:val="000A304D"/>
    <w:rsid w:val="000A30BB"/>
    <w:rsid w:val="000A324D"/>
    <w:rsid w:val="000A3E4F"/>
    <w:rsid w:val="000A424A"/>
    <w:rsid w:val="000A463A"/>
    <w:rsid w:val="000A471D"/>
    <w:rsid w:val="000A477D"/>
    <w:rsid w:val="000A48E4"/>
    <w:rsid w:val="000A4D62"/>
    <w:rsid w:val="000A7135"/>
    <w:rsid w:val="000A7554"/>
    <w:rsid w:val="000A79A9"/>
    <w:rsid w:val="000B0346"/>
    <w:rsid w:val="000B0D5E"/>
    <w:rsid w:val="000B0DF1"/>
    <w:rsid w:val="000B0E34"/>
    <w:rsid w:val="000B10B9"/>
    <w:rsid w:val="000B124D"/>
    <w:rsid w:val="000B19B5"/>
    <w:rsid w:val="000B1B98"/>
    <w:rsid w:val="000B1FCB"/>
    <w:rsid w:val="000B2699"/>
    <w:rsid w:val="000B4233"/>
    <w:rsid w:val="000B4240"/>
    <w:rsid w:val="000B470B"/>
    <w:rsid w:val="000B482B"/>
    <w:rsid w:val="000B504B"/>
    <w:rsid w:val="000B58AB"/>
    <w:rsid w:val="000B5B36"/>
    <w:rsid w:val="000B5E36"/>
    <w:rsid w:val="000B5EE4"/>
    <w:rsid w:val="000B66D9"/>
    <w:rsid w:val="000B6A3B"/>
    <w:rsid w:val="000B7988"/>
    <w:rsid w:val="000B7CC3"/>
    <w:rsid w:val="000C00F4"/>
    <w:rsid w:val="000C0BA7"/>
    <w:rsid w:val="000C0D55"/>
    <w:rsid w:val="000C13F1"/>
    <w:rsid w:val="000C14CB"/>
    <w:rsid w:val="000C1FA2"/>
    <w:rsid w:val="000C2000"/>
    <w:rsid w:val="000C26DC"/>
    <w:rsid w:val="000C2A06"/>
    <w:rsid w:val="000C437E"/>
    <w:rsid w:val="000C4470"/>
    <w:rsid w:val="000C4486"/>
    <w:rsid w:val="000C4641"/>
    <w:rsid w:val="000C49A0"/>
    <w:rsid w:val="000C51A9"/>
    <w:rsid w:val="000C594B"/>
    <w:rsid w:val="000C6841"/>
    <w:rsid w:val="000C6CDB"/>
    <w:rsid w:val="000C78E2"/>
    <w:rsid w:val="000C7B92"/>
    <w:rsid w:val="000C7F59"/>
    <w:rsid w:val="000D0341"/>
    <w:rsid w:val="000D0748"/>
    <w:rsid w:val="000D07BC"/>
    <w:rsid w:val="000D09F8"/>
    <w:rsid w:val="000D0C2E"/>
    <w:rsid w:val="000D1CD1"/>
    <w:rsid w:val="000D21B8"/>
    <w:rsid w:val="000D220E"/>
    <w:rsid w:val="000D23E6"/>
    <w:rsid w:val="000D248A"/>
    <w:rsid w:val="000D2998"/>
    <w:rsid w:val="000D2A79"/>
    <w:rsid w:val="000D2B04"/>
    <w:rsid w:val="000D30A4"/>
    <w:rsid w:val="000D378A"/>
    <w:rsid w:val="000D4074"/>
    <w:rsid w:val="000D42EF"/>
    <w:rsid w:val="000D5553"/>
    <w:rsid w:val="000D5F2E"/>
    <w:rsid w:val="000D6293"/>
    <w:rsid w:val="000D737C"/>
    <w:rsid w:val="000D747C"/>
    <w:rsid w:val="000E1942"/>
    <w:rsid w:val="000E1D3B"/>
    <w:rsid w:val="000E236B"/>
    <w:rsid w:val="000E27F8"/>
    <w:rsid w:val="000E2E0E"/>
    <w:rsid w:val="000E3151"/>
    <w:rsid w:val="000E318A"/>
    <w:rsid w:val="000E3335"/>
    <w:rsid w:val="000E3D0C"/>
    <w:rsid w:val="000E48AE"/>
    <w:rsid w:val="000E4988"/>
    <w:rsid w:val="000E4CE8"/>
    <w:rsid w:val="000E4E67"/>
    <w:rsid w:val="000E587D"/>
    <w:rsid w:val="000E58FE"/>
    <w:rsid w:val="000E5925"/>
    <w:rsid w:val="000E60E5"/>
    <w:rsid w:val="000E650E"/>
    <w:rsid w:val="000E69B7"/>
    <w:rsid w:val="000E6B81"/>
    <w:rsid w:val="000E6F28"/>
    <w:rsid w:val="000E6F88"/>
    <w:rsid w:val="000E7128"/>
    <w:rsid w:val="000E724B"/>
    <w:rsid w:val="000E7509"/>
    <w:rsid w:val="000E7A94"/>
    <w:rsid w:val="000F05D6"/>
    <w:rsid w:val="000F19F9"/>
    <w:rsid w:val="000F1A98"/>
    <w:rsid w:val="000F1C45"/>
    <w:rsid w:val="000F2D2B"/>
    <w:rsid w:val="000F41AB"/>
    <w:rsid w:val="000F4B19"/>
    <w:rsid w:val="000F55A0"/>
    <w:rsid w:val="000F5947"/>
    <w:rsid w:val="000F5C87"/>
    <w:rsid w:val="000F6461"/>
    <w:rsid w:val="000F64F1"/>
    <w:rsid w:val="000F7088"/>
    <w:rsid w:val="000F7C74"/>
    <w:rsid w:val="000F7CB3"/>
    <w:rsid w:val="001007A0"/>
    <w:rsid w:val="0010160A"/>
    <w:rsid w:val="001028F0"/>
    <w:rsid w:val="00102D0F"/>
    <w:rsid w:val="001031B6"/>
    <w:rsid w:val="001031C9"/>
    <w:rsid w:val="00103459"/>
    <w:rsid w:val="00103526"/>
    <w:rsid w:val="001035DD"/>
    <w:rsid w:val="00103957"/>
    <w:rsid w:val="00103D23"/>
    <w:rsid w:val="00104BAC"/>
    <w:rsid w:val="001052FE"/>
    <w:rsid w:val="00106680"/>
    <w:rsid w:val="00107B9C"/>
    <w:rsid w:val="0011057C"/>
    <w:rsid w:val="00110D3E"/>
    <w:rsid w:val="00111D8E"/>
    <w:rsid w:val="00111E20"/>
    <w:rsid w:val="001122C5"/>
    <w:rsid w:val="001133D0"/>
    <w:rsid w:val="0011388C"/>
    <w:rsid w:val="001143BA"/>
    <w:rsid w:val="001152A9"/>
    <w:rsid w:val="00115B36"/>
    <w:rsid w:val="0011645E"/>
    <w:rsid w:val="00116B67"/>
    <w:rsid w:val="0012001B"/>
    <w:rsid w:val="00120064"/>
    <w:rsid w:val="00120BCD"/>
    <w:rsid w:val="00120DC8"/>
    <w:rsid w:val="0012110C"/>
    <w:rsid w:val="00121806"/>
    <w:rsid w:val="001218D0"/>
    <w:rsid w:val="00121C47"/>
    <w:rsid w:val="00121FC7"/>
    <w:rsid w:val="001240E2"/>
    <w:rsid w:val="0012441C"/>
    <w:rsid w:val="0012517C"/>
    <w:rsid w:val="0012541D"/>
    <w:rsid w:val="00127941"/>
    <w:rsid w:val="00127DB2"/>
    <w:rsid w:val="00127EEA"/>
    <w:rsid w:val="00130461"/>
    <w:rsid w:val="00130E9A"/>
    <w:rsid w:val="0013156E"/>
    <w:rsid w:val="00131823"/>
    <w:rsid w:val="00131E0B"/>
    <w:rsid w:val="001321B4"/>
    <w:rsid w:val="00132866"/>
    <w:rsid w:val="001340CA"/>
    <w:rsid w:val="0013458A"/>
    <w:rsid w:val="00134876"/>
    <w:rsid w:val="00134B56"/>
    <w:rsid w:val="00134BC1"/>
    <w:rsid w:val="00134E93"/>
    <w:rsid w:val="00135414"/>
    <w:rsid w:val="0013564B"/>
    <w:rsid w:val="001356FA"/>
    <w:rsid w:val="0013668D"/>
    <w:rsid w:val="00136B22"/>
    <w:rsid w:val="00136CF0"/>
    <w:rsid w:val="001372E1"/>
    <w:rsid w:val="0013750F"/>
    <w:rsid w:val="001401B1"/>
    <w:rsid w:val="001413F2"/>
    <w:rsid w:val="00141700"/>
    <w:rsid w:val="00141C9D"/>
    <w:rsid w:val="00142D30"/>
    <w:rsid w:val="00143FCC"/>
    <w:rsid w:val="00144115"/>
    <w:rsid w:val="00144972"/>
    <w:rsid w:val="0014540A"/>
    <w:rsid w:val="001454D7"/>
    <w:rsid w:val="00145CE8"/>
    <w:rsid w:val="001475EF"/>
    <w:rsid w:val="00147D0D"/>
    <w:rsid w:val="0015031C"/>
    <w:rsid w:val="00151E3F"/>
    <w:rsid w:val="001523A6"/>
    <w:rsid w:val="001523E1"/>
    <w:rsid w:val="00152A4F"/>
    <w:rsid w:val="00152D08"/>
    <w:rsid w:val="00152D36"/>
    <w:rsid w:val="0015355A"/>
    <w:rsid w:val="0015388D"/>
    <w:rsid w:val="00153A8A"/>
    <w:rsid w:val="00153EF3"/>
    <w:rsid w:val="001543BF"/>
    <w:rsid w:val="00154A12"/>
    <w:rsid w:val="00154ACF"/>
    <w:rsid w:val="00154AF3"/>
    <w:rsid w:val="00154E62"/>
    <w:rsid w:val="0015535B"/>
    <w:rsid w:val="00155BAA"/>
    <w:rsid w:val="00155E7E"/>
    <w:rsid w:val="00156224"/>
    <w:rsid w:val="00156743"/>
    <w:rsid w:val="0015714E"/>
    <w:rsid w:val="001576FF"/>
    <w:rsid w:val="00157B4D"/>
    <w:rsid w:val="00157D21"/>
    <w:rsid w:val="001608A9"/>
    <w:rsid w:val="001608EC"/>
    <w:rsid w:val="00160DE1"/>
    <w:rsid w:val="00160F71"/>
    <w:rsid w:val="001618F8"/>
    <w:rsid w:val="00161B17"/>
    <w:rsid w:val="00162533"/>
    <w:rsid w:val="00162C42"/>
    <w:rsid w:val="00163138"/>
    <w:rsid w:val="00163606"/>
    <w:rsid w:val="00163D7A"/>
    <w:rsid w:val="00163DAA"/>
    <w:rsid w:val="001646E0"/>
    <w:rsid w:val="00164BCF"/>
    <w:rsid w:val="001657EF"/>
    <w:rsid w:val="00165AD9"/>
    <w:rsid w:val="00165DEB"/>
    <w:rsid w:val="001660FE"/>
    <w:rsid w:val="001662C4"/>
    <w:rsid w:val="001666A2"/>
    <w:rsid w:val="001666A8"/>
    <w:rsid w:val="00166BBF"/>
    <w:rsid w:val="00167281"/>
    <w:rsid w:val="001679AF"/>
    <w:rsid w:val="00171098"/>
    <w:rsid w:val="00171145"/>
    <w:rsid w:val="00171A0F"/>
    <w:rsid w:val="00172283"/>
    <w:rsid w:val="00172B6D"/>
    <w:rsid w:val="0017364A"/>
    <w:rsid w:val="001737BC"/>
    <w:rsid w:val="001738DE"/>
    <w:rsid w:val="0017427F"/>
    <w:rsid w:val="00174A11"/>
    <w:rsid w:val="001767C3"/>
    <w:rsid w:val="00176B19"/>
    <w:rsid w:val="00176F3F"/>
    <w:rsid w:val="001771E6"/>
    <w:rsid w:val="00177D38"/>
    <w:rsid w:val="00180352"/>
    <w:rsid w:val="00180518"/>
    <w:rsid w:val="00180BB2"/>
    <w:rsid w:val="00181310"/>
    <w:rsid w:val="001813F1"/>
    <w:rsid w:val="0018148B"/>
    <w:rsid w:val="00181AD5"/>
    <w:rsid w:val="00181C8C"/>
    <w:rsid w:val="001822D4"/>
    <w:rsid w:val="0018305C"/>
    <w:rsid w:val="001832D3"/>
    <w:rsid w:val="00184191"/>
    <w:rsid w:val="001841A5"/>
    <w:rsid w:val="00184237"/>
    <w:rsid w:val="001843BA"/>
    <w:rsid w:val="00184EC3"/>
    <w:rsid w:val="001855D4"/>
    <w:rsid w:val="00185798"/>
    <w:rsid w:val="00185930"/>
    <w:rsid w:val="00185CDE"/>
    <w:rsid w:val="001864A2"/>
    <w:rsid w:val="00186523"/>
    <w:rsid w:val="001869A7"/>
    <w:rsid w:val="00186BF7"/>
    <w:rsid w:val="00186F2E"/>
    <w:rsid w:val="00187AA9"/>
    <w:rsid w:val="001901E5"/>
    <w:rsid w:val="00190849"/>
    <w:rsid w:val="00190957"/>
    <w:rsid w:val="00190E18"/>
    <w:rsid w:val="00190F79"/>
    <w:rsid w:val="00191229"/>
    <w:rsid w:val="00191733"/>
    <w:rsid w:val="00191982"/>
    <w:rsid w:val="00192CB1"/>
    <w:rsid w:val="0019357A"/>
    <w:rsid w:val="00194259"/>
    <w:rsid w:val="00194FA2"/>
    <w:rsid w:val="00195B07"/>
    <w:rsid w:val="00195C8E"/>
    <w:rsid w:val="001962A4"/>
    <w:rsid w:val="00197A19"/>
    <w:rsid w:val="001A00A0"/>
    <w:rsid w:val="001A05C5"/>
    <w:rsid w:val="001A0AFA"/>
    <w:rsid w:val="001A10F7"/>
    <w:rsid w:val="001A196C"/>
    <w:rsid w:val="001A1B92"/>
    <w:rsid w:val="001A1D9F"/>
    <w:rsid w:val="001A2587"/>
    <w:rsid w:val="001A2676"/>
    <w:rsid w:val="001A30FB"/>
    <w:rsid w:val="001A3761"/>
    <w:rsid w:val="001A4E64"/>
    <w:rsid w:val="001A4FD8"/>
    <w:rsid w:val="001A57A7"/>
    <w:rsid w:val="001A57E6"/>
    <w:rsid w:val="001A585D"/>
    <w:rsid w:val="001A5C6F"/>
    <w:rsid w:val="001A6C3C"/>
    <w:rsid w:val="001A72AD"/>
    <w:rsid w:val="001A794A"/>
    <w:rsid w:val="001A7960"/>
    <w:rsid w:val="001B077A"/>
    <w:rsid w:val="001B0C46"/>
    <w:rsid w:val="001B1190"/>
    <w:rsid w:val="001B2628"/>
    <w:rsid w:val="001B312D"/>
    <w:rsid w:val="001B341D"/>
    <w:rsid w:val="001B3B56"/>
    <w:rsid w:val="001B4656"/>
    <w:rsid w:val="001B4A50"/>
    <w:rsid w:val="001B4D97"/>
    <w:rsid w:val="001B5037"/>
    <w:rsid w:val="001B5122"/>
    <w:rsid w:val="001B53A6"/>
    <w:rsid w:val="001B5C56"/>
    <w:rsid w:val="001B60E6"/>
    <w:rsid w:val="001B62E1"/>
    <w:rsid w:val="001B68B8"/>
    <w:rsid w:val="001B7353"/>
    <w:rsid w:val="001B7475"/>
    <w:rsid w:val="001B7CE6"/>
    <w:rsid w:val="001C0197"/>
    <w:rsid w:val="001C01CB"/>
    <w:rsid w:val="001C02B3"/>
    <w:rsid w:val="001C15F0"/>
    <w:rsid w:val="001C250D"/>
    <w:rsid w:val="001C2BDA"/>
    <w:rsid w:val="001C2C22"/>
    <w:rsid w:val="001C2C2D"/>
    <w:rsid w:val="001C300B"/>
    <w:rsid w:val="001C310A"/>
    <w:rsid w:val="001C39EF"/>
    <w:rsid w:val="001C3C4C"/>
    <w:rsid w:val="001C46D7"/>
    <w:rsid w:val="001C4AFC"/>
    <w:rsid w:val="001C4D85"/>
    <w:rsid w:val="001C500D"/>
    <w:rsid w:val="001C5702"/>
    <w:rsid w:val="001C632B"/>
    <w:rsid w:val="001C6781"/>
    <w:rsid w:val="001C6E96"/>
    <w:rsid w:val="001C724C"/>
    <w:rsid w:val="001C76EA"/>
    <w:rsid w:val="001C7E4F"/>
    <w:rsid w:val="001D0014"/>
    <w:rsid w:val="001D001F"/>
    <w:rsid w:val="001D0A1F"/>
    <w:rsid w:val="001D0EBC"/>
    <w:rsid w:val="001D1B2B"/>
    <w:rsid w:val="001D2758"/>
    <w:rsid w:val="001D6208"/>
    <w:rsid w:val="001D6391"/>
    <w:rsid w:val="001D640A"/>
    <w:rsid w:val="001D765E"/>
    <w:rsid w:val="001D7BC8"/>
    <w:rsid w:val="001E03A3"/>
    <w:rsid w:val="001E0586"/>
    <w:rsid w:val="001E0E59"/>
    <w:rsid w:val="001E1042"/>
    <w:rsid w:val="001E24FA"/>
    <w:rsid w:val="001E2535"/>
    <w:rsid w:val="001E2557"/>
    <w:rsid w:val="001E27C2"/>
    <w:rsid w:val="001E290B"/>
    <w:rsid w:val="001E341A"/>
    <w:rsid w:val="001E3CF2"/>
    <w:rsid w:val="001E4D2F"/>
    <w:rsid w:val="001E4D6C"/>
    <w:rsid w:val="001E51C6"/>
    <w:rsid w:val="001E58CE"/>
    <w:rsid w:val="001E5C5A"/>
    <w:rsid w:val="001E6137"/>
    <w:rsid w:val="001E6596"/>
    <w:rsid w:val="001E6FE9"/>
    <w:rsid w:val="001E7471"/>
    <w:rsid w:val="001E74D9"/>
    <w:rsid w:val="001E74E9"/>
    <w:rsid w:val="001E75C5"/>
    <w:rsid w:val="001E7DDD"/>
    <w:rsid w:val="001F0388"/>
    <w:rsid w:val="001F06FA"/>
    <w:rsid w:val="001F07DC"/>
    <w:rsid w:val="001F0812"/>
    <w:rsid w:val="001F10B2"/>
    <w:rsid w:val="001F14D1"/>
    <w:rsid w:val="001F1501"/>
    <w:rsid w:val="001F1783"/>
    <w:rsid w:val="001F2C22"/>
    <w:rsid w:val="001F2F3F"/>
    <w:rsid w:val="001F4864"/>
    <w:rsid w:val="001F48F8"/>
    <w:rsid w:val="001F4CAC"/>
    <w:rsid w:val="001F4DDF"/>
    <w:rsid w:val="001F5252"/>
    <w:rsid w:val="001F5B82"/>
    <w:rsid w:val="001F5E38"/>
    <w:rsid w:val="001F613F"/>
    <w:rsid w:val="001F6667"/>
    <w:rsid w:val="001F668F"/>
    <w:rsid w:val="001F79DB"/>
    <w:rsid w:val="001F7BD0"/>
    <w:rsid w:val="00200485"/>
    <w:rsid w:val="00200764"/>
    <w:rsid w:val="00200EB5"/>
    <w:rsid w:val="00201F5B"/>
    <w:rsid w:val="00202416"/>
    <w:rsid w:val="0020241A"/>
    <w:rsid w:val="00202C0D"/>
    <w:rsid w:val="00202CC9"/>
    <w:rsid w:val="002040E6"/>
    <w:rsid w:val="002042A3"/>
    <w:rsid w:val="00205A3D"/>
    <w:rsid w:val="00205E66"/>
    <w:rsid w:val="00206189"/>
    <w:rsid w:val="00206AA4"/>
    <w:rsid w:val="00206B73"/>
    <w:rsid w:val="00206D1F"/>
    <w:rsid w:val="0021045D"/>
    <w:rsid w:val="00210BD8"/>
    <w:rsid w:val="002120ED"/>
    <w:rsid w:val="002123EA"/>
    <w:rsid w:val="00212AF0"/>
    <w:rsid w:val="00212D33"/>
    <w:rsid w:val="002134B4"/>
    <w:rsid w:val="002138A7"/>
    <w:rsid w:val="00213939"/>
    <w:rsid w:val="0021399E"/>
    <w:rsid w:val="00213F82"/>
    <w:rsid w:val="00214939"/>
    <w:rsid w:val="00214DE0"/>
    <w:rsid w:val="00214EA8"/>
    <w:rsid w:val="0021554C"/>
    <w:rsid w:val="0021644B"/>
    <w:rsid w:val="00216940"/>
    <w:rsid w:val="00216F98"/>
    <w:rsid w:val="00217230"/>
    <w:rsid w:val="00217557"/>
    <w:rsid w:val="002177B1"/>
    <w:rsid w:val="00217B6F"/>
    <w:rsid w:val="00217F4C"/>
    <w:rsid w:val="002204F9"/>
    <w:rsid w:val="00220DFC"/>
    <w:rsid w:val="002211FB"/>
    <w:rsid w:val="002212A7"/>
    <w:rsid w:val="002214E3"/>
    <w:rsid w:val="0022210B"/>
    <w:rsid w:val="002222F9"/>
    <w:rsid w:val="00222860"/>
    <w:rsid w:val="002233B8"/>
    <w:rsid w:val="00224294"/>
    <w:rsid w:val="00224A74"/>
    <w:rsid w:val="00226990"/>
    <w:rsid w:val="002270BB"/>
    <w:rsid w:val="002270E9"/>
    <w:rsid w:val="00227405"/>
    <w:rsid w:val="0022780B"/>
    <w:rsid w:val="00227AEC"/>
    <w:rsid w:val="002305FC"/>
    <w:rsid w:val="00230EB1"/>
    <w:rsid w:val="00231741"/>
    <w:rsid w:val="00231A63"/>
    <w:rsid w:val="00232607"/>
    <w:rsid w:val="00232926"/>
    <w:rsid w:val="00232A3F"/>
    <w:rsid w:val="002335B4"/>
    <w:rsid w:val="0023415C"/>
    <w:rsid w:val="00234BD7"/>
    <w:rsid w:val="00234C77"/>
    <w:rsid w:val="00234CDE"/>
    <w:rsid w:val="002353CC"/>
    <w:rsid w:val="00235814"/>
    <w:rsid w:val="002359FF"/>
    <w:rsid w:val="002366B5"/>
    <w:rsid w:val="00237583"/>
    <w:rsid w:val="0024019C"/>
    <w:rsid w:val="00240C2C"/>
    <w:rsid w:val="00240D68"/>
    <w:rsid w:val="00240DAE"/>
    <w:rsid w:val="00240DB8"/>
    <w:rsid w:val="0024142A"/>
    <w:rsid w:val="00241B35"/>
    <w:rsid w:val="00241B4C"/>
    <w:rsid w:val="0024208E"/>
    <w:rsid w:val="002421CE"/>
    <w:rsid w:val="00242CA4"/>
    <w:rsid w:val="00242DB2"/>
    <w:rsid w:val="00242EBB"/>
    <w:rsid w:val="0024355C"/>
    <w:rsid w:val="00243939"/>
    <w:rsid w:val="0024402E"/>
    <w:rsid w:val="0024452C"/>
    <w:rsid w:val="00244544"/>
    <w:rsid w:val="002457A5"/>
    <w:rsid w:val="00245C9C"/>
    <w:rsid w:val="00245CF6"/>
    <w:rsid w:val="00246101"/>
    <w:rsid w:val="00246DDC"/>
    <w:rsid w:val="0024736C"/>
    <w:rsid w:val="00247C8F"/>
    <w:rsid w:val="00250E72"/>
    <w:rsid w:val="00250EB3"/>
    <w:rsid w:val="00251633"/>
    <w:rsid w:val="0025237C"/>
    <w:rsid w:val="002530C2"/>
    <w:rsid w:val="002541E6"/>
    <w:rsid w:val="00254A69"/>
    <w:rsid w:val="00254AA3"/>
    <w:rsid w:val="002550E5"/>
    <w:rsid w:val="002557E0"/>
    <w:rsid w:val="00255848"/>
    <w:rsid w:val="002558FF"/>
    <w:rsid w:val="002576CF"/>
    <w:rsid w:val="00257823"/>
    <w:rsid w:val="00260228"/>
    <w:rsid w:val="00260CBD"/>
    <w:rsid w:val="00261091"/>
    <w:rsid w:val="00261AF2"/>
    <w:rsid w:val="00261BF4"/>
    <w:rsid w:val="0026293D"/>
    <w:rsid w:val="00263C37"/>
    <w:rsid w:val="002643BD"/>
    <w:rsid w:val="00264452"/>
    <w:rsid w:val="002653B9"/>
    <w:rsid w:val="00265416"/>
    <w:rsid w:val="00265434"/>
    <w:rsid w:val="0026571D"/>
    <w:rsid w:val="00266AB6"/>
    <w:rsid w:val="00267CDF"/>
    <w:rsid w:val="002704BB"/>
    <w:rsid w:val="0027072A"/>
    <w:rsid w:val="00270A81"/>
    <w:rsid w:val="002717CE"/>
    <w:rsid w:val="00271855"/>
    <w:rsid w:val="002719E4"/>
    <w:rsid w:val="00271C72"/>
    <w:rsid w:val="00272785"/>
    <w:rsid w:val="00272FA9"/>
    <w:rsid w:val="0027341D"/>
    <w:rsid w:val="00273789"/>
    <w:rsid w:val="002740E8"/>
    <w:rsid w:val="00274CD6"/>
    <w:rsid w:val="00275DCC"/>
    <w:rsid w:val="00276975"/>
    <w:rsid w:val="00280B59"/>
    <w:rsid w:val="002811B8"/>
    <w:rsid w:val="00281585"/>
    <w:rsid w:val="00281B61"/>
    <w:rsid w:val="00282794"/>
    <w:rsid w:val="002827BF"/>
    <w:rsid w:val="00282EE6"/>
    <w:rsid w:val="0028380B"/>
    <w:rsid w:val="002845C0"/>
    <w:rsid w:val="00285322"/>
    <w:rsid w:val="00285677"/>
    <w:rsid w:val="00285DB7"/>
    <w:rsid w:val="00286281"/>
    <w:rsid w:val="00286A39"/>
    <w:rsid w:val="0028789D"/>
    <w:rsid w:val="0029005B"/>
    <w:rsid w:val="00290248"/>
    <w:rsid w:val="002902B6"/>
    <w:rsid w:val="002903B1"/>
    <w:rsid w:val="002908AE"/>
    <w:rsid w:val="00290D8B"/>
    <w:rsid w:val="002917AC"/>
    <w:rsid w:val="0029182B"/>
    <w:rsid w:val="00292C63"/>
    <w:rsid w:val="00292FD2"/>
    <w:rsid w:val="002934ED"/>
    <w:rsid w:val="00293EEF"/>
    <w:rsid w:val="00294129"/>
    <w:rsid w:val="002941CD"/>
    <w:rsid w:val="0029495B"/>
    <w:rsid w:val="00294FC8"/>
    <w:rsid w:val="00295585"/>
    <w:rsid w:val="00295E6C"/>
    <w:rsid w:val="00297CB1"/>
    <w:rsid w:val="002A0840"/>
    <w:rsid w:val="002A0A70"/>
    <w:rsid w:val="002A1659"/>
    <w:rsid w:val="002A2053"/>
    <w:rsid w:val="002A220D"/>
    <w:rsid w:val="002A2845"/>
    <w:rsid w:val="002A5292"/>
    <w:rsid w:val="002A541D"/>
    <w:rsid w:val="002A5691"/>
    <w:rsid w:val="002A5CBD"/>
    <w:rsid w:val="002A5DC9"/>
    <w:rsid w:val="002A6741"/>
    <w:rsid w:val="002A6C8D"/>
    <w:rsid w:val="002A6D61"/>
    <w:rsid w:val="002A6D72"/>
    <w:rsid w:val="002A7381"/>
    <w:rsid w:val="002A7D14"/>
    <w:rsid w:val="002B0FC9"/>
    <w:rsid w:val="002B1025"/>
    <w:rsid w:val="002B218C"/>
    <w:rsid w:val="002B2CBD"/>
    <w:rsid w:val="002B2F82"/>
    <w:rsid w:val="002B351B"/>
    <w:rsid w:val="002B3617"/>
    <w:rsid w:val="002B5525"/>
    <w:rsid w:val="002B560B"/>
    <w:rsid w:val="002B5B4B"/>
    <w:rsid w:val="002B5B68"/>
    <w:rsid w:val="002B5CBB"/>
    <w:rsid w:val="002B5CF5"/>
    <w:rsid w:val="002B6627"/>
    <w:rsid w:val="002B7FE5"/>
    <w:rsid w:val="002C0229"/>
    <w:rsid w:val="002C035F"/>
    <w:rsid w:val="002C0B82"/>
    <w:rsid w:val="002C0C38"/>
    <w:rsid w:val="002C0CF4"/>
    <w:rsid w:val="002C0DE3"/>
    <w:rsid w:val="002C0FDC"/>
    <w:rsid w:val="002C1432"/>
    <w:rsid w:val="002C164D"/>
    <w:rsid w:val="002C1CB1"/>
    <w:rsid w:val="002C2B35"/>
    <w:rsid w:val="002C2D5D"/>
    <w:rsid w:val="002C2F0E"/>
    <w:rsid w:val="002C5135"/>
    <w:rsid w:val="002C5639"/>
    <w:rsid w:val="002C56B0"/>
    <w:rsid w:val="002C5EC1"/>
    <w:rsid w:val="002C5FFA"/>
    <w:rsid w:val="002C6C73"/>
    <w:rsid w:val="002C75DB"/>
    <w:rsid w:val="002C7CEA"/>
    <w:rsid w:val="002D00E6"/>
    <w:rsid w:val="002D04C7"/>
    <w:rsid w:val="002D0F7F"/>
    <w:rsid w:val="002D16E8"/>
    <w:rsid w:val="002D16EE"/>
    <w:rsid w:val="002D1EE7"/>
    <w:rsid w:val="002D23C1"/>
    <w:rsid w:val="002D2610"/>
    <w:rsid w:val="002D2B26"/>
    <w:rsid w:val="002D2E08"/>
    <w:rsid w:val="002D2E91"/>
    <w:rsid w:val="002D31F4"/>
    <w:rsid w:val="002D3BAD"/>
    <w:rsid w:val="002D40E2"/>
    <w:rsid w:val="002D642E"/>
    <w:rsid w:val="002D66FB"/>
    <w:rsid w:val="002D6CA2"/>
    <w:rsid w:val="002D7236"/>
    <w:rsid w:val="002D7415"/>
    <w:rsid w:val="002D7991"/>
    <w:rsid w:val="002D7AB3"/>
    <w:rsid w:val="002D7AF9"/>
    <w:rsid w:val="002E16DA"/>
    <w:rsid w:val="002E1C87"/>
    <w:rsid w:val="002E23AA"/>
    <w:rsid w:val="002E23D2"/>
    <w:rsid w:val="002E2655"/>
    <w:rsid w:val="002E3282"/>
    <w:rsid w:val="002E46D7"/>
    <w:rsid w:val="002E4871"/>
    <w:rsid w:val="002E5473"/>
    <w:rsid w:val="002E56E1"/>
    <w:rsid w:val="002E5883"/>
    <w:rsid w:val="002E5E85"/>
    <w:rsid w:val="002E6D6F"/>
    <w:rsid w:val="002E76E7"/>
    <w:rsid w:val="002E78BC"/>
    <w:rsid w:val="002E7AC7"/>
    <w:rsid w:val="002F016B"/>
    <w:rsid w:val="002F07C3"/>
    <w:rsid w:val="002F0FE3"/>
    <w:rsid w:val="002F1973"/>
    <w:rsid w:val="002F1BB5"/>
    <w:rsid w:val="002F269B"/>
    <w:rsid w:val="002F2801"/>
    <w:rsid w:val="002F2DBA"/>
    <w:rsid w:val="002F2F96"/>
    <w:rsid w:val="002F39F9"/>
    <w:rsid w:val="002F3A19"/>
    <w:rsid w:val="002F3C10"/>
    <w:rsid w:val="002F411C"/>
    <w:rsid w:val="002F41DB"/>
    <w:rsid w:val="002F4C8A"/>
    <w:rsid w:val="002F4C9B"/>
    <w:rsid w:val="002F4D7A"/>
    <w:rsid w:val="002F4DAC"/>
    <w:rsid w:val="002F60A8"/>
    <w:rsid w:val="002F66D1"/>
    <w:rsid w:val="003005A1"/>
    <w:rsid w:val="00301082"/>
    <w:rsid w:val="00301376"/>
    <w:rsid w:val="00301CB4"/>
    <w:rsid w:val="00301D62"/>
    <w:rsid w:val="003021D9"/>
    <w:rsid w:val="003022B1"/>
    <w:rsid w:val="003025CE"/>
    <w:rsid w:val="0030354A"/>
    <w:rsid w:val="0030393D"/>
    <w:rsid w:val="00304050"/>
    <w:rsid w:val="0030407F"/>
    <w:rsid w:val="003043CC"/>
    <w:rsid w:val="0030441F"/>
    <w:rsid w:val="00304839"/>
    <w:rsid w:val="00304DCE"/>
    <w:rsid w:val="0030563A"/>
    <w:rsid w:val="00306146"/>
    <w:rsid w:val="00306354"/>
    <w:rsid w:val="00306452"/>
    <w:rsid w:val="00306AC7"/>
    <w:rsid w:val="00306CDA"/>
    <w:rsid w:val="00307B67"/>
    <w:rsid w:val="00310042"/>
    <w:rsid w:val="003103F5"/>
    <w:rsid w:val="00310507"/>
    <w:rsid w:val="0031096B"/>
    <w:rsid w:val="00310DEE"/>
    <w:rsid w:val="003114BE"/>
    <w:rsid w:val="00311740"/>
    <w:rsid w:val="003121BA"/>
    <w:rsid w:val="0031294C"/>
    <w:rsid w:val="0031325F"/>
    <w:rsid w:val="0031337E"/>
    <w:rsid w:val="00313C16"/>
    <w:rsid w:val="003142DB"/>
    <w:rsid w:val="0031472D"/>
    <w:rsid w:val="00314FF7"/>
    <w:rsid w:val="00315256"/>
    <w:rsid w:val="0031566C"/>
    <w:rsid w:val="00315688"/>
    <w:rsid w:val="0031665E"/>
    <w:rsid w:val="00316C9C"/>
    <w:rsid w:val="0032077E"/>
    <w:rsid w:val="00320897"/>
    <w:rsid w:val="0032115A"/>
    <w:rsid w:val="00321204"/>
    <w:rsid w:val="0032128F"/>
    <w:rsid w:val="00321D0F"/>
    <w:rsid w:val="00322BCF"/>
    <w:rsid w:val="00322FE9"/>
    <w:rsid w:val="00323506"/>
    <w:rsid w:val="00323682"/>
    <w:rsid w:val="00323818"/>
    <w:rsid w:val="003238F5"/>
    <w:rsid w:val="00323983"/>
    <w:rsid w:val="00323D29"/>
    <w:rsid w:val="00323D82"/>
    <w:rsid w:val="0032418C"/>
    <w:rsid w:val="003241F9"/>
    <w:rsid w:val="00325200"/>
    <w:rsid w:val="00325E93"/>
    <w:rsid w:val="00326312"/>
    <w:rsid w:val="003272D5"/>
    <w:rsid w:val="00327896"/>
    <w:rsid w:val="003302E8"/>
    <w:rsid w:val="00331249"/>
    <w:rsid w:val="003315CA"/>
    <w:rsid w:val="003319F9"/>
    <w:rsid w:val="00331D87"/>
    <w:rsid w:val="00331E28"/>
    <w:rsid w:val="00332480"/>
    <w:rsid w:val="003325F6"/>
    <w:rsid w:val="0033264B"/>
    <w:rsid w:val="003326BA"/>
    <w:rsid w:val="00332A52"/>
    <w:rsid w:val="00333259"/>
    <w:rsid w:val="00333B6A"/>
    <w:rsid w:val="00334873"/>
    <w:rsid w:val="003350E1"/>
    <w:rsid w:val="00335323"/>
    <w:rsid w:val="0033534D"/>
    <w:rsid w:val="00335B8B"/>
    <w:rsid w:val="00335C18"/>
    <w:rsid w:val="00335C26"/>
    <w:rsid w:val="00336054"/>
    <w:rsid w:val="00336237"/>
    <w:rsid w:val="003362C9"/>
    <w:rsid w:val="0033639A"/>
    <w:rsid w:val="003365C9"/>
    <w:rsid w:val="00336962"/>
    <w:rsid w:val="00336E79"/>
    <w:rsid w:val="00336EE2"/>
    <w:rsid w:val="003372DB"/>
    <w:rsid w:val="0033750A"/>
    <w:rsid w:val="00337B9F"/>
    <w:rsid w:val="00337C11"/>
    <w:rsid w:val="00337C97"/>
    <w:rsid w:val="003400AF"/>
    <w:rsid w:val="00340234"/>
    <w:rsid w:val="00340775"/>
    <w:rsid w:val="0034100B"/>
    <w:rsid w:val="003419AD"/>
    <w:rsid w:val="00341E1F"/>
    <w:rsid w:val="00342A24"/>
    <w:rsid w:val="00343727"/>
    <w:rsid w:val="00343A73"/>
    <w:rsid w:val="00343B7F"/>
    <w:rsid w:val="00344104"/>
    <w:rsid w:val="00344E64"/>
    <w:rsid w:val="003453CF"/>
    <w:rsid w:val="0034594E"/>
    <w:rsid w:val="00346336"/>
    <w:rsid w:val="00350276"/>
    <w:rsid w:val="00350286"/>
    <w:rsid w:val="003505DA"/>
    <w:rsid w:val="00351057"/>
    <w:rsid w:val="00351AAE"/>
    <w:rsid w:val="00351EB9"/>
    <w:rsid w:val="00351ECC"/>
    <w:rsid w:val="003527E0"/>
    <w:rsid w:val="0035296C"/>
    <w:rsid w:val="00353893"/>
    <w:rsid w:val="00353FB5"/>
    <w:rsid w:val="00354137"/>
    <w:rsid w:val="00354427"/>
    <w:rsid w:val="003551B7"/>
    <w:rsid w:val="0035547E"/>
    <w:rsid w:val="00355DAF"/>
    <w:rsid w:val="00360262"/>
    <w:rsid w:val="00360BC1"/>
    <w:rsid w:val="0036273D"/>
    <w:rsid w:val="003627B4"/>
    <w:rsid w:val="00362F58"/>
    <w:rsid w:val="00363774"/>
    <w:rsid w:val="00363A0E"/>
    <w:rsid w:val="0036401E"/>
    <w:rsid w:val="003646D8"/>
    <w:rsid w:val="00364C9B"/>
    <w:rsid w:val="003651D9"/>
    <w:rsid w:val="003653D7"/>
    <w:rsid w:val="00365DB9"/>
    <w:rsid w:val="003662DE"/>
    <w:rsid w:val="003664AF"/>
    <w:rsid w:val="0036671E"/>
    <w:rsid w:val="0036685D"/>
    <w:rsid w:val="003672DA"/>
    <w:rsid w:val="00367899"/>
    <w:rsid w:val="00370A98"/>
    <w:rsid w:val="0037117E"/>
    <w:rsid w:val="00372842"/>
    <w:rsid w:val="0037297D"/>
    <w:rsid w:val="00373DEE"/>
    <w:rsid w:val="00374422"/>
    <w:rsid w:val="00374EF0"/>
    <w:rsid w:val="003750C5"/>
    <w:rsid w:val="003759AE"/>
    <w:rsid w:val="0037635C"/>
    <w:rsid w:val="00376550"/>
    <w:rsid w:val="003767F2"/>
    <w:rsid w:val="00376A1B"/>
    <w:rsid w:val="00376B55"/>
    <w:rsid w:val="00377279"/>
    <w:rsid w:val="00377981"/>
    <w:rsid w:val="00380AEF"/>
    <w:rsid w:val="00382BEA"/>
    <w:rsid w:val="00383860"/>
    <w:rsid w:val="0038498E"/>
    <w:rsid w:val="0038502B"/>
    <w:rsid w:val="003851E6"/>
    <w:rsid w:val="00385B21"/>
    <w:rsid w:val="00385D8E"/>
    <w:rsid w:val="0038612C"/>
    <w:rsid w:val="00386427"/>
    <w:rsid w:val="0038689C"/>
    <w:rsid w:val="003868F8"/>
    <w:rsid w:val="00386A73"/>
    <w:rsid w:val="00386BD2"/>
    <w:rsid w:val="00386D67"/>
    <w:rsid w:val="003875FE"/>
    <w:rsid w:val="00390402"/>
    <w:rsid w:val="00390ABB"/>
    <w:rsid w:val="00390BBF"/>
    <w:rsid w:val="003910A0"/>
    <w:rsid w:val="00391A83"/>
    <w:rsid w:val="00391D4F"/>
    <w:rsid w:val="00391E45"/>
    <w:rsid w:val="00391F26"/>
    <w:rsid w:val="00392454"/>
    <w:rsid w:val="00392753"/>
    <w:rsid w:val="00392880"/>
    <w:rsid w:val="00392CCB"/>
    <w:rsid w:val="00392E14"/>
    <w:rsid w:val="003934DF"/>
    <w:rsid w:val="0039385C"/>
    <w:rsid w:val="00393DD7"/>
    <w:rsid w:val="00394679"/>
    <w:rsid w:val="00394867"/>
    <w:rsid w:val="0039517B"/>
    <w:rsid w:val="00395CEE"/>
    <w:rsid w:val="00396120"/>
    <w:rsid w:val="0039624C"/>
    <w:rsid w:val="0039674D"/>
    <w:rsid w:val="00396882"/>
    <w:rsid w:val="003977C5"/>
    <w:rsid w:val="003A013D"/>
    <w:rsid w:val="003A0572"/>
    <w:rsid w:val="003A0C83"/>
    <w:rsid w:val="003A167A"/>
    <w:rsid w:val="003A1B5C"/>
    <w:rsid w:val="003A1FA5"/>
    <w:rsid w:val="003A3114"/>
    <w:rsid w:val="003A3298"/>
    <w:rsid w:val="003A35A5"/>
    <w:rsid w:val="003A3C64"/>
    <w:rsid w:val="003A3E2F"/>
    <w:rsid w:val="003A4033"/>
    <w:rsid w:val="003A410A"/>
    <w:rsid w:val="003A42D2"/>
    <w:rsid w:val="003A47FE"/>
    <w:rsid w:val="003A4D83"/>
    <w:rsid w:val="003A4EE3"/>
    <w:rsid w:val="003A501A"/>
    <w:rsid w:val="003A703E"/>
    <w:rsid w:val="003A79F0"/>
    <w:rsid w:val="003B10D3"/>
    <w:rsid w:val="003B1426"/>
    <w:rsid w:val="003B16F4"/>
    <w:rsid w:val="003B1A80"/>
    <w:rsid w:val="003B2724"/>
    <w:rsid w:val="003B2B49"/>
    <w:rsid w:val="003B2BBB"/>
    <w:rsid w:val="003B32BD"/>
    <w:rsid w:val="003B3525"/>
    <w:rsid w:val="003B371C"/>
    <w:rsid w:val="003B3C28"/>
    <w:rsid w:val="003B4823"/>
    <w:rsid w:val="003B4F0C"/>
    <w:rsid w:val="003B4F27"/>
    <w:rsid w:val="003B4F49"/>
    <w:rsid w:val="003B6B57"/>
    <w:rsid w:val="003B6D6F"/>
    <w:rsid w:val="003B6DFD"/>
    <w:rsid w:val="003B6E62"/>
    <w:rsid w:val="003B7237"/>
    <w:rsid w:val="003B7475"/>
    <w:rsid w:val="003B75D8"/>
    <w:rsid w:val="003B77DA"/>
    <w:rsid w:val="003B7EF5"/>
    <w:rsid w:val="003C0E16"/>
    <w:rsid w:val="003C106B"/>
    <w:rsid w:val="003C19D1"/>
    <w:rsid w:val="003C38EA"/>
    <w:rsid w:val="003C4764"/>
    <w:rsid w:val="003C4B04"/>
    <w:rsid w:val="003C4E76"/>
    <w:rsid w:val="003C5BA5"/>
    <w:rsid w:val="003C7129"/>
    <w:rsid w:val="003C7A58"/>
    <w:rsid w:val="003D00F3"/>
    <w:rsid w:val="003D028F"/>
    <w:rsid w:val="003D02CF"/>
    <w:rsid w:val="003D031E"/>
    <w:rsid w:val="003D0474"/>
    <w:rsid w:val="003D09F4"/>
    <w:rsid w:val="003D12E0"/>
    <w:rsid w:val="003D1481"/>
    <w:rsid w:val="003D1CFE"/>
    <w:rsid w:val="003D2317"/>
    <w:rsid w:val="003D2624"/>
    <w:rsid w:val="003D2851"/>
    <w:rsid w:val="003D2C02"/>
    <w:rsid w:val="003D36B1"/>
    <w:rsid w:val="003D37FF"/>
    <w:rsid w:val="003D3D76"/>
    <w:rsid w:val="003D3F3B"/>
    <w:rsid w:val="003D4698"/>
    <w:rsid w:val="003D49D6"/>
    <w:rsid w:val="003D5FFA"/>
    <w:rsid w:val="003D6015"/>
    <w:rsid w:val="003D6995"/>
    <w:rsid w:val="003D6E73"/>
    <w:rsid w:val="003D711D"/>
    <w:rsid w:val="003D7172"/>
    <w:rsid w:val="003D72CC"/>
    <w:rsid w:val="003D7507"/>
    <w:rsid w:val="003D765F"/>
    <w:rsid w:val="003E00A4"/>
    <w:rsid w:val="003E042B"/>
    <w:rsid w:val="003E0DAF"/>
    <w:rsid w:val="003E1B1D"/>
    <w:rsid w:val="003E2559"/>
    <w:rsid w:val="003E2669"/>
    <w:rsid w:val="003E30B1"/>
    <w:rsid w:val="003E344C"/>
    <w:rsid w:val="003E398B"/>
    <w:rsid w:val="003E3D2D"/>
    <w:rsid w:val="003E4A33"/>
    <w:rsid w:val="003E4FF0"/>
    <w:rsid w:val="003E53C8"/>
    <w:rsid w:val="003E5472"/>
    <w:rsid w:val="003E6F08"/>
    <w:rsid w:val="003E70FE"/>
    <w:rsid w:val="003E7497"/>
    <w:rsid w:val="003E77D0"/>
    <w:rsid w:val="003E77E3"/>
    <w:rsid w:val="003E789E"/>
    <w:rsid w:val="003F05EA"/>
    <w:rsid w:val="003F1A97"/>
    <w:rsid w:val="003F229B"/>
    <w:rsid w:val="003F2BE7"/>
    <w:rsid w:val="003F3316"/>
    <w:rsid w:val="003F3703"/>
    <w:rsid w:val="003F3D1F"/>
    <w:rsid w:val="003F4A7C"/>
    <w:rsid w:val="003F4D06"/>
    <w:rsid w:val="003F5A02"/>
    <w:rsid w:val="003F67ED"/>
    <w:rsid w:val="003F6CB1"/>
    <w:rsid w:val="003F79C4"/>
    <w:rsid w:val="003F7DD4"/>
    <w:rsid w:val="00400571"/>
    <w:rsid w:val="0040083E"/>
    <w:rsid w:val="00400B77"/>
    <w:rsid w:val="00400C4F"/>
    <w:rsid w:val="0040141C"/>
    <w:rsid w:val="00401E53"/>
    <w:rsid w:val="00403617"/>
    <w:rsid w:val="00403751"/>
    <w:rsid w:val="00403B40"/>
    <w:rsid w:val="00404124"/>
    <w:rsid w:val="00404B6C"/>
    <w:rsid w:val="00404E89"/>
    <w:rsid w:val="00404E8D"/>
    <w:rsid w:val="0040530E"/>
    <w:rsid w:val="004053BA"/>
    <w:rsid w:val="0040581F"/>
    <w:rsid w:val="00406423"/>
    <w:rsid w:val="0040644B"/>
    <w:rsid w:val="00406A5F"/>
    <w:rsid w:val="00407741"/>
    <w:rsid w:val="00410616"/>
    <w:rsid w:val="00410696"/>
    <w:rsid w:val="00410A84"/>
    <w:rsid w:val="004110BD"/>
    <w:rsid w:val="0041113B"/>
    <w:rsid w:val="004119B3"/>
    <w:rsid w:val="004119D8"/>
    <w:rsid w:val="00411B44"/>
    <w:rsid w:val="00411D3B"/>
    <w:rsid w:val="00412F16"/>
    <w:rsid w:val="00413512"/>
    <w:rsid w:val="00413AFD"/>
    <w:rsid w:val="0041431F"/>
    <w:rsid w:val="0041649D"/>
    <w:rsid w:val="00416B7D"/>
    <w:rsid w:val="004177FE"/>
    <w:rsid w:val="004178A4"/>
    <w:rsid w:val="00420072"/>
    <w:rsid w:val="00420EAC"/>
    <w:rsid w:val="00421424"/>
    <w:rsid w:val="004219CD"/>
    <w:rsid w:val="00422170"/>
    <w:rsid w:val="004228A8"/>
    <w:rsid w:val="00422E35"/>
    <w:rsid w:val="004236F9"/>
    <w:rsid w:val="00423FCA"/>
    <w:rsid w:val="0042465F"/>
    <w:rsid w:val="004249E2"/>
    <w:rsid w:val="00424D15"/>
    <w:rsid w:val="00425193"/>
    <w:rsid w:val="00426083"/>
    <w:rsid w:val="0042620F"/>
    <w:rsid w:val="00426B26"/>
    <w:rsid w:val="00430108"/>
    <w:rsid w:val="0043019D"/>
    <w:rsid w:val="004304E4"/>
    <w:rsid w:val="00432B42"/>
    <w:rsid w:val="00434B8F"/>
    <w:rsid w:val="00434BB6"/>
    <w:rsid w:val="0043588C"/>
    <w:rsid w:val="00435975"/>
    <w:rsid w:val="00436BE3"/>
    <w:rsid w:val="00437344"/>
    <w:rsid w:val="0043765F"/>
    <w:rsid w:val="0043781C"/>
    <w:rsid w:val="00437824"/>
    <w:rsid w:val="00437B89"/>
    <w:rsid w:val="00437DF5"/>
    <w:rsid w:val="00441479"/>
    <w:rsid w:val="00441AB3"/>
    <w:rsid w:val="00441ABF"/>
    <w:rsid w:val="004425F0"/>
    <w:rsid w:val="00444DEC"/>
    <w:rsid w:val="00445242"/>
    <w:rsid w:val="00445363"/>
    <w:rsid w:val="00445531"/>
    <w:rsid w:val="00445856"/>
    <w:rsid w:val="00445BA2"/>
    <w:rsid w:val="00445C37"/>
    <w:rsid w:val="00445D6B"/>
    <w:rsid w:val="0044631A"/>
    <w:rsid w:val="004474E1"/>
    <w:rsid w:val="0044761B"/>
    <w:rsid w:val="00447639"/>
    <w:rsid w:val="00450C7D"/>
    <w:rsid w:val="00450DDD"/>
    <w:rsid w:val="00451E63"/>
    <w:rsid w:val="00452791"/>
    <w:rsid w:val="00452A79"/>
    <w:rsid w:val="00452DC0"/>
    <w:rsid w:val="00452F0F"/>
    <w:rsid w:val="00453258"/>
    <w:rsid w:val="00453973"/>
    <w:rsid w:val="0045398F"/>
    <w:rsid w:val="00453BCA"/>
    <w:rsid w:val="00453C11"/>
    <w:rsid w:val="0045451C"/>
    <w:rsid w:val="00455318"/>
    <w:rsid w:val="004560A9"/>
    <w:rsid w:val="00456390"/>
    <w:rsid w:val="00457013"/>
    <w:rsid w:val="00457454"/>
    <w:rsid w:val="00457884"/>
    <w:rsid w:val="00457974"/>
    <w:rsid w:val="00460E02"/>
    <w:rsid w:val="004611ED"/>
    <w:rsid w:val="0046134D"/>
    <w:rsid w:val="004613C2"/>
    <w:rsid w:val="00461831"/>
    <w:rsid w:val="00462660"/>
    <w:rsid w:val="00462703"/>
    <w:rsid w:val="0046281E"/>
    <w:rsid w:val="00463D69"/>
    <w:rsid w:val="00464074"/>
    <w:rsid w:val="00464452"/>
    <w:rsid w:val="0046458E"/>
    <w:rsid w:val="004645F4"/>
    <w:rsid w:val="0046585A"/>
    <w:rsid w:val="00465A28"/>
    <w:rsid w:val="004662CE"/>
    <w:rsid w:val="0046649D"/>
    <w:rsid w:val="00466ACC"/>
    <w:rsid w:val="00467E6F"/>
    <w:rsid w:val="00470618"/>
    <w:rsid w:val="00471644"/>
    <w:rsid w:val="004717FE"/>
    <w:rsid w:val="00471B5A"/>
    <w:rsid w:val="00471D4C"/>
    <w:rsid w:val="0047246B"/>
    <w:rsid w:val="004729F0"/>
    <w:rsid w:val="00472F5E"/>
    <w:rsid w:val="00473309"/>
    <w:rsid w:val="00473629"/>
    <w:rsid w:val="0047448F"/>
    <w:rsid w:val="00474937"/>
    <w:rsid w:val="00474C5E"/>
    <w:rsid w:val="00475879"/>
    <w:rsid w:val="004758C5"/>
    <w:rsid w:val="00476633"/>
    <w:rsid w:val="00477A2A"/>
    <w:rsid w:val="00480118"/>
    <w:rsid w:val="00480915"/>
    <w:rsid w:val="0048212B"/>
    <w:rsid w:val="004837C8"/>
    <w:rsid w:val="00483898"/>
    <w:rsid w:val="004838CF"/>
    <w:rsid w:val="00483D3A"/>
    <w:rsid w:val="004845A7"/>
    <w:rsid w:val="0048478C"/>
    <w:rsid w:val="004848D2"/>
    <w:rsid w:val="00484BBD"/>
    <w:rsid w:val="0048512B"/>
    <w:rsid w:val="004854E8"/>
    <w:rsid w:val="00486001"/>
    <w:rsid w:val="00486715"/>
    <w:rsid w:val="00487404"/>
    <w:rsid w:val="0048755E"/>
    <w:rsid w:val="004875E0"/>
    <w:rsid w:val="0048768D"/>
    <w:rsid w:val="00487C54"/>
    <w:rsid w:val="00490789"/>
    <w:rsid w:val="00490925"/>
    <w:rsid w:val="004909C8"/>
    <w:rsid w:val="00490CF5"/>
    <w:rsid w:val="004914AD"/>
    <w:rsid w:val="0049158F"/>
    <w:rsid w:val="00491692"/>
    <w:rsid w:val="004917B7"/>
    <w:rsid w:val="00491859"/>
    <w:rsid w:val="00492A4A"/>
    <w:rsid w:val="00493523"/>
    <w:rsid w:val="004938AA"/>
    <w:rsid w:val="004951EB"/>
    <w:rsid w:val="004952DF"/>
    <w:rsid w:val="00495314"/>
    <w:rsid w:val="00495DEB"/>
    <w:rsid w:val="0049666C"/>
    <w:rsid w:val="004967EF"/>
    <w:rsid w:val="00496AF0"/>
    <w:rsid w:val="00496B5F"/>
    <w:rsid w:val="00496CCA"/>
    <w:rsid w:val="00496D0B"/>
    <w:rsid w:val="00496F96"/>
    <w:rsid w:val="00497194"/>
    <w:rsid w:val="004972EB"/>
    <w:rsid w:val="004977D4"/>
    <w:rsid w:val="004A0205"/>
    <w:rsid w:val="004A0392"/>
    <w:rsid w:val="004A1524"/>
    <w:rsid w:val="004A1B10"/>
    <w:rsid w:val="004A1FE6"/>
    <w:rsid w:val="004A245E"/>
    <w:rsid w:val="004A25F9"/>
    <w:rsid w:val="004A2630"/>
    <w:rsid w:val="004A2766"/>
    <w:rsid w:val="004A3218"/>
    <w:rsid w:val="004A38BD"/>
    <w:rsid w:val="004A38D5"/>
    <w:rsid w:val="004A3BD1"/>
    <w:rsid w:val="004A3C11"/>
    <w:rsid w:val="004A3DC0"/>
    <w:rsid w:val="004A4572"/>
    <w:rsid w:val="004A4E87"/>
    <w:rsid w:val="004A52DA"/>
    <w:rsid w:val="004A5556"/>
    <w:rsid w:val="004A63A2"/>
    <w:rsid w:val="004A711C"/>
    <w:rsid w:val="004A72E0"/>
    <w:rsid w:val="004A77E4"/>
    <w:rsid w:val="004A7ACD"/>
    <w:rsid w:val="004B02BC"/>
    <w:rsid w:val="004B0E25"/>
    <w:rsid w:val="004B12B9"/>
    <w:rsid w:val="004B1A1A"/>
    <w:rsid w:val="004B1C76"/>
    <w:rsid w:val="004B1FB8"/>
    <w:rsid w:val="004B2164"/>
    <w:rsid w:val="004B218C"/>
    <w:rsid w:val="004B2F47"/>
    <w:rsid w:val="004B44B8"/>
    <w:rsid w:val="004B45DD"/>
    <w:rsid w:val="004B4A24"/>
    <w:rsid w:val="004B517F"/>
    <w:rsid w:val="004B5327"/>
    <w:rsid w:val="004B5AAF"/>
    <w:rsid w:val="004B61FD"/>
    <w:rsid w:val="004B657E"/>
    <w:rsid w:val="004B7314"/>
    <w:rsid w:val="004C05CA"/>
    <w:rsid w:val="004C129B"/>
    <w:rsid w:val="004C1711"/>
    <w:rsid w:val="004C23BD"/>
    <w:rsid w:val="004C2442"/>
    <w:rsid w:val="004C2E71"/>
    <w:rsid w:val="004C2F50"/>
    <w:rsid w:val="004C35D7"/>
    <w:rsid w:val="004C3793"/>
    <w:rsid w:val="004C3A6B"/>
    <w:rsid w:val="004C462F"/>
    <w:rsid w:val="004C47A3"/>
    <w:rsid w:val="004C49E6"/>
    <w:rsid w:val="004C4F39"/>
    <w:rsid w:val="004C5CE3"/>
    <w:rsid w:val="004C5D91"/>
    <w:rsid w:val="004C67E4"/>
    <w:rsid w:val="004C6A28"/>
    <w:rsid w:val="004C7042"/>
    <w:rsid w:val="004D12F6"/>
    <w:rsid w:val="004D166C"/>
    <w:rsid w:val="004D1979"/>
    <w:rsid w:val="004D1B38"/>
    <w:rsid w:val="004D2907"/>
    <w:rsid w:val="004D3C90"/>
    <w:rsid w:val="004D4785"/>
    <w:rsid w:val="004D4B13"/>
    <w:rsid w:val="004D554B"/>
    <w:rsid w:val="004D6578"/>
    <w:rsid w:val="004D663C"/>
    <w:rsid w:val="004D6FEF"/>
    <w:rsid w:val="004D7414"/>
    <w:rsid w:val="004E0075"/>
    <w:rsid w:val="004E08D3"/>
    <w:rsid w:val="004E0CA1"/>
    <w:rsid w:val="004E0DA3"/>
    <w:rsid w:val="004E10F5"/>
    <w:rsid w:val="004E1E02"/>
    <w:rsid w:val="004E2556"/>
    <w:rsid w:val="004E2849"/>
    <w:rsid w:val="004E3A18"/>
    <w:rsid w:val="004E4BD3"/>
    <w:rsid w:val="004E5446"/>
    <w:rsid w:val="004E6A0B"/>
    <w:rsid w:val="004E7803"/>
    <w:rsid w:val="004F01BB"/>
    <w:rsid w:val="004F051D"/>
    <w:rsid w:val="004F1046"/>
    <w:rsid w:val="004F1857"/>
    <w:rsid w:val="004F1F90"/>
    <w:rsid w:val="004F20C8"/>
    <w:rsid w:val="004F27D4"/>
    <w:rsid w:val="004F2A81"/>
    <w:rsid w:val="004F2CA2"/>
    <w:rsid w:val="004F3470"/>
    <w:rsid w:val="004F3B55"/>
    <w:rsid w:val="004F3E80"/>
    <w:rsid w:val="004F4225"/>
    <w:rsid w:val="004F5313"/>
    <w:rsid w:val="004F536B"/>
    <w:rsid w:val="004F5744"/>
    <w:rsid w:val="004F626E"/>
    <w:rsid w:val="004F662A"/>
    <w:rsid w:val="004F6EF3"/>
    <w:rsid w:val="004F76AC"/>
    <w:rsid w:val="004F7E35"/>
    <w:rsid w:val="005002F2"/>
    <w:rsid w:val="005003AB"/>
    <w:rsid w:val="005008E0"/>
    <w:rsid w:val="00500C30"/>
    <w:rsid w:val="00500CA0"/>
    <w:rsid w:val="00500D2A"/>
    <w:rsid w:val="0050188D"/>
    <w:rsid w:val="00501B87"/>
    <w:rsid w:val="0050239C"/>
    <w:rsid w:val="005023C5"/>
    <w:rsid w:val="005031E1"/>
    <w:rsid w:val="005033E5"/>
    <w:rsid w:val="00503B15"/>
    <w:rsid w:val="0050426A"/>
    <w:rsid w:val="00504880"/>
    <w:rsid w:val="00504BC1"/>
    <w:rsid w:val="00504C21"/>
    <w:rsid w:val="0050587A"/>
    <w:rsid w:val="00506AFC"/>
    <w:rsid w:val="005074D1"/>
    <w:rsid w:val="005075BB"/>
    <w:rsid w:val="00510B1F"/>
    <w:rsid w:val="00510D3A"/>
    <w:rsid w:val="00510F23"/>
    <w:rsid w:val="005114DB"/>
    <w:rsid w:val="00511B63"/>
    <w:rsid w:val="00511E3C"/>
    <w:rsid w:val="00512049"/>
    <w:rsid w:val="005133DF"/>
    <w:rsid w:val="00515CAF"/>
    <w:rsid w:val="00516773"/>
    <w:rsid w:val="005170DB"/>
    <w:rsid w:val="00517777"/>
    <w:rsid w:val="00517DE4"/>
    <w:rsid w:val="00520B4C"/>
    <w:rsid w:val="00521135"/>
    <w:rsid w:val="00521195"/>
    <w:rsid w:val="005211B6"/>
    <w:rsid w:val="00521256"/>
    <w:rsid w:val="00521595"/>
    <w:rsid w:val="00521608"/>
    <w:rsid w:val="00521666"/>
    <w:rsid w:val="00521766"/>
    <w:rsid w:val="005218F4"/>
    <w:rsid w:val="00522953"/>
    <w:rsid w:val="00522B89"/>
    <w:rsid w:val="00522D66"/>
    <w:rsid w:val="005230D4"/>
    <w:rsid w:val="005232EA"/>
    <w:rsid w:val="00523CB9"/>
    <w:rsid w:val="00523ED8"/>
    <w:rsid w:val="0052446F"/>
    <w:rsid w:val="005244DC"/>
    <w:rsid w:val="0052476C"/>
    <w:rsid w:val="00524833"/>
    <w:rsid w:val="00524BE3"/>
    <w:rsid w:val="005258C4"/>
    <w:rsid w:val="0052592D"/>
    <w:rsid w:val="00525F18"/>
    <w:rsid w:val="00525FC5"/>
    <w:rsid w:val="005263EF"/>
    <w:rsid w:val="00526B32"/>
    <w:rsid w:val="00526E47"/>
    <w:rsid w:val="005270D2"/>
    <w:rsid w:val="005278E5"/>
    <w:rsid w:val="00530027"/>
    <w:rsid w:val="005310A3"/>
    <w:rsid w:val="0053120C"/>
    <w:rsid w:val="00531659"/>
    <w:rsid w:val="0053203E"/>
    <w:rsid w:val="005325F0"/>
    <w:rsid w:val="00532676"/>
    <w:rsid w:val="005326C8"/>
    <w:rsid w:val="00532AE3"/>
    <w:rsid w:val="00532CB9"/>
    <w:rsid w:val="00533559"/>
    <w:rsid w:val="005335D9"/>
    <w:rsid w:val="005349FA"/>
    <w:rsid w:val="00535370"/>
    <w:rsid w:val="00536C73"/>
    <w:rsid w:val="00537276"/>
    <w:rsid w:val="00537C2F"/>
    <w:rsid w:val="005407DB"/>
    <w:rsid w:val="00540A1B"/>
    <w:rsid w:val="00541281"/>
    <w:rsid w:val="00541A73"/>
    <w:rsid w:val="00541C58"/>
    <w:rsid w:val="00541D31"/>
    <w:rsid w:val="00542268"/>
    <w:rsid w:val="00542BCA"/>
    <w:rsid w:val="00543079"/>
    <w:rsid w:val="005440B0"/>
    <w:rsid w:val="00545751"/>
    <w:rsid w:val="005461FF"/>
    <w:rsid w:val="0054639B"/>
    <w:rsid w:val="00546E09"/>
    <w:rsid w:val="00546E14"/>
    <w:rsid w:val="00547188"/>
    <w:rsid w:val="00547432"/>
    <w:rsid w:val="00547C21"/>
    <w:rsid w:val="00550184"/>
    <w:rsid w:val="005501E1"/>
    <w:rsid w:val="00550A53"/>
    <w:rsid w:val="0055109F"/>
    <w:rsid w:val="00551268"/>
    <w:rsid w:val="00551548"/>
    <w:rsid w:val="00551776"/>
    <w:rsid w:val="00551865"/>
    <w:rsid w:val="005524ED"/>
    <w:rsid w:val="00552AED"/>
    <w:rsid w:val="00552B0B"/>
    <w:rsid w:val="005543D0"/>
    <w:rsid w:val="005547B6"/>
    <w:rsid w:val="00554C3D"/>
    <w:rsid w:val="005556E5"/>
    <w:rsid w:val="00556B6B"/>
    <w:rsid w:val="00556BA3"/>
    <w:rsid w:val="00556DAA"/>
    <w:rsid w:val="0055714F"/>
    <w:rsid w:val="0055733D"/>
    <w:rsid w:val="00557C35"/>
    <w:rsid w:val="00561796"/>
    <w:rsid w:val="0056179C"/>
    <w:rsid w:val="005619BC"/>
    <w:rsid w:val="00562C17"/>
    <w:rsid w:val="00562DCA"/>
    <w:rsid w:val="005633F2"/>
    <w:rsid w:val="0056484F"/>
    <w:rsid w:val="00564B5C"/>
    <w:rsid w:val="0056521F"/>
    <w:rsid w:val="005652FD"/>
    <w:rsid w:val="00566A01"/>
    <w:rsid w:val="00566D7C"/>
    <w:rsid w:val="00566E16"/>
    <w:rsid w:val="00567245"/>
    <w:rsid w:val="00567807"/>
    <w:rsid w:val="00567865"/>
    <w:rsid w:val="00567E39"/>
    <w:rsid w:val="005704D6"/>
    <w:rsid w:val="00570CBB"/>
    <w:rsid w:val="00570EDB"/>
    <w:rsid w:val="005713DD"/>
    <w:rsid w:val="00572575"/>
    <w:rsid w:val="005729BA"/>
    <w:rsid w:val="00573BC3"/>
    <w:rsid w:val="00575146"/>
    <w:rsid w:val="00575188"/>
    <w:rsid w:val="005751DD"/>
    <w:rsid w:val="0057545E"/>
    <w:rsid w:val="005757FC"/>
    <w:rsid w:val="00575A5B"/>
    <w:rsid w:val="00575F92"/>
    <w:rsid w:val="0057772A"/>
    <w:rsid w:val="00577D6C"/>
    <w:rsid w:val="00577E8E"/>
    <w:rsid w:val="005801BF"/>
    <w:rsid w:val="0058058D"/>
    <w:rsid w:val="00580855"/>
    <w:rsid w:val="00580DF5"/>
    <w:rsid w:val="0058129B"/>
    <w:rsid w:val="0058218B"/>
    <w:rsid w:val="005825C3"/>
    <w:rsid w:val="005834BE"/>
    <w:rsid w:val="005834FA"/>
    <w:rsid w:val="00583E40"/>
    <w:rsid w:val="00584711"/>
    <w:rsid w:val="005849BE"/>
    <w:rsid w:val="005853D9"/>
    <w:rsid w:val="005859E2"/>
    <w:rsid w:val="0058656C"/>
    <w:rsid w:val="00587068"/>
    <w:rsid w:val="005871B1"/>
    <w:rsid w:val="00587AB4"/>
    <w:rsid w:val="00590932"/>
    <w:rsid w:val="0059160D"/>
    <w:rsid w:val="005924E0"/>
    <w:rsid w:val="0059262E"/>
    <w:rsid w:val="0059272A"/>
    <w:rsid w:val="00592737"/>
    <w:rsid w:val="00593153"/>
    <w:rsid w:val="0059362B"/>
    <w:rsid w:val="005938E3"/>
    <w:rsid w:val="00593A82"/>
    <w:rsid w:val="005942C6"/>
    <w:rsid w:val="00594754"/>
    <w:rsid w:val="00594790"/>
    <w:rsid w:val="005947C1"/>
    <w:rsid w:val="0059496D"/>
    <w:rsid w:val="00594D40"/>
    <w:rsid w:val="00594D9C"/>
    <w:rsid w:val="005955C4"/>
    <w:rsid w:val="005960E2"/>
    <w:rsid w:val="0059624C"/>
    <w:rsid w:val="005967E5"/>
    <w:rsid w:val="00596B52"/>
    <w:rsid w:val="00596E4E"/>
    <w:rsid w:val="00597201"/>
    <w:rsid w:val="00597762"/>
    <w:rsid w:val="0059776F"/>
    <w:rsid w:val="005979B3"/>
    <w:rsid w:val="00597C0F"/>
    <w:rsid w:val="00597D4B"/>
    <w:rsid w:val="005A07C2"/>
    <w:rsid w:val="005A16AB"/>
    <w:rsid w:val="005A19F8"/>
    <w:rsid w:val="005A1B61"/>
    <w:rsid w:val="005A277C"/>
    <w:rsid w:val="005A28CD"/>
    <w:rsid w:val="005A3064"/>
    <w:rsid w:val="005A34E4"/>
    <w:rsid w:val="005A36F4"/>
    <w:rsid w:val="005A3755"/>
    <w:rsid w:val="005A3CAD"/>
    <w:rsid w:val="005A42C7"/>
    <w:rsid w:val="005A42EB"/>
    <w:rsid w:val="005A4B00"/>
    <w:rsid w:val="005A4F5B"/>
    <w:rsid w:val="005A58AB"/>
    <w:rsid w:val="005A60A0"/>
    <w:rsid w:val="005A615E"/>
    <w:rsid w:val="005A697E"/>
    <w:rsid w:val="005A7EC4"/>
    <w:rsid w:val="005A7FB0"/>
    <w:rsid w:val="005B0807"/>
    <w:rsid w:val="005B197C"/>
    <w:rsid w:val="005B1A49"/>
    <w:rsid w:val="005B1AD5"/>
    <w:rsid w:val="005B21BC"/>
    <w:rsid w:val="005B4354"/>
    <w:rsid w:val="005B49FD"/>
    <w:rsid w:val="005B4A05"/>
    <w:rsid w:val="005B4B8D"/>
    <w:rsid w:val="005B5549"/>
    <w:rsid w:val="005B5851"/>
    <w:rsid w:val="005B5AD6"/>
    <w:rsid w:val="005B5BE3"/>
    <w:rsid w:val="005B6807"/>
    <w:rsid w:val="005B74F2"/>
    <w:rsid w:val="005C0030"/>
    <w:rsid w:val="005C009F"/>
    <w:rsid w:val="005C0C4A"/>
    <w:rsid w:val="005C15E0"/>
    <w:rsid w:val="005C1D87"/>
    <w:rsid w:val="005C2283"/>
    <w:rsid w:val="005C2C92"/>
    <w:rsid w:val="005C36DC"/>
    <w:rsid w:val="005C36DE"/>
    <w:rsid w:val="005C38BC"/>
    <w:rsid w:val="005C3C71"/>
    <w:rsid w:val="005C49C9"/>
    <w:rsid w:val="005C4C7D"/>
    <w:rsid w:val="005C4C86"/>
    <w:rsid w:val="005C5E8B"/>
    <w:rsid w:val="005C65AC"/>
    <w:rsid w:val="005C6C83"/>
    <w:rsid w:val="005C743E"/>
    <w:rsid w:val="005C7CB1"/>
    <w:rsid w:val="005D024D"/>
    <w:rsid w:val="005D062C"/>
    <w:rsid w:val="005D0AE5"/>
    <w:rsid w:val="005D115C"/>
    <w:rsid w:val="005D18AF"/>
    <w:rsid w:val="005D1BB7"/>
    <w:rsid w:val="005D205A"/>
    <w:rsid w:val="005D26EF"/>
    <w:rsid w:val="005D3869"/>
    <w:rsid w:val="005D3ABE"/>
    <w:rsid w:val="005D42BE"/>
    <w:rsid w:val="005D4564"/>
    <w:rsid w:val="005D4873"/>
    <w:rsid w:val="005D4964"/>
    <w:rsid w:val="005D4ADF"/>
    <w:rsid w:val="005D4E4A"/>
    <w:rsid w:val="005D5EF3"/>
    <w:rsid w:val="005D66ED"/>
    <w:rsid w:val="005D6A2C"/>
    <w:rsid w:val="005E050C"/>
    <w:rsid w:val="005E0982"/>
    <w:rsid w:val="005E0BFE"/>
    <w:rsid w:val="005E16F8"/>
    <w:rsid w:val="005E2338"/>
    <w:rsid w:val="005E34E7"/>
    <w:rsid w:val="005E3647"/>
    <w:rsid w:val="005E3BCA"/>
    <w:rsid w:val="005E4450"/>
    <w:rsid w:val="005E448A"/>
    <w:rsid w:val="005E4669"/>
    <w:rsid w:val="005E48C8"/>
    <w:rsid w:val="005E53B0"/>
    <w:rsid w:val="005E53B6"/>
    <w:rsid w:val="005E575E"/>
    <w:rsid w:val="005E5B0A"/>
    <w:rsid w:val="005E6205"/>
    <w:rsid w:val="005E70C0"/>
    <w:rsid w:val="005E7119"/>
    <w:rsid w:val="005E7151"/>
    <w:rsid w:val="005E74FA"/>
    <w:rsid w:val="005F09B7"/>
    <w:rsid w:val="005F1C2C"/>
    <w:rsid w:val="005F2021"/>
    <w:rsid w:val="005F22D9"/>
    <w:rsid w:val="005F250D"/>
    <w:rsid w:val="005F26DB"/>
    <w:rsid w:val="005F2F61"/>
    <w:rsid w:val="005F30B6"/>
    <w:rsid w:val="005F3480"/>
    <w:rsid w:val="005F3E94"/>
    <w:rsid w:val="005F3FC5"/>
    <w:rsid w:val="005F40E1"/>
    <w:rsid w:val="005F418D"/>
    <w:rsid w:val="005F444F"/>
    <w:rsid w:val="005F449B"/>
    <w:rsid w:val="005F47B2"/>
    <w:rsid w:val="005F4B84"/>
    <w:rsid w:val="005F6746"/>
    <w:rsid w:val="005F6954"/>
    <w:rsid w:val="005F6BDF"/>
    <w:rsid w:val="005F6D0B"/>
    <w:rsid w:val="005F6FF7"/>
    <w:rsid w:val="005F76D7"/>
    <w:rsid w:val="00600610"/>
    <w:rsid w:val="006009B0"/>
    <w:rsid w:val="00601B4D"/>
    <w:rsid w:val="00602172"/>
    <w:rsid w:val="00602E69"/>
    <w:rsid w:val="00604DEA"/>
    <w:rsid w:val="00605448"/>
    <w:rsid w:val="00605718"/>
    <w:rsid w:val="006057E8"/>
    <w:rsid w:val="00607678"/>
    <w:rsid w:val="00607C6E"/>
    <w:rsid w:val="00607C7F"/>
    <w:rsid w:val="006104E9"/>
    <w:rsid w:val="006110DB"/>
    <w:rsid w:val="00611300"/>
    <w:rsid w:val="0061151C"/>
    <w:rsid w:val="00612476"/>
    <w:rsid w:val="006126E0"/>
    <w:rsid w:val="00612A2E"/>
    <w:rsid w:val="006132E8"/>
    <w:rsid w:val="00613924"/>
    <w:rsid w:val="00613C47"/>
    <w:rsid w:val="00615FC9"/>
    <w:rsid w:val="00616F3F"/>
    <w:rsid w:val="006170EF"/>
    <w:rsid w:val="006179C3"/>
    <w:rsid w:val="00617DD9"/>
    <w:rsid w:val="006205B3"/>
    <w:rsid w:val="00621102"/>
    <w:rsid w:val="00621944"/>
    <w:rsid w:val="00622806"/>
    <w:rsid w:val="00622B66"/>
    <w:rsid w:val="00622D1C"/>
    <w:rsid w:val="00622EC2"/>
    <w:rsid w:val="0062339F"/>
    <w:rsid w:val="00623947"/>
    <w:rsid w:val="00624376"/>
    <w:rsid w:val="006243A1"/>
    <w:rsid w:val="0062440F"/>
    <w:rsid w:val="00624649"/>
    <w:rsid w:val="006246BA"/>
    <w:rsid w:val="00625C6C"/>
    <w:rsid w:val="00625CAE"/>
    <w:rsid w:val="00626050"/>
    <w:rsid w:val="00626C9C"/>
    <w:rsid w:val="00626FAD"/>
    <w:rsid w:val="006271FD"/>
    <w:rsid w:val="00627204"/>
    <w:rsid w:val="00627500"/>
    <w:rsid w:val="006316B6"/>
    <w:rsid w:val="00631FE1"/>
    <w:rsid w:val="006331F5"/>
    <w:rsid w:val="006332DF"/>
    <w:rsid w:val="00633B20"/>
    <w:rsid w:val="006346F9"/>
    <w:rsid w:val="006348EA"/>
    <w:rsid w:val="00634E31"/>
    <w:rsid w:val="00635B61"/>
    <w:rsid w:val="00635F1A"/>
    <w:rsid w:val="006363C0"/>
    <w:rsid w:val="00636B80"/>
    <w:rsid w:val="00636C18"/>
    <w:rsid w:val="00636E73"/>
    <w:rsid w:val="0063718D"/>
    <w:rsid w:val="00637316"/>
    <w:rsid w:val="00637339"/>
    <w:rsid w:val="0063757B"/>
    <w:rsid w:val="0063790F"/>
    <w:rsid w:val="00637982"/>
    <w:rsid w:val="00640162"/>
    <w:rsid w:val="00640CD4"/>
    <w:rsid w:val="006420AD"/>
    <w:rsid w:val="00642415"/>
    <w:rsid w:val="00642BDB"/>
    <w:rsid w:val="006431E9"/>
    <w:rsid w:val="006439B7"/>
    <w:rsid w:val="00643E4F"/>
    <w:rsid w:val="00644550"/>
    <w:rsid w:val="00644B17"/>
    <w:rsid w:val="00644E4C"/>
    <w:rsid w:val="00645A8C"/>
    <w:rsid w:val="00645B43"/>
    <w:rsid w:val="00645F11"/>
    <w:rsid w:val="0064642A"/>
    <w:rsid w:val="00646A9E"/>
    <w:rsid w:val="00647225"/>
    <w:rsid w:val="006478CB"/>
    <w:rsid w:val="00647CB2"/>
    <w:rsid w:val="00650B83"/>
    <w:rsid w:val="0065130D"/>
    <w:rsid w:val="006515FB"/>
    <w:rsid w:val="00651ECE"/>
    <w:rsid w:val="00651F8D"/>
    <w:rsid w:val="00652C76"/>
    <w:rsid w:val="00654EEA"/>
    <w:rsid w:val="00655321"/>
    <w:rsid w:val="0065536F"/>
    <w:rsid w:val="00656F6B"/>
    <w:rsid w:val="0065704F"/>
    <w:rsid w:val="0065717A"/>
    <w:rsid w:val="00657365"/>
    <w:rsid w:val="006573ED"/>
    <w:rsid w:val="00657473"/>
    <w:rsid w:val="006576DE"/>
    <w:rsid w:val="006576FE"/>
    <w:rsid w:val="00657954"/>
    <w:rsid w:val="00657F83"/>
    <w:rsid w:val="0066080A"/>
    <w:rsid w:val="00660AB1"/>
    <w:rsid w:val="006613AA"/>
    <w:rsid w:val="0066171E"/>
    <w:rsid w:val="0066196E"/>
    <w:rsid w:val="00661A66"/>
    <w:rsid w:val="00662F07"/>
    <w:rsid w:val="006637F5"/>
    <w:rsid w:val="00663F36"/>
    <w:rsid w:val="006642EB"/>
    <w:rsid w:val="0066491D"/>
    <w:rsid w:val="00664AA2"/>
    <w:rsid w:val="00665819"/>
    <w:rsid w:val="00666899"/>
    <w:rsid w:val="00666F81"/>
    <w:rsid w:val="00667695"/>
    <w:rsid w:val="00667964"/>
    <w:rsid w:val="00670331"/>
    <w:rsid w:val="006710B5"/>
    <w:rsid w:val="006715D6"/>
    <w:rsid w:val="006727B3"/>
    <w:rsid w:val="0067306C"/>
    <w:rsid w:val="0067455C"/>
    <w:rsid w:val="00674878"/>
    <w:rsid w:val="00674A6C"/>
    <w:rsid w:val="00674D8D"/>
    <w:rsid w:val="006754B8"/>
    <w:rsid w:val="0067669C"/>
    <w:rsid w:val="00676705"/>
    <w:rsid w:val="00677939"/>
    <w:rsid w:val="00677C78"/>
    <w:rsid w:val="00677CE7"/>
    <w:rsid w:val="00677F28"/>
    <w:rsid w:val="00680E6A"/>
    <w:rsid w:val="00680F54"/>
    <w:rsid w:val="006819CB"/>
    <w:rsid w:val="00682CF5"/>
    <w:rsid w:val="00682FF2"/>
    <w:rsid w:val="006834A9"/>
    <w:rsid w:val="00683F04"/>
    <w:rsid w:val="00683FD0"/>
    <w:rsid w:val="00684339"/>
    <w:rsid w:val="00684A1E"/>
    <w:rsid w:val="00684E11"/>
    <w:rsid w:val="00685369"/>
    <w:rsid w:val="00685BDF"/>
    <w:rsid w:val="00685F67"/>
    <w:rsid w:val="00686BED"/>
    <w:rsid w:val="00686C65"/>
    <w:rsid w:val="00686EB4"/>
    <w:rsid w:val="00686FB7"/>
    <w:rsid w:val="006900EE"/>
    <w:rsid w:val="006907CE"/>
    <w:rsid w:val="0069103A"/>
    <w:rsid w:val="006911DF"/>
    <w:rsid w:val="0069213F"/>
    <w:rsid w:val="00692281"/>
    <w:rsid w:val="006923B5"/>
    <w:rsid w:val="006928D6"/>
    <w:rsid w:val="00692A6A"/>
    <w:rsid w:val="00692B91"/>
    <w:rsid w:val="00692D89"/>
    <w:rsid w:val="00693895"/>
    <w:rsid w:val="00694F8F"/>
    <w:rsid w:val="0069560B"/>
    <w:rsid w:val="006957FE"/>
    <w:rsid w:val="00695E0C"/>
    <w:rsid w:val="00696DA0"/>
    <w:rsid w:val="00696E4B"/>
    <w:rsid w:val="00696EF8"/>
    <w:rsid w:val="00697663"/>
    <w:rsid w:val="00697BAA"/>
    <w:rsid w:val="00697DEA"/>
    <w:rsid w:val="006A0282"/>
    <w:rsid w:val="006A1162"/>
    <w:rsid w:val="006A1B45"/>
    <w:rsid w:val="006A1B4E"/>
    <w:rsid w:val="006A211E"/>
    <w:rsid w:val="006A278C"/>
    <w:rsid w:val="006A287F"/>
    <w:rsid w:val="006A336E"/>
    <w:rsid w:val="006A34F1"/>
    <w:rsid w:val="006A3C4A"/>
    <w:rsid w:val="006A42EB"/>
    <w:rsid w:val="006A4C0C"/>
    <w:rsid w:val="006A4ED1"/>
    <w:rsid w:val="006A50D6"/>
    <w:rsid w:val="006A6824"/>
    <w:rsid w:val="006A7C2C"/>
    <w:rsid w:val="006B03C4"/>
    <w:rsid w:val="006B0DC5"/>
    <w:rsid w:val="006B1009"/>
    <w:rsid w:val="006B134D"/>
    <w:rsid w:val="006B1693"/>
    <w:rsid w:val="006B2356"/>
    <w:rsid w:val="006B26EC"/>
    <w:rsid w:val="006B2B52"/>
    <w:rsid w:val="006B3250"/>
    <w:rsid w:val="006B3602"/>
    <w:rsid w:val="006B3C22"/>
    <w:rsid w:val="006B482D"/>
    <w:rsid w:val="006B4A71"/>
    <w:rsid w:val="006B61B8"/>
    <w:rsid w:val="006B64EE"/>
    <w:rsid w:val="006B7025"/>
    <w:rsid w:val="006B7145"/>
    <w:rsid w:val="006B7270"/>
    <w:rsid w:val="006B7326"/>
    <w:rsid w:val="006B762C"/>
    <w:rsid w:val="006C02AA"/>
    <w:rsid w:val="006C0348"/>
    <w:rsid w:val="006C04E3"/>
    <w:rsid w:val="006C07DC"/>
    <w:rsid w:val="006C0A63"/>
    <w:rsid w:val="006C0C6D"/>
    <w:rsid w:val="006C10A9"/>
    <w:rsid w:val="006C195D"/>
    <w:rsid w:val="006C1C57"/>
    <w:rsid w:val="006C2AFA"/>
    <w:rsid w:val="006C40B4"/>
    <w:rsid w:val="006C43F5"/>
    <w:rsid w:val="006C5378"/>
    <w:rsid w:val="006C68DD"/>
    <w:rsid w:val="006C6BA1"/>
    <w:rsid w:val="006C709F"/>
    <w:rsid w:val="006C728C"/>
    <w:rsid w:val="006C7446"/>
    <w:rsid w:val="006C7816"/>
    <w:rsid w:val="006C7CE2"/>
    <w:rsid w:val="006D0598"/>
    <w:rsid w:val="006D139C"/>
    <w:rsid w:val="006D1CDB"/>
    <w:rsid w:val="006D2026"/>
    <w:rsid w:val="006D2A6F"/>
    <w:rsid w:val="006D2B99"/>
    <w:rsid w:val="006D2D1C"/>
    <w:rsid w:val="006D383F"/>
    <w:rsid w:val="006D3A66"/>
    <w:rsid w:val="006D3F92"/>
    <w:rsid w:val="006D44FA"/>
    <w:rsid w:val="006D4CE9"/>
    <w:rsid w:val="006D5486"/>
    <w:rsid w:val="006D5552"/>
    <w:rsid w:val="006D58F9"/>
    <w:rsid w:val="006D61DA"/>
    <w:rsid w:val="006D6E64"/>
    <w:rsid w:val="006D757F"/>
    <w:rsid w:val="006D7E16"/>
    <w:rsid w:val="006E0409"/>
    <w:rsid w:val="006E0D43"/>
    <w:rsid w:val="006E0E91"/>
    <w:rsid w:val="006E1062"/>
    <w:rsid w:val="006E1A1C"/>
    <w:rsid w:val="006E1B75"/>
    <w:rsid w:val="006E1C83"/>
    <w:rsid w:val="006E30E5"/>
    <w:rsid w:val="006E3270"/>
    <w:rsid w:val="006E33DF"/>
    <w:rsid w:val="006E35E9"/>
    <w:rsid w:val="006E46CC"/>
    <w:rsid w:val="006E4F34"/>
    <w:rsid w:val="006E5051"/>
    <w:rsid w:val="006E527B"/>
    <w:rsid w:val="006F058E"/>
    <w:rsid w:val="006F0A07"/>
    <w:rsid w:val="006F174C"/>
    <w:rsid w:val="006F24C9"/>
    <w:rsid w:val="006F58D7"/>
    <w:rsid w:val="006F5F30"/>
    <w:rsid w:val="006F6376"/>
    <w:rsid w:val="006F6EF9"/>
    <w:rsid w:val="006F6EFF"/>
    <w:rsid w:val="006F726A"/>
    <w:rsid w:val="006F798B"/>
    <w:rsid w:val="00700CEE"/>
    <w:rsid w:val="007017FB"/>
    <w:rsid w:val="00702448"/>
    <w:rsid w:val="00704A00"/>
    <w:rsid w:val="00706018"/>
    <w:rsid w:val="0070650B"/>
    <w:rsid w:val="007066D4"/>
    <w:rsid w:val="007071D1"/>
    <w:rsid w:val="00707290"/>
    <w:rsid w:val="00707507"/>
    <w:rsid w:val="00710216"/>
    <w:rsid w:val="00710610"/>
    <w:rsid w:val="0071097E"/>
    <w:rsid w:val="0071147A"/>
    <w:rsid w:val="007127AC"/>
    <w:rsid w:val="00713891"/>
    <w:rsid w:val="00713B43"/>
    <w:rsid w:val="00713D1C"/>
    <w:rsid w:val="0071414A"/>
    <w:rsid w:val="00714BCB"/>
    <w:rsid w:val="0071573E"/>
    <w:rsid w:val="00715781"/>
    <w:rsid w:val="00715946"/>
    <w:rsid w:val="00716907"/>
    <w:rsid w:val="0071760D"/>
    <w:rsid w:val="00717661"/>
    <w:rsid w:val="007177B3"/>
    <w:rsid w:val="00720092"/>
    <w:rsid w:val="00720E21"/>
    <w:rsid w:val="0072139C"/>
    <w:rsid w:val="00721F44"/>
    <w:rsid w:val="0072205F"/>
    <w:rsid w:val="0072242C"/>
    <w:rsid w:val="00722542"/>
    <w:rsid w:val="007226F2"/>
    <w:rsid w:val="0072511B"/>
    <w:rsid w:val="007252E2"/>
    <w:rsid w:val="007253AA"/>
    <w:rsid w:val="00725874"/>
    <w:rsid w:val="0072591B"/>
    <w:rsid w:val="00726227"/>
    <w:rsid w:val="00726338"/>
    <w:rsid w:val="00726B15"/>
    <w:rsid w:val="00727085"/>
    <w:rsid w:val="00727123"/>
    <w:rsid w:val="0072753D"/>
    <w:rsid w:val="00727CC8"/>
    <w:rsid w:val="00727E6F"/>
    <w:rsid w:val="0073093E"/>
    <w:rsid w:val="00730C12"/>
    <w:rsid w:val="007313FD"/>
    <w:rsid w:val="00731C67"/>
    <w:rsid w:val="00731C9B"/>
    <w:rsid w:val="007326DE"/>
    <w:rsid w:val="00732B63"/>
    <w:rsid w:val="007335BC"/>
    <w:rsid w:val="0073365E"/>
    <w:rsid w:val="007340F2"/>
    <w:rsid w:val="007341C3"/>
    <w:rsid w:val="00734AB1"/>
    <w:rsid w:val="00734B6C"/>
    <w:rsid w:val="00734D78"/>
    <w:rsid w:val="007350C1"/>
    <w:rsid w:val="00736182"/>
    <w:rsid w:val="007370FD"/>
    <w:rsid w:val="00737447"/>
    <w:rsid w:val="00737A84"/>
    <w:rsid w:val="007410FC"/>
    <w:rsid w:val="00741549"/>
    <w:rsid w:val="007415F5"/>
    <w:rsid w:val="00741705"/>
    <w:rsid w:val="00741830"/>
    <w:rsid w:val="00741A3C"/>
    <w:rsid w:val="00742210"/>
    <w:rsid w:val="007425AF"/>
    <w:rsid w:val="00742933"/>
    <w:rsid w:val="00742CC2"/>
    <w:rsid w:val="00743C70"/>
    <w:rsid w:val="00744527"/>
    <w:rsid w:val="007448D5"/>
    <w:rsid w:val="00744C81"/>
    <w:rsid w:val="00744F15"/>
    <w:rsid w:val="00745B41"/>
    <w:rsid w:val="00746499"/>
    <w:rsid w:val="00746505"/>
    <w:rsid w:val="0074657C"/>
    <w:rsid w:val="00746707"/>
    <w:rsid w:val="00746855"/>
    <w:rsid w:val="007468DC"/>
    <w:rsid w:val="00746A30"/>
    <w:rsid w:val="00747085"/>
    <w:rsid w:val="00747803"/>
    <w:rsid w:val="007478E9"/>
    <w:rsid w:val="00747A4F"/>
    <w:rsid w:val="00747C85"/>
    <w:rsid w:val="00751011"/>
    <w:rsid w:val="00751743"/>
    <w:rsid w:val="0075179F"/>
    <w:rsid w:val="007537DB"/>
    <w:rsid w:val="00753D18"/>
    <w:rsid w:val="0075453B"/>
    <w:rsid w:val="007546FE"/>
    <w:rsid w:val="0075484E"/>
    <w:rsid w:val="0075517B"/>
    <w:rsid w:val="007557A1"/>
    <w:rsid w:val="00755B9B"/>
    <w:rsid w:val="0075665F"/>
    <w:rsid w:val="00756EFA"/>
    <w:rsid w:val="00760CC6"/>
    <w:rsid w:val="00760E95"/>
    <w:rsid w:val="00761265"/>
    <w:rsid w:val="00761DA7"/>
    <w:rsid w:val="00762BC0"/>
    <w:rsid w:val="00763146"/>
    <w:rsid w:val="007631B2"/>
    <w:rsid w:val="00763AE5"/>
    <w:rsid w:val="00764155"/>
    <w:rsid w:val="007642DD"/>
    <w:rsid w:val="007644CB"/>
    <w:rsid w:val="00764636"/>
    <w:rsid w:val="00765913"/>
    <w:rsid w:val="007661BE"/>
    <w:rsid w:val="007662F2"/>
    <w:rsid w:val="0076766A"/>
    <w:rsid w:val="007676A0"/>
    <w:rsid w:val="0077059E"/>
    <w:rsid w:val="00770B63"/>
    <w:rsid w:val="00771A2E"/>
    <w:rsid w:val="00771CE3"/>
    <w:rsid w:val="0077337B"/>
    <w:rsid w:val="00773A22"/>
    <w:rsid w:val="00773B77"/>
    <w:rsid w:val="00773CC9"/>
    <w:rsid w:val="0077414A"/>
    <w:rsid w:val="007742EE"/>
    <w:rsid w:val="0077451C"/>
    <w:rsid w:val="00774565"/>
    <w:rsid w:val="00774D32"/>
    <w:rsid w:val="00774F00"/>
    <w:rsid w:val="00775023"/>
    <w:rsid w:val="007751EB"/>
    <w:rsid w:val="00775450"/>
    <w:rsid w:val="00775747"/>
    <w:rsid w:val="007765C1"/>
    <w:rsid w:val="00776F77"/>
    <w:rsid w:val="00777502"/>
    <w:rsid w:val="007777BB"/>
    <w:rsid w:val="0078027C"/>
    <w:rsid w:val="007805D6"/>
    <w:rsid w:val="00780D04"/>
    <w:rsid w:val="00780E53"/>
    <w:rsid w:val="00781004"/>
    <w:rsid w:val="00781666"/>
    <w:rsid w:val="007819BD"/>
    <w:rsid w:val="007826C1"/>
    <w:rsid w:val="00782999"/>
    <w:rsid w:val="007837D1"/>
    <w:rsid w:val="0078487F"/>
    <w:rsid w:val="00784A4C"/>
    <w:rsid w:val="00784E8E"/>
    <w:rsid w:val="00784F89"/>
    <w:rsid w:val="007850C6"/>
    <w:rsid w:val="007854F4"/>
    <w:rsid w:val="0078605A"/>
    <w:rsid w:val="007861CA"/>
    <w:rsid w:val="00786250"/>
    <w:rsid w:val="00786F1C"/>
    <w:rsid w:val="00787053"/>
    <w:rsid w:val="00787ABC"/>
    <w:rsid w:val="00790492"/>
    <w:rsid w:val="00790721"/>
    <w:rsid w:val="007917B0"/>
    <w:rsid w:val="00792544"/>
    <w:rsid w:val="00792662"/>
    <w:rsid w:val="00792BD2"/>
    <w:rsid w:val="00793085"/>
    <w:rsid w:val="00793523"/>
    <w:rsid w:val="007937EB"/>
    <w:rsid w:val="00793A6E"/>
    <w:rsid w:val="0079544D"/>
    <w:rsid w:val="007959AC"/>
    <w:rsid w:val="007969AB"/>
    <w:rsid w:val="00797268"/>
    <w:rsid w:val="00797921"/>
    <w:rsid w:val="00797A8D"/>
    <w:rsid w:val="00797B7F"/>
    <w:rsid w:val="00797BF4"/>
    <w:rsid w:val="007A0983"/>
    <w:rsid w:val="007A0B8E"/>
    <w:rsid w:val="007A0DDA"/>
    <w:rsid w:val="007A0E48"/>
    <w:rsid w:val="007A154D"/>
    <w:rsid w:val="007A1F38"/>
    <w:rsid w:val="007A23F3"/>
    <w:rsid w:val="007A2CA8"/>
    <w:rsid w:val="007A2D0A"/>
    <w:rsid w:val="007A377B"/>
    <w:rsid w:val="007A44B7"/>
    <w:rsid w:val="007A50FA"/>
    <w:rsid w:val="007A5588"/>
    <w:rsid w:val="007A5691"/>
    <w:rsid w:val="007A574B"/>
    <w:rsid w:val="007A57B1"/>
    <w:rsid w:val="007A58F9"/>
    <w:rsid w:val="007A72B9"/>
    <w:rsid w:val="007A7819"/>
    <w:rsid w:val="007B029B"/>
    <w:rsid w:val="007B0526"/>
    <w:rsid w:val="007B05AF"/>
    <w:rsid w:val="007B0829"/>
    <w:rsid w:val="007B0ED0"/>
    <w:rsid w:val="007B0F18"/>
    <w:rsid w:val="007B11FB"/>
    <w:rsid w:val="007B1373"/>
    <w:rsid w:val="007B1A92"/>
    <w:rsid w:val="007B1CC3"/>
    <w:rsid w:val="007B304B"/>
    <w:rsid w:val="007B33F7"/>
    <w:rsid w:val="007B3754"/>
    <w:rsid w:val="007B427C"/>
    <w:rsid w:val="007B47AF"/>
    <w:rsid w:val="007B583B"/>
    <w:rsid w:val="007B5B3D"/>
    <w:rsid w:val="007B62D6"/>
    <w:rsid w:val="007B65C5"/>
    <w:rsid w:val="007B6C8F"/>
    <w:rsid w:val="007B6EC9"/>
    <w:rsid w:val="007B7332"/>
    <w:rsid w:val="007C00DD"/>
    <w:rsid w:val="007C00FF"/>
    <w:rsid w:val="007C06F8"/>
    <w:rsid w:val="007C0E53"/>
    <w:rsid w:val="007C121F"/>
    <w:rsid w:val="007C16E8"/>
    <w:rsid w:val="007C27D9"/>
    <w:rsid w:val="007C2829"/>
    <w:rsid w:val="007C3196"/>
    <w:rsid w:val="007C346F"/>
    <w:rsid w:val="007C3A68"/>
    <w:rsid w:val="007C3D62"/>
    <w:rsid w:val="007C41CF"/>
    <w:rsid w:val="007C4C83"/>
    <w:rsid w:val="007C52E3"/>
    <w:rsid w:val="007C55D3"/>
    <w:rsid w:val="007C6204"/>
    <w:rsid w:val="007C6E95"/>
    <w:rsid w:val="007D0722"/>
    <w:rsid w:val="007D0FBE"/>
    <w:rsid w:val="007D1117"/>
    <w:rsid w:val="007D1994"/>
    <w:rsid w:val="007D1B6D"/>
    <w:rsid w:val="007D1DAF"/>
    <w:rsid w:val="007D22DF"/>
    <w:rsid w:val="007D269E"/>
    <w:rsid w:val="007D276B"/>
    <w:rsid w:val="007D288F"/>
    <w:rsid w:val="007D2924"/>
    <w:rsid w:val="007D2E11"/>
    <w:rsid w:val="007D3AD7"/>
    <w:rsid w:val="007D45EC"/>
    <w:rsid w:val="007D50C1"/>
    <w:rsid w:val="007D57DE"/>
    <w:rsid w:val="007D64FF"/>
    <w:rsid w:val="007D69E5"/>
    <w:rsid w:val="007D6CD8"/>
    <w:rsid w:val="007D6F3E"/>
    <w:rsid w:val="007D7172"/>
    <w:rsid w:val="007D72D2"/>
    <w:rsid w:val="007D79D9"/>
    <w:rsid w:val="007D7C6A"/>
    <w:rsid w:val="007D7D9B"/>
    <w:rsid w:val="007D7FA5"/>
    <w:rsid w:val="007E01AA"/>
    <w:rsid w:val="007E0254"/>
    <w:rsid w:val="007E0B07"/>
    <w:rsid w:val="007E0F19"/>
    <w:rsid w:val="007E1112"/>
    <w:rsid w:val="007E11E8"/>
    <w:rsid w:val="007E18A3"/>
    <w:rsid w:val="007E1B40"/>
    <w:rsid w:val="007E1E22"/>
    <w:rsid w:val="007E1E8D"/>
    <w:rsid w:val="007E21D2"/>
    <w:rsid w:val="007E2470"/>
    <w:rsid w:val="007E25C6"/>
    <w:rsid w:val="007E2D03"/>
    <w:rsid w:val="007E2D48"/>
    <w:rsid w:val="007E358F"/>
    <w:rsid w:val="007E3A56"/>
    <w:rsid w:val="007E459C"/>
    <w:rsid w:val="007E5A87"/>
    <w:rsid w:val="007E5B37"/>
    <w:rsid w:val="007E6170"/>
    <w:rsid w:val="007E65A3"/>
    <w:rsid w:val="007E6B43"/>
    <w:rsid w:val="007E6CE0"/>
    <w:rsid w:val="007E7271"/>
    <w:rsid w:val="007E767E"/>
    <w:rsid w:val="007E77B5"/>
    <w:rsid w:val="007E7AD0"/>
    <w:rsid w:val="007E7D0E"/>
    <w:rsid w:val="007F04FF"/>
    <w:rsid w:val="007F0697"/>
    <w:rsid w:val="007F0F9C"/>
    <w:rsid w:val="007F1012"/>
    <w:rsid w:val="007F1100"/>
    <w:rsid w:val="007F17A8"/>
    <w:rsid w:val="007F317E"/>
    <w:rsid w:val="007F31ED"/>
    <w:rsid w:val="007F3221"/>
    <w:rsid w:val="007F32C8"/>
    <w:rsid w:val="007F3911"/>
    <w:rsid w:val="007F3B77"/>
    <w:rsid w:val="007F4725"/>
    <w:rsid w:val="007F5335"/>
    <w:rsid w:val="007F5526"/>
    <w:rsid w:val="007F75C5"/>
    <w:rsid w:val="008000F9"/>
    <w:rsid w:val="00801256"/>
    <w:rsid w:val="00801A6B"/>
    <w:rsid w:val="00801AE0"/>
    <w:rsid w:val="00802AB6"/>
    <w:rsid w:val="008034AA"/>
    <w:rsid w:val="008040E3"/>
    <w:rsid w:val="008043F3"/>
    <w:rsid w:val="008044CF"/>
    <w:rsid w:val="00804C79"/>
    <w:rsid w:val="00804E53"/>
    <w:rsid w:val="008052AD"/>
    <w:rsid w:val="00805BC5"/>
    <w:rsid w:val="00806DB8"/>
    <w:rsid w:val="00807174"/>
    <w:rsid w:val="00807227"/>
    <w:rsid w:val="0080722C"/>
    <w:rsid w:val="00807A36"/>
    <w:rsid w:val="00807FC3"/>
    <w:rsid w:val="00812231"/>
    <w:rsid w:val="0081229D"/>
    <w:rsid w:val="00812451"/>
    <w:rsid w:val="00812764"/>
    <w:rsid w:val="008134E6"/>
    <w:rsid w:val="00813D58"/>
    <w:rsid w:val="00813F0F"/>
    <w:rsid w:val="008140F4"/>
    <w:rsid w:val="00814348"/>
    <w:rsid w:val="00815213"/>
    <w:rsid w:val="00815883"/>
    <w:rsid w:val="00816BB3"/>
    <w:rsid w:val="00816F47"/>
    <w:rsid w:val="00817474"/>
    <w:rsid w:val="00817D92"/>
    <w:rsid w:val="008206A3"/>
    <w:rsid w:val="0082110E"/>
    <w:rsid w:val="008213A6"/>
    <w:rsid w:val="008215C5"/>
    <w:rsid w:val="00821A1A"/>
    <w:rsid w:val="00821A39"/>
    <w:rsid w:val="00822496"/>
    <w:rsid w:val="008226CF"/>
    <w:rsid w:val="00823596"/>
    <w:rsid w:val="008241EF"/>
    <w:rsid w:val="00824736"/>
    <w:rsid w:val="00825B64"/>
    <w:rsid w:val="00826836"/>
    <w:rsid w:val="00827224"/>
    <w:rsid w:val="008272FD"/>
    <w:rsid w:val="008303D7"/>
    <w:rsid w:val="00830589"/>
    <w:rsid w:val="00830AFF"/>
    <w:rsid w:val="00831435"/>
    <w:rsid w:val="0083167E"/>
    <w:rsid w:val="00831C72"/>
    <w:rsid w:val="00831DE6"/>
    <w:rsid w:val="008321F4"/>
    <w:rsid w:val="00832470"/>
    <w:rsid w:val="0083309C"/>
    <w:rsid w:val="00833BB1"/>
    <w:rsid w:val="008343D7"/>
    <w:rsid w:val="008346D7"/>
    <w:rsid w:val="00834AEC"/>
    <w:rsid w:val="008353CA"/>
    <w:rsid w:val="00835651"/>
    <w:rsid w:val="00835BAD"/>
    <w:rsid w:val="00835DE2"/>
    <w:rsid w:val="00836789"/>
    <w:rsid w:val="008368B4"/>
    <w:rsid w:val="008369E9"/>
    <w:rsid w:val="00836BF7"/>
    <w:rsid w:val="00836CA9"/>
    <w:rsid w:val="00836CFF"/>
    <w:rsid w:val="0083712F"/>
    <w:rsid w:val="008403CE"/>
    <w:rsid w:val="00841DD7"/>
    <w:rsid w:val="008425D4"/>
    <w:rsid w:val="00842DF4"/>
    <w:rsid w:val="00842E70"/>
    <w:rsid w:val="00843079"/>
    <w:rsid w:val="00843142"/>
    <w:rsid w:val="00843867"/>
    <w:rsid w:val="00843F0F"/>
    <w:rsid w:val="00843F7A"/>
    <w:rsid w:val="008444A7"/>
    <w:rsid w:val="008444E3"/>
    <w:rsid w:val="0084491C"/>
    <w:rsid w:val="008453DA"/>
    <w:rsid w:val="00845E18"/>
    <w:rsid w:val="00846D99"/>
    <w:rsid w:val="00846E46"/>
    <w:rsid w:val="008472C7"/>
    <w:rsid w:val="008473BF"/>
    <w:rsid w:val="008503EE"/>
    <w:rsid w:val="00850864"/>
    <w:rsid w:val="00850AA3"/>
    <w:rsid w:val="00851384"/>
    <w:rsid w:val="00851632"/>
    <w:rsid w:val="00851C31"/>
    <w:rsid w:val="00851C63"/>
    <w:rsid w:val="00851CCB"/>
    <w:rsid w:val="00851E59"/>
    <w:rsid w:val="0085285E"/>
    <w:rsid w:val="008530CB"/>
    <w:rsid w:val="00853C4B"/>
    <w:rsid w:val="00853EBA"/>
    <w:rsid w:val="00854749"/>
    <w:rsid w:val="00855E9B"/>
    <w:rsid w:val="00856204"/>
    <w:rsid w:val="00856215"/>
    <w:rsid w:val="00856570"/>
    <w:rsid w:val="00857283"/>
    <w:rsid w:val="008576DD"/>
    <w:rsid w:val="00857754"/>
    <w:rsid w:val="0086059B"/>
    <w:rsid w:val="00860866"/>
    <w:rsid w:val="00860FB3"/>
    <w:rsid w:val="0086110E"/>
    <w:rsid w:val="00861E5C"/>
    <w:rsid w:val="008626CE"/>
    <w:rsid w:val="008627FE"/>
    <w:rsid w:val="00862ADF"/>
    <w:rsid w:val="00862BE5"/>
    <w:rsid w:val="00862BEB"/>
    <w:rsid w:val="00862EA8"/>
    <w:rsid w:val="0086329F"/>
    <w:rsid w:val="0086368B"/>
    <w:rsid w:val="00863978"/>
    <w:rsid w:val="00863DE2"/>
    <w:rsid w:val="008640CA"/>
    <w:rsid w:val="0086441D"/>
    <w:rsid w:val="00864B61"/>
    <w:rsid w:val="00864E37"/>
    <w:rsid w:val="00865CDD"/>
    <w:rsid w:val="00866768"/>
    <w:rsid w:val="00866ED2"/>
    <w:rsid w:val="008673ED"/>
    <w:rsid w:val="008700D8"/>
    <w:rsid w:val="00870D6F"/>
    <w:rsid w:val="00871C5A"/>
    <w:rsid w:val="008724D2"/>
    <w:rsid w:val="00872A40"/>
    <w:rsid w:val="00873E03"/>
    <w:rsid w:val="00874C2E"/>
    <w:rsid w:val="008753B4"/>
    <w:rsid w:val="008755A9"/>
    <w:rsid w:val="00875B1A"/>
    <w:rsid w:val="00875E08"/>
    <w:rsid w:val="00876498"/>
    <w:rsid w:val="00876C7C"/>
    <w:rsid w:val="00876FFB"/>
    <w:rsid w:val="00877267"/>
    <w:rsid w:val="0087755E"/>
    <w:rsid w:val="00877C4E"/>
    <w:rsid w:val="00880692"/>
    <w:rsid w:val="0088069F"/>
    <w:rsid w:val="0088114A"/>
    <w:rsid w:val="00881C4B"/>
    <w:rsid w:val="00881FD2"/>
    <w:rsid w:val="008822A9"/>
    <w:rsid w:val="008829C8"/>
    <w:rsid w:val="00883916"/>
    <w:rsid w:val="00883C8F"/>
    <w:rsid w:val="00884E69"/>
    <w:rsid w:val="00884F90"/>
    <w:rsid w:val="0088575E"/>
    <w:rsid w:val="00885AE5"/>
    <w:rsid w:val="00885B0C"/>
    <w:rsid w:val="00885C60"/>
    <w:rsid w:val="008860BC"/>
    <w:rsid w:val="0088673F"/>
    <w:rsid w:val="00886C64"/>
    <w:rsid w:val="00887402"/>
    <w:rsid w:val="0088759B"/>
    <w:rsid w:val="00887B66"/>
    <w:rsid w:val="00887F6D"/>
    <w:rsid w:val="0089125A"/>
    <w:rsid w:val="0089177E"/>
    <w:rsid w:val="00891C55"/>
    <w:rsid w:val="0089216D"/>
    <w:rsid w:val="00892F4C"/>
    <w:rsid w:val="0089311A"/>
    <w:rsid w:val="00893F4C"/>
    <w:rsid w:val="00894941"/>
    <w:rsid w:val="00894A70"/>
    <w:rsid w:val="00895978"/>
    <w:rsid w:val="008959A3"/>
    <w:rsid w:val="008963A4"/>
    <w:rsid w:val="00896448"/>
    <w:rsid w:val="0089756C"/>
    <w:rsid w:val="0089781D"/>
    <w:rsid w:val="00897D37"/>
    <w:rsid w:val="008A0179"/>
    <w:rsid w:val="008A0CEF"/>
    <w:rsid w:val="008A0E38"/>
    <w:rsid w:val="008A1556"/>
    <w:rsid w:val="008A15F3"/>
    <w:rsid w:val="008A1B46"/>
    <w:rsid w:val="008A1BA1"/>
    <w:rsid w:val="008A2097"/>
    <w:rsid w:val="008A2432"/>
    <w:rsid w:val="008A2608"/>
    <w:rsid w:val="008A306C"/>
    <w:rsid w:val="008A33F4"/>
    <w:rsid w:val="008A34E1"/>
    <w:rsid w:val="008A3C56"/>
    <w:rsid w:val="008A45B5"/>
    <w:rsid w:val="008A477E"/>
    <w:rsid w:val="008A4EAD"/>
    <w:rsid w:val="008A5D04"/>
    <w:rsid w:val="008A6499"/>
    <w:rsid w:val="008A67E0"/>
    <w:rsid w:val="008A6DDB"/>
    <w:rsid w:val="008A6F50"/>
    <w:rsid w:val="008A6FA9"/>
    <w:rsid w:val="008A7829"/>
    <w:rsid w:val="008A7E5D"/>
    <w:rsid w:val="008AD027"/>
    <w:rsid w:val="008B0697"/>
    <w:rsid w:val="008B1343"/>
    <w:rsid w:val="008B18D3"/>
    <w:rsid w:val="008B24B1"/>
    <w:rsid w:val="008B4B1E"/>
    <w:rsid w:val="008B4FB3"/>
    <w:rsid w:val="008B536E"/>
    <w:rsid w:val="008B5BDC"/>
    <w:rsid w:val="008B60E8"/>
    <w:rsid w:val="008B6179"/>
    <w:rsid w:val="008B7D70"/>
    <w:rsid w:val="008C076A"/>
    <w:rsid w:val="008C14F5"/>
    <w:rsid w:val="008C1548"/>
    <w:rsid w:val="008C182A"/>
    <w:rsid w:val="008C2D2C"/>
    <w:rsid w:val="008C3E31"/>
    <w:rsid w:val="008C43C5"/>
    <w:rsid w:val="008C4861"/>
    <w:rsid w:val="008C4EBE"/>
    <w:rsid w:val="008C5075"/>
    <w:rsid w:val="008C5D7D"/>
    <w:rsid w:val="008C6801"/>
    <w:rsid w:val="008C76DB"/>
    <w:rsid w:val="008C7F91"/>
    <w:rsid w:val="008D084C"/>
    <w:rsid w:val="008D0C00"/>
    <w:rsid w:val="008D0CF5"/>
    <w:rsid w:val="008D10EE"/>
    <w:rsid w:val="008D2D81"/>
    <w:rsid w:val="008D2FCC"/>
    <w:rsid w:val="008D35BA"/>
    <w:rsid w:val="008D3A10"/>
    <w:rsid w:val="008D3A6F"/>
    <w:rsid w:val="008D4391"/>
    <w:rsid w:val="008D4677"/>
    <w:rsid w:val="008D4E2D"/>
    <w:rsid w:val="008D5570"/>
    <w:rsid w:val="008D5AE8"/>
    <w:rsid w:val="008D5B01"/>
    <w:rsid w:val="008D5DF0"/>
    <w:rsid w:val="008D6341"/>
    <w:rsid w:val="008D6559"/>
    <w:rsid w:val="008D6639"/>
    <w:rsid w:val="008E0245"/>
    <w:rsid w:val="008E1330"/>
    <w:rsid w:val="008E283A"/>
    <w:rsid w:val="008E2C97"/>
    <w:rsid w:val="008E330E"/>
    <w:rsid w:val="008E3541"/>
    <w:rsid w:val="008E3BC1"/>
    <w:rsid w:val="008E3C5E"/>
    <w:rsid w:val="008E4106"/>
    <w:rsid w:val="008E43AB"/>
    <w:rsid w:val="008E4800"/>
    <w:rsid w:val="008E4D40"/>
    <w:rsid w:val="008E4E9E"/>
    <w:rsid w:val="008E59C9"/>
    <w:rsid w:val="008E6865"/>
    <w:rsid w:val="008E6EA1"/>
    <w:rsid w:val="008E6EFC"/>
    <w:rsid w:val="008E725B"/>
    <w:rsid w:val="008E7A6D"/>
    <w:rsid w:val="008E7E86"/>
    <w:rsid w:val="008F04DE"/>
    <w:rsid w:val="008F0879"/>
    <w:rsid w:val="008F108F"/>
    <w:rsid w:val="008F1227"/>
    <w:rsid w:val="008F135B"/>
    <w:rsid w:val="008F141E"/>
    <w:rsid w:val="008F148D"/>
    <w:rsid w:val="008F1597"/>
    <w:rsid w:val="008F1965"/>
    <w:rsid w:val="008F1A00"/>
    <w:rsid w:val="008F2159"/>
    <w:rsid w:val="008F2741"/>
    <w:rsid w:val="008F2779"/>
    <w:rsid w:val="008F2ABD"/>
    <w:rsid w:val="008F2E69"/>
    <w:rsid w:val="008F35D8"/>
    <w:rsid w:val="008F4BB5"/>
    <w:rsid w:val="008F5511"/>
    <w:rsid w:val="008F56F2"/>
    <w:rsid w:val="008F7A63"/>
    <w:rsid w:val="008F7BB0"/>
    <w:rsid w:val="008F7F9C"/>
    <w:rsid w:val="0090011A"/>
    <w:rsid w:val="00900477"/>
    <w:rsid w:val="00900B45"/>
    <w:rsid w:val="00900C25"/>
    <w:rsid w:val="00900EF9"/>
    <w:rsid w:val="0090102C"/>
    <w:rsid w:val="009016A6"/>
    <w:rsid w:val="00902388"/>
    <w:rsid w:val="00902414"/>
    <w:rsid w:val="0090265D"/>
    <w:rsid w:val="009028E3"/>
    <w:rsid w:val="00902B94"/>
    <w:rsid w:val="009033A2"/>
    <w:rsid w:val="009033E2"/>
    <w:rsid w:val="00903407"/>
    <w:rsid w:val="0090387B"/>
    <w:rsid w:val="00903AED"/>
    <w:rsid w:val="00903B23"/>
    <w:rsid w:val="00903B50"/>
    <w:rsid w:val="00903B66"/>
    <w:rsid w:val="00904060"/>
    <w:rsid w:val="009054F6"/>
    <w:rsid w:val="0090560E"/>
    <w:rsid w:val="009058DF"/>
    <w:rsid w:val="00905E51"/>
    <w:rsid w:val="00906288"/>
    <w:rsid w:val="009075B5"/>
    <w:rsid w:val="009076B6"/>
    <w:rsid w:val="00907BC7"/>
    <w:rsid w:val="009102D9"/>
    <w:rsid w:val="0091202B"/>
    <w:rsid w:val="0091239A"/>
    <w:rsid w:val="00912BD2"/>
    <w:rsid w:val="00912C6E"/>
    <w:rsid w:val="00913110"/>
    <w:rsid w:val="00913CCA"/>
    <w:rsid w:val="00914252"/>
    <w:rsid w:val="00914FE5"/>
    <w:rsid w:val="00915DC9"/>
    <w:rsid w:val="00915F4B"/>
    <w:rsid w:val="0091627A"/>
    <w:rsid w:val="0091667C"/>
    <w:rsid w:val="00916DEF"/>
    <w:rsid w:val="009176C5"/>
    <w:rsid w:val="00917AC4"/>
    <w:rsid w:val="00917BF4"/>
    <w:rsid w:val="00917FF2"/>
    <w:rsid w:val="00920AAB"/>
    <w:rsid w:val="00921CE3"/>
    <w:rsid w:val="00921D63"/>
    <w:rsid w:val="00921DAD"/>
    <w:rsid w:val="00922ECB"/>
    <w:rsid w:val="0092345D"/>
    <w:rsid w:val="0092499F"/>
    <w:rsid w:val="00924BE6"/>
    <w:rsid w:val="00926437"/>
    <w:rsid w:val="00927553"/>
    <w:rsid w:val="00927FDE"/>
    <w:rsid w:val="009300C1"/>
    <w:rsid w:val="00930776"/>
    <w:rsid w:val="009307C4"/>
    <w:rsid w:val="00930ACF"/>
    <w:rsid w:val="00930DA1"/>
    <w:rsid w:val="00932118"/>
    <w:rsid w:val="009324B5"/>
    <w:rsid w:val="00932CE8"/>
    <w:rsid w:val="00933279"/>
    <w:rsid w:val="00934912"/>
    <w:rsid w:val="00934E07"/>
    <w:rsid w:val="00934E1F"/>
    <w:rsid w:val="009353B4"/>
    <w:rsid w:val="009358E2"/>
    <w:rsid w:val="00935BC4"/>
    <w:rsid w:val="00935EFE"/>
    <w:rsid w:val="00936465"/>
    <w:rsid w:val="00936467"/>
    <w:rsid w:val="00936923"/>
    <w:rsid w:val="00936E14"/>
    <w:rsid w:val="0093710B"/>
    <w:rsid w:val="00937321"/>
    <w:rsid w:val="00937B57"/>
    <w:rsid w:val="00940232"/>
    <w:rsid w:val="00940C79"/>
    <w:rsid w:val="009419CF"/>
    <w:rsid w:val="00941D68"/>
    <w:rsid w:val="00941DE2"/>
    <w:rsid w:val="0094225C"/>
    <w:rsid w:val="00942B6A"/>
    <w:rsid w:val="00943E70"/>
    <w:rsid w:val="00944289"/>
    <w:rsid w:val="009448CF"/>
    <w:rsid w:val="009461D5"/>
    <w:rsid w:val="009467C7"/>
    <w:rsid w:val="009472B8"/>
    <w:rsid w:val="0095068F"/>
    <w:rsid w:val="00951354"/>
    <w:rsid w:val="0095141C"/>
    <w:rsid w:val="00951476"/>
    <w:rsid w:val="009524F0"/>
    <w:rsid w:val="00953915"/>
    <w:rsid w:val="00953B76"/>
    <w:rsid w:val="0095405F"/>
    <w:rsid w:val="009543C3"/>
    <w:rsid w:val="0095485A"/>
    <w:rsid w:val="009548A7"/>
    <w:rsid w:val="009550EA"/>
    <w:rsid w:val="0095650A"/>
    <w:rsid w:val="009567AF"/>
    <w:rsid w:val="00957711"/>
    <w:rsid w:val="00957E3B"/>
    <w:rsid w:val="00960288"/>
    <w:rsid w:val="00960339"/>
    <w:rsid w:val="00960417"/>
    <w:rsid w:val="00960F0B"/>
    <w:rsid w:val="00961359"/>
    <w:rsid w:val="00961818"/>
    <w:rsid w:val="00961833"/>
    <w:rsid w:val="00961BBE"/>
    <w:rsid w:val="00962128"/>
    <w:rsid w:val="009625BA"/>
    <w:rsid w:val="00962ABF"/>
    <w:rsid w:val="00963587"/>
    <w:rsid w:val="00963B8D"/>
    <w:rsid w:val="00964AF5"/>
    <w:rsid w:val="00965432"/>
    <w:rsid w:val="00965B69"/>
    <w:rsid w:val="00965F20"/>
    <w:rsid w:val="00966E9B"/>
    <w:rsid w:val="00967CEA"/>
    <w:rsid w:val="00967F1E"/>
    <w:rsid w:val="009700CD"/>
    <w:rsid w:val="009702A0"/>
    <w:rsid w:val="00970583"/>
    <w:rsid w:val="0097060C"/>
    <w:rsid w:val="00970C01"/>
    <w:rsid w:val="00972431"/>
    <w:rsid w:val="00972BAD"/>
    <w:rsid w:val="00973176"/>
    <w:rsid w:val="009733D0"/>
    <w:rsid w:val="0097345C"/>
    <w:rsid w:val="009734DC"/>
    <w:rsid w:val="009736DA"/>
    <w:rsid w:val="00973BF2"/>
    <w:rsid w:val="00973D18"/>
    <w:rsid w:val="00973ECF"/>
    <w:rsid w:val="00974555"/>
    <w:rsid w:val="0097480E"/>
    <w:rsid w:val="0097496B"/>
    <w:rsid w:val="009752BD"/>
    <w:rsid w:val="009754EA"/>
    <w:rsid w:val="009757D6"/>
    <w:rsid w:val="00976752"/>
    <w:rsid w:val="00976C33"/>
    <w:rsid w:val="00976C62"/>
    <w:rsid w:val="009771CA"/>
    <w:rsid w:val="0097776F"/>
    <w:rsid w:val="00980079"/>
    <w:rsid w:val="00980986"/>
    <w:rsid w:val="00980E6E"/>
    <w:rsid w:val="0098128C"/>
    <w:rsid w:val="00981564"/>
    <w:rsid w:val="00982262"/>
    <w:rsid w:val="0098234F"/>
    <w:rsid w:val="009825E4"/>
    <w:rsid w:val="00982AF3"/>
    <w:rsid w:val="00983102"/>
    <w:rsid w:val="0098310C"/>
    <w:rsid w:val="009838E2"/>
    <w:rsid w:val="00983B63"/>
    <w:rsid w:val="00984341"/>
    <w:rsid w:val="00984B52"/>
    <w:rsid w:val="00984E37"/>
    <w:rsid w:val="0098533F"/>
    <w:rsid w:val="00986138"/>
    <w:rsid w:val="00986335"/>
    <w:rsid w:val="009863AE"/>
    <w:rsid w:val="00986654"/>
    <w:rsid w:val="00986822"/>
    <w:rsid w:val="00986DFF"/>
    <w:rsid w:val="00986E8C"/>
    <w:rsid w:val="009870AD"/>
    <w:rsid w:val="00987140"/>
    <w:rsid w:val="00987E95"/>
    <w:rsid w:val="00991167"/>
    <w:rsid w:val="009917F7"/>
    <w:rsid w:val="00992211"/>
    <w:rsid w:val="00992427"/>
    <w:rsid w:val="009927A9"/>
    <w:rsid w:val="00992971"/>
    <w:rsid w:val="00992C8B"/>
    <w:rsid w:val="00992F00"/>
    <w:rsid w:val="00992F2A"/>
    <w:rsid w:val="00993501"/>
    <w:rsid w:val="00993532"/>
    <w:rsid w:val="00993905"/>
    <w:rsid w:val="00993BE2"/>
    <w:rsid w:val="009942DA"/>
    <w:rsid w:val="00994C13"/>
    <w:rsid w:val="00994E91"/>
    <w:rsid w:val="009955E8"/>
    <w:rsid w:val="009965E8"/>
    <w:rsid w:val="0099671B"/>
    <w:rsid w:val="00996724"/>
    <w:rsid w:val="009967D8"/>
    <w:rsid w:val="009968EF"/>
    <w:rsid w:val="00996D93"/>
    <w:rsid w:val="00996D98"/>
    <w:rsid w:val="009973FF"/>
    <w:rsid w:val="009979CF"/>
    <w:rsid w:val="009A122C"/>
    <w:rsid w:val="009A1585"/>
    <w:rsid w:val="009A3316"/>
    <w:rsid w:val="009A358F"/>
    <w:rsid w:val="009A3857"/>
    <w:rsid w:val="009A3899"/>
    <w:rsid w:val="009A3939"/>
    <w:rsid w:val="009A3ADD"/>
    <w:rsid w:val="009A3FF4"/>
    <w:rsid w:val="009A4981"/>
    <w:rsid w:val="009A4EC3"/>
    <w:rsid w:val="009A4FCD"/>
    <w:rsid w:val="009A50EE"/>
    <w:rsid w:val="009A5381"/>
    <w:rsid w:val="009A68AF"/>
    <w:rsid w:val="009A7E2B"/>
    <w:rsid w:val="009B0067"/>
    <w:rsid w:val="009B00B3"/>
    <w:rsid w:val="009B019C"/>
    <w:rsid w:val="009B039D"/>
    <w:rsid w:val="009B0543"/>
    <w:rsid w:val="009B0FFA"/>
    <w:rsid w:val="009B14AE"/>
    <w:rsid w:val="009B31D6"/>
    <w:rsid w:val="009B434F"/>
    <w:rsid w:val="009B4D84"/>
    <w:rsid w:val="009B4DE0"/>
    <w:rsid w:val="009B5F9D"/>
    <w:rsid w:val="009B611C"/>
    <w:rsid w:val="009B62CC"/>
    <w:rsid w:val="009B6417"/>
    <w:rsid w:val="009B67A1"/>
    <w:rsid w:val="009B68A3"/>
    <w:rsid w:val="009B6905"/>
    <w:rsid w:val="009B6DE8"/>
    <w:rsid w:val="009B732E"/>
    <w:rsid w:val="009B7759"/>
    <w:rsid w:val="009B77D2"/>
    <w:rsid w:val="009C1125"/>
    <w:rsid w:val="009C1600"/>
    <w:rsid w:val="009C272C"/>
    <w:rsid w:val="009C2C95"/>
    <w:rsid w:val="009C3A6B"/>
    <w:rsid w:val="009C3DA8"/>
    <w:rsid w:val="009C410F"/>
    <w:rsid w:val="009C4177"/>
    <w:rsid w:val="009C4A2C"/>
    <w:rsid w:val="009C4B68"/>
    <w:rsid w:val="009C561D"/>
    <w:rsid w:val="009C5D36"/>
    <w:rsid w:val="009C61FC"/>
    <w:rsid w:val="009C6FB8"/>
    <w:rsid w:val="009C7785"/>
    <w:rsid w:val="009D0439"/>
    <w:rsid w:val="009D082E"/>
    <w:rsid w:val="009D08DA"/>
    <w:rsid w:val="009D1105"/>
    <w:rsid w:val="009D22A2"/>
    <w:rsid w:val="009D2C04"/>
    <w:rsid w:val="009D3446"/>
    <w:rsid w:val="009D37E1"/>
    <w:rsid w:val="009D3C78"/>
    <w:rsid w:val="009D3CE7"/>
    <w:rsid w:val="009D4B31"/>
    <w:rsid w:val="009D5946"/>
    <w:rsid w:val="009D5A08"/>
    <w:rsid w:val="009D5DAF"/>
    <w:rsid w:val="009D6BB3"/>
    <w:rsid w:val="009D778E"/>
    <w:rsid w:val="009D77C9"/>
    <w:rsid w:val="009D7924"/>
    <w:rsid w:val="009E0319"/>
    <w:rsid w:val="009E0952"/>
    <w:rsid w:val="009E0CFD"/>
    <w:rsid w:val="009E0F35"/>
    <w:rsid w:val="009E1664"/>
    <w:rsid w:val="009E3782"/>
    <w:rsid w:val="009E3B04"/>
    <w:rsid w:val="009E3F26"/>
    <w:rsid w:val="009E4F09"/>
    <w:rsid w:val="009E5721"/>
    <w:rsid w:val="009E60AE"/>
    <w:rsid w:val="009E6720"/>
    <w:rsid w:val="009E68F9"/>
    <w:rsid w:val="009E6DC4"/>
    <w:rsid w:val="009E70A9"/>
    <w:rsid w:val="009F0892"/>
    <w:rsid w:val="009F1F8D"/>
    <w:rsid w:val="009F3D68"/>
    <w:rsid w:val="009F45A6"/>
    <w:rsid w:val="009F5157"/>
    <w:rsid w:val="009F59FA"/>
    <w:rsid w:val="009F7B76"/>
    <w:rsid w:val="009F7DB4"/>
    <w:rsid w:val="009FD19B"/>
    <w:rsid w:val="00A005AE"/>
    <w:rsid w:val="00A00D2D"/>
    <w:rsid w:val="00A00EFE"/>
    <w:rsid w:val="00A00F4F"/>
    <w:rsid w:val="00A00FF6"/>
    <w:rsid w:val="00A017AC"/>
    <w:rsid w:val="00A018EF"/>
    <w:rsid w:val="00A01C50"/>
    <w:rsid w:val="00A01FDE"/>
    <w:rsid w:val="00A0212D"/>
    <w:rsid w:val="00A02507"/>
    <w:rsid w:val="00A0280B"/>
    <w:rsid w:val="00A02DFB"/>
    <w:rsid w:val="00A03389"/>
    <w:rsid w:val="00A03EDB"/>
    <w:rsid w:val="00A04051"/>
    <w:rsid w:val="00A040CF"/>
    <w:rsid w:val="00A042AF"/>
    <w:rsid w:val="00A048E2"/>
    <w:rsid w:val="00A049C9"/>
    <w:rsid w:val="00A04C4E"/>
    <w:rsid w:val="00A04FBF"/>
    <w:rsid w:val="00A0598A"/>
    <w:rsid w:val="00A059E1"/>
    <w:rsid w:val="00A05C04"/>
    <w:rsid w:val="00A0611A"/>
    <w:rsid w:val="00A065E0"/>
    <w:rsid w:val="00A069F2"/>
    <w:rsid w:val="00A07256"/>
    <w:rsid w:val="00A07838"/>
    <w:rsid w:val="00A10177"/>
    <w:rsid w:val="00A10CC7"/>
    <w:rsid w:val="00A113DC"/>
    <w:rsid w:val="00A11A6E"/>
    <w:rsid w:val="00A11ADC"/>
    <w:rsid w:val="00A11BDE"/>
    <w:rsid w:val="00A12189"/>
    <w:rsid w:val="00A129DE"/>
    <w:rsid w:val="00A12A6C"/>
    <w:rsid w:val="00A12B53"/>
    <w:rsid w:val="00A1345D"/>
    <w:rsid w:val="00A1368C"/>
    <w:rsid w:val="00A13725"/>
    <w:rsid w:val="00A15216"/>
    <w:rsid w:val="00A155E9"/>
    <w:rsid w:val="00A15690"/>
    <w:rsid w:val="00A15A91"/>
    <w:rsid w:val="00A15EC3"/>
    <w:rsid w:val="00A168AE"/>
    <w:rsid w:val="00A16923"/>
    <w:rsid w:val="00A1749E"/>
    <w:rsid w:val="00A176A4"/>
    <w:rsid w:val="00A17C41"/>
    <w:rsid w:val="00A2016F"/>
    <w:rsid w:val="00A20DA1"/>
    <w:rsid w:val="00A212C0"/>
    <w:rsid w:val="00A215D4"/>
    <w:rsid w:val="00A21CE5"/>
    <w:rsid w:val="00A21D54"/>
    <w:rsid w:val="00A238C8"/>
    <w:rsid w:val="00A2399C"/>
    <w:rsid w:val="00A23AAF"/>
    <w:rsid w:val="00A23F71"/>
    <w:rsid w:val="00A23F7C"/>
    <w:rsid w:val="00A2478B"/>
    <w:rsid w:val="00A249B3"/>
    <w:rsid w:val="00A24B7F"/>
    <w:rsid w:val="00A24FDD"/>
    <w:rsid w:val="00A2534D"/>
    <w:rsid w:val="00A25A36"/>
    <w:rsid w:val="00A26E20"/>
    <w:rsid w:val="00A2749A"/>
    <w:rsid w:val="00A27979"/>
    <w:rsid w:val="00A27B2F"/>
    <w:rsid w:val="00A30608"/>
    <w:rsid w:val="00A31A90"/>
    <w:rsid w:val="00A31D07"/>
    <w:rsid w:val="00A324FF"/>
    <w:rsid w:val="00A32825"/>
    <w:rsid w:val="00A3360F"/>
    <w:rsid w:val="00A33940"/>
    <w:rsid w:val="00A33BE7"/>
    <w:rsid w:val="00A33C07"/>
    <w:rsid w:val="00A34283"/>
    <w:rsid w:val="00A346A6"/>
    <w:rsid w:val="00A34BE0"/>
    <w:rsid w:val="00A34E10"/>
    <w:rsid w:val="00A351CF"/>
    <w:rsid w:val="00A356A9"/>
    <w:rsid w:val="00A35D13"/>
    <w:rsid w:val="00A36132"/>
    <w:rsid w:val="00A36CFF"/>
    <w:rsid w:val="00A36FB3"/>
    <w:rsid w:val="00A36FF2"/>
    <w:rsid w:val="00A3711F"/>
    <w:rsid w:val="00A377EC"/>
    <w:rsid w:val="00A37E69"/>
    <w:rsid w:val="00A40071"/>
    <w:rsid w:val="00A4009A"/>
    <w:rsid w:val="00A407CF"/>
    <w:rsid w:val="00A40F26"/>
    <w:rsid w:val="00A4139F"/>
    <w:rsid w:val="00A41BDD"/>
    <w:rsid w:val="00A41C39"/>
    <w:rsid w:val="00A4378A"/>
    <w:rsid w:val="00A438DE"/>
    <w:rsid w:val="00A43A94"/>
    <w:rsid w:val="00A43AFA"/>
    <w:rsid w:val="00A43BAB"/>
    <w:rsid w:val="00A4438D"/>
    <w:rsid w:val="00A446CC"/>
    <w:rsid w:val="00A4506D"/>
    <w:rsid w:val="00A451EA"/>
    <w:rsid w:val="00A46714"/>
    <w:rsid w:val="00A46966"/>
    <w:rsid w:val="00A47D51"/>
    <w:rsid w:val="00A5048E"/>
    <w:rsid w:val="00A51399"/>
    <w:rsid w:val="00A513F3"/>
    <w:rsid w:val="00A51C99"/>
    <w:rsid w:val="00A52A56"/>
    <w:rsid w:val="00A52B19"/>
    <w:rsid w:val="00A5339D"/>
    <w:rsid w:val="00A53705"/>
    <w:rsid w:val="00A53CB7"/>
    <w:rsid w:val="00A54550"/>
    <w:rsid w:val="00A54A30"/>
    <w:rsid w:val="00A54AC6"/>
    <w:rsid w:val="00A5556E"/>
    <w:rsid w:val="00A55FF0"/>
    <w:rsid w:val="00A560D9"/>
    <w:rsid w:val="00A56323"/>
    <w:rsid w:val="00A564DF"/>
    <w:rsid w:val="00A565A8"/>
    <w:rsid w:val="00A5678D"/>
    <w:rsid w:val="00A56DA1"/>
    <w:rsid w:val="00A579C8"/>
    <w:rsid w:val="00A57B74"/>
    <w:rsid w:val="00A57F67"/>
    <w:rsid w:val="00A57FE2"/>
    <w:rsid w:val="00A602CD"/>
    <w:rsid w:val="00A60AA7"/>
    <w:rsid w:val="00A60B02"/>
    <w:rsid w:val="00A60BE4"/>
    <w:rsid w:val="00A60D46"/>
    <w:rsid w:val="00A6119C"/>
    <w:rsid w:val="00A618BE"/>
    <w:rsid w:val="00A63FF8"/>
    <w:rsid w:val="00A6402C"/>
    <w:rsid w:val="00A640D6"/>
    <w:rsid w:val="00A64707"/>
    <w:rsid w:val="00A64D2C"/>
    <w:rsid w:val="00A6632D"/>
    <w:rsid w:val="00A66373"/>
    <w:rsid w:val="00A665F3"/>
    <w:rsid w:val="00A668F5"/>
    <w:rsid w:val="00A66DCE"/>
    <w:rsid w:val="00A67C26"/>
    <w:rsid w:val="00A70C9E"/>
    <w:rsid w:val="00A715B7"/>
    <w:rsid w:val="00A71796"/>
    <w:rsid w:val="00A72099"/>
    <w:rsid w:val="00A72EBD"/>
    <w:rsid w:val="00A734D7"/>
    <w:rsid w:val="00A74509"/>
    <w:rsid w:val="00A74D97"/>
    <w:rsid w:val="00A751DB"/>
    <w:rsid w:val="00A75D8E"/>
    <w:rsid w:val="00A761AA"/>
    <w:rsid w:val="00A767C8"/>
    <w:rsid w:val="00A77025"/>
    <w:rsid w:val="00A77461"/>
    <w:rsid w:val="00A77716"/>
    <w:rsid w:val="00A77907"/>
    <w:rsid w:val="00A77FCD"/>
    <w:rsid w:val="00A80353"/>
    <w:rsid w:val="00A804FE"/>
    <w:rsid w:val="00A8118E"/>
    <w:rsid w:val="00A81C3E"/>
    <w:rsid w:val="00A82E66"/>
    <w:rsid w:val="00A839D5"/>
    <w:rsid w:val="00A83F99"/>
    <w:rsid w:val="00A84EF0"/>
    <w:rsid w:val="00A8535A"/>
    <w:rsid w:val="00A85790"/>
    <w:rsid w:val="00A85926"/>
    <w:rsid w:val="00A86015"/>
    <w:rsid w:val="00A8645C"/>
    <w:rsid w:val="00A8646C"/>
    <w:rsid w:val="00A86947"/>
    <w:rsid w:val="00A87F7F"/>
    <w:rsid w:val="00A90014"/>
    <w:rsid w:val="00A900CF"/>
    <w:rsid w:val="00A908D9"/>
    <w:rsid w:val="00A90D38"/>
    <w:rsid w:val="00A90D39"/>
    <w:rsid w:val="00A911EA"/>
    <w:rsid w:val="00A91253"/>
    <w:rsid w:val="00A918E4"/>
    <w:rsid w:val="00A91BE6"/>
    <w:rsid w:val="00A92865"/>
    <w:rsid w:val="00A92987"/>
    <w:rsid w:val="00A931AA"/>
    <w:rsid w:val="00A93B17"/>
    <w:rsid w:val="00A943DD"/>
    <w:rsid w:val="00A944E3"/>
    <w:rsid w:val="00A94720"/>
    <w:rsid w:val="00A94B2F"/>
    <w:rsid w:val="00A94E93"/>
    <w:rsid w:val="00A95BC9"/>
    <w:rsid w:val="00A95CBF"/>
    <w:rsid w:val="00A95F80"/>
    <w:rsid w:val="00A96629"/>
    <w:rsid w:val="00A96EC9"/>
    <w:rsid w:val="00A972EA"/>
    <w:rsid w:val="00A97C22"/>
    <w:rsid w:val="00A97D14"/>
    <w:rsid w:val="00A97D85"/>
    <w:rsid w:val="00AA153E"/>
    <w:rsid w:val="00AA19D0"/>
    <w:rsid w:val="00AA1B2F"/>
    <w:rsid w:val="00AA24F5"/>
    <w:rsid w:val="00AA26DA"/>
    <w:rsid w:val="00AA32A9"/>
    <w:rsid w:val="00AA36BD"/>
    <w:rsid w:val="00AA38AB"/>
    <w:rsid w:val="00AA3F47"/>
    <w:rsid w:val="00AA442D"/>
    <w:rsid w:val="00AA4B56"/>
    <w:rsid w:val="00AA51E2"/>
    <w:rsid w:val="00AA55AB"/>
    <w:rsid w:val="00AA5946"/>
    <w:rsid w:val="00AA5A8B"/>
    <w:rsid w:val="00AA5AAA"/>
    <w:rsid w:val="00AA6590"/>
    <w:rsid w:val="00AA6656"/>
    <w:rsid w:val="00AA680E"/>
    <w:rsid w:val="00AA6990"/>
    <w:rsid w:val="00AA6F3C"/>
    <w:rsid w:val="00AB07F2"/>
    <w:rsid w:val="00AB141A"/>
    <w:rsid w:val="00AB1CAF"/>
    <w:rsid w:val="00AB1F0E"/>
    <w:rsid w:val="00AB234B"/>
    <w:rsid w:val="00AB2745"/>
    <w:rsid w:val="00AB2C1C"/>
    <w:rsid w:val="00AB3448"/>
    <w:rsid w:val="00AB35EB"/>
    <w:rsid w:val="00AB3CB9"/>
    <w:rsid w:val="00AB4298"/>
    <w:rsid w:val="00AB442D"/>
    <w:rsid w:val="00AB4534"/>
    <w:rsid w:val="00AB48AA"/>
    <w:rsid w:val="00AB48F6"/>
    <w:rsid w:val="00AB4CDE"/>
    <w:rsid w:val="00AB6345"/>
    <w:rsid w:val="00AB6BA0"/>
    <w:rsid w:val="00AB6F5A"/>
    <w:rsid w:val="00AB7283"/>
    <w:rsid w:val="00AB77D4"/>
    <w:rsid w:val="00AB7939"/>
    <w:rsid w:val="00AC0423"/>
    <w:rsid w:val="00AC0532"/>
    <w:rsid w:val="00AC0E67"/>
    <w:rsid w:val="00AC134A"/>
    <w:rsid w:val="00AC1985"/>
    <w:rsid w:val="00AC1F45"/>
    <w:rsid w:val="00AC1FB8"/>
    <w:rsid w:val="00AC210C"/>
    <w:rsid w:val="00AC2388"/>
    <w:rsid w:val="00AC303E"/>
    <w:rsid w:val="00AC3B7C"/>
    <w:rsid w:val="00AC48B9"/>
    <w:rsid w:val="00AC4A2C"/>
    <w:rsid w:val="00AC5C21"/>
    <w:rsid w:val="00AC6567"/>
    <w:rsid w:val="00AC6742"/>
    <w:rsid w:val="00AC70CC"/>
    <w:rsid w:val="00AC712D"/>
    <w:rsid w:val="00AC7137"/>
    <w:rsid w:val="00AC76E2"/>
    <w:rsid w:val="00AC7D00"/>
    <w:rsid w:val="00AD0467"/>
    <w:rsid w:val="00AD0CBD"/>
    <w:rsid w:val="00AD179E"/>
    <w:rsid w:val="00AD1BF0"/>
    <w:rsid w:val="00AD1CF4"/>
    <w:rsid w:val="00AD2028"/>
    <w:rsid w:val="00AD21F4"/>
    <w:rsid w:val="00AD2867"/>
    <w:rsid w:val="00AD2A23"/>
    <w:rsid w:val="00AD2B9E"/>
    <w:rsid w:val="00AD3184"/>
    <w:rsid w:val="00AD34DD"/>
    <w:rsid w:val="00AD34DE"/>
    <w:rsid w:val="00AD4098"/>
    <w:rsid w:val="00AD6125"/>
    <w:rsid w:val="00AD7DE6"/>
    <w:rsid w:val="00AE00C5"/>
    <w:rsid w:val="00AE0467"/>
    <w:rsid w:val="00AE18E8"/>
    <w:rsid w:val="00AE4740"/>
    <w:rsid w:val="00AE58B0"/>
    <w:rsid w:val="00AE618C"/>
    <w:rsid w:val="00AE73CB"/>
    <w:rsid w:val="00AE7687"/>
    <w:rsid w:val="00AF0384"/>
    <w:rsid w:val="00AF03FA"/>
    <w:rsid w:val="00AF0942"/>
    <w:rsid w:val="00AF0968"/>
    <w:rsid w:val="00AF162E"/>
    <w:rsid w:val="00AF2912"/>
    <w:rsid w:val="00AF2BC7"/>
    <w:rsid w:val="00AF2BD5"/>
    <w:rsid w:val="00AF2C07"/>
    <w:rsid w:val="00AF31A6"/>
    <w:rsid w:val="00AF3A8E"/>
    <w:rsid w:val="00AF40F6"/>
    <w:rsid w:val="00AF45B0"/>
    <w:rsid w:val="00AF4A24"/>
    <w:rsid w:val="00AF4A31"/>
    <w:rsid w:val="00AF5279"/>
    <w:rsid w:val="00AF567A"/>
    <w:rsid w:val="00AF60FB"/>
    <w:rsid w:val="00AF6312"/>
    <w:rsid w:val="00AF6856"/>
    <w:rsid w:val="00AF6B4B"/>
    <w:rsid w:val="00AF751A"/>
    <w:rsid w:val="00AF7657"/>
    <w:rsid w:val="00AF7CB8"/>
    <w:rsid w:val="00B01639"/>
    <w:rsid w:val="00B019C6"/>
    <w:rsid w:val="00B01C58"/>
    <w:rsid w:val="00B01E88"/>
    <w:rsid w:val="00B01FBB"/>
    <w:rsid w:val="00B02224"/>
    <w:rsid w:val="00B024FB"/>
    <w:rsid w:val="00B02B6D"/>
    <w:rsid w:val="00B0356E"/>
    <w:rsid w:val="00B039BD"/>
    <w:rsid w:val="00B0400A"/>
    <w:rsid w:val="00B04019"/>
    <w:rsid w:val="00B043CB"/>
    <w:rsid w:val="00B05506"/>
    <w:rsid w:val="00B05DDA"/>
    <w:rsid w:val="00B0680E"/>
    <w:rsid w:val="00B07441"/>
    <w:rsid w:val="00B078ED"/>
    <w:rsid w:val="00B0793D"/>
    <w:rsid w:val="00B07C77"/>
    <w:rsid w:val="00B1021A"/>
    <w:rsid w:val="00B103D2"/>
    <w:rsid w:val="00B107D9"/>
    <w:rsid w:val="00B10B97"/>
    <w:rsid w:val="00B10DBF"/>
    <w:rsid w:val="00B10DE8"/>
    <w:rsid w:val="00B117C0"/>
    <w:rsid w:val="00B11A45"/>
    <w:rsid w:val="00B11F87"/>
    <w:rsid w:val="00B121BF"/>
    <w:rsid w:val="00B12AA1"/>
    <w:rsid w:val="00B131C5"/>
    <w:rsid w:val="00B13497"/>
    <w:rsid w:val="00B14120"/>
    <w:rsid w:val="00B15E41"/>
    <w:rsid w:val="00B15E65"/>
    <w:rsid w:val="00B16758"/>
    <w:rsid w:val="00B16817"/>
    <w:rsid w:val="00B16A0B"/>
    <w:rsid w:val="00B16D9E"/>
    <w:rsid w:val="00B17399"/>
    <w:rsid w:val="00B17865"/>
    <w:rsid w:val="00B17894"/>
    <w:rsid w:val="00B2044C"/>
    <w:rsid w:val="00B20EBB"/>
    <w:rsid w:val="00B21180"/>
    <w:rsid w:val="00B21BC9"/>
    <w:rsid w:val="00B22EDF"/>
    <w:rsid w:val="00B2303E"/>
    <w:rsid w:val="00B23191"/>
    <w:rsid w:val="00B232E0"/>
    <w:rsid w:val="00B23CB1"/>
    <w:rsid w:val="00B23CD8"/>
    <w:rsid w:val="00B23ED5"/>
    <w:rsid w:val="00B241A3"/>
    <w:rsid w:val="00B24227"/>
    <w:rsid w:val="00B24965"/>
    <w:rsid w:val="00B24D34"/>
    <w:rsid w:val="00B2540E"/>
    <w:rsid w:val="00B2579B"/>
    <w:rsid w:val="00B260B5"/>
    <w:rsid w:val="00B26192"/>
    <w:rsid w:val="00B26452"/>
    <w:rsid w:val="00B26632"/>
    <w:rsid w:val="00B26BB9"/>
    <w:rsid w:val="00B26C74"/>
    <w:rsid w:val="00B274DC"/>
    <w:rsid w:val="00B277FB"/>
    <w:rsid w:val="00B27E8F"/>
    <w:rsid w:val="00B301D8"/>
    <w:rsid w:val="00B30A85"/>
    <w:rsid w:val="00B30B04"/>
    <w:rsid w:val="00B311BE"/>
    <w:rsid w:val="00B3144C"/>
    <w:rsid w:val="00B3146A"/>
    <w:rsid w:val="00B319DC"/>
    <w:rsid w:val="00B32330"/>
    <w:rsid w:val="00B32DA0"/>
    <w:rsid w:val="00B32F63"/>
    <w:rsid w:val="00B334C1"/>
    <w:rsid w:val="00B334C3"/>
    <w:rsid w:val="00B33785"/>
    <w:rsid w:val="00B33883"/>
    <w:rsid w:val="00B33937"/>
    <w:rsid w:val="00B34427"/>
    <w:rsid w:val="00B34E61"/>
    <w:rsid w:val="00B34F0E"/>
    <w:rsid w:val="00B353C4"/>
    <w:rsid w:val="00B3555C"/>
    <w:rsid w:val="00B35CD9"/>
    <w:rsid w:val="00B36A1E"/>
    <w:rsid w:val="00B37135"/>
    <w:rsid w:val="00B37699"/>
    <w:rsid w:val="00B37E21"/>
    <w:rsid w:val="00B40A0F"/>
    <w:rsid w:val="00B40C18"/>
    <w:rsid w:val="00B40EFA"/>
    <w:rsid w:val="00B41166"/>
    <w:rsid w:val="00B41246"/>
    <w:rsid w:val="00B420D6"/>
    <w:rsid w:val="00B422DF"/>
    <w:rsid w:val="00B42C0A"/>
    <w:rsid w:val="00B42D6F"/>
    <w:rsid w:val="00B42E53"/>
    <w:rsid w:val="00B4396D"/>
    <w:rsid w:val="00B43B6A"/>
    <w:rsid w:val="00B43EBD"/>
    <w:rsid w:val="00B442B0"/>
    <w:rsid w:val="00B45D98"/>
    <w:rsid w:val="00B4635D"/>
    <w:rsid w:val="00B464C6"/>
    <w:rsid w:val="00B46738"/>
    <w:rsid w:val="00B4684C"/>
    <w:rsid w:val="00B46C49"/>
    <w:rsid w:val="00B4703E"/>
    <w:rsid w:val="00B5095A"/>
    <w:rsid w:val="00B510AD"/>
    <w:rsid w:val="00B5119B"/>
    <w:rsid w:val="00B51305"/>
    <w:rsid w:val="00B518A4"/>
    <w:rsid w:val="00B51A5E"/>
    <w:rsid w:val="00B51C2F"/>
    <w:rsid w:val="00B52165"/>
    <w:rsid w:val="00B52A2E"/>
    <w:rsid w:val="00B52E57"/>
    <w:rsid w:val="00B53AA0"/>
    <w:rsid w:val="00B543E5"/>
    <w:rsid w:val="00B54557"/>
    <w:rsid w:val="00B54DE2"/>
    <w:rsid w:val="00B55B75"/>
    <w:rsid w:val="00B55F3F"/>
    <w:rsid w:val="00B5650A"/>
    <w:rsid w:val="00B5680F"/>
    <w:rsid w:val="00B56BA0"/>
    <w:rsid w:val="00B5757F"/>
    <w:rsid w:val="00B57959"/>
    <w:rsid w:val="00B57D05"/>
    <w:rsid w:val="00B6022C"/>
    <w:rsid w:val="00B609CE"/>
    <w:rsid w:val="00B617D5"/>
    <w:rsid w:val="00B61DA8"/>
    <w:rsid w:val="00B62305"/>
    <w:rsid w:val="00B63539"/>
    <w:rsid w:val="00B638CB"/>
    <w:rsid w:val="00B649B6"/>
    <w:rsid w:val="00B65117"/>
    <w:rsid w:val="00B654E7"/>
    <w:rsid w:val="00B657CD"/>
    <w:rsid w:val="00B6620F"/>
    <w:rsid w:val="00B66D18"/>
    <w:rsid w:val="00B66DF1"/>
    <w:rsid w:val="00B66F77"/>
    <w:rsid w:val="00B700C3"/>
    <w:rsid w:val="00B702AE"/>
    <w:rsid w:val="00B714D3"/>
    <w:rsid w:val="00B7186F"/>
    <w:rsid w:val="00B718A8"/>
    <w:rsid w:val="00B71B8F"/>
    <w:rsid w:val="00B71B9C"/>
    <w:rsid w:val="00B7288B"/>
    <w:rsid w:val="00B72E17"/>
    <w:rsid w:val="00B7324F"/>
    <w:rsid w:val="00B73340"/>
    <w:rsid w:val="00B73405"/>
    <w:rsid w:val="00B7351E"/>
    <w:rsid w:val="00B736F7"/>
    <w:rsid w:val="00B7378D"/>
    <w:rsid w:val="00B738E5"/>
    <w:rsid w:val="00B746F7"/>
    <w:rsid w:val="00B74B85"/>
    <w:rsid w:val="00B76D6D"/>
    <w:rsid w:val="00B76D87"/>
    <w:rsid w:val="00B76F61"/>
    <w:rsid w:val="00B773AE"/>
    <w:rsid w:val="00B77E90"/>
    <w:rsid w:val="00B800B0"/>
    <w:rsid w:val="00B80875"/>
    <w:rsid w:val="00B80932"/>
    <w:rsid w:val="00B809ED"/>
    <w:rsid w:val="00B81881"/>
    <w:rsid w:val="00B81DB1"/>
    <w:rsid w:val="00B83188"/>
    <w:rsid w:val="00B83265"/>
    <w:rsid w:val="00B845F9"/>
    <w:rsid w:val="00B84872"/>
    <w:rsid w:val="00B85824"/>
    <w:rsid w:val="00B85851"/>
    <w:rsid w:val="00B8594E"/>
    <w:rsid w:val="00B85AB2"/>
    <w:rsid w:val="00B85B5B"/>
    <w:rsid w:val="00B85C2E"/>
    <w:rsid w:val="00B85D9F"/>
    <w:rsid w:val="00B8693A"/>
    <w:rsid w:val="00B86D6E"/>
    <w:rsid w:val="00B86DA1"/>
    <w:rsid w:val="00B873AD"/>
    <w:rsid w:val="00B87848"/>
    <w:rsid w:val="00B90E91"/>
    <w:rsid w:val="00B914F8"/>
    <w:rsid w:val="00B91B7E"/>
    <w:rsid w:val="00B92403"/>
    <w:rsid w:val="00B9301B"/>
    <w:rsid w:val="00B93C43"/>
    <w:rsid w:val="00B93F7A"/>
    <w:rsid w:val="00B94496"/>
    <w:rsid w:val="00B94EA5"/>
    <w:rsid w:val="00B95915"/>
    <w:rsid w:val="00B95F36"/>
    <w:rsid w:val="00B96134"/>
    <w:rsid w:val="00B96380"/>
    <w:rsid w:val="00B9648A"/>
    <w:rsid w:val="00B96575"/>
    <w:rsid w:val="00B96761"/>
    <w:rsid w:val="00B96F37"/>
    <w:rsid w:val="00B9744E"/>
    <w:rsid w:val="00B9748F"/>
    <w:rsid w:val="00B97D03"/>
    <w:rsid w:val="00BA039E"/>
    <w:rsid w:val="00BA0C11"/>
    <w:rsid w:val="00BA0F55"/>
    <w:rsid w:val="00BA12DE"/>
    <w:rsid w:val="00BA15A2"/>
    <w:rsid w:val="00BA1B0B"/>
    <w:rsid w:val="00BA240B"/>
    <w:rsid w:val="00BA2CB3"/>
    <w:rsid w:val="00BA3335"/>
    <w:rsid w:val="00BA412F"/>
    <w:rsid w:val="00BA414C"/>
    <w:rsid w:val="00BA4AD4"/>
    <w:rsid w:val="00BA5084"/>
    <w:rsid w:val="00BA5F61"/>
    <w:rsid w:val="00BA6081"/>
    <w:rsid w:val="00BA61BC"/>
    <w:rsid w:val="00BA6A0F"/>
    <w:rsid w:val="00BA6DC5"/>
    <w:rsid w:val="00BA7270"/>
    <w:rsid w:val="00BA7885"/>
    <w:rsid w:val="00BB0012"/>
    <w:rsid w:val="00BB0981"/>
    <w:rsid w:val="00BB0FEF"/>
    <w:rsid w:val="00BB107B"/>
    <w:rsid w:val="00BB10C8"/>
    <w:rsid w:val="00BB2035"/>
    <w:rsid w:val="00BB21A8"/>
    <w:rsid w:val="00BB2993"/>
    <w:rsid w:val="00BB319F"/>
    <w:rsid w:val="00BB4974"/>
    <w:rsid w:val="00BB49A7"/>
    <w:rsid w:val="00BB4BF9"/>
    <w:rsid w:val="00BB4DD9"/>
    <w:rsid w:val="00BB55B0"/>
    <w:rsid w:val="00BB59D4"/>
    <w:rsid w:val="00BB737B"/>
    <w:rsid w:val="00BB76DA"/>
    <w:rsid w:val="00BB7735"/>
    <w:rsid w:val="00BC02C7"/>
    <w:rsid w:val="00BC05B6"/>
    <w:rsid w:val="00BC0DA4"/>
    <w:rsid w:val="00BC144D"/>
    <w:rsid w:val="00BC22DC"/>
    <w:rsid w:val="00BC3098"/>
    <w:rsid w:val="00BC4499"/>
    <w:rsid w:val="00BC5164"/>
    <w:rsid w:val="00BC53C4"/>
    <w:rsid w:val="00BC595C"/>
    <w:rsid w:val="00BC61D4"/>
    <w:rsid w:val="00BC6874"/>
    <w:rsid w:val="00BC70D6"/>
    <w:rsid w:val="00BC756C"/>
    <w:rsid w:val="00BC76AC"/>
    <w:rsid w:val="00BC7800"/>
    <w:rsid w:val="00BC79AC"/>
    <w:rsid w:val="00BD0391"/>
    <w:rsid w:val="00BD0D8C"/>
    <w:rsid w:val="00BD1347"/>
    <w:rsid w:val="00BD13E9"/>
    <w:rsid w:val="00BD39BA"/>
    <w:rsid w:val="00BD4A55"/>
    <w:rsid w:val="00BD5771"/>
    <w:rsid w:val="00BD5DA6"/>
    <w:rsid w:val="00BD5DAF"/>
    <w:rsid w:val="00BD6750"/>
    <w:rsid w:val="00BD67A8"/>
    <w:rsid w:val="00BD6AD8"/>
    <w:rsid w:val="00BD753B"/>
    <w:rsid w:val="00BE0D49"/>
    <w:rsid w:val="00BE1119"/>
    <w:rsid w:val="00BE1345"/>
    <w:rsid w:val="00BE14A5"/>
    <w:rsid w:val="00BE19A2"/>
    <w:rsid w:val="00BE1F57"/>
    <w:rsid w:val="00BE20EE"/>
    <w:rsid w:val="00BE2549"/>
    <w:rsid w:val="00BE2DAC"/>
    <w:rsid w:val="00BE334E"/>
    <w:rsid w:val="00BE3ACE"/>
    <w:rsid w:val="00BE3E91"/>
    <w:rsid w:val="00BE4136"/>
    <w:rsid w:val="00BE4288"/>
    <w:rsid w:val="00BE492F"/>
    <w:rsid w:val="00BE6283"/>
    <w:rsid w:val="00BE7368"/>
    <w:rsid w:val="00BE76B5"/>
    <w:rsid w:val="00BE7C20"/>
    <w:rsid w:val="00BF00E6"/>
    <w:rsid w:val="00BF0BED"/>
    <w:rsid w:val="00BF0D36"/>
    <w:rsid w:val="00BF1458"/>
    <w:rsid w:val="00BF1468"/>
    <w:rsid w:val="00BF1AEB"/>
    <w:rsid w:val="00BF2B1E"/>
    <w:rsid w:val="00BF3B60"/>
    <w:rsid w:val="00BF4142"/>
    <w:rsid w:val="00BF41A0"/>
    <w:rsid w:val="00BF4414"/>
    <w:rsid w:val="00BF488F"/>
    <w:rsid w:val="00BF4C97"/>
    <w:rsid w:val="00BF5077"/>
    <w:rsid w:val="00BF527D"/>
    <w:rsid w:val="00BF54DD"/>
    <w:rsid w:val="00BF5B7A"/>
    <w:rsid w:val="00BF668C"/>
    <w:rsid w:val="00BF6760"/>
    <w:rsid w:val="00BF73EB"/>
    <w:rsid w:val="00BF785E"/>
    <w:rsid w:val="00BF7A49"/>
    <w:rsid w:val="00C00B14"/>
    <w:rsid w:val="00C00EEB"/>
    <w:rsid w:val="00C0143F"/>
    <w:rsid w:val="00C0243F"/>
    <w:rsid w:val="00C02575"/>
    <w:rsid w:val="00C02728"/>
    <w:rsid w:val="00C02D98"/>
    <w:rsid w:val="00C03034"/>
    <w:rsid w:val="00C034D5"/>
    <w:rsid w:val="00C0365A"/>
    <w:rsid w:val="00C046BA"/>
    <w:rsid w:val="00C0488D"/>
    <w:rsid w:val="00C04A51"/>
    <w:rsid w:val="00C053D1"/>
    <w:rsid w:val="00C0594B"/>
    <w:rsid w:val="00C059A5"/>
    <w:rsid w:val="00C063D4"/>
    <w:rsid w:val="00C07230"/>
    <w:rsid w:val="00C07414"/>
    <w:rsid w:val="00C07472"/>
    <w:rsid w:val="00C1009A"/>
    <w:rsid w:val="00C10334"/>
    <w:rsid w:val="00C10C52"/>
    <w:rsid w:val="00C1199F"/>
    <w:rsid w:val="00C13075"/>
    <w:rsid w:val="00C139D4"/>
    <w:rsid w:val="00C13AFF"/>
    <w:rsid w:val="00C14013"/>
    <w:rsid w:val="00C14B89"/>
    <w:rsid w:val="00C15DA9"/>
    <w:rsid w:val="00C15FEA"/>
    <w:rsid w:val="00C1624F"/>
    <w:rsid w:val="00C16721"/>
    <w:rsid w:val="00C17198"/>
    <w:rsid w:val="00C179C5"/>
    <w:rsid w:val="00C2034B"/>
    <w:rsid w:val="00C2065E"/>
    <w:rsid w:val="00C20D89"/>
    <w:rsid w:val="00C21027"/>
    <w:rsid w:val="00C21665"/>
    <w:rsid w:val="00C219A0"/>
    <w:rsid w:val="00C21F17"/>
    <w:rsid w:val="00C227F0"/>
    <w:rsid w:val="00C22865"/>
    <w:rsid w:val="00C229ED"/>
    <w:rsid w:val="00C22EB4"/>
    <w:rsid w:val="00C232DC"/>
    <w:rsid w:val="00C23C07"/>
    <w:rsid w:val="00C23EE3"/>
    <w:rsid w:val="00C249E1"/>
    <w:rsid w:val="00C24B21"/>
    <w:rsid w:val="00C24ED2"/>
    <w:rsid w:val="00C252BC"/>
    <w:rsid w:val="00C2551D"/>
    <w:rsid w:val="00C25DDB"/>
    <w:rsid w:val="00C25FCE"/>
    <w:rsid w:val="00C267D3"/>
    <w:rsid w:val="00C276EA"/>
    <w:rsid w:val="00C2775B"/>
    <w:rsid w:val="00C27A8C"/>
    <w:rsid w:val="00C27C39"/>
    <w:rsid w:val="00C27D75"/>
    <w:rsid w:val="00C316E6"/>
    <w:rsid w:val="00C3185F"/>
    <w:rsid w:val="00C31B92"/>
    <w:rsid w:val="00C31FD9"/>
    <w:rsid w:val="00C325A1"/>
    <w:rsid w:val="00C32F00"/>
    <w:rsid w:val="00C32F35"/>
    <w:rsid w:val="00C335FB"/>
    <w:rsid w:val="00C33D6B"/>
    <w:rsid w:val="00C34DDD"/>
    <w:rsid w:val="00C3518A"/>
    <w:rsid w:val="00C353D5"/>
    <w:rsid w:val="00C3551D"/>
    <w:rsid w:val="00C355A8"/>
    <w:rsid w:val="00C35F4E"/>
    <w:rsid w:val="00C35FD7"/>
    <w:rsid w:val="00C363D9"/>
    <w:rsid w:val="00C366BF"/>
    <w:rsid w:val="00C3698A"/>
    <w:rsid w:val="00C36990"/>
    <w:rsid w:val="00C37126"/>
    <w:rsid w:val="00C371C0"/>
    <w:rsid w:val="00C37F53"/>
    <w:rsid w:val="00C3C8B2"/>
    <w:rsid w:val="00C40041"/>
    <w:rsid w:val="00C406BF"/>
    <w:rsid w:val="00C4083E"/>
    <w:rsid w:val="00C409D6"/>
    <w:rsid w:val="00C41537"/>
    <w:rsid w:val="00C41C0F"/>
    <w:rsid w:val="00C41FE1"/>
    <w:rsid w:val="00C43867"/>
    <w:rsid w:val="00C43C4A"/>
    <w:rsid w:val="00C44EB8"/>
    <w:rsid w:val="00C45386"/>
    <w:rsid w:val="00C46FF1"/>
    <w:rsid w:val="00C47561"/>
    <w:rsid w:val="00C47EE8"/>
    <w:rsid w:val="00C500CF"/>
    <w:rsid w:val="00C50661"/>
    <w:rsid w:val="00C50DD2"/>
    <w:rsid w:val="00C51116"/>
    <w:rsid w:val="00C51340"/>
    <w:rsid w:val="00C51398"/>
    <w:rsid w:val="00C51FAD"/>
    <w:rsid w:val="00C52087"/>
    <w:rsid w:val="00C52CB3"/>
    <w:rsid w:val="00C52EC2"/>
    <w:rsid w:val="00C53446"/>
    <w:rsid w:val="00C53CB4"/>
    <w:rsid w:val="00C53DFC"/>
    <w:rsid w:val="00C54215"/>
    <w:rsid w:val="00C543BB"/>
    <w:rsid w:val="00C54677"/>
    <w:rsid w:val="00C55D78"/>
    <w:rsid w:val="00C56518"/>
    <w:rsid w:val="00C568A9"/>
    <w:rsid w:val="00C56D16"/>
    <w:rsid w:val="00C576E1"/>
    <w:rsid w:val="00C57860"/>
    <w:rsid w:val="00C60587"/>
    <w:rsid w:val="00C60607"/>
    <w:rsid w:val="00C609E9"/>
    <w:rsid w:val="00C60EB0"/>
    <w:rsid w:val="00C61023"/>
    <w:rsid w:val="00C620AC"/>
    <w:rsid w:val="00C63946"/>
    <w:rsid w:val="00C6430D"/>
    <w:rsid w:val="00C64D99"/>
    <w:rsid w:val="00C65470"/>
    <w:rsid w:val="00C66759"/>
    <w:rsid w:val="00C673E3"/>
    <w:rsid w:val="00C67D54"/>
    <w:rsid w:val="00C7078B"/>
    <w:rsid w:val="00C71FA9"/>
    <w:rsid w:val="00C722FC"/>
    <w:rsid w:val="00C72443"/>
    <w:rsid w:val="00C72D02"/>
    <w:rsid w:val="00C72E5F"/>
    <w:rsid w:val="00C73C6E"/>
    <w:rsid w:val="00C73CA8"/>
    <w:rsid w:val="00C73E11"/>
    <w:rsid w:val="00C741E9"/>
    <w:rsid w:val="00C741F3"/>
    <w:rsid w:val="00C74352"/>
    <w:rsid w:val="00C74978"/>
    <w:rsid w:val="00C74FA5"/>
    <w:rsid w:val="00C75C12"/>
    <w:rsid w:val="00C75CD1"/>
    <w:rsid w:val="00C75F9F"/>
    <w:rsid w:val="00C7636F"/>
    <w:rsid w:val="00C76651"/>
    <w:rsid w:val="00C7706E"/>
    <w:rsid w:val="00C77287"/>
    <w:rsid w:val="00C77A14"/>
    <w:rsid w:val="00C77E87"/>
    <w:rsid w:val="00C800EF"/>
    <w:rsid w:val="00C8011E"/>
    <w:rsid w:val="00C80627"/>
    <w:rsid w:val="00C808A3"/>
    <w:rsid w:val="00C80DCB"/>
    <w:rsid w:val="00C81E23"/>
    <w:rsid w:val="00C821A4"/>
    <w:rsid w:val="00C82BF4"/>
    <w:rsid w:val="00C8393B"/>
    <w:rsid w:val="00C839B6"/>
    <w:rsid w:val="00C83F68"/>
    <w:rsid w:val="00C8428C"/>
    <w:rsid w:val="00C84A9F"/>
    <w:rsid w:val="00C84E08"/>
    <w:rsid w:val="00C851DD"/>
    <w:rsid w:val="00C8524F"/>
    <w:rsid w:val="00C856AE"/>
    <w:rsid w:val="00C85A35"/>
    <w:rsid w:val="00C85AB0"/>
    <w:rsid w:val="00C8615E"/>
    <w:rsid w:val="00C87815"/>
    <w:rsid w:val="00C87952"/>
    <w:rsid w:val="00C87F44"/>
    <w:rsid w:val="00C903C7"/>
    <w:rsid w:val="00C90D88"/>
    <w:rsid w:val="00C91618"/>
    <w:rsid w:val="00C91635"/>
    <w:rsid w:val="00C91C97"/>
    <w:rsid w:val="00C922DF"/>
    <w:rsid w:val="00C923BB"/>
    <w:rsid w:val="00C92741"/>
    <w:rsid w:val="00C92874"/>
    <w:rsid w:val="00C92D1E"/>
    <w:rsid w:val="00C93464"/>
    <w:rsid w:val="00C93B7F"/>
    <w:rsid w:val="00C94E7C"/>
    <w:rsid w:val="00C95B07"/>
    <w:rsid w:val="00C95B46"/>
    <w:rsid w:val="00C96099"/>
    <w:rsid w:val="00C96CD1"/>
    <w:rsid w:val="00C97B32"/>
    <w:rsid w:val="00C97BC5"/>
    <w:rsid w:val="00CA19DD"/>
    <w:rsid w:val="00CA1AE3"/>
    <w:rsid w:val="00CA1B05"/>
    <w:rsid w:val="00CA1BA4"/>
    <w:rsid w:val="00CA1C6C"/>
    <w:rsid w:val="00CA1D93"/>
    <w:rsid w:val="00CA29B9"/>
    <w:rsid w:val="00CA37D3"/>
    <w:rsid w:val="00CA6588"/>
    <w:rsid w:val="00CA694A"/>
    <w:rsid w:val="00CA6AE9"/>
    <w:rsid w:val="00CA77F8"/>
    <w:rsid w:val="00CA7D8C"/>
    <w:rsid w:val="00CA7E40"/>
    <w:rsid w:val="00CA7E4B"/>
    <w:rsid w:val="00CB06B3"/>
    <w:rsid w:val="00CB0CE7"/>
    <w:rsid w:val="00CB1199"/>
    <w:rsid w:val="00CB2002"/>
    <w:rsid w:val="00CB2B8E"/>
    <w:rsid w:val="00CB2C5D"/>
    <w:rsid w:val="00CB2E87"/>
    <w:rsid w:val="00CB40C6"/>
    <w:rsid w:val="00CB46F8"/>
    <w:rsid w:val="00CB50A0"/>
    <w:rsid w:val="00CB5F16"/>
    <w:rsid w:val="00CB60DB"/>
    <w:rsid w:val="00CB6128"/>
    <w:rsid w:val="00CB63F1"/>
    <w:rsid w:val="00CB66A0"/>
    <w:rsid w:val="00CB67F7"/>
    <w:rsid w:val="00CB76E4"/>
    <w:rsid w:val="00CB772B"/>
    <w:rsid w:val="00CB77D8"/>
    <w:rsid w:val="00CB7A91"/>
    <w:rsid w:val="00CC034D"/>
    <w:rsid w:val="00CC0407"/>
    <w:rsid w:val="00CC0B50"/>
    <w:rsid w:val="00CC1D15"/>
    <w:rsid w:val="00CC2F73"/>
    <w:rsid w:val="00CC3315"/>
    <w:rsid w:val="00CC356E"/>
    <w:rsid w:val="00CC36FD"/>
    <w:rsid w:val="00CC3752"/>
    <w:rsid w:val="00CC3EF1"/>
    <w:rsid w:val="00CC45C2"/>
    <w:rsid w:val="00CC535F"/>
    <w:rsid w:val="00CC5D54"/>
    <w:rsid w:val="00CC5E33"/>
    <w:rsid w:val="00CC5FCA"/>
    <w:rsid w:val="00CC6C47"/>
    <w:rsid w:val="00CC796D"/>
    <w:rsid w:val="00CC79CD"/>
    <w:rsid w:val="00CD05E2"/>
    <w:rsid w:val="00CD0C68"/>
    <w:rsid w:val="00CD2C6C"/>
    <w:rsid w:val="00CD32AF"/>
    <w:rsid w:val="00CD32E4"/>
    <w:rsid w:val="00CD3319"/>
    <w:rsid w:val="00CD33F8"/>
    <w:rsid w:val="00CD34D8"/>
    <w:rsid w:val="00CD3D97"/>
    <w:rsid w:val="00CD4116"/>
    <w:rsid w:val="00CD5263"/>
    <w:rsid w:val="00CD573C"/>
    <w:rsid w:val="00CD6C4E"/>
    <w:rsid w:val="00CD75D6"/>
    <w:rsid w:val="00CD773F"/>
    <w:rsid w:val="00CD7786"/>
    <w:rsid w:val="00CE0ADA"/>
    <w:rsid w:val="00CE0B8F"/>
    <w:rsid w:val="00CE0BA3"/>
    <w:rsid w:val="00CE13CB"/>
    <w:rsid w:val="00CE179B"/>
    <w:rsid w:val="00CE1CCA"/>
    <w:rsid w:val="00CE2FD4"/>
    <w:rsid w:val="00CE3A2B"/>
    <w:rsid w:val="00CE3B8A"/>
    <w:rsid w:val="00CE3B91"/>
    <w:rsid w:val="00CE3C75"/>
    <w:rsid w:val="00CE4540"/>
    <w:rsid w:val="00CE4596"/>
    <w:rsid w:val="00CE51F1"/>
    <w:rsid w:val="00CE6C9A"/>
    <w:rsid w:val="00CE70C6"/>
    <w:rsid w:val="00CE730D"/>
    <w:rsid w:val="00CE79E5"/>
    <w:rsid w:val="00CF02EB"/>
    <w:rsid w:val="00CF062A"/>
    <w:rsid w:val="00CF0F60"/>
    <w:rsid w:val="00CF1068"/>
    <w:rsid w:val="00CF1261"/>
    <w:rsid w:val="00CF1627"/>
    <w:rsid w:val="00CF1F4A"/>
    <w:rsid w:val="00CF2F26"/>
    <w:rsid w:val="00CF35B2"/>
    <w:rsid w:val="00CF3879"/>
    <w:rsid w:val="00CF3C4D"/>
    <w:rsid w:val="00CF3D4E"/>
    <w:rsid w:val="00CF4794"/>
    <w:rsid w:val="00CF49B1"/>
    <w:rsid w:val="00CF54BE"/>
    <w:rsid w:val="00CF55A5"/>
    <w:rsid w:val="00CF55DB"/>
    <w:rsid w:val="00CF572B"/>
    <w:rsid w:val="00CF5D70"/>
    <w:rsid w:val="00CF6446"/>
    <w:rsid w:val="00CF64D9"/>
    <w:rsid w:val="00CF6B09"/>
    <w:rsid w:val="00CF7227"/>
    <w:rsid w:val="00CF7274"/>
    <w:rsid w:val="00CF798C"/>
    <w:rsid w:val="00CF79D1"/>
    <w:rsid w:val="00CF7F82"/>
    <w:rsid w:val="00D010EE"/>
    <w:rsid w:val="00D018B3"/>
    <w:rsid w:val="00D01A43"/>
    <w:rsid w:val="00D01A58"/>
    <w:rsid w:val="00D01B84"/>
    <w:rsid w:val="00D01CBD"/>
    <w:rsid w:val="00D01E21"/>
    <w:rsid w:val="00D022DF"/>
    <w:rsid w:val="00D02352"/>
    <w:rsid w:val="00D0253F"/>
    <w:rsid w:val="00D02A4C"/>
    <w:rsid w:val="00D0384E"/>
    <w:rsid w:val="00D03858"/>
    <w:rsid w:val="00D03A70"/>
    <w:rsid w:val="00D03ECA"/>
    <w:rsid w:val="00D0434D"/>
    <w:rsid w:val="00D04976"/>
    <w:rsid w:val="00D05369"/>
    <w:rsid w:val="00D05A4B"/>
    <w:rsid w:val="00D05E60"/>
    <w:rsid w:val="00D05EDE"/>
    <w:rsid w:val="00D060A7"/>
    <w:rsid w:val="00D06329"/>
    <w:rsid w:val="00D07B88"/>
    <w:rsid w:val="00D10168"/>
    <w:rsid w:val="00D11214"/>
    <w:rsid w:val="00D11561"/>
    <w:rsid w:val="00D12C5B"/>
    <w:rsid w:val="00D12D82"/>
    <w:rsid w:val="00D130F4"/>
    <w:rsid w:val="00D13288"/>
    <w:rsid w:val="00D13F01"/>
    <w:rsid w:val="00D13F7D"/>
    <w:rsid w:val="00D153C5"/>
    <w:rsid w:val="00D157EE"/>
    <w:rsid w:val="00D160B0"/>
    <w:rsid w:val="00D163A3"/>
    <w:rsid w:val="00D164F3"/>
    <w:rsid w:val="00D16970"/>
    <w:rsid w:val="00D16B15"/>
    <w:rsid w:val="00D16B78"/>
    <w:rsid w:val="00D178D7"/>
    <w:rsid w:val="00D201A9"/>
    <w:rsid w:val="00D20275"/>
    <w:rsid w:val="00D20466"/>
    <w:rsid w:val="00D204C8"/>
    <w:rsid w:val="00D20985"/>
    <w:rsid w:val="00D21B14"/>
    <w:rsid w:val="00D22542"/>
    <w:rsid w:val="00D23005"/>
    <w:rsid w:val="00D23F2E"/>
    <w:rsid w:val="00D23FF1"/>
    <w:rsid w:val="00D2404F"/>
    <w:rsid w:val="00D25724"/>
    <w:rsid w:val="00D25725"/>
    <w:rsid w:val="00D26492"/>
    <w:rsid w:val="00D267AA"/>
    <w:rsid w:val="00D26845"/>
    <w:rsid w:val="00D26F1D"/>
    <w:rsid w:val="00D27588"/>
    <w:rsid w:val="00D2775C"/>
    <w:rsid w:val="00D30887"/>
    <w:rsid w:val="00D309FE"/>
    <w:rsid w:val="00D30BE8"/>
    <w:rsid w:val="00D30C65"/>
    <w:rsid w:val="00D31692"/>
    <w:rsid w:val="00D31A51"/>
    <w:rsid w:val="00D31EB1"/>
    <w:rsid w:val="00D3201A"/>
    <w:rsid w:val="00D32049"/>
    <w:rsid w:val="00D325D9"/>
    <w:rsid w:val="00D32678"/>
    <w:rsid w:val="00D3334D"/>
    <w:rsid w:val="00D33466"/>
    <w:rsid w:val="00D334E4"/>
    <w:rsid w:val="00D335EA"/>
    <w:rsid w:val="00D337C6"/>
    <w:rsid w:val="00D3381E"/>
    <w:rsid w:val="00D33D9C"/>
    <w:rsid w:val="00D33EE6"/>
    <w:rsid w:val="00D33FCC"/>
    <w:rsid w:val="00D3405A"/>
    <w:rsid w:val="00D34927"/>
    <w:rsid w:val="00D3537E"/>
    <w:rsid w:val="00D357F8"/>
    <w:rsid w:val="00D3642F"/>
    <w:rsid w:val="00D373F7"/>
    <w:rsid w:val="00D40254"/>
    <w:rsid w:val="00D40F71"/>
    <w:rsid w:val="00D41075"/>
    <w:rsid w:val="00D41D22"/>
    <w:rsid w:val="00D4249C"/>
    <w:rsid w:val="00D42687"/>
    <w:rsid w:val="00D4294C"/>
    <w:rsid w:val="00D43235"/>
    <w:rsid w:val="00D43553"/>
    <w:rsid w:val="00D44220"/>
    <w:rsid w:val="00D448D9"/>
    <w:rsid w:val="00D449B6"/>
    <w:rsid w:val="00D44E62"/>
    <w:rsid w:val="00D45392"/>
    <w:rsid w:val="00D460A6"/>
    <w:rsid w:val="00D46815"/>
    <w:rsid w:val="00D47255"/>
    <w:rsid w:val="00D472B6"/>
    <w:rsid w:val="00D4753E"/>
    <w:rsid w:val="00D50BD3"/>
    <w:rsid w:val="00D50CD6"/>
    <w:rsid w:val="00D5104A"/>
    <w:rsid w:val="00D52163"/>
    <w:rsid w:val="00D522A8"/>
    <w:rsid w:val="00D52B23"/>
    <w:rsid w:val="00D52C7C"/>
    <w:rsid w:val="00D52D95"/>
    <w:rsid w:val="00D537D9"/>
    <w:rsid w:val="00D53CFA"/>
    <w:rsid w:val="00D5407A"/>
    <w:rsid w:val="00D548CD"/>
    <w:rsid w:val="00D54A1C"/>
    <w:rsid w:val="00D54AD5"/>
    <w:rsid w:val="00D55318"/>
    <w:rsid w:val="00D55C7B"/>
    <w:rsid w:val="00D5612F"/>
    <w:rsid w:val="00D56C4F"/>
    <w:rsid w:val="00D5716E"/>
    <w:rsid w:val="00D57294"/>
    <w:rsid w:val="00D57470"/>
    <w:rsid w:val="00D5756C"/>
    <w:rsid w:val="00D57AA6"/>
    <w:rsid w:val="00D57BA9"/>
    <w:rsid w:val="00D602E4"/>
    <w:rsid w:val="00D60AA2"/>
    <w:rsid w:val="00D60DF2"/>
    <w:rsid w:val="00D60F4F"/>
    <w:rsid w:val="00D612CD"/>
    <w:rsid w:val="00D61330"/>
    <w:rsid w:val="00D618B4"/>
    <w:rsid w:val="00D61AD9"/>
    <w:rsid w:val="00D62151"/>
    <w:rsid w:val="00D62D8F"/>
    <w:rsid w:val="00D63896"/>
    <w:rsid w:val="00D64067"/>
    <w:rsid w:val="00D6410B"/>
    <w:rsid w:val="00D643CD"/>
    <w:rsid w:val="00D64699"/>
    <w:rsid w:val="00D64A5D"/>
    <w:rsid w:val="00D64D67"/>
    <w:rsid w:val="00D64D99"/>
    <w:rsid w:val="00D653CE"/>
    <w:rsid w:val="00D656A2"/>
    <w:rsid w:val="00D656B6"/>
    <w:rsid w:val="00D658C4"/>
    <w:rsid w:val="00D6711A"/>
    <w:rsid w:val="00D70782"/>
    <w:rsid w:val="00D70BC9"/>
    <w:rsid w:val="00D70E22"/>
    <w:rsid w:val="00D71169"/>
    <w:rsid w:val="00D715A0"/>
    <w:rsid w:val="00D72A14"/>
    <w:rsid w:val="00D732B9"/>
    <w:rsid w:val="00D738D3"/>
    <w:rsid w:val="00D73F49"/>
    <w:rsid w:val="00D74479"/>
    <w:rsid w:val="00D74EBB"/>
    <w:rsid w:val="00D75348"/>
    <w:rsid w:val="00D75D20"/>
    <w:rsid w:val="00D76245"/>
    <w:rsid w:val="00D7633C"/>
    <w:rsid w:val="00D76887"/>
    <w:rsid w:val="00D76BCD"/>
    <w:rsid w:val="00D76C2E"/>
    <w:rsid w:val="00D76EF8"/>
    <w:rsid w:val="00D77800"/>
    <w:rsid w:val="00D8043F"/>
    <w:rsid w:val="00D80A48"/>
    <w:rsid w:val="00D80F43"/>
    <w:rsid w:val="00D8113D"/>
    <w:rsid w:val="00D8199F"/>
    <w:rsid w:val="00D81B5A"/>
    <w:rsid w:val="00D82454"/>
    <w:rsid w:val="00D826F7"/>
    <w:rsid w:val="00D835F3"/>
    <w:rsid w:val="00D838FB"/>
    <w:rsid w:val="00D83A29"/>
    <w:rsid w:val="00D83C1E"/>
    <w:rsid w:val="00D8640F"/>
    <w:rsid w:val="00D86880"/>
    <w:rsid w:val="00D868D3"/>
    <w:rsid w:val="00D86C06"/>
    <w:rsid w:val="00D90657"/>
    <w:rsid w:val="00D90D09"/>
    <w:rsid w:val="00D91946"/>
    <w:rsid w:val="00D91E08"/>
    <w:rsid w:val="00D924D9"/>
    <w:rsid w:val="00D9285C"/>
    <w:rsid w:val="00D92F58"/>
    <w:rsid w:val="00D92F7D"/>
    <w:rsid w:val="00D94DF9"/>
    <w:rsid w:val="00D95A2D"/>
    <w:rsid w:val="00D95C33"/>
    <w:rsid w:val="00D966AF"/>
    <w:rsid w:val="00D969DE"/>
    <w:rsid w:val="00D96C9C"/>
    <w:rsid w:val="00D96D19"/>
    <w:rsid w:val="00D974B2"/>
    <w:rsid w:val="00DA0FDA"/>
    <w:rsid w:val="00DA1017"/>
    <w:rsid w:val="00DA1AB6"/>
    <w:rsid w:val="00DA22D7"/>
    <w:rsid w:val="00DA2635"/>
    <w:rsid w:val="00DA2909"/>
    <w:rsid w:val="00DA3195"/>
    <w:rsid w:val="00DA3402"/>
    <w:rsid w:val="00DA3494"/>
    <w:rsid w:val="00DA36F5"/>
    <w:rsid w:val="00DA3AC8"/>
    <w:rsid w:val="00DA4685"/>
    <w:rsid w:val="00DA4E94"/>
    <w:rsid w:val="00DA5B35"/>
    <w:rsid w:val="00DA600D"/>
    <w:rsid w:val="00DA663A"/>
    <w:rsid w:val="00DA670C"/>
    <w:rsid w:val="00DA6A8C"/>
    <w:rsid w:val="00DA6D8C"/>
    <w:rsid w:val="00DA6FD1"/>
    <w:rsid w:val="00DA70F7"/>
    <w:rsid w:val="00DA7C21"/>
    <w:rsid w:val="00DA7E3A"/>
    <w:rsid w:val="00DB10EA"/>
    <w:rsid w:val="00DB12B2"/>
    <w:rsid w:val="00DB1800"/>
    <w:rsid w:val="00DB2066"/>
    <w:rsid w:val="00DB24C0"/>
    <w:rsid w:val="00DB2D44"/>
    <w:rsid w:val="00DB3155"/>
    <w:rsid w:val="00DB415F"/>
    <w:rsid w:val="00DB479D"/>
    <w:rsid w:val="00DB5241"/>
    <w:rsid w:val="00DB623D"/>
    <w:rsid w:val="00DB648A"/>
    <w:rsid w:val="00DB68AE"/>
    <w:rsid w:val="00DB7092"/>
    <w:rsid w:val="00DB719E"/>
    <w:rsid w:val="00DB7204"/>
    <w:rsid w:val="00DB73FC"/>
    <w:rsid w:val="00DB74EB"/>
    <w:rsid w:val="00DB7BDB"/>
    <w:rsid w:val="00DC123D"/>
    <w:rsid w:val="00DC13DC"/>
    <w:rsid w:val="00DC1405"/>
    <w:rsid w:val="00DC1615"/>
    <w:rsid w:val="00DC1633"/>
    <w:rsid w:val="00DC20EE"/>
    <w:rsid w:val="00DC2BCB"/>
    <w:rsid w:val="00DC3415"/>
    <w:rsid w:val="00DC39B3"/>
    <w:rsid w:val="00DC3E41"/>
    <w:rsid w:val="00DC4574"/>
    <w:rsid w:val="00DC4C34"/>
    <w:rsid w:val="00DC4FB3"/>
    <w:rsid w:val="00DC5F51"/>
    <w:rsid w:val="00DC60F8"/>
    <w:rsid w:val="00DD04FA"/>
    <w:rsid w:val="00DD068A"/>
    <w:rsid w:val="00DD0732"/>
    <w:rsid w:val="00DD0D0B"/>
    <w:rsid w:val="00DD141B"/>
    <w:rsid w:val="00DD1E4D"/>
    <w:rsid w:val="00DD1E93"/>
    <w:rsid w:val="00DD1FD6"/>
    <w:rsid w:val="00DD2C13"/>
    <w:rsid w:val="00DD2C44"/>
    <w:rsid w:val="00DD2F2F"/>
    <w:rsid w:val="00DD43DB"/>
    <w:rsid w:val="00DD47A7"/>
    <w:rsid w:val="00DD4B58"/>
    <w:rsid w:val="00DD547F"/>
    <w:rsid w:val="00DD612F"/>
    <w:rsid w:val="00DD628D"/>
    <w:rsid w:val="00DD7005"/>
    <w:rsid w:val="00DD7461"/>
    <w:rsid w:val="00DD7E3D"/>
    <w:rsid w:val="00DE1014"/>
    <w:rsid w:val="00DE1060"/>
    <w:rsid w:val="00DE1C8A"/>
    <w:rsid w:val="00DE2212"/>
    <w:rsid w:val="00DE273F"/>
    <w:rsid w:val="00DE307D"/>
    <w:rsid w:val="00DE3988"/>
    <w:rsid w:val="00DE4539"/>
    <w:rsid w:val="00DE4CBA"/>
    <w:rsid w:val="00DE4DD5"/>
    <w:rsid w:val="00DE5E77"/>
    <w:rsid w:val="00DE6244"/>
    <w:rsid w:val="00DE6BB1"/>
    <w:rsid w:val="00DE6DB1"/>
    <w:rsid w:val="00DE73F7"/>
    <w:rsid w:val="00DE7BB4"/>
    <w:rsid w:val="00DF0266"/>
    <w:rsid w:val="00DF02C5"/>
    <w:rsid w:val="00DF0496"/>
    <w:rsid w:val="00DF12B5"/>
    <w:rsid w:val="00DF2286"/>
    <w:rsid w:val="00DF2328"/>
    <w:rsid w:val="00DF2954"/>
    <w:rsid w:val="00DF29F7"/>
    <w:rsid w:val="00DF32AF"/>
    <w:rsid w:val="00DF3DC8"/>
    <w:rsid w:val="00DF4DD9"/>
    <w:rsid w:val="00DF55D4"/>
    <w:rsid w:val="00DF6302"/>
    <w:rsid w:val="00DF6928"/>
    <w:rsid w:val="00DF79ED"/>
    <w:rsid w:val="00E004CD"/>
    <w:rsid w:val="00E00A4A"/>
    <w:rsid w:val="00E00D86"/>
    <w:rsid w:val="00E01621"/>
    <w:rsid w:val="00E01A50"/>
    <w:rsid w:val="00E020A4"/>
    <w:rsid w:val="00E024C8"/>
    <w:rsid w:val="00E02567"/>
    <w:rsid w:val="00E02F41"/>
    <w:rsid w:val="00E0365D"/>
    <w:rsid w:val="00E0378F"/>
    <w:rsid w:val="00E0394E"/>
    <w:rsid w:val="00E049FD"/>
    <w:rsid w:val="00E051E2"/>
    <w:rsid w:val="00E05E60"/>
    <w:rsid w:val="00E062CC"/>
    <w:rsid w:val="00E0689A"/>
    <w:rsid w:val="00E073EB"/>
    <w:rsid w:val="00E07A15"/>
    <w:rsid w:val="00E1117B"/>
    <w:rsid w:val="00E11666"/>
    <w:rsid w:val="00E1189C"/>
    <w:rsid w:val="00E11D6E"/>
    <w:rsid w:val="00E11FBF"/>
    <w:rsid w:val="00E12013"/>
    <w:rsid w:val="00E128C2"/>
    <w:rsid w:val="00E1347F"/>
    <w:rsid w:val="00E13694"/>
    <w:rsid w:val="00E13969"/>
    <w:rsid w:val="00E14ABD"/>
    <w:rsid w:val="00E156C1"/>
    <w:rsid w:val="00E15900"/>
    <w:rsid w:val="00E15BD6"/>
    <w:rsid w:val="00E15CBE"/>
    <w:rsid w:val="00E16247"/>
    <w:rsid w:val="00E16277"/>
    <w:rsid w:val="00E1646E"/>
    <w:rsid w:val="00E16D81"/>
    <w:rsid w:val="00E1755D"/>
    <w:rsid w:val="00E17635"/>
    <w:rsid w:val="00E17FD0"/>
    <w:rsid w:val="00E20C15"/>
    <w:rsid w:val="00E20C1B"/>
    <w:rsid w:val="00E20D2C"/>
    <w:rsid w:val="00E212ED"/>
    <w:rsid w:val="00E213A6"/>
    <w:rsid w:val="00E21D83"/>
    <w:rsid w:val="00E21E24"/>
    <w:rsid w:val="00E2225A"/>
    <w:rsid w:val="00E222F1"/>
    <w:rsid w:val="00E2253A"/>
    <w:rsid w:val="00E22CA5"/>
    <w:rsid w:val="00E2374F"/>
    <w:rsid w:val="00E23C30"/>
    <w:rsid w:val="00E24391"/>
    <w:rsid w:val="00E24400"/>
    <w:rsid w:val="00E24F3A"/>
    <w:rsid w:val="00E25676"/>
    <w:rsid w:val="00E265EF"/>
    <w:rsid w:val="00E271EE"/>
    <w:rsid w:val="00E304B8"/>
    <w:rsid w:val="00E30EAA"/>
    <w:rsid w:val="00E30F41"/>
    <w:rsid w:val="00E31121"/>
    <w:rsid w:val="00E32557"/>
    <w:rsid w:val="00E32AA4"/>
    <w:rsid w:val="00E32C82"/>
    <w:rsid w:val="00E331E7"/>
    <w:rsid w:val="00E33CB4"/>
    <w:rsid w:val="00E33FDE"/>
    <w:rsid w:val="00E344E3"/>
    <w:rsid w:val="00E35326"/>
    <w:rsid w:val="00E355DC"/>
    <w:rsid w:val="00E35659"/>
    <w:rsid w:val="00E357A7"/>
    <w:rsid w:val="00E35BA7"/>
    <w:rsid w:val="00E35E49"/>
    <w:rsid w:val="00E3631C"/>
    <w:rsid w:val="00E364D4"/>
    <w:rsid w:val="00E365CD"/>
    <w:rsid w:val="00E36B97"/>
    <w:rsid w:val="00E370B3"/>
    <w:rsid w:val="00E37384"/>
    <w:rsid w:val="00E375AF"/>
    <w:rsid w:val="00E3760D"/>
    <w:rsid w:val="00E405EB"/>
    <w:rsid w:val="00E40BBC"/>
    <w:rsid w:val="00E40CAF"/>
    <w:rsid w:val="00E40CF1"/>
    <w:rsid w:val="00E41AC4"/>
    <w:rsid w:val="00E41D2D"/>
    <w:rsid w:val="00E42A62"/>
    <w:rsid w:val="00E43794"/>
    <w:rsid w:val="00E43CC5"/>
    <w:rsid w:val="00E43D81"/>
    <w:rsid w:val="00E448BC"/>
    <w:rsid w:val="00E453BA"/>
    <w:rsid w:val="00E46620"/>
    <w:rsid w:val="00E4756D"/>
    <w:rsid w:val="00E47602"/>
    <w:rsid w:val="00E47BFD"/>
    <w:rsid w:val="00E47DD9"/>
    <w:rsid w:val="00E47F07"/>
    <w:rsid w:val="00E50320"/>
    <w:rsid w:val="00E50970"/>
    <w:rsid w:val="00E50FE5"/>
    <w:rsid w:val="00E514C1"/>
    <w:rsid w:val="00E51B69"/>
    <w:rsid w:val="00E5203F"/>
    <w:rsid w:val="00E52365"/>
    <w:rsid w:val="00E534F3"/>
    <w:rsid w:val="00E53F8E"/>
    <w:rsid w:val="00E54092"/>
    <w:rsid w:val="00E541D1"/>
    <w:rsid w:val="00E548E3"/>
    <w:rsid w:val="00E54A8D"/>
    <w:rsid w:val="00E54B73"/>
    <w:rsid w:val="00E54E36"/>
    <w:rsid w:val="00E554A2"/>
    <w:rsid w:val="00E556C8"/>
    <w:rsid w:val="00E56152"/>
    <w:rsid w:val="00E564E8"/>
    <w:rsid w:val="00E6024C"/>
    <w:rsid w:val="00E6119B"/>
    <w:rsid w:val="00E621F2"/>
    <w:rsid w:val="00E621F7"/>
    <w:rsid w:val="00E62B1E"/>
    <w:rsid w:val="00E6305B"/>
    <w:rsid w:val="00E638B0"/>
    <w:rsid w:val="00E64899"/>
    <w:rsid w:val="00E64D23"/>
    <w:rsid w:val="00E64D7E"/>
    <w:rsid w:val="00E6522E"/>
    <w:rsid w:val="00E652AE"/>
    <w:rsid w:val="00E65962"/>
    <w:rsid w:val="00E65E14"/>
    <w:rsid w:val="00E70066"/>
    <w:rsid w:val="00E70733"/>
    <w:rsid w:val="00E70954"/>
    <w:rsid w:val="00E70ACF"/>
    <w:rsid w:val="00E70AD5"/>
    <w:rsid w:val="00E70CBD"/>
    <w:rsid w:val="00E719DA"/>
    <w:rsid w:val="00E71BB5"/>
    <w:rsid w:val="00E7217B"/>
    <w:rsid w:val="00E72A20"/>
    <w:rsid w:val="00E738EF"/>
    <w:rsid w:val="00E73AF3"/>
    <w:rsid w:val="00E73FB0"/>
    <w:rsid w:val="00E74D32"/>
    <w:rsid w:val="00E75777"/>
    <w:rsid w:val="00E757B4"/>
    <w:rsid w:val="00E75A0F"/>
    <w:rsid w:val="00E75A2C"/>
    <w:rsid w:val="00E75B7E"/>
    <w:rsid w:val="00E75D83"/>
    <w:rsid w:val="00E762D9"/>
    <w:rsid w:val="00E766C9"/>
    <w:rsid w:val="00E76FE3"/>
    <w:rsid w:val="00E772A8"/>
    <w:rsid w:val="00E77CB0"/>
    <w:rsid w:val="00E80754"/>
    <w:rsid w:val="00E808A4"/>
    <w:rsid w:val="00E80C9A"/>
    <w:rsid w:val="00E80F4A"/>
    <w:rsid w:val="00E81659"/>
    <w:rsid w:val="00E81832"/>
    <w:rsid w:val="00E822A7"/>
    <w:rsid w:val="00E8256A"/>
    <w:rsid w:val="00E84062"/>
    <w:rsid w:val="00E842E9"/>
    <w:rsid w:val="00E846A8"/>
    <w:rsid w:val="00E84906"/>
    <w:rsid w:val="00E84A5B"/>
    <w:rsid w:val="00E85573"/>
    <w:rsid w:val="00E85AA2"/>
    <w:rsid w:val="00E85ABA"/>
    <w:rsid w:val="00E85C59"/>
    <w:rsid w:val="00E8644A"/>
    <w:rsid w:val="00E86B63"/>
    <w:rsid w:val="00E86E32"/>
    <w:rsid w:val="00E8732D"/>
    <w:rsid w:val="00E87ADC"/>
    <w:rsid w:val="00E90373"/>
    <w:rsid w:val="00E904FE"/>
    <w:rsid w:val="00E91001"/>
    <w:rsid w:val="00E91293"/>
    <w:rsid w:val="00E917E6"/>
    <w:rsid w:val="00E9198A"/>
    <w:rsid w:val="00E9239C"/>
    <w:rsid w:val="00E932F4"/>
    <w:rsid w:val="00E9459B"/>
    <w:rsid w:val="00E94743"/>
    <w:rsid w:val="00E952C7"/>
    <w:rsid w:val="00E95527"/>
    <w:rsid w:val="00E95BF2"/>
    <w:rsid w:val="00E9676A"/>
    <w:rsid w:val="00E9700F"/>
    <w:rsid w:val="00E9738C"/>
    <w:rsid w:val="00EA00DB"/>
    <w:rsid w:val="00EA01D8"/>
    <w:rsid w:val="00EA02A5"/>
    <w:rsid w:val="00EA03AB"/>
    <w:rsid w:val="00EA1748"/>
    <w:rsid w:val="00EA1997"/>
    <w:rsid w:val="00EA2585"/>
    <w:rsid w:val="00EA2744"/>
    <w:rsid w:val="00EA2FDD"/>
    <w:rsid w:val="00EA2FEB"/>
    <w:rsid w:val="00EA3390"/>
    <w:rsid w:val="00EA3E03"/>
    <w:rsid w:val="00EA4370"/>
    <w:rsid w:val="00EA461B"/>
    <w:rsid w:val="00EA530A"/>
    <w:rsid w:val="00EA5676"/>
    <w:rsid w:val="00EA580E"/>
    <w:rsid w:val="00EA587E"/>
    <w:rsid w:val="00EA5F4F"/>
    <w:rsid w:val="00EA640F"/>
    <w:rsid w:val="00EA68E1"/>
    <w:rsid w:val="00EB013B"/>
    <w:rsid w:val="00EB050D"/>
    <w:rsid w:val="00EB05AD"/>
    <w:rsid w:val="00EB1081"/>
    <w:rsid w:val="00EB2957"/>
    <w:rsid w:val="00EB2E88"/>
    <w:rsid w:val="00EB2F30"/>
    <w:rsid w:val="00EB32DE"/>
    <w:rsid w:val="00EB37E7"/>
    <w:rsid w:val="00EB387F"/>
    <w:rsid w:val="00EB397E"/>
    <w:rsid w:val="00EB3BF7"/>
    <w:rsid w:val="00EB447A"/>
    <w:rsid w:val="00EB51D3"/>
    <w:rsid w:val="00EB58F4"/>
    <w:rsid w:val="00EB62CA"/>
    <w:rsid w:val="00EB70DB"/>
    <w:rsid w:val="00EB750E"/>
    <w:rsid w:val="00EB7CC0"/>
    <w:rsid w:val="00EC023F"/>
    <w:rsid w:val="00EC133A"/>
    <w:rsid w:val="00EC186D"/>
    <w:rsid w:val="00EC1CAA"/>
    <w:rsid w:val="00EC28CA"/>
    <w:rsid w:val="00EC319E"/>
    <w:rsid w:val="00EC3C0F"/>
    <w:rsid w:val="00EC4A71"/>
    <w:rsid w:val="00EC5EBA"/>
    <w:rsid w:val="00EC606C"/>
    <w:rsid w:val="00EC6395"/>
    <w:rsid w:val="00EC6633"/>
    <w:rsid w:val="00EC6CB3"/>
    <w:rsid w:val="00EC705D"/>
    <w:rsid w:val="00ED01F9"/>
    <w:rsid w:val="00ED0619"/>
    <w:rsid w:val="00ED0BD5"/>
    <w:rsid w:val="00ED0CA7"/>
    <w:rsid w:val="00ED166F"/>
    <w:rsid w:val="00ED24DF"/>
    <w:rsid w:val="00ED34F9"/>
    <w:rsid w:val="00ED3B58"/>
    <w:rsid w:val="00ED3F93"/>
    <w:rsid w:val="00ED452B"/>
    <w:rsid w:val="00ED4F61"/>
    <w:rsid w:val="00ED5117"/>
    <w:rsid w:val="00ED557C"/>
    <w:rsid w:val="00ED5905"/>
    <w:rsid w:val="00ED72D5"/>
    <w:rsid w:val="00ED7509"/>
    <w:rsid w:val="00ED7691"/>
    <w:rsid w:val="00EE0777"/>
    <w:rsid w:val="00EE0992"/>
    <w:rsid w:val="00EE1DAB"/>
    <w:rsid w:val="00EE2B18"/>
    <w:rsid w:val="00EE3172"/>
    <w:rsid w:val="00EE491E"/>
    <w:rsid w:val="00EE5177"/>
    <w:rsid w:val="00EE5679"/>
    <w:rsid w:val="00EE5890"/>
    <w:rsid w:val="00EE597C"/>
    <w:rsid w:val="00EE5CD8"/>
    <w:rsid w:val="00EE5F86"/>
    <w:rsid w:val="00EE5FFB"/>
    <w:rsid w:val="00EE6CC0"/>
    <w:rsid w:val="00EE7903"/>
    <w:rsid w:val="00EE7DC5"/>
    <w:rsid w:val="00EF06AF"/>
    <w:rsid w:val="00EF0A66"/>
    <w:rsid w:val="00EF1439"/>
    <w:rsid w:val="00EF238A"/>
    <w:rsid w:val="00EF3D4F"/>
    <w:rsid w:val="00EF4037"/>
    <w:rsid w:val="00EF407D"/>
    <w:rsid w:val="00EF49BA"/>
    <w:rsid w:val="00EF4A18"/>
    <w:rsid w:val="00EF4A69"/>
    <w:rsid w:val="00EF4B37"/>
    <w:rsid w:val="00EF4BF3"/>
    <w:rsid w:val="00EF4CD7"/>
    <w:rsid w:val="00EF5E11"/>
    <w:rsid w:val="00EF731F"/>
    <w:rsid w:val="00EF74A9"/>
    <w:rsid w:val="00EF79B6"/>
    <w:rsid w:val="00EF7AE2"/>
    <w:rsid w:val="00F01205"/>
    <w:rsid w:val="00F01264"/>
    <w:rsid w:val="00F018A4"/>
    <w:rsid w:val="00F01D3C"/>
    <w:rsid w:val="00F02644"/>
    <w:rsid w:val="00F027B0"/>
    <w:rsid w:val="00F027FB"/>
    <w:rsid w:val="00F03A3A"/>
    <w:rsid w:val="00F03FBA"/>
    <w:rsid w:val="00F0414F"/>
    <w:rsid w:val="00F0461A"/>
    <w:rsid w:val="00F0485B"/>
    <w:rsid w:val="00F05ADB"/>
    <w:rsid w:val="00F05C39"/>
    <w:rsid w:val="00F06ED4"/>
    <w:rsid w:val="00F104A5"/>
    <w:rsid w:val="00F105DD"/>
    <w:rsid w:val="00F109E5"/>
    <w:rsid w:val="00F10E65"/>
    <w:rsid w:val="00F118EF"/>
    <w:rsid w:val="00F134C1"/>
    <w:rsid w:val="00F13E0F"/>
    <w:rsid w:val="00F1424E"/>
    <w:rsid w:val="00F14C64"/>
    <w:rsid w:val="00F151E2"/>
    <w:rsid w:val="00F16148"/>
    <w:rsid w:val="00F1616F"/>
    <w:rsid w:val="00F16832"/>
    <w:rsid w:val="00F1750B"/>
    <w:rsid w:val="00F17801"/>
    <w:rsid w:val="00F17E0C"/>
    <w:rsid w:val="00F204C9"/>
    <w:rsid w:val="00F20747"/>
    <w:rsid w:val="00F2076A"/>
    <w:rsid w:val="00F20E48"/>
    <w:rsid w:val="00F20E8D"/>
    <w:rsid w:val="00F210DE"/>
    <w:rsid w:val="00F212C4"/>
    <w:rsid w:val="00F2329D"/>
    <w:rsid w:val="00F236E6"/>
    <w:rsid w:val="00F24592"/>
    <w:rsid w:val="00F247F8"/>
    <w:rsid w:val="00F24E8D"/>
    <w:rsid w:val="00F25036"/>
    <w:rsid w:val="00F257C6"/>
    <w:rsid w:val="00F258FA"/>
    <w:rsid w:val="00F25A64"/>
    <w:rsid w:val="00F25B0A"/>
    <w:rsid w:val="00F25DAF"/>
    <w:rsid w:val="00F26DBC"/>
    <w:rsid w:val="00F2757F"/>
    <w:rsid w:val="00F27FEC"/>
    <w:rsid w:val="00F30308"/>
    <w:rsid w:val="00F3036F"/>
    <w:rsid w:val="00F307E1"/>
    <w:rsid w:val="00F30A80"/>
    <w:rsid w:val="00F31224"/>
    <w:rsid w:val="00F31812"/>
    <w:rsid w:val="00F31BAF"/>
    <w:rsid w:val="00F321B6"/>
    <w:rsid w:val="00F327DB"/>
    <w:rsid w:val="00F32AEE"/>
    <w:rsid w:val="00F33118"/>
    <w:rsid w:val="00F3329B"/>
    <w:rsid w:val="00F339EB"/>
    <w:rsid w:val="00F33F94"/>
    <w:rsid w:val="00F342C7"/>
    <w:rsid w:val="00F34604"/>
    <w:rsid w:val="00F356E9"/>
    <w:rsid w:val="00F35C1B"/>
    <w:rsid w:val="00F3696A"/>
    <w:rsid w:val="00F36AC6"/>
    <w:rsid w:val="00F37AAC"/>
    <w:rsid w:val="00F40185"/>
    <w:rsid w:val="00F401AF"/>
    <w:rsid w:val="00F4045E"/>
    <w:rsid w:val="00F41262"/>
    <w:rsid w:val="00F4222B"/>
    <w:rsid w:val="00F43550"/>
    <w:rsid w:val="00F43CAE"/>
    <w:rsid w:val="00F4551F"/>
    <w:rsid w:val="00F46ACC"/>
    <w:rsid w:val="00F46B93"/>
    <w:rsid w:val="00F4714E"/>
    <w:rsid w:val="00F5037D"/>
    <w:rsid w:val="00F507C9"/>
    <w:rsid w:val="00F5080D"/>
    <w:rsid w:val="00F50DD6"/>
    <w:rsid w:val="00F51785"/>
    <w:rsid w:val="00F518C5"/>
    <w:rsid w:val="00F523BB"/>
    <w:rsid w:val="00F523F6"/>
    <w:rsid w:val="00F52921"/>
    <w:rsid w:val="00F53321"/>
    <w:rsid w:val="00F54D21"/>
    <w:rsid w:val="00F54ED3"/>
    <w:rsid w:val="00F563CA"/>
    <w:rsid w:val="00F568CA"/>
    <w:rsid w:val="00F56D39"/>
    <w:rsid w:val="00F61003"/>
    <w:rsid w:val="00F61548"/>
    <w:rsid w:val="00F61B8F"/>
    <w:rsid w:val="00F61C43"/>
    <w:rsid w:val="00F61FA2"/>
    <w:rsid w:val="00F629B6"/>
    <w:rsid w:val="00F62D2C"/>
    <w:rsid w:val="00F6334A"/>
    <w:rsid w:val="00F63936"/>
    <w:rsid w:val="00F63C34"/>
    <w:rsid w:val="00F63C80"/>
    <w:rsid w:val="00F644F2"/>
    <w:rsid w:val="00F64C94"/>
    <w:rsid w:val="00F65D93"/>
    <w:rsid w:val="00F66070"/>
    <w:rsid w:val="00F6645C"/>
    <w:rsid w:val="00F6666A"/>
    <w:rsid w:val="00F670B0"/>
    <w:rsid w:val="00F70388"/>
    <w:rsid w:val="00F7112D"/>
    <w:rsid w:val="00F71B3A"/>
    <w:rsid w:val="00F71BBC"/>
    <w:rsid w:val="00F71C05"/>
    <w:rsid w:val="00F71C94"/>
    <w:rsid w:val="00F71CE1"/>
    <w:rsid w:val="00F72557"/>
    <w:rsid w:val="00F72798"/>
    <w:rsid w:val="00F72BBA"/>
    <w:rsid w:val="00F731B5"/>
    <w:rsid w:val="00F743EB"/>
    <w:rsid w:val="00F745FA"/>
    <w:rsid w:val="00F74AEC"/>
    <w:rsid w:val="00F750EF"/>
    <w:rsid w:val="00F752D9"/>
    <w:rsid w:val="00F753DE"/>
    <w:rsid w:val="00F75E8B"/>
    <w:rsid w:val="00F7604B"/>
    <w:rsid w:val="00F76157"/>
    <w:rsid w:val="00F76B76"/>
    <w:rsid w:val="00F76CE1"/>
    <w:rsid w:val="00F7744C"/>
    <w:rsid w:val="00F77450"/>
    <w:rsid w:val="00F77D7C"/>
    <w:rsid w:val="00F80108"/>
    <w:rsid w:val="00F808A7"/>
    <w:rsid w:val="00F80A55"/>
    <w:rsid w:val="00F81204"/>
    <w:rsid w:val="00F81959"/>
    <w:rsid w:val="00F81F35"/>
    <w:rsid w:val="00F82692"/>
    <w:rsid w:val="00F82CCB"/>
    <w:rsid w:val="00F8390C"/>
    <w:rsid w:val="00F83E4D"/>
    <w:rsid w:val="00F8426C"/>
    <w:rsid w:val="00F845A4"/>
    <w:rsid w:val="00F84CA9"/>
    <w:rsid w:val="00F854B4"/>
    <w:rsid w:val="00F856A7"/>
    <w:rsid w:val="00F85A7F"/>
    <w:rsid w:val="00F85C7C"/>
    <w:rsid w:val="00F86287"/>
    <w:rsid w:val="00F8668D"/>
    <w:rsid w:val="00F86981"/>
    <w:rsid w:val="00F86EC9"/>
    <w:rsid w:val="00F87DDF"/>
    <w:rsid w:val="00F900BB"/>
    <w:rsid w:val="00F9011F"/>
    <w:rsid w:val="00F90642"/>
    <w:rsid w:val="00F90AAA"/>
    <w:rsid w:val="00F92476"/>
    <w:rsid w:val="00F92A80"/>
    <w:rsid w:val="00F92CBF"/>
    <w:rsid w:val="00F92E3E"/>
    <w:rsid w:val="00F931B8"/>
    <w:rsid w:val="00F93309"/>
    <w:rsid w:val="00F93DCD"/>
    <w:rsid w:val="00F9445C"/>
    <w:rsid w:val="00F944F2"/>
    <w:rsid w:val="00F958F0"/>
    <w:rsid w:val="00F95A2F"/>
    <w:rsid w:val="00F95B1E"/>
    <w:rsid w:val="00F95E55"/>
    <w:rsid w:val="00F9654A"/>
    <w:rsid w:val="00F96EB9"/>
    <w:rsid w:val="00F96ED5"/>
    <w:rsid w:val="00F972FC"/>
    <w:rsid w:val="00FA04F3"/>
    <w:rsid w:val="00FA0F53"/>
    <w:rsid w:val="00FA1515"/>
    <w:rsid w:val="00FA1572"/>
    <w:rsid w:val="00FA1753"/>
    <w:rsid w:val="00FA1E86"/>
    <w:rsid w:val="00FA312A"/>
    <w:rsid w:val="00FA32C7"/>
    <w:rsid w:val="00FA3C71"/>
    <w:rsid w:val="00FA3D67"/>
    <w:rsid w:val="00FA40FF"/>
    <w:rsid w:val="00FA4578"/>
    <w:rsid w:val="00FA5467"/>
    <w:rsid w:val="00FA6A04"/>
    <w:rsid w:val="00FA6C30"/>
    <w:rsid w:val="00FA72DB"/>
    <w:rsid w:val="00FA752D"/>
    <w:rsid w:val="00FA7693"/>
    <w:rsid w:val="00FA7B2E"/>
    <w:rsid w:val="00FB0DD0"/>
    <w:rsid w:val="00FB1894"/>
    <w:rsid w:val="00FB194C"/>
    <w:rsid w:val="00FB2357"/>
    <w:rsid w:val="00FB320A"/>
    <w:rsid w:val="00FB4C92"/>
    <w:rsid w:val="00FB575E"/>
    <w:rsid w:val="00FB5959"/>
    <w:rsid w:val="00FB5A4A"/>
    <w:rsid w:val="00FB61DF"/>
    <w:rsid w:val="00FB73E0"/>
    <w:rsid w:val="00FC0166"/>
    <w:rsid w:val="00FC0B01"/>
    <w:rsid w:val="00FC117D"/>
    <w:rsid w:val="00FC125E"/>
    <w:rsid w:val="00FC2087"/>
    <w:rsid w:val="00FC262A"/>
    <w:rsid w:val="00FC3609"/>
    <w:rsid w:val="00FC3928"/>
    <w:rsid w:val="00FC3945"/>
    <w:rsid w:val="00FC3FB5"/>
    <w:rsid w:val="00FC4513"/>
    <w:rsid w:val="00FC47A9"/>
    <w:rsid w:val="00FC5651"/>
    <w:rsid w:val="00FC597F"/>
    <w:rsid w:val="00FC6735"/>
    <w:rsid w:val="00FC75EF"/>
    <w:rsid w:val="00FC79EE"/>
    <w:rsid w:val="00FC7A5E"/>
    <w:rsid w:val="00FC7BE0"/>
    <w:rsid w:val="00FC7D6A"/>
    <w:rsid w:val="00FD048A"/>
    <w:rsid w:val="00FD098D"/>
    <w:rsid w:val="00FD0D97"/>
    <w:rsid w:val="00FD138A"/>
    <w:rsid w:val="00FD14B0"/>
    <w:rsid w:val="00FD1B69"/>
    <w:rsid w:val="00FD1BAB"/>
    <w:rsid w:val="00FD23AB"/>
    <w:rsid w:val="00FD250C"/>
    <w:rsid w:val="00FD25C0"/>
    <w:rsid w:val="00FD25E1"/>
    <w:rsid w:val="00FD297E"/>
    <w:rsid w:val="00FD3151"/>
    <w:rsid w:val="00FD33F9"/>
    <w:rsid w:val="00FD40F8"/>
    <w:rsid w:val="00FD4513"/>
    <w:rsid w:val="00FD4D04"/>
    <w:rsid w:val="00FD521E"/>
    <w:rsid w:val="00FD55DE"/>
    <w:rsid w:val="00FD5DB2"/>
    <w:rsid w:val="00FD601C"/>
    <w:rsid w:val="00FD6571"/>
    <w:rsid w:val="00FD669A"/>
    <w:rsid w:val="00FD695C"/>
    <w:rsid w:val="00FD722F"/>
    <w:rsid w:val="00FD7474"/>
    <w:rsid w:val="00FD7519"/>
    <w:rsid w:val="00FD7CB4"/>
    <w:rsid w:val="00FE0061"/>
    <w:rsid w:val="00FE0334"/>
    <w:rsid w:val="00FE05E9"/>
    <w:rsid w:val="00FE0A29"/>
    <w:rsid w:val="00FE0C51"/>
    <w:rsid w:val="00FE1908"/>
    <w:rsid w:val="00FE347F"/>
    <w:rsid w:val="00FE3945"/>
    <w:rsid w:val="00FE3987"/>
    <w:rsid w:val="00FE44B3"/>
    <w:rsid w:val="00FE4A28"/>
    <w:rsid w:val="00FE4ED7"/>
    <w:rsid w:val="00FE52BD"/>
    <w:rsid w:val="00FE54D6"/>
    <w:rsid w:val="00FE55DA"/>
    <w:rsid w:val="00FE587F"/>
    <w:rsid w:val="00FE5F02"/>
    <w:rsid w:val="00FE600C"/>
    <w:rsid w:val="00FE6251"/>
    <w:rsid w:val="00FE67AA"/>
    <w:rsid w:val="00FE6A27"/>
    <w:rsid w:val="00FE6A5E"/>
    <w:rsid w:val="00FE7A26"/>
    <w:rsid w:val="00FE7AFA"/>
    <w:rsid w:val="00FF01D5"/>
    <w:rsid w:val="00FF0853"/>
    <w:rsid w:val="00FF0BF6"/>
    <w:rsid w:val="00FF1E41"/>
    <w:rsid w:val="00FF20ED"/>
    <w:rsid w:val="00FF21A7"/>
    <w:rsid w:val="00FF21B4"/>
    <w:rsid w:val="00FF27D9"/>
    <w:rsid w:val="00FF2D05"/>
    <w:rsid w:val="00FF316E"/>
    <w:rsid w:val="00FF3722"/>
    <w:rsid w:val="00FF48A2"/>
    <w:rsid w:val="00FF49F4"/>
    <w:rsid w:val="00FF4B73"/>
    <w:rsid w:val="00FF4EB1"/>
    <w:rsid w:val="00FF5094"/>
    <w:rsid w:val="00FF5F3F"/>
    <w:rsid w:val="00FF6BB0"/>
    <w:rsid w:val="00FF6CC7"/>
    <w:rsid w:val="00FF7F8A"/>
    <w:rsid w:val="01A38D2C"/>
    <w:rsid w:val="01AAB810"/>
    <w:rsid w:val="01B3EBB3"/>
    <w:rsid w:val="020D2DD5"/>
    <w:rsid w:val="023B069B"/>
    <w:rsid w:val="0245AB86"/>
    <w:rsid w:val="025F98D4"/>
    <w:rsid w:val="026112EE"/>
    <w:rsid w:val="02A9B144"/>
    <w:rsid w:val="02AFAEEC"/>
    <w:rsid w:val="03E34D23"/>
    <w:rsid w:val="040311E8"/>
    <w:rsid w:val="04034AEA"/>
    <w:rsid w:val="041BC2FB"/>
    <w:rsid w:val="043F9DBC"/>
    <w:rsid w:val="044CACAE"/>
    <w:rsid w:val="0455E175"/>
    <w:rsid w:val="04815919"/>
    <w:rsid w:val="048AEA90"/>
    <w:rsid w:val="057C38C4"/>
    <w:rsid w:val="05AA1107"/>
    <w:rsid w:val="05D6D525"/>
    <w:rsid w:val="060C0FE3"/>
    <w:rsid w:val="06196C58"/>
    <w:rsid w:val="06269974"/>
    <w:rsid w:val="064BA1CE"/>
    <w:rsid w:val="066CAC5B"/>
    <w:rsid w:val="0693F96E"/>
    <w:rsid w:val="069E9160"/>
    <w:rsid w:val="06B00CD7"/>
    <w:rsid w:val="06BAA83B"/>
    <w:rsid w:val="0748CE7A"/>
    <w:rsid w:val="07D5F82D"/>
    <w:rsid w:val="08B1ABE7"/>
    <w:rsid w:val="095E91DC"/>
    <w:rsid w:val="09E12A56"/>
    <w:rsid w:val="0AE449E8"/>
    <w:rsid w:val="0B2D8DB0"/>
    <w:rsid w:val="0BC5DF1C"/>
    <w:rsid w:val="0C1A6237"/>
    <w:rsid w:val="0D4EC05E"/>
    <w:rsid w:val="0D76293D"/>
    <w:rsid w:val="0DC44A09"/>
    <w:rsid w:val="0DD7E819"/>
    <w:rsid w:val="0E472AAB"/>
    <w:rsid w:val="0E4BABDD"/>
    <w:rsid w:val="0E5613B6"/>
    <w:rsid w:val="0E58C1DD"/>
    <w:rsid w:val="0E5FF971"/>
    <w:rsid w:val="0FB794E9"/>
    <w:rsid w:val="0FF50798"/>
    <w:rsid w:val="102B6B0C"/>
    <w:rsid w:val="108F0A4E"/>
    <w:rsid w:val="10F1DFF2"/>
    <w:rsid w:val="11104C3D"/>
    <w:rsid w:val="113B1B4E"/>
    <w:rsid w:val="114E37A9"/>
    <w:rsid w:val="115083A9"/>
    <w:rsid w:val="11822F7A"/>
    <w:rsid w:val="11CBC9D2"/>
    <w:rsid w:val="1293CCB4"/>
    <w:rsid w:val="12A1660C"/>
    <w:rsid w:val="12A70CF5"/>
    <w:rsid w:val="12D5E1BD"/>
    <w:rsid w:val="133B8D4E"/>
    <w:rsid w:val="136F385D"/>
    <w:rsid w:val="13C11784"/>
    <w:rsid w:val="143A5332"/>
    <w:rsid w:val="145D897C"/>
    <w:rsid w:val="14A845B0"/>
    <w:rsid w:val="150B5B14"/>
    <w:rsid w:val="1659244A"/>
    <w:rsid w:val="16619579"/>
    <w:rsid w:val="1665B1E6"/>
    <w:rsid w:val="16DDD4BF"/>
    <w:rsid w:val="16E9C14D"/>
    <w:rsid w:val="17322378"/>
    <w:rsid w:val="180AB972"/>
    <w:rsid w:val="18E74178"/>
    <w:rsid w:val="1960F912"/>
    <w:rsid w:val="1A1A1BC0"/>
    <w:rsid w:val="1A654EB6"/>
    <w:rsid w:val="1B67C591"/>
    <w:rsid w:val="1BE32496"/>
    <w:rsid w:val="1BE376CD"/>
    <w:rsid w:val="1C402427"/>
    <w:rsid w:val="1C6AE4B3"/>
    <w:rsid w:val="1C905B39"/>
    <w:rsid w:val="1D61DA57"/>
    <w:rsid w:val="1E18FA6C"/>
    <w:rsid w:val="1E887004"/>
    <w:rsid w:val="1EA6B362"/>
    <w:rsid w:val="1EC1B364"/>
    <w:rsid w:val="1EC3D24B"/>
    <w:rsid w:val="1EFC2720"/>
    <w:rsid w:val="1F059468"/>
    <w:rsid w:val="1F136524"/>
    <w:rsid w:val="1F27885D"/>
    <w:rsid w:val="1F72ECE5"/>
    <w:rsid w:val="1F76261C"/>
    <w:rsid w:val="1F7D35D2"/>
    <w:rsid w:val="2005C13B"/>
    <w:rsid w:val="20268F8E"/>
    <w:rsid w:val="204F7325"/>
    <w:rsid w:val="206E99DC"/>
    <w:rsid w:val="20987CED"/>
    <w:rsid w:val="20A33A71"/>
    <w:rsid w:val="210140ED"/>
    <w:rsid w:val="21049DBB"/>
    <w:rsid w:val="2227A76D"/>
    <w:rsid w:val="223FCDC8"/>
    <w:rsid w:val="22522519"/>
    <w:rsid w:val="22C65F2D"/>
    <w:rsid w:val="22D59BC0"/>
    <w:rsid w:val="23498AB8"/>
    <w:rsid w:val="239CE69A"/>
    <w:rsid w:val="24042FD4"/>
    <w:rsid w:val="24E774BF"/>
    <w:rsid w:val="25D98D1C"/>
    <w:rsid w:val="2677E258"/>
    <w:rsid w:val="2690E62E"/>
    <w:rsid w:val="269C6A3F"/>
    <w:rsid w:val="26FC9224"/>
    <w:rsid w:val="274D8BF3"/>
    <w:rsid w:val="275DD880"/>
    <w:rsid w:val="27E0CA45"/>
    <w:rsid w:val="27E2283B"/>
    <w:rsid w:val="280B21A5"/>
    <w:rsid w:val="288241EF"/>
    <w:rsid w:val="294DD8F2"/>
    <w:rsid w:val="29AE7C41"/>
    <w:rsid w:val="29B35F1B"/>
    <w:rsid w:val="29E5E45D"/>
    <w:rsid w:val="2A4F125D"/>
    <w:rsid w:val="2A893F5E"/>
    <w:rsid w:val="2B4078DD"/>
    <w:rsid w:val="2C13FA86"/>
    <w:rsid w:val="2C2AFE1C"/>
    <w:rsid w:val="2C42D05A"/>
    <w:rsid w:val="2CD27CFA"/>
    <w:rsid w:val="2CFE826C"/>
    <w:rsid w:val="2D1D0D09"/>
    <w:rsid w:val="2D2FB3F8"/>
    <w:rsid w:val="2D82349C"/>
    <w:rsid w:val="2D9C0CE3"/>
    <w:rsid w:val="2DB7CD03"/>
    <w:rsid w:val="2DDF1753"/>
    <w:rsid w:val="2DE9539A"/>
    <w:rsid w:val="2E5F1E9A"/>
    <w:rsid w:val="2EAB0CA5"/>
    <w:rsid w:val="2F0CDD61"/>
    <w:rsid w:val="2F382F33"/>
    <w:rsid w:val="2F481923"/>
    <w:rsid w:val="2F84C315"/>
    <w:rsid w:val="2F8A75D4"/>
    <w:rsid w:val="303C86A3"/>
    <w:rsid w:val="30491E9B"/>
    <w:rsid w:val="304C7295"/>
    <w:rsid w:val="30F608BD"/>
    <w:rsid w:val="3129DE35"/>
    <w:rsid w:val="31A62307"/>
    <w:rsid w:val="31C1038A"/>
    <w:rsid w:val="31FA4C3F"/>
    <w:rsid w:val="329910F7"/>
    <w:rsid w:val="3376D25E"/>
    <w:rsid w:val="33B22F57"/>
    <w:rsid w:val="33B2EBB7"/>
    <w:rsid w:val="34B1BAEA"/>
    <w:rsid w:val="34D29F07"/>
    <w:rsid w:val="3530E7B9"/>
    <w:rsid w:val="3569A447"/>
    <w:rsid w:val="35C1AB10"/>
    <w:rsid w:val="366B7DCD"/>
    <w:rsid w:val="36B61F0D"/>
    <w:rsid w:val="36CBC5EF"/>
    <w:rsid w:val="3714AFBB"/>
    <w:rsid w:val="378E2750"/>
    <w:rsid w:val="3792B98B"/>
    <w:rsid w:val="379B74CF"/>
    <w:rsid w:val="3821D0AE"/>
    <w:rsid w:val="382BAF41"/>
    <w:rsid w:val="3922A406"/>
    <w:rsid w:val="39D5B378"/>
    <w:rsid w:val="3A3396A8"/>
    <w:rsid w:val="3A6ECE3F"/>
    <w:rsid w:val="3A6FE81B"/>
    <w:rsid w:val="3AAA8454"/>
    <w:rsid w:val="3ACB7C60"/>
    <w:rsid w:val="3AD02051"/>
    <w:rsid w:val="3AE53259"/>
    <w:rsid w:val="3B9C3BC9"/>
    <w:rsid w:val="3BAEF2C2"/>
    <w:rsid w:val="3BBD3708"/>
    <w:rsid w:val="3D275667"/>
    <w:rsid w:val="3D2F897F"/>
    <w:rsid w:val="3D5D52D9"/>
    <w:rsid w:val="3D70F26A"/>
    <w:rsid w:val="3D83F370"/>
    <w:rsid w:val="3DAB8EF5"/>
    <w:rsid w:val="3DD26B68"/>
    <w:rsid w:val="3DDBAD1F"/>
    <w:rsid w:val="3E182158"/>
    <w:rsid w:val="3E3BEC90"/>
    <w:rsid w:val="3EDD578B"/>
    <w:rsid w:val="3F15368C"/>
    <w:rsid w:val="3F3B75BA"/>
    <w:rsid w:val="3F71A169"/>
    <w:rsid w:val="3F9E4E67"/>
    <w:rsid w:val="4016F679"/>
    <w:rsid w:val="40473C1D"/>
    <w:rsid w:val="404D7361"/>
    <w:rsid w:val="4105A1B3"/>
    <w:rsid w:val="4148A6FA"/>
    <w:rsid w:val="415F2A0E"/>
    <w:rsid w:val="41646A86"/>
    <w:rsid w:val="416FE276"/>
    <w:rsid w:val="42013888"/>
    <w:rsid w:val="420C8B9D"/>
    <w:rsid w:val="42652527"/>
    <w:rsid w:val="4275D169"/>
    <w:rsid w:val="42A77E03"/>
    <w:rsid w:val="42B27953"/>
    <w:rsid w:val="42DA17FA"/>
    <w:rsid w:val="42F28517"/>
    <w:rsid w:val="42FFC6B9"/>
    <w:rsid w:val="43C95840"/>
    <w:rsid w:val="441DF30E"/>
    <w:rsid w:val="4429FF29"/>
    <w:rsid w:val="44506DAA"/>
    <w:rsid w:val="44A6FA5B"/>
    <w:rsid w:val="44B279BB"/>
    <w:rsid w:val="44D8CC9A"/>
    <w:rsid w:val="44DE94FA"/>
    <w:rsid w:val="45041E45"/>
    <w:rsid w:val="450559D1"/>
    <w:rsid w:val="4595BF22"/>
    <w:rsid w:val="45A8A28C"/>
    <w:rsid w:val="45BD36C8"/>
    <w:rsid w:val="4628A7AE"/>
    <w:rsid w:val="46AF1FCF"/>
    <w:rsid w:val="46D1DB2C"/>
    <w:rsid w:val="476A3CE4"/>
    <w:rsid w:val="479710CC"/>
    <w:rsid w:val="47A9303C"/>
    <w:rsid w:val="47D01006"/>
    <w:rsid w:val="48098798"/>
    <w:rsid w:val="4869F94E"/>
    <w:rsid w:val="487969E5"/>
    <w:rsid w:val="48BDEB9C"/>
    <w:rsid w:val="48FF7DC5"/>
    <w:rsid w:val="49712960"/>
    <w:rsid w:val="49BCD762"/>
    <w:rsid w:val="49BF0175"/>
    <w:rsid w:val="4A0749AB"/>
    <w:rsid w:val="4A78B6A6"/>
    <w:rsid w:val="4C302922"/>
    <w:rsid w:val="4C6F1834"/>
    <w:rsid w:val="4CFE9941"/>
    <w:rsid w:val="4D056586"/>
    <w:rsid w:val="4D7D6F7E"/>
    <w:rsid w:val="4DF98AD8"/>
    <w:rsid w:val="4E12E18D"/>
    <w:rsid w:val="4E633348"/>
    <w:rsid w:val="502C5F8A"/>
    <w:rsid w:val="508A2AA3"/>
    <w:rsid w:val="50FD5E66"/>
    <w:rsid w:val="516438CD"/>
    <w:rsid w:val="516ABF46"/>
    <w:rsid w:val="5190302B"/>
    <w:rsid w:val="51E620D8"/>
    <w:rsid w:val="52B0965C"/>
    <w:rsid w:val="52C96710"/>
    <w:rsid w:val="53C02BF9"/>
    <w:rsid w:val="53E2DE2C"/>
    <w:rsid w:val="53FD5C05"/>
    <w:rsid w:val="5404E00E"/>
    <w:rsid w:val="54AC5FAC"/>
    <w:rsid w:val="554E232D"/>
    <w:rsid w:val="5685DF7A"/>
    <w:rsid w:val="56A69DDD"/>
    <w:rsid w:val="56AD74B5"/>
    <w:rsid w:val="56E2ED71"/>
    <w:rsid w:val="56F0BC49"/>
    <w:rsid w:val="573048F2"/>
    <w:rsid w:val="576906CC"/>
    <w:rsid w:val="57A1AEDD"/>
    <w:rsid w:val="57CB581C"/>
    <w:rsid w:val="57D9FCE7"/>
    <w:rsid w:val="581F417E"/>
    <w:rsid w:val="58362532"/>
    <w:rsid w:val="5882803B"/>
    <w:rsid w:val="58E792E5"/>
    <w:rsid w:val="59043F2D"/>
    <w:rsid w:val="593A106D"/>
    <w:rsid w:val="59BD65E7"/>
    <w:rsid w:val="59D2FFCE"/>
    <w:rsid w:val="59D71197"/>
    <w:rsid w:val="59E9CB1E"/>
    <w:rsid w:val="5A419936"/>
    <w:rsid w:val="5AC959A4"/>
    <w:rsid w:val="5AEB2D8C"/>
    <w:rsid w:val="5AF53421"/>
    <w:rsid w:val="5B608EB2"/>
    <w:rsid w:val="5BA990D9"/>
    <w:rsid w:val="5BB95F3B"/>
    <w:rsid w:val="5BC33DDB"/>
    <w:rsid w:val="5BC6D106"/>
    <w:rsid w:val="5C47611D"/>
    <w:rsid w:val="5C8F549D"/>
    <w:rsid w:val="5D13192B"/>
    <w:rsid w:val="5D5859DE"/>
    <w:rsid w:val="5D640596"/>
    <w:rsid w:val="5DB5A23E"/>
    <w:rsid w:val="5E22BD96"/>
    <w:rsid w:val="5E412ABF"/>
    <w:rsid w:val="5FB42AEE"/>
    <w:rsid w:val="5FB8F123"/>
    <w:rsid w:val="6045ABC0"/>
    <w:rsid w:val="61027159"/>
    <w:rsid w:val="61AE9A1C"/>
    <w:rsid w:val="62182E93"/>
    <w:rsid w:val="62CFC5D0"/>
    <w:rsid w:val="62FC8F0B"/>
    <w:rsid w:val="634A43F4"/>
    <w:rsid w:val="634F76DE"/>
    <w:rsid w:val="63732ACC"/>
    <w:rsid w:val="638E061D"/>
    <w:rsid w:val="63C903DB"/>
    <w:rsid w:val="63E27060"/>
    <w:rsid w:val="63EB3EA1"/>
    <w:rsid w:val="63F1361D"/>
    <w:rsid w:val="6471381E"/>
    <w:rsid w:val="64E68254"/>
    <w:rsid w:val="64EC69B7"/>
    <w:rsid w:val="65765F72"/>
    <w:rsid w:val="65D32FF2"/>
    <w:rsid w:val="668AF5DD"/>
    <w:rsid w:val="66FB6916"/>
    <w:rsid w:val="670BE4C2"/>
    <w:rsid w:val="67A81F14"/>
    <w:rsid w:val="67EA4EE2"/>
    <w:rsid w:val="67F1DF6A"/>
    <w:rsid w:val="688F9C28"/>
    <w:rsid w:val="68A5153E"/>
    <w:rsid w:val="68F9C251"/>
    <w:rsid w:val="68FCB865"/>
    <w:rsid w:val="691A9255"/>
    <w:rsid w:val="692AD6D7"/>
    <w:rsid w:val="694CBBC5"/>
    <w:rsid w:val="6980F55F"/>
    <w:rsid w:val="69E6302A"/>
    <w:rsid w:val="6A09D6B8"/>
    <w:rsid w:val="6A37A108"/>
    <w:rsid w:val="6A45B0F5"/>
    <w:rsid w:val="6B77E3A1"/>
    <w:rsid w:val="6B98F576"/>
    <w:rsid w:val="6BAA7ED0"/>
    <w:rsid w:val="6BD51239"/>
    <w:rsid w:val="6C2B0F40"/>
    <w:rsid w:val="6C506DDE"/>
    <w:rsid w:val="6C75A4E1"/>
    <w:rsid w:val="6CD6BBD8"/>
    <w:rsid w:val="6E197893"/>
    <w:rsid w:val="6E44CF75"/>
    <w:rsid w:val="6ED9ADB2"/>
    <w:rsid w:val="6EFB2AF8"/>
    <w:rsid w:val="6F57DAC6"/>
    <w:rsid w:val="6F7CC560"/>
    <w:rsid w:val="6FCDE212"/>
    <w:rsid w:val="6FD3C505"/>
    <w:rsid w:val="6FFD8916"/>
    <w:rsid w:val="70044B9B"/>
    <w:rsid w:val="701ECB15"/>
    <w:rsid w:val="70502732"/>
    <w:rsid w:val="71347F13"/>
    <w:rsid w:val="7144B411"/>
    <w:rsid w:val="721132DF"/>
    <w:rsid w:val="72E2C926"/>
    <w:rsid w:val="72EABE8A"/>
    <w:rsid w:val="7302F2F5"/>
    <w:rsid w:val="73920420"/>
    <w:rsid w:val="740299CB"/>
    <w:rsid w:val="7409B6B3"/>
    <w:rsid w:val="742BFCCC"/>
    <w:rsid w:val="74C9A22E"/>
    <w:rsid w:val="74D42685"/>
    <w:rsid w:val="75D0F007"/>
    <w:rsid w:val="765E74AA"/>
    <w:rsid w:val="766F91D1"/>
    <w:rsid w:val="7670BD0F"/>
    <w:rsid w:val="76770EB2"/>
    <w:rsid w:val="768B8FB4"/>
    <w:rsid w:val="777AAA1F"/>
    <w:rsid w:val="77B4B8CD"/>
    <w:rsid w:val="78A6C94D"/>
    <w:rsid w:val="78B841A9"/>
    <w:rsid w:val="78CB1ACA"/>
    <w:rsid w:val="78EBE87A"/>
    <w:rsid w:val="78F339C8"/>
    <w:rsid w:val="78F5C223"/>
    <w:rsid w:val="78FB581B"/>
    <w:rsid w:val="79151793"/>
    <w:rsid w:val="7924D2AB"/>
    <w:rsid w:val="792CDD83"/>
    <w:rsid w:val="79543738"/>
    <w:rsid w:val="7972F226"/>
    <w:rsid w:val="7981B759"/>
    <w:rsid w:val="7984CC49"/>
    <w:rsid w:val="79B2493F"/>
    <w:rsid w:val="79CEBF7C"/>
    <w:rsid w:val="7AA8ED04"/>
    <w:rsid w:val="7AC7A9E6"/>
    <w:rsid w:val="7B645BF0"/>
    <w:rsid w:val="7B76F713"/>
    <w:rsid w:val="7C254CAA"/>
    <w:rsid w:val="7C5F73A5"/>
    <w:rsid w:val="7D0A67BC"/>
    <w:rsid w:val="7D6BB8D9"/>
    <w:rsid w:val="7DE770C8"/>
    <w:rsid w:val="7E0005FC"/>
    <w:rsid w:val="7E2D2EBD"/>
    <w:rsid w:val="7E8317D2"/>
    <w:rsid w:val="7F05CF00"/>
    <w:rsid w:val="7F7FA22C"/>
    <w:rsid w:val="7F86E4BA"/>
    <w:rsid w:val="7F90A9FC"/>
    <w:rsid w:val="7F97EF56"/>
    <w:rsid w:val="7F9D2665"/>
    <w:rsid w:val="7FCD2A12"/>
    <w:rsid w:val="7FDE451D"/>
  </w:rsids>
  <m:mathPr>
    <m:mathFont m:val="Cambria Math"/>
    <m:brkBin m:val="before"/>
    <m:brkBinSub m:val="--"/>
    <m:smallFrac m:val="0"/>
    <m:dispDef/>
    <m:lMargin m:val="0"/>
    <m:rMargin m:val="0"/>
    <m:defJc m:val="left"/>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625EDDA"/>
  <w14:discardImageEditingData/>
  <w14:defaultImageDpi w14:val="1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1FE1"/>
    <w:pPr>
      <w:widowControl w:val="0"/>
      <w:jc w:val="both"/>
    </w:pPr>
  </w:style>
  <w:style w:type="paragraph" w:styleId="10">
    <w:name w:val="heading 1"/>
    <w:basedOn w:val="a"/>
    <w:next w:val="a"/>
    <w:link w:val="11"/>
    <w:uiPriority w:val="9"/>
    <w:qFormat/>
    <w:rsid w:val="008F0879"/>
    <w:pPr>
      <w:keepNext/>
      <w:outlineLvl w:val="0"/>
    </w:pPr>
    <w:rPr>
      <w:rFonts w:asciiTheme="majorHAnsi" w:eastAsia="ＭＳ ゴシック" w:hAnsiTheme="majorHAnsi" w:cstheme="majorBidi"/>
      <w:sz w:val="24"/>
      <w:szCs w:val="24"/>
    </w:rPr>
  </w:style>
  <w:style w:type="paragraph" w:styleId="20">
    <w:name w:val="heading 2"/>
    <w:basedOn w:val="a"/>
    <w:next w:val="a"/>
    <w:link w:val="21"/>
    <w:uiPriority w:val="9"/>
    <w:unhideWhenUsed/>
    <w:qFormat/>
    <w:rsid w:val="009B6905"/>
    <w:pPr>
      <w:keepNext/>
      <w:outlineLvl w:val="1"/>
    </w:pPr>
    <w:rPr>
      <w:rFonts w:asciiTheme="majorHAnsi" w:eastAsia="ＭＳ ゴシック" w:hAnsiTheme="majorHAnsi" w:cstheme="majorBidi"/>
    </w:rPr>
  </w:style>
  <w:style w:type="paragraph" w:styleId="3">
    <w:name w:val="heading 3"/>
    <w:basedOn w:val="a"/>
    <w:next w:val="a"/>
    <w:link w:val="30"/>
    <w:uiPriority w:val="9"/>
    <w:unhideWhenUsed/>
    <w:qFormat/>
    <w:rsid w:val="00B353C4"/>
    <w:pPr>
      <w:keepNext/>
      <w:numPr>
        <w:numId w:val="19"/>
      </w:numPr>
      <w:ind w:leftChars="100" w:left="525" w:hangingChars="150" w:hanging="315"/>
      <w:outlineLvl w:val="2"/>
    </w:pPr>
    <w:rPr>
      <w:rFonts w:ascii="ＭＳ ゴシック" w:eastAsia="ＭＳ ゴシック" w:hAnsi="ＭＳ ゴシック" w:cstheme="majorBidi"/>
    </w:rPr>
  </w:style>
  <w:style w:type="paragraph" w:styleId="4">
    <w:name w:val="heading 4"/>
    <w:basedOn w:val="a"/>
    <w:next w:val="a"/>
    <w:link w:val="40"/>
    <w:uiPriority w:val="9"/>
    <w:unhideWhenUsed/>
    <w:qFormat/>
    <w:rsid w:val="00B353C4"/>
    <w:pPr>
      <w:keepNext/>
      <w:ind w:leftChars="400" w:left="400"/>
      <w:outlineLvl w:val="3"/>
    </w:pPr>
    <w:rPr>
      <w:b/>
      <w:bCs/>
    </w:rPr>
  </w:style>
  <w:style w:type="paragraph" w:styleId="5">
    <w:name w:val="heading 5"/>
    <w:basedOn w:val="a"/>
    <w:next w:val="a"/>
    <w:link w:val="50"/>
    <w:uiPriority w:val="9"/>
    <w:unhideWhenUsed/>
    <w:qFormat/>
    <w:rsid w:val="00B353C4"/>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C7816"/>
    <w:pPr>
      <w:tabs>
        <w:tab w:val="center" w:pos="4252"/>
        <w:tab w:val="right" w:pos="8504"/>
      </w:tabs>
      <w:snapToGrid w:val="0"/>
    </w:pPr>
  </w:style>
  <w:style w:type="character" w:customStyle="1" w:styleId="a4">
    <w:name w:val="ヘッダー (文字)"/>
    <w:basedOn w:val="a0"/>
    <w:link w:val="a3"/>
    <w:uiPriority w:val="99"/>
    <w:rsid w:val="006C7816"/>
    <w:rPr>
      <w:rFonts w:ascii="Times New Roman" w:eastAsia="ＭＳ 明朝" w:hAnsi="Times New Roman"/>
    </w:rPr>
  </w:style>
  <w:style w:type="paragraph" w:styleId="a5">
    <w:name w:val="footer"/>
    <w:basedOn w:val="a"/>
    <w:link w:val="a6"/>
    <w:uiPriority w:val="99"/>
    <w:unhideWhenUsed/>
    <w:rsid w:val="006C7816"/>
    <w:pPr>
      <w:tabs>
        <w:tab w:val="center" w:pos="4252"/>
        <w:tab w:val="right" w:pos="8504"/>
      </w:tabs>
      <w:snapToGrid w:val="0"/>
    </w:pPr>
  </w:style>
  <w:style w:type="character" w:customStyle="1" w:styleId="a6">
    <w:name w:val="フッター (文字)"/>
    <w:basedOn w:val="a0"/>
    <w:link w:val="a5"/>
    <w:uiPriority w:val="99"/>
    <w:rsid w:val="006C7816"/>
    <w:rPr>
      <w:rFonts w:ascii="Times New Roman" w:eastAsia="ＭＳ 明朝" w:hAnsi="Times New Roman"/>
    </w:rPr>
  </w:style>
  <w:style w:type="character" w:customStyle="1" w:styleId="a7">
    <w:name w:val="図番号 (文字)"/>
    <w:aliases w:val="図表番号 (文字),図表番号 Char1 (文字),図表番号 Char2 Char (文字),図表番号 Char1 Char Char (文字),図表番号 Char Char Char Char (文字),図表番号 Char1 Char Char Char Char1 (文字),図表番号 Char Char Char Char Char Char (文字),図表番号 Char Char1 Char Char (文字),図表番号 Char1 Char Char1 Char (文字)"/>
    <w:basedOn w:val="a0"/>
    <w:link w:val="a8"/>
    <w:locked/>
    <w:rsid w:val="00251633"/>
    <w:rPr>
      <w:rFonts w:ascii="Times New Roman" w:eastAsia="ＭＳ 明朝" w:hAnsi="Times New Roman" w:cs="Times New Roman"/>
      <w:szCs w:val="21"/>
    </w:rPr>
  </w:style>
  <w:style w:type="paragraph" w:customStyle="1" w:styleId="a8">
    <w:name w:val="図番号"/>
    <w:basedOn w:val="a"/>
    <w:link w:val="a7"/>
    <w:qFormat/>
    <w:rsid w:val="00251633"/>
    <w:pPr>
      <w:jc w:val="center"/>
    </w:pPr>
    <w:rPr>
      <w:rFonts w:cs="Times New Roman"/>
    </w:rPr>
  </w:style>
  <w:style w:type="paragraph" w:styleId="Web">
    <w:name w:val="Normal (Web)"/>
    <w:basedOn w:val="a"/>
    <w:uiPriority w:val="99"/>
    <w:semiHidden/>
    <w:unhideWhenUsed/>
    <w:rsid w:val="0026543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1">
    <w:name w:val="見出し 1 (文字)"/>
    <w:basedOn w:val="a0"/>
    <w:link w:val="10"/>
    <w:uiPriority w:val="9"/>
    <w:rsid w:val="008F0879"/>
    <w:rPr>
      <w:rFonts w:asciiTheme="majorHAnsi" w:eastAsia="ＭＳ ゴシック" w:hAnsiTheme="majorHAnsi" w:cstheme="majorBidi"/>
      <w:sz w:val="24"/>
      <w:szCs w:val="24"/>
    </w:rPr>
  </w:style>
  <w:style w:type="character" w:customStyle="1" w:styleId="21">
    <w:name w:val="見出し 2 (文字)"/>
    <w:basedOn w:val="a0"/>
    <w:link w:val="20"/>
    <w:uiPriority w:val="9"/>
    <w:rsid w:val="009B6905"/>
    <w:rPr>
      <w:rFonts w:asciiTheme="majorHAnsi" w:eastAsia="ＭＳ ゴシック" w:hAnsiTheme="majorHAnsi" w:cstheme="majorBidi"/>
    </w:rPr>
  </w:style>
  <w:style w:type="paragraph" w:styleId="a9">
    <w:name w:val="Revision"/>
    <w:hidden/>
    <w:uiPriority w:val="99"/>
    <w:semiHidden/>
    <w:rsid w:val="00961359"/>
    <w:rPr>
      <w:rFonts w:ascii="Times New Roman" w:eastAsia="ＭＳ 明朝" w:hAnsi="Times New Roman"/>
    </w:rPr>
  </w:style>
  <w:style w:type="paragraph" w:styleId="aa">
    <w:name w:val="Balloon Text"/>
    <w:basedOn w:val="a"/>
    <w:link w:val="ab"/>
    <w:uiPriority w:val="99"/>
    <w:semiHidden/>
    <w:unhideWhenUsed/>
    <w:rsid w:val="00C3185F"/>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3185F"/>
    <w:rPr>
      <w:rFonts w:asciiTheme="majorHAnsi" w:eastAsiaTheme="majorEastAsia" w:hAnsiTheme="majorHAnsi" w:cstheme="majorBidi"/>
      <w:sz w:val="18"/>
      <w:szCs w:val="18"/>
    </w:rPr>
  </w:style>
  <w:style w:type="character" w:styleId="ac">
    <w:name w:val="Placeholder Text"/>
    <w:basedOn w:val="a0"/>
    <w:uiPriority w:val="99"/>
    <w:semiHidden/>
    <w:rsid w:val="00714BCB"/>
    <w:rPr>
      <w:color w:val="666666"/>
    </w:rPr>
  </w:style>
  <w:style w:type="paragraph" w:styleId="ad">
    <w:name w:val="List Paragraph"/>
    <w:basedOn w:val="a"/>
    <w:uiPriority w:val="34"/>
    <w:qFormat/>
    <w:rsid w:val="008C5D7D"/>
    <w:pPr>
      <w:ind w:leftChars="400" w:left="840"/>
    </w:pPr>
  </w:style>
  <w:style w:type="character" w:styleId="ae">
    <w:name w:val="annotation reference"/>
    <w:basedOn w:val="a0"/>
    <w:uiPriority w:val="99"/>
    <w:semiHidden/>
    <w:unhideWhenUsed/>
    <w:rsid w:val="00F523F6"/>
    <w:rPr>
      <w:sz w:val="18"/>
      <w:szCs w:val="18"/>
    </w:rPr>
  </w:style>
  <w:style w:type="paragraph" w:styleId="af">
    <w:name w:val="annotation text"/>
    <w:basedOn w:val="a"/>
    <w:link w:val="af0"/>
    <w:uiPriority w:val="99"/>
    <w:unhideWhenUsed/>
    <w:rsid w:val="00F523F6"/>
    <w:pPr>
      <w:jc w:val="left"/>
    </w:pPr>
  </w:style>
  <w:style w:type="character" w:customStyle="1" w:styleId="af0">
    <w:name w:val="コメント文字列 (文字)"/>
    <w:basedOn w:val="a0"/>
    <w:link w:val="af"/>
    <w:uiPriority w:val="99"/>
    <w:rsid w:val="00F523F6"/>
    <w:rPr>
      <w:rFonts w:ascii="Times New Roman" w:eastAsia="ＭＳ 明朝" w:hAnsi="Times New Roman"/>
    </w:rPr>
  </w:style>
  <w:style w:type="paragraph" w:styleId="af1">
    <w:name w:val="annotation subject"/>
    <w:basedOn w:val="af"/>
    <w:next w:val="af"/>
    <w:link w:val="af2"/>
    <w:uiPriority w:val="99"/>
    <w:semiHidden/>
    <w:unhideWhenUsed/>
    <w:rsid w:val="00F523F6"/>
    <w:rPr>
      <w:b/>
      <w:bCs/>
    </w:rPr>
  </w:style>
  <w:style w:type="character" w:customStyle="1" w:styleId="af2">
    <w:name w:val="コメント内容 (文字)"/>
    <w:basedOn w:val="af0"/>
    <w:link w:val="af1"/>
    <w:uiPriority w:val="99"/>
    <w:semiHidden/>
    <w:rsid w:val="00F523F6"/>
    <w:rPr>
      <w:rFonts w:ascii="Times New Roman" w:eastAsia="ＭＳ 明朝" w:hAnsi="Times New Roman"/>
      <w:b/>
      <w:bCs/>
    </w:rPr>
  </w:style>
  <w:style w:type="paragraph" w:styleId="af3">
    <w:name w:val="footnote text"/>
    <w:basedOn w:val="a"/>
    <w:link w:val="af4"/>
    <w:uiPriority w:val="99"/>
    <w:semiHidden/>
    <w:unhideWhenUsed/>
    <w:rsid w:val="000439BA"/>
    <w:pPr>
      <w:snapToGrid w:val="0"/>
      <w:jc w:val="left"/>
    </w:pPr>
  </w:style>
  <w:style w:type="character" w:customStyle="1" w:styleId="af4">
    <w:name w:val="脚注文字列 (文字)"/>
    <w:basedOn w:val="a0"/>
    <w:link w:val="af3"/>
    <w:uiPriority w:val="99"/>
    <w:semiHidden/>
    <w:rsid w:val="000439BA"/>
    <w:rPr>
      <w:rFonts w:ascii="Times New Roman" w:eastAsia="ＭＳ 明朝" w:hAnsi="Times New Roman"/>
    </w:rPr>
  </w:style>
  <w:style w:type="character" w:styleId="af5">
    <w:name w:val="footnote reference"/>
    <w:basedOn w:val="a0"/>
    <w:uiPriority w:val="99"/>
    <w:semiHidden/>
    <w:unhideWhenUsed/>
    <w:rsid w:val="000439BA"/>
    <w:rPr>
      <w:vertAlign w:val="superscript"/>
    </w:rPr>
  </w:style>
  <w:style w:type="table" w:styleId="af6">
    <w:name w:val="Table Grid"/>
    <w:basedOn w:val="a1"/>
    <w:uiPriority w:val="39"/>
    <w:rsid w:val="00220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7">
    <w:name w:val="Grid Table Light"/>
    <w:basedOn w:val="a1"/>
    <w:uiPriority w:val="40"/>
    <w:rsid w:val="009472B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
    <w:name w:val="HTML Preformatted"/>
    <w:basedOn w:val="a"/>
    <w:link w:val="HTML0"/>
    <w:uiPriority w:val="99"/>
    <w:unhideWhenUsed/>
    <w:rsid w:val="00F71B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F71BBC"/>
    <w:rPr>
      <w:rFonts w:ascii="ＭＳ ゴシック" w:eastAsia="ＭＳ ゴシック" w:hAnsi="ＭＳ ゴシック" w:cs="ＭＳ ゴシック"/>
      <w:kern w:val="0"/>
      <w:sz w:val="24"/>
      <w:szCs w:val="24"/>
    </w:rPr>
  </w:style>
  <w:style w:type="character" w:styleId="af8">
    <w:name w:val="Hyperlink"/>
    <w:basedOn w:val="a0"/>
    <w:uiPriority w:val="99"/>
    <w:unhideWhenUsed/>
    <w:rsid w:val="00DE4539"/>
    <w:rPr>
      <w:color w:val="0563C1" w:themeColor="hyperlink"/>
      <w:u w:val="single"/>
    </w:rPr>
  </w:style>
  <w:style w:type="character" w:styleId="af9">
    <w:name w:val="Unresolved Mention"/>
    <w:basedOn w:val="a0"/>
    <w:uiPriority w:val="99"/>
    <w:semiHidden/>
    <w:unhideWhenUsed/>
    <w:rsid w:val="00DE4539"/>
    <w:rPr>
      <w:color w:val="605E5C"/>
      <w:shd w:val="clear" w:color="auto" w:fill="E1DFDD"/>
    </w:rPr>
  </w:style>
  <w:style w:type="paragraph" w:styleId="afa">
    <w:name w:val="TOC Heading"/>
    <w:basedOn w:val="10"/>
    <w:next w:val="a"/>
    <w:uiPriority w:val="39"/>
    <w:unhideWhenUsed/>
    <w:qFormat/>
    <w:rsid w:val="00E54B73"/>
    <w:pPr>
      <w:keepLines/>
      <w:widowControl/>
      <w:spacing w:before="240" w:line="259" w:lineRule="auto"/>
      <w:jc w:val="left"/>
      <w:outlineLvl w:val="9"/>
    </w:pPr>
    <w:rPr>
      <w:color w:val="2F5496" w:themeColor="accent1" w:themeShade="BF"/>
      <w:kern w:val="0"/>
      <w:sz w:val="32"/>
      <w:szCs w:val="32"/>
    </w:rPr>
  </w:style>
  <w:style w:type="paragraph" w:styleId="12">
    <w:name w:val="toc 1"/>
    <w:basedOn w:val="a"/>
    <w:next w:val="a"/>
    <w:autoRedefine/>
    <w:uiPriority w:val="39"/>
    <w:unhideWhenUsed/>
    <w:rsid w:val="007F75C5"/>
    <w:pPr>
      <w:tabs>
        <w:tab w:val="left" w:pos="630"/>
        <w:tab w:val="right" w:leader="dot" w:pos="9060"/>
      </w:tabs>
      <w:ind w:left="200" w:hangingChars="200" w:hanging="200"/>
      <w:jc w:val="distribute"/>
    </w:pPr>
    <w:rPr>
      <w:rFonts w:eastAsia="ＭＳ ゴシック"/>
    </w:rPr>
  </w:style>
  <w:style w:type="numbering" w:customStyle="1" w:styleId="1">
    <w:name w:val="スタイル1"/>
    <w:uiPriority w:val="99"/>
    <w:rsid w:val="00E54B73"/>
    <w:pPr>
      <w:numPr>
        <w:numId w:val="7"/>
      </w:numPr>
    </w:pPr>
  </w:style>
  <w:style w:type="numbering" w:customStyle="1" w:styleId="2">
    <w:name w:val="スタイル2"/>
    <w:uiPriority w:val="99"/>
    <w:rsid w:val="00013F5D"/>
    <w:pPr>
      <w:numPr>
        <w:numId w:val="15"/>
      </w:numPr>
    </w:pPr>
  </w:style>
  <w:style w:type="character" w:customStyle="1" w:styleId="30">
    <w:name w:val="見出し 3 (文字)"/>
    <w:basedOn w:val="a0"/>
    <w:link w:val="3"/>
    <w:uiPriority w:val="9"/>
    <w:rsid w:val="00B353C4"/>
    <w:rPr>
      <w:rFonts w:ascii="ＭＳ ゴシック" w:eastAsia="ＭＳ ゴシック" w:hAnsi="ＭＳ ゴシック" w:cstheme="majorBidi"/>
    </w:rPr>
  </w:style>
  <w:style w:type="paragraph" w:styleId="afb">
    <w:name w:val="endnote text"/>
    <w:basedOn w:val="a"/>
    <w:link w:val="afc"/>
    <w:uiPriority w:val="99"/>
    <w:semiHidden/>
    <w:unhideWhenUsed/>
    <w:rsid w:val="00B40A0F"/>
    <w:pPr>
      <w:snapToGrid w:val="0"/>
      <w:jc w:val="left"/>
    </w:pPr>
  </w:style>
  <w:style w:type="character" w:customStyle="1" w:styleId="afc">
    <w:name w:val="文末脚注文字列 (文字)"/>
    <w:basedOn w:val="a0"/>
    <w:link w:val="afb"/>
    <w:uiPriority w:val="99"/>
    <w:semiHidden/>
    <w:rsid w:val="00B40A0F"/>
    <w:rPr>
      <w:rFonts w:ascii="Times New Roman" w:eastAsia="ＭＳ 明朝" w:hAnsi="Times New Roman"/>
    </w:rPr>
  </w:style>
  <w:style w:type="character" w:styleId="afd">
    <w:name w:val="endnote reference"/>
    <w:basedOn w:val="a0"/>
    <w:uiPriority w:val="99"/>
    <w:semiHidden/>
    <w:unhideWhenUsed/>
    <w:rsid w:val="00B40A0F"/>
    <w:rPr>
      <w:vertAlign w:val="superscript"/>
    </w:rPr>
  </w:style>
  <w:style w:type="paragraph" w:styleId="22">
    <w:name w:val="toc 2"/>
    <w:basedOn w:val="a"/>
    <w:next w:val="a"/>
    <w:autoRedefine/>
    <w:uiPriority w:val="39"/>
    <w:unhideWhenUsed/>
    <w:rsid w:val="00580DF5"/>
    <w:pPr>
      <w:tabs>
        <w:tab w:val="left" w:pos="700"/>
        <w:tab w:val="right" w:leader="dot" w:pos="9060"/>
      </w:tabs>
      <w:ind w:leftChars="100" w:left="630" w:hangingChars="200" w:hanging="420"/>
    </w:pPr>
    <w:rPr>
      <w:rFonts w:eastAsia="ＭＳ ゴシック"/>
    </w:rPr>
  </w:style>
  <w:style w:type="paragraph" w:styleId="31">
    <w:name w:val="toc 3"/>
    <w:basedOn w:val="a"/>
    <w:next w:val="a"/>
    <w:autoRedefine/>
    <w:uiPriority w:val="39"/>
    <w:unhideWhenUsed/>
    <w:rsid w:val="00787ABC"/>
    <w:pPr>
      <w:ind w:leftChars="200" w:left="420"/>
    </w:pPr>
    <w:rPr>
      <w:rFonts w:eastAsia="ＭＳ ゴシック"/>
    </w:rPr>
  </w:style>
  <w:style w:type="character" w:customStyle="1" w:styleId="40">
    <w:name w:val="見出し 4 (文字)"/>
    <w:basedOn w:val="a0"/>
    <w:link w:val="4"/>
    <w:uiPriority w:val="9"/>
    <w:rsid w:val="00B353C4"/>
    <w:rPr>
      <w:b/>
      <w:bCs/>
    </w:rPr>
  </w:style>
  <w:style w:type="character" w:customStyle="1" w:styleId="50">
    <w:name w:val="見出し 5 (文字)"/>
    <w:basedOn w:val="a0"/>
    <w:link w:val="5"/>
    <w:uiPriority w:val="9"/>
    <w:rsid w:val="00B353C4"/>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16975">
      <w:bodyDiv w:val="1"/>
      <w:marLeft w:val="0"/>
      <w:marRight w:val="0"/>
      <w:marTop w:val="0"/>
      <w:marBottom w:val="0"/>
      <w:divBdr>
        <w:top w:val="none" w:sz="0" w:space="0" w:color="auto"/>
        <w:left w:val="none" w:sz="0" w:space="0" w:color="auto"/>
        <w:bottom w:val="none" w:sz="0" w:space="0" w:color="auto"/>
        <w:right w:val="none" w:sz="0" w:space="0" w:color="auto"/>
      </w:divBdr>
    </w:div>
    <w:div w:id="194852976">
      <w:bodyDiv w:val="1"/>
      <w:marLeft w:val="0"/>
      <w:marRight w:val="0"/>
      <w:marTop w:val="0"/>
      <w:marBottom w:val="0"/>
      <w:divBdr>
        <w:top w:val="none" w:sz="0" w:space="0" w:color="auto"/>
        <w:left w:val="none" w:sz="0" w:space="0" w:color="auto"/>
        <w:bottom w:val="none" w:sz="0" w:space="0" w:color="auto"/>
        <w:right w:val="none" w:sz="0" w:space="0" w:color="auto"/>
      </w:divBdr>
    </w:div>
    <w:div w:id="201485360">
      <w:bodyDiv w:val="1"/>
      <w:marLeft w:val="0"/>
      <w:marRight w:val="0"/>
      <w:marTop w:val="0"/>
      <w:marBottom w:val="0"/>
      <w:divBdr>
        <w:top w:val="none" w:sz="0" w:space="0" w:color="auto"/>
        <w:left w:val="none" w:sz="0" w:space="0" w:color="auto"/>
        <w:bottom w:val="none" w:sz="0" w:space="0" w:color="auto"/>
        <w:right w:val="none" w:sz="0" w:space="0" w:color="auto"/>
      </w:divBdr>
    </w:div>
    <w:div w:id="287006250">
      <w:bodyDiv w:val="1"/>
      <w:marLeft w:val="0"/>
      <w:marRight w:val="0"/>
      <w:marTop w:val="0"/>
      <w:marBottom w:val="0"/>
      <w:divBdr>
        <w:top w:val="none" w:sz="0" w:space="0" w:color="auto"/>
        <w:left w:val="none" w:sz="0" w:space="0" w:color="auto"/>
        <w:bottom w:val="none" w:sz="0" w:space="0" w:color="auto"/>
        <w:right w:val="none" w:sz="0" w:space="0" w:color="auto"/>
      </w:divBdr>
    </w:div>
    <w:div w:id="323970550">
      <w:bodyDiv w:val="1"/>
      <w:marLeft w:val="0"/>
      <w:marRight w:val="0"/>
      <w:marTop w:val="0"/>
      <w:marBottom w:val="0"/>
      <w:divBdr>
        <w:top w:val="none" w:sz="0" w:space="0" w:color="auto"/>
        <w:left w:val="none" w:sz="0" w:space="0" w:color="auto"/>
        <w:bottom w:val="none" w:sz="0" w:space="0" w:color="auto"/>
        <w:right w:val="none" w:sz="0" w:space="0" w:color="auto"/>
      </w:divBdr>
    </w:div>
    <w:div w:id="435488953">
      <w:bodyDiv w:val="1"/>
      <w:marLeft w:val="0"/>
      <w:marRight w:val="0"/>
      <w:marTop w:val="0"/>
      <w:marBottom w:val="0"/>
      <w:divBdr>
        <w:top w:val="none" w:sz="0" w:space="0" w:color="auto"/>
        <w:left w:val="none" w:sz="0" w:space="0" w:color="auto"/>
        <w:bottom w:val="none" w:sz="0" w:space="0" w:color="auto"/>
        <w:right w:val="none" w:sz="0" w:space="0" w:color="auto"/>
      </w:divBdr>
    </w:div>
    <w:div w:id="633096822">
      <w:bodyDiv w:val="1"/>
      <w:marLeft w:val="0"/>
      <w:marRight w:val="0"/>
      <w:marTop w:val="0"/>
      <w:marBottom w:val="0"/>
      <w:divBdr>
        <w:top w:val="none" w:sz="0" w:space="0" w:color="auto"/>
        <w:left w:val="none" w:sz="0" w:space="0" w:color="auto"/>
        <w:bottom w:val="none" w:sz="0" w:space="0" w:color="auto"/>
        <w:right w:val="none" w:sz="0" w:space="0" w:color="auto"/>
      </w:divBdr>
    </w:div>
    <w:div w:id="669986305">
      <w:bodyDiv w:val="1"/>
      <w:marLeft w:val="0"/>
      <w:marRight w:val="0"/>
      <w:marTop w:val="0"/>
      <w:marBottom w:val="0"/>
      <w:divBdr>
        <w:top w:val="none" w:sz="0" w:space="0" w:color="auto"/>
        <w:left w:val="none" w:sz="0" w:space="0" w:color="auto"/>
        <w:bottom w:val="none" w:sz="0" w:space="0" w:color="auto"/>
        <w:right w:val="none" w:sz="0" w:space="0" w:color="auto"/>
      </w:divBdr>
    </w:div>
    <w:div w:id="878278355">
      <w:bodyDiv w:val="1"/>
      <w:marLeft w:val="0"/>
      <w:marRight w:val="0"/>
      <w:marTop w:val="0"/>
      <w:marBottom w:val="0"/>
      <w:divBdr>
        <w:top w:val="none" w:sz="0" w:space="0" w:color="auto"/>
        <w:left w:val="none" w:sz="0" w:space="0" w:color="auto"/>
        <w:bottom w:val="none" w:sz="0" w:space="0" w:color="auto"/>
        <w:right w:val="none" w:sz="0" w:space="0" w:color="auto"/>
      </w:divBdr>
    </w:div>
    <w:div w:id="907150780">
      <w:bodyDiv w:val="1"/>
      <w:marLeft w:val="0"/>
      <w:marRight w:val="0"/>
      <w:marTop w:val="0"/>
      <w:marBottom w:val="0"/>
      <w:divBdr>
        <w:top w:val="none" w:sz="0" w:space="0" w:color="auto"/>
        <w:left w:val="none" w:sz="0" w:space="0" w:color="auto"/>
        <w:bottom w:val="none" w:sz="0" w:space="0" w:color="auto"/>
        <w:right w:val="none" w:sz="0" w:space="0" w:color="auto"/>
      </w:divBdr>
    </w:div>
    <w:div w:id="943414336">
      <w:bodyDiv w:val="1"/>
      <w:marLeft w:val="0"/>
      <w:marRight w:val="0"/>
      <w:marTop w:val="0"/>
      <w:marBottom w:val="0"/>
      <w:divBdr>
        <w:top w:val="none" w:sz="0" w:space="0" w:color="auto"/>
        <w:left w:val="none" w:sz="0" w:space="0" w:color="auto"/>
        <w:bottom w:val="none" w:sz="0" w:space="0" w:color="auto"/>
        <w:right w:val="none" w:sz="0" w:space="0" w:color="auto"/>
      </w:divBdr>
    </w:div>
    <w:div w:id="1108813651">
      <w:bodyDiv w:val="1"/>
      <w:marLeft w:val="0"/>
      <w:marRight w:val="0"/>
      <w:marTop w:val="0"/>
      <w:marBottom w:val="0"/>
      <w:divBdr>
        <w:top w:val="none" w:sz="0" w:space="0" w:color="auto"/>
        <w:left w:val="none" w:sz="0" w:space="0" w:color="auto"/>
        <w:bottom w:val="none" w:sz="0" w:space="0" w:color="auto"/>
        <w:right w:val="none" w:sz="0" w:space="0" w:color="auto"/>
      </w:divBdr>
    </w:div>
    <w:div w:id="1337921638">
      <w:bodyDiv w:val="1"/>
      <w:marLeft w:val="0"/>
      <w:marRight w:val="0"/>
      <w:marTop w:val="0"/>
      <w:marBottom w:val="0"/>
      <w:divBdr>
        <w:top w:val="none" w:sz="0" w:space="0" w:color="auto"/>
        <w:left w:val="none" w:sz="0" w:space="0" w:color="auto"/>
        <w:bottom w:val="none" w:sz="0" w:space="0" w:color="auto"/>
        <w:right w:val="none" w:sz="0" w:space="0" w:color="auto"/>
      </w:divBdr>
    </w:div>
    <w:div w:id="1395620525">
      <w:bodyDiv w:val="1"/>
      <w:marLeft w:val="0"/>
      <w:marRight w:val="0"/>
      <w:marTop w:val="0"/>
      <w:marBottom w:val="0"/>
      <w:divBdr>
        <w:top w:val="none" w:sz="0" w:space="0" w:color="auto"/>
        <w:left w:val="none" w:sz="0" w:space="0" w:color="auto"/>
        <w:bottom w:val="none" w:sz="0" w:space="0" w:color="auto"/>
        <w:right w:val="none" w:sz="0" w:space="0" w:color="auto"/>
      </w:divBdr>
    </w:div>
    <w:div w:id="1435320194">
      <w:bodyDiv w:val="1"/>
      <w:marLeft w:val="0"/>
      <w:marRight w:val="0"/>
      <w:marTop w:val="0"/>
      <w:marBottom w:val="0"/>
      <w:divBdr>
        <w:top w:val="none" w:sz="0" w:space="0" w:color="auto"/>
        <w:left w:val="none" w:sz="0" w:space="0" w:color="auto"/>
        <w:bottom w:val="none" w:sz="0" w:space="0" w:color="auto"/>
        <w:right w:val="none" w:sz="0" w:space="0" w:color="auto"/>
      </w:divBdr>
    </w:div>
    <w:div w:id="1475559906">
      <w:bodyDiv w:val="1"/>
      <w:marLeft w:val="0"/>
      <w:marRight w:val="0"/>
      <w:marTop w:val="0"/>
      <w:marBottom w:val="0"/>
      <w:divBdr>
        <w:top w:val="none" w:sz="0" w:space="0" w:color="auto"/>
        <w:left w:val="none" w:sz="0" w:space="0" w:color="auto"/>
        <w:bottom w:val="none" w:sz="0" w:space="0" w:color="auto"/>
        <w:right w:val="none" w:sz="0" w:space="0" w:color="auto"/>
      </w:divBdr>
    </w:div>
    <w:div w:id="1602493811">
      <w:bodyDiv w:val="1"/>
      <w:marLeft w:val="0"/>
      <w:marRight w:val="0"/>
      <w:marTop w:val="0"/>
      <w:marBottom w:val="0"/>
      <w:divBdr>
        <w:top w:val="none" w:sz="0" w:space="0" w:color="auto"/>
        <w:left w:val="none" w:sz="0" w:space="0" w:color="auto"/>
        <w:bottom w:val="none" w:sz="0" w:space="0" w:color="auto"/>
        <w:right w:val="none" w:sz="0" w:space="0" w:color="auto"/>
      </w:divBdr>
    </w:div>
    <w:div w:id="167399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emf"/><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emf"/><Relationship Id="rId84" Type="http://schemas.openxmlformats.org/officeDocument/2006/relationships/image" Target="media/image73.png"/><Relationship Id="rId89" Type="http://schemas.openxmlformats.org/officeDocument/2006/relationships/image" Target="media/image78.png"/><Relationship Id="rId97"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image" Target="media/image60.emf"/><Relationship Id="rId92"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emf"/><Relationship Id="rId74" Type="http://schemas.openxmlformats.org/officeDocument/2006/relationships/image" Target="media/image63.emf"/><Relationship Id="rId79" Type="http://schemas.openxmlformats.org/officeDocument/2006/relationships/image" Target="media/image68.png"/><Relationship Id="rId87" Type="http://schemas.openxmlformats.org/officeDocument/2006/relationships/image" Target="media/image76.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image" Target="media/image56.png"/><Relationship Id="rId20" Type="http://schemas.openxmlformats.org/officeDocument/2006/relationships/footer" Target="footer3.xml"/><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emf"/><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emf"/><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footer" Target="footer4.xml"/><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sv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6E588B2F-4673-41B9-A91B-86608C0044CD}">
  <ds:schemaRefs>
    <ds:schemaRef ds:uri="http://schemas.openxmlformats.org/officeDocument/2006/bibliography"/>
  </ds:schemaRefs>
</ds:datastoreItem>
</file>

<file path=docMetadata/LabelInfo.xml><?xml version="1.0" encoding="utf-8"?>
<clbl:labelList xmlns:clbl="http://schemas.microsoft.com/office/2020/mipLabelMetadata">
  <clbl:label id="{961b8b38-beb7-4777-bc96-2463eccd970e}" enabled="0" method="" siteId="{961b8b38-beb7-4777-bc96-2463eccd970e}"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38</Pages>
  <Words>3167</Words>
  <Characters>18054</Characters>
  <Application>Microsoft Office Word</Application>
  <DocSecurity>0</DocSecurity>
  <Lines>150</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21179</CharactersWithSpaces>
  <SharedDoc>false</SharedDoc>
  <HLinks>
    <vt:vector size="156" baseType="variant">
      <vt:variant>
        <vt:i4>1572918</vt:i4>
      </vt:variant>
      <vt:variant>
        <vt:i4>152</vt:i4>
      </vt:variant>
      <vt:variant>
        <vt:i4>0</vt:i4>
      </vt:variant>
      <vt:variant>
        <vt:i4>5</vt:i4>
      </vt:variant>
      <vt:variant>
        <vt:lpwstr/>
      </vt:variant>
      <vt:variant>
        <vt:lpwstr>_Toc194220142</vt:lpwstr>
      </vt:variant>
      <vt:variant>
        <vt:i4>1572918</vt:i4>
      </vt:variant>
      <vt:variant>
        <vt:i4>146</vt:i4>
      </vt:variant>
      <vt:variant>
        <vt:i4>0</vt:i4>
      </vt:variant>
      <vt:variant>
        <vt:i4>5</vt:i4>
      </vt:variant>
      <vt:variant>
        <vt:lpwstr/>
      </vt:variant>
      <vt:variant>
        <vt:lpwstr>_Toc194220141</vt:lpwstr>
      </vt:variant>
      <vt:variant>
        <vt:i4>1572918</vt:i4>
      </vt:variant>
      <vt:variant>
        <vt:i4>140</vt:i4>
      </vt:variant>
      <vt:variant>
        <vt:i4>0</vt:i4>
      </vt:variant>
      <vt:variant>
        <vt:i4>5</vt:i4>
      </vt:variant>
      <vt:variant>
        <vt:lpwstr/>
      </vt:variant>
      <vt:variant>
        <vt:lpwstr>_Toc194220140</vt:lpwstr>
      </vt:variant>
      <vt:variant>
        <vt:i4>2031670</vt:i4>
      </vt:variant>
      <vt:variant>
        <vt:i4>134</vt:i4>
      </vt:variant>
      <vt:variant>
        <vt:i4>0</vt:i4>
      </vt:variant>
      <vt:variant>
        <vt:i4>5</vt:i4>
      </vt:variant>
      <vt:variant>
        <vt:lpwstr/>
      </vt:variant>
      <vt:variant>
        <vt:lpwstr>_Toc194220139</vt:lpwstr>
      </vt:variant>
      <vt:variant>
        <vt:i4>2031670</vt:i4>
      </vt:variant>
      <vt:variant>
        <vt:i4>128</vt:i4>
      </vt:variant>
      <vt:variant>
        <vt:i4>0</vt:i4>
      </vt:variant>
      <vt:variant>
        <vt:i4>5</vt:i4>
      </vt:variant>
      <vt:variant>
        <vt:lpwstr/>
      </vt:variant>
      <vt:variant>
        <vt:lpwstr>_Toc194220138</vt:lpwstr>
      </vt:variant>
      <vt:variant>
        <vt:i4>2031670</vt:i4>
      </vt:variant>
      <vt:variant>
        <vt:i4>122</vt:i4>
      </vt:variant>
      <vt:variant>
        <vt:i4>0</vt:i4>
      </vt:variant>
      <vt:variant>
        <vt:i4>5</vt:i4>
      </vt:variant>
      <vt:variant>
        <vt:lpwstr/>
      </vt:variant>
      <vt:variant>
        <vt:lpwstr>_Toc194220137</vt:lpwstr>
      </vt:variant>
      <vt:variant>
        <vt:i4>2031670</vt:i4>
      </vt:variant>
      <vt:variant>
        <vt:i4>116</vt:i4>
      </vt:variant>
      <vt:variant>
        <vt:i4>0</vt:i4>
      </vt:variant>
      <vt:variant>
        <vt:i4>5</vt:i4>
      </vt:variant>
      <vt:variant>
        <vt:lpwstr/>
      </vt:variant>
      <vt:variant>
        <vt:lpwstr>_Toc194220136</vt:lpwstr>
      </vt:variant>
      <vt:variant>
        <vt:i4>2031670</vt:i4>
      </vt:variant>
      <vt:variant>
        <vt:i4>110</vt:i4>
      </vt:variant>
      <vt:variant>
        <vt:i4>0</vt:i4>
      </vt:variant>
      <vt:variant>
        <vt:i4>5</vt:i4>
      </vt:variant>
      <vt:variant>
        <vt:lpwstr/>
      </vt:variant>
      <vt:variant>
        <vt:lpwstr>_Toc194220135</vt:lpwstr>
      </vt:variant>
      <vt:variant>
        <vt:i4>2031670</vt:i4>
      </vt:variant>
      <vt:variant>
        <vt:i4>104</vt:i4>
      </vt:variant>
      <vt:variant>
        <vt:i4>0</vt:i4>
      </vt:variant>
      <vt:variant>
        <vt:i4>5</vt:i4>
      </vt:variant>
      <vt:variant>
        <vt:lpwstr/>
      </vt:variant>
      <vt:variant>
        <vt:lpwstr>_Toc194220134</vt:lpwstr>
      </vt:variant>
      <vt:variant>
        <vt:i4>2031670</vt:i4>
      </vt:variant>
      <vt:variant>
        <vt:i4>98</vt:i4>
      </vt:variant>
      <vt:variant>
        <vt:i4>0</vt:i4>
      </vt:variant>
      <vt:variant>
        <vt:i4>5</vt:i4>
      </vt:variant>
      <vt:variant>
        <vt:lpwstr/>
      </vt:variant>
      <vt:variant>
        <vt:lpwstr>_Toc194220133</vt:lpwstr>
      </vt:variant>
      <vt:variant>
        <vt:i4>2031670</vt:i4>
      </vt:variant>
      <vt:variant>
        <vt:i4>92</vt:i4>
      </vt:variant>
      <vt:variant>
        <vt:i4>0</vt:i4>
      </vt:variant>
      <vt:variant>
        <vt:i4>5</vt:i4>
      </vt:variant>
      <vt:variant>
        <vt:lpwstr/>
      </vt:variant>
      <vt:variant>
        <vt:lpwstr>_Toc194220132</vt:lpwstr>
      </vt:variant>
      <vt:variant>
        <vt:i4>2031670</vt:i4>
      </vt:variant>
      <vt:variant>
        <vt:i4>86</vt:i4>
      </vt:variant>
      <vt:variant>
        <vt:i4>0</vt:i4>
      </vt:variant>
      <vt:variant>
        <vt:i4>5</vt:i4>
      </vt:variant>
      <vt:variant>
        <vt:lpwstr/>
      </vt:variant>
      <vt:variant>
        <vt:lpwstr>_Toc194220131</vt:lpwstr>
      </vt:variant>
      <vt:variant>
        <vt:i4>2031670</vt:i4>
      </vt:variant>
      <vt:variant>
        <vt:i4>80</vt:i4>
      </vt:variant>
      <vt:variant>
        <vt:i4>0</vt:i4>
      </vt:variant>
      <vt:variant>
        <vt:i4>5</vt:i4>
      </vt:variant>
      <vt:variant>
        <vt:lpwstr/>
      </vt:variant>
      <vt:variant>
        <vt:lpwstr>_Toc194220130</vt:lpwstr>
      </vt:variant>
      <vt:variant>
        <vt:i4>1966134</vt:i4>
      </vt:variant>
      <vt:variant>
        <vt:i4>74</vt:i4>
      </vt:variant>
      <vt:variant>
        <vt:i4>0</vt:i4>
      </vt:variant>
      <vt:variant>
        <vt:i4>5</vt:i4>
      </vt:variant>
      <vt:variant>
        <vt:lpwstr/>
      </vt:variant>
      <vt:variant>
        <vt:lpwstr>_Toc194220129</vt:lpwstr>
      </vt:variant>
      <vt:variant>
        <vt:i4>1966134</vt:i4>
      </vt:variant>
      <vt:variant>
        <vt:i4>68</vt:i4>
      </vt:variant>
      <vt:variant>
        <vt:i4>0</vt:i4>
      </vt:variant>
      <vt:variant>
        <vt:i4>5</vt:i4>
      </vt:variant>
      <vt:variant>
        <vt:lpwstr/>
      </vt:variant>
      <vt:variant>
        <vt:lpwstr>_Toc194220128</vt:lpwstr>
      </vt:variant>
      <vt:variant>
        <vt:i4>1966134</vt:i4>
      </vt:variant>
      <vt:variant>
        <vt:i4>62</vt:i4>
      </vt:variant>
      <vt:variant>
        <vt:i4>0</vt:i4>
      </vt:variant>
      <vt:variant>
        <vt:i4>5</vt:i4>
      </vt:variant>
      <vt:variant>
        <vt:lpwstr/>
      </vt:variant>
      <vt:variant>
        <vt:lpwstr>_Toc194220127</vt:lpwstr>
      </vt:variant>
      <vt:variant>
        <vt:i4>1966134</vt:i4>
      </vt:variant>
      <vt:variant>
        <vt:i4>56</vt:i4>
      </vt:variant>
      <vt:variant>
        <vt:i4>0</vt:i4>
      </vt:variant>
      <vt:variant>
        <vt:i4>5</vt:i4>
      </vt:variant>
      <vt:variant>
        <vt:lpwstr/>
      </vt:variant>
      <vt:variant>
        <vt:lpwstr>_Toc194220126</vt:lpwstr>
      </vt:variant>
      <vt:variant>
        <vt:i4>1966134</vt:i4>
      </vt:variant>
      <vt:variant>
        <vt:i4>50</vt:i4>
      </vt:variant>
      <vt:variant>
        <vt:i4>0</vt:i4>
      </vt:variant>
      <vt:variant>
        <vt:i4>5</vt:i4>
      </vt:variant>
      <vt:variant>
        <vt:lpwstr/>
      </vt:variant>
      <vt:variant>
        <vt:lpwstr>_Toc194220125</vt:lpwstr>
      </vt:variant>
      <vt:variant>
        <vt:i4>1966134</vt:i4>
      </vt:variant>
      <vt:variant>
        <vt:i4>44</vt:i4>
      </vt:variant>
      <vt:variant>
        <vt:i4>0</vt:i4>
      </vt:variant>
      <vt:variant>
        <vt:i4>5</vt:i4>
      </vt:variant>
      <vt:variant>
        <vt:lpwstr/>
      </vt:variant>
      <vt:variant>
        <vt:lpwstr>_Toc194220124</vt:lpwstr>
      </vt:variant>
      <vt:variant>
        <vt:i4>1966134</vt:i4>
      </vt:variant>
      <vt:variant>
        <vt:i4>38</vt:i4>
      </vt:variant>
      <vt:variant>
        <vt:i4>0</vt:i4>
      </vt:variant>
      <vt:variant>
        <vt:i4>5</vt:i4>
      </vt:variant>
      <vt:variant>
        <vt:lpwstr/>
      </vt:variant>
      <vt:variant>
        <vt:lpwstr>_Toc194220123</vt:lpwstr>
      </vt:variant>
      <vt:variant>
        <vt:i4>1966134</vt:i4>
      </vt:variant>
      <vt:variant>
        <vt:i4>32</vt:i4>
      </vt:variant>
      <vt:variant>
        <vt:i4>0</vt:i4>
      </vt:variant>
      <vt:variant>
        <vt:i4>5</vt:i4>
      </vt:variant>
      <vt:variant>
        <vt:lpwstr/>
      </vt:variant>
      <vt:variant>
        <vt:lpwstr>_Toc194220122</vt:lpwstr>
      </vt:variant>
      <vt:variant>
        <vt:i4>1966134</vt:i4>
      </vt:variant>
      <vt:variant>
        <vt:i4>26</vt:i4>
      </vt:variant>
      <vt:variant>
        <vt:i4>0</vt:i4>
      </vt:variant>
      <vt:variant>
        <vt:i4>5</vt:i4>
      </vt:variant>
      <vt:variant>
        <vt:lpwstr/>
      </vt:variant>
      <vt:variant>
        <vt:lpwstr>_Toc194220121</vt:lpwstr>
      </vt:variant>
      <vt:variant>
        <vt:i4>1966134</vt:i4>
      </vt:variant>
      <vt:variant>
        <vt:i4>20</vt:i4>
      </vt:variant>
      <vt:variant>
        <vt:i4>0</vt:i4>
      </vt:variant>
      <vt:variant>
        <vt:i4>5</vt:i4>
      </vt:variant>
      <vt:variant>
        <vt:lpwstr/>
      </vt:variant>
      <vt:variant>
        <vt:lpwstr>_Toc194220120</vt:lpwstr>
      </vt:variant>
      <vt:variant>
        <vt:i4>1900598</vt:i4>
      </vt:variant>
      <vt:variant>
        <vt:i4>14</vt:i4>
      </vt:variant>
      <vt:variant>
        <vt:i4>0</vt:i4>
      </vt:variant>
      <vt:variant>
        <vt:i4>5</vt:i4>
      </vt:variant>
      <vt:variant>
        <vt:lpwstr/>
      </vt:variant>
      <vt:variant>
        <vt:lpwstr>_Toc194220119</vt:lpwstr>
      </vt:variant>
      <vt:variant>
        <vt:i4>1900598</vt:i4>
      </vt:variant>
      <vt:variant>
        <vt:i4>8</vt:i4>
      </vt:variant>
      <vt:variant>
        <vt:i4>0</vt:i4>
      </vt:variant>
      <vt:variant>
        <vt:i4>5</vt:i4>
      </vt:variant>
      <vt:variant>
        <vt:lpwstr/>
      </vt:variant>
      <vt:variant>
        <vt:lpwstr>_Toc194220118</vt:lpwstr>
      </vt:variant>
      <vt:variant>
        <vt:i4>1900598</vt:i4>
      </vt:variant>
      <vt:variant>
        <vt:i4>2</vt:i4>
      </vt:variant>
      <vt:variant>
        <vt:i4>0</vt:i4>
      </vt:variant>
      <vt:variant>
        <vt:i4>5</vt:i4>
      </vt:variant>
      <vt:variant>
        <vt:lpwstr/>
      </vt:variant>
      <vt:variant>
        <vt:lpwstr>_Toc194220117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2025-03-31T00:40:00Z</dcterms:created>
  <dcterms:modified xsi:type="dcterms:W3CDTF">2025-03-31T01:29:00Z</dcterms:modified>
</cp:coreProperties>
</file>