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523CC" w14:textId="6783BFB5" w:rsidR="00E108B1" w:rsidRPr="0041222B" w:rsidRDefault="008350E2" w:rsidP="00E108B1">
      <w:pPr>
        <w:tabs>
          <w:tab w:val="left" w:pos="8222"/>
        </w:tabs>
        <w:jc w:val="center"/>
        <w:rPr>
          <w:rFonts w:asciiTheme="majorEastAsia" w:eastAsiaTheme="majorEastAsia" w:hAnsiTheme="majorEastAsia"/>
          <w:szCs w:val="21"/>
        </w:rPr>
      </w:pPr>
      <w:r>
        <w:rPr>
          <w:rFonts w:asciiTheme="majorEastAsia" w:eastAsiaTheme="majorEastAsia" w:hAnsiTheme="majorEastAsia" w:hint="eastAsia"/>
          <w:szCs w:val="21"/>
        </w:rPr>
        <w:t>民間ネット調査「</w:t>
      </w:r>
      <w:r w:rsidR="00074435">
        <w:rPr>
          <w:rFonts w:asciiTheme="majorEastAsia" w:eastAsiaTheme="majorEastAsia" w:hAnsiTheme="majorEastAsia" w:hint="eastAsia"/>
          <w:szCs w:val="21"/>
        </w:rPr>
        <w:t>水環境</w:t>
      </w:r>
      <w:r>
        <w:rPr>
          <w:rFonts w:asciiTheme="majorEastAsia" w:eastAsiaTheme="majorEastAsia" w:hAnsiTheme="majorEastAsia" w:hint="eastAsia"/>
          <w:szCs w:val="21"/>
        </w:rPr>
        <w:t>に関するアンケート</w:t>
      </w:r>
      <w:r w:rsidR="00E108B1" w:rsidRPr="0041222B">
        <w:rPr>
          <w:rFonts w:asciiTheme="majorEastAsia" w:eastAsiaTheme="majorEastAsia" w:hAnsiTheme="majorEastAsia" w:hint="eastAsia"/>
          <w:szCs w:val="21"/>
        </w:rPr>
        <w:t>」</w:t>
      </w:r>
      <w:r w:rsidR="000F102A">
        <w:rPr>
          <w:rFonts w:asciiTheme="majorEastAsia" w:eastAsiaTheme="majorEastAsia" w:hAnsiTheme="majorEastAsia" w:hint="eastAsia"/>
          <w:szCs w:val="21"/>
        </w:rPr>
        <w:t>（令和</w:t>
      </w:r>
      <w:r w:rsidR="002505E0">
        <w:rPr>
          <w:rFonts w:asciiTheme="majorEastAsia" w:eastAsiaTheme="majorEastAsia" w:hAnsiTheme="majorEastAsia" w:hint="eastAsia"/>
          <w:szCs w:val="21"/>
        </w:rPr>
        <w:t>６</w:t>
      </w:r>
      <w:r w:rsidR="00286134">
        <w:rPr>
          <w:rFonts w:asciiTheme="majorEastAsia" w:eastAsiaTheme="majorEastAsia" w:hAnsiTheme="majorEastAsia" w:hint="eastAsia"/>
          <w:szCs w:val="21"/>
        </w:rPr>
        <w:t>年</w:t>
      </w:r>
      <w:r w:rsidR="002505E0">
        <w:rPr>
          <w:rFonts w:asciiTheme="majorEastAsia" w:eastAsiaTheme="majorEastAsia" w:hAnsiTheme="majorEastAsia" w:hint="eastAsia"/>
          <w:szCs w:val="21"/>
        </w:rPr>
        <w:t>７</w:t>
      </w:r>
      <w:r w:rsidR="00E108B1" w:rsidRPr="0041222B">
        <w:rPr>
          <w:rFonts w:asciiTheme="majorEastAsia" w:eastAsiaTheme="majorEastAsia" w:hAnsiTheme="majorEastAsia" w:hint="eastAsia"/>
          <w:szCs w:val="21"/>
        </w:rPr>
        <w:t>月実施）の結果</w:t>
      </w:r>
    </w:p>
    <w:p w14:paraId="74A0FEB7" w14:textId="7E971A58" w:rsidR="00E02634" w:rsidRPr="00055FCF" w:rsidRDefault="00E02634" w:rsidP="00E02634">
      <w:pPr>
        <w:jc w:val="center"/>
        <w:rPr>
          <w:rFonts w:asciiTheme="majorEastAsia" w:eastAsiaTheme="majorEastAsia" w:hAnsiTheme="majorEastAsia"/>
          <w:szCs w:val="21"/>
        </w:rPr>
      </w:pPr>
    </w:p>
    <w:p w14:paraId="510E9ED4" w14:textId="77777777" w:rsidR="00E108B1" w:rsidRPr="0041222B" w:rsidRDefault="00E108B1" w:rsidP="00E108B1">
      <w:pPr>
        <w:rPr>
          <w:rFonts w:asciiTheme="majorEastAsia" w:eastAsiaTheme="majorEastAsia" w:hAnsiTheme="majorEastAsia"/>
          <w:szCs w:val="21"/>
        </w:rPr>
      </w:pPr>
      <w:r w:rsidRPr="0041222B">
        <w:rPr>
          <w:rFonts w:asciiTheme="majorEastAsia" w:eastAsiaTheme="majorEastAsia" w:hAnsiTheme="majorEastAsia" w:hint="eastAsia"/>
          <w:szCs w:val="21"/>
        </w:rPr>
        <w:t>○調査目的</w:t>
      </w:r>
    </w:p>
    <w:p w14:paraId="689DB763" w14:textId="05BCD44D" w:rsidR="009D1335" w:rsidRPr="0041222B" w:rsidRDefault="0093793F" w:rsidP="009D1335">
      <w:pPr>
        <w:ind w:firstLineChars="100" w:firstLine="210"/>
        <w:rPr>
          <w:rFonts w:asciiTheme="majorEastAsia" w:eastAsiaTheme="majorEastAsia" w:hAnsiTheme="majorEastAsia"/>
          <w:szCs w:val="21"/>
        </w:rPr>
      </w:pPr>
      <w:r w:rsidRPr="0041222B">
        <w:rPr>
          <w:rFonts w:asciiTheme="majorEastAsia" w:eastAsiaTheme="majorEastAsia" w:hAnsiTheme="majorEastAsia" w:hint="eastAsia"/>
          <w:szCs w:val="21"/>
        </w:rPr>
        <w:t>大阪市では、</w:t>
      </w:r>
      <w:r w:rsidR="00E13F90">
        <w:rPr>
          <w:rFonts w:asciiTheme="majorEastAsia" w:eastAsiaTheme="majorEastAsia" w:hAnsiTheme="majorEastAsia" w:hint="eastAsia"/>
          <w:szCs w:val="21"/>
        </w:rPr>
        <w:t>2021年３月に大阪府と共同で策定した「大阪ブルー・オーシャン・ビジョン」実行計画に基づき、あらゆるステークホルダーとの連携のもと、「大阪ブルー・オーシャン・ビジョン」が掲げる「2050年までに海洋プラスチックごみによる新たな汚染ゼロ」の実現に寄与するとともに、2019年12月に新たに策定した「大阪市環境基本計画」の、水分野の個別計画としてＳＤＧｓの達成への貢献をめざしております。</w:t>
      </w:r>
    </w:p>
    <w:p w14:paraId="323FD7AA" w14:textId="43E537C4" w:rsidR="00BA0E70" w:rsidRDefault="009D1335" w:rsidP="00F302DF">
      <w:pPr>
        <w:ind w:firstLineChars="100" w:firstLine="210"/>
        <w:rPr>
          <w:rFonts w:asciiTheme="majorEastAsia" w:eastAsiaTheme="majorEastAsia" w:hAnsiTheme="majorEastAsia"/>
          <w:szCs w:val="21"/>
        </w:rPr>
      </w:pPr>
      <w:r w:rsidRPr="0041222B">
        <w:rPr>
          <w:rFonts w:asciiTheme="majorEastAsia" w:eastAsiaTheme="majorEastAsia" w:hAnsiTheme="majorEastAsia" w:hint="eastAsia"/>
          <w:szCs w:val="21"/>
        </w:rPr>
        <w:t>そこで、市民のみなさまが大阪市の</w:t>
      </w:r>
      <w:r w:rsidR="00E13F90">
        <w:rPr>
          <w:rFonts w:asciiTheme="majorEastAsia" w:eastAsiaTheme="majorEastAsia" w:hAnsiTheme="majorEastAsia" w:hint="eastAsia"/>
          <w:szCs w:val="21"/>
        </w:rPr>
        <w:t>水環境</w:t>
      </w:r>
      <w:r w:rsidRPr="0041222B">
        <w:rPr>
          <w:rFonts w:asciiTheme="majorEastAsia" w:eastAsiaTheme="majorEastAsia" w:hAnsiTheme="majorEastAsia" w:hint="eastAsia"/>
          <w:szCs w:val="21"/>
        </w:rPr>
        <w:t>に関して、どのような意識やお考えをお持ちになっているのかをお聞きし、</w:t>
      </w:r>
      <w:r w:rsidR="00F302DF" w:rsidRPr="00F302DF">
        <w:rPr>
          <w:rFonts w:asciiTheme="majorEastAsia" w:eastAsiaTheme="majorEastAsia" w:hAnsiTheme="majorEastAsia" w:hint="eastAsia"/>
          <w:szCs w:val="21"/>
        </w:rPr>
        <w:t>2025年度を目途に予定している本実行計画の中間見直しの参考とするため、今回の調査を実施しました。</w:t>
      </w:r>
      <w:r w:rsidR="009F7280">
        <w:rPr>
          <w:rFonts w:asciiTheme="majorEastAsia" w:eastAsiaTheme="majorEastAsia" w:hAnsiTheme="majorEastAsia" w:hint="eastAsia"/>
          <w:szCs w:val="21"/>
        </w:rPr>
        <w:t xml:space="preserve">　</w:t>
      </w:r>
    </w:p>
    <w:p w14:paraId="7F814303" w14:textId="77777777" w:rsidR="00F302DF" w:rsidRPr="0041222B" w:rsidRDefault="00F302DF" w:rsidP="00F302DF">
      <w:pPr>
        <w:ind w:firstLineChars="100" w:firstLine="210"/>
        <w:rPr>
          <w:rFonts w:asciiTheme="majorEastAsia" w:eastAsiaTheme="majorEastAsia" w:hAnsiTheme="majorEastAsia"/>
          <w:szCs w:val="21"/>
        </w:rPr>
      </w:pPr>
    </w:p>
    <w:p w14:paraId="77FC0EC7" w14:textId="77777777" w:rsidR="00E108B1" w:rsidRPr="0041222B" w:rsidRDefault="00E108B1" w:rsidP="00E108B1">
      <w:pPr>
        <w:rPr>
          <w:rFonts w:asciiTheme="majorEastAsia" w:eastAsiaTheme="majorEastAsia" w:hAnsiTheme="majorEastAsia"/>
          <w:szCs w:val="21"/>
        </w:rPr>
      </w:pPr>
      <w:r w:rsidRPr="0041222B">
        <w:rPr>
          <w:rFonts w:asciiTheme="majorEastAsia" w:eastAsiaTheme="majorEastAsia" w:hAnsiTheme="majorEastAsia" w:hint="eastAsia"/>
          <w:szCs w:val="21"/>
        </w:rPr>
        <w:t>○調査期間</w:t>
      </w:r>
    </w:p>
    <w:p w14:paraId="1BCFDDDC" w14:textId="0684FDF4" w:rsidR="00E108B1" w:rsidRPr="0041222B" w:rsidRDefault="00E108B1" w:rsidP="00E108B1">
      <w:pPr>
        <w:rPr>
          <w:rFonts w:asciiTheme="majorEastAsia" w:eastAsiaTheme="majorEastAsia" w:hAnsiTheme="majorEastAsia"/>
          <w:szCs w:val="21"/>
        </w:rPr>
      </w:pPr>
      <w:r w:rsidRPr="0041222B">
        <w:rPr>
          <w:rFonts w:asciiTheme="majorEastAsia" w:eastAsiaTheme="majorEastAsia" w:hAnsiTheme="majorEastAsia" w:hint="eastAsia"/>
          <w:szCs w:val="21"/>
        </w:rPr>
        <w:t xml:space="preserve">　</w:t>
      </w:r>
      <w:r w:rsidR="000F102A" w:rsidRPr="00770AE7">
        <w:rPr>
          <w:rFonts w:asciiTheme="majorEastAsia" w:eastAsiaTheme="majorEastAsia" w:hAnsiTheme="majorEastAsia" w:hint="eastAsia"/>
          <w:szCs w:val="21"/>
        </w:rPr>
        <w:t>令和</w:t>
      </w:r>
      <w:r w:rsidR="00430B51">
        <w:rPr>
          <w:rFonts w:asciiTheme="majorEastAsia" w:eastAsiaTheme="majorEastAsia" w:hAnsiTheme="majorEastAsia" w:hint="eastAsia"/>
          <w:szCs w:val="21"/>
        </w:rPr>
        <w:t>６</w:t>
      </w:r>
      <w:r w:rsidR="00E13F90" w:rsidRPr="00770AE7">
        <w:rPr>
          <w:rFonts w:asciiTheme="majorEastAsia" w:eastAsiaTheme="majorEastAsia" w:hAnsiTheme="majorEastAsia" w:hint="eastAsia"/>
          <w:szCs w:val="21"/>
        </w:rPr>
        <w:t>年</w:t>
      </w:r>
      <w:r w:rsidR="00430B51">
        <w:rPr>
          <w:rFonts w:asciiTheme="majorEastAsia" w:eastAsiaTheme="majorEastAsia" w:hAnsiTheme="majorEastAsia" w:hint="eastAsia"/>
          <w:szCs w:val="21"/>
        </w:rPr>
        <w:t>７</w:t>
      </w:r>
      <w:r w:rsidRPr="00770AE7">
        <w:rPr>
          <w:rFonts w:asciiTheme="majorEastAsia" w:eastAsiaTheme="majorEastAsia" w:hAnsiTheme="majorEastAsia" w:hint="eastAsia"/>
          <w:szCs w:val="21"/>
        </w:rPr>
        <w:t>月</w:t>
      </w:r>
      <w:r w:rsidR="00430B51">
        <w:rPr>
          <w:rFonts w:asciiTheme="majorEastAsia" w:eastAsiaTheme="majorEastAsia" w:hAnsiTheme="majorEastAsia" w:hint="eastAsia"/>
          <w:szCs w:val="21"/>
        </w:rPr>
        <w:t>26</w:t>
      </w:r>
      <w:r w:rsidR="00E13F90" w:rsidRPr="00770AE7">
        <w:rPr>
          <w:rFonts w:asciiTheme="majorEastAsia" w:eastAsiaTheme="majorEastAsia" w:hAnsiTheme="majorEastAsia" w:hint="eastAsia"/>
          <w:szCs w:val="21"/>
        </w:rPr>
        <w:t>日から</w:t>
      </w:r>
      <w:r w:rsidR="00430B51">
        <w:rPr>
          <w:rFonts w:asciiTheme="majorEastAsia" w:eastAsiaTheme="majorEastAsia" w:hAnsiTheme="majorEastAsia" w:hint="eastAsia"/>
          <w:szCs w:val="21"/>
        </w:rPr>
        <w:t>29</w:t>
      </w:r>
      <w:r w:rsidRPr="00C56449">
        <w:rPr>
          <w:rFonts w:asciiTheme="majorEastAsia" w:eastAsiaTheme="majorEastAsia" w:hAnsiTheme="majorEastAsia" w:hint="eastAsia"/>
          <w:szCs w:val="21"/>
        </w:rPr>
        <w:t>日</w:t>
      </w:r>
    </w:p>
    <w:p w14:paraId="107EF440" w14:textId="77777777" w:rsidR="00E108B1" w:rsidRPr="000F102A" w:rsidRDefault="00E108B1" w:rsidP="00E108B1">
      <w:pPr>
        <w:rPr>
          <w:rFonts w:asciiTheme="majorEastAsia" w:eastAsiaTheme="majorEastAsia" w:hAnsiTheme="majorEastAsia"/>
          <w:szCs w:val="21"/>
        </w:rPr>
      </w:pPr>
    </w:p>
    <w:p w14:paraId="716CFEFC" w14:textId="77777777" w:rsidR="00E108B1" w:rsidRPr="0041222B" w:rsidRDefault="00E108B1" w:rsidP="00E108B1">
      <w:pPr>
        <w:rPr>
          <w:rFonts w:asciiTheme="majorEastAsia" w:eastAsiaTheme="majorEastAsia" w:hAnsiTheme="majorEastAsia"/>
          <w:szCs w:val="21"/>
        </w:rPr>
      </w:pPr>
      <w:r w:rsidRPr="0041222B">
        <w:rPr>
          <w:rFonts w:asciiTheme="majorEastAsia" w:eastAsiaTheme="majorEastAsia" w:hAnsiTheme="majorEastAsia" w:hint="eastAsia"/>
          <w:szCs w:val="21"/>
        </w:rPr>
        <w:t>○調査内容</w:t>
      </w:r>
    </w:p>
    <w:p w14:paraId="33F4C826" w14:textId="63E09AE6" w:rsidR="00113A78" w:rsidRDefault="00BC5E0F" w:rsidP="00E13F90">
      <w:pPr>
        <w:rPr>
          <w:rFonts w:asciiTheme="majorEastAsia" w:eastAsiaTheme="majorEastAsia" w:hAnsiTheme="majorEastAsia"/>
          <w:szCs w:val="21"/>
        </w:rPr>
      </w:pPr>
      <w:r w:rsidRPr="0041222B">
        <w:rPr>
          <w:rFonts w:asciiTheme="majorEastAsia" w:eastAsiaTheme="majorEastAsia" w:hAnsiTheme="majorEastAsia" w:hint="eastAsia"/>
          <w:szCs w:val="21"/>
        </w:rPr>
        <w:t>（</w:t>
      </w:r>
      <w:r w:rsidR="007669A1" w:rsidRPr="0041222B">
        <w:rPr>
          <w:rFonts w:asciiTheme="majorEastAsia" w:eastAsiaTheme="majorEastAsia" w:hAnsiTheme="majorEastAsia" w:hint="eastAsia"/>
          <w:szCs w:val="21"/>
        </w:rPr>
        <w:t>１</w:t>
      </w:r>
      <w:r w:rsidR="00E46C2B" w:rsidRPr="0041222B">
        <w:rPr>
          <w:rFonts w:asciiTheme="majorEastAsia" w:eastAsiaTheme="majorEastAsia" w:hAnsiTheme="majorEastAsia" w:hint="eastAsia"/>
          <w:szCs w:val="21"/>
        </w:rPr>
        <w:t>）</w:t>
      </w:r>
      <w:r w:rsidR="003E6E37">
        <w:rPr>
          <w:rFonts w:asciiTheme="majorEastAsia" w:eastAsiaTheme="majorEastAsia" w:hAnsiTheme="majorEastAsia" w:hint="eastAsia"/>
          <w:szCs w:val="21"/>
        </w:rPr>
        <w:t>大阪市の</w:t>
      </w:r>
      <w:r w:rsidR="00E13F90">
        <w:rPr>
          <w:rFonts w:asciiTheme="majorEastAsia" w:eastAsiaTheme="majorEastAsia" w:hAnsiTheme="majorEastAsia" w:hint="eastAsia"/>
          <w:szCs w:val="21"/>
        </w:rPr>
        <w:t>水環境について</w:t>
      </w:r>
    </w:p>
    <w:p w14:paraId="3AA36018" w14:textId="67DAE437" w:rsidR="003E6E37" w:rsidRDefault="003E6E37" w:rsidP="00E13F90">
      <w:pPr>
        <w:rPr>
          <w:rFonts w:asciiTheme="majorEastAsia" w:eastAsiaTheme="majorEastAsia" w:hAnsiTheme="majorEastAsia"/>
          <w:szCs w:val="21"/>
        </w:rPr>
      </w:pPr>
      <w:r>
        <w:rPr>
          <w:rFonts w:asciiTheme="majorEastAsia" w:eastAsiaTheme="majorEastAsia" w:hAnsiTheme="majorEastAsia" w:hint="eastAsia"/>
          <w:szCs w:val="21"/>
        </w:rPr>
        <w:t>（２）水辺の施設・空間について</w:t>
      </w:r>
    </w:p>
    <w:p w14:paraId="5371F542" w14:textId="6957774B" w:rsidR="003E6E37" w:rsidRDefault="003E6E37" w:rsidP="00E13F90">
      <w:pPr>
        <w:rPr>
          <w:rFonts w:asciiTheme="majorEastAsia" w:eastAsiaTheme="majorEastAsia" w:hAnsiTheme="majorEastAsia"/>
          <w:szCs w:val="21"/>
        </w:rPr>
      </w:pPr>
      <w:r>
        <w:rPr>
          <w:rFonts w:asciiTheme="majorEastAsia" w:eastAsiaTheme="majorEastAsia" w:hAnsiTheme="majorEastAsia" w:hint="eastAsia"/>
          <w:szCs w:val="21"/>
        </w:rPr>
        <w:t>（３）海洋プラスチックごみ問題について</w:t>
      </w:r>
    </w:p>
    <w:p w14:paraId="5B887154" w14:textId="15E9F7A1" w:rsidR="003E6E37" w:rsidRPr="0041222B" w:rsidRDefault="003E6E37" w:rsidP="00E13F90">
      <w:pPr>
        <w:rPr>
          <w:rFonts w:asciiTheme="majorEastAsia" w:eastAsiaTheme="majorEastAsia" w:hAnsiTheme="majorEastAsia"/>
          <w:szCs w:val="21"/>
        </w:rPr>
      </w:pPr>
      <w:r>
        <w:rPr>
          <w:rFonts w:asciiTheme="majorEastAsia" w:eastAsiaTheme="majorEastAsia" w:hAnsiTheme="majorEastAsia" w:hint="eastAsia"/>
          <w:szCs w:val="21"/>
        </w:rPr>
        <w:t>（４）まちなかや川や大阪湾でのプラスチックごみの状況について</w:t>
      </w:r>
    </w:p>
    <w:p w14:paraId="68ED7A2F" w14:textId="444A2D39" w:rsidR="0054680D" w:rsidRPr="0041222B" w:rsidRDefault="0054680D">
      <w:pPr>
        <w:rPr>
          <w:rFonts w:asciiTheme="majorEastAsia" w:eastAsiaTheme="majorEastAsia" w:hAnsiTheme="majorEastAsia"/>
          <w:szCs w:val="21"/>
        </w:rPr>
      </w:pPr>
    </w:p>
    <w:p w14:paraId="14A2851C" w14:textId="77777777" w:rsidR="00E108B1" w:rsidRPr="0041222B" w:rsidRDefault="00E108B1" w:rsidP="00E108B1">
      <w:pPr>
        <w:rPr>
          <w:rFonts w:asciiTheme="majorEastAsia" w:eastAsiaTheme="majorEastAsia" w:hAnsiTheme="majorEastAsia"/>
          <w:szCs w:val="21"/>
        </w:rPr>
      </w:pPr>
      <w:r w:rsidRPr="0041222B">
        <w:rPr>
          <w:rFonts w:asciiTheme="majorEastAsia" w:eastAsiaTheme="majorEastAsia" w:hAnsiTheme="majorEastAsia" w:hint="eastAsia"/>
          <w:szCs w:val="21"/>
        </w:rPr>
        <w:t>○回答構成</w:t>
      </w:r>
    </w:p>
    <w:p w14:paraId="4F88A3BF" w14:textId="2841B7A2" w:rsidR="00E108B1" w:rsidRPr="0041222B" w:rsidRDefault="00E108B1" w:rsidP="00500666">
      <w:pPr>
        <w:rPr>
          <w:rFonts w:asciiTheme="majorEastAsia" w:eastAsiaTheme="majorEastAsia" w:hAnsiTheme="majorEastAsia"/>
          <w:szCs w:val="21"/>
        </w:rPr>
      </w:pPr>
      <w:r w:rsidRPr="0041222B">
        <w:rPr>
          <w:rFonts w:asciiTheme="majorEastAsia" w:eastAsiaTheme="majorEastAsia" w:hAnsiTheme="majorEastAsia" w:hint="eastAsia"/>
          <w:szCs w:val="21"/>
        </w:rPr>
        <w:t>（１）有効回答数　500回答（100％）（調査対象500人）</w:t>
      </w:r>
    </w:p>
    <w:p w14:paraId="47FEC0EF" w14:textId="61DFC451" w:rsidR="00E108B1" w:rsidRDefault="00E108B1" w:rsidP="00E108B1">
      <w:pPr>
        <w:rPr>
          <w:rFonts w:asciiTheme="majorEastAsia" w:eastAsiaTheme="majorEastAsia" w:hAnsiTheme="majorEastAsia"/>
          <w:szCs w:val="21"/>
        </w:rPr>
      </w:pPr>
      <w:r w:rsidRPr="0041222B">
        <w:rPr>
          <w:rFonts w:asciiTheme="majorEastAsia" w:eastAsiaTheme="majorEastAsia" w:hAnsiTheme="majorEastAsia" w:hint="eastAsia"/>
          <w:szCs w:val="21"/>
        </w:rPr>
        <w:t>（</w:t>
      </w:r>
      <w:r w:rsidR="00500666">
        <w:rPr>
          <w:rFonts w:asciiTheme="majorEastAsia" w:eastAsiaTheme="majorEastAsia" w:hAnsiTheme="majorEastAsia" w:hint="eastAsia"/>
          <w:szCs w:val="21"/>
        </w:rPr>
        <w:t>２</w:t>
      </w:r>
      <w:r w:rsidRPr="0041222B">
        <w:rPr>
          <w:rFonts w:asciiTheme="majorEastAsia" w:eastAsiaTheme="majorEastAsia" w:hAnsiTheme="majorEastAsia" w:hint="eastAsia"/>
          <w:szCs w:val="21"/>
        </w:rPr>
        <w:t>）回答者属性</w:t>
      </w:r>
    </w:p>
    <w:tbl>
      <w:tblPr>
        <w:tblpPr w:leftFromText="142" w:rightFromText="142" w:vertAnchor="text" w:horzAnchor="margin" w:tblpXSpec="center" w:tblpY="-21"/>
        <w:tblW w:w="858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2058"/>
        <w:gridCol w:w="1271"/>
        <w:gridCol w:w="1061"/>
        <w:gridCol w:w="1061"/>
        <w:gridCol w:w="1061"/>
        <w:gridCol w:w="1271"/>
        <w:gridCol w:w="805"/>
      </w:tblGrid>
      <w:tr w:rsidR="00F302DF" w:rsidRPr="00EE3BAC" w14:paraId="30F26DCC" w14:textId="77777777" w:rsidTr="007325A1">
        <w:trPr>
          <w:trHeight w:val="480"/>
          <w:jc w:val="center"/>
        </w:trPr>
        <w:tc>
          <w:tcPr>
            <w:tcW w:w="2058" w:type="dxa"/>
            <w:shd w:val="clear" w:color="auto" w:fill="auto"/>
            <w:noWrap/>
            <w:vAlign w:val="center"/>
            <w:hideMark/>
          </w:tcPr>
          <w:p w14:paraId="08469B9D" w14:textId="77777777" w:rsidR="00F302DF" w:rsidRPr="00EE3BAC" w:rsidRDefault="00F302DF" w:rsidP="007325A1">
            <w:pPr>
              <w:widowControl/>
              <w:jc w:val="center"/>
              <w:rPr>
                <w:rFonts w:asciiTheme="majorEastAsia" w:eastAsiaTheme="majorEastAsia" w:hAnsiTheme="majorEastAsia" w:cs="ＭＳ Ｐゴシック"/>
                <w:color w:val="000000"/>
                <w:kern w:val="0"/>
                <w:szCs w:val="21"/>
              </w:rPr>
            </w:pPr>
            <w:r w:rsidRPr="00EE3BAC">
              <w:rPr>
                <w:rFonts w:asciiTheme="majorEastAsia" w:eastAsiaTheme="majorEastAsia" w:hAnsiTheme="majorEastAsia" w:cs="ＭＳ Ｐゴシック" w:hint="eastAsia"/>
                <w:color w:val="000000"/>
                <w:kern w:val="0"/>
                <w:szCs w:val="21"/>
              </w:rPr>
              <w:t xml:space="preserve">　</w:t>
            </w:r>
            <w:r>
              <w:rPr>
                <w:rFonts w:asciiTheme="majorEastAsia" w:eastAsiaTheme="majorEastAsia" w:hAnsiTheme="majorEastAsia" w:cs="ＭＳ Ｐゴシック" w:hint="eastAsia"/>
                <w:color w:val="000000"/>
                <w:kern w:val="0"/>
                <w:szCs w:val="21"/>
              </w:rPr>
              <w:t>年代別</w:t>
            </w:r>
          </w:p>
        </w:tc>
        <w:tc>
          <w:tcPr>
            <w:tcW w:w="1271" w:type="dxa"/>
            <w:shd w:val="clear" w:color="auto" w:fill="auto"/>
            <w:noWrap/>
            <w:vAlign w:val="center"/>
            <w:hideMark/>
          </w:tcPr>
          <w:p w14:paraId="17CC78F4" w14:textId="77777777" w:rsidR="00F302DF" w:rsidRPr="00EE3BAC" w:rsidRDefault="00F302DF" w:rsidP="007325A1">
            <w:pPr>
              <w:widowControl/>
              <w:jc w:val="center"/>
              <w:rPr>
                <w:rFonts w:asciiTheme="majorEastAsia" w:eastAsiaTheme="majorEastAsia" w:hAnsiTheme="majorEastAsia" w:cs="ＭＳ Ｐゴシック"/>
                <w:color w:val="000000"/>
                <w:kern w:val="0"/>
                <w:szCs w:val="21"/>
              </w:rPr>
            </w:pPr>
            <w:r w:rsidRPr="00EE3BAC">
              <w:rPr>
                <w:rFonts w:asciiTheme="majorEastAsia" w:eastAsiaTheme="majorEastAsia" w:hAnsiTheme="majorEastAsia" w:cs="ＭＳ Ｐゴシック" w:hint="eastAsia"/>
                <w:color w:val="000000"/>
                <w:kern w:val="0"/>
                <w:szCs w:val="21"/>
              </w:rPr>
              <w:t>2</w:t>
            </w:r>
            <w:r w:rsidRPr="00EE3BAC">
              <w:rPr>
                <w:rFonts w:asciiTheme="majorEastAsia" w:eastAsiaTheme="majorEastAsia" w:hAnsiTheme="majorEastAsia" w:cs="ＭＳ Ｐゴシック"/>
                <w:color w:val="000000"/>
                <w:kern w:val="0"/>
                <w:szCs w:val="21"/>
              </w:rPr>
              <w:t>9</w:t>
            </w:r>
            <w:r w:rsidRPr="00EE3BAC">
              <w:rPr>
                <w:rFonts w:asciiTheme="majorEastAsia" w:eastAsiaTheme="majorEastAsia" w:hAnsiTheme="majorEastAsia" w:cs="ＭＳ Ｐゴシック" w:hint="eastAsia"/>
                <w:color w:val="000000"/>
                <w:kern w:val="0"/>
                <w:szCs w:val="21"/>
              </w:rPr>
              <w:t>歳以下</w:t>
            </w:r>
          </w:p>
        </w:tc>
        <w:tc>
          <w:tcPr>
            <w:tcW w:w="1061" w:type="dxa"/>
            <w:shd w:val="clear" w:color="auto" w:fill="auto"/>
            <w:noWrap/>
            <w:vAlign w:val="center"/>
            <w:hideMark/>
          </w:tcPr>
          <w:p w14:paraId="1A48F4D8" w14:textId="77777777" w:rsidR="00F302DF" w:rsidRPr="00EE3BAC" w:rsidRDefault="00F302DF" w:rsidP="007325A1">
            <w:pPr>
              <w:widowControl/>
              <w:jc w:val="center"/>
              <w:rPr>
                <w:rFonts w:asciiTheme="majorEastAsia" w:eastAsiaTheme="majorEastAsia" w:hAnsiTheme="majorEastAsia" w:cs="ＭＳ Ｐゴシック"/>
                <w:color w:val="000000"/>
                <w:kern w:val="0"/>
                <w:szCs w:val="21"/>
              </w:rPr>
            </w:pPr>
            <w:r w:rsidRPr="00EE3BAC">
              <w:rPr>
                <w:rFonts w:asciiTheme="majorEastAsia" w:eastAsiaTheme="majorEastAsia" w:hAnsiTheme="majorEastAsia" w:cs="ＭＳ Ｐゴシック" w:hint="eastAsia"/>
                <w:color w:val="000000"/>
                <w:kern w:val="0"/>
                <w:szCs w:val="21"/>
              </w:rPr>
              <w:t>30歳代</w:t>
            </w:r>
          </w:p>
        </w:tc>
        <w:tc>
          <w:tcPr>
            <w:tcW w:w="1061" w:type="dxa"/>
            <w:vAlign w:val="center"/>
          </w:tcPr>
          <w:p w14:paraId="7BE5D1E4" w14:textId="77777777" w:rsidR="00F302DF" w:rsidRPr="00EE3BAC" w:rsidRDefault="00F302DF" w:rsidP="007325A1">
            <w:pPr>
              <w:widowControl/>
              <w:jc w:val="center"/>
              <w:rPr>
                <w:rFonts w:asciiTheme="majorEastAsia" w:eastAsiaTheme="majorEastAsia" w:hAnsiTheme="majorEastAsia" w:cs="ＭＳ Ｐゴシック"/>
                <w:color w:val="000000"/>
                <w:kern w:val="0"/>
                <w:szCs w:val="21"/>
              </w:rPr>
            </w:pPr>
            <w:r w:rsidRPr="00EE3BAC">
              <w:rPr>
                <w:rFonts w:asciiTheme="majorEastAsia" w:eastAsiaTheme="majorEastAsia" w:hAnsiTheme="majorEastAsia" w:cs="ＭＳ Ｐゴシック" w:hint="eastAsia"/>
                <w:color w:val="000000"/>
                <w:kern w:val="0"/>
                <w:szCs w:val="21"/>
              </w:rPr>
              <w:t>40歳代</w:t>
            </w:r>
          </w:p>
        </w:tc>
        <w:tc>
          <w:tcPr>
            <w:tcW w:w="1061" w:type="dxa"/>
            <w:vAlign w:val="center"/>
          </w:tcPr>
          <w:p w14:paraId="3AB20659" w14:textId="77777777" w:rsidR="00F302DF" w:rsidRPr="00EE3BAC" w:rsidRDefault="00F302DF" w:rsidP="007325A1">
            <w:pPr>
              <w:widowControl/>
              <w:jc w:val="center"/>
              <w:rPr>
                <w:rFonts w:asciiTheme="majorEastAsia" w:eastAsiaTheme="majorEastAsia" w:hAnsiTheme="majorEastAsia" w:cs="ＭＳ Ｐゴシック"/>
                <w:color w:val="000000"/>
                <w:kern w:val="0"/>
                <w:szCs w:val="21"/>
              </w:rPr>
            </w:pPr>
            <w:r w:rsidRPr="00EE3BAC">
              <w:rPr>
                <w:rFonts w:asciiTheme="majorEastAsia" w:eastAsiaTheme="majorEastAsia" w:hAnsiTheme="majorEastAsia" w:cs="ＭＳ Ｐゴシック" w:hint="eastAsia"/>
                <w:color w:val="000000"/>
                <w:kern w:val="0"/>
                <w:szCs w:val="21"/>
              </w:rPr>
              <w:t>50歳代</w:t>
            </w:r>
          </w:p>
        </w:tc>
        <w:tc>
          <w:tcPr>
            <w:tcW w:w="1271" w:type="dxa"/>
            <w:vAlign w:val="center"/>
          </w:tcPr>
          <w:p w14:paraId="5AAA5B2C" w14:textId="77777777" w:rsidR="00F302DF" w:rsidRPr="00EE3BAC" w:rsidRDefault="00F302DF" w:rsidP="007325A1">
            <w:pPr>
              <w:widowControl/>
              <w:jc w:val="center"/>
              <w:rPr>
                <w:rFonts w:asciiTheme="majorEastAsia" w:eastAsiaTheme="majorEastAsia" w:hAnsiTheme="majorEastAsia" w:cs="ＭＳ Ｐゴシック"/>
                <w:color w:val="000000"/>
                <w:kern w:val="0"/>
                <w:szCs w:val="21"/>
              </w:rPr>
            </w:pPr>
            <w:r w:rsidRPr="00EE3BAC">
              <w:rPr>
                <w:rFonts w:asciiTheme="majorEastAsia" w:eastAsiaTheme="majorEastAsia" w:hAnsiTheme="majorEastAsia" w:cs="ＭＳ Ｐゴシック" w:hint="eastAsia"/>
                <w:color w:val="000000"/>
                <w:kern w:val="0"/>
                <w:szCs w:val="21"/>
              </w:rPr>
              <w:t>60歳以上</w:t>
            </w:r>
          </w:p>
        </w:tc>
        <w:tc>
          <w:tcPr>
            <w:tcW w:w="805" w:type="dxa"/>
          </w:tcPr>
          <w:p w14:paraId="547894D4" w14:textId="77777777" w:rsidR="00F302DF" w:rsidRPr="00EE3BAC" w:rsidRDefault="00F302DF" w:rsidP="007325A1">
            <w:pPr>
              <w:widowControl/>
              <w:jc w:val="cente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合計</w:t>
            </w:r>
          </w:p>
        </w:tc>
      </w:tr>
      <w:tr w:rsidR="00F302DF" w:rsidRPr="00EE3BAC" w14:paraId="0201C6CB" w14:textId="77777777" w:rsidTr="007325A1">
        <w:trPr>
          <w:trHeight w:val="480"/>
          <w:jc w:val="center"/>
        </w:trPr>
        <w:tc>
          <w:tcPr>
            <w:tcW w:w="2058" w:type="dxa"/>
            <w:shd w:val="clear" w:color="auto" w:fill="auto"/>
            <w:noWrap/>
            <w:vAlign w:val="center"/>
          </w:tcPr>
          <w:p w14:paraId="5F6AEA59" w14:textId="77777777" w:rsidR="00F302DF" w:rsidRPr="00EE3BAC" w:rsidRDefault="00F302DF" w:rsidP="007325A1">
            <w:pPr>
              <w:widowControl/>
              <w:jc w:val="cente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調査対象数（人）</w:t>
            </w:r>
          </w:p>
        </w:tc>
        <w:tc>
          <w:tcPr>
            <w:tcW w:w="1271" w:type="dxa"/>
            <w:shd w:val="clear" w:color="auto" w:fill="auto"/>
            <w:noWrap/>
            <w:vAlign w:val="center"/>
          </w:tcPr>
          <w:p w14:paraId="23AD3DDD" w14:textId="61C87D37" w:rsidR="00F302DF" w:rsidRPr="00EE3BAC" w:rsidRDefault="000F102A" w:rsidP="007325A1">
            <w:pPr>
              <w:widowControl/>
              <w:jc w:val="cente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85</w:t>
            </w:r>
          </w:p>
        </w:tc>
        <w:tc>
          <w:tcPr>
            <w:tcW w:w="1061" w:type="dxa"/>
            <w:shd w:val="clear" w:color="auto" w:fill="auto"/>
            <w:noWrap/>
            <w:vAlign w:val="center"/>
          </w:tcPr>
          <w:p w14:paraId="482AFF7B" w14:textId="58759B13" w:rsidR="00F302DF" w:rsidRPr="00EE3BAC" w:rsidRDefault="000F102A" w:rsidP="007325A1">
            <w:pPr>
              <w:widowControl/>
              <w:jc w:val="cente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75</w:t>
            </w:r>
          </w:p>
        </w:tc>
        <w:tc>
          <w:tcPr>
            <w:tcW w:w="1061" w:type="dxa"/>
            <w:vAlign w:val="center"/>
          </w:tcPr>
          <w:p w14:paraId="3497F45D" w14:textId="7D5CEE7A" w:rsidR="00F302DF" w:rsidRPr="00EE3BAC" w:rsidRDefault="000F102A" w:rsidP="007325A1">
            <w:pPr>
              <w:widowControl/>
              <w:jc w:val="cente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85</w:t>
            </w:r>
          </w:p>
        </w:tc>
        <w:tc>
          <w:tcPr>
            <w:tcW w:w="1061" w:type="dxa"/>
            <w:vAlign w:val="center"/>
          </w:tcPr>
          <w:p w14:paraId="44867617" w14:textId="4324A351" w:rsidR="00F302DF" w:rsidRPr="00EE3BAC" w:rsidRDefault="000F102A" w:rsidP="007325A1">
            <w:pPr>
              <w:widowControl/>
              <w:jc w:val="cente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80</w:t>
            </w:r>
          </w:p>
        </w:tc>
        <w:tc>
          <w:tcPr>
            <w:tcW w:w="1271" w:type="dxa"/>
            <w:vAlign w:val="center"/>
          </w:tcPr>
          <w:p w14:paraId="756D362E" w14:textId="18790919" w:rsidR="00F302DF" w:rsidRPr="00EE3BAC" w:rsidRDefault="00F302DF" w:rsidP="007325A1">
            <w:pPr>
              <w:widowControl/>
              <w:jc w:val="cente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1</w:t>
            </w:r>
            <w:r w:rsidR="000F102A">
              <w:rPr>
                <w:rFonts w:asciiTheme="majorEastAsia" w:eastAsiaTheme="majorEastAsia" w:hAnsiTheme="majorEastAsia" w:cs="ＭＳ Ｐゴシック"/>
                <w:color w:val="000000"/>
                <w:kern w:val="0"/>
                <w:szCs w:val="21"/>
              </w:rPr>
              <w:t>75</w:t>
            </w:r>
          </w:p>
        </w:tc>
        <w:tc>
          <w:tcPr>
            <w:tcW w:w="805" w:type="dxa"/>
          </w:tcPr>
          <w:p w14:paraId="79C47D24" w14:textId="77777777" w:rsidR="00F302DF" w:rsidRDefault="00F302DF" w:rsidP="007325A1">
            <w:pPr>
              <w:widowControl/>
              <w:jc w:val="cente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5</w:t>
            </w:r>
            <w:r>
              <w:rPr>
                <w:rFonts w:asciiTheme="majorEastAsia" w:eastAsiaTheme="majorEastAsia" w:hAnsiTheme="majorEastAsia" w:cs="ＭＳ Ｐゴシック"/>
                <w:color w:val="000000"/>
                <w:kern w:val="0"/>
                <w:szCs w:val="21"/>
              </w:rPr>
              <w:t>00</w:t>
            </w:r>
          </w:p>
        </w:tc>
      </w:tr>
      <w:tr w:rsidR="00F302DF" w:rsidRPr="00EE3BAC" w14:paraId="3FAA6520" w14:textId="77777777" w:rsidTr="007325A1">
        <w:trPr>
          <w:trHeight w:val="480"/>
          <w:jc w:val="center"/>
        </w:trPr>
        <w:tc>
          <w:tcPr>
            <w:tcW w:w="2058" w:type="dxa"/>
            <w:shd w:val="clear" w:color="auto" w:fill="auto"/>
            <w:noWrap/>
            <w:vAlign w:val="center"/>
          </w:tcPr>
          <w:p w14:paraId="1933FED7" w14:textId="77777777" w:rsidR="00F302DF" w:rsidRDefault="00F302DF" w:rsidP="007325A1">
            <w:pPr>
              <w:widowControl/>
              <w:jc w:val="cente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割合（％）</w:t>
            </w:r>
          </w:p>
        </w:tc>
        <w:tc>
          <w:tcPr>
            <w:tcW w:w="1271" w:type="dxa"/>
            <w:shd w:val="clear" w:color="auto" w:fill="auto"/>
            <w:noWrap/>
            <w:vAlign w:val="center"/>
          </w:tcPr>
          <w:p w14:paraId="7AC42E35" w14:textId="4AAAD660" w:rsidR="00F302DF" w:rsidRDefault="00F302DF" w:rsidP="007325A1">
            <w:pPr>
              <w:widowControl/>
              <w:jc w:val="cente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1</w:t>
            </w:r>
            <w:r w:rsidR="000F102A">
              <w:rPr>
                <w:rFonts w:asciiTheme="majorEastAsia" w:eastAsiaTheme="majorEastAsia" w:hAnsiTheme="majorEastAsia" w:cs="ＭＳ Ｐゴシック"/>
                <w:color w:val="000000"/>
                <w:kern w:val="0"/>
                <w:szCs w:val="21"/>
              </w:rPr>
              <w:t>7</w:t>
            </w:r>
            <w:r>
              <w:rPr>
                <w:rFonts w:asciiTheme="majorEastAsia" w:eastAsiaTheme="majorEastAsia" w:hAnsiTheme="majorEastAsia" w:cs="ＭＳ Ｐゴシック"/>
                <w:color w:val="000000"/>
                <w:kern w:val="0"/>
                <w:szCs w:val="21"/>
              </w:rPr>
              <w:t>.0</w:t>
            </w:r>
          </w:p>
        </w:tc>
        <w:tc>
          <w:tcPr>
            <w:tcW w:w="1061" w:type="dxa"/>
            <w:shd w:val="clear" w:color="auto" w:fill="auto"/>
            <w:noWrap/>
            <w:vAlign w:val="center"/>
          </w:tcPr>
          <w:p w14:paraId="532DAF9F" w14:textId="4FF0909D" w:rsidR="00F302DF" w:rsidRDefault="00F302DF" w:rsidP="007325A1">
            <w:pPr>
              <w:widowControl/>
              <w:jc w:val="cente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1</w:t>
            </w:r>
            <w:r w:rsidR="000F102A">
              <w:rPr>
                <w:rFonts w:asciiTheme="majorEastAsia" w:eastAsiaTheme="majorEastAsia" w:hAnsiTheme="majorEastAsia" w:cs="ＭＳ Ｐゴシック"/>
                <w:color w:val="000000"/>
                <w:kern w:val="0"/>
                <w:szCs w:val="21"/>
              </w:rPr>
              <w:t>5</w:t>
            </w:r>
            <w:r>
              <w:rPr>
                <w:rFonts w:asciiTheme="majorEastAsia" w:eastAsiaTheme="majorEastAsia" w:hAnsiTheme="majorEastAsia" w:cs="ＭＳ Ｐゴシック"/>
                <w:color w:val="000000"/>
                <w:kern w:val="0"/>
                <w:szCs w:val="21"/>
              </w:rPr>
              <w:t>.0</w:t>
            </w:r>
          </w:p>
        </w:tc>
        <w:tc>
          <w:tcPr>
            <w:tcW w:w="1061" w:type="dxa"/>
            <w:vAlign w:val="center"/>
          </w:tcPr>
          <w:p w14:paraId="1AB75715" w14:textId="01266AF3" w:rsidR="00F302DF" w:rsidRDefault="00F302DF" w:rsidP="007325A1">
            <w:pPr>
              <w:widowControl/>
              <w:jc w:val="cente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1</w:t>
            </w:r>
            <w:r w:rsidR="000F102A">
              <w:rPr>
                <w:rFonts w:asciiTheme="majorEastAsia" w:eastAsiaTheme="majorEastAsia" w:hAnsiTheme="majorEastAsia" w:cs="ＭＳ Ｐゴシック"/>
                <w:color w:val="000000"/>
                <w:kern w:val="0"/>
                <w:szCs w:val="21"/>
              </w:rPr>
              <w:t>7</w:t>
            </w:r>
            <w:r>
              <w:rPr>
                <w:rFonts w:asciiTheme="majorEastAsia" w:eastAsiaTheme="majorEastAsia" w:hAnsiTheme="majorEastAsia" w:cs="ＭＳ Ｐゴシック"/>
                <w:color w:val="000000"/>
                <w:kern w:val="0"/>
                <w:szCs w:val="21"/>
              </w:rPr>
              <w:t>.0</w:t>
            </w:r>
          </w:p>
        </w:tc>
        <w:tc>
          <w:tcPr>
            <w:tcW w:w="1061" w:type="dxa"/>
            <w:vAlign w:val="center"/>
          </w:tcPr>
          <w:p w14:paraId="06947ED3" w14:textId="3F31EDC4" w:rsidR="00F302DF" w:rsidRDefault="00F302DF" w:rsidP="007325A1">
            <w:pPr>
              <w:widowControl/>
              <w:jc w:val="cente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1</w:t>
            </w:r>
            <w:r w:rsidR="000F102A">
              <w:rPr>
                <w:rFonts w:asciiTheme="majorEastAsia" w:eastAsiaTheme="majorEastAsia" w:hAnsiTheme="majorEastAsia" w:cs="ＭＳ Ｐゴシック"/>
                <w:color w:val="000000"/>
                <w:kern w:val="0"/>
                <w:szCs w:val="21"/>
              </w:rPr>
              <w:t>6</w:t>
            </w:r>
            <w:r>
              <w:rPr>
                <w:rFonts w:asciiTheme="majorEastAsia" w:eastAsiaTheme="majorEastAsia" w:hAnsiTheme="majorEastAsia" w:cs="ＭＳ Ｐゴシック"/>
                <w:color w:val="000000"/>
                <w:kern w:val="0"/>
                <w:szCs w:val="21"/>
              </w:rPr>
              <w:t>.0</w:t>
            </w:r>
          </w:p>
        </w:tc>
        <w:tc>
          <w:tcPr>
            <w:tcW w:w="1271" w:type="dxa"/>
            <w:vAlign w:val="center"/>
          </w:tcPr>
          <w:p w14:paraId="09D20EFE" w14:textId="7BBEC8AF" w:rsidR="00F302DF" w:rsidRDefault="00F302DF" w:rsidP="007325A1">
            <w:pPr>
              <w:widowControl/>
              <w:jc w:val="cente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3</w:t>
            </w:r>
            <w:r w:rsidR="000F102A">
              <w:rPr>
                <w:rFonts w:asciiTheme="majorEastAsia" w:eastAsiaTheme="majorEastAsia" w:hAnsiTheme="majorEastAsia" w:cs="ＭＳ Ｐゴシック"/>
                <w:color w:val="000000"/>
                <w:kern w:val="0"/>
                <w:szCs w:val="21"/>
              </w:rPr>
              <w:t>5</w:t>
            </w:r>
            <w:r>
              <w:rPr>
                <w:rFonts w:asciiTheme="majorEastAsia" w:eastAsiaTheme="majorEastAsia" w:hAnsiTheme="majorEastAsia" w:cs="ＭＳ Ｐゴシック"/>
                <w:color w:val="000000"/>
                <w:kern w:val="0"/>
                <w:szCs w:val="21"/>
              </w:rPr>
              <w:t>.0</w:t>
            </w:r>
          </w:p>
        </w:tc>
        <w:tc>
          <w:tcPr>
            <w:tcW w:w="805" w:type="dxa"/>
          </w:tcPr>
          <w:p w14:paraId="5A95CB70" w14:textId="77777777" w:rsidR="00F302DF" w:rsidRDefault="00F302DF" w:rsidP="007325A1">
            <w:pPr>
              <w:widowControl/>
              <w:jc w:val="cente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1</w:t>
            </w:r>
            <w:r>
              <w:rPr>
                <w:rFonts w:asciiTheme="majorEastAsia" w:eastAsiaTheme="majorEastAsia" w:hAnsiTheme="majorEastAsia" w:cs="ＭＳ Ｐゴシック"/>
                <w:color w:val="000000"/>
                <w:kern w:val="0"/>
                <w:szCs w:val="21"/>
              </w:rPr>
              <w:t>00.0</w:t>
            </w:r>
          </w:p>
        </w:tc>
      </w:tr>
    </w:tbl>
    <w:p w14:paraId="13ED899F" w14:textId="277E43EE" w:rsidR="00A242DA" w:rsidRDefault="00A242DA" w:rsidP="00E108B1">
      <w:pPr>
        <w:ind w:firstLineChars="350" w:firstLine="735"/>
        <w:rPr>
          <w:rFonts w:asciiTheme="majorEastAsia" w:eastAsiaTheme="majorEastAsia" w:hAnsiTheme="majorEastAsia"/>
          <w:szCs w:val="21"/>
        </w:rPr>
      </w:pPr>
    </w:p>
    <w:tbl>
      <w:tblPr>
        <w:tblpPr w:leftFromText="142" w:rightFromText="142" w:vertAnchor="text" w:horzAnchor="margin" w:tblpXSpec="center" w:tblpY="-21"/>
        <w:tblW w:w="858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2058"/>
        <w:gridCol w:w="1271"/>
        <w:gridCol w:w="1061"/>
        <w:gridCol w:w="1061"/>
        <w:gridCol w:w="1061"/>
        <w:gridCol w:w="1271"/>
        <w:gridCol w:w="805"/>
      </w:tblGrid>
      <w:tr w:rsidR="00F302DF" w:rsidRPr="00EE3BAC" w14:paraId="20ABAD8D" w14:textId="77777777" w:rsidTr="007325A1">
        <w:trPr>
          <w:trHeight w:val="480"/>
          <w:jc w:val="center"/>
        </w:trPr>
        <w:tc>
          <w:tcPr>
            <w:tcW w:w="2058" w:type="dxa"/>
            <w:shd w:val="clear" w:color="auto" w:fill="auto"/>
            <w:noWrap/>
            <w:vAlign w:val="center"/>
            <w:hideMark/>
          </w:tcPr>
          <w:p w14:paraId="64601C5C" w14:textId="77777777" w:rsidR="00F302DF" w:rsidRPr="00EE3BAC" w:rsidRDefault="00F302DF" w:rsidP="007325A1">
            <w:pPr>
              <w:widowControl/>
              <w:jc w:val="center"/>
              <w:rPr>
                <w:rFonts w:asciiTheme="majorEastAsia" w:eastAsiaTheme="majorEastAsia" w:hAnsiTheme="majorEastAsia" w:cs="ＭＳ Ｐゴシック"/>
                <w:color w:val="000000"/>
                <w:kern w:val="0"/>
                <w:szCs w:val="21"/>
              </w:rPr>
            </w:pPr>
            <w:r w:rsidRPr="00EE3BAC">
              <w:rPr>
                <w:rFonts w:asciiTheme="majorEastAsia" w:eastAsiaTheme="majorEastAsia" w:hAnsiTheme="majorEastAsia" w:cs="ＭＳ Ｐゴシック" w:hint="eastAsia"/>
                <w:color w:val="000000"/>
                <w:kern w:val="0"/>
                <w:szCs w:val="21"/>
              </w:rPr>
              <w:t xml:space="preserve">　</w:t>
            </w:r>
            <w:r>
              <w:rPr>
                <w:rFonts w:asciiTheme="majorEastAsia" w:eastAsiaTheme="majorEastAsia" w:hAnsiTheme="majorEastAsia" w:cs="ＭＳ Ｐゴシック" w:hint="eastAsia"/>
                <w:color w:val="000000"/>
                <w:kern w:val="0"/>
                <w:szCs w:val="21"/>
              </w:rPr>
              <w:t>地域別</w:t>
            </w:r>
          </w:p>
        </w:tc>
        <w:tc>
          <w:tcPr>
            <w:tcW w:w="1271" w:type="dxa"/>
            <w:shd w:val="clear" w:color="auto" w:fill="auto"/>
            <w:noWrap/>
            <w:vAlign w:val="center"/>
            <w:hideMark/>
          </w:tcPr>
          <w:p w14:paraId="562CEA4F" w14:textId="77777777" w:rsidR="00F302DF" w:rsidRPr="00EE3BAC" w:rsidRDefault="00F302DF" w:rsidP="007325A1">
            <w:pPr>
              <w:widowControl/>
              <w:jc w:val="cente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中心</w:t>
            </w:r>
          </w:p>
        </w:tc>
        <w:tc>
          <w:tcPr>
            <w:tcW w:w="1061" w:type="dxa"/>
            <w:shd w:val="clear" w:color="auto" w:fill="auto"/>
            <w:noWrap/>
            <w:vAlign w:val="center"/>
            <w:hideMark/>
          </w:tcPr>
          <w:p w14:paraId="1425C054" w14:textId="77777777" w:rsidR="00F302DF" w:rsidRPr="00EE3BAC" w:rsidRDefault="00F302DF" w:rsidP="007325A1">
            <w:pPr>
              <w:widowControl/>
              <w:jc w:val="cente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西部</w:t>
            </w:r>
          </w:p>
        </w:tc>
        <w:tc>
          <w:tcPr>
            <w:tcW w:w="1061" w:type="dxa"/>
            <w:vAlign w:val="center"/>
          </w:tcPr>
          <w:p w14:paraId="07501203" w14:textId="77777777" w:rsidR="00F302DF" w:rsidRPr="00EE3BAC" w:rsidRDefault="00F302DF" w:rsidP="007325A1">
            <w:pPr>
              <w:widowControl/>
              <w:jc w:val="cente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北部</w:t>
            </w:r>
          </w:p>
        </w:tc>
        <w:tc>
          <w:tcPr>
            <w:tcW w:w="1061" w:type="dxa"/>
            <w:vAlign w:val="center"/>
          </w:tcPr>
          <w:p w14:paraId="25CFB91C" w14:textId="77777777" w:rsidR="00F302DF" w:rsidRPr="00EE3BAC" w:rsidRDefault="00F302DF" w:rsidP="007325A1">
            <w:pPr>
              <w:widowControl/>
              <w:jc w:val="cente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東部</w:t>
            </w:r>
          </w:p>
        </w:tc>
        <w:tc>
          <w:tcPr>
            <w:tcW w:w="1271" w:type="dxa"/>
            <w:vAlign w:val="center"/>
          </w:tcPr>
          <w:p w14:paraId="2CFD2D9B" w14:textId="77777777" w:rsidR="00F302DF" w:rsidRPr="00EE3BAC" w:rsidRDefault="00F302DF" w:rsidP="007325A1">
            <w:pPr>
              <w:widowControl/>
              <w:jc w:val="cente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南部</w:t>
            </w:r>
          </w:p>
        </w:tc>
        <w:tc>
          <w:tcPr>
            <w:tcW w:w="805" w:type="dxa"/>
            <w:vAlign w:val="center"/>
          </w:tcPr>
          <w:p w14:paraId="07CB6343" w14:textId="77777777" w:rsidR="00F302DF" w:rsidRPr="00EE3BAC" w:rsidRDefault="00F302DF" w:rsidP="007325A1">
            <w:pPr>
              <w:widowControl/>
              <w:jc w:val="cente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合計</w:t>
            </w:r>
          </w:p>
        </w:tc>
      </w:tr>
      <w:tr w:rsidR="00F302DF" w:rsidRPr="00EE3BAC" w14:paraId="2E3B6CA1" w14:textId="77777777" w:rsidTr="007325A1">
        <w:trPr>
          <w:trHeight w:val="480"/>
          <w:jc w:val="center"/>
        </w:trPr>
        <w:tc>
          <w:tcPr>
            <w:tcW w:w="2058" w:type="dxa"/>
            <w:shd w:val="clear" w:color="auto" w:fill="auto"/>
            <w:noWrap/>
            <w:vAlign w:val="center"/>
          </w:tcPr>
          <w:p w14:paraId="752DB424" w14:textId="77777777" w:rsidR="00F302DF" w:rsidRPr="00EE3BAC" w:rsidRDefault="00F302DF" w:rsidP="007325A1">
            <w:pPr>
              <w:widowControl/>
              <w:jc w:val="cente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調査対象数（人）</w:t>
            </w:r>
          </w:p>
        </w:tc>
        <w:tc>
          <w:tcPr>
            <w:tcW w:w="1271" w:type="dxa"/>
            <w:shd w:val="clear" w:color="auto" w:fill="auto"/>
            <w:noWrap/>
            <w:vAlign w:val="center"/>
          </w:tcPr>
          <w:p w14:paraId="7564B293" w14:textId="0B0EFF8C" w:rsidR="00F302DF" w:rsidRPr="00EE3BAC" w:rsidRDefault="00E31609" w:rsidP="007325A1">
            <w:pPr>
              <w:widowControl/>
              <w:jc w:val="cente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color w:val="000000"/>
                <w:kern w:val="0"/>
                <w:szCs w:val="21"/>
              </w:rPr>
              <w:t>1</w:t>
            </w:r>
            <w:r w:rsidR="008A116C">
              <w:rPr>
                <w:rFonts w:asciiTheme="majorEastAsia" w:eastAsiaTheme="majorEastAsia" w:hAnsiTheme="majorEastAsia" w:cs="ＭＳ Ｐゴシック"/>
                <w:color w:val="000000"/>
                <w:kern w:val="0"/>
                <w:szCs w:val="21"/>
              </w:rPr>
              <w:t>08</w:t>
            </w:r>
          </w:p>
        </w:tc>
        <w:tc>
          <w:tcPr>
            <w:tcW w:w="1061" w:type="dxa"/>
            <w:shd w:val="clear" w:color="auto" w:fill="auto"/>
            <w:noWrap/>
            <w:vAlign w:val="center"/>
          </w:tcPr>
          <w:p w14:paraId="3323A804" w14:textId="77B4A79A" w:rsidR="00F302DF" w:rsidRPr="00EE3BAC" w:rsidRDefault="00E31609" w:rsidP="007325A1">
            <w:pPr>
              <w:widowControl/>
              <w:jc w:val="cente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color w:val="000000"/>
                <w:kern w:val="0"/>
                <w:szCs w:val="21"/>
              </w:rPr>
              <w:t>5</w:t>
            </w:r>
            <w:r w:rsidR="008A116C">
              <w:rPr>
                <w:rFonts w:asciiTheme="majorEastAsia" w:eastAsiaTheme="majorEastAsia" w:hAnsiTheme="majorEastAsia" w:cs="ＭＳ Ｐゴシック"/>
                <w:color w:val="000000"/>
                <w:kern w:val="0"/>
                <w:szCs w:val="21"/>
              </w:rPr>
              <w:t>9</w:t>
            </w:r>
          </w:p>
        </w:tc>
        <w:tc>
          <w:tcPr>
            <w:tcW w:w="1061" w:type="dxa"/>
            <w:vAlign w:val="center"/>
          </w:tcPr>
          <w:p w14:paraId="79F1699B" w14:textId="475F53A1" w:rsidR="00F302DF" w:rsidRPr="00EE3BAC" w:rsidRDefault="008A116C" w:rsidP="007325A1">
            <w:pPr>
              <w:widowControl/>
              <w:jc w:val="cente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8</w:t>
            </w:r>
            <w:r>
              <w:rPr>
                <w:rFonts w:asciiTheme="majorEastAsia" w:eastAsiaTheme="majorEastAsia" w:hAnsiTheme="majorEastAsia" w:cs="ＭＳ Ｐゴシック"/>
                <w:color w:val="000000"/>
                <w:kern w:val="0"/>
                <w:szCs w:val="21"/>
              </w:rPr>
              <w:t>7</w:t>
            </w:r>
          </w:p>
        </w:tc>
        <w:tc>
          <w:tcPr>
            <w:tcW w:w="1061" w:type="dxa"/>
            <w:vAlign w:val="center"/>
          </w:tcPr>
          <w:p w14:paraId="3D6D5C70" w14:textId="4FC6B6E7" w:rsidR="00F302DF" w:rsidRPr="00EE3BAC" w:rsidRDefault="00E31609" w:rsidP="007325A1">
            <w:pPr>
              <w:widowControl/>
              <w:jc w:val="cente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color w:val="000000"/>
                <w:kern w:val="0"/>
                <w:szCs w:val="21"/>
              </w:rPr>
              <w:t>1</w:t>
            </w:r>
            <w:r w:rsidR="008A116C">
              <w:rPr>
                <w:rFonts w:asciiTheme="majorEastAsia" w:eastAsiaTheme="majorEastAsia" w:hAnsiTheme="majorEastAsia" w:cs="ＭＳ Ｐゴシック"/>
                <w:color w:val="000000"/>
                <w:kern w:val="0"/>
                <w:szCs w:val="21"/>
              </w:rPr>
              <w:t>24</w:t>
            </w:r>
          </w:p>
        </w:tc>
        <w:tc>
          <w:tcPr>
            <w:tcW w:w="1271" w:type="dxa"/>
            <w:vAlign w:val="center"/>
          </w:tcPr>
          <w:p w14:paraId="27801BB7" w14:textId="059C5E88" w:rsidR="00F302DF" w:rsidRPr="00EE3BAC" w:rsidRDefault="00E31609" w:rsidP="007325A1">
            <w:pPr>
              <w:widowControl/>
              <w:jc w:val="cente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color w:val="000000"/>
                <w:kern w:val="0"/>
                <w:szCs w:val="21"/>
              </w:rPr>
              <w:t>1</w:t>
            </w:r>
            <w:r w:rsidR="008A116C">
              <w:rPr>
                <w:rFonts w:asciiTheme="majorEastAsia" w:eastAsiaTheme="majorEastAsia" w:hAnsiTheme="majorEastAsia" w:cs="ＭＳ Ｐゴシック"/>
                <w:color w:val="000000"/>
                <w:kern w:val="0"/>
                <w:szCs w:val="21"/>
              </w:rPr>
              <w:t>22</w:t>
            </w:r>
          </w:p>
        </w:tc>
        <w:tc>
          <w:tcPr>
            <w:tcW w:w="805" w:type="dxa"/>
            <w:vAlign w:val="center"/>
          </w:tcPr>
          <w:p w14:paraId="78B40BF3" w14:textId="77777777" w:rsidR="00F302DF" w:rsidRDefault="00F302DF" w:rsidP="007325A1">
            <w:pPr>
              <w:widowControl/>
              <w:jc w:val="cente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5</w:t>
            </w:r>
            <w:r>
              <w:rPr>
                <w:rFonts w:asciiTheme="majorEastAsia" w:eastAsiaTheme="majorEastAsia" w:hAnsiTheme="majorEastAsia" w:cs="ＭＳ Ｐゴシック"/>
                <w:color w:val="000000"/>
                <w:kern w:val="0"/>
                <w:szCs w:val="21"/>
              </w:rPr>
              <w:t>00</w:t>
            </w:r>
          </w:p>
        </w:tc>
      </w:tr>
      <w:tr w:rsidR="00F302DF" w:rsidRPr="00EE3BAC" w14:paraId="7D784335" w14:textId="77777777" w:rsidTr="007325A1">
        <w:trPr>
          <w:trHeight w:val="480"/>
          <w:jc w:val="center"/>
        </w:trPr>
        <w:tc>
          <w:tcPr>
            <w:tcW w:w="2058" w:type="dxa"/>
            <w:shd w:val="clear" w:color="auto" w:fill="auto"/>
            <w:noWrap/>
            <w:vAlign w:val="center"/>
          </w:tcPr>
          <w:p w14:paraId="38C32000" w14:textId="77777777" w:rsidR="00F302DF" w:rsidRDefault="00F302DF" w:rsidP="007325A1">
            <w:pPr>
              <w:widowControl/>
              <w:jc w:val="cente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割合（％）</w:t>
            </w:r>
          </w:p>
        </w:tc>
        <w:tc>
          <w:tcPr>
            <w:tcW w:w="1271" w:type="dxa"/>
            <w:shd w:val="clear" w:color="auto" w:fill="auto"/>
            <w:noWrap/>
            <w:vAlign w:val="center"/>
          </w:tcPr>
          <w:p w14:paraId="30AF6CBA" w14:textId="2F9BFB41" w:rsidR="00F302DF" w:rsidRDefault="00E31609" w:rsidP="007325A1">
            <w:pPr>
              <w:widowControl/>
              <w:jc w:val="cente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color w:val="000000"/>
                <w:kern w:val="0"/>
                <w:szCs w:val="21"/>
              </w:rPr>
              <w:t>2</w:t>
            </w:r>
            <w:r w:rsidR="008A116C">
              <w:rPr>
                <w:rFonts w:asciiTheme="majorEastAsia" w:eastAsiaTheme="majorEastAsia" w:hAnsiTheme="majorEastAsia" w:cs="ＭＳ Ｐゴシック" w:hint="eastAsia"/>
                <w:color w:val="000000"/>
                <w:kern w:val="0"/>
                <w:szCs w:val="21"/>
              </w:rPr>
              <w:t>1</w:t>
            </w:r>
            <w:r>
              <w:rPr>
                <w:rFonts w:asciiTheme="majorEastAsia" w:eastAsiaTheme="majorEastAsia" w:hAnsiTheme="majorEastAsia" w:cs="ＭＳ Ｐゴシック"/>
                <w:color w:val="000000"/>
                <w:kern w:val="0"/>
                <w:szCs w:val="21"/>
              </w:rPr>
              <w:t>.</w:t>
            </w:r>
            <w:r w:rsidR="008A116C">
              <w:rPr>
                <w:rFonts w:asciiTheme="majorEastAsia" w:eastAsiaTheme="majorEastAsia" w:hAnsiTheme="majorEastAsia" w:cs="ＭＳ Ｐゴシック"/>
                <w:color w:val="000000"/>
                <w:kern w:val="0"/>
                <w:szCs w:val="21"/>
              </w:rPr>
              <w:t>6</w:t>
            </w:r>
          </w:p>
        </w:tc>
        <w:tc>
          <w:tcPr>
            <w:tcW w:w="1061" w:type="dxa"/>
            <w:shd w:val="clear" w:color="auto" w:fill="auto"/>
            <w:noWrap/>
            <w:vAlign w:val="center"/>
          </w:tcPr>
          <w:p w14:paraId="54EAF569" w14:textId="19D21558" w:rsidR="00F302DF" w:rsidRDefault="00E31609" w:rsidP="007325A1">
            <w:pPr>
              <w:widowControl/>
              <w:jc w:val="cente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color w:val="000000"/>
                <w:kern w:val="0"/>
                <w:szCs w:val="21"/>
              </w:rPr>
              <w:t>11.</w:t>
            </w:r>
            <w:r w:rsidR="008A116C">
              <w:rPr>
                <w:rFonts w:asciiTheme="majorEastAsia" w:eastAsiaTheme="majorEastAsia" w:hAnsiTheme="majorEastAsia" w:cs="ＭＳ Ｐゴシック"/>
                <w:color w:val="000000"/>
                <w:kern w:val="0"/>
                <w:szCs w:val="21"/>
              </w:rPr>
              <w:t>8</w:t>
            </w:r>
          </w:p>
        </w:tc>
        <w:tc>
          <w:tcPr>
            <w:tcW w:w="1061" w:type="dxa"/>
            <w:vAlign w:val="center"/>
          </w:tcPr>
          <w:p w14:paraId="54D58ED1" w14:textId="02316787" w:rsidR="00F302DF" w:rsidRDefault="00E31609" w:rsidP="007325A1">
            <w:pPr>
              <w:widowControl/>
              <w:jc w:val="cente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color w:val="000000"/>
                <w:kern w:val="0"/>
                <w:szCs w:val="21"/>
              </w:rPr>
              <w:t>1</w:t>
            </w:r>
            <w:r w:rsidR="008A116C">
              <w:rPr>
                <w:rFonts w:asciiTheme="majorEastAsia" w:eastAsiaTheme="majorEastAsia" w:hAnsiTheme="majorEastAsia" w:cs="ＭＳ Ｐゴシック"/>
                <w:color w:val="000000"/>
                <w:kern w:val="0"/>
                <w:szCs w:val="21"/>
              </w:rPr>
              <w:t>7</w:t>
            </w:r>
            <w:r>
              <w:rPr>
                <w:rFonts w:asciiTheme="majorEastAsia" w:eastAsiaTheme="majorEastAsia" w:hAnsiTheme="majorEastAsia" w:cs="ＭＳ Ｐゴシック"/>
                <w:color w:val="000000"/>
                <w:kern w:val="0"/>
                <w:szCs w:val="21"/>
              </w:rPr>
              <w:t>.</w:t>
            </w:r>
            <w:r w:rsidR="008A116C">
              <w:rPr>
                <w:rFonts w:asciiTheme="majorEastAsia" w:eastAsiaTheme="majorEastAsia" w:hAnsiTheme="majorEastAsia" w:cs="ＭＳ Ｐゴシック"/>
                <w:color w:val="000000"/>
                <w:kern w:val="0"/>
                <w:szCs w:val="21"/>
              </w:rPr>
              <w:t>4</w:t>
            </w:r>
          </w:p>
        </w:tc>
        <w:tc>
          <w:tcPr>
            <w:tcW w:w="1061" w:type="dxa"/>
            <w:vAlign w:val="center"/>
          </w:tcPr>
          <w:p w14:paraId="1FD4C151" w14:textId="0D6A4721" w:rsidR="00F302DF" w:rsidRDefault="00E31609" w:rsidP="007325A1">
            <w:pPr>
              <w:widowControl/>
              <w:jc w:val="cente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color w:val="000000"/>
                <w:kern w:val="0"/>
                <w:szCs w:val="21"/>
              </w:rPr>
              <w:t>2</w:t>
            </w:r>
            <w:r w:rsidR="008A116C">
              <w:rPr>
                <w:rFonts w:asciiTheme="majorEastAsia" w:eastAsiaTheme="majorEastAsia" w:hAnsiTheme="majorEastAsia" w:cs="ＭＳ Ｐゴシック"/>
                <w:color w:val="000000"/>
                <w:kern w:val="0"/>
                <w:szCs w:val="21"/>
              </w:rPr>
              <w:t>4</w:t>
            </w:r>
            <w:r w:rsidR="00F302DF">
              <w:rPr>
                <w:rFonts w:asciiTheme="majorEastAsia" w:eastAsiaTheme="majorEastAsia" w:hAnsiTheme="majorEastAsia" w:cs="ＭＳ Ｐゴシック"/>
                <w:color w:val="000000"/>
                <w:kern w:val="0"/>
                <w:szCs w:val="21"/>
              </w:rPr>
              <w:t>.</w:t>
            </w:r>
            <w:r w:rsidR="00402BA2">
              <w:rPr>
                <w:rFonts w:asciiTheme="majorEastAsia" w:eastAsiaTheme="majorEastAsia" w:hAnsiTheme="majorEastAsia" w:cs="ＭＳ Ｐゴシック"/>
                <w:color w:val="000000"/>
                <w:kern w:val="0"/>
                <w:szCs w:val="21"/>
              </w:rPr>
              <w:t>8</w:t>
            </w:r>
          </w:p>
        </w:tc>
        <w:tc>
          <w:tcPr>
            <w:tcW w:w="1271" w:type="dxa"/>
            <w:vAlign w:val="center"/>
          </w:tcPr>
          <w:p w14:paraId="40090EA7" w14:textId="70B05575" w:rsidR="00F302DF" w:rsidRDefault="00E31609" w:rsidP="007325A1">
            <w:pPr>
              <w:widowControl/>
              <w:jc w:val="cente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color w:val="000000"/>
                <w:kern w:val="0"/>
                <w:szCs w:val="21"/>
              </w:rPr>
              <w:t>2</w:t>
            </w:r>
            <w:r w:rsidR="008A116C">
              <w:rPr>
                <w:rFonts w:asciiTheme="majorEastAsia" w:eastAsiaTheme="majorEastAsia" w:hAnsiTheme="majorEastAsia" w:cs="ＭＳ Ｐゴシック"/>
                <w:color w:val="000000"/>
                <w:kern w:val="0"/>
                <w:szCs w:val="21"/>
              </w:rPr>
              <w:t>4</w:t>
            </w:r>
            <w:r>
              <w:rPr>
                <w:rFonts w:asciiTheme="majorEastAsia" w:eastAsiaTheme="majorEastAsia" w:hAnsiTheme="majorEastAsia" w:cs="ＭＳ Ｐゴシック"/>
                <w:color w:val="000000"/>
                <w:kern w:val="0"/>
                <w:szCs w:val="21"/>
              </w:rPr>
              <w:t>.</w:t>
            </w:r>
            <w:r w:rsidR="008A116C">
              <w:rPr>
                <w:rFonts w:asciiTheme="majorEastAsia" w:eastAsiaTheme="majorEastAsia" w:hAnsiTheme="majorEastAsia" w:cs="ＭＳ Ｐゴシック"/>
                <w:color w:val="000000"/>
                <w:kern w:val="0"/>
                <w:szCs w:val="21"/>
              </w:rPr>
              <w:t>4</w:t>
            </w:r>
          </w:p>
        </w:tc>
        <w:tc>
          <w:tcPr>
            <w:tcW w:w="805" w:type="dxa"/>
            <w:vAlign w:val="center"/>
          </w:tcPr>
          <w:p w14:paraId="3683E86C" w14:textId="77777777" w:rsidR="00F302DF" w:rsidRDefault="00F302DF" w:rsidP="007325A1">
            <w:pPr>
              <w:widowControl/>
              <w:jc w:val="cente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1</w:t>
            </w:r>
            <w:r>
              <w:rPr>
                <w:rFonts w:asciiTheme="majorEastAsia" w:eastAsiaTheme="majorEastAsia" w:hAnsiTheme="majorEastAsia" w:cs="ＭＳ Ｐゴシック"/>
                <w:color w:val="000000"/>
                <w:kern w:val="0"/>
                <w:szCs w:val="21"/>
              </w:rPr>
              <w:t>00.0</w:t>
            </w:r>
          </w:p>
        </w:tc>
      </w:tr>
    </w:tbl>
    <w:p w14:paraId="17892A42" w14:textId="77777777" w:rsidR="008D1677" w:rsidRDefault="008D1677" w:rsidP="008D1677">
      <w:pPr>
        <w:ind w:firstLineChars="100" w:firstLine="210"/>
        <w:rPr>
          <w:rFonts w:asciiTheme="majorEastAsia" w:eastAsiaTheme="majorEastAsia" w:hAnsiTheme="majorEastAsia"/>
        </w:rPr>
      </w:pPr>
      <w:r>
        <w:rPr>
          <w:rFonts w:asciiTheme="majorEastAsia" w:eastAsiaTheme="majorEastAsia" w:hAnsiTheme="majorEastAsia" w:hint="eastAsia"/>
          <w:szCs w:val="21"/>
        </w:rPr>
        <w:t>調査対象：</w:t>
      </w:r>
      <w:r w:rsidRPr="0041222B">
        <w:rPr>
          <w:rFonts w:asciiTheme="majorEastAsia" w:eastAsiaTheme="majorEastAsia" w:hAnsiTheme="majorEastAsia" w:hint="eastAsia"/>
        </w:rPr>
        <w:t>大阪市に居住している外国人登録者を含めた18歳以上の大阪市民500人</w:t>
      </w:r>
    </w:p>
    <w:p w14:paraId="3200D109" w14:textId="2CB0E131" w:rsidR="00F302DF" w:rsidRDefault="008D1677" w:rsidP="008A116C">
      <w:pPr>
        <w:ind w:firstLineChars="500" w:firstLine="1050"/>
        <w:rPr>
          <w:rFonts w:asciiTheme="majorEastAsia" w:eastAsiaTheme="majorEastAsia" w:hAnsiTheme="majorEastAsia"/>
          <w:szCs w:val="21"/>
        </w:rPr>
      </w:pPr>
      <w:r>
        <w:rPr>
          <w:rFonts w:asciiTheme="majorEastAsia" w:eastAsiaTheme="majorEastAsia" w:hAnsiTheme="majorEastAsia" w:hint="eastAsia"/>
          <w:szCs w:val="21"/>
        </w:rPr>
        <w:t>（令和</w:t>
      </w:r>
      <w:r w:rsidR="008A116C">
        <w:rPr>
          <w:rFonts w:asciiTheme="majorEastAsia" w:eastAsiaTheme="majorEastAsia" w:hAnsiTheme="majorEastAsia" w:hint="eastAsia"/>
          <w:szCs w:val="21"/>
        </w:rPr>
        <w:t>５</w:t>
      </w:r>
      <w:r>
        <w:rPr>
          <w:rFonts w:asciiTheme="majorEastAsia" w:eastAsiaTheme="majorEastAsia" w:hAnsiTheme="majorEastAsia" w:hint="eastAsia"/>
          <w:szCs w:val="21"/>
        </w:rPr>
        <w:t>年度調査と同じ）</w:t>
      </w:r>
    </w:p>
    <w:p w14:paraId="487F2D59" w14:textId="28244EBE" w:rsidR="00E108B1" w:rsidRPr="0041222B" w:rsidRDefault="00E108B1" w:rsidP="00E108B1">
      <w:pPr>
        <w:ind w:firstLineChars="350" w:firstLine="735"/>
        <w:rPr>
          <w:rFonts w:asciiTheme="majorEastAsia" w:eastAsiaTheme="majorEastAsia" w:hAnsiTheme="majorEastAsia"/>
          <w:szCs w:val="21"/>
        </w:rPr>
      </w:pPr>
      <w:r w:rsidRPr="0041222B">
        <w:rPr>
          <w:rFonts w:asciiTheme="majorEastAsia" w:eastAsiaTheme="majorEastAsia" w:hAnsiTheme="majorEastAsia" w:hint="eastAsia"/>
          <w:szCs w:val="21"/>
        </w:rPr>
        <w:t>【地域別】</w:t>
      </w:r>
    </w:p>
    <w:p w14:paraId="51FB8DD1" w14:textId="77777777" w:rsidR="00E108B1" w:rsidRPr="0041222B" w:rsidRDefault="00E108B1" w:rsidP="00E108B1">
      <w:pPr>
        <w:ind w:firstLineChars="400" w:firstLine="840"/>
        <w:rPr>
          <w:rFonts w:asciiTheme="majorEastAsia" w:eastAsiaTheme="majorEastAsia" w:hAnsiTheme="majorEastAsia"/>
          <w:szCs w:val="21"/>
        </w:rPr>
      </w:pPr>
      <w:r w:rsidRPr="0041222B">
        <w:rPr>
          <w:rFonts w:asciiTheme="majorEastAsia" w:eastAsiaTheme="majorEastAsia" w:hAnsiTheme="majorEastAsia" w:hint="eastAsia"/>
          <w:szCs w:val="21"/>
        </w:rPr>
        <w:t>中心ブロック：北区・福島区・中央区・西区・天王寺区・浪速区</w:t>
      </w:r>
    </w:p>
    <w:p w14:paraId="3A7C66A4" w14:textId="77777777" w:rsidR="00E108B1" w:rsidRPr="0041222B" w:rsidRDefault="00E108B1" w:rsidP="00E108B1">
      <w:pPr>
        <w:ind w:firstLineChars="400" w:firstLine="840"/>
        <w:rPr>
          <w:rFonts w:asciiTheme="majorEastAsia" w:eastAsiaTheme="majorEastAsia" w:hAnsiTheme="majorEastAsia"/>
          <w:szCs w:val="21"/>
        </w:rPr>
      </w:pPr>
      <w:r w:rsidRPr="0041222B">
        <w:rPr>
          <w:rFonts w:asciiTheme="majorEastAsia" w:eastAsiaTheme="majorEastAsia" w:hAnsiTheme="majorEastAsia" w:hint="eastAsia"/>
          <w:szCs w:val="21"/>
        </w:rPr>
        <w:t>西部ブロック：此花区・港区・大正区・住之江区</w:t>
      </w:r>
    </w:p>
    <w:p w14:paraId="517A61A4" w14:textId="77777777" w:rsidR="00E108B1" w:rsidRPr="0041222B" w:rsidRDefault="00E108B1" w:rsidP="00E108B1">
      <w:pPr>
        <w:ind w:firstLineChars="400" w:firstLine="840"/>
        <w:rPr>
          <w:rFonts w:asciiTheme="majorEastAsia" w:eastAsiaTheme="majorEastAsia" w:hAnsiTheme="majorEastAsia"/>
          <w:szCs w:val="21"/>
        </w:rPr>
      </w:pPr>
      <w:r w:rsidRPr="0041222B">
        <w:rPr>
          <w:rFonts w:asciiTheme="majorEastAsia" w:eastAsiaTheme="majorEastAsia" w:hAnsiTheme="majorEastAsia" w:hint="eastAsia"/>
          <w:szCs w:val="21"/>
        </w:rPr>
        <w:t>北部ブロック：西淀川区・淀川区・東淀川区</w:t>
      </w:r>
    </w:p>
    <w:p w14:paraId="5F00B608" w14:textId="77777777" w:rsidR="00E108B1" w:rsidRPr="0041222B" w:rsidRDefault="00E108B1" w:rsidP="00E108B1">
      <w:pPr>
        <w:ind w:firstLineChars="400" w:firstLine="840"/>
        <w:rPr>
          <w:rFonts w:asciiTheme="majorEastAsia" w:eastAsiaTheme="majorEastAsia" w:hAnsiTheme="majorEastAsia"/>
          <w:szCs w:val="21"/>
        </w:rPr>
      </w:pPr>
      <w:r w:rsidRPr="0041222B">
        <w:rPr>
          <w:rFonts w:asciiTheme="majorEastAsia" w:eastAsiaTheme="majorEastAsia" w:hAnsiTheme="majorEastAsia" w:hint="eastAsia"/>
          <w:szCs w:val="21"/>
        </w:rPr>
        <w:lastRenderedPageBreak/>
        <w:t>東部ブロック：都島区・東成区・生野区・旭区・城東区・鶴見区</w:t>
      </w:r>
    </w:p>
    <w:p w14:paraId="39542880" w14:textId="607B3995" w:rsidR="00E108B1" w:rsidRDefault="00E108B1" w:rsidP="00E108B1">
      <w:pPr>
        <w:ind w:firstLineChars="400" w:firstLine="840"/>
        <w:rPr>
          <w:rFonts w:asciiTheme="majorEastAsia" w:eastAsiaTheme="majorEastAsia" w:hAnsiTheme="majorEastAsia"/>
          <w:szCs w:val="21"/>
        </w:rPr>
      </w:pPr>
      <w:r w:rsidRPr="0041222B">
        <w:rPr>
          <w:rFonts w:asciiTheme="majorEastAsia" w:eastAsiaTheme="majorEastAsia" w:hAnsiTheme="majorEastAsia" w:hint="eastAsia"/>
          <w:szCs w:val="21"/>
        </w:rPr>
        <w:t>南部ブロック：阿倍野区・住吉区・東住吉区・平野区・西成区</w:t>
      </w:r>
    </w:p>
    <w:p w14:paraId="725CE104" w14:textId="70315920" w:rsidR="00500666" w:rsidRDefault="00500666" w:rsidP="00E108B1">
      <w:pPr>
        <w:ind w:firstLineChars="400" w:firstLine="840"/>
        <w:rPr>
          <w:rFonts w:asciiTheme="majorEastAsia" w:eastAsiaTheme="majorEastAsia" w:hAnsiTheme="majorEastAsia"/>
          <w:szCs w:val="21"/>
        </w:rPr>
      </w:pPr>
    </w:p>
    <w:p w14:paraId="3EC85E87" w14:textId="77777777" w:rsidR="00E108B1" w:rsidRPr="00F159D0" w:rsidRDefault="00E108B1" w:rsidP="00E108B1">
      <w:pPr>
        <w:ind w:firstLineChars="200" w:firstLine="420"/>
        <w:rPr>
          <w:rFonts w:asciiTheme="majorEastAsia" w:eastAsiaTheme="majorEastAsia" w:hAnsiTheme="majorEastAsia"/>
          <w:color w:val="000000" w:themeColor="text1"/>
          <w:szCs w:val="21"/>
        </w:rPr>
      </w:pPr>
      <w:r w:rsidRPr="00F159D0">
        <w:rPr>
          <w:rFonts w:asciiTheme="majorEastAsia" w:eastAsiaTheme="majorEastAsia" w:hAnsiTheme="majorEastAsia" w:hint="eastAsia"/>
          <w:color w:val="000000" w:themeColor="text1"/>
          <w:szCs w:val="21"/>
        </w:rPr>
        <w:t>※本調査結果についての留意事項</w:t>
      </w:r>
    </w:p>
    <w:p w14:paraId="27DF4779" w14:textId="77777777" w:rsidR="00E108B1" w:rsidRPr="00F159D0" w:rsidRDefault="00E108B1" w:rsidP="00E108B1">
      <w:pPr>
        <w:ind w:leftChars="300" w:left="840" w:hangingChars="100" w:hanging="210"/>
        <w:rPr>
          <w:rFonts w:asciiTheme="majorEastAsia" w:eastAsiaTheme="majorEastAsia" w:hAnsiTheme="majorEastAsia"/>
          <w:color w:val="000000" w:themeColor="text1"/>
        </w:rPr>
      </w:pPr>
      <w:r w:rsidRPr="00F159D0">
        <w:rPr>
          <w:rFonts w:asciiTheme="majorEastAsia" w:eastAsiaTheme="majorEastAsia" w:hAnsiTheme="majorEastAsia" w:hint="eastAsia"/>
          <w:color w:val="000000" w:themeColor="text1"/>
        </w:rPr>
        <w:t>・質問文及び選択肢などの長い文章については、簡略化して表示している場合があります。</w:t>
      </w:r>
    </w:p>
    <w:p w14:paraId="3BC5AC0C" w14:textId="77777777" w:rsidR="00E108B1" w:rsidRPr="00F159D0" w:rsidRDefault="00E108B1" w:rsidP="00E108B1">
      <w:pPr>
        <w:ind w:leftChars="300" w:left="840" w:hangingChars="100" w:hanging="210"/>
        <w:rPr>
          <w:rFonts w:asciiTheme="majorEastAsia" w:eastAsiaTheme="majorEastAsia" w:hAnsiTheme="majorEastAsia"/>
          <w:color w:val="000000" w:themeColor="text1"/>
        </w:rPr>
      </w:pPr>
      <w:r w:rsidRPr="00F159D0">
        <w:rPr>
          <w:rFonts w:asciiTheme="majorEastAsia" w:eastAsiaTheme="majorEastAsia" w:hAnsiTheme="majorEastAsia" w:hint="eastAsia"/>
          <w:color w:val="000000" w:themeColor="text1"/>
        </w:rPr>
        <w:t>・数値(％)は、各実数を元に比率表示し、小数第２位を四捨五入で算出しています。したがって、内訳の合計が全体の合計に一致しないことがあります。</w:t>
      </w:r>
    </w:p>
    <w:p w14:paraId="29661FF4" w14:textId="77777777" w:rsidR="00E108B1" w:rsidRPr="00F159D0" w:rsidRDefault="00E108B1" w:rsidP="00E108B1">
      <w:pPr>
        <w:ind w:leftChars="300" w:left="630" w:firstLineChars="100" w:firstLine="210"/>
        <w:rPr>
          <w:rFonts w:asciiTheme="majorEastAsia" w:eastAsiaTheme="majorEastAsia" w:hAnsiTheme="majorEastAsia"/>
          <w:color w:val="000000" w:themeColor="text1"/>
        </w:rPr>
      </w:pPr>
      <w:r w:rsidRPr="00F159D0">
        <w:rPr>
          <w:rFonts w:asciiTheme="majorEastAsia" w:eastAsiaTheme="majorEastAsia" w:hAnsiTheme="majorEastAsia" w:hint="eastAsia"/>
          <w:color w:val="000000" w:themeColor="text1"/>
        </w:rPr>
        <w:t>また、複数回答の質問については、該当者数を母数に比率表示しています。</w:t>
      </w:r>
    </w:p>
    <w:p w14:paraId="4DE49414" w14:textId="5EC36336" w:rsidR="00E108B1" w:rsidRPr="00F159D0" w:rsidRDefault="009E31FB" w:rsidP="00E108B1">
      <w:pPr>
        <w:rPr>
          <w:rFonts w:asciiTheme="majorEastAsia" w:eastAsiaTheme="majorEastAsia" w:hAnsiTheme="majorEastAsia"/>
          <w:color w:val="000000" w:themeColor="text1"/>
        </w:rPr>
      </w:pPr>
      <w:r w:rsidRPr="00F159D0">
        <w:rPr>
          <w:rFonts w:asciiTheme="majorEastAsia" w:eastAsiaTheme="majorEastAsia" w:hAnsiTheme="majorEastAsia" w:hint="eastAsia"/>
          <w:color w:val="000000" w:themeColor="text1"/>
        </w:rPr>
        <w:t xml:space="preserve">　　　・自由記入設問</w:t>
      </w:r>
      <w:r w:rsidR="003818D0" w:rsidRPr="00F159D0">
        <w:rPr>
          <w:rFonts w:asciiTheme="majorEastAsia" w:eastAsiaTheme="majorEastAsia" w:hAnsiTheme="majorEastAsia" w:hint="eastAsia"/>
          <w:color w:val="000000" w:themeColor="text1"/>
        </w:rPr>
        <w:t>の</w:t>
      </w:r>
      <w:r w:rsidRPr="00F159D0">
        <w:rPr>
          <w:rFonts w:asciiTheme="majorEastAsia" w:eastAsiaTheme="majorEastAsia" w:hAnsiTheme="majorEastAsia" w:hint="eastAsia"/>
          <w:color w:val="000000" w:themeColor="text1"/>
        </w:rPr>
        <w:t>件数については</w:t>
      </w:r>
      <w:r w:rsidR="003818D0" w:rsidRPr="00F159D0">
        <w:rPr>
          <w:rFonts w:asciiTheme="majorEastAsia" w:eastAsiaTheme="majorEastAsia" w:hAnsiTheme="majorEastAsia" w:hint="eastAsia"/>
          <w:color w:val="000000" w:themeColor="text1"/>
        </w:rPr>
        <w:t>母数を超える場合があります。</w:t>
      </w:r>
    </w:p>
    <w:p w14:paraId="3F871877" w14:textId="77777777" w:rsidR="009E31FB" w:rsidRPr="00430B51" w:rsidRDefault="009E31FB" w:rsidP="00E108B1">
      <w:pPr>
        <w:rPr>
          <w:rFonts w:asciiTheme="majorEastAsia" w:eastAsiaTheme="majorEastAsia" w:hAnsiTheme="majorEastAsia"/>
          <w:highlight w:val="yellow"/>
        </w:rPr>
      </w:pPr>
    </w:p>
    <w:p w14:paraId="5511A532" w14:textId="77777777" w:rsidR="00E108B1" w:rsidRPr="00F159D0" w:rsidRDefault="00E108B1" w:rsidP="00E108B1">
      <w:pPr>
        <w:rPr>
          <w:rFonts w:asciiTheme="majorEastAsia" w:eastAsiaTheme="majorEastAsia" w:hAnsiTheme="majorEastAsia"/>
        </w:rPr>
      </w:pPr>
      <w:r w:rsidRPr="00F159D0">
        <w:rPr>
          <w:rFonts w:asciiTheme="majorEastAsia" w:eastAsiaTheme="majorEastAsia" w:hAnsiTheme="majorEastAsia" w:hint="eastAsia"/>
        </w:rPr>
        <w:t>〔参考〕</w:t>
      </w:r>
    </w:p>
    <w:p w14:paraId="78126F08" w14:textId="72233586" w:rsidR="004731C9" w:rsidRPr="00F159D0" w:rsidRDefault="00E108B1" w:rsidP="001F6F7A">
      <w:pPr>
        <w:ind w:leftChars="100" w:left="210"/>
        <w:rPr>
          <w:rFonts w:asciiTheme="majorEastAsia" w:eastAsiaTheme="majorEastAsia" w:hAnsiTheme="majorEastAsia"/>
        </w:rPr>
      </w:pPr>
      <w:r w:rsidRPr="00F159D0">
        <w:rPr>
          <w:rFonts w:asciiTheme="majorEastAsia" w:eastAsiaTheme="majorEastAsia" w:hAnsiTheme="majorEastAsia" w:hint="eastAsia"/>
        </w:rPr>
        <w:t>（１）</w:t>
      </w:r>
      <w:r w:rsidR="00E31609" w:rsidRPr="00F159D0">
        <w:rPr>
          <w:rFonts w:asciiTheme="majorEastAsia" w:eastAsiaTheme="majorEastAsia" w:hAnsiTheme="majorEastAsia" w:hint="eastAsia"/>
        </w:rPr>
        <w:t>令和</w:t>
      </w:r>
      <w:r w:rsidR="00F159D0" w:rsidRPr="00F159D0">
        <w:rPr>
          <w:rFonts w:asciiTheme="majorEastAsia" w:eastAsiaTheme="majorEastAsia" w:hAnsiTheme="majorEastAsia" w:hint="eastAsia"/>
        </w:rPr>
        <w:t>５</w:t>
      </w:r>
      <w:r w:rsidR="004731C9" w:rsidRPr="00F159D0">
        <w:rPr>
          <w:rFonts w:asciiTheme="majorEastAsia" w:eastAsiaTheme="majorEastAsia" w:hAnsiTheme="majorEastAsia" w:hint="eastAsia"/>
        </w:rPr>
        <w:t>年度に実施した民間ネット調査</w:t>
      </w:r>
    </w:p>
    <w:p w14:paraId="763A7911" w14:textId="77777777" w:rsidR="004731C9" w:rsidRPr="00F159D0" w:rsidRDefault="004731C9" w:rsidP="004731C9">
      <w:pPr>
        <w:widowControl/>
        <w:ind w:leftChars="100" w:left="2100" w:hangingChars="900" w:hanging="1890"/>
        <w:jc w:val="left"/>
        <w:rPr>
          <w:rFonts w:asciiTheme="majorEastAsia" w:eastAsiaTheme="majorEastAsia" w:hAnsiTheme="majorEastAsia"/>
        </w:rPr>
      </w:pPr>
      <w:r w:rsidRPr="00F159D0">
        <w:rPr>
          <w:rFonts w:asciiTheme="majorEastAsia" w:eastAsiaTheme="majorEastAsia" w:hAnsiTheme="majorEastAsia" w:hint="eastAsia"/>
        </w:rPr>
        <w:t xml:space="preserve">　　　調査対象　：大阪市に居住している外国人登録者を含めた18歳以上の大阪市民500人</w:t>
      </w:r>
    </w:p>
    <w:p w14:paraId="3C43886C" w14:textId="23AE9C19" w:rsidR="004731C9" w:rsidRPr="00F159D0" w:rsidRDefault="004731C9" w:rsidP="004731C9">
      <w:pPr>
        <w:widowControl/>
        <w:jc w:val="left"/>
        <w:rPr>
          <w:rFonts w:asciiTheme="majorEastAsia" w:eastAsiaTheme="majorEastAsia" w:hAnsiTheme="majorEastAsia"/>
        </w:rPr>
      </w:pPr>
      <w:r w:rsidRPr="00F159D0">
        <w:rPr>
          <w:rFonts w:asciiTheme="majorEastAsia" w:eastAsiaTheme="majorEastAsia" w:hAnsiTheme="majorEastAsia" w:hint="eastAsia"/>
        </w:rPr>
        <w:t xml:space="preserve">　　　　調査期間　：</w:t>
      </w:r>
      <w:r w:rsidR="00E31609" w:rsidRPr="00F159D0">
        <w:rPr>
          <w:rFonts w:asciiTheme="majorEastAsia" w:eastAsiaTheme="majorEastAsia" w:hAnsiTheme="majorEastAsia" w:hint="eastAsia"/>
        </w:rPr>
        <w:t>令和</w:t>
      </w:r>
      <w:r w:rsidR="00430B51" w:rsidRPr="00F159D0">
        <w:rPr>
          <w:rFonts w:asciiTheme="majorEastAsia" w:eastAsiaTheme="majorEastAsia" w:hAnsiTheme="majorEastAsia" w:hint="eastAsia"/>
        </w:rPr>
        <w:t>５</w:t>
      </w:r>
      <w:r w:rsidR="00E31609" w:rsidRPr="00F159D0">
        <w:rPr>
          <w:rFonts w:asciiTheme="majorEastAsia" w:eastAsiaTheme="majorEastAsia" w:hAnsiTheme="majorEastAsia" w:hint="eastAsia"/>
        </w:rPr>
        <w:t>年９</w:t>
      </w:r>
      <w:r w:rsidRPr="00F159D0">
        <w:rPr>
          <w:rFonts w:asciiTheme="majorEastAsia" w:eastAsiaTheme="majorEastAsia" w:hAnsiTheme="majorEastAsia" w:hint="eastAsia"/>
        </w:rPr>
        <w:t>月</w:t>
      </w:r>
      <w:r w:rsidR="00B448B8" w:rsidRPr="00F159D0">
        <w:rPr>
          <w:rFonts w:asciiTheme="majorEastAsia" w:eastAsiaTheme="majorEastAsia" w:hAnsiTheme="majorEastAsia" w:hint="eastAsia"/>
        </w:rPr>
        <w:t>８</w:t>
      </w:r>
      <w:r w:rsidR="00E31609" w:rsidRPr="00F159D0">
        <w:rPr>
          <w:rFonts w:asciiTheme="majorEastAsia" w:eastAsiaTheme="majorEastAsia" w:hAnsiTheme="majorEastAsia" w:hint="eastAsia"/>
        </w:rPr>
        <w:t>日から９</w:t>
      </w:r>
      <w:r w:rsidRPr="00F159D0">
        <w:rPr>
          <w:rFonts w:asciiTheme="majorEastAsia" w:eastAsiaTheme="majorEastAsia" w:hAnsiTheme="majorEastAsia" w:hint="eastAsia"/>
        </w:rPr>
        <w:t>月</w:t>
      </w:r>
      <w:r w:rsidR="00B448B8" w:rsidRPr="00F159D0">
        <w:rPr>
          <w:rFonts w:asciiTheme="majorEastAsia" w:eastAsiaTheme="majorEastAsia" w:hAnsiTheme="majorEastAsia" w:hint="eastAsia"/>
        </w:rPr>
        <w:t>1</w:t>
      </w:r>
      <w:r w:rsidR="00430B51" w:rsidRPr="00F159D0">
        <w:rPr>
          <w:rFonts w:asciiTheme="majorEastAsia" w:eastAsiaTheme="majorEastAsia" w:hAnsiTheme="majorEastAsia"/>
        </w:rPr>
        <w:t>1</w:t>
      </w:r>
      <w:r w:rsidRPr="00F159D0">
        <w:rPr>
          <w:rFonts w:asciiTheme="majorEastAsia" w:eastAsiaTheme="majorEastAsia" w:hAnsiTheme="majorEastAsia" w:hint="eastAsia"/>
        </w:rPr>
        <w:t>日</w:t>
      </w:r>
    </w:p>
    <w:p w14:paraId="67F96061" w14:textId="06D645F5" w:rsidR="004731C9" w:rsidRPr="00F159D0" w:rsidRDefault="004731C9" w:rsidP="00E31609">
      <w:pPr>
        <w:ind w:leftChars="200" w:left="420" w:firstLineChars="200" w:firstLine="420"/>
        <w:rPr>
          <w:rFonts w:asciiTheme="majorEastAsia" w:eastAsiaTheme="majorEastAsia" w:hAnsiTheme="majorEastAsia"/>
        </w:rPr>
      </w:pPr>
      <w:r w:rsidRPr="00F159D0">
        <w:rPr>
          <w:rFonts w:asciiTheme="majorEastAsia" w:eastAsiaTheme="majorEastAsia" w:hAnsiTheme="majorEastAsia" w:hint="eastAsia"/>
        </w:rPr>
        <w:t>調査内容　：</w:t>
      </w:r>
      <w:r w:rsidR="003E6E37" w:rsidRPr="00F159D0">
        <w:rPr>
          <w:rFonts w:asciiTheme="majorEastAsia" w:eastAsiaTheme="majorEastAsia" w:hAnsiTheme="majorEastAsia" w:hint="eastAsia"/>
        </w:rPr>
        <w:t>（１）大阪市の水環境について</w:t>
      </w:r>
    </w:p>
    <w:p w14:paraId="65466E4A" w14:textId="1FF70A0E" w:rsidR="003E6E37" w:rsidRPr="00F159D0" w:rsidRDefault="003E6E37" w:rsidP="00E31609">
      <w:pPr>
        <w:ind w:leftChars="200" w:left="420" w:firstLineChars="200" w:firstLine="420"/>
        <w:rPr>
          <w:rFonts w:asciiTheme="majorEastAsia" w:eastAsiaTheme="majorEastAsia" w:hAnsiTheme="majorEastAsia"/>
        </w:rPr>
      </w:pPr>
      <w:r w:rsidRPr="00F159D0">
        <w:rPr>
          <w:rFonts w:asciiTheme="majorEastAsia" w:eastAsiaTheme="majorEastAsia" w:hAnsiTheme="majorEastAsia" w:hint="eastAsia"/>
        </w:rPr>
        <w:t xml:space="preserve">　　　　　 （２）水辺の施設・空間について</w:t>
      </w:r>
    </w:p>
    <w:p w14:paraId="63498F3B" w14:textId="0799946E" w:rsidR="003E6E37" w:rsidRPr="00F159D0" w:rsidRDefault="003E6E37" w:rsidP="00E31609">
      <w:pPr>
        <w:ind w:leftChars="200" w:left="420" w:firstLineChars="200" w:firstLine="420"/>
        <w:rPr>
          <w:rFonts w:asciiTheme="majorEastAsia" w:eastAsiaTheme="majorEastAsia" w:hAnsiTheme="majorEastAsia"/>
        </w:rPr>
      </w:pPr>
      <w:r w:rsidRPr="00F159D0">
        <w:rPr>
          <w:rFonts w:asciiTheme="majorEastAsia" w:eastAsiaTheme="majorEastAsia" w:hAnsiTheme="majorEastAsia" w:hint="eastAsia"/>
        </w:rPr>
        <w:t xml:space="preserve">　　　　　 （３）海洋プラスチックごみ問題について</w:t>
      </w:r>
    </w:p>
    <w:p w14:paraId="29E006B2" w14:textId="39E2AAAD" w:rsidR="003E6E37" w:rsidRPr="00F159D0" w:rsidRDefault="003E6E37" w:rsidP="00E31609">
      <w:pPr>
        <w:ind w:leftChars="200" w:left="420" w:firstLineChars="200" w:firstLine="420"/>
        <w:rPr>
          <w:rFonts w:asciiTheme="majorEastAsia" w:eastAsiaTheme="majorEastAsia" w:hAnsiTheme="majorEastAsia"/>
        </w:rPr>
      </w:pPr>
      <w:r w:rsidRPr="00F159D0">
        <w:rPr>
          <w:rFonts w:asciiTheme="majorEastAsia" w:eastAsiaTheme="majorEastAsia" w:hAnsiTheme="majorEastAsia" w:hint="eastAsia"/>
        </w:rPr>
        <w:t xml:space="preserve">　　　　　 （４）まちなかや川や大阪湾でのプラスチックごみの状況について</w:t>
      </w:r>
    </w:p>
    <w:p w14:paraId="4E93090B" w14:textId="1AC54DE3" w:rsidR="00E108B1" w:rsidRPr="00F159D0" w:rsidRDefault="004731C9" w:rsidP="004731C9">
      <w:pPr>
        <w:widowControl/>
        <w:ind w:leftChars="400" w:left="840"/>
        <w:jc w:val="left"/>
        <w:rPr>
          <w:rFonts w:asciiTheme="majorEastAsia" w:eastAsiaTheme="majorEastAsia" w:hAnsiTheme="majorEastAsia"/>
        </w:rPr>
      </w:pPr>
      <w:r w:rsidRPr="00F159D0">
        <w:rPr>
          <w:rFonts w:asciiTheme="majorEastAsia" w:eastAsiaTheme="majorEastAsia" w:hAnsiTheme="majorEastAsia" w:hint="eastAsia"/>
        </w:rPr>
        <w:t>有効回答数：500回答（100％）</w:t>
      </w:r>
    </w:p>
    <w:p w14:paraId="1E49CEFD" w14:textId="10968B5E" w:rsidR="00A242DA" w:rsidRPr="00F159D0" w:rsidRDefault="00A242DA">
      <w:pPr>
        <w:widowControl/>
        <w:jc w:val="left"/>
        <w:rPr>
          <w:rFonts w:asciiTheme="majorEastAsia" w:eastAsiaTheme="majorEastAsia" w:hAnsiTheme="majorEastAsia"/>
        </w:rPr>
      </w:pPr>
      <w:r w:rsidRPr="00F159D0">
        <w:rPr>
          <w:rFonts w:asciiTheme="majorEastAsia" w:eastAsiaTheme="majorEastAsia" w:hAnsiTheme="majorEastAsia"/>
        </w:rPr>
        <w:br w:type="page"/>
      </w:r>
    </w:p>
    <w:p w14:paraId="25B947C7" w14:textId="3EBE4FCD" w:rsidR="007669A1" w:rsidRPr="00067B91" w:rsidRDefault="00E108B1" w:rsidP="001F6F7A">
      <w:pPr>
        <w:rPr>
          <w:rFonts w:asciiTheme="majorEastAsia" w:eastAsiaTheme="majorEastAsia" w:hAnsiTheme="majorEastAsia"/>
        </w:rPr>
      </w:pPr>
      <w:r w:rsidRPr="00067B91">
        <w:rPr>
          <w:rFonts w:asciiTheme="majorEastAsia" w:eastAsiaTheme="majorEastAsia" w:hAnsiTheme="majorEastAsia" w:hint="eastAsia"/>
        </w:rPr>
        <w:lastRenderedPageBreak/>
        <w:t>○結果概要</w:t>
      </w:r>
    </w:p>
    <w:p w14:paraId="50036CA4" w14:textId="44723DB3" w:rsidR="007669A1" w:rsidRPr="00067B91" w:rsidRDefault="003C4F0B" w:rsidP="007669A1">
      <w:pPr>
        <w:ind w:leftChars="200" w:left="420"/>
        <w:rPr>
          <w:rFonts w:asciiTheme="majorEastAsia" w:eastAsiaTheme="majorEastAsia" w:hAnsiTheme="majorEastAsia"/>
        </w:rPr>
      </w:pPr>
      <w:r w:rsidRPr="00067B91">
        <w:rPr>
          <w:rFonts w:asciiTheme="majorEastAsia" w:eastAsiaTheme="majorEastAsia" w:hAnsiTheme="majorEastAsia" w:hint="eastAsia"/>
        </w:rPr>
        <w:t>Ｑ</w:t>
      </w:r>
      <w:r w:rsidR="007669A1" w:rsidRPr="00067B91">
        <w:rPr>
          <w:rFonts w:asciiTheme="majorEastAsia" w:eastAsiaTheme="majorEastAsia" w:hAnsiTheme="majorEastAsia" w:hint="eastAsia"/>
        </w:rPr>
        <w:t>１</w:t>
      </w:r>
      <w:r w:rsidR="00FA47DB" w:rsidRPr="00067B91">
        <w:rPr>
          <w:rFonts w:asciiTheme="majorEastAsia" w:eastAsiaTheme="majorEastAsia" w:hAnsiTheme="majorEastAsia" w:hint="eastAsia"/>
        </w:rPr>
        <w:t>．</w:t>
      </w:r>
      <w:r w:rsidR="0093793F" w:rsidRPr="00067B91">
        <w:rPr>
          <w:rFonts w:asciiTheme="majorEastAsia" w:eastAsiaTheme="majorEastAsia" w:hAnsiTheme="majorEastAsia" w:hint="eastAsia"/>
        </w:rPr>
        <w:t>＜</w:t>
      </w:r>
      <w:r w:rsidR="007772BC" w:rsidRPr="00067B91">
        <w:rPr>
          <w:rFonts w:asciiTheme="majorEastAsia" w:eastAsiaTheme="majorEastAsia" w:hAnsiTheme="majorEastAsia" w:hint="eastAsia"/>
        </w:rPr>
        <w:t>水環境への満足度</w:t>
      </w:r>
      <w:r w:rsidR="0093793F" w:rsidRPr="00067B91">
        <w:rPr>
          <w:rFonts w:asciiTheme="majorEastAsia" w:eastAsiaTheme="majorEastAsia" w:hAnsiTheme="majorEastAsia" w:hint="eastAsia"/>
        </w:rPr>
        <w:t>＞</w:t>
      </w:r>
    </w:p>
    <w:p w14:paraId="33EBF09C" w14:textId="77777777" w:rsidR="003F62BC" w:rsidRPr="00067B91" w:rsidRDefault="001F6F7A" w:rsidP="00E34374">
      <w:pPr>
        <w:ind w:leftChars="200" w:left="420" w:firstLineChars="100" w:firstLine="210"/>
        <w:jc w:val="left"/>
        <w:rPr>
          <w:rFonts w:asciiTheme="majorEastAsia" w:eastAsiaTheme="majorEastAsia" w:hAnsiTheme="majorEastAsia"/>
        </w:rPr>
      </w:pPr>
      <w:r w:rsidRPr="00067B91">
        <w:rPr>
          <w:rFonts w:asciiTheme="majorEastAsia" w:eastAsiaTheme="majorEastAsia" w:hAnsiTheme="majorEastAsia" w:hint="eastAsia"/>
        </w:rPr>
        <w:t>大阪市の水環境の状況に関する次の項目について、あなたはどの程度満足していますか。あてはまるものを</w:t>
      </w:r>
      <w:r w:rsidRPr="00067B91">
        <w:rPr>
          <w:rFonts w:asciiTheme="majorEastAsia" w:eastAsiaTheme="majorEastAsia" w:hAnsiTheme="majorEastAsia" w:hint="eastAsia"/>
          <w:u w:val="single"/>
        </w:rPr>
        <w:t>１つ</w:t>
      </w:r>
      <w:r w:rsidRPr="00067B91">
        <w:rPr>
          <w:rFonts w:asciiTheme="majorEastAsia" w:eastAsiaTheme="majorEastAsia" w:hAnsiTheme="majorEastAsia" w:hint="eastAsia"/>
        </w:rPr>
        <w:t>お選びください。</w:t>
      </w:r>
    </w:p>
    <w:p w14:paraId="58DF9D18" w14:textId="0D573F2D" w:rsidR="003F62BC" w:rsidRPr="00067B91" w:rsidRDefault="003F62BC" w:rsidP="003F62BC">
      <w:pPr>
        <w:jc w:val="left"/>
        <w:rPr>
          <w:rFonts w:asciiTheme="majorEastAsia" w:eastAsiaTheme="majorEastAsia" w:hAnsiTheme="majorEastAsia"/>
        </w:rPr>
      </w:pPr>
      <w:r w:rsidRPr="00067B91">
        <w:rPr>
          <w:rFonts w:asciiTheme="majorEastAsia" w:eastAsiaTheme="majorEastAsia" w:hAnsiTheme="majorEastAsia" w:hint="eastAsia"/>
        </w:rPr>
        <w:t xml:space="preserve">　　①川や海の「水のきれいさ（見た目やにおいなど）」（水質）</w:t>
      </w:r>
    </w:p>
    <w:p w14:paraId="0D8CAB63" w14:textId="6F1B7671" w:rsidR="003F62BC" w:rsidRPr="00067B91" w:rsidRDefault="00067B91" w:rsidP="002934BF">
      <w:pPr>
        <w:rPr>
          <w:rFonts w:asciiTheme="majorEastAsia" w:eastAsiaTheme="majorEastAsia" w:hAnsiTheme="majorEastAsia"/>
        </w:rPr>
      </w:pPr>
      <w:r w:rsidRPr="00067B91">
        <w:rPr>
          <w:noProof/>
        </w:rPr>
        <w:drawing>
          <wp:inline distT="0" distB="0" distL="0" distR="0" wp14:anchorId="4FFF7A78" wp14:editId="75C68BB0">
            <wp:extent cx="5400040" cy="925195"/>
            <wp:effectExtent l="0" t="0" r="0" b="825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26539" cy="1066800"/>
                    </a:xfrm>
                    <a:prstGeom prst="rect">
                      <a:avLst/>
                    </a:prstGeom>
                    <a:noFill/>
                    <a:ln>
                      <a:noFill/>
                    </a:ln>
                  </pic:spPr>
                </pic:pic>
              </a:graphicData>
            </a:graphic>
          </wp:inline>
        </w:drawing>
      </w:r>
    </w:p>
    <w:p w14:paraId="6184CB9F" w14:textId="77777777" w:rsidR="007169F6" w:rsidRPr="00430B51" w:rsidRDefault="007169F6" w:rsidP="007169F6">
      <w:pPr>
        <w:ind w:firstLineChars="200" w:firstLine="420"/>
        <w:jc w:val="left"/>
        <w:rPr>
          <w:rFonts w:asciiTheme="majorEastAsia" w:eastAsiaTheme="majorEastAsia" w:hAnsiTheme="majorEastAsia"/>
          <w:highlight w:val="yellow"/>
        </w:rPr>
      </w:pPr>
    </w:p>
    <w:p w14:paraId="7A32D702" w14:textId="271CDB4D" w:rsidR="007169F6" w:rsidRPr="00067B91" w:rsidRDefault="003F62BC" w:rsidP="002934BF">
      <w:pPr>
        <w:ind w:leftChars="200" w:left="630" w:hangingChars="100" w:hanging="210"/>
        <w:jc w:val="left"/>
        <w:rPr>
          <w:rFonts w:asciiTheme="majorEastAsia" w:eastAsiaTheme="majorEastAsia" w:hAnsiTheme="majorEastAsia"/>
        </w:rPr>
      </w:pPr>
      <w:r w:rsidRPr="00067B91">
        <w:rPr>
          <w:rFonts w:asciiTheme="majorEastAsia" w:eastAsiaTheme="majorEastAsia" w:hAnsiTheme="majorEastAsia" w:hint="eastAsia"/>
        </w:rPr>
        <w:t>②川や海などの水辺に生息する「鳥や魚、虫、草木などの生き物の豊かさ」（生物多様性）</w:t>
      </w:r>
    </w:p>
    <w:p w14:paraId="1915D30B" w14:textId="0D2F3989" w:rsidR="002934BF" w:rsidRPr="00067B91" w:rsidRDefault="00067B91" w:rsidP="002934BF">
      <w:pPr>
        <w:jc w:val="left"/>
        <w:rPr>
          <w:rFonts w:asciiTheme="majorEastAsia" w:eastAsiaTheme="majorEastAsia" w:hAnsiTheme="majorEastAsia"/>
        </w:rPr>
      </w:pPr>
      <w:r w:rsidRPr="00067B91">
        <w:rPr>
          <w:noProof/>
        </w:rPr>
        <w:drawing>
          <wp:inline distT="0" distB="0" distL="0" distR="0" wp14:anchorId="74DAF322" wp14:editId="4068EDE5">
            <wp:extent cx="5400040" cy="925195"/>
            <wp:effectExtent l="0" t="0" r="0" b="825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925195"/>
                    </a:xfrm>
                    <a:prstGeom prst="rect">
                      <a:avLst/>
                    </a:prstGeom>
                    <a:noFill/>
                    <a:ln>
                      <a:noFill/>
                    </a:ln>
                  </pic:spPr>
                </pic:pic>
              </a:graphicData>
            </a:graphic>
          </wp:inline>
        </w:drawing>
      </w:r>
    </w:p>
    <w:p w14:paraId="18B60645" w14:textId="77777777" w:rsidR="002934BF" w:rsidRPr="00067B91" w:rsidRDefault="002934BF" w:rsidP="002934BF">
      <w:pPr>
        <w:jc w:val="left"/>
        <w:rPr>
          <w:rFonts w:asciiTheme="majorEastAsia" w:eastAsiaTheme="majorEastAsia" w:hAnsiTheme="majorEastAsia"/>
        </w:rPr>
      </w:pPr>
    </w:p>
    <w:p w14:paraId="4CFB5B4F" w14:textId="3B1C7CFD" w:rsidR="007169F6" w:rsidRPr="00067B91" w:rsidRDefault="00166D4E" w:rsidP="007169F6">
      <w:pPr>
        <w:ind w:firstLineChars="200" w:firstLine="420"/>
        <w:jc w:val="left"/>
        <w:rPr>
          <w:rFonts w:asciiTheme="majorEastAsia" w:eastAsiaTheme="majorEastAsia" w:hAnsiTheme="majorEastAsia"/>
        </w:rPr>
      </w:pPr>
      <w:r w:rsidRPr="00067B91">
        <w:rPr>
          <w:rFonts w:asciiTheme="majorEastAsia" w:eastAsiaTheme="majorEastAsia" w:hAnsiTheme="majorEastAsia" w:hint="eastAsia"/>
        </w:rPr>
        <w:t>③</w:t>
      </w:r>
      <w:r w:rsidR="0018409F" w:rsidRPr="00067B91">
        <w:rPr>
          <w:rFonts w:asciiTheme="majorEastAsia" w:eastAsiaTheme="majorEastAsia" w:hAnsiTheme="majorEastAsia" w:hint="eastAsia"/>
        </w:rPr>
        <w:t>水辺空間（＊1）に対する「親しみやすさ」（ハード面での快適性）</w:t>
      </w:r>
    </w:p>
    <w:p w14:paraId="07696FCC" w14:textId="3204E7E6" w:rsidR="007169F6" w:rsidRPr="00067B91" w:rsidRDefault="00067B91" w:rsidP="002934BF">
      <w:pPr>
        <w:jc w:val="left"/>
        <w:rPr>
          <w:rFonts w:asciiTheme="majorEastAsia" w:eastAsiaTheme="majorEastAsia" w:hAnsiTheme="majorEastAsia"/>
        </w:rPr>
      </w:pPr>
      <w:r w:rsidRPr="00067B91">
        <w:rPr>
          <w:noProof/>
        </w:rPr>
        <w:drawing>
          <wp:inline distT="0" distB="0" distL="0" distR="0" wp14:anchorId="271596D4" wp14:editId="52FCE64C">
            <wp:extent cx="5400040" cy="925195"/>
            <wp:effectExtent l="0" t="0" r="0" b="825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925195"/>
                    </a:xfrm>
                    <a:prstGeom prst="rect">
                      <a:avLst/>
                    </a:prstGeom>
                    <a:noFill/>
                    <a:ln>
                      <a:noFill/>
                    </a:ln>
                  </pic:spPr>
                </pic:pic>
              </a:graphicData>
            </a:graphic>
          </wp:inline>
        </w:drawing>
      </w:r>
    </w:p>
    <w:p w14:paraId="7E75D45A" w14:textId="2942808F" w:rsidR="00D95734" w:rsidRPr="00067B91" w:rsidRDefault="00D95734" w:rsidP="002934BF">
      <w:pPr>
        <w:jc w:val="left"/>
        <w:rPr>
          <w:rFonts w:asciiTheme="majorEastAsia" w:eastAsiaTheme="majorEastAsia" w:hAnsiTheme="majorEastAsia"/>
        </w:rPr>
      </w:pPr>
      <w:r w:rsidRPr="00067B91">
        <w:rPr>
          <w:rFonts w:asciiTheme="majorEastAsia" w:eastAsiaTheme="majorEastAsia" w:hAnsiTheme="majorEastAsia" w:hint="eastAsia"/>
        </w:rPr>
        <w:t>（＊１）「水辺空間」とは川や海、干潟やワンド、野鳥園臨港緑地やシーサイドコスモなどの海辺の緑地、とんぼりリバーウォークなどの遊歩道、川の駅（船着き場）など</w:t>
      </w:r>
    </w:p>
    <w:p w14:paraId="774AB61A" w14:textId="77777777" w:rsidR="00D95734" w:rsidRPr="00430B51" w:rsidRDefault="00D95734" w:rsidP="002934BF">
      <w:pPr>
        <w:jc w:val="left"/>
        <w:rPr>
          <w:rFonts w:asciiTheme="majorEastAsia" w:eastAsiaTheme="majorEastAsia" w:hAnsiTheme="majorEastAsia"/>
          <w:highlight w:val="yellow"/>
        </w:rPr>
      </w:pPr>
    </w:p>
    <w:p w14:paraId="664DAD71" w14:textId="4EF3D059" w:rsidR="003F62BC" w:rsidRPr="00067B91" w:rsidRDefault="003F62BC" w:rsidP="003F62BC">
      <w:pPr>
        <w:jc w:val="left"/>
        <w:rPr>
          <w:rFonts w:asciiTheme="majorEastAsia" w:eastAsiaTheme="majorEastAsia" w:hAnsiTheme="majorEastAsia"/>
        </w:rPr>
      </w:pPr>
      <w:r w:rsidRPr="00067B91">
        <w:rPr>
          <w:rFonts w:asciiTheme="majorEastAsia" w:eastAsiaTheme="majorEastAsia" w:hAnsiTheme="majorEastAsia" w:hint="eastAsia"/>
        </w:rPr>
        <w:t xml:space="preserve">　　④水辺空間で開催されるイベント等での「にぎわいの楽しさ」（にぎわい）</w:t>
      </w:r>
    </w:p>
    <w:p w14:paraId="0182E582" w14:textId="57A0B5B4" w:rsidR="003F62BC" w:rsidRPr="00067B91" w:rsidRDefault="00067B91" w:rsidP="002934BF">
      <w:pPr>
        <w:jc w:val="left"/>
        <w:rPr>
          <w:rFonts w:asciiTheme="majorEastAsia" w:eastAsiaTheme="majorEastAsia" w:hAnsiTheme="majorEastAsia"/>
        </w:rPr>
      </w:pPr>
      <w:r w:rsidRPr="00067B91">
        <w:rPr>
          <w:noProof/>
        </w:rPr>
        <w:drawing>
          <wp:inline distT="0" distB="0" distL="0" distR="0" wp14:anchorId="3608E869" wp14:editId="6A2ACC90">
            <wp:extent cx="5400040" cy="925195"/>
            <wp:effectExtent l="0" t="0" r="0" b="825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925195"/>
                    </a:xfrm>
                    <a:prstGeom prst="rect">
                      <a:avLst/>
                    </a:prstGeom>
                    <a:noFill/>
                    <a:ln>
                      <a:noFill/>
                    </a:ln>
                  </pic:spPr>
                </pic:pic>
              </a:graphicData>
            </a:graphic>
          </wp:inline>
        </w:drawing>
      </w:r>
    </w:p>
    <w:p w14:paraId="153E3C15" w14:textId="3738FF63" w:rsidR="00330090" w:rsidRPr="004F6705" w:rsidRDefault="0018409F" w:rsidP="0018409F">
      <w:pPr>
        <w:ind w:leftChars="200" w:left="420" w:firstLineChars="100" w:firstLine="210"/>
        <w:rPr>
          <w:rFonts w:asciiTheme="majorEastAsia" w:eastAsiaTheme="majorEastAsia" w:hAnsiTheme="majorEastAsia"/>
        </w:rPr>
      </w:pPr>
      <w:r w:rsidRPr="00F159D0">
        <w:rPr>
          <w:rFonts w:asciiTheme="majorEastAsia" w:eastAsiaTheme="majorEastAsia" w:hAnsiTheme="majorEastAsia" w:hint="eastAsia"/>
        </w:rPr>
        <w:t>「満足」、「やや満足」と回答した方は全項目で10％台であるが「普通」と回答した方を加えると</w:t>
      </w:r>
      <w:r w:rsidR="0003286B" w:rsidRPr="00F159D0">
        <w:rPr>
          <w:rFonts w:asciiTheme="majorEastAsia" w:eastAsiaTheme="majorEastAsia" w:hAnsiTheme="majorEastAsia" w:hint="eastAsia"/>
        </w:rPr>
        <w:t>全項目で約50％の</w:t>
      </w:r>
      <w:r w:rsidRPr="00F159D0">
        <w:rPr>
          <w:rFonts w:asciiTheme="majorEastAsia" w:eastAsiaTheme="majorEastAsia" w:hAnsiTheme="majorEastAsia" w:hint="eastAsia"/>
        </w:rPr>
        <w:t>結果となっている。</w:t>
      </w:r>
      <w:r w:rsidR="006364B5" w:rsidRPr="00F159D0">
        <w:rPr>
          <w:rFonts w:asciiTheme="majorEastAsia" w:eastAsiaTheme="majorEastAsia" w:hAnsiTheme="majorEastAsia" w:hint="eastAsia"/>
        </w:rPr>
        <w:t>しかし</w:t>
      </w:r>
      <w:r w:rsidRPr="00F159D0">
        <w:rPr>
          <w:rFonts w:asciiTheme="majorEastAsia" w:eastAsiaTheme="majorEastAsia" w:hAnsiTheme="majorEastAsia" w:hint="eastAsia"/>
        </w:rPr>
        <w:t>「やや不満」、「不満」と回答している方は全項目で20％を</w:t>
      </w:r>
      <w:r w:rsidR="00AF4E03" w:rsidRPr="00F159D0">
        <w:rPr>
          <w:rFonts w:asciiTheme="majorEastAsia" w:eastAsiaTheme="majorEastAsia" w:hAnsiTheme="majorEastAsia" w:hint="eastAsia"/>
        </w:rPr>
        <w:t>超え</w:t>
      </w:r>
      <w:r w:rsidR="00E93E83" w:rsidRPr="00F159D0">
        <w:rPr>
          <w:rFonts w:asciiTheme="majorEastAsia" w:eastAsiaTheme="majorEastAsia" w:hAnsiTheme="majorEastAsia" w:hint="eastAsia"/>
        </w:rPr>
        <w:t>ている</w:t>
      </w:r>
      <w:r w:rsidR="00AF4E03" w:rsidRPr="00F159D0">
        <w:rPr>
          <w:rFonts w:asciiTheme="majorEastAsia" w:eastAsiaTheme="majorEastAsia" w:hAnsiTheme="majorEastAsia" w:hint="eastAsia"/>
        </w:rPr>
        <w:t>結果となった</w:t>
      </w:r>
      <w:r w:rsidR="00330090" w:rsidRPr="00F159D0">
        <w:rPr>
          <w:rFonts w:asciiTheme="majorEastAsia" w:eastAsiaTheme="majorEastAsia" w:hAnsiTheme="majorEastAsia" w:hint="eastAsia"/>
        </w:rPr>
        <w:t>。</w:t>
      </w:r>
      <w:r w:rsidR="0003286B" w:rsidRPr="00AD169F">
        <w:rPr>
          <w:rFonts w:asciiTheme="majorEastAsia" w:eastAsiaTheme="majorEastAsia" w:hAnsiTheme="majorEastAsia" w:hint="eastAsia"/>
        </w:rPr>
        <w:t>昨年度結果と比較すると</w:t>
      </w:r>
      <w:r w:rsidR="006364B5" w:rsidRPr="00AD169F">
        <w:rPr>
          <w:rFonts w:asciiTheme="majorEastAsia" w:eastAsiaTheme="majorEastAsia" w:hAnsiTheme="majorEastAsia" w:hint="eastAsia"/>
        </w:rPr>
        <w:t>「満足」、「やや満足」と回答した割合は</w:t>
      </w:r>
      <w:r w:rsidR="00AD169F">
        <w:rPr>
          <w:rFonts w:asciiTheme="majorEastAsia" w:eastAsiaTheme="majorEastAsia" w:hAnsiTheme="majorEastAsia" w:hint="eastAsia"/>
        </w:rPr>
        <w:t>ハード面での快適性</w:t>
      </w:r>
      <w:r w:rsidR="00A13E8E">
        <w:rPr>
          <w:rFonts w:asciiTheme="majorEastAsia" w:eastAsiaTheme="majorEastAsia" w:hAnsiTheme="majorEastAsia" w:hint="eastAsia"/>
        </w:rPr>
        <w:t>、</w:t>
      </w:r>
      <w:r w:rsidR="00A13E8E" w:rsidRPr="004F6705">
        <w:rPr>
          <w:rFonts w:asciiTheme="majorEastAsia" w:eastAsiaTheme="majorEastAsia" w:hAnsiTheme="majorEastAsia" w:hint="eastAsia"/>
        </w:rPr>
        <w:t>水質</w:t>
      </w:r>
      <w:r w:rsidR="00A13E8E">
        <w:rPr>
          <w:rFonts w:asciiTheme="majorEastAsia" w:eastAsiaTheme="majorEastAsia" w:hAnsiTheme="majorEastAsia" w:hint="eastAsia"/>
        </w:rPr>
        <w:t>について</w:t>
      </w:r>
      <w:r w:rsidR="00B45420" w:rsidRPr="00AD169F">
        <w:rPr>
          <w:rFonts w:asciiTheme="majorEastAsia" w:eastAsiaTheme="majorEastAsia" w:hAnsiTheme="majorEastAsia" w:hint="eastAsia"/>
        </w:rPr>
        <w:t>増加</w:t>
      </w:r>
      <w:r w:rsidR="0003286B" w:rsidRPr="004F6705">
        <w:rPr>
          <w:rFonts w:asciiTheme="majorEastAsia" w:eastAsiaTheme="majorEastAsia" w:hAnsiTheme="majorEastAsia" w:hint="eastAsia"/>
        </w:rPr>
        <w:t>、</w:t>
      </w:r>
      <w:r w:rsidR="00AD169F" w:rsidRPr="004F6705">
        <w:rPr>
          <w:rFonts w:asciiTheme="majorEastAsia" w:eastAsiaTheme="majorEastAsia" w:hAnsiTheme="majorEastAsia" w:hint="eastAsia"/>
        </w:rPr>
        <w:t>生物多様性</w:t>
      </w:r>
      <w:r w:rsidR="00A13E8E">
        <w:rPr>
          <w:rFonts w:asciiTheme="majorEastAsia" w:eastAsiaTheme="majorEastAsia" w:hAnsiTheme="majorEastAsia" w:hint="eastAsia"/>
        </w:rPr>
        <w:t>のみ</w:t>
      </w:r>
      <w:r w:rsidR="0003286B" w:rsidRPr="004F6705">
        <w:rPr>
          <w:rFonts w:asciiTheme="majorEastAsia" w:eastAsiaTheme="majorEastAsia" w:hAnsiTheme="majorEastAsia" w:hint="eastAsia"/>
        </w:rPr>
        <w:t>減少</w:t>
      </w:r>
      <w:r w:rsidR="00A13E8E">
        <w:rPr>
          <w:rFonts w:asciiTheme="majorEastAsia" w:eastAsiaTheme="majorEastAsia" w:hAnsiTheme="majorEastAsia" w:hint="eastAsia"/>
        </w:rPr>
        <w:t>してい</w:t>
      </w:r>
      <w:r w:rsidR="00AD169F" w:rsidRPr="004F6705">
        <w:rPr>
          <w:rFonts w:asciiTheme="majorEastAsia" w:eastAsiaTheme="majorEastAsia" w:hAnsiTheme="majorEastAsia" w:hint="eastAsia"/>
        </w:rPr>
        <w:t>た</w:t>
      </w:r>
      <w:r w:rsidR="0003286B" w:rsidRPr="004F6705">
        <w:rPr>
          <w:rFonts w:asciiTheme="majorEastAsia" w:eastAsiaTheme="majorEastAsia" w:hAnsiTheme="majorEastAsia" w:hint="eastAsia"/>
        </w:rPr>
        <w:t>。</w:t>
      </w:r>
      <w:r w:rsidR="006364B5" w:rsidRPr="004F6705">
        <w:rPr>
          <w:rFonts w:asciiTheme="majorEastAsia" w:eastAsiaTheme="majorEastAsia" w:hAnsiTheme="majorEastAsia" w:hint="eastAsia"/>
        </w:rPr>
        <w:t>なお</w:t>
      </w:r>
      <w:r w:rsidR="004F6705">
        <w:rPr>
          <w:rFonts w:asciiTheme="majorEastAsia" w:eastAsiaTheme="majorEastAsia" w:hAnsiTheme="majorEastAsia" w:hint="eastAsia"/>
        </w:rPr>
        <w:t>、</w:t>
      </w:r>
      <w:r w:rsidR="006364B5" w:rsidRPr="004F6705">
        <w:rPr>
          <w:rFonts w:asciiTheme="majorEastAsia" w:eastAsiaTheme="majorEastAsia" w:hAnsiTheme="majorEastAsia" w:hint="eastAsia"/>
        </w:rPr>
        <w:t>にぎわいの楽しさについては、</w:t>
      </w:r>
      <w:r w:rsidR="008836F8" w:rsidRPr="004F6705">
        <w:rPr>
          <w:rFonts w:asciiTheme="majorEastAsia" w:eastAsiaTheme="majorEastAsia" w:hAnsiTheme="majorEastAsia" w:hint="eastAsia"/>
        </w:rPr>
        <w:t>昨年</w:t>
      </w:r>
      <w:r w:rsidR="008836F8" w:rsidRPr="008836F8">
        <w:rPr>
          <w:rFonts w:asciiTheme="majorEastAsia" w:eastAsiaTheme="majorEastAsia" w:hAnsiTheme="majorEastAsia" w:hint="eastAsia"/>
        </w:rPr>
        <w:t>度と同様の</w:t>
      </w:r>
      <w:r w:rsidR="00AD169F">
        <w:rPr>
          <w:rFonts w:asciiTheme="majorEastAsia" w:eastAsiaTheme="majorEastAsia" w:hAnsiTheme="majorEastAsia" w:hint="eastAsia"/>
        </w:rPr>
        <w:t>結果と</w:t>
      </w:r>
      <w:r w:rsidR="00021D4A">
        <w:rPr>
          <w:rFonts w:asciiTheme="majorEastAsia" w:eastAsiaTheme="majorEastAsia" w:hAnsiTheme="majorEastAsia" w:hint="eastAsia"/>
        </w:rPr>
        <w:t>なっ</w:t>
      </w:r>
      <w:r w:rsidR="008836F8" w:rsidRPr="008836F8">
        <w:rPr>
          <w:rFonts w:asciiTheme="majorEastAsia" w:eastAsiaTheme="majorEastAsia" w:hAnsiTheme="majorEastAsia" w:hint="eastAsia"/>
        </w:rPr>
        <w:t>た</w:t>
      </w:r>
      <w:r w:rsidR="006364B5" w:rsidRPr="008836F8">
        <w:rPr>
          <w:rFonts w:asciiTheme="majorEastAsia" w:eastAsiaTheme="majorEastAsia" w:hAnsiTheme="majorEastAsia" w:hint="eastAsia"/>
        </w:rPr>
        <w:t>。</w:t>
      </w:r>
      <w:r w:rsidR="00021D4A">
        <w:rPr>
          <w:rFonts w:asciiTheme="majorEastAsia" w:eastAsiaTheme="majorEastAsia" w:hAnsiTheme="majorEastAsia" w:hint="eastAsia"/>
        </w:rPr>
        <w:t>啓発事業の内容の充実やイベント対象区の変更など</w:t>
      </w:r>
      <w:r w:rsidR="00850DF4">
        <w:rPr>
          <w:rFonts w:asciiTheme="majorEastAsia" w:eastAsiaTheme="majorEastAsia" w:hAnsiTheme="majorEastAsia" w:hint="eastAsia"/>
        </w:rPr>
        <w:t>の取</w:t>
      </w:r>
      <w:r w:rsidR="006364B5" w:rsidRPr="004F6705">
        <w:rPr>
          <w:rFonts w:asciiTheme="majorEastAsia" w:eastAsiaTheme="majorEastAsia" w:hAnsiTheme="majorEastAsia" w:hint="eastAsia"/>
        </w:rPr>
        <w:t>組みを進め</w:t>
      </w:r>
      <w:r w:rsidR="00850DF4">
        <w:rPr>
          <w:rFonts w:asciiTheme="majorEastAsia" w:eastAsiaTheme="majorEastAsia" w:hAnsiTheme="majorEastAsia" w:hint="eastAsia"/>
        </w:rPr>
        <w:t>ていく。</w:t>
      </w:r>
    </w:p>
    <w:p w14:paraId="7A4634F0" w14:textId="39176A67" w:rsidR="007669A1" w:rsidRPr="00067B91" w:rsidRDefault="003C4F0B" w:rsidP="00430DC5">
      <w:pPr>
        <w:ind w:leftChars="200" w:left="420"/>
        <w:rPr>
          <w:rFonts w:asciiTheme="majorEastAsia" w:eastAsiaTheme="majorEastAsia" w:hAnsiTheme="majorEastAsia"/>
          <w:szCs w:val="21"/>
        </w:rPr>
      </w:pPr>
      <w:r w:rsidRPr="00067B91">
        <w:rPr>
          <w:rFonts w:asciiTheme="majorEastAsia" w:eastAsiaTheme="majorEastAsia" w:hAnsiTheme="majorEastAsia" w:hint="eastAsia"/>
          <w:szCs w:val="21"/>
        </w:rPr>
        <w:t>Ｑ</w:t>
      </w:r>
      <w:r w:rsidR="007669A1" w:rsidRPr="00067B91">
        <w:rPr>
          <w:rFonts w:asciiTheme="majorEastAsia" w:eastAsiaTheme="majorEastAsia" w:hAnsiTheme="majorEastAsia" w:hint="eastAsia"/>
          <w:szCs w:val="21"/>
        </w:rPr>
        <w:t>２</w:t>
      </w:r>
      <w:r w:rsidR="00FA47DB" w:rsidRPr="00067B91">
        <w:rPr>
          <w:rFonts w:asciiTheme="majorEastAsia" w:eastAsiaTheme="majorEastAsia" w:hAnsiTheme="majorEastAsia" w:hint="eastAsia"/>
          <w:szCs w:val="21"/>
        </w:rPr>
        <w:t>．</w:t>
      </w:r>
      <w:r w:rsidR="007669A1" w:rsidRPr="00067B91">
        <w:rPr>
          <w:rFonts w:asciiTheme="majorEastAsia" w:eastAsiaTheme="majorEastAsia" w:hAnsiTheme="majorEastAsia" w:hint="eastAsia"/>
          <w:szCs w:val="21"/>
        </w:rPr>
        <w:t>＜</w:t>
      </w:r>
      <w:r w:rsidR="00AF4E03" w:rsidRPr="00067B91">
        <w:rPr>
          <w:rFonts w:asciiTheme="majorEastAsia" w:eastAsiaTheme="majorEastAsia" w:hAnsiTheme="majorEastAsia" w:hint="eastAsia"/>
          <w:szCs w:val="21"/>
        </w:rPr>
        <w:t>水環境改善に向けた必要事項</w:t>
      </w:r>
      <w:r w:rsidR="0093793F" w:rsidRPr="00067B91">
        <w:rPr>
          <w:rFonts w:asciiTheme="majorEastAsia" w:eastAsiaTheme="majorEastAsia" w:hAnsiTheme="majorEastAsia" w:hint="eastAsia"/>
          <w:szCs w:val="21"/>
        </w:rPr>
        <w:t>＞</w:t>
      </w:r>
    </w:p>
    <w:p w14:paraId="2A97278F" w14:textId="5492667C" w:rsidR="00330090" w:rsidRPr="00067B91" w:rsidRDefault="00AF4E03" w:rsidP="00032061">
      <w:pPr>
        <w:ind w:left="420" w:firstLineChars="100" w:firstLine="210"/>
        <w:jc w:val="left"/>
        <w:rPr>
          <w:rFonts w:asciiTheme="majorEastAsia" w:eastAsiaTheme="majorEastAsia" w:hAnsiTheme="majorEastAsia"/>
        </w:rPr>
      </w:pPr>
      <w:r w:rsidRPr="00067B91">
        <w:rPr>
          <w:rFonts w:asciiTheme="majorEastAsia" w:eastAsiaTheme="majorEastAsia" w:hAnsiTheme="majorEastAsia" w:hint="eastAsia"/>
        </w:rPr>
        <w:t>大阪の水環境をさらに改善していくために、あなたはどの項目が一番必要だと思いますか？あてはまるものを</w:t>
      </w:r>
      <w:r w:rsidRPr="00067B91">
        <w:rPr>
          <w:rFonts w:asciiTheme="majorEastAsia" w:eastAsiaTheme="majorEastAsia" w:hAnsiTheme="majorEastAsia" w:hint="eastAsia"/>
          <w:u w:val="single"/>
        </w:rPr>
        <w:t>１つ</w:t>
      </w:r>
      <w:r w:rsidRPr="00067B91">
        <w:rPr>
          <w:rFonts w:asciiTheme="majorEastAsia" w:eastAsiaTheme="majorEastAsia" w:hAnsiTheme="majorEastAsia" w:hint="eastAsia"/>
        </w:rPr>
        <w:t>お選びください。</w:t>
      </w:r>
    </w:p>
    <w:p w14:paraId="7B779462" w14:textId="360FBA87" w:rsidR="002934BF" w:rsidRPr="00067B91" w:rsidRDefault="00067B91" w:rsidP="002934BF">
      <w:pPr>
        <w:jc w:val="left"/>
        <w:rPr>
          <w:noProof/>
          <w:u w:val="single"/>
        </w:rPr>
      </w:pPr>
      <w:r w:rsidRPr="00067B91">
        <w:rPr>
          <w:noProof/>
        </w:rPr>
        <w:drawing>
          <wp:inline distT="0" distB="0" distL="0" distR="0" wp14:anchorId="2B42EFB0" wp14:editId="1879423A">
            <wp:extent cx="5400040" cy="1401445"/>
            <wp:effectExtent l="0" t="0" r="0" b="825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1401445"/>
                    </a:xfrm>
                    <a:prstGeom prst="rect">
                      <a:avLst/>
                    </a:prstGeom>
                    <a:noFill/>
                    <a:ln>
                      <a:noFill/>
                    </a:ln>
                  </pic:spPr>
                </pic:pic>
              </a:graphicData>
            </a:graphic>
          </wp:inline>
        </w:drawing>
      </w:r>
    </w:p>
    <w:p w14:paraId="31419922" w14:textId="4E71F3A0" w:rsidR="007669A1" w:rsidRPr="004F6705" w:rsidRDefault="009D06E8" w:rsidP="00041100">
      <w:pPr>
        <w:ind w:leftChars="200" w:left="420" w:firstLineChars="100" w:firstLine="210"/>
        <w:jc w:val="left"/>
        <w:rPr>
          <w:rFonts w:asciiTheme="majorEastAsia" w:eastAsiaTheme="majorEastAsia" w:hAnsiTheme="majorEastAsia"/>
          <w:szCs w:val="21"/>
        </w:rPr>
      </w:pPr>
      <w:r>
        <w:rPr>
          <w:rFonts w:asciiTheme="majorEastAsia" w:eastAsiaTheme="majorEastAsia" w:hAnsiTheme="majorEastAsia" w:hint="eastAsia"/>
          <w:szCs w:val="21"/>
        </w:rPr>
        <w:t>約</w:t>
      </w:r>
      <w:r w:rsidR="00CC5565" w:rsidRPr="004F6705">
        <w:rPr>
          <w:rFonts w:asciiTheme="majorEastAsia" w:eastAsiaTheme="majorEastAsia" w:hAnsiTheme="majorEastAsia" w:hint="eastAsia"/>
          <w:szCs w:val="21"/>
        </w:rPr>
        <w:t>3</w:t>
      </w:r>
      <w:r>
        <w:rPr>
          <w:rFonts w:asciiTheme="majorEastAsia" w:eastAsiaTheme="majorEastAsia" w:hAnsiTheme="majorEastAsia" w:hint="eastAsia"/>
          <w:szCs w:val="21"/>
        </w:rPr>
        <w:t>3</w:t>
      </w:r>
      <w:r w:rsidR="002E31F3" w:rsidRPr="004F6705">
        <w:rPr>
          <w:rFonts w:asciiTheme="majorEastAsia" w:eastAsiaTheme="majorEastAsia" w:hAnsiTheme="majorEastAsia" w:hint="eastAsia"/>
          <w:szCs w:val="21"/>
        </w:rPr>
        <w:t>％</w:t>
      </w:r>
      <w:r w:rsidR="00363A19" w:rsidRPr="004F6705">
        <w:rPr>
          <w:rFonts w:asciiTheme="majorEastAsia" w:eastAsiaTheme="majorEastAsia" w:hAnsiTheme="majorEastAsia" w:hint="eastAsia"/>
          <w:szCs w:val="21"/>
        </w:rPr>
        <w:t>の方</w:t>
      </w:r>
      <w:r w:rsidR="002E31F3" w:rsidRPr="004F6705">
        <w:rPr>
          <w:rFonts w:asciiTheme="majorEastAsia" w:eastAsiaTheme="majorEastAsia" w:hAnsiTheme="majorEastAsia" w:hint="eastAsia"/>
          <w:szCs w:val="21"/>
        </w:rPr>
        <w:t>が水質、</w:t>
      </w:r>
      <w:r>
        <w:rPr>
          <w:rFonts w:asciiTheme="majorEastAsia" w:eastAsiaTheme="majorEastAsia" w:hAnsiTheme="majorEastAsia" w:hint="eastAsia"/>
          <w:szCs w:val="21"/>
        </w:rPr>
        <w:t>約</w:t>
      </w:r>
      <w:r w:rsidR="002E31F3" w:rsidRPr="004F6705">
        <w:rPr>
          <w:rFonts w:asciiTheme="majorEastAsia" w:eastAsiaTheme="majorEastAsia" w:hAnsiTheme="majorEastAsia" w:hint="eastAsia"/>
          <w:szCs w:val="21"/>
        </w:rPr>
        <w:t>2</w:t>
      </w:r>
      <w:r>
        <w:rPr>
          <w:rFonts w:asciiTheme="majorEastAsia" w:eastAsiaTheme="majorEastAsia" w:hAnsiTheme="majorEastAsia" w:hint="eastAsia"/>
          <w:szCs w:val="21"/>
        </w:rPr>
        <w:t>6</w:t>
      </w:r>
      <w:r w:rsidR="002E31F3" w:rsidRPr="004F6705">
        <w:rPr>
          <w:rFonts w:asciiTheme="majorEastAsia" w:eastAsiaTheme="majorEastAsia" w:hAnsiTheme="majorEastAsia" w:hint="eastAsia"/>
          <w:szCs w:val="21"/>
        </w:rPr>
        <w:t>％の方が生物多様性</w:t>
      </w:r>
      <w:r w:rsidR="00021D4A">
        <w:rPr>
          <w:rFonts w:asciiTheme="majorEastAsia" w:eastAsiaTheme="majorEastAsia" w:hAnsiTheme="majorEastAsia" w:hint="eastAsia"/>
          <w:szCs w:val="21"/>
        </w:rPr>
        <w:t>が必要だと思っている</w:t>
      </w:r>
      <w:r w:rsidR="002E31F3" w:rsidRPr="004F6705">
        <w:rPr>
          <w:rFonts w:asciiTheme="majorEastAsia" w:eastAsiaTheme="majorEastAsia" w:hAnsiTheme="majorEastAsia" w:hint="eastAsia"/>
          <w:szCs w:val="21"/>
        </w:rPr>
        <w:t>との結果</w:t>
      </w:r>
      <w:r w:rsidR="003E6C09" w:rsidRPr="004F6705">
        <w:rPr>
          <w:rFonts w:asciiTheme="majorEastAsia" w:eastAsiaTheme="majorEastAsia" w:hAnsiTheme="majorEastAsia" w:hint="eastAsia"/>
          <w:szCs w:val="21"/>
        </w:rPr>
        <w:t>で</w:t>
      </w:r>
      <w:r w:rsidR="00021D4A">
        <w:rPr>
          <w:rFonts w:asciiTheme="majorEastAsia" w:eastAsiaTheme="majorEastAsia" w:hAnsiTheme="majorEastAsia" w:hint="eastAsia"/>
          <w:szCs w:val="21"/>
        </w:rPr>
        <w:t>あり</w:t>
      </w:r>
      <w:r w:rsidR="003E6C09" w:rsidRPr="004F6705">
        <w:rPr>
          <w:rFonts w:asciiTheme="majorEastAsia" w:eastAsiaTheme="majorEastAsia" w:hAnsiTheme="majorEastAsia" w:hint="eastAsia"/>
          <w:szCs w:val="21"/>
        </w:rPr>
        <w:t>昨年度結果から大きな</w:t>
      </w:r>
      <w:r w:rsidR="00041100" w:rsidRPr="004F6705">
        <w:rPr>
          <w:rFonts w:asciiTheme="majorEastAsia" w:eastAsiaTheme="majorEastAsia" w:hAnsiTheme="majorEastAsia" w:hint="eastAsia"/>
          <w:szCs w:val="21"/>
        </w:rPr>
        <w:t>変動は無かった。</w:t>
      </w:r>
    </w:p>
    <w:p w14:paraId="3BF0EF4D" w14:textId="5734921B" w:rsidR="00330090" w:rsidRPr="00430B51" w:rsidRDefault="00330090" w:rsidP="007669A1">
      <w:pPr>
        <w:rPr>
          <w:rFonts w:asciiTheme="majorEastAsia" w:eastAsiaTheme="majorEastAsia" w:hAnsiTheme="majorEastAsia"/>
          <w:szCs w:val="21"/>
          <w:highlight w:val="yellow"/>
        </w:rPr>
      </w:pPr>
    </w:p>
    <w:p w14:paraId="50D3825A" w14:textId="3F0582ED" w:rsidR="00862A5C" w:rsidRPr="004F6705" w:rsidRDefault="00862A5C" w:rsidP="007669A1">
      <w:pPr>
        <w:rPr>
          <w:rFonts w:asciiTheme="majorEastAsia" w:eastAsiaTheme="majorEastAsia" w:hAnsiTheme="majorEastAsia"/>
          <w:szCs w:val="21"/>
        </w:rPr>
      </w:pPr>
      <w:r w:rsidRPr="003818DA">
        <w:rPr>
          <w:rFonts w:asciiTheme="majorEastAsia" w:eastAsiaTheme="majorEastAsia" w:hAnsiTheme="majorEastAsia" w:hint="eastAsia"/>
          <w:szCs w:val="21"/>
        </w:rPr>
        <w:t xml:space="preserve">　　</w:t>
      </w:r>
      <w:r w:rsidRPr="004F6705">
        <w:rPr>
          <w:rFonts w:asciiTheme="majorEastAsia" w:eastAsiaTheme="majorEastAsia" w:hAnsiTheme="majorEastAsia" w:hint="eastAsia"/>
          <w:szCs w:val="21"/>
        </w:rPr>
        <w:t>Ｑ３．＜水質改善に必要な事項＞</w:t>
      </w:r>
    </w:p>
    <w:p w14:paraId="2E383E76" w14:textId="7E8CBA45" w:rsidR="00862A5C" w:rsidRPr="00430B51" w:rsidRDefault="00862A5C" w:rsidP="00862A5C">
      <w:pPr>
        <w:ind w:left="420" w:hangingChars="200" w:hanging="420"/>
        <w:rPr>
          <w:rFonts w:asciiTheme="majorEastAsia" w:eastAsiaTheme="majorEastAsia" w:hAnsiTheme="majorEastAsia"/>
          <w:szCs w:val="21"/>
          <w:highlight w:val="yellow"/>
        </w:rPr>
      </w:pPr>
      <w:r w:rsidRPr="004F6705">
        <w:rPr>
          <w:rFonts w:asciiTheme="majorEastAsia" w:eastAsiaTheme="majorEastAsia" w:hAnsiTheme="majorEastAsia" w:hint="eastAsia"/>
          <w:szCs w:val="21"/>
        </w:rPr>
        <w:t xml:space="preserve">　　　大阪の水環境の改善のためには、どのようなことが必要と考えていますか。ご自由にご記入ください。</w:t>
      </w:r>
    </w:p>
    <w:p w14:paraId="5079044D" w14:textId="2F9262E8" w:rsidR="00125D3D" w:rsidRPr="00430B51" w:rsidRDefault="00125D3D" w:rsidP="008F2499">
      <w:pPr>
        <w:ind w:leftChars="200" w:left="420" w:firstLineChars="100" w:firstLine="210"/>
        <w:rPr>
          <w:rFonts w:asciiTheme="majorEastAsia" w:eastAsiaTheme="majorEastAsia" w:hAnsiTheme="majorEastAsia"/>
          <w:szCs w:val="21"/>
          <w:highlight w:val="yellow"/>
        </w:rPr>
      </w:pPr>
      <w:r w:rsidRPr="003818DA">
        <w:rPr>
          <w:rFonts w:asciiTheme="majorEastAsia" w:eastAsiaTheme="majorEastAsia" w:hAnsiTheme="majorEastAsia" w:hint="eastAsia"/>
          <w:szCs w:val="21"/>
        </w:rPr>
        <w:t>主な意見として、「一人一人の意識・個人の自覚・マナー向上等」が1</w:t>
      </w:r>
      <w:r w:rsidR="003818DA">
        <w:rPr>
          <w:rFonts w:asciiTheme="majorEastAsia" w:eastAsiaTheme="majorEastAsia" w:hAnsiTheme="majorEastAsia" w:hint="eastAsia"/>
          <w:szCs w:val="21"/>
        </w:rPr>
        <w:t>1</w:t>
      </w:r>
      <w:r w:rsidRPr="003818DA">
        <w:rPr>
          <w:rFonts w:asciiTheme="majorEastAsia" w:eastAsiaTheme="majorEastAsia" w:hAnsiTheme="majorEastAsia" w:hint="eastAsia"/>
          <w:szCs w:val="21"/>
        </w:rPr>
        <w:t>件、「ごみを出さない・捨てな</w:t>
      </w:r>
      <w:r w:rsidR="007A13F3" w:rsidRPr="003818DA">
        <w:rPr>
          <w:rFonts w:asciiTheme="majorEastAsia" w:eastAsiaTheme="majorEastAsia" w:hAnsiTheme="majorEastAsia" w:hint="eastAsia"/>
          <w:szCs w:val="21"/>
        </w:rPr>
        <w:t>い・不法投棄の罰則化</w:t>
      </w:r>
      <w:r w:rsidRPr="003818DA">
        <w:rPr>
          <w:rFonts w:asciiTheme="majorEastAsia" w:eastAsiaTheme="majorEastAsia" w:hAnsiTheme="majorEastAsia" w:hint="eastAsia"/>
          <w:szCs w:val="21"/>
        </w:rPr>
        <w:t>」</w:t>
      </w:r>
      <w:r w:rsidR="007A13F3" w:rsidRPr="003818DA">
        <w:rPr>
          <w:rFonts w:asciiTheme="majorEastAsia" w:eastAsiaTheme="majorEastAsia" w:hAnsiTheme="majorEastAsia" w:hint="eastAsia"/>
          <w:szCs w:val="21"/>
        </w:rPr>
        <w:t>といったごみに関すること</w:t>
      </w:r>
      <w:r w:rsidRPr="003818DA">
        <w:rPr>
          <w:rFonts w:asciiTheme="majorEastAsia" w:eastAsiaTheme="majorEastAsia" w:hAnsiTheme="majorEastAsia" w:hint="eastAsia"/>
          <w:szCs w:val="21"/>
        </w:rPr>
        <w:t>については</w:t>
      </w:r>
      <w:r w:rsidR="007A13F3" w:rsidRPr="003818DA">
        <w:rPr>
          <w:rFonts w:asciiTheme="majorEastAsia" w:eastAsiaTheme="majorEastAsia" w:hAnsiTheme="majorEastAsia" w:hint="eastAsia"/>
          <w:szCs w:val="21"/>
        </w:rPr>
        <w:t>67</w:t>
      </w:r>
      <w:r w:rsidRPr="003818DA">
        <w:rPr>
          <w:rFonts w:asciiTheme="majorEastAsia" w:eastAsiaTheme="majorEastAsia" w:hAnsiTheme="majorEastAsia" w:hint="eastAsia"/>
          <w:szCs w:val="21"/>
        </w:rPr>
        <w:t>件、「生活排水・工場排水の</w:t>
      </w:r>
      <w:r w:rsidR="007A13F3" w:rsidRPr="003818DA">
        <w:rPr>
          <w:rFonts w:asciiTheme="majorEastAsia" w:eastAsiaTheme="majorEastAsia" w:hAnsiTheme="majorEastAsia" w:hint="eastAsia"/>
          <w:szCs w:val="21"/>
        </w:rPr>
        <w:t>規制強化、管理、削減、排水処理施設の整備</w:t>
      </w:r>
      <w:r w:rsidRPr="003818DA">
        <w:rPr>
          <w:rFonts w:asciiTheme="majorEastAsia" w:eastAsiaTheme="majorEastAsia" w:hAnsiTheme="majorEastAsia" w:hint="eastAsia"/>
          <w:szCs w:val="21"/>
        </w:rPr>
        <w:t>」</w:t>
      </w:r>
      <w:r w:rsidR="007A13F3" w:rsidRPr="003818DA">
        <w:rPr>
          <w:rFonts w:asciiTheme="majorEastAsia" w:eastAsiaTheme="majorEastAsia" w:hAnsiTheme="majorEastAsia" w:hint="eastAsia"/>
          <w:szCs w:val="21"/>
        </w:rPr>
        <w:t>といった排水</w:t>
      </w:r>
      <w:r w:rsidRPr="003818DA">
        <w:rPr>
          <w:rFonts w:asciiTheme="majorEastAsia" w:eastAsiaTheme="majorEastAsia" w:hAnsiTheme="majorEastAsia" w:hint="eastAsia"/>
          <w:szCs w:val="21"/>
        </w:rPr>
        <w:t>に</w:t>
      </w:r>
      <w:r w:rsidR="007A13F3" w:rsidRPr="003818DA">
        <w:rPr>
          <w:rFonts w:asciiTheme="majorEastAsia" w:eastAsiaTheme="majorEastAsia" w:hAnsiTheme="majorEastAsia" w:hint="eastAsia"/>
          <w:szCs w:val="21"/>
        </w:rPr>
        <w:t>関すること</w:t>
      </w:r>
      <w:r w:rsidRPr="003818DA">
        <w:rPr>
          <w:rFonts w:asciiTheme="majorEastAsia" w:eastAsiaTheme="majorEastAsia" w:hAnsiTheme="majorEastAsia" w:hint="eastAsia"/>
          <w:szCs w:val="21"/>
        </w:rPr>
        <w:t>ついては</w:t>
      </w:r>
      <w:r w:rsidR="003818DA">
        <w:rPr>
          <w:rFonts w:asciiTheme="majorEastAsia" w:eastAsiaTheme="majorEastAsia" w:hAnsiTheme="majorEastAsia" w:hint="eastAsia"/>
          <w:szCs w:val="21"/>
        </w:rPr>
        <w:t>16</w:t>
      </w:r>
      <w:r w:rsidRPr="003818DA">
        <w:rPr>
          <w:rFonts w:asciiTheme="majorEastAsia" w:eastAsiaTheme="majorEastAsia" w:hAnsiTheme="majorEastAsia" w:hint="eastAsia"/>
          <w:szCs w:val="21"/>
        </w:rPr>
        <w:t>件、「水質の改善」</w:t>
      </w:r>
      <w:r w:rsidR="007510E5" w:rsidRPr="003818DA">
        <w:rPr>
          <w:rFonts w:asciiTheme="majorEastAsia" w:eastAsiaTheme="majorEastAsia" w:hAnsiTheme="majorEastAsia" w:hint="eastAsia"/>
          <w:szCs w:val="21"/>
        </w:rPr>
        <w:t>といった水質に関すること</w:t>
      </w:r>
      <w:r w:rsidRPr="003818DA">
        <w:rPr>
          <w:rFonts w:asciiTheme="majorEastAsia" w:eastAsiaTheme="majorEastAsia" w:hAnsiTheme="majorEastAsia" w:hint="eastAsia"/>
          <w:szCs w:val="21"/>
        </w:rPr>
        <w:t>については</w:t>
      </w:r>
      <w:r w:rsidR="007510E5" w:rsidRPr="003818DA">
        <w:rPr>
          <w:rFonts w:asciiTheme="majorEastAsia" w:eastAsiaTheme="majorEastAsia" w:hAnsiTheme="majorEastAsia" w:hint="eastAsia"/>
          <w:szCs w:val="21"/>
        </w:rPr>
        <w:t>2</w:t>
      </w:r>
      <w:r w:rsidR="003818DA">
        <w:rPr>
          <w:rFonts w:asciiTheme="majorEastAsia" w:eastAsiaTheme="majorEastAsia" w:hAnsiTheme="majorEastAsia" w:hint="eastAsia"/>
          <w:szCs w:val="21"/>
        </w:rPr>
        <w:t>3</w:t>
      </w:r>
      <w:r w:rsidRPr="003818DA">
        <w:rPr>
          <w:rFonts w:asciiTheme="majorEastAsia" w:eastAsiaTheme="majorEastAsia" w:hAnsiTheme="majorEastAsia" w:hint="eastAsia"/>
          <w:szCs w:val="21"/>
        </w:rPr>
        <w:t>件、</w:t>
      </w:r>
      <w:r w:rsidR="007510E5" w:rsidRPr="003818DA">
        <w:rPr>
          <w:rFonts w:asciiTheme="majorEastAsia" w:eastAsiaTheme="majorEastAsia" w:hAnsiTheme="majorEastAsia" w:hint="eastAsia"/>
          <w:szCs w:val="21"/>
        </w:rPr>
        <w:t>「意識改革・意識づけ」といった意識に関することについては16件</w:t>
      </w:r>
      <w:r w:rsidRPr="003818DA">
        <w:rPr>
          <w:rFonts w:asciiTheme="majorEastAsia" w:eastAsiaTheme="majorEastAsia" w:hAnsiTheme="majorEastAsia" w:hint="eastAsia"/>
          <w:szCs w:val="21"/>
        </w:rPr>
        <w:t>であった。一方で「なし・わからない・思いつかない」</w:t>
      </w:r>
      <w:r w:rsidR="00D0672D" w:rsidRPr="003818DA">
        <w:rPr>
          <w:rFonts w:asciiTheme="majorEastAsia" w:eastAsiaTheme="majorEastAsia" w:hAnsiTheme="majorEastAsia" w:hint="eastAsia"/>
          <w:szCs w:val="21"/>
        </w:rPr>
        <w:t>等</w:t>
      </w:r>
      <w:r w:rsidRPr="003818DA">
        <w:rPr>
          <w:rFonts w:asciiTheme="majorEastAsia" w:eastAsiaTheme="majorEastAsia" w:hAnsiTheme="majorEastAsia" w:hint="eastAsia"/>
          <w:szCs w:val="21"/>
        </w:rPr>
        <w:t>は</w:t>
      </w:r>
      <w:r w:rsidR="003818DA">
        <w:rPr>
          <w:rFonts w:asciiTheme="majorEastAsia" w:eastAsiaTheme="majorEastAsia" w:hAnsiTheme="majorEastAsia" w:hint="eastAsia"/>
          <w:szCs w:val="21"/>
        </w:rPr>
        <w:t>166</w:t>
      </w:r>
      <w:r w:rsidRPr="003818DA">
        <w:rPr>
          <w:rFonts w:asciiTheme="majorEastAsia" w:eastAsiaTheme="majorEastAsia" w:hAnsiTheme="majorEastAsia" w:hint="eastAsia"/>
          <w:szCs w:val="21"/>
        </w:rPr>
        <w:t>件</w:t>
      </w:r>
      <w:r w:rsidR="008F2499" w:rsidRPr="003818DA">
        <w:rPr>
          <w:rFonts w:asciiTheme="majorEastAsia" w:eastAsiaTheme="majorEastAsia" w:hAnsiTheme="majorEastAsia" w:hint="eastAsia"/>
          <w:szCs w:val="21"/>
        </w:rPr>
        <w:t>、無回答は</w:t>
      </w:r>
      <w:r w:rsidR="003818DA">
        <w:rPr>
          <w:rFonts w:asciiTheme="majorEastAsia" w:eastAsiaTheme="majorEastAsia" w:hAnsiTheme="majorEastAsia" w:hint="eastAsia"/>
          <w:szCs w:val="21"/>
        </w:rPr>
        <w:t>5</w:t>
      </w:r>
      <w:r w:rsidR="009B68AC" w:rsidRPr="003818DA">
        <w:rPr>
          <w:rFonts w:asciiTheme="majorEastAsia" w:eastAsiaTheme="majorEastAsia" w:hAnsiTheme="majorEastAsia" w:hint="eastAsia"/>
          <w:szCs w:val="21"/>
        </w:rPr>
        <w:t>4</w:t>
      </w:r>
      <w:r w:rsidR="008F2499" w:rsidRPr="003818DA">
        <w:rPr>
          <w:rFonts w:asciiTheme="majorEastAsia" w:eastAsiaTheme="majorEastAsia" w:hAnsiTheme="majorEastAsia" w:hint="eastAsia"/>
          <w:szCs w:val="21"/>
        </w:rPr>
        <w:t>件</w:t>
      </w:r>
      <w:r w:rsidRPr="003818DA">
        <w:rPr>
          <w:rFonts w:asciiTheme="majorEastAsia" w:eastAsiaTheme="majorEastAsia" w:hAnsiTheme="majorEastAsia" w:hint="eastAsia"/>
          <w:szCs w:val="21"/>
        </w:rPr>
        <w:t>であった。</w:t>
      </w:r>
    </w:p>
    <w:p w14:paraId="77BC08FB" w14:textId="2130FC0F" w:rsidR="00862A5C" w:rsidRDefault="00CC6709" w:rsidP="00125D3D">
      <w:pPr>
        <w:ind w:left="420" w:hangingChars="200" w:hanging="420"/>
        <w:rPr>
          <w:rFonts w:asciiTheme="majorEastAsia" w:eastAsiaTheme="majorEastAsia" w:hAnsiTheme="majorEastAsia"/>
          <w:szCs w:val="21"/>
        </w:rPr>
      </w:pPr>
      <w:r w:rsidRPr="00116ACE">
        <w:rPr>
          <w:rFonts w:asciiTheme="majorEastAsia" w:eastAsiaTheme="majorEastAsia" w:hAnsiTheme="majorEastAsia" w:hint="eastAsia"/>
          <w:szCs w:val="21"/>
        </w:rPr>
        <w:t xml:space="preserve">　　</w:t>
      </w:r>
    </w:p>
    <w:p w14:paraId="5CB60C11" w14:textId="2F0D53C2" w:rsidR="007669A1" w:rsidRPr="00116ACE" w:rsidRDefault="003C4F0B" w:rsidP="00430DC5">
      <w:pPr>
        <w:ind w:leftChars="200" w:left="420"/>
        <w:rPr>
          <w:rFonts w:asciiTheme="majorEastAsia" w:eastAsiaTheme="majorEastAsia" w:hAnsiTheme="majorEastAsia"/>
          <w:szCs w:val="21"/>
        </w:rPr>
      </w:pPr>
      <w:r w:rsidRPr="00116ACE">
        <w:rPr>
          <w:rFonts w:asciiTheme="majorEastAsia" w:eastAsiaTheme="majorEastAsia" w:hAnsiTheme="majorEastAsia" w:hint="eastAsia"/>
          <w:szCs w:val="21"/>
        </w:rPr>
        <w:t>Ｑ</w:t>
      </w:r>
      <w:r w:rsidR="00862A5C" w:rsidRPr="00116ACE">
        <w:rPr>
          <w:rFonts w:asciiTheme="majorEastAsia" w:eastAsiaTheme="majorEastAsia" w:hAnsiTheme="majorEastAsia" w:hint="eastAsia"/>
          <w:szCs w:val="21"/>
        </w:rPr>
        <w:t>４</w:t>
      </w:r>
      <w:r w:rsidR="00FA47DB" w:rsidRPr="00116ACE">
        <w:rPr>
          <w:rFonts w:asciiTheme="majorEastAsia" w:eastAsiaTheme="majorEastAsia" w:hAnsiTheme="majorEastAsia" w:hint="eastAsia"/>
          <w:szCs w:val="21"/>
        </w:rPr>
        <w:t>．</w:t>
      </w:r>
      <w:r w:rsidR="007669A1" w:rsidRPr="00116ACE">
        <w:rPr>
          <w:rFonts w:asciiTheme="majorEastAsia" w:eastAsiaTheme="majorEastAsia" w:hAnsiTheme="majorEastAsia" w:hint="eastAsia"/>
          <w:szCs w:val="21"/>
        </w:rPr>
        <w:t>＜</w:t>
      </w:r>
      <w:r w:rsidR="004950F3" w:rsidRPr="00116ACE">
        <w:rPr>
          <w:rFonts w:asciiTheme="majorEastAsia" w:eastAsiaTheme="majorEastAsia" w:hAnsiTheme="majorEastAsia" w:hint="eastAsia"/>
          <w:szCs w:val="21"/>
        </w:rPr>
        <w:t>水辺施設を利用した市民の割合</w:t>
      </w:r>
      <w:r w:rsidR="007669A1" w:rsidRPr="00116ACE">
        <w:rPr>
          <w:rFonts w:asciiTheme="majorEastAsia" w:eastAsiaTheme="majorEastAsia" w:hAnsiTheme="majorEastAsia" w:hint="eastAsia"/>
          <w:szCs w:val="21"/>
        </w:rPr>
        <w:t>＞</w:t>
      </w:r>
    </w:p>
    <w:p w14:paraId="2775A0D4" w14:textId="07A03002" w:rsidR="00363A19" w:rsidRPr="00116ACE" w:rsidRDefault="00200A4D" w:rsidP="002E31F3">
      <w:pPr>
        <w:ind w:left="420" w:firstLine="210"/>
        <w:jc w:val="left"/>
        <w:rPr>
          <w:noProof/>
        </w:rPr>
      </w:pPr>
      <w:r w:rsidRPr="00067B91">
        <w:rPr>
          <w:noProof/>
          <w:highlight w:val="yellow"/>
        </w:rPr>
        <w:drawing>
          <wp:anchor distT="0" distB="0" distL="114300" distR="114300" simplePos="0" relativeHeight="251822080" behindDoc="0" locked="0" layoutInCell="1" allowOverlap="1" wp14:anchorId="4FC146F6" wp14:editId="041A4081">
            <wp:simplePos x="0" y="0"/>
            <wp:positionH relativeFrom="margin">
              <wp:posOffset>80645</wp:posOffset>
            </wp:positionH>
            <wp:positionV relativeFrom="margin">
              <wp:posOffset>6059805</wp:posOffset>
            </wp:positionV>
            <wp:extent cx="5400040" cy="2221865"/>
            <wp:effectExtent l="0" t="0" r="0" b="0"/>
            <wp:wrapSquare wrapText="bothSides"/>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0040" cy="2221865"/>
                    </a:xfrm>
                    <a:prstGeom prst="rect">
                      <a:avLst/>
                    </a:prstGeom>
                    <a:noFill/>
                    <a:ln>
                      <a:noFill/>
                    </a:ln>
                  </pic:spPr>
                </pic:pic>
              </a:graphicData>
            </a:graphic>
          </wp:anchor>
        </w:drawing>
      </w:r>
      <w:r w:rsidR="002E31F3" w:rsidRPr="00116ACE">
        <w:rPr>
          <w:rFonts w:asciiTheme="majorEastAsia" w:eastAsiaTheme="majorEastAsia" w:hAnsiTheme="majorEastAsia" w:hint="eastAsia"/>
          <w:szCs w:val="21"/>
        </w:rPr>
        <w:t>あなたは（最近５年間に）次の水辺の施設・空間を利用したことがありますか？また、ご存じですか？あてはまるものを</w:t>
      </w:r>
      <w:r w:rsidR="002E31F3" w:rsidRPr="00116ACE">
        <w:rPr>
          <w:rFonts w:asciiTheme="majorEastAsia" w:eastAsiaTheme="majorEastAsia" w:hAnsiTheme="majorEastAsia" w:hint="eastAsia"/>
          <w:szCs w:val="21"/>
          <w:u w:val="single"/>
        </w:rPr>
        <w:t>すべて</w:t>
      </w:r>
      <w:r w:rsidR="002E31F3" w:rsidRPr="00116ACE">
        <w:rPr>
          <w:rFonts w:asciiTheme="majorEastAsia" w:eastAsiaTheme="majorEastAsia" w:hAnsiTheme="majorEastAsia" w:hint="eastAsia"/>
          <w:szCs w:val="21"/>
        </w:rPr>
        <w:t>お選びください。</w:t>
      </w:r>
    </w:p>
    <w:p w14:paraId="12CCC924" w14:textId="275E6B69" w:rsidR="00850DF4" w:rsidRPr="00200A4D" w:rsidRDefault="006612A9" w:rsidP="00200A4D">
      <w:pPr>
        <w:ind w:leftChars="200" w:left="420" w:firstLineChars="100" w:firstLine="210"/>
        <w:rPr>
          <w:rFonts w:asciiTheme="majorEastAsia" w:eastAsiaTheme="majorEastAsia" w:hAnsiTheme="majorEastAsia"/>
          <w:szCs w:val="21"/>
          <w:highlight w:val="yellow"/>
        </w:rPr>
      </w:pPr>
      <w:r w:rsidRPr="00C60863">
        <w:rPr>
          <w:rFonts w:asciiTheme="majorEastAsia" w:eastAsiaTheme="majorEastAsia" w:hAnsiTheme="majorEastAsia" w:hint="eastAsia"/>
          <w:szCs w:val="21"/>
        </w:rPr>
        <w:t>「</w:t>
      </w:r>
      <w:r w:rsidR="00862A5C" w:rsidRPr="00C60863">
        <w:rPr>
          <w:rFonts w:asciiTheme="majorEastAsia" w:eastAsiaTheme="majorEastAsia" w:hAnsiTheme="majorEastAsia" w:hint="eastAsia"/>
          <w:szCs w:val="21"/>
        </w:rPr>
        <w:t>中之島公園</w:t>
      </w:r>
      <w:r w:rsidRPr="00C60863">
        <w:rPr>
          <w:rFonts w:asciiTheme="majorEastAsia" w:eastAsiaTheme="majorEastAsia" w:hAnsiTheme="majorEastAsia" w:hint="eastAsia"/>
          <w:szCs w:val="21"/>
        </w:rPr>
        <w:t>」</w:t>
      </w:r>
      <w:r w:rsidR="00862A5C" w:rsidRPr="00C60863">
        <w:rPr>
          <w:rFonts w:asciiTheme="majorEastAsia" w:eastAsiaTheme="majorEastAsia" w:hAnsiTheme="majorEastAsia" w:hint="eastAsia"/>
          <w:szCs w:val="21"/>
        </w:rPr>
        <w:t>については</w:t>
      </w:r>
      <w:r w:rsidR="00B76A62" w:rsidRPr="00C60863">
        <w:rPr>
          <w:rFonts w:asciiTheme="majorEastAsia" w:eastAsiaTheme="majorEastAsia" w:hAnsiTheme="majorEastAsia" w:hint="eastAsia"/>
          <w:szCs w:val="21"/>
        </w:rPr>
        <w:t>約</w:t>
      </w:r>
      <w:r w:rsidR="00C3184C" w:rsidRPr="00C60863">
        <w:rPr>
          <w:rFonts w:asciiTheme="majorEastAsia" w:eastAsiaTheme="majorEastAsia" w:hAnsiTheme="majorEastAsia" w:hint="eastAsia"/>
          <w:szCs w:val="21"/>
        </w:rPr>
        <w:t>80％</w:t>
      </w:r>
      <w:r w:rsidR="00862A5C" w:rsidRPr="00C60863">
        <w:rPr>
          <w:rFonts w:asciiTheme="majorEastAsia" w:eastAsiaTheme="majorEastAsia" w:hAnsiTheme="majorEastAsia" w:hint="eastAsia"/>
          <w:szCs w:val="21"/>
        </w:rPr>
        <w:t>の方が聞いたことはある若しくは利用したことがあると回答している</w:t>
      </w:r>
      <w:r w:rsidR="00B76A62" w:rsidRPr="00C60863">
        <w:rPr>
          <w:rFonts w:asciiTheme="majorEastAsia" w:eastAsiaTheme="majorEastAsia" w:hAnsiTheme="majorEastAsia" w:hint="eastAsia"/>
          <w:szCs w:val="21"/>
        </w:rPr>
        <w:t>。次いで</w:t>
      </w:r>
      <w:r w:rsidRPr="00C60863">
        <w:rPr>
          <w:rFonts w:asciiTheme="majorEastAsia" w:eastAsiaTheme="majorEastAsia" w:hAnsiTheme="majorEastAsia" w:hint="eastAsia"/>
          <w:szCs w:val="21"/>
        </w:rPr>
        <w:t>「</w:t>
      </w:r>
      <w:r w:rsidR="00B76A62" w:rsidRPr="00C60863">
        <w:rPr>
          <w:rFonts w:asciiTheme="majorEastAsia" w:eastAsiaTheme="majorEastAsia" w:hAnsiTheme="majorEastAsia" w:hint="eastAsia"/>
          <w:szCs w:val="21"/>
        </w:rPr>
        <w:t>大阪港や市内河川のクルーズ船</w:t>
      </w:r>
      <w:r w:rsidRPr="00C60863">
        <w:rPr>
          <w:rFonts w:asciiTheme="majorEastAsia" w:eastAsiaTheme="majorEastAsia" w:hAnsiTheme="majorEastAsia" w:hint="eastAsia"/>
          <w:szCs w:val="21"/>
        </w:rPr>
        <w:t>」</w:t>
      </w:r>
      <w:r w:rsidR="00862A5C" w:rsidRPr="00C60863">
        <w:rPr>
          <w:rFonts w:asciiTheme="majorEastAsia" w:eastAsiaTheme="majorEastAsia" w:hAnsiTheme="majorEastAsia" w:hint="eastAsia"/>
          <w:szCs w:val="21"/>
        </w:rPr>
        <w:t>が</w:t>
      </w:r>
      <w:r w:rsidR="00B76A62" w:rsidRPr="00C60863">
        <w:rPr>
          <w:rFonts w:asciiTheme="majorEastAsia" w:eastAsiaTheme="majorEastAsia" w:hAnsiTheme="majorEastAsia" w:hint="eastAsia"/>
          <w:szCs w:val="21"/>
        </w:rPr>
        <w:t>約</w:t>
      </w:r>
      <w:r w:rsidR="00C60863" w:rsidRPr="00C60863">
        <w:rPr>
          <w:rFonts w:asciiTheme="majorEastAsia" w:eastAsiaTheme="majorEastAsia" w:hAnsiTheme="majorEastAsia" w:hint="eastAsia"/>
          <w:szCs w:val="21"/>
        </w:rPr>
        <w:t>50%</w:t>
      </w:r>
      <w:r w:rsidR="00B76A62" w:rsidRPr="00C60863">
        <w:rPr>
          <w:rFonts w:asciiTheme="majorEastAsia" w:eastAsiaTheme="majorEastAsia" w:hAnsiTheme="majorEastAsia" w:hint="eastAsia"/>
          <w:szCs w:val="21"/>
        </w:rPr>
        <w:t>であったが、</w:t>
      </w:r>
      <w:r w:rsidR="00862A5C" w:rsidRPr="00C60863">
        <w:rPr>
          <w:rFonts w:asciiTheme="majorEastAsia" w:eastAsiaTheme="majorEastAsia" w:hAnsiTheme="majorEastAsia" w:hint="eastAsia"/>
          <w:szCs w:val="21"/>
        </w:rPr>
        <w:t>それ以外の施設・空間については</w:t>
      </w:r>
      <w:r w:rsidR="00C60863">
        <w:rPr>
          <w:rFonts w:asciiTheme="majorEastAsia" w:eastAsiaTheme="majorEastAsia" w:hAnsiTheme="majorEastAsia" w:hint="eastAsia"/>
          <w:szCs w:val="21"/>
        </w:rPr>
        <w:t>50%</w:t>
      </w:r>
      <w:r w:rsidR="00862A5C" w:rsidRPr="00C60863">
        <w:rPr>
          <w:rFonts w:asciiTheme="majorEastAsia" w:eastAsiaTheme="majorEastAsia" w:hAnsiTheme="majorEastAsia" w:hint="eastAsia"/>
          <w:szCs w:val="21"/>
        </w:rPr>
        <w:t>に満たない結果となっている。</w:t>
      </w:r>
    </w:p>
    <w:p w14:paraId="456AD583" w14:textId="057FCC49" w:rsidR="009B01AB" w:rsidRPr="00895369" w:rsidRDefault="009B01AB" w:rsidP="009B01AB">
      <w:pPr>
        <w:ind w:leftChars="200" w:left="420"/>
        <w:rPr>
          <w:rFonts w:asciiTheme="majorEastAsia" w:eastAsiaTheme="majorEastAsia" w:hAnsiTheme="majorEastAsia"/>
          <w:szCs w:val="21"/>
        </w:rPr>
      </w:pPr>
      <w:r w:rsidRPr="00895369">
        <w:rPr>
          <w:rFonts w:asciiTheme="majorEastAsia" w:eastAsiaTheme="majorEastAsia" w:hAnsiTheme="majorEastAsia" w:hint="eastAsia"/>
          <w:szCs w:val="21"/>
        </w:rPr>
        <w:t>Ｑ５．＜水辺施設を利用した市民の割合＞</w:t>
      </w:r>
    </w:p>
    <w:p w14:paraId="3D6B7E8B" w14:textId="12ACE918" w:rsidR="009B01AB" w:rsidRDefault="009B01AB" w:rsidP="009B01AB">
      <w:pPr>
        <w:ind w:left="420" w:hangingChars="200" w:hanging="420"/>
        <w:rPr>
          <w:rFonts w:asciiTheme="majorEastAsia" w:eastAsiaTheme="majorEastAsia" w:hAnsiTheme="majorEastAsia"/>
          <w:szCs w:val="21"/>
        </w:rPr>
      </w:pPr>
      <w:r w:rsidRPr="00895369">
        <w:rPr>
          <w:rFonts w:asciiTheme="majorEastAsia" w:eastAsiaTheme="majorEastAsia" w:hAnsiTheme="majorEastAsia" w:hint="eastAsia"/>
          <w:szCs w:val="21"/>
        </w:rPr>
        <w:t xml:space="preserve">　　　Ｑ４で記載のない大阪市内の水辺の施設・空間を、最近５年間に利用したことがある場合は、その名称をご記入ください。</w:t>
      </w:r>
    </w:p>
    <w:p w14:paraId="09F73B95" w14:textId="3854BC1B" w:rsidR="00C04EFC" w:rsidRPr="00895369" w:rsidRDefault="00021D4A" w:rsidP="00C04EFC">
      <w:pPr>
        <w:ind w:leftChars="200" w:left="420" w:firstLineChars="100" w:firstLine="210"/>
        <w:rPr>
          <w:rFonts w:asciiTheme="majorEastAsia" w:eastAsiaTheme="majorEastAsia" w:hAnsiTheme="majorEastAsia"/>
          <w:szCs w:val="21"/>
        </w:rPr>
      </w:pPr>
      <w:r>
        <w:rPr>
          <w:rFonts w:asciiTheme="majorEastAsia" w:eastAsiaTheme="majorEastAsia" w:hAnsiTheme="majorEastAsia" w:hint="eastAsia"/>
          <w:szCs w:val="21"/>
        </w:rPr>
        <w:t>施設名称としては、</w:t>
      </w:r>
      <w:r w:rsidR="00895369" w:rsidRPr="00895369">
        <w:rPr>
          <w:rFonts w:asciiTheme="majorEastAsia" w:eastAsiaTheme="majorEastAsia" w:hAnsiTheme="majorEastAsia" w:hint="eastAsia"/>
          <w:szCs w:val="21"/>
        </w:rPr>
        <w:t>大阪城公園や城北</w:t>
      </w:r>
      <w:r w:rsidR="00C04EFC" w:rsidRPr="00895369">
        <w:rPr>
          <w:rFonts w:asciiTheme="majorEastAsia" w:eastAsiaTheme="majorEastAsia" w:hAnsiTheme="majorEastAsia" w:hint="eastAsia"/>
          <w:szCs w:val="21"/>
        </w:rPr>
        <w:t>公園</w:t>
      </w:r>
      <w:r w:rsidR="00895369" w:rsidRPr="00895369">
        <w:rPr>
          <w:rFonts w:asciiTheme="majorEastAsia" w:eastAsiaTheme="majorEastAsia" w:hAnsiTheme="majorEastAsia" w:hint="eastAsia"/>
          <w:szCs w:val="21"/>
        </w:rPr>
        <w:t>、南港野鳥園</w:t>
      </w:r>
      <w:r w:rsidR="00AF5C2C" w:rsidRPr="00895369">
        <w:rPr>
          <w:rFonts w:asciiTheme="majorEastAsia" w:eastAsiaTheme="majorEastAsia" w:hAnsiTheme="majorEastAsia" w:hint="eastAsia"/>
          <w:szCs w:val="21"/>
        </w:rPr>
        <w:t>といった回答があった。</w:t>
      </w:r>
      <w:r w:rsidR="00C04EFC" w:rsidRPr="00895369">
        <w:rPr>
          <w:rFonts w:asciiTheme="majorEastAsia" w:eastAsiaTheme="majorEastAsia" w:hAnsiTheme="majorEastAsia" w:hint="eastAsia"/>
          <w:szCs w:val="21"/>
        </w:rPr>
        <w:t>一方で「なし・わからない・思いつかない」等は228件、無回答は210件であった。</w:t>
      </w:r>
    </w:p>
    <w:p w14:paraId="6B5B1DEE" w14:textId="77777777" w:rsidR="00AF5C2C" w:rsidRPr="00430B51" w:rsidRDefault="00AF5C2C" w:rsidP="00430DC5">
      <w:pPr>
        <w:ind w:leftChars="200" w:left="420"/>
        <w:rPr>
          <w:rFonts w:asciiTheme="majorEastAsia" w:eastAsiaTheme="majorEastAsia" w:hAnsiTheme="majorEastAsia"/>
          <w:szCs w:val="21"/>
          <w:highlight w:val="yellow"/>
        </w:rPr>
      </w:pPr>
    </w:p>
    <w:p w14:paraId="26604BB2" w14:textId="63D836F9" w:rsidR="007669A1" w:rsidRPr="00067B91" w:rsidRDefault="003C4F0B" w:rsidP="00430DC5">
      <w:pPr>
        <w:ind w:leftChars="200" w:left="420"/>
        <w:rPr>
          <w:rFonts w:asciiTheme="majorEastAsia" w:eastAsiaTheme="majorEastAsia" w:hAnsiTheme="majorEastAsia"/>
          <w:szCs w:val="21"/>
        </w:rPr>
      </w:pPr>
      <w:r w:rsidRPr="00067B91">
        <w:rPr>
          <w:rFonts w:asciiTheme="majorEastAsia" w:eastAsiaTheme="majorEastAsia" w:hAnsiTheme="majorEastAsia" w:hint="eastAsia"/>
          <w:szCs w:val="21"/>
        </w:rPr>
        <w:t>Ｑ</w:t>
      </w:r>
      <w:r w:rsidR="00AF5C2C" w:rsidRPr="00067B91">
        <w:rPr>
          <w:rFonts w:asciiTheme="majorEastAsia" w:eastAsiaTheme="majorEastAsia" w:hAnsiTheme="majorEastAsia" w:hint="eastAsia"/>
          <w:szCs w:val="21"/>
        </w:rPr>
        <w:t>６</w:t>
      </w:r>
      <w:r w:rsidR="00FA47DB" w:rsidRPr="00067B91">
        <w:rPr>
          <w:rFonts w:asciiTheme="majorEastAsia" w:eastAsiaTheme="majorEastAsia" w:hAnsiTheme="majorEastAsia" w:hint="eastAsia"/>
          <w:szCs w:val="21"/>
        </w:rPr>
        <w:t>．</w:t>
      </w:r>
      <w:r w:rsidR="007669A1" w:rsidRPr="00067B91">
        <w:rPr>
          <w:rFonts w:asciiTheme="majorEastAsia" w:eastAsiaTheme="majorEastAsia" w:hAnsiTheme="majorEastAsia" w:hint="eastAsia"/>
          <w:szCs w:val="21"/>
        </w:rPr>
        <w:t>＜</w:t>
      </w:r>
      <w:r w:rsidR="00862A5C" w:rsidRPr="00067B91">
        <w:rPr>
          <w:rFonts w:asciiTheme="majorEastAsia" w:eastAsiaTheme="majorEastAsia" w:hAnsiTheme="majorEastAsia" w:hint="eastAsia"/>
          <w:szCs w:val="21"/>
        </w:rPr>
        <w:t>水辺の施設・空間の利用目的</w:t>
      </w:r>
      <w:r w:rsidR="007669A1" w:rsidRPr="00067B91">
        <w:rPr>
          <w:rFonts w:asciiTheme="majorEastAsia" w:eastAsiaTheme="majorEastAsia" w:hAnsiTheme="majorEastAsia" w:hint="eastAsia"/>
          <w:szCs w:val="21"/>
        </w:rPr>
        <w:t>＞</w:t>
      </w:r>
    </w:p>
    <w:p w14:paraId="7F3AF281" w14:textId="1E85FE10" w:rsidR="00330090" w:rsidRPr="00067B91" w:rsidRDefault="00A734C1" w:rsidP="00862A5C">
      <w:pPr>
        <w:ind w:left="420" w:firstLine="210"/>
        <w:jc w:val="left"/>
        <w:rPr>
          <w:rFonts w:asciiTheme="majorEastAsia" w:eastAsiaTheme="majorEastAsia" w:hAnsiTheme="majorEastAsia"/>
          <w:szCs w:val="21"/>
        </w:rPr>
      </w:pPr>
      <w:r w:rsidRPr="00895369">
        <w:rPr>
          <w:rFonts w:asciiTheme="majorEastAsia" w:eastAsiaTheme="majorEastAsia" w:hAnsiTheme="majorEastAsia" w:hint="eastAsia"/>
          <w:szCs w:val="21"/>
        </w:rPr>
        <w:t>Ｑ</w:t>
      </w:r>
      <w:r w:rsidR="00862A5C" w:rsidRPr="00067B91">
        <w:rPr>
          <w:rFonts w:asciiTheme="majorEastAsia" w:eastAsiaTheme="majorEastAsia" w:hAnsiTheme="majorEastAsia" w:hint="eastAsia"/>
          <w:szCs w:val="21"/>
        </w:rPr>
        <w:t>４</w:t>
      </w:r>
      <w:r w:rsidR="008E406D" w:rsidRPr="00067B91">
        <w:rPr>
          <w:rFonts w:asciiTheme="majorEastAsia" w:eastAsiaTheme="majorEastAsia" w:hAnsiTheme="majorEastAsia" w:hint="eastAsia"/>
          <w:szCs w:val="21"/>
        </w:rPr>
        <w:t>もしくは</w:t>
      </w:r>
      <w:r w:rsidRPr="00895369">
        <w:rPr>
          <w:rFonts w:asciiTheme="majorEastAsia" w:eastAsiaTheme="majorEastAsia" w:hAnsiTheme="majorEastAsia" w:hint="eastAsia"/>
          <w:szCs w:val="21"/>
        </w:rPr>
        <w:t>Ｑ</w:t>
      </w:r>
      <w:r w:rsidR="008E406D" w:rsidRPr="00067B91">
        <w:rPr>
          <w:rFonts w:asciiTheme="majorEastAsia" w:eastAsiaTheme="majorEastAsia" w:hAnsiTheme="majorEastAsia" w:hint="eastAsia"/>
          <w:szCs w:val="21"/>
        </w:rPr>
        <w:t>５</w:t>
      </w:r>
      <w:r w:rsidR="00862A5C" w:rsidRPr="00067B91">
        <w:rPr>
          <w:rFonts w:asciiTheme="majorEastAsia" w:eastAsiaTheme="majorEastAsia" w:hAnsiTheme="majorEastAsia" w:hint="eastAsia"/>
          <w:szCs w:val="21"/>
        </w:rPr>
        <w:t>で回答いただいた、あなたが利用した水辺の施設・空間について、どのような目的で利用しましたか。以下の選択肢よりあてはまるものを</w:t>
      </w:r>
      <w:r w:rsidR="00862A5C" w:rsidRPr="00067B91">
        <w:rPr>
          <w:rFonts w:asciiTheme="majorEastAsia" w:eastAsiaTheme="majorEastAsia" w:hAnsiTheme="majorEastAsia" w:hint="eastAsia"/>
          <w:szCs w:val="21"/>
          <w:u w:val="single"/>
        </w:rPr>
        <w:t>すべて</w:t>
      </w:r>
      <w:r w:rsidR="00862A5C" w:rsidRPr="00067B91">
        <w:rPr>
          <w:rFonts w:asciiTheme="majorEastAsia" w:eastAsiaTheme="majorEastAsia" w:hAnsiTheme="majorEastAsia" w:hint="eastAsia"/>
          <w:szCs w:val="21"/>
        </w:rPr>
        <w:t>お選びください。なお、ここに記載のない理由により水辺の施設・空間を利用した場合は、「その他」に利用した理由をご記入ください。</w:t>
      </w:r>
    </w:p>
    <w:p w14:paraId="6C55A4FE" w14:textId="71ED0AC6" w:rsidR="00032061" w:rsidRPr="00067B91" w:rsidRDefault="006A5E38" w:rsidP="00A4786C">
      <w:pPr>
        <w:jc w:val="left"/>
        <w:rPr>
          <w:rFonts w:asciiTheme="majorEastAsia" w:eastAsiaTheme="majorEastAsia" w:hAnsiTheme="majorEastAsia"/>
          <w:szCs w:val="21"/>
        </w:rPr>
      </w:pPr>
      <w:r w:rsidRPr="006A5E38">
        <w:rPr>
          <w:noProof/>
        </w:rPr>
        <w:drawing>
          <wp:inline distT="0" distB="0" distL="0" distR="0" wp14:anchorId="7DD56C25" wp14:editId="2FB8C83E">
            <wp:extent cx="5400040" cy="1299210"/>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40" cy="1299210"/>
                    </a:xfrm>
                    <a:prstGeom prst="rect">
                      <a:avLst/>
                    </a:prstGeom>
                    <a:noFill/>
                    <a:ln>
                      <a:noFill/>
                    </a:ln>
                  </pic:spPr>
                </pic:pic>
              </a:graphicData>
            </a:graphic>
          </wp:inline>
        </w:drawing>
      </w:r>
    </w:p>
    <w:p w14:paraId="0BE6EEFB" w14:textId="12B3BE98" w:rsidR="00862A5C" w:rsidRDefault="009D06E8" w:rsidP="00C22DD0">
      <w:pPr>
        <w:ind w:left="420" w:firstLine="210"/>
        <w:jc w:val="left"/>
        <w:rPr>
          <w:rFonts w:asciiTheme="majorEastAsia" w:eastAsiaTheme="majorEastAsia" w:hAnsiTheme="majorEastAsia"/>
          <w:noProof/>
        </w:rPr>
      </w:pPr>
      <w:r>
        <w:rPr>
          <w:rFonts w:asciiTheme="majorEastAsia" w:eastAsiaTheme="majorEastAsia" w:hAnsiTheme="majorEastAsia" w:hint="eastAsia"/>
          <w:noProof/>
        </w:rPr>
        <w:t>約</w:t>
      </w:r>
      <w:r w:rsidR="00895369" w:rsidRPr="00D840F0">
        <w:rPr>
          <w:rFonts w:asciiTheme="majorEastAsia" w:eastAsiaTheme="majorEastAsia" w:hAnsiTheme="majorEastAsia" w:hint="eastAsia"/>
          <w:noProof/>
        </w:rPr>
        <w:t>3</w:t>
      </w:r>
      <w:r>
        <w:rPr>
          <w:rFonts w:asciiTheme="majorEastAsia" w:eastAsiaTheme="majorEastAsia" w:hAnsiTheme="majorEastAsia" w:hint="eastAsia"/>
          <w:noProof/>
        </w:rPr>
        <w:t>6</w:t>
      </w:r>
      <w:r w:rsidR="00A4786C" w:rsidRPr="00D840F0">
        <w:rPr>
          <w:rFonts w:asciiTheme="majorEastAsia" w:eastAsiaTheme="majorEastAsia" w:hAnsiTheme="majorEastAsia" w:hint="eastAsia"/>
          <w:noProof/>
        </w:rPr>
        <w:t>％</w:t>
      </w:r>
      <w:r w:rsidR="00562D93" w:rsidRPr="00D840F0">
        <w:rPr>
          <w:rFonts w:asciiTheme="majorEastAsia" w:eastAsiaTheme="majorEastAsia" w:hAnsiTheme="majorEastAsia" w:hint="eastAsia"/>
          <w:noProof/>
        </w:rPr>
        <w:t>の方が「水辺の景色や雰囲気を楽しむため」と</w:t>
      </w:r>
      <w:r w:rsidR="006612A9" w:rsidRPr="00D840F0">
        <w:rPr>
          <w:rFonts w:asciiTheme="majorEastAsia" w:eastAsiaTheme="majorEastAsia" w:hAnsiTheme="majorEastAsia" w:hint="eastAsia"/>
          <w:noProof/>
        </w:rPr>
        <w:t>回答しており、次に多かったのは</w:t>
      </w:r>
      <w:r w:rsidR="00FB5F92" w:rsidRPr="00D840F0">
        <w:rPr>
          <w:rFonts w:asciiTheme="majorEastAsia" w:eastAsiaTheme="majorEastAsia" w:hAnsiTheme="majorEastAsia" w:hint="eastAsia"/>
          <w:noProof/>
        </w:rPr>
        <w:t>「通勤や通学、散歩の通り道であるため」</w:t>
      </w:r>
      <w:r w:rsidR="00562D93" w:rsidRPr="00D840F0">
        <w:rPr>
          <w:rFonts w:asciiTheme="majorEastAsia" w:eastAsiaTheme="majorEastAsia" w:hAnsiTheme="majorEastAsia" w:hint="eastAsia"/>
          <w:noProof/>
        </w:rPr>
        <w:t>で</w:t>
      </w:r>
      <w:r w:rsidR="006612A9" w:rsidRPr="00D840F0">
        <w:rPr>
          <w:rFonts w:asciiTheme="majorEastAsia" w:eastAsiaTheme="majorEastAsia" w:hAnsiTheme="majorEastAsia" w:hint="eastAsia"/>
          <w:noProof/>
        </w:rPr>
        <w:t>約</w:t>
      </w:r>
      <w:r w:rsidR="00A4786C" w:rsidRPr="00D840F0">
        <w:rPr>
          <w:rFonts w:asciiTheme="majorEastAsia" w:eastAsiaTheme="majorEastAsia" w:hAnsiTheme="majorEastAsia" w:hint="eastAsia"/>
          <w:noProof/>
        </w:rPr>
        <w:t>2</w:t>
      </w:r>
      <w:r w:rsidR="00895369" w:rsidRPr="00D840F0">
        <w:rPr>
          <w:rFonts w:asciiTheme="majorEastAsia" w:eastAsiaTheme="majorEastAsia" w:hAnsiTheme="majorEastAsia" w:hint="eastAsia"/>
          <w:noProof/>
        </w:rPr>
        <w:t>2</w:t>
      </w:r>
      <w:r w:rsidR="00A4786C" w:rsidRPr="00D840F0">
        <w:rPr>
          <w:rFonts w:asciiTheme="majorEastAsia" w:eastAsiaTheme="majorEastAsia" w:hAnsiTheme="majorEastAsia" w:hint="eastAsia"/>
          <w:noProof/>
        </w:rPr>
        <w:t>％、次いで</w:t>
      </w:r>
      <w:r w:rsidR="00FB5F92" w:rsidRPr="00D840F0">
        <w:rPr>
          <w:rFonts w:asciiTheme="majorEastAsia" w:eastAsiaTheme="majorEastAsia" w:hAnsiTheme="majorEastAsia" w:hint="eastAsia"/>
          <w:noProof/>
        </w:rPr>
        <w:t>「水辺の近くにある店などを利用するため」</w:t>
      </w:r>
      <w:r>
        <w:rPr>
          <w:rFonts w:asciiTheme="majorEastAsia" w:eastAsiaTheme="majorEastAsia" w:hAnsiTheme="majorEastAsia" w:hint="eastAsia"/>
          <w:noProof/>
        </w:rPr>
        <w:t>の約16</w:t>
      </w:r>
      <w:r w:rsidRPr="00D840F0">
        <w:rPr>
          <w:rFonts w:asciiTheme="majorEastAsia" w:eastAsiaTheme="majorEastAsia" w:hAnsiTheme="majorEastAsia" w:hint="eastAsia"/>
          <w:noProof/>
        </w:rPr>
        <w:t>％</w:t>
      </w:r>
      <w:r w:rsidR="006612A9" w:rsidRPr="00D840F0">
        <w:rPr>
          <w:rFonts w:asciiTheme="majorEastAsia" w:eastAsiaTheme="majorEastAsia" w:hAnsiTheme="majorEastAsia" w:hint="eastAsia"/>
          <w:noProof/>
        </w:rPr>
        <w:t>で</w:t>
      </w:r>
      <w:r w:rsidR="00562D93" w:rsidRPr="00D840F0">
        <w:rPr>
          <w:rFonts w:asciiTheme="majorEastAsia" w:eastAsiaTheme="majorEastAsia" w:hAnsiTheme="majorEastAsia" w:hint="eastAsia"/>
          <w:noProof/>
        </w:rPr>
        <w:t>あった。</w:t>
      </w:r>
      <w:r w:rsidR="00A4786C" w:rsidRPr="00D840F0">
        <w:rPr>
          <w:rFonts w:asciiTheme="majorEastAsia" w:eastAsiaTheme="majorEastAsia" w:hAnsiTheme="majorEastAsia" w:hint="eastAsia"/>
          <w:noProof/>
        </w:rPr>
        <w:t>昨年度結果と比較すると、</w:t>
      </w:r>
      <w:r w:rsidR="005067F2" w:rsidRPr="005067F2">
        <w:rPr>
          <w:rFonts w:asciiTheme="majorEastAsia" w:eastAsiaTheme="majorEastAsia" w:hAnsiTheme="majorEastAsia"/>
          <w:noProof/>
        </w:rPr>
        <w:t>「船に乗るため」が約７％増、</w:t>
      </w:r>
      <w:r w:rsidR="00D840F0" w:rsidRPr="00D840F0">
        <w:rPr>
          <w:rFonts w:asciiTheme="majorEastAsia" w:eastAsiaTheme="majorEastAsia" w:hAnsiTheme="majorEastAsia" w:hint="eastAsia"/>
          <w:noProof/>
        </w:rPr>
        <w:t>「通勤や通学、散歩の通り道であるため」</w:t>
      </w:r>
      <w:r w:rsidR="009661B0" w:rsidRPr="00D840F0">
        <w:rPr>
          <w:rFonts w:asciiTheme="majorEastAsia" w:eastAsiaTheme="majorEastAsia" w:hAnsiTheme="majorEastAsia" w:hint="eastAsia"/>
          <w:noProof/>
        </w:rPr>
        <w:t>が約</w:t>
      </w:r>
      <w:r w:rsidR="00D840F0" w:rsidRPr="00D840F0">
        <w:rPr>
          <w:rFonts w:asciiTheme="majorEastAsia" w:eastAsiaTheme="majorEastAsia" w:hAnsiTheme="majorEastAsia" w:hint="eastAsia"/>
          <w:noProof/>
        </w:rPr>
        <w:t>５</w:t>
      </w:r>
      <w:r w:rsidR="009661B0" w:rsidRPr="00D840F0">
        <w:rPr>
          <w:rFonts w:asciiTheme="majorEastAsia" w:eastAsiaTheme="majorEastAsia" w:hAnsiTheme="majorEastAsia" w:hint="eastAsia"/>
          <w:noProof/>
        </w:rPr>
        <w:t>％増、一方で</w:t>
      </w:r>
      <w:r w:rsidR="00D840F0" w:rsidRPr="00D840F0">
        <w:rPr>
          <w:rFonts w:asciiTheme="majorEastAsia" w:eastAsiaTheme="majorEastAsia" w:hAnsiTheme="majorEastAsia" w:hint="eastAsia"/>
          <w:noProof/>
        </w:rPr>
        <w:t>「水辺の景色や雰囲気を楽しむため」</w:t>
      </w:r>
      <w:r w:rsidR="00C22DD0">
        <w:rPr>
          <w:rFonts w:asciiTheme="majorEastAsia" w:eastAsiaTheme="majorEastAsia" w:hAnsiTheme="majorEastAsia" w:hint="eastAsia"/>
          <w:noProof/>
        </w:rPr>
        <w:t>は約18</w:t>
      </w:r>
      <w:r w:rsidRPr="00D840F0">
        <w:rPr>
          <w:rFonts w:asciiTheme="majorEastAsia" w:eastAsiaTheme="majorEastAsia" w:hAnsiTheme="majorEastAsia" w:hint="eastAsia"/>
          <w:noProof/>
        </w:rPr>
        <w:t>％</w:t>
      </w:r>
      <w:r w:rsidR="00D840F0" w:rsidRPr="00D840F0">
        <w:rPr>
          <w:rFonts w:asciiTheme="majorEastAsia" w:eastAsiaTheme="majorEastAsia" w:hAnsiTheme="majorEastAsia" w:hint="eastAsia"/>
          <w:noProof/>
        </w:rPr>
        <w:t>、「魚釣りを行うため」</w:t>
      </w:r>
      <w:r w:rsidR="00C22DD0">
        <w:rPr>
          <w:rFonts w:asciiTheme="majorEastAsia" w:eastAsiaTheme="majorEastAsia" w:hAnsiTheme="majorEastAsia" w:hint="eastAsia"/>
          <w:noProof/>
        </w:rPr>
        <w:t>約７</w:t>
      </w:r>
      <w:r w:rsidRPr="00D840F0">
        <w:rPr>
          <w:rFonts w:asciiTheme="majorEastAsia" w:eastAsiaTheme="majorEastAsia" w:hAnsiTheme="majorEastAsia" w:hint="eastAsia"/>
          <w:noProof/>
        </w:rPr>
        <w:t>％</w:t>
      </w:r>
      <w:r w:rsidR="00C22DD0">
        <w:rPr>
          <w:rFonts w:asciiTheme="majorEastAsia" w:eastAsiaTheme="majorEastAsia" w:hAnsiTheme="majorEastAsia" w:hint="eastAsia"/>
          <w:noProof/>
        </w:rPr>
        <w:t>減</w:t>
      </w:r>
      <w:r w:rsidR="009661B0" w:rsidRPr="00D840F0">
        <w:rPr>
          <w:rFonts w:asciiTheme="majorEastAsia" w:eastAsiaTheme="majorEastAsia" w:hAnsiTheme="majorEastAsia" w:hint="eastAsia"/>
          <w:noProof/>
        </w:rPr>
        <w:t>の結果であった。</w:t>
      </w:r>
    </w:p>
    <w:p w14:paraId="7FFC3A93" w14:textId="77777777" w:rsidR="00021D4A" w:rsidRPr="00D840F0" w:rsidRDefault="00021D4A" w:rsidP="00862A5C">
      <w:pPr>
        <w:ind w:left="420" w:firstLine="210"/>
        <w:jc w:val="left"/>
        <w:rPr>
          <w:rFonts w:asciiTheme="majorEastAsia" w:eastAsiaTheme="majorEastAsia" w:hAnsiTheme="majorEastAsia"/>
          <w:noProof/>
        </w:rPr>
      </w:pPr>
    </w:p>
    <w:p w14:paraId="02B5C1A7" w14:textId="0593DB9A" w:rsidR="007669A1" w:rsidRPr="00067B91" w:rsidRDefault="003C4F0B" w:rsidP="00430DC5">
      <w:pPr>
        <w:ind w:leftChars="200" w:left="420"/>
        <w:rPr>
          <w:rFonts w:asciiTheme="majorEastAsia" w:eastAsiaTheme="majorEastAsia" w:hAnsiTheme="majorEastAsia"/>
          <w:szCs w:val="21"/>
        </w:rPr>
      </w:pPr>
      <w:r w:rsidRPr="00067B91">
        <w:rPr>
          <w:rFonts w:asciiTheme="majorEastAsia" w:eastAsiaTheme="majorEastAsia" w:hAnsiTheme="majorEastAsia" w:hint="eastAsia"/>
          <w:szCs w:val="21"/>
        </w:rPr>
        <w:t>Ｑ</w:t>
      </w:r>
      <w:r w:rsidR="009661B0" w:rsidRPr="00067B91">
        <w:rPr>
          <w:rFonts w:asciiTheme="majorEastAsia" w:eastAsiaTheme="majorEastAsia" w:hAnsiTheme="majorEastAsia" w:hint="eastAsia"/>
          <w:szCs w:val="21"/>
        </w:rPr>
        <w:t>７</w:t>
      </w:r>
      <w:r w:rsidR="007669A1" w:rsidRPr="00067B91">
        <w:rPr>
          <w:rFonts w:asciiTheme="majorEastAsia" w:eastAsiaTheme="majorEastAsia" w:hAnsiTheme="majorEastAsia" w:hint="eastAsia"/>
          <w:szCs w:val="21"/>
        </w:rPr>
        <w:t>．＜</w:t>
      </w:r>
      <w:r w:rsidR="00562D93" w:rsidRPr="00067B91">
        <w:rPr>
          <w:rFonts w:asciiTheme="majorEastAsia" w:eastAsiaTheme="majorEastAsia" w:hAnsiTheme="majorEastAsia" w:hint="eastAsia"/>
          <w:szCs w:val="21"/>
        </w:rPr>
        <w:t>水辺の施設・空間を利用した感想</w:t>
      </w:r>
      <w:r w:rsidR="007669A1" w:rsidRPr="00067B91">
        <w:rPr>
          <w:rFonts w:asciiTheme="majorEastAsia" w:eastAsiaTheme="majorEastAsia" w:hAnsiTheme="majorEastAsia" w:hint="eastAsia"/>
          <w:szCs w:val="21"/>
        </w:rPr>
        <w:t>＞</w:t>
      </w:r>
    </w:p>
    <w:p w14:paraId="6ACCDD31" w14:textId="25855160" w:rsidR="0074407F" w:rsidRPr="00067B91" w:rsidRDefault="00741127" w:rsidP="00DE7EEF">
      <w:pPr>
        <w:ind w:leftChars="200" w:left="420" w:firstLineChars="100" w:firstLine="210"/>
        <w:jc w:val="left"/>
        <w:rPr>
          <w:rFonts w:asciiTheme="majorEastAsia" w:eastAsiaTheme="majorEastAsia" w:hAnsiTheme="majorEastAsia"/>
          <w:szCs w:val="21"/>
        </w:rPr>
      </w:pPr>
      <w:r w:rsidRPr="00067B91">
        <w:rPr>
          <w:rFonts w:asciiTheme="majorEastAsia" w:eastAsiaTheme="majorEastAsia" w:hAnsiTheme="majorEastAsia" w:hint="eastAsia"/>
          <w:szCs w:val="21"/>
        </w:rPr>
        <w:t xml:space="preserve"> </w:t>
      </w:r>
      <w:r w:rsidR="00A734C1" w:rsidRPr="00895369">
        <w:rPr>
          <w:rFonts w:asciiTheme="majorEastAsia" w:eastAsiaTheme="majorEastAsia" w:hAnsiTheme="majorEastAsia" w:hint="eastAsia"/>
          <w:szCs w:val="21"/>
        </w:rPr>
        <w:t>Ｑ</w:t>
      </w:r>
      <w:r w:rsidRPr="00067B91">
        <w:rPr>
          <w:rFonts w:asciiTheme="majorEastAsia" w:eastAsiaTheme="majorEastAsia" w:hAnsiTheme="majorEastAsia" w:hint="eastAsia"/>
          <w:szCs w:val="21"/>
        </w:rPr>
        <w:t>４もしくは</w:t>
      </w:r>
      <w:r w:rsidR="00A734C1" w:rsidRPr="00895369">
        <w:rPr>
          <w:rFonts w:asciiTheme="majorEastAsia" w:eastAsiaTheme="majorEastAsia" w:hAnsiTheme="majorEastAsia" w:hint="eastAsia"/>
          <w:szCs w:val="21"/>
        </w:rPr>
        <w:t>Ｑ</w:t>
      </w:r>
      <w:r w:rsidRPr="00067B91">
        <w:rPr>
          <w:rFonts w:asciiTheme="majorEastAsia" w:eastAsiaTheme="majorEastAsia" w:hAnsiTheme="majorEastAsia" w:hint="eastAsia"/>
          <w:szCs w:val="21"/>
        </w:rPr>
        <w:t>５</w:t>
      </w:r>
      <w:r w:rsidR="00562D93" w:rsidRPr="00067B91">
        <w:rPr>
          <w:rFonts w:asciiTheme="majorEastAsia" w:eastAsiaTheme="majorEastAsia" w:hAnsiTheme="majorEastAsia" w:hint="eastAsia"/>
          <w:szCs w:val="21"/>
        </w:rPr>
        <w:t>で回答いただいた、あなたが利用した水辺の施設・空間について、利用した感想はどうでしたか。以下の選択肢よりあてはまるものを</w:t>
      </w:r>
      <w:r w:rsidR="00562D93" w:rsidRPr="00067B91">
        <w:rPr>
          <w:rFonts w:asciiTheme="majorEastAsia" w:eastAsiaTheme="majorEastAsia" w:hAnsiTheme="majorEastAsia" w:hint="eastAsia"/>
          <w:szCs w:val="21"/>
          <w:u w:val="single"/>
        </w:rPr>
        <w:t>すべて</w:t>
      </w:r>
      <w:r w:rsidR="00562D93" w:rsidRPr="00067B91">
        <w:rPr>
          <w:rFonts w:asciiTheme="majorEastAsia" w:eastAsiaTheme="majorEastAsia" w:hAnsiTheme="majorEastAsia" w:hint="eastAsia"/>
          <w:szCs w:val="21"/>
        </w:rPr>
        <w:t>お選びください。なお、ここに記載のない感想がある場合は、「その他」に感想をご記入ください。</w:t>
      </w:r>
    </w:p>
    <w:p w14:paraId="7E794E10" w14:textId="5DDA6521" w:rsidR="00DE7EEF" w:rsidRPr="00067B91" w:rsidRDefault="006A5E38" w:rsidP="00DE7EEF">
      <w:pPr>
        <w:jc w:val="left"/>
        <w:rPr>
          <w:rFonts w:asciiTheme="majorEastAsia" w:eastAsiaTheme="majorEastAsia" w:hAnsiTheme="majorEastAsia"/>
          <w:szCs w:val="21"/>
        </w:rPr>
      </w:pPr>
      <w:r w:rsidRPr="006A5E38">
        <w:rPr>
          <w:noProof/>
        </w:rPr>
        <w:drawing>
          <wp:inline distT="0" distB="0" distL="0" distR="0" wp14:anchorId="500E1838" wp14:editId="3F9EE38B">
            <wp:extent cx="5400040" cy="1521460"/>
            <wp:effectExtent l="0" t="0" r="0" b="254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040" cy="1521460"/>
                    </a:xfrm>
                    <a:prstGeom prst="rect">
                      <a:avLst/>
                    </a:prstGeom>
                    <a:noFill/>
                    <a:ln>
                      <a:noFill/>
                    </a:ln>
                  </pic:spPr>
                </pic:pic>
              </a:graphicData>
            </a:graphic>
          </wp:inline>
        </w:drawing>
      </w:r>
    </w:p>
    <w:p w14:paraId="683FE920" w14:textId="1C43FB72" w:rsidR="00562D93" w:rsidRPr="00430B51" w:rsidRDefault="004B682D" w:rsidP="00D840F0">
      <w:pPr>
        <w:ind w:leftChars="300" w:left="630" w:firstLineChars="100" w:firstLine="210"/>
        <w:jc w:val="left"/>
        <w:rPr>
          <w:rFonts w:asciiTheme="majorEastAsia" w:eastAsiaTheme="majorEastAsia" w:hAnsiTheme="majorEastAsia"/>
          <w:noProof/>
          <w:highlight w:val="yellow"/>
        </w:rPr>
      </w:pPr>
      <w:r w:rsidRPr="00D840F0">
        <w:rPr>
          <w:rFonts w:asciiTheme="majorEastAsia" w:eastAsiaTheme="majorEastAsia" w:hAnsiTheme="majorEastAsia" w:hint="eastAsia"/>
          <w:noProof/>
        </w:rPr>
        <w:t>昨年度結果と同様</w:t>
      </w:r>
      <w:r w:rsidR="004D7F1C" w:rsidRPr="00D840F0">
        <w:rPr>
          <w:rFonts w:asciiTheme="majorEastAsia" w:eastAsiaTheme="majorEastAsia" w:hAnsiTheme="majorEastAsia" w:hint="eastAsia"/>
          <w:noProof/>
        </w:rPr>
        <w:t>「水辺の景色と雰囲気を楽しむことができた」や「</w:t>
      </w:r>
      <w:r w:rsidR="008F65F6" w:rsidRPr="00D840F0">
        <w:rPr>
          <w:rFonts w:asciiTheme="majorEastAsia" w:eastAsiaTheme="majorEastAsia" w:hAnsiTheme="majorEastAsia" w:hint="eastAsia"/>
          <w:noProof/>
        </w:rPr>
        <w:t>きれいに整備・維持されていた</w:t>
      </w:r>
      <w:r w:rsidR="004D7F1C" w:rsidRPr="00D840F0">
        <w:rPr>
          <w:rFonts w:asciiTheme="majorEastAsia" w:eastAsiaTheme="majorEastAsia" w:hAnsiTheme="majorEastAsia" w:hint="eastAsia"/>
          <w:noProof/>
        </w:rPr>
        <w:t>」など肯定的な回答が「楽しむことができなかった」や「</w:t>
      </w:r>
      <w:r w:rsidR="00075D4F" w:rsidRPr="00D840F0">
        <w:rPr>
          <w:rFonts w:asciiTheme="majorEastAsia" w:eastAsiaTheme="majorEastAsia" w:hAnsiTheme="majorEastAsia" w:hint="eastAsia"/>
          <w:noProof/>
        </w:rPr>
        <w:t>良さを感じることができなかった</w:t>
      </w:r>
      <w:r w:rsidR="004D7F1C" w:rsidRPr="00D840F0">
        <w:rPr>
          <w:rFonts w:asciiTheme="majorEastAsia" w:eastAsiaTheme="majorEastAsia" w:hAnsiTheme="majorEastAsia" w:hint="eastAsia"/>
          <w:noProof/>
        </w:rPr>
        <w:t>」</w:t>
      </w:r>
      <w:r w:rsidR="008F65F6" w:rsidRPr="00D840F0">
        <w:rPr>
          <w:rFonts w:asciiTheme="majorEastAsia" w:eastAsiaTheme="majorEastAsia" w:hAnsiTheme="majorEastAsia" w:hint="eastAsia"/>
          <w:noProof/>
        </w:rPr>
        <w:t>といった否定的な回答を上回る結果であ</w:t>
      </w:r>
      <w:r w:rsidR="00075D4F" w:rsidRPr="00D840F0">
        <w:rPr>
          <w:rFonts w:asciiTheme="majorEastAsia" w:eastAsiaTheme="majorEastAsia" w:hAnsiTheme="majorEastAsia" w:hint="eastAsia"/>
          <w:noProof/>
        </w:rPr>
        <w:t>った。</w:t>
      </w:r>
    </w:p>
    <w:p w14:paraId="469DB90E" w14:textId="070C279C" w:rsidR="0031113C" w:rsidRDefault="0031113C" w:rsidP="007669A1">
      <w:pPr>
        <w:rPr>
          <w:rFonts w:asciiTheme="majorEastAsia" w:eastAsiaTheme="majorEastAsia" w:hAnsiTheme="majorEastAsia"/>
          <w:color w:val="FF0000"/>
          <w:szCs w:val="21"/>
          <w:highlight w:val="yellow"/>
        </w:rPr>
      </w:pPr>
    </w:p>
    <w:p w14:paraId="0A2605C1" w14:textId="77777777" w:rsidR="00850DF4" w:rsidRPr="00430B51" w:rsidRDefault="00850DF4" w:rsidP="007669A1">
      <w:pPr>
        <w:rPr>
          <w:rFonts w:asciiTheme="majorEastAsia" w:eastAsiaTheme="majorEastAsia" w:hAnsiTheme="majorEastAsia"/>
          <w:color w:val="FF0000"/>
          <w:szCs w:val="21"/>
          <w:highlight w:val="yellow"/>
        </w:rPr>
      </w:pPr>
    </w:p>
    <w:p w14:paraId="7A827C99" w14:textId="1AE88C03" w:rsidR="007669A1" w:rsidRPr="00D840F0" w:rsidRDefault="003C4F0B" w:rsidP="007669A1">
      <w:pPr>
        <w:ind w:firstLineChars="200" w:firstLine="420"/>
        <w:rPr>
          <w:rFonts w:asciiTheme="majorEastAsia" w:eastAsiaTheme="majorEastAsia" w:hAnsiTheme="majorEastAsia"/>
          <w:szCs w:val="21"/>
        </w:rPr>
      </w:pPr>
      <w:r w:rsidRPr="00D840F0">
        <w:rPr>
          <w:rFonts w:asciiTheme="majorEastAsia" w:eastAsiaTheme="majorEastAsia" w:hAnsiTheme="majorEastAsia" w:hint="eastAsia"/>
          <w:szCs w:val="21"/>
        </w:rPr>
        <w:t>Ｑ</w:t>
      </w:r>
      <w:r w:rsidR="00E76327" w:rsidRPr="00D840F0">
        <w:rPr>
          <w:rFonts w:asciiTheme="majorEastAsia" w:eastAsiaTheme="majorEastAsia" w:hAnsiTheme="majorEastAsia" w:hint="eastAsia"/>
          <w:szCs w:val="21"/>
        </w:rPr>
        <w:t>８</w:t>
      </w:r>
      <w:r w:rsidR="007669A1" w:rsidRPr="00D840F0">
        <w:rPr>
          <w:rFonts w:asciiTheme="majorEastAsia" w:eastAsiaTheme="majorEastAsia" w:hAnsiTheme="majorEastAsia" w:hint="eastAsia"/>
          <w:szCs w:val="21"/>
        </w:rPr>
        <w:t>．＜</w:t>
      </w:r>
      <w:r w:rsidR="00075D4F" w:rsidRPr="00D840F0">
        <w:rPr>
          <w:rFonts w:asciiTheme="majorEastAsia" w:eastAsiaTheme="majorEastAsia" w:hAnsiTheme="majorEastAsia" w:hint="eastAsia"/>
          <w:szCs w:val="21"/>
        </w:rPr>
        <w:t>希望の水辺の施設・空間</w:t>
      </w:r>
      <w:r w:rsidR="007669A1" w:rsidRPr="00D840F0">
        <w:rPr>
          <w:rFonts w:asciiTheme="majorEastAsia" w:eastAsiaTheme="majorEastAsia" w:hAnsiTheme="majorEastAsia" w:hint="eastAsia"/>
          <w:szCs w:val="21"/>
        </w:rPr>
        <w:t>＞</w:t>
      </w:r>
    </w:p>
    <w:p w14:paraId="1CDB2FC2" w14:textId="068F933D" w:rsidR="00D7066D" w:rsidRPr="00A734C1" w:rsidRDefault="00075D4F" w:rsidP="00A734C1">
      <w:pPr>
        <w:ind w:leftChars="200" w:left="420" w:firstLineChars="100" w:firstLine="210"/>
        <w:jc w:val="left"/>
        <w:rPr>
          <w:rFonts w:asciiTheme="majorEastAsia" w:eastAsiaTheme="majorEastAsia" w:hAnsiTheme="majorEastAsia"/>
          <w:szCs w:val="21"/>
        </w:rPr>
      </w:pPr>
      <w:r w:rsidRPr="00D840F0">
        <w:rPr>
          <w:rFonts w:asciiTheme="majorEastAsia" w:eastAsiaTheme="majorEastAsia" w:hAnsiTheme="majorEastAsia" w:hint="eastAsia"/>
          <w:szCs w:val="21"/>
        </w:rPr>
        <w:t>大阪市には今後どのような水辺の施設・空間があればいいと考えていますか。ご自由にご記入ください。</w:t>
      </w:r>
    </w:p>
    <w:p w14:paraId="7EF324FC" w14:textId="22ED9B35" w:rsidR="00286F7E" w:rsidRPr="00E6664A" w:rsidRDefault="00D7066D" w:rsidP="007F1BF7">
      <w:pPr>
        <w:ind w:leftChars="300" w:left="630"/>
        <w:jc w:val="left"/>
        <w:rPr>
          <w:rFonts w:asciiTheme="majorEastAsia" w:eastAsiaTheme="majorEastAsia" w:hAnsiTheme="majorEastAsia"/>
          <w:noProof/>
        </w:rPr>
      </w:pPr>
      <w:r w:rsidRPr="00E6664A">
        <w:rPr>
          <w:rFonts w:asciiTheme="majorEastAsia" w:eastAsiaTheme="majorEastAsia" w:hAnsiTheme="majorEastAsia" w:hint="eastAsia"/>
          <w:noProof/>
        </w:rPr>
        <w:t xml:space="preserve">　「広場・公園等」が</w:t>
      </w:r>
      <w:r w:rsidR="00E6664A" w:rsidRPr="00E6664A">
        <w:rPr>
          <w:rFonts w:asciiTheme="majorEastAsia" w:eastAsiaTheme="majorEastAsia" w:hAnsiTheme="majorEastAsia" w:hint="eastAsia"/>
          <w:noProof/>
        </w:rPr>
        <w:t>20</w:t>
      </w:r>
      <w:r w:rsidRPr="00E6664A">
        <w:rPr>
          <w:rFonts w:asciiTheme="majorEastAsia" w:eastAsiaTheme="majorEastAsia" w:hAnsiTheme="majorEastAsia" w:hint="eastAsia"/>
          <w:noProof/>
        </w:rPr>
        <w:t>件、「子供が</w:t>
      </w:r>
      <w:r w:rsidR="007F1BF7" w:rsidRPr="00E6664A">
        <w:rPr>
          <w:rFonts w:asciiTheme="majorEastAsia" w:eastAsiaTheme="majorEastAsia" w:hAnsiTheme="majorEastAsia" w:hint="eastAsia"/>
          <w:noProof/>
        </w:rPr>
        <w:t>水に触れて遊べる場所</w:t>
      </w:r>
      <w:r w:rsidRPr="00E6664A">
        <w:rPr>
          <w:rFonts w:asciiTheme="majorEastAsia" w:eastAsiaTheme="majorEastAsia" w:hAnsiTheme="majorEastAsia" w:hint="eastAsia"/>
          <w:noProof/>
        </w:rPr>
        <w:t>」</w:t>
      </w:r>
      <w:r w:rsidR="007F1BF7" w:rsidRPr="00E6664A">
        <w:rPr>
          <w:rFonts w:asciiTheme="majorEastAsia" w:eastAsiaTheme="majorEastAsia" w:hAnsiTheme="majorEastAsia" w:hint="eastAsia"/>
          <w:noProof/>
        </w:rPr>
        <w:t>等</w:t>
      </w:r>
      <w:r w:rsidRPr="00E6664A">
        <w:rPr>
          <w:rFonts w:asciiTheme="majorEastAsia" w:eastAsiaTheme="majorEastAsia" w:hAnsiTheme="majorEastAsia" w:hint="eastAsia"/>
          <w:noProof/>
        </w:rPr>
        <w:t>が</w:t>
      </w:r>
      <w:r w:rsidR="00E6664A" w:rsidRPr="00E6664A">
        <w:rPr>
          <w:rFonts w:asciiTheme="majorEastAsia" w:eastAsiaTheme="majorEastAsia" w:hAnsiTheme="majorEastAsia" w:hint="eastAsia"/>
          <w:noProof/>
        </w:rPr>
        <w:t>６</w:t>
      </w:r>
      <w:r w:rsidRPr="00E6664A">
        <w:rPr>
          <w:rFonts w:asciiTheme="majorEastAsia" w:eastAsiaTheme="majorEastAsia" w:hAnsiTheme="majorEastAsia" w:hint="eastAsia"/>
          <w:noProof/>
        </w:rPr>
        <w:t>件、「レストラン・カフェ」</w:t>
      </w:r>
      <w:r w:rsidR="007F1BF7" w:rsidRPr="00E6664A">
        <w:rPr>
          <w:rFonts w:asciiTheme="majorEastAsia" w:eastAsiaTheme="majorEastAsia" w:hAnsiTheme="majorEastAsia" w:hint="eastAsia"/>
          <w:noProof/>
        </w:rPr>
        <w:t>等</w:t>
      </w:r>
      <w:r w:rsidRPr="00E6664A">
        <w:rPr>
          <w:rFonts w:asciiTheme="majorEastAsia" w:eastAsiaTheme="majorEastAsia" w:hAnsiTheme="majorEastAsia" w:hint="eastAsia"/>
          <w:noProof/>
        </w:rPr>
        <w:t>が</w:t>
      </w:r>
      <w:r w:rsidR="007F1BF7" w:rsidRPr="00E6664A">
        <w:rPr>
          <w:rFonts w:asciiTheme="majorEastAsia" w:eastAsiaTheme="majorEastAsia" w:hAnsiTheme="majorEastAsia" w:hint="eastAsia"/>
          <w:noProof/>
        </w:rPr>
        <w:t>３</w:t>
      </w:r>
      <w:r w:rsidRPr="00E6664A">
        <w:rPr>
          <w:rFonts w:asciiTheme="majorEastAsia" w:eastAsiaTheme="majorEastAsia" w:hAnsiTheme="majorEastAsia" w:hint="eastAsia"/>
          <w:noProof/>
        </w:rPr>
        <w:t>件、「</w:t>
      </w:r>
      <w:r w:rsidR="007F1BF7" w:rsidRPr="00E6664A">
        <w:rPr>
          <w:rFonts w:asciiTheme="majorEastAsia" w:eastAsiaTheme="majorEastAsia" w:hAnsiTheme="majorEastAsia" w:hint="eastAsia"/>
          <w:noProof/>
        </w:rPr>
        <w:t>クルーズ船・観覧船</w:t>
      </w:r>
      <w:r w:rsidRPr="00E6664A">
        <w:rPr>
          <w:rFonts w:asciiTheme="majorEastAsia" w:eastAsiaTheme="majorEastAsia" w:hAnsiTheme="majorEastAsia" w:hint="eastAsia"/>
          <w:noProof/>
        </w:rPr>
        <w:t>」が</w:t>
      </w:r>
      <w:r w:rsidR="00E6664A" w:rsidRPr="00E6664A">
        <w:rPr>
          <w:rFonts w:asciiTheme="majorEastAsia" w:eastAsiaTheme="majorEastAsia" w:hAnsiTheme="majorEastAsia" w:hint="eastAsia"/>
          <w:noProof/>
        </w:rPr>
        <w:t>２</w:t>
      </w:r>
      <w:r w:rsidRPr="00E6664A">
        <w:rPr>
          <w:rFonts w:asciiTheme="majorEastAsia" w:eastAsiaTheme="majorEastAsia" w:hAnsiTheme="majorEastAsia" w:hint="eastAsia"/>
          <w:noProof/>
        </w:rPr>
        <w:t>件であった。一方で</w:t>
      </w:r>
      <w:r w:rsidR="007F1BF7" w:rsidRPr="00E6664A">
        <w:rPr>
          <w:rFonts w:asciiTheme="majorEastAsia" w:eastAsiaTheme="majorEastAsia" w:hAnsiTheme="majorEastAsia" w:hint="eastAsia"/>
          <w:noProof/>
        </w:rPr>
        <w:t>「何も必要ない・今のままで十分」といった回答は</w:t>
      </w:r>
      <w:r w:rsidR="00E6664A" w:rsidRPr="00E6664A">
        <w:rPr>
          <w:rFonts w:asciiTheme="majorEastAsia" w:eastAsiaTheme="majorEastAsia" w:hAnsiTheme="majorEastAsia" w:hint="eastAsia"/>
          <w:noProof/>
        </w:rPr>
        <w:t>２</w:t>
      </w:r>
      <w:r w:rsidR="007F1BF7" w:rsidRPr="00E6664A">
        <w:rPr>
          <w:rFonts w:asciiTheme="majorEastAsia" w:eastAsiaTheme="majorEastAsia" w:hAnsiTheme="majorEastAsia" w:hint="eastAsia"/>
          <w:noProof/>
        </w:rPr>
        <w:t>件で、</w:t>
      </w:r>
      <w:r w:rsidRPr="00E6664A">
        <w:rPr>
          <w:rFonts w:asciiTheme="majorEastAsia" w:eastAsiaTheme="majorEastAsia" w:hAnsiTheme="majorEastAsia" w:hint="eastAsia"/>
          <w:noProof/>
        </w:rPr>
        <w:t>「なし・わからない・思いつかない」といった回答</w:t>
      </w:r>
      <w:r w:rsidR="007F1BF7" w:rsidRPr="00E6664A">
        <w:rPr>
          <w:rFonts w:asciiTheme="majorEastAsia" w:eastAsiaTheme="majorEastAsia" w:hAnsiTheme="majorEastAsia" w:hint="eastAsia"/>
          <w:noProof/>
        </w:rPr>
        <w:t>は1</w:t>
      </w:r>
      <w:r w:rsidR="00E6664A" w:rsidRPr="00E6664A">
        <w:rPr>
          <w:rFonts w:asciiTheme="majorEastAsia" w:eastAsiaTheme="majorEastAsia" w:hAnsiTheme="majorEastAsia" w:hint="eastAsia"/>
          <w:noProof/>
        </w:rPr>
        <w:t>35</w:t>
      </w:r>
      <w:r w:rsidRPr="00E6664A">
        <w:rPr>
          <w:rFonts w:asciiTheme="majorEastAsia" w:eastAsiaTheme="majorEastAsia" w:hAnsiTheme="majorEastAsia" w:hint="eastAsia"/>
          <w:noProof/>
        </w:rPr>
        <w:t>件、無回答が</w:t>
      </w:r>
      <w:r w:rsidR="00E6664A" w:rsidRPr="00E6664A">
        <w:rPr>
          <w:rFonts w:asciiTheme="majorEastAsia" w:eastAsiaTheme="majorEastAsia" w:hAnsiTheme="majorEastAsia" w:hint="eastAsia"/>
          <w:noProof/>
        </w:rPr>
        <w:t>104</w:t>
      </w:r>
      <w:r w:rsidRPr="00E6664A">
        <w:rPr>
          <w:rFonts w:asciiTheme="majorEastAsia" w:eastAsiaTheme="majorEastAsia" w:hAnsiTheme="majorEastAsia" w:hint="eastAsia"/>
          <w:noProof/>
        </w:rPr>
        <w:t>件であった。</w:t>
      </w:r>
      <w:r w:rsidR="00C10E8F" w:rsidRPr="00E6664A">
        <w:rPr>
          <w:rFonts w:asciiTheme="majorEastAsia" w:eastAsiaTheme="majorEastAsia" w:hAnsiTheme="majorEastAsia" w:hint="eastAsia"/>
          <w:noProof/>
        </w:rPr>
        <w:t>昨年度結果と比べると「なし・わからない・思いつかない」増えており現状の施設で満足している市民が増えていると推察される。</w:t>
      </w:r>
    </w:p>
    <w:p w14:paraId="6BC0FBEA" w14:textId="4F6B234A" w:rsidR="00830D91" w:rsidRPr="00430B51" w:rsidRDefault="00830D91" w:rsidP="0014471D">
      <w:pPr>
        <w:jc w:val="left"/>
        <w:rPr>
          <w:noProof/>
          <w:highlight w:val="yellow"/>
        </w:rPr>
      </w:pPr>
    </w:p>
    <w:p w14:paraId="26070E46" w14:textId="00BF1A00" w:rsidR="0014471D" w:rsidRPr="00E6664A" w:rsidRDefault="0014471D" w:rsidP="0014471D">
      <w:pPr>
        <w:jc w:val="left"/>
        <w:rPr>
          <w:rFonts w:asciiTheme="majorEastAsia" w:eastAsiaTheme="majorEastAsia" w:hAnsiTheme="majorEastAsia"/>
          <w:noProof/>
        </w:rPr>
      </w:pPr>
      <w:r w:rsidRPr="00E6664A">
        <w:rPr>
          <w:rFonts w:hint="eastAsia"/>
          <w:noProof/>
        </w:rPr>
        <w:t xml:space="preserve">　　</w:t>
      </w:r>
      <w:r w:rsidRPr="00E6664A">
        <w:rPr>
          <w:rFonts w:asciiTheme="majorEastAsia" w:eastAsiaTheme="majorEastAsia" w:hAnsiTheme="majorEastAsia" w:hint="eastAsia"/>
          <w:noProof/>
        </w:rPr>
        <w:t>Ｑ</w:t>
      </w:r>
      <w:r w:rsidR="00C10E8F" w:rsidRPr="00E6664A">
        <w:rPr>
          <w:rFonts w:asciiTheme="majorEastAsia" w:eastAsiaTheme="majorEastAsia" w:hAnsiTheme="majorEastAsia" w:hint="eastAsia"/>
          <w:noProof/>
        </w:rPr>
        <w:t>９</w:t>
      </w:r>
      <w:r w:rsidRPr="00E6664A">
        <w:rPr>
          <w:rFonts w:asciiTheme="majorEastAsia" w:eastAsiaTheme="majorEastAsia" w:hAnsiTheme="majorEastAsia" w:hint="eastAsia"/>
          <w:noProof/>
        </w:rPr>
        <w:t>．＜参加を希望する水辺空間を利用したイベント＞</w:t>
      </w:r>
    </w:p>
    <w:p w14:paraId="3AE5EF4B" w14:textId="4D1049F3" w:rsidR="0014471D" w:rsidRPr="00E6664A" w:rsidRDefault="0014471D" w:rsidP="00A734C1">
      <w:pPr>
        <w:ind w:left="420" w:hangingChars="200" w:hanging="420"/>
        <w:jc w:val="left"/>
        <w:rPr>
          <w:rFonts w:asciiTheme="majorEastAsia" w:eastAsiaTheme="majorEastAsia" w:hAnsiTheme="majorEastAsia"/>
          <w:noProof/>
        </w:rPr>
      </w:pPr>
      <w:r w:rsidRPr="00E6664A">
        <w:rPr>
          <w:rFonts w:asciiTheme="majorEastAsia" w:eastAsiaTheme="majorEastAsia" w:hAnsiTheme="majorEastAsia" w:hint="eastAsia"/>
          <w:noProof/>
        </w:rPr>
        <w:t xml:space="preserve">　　　大阪市において、今後どのような「水辺空間を利用したイベント」を開催すれば、参加したいと思われますか。ご自由にご記入ください。</w:t>
      </w:r>
    </w:p>
    <w:p w14:paraId="2224A199" w14:textId="1462BF82" w:rsidR="0044765F" w:rsidRDefault="005C0FD7" w:rsidP="00A66D8F">
      <w:pPr>
        <w:ind w:left="630" w:hangingChars="300" w:hanging="630"/>
        <w:jc w:val="left"/>
        <w:rPr>
          <w:rFonts w:asciiTheme="majorEastAsia" w:eastAsiaTheme="majorEastAsia" w:hAnsiTheme="majorEastAsia"/>
          <w:noProof/>
        </w:rPr>
      </w:pPr>
      <w:r w:rsidRPr="00691DFF">
        <w:rPr>
          <w:rFonts w:asciiTheme="majorEastAsia" w:eastAsiaTheme="majorEastAsia" w:hAnsiTheme="majorEastAsia" w:hint="eastAsia"/>
          <w:noProof/>
        </w:rPr>
        <w:t xml:space="preserve">　　　</w:t>
      </w:r>
      <w:r w:rsidR="00C32583" w:rsidRPr="00691DFF">
        <w:rPr>
          <w:rFonts w:asciiTheme="majorEastAsia" w:eastAsiaTheme="majorEastAsia" w:hAnsiTheme="majorEastAsia" w:hint="eastAsia"/>
          <w:noProof/>
        </w:rPr>
        <w:t xml:space="preserve">　</w:t>
      </w:r>
      <w:r w:rsidR="00344B72" w:rsidRPr="00691DFF">
        <w:rPr>
          <w:rFonts w:asciiTheme="majorEastAsia" w:eastAsiaTheme="majorEastAsia" w:hAnsiTheme="majorEastAsia" w:hint="eastAsia"/>
          <w:noProof/>
        </w:rPr>
        <w:t>「</w:t>
      </w:r>
      <w:r w:rsidRPr="00691DFF">
        <w:rPr>
          <w:rFonts w:asciiTheme="majorEastAsia" w:eastAsiaTheme="majorEastAsia" w:hAnsiTheme="majorEastAsia" w:hint="eastAsia"/>
          <w:noProof/>
        </w:rPr>
        <w:t>釣り大会</w:t>
      </w:r>
      <w:r w:rsidR="00344B72" w:rsidRPr="00691DFF">
        <w:rPr>
          <w:rFonts w:asciiTheme="majorEastAsia" w:eastAsiaTheme="majorEastAsia" w:hAnsiTheme="majorEastAsia" w:hint="eastAsia"/>
          <w:noProof/>
        </w:rPr>
        <w:t>」</w:t>
      </w:r>
      <w:r w:rsidR="006633CD" w:rsidRPr="00691DFF">
        <w:rPr>
          <w:rFonts w:asciiTheme="majorEastAsia" w:eastAsiaTheme="majorEastAsia" w:hAnsiTheme="majorEastAsia" w:hint="eastAsia"/>
          <w:noProof/>
        </w:rPr>
        <w:t>等</w:t>
      </w:r>
      <w:r w:rsidRPr="00691DFF">
        <w:rPr>
          <w:rFonts w:asciiTheme="majorEastAsia" w:eastAsiaTheme="majorEastAsia" w:hAnsiTheme="majorEastAsia" w:hint="eastAsia"/>
          <w:noProof/>
        </w:rPr>
        <w:t>が</w:t>
      </w:r>
      <w:r w:rsidR="00691DFF" w:rsidRPr="00691DFF">
        <w:rPr>
          <w:rFonts w:asciiTheme="majorEastAsia" w:eastAsiaTheme="majorEastAsia" w:hAnsiTheme="majorEastAsia" w:hint="eastAsia"/>
          <w:noProof/>
        </w:rPr>
        <w:t>６</w:t>
      </w:r>
      <w:r w:rsidRPr="00691DFF">
        <w:rPr>
          <w:rFonts w:asciiTheme="majorEastAsia" w:eastAsiaTheme="majorEastAsia" w:hAnsiTheme="majorEastAsia" w:hint="eastAsia"/>
          <w:noProof/>
        </w:rPr>
        <w:t>件、</w:t>
      </w:r>
      <w:r w:rsidR="00344B72" w:rsidRPr="00691DFF">
        <w:rPr>
          <w:rFonts w:asciiTheme="majorEastAsia" w:eastAsiaTheme="majorEastAsia" w:hAnsiTheme="majorEastAsia" w:hint="eastAsia"/>
          <w:noProof/>
        </w:rPr>
        <w:t>「</w:t>
      </w:r>
      <w:r w:rsidRPr="00691DFF">
        <w:rPr>
          <w:rFonts w:asciiTheme="majorEastAsia" w:eastAsiaTheme="majorEastAsia" w:hAnsiTheme="majorEastAsia" w:hint="eastAsia"/>
          <w:noProof/>
        </w:rPr>
        <w:t>花火大会</w:t>
      </w:r>
      <w:r w:rsidR="00344B72" w:rsidRPr="00691DFF">
        <w:rPr>
          <w:rFonts w:asciiTheme="majorEastAsia" w:eastAsiaTheme="majorEastAsia" w:hAnsiTheme="majorEastAsia" w:hint="eastAsia"/>
          <w:noProof/>
        </w:rPr>
        <w:t>」</w:t>
      </w:r>
      <w:r w:rsidR="006633CD" w:rsidRPr="00691DFF">
        <w:rPr>
          <w:rFonts w:asciiTheme="majorEastAsia" w:eastAsiaTheme="majorEastAsia" w:hAnsiTheme="majorEastAsia" w:hint="eastAsia"/>
          <w:noProof/>
        </w:rPr>
        <w:t>等</w:t>
      </w:r>
      <w:r w:rsidR="00881055" w:rsidRPr="00691DFF">
        <w:rPr>
          <w:rFonts w:asciiTheme="majorEastAsia" w:eastAsiaTheme="majorEastAsia" w:hAnsiTheme="majorEastAsia" w:hint="eastAsia"/>
          <w:noProof/>
        </w:rPr>
        <w:t>が</w:t>
      </w:r>
      <w:r w:rsidR="00691DFF" w:rsidRPr="00691DFF">
        <w:rPr>
          <w:rFonts w:asciiTheme="majorEastAsia" w:eastAsiaTheme="majorEastAsia" w:hAnsiTheme="majorEastAsia" w:hint="eastAsia"/>
          <w:noProof/>
        </w:rPr>
        <w:t>11</w:t>
      </w:r>
      <w:r w:rsidRPr="00691DFF">
        <w:rPr>
          <w:rFonts w:asciiTheme="majorEastAsia" w:eastAsiaTheme="majorEastAsia" w:hAnsiTheme="majorEastAsia" w:hint="eastAsia"/>
          <w:noProof/>
        </w:rPr>
        <w:t>件、</w:t>
      </w:r>
      <w:r w:rsidR="00344B72" w:rsidRPr="00691DFF">
        <w:rPr>
          <w:rFonts w:asciiTheme="majorEastAsia" w:eastAsiaTheme="majorEastAsia" w:hAnsiTheme="majorEastAsia" w:hint="eastAsia"/>
          <w:noProof/>
        </w:rPr>
        <w:t>「</w:t>
      </w:r>
      <w:r w:rsidRPr="00691DFF">
        <w:rPr>
          <w:rFonts w:asciiTheme="majorEastAsia" w:eastAsiaTheme="majorEastAsia" w:hAnsiTheme="majorEastAsia" w:hint="eastAsia"/>
          <w:noProof/>
        </w:rPr>
        <w:t>子供が楽しめるイベント</w:t>
      </w:r>
      <w:r w:rsidR="00344B72" w:rsidRPr="00691DFF">
        <w:rPr>
          <w:rFonts w:asciiTheme="majorEastAsia" w:eastAsiaTheme="majorEastAsia" w:hAnsiTheme="majorEastAsia" w:hint="eastAsia"/>
          <w:noProof/>
        </w:rPr>
        <w:t>」</w:t>
      </w:r>
      <w:r w:rsidR="006633CD" w:rsidRPr="00691DFF">
        <w:rPr>
          <w:rFonts w:asciiTheme="majorEastAsia" w:eastAsiaTheme="majorEastAsia" w:hAnsiTheme="majorEastAsia" w:hint="eastAsia"/>
          <w:noProof/>
        </w:rPr>
        <w:t>等</w:t>
      </w:r>
      <w:r w:rsidR="00881055" w:rsidRPr="00691DFF">
        <w:rPr>
          <w:rFonts w:asciiTheme="majorEastAsia" w:eastAsiaTheme="majorEastAsia" w:hAnsiTheme="majorEastAsia" w:hint="eastAsia"/>
          <w:noProof/>
        </w:rPr>
        <w:t>が</w:t>
      </w:r>
      <w:r w:rsidR="00691DFF" w:rsidRPr="00691DFF">
        <w:rPr>
          <w:rFonts w:asciiTheme="majorEastAsia" w:eastAsiaTheme="majorEastAsia" w:hAnsiTheme="majorEastAsia" w:hint="eastAsia"/>
          <w:noProof/>
        </w:rPr>
        <w:t>３</w:t>
      </w:r>
      <w:r w:rsidRPr="00691DFF">
        <w:rPr>
          <w:rFonts w:asciiTheme="majorEastAsia" w:eastAsiaTheme="majorEastAsia" w:hAnsiTheme="majorEastAsia" w:hint="eastAsia"/>
          <w:noProof/>
        </w:rPr>
        <w:t>件、</w:t>
      </w:r>
      <w:r w:rsidR="006633CD" w:rsidRPr="00691DFF">
        <w:rPr>
          <w:rFonts w:asciiTheme="majorEastAsia" w:eastAsiaTheme="majorEastAsia" w:hAnsiTheme="majorEastAsia" w:hint="eastAsia"/>
          <w:noProof/>
        </w:rPr>
        <w:t>「</w:t>
      </w:r>
      <w:r w:rsidR="00691DFF" w:rsidRPr="00691DFF">
        <w:rPr>
          <w:rFonts w:asciiTheme="majorEastAsia" w:eastAsiaTheme="majorEastAsia" w:hAnsiTheme="majorEastAsia" w:hint="eastAsia"/>
          <w:noProof/>
        </w:rPr>
        <w:t>バーベキュー</w:t>
      </w:r>
      <w:r w:rsidR="006633CD" w:rsidRPr="00691DFF">
        <w:rPr>
          <w:rFonts w:asciiTheme="majorEastAsia" w:eastAsiaTheme="majorEastAsia" w:hAnsiTheme="majorEastAsia" w:hint="eastAsia"/>
          <w:noProof/>
        </w:rPr>
        <w:t>」等が３件、</w:t>
      </w:r>
      <w:r w:rsidR="00881055" w:rsidRPr="00691DFF">
        <w:rPr>
          <w:rFonts w:asciiTheme="majorEastAsia" w:eastAsiaTheme="majorEastAsia" w:hAnsiTheme="majorEastAsia" w:hint="eastAsia"/>
          <w:noProof/>
        </w:rPr>
        <w:t>「お祭り」</w:t>
      </w:r>
      <w:r w:rsidR="006633CD" w:rsidRPr="00691DFF">
        <w:rPr>
          <w:rFonts w:asciiTheme="majorEastAsia" w:eastAsiaTheme="majorEastAsia" w:hAnsiTheme="majorEastAsia" w:hint="eastAsia"/>
          <w:noProof/>
        </w:rPr>
        <w:t>等</w:t>
      </w:r>
      <w:r w:rsidR="00881055" w:rsidRPr="00691DFF">
        <w:rPr>
          <w:rFonts w:asciiTheme="majorEastAsia" w:eastAsiaTheme="majorEastAsia" w:hAnsiTheme="majorEastAsia" w:hint="eastAsia"/>
          <w:noProof/>
        </w:rPr>
        <w:t>が</w:t>
      </w:r>
      <w:r w:rsidR="00691DFF" w:rsidRPr="00691DFF">
        <w:rPr>
          <w:rFonts w:asciiTheme="majorEastAsia" w:eastAsiaTheme="majorEastAsia" w:hAnsiTheme="majorEastAsia" w:hint="eastAsia"/>
          <w:noProof/>
        </w:rPr>
        <w:t>４</w:t>
      </w:r>
      <w:r w:rsidR="00881055" w:rsidRPr="00691DFF">
        <w:rPr>
          <w:rFonts w:asciiTheme="majorEastAsia" w:eastAsiaTheme="majorEastAsia" w:hAnsiTheme="majorEastAsia" w:hint="eastAsia"/>
          <w:noProof/>
        </w:rPr>
        <w:t>件、「音楽イベント」</w:t>
      </w:r>
      <w:r w:rsidR="006633CD" w:rsidRPr="00691DFF">
        <w:rPr>
          <w:rFonts w:asciiTheme="majorEastAsia" w:eastAsiaTheme="majorEastAsia" w:hAnsiTheme="majorEastAsia" w:hint="eastAsia"/>
          <w:noProof/>
        </w:rPr>
        <w:t>等が</w:t>
      </w:r>
      <w:r w:rsidR="00691DFF" w:rsidRPr="00691DFF">
        <w:rPr>
          <w:rFonts w:asciiTheme="majorEastAsia" w:eastAsiaTheme="majorEastAsia" w:hAnsiTheme="majorEastAsia" w:hint="eastAsia"/>
          <w:noProof/>
        </w:rPr>
        <w:t>４</w:t>
      </w:r>
      <w:r w:rsidR="00881055" w:rsidRPr="00691DFF">
        <w:rPr>
          <w:rFonts w:asciiTheme="majorEastAsia" w:eastAsiaTheme="majorEastAsia" w:hAnsiTheme="majorEastAsia" w:hint="eastAsia"/>
          <w:noProof/>
        </w:rPr>
        <w:t>件</w:t>
      </w:r>
      <w:r w:rsidR="00344B72" w:rsidRPr="00691DFF">
        <w:rPr>
          <w:rFonts w:asciiTheme="majorEastAsia" w:eastAsiaTheme="majorEastAsia" w:hAnsiTheme="majorEastAsia" w:hint="eastAsia"/>
          <w:noProof/>
        </w:rPr>
        <w:t>であった</w:t>
      </w:r>
      <w:r w:rsidR="00881055" w:rsidRPr="00691DFF">
        <w:rPr>
          <w:rFonts w:asciiTheme="majorEastAsia" w:eastAsiaTheme="majorEastAsia" w:hAnsiTheme="majorEastAsia" w:hint="eastAsia"/>
          <w:noProof/>
        </w:rPr>
        <w:t>。一方で</w:t>
      </w:r>
      <w:r w:rsidR="00344B72" w:rsidRPr="00691DFF">
        <w:rPr>
          <w:rFonts w:asciiTheme="majorEastAsia" w:eastAsiaTheme="majorEastAsia" w:hAnsiTheme="majorEastAsia" w:hint="eastAsia"/>
          <w:noProof/>
        </w:rPr>
        <w:t>「</w:t>
      </w:r>
      <w:r w:rsidR="00FE0B9F" w:rsidRPr="00691DFF">
        <w:rPr>
          <w:rFonts w:asciiTheme="majorEastAsia" w:eastAsiaTheme="majorEastAsia" w:hAnsiTheme="majorEastAsia" w:hint="eastAsia"/>
          <w:noProof/>
        </w:rPr>
        <w:t>イベント不要・参加したくない・</w:t>
      </w:r>
      <w:r w:rsidR="00344B72" w:rsidRPr="00691DFF">
        <w:rPr>
          <w:rFonts w:asciiTheme="majorEastAsia" w:eastAsiaTheme="majorEastAsia" w:hAnsiTheme="majorEastAsia" w:hint="eastAsia"/>
          <w:noProof/>
        </w:rPr>
        <w:t>わからない・思いつかない」といった回答が</w:t>
      </w:r>
      <w:r w:rsidR="00691DFF" w:rsidRPr="00691DFF">
        <w:rPr>
          <w:rFonts w:asciiTheme="majorEastAsia" w:eastAsiaTheme="majorEastAsia" w:hAnsiTheme="majorEastAsia" w:hint="eastAsia"/>
          <w:noProof/>
        </w:rPr>
        <w:t>223</w:t>
      </w:r>
      <w:r w:rsidR="00344B72" w:rsidRPr="00691DFF">
        <w:rPr>
          <w:rFonts w:asciiTheme="majorEastAsia" w:eastAsiaTheme="majorEastAsia" w:hAnsiTheme="majorEastAsia" w:hint="eastAsia"/>
          <w:noProof/>
        </w:rPr>
        <w:t>件、無回答が</w:t>
      </w:r>
      <w:r w:rsidR="00691DFF" w:rsidRPr="00691DFF">
        <w:rPr>
          <w:rFonts w:asciiTheme="majorEastAsia" w:eastAsiaTheme="majorEastAsia" w:hAnsiTheme="majorEastAsia" w:hint="eastAsia"/>
          <w:noProof/>
        </w:rPr>
        <w:t>1</w:t>
      </w:r>
      <w:r w:rsidR="006633CD" w:rsidRPr="00691DFF">
        <w:rPr>
          <w:rFonts w:asciiTheme="majorEastAsia" w:eastAsiaTheme="majorEastAsia" w:hAnsiTheme="majorEastAsia" w:hint="eastAsia"/>
          <w:noProof/>
        </w:rPr>
        <w:t>04</w:t>
      </w:r>
      <w:r w:rsidR="00344B72" w:rsidRPr="00691DFF">
        <w:rPr>
          <w:rFonts w:asciiTheme="majorEastAsia" w:eastAsiaTheme="majorEastAsia" w:hAnsiTheme="majorEastAsia" w:hint="eastAsia"/>
          <w:noProof/>
        </w:rPr>
        <w:t>件であった。</w:t>
      </w:r>
      <w:r w:rsidR="006633CD" w:rsidRPr="00691DFF">
        <w:rPr>
          <w:rFonts w:asciiTheme="majorEastAsia" w:eastAsiaTheme="majorEastAsia" w:hAnsiTheme="majorEastAsia" w:hint="eastAsia"/>
          <w:noProof/>
        </w:rPr>
        <w:t>昨年度結果と比べると「イベント不要・参加したくない・わからない・思いつかない」</w:t>
      </w:r>
      <w:r w:rsidR="00691DFF">
        <w:rPr>
          <w:rFonts w:asciiTheme="majorEastAsia" w:eastAsiaTheme="majorEastAsia" w:hAnsiTheme="majorEastAsia" w:hint="eastAsia"/>
          <w:noProof/>
        </w:rPr>
        <w:t>の件数が</w:t>
      </w:r>
      <w:r w:rsidR="008A52AD">
        <w:rPr>
          <w:rFonts w:asciiTheme="majorEastAsia" w:eastAsiaTheme="majorEastAsia" w:hAnsiTheme="majorEastAsia" w:hint="eastAsia"/>
          <w:noProof/>
        </w:rPr>
        <w:t>約</w:t>
      </w:r>
      <w:r w:rsidR="00263208">
        <w:rPr>
          <w:rFonts w:asciiTheme="majorEastAsia" w:eastAsiaTheme="majorEastAsia" w:hAnsiTheme="majorEastAsia" w:hint="eastAsia"/>
          <w:noProof/>
        </w:rPr>
        <w:t>60件</w:t>
      </w:r>
      <w:r w:rsidR="006633CD" w:rsidRPr="00691DFF">
        <w:rPr>
          <w:rFonts w:asciiTheme="majorEastAsia" w:eastAsiaTheme="majorEastAsia" w:hAnsiTheme="majorEastAsia" w:hint="eastAsia"/>
          <w:noProof/>
        </w:rPr>
        <w:t>増えておりイベント自体を望まない市民が増えていると推察される。</w:t>
      </w:r>
    </w:p>
    <w:p w14:paraId="38BBFD50" w14:textId="77777777" w:rsidR="00263208" w:rsidRPr="00263208" w:rsidRDefault="00263208" w:rsidP="00A66D8F">
      <w:pPr>
        <w:ind w:left="630" w:hangingChars="300" w:hanging="630"/>
        <w:jc w:val="left"/>
        <w:rPr>
          <w:rFonts w:asciiTheme="majorEastAsia" w:eastAsiaTheme="majorEastAsia" w:hAnsiTheme="majorEastAsia"/>
          <w:noProof/>
          <w:highlight w:val="yellow"/>
        </w:rPr>
      </w:pPr>
    </w:p>
    <w:p w14:paraId="5838D406" w14:textId="110E0B34" w:rsidR="0014471D" w:rsidRPr="00067B91" w:rsidRDefault="0014471D" w:rsidP="0014471D">
      <w:pPr>
        <w:ind w:left="420" w:hangingChars="200" w:hanging="420"/>
        <w:jc w:val="left"/>
        <w:rPr>
          <w:rFonts w:asciiTheme="majorEastAsia" w:eastAsiaTheme="majorEastAsia" w:hAnsiTheme="majorEastAsia"/>
          <w:noProof/>
        </w:rPr>
      </w:pPr>
      <w:r w:rsidRPr="00067B91">
        <w:rPr>
          <w:rFonts w:asciiTheme="majorEastAsia" w:eastAsiaTheme="majorEastAsia" w:hAnsiTheme="majorEastAsia" w:hint="eastAsia"/>
          <w:noProof/>
        </w:rPr>
        <w:t xml:space="preserve">　　Ｑ</w:t>
      </w:r>
      <w:r w:rsidR="006633CD" w:rsidRPr="00067B91">
        <w:rPr>
          <w:rFonts w:asciiTheme="majorEastAsia" w:eastAsiaTheme="majorEastAsia" w:hAnsiTheme="majorEastAsia" w:hint="eastAsia"/>
          <w:noProof/>
        </w:rPr>
        <w:t>10</w:t>
      </w:r>
      <w:r w:rsidRPr="00067B91">
        <w:rPr>
          <w:rFonts w:asciiTheme="majorEastAsia" w:eastAsiaTheme="majorEastAsia" w:hAnsiTheme="majorEastAsia" w:hint="eastAsia"/>
          <w:noProof/>
        </w:rPr>
        <w:t>．＜海洋プラスチックごみ問題について関心度＞</w:t>
      </w:r>
    </w:p>
    <w:p w14:paraId="4223F6D8" w14:textId="1BE1D34F" w:rsidR="002D675B" w:rsidRPr="00067B91" w:rsidRDefault="0014471D" w:rsidP="002D675B">
      <w:pPr>
        <w:ind w:left="420" w:hangingChars="200" w:hanging="420"/>
        <w:jc w:val="left"/>
        <w:rPr>
          <w:rFonts w:asciiTheme="majorEastAsia" w:eastAsiaTheme="majorEastAsia" w:hAnsiTheme="majorEastAsia"/>
          <w:noProof/>
        </w:rPr>
      </w:pPr>
      <w:r w:rsidRPr="00067B91">
        <w:rPr>
          <w:rFonts w:asciiTheme="majorEastAsia" w:eastAsiaTheme="majorEastAsia" w:hAnsiTheme="majorEastAsia" w:hint="eastAsia"/>
          <w:noProof/>
        </w:rPr>
        <w:t xml:space="preserve">　　　あなたは海洋プラスチックごみ問題について関心がありますか。あてはまるものを</w:t>
      </w:r>
      <w:r w:rsidRPr="00067B91">
        <w:rPr>
          <w:rFonts w:asciiTheme="majorEastAsia" w:eastAsiaTheme="majorEastAsia" w:hAnsiTheme="majorEastAsia" w:hint="eastAsia"/>
          <w:noProof/>
          <w:u w:val="single"/>
        </w:rPr>
        <w:t>１つ</w:t>
      </w:r>
      <w:r w:rsidRPr="00067B91">
        <w:rPr>
          <w:rFonts w:asciiTheme="majorEastAsia" w:eastAsiaTheme="majorEastAsia" w:hAnsiTheme="majorEastAsia" w:hint="eastAsia"/>
          <w:noProof/>
        </w:rPr>
        <w:t>お選びください。</w:t>
      </w:r>
    </w:p>
    <w:p w14:paraId="5951BCF1" w14:textId="7251D691" w:rsidR="006633CD" w:rsidRPr="00067B91" w:rsidRDefault="006A5E38" w:rsidP="00DD6415">
      <w:pPr>
        <w:pStyle w:val="af3"/>
        <w:rPr>
          <w:rFonts w:asciiTheme="majorEastAsia" w:eastAsiaTheme="majorEastAsia" w:hAnsiTheme="majorEastAsia"/>
          <w:noProof/>
        </w:rPr>
      </w:pPr>
      <w:r w:rsidRPr="006A5E38">
        <w:rPr>
          <w:noProof/>
        </w:rPr>
        <w:drawing>
          <wp:inline distT="0" distB="0" distL="0" distR="0" wp14:anchorId="3CCE8778" wp14:editId="7C4D7EBC">
            <wp:extent cx="5400040" cy="1016000"/>
            <wp:effectExtent l="0" t="0" r="0"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0040" cy="1016000"/>
                    </a:xfrm>
                    <a:prstGeom prst="rect">
                      <a:avLst/>
                    </a:prstGeom>
                    <a:noFill/>
                    <a:ln>
                      <a:noFill/>
                    </a:ln>
                  </pic:spPr>
                </pic:pic>
              </a:graphicData>
            </a:graphic>
          </wp:inline>
        </w:drawing>
      </w:r>
    </w:p>
    <w:p w14:paraId="2AD1176B" w14:textId="286C5DD5" w:rsidR="004C257A" w:rsidRPr="00263208" w:rsidRDefault="004C257A" w:rsidP="00A66D8F">
      <w:pPr>
        <w:pStyle w:val="af3"/>
        <w:ind w:left="630" w:hangingChars="300" w:hanging="630"/>
        <w:rPr>
          <w:rFonts w:asciiTheme="majorEastAsia" w:eastAsiaTheme="majorEastAsia" w:hAnsiTheme="majorEastAsia"/>
          <w:noProof/>
        </w:rPr>
      </w:pPr>
      <w:r w:rsidRPr="00263208">
        <w:rPr>
          <w:rFonts w:asciiTheme="majorEastAsia" w:eastAsiaTheme="majorEastAsia" w:hAnsiTheme="majorEastAsia" w:hint="eastAsia"/>
          <w:noProof/>
        </w:rPr>
        <w:t xml:space="preserve">　　　</w:t>
      </w:r>
      <w:r w:rsidR="00A734C1">
        <w:rPr>
          <w:rFonts w:asciiTheme="majorEastAsia" w:eastAsiaTheme="majorEastAsia" w:hAnsiTheme="majorEastAsia" w:hint="eastAsia"/>
          <w:noProof/>
        </w:rPr>
        <w:t xml:space="preserve">　</w:t>
      </w:r>
      <w:r w:rsidRPr="00263208">
        <w:rPr>
          <w:rFonts w:asciiTheme="majorEastAsia" w:eastAsiaTheme="majorEastAsia" w:hAnsiTheme="majorEastAsia" w:hint="eastAsia"/>
          <w:noProof/>
        </w:rPr>
        <w:t>「とても関心がある」、「ある程度関心がある」と回答した方が</w:t>
      </w:r>
      <w:r w:rsidR="00263208" w:rsidRPr="00263208">
        <w:rPr>
          <w:rFonts w:asciiTheme="majorEastAsia" w:eastAsiaTheme="majorEastAsia" w:hAnsiTheme="majorEastAsia" w:hint="eastAsia"/>
          <w:noProof/>
        </w:rPr>
        <w:t>約60</w:t>
      </w:r>
      <w:r w:rsidR="006633CD" w:rsidRPr="00263208">
        <w:rPr>
          <w:rFonts w:asciiTheme="majorEastAsia" w:eastAsiaTheme="majorEastAsia" w:hAnsiTheme="majorEastAsia" w:hint="eastAsia"/>
          <w:noProof/>
        </w:rPr>
        <w:t>％</w:t>
      </w:r>
      <w:r w:rsidRPr="00263208">
        <w:rPr>
          <w:rFonts w:asciiTheme="majorEastAsia" w:eastAsiaTheme="majorEastAsia" w:hAnsiTheme="majorEastAsia" w:hint="eastAsia"/>
          <w:noProof/>
        </w:rPr>
        <w:t>に上り、「あまり関心がない」、「全く関心がない」と回答した方を大きく上回る結果であった。</w:t>
      </w:r>
      <w:r w:rsidR="006633CD" w:rsidRPr="00263208">
        <w:rPr>
          <w:rFonts w:asciiTheme="majorEastAsia" w:eastAsiaTheme="majorEastAsia" w:hAnsiTheme="majorEastAsia" w:hint="eastAsia"/>
          <w:noProof/>
        </w:rPr>
        <w:t>昨年度結果から大きな変動は見られなかった。</w:t>
      </w:r>
    </w:p>
    <w:p w14:paraId="07CA02CB" w14:textId="77777777" w:rsidR="00850DF4" w:rsidRDefault="00850DF4" w:rsidP="0030049F">
      <w:pPr>
        <w:ind w:leftChars="200" w:left="420"/>
        <w:jc w:val="left"/>
        <w:rPr>
          <w:rFonts w:asciiTheme="majorEastAsia" w:eastAsiaTheme="majorEastAsia" w:hAnsiTheme="majorEastAsia"/>
          <w:noProof/>
        </w:rPr>
      </w:pPr>
    </w:p>
    <w:p w14:paraId="234951FA" w14:textId="77777777" w:rsidR="00622AA3" w:rsidRDefault="00622AA3" w:rsidP="0030049F">
      <w:pPr>
        <w:ind w:leftChars="200" w:left="420"/>
        <w:jc w:val="left"/>
        <w:rPr>
          <w:rFonts w:asciiTheme="majorEastAsia" w:eastAsiaTheme="majorEastAsia" w:hAnsiTheme="majorEastAsia"/>
          <w:noProof/>
        </w:rPr>
      </w:pPr>
    </w:p>
    <w:p w14:paraId="36E1C2A1" w14:textId="77777777" w:rsidR="00622AA3" w:rsidRDefault="00622AA3" w:rsidP="0030049F">
      <w:pPr>
        <w:ind w:leftChars="200" w:left="420"/>
        <w:jc w:val="left"/>
        <w:rPr>
          <w:rFonts w:asciiTheme="majorEastAsia" w:eastAsiaTheme="majorEastAsia" w:hAnsiTheme="majorEastAsia"/>
          <w:noProof/>
        </w:rPr>
      </w:pPr>
    </w:p>
    <w:p w14:paraId="768427A8" w14:textId="77777777" w:rsidR="00622AA3" w:rsidRDefault="00622AA3" w:rsidP="0030049F">
      <w:pPr>
        <w:ind w:leftChars="200" w:left="420"/>
        <w:jc w:val="left"/>
        <w:rPr>
          <w:rFonts w:asciiTheme="majorEastAsia" w:eastAsiaTheme="majorEastAsia" w:hAnsiTheme="majorEastAsia"/>
          <w:noProof/>
        </w:rPr>
      </w:pPr>
    </w:p>
    <w:p w14:paraId="5B801856" w14:textId="77777777" w:rsidR="00622AA3" w:rsidRDefault="00622AA3" w:rsidP="0030049F">
      <w:pPr>
        <w:ind w:leftChars="200" w:left="420"/>
        <w:jc w:val="left"/>
        <w:rPr>
          <w:rFonts w:asciiTheme="majorEastAsia" w:eastAsiaTheme="majorEastAsia" w:hAnsiTheme="majorEastAsia"/>
          <w:noProof/>
        </w:rPr>
      </w:pPr>
    </w:p>
    <w:p w14:paraId="192C7C80" w14:textId="77777777" w:rsidR="00622AA3" w:rsidRDefault="00622AA3" w:rsidP="0030049F">
      <w:pPr>
        <w:ind w:leftChars="200" w:left="420"/>
        <w:jc w:val="left"/>
        <w:rPr>
          <w:rFonts w:asciiTheme="majorEastAsia" w:eastAsiaTheme="majorEastAsia" w:hAnsiTheme="majorEastAsia"/>
          <w:noProof/>
        </w:rPr>
      </w:pPr>
    </w:p>
    <w:p w14:paraId="5008489B" w14:textId="77777777" w:rsidR="00622AA3" w:rsidRDefault="00622AA3" w:rsidP="0030049F">
      <w:pPr>
        <w:ind w:leftChars="200" w:left="420"/>
        <w:jc w:val="left"/>
        <w:rPr>
          <w:rFonts w:asciiTheme="majorEastAsia" w:eastAsiaTheme="majorEastAsia" w:hAnsiTheme="majorEastAsia"/>
          <w:noProof/>
        </w:rPr>
      </w:pPr>
    </w:p>
    <w:p w14:paraId="4BF98758" w14:textId="77777777" w:rsidR="00A734C1" w:rsidRDefault="00A734C1" w:rsidP="0030049F">
      <w:pPr>
        <w:ind w:leftChars="200" w:left="420"/>
        <w:jc w:val="left"/>
        <w:rPr>
          <w:rFonts w:asciiTheme="majorEastAsia" w:eastAsiaTheme="majorEastAsia" w:hAnsiTheme="majorEastAsia"/>
          <w:noProof/>
        </w:rPr>
      </w:pPr>
    </w:p>
    <w:p w14:paraId="6A8A0F7D" w14:textId="77777777" w:rsidR="00A734C1" w:rsidRDefault="00A734C1" w:rsidP="0030049F">
      <w:pPr>
        <w:ind w:leftChars="200" w:left="420"/>
        <w:jc w:val="left"/>
        <w:rPr>
          <w:rFonts w:asciiTheme="majorEastAsia" w:eastAsiaTheme="majorEastAsia" w:hAnsiTheme="majorEastAsia"/>
          <w:noProof/>
        </w:rPr>
      </w:pPr>
    </w:p>
    <w:p w14:paraId="43762213" w14:textId="5AEB1679" w:rsidR="002D675B" w:rsidRPr="006A5E38" w:rsidRDefault="002D675B" w:rsidP="0030049F">
      <w:pPr>
        <w:ind w:leftChars="200" w:left="420"/>
        <w:jc w:val="left"/>
        <w:rPr>
          <w:rFonts w:asciiTheme="majorEastAsia" w:eastAsiaTheme="majorEastAsia" w:hAnsiTheme="majorEastAsia"/>
          <w:noProof/>
        </w:rPr>
      </w:pPr>
      <w:r w:rsidRPr="006A5E38">
        <w:rPr>
          <w:rFonts w:asciiTheme="majorEastAsia" w:eastAsiaTheme="majorEastAsia" w:hAnsiTheme="majorEastAsia" w:hint="eastAsia"/>
          <w:noProof/>
        </w:rPr>
        <w:t>Ｑ1</w:t>
      </w:r>
      <w:r w:rsidR="006633CD" w:rsidRPr="006A5E38">
        <w:rPr>
          <w:rFonts w:asciiTheme="majorEastAsia" w:eastAsiaTheme="majorEastAsia" w:hAnsiTheme="majorEastAsia" w:hint="eastAsia"/>
          <w:noProof/>
        </w:rPr>
        <w:t>1</w:t>
      </w:r>
      <w:r w:rsidRPr="006A5E38">
        <w:rPr>
          <w:rFonts w:asciiTheme="majorEastAsia" w:eastAsiaTheme="majorEastAsia" w:hAnsiTheme="majorEastAsia" w:hint="eastAsia"/>
          <w:noProof/>
        </w:rPr>
        <w:t>．＜海洋プラスチックごみ問題について関心度＞</w:t>
      </w:r>
    </w:p>
    <w:p w14:paraId="260605B3" w14:textId="1801294C" w:rsidR="002D675B" w:rsidRPr="006A5E38" w:rsidRDefault="002D675B" w:rsidP="002D675B">
      <w:pPr>
        <w:ind w:left="420" w:hangingChars="200" w:hanging="420"/>
        <w:jc w:val="left"/>
        <w:rPr>
          <w:rFonts w:asciiTheme="majorEastAsia" w:eastAsiaTheme="majorEastAsia" w:hAnsiTheme="majorEastAsia"/>
          <w:noProof/>
        </w:rPr>
      </w:pPr>
      <w:r w:rsidRPr="006A5E38">
        <w:rPr>
          <w:rFonts w:asciiTheme="majorEastAsia" w:eastAsiaTheme="majorEastAsia" w:hAnsiTheme="majorEastAsia" w:hint="eastAsia"/>
          <w:noProof/>
        </w:rPr>
        <w:t xml:space="preserve">　　　海洋プラスチックごみについてどのようなことを知っていますか。あてはまるものを</w:t>
      </w:r>
      <w:r w:rsidRPr="006A5E38">
        <w:rPr>
          <w:rFonts w:asciiTheme="majorEastAsia" w:eastAsiaTheme="majorEastAsia" w:hAnsiTheme="majorEastAsia" w:hint="eastAsia"/>
          <w:noProof/>
          <w:u w:val="single"/>
        </w:rPr>
        <w:t>すべて</w:t>
      </w:r>
      <w:r w:rsidRPr="006A5E38">
        <w:rPr>
          <w:rFonts w:asciiTheme="majorEastAsia" w:eastAsiaTheme="majorEastAsia" w:hAnsiTheme="majorEastAsia" w:hint="eastAsia"/>
          <w:noProof/>
        </w:rPr>
        <w:t>お選びください。なお、ここに記載のない内容がある場合は、「その他」にご記入ください。</w:t>
      </w:r>
    </w:p>
    <w:p w14:paraId="5D27F0A9" w14:textId="24A2DCD5" w:rsidR="00FD290D" w:rsidRPr="006A5E38" w:rsidRDefault="006A5E38" w:rsidP="00FD290D">
      <w:pPr>
        <w:jc w:val="left"/>
        <w:rPr>
          <w:rFonts w:asciiTheme="majorEastAsia" w:eastAsiaTheme="majorEastAsia" w:hAnsiTheme="majorEastAsia"/>
          <w:noProof/>
        </w:rPr>
      </w:pPr>
      <w:r w:rsidRPr="006A5E38">
        <w:rPr>
          <w:noProof/>
        </w:rPr>
        <w:drawing>
          <wp:inline distT="0" distB="0" distL="0" distR="0" wp14:anchorId="3BD5F45D" wp14:editId="1678DE44">
            <wp:extent cx="5400040" cy="1770380"/>
            <wp:effectExtent l="0" t="0" r="0" b="127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0040" cy="1770380"/>
                    </a:xfrm>
                    <a:prstGeom prst="rect">
                      <a:avLst/>
                    </a:prstGeom>
                    <a:noFill/>
                    <a:ln>
                      <a:noFill/>
                    </a:ln>
                  </pic:spPr>
                </pic:pic>
              </a:graphicData>
            </a:graphic>
          </wp:inline>
        </w:drawing>
      </w:r>
    </w:p>
    <w:p w14:paraId="7C7C3A49" w14:textId="107A9F80" w:rsidR="00032061" w:rsidRPr="00263208" w:rsidRDefault="004C257A" w:rsidP="00AB70F1">
      <w:pPr>
        <w:pStyle w:val="af3"/>
        <w:ind w:left="630" w:hangingChars="300" w:hanging="630"/>
        <w:rPr>
          <w:rFonts w:asciiTheme="majorEastAsia" w:eastAsiaTheme="majorEastAsia" w:hAnsiTheme="majorEastAsia"/>
          <w:noProof/>
        </w:rPr>
      </w:pPr>
      <w:r w:rsidRPr="00263208">
        <w:rPr>
          <w:rFonts w:asciiTheme="majorEastAsia" w:eastAsiaTheme="majorEastAsia" w:hAnsiTheme="majorEastAsia" w:hint="eastAsia"/>
          <w:noProof/>
        </w:rPr>
        <w:t xml:space="preserve">　　</w:t>
      </w:r>
      <w:r w:rsidR="00032061" w:rsidRPr="00263208">
        <w:rPr>
          <w:rFonts w:asciiTheme="majorEastAsia" w:eastAsiaTheme="majorEastAsia" w:hAnsiTheme="majorEastAsia" w:hint="eastAsia"/>
          <w:noProof/>
        </w:rPr>
        <w:t xml:space="preserve">　</w:t>
      </w:r>
      <w:r w:rsidR="00AB70F1" w:rsidRPr="00263208">
        <w:rPr>
          <w:rFonts w:asciiTheme="majorEastAsia" w:eastAsiaTheme="majorEastAsia" w:hAnsiTheme="majorEastAsia" w:hint="eastAsia"/>
          <w:noProof/>
        </w:rPr>
        <w:t xml:space="preserve">　</w:t>
      </w:r>
      <w:r w:rsidR="008A52AD">
        <w:rPr>
          <w:rFonts w:asciiTheme="majorEastAsia" w:eastAsiaTheme="majorEastAsia" w:hAnsiTheme="majorEastAsia" w:hint="eastAsia"/>
          <w:noProof/>
        </w:rPr>
        <w:t>約</w:t>
      </w:r>
      <w:r w:rsidR="00CC7726" w:rsidRPr="00263208">
        <w:rPr>
          <w:rFonts w:asciiTheme="majorEastAsia" w:eastAsiaTheme="majorEastAsia" w:hAnsiTheme="majorEastAsia" w:hint="eastAsia"/>
          <w:noProof/>
        </w:rPr>
        <w:t>6</w:t>
      </w:r>
      <w:r w:rsidR="00263208" w:rsidRPr="00263208">
        <w:rPr>
          <w:rFonts w:asciiTheme="majorEastAsia" w:eastAsiaTheme="majorEastAsia" w:hAnsiTheme="majorEastAsia" w:hint="eastAsia"/>
          <w:noProof/>
        </w:rPr>
        <w:t>0</w:t>
      </w:r>
      <w:r w:rsidR="00CC7726" w:rsidRPr="00263208">
        <w:rPr>
          <w:rFonts w:asciiTheme="majorEastAsia" w:eastAsiaTheme="majorEastAsia" w:hAnsiTheme="majorEastAsia" w:hint="eastAsia"/>
          <w:noProof/>
        </w:rPr>
        <w:t>％</w:t>
      </w:r>
      <w:r w:rsidRPr="00263208">
        <w:rPr>
          <w:rFonts w:asciiTheme="majorEastAsia" w:eastAsiaTheme="majorEastAsia" w:hAnsiTheme="majorEastAsia" w:hint="eastAsia"/>
          <w:noProof/>
        </w:rPr>
        <w:t>の方が</w:t>
      </w:r>
      <w:r w:rsidR="000D4E59" w:rsidRPr="00263208">
        <w:rPr>
          <w:rFonts w:asciiTheme="majorEastAsia" w:eastAsiaTheme="majorEastAsia" w:hAnsiTheme="majorEastAsia" w:hint="eastAsia"/>
          <w:noProof/>
        </w:rPr>
        <w:t>「</w:t>
      </w:r>
      <w:r w:rsidRPr="00263208">
        <w:rPr>
          <w:rFonts w:asciiTheme="majorEastAsia" w:eastAsiaTheme="majorEastAsia" w:hAnsiTheme="majorEastAsia" w:hint="eastAsia"/>
          <w:noProof/>
        </w:rPr>
        <w:t>ポイ捨てされたごみが海へ流出している</w:t>
      </w:r>
      <w:r w:rsidR="000D4E59" w:rsidRPr="00263208">
        <w:rPr>
          <w:rFonts w:asciiTheme="majorEastAsia" w:eastAsiaTheme="majorEastAsia" w:hAnsiTheme="majorEastAsia" w:hint="eastAsia"/>
          <w:noProof/>
        </w:rPr>
        <w:t>」</w:t>
      </w:r>
      <w:r w:rsidRPr="00263208">
        <w:rPr>
          <w:rFonts w:asciiTheme="majorEastAsia" w:eastAsiaTheme="majorEastAsia" w:hAnsiTheme="majorEastAsia" w:hint="eastAsia"/>
          <w:noProof/>
        </w:rPr>
        <w:t>ことを知っており、</w:t>
      </w:r>
      <w:r w:rsidR="009D06E8">
        <w:rPr>
          <w:rFonts w:asciiTheme="majorEastAsia" w:eastAsiaTheme="majorEastAsia" w:hAnsiTheme="majorEastAsia" w:hint="eastAsia"/>
          <w:noProof/>
        </w:rPr>
        <w:t>約</w:t>
      </w:r>
      <w:r w:rsidR="00CC7726" w:rsidRPr="00263208">
        <w:rPr>
          <w:rFonts w:asciiTheme="majorEastAsia" w:eastAsiaTheme="majorEastAsia" w:hAnsiTheme="majorEastAsia" w:hint="eastAsia"/>
          <w:noProof/>
        </w:rPr>
        <w:t>5</w:t>
      </w:r>
      <w:r w:rsidR="009D06E8">
        <w:rPr>
          <w:rFonts w:asciiTheme="majorEastAsia" w:eastAsiaTheme="majorEastAsia" w:hAnsiTheme="majorEastAsia" w:hint="eastAsia"/>
          <w:noProof/>
        </w:rPr>
        <w:t>1</w:t>
      </w:r>
      <w:r w:rsidR="00CC7726" w:rsidRPr="00263208">
        <w:rPr>
          <w:rFonts w:asciiTheme="majorEastAsia" w:eastAsiaTheme="majorEastAsia" w:hAnsiTheme="majorEastAsia" w:hint="eastAsia"/>
          <w:noProof/>
        </w:rPr>
        <w:t>％</w:t>
      </w:r>
      <w:r w:rsidRPr="00263208">
        <w:rPr>
          <w:rFonts w:asciiTheme="majorEastAsia" w:eastAsiaTheme="majorEastAsia" w:hAnsiTheme="majorEastAsia" w:hint="eastAsia"/>
          <w:noProof/>
        </w:rPr>
        <w:t>の方が</w:t>
      </w:r>
      <w:r w:rsidR="000D4E59" w:rsidRPr="00263208">
        <w:rPr>
          <w:rFonts w:asciiTheme="majorEastAsia" w:eastAsiaTheme="majorEastAsia" w:hAnsiTheme="majorEastAsia" w:hint="eastAsia"/>
          <w:noProof/>
        </w:rPr>
        <w:t>「プラスチックごみにより生き物が傷つい</w:t>
      </w:r>
      <w:r w:rsidRPr="00263208">
        <w:rPr>
          <w:rFonts w:asciiTheme="majorEastAsia" w:eastAsiaTheme="majorEastAsia" w:hAnsiTheme="majorEastAsia" w:hint="eastAsia"/>
          <w:noProof/>
        </w:rPr>
        <w:t>ている</w:t>
      </w:r>
      <w:r w:rsidR="000D4E59" w:rsidRPr="00263208">
        <w:rPr>
          <w:rFonts w:asciiTheme="majorEastAsia" w:eastAsiaTheme="majorEastAsia" w:hAnsiTheme="majorEastAsia" w:hint="eastAsia"/>
          <w:noProof/>
        </w:rPr>
        <w:t>」ことを知っていた。</w:t>
      </w:r>
      <w:r w:rsidR="00CC7726" w:rsidRPr="00263208">
        <w:rPr>
          <w:rFonts w:asciiTheme="majorEastAsia" w:eastAsiaTheme="majorEastAsia" w:hAnsiTheme="majorEastAsia" w:hint="eastAsia"/>
          <w:noProof/>
        </w:rPr>
        <w:t>昨年度結果と比較して「わからない」と回答した方の割合が約</w:t>
      </w:r>
      <w:r w:rsidR="00263208" w:rsidRPr="00263208">
        <w:rPr>
          <w:rFonts w:asciiTheme="majorEastAsia" w:eastAsiaTheme="majorEastAsia" w:hAnsiTheme="majorEastAsia" w:hint="eastAsia"/>
          <w:noProof/>
        </w:rPr>
        <w:t>12</w:t>
      </w:r>
      <w:r w:rsidR="00CC7726" w:rsidRPr="00263208">
        <w:rPr>
          <w:rFonts w:asciiTheme="majorEastAsia" w:eastAsiaTheme="majorEastAsia" w:hAnsiTheme="majorEastAsia" w:hint="eastAsia"/>
          <w:noProof/>
        </w:rPr>
        <w:t>％減少して</w:t>
      </w:r>
      <w:r w:rsidR="00AA6195">
        <w:rPr>
          <w:rFonts w:asciiTheme="majorEastAsia" w:eastAsiaTheme="majorEastAsia" w:hAnsiTheme="majorEastAsia" w:hint="eastAsia"/>
          <w:noProof/>
        </w:rPr>
        <w:t>いることから海洋プラスチック問題についての関心度が高まっていることが示唆され、</w:t>
      </w:r>
      <w:r w:rsidR="00CC7726" w:rsidRPr="00263208">
        <w:rPr>
          <w:rFonts w:asciiTheme="majorEastAsia" w:eastAsiaTheme="majorEastAsia" w:hAnsiTheme="majorEastAsia" w:hint="eastAsia"/>
          <w:noProof/>
        </w:rPr>
        <w:t>海洋プラスチックごみ問題の認識が</w:t>
      </w:r>
      <w:r w:rsidR="008D1677" w:rsidRPr="00263208">
        <w:rPr>
          <w:rFonts w:asciiTheme="majorEastAsia" w:eastAsiaTheme="majorEastAsia" w:hAnsiTheme="majorEastAsia" w:hint="eastAsia"/>
          <w:noProof/>
        </w:rPr>
        <w:t>徐々に</w:t>
      </w:r>
      <w:r w:rsidR="00CC7726" w:rsidRPr="00263208">
        <w:rPr>
          <w:rFonts w:asciiTheme="majorEastAsia" w:eastAsiaTheme="majorEastAsia" w:hAnsiTheme="majorEastAsia" w:hint="eastAsia"/>
          <w:noProof/>
        </w:rPr>
        <w:t>広まっていることが推察される。</w:t>
      </w:r>
    </w:p>
    <w:p w14:paraId="02A4AF78" w14:textId="60808A71" w:rsidR="00263208" w:rsidRPr="00430B51" w:rsidRDefault="00263208" w:rsidP="00032061">
      <w:pPr>
        <w:pStyle w:val="af3"/>
        <w:ind w:left="420" w:hangingChars="200" w:hanging="420"/>
        <w:rPr>
          <w:rFonts w:asciiTheme="majorEastAsia" w:eastAsiaTheme="majorEastAsia" w:hAnsiTheme="majorEastAsia"/>
          <w:noProof/>
          <w:highlight w:val="yellow"/>
        </w:rPr>
      </w:pPr>
    </w:p>
    <w:p w14:paraId="068986EB" w14:textId="33A69B96" w:rsidR="00C3756B" w:rsidRPr="00263208" w:rsidRDefault="00C3756B" w:rsidP="0030049F">
      <w:pPr>
        <w:ind w:leftChars="200" w:left="420"/>
        <w:jc w:val="left"/>
        <w:rPr>
          <w:rFonts w:asciiTheme="majorEastAsia" w:eastAsiaTheme="majorEastAsia" w:hAnsiTheme="majorEastAsia"/>
          <w:noProof/>
        </w:rPr>
      </w:pPr>
      <w:r w:rsidRPr="00263208">
        <w:rPr>
          <w:rFonts w:asciiTheme="majorEastAsia" w:eastAsiaTheme="majorEastAsia" w:hAnsiTheme="majorEastAsia" w:hint="eastAsia"/>
          <w:noProof/>
        </w:rPr>
        <w:t>Ｑ1</w:t>
      </w:r>
      <w:r w:rsidR="00101CBC" w:rsidRPr="00263208">
        <w:rPr>
          <w:rFonts w:asciiTheme="majorEastAsia" w:eastAsiaTheme="majorEastAsia" w:hAnsiTheme="majorEastAsia" w:hint="eastAsia"/>
          <w:noProof/>
        </w:rPr>
        <w:t>2</w:t>
      </w:r>
      <w:r w:rsidRPr="00263208">
        <w:rPr>
          <w:rFonts w:asciiTheme="majorEastAsia" w:eastAsiaTheme="majorEastAsia" w:hAnsiTheme="majorEastAsia" w:hint="eastAsia"/>
          <w:noProof/>
        </w:rPr>
        <w:t>．＜マイクロプラスチックが起こす問題の認知度＞</w:t>
      </w:r>
    </w:p>
    <w:p w14:paraId="6509A642" w14:textId="2590EDDB" w:rsidR="00C3756B" w:rsidRPr="00263208" w:rsidRDefault="008A52AD" w:rsidP="00C3756B">
      <w:pPr>
        <w:ind w:left="420" w:hangingChars="200" w:hanging="420"/>
        <w:jc w:val="left"/>
        <w:rPr>
          <w:rFonts w:asciiTheme="majorEastAsia" w:eastAsiaTheme="majorEastAsia" w:hAnsiTheme="majorEastAsia"/>
          <w:noProof/>
        </w:rPr>
      </w:pPr>
      <w:r w:rsidRPr="00263208">
        <w:rPr>
          <w:rFonts w:hint="eastAsia"/>
          <w:noProof/>
        </w:rPr>
        <w:drawing>
          <wp:anchor distT="0" distB="0" distL="114300" distR="114300" simplePos="0" relativeHeight="251824128" behindDoc="0" locked="0" layoutInCell="1" allowOverlap="1" wp14:anchorId="7D41CD43" wp14:editId="68D8F8CE">
            <wp:simplePos x="0" y="0"/>
            <wp:positionH relativeFrom="margin">
              <wp:posOffset>78237</wp:posOffset>
            </wp:positionH>
            <wp:positionV relativeFrom="margin">
              <wp:posOffset>5281390</wp:posOffset>
            </wp:positionV>
            <wp:extent cx="5400040" cy="1683385"/>
            <wp:effectExtent l="0" t="0" r="0" b="0"/>
            <wp:wrapSquare wrapText="bothSides"/>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00040" cy="1683385"/>
                    </a:xfrm>
                    <a:prstGeom prst="rect">
                      <a:avLst/>
                    </a:prstGeom>
                    <a:noFill/>
                    <a:ln>
                      <a:noFill/>
                    </a:ln>
                  </pic:spPr>
                </pic:pic>
              </a:graphicData>
            </a:graphic>
          </wp:anchor>
        </w:drawing>
      </w:r>
      <w:r w:rsidR="00C3756B" w:rsidRPr="00263208">
        <w:rPr>
          <w:rFonts w:asciiTheme="majorEastAsia" w:eastAsiaTheme="majorEastAsia" w:hAnsiTheme="majorEastAsia" w:hint="eastAsia"/>
          <w:noProof/>
        </w:rPr>
        <w:t xml:space="preserve">　　　「マイクロプラスチック」についてどのようなことを知っていますか。あてはまるものを</w:t>
      </w:r>
      <w:r w:rsidR="00C3756B" w:rsidRPr="00263208">
        <w:rPr>
          <w:rFonts w:asciiTheme="majorEastAsia" w:eastAsiaTheme="majorEastAsia" w:hAnsiTheme="majorEastAsia" w:hint="eastAsia"/>
          <w:noProof/>
          <w:u w:val="single"/>
        </w:rPr>
        <w:t>すべて</w:t>
      </w:r>
      <w:r w:rsidR="00C3756B" w:rsidRPr="00263208">
        <w:rPr>
          <w:rFonts w:asciiTheme="majorEastAsia" w:eastAsiaTheme="majorEastAsia" w:hAnsiTheme="majorEastAsia" w:hint="eastAsia"/>
          <w:noProof/>
        </w:rPr>
        <w:t>お選びください。なお、ここに記載のない内容がある場合は、「その他」にご記入ください。</w:t>
      </w:r>
    </w:p>
    <w:p w14:paraId="54D18520" w14:textId="722A1C18" w:rsidR="002D675B" w:rsidRPr="00430B51" w:rsidRDefault="008B4EBC" w:rsidP="00A734C1">
      <w:pPr>
        <w:pStyle w:val="af3"/>
        <w:ind w:leftChars="300" w:left="630" w:firstLineChars="100" w:firstLine="210"/>
        <w:rPr>
          <w:rFonts w:asciiTheme="majorEastAsia" w:eastAsiaTheme="majorEastAsia" w:hAnsiTheme="majorEastAsia"/>
          <w:noProof/>
          <w:highlight w:val="yellow"/>
        </w:rPr>
      </w:pPr>
      <w:r w:rsidRPr="008850D3">
        <w:rPr>
          <w:rFonts w:asciiTheme="majorEastAsia" w:eastAsiaTheme="majorEastAsia" w:hAnsiTheme="majorEastAsia" w:hint="eastAsia"/>
          <w:noProof/>
        </w:rPr>
        <w:t>マイクロプラスチックの定義である５ミリメートル以下ということは</w:t>
      </w:r>
      <w:r w:rsidR="00263208" w:rsidRPr="008850D3">
        <w:rPr>
          <w:rFonts w:asciiTheme="majorEastAsia" w:eastAsiaTheme="majorEastAsia" w:hAnsiTheme="majorEastAsia" w:hint="eastAsia"/>
          <w:noProof/>
        </w:rPr>
        <w:t>約</w:t>
      </w:r>
      <w:r w:rsidR="009D06E8">
        <w:rPr>
          <w:rFonts w:asciiTheme="majorEastAsia" w:eastAsiaTheme="majorEastAsia" w:hAnsiTheme="majorEastAsia" w:hint="eastAsia"/>
          <w:noProof/>
        </w:rPr>
        <w:t>39</w:t>
      </w:r>
      <w:r w:rsidR="00FE0C3C" w:rsidRPr="008850D3">
        <w:rPr>
          <w:rFonts w:asciiTheme="majorEastAsia" w:eastAsiaTheme="majorEastAsia" w:hAnsiTheme="majorEastAsia" w:hint="eastAsia"/>
          <w:noProof/>
        </w:rPr>
        <w:t>％</w:t>
      </w:r>
      <w:r w:rsidR="00032061" w:rsidRPr="008850D3">
        <w:rPr>
          <w:rFonts w:asciiTheme="majorEastAsia" w:eastAsiaTheme="majorEastAsia" w:hAnsiTheme="majorEastAsia" w:hint="eastAsia"/>
          <w:noProof/>
        </w:rPr>
        <w:t>の方が知っており、生態系へ及ぼす影響については</w:t>
      </w:r>
      <w:r w:rsidR="00414144">
        <w:rPr>
          <w:rFonts w:asciiTheme="majorEastAsia" w:eastAsiaTheme="majorEastAsia" w:hAnsiTheme="majorEastAsia" w:hint="eastAsia"/>
          <w:noProof/>
        </w:rPr>
        <w:t>約</w:t>
      </w:r>
      <w:r w:rsidR="00FE0C3C" w:rsidRPr="008850D3">
        <w:rPr>
          <w:rFonts w:asciiTheme="majorEastAsia" w:eastAsiaTheme="majorEastAsia" w:hAnsiTheme="majorEastAsia" w:hint="eastAsia"/>
          <w:noProof/>
        </w:rPr>
        <w:t>3</w:t>
      </w:r>
      <w:r w:rsidR="00414144">
        <w:rPr>
          <w:rFonts w:asciiTheme="majorEastAsia" w:eastAsiaTheme="majorEastAsia" w:hAnsiTheme="majorEastAsia" w:hint="eastAsia"/>
          <w:noProof/>
        </w:rPr>
        <w:t>5</w:t>
      </w:r>
      <w:r w:rsidR="00FE0C3C" w:rsidRPr="008850D3">
        <w:rPr>
          <w:rFonts w:asciiTheme="majorEastAsia" w:eastAsiaTheme="majorEastAsia" w:hAnsiTheme="majorEastAsia" w:hint="eastAsia"/>
          <w:noProof/>
        </w:rPr>
        <w:t>％</w:t>
      </w:r>
      <w:r w:rsidR="00032061" w:rsidRPr="008850D3">
        <w:rPr>
          <w:rFonts w:asciiTheme="majorEastAsia" w:eastAsiaTheme="majorEastAsia" w:hAnsiTheme="majorEastAsia" w:hint="eastAsia"/>
          <w:noProof/>
        </w:rPr>
        <w:t>の</w:t>
      </w:r>
      <w:r w:rsidRPr="008850D3">
        <w:rPr>
          <w:rFonts w:asciiTheme="majorEastAsia" w:eastAsiaTheme="majorEastAsia" w:hAnsiTheme="majorEastAsia" w:hint="eastAsia"/>
          <w:noProof/>
        </w:rPr>
        <w:t>方が知っていた。</w:t>
      </w:r>
      <w:r w:rsidR="00FE0C3C" w:rsidRPr="00FE61DF">
        <w:rPr>
          <w:rFonts w:asciiTheme="majorEastAsia" w:eastAsiaTheme="majorEastAsia" w:hAnsiTheme="majorEastAsia" w:hint="eastAsia"/>
          <w:noProof/>
        </w:rPr>
        <w:t>昨年度結果と比較して「わからない」と回答した方の割合</w:t>
      </w:r>
      <w:r w:rsidR="00BC7106">
        <w:rPr>
          <w:rFonts w:asciiTheme="majorEastAsia" w:eastAsiaTheme="majorEastAsia" w:hAnsiTheme="majorEastAsia" w:hint="eastAsia"/>
          <w:noProof/>
        </w:rPr>
        <w:t>は横ばいであ</w:t>
      </w:r>
      <w:r w:rsidR="00FE61DF" w:rsidRPr="00FE61DF">
        <w:rPr>
          <w:rFonts w:asciiTheme="majorEastAsia" w:eastAsiaTheme="majorEastAsia" w:hAnsiTheme="majorEastAsia" w:hint="eastAsia"/>
          <w:noProof/>
        </w:rPr>
        <w:t>り、</w:t>
      </w:r>
      <w:r w:rsidR="00E67067">
        <w:rPr>
          <w:rFonts w:asciiTheme="majorEastAsia" w:eastAsiaTheme="majorEastAsia" w:hAnsiTheme="majorEastAsia" w:hint="eastAsia"/>
          <w:noProof/>
        </w:rPr>
        <w:t>さらなる</w:t>
      </w:r>
      <w:r w:rsidR="00FE61DF" w:rsidRPr="00FE61DF">
        <w:rPr>
          <w:rFonts w:asciiTheme="majorEastAsia" w:eastAsiaTheme="majorEastAsia" w:hAnsiTheme="majorEastAsia" w:hint="eastAsia"/>
          <w:noProof/>
        </w:rPr>
        <w:t>認識を増やす取組みが必要であると</w:t>
      </w:r>
      <w:r w:rsidR="00FE0C3C" w:rsidRPr="00FE61DF">
        <w:rPr>
          <w:rFonts w:asciiTheme="majorEastAsia" w:eastAsiaTheme="majorEastAsia" w:hAnsiTheme="majorEastAsia" w:hint="eastAsia"/>
          <w:noProof/>
        </w:rPr>
        <w:t>推察される。</w:t>
      </w:r>
    </w:p>
    <w:p w14:paraId="1A82E8EA" w14:textId="240B3ACC" w:rsidR="00032061" w:rsidRDefault="00032061" w:rsidP="00DD6415">
      <w:pPr>
        <w:pStyle w:val="af3"/>
        <w:rPr>
          <w:rFonts w:asciiTheme="majorEastAsia" w:eastAsiaTheme="majorEastAsia" w:hAnsiTheme="majorEastAsia"/>
          <w:noProof/>
          <w:highlight w:val="yellow"/>
        </w:rPr>
      </w:pPr>
    </w:p>
    <w:p w14:paraId="05C4DCD5" w14:textId="77777777" w:rsidR="00622AA3" w:rsidRDefault="00622AA3" w:rsidP="0030049F">
      <w:pPr>
        <w:ind w:leftChars="200" w:left="420"/>
        <w:jc w:val="left"/>
        <w:rPr>
          <w:rFonts w:asciiTheme="majorEastAsia" w:eastAsiaTheme="majorEastAsia" w:hAnsiTheme="majorEastAsia"/>
          <w:noProof/>
        </w:rPr>
      </w:pPr>
    </w:p>
    <w:p w14:paraId="1B04CE8B" w14:textId="77777777" w:rsidR="00622AA3" w:rsidRDefault="00622AA3" w:rsidP="0030049F">
      <w:pPr>
        <w:ind w:leftChars="200" w:left="420"/>
        <w:jc w:val="left"/>
        <w:rPr>
          <w:rFonts w:asciiTheme="majorEastAsia" w:eastAsiaTheme="majorEastAsia" w:hAnsiTheme="majorEastAsia"/>
          <w:noProof/>
        </w:rPr>
      </w:pPr>
    </w:p>
    <w:p w14:paraId="69733B04" w14:textId="77777777" w:rsidR="00622AA3" w:rsidRDefault="00622AA3" w:rsidP="0030049F">
      <w:pPr>
        <w:ind w:leftChars="200" w:left="420"/>
        <w:jc w:val="left"/>
        <w:rPr>
          <w:rFonts w:asciiTheme="majorEastAsia" w:eastAsiaTheme="majorEastAsia" w:hAnsiTheme="majorEastAsia"/>
          <w:noProof/>
        </w:rPr>
      </w:pPr>
    </w:p>
    <w:p w14:paraId="56FD24E4" w14:textId="77777777" w:rsidR="00622AA3" w:rsidRDefault="00622AA3" w:rsidP="0030049F">
      <w:pPr>
        <w:ind w:leftChars="200" w:left="420"/>
        <w:jc w:val="left"/>
        <w:rPr>
          <w:rFonts w:asciiTheme="majorEastAsia" w:eastAsiaTheme="majorEastAsia" w:hAnsiTheme="majorEastAsia"/>
          <w:noProof/>
        </w:rPr>
      </w:pPr>
    </w:p>
    <w:p w14:paraId="04F109B9" w14:textId="77777777" w:rsidR="00622AA3" w:rsidRDefault="00622AA3" w:rsidP="0030049F">
      <w:pPr>
        <w:ind w:leftChars="200" w:left="420"/>
        <w:jc w:val="left"/>
        <w:rPr>
          <w:rFonts w:asciiTheme="majorEastAsia" w:eastAsiaTheme="majorEastAsia" w:hAnsiTheme="majorEastAsia"/>
          <w:noProof/>
        </w:rPr>
      </w:pPr>
    </w:p>
    <w:p w14:paraId="51922E9D" w14:textId="776BA61F" w:rsidR="0044765F" w:rsidRPr="008850D3" w:rsidRDefault="0044765F" w:rsidP="0030049F">
      <w:pPr>
        <w:ind w:leftChars="200" w:left="420"/>
        <w:jc w:val="left"/>
        <w:rPr>
          <w:rFonts w:asciiTheme="majorEastAsia" w:eastAsiaTheme="majorEastAsia" w:hAnsiTheme="majorEastAsia"/>
          <w:noProof/>
        </w:rPr>
      </w:pPr>
      <w:r w:rsidRPr="008850D3">
        <w:rPr>
          <w:rFonts w:asciiTheme="majorEastAsia" w:eastAsiaTheme="majorEastAsia" w:hAnsiTheme="majorEastAsia" w:hint="eastAsia"/>
          <w:noProof/>
        </w:rPr>
        <w:t>Ｑ1</w:t>
      </w:r>
      <w:r w:rsidR="00755E59" w:rsidRPr="008850D3">
        <w:rPr>
          <w:rFonts w:asciiTheme="majorEastAsia" w:eastAsiaTheme="majorEastAsia" w:hAnsiTheme="majorEastAsia" w:hint="eastAsia"/>
          <w:noProof/>
        </w:rPr>
        <w:t>3</w:t>
      </w:r>
      <w:r w:rsidRPr="008850D3">
        <w:rPr>
          <w:rFonts w:asciiTheme="majorEastAsia" w:eastAsiaTheme="majorEastAsia" w:hAnsiTheme="majorEastAsia" w:hint="eastAsia"/>
          <w:noProof/>
        </w:rPr>
        <w:t>．＜プラスチックごみを削減するための行動＞</w:t>
      </w:r>
    </w:p>
    <w:p w14:paraId="140DEA01" w14:textId="0BD3CC98" w:rsidR="002D675B" w:rsidRPr="00A734C1" w:rsidRDefault="0044765F" w:rsidP="00A734C1">
      <w:pPr>
        <w:ind w:left="420" w:hangingChars="200" w:hanging="420"/>
        <w:jc w:val="left"/>
        <w:rPr>
          <w:rFonts w:asciiTheme="majorEastAsia" w:eastAsiaTheme="majorEastAsia" w:hAnsiTheme="majorEastAsia"/>
          <w:noProof/>
        </w:rPr>
      </w:pPr>
      <w:r w:rsidRPr="008850D3">
        <w:rPr>
          <w:rFonts w:asciiTheme="majorEastAsia" w:eastAsiaTheme="majorEastAsia" w:hAnsiTheme="majorEastAsia" w:hint="eastAsia"/>
          <w:noProof/>
        </w:rPr>
        <w:t xml:space="preserve">　　　あなたはプラスチックごみを削減するために次の行動をしていますか？「はい」「いいえ」のうち、よくとっている行動の方であてはまるものを</w:t>
      </w:r>
      <w:r w:rsidRPr="008850D3">
        <w:rPr>
          <w:rFonts w:asciiTheme="majorEastAsia" w:eastAsiaTheme="majorEastAsia" w:hAnsiTheme="majorEastAsia" w:hint="eastAsia"/>
          <w:noProof/>
          <w:u w:val="single"/>
        </w:rPr>
        <w:t>１つ</w:t>
      </w:r>
      <w:r w:rsidRPr="008850D3">
        <w:rPr>
          <w:rFonts w:asciiTheme="majorEastAsia" w:eastAsiaTheme="majorEastAsia" w:hAnsiTheme="majorEastAsia" w:hint="eastAsia"/>
          <w:noProof/>
        </w:rPr>
        <w:t>お選びください。</w:t>
      </w:r>
    </w:p>
    <w:p w14:paraId="375902A3" w14:textId="0BA80CC7" w:rsidR="0044765F" w:rsidRPr="006A5E38" w:rsidRDefault="0044765F" w:rsidP="0044765F">
      <w:pPr>
        <w:pStyle w:val="af3"/>
        <w:ind w:firstLineChars="300" w:firstLine="630"/>
        <w:rPr>
          <w:rFonts w:asciiTheme="majorEastAsia" w:eastAsiaTheme="majorEastAsia" w:hAnsiTheme="majorEastAsia"/>
        </w:rPr>
      </w:pPr>
      <w:r w:rsidRPr="006A5E38">
        <w:rPr>
          <w:rFonts w:asciiTheme="majorEastAsia" w:eastAsiaTheme="majorEastAsia" w:hAnsiTheme="majorEastAsia" w:hint="eastAsia"/>
        </w:rPr>
        <w:t>①エコバックを持ち歩いている</w:t>
      </w:r>
    </w:p>
    <w:p w14:paraId="0BF5B9F7" w14:textId="0AB73BB1" w:rsidR="007B543D" w:rsidRPr="006A5E38" w:rsidRDefault="006A5E38" w:rsidP="00DD6415">
      <w:pPr>
        <w:pStyle w:val="af3"/>
        <w:rPr>
          <w:rFonts w:asciiTheme="majorEastAsia" w:eastAsiaTheme="majorEastAsia" w:hAnsiTheme="majorEastAsia"/>
          <w:noProof/>
        </w:rPr>
      </w:pPr>
      <w:r w:rsidRPr="006A5E38">
        <w:rPr>
          <w:noProof/>
        </w:rPr>
        <w:drawing>
          <wp:inline distT="0" distB="0" distL="0" distR="0" wp14:anchorId="4F1E35DC" wp14:editId="6A9E8FD5">
            <wp:extent cx="5400040" cy="840105"/>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00040" cy="840105"/>
                    </a:xfrm>
                    <a:prstGeom prst="rect">
                      <a:avLst/>
                    </a:prstGeom>
                    <a:noFill/>
                    <a:ln>
                      <a:noFill/>
                    </a:ln>
                  </pic:spPr>
                </pic:pic>
              </a:graphicData>
            </a:graphic>
          </wp:inline>
        </w:drawing>
      </w:r>
    </w:p>
    <w:p w14:paraId="4D0EBF1F" w14:textId="18F83361" w:rsidR="0044765F" w:rsidRPr="006A5E38" w:rsidRDefault="0044765F" w:rsidP="00DD6415">
      <w:pPr>
        <w:pStyle w:val="af3"/>
        <w:rPr>
          <w:rFonts w:asciiTheme="majorEastAsia" w:eastAsiaTheme="majorEastAsia" w:hAnsiTheme="majorEastAsia"/>
          <w:noProof/>
        </w:rPr>
      </w:pPr>
      <w:r w:rsidRPr="006A5E38">
        <w:rPr>
          <w:rFonts w:asciiTheme="majorEastAsia" w:eastAsiaTheme="majorEastAsia" w:hAnsiTheme="majorEastAsia" w:hint="eastAsia"/>
          <w:noProof/>
        </w:rPr>
        <w:t xml:space="preserve">　　　②マイボトルを持ち歩いている</w:t>
      </w:r>
    </w:p>
    <w:p w14:paraId="5C05DC4A" w14:textId="5FF23251" w:rsidR="0044765F" w:rsidRPr="006A5E38" w:rsidRDefault="006A5E38" w:rsidP="00DD6415">
      <w:pPr>
        <w:pStyle w:val="af3"/>
        <w:rPr>
          <w:rFonts w:asciiTheme="majorEastAsia" w:eastAsiaTheme="majorEastAsia" w:hAnsiTheme="majorEastAsia"/>
          <w:noProof/>
        </w:rPr>
      </w:pPr>
      <w:r w:rsidRPr="006A5E38">
        <w:rPr>
          <w:noProof/>
        </w:rPr>
        <w:drawing>
          <wp:inline distT="0" distB="0" distL="0" distR="0" wp14:anchorId="37A7D25F" wp14:editId="06311412">
            <wp:extent cx="5400040" cy="840105"/>
            <wp:effectExtent l="0" t="0" r="0" b="0"/>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00040" cy="840105"/>
                    </a:xfrm>
                    <a:prstGeom prst="rect">
                      <a:avLst/>
                    </a:prstGeom>
                    <a:noFill/>
                    <a:ln>
                      <a:noFill/>
                    </a:ln>
                  </pic:spPr>
                </pic:pic>
              </a:graphicData>
            </a:graphic>
          </wp:inline>
        </w:drawing>
      </w:r>
    </w:p>
    <w:p w14:paraId="2EAAA5E7" w14:textId="3D66A981" w:rsidR="0044765F" w:rsidRPr="006A5E38" w:rsidRDefault="0044765F" w:rsidP="00DD6415">
      <w:pPr>
        <w:pStyle w:val="af3"/>
        <w:rPr>
          <w:rFonts w:asciiTheme="majorEastAsia" w:eastAsiaTheme="majorEastAsia" w:hAnsiTheme="majorEastAsia"/>
          <w:noProof/>
        </w:rPr>
      </w:pPr>
      <w:r w:rsidRPr="006A5E38">
        <w:rPr>
          <w:rFonts w:asciiTheme="majorEastAsia" w:eastAsiaTheme="majorEastAsia" w:hAnsiTheme="majorEastAsia" w:hint="eastAsia"/>
          <w:noProof/>
        </w:rPr>
        <w:t xml:space="preserve">　　　③ワンウェイのプラスチック（ストローやスプーンなど）をできるだけ使用しない</w:t>
      </w:r>
    </w:p>
    <w:p w14:paraId="4BB8BD4B" w14:textId="3B922B9B" w:rsidR="00FE61DF" w:rsidRPr="00414144" w:rsidRDefault="006A5E38" w:rsidP="00DD6415">
      <w:pPr>
        <w:pStyle w:val="af3"/>
        <w:rPr>
          <w:rFonts w:asciiTheme="majorEastAsia" w:eastAsiaTheme="majorEastAsia" w:hAnsiTheme="majorEastAsia"/>
          <w:noProof/>
          <w:highlight w:val="yellow"/>
        </w:rPr>
      </w:pPr>
      <w:r w:rsidRPr="006A5E38">
        <w:rPr>
          <w:noProof/>
        </w:rPr>
        <w:drawing>
          <wp:inline distT="0" distB="0" distL="0" distR="0" wp14:anchorId="2C1E6E85" wp14:editId="1D15582A">
            <wp:extent cx="5400040" cy="840105"/>
            <wp:effectExtent l="0" t="0" r="0" b="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00040" cy="840105"/>
                    </a:xfrm>
                    <a:prstGeom prst="rect">
                      <a:avLst/>
                    </a:prstGeom>
                    <a:noFill/>
                    <a:ln>
                      <a:noFill/>
                    </a:ln>
                  </pic:spPr>
                </pic:pic>
              </a:graphicData>
            </a:graphic>
          </wp:inline>
        </w:drawing>
      </w:r>
    </w:p>
    <w:p w14:paraId="251BE908" w14:textId="2C441A7B" w:rsidR="0044765F" w:rsidRPr="006A5E38" w:rsidRDefault="0044765F" w:rsidP="00DD6415">
      <w:pPr>
        <w:pStyle w:val="af3"/>
        <w:rPr>
          <w:rFonts w:asciiTheme="majorEastAsia" w:eastAsiaTheme="majorEastAsia" w:hAnsiTheme="majorEastAsia"/>
          <w:noProof/>
        </w:rPr>
      </w:pPr>
      <w:r w:rsidRPr="006A5E38">
        <w:rPr>
          <w:rFonts w:asciiTheme="majorEastAsia" w:eastAsiaTheme="majorEastAsia" w:hAnsiTheme="majorEastAsia" w:hint="eastAsia"/>
          <w:noProof/>
        </w:rPr>
        <w:t xml:space="preserve">　④詰め替え用品を購入している</w:t>
      </w:r>
    </w:p>
    <w:p w14:paraId="577B1FAF" w14:textId="719FAA4E" w:rsidR="006A5E38" w:rsidRPr="006A5E38" w:rsidRDefault="006A5E38" w:rsidP="00DD6415">
      <w:pPr>
        <w:pStyle w:val="af3"/>
        <w:rPr>
          <w:rFonts w:asciiTheme="majorEastAsia" w:eastAsiaTheme="majorEastAsia" w:hAnsiTheme="majorEastAsia"/>
          <w:noProof/>
        </w:rPr>
      </w:pPr>
      <w:r w:rsidRPr="006A5E38">
        <w:rPr>
          <w:noProof/>
        </w:rPr>
        <w:drawing>
          <wp:inline distT="0" distB="0" distL="0" distR="0" wp14:anchorId="16D957BB" wp14:editId="79353CE9">
            <wp:extent cx="5400040" cy="840105"/>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00040" cy="840105"/>
                    </a:xfrm>
                    <a:prstGeom prst="rect">
                      <a:avLst/>
                    </a:prstGeom>
                    <a:noFill/>
                    <a:ln>
                      <a:noFill/>
                    </a:ln>
                  </pic:spPr>
                </pic:pic>
              </a:graphicData>
            </a:graphic>
          </wp:inline>
        </w:drawing>
      </w:r>
    </w:p>
    <w:p w14:paraId="4DAE36D2" w14:textId="09322647" w:rsidR="0044765F" w:rsidRPr="002C08BB" w:rsidRDefault="0044765F" w:rsidP="00DD6415">
      <w:pPr>
        <w:pStyle w:val="af3"/>
        <w:rPr>
          <w:rFonts w:asciiTheme="majorEastAsia" w:eastAsiaTheme="majorEastAsia" w:hAnsiTheme="majorEastAsia"/>
          <w:noProof/>
        </w:rPr>
      </w:pPr>
      <w:r w:rsidRPr="002C08BB">
        <w:rPr>
          <w:rFonts w:asciiTheme="majorEastAsia" w:eastAsiaTheme="majorEastAsia" w:hAnsiTheme="majorEastAsia" w:hint="eastAsia"/>
          <w:noProof/>
        </w:rPr>
        <w:t xml:space="preserve">　　　⑤容器包装プラスチックやペットボトルをきちんと分別して廃棄している</w:t>
      </w:r>
    </w:p>
    <w:p w14:paraId="658F30C6" w14:textId="2880FD14" w:rsidR="0044765F" w:rsidRPr="002C08BB" w:rsidRDefault="002C08BB" w:rsidP="00DD6415">
      <w:pPr>
        <w:pStyle w:val="af3"/>
        <w:rPr>
          <w:rFonts w:asciiTheme="majorEastAsia" w:eastAsiaTheme="majorEastAsia" w:hAnsiTheme="majorEastAsia"/>
          <w:noProof/>
        </w:rPr>
      </w:pPr>
      <w:r w:rsidRPr="002C08BB">
        <w:rPr>
          <w:noProof/>
        </w:rPr>
        <w:drawing>
          <wp:inline distT="0" distB="0" distL="0" distR="0" wp14:anchorId="27B6F8C0" wp14:editId="0186472B">
            <wp:extent cx="5400040" cy="840105"/>
            <wp:effectExtent l="0" t="0" r="0" b="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00040" cy="840105"/>
                    </a:xfrm>
                    <a:prstGeom prst="rect">
                      <a:avLst/>
                    </a:prstGeom>
                    <a:noFill/>
                    <a:ln>
                      <a:noFill/>
                    </a:ln>
                  </pic:spPr>
                </pic:pic>
              </a:graphicData>
            </a:graphic>
          </wp:inline>
        </w:drawing>
      </w:r>
    </w:p>
    <w:p w14:paraId="658E7D1B" w14:textId="16366270" w:rsidR="002D675B" w:rsidRPr="002C08BB" w:rsidRDefault="0044765F" w:rsidP="00DD6415">
      <w:pPr>
        <w:pStyle w:val="af3"/>
        <w:rPr>
          <w:rFonts w:asciiTheme="majorEastAsia" w:eastAsiaTheme="majorEastAsia" w:hAnsiTheme="majorEastAsia"/>
          <w:noProof/>
        </w:rPr>
      </w:pPr>
      <w:r w:rsidRPr="002C08BB">
        <w:rPr>
          <w:rFonts w:asciiTheme="majorEastAsia" w:eastAsiaTheme="majorEastAsia" w:hAnsiTheme="majorEastAsia" w:hint="eastAsia"/>
          <w:noProof/>
        </w:rPr>
        <w:t xml:space="preserve">　　　⑥自宅や勤務先周辺などでの地域の清掃活動に参加している</w:t>
      </w:r>
    </w:p>
    <w:p w14:paraId="1CD7D147" w14:textId="1E66952F" w:rsidR="00AA6195" w:rsidRDefault="002C08BB" w:rsidP="00DD6415">
      <w:pPr>
        <w:pStyle w:val="af3"/>
        <w:rPr>
          <w:rFonts w:asciiTheme="majorEastAsia" w:eastAsiaTheme="majorEastAsia" w:hAnsiTheme="majorEastAsia"/>
          <w:noProof/>
        </w:rPr>
      </w:pPr>
      <w:r w:rsidRPr="002C08BB">
        <w:rPr>
          <w:noProof/>
        </w:rPr>
        <w:drawing>
          <wp:inline distT="0" distB="0" distL="0" distR="0" wp14:anchorId="0E6C250F" wp14:editId="1E36261D">
            <wp:extent cx="5400040" cy="840105"/>
            <wp:effectExtent l="0" t="0" r="0" b="0"/>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00040" cy="840105"/>
                    </a:xfrm>
                    <a:prstGeom prst="rect">
                      <a:avLst/>
                    </a:prstGeom>
                    <a:noFill/>
                    <a:ln>
                      <a:noFill/>
                    </a:ln>
                  </pic:spPr>
                </pic:pic>
              </a:graphicData>
            </a:graphic>
          </wp:inline>
        </w:drawing>
      </w:r>
    </w:p>
    <w:p w14:paraId="2697EF26" w14:textId="3A02EA00" w:rsidR="002D675B" w:rsidRPr="002C08BB" w:rsidRDefault="0044765F" w:rsidP="00AA6195">
      <w:pPr>
        <w:pStyle w:val="af3"/>
        <w:ind w:firstLineChars="200" w:firstLine="420"/>
        <w:rPr>
          <w:rFonts w:asciiTheme="majorEastAsia" w:eastAsiaTheme="majorEastAsia" w:hAnsiTheme="majorEastAsia"/>
          <w:noProof/>
        </w:rPr>
      </w:pPr>
      <w:r w:rsidRPr="002C08BB">
        <w:rPr>
          <w:rFonts w:asciiTheme="majorEastAsia" w:eastAsiaTheme="majorEastAsia" w:hAnsiTheme="majorEastAsia" w:hint="eastAsia"/>
          <w:noProof/>
        </w:rPr>
        <w:t xml:space="preserve">　⑦プラスチックなどのごみのポイ捨てをしない</w:t>
      </w:r>
    </w:p>
    <w:p w14:paraId="6426E17E" w14:textId="15E6AB44" w:rsidR="00E46F27" w:rsidRDefault="002C08BB" w:rsidP="00DD6415">
      <w:pPr>
        <w:pStyle w:val="af3"/>
        <w:rPr>
          <w:rFonts w:asciiTheme="majorEastAsia" w:eastAsiaTheme="majorEastAsia" w:hAnsiTheme="majorEastAsia"/>
          <w:noProof/>
        </w:rPr>
      </w:pPr>
      <w:r w:rsidRPr="002C08BB">
        <w:rPr>
          <w:noProof/>
        </w:rPr>
        <w:drawing>
          <wp:inline distT="0" distB="0" distL="0" distR="0" wp14:anchorId="5FC7DD29" wp14:editId="35C21CC2">
            <wp:extent cx="5400040" cy="840105"/>
            <wp:effectExtent l="0" t="0" r="0"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00040" cy="840105"/>
                    </a:xfrm>
                    <a:prstGeom prst="rect">
                      <a:avLst/>
                    </a:prstGeom>
                    <a:noFill/>
                    <a:ln>
                      <a:noFill/>
                    </a:ln>
                  </pic:spPr>
                </pic:pic>
              </a:graphicData>
            </a:graphic>
          </wp:inline>
        </w:drawing>
      </w:r>
    </w:p>
    <w:p w14:paraId="1835E382" w14:textId="77777777" w:rsidR="00A734C1" w:rsidRPr="002C08BB" w:rsidRDefault="00A734C1" w:rsidP="00DD6415">
      <w:pPr>
        <w:pStyle w:val="af3"/>
        <w:rPr>
          <w:rFonts w:asciiTheme="majorEastAsia" w:eastAsiaTheme="majorEastAsia" w:hAnsiTheme="majorEastAsia"/>
          <w:noProof/>
        </w:rPr>
      </w:pPr>
    </w:p>
    <w:p w14:paraId="57689317" w14:textId="1853456A" w:rsidR="0030049F" w:rsidRPr="002C08BB" w:rsidRDefault="0044765F" w:rsidP="00DD6415">
      <w:pPr>
        <w:pStyle w:val="af3"/>
        <w:rPr>
          <w:rFonts w:asciiTheme="majorEastAsia" w:eastAsiaTheme="majorEastAsia" w:hAnsiTheme="majorEastAsia"/>
          <w:noProof/>
        </w:rPr>
      </w:pPr>
      <w:r w:rsidRPr="002C08BB">
        <w:rPr>
          <w:rFonts w:asciiTheme="majorEastAsia" w:eastAsiaTheme="majorEastAsia" w:hAnsiTheme="majorEastAsia" w:hint="eastAsia"/>
          <w:noProof/>
        </w:rPr>
        <w:t xml:space="preserve">　　　⑧プラスチックごみ削減に係るイベント、研修や学習会に参加している</w:t>
      </w:r>
    </w:p>
    <w:p w14:paraId="5107CB01" w14:textId="67C51B3A" w:rsidR="00E46F27" w:rsidRDefault="002C08BB" w:rsidP="00DD6415">
      <w:pPr>
        <w:pStyle w:val="af3"/>
        <w:rPr>
          <w:rFonts w:asciiTheme="majorEastAsia" w:eastAsiaTheme="majorEastAsia" w:hAnsiTheme="majorEastAsia"/>
          <w:noProof/>
        </w:rPr>
      </w:pPr>
      <w:r w:rsidRPr="002C08BB">
        <w:rPr>
          <w:noProof/>
        </w:rPr>
        <w:drawing>
          <wp:inline distT="0" distB="0" distL="0" distR="0" wp14:anchorId="6DA4957F" wp14:editId="68EB219E">
            <wp:extent cx="5400040" cy="840105"/>
            <wp:effectExtent l="0" t="0" r="0" b="0"/>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00040" cy="840105"/>
                    </a:xfrm>
                    <a:prstGeom prst="rect">
                      <a:avLst/>
                    </a:prstGeom>
                    <a:noFill/>
                    <a:ln>
                      <a:noFill/>
                    </a:ln>
                  </pic:spPr>
                </pic:pic>
              </a:graphicData>
            </a:graphic>
          </wp:inline>
        </w:drawing>
      </w:r>
    </w:p>
    <w:p w14:paraId="16FD24E3" w14:textId="77777777" w:rsidR="00107159" w:rsidRPr="002C08BB" w:rsidRDefault="00107159" w:rsidP="00DD6415">
      <w:pPr>
        <w:pStyle w:val="af3"/>
        <w:rPr>
          <w:rFonts w:asciiTheme="majorEastAsia" w:eastAsiaTheme="majorEastAsia" w:hAnsiTheme="majorEastAsia"/>
          <w:noProof/>
        </w:rPr>
      </w:pPr>
    </w:p>
    <w:p w14:paraId="4820107F" w14:textId="5A2573E7" w:rsidR="00032061" w:rsidRPr="003B13AE" w:rsidRDefault="00032061" w:rsidP="00AB70F1">
      <w:pPr>
        <w:pStyle w:val="af3"/>
        <w:ind w:left="630" w:hangingChars="300" w:hanging="630"/>
        <w:rPr>
          <w:rFonts w:asciiTheme="majorEastAsia" w:eastAsiaTheme="majorEastAsia" w:hAnsiTheme="majorEastAsia"/>
          <w:noProof/>
        </w:rPr>
      </w:pPr>
      <w:r w:rsidRPr="003B13AE">
        <w:rPr>
          <w:rFonts w:asciiTheme="majorEastAsia" w:eastAsiaTheme="majorEastAsia" w:hAnsiTheme="majorEastAsia" w:hint="eastAsia"/>
          <w:noProof/>
        </w:rPr>
        <w:t xml:space="preserve">　　　</w:t>
      </w:r>
      <w:r w:rsidR="00FE61DF" w:rsidRPr="003B13AE">
        <w:rPr>
          <w:rFonts w:asciiTheme="majorEastAsia" w:eastAsiaTheme="majorEastAsia" w:hAnsiTheme="majorEastAsia" w:hint="eastAsia"/>
          <w:noProof/>
        </w:rPr>
        <w:t xml:space="preserve">　</w:t>
      </w:r>
      <w:r w:rsidR="009D06E8">
        <w:rPr>
          <w:rFonts w:asciiTheme="majorEastAsia" w:eastAsiaTheme="majorEastAsia" w:hAnsiTheme="majorEastAsia" w:hint="eastAsia"/>
          <w:noProof/>
        </w:rPr>
        <w:t>約</w:t>
      </w:r>
      <w:r w:rsidR="003B13AE" w:rsidRPr="003B13AE">
        <w:rPr>
          <w:rFonts w:asciiTheme="majorEastAsia" w:eastAsiaTheme="majorEastAsia" w:hAnsiTheme="majorEastAsia" w:hint="eastAsia"/>
          <w:noProof/>
        </w:rPr>
        <w:t>7</w:t>
      </w:r>
      <w:r w:rsidR="00FE61DF" w:rsidRPr="003B13AE">
        <w:rPr>
          <w:rFonts w:asciiTheme="majorEastAsia" w:eastAsiaTheme="majorEastAsia" w:hAnsiTheme="majorEastAsia" w:hint="eastAsia"/>
          <w:noProof/>
        </w:rPr>
        <w:t>0</w:t>
      </w:r>
      <w:r w:rsidR="009D06E8">
        <w:rPr>
          <w:rFonts w:asciiTheme="majorEastAsia" w:eastAsiaTheme="majorEastAsia" w:hAnsiTheme="majorEastAsia" w:hint="eastAsia"/>
          <w:noProof/>
        </w:rPr>
        <w:t>～85％</w:t>
      </w:r>
      <w:r w:rsidR="005F2817" w:rsidRPr="003B13AE">
        <w:rPr>
          <w:rFonts w:asciiTheme="majorEastAsia" w:eastAsiaTheme="majorEastAsia" w:hAnsiTheme="majorEastAsia" w:hint="eastAsia"/>
          <w:noProof/>
        </w:rPr>
        <w:t>の方が「ポイ捨てをしない」</w:t>
      </w:r>
      <w:r w:rsidR="008267F9" w:rsidRPr="003B13AE">
        <w:rPr>
          <w:rFonts w:asciiTheme="majorEastAsia" w:eastAsiaTheme="majorEastAsia" w:hAnsiTheme="majorEastAsia" w:hint="eastAsia"/>
          <w:noProof/>
        </w:rPr>
        <w:t>、</w:t>
      </w:r>
      <w:r w:rsidR="005F2817" w:rsidRPr="003B13AE">
        <w:rPr>
          <w:rFonts w:asciiTheme="majorEastAsia" w:eastAsiaTheme="majorEastAsia" w:hAnsiTheme="majorEastAsia" w:hint="eastAsia"/>
          <w:noProof/>
        </w:rPr>
        <w:t>「エコバックを持ち歩いている」、「詰め替え用品を購入</w:t>
      </w:r>
      <w:r w:rsidR="001D62ED" w:rsidRPr="003B13AE">
        <w:rPr>
          <w:rFonts w:asciiTheme="majorEastAsia" w:eastAsiaTheme="majorEastAsia" w:hAnsiTheme="majorEastAsia" w:hint="eastAsia"/>
          <w:noProof/>
        </w:rPr>
        <w:t>している</w:t>
      </w:r>
      <w:r w:rsidR="005F2817" w:rsidRPr="003B13AE">
        <w:rPr>
          <w:rFonts w:asciiTheme="majorEastAsia" w:eastAsiaTheme="majorEastAsia" w:hAnsiTheme="majorEastAsia" w:hint="eastAsia"/>
          <w:noProof/>
        </w:rPr>
        <w:t>」</w:t>
      </w:r>
      <w:r w:rsidR="003B13AE" w:rsidRPr="003B13AE">
        <w:rPr>
          <w:rFonts w:asciiTheme="majorEastAsia" w:eastAsiaTheme="majorEastAsia" w:hAnsiTheme="majorEastAsia" w:hint="eastAsia"/>
          <w:noProof/>
        </w:rPr>
        <w:t>「容器包装プラスチックやペットボトルをきちんと分別して廃棄している」</w:t>
      </w:r>
      <w:r w:rsidR="005F2817" w:rsidRPr="003B13AE">
        <w:rPr>
          <w:rFonts w:asciiTheme="majorEastAsia" w:eastAsiaTheme="majorEastAsia" w:hAnsiTheme="majorEastAsia" w:hint="eastAsia"/>
          <w:noProof/>
        </w:rPr>
        <w:t>と回答していた。一方、「マイボトルを持ち歩いている」</w:t>
      </w:r>
      <w:r w:rsidR="00C67C12" w:rsidRPr="003B13AE">
        <w:rPr>
          <w:rFonts w:asciiTheme="majorEastAsia" w:eastAsiaTheme="majorEastAsia" w:hAnsiTheme="majorEastAsia" w:hint="eastAsia"/>
          <w:noProof/>
        </w:rPr>
        <w:t>、「ワンウェイのプラスチック（ストローやスプーンなど）をできるだけ使用しない」</w:t>
      </w:r>
      <w:r w:rsidR="005F2817" w:rsidRPr="003B13AE">
        <w:rPr>
          <w:rFonts w:asciiTheme="majorEastAsia" w:eastAsiaTheme="majorEastAsia" w:hAnsiTheme="majorEastAsia" w:hint="eastAsia"/>
          <w:noProof/>
        </w:rPr>
        <w:t>と回答した方は約</w:t>
      </w:r>
      <w:r w:rsidR="008267F9" w:rsidRPr="003B13AE">
        <w:rPr>
          <w:rFonts w:asciiTheme="majorEastAsia" w:eastAsiaTheme="majorEastAsia" w:hAnsiTheme="majorEastAsia" w:hint="eastAsia"/>
          <w:noProof/>
        </w:rPr>
        <w:t>50％</w:t>
      </w:r>
      <w:r w:rsidR="005F2817" w:rsidRPr="003B13AE">
        <w:rPr>
          <w:rFonts w:asciiTheme="majorEastAsia" w:eastAsiaTheme="majorEastAsia" w:hAnsiTheme="majorEastAsia" w:hint="eastAsia"/>
          <w:noProof/>
        </w:rPr>
        <w:t>であり</w:t>
      </w:r>
      <w:r w:rsidR="001D62ED" w:rsidRPr="003B13AE">
        <w:rPr>
          <w:rFonts w:asciiTheme="majorEastAsia" w:eastAsiaTheme="majorEastAsia" w:hAnsiTheme="majorEastAsia" w:hint="eastAsia"/>
          <w:noProof/>
        </w:rPr>
        <w:t>「清掃活動に参加している」と回答した方は</w:t>
      </w:r>
      <w:r w:rsidR="00003CBB" w:rsidRPr="003B13AE">
        <w:rPr>
          <w:rFonts w:asciiTheme="majorEastAsia" w:eastAsiaTheme="majorEastAsia" w:hAnsiTheme="majorEastAsia" w:hint="eastAsia"/>
          <w:noProof/>
        </w:rPr>
        <w:t>約</w:t>
      </w:r>
      <w:r w:rsidR="003B13AE" w:rsidRPr="003B13AE">
        <w:rPr>
          <w:rFonts w:asciiTheme="majorEastAsia" w:eastAsiaTheme="majorEastAsia" w:hAnsiTheme="majorEastAsia" w:hint="eastAsia"/>
          <w:noProof/>
        </w:rPr>
        <w:t>1</w:t>
      </w:r>
      <w:r w:rsidR="00414144">
        <w:rPr>
          <w:rFonts w:asciiTheme="majorEastAsia" w:eastAsiaTheme="majorEastAsia" w:hAnsiTheme="majorEastAsia" w:hint="eastAsia"/>
          <w:noProof/>
        </w:rPr>
        <w:t>4</w:t>
      </w:r>
      <w:r w:rsidR="00003CBB" w:rsidRPr="003B13AE">
        <w:rPr>
          <w:rFonts w:asciiTheme="majorEastAsia" w:eastAsiaTheme="majorEastAsia" w:hAnsiTheme="majorEastAsia" w:hint="eastAsia"/>
          <w:noProof/>
        </w:rPr>
        <w:t>％</w:t>
      </w:r>
      <w:r w:rsidR="001D62ED" w:rsidRPr="003B13AE">
        <w:rPr>
          <w:rFonts w:asciiTheme="majorEastAsia" w:eastAsiaTheme="majorEastAsia" w:hAnsiTheme="majorEastAsia" w:hint="eastAsia"/>
          <w:noProof/>
        </w:rPr>
        <w:t>、「ごみ削減に係るイベント、研修や学習会に参加している」と回答した方は</w:t>
      </w:r>
      <w:r w:rsidR="00003CBB" w:rsidRPr="003B13AE">
        <w:rPr>
          <w:rFonts w:asciiTheme="majorEastAsia" w:eastAsiaTheme="majorEastAsia" w:hAnsiTheme="majorEastAsia" w:hint="eastAsia"/>
          <w:noProof/>
        </w:rPr>
        <w:t>10％</w:t>
      </w:r>
      <w:r w:rsidR="001D62ED" w:rsidRPr="003B13AE">
        <w:rPr>
          <w:rFonts w:asciiTheme="majorEastAsia" w:eastAsiaTheme="majorEastAsia" w:hAnsiTheme="majorEastAsia" w:hint="eastAsia"/>
          <w:noProof/>
        </w:rPr>
        <w:t>に満たない結果であった。</w:t>
      </w:r>
      <w:r w:rsidR="00003CBB" w:rsidRPr="003B13AE">
        <w:rPr>
          <w:rFonts w:asciiTheme="majorEastAsia" w:eastAsiaTheme="majorEastAsia" w:hAnsiTheme="majorEastAsia" w:hint="eastAsia"/>
          <w:noProof/>
        </w:rPr>
        <w:t>①～⑧を合計した行動している市民の割合は5</w:t>
      </w:r>
      <w:r w:rsidR="003B13AE" w:rsidRPr="003B13AE">
        <w:rPr>
          <w:rFonts w:asciiTheme="majorEastAsia" w:eastAsiaTheme="majorEastAsia" w:hAnsiTheme="majorEastAsia" w:hint="eastAsia"/>
          <w:noProof/>
        </w:rPr>
        <w:t>4</w:t>
      </w:r>
      <w:r w:rsidR="00003CBB" w:rsidRPr="003B13AE">
        <w:rPr>
          <w:rFonts w:asciiTheme="majorEastAsia" w:eastAsiaTheme="majorEastAsia" w:hAnsiTheme="majorEastAsia" w:hint="eastAsia"/>
          <w:noProof/>
        </w:rPr>
        <w:t>％であ</w:t>
      </w:r>
      <w:r w:rsidR="003B13AE" w:rsidRPr="003B13AE">
        <w:rPr>
          <w:rFonts w:asciiTheme="majorEastAsia" w:eastAsiaTheme="majorEastAsia" w:hAnsiTheme="majorEastAsia" w:hint="eastAsia"/>
          <w:noProof/>
        </w:rPr>
        <w:t>り約半数以上の方はプラスチックごみ削減について行動していた</w:t>
      </w:r>
      <w:r w:rsidR="00003CBB" w:rsidRPr="003B13AE">
        <w:rPr>
          <w:rFonts w:asciiTheme="majorEastAsia" w:eastAsiaTheme="majorEastAsia" w:hAnsiTheme="majorEastAsia" w:hint="eastAsia"/>
          <w:noProof/>
        </w:rPr>
        <w:t>。</w:t>
      </w:r>
    </w:p>
    <w:p w14:paraId="49643BFC" w14:textId="16E22A5E" w:rsidR="00032061" w:rsidRDefault="00032061" w:rsidP="00DD6415">
      <w:pPr>
        <w:pStyle w:val="af3"/>
        <w:rPr>
          <w:rFonts w:asciiTheme="majorEastAsia" w:eastAsiaTheme="majorEastAsia" w:hAnsiTheme="majorEastAsia"/>
          <w:noProof/>
          <w:highlight w:val="yellow"/>
        </w:rPr>
      </w:pPr>
    </w:p>
    <w:p w14:paraId="083D55C1" w14:textId="4A1A23E4" w:rsidR="0030049F" w:rsidRPr="00BE3EA7" w:rsidRDefault="0030049F" w:rsidP="0030049F">
      <w:pPr>
        <w:ind w:leftChars="200" w:left="420"/>
        <w:jc w:val="left"/>
        <w:rPr>
          <w:rFonts w:asciiTheme="majorEastAsia" w:eastAsiaTheme="majorEastAsia" w:hAnsiTheme="majorEastAsia"/>
          <w:noProof/>
        </w:rPr>
      </w:pPr>
      <w:r w:rsidRPr="00BE3EA7">
        <w:rPr>
          <w:rFonts w:asciiTheme="majorEastAsia" w:eastAsiaTheme="majorEastAsia" w:hAnsiTheme="majorEastAsia" w:hint="eastAsia"/>
          <w:noProof/>
        </w:rPr>
        <w:t>Ｑ1</w:t>
      </w:r>
      <w:r w:rsidR="00003CBB" w:rsidRPr="00BE3EA7">
        <w:rPr>
          <w:rFonts w:asciiTheme="majorEastAsia" w:eastAsiaTheme="majorEastAsia" w:hAnsiTheme="majorEastAsia" w:hint="eastAsia"/>
          <w:noProof/>
        </w:rPr>
        <w:t>4</w:t>
      </w:r>
      <w:r w:rsidRPr="00BE3EA7">
        <w:rPr>
          <w:rFonts w:asciiTheme="majorEastAsia" w:eastAsiaTheme="majorEastAsia" w:hAnsiTheme="majorEastAsia" w:hint="eastAsia"/>
          <w:noProof/>
        </w:rPr>
        <w:t>．</w:t>
      </w:r>
      <w:r w:rsidR="00003CBB" w:rsidRPr="00BE3EA7">
        <w:rPr>
          <w:rFonts w:asciiTheme="majorEastAsia" w:eastAsiaTheme="majorEastAsia" w:hAnsiTheme="majorEastAsia" w:hint="eastAsia"/>
          <w:noProof/>
        </w:rPr>
        <w:t>＜プラスチックごみを削減するための行動＞</w:t>
      </w:r>
    </w:p>
    <w:p w14:paraId="0A1E0A0D" w14:textId="6665B3A3" w:rsidR="0030049F" w:rsidRPr="00A734C1" w:rsidRDefault="0030049F" w:rsidP="00A734C1">
      <w:pPr>
        <w:ind w:left="420" w:hangingChars="200" w:hanging="420"/>
        <w:jc w:val="left"/>
        <w:rPr>
          <w:rFonts w:asciiTheme="majorEastAsia" w:eastAsiaTheme="majorEastAsia" w:hAnsiTheme="majorEastAsia"/>
          <w:noProof/>
        </w:rPr>
      </w:pPr>
      <w:r w:rsidRPr="00BE3EA7">
        <w:rPr>
          <w:rFonts w:asciiTheme="majorEastAsia" w:eastAsiaTheme="majorEastAsia" w:hAnsiTheme="majorEastAsia" w:hint="eastAsia"/>
          <w:noProof/>
        </w:rPr>
        <w:t xml:space="preserve">　　　</w:t>
      </w:r>
      <w:r w:rsidR="00B5156C" w:rsidRPr="00BE3EA7">
        <w:rPr>
          <w:rFonts w:asciiTheme="majorEastAsia" w:eastAsiaTheme="majorEastAsia" w:hAnsiTheme="majorEastAsia" w:hint="eastAsia"/>
          <w:noProof/>
        </w:rPr>
        <w:t>Q1</w:t>
      </w:r>
      <w:r w:rsidR="00003CBB" w:rsidRPr="00BE3EA7">
        <w:rPr>
          <w:rFonts w:asciiTheme="majorEastAsia" w:eastAsiaTheme="majorEastAsia" w:hAnsiTheme="majorEastAsia" w:hint="eastAsia"/>
          <w:noProof/>
        </w:rPr>
        <w:t>3</w:t>
      </w:r>
      <w:r w:rsidR="00B5156C" w:rsidRPr="00BE3EA7">
        <w:rPr>
          <w:rFonts w:asciiTheme="majorEastAsia" w:eastAsiaTheme="majorEastAsia" w:hAnsiTheme="majorEastAsia" w:hint="eastAsia"/>
          <w:noProof/>
        </w:rPr>
        <w:t>で記載のないプラスチックごみを削減するための行動をしている場合は、その行動内容をご自由にご記入ください。</w:t>
      </w:r>
    </w:p>
    <w:p w14:paraId="5C64F08D" w14:textId="5416FCB1" w:rsidR="00344B72" w:rsidRPr="00430B51" w:rsidRDefault="00344B72" w:rsidP="00AB70F1">
      <w:pPr>
        <w:pStyle w:val="af3"/>
        <w:ind w:left="630" w:hangingChars="300" w:hanging="630"/>
        <w:rPr>
          <w:rFonts w:asciiTheme="majorEastAsia" w:eastAsiaTheme="majorEastAsia" w:hAnsiTheme="majorEastAsia"/>
          <w:noProof/>
          <w:highlight w:val="yellow"/>
        </w:rPr>
      </w:pPr>
      <w:r w:rsidRPr="00DA7350">
        <w:rPr>
          <w:rFonts w:asciiTheme="majorEastAsia" w:eastAsiaTheme="majorEastAsia" w:hAnsiTheme="majorEastAsia" w:hint="eastAsia"/>
          <w:noProof/>
        </w:rPr>
        <w:t xml:space="preserve">　　　</w:t>
      </w:r>
      <w:r w:rsidR="00AB70F1" w:rsidRPr="00DA7350">
        <w:rPr>
          <w:rFonts w:asciiTheme="majorEastAsia" w:eastAsiaTheme="majorEastAsia" w:hAnsiTheme="majorEastAsia" w:hint="eastAsia"/>
          <w:noProof/>
        </w:rPr>
        <w:t xml:space="preserve">　</w:t>
      </w:r>
      <w:r w:rsidR="00B5156C" w:rsidRPr="00DA7350">
        <w:rPr>
          <w:rFonts w:asciiTheme="majorEastAsia" w:eastAsiaTheme="majorEastAsia" w:hAnsiTheme="majorEastAsia" w:hint="eastAsia"/>
          <w:noProof/>
        </w:rPr>
        <w:t>「</w:t>
      </w:r>
      <w:r w:rsidR="006D4D49" w:rsidRPr="00DA7350">
        <w:rPr>
          <w:rFonts w:asciiTheme="majorEastAsia" w:eastAsiaTheme="majorEastAsia" w:hAnsiTheme="majorEastAsia" w:hint="eastAsia"/>
          <w:noProof/>
        </w:rPr>
        <w:t>使わない・買わない・購入しない</w:t>
      </w:r>
      <w:r w:rsidR="00B5156C" w:rsidRPr="00DA7350">
        <w:rPr>
          <w:rFonts w:asciiTheme="majorEastAsia" w:eastAsiaTheme="majorEastAsia" w:hAnsiTheme="majorEastAsia" w:hint="eastAsia"/>
          <w:noProof/>
        </w:rPr>
        <w:t>」</w:t>
      </w:r>
      <w:r w:rsidR="006D4D49" w:rsidRPr="00DA7350">
        <w:rPr>
          <w:rFonts w:asciiTheme="majorEastAsia" w:eastAsiaTheme="majorEastAsia" w:hAnsiTheme="majorEastAsia" w:hint="eastAsia"/>
          <w:noProof/>
        </w:rPr>
        <w:t>等</w:t>
      </w:r>
      <w:r w:rsidR="005271EE" w:rsidRPr="00DA7350">
        <w:rPr>
          <w:rFonts w:asciiTheme="majorEastAsia" w:eastAsiaTheme="majorEastAsia" w:hAnsiTheme="majorEastAsia" w:hint="eastAsia"/>
          <w:noProof/>
        </w:rPr>
        <w:t>が</w:t>
      </w:r>
      <w:r w:rsidR="00107159" w:rsidRPr="00DA7350">
        <w:rPr>
          <w:rFonts w:asciiTheme="majorEastAsia" w:eastAsiaTheme="majorEastAsia" w:hAnsiTheme="majorEastAsia" w:hint="eastAsia"/>
          <w:noProof/>
        </w:rPr>
        <w:t>20</w:t>
      </w:r>
      <w:r w:rsidR="005271EE" w:rsidRPr="00DA7350">
        <w:rPr>
          <w:rFonts w:asciiTheme="majorEastAsia" w:eastAsiaTheme="majorEastAsia" w:hAnsiTheme="majorEastAsia" w:hint="eastAsia"/>
          <w:noProof/>
        </w:rPr>
        <w:t>件、</w:t>
      </w:r>
      <w:r w:rsidR="006D4D49" w:rsidRPr="00DA7350">
        <w:rPr>
          <w:rFonts w:asciiTheme="majorEastAsia" w:eastAsiaTheme="majorEastAsia" w:hAnsiTheme="majorEastAsia" w:hint="eastAsia"/>
          <w:noProof/>
        </w:rPr>
        <w:t>「紙製品の利用」等が４件、</w:t>
      </w:r>
      <w:r w:rsidR="00AE5D66" w:rsidRPr="00DA7350">
        <w:rPr>
          <w:rFonts w:asciiTheme="majorEastAsia" w:eastAsiaTheme="majorEastAsia" w:hAnsiTheme="majorEastAsia" w:hint="eastAsia"/>
          <w:noProof/>
        </w:rPr>
        <w:t>一方で</w:t>
      </w:r>
      <w:r w:rsidR="00AB6339" w:rsidRPr="00DA7350">
        <w:rPr>
          <w:rFonts w:asciiTheme="majorEastAsia" w:eastAsiaTheme="majorEastAsia" w:hAnsiTheme="majorEastAsia" w:hint="eastAsia"/>
          <w:noProof/>
        </w:rPr>
        <w:t>「なし・わからない・思いつかない」といった回答が</w:t>
      </w:r>
      <w:r w:rsidR="006D4D49" w:rsidRPr="00DA7350">
        <w:rPr>
          <w:rFonts w:asciiTheme="majorEastAsia" w:eastAsiaTheme="majorEastAsia" w:hAnsiTheme="majorEastAsia" w:hint="eastAsia"/>
          <w:noProof/>
        </w:rPr>
        <w:t>1</w:t>
      </w:r>
      <w:r w:rsidR="00DA7350" w:rsidRPr="00DA7350">
        <w:rPr>
          <w:rFonts w:asciiTheme="majorEastAsia" w:eastAsiaTheme="majorEastAsia" w:hAnsiTheme="majorEastAsia" w:hint="eastAsia"/>
          <w:noProof/>
        </w:rPr>
        <w:t>78</w:t>
      </w:r>
      <w:r w:rsidR="00AB6339" w:rsidRPr="00DA7350">
        <w:rPr>
          <w:rFonts w:asciiTheme="majorEastAsia" w:eastAsiaTheme="majorEastAsia" w:hAnsiTheme="majorEastAsia" w:hint="eastAsia"/>
          <w:noProof/>
        </w:rPr>
        <w:t>件、無回答が</w:t>
      </w:r>
      <w:r w:rsidR="00DA7350" w:rsidRPr="00DA7350">
        <w:rPr>
          <w:rFonts w:asciiTheme="majorEastAsia" w:eastAsiaTheme="majorEastAsia" w:hAnsiTheme="majorEastAsia" w:hint="eastAsia"/>
          <w:noProof/>
        </w:rPr>
        <w:t>151</w:t>
      </w:r>
      <w:r w:rsidR="00AB6339" w:rsidRPr="00DA7350">
        <w:rPr>
          <w:rFonts w:asciiTheme="majorEastAsia" w:eastAsiaTheme="majorEastAsia" w:hAnsiTheme="majorEastAsia" w:hint="eastAsia"/>
          <w:noProof/>
        </w:rPr>
        <w:t>件であった。</w:t>
      </w:r>
      <w:r w:rsidR="006D4D49" w:rsidRPr="00DA7350">
        <w:rPr>
          <w:rFonts w:asciiTheme="majorEastAsia" w:eastAsiaTheme="majorEastAsia" w:hAnsiTheme="majorEastAsia" w:hint="eastAsia"/>
          <w:noProof/>
        </w:rPr>
        <w:t>昨年度結果と比較して</w:t>
      </w:r>
      <w:r w:rsidR="00DA7350" w:rsidRPr="00DA7350">
        <w:rPr>
          <w:rFonts w:asciiTheme="majorEastAsia" w:eastAsiaTheme="majorEastAsia" w:hAnsiTheme="majorEastAsia" w:hint="eastAsia"/>
          <w:noProof/>
        </w:rPr>
        <w:t>「無回答」</w:t>
      </w:r>
      <w:r w:rsidR="00DA7350">
        <w:rPr>
          <w:rFonts w:asciiTheme="majorEastAsia" w:eastAsiaTheme="majorEastAsia" w:hAnsiTheme="majorEastAsia" w:hint="eastAsia"/>
          <w:noProof/>
        </w:rPr>
        <w:t>は減少していたが</w:t>
      </w:r>
      <w:r w:rsidR="006D4D49" w:rsidRPr="00DA7350">
        <w:rPr>
          <w:rFonts w:asciiTheme="majorEastAsia" w:eastAsiaTheme="majorEastAsia" w:hAnsiTheme="majorEastAsia" w:hint="eastAsia"/>
          <w:noProof/>
        </w:rPr>
        <w:t>「なし・わからない・思いつかない」の件数が</w:t>
      </w:r>
      <w:r w:rsidR="00DA7350">
        <w:rPr>
          <w:rFonts w:asciiTheme="majorEastAsia" w:eastAsiaTheme="majorEastAsia" w:hAnsiTheme="majorEastAsia" w:hint="eastAsia"/>
          <w:noProof/>
        </w:rPr>
        <w:t>概ね同じであった</w:t>
      </w:r>
      <w:r w:rsidR="00E67067">
        <w:rPr>
          <w:rFonts w:asciiTheme="majorEastAsia" w:eastAsiaTheme="majorEastAsia" w:hAnsiTheme="majorEastAsia" w:hint="eastAsia"/>
          <w:noProof/>
        </w:rPr>
        <w:t>。</w:t>
      </w:r>
    </w:p>
    <w:p w14:paraId="7E473CD3" w14:textId="77777777" w:rsidR="002C08BB" w:rsidRPr="00430B51" w:rsidRDefault="002C08BB" w:rsidP="00DD6415">
      <w:pPr>
        <w:pStyle w:val="af3"/>
        <w:rPr>
          <w:rFonts w:asciiTheme="majorEastAsia" w:eastAsiaTheme="majorEastAsia" w:hAnsiTheme="majorEastAsia"/>
          <w:noProof/>
          <w:highlight w:val="yellow"/>
        </w:rPr>
      </w:pPr>
    </w:p>
    <w:p w14:paraId="5EBC80BF" w14:textId="50B24C29" w:rsidR="0030049F" w:rsidRPr="00BA14C2" w:rsidRDefault="0030049F" w:rsidP="0030049F">
      <w:pPr>
        <w:ind w:leftChars="200" w:left="420"/>
        <w:jc w:val="left"/>
        <w:rPr>
          <w:rFonts w:asciiTheme="majorEastAsia" w:eastAsiaTheme="majorEastAsia" w:hAnsiTheme="majorEastAsia"/>
          <w:noProof/>
        </w:rPr>
      </w:pPr>
      <w:r w:rsidRPr="00BA14C2">
        <w:rPr>
          <w:rFonts w:asciiTheme="majorEastAsia" w:eastAsiaTheme="majorEastAsia" w:hAnsiTheme="majorEastAsia" w:hint="eastAsia"/>
          <w:noProof/>
        </w:rPr>
        <w:t>Ｑ1</w:t>
      </w:r>
      <w:r w:rsidR="00251D75" w:rsidRPr="00BA14C2">
        <w:rPr>
          <w:rFonts w:asciiTheme="majorEastAsia" w:eastAsiaTheme="majorEastAsia" w:hAnsiTheme="majorEastAsia" w:hint="eastAsia"/>
          <w:noProof/>
        </w:rPr>
        <w:t>5</w:t>
      </w:r>
      <w:r w:rsidRPr="00BA14C2">
        <w:rPr>
          <w:rFonts w:asciiTheme="majorEastAsia" w:eastAsiaTheme="majorEastAsia" w:hAnsiTheme="majorEastAsia" w:hint="eastAsia"/>
          <w:noProof/>
        </w:rPr>
        <w:t>．＜まちなかでのプラスチックごみの状況＞</w:t>
      </w:r>
    </w:p>
    <w:p w14:paraId="00A41062" w14:textId="3EE68888" w:rsidR="0030049F" w:rsidRPr="00BA14C2" w:rsidRDefault="0030049F" w:rsidP="0030049F">
      <w:pPr>
        <w:ind w:left="420" w:hangingChars="200" w:hanging="420"/>
        <w:jc w:val="left"/>
        <w:rPr>
          <w:rFonts w:asciiTheme="majorEastAsia" w:eastAsiaTheme="majorEastAsia" w:hAnsiTheme="majorEastAsia"/>
          <w:noProof/>
        </w:rPr>
      </w:pPr>
      <w:r w:rsidRPr="00BA14C2">
        <w:rPr>
          <w:rFonts w:asciiTheme="majorEastAsia" w:eastAsiaTheme="majorEastAsia" w:hAnsiTheme="majorEastAsia" w:hint="eastAsia"/>
          <w:noProof/>
        </w:rPr>
        <w:t xml:space="preserve">　　　路上や公園などまちなかでのプラスチックごみの状況について、あてはまるものを１つお選びください。</w:t>
      </w:r>
    </w:p>
    <w:p w14:paraId="55E3B752" w14:textId="6E75AF79" w:rsidR="00251D75" w:rsidRPr="00BA14C2" w:rsidRDefault="0001469C" w:rsidP="0030049F">
      <w:pPr>
        <w:pStyle w:val="af3"/>
        <w:rPr>
          <w:rFonts w:asciiTheme="majorEastAsia" w:eastAsiaTheme="majorEastAsia" w:hAnsiTheme="majorEastAsia"/>
          <w:noProof/>
        </w:rPr>
      </w:pPr>
      <w:r w:rsidRPr="00BA14C2">
        <w:rPr>
          <w:noProof/>
        </w:rPr>
        <w:drawing>
          <wp:inline distT="0" distB="0" distL="0" distR="0" wp14:anchorId="54BA0170" wp14:editId="5B57E364">
            <wp:extent cx="5400040" cy="979805"/>
            <wp:effectExtent l="0" t="0" r="0" b="0"/>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00040" cy="979805"/>
                    </a:xfrm>
                    <a:prstGeom prst="rect">
                      <a:avLst/>
                    </a:prstGeom>
                    <a:noFill/>
                    <a:ln>
                      <a:noFill/>
                    </a:ln>
                  </pic:spPr>
                </pic:pic>
              </a:graphicData>
            </a:graphic>
          </wp:inline>
        </w:drawing>
      </w:r>
    </w:p>
    <w:p w14:paraId="731091F5" w14:textId="23E477B1" w:rsidR="001D62ED" w:rsidRPr="002931C2" w:rsidRDefault="001D62ED" w:rsidP="00AB70F1">
      <w:pPr>
        <w:pStyle w:val="af3"/>
        <w:ind w:left="630" w:hangingChars="300" w:hanging="630"/>
        <w:rPr>
          <w:rFonts w:asciiTheme="majorEastAsia" w:eastAsiaTheme="majorEastAsia" w:hAnsiTheme="majorEastAsia"/>
          <w:noProof/>
        </w:rPr>
      </w:pPr>
      <w:r w:rsidRPr="00BA14C2">
        <w:rPr>
          <w:rFonts w:asciiTheme="majorEastAsia" w:eastAsiaTheme="majorEastAsia" w:hAnsiTheme="majorEastAsia" w:hint="eastAsia"/>
          <w:noProof/>
        </w:rPr>
        <w:t xml:space="preserve">　　　</w:t>
      </w:r>
      <w:r w:rsidR="00AB70F1" w:rsidRPr="00BA14C2">
        <w:rPr>
          <w:rFonts w:asciiTheme="majorEastAsia" w:eastAsiaTheme="majorEastAsia" w:hAnsiTheme="majorEastAsia" w:hint="eastAsia"/>
          <w:noProof/>
        </w:rPr>
        <w:t xml:space="preserve">　</w:t>
      </w:r>
      <w:r w:rsidRPr="00BA14C2">
        <w:rPr>
          <w:rFonts w:asciiTheme="majorEastAsia" w:eastAsiaTheme="majorEastAsia" w:hAnsiTheme="majorEastAsia" w:hint="eastAsia"/>
          <w:noProof/>
        </w:rPr>
        <w:t>「プラスチックごみをよく見かける」、「プラスチックごみをたくさん見かける」と回答した方が約</w:t>
      </w:r>
      <w:r w:rsidR="003C75E3">
        <w:rPr>
          <w:rFonts w:asciiTheme="majorEastAsia" w:eastAsiaTheme="majorEastAsia" w:hAnsiTheme="majorEastAsia" w:hint="eastAsia"/>
          <w:noProof/>
        </w:rPr>
        <w:t>54</w:t>
      </w:r>
      <w:r w:rsidR="00251D75" w:rsidRPr="00BA14C2">
        <w:rPr>
          <w:rFonts w:asciiTheme="majorEastAsia" w:eastAsiaTheme="majorEastAsia" w:hAnsiTheme="majorEastAsia" w:hint="eastAsia"/>
          <w:noProof/>
        </w:rPr>
        <w:t>％</w:t>
      </w:r>
      <w:r w:rsidRPr="00BA14C2">
        <w:rPr>
          <w:rFonts w:asciiTheme="majorEastAsia" w:eastAsiaTheme="majorEastAsia" w:hAnsiTheme="majorEastAsia" w:hint="eastAsia"/>
          <w:noProof/>
        </w:rPr>
        <w:t>であり、「プラスチックごみは全く見当たらない」、「プラスチックごみはほとんど見当たらない」と回答した方を大きく上回る結果であった。</w:t>
      </w:r>
      <w:r w:rsidR="00251D75" w:rsidRPr="00BA14C2">
        <w:rPr>
          <w:rFonts w:asciiTheme="majorEastAsia" w:eastAsiaTheme="majorEastAsia" w:hAnsiTheme="majorEastAsia" w:hint="eastAsia"/>
          <w:noProof/>
        </w:rPr>
        <w:t>昨年度結果と比較すると「プラスチックごみは全く見当たらない」、「プラスチックごみはほとんど見当たらない」と回答した方</w:t>
      </w:r>
      <w:r w:rsidR="00414144">
        <w:rPr>
          <w:rFonts w:asciiTheme="majorEastAsia" w:eastAsiaTheme="majorEastAsia" w:hAnsiTheme="majorEastAsia" w:hint="eastAsia"/>
          <w:noProof/>
        </w:rPr>
        <w:t>の割合</w:t>
      </w:r>
      <w:r w:rsidR="00251D75" w:rsidRPr="00BA14C2">
        <w:rPr>
          <w:rFonts w:asciiTheme="majorEastAsia" w:eastAsiaTheme="majorEastAsia" w:hAnsiTheme="majorEastAsia" w:hint="eastAsia"/>
          <w:noProof/>
        </w:rPr>
        <w:t>は</w:t>
      </w:r>
      <w:r w:rsidR="00414144">
        <w:rPr>
          <w:rFonts w:asciiTheme="majorEastAsia" w:eastAsiaTheme="majorEastAsia" w:hAnsiTheme="majorEastAsia" w:hint="eastAsia"/>
          <w:noProof/>
        </w:rPr>
        <w:t>横ばいであった。</w:t>
      </w:r>
    </w:p>
    <w:p w14:paraId="0BF0E7BA" w14:textId="436EDF9D" w:rsidR="00B34685" w:rsidRDefault="00B34685" w:rsidP="0030049F">
      <w:pPr>
        <w:pStyle w:val="af3"/>
        <w:rPr>
          <w:rFonts w:asciiTheme="majorEastAsia" w:eastAsiaTheme="majorEastAsia" w:hAnsiTheme="majorEastAsia"/>
          <w:noProof/>
          <w:highlight w:val="yellow"/>
        </w:rPr>
      </w:pPr>
    </w:p>
    <w:p w14:paraId="4C5DE659" w14:textId="77777777" w:rsidR="00414144" w:rsidRDefault="00414144" w:rsidP="0030049F">
      <w:pPr>
        <w:pStyle w:val="af3"/>
        <w:rPr>
          <w:rFonts w:asciiTheme="majorEastAsia" w:eastAsiaTheme="majorEastAsia" w:hAnsiTheme="majorEastAsia"/>
          <w:noProof/>
          <w:highlight w:val="yellow"/>
        </w:rPr>
      </w:pPr>
    </w:p>
    <w:p w14:paraId="0B6E7ADE" w14:textId="77777777" w:rsidR="00A734C1" w:rsidRDefault="00A734C1" w:rsidP="0030049F">
      <w:pPr>
        <w:pStyle w:val="af3"/>
        <w:rPr>
          <w:rFonts w:asciiTheme="majorEastAsia" w:eastAsiaTheme="majorEastAsia" w:hAnsiTheme="majorEastAsia"/>
          <w:noProof/>
          <w:highlight w:val="yellow"/>
        </w:rPr>
      </w:pPr>
    </w:p>
    <w:p w14:paraId="389D76E6" w14:textId="77777777" w:rsidR="00414144" w:rsidRPr="00430B51" w:rsidRDefault="00414144" w:rsidP="0030049F">
      <w:pPr>
        <w:pStyle w:val="af3"/>
        <w:rPr>
          <w:rFonts w:asciiTheme="majorEastAsia" w:eastAsiaTheme="majorEastAsia" w:hAnsiTheme="majorEastAsia"/>
          <w:noProof/>
          <w:highlight w:val="yellow"/>
        </w:rPr>
      </w:pPr>
    </w:p>
    <w:p w14:paraId="189B30EC" w14:textId="1B63E6F9" w:rsidR="0030049F" w:rsidRPr="0001469C" w:rsidRDefault="0030049F" w:rsidP="0030049F">
      <w:pPr>
        <w:ind w:leftChars="200" w:left="420"/>
        <w:jc w:val="left"/>
        <w:rPr>
          <w:rFonts w:asciiTheme="majorEastAsia" w:eastAsiaTheme="majorEastAsia" w:hAnsiTheme="majorEastAsia"/>
          <w:noProof/>
        </w:rPr>
      </w:pPr>
      <w:r w:rsidRPr="0001469C">
        <w:rPr>
          <w:rFonts w:asciiTheme="majorEastAsia" w:eastAsiaTheme="majorEastAsia" w:hAnsiTheme="majorEastAsia" w:hint="eastAsia"/>
          <w:noProof/>
        </w:rPr>
        <w:t>Ｑ1</w:t>
      </w:r>
      <w:r w:rsidR="00251D75" w:rsidRPr="0001469C">
        <w:rPr>
          <w:rFonts w:asciiTheme="majorEastAsia" w:eastAsiaTheme="majorEastAsia" w:hAnsiTheme="majorEastAsia"/>
          <w:noProof/>
        </w:rPr>
        <w:t>6</w:t>
      </w:r>
      <w:r w:rsidRPr="0001469C">
        <w:rPr>
          <w:rFonts w:asciiTheme="majorEastAsia" w:eastAsiaTheme="majorEastAsia" w:hAnsiTheme="majorEastAsia" w:hint="eastAsia"/>
          <w:noProof/>
        </w:rPr>
        <w:t>．＜川や大阪湾でのプラスチックごみの状況＞</w:t>
      </w:r>
    </w:p>
    <w:p w14:paraId="14B08EED" w14:textId="43D9E3F3" w:rsidR="0030049F" w:rsidRPr="0001469C" w:rsidRDefault="0030049F" w:rsidP="0030049F">
      <w:pPr>
        <w:ind w:left="420" w:hangingChars="200" w:hanging="420"/>
        <w:jc w:val="left"/>
        <w:rPr>
          <w:rFonts w:asciiTheme="majorEastAsia" w:eastAsiaTheme="majorEastAsia" w:hAnsiTheme="majorEastAsia"/>
          <w:noProof/>
        </w:rPr>
      </w:pPr>
      <w:r w:rsidRPr="0001469C">
        <w:rPr>
          <w:rFonts w:asciiTheme="majorEastAsia" w:eastAsiaTheme="majorEastAsia" w:hAnsiTheme="majorEastAsia" w:hint="eastAsia"/>
          <w:noProof/>
        </w:rPr>
        <w:t xml:space="preserve">　　　大阪市内の川や大阪湾でのプラスチックごみの状況について、あてはまるものを１つお選びください。</w:t>
      </w:r>
    </w:p>
    <w:p w14:paraId="135C97E1" w14:textId="024D7874" w:rsidR="00B34685" w:rsidRPr="0001469C" w:rsidRDefault="0001469C" w:rsidP="0030049F">
      <w:pPr>
        <w:ind w:left="420" w:hangingChars="200" w:hanging="420"/>
        <w:jc w:val="left"/>
        <w:rPr>
          <w:rFonts w:asciiTheme="majorEastAsia" w:eastAsiaTheme="majorEastAsia" w:hAnsiTheme="majorEastAsia"/>
          <w:noProof/>
        </w:rPr>
      </w:pPr>
      <w:r w:rsidRPr="0001469C">
        <w:rPr>
          <w:noProof/>
        </w:rPr>
        <w:drawing>
          <wp:inline distT="0" distB="0" distL="0" distR="0" wp14:anchorId="1196AA67" wp14:editId="78E10729">
            <wp:extent cx="5400040" cy="979805"/>
            <wp:effectExtent l="0" t="0" r="0" b="0"/>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00040" cy="979805"/>
                    </a:xfrm>
                    <a:prstGeom prst="rect">
                      <a:avLst/>
                    </a:prstGeom>
                    <a:noFill/>
                    <a:ln>
                      <a:noFill/>
                    </a:ln>
                  </pic:spPr>
                </pic:pic>
              </a:graphicData>
            </a:graphic>
          </wp:inline>
        </w:drawing>
      </w:r>
    </w:p>
    <w:p w14:paraId="770302C5" w14:textId="71F6BB9A" w:rsidR="001D62ED" w:rsidRPr="002931C2" w:rsidRDefault="001D62ED" w:rsidP="006C3038">
      <w:pPr>
        <w:ind w:leftChars="300" w:left="630"/>
        <w:jc w:val="left"/>
        <w:rPr>
          <w:rFonts w:asciiTheme="majorEastAsia" w:eastAsiaTheme="majorEastAsia" w:hAnsiTheme="majorEastAsia"/>
          <w:noProof/>
        </w:rPr>
      </w:pPr>
      <w:r w:rsidRPr="002931C2">
        <w:rPr>
          <w:rFonts w:asciiTheme="majorEastAsia" w:eastAsiaTheme="majorEastAsia" w:hAnsiTheme="majorEastAsia" w:hint="eastAsia"/>
          <w:noProof/>
        </w:rPr>
        <w:t>「プラスチックごみをよく見かける」、「プラスチックごみをたくさん見かける」と回答した方が約</w:t>
      </w:r>
      <w:r w:rsidR="002931C2" w:rsidRPr="002931C2">
        <w:rPr>
          <w:rFonts w:asciiTheme="majorEastAsia" w:eastAsiaTheme="majorEastAsia" w:hAnsiTheme="majorEastAsia" w:hint="eastAsia"/>
          <w:noProof/>
        </w:rPr>
        <w:t>4</w:t>
      </w:r>
      <w:r w:rsidR="003C75E3">
        <w:rPr>
          <w:rFonts w:asciiTheme="majorEastAsia" w:eastAsiaTheme="majorEastAsia" w:hAnsiTheme="majorEastAsia" w:hint="eastAsia"/>
          <w:noProof/>
        </w:rPr>
        <w:t>2</w:t>
      </w:r>
      <w:r w:rsidR="00E962DF" w:rsidRPr="002931C2">
        <w:rPr>
          <w:rFonts w:asciiTheme="majorEastAsia" w:eastAsiaTheme="majorEastAsia" w:hAnsiTheme="majorEastAsia" w:hint="eastAsia"/>
          <w:noProof/>
        </w:rPr>
        <w:t>％</w:t>
      </w:r>
      <w:r w:rsidRPr="002931C2">
        <w:rPr>
          <w:rFonts w:asciiTheme="majorEastAsia" w:eastAsiaTheme="majorEastAsia" w:hAnsiTheme="majorEastAsia" w:hint="eastAsia"/>
          <w:noProof/>
        </w:rPr>
        <w:t>であり、「プラスチックごみは全く見当たらない」、「プラスチックごみはほとんど見当たらない」と回答した方を大きく上回る結果であった。</w:t>
      </w:r>
      <w:r w:rsidR="00E962DF" w:rsidRPr="002931C2">
        <w:rPr>
          <w:rFonts w:asciiTheme="majorEastAsia" w:eastAsiaTheme="majorEastAsia" w:hAnsiTheme="majorEastAsia" w:hint="eastAsia"/>
          <w:noProof/>
        </w:rPr>
        <w:t>昨年度結果と比較すると「プラスチックごみは全く見当たらない」、「プラスチックごみはほとんど見当たらない」と回答した方</w:t>
      </w:r>
      <w:r w:rsidR="00E67067">
        <w:rPr>
          <w:rFonts w:asciiTheme="majorEastAsia" w:eastAsiaTheme="majorEastAsia" w:hAnsiTheme="majorEastAsia" w:hint="eastAsia"/>
          <w:noProof/>
        </w:rPr>
        <w:t>の割合は横ばいであった。しかし、</w:t>
      </w:r>
      <w:r w:rsidR="00E962DF" w:rsidRPr="002931C2">
        <w:rPr>
          <w:rFonts w:asciiTheme="majorEastAsia" w:eastAsiaTheme="majorEastAsia" w:hAnsiTheme="majorEastAsia" w:hint="eastAsia"/>
          <w:noProof/>
        </w:rPr>
        <w:t>「プラスチックごみをよく見かける」、「プラスチックごみをたくさん見かける」と回答した方は約</w:t>
      </w:r>
      <w:r w:rsidR="002931C2" w:rsidRPr="002931C2">
        <w:rPr>
          <w:rFonts w:asciiTheme="majorEastAsia" w:eastAsiaTheme="majorEastAsia" w:hAnsiTheme="majorEastAsia" w:hint="eastAsia"/>
          <w:noProof/>
        </w:rPr>
        <w:t>６</w:t>
      </w:r>
      <w:r w:rsidR="00E962DF" w:rsidRPr="002931C2">
        <w:rPr>
          <w:rFonts w:asciiTheme="majorEastAsia" w:eastAsiaTheme="majorEastAsia" w:hAnsiTheme="majorEastAsia" w:hint="eastAsia"/>
          <w:noProof/>
        </w:rPr>
        <w:t>％減</w:t>
      </w:r>
      <w:r w:rsidR="00E67067">
        <w:rPr>
          <w:rFonts w:asciiTheme="majorEastAsia" w:eastAsiaTheme="majorEastAsia" w:hAnsiTheme="majorEastAsia" w:hint="eastAsia"/>
          <w:noProof/>
        </w:rPr>
        <w:t>であった</w:t>
      </w:r>
      <w:r w:rsidR="006C3038" w:rsidRPr="002931C2">
        <w:rPr>
          <w:rFonts w:asciiTheme="majorEastAsia" w:eastAsiaTheme="majorEastAsia" w:hAnsiTheme="majorEastAsia" w:hint="eastAsia"/>
          <w:noProof/>
        </w:rPr>
        <w:t>。</w:t>
      </w:r>
    </w:p>
    <w:p w14:paraId="0DD18EA9" w14:textId="13CF7374" w:rsidR="001D62ED" w:rsidRPr="00430B51" w:rsidRDefault="001D62ED" w:rsidP="001D62ED">
      <w:pPr>
        <w:jc w:val="left"/>
        <w:rPr>
          <w:rFonts w:asciiTheme="majorEastAsia" w:eastAsiaTheme="majorEastAsia" w:hAnsiTheme="majorEastAsia"/>
          <w:noProof/>
          <w:highlight w:val="yellow"/>
        </w:rPr>
      </w:pPr>
    </w:p>
    <w:p w14:paraId="1CC79B7F" w14:textId="0B1BD4E8" w:rsidR="00E56479" w:rsidRPr="00AE0585" w:rsidRDefault="00E56479" w:rsidP="00E56479">
      <w:pPr>
        <w:ind w:leftChars="200" w:left="420"/>
        <w:jc w:val="left"/>
        <w:rPr>
          <w:rFonts w:asciiTheme="majorEastAsia" w:eastAsiaTheme="majorEastAsia" w:hAnsiTheme="majorEastAsia"/>
          <w:noProof/>
        </w:rPr>
      </w:pPr>
      <w:r w:rsidRPr="00AE0585">
        <w:rPr>
          <w:rFonts w:asciiTheme="majorEastAsia" w:eastAsiaTheme="majorEastAsia" w:hAnsiTheme="majorEastAsia" w:hint="eastAsia"/>
          <w:noProof/>
        </w:rPr>
        <w:t>Ｑ1</w:t>
      </w:r>
      <w:r w:rsidR="00E962DF" w:rsidRPr="00AE0585">
        <w:rPr>
          <w:rFonts w:asciiTheme="majorEastAsia" w:eastAsiaTheme="majorEastAsia" w:hAnsiTheme="majorEastAsia"/>
          <w:noProof/>
        </w:rPr>
        <w:t>7</w:t>
      </w:r>
      <w:r w:rsidRPr="00AE0585">
        <w:rPr>
          <w:rFonts w:asciiTheme="majorEastAsia" w:eastAsiaTheme="majorEastAsia" w:hAnsiTheme="majorEastAsia" w:hint="eastAsia"/>
          <w:noProof/>
        </w:rPr>
        <w:t>．＜</w:t>
      </w:r>
      <w:r w:rsidR="00B449D4" w:rsidRPr="00AE0585">
        <w:rPr>
          <w:rFonts w:asciiTheme="majorEastAsia" w:eastAsiaTheme="majorEastAsia" w:hAnsiTheme="majorEastAsia" w:hint="eastAsia"/>
          <w:noProof/>
        </w:rPr>
        <w:t>プラスチックごみを減らすためにすべきこと</w:t>
      </w:r>
      <w:r w:rsidRPr="00AE0585">
        <w:rPr>
          <w:rFonts w:asciiTheme="majorEastAsia" w:eastAsiaTheme="majorEastAsia" w:hAnsiTheme="majorEastAsia" w:hint="eastAsia"/>
          <w:noProof/>
        </w:rPr>
        <w:t>＞</w:t>
      </w:r>
    </w:p>
    <w:p w14:paraId="30A51A80" w14:textId="40989FC3" w:rsidR="00E56479" w:rsidRPr="00AE0585" w:rsidRDefault="00E56479" w:rsidP="00E56479">
      <w:pPr>
        <w:ind w:left="420" w:hangingChars="200" w:hanging="420"/>
        <w:jc w:val="left"/>
        <w:rPr>
          <w:rFonts w:asciiTheme="majorEastAsia" w:eastAsiaTheme="majorEastAsia" w:hAnsiTheme="majorEastAsia"/>
          <w:noProof/>
        </w:rPr>
      </w:pPr>
      <w:r w:rsidRPr="00AE0585">
        <w:rPr>
          <w:rFonts w:asciiTheme="majorEastAsia" w:eastAsiaTheme="majorEastAsia" w:hAnsiTheme="majorEastAsia" w:hint="eastAsia"/>
          <w:noProof/>
        </w:rPr>
        <w:t xml:space="preserve">　　　プラスチックごみを減らすため、どうしたらよいと思いますか。ご自由にご記入ください。</w:t>
      </w:r>
    </w:p>
    <w:p w14:paraId="566C7617" w14:textId="777C8FB3" w:rsidR="0014471D" w:rsidRPr="0030049F" w:rsidRDefault="00B126D4" w:rsidP="00B126D4">
      <w:pPr>
        <w:pStyle w:val="af3"/>
        <w:ind w:left="630" w:hangingChars="300" w:hanging="630"/>
        <w:rPr>
          <w:rFonts w:asciiTheme="majorEastAsia" w:eastAsiaTheme="majorEastAsia" w:hAnsiTheme="majorEastAsia"/>
          <w:noProof/>
        </w:rPr>
      </w:pPr>
      <w:r w:rsidRPr="00AE0585">
        <w:rPr>
          <w:rFonts w:asciiTheme="majorEastAsia" w:eastAsiaTheme="majorEastAsia" w:hAnsiTheme="majorEastAsia" w:hint="eastAsia"/>
          <w:noProof/>
        </w:rPr>
        <w:t xml:space="preserve">　　　</w:t>
      </w:r>
      <w:r w:rsidR="00AB70F1" w:rsidRPr="00AE0585">
        <w:rPr>
          <w:rFonts w:asciiTheme="majorEastAsia" w:eastAsiaTheme="majorEastAsia" w:hAnsiTheme="majorEastAsia" w:hint="eastAsia"/>
          <w:noProof/>
        </w:rPr>
        <w:t xml:space="preserve"> </w:t>
      </w:r>
      <w:r w:rsidR="00625DB4" w:rsidRPr="00AE0585">
        <w:rPr>
          <w:rFonts w:asciiTheme="majorEastAsia" w:eastAsiaTheme="majorEastAsia" w:hAnsiTheme="majorEastAsia" w:hint="eastAsia"/>
          <w:noProof/>
        </w:rPr>
        <w:t>「</w:t>
      </w:r>
      <w:r w:rsidR="000D5D27" w:rsidRPr="00AE0585">
        <w:rPr>
          <w:rFonts w:asciiTheme="majorEastAsia" w:eastAsiaTheme="majorEastAsia" w:hAnsiTheme="majorEastAsia" w:hint="eastAsia"/>
          <w:noProof/>
        </w:rPr>
        <w:t>個人意識の向上・個人の自覚・モラルの向上・マナーの向上</w:t>
      </w:r>
      <w:r w:rsidR="00625DB4" w:rsidRPr="00AE0585">
        <w:rPr>
          <w:rFonts w:asciiTheme="majorEastAsia" w:eastAsiaTheme="majorEastAsia" w:hAnsiTheme="majorEastAsia" w:hint="eastAsia"/>
          <w:noProof/>
        </w:rPr>
        <w:t>」</w:t>
      </w:r>
      <w:r w:rsidR="000D5D27" w:rsidRPr="00AE0585">
        <w:rPr>
          <w:rFonts w:asciiTheme="majorEastAsia" w:eastAsiaTheme="majorEastAsia" w:hAnsiTheme="majorEastAsia" w:hint="eastAsia"/>
          <w:noProof/>
        </w:rPr>
        <w:t>といった意見が</w:t>
      </w:r>
      <w:r w:rsidR="002931C2" w:rsidRPr="00AE0585">
        <w:rPr>
          <w:rFonts w:asciiTheme="majorEastAsia" w:eastAsiaTheme="majorEastAsia" w:hAnsiTheme="majorEastAsia" w:hint="eastAsia"/>
          <w:noProof/>
        </w:rPr>
        <w:t>4</w:t>
      </w:r>
      <w:r w:rsidR="00A97A12">
        <w:rPr>
          <w:rFonts w:asciiTheme="majorEastAsia" w:eastAsiaTheme="majorEastAsia" w:hAnsiTheme="majorEastAsia" w:hint="eastAsia"/>
          <w:noProof/>
        </w:rPr>
        <w:t>5</w:t>
      </w:r>
      <w:r w:rsidR="00625DB4" w:rsidRPr="00AE0585">
        <w:rPr>
          <w:rFonts w:asciiTheme="majorEastAsia" w:eastAsiaTheme="majorEastAsia" w:hAnsiTheme="majorEastAsia" w:hint="eastAsia"/>
          <w:noProof/>
        </w:rPr>
        <w:t>件、</w:t>
      </w:r>
      <w:r w:rsidR="000D5D27" w:rsidRPr="00AE0585">
        <w:rPr>
          <w:rFonts w:asciiTheme="majorEastAsia" w:eastAsiaTheme="majorEastAsia" w:hAnsiTheme="majorEastAsia" w:hint="eastAsia"/>
          <w:noProof/>
        </w:rPr>
        <w:t>「ゴミ箱の設置」等が</w:t>
      </w:r>
      <w:r w:rsidR="00AE0585" w:rsidRPr="00AE0585">
        <w:rPr>
          <w:rFonts w:asciiTheme="majorEastAsia" w:eastAsiaTheme="majorEastAsia" w:hAnsiTheme="majorEastAsia" w:hint="eastAsia"/>
          <w:noProof/>
        </w:rPr>
        <w:t>1</w:t>
      </w:r>
      <w:r w:rsidR="00A97A12">
        <w:rPr>
          <w:rFonts w:asciiTheme="majorEastAsia" w:eastAsiaTheme="majorEastAsia" w:hAnsiTheme="majorEastAsia" w:hint="eastAsia"/>
          <w:noProof/>
        </w:rPr>
        <w:t>0</w:t>
      </w:r>
      <w:r w:rsidR="000D5D27" w:rsidRPr="00AE0585">
        <w:rPr>
          <w:rFonts w:asciiTheme="majorEastAsia" w:eastAsiaTheme="majorEastAsia" w:hAnsiTheme="majorEastAsia" w:hint="eastAsia"/>
          <w:noProof/>
        </w:rPr>
        <w:t>件、「分別の徹底」等が1</w:t>
      </w:r>
      <w:r w:rsidR="00AE0585" w:rsidRPr="00AE0585">
        <w:rPr>
          <w:rFonts w:asciiTheme="majorEastAsia" w:eastAsiaTheme="majorEastAsia" w:hAnsiTheme="majorEastAsia" w:hint="eastAsia"/>
          <w:noProof/>
        </w:rPr>
        <w:t>4</w:t>
      </w:r>
      <w:r w:rsidR="000D5D27" w:rsidRPr="00AE0585">
        <w:rPr>
          <w:rFonts w:asciiTheme="majorEastAsia" w:eastAsiaTheme="majorEastAsia" w:hAnsiTheme="majorEastAsia" w:hint="eastAsia"/>
          <w:noProof/>
        </w:rPr>
        <w:t>件、「罰則の強化・罰金」等が</w:t>
      </w:r>
      <w:r w:rsidR="00A97A12">
        <w:rPr>
          <w:rFonts w:asciiTheme="majorEastAsia" w:eastAsiaTheme="majorEastAsia" w:hAnsiTheme="majorEastAsia" w:hint="eastAsia"/>
          <w:noProof/>
        </w:rPr>
        <w:t>18</w:t>
      </w:r>
      <w:r w:rsidR="000D5D27" w:rsidRPr="00AE0585">
        <w:rPr>
          <w:rFonts w:asciiTheme="majorEastAsia" w:eastAsiaTheme="majorEastAsia" w:hAnsiTheme="majorEastAsia" w:hint="eastAsia"/>
          <w:noProof/>
        </w:rPr>
        <w:t>件、「監視カメラの設置」等が３件、</w:t>
      </w:r>
      <w:r w:rsidR="009E31FB" w:rsidRPr="00AE0585">
        <w:rPr>
          <w:rFonts w:asciiTheme="majorEastAsia" w:eastAsiaTheme="majorEastAsia" w:hAnsiTheme="majorEastAsia" w:hint="eastAsia"/>
          <w:noProof/>
        </w:rPr>
        <w:t>「啓発活動・学校教育」等が</w:t>
      </w:r>
      <w:r w:rsidR="00AE0585" w:rsidRPr="00AE0585">
        <w:rPr>
          <w:rFonts w:asciiTheme="majorEastAsia" w:eastAsiaTheme="majorEastAsia" w:hAnsiTheme="majorEastAsia" w:hint="eastAsia"/>
          <w:noProof/>
        </w:rPr>
        <w:t>７</w:t>
      </w:r>
      <w:r w:rsidR="009E31FB" w:rsidRPr="00AE0585">
        <w:rPr>
          <w:rFonts w:asciiTheme="majorEastAsia" w:eastAsiaTheme="majorEastAsia" w:hAnsiTheme="majorEastAsia" w:hint="eastAsia"/>
          <w:noProof/>
        </w:rPr>
        <w:t>件、「使用しない・使用を減らす・使用の制限」等が</w:t>
      </w:r>
      <w:r w:rsidR="00AE0585" w:rsidRPr="00AE0585">
        <w:rPr>
          <w:rFonts w:asciiTheme="majorEastAsia" w:eastAsiaTheme="majorEastAsia" w:hAnsiTheme="majorEastAsia" w:hint="eastAsia"/>
          <w:noProof/>
        </w:rPr>
        <w:t>24</w:t>
      </w:r>
      <w:r w:rsidR="009E31FB" w:rsidRPr="00AE0585">
        <w:rPr>
          <w:rFonts w:asciiTheme="majorEastAsia" w:eastAsiaTheme="majorEastAsia" w:hAnsiTheme="majorEastAsia" w:hint="eastAsia"/>
          <w:noProof/>
        </w:rPr>
        <w:t>件</w:t>
      </w:r>
      <w:r w:rsidR="00FF3F4F" w:rsidRPr="00AE0585">
        <w:rPr>
          <w:rFonts w:asciiTheme="majorEastAsia" w:eastAsiaTheme="majorEastAsia" w:hAnsiTheme="majorEastAsia" w:hint="eastAsia"/>
          <w:noProof/>
        </w:rPr>
        <w:t>であった</w:t>
      </w:r>
      <w:r w:rsidR="00271337" w:rsidRPr="00AE0585">
        <w:rPr>
          <w:rFonts w:asciiTheme="majorEastAsia" w:eastAsiaTheme="majorEastAsia" w:hAnsiTheme="majorEastAsia" w:hint="eastAsia"/>
          <w:noProof/>
        </w:rPr>
        <w:t>。一方で「なし・わからない」といった回答が</w:t>
      </w:r>
      <w:r w:rsidR="00AE0585" w:rsidRPr="00AE0585">
        <w:rPr>
          <w:rFonts w:asciiTheme="majorEastAsia" w:eastAsiaTheme="majorEastAsia" w:hAnsiTheme="majorEastAsia" w:hint="eastAsia"/>
          <w:noProof/>
        </w:rPr>
        <w:t>94</w:t>
      </w:r>
      <w:r w:rsidR="00FF3F4F" w:rsidRPr="00AE0585">
        <w:rPr>
          <w:rFonts w:asciiTheme="majorEastAsia" w:eastAsiaTheme="majorEastAsia" w:hAnsiTheme="majorEastAsia" w:hint="eastAsia"/>
          <w:noProof/>
        </w:rPr>
        <w:t>件、無回答が</w:t>
      </w:r>
      <w:r w:rsidR="00AE0585" w:rsidRPr="00AE0585">
        <w:rPr>
          <w:rFonts w:asciiTheme="majorEastAsia" w:eastAsiaTheme="majorEastAsia" w:hAnsiTheme="majorEastAsia" w:hint="eastAsia"/>
          <w:noProof/>
        </w:rPr>
        <w:t>113</w:t>
      </w:r>
      <w:r w:rsidR="00FF3F4F" w:rsidRPr="00AE0585">
        <w:rPr>
          <w:rFonts w:asciiTheme="majorEastAsia" w:eastAsiaTheme="majorEastAsia" w:hAnsiTheme="majorEastAsia" w:hint="eastAsia"/>
          <w:noProof/>
        </w:rPr>
        <w:t>件であった。</w:t>
      </w:r>
    </w:p>
    <w:sectPr w:rsidR="0014471D" w:rsidRPr="0030049F" w:rsidSect="002C7AB0">
      <w:headerReference w:type="first" r:id="rId29"/>
      <w:pgSz w:w="11906" w:h="16838" w:code="9"/>
      <w:pgMar w:top="1418" w:right="1701" w:bottom="993"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64A2F" w14:textId="77777777" w:rsidR="00047479" w:rsidRDefault="00047479" w:rsidP="008150AA">
      <w:r>
        <w:separator/>
      </w:r>
    </w:p>
  </w:endnote>
  <w:endnote w:type="continuationSeparator" w:id="0">
    <w:p w14:paraId="43A648FA" w14:textId="77777777" w:rsidR="00047479" w:rsidRDefault="00047479" w:rsidP="00815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08EC1" w14:textId="77777777" w:rsidR="00047479" w:rsidRDefault="00047479" w:rsidP="008150AA">
      <w:r>
        <w:separator/>
      </w:r>
    </w:p>
  </w:footnote>
  <w:footnote w:type="continuationSeparator" w:id="0">
    <w:p w14:paraId="701699B7" w14:textId="77777777" w:rsidR="00047479" w:rsidRDefault="00047479" w:rsidP="00815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DD84B" w14:textId="3979EE3F" w:rsidR="002C7AB0" w:rsidRPr="002C7AB0" w:rsidRDefault="002C7AB0" w:rsidP="002C7AB0">
    <w:pPr>
      <w:pStyle w:val="a3"/>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4388"/>
    <w:multiLevelType w:val="hybridMultilevel"/>
    <w:tmpl w:val="6966EFBC"/>
    <w:lvl w:ilvl="0" w:tplc="73526CA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E6D267A"/>
    <w:multiLevelType w:val="hybridMultilevel"/>
    <w:tmpl w:val="3E14136E"/>
    <w:lvl w:ilvl="0" w:tplc="E3724CA8">
      <w:start w:val="1"/>
      <w:numFmt w:val="decimalFullWidth"/>
      <w:lvlText w:val="%1．"/>
      <w:lvlJc w:val="left"/>
      <w:pPr>
        <w:ind w:left="846" w:hanging="4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 w15:restartNumberingAfterBreak="0">
    <w:nsid w:val="0F696717"/>
    <w:multiLevelType w:val="hybridMultilevel"/>
    <w:tmpl w:val="DB701722"/>
    <w:lvl w:ilvl="0" w:tplc="CA2E03E6">
      <w:start w:val="1"/>
      <w:numFmt w:val="decimalFullWidth"/>
      <w:lvlText w:val="%1．"/>
      <w:lvlJc w:val="left"/>
      <w:pPr>
        <w:ind w:left="988"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07E6391"/>
    <w:multiLevelType w:val="hybridMultilevel"/>
    <w:tmpl w:val="9A7AD154"/>
    <w:lvl w:ilvl="0" w:tplc="419C71BC">
      <w:start w:val="1"/>
      <w:numFmt w:val="decimalFullWidth"/>
      <w:lvlText w:val="%1．"/>
      <w:lvlJc w:val="left"/>
      <w:pPr>
        <w:ind w:left="844" w:hanging="420"/>
      </w:pPr>
      <w:rPr>
        <w:rFonts w:hint="default"/>
        <w:lang w:val="en-US"/>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4" w15:restartNumberingAfterBreak="0">
    <w:nsid w:val="13585625"/>
    <w:multiLevelType w:val="multilevel"/>
    <w:tmpl w:val="188A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3D449A"/>
    <w:multiLevelType w:val="hybridMultilevel"/>
    <w:tmpl w:val="B93A65DE"/>
    <w:lvl w:ilvl="0" w:tplc="F13AE78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21309D"/>
    <w:multiLevelType w:val="hybridMultilevel"/>
    <w:tmpl w:val="5CA6DB86"/>
    <w:lvl w:ilvl="0" w:tplc="B8EA88F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5E91831"/>
    <w:multiLevelType w:val="hybridMultilevel"/>
    <w:tmpl w:val="9FDE8194"/>
    <w:lvl w:ilvl="0" w:tplc="FDF0A3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E970DC"/>
    <w:multiLevelType w:val="hybridMultilevel"/>
    <w:tmpl w:val="7FD811B8"/>
    <w:lvl w:ilvl="0" w:tplc="4FA0281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4A48BD"/>
    <w:multiLevelType w:val="hybridMultilevel"/>
    <w:tmpl w:val="062AEBA0"/>
    <w:lvl w:ilvl="0" w:tplc="5816DA9A">
      <w:start w:val="1"/>
      <w:numFmt w:val="decimalFullWidth"/>
      <w:lvlText w:val="%1．"/>
      <w:lvlJc w:val="left"/>
      <w:pPr>
        <w:ind w:left="846"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34D34EC2"/>
    <w:multiLevelType w:val="hybridMultilevel"/>
    <w:tmpl w:val="473427A2"/>
    <w:lvl w:ilvl="0" w:tplc="CE5C27E6">
      <w:start w:val="1"/>
      <w:numFmt w:val="decimalFullWidth"/>
      <w:lvlText w:val="%1．"/>
      <w:lvlJc w:val="left"/>
      <w:pPr>
        <w:ind w:left="420" w:hanging="4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50011C5"/>
    <w:multiLevelType w:val="hybridMultilevel"/>
    <w:tmpl w:val="486A8B14"/>
    <w:lvl w:ilvl="0" w:tplc="0C5A4434">
      <w:start w:val="1"/>
      <w:numFmt w:val="decimalFullWidth"/>
      <w:lvlText w:val="%1．"/>
      <w:lvlJc w:val="left"/>
      <w:pPr>
        <w:ind w:left="846" w:hanging="420"/>
      </w:pPr>
      <w:rPr>
        <w:rFonts w:hint="default"/>
        <w:i w:val="0"/>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84E4504"/>
    <w:multiLevelType w:val="hybridMultilevel"/>
    <w:tmpl w:val="47DC2E74"/>
    <w:lvl w:ilvl="0" w:tplc="EF36928A">
      <w:start w:val="1"/>
      <w:numFmt w:val="decimalFullWidth"/>
      <w:lvlText w:val="%1．"/>
      <w:lvlJc w:val="left"/>
      <w:pPr>
        <w:ind w:left="825" w:hanging="4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3" w15:restartNumberingAfterBreak="0">
    <w:nsid w:val="394A7B9A"/>
    <w:multiLevelType w:val="hybridMultilevel"/>
    <w:tmpl w:val="5AC4A00A"/>
    <w:lvl w:ilvl="0" w:tplc="F7CA9C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4967345"/>
    <w:multiLevelType w:val="hybridMultilevel"/>
    <w:tmpl w:val="03A65EF8"/>
    <w:lvl w:ilvl="0" w:tplc="4E00AE16">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45C85987"/>
    <w:multiLevelType w:val="hybridMultilevel"/>
    <w:tmpl w:val="3E583078"/>
    <w:lvl w:ilvl="0" w:tplc="EC3C71C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8425FE1"/>
    <w:multiLevelType w:val="hybridMultilevel"/>
    <w:tmpl w:val="DEECAE4E"/>
    <w:lvl w:ilvl="0" w:tplc="160041FC">
      <w:start w:val="1"/>
      <w:numFmt w:val="decimalFullWidth"/>
      <w:lvlText w:val="%1．"/>
      <w:lvlJc w:val="left"/>
      <w:pPr>
        <w:ind w:left="846"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B496F3A"/>
    <w:multiLevelType w:val="hybridMultilevel"/>
    <w:tmpl w:val="A7445C2C"/>
    <w:lvl w:ilvl="0" w:tplc="31E6C226">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4FED7D6B"/>
    <w:multiLevelType w:val="hybridMultilevel"/>
    <w:tmpl w:val="D65AF388"/>
    <w:lvl w:ilvl="0" w:tplc="7F72CD42">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528C7E69"/>
    <w:multiLevelType w:val="hybridMultilevel"/>
    <w:tmpl w:val="68921992"/>
    <w:lvl w:ilvl="0" w:tplc="4B78D192">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56677246"/>
    <w:multiLevelType w:val="hybridMultilevel"/>
    <w:tmpl w:val="FB44F49C"/>
    <w:lvl w:ilvl="0" w:tplc="BEA2DC4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8922797"/>
    <w:multiLevelType w:val="hybridMultilevel"/>
    <w:tmpl w:val="7460E3C4"/>
    <w:lvl w:ilvl="0" w:tplc="3020CAC4">
      <w:start w:val="1"/>
      <w:numFmt w:val="decimalFullWidth"/>
      <w:lvlText w:val="%1．"/>
      <w:lvlJc w:val="left"/>
      <w:pPr>
        <w:ind w:left="846"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5AEF3AB7"/>
    <w:multiLevelType w:val="hybridMultilevel"/>
    <w:tmpl w:val="5A746DA8"/>
    <w:lvl w:ilvl="0" w:tplc="A8D8FB18">
      <w:start w:val="1"/>
      <w:numFmt w:val="decimalFullWidth"/>
      <w:lvlText w:val="%1．"/>
      <w:lvlJc w:val="left"/>
      <w:pPr>
        <w:ind w:left="2264" w:hanging="420"/>
      </w:pPr>
      <w:rPr>
        <w:rFonts w:hint="default"/>
      </w:rPr>
    </w:lvl>
    <w:lvl w:ilvl="1" w:tplc="04090017" w:tentative="1">
      <w:start w:val="1"/>
      <w:numFmt w:val="aiueoFullWidth"/>
      <w:lvlText w:val="(%2)"/>
      <w:lvlJc w:val="left"/>
      <w:pPr>
        <w:ind w:left="1829" w:hanging="420"/>
      </w:pPr>
    </w:lvl>
    <w:lvl w:ilvl="2" w:tplc="04090011" w:tentative="1">
      <w:start w:val="1"/>
      <w:numFmt w:val="decimalEnclosedCircle"/>
      <w:lvlText w:val="%3"/>
      <w:lvlJc w:val="left"/>
      <w:pPr>
        <w:ind w:left="2249" w:hanging="420"/>
      </w:pPr>
    </w:lvl>
    <w:lvl w:ilvl="3" w:tplc="0409000F" w:tentative="1">
      <w:start w:val="1"/>
      <w:numFmt w:val="decimal"/>
      <w:lvlText w:val="%4."/>
      <w:lvlJc w:val="left"/>
      <w:pPr>
        <w:ind w:left="2669" w:hanging="420"/>
      </w:pPr>
    </w:lvl>
    <w:lvl w:ilvl="4" w:tplc="04090017" w:tentative="1">
      <w:start w:val="1"/>
      <w:numFmt w:val="aiueoFullWidth"/>
      <w:lvlText w:val="(%5)"/>
      <w:lvlJc w:val="left"/>
      <w:pPr>
        <w:ind w:left="3089" w:hanging="420"/>
      </w:pPr>
    </w:lvl>
    <w:lvl w:ilvl="5" w:tplc="04090011" w:tentative="1">
      <w:start w:val="1"/>
      <w:numFmt w:val="decimalEnclosedCircle"/>
      <w:lvlText w:val="%6"/>
      <w:lvlJc w:val="left"/>
      <w:pPr>
        <w:ind w:left="3509" w:hanging="420"/>
      </w:pPr>
    </w:lvl>
    <w:lvl w:ilvl="6" w:tplc="0409000F" w:tentative="1">
      <w:start w:val="1"/>
      <w:numFmt w:val="decimal"/>
      <w:lvlText w:val="%7."/>
      <w:lvlJc w:val="left"/>
      <w:pPr>
        <w:ind w:left="3929" w:hanging="420"/>
      </w:pPr>
    </w:lvl>
    <w:lvl w:ilvl="7" w:tplc="04090017" w:tentative="1">
      <w:start w:val="1"/>
      <w:numFmt w:val="aiueoFullWidth"/>
      <w:lvlText w:val="(%8)"/>
      <w:lvlJc w:val="left"/>
      <w:pPr>
        <w:ind w:left="4349" w:hanging="420"/>
      </w:pPr>
    </w:lvl>
    <w:lvl w:ilvl="8" w:tplc="04090011" w:tentative="1">
      <w:start w:val="1"/>
      <w:numFmt w:val="decimalEnclosedCircle"/>
      <w:lvlText w:val="%9"/>
      <w:lvlJc w:val="left"/>
      <w:pPr>
        <w:ind w:left="4769" w:hanging="420"/>
      </w:pPr>
    </w:lvl>
  </w:abstractNum>
  <w:abstractNum w:abstractNumId="23" w15:restartNumberingAfterBreak="0">
    <w:nsid w:val="60654F26"/>
    <w:multiLevelType w:val="hybridMultilevel"/>
    <w:tmpl w:val="0C6A8F64"/>
    <w:lvl w:ilvl="0" w:tplc="7FA672AA">
      <w:start w:val="1"/>
      <w:numFmt w:val="decimalFullWidth"/>
      <w:lvlText w:val="%1．"/>
      <w:lvlJc w:val="left"/>
      <w:pPr>
        <w:ind w:left="846" w:hanging="420"/>
      </w:pPr>
      <w:rPr>
        <w:rFonts w:hint="default"/>
        <w:color w:val="FF0000"/>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4" w15:restartNumberingAfterBreak="0">
    <w:nsid w:val="63627FED"/>
    <w:multiLevelType w:val="hybridMultilevel"/>
    <w:tmpl w:val="0964AB0C"/>
    <w:lvl w:ilvl="0" w:tplc="571C1E4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E3C4BB2"/>
    <w:multiLevelType w:val="hybridMultilevel"/>
    <w:tmpl w:val="B6C42E7A"/>
    <w:lvl w:ilvl="0" w:tplc="1D242EB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350218F"/>
    <w:multiLevelType w:val="hybridMultilevel"/>
    <w:tmpl w:val="3E14136E"/>
    <w:lvl w:ilvl="0" w:tplc="E3724CA8">
      <w:start w:val="1"/>
      <w:numFmt w:val="decimalFullWidth"/>
      <w:lvlText w:val="%1．"/>
      <w:lvlJc w:val="left"/>
      <w:pPr>
        <w:ind w:left="846" w:hanging="4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7" w15:restartNumberingAfterBreak="0">
    <w:nsid w:val="75256D0D"/>
    <w:multiLevelType w:val="hybridMultilevel"/>
    <w:tmpl w:val="186A0A04"/>
    <w:lvl w:ilvl="0" w:tplc="FC8AE7AA">
      <w:start w:val="1"/>
      <w:numFmt w:val="decimalFullWidth"/>
      <w:lvlText w:val="%1．"/>
      <w:lvlJc w:val="left"/>
      <w:pPr>
        <w:ind w:left="846"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788E33D5"/>
    <w:multiLevelType w:val="hybridMultilevel"/>
    <w:tmpl w:val="3404DA2C"/>
    <w:lvl w:ilvl="0" w:tplc="B42233D8">
      <w:start w:val="1"/>
      <w:numFmt w:val="decimalFullWidth"/>
      <w:lvlText w:val="%1．"/>
      <w:lvlJc w:val="left"/>
      <w:pPr>
        <w:ind w:left="842" w:hanging="4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29" w15:restartNumberingAfterBreak="0">
    <w:nsid w:val="7B2872F1"/>
    <w:multiLevelType w:val="hybridMultilevel"/>
    <w:tmpl w:val="78B8BB42"/>
    <w:lvl w:ilvl="0" w:tplc="FE8AB56C">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7BC91F31"/>
    <w:multiLevelType w:val="hybridMultilevel"/>
    <w:tmpl w:val="60B21970"/>
    <w:lvl w:ilvl="0" w:tplc="95F08ED0">
      <w:start w:val="9"/>
      <w:numFmt w:val="decimalFullWidth"/>
      <w:lvlText w:val="問%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7DDA64B1"/>
    <w:multiLevelType w:val="hybridMultilevel"/>
    <w:tmpl w:val="46F46A48"/>
    <w:lvl w:ilvl="0" w:tplc="9F58680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2692572">
    <w:abstractNumId w:val="25"/>
  </w:num>
  <w:num w:numId="2" w16cid:durableId="1406343806">
    <w:abstractNumId w:val="7"/>
  </w:num>
  <w:num w:numId="3" w16cid:durableId="889345762">
    <w:abstractNumId w:val="5"/>
  </w:num>
  <w:num w:numId="4" w16cid:durableId="935405475">
    <w:abstractNumId w:val="10"/>
  </w:num>
  <w:num w:numId="5" w16cid:durableId="869028313">
    <w:abstractNumId w:val="6"/>
  </w:num>
  <w:num w:numId="6" w16cid:durableId="1352729167">
    <w:abstractNumId w:val="20"/>
  </w:num>
  <w:num w:numId="7" w16cid:durableId="1325815127">
    <w:abstractNumId w:val="31"/>
  </w:num>
  <w:num w:numId="8" w16cid:durableId="1526821590">
    <w:abstractNumId w:val="24"/>
  </w:num>
  <w:num w:numId="9" w16cid:durableId="337270161">
    <w:abstractNumId w:val="15"/>
  </w:num>
  <w:num w:numId="10" w16cid:durableId="374355188">
    <w:abstractNumId w:val="8"/>
  </w:num>
  <w:num w:numId="11" w16cid:durableId="902908963">
    <w:abstractNumId w:val="11"/>
  </w:num>
  <w:num w:numId="12" w16cid:durableId="1343626976">
    <w:abstractNumId w:val="21"/>
  </w:num>
  <w:num w:numId="13" w16cid:durableId="112722230">
    <w:abstractNumId w:val="19"/>
  </w:num>
  <w:num w:numId="14" w16cid:durableId="1894461566">
    <w:abstractNumId w:val="23"/>
  </w:num>
  <w:num w:numId="15" w16cid:durableId="647442669">
    <w:abstractNumId w:val="1"/>
  </w:num>
  <w:num w:numId="16" w16cid:durableId="726683379">
    <w:abstractNumId w:val="14"/>
  </w:num>
  <w:num w:numId="17" w16cid:durableId="106898098">
    <w:abstractNumId w:val="18"/>
  </w:num>
  <w:num w:numId="18" w16cid:durableId="1078748223">
    <w:abstractNumId w:val="27"/>
  </w:num>
  <w:num w:numId="19" w16cid:durableId="627123444">
    <w:abstractNumId w:val="0"/>
  </w:num>
  <w:num w:numId="20" w16cid:durableId="199827531">
    <w:abstractNumId w:val="29"/>
  </w:num>
  <w:num w:numId="21" w16cid:durableId="1631132944">
    <w:abstractNumId w:val="12"/>
  </w:num>
  <w:num w:numId="22" w16cid:durableId="891574370">
    <w:abstractNumId w:val="16"/>
  </w:num>
  <w:num w:numId="23" w16cid:durableId="443309268">
    <w:abstractNumId w:val="22"/>
  </w:num>
  <w:num w:numId="24" w16cid:durableId="1798913973">
    <w:abstractNumId w:val="17"/>
  </w:num>
  <w:num w:numId="25" w16cid:durableId="610556354">
    <w:abstractNumId w:val="4"/>
  </w:num>
  <w:num w:numId="26" w16cid:durableId="1139421247">
    <w:abstractNumId w:val="28"/>
  </w:num>
  <w:num w:numId="27" w16cid:durableId="1691877443">
    <w:abstractNumId w:val="3"/>
  </w:num>
  <w:num w:numId="28" w16cid:durableId="1803838940">
    <w:abstractNumId w:val="9"/>
  </w:num>
  <w:num w:numId="29" w16cid:durableId="429935575">
    <w:abstractNumId w:val="2"/>
  </w:num>
  <w:num w:numId="30" w16cid:durableId="1166703818">
    <w:abstractNumId w:val="26"/>
  </w:num>
  <w:num w:numId="31" w16cid:durableId="784423484">
    <w:abstractNumId w:val="30"/>
  </w:num>
  <w:num w:numId="32" w16cid:durableId="9187578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3926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E81"/>
    <w:rsid w:val="0000032D"/>
    <w:rsid w:val="00003CBB"/>
    <w:rsid w:val="00003D4C"/>
    <w:rsid w:val="0001049B"/>
    <w:rsid w:val="000118D4"/>
    <w:rsid w:val="00013612"/>
    <w:rsid w:val="000136C5"/>
    <w:rsid w:val="0001469C"/>
    <w:rsid w:val="00015BF5"/>
    <w:rsid w:val="00015FB5"/>
    <w:rsid w:val="00016B47"/>
    <w:rsid w:val="00017095"/>
    <w:rsid w:val="000175C3"/>
    <w:rsid w:val="00020AFA"/>
    <w:rsid w:val="00021D4A"/>
    <w:rsid w:val="0002361E"/>
    <w:rsid w:val="000239FF"/>
    <w:rsid w:val="0002598A"/>
    <w:rsid w:val="00025DB4"/>
    <w:rsid w:val="00026056"/>
    <w:rsid w:val="00031209"/>
    <w:rsid w:val="00031A30"/>
    <w:rsid w:val="00032061"/>
    <w:rsid w:val="0003286B"/>
    <w:rsid w:val="00032899"/>
    <w:rsid w:val="00033A93"/>
    <w:rsid w:val="0003419B"/>
    <w:rsid w:val="00041100"/>
    <w:rsid w:val="0004446C"/>
    <w:rsid w:val="00045D77"/>
    <w:rsid w:val="0004654D"/>
    <w:rsid w:val="000473C4"/>
    <w:rsid w:val="00047479"/>
    <w:rsid w:val="00051308"/>
    <w:rsid w:val="00052654"/>
    <w:rsid w:val="0005290C"/>
    <w:rsid w:val="0005364F"/>
    <w:rsid w:val="00055FCF"/>
    <w:rsid w:val="0005649B"/>
    <w:rsid w:val="000569F3"/>
    <w:rsid w:val="000573B0"/>
    <w:rsid w:val="00060D47"/>
    <w:rsid w:val="00061E84"/>
    <w:rsid w:val="00065003"/>
    <w:rsid w:val="0006615A"/>
    <w:rsid w:val="00067334"/>
    <w:rsid w:val="00067B91"/>
    <w:rsid w:val="00070652"/>
    <w:rsid w:val="000713F1"/>
    <w:rsid w:val="00072487"/>
    <w:rsid w:val="00073A8D"/>
    <w:rsid w:val="00073F06"/>
    <w:rsid w:val="00074435"/>
    <w:rsid w:val="000759CC"/>
    <w:rsid w:val="00075D4F"/>
    <w:rsid w:val="00075EE1"/>
    <w:rsid w:val="00076FC3"/>
    <w:rsid w:val="00081AFC"/>
    <w:rsid w:val="00082606"/>
    <w:rsid w:val="00082E2D"/>
    <w:rsid w:val="00083133"/>
    <w:rsid w:val="00083DD6"/>
    <w:rsid w:val="00084994"/>
    <w:rsid w:val="00084D67"/>
    <w:rsid w:val="00084F6B"/>
    <w:rsid w:val="000855C1"/>
    <w:rsid w:val="000863A6"/>
    <w:rsid w:val="0009309C"/>
    <w:rsid w:val="0009500A"/>
    <w:rsid w:val="00095485"/>
    <w:rsid w:val="00095778"/>
    <w:rsid w:val="000A0793"/>
    <w:rsid w:val="000A0AD5"/>
    <w:rsid w:val="000A29CA"/>
    <w:rsid w:val="000A4BD1"/>
    <w:rsid w:val="000A5922"/>
    <w:rsid w:val="000A5936"/>
    <w:rsid w:val="000B06B0"/>
    <w:rsid w:val="000B19DA"/>
    <w:rsid w:val="000B34DA"/>
    <w:rsid w:val="000B4EA5"/>
    <w:rsid w:val="000C21BE"/>
    <w:rsid w:val="000C3CC3"/>
    <w:rsid w:val="000C4756"/>
    <w:rsid w:val="000C4FC6"/>
    <w:rsid w:val="000C53B9"/>
    <w:rsid w:val="000C70A0"/>
    <w:rsid w:val="000D1639"/>
    <w:rsid w:val="000D201F"/>
    <w:rsid w:val="000D3BB9"/>
    <w:rsid w:val="000D45FF"/>
    <w:rsid w:val="000D4E59"/>
    <w:rsid w:val="000D5253"/>
    <w:rsid w:val="000D5D27"/>
    <w:rsid w:val="000D62F9"/>
    <w:rsid w:val="000D7B9C"/>
    <w:rsid w:val="000E00C8"/>
    <w:rsid w:val="000E227C"/>
    <w:rsid w:val="000E2680"/>
    <w:rsid w:val="000E3218"/>
    <w:rsid w:val="000E79E8"/>
    <w:rsid w:val="000F0B1C"/>
    <w:rsid w:val="000F102A"/>
    <w:rsid w:val="000F1DCA"/>
    <w:rsid w:val="000F2691"/>
    <w:rsid w:val="000F7539"/>
    <w:rsid w:val="00101CBC"/>
    <w:rsid w:val="00102EBB"/>
    <w:rsid w:val="0010523F"/>
    <w:rsid w:val="00107159"/>
    <w:rsid w:val="00110D83"/>
    <w:rsid w:val="00113A78"/>
    <w:rsid w:val="00114BB3"/>
    <w:rsid w:val="001157FB"/>
    <w:rsid w:val="00115F98"/>
    <w:rsid w:val="00116ACE"/>
    <w:rsid w:val="00116F9C"/>
    <w:rsid w:val="00123FFA"/>
    <w:rsid w:val="00125D3D"/>
    <w:rsid w:val="001308A5"/>
    <w:rsid w:val="00132CBA"/>
    <w:rsid w:val="0013379A"/>
    <w:rsid w:val="00133C77"/>
    <w:rsid w:val="00133C89"/>
    <w:rsid w:val="00136CAC"/>
    <w:rsid w:val="001414F8"/>
    <w:rsid w:val="00141DDD"/>
    <w:rsid w:val="00142DF0"/>
    <w:rsid w:val="00142FD3"/>
    <w:rsid w:val="0014471D"/>
    <w:rsid w:val="00144B01"/>
    <w:rsid w:val="001478B5"/>
    <w:rsid w:val="001510E3"/>
    <w:rsid w:val="001512BF"/>
    <w:rsid w:val="00151F93"/>
    <w:rsid w:val="00152488"/>
    <w:rsid w:val="0015291A"/>
    <w:rsid w:val="00152FA9"/>
    <w:rsid w:val="0015417F"/>
    <w:rsid w:val="00154457"/>
    <w:rsid w:val="001544D7"/>
    <w:rsid w:val="00154B66"/>
    <w:rsid w:val="00155790"/>
    <w:rsid w:val="0015659C"/>
    <w:rsid w:val="00156F0E"/>
    <w:rsid w:val="00163828"/>
    <w:rsid w:val="00163AE9"/>
    <w:rsid w:val="00165F1E"/>
    <w:rsid w:val="001661AA"/>
    <w:rsid w:val="00166D4E"/>
    <w:rsid w:val="0017005A"/>
    <w:rsid w:val="00171EFD"/>
    <w:rsid w:val="00175ACD"/>
    <w:rsid w:val="00176258"/>
    <w:rsid w:val="00176859"/>
    <w:rsid w:val="00176889"/>
    <w:rsid w:val="00180EED"/>
    <w:rsid w:val="001829B4"/>
    <w:rsid w:val="00182B03"/>
    <w:rsid w:val="0018409F"/>
    <w:rsid w:val="00184AE0"/>
    <w:rsid w:val="00187698"/>
    <w:rsid w:val="00187850"/>
    <w:rsid w:val="0019198F"/>
    <w:rsid w:val="00192B0E"/>
    <w:rsid w:val="00193C2B"/>
    <w:rsid w:val="001941D7"/>
    <w:rsid w:val="001A04A4"/>
    <w:rsid w:val="001A33B0"/>
    <w:rsid w:val="001A36A7"/>
    <w:rsid w:val="001A4F7D"/>
    <w:rsid w:val="001A730E"/>
    <w:rsid w:val="001B13DC"/>
    <w:rsid w:val="001B3038"/>
    <w:rsid w:val="001B3297"/>
    <w:rsid w:val="001B3534"/>
    <w:rsid w:val="001B4A64"/>
    <w:rsid w:val="001B51BD"/>
    <w:rsid w:val="001B5B84"/>
    <w:rsid w:val="001B5F77"/>
    <w:rsid w:val="001B6BD3"/>
    <w:rsid w:val="001B6D76"/>
    <w:rsid w:val="001C0D2F"/>
    <w:rsid w:val="001C0EE9"/>
    <w:rsid w:val="001C4AA9"/>
    <w:rsid w:val="001D04CF"/>
    <w:rsid w:val="001D2658"/>
    <w:rsid w:val="001D62ED"/>
    <w:rsid w:val="001E0F1D"/>
    <w:rsid w:val="001E7C74"/>
    <w:rsid w:val="001F1C4B"/>
    <w:rsid w:val="001F6F7A"/>
    <w:rsid w:val="00200104"/>
    <w:rsid w:val="002003B0"/>
    <w:rsid w:val="002003B4"/>
    <w:rsid w:val="00200A4D"/>
    <w:rsid w:val="00201171"/>
    <w:rsid w:val="002046B1"/>
    <w:rsid w:val="0020760F"/>
    <w:rsid w:val="00210315"/>
    <w:rsid w:val="00211C41"/>
    <w:rsid w:val="00212354"/>
    <w:rsid w:val="0021347B"/>
    <w:rsid w:val="00214549"/>
    <w:rsid w:val="0021787F"/>
    <w:rsid w:val="00220B30"/>
    <w:rsid w:val="00220B5E"/>
    <w:rsid w:val="0022330F"/>
    <w:rsid w:val="00223990"/>
    <w:rsid w:val="00223F8D"/>
    <w:rsid w:val="00224CEF"/>
    <w:rsid w:val="00224D84"/>
    <w:rsid w:val="002266B1"/>
    <w:rsid w:val="00226CF1"/>
    <w:rsid w:val="002275A4"/>
    <w:rsid w:val="00227E71"/>
    <w:rsid w:val="002305C9"/>
    <w:rsid w:val="002321B5"/>
    <w:rsid w:val="00232B64"/>
    <w:rsid w:val="002379E2"/>
    <w:rsid w:val="00237AF4"/>
    <w:rsid w:val="00240408"/>
    <w:rsid w:val="002409EF"/>
    <w:rsid w:val="0024449E"/>
    <w:rsid w:val="00244A24"/>
    <w:rsid w:val="00244C67"/>
    <w:rsid w:val="00244C7A"/>
    <w:rsid w:val="002505E0"/>
    <w:rsid w:val="00250883"/>
    <w:rsid w:val="00251D75"/>
    <w:rsid w:val="0025393B"/>
    <w:rsid w:val="00253B23"/>
    <w:rsid w:val="00255C70"/>
    <w:rsid w:val="00256121"/>
    <w:rsid w:val="00256593"/>
    <w:rsid w:val="0025700D"/>
    <w:rsid w:val="0025751F"/>
    <w:rsid w:val="00257C61"/>
    <w:rsid w:val="00260C79"/>
    <w:rsid w:val="00261C03"/>
    <w:rsid w:val="0026266E"/>
    <w:rsid w:val="00263208"/>
    <w:rsid w:val="00266039"/>
    <w:rsid w:val="002678C5"/>
    <w:rsid w:val="00270776"/>
    <w:rsid w:val="00270A09"/>
    <w:rsid w:val="00270A38"/>
    <w:rsid w:val="00271337"/>
    <w:rsid w:val="002725EC"/>
    <w:rsid w:val="00275855"/>
    <w:rsid w:val="00277DA0"/>
    <w:rsid w:val="0028247A"/>
    <w:rsid w:val="0028409F"/>
    <w:rsid w:val="00284912"/>
    <w:rsid w:val="002857FC"/>
    <w:rsid w:val="00285E9C"/>
    <w:rsid w:val="00286134"/>
    <w:rsid w:val="00286F7E"/>
    <w:rsid w:val="00287E62"/>
    <w:rsid w:val="002931C2"/>
    <w:rsid w:val="002934BF"/>
    <w:rsid w:val="00295708"/>
    <w:rsid w:val="002971AC"/>
    <w:rsid w:val="002A5437"/>
    <w:rsid w:val="002A6DB8"/>
    <w:rsid w:val="002B115A"/>
    <w:rsid w:val="002B1F19"/>
    <w:rsid w:val="002B267E"/>
    <w:rsid w:val="002B338A"/>
    <w:rsid w:val="002B6181"/>
    <w:rsid w:val="002B6CDA"/>
    <w:rsid w:val="002B6F4D"/>
    <w:rsid w:val="002B7E93"/>
    <w:rsid w:val="002C08BB"/>
    <w:rsid w:val="002C1855"/>
    <w:rsid w:val="002C1A6B"/>
    <w:rsid w:val="002C1D6A"/>
    <w:rsid w:val="002C1FF6"/>
    <w:rsid w:val="002C33BA"/>
    <w:rsid w:val="002C4F2E"/>
    <w:rsid w:val="002C7AB0"/>
    <w:rsid w:val="002C7FED"/>
    <w:rsid w:val="002D128C"/>
    <w:rsid w:val="002D14BE"/>
    <w:rsid w:val="002D3037"/>
    <w:rsid w:val="002D3122"/>
    <w:rsid w:val="002D3A7C"/>
    <w:rsid w:val="002D675B"/>
    <w:rsid w:val="002D6AE4"/>
    <w:rsid w:val="002D7E55"/>
    <w:rsid w:val="002E0700"/>
    <w:rsid w:val="002E082F"/>
    <w:rsid w:val="002E31F3"/>
    <w:rsid w:val="002E34BB"/>
    <w:rsid w:val="002E5CFF"/>
    <w:rsid w:val="002E6BC0"/>
    <w:rsid w:val="002F0920"/>
    <w:rsid w:val="002F1D25"/>
    <w:rsid w:val="002F225B"/>
    <w:rsid w:val="002F41ED"/>
    <w:rsid w:val="002F4404"/>
    <w:rsid w:val="002F5850"/>
    <w:rsid w:val="002F6D17"/>
    <w:rsid w:val="002F71BC"/>
    <w:rsid w:val="0030049F"/>
    <w:rsid w:val="00300E22"/>
    <w:rsid w:val="00305605"/>
    <w:rsid w:val="0030661F"/>
    <w:rsid w:val="0031113C"/>
    <w:rsid w:val="00313EA7"/>
    <w:rsid w:val="00315513"/>
    <w:rsid w:val="003218A0"/>
    <w:rsid w:val="003223CD"/>
    <w:rsid w:val="00322E02"/>
    <w:rsid w:val="00326B11"/>
    <w:rsid w:val="00327FC0"/>
    <w:rsid w:val="00330090"/>
    <w:rsid w:val="003347A3"/>
    <w:rsid w:val="00335460"/>
    <w:rsid w:val="00336CCC"/>
    <w:rsid w:val="00344B72"/>
    <w:rsid w:val="0034724B"/>
    <w:rsid w:val="0034763D"/>
    <w:rsid w:val="00347970"/>
    <w:rsid w:val="003503D1"/>
    <w:rsid w:val="00351B66"/>
    <w:rsid w:val="003535F4"/>
    <w:rsid w:val="00361C1F"/>
    <w:rsid w:val="00363109"/>
    <w:rsid w:val="00363A19"/>
    <w:rsid w:val="00370538"/>
    <w:rsid w:val="003705DE"/>
    <w:rsid w:val="003773E3"/>
    <w:rsid w:val="00380C01"/>
    <w:rsid w:val="003818D0"/>
    <w:rsid w:val="003818DA"/>
    <w:rsid w:val="00382CFE"/>
    <w:rsid w:val="00390DF2"/>
    <w:rsid w:val="00393ED4"/>
    <w:rsid w:val="003946FE"/>
    <w:rsid w:val="0039512F"/>
    <w:rsid w:val="003A1123"/>
    <w:rsid w:val="003A137C"/>
    <w:rsid w:val="003A3B1B"/>
    <w:rsid w:val="003A3B64"/>
    <w:rsid w:val="003B0470"/>
    <w:rsid w:val="003B13AE"/>
    <w:rsid w:val="003B13E8"/>
    <w:rsid w:val="003B2B45"/>
    <w:rsid w:val="003B3B65"/>
    <w:rsid w:val="003B4698"/>
    <w:rsid w:val="003B4753"/>
    <w:rsid w:val="003B5CA4"/>
    <w:rsid w:val="003B5EFF"/>
    <w:rsid w:val="003B6501"/>
    <w:rsid w:val="003B7840"/>
    <w:rsid w:val="003B7982"/>
    <w:rsid w:val="003B79DC"/>
    <w:rsid w:val="003C0257"/>
    <w:rsid w:val="003C28C0"/>
    <w:rsid w:val="003C2E48"/>
    <w:rsid w:val="003C3443"/>
    <w:rsid w:val="003C4F0B"/>
    <w:rsid w:val="003C5419"/>
    <w:rsid w:val="003C5C13"/>
    <w:rsid w:val="003C75E3"/>
    <w:rsid w:val="003D084F"/>
    <w:rsid w:val="003D1AFE"/>
    <w:rsid w:val="003D499A"/>
    <w:rsid w:val="003D7CC7"/>
    <w:rsid w:val="003E0173"/>
    <w:rsid w:val="003E0A84"/>
    <w:rsid w:val="003E3762"/>
    <w:rsid w:val="003E45D7"/>
    <w:rsid w:val="003E6C09"/>
    <w:rsid w:val="003E6E37"/>
    <w:rsid w:val="003F0202"/>
    <w:rsid w:val="003F26E3"/>
    <w:rsid w:val="003F310D"/>
    <w:rsid w:val="003F3FE9"/>
    <w:rsid w:val="003F62BC"/>
    <w:rsid w:val="003F6546"/>
    <w:rsid w:val="00400029"/>
    <w:rsid w:val="00402BA2"/>
    <w:rsid w:val="00402CFE"/>
    <w:rsid w:val="00404E43"/>
    <w:rsid w:val="0040622B"/>
    <w:rsid w:val="00406B6A"/>
    <w:rsid w:val="004103AA"/>
    <w:rsid w:val="004112AD"/>
    <w:rsid w:val="0041222B"/>
    <w:rsid w:val="004128B4"/>
    <w:rsid w:val="00414144"/>
    <w:rsid w:val="00414FEA"/>
    <w:rsid w:val="004160CF"/>
    <w:rsid w:val="00416E8B"/>
    <w:rsid w:val="004171FD"/>
    <w:rsid w:val="00424EDA"/>
    <w:rsid w:val="004259F2"/>
    <w:rsid w:val="00430B51"/>
    <w:rsid w:val="00430DC5"/>
    <w:rsid w:val="00432FDB"/>
    <w:rsid w:val="00433A3B"/>
    <w:rsid w:val="00435590"/>
    <w:rsid w:val="00435B12"/>
    <w:rsid w:val="004400A6"/>
    <w:rsid w:val="00441CBE"/>
    <w:rsid w:val="0044295C"/>
    <w:rsid w:val="00443994"/>
    <w:rsid w:val="00443EB8"/>
    <w:rsid w:val="004450DC"/>
    <w:rsid w:val="0044542A"/>
    <w:rsid w:val="00445C3D"/>
    <w:rsid w:val="004470DF"/>
    <w:rsid w:val="0044765F"/>
    <w:rsid w:val="00447864"/>
    <w:rsid w:val="00450121"/>
    <w:rsid w:val="00450B02"/>
    <w:rsid w:val="00451DD6"/>
    <w:rsid w:val="00452592"/>
    <w:rsid w:val="00453253"/>
    <w:rsid w:val="004573AD"/>
    <w:rsid w:val="00460359"/>
    <w:rsid w:val="004611B8"/>
    <w:rsid w:val="00461B91"/>
    <w:rsid w:val="00461FBF"/>
    <w:rsid w:val="004652B8"/>
    <w:rsid w:val="00467358"/>
    <w:rsid w:val="00471AFD"/>
    <w:rsid w:val="004731C9"/>
    <w:rsid w:val="00475267"/>
    <w:rsid w:val="004762B1"/>
    <w:rsid w:val="004777EE"/>
    <w:rsid w:val="004833A6"/>
    <w:rsid w:val="00483BD3"/>
    <w:rsid w:val="00483BEA"/>
    <w:rsid w:val="00483C0F"/>
    <w:rsid w:val="00484D5C"/>
    <w:rsid w:val="00485B07"/>
    <w:rsid w:val="004900B1"/>
    <w:rsid w:val="00493ABD"/>
    <w:rsid w:val="00493D47"/>
    <w:rsid w:val="004950F3"/>
    <w:rsid w:val="00495838"/>
    <w:rsid w:val="004A1156"/>
    <w:rsid w:val="004A23B7"/>
    <w:rsid w:val="004A27B1"/>
    <w:rsid w:val="004A5B67"/>
    <w:rsid w:val="004A7C36"/>
    <w:rsid w:val="004A7FB0"/>
    <w:rsid w:val="004B4FF4"/>
    <w:rsid w:val="004B5655"/>
    <w:rsid w:val="004B56BF"/>
    <w:rsid w:val="004B57C1"/>
    <w:rsid w:val="004B5F6D"/>
    <w:rsid w:val="004B682D"/>
    <w:rsid w:val="004B688D"/>
    <w:rsid w:val="004C0BB6"/>
    <w:rsid w:val="004C257A"/>
    <w:rsid w:val="004C36C7"/>
    <w:rsid w:val="004C390A"/>
    <w:rsid w:val="004C4E24"/>
    <w:rsid w:val="004C71E1"/>
    <w:rsid w:val="004C77C5"/>
    <w:rsid w:val="004D15C9"/>
    <w:rsid w:val="004D1A93"/>
    <w:rsid w:val="004D1BF5"/>
    <w:rsid w:val="004D4416"/>
    <w:rsid w:val="004D55AA"/>
    <w:rsid w:val="004D7DEB"/>
    <w:rsid w:val="004D7F1C"/>
    <w:rsid w:val="004E05BF"/>
    <w:rsid w:val="004E1DD6"/>
    <w:rsid w:val="004E4F71"/>
    <w:rsid w:val="004E6D14"/>
    <w:rsid w:val="004E71E3"/>
    <w:rsid w:val="004F02A6"/>
    <w:rsid w:val="004F4BA8"/>
    <w:rsid w:val="004F5CC2"/>
    <w:rsid w:val="004F66B5"/>
    <w:rsid w:val="004F6705"/>
    <w:rsid w:val="004F75C2"/>
    <w:rsid w:val="004F78D3"/>
    <w:rsid w:val="004F7BCD"/>
    <w:rsid w:val="00500666"/>
    <w:rsid w:val="005016CF"/>
    <w:rsid w:val="00502D13"/>
    <w:rsid w:val="005067F2"/>
    <w:rsid w:val="00507D16"/>
    <w:rsid w:val="0051029B"/>
    <w:rsid w:val="00512B2C"/>
    <w:rsid w:val="005139C5"/>
    <w:rsid w:val="00514492"/>
    <w:rsid w:val="00514A9E"/>
    <w:rsid w:val="00516C1A"/>
    <w:rsid w:val="00516FA9"/>
    <w:rsid w:val="00521523"/>
    <w:rsid w:val="00524469"/>
    <w:rsid w:val="00524CBB"/>
    <w:rsid w:val="00525459"/>
    <w:rsid w:val="005271EE"/>
    <w:rsid w:val="00530A64"/>
    <w:rsid w:val="005310D9"/>
    <w:rsid w:val="00532B46"/>
    <w:rsid w:val="00534268"/>
    <w:rsid w:val="00534661"/>
    <w:rsid w:val="00535E8A"/>
    <w:rsid w:val="00536EC9"/>
    <w:rsid w:val="00537BAC"/>
    <w:rsid w:val="005427FE"/>
    <w:rsid w:val="005428CA"/>
    <w:rsid w:val="00542B3B"/>
    <w:rsid w:val="005464B4"/>
    <w:rsid w:val="005467B1"/>
    <w:rsid w:val="0054680D"/>
    <w:rsid w:val="005476B4"/>
    <w:rsid w:val="005506D8"/>
    <w:rsid w:val="00550BC3"/>
    <w:rsid w:val="00550CC2"/>
    <w:rsid w:val="00550EBE"/>
    <w:rsid w:val="00552C43"/>
    <w:rsid w:val="0055427D"/>
    <w:rsid w:val="0055441B"/>
    <w:rsid w:val="005571BB"/>
    <w:rsid w:val="00557A99"/>
    <w:rsid w:val="00557D3B"/>
    <w:rsid w:val="005602BC"/>
    <w:rsid w:val="00560BF6"/>
    <w:rsid w:val="00562D93"/>
    <w:rsid w:val="005631D0"/>
    <w:rsid w:val="0056520E"/>
    <w:rsid w:val="00565C8E"/>
    <w:rsid w:val="00566A39"/>
    <w:rsid w:val="0057444A"/>
    <w:rsid w:val="00576FB4"/>
    <w:rsid w:val="005777D7"/>
    <w:rsid w:val="00577CD5"/>
    <w:rsid w:val="00580ABB"/>
    <w:rsid w:val="00581F3F"/>
    <w:rsid w:val="0058317C"/>
    <w:rsid w:val="005833FD"/>
    <w:rsid w:val="00583FE9"/>
    <w:rsid w:val="0058433D"/>
    <w:rsid w:val="00591719"/>
    <w:rsid w:val="00591DA3"/>
    <w:rsid w:val="00592444"/>
    <w:rsid w:val="00594806"/>
    <w:rsid w:val="00595E54"/>
    <w:rsid w:val="00596B8B"/>
    <w:rsid w:val="005A2C61"/>
    <w:rsid w:val="005A3E36"/>
    <w:rsid w:val="005A47A8"/>
    <w:rsid w:val="005A5549"/>
    <w:rsid w:val="005A67D1"/>
    <w:rsid w:val="005B0480"/>
    <w:rsid w:val="005B1C08"/>
    <w:rsid w:val="005B297C"/>
    <w:rsid w:val="005B3DA4"/>
    <w:rsid w:val="005B4A3C"/>
    <w:rsid w:val="005B5C48"/>
    <w:rsid w:val="005C060E"/>
    <w:rsid w:val="005C0FD7"/>
    <w:rsid w:val="005C2F39"/>
    <w:rsid w:val="005C3F3E"/>
    <w:rsid w:val="005C4358"/>
    <w:rsid w:val="005C49A5"/>
    <w:rsid w:val="005C7A95"/>
    <w:rsid w:val="005D2574"/>
    <w:rsid w:val="005D2C08"/>
    <w:rsid w:val="005D2C92"/>
    <w:rsid w:val="005D5F99"/>
    <w:rsid w:val="005D657F"/>
    <w:rsid w:val="005D6A3D"/>
    <w:rsid w:val="005D7256"/>
    <w:rsid w:val="005E2E81"/>
    <w:rsid w:val="005E42CE"/>
    <w:rsid w:val="005F02A0"/>
    <w:rsid w:val="005F24A8"/>
    <w:rsid w:val="005F2817"/>
    <w:rsid w:val="005F381D"/>
    <w:rsid w:val="005F39F5"/>
    <w:rsid w:val="005F40E4"/>
    <w:rsid w:val="005F734A"/>
    <w:rsid w:val="005F73F7"/>
    <w:rsid w:val="0060304A"/>
    <w:rsid w:val="00603D1A"/>
    <w:rsid w:val="0061526D"/>
    <w:rsid w:val="00615619"/>
    <w:rsid w:val="006201D2"/>
    <w:rsid w:val="00620609"/>
    <w:rsid w:val="006218CD"/>
    <w:rsid w:val="00621CF0"/>
    <w:rsid w:val="006228AF"/>
    <w:rsid w:val="00622AA3"/>
    <w:rsid w:val="00622D9A"/>
    <w:rsid w:val="00623721"/>
    <w:rsid w:val="00623DE0"/>
    <w:rsid w:val="00625DB4"/>
    <w:rsid w:val="00627F52"/>
    <w:rsid w:val="00631365"/>
    <w:rsid w:val="006350CA"/>
    <w:rsid w:val="006364B5"/>
    <w:rsid w:val="006403DF"/>
    <w:rsid w:val="00640EC6"/>
    <w:rsid w:val="00641344"/>
    <w:rsid w:val="00644386"/>
    <w:rsid w:val="00645952"/>
    <w:rsid w:val="006474A7"/>
    <w:rsid w:val="00650237"/>
    <w:rsid w:val="00654E47"/>
    <w:rsid w:val="0065709B"/>
    <w:rsid w:val="00657433"/>
    <w:rsid w:val="006612A9"/>
    <w:rsid w:val="00661C7D"/>
    <w:rsid w:val="006633CD"/>
    <w:rsid w:val="00663E76"/>
    <w:rsid w:val="00664837"/>
    <w:rsid w:val="00664A07"/>
    <w:rsid w:val="00665B62"/>
    <w:rsid w:val="00666B7B"/>
    <w:rsid w:val="00670D28"/>
    <w:rsid w:val="0067130C"/>
    <w:rsid w:val="00674147"/>
    <w:rsid w:val="00682931"/>
    <w:rsid w:val="00683F82"/>
    <w:rsid w:val="00684559"/>
    <w:rsid w:val="006845B0"/>
    <w:rsid w:val="00686E55"/>
    <w:rsid w:val="00687136"/>
    <w:rsid w:val="0069185A"/>
    <w:rsid w:val="00691DFF"/>
    <w:rsid w:val="00692195"/>
    <w:rsid w:val="00692CB8"/>
    <w:rsid w:val="00694942"/>
    <w:rsid w:val="00694D4C"/>
    <w:rsid w:val="00695049"/>
    <w:rsid w:val="006A254F"/>
    <w:rsid w:val="006A5C6A"/>
    <w:rsid w:val="006A5E38"/>
    <w:rsid w:val="006A61B2"/>
    <w:rsid w:val="006A72B9"/>
    <w:rsid w:val="006A76D1"/>
    <w:rsid w:val="006B1AE4"/>
    <w:rsid w:val="006B2B84"/>
    <w:rsid w:val="006B2DE3"/>
    <w:rsid w:val="006B7875"/>
    <w:rsid w:val="006C0052"/>
    <w:rsid w:val="006C1668"/>
    <w:rsid w:val="006C3038"/>
    <w:rsid w:val="006C3551"/>
    <w:rsid w:val="006C4463"/>
    <w:rsid w:val="006C489D"/>
    <w:rsid w:val="006C50D6"/>
    <w:rsid w:val="006C61F6"/>
    <w:rsid w:val="006D20AE"/>
    <w:rsid w:val="006D4D49"/>
    <w:rsid w:val="006D4F1C"/>
    <w:rsid w:val="006D538D"/>
    <w:rsid w:val="006D5D44"/>
    <w:rsid w:val="006D5DB2"/>
    <w:rsid w:val="006D66B2"/>
    <w:rsid w:val="006D6E4C"/>
    <w:rsid w:val="006E61C6"/>
    <w:rsid w:val="006E740E"/>
    <w:rsid w:val="006F2C9E"/>
    <w:rsid w:val="006F3113"/>
    <w:rsid w:val="00700ECF"/>
    <w:rsid w:val="007014E0"/>
    <w:rsid w:val="0070515D"/>
    <w:rsid w:val="00705E25"/>
    <w:rsid w:val="00710BB2"/>
    <w:rsid w:val="007115E4"/>
    <w:rsid w:val="00712F5F"/>
    <w:rsid w:val="00714D37"/>
    <w:rsid w:val="0071549D"/>
    <w:rsid w:val="007169F6"/>
    <w:rsid w:val="00721D75"/>
    <w:rsid w:val="00725638"/>
    <w:rsid w:val="00726F30"/>
    <w:rsid w:val="00730C04"/>
    <w:rsid w:val="00731045"/>
    <w:rsid w:val="00731196"/>
    <w:rsid w:val="00731A8B"/>
    <w:rsid w:val="00731DD1"/>
    <w:rsid w:val="00732C67"/>
    <w:rsid w:val="00737B51"/>
    <w:rsid w:val="00741127"/>
    <w:rsid w:val="00741658"/>
    <w:rsid w:val="007438DE"/>
    <w:rsid w:val="00743E89"/>
    <w:rsid w:val="0074407F"/>
    <w:rsid w:val="00746E4D"/>
    <w:rsid w:val="00747A98"/>
    <w:rsid w:val="00747F65"/>
    <w:rsid w:val="0075016D"/>
    <w:rsid w:val="00750CC4"/>
    <w:rsid w:val="007510E5"/>
    <w:rsid w:val="00755E59"/>
    <w:rsid w:val="007573E2"/>
    <w:rsid w:val="00764094"/>
    <w:rsid w:val="00764CE9"/>
    <w:rsid w:val="007669A1"/>
    <w:rsid w:val="00767F58"/>
    <w:rsid w:val="00770AE7"/>
    <w:rsid w:val="007720D6"/>
    <w:rsid w:val="0077223D"/>
    <w:rsid w:val="00775ABD"/>
    <w:rsid w:val="00775E1A"/>
    <w:rsid w:val="00776185"/>
    <w:rsid w:val="00776768"/>
    <w:rsid w:val="0077681E"/>
    <w:rsid w:val="007772BC"/>
    <w:rsid w:val="007845D2"/>
    <w:rsid w:val="00787519"/>
    <w:rsid w:val="00790B8B"/>
    <w:rsid w:val="00790D12"/>
    <w:rsid w:val="00791EA2"/>
    <w:rsid w:val="00792DBB"/>
    <w:rsid w:val="007933B8"/>
    <w:rsid w:val="00794374"/>
    <w:rsid w:val="00795627"/>
    <w:rsid w:val="00796AF1"/>
    <w:rsid w:val="007A13F3"/>
    <w:rsid w:val="007A65F9"/>
    <w:rsid w:val="007A7846"/>
    <w:rsid w:val="007A787A"/>
    <w:rsid w:val="007B5020"/>
    <w:rsid w:val="007B543D"/>
    <w:rsid w:val="007B5F14"/>
    <w:rsid w:val="007C1ECA"/>
    <w:rsid w:val="007C23B4"/>
    <w:rsid w:val="007C3801"/>
    <w:rsid w:val="007C584C"/>
    <w:rsid w:val="007C79C3"/>
    <w:rsid w:val="007D06B2"/>
    <w:rsid w:val="007D1076"/>
    <w:rsid w:val="007D3A25"/>
    <w:rsid w:val="007D402D"/>
    <w:rsid w:val="007D4D94"/>
    <w:rsid w:val="007D4DC1"/>
    <w:rsid w:val="007E0184"/>
    <w:rsid w:val="007E0DE4"/>
    <w:rsid w:val="007E49EA"/>
    <w:rsid w:val="007F0D79"/>
    <w:rsid w:val="007F0DE4"/>
    <w:rsid w:val="007F14B3"/>
    <w:rsid w:val="007F1BF7"/>
    <w:rsid w:val="007F7BD1"/>
    <w:rsid w:val="00800B95"/>
    <w:rsid w:val="00801A4E"/>
    <w:rsid w:val="00802770"/>
    <w:rsid w:val="00804B9F"/>
    <w:rsid w:val="008104B3"/>
    <w:rsid w:val="008150AA"/>
    <w:rsid w:val="00815601"/>
    <w:rsid w:val="008178F1"/>
    <w:rsid w:val="008203E2"/>
    <w:rsid w:val="00820C70"/>
    <w:rsid w:val="00821154"/>
    <w:rsid w:val="00821776"/>
    <w:rsid w:val="00821C32"/>
    <w:rsid w:val="00822187"/>
    <w:rsid w:val="008234D9"/>
    <w:rsid w:val="008242B4"/>
    <w:rsid w:val="0082463D"/>
    <w:rsid w:val="008267F9"/>
    <w:rsid w:val="00830C34"/>
    <w:rsid w:val="00830D91"/>
    <w:rsid w:val="008319D2"/>
    <w:rsid w:val="00834CD7"/>
    <w:rsid w:val="008350E2"/>
    <w:rsid w:val="008363F6"/>
    <w:rsid w:val="0084039D"/>
    <w:rsid w:val="008414CE"/>
    <w:rsid w:val="00841EE0"/>
    <w:rsid w:val="00846077"/>
    <w:rsid w:val="008476CB"/>
    <w:rsid w:val="00850DF4"/>
    <w:rsid w:val="00851C88"/>
    <w:rsid w:val="00860899"/>
    <w:rsid w:val="00860DAD"/>
    <w:rsid w:val="0086122C"/>
    <w:rsid w:val="00861F4C"/>
    <w:rsid w:val="00862A5C"/>
    <w:rsid w:val="00863A16"/>
    <w:rsid w:val="00865AB2"/>
    <w:rsid w:val="00867569"/>
    <w:rsid w:val="00872D5E"/>
    <w:rsid w:val="00872FA6"/>
    <w:rsid w:val="00873F3A"/>
    <w:rsid w:val="008745AE"/>
    <w:rsid w:val="00874C89"/>
    <w:rsid w:val="00881055"/>
    <w:rsid w:val="008817F9"/>
    <w:rsid w:val="00881D1F"/>
    <w:rsid w:val="008836F8"/>
    <w:rsid w:val="008846CB"/>
    <w:rsid w:val="008850D3"/>
    <w:rsid w:val="0088667A"/>
    <w:rsid w:val="008879B3"/>
    <w:rsid w:val="00890134"/>
    <w:rsid w:val="00890872"/>
    <w:rsid w:val="00894F81"/>
    <w:rsid w:val="00895369"/>
    <w:rsid w:val="00895873"/>
    <w:rsid w:val="00897A57"/>
    <w:rsid w:val="008A00E4"/>
    <w:rsid w:val="008A0E26"/>
    <w:rsid w:val="008A116C"/>
    <w:rsid w:val="008A52AD"/>
    <w:rsid w:val="008B24FA"/>
    <w:rsid w:val="008B4EBC"/>
    <w:rsid w:val="008B6FAD"/>
    <w:rsid w:val="008C0068"/>
    <w:rsid w:val="008C006B"/>
    <w:rsid w:val="008C15A8"/>
    <w:rsid w:val="008C4412"/>
    <w:rsid w:val="008C57C6"/>
    <w:rsid w:val="008C6252"/>
    <w:rsid w:val="008C6E66"/>
    <w:rsid w:val="008D1558"/>
    <w:rsid w:val="008D1677"/>
    <w:rsid w:val="008D2394"/>
    <w:rsid w:val="008D5FE5"/>
    <w:rsid w:val="008D6F05"/>
    <w:rsid w:val="008D7AC7"/>
    <w:rsid w:val="008E01D3"/>
    <w:rsid w:val="008E3716"/>
    <w:rsid w:val="008E406D"/>
    <w:rsid w:val="008E4561"/>
    <w:rsid w:val="008E4763"/>
    <w:rsid w:val="008E4BEB"/>
    <w:rsid w:val="008E4D9D"/>
    <w:rsid w:val="008E51DB"/>
    <w:rsid w:val="008E557A"/>
    <w:rsid w:val="008E6DA0"/>
    <w:rsid w:val="008E7DB3"/>
    <w:rsid w:val="008F2499"/>
    <w:rsid w:val="008F65F6"/>
    <w:rsid w:val="008F6689"/>
    <w:rsid w:val="009021E3"/>
    <w:rsid w:val="00903723"/>
    <w:rsid w:val="00905617"/>
    <w:rsid w:val="009061BD"/>
    <w:rsid w:val="00910078"/>
    <w:rsid w:val="00911D1D"/>
    <w:rsid w:val="00914E02"/>
    <w:rsid w:val="009163AB"/>
    <w:rsid w:val="009165CF"/>
    <w:rsid w:val="0091668B"/>
    <w:rsid w:val="00920693"/>
    <w:rsid w:val="0092211D"/>
    <w:rsid w:val="00922DC1"/>
    <w:rsid w:val="00923DD8"/>
    <w:rsid w:val="009249BF"/>
    <w:rsid w:val="009267CF"/>
    <w:rsid w:val="00926801"/>
    <w:rsid w:val="00932CB7"/>
    <w:rsid w:val="009351C9"/>
    <w:rsid w:val="0093526A"/>
    <w:rsid w:val="0093685B"/>
    <w:rsid w:val="0093793F"/>
    <w:rsid w:val="009409AA"/>
    <w:rsid w:val="009428D3"/>
    <w:rsid w:val="00946F25"/>
    <w:rsid w:val="00947862"/>
    <w:rsid w:val="00950E0A"/>
    <w:rsid w:val="00954606"/>
    <w:rsid w:val="00960800"/>
    <w:rsid w:val="00962B8C"/>
    <w:rsid w:val="00963B1F"/>
    <w:rsid w:val="0096446D"/>
    <w:rsid w:val="00964C22"/>
    <w:rsid w:val="00965F55"/>
    <w:rsid w:val="009661B0"/>
    <w:rsid w:val="00967FD9"/>
    <w:rsid w:val="00972A57"/>
    <w:rsid w:val="00976DCC"/>
    <w:rsid w:val="00977994"/>
    <w:rsid w:val="00980ECE"/>
    <w:rsid w:val="0098116E"/>
    <w:rsid w:val="009828B8"/>
    <w:rsid w:val="00982FC2"/>
    <w:rsid w:val="0098453D"/>
    <w:rsid w:val="00984597"/>
    <w:rsid w:val="00984F96"/>
    <w:rsid w:val="00991B45"/>
    <w:rsid w:val="009929FC"/>
    <w:rsid w:val="009A1035"/>
    <w:rsid w:val="009A1972"/>
    <w:rsid w:val="009A317E"/>
    <w:rsid w:val="009A366B"/>
    <w:rsid w:val="009A7AFA"/>
    <w:rsid w:val="009B01AB"/>
    <w:rsid w:val="009B2487"/>
    <w:rsid w:val="009B4866"/>
    <w:rsid w:val="009B4970"/>
    <w:rsid w:val="009B4CC0"/>
    <w:rsid w:val="009B68AC"/>
    <w:rsid w:val="009C1110"/>
    <w:rsid w:val="009C33B7"/>
    <w:rsid w:val="009C388D"/>
    <w:rsid w:val="009D0689"/>
    <w:rsid w:val="009D06E8"/>
    <w:rsid w:val="009D1335"/>
    <w:rsid w:val="009D3528"/>
    <w:rsid w:val="009D3958"/>
    <w:rsid w:val="009D47DA"/>
    <w:rsid w:val="009D648C"/>
    <w:rsid w:val="009E31FB"/>
    <w:rsid w:val="009E49C0"/>
    <w:rsid w:val="009E5C2A"/>
    <w:rsid w:val="009E614A"/>
    <w:rsid w:val="009E7218"/>
    <w:rsid w:val="009F436D"/>
    <w:rsid w:val="009F4885"/>
    <w:rsid w:val="009F584A"/>
    <w:rsid w:val="009F6F71"/>
    <w:rsid w:val="009F7280"/>
    <w:rsid w:val="00A0103E"/>
    <w:rsid w:val="00A01ADA"/>
    <w:rsid w:val="00A039B0"/>
    <w:rsid w:val="00A06ADC"/>
    <w:rsid w:val="00A06ED7"/>
    <w:rsid w:val="00A07396"/>
    <w:rsid w:val="00A13E8E"/>
    <w:rsid w:val="00A141AF"/>
    <w:rsid w:val="00A1432B"/>
    <w:rsid w:val="00A14741"/>
    <w:rsid w:val="00A157EF"/>
    <w:rsid w:val="00A16736"/>
    <w:rsid w:val="00A22EBF"/>
    <w:rsid w:val="00A240ED"/>
    <w:rsid w:val="00A242DA"/>
    <w:rsid w:val="00A243CC"/>
    <w:rsid w:val="00A274F7"/>
    <w:rsid w:val="00A31E97"/>
    <w:rsid w:val="00A32015"/>
    <w:rsid w:val="00A32255"/>
    <w:rsid w:val="00A32636"/>
    <w:rsid w:val="00A32B8E"/>
    <w:rsid w:val="00A32C2E"/>
    <w:rsid w:val="00A32D5F"/>
    <w:rsid w:val="00A354FC"/>
    <w:rsid w:val="00A35784"/>
    <w:rsid w:val="00A41A95"/>
    <w:rsid w:val="00A43883"/>
    <w:rsid w:val="00A43F9D"/>
    <w:rsid w:val="00A454B1"/>
    <w:rsid w:val="00A454F5"/>
    <w:rsid w:val="00A4786C"/>
    <w:rsid w:val="00A47973"/>
    <w:rsid w:val="00A51051"/>
    <w:rsid w:val="00A52E45"/>
    <w:rsid w:val="00A53108"/>
    <w:rsid w:val="00A5331D"/>
    <w:rsid w:val="00A543F3"/>
    <w:rsid w:val="00A57068"/>
    <w:rsid w:val="00A63EF3"/>
    <w:rsid w:val="00A64EDF"/>
    <w:rsid w:val="00A66D8F"/>
    <w:rsid w:val="00A67245"/>
    <w:rsid w:val="00A67F0E"/>
    <w:rsid w:val="00A70056"/>
    <w:rsid w:val="00A708DE"/>
    <w:rsid w:val="00A72105"/>
    <w:rsid w:val="00A734C1"/>
    <w:rsid w:val="00A736CC"/>
    <w:rsid w:val="00A747A5"/>
    <w:rsid w:val="00A80E3D"/>
    <w:rsid w:val="00A81D00"/>
    <w:rsid w:val="00A823DE"/>
    <w:rsid w:val="00A84038"/>
    <w:rsid w:val="00A90CDD"/>
    <w:rsid w:val="00A9291A"/>
    <w:rsid w:val="00A929B8"/>
    <w:rsid w:val="00A93E3C"/>
    <w:rsid w:val="00A93F0F"/>
    <w:rsid w:val="00A975B7"/>
    <w:rsid w:val="00A97A12"/>
    <w:rsid w:val="00AA4FF8"/>
    <w:rsid w:val="00AA5425"/>
    <w:rsid w:val="00AA6195"/>
    <w:rsid w:val="00AB0D70"/>
    <w:rsid w:val="00AB2157"/>
    <w:rsid w:val="00AB2E1B"/>
    <w:rsid w:val="00AB333F"/>
    <w:rsid w:val="00AB53D1"/>
    <w:rsid w:val="00AB6339"/>
    <w:rsid w:val="00AB70F1"/>
    <w:rsid w:val="00AB7FE1"/>
    <w:rsid w:val="00AC4049"/>
    <w:rsid w:val="00AC4ABC"/>
    <w:rsid w:val="00AC5E13"/>
    <w:rsid w:val="00AC6EFF"/>
    <w:rsid w:val="00AC7AD3"/>
    <w:rsid w:val="00AD169F"/>
    <w:rsid w:val="00AD1BAE"/>
    <w:rsid w:val="00AD5C6C"/>
    <w:rsid w:val="00AD5C80"/>
    <w:rsid w:val="00AD5ECE"/>
    <w:rsid w:val="00AD5F6C"/>
    <w:rsid w:val="00AE00D3"/>
    <w:rsid w:val="00AE0585"/>
    <w:rsid w:val="00AE0D5A"/>
    <w:rsid w:val="00AE3399"/>
    <w:rsid w:val="00AE4614"/>
    <w:rsid w:val="00AE5D66"/>
    <w:rsid w:val="00AE6BA5"/>
    <w:rsid w:val="00AE79F7"/>
    <w:rsid w:val="00AE7A65"/>
    <w:rsid w:val="00AF140F"/>
    <w:rsid w:val="00AF1ADC"/>
    <w:rsid w:val="00AF2811"/>
    <w:rsid w:val="00AF42A0"/>
    <w:rsid w:val="00AF4973"/>
    <w:rsid w:val="00AF4E03"/>
    <w:rsid w:val="00AF5263"/>
    <w:rsid w:val="00AF5883"/>
    <w:rsid w:val="00AF5C2C"/>
    <w:rsid w:val="00AF6346"/>
    <w:rsid w:val="00AF7805"/>
    <w:rsid w:val="00AF7D4C"/>
    <w:rsid w:val="00AF7FD3"/>
    <w:rsid w:val="00B042EF"/>
    <w:rsid w:val="00B126D4"/>
    <w:rsid w:val="00B12C63"/>
    <w:rsid w:val="00B14912"/>
    <w:rsid w:val="00B149F1"/>
    <w:rsid w:val="00B14FEF"/>
    <w:rsid w:val="00B17483"/>
    <w:rsid w:val="00B20A66"/>
    <w:rsid w:val="00B21C21"/>
    <w:rsid w:val="00B23BB9"/>
    <w:rsid w:val="00B25AA2"/>
    <w:rsid w:val="00B274AF"/>
    <w:rsid w:val="00B27A42"/>
    <w:rsid w:val="00B27AE4"/>
    <w:rsid w:val="00B304B9"/>
    <w:rsid w:val="00B3237A"/>
    <w:rsid w:val="00B33171"/>
    <w:rsid w:val="00B34685"/>
    <w:rsid w:val="00B34FCE"/>
    <w:rsid w:val="00B37229"/>
    <w:rsid w:val="00B42253"/>
    <w:rsid w:val="00B4357A"/>
    <w:rsid w:val="00B448B8"/>
    <w:rsid w:val="00B449D4"/>
    <w:rsid w:val="00B45420"/>
    <w:rsid w:val="00B45AFE"/>
    <w:rsid w:val="00B5139A"/>
    <w:rsid w:val="00B5156C"/>
    <w:rsid w:val="00B51B4B"/>
    <w:rsid w:val="00B5358F"/>
    <w:rsid w:val="00B53FFC"/>
    <w:rsid w:val="00B56A8B"/>
    <w:rsid w:val="00B56B6B"/>
    <w:rsid w:val="00B57B4B"/>
    <w:rsid w:val="00B57CF9"/>
    <w:rsid w:val="00B57DC5"/>
    <w:rsid w:val="00B60A71"/>
    <w:rsid w:val="00B61D4A"/>
    <w:rsid w:val="00B61ED2"/>
    <w:rsid w:val="00B63998"/>
    <w:rsid w:val="00B64BD3"/>
    <w:rsid w:val="00B67194"/>
    <w:rsid w:val="00B67374"/>
    <w:rsid w:val="00B70D14"/>
    <w:rsid w:val="00B72739"/>
    <w:rsid w:val="00B73BDF"/>
    <w:rsid w:val="00B76A62"/>
    <w:rsid w:val="00B76FE9"/>
    <w:rsid w:val="00B8003C"/>
    <w:rsid w:val="00B80070"/>
    <w:rsid w:val="00B814AC"/>
    <w:rsid w:val="00B814D7"/>
    <w:rsid w:val="00B83047"/>
    <w:rsid w:val="00B8318F"/>
    <w:rsid w:val="00B83525"/>
    <w:rsid w:val="00B83556"/>
    <w:rsid w:val="00B83B61"/>
    <w:rsid w:val="00B84CCF"/>
    <w:rsid w:val="00B9218E"/>
    <w:rsid w:val="00B925CF"/>
    <w:rsid w:val="00B926B8"/>
    <w:rsid w:val="00B94D7B"/>
    <w:rsid w:val="00B9500F"/>
    <w:rsid w:val="00B96E3B"/>
    <w:rsid w:val="00B96F11"/>
    <w:rsid w:val="00BA099F"/>
    <w:rsid w:val="00BA0E70"/>
    <w:rsid w:val="00BA14C2"/>
    <w:rsid w:val="00BA2256"/>
    <w:rsid w:val="00BA4FC1"/>
    <w:rsid w:val="00BB0831"/>
    <w:rsid w:val="00BB306A"/>
    <w:rsid w:val="00BB37CA"/>
    <w:rsid w:val="00BB50B5"/>
    <w:rsid w:val="00BB6F55"/>
    <w:rsid w:val="00BC09C5"/>
    <w:rsid w:val="00BC1E13"/>
    <w:rsid w:val="00BC5E0F"/>
    <w:rsid w:val="00BC7106"/>
    <w:rsid w:val="00BD1C49"/>
    <w:rsid w:val="00BD295A"/>
    <w:rsid w:val="00BD3634"/>
    <w:rsid w:val="00BD39B1"/>
    <w:rsid w:val="00BD400F"/>
    <w:rsid w:val="00BD48EF"/>
    <w:rsid w:val="00BD4F09"/>
    <w:rsid w:val="00BD564F"/>
    <w:rsid w:val="00BD6AE2"/>
    <w:rsid w:val="00BE023D"/>
    <w:rsid w:val="00BE22BA"/>
    <w:rsid w:val="00BE3907"/>
    <w:rsid w:val="00BE3EA7"/>
    <w:rsid w:val="00BE4B8B"/>
    <w:rsid w:val="00BE636C"/>
    <w:rsid w:val="00BF35F0"/>
    <w:rsid w:val="00BF60F1"/>
    <w:rsid w:val="00BF682E"/>
    <w:rsid w:val="00BF7744"/>
    <w:rsid w:val="00C02CF4"/>
    <w:rsid w:val="00C04C2D"/>
    <w:rsid w:val="00C04EFC"/>
    <w:rsid w:val="00C05ECF"/>
    <w:rsid w:val="00C10669"/>
    <w:rsid w:val="00C10E8F"/>
    <w:rsid w:val="00C10EFB"/>
    <w:rsid w:val="00C136C9"/>
    <w:rsid w:val="00C16853"/>
    <w:rsid w:val="00C16CD3"/>
    <w:rsid w:val="00C20595"/>
    <w:rsid w:val="00C20DE9"/>
    <w:rsid w:val="00C22D66"/>
    <w:rsid w:val="00C22DD0"/>
    <w:rsid w:val="00C24AE0"/>
    <w:rsid w:val="00C252DA"/>
    <w:rsid w:val="00C26C59"/>
    <w:rsid w:val="00C26CE4"/>
    <w:rsid w:val="00C2730A"/>
    <w:rsid w:val="00C302E6"/>
    <w:rsid w:val="00C30B3D"/>
    <w:rsid w:val="00C30D84"/>
    <w:rsid w:val="00C3184C"/>
    <w:rsid w:val="00C32583"/>
    <w:rsid w:val="00C32E67"/>
    <w:rsid w:val="00C334E8"/>
    <w:rsid w:val="00C34EC7"/>
    <w:rsid w:val="00C35580"/>
    <w:rsid w:val="00C35BAC"/>
    <w:rsid w:val="00C35C65"/>
    <w:rsid w:val="00C35CCE"/>
    <w:rsid w:val="00C35F11"/>
    <w:rsid w:val="00C364EC"/>
    <w:rsid w:val="00C3756B"/>
    <w:rsid w:val="00C37C17"/>
    <w:rsid w:val="00C4129B"/>
    <w:rsid w:val="00C41A19"/>
    <w:rsid w:val="00C41FFA"/>
    <w:rsid w:val="00C431D6"/>
    <w:rsid w:val="00C4426B"/>
    <w:rsid w:val="00C44ACB"/>
    <w:rsid w:val="00C460A5"/>
    <w:rsid w:val="00C5073B"/>
    <w:rsid w:val="00C5074D"/>
    <w:rsid w:val="00C50F4C"/>
    <w:rsid w:val="00C51DD8"/>
    <w:rsid w:val="00C56449"/>
    <w:rsid w:val="00C60863"/>
    <w:rsid w:val="00C64A66"/>
    <w:rsid w:val="00C666BB"/>
    <w:rsid w:val="00C6703E"/>
    <w:rsid w:val="00C6720F"/>
    <w:rsid w:val="00C67B9F"/>
    <w:rsid w:val="00C67C12"/>
    <w:rsid w:val="00C72015"/>
    <w:rsid w:val="00C75AD5"/>
    <w:rsid w:val="00C769CE"/>
    <w:rsid w:val="00C8097C"/>
    <w:rsid w:val="00C8171D"/>
    <w:rsid w:val="00C824B3"/>
    <w:rsid w:val="00C82B7E"/>
    <w:rsid w:val="00C836D1"/>
    <w:rsid w:val="00C84296"/>
    <w:rsid w:val="00C86DDB"/>
    <w:rsid w:val="00C90615"/>
    <w:rsid w:val="00C91179"/>
    <w:rsid w:val="00C9501A"/>
    <w:rsid w:val="00C96D11"/>
    <w:rsid w:val="00C97D1D"/>
    <w:rsid w:val="00CA27FA"/>
    <w:rsid w:val="00CA29B0"/>
    <w:rsid w:val="00CA61BA"/>
    <w:rsid w:val="00CB0BF6"/>
    <w:rsid w:val="00CB171C"/>
    <w:rsid w:val="00CB346E"/>
    <w:rsid w:val="00CB558C"/>
    <w:rsid w:val="00CB7130"/>
    <w:rsid w:val="00CB7500"/>
    <w:rsid w:val="00CB75C1"/>
    <w:rsid w:val="00CC060A"/>
    <w:rsid w:val="00CC290E"/>
    <w:rsid w:val="00CC2CFC"/>
    <w:rsid w:val="00CC300D"/>
    <w:rsid w:val="00CC3014"/>
    <w:rsid w:val="00CC495E"/>
    <w:rsid w:val="00CC4DB7"/>
    <w:rsid w:val="00CC5565"/>
    <w:rsid w:val="00CC5801"/>
    <w:rsid w:val="00CC6709"/>
    <w:rsid w:val="00CC7726"/>
    <w:rsid w:val="00CD0202"/>
    <w:rsid w:val="00CD1F9F"/>
    <w:rsid w:val="00CD2864"/>
    <w:rsid w:val="00CD3D73"/>
    <w:rsid w:val="00CD496C"/>
    <w:rsid w:val="00CD5FA7"/>
    <w:rsid w:val="00CD625F"/>
    <w:rsid w:val="00CD68C6"/>
    <w:rsid w:val="00CD6A00"/>
    <w:rsid w:val="00CD760C"/>
    <w:rsid w:val="00CE0CD8"/>
    <w:rsid w:val="00CE3DB9"/>
    <w:rsid w:val="00CE40E9"/>
    <w:rsid w:val="00CE441E"/>
    <w:rsid w:val="00CE52F7"/>
    <w:rsid w:val="00CE76FD"/>
    <w:rsid w:val="00CF0425"/>
    <w:rsid w:val="00CF2D9E"/>
    <w:rsid w:val="00CF48F1"/>
    <w:rsid w:val="00CF507C"/>
    <w:rsid w:val="00CF7D82"/>
    <w:rsid w:val="00D029E7"/>
    <w:rsid w:val="00D02F7B"/>
    <w:rsid w:val="00D035F9"/>
    <w:rsid w:val="00D041EC"/>
    <w:rsid w:val="00D04EAD"/>
    <w:rsid w:val="00D062D2"/>
    <w:rsid w:val="00D0672D"/>
    <w:rsid w:val="00D06A92"/>
    <w:rsid w:val="00D07305"/>
    <w:rsid w:val="00D07F42"/>
    <w:rsid w:val="00D10AA9"/>
    <w:rsid w:val="00D12A12"/>
    <w:rsid w:val="00D138DF"/>
    <w:rsid w:val="00D13B89"/>
    <w:rsid w:val="00D17717"/>
    <w:rsid w:val="00D17FC7"/>
    <w:rsid w:val="00D203AB"/>
    <w:rsid w:val="00D24E4E"/>
    <w:rsid w:val="00D25A2F"/>
    <w:rsid w:val="00D2613B"/>
    <w:rsid w:val="00D261E2"/>
    <w:rsid w:val="00D26EF2"/>
    <w:rsid w:val="00D306DF"/>
    <w:rsid w:val="00D32445"/>
    <w:rsid w:val="00D3357F"/>
    <w:rsid w:val="00D345EC"/>
    <w:rsid w:val="00D34F3D"/>
    <w:rsid w:val="00D43628"/>
    <w:rsid w:val="00D451DB"/>
    <w:rsid w:val="00D46578"/>
    <w:rsid w:val="00D525EB"/>
    <w:rsid w:val="00D544DD"/>
    <w:rsid w:val="00D57D27"/>
    <w:rsid w:val="00D6046C"/>
    <w:rsid w:val="00D610E7"/>
    <w:rsid w:val="00D61915"/>
    <w:rsid w:val="00D645E8"/>
    <w:rsid w:val="00D65AC5"/>
    <w:rsid w:val="00D7066D"/>
    <w:rsid w:val="00D7762D"/>
    <w:rsid w:val="00D77C73"/>
    <w:rsid w:val="00D8146F"/>
    <w:rsid w:val="00D81C7A"/>
    <w:rsid w:val="00D840F0"/>
    <w:rsid w:val="00D846FC"/>
    <w:rsid w:val="00D86A4A"/>
    <w:rsid w:val="00D879B9"/>
    <w:rsid w:val="00D9017F"/>
    <w:rsid w:val="00D92A6D"/>
    <w:rsid w:val="00D954C2"/>
    <w:rsid w:val="00D95734"/>
    <w:rsid w:val="00D966D0"/>
    <w:rsid w:val="00D968A3"/>
    <w:rsid w:val="00D977A8"/>
    <w:rsid w:val="00DA18CA"/>
    <w:rsid w:val="00DA403F"/>
    <w:rsid w:val="00DA4702"/>
    <w:rsid w:val="00DA7350"/>
    <w:rsid w:val="00DB2544"/>
    <w:rsid w:val="00DB4BC3"/>
    <w:rsid w:val="00DB5F52"/>
    <w:rsid w:val="00DB6961"/>
    <w:rsid w:val="00DB7C0F"/>
    <w:rsid w:val="00DC0132"/>
    <w:rsid w:val="00DC11C9"/>
    <w:rsid w:val="00DC11DF"/>
    <w:rsid w:val="00DC1E08"/>
    <w:rsid w:val="00DC63E3"/>
    <w:rsid w:val="00DC7BF2"/>
    <w:rsid w:val="00DD1EB2"/>
    <w:rsid w:val="00DD2D8E"/>
    <w:rsid w:val="00DD308F"/>
    <w:rsid w:val="00DD4A0B"/>
    <w:rsid w:val="00DD5889"/>
    <w:rsid w:val="00DD6415"/>
    <w:rsid w:val="00DD6719"/>
    <w:rsid w:val="00DE108B"/>
    <w:rsid w:val="00DE351B"/>
    <w:rsid w:val="00DE7EEF"/>
    <w:rsid w:val="00DF5D08"/>
    <w:rsid w:val="00DF71D2"/>
    <w:rsid w:val="00DF75DC"/>
    <w:rsid w:val="00E01DAF"/>
    <w:rsid w:val="00E02634"/>
    <w:rsid w:val="00E02B31"/>
    <w:rsid w:val="00E02BE1"/>
    <w:rsid w:val="00E02DFB"/>
    <w:rsid w:val="00E04408"/>
    <w:rsid w:val="00E0495E"/>
    <w:rsid w:val="00E05822"/>
    <w:rsid w:val="00E05C97"/>
    <w:rsid w:val="00E05CD9"/>
    <w:rsid w:val="00E0647A"/>
    <w:rsid w:val="00E108B1"/>
    <w:rsid w:val="00E110F8"/>
    <w:rsid w:val="00E1162C"/>
    <w:rsid w:val="00E123B2"/>
    <w:rsid w:val="00E12DF4"/>
    <w:rsid w:val="00E13F90"/>
    <w:rsid w:val="00E14824"/>
    <w:rsid w:val="00E21697"/>
    <w:rsid w:val="00E216BC"/>
    <w:rsid w:val="00E223B7"/>
    <w:rsid w:val="00E229FE"/>
    <w:rsid w:val="00E2382A"/>
    <w:rsid w:val="00E26E5A"/>
    <w:rsid w:val="00E27D50"/>
    <w:rsid w:val="00E310B1"/>
    <w:rsid w:val="00E31609"/>
    <w:rsid w:val="00E31E82"/>
    <w:rsid w:val="00E32994"/>
    <w:rsid w:val="00E33AE0"/>
    <w:rsid w:val="00E34374"/>
    <w:rsid w:val="00E360CB"/>
    <w:rsid w:val="00E37A21"/>
    <w:rsid w:val="00E406AC"/>
    <w:rsid w:val="00E40F3C"/>
    <w:rsid w:val="00E42FC1"/>
    <w:rsid w:val="00E46C2B"/>
    <w:rsid w:val="00E46F27"/>
    <w:rsid w:val="00E51033"/>
    <w:rsid w:val="00E51819"/>
    <w:rsid w:val="00E56479"/>
    <w:rsid w:val="00E608D1"/>
    <w:rsid w:val="00E60C42"/>
    <w:rsid w:val="00E625AB"/>
    <w:rsid w:val="00E6664A"/>
    <w:rsid w:val="00E66DCA"/>
    <w:rsid w:val="00E67067"/>
    <w:rsid w:val="00E67E48"/>
    <w:rsid w:val="00E7176B"/>
    <w:rsid w:val="00E718DA"/>
    <w:rsid w:val="00E7195A"/>
    <w:rsid w:val="00E71BED"/>
    <w:rsid w:val="00E741A7"/>
    <w:rsid w:val="00E75498"/>
    <w:rsid w:val="00E75D6C"/>
    <w:rsid w:val="00E76327"/>
    <w:rsid w:val="00E81240"/>
    <w:rsid w:val="00E81675"/>
    <w:rsid w:val="00E82E72"/>
    <w:rsid w:val="00E8345C"/>
    <w:rsid w:val="00E8386A"/>
    <w:rsid w:val="00E839D3"/>
    <w:rsid w:val="00E852BA"/>
    <w:rsid w:val="00E85B4F"/>
    <w:rsid w:val="00E8650D"/>
    <w:rsid w:val="00E86C84"/>
    <w:rsid w:val="00E87474"/>
    <w:rsid w:val="00E8762C"/>
    <w:rsid w:val="00E92E50"/>
    <w:rsid w:val="00E93B3C"/>
    <w:rsid w:val="00E93E83"/>
    <w:rsid w:val="00E95627"/>
    <w:rsid w:val="00E958FE"/>
    <w:rsid w:val="00E95C4A"/>
    <w:rsid w:val="00E962DF"/>
    <w:rsid w:val="00E96497"/>
    <w:rsid w:val="00E978BF"/>
    <w:rsid w:val="00EA1E1E"/>
    <w:rsid w:val="00EA2573"/>
    <w:rsid w:val="00EA5A1D"/>
    <w:rsid w:val="00EA6CD3"/>
    <w:rsid w:val="00EB02D8"/>
    <w:rsid w:val="00EB12EB"/>
    <w:rsid w:val="00EB2697"/>
    <w:rsid w:val="00EB4216"/>
    <w:rsid w:val="00EB5A8C"/>
    <w:rsid w:val="00EB5FBB"/>
    <w:rsid w:val="00EC11BE"/>
    <w:rsid w:val="00EC28E5"/>
    <w:rsid w:val="00EC2BF2"/>
    <w:rsid w:val="00EC30BE"/>
    <w:rsid w:val="00EC443E"/>
    <w:rsid w:val="00EC5E94"/>
    <w:rsid w:val="00EC7C58"/>
    <w:rsid w:val="00ED0C72"/>
    <w:rsid w:val="00ED2B79"/>
    <w:rsid w:val="00ED439B"/>
    <w:rsid w:val="00ED4887"/>
    <w:rsid w:val="00ED56E9"/>
    <w:rsid w:val="00ED5D70"/>
    <w:rsid w:val="00EE3BAC"/>
    <w:rsid w:val="00EE40ED"/>
    <w:rsid w:val="00EE6849"/>
    <w:rsid w:val="00EE7EBC"/>
    <w:rsid w:val="00EF26B8"/>
    <w:rsid w:val="00EF4000"/>
    <w:rsid w:val="00EF650E"/>
    <w:rsid w:val="00EF6EC3"/>
    <w:rsid w:val="00F0220B"/>
    <w:rsid w:val="00F036B1"/>
    <w:rsid w:val="00F04CED"/>
    <w:rsid w:val="00F074DA"/>
    <w:rsid w:val="00F078FD"/>
    <w:rsid w:val="00F10179"/>
    <w:rsid w:val="00F1026F"/>
    <w:rsid w:val="00F10F24"/>
    <w:rsid w:val="00F10FDD"/>
    <w:rsid w:val="00F11732"/>
    <w:rsid w:val="00F12F64"/>
    <w:rsid w:val="00F134C3"/>
    <w:rsid w:val="00F139EC"/>
    <w:rsid w:val="00F13A4A"/>
    <w:rsid w:val="00F13BAE"/>
    <w:rsid w:val="00F142B4"/>
    <w:rsid w:val="00F152A5"/>
    <w:rsid w:val="00F159D0"/>
    <w:rsid w:val="00F23368"/>
    <w:rsid w:val="00F249FC"/>
    <w:rsid w:val="00F276E4"/>
    <w:rsid w:val="00F302DF"/>
    <w:rsid w:val="00F3223E"/>
    <w:rsid w:val="00F35805"/>
    <w:rsid w:val="00F36F30"/>
    <w:rsid w:val="00F44E5D"/>
    <w:rsid w:val="00F4516E"/>
    <w:rsid w:val="00F525BE"/>
    <w:rsid w:val="00F54F92"/>
    <w:rsid w:val="00F5649A"/>
    <w:rsid w:val="00F56827"/>
    <w:rsid w:val="00F6060E"/>
    <w:rsid w:val="00F62644"/>
    <w:rsid w:val="00F6473C"/>
    <w:rsid w:val="00F6554B"/>
    <w:rsid w:val="00F669E9"/>
    <w:rsid w:val="00F706AF"/>
    <w:rsid w:val="00F70F7A"/>
    <w:rsid w:val="00F71A34"/>
    <w:rsid w:val="00F72BEC"/>
    <w:rsid w:val="00F73FAF"/>
    <w:rsid w:val="00F75817"/>
    <w:rsid w:val="00F812CF"/>
    <w:rsid w:val="00F84E29"/>
    <w:rsid w:val="00F87B88"/>
    <w:rsid w:val="00F934AE"/>
    <w:rsid w:val="00F939A6"/>
    <w:rsid w:val="00F93EAC"/>
    <w:rsid w:val="00F94D5D"/>
    <w:rsid w:val="00F94F95"/>
    <w:rsid w:val="00F95099"/>
    <w:rsid w:val="00F967B3"/>
    <w:rsid w:val="00F96CD7"/>
    <w:rsid w:val="00F977C7"/>
    <w:rsid w:val="00FA02AC"/>
    <w:rsid w:val="00FA0982"/>
    <w:rsid w:val="00FA3A57"/>
    <w:rsid w:val="00FA3A6F"/>
    <w:rsid w:val="00FA43FA"/>
    <w:rsid w:val="00FA47DB"/>
    <w:rsid w:val="00FA658D"/>
    <w:rsid w:val="00FB232F"/>
    <w:rsid w:val="00FB5E3F"/>
    <w:rsid w:val="00FB5F92"/>
    <w:rsid w:val="00FB64CF"/>
    <w:rsid w:val="00FC0500"/>
    <w:rsid w:val="00FC6009"/>
    <w:rsid w:val="00FC75B0"/>
    <w:rsid w:val="00FC7EFD"/>
    <w:rsid w:val="00FD22AC"/>
    <w:rsid w:val="00FD290D"/>
    <w:rsid w:val="00FD2CCD"/>
    <w:rsid w:val="00FD5393"/>
    <w:rsid w:val="00FD6DDD"/>
    <w:rsid w:val="00FD712B"/>
    <w:rsid w:val="00FE0B9F"/>
    <w:rsid w:val="00FE0C3C"/>
    <w:rsid w:val="00FE1F9B"/>
    <w:rsid w:val="00FE204F"/>
    <w:rsid w:val="00FE21C9"/>
    <w:rsid w:val="00FE3268"/>
    <w:rsid w:val="00FE38AB"/>
    <w:rsid w:val="00FE5901"/>
    <w:rsid w:val="00FE61DF"/>
    <w:rsid w:val="00FF0B13"/>
    <w:rsid w:val="00FF2457"/>
    <w:rsid w:val="00FF3F4F"/>
    <w:rsid w:val="00FF40A5"/>
    <w:rsid w:val="00FF5A88"/>
    <w:rsid w:val="00FF602F"/>
    <w:rsid w:val="00FF663E"/>
    <w:rsid w:val="00FF6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9265" fillcolor="white">
      <v:fill color="white"/>
      <v:textbox inset="5.85pt,.7pt,5.85pt,.7pt"/>
    </o:shapedefaults>
    <o:shapelayout v:ext="edit">
      <o:idmap v:ext="edit" data="1"/>
    </o:shapelayout>
  </w:shapeDefaults>
  <w:decimalSymbol w:val="."/>
  <w:listSeparator w:val=","/>
  <w14:docId w14:val="256CC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69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50AA"/>
    <w:pPr>
      <w:tabs>
        <w:tab w:val="center" w:pos="4252"/>
        <w:tab w:val="right" w:pos="8504"/>
      </w:tabs>
      <w:snapToGrid w:val="0"/>
    </w:pPr>
  </w:style>
  <w:style w:type="character" w:customStyle="1" w:styleId="a4">
    <w:name w:val="ヘッダー (文字)"/>
    <w:basedOn w:val="a0"/>
    <w:link w:val="a3"/>
    <w:uiPriority w:val="99"/>
    <w:rsid w:val="008150AA"/>
  </w:style>
  <w:style w:type="paragraph" w:styleId="a5">
    <w:name w:val="footer"/>
    <w:basedOn w:val="a"/>
    <w:link w:val="a6"/>
    <w:uiPriority w:val="99"/>
    <w:unhideWhenUsed/>
    <w:rsid w:val="008150AA"/>
    <w:pPr>
      <w:tabs>
        <w:tab w:val="center" w:pos="4252"/>
        <w:tab w:val="right" w:pos="8504"/>
      </w:tabs>
      <w:snapToGrid w:val="0"/>
    </w:pPr>
  </w:style>
  <w:style w:type="character" w:customStyle="1" w:styleId="a6">
    <w:name w:val="フッター (文字)"/>
    <w:basedOn w:val="a0"/>
    <w:link w:val="a5"/>
    <w:uiPriority w:val="99"/>
    <w:rsid w:val="008150AA"/>
  </w:style>
  <w:style w:type="paragraph" w:styleId="a7">
    <w:name w:val="List Paragraph"/>
    <w:basedOn w:val="a"/>
    <w:uiPriority w:val="34"/>
    <w:qFormat/>
    <w:rsid w:val="00FE5901"/>
    <w:pPr>
      <w:ind w:leftChars="400" w:left="840"/>
    </w:pPr>
  </w:style>
  <w:style w:type="paragraph" w:styleId="a8">
    <w:name w:val="Balloon Text"/>
    <w:basedOn w:val="a"/>
    <w:link w:val="a9"/>
    <w:uiPriority w:val="99"/>
    <w:semiHidden/>
    <w:unhideWhenUsed/>
    <w:rsid w:val="00BE390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E3907"/>
    <w:rPr>
      <w:rFonts w:asciiTheme="majorHAnsi" w:eastAsiaTheme="majorEastAsia" w:hAnsiTheme="majorHAnsi" w:cstheme="majorBidi"/>
      <w:sz w:val="18"/>
      <w:szCs w:val="18"/>
    </w:rPr>
  </w:style>
  <w:style w:type="character" w:styleId="aa">
    <w:name w:val="annotation reference"/>
    <w:basedOn w:val="a0"/>
    <w:uiPriority w:val="99"/>
    <w:semiHidden/>
    <w:unhideWhenUsed/>
    <w:rsid w:val="00BE3907"/>
    <w:rPr>
      <w:sz w:val="18"/>
      <w:szCs w:val="18"/>
    </w:rPr>
  </w:style>
  <w:style w:type="paragraph" w:styleId="ab">
    <w:name w:val="annotation text"/>
    <w:basedOn w:val="a"/>
    <w:link w:val="ac"/>
    <w:uiPriority w:val="99"/>
    <w:unhideWhenUsed/>
    <w:rsid w:val="00BE3907"/>
    <w:pPr>
      <w:jc w:val="left"/>
    </w:pPr>
  </w:style>
  <w:style w:type="character" w:customStyle="1" w:styleId="ac">
    <w:name w:val="コメント文字列 (文字)"/>
    <w:basedOn w:val="a0"/>
    <w:link w:val="ab"/>
    <w:uiPriority w:val="99"/>
    <w:rsid w:val="00BE3907"/>
  </w:style>
  <w:style w:type="paragraph" w:styleId="ad">
    <w:name w:val="annotation subject"/>
    <w:basedOn w:val="ab"/>
    <w:next w:val="ab"/>
    <w:link w:val="ae"/>
    <w:uiPriority w:val="99"/>
    <w:semiHidden/>
    <w:unhideWhenUsed/>
    <w:rsid w:val="00BE3907"/>
    <w:rPr>
      <w:b/>
      <w:bCs/>
    </w:rPr>
  </w:style>
  <w:style w:type="character" w:customStyle="1" w:styleId="ae">
    <w:name w:val="コメント内容 (文字)"/>
    <w:basedOn w:val="ac"/>
    <w:link w:val="ad"/>
    <w:uiPriority w:val="99"/>
    <w:semiHidden/>
    <w:rsid w:val="00BE3907"/>
    <w:rPr>
      <w:b/>
      <w:bCs/>
    </w:rPr>
  </w:style>
  <w:style w:type="character" w:styleId="af">
    <w:name w:val="Hyperlink"/>
    <w:basedOn w:val="a0"/>
    <w:uiPriority w:val="99"/>
    <w:unhideWhenUsed/>
    <w:rsid w:val="000136C5"/>
    <w:rPr>
      <w:color w:val="0000FF" w:themeColor="hyperlink"/>
      <w:u w:val="single"/>
    </w:rPr>
  </w:style>
  <w:style w:type="character" w:styleId="af0">
    <w:name w:val="FollowedHyperlink"/>
    <w:basedOn w:val="a0"/>
    <w:uiPriority w:val="99"/>
    <w:semiHidden/>
    <w:unhideWhenUsed/>
    <w:rsid w:val="00A41A95"/>
    <w:rPr>
      <w:color w:val="800080" w:themeColor="followedHyperlink"/>
      <w:u w:val="single"/>
    </w:rPr>
  </w:style>
  <w:style w:type="paragraph" w:styleId="af1">
    <w:name w:val="Revision"/>
    <w:hidden/>
    <w:uiPriority w:val="99"/>
    <w:semiHidden/>
    <w:rsid w:val="00C44ACB"/>
  </w:style>
  <w:style w:type="table" w:styleId="af2">
    <w:name w:val="Table Grid"/>
    <w:basedOn w:val="a1"/>
    <w:uiPriority w:val="59"/>
    <w:rsid w:val="00F70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DD6415"/>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54280">
      <w:bodyDiv w:val="1"/>
      <w:marLeft w:val="0"/>
      <w:marRight w:val="0"/>
      <w:marTop w:val="0"/>
      <w:marBottom w:val="0"/>
      <w:divBdr>
        <w:top w:val="none" w:sz="0" w:space="0" w:color="auto"/>
        <w:left w:val="none" w:sz="0" w:space="0" w:color="auto"/>
        <w:bottom w:val="none" w:sz="0" w:space="0" w:color="auto"/>
        <w:right w:val="none" w:sz="0" w:space="0" w:color="auto"/>
      </w:divBdr>
    </w:div>
    <w:div w:id="381029206">
      <w:bodyDiv w:val="1"/>
      <w:marLeft w:val="0"/>
      <w:marRight w:val="0"/>
      <w:marTop w:val="0"/>
      <w:marBottom w:val="0"/>
      <w:divBdr>
        <w:top w:val="none" w:sz="0" w:space="0" w:color="auto"/>
        <w:left w:val="none" w:sz="0" w:space="0" w:color="auto"/>
        <w:bottom w:val="none" w:sz="0" w:space="0" w:color="auto"/>
        <w:right w:val="none" w:sz="0" w:space="0" w:color="auto"/>
      </w:divBdr>
      <w:divsChild>
        <w:div w:id="1101680132">
          <w:marLeft w:val="0"/>
          <w:marRight w:val="0"/>
          <w:marTop w:val="0"/>
          <w:marBottom w:val="0"/>
          <w:divBdr>
            <w:top w:val="none" w:sz="0" w:space="0" w:color="auto"/>
            <w:left w:val="none" w:sz="0" w:space="0" w:color="auto"/>
            <w:bottom w:val="none" w:sz="0" w:space="0" w:color="auto"/>
            <w:right w:val="none" w:sz="0" w:space="0" w:color="auto"/>
          </w:divBdr>
          <w:divsChild>
            <w:div w:id="1367409776">
              <w:marLeft w:val="0"/>
              <w:marRight w:val="0"/>
              <w:marTop w:val="0"/>
              <w:marBottom w:val="0"/>
              <w:divBdr>
                <w:top w:val="none" w:sz="0" w:space="0" w:color="auto"/>
                <w:left w:val="none" w:sz="0" w:space="0" w:color="auto"/>
                <w:bottom w:val="none" w:sz="0" w:space="0" w:color="auto"/>
                <w:right w:val="none" w:sz="0" w:space="0" w:color="auto"/>
              </w:divBdr>
              <w:divsChild>
                <w:div w:id="1065185306">
                  <w:marLeft w:val="0"/>
                  <w:marRight w:val="0"/>
                  <w:marTop w:val="0"/>
                  <w:marBottom w:val="0"/>
                  <w:divBdr>
                    <w:top w:val="none" w:sz="0" w:space="0" w:color="auto"/>
                    <w:left w:val="none" w:sz="0" w:space="0" w:color="auto"/>
                    <w:bottom w:val="none" w:sz="0" w:space="0" w:color="auto"/>
                    <w:right w:val="none" w:sz="0" w:space="0" w:color="auto"/>
                  </w:divBdr>
                  <w:divsChild>
                    <w:div w:id="1923294899">
                      <w:marLeft w:val="0"/>
                      <w:marRight w:val="0"/>
                      <w:marTop w:val="0"/>
                      <w:marBottom w:val="0"/>
                      <w:divBdr>
                        <w:top w:val="none" w:sz="0" w:space="0" w:color="auto"/>
                        <w:left w:val="none" w:sz="0" w:space="0" w:color="auto"/>
                        <w:bottom w:val="none" w:sz="0" w:space="0" w:color="auto"/>
                        <w:right w:val="none" w:sz="0" w:space="0" w:color="auto"/>
                      </w:divBdr>
                      <w:divsChild>
                        <w:div w:id="1226993711">
                          <w:marLeft w:val="0"/>
                          <w:marRight w:val="-5191"/>
                          <w:marTop w:val="0"/>
                          <w:marBottom w:val="0"/>
                          <w:divBdr>
                            <w:top w:val="none" w:sz="0" w:space="0" w:color="auto"/>
                            <w:left w:val="none" w:sz="0" w:space="0" w:color="auto"/>
                            <w:bottom w:val="none" w:sz="0" w:space="0" w:color="auto"/>
                            <w:right w:val="none" w:sz="0" w:space="0" w:color="auto"/>
                          </w:divBdr>
                          <w:divsChild>
                            <w:div w:id="125855022">
                              <w:marLeft w:val="0"/>
                              <w:marRight w:val="5023"/>
                              <w:marTop w:val="0"/>
                              <w:marBottom w:val="0"/>
                              <w:divBdr>
                                <w:top w:val="none" w:sz="0" w:space="0" w:color="auto"/>
                                <w:left w:val="none" w:sz="0" w:space="0" w:color="auto"/>
                                <w:bottom w:val="none" w:sz="0" w:space="0" w:color="auto"/>
                                <w:right w:val="none" w:sz="0" w:space="0" w:color="auto"/>
                              </w:divBdr>
                              <w:divsChild>
                                <w:div w:id="1562518827">
                                  <w:marLeft w:val="0"/>
                                  <w:marRight w:val="0"/>
                                  <w:marTop w:val="0"/>
                                  <w:marBottom w:val="0"/>
                                  <w:divBdr>
                                    <w:top w:val="none" w:sz="0" w:space="0" w:color="auto"/>
                                    <w:left w:val="none" w:sz="0" w:space="0" w:color="auto"/>
                                    <w:bottom w:val="none" w:sz="0" w:space="0" w:color="auto"/>
                                    <w:right w:val="none" w:sz="0" w:space="0" w:color="auto"/>
                                  </w:divBdr>
                                  <w:divsChild>
                                    <w:div w:id="1053313915">
                                      <w:marLeft w:val="0"/>
                                      <w:marRight w:val="0"/>
                                      <w:marTop w:val="0"/>
                                      <w:marBottom w:val="301"/>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 w:id="660427152">
      <w:bodyDiv w:val="1"/>
      <w:marLeft w:val="0"/>
      <w:marRight w:val="0"/>
      <w:marTop w:val="0"/>
      <w:marBottom w:val="0"/>
      <w:divBdr>
        <w:top w:val="none" w:sz="0" w:space="0" w:color="auto"/>
        <w:left w:val="none" w:sz="0" w:space="0" w:color="auto"/>
        <w:bottom w:val="none" w:sz="0" w:space="0" w:color="auto"/>
        <w:right w:val="none" w:sz="0" w:space="0" w:color="auto"/>
      </w:divBdr>
    </w:div>
    <w:div w:id="1023359786">
      <w:bodyDiv w:val="1"/>
      <w:marLeft w:val="0"/>
      <w:marRight w:val="0"/>
      <w:marTop w:val="0"/>
      <w:marBottom w:val="0"/>
      <w:divBdr>
        <w:top w:val="none" w:sz="0" w:space="0" w:color="auto"/>
        <w:left w:val="none" w:sz="0" w:space="0" w:color="auto"/>
        <w:bottom w:val="none" w:sz="0" w:space="0" w:color="auto"/>
        <w:right w:val="none" w:sz="0" w:space="0" w:color="auto"/>
      </w:divBdr>
    </w:div>
    <w:div w:id="1221289857">
      <w:bodyDiv w:val="1"/>
      <w:marLeft w:val="0"/>
      <w:marRight w:val="0"/>
      <w:marTop w:val="0"/>
      <w:marBottom w:val="0"/>
      <w:divBdr>
        <w:top w:val="none" w:sz="0" w:space="0" w:color="auto"/>
        <w:left w:val="none" w:sz="0" w:space="0" w:color="auto"/>
        <w:bottom w:val="none" w:sz="0" w:space="0" w:color="auto"/>
        <w:right w:val="none" w:sz="0" w:space="0" w:color="auto"/>
      </w:divBdr>
    </w:div>
    <w:div w:id="1226989470">
      <w:bodyDiv w:val="1"/>
      <w:marLeft w:val="0"/>
      <w:marRight w:val="0"/>
      <w:marTop w:val="0"/>
      <w:marBottom w:val="0"/>
      <w:divBdr>
        <w:top w:val="none" w:sz="0" w:space="0" w:color="auto"/>
        <w:left w:val="none" w:sz="0" w:space="0" w:color="auto"/>
        <w:bottom w:val="none" w:sz="0" w:space="0" w:color="auto"/>
        <w:right w:val="none" w:sz="0" w:space="0" w:color="auto"/>
      </w:divBdr>
    </w:div>
    <w:div w:id="1543178383">
      <w:bodyDiv w:val="1"/>
      <w:marLeft w:val="0"/>
      <w:marRight w:val="0"/>
      <w:marTop w:val="0"/>
      <w:marBottom w:val="0"/>
      <w:divBdr>
        <w:top w:val="none" w:sz="0" w:space="0" w:color="auto"/>
        <w:left w:val="none" w:sz="0" w:space="0" w:color="auto"/>
        <w:bottom w:val="none" w:sz="0" w:space="0" w:color="auto"/>
        <w:right w:val="none" w:sz="0" w:space="0" w:color="auto"/>
      </w:divBdr>
    </w:div>
    <w:div w:id="181451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249DC-7070-4EFC-A979-59A27DB46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942</Words>
  <Characters>5373</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2026-03-12T04:21:00Z</dcterms:created>
  <dcterms:modified xsi:type="dcterms:W3CDTF">2026-03-12T04:21:00Z</dcterms:modified>
</cp:coreProperties>
</file>