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3474D18F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E16D1C">
        <w:rPr>
          <w:rFonts w:ascii="ＭＳ 明朝" w:hAnsi="ＭＳ 明朝"/>
          <w:sz w:val="22"/>
          <w:szCs w:val="22"/>
        </w:rPr>
        <w:t>8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0A0EA2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52C8F779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E16D1C">
        <w:rPr>
          <w:rFonts w:ascii="ＭＳ 明朝" w:hAnsi="ＭＳ 明朝" w:hint="eastAsia"/>
          <w:sz w:val="22"/>
          <w:szCs w:val="22"/>
        </w:rPr>
        <w:t>11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E16D1C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E16D1C">
        <w:rPr>
          <w:rFonts w:ascii="ＭＳ 明朝" w:hAnsi="ＭＳ 明朝" w:hint="eastAsia"/>
          <w:sz w:val="22"/>
          <w:szCs w:val="22"/>
        </w:rPr>
        <w:t>20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0A0EA2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207B51F3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大島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大容　　　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谷　　義孝</w:t>
      </w:r>
    </w:p>
    <w:p w14:paraId="778D0178" w14:textId="4F984249" w:rsidR="00142083" w:rsidRPr="00B92939" w:rsidRDefault="00487496" w:rsidP="00B9293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42083" w:rsidRPr="00B737D1">
        <w:rPr>
          <w:rFonts w:ascii="ＭＳ 明朝" w:hAnsi="ＭＳ 明朝" w:hint="eastAsia"/>
          <w:sz w:val="22"/>
          <w:szCs w:val="22"/>
        </w:rPr>
        <w:t>委員</w:t>
      </w:r>
      <w:r w:rsidR="00142083" w:rsidRPr="00B737D1">
        <w:rPr>
          <w:rFonts w:ascii="ＭＳ 明朝" w:hAnsi="ＭＳ 明朝" w:hint="eastAsia"/>
          <w:sz w:val="22"/>
          <w:szCs w:val="22"/>
        </w:rPr>
        <w:tab/>
      </w:r>
      <w:r w:rsidR="00142083">
        <w:rPr>
          <w:rFonts w:hint="eastAsia"/>
          <w:sz w:val="22"/>
          <w:szCs w:val="22"/>
        </w:rPr>
        <w:t>足立　朋子</w:t>
      </w:r>
      <w:r w:rsidR="00B92939">
        <w:rPr>
          <w:rFonts w:hint="eastAsia"/>
          <w:sz w:val="22"/>
          <w:szCs w:val="22"/>
        </w:rPr>
        <w:t xml:space="preserve"> </w:t>
      </w:r>
      <w:r w:rsidR="00B92939">
        <w:rPr>
          <w:sz w:val="22"/>
          <w:szCs w:val="22"/>
        </w:rPr>
        <w:t xml:space="preserve">      </w:t>
      </w:r>
      <w:r w:rsidR="000A0EA2">
        <w:rPr>
          <w:rFonts w:hint="eastAsia"/>
          <w:sz w:val="22"/>
          <w:szCs w:val="22"/>
        </w:rPr>
        <w:t xml:space="preserve">委員　</w:t>
      </w:r>
      <w:r w:rsidR="00B92939">
        <w:rPr>
          <w:rFonts w:hint="eastAsia"/>
          <w:sz w:val="22"/>
          <w:szCs w:val="22"/>
        </w:rPr>
        <w:t xml:space="preserve">　　　</w:t>
      </w:r>
      <w:r w:rsidR="000A0EA2">
        <w:rPr>
          <w:rFonts w:hint="eastAsia"/>
          <w:sz w:val="22"/>
          <w:szCs w:val="22"/>
        </w:rPr>
        <w:t>平井　毅一郎</w:t>
      </w:r>
    </w:p>
    <w:p w14:paraId="777E472F" w14:textId="77777777"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77777777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2843DE3A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186CBB2C" w14:textId="3DF1864D"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 xml:space="preserve">買収に係る価格の審議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>３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14:paraId="1E555057" w14:textId="388749A4" w:rsidR="00CB2B61" w:rsidRDefault="000A0EA2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49F7ECC7" w14:textId="77777777" w:rsidR="00855DC7" w:rsidRPr="00B92939" w:rsidRDefault="00855DC7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7A42AC8" w14:textId="759516F8"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B92939">
        <w:rPr>
          <w:rFonts w:ascii="ＭＳ 明朝" w:hAnsi="ＭＳ 明朝" w:hint="eastAsia"/>
          <w:sz w:val="22"/>
          <w:szCs w:val="22"/>
        </w:rPr>
        <w:t>３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14:paraId="500A0D00" w14:textId="62E6A374" w:rsidR="000A0EA2" w:rsidRDefault="000A0EA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売却　</w:t>
      </w:r>
      <w:r w:rsidR="00B9293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2CA1AABE" w14:textId="77777777" w:rsidR="00CB2B61" w:rsidRPr="008A647F" w:rsidRDefault="00CB2B61" w:rsidP="00952D64">
      <w:pPr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6703FF82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B92939">
        <w:rPr>
          <w:rFonts w:ascii="ＭＳ 明朝" w:hAnsi="ＭＳ 明朝" w:hint="eastAsia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月</w:t>
      </w:r>
      <w:r w:rsidR="00B92939">
        <w:rPr>
          <w:rFonts w:ascii="ＭＳ 明朝" w:hAnsi="ＭＳ 明朝" w:hint="eastAsia"/>
          <w:sz w:val="22"/>
          <w:szCs w:val="22"/>
        </w:rPr>
        <w:t>13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5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396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2023-11-08T06:14:00Z</dcterms:modified>
</cp:coreProperties>
</file>