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5D74" w14:textId="77777777" w:rsidR="00496110" w:rsidRPr="0098330E" w:rsidRDefault="006258DD" w:rsidP="00676988">
      <w:pPr>
        <w:jc w:val="center"/>
        <w:rPr>
          <w:rFonts w:ascii="ＭＳ 明朝" w:hAnsi="ＭＳ 明朝" w:hint="eastAsia"/>
          <w:sz w:val="28"/>
          <w:szCs w:val="28"/>
        </w:rPr>
      </w:pPr>
      <w:r>
        <w:rPr>
          <w:rFonts w:ascii="ＭＳ 明朝" w:hAnsi="ＭＳ 明朝" w:hint="eastAsia"/>
          <w:noProof/>
          <w:szCs w:val="21"/>
        </w:rPr>
        <w:pict w14:anchorId="720DBEBD">
          <v:shapetype id="_x0000_t202" coordsize="21600,21600" o:spt="202" path="m,l,21600r21600,l21600,xe">
            <v:stroke joinstyle="miter"/>
            <v:path gradientshapeok="t" o:connecttype="rect"/>
          </v:shapetype>
          <v:shape id="_x0000_s2052" type="#_x0000_t202" style="position:absolute;left:0;text-align:left;margin-left:394.1pt;margin-top:-23.7pt;width:69.75pt;height:20.25pt;z-index:251657728" stroked="f">
            <v:textbox inset="5.85pt,.7pt,5.85pt,.7pt">
              <w:txbxContent>
                <w:p w14:paraId="291A4A35" w14:textId="77777777" w:rsidR="00E14AB0" w:rsidRDefault="00E14AB0" w:rsidP="006258DD">
                  <w:pPr>
                    <w:jc w:val="right"/>
                    <w:rPr>
                      <w:rFonts w:hint="eastAsia"/>
                    </w:rPr>
                  </w:pPr>
                  <w:r>
                    <w:rPr>
                      <w:rFonts w:hint="eastAsia"/>
                    </w:rPr>
                    <w:t>様式１</w:t>
                  </w:r>
                </w:p>
                <w:p w14:paraId="709DAC31" w14:textId="77777777" w:rsidR="00E14AB0" w:rsidRPr="006258DD" w:rsidRDefault="00E14AB0">
                  <w:pPr>
                    <w:rPr>
                      <w:color w:val="FF0000"/>
                    </w:rPr>
                  </w:pPr>
                </w:p>
              </w:txbxContent>
            </v:textbox>
          </v:shape>
        </w:pict>
      </w:r>
      <w:r w:rsidR="003D7078" w:rsidRPr="0098330E">
        <w:rPr>
          <w:rFonts w:ascii="ＭＳ 明朝" w:hAnsi="ＭＳ 明朝" w:hint="eastAsia"/>
          <w:sz w:val="28"/>
          <w:szCs w:val="28"/>
        </w:rPr>
        <w:t>市　有　不　動　産</w:t>
      </w:r>
      <w:r w:rsidR="005C2C5F" w:rsidRPr="0098330E">
        <w:rPr>
          <w:rFonts w:ascii="ＭＳ 明朝" w:hAnsi="ＭＳ 明朝" w:hint="eastAsia"/>
          <w:sz w:val="28"/>
          <w:szCs w:val="28"/>
        </w:rPr>
        <w:t xml:space="preserve">　売　払　申　込</w:t>
      </w:r>
      <w:r w:rsidR="00496110" w:rsidRPr="0098330E">
        <w:rPr>
          <w:rFonts w:ascii="ＭＳ 明朝" w:hAnsi="ＭＳ 明朝" w:hint="eastAsia"/>
          <w:sz w:val="28"/>
          <w:szCs w:val="28"/>
        </w:rPr>
        <w:t xml:space="preserve">　書</w:t>
      </w:r>
    </w:p>
    <w:p w14:paraId="43B5DDB8" w14:textId="77777777" w:rsidR="00496110" w:rsidRPr="00F61E7C" w:rsidRDefault="00496110">
      <w:pPr>
        <w:rPr>
          <w:rFonts w:ascii="ＭＳ 明朝" w:hAnsi="ＭＳ 明朝" w:hint="eastAsia"/>
          <w:sz w:val="22"/>
        </w:rPr>
      </w:pPr>
    </w:p>
    <w:p w14:paraId="3307A6A0" w14:textId="77777777" w:rsidR="00496110" w:rsidRPr="00F61E7C" w:rsidRDefault="000914F2" w:rsidP="00F61E7C">
      <w:pPr>
        <w:wordWrap w:val="0"/>
        <w:jc w:val="right"/>
        <w:rPr>
          <w:rFonts w:ascii="ＭＳ 明朝" w:hAnsi="ＭＳ 明朝" w:hint="eastAsia"/>
          <w:sz w:val="22"/>
          <w:szCs w:val="22"/>
        </w:rPr>
      </w:pPr>
      <w:r>
        <w:rPr>
          <w:rFonts w:ascii="ＭＳ 明朝" w:hAnsi="ＭＳ 明朝" w:hint="eastAsia"/>
          <w:sz w:val="22"/>
          <w:szCs w:val="22"/>
        </w:rPr>
        <w:t>令和</w:t>
      </w:r>
      <w:r w:rsidR="00496110" w:rsidRPr="00F61E7C">
        <w:rPr>
          <w:rFonts w:ascii="ＭＳ 明朝" w:hAnsi="ＭＳ 明朝" w:hint="eastAsia"/>
          <w:sz w:val="22"/>
          <w:szCs w:val="22"/>
        </w:rPr>
        <w:t xml:space="preserve">　　年　　月　　日</w:t>
      </w:r>
      <w:r w:rsidR="00F61E7C" w:rsidRPr="00F61E7C">
        <w:rPr>
          <w:rFonts w:ascii="ＭＳ 明朝" w:hAnsi="ＭＳ 明朝" w:hint="eastAsia"/>
          <w:sz w:val="22"/>
          <w:szCs w:val="22"/>
        </w:rPr>
        <w:t xml:space="preserve">　</w:t>
      </w:r>
    </w:p>
    <w:p w14:paraId="4790063E" w14:textId="77777777" w:rsidR="00496110" w:rsidRPr="00F61E7C" w:rsidRDefault="00496110">
      <w:pPr>
        <w:rPr>
          <w:rFonts w:ascii="ＭＳ 明朝" w:hAnsi="ＭＳ 明朝" w:hint="eastAsia"/>
          <w:sz w:val="22"/>
          <w:szCs w:val="22"/>
        </w:rPr>
      </w:pPr>
      <w:r w:rsidRPr="00F61E7C">
        <w:rPr>
          <w:rFonts w:ascii="ＭＳ 明朝" w:hAnsi="ＭＳ 明朝" w:hint="eastAsia"/>
          <w:sz w:val="22"/>
          <w:szCs w:val="22"/>
        </w:rPr>
        <w:t xml:space="preserve">大阪市長　</w:t>
      </w:r>
      <w:r w:rsidR="00923BC6">
        <w:rPr>
          <w:rFonts w:ascii="ＭＳ 明朝" w:hAnsi="ＭＳ 明朝" w:hint="eastAsia"/>
          <w:w w:val="150"/>
          <w:sz w:val="22"/>
          <w:szCs w:val="22"/>
        </w:rPr>
        <w:t xml:space="preserve">　</w:t>
      </w:r>
      <w:r w:rsidR="000914F2">
        <w:rPr>
          <w:rFonts w:ascii="ＭＳ 明朝" w:hAnsi="ＭＳ 明朝" w:hint="eastAsia"/>
          <w:w w:val="150"/>
          <w:sz w:val="22"/>
          <w:szCs w:val="22"/>
        </w:rPr>
        <w:t>横山　英幸</w:t>
      </w:r>
      <w:r w:rsidR="000B2298" w:rsidRPr="00F61E7C">
        <w:rPr>
          <w:rFonts w:ascii="ＭＳ 明朝" w:hAnsi="ＭＳ 明朝" w:hint="eastAsia"/>
          <w:w w:val="150"/>
          <w:sz w:val="22"/>
          <w:szCs w:val="22"/>
        </w:rPr>
        <w:t xml:space="preserve">　</w:t>
      </w:r>
      <w:r w:rsidRPr="00F61E7C">
        <w:rPr>
          <w:rFonts w:ascii="ＭＳ 明朝" w:hAnsi="ＭＳ 明朝" w:hint="eastAsia"/>
          <w:sz w:val="22"/>
          <w:szCs w:val="22"/>
        </w:rPr>
        <w:t>様</w:t>
      </w:r>
    </w:p>
    <w:p w14:paraId="7B4C4240" w14:textId="77777777" w:rsidR="00496110" w:rsidRPr="00F61E7C" w:rsidRDefault="00496110">
      <w:pPr>
        <w:rPr>
          <w:rFonts w:ascii="ＭＳ 明朝" w:hAnsi="ＭＳ 明朝" w:hint="eastAsia"/>
          <w:sz w:val="22"/>
          <w:szCs w:val="22"/>
        </w:rPr>
      </w:pPr>
    </w:p>
    <w:p w14:paraId="37968743" w14:textId="77777777" w:rsidR="00496110" w:rsidRPr="00F61E7C" w:rsidRDefault="00496110" w:rsidP="00F61E7C">
      <w:pPr>
        <w:ind w:left="3360" w:firstLine="840"/>
        <w:rPr>
          <w:rFonts w:ascii="ＭＳ 明朝" w:hAnsi="ＭＳ 明朝" w:hint="eastAsia"/>
          <w:sz w:val="22"/>
          <w:szCs w:val="22"/>
        </w:rPr>
      </w:pPr>
      <w:r w:rsidRPr="00F61E7C">
        <w:rPr>
          <w:rFonts w:ascii="ＭＳ 明朝" w:hAnsi="ＭＳ 明朝" w:hint="eastAsia"/>
          <w:sz w:val="22"/>
          <w:szCs w:val="22"/>
        </w:rPr>
        <w:t>住　　所</w:t>
      </w:r>
    </w:p>
    <w:p w14:paraId="24CFF27A" w14:textId="77777777" w:rsidR="00496110" w:rsidRPr="00F61E7C" w:rsidRDefault="00496110">
      <w:pPr>
        <w:rPr>
          <w:rFonts w:ascii="ＭＳ 明朝" w:hAnsi="ＭＳ 明朝" w:hint="eastAsia"/>
          <w:sz w:val="22"/>
          <w:szCs w:val="22"/>
        </w:rPr>
      </w:pPr>
    </w:p>
    <w:p w14:paraId="589603B1" w14:textId="77777777" w:rsidR="00496110" w:rsidRPr="00F61E7C" w:rsidRDefault="00496110" w:rsidP="00F61E7C">
      <w:pPr>
        <w:ind w:left="3360" w:firstLine="840"/>
        <w:rPr>
          <w:rFonts w:ascii="ＭＳ 明朝" w:hAnsi="ＭＳ 明朝" w:hint="eastAsia"/>
          <w:sz w:val="22"/>
          <w:szCs w:val="22"/>
        </w:rPr>
      </w:pPr>
      <w:r w:rsidRPr="00F61E7C">
        <w:rPr>
          <w:rFonts w:ascii="ＭＳ 明朝" w:hAnsi="ＭＳ 明朝" w:hint="eastAsia"/>
          <w:sz w:val="22"/>
          <w:szCs w:val="22"/>
        </w:rPr>
        <w:t xml:space="preserve">氏　　名　</w:t>
      </w:r>
      <w:r w:rsidR="00F61E7C" w:rsidRPr="00F61E7C">
        <w:rPr>
          <w:rFonts w:ascii="ＭＳ 明朝" w:hAnsi="ＭＳ 明朝" w:hint="eastAsia"/>
          <w:sz w:val="22"/>
          <w:szCs w:val="22"/>
        </w:rPr>
        <w:t xml:space="preserve">　</w:t>
      </w:r>
      <w:r w:rsidRPr="00F61E7C">
        <w:rPr>
          <w:rFonts w:ascii="ＭＳ 明朝" w:hAnsi="ＭＳ 明朝" w:hint="eastAsia"/>
          <w:sz w:val="22"/>
          <w:szCs w:val="22"/>
        </w:rPr>
        <w:t xml:space="preserve">　　　　　　　　　　　　　</w:t>
      </w:r>
    </w:p>
    <w:p w14:paraId="0E18812F" w14:textId="77777777" w:rsidR="00496110" w:rsidRPr="00F61E7C" w:rsidRDefault="00496110">
      <w:pPr>
        <w:rPr>
          <w:rFonts w:ascii="ＭＳ 明朝" w:hAnsi="ＭＳ 明朝" w:hint="eastAsia"/>
          <w:sz w:val="22"/>
          <w:szCs w:val="22"/>
        </w:rPr>
      </w:pPr>
    </w:p>
    <w:p w14:paraId="5D20A06B" w14:textId="77777777" w:rsidR="00E77342" w:rsidRPr="00F33F8C" w:rsidRDefault="00E225C6">
      <w:pPr>
        <w:rPr>
          <w:rFonts w:ascii="ＭＳ 明朝" w:hAnsi="ＭＳ 明朝"/>
          <w:kern w:val="0"/>
          <w:sz w:val="22"/>
          <w:szCs w:val="22"/>
        </w:rPr>
      </w:pPr>
      <w:r>
        <w:rPr>
          <w:rFonts w:ascii="ＭＳ 明朝" w:hAnsi="ＭＳ 明朝" w:hint="eastAsia"/>
          <w:sz w:val="22"/>
          <w:szCs w:val="22"/>
        </w:rPr>
        <w:t xml:space="preserve">　　　　　　　　　　　　　　　　　　　 </w:t>
      </w:r>
      <w:r w:rsidRPr="00885D36">
        <w:rPr>
          <w:rFonts w:ascii="ＭＳ 明朝" w:hAnsi="ＭＳ 明朝" w:hint="eastAsia"/>
          <w:spacing w:val="51"/>
          <w:kern w:val="0"/>
          <w:sz w:val="22"/>
          <w:szCs w:val="22"/>
          <w:fitText w:val="864" w:id="1647467008"/>
        </w:rPr>
        <w:t>連絡</w:t>
      </w:r>
      <w:r w:rsidRPr="00885D36">
        <w:rPr>
          <w:rFonts w:ascii="ＭＳ 明朝" w:hAnsi="ＭＳ 明朝" w:hint="eastAsia"/>
          <w:kern w:val="0"/>
          <w:sz w:val="22"/>
          <w:szCs w:val="22"/>
          <w:fitText w:val="864" w:id="1647467008"/>
        </w:rPr>
        <w:t>先</w:t>
      </w:r>
    </w:p>
    <w:p w14:paraId="47B7197D" w14:textId="77777777" w:rsidR="00E225C6" w:rsidRPr="00E225C6" w:rsidRDefault="00E225C6">
      <w:pPr>
        <w:rPr>
          <w:rFonts w:ascii="ＭＳ 明朝" w:hAnsi="ＭＳ 明朝" w:hint="eastAsia"/>
          <w:color w:val="FF0000"/>
          <w:sz w:val="22"/>
          <w:szCs w:val="22"/>
        </w:rPr>
      </w:pPr>
    </w:p>
    <w:p w14:paraId="5659AA79" w14:textId="77777777" w:rsidR="00496110" w:rsidRPr="0098330E" w:rsidRDefault="006A1810" w:rsidP="00F53D7B">
      <w:pPr>
        <w:ind w:firstLineChars="100" w:firstLine="216"/>
        <w:rPr>
          <w:rFonts w:ascii="ＭＳ 明朝" w:hAnsi="ＭＳ 明朝" w:hint="eastAsia"/>
          <w:sz w:val="22"/>
          <w:szCs w:val="22"/>
        </w:rPr>
      </w:pPr>
      <w:r w:rsidRPr="0098330E">
        <w:rPr>
          <w:rFonts w:ascii="ＭＳ 明朝" w:hAnsi="ＭＳ 明朝" w:hint="eastAsia"/>
          <w:sz w:val="22"/>
          <w:szCs w:val="22"/>
        </w:rPr>
        <w:t>貴市所有の</w:t>
      </w:r>
      <w:r w:rsidR="003D7078" w:rsidRPr="0098330E">
        <w:rPr>
          <w:rFonts w:ascii="ＭＳ 明朝" w:hAnsi="ＭＳ 明朝" w:hint="eastAsia"/>
          <w:sz w:val="22"/>
          <w:szCs w:val="22"/>
        </w:rPr>
        <w:t>市有不動産</w:t>
      </w:r>
      <w:r w:rsidRPr="0098330E">
        <w:rPr>
          <w:rFonts w:ascii="ＭＳ 明朝" w:hAnsi="ＭＳ 明朝" w:hint="eastAsia"/>
          <w:sz w:val="22"/>
          <w:szCs w:val="22"/>
        </w:rPr>
        <w:t>を買い受けたいので、次のとおり申し込み</w:t>
      </w:r>
      <w:r w:rsidR="00496110" w:rsidRPr="0098330E">
        <w:rPr>
          <w:rFonts w:ascii="ＭＳ 明朝" w:hAnsi="ＭＳ 明朝" w:hint="eastAsia"/>
          <w:sz w:val="22"/>
          <w:szCs w:val="22"/>
        </w:rPr>
        <w:t>ます。</w:t>
      </w:r>
    </w:p>
    <w:p w14:paraId="48EDCA89" w14:textId="77777777" w:rsidR="00496110" w:rsidRPr="0098330E" w:rsidRDefault="00496110" w:rsidP="00F53D7B">
      <w:pPr>
        <w:ind w:firstLineChars="100" w:firstLine="216"/>
        <w:rPr>
          <w:rFonts w:ascii="ＭＳ 明朝" w:hAnsi="ＭＳ 明朝" w:hint="eastAsia"/>
          <w:sz w:val="22"/>
          <w:szCs w:val="22"/>
        </w:rPr>
      </w:pPr>
      <w:r w:rsidRPr="0098330E">
        <w:rPr>
          <w:rFonts w:ascii="ＭＳ 明朝" w:hAnsi="ＭＳ 明朝" w:hint="eastAsia"/>
          <w:sz w:val="22"/>
          <w:szCs w:val="22"/>
        </w:rPr>
        <w:t>なお、裏面記載の</w:t>
      </w:r>
      <w:r w:rsidR="003D7078" w:rsidRPr="0098330E">
        <w:rPr>
          <w:rFonts w:ascii="ＭＳ 明朝" w:hAnsi="ＭＳ 明朝" w:hint="eastAsia"/>
          <w:sz w:val="22"/>
          <w:szCs w:val="22"/>
        </w:rPr>
        <w:t>市有不動産申込</w:t>
      </w:r>
      <w:r w:rsidRPr="0098330E">
        <w:rPr>
          <w:rFonts w:ascii="ＭＳ 明朝" w:hAnsi="ＭＳ 明朝" w:hint="eastAsia"/>
          <w:sz w:val="22"/>
          <w:szCs w:val="22"/>
        </w:rPr>
        <w:t>条項</w:t>
      </w:r>
      <w:r w:rsidR="003D7078" w:rsidRPr="0098330E">
        <w:rPr>
          <w:rFonts w:ascii="ＭＳ 明朝" w:hAnsi="ＭＳ 明朝" w:hint="eastAsia"/>
          <w:sz w:val="22"/>
          <w:szCs w:val="22"/>
        </w:rPr>
        <w:t>及び誓約事項</w:t>
      </w:r>
      <w:r w:rsidRPr="0098330E">
        <w:rPr>
          <w:rFonts w:ascii="ＭＳ 明朝" w:hAnsi="ＭＳ 明朝" w:hint="eastAsia"/>
          <w:sz w:val="22"/>
          <w:szCs w:val="22"/>
        </w:rPr>
        <w:t>を遵守します。</w:t>
      </w:r>
    </w:p>
    <w:p w14:paraId="657FB6CB" w14:textId="77777777" w:rsidR="000330C9" w:rsidRPr="00F61E7C" w:rsidRDefault="000330C9">
      <w:pPr>
        <w:rPr>
          <w:rFonts w:ascii="ＭＳ 明朝" w:hAnsi="ＭＳ 明朝" w:hint="eastAsia"/>
          <w:sz w:val="22"/>
          <w:szCs w:val="22"/>
        </w:rPr>
      </w:pPr>
    </w:p>
    <w:p w14:paraId="6F947F75" w14:textId="77777777" w:rsidR="00496110" w:rsidRPr="00F61E7C" w:rsidRDefault="00496110">
      <w:pPr>
        <w:pStyle w:val="a3"/>
        <w:rPr>
          <w:rFonts w:ascii="ＭＳ 明朝" w:hAnsi="ＭＳ 明朝" w:hint="eastAsia"/>
          <w:szCs w:val="22"/>
        </w:rPr>
      </w:pPr>
      <w:r w:rsidRPr="00F61E7C">
        <w:rPr>
          <w:rFonts w:ascii="ＭＳ 明朝" w:hAnsi="ＭＳ 明朝" w:hint="eastAsia"/>
          <w:szCs w:val="22"/>
        </w:rPr>
        <w:t>記</w:t>
      </w:r>
    </w:p>
    <w:p w14:paraId="2EEA930E" w14:textId="77777777" w:rsidR="00496110" w:rsidRPr="00F61E7C" w:rsidRDefault="00496110">
      <w:pPr>
        <w:rPr>
          <w:rFonts w:ascii="ＭＳ 明朝" w:hAnsi="ＭＳ 明朝" w:hint="eastAsia"/>
          <w:sz w:val="22"/>
          <w:szCs w:val="22"/>
        </w:rPr>
      </w:pPr>
    </w:p>
    <w:p w14:paraId="78185B1F" w14:textId="77777777" w:rsidR="00496110" w:rsidRPr="00F61E7C" w:rsidRDefault="006A1810">
      <w:pPr>
        <w:rPr>
          <w:rFonts w:ascii="ＭＳ 明朝" w:hAnsi="ＭＳ 明朝" w:hint="eastAsia"/>
          <w:sz w:val="22"/>
          <w:szCs w:val="22"/>
        </w:rPr>
      </w:pPr>
      <w:r w:rsidRPr="00F61E7C">
        <w:rPr>
          <w:rFonts w:ascii="ＭＳ 明朝" w:hAnsi="ＭＳ 明朝" w:hint="eastAsia"/>
          <w:sz w:val="22"/>
          <w:szCs w:val="22"/>
        </w:rPr>
        <w:t>１　申込</w:t>
      </w:r>
      <w:r w:rsidR="000914F2">
        <w:rPr>
          <w:rFonts w:ascii="ＭＳ 明朝" w:hAnsi="ＭＳ 明朝" w:hint="eastAsia"/>
          <w:sz w:val="22"/>
          <w:szCs w:val="22"/>
        </w:rPr>
        <w:t>物件</w:t>
      </w:r>
    </w:p>
    <w:p w14:paraId="596CA8B3" w14:textId="77777777" w:rsidR="000914F2" w:rsidRPr="000914F2" w:rsidRDefault="000914F2" w:rsidP="00AD6C0F">
      <w:pPr>
        <w:ind w:firstLineChars="49" w:firstLine="420"/>
        <w:rPr>
          <w:rFonts w:ascii="ＭＳ 明朝" w:hAnsi="ＭＳ 明朝" w:hint="eastAsia"/>
          <w:sz w:val="22"/>
          <w:szCs w:val="22"/>
        </w:rPr>
      </w:pPr>
      <w:r w:rsidRPr="00885D36">
        <w:rPr>
          <w:rFonts w:ascii="ＭＳ 明朝" w:hAnsi="ＭＳ 明朝" w:hint="eastAsia"/>
          <w:spacing w:val="321"/>
          <w:kern w:val="0"/>
          <w:sz w:val="22"/>
          <w:szCs w:val="22"/>
          <w:fitText w:val="1944" w:id="-777300734"/>
        </w:rPr>
        <w:t>所在</w:t>
      </w:r>
      <w:r w:rsidRPr="00885D36">
        <w:rPr>
          <w:rFonts w:ascii="ＭＳ 明朝" w:hAnsi="ＭＳ 明朝" w:hint="eastAsia"/>
          <w:kern w:val="0"/>
          <w:sz w:val="22"/>
          <w:szCs w:val="22"/>
          <w:fitText w:val="1944" w:id="-777300734"/>
        </w:rPr>
        <w:t>地</w:t>
      </w:r>
      <w:r w:rsidR="00AD6C0F">
        <w:rPr>
          <w:rFonts w:ascii="ＭＳ 明朝" w:hAnsi="ＭＳ 明朝"/>
          <w:kern w:val="0"/>
          <w:sz w:val="22"/>
          <w:szCs w:val="22"/>
        </w:rPr>
        <w:tab/>
      </w:r>
      <w:r w:rsidR="00AD6C0F">
        <w:rPr>
          <w:rFonts w:ascii="ＭＳ 明朝" w:hAnsi="ＭＳ 明朝" w:hint="eastAsia"/>
          <w:kern w:val="0"/>
          <w:sz w:val="22"/>
          <w:szCs w:val="22"/>
        </w:rPr>
        <w:t xml:space="preserve">　</w:t>
      </w:r>
    </w:p>
    <w:p w14:paraId="3890BF5B" w14:textId="77777777" w:rsidR="000914F2" w:rsidRPr="000914F2" w:rsidRDefault="000914F2" w:rsidP="00AD6C0F">
      <w:pPr>
        <w:ind w:firstLineChars="151" w:firstLine="426"/>
        <w:rPr>
          <w:rFonts w:ascii="ＭＳ 明朝" w:hAnsi="ＭＳ 明朝" w:hint="eastAsia"/>
          <w:sz w:val="22"/>
          <w:szCs w:val="22"/>
        </w:rPr>
      </w:pPr>
      <w:r w:rsidRPr="00885D36">
        <w:rPr>
          <w:rFonts w:ascii="ＭＳ 明朝" w:hAnsi="ＭＳ 明朝" w:hint="eastAsia"/>
          <w:spacing w:val="33"/>
          <w:kern w:val="0"/>
          <w:sz w:val="22"/>
          <w:szCs w:val="22"/>
          <w:fitText w:val="1944" w:id="-777300735"/>
        </w:rPr>
        <w:t>地目または種</w:t>
      </w:r>
      <w:r w:rsidRPr="00885D36">
        <w:rPr>
          <w:rFonts w:ascii="ＭＳ 明朝" w:hAnsi="ＭＳ 明朝" w:hint="eastAsia"/>
          <w:spacing w:val="4"/>
          <w:kern w:val="0"/>
          <w:sz w:val="22"/>
          <w:szCs w:val="22"/>
          <w:fitText w:val="1944" w:id="-777300735"/>
        </w:rPr>
        <w:t>類</w:t>
      </w:r>
      <w:r w:rsidR="00AD6C0F">
        <w:rPr>
          <w:rFonts w:ascii="ＭＳ 明朝" w:hAnsi="ＭＳ 明朝"/>
          <w:kern w:val="0"/>
          <w:sz w:val="22"/>
          <w:szCs w:val="22"/>
        </w:rPr>
        <w:tab/>
      </w:r>
      <w:r w:rsidR="00AD6C0F">
        <w:rPr>
          <w:rFonts w:ascii="ＭＳ 明朝" w:hAnsi="ＭＳ 明朝" w:hint="eastAsia"/>
          <w:kern w:val="0"/>
          <w:sz w:val="22"/>
          <w:szCs w:val="22"/>
        </w:rPr>
        <w:t xml:space="preserve">　</w:t>
      </w:r>
    </w:p>
    <w:p w14:paraId="2409E837" w14:textId="77777777" w:rsidR="00496110" w:rsidRPr="00F61E7C" w:rsidRDefault="000914F2" w:rsidP="000914F2">
      <w:pPr>
        <w:ind w:firstLineChars="200" w:firstLine="426"/>
        <w:rPr>
          <w:rFonts w:ascii="ＭＳ 明朝" w:hAnsi="ＭＳ 明朝" w:hint="eastAsia"/>
          <w:sz w:val="22"/>
          <w:szCs w:val="22"/>
        </w:rPr>
      </w:pPr>
      <w:r w:rsidRPr="001927FC">
        <w:rPr>
          <w:rFonts w:ascii="ＭＳ 明朝" w:hAnsi="ＭＳ 明朝" w:hint="eastAsia"/>
          <w:spacing w:val="1"/>
          <w:w w:val="98"/>
          <w:kern w:val="0"/>
          <w:sz w:val="22"/>
          <w:szCs w:val="22"/>
          <w:fitText w:val="1944" w:id="-777300736"/>
        </w:rPr>
        <w:t>地積または専有面</w:t>
      </w:r>
      <w:r w:rsidRPr="001927FC">
        <w:rPr>
          <w:rFonts w:ascii="ＭＳ 明朝" w:hAnsi="ＭＳ 明朝" w:hint="eastAsia"/>
          <w:spacing w:val="-2"/>
          <w:w w:val="98"/>
          <w:kern w:val="0"/>
          <w:sz w:val="22"/>
          <w:szCs w:val="22"/>
          <w:fitText w:val="1944" w:id="-777300736"/>
        </w:rPr>
        <w:t>積</w:t>
      </w:r>
      <w:r w:rsidR="00AD6C0F">
        <w:rPr>
          <w:rFonts w:ascii="ＭＳ 明朝" w:hAnsi="ＭＳ 明朝"/>
          <w:kern w:val="0"/>
          <w:sz w:val="22"/>
          <w:szCs w:val="22"/>
        </w:rPr>
        <w:tab/>
      </w:r>
      <w:r w:rsidR="00AD6C0F">
        <w:rPr>
          <w:rFonts w:ascii="ＭＳ 明朝" w:hAnsi="ＭＳ 明朝" w:hint="eastAsia"/>
          <w:kern w:val="0"/>
          <w:sz w:val="22"/>
          <w:szCs w:val="22"/>
        </w:rPr>
        <w:t xml:space="preserve">　</w:t>
      </w:r>
    </w:p>
    <w:p w14:paraId="2B1E5DDF" w14:textId="77777777" w:rsidR="00496110" w:rsidRPr="00F61E7C" w:rsidRDefault="00496110">
      <w:pPr>
        <w:rPr>
          <w:rFonts w:ascii="ＭＳ 明朝" w:hAnsi="ＭＳ 明朝" w:hint="eastAsia"/>
          <w:sz w:val="22"/>
          <w:szCs w:val="22"/>
        </w:rPr>
      </w:pPr>
    </w:p>
    <w:p w14:paraId="47041053" w14:textId="77777777" w:rsidR="00496110" w:rsidRPr="00F61E7C" w:rsidRDefault="00FE3C1C">
      <w:pPr>
        <w:rPr>
          <w:rFonts w:ascii="ＭＳ 明朝" w:hAnsi="ＭＳ 明朝" w:hint="eastAsia"/>
          <w:sz w:val="22"/>
          <w:szCs w:val="22"/>
        </w:rPr>
      </w:pPr>
      <w:r>
        <w:rPr>
          <w:rFonts w:ascii="ＭＳ 明朝" w:hAnsi="ＭＳ 明朝" w:hint="eastAsia"/>
          <w:sz w:val="22"/>
          <w:szCs w:val="22"/>
        </w:rPr>
        <w:t>２</w:t>
      </w:r>
      <w:r w:rsidR="00496110" w:rsidRPr="00F61E7C">
        <w:rPr>
          <w:rFonts w:ascii="ＭＳ 明朝" w:hAnsi="ＭＳ 明朝" w:hint="eastAsia"/>
          <w:sz w:val="22"/>
          <w:szCs w:val="22"/>
        </w:rPr>
        <w:t xml:space="preserve">　代金納入方法</w:t>
      </w:r>
    </w:p>
    <w:p w14:paraId="01F3119A" w14:textId="77777777" w:rsidR="00496110" w:rsidRPr="00F61E7C" w:rsidRDefault="00496110" w:rsidP="00F53D7B">
      <w:pPr>
        <w:ind w:firstLineChars="200" w:firstLine="432"/>
        <w:rPr>
          <w:rFonts w:ascii="ＭＳ 明朝" w:hAnsi="ＭＳ 明朝" w:hint="eastAsia"/>
          <w:sz w:val="22"/>
          <w:szCs w:val="22"/>
        </w:rPr>
      </w:pPr>
      <w:r w:rsidRPr="00F61E7C">
        <w:rPr>
          <w:rFonts w:ascii="ＭＳ 明朝" w:hAnsi="ＭＳ 明朝" w:hint="eastAsia"/>
          <w:sz w:val="22"/>
          <w:szCs w:val="22"/>
        </w:rPr>
        <w:t>売払</w:t>
      </w:r>
      <w:r w:rsidR="004935C8">
        <w:rPr>
          <w:rFonts w:ascii="ＭＳ 明朝" w:hAnsi="ＭＳ 明朝" w:hint="eastAsia"/>
          <w:sz w:val="22"/>
          <w:szCs w:val="22"/>
        </w:rPr>
        <w:t>代金全額</w:t>
      </w:r>
      <w:r w:rsidRPr="00F61E7C">
        <w:rPr>
          <w:rFonts w:ascii="ＭＳ 明朝" w:hAnsi="ＭＳ 明朝" w:hint="eastAsia"/>
          <w:sz w:val="22"/>
          <w:szCs w:val="22"/>
        </w:rPr>
        <w:t>を一括で納付します。</w:t>
      </w:r>
    </w:p>
    <w:p w14:paraId="64F7056E" w14:textId="77777777" w:rsidR="00496110" w:rsidRPr="00F61E7C" w:rsidRDefault="00496110">
      <w:pPr>
        <w:rPr>
          <w:rFonts w:ascii="ＭＳ 明朝" w:hAnsi="ＭＳ 明朝" w:hint="eastAsia"/>
          <w:sz w:val="22"/>
          <w:szCs w:val="22"/>
        </w:rPr>
      </w:pPr>
    </w:p>
    <w:p w14:paraId="7398278C" w14:textId="77777777" w:rsidR="00496110" w:rsidRPr="00F61E7C" w:rsidRDefault="00FE3C1C">
      <w:pPr>
        <w:rPr>
          <w:rFonts w:ascii="ＭＳ 明朝" w:hAnsi="ＭＳ 明朝" w:hint="eastAsia"/>
          <w:sz w:val="22"/>
          <w:szCs w:val="22"/>
        </w:rPr>
      </w:pPr>
      <w:r>
        <w:rPr>
          <w:rFonts w:ascii="ＭＳ 明朝" w:hAnsi="ＭＳ 明朝" w:hint="eastAsia"/>
          <w:sz w:val="22"/>
          <w:szCs w:val="22"/>
        </w:rPr>
        <w:t>３</w:t>
      </w:r>
      <w:r w:rsidR="00496110" w:rsidRPr="00F61E7C">
        <w:rPr>
          <w:rFonts w:ascii="ＭＳ 明朝" w:hAnsi="ＭＳ 明朝" w:hint="eastAsia"/>
          <w:sz w:val="22"/>
          <w:szCs w:val="22"/>
        </w:rPr>
        <w:t xml:space="preserve">　売払申込保証金の納付</w:t>
      </w:r>
    </w:p>
    <w:p w14:paraId="2F322DDB" w14:textId="77777777" w:rsidR="00496110" w:rsidRPr="00F61E7C" w:rsidRDefault="00D33113" w:rsidP="00F53D7B">
      <w:pPr>
        <w:ind w:firstLineChars="200" w:firstLine="432"/>
        <w:rPr>
          <w:rFonts w:ascii="ＭＳ 明朝" w:hAnsi="ＭＳ 明朝" w:hint="eastAsia"/>
          <w:sz w:val="22"/>
          <w:szCs w:val="22"/>
        </w:rPr>
      </w:pPr>
      <w:r w:rsidRPr="00F61E7C">
        <w:rPr>
          <w:rFonts w:ascii="ＭＳ 明朝" w:hAnsi="ＭＳ 明朝" w:hint="eastAsia"/>
          <w:sz w:val="22"/>
          <w:szCs w:val="22"/>
        </w:rPr>
        <w:t>売払価格</w:t>
      </w:r>
      <w:r w:rsidR="00923BC6">
        <w:rPr>
          <w:rFonts w:ascii="ＭＳ 明朝" w:hAnsi="ＭＳ 明朝" w:hint="eastAsia"/>
          <w:sz w:val="22"/>
          <w:szCs w:val="22"/>
        </w:rPr>
        <w:t xml:space="preserve">　　　　</w:t>
      </w:r>
      <w:r w:rsidR="00496110" w:rsidRPr="00F61E7C">
        <w:rPr>
          <w:rFonts w:ascii="ＭＳ 明朝" w:hAnsi="ＭＳ 明朝" w:hint="eastAsia"/>
          <w:sz w:val="22"/>
          <w:szCs w:val="22"/>
        </w:rPr>
        <w:t>金</w:t>
      </w:r>
      <w:r w:rsidR="00923BC6">
        <w:rPr>
          <w:rFonts w:ascii="ＭＳ 明朝" w:hAnsi="ＭＳ 明朝" w:hint="eastAsia"/>
          <w:sz w:val="22"/>
          <w:szCs w:val="22"/>
        </w:rPr>
        <w:t xml:space="preserve">　　　　,　　　　　,</w:t>
      </w:r>
      <w:r w:rsidR="000640EA">
        <w:rPr>
          <w:rFonts w:ascii="ＭＳ 明朝" w:hAnsi="ＭＳ 明朝" w:hint="eastAsia"/>
          <w:sz w:val="22"/>
          <w:szCs w:val="22"/>
        </w:rPr>
        <w:t xml:space="preserve">　　　　　</w:t>
      </w:r>
      <w:r w:rsidR="00496110" w:rsidRPr="00F61E7C">
        <w:rPr>
          <w:rFonts w:ascii="ＭＳ 明朝" w:hAnsi="ＭＳ 明朝" w:hint="eastAsia"/>
          <w:sz w:val="22"/>
          <w:szCs w:val="22"/>
        </w:rPr>
        <w:t>円の</w:t>
      </w:r>
      <w:r w:rsidR="00F61E7C">
        <w:rPr>
          <w:rFonts w:ascii="ＭＳ 明朝" w:hAnsi="ＭＳ 明朝" w:hint="eastAsia"/>
          <w:sz w:val="22"/>
          <w:szCs w:val="22"/>
        </w:rPr>
        <w:t>10</w:t>
      </w:r>
      <w:r w:rsidR="00496110" w:rsidRPr="00F61E7C">
        <w:rPr>
          <w:rFonts w:ascii="ＭＳ 明朝" w:hAnsi="ＭＳ 明朝" w:hint="eastAsia"/>
          <w:sz w:val="22"/>
          <w:szCs w:val="22"/>
        </w:rPr>
        <w:t>％以上を納付します。</w:t>
      </w:r>
    </w:p>
    <w:p w14:paraId="3315F81C" w14:textId="77777777" w:rsidR="00EB5F5B" w:rsidRPr="00F61E7C" w:rsidRDefault="005C2C5F" w:rsidP="00F53D7B">
      <w:pPr>
        <w:ind w:firstLineChars="200" w:firstLine="432"/>
        <w:rPr>
          <w:rFonts w:ascii="ＭＳ 明朝" w:hAnsi="ＭＳ 明朝" w:hint="eastAsia"/>
          <w:sz w:val="22"/>
          <w:szCs w:val="22"/>
        </w:rPr>
      </w:pPr>
      <w:r w:rsidRPr="00F61E7C">
        <w:rPr>
          <w:rFonts w:ascii="ＭＳ 明朝" w:hAnsi="ＭＳ 明朝" w:hint="eastAsia"/>
          <w:sz w:val="22"/>
          <w:szCs w:val="22"/>
        </w:rPr>
        <w:t>納付</w:t>
      </w:r>
      <w:r w:rsidR="00011143">
        <w:rPr>
          <w:rFonts w:ascii="ＭＳ 明朝" w:hAnsi="ＭＳ 明朝" w:hint="eastAsia"/>
          <w:sz w:val="22"/>
          <w:szCs w:val="22"/>
        </w:rPr>
        <w:t>指定期日</w:t>
      </w:r>
      <w:r w:rsidR="00496110" w:rsidRPr="00F61E7C">
        <w:rPr>
          <w:rFonts w:ascii="ＭＳ 明朝" w:hAnsi="ＭＳ 明朝" w:hint="eastAsia"/>
          <w:sz w:val="22"/>
          <w:szCs w:val="22"/>
        </w:rPr>
        <w:t xml:space="preserve">　　</w:t>
      </w:r>
      <w:r w:rsidR="000914F2">
        <w:rPr>
          <w:rFonts w:ascii="ＭＳ 明朝" w:hAnsi="ＭＳ 明朝" w:hint="eastAsia"/>
          <w:sz w:val="22"/>
          <w:szCs w:val="22"/>
        </w:rPr>
        <w:t>令和</w:t>
      </w:r>
      <w:r w:rsidR="00496110" w:rsidRPr="00F61E7C">
        <w:rPr>
          <w:rFonts w:ascii="ＭＳ 明朝" w:hAnsi="ＭＳ 明朝" w:hint="eastAsia"/>
          <w:sz w:val="22"/>
          <w:szCs w:val="22"/>
        </w:rPr>
        <w:t xml:space="preserve">　</w:t>
      </w:r>
      <w:r w:rsidR="004935C8">
        <w:rPr>
          <w:rFonts w:ascii="ＭＳ 明朝" w:hAnsi="ＭＳ 明朝" w:hint="eastAsia"/>
          <w:sz w:val="22"/>
          <w:szCs w:val="22"/>
        </w:rPr>
        <w:t xml:space="preserve">　</w:t>
      </w:r>
      <w:r w:rsidR="00496110" w:rsidRPr="00F61E7C">
        <w:rPr>
          <w:rFonts w:ascii="ＭＳ 明朝" w:hAnsi="ＭＳ 明朝" w:hint="eastAsia"/>
          <w:sz w:val="22"/>
          <w:szCs w:val="22"/>
        </w:rPr>
        <w:t xml:space="preserve">　年　</w:t>
      </w:r>
      <w:r w:rsidR="004935C8">
        <w:rPr>
          <w:rFonts w:ascii="ＭＳ 明朝" w:hAnsi="ＭＳ 明朝" w:hint="eastAsia"/>
          <w:sz w:val="22"/>
          <w:szCs w:val="22"/>
        </w:rPr>
        <w:t xml:space="preserve">　</w:t>
      </w:r>
      <w:r w:rsidR="00496110" w:rsidRPr="00F61E7C">
        <w:rPr>
          <w:rFonts w:ascii="ＭＳ 明朝" w:hAnsi="ＭＳ 明朝" w:hint="eastAsia"/>
          <w:sz w:val="22"/>
          <w:szCs w:val="22"/>
        </w:rPr>
        <w:t xml:space="preserve">　月　</w:t>
      </w:r>
      <w:r w:rsidR="004935C8">
        <w:rPr>
          <w:rFonts w:ascii="ＭＳ 明朝" w:hAnsi="ＭＳ 明朝" w:hint="eastAsia"/>
          <w:sz w:val="22"/>
          <w:szCs w:val="22"/>
        </w:rPr>
        <w:t xml:space="preserve">　</w:t>
      </w:r>
      <w:r w:rsidR="00496110" w:rsidRPr="00F61E7C">
        <w:rPr>
          <w:rFonts w:ascii="ＭＳ 明朝" w:hAnsi="ＭＳ 明朝" w:hint="eastAsia"/>
          <w:sz w:val="22"/>
          <w:szCs w:val="22"/>
        </w:rPr>
        <w:t xml:space="preserve">　日</w:t>
      </w:r>
    </w:p>
    <w:p w14:paraId="6CDC23EF" w14:textId="77777777" w:rsidR="00D33113" w:rsidRPr="00011143" w:rsidRDefault="00D33113" w:rsidP="00EB5F5B">
      <w:pPr>
        <w:rPr>
          <w:rFonts w:ascii="ＭＳ 明朝" w:hAnsi="ＭＳ 明朝" w:hint="eastAsia"/>
          <w:sz w:val="22"/>
          <w:szCs w:val="22"/>
        </w:rPr>
      </w:pPr>
    </w:p>
    <w:p w14:paraId="545B78E4" w14:textId="77777777" w:rsidR="00D33113" w:rsidRPr="00F61E7C" w:rsidRDefault="00FE3C1C" w:rsidP="00D33113">
      <w:pPr>
        <w:rPr>
          <w:rFonts w:ascii="ＭＳ 明朝" w:hAnsi="ＭＳ 明朝" w:hint="eastAsia"/>
          <w:sz w:val="22"/>
          <w:szCs w:val="22"/>
        </w:rPr>
      </w:pPr>
      <w:r>
        <w:rPr>
          <w:rFonts w:ascii="ＭＳ 明朝" w:hAnsi="ＭＳ 明朝" w:hint="eastAsia"/>
          <w:sz w:val="22"/>
          <w:szCs w:val="22"/>
        </w:rPr>
        <w:t>４</w:t>
      </w:r>
      <w:r w:rsidR="00D33113" w:rsidRPr="00F61E7C">
        <w:rPr>
          <w:rFonts w:ascii="ＭＳ 明朝" w:hAnsi="ＭＳ 明朝" w:hint="eastAsia"/>
          <w:sz w:val="22"/>
          <w:szCs w:val="22"/>
        </w:rPr>
        <w:t xml:space="preserve">　添付書類</w:t>
      </w:r>
    </w:p>
    <w:p w14:paraId="5439A06A" w14:textId="77777777" w:rsidR="00D33113" w:rsidRPr="00F61E7C" w:rsidRDefault="00F61E7C" w:rsidP="00F61E7C">
      <w:pPr>
        <w:rPr>
          <w:rFonts w:ascii="ＭＳ 明朝" w:hAnsi="ＭＳ 明朝" w:hint="eastAsia"/>
          <w:sz w:val="22"/>
          <w:szCs w:val="22"/>
        </w:rPr>
      </w:pPr>
      <w:r>
        <w:rPr>
          <w:rFonts w:ascii="ＭＳ 明朝" w:hAnsi="ＭＳ 明朝" w:hint="eastAsia"/>
          <w:sz w:val="22"/>
          <w:szCs w:val="22"/>
        </w:rPr>
        <w:t>（</w:t>
      </w:r>
      <w:r w:rsidR="00ED7016">
        <w:rPr>
          <w:rFonts w:ascii="ＭＳ 明朝" w:hAnsi="ＭＳ 明朝" w:hint="eastAsia"/>
          <w:sz w:val="22"/>
          <w:szCs w:val="22"/>
        </w:rPr>
        <w:t>1</w:t>
      </w:r>
      <w:r>
        <w:rPr>
          <w:rFonts w:ascii="ＭＳ 明朝" w:hAnsi="ＭＳ 明朝" w:hint="eastAsia"/>
          <w:sz w:val="22"/>
          <w:szCs w:val="22"/>
        </w:rPr>
        <w:t>）</w:t>
      </w:r>
      <w:r w:rsidR="009C3B1A">
        <w:rPr>
          <w:rFonts w:ascii="ＭＳ 明朝" w:hAnsi="ＭＳ 明朝" w:hint="eastAsia"/>
          <w:sz w:val="22"/>
          <w:szCs w:val="22"/>
        </w:rPr>
        <w:t>誓約書</w:t>
      </w:r>
      <w:r w:rsidR="00923BC6">
        <w:rPr>
          <w:rFonts w:ascii="ＭＳ 明朝" w:hAnsi="ＭＳ 明朝" w:hint="eastAsia"/>
          <w:sz w:val="22"/>
          <w:szCs w:val="22"/>
        </w:rPr>
        <w:t>（本市所定様式）</w:t>
      </w:r>
      <w:r w:rsidR="00AD6C0F">
        <w:rPr>
          <w:rFonts w:ascii="ＭＳ 明朝" w:hAnsi="ＭＳ 明朝" w:hint="eastAsia"/>
          <w:sz w:val="22"/>
          <w:szCs w:val="22"/>
        </w:rPr>
        <w:t>１通</w:t>
      </w:r>
    </w:p>
    <w:p w14:paraId="41CBD754" w14:textId="77777777" w:rsidR="005D46E1" w:rsidRPr="0098330E" w:rsidRDefault="00F61E7C" w:rsidP="00F53D7B">
      <w:pPr>
        <w:ind w:left="432" w:hangingChars="200" w:hanging="432"/>
        <w:rPr>
          <w:rFonts w:ascii="ＭＳ 明朝" w:hAnsi="ＭＳ 明朝" w:hint="eastAsia"/>
          <w:sz w:val="22"/>
          <w:szCs w:val="22"/>
        </w:rPr>
      </w:pPr>
      <w:r w:rsidRPr="0098330E">
        <w:rPr>
          <w:rFonts w:ascii="ＭＳ 明朝" w:hAnsi="ＭＳ 明朝" w:hint="eastAsia"/>
          <w:sz w:val="22"/>
          <w:szCs w:val="22"/>
        </w:rPr>
        <w:t>（</w:t>
      </w:r>
      <w:r w:rsidR="00ED7016" w:rsidRPr="0098330E">
        <w:rPr>
          <w:rFonts w:ascii="ＭＳ 明朝" w:hAnsi="ＭＳ 明朝" w:hint="eastAsia"/>
          <w:sz w:val="22"/>
          <w:szCs w:val="22"/>
        </w:rPr>
        <w:t>2</w:t>
      </w:r>
      <w:r w:rsidRPr="0098330E">
        <w:rPr>
          <w:rFonts w:ascii="ＭＳ 明朝" w:hAnsi="ＭＳ 明朝" w:hint="eastAsia"/>
          <w:sz w:val="22"/>
          <w:szCs w:val="22"/>
        </w:rPr>
        <w:t>）</w:t>
      </w:r>
      <w:r w:rsidR="009C3B1A" w:rsidRPr="0098330E">
        <w:rPr>
          <w:rFonts w:ascii="ＭＳ 明朝" w:hAnsi="ＭＳ 明朝" w:hint="eastAsia"/>
          <w:sz w:val="22"/>
          <w:szCs w:val="22"/>
        </w:rPr>
        <w:t>印鑑登録証明書（法人の場合は、印鑑証明書）</w:t>
      </w:r>
      <w:r w:rsidR="00AD6C0F">
        <w:rPr>
          <w:rFonts w:ascii="ＭＳ 明朝" w:hAnsi="ＭＳ 明朝" w:hint="eastAsia"/>
          <w:sz w:val="22"/>
          <w:szCs w:val="22"/>
        </w:rPr>
        <w:t>１通</w:t>
      </w:r>
    </w:p>
    <w:p w14:paraId="44107CAB" w14:textId="77777777" w:rsidR="009C3B1A" w:rsidRPr="00F33F8C" w:rsidRDefault="000742BD" w:rsidP="00FE3C1C">
      <w:pPr>
        <w:ind w:left="432" w:hangingChars="200" w:hanging="432"/>
        <w:rPr>
          <w:rFonts w:ascii="ＭＳ 明朝" w:hAnsi="ＭＳ 明朝"/>
          <w:sz w:val="22"/>
          <w:szCs w:val="22"/>
        </w:rPr>
      </w:pPr>
      <w:r>
        <w:rPr>
          <w:rFonts w:ascii="ＭＳ 明朝" w:hAnsi="ＭＳ 明朝" w:hint="eastAsia"/>
          <w:sz w:val="22"/>
          <w:szCs w:val="22"/>
        </w:rPr>
        <w:t>（</w:t>
      </w:r>
      <w:r w:rsidR="00ED7016">
        <w:rPr>
          <w:rFonts w:ascii="ＭＳ 明朝" w:hAnsi="ＭＳ 明朝" w:hint="eastAsia"/>
          <w:sz w:val="22"/>
          <w:szCs w:val="22"/>
        </w:rPr>
        <w:t>3</w:t>
      </w:r>
      <w:r w:rsidR="009C3B1A">
        <w:rPr>
          <w:rFonts w:ascii="ＭＳ 明朝" w:hAnsi="ＭＳ 明朝" w:hint="eastAsia"/>
          <w:sz w:val="22"/>
          <w:szCs w:val="22"/>
        </w:rPr>
        <w:t>）住民票の写し</w:t>
      </w:r>
      <w:r w:rsidR="00AD6C0F">
        <w:rPr>
          <w:rFonts w:ascii="ＭＳ 明朝" w:hAnsi="ＭＳ 明朝" w:hint="eastAsia"/>
          <w:sz w:val="22"/>
          <w:szCs w:val="22"/>
        </w:rPr>
        <w:t xml:space="preserve"> ２通</w:t>
      </w:r>
      <w:r w:rsidR="009C3B1A">
        <w:rPr>
          <w:rFonts w:ascii="ＭＳ 明朝" w:hAnsi="ＭＳ 明朝" w:hint="eastAsia"/>
          <w:sz w:val="22"/>
          <w:szCs w:val="22"/>
        </w:rPr>
        <w:t>（法人の場合は</w:t>
      </w:r>
      <w:r w:rsidR="004935C8">
        <w:rPr>
          <w:rFonts w:ascii="ＭＳ 明朝" w:hAnsi="ＭＳ 明朝" w:hint="eastAsia"/>
          <w:sz w:val="22"/>
          <w:szCs w:val="22"/>
        </w:rPr>
        <w:t>、法人の</w:t>
      </w:r>
      <w:r w:rsidR="009C3B1A">
        <w:rPr>
          <w:rFonts w:ascii="ＭＳ 明朝" w:hAnsi="ＭＳ 明朝" w:hint="eastAsia"/>
          <w:sz w:val="22"/>
          <w:szCs w:val="22"/>
        </w:rPr>
        <w:t>登記事項証明書</w:t>
      </w:r>
      <w:r w:rsidR="004935C8">
        <w:rPr>
          <w:rFonts w:ascii="ＭＳ 明朝" w:hAnsi="ＭＳ 明朝" w:hint="eastAsia"/>
          <w:sz w:val="22"/>
          <w:szCs w:val="22"/>
        </w:rPr>
        <w:t>又は登記簿謄本</w:t>
      </w:r>
      <w:r w:rsidR="00AD6C0F">
        <w:rPr>
          <w:rFonts w:ascii="ＭＳ 明朝" w:hAnsi="ＭＳ 明朝" w:hint="eastAsia"/>
          <w:sz w:val="22"/>
          <w:szCs w:val="22"/>
        </w:rPr>
        <w:t xml:space="preserve"> １通</w:t>
      </w:r>
      <w:r w:rsidR="009C3B1A">
        <w:rPr>
          <w:rFonts w:ascii="ＭＳ 明朝" w:hAnsi="ＭＳ 明朝" w:hint="eastAsia"/>
          <w:sz w:val="22"/>
          <w:szCs w:val="22"/>
        </w:rPr>
        <w:t>（</w:t>
      </w:r>
      <w:r w:rsidR="004935C8">
        <w:rPr>
          <w:rFonts w:ascii="ＭＳ 明朝" w:hAnsi="ＭＳ 明朝" w:hint="eastAsia"/>
          <w:sz w:val="22"/>
          <w:szCs w:val="22"/>
        </w:rPr>
        <w:t>登記事項証明書の場合は、</w:t>
      </w:r>
      <w:r w:rsidR="009C3B1A">
        <w:rPr>
          <w:rFonts w:ascii="ＭＳ 明朝" w:hAnsi="ＭＳ 明朝" w:hint="eastAsia"/>
          <w:sz w:val="22"/>
          <w:szCs w:val="22"/>
        </w:rPr>
        <w:t>「現在事項</w:t>
      </w:r>
      <w:r w:rsidR="00676988" w:rsidRPr="00F33F8C">
        <w:rPr>
          <w:rFonts w:ascii="ＭＳ 明朝" w:hAnsi="ＭＳ 明朝" w:hint="eastAsia"/>
          <w:sz w:val="22"/>
          <w:szCs w:val="22"/>
        </w:rPr>
        <w:t>全部</w:t>
      </w:r>
      <w:r w:rsidR="009C3B1A" w:rsidRPr="00F33F8C">
        <w:rPr>
          <w:rFonts w:ascii="ＭＳ 明朝" w:hAnsi="ＭＳ 明朝" w:hint="eastAsia"/>
          <w:sz w:val="22"/>
          <w:szCs w:val="22"/>
        </w:rPr>
        <w:t>証明書」</w:t>
      </w:r>
      <w:r w:rsidR="004935C8" w:rsidRPr="00F33F8C">
        <w:rPr>
          <w:rFonts w:ascii="ＭＳ 明朝" w:hAnsi="ＭＳ 明朝" w:hint="eastAsia"/>
          <w:sz w:val="22"/>
          <w:szCs w:val="22"/>
        </w:rPr>
        <w:t>、</w:t>
      </w:r>
      <w:r w:rsidR="009C3B1A" w:rsidRPr="00F33F8C">
        <w:rPr>
          <w:rFonts w:ascii="ＭＳ 明朝" w:hAnsi="ＭＳ 明朝" w:hint="eastAsia"/>
          <w:sz w:val="22"/>
          <w:szCs w:val="22"/>
        </w:rPr>
        <w:t>「履歴事項</w:t>
      </w:r>
      <w:r w:rsidR="002B157C" w:rsidRPr="00F33F8C">
        <w:rPr>
          <w:rFonts w:ascii="ＭＳ 明朝" w:hAnsi="ＭＳ 明朝" w:hint="eastAsia"/>
          <w:sz w:val="22"/>
          <w:szCs w:val="22"/>
        </w:rPr>
        <w:t>全部</w:t>
      </w:r>
      <w:r w:rsidR="009C3B1A" w:rsidRPr="00F33F8C">
        <w:rPr>
          <w:rFonts w:ascii="ＭＳ 明朝" w:hAnsi="ＭＳ 明朝" w:hint="eastAsia"/>
          <w:sz w:val="22"/>
          <w:szCs w:val="22"/>
        </w:rPr>
        <w:t>証明書」のいずれでも可））</w:t>
      </w:r>
    </w:p>
    <w:p w14:paraId="478B8D14" w14:textId="77777777" w:rsidR="00E225C6" w:rsidRPr="00F33F8C" w:rsidRDefault="00E225C6" w:rsidP="00FE3C1C">
      <w:pPr>
        <w:ind w:firstLineChars="200" w:firstLine="432"/>
        <w:rPr>
          <w:rFonts w:ascii="ＭＳ 明朝" w:hAnsi="ＭＳ 明朝" w:hint="eastAsia"/>
          <w:sz w:val="22"/>
          <w:szCs w:val="22"/>
        </w:rPr>
      </w:pPr>
      <w:r w:rsidRPr="00F33F8C">
        <w:rPr>
          <w:rFonts w:ascii="ＭＳ 明朝" w:hAnsi="ＭＳ 明朝" w:hint="eastAsia"/>
          <w:sz w:val="22"/>
          <w:szCs w:val="22"/>
        </w:rPr>
        <w:t>※（1）～（3）については共有で申込みされる場合は申込者全員分必要です。</w:t>
      </w:r>
    </w:p>
    <w:p w14:paraId="4FB013C1" w14:textId="77777777" w:rsidR="00E225C6" w:rsidRPr="00F61E7C" w:rsidRDefault="00E225C6" w:rsidP="00E225C6">
      <w:pPr>
        <w:rPr>
          <w:rFonts w:ascii="ＭＳ 明朝" w:hAnsi="ＭＳ 明朝" w:hint="eastAsia"/>
          <w:sz w:val="22"/>
          <w:szCs w:val="22"/>
        </w:rPr>
      </w:pPr>
      <w:r>
        <w:rPr>
          <w:rFonts w:ascii="ＭＳ 明朝" w:hAnsi="ＭＳ 明朝" w:hint="eastAsia"/>
          <w:sz w:val="22"/>
          <w:szCs w:val="22"/>
        </w:rPr>
        <w:t>（4）委任状（代理人により申込みをする場合）</w:t>
      </w:r>
    </w:p>
    <w:p w14:paraId="30F2A4A3" w14:textId="77777777" w:rsidR="00676988" w:rsidRPr="00E225C6" w:rsidRDefault="00676988" w:rsidP="00E225C6">
      <w:pPr>
        <w:ind w:firstLineChars="100" w:firstLine="216"/>
        <w:rPr>
          <w:rFonts w:ascii="ＭＳ 明朝" w:hAnsi="ＭＳ 明朝" w:hint="eastAsia"/>
          <w:sz w:val="22"/>
          <w:szCs w:val="22"/>
        </w:rPr>
      </w:pPr>
    </w:p>
    <w:tbl>
      <w:tblPr>
        <w:tblpPr w:leftFromText="142" w:rightFromText="142" w:vertAnchor="text" w:horzAnchor="margin" w:tblpXSpec="right" w:tblpY="442"/>
        <w:tblW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tblGrid>
      <w:tr w:rsidR="00FE3C1C" w:rsidRPr="00F61E7C" w14:paraId="6B929296" w14:textId="77777777" w:rsidTr="00FE3C1C">
        <w:tblPrEx>
          <w:tblCellMar>
            <w:top w:w="0" w:type="dxa"/>
            <w:bottom w:w="0" w:type="dxa"/>
          </w:tblCellMar>
        </w:tblPrEx>
        <w:trPr>
          <w:trHeight w:val="420"/>
        </w:trPr>
        <w:tc>
          <w:tcPr>
            <w:tcW w:w="1739" w:type="dxa"/>
            <w:vAlign w:val="center"/>
          </w:tcPr>
          <w:p w14:paraId="67A2CCAA" w14:textId="77777777" w:rsidR="00FE3C1C" w:rsidRPr="00F61E7C" w:rsidRDefault="00FE3C1C" w:rsidP="00FE3C1C">
            <w:pPr>
              <w:widowControl/>
              <w:jc w:val="center"/>
              <w:rPr>
                <w:rFonts w:ascii="ＭＳ 明朝" w:hAnsi="ＭＳ 明朝" w:hint="eastAsia"/>
                <w:sz w:val="22"/>
                <w:szCs w:val="22"/>
              </w:rPr>
            </w:pPr>
            <w:r w:rsidRPr="00F61E7C">
              <w:rPr>
                <w:rFonts w:ascii="ＭＳ 明朝" w:hAnsi="ＭＳ 明朝" w:hint="eastAsia"/>
                <w:sz w:val="22"/>
                <w:szCs w:val="22"/>
              </w:rPr>
              <w:t>受付印</w:t>
            </w:r>
          </w:p>
        </w:tc>
      </w:tr>
      <w:tr w:rsidR="00FE3C1C" w:rsidRPr="00F61E7C" w14:paraId="1F1104E5" w14:textId="77777777" w:rsidTr="00FE3C1C">
        <w:tblPrEx>
          <w:tblCellMar>
            <w:top w:w="0" w:type="dxa"/>
            <w:bottom w:w="0" w:type="dxa"/>
          </w:tblCellMar>
        </w:tblPrEx>
        <w:trPr>
          <w:trHeight w:val="1177"/>
        </w:trPr>
        <w:tc>
          <w:tcPr>
            <w:tcW w:w="1739" w:type="dxa"/>
          </w:tcPr>
          <w:p w14:paraId="710E75DB" w14:textId="77777777" w:rsidR="00FE3C1C" w:rsidRPr="00F61E7C" w:rsidRDefault="00FE3C1C" w:rsidP="00FE3C1C">
            <w:pPr>
              <w:rPr>
                <w:rFonts w:ascii="ＭＳ 明朝" w:hAnsi="ＭＳ 明朝" w:hint="eastAsia"/>
                <w:sz w:val="22"/>
                <w:szCs w:val="22"/>
              </w:rPr>
            </w:pPr>
          </w:p>
          <w:p w14:paraId="52CC4C04" w14:textId="77777777" w:rsidR="00FE3C1C" w:rsidRPr="00F61E7C" w:rsidRDefault="00FE3C1C" w:rsidP="00FE3C1C">
            <w:pPr>
              <w:rPr>
                <w:rFonts w:ascii="ＭＳ 明朝" w:hAnsi="ＭＳ 明朝" w:hint="eastAsia"/>
                <w:sz w:val="22"/>
                <w:szCs w:val="22"/>
              </w:rPr>
            </w:pPr>
          </w:p>
          <w:p w14:paraId="028D203B" w14:textId="77777777" w:rsidR="00FE3C1C" w:rsidRPr="00F61E7C" w:rsidRDefault="00FE3C1C" w:rsidP="00FE3C1C">
            <w:pPr>
              <w:rPr>
                <w:rFonts w:ascii="ＭＳ 明朝" w:hAnsi="ＭＳ 明朝" w:hint="eastAsia"/>
                <w:sz w:val="22"/>
                <w:szCs w:val="22"/>
              </w:rPr>
            </w:pPr>
          </w:p>
          <w:p w14:paraId="7B1A24B0" w14:textId="77777777" w:rsidR="00FE3C1C" w:rsidRPr="00F61E7C" w:rsidRDefault="00FE3C1C" w:rsidP="00FE3C1C">
            <w:pPr>
              <w:rPr>
                <w:rFonts w:ascii="ＭＳ 明朝" w:hAnsi="ＭＳ 明朝" w:hint="eastAsia"/>
                <w:sz w:val="22"/>
                <w:szCs w:val="22"/>
              </w:rPr>
            </w:pPr>
          </w:p>
          <w:p w14:paraId="34FE690E" w14:textId="77777777" w:rsidR="00FE3C1C" w:rsidRPr="00F61E7C" w:rsidRDefault="00FE3C1C" w:rsidP="00FE3C1C">
            <w:pPr>
              <w:rPr>
                <w:rFonts w:ascii="ＭＳ 明朝" w:hAnsi="ＭＳ 明朝" w:hint="eastAsia"/>
                <w:sz w:val="22"/>
                <w:szCs w:val="22"/>
              </w:rPr>
            </w:pPr>
          </w:p>
        </w:tc>
      </w:tr>
    </w:tbl>
    <w:p w14:paraId="6AF5919E" w14:textId="77777777" w:rsidR="00270ED4" w:rsidRDefault="00496110" w:rsidP="00094232">
      <w:pPr>
        <w:jc w:val="center"/>
        <w:rPr>
          <w:rFonts w:ascii="ＭＳ 明朝" w:hAnsi="ＭＳ 明朝" w:hint="eastAsia"/>
          <w:sz w:val="24"/>
        </w:rPr>
      </w:pPr>
      <w:r w:rsidRPr="00F61E7C">
        <w:rPr>
          <w:rFonts w:ascii="ＭＳ 明朝" w:hAnsi="ＭＳ 明朝"/>
          <w:sz w:val="24"/>
        </w:rPr>
        <w:br w:type="page"/>
      </w:r>
    </w:p>
    <w:p w14:paraId="69E03EBA" w14:textId="77777777" w:rsidR="00496110" w:rsidRPr="0098330E" w:rsidRDefault="003D7078" w:rsidP="00094232">
      <w:pPr>
        <w:jc w:val="center"/>
        <w:rPr>
          <w:rFonts w:ascii="ＭＳ 明朝" w:hAnsi="ＭＳ 明朝" w:hint="eastAsia"/>
          <w:sz w:val="22"/>
          <w:szCs w:val="22"/>
        </w:rPr>
      </w:pPr>
      <w:r w:rsidRPr="0098330E">
        <w:rPr>
          <w:rFonts w:ascii="ＭＳ 明朝" w:hAnsi="ＭＳ 明朝" w:hint="eastAsia"/>
          <w:sz w:val="28"/>
          <w:szCs w:val="28"/>
        </w:rPr>
        <w:t>市　有　不　動　産</w:t>
      </w:r>
      <w:r w:rsidR="005C2C5F" w:rsidRPr="0098330E">
        <w:rPr>
          <w:rFonts w:ascii="ＭＳ 明朝" w:hAnsi="ＭＳ 明朝" w:hint="eastAsia"/>
          <w:sz w:val="28"/>
          <w:szCs w:val="28"/>
        </w:rPr>
        <w:t xml:space="preserve">　売　払　申　込</w:t>
      </w:r>
      <w:r w:rsidR="00496110" w:rsidRPr="0098330E">
        <w:rPr>
          <w:rFonts w:ascii="ＭＳ 明朝" w:hAnsi="ＭＳ 明朝" w:hint="eastAsia"/>
          <w:sz w:val="28"/>
          <w:szCs w:val="28"/>
        </w:rPr>
        <w:t xml:space="preserve">　条　項</w:t>
      </w:r>
    </w:p>
    <w:p w14:paraId="5AD347CD" w14:textId="77777777" w:rsidR="00496110" w:rsidRPr="00257710" w:rsidRDefault="00496110">
      <w:pPr>
        <w:rPr>
          <w:rFonts w:ascii="ＭＳ 明朝" w:hAnsi="ＭＳ 明朝" w:hint="eastAsia"/>
        </w:rPr>
      </w:pPr>
    </w:p>
    <w:p w14:paraId="76766254" w14:textId="77777777" w:rsidR="00496110" w:rsidRPr="005A479E" w:rsidRDefault="00F61E7C" w:rsidP="0008671F">
      <w:pPr>
        <w:ind w:firstLineChars="100" w:firstLine="206"/>
        <w:rPr>
          <w:rFonts w:ascii="ＭＳ 明朝" w:hAnsi="ＭＳ 明朝" w:hint="eastAsia"/>
          <w:szCs w:val="21"/>
        </w:rPr>
      </w:pPr>
      <w:r w:rsidRPr="005A479E">
        <w:rPr>
          <w:rFonts w:ascii="ＭＳ 明朝" w:hAnsi="ＭＳ 明朝" w:hint="eastAsia"/>
          <w:szCs w:val="21"/>
        </w:rPr>
        <w:t>本書の提出により</w:t>
      </w:r>
      <w:r w:rsidR="00496110" w:rsidRPr="005A479E">
        <w:rPr>
          <w:rFonts w:ascii="ＭＳ 明朝" w:hAnsi="ＭＳ 明朝" w:hint="eastAsia"/>
          <w:szCs w:val="21"/>
        </w:rPr>
        <w:t>、貴市から売払申込保証金の納付書を受けたときは、</w:t>
      </w:r>
      <w:r w:rsidR="000330C9" w:rsidRPr="005A479E">
        <w:rPr>
          <w:rFonts w:ascii="ＭＳ 明朝" w:hAnsi="ＭＳ 明朝" w:hint="eastAsia"/>
          <w:szCs w:val="21"/>
        </w:rPr>
        <w:t>納付</w:t>
      </w:r>
      <w:r w:rsidR="00011143" w:rsidRPr="005A479E">
        <w:rPr>
          <w:rFonts w:ascii="ＭＳ 明朝" w:hAnsi="ＭＳ 明朝" w:hint="eastAsia"/>
          <w:szCs w:val="21"/>
        </w:rPr>
        <w:t>指定期</w:t>
      </w:r>
      <w:r w:rsidR="000742BD" w:rsidRPr="005A479E">
        <w:rPr>
          <w:rFonts w:ascii="ＭＳ 明朝" w:hAnsi="ＭＳ 明朝" w:hint="eastAsia"/>
          <w:szCs w:val="21"/>
        </w:rPr>
        <w:t>日</w:t>
      </w:r>
      <w:r w:rsidR="00496110" w:rsidRPr="005A479E">
        <w:rPr>
          <w:rFonts w:ascii="ＭＳ 明朝" w:hAnsi="ＭＳ 明朝" w:hint="eastAsia"/>
          <w:szCs w:val="21"/>
        </w:rPr>
        <w:t>までに納付するとともに、</w:t>
      </w:r>
      <w:r w:rsidR="003D7078" w:rsidRPr="005A479E">
        <w:rPr>
          <w:rFonts w:ascii="ＭＳ 明朝" w:hAnsi="ＭＳ 明朝" w:hint="eastAsia"/>
          <w:szCs w:val="21"/>
        </w:rPr>
        <w:t>次に掲げる</w:t>
      </w:r>
      <w:r w:rsidR="00496110" w:rsidRPr="005A479E">
        <w:rPr>
          <w:rFonts w:ascii="ＭＳ 明朝" w:hAnsi="ＭＳ 明朝" w:hint="eastAsia"/>
          <w:szCs w:val="21"/>
        </w:rPr>
        <w:t>条項を遵守</w:t>
      </w:r>
      <w:r w:rsidR="00856C6F" w:rsidRPr="005A479E">
        <w:rPr>
          <w:rFonts w:ascii="ＭＳ 明朝" w:hAnsi="ＭＳ 明朝" w:hint="eastAsia"/>
          <w:szCs w:val="21"/>
        </w:rPr>
        <w:t>・</w:t>
      </w:r>
      <w:r w:rsidR="00E14AB0" w:rsidRPr="005A479E">
        <w:rPr>
          <w:rFonts w:ascii="ＭＳ 明朝" w:hAnsi="ＭＳ 明朝" w:hint="eastAsia"/>
          <w:szCs w:val="21"/>
        </w:rPr>
        <w:t>同意</w:t>
      </w:r>
      <w:r w:rsidR="00496110" w:rsidRPr="005A479E">
        <w:rPr>
          <w:rFonts w:ascii="ＭＳ 明朝" w:hAnsi="ＭＳ 明朝" w:hint="eastAsia"/>
          <w:szCs w:val="21"/>
        </w:rPr>
        <w:t>します。</w:t>
      </w:r>
    </w:p>
    <w:p w14:paraId="36A72F12" w14:textId="77777777" w:rsidR="000330C9" w:rsidRPr="005A479E" w:rsidRDefault="000330C9" w:rsidP="000330C9">
      <w:pPr>
        <w:rPr>
          <w:rFonts w:ascii="ＭＳ 明朝" w:hAnsi="ＭＳ 明朝" w:hint="eastAsia"/>
          <w:szCs w:val="21"/>
        </w:rPr>
      </w:pPr>
    </w:p>
    <w:p w14:paraId="46C59770" w14:textId="77777777" w:rsidR="00496110" w:rsidRPr="005A479E" w:rsidRDefault="00496110" w:rsidP="00094232">
      <w:pPr>
        <w:pStyle w:val="a3"/>
        <w:rPr>
          <w:rFonts w:ascii="ＭＳ 明朝" w:hAnsi="ＭＳ 明朝" w:hint="eastAsia"/>
          <w:sz w:val="21"/>
          <w:szCs w:val="21"/>
        </w:rPr>
      </w:pPr>
      <w:r w:rsidRPr="005A479E">
        <w:rPr>
          <w:rFonts w:ascii="ＭＳ 明朝" w:hAnsi="ＭＳ 明朝" w:hint="eastAsia"/>
          <w:sz w:val="21"/>
          <w:szCs w:val="21"/>
        </w:rPr>
        <w:t>記</w:t>
      </w:r>
    </w:p>
    <w:p w14:paraId="254F6B9F" w14:textId="77777777" w:rsidR="00496110" w:rsidRPr="005A479E" w:rsidRDefault="00496110">
      <w:pPr>
        <w:rPr>
          <w:rFonts w:ascii="ＭＳ 明朝" w:hAnsi="ＭＳ 明朝" w:hint="eastAsia"/>
          <w:szCs w:val="21"/>
        </w:rPr>
      </w:pPr>
    </w:p>
    <w:p w14:paraId="72E0749F" w14:textId="77777777" w:rsidR="00496110" w:rsidRPr="005A479E" w:rsidRDefault="005C2C5F">
      <w:pPr>
        <w:rPr>
          <w:rFonts w:ascii="ＭＳ 明朝" w:hAnsi="ＭＳ 明朝" w:hint="eastAsia"/>
          <w:szCs w:val="21"/>
        </w:rPr>
      </w:pPr>
      <w:r w:rsidRPr="005A479E">
        <w:rPr>
          <w:rFonts w:ascii="ＭＳ 明朝" w:hAnsi="ＭＳ 明朝" w:hint="eastAsia"/>
          <w:szCs w:val="21"/>
        </w:rPr>
        <w:t>１　売払決定の</w:t>
      </w:r>
      <w:r w:rsidR="00496110" w:rsidRPr="005A479E">
        <w:rPr>
          <w:rFonts w:ascii="ＭＳ 明朝" w:hAnsi="ＭＳ 明朝" w:hint="eastAsia"/>
          <w:szCs w:val="21"/>
        </w:rPr>
        <w:t>通知を受けたときは、遅滞なく契約を締結</w:t>
      </w:r>
      <w:r w:rsidR="00E14AB0" w:rsidRPr="005A479E">
        <w:rPr>
          <w:rFonts w:ascii="ＭＳ 明朝" w:hAnsi="ＭＳ 明朝" w:hint="eastAsia"/>
          <w:szCs w:val="21"/>
        </w:rPr>
        <w:t>すること</w:t>
      </w:r>
    </w:p>
    <w:p w14:paraId="27E6EB01" w14:textId="77777777" w:rsidR="00496110" w:rsidRPr="005A479E" w:rsidRDefault="00496110" w:rsidP="00F53D7B">
      <w:pPr>
        <w:ind w:left="206" w:hangingChars="100" w:hanging="206"/>
        <w:rPr>
          <w:rFonts w:ascii="ＭＳ 明朝" w:hAnsi="ＭＳ 明朝" w:hint="eastAsia"/>
          <w:szCs w:val="21"/>
        </w:rPr>
      </w:pPr>
      <w:r w:rsidRPr="005A479E">
        <w:rPr>
          <w:rFonts w:ascii="ＭＳ 明朝" w:hAnsi="ＭＳ 明朝" w:hint="eastAsia"/>
          <w:szCs w:val="21"/>
        </w:rPr>
        <w:t>２　私が、正当な理由なく、</w:t>
      </w:r>
      <w:r w:rsidR="000330C9" w:rsidRPr="005A479E">
        <w:rPr>
          <w:rFonts w:ascii="ＭＳ 明朝" w:hAnsi="ＭＳ 明朝" w:hint="eastAsia"/>
          <w:szCs w:val="21"/>
        </w:rPr>
        <w:t>納付指定期日</w:t>
      </w:r>
      <w:r w:rsidRPr="005A479E">
        <w:rPr>
          <w:rFonts w:ascii="ＭＳ 明朝" w:hAnsi="ＭＳ 明朝" w:hint="eastAsia"/>
          <w:szCs w:val="21"/>
        </w:rPr>
        <w:t>までに売払申込保証金</w:t>
      </w:r>
      <w:r w:rsidR="005C2C5F" w:rsidRPr="005A479E">
        <w:rPr>
          <w:rFonts w:ascii="ＭＳ 明朝" w:hAnsi="ＭＳ 明朝" w:hint="eastAsia"/>
          <w:szCs w:val="21"/>
        </w:rPr>
        <w:t>を納付しないときは、</w:t>
      </w:r>
      <w:r w:rsidR="00F61E7C" w:rsidRPr="005A479E">
        <w:rPr>
          <w:rFonts w:ascii="ＭＳ 明朝" w:hAnsi="ＭＳ 明朝" w:hint="eastAsia"/>
          <w:szCs w:val="21"/>
        </w:rPr>
        <w:t>申</w:t>
      </w:r>
      <w:r w:rsidR="007D54A7" w:rsidRPr="005A479E">
        <w:rPr>
          <w:rFonts w:ascii="ＭＳ 明朝" w:hAnsi="ＭＳ 明朝" w:hint="eastAsia"/>
          <w:szCs w:val="21"/>
        </w:rPr>
        <w:t>込みの効力を失う</w:t>
      </w:r>
      <w:r w:rsidR="005C2C5F" w:rsidRPr="005A479E">
        <w:rPr>
          <w:rFonts w:ascii="ＭＳ 明朝" w:hAnsi="ＭＳ 明朝" w:hint="eastAsia"/>
          <w:szCs w:val="21"/>
        </w:rPr>
        <w:t>ことに</w:t>
      </w:r>
      <w:r w:rsidRPr="005A479E">
        <w:rPr>
          <w:rFonts w:ascii="ＭＳ 明朝" w:hAnsi="ＭＳ 明朝" w:hint="eastAsia"/>
          <w:szCs w:val="21"/>
        </w:rPr>
        <w:t>異議</w:t>
      </w:r>
      <w:r w:rsidR="00F61E7C" w:rsidRPr="005A479E">
        <w:rPr>
          <w:rFonts w:ascii="ＭＳ 明朝" w:hAnsi="ＭＳ 明朝" w:hint="eastAsia"/>
          <w:szCs w:val="21"/>
        </w:rPr>
        <w:t>は</w:t>
      </w:r>
      <w:r w:rsidR="00E14AB0" w:rsidRPr="005A479E">
        <w:rPr>
          <w:rFonts w:ascii="ＭＳ 明朝" w:hAnsi="ＭＳ 明朝" w:hint="eastAsia"/>
          <w:szCs w:val="21"/>
        </w:rPr>
        <w:t>ないこと</w:t>
      </w:r>
    </w:p>
    <w:p w14:paraId="60D246ED" w14:textId="77777777" w:rsidR="007F6231" w:rsidRPr="005A479E" w:rsidRDefault="007F6231" w:rsidP="00F53D7B">
      <w:pPr>
        <w:ind w:left="206" w:hangingChars="100" w:hanging="206"/>
        <w:rPr>
          <w:rFonts w:ascii="ＭＳ 明朝" w:hAnsi="ＭＳ 明朝" w:hint="eastAsia"/>
          <w:szCs w:val="21"/>
        </w:rPr>
      </w:pPr>
      <w:r w:rsidRPr="005A479E">
        <w:rPr>
          <w:rFonts w:ascii="ＭＳ 明朝" w:hAnsi="ＭＳ 明朝" w:hint="eastAsia"/>
          <w:szCs w:val="21"/>
        </w:rPr>
        <w:t>３　私が、正当な理由なく、</w:t>
      </w:r>
      <w:r w:rsidR="00845A3A" w:rsidRPr="005A479E">
        <w:rPr>
          <w:rFonts w:ascii="ＭＳ 明朝" w:hAnsi="ＭＳ 明朝" w:hint="eastAsia"/>
          <w:szCs w:val="21"/>
        </w:rPr>
        <w:t>貴市の指定する期限までに契約を締結しないときは、売払申込保証金が貴市に帰属する</w:t>
      </w:r>
      <w:r w:rsidR="00AA1474" w:rsidRPr="005A479E">
        <w:rPr>
          <w:rFonts w:ascii="ＭＳ 明朝" w:hAnsi="ＭＳ 明朝" w:hint="eastAsia"/>
          <w:szCs w:val="21"/>
        </w:rPr>
        <w:t>ことに異議は</w:t>
      </w:r>
      <w:r w:rsidR="00E14AB0" w:rsidRPr="005A479E">
        <w:rPr>
          <w:rFonts w:ascii="ＭＳ 明朝" w:hAnsi="ＭＳ 明朝" w:hint="eastAsia"/>
          <w:szCs w:val="21"/>
        </w:rPr>
        <w:t>ないこと</w:t>
      </w:r>
    </w:p>
    <w:p w14:paraId="7DF7C976" w14:textId="77777777" w:rsidR="00496110" w:rsidRPr="005A479E" w:rsidRDefault="00AA1474" w:rsidP="00F53D7B">
      <w:pPr>
        <w:pStyle w:val="a5"/>
        <w:ind w:left="206" w:hanging="206"/>
        <w:rPr>
          <w:rFonts w:ascii="ＭＳ 明朝" w:hAnsi="ＭＳ 明朝" w:hint="eastAsia"/>
          <w:sz w:val="21"/>
          <w:szCs w:val="21"/>
        </w:rPr>
      </w:pPr>
      <w:r w:rsidRPr="005A479E">
        <w:rPr>
          <w:rFonts w:ascii="ＭＳ 明朝" w:hAnsi="ＭＳ 明朝" w:hint="eastAsia"/>
          <w:sz w:val="21"/>
          <w:szCs w:val="21"/>
        </w:rPr>
        <w:t>４</w:t>
      </w:r>
      <w:r w:rsidR="00496110" w:rsidRPr="005A479E">
        <w:rPr>
          <w:rFonts w:ascii="ＭＳ 明朝" w:hAnsi="ＭＳ 明朝" w:hint="eastAsia"/>
          <w:sz w:val="21"/>
          <w:szCs w:val="21"/>
        </w:rPr>
        <w:t xml:space="preserve">　</w:t>
      </w:r>
      <w:r w:rsidR="00AD6C0F">
        <w:rPr>
          <w:rFonts w:ascii="ＭＳ 明朝" w:hAnsi="ＭＳ 明朝" w:hint="eastAsia"/>
          <w:sz w:val="21"/>
          <w:szCs w:val="21"/>
        </w:rPr>
        <w:t>貴</w:t>
      </w:r>
      <w:r w:rsidR="00496110" w:rsidRPr="005A479E">
        <w:rPr>
          <w:rFonts w:ascii="ＭＳ 明朝" w:hAnsi="ＭＳ 明朝" w:hint="eastAsia"/>
          <w:sz w:val="21"/>
          <w:szCs w:val="21"/>
        </w:rPr>
        <w:t>市の事情により</w:t>
      </w:r>
      <w:r w:rsidR="00E14AB0" w:rsidRPr="005A479E">
        <w:rPr>
          <w:rFonts w:ascii="ＭＳ 明朝" w:hAnsi="ＭＳ 明朝" w:hint="eastAsia"/>
          <w:sz w:val="21"/>
          <w:szCs w:val="21"/>
        </w:rPr>
        <w:t>、</w:t>
      </w:r>
      <w:r w:rsidR="00496110" w:rsidRPr="005A479E">
        <w:rPr>
          <w:rFonts w:ascii="ＭＳ 明朝" w:hAnsi="ＭＳ 明朝" w:hint="eastAsia"/>
          <w:sz w:val="21"/>
          <w:szCs w:val="21"/>
        </w:rPr>
        <w:t>契約の締結ができないときは、売払申込保証金</w:t>
      </w:r>
      <w:r w:rsidR="00E14AB0" w:rsidRPr="005A479E">
        <w:rPr>
          <w:rFonts w:ascii="ＭＳ 明朝" w:hAnsi="ＭＳ 明朝" w:hint="eastAsia"/>
          <w:sz w:val="21"/>
          <w:szCs w:val="21"/>
        </w:rPr>
        <w:t>の還付を受ける</w:t>
      </w:r>
      <w:r w:rsidR="00496110" w:rsidRPr="005A479E">
        <w:rPr>
          <w:rFonts w:ascii="ＭＳ 明朝" w:hAnsi="ＭＳ 明朝" w:hint="eastAsia"/>
          <w:sz w:val="21"/>
          <w:szCs w:val="21"/>
        </w:rPr>
        <w:t>以外、利息、損害賠償等何らの請求も</w:t>
      </w:r>
      <w:r w:rsidR="00E14AB0" w:rsidRPr="005A479E">
        <w:rPr>
          <w:rFonts w:ascii="ＭＳ 明朝" w:hAnsi="ＭＳ 明朝" w:hint="eastAsia"/>
          <w:sz w:val="21"/>
          <w:szCs w:val="21"/>
        </w:rPr>
        <w:t>しないこと</w:t>
      </w:r>
    </w:p>
    <w:p w14:paraId="25F8AC21" w14:textId="77777777" w:rsidR="00496110" w:rsidRPr="005A479E" w:rsidRDefault="00AA1474" w:rsidP="00F53D7B">
      <w:pPr>
        <w:ind w:left="206" w:hangingChars="100" w:hanging="206"/>
        <w:rPr>
          <w:rFonts w:ascii="ＭＳ 明朝" w:hAnsi="ＭＳ 明朝" w:hint="eastAsia"/>
          <w:szCs w:val="21"/>
        </w:rPr>
      </w:pPr>
      <w:r w:rsidRPr="005A479E">
        <w:rPr>
          <w:rFonts w:ascii="ＭＳ 明朝" w:hAnsi="ＭＳ 明朝" w:hint="eastAsia"/>
          <w:szCs w:val="21"/>
        </w:rPr>
        <w:t>５</w:t>
      </w:r>
      <w:r w:rsidR="00496110" w:rsidRPr="005A479E">
        <w:rPr>
          <w:rFonts w:ascii="ＭＳ 明朝" w:hAnsi="ＭＳ 明朝" w:hint="eastAsia"/>
          <w:szCs w:val="21"/>
        </w:rPr>
        <w:t xml:space="preserve">　契約締結により還付される売払申込保証金は、契約保証金及び売払代金に充当</w:t>
      </w:r>
      <w:r w:rsidR="00E14AB0" w:rsidRPr="005A479E">
        <w:rPr>
          <w:rFonts w:ascii="ＭＳ 明朝" w:hAnsi="ＭＳ 明朝" w:hint="eastAsia"/>
          <w:szCs w:val="21"/>
        </w:rPr>
        <w:t>すること</w:t>
      </w:r>
    </w:p>
    <w:p w14:paraId="4FF035FE" w14:textId="77777777" w:rsidR="00496110" w:rsidRPr="005A479E" w:rsidRDefault="0052053D" w:rsidP="00F53D7B">
      <w:pPr>
        <w:ind w:left="206" w:hangingChars="100" w:hanging="206"/>
        <w:rPr>
          <w:rFonts w:ascii="ＭＳ 明朝" w:hAnsi="ＭＳ 明朝" w:hint="eastAsia"/>
          <w:szCs w:val="21"/>
        </w:rPr>
      </w:pPr>
      <w:r w:rsidRPr="005A479E">
        <w:rPr>
          <w:rFonts w:ascii="ＭＳ 明朝" w:hAnsi="ＭＳ 明朝" w:hint="eastAsia"/>
          <w:szCs w:val="21"/>
        </w:rPr>
        <w:t>６</w:t>
      </w:r>
      <w:r w:rsidR="00D10DEE" w:rsidRPr="005A479E">
        <w:rPr>
          <w:rFonts w:ascii="ＭＳ 明朝" w:hAnsi="ＭＳ 明朝" w:hint="eastAsia"/>
          <w:szCs w:val="21"/>
        </w:rPr>
        <w:t xml:space="preserve">　</w:t>
      </w:r>
      <w:r w:rsidR="00496110" w:rsidRPr="005A479E">
        <w:rPr>
          <w:rFonts w:ascii="ＭＳ 明朝" w:hAnsi="ＭＳ 明朝" w:hint="eastAsia"/>
          <w:szCs w:val="21"/>
        </w:rPr>
        <w:t>売払いに関する一切の費用、その他代金完納後における公租公課は、私が負担</w:t>
      </w:r>
      <w:r w:rsidR="00E14AB0" w:rsidRPr="005A479E">
        <w:rPr>
          <w:rFonts w:ascii="ＭＳ 明朝" w:hAnsi="ＭＳ 明朝" w:hint="eastAsia"/>
          <w:szCs w:val="21"/>
        </w:rPr>
        <w:t>すること</w:t>
      </w:r>
    </w:p>
    <w:p w14:paraId="4D544077" w14:textId="77777777" w:rsidR="00496110" w:rsidRPr="005A479E" w:rsidRDefault="0052053D" w:rsidP="00F53D7B">
      <w:pPr>
        <w:ind w:left="206" w:hangingChars="100" w:hanging="206"/>
        <w:rPr>
          <w:rFonts w:ascii="ＭＳ 明朝" w:hAnsi="ＭＳ 明朝" w:hint="eastAsia"/>
          <w:szCs w:val="21"/>
        </w:rPr>
      </w:pPr>
      <w:r w:rsidRPr="005A479E">
        <w:rPr>
          <w:rFonts w:ascii="ＭＳ 明朝" w:hAnsi="ＭＳ 明朝" w:hint="eastAsia"/>
          <w:szCs w:val="21"/>
        </w:rPr>
        <w:t>７</w:t>
      </w:r>
      <w:r w:rsidR="005C2C5F" w:rsidRPr="005A479E">
        <w:rPr>
          <w:rFonts w:ascii="ＭＳ 明朝" w:hAnsi="ＭＳ 明朝" w:hint="eastAsia"/>
          <w:szCs w:val="21"/>
        </w:rPr>
        <w:t xml:space="preserve">　上記</w:t>
      </w:r>
      <w:r w:rsidR="00F61E7C" w:rsidRPr="005A479E">
        <w:rPr>
          <w:rFonts w:ascii="ＭＳ 明朝" w:hAnsi="ＭＳ 明朝" w:hint="eastAsia"/>
          <w:szCs w:val="21"/>
        </w:rPr>
        <w:t>１～</w:t>
      </w:r>
      <w:r w:rsidRPr="005A479E">
        <w:rPr>
          <w:rFonts w:ascii="ＭＳ 明朝" w:hAnsi="ＭＳ 明朝" w:hint="eastAsia"/>
          <w:szCs w:val="21"/>
        </w:rPr>
        <w:t>６</w:t>
      </w:r>
      <w:r w:rsidR="00496110" w:rsidRPr="005A479E">
        <w:rPr>
          <w:rFonts w:ascii="ＭＳ 明朝" w:hAnsi="ＭＳ 明朝" w:hint="eastAsia"/>
          <w:szCs w:val="21"/>
        </w:rPr>
        <w:t>のほか</w:t>
      </w:r>
      <w:r w:rsidR="00F61E7C" w:rsidRPr="005A479E">
        <w:rPr>
          <w:rFonts w:ascii="ＭＳ 明朝" w:hAnsi="ＭＳ 明朝" w:hint="eastAsia"/>
          <w:szCs w:val="21"/>
        </w:rPr>
        <w:t>、</w:t>
      </w:r>
      <w:r w:rsidR="00E14AB0" w:rsidRPr="005A479E">
        <w:rPr>
          <w:rFonts w:ascii="ＭＳ 明朝" w:hAnsi="ＭＳ 明朝" w:hint="eastAsia"/>
          <w:szCs w:val="21"/>
        </w:rPr>
        <w:t>貴</w:t>
      </w:r>
      <w:r w:rsidR="00496110" w:rsidRPr="005A479E">
        <w:rPr>
          <w:rFonts w:ascii="ＭＳ 明朝" w:hAnsi="ＭＳ 明朝" w:hint="eastAsia"/>
          <w:szCs w:val="21"/>
        </w:rPr>
        <w:t>市の定める諸規定及び指示を</w:t>
      </w:r>
      <w:r w:rsidR="00FE3C1C">
        <w:rPr>
          <w:rFonts w:ascii="ＭＳ 明朝" w:hAnsi="ＭＳ 明朝" w:hint="eastAsia"/>
          <w:szCs w:val="21"/>
        </w:rPr>
        <w:t>堅く</w:t>
      </w:r>
      <w:r w:rsidR="00E14AB0" w:rsidRPr="005A479E">
        <w:rPr>
          <w:rFonts w:ascii="ＭＳ 明朝" w:hAnsi="ＭＳ 明朝" w:hint="eastAsia"/>
          <w:szCs w:val="21"/>
        </w:rPr>
        <w:t>守ること</w:t>
      </w:r>
    </w:p>
    <w:p w14:paraId="343A045A" w14:textId="77777777" w:rsidR="0052053D" w:rsidRPr="005A479E" w:rsidRDefault="0052053D" w:rsidP="0052053D">
      <w:pPr>
        <w:ind w:left="206" w:hangingChars="100" w:hanging="206"/>
        <w:rPr>
          <w:rFonts w:ascii="ＭＳ 明朝" w:hAnsi="ＭＳ 明朝" w:hint="eastAsia"/>
          <w:szCs w:val="21"/>
        </w:rPr>
      </w:pPr>
      <w:r w:rsidRPr="005A479E">
        <w:rPr>
          <w:rFonts w:ascii="ＭＳ 明朝" w:hAnsi="ＭＳ 明朝" w:hint="eastAsia"/>
          <w:szCs w:val="21"/>
        </w:rPr>
        <w:t>８　所有権移転登記</w:t>
      </w:r>
      <w:r w:rsidR="000330C9" w:rsidRPr="005A479E">
        <w:rPr>
          <w:rFonts w:ascii="ＭＳ 明朝" w:hAnsi="ＭＳ 明朝" w:hint="eastAsia"/>
          <w:szCs w:val="21"/>
        </w:rPr>
        <w:t>手続</w:t>
      </w:r>
      <w:r w:rsidRPr="005A479E">
        <w:rPr>
          <w:rFonts w:ascii="ＭＳ 明朝" w:hAnsi="ＭＳ 明朝" w:hint="eastAsia"/>
          <w:szCs w:val="21"/>
        </w:rPr>
        <w:t>完了後、買受者氏名及び売払価格を公表すること</w:t>
      </w:r>
    </w:p>
    <w:p w14:paraId="30C5B27C" w14:textId="77777777" w:rsidR="00D82E9B" w:rsidRPr="005A479E" w:rsidRDefault="00D82E9B" w:rsidP="0052053D">
      <w:pPr>
        <w:ind w:left="206" w:hangingChars="100" w:hanging="206"/>
        <w:rPr>
          <w:rFonts w:ascii="ＭＳ 明朝" w:hAnsi="ＭＳ 明朝" w:hint="eastAsia"/>
          <w:szCs w:val="21"/>
        </w:rPr>
      </w:pPr>
    </w:p>
    <w:p w14:paraId="2B5D04F5" w14:textId="77777777" w:rsidR="003D7078" w:rsidRPr="005A479E" w:rsidRDefault="003D7078" w:rsidP="0052053D">
      <w:pPr>
        <w:ind w:left="206" w:hangingChars="100" w:hanging="206"/>
        <w:rPr>
          <w:rFonts w:ascii="ＭＳ 明朝" w:hAnsi="ＭＳ 明朝" w:hint="eastAsia"/>
          <w:szCs w:val="21"/>
        </w:rPr>
      </w:pPr>
    </w:p>
    <w:p w14:paraId="2A93F08A" w14:textId="77777777" w:rsidR="00D57EDB" w:rsidRPr="005A479E" w:rsidRDefault="00D57EDB" w:rsidP="00D57EDB">
      <w:pPr>
        <w:jc w:val="center"/>
        <w:rPr>
          <w:rFonts w:ascii="ＭＳ 明朝" w:hAnsi="ＭＳ 明朝" w:hint="eastAsia"/>
          <w:szCs w:val="21"/>
        </w:rPr>
      </w:pPr>
      <w:r w:rsidRPr="005A479E">
        <w:rPr>
          <w:rFonts w:ascii="ＭＳ 明朝" w:hAnsi="ＭＳ 明朝" w:hint="eastAsia"/>
          <w:sz w:val="28"/>
          <w:szCs w:val="28"/>
        </w:rPr>
        <w:t>誓　約　事　項</w:t>
      </w:r>
    </w:p>
    <w:p w14:paraId="087FA731" w14:textId="77777777" w:rsidR="0008671F" w:rsidRPr="005A479E" w:rsidRDefault="0008671F" w:rsidP="0052053D">
      <w:pPr>
        <w:rPr>
          <w:rFonts w:ascii="ＭＳ 明朝" w:hAnsi="ＭＳ 明朝" w:hint="eastAsia"/>
          <w:szCs w:val="21"/>
        </w:rPr>
      </w:pPr>
    </w:p>
    <w:p w14:paraId="243DBA1A" w14:textId="77777777" w:rsidR="0052053D" w:rsidRPr="005A479E" w:rsidRDefault="0052053D" w:rsidP="001F77F6">
      <w:pPr>
        <w:ind w:firstLineChars="100" w:firstLine="206"/>
        <w:rPr>
          <w:rFonts w:ascii="ＭＳ 明朝" w:hAnsi="ＭＳ 明朝" w:hint="eastAsia"/>
          <w:szCs w:val="21"/>
        </w:rPr>
      </w:pPr>
      <w:r w:rsidRPr="005A479E">
        <w:rPr>
          <w:rFonts w:ascii="ＭＳ 明朝" w:hAnsi="ＭＳ 明朝" w:hint="eastAsia"/>
          <w:szCs w:val="21"/>
        </w:rPr>
        <w:t>貴市における市有不動産買受けの申込みにつき、次に掲げる事項を誓約します。</w:t>
      </w:r>
    </w:p>
    <w:p w14:paraId="6F192CDE" w14:textId="77777777" w:rsidR="007D1778" w:rsidRPr="005A479E" w:rsidRDefault="007D1778" w:rsidP="007D1778">
      <w:pPr>
        <w:rPr>
          <w:rFonts w:ascii="ＭＳ 明朝" w:hAnsi="ＭＳ 明朝" w:hint="eastAsia"/>
          <w:szCs w:val="21"/>
        </w:rPr>
      </w:pPr>
    </w:p>
    <w:p w14:paraId="33DB2E0B" w14:textId="77777777" w:rsidR="0052053D" w:rsidRPr="005A479E" w:rsidRDefault="0052053D" w:rsidP="0052053D">
      <w:pPr>
        <w:jc w:val="center"/>
        <w:rPr>
          <w:rFonts w:ascii="ＭＳ 明朝" w:hAnsi="ＭＳ 明朝" w:hint="eastAsia"/>
          <w:szCs w:val="21"/>
        </w:rPr>
      </w:pPr>
      <w:r w:rsidRPr="005A479E">
        <w:rPr>
          <w:rFonts w:ascii="ＭＳ 明朝" w:hAnsi="ＭＳ 明朝" w:hint="eastAsia"/>
          <w:szCs w:val="21"/>
        </w:rPr>
        <w:t>記</w:t>
      </w:r>
    </w:p>
    <w:p w14:paraId="7A823D53" w14:textId="77777777" w:rsidR="00D57EDB" w:rsidRPr="005A479E" w:rsidRDefault="00D57EDB" w:rsidP="00D57EDB">
      <w:pPr>
        <w:rPr>
          <w:rFonts w:ascii="ＭＳ 明朝" w:hAnsi="ＭＳ 明朝" w:hint="eastAsia"/>
          <w:szCs w:val="21"/>
        </w:rPr>
      </w:pPr>
    </w:p>
    <w:p w14:paraId="7177977B" w14:textId="77777777" w:rsidR="00094232" w:rsidRPr="00F33F8C" w:rsidRDefault="00D57EDB" w:rsidP="00094232">
      <w:pPr>
        <w:rPr>
          <w:rFonts w:ascii="ＭＳ 明朝" w:hAnsi="ＭＳ 明朝"/>
          <w:szCs w:val="21"/>
        </w:rPr>
      </w:pPr>
      <w:r w:rsidRPr="00F33F8C">
        <w:rPr>
          <w:rFonts w:ascii="ＭＳ 明朝" w:hAnsi="ＭＳ 明朝" w:hint="eastAsia"/>
          <w:szCs w:val="21"/>
        </w:rPr>
        <w:t xml:space="preserve">１　</w:t>
      </w:r>
      <w:r w:rsidR="00582653" w:rsidRPr="00F33F8C">
        <w:rPr>
          <w:rFonts w:ascii="ＭＳ 明朝" w:hAnsi="ＭＳ 明朝" w:hint="eastAsia"/>
          <w:szCs w:val="21"/>
        </w:rPr>
        <w:t>地方自治法施行令（昭和22年政令第16号）第167条の４の規定に該当する者でないこと</w:t>
      </w:r>
    </w:p>
    <w:p w14:paraId="13FB2D1E" w14:textId="77777777" w:rsidR="00F33F8C" w:rsidRPr="00F33F8C" w:rsidRDefault="00582653" w:rsidP="00582653">
      <w:pPr>
        <w:pStyle w:val="Default"/>
        <w:jc w:val="both"/>
        <w:rPr>
          <w:color w:val="auto"/>
          <w:sz w:val="21"/>
          <w:szCs w:val="21"/>
        </w:rPr>
      </w:pPr>
      <w:r w:rsidRPr="00F33F8C">
        <w:rPr>
          <w:rFonts w:hint="eastAsia"/>
          <w:color w:val="auto"/>
          <w:sz w:val="21"/>
          <w:szCs w:val="21"/>
        </w:rPr>
        <w:t>２</w:t>
      </w:r>
      <w:r w:rsidR="00F53D7B" w:rsidRPr="00F33F8C">
        <w:rPr>
          <w:rFonts w:hint="eastAsia"/>
          <w:color w:val="auto"/>
          <w:sz w:val="21"/>
          <w:szCs w:val="21"/>
        </w:rPr>
        <w:t xml:space="preserve">　</w:t>
      </w:r>
      <w:r w:rsidR="00094232" w:rsidRPr="00F33F8C">
        <w:rPr>
          <w:rFonts w:hint="eastAsia"/>
          <w:color w:val="auto"/>
          <w:sz w:val="21"/>
          <w:szCs w:val="21"/>
        </w:rPr>
        <w:t>「風俗営業等の規制及び業務の適正化等に関する法律（昭和23年法律第122号）」第２条第１項</w:t>
      </w:r>
    </w:p>
    <w:p w14:paraId="25FE8CE0" w14:textId="77777777" w:rsidR="00F33F8C" w:rsidRPr="00F33F8C" w:rsidRDefault="00094232" w:rsidP="00F33F8C">
      <w:pPr>
        <w:pStyle w:val="Default"/>
        <w:ind w:firstLineChars="100" w:firstLine="206"/>
        <w:jc w:val="both"/>
        <w:rPr>
          <w:color w:val="auto"/>
          <w:sz w:val="21"/>
          <w:szCs w:val="21"/>
        </w:rPr>
      </w:pPr>
      <w:r w:rsidRPr="00F33F8C">
        <w:rPr>
          <w:rFonts w:hint="eastAsia"/>
          <w:color w:val="auto"/>
          <w:sz w:val="21"/>
          <w:szCs w:val="21"/>
        </w:rPr>
        <w:t>に規定する風俗営業、同条第５項に規定する性風俗関連特殊営業その他</w:t>
      </w:r>
      <w:r w:rsidR="00F53D7B" w:rsidRPr="00F33F8C">
        <w:rPr>
          <w:rFonts w:hint="eastAsia"/>
          <w:color w:val="auto"/>
          <w:sz w:val="21"/>
          <w:szCs w:val="21"/>
        </w:rPr>
        <w:t>これらに類する業</w:t>
      </w:r>
      <w:r w:rsidR="00E225C6" w:rsidRPr="00F33F8C">
        <w:rPr>
          <w:rFonts w:hint="eastAsia"/>
          <w:color w:val="auto"/>
          <w:sz w:val="21"/>
          <w:szCs w:val="21"/>
        </w:rPr>
        <w:t>及びこ</w:t>
      </w:r>
    </w:p>
    <w:p w14:paraId="316F30F6" w14:textId="77777777" w:rsidR="00094232" w:rsidRPr="00F33F8C" w:rsidRDefault="00E225C6" w:rsidP="00F33F8C">
      <w:pPr>
        <w:pStyle w:val="Default"/>
        <w:ind w:firstLineChars="100" w:firstLine="206"/>
        <w:jc w:val="both"/>
        <w:rPr>
          <w:color w:val="auto"/>
          <w:sz w:val="21"/>
          <w:szCs w:val="21"/>
        </w:rPr>
      </w:pPr>
      <w:r w:rsidRPr="00F33F8C">
        <w:rPr>
          <w:rFonts w:hint="eastAsia"/>
          <w:color w:val="auto"/>
          <w:sz w:val="21"/>
          <w:szCs w:val="21"/>
        </w:rPr>
        <w:t>れらの業の利便を図るため</w:t>
      </w:r>
      <w:r w:rsidR="00094232" w:rsidRPr="00F33F8C">
        <w:rPr>
          <w:rFonts w:hint="eastAsia"/>
          <w:color w:val="auto"/>
          <w:sz w:val="21"/>
          <w:szCs w:val="21"/>
        </w:rPr>
        <w:t>の用に供しないこと</w:t>
      </w:r>
    </w:p>
    <w:p w14:paraId="11B62111" w14:textId="77777777" w:rsidR="00F33F8C" w:rsidRPr="00F33F8C" w:rsidRDefault="00582653" w:rsidP="00582653">
      <w:pPr>
        <w:pStyle w:val="Default"/>
        <w:jc w:val="both"/>
        <w:rPr>
          <w:color w:val="auto"/>
          <w:sz w:val="21"/>
          <w:szCs w:val="21"/>
        </w:rPr>
      </w:pPr>
      <w:r w:rsidRPr="00F33F8C">
        <w:rPr>
          <w:rFonts w:hint="eastAsia"/>
          <w:color w:val="auto"/>
          <w:sz w:val="21"/>
          <w:szCs w:val="21"/>
        </w:rPr>
        <w:t>３</w:t>
      </w:r>
      <w:r w:rsidR="00094232" w:rsidRPr="00F33F8C">
        <w:rPr>
          <w:rFonts w:hint="eastAsia"/>
          <w:color w:val="auto"/>
          <w:sz w:val="21"/>
          <w:szCs w:val="21"/>
        </w:rPr>
        <w:t xml:space="preserve">　暴力団員による不当な行為の防止等に関する法律（平成３年法律第77号）第２条第２号に定め</w:t>
      </w:r>
    </w:p>
    <w:p w14:paraId="131F3889" w14:textId="77777777" w:rsidR="00F33F8C" w:rsidRPr="00F33F8C" w:rsidRDefault="00094232" w:rsidP="00F33F8C">
      <w:pPr>
        <w:pStyle w:val="Default"/>
        <w:ind w:firstLineChars="100" w:firstLine="206"/>
        <w:jc w:val="both"/>
        <w:rPr>
          <w:color w:val="auto"/>
          <w:sz w:val="21"/>
          <w:szCs w:val="21"/>
        </w:rPr>
      </w:pPr>
      <w:r w:rsidRPr="00F33F8C">
        <w:rPr>
          <w:rFonts w:hint="eastAsia"/>
          <w:color w:val="auto"/>
          <w:sz w:val="21"/>
          <w:szCs w:val="21"/>
        </w:rPr>
        <w:t>る暴力団、その他の反社会的団体及びそれらの構成員がその活動のために利用するなど、公序良</w:t>
      </w:r>
    </w:p>
    <w:p w14:paraId="2FC88B74" w14:textId="77777777" w:rsidR="00094232" w:rsidRPr="00F33F8C" w:rsidRDefault="00094232" w:rsidP="00F33F8C">
      <w:pPr>
        <w:pStyle w:val="Default"/>
        <w:ind w:firstLineChars="100" w:firstLine="206"/>
        <w:jc w:val="both"/>
        <w:rPr>
          <w:color w:val="auto"/>
          <w:sz w:val="21"/>
          <w:szCs w:val="21"/>
        </w:rPr>
      </w:pPr>
      <w:r w:rsidRPr="00F33F8C">
        <w:rPr>
          <w:rFonts w:hint="eastAsia"/>
          <w:color w:val="auto"/>
          <w:sz w:val="21"/>
          <w:szCs w:val="21"/>
        </w:rPr>
        <w:t>俗に反する用に供しないこと</w:t>
      </w:r>
    </w:p>
    <w:p w14:paraId="3B9AB702" w14:textId="77777777" w:rsidR="00D57EDB" w:rsidRPr="00F33F8C" w:rsidRDefault="00582653" w:rsidP="00F53D7B">
      <w:pPr>
        <w:pStyle w:val="Default"/>
        <w:ind w:left="206" w:hangingChars="100" w:hanging="206"/>
        <w:jc w:val="both"/>
        <w:rPr>
          <w:rFonts w:hint="eastAsia"/>
          <w:color w:val="auto"/>
          <w:sz w:val="21"/>
          <w:szCs w:val="21"/>
        </w:rPr>
      </w:pPr>
      <w:r w:rsidRPr="00F33F8C">
        <w:rPr>
          <w:rFonts w:hint="eastAsia"/>
          <w:color w:val="auto"/>
          <w:sz w:val="21"/>
          <w:szCs w:val="21"/>
        </w:rPr>
        <w:t>４</w:t>
      </w:r>
      <w:r w:rsidR="00094232" w:rsidRPr="00F33F8C">
        <w:rPr>
          <w:rFonts w:hint="eastAsia"/>
          <w:color w:val="auto"/>
          <w:sz w:val="21"/>
          <w:szCs w:val="21"/>
        </w:rPr>
        <w:t xml:space="preserve">　地域住民等の生活を著しく脅かすような活動の用に供しないこと</w:t>
      </w:r>
    </w:p>
    <w:p w14:paraId="396BA7B6" w14:textId="77777777" w:rsidR="0008671F" w:rsidRPr="005A479E" w:rsidRDefault="00582653" w:rsidP="00F53D7B">
      <w:pPr>
        <w:pStyle w:val="Default"/>
        <w:ind w:left="206" w:hangingChars="100" w:hanging="206"/>
        <w:jc w:val="both"/>
        <w:rPr>
          <w:rFonts w:hint="eastAsia"/>
          <w:color w:val="auto"/>
          <w:sz w:val="21"/>
          <w:szCs w:val="21"/>
        </w:rPr>
      </w:pPr>
      <w:r w:rsidRPr="00F33F8C">
        <w:rPr>
          <w:rFonts w:hint="eastAsia"/>
          <w:color w:val="auto"/>
          <w:sz w:val="21"/>
          <w:szCs w:val="21"/>
        </w:rPr>
        <w:t>５</w:t>
      </w:r>
      <w:r w:rsidR="0008671F" w:rsidRPr="00F33F8C">
        <w:rPr>
          <w:rFonts w:hint="eastAsia"/>
          <w:color w:val="auto"/>
          <w:sz w:val="21"/>
          <w:szCs w:val="21"/>
        </w:rPr>
        <w:t xml:space="preserve">　物件調書の内容を十分承知の上で、買受けの申込みをす</w:t>
      </w:r>
      <w:r w:rsidR="0008671F" w:rsidRPr="005A479E">
        <w:rPr>
          <w:rFonts w:hint="eastAsia"/>
          <w:color w:val="auto"/>
          <w:sz w:val="21"/>
          <w:szCs w:val="21"/>
        </w:rPr>
        <w:t>ること</w:t>
      </w:r>
    </w:p>
    <w:sectPr w:rsidR="0008671F" w:rsidRPr="005A479E" w:rsidSect="00E225C6">
      <w:pgSz w:w="11906" w:h="16838" w:code="9"/>
      <w:pgMar w:top="1418" w:right="1418" w:bottom="907" w:left="1418" w:header="284" w:footer="284" w:gutter="0"/>
      <w:cols w:space="425"/>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73D4" w14:textId="77777777" w:rsidR="00FC6BCE" w:rsidRDefault="00FC6BCE" w:rsidP="000742BD">
      <w:r>
        <w:separator/>
      </w:r>
    </w:p>
  </w:endnote>
  <w:endnote w:type="continuationSeparator" w:id="0">
    <w:p w14:paraId="6626D8E2" w14:textId="77777777" w:rsidR="00FC6BCE" w:rsidRDefault="00FC6BCE" w:rsidP="0007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5C23" w14:textId="77777777" w:rsidR="00FC6BCE" w:rsidRDefault="00FC6BCE" w:rsidP="000742BD">
      <w:r>
        <w:separator/>
      </w:r>
    </w:p>
  </w:footnote>
  <w:footnote w:type="continuationSeparator" w:id="0">
    <w:p w14:paraId="513CDC76" w14:textId="77777777" w:rsidR="00FC6BCE" w:rsidRDefault="00FC6BCE" w:rsidP="00074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3EC"/>
    <w:rsid w:val="00011143"/>
    <w:rsid w:val="000330C9"/>
    <w:rsid w:val="000504D1"/>
    <w:rsid w:val="000640EA"/>
    <w:rsid w:val="000742BD"/>
    <w:rsid w:val="0008671F"/>
    <w:rsid w:val="00090551"/>
    <w:rsid w:val="0009143B"/>
    <w:rsid w:val="000914F2"/>
    <w:rsid w:val="00094232"/>
    <w:rsid w:val="000B2298"/>
    <w:rsid w:val="000C33EC"/>
    <w:rsid w:val="000E10D8"/>
    <w:rsid w:val="001927FC"/>
    <w:rsid w:val="001C40B5"/>
    <w:rsid w:val="001F77F6"/>
    <w:rsid w:val="00254894"/>
    <w:rsid w:val="00257710"/>
    <w:rsid w:val="00270ED4"/>
    <w:rsid w:val="00271FF3"/>
    <w:rsid w:val="002B157C"/>
    <w:rsid w:val="002C0323"/>
    <w:rsid w:val="002F23EC"/>
    <w:rsid w:val="00315435"/>
    <w:rsid w:val="0033679E"/>
    <w:rsid w:val="00361577"/>
    <w:rsid w:val="00370D21"/>
    <w:rsid w:val="00391211"/>
    <w:rsid w:val="00396714"/>
    <w:rsid w:val="003B5C23"/>
    <w:rsid w:val="003D7078"/>
    <w:rsid w:val="0040476B"/>
    <w:rsid w:val="004935C8"/>
    <w:rsid w:val="00496110"/>
    <w:rsid w:val="004C6939"/>
    <w:rsid w:val="00504182"/>
    <w:rsid w:val="0052053D"/>
    <w:rsid w:val="00524C7C"/>
    <w:rsid w:val="0052744F"/>
    <w:rsid w:val="00582653"/>
    <w:rsid w:val="005A479E"/>
    <w:rsid w:val="005C2C5F"/>
    <w:rsid w:val="005D46E1"/>
    <w:rsid w:val="005F7FEF"/>
    <w:rsid w:val="0060240E"/>
    <w:rsid w:val="006026AD"/>
    <w:rsid w:val="006258DD"/>
    <w:rsid w:val="0066344B"/>
    <w:rsid w:val="00676988"/>
    <w:rsid w:val="006A1810"/>
    <w:rsid w:val="006A5C8C"/>
    <w:rsid w:val="006C65EC"/>
    <w:rsid w:val="007C2652"/>
    <w:rsid w:val="007D1778"/>
    <w:rsid w:val="007D54A7"/>
    <w:rsid w:val="007F6231"/>
    <w:rsid w:val="00815C9D"/>
    <w:rsid w:val="00845958"/>
    <w:rsid w:val="00845A3A"/>
    <w:rsid w:val="00856C6F"/>
    <w:rsid w:val="00885D36"/>
    <w:rsid w:val="008933DF"/>
    <w:rsid w:val="00923BC6"/>
    <w:rsid w:val="00962885"/>
    <w:rsid w:val="0098330E"/>
    <w:rsid w:val="009A6C6F"/>
    <w:rsid w:val="009C3B1A"/>
    <w:rsid w:val="009E69F3"/>
    <w:rsid w:val="00A04E2C"/>
    <w:rsid w:val="00A6793C"/>
    <w:rsid w:val="00AA1474"/>
    <w:rsid w:val="00AB566B"/>
    <w:rsid w:val="00AC01A3"/>
    <w:rsid w:val="00AD6C0F"/>
    <w:rsid w:val="00B63A92"/>
    <w:rsid w:val="00C07891"/>
    <w:rsid w:val="00C57F85"/>
    <w:rsid w:val="00C620BE"/>
    <w:rsid w:val="00C62B9E"/>
    <w:rsid w:val="00C81361"/>
    <w:rsid w:val="00CF4672"/>
    <w:rsid w:val="00D10DEE"/>
    <w:rsid w:val="00D13EDE"/>
    <w:rsid w:val="00D266AC"/>
    <w:rsid w:val="00D33113"/>
    <w:rsid w:val="00D54CB6"/>
    <w:rsid w:val="00D57EDB"/>
    <w:rsid w:val="00D82E9B"/>
    <w:rsid w:val="00DA73A0"/>
    <w:rsid w:val="00DB260D"/>
    <w:rsid w:val="00DB774E"/>
    <w:rsid w:val="00E14AB0"/>
    <w:rsid w:val="00E225C6"/>
    <w:rsid w:val="00E23793"/>
    <w:rsid w:val="00E440C7"/>
    <w:rsid w:val="00E77342"/>
    <w:rsid w:val="00EA5280"/>
    <w:rsid w:val="00EB5F5B"/>
    <w:rsid w:val="00ED7016"/>
    <w:rsid w:val="00F33F8C"/>
    <w:rsid w:val="00F43659"/>
    <w:rsid w:val="00F53D7B"/>
    <w:rsid w:val="00F61E7C"/>
    <w:rsid w:val="00FC6BCE"/>
    <w:rsid w:val="00FE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B8E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ody Text Indent"/>
    <w:basedOn w:val="a"/>
    <w:pPr>
      <w:ind w:left="240" w:hangingChars="100" w:hanging="240"/>
    </w:pPr>
    <w:rPr>
      <w:sz w:val="24"/>
    </w:rPr>
  </w:style>
  <w:style w:type="paragraph" w:styleId="a6">
    <w:name w:val="header"/>
    <w:basedOn w:val="a"/>
    <w:link w:val="a7"/>
    <w:uiPriority w:val="99"/>
    <w:rsid w:val="000742BD"/>
    <w:pPr>
      <w:tabs>
        <w:tab w:val="center" w:pos="4252"/>
        <w:tab w:val="right" w:pos="8504"/>
      </w:tabs>
      <w:snapToGrid w:val="0"/>
    </w:pPr>
  </w:style>
  <w:style w:type="character" w:customStyle="1" w:styleId="a7">
    <w:name w:val="ヘッダー (文字)"/>
    <w:link w:val="a6"/>
    <w:uiPriority w:val="99"/>
    <w:rsid w:val="000742BD"/>
    <w:rPr>
      <w:kern w:val="2"/>
      <w:sz w:val="21"/>
      <w:szCs w:val="24"/>
    </w:rPr>
  </w:style>
  <w:style w:type="paragraph" w:styleId="a8">
    <w:name w:val="footer"/>
    <w:basedOn w:val="a"/>
    <w:link w:val="a9"/>
    <w:rsid w:val="000742BD"/>
    <w:pPr>
      <w:tabs>
        <w:tab w:val="center" w:pos="4252"/>
        <w:tab w:val="right" w:pos="8504"/>
      </w:tabs>
      <w:snapToGrid w:val="0"/>
    </w:pPr>
  </w:style>
  <w:style w:type="character" w:customStyle="1" w:styleId="a9">
    <w:name w:val="フッター (文字)"/>
    <w:link w:val="a8"/>
    <w:rsid w:val="000742BD"/>
    <w:rPr>
      <w:kern w:val="2"/>
      <w:sz w:val="21"/>
      <w:szCs w:val="24"/>
    </w:rPr>
  </w:style>
  <w:style w:type="paragraph" w:customStyle="1" w:styleId="Default">
    <w:name w:val="Default"/>
    <w:rsid w:val="00094232"/>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D82E9B"/>
    <w:rPr>
      <w:rFonts w:ascii="Arial" w:eastAsia="ＭＳ ゴシック" w:hAnsi="Arial"/>
      <w:sz w:val="18"/>
      <w:szCs w:val="18"/>
    </w:rPr>
  </w:style>
  <w:style w:type="character" w:customStyle="1" w:styleId="ab">
    <w:name w:val="吹き出し (文字)"/>
    <w:link w:val="aa"/>
    <w:rsid w:val="00D82E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1B06-3C5A-49DD-99B2-586AF89A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2026-01-08T05:52:00Z</dcterms:created>
  <dcterms:modified xsi:type="dcterms:W3CDTF">2026-01-08T05:52:00Z</dcterms:modified>
</cp:coreProperties>
</file>