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85CAA" w14:textId="5819CC99" w:rsidR="00237567" w:rsidRPr="00097819" w:rsidRDefault="00FD2903" w:rsidP="00FD2903">
      <w:pPr>
        <w:jc w:val="center"/>
        <w:rPr>
          <w:rFonts w:asciiTheme="minorEastAsia" w:hAnsiTheme="minorEastAsia"/>
          <w:sz w:val="28"/>
          <w:szCs w:val="28"/>
        </w:rPr>
      </w:pPr>
      <w:r w:rsidRPr="00097819">
        <w:rPr>
          <w:rFonts w:asciiTheme="minorEastAsia" w:hAnsiTheme="minorEastAsia" w:hint="eastAsia"/>
          <w:sz w:val="28"/>
          <w:szCs w:val="28"/>
        </w:rPr>
        <w:t>経済戦略局職員表彰　推薦</w:t>
      </w:r>
      <w:r w:rsidR="00BF6373">
        <w:rPr>
          <w:rFonts w:asciiTheme="minorEastAsia" w:hAnsiTheme="minorEastAsia" w:hint="eastAsia"/>
          <w:sz w:val="28"/>
          <w:szCs w:val="28"/>
        </w:rPr>
        <w:t>理由</w:t>
      </w:r>
      <w:r w:rsidRPr="00097819">
        <w:rPr>
          <w:rFonts w:asciiTheme="minorEastAsia" w:hAnsiTheme="minorEastAsia" w:hint="eastAsia"/>
          <w:sz w:val="28"/>
          <w:szCs w:val="28"/>
        </w:rPr>
        <w:t>書</w:t>
      </w:r>
    </w:p>
    <w:p w14:paraId="66E7C8E3" w14:textId="6025C898" w:rsidR="00FD2903" w:rsidRPr="00097819" w:rsidRDefault="00CE1803" w:rsidP="00FD2903">
      <w:pPr>
        <w:jc w:val="right"/>
        <w:rPr>
          <w:rFonts w:asciiTheme="minorEastAsia" w:hAnsiTheme="minorEastAsia"/>
        </w:rPr>
      </w:pPr>
      <w:bookmarkStart w:id="0" w:name="_GoBack"/>
      <w:bookmarkEnd w:id="0"/>
      <w:r>
        <w:rPr>
          <w:rFonts w:asciiTheme="minorEastAsia" w:hAnsiTheme="minorEastAsia" w:hint="eastAsia"/>
        </w:rPr>
        <w:t>令和</w:t>
      </w:r>
      <w:r w:rsidR="00BF6373">
        <w:rPr>
          <w:rFonts w:asciiTheme="minorEastAsia" w:hAnsiTheme="minorEastAsia" w:hint="eastAsia"/>
        </w:rPr>
        <w:t xml:space="preserve">　</w:t>
      </w:r>
      <w:r w:rsidR="00FD2903" w:rsidRPr="00097819">
        <w:rPr>
          <w:rFonts w:asciiTheme="minorEastAsia" w:hAnsiTheme="minorEastAsia" w:hint="eastAsia"/>
        </w:rPr>
        <w:t>年</w:t>
      </w:r>
      <w:r w:rsidR="00BF6373">
        <w:rPr>
          <w:rFonts w:asciiTheme="minorEastAsia" w:hAnsiTheme="minorEastAsia" w:hint="eastAsia"/>
        </w:rPr>
        <w:t xml:space="preserve">　</w:t>
      </w:r>
      <w:r w:rsidR="00FD2903" w:rsidRPr="00097819">
        <w:rPr>
          <w:rFonts w:asciiTheme="minorEastAsia" w:hAnsiTheme="minorEastAsia" w:hint="eastAsia"/>
        </w:rPr>
        <w:t>月</w:t>
      </w:r>
      <w:r w:rsidR="00BF6373">
        <w:rPr>
          <w:rFonts w:asciiTheme="minorEastAsia" w:hAnsiTheme="minorEastAsia" w:hint="eastAsia"/>
        </w:rPr>
        <w:t xml:space="preserve">　</w:t>
      </w:r>
      <w:r w:rsidR="00FD2903" w:rsidRPr="00097819">
        <w:rPr>
          <w:rFonts w:asciiTheme="minorEastAsia" w:hAnsiTheme="minorEastAsia" w:hint="eastAsia"/>
        </w:rPr>
        <w:t>日</w:t>
      </w:r>
    </w:p>
    <w:p w14:paraId="65129237" w14:textId="77777777" w:rsidR="00FD2903" w:rsidRPr="00AC3F70" w:rsidRDefault="00FD2903">
      <w:pPr>
        <w:rPr>
          <w:rFonts w:ascii="PMingLiU-ExtB" w:hAnsi="PMingLiU-ExtB" w:cs="PMingLiU-ExtB"/>
        </w:rPr>
      </w:pPr>
      <w:r w:rsidRPr="00097819">
        <w:rPr>
          <w:rFonts w:asciiTheme="minorEastAsia" w:hAnsiTheme="minorEastAsia" w:hint="eastAsia"/>
        </w:rPr>
        <w:t>経済戦略局長　様</w:t>
      </w:r>
    </w:p>
    <w:p w14:paraId="14803B73" w14:textId="6A956D76" w:rsidR="00FD2903" w:rsidRPr="00097819" w:rsidRDefault="00FD2903" w:rsidP="00FD2903">
      <w:pPr>
        <w:wordWrap w:val="0"/>
        <w:jc w:val="right"/>
        <w:rPr>
          <w:rFonts w:asciiTheme="minorEastAsia" w:hAnsiTheme="minorEastAsia"/>
        </w:rPr>
      </w:pPr>
      <w:r w:rsidRPr="00097819">
        <w:rPr>
          <w:rFonts w:asciiTheme="minorEastAsia" w:hAnsiTheme="minorEastAsia" w:hint="eastAsia"/>
        </w:rPr>
        <w:t xml:space="preserve">（推薦者）　</w:t>
      </w:r>
      <w:r w:rsidR="007240FE" w:rsidRPr="00097819">
        <w:rPr>
          <w:rFonts w:asciiTheme="minorEastAsia" w:hAnsiTheme="minorEastAsia" w:hint="eastAsia"/>
        </w:rPr>
        <w:t xml:space="preserve">　　　　</w:t>
      </w:r>
      <w:r w:rsidRPr="00097819">
        <w:rPr>
          <w:rFonts w:asciiTheme="minorEastAsia" w:hAnsiTheme="minorEastAsia" w:hint="eastAsia"/>
        </w:rPr>
        <w:t xml:space="preserve">　　　　　　</w:t>
      </w:r>
    </w:p>
    <w:p w14:paraId="16755ABC" w14:textId="42BB76F3" w:rsidR="00FD2903" w:rsidRPr="00097819" w:rsidRDefault="00FD2903" w:rsidP="00FD2903">
      <w:pPr>
        <w:wordWrap w:val="0"/>
        <w:jc w:val="right"/>
        <w:rPr>
          <w:rFonts w:asciiTheme="minorEastAsia" w:hAnsiTheme="minorEastAsia"/>
          <w:u w:val="single"/>
        </w:rPr>
      </w:pPr>
      <w:r w:rsidRPr="00097819">
        <w:rPr>
          <w:rFonts w:asciiTheme="minorEastAsia" w:hAnsiTheme="minorEastAsia" w:hint="eastAsia"/>
          <w:u w:val="single"/>
        </w:rPr>
        <w:t>所</w:t>
      </w:r>
      <w:r w:rsidR="0078021C">
        <w:rPr>
          <w:rFonts w:asciiTheme="minorEastAsia" w:hAnsiTheme="minorEastAsia" w:hint="eastAsia"/>
          <w:u w:val="single"/>
        </w:rPr>
        <w:t xml:space="preserve">　　</w:t>
      </w:r>
      <w:r w:rsidRPr="00097819">
        <w:rPr>
          <w:rFonts w:asciiTheme="minorEastAsia" w:hAnsiTheme="minorEastAsia" w:hint="eastAsia"/>
          <w:u w:val="single"/>
        </w:rPr>
        <w:t xml:space="preserve">　属：</w:t>
      </w:r>
      <w:r w:rsidR="00BF6373">
        <w:rPr>
          <w:rFonts w:asciiTheme="minorEastAsia" w:hAnsiTheme="minorEastAsia" w:hint="eastAsia"/>
          <w:u w:val="single"/>
        </w:rPr>
        <w:t xml:space="preserve">　　　　　　　　　</w:t>
      </w:r>
      <w:r w:rsidRPr="00097819">
        <w:rPr>
          <w:rFonts w:asciiTheme="minorEastAsia" w:hAnsiTheme="minorEastAsia" w:hint="eastAsia"/>
          <w:u w:val="single"/>
        </w:rPr>
        <w:t xml:space="preserve">　　</w:t>
      </w:r>
    </w:p>
    <w:p w14:paraId="2F269B5D" w14:textId="78075DC1" w:rsidR="00FD2903" w:rsidRPr="00097819" w:rsidRDefault="0078021C" w:rsidP="00FD2903">
      <w:pPr>
        <w:wordWrap w:val="0"/>
        <w:jc w:val="right"/>
        <w:rPr>
          <w:rFonts w:asciiTheme="minorEastAsia" w:hAnsiTheme="minorEastAsia"/>
          <w:u w:val="single"/>
        </w:rPr>
      </w:pPr>
      <w:r>
        <w:rPr>
          <w:rFonts w:asciiTheme="minorEastAsia" w:hAnsiTheme="minorEastAsia" w:hint="eastAsia"/>
          <w:u w:val="single"/>
        </w:rPr>
        <w:t>補職・</w:t>
      </w:r>
      <w:r w:rsidR="00FD2903" w:rsidRPr="00097819">
        <w:rPr>
          <w:rFonts w:asciiTheme="minorEastAsia" w:hAnsiTheme="minorEastAsia" w:hint="eastAsia"/>
          <w:u w:val="single"/>
        </w:rPr>
        <w:t>氏名：</w:t>
      </w:r>
      <w:r w:rsidR="00BF6373">
        <w:rPr>
          <w:rFonts w:asciiTheme="minorEastAsia" w:hAnsiTheme="minorEastAsia" w:hint="eastAsia"/>
          <w:u w:val="single"/>
        </w:rPr>
        <w:t xml:space="preserve">　</w:t>
      </w:r>
      <w:r w:rsidR="00097819" w:rsidRPr="00097819">
        <w:rPr>
          <w:rFonts w:asciiTheme="minorEastAsia" w:hAnsiTheme="minorEastAsia" w:hint="eastAsia"/>
          <w:u w:val="single"/>
        </w:rPr>
        <w:t xml:space="preserve">　　　　</w:t>
      </w:r>
      <w:r w:rsidR="00FD2903" w:rsidRPr="00097819">
        <w:rPr>
          <w:rFonts w:asciiTheme="minorEastAsia" w:hAnsiTheme="minorEastAsia" w:hint="eastAsia"/>
          <w:u w:val="single"/>
        </w:rPr>
        <w:t xml:space="preserve">　　　　　</w:t>
      </w:r>
      <w:r w:rsidR="00FD2903" w:rsidRPr="00AC3F70">
        <w:rPr>
          <w:rFonts w:asciiTheme="minorEastAsia" w:hAnsiTheme="minorEastAsia" w:hint="eastAsia"/>
          <w:u w:val="single"/>
        </w:rPr>
        <w:t xml:space="preserve">　</w:t>
      </w:r>
    </w:p>
    <w:p w14:paraId="77231A0B" w14:textId="204B96DC" w:rsidR="00FD2903" w:rsidRPr="00097819" w:rsidRDefault="00FD2903" w:rsidP="00FD2903">
      <w:pPr>
        <w:wordWrap w:val="0"/>
        <w:jc w:val="right"/>
        <w:rPr>
          <w:rFonts w:asciiTheme="minorEastAsia" w:hAnsiTheme="minorEastAsia"/>
          <w:u w:val="single"/>
        </w:rPr>
      </w:pPr>
      <w:r w:rsidRPr="00097819">
        <w:rPr>
          <w:rFonts w:asciiTheme="minorEastAsia" w:hAnsiTheme="minorEastAsia" w:hint="eastAsia"/>
          <w:u w:val="single"/>
        </w:rPr>
        <w:t>連</w:t>
      </w:r>
      <w:r w:rsidR="0078021C">
        <w:rPr>
          <w:rFonts w:asciiTheme="minorEastAsia" w:hAnsiTheme="minorEastAsia" w:hint="eastAsia"/>
          <w:u w:val="single"/>
        </w:rPr>
        <w:t xml:space="preserve">　</w:t>
      </w:r>
      <w:r w:rsidRPr="00097819">
        <w:rPr>
          <w:rFonts w:asciiTheme="minorEastAsia" w:hAnsiTheme="minorEastAsia" w:hint="eastAsia"/>
          <w:u w:val="single"/>
        </w:rPr>
        <w:t>絡</w:t>
      </w:r>
      <w:r w:rsidR="0078021C">
        <w:rPr>
          <w:rFonts w:asciiTheme="minorEastAsia" w:hAnsiTheme="minorEastAsia" w:hint="eastAsia"/>
          <w:u w:val="single"/>
        </w:rPr>
        <w:t xml:space="preserve">　</w:t>
      </w:r>
      <w:r w:rsidRPr="00097819">
        <w:rPr>
          <w:rFonts w:asciiTheme="minorEastAsia" w:hAnsiTheme="minorEastAsia" w:hint="eastAsia"/>
          <w:u w:val="single"/>
        </w:rPr>
        <w:t>先：</w:t>
      </w:r>
      <w:r w:rsidR="00BF6373">
        <w:rPr>
          <w:rFonts w:asciiTheme="minorEastAsia" w:hAnsiTheme="minorEastAsia" w:hint="eastAsia"/>
          <w:u w:val="single"/>
        </w:rPr>
        <w:t xml:space="preserve"> </w:t>
      </w:r>
      <w:r w:rsidR="00850A8F">
        <w:rPr>
          <w:rFonts w:asciiTheme="minorEastAsia" w:hAnsiTheme="minorEastAsia" w:hint="eastAsia"/>
          <w:u w:val="single"/>
        </w:rPr>
        <w:t xml:space="preserve">　 </w:t>
      </w:r>
      <w:r w:rsidR="00097819" w:rsidRPr="00097819">
        <w:rPr>
          <w:rFonts w:asciiTheme="minorEastAsia" w:hAnsiTheme="minorEastAsia" w:hint="eastAsia"/>
          <w:u w:val="single"/>
        </w:rPr>
        <w:t xml:space="preserve">　</w:t>
      </w:r>
      <w:r w:rsidR="007240FE" w:rsidRPr="00097819">
        <w:rPr>
          <w:rFonts w:asciiTheme="minorEastAsia" w:hAnsiTheme="minorEastAsia" w:hint="eastAsia"/>
          <w:u w:val="single"/>
        </w:rPr>
        <w:t xml:space="preserve">　</w:t>
      </w:r>
      <w:r w:rsidRPr="00097819">
        <w:rPr>
          <w:rFonts w:asciiTheme="minorEastAsia" w:hAnsiTheme="minorEastAsia" w:hint="eastAsia"/>
          <w:u w:val="single"/>
        </w:rPr>
        <w:t xml:space="preserve">　　　　　　　</w:t>
      </w:r>
    </w:p>
    <w:p w14:paraId="18AB2158" w14:textId="77777777" w:rsidR="00500523" w:rsidRDefault="00500523" w:rsidP="005F0DD8">
      <w:pPr>
        <w:spacing w:line="240" w:lineRule="exact"/>
        <w:jc w:val="right"/>
        <w:rPr>
          <w:rFonts w:asciiTheme="minorEastAsia" w:hAnsiTheme="minorEastAsia"/>
          <w:sz w:val="18"/>
        </w:rPr>
      </w:pPr>
    </w:p>
    <w:p w14:paraId="782ADE7E" w14:textId="77777777" w:rsidR="00FD2903" w:rsidRDefault="00FD2903" w:rsidP="00500523">
      <w:pPr>
        <w:spacing w:line="240" w:lineRule="exact"/>
        <w:jc w:val="right"/>
        <w:rPr>
          <w:rFonts w:asciiTheme="minorEastAsia" w:hAnsiTheme="minorEastAsia"/>
          <w:sz w:val="18"/>
        </w:rPr>
      </w:pPr>
    </w:p>
    <w:p w14:paraId="1FA68A73" w14:textId="77777777" w:rsidR="00FD2903" w:rsidRPr="00097819" w:rsidRDefault="00CD7E2B" w:rsidP="003150AC">
      <w:pPr>
        <w:ind w:firstLineChars="100" w:firstLine="210"/>
        <w:rPr>
          <w:rFonts w:asciiTheme="minorEastAsia" w:hAnsiTheme="minorEastAsia"/>
        </w:rPr>
      </w:pPr>
      <w:r>
        <w:rPr>
          <w:rFonts w:asciiTheme="minorEastAsia" w:hAnsiTheme="minorEastAsia" w:hint="eastAsia"/>
        </w:rPr>
        <w:t>下記</w:t>
      </w:r>
      <w:r w:rsidR="00FD2903" w:rsidRPr="00097819">
        <w:rPr>
          <w:rFonts w:asciiTheme="minorEastAsia" w:hAnsiTheme="minorEastAsia" w:hint="eastAsia"/>
        </w:rPr>
        <w:t>について、経済戦略局職員表彰の対象と考えますので、推薦します。</w:t>
      </w:r>
    </w:p>
    <w:tbl>
      <w:tblPr>
        <w:tblStyle w:val="a7"/>
        <w:tblW w:w="10343" w:type="dxa"/>
        <w:tblLook w:val="04A0" w:firstRow="1" w:lastRow="0" w:firstColumn="1" w:lastColumn="0" w:noHBand="0" w:noVBand="1"/>
      </w:tblPr>
      <w:tblGrid>
        <w:gridCol w:w="2093"/>
        <w:gridCol w:w="2013"/>
        <w:gridCol w:w="3827"/>
        <w:gridCol w:w="2410"/>
      </w:tblGrid>
      <w:tr w:rsidR="00FD2903" w:rsidRPr="00097819" w14:paraId="468D8A2D" w14:textId="77777777" w:rsidTr="00D83064">
        <w:trPr>
          <w:trHeight w:val="617"/>
        </w:trPr>
        <w:tc>
          <w:tcPr>
            <w:tcW w:w="2093" w:type="dxa"/>
            <w:vAlign w:val="center"/>
          </w:tcPr>
          <w:p w14:paraId="531A2F39" w14:textId="77777777" w:rsidR="007240FE" w:rsidRPr="00097819" w:rsidRDefault="00FD2903" w:rsidP="007240FE">
            <w:pPr>
              <w:rPr>
                <w:rFonts w:asciiTheme="minorEastAsia" w:hAnsiTheme="minorEastAsia"/>
              </w:rPr>
            </w:pPr>
            <w:r w:rsidRPr="00097819">
              <w:rPr>
                <w:rFonts w:asciiTheme="minorEastAsia" w:hAnsiTheme="minorEastAsia" w:hint="eastAsia"/>
              </w:rPr>
              <w:t>①</w:t>
            </w:r>
            <w:r w:rsidR="007240FE" w:rsidRPr="00097819">
              <w:rPr>
                <w:rFonts w:asciiTheme="minorEastAsia" w:hAnsiTheme="minorEastAsia" w:hint="eastAsia"/>
              </w:rPr>
              <w:t>部・</w:t>
            </w:r>
            <w:r w:rsidRPr="00097819">
              <w:rPr>
                <w:rFonts w:asciiTheme="minorEastAsia" w:hAnsiTheme="minorEastAsia" w:hint="eastAsia"/>
              </w:rPr>
              <w:t>課・担当</w:t>
            </w:r>
          </w:p>
        </w:tc>
        <w:tc>
          <w:tcPr>
            <w:tcW w:w="8250" w:type="dxa"/>
            <w:gridSpan w:val="3"/>
            <w:vAlign w:val="center"/>
          </w:tcPr>
          <w:p w14:paraId="2E92888E" w14:textId="019545FA" w:rsidR="00FD2903" w:rsidRPr="00097819" w:rsidRDefault="00FD2903" w:rsidP="007240FE">
            <w:pPr>
              <w:rPr>
                <w:rFonts w:asciiTheme="minorEastAsia" w:hAnsiTheme="minorEastAsia"/>
              </w:rPr>
            </w:pPr>
          </w:p>
        </w:tc>
      </w:tr>
      <w:tr w:rsidR="00FD2903" w:rsidRPr="00097819" w14:paraId="6B11D793" w14:textId="77777777" w:rsidTr="00D83064">
        <w:trPr>
          <w:trHeight w:val="1195"/>
        </w:trPr>
        <w:tc>
          <w:tcPr>
            <w:tcW w:w="2093" w:type="dxa"/>
            <w:vAlign w:val="center"/>
          </w:tcPr>
          <w:p w14:paraId="3EFAAAFA" w14:textId="77777777" w:rsidR="00CD7E2B" w:rsidRDefault="00CD7E2B" w:rsidP="00CD7E2B">
            <w:pPr>
              <w:rPr>
                <w:rFonts w:asciiTheme="minorEastAsia" w:hAnsiTheme="minorEastAsia"/>
              </w:rPr>
            </w:pPr>
            <w:r>
              <w:rPr>
                <w:rFonts w:asciiTheme="minorEastAsia" w:hAnsiTheme="minorEastAsia" w:hint="eastAsia"/>
              </w:rPr>
              <w:t>②推薦する職員名</w:t>
            </w:r>
          </w:p>
          <w:p w14:paraId="317E0F5D" w14:textId="77777777" w:rsidR="00015FA9" w:rsidRDefault="00CD7E2B" w:rsidP="00CD7E2B">
            <w:pPr>
              <w:spacing w:line="200" w:lineRule="exact"/>
              <w:rPr>
                <w:rFonts w:asciiTheme="minorEastAsia" w:hAnsiTheme="minorEastAsia"/>
                <w:sz w:val="20"/>
              </w:rPr>
            </w:pPr>
            <w:r w:rsidRPr="00CD7E2B">
              <w:rPr>
                <w:rFonts w:asciiTheme="minorEastAsia" w:hAnsiTheme="minorEastAsia" w:hint="eastAsia"/>
                <w:sz w:val="20"/>
              </w:rPr>
              <w:t>※業務ライン等の</w:t>
            </w:r>
          </w:p>
          <w:p w14:paraId="4C2034C2" w14:textId="77777777" w:rsidR="00015FA9" w:rsidRDefault="00CD7E2B" w:rsidP="00015FA9">
            <w:pPr>
              <w:spacing w:line="200" w:lineRule="exact"/>
              <w:ind w:firstLineChars="100" w:firstLine="200"/>
              <w:rPr>
                <w:rFonts w:asciiTheme="minorEastAsia" w:hAnsiTheme="minorEastAsia"/>
                <w:sz w:val="20"/>
              </w:rPr>
            </w:pPr>
            <w:r w:rsidRPr="00CD7E2B">
              <w:rPr>
                <w:rFonts w:asciiTheme="minorEastAsia" w:hAnsiTheme="minorEastAsia" w:hint="eastAsia"/>
                <w:sz w:val="20"/>
              </w:rPr>
              <w:t>グループの場合は</w:t>
            </w:r>
          </w:p>
          <w:p w14:paraId="0A94C561" w14:textId="77777777" w:rsidR="00FD2903" w:rsidRPr="00CD7E2B" w:rsidRDefault="00CD7E2B" w:rsidP="00015FA9">
            <w:pPr>
              <w:spacing w:line="200" w:lineRule="exact"/>
              <w:ind w:firstLineChars="100" w:firstLine="200"/>
              <w:rPr>
                <w:rFonts w:asciiTheme="minorEastAsia" w:hAnsiTheme="minorEastAsia"/>
              </w:rPr>
            </w:pPr>
            <w:r w:rsidRPr="00CD7E2B">
              <w:rPr>
                <w:rFonts w:asciiTheme="minorEastAsia" w:hAnsiTheme="minorEastAsia" w:hint="eastAsia"/>
                <w:sz w:val="20"/>
              </w:rPr>
              <w:t>全員を記載</w:t>
            </w:r>
          </w:p>
        </w:tc>
        <w:tc>
          <w:tcPr>
            <w:tcW w:w="8250" w:type="dxa"/>
            <w:gridSpan w:val="3"/>
            <w:vAlign w:val="center"/>
          </w:tcPr>
          <w:p w14:paraId="1FBE8570" w14:textId="56AA2FD5" w:rsidR="00850A8F" w:rsidRPr="00097819" w:rsidRDefault="00850A8F" w:rsidP="000220E4">
            <w:pPr>
              <w:rPr>
                <w:rFonts w:asciiTheme="minorEastAsia" w:hAnsiTheme="minorEastAsia"/>
              </w:rPr>
            </w:pPr>
          </w:p>
        </w:tc>
      </w:tr>
      <w:tr w:rsidR="00FD2903" w:rsidRPr="00097819" w14:paraId="7EE06115" w14:textId="77777777" w:rsidTr="00BF6373">
        <w:trPr>
          <w:trHeight w:val="792"/>
        </w:trPr>
        <w:tc>
          <w:tcPr>
            <w:tcW w:w="2093" w:type="dxa"/>
            <w:vAlign w:val="center"/>
          </w:tcPr>
          <w:p w14:paraId="268823F5" w14:textId="59F9D811" w:rsidR="00FD2903" w:rsidRPr="00015FA9" w:rsidRDefault="00015FA9" w:rsidP="004B6137">
            <w:pPr>
              <w:spacing w:line="280" w:lineRule="exact"/>
              <w:ind w:left="210" w:hangingChars="100" w:hanging="210"/>
              <w:rPr>
                <w:rFonts w:asciiTheme="minorEastAsia" w:hAnsiTheme="minorEastAsia"/>
              </w:rPr>
            </w:pPr>
            <w:r w:rsidRPr="00097819">
              <w:rPr>
                <w:rFonts w:asciiTheme="minorEastAsia" w:hAnsiTheme="minorEastAsia" w:hint="eastAsia"/>
              </w:rPr>
              <w:t>③表彰対象と考える取組みや活動</w:t>
            </w:r>
          </w:p>
        </w:tc>
        <w:tc>
          <w:tcPr>
            <w:tcW w:w="8250" w:type="dxa"/>
            <w:gridSpan w:val="3"/>
            <w:vAlign w:val="center"/>
          </w:tcPr>
          <w:p w14:paraId="65440E2A" w14:textId="60E2F9BD" w:rsidR="007240FE" w:rsidRPr="00BF6373" w:rsidRDefault="007240FE" w:rsidP="008325AA">
            <w:pPr>
              <w:rPr>
                <w:rFonts w:asciiTheme="minorEastAsia" w:hAnsiTheme="minorEastAsia"/>
              </w:rPr>
            </w:pPr>
          </w:p>
        </w:tc>
      </w:tr>
      <w:tr w:rsidR="00FD2903" w:rsidRPr="00097819" w14:paraId="69E48500" w14:textId="77777777" w:rsidTr="00C4311A">
        <w:trPr>
          <w:trHeight w:val="2445"/>
        </w:trPr>
        <w:tc>
          <w:tcPr>
            <w:tcW w:w="2093" w:type="dxa"/>
            <w:vAlign w:val="center"/>
          </w:tcPr>
          <w:p w14:paraId="1E727FCF" w14:textId="77777777" w:rsidR="00FD2903" w:rsidRDefault="00FD2903" w:rsidP="002B5814">
            <w:pPr>
              <w:rPr>
                <w:rFonts w:asciiTheme="minorEastAsia" w:hAnsiTheme="minorEastAsia"/>
              </w:rPr>
            </w:pPr>
            <w:r w:rsidRPr="00097819">
              <w:rPr>
                <w:rFonts w:asciiTheme="minorEastAsia" w:hAnsiTheme="minorEastAsia" w:hint="eastAsia"/>
              </w:rPr>
              <w:t>④</w:t>
            </w:r>
            <w:r w:rsidR="009D5713" w:rsidRPr="00097819">
              <w:rPr>
                <w:rFonts w:asciiTheme="minorEastAsia" w:hAnsiTheme="minorEastAsia" w:hint="eastAsia"/>
              </w:rPr>
              <w:t>推薦</w:t>
            </w:r>
            <w:r w:rsidR="002B5814">
              <w:rPr>
                <w:rFonts w:asciiTheme="minorEastAsia" w:hAnsiTheme="minorEastAsia" w:hint="eastAsia"/>
              </w:rPr>
              <w:t>する</w:t>
            </w:r>
            <w:r w:rsidRPr="00097819">
              <w:rPr>
                <w:rFonts w:asciiTheme="minorEastAsia" w:hAnsiTheme="minorEastAsia" w:hint="eastAsia"/>
              </w:rPr>
              <w:t>理由</w:t>
            </w:r>
          </w:p>
          <w:p w14:paraId="00F95E31" w14:textId="1CF26D27" w:rsidR="004B6137" w:rsidRPr="00097819" w:rsidRDefault="004B6137" w:rsidP="004B6137">
            <w:pPr>
              <w:spacing w:line="200" w:lineRule="exact"/>
              <w:ind w:left="200" w:hangingChars="100" w:hanging="200"/>
              <w:rPr>
                <w:rFonts w:asciiTheme="minorEastAsia" w:hAnsiTheme="minorEastAsia"/>
              </w:rPr>
            </w:pPr>
            <w:r w:rsidRPr="00CD7E2B">
              <w:rPr>
                <w:rFonts w:asciiTheme="minorEastAsia" w:hAnsiTheme="minorEastAsia" w:hint="eastAsia"/>
                <w:sz w:val="20"/>
              </w:rPr>
              <w:t>※</w:t>
            </w:r>
            <w:r w:rsidRPr="004B6137">
              <w:rPr>
                <w:rFonts w:asciiTheme="minorEastAsia" w:hAnsiTheme="minorEastAsia" w:hint="eastAsia"/>
                <w:sz w:val="20"/>
              </w:rPr>
              <w:t>⑤の</w:t>
            </w:r>
            <w:r w:rsidR="00C17C49" w:rsidRPr="004A5766">
              <w:rPr>
                <w:rFonts w:asciiTheme="minorEastAsia" w:hAnsiTheme="minorEastAsia" w:hint="eastAsia"/>
                <w:sz w:val="20"/>
              </w:rPr>
              <w:t>審査基準</w:t>
            </w:r>
            <w:r w:rsidRPr="004A5766">
              <w:rPr>
                <w:rFonts w:asciiTheme="minorEastAsia" w:hAnsiTheme="minorEastAsia" w:hint="eastAsia"/>
                <w:sz w:val="20"/>
              </w:rPr>
              <w:t>に該</w:t>
            </w:r>
            <w:r w:rsidRPr="004B6137">
              <w:rPr>
                <w:rFonts w:asciiTheme="minorEastAsia" w:hAnsiTheme="minorEastAsia" w:hint="eastAsia"/>
                <w:sz w:val="20"/>
              </w:rPr>
              <w:t>当する</w:t>
            </w:r>
            <w:r>
              <w:rPr>
                <w:rFonts w:asciiTheme="minorEastAsia" w:hAnsiTheme="minorEastAsia" w:hint="eastAsia"/>
                <w:sz w:val="20"/>
              </w:rPr>
              <w:t>理由</w:t>
            </w:r>
            <w:r w:rsidRPr="004B6137">
              <w:rPr>
                <w:rFonts w:asciiTheme="minorEastAsia" w:hAnsiTheme="minorEastAsia" w:hint="eastAsia"/>
                <w:sz w:val="20"/>
              </w:rPr>
              <w:t>を含めて記載</w:t>
            </w:r>
          </w:p>
        </w:tc>
        <w:tc>
          <w:tcPr>
            <w:tcW w:w="8250" w:type="dxa"/>
            <w:gridSpan w:val="3"/>
            <w:vAlign w:val="center"/>
          </w:tcPr>
          <w:p w14:paraId="439C9A9E" w14:textId="725F15BA" w:rsidR="00862B64" w:rsidRPr="004B6137" w:rsidRDefault="00862B64" w:rsidP="00AD3C08">
            <w:pPr>
              <w:spacing w:line="240" w:lineRule="exact"/>
              <w:rPr>
                <w:rFonts w:asciiTheme="minorEastAsia" w:hAnsiTheme="minorEastAsia"/>
              </w:rPr>
            </w:pPr>
          </w:p>
        </w:tc>
      </w:tr>
      <w:tr w:rsidR="00EB1063" w:rsidRPr="00C4311A" w14:paraId="70DF286E" w14:textId="77777777" w:rsidTr="00CA102B">
        <w:trPr>
          <w:trHeight w:val="435"/>
        </w:trPr>
        <w:tc>
          <w:tcPr>
            <w:tcW w:w="2093" w:type="dxa"/>
            <w:vMerge w:val="restart"/>
            <w:vAlign w:val="center"/>
          </w:tcPr>
          <w:p w14:paraId="09A73EE4" w14:textId="221EB29F" w:rsidR="00EB1063" w:rsidRDefault="00EB1063" w:rsidP="00F05DC8">
            <w:pPr>
              <w:spacing w:line="280" w:lineRule="exact"/>
              <w:rPr>
                <w:rFonts w:asciiTheme="minorEastAsia" w:hAnsiTheme="minorEastAsia"/>
              </w:rPr>
            </w:pPr>
            <w:r>
              <w:rPr>
                <w:rFonts w:asciiTheme="minorEastAsia" w:hAnsiTheme="minorEastAsia" w:hint="eastAsia"/>
              </w:rPr>
              <w:t>⑤審査基準</w:t>
            </w:r>
          </w:p>
          <w:p w14:paraId="6D9C72EB" w14:textId="77777777" w:rsidR="00EB1063" w:rsidRDefault="00EB1063" w:rsidP="00F05DC8">
            <w:pPr>
              <w:spacing w:line="200" w:lineRule="exact"/>
              <w:rPr>
                <w:rFonts w:asciiTheme="minorEastAsia" w:hAnsiTheme="minorEastAsia"/>
                <w:sz w:val="20"/>
              </w:rPr>
            </w:pPr>
            <w:r w:rsidRPr="004337B1">
              <w:rPr>
                <w:rFonts w:asciiTheme="minorEastAsia" w:hAnsiTheme="minorEastAsia" w:hint="eastAsia"/>
                <w:sz w:val="20"/>
              </w:rPr>
              <w:t>※該当するものに</w:t>
            </w:r>
          </w:p>
          <w:p w14:paraId="408E64A2" w14:textId="77777777" w:rsidR="00EB1063" w:rsidRDefault="00EB1063" w:rsidP="00F05DC8">
            <w:pPr>
              <w:spacing w:line="200" w:lineRule="exact"/>
              <w:ind w:firstLineChars="100" w:firstLine="200"/>
              <w:rPr>
                <w:rFonts w:asciiTheme="minorEastAsia" w:hAnsiTheme="minorEastAsia"/>
                <w:sz w:val="20"/>
              </w:rPr>
            </w:pPr>
            <w:r w:rsidRPr="004337B1">
              <w:rPr>
                <w:rFonts w:asciiTheme="minorEastAsia" w:hAnsiTheme="minorEastAsia" w:hint="eastAsia"/>
                <w:sz w:val="20"/>
              </w:rPr>
              <w:t>チェック</w:t>
            </w:r>
          </w:p>
          <w:p w14:paraId="26AC0E88" w14:textId="77777777" w:rsidR="00EB1063" w:rsidRDefault="00EB1063" w:rsidP="00F05DC8">
            <w:pPr>
              <w:spacing w:line="200" w:lineRule="exact"/>
              <w:ind w:firstLineChars="100" w:firstLine="200"/>
              <w:rPr>
                <w:rFonts w:asciiTheme="minorEastAsia" w:hAnsiTheme="minorEastAsia"/>
                <w:sz w:val="20"/>
              </w:rPr>
            </w:pPr>
            <w:r>
              <w:rPr>
                <w:rFonts w:asciiTheme="minorEastAsia" w:hAnsiTheme="minorEastAsia" w:hint="eastAsia"/>
                <w:sz w:val="20"/>
              </w:rPr>
              <w:t>(</w:t>
            </w:r>
            <w:r w:rsidRPr="004337B1">
              <w:rPr>
                <w:rFonts w:asciiTheme="minorEastAsia" w:hAnsiTheme="minorEastAsia" w:hint="eastAsia"/>
                <w:sz w:val="20"/>
              </w:rPr>
              <w:t>複数選択可</w:t>
            </w:r>
            <w:r>
              <w:rPr>
                <w:rFonts w:asciiTheme="minorEastAsia" w:hAnsiTheme="minorEastAsia" w:hint="eastAsia"/>
                <w:sz w:val="20"/>
              </w:rPr>
              <w:t>)</w:t>
            </w:r>
          </w:p>
          <w:p w14:paraId="354D09A0" w14:textId="77777777" w:rsidR="00EB1063" w:rsidRDefault="00EB1063" w:rsidP="00F05DC8">
            <w:pPr>
              <w:spacing w:line="200" w:lineRule="exact"/>
              <w:rPr>
                <w:rFonts w:asciiTheme="minorEastAsia" w:hAnsiTheme="minorEastAsia"/>
                <w:sz w:val="20"/>
              </w:rPr>
            </w:pPr>
          </w:p>
          <w:p w14:paraId="1BAADD10" w14:textId="10F8700E" w:rsidR="00EB1063" w:rsidRPr="00F05DC8" w:rsidRDefault="00EB1063" w:rsidP="0026768F">
            <w:pPr>
              <w:spacing w:line="200" w:lineRule="exact"/>
              <w:rPr>
                <w:rFonts w:asciiTheme="minorEastAsia" w:hAnsiTheme="minorEastAsia"/>
                <w:sz w:val="20"/>
              </w:rPr>
            </w:pPr>
            <w:r w:rsidRPr="0026768F">
              <w:rPr>
                <w:rFonts w:asciiTheme="minorEastAsia" w:hAnsiTheme="minorEastAsia" w:hint="eastAsia"/>
                <w:sz w:val="18"/>
              </w:rPr>
              <w:t>要綱第４条の表彰事由⑸以外に該当する場合は裏面にチェックしてください</w:t>
            </w:r>
          </w:p>
        </w:tc>
        <w:tc>
          <w:tcPr>
            <w:tcW w:w="2013" w:type="dxa"/>
            <w:tcBorders>
              <w:bottom w:val="dotted" w:sz="4" w:space="0" w:color="auto"/>
            </w:tcBorders>
            <w:vAlign w:val="center"/>
          </w:tcPr>
          <w:p w14:paraId="62BD3685" w14:textId="4F8B5156" w:rsidR="00EB1063" w:rsidRPr="00AD3C08" w:rsidRDefault="00EB1063" w:rsidP="005535FA">
            <w:pPr>
              <w:jc w:val="center"/>
              <w:rPr>
                <w:rFonts w:asciiTheme="minorEastAsia" w:hAnsiTheme="minorEastAsia"/>
                <w:sz w:val="20"/>
              </w:rPr>
            </w:pPr>
            <w:r w:rsidRPr="00AD3C08">
              <w:rPr>
                <w:rFonts w:asciiTheme="minorEastAsia" w:hAnsiTheme="minorEastAsia" w:hint="eastAsia"/>
                <w:sz w:val="20"/>
              </w:rPr>
              <w:t>基本点</w:t>
            </w:r>
          </w:p>
        </w:tc>
        <w:tc>
          <w:tcPr>
            <w:tcW w:w="3827" w:type="dxa"/>
            <w:tcBorders>
              <w:bottom w:val="dotted" w:sz="4" w:space="0" w:color="auto"/>
            </w:tcBorders>
            <w:vAlign w:val="center"/>
          </w:tcPr>
          <w:p w14:paraId="3C0C7281" w14:textId="77777777" w:rsidR="00EB1063" w:rsidRPr="00AD3C08" w:rsidRDefault="00EB1063" w:rsidP="00AD3C08">
            <w:pPr>
              <w:spacing w:line="260" w:lineRule="exact"/>
              <w:rPr>
                <w:rFonts w:asciiTheme="minorEastAsia" w:hAnsiTheme="minorEastAsia"/>
                <w:sz w:val="18"/>
              </w:rPr>
            </w:pPr>
            <w:r w:rsidRPr="00AD3C08">
              <w:rPr>
                <w:rFonts w:asciiTheme="minorEastAsia" w:hAnsiTheme="minorEastAsia" w:hint="eastAsia"/>
                <w:sz w:val="18"/>
              </w:rPr>
              <w:t>□　職員のモチベーション向上</w:t>
            </w:r>
          </w:p>
          <w:p w14:paraId="4491927C" w14:textId="77777777" w:rsidR="00EB1063" w:rsidRPr="00AD3C08" w:rsidRDefault="00EB1063" w:rsidP="00AD3C08">
            <w:pPr>
              <w:spacing w:line="260" w:lineRule="exact"/>
              <w:rPr>
                <w:rFonts w:asciiTheme="minorEastAsia" w:hAnsiTheme="minorEastAsia"/>
                <w:sz w:val="18"/>
              </w:rPr>
            </w:pPr>
            <w:r w:rsidRPr="00AD3C08">
              <w:rPr>
                <w:rFonts w:asciiTheme="minorEastAsia" w:hAnsiTheme="minorEastAsia" w:hint="eastAsia"/>
                <w:sz w:val="18"/>
              </w:rPr>
              <w:t>□　どこの部署でも参考</w:t>
            </w:r>
          </w:p>
          <w:p w14:paraId="1FAD6DCC" w14:textId="77777777" w:rsidR="00EB1063" w:rsidRPr="00AD3C08" w:rsidRDefault="00EB1063" w:rsidP="00AD3C08">
            <w:pPr>
              <w:spacing w:line="260" w:lineRule="exact"/>
              <w:rPr>
                <w:rFonts w:asciiTheme="minorEastAsia" w:hAnsiTheme="minorEastAsia"/>
                <w:sz w:val="18"/>
              </w:rPr>
            </w:pPr>
            <w:r w:rsidRPr="00AD3C08">
              <w:rPr>
                <w:rFonts w:asciiTheme="minorEastAsia" w:hAnsiTheme="minorEastAsia" w:hint="eastAsia"/>
                <w:sz w:val="18"/>
              </w:rPr>
              <w:t>□　継続的な取組み、定着</w:t>
            </w:r>
          </w:p>
          <w:p w14:paraId="0FE16556" w14:textId="5B5A0147" w:rsidR="00EB1063" w:rsidRPr="00AD3C08" w:rsidRDefault="00EB1063" w:rsidP="00AD3C08">
            <w:pPr>
              <w:spacing w:line="260" w:lineRule="exact"/>
              <w:rPr>
                <w:rFonts w:asciiTheme="minorEastAsia" w:hAnsiTheme="minorEastAsia"/>
                <w:sz w:val="18"/>
              </w:rPr>
            </w:pPr>
            <w:r w:rsidRPr="00AD3C08">
              <w:rPr>
                <w:rFonts w:asciiTheme="minorEastAsia" w:hAnsiTheme="minorEastAsia" w:hint="eastAsia"/>
                <w:sz w:val="18"/>
              </w:rPr>
              <w:t>□　改善活動、改善の取組み</w:t>
            </w:r>
          </w:p>
        </w:tc>
        <w:tc>
          <w:tcPr>
            <w:tcW w:w="2410" w:type="dxa"/>
            <w:vMerge w:val="restart"/>
            <w:vAlign w:val="center"/>
          </w:tcPr>
          <w:p w14:paraId="02D84CFC" w14:textId="46201D49" w:rsidR="00EB1063" w:rsidRDefault="00EB1063" w:rsidP="00EB1063">
            <w:pPr>
              <w:jc w:val="left"/>
              <w:rPr>
                <w:rFonts w:asciiTheme="minorEastAsia" w:hAnsiTheme="minorEastAsia"/>
                <w:sz w:val="20"/>
              </w:rPr>
            </w:pPr>
            <w:r>
              <w:rPr>
                <w:rFonts w:asciiTheme="minorEastAsia" w:hAnsiTheme="minorEastAsia" w:hint="eastAsia"/>
                <w:sz w:val="20"/>
              </w:rPr>
              <w:t>【参考】審査基準</w:t>
            </w:r>
          </w:p>
          <w:p w14:paraId="5910D045" w14:textId="3B9F1F22" w:rsidR="00EB1063" w:rsidRDefault="00EB1063" w:rsidP="00EB1063">
            <w:pPr>
              <w:jc w:val="left"/>
              <w:rPr>
                <w:rFonts w:asciiTheme="minorEastAsia" w:hAnsiTheme="minorEastAsia"/>
                <w:sz w:val="20"/>
              </w:rPr>
            </w:pPr>
            <w:r>
              <w:rPr>
                <w:rFonts w:asciiTheme="minorEastAsia" w:hAnsiTheme="minorEastAsia" w:hint="eastAsia"/>
                <w:sz w:val="20"/>
              </w:rPr>
              <w:t>・</w:t>
            </w:r>
            <w:r w:rsidRPr="00D83064">
              <w:rPr>
                <w:rFonts w:asciiTheme="minorEastAsia" w:hAnsiTheme="minorEastAsia" w:hint="eastAsia"/>
                <w:sz w:val="20"/>
              </w:rPr>
              <w:t>基本点５点満点</w:t>
            </w:r>
          </w:p>
          <w:p w14:paraId="1452850F" w14:textId="5428679A" w:rsidR="00EB1063" w:rsidRDefault="00EB1063" w:rsidP="00EB1063">
            <w:pPr>
              <w:jc w:val="left"/>
              <w:rPr>
                <w:rFonts w:asciiTheme="minorEastAsia" w:hAnsiTheme="minorEastAsia"/>
                <w:sz w:val="20"/>
              </w:rPr>
            </w:pPr>
            <w:r>
              <w:rPr>
                <w:rFonts w:asciiTheme="minorEastAsia" w:hAnsiTheme="minorEastAsia" w:hint="eastAsia"/>
                <w:sz w:val="20"/>
              </w:rPr>
              <w:t>・</w:t>
            </w:r>
            <w:r w:rsidRPr="00D83064">
              <w:rPr>
                <w:rFonts w:asciiTheme="minorEastAsia" w:hAnsiTheme="minorEastAsia" w:hint="eastAsia"/>
                <w:sz w:val="20"/>
              </w:rPr>
              <w:t>個別点５点満点</w:t>
            </w:r>
          </w:p>
          <w:p w14:paraId="2D1B7110" w14:textId="3C204F9C" w:rsidR="00AF3C37" w:rsidRDefault="00AF3C37" w:rsidP="00AF3C37">
            <w:pPr>
              <w:ind w:firstLineChars="50" w:firstLine="100"/>
              <w:jc w:val="left"/>
              <w:rPr>
                <w:rFonts w:asciiTheme="minorEastAsia" w:hAnsiTheme="minorEastAsia"/>
                <w:sz w:val="20"/>
              </w:rPr>
            </w:pPr>
            <w:r>
              <w:rPr>
                <w:rFonts w:asciiTheme="minorEastAsia" w:hAnsiTheme="minorEastAsia" w:hint="eastAsia"/>
                <w:sz w:val="20"/>
              </w:rPr>
              <w:t>（合計10点満点）</w:t>
            </w:r>
          </w:p>
          <w:p w14:paraId="3CC7487F" w14:textId="77777777" w:rsidR="00EB1063" w:rsidRPr="00D83064" w:rsidRDefault="00EB1063" w:rsidP="00EB1063">
            <w:pPr>
              <w:spacing w:line="240" w:lineRule="exact"/>
              <w:jc w:val="left"/>
              <w:rPr>
                <w:rFonts w:asciiTheme="minorEastAsia" w:hAnsiTheme="minorEastAsia"/>
                <w:sz w:val="18"/>
              </w:rPr>
            </w:pPr>
          </w:p>
          <w:p w14:paraId="04EF716D" w14:textId="6086AB8B" w:rsidR="00EB1063" w:rsidRPr="00D83064" w:rsidRDefault="00EB1063" w:rsidP="00EB1063">
            <w:pPr>
              <w:spacing w:line="240" w:lineRule="exact"/>
              <w:jc w:val="left"/>
              <w:rPr>
                <w:rFonts w:asciiTheme="minorEastAsia" w:hAnsiTheme="minorEastAsia"/>
                <w:sz w:val="20"/>
              </w:rPr>
            </w:pPr>
            <w:r>
              <w:rPr>
                <w:rFonts w:asciiTheme="minorEastAsia" w:hAnsiTheme="minorEastAsia" w:hint="eastAsia"/>
                <w:sz w:val="18"/>
              </w:rPr>
              <w:t>※個別点は</w:t>
            </w:r>
            <w:r w:rsidRPr="00D83064">
              <w:rPr>
                <w:rFonts w:asciiTheme="minorEastAsia" w:hAnsiTheme="minorEastAsia" w:hint="eastAsia"/>
                <w:sz w:val="18"/>
              </w:rPr>
              <w:t>「組織運営」「市民志向」「チャレンジ精神・プロ意識」「個人・組織の能力向上」のうち、いずれかの項目に着目し</w:t>
            </w:r>
            <w:r>
              <w:rPr>
                <w:rFonts w:asciiTheme="minorEastAsia" w:hAnsiTheme="minorEastAsia" w:hint="eastAsia"/>
                <w:sz w:val="18"/>
              </w:rPr>
              <w:t xml:space="preserve">　</w:t>
            </w:r>
            <w:r w:rsidRPr="00D83064">
              <w:rPr>
                <w:rFonts w:asciiTheme="minorEastAsia" w:hAnsiTheme="minorEastAsia" w:hint="eastAsia"/>
                <w:sz w:val="18"/>
              </w:rPr>
              <w:t>採点</w:t>
            </w:r>
          </w:p>
        </w:tc>
      </w:tr>
      <w:tr w:rsidR="00EB1063" w:rsidRPr="00C4311A" w14:paraId="3D959FD0" w14:textId="77777777" w:rsidTr="00CA102B">
        <w:trPr>
          <w:trHeight w:val="435"/>
        </w:trPr>
        <w:tc>
          <w:tcPr>
            <w:tcW w:w="2093" w:type="dxa"/>
            <w:vMerge/>
            <w:vAlign w:val="center"/>
          </w:tcPr>
          <w:p w14:paraId="2532A8C7" w14:textId="77777777" w:rsidR="00EB1063" w:rsidRDefault="00EB1063" w:rsidP="005535FA">
            <w:pPr>
              <w:spacing w:line="280" w:lineRule="exact"/>
              <w:rPr>
                <w:rFonts w:asciiTheme="minorEastAsia" w:hAnsiTheme="minorEastAsia"/>
              </w:rPr>
            </w:pPr>
          </w:p>
        </w:tc>
        <w:tc>
          <w:tcPr>
            <w:tcW w:w="2013" w:type="dxa"/>
            <w:tcBorders>
              <w:top w:val="dotted" w:sz="4" w:space="0" w:color="auto"/>
              <w:bottom w:val="dotted" w:sz="4" w:space="0" w:color="auto"/>
            </w:tcBorders>
            <w:vAlign w:val="center"/>
          </w:tcPr>
          <w:p w14:paraId="06B796B9" w14:textId="335644A5" w:rsidR="00EB1063" w:rsidRPr="00AD3C08" w:rsidRDefault="00EB1063" w:rsidP="005535FA">
            <w:pPr>
              <w:jc w:val="center"/>
              <w:rPr>
                <w:rFonts w:asciiTheme="minorEastAsia" w:hAnsiTheme="minorEastAsia"/>
                <w:sz w:val="20"/>
              </w:rPr>
            </w:pPr>
            <w:r w:rsidRPr="00AD3C08">
              <w:rPr>
                <w:rFonts w:asciiTheme="minorEastAsia" w:hAnsiTheme="minorEastAsia" w:hint="eastAsia"/>
                <w:sz w:val="20"/>
              </w:rPr>
              <w:t>組織運営</w:t>
            </w:r>
          </w:p>
        </w:tc>
        <w:tc>
          <w:tcPr>
            <w:tcW w:w="3827" w:type="dxa"/>
            <w:tcBorders>
              <w:top w:val="dotted" w:sz="4" w:space="0" w:color="auto"/>
              <w:bottom w:val="dotted" w:sz="4" w:space="0" w:color="auto"/>
            </w:tcBorders>
            <w:vAlign w:val="center"/>
          </w:tcPr>
          <w:p w14:paraId="0F944769" w14:textId="77777777" w:rsidR="00EB1063" w:rsidRPr="00AD3C08" w:rsidRDefault="00EB1063" w:rsidP="00AD3C08">
            <w:pPr>
              <w:spacing w:line="260" w:lineRule="exact"/>
              <w:ind w:left="180" w:hangingChars="100" w:hanging="180"/>
              <w:rPr>
                <w:rFonts w:asciiTheme="minorEastAsia" w:hAnsiTheme="minorEastAsia"/>
                <w:sz w:val="18"/>
              </w:rPr>
            </w:pPr>
            <w:r w:rsidRPr="00AD3C08">
              <w:rPr>
                <w:rFonts w:asciiTheme="minorEastAsia" w:hAnsiTheme="minorEastAsia" w:hint="eastAsia"/>
                <w:sz w:val="18"/>
              </w:rPr>
              <w:t>□　働きやすい職場づくり</w:t>
            </w:r>
          </w:p>
          <w:p w14:paraId="468435FA" w14:textId="77777777" w:rsidR="00EB1063" w:rsidRPr="00AD3C08" w:rsidRDefault="00EB1063" w:rsidP="00AD3C08">
            <w:pPr>
              <w:spacing w:line="260" w:lineRule="exact"/>
              <w:ind w:left="180" w:hangingChars="100" w:hanging="180"/>
              <w:rPr>
                <w:rFonts w:asciiTheme="minorEastAsia" w:hAnsiTheme="minorEastAsia"/>
                <w:sz w:val="18"/>
              </w:rPr>
            </w:pPr>
            <w:r w:rsidRPr="00AD3C08">
              <w:rPr>
                <w:rFonts w:asciiTheme="minorEastAsia" w:hAnsiTheme="minorEastAsia" w:hint="eastAsia"/>
                <w:sz w:val="18"/>
              </w:rPr>
              <w:t>□　職場風土の改善</w:t>
            </w:r>
          </w:p>
          <w:p w14:paraId="59177F73" w14:textId="77777777" w:rsidR="00EB1063" w:rsidRPr="00AD3C08" w:rsidRDefault="00EB1063" w:rsidP="00AD3C08">
            <w:pPr>
              <w:spacing w:line="260" w:lineRule="exact"/>
              <w:ind w:left="180" w:hangingChars="100" w:hanging="180"/>
              <w:rPr>
                <w:rFonts w:asciiTheme="minorEastAsia" w:hAnsiTheme="minorEastAsia"/>
                <w:sz w:val="18"/>
              </w:rPr>
            </w:pPr>
            <w:r w:rsidRPr="00AD3C08">
              <w:rPr>
                <w:rFonts w:asciiTheme="minorEastAsia" w:hAnsiTheme="minorEastAsia" w:hint="eastAsia"/>
                <w:sz w:val="18"/>
              </w:rPr>
              <w:t>□　風通しのよい職場づくり</w:t>
            </w:r>
          </w:p>
          <w:p w14:paraId="4C1DDD7F" w14:textId="7581517D" w:rsidR="00EB1063" w:rsidRPr="00AD3C08" w:rsidRDefault="00EB1063" w:rsidP="00AD3C08">
            <w:pPr>
              <w:spacing w:line="260" w:lineRule="exact"/>
              <w:rPr>
                <w:rFonts w:asciiTheme="minorEastAsia" w:hAnsiTheme="minorEastAsia"/>
                <w:sz w:val="18"/>
              </w:rPr>
            </w:pPr>
            <w:r w:rsidRPr="00AD3C08">
              <w:rPr>
                <w:rFonts w:asciiTheme="minorEastAsia" w:hAnsiTheme="minorEastAsia" w:hint="eastAsia"/>
                <w:sz w:val="18"/>
              </w:rPr>
              <w:t>□　組織力の強化</w:t>
            </w:r>
          </w:p>
        </w:tc>
        <w:tc>
          <w:tcPr>
            <w:tcW w:w="2410" w:type="dxa"/>
            <w:vMerge/>
            <w:vAlign w:val="center"/>
          </w:tcPr>
          <w:p w14:paraId="23819749" w14:textId="5EAC5555" w:rsidR="00EB1063" w:rsidRPr="00D83064" w:rsidRDefault="00EB1063" w:rsidP="00D83064">
            <w:pPr>
              <w:spacing w:line="240" w:lineRule="exact"/>
              <w:jc w:val="left"/>
              <w:rPr>
                <w:rFonts w:asciiTheme="minorEastAsia" w:hAnsiTheme="minorEastAsia"/>
                <w:sz w:val="20"/>
              </w:rPr>
            </w:pPr>
          </w:p>
        </w:tc>
      </w:tr>
      <w:tr w:rsidR="00EB1063" w:rsidRPr="00C4311A" w14:paraId="1A0E2765" w14:textId="77777777" w:rsidTr="00AD3C08">
        <w:trPr>
          <w:trHeight w:val="435"/>
        </w:trPr>
        <w:tc>
          <w:tcPr>
            <w:tcW w:w="2093" w:type="dxa"/>
            <w:vMerge/>
            <w:vAlign w:val="center"/>
          </w:tcPr>
          <w:p w14:paraId="3020D5AA" w14:textId="77777777" w:rsidR="00EB1063" w:rsidRDefault="00EB1063" w:rsidP="005535FA">
            <w:pPr>
              <w:spacing w:line="280" w:lineRule="exact"/>
              <w:rPr>
                <w:rFonts w:asciiTheme="minorEastAsia" w:hAnsiTheme="minorEastAsia"/>
              </w:rPr>
            </w:pPr>
          </w:p>
        </w:tc>
        <w:tc>
          <w:tcPr>
            <w:tcW w:w="2013" w:type="dxa"/>
            <w:tcBorders>
              <w:top w:val="dotted" w:sz="4" w:space="0" w:color="auto"/>
              <w:bottom w:val="dotted" w:sz="4" w:space="0" w:color="auto"/>
            </w:tcBorders>
            <w:vAlign w:val="center"/>
          </w:tcPr>
          <w:p w14:paraId="1E5579A3" w14:textId="7D202C21" w:rsidR="00EB1063" w:rsidRPr="00AD3C08" w:rsidRDefault="00EB1063" w:rsidP="005535FA">
            <w:pPr>
              <w:jc w:val="center"/>
              <w:rPr>
                <w:rFonts w:asciiTheme="minorEastAsia" w:hAnsiTheme="minorEastAsia"/>
                <w:sz w:val="20"/>
              </w:rPr>
            </w:pPr>
            <w:r w:rsidRPr="00AD3C08">
              <w:rPr>
                <w:rFonts w:asciiTheme="minorEastAsia" w:hAnsiTheme="minorEastAsia" w:hint="eastAsia"/>
                <w:sz w:val="20"/>
              </w:rPr>
              <w:t>市民志向</w:t>
            </w:r>
          </w:p>
        </w:tc>
        <w:tc>
          <w:tcPr>
            <w:tcW w:w="3827" w:type="dxa"/>
            <w:tcBorders>
              <w:top w:val="dotted" w:sz="4" w:space="0" w:color="auto"/>
              <w:bottom w:val="dotted" w:sz="4" w:space="0" w:color="auto"/>
            </w:tcBorders>
            <w:vAlign w:val="center"/>
          </w:tcPr>
          <w:p w14:paraId="5649FAC7" w14:textId="77777777" w:rsidR="00EB1063" w:rsidRPr="00AD3C08" w:rsidRDefault="00EB1063" w:rsidP="00AD3C08">
            <w:pPr>
              <w:spacing w:line="260" w:lineRule="exact"/>
              <w:ind w:left="180" w:hangingChars="100" w:hanging="180"/>
              <w:rPr>
                <w:rFonts w:asciiTheme="minorEastAsia" w:hAnsiTheme="minorEastAsia"/>
                <w:sz w:val="18"/>
              </w:rPr>
            </w:pPr>
            <w:r w:rsidRPr="00AD3C08">
              <w:rPr>
                <w:rFonts w:asciiTheme="minorEastAsia" w:hAnsiTheme="minorEastAsia" w:hint="eastAsia"/>
                <w:sz w:val="18"/>
              </w:rPr>
              <w:t>□　経費削減</w:t>
            </w:r>
          </w:p>
          <w:p w14:paraId="6F2689D1" w14:textId="77777777" w:rsidR="00EB1063" w:rsidRPr="00AD3C08" w:rsidRDefault="00EB1063" w:rsidP="00AD3C08">
            <w:pPr>
              <w:spacing w:line="260" w:lineRule="exact"/>
              <w:ind w:left="180" w:hangingChars="100" w:hanging="180"/>
              <w:rPr>
                <w:rFonts w:asciiTheme="minorEastAsia" w:hAnsiTheme="minorEastAsia"/>
                <w:sz w:val="18"/>
              </w:rPr>
            </w:pPr>
            <w:r w:rsidRPr="00AD3C08">
              <w:rPr>
                <w:rFonts w:asciiTheme="minorEastAsia" w:hAnsiTheme="minorEastAsia" w:hint="eastAsia"/>
                <w:sz w:val="18"/>
              </w:rPr>
              <w:t>□　サービスの向上</w:t>
            </w:r>
          </w:p>
          <w:p w14:paraId="34821BD9" w14:textId="77777777" w:rsidR="00EB1063" w:rsidRPr="00AD3C08" w:rsidRDefault="00EB1063" w:rsidP="00AD3C08">
            <w:pPr>
              <w:spacing w:line="260" w:lineRule="exact"/>
              <w:ind w:left="180" w:hangingChars="100" w:hanging="180"/>
              <w:rPr>
                <w:rFonts w:asciiTheme="minorEastAsia" w:hAnsiTheme="minorEastAsia"/>
                <w:sz w:val="18"/>
              </w:rPr>
            </w:pPr>
            <w:r w:rsidRPr="00AD3C08">
              <w:rPr>
                <w:rFonts w:asciiTheme="minorEastAsia" w:hAnsiTheme="minorEastAsia" w:hint="eastAsia"/>
                <w:sz w:val="18"/>
              </w:rPr>
              <w:t>□　安全性の向上</w:t>
            </w:r>
          </w:p>
          <w:p w14:paraId="50282C65" w14:textId="7E7336A9" w:rsidR="00EB1063" w:rsidRPr="00AD3C08" w:rsidRDefault="00EB1063" w:rsidP="00AD3C08">
            <w:pPr>
              <w:spacing w:line="260" w:lineRule="exact"/>
              <w:rPr>
                <w:rFonts w:asciiTheme="minorEastAsia" w:hAnsiTheme="minorEastAsia"/>
                <w:sz w:val="18"/>
              </w:rPr>
            </w:pPr>
            <w:r w:rsidRPr="00AD3C08">
              <w:rPr>
                <w:rFonts w:asciiTheme="minorEastAsia" w:hAnsiTheme="minorEastAsia" w:hint="eastAsia"/>
                <w:sz w:val="18"/>
              </w:rPr>
              <w:t>□　市民、企業等との協力体制</w:t>
            </w:r>
          </w:p>
        </w:tc>
        <w:tc>
          <w:tcPr>
            <w:tcW w:w="2410" w:type="dxa"/>
            <w:vMerge/>
            <w:vAlign w:val="center"/>
          </w:tcPr>
          <w:p w14:paraId="76B1B232" w14:textId="305DECE2" w:rsidR="00EB1063" w:rsidRPr="00C4311A" w:rsidRDefault="00EB1063" w:rsidP="005535FA">
            <w:pPr>
              <w:rPr>
                <w:rFonts w:asciiTheme="minorEastAsia" w:hAnsiTheme="minorEastAsia"/>
                <w:sz w:val="18"/>
              </w:rPr>
            </w:pPr>
          </w:p>
        </w:tc>
      </w:tr>
      <w:tr w:rsidR="00EB1063" w:rsidRPr="00C4311A" w14:paraId="47243695" w14:textId="77777777" w:rsidTr="00AD3C08">
        <w:trPr>
          <w:trHeight w:val="435"/>
        </w:trPr>
        <w:tc>
          <w:tcPr>
            <w:tcW w:w="2093" w:type="dxa"/>
            <w:vMerge/>
            <w:vAlign w:val="center"/>
          </w:tcPr>
          <w:p w14:paraId="2C0A11A7" w14:textId="77777777" w:rsidR="00EB1063" w:rsidRDefault="00EB1063" w:rsidP="005535FA">
            <w:pPr>
              <w:spacing w:line="280" w:lineRule="exact"/>
              <w:rPr>
                <w:rFonts w:asciiTheme="minorEastAsia" w:hAnsiTheme="minorEastAsia"/>
              </w:rPr>
            </w:pPr>
          </w:p>
        </w:tc>
        <w:tc>
          <w:tcPr>
            <w:tcW w:w="2013" w:type="dxa"/>
            <w:tcBorders>
              <w:top w:val="dotted" w:sz="4" w:space="0" w:color="auto"/>
              <w:bottom w:val="dotted" w:sz="4" w:space="0" w:color="auto"/>
            </w:tcBorders>
            <w:vAlign w:val="center"/>
          </w:tcPr>
          <w:p w14:paraId="2504E1A4" w14:textId="77777777" w:rsidR="00EB1063" w:rsidRPr="00AD3C08" w:rsidRDefault="00EB1063" w:rsidP="005535FA">
            <w:pPr>
              <w:jc w:val="center"/>
              <w:rPr>
                <w:rFonts w:asciiTheme="minorEastAsia" w:hAnsiTheme="minorEastAsia"/>
                <w:sz w:val="20"/>
              </w:rPr>
            </w:pPr>
            <w:r w:rsidRPr="00AD3C08">
              <w:rPr>
                <w:rFonts w:asciiTheme="minorEastAsia" w:hAnsiTheme="minorEastAsia" w:hint="eastAsia"/>
                <w:sz w:val="20"/>
              </w:rPr>
              <w:t>チャレンジ精神</w:t>
            </w:r>
          </w:p>
          <w:p w14:paraId="3F78DEA2" w14:textId="475107F3" w:rsidR="00EB1063" w:rsidRPr="00AD3C08" w:rsidRDefault="00EB1063" w:rsidP="005535FA">
            <w:pPr>
              <w:jc w:val="center"/>
              <w:rPr>
                <w:rFonts w:asciiTheme="minorEastAsia" w:hAnsiTheme="minorEastAsia"/>
                <w:sz w:val="20"/>
              </w:rPr>
            </w:pPr>
            <w:r w:rsidRPr="00AD3C08">
              <w:rPr>
                <w:rFonts w:asciiTheme="minorEastAsia" w:hAnsiTheme="minorEastAsia" w:hint="eastAsia"/>
                <w:sz w:val="20"/>
              </w:rPr>
              <w:t>プロ意識</w:t>
            </w:r>
          </w:p>
        </w:tc>
        <w:tc>
          <w:tcPr>
            <w:tcW w:w="3827" w:type="dxa"/>
            <w:tcBorders>
              <w:top w:val="dotted" w:sz="4" w:space="0" w:color="auto"/>
              <w:bottom w:val="dotted" w:sz="4" w:space="0" w:color="auto"/>
            </w:tcBorders>
            <w:vAlign w:val="center"/>
          </w:tcPr>
          <w:p w14:paraId="0AAAD809" w14:textId="77777777" w:rsidR="00EB1063" w:rsidRPr="00AD3C08" w:rsidRDefault="00EB1063" w:rsidP="00AD3C08">
            <w:pPr>
              <w:spacing w:line="260" w:lineRule="exact"/>
              <w:ind w:left="180" w:hangingChars="100" w:hanging="180"/>
              <w:rPr>
                <w:rFonts w:asciiTheme="minorEastAsia" w:hAnsiTheme="minorEastAsia"/>
                <w:sz w:val="18"/>
              </w:rPr>
            </w:pPr>
            <w:r w:rsidRPr="00AD3C08">
              <w:rPr>
                <w:rFonts w:asciiTheme="minorEastAsia" w:hAnsiTheme="minorEastAsia" w:hint="eastAsia"/>
                <w:sz w:val="18"/>
              </w:rPr>
              <w:t>□　創造的な取組み</w:t>
            </w:r>
          </w:p>
          <w:p w14:paraId="572E942E" w14:textId="77777777" w:rsidR="00EB1063" w:rsidRPr="00AD3C08" w:rsidRDefault="00EB1063" w:rsidP="00AD3C08">
            <w:pPr>
              <w:spacing w:line="260" w:lineRule="exact"/>
              <w:ind w:left="180" w:hangingChars="100" w:hanging="180"/>
              <w:rPr>
                <w:rFonts w:asciiTheme="minorEastAsia" w:hAnsiTheme="minorEastAsia"/>
                <w:sz w:val="18"/>
              </w:rPr>
            </w:pPr>
            <w:r w:rsidRPr="00AD3C08">
              <w:rPr>
                <w:rFonts w:asciiTheme="minorEastAsia" w:hAnsiTheme="minorEastAsia" w:hint="eastAsia"/>
                <w:sz w:val="18"/>
              </w:rPr>
              <w:t>□　先見性のある取組み</w:t>
            </w:r>
          </w:p>
          <w:p w14:paraId="30F78A6B" w14:textId="77777777" w:rsidR="00EB1063" w:rsidRPr="00AD3C08" w:rsidRDefault="00EB1063" w:rsidP="00AD3C08">
            <w:pPr>
              <w:spacing w:line="260" w:lineRule="exact"/>
              <w:ind w:left="180" w:hangingChars="100" w:hanging="180"/>
              <w:rPr>
                <w:rFonts w:asciiTheme="minorEastAsia" w:hAnsiTheme="minorEastAsia"/>
                <w:sz w:val="18"/>
              </w:rPr>
            </w:pPr>
            <w:r w:rsidRPr="00AD3C08">
              <w:rPr>
                <w:rFonts w:asciiTheme="minorEastAsia" w:hAnsiTheme="minorEastAsia" w:hint="eastAsia"/>
                <w:sz w:val="18"/>
              </w:rPr>
              <w:t>□　忍耐づよい取組み</w:t>
            </w:r>
          </w:p>
          <w:p w14:paraId="1B01D53B" w14:textId="2385FF51" w:rsidR="00EB1063" w:rsidRPr="00AD3C08" w:rsidRDefault="00EB1063" w:rsidP="00AD3C08">
            <w:pPr>
              <w:spacing w:line="260" w:lineRule="exact"/>
              <w:rPr>
                <w:rFonts w:asciiTheme="minorEastAsia" w:hAnsiTheme="minorEastAsia"/>
                <w:sz w:val="18"/>
              </w:rPr>
            </w:pPr>
            <w:r w:rsidRPr="00AD3C08">
              <w:rPr>
                <w:rFonts w:asciiTheme="minorEastAsia" w:hAnsiTheme="minorEastAsia" w:hint="eastAsia"/>
                <w:sz w:val="18"/>
              </w:rPr>
              <w:t>□　もてる能力を最大限に発揮</w:t>
            </w:r>
          </w:p>
        </w:tc>
        <w:tc>
          <w:tcPr>
            <w:tcW w:w="2410" w:type="dxa"/>
            <w:vMerge/>
            <w:vAlign w:val="center"/>
          </w:tcPr>
          <w:p w14:paraId="195403D8" w14:textId="772E1F6F" w:rsidR="00EB1063" w:rsidRPr="00C4311A" w:rsidRDefault="00EB1063" w:rsidP="005535FA">
            <w:pPr>
              <w:rPr>
                <w:rFonts w:asciiTheme="minorEastAsia" w:hAnsiTheme="minorEastAsia"/>
                <w:sz w:val="18"/>
              </w:rPr>
            </w:pPr>
          </w:p>
        </w:tc>
      </w:tr>
      <w:tr w:rsidR="00EB1063" w:rsidRPr="00C4311A" w14:paraId="69961D3A" w14:textId="77777777" w:rsidTr="00AD3C08">
        <w:trPr>
          <w:trHeight w:val="435"/>
        </w:trPr>
        <w:tc>
          <w:tcPr>
            <w:tcW w:w="2093" w:type="dxa"/>
            <w:vMerge/>
            <w:vAlign w:val="center"/>
          </w:tcPr>
          <w:p w14:paraId="534EC60C" w14:textId="77777777" w:rsidR="00EB1063" w:rsidRDefault="00EB1063" w:rsidP="005535FA">
            <w:pPr>
              <w:spacing w:line="280" w:lineRule="exact"/>
              <w:rPr>
                <w:rFonts w:asciiTheme="minorEastAsia" w:hAnsiTheme="minorEastAsia"/>
              </w:rPr>
            </w:pPr>
          </w:p>
        </w:tc>
        <w:tc>
          <w:tcPr>
            <w:tcW w:w="2013" w:type="dxa"/>
            <w:tcBorders>
              <w:top w:val="dotted" w:sz="4" w:space="0" w:color="auto"/>
            </w:tcBorders>
            <w:vAlign w:val="center"/>
          </w:tcPr>
          <w:p w14:paraId="66A09519" w14:textId="77777777" w:rsidR="00EB1063" w:rsidRPr="00AD3C08" w:rsidRDefault="00EB1063" w:rsidP="005535FA">
            <w:pPr>
              <w:jc w:val="center"/>
              <w:rPr>
                <w:rFonts w:asciiTheme="minorEastAsia" w:hAnsiTheme="minorEastAsia"/>
                <w:sz w:val="20"/>
              </w:rPr>
            </w:pPr>
            <w:r w:rsidRPr="00AD3C08">
              <w:rPr>
                <w:rFonts w:asciiTheme="minorEastAsia" w:hAnsiTheme="minorEastAsia" w:hint="eastAsia"/>
                <w:sz w:val="20"/>
              </w:rPr>
              <w:t>個人・組織の</w:t>
            </w:r>
          </w:p>
          <w:p w14:paraId="2992D629" w14:textId="3984D5A5" w:rsidR="00EB1063" w:rsidRPr="00AD3C08" w:rsidRDefault="00EB1063" w:rsidP="005535FA">
            <w:pPr>
              <w:jc w:val="center"/>
              <w:rPr>
                <w:rFonts w:asciiTheme="minorEastAsia" w:hAnsiTheme="minorEastAsia"/>
                <w:sz w:val="20"/>
              </w:rPr>
            </w:pPr>
            <w:r w:rsidRPr="00AD3C08">
              <w:rPr>
                <w:rFonts w:asciiTheme="minorEastAsia" w:hAnsiTheme="minorEastAsia" w:hint="eastAsia"/>
                <w:sz w:val="20"/>
              </w:rPr>
              <w:t>能力向上</w:t>
            </w:r>
          </w:p>
        </w:tc>
        <w:tc>
          <w:tcPr>
            <w:tcW w:w="3827" w:type="dxa"/>
            <w:tcBorders>
              <w:top w:val="dotted" w:sz="4" w:space="0" w:color="auto"/>
            </w:tcBorders>
            <w:vAlign w:val="center"/>
          </w:tcPr>
          <w:p w14:paraId="3804F48E" w14:textId="77777777" w:rsidR="00EB1063" w:rsidRPr="00AD3C08" w:rsidRDefault="00EB1063" w:rsidP="00AD3C08">
            <w:pPr>
              <w:spacing w:line="260" w:lineRule="exact"/>
              <w:ind w:left="180" w:hangingChars="100" w:hanging="180"/>
              <w:rPr>
                <w:rFonts w:asciiTheme="minorEastAsia" w:hAnsiTheme="minorEastAsia"/>
                <w:sz w:val="18"/>
              </w:rPr>
            </w:pPr>
            <w:r w:rsidRPr="00AD3C08">
              <w:rPr>
                <w:rFonts w:asciiTheme="minorEastAsia" w:hAnsiTheme="minorEastAsia" w:hint="eastAsia"/>
                <w:sz w:val="18"/>
              </w:rPr>
              <w:t>□　業務成績の向上、能率増進</w:t>
            </w:r>
          </w:p>
          <w:p w14:paraId="3126CEB8" w14:textId="77777777" w:rsidR="00EB1063" w:rsidRPr="00AD3C08" w:rsidRDefault="00EB1063" w:rsidP="00AD3C08">
            <w:pPr>
              <w:spacing w:line="260" w:lineRule="exact"/>
              <w:ind w:left="180" w:hangingChars="100" w:hanging="180"/>
              <w:rPr>
                <w:rFonts w:asciiTheme="minorEastAsia" w:hAnsiTheme="minorEastAsia"/>
                <w:sz w:val="18"/>
              </w:rPr>
            </w:pPr>
            <w:r w:rsidRPr="00AD3C08">
              <w:rPr>
                <w:rFonts w:asciiTheme="minorEastAsia" w:hAnsiTheme="minorEastAsia" w:hint="eastAsia"/>
                <w:sz w:val="18"/>
              </w:rPr>
              <w:t>□　専門的な知識の習得、経験の深化</w:t>
            </w:r>
          </w:p>
          <w:p w14:paraId="38D5283C" w14:textId="77777777" w:rsidR="00EB1063" w:rsidRPr="00AD3C08" w:rsidRDefault="00EB1063" w:rsidP="00AD3C08">
            <w:pPr>
              <w:spacing w:line="260" w:lineRule="exact"/>
              <w:ind w:left="180" w:hangingChars="100" w:hanging="180"/>
              <w:rPr>
                <w:rFonts w:asciiTheme="minorEastAsia" w:hAnsiTheme="minorEastAsia"/>
                <w:sz w:val="18"/>
              </w:rPr>
            </w:pPr>
            <w:r w:rsidRPr="00AD3C08">
              <w:rPr>
                <w:rFonts w:asciiTheme="minorEastAsia" w:hAnsiTheme="minorEastAsia" w:hint="eastAsia"/>
                <w:sz w:val="18"/>
              </w:rPr>
              <w:t>□　知識の共有</w:t>
            </w:r>
          </w:p>
          <w:p w14:paraId="012EB04D" w14:textId="647552E5" w:rsidR="00EB1063" w:rsidRPr="00AD3C08" w:rsidRDefault="00EB1063" w:rsidP="00AD3C08">
            <w:pPr>
              <w:spacing w:line="260" w:lineRule="exact"/>
              <w:rPr>
                <w:rFonts w:asciiTheme="minorEastAsia" w:hAnsiTheme="minorEastAsia"/>
                <w:sz w:val="18"/>
              </w:rPr>
            </w:pPr>
            <w:r w:rsidRPr="00AD3C08">
              <w:rPr>
                <w:rFonts w:asciiTheme="minorEastAsia" w:hAnsiTheme="minorEastAsia" w:hint="eastAsia"/>
                <w:sz w:val="18"/>
              </w:rPr>
              <w:t>□　作業時間の短縮</w:t>
            </w:r>
          </w:p>
        </w:tc>
        <w:tc>
          <w:tcPr>
            <w:tcW w:w="2410" w:type="dxa"/>
            <w:vMerge/>
            <w:vAlign w:val="center"/>
          </w:tcPr>
          <w:p w14:paraId="1010A4FC" w14:textId="739EAE55" w:rsidR="00EB1063" w:rsidRPr="00C4311A" w:rsidRDefault="00EB1063" w:rsidP="005535FA">
            <w:pPr>
              <w:rPr>
                <w:rFonts w:asciiTheme="minorEastAsia" w:hAnsiTheme="minorEastAsia"/>
                <w:sz w:val="18"/>
              </w:rPr>
            </w:pPr>
          </w:p>
        </w:tc>
      </w:tr>
      <w:tr w:rsidR="00FD2903" w:rsidRPr="00097819" w14:paraId="356F71C7" w14:textId="77777777" w:rsidTr="00646D1E">
        <w:trPr>
          <w:trHeight w:val="786"/>
        </w:trPr>
        <w:tc>
          <w:tcPr>
            <w:tcW w:w="2093" w:type="dxa"/>
            <w:vAlign w:val="center"/>
          </w:tcPr>
          <w:p w14:paraId="7ECF3686" w14:textId="1843E375" w:rsidR="00FD2903" w:rsidRPr="00097819" w:rsidRDefault="00A85B2C" w:rsidP="007240FE">
            <w:pPr>
              <w:rPr>
                <w:rFonts w:asciiTheme="minorEastAsia" w:hAnsiTheme="minorEastAsia"/>
              </w:rPr>
            </w:pPr>
            <w:r>
              <w:rPr>
                <w:rFonts w:asciiTheme="minorEastAsia" w:hAnsiTheme="minorEastAsia" w:hint="eastAsia"/>
              </w:rPr>
              <w:lastRenderedPageBreak/>
              <w:t>⑥その他</w:t>
            </w:r>
          </w:p>
        </w:tc>
        <w:tc>
          <w:tcPr>
            <w:tcW w:w="8250" w:type="dxa"/>
            <w:gridSpan w:val="3"/>
            <w:vAlign w:val="center"/>
          </w:tcPr>
          <w:p w14:paraId="6E6BB79A" w14:textId="77777777" w:rsidR="00FD2903" w:rsidRPr="00097819" w:rsidRDefault="00FD2903" w:rsidP="007240FE">
            <w:pPr>
              <w:rPr>
                <w:rFonts w:asciiTheme="minorEastAsia" w:hAnsiTheme="minorEastAsia"/>
              </w:rPr>
            </w:pPr>
          </w:p>
        </w:tc>
      </w:tr>
    </w:tbl>
    <w:p w14:paraId="0F6CA940" w14:textId="77777777" w:rsidR="007240FE" w:rsidRPr="00097819" w:rsidRDefault="00FD2903" w:rsidP="00FD2903">
      <w:pPr>
        <w:rPr>
          <w:rFonts w:asciiTheme="minorEastAsia" w:hAnsiTheme="minorEastAsia"/>
        </w:rPr>
      </w:pPr>
      <w:r w:rsidRPr="00097819">
        <w:rPr>
          <w:rFonts w:asciiTheme="minorEastAsia" w:hAnsiTheme="minorEastAsia" w:hint="eastAsia"/>
        </w:rPr>
        <w:t>※</w:t>
      </w:r>
      <w:r w:rsidR="007240FE" w:rsidRPr="00097819">
        <w:rPr>
          <w:rFonts w:asciiTheme="minorEastAsia" w:hAnsiTheme="minorEastAsia" w:hint="eastAsia"/>
        </w:rPr>
        <w:t>経済戦略局に所属する職員であれば、誰でも推薦者になれます。</w:t>
      </w:r>
    </w:p>
    <w:p w14:paraId="7F06C4F2" w14:textId="5ADC3FD6" w:rsidR="004337B1" w:rsidRDefault="00CD7E2B" w:rsidP="004337B1">
      <w:pPr>
        <w:ind w:left="210" w:hangingChars="100" w:hanging="210"/>
        <w:rPr>
          <w:rFonts w:asciiTheme="minorEastAsia" w:hAnsiTheme="minorEastAsia"/>
        </w:rPr>
      </w:pPr>
      <w:r>
        <w:rPr>
          <w:rFonts w:asciiTheme="minorEastAsia" w:hAnsiTheme="minorEastAsia" w:hint="eastAsia"/>
        </w:rPr>
        <w:t>※</w:t>
      </w:r>
      <w:r w:rsidR="004337B1">
        <w:rPr>
          <w:rFonts w:asciiTheme="minorEastAsia" w:hAnsiTheme="minorEastAsia" w:hint="eastAsia"/>
        </w:rPr>
        <w:t>各部</w:t>
      </w:r>
      <w:r w:rsidR="004337B1" w:rsidRPr="009C4EFF">
        <w:rPr>
          <w:rFonts w:asciiTheme="minorEastAsia" w:hAnsiTheme="minorEastAsia" w:hint="eastAsia"/>
          <w:sz w:val="18"/>
          <w:szCs w:val="20"/>
        </w:rPr>
        <w:t>(注１</w:t>
      </w:r>
      <w:r w:rsidR="004337B1" w:rsidRPr="009C4EFF">
        <w:rPr>
          <w:rFonts w:asciiTheme="minorEastAsia" w:hAnsiTheme="minorEastAsia"/>
          <w:sz w:val="18"/>
          <w:szCs w:val="20"/>
        </w:rPr>
        <w:t>)</w:t>
      </w:r>
      <w:r w:rsidR="00AF3C37">
        <w:rPr>
          <w:rFonts w:asciiTheme="minorEastAsia" w:hAnsiTheme="minorEastAsia" w:hint="eastAsia"/>
        </w:rPr>
        <w:t>において選定された事案</w:t>
      </w:r>
      <w:r w:rsidR="004337B1" w:rsidRPr="009C4EFF">
        <w:rPr>
          <w:rFonts w:asciiTheme="minorEastAsia" w:hAnsiTheme="minorEastAsia" w:hint="eastAsia"/>
          <w:sz w:val="18"/>
          <w:szCs w:val="20"/>
        </w:rPr>
        <w:t>(注２)</w:t>
      </w:r>
      <w:r w:rsidR="004337B1">
        <w:rPr>
          <w:rFonts w:asciiTheme="minorEastAsia" w:hAnsiTheme="minorEastAsia" w:hint="eastAsia"/>
        </w:rPr>
        <w:t>については、表彰認定委員会</w:t>
      </w:r>
      <w:r w:rsidR="00A85B2C">
        <w:rPr>
          <w:rFonts w:asciiTheme="minorEastAsia" w:hAnsiTheme="minorEastAsia" w:hint="eastAsia"/>
        </w:rPr>
        <w:t>において</w:t>
      </w:r>
      <w:r w:rsidR="004337B1">
        <w:rPr>
          <w:rFonts w:asciiTheme="minorEastAsia" w:hAnsiTheme="minorEastAsia" w:hint="eastAsia"/>
        </w:rPr>
        <w:t>被推薦者</w:t>
      </w:r>
      <w:r>
        <w:rPr>
          <w:rFonts w:asciiTheme="minorEastAsia" w:hAnsiTheme="minorEastAsia" w:hint="eastAsia"/>
        </w:rPr>
        <w:t>（グループ</w:t>
      </w:r>
      <w:r w:rsidR="004337B1">
        <w:rPr>
          <w:rFonts w:asciiTheme="minorEastAsia" w:hAnsiTheme="minorEastAsia" w:hint="eastAsia"/>
        </w:rPr>
        <w:t>の場合は代表者</w:t>
      </w:r>
      <w:r>
        <w:rPr>
          <w:rFonts w:asciiTheme="minorEastAsia" w:hAnsiTheme="minorEastAsia" w:hint="eastAsia"/>
        </w:rPr>
        <w:t>）によるプレゼンテーションを行っていただきます。</w:t>
      </w:r>
    </w:p>
    <w:p w14:paraId="347FE31E" w14:textId="77777777" w:rsidR="00F05DC8" w:rsidRDefault="004337B1" w:rsidP="00D61017">
      <w:pPr>
        <w:ind w:left="210" w:hangingChars="100" w:hanging="210"/>
        <w:rPr>
          <w:rFonts w:asciiTheme="minorEastAsia" w:hAnsiTheme="minorEastAsia"/>
        </w:rPr>
      </w:pPr>
      <w:r>
        <w:rPr>
          <w:rFonts w:asciiTheme="minorEastAsia" w:hAnsiTheme="minorEastAsia" w:hint="eastAsia"/>
        </w:rPr>
        <w:t>※</w:t>
      </w:r>
      <w:r w:rsidRPr="004337B1">
        <w:rPr>
          <w:rFonts w:asciiTheme="minorEastAsia" w:hAnsiTheme="minorEastAsia" w:hint="eastAsia"/>
          <w:u w:val="single"/>
        </w:rPr>
        <w:t>○月○日（○）まで</w:t>
      </w:r>
      <w:r>
        <w:rPr>
          <w:rFonts w:asciiTheme="minorEastAsia" w:hAnsiTheme="minorEastAsia" w:hint="eastAsia"/>
        </w:rPr>
        <w:t>に、本推薦理由書及びプレゼンテーションにて</w:t>
      </w:r>
      <w:r w:rsidR="00D61017">
        <w:rPr>
          <w:rFonts w:asciiTheme="minorEastAsia" w:hAnsiTheme="minorEastAsia" w:hint="eastAsia"/>
        </w:rPr>
        <w:t>使用するパワーポイント資料（取り組み内容や工夫点をまとめたもの１～２枚）を提出してください。</w:t>
      </w:r>
    </w:p>
    <w:p w14:paraId="64A46432" w14:textId="5628FA7B" w:rsidR="00F05DC8" w:rsidRPr="004A5766" w:rsidRDefault="00F05DC8" w:rsidP="00F05DC8">
      <w:pPr>
        <w:ind w:left="210" w:hangingChars="100" w:hanging="210"/>
        <w:rPr>
          <w:rFonts w:asciiTheme="minorEastAsia" w:hAnsiTheme="minorEastAsia"/>
        </w:rPr>
      </w:pPr>
      <w:r>
        <w:rPr>
          <w:rFonts w:asciiTheme="minorEastAsia" w:hAnsiTheme="minorEastAsia" w:hint="eastAsia"/>
        </w:rPr>
        <w:t>(注１</w:t>
      </w:r>
      <w:r>
        <w:rPr>
          <w:rFonts w:asciiTheme="minorEastAsia" w:hAnsiTheme="minorEastAsia"/>
        </w:rPr>
        <w:t>)</w:t>
      </w:r>
      <w:r w:rsidRPr="004A5766">
        <w:rPr>
          <w:rFonts w:asciiTheme="minorEastAsia" w:hAnsiTheme="minorEastAsia" w:hint="eastAsia"/>
        </w:rPr>
        <w:t>立地交流推進部</w:t>
      </w:r>
      <w:r w:rsidR="00C17C49" w:rsidRPr="004A5766">
        <w:rPr>
          <w:rFonts w:asciiTheme="minorEastAsia" w:hAnsiTheme="minorEastAsia" w:hint="eastAsia"/>
        </w:rPr>
        <w:t>、国際博覧会推進室は合わせて１部とする</w:t>
      </w:r>
      <w:r w:rsidRPr="004A5766">
        <w:rPr>
          <w:rFonts w:asciiTheme="minorEastAsia" w:hAnsiTheme="minorEastAsia" w:hint="eastAsia"/>
        </w:rPr>
        <w:t>。</w:t>
      </w:r>
    </w:p>
    <w:p w14:paraId="02E1B93D" w14:textId="4990EBDD" w:rsidR="00F05DC8" w:rsidRDefault="00F05DC8" w:rsidP="00F05DC8">
      <w:pPr>
        <w:rPr>
          <w:rFonts w:asciiTheme="minorEastAsia" w:hAnsiTheme="minorEastAsia"/>
        </w:rPr>
      </w:pPr>
      <w:r>
        <w:rPr>
          <w:rFonts w:asciiTheme="minorEastAsia" w:hAnsiTheme="minorEastAsia" w:hint="eastAsia"/>
        </w:rPr>
        <w:t>(注２</w:t>
      </w:r>
      <w:r>
        <w:rPr>
          <w:rFonts w:asciiTheme="minorEastAsia" w:hAnsiTheme="minorEastAsia"/>
        </w:rPr>
        <w:t>)</w:t>
      </w:r>
      <w:r w:rsidR="00AF3C37">
        <w:rPr>
          <w:rFonts w:asciiTheme="minorEastAsia" w:hAnsiTheme="minorEastAsia" w:hint="eastAsia"/>
        </w:rPr>
        <w:t>各部１事案（企画総務部・産業振興部は２事案）目安。（これにより難い場合</w:t>
      </w:r>
      <w:r w:rsidR="001C09C0">
        <w:rPr>
          <w:rFonts w:asciiTheme="minorEastAsia" w:hAnsiTheme="minorEastAsia" w:hint="eastAsia"/>
        </w:rPr>
        <w:t>は事務局要相談）</w:t>
      </w:r>
    </w:p>
    <w:p w14:paraId="12710BD0" w14:textId="53648C1F" w:rsidR="00F05DC8" w:rsidRDefault="00F05DC8" w:rsidP="00F05DC8">
      <w:pPr>
        <w:rPr>
          <w:rFonts w:asciiTheme="minorEastAsia" w:hAnsiTheme="minorEastAsia"/>
        </w:rPr>
      </w:pPr>
    </w:p>
    <w:p w14:paraId="53605F72" w14:textId="1D2A7241" w:rsidR="005850DD" w:rsidRDefault="005850DD" w:rsidP="00F05DC8">
      <w:pPr>
        <w:rPr>
          <w:rFonts w:asciiTheme="minorEastAsia" w:hAnsiTheme="minorEastAsia"/>
        </w:rPr>
      </w:pPr>
    </w:p>
    <w:p w14:paraId="006DF132" w14:textId="77777777" w:rsidR="00D65709" w:rsidRDefault="00D65709" w:rsidP="00F05DC8">
      <w:pPr>
        <w:rPr>
          <w:rFonts w:asciiTheme="minorEastAsia" w:hAnsiTheme="minorEastAsia"/>
        </w:rPr>
      </w:pPr>
    </w:p>
    <w:p w14:paraId="661843F2" w14:textId="77777777" w:rsidR="005850DD" w:rsidRDefault="005850DD" w:rsidP="00F05DC8">
      <w:pPr>
        <w:rPr>
          <w:rFonts w:asciiTheme="minorEastAsia" w:hAnsiTheme="minorEastAsia"/>
        </w:rPr>
      </w:pPr>
    </w:p>
    <w:p w14:paraId="6C49D979" w14:textId="775001DE" w:rsidR="005850DD" w:rsidRDefault="005850DD" w:rsidP="00F05DC8">
      <w:pPr>
        <w:rPr>
          <w:rFonts w:asciiTheme="minorEastAsia" w:hAnsiTheme="minorEastAsia"/>
        </w:rPr>
      </w:pPr>
      <w:r>
        <w:rPr>
          <w:rFonts w:asciiTheme="minorEastAsia" w:hAnsiTheme="minorEastAsia" w:hint="eastAsia"/>
        </w:rPr>
        <w:t>【</w:t>
      </w:r>
      <w:r w:rsidRPr="005850DD">
        <w:rPr>
          <w:rFonts w:asciiTheme="minorEastAsia" w:hAnsiTheme="minorEastAsia" w:hint="eastAsia"/>
        </w:rPr>
        <w:t>要綱第４条の表彰事由</w:t>
      </w:r>
      <w:r>
        <w:rPr>
          <w:rFonts w:asciiTheme="minorEastAsia" w:hAnsiTheme="minorEastAsia" w:hint="eastAsia"/>
        </w:rPr>
        <w:t>】</w:t>
      </w:r>
      <w:r w:rsidRPr="00D65709">
        <w:rPr>
          <w:rFonts w:asciiTheme="minorEastAsia" w:hAnsiTheme="minorEastAsia" w:hint="eastAsia"/>
          <w:u w:val="single"/>
        </w:rPr>
        <w:t>※⑸以外に該当する場合のみチェックしてください。</w:t>
      </w:r>
    </w:p>
    <w:tbl>
      <w:tblPr>
        <w:tblStyle w:val="a7"/>
        <w:tblW w:w="8788" w:type="dxa"/>
        <w:tblInd w:w="421" w:type="dxa"/>
        <w:tblLook w:val="04A0" w:firstRow="1" w:lastRow="0" w:firstColumn="1" w:lastColumn="0" w:noHBand="0" w:noVBand="1"/>
      </w:tblPr>
      <w:tblGrid>
        <w:gridCol w:w="8788"/>
      </w:tblGrid>
      <w:tr w:rsidR="00F05DC8" w:rsidRPr="0080148D" w14:paraId="21F9DB09" w14:textId="77777777" w:rsidTr="00AD3C08">
        <w:trPr>
          <w:trHeight w:val="690"/>
        </w:trPr>
        <w:tc>
          <w:tcPr>
            <w:tcW w:w="8788" w:type="dxa"/>
            <w:vAlign w:val="center"/>
          </w:tcPr>
          <w:p w14:paraId="088EFB07" w14:textId="77777777" w:rsidR="00F05DC8" w:rsidRPr="00E86B89" w:rsidRDefault="00F05DC8" w:rsidP="00E04554">
            <w:pPr>
              <w:rPr>
                <w:rFonts w:asciiTheme="minorEastAsia" w:hAnsiTheme="minorEastAsia"/>
              </w:rPr>
            </w:pPr>
            <w:r>
              <w:rPr>
                <w:rFonts w:asciiTheme="minorEastAsia" w:hAnsiTheme="minorEastAsia" w:hint="eastAsia"/>
              </w:rPr>
              <w:t xml:space="preserve">□　⑴ </w:t>
            </w:r>
            <w:r w:rsidRPr="00E86B89">
              <w:rPr>
                <w:rFonts w:asciiTheme="minorEastAsia" w:hAnsiTheme="minorEastAsia" w:hint="eastAsia"/>
              </w:rPr>
              <w:t>局業務運営上顕著な功績があったもの</w:t>
            </w:r>
          </w:p>
          <w:p w14:paraId="7040F490" w14:textId="77777777" w:rsidR="00F05DC8" w:rsidRPr="00E86B89" w:rsidRDefault="00F05DC8" w:rsidP="00E04554">
            <w:pPr>
              <w:rPr>
                <w:rFonts w:asciiTheme="minorEastAsia" w:hAnsiTheme="minorEastAsia"/>
              </w:rPr>
            </w:pPr>
            <w:r>
              <w:rPr>
                <w:rFonts w:asciiTheme="minorEastAsia" w:hAnsiTheme="minorEastAsia" w:hint="eastAsia"/>
              </w:rPr>
              <w:t xml:space="preserve">□　⑵ </w:t>
            </w:r>
            <w:r w:rsidRPr="00E86B89">
              <w:rPr>
                <w:rFonts w:asciiTheme="minorEastAsia" w:hAnsiTheme="minorEastAsia" w:hint="eastAsia"/>
              </w:rPr>
              <w:t>局業務運営上有益な発明、考案又は改良をしたもの</w:t>
            </w:r>
          </w:p>
          <w:p w14:paraId="06F31AEC" w14:textId="77777777" w:rsidR="00F05DC8" w:rsidRPr="00E86B89" w:rsidRDefault="00F05DC8" w:rsidP="00E04554">
            <w:pPr>
              <w:rPr>
                <w:rFonts w:asciiTheme="minorEastAsia" w:hAnsiTheme="minorEastAsia"/>
              </w:rPr>
            </w:pPr>
            <w:r>
              <w:rPr>
                <w:rFonts w:asciiTheme="minorEastAsia" w:hAnsiTheme="minorEastAsia" w:hint="eastAsia"/>
              </w:rPr>
              <w:t xml:space="preserve">□　⑶ </w:t>
            </w:r>
            <w:r w:rsidRPr="00E86B89">
              <w:rPr>
                <w:rFonts w:asciiTheme="minorEastAsia" w:hAnsiTheme="minorEastAsia" w:hint="eastAsia"/>
              </w:rPr>
              <w:t>危険を顧みず身をていして職責をつくしたもの</w:t>
            </w:r>
          </w:p>
          <w:p w14:paraId="375C84B6" w14:textId="77777777" w:rsidR="00F05DC8" w:rsidRPr="00E86B89" w:rsidRDefault="00F05DC8" w:rsidP="00E04554">
            <w:pPr>
              <w:rPr>
                <w:rFonts w:asciiTheme="minorEastAsia" w:hAnsiTheme="minorEastAsia"/>
              </w:rPr>
            </w:pPr>
            <w:r>
              <w:rPr>
                <w:rFonts w:asciiTheme="minorEastAsia" w:hAnsiTheme="minorEastAsia" w:hint="eastAsia"/>
              </w:rPr>
              <w:t xml:space="preserve">□　⑷ </w:t>
            </w:r>
            <w:r w:rsidRPr="00E86B89">
              <w:rPr>
                <w:rFonts w:asciiTheme="minorEastAsia" w:hAnsiTheme="minorEastAsia" w:hint="eastAsia"/>
              </w:rPr>
              <w:t>災害を未然に防止し、又は災害に際して功労があったもの</w:t>
            </w:r>
          </w:p>
          <w:p w14:paraId="735BFDB3" w14:textId="3DD22D60" w:rsidR="00F05DC8" w:rsidRDefault="00F05DC8" w:rsidP="005850DD">
            <w:pPr>
              <w:ind w:firstLineChars="100" w:firstLine="210"/>
              <w:rPr>
                <w:rFonts w:asciiTheme="minorEastAsia" w:hAnsiTheme="minorEastAsia"/>
              </w:rPr>
            </w:pPr>
            <w:r>
              <w:rPr>
                <w:rFonts w:asciiTheme="minorEastAsia" w:hAnsiTheme="minorEastAsia" w:hint="eastAsia"/>
              </w:rPr>
              <w:t xml:space="preserve">　⑸ その他業務成績の向上、能率の増進等他の模範として</w:t>
            </w:r>
            <w:r w:rsidRPr="00E86B89">
              <w:rPr>
                <w:rFonts w:asciiTheme="minorEastAsia" w:hAnsiTheme="minorEastAsia" w:hint="eastAsia"/>
              </w:rPr>
              <w:t>推奨すべき業績又は</w:t>
            </w:r>
          </w:p>
          <w:p w14:paraId="2B20B616" w14:textId="77777777" w:rsidR="00F05DC8" w:rsidRDefault="00F05DC8" w:rsidP="00E04554">
            <w:pPr>
              <w:ind w:firstLineChars="350" w:firstLine="735"/>
              <w:rPr>
                <w:rFonts w:asciiTheme="minorEastAsia" w:hAnsiTheme="minorEastAsia"/>
              </w:rPr>
            </w:pPr>
            <w:r w:rsidRPr="00E86B89">
              <w:rPr>
                <w:rFonts w:asciiTheme="minorEastAsia" w:hAnsiTheme="minorEastAsia" w:hint="eastAsia"/>
              </w:rPr>
              <w:t>善行があったもの</w:t>
            </w:r>
          </w:p>
          <w:p w14:paraId="20F63FCA" w14:textId="63F1D890" w:rsidR="00F05DC8" w:rsidRPr="0080148D" w:rsidRDefault="00F05DC8" w:rsidP="005850DD">
            <w:pPr>
              <w:ind w:firstLineChars="100" w:firstLine="210"/>
              <w:rPr>
                <w:rFonts w:asciiTheme="minorEastAsia" w:hAnsiTheme="minorEastAsia"/>
              </w:rPr>
            </w:pPr>
            <w:r>
              <w:rPr>
                <w:rFonts w:asciiTheme="minorEastAsia" w:hAnsiTheme="minorEastAsia" w:hint="eastAsia"/>
              </w:rPr>
              <w:t>※⑸</w:t>
            </w:r>
            <w:r w:rsidR="005850DD">
              <w:rPr>
                <w:rFonts w:asciiTheme="minorEastAsia" w:hAnsiTheme="minorEastAsia" w:hint="eastAsia"/>
              </w:rPr>
              <w:t>に該当する場合は表面の「⑤審査基準」に</w:t>
            </w:r>
            <w:r>
              <w:rPr>
                <w:rFonts w:asciiTheme="minorEastAsia" w:hAnsiTheme="minorEastAsia" w:hint="eastAsia"/>
              </w:rPr>
              <w:t>チェックしてください</w:t>
            </w:r>
          </w:p>
        </w:tc>
      </w:tr>
    </w:tbl>
    <w:p w14:paraId="1E5F1F89" w14:textId="58FBA972" w:rsidR="00AD3C08" w:rsidRDefault="00D61017" w:rsidP="00AD3C08">
      <w:pPr>
        <w:rPr>
          <w:rFonts w:asciiTheme="minorEastAsia" w:hAnsiTheme="minorEastAsia"/>
        </w:rPr>
      </w:pPr>
      <w:r>
        <w:rPr>
          <w:rFonts w:asciiTheme="minorEastAsia" w:hAnsiTheme="minorEastAsia"/>
        </w:rPr>
        <w:br w:type="page"/>
      </w:r>
    </w:p>
    <w:p w14:paraId="7E39AC48" w14:textId="76123DCC" w:rsidR="00AD3C08" w:rsidRPr="00097819" w:rsidRDefault="00AD3C08" w:rsidP="00AD3C08">
      <w:pPr>
        <w:jc w:val="center"/>
        <w:rPr>
          <w:rFonts w:asciiTheme="minorEastAsia" w:hAnsiTheme="minorEastAsia"/>
          <w:sz w:val="28"/>
          <w:szCs w:val="28"/>
        </w:rPr>
      </w:pPr>
      <w:r>
        <w:rPr>
          <w:rFonts w:asciiTheme="minorEastAsia" w:hAnsiTheme="minorEastAsia" w:hint="eastAsia"/>
          <w:noProof/>
          <w:sz w:val="28"/>
          <w:szCs w:val="28"/>
        </w:rPr>
        <w:lastRenderedPageBreak/>
        <mc:AlternateContent>
          <mc:Choice Requires="wps">
            <w:drawing>
              <wp:anchor distT="0" distB="0" distL="114300" distR="114300" simplePos="0" relativeHeight="251659264" behindDoc="0" locked="0" layoutInCell="1" allowOverlap="1" wp14:anchorId="1B59540E" wp14:editId="32CF42F6">
                <wp:simplePos x="0" y="0"/>
                <wp:positionH relativeFrom="column">
                  <wp:posOffset>5364480</wp:posOffset>
                </wp:positionH>
                <wp:positionV relativeFrom="paragraph">
                  <wp:posOffset>-497840</wp:posOffset>
                </wp:positionV>
                <wp:extent cx="101917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19175"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A5D23B" w14:textId="7D3B0A58" w:rsidR="00D61017" w:rsidRPr="00481884" w:rsidRDefault="00D61017" w:rsidP="00D61017">
                            <w:pPr>
                              <w:jc w:val="center"/>
                              <w:rPr>
                                <w:b/>
                                <w:sz w:val="28"/>
                              </w:rPr>
                            </w:pPr>
                            <w:r w:rsidRPr="00481884">
                              <w:rPr>
                                <w:rFonts w:hint="eastAsia"/>
                                <w:b/>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B59540E" id="正方形/長方形 1" o:spid="_x0000_s1026" style="position:absolute;left:0;text-align:left;margin-left:422.4pt;margin-top:-39.2pt;width:80.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" fillcolor="#4f81bd [3204]" strokecolor="#243f60 [1604]" strokeweight="2pt">
                <v:textbox>
                  <w:txbxContent>
                    <w:p w14:paraId="16A5D23B" w14:textId="7D3B0A58" w:rsidR="00D61017" w:rsidRPr="00481884" w:rsidRDefault="00D61017" w:rsidP="00D61017">
                      <w:pPr>
                        <w:jc w:val="center"/>
                        <w:rPr>
                          <w:b/>
                          <w:sz w:val="28"/>
                        </w:rPr>
                      </w:pPr>
                      <w:r w:rsidRPr="00481884">
                        <w:rPr>
                          <w:rFonts w:hint="eastAsia"/>
                          <w:b/>
                          <w:sz w:val="28"/>
                        </w:rPr>
                        <w:t>記載例</w:t>
                      </w:r>
                    </w:p>
                  </w:txbxContent>
                </v:textbox>
              </v:rect>
            </w:pict>
          </mc:Fallback>
        </mc:AlternateContent>
      </w:r>
      <w:r w:rsidRPr="00097819">
        <w:rPr>
          <w:rFonts w:asciiTheme="minorEastAsia" w:hAnsiTheme="minorEastAsia" w:hint="eastAsia"/>
          <w:sz w:val="28"/>
          <w:szCs w:val="28"/>
        </w:rPr>
        <w:t>経済戦略局職員表彰　推薦</w:t>
      </w:r>
      <w:r>
        <w:rPr>
          <w:rFonts w:asciiTheme="minorEastAsia" w:hAnsiTheme="minorEastAsia" w:hint="eastAsia"/>
          <w:sz w:val="28"/>
          <w:szCs w:val="28"/>
        </w:rPr>
        <w:t>理由</w:t>
      </w:r>
      <w:r w:rsidRPr="00097819">
        <w:rPr>
          <w:rFonts w:asciiTheme="minorEastAsia" w:hAnsiTheme="minorEastAsia" w:hint="eastAsia"/>
          <w:sz w:val="28"/>
          <w:szCs w:val="28"/>
        </w:rPr>
        <w:t>書</w:t>
      </w:r>
    </w:p>
    <w:p w14:paraId="05934EC1" w14:textId="7E62084E" w:rsidR="00AD3C08" w:rsidRPr="00097819" w:rsidRDefault="00AD3C08" w:rsidP="00AD3C08">
      <w:pPr>
        <w:jc w:val="right"/>
        <w:rPr>
          <w:rFonts w:asciiTheme="minorEastAsia" w:hAnsiTheme="minorEastAsia"/>
        </w:rPr>
      </w:pPr>
      <w:r>
        <w:rPr>
          <w:rFonts w:asciiTheme="minorEastAsia" w:hAnsiTheme="minorEastAsia" w:hint="eastAsia"/>
        </w:rPr>
        <w:t>令和○</w:t>
      </w:r>
      <w:r w:rsidRPr="00097819">
        <w:rPr>
          <w:rFonts w:asciiTheme="minorEastAsia" w:hAnsiTheme="minorEastAsia" w:hint="eastAsia"/>
        </w:rPr>
        <w:t>年</w:t>
      </w:r>
      <w:r>
        <w:rPr>
          <w:rFonts w:asciiTheme="minorEastAsia" w:hAnsiTheme="minorEastAsia" w:hint="eastAsia"/>
        </w:rPr>
        <w:t>○</w:t>
      </w:r>
      <w:r w:rsidRPr="00097819">
        <w:rPr>
          <w:rFonts w:asciiTheme="minorEastAsia" w:hAnsiTheme="minorEastAsia" w:hint="eastAsia"/>
        </w:rPr>
        <w:t>月</w:t>
      </w:r>
      <w:r>
        <w:rPr>
          <w:rFonts w:asciiTheme="minorEastAsia" w:hAnsiTheme="minorEastAsia" w:hint="eastAsia"/>
        </w:rPr>
        <w:t>○</w:t>
      </w:r>
      <w:r w:rsidRPr="00097819">
        <w:rPr>
          <w:rFonts w:asciiTheme="minorEastAsia" w:hAnsiTheme="minorEastAsia" w:hint="eastAsia"/>
        </w:rPr>
        <w:t>日</w:t>
      </w:r>
    </w:p>
    <w:p w14:paraId="7F40FAAE" w14:textId="44A53A3C" w:rsidR="00AD3C08" w:rsidRPr="00AC3F70" w:rsidRDefault="00AD3C08" w:rsidP="00AD3C08">
      <w:pPr>
        <w:rPr>
          <w:rFonts w:ascii="PMingLiU-ExtB" w:hAnsi="PMingLiU-ExtB" w:cs="PMingLiU-ExtB"/>
        </w:rPr>
      </w:pPr>
      <w:r w:rsidRPr="00097819">
        <w:rPr>
          <w:rFonts w:asciiTheme="minorEastAsia" w:hAnsiTheme="minorEastAsia" w:hint="eastAsia"/>
        </w:rPr>
        <w:t>経済戦略局長　様</w:t>
      </w:r>
    </w:p>
    <w:p w14:paraId="7ADDEABB" w14:textId="2A248791" w:rsidR="00AD3C08" w:rsidRPr="00097819" w:rsidRDefault="00AD3C08" w:rsidP="00AD3C08">
      <w:pPr>
        <w:wordWrap w:val="0"/>
        <w:jc w:val="right"/>
        <w:rPr>
          <w:rFonts w:asciiTheme="minorEastAsia" w:hAnsiTheme="minorEastAsia"/>
        </w:rPr>
      </w:pPr>
      <w:r w:rsidRPr="00097819">
        <w:rPr>
          <w:rFonts w:asciiTheme="minorEastAsia" w:hAnsiTheme="minorEastAsia" w:hint="eastAsia"/>
        </w:rPr>
        <w:t xml:space="preserve">（推薦者）　　　　　　　　　　　</w:t>
      </w:r>
    </w:p>
    <w:p w14:paraId="723B5CB8" w14:textId="1E067F6C" w:rsidR="00AD3C08" w:rsidRPr="00097819" w:rsidRDefault="00AD3C08" w:rsidP="00AD3C08">
      <w:pPr>
        <w:wordWrap w:val="0"/>
        <w:jc w:val="right"/>
        <w:rPr>
          <w:rFonts w:asciiTheme="minorEastAsia" w:hAnsiTheme="minorEastAsia"/>
          <w:u w:val="single"/>
        </w:rPr>
      </w:pPr>
      <w:r w:rsidRPr="00097819">
        <w:rPr>
          <w:rFonts w:asciiTheme="minorEastAsia" w:hAnsiTheme="minorEastAsia" w:hint="eastAsia"/>
          <w:u w:val="single"/>
        </w:rPr>
        <w:t>所</w:t>
      </w:r>
      <w:r>
        <w:rPr>
          <w:rFonts w:asciiTheme="minorEastAsia" w:hAnsiTheme="minorEastAsia" w:hint="eastAsia"/>
          <w:u w:val="single"/>
        </w:rPr>
        <w:t xml:space="preserve">　　</w:t>
      </w:r>
      <w:r w:rsidRPr="00097819">
        <w:rPr>
          <w:rFonts w:asciiTheme="minorEastAsia" w:hAnsiTheme="minorEastAsia" w:hint="eastAsia"/>
          <w:u w:val="single"/>
        </w:rPr>
        <w:t xml:space="preserve">　属：</w:t>
      </w:r>
      <w:r w:rsidR="00F774BA">
        <w:rPr>
          <w:rFonts w:asciiTheme="minorEastAsia" w:hAnsiTheme="minorEastAsia" w:hint="eastAsia"/>
          <w:u w:val="single"/>
        </w:rPr>
        <w:t xml:space="preserve">　企画総務</w:t>
      </w:r>
      <w:r>
        <w:rPr>
          <w:rFonts w:asciiTheme="minorEastAsia" w:hAnsiTheme="minorEastAsia" w:hint="eastAsia"/>
          <w:u w:val="single"/>
        </w:rPr>
        <w:t xml:space="preserve">部総務課　</w:t>
      </w:r>
      <w:r w:rsidRPr="00097819">
        <w:rPr>
          <w:rFonts w:asciiTheme="minorEastAsia" w:hAnsiTheme="minorEastAsia" w:hint="eastAsia"/>
          <w:u w:val="single"/>
        </w:rPr>
        <w:t xml:space="preserve">　</w:t>
      </w:r>
    </w:p>
    <w:p w14:paraId="6A60EA24" w14:textId="77777777" w:rsidR="00AD3C08" w:rsidRPr="00097819" w:rsidRDefault="00AD3C08" w:rsidP="00AD3C08">
      <w:pPr>
        <w:wordWrap w:val="0"/>
        <w:jc w:val="right"/>
        <w:rPr>
          <w:rFonts w:asciiTheme="minorEastAsia" w:hAnsiTheme="minorEastAsia"/>
          <w:u w:val="single"/>
        </w:rPr>
      </w:pPr>
      <w:r>
        <w:rPr>
          <w:rFonts w:asciiTheme="minorEastAsia" w:hAnsiTheme="minorEastAsia" w:hint="eastAsia"/>
          <w:u w:val="single"/>
        </w:rPr>
        <w:t>補職・</w:t>
      </w:r>
      <w:r w:rsidRPr="00097819">
        <w:rPr>
          <w:rFonts w:asciiTheme="minorEastAsia" w:hAnsiTheme="minorEastAsia" w:hint="eastAsia"/>
          <w:u w:val="single"/>
        </w:rPr>
        <w:t>氏名：</w:t>
      </w:r>
      <w:r>
        <w:rPr>
          <w:rFonts w:asciiTheme="minorEastAsia" w:hAnsiTheme="minorEastAsia" w:hint="eastAsia"/>
          <w:u w:val="single"/>
        </w:rPr>
        <w:t xml:space="preserve">　総務課長　松岡　博</w:t>
      </w:r>
      <w:r w:rsidRPr="00AC3F70">
        <w:rPr>
          <w:rFonts w:asciiTheme="minorEastAsia" w:hAnsiTheme="minorEastAsia" w:hint="eastAsia"/>
          <w:u w:val="single"/>
        </w:rPr>
        <w:t xml:space="preserve">　</w:t>
      </w:r>
    </w:p>
    <w:p w14:paraId="2303451D" w14:textId="77777777" w:rsidR="00AD3C08" w:rsidRPr="00097819" w:rsidRDefault="00AD3C08" w:rsidP="00AD3C08">
      <w:pPr>
        <w:wordWrap w:val="0"/>
        <w:jc w:val="right"/>
        <w:rPr>
          <w:rFonts w:asciiTheme="minorEastAsia" w:hAnsiTheme="minorEastAsia"/>
          <w:u w:val="single"/>
        </w:rPr>
      </w:pPr>
      <w:r w:rsidRPr="00097819">
        <w:rPr>
          <w:rFonts w:asciiTheme="minorEastAsia" w:hAnsiTheme="minorEastAsia" w:hint="eastAsia"/>
          <w:u w:val="single"/>
        </w:rPr>
        <w:t>連</w:t>
      </w:r>
      <w:r>
        <w:rPr>
          <w:rFonts w:asciiTheme="minorEastAsia" w:hAnsiTheme="minorEastAsia" w:hint="eastAsia"/>
          <w:u w:val="single"/>
        </w:rPr>
        <w:t xml:space="preserve">　</w:t>
      </w:r>
      <w:r w:rsidRPr="00097819">
        <w:rPr>
          <w:rFonts w:asciiTheme="minorEastAsia" w:hAnsiTheme="minorEastAsia" w:hint="eastAsia"/>
          <w:u w:val="single"/>
        </w:rPr>
        <w:t>絡</w:t>
      </w:r>
      <w:r>
        <w:rPr>
          <w:rFonts w:asciiTheme="minorEastAsia" w:hAnsiTheme="minorEastAsia" w:hint="eastAsia"/>
          <w:u w:val="single"/>
        </w:rPr>
        <w:t xml:space="preserve">　</w:t>
      </w:r>
      <w:r w:rsidRPr="00097819">
        <w:rPr>
          <w:rFonts w:asciiTheme="minorEastAsia" w:hAnsiTheme="minorEastAsia" w:hint="eastAsia"/>
          <w:u w:val="single"/>
        </w:rPr>
        <w:t>先：</w:t>
      </w:r>
      <w:r>
        <w:rPr>
          <w:rFonts w:asciiTheme="minorEastAsia" w:hAnsiTheme="minorEastAsia" w:hint="eastAsia"/>
          <w:u w:val="single"/>
        </w:rPr>
        <w:t xml:space="preserve">　6</w:t>
      </w:r>
      <w:r>
        <w:rPr>
          <w:rFonts w:asciiTheme="minorEastAsia" w:hAnsiTheme="minorEastAsia"/>
          <w:u w:val="single"/>
        </w:rPr>
        <w:t xml:space="preserve">615-3710 </w:t>
      </w:r>
      <w:r w:rsidRPr="00097819">
        <w:rPr>
          <w:rFonts w:asciiTheme="minorEastAsia" w:hAnsiTheme="minorEastAsia" w:hint="eastAsia"/>
          <w:u w:val="single"/>
        </w:rPr>
        <w:t xml:space="preserve">　　　　　</w:t>
      </w:r>
    </w:p>
    <w:p w14:paraId="548505E1" w14:textId="50803B75" w:rsidR="00AD3C08" w:rsidRPr="00AD3C08" w:rsidRDefault="00AD3C08" w:rsidP="00AD3C08">
      <w:pPr>
        <w:spacing w:line="240" w:lineRule="exact"/>
        <w:jc w:val="right"/>
        <w:rPr>
          <w:rFonts w:asciiTheme="minorEastAsia" w:hAnsiTheme="minorEastAsia"/>
          <w:sz w:val="18"/>
        </w:rPr>
      </w:pPr>
    </w:p>
    <w:p w14:paraId="0E3F7D41" w14:textId="70937B0B" w:rsidR="00AD3C08" w:rsidRDefault="00AD3C08" w:rsidP="00AD3C08">
      <w:pPr>
        <w:spacing w:line="240" w:lineRule="exact"/>
        <w:jc w:val="right"/>
        <w:rPr>
          <w:rFonts w:asciiTheme="minorEastAsia" w:hAnsiTheme="minorEastAsia"/>
          <w:sz w:val="18"/>
        </w:rPr>
      </w:pPr>
    </w:p>
    <w:p w14:paraId="34B4EB66" w14:textId="5A0EFCC3" w:rsidR="00AD3C08" w:rsidRPr="00097819" w:rsidRDefault="00AD3C08" w:rsidP="00AD3C08">
      <w:pPr>
        <w:ind w:firstLineChars="100" w:firstLine="210"/>
        <w:rPr>
          <w:rFonts w:asciiTheme="minorEastAsia" w:hAnsiTheme="minorEastAsia"/>
        </w:rPr>
      </w:pPr>
      <w:r>
        <w:rPr>
          <w:rFonts w:asciiTheme="minorEastAsia" w:hAnsiTheme="minorEastAsia" w:hint="eastAsia"/>
        </w:rPr>
        <w:t>下記</w:t>
      </w:r>
      <w:r w:rsidRPr="00097819">
        <w:rPr>
          <w:rFonts w:asciiTheme="minorEastAsia" w:hAnsiTheme="minorEastAsia" w:hint="eastAsia"/>
        </w:rPr>
        <w:t>について、経済戦略局職員表彰の対象と考えますので、推薦します。</w:t>
      </w:r>
    </w:p>
    <w:tbl>
      <w:tblPr>
        <w:tblStyle w:val="a7"/>
        <w:tblW w:w="10343" w:type="dxa"/>
        <w:tblLook w:val="04A0" w:firstRow="1" w:lastRow="0" w:firstColumn="1" w:lastColumn="0" w:noHBand="0" w:noVBand="1"/>
      </w:tblPr>
      <w:tblGrid>
        <w:gridCol w:w="2093"/>
        <w:gridCol w:w="2013"/>
        <w:gridCol w:w="3827"/>
        <w:gridCol w:w="2410"/>
      </w:tblGrid>
      <w:tr w:rsidR="00AD3C08" w:rsidRPr="00097819" w14:paraId="76E8D4E3" w14:textId="77777777" w:rsidTr="00E04554">
        <w:trPr>
          <w:trHeight w:val="617"/>
        </w:trPr>
        <w:tc>
          <w:tcPr>
            <w:tcW w:w="2093" w:type="dxa"/>
            <w:vAlign w:val="center"/>
          </w:tcPr>
          <w:p w14:paraId="1BB77828" w14:textId="77777777" w:rsidR="00AD3C08" w:rsidRPr="00097819" w:rsidRDefault="00AD3C08" w:rsidP="00E04554">
            <w:pPr>
              <w:rPr>
                <w:rFonts w:asciiTheme="minorEastAsia" w:hAnsiTheme="minorEastAsia"/>
              </w:rPr>
            </w:pPr>
            <w:r w:rsidRPr="00097819">
              <w:rPr>
                <w:rFonts w:asciiTheme="minorEastAsia" w:hAnsiTheme="minorEastAsia" w:hint="eastAsia"/>
              </w:rPr>
              <w:t>①部・課・担当</w:t>
            </w:r>
          </w:p>
        </w:tc>
        <w:tc>
          <w:tcPr>
            <w:tcW w:w="8250" w:type="dxa"/>
            <w:gridSpan w:val="3"/>
            <w:vAlign w:val="center"/>
          </w:tcPr>
          <w:p w14:paraId="688950AC" w14:textId="4E57A38B" w:rsidR="00AD3C08" w:rsidRPr="00097819" w:rsidRDefault="00AD3C08" w:rsidP="00E04554">
            <w:pPr>
              <w:rPr>
                <w:rFonts w:asciiTheme="minorEastAsia" w:hAnsiTheme="minorEastAsia"/>
              </w:rPr>
            </w:pPr>
            <w:r>
              <w:rPr>
                <w:rFonts w:asciiTheme="minorEastAsia" w:hAnsiTheme="minorEastAsia" w:hint="eastAsia"/>
              </w:rPr>
              <w:t>企画総務部総務課</w:t>
            </w:r>
          </w:p>
        </w:tc>
      </w:tr>
      <w:tr w:rsidR="00AD3C08" w:rsidRPr="00097819" w14:paraId="43C18A56" w14:textId="77777777" w:rsidTr="00E04554">
        <w:trPr>
          <w:trHeight w:val="1195"/>
        </w:trPr>
        <w:tc>
          <w:tcPr>
            <w:tcW w:w="2093" w:type="dxa"/>
            <w:vAlign w:val="center"/>
          </w:tcPr>
          <w:p w14:paraId="5D3BF2B6" w14:textId="77777777" w:rsidR="00AD3C08" w:rsidRDefault="00AD3C08" w:rsidP="00E04554">
            <w:pPr>
              <w:rPr>
                <w:rFonts w:asciiTheme="minorEastAsia" w:hAnsiTheme="minorEastAsia"/>
              </w:rPr>
            </w:pPr>
            <w:r>
              <w:rPr>
                <w:rFonts w:asciiTheme="minorEastAsia" w:hAnsiTheme="minorEastAsia" w:hint="eastAsia"/>
              </w:rPr>
              <w:t>②推薦する職員名</w:t>
            </w:r>
          </w:p>
          <w:p w14:paraId="5FDB1FD5" w14:textId="77777777" w:rsidR="00AD3C08" w:rsidRDefault="00AD3C08" w:rsidP="00E04554">
            <w:pPr>
              <w:spacing w:line="200" w:lineRule="exact"/>
              <w:rPr>
                <w:rFonts w:asciiTheme="minorEastAsia" w:hAnsiTheme="minorEastAsia"/>
                <w:sz w:val="20"/>
              </w:rPr>
            </w:pPr>
            <w:r w:rsidRPr="00CD7E2B">
              <w:rPr>
                <w:rFonts w:asciiTheme="minorEastAsia" w:hAnsiTheme="minorEastAsia" w:hint="eastAsia"/>
                <w:sz w:val="20"/>
              </w:rPr>
              <w:t>※業務ライン等の</w:t>
            </w:r>
          </w:p>
          <w:p w14:paraId="746127E9" w14:textId="77777777" w:rsidR="00AD3C08" w:rsidRDefault="00AD3C08" w:rsidP="00E04554">
            <w:pPr>
              <w:spacing w:line="200" w:lineRule="exact"/>
              <w:ind w:firstLineChars="100" w:firstLine="200"/>
              <w:rPr>
                <w:rFonts w:asciiTheme="minorEastAsia" w:hAnsiTheme="minorEastAsia"/>
                <w:sz w:val="20"/>
              </w:rPr>
            </w:pPr>
            <w:r w:rsidRPr="00CD7E2B">
              <w:rPr>
                <w:rFonts w:asciiTheme="minorEastAsia" w:hAnsiTheme="minorEastAsia" w:hint="eastAsia"/>
                <w:sz w:val="20"/>
              </w:rPr>
              <w:t>グループの場合は</w:t>
            </w:r>
          </w:p>
          <w:p w14:paraId="4E45074F" w14:textId="77777777" w:rsidR="00AD3C08" w:rsidRPr="00CD7E2B" w:rsidRDefault="00AD3C08" w:rsidP="00E04554">
            <w:pPr>
              <w:spacing w:line="200" w:lineRule="exact"/>
              <w:ind w:firstLineChars="100" w:firstLine="200"/>
              <w:rPr>
                <w:rFonts w:asciiTheme="minorEastAsia" w:hAnsiTheme="minorEastAsia"/>
              </w:rPr>
            </w:pPr>
            <w:r w:rsidRPr="00CD7E2B">
              <w:rPr>
                <w:rFonts w:asciiTheme="minorEastAsia" w:hAnsiTheme="minorEastAsia" w:hint="eastAsia"/>
                <w:sz w:val="20"/>
              </w:rPr>
              <w:t>全員を記載</w:t>
            </w:r>
          </w:p>
        </w:tc>
        <w:tc>
          <w:tcPr>
            <w:tcW w:w="8250" w:type="dxa"/>
            <w:gridSpan w:val="3"/>
            <w:vAlign w:val="center"/>
          </w:tcPr>
          <w:p w14:paraId="5AAE4A0B" w14:textId="3F05EAF8" w:rsidR="00AD3C08" w:rsidRDefault="00F774BA" w:rsidP="00AD3C08">
            <w:pPr>
              <w:rPr>
                <w:rFonts w:asciiTheme="minorEastAsia" w:hAnsiTheme="minorEastAsia"/>
              </w:rPr>
            </w:pPr>
            <w:r>
              <w:rPr>
                <w:rFonts w:asciiTheme="minorEastAsia" w:hAnsiTheme="minorEastAsia" w:hint="eastAsia"/>
              </w:rPr>
              <w:t>□□</w:t>
            </w:r>
            <w:r w:rsidR="00AD3C08">
              <w:rPr>
                <w:rFonts w:asciiTheme="minorEastAsia" w:hAnsiTheme="minorEastAsia" w:hint="eastAsia"/>
              </w:rPr>
              <w:t xml:space="preserve"> 担当係長</w:t>
            </w:r>
          </w:p>
          <w:p w14:paraId="6B5B7491" w14:textId="2DDA7DAB" w:rsidR="00AD3C08" w:rsidRDefault="00F774BA" w:rsidP="00AD3C08">
            <w:pPr>
              <w:rPr>
                <w:rFonts w:asciiTheme="minorEastAsia" w:hAnsiTheme="minorEastAsia"/>
              </w:rPr>
            </w:pPr>
            <w:r>
              <w:rPr>
                <w:rFonts w:asciiTheme="minorEastAsia" w:hAnsiTheme="minorEastAsia" w:hint="eastAsia"/>
              </w:rPr>
              <w:t>◎◎</w:t>
            </w:r>
            <w:r w:rsidR="00AD3C08">
              <w:rPr>
                <w:rFonts w:asciiTheme="minorEastAsia" w:hAnsiTheme="minorEastAsia" w:hint="eastAsia"/>
              </w:rPr>
              <w:t xml:space="preserve"> 係員</w:t>
            </w:r>
          </w:p>
          <w:p w14:paraId="493650AB" w14:textId="62E36CC4" w:rsidR="00AD3C08" w:rsidRPr="00097819" w:rsidRDefault="00F774BA" w:rsidP="00AD3C08">
            <w:pPr>
              <w:rPr>
                <w:rFonts w:asciiTheme="minorEastAsia" w:hAnsiTheme="minorEastAsia"/>
              </w:rPr>
            </w:pPr>
            <w:r>
              <w:rPr>
                <w:rFonts w:asciiTheme="minorEastAsia" w:hAnsiTheme="minorEastAsia" w:hint="eastAsia"/>
              </w:rPr>
              <w:t>△△</w:t>
            </w:r>
            <w:r w:rsidR="00AD3C08">
              <w:rPr>
                <w:rFonts w:asciiTheme="minorEastAsia" w:hAnsiTheme="minorEastAsia" w:hint="eastAsia"/>
              </w:rPr>
              <w:t xml:space="preserve"> 係員</w:t>
            </w:r>
          </w:p>
        </w:tc>
      </w:tr>
      <w:tr w:rsidR="00AD3C08" w:rsidRPr="00097819" w14:paraId="2AFCAE92" w14:textId="77777777" w:rsidTr="00E04554">
        <w:trPr>
          <w:trHeight w:val="792"/>
        </w:trPr>
        <w:tc>
          <w:tcPr>
            <w:tcW w:w="2093" w:type="dxa"/>
            <w:vAlign w:val="center"/>
          </w:tcPr>
          <w:p w14:paraId="72E4D364" w14:textId="77777777" w:rsidR="00AD3C08" w:rsidRPr="00015FA9" w:rsidRDefault="00AD3C08" w:rsidP="00E04554">
            <w:pPr>
              <w:spacing w:line="280" w:lineRule="exact"/>
              <w:ind w:left="210" w:hangingChars="100" w:hanging="210"/>
              <w:rPr>
                <w:rFonts w:asciiTheme="minorEastAsia" w:hAnsiTheme="minorEastAsia"/>
              </w:rPr>
            </w:pPr>
            <w:r w:rsidRPr="00097819">
              <w:rPr>
                <w:rFonts w:asciiTheme="minorEastAsia" w:hAnsiTheme="minorEastAsia" w:hint="eastAsia"/>
              </w:rPr>
              <w:t>③表彰対象と考える取組みや活動</w:t>
            </w:r>
          </w:p>
        </w:tc>
        <w:tc>
          <w:tcPr>
            <w:tcW w:w="8250" w:type="dxa"/>
            <w:gridSpan w:val="3"/>
            <w:vAlign w:val="center"/>
          </w:tcPr>
          <w:p w14:paraId="4F8E8E7A" w14:textId="0E953197" w:rsidR="00AD3C08" w:rsidRPr="00BF6373" w:rsidRDefault="00AD3C08" w:rsidP="00E04554">
            <w:pPr>
              <w:rPr>
                <w:rFonts w:asciiTheme="minorEastAsia" w:hAnsiTheme="minorEastAsia"/>
              </w:rPr>
            </w:pPr>
            <w:r>
              <w:rPr>
                <w:rFonts w:asciiTheme="minorEastAsia" w:hAnsiTheme="minorEastAsia" w:hint="eastAsia"/>
              </w:rPr>
              <w:t>〇〇</w:t>
            </w:r>
            <w:r w:rsidRPr="005D1B3D">
              <w:rPr>
                <w:rFonts w:asciiTheme="minorEastAsia" w:hAnsiTheme="minorEastAsia" w:hint="eastAsia"/>
              </w:rPr>
              <w:t>システムの改良</w:t>
            </w:r>
          </w:p>
        </w:tc>
      </w:tr>
      <w:tr w:rsidR="00AD3C08" w:rsidRPr="00097819" w14:paraId="07F377F1" w14:textId="77777777" w:rsidTr="00E04554">
        <w:trPr>
          <w:trHeight w:val="2445"/>
        </w:trPr>
        <w:tc>
          <w:tcPr>
            <w:tcW w:w="2093" w:type="dxa"/>
            <w:vAlign w:val="center"/>
          </w:tcPr>
          <w:p w14:paraId="3AC1DF1F" w14:textId="77777777" w:rsidR="00AD3C08" w:rsidRDefault="00AD3C08" w:rsidP="00E04554">
            <w:pPr>
              <w:rPr>
                <w:rFonts w:asciiTheme="minorEastAsia" w:hAnsiTheme="minorEastAsia"/>
              </w:rPr>
            </w:pPr>
            <w:r w:rsidRPr="00097819">
              <w:rPr>
                <w:rFonts w:asciiTheme="minorEastAsia" w:hAnsiTheme="minorEastAsia" w:hint="eastAsia"/>
              </w:rPr>
              <w:t>④推薦</w:t>
            </w:r>
            <w:r>
              <w:rPr>
                <w:rFonts w:asciiTheme="minorEastAsia" w:hAnsiTheme="minorEastAsia" w:hint="eastAsia"/>
              </w:rPr>
              <w:t>する</w:t>
            </w:r>
            <w:r w:rsidRPr="00097819">
              <w:rPr>
                <w:rFonts w:asciiTheme="minorEastAsia" w:hAnsiTheme="minorEastAsia" w:hint="eastAsia"/>
              </w:rPr>
              <w:t>理由</w:t>
            </w:r>
          </w:p>
          <w:p w14:paraId="3A997810" w14:textId="2A294398" w:rsidR="00AD3C08" w:rsidRPr="00097819" w:rsidRDefault="00AD3C08" w:rsidP="00E04554">
            <w:pPr>
              <w:spacing w:line="200" w:lineRule="exact"/>
              <w:ind w:left="200" w:hangingChars="100" w:hanging="200"/>
              <w:rPr>
                <w:rFonts w:asciiTheme="minorEastAsia" w:hAnsiTheme="minorEastAsia"/>
              </w:rPr>
            </w:pPr>
            <w:r w:rsidRPr="00CD7E2B">
              <w:rPr>
                <w:rFonts w:asciiTheme="minorEastAsia" w:hAnsiTheme="minorEastAsia" w:hint="eastAsia"/>
                <w:sz w:val="20"/>
              </w:rPr>
              <w:t>※</w:t>
            </w:r>
            <w:r>
              <w:rPr>
                <w:rFonts w:asciiTheme="minorEastAsia" w:hAnsiTheme="minorEastAsia" w:hint="eastAsia"/>
                <w:sz w:val="20"/>
              </w:rPr>
              <w:t>⑤の審査基準</w:t>
            </w:r>
            <w:r w:rsidRPr="004B6137">
              <w:rPr>
                <w:rFonts w:asciiTheme="minorEastAsia" w:hAnsiTheme="minorEastAsia" w:hint="eastAsia"/>
                <w:sz w:val="20"/>
              </w:rPr>
              <w:t>に該当する</w:t>
            </w:r>
            <w:r>
              <w:rPr>
                <w:rFonts w:asciiTheme="minorEastAsia" w:hAnsiTheme="minorEastAsia" w:hint="eastAsia"/>
                <w:sz w:val="20"/>
              </w:rPr>
              <w:t>理由</w:t>
            </w:r>
            <w:r w:rsidRPr="004B6137">
              <w:rPr>
                <w:rFonts w:asciiTheme="minorEastAsia" w:hAnsiTheme="minorEastAsia" w:hint="eastAsia"/>
                <w:sz w:val="20"/>
              </w:rPr>
              <w:t>を含めて記載</w:t>
            </w:r>
          </w:p>
        </w:tc>
        <w:tc>
          <w:tcPr>
            <w:tcW w:w="8250" w:type="dxa"/>
            <w:gridSpan w:val="3"/>
            <w:vAlign w:val="center"/>
          </w:tcPr>
          <w:p w14:paraId="0948341D" w14:textId="3C194C5D" w:rsidR="00AD3C08" w:rsidRDefault="00AD3C08" w:rsidP="00AD3C08">
            <w:pPr>
              <w:spacing w:line="240" w:lineRule="exact"/>
              <w:rPr>
                <w:rFonts w:asciiTheme="minorEastAsia" w:hAnsiTheme="minorEastAsia"/>
              </w:rPr>
            </w:pPr>
            <w:r w:rsidRPr="00AD3C08">
              <w:rPr>
                <w:rFonts w:asciiTheme="minorEastAsia" w:hAnsiTheme="minorEastAsia" w:hint="eastAsia"/>
              </w:rPr>
              <w:t>〇〇システムの使いづらい点について局内職員から聞き取りを行い、その意見を踏まえて抜本的な改良を行ったことにより、局内だけでなく全市的な事務効率化に貢献した。また、</w:t>
            </w:r>
            <w:r w:rsidR="00F774BA">
              <w:rPr>
                <w:rFonts w:asciiTheme="minorEastAsia" w:hAnsiTheme="minorEastAsia" w:hint="eastAsia"/>
              </w:rPr>
              <w:t>関係業務のマニュアルを作成、局内で共有することにより、各課における</w:t>
            </w:r>
            <w:r w:rsidRPr="00AD3C08">
              <w:rPr>
                <w:rFonts w:asciiTheme="minorEastAsia" w:hAnsiTheme="minorEastAsia" w:hint="eastAsia"/>
              </w:rPr>
              <w:t>●●関係の事務負担が非常に軽減され、●●関係の超過勤務が50％削減された。</w:t>
            </w:r>
          </w:p>
          <w:p w14:paraId="2C9FC273" w14:textId="077566B8" w:rsidR="00AD3C08" w:rsidRPr="004B6137" w:rsidRDefault="00404E89" w:rsidP="00AD3C08">
            <w:pPr>
              <w:spacing w:line="240" w:lineRule="exact"/>
              <w:rPr>
                <w:rFonts w:asciiTheme="minorEastAsia" w:hAnsiTheme="minorEastAsia"/>
              </w:rPr>
            </w:pPr>
            <w:r>
              <w:rPr>
                <w:rFonts w:asciiTheme="minorEastAsia" w:hAnsiTheme="minorEastAsia" w:hint="eastAsia"/>
              </w:rPr>
              <w:t>これらのことから、</w:t>
            </w:r>
            <w:r w:rsidR="009C7B11">
              <w:rPr>
                <w:rFonts w:asciiTheme="minorEastAsia" w:hAnsiTheme="minorEastAsia" w:hint="eastAsia"/>
              </w:rPr>
              <w:t>本取組</w:t>
            </w:r>
            <w:r>
              <w:rPr>
                <w:rFonts w:asciiTheme="minorEastAsia" w:hAnsiTheme="minorEastAsia" w:hint="eastAsia"/>
              </w:rPr>
              <w:t>は</w:t>
            </w:r>
            <w:r w:rsidR="009C7B11">
              <w:rPr>
                <w:rFonts w:asciiTheme="minorEastAsia" w:hAnsiTheme="minorEastAsia" w:hint="eastAsia"/>
              </w:rPr>
              <w:t>各部署での</w:t>
            </w:r>
            <w:r>
              <w:rPr>
                <w:rFonts w:asciiTheme="minorEastAsia" w:hAnsiTheme="minorEastAsia" w:hint="eastAsia"/>
              </w:rPr>
              <w:t>長期的な事務効率の向上につながる非常に有益な改善の取組みだと</w:t>
            </w:r>
            <w:r w:rsidRPr="00AD3C08">
              <w:rPr>
                <w:rFonts w:asciiTheme="minorEastAsia" w:hAnsiTheme="minorEastAsia" w:hint="eastAsia"/>
              </w:rPr>
              <w:t>考えられるため、表彰対象として推薦する。</w:t>
            </w:r>
          </w:p>
        </w:tc>
      </w:tr>
      <w:tr w:rsidR="00163426" w:rsidRPr="00C4311A" w14:paraId="3832BA34" w14:textId="77777777" w:rsidTr="00231E29">
        <w:trPr>
          <w:trHeight w:val="435"/>
        </w:trPr>
        <w:tc>
          <w:tcPr>
            <w:tcW w:w="2093" w:type="dxa"/>
            <w:vMerge w:val="restart"/>
            <w:vAlign w:val="center"/>
          </w:tcPr>
          <w:p w14:paraId="224D1AF0" w14:textId="77777777" w:rsidR="00163426" w:rsidRDefault="00163426" w:rsidP="00163426">
            <w:pPr>
              <w:spacing w:line="280" w:lineRule="exact"/>
              <w:rPr>
                <w:rFonts w:asciiTheme="minorEastAsia" w:hAnsiTheme="minorEastAsia"/>
              </w:rPr>
            </w:pPr>
            <w:r>
              <w:rPr>
                <w:rFonts w:asciiTheme="minorEastAsia" w:hAnsiTheme="minorEastAsia" w:hint="eastAsia"/>
              </w:rPr>
              <w:t>⑤審査基準</w:t>
            </w:r>
          </w:p>
          <w:p w14:paraId="030F407C" w14:textId="77777777" w:rsidR="00163426" w:rsidRDefault="00163426" w:rsidP="00163426">
            <w:pPr>
              <w:spacing w:line="200" w:lineRule="exact"/>
              <w:rPr>
                <w:rFonts w:asciiTheme="minorEastAsia" w:hAnsiTheme="minorEastAsia"/>
                <w:sz w:val="20"/>
              </w:rPr>
            </w:pPr>
            <w:r w:rsidRPr="004337B1">
              <w:rPr>
                <w:rFonts w:asciiTheme="minorEastAsia" w:hAnsiTheme="minorEastAsia" w:hint="eastAsia"/>
                <w:sz w:val="20"/>
              </w:rPr>
              <w:t>※該当するものに</w:t>
            </w:r>
          </w:p>
          <w:p w14:paraId="7B29799C" w14:textId="77777777" w:rsidR="00163426" w:rsidRDefault="00163426" w:rsidP="00163426">
            <w:pPr>
              <w:spacing w:line="200" w:lineRule="exact"/>
              <w:ind w:firstLineChars="100" w:firstLine="200"/>
              <w:rPr>
                <w:rFonts w:asciiTheme="minorEastAsia" w:hAnsiTheme="minorEastAsia"/>
                <w:sz w:val="20"/>
              </w:rPr>
            </w:pPr>
            <w:r w:rsidRPr="004337B1">
              <w:rPr>
                <w:rFonts w:asciiTheme="minorEastAsia" w:hAnsiTheme="minorEastAsia" w:hint="eastAsia"/>
                <w:sz w:val="20"/>
              </w:rPr>
              <w:t>チェック</w:t>
            </w:r>
          </w:p>
          <w:p w14:paraId="012B4818" w14:textId="77777777" w:rsidR="00163426" w:rsidRDefault="00163426" w:rsidP="00163426">
            <w:pPr>
              <w:spacing w:line="200" w:lineRule="exact"/>
              <w:ind w:firstLineChars="100" w:firstLine="200"/>
              <w:rPr>
                <w:rFonts w:asciiTheme="minorEastAsia" w:hAnsiTheme="minorEastAsia"/>
                <w:sz w:val="20"/>
              </w:rPr>
            </w:pPr>
            <w:r>
              <w:rPr>
                <w:rFonts w:asciiTheme="minorEastAsia" w:hAnsiTheme="minorEastAsia" w:hint="eastAsia"/>
                <w:sz w:val="20"/>
              </w:rPr>
              <w:t>(</w:t>
            </w:r>
            <w:r w:rsidRPr="004337B1">
              <w:rPr>
                <w:rFonts w:asciiTheme="minorEastAsia" w:hAnsiTheme="minorEastAsia" w:hint="eastAsia"/>
                <w:sz w:val="20"/>
              </w:rPr>
              <w:t>複数選択可</w:t>
            </w:r>
            <w:r>
              <w:rPr>
                <w:rFonts w:asciiTheme="minorEastAsia" w:hAnsiTheme="minorEastAsia" w:hint="eastAsia"/>
                <w:sz w:val="20"/>
              </w:rPr>
              <w:t>)</w:t>
            </w:r>
          </w:p>
          <w:p w14:paraId="747972D8" w14:textId="77777777" w:rsidR="00163426" w:rsidRDefault="00163426" w:rsidP="00163426">
            <w:pPr>
              <w:spacing w:line="200" w:lineRule="exact"/>
              <w:rPr>
                <w:rFonts w:asciiTheme="minorEastAsia" w:hAnsiTheme="minorEastAsia"/>
                <w:sz w:val="20"/>
              </w:rPr>
            </w:pPr>
          </w:p>
          <w:p w14:paraId="7237B62A" w14:textId="77777777" w:rsidR="00163426" w:rsidRPr="00F05DC8" w:rsidRDefault="00163426" w:rsidP="00163426">
            <w:pPr>
              <w:spacing w:line="200" w:lineRule="exact"/>
              <w:rPr>
                <w:rFonts w:asciiTheme="minorEastAsia" w:hAnsiTheme="minorEastAsia"/>
                <w:sz w:val="20"/>
              </w:rPr>
            </w:pPr>
            <w:r w:rsidRPr="0026768F">
              <w:rPr>
                <w:rFonts w:asciiTheme="minorEastAsia" w:hAnsiTheme="minorEastAsia" w:hint="eastAsia"/>
                <w:sz w:val="18"/>
              </w:rPr>
              <w:t>要綱第４条の表彰事由⑸以外に該当する場合は裏面にチェックしてください</w:t>
            </w:r>
          </w:p>
        </w:tc>
        <w:tc>
          <w:tcPr>
            <w:tcW w:w="2013" w:type="dxa"/>
            <w:tcBorders>
              <w:bottom w:val="dotted" w:sz="4" w:space="0" w:color="auto"/>
            </w:tcBorders>
            <w:vAlign w:val="center"/>
          </w:tcPr>
          <w:p w14:paraId="5E544BA3" w14:textId="77777777" w:rsidR="00163426" w:rsidRPr="00AD3C08" w:rsidRDefault="00163426" w:rsidP="00163426">
            <w:pPr>
              <w:jc w:val="center"/>
              <w:rPr>
                <w:rFonts w:asciiTheme="minorEastAsia" w:hAnsiTheme="minorEastAsia"/>
                <w:sz w:val="20"/>
              </w:rPr>
            </w:pPr>
            <w:r w:rsidRPr="00AD3C08">
              <w:rPr>
                <w:rFonts w:asciiTheme="minorEastAsia" w:hAnsiTheme="minorEastAsia" w:hint="eastAsia"/>
                <w:sz w:val="20"/>
              </w:rPr>
              <w:t>基本点</w:t>
            </w:r>
          </w:p>
        </w:tc>
        <w:tc>
          <w:tcPr>
            <w:tcW w:w="3827" w:type="dxa"/>
            <w:tcBorders>
              <w:bottom w:val="dotted" w:sz="4" w:space="0" w:color="auto"/>
            </w:tcBorders>
            <w:vAlign w:val="center"/>
          </w:tcPr>
          <w:p w14:paraId="62E69915" w14:textId="77777777" w:rsidR="00163426" w:rsidRPr="00AD3C08" w:rsidRDefault="00163426" w:rsidP="00163426">
            <w:pPr>
              <w:spacing w:line="260" w:lineRule="exact"/>
              <w:rPr>
                <w:rFonts w:asciiTheme="minorEastAsia" w:hAnsiTheme="minorEastAsia"/>
                <w:sz w:val="18"/>
              </w:rPr>
            </w:pPr>
            <w:r w:rsidRPr="00AD3C08">
              <w:rPr>
                <w:rFonts w:asciiTheme="minorEastAsia" w:hAnsiTheme="minorEastAsia" w:hint="eastAsia"/>
                <w:sz w:val="18"/>
              </w:rPr>
              <w:t>□　職員のモチベーション向上</w:t>
            </w:r>
          </w:p>
          <w:p w14:paraId="438BB7E9" w14:textId="24E6B284" w:rsidR="00163426" w:rsidRPr="00AD3C08" w:rsidRDefault="00163426" w:rsidP="00163426">
            <w:pPr>
              <w:spacing w:line="260" w:lineRule="exact"/>
              <w:rPr>
                <w:rFonts w:asciiTheme="minorEastAsia" w:hAnsiTheme="minorEastAsia"/>
                <w:sz w:val="18"/>
              </w:rPr>
            </w:pPr>
            <w:r>
              <w:rPr>
                <w:rFonts w:asciiTheme="minorEastAsia" w:hAnsiTheme="minorEastAsia" w:hint="eastAsia"/>
                <w:sz w:val="18"/>
              </w:rPr>
              <w:t>■</w:t>
            </w:r>
            <w:r w:rsidRPr="00AD3C08">
              <w:rPr>
                <w:rFonts w:asciiTheme="minorEastAsia" w:hAnsiTheme="minorEastAsia" w:hint="eastAsia"/>
                <w:sz w:val="18"/>
              </w:rPr>
              <w:t xml:space="preserve">　どこの部署でも参考</w:t>
            </w:r>
          </w:p>
          <w:p w14:paraId="621B3418" w14:textId="07CF8F45" w:rsidR="00163426" w:rsidRPr="00AD3C08" w:rsidRDefault="00F774BA" w:rsidP="00163426">
            <w:pPr>
              <w:spacing w:line="260" w:lineRule="exact"/>
              <w:rPr>
                <w:rFonts w:asciiTheme="minorEastAsia" w:hAnsiTheme="minorEastAsia"/>
                <w:sz w:val="18"/>
              </w:rPr>
            </w:pPr>
            <w:r>
              <w:rPr>
                <w:rFonts w:asciiTheme="minorEastAsia" w:hAnsiTheme="minorEastAsia" w:hint="eastAsia"/>
                <w:sz w:val="18"/>
              </w:rPr>
              <w:t>□</w:t>
            </w:r>
            <w:r w:rsidR="00163426" w:rsidRPr="00AD3C08">
              <w:rPr>
                <w:rFonts w:asciiTheme="minorEastAsia" w:hAnsiTheme="minorEastAsia" w:hint="eastAsia"/>
                <w:sz w:val="18"/>
              </w:rPr>
              <w:t xml:space="preserve">　継続的な取組み、定着</w:t>
            </w:r>
          </w:p>
          <w:p w14:paraId="48AA5D60" w14:textId="528BDCB9" w:rsidR="00163426" w:rsidRPr="00AD3C08" w:rsidRDefault="00163426" w:rsidP="00163426">
            <w:pPr>
              <w:spacing w:line="260" w:lineRule="exact"/>
              <w:rPr>
                <w:rFonts w:asciiTheme="minorEastAsia" w:hAnsiTheme="minorEastAsia"/>
                <w:sz w:val="18"/>
              </w:rPr>
            </w:pPr>
            <w:r>
              <w:rPr>
                <w:rFonts w:asciiTheme="minorEastAsia" w:hAnsiTheme="minorEastAsia" w:hint="eastAsia"/>
                <w:sz w:val="18"/>
              </w:rPr>
              <w:t>■</w:t>
            </w:r>
            <w:r w:rsidRPr="00AD3C08">
              <w:rPr>
                <w:rFonts w:asciiTheme="minorEastAsia" w:hAnsiTheme="minorEastAsia" w:hint="eastAsia"/>
                <w:sz w:val="18"/>
              </w:rPr>
              <w:t xml:space="preserve">　改善活動、改善の取組み</w:t>
            </w:r>
          </w:p>
        </w:tc>
        <w:tc>
          <w:tcPr>
            <w:tcW w:w="2410" w:type="dxa"/>
            <w:vMerge w:val="restart"/>
            <w:vAlign w:val="center"/>
          </w:tcPr>
          <w:p w14:paraId="3C2280B2" w14:textId="77777777" w:rsidR="00163426" w:rsidRDefault="00163426" w:rsidP="00163426">
            <w:pPr>
              <w:jc w:val="left"/>
              <w:rPr>
                <w:rFonts w:asciiTheme="minorEastAsia" w:hAnsiTheme="minorEastAsia"/>
                <w:sz w:val="20"/>
              </w:rPr>
            </w:pPr>
            <w:r>
              <w:rPr>
                <w:rFonts w:asciiTheme="minorEastAsia" w:hAnsiTheme="minorEastAsia" w:hint="eastAsia"/>
                <w:sz w:val="20"/>
              </w:rPr>
              <w:t>【参考】審査基準</w:t>
            </w:r>
          </w:p>
          <w:p w14:paraId="12B011D2" w14:textId="77777777" w:rsidR="00163426" w:rsidRDefault="00163426" w:rsidP="00163426">
            <w:pPr>
              <w:jc w:val="left"/>
              <w:rPr>
                <w:rFonts w:asciiTheme="minorEastAsia" w:hAnsiTheme="minorEastAsia"/>
                <w:sz w:val="20"/>
              </w:rPr>
            </w:pPr>
            <w:r>
              <w:rPr>
                <w:rFonts w:asciiTheme="minorEastAsia" w:hAnsiTheme="minorEastAsia" w:hint="eastAsia"/>
                <w:sz w:val="20"/>
              </w:rPr>
              <w:t>・</w:t>
            </w:r>
            <w:r w:rsidRPr="00D83064">
              <w:rPr>
                <w:rFonts w:asciiTheme="minorEastAsia" w:hAnsiTheme="minorEastAsia" w:hint="eastAsia"/>
                <w:sz w:val="20"/>
              </w:rPr>
              <w:t>基本点５点満点</w:t>
            </w:r>
          </w:p>
          <w:p w14:paraId="07A86103" w14:textId="36B75374" w:rsidR="00163426" w:rsidRDefault="00163426" w:rsidP="00163426">
            <w:pPr>
              <w:jc w:val="left"/>
              <w:rPr>
                <w:rFonts w:asciiTheme="minorEastAsia" w:hAnsiTheme="minorEastAsia"/>
                <w:sz w:val="20"/>
              </w:rPr>
            </w:pPr>
            <w:r>
              <w:rPr>
                <w:rFonts w:asciiTheme="minorEastAsia" w:hAnsiTheme="minorEastAsia" w:hint="eastAsia"/>
                <w:sz w:val="20"/>
              </w:rPr>
              <w:t>・</w:t>
            </w:r>
            <w:r w:rsidRPr="00D83064">
              <w:rPr>
                <w:rFonts w:asciiTheme="minorEastAsia" w:hAnsiTheme="minorEastAsia" w:hint="eastAsia"/>
                <w:sz w:val="20"/>
              </w:rPr>
              <w:t>個別点５点満点</w:t>
            </w:r>
          </w:p>
          <w:p w14:paraId="3209648E" w14:textId="2D636624" w:rsidR="00AF3C37" w:rsidRDefault="00AF3C37" w:rsidP="00AF3C37">
            <w:pPr>
              <w:ind w:firstLineChars="50" w:firstLine="100"/>
              <w:jc w:val="left"/>
              <w:rPr>
                <w:rFonts w:asciiTheme="minorEastAsia" w:hAnsiTheme="minorEastAsia"/>
                <w:sz w:val="20"/>
              </w:rPr>
            </w:pPr>
            <w:r>
              <w:rPr>
                <w:rFonts w:asciiTheme="minorEastAsia" w:hAnsiTheme="minorEastAsia" w:hint="eastAsia"/>
                <w:sz w:val="20"/>
              </w:rPr>
              <w:t>（合計10点満点）</w:t>
            </w:r>
          </w:p>
          <w:p w14:paraId="619E5AA6" w14:textId="77777777" w:rsidR="00163426" w:rsidRPr="00D83064" w:rsidRDefault="00163426" w:rsidP="00163426">
            <w:pPr>
              <w:spacing w:line="240" w:lineRule="exact"/>
              <w:jc w:val="left"/>
              <w:rPr>
                <w:rFonts w:asciiTheme="minorEastAsia" w:hAnsiTheme="minorEastAsia"/>
                <w:sz w:val="18"/>
              </w:rPr>
            </w:pPr>
          </w:p>
          <w:p w14:paraId="4ACD11DA" w14:textId="130872BE" w:rsidR="00163426" w:rsidRPr="00D83064" w:rsidRDefault="00163426" w:rsidP="00163426">
            <w:pPr>
              <w:spacing w:line="240" w:lineRule="exact"/>
              <w:jc w:val="left"/>
              <w:rPr>
                <w:rFonts w:asciiTheme="minorEastAsia" w:hAnsiTheme="minorEastAsia"/>
                <w:sz w:val="20"/>
              </w:rPr>
            </w:pPr>
            <w:r>
              <w:rPr>
                <w:rFonts w:asciiTheme="minorEastAsia" w:hAnsiTheme="minorEastAsia" w:hint="eastAsia"/>
                <w:sz w:val="18"/>
              </w:rPr>
              <w:t>※個別点は</w:t>
            </w:r>
            <w:r w:rsidRPr="00D83064">
              <w:rPr>
                <w:rFonts w:asciiTheme="minorEastAsia" w:hAnsiTheme="minorEastAsia" w:hint="eastAsia"/>
                <w:sz w:val="18"/>
              </w:rPr>
              <w:t>「組織運営」「市民志向」「チャレンジ精神・プロ意識」「個人・組織の能力向上」のうち、いずれかの項目に着目し</w:t>
            </w:r>
            <w:r>
              <w:rPr>
                <w:rFonts w:asciiTheme="minorEastAsia" w:hAnsiTheme="minorEastAsia" w:hint="eastAsia"/>
                <w:sz w:val="18"/>
              </w:rPr>
              <w:t xml:space="preserve">　</w:t>
            </w:r>
            <w:r w:rsidRPr="00D83064">
              <w:rPr>
                <w:rFonts w:asciiTheme="minorEastAsia" w:hAnsiTheme="minorEastAsia" w:hint="eastAsia"/>
                <w:sz w:val="18"/>
              </w:rPr>
              <w:t>採点</w:t>
            </w:r>
          </w:p>
        </w:tc>
      </w:tr>
      <w:tr w:rsidR="00163426" w:rsidRPr="00C4311A" w14:paraId="4BE82B16" w14:textId="77777777" w:rsidTr="00231E29">
        <w:trPr>
          <w:trHeight w:val="435"/>
        </w:trPr>
        <w:tc>
          <w:tcPr>
            <w:tcW w:w="2093" w:type="dxa"/>
            <w:vMerge/>
            <w:vAlign w:val="center"/>
          </w:tcPr>
          <w:p w14:paraId="0D1E26D9" w14:textId="77777777" w:rsidR="00163426" w:rsidRDefault="00163426" w:rsidP="00E04554">
            <w:pPr>
              <w:spacing w:line="280" w:lineRule="exact"/>
              <w:rPr>
                <w:rFonts w:asciiTheme="minorEastAsia" w:hAnsiTheme="minorEastAsia"/>
              </w:rPr>
            </w:pPr>
          </w:p>
        </w:tc>
        <w:tc>
          <w:tcPr>
            <w:tcW w:w="2013" w:type="dxa"/>
            <w:tcBorders>
              <w:top w:val="dotted" w:sz="4" w:space="0" w:color="auto"/>
              <w:bottom w:val="dotted" w:sz="4" w:space="0" w:color="auto"/>
            </w:tcBorders>
            <w:vAlign w:val="center"/>
          </w:tcPr>
          <w:p w14:paraId="58C51105" w14:textId="77777777" w:rsidR="00163426" w:rsidRPr="00AD3C08" w:rsidRDefault="00163426" w:rsidP="00E04554">
            <w:pPr>
              <w:jc w:val="center"/>
              <w:rPr>
                <w:rFonts w:asciiTheme="minorEastAsia" w:hAnsiTheme="minorEastAsia"/>
                <w:sz w:val="20"/>
              </w:rPr>
            </w:pPr>
            <w:r w:rsidRPr="00AD3C08">
              <w:rPr>
                <w:rFonts w:asciiTheme="minorEastAsia" w:hAnsiTheme="minorEastAsia" w:hint="eastAsia"/>
                <w:sz w:val="20"/>
              </w:rPr>
              <w:t>組織運営</w:t>
            </w:r>
          </w:p>
        </w:tc>
        <w:tc>
          <w:tcPr>
            <w:tcW w:w="3827" w:type="dxa"/>
            <w:tcBorders>
              <w:top w:val="dotted" w:sz="4" w:space="0" w:color="auto"/>
              <w:bottom w:val="dotted" w:sz="4" w:space="0" w:color="auto"/>
            </w:tcBorders>
            <w:vAlign w:val="center"/>
          </w:tcPr>
          <w:p w14:paraId="1B2AE3E1" w14:textId="77777777" w:rsidR="00163426" w:rsidRPr="00AD3C08" w:rsidRDefault="00163426" w:rsidP="00E04554">
            <w:pPr>
              <w:spacing w:line="260" w:lineRule="exact"/>
              <w:ind w:left="180" w:hangingChars="100" w:hanging="180"/>
              <w:rPr>
                <w:rFonts w:asciiTheme="minorEastAsia" w:hAnsiTheme="minorEastAsia"/>
                <w:sz w:val="18"/>
              </w:rPr>
            </w:pPr>
            <w:r w:rsidRPr="00AD3C08">
              <w:rPr>
                <w:rFonts w:asciiTheme="minorEastAsia" w:hAnsiTheme="minorEastAsia" w:hint="eastAsia"/>
                <w:sz w:val="18"/>
              </w:rPr>
              <w:t>□　働きやすい職場づくり</w:t>
            </w:r>
          </w:p>
          <w:p w14:paraId="5774FA44" w14:textId="77777777" w:rsidR="00163426" w:rsidRPr="00AD3C08" w:rsidRDefault="00163426" w:rsidP="00E04554">
            <w:pPr>
              <w:spacing w:line="260" w:lineRule="exact"/>
              <w:ind w:left="180" w:hangingChars="100" w:hanging="180"/>
              <w:rPr>
                <w:rFonts w:asciiTheme="minorEastAsia" w:hAnsiTheme="minorEastAsia"/>
                <w:sz w:val="18"/>
              </w:rPr>
            </w:pPr>
            <w:r w:rsidRPr="00AD3C08">
              <w:rPr>
                <w:rFonts w:asciiTheme="minorEastAsia" w:hAnsiTheme="minorEastAsia" w:hint="eastAsia"/>
                <w:sz w:val="18"/>
              </w:rPr>
              <w:t>□　職場風土の改善</w:t>
            </w:r>
          </w:p>
          <w:p w14:paraId="3DB1E024" w14:textId="77777777" w:rsidR="00163426" w:rsidRPr="00AD3C08" w:rsidRDefault="00163426" w:rsidP="00E04554">
            <w:pPr>
              <w:spacing w:line="260" w:lineRule="exact"/>
              <w:ind w:left="180" w:hangingChars="100" w:hanging="180"/>
              <w:rPr>
                <w:rFonts w:asciiTheme="minorEastAsia" w:hAnsiTheme="minorEastAsia"/>
                <w:sz w:val="18"/>
              </w:rPr>
            </w:pPr>
            <w:r w:rsidRPr="00AD3C08">
              <w:rPr>
                <w:rFonts w:asciiTheme="minorEastAsia" w:hAnsiTheme="minorEastAsia" w:hint="eastAsia"/>
                <w:sz w:val="18"/>
              </w:rPr>
              <w:t>□　風通しのよい職場づくり</w:t>
            </w:r>
          </w:p>
          <w:p w14:paraId="6BF08BF5" w14:textId="77777777" w:rsidR="00163426" w:rsidRPr="00AD3C08" w:rsidRDefault="00163426" w:rsidP="00E04554">
            <w:pPr>
              <w:spacing w:line="260" w:lineRule="exact"/>
              <w:rPr>
                <w:rFonts w:asciiTheme="minorEastAsia" w:hAnsiTheme="minorEastAsia"/>
                <w:sz w:val="18"/>
              </w:rPr>
            </w:pPr>
            <w:r w:rsidRPr="00AD3C08">
              <w:rPr>
                <w:rFonts w:asciiTheme="minorEastAsia" w:hAnsiTheme="minorEastAsia" w:hint="eastAsia"/>
                <w:sz w:val="18"/>
              </w:rPr>
              <w:t>□　組織力の強化</w:t>
            </w:r>
          </w:p>
        </w:tc>
        <w:tc>
          <w:tcPr>
            <w:tcW w:w="2410" w:type="dxa"/>
            <w:vMerge/>
            <w:vAlign w:val="center"/>
          </w:tcPr>
          <w:p w14:paraId="2B508AC3" w14:textId="0A608968" w:rsidR="00163426" w:rsidRPr="00D83064" w:rsidRDefault="00163426" w:rsidP="00E04554">
            <w:pPr>
              <w:spacing w:line="240" w:lineRule="exact"/>
              <w:jc w:val="left"/>
              <w:rPr>
                <w:rFonts w:asciiTheme="minorEastAsia" w:hAnsiTheme="minorEastAsia"/>
                <w:sz w:val="20"/>
              </w:rPr>
            </w:pPr>
          </w:p>
        </w:tc>
      </w:tr>
      <w:tr w:rsidR="00163426" w:rsidRPr="00C4311A" w14:paraId="28218363" w14:textId="77777777" w:rsidTr="00E04554">
        <w:trPr>
          <w:trHeight w:val="435"/>
        </w:trPr>
        <w:tc>
          <w:tcPr>
            <w:tcW w:w="2093" w:type="dxa"/>
            <w:vMerge/>
            <w:vAlign w:val="center"/>
          </w:tcPr>
          <w:p w14:paraId="24C9D970" w14:textId="77777777" w:rsidR="00163426" w:rsidRDefault="00163426" w:rsidP="00E04554">
            <w:pPr>
              <w:spacing w:line="280" w:lineRule="exact"/>
              <w:rPr>
                <w:rFonts w:asciiTheme="minorEastAsia" w:hAnsiTheme="minorEastAsia"/>
              </w:rPr>
            </w:pPr>
          </w:p>
        </w:tc>
        <w:tc>
          <w:tcPr>
            <w:tcW w:w="2013" w:type="dxa"/>
            <w:tcBorders>
              <w:top w:val="dotted" w:sz="4" w:space="0" w:color="auto"/>
              <w:bottom w:val="dotted" w:sz="4" w:space="0" w:color="auto"/>
            </w:tcBorders>
            <w:vAlign w:val="center"/>
          </w:tcPr>
          <w:p w14:paraId="6EA76D7C" w14:textId="77777777" w:rsidR="00163426" w:rsidRPr="00AD3C08" w:rsidRDefault="00163426" w:rsidP="00E04554">
            <w:pPr>
              <w:jc w:val="center"/>
              <w:rPr>
                <w:rFonts w:asciiTheme="minorEastAsia" w:hAnsiTheme="minorEastAsia"/>
                <w:sz w:val="20"/>
              </w:rPr>
            </w:pPr>
            <w:r w:rsidRPr="00AD3C08">
              <w:rPr>
                <w:rFonts w:asciiTheme="minorEastAsia" w:hAnsiTheme="minorEastAsia" w:hint="eastAsia"/>
                <w:sz w:val="20"/>
              </w:rPr>
              <w:t>市民志向</w:t>
            </w:r>
          </w:p>
        </w:tc>
        <w:tc>
          <w:tcPr>
            <w:tcW w:w="3827" w:type="dxa"/>
            <w:tcBorders>
              <w:top w:val="dotted" w:sz="4" w:space="0" w:color="auto"/>
              <w:bottom w:val="dotted" w:sz="4" w:space="0" w:color="auto"/>
            </w:tcBorders>
            <w:vAlign w:val="center"/>
          </w:tcPr>
          <w:p w14:paraId="2820190C" w14:textId="04FDA1A7" w:rsidR="00163426" w:rsidRPr="00AD3C08" w:rsidRDefault="00F774BA" w:rsidP="00E04554">
            <w:pPr>
              <w:spacing w:line="260" w:lineRule="exact"/>
              <w:ind w:left="180" w:hangingChars="100" w:hanging="180"/>
              <w:rPr>
                <w:rFonts w:asciiTheme="minorEastAsia" w:hAnsiTheme="minorEastAsia"/>
                <w:sz w:val="18"/>
              </w:rPr>
            </w:pPr>
            <w:r>
              <w:rPr>
                <w:rFonts w:asciiTheme="minorEastAsia" w:hAnsiTheme="minorEastAsia" w:hint="eastAsia"/>
                <w:sz w:val="18"/>
              </w:rPr>
              <w:t>■</w:t>
            </w:r>
            <w:r w:rsidR="00163426" w:rsidRPr="00AD3C08">
              <w:rPr>
                <w:rFonts w:asciiTheme="minorEastAsia" w:hAnsiTheme="minorEastAsia" w:hint="eastAsia"/>
                <w:sz w:val="18"/>
              </w:rPr>
              <w:t xml:space="preserve">　経費削減</w:t>
            </w:r>
          </w:p>
          <w:p w14:paraId="726DA385" w14:textId="77777777" w:rsidR="00163426" w:rsidRPr="00AD3C08" w:rsidRDefault="00163426" w:rsidP="00E04554">
            <w:pPr>
              <w:spacing w:line="260" w:lineRule="exact"/>
              <w:ind w:left="180" w:hangingChars="100" w:hanging="180"/>
              <w:rPr>
                <w:rFonts w:asciiTheme="minorEastAsia" w:hAnsiTheme="minorEastAsia"/>
                <w:sz w:val="18"/>
              </w:rPr>
            </w:pPr>
            <w:r w:rsidRPr="00AD3C08">
              <w:rPr>
                <w:rFonts w:asciiTheme="minorEastAsia" w:hAnsiTheme="minorEastAsia" w:hint="eastAsia"/>
                <w:sz w:val="18"/>
              </w:rPr>
              <w:t>□　サービスの向上</w:t>
            </w:r>
          </w:p>
          <w:p w14:paraId="73270E10" w14:textId="77777777" w:rsidR="00163426" w:rsidRPr="00AD3C08" w:rsidRDefault="00163426" w:rsidP="00E04554">
            <w:pPr>
              <w:spacing w:line="260" w:lineRule="exact"/>
              <w:ind w:left="180" w:hangingChars="100" w:hanging="180"/>
              <w:rPr>
                <w:rFonts w:asciiTheme="minorEastAsia" w:hAnsiTheme="minorEastAsia"/>
                <w:sz w:val="18"/>
              </w:rPr>
            </w:pPr>
            <w:r w:rsidRPr="00AD3C08">
              <w:rPr>
                <w:rFonts w:asciiTheme="minorEastAsia" w:hAnsiTheme="minorEastAsia" w:hint="eastAsia"/>
                <w:sz w:val="18"/>
              </w:rPr>
              <w:t>□　安全性の向上</w:t>
            </w:r>
          </w:p>
          <w:p w14:paraId="3C53799E" w14:textId="77777777" w:rsidR="00163426" w:rsidRPr="00AD3C08" w:rsidRDefault="00163426" w:rsidP="00E04554">
            <w:pPr>
              <w:spacing w:line="260" w:lineRule="exact"/>
              <w:rPr>
                <w:rFonts w:asciiTheme="minorEastAsia" w:hAnsiTheme="minorEastAsia"/>
                <w:sz w:val="18"/>
              </w:rPr>
            </w:pPr>
            <w:r w:rsidRPr="00AD3C08">
              <w:rPr>
                <w:rFonts w:asciiTheme="minorEastAsia" w:hAnsiTheme="minorEastAsia" w:hint="eastAsia"/>
                <w:sz w:val="18"/>
              </w:rPr>
              <w:t>□　市民、企業等との協力体制</w:t>
            </w:r>
          </w:p>
        </w:tc>
        <w:tc>
          <w:tcPr>
            <w:tcW w:w="2410" w:type="dxa"/>
            <w:vMerge/>
            <w:vAlign w:val="center"/>
          </w:tcPr>
          <w:p w14:paraId="696D7B56" w14:textId="77777777" w:rsidR="00163426" w:rsidRPr="00C4311A" w:rsidRDefault="00163426" w:rsidP="00E04554">
            <w:pPr>
              <w:rPr>
                <w:rFonts w:asciiTheme="minorEastAsia" w:hAnsiTheme="minorEastAsia"/>
                <w:sz w:val="18"/>
              </w:rPr>
            </w:pPr>
          </w:p>
        </w:tc>
      </w:tr>
      <w:tr w:rsidR="00163426" w:rsidRPr="00C4311A" w14:paraId="1048FAC9" w14:textId="77777777" w:rsidTr="00E04554">
        <w:trPr>
          <w:trHeight w:val="435"/>
        </w:trPr>
        <w:tc>
          <w:tcPr>
            <w:tcW w:w="2093" w:type="dxa"/>
            <w:vMerge/>
            <w:vAlign w:val="center"/>
          </w:tcPr>
          <w:p w14:paraId="28BA2B15" w14:textId="77777777" w:rsidR="00163426" w:rsidRDefault="00163426" w:rsidP="00E04554">
            <w:pPr>
              <w:spacing w:line="280" w:lineRule="exact"/>
              <w:rPr>
                <w:rFonts w:asciiTheme="minorEastAsia" w:hAnsiTheme="minorEastAsia"/>
              </w:rPr>
            </w:pPr>
          </w:p>
        </w:tc>
        <w:tc>
          <w:tcPr>
            <w:tcW w:w="2013" w:type="dxa"/>
            <w:tcBorders>
              <w:top w:val="dotted" w:sz="4" w:space="0" w:color="auto"/>
              <w:bottom w:val="dotted" w:sz="4" w:space="0" w:color="auto"/>
            </w:tcBorders>
            <w:vAlign w:val="center"/>
          </w:tcPr>
          <w:p w14:paraId="09138E5D" w14:textId="77777777" w:rsidR="00163426" w:rsidRPr="00AD3C08" w:rsidRDefault="00163426" w:rsidP="00E04554">
            <w:pPr>
              <w:jc w:val="center"/>
              <w:rPr>
                <w:rFonts w:asciiTheme="minorEastAsia" w:hAnsiTheme="minorEastAsia"/>
                <w:sz w:val="20"/>
              </w:rPr>
            </w:pPr>
            <w:r w:rsidRPr="00AD3C08">
              <w:rPr>
                <w:rFonts w:asciiTheme="minorEastAsia" w:hAnsiTheme="minorEastAsia" w:hint="eastAsia"/>
                <w:sz w:val="20"/>
              </w:rPr>
              <w:t>チャレンジ精神</w:t>
            </w:r>
          </w:p>
          <w:p w14:paraId="4E492F12" w14:textId="77777777" w:rsidR="00163426" w:rsidRPr="00AD3C08" w:rsidRDefault="00163426" w:rsidP="00E04554">
            <w:pPr>
              <w:jc w:val="center"/>
              <w:rPr>
                <w:rFonts w:asciiTheme="minorEastAsia" w:hAnsiTheme="minorEastAsia"/>
                <w:sz w:val="20"/>
              </w:rPr>
            </w:pPr>
            <w:r w:rsidRPr="00AD3C08">
              <w:rPr>
                <w:rFonts w:asciiTheme="minorEastAsia" w:hAnsiTheme="minorEastAsia" w:hint="eastAsia"/>
                <w:sz w:val="20"/>
              </w:rPr>
              <w:t>プロ意識</w:t>
            </w:r>
          </w:p>
        </w:tc>
        <w:tc>
          <w:tcPr>
            <w:tcW w:w="3827" w:type="dxa"/>
            <w:tcBorders>
              <w:top w:val="dotted" w:sz="4" w:space="0" w:color="auto"/>
              <w:bottom w:val="dotted" w:sz="4" w:space="0" w:color="auto"/>
            </w:tcBorders>
            <w:vAlign w:val="center"/>
          </w:tcPr>
          <w:p w14:paraId="689FA299" w14:textId="77777777" w:rsidR="00163426" w:rsidRPr="00AD3C08" w:rsidRDefault="00163426" w:rsidP="00E04554">
            <w:pPr>
              <w:spacing w:line="260" w:lineRule="exact"/>
              <w:ind w:left="180" w:hangingChars="100" w:hanging="180"/>
              <w:rPr>
                <w:rFonts w:asciiTheme="minorEastAsia" w:hAnsiTheme="minorEastAsia"/>
                <w:sz w:val="18"/>
              </w:rPr>
            </w:pPr>
            <w:r w:rsidRPr="00AD3C08">
              <w:rPr>
                <w:rFonts w:asciiTheme="minorEastAsia" w:hAnsiTheme="minorEastAsia" w:hint="eastAsia"/>
                <w:sz w:val="18"/>
              </w:rPr>
              <w:t>□　創造的な取組み</w:t>
            </w:r>
          </w:p>
          <w:p w14:paraId="4F2DB859" w14:textId="77777777" w:rsidR="00163426" w:rsidRPr="00AD3C08" w:rsidRDefault="00163426" w:rsidP="00E04554">
            <w:pPr>
              <w:spacing w:line="260" w:lineRule="exact"/>
              <w:ind w:left="180" w:hangingChars="100" w:hanging="180"/>
              <w:rPr>
                <w:rFonts w:asciiTheme="minorEastAsia" w:hAnsiTheme="minorEastAsia"/>
                <w:sz w:val="18"/>
              </w:rPr>
            </w:pPr>
            <w:r w:rsidRPr="00AD3C08">
              <w:rPr>
                <w:rFonts w:asciiTheme="minorEastAsia" w:hAnsiTheme="minorEastAsia" w:hint="eastAsia"/>
                <w:sz w:val="18"/>
              </w:rPr>
              <w:t>□　先見性のある取組み</w:t>
            </w:r>
          </w:p>
          <w:p w14:paraId="28061656" w14:textId="77777777" w:rsidR="00163426" w:rsidRPr="00AD3C08" w:rsidRDefault="00163426" w:rsidP="00E04554">
            <w:pPr>
              <w:spacing w:line="260" w:lineRule="exact"/>
              <w:ind w:left="180" w:hangingChars="100" w:hanging="180"/>
              <w:rPr>
                <w:rFonts w:asciiTheme="minorEastAsia" w:hAnsiTheme="minorEastAsia"/>
                <w:sz w:val="18"/>
              </w:rPr>
            </w:pPr>
            <w:r w:rsidRPr="00AD3C08">
              <w:rPr>
                <w:rFonts w:asciiTheme="minorEastAsia" w:hAnsiTheme="minorEastAsia" w:hint="eastAsia"/>
                <w:sz w:val="18"/>
              </w:rPr>
              <w:t>□　忍耐づよい取組み</w:t>
            </w:r>
          </w:p>
          <w:p w14:paraId="0C939938" w14:textId="77777777" w:rsidR="00163426" w:rsidRPr="00AD3C08" w:rsidRDefault="00163426" w:rsidP="00E04554">
            <w:pPr>
              <w:spacing w:line="260" w:lineRule="exact"/>
              <w:rPr>
                <w:rFonts w:asciiTheme="minorEastAsia" w:hAnsiTheme="minorEastAsia"/>
                <w:sz w:val="18"/>
              </w:rPr>
            </w:pPr>
            <w:r w:rsidRPr="00AD3C08">
              <w:rPr>
                <w:rFonts w:asciiTheme="minorEastAsia" w:hAnsiTheme="minorEastAsia" w:hint="eastAsia"/>
                <w:sz w:val="18"/>
              </w:rPr>
              <w:t>□　もてる能力を最大限に発揮</w:t>
            </w:r>
          </w:p>
        </w:tc>
        <w:tc>
          <w:tcPr>
            <w:tcW w:w="2410" w:type="dxa"/>
            <w:vMerge/>
            <w:vAlign w:val="center"/>
          </w:tcPr>
          <w:p w14:paraId="1569A0C2" w14:textId="77777777" w:rsidR="00163426" w:rsidRPr="00C4311A" w:rsidRDefault="00163426" w:rsidP="00E04554">
            <w:pPr>
              <w:rPr>
                <w:rFonts w:asciiTheme="minorEastAsia" w:hAnsiTheme="minorEastAsia"/>
                <w:sz w:val="18"/>
              </w:rPr>
            </w:pPr>
          </w:p>
        </w:tc>
      </w:tr>
      <w:tr w:rsidR="00163426" w:rsidRPr="00C4311A" w14:paraId="076B88FC" w14:textId="77777777" w:rsidTr="00E04554">
        <w:trPr>
          <w:trHeight w:val="435"/>
        </w:trPr>
        <w:tc>
          <w:tcPr>
            <w:tcW w:w="2093" w:type="dxa"/>
            <w:vMerge/>
            <w:vAlign w:val="center"/>
          </w:tcPr>
          <w:p w14:paraId="5AC9AF5C" w14:textId="77777777" w:rsidR="00163426" w:rsidRDefault="00163426" w:rsidP="00E04554">
            <w:pPr>
              <w:spacing w:line="280" w:lineRule="exact"/>
              <w:rPr>
                <w:rFonts w:asciiTheme="minorEastAsia" w:hAnsiTheme="minorEastAsia"/>
              </w:rPr>
            </w:pPr>
          </w:p>
        </w:tc>
        <w:tc>
          <w:tcPr>
            <w:tcW w:w="2013" w:type="dxa"/>
            <w:tcBorders>
              <w:top w:val="dotted" w:sz="4" w:space="0" w:color="auto"/>
            </w:tcBorders>
            <w:vAlign w:val="center"/>
          </w:tcPr>
          <w:p w14:paraId="06593B0F" w14:textId="77777777" w:rsidR="00163426" w:rsidRPr="00AD3C08" w:rsidRDefault="00163426" w:rsidP="00E04554">
            <w:pPr>
              <w:jc w:val="center"/>
              <w:rPr>
                <w:rFonts w:asciiTheme="minorEastAsia" w:hAnsiTheme="minorEastAsia"/>
                <w:sz w:val="20"/>
              </w:rPr>
            </w:pPr>
            <w:r w:rsidRPr="00AD3C08">
              <w:rPr>
                <w:rFonts w:asciiTheme="minorEastAsia" w:hAnsiTheme="minorEastAsia" w:hint="eastAsia"/>
                <w:sz w:val="20"/>
              </w:rPr>
              <w:t>個人・組織の</w:t>
            </w:r>
          </w:p>
          <w:p w14:paraId="283B71BD" w14:textId="77777777" w:rsidR="00163426" w:rsidRPr="00AD3C08" w:rsidRDefault="00163426" w:rsidP="00E04554">
            <w:pPr>
              <w:jc w:val="center"/>
              <w:rPr>
                <w:rFonts w:asciiTheme="minorEastAsia" w:hAnsiTheme="minorEastAsia"/>
                <w:sz w:val="20"/>
              </w:rPr>
            </w:pPr>
            <w:r w:rsidRPr="00AD3C08">
              <w:rPr>
                <w:rFonts w:asciiTheme="minorEastAsia" w:hAnsiTheme="minorEastAsia" w:hint="eastAsia"/>
                <w:sz w:val="20"/>
              </w:rPr>
              <w:t>能力向上</w:t>
            </w:r>
          </w:p>
        </w:tc>
        <w:tc>
          <w:tcPr>
            <w:tcW w:w="3827" w:type="dxa"/>
            <w:tcBorders>
              <w:top w:val="dotted" w:sz="4" w:space="0" w:color="auto"/>
            </w:tcBorders>
            <w:vAlign w:val="center"/>
          </w:tcPr>
          <w:p w14:paraId="0B87177C" w14:textId="7FC04665" w:rsidR="00163426" w:rsidRPr="00AD3C08" w:rsidRDefault="00163426" w:rsidP="00E04554">
            <w:pPr>
              <w:spacing w:line="260" w:lineRule="exact"/>
              <w:ind w:left="180" w:hangingChars="100" w:hanging="180"/>
              <w:rPr>
                <w:rFonts w:asciiTheme="minorEastAsia" w:hAnsiTheme="minorEastAsia"/>
                <w:sz w:val="18"/>
              </w:rPr>
            </w:pPr>
            <w:r>
              <w:rPr>
                <w:rFonts w:asciiTheme="minorEastAsia" w:hAnsiTheme="minorEastAsia" w:hint="eastAsia"/>
                <w:sz w:val="18"/>
              </w:rPr>
              <w:t>■</w:t>
            </w:r>
            <w:r w:rsidRPr="00AD3C08">
              <w:rPr>
                <w:rFonts w:asciiTheme="minorEastAsia" w:hAnsiTheme="minorEastAsia" w:hint="eastAsia"/>
                <w:sz w:val="18"/>
              </w:rPr>
              <w:t xml:space="preserve">　業務成績の向上、能率増進</w:t>
            </w:r>
          </w:p>
          <w:p w14:paraId="589CAFE2" w14:textId="77777777" w:rsidR="00163426" w:rsidRPr="00AD3C08" w:rsidRDefault="00163426" w:rsidP="00E04554">
            <w:pPr>
              <w:spacing w:line="260" w:lineRule="exact"/>
              <w:ind w:left="180" w:hangingChars="100" w:hanging="180"/>
              <w:rPr>
                <w:rFonts w:asciiTheme="minorEastAsia" w:hAnsiTheme="minorEastAsia"/>
                <w:sz w:val="18"/>
              </w:rPr>
            </w:pPr>
            <w:r w:rsidRPr="00AD3C08">
              <w:rPr>
                <w:rFonts w:asciiTheme="minorEastAsia" w:hAnsiTheme="minorEastAsia" w:hint="eastAsia"/>
                <w:sz w:val="18"/>
              </w:rPr>
              <w:t>□　専門的な知識の習得、経験の深化</w:t>
            </w:r>
          </w:p>
          <w:p w14:paraId="0E146804" w14:textId="77777777" w:rsidR="00163426" w:rsidRPr="00AD3C08" w:rsidRDefault="00163426" w:rsidP="00E04554">
            <w:pPr>
              <w:spacing w:line="260" w:lineRule="exact"/>
              <w:ind w:left="180" w:hangingChars="100" w:hanging="180"/>
              <w:rPr>
                <w:rFonts w:asciiTheme="minorEastAsia" w:hAnsiTheme="minorEastAsia"/>
                <w:sz w:val="18"/>
              </w:rPr>
            </w:pPr>
            <w:r w:rsidRPr="00AD3C08">
              <w:rPr>
                <w:rFonts w:asciiTheme="minorEastAsia" w:hAnsiTheme="minorEastAsia" w:hint="eastAsia"/>
                <w:sz w:val="18"/>
              </w:rPr>
              <w:t>□　知識の共有</w:t>
            </w:r>
          </w:p>
          <w:p w14:paraId="3FE71F0B" w14:textId="20466A98" w:rsidR="00163426" w:rsidRPr="00AD3C08" w:rsidRDefault="00163426" w:rsidP="00E04554">
            <w:pPr>
              <w:spacing w:line="260" w:lineRule="exact"/>
              <w:rPr>
                <w:rFonts w:asciiTheme="minorEastAsia" w:hAnsiTheme="minorEastAsia"/>
                <w:sz w:val="18"/>
              </w:rPr>
            </w:pPr>
            <w:r>
              <w:rPr>
                <w:rFonts w:asciiTheme="minorEastAsia" w:hAnsiTheme="minorEastAsia" w:hint="eastAsia"/>
                <w:sz w:val="18"/>
              </w:rPr>
              <w:t>■</w:t>
            </w:r>
            <w:r w:rsidRPr="00AD3C08">
              <w:rPr>
                <w:rFonts w:asciiTheme="minorEastAsia" w:hAnsiTheme="minorEastAsia" w:hint="eastAsia"/>
                <w:sz w:val="18"/>
              </w:rPr>
              <w:t xml:space="preserve">　作業時間の短縮</w:t>
            </w:r>
          </w:p>
        </w:tc>
        <w:tc>
          <w:tcPr>
            <w:tcW w:w="2410" w:type="dxa"/>
            <w:vMerge/>
            <w:vAlign w:val="center"/>
          </w:tcPr>
          <w:p w14:paraId="209ECEAD" w14:textId="77777777" w:rsidR="00163426" w:rsidRPr="00C4311A" w:rsidRDefault="00163426" w:rsidP="00E04554">
            <w:pPr>
              <w:rPr>
                <w:rFonts w:asciiTheme="minorEastAsia" w:hAnsiTheme="minorEastAsia"/>
                <w:sz w:val="18"/>
              </w:rPr>
            </w:pPr>
          </w:p>
        </w:tc>
      </w:tr>
      <w:tr w:rsidR="00AD3C08" w:rsidRPr="00097819" w14:paraId="0F5A65B7" w14:textId="77777777" w:rsidTr="00E04554">
        <w:trPr>
          <w:trHeight w:val="786"/>
        </w:trPr>
        <w:tc>
          <w:tcPr>
            <w:tcW w:w="2093" w:type="dxa"/>
            <w:vAlign w:val="center"/>
          </w:tcPr>
          <w:p w14:paraId="4372DF9F" w14:textId="77777777" w:rsidR="00AD3C08" w:rsidRPr="00097819" w:rsidRDefault="00AD3C08" w:rsidP="00E04554">
            <w:pPr>
              <w:rPr>
                <w:rFonts w:asciiTheme="minorEastAsia" w:hAnsiTheme="minorEastAsia"/>
              </w:rPr>
            </w:pPr>
            <w:r>
              <w:rPr>
                <w:rFonts w:asciiTheme="minorEastAsia" w:hAnsiTheme="minorEastAsia" w:hint="eastAsia"/>
              </w:rPr>
              <w:lastRenderedPageBreak/>
              <w:t>⑥その他</w:t>
            </w:r>
          </w:p>
        </w:tc>
        <w:tc>
          <w:tcPr>
            <w:tcW w:w="8250" w:type="dxa"/>
            <w:gridSpan w:val="3"/>
            <w:vAlign w:val="center"/>
          </w:tcPr>
          <w:p w14:paraId="28F9B9D2" w14:textId="77777777" w:rsidR="00AD3C08" w:rsidRPr="00097819" w:rsidRDefault="00AD3C08" w:rsidP="00E04554">
            <w:pPr>
              <w:rPr>
                <w:rFonts w:asciiTheme="minorEastAsia" w:hAnsiTheme="minorEastAsia"/>
              </w:rPr>
            </w:pPr>
          </w:p>
        </w:tc>
      </w:tr>
    </w:tbl>
    <w:p w14:paraId="70304EB8" w14:textId="77777777" w:rsidR="00AF3C37" w:rsidRPr="00097819" w:rsidRDefault="00AF3C37" w:rsidP="00AF3C37">
      <w:pPr>
        <w:rPr>
          <w:rFonts w:asciiTheme="minorEastAsia" w:hAnsiTheme="minorEastAsia"/>
        </w:rPr>
      </w:pPr>
      <w:r w:rsidRPr="00097819">
        <w:rPr>
          <w:rFonts w:asciiTheme="minorEastAsia" w:hAnsiTheme="minorEastAsia" w:hint="eastAsia"/>
        </w:rPr>
        <w:t>※経済戦略局に所属する職員であれば、誰でも推薦者になれます。</w:t>
      </w:r>
    </w:p>
    <w:p w14:paraId="0848C9A8" w14:textId="77777777" w:rsidR="00AF3C37" w:rsidRDefault="00AF3C37" w:rsidP="00AF3C37">
      <w:pPr>
        <w:ind w:left="210" w:hangingChars="100" w:hanging="210"/>
        <w:rPr>
          <w:rFonts w:asciiTheme="minorEastAsia" w:hAnsiTheme="minorEastAsia"/>
        </w:rPr>
      </w:pPr>
      <w:r>
        <w:rPr>
          <w:rFonts w:asciiTheme="minorEastAsia" w:hAnsiTheme="minorEastAsia" w:hint="eastAsia"/>
        </w:rPr>
        <w:t>※各部</w:t>
      </w:r>
      <w:r w:rsidRPr="009C4EFF">
        <w:rPr>
          <w:rFonts w:asciiTheme="minorEastAsia" w:hAnsiTheme="minorEastAsia" w:hint="eastAsia"/>
          <w:sz w:val="18"/>
          <w:szCs w:val="20"/>
        </w:rPr>
        <w:t>(注１</w:t>
      </w:r>
      <w:r w:rsidRPr="009C4EFF">
        <w:rPr>
          <w:rFonts w:asciiTheme="minorEastAsia" w:hAnsiTheme="minorEastAsia"/>
          <w:sz w:val="18"/>
          <w:szCs w:val="20"/>
        </w:rPr>
        <w:t>)</w:t>
      </w:r>
      <w:r>
        <w:rPr>
          <w:rFonts w:asciiTheme="minorEastAsia" w:hAnsiTheme="minorEastAsia" w:hint="eastAsia"/>
        </w:rPr>
        <w:t>において選定された事案</w:t>
      </w:r>
      <w:r w:rsidRPr="009C4EFF">
        <w:rPr>
          <w:rFonts w:asciiTheme="minorEastAsia" w:hAnsiTheme="minorEastAsia" w:hint="eastAsia"/>
          <w:sz w:val="18"/>
          <w:szCs w:val="20"/>
        </w:rPr>
        <w:t>(注２)</w:t>
      </w:r>
      <w:r>
        <w:rPr>
          <w:rFonts w:asciiTheme="minorEastAsia" w:hAnsiTheme="minorEastAsia" w:hint="eastAsia"/>
        </w:rPr>
        <w:t>については、表彰認定委員会において被推薦者（グループの場合は代表者）によるプレゼンテーションを行っていただきます。</w:t>
      </w:r>
    </w:p>
    <w:p w14:paraId="6B6CF04B" w14:textId="77777777" w:rsidR="00AF3C37" w:rsidRDefault="00AF3C37" w:rsidP="00AF3C37">
      <w:pPr>
        <w:ind w:left="210" w:hangingChars="100" w:hanging="210"/>
        <w:rPr>
          <w:rFonts w:asciiTheme="minorEastAsia" w:hAnsiTheme="minorEastAsia"/>
        </w:rPr>
      </w:pPr>
      <w:r>
        <w:rPr>
          <w:rFonts w:asciiTheme="minorEastAsia" w:hAnsiTheme="minorEastAsia" w:hint="eastAsia"/>
        </w:rPr>
        <w:t>※</w:t>
      </w:r>
      <w:r w:rsidRPr="004337B1">
        <w:rPr>
          <w:rFonts w:asciiTheme="minorEastAsia" w:hAnsiTheme="minorEastAsia" w:hint="eastAsia"/>
          <w:u w:val="single"/>
        </w:rPr>
        <w:t>○月○日（○）まで</w:t>
      </w:r>
      <w:r>
        <w:rPr>
          <w:rFonts w:asciiTheme="minorEastAsia" w:hAnsiTheme="minorEastAsia" w:hint="eastAsia"/>
        </w:rPr>
        <w:t>に、本推薦理由書及びプレゼンテーションにて使用するパワーポイント資料（取り組み内容や工夫点をまとめたもの１～２枚）を提出してください。</w:t>
      </w:r>
    </w:p>
    <w:p w14:paraId="4D4B6B46" w14:textId="631FA743" w:rsidR="00AF3C37" w:rsidRPr="004A5766" w:rsidRDefault="00AF3C37" w:rsidP="00AF3C37">
      <w:pPr>
        <w:ind w:left="210" w:hangingChars="100" w:hanging="210"/>
        <w:rPr>
          <w:rFonts w:asciiTheme="minorEastAsia" w:hAnsiTheme="minorEastAsia"/>
        </w:rPr>
      </w:pPr>
      <w:r>
        <w:rPr>
          <w:rFonts w:asciiTheme="minorEastAsia" w:hAnsiTheme="minorEastAsia" w:hint="eastAsia"/>
        </w:rPr>
        <w:t>(注１</w:t>
      </w:r>
      <w:r w:rsidRPr="004A5766">
        <w:rPr>
          <w:rFonts w:asciiTheme="minorEastAsia" w:hAnsiTheme="minorEastAsia"/>
        </w:rPr>
        <w:t>)</w:t>
      </w:r>
      <w:r w:rsidR="00DD3297" w:rsidRPr="004A5766">
        <w:rPr>
          <w:rFonts w:asciiTheme="minorEastAsia" w:hAnsiTheme="minorEastAsia" w:hint="eastAsia"/>
        </w:rPr>
        <w:t xml:space="preserve"> 立地交流推進部、国際博覧会推進室は合わせて１部とする。</w:t>
      </w:r>
    </w:p>
    <w:p w14:paraId="26ACBA49" w14:textId="615F4A59" w:rsidR="00AD3C08" w:rsidRDefault="00AF3C37" w:rsidP="00AF3C37">
      <w:pPr>
        <w:rPr>
          <w:rFonts w:asciiTheme="minorEastAsia" w:hAnsiTheme="minorEastAsia"/>
        </w:rPr>
      </w:pPr>
      <w:r>
        <w:rPr>
          <w:rFonts w:asciiTheme="minorEastAsia" w:hAnsiTheme="minorEastAsia" w:hint="eastAsia"/>
        </w:rPr>
        <w:t>(注２</w:t>
      </w:r>
      <w:r>
        <w:rPr>
          <w:rFonts w:asciiTheme="minorEastAsia" w:hAnsiTheme="minorEastAsia"/>
        </w:rPr>
        <w:t>)</w:t>
      </w:r>
      <w:r>
        <w:rPr>
          <w:rFonts w:asciiTheme="minorEastAsia" w:hAnsiTheme="minorEastAsia" w:hint="eastAsia"/>
        </w:rPr>
        <w:t>各部１事案（企画総務部・産業振興部は２事案）目安。（これにより難い場合は事務局要相談）</w:t>
      </w:r>
    </w:p>
    <w:p w14:paraId="4B734594" w14:textId="77777777" w:rsidR="00AD3C08" w:rsidRDefault="00AD3C08" w:rsidP="00AD3C08">
      <w:pPr>
        <w:rPr>
          <w:rFonts w:asciiTheme="minorEastAsia" w:hAnsiTheme="minorEastAsia"/>
        </w:rPr>
      </w:pPr>
    </w:p>
    <w:p w14:paraId="20412E69" w14:textId="14CACCE1" w:rsidR="00AD3C08" w:rsidRDefault="00AD3C08" w:rsidP="00AD3C08">
      <w:pPr>
        <w:rPr>
          <w:rFonts w:asciiTheme="minorEastAsia" w:hAnsiTheme="minorEastAsia"/>
        </w:rPr>
      </w:pPr>
    </w:p>
    <w:p w14:paraId="432292AE" w14:textId="77777777" w:rsidR="00D65709" w:rsidRDefault="00D65709" w:rsidP="00AD3C08">
      <w:pPr>
        <w:rPr>
          <w:rFonts w:asciiTheme="minorEastAsia" w:hAnsiTheme="minorEastAsia"/>
        </w:rPr>
      </w:pPr>
    </w:p>
    <w:p w14:paraId="7F9E3E58" w14:textId="77777777" w:rsidR="00AD3C08" w:rsidRDefault="00AD3C08" w:rsidP="00AD3C08">
      <w:pPr>
        <w:rPr>
          <w:rFonts w:asciiTheme="minorEastAsia" w:hAnsiTheme="minorEastAsia"/>
        </w:rPr>
      </w:pPr>
    </w:p>
    <w:p w14:paraId="74CAABC1" w14:textId="4948EE08" w:rsidR="00AD3C08" w:rsidRPr="00D65709" w:rsidRDefault="00AD3C08" w:rsidP="00AD3C08">
      <w:pPr>
        <w:rPr>
          <w:rFonts w:asciiTheme="minorEastAsia" w:hAnsiTheme="minorEastAsia"/>
          <w:u w:val="single"/>
        </w:rPr>
      </w:pPr>
      <w:r>
        <w:rPr>
          <w:rFonts w:asciiTheme="minorEastAsia" w:hAnsiTheme="minorEastAsia" w:hint="eastAsia"/>
        </w:rPr>
        <w:t>【</w:t>
      </w:r>
      <w:r w:rsidRPr="005850DD">
        <w:rPr>
          <w:rFonts w:asciiTheme="minorEastAsia" w:hAnsiTheme="minorEastAsia" w:hint="eastAsia"/>
        </w:rPr>
        <w:t>要綱第４条の表彰事由</w:t>
      </w:r>
      <w:r>
        <w:rPr>
          <w:rFonts w:asciiTheme="minorEastAsia" w:hAnsiTheme="minorEastAsia" w:hint="eastAsia"/>
        </w:rPr>
        <w:t>】</w:t>
      </w:r>
      <w:r w:rsidRPr="00D65709">
        <w:rPr>
          <w:rFonts w:asciiTheme="minorEastAsia" w:hAnsiTheme="minorEastAsia" w:hint="eastAsia"/>
          <w:u w:val="single"/>
        </w:rPr>
        <w:t>※⑸以外に該当する場合のみチェックしてください。</w:t>
      </w:r>
    </w:p>
    <w:tbl>
      <w:tblPr>
        <w:tblStyle w:val="a7"/>
        <w:tblW w:w="8788" w:type="dxa"/>
        <w:tblInd w:w="421" w:type="dxa"/>
        <w:tblLook w:val="04A0" w:firstRow="1" w:lastRow="0" w:firstColumn="1" w:lastColumn="0" w:noHBand="0" w:noVBand="1"/>
      </w:tblPr>
      <w:tblGrid>
        <w:gridCol w:w="8788"/>
      </w:tblGrid>
      <w:tr w:rsidR="00AD3C08" w:rsidRPr="0080148D" w14:paraId="552C705A" w14:textId="77777777" w:rsidTr="00E04554">
        <w:trPr>
          <w:trHeight w:val="690"/>
        </w:trPr>
        <w:tc>
          <w:tcPr>
            <w:tcW w:w="8788" w:type="dxa"/>
            <w:vAlign w:val="center"/>
          </w:tcPr>
          <w:p w14:paraId="1E2BF9A3" w14:textId="77777777" w:rsidR="00AD3C08" w:rsidRPr="00E86B89" w:rsidRDefault="00AD3C08" w:rsidP="00E04554">
            <w:pPr>
              <w:rPr>
                <w:rFonts w:asciiTheme="minorEastAsia" w:hAnsiTheme="minorEastAsia"/>
              </w:rPr>
            </w:pPr>
            <w:r>
              <w:rPr>
                <w:rFonts w:asciiTheme="minorEastAsia" w:hAnsiTheme="minorEastAsia" w:hint="eastAsia"/>
              </w:rPr>
              <w:t xml:space="preserve">□　⑴ </w:t>
            </w:r>
            <w:r w:rsidRPr="00E86B89">
              <w:rPr>
                <w:rFonts w:asciiTheme="minorEastAsia" w:hAnsiTheme="minorEastAsia" w:hint="eastAsia"/>
              </w:rPr>
              <w:t>局業務運営上顕著な功績があったもの</w:t>
            </w:r>
          </w:p>
          <w:p w14:paraId="181492B2" w14:textId="77777777" w:rsidR="00AD3C08" w:rsidRPr="00E86B89" w:rsidRDefault="00AD3C08" w:rsidP="00E04554">
            <w:pPr>
              <w:rPr>
                <w:rFonts w:asciiTheme="minorEastAsia" w:hAnsiTheme="minorEastAsia"/>
              </w:rPr>
            </w:pPr>
            <w:r>
              <w:rPr>
                <w:rFonts w:asciiTheme="minorEastAsia" w:hAnsiTheme="minorEastAsia" w:hint="eastAsia"/>
              </w:rPr>
              <w:t xml:space="preserve">□　⑵ </w:t>
            </w:r>
            <w:r w:rsidRPr="00E86B89">
              <w:rPr>
                <w:rFonts w:asciiTheme="minorEastAsia" w:hAnsiTheme="minorEastAsia" w:hint="eastAsia"/>
              </w:rPr>
              <w:t>局業務運営上有益な発明、考案又は改良をしたもの</w:t>
            </w:r>
          </w:p>
          <w:p w14:paraId="684C7E25" w14:textId="77777777" w:rsidR="00AD3C08" w:rsidRPr="00E86B89" w:rsidRDefault="00AD3C08" w:rsidP="00E04554">
            <w:pPr>
              <w:rPr>
                <w:rFonts w:asciiTheme="minorEastAsia" w:hAnsiTheme="minorEastAsia"/>
              </w:rPr>
            </w:pPr>
            <w:r>
              <w:rPr>
                <w:rFonts w:asciiTheme="minorEastAsia" w:hAnsiTheme="minorEastAsia" w:hint="eastAsia"/>
              </w:rPr>
              <w:t xml:space="preserve">□　⑶ </w:t>
            </w:r>
            <w:r w:rsidRPr="00E86B89">
              <w:rPr>
                <w:rFonts w:asciiTheme="minorEastAsia" w:hAnsiTheme="minorEastAsia" w:hint="eastAsia"/>
              </w:rPr>
              <w:t>危険を顧みず身をていして職責をつくしたもの</w:t>
            </w:r>
          </w:p>
          <w:p w14:paraId="59903638" w14:textId="77777777" w:rsidR="00AD3C08" w:rsidRPr="00E86B89" w:rsidRDefault="00AD3C08" w:rsidP="00E04554">
            <w:pPr>
              <w:rPr>
                <w:rFonts w:asciiTheme="minorEastAsia" w:hAnsiTheme="minorEastAsia"/>
              </w:rPr>
            </w:pPr>
            <w:r>
              <w:rPr>
                <w:rFonts w:asciiTheme="minorEastAsia" w:hAnsiTheme="minorEastAsia" w:hint="eastAsia"/>
              </w:rPr>
              <w:t xml:space="preserve">□　⑷ </w:t>
            </w:r>
            <w:r w:rsidRPr="00E86B89">
              <w:rPr>
                <w:rFonts w:asciiTheme="minorEastAsia" w:hAnsiTheme="minorEastAsia" w:hint="eastAsia"/>
              </w:rPr>
              <w:t>災害を未然に防止し、又は災害に際して功労があったもの</w:t>
            </w:r>
          </w:p>
          <w:p w14:paraId="0C7CE7F3" w14:textId="77777777" w:rsidR="00AD3C08" w:rsidRDefault="00AD3C08" w:rsidP="00E04554">
            <w:pPr>
              <w:ind w:firstLineChars="100" w:firstLine="210"/>
              <w:rPr>
                <w:rFonts w:asciiTheme="minorEastAsia" w:hAnsiTheme="minorEastAsia"/>
              </w:rPr>
            </w:pPr>
            <w:r>
              <w:rPr>
                <w:rFonts w:asciiTheme="minorEastAsia" w:hAnsiTheme="minorEastAsia" w:hint="eastAsia"/>
              </w:rPr>
              <w:t xml:space="preserve">　⑸ その他業務成績の向上、能率の増進等他の模範として</w:t>
            </w:r>
            <w:r w:rsidRPr="00E86B89">
              <w:rPr>
                <w:rFonts w:asciiTheme="minorEastAsia" w:hAnsiTheme="minorEastAsia" w:hint="eastAsia"/>
              </w:rPr>
              <w:t>推奨すべき業績又は</w:t>
            </w:r>
          </w:p>
          <w:p w14:paraId="2EDB1471" w14:textId="77777777" w:rsidR="00AD3C08" w:rsidRDefault="00AD3C08" w:rsidP="00E04554">
            <w:pPr>
              <w:ind w:firstLineChars="350" w:firstLine="735"/>
              <w:rPr>
                <w:rFonts w:asciiTheme="minorEastAsia" w:hAnsiTheme="minorEastAsia"/>
              </w:rPr>
            </w:pPr>
            <w:r w:rsidRPr="00E86B89">
              <w:rPr>
                <w:rFonts w:asciiTheme="minorEastAsia" w:hAnsiTheme="minorEastAsia" w:hint="eastAsia"/>
              </w:rPr>
              <w:t>善行があったもの</w:t>
            </w:r>
          </w:p>
          <w:p w14:paraId="25AC119D" w14:textId="77777777" w:rsidR="00AD3C08" w:rsidRPr="0080148D" w:rsidRDefault="00AD3C08" w:rsidP="00E04554">
            <w:pPr>
              <w:ind w:firstLineChars="100" w:firstLine="210"/>
              <w:rPr>
                <w:rFonts w:asciiTheme="minorEastAsia" w:hAnsiTheme="minorEastAsia"/>
              </w:rPr>
            </w:pPr>
            <w:r>
              <w:rPr>
                <w:rFonts w:asciiTheme="minorEastAsia" w:hAnsiTheme="minorEastAsia" w:hint="eastAsia"/>
              </w:rPr>
              <w:t>※⑸に該当する場合は表面の「⑤審査基準」にチェックしてください</w:t>
            </w:r>
          </w:p>
        </w:tc>
      </w:tr>
    </w:tbl>
    <w:p w14:paraId="24DF0F01" w14:textId="105EBAA1" w:rsidR="00AD3C08" w:rsidRDefault="00AD3C08" w:rsidP="00AD3C08">
      <w:pPr>
        <w:rPr>
          <w:rFonts w:asciiTheme="minorEastAsia" w:hAnsiTheme="minorEastAsia"/>
        </w:rPr>
      </w:pPr>
    </w:p>
    <w:sectPr w:rsidR="00AD3C08" w:rsidSect="00D83064">
      <w:headerReference w:type="even" r:id="rId7"/>
      <w:headerReference w:type="default" r:id="rId8"/>
      <w:footerReference w:type="even" r:id="rId9"/>
      <w:footerReference w:type="default" r:id="rId10"/>
      <w:headerReference w:type="first" r:id="rId11"/>
      <w:footerReference w:type="first" r:id="rId12"/>
      <w:pgSz w:w="11906" w:h="16838" w:code="9"/>
      <w:pgMar w:top="1134" w:right="1077" w:bottom="680" w:left="1077" w:header="567" w:footer="992" w:gutter="0"/>
      <w:cols w:space="425"/>
      <w:titlePg/>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E1206" w14:textId="77777777" w:rsidR="00830C25" w:rsidRDefault="00830C25" w:rsidP="00FD2903">
      <w:r>
        <w:separator/>
      </w:r>
    </w:p>
  </w:endnote>
  <w:endnote w:type="continuationSeparator" w:id="0">
    <w:p w14:paraId="0B84A112" w14:textId="77777777" w:rsidR="00830C25" w:rsidRDefault="00830C25" w:rsidP="00FD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3A97" w14:textId="77777777" w:rsidR="00165990" w:rsidRDefault="001659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0297B" w14:textId="77777777" w:rsidR="00165990" w:rsidRDefault="001659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64F0E" w14:textId="77777777" w:rsidR="00165990" w:rsidRDefault="001659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D2A93" w14:textId="77777777" w:rsidR="00830C25" w:rsidRDefault="00830C25" w:rsidP="00FD2903">
      <w:r>
        <w:separator/>
      </w:r>
    </w:p>
  </w:footnote>
  <w:footnote w:type="continuationSeparator" w:id="0">
    <w:p w14:paraId="1D0C980E" w14:textId="77777777" w:rsidR="00830C25" w:rsidRDefault="00830C25" w:rsidP="00FD2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C907" w14:textId="77777777" w:rsidR="00165990" w:rsidRDefault="001659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57B5F" w14:textId="17D1DBFA" w:rsidR="009D5713" w:rsidRPr="005D1B3D" w:rsidRDefault="009D5713" w:rsidP="00D61017">
    <w:pPr>
      <w:pStyle w:val="a3"/>
      <w:ind w:right="1320"/>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8B60A" w14:textId="79A36F73" w:rsidR="0085473B" w:rsidRDefault="0085473B" w:rsidP="0085473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D0EAD"/>
    <w:multiLevelType w:val="hybridMultilevel"/>
    <w:tmpl w:val="97AC0B66"/>
    <w:lvl w:ilvl="0" w:tplc="D04813D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03"/>
    <w:rsid w:val="00004A1A"/>
    <w:rsid w:val="00005B7B"/>
    <w:rsid w:val="00005D18"/>
    <w:rsid w:val="00005E5A"/>
    <w:rsid w:val="00010A75"/>
    <w:rsid w:val="00011871"/>
    <w:rsid w:val="00012A4B"/>
    <w:rsid w:val="00012B32"/>
    <w:rsid w:val="000149E6"/>
    <w:rsid w:val="00015FA9"/>
    <w:rsid w:val="0002155D"/>
    <w:rsid w:val="000220E4"/>
    <w:rsid w:val="00025287"/>
    <w:rsid w:val="00030204"/>
    <w:rsid w:val="000321DD"/>
    <w:rsid w:val="00033530"/>
    <w:rsid w:val="00036C3E"/>
    <w:rsid w:val="000402FB"/>
    <w:rsid w:val="00043B3C"/>
    <w:rsid w:val="00047074"/>
    <w:rsid w:val="00047D2A"/>
    <w:rsid w:val="00050748"/>
    <w:rsid w:val="00051C3F"/>
    <w:rsid w:val="00062C51"/>
    <w:rsid w:val="00073ABE"/>
    <w:rsid w:val="000852C1"/>
    <w:rsid w:val="00087812"/>
    <w:rsid w:val="00092AB5"/>
    <w:rsid w:val="00092CBB"/>
    <w:rsid w:val="00093A4F"/>
    <w:rsid w:val="00093D92"/>
    <w:rsid w:val="00094A3D"/>
    <w:rsid w:val="00097819"/>
    <w:rsid w:val="000A1272"/>
    <w:rsid w:val="000A2FE6"/>
    <w:rsid w:val="000A586D"/>
    <w:rsid w:val="000A7E00"/>
    <w:rsid w:val="000B13ED"/>
    <w:rsid w:val="000B2D4F"/>
    <w:rsid w:val="000B4C0F"/>
    <w:rsid w:val="000B500E"/>
    <w:rsid w:val="000C1251"/>
    <w:rsid w:val="000C5229"/>
    <w:rsid w:val="000C6124"/>
    <w:rsid w:val="000C6B61"/>
    <w:rsid w:val="000C7E75"/>
    <w:rsid w:val="000D42FD"/>
    <w:rsid w:val="000D52FE"/>
    <w:rsid w:val="000D6FD9"/>
    <w:rsid w:val="000E034A"/>
    <w:rsid w:val="000E101C"/>
    <w:rsid w:val="000E5B55"/>
    <w:rsid w:val="000E7863"/>
    <w:rsid w:val="000F21B3"/>
    <w:rsid w:val="000F347C"/>
    <w:rsid w:val="000F3493"/>
    <w:rsid w:val="00100998"/>
    <w:rsid w:val="001014EE"/>
    <w:rsid w:val="00102F8B"/>
    <w:rsid w:val="00107874"/>
    <w:rsid w:val="00107D74"/>
    <w:rsid w:val="00110C3E"/>
    <w:rsid w:val="00111A7A"/>
    <w:rsid w:val="001153A0"/>
    <w:rsid w:val="00116BAE"/>
    <w:rsid w:val="00116C5B"/>
    <w:rsid w:val="00124670"/>
    <w:rsid w:val="00124D20"/>
    <w:rsid w:val="00133881"/>
    <w:rsid w:val="00133EC2"/>
    <w:rsid w:val="00134103"/>
    <w:rsid w:val="00134DA3"/>
    <w:rsid w:val="00140B3D"/>
    <w:rsid w:val="0014286E"/>
    <w:rsid w:val="00143220"/>
    <w:rsid w:val="00144797"/>
    <w:rsid w:val="0015288D"/>
    <w:rsid w:val="00154CC5"/>
    <w:rsid w:val="00155A2B"/>
    <w:rsid w:val="00156AE2"/>
    <w:rsid w:val="00160CD0"/>
    <w:rsid w:val="00163426"/>
    <w:rsid w:val="00163EA1"/>
    <w:rsid w:val="00165990"/>
    <w:rsid w:val="00167FF9"/>
    <w:rsid w:val="00170ACC"/>
    <w:rsid w:val="00173CA8"/>
    <w:rsid w:val="0019025E"/>
    <w:rsid w:val="00190B8C"/>
    <w:rsid w:val="0019106C"/>
    <w:rsid w:val="001949B6"/>
    <w:rsid w:val="001A25EC"/>
    <w:rsid w:val="001A3C5A"/>
    <w:rsid w:val="001A780B"/>
    <w:rsid w:val="001A7A33"/>
    <w:rsid w:val="001B366E"/>
    <w:rsid w:val="001B53F9"/>
    <w:rsid w:val="001C09C0"/>
    <w:rsid w:val="001C0F78"/>
    <w:rsid w:val="001C11EA"/>
    <w:rsid w:val="001C4E6D"/>
    <w:rsid w:val="001C619F"/>
    <w:rsid w:val="001D2D0A"/>
    <w:rsid w:val="001D3B44"/>
    <w:rsid w:val="001E2873"/>
    <w:rsid w:val="001E61B8"/>
    <w:rsid w:val="001E6889"/>
    <w:rsid w:val="001F3EBA"/>
    <w:rsid w:val="001F72A6"/>
    <w:rsid w:val="001F783D"/>
    <w:rsid w:val="002009A3"/>
    <w:rsid w:val="00203F88"/>
    <w:rsid w:val="00207E9C"/>
    <w:rsid w:val="00214C95"/>
    <w:rsid w:val="002209DD"/>
    <w:rsid w:val="00221FDD"/>
    <w:rsid w:val="002250B9"/>
    <w:rsid w:val="002255DA"/>
    <w:rsid w:val="0022737B"/>
    <w:rsid w:val="002318C7"/>
    <w:rsid w:val="00237567"/>
    <w:rsid w:val="002423FE"/>
    <w:rsid w:val="002428CF"/>
    <w:rsid w:val="00243A5B"/>
    <w:rsid w:val="00245DE4"/>
    <w:rsid w:val="00246C7E"/>
    <w:rsid w:val="00246F6F"/>
    <w:rsid w:val="00250B57"/>
    <w:rsid w:val="00253942"/>
    <w:rsid w:val="002654B1"/>
    <w:rsid w:val="0026768F"/>
    <w:rsid w:val="00275356"/>
    <w:rsid w:val="0027589A"/>
    <w:rsid w:val="002774CE"/>
    <w:rsid w:val="00280D91"/>
    <w:rsid w:val="00283282"/>
    <w:rsid w:val="002841D7"/>
    <w:rsid w:val="00285DB1"/>
    <w:rsid w:val="002872FB"/>
    <w:rsid w:val="00292223"/>
    <w:rsid w:val="00292ECA"/>
    <w:rsid w:val="002936E9"/>
    <w:rsid w:val="00296BFF"/>
    <w:rsid w:val="00297411"/>
    <w:rsid w:val="00297582"/>
    <w:rsid w:val="002A3E92"/>
    <w:rsid w:val="002A4D7B"/>
    <w:rsid w:val="002A6B35"/>
    <w:rsid w:val="002B08F6"/>
    <w:rsid w:val="002B19EA"/>
    <w:rsid w:val="002B241F"/>
    <w:rsid w:val="002B36CE"/>
    <w:rsid w:val="002B49DA"/>
    <w:rsid w:val="002B5814"/>
    <w:rsid w:val="002B7C15"/>
    <w:rsid w:val="002C341C"/>
    <w:rsid w:val="002C6420"/>
    <w:rsid w:val="002D6599"/>
    <w:rsid w:val="002D79ED"/>
    <w:rsid w:val="002E0D32"/>
    <w:rsid w:val="002E1D19"/>
    <w:rsid w:val="002E21B4"/>
    <w:rsid w:val="002E22AC"/>
    <w:rsid w:val="002F07AF"/>
    <w:rsid w:val="002F07C9"/>
    <w:rsid w:val="002F2F86"/>
    <w:rsid w:val="002F33F5"/>
    <w:rsid w:val="002F59F3"/>
    <w:rsid w:val="002F64EA"/>
    <w:rsid w:val="00300C8F"/>
    <w:rsid w:val="00302B22"/>
    <w:rsid w:val="003150AC"/>
    <w:rsid w:val="00316687"/>
    <w:rsid w:val="00322C26"/>
    <w:rsid w:val="003262CF"/>
    <w:rsid w:val="00327F69"/>
    <w:rsid w:val="00335208"/>
    <w:rsid w:val="00335B6B"/>
    <w:rsid w:val="00341E2F"/>
    <w:rsid w:val="00343014"/>
    <w:rsid w:val="00343A6E"/>
    <w:rsid w:val="00345781"/>
    <w:rsid w:val="00360C9D"/>
    <w:rsid w:val="00360E77"/>
    <w:rsid w:val="00361138"/>
    <w:rsid w:val="00361F21"/>
    <w:rsid w:val="003620FE"/>
    <w:rsid w:val="00363DCE"/>
    <w:rsid w:val="00366C28"/>
    <w:rsid w:val="0036791F"/>
    <w:rsid w:val="00374C6F"/>
    <w:rsid w:val="00375C72"/>
    <w:rsid w:val="00377F60"/>
    <w:rsid w:val="003802DA"/>
    <w:rsid w:val="003844B8"/>
    <w:rsid w:val="00384827"/>
    <w:rsid w:val="00387E8A"/>
    <w:rsid w:val="00391639"/>
    <w:rsid w:val="003947C2"/>
    <w:rsid w:val="003A0A95"/>
    <w:rsid w:val="003A1053"/>
    <w:rsid w:val="003A3AD8"/>
    <w:rsid w:val="003A5363"/>
    <w:rsid w:val="003A5FC9"/>
    <w:rsid w:val="003A60DB"/>
    <w:rsid w:val="003A6B40"/>
    <w:rsid w:val="003A6EA8"/>
    <w:rsid w:val="003A7BC4"/>
    <w:rsid w:val="003B053E"/>
    <w:rsid w:val="003B2D39"/>
    <w:rsid w:val="003B3DC5"/>
    <w:rsid w:val="003B6D32"/>
    <w:rsid w:val="003C6DE4"/>
    <w:rsid w:val="003D1901"/>
    <w:rsid w:val="003D2ED5"/>
    <w:rsid w:val="003D5878"/>
    <w:rsid w:val="003D5F4B"/>
    <w:rsid w:val="003D6161"/>
    <w:rsid w:val="003E0E60"/>
    <w:rsid w:val="003E48E7"/>
    <w:rsid w:val="003E6828"/>
    <w:rsid w:val="003F09F0"/>
    <w:rsid w:val="003F388A"/>
    <w:rsid w:val="003F4C64"/>
    <w:rsid w:val="003F7D3F"/>
    <w:rsid w:val="004003A9"/>
    <w:rsid w:val="00401808"/>
    <w:rsid w:val="00404682"/>
    <w:rsid w:val="00404E89"/>
    <w:rsid w:val="004128E7"/>
    <w:rsid w:val="00414AEE"/>
    <w:rsid w:val="00415711"/>
    <w:rsid w:val="004165D3"/>
    <w:rsid w:val="00422EE8"/>
    <w:rsid w:val="0042496C"/>
    <w:rsid w:val="004303BB"/>
    <w:rsid w:val="004326D4"/>
    <w:rsid w:val="00432D88"/>
    <w:rsid w:val="004337B1"/>
    <w:rsid w:val="004338CE"/>
    <w:rsid w:val="004348A3"/>
    <w:rsid w:val="0044107D"/>
    <w:rsid w:val="00443263"/>
    <w:rsid w:val="004459D4"/>
    <w:rsid w:val="00446815"/>
    <w:rsid w:val="0045156F"/>
    <w:rsid w:val="00453083"/>
    <w:rsid w:val="00453687"/>
    <w:rsid w:val="004615EC"/>
    <w:rsid w:val="00462398"/>
    <w:rsid w:val="00467D1B"/>
    <w:rsid w:val="00467F5C"/>
    <w:rsid w:val="004716A5"/>
    <w:rsid w:val="004756A0"/>
    <w:rsid w:val="00475D31"/>
    <w:rsid w:val="00480120"/>
    <w:rsid w:val="00480571"/>
    <w:rsid w:val="0048150D"/>
    <w:rsid w:val="00481884"/>
    <w:rsid w:val="0048260E"/>
    <w:rsid w:val="0048523C"/>
    <w:rsid w:val="00492104"/>
    <w:rsid w:val="00492860"/>
    <w:rsid w:val="004956B1"/>
    <w:rsid w:val="0049697A"/>
    <w:rsid w:val="004979C9"/>
    <w:rsid w:val="00497CEC"/>
    <w:rsid w:val="004A5766"/>
    <w:rsid w:val="004A7250"/>
    <w:rsid w:val="004A7DB3"/>
    <w:rsid w:val="004B2D01"/>
    <w:rsid w:val="004B4B40"/>
    <w:rsid w:val="004B6137"/>
    <w:rsid w:val="004B617F"/>
    <w:rsid w:val="004B728C"/>
    <w:rsid w:val="004D44D9"/>
    <w:rsid w:val="004D4947"/>
    <w:rsid w:val="004D755F"/>
    <w:rsid w:val="004E742F"/>
    <w:rsid w:val="004F1298"/>
    <w:rsid w:val="00500523"/>
    <w:rsid w:val="00511330"/>
    <w:rsid w:val="00511951"/>
    <w:rsid w:val="0051241D"/>
    <w:rsid w:val="00515CA8"/>
    <w:rsid w:val="00516BCC"/>
    <w:rsid w:val="00516D13"/>
    <w:rsid w:val="005239F6"/>
    <w:rsid w:val="00524821"/>
    <w:rsid w:val="00531C8F"/>
    <w:rsid w:val="00533AC2"/>
    <w:rsid w:val="00534D5A"/>
    <w:rsid w:val="00535286"/>
    <w:rsid w:val="00535735"/>
    <w:rsid w:val="00535CC0"/>
    <w:rsid w:val="005363BB"/>
    <w:rsid w:val="00537967"/>
    <w:rsid w:val="00540133"/>
    <w:rsid w:val="00540C88"/>
    <w:rsid w:val="005420A4"/>
    <w:rsid w:val="005438C1"/>
    <w:rsid w:val="00550CFF"/>
    <w:rsid w:val="005535FA"/>
    <w:rsid w:val="005562D4"/>
    <w:rsid w:val="005572E8"/>
    <w:rsid w:val="00561D4B"/>
    <w:rsid w:val="00563F06"/>
    <w:rsid w:val="00564BE8"/>
    <w:rsid w:val="00571DE6"/>
    <w:rsid w:val="00572108"/>
    <w:rsid w:val="005758EC"/>
    <w:rsid w:val="00576EFE"/>
    <w:rsid w:val="005770B3"/>
    <w:rsid w:val="0057733A"/>
    <w:rsid w:val="00577785"/>
    <w:rsid w:val="00577AF2"/>
    <w:rsid w:val="00581D09"/>
    <w:rsid w:val="005832A9"/>
    <w:rsid w:val="00583F1D"/>
    <w:rsid w:val="00584467"/>
    <w:rsid w:val="0058468E"/>
    <w:rsid w:val="005850DD"/>
    <w:rsid w:val="0059085B"/>
    <w:rsid w:val="0059122C"/>
    <w:rsid w:val="005944A2"/>
    <w:rsid w:val="00595CEE"/>
    <w:rsid w:val="005A22E6"/>
    <w:rsid w:val="005A2E15"/>
    <w:rsid w:val="005A4F3C"/>
    <w:rsid w:val="005A67E0"/>
    <w:rsid w:val="005A6A89"/>
    <w:rsid w:val="005A7829"/>
    <w:rsid w:val="005B015E"/>
    <w:rsid w:val="005B1AB0"/>
    <w:rsid w:val="005B4F7D"/>
    <w:rsid w:val="005B6334"/>
    <w:rsid w:val="005B6413"/>
    <w:rsid w:val="005C2262"/>
    <w:rsid w:val="005C5EEA"/>
    <w:rsid w:val="005D1330"/>
    <w:rsid w:val="005D1B3D"/>
    <w:rsid w:val="005D1EB9"/>
    <w:rsid w:val="005D5565"/>
    <w:rsid w:val="005E10AA"/>
    <w:rsid w:val="005E1B21"/>
    <w:rsid w:val="005E3BF9"/>
    <w:rsid w:val="005E6702"/>
    <w:rsid w:val="005F0DD8"/>
    <w:rsid w:val="005F3768"/>
    <w:rsid w:val="005F4A22"/>
    <w:rsid w:val="005F68C6"/>
    <w:rsid w:val="005F703B"/>
    <w:rsid w:val="005F75DF"/>
    <w:rsid w:val="00601814"/>
    <w:rsid w:val="00604FEC"/>
    <w:rsid w:val="006178A6"/>
    <w:rsid w:val="006231F7"/>
    <w:rsid w:val="0062336D"/>
    <w:rsid w:val="006278A8"/>
    <w:rsid w:val="00633178"/>
    <w:rsid w:val="006372B1"/>
    <w:rsid w:val="006401A2"/>
    <w:rsid w:val="00641782"/>
    <w:rsid w:val="00641D39"/>
    <w:rsid w:val="00641FA3"/>
    <w:rsid w:val="00644E5B"/>
    <w:rsid w:val="006461AF"/>
    <w:rsid w:val="00646D1E"/>
    <w:rsid w:val="0064768D"/>
    <w:rsid w:val="00647D3C"/>
    <w:rsid w:val="0065060E"/>
    <w:rsid w:val="0065236B"/>
    <w:rsid w:val="00655E49"/>
    <w:rsid w:val="00656B4C"/>
    <w:rsid w:val="006617CF"/>
    <w:rsid w:val="00664A04"/>
    <w:rsid w:val="006676B0"/>
    <w:rsid w:val="0067222A"/>
    <w:rsid w:val="0068037C"/>
    <w:rsid w:val="00680EFD"/>
    <w:rsid w:val="00681654"/>
    <w:rsid w:val="0068200C"/>
    <w:rsid w:val="006851E2"/>
    <w:rsid w:val="006938E8"/>
    <w:rsid w:val="00695941"/>
    <w:rsid w:val="00696306"/>
    <w:rsid w:val="00697CFF"/>
    <w:rsid w:val="006A03A2"/>
    <w:rsid w:val="006A5471"/>
    <w:rsid w:val="006A5773"/>
    <w:rsid w:val="006A6532"/>
    <w:rsid w:val="006A6602"/>
    <w:rsid w:val="006B0584"/>
    <w:rsid w:val="006B07B4"/>
    <w:rsid w:val="006B3547"/>
    <w:rsid w:val="006B404D"/>
    <w:rsid w:val="006B77EB"/>
    <w:rsid w:val="006C2897"/>
    <w:rsid w:val="006C487D"/>
    <w:rsid w:val="006C577E"/>
    <w:rsid w:val="006D0EC7"/>
    <w:rsid w:val="006D2456"/>
    <w:rsid w:val="006D6A3B"/>
    <w:rsid w:val="006E29F6"/>
    <w:rsid w:val="006E4407"/>
    <w:rsid w:val="006E463B"/>
    <w:rsid w:val="006E72B9"/>
    <w:rsid w:val="006F0AC2"/>
    <w:rsid w:val="006F194A"/>
    <w:rsid w:val="006F4042"/>
    <w:rsid w:val="006F5268"/>
    <w:rsid w:val="006F6588"/>
    <w:rsid w:val="00704341"/>
    <w:rsid w:val="007049D3"/>
    <w:rsid w:val="0070574C"/>
    <w:rsid w:val="00716C96"/>
    <w:rsid w:val="007203F9"/>
    <w:rsid w:val="00721D64"/>
    <w:rsid w:val="007240FE"/>
    <w:rsid w:val="0072480C"/>
    <w:rsid w:val="007279B5"/>
    <w:rsid w:val="00730D97"/>
    <w:rsid w:val="00731A76"/>
    <w:rsid w:val="00736855"/>
    <w:rsid w:val="007372E4"/>
    <w:rsid w:val="00741BEB"/>
    <w:rsid w:val="007478F9"/>
    <w:rsid w:val="007509EC"/>
    <w:rsid w:val="00751B88"/>
    <w:rsid w:val="00755AA6"/>
    <w:rsid w:val="00764E54"/>
    <w:rsid w:val="007658A5"/>
    <w:rsid w:val="007665CA"/>
    <w:rsid w:val="00766719"/>
    <w:rsid w:val="00766DD1"/>
    <w:rsid w:val="00771B8D"/>
    <w:rsid w:val="00772CF8"/>
    <w:rsid w:val="0078021C"/>
    <w:rsid w:val="00781800"/>
    <w:rsid w:val="00783E4E"/>
    <w:rsid w:val="00791FC4"/>
    <w:rsid w:val="00794841"/>
    <w:rsid w:val="007A40E7"/>
    <w:rsid w:val="007A481A"/>
    <w:rsid w:val="007A7F95"/>
    <w:rsid w:val="007B4F72"/>
    <w:rsid w:val="007B5671"/>
    <w:rsid w:val="007C37FA"/>
    <w:rsid w:val="007D6E3F"/>
    <w:rsid w:val="007E0073"/>
    <w:rsid w:val="007E1A8E"/>
    <w:rsid w:val="007E75D8"/>
    <w:rsid w:val="007F1994"/>
    <w:rsid w:val="007F2962"/>
    <w:rsid w:val="007F4AA6"/>
    <w:rsid w:val="007F4C08"/>
    <w:rsid w:val="007F7F74"/>
    <w:rsid w:val="0080148D"/>
    <w:rsid w:val="00803639"/>
    <w:rsid w:val="008048B1"/>
    <w:rsid w:val="00810524"/>
    <w:rsid w:val="00810705"/>
    <w:rsid w:val="00811EA9"/>
    <w:rsid w:val="00820439"/>
    <w:rsid w:val="00820A6C"/>
    <w:rsid w:val="00830C25"/>
    <w:rsid w:val="008325AA"/>
    <w:rsid w:val="00833552"/>
    <w:rsid w:val="008349AC"/>
    <w:rsid w:val="008413C5"/>
    <w:rsid w:val="008445E4"/>
    <w:rsid w:val="008471B3"/>
    <w:rsid w:val="00850A8F"/>
    <w:rsid w:val="00850FE8"/>
    <w:rsid w:val="0085473B"/>
    <w:rsid w:val="0086076C"/>
    <w:rsid w:val="0086299A"/>
    <w:rsid w:val="00862B64"/>
    <w:rsid w:val="00865DFF"/>
    <w:rsid w:val="00866539"/>
    <w:rsid w:val="008667BA"/>
    <w:rsid w:val="008706F5"/>
    <w:rsid w:val="00874784"/>
    <w:rsid w:val="0087558F"/>
    <w:rsid w:val="00877CED"/>
    <w:rsid w:val="00881056"/>
    <w:rsid w:val="00882A98"/>
    <w:rsid w:val="00884B0D"/>
    <w:rsid w:val="0089035E"/>
    <w:rsid w:val="00893027"/>
    <w:rsid w:val="0089631A"/>
    <w:rsid w:val="008A121D"/>
    <w:rsid w:val="008A66D9"/>
    <w:rsid w:val="008B0583"/>
    <w:rsid w:val="008B0CDE"/>
    <w:rsid w:val="008B23FA"/>
    <w:rsid w:val="008B2FC0"/>
    <w:rsid w:val="008B350D"/>
    <w:rsid w:val="008B3672"/>
    <w:rsid w:val="008B52D9"/>
    <w:rsid w:val="008B7FA7"/>
    <w:rsid w:val="008C36AE"/>
    <w:rsid w:val="008C443B"/>
    <w:rsid w:val="008C4E61"/>
    <w:rsid w:val="008C53A8"/>
    <w:rsid w:val="008D092A"/>
    <w:rsid w:val="008D1F07"/>
    <w:rsid w:val="008D2525"/>
    <w:rsid w:val="008D3E79"/>
    <w:rsid w:val="008D40C4"/>
    <w:rsid w:val="008D562D"/>
    <w:rsid w:val="008D6C62"/>
    <w:rsid w:val="008E3D82"/>
    <w:rsid w:val="008F115B"/>
    <w:rsid w:val="008F39EF"/>
    <w:rsid w:val="008F434B"/>
    <w:rsid w:val="008F57F8"/>
    <w:rsid w:val="008F695D"/>
    <w:rsid w:val="0090585D"/>
    <w:rsid w:val="00905E6C"/>
    <w:rsid w:val="0090784B"/>
    <w:rsid w:val="00907C42"/>
    <w:rsid w:val="00911220"/>
    <w:rsid w:val="00912164"/>
    <w:rsid w:val="00912EB0"/>
    <w:rsid w:val="009147C8"/>
    <w:rsid w:val="00916BAA"/>
    <w:rsid w:val="00917C82"/>
    <w:rsid w:val="0092073F"/>
    <w:rsid w:val="009221CA"/>
    <w:rsid w:val="009238B3"/>
    <w:rsid w:val="00924733"/>
    <w:rsid w:val="00927D53"/>
    <w:rsid w:val="009362B0"/>
    <w:rsid w:val="0093770E"/>
    <w:rsid w:val="009377A5"/>
    <w:rsid w:val="00944B7C"/>
    <w:rsid w:val="00954695"/>
    <w:rsid w:val="009571B4"/>
    <w:rsid w:val="0095730A"/>
    <w:rsid w:val="00962AA1"/>
    <w:rsid w:val="009706C0"/>
    <w:rsid w:val="009744B2"/>
    <w:rsid w:val="00986850"/>
    <w:rsid w:val="00987695"/>
    <w:rsid w:val="00992D63"/>
    <w:rsid w:val="0099504F"/>
    <w:rsid w:val="00996F76"/>
    <w:rsid w:val="009A1C3F"/>
    <w:rsid w:val="009A3747"/>
    <w:rsid w:val="009A4E00"/>
    <w:rsid w:val="009B26D2"/>
    <w:rsid w:val="009B2F5E"/>
    <w:rsid w:val="009C2A47"/>
    <w:rsid w:val="009C4EFF"/>
    <w:rsid w:val="009C4FE7"/>
    <w:rsid w:val="009C6518"/>
    <w:rsid w:val="009C7B0B"/>
    <w:rsid w:val="009C7B11"/>
    <w:rsid w:val="009D0BC4"/>
    <w:rsid w:val="009D21BF"/>
    <w:rsid w:val="009D42D1"/>
    <w:rsid w:val="009D4F61"/>
    <w:rsid w:val="009D5713"/>
    <w:rsid w:val="009E34FA"/>
    <w:rsid w:val="009E3C43"/>
    <w:rsid w:val="009F074D"/>
    <w:rsid w:val="009F17C7"/>
    <w:rsid w:val="009F25EF"/>
    <w:rsid w:val="009F26A2"/>
    <w:rsid w:val="009F505E"/>
    <w:rsid w:val="009F5F07"/>
    <w:rsid w:val="009F7712"/>
    <w:rsid w:val="00A03064"/>
    <w:rsid w:val="00A061BE"/>
    <w:rsid w:val="00A13694"/>
    <w:rsid w:val="00A149A9"/>
    <w:rsid w:val="00A16451"/>
    <w:rsid w:val="00A16D52"/>
    <w:rsid w:val="00A21CF6"/>
    <w:rsid w:val="00A222F7"/>
    <w:rsid w:val="00A249E2"/>
    <w:rsid w:val="00A25561"/>
    <w:rsid w:val="00A27C6F"/>
    <w:rsid w:val="00A30174"/>
    <w:rsid w:val="00A33205"/>
    <w:rsid w:val="00A33AD3"/>
    <w:rsid w:val="00A34E3E"/>
    <w:rsid w:val="00A35433"/>
    <w:rsid w:val="00A40DB7"/>
    <w:rsid w:val="00A42F8D"/>
    <w:rsid w:val="00A472E6"/>
    <w:rsid w:val="00A52DB5"/>
    <w:rsid w:val="00A54461"/>
    <w:rsid w:val="00A574E6"/>
    <w:rsid w:val="00A575E0"/>
    <w:rsid w:val="00A57EC9"/>
    <w:rsid w:val="00A6069C"/>
    <w:rsid w:val="00A60F37"/>
    <w:rsid w:val="00A769FC"/>
    <w:rsid w:val="00A805AE"/>
    <w:rsid w:val="00A80842"/>
    <w:rsid w:val="00A83D42"/>
    <w:rsid w:val="00A84E30"/>
    <w:rsid w:val="00A85B2C"/>
    <w:rsid w:val="00A87899"/>
    <w:rsid w:val="00A900DA"/>
    <w:rsid w:val="00A904D4"/>
    <w:rsid w:val="00A95127"/>
    <w:rsid w:val="00A954FD"/>
    <w:rsid w:val="00A95A6C"/>
    <w:rsid w:val="00A96D26"/>
    <w:rsid w:val="00AA39D2"/>
    <w:rsid w:val="00AA5F93"/>
    <w:rsid w:val="00AB4E37"/>
    <w:rsid w:val="00AC240D"/>
    <w:rsid w:val="00AC3E3A"/>
    <w:rsid w:val="00AC3F70"/>
    <w:rsid w:val="00AC78C1"/>
    <w:rsid w:val="00AD1A83"/>
    <w:rsid w:val="00AD2668"/>
    <w:rsid w:val="00AD3C08"/>
    <w:rsid w:val="00AD4197"/>
    <w:rsid w:val="00AD654B"/>
    <w:rsid w:val="00AD65E7"/>
    <w:rsid w:val="00AE01DC"/>
    <w:rsid w:val="00AE384E"/>
    <w:rsid w:val="00AF356F"/>
    <w:rsid w:val="00AF3C37"/>
    <w:rsid w:val="00B008B4"/>
    <w:rsid w:val="00B019E2"/>
    <w:rsid w:val="00B05660"/>
    <w:rsid w:val="00B056BA"/>
    <w:rsid w:val="00B12008"/>
    <w:rsid w:val="00B138C0"/>
    <w:rsid w:val="00B138C1"/>
    <w:rsid w:val="00B13B96"/>
    <w:rsid w:val="00B171ED"/>
    <w:rsid w:val="00B21235"/>
    <w:rsid w:val="00B300E8"/>
    <w:rsid w:val="00B315DD"/>
    <w:rsid w:val="00B34A1C"/>
    <w:rsid w:val="00B40AD4"/>
    <w:rsid w:val="00B42AFA"/>
    <w:rsid w:val="00B450C6"/>
    <w:rsid w:val="00B5095C"/>
    <w:rsid w:val="00B51022"/>
    <w:rsid w:val="00B510B9"/>
    <w:rsid w:val="00B5459B"/>
    <w:rsid w:val="00B549C8"/>
    <w:rsid w:val="00B54C91"/>
    <w:rsid w:val="00B56BD4"/>
    <w:rsid w:val="00B62265"/>
    <w:rsid w:val="00B637B4"/>
    <w:rsid w:val="00B679BE"/>
    <w:rsid w:val="00B71231"/>
    <w:rsid w:val="00B746EF"/>
    <w:rsid w:val="00B75DA1"/>
    <w:rsid w:val="00B80599"/>
    <w:rsid w:val="00B847F0"/>
    <w:rsid w:val="00B858D5"/>
    <w:rsid w:val="00B86864"/>
    <w:rsid w:val="00B912A1"/>
    <w:rsid w:val="00B92F5C"/>
    <w:rsid w:val="00B93694"/>
    <w:rsid w:val="00BB1783"/>
    <w:rsid w:val="00BB2212"/>
    <w:rsid w:val="00BB5448"/>
    <w:rsid w:val="00BB5F75"/>
    <w:rsid w:val="00BC1A95"/>
    <w:rsid w:val="00BC467F"/>
    <w:rsid w:val="00BC6FB4"/>
    <w:rsid w:val="00BD0474"/>
    <w:rsid w:val="00BD2EB9"/>
    <w:rsid w:val="00BD61DD"/>
    <w:rsid w:val="00BD7758"/>
    <w:rsid w:val="00BE005B"/>
    <w:rsid w:val="00BE1CFF"/>
    <w:rsid w:val="00BE5B9C"/>
    <w:rsid w:val="00BF0EBA"/>
    <w:rsid w:val="00BF2810"/>
    <w:rsid w:val="00BF50EE"/>
    <w:rsid w:val="00BF6373"/>
    <w:rsid w:val="00C014C1"/>
    <w:rsid w:val="00C16A45"/>
    <w:rsid w:val="00C17C49"/>
    <w:rsid w:val="00C301C5"/>
    <w:rsid w:val="00C31B7F"/>
    <w:rsid w:val="00C31FE1"/>
    <w:rsid w:val="00C37C5E"/>
    <w:rsid w:val="00C4033C"/>
    <w:rsid w:val="00C407F0"/>
    <w:rsid w:val="00C42959"/>
    <w:rsid w:val="00C4311A"/>
    <w:rsid w:val="00C438D5"/>
    <w:rsid w:val="00C43964"/>
    <w:rsid w:val="00C44412"/>
    <w:rsid w:val="00C45E02"/>
    <w:rsid w:val="00C45F8A"/>
    <w:rsid w:val="00C502CE"/>
    <w:rsid w:val="00C537C7"/>
    <w:rsid w:val="00C55B08"/>
    <w:rsid w:val="00C63085"/>
    <w:rsid w:val="00C66263"/>
    <w:rsid w:val="00C67606"/>
    <w:rsid w:val="00C67A52"/>
    <w:rsid w:val="00C80A59"/>
    <w:rsid w:val="00C80F0D"/>
    <w:rsid w:val="00C87841"/>
    <w:rsid w:val="00C90C00"/>
    <w:rsid w:val="00C9598F"/>
    <w:rsid w:val="00CA0849"/>
    <w:rsid w:val="00CA15A8"/>
    <w:rsid w:val="00CA34C9"/>
    <w:rsid w:val="00CA773A"/>
    <w:rsid w:val="00CB67EE"/>
    <w:rsid w:val="00CB77C5"/>
    <w:rsid w:val="00CC2F86"/>
    <w:rsid w:val="00CC5234"/>
    <w:rsid w:val="00CC5E1A"/>
    <w:rsid w:val="00CD1C9D"/>
    <w:rsid w:val="00CD1F57"/>
    <w:rsid w:val="00CD2E93"/>
    <w:rsid w:val="00CD77C8"/>
    <w:rsid w:val="00CD7E2B"/>
    <w:rsid w:val="00CE1803"/>
    <w:rsid w:val="00CE2346"/>
    <w:rsid w:val="00CF663C"/>
    <w:rsid w:val="00D006B9"/>
    <w:rsid w:val="00D02181"/>
    <w:rsid w:val="00D027C0"/>
    <w:rsid w:val="00D124A3"/>
    <w:rsid w:val="00D136BD"/>
    <w:rsid w:val="00D221CD"/>
    <w:rsid w:val="00D235E2"/>
    <w:rsid w:val="00D24610"/>
    <w:rsid w:val="00D33793"/>
    <w:rsid w:val="00D343C1"/>
    <w:rsid w:val="00D37707"/>
    <w:rsid w:val="00D41F82"/>
    <w:rsid w:val="00D464C5"/>
    <w:rsid w:val="00D46A15"/>
    <w:rsid w:val="00D50051"/>
    <w:rsid w:val="00D61017"/>
    <w:rsid w:val="00D61CD7"/>
    <w:rsid w:val="00D62309"/>
    <w:rsid w:val="00D65709"/>
    <w:rsid w:val="00D67609"/>
    <w:rsid w:val="00D70533"/>
    <w:rsid w:val="00D70CC3"/>
    <w:rsid w:val="00D74888"/>
    <w:rsid w:val="00D75550"/>
    <w:rsid w:val="00D76F87"/>
    <w:rsid w:val="00D77591"/>
    <w:rsid w:val="00D8068F"/>
    <w:rsid w:val="00D81633"/>
    <w:rsid w:val="00D826A6"/>
    <w:rsid w:val="00D83064"/>
    <w:rsid w:val="00D96EDF"/>
    <w:rsid w:val="00D97540"/>
    <w:rsid w:val="00DA51D5"/>
    <w:rsid w:val="00DA59FF"/>
    <w:rsid w:val="00DB16CF"/>
    <w:rsid w:val="00DB4320"/>
    <w:rsid w:val="00DB7671"/>
    <w:rsid w:val="00DC70E2"/>
    <w:rsid w:val="00DC7887"/>
    <w:rsid w:val="00DD06D2"/>
    <w:rsid w:val="00DD0F8E"/>
    <w:rsid w:val="00DD2ACE"/>
    <w:rsid w:val="00DD3297"/>
    <w:rsid w:val="00DD3FE6"/>
    <w:rsid w:val="00DE1AE7"/>
    <w:rsid w:val="00DE7AFB"/>
    <w:rsid w:val="00DF19C4"/>
    <w:rsid w:val="00DF49BB"/>
    <w:rsid w:val="00E1009E"/>
    <w:rsid w:val="00E10851"/>
    <w:rsid w:val="00E15256"/>
    <w:rsid w:val="00E15E88"/>
    <w:rsid w:val="00E17A6B"/>
    <w:rsid w:val="00E24397"/>
    <w:rsid w:val="00E30066"/>
    <w:rsid w:val="00E4126D"/>
    <w:rsid w:val="00E418B9"/>
    <w:rsid w:val="00E43168"/>
    <w:rsid w:val="00E45C47"/>
    <w:rsid w:val="00E46647"/>
    <w:rsid w:val="00E511D9"/>
    <w:rsid w:val="00E52781"/>
    <w:rsid w:val="00E53F57"/>
    <w:rsid w:val="00E54897"/>
    <w:rsid w:val="00E5588B"/>
    <w:rsid w:val="00E57DCC"/>
    <w:rsid w:val="00E61126"/>
    <w:rsid w:val="00E618BF"/>
    <w:rsid w:val="00E63E2D"/>
    <w:rsid w:val="00E65132"/>
    <w:rsid w:val="00E66413"/>
    <w:rsid w:val="00E664E0"/>
    <w:rsid w:val="00E66B11"/>
    <w:rsid w:val="00E67254"/>
    <w:rsid w:val="00E70B9B"/>
    <w:rsid w:val="00E725D2"/>
    <w:rsid w:val="00E75331"/>
    <w:rsid w:val="00E7691B"/>
    <w:rsid w:val="00E77AE4"/>
    <w:rsid w:val="00E80D3B"/>
    <w:rsid w:val="00E822A0"/>
    <w:rsid w:val="00E84272"/>
    <w:rsid w:val="00E86B89"/>
    <w:rsid w:val="00E9026D"/>
    <w:rsid w:val="00E91B86"/>
    <w:rsid w:val="00E91D90"/>
    <w:rsid w:val="00E950B5"/>
    <w:rsid w:val="00E979FA"/>
    <w:rsid w:val="00EA54F4"/>
    <w:rsid w:val="00EB1063"/>
    <w:rsid w:val="00EB26D8"/>
    <w:rsid w:val="00EB3B04"/>
    <w:rsid w:val="00EB4755"/>
    <w:rsid w:val="00EC19A4"/>
    <w:rsid w:val="00EC371D"/>
    <w:rsid w:val="00EC54D2"/>
    <w:rsid w:val="00ED279A"/>
    <w:rsid w:val="00ED4B90"/>
    <w:rsid w:val="00ED75FF"/>
    <w:rsid w:val="00EE42F9"/>
    <w:rsid w:val="00EE4E5D"/>
    <w:rsid w:val="00EE5D6B"/>
    <w:rsid w:val="00EE6401"/>
    <w:rsid w:val="00EE7FB3"/>
    <w:rsid w:val="00EF277F"/>
    <w:rsid w:val="00EF5DCB"/>
    <w:rsid w:val="00F00A2A"/>
    <w:rsid w:val="00F0477D"/>
    <w:rsid w:val="00F04FD9"/>
    <w:rsid w:val="00F058F6"/>
    <w:rsid w:val="00F05DC8"/>
    <w:rsid w:val="00F10759"/>
    <w:rsid w:val="00F1163D"/>
    <w:rsid w:val="00F11ABF"/>
    <w:rsid w:val="00F11E0C"/>
    <w:rsid w:val="00F12408"/>
    <w:rsid w:val="00F12DE4"/>
    <w:rsid w:val="00F137DC"/>
    <w:rsid w:val="00F1412C"/>
    <w:rsid w:val="00F17D6C"/>
    <w:rsid w:val="00F2141C"/>
    <w:rsid w:val="00F23239"/>
    <w:rsid w:val="00F32105"/>
    <w:rsid w:val="00F36DE6"/>
    <w:rsid w:val="00F42ABF"/>
    <w:rsid w:val="00F477E7"/>
    <w:rsid w:val="00F50B63"/>
    <w:rsid w:val="00F50DD1"/>
    <w:rsid w:val="00F57246"/>
    <w:rsid w:val="00F60DB6"/>
    <w:rsid w:val="00F61721"/>
    <w:rsid w:val="00F6330B"/>
    <w:rsid w:val="00F64049"/>
    <w:rsid w:val="00F64589"/>
    <w:rsid w:val="00F740B4"/>
    <w:rsid w:val="00F774BA"/>
    <w:rsid w:val="00F836C7"/>
    <w:rsid w:val="00F906A4"/>
    <w:rsid w:val="00F91BC3"/>
    <w:rsid w:val="00F92736"/>
    <w:rsid w:val="00F96B1A"/>
    <w:rsid w:val="00FA0699"/>
    <w:rsid w:val="00FA3974"/>
    <w:rsid w:val="00FA4C12"/>
    <w:rsid w:val="00FA60BC"/>
    <w:rsid w:val="00FB0B59"/>
    <w:rsid w:val="00FB0F33"/>
    <w:rsid w:val="00FB1351"/>
    <w:rsid w:val="00FB1844"/>
    <w:rsid w:val="00FB3EC4"/>
    <w:rsid w:val="00FB4E0A"/>
    <w:rsid w:val="00FC1D21"/>
    <w:rsid w:val="00FD19C5"/>
    <w:rsid w:val="00FD2903"/>
    <w:rsid w:val="00FD37CA"/>
    <w:rsid w:val="00FD5300"/>
    <w:rsid w:val="00FE0EB2"/>
    <w:rsid w:val="00FE112B"/>
    <w:rsid w:val="00FE29D7"/>
    <w:rsid w:val="00FE6958"/>
    <w:rsid w:val="00FE6A05"/>
    <w:rsid w:val="00FE75F9"/>
    <w:rsid w:val="00FF315C"/>
    <w:rsid w:val="00FF537C"/>
    <w:rsid w:val="00FF6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B3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D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903"/>
    <w:pPr>
      <w:tabs>
        <w:tab w:val="center" w:pos="4252"/>
        <w:tab w:val="right" w:pos="8504"/>
      </w:tabs>
      <w:snapToGrid w:val="0"/>
    </w:pPr>
  </w:style>
  <w:style w:type="character" w:customStyle="1" w:styleId="a4">
    <w:name w:val="ヘッダー (文字)"/>
    <w:basedOn w:val="a0"/>
    <w:link w:val="a3"/>
    <w:uiPriority w:val="99"/>
    <w:rsid w:val="00FD2903"/>
  </w:style>
  <w:style w:type="paragraph" w:styleId="a5">
    <w:name w:val="footer"/>
    <w:basedOn w:val="a"/>
    <w:link w:val="a6"/>
    <w:uiPriority w:val="99"/>
    <w:unhideWhenUsed/>
    <w:rsid w:val="00FD2903"/>
    <w:pPr>
      <w:tabs>
        <w:tab w:val="center" w:pos="4252"/>
        <w:tab w:val="right" w:pos="8504"/>
      </w:tabs>
      <w:snapToGrid w:val="0"/>
    </w:pPr>
  </w:style>
  <w:style w:type="character" w:customStyle="1" w:styleId="a6">
    <w:name w:val="フッター (文字)"/>
    <w:basedOn w:val="a0"/>
    <w:link w:val="a5"/>
    <w:uiPriority w:val="99"/>
    <w:rsid w:val="00FD2903"/>
  </w:style>
  <w:style w:type="table" w:styleId="a7">
    <w:name w:val="Table Grid"/>
    <w:basedOn w:val="a1"/>
    <w:uiPriority w:val="59"/>
    <w:rsid w:val="00FD2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03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034A"/>
    <w:rPr>
      <w:rFonts w:asciiTheme="majorHAnsi" w:eastAsiaTheme="majorEastAsia" w:hAnsiTheme="majorHAnsi" w:cstheme="majorBidi"/>
      <w:sz w:val="18"/>
      <w:szCs w:val="18"/>
    </w:rPr>
  </w:style>
  <w:style w:type="paragraph" w:styleId="aa">
    <w:name w:val="List Paragraph"/>
    <w:basedOn w:val="a"/>
    <w:uiPriority w:val="34"/>
    <w:qFormat/>
    <w:rsid w:val="004818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29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2022-10-31T05:15:00Z</dcterms:created>
  <dcterms:modified xsi:type="dcterms:W3CDTF">2022-10-31T05:15:00Z</dcterms:modified>
</cp:coreProperties>
</file>