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2F32BD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71034F" w:rsidRPr="0071034F">
        <w:rPr>
          <w:rFonts w:hint="eastAsia"/>
          <w:szCs w:val="21"/>
          <w:u w:val="thick"/>
        </w:rPr>
        <w:t>経済戦略局保有株式に係る株式価値算定評価業務委託</w:t>
      </w:r>
      <w:r w:rsidR="001B43EB">
        <w:rPr>
          <w:rFonts w:hint="eastAsia"/>
          <w:szCs w:val="21"/>
          <w:u w:val="thick"/>
        </w:rPr>
        <w:t>（その</w:t>
      </w:r>
      <w:r w:rsidR="00F66EAB">
        <w:rPr>
          <w:rFonts w:hint="eastAsia"/>
          <w:szCs w:val="21"/>
          <w:u w:val="thick"/>
        </w:rPr>
        <w:t>○</w:t>
      </w:r>
      <w:r w:rsidR="001B43EB">
        <w:rPr>
          <w:rFonts w:hint="eastAsia"/>
          <w:szCs w:val="21"/>
          <w:u w:val="thick"/>
        </w:rPr>
        <w:t>）</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3AD3"/>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B43EB"/>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311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87F2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034F"/>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539"/>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2EFB"/>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1EA6"/>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A7B58"/>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0753"/>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66EAB"/>
    <w:rsid w:val="00F7088B"/>
    <w:rsid w:val="00F71ABD"/>
    <w:rsid w:val="00F72982"/>
    <w:rsid w:val="00F94E1E"/>
    <w:rsid w:val="00F95884"/>
    <w:rsid w:val="00FA58A3"/>
    <w:rsid w:val="00FB2B8C"/>
    <w:rsid w:val="00FC19FC"/>
    <w:rsid w:val="00FC3DE8"/>
    <w:rsid w:val="00FC4783"/>
    <w:rsid w:val="00FC4DAE"/>
    <w:rsid w:val="00FC79E9"/>
    <w:rsid w:val="00FD189A"/>
    <w:rsid w:val="00FD6C77"/>
    <w:rsid w:val="00FE1467"/>
    <w:rsid w:val="00FE3B89"/>
    <w:rsid w:val="00FE4685"/>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2026-03-17T01:11:00Z</dcterms:modified>
</cp:coreProperties>
</file>