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FDC" w:rsidRPr="00B8087E" w:rsidRDefault="00EB0FDC" w:rsidP="00EB0FDC">
      <w:pPr>
        <w:jc w:val="center"/>
        <w:rPr>
          <w:rFonts w:asciiTheme="minorEastAsia" w:hAnsiTheme="minorEastAsia"/>
          <w:szCs w:val="21"/>
        </w:rPr>
      </w:pPr>
      <w:r w:rsidRPr="00B8087E">
        <w:rPr>
          <w:rFonts w:asciiTheme="minorEastAsia" w:hAnsiTheme="minorEastAsia" w:hint="eastAsia"/>
          <w:szCs w:val="21"/>
        </w:rPr>
        <w:t>特定農地貸付規程例</w:t>
      </w:r>
    </w:p>
    <w:p w:rsidR="00EB0FDC" w:rsidRPr="00B8087E" w:rsidRDefault="00EB0FDC" w:rsidP="00EB0FDC">
      <w:pPr>
        <w:jc w:val="left"/>
        <w:rPr>
          <w:rFonts w:asciiTheme="minorEastAsia" w:hAnsiTheme="minorEastAsia"/>
          <w:szCs w:val="21"/>
        </w:rPr>
      </w:pP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（目的）</w:t>
      </w:r>
    </w:p>
    <w:p w:rsidR="00EB0FDC" w:rsidRPr="00B8087E" w:rsidRDefault="00EB0FDC" w:rsidP="005F54D5">
      <w:pPr>
        <w:ind w:left="141" w:hangingChars="70" w:hanging="141"/>
        <w:jc w:val="left"/>
        <w:rPr>
          <w:rFonts w:asciiTheme="minorEastAsia" w:hAnsiTheme="minorEastAsia"/>
          <w:szCs w:val="21"/>
        </w:rPr>
      </w:pPr>
      <w:r w:rsidRPr="00B8087E">
        <w:rPr>
          <w:rFonts w:asciiTheme="minorEastAsia" w:hAnsiTheme="minorEastAsia" w:hint="eastAsia"/>
          <w:szCs w:val="21"/>
        </w:rPr>
        <w:t>第１　この規程は、農業者以外の者が野菜や花等を栽培して、自然にふれ合うとともに、農業に対する</w:t>
      </w:r>
      <w:r w:rsidR="00E87B9B">
        <w:rPr>
          <w:rFonts w:asciiTheme="minorEastAsia" w:hAnsiTheme="minorEastAsia" w:hint="eastAsia"/>
          <w:szCs w:val="21"/>
        </w:rPr>
        <w:t>理解を深めること等を目的に○○○〔貸付主体の名称〕が行う特定農地貸付（以下「貸付</w:t>
      </w:r>
      <w:r w:rsidRPr="00B8087E">
        <w:rPr>
          <w:rFonts w:asciiTheme="minorEastAsia" w:hAnsiTheme="minorEastAsia" w:hint="eastAsia"/>
          <w:szCs w:val="21"/>
        </w:rPr>
        <w:t>」という。）の実施・運営に関し必要な事項を定める。</w:t>
      </w:r>
    </w:p>
    <w:p w:rsidR="00EB0FDC" w:rsidRPr="00B8087E" w:rsidRDefault="00EB0FDC" w:rsidP="00EB0FDC">
      <w:pPr>
        <w:jc w:val="left"/>
        <w:rPr>
          <w:rFonts w:asciiTheme="minorEastAsia" w:hAnsiTheme="minorEastAsia"/>
          <w:szCs w:val="21"/>
        </w:rPr>
      </w:pP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（貸付主体）</w:t>
      </w:r>
    </w:p>
    <w:p w:rsidR="00EB0FDC" w:rsidRPr="00B8087E" w:rsidRDefault="0009184E" w:rsidP="00EB0FDC">
      <w:pPr>
        <w:jc w:val="left"/>
        <w:rPr>
          <w:rFonts w:asciiTheme="minorEastAsia" w:hAnsiTheme="minorEastAsia"/>
          <w:szCs w:val="21"/>
        </w:rPr>
      </w:pPr>
      <w:r>
        <w:rPr>
          <w:rFonts w:asciiTheme="minorEastAsia" w:hAnsiTheme="minorEastAsia" w:hint="eastAsia"/>
          <w:szCs w:val="21"/>
        </w:rPr>
        <w:t>第２　本貸付</w:t>
      </w:r>
      <w:r w:rsidR="00EB0FDC" w:rsidRPr="00B8087E">
        <w:rPr>
          <w:rFonts w:asciiTheme="minorEastAsia" w:hAnsiTheme="minorEastAsia" w:hint="eastAsia"/>
          <w:szCs w:val="21"/>
        </w:rPr>
        <w:t>は、○○○が実施するものとする。</w:t>
      </w:r>
    </w:p>
    <w:p w:rsidR="00EB0FDC" w:rsidRPr="00B8087E" w:rsidRDefault="00EB0FDC" w:rsidP="00EB0FDC">
      <w:pPr>
        <w:jc w:val="left"/>
        <w:rPr>
          <w:rFonts w:asciiTheme="minorEastAsia" w:hAnsiTheme="minorEastAsia"/>
          <w:szCs w:val="21"/>
        </w:rPr>
      </w:pP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（貸付対象農地）</w:t>
      </w:r>
    </w:p>
    <w:p w:rsidR="00EB0FDC" w:rsidRPr="00B8087E" w:rsidRDefault="00E87B9B" w:rsidP="005F54D5">
      <w:pPr>
        <w:ind w:left="141" w:hangingChars="70" w:hanging="141"/>
        <w:jc w:val="left"/>
        <w:rPr>
          <w:rFonts w:asciiTheme="minorEastAsia" w:hAnsiTheme="minorEastAsia"/>
          <w:szCs w:val="21"/>
        </w:rPr>
      </w:pPr>
      <w:r>
        <w:rPr>
          <w:rFonts w:asciiTheme="minorEastAsia" w:hAnsiTheme="minorEastAsia" w:hint="eastAsia"/>
          <w:szCs w:val="21"/>
        </w:rPr>
        <w:t>第３　貸付</w:t>
      </w:r>
      <w:r w:rsidR="00EB0FDC" w:rsidRPr="00B8087E">
        <w:rPr>
          <w:rFonts w:asciiTheme="minorEastAsia" w:hAnsiTheme="minorEastAsia" w:hint="eastAsia"/>
          <w:szCs w:val="21"/>
        </w:rPr>
        <w:t>に係る農地（以下「貸付農地」という。）の所在、地番、面積及び○○○が貸付農地について有し、又は取得しようとする所有権又は使用及び収益を目的とする権利</w:t>
      </w:r>
      <w:r>
        <w:rPr>
          <w:rFonts w:asciiTheme="minorEastAsia" w:hAnsiTheme="minorEastAsia" w:hint="eastAsia"/>
          <w:szCs w:val="21"/>
        </w:rPr>
        <w:t>の種類（貸付農地について所有権又は使用及び収益を目的とする権利を取得する場合は、貸付農地の所有者の氏名又は</w:t>
      </w:r>
      <w:r w:rsidR="0009184E">
        <w:rPr>
          <w:rFonts w:asciiTheme="minorEastAsia" w:hAnsiTheme="minorEastAsia" w:hint="eastAsia"/>
          <w:szCs w:val="21"/>
        </w:rPr>
        <w:t>名称及び</w:t>
      </w:r>
      <w:r w:rsidR="00EB0FDC" w:rsidRPr="00B8087E">
        <w:rPr>
          <w:rFonts w:asciiTheme="minorEastAsia" w:hAnsiTheme="minorEastAsia" w:hint="eastAsia"/>
          <w:szCs w:val="21"/>
        </w:rPr>
        <w:t>住所を含</w:t>
      </w:r>
      <w:r w:rsidR="0009184E">
        <w:rPr>
          <w:rFonts w:asciiTheme="minorEastAsia" w:hAnsiTheme="minorEastAsia" w:hint="eastAsia"/>
          <w:szCs w:val="21"/>
        </w:rPr>
        <w:t>む</w:t>
      </w:r>
      <w:r w:rsidR="00EB0FDC" w:rsidRPr="00B8087E">
        <w:rPr>
          <w:rFonts w:asciiTheme="minorEastAsia" w:hAnsiTheme="minorEastAsia" w:hint="eastAsia"/>
          <w:szCs w:val="21"/>
        </w:rPr>
        <w:t>。）は、別表のとおりとする。</w:t>
      </w:r>
    </w:p>
    <w:p w:rsidR="00EB0FDC" w:rsidRPr="00B8087E" w:rsidRDefault="00EB0FDC" w:rsidP="00EB0FDC">
      <w:pPr>
        <w:jc w:val="left"/>
        <w:rPr>
          <w:rFonts w:asciiTheme="minorEastAsia" w:hAnsiTheme="minorEastAsia"/>
          <w:szCs w:val="21"/>
        </w:rPr>
      </w:pP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（貸付条件）</w:t>
      </w: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第４　貸付条件は、次のとおりとする。</w:t>
      </w:r>
    </w:p>
    <w:p w:rsidR="00EB0FDC" w:rsidRPr="00B8087E" w:rsidRDefault="00EB0FDC" w:rsidP="005F54D5">
      <w:pPr>
        <w:ind w:leftChars="70" w:left="424" w:hangingChars="141" w:hanging="283"/>
        <w:jc w:val="left"/>
        <w:rPr>
          <w:rFonts w:asciiTheme="minorEastAsia" w:hAnsiTheme="minorEastAsia"/>
          <w:szCs w:val="21"/>
        </w:rPr>
      </w:pPr>
      <w:r w:rsidRPr="00B8087E">
        <w:rPr>
          <w:rFonts w:asciiTheme="minorEastAsia" w:hAnsiTheme="minorEastAsia" w:hint="eastAsia"/>
          <w:szCs w:val="21"/>
        </w:rPr>
        <w:t>(1)　貸付期間は、○年間とする。</w:t>
      </w:r>
    </w:p>
    <w:p w:rsidR="00EB0FDC" w:rsidRPr="00B8087E" w:rsidRDefault="00EB0FDC" w:rsidP="005F54D5">
      <w:pPr>
        <w:ind w:leftChars="70" w:left="424" w:hangingChars="141" w:hanging="283"/>
        <w:jc w:val="left"/>
        <w:rPr>
          <w:rFonts w:asciiTheme="minorEastAsia" w:hAnsiTheme="minorEastAsia"/>
          <w:szCs w:val="21"/>
        </w:rPr>
      </w:pPr>
      <w:r w:rsidRPr="00B8087E">
        <w:rPr>
          <w:rFonts w:asciiTheme="minorEastAsia" w:hAnsiTheme="minorEastAsia" w:hint="eastAsia"/>
          <w:szCs w:val="21"/>
        </w:rPr>
        <w:t>(2)</w:t>
      </w:r>
      <w:r w:rsidR="00A40E0C">
        <w:rPr>
          <w:rFonts w:asciiTheme="minorEastAsia" w:hAnsiTheme="minorEastAsia" w:hint="eastAsia"/>
          <w:szCs w:val="21"/>
        </w:rPr>
        <w:t xml:space="preserve">　貸付にかかる賃料は、１区画あ</w:t>
      </w:r>
      <w:r w:rsidRPr="00B8087E">
        <w:rPr>
          <w:rFonts w:asciiTheme="minorEastAsia" w:hAnsiTheme="minorEastAsia" w:hint="eastAsia"/>
          <w:szCs w:val="21"/>
        </w:rPr>
        <w:t>たり年間○○○○円とする。</w:t>
      </w:r>
    </w:p>
    <w:p w:rsidR="00EB0FDC" w:rsidRPr="00B8087E" w:rsidRDefault="00EB0FDC" w:rsidP="005F54D5">
      <w:pPr>
        <w:ind w:leftChars="70" w:left="424" w:hangingChars="141" w:hanging="283"/>
        <w:jc w:val="left"/>
        <w:rPr>
          <w:rFonts w:asciiTheme="minorEastAsia" w:hAnsiTheme="minorEastAsia"/>
          <w:szCs w:val="21"/>
        </w:rPr>
      </w:pPr>
      <w:r w:rsidRPr="00B8087E">
        <w:rPr>
          <w:rFonts w:asciiTheme="minorEastAsia" w:hAnsiTheme="minorEastAsia" w:hint="eastAsia"/>
          <w:szCs w:val="21"/>
        </w:rPr>
        <w:t xml:space="preserve">　　（（注）　区画の面積によって賃料が異なる場合は、その旨記載する。）</w:t>
      </w:r>
    </w:p>
    <w:p w:rsidR="00EB0FDC" w:rsidRPr="00B8087E" w:rsidRDefault="00EB0FDC" w:rsidP="005F54D5">
      <w:pPr>
        <w:ind w:leftChars="70" w:left="424" w:hangingChars="141" w:hanging="283"/>
        <w:jc w:val="left"/>
        <w:rPr>
          <w:rFonts w:asciiTheme="minorEastAsia" w:hAnsiTheme="minorEastAsia"/>
          <w:szCs w:val="21"/>
        </w:rPr>
      </w:pPr>
      <w:r w:rsidRPr="00B8087E">
        <w:rPr>
          <w:rFonts w:asciiTheme="minorEastAsia" w:hAnsiTheme="minorEastAsia" w:hint="eastAsia"/>
          <w:szCs w:val="21"/>
        </w:rPr>
        <w:t>(3)</w:t>
      </w:r>
      <w:r w:rsidR="0009184E">
        <w:rPr>
          <w:rFonts w:asciiTheme="minorEastAsia" w:hAnsiTheme="minorEastAsia" w:hint="eastAsia"/>
          <w:szCs w:val="21"/>
        </w:rPr>
        <w:t xml:space="preserve">　貸付</w:t>
      </w:r>
      <w:r w:rsidRPr="00B8087E">
        <w:rPr>
          <w:rFonts w:asciiTheme="minorEastAsia" w:hAnsiTheme="minorEastAsia" w:hint="eastAsia"/>
          <w:szCs w:val="21"/>
        </w:rPr>
        <w:t>を受ける者（以下「借受者」という。）は、賃料を毎年○月○日までに○○○に支払うものとする。</w:t>
      </w: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２　貸付農地において次に掲げる行為をしてはならないものとする。</w:t>
      </w:r>
    </w:p>
    <w:p w:rsidR="00EB0FDC" w:rsidRPr="00B8087E" w:rsidRDefault="00EB0FDC" w:rsidP="005F54D5">
      <w:pPr>
        <w:ind w:firstLineChars="70" w:firstLine="141"/>
        <w:jc w:val="left"/>
        <w:rPr>
          <w:rFonts w:asciiTheme="minorEastAsia" w:hAnsiTheme="minorEastAsia"/>
          <w:szCs w:val="21"/>
        </w:rPr>
      </w:pPr>
      <w:r w:rsidRPr="00B8087E">
        <w:rPr>
          <w:rFonts w:asciiTheme="minorEastAsia" w:hAnsiTheme="minorEastAsia" w:hint="eastAsia"/>
          <w:szCs w:val="21"/>
        </w:rPr>
        <w:t>(1)　建物及び工作物を設置すること。</w:t>
      </w:r>
    </w:p>
    <w:p w:rsidR="00EB0FDC" w:rsidRPr="00B8087E" w:rsidRDefault="00EB0FDC" w:rsidP="005F54D5">
      <w:pPr>
        <w:ind w:firstLineChars="70" w:firstLine="141"/>
        <w:jc w:val="left"/>
        <w:rPr>
          <w:rFonts w:asciiTheme="minorEastAsia" w:hAnsiTheme="minorEastAsia"/>
          <w:szCs w:val="21"/>
        </w:rPr>
      </w:pPr>
      <w:r w:rsidRPr="00B8087E">
        <w:rPr>
          <w:rFonts w:asciiTheme="minorEastAsia" w:hAnsiTheme="minorEastAsia" w:hint="eastAsia"/>
          <w:szCs w:val="21"/>
        </w:rPr>
        <w:t>(2)　営利を目的として作物を栽培すること。</w:t>
      </w:r>
    </w:p>
    <w:p w:rsidR="00EB0FDC" w:rsidRPr="00B8087E" w:rsidRDefault="00EB0FDC" w:rsidP="005F54D5">
      <w:pPr>
        <w:ind w:firstLineChars="70" w:firstLine="141"/>
        <w:jc w:val="left"/>
        <w:rPr>
          <w:rFonts w:asciiTheme="minorEastAsia" w:hAnsiTheme="minorEastAsia"/>
          <w:szCs w:val="21"/>
        </w:rPr>
      </w:pPr>
      <w:r w:rsidRPr="00B8087E">
        <w:rPr>
          <w:rFonts w:asciiTheme="minorEastAsia" w:hAnsiTheme="minorEastAsia" w:hint="eastAsia"/>
          <w:szCs w:val="21"/>
        </w:rPr>
        <w:t>(3)　貸付農地を転貸すること。</w:t>
      </w:r>
    </w:p>
    <w:p w:rsidR="00EB0FDC" w:rsidRPr="00B8087E" w:rsidRDefault="00EB0FDC" w:rsidP="00EB0FDC">
      <w:pPr>
        <w:jc w:val="left"/>
        <w:rPr>
          <w:rFonts w:asciiTheme="minorEastAsia" w:hAnsiTheme="minorEastAsia"/>
          <w:szCs w:val="21"/>
        </w:rPr>
      </w:pP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（募集の方法）</w:t>
      </w:r>
    </w:p>
    <w:p w:rsidR="00EB0FDC" w:rsidRPr="00B8087E" w:rsidRDefault="0009184E" w:rsidP="005F54D5">
      <w:pPr>
        <w:ind w:left="141" w:hangingChars="70" w:hanging="141"/>
        <w:jc w:val="left"/>
        <w:rPr>
          <w:rFonts w:asciiTheme="minorEastAsia" w:hAnsiTheme="minorEastAsia"/>
          <w:szCs w:val="21"/>
        </w:rPr>
      </w:pPr>
      <w:r>
        <w:rPr>
          <w:rFonts w:asciiTheme="minorEastAsia" w:hAnsiTheme="minorEastAsia" w:hint="eastAsia"/>
          <w:szCs w:val="21"/>
        </w:rPr>
        <w:t>第５　貸付</w:t>
      </w:r>
      <w:r w:rsidR="00EB0FDC" w:rsidRPr="00B8087E">
        <w:rPr>
          <w:rFonts w:asciiTheme="minorEastAsia" w:hAnsiTheme="minorEastAsia" w:hint="eastAsia"/>
          <w:szCs w:val="21"/>
        </w:rPr>
        <w:t>を受けようとする者の募集は、「○○広報」に掲載するほか、チラシ、掲示等による一般公募とする。</w:t>
      </w:r>
    </w:p>
    <w:p w:rsidR="00EB0FDC" w:rsidRPr="00B8087E" w:rsidRDefault="00EB0FDC" w:rsidP="005F54D5">
      <w:pPr>
        <w:ind w:left="141" w:hangingChars="70" w:hanging="141"/>
        <w:jc w:val="left"/>
        <w:rPr>
          <w:rFonts w:asciiTheme="minorEastAsia" w:hAnsiTheme="minorEastAsia"/>
          <w:szCs w:val="21"/>
        </w:rPr>
      </w:pPr>
      <w:r w:rsidRPr="00B8087E">
        <w:rPr>
          <w:rFonts w:asciiTheme="minorEastAsia" w:hAnsiTheme="minorEastAsia" w:hint="eastAsia"/>
          <w:szCs w:val="21"/>
        </w:rPr>
        <w:t>２　募集期間は、当該募集に</w:t>
      </w:r>
      <w:r w:rsidR="0009184E">
        <w:rPr>
          <w:rFonts w:asciiTheme="minorEastAsia" w:hAnsiTheme="minorEastAsia" w:hint="eastAsia"/>
          <w:szCs w:val="21"/>
        </w:rPr>
        <w:t>かか</w:t>
      </w:r>
      <w:r w:rsidRPr="00B8087E">
        <w:rPr>
          <w:rFonts w:asciiTheme="minorEastAsia" w:hAnsiTheme="minorEastAsia" w:hint="eastAsia"/>
          <w:szCs w:val="21"/>
        </w:rPr>
        <w:t>る農地を貸し付けることとなる日の○○日前から○○日間とするものとする。</w:t>
      </w:r>
    </w:p>
    <w:p w:rsidR="00EB0FDC" w:rsidRPr="00B8087E" w:rsidRDefault="00EB0FDC" w:rsidP="00EB0FDC">
      <w:pPr>
        <w:jc w:val="left"/>
        <w:rPr>
          <w:rFonts w:asciiTheme="minorEastAsia" w:hAnsiTheme="minorEastAsia"/>
          <w:szCs w:val="21"/>
        </w:rPr>
      </w:pP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（申込みの方法）</w:t>
      </w:r>
    </w:p>
    <w:p w:rsidR="00EB0FDC" w:rsidRPr="00B8087E" w:rsidRDefault="00A40E0C" w:rsidP="005F54D5">
      <w:pPr>
        <w:ind w:left="141" w:hangingChars="70" w:hanging="141"/>
        <w:jc w:val="left"/>
        <w:rPr>
          <w:rFonts w:asciiTheme="minorEastAsia" w:hAnsiTheme="minorEastAsia"/>
          <w:szCs w:val="21"/>
        </w:rPr>
      </w:pPr>
      <w:r>
        <w:rPr>
          <w:rFonts w:asciiTheme="minorEastAsia" w:hAnsiTheme="minorEastAsia" w:hint="eastAsia"/>
          <w:szCs w:val="21"/>
        </w:rPr>
        <w:t>第６　貸付</w:t>
      </w:r>
      <w:r w:rsidR="00EB0FDC" w:rsidRPr="00B8087E">
        <w:rPr>
          <w:rFonts w:asciiTheme="minorEastAsia" w:hAnsiTheme="minorEastAsia" w:hint="eastAsia"/>
          <w:szCs w:val="21"/>
        </w:rPr>
        <w:t>を受けようとする者は、第５の２に規定する募集期間内に○○○へ申込書を提出しなければならないものとする。</w:t>
      </w:r>
    </w:p>
    <w:p w:rsidR="00EB0FDC" w:rsidRPr="00B8087E" w:rsidRDefault="001238D7" w:rsidP="00EB0FDC">
      <w:pPr>
        <w:jc w:val="left"/>
        <w:rPr>
          <w:rFonts w:asciiTheme="minorEastAsia" w:hAnsiTheme="minorEastAsia"/>
          <w:szCs w:val="21"/>
        </w:rPr>
      </w:pPr>
      <w:r>
        <w:rPr>
          <w:rFonts w:asciiTheme="minorEastAsia" w:hAnsiTheme="minorEastAsia" w:hint="eastAsia"/>
          <w:szCs w:val="21"/>
        </w:rPr>
        <w:t>（</w:t>
      </w:r>
      <w:r w:rsidR="00EB0FDC" w:rsidRPr="00B8087E">
        <w:rPr>
          <w:rFonts w:asciiTheme="minorEastAsia" w:hAnsiTheme="minorEastAsia" w:hint="eastAsia"/>
          <w:szCs w:val="21"/>
        </w:rPr>
        <w:t>２　前項の申込みをすることができる者は、○○市内に住所を有する者とする。</w:t>
      </w:r>
      <w:r>
        <w:rPr>
          <w:rFonts w:asciiTheme="minorEastAsia" w:hAnsiTheme="minorEastAsia" w:hint="eastAsia"/>
          <w:szCs w:val="21"/>
        </w:rPr>
        <w:t>）</w:t>
      </w:r>
    </w:p>
    <w:p w:rsidR="00EB0FDC" w:rsidRPr="00B8087E" w:rsidRDefault="00EB0FDC" w:rsidP="00EB0FDC">
      <w:pPr>
        <w:jc w:val="left"/>
        <w:rPr>
          <w:rFonts w:asciiTheme="minorEastAsia" w:hAnsiTheme="minorEastAsia"/>
          <w:szCs w:val="21"/>
        </w:rPr>
      </w:pP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（選考の方法）</w:t>
      </w: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第７　○○○は、第６の規定に基づき申込</w:t>
      </w:r>
      <w:r w:rsidR="001238D7">
        <w:rPr>
          <w:rFonts w:asciiTheme="minorEastAsia" w:hAnsiTheme="minorEastAsia" w:hint="eastAsia"/>
          <w:szCs w:val="21"/>
        </w:rPr>
        <w:t>み</w:t>
      </w:r>
      <w:r w:rsidRPr="00B8087E">
        <w:rPr>
          <w:rFonts w:asciiTheme="minorEastAsia" w:hAnsiTheme="minorEastAsia" w:hint="eastAsia"/>
          <w:szCs w:val="21"/>
        </w:rPr>
        <w:t>をした者の中から借受者を決定するものとする</w:t>
      </w: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２　申込みをした者の数が募集した数を上回る場合は抽選により借受者を決定するものとする。</w:t>
      </w: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３　○○○は、１又は２により借受者を決定した場合はその旨を当該者に通知するものとする。</w:t>
      </w:r>
    </w:p>
    <w:p w:rsidR="00EB0FDC" w:rsidRDefault="00EB0FDC" w:rsidP="00EB0FDC">
      <w:pPr>
        <w:jc w:val="left"/>
        <w:rPr>
          <w:rFonts w:asciiTheme="minorEastAsia" w:hAnsiTheme="minorEastAsia"/>
          <w:szCs w:val="21"/>
        </w:rPr>
      </w:pPr>
    </w:p>
    <w:p w:rsidR="001238D7" w:rsidRPr="00B8087E" w:rsidRDefault="001238D7" w:rsidP="00EB0FDC">
      <w:pPr>
        <w:jc w:val="left"/>
        <w:rPr>
          <w:rFonts w:asciiTheme="minorEastAsia" w:hAnsiTheme="minorEastAsia"/>
          <w:szCs w:val="21"/>
        </w:rPr>
      </w:pPr>
    </w:p>
    <w:p w:rsidR="00EB0FDC" w:rsidRPr="00B8087E" w:rsidRDefault="00EB0FDC" w:rsidP="00EB0FDC">
      <w:pPr>
        <w:jc w:val="left"/>
        <w:rPr>
          <w:rFonts w:asciiTheme="minorEastAsia" w:hAnsiTheme="minorEastAsia"/>
          <w:szCs w:val="21"/>
        </w:rPr>
      </w:pPr>
      <w:bookmarkStart w:id="0" w:name="_GoBack"/>
      <w:bookmarkEnd w:id="0"/>
      <w:r w:rsidRPr="00B8087E">
        <w:rPr>
          <w:rFonts w:asciiTheme="minorEastAsia" w:hAnsiTheme="minorEastAsia" w:hint="eastAsia"/>
          <w:szCs w:val="21"/>
        </w:rPr>
        <w:t>（貸付農地の管理・運営等）</w:t>
      </w: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第８　○○○は、貸付農地及び施設の適切な維持・管理及び運営を図るため管理人を設置する。</w:t>
      </w: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２　管理人は、次の業務を行う。</w:t>
      </w:r>
    </w:p>
    <w:p w:rsidR="00EB0FDC" w:rsidRPr="00B8087E" w:rsidRDefault="00EB0FDC" w:rsidP="005F54D5">
      <w:pPr>
        <w:ind w:firstLineChars="70" w:firstLine="141"/>
        <w:jc w:val="left"/>
        <w:rPr>
          <w:rFonts w:asciiTheme="minorEastAsia" w:hAnsiTheme="minorEastAsia"/>
          <w:szCs w:val="21"/>
        </w:rPr>
      </w:pPr>
      <w:r w:rsidRPr="00B8087E">
        <w:rPr>
          <w:rFonts w:asciiTheme="minorEastAsia" w:hAnsiTheme="minorEastAsia" w:hint="eastAsia"/>
          <w:szCs w:val="21"/>
        </w:rPr>
        <w:t>(1)　貸付農地及び施設の見回り並びに借受者に対する必要な指示</w:t>
      </w:r>
    </w:p>
    <w:p w:rsidR="00EB0FDC" w:rsidRPr="00B8087E" w:rsidRDefault="00EB0FDC" w:rsidP="005F54D5">
      <w:pPr>
        <w:ind w:firstLineChars="70" w:firstLine="141"/>
        <w:jc w:val="left"/>
        <w:rPr>
          <w:rFonts w:asciiTheme="minorEastAsia" w:hAnsiTheme="minorEastAsia"/>
          <w:szCs w:val="21"/>
        </w:rPr>
      </w:pPr>
      <w:r w:rsidRPr="00B8087E">
        <w:rPr>
          <w:rFonts w:asciiTheme="minorEastAsia" w:hAnsiTheme="minorEastAsia" w:hint="eastAsia"/>
          <w:szCs w:val="21"/>
        </w:rPr>
        <w:t>(2)　貸付農地における作物の栽培等の指導</w:t>
      </w:r>
    </w:p>
    <w:p w:rsidR="00EB0FDC" w:rsidRPr="00B8087E" w:rsidRDefault="00EB0FDC" w:rsidP="00EB0FDC">
      <w:pPr>
        <w:jc w:val="left"/>
        <w:rPr>
          <w:rFonts w:asciiTheme="minorEastAsia" w:hAnsiTheme="minorEastAsia"/>
          <w:szCs w:val="21"/>
        </w:rPr>
      </w:pP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（貸付契約の解約等）</w:t>
      </w: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第９　次の各号に該当するときは、貸付契約を解約することができる。</w:t>
      </w:r>
    </w:p>
    <w:p w:rsidR="00EB0FDC" w:rsidRPr="00B8087E" w:rsidRDefault="00EB0FDC" w:rsidP="005F54D5">
      <w:pPr>
        <w:ind w:firstLineChars="70" w:firstLine="141"/>
        <w:jc w:val="left"/>
        <w:rPr>
          <w:rFonts w:asciiTheme="minorEastAsia" w:hAnsiTheme="minorEastAsia"/>
          <w:szCs w:val="21"/>
        </w:rPr>
      </w:pPr>
      <w:r w:rsidRPr="00B8087E">
        <w:rPr>
          <w:rFonts w:asciiTheme="minorEastAsia" w:hAnsiTheme="minorEastAsia" w:hint="eastAsia"/>
          <w:szCs w:val="21"/>
        </w:rPr>
        <w:t>(1)　借受者が貸付契約の解約を申し出たとき</w:t>
      </w:r>
    </w:p>
    <w:p w:rsidR="00EB0FDC" w:rsidRPr="00B8087E" w:rsidRDefault="00EB0FDC" w:rsidP="005F54D5">
      <w:pPr>
        <w:ind w:firstLineChars="70" w:firstLine="141"/>
        <w:jc w:val="left"/>
        <w:rPr>
          <w:rFonts w:asciiTheme="minorEastAsia" w:hAnsiTheme="minorEastAsia"/>
          <w:szCs w:val="21"/>
        </w:rPr>
      </w:pPr>
      <w:r w:rsidRPr="00B8087E">
        <w:rPr>
          <w:rFonts w:asciiTheme="minorEastAsia" w:hAnsiTheme="minorEastAsia" w:hint="eastAsia"/>
          <w:szCs w:val="21"/>
        </w:rPr>
        <w:t>(2)　第４の２に掲げる行為をしたとき</w:t>
      </w:r>
    </w:p>
    <w:p w:rsidR="00EB0FDC" w:rsidRPr="00B8087E" w:rsidRDefault="00EB0FDC" w:rsidP="005F54D5">
      <w:pPr>
        <w:ind w:firstLineChars="70" w:firstLine="141"/>
        <w:jc w:val="left"/>
        <w:rPr>
          <w:rFonts w:asciiTheme="minorEastAsia" w:hAnsiTheme="minorEastAsia"/>
          <w:szCs w:val="21"/>
        </w:rPr>
      </w:pPr>
      <w:r w:rsidRPr="00B8087E">
        <w:rPr>
          <w:rFonts w:asciiTheme="minorEastAsia" w:hAnsiTheme="minorEastAsia" w:hint="eastAsia"/>
          <w:szCs w:val="21"/>
        </w:rPr>
        <w:t>(3)　貸付農地を正当な理由なく耕作しないとき</w:t>
      </w:r>
    </w:p>
    <w:p w:rsidR="00EB0FDC" w:rsidRPr="00B8087E" w:rsidRDefault="00EB0FDC" w:rsidP="00EB0FDC">
      <w:pPr>
        <w:jc w:val="left"/>
        <w:rPr>
          <w:rFonts w:asciiTheme="minorEastAsia" w:hAnsiTheme="minorEastAsia"/>
          <w:szCs w:val="21"/>
        </w:rPr>
      </w:pP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（貸付農地の返還）</w:t>
      </w:r>
    </w:p>
    <w:p w:rsidR="00EB0FDC" w:rsidRPr="00B8087E" w:rsidRDefault="005F54D5" w:rsidP="005F54D5">
      <w:pPr>
        <w:ind w:left="283" w:hangingChars="141" w:hanging="283"/>
        <w:jc w:val="left"/>
        <w:rPr>
          <w:rFonts w:asciiTheme="minorEastAsia" w:hAnsiTheme="minorEastAsia"/>
          <w:szCs w:val="21"/>
        </w:rPr>
      </w:pPr>
      <w:r w:rsidRPr="00B8087E">
        <w:rPr>
          <w:rFonts w:asciiTheme="minorEastAsia" w:hAnsiTheme="minorEastAsia" w:hint="eastAsia"/>
          <w:szCs w:val="21"/>
        </w:rPr>
        <w:t>第10</w:t>
      </w:r>
      <w:r w:rsidR="00EB0FDC" w:rsidRPr="00B8087E">
        <w:rPr>
          <w:rFonts w:asciiTheme="minorEastAsia" w:hAnsiTheme="minorEastAsia" w:hint="eastAsia"/>
          <w:szCs w:val="21"/>
        </w:rPr>
        <w:t xml:space="preserve">　借受者は、第４の１の(1)</w:t>
      </w:r>
      <w:r w:rsidR="001238D7">
        <w:rPr>
          <w:rFonts w:asciiTheme="minorEastAsia" w:hAnsiTheme="minorEastAsia" w:hint="eastAsia"/>
          <w:szCs w:val="21"/>
        </w:rPr>
        <w:t>の規定による</w:t>
      </w:r>
      <w:r w:rsidR="00EB0FDC" w:rsidRPr="00B8087E">
        <w:rPr>
          <w:rFonts w:asciiTheme="minorEastAsia" w:hAnsiTheme="minorEastAsia" w:hint="eastAsia"/>
          <w:szCs w:val="21"/>
        </w:rPr>
        <w:t>貸付期間が終了したとき又は第９の規定による解約をしたときは、すみやかに貸付農地を原状に復し返還しなければならない。</w:t>
      </w:r>
    </w:p>
    <w:p w:rsidR="00EB0FDC" w:rsidRPr="00B8087E" w:rsidRDefault="00EB0FDC" w:rsidP="00EB0FDC">
      <w:pPr>
        <w:jc w:val="left"/>
        <w:rPr>
          <w:rFonts w:asciiTheme="minorEastAsia" w:hAnsiTheme="minorEastAsia"/>
          <w:szCs w:val="21"/>
        </w:rPr>
      </w:pPr>
    </w:p>
    <w:p w:rsidR="00EB0FDC" w:rsidRPr="00B8087E" w:rsidRDefault="00EB0FDC" w:rsidP="00EB0FDC">
      <w:pPr>
        <w:jc w:val="left"/>
        <w:rPr>
          <w:rFonts w:asciiTheme="minorEastAsia" w:hAnsiTheme="minorEastAsia"/>
          <w:szCs w:val="21"/>
        </w:rPr>
      </w:pPr>
      <w:r w:rsidRPr="00B8087E">
        <w:rPr>
          <w:rFonts w:asciiTheme="minorEastAsia" w:hAnsiTheme="minorEastAsia" w:hint="eastAsia"/>
          <w:szCs w:val="21"/>
        </w:rPr>
        <w:t>（賃料の不還付）</w:t>
      </w:r>
    </w:p>
    <w:p w:rsidR="00EB0FDC" w:rsidRPr="00B8087E" w:rsidRDefault="00EB0FDC" w:rsidP="005F54D5">
      <w:pPr>
        <w:ind w:left="283" w:hangingChars="141" w:hanging="283"/>
        <w:jc w:val="left"/>
        <w:rPr>
          <w:rFonts w:asciiTheme="minorEastAsia" w:hAnsiTheme="minorEastAsia"/>
          <w:szCs w:val="21"/>
        </w:rPr>
      </w:pPr>
      <w:r w:rsidRPr="00B8087E">
        <w:rPr>
          <w:rFonts w:asciiTheme="minorEastAsia" w:hAnsiTheme="minorEastAsia" w:hint="eastAsia"/>
          <w:szCs w:val="21"/>
        </w:rPr>
        <w:t>第11　既に納めた賃料は、還付しない。ただし、次に掲げる事由に該当する場合は、その一部又は全部を還付することができる。</w:t>
      </w:r>
    </w:p>
    <w:p w:rsidR="00EB0FDC" w:rsidRPr="00B8087E" w:rsidRDefault="00EB0FDC" w:rsidP="005F54D5">
      <w:pPr>
        <w:ind w:firstLineChars="70" w:firstLine="141"/>
        <w:jc w:val="left"/>
        <w:rPr>
          <w:rFonts w:asciiTheme="minorEastAsia" w:hAnsiTheme="minorEastAsia"/>
          <w:szCs w:val="21"/>
        </w:rPr>
      </w:pPr>
      <w:r w:rsidRPr="00B8087E">
        <w:rPr>
          <w:rFonts w:asciiTheme="minorEastAsia" w:hAnsiTheme="minorEastAsia" w:hint="eastAsia"/>
          <w:szCs w:val="21"/>
        </w:rPr>
        <w:t>(1)</w:t>
      </w:r>
      <w:r w:rsidR="001238D7">
        <w:rPr>
          <w:rFonts w:asciiTheme="minorEastAsia" w:hAnsiTheme="minorEastAsia" w:hint="eastAsia"/>
          <w:szCs w:val="21"/>
        </w:rPr>
        <w:t xml:space="preserve">　借受者の責任でない理由で貸付</w:t>
      </w:r>
      <w:r w:rsidRPr="00B8087E">
        <w:rPr>
          <w:rFonts w:asciiTheme="minorEastAsia" w:hAnsiTheme="minorEastAsia" w:hint="eastAsia"/>
          <w:szCs w:val="21"/>
        </w:rPr>
        <w:t>ができなくなった場合</w:t>
      </w:r>
    </w:p>
    <w:p w:rsidR="00EB0FDC" w:rsidRPr="00B8087E" w:rsidRDefault="00EB0FDC" w:rsidP="00997B00">
      <w:pPr>
        <w:ind w:firstLineChars="70" w:firstLine="141"/>
        <w:jc w:val="left"/>
        <w:rPr>
          <w:rFonts w:asciiTheme="minorEastAsia" w:hAnsiTheme="minorEastAsia"/>
          <w:szCs w:val="21"/>
        </w:rPr>
      </w:pPr>
      <w:r w:rsidRPr="00B8087E">
        <w:rPr>
          <w:rFonts w:asciiTheme="minorEastAsia" w:hAnsiTheme="minorEastAsia" w:hint="eastAsia"/>
          <w:szCs w:val="21"/>
        </w:rPr>
        <w:t>(2)　○○○が相当な理由があると認めたとき</w:t>
      </w:r>
    </w:p>
    <w:p w:rsidR="00EB0FDC" w:rsidRPr="00B8087E" w:rsidRDefault="00EB0FDC" w:rsidP="00EB0FDC">
      <w:pPr>
        <w:jc w:val="left"/>
        <w:rPr>
          <w:rFonts w:asciiTheme="minorEastAsia" w:hAnsiTheme="minorEastAsia"/>
          <w:szCs w:val="21"/>
        </w:rPr>
      </w:pPr>
    </w:p>
    <w:p w:rsidR="00C554E2" w:rsidRPr="00B8087E" w:rsidRDefault="00C554E2" w:rsidP="00C554E2">
      <w:pPr>
        <w:jc w:val="left"/>
        <w:rPr>
          <w:rFonts w:asciiTheme="minorEastAsia" w:hAnsiTheme="minorEastAsia"/>
          <w:szCs w:val="21"/>
        </w:rPr>
      </w:pPr>
      <w:r w:rsidRPr="00B8087E">
        <w:rPr>
          <w:rFonts w:asciiTheme="minorEastAsia" w:hAnsiTheme="minorEastAsia" w:hint="eastAsia"/>
          <w:szCs w:val="21"/>
        </w:rPr>
        <w:t>※　作成に当たっての留意事項</w:t>
      </w:r>
    </w:p>
    <w:p w:rsidR="00C554E2" w:rsidRPr="00B8087E" w:rsidRDefault="00C554E2" w:rsidP="00C554E2">
      <w:pPr>
        <w:jc w:val="left"/>
        <w:rPr>
          <w:rFonts w:asciiTheme="minorEastAsia" w:hAnsiTheme="minorEastAsia"/>
          <w:szCs w:val="21"/>
        </w:rPr>
      </w:pPr>
      <w:r w:rsidRPr="00B8087E">
        <w:rPr>
          <w:rFonts w:asciiTheme="minorEastAsia" w:hAnsiTheme="minorEastAsia" w:hint="eastAsia"/>
          <w:szCs w:val="21"/>
        </w:rPr>
        <w:t xml:space="preserve">  本特定農地貸付規程例は、必要最小限の</w:t>
      </w:r>
      <w:r w:rsidR="006464C6">
        <w:rPr>
          <w:rFonts w:asciiTheme="minorEastAsia" w:hAnsiTheme="minorEastAsia" w:hint="eastAsia"/>
          <w:szCs w:val="21"/>
        </w:rPr>
        <w:t>ものを記載したものであり、各地域の実情に応じ必要な事項を補充のうえ、作成して下さい</w:t>
      </w:r>
      <w:r w:rsidRPr="00B8087E">
        <w:rPr>
          <w:rFonts w:asciiTheme="minorEastAsia" w:hAnsiTheme="minorEastAsia" w:hint="eastAsia"/>
          <w:szCs w:val="21"/>
        </w:rPr>
        <w:t>。</w:t>
      </w:r>
    </w:p>
    <w:p w:rsidR="004738AF" w:rsidRPr="00B8087E" w:rsidRDefault="004738AF" w:rsidP="00997B00">
      <w:pPr>
        <w:jc w:val="left"/>
        <w:rPr>
          <w:rFonts w:asciiTheme="minorEastAsia" w:hAnsiTheme="minorEastAsia"/>
          <w:szCs w:val="21"/>
        </w:rPr>
      </w:pPr>
    </w:p>
    <w:p w:rsidR="004738AF" w:rsidRPr="00B8087E" w:rsidRDefault="004738AF" w:rsidP="00997B00">
      <w:pPr>
        <w:jc w:val="left"/>
        <w:rPr>
          <w:rFonts w:asciiTheme="minorEastAsia" w:hAnsiTheme="minorEastAsia"/>
          <w:szCs w:val="21"/>
        </w:rPr>
      </w:pPr>
    </w:p>
    <w:p w:rsidR="004738AF" w:rsidRPr="00B8087E" w:rsidRDefault="004738AF" w:rsidP="00997B00">
      <w:pPr>
        <w:jc w:val="left"/>
        <w:rPr>
          <w:rFonts w:asciiTheme="minorEastAsia" w:hAnsiTheme="minorEastAsia"/>
          <w:szCs w:val="21"/>
        </w:rPr>
      </w:pPr>
      <w:r w:rsidRPr="00B8087E">
        <w:rPr>
          <w:rFonts w:asciiTheme="minorEastAsia" w:hAnsiTheme="minorEastAsia" w:hint="eastAsia"/>
          <w:szCs w:val="21"/>
        </w:rPr>
        <w:t>別表</w:t>
      </w:r>
    </w:p>
    <w:tbl>
      <w:tblPr>
        <w:tblStyle w:val="a7"/>
        <w:tblpPr w:leftFromText="142" w:rightFromText="142" w:vertAnchor="text" w:horzAnchor="margin" w:tblpY="107"/>
        <w:tblW w:w="0" w:type="auto"/>
        <w:tblLook w:val="04A0" w:firstRow="1" w:lastRow="0" w:firstColumn="1" w:lastColumn="0" w:noHBand="0" w:noVBand="1"/>
      </w:tblPr>
      <w:tblGrid>
        <w:gridCol w:w="280"/>
        <w:gridCol w:w="854"/>
        <w:gridCol w:w="1134"/>
        <w:gridCol w:w="739"/>
        <w:gridCol w:w="851"/>
        <w:gridCol w:w="708"/>
        <w:gridCol w:w="679"/>
        <w:gridCol w:w="1134"/>
        <w:gridCol w:w="851"/>
        <w:gridCol w:w="1350"/>
        <w:gridCol w:w="993"/>
      </w:tblGrid>
      <w:tr w:rsidR="00B8087E" w:rsidRPr="00B8087E" w:rsidTr="004738AF">
        <w:trPr>
          <w:trHeight w:val="20"/>
        </w:trPr>
        <w:tc>
          <w:tcPr>
            <w:tcW w:w="280" w:type="dxa"/>
            <w:vMerge w:val="restart"/>
            <w:tcBorders>
              <w:top w:val="nil"/>
              <w:left w:val="nil"/>
            </w:tcBorders>
          </w:tcPr>
          <w:p w:rsidR="004738AF" w:rsidRPr="00B8087E" w:rsidRDefault="004738AF" w:rsidP="004738AF">
            <w:pPr>
              <w:jc w:val="left"/>
              <w:rPr>
                <w:rFonts w:asciiTheme="minorEastAsia" w:hAnsiTheme="minorEastAsia"/>
              </w:rPr>
            </w:pPr>
          </w:p>
        </w:tc>
        <w:tc>
          <w:tcPr>
            <w:tcW w:w="854" w:type="dxa"/>
            <w:vMerge w:val="restart"/>
            <w:tcBorders>
              <w:left w:val="nil"/>
              <w:right w:val="single" w:sz="4" w:space="0" w:color="auto"/>
            </w:tcBorders>
          </w:tcPr>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番号</w:t>
            </w:r>
          </w:p>
        </w:tc>
        <w:tc>
          <w:tcPr>
            <w:tcW w:w="1134" w:type="dxa"/>
            <w:vMerge w:val="restart"/>
            <w:tcBorders>
              <w:left w:val="single" w:sz="4" w:space="0" w:color="auto"/>
            </w:tcBorders>
          </w:tcPr>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所在</w:t>
            </w:r>
          </w:p>
        </w:tc>
        <w:tc>
          <w:tcPr>
            <w:tcW w:w="739" w:type="dxa"/>
            <w:vMerge w:val="restart"/>
            <w:tcBorders>
              <w:left w:val="single" w:sz="4" w:space="0" w:color="auto"/>
            </w:tcBorders>
          </w:tcPr>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地番</w:t>
            </w:r>
          </w:p>
        </w:tc>
        <w:tc>
          <w:tcPr>
            <w:tcW w:w="1559" w:type="dxa"/>
            <w:gridSpan w:val="2"/>
            <w:tcBorders>
              <w:left w:val="single" w:sz="4" w:space="0" w:color="auto"/>
            </w:tcBorders>
          </w:tcPr>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地　目</w:t>
            </w:r>
          </w:p>
        </w:tc>
        <w:tc>
          <w:tcPr>
            <w:tcW w:w="679" w:type="dxa"/>
            <w:vMerge w:val="restart"/>
            <w:tcBorders>
              <w:left w:val="single" w:sz="4" w:space="0" w:color="auto"/>
            </w:tcBorders>
          </w:tcPr>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面積</w:t>
            </w:r>
          </w:p>
          <w:p w:rsidR="004738AF" w:rsidRPr="00B8087E" w:rsidRDefault="004738AF" w:rsidP="004738AF">
            <w:pPr>
              <w:jc w:val="right"/>
              <w:rPr>
                <w:rFonts w:asciiTheme="minorEastAsia" w:hAnsiTheme="minorEastAsia"/>
                <w:sz w:val="18"/>
                <w:szCs w:val="18"/>
              </w:rPr>
            </w:pPr>
            <w:r w:rsidRPr="00B8087E">
              <w:rPr>
                <w:rFonts w:asciiTheme="minorEastAsia" w:hAnsiTheme="minorEastAsia" w:hint="eastAsia"/>
                <w:sz w:val="18"/>
                <w:szCs w:val="18"/>
              </w:rPr>
              <w:t>(</w:t>
            </w:r>
            <w:r w:rsidRPr="00B8087E">
              <w:rPr>
                <w:rFonts w:asciiTheme="minorEastAsia" w:hAnsiTheme="minorEastAsia"/>
                <w:sz w:val="18"/>
                <w:szCs w:val="18"/>
              </w:rPr>
              <w:t>m</w:t>
            </w:r>
            <w:r w:rsidRPr="00B8087E">
              <w:rPr>
                <w:rFonts w:asciiTheme="minorEastAsia" w:hAnsiTheme="minorEastAsia"/>
                <w:sz w:val="18"/>
                <w:szCs w:val="18"/>
                <w:vertAlign w:val="superscript"/>
              </w:rPr>
              <w:t>2</w:t>
            </w:r>
            <w:r w:rsidRPr="00B8087E">
              <w:rPr>
                <w:rFonts w:asciiTheme="minorEastAsia" w:hAnsiTheme="minorEastAsia" w:hint="eastAsia"/>
                <w:sz w:val="18"/>
                <w:szCs w:val="18"/>
              </w:rPr>
              <w:t>)</w:t>
            </w:r>
          </w:p>
        </w:tc>
        <w:tc>
          <w:tcPr>
            <w:tcW w:w="1134" w:type="dxa"/>
            <w:vMerge w:val="restart"/>
            <w:tcBorders>
              <w:left w:val="single" w:sz="4" w:space="0" w:color="auto"/>
            </w:tcBorders>
          </w:tcPr>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位置</w:t>
            </w:r>
          </w:p>
        </w:tc>
        <w:tc>
          <w:tcPr>
            <w:tcW w:w="851" w:type="dxa"/>
            <w:vMerge w:val="restart"/>
            <w:tcBorders>
              <w:left w:val="single" w:sz="4" w:space="0" w:color="auto"/>
            </w:tcBorders>
          </w:tcPr>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権利の</w:t>
            </w:r>
            <w:r w:rsidRPr="00B8087E">
              <w:rPr>
                <w:rFonts w:asciiTheme="minorEastAsia" w:hAnsiTheme="minorEastAsia"/>
                <w:sz w:val="18"/>
                <w:szCs w:val="18"/>
              </w:rPr>
              <w:t>種類</w:t>
            </w:r>
          </w:p>
        </w:tc>
        <w:tc>
          <w:tcPr>
            <w:tcW w:w="2343" w:type="dxa"/>
            <w:gridSpan w:val="2"/>
            <w:vMerge w:val="restart"/>
            <w:tcBorders>
              <w:left w:val="single" w:sz="4" w:space="0" w:color="auto"/>
            </w:tcBorders>
          </w:tcPr>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所有者</w:t>
            </w:r>
          </w:p>
        </w:tc>
      </w:tr>
      <w:tr w:rsidR="00B8087E" w:rsidRPr="00B8087E" w:rsidTr="004738AF">
        <w:trPr>
          <w:trHeight w:val="323"/>
        </w:trPr>
        <w:tc>
          <w:tcPr>
            <w:tcW w:w="280" w:type="dxa"/>
            <w:vMerge/>
            <w:tcBorders>
              <w:top w:val="nil"/>
              <w:left w:val="nil"/>
              <w:bottom w:val="single" w:sz="4" w:space="0" w:color="auto"/>
            </w:tcBorders>
          </w:tcPr>
          <w:p w:rsidR="004738AF" w:rsidRPr="00B8087E" w:rsidRDefault="004738AF" w:rsidP="004738AF">
            <w:pPr>
              <w:jc w:val="left"/>
              <w:rPr>
                <w:rFonts w:asciiTheme="minorEastAsia" w:hAnsiTheme="minorEastAsia"/>
              </w:rPr>
            </w:pPr>
          </w:p>
        </w:tc>
        <w:tc>
          <w:tcPr>
            <w:tcW w:w="854" w:type="dxa"/>
            <w:vMerge/>
            <w:tcBorders>
              <w:left w:val="nil"/>
              <w:bottom w:val="single" w:sz="4" w:space="0" w:color="auto"/>
              <w:right w:val="single" w:sz="4" w:space="0" w:color="auto"/>
            </w:tcBorders>
          </w:tcPr>
          <w:p w:rsidR="004738AF" w:rsidRPr="00B8087E" w:rsidRDefault="004738AF" w:rsidP="004738AF">
            <w:pPr>
              <w:jc w:val="left"/>
              <w:rPr>
                <w:rFonts w:asciiTheme="minorEastAsia" w:hAnsiTheme="minorEastAsia"/>
                <w:sz w:val="18"/>
                <w:szCs w:val="18"/>
              </w:rPr>
            </w:pPr>
          </w:p>
        </w:tc>
        <w:tc>
          <w:tcPr>
            <w:tcW w:w="1134" w:type="dxa"/>
            <w:vMerge/>
            <w:tcBorders>
              <w:left w:val="single" w:sz="4" w:space="0" w:color="auto"/>
              <w:bottom w:val="single" w:sz="4" w:space="0" w:color="auto"/>
            </w:tcBorders>
          </w:tcPr>
          <w:p w:rsidR="004738AF" w:rsidRPr="00B8087E" w:rsidRDefault="004738AF" w:rsidP="004738AF">
            <w:pPr>
              <w:jc w:val="left"/>
              <w:rPr>
                <w:rFonts w:asciiTheme="minorEastAsia" w:hAnsiTheme="minorEastAsia"/>
                <w:sz w:val="18"/>
                <w:szCs w:val="18"/>
              </w:rPr>
            </w:pPr>
          </w:p>
        </w:tc>
        <w:tc>
          <w:tcPr>
            <w:tcW w:w="739" w:type="dxa"/>
            <w:vMerge/>
            <w:tcBorders>
              <w:left w:val="single" w:sz="4" w:space="0" w:color="auto"/>
              <w:bottom w:val="single" w:sz="4" w:space="0" w:color="auto"/>
            </w:tcBorders>
          </w:tcPr>
          <w:p w:rsidR="004738AF" w:rsidRPr="00B8087E" w:rsidRDefault="004738AF" w:rsidP="004738AF">
            <w:pPr>
              <w:jc w:val="left"/>
              <w:rPr>
                <w:rFonts w:asciiTheme="minorEastAsia" w:hAnsiTheme="minorEastAsia"/>
                <w:sz w:val="18"/>
                <w:szCs w:val="18"/>
              </w:rPr>
            </w:pPr>
          </w:p>
        </w:tc>
        <w:tc>
          <w:tcPr>
            <w:tcW w:w="851" w:type="dxa"/>
            <w:vMerge w:val="restart"/>
            <w:tcBorders>
              <w:left w:val="single" w:sz="4" w:space="0" w:color="auto"/>
              <w:bottom w:val="single" w:sz="4" w:space="0" w:color="auto"/>
            </w:tcBorders>
          </w:tcPr>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登記簿</w:t>
            </w:r>
          </w:p>
        </w:tc>
        <w:tc>
          <w:tcPr>
            <w:tcW w:w="708" w:type="dxa"/>
            <w:vMerge w:val="restart"/>
            <w:tcBorders>
              <w:left w:val="single" w:sz="4" w:space="0" w:color="auto"/>
              <w:bottom w:val="single" w:sz="4" w:space="0" w:color="auto"/>
            </w:tcBorders>
          </w:tcPr>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現況</w:t>
            </w:r>
          </w:p>
        </w:tc>
        <w:tc>
          <w:tcPr>
            <w:tcW w:w="679" w:type="dxa"/>
            <w:vMerge/>
            <w:tcBorders>
              <w:left w:val="single" w:sz="4" w:space="0" w:color="auto"/>
              <w:bottom w:val="single" w:sz="4" w:space="0" w:color="auto"/>
            </w:tcBorders>
          </w:tcPr>
          <w:p w:rsidR="004738AF" w:rsidRPr="00B8087E" w:rsidRDefault="004738AF" w:rsidP="004738AF">
            <w:pPr>
              <w:jc w:val="left"/>
              <w:rPr>
                <w:rFonts w:asciiTheme="minorEastAsia" w:hAnsiTheme="minorEastAsia"/>
                <w:sz w:val="18"/>
                <w:szCs w:val="18"/>
              </w:rPr>
            </w:pPr>
          </w:p>
        </w:tc>
        <w:tc>
          <w:tcPr>
            <w:tcW w:w="1134" w:type="dxa"/>
            <w:vMerge/>
            <w:tcBorders>
              <w:left w:val="single" w:sz="4" w:space="0" w:color="auto"/>
              <w:bottom w:val="single" w:sz="4" w:space="0" w:color="auto"/>
            </w:tcBorders>
          </w:tcPr>
          <w:p w:rsidR="004738AF" w:rsidRPr="00B8087E" w:rsidRDefault="004738AF" w:rsidP="004738AF">
            <w:pPr>
              <w:jc w:val="left"/>
              <w:rPr>
                <w:rFonts w:asciiTheme="minorEastAsia" w:hAnsiTheme="minorEastAsia"/>
                <w:sz w:val="18"/>
                <w:szCs w:val="18"/>
              </w:rPr>
            </w:pPr>
          </w:p>
        </w:tc>
        <w:tc>
          <w:tcPr>
            <w:tcW w:w="851" w:type="dxa"/>
            <w:vMerge/>
            <w:tcBorders>
              <w:left w:val="single" w:sz="4" w:space="0" w:color="auto"/>
              <w:bottom w:val="single" w:sz="4" w:space="0" w:color="auto"/>
            </w:tcBorders>
          </w:tcPr>
          <w:p w:rsidR="004738AF" w:rsidRPr="00B8087E" w:rsidRDefault="004738AF" w:rsidP="004738AF">
            <w:pPr>
              <w:jc w:val="left"/>
              <w:rPr>
                <w:rFonts w:asciiTheme="minorEastAsia" w:hAnsiTheme="minorEastAsia"/>
                <w:sz w:val="18"/>
                <w:szCs w:val="18"/>
              </w:rPr>
            </w:pPr>
          </w:p>
        </w:tc>
        <w:tc>
          <w:tcPr>
            <w:tcW w:w="2343" w:type="dxa"/>
            <w:gridSpan w:val="2"/>
            <w:vMerge/>
            <w:tcBorders>
              <w:left w:val="single" w:sz="4" w:space="0" w:color="auto"/>
              <w:bottom w:val="single" w:sz="4" w:space="0" w:color="auto"/>
            </w:tcBorders>
          </w:tcPr>
          <w:p w:rsidR="004738AF" w:rsidRPr="00B8087E" w:rsidRDefault="004738AF" w:rsidP="004738AF">
            <w:pPr>
              <w:jc w:val="center"/>
              <w:rPr>
                <w:rFonts w:asciiTheme="minorEastAsia" w:hAnsiTheme="minorEastAsia"/>
                <w:sz w:val="18"/>
                <w:szCs w:val="18"/>
              </w:rPr>
            </w:pPr>
          </w:p>
        </w:tc>
      </w:tr>
      <w:tr w:rsidR="00B8087E" w:rsidRPr="00B8087E" w:rsidTr="004738AF">
        <w:trPr>
          <w:trHeight w:val="20"/>
        </w:trPr>
        <w:tc>
          <w:tcPr>
            <w:tcW w:w="280" w:type="dxa"/>
            <w:vMerge/>
            <w:tcBorders>
              <w:top w:val="nil"/>
              <w:left w:val="nil"/>
            </w:tcBorders>
          </w:tcPr>
          <w:p w:rsidR="004738AF" w:rsidRPr="00B8087E" w:rsidRDefault="004738AF" w:rsidP="004738AF">
            <w:pPr>
              <w:jc w:val="left"/>
              <w:rPr>
                <w:rFonts w:asciiTheme="minorEastAsia" w:hAnsiTheme="minorEastAsia"/>
              </w:rPr>
            </w:pPr>
          </w:p>
        </w:tc>
        <w:tc>
          <w:tcPr>
            <w:tcW w:w="854" w:type="dxa"/>
            <w:vMerge/>
            <w:tcBorders>
              <w:left w:val="nil"/>
              <w:right w:val="single" w:sz="4" w:space="0" w:color="auto"/>
            </w:tcBorders>
          </w:tcPr>
          <w:p w:rsidR="004738AF" w:rsidRPr="00B8087E" w:rsidRDefault="004738AF" w:rsidP="004738AF">
            <w:pPr>
              <w:jc w:val="left"/>
              <w:rPr>
                <w:rFonts w:asciiTheme="minorEastAsia" w:hAnsiTheme="minorEastAsia"/>
                <w:sz w:val="18"/>
                <w:szCs w:val="18"/>
              </w:rPr>
            </w:pPr>
          </w:p>
        </w:tc>
        <w:tc>
          <w:tcPr>
            <w:tcW w:w="1134" w:type="dxa"/>
            <w:vMerge/>
            <w:tcBorders>
              <w:left w:val="single" w:sz="4" w:space="0" w:color="auto"/>
            </w:tcBorders>
          </w:tcPr>
          <w:p w:rsidR="004738AF" w:rsidRPr="00B8087E" w:rsidRDefault="004738AF" w:rsidP="004738AF">
            <w:pPr>
              <w:jc w:val="left"/>
              <w:rPr>
                <w:rFonts w:asciiTheme="minorEastAsia" w:hAnsiTheme="minorEastAsia"/>
                <w:sz w:val="18"/>
                <w:szCs w:val="18"/>
              </w:rPr>
            </w:pPr>
          </w:p>
        </w:tc>
        <w:tc>
          <w:tcPr>
            <w:tcW w:w="739" w:type="dxa"/>
            <w:vMerge/>
            <w:tcBorders>
              <w:left w:val="single" w:sz="4" w:space="0" w:color="auto"/>
            </w:tcBorders>
          </w:tcPr>
          <w:p w:rsidR="004738AF" w:rsidRPr="00B8087E" w:rsidRDefault="004738AF" w:rsidP="004738AF">
            <w:pPr>
              <w:jc w:val="left"/>
              <w:rPr>
                <w:rFonts w:asciiTheme="minorEastAsia" w:hAnsiTheme="minorEastAsia"/>
                <w:sz w:val="18"/>
                <w:szCs w:val="18"/>
              </w:rPr>
            </w:pPr>
          </w:p>
        </w:tc>
        <w:tc>
          <w:tcPr>
            <w:tcW w:w="851" w:type="dxa"/>
            <w:vMerge/>
            <w:tcBorders>
              <w:left w:val="single" w:sz="4" w:space="0" w:color="auto"/>
            </w:tcBorders>
          </w:tcPr>
          <w:p w:rsidR="004738AF" w:rsidRPr="00B8087E" w:rsidRDefault="004738AF" w:rsidP="004738AF">
            <w:pPr>
              <w:jc w:val="left"/>
              <w:rPr>
                <w:rFonts w:asciiTheme="minorEastAsia" w:hAnsiTheme="minorEastAsia"/>
                <w:sz w:val="18"/>
                <w:szCs w:val="18"/>
              </w:rPr>
            </w:pPr>
          </w:p>
        </w:tc>
        <w:tc>
          <w:tcPr>
            <w:tcW w:w="708" w:type="dxa"/>
            <w:vMerge/>
            <w:tcBorders>
              <w:left w:val="single" w:sz="4" w:space="0" w:color="auto"/>
            </w:tcBorders>
          </w:tcPr>
          <w:p w:rsidR="004738AF" w:rsidRPr="00B8087E" w:rsidRDefault="004738AF" w:rsidP="004738AF">
            <w:pPr>
              <w:jc w:val="left"/>
              <w:rPr>
                <w:rFonts w:asciiTheme="minorEastAsia" w:hAnsiTheme="minorEastAsia"/>
                <w:sz w:val="18"/>
                <w:szCs w:val="18"/>
              </w:rPr>
            </w:pPr>
          </w:p>
        </w:tc>
        <w:tc>
          <w:tcPr>
            <w:tcW w:w="679" w:type="dxa"/>
            <w:vMerge/>
            <w:tcBorders>
              <w:left w:val="single" w:sz="4" w:space="0" w:color="auto"/>
            </w:tcBorders>
          </w:tcPr>
          <w:p w:rsidR="004738AF" w:rsidRPr="00B8087E" w:rsidRDefault="004738AF" w:rsidP="004738AF">
            <w:pPr>
              <w:jc w:val="left"/>
              <w:rPr>
                <w:rFonts w:asciiTheme="minorEastAsia" w:hAnsiTheme="minorEastAsia"/>
                <w:sz w:val="18"/>
                <w:szCs w:val="18"/>
              </w:rPr>
            </w:pPr>
          </w:p>
        </w:tc>
        <w:tc>
          <w:tcPr>
            <w:tcW w:w="1134" w:type="dxa"/>
            <w:vMerge/>
            <w:tcBorders>
              <w:left w:val="single" w:sz="4" w:space="0" w:color="auto"/>
            </w:tcBorders>
          </w:tcPr>
          <w:p w:rsidR="004738AF" w:rsidRPr="00B8087E" w:rsidRDefault="004738AF" w:rsidP="004738AF">
            <w:pPr>
              <w:jc w:val="left"/>
              <w:rPr>
                <w:rFonts w:asciiTheme="minorEastAsia" w:hAnsiTheme="minorEastAsia"/>
                <w:sz w:val="18"/>
                <w:szCs w:val="18"/>
              </w:rPr>
            </w:pPr>
          </w:p>
        </w:tc>
        <w:tc>
          <w:tcPr>
            <w:tcW w:w="851" w:type="dxa"/>
            <w:vMerge/>
            <w:tcBorders>
              <w:left w:val="single" w:sz="4" w:space="0" w:color="auto"/>
            </w:tcBorders>
          </w:tcPr>
          <w:p w:rsidR="004738AF" w:rsidRPr="00B8087E" w:rsidRDefault="004738AF" w:rsidP="004738AF">
            <w:pPr>
              <w:jc w:val="left"/>
              <w:rPr>
                <w:rFonts w:asciiTheme="minorEastAsia" w:hAnsiTheme="minorEastAsia"/>
                <w:sz w:val="18"/>
                <w:szCs w:val="18"/>
              </w:rPr>
            </w:pPr>
          </w:p>
        </w:tc>
        <w:tc>
          <w:tcPr>
            <w:tcW w:w="1350" w:type="dxa"/>
            <w:tcBorders>
              <w:left w:val="single" w:sz="4" w:space="0" w:color="auto"/>
            </w:tcBorders>
          </w:tcPr>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住　所</w:t>
            </w:r>
          </w:p>
        </w:tc>
        <w:tc>
          <w:tcPr>
            <w:tcW w:w="993" w:type="dxa"/>
            <w:tcBorders>
              <w:left w:val="single" w:sz="4" w:space="0" w:color="auto"/>
            </w:tcBorders>
          </w:tcPr>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氏名</w:t>
            </w:r>
          </w:p>
        </w:tc>
      </w:tr>
      <w:tr w:rsidR="00B8087E" w:rsidRPr="00B8087E" w:rsidTr="004738AF">
        <w:trPr>
          <w:trHeight w:val="793"/>
        </w:trPr>
        <w:tc>
          <w:tcPr>
            <w:tcW w:w="280" w:type="dxa"/>
            <w:vMerge/>
            <w:tcBorders>
              <w:left w:val="nil"/>
              <w:bottom w:val="nil"/>
            </w:tcBorders>
          </w:tcPr>
          <w:p w:rsidR="004738AF" w:rsidRPr="00B8087E" w:rsidRDefault="004738AF" w:rsidP="004738AF">
            <w:pPr>
              <w:jc w:val="left"/>
              <w:rPr>
                <w:rFonts w:asciiTheme="minorEastAsia" w:hAnsiTheme="minorEastAsia"/>
              </w:rPr>
            </w:pPr>
          </w:p>
        </w:tc>
        <w:tc>
          <w:tcPr>
            <w:tcW w:w="854" w:type="dxa"/>
            <w:tcBorders>
              <w:left w:val="nil"/>
              <w:bottom w:val="single" w:sz="4" w:space="0" w:color="auto"/>
              <w:right w:val="single" w:sz="4" w:space="0" w:color="auto"/>
            </w:tcBorders>
          </w:tcPr>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（例）</w:t>
            </w: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1～10</w:t>
            </w:r>
          </w:p>
          <w:p w:rsidR="004738AF" w:rsidRPr="00B8087E" w:rsidRDefault="004738AF" w:rsidP="004738AF">
            <w:pPr>
              <w:jc w:val="left"/>
              <w:rPr>
                <w:rFonts w:asciiTheme="minorEastAsia" w:hAnsiTheme="minorEastAsia"/>
                <w:sz w:val="18"/>
                <w:szCs w:val="18"/>
              </w:rPr>
            </w:pPr>
            <w:r w:rsidRPr="00B8087E">
              <w:rPr>
                <w:rFonts w:asciiTheme="minorEastAsia" w:hAnsiTheme="minorEastAsia"/>
                <w:sz w:val="18"/>
                <w:szCs w:val="18"/>
              </w:rPr>
              <w:t>11</w:t>
            </w:r>
            <w:r w:rsidRPr="00B8087E">
              <w:rPr>
                <w:rFonts w:asciiTheme="minorEastAsia" w:hAnsiTheme="minorEastAsia" w:hint="eastAsia"/>
                <w:sz w:val="18"/>
                <w:szCs w:val="18"/>
              </w:rPr>
              <w:t>～20</w:t>
            </w: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計</w:t>
            </w:r>
          </w:p>
        </w:tc>
        <w:tc>
          <w:tcPr>
            <w:tcW w:w="1134" w:type="dxa"/>
            <w:tcBorders>
              <w:left w:val="single" w:sz="4" w:space="0" w:color="auto"/>
              <w:bottom w:val="single" w:sz="4" w:space="0" w:color="auto"/>
              <w:right w:val="single" w:sz="4" w:space="0" w:color="auto"/>
            </w:tcBorders>
          </w:tcPr>
          <w:p w:rsidR="004738AF" w:rsidRPr="00B8087E" w:rsidRDefault="004738AF" w:rsidP="004738AF">
            <w:pPr>
              <w:jc w:val="left"/>
              <w:rPr>
                <w:rFonts w:asciiTheme="minorEastAsia" w:hAnsiTheme="minorEastAsia"/>
                <w:sz w:val="18"/>
                <w:szCs w:val="18"/>
              </w:rPr>
            </w:pP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〇市</w:t>
            </w:r>
            <w:r w:rsidRPr="00B8087E">
              <w:rPr>
                <w:rFonts w:asciiTheme="minorEastAsia" w:hAnsiTheme="minorEastAsia"/>
                <w:sz w:val="18"/>
                <w:szCs w:val="18"/>
              </w:rPr>
              <w:t>字〇〇</w:t>
            </w: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〇市</w:t>
            </w:r>
            <w:r w:rsidRPr="00B8087E">
              <w:rPr>
                <w:rFonts w:asciiTheme="minorEastAsia" w:hAnsiTheme="minorEastAsia"/>
                <w:sz w:val="18"/>
                <w:szCs w:val="18"/>
              </w:rPr>
              <w:t>字〇〇</w:t>
            </w:r>
          </w:p>
        </w:tc>
        <w:tc>
          <w:tcPr>
            <w:tcW w:w="739" w:type="dxa"/>
            <w:tcBorders>
              <w:left w:val="single" w:sz="4" w:space="0" w:color="auto"/>
              <w:bottom w:val="single" w:sz="4" w:space="0" w:color="auto"/>
              <w:right w:val="single" w:sz="4" w:space="0" w:color="auto"/>
            </w:tcBorders>
          </w:tcPr>
          <w:p w:rsidR="004738AF" w:rsidRPr="00B8087E" w:rsidRDefault="004738AF" w:rsidP="004738AF">
            <w:pPr>
              <w:jc w:val="left"/>
              <w:rPr>
                <w:rFonts w:asciiTheme="minorEastAsia" w:hAnsiTheme="minorEastAsia"/>
                <w:sz w:val="18"/>
                <w:szCs w:val="18"/>
              </w:rPr>
            </w:pP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〇</w:t>
            </w:r>
            <w:r w:rsidRPr="00B8087E">
              <w:rPr>
                <w:rFonts w:asciiTheme="minorEastAsia" w:hAnsiTheme="minorEastAsia"/>
                <w:sz w:val="18"/>
                <w:szCs w:val="18"/>
              </w:rPr>
              <w:t>〇</w:t>
            </w:r>
            <w:r w:rsidRPr="00B8087E">
              <w:rPr>
                <w:rFonts w:asciiTheme="minorEastAsia" w:hAnsiTheme="minorEastAsia" w:hint="eastAsia"/>
                <w:sz w:val="18"/>
                <w:szCs w:val="18"/>
              </w:rPr>
              <w:t>番</w:t>
            </w: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〇</w:t>
            </w:r>
            <w:r w:rsidRPr="00B8087E">
              <w:rPr>
                <w:rFonts w:asciiTheme="minorEastAsia" w:hAnsiTheme="minorEastAsia"/>
                <w:sz w:val="18"/>
                <w:szCs w:val="18"/>
              </w:rPr>
              <w:t>〇</w:t>
            </w:r>
            <w:r w:rsidRPr="00B8087E">
              <w:rPr>
                <w:rFonts w:asciiTheme="minorEastAsia" w:hAnsiTheme="minorEastAsia" w:hint="eastAsia"/>
                <w:sz w:val="18"/>
                <w:szCs w:val="18"/>
              </w:rPr>
              <w:t>番</w:t>
            </w:r>
          </w:p>
        </w:tc>
        <w:tc>
          <w:tcPr>
            <w:tcW w:w="851" w:type="dxa"/>
            <w:tcBorders>
              <w:left w:val="single" w:sz="4" w:space="0" w:color="auto"/>
              <w:bottom w:val="single" w:sz="4" w:space="0" w:color="auto"/>
              <w:right w:val="single" w:sz="4" w:space="0" w:color="auto"/>
            </w:tcBorders>
          </w:tcPr>
          <w:p w:rsidR="004738AF" w:rsidRPr="00B8087E" w:rsidRDefault="004738AF" w:rsidP="004738AF">
            <w:pPr>
              <w:jc w:val="left"/>
              <w:rPr>
                <w:rFonts w:asciiTheme="minorEastAsia" w:hAnsiTheme="minorEastAsia"/>
                <w:sz w:val="18"/>
                <w:szCs w:val="18"/>
              </w:rPr>
            </w:pP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田</w:t>
            </w: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畑</w:t>
            </w:r>
          </w:p>
        </w:tc>
        <w:tc>
          <w:tcPr>
            <w:tcW w:w="708" w:type="dxa"/>
            <w:tcBorders>
              <w:left w:val="single" w:sz="4" w:space="0" w:color="auto"/>
              <w:bottom w:val="single" w:sz="4" w:space="0" w:color="auto"/>
              <w:right w:val="single" w:sz="4" w:space="0" w:color="auto"/>
            </w:tcBorders>
          </w:tcPr>
          <w:p w:rsidR="004738AF" w:rsidRPr="00B8087E" w:rsidRDefault="004738AF" w:rsidP="004738AF">
            <w:pPr>
              <w:jc w:val="left"/>
              <w:rPr>
                <w:rFonts w:asciiTheme="minorEastAsia" w:hAnsiTheme="minorEastAsia"/>
                <w:sz w:val="18"/>
                <w:szCs w:val="18"/>
              </w:rPr>
            </w:pP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畑</w:t>
            </w: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畑</w:t>
            </w:r>
          </w:p>
        </w:tc>
        <w:tc>
          <w:tcPr>
            <w:tcW w:w="679" w:type="dxa"/>
            <w:tcBorders>
              <w:left w:val="single" w:sz="4" w:space="0" w:color="auto"/>
              <w:bottom w:val="single" w:sz="4" w:space="0" w:color="auto"/>
            </w:tcBorders>
          </w:tcPr>
          <w:p w:rsidR="004738AF" w:rsidRPr="00B8087E" w:rsidRDefault="004738AF" w:rsidP="004738AF">
            <w:pPr>
              <w:jc w:val="left"/>
              <w:rPr>
                <w:rFonts w:asciiTheme="minorEastAsia" w:hAnsiTheme="minorEastAsia"/>
                <w:sz w:val="18"/>
                <w:szCs w:val="18"/>
              </w:rPr>
            </w:pPr>
          </w:p>
          <w:p w:rsidR="004738AF" w:rsidRPr="00B8087E" w:rsidRDefault="004738AF" w:rsidP="004738AF">
            <w:pPr>
              <w:jc w:val="left"/>
              <w:rPr>
                <w:rFonts w:asciiTheme="minorEastAsia" w:hAnsiTheme="minorEastAsia"/>
                <w:sz w:val="18"/>
                <w:szCs w:val="18"/>
                <w:vertAlign w:val="superscript"/>
              </w:rPr>
            </w:pPr>
            <w:r w:rsidRPr="00B8087E">
              <w:rPr>
                <w:rFonts w:asciiTheme="minorEastAsia" w:hAnsiTheme="minorEastAsia" w:hint="eastAsia"/>
                <w:sz w:val="18"/>
                <w:szCs w:val="18"/>
              </w:rPr>
              <w:t>各30</w:t>
            </w: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各30</w:t>
            </w:r>
          </w:p>
          <w:p w:rsidR="004738AF" w:rsidRPr="00B8087E" w:rsidRDefault="004738AF" w:rsidP="004738AF">
            <w:pPr>
              <w:ind w:firstLineChars="50" w:firstLine="85"/>
              <w:jc w:val="left"/>
              <w:rPr>
                <w:rFonts w:asciiTheme="minorEastAsia" w:hAnsiTheme="minorEastAsia"/>
                <w:sz w:val="18"/>
                <w:szCs w:val="18"/>
              </w:rPr>
            </w:pPr>
            <w:r w:rsidRPr="00B8087E">
              <w:rPr>
                <w:rFonts w:asciiTheme="minorEastAsia" w:hAnsiTheme="minorEastAsia" w:hint="eastAsia"/>
                <w:sz w:val="18"/>
                <w:szCs w:val="18"/>
              </w:rPr>
              <w:t xml:space="preserve">600 </w:t>
            </w:r>
          </w:p>
        </w:tc>
        <w:tc>
          <w:tcPr>
            <w:tcW w:w="1134" w:type="dxa"/>
            <w:tcBorders>
              <w:left w:val="single" w:sz="4" w:space="0" w:color="auto"/>
              <w:bottom w:val="single" w:sz="4" w:space="0" w:color="auto"/>
            </w:tcBorders>
          </w:tcPr>
          <w:p w:rsidR="004738AF" w:rsidRPr="00B8087E" w:rsidRDefault="004738AF" w:rsidP="004738AF">
            <w:pPr>
              <w:jc w:val="left"/>
              <w:rPr>
                <w:rFonts w:asciiTheme="minorEastAsia" w:hAnsiTheme="minorEastAsia"/>
                <w:sz w:val="18"/>
                <w:szCs w:val="18"/>
              </w:rPr>
            </w:pP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別図</w:t>
            </w:r>
            <w:r w:rsidRPr="00B8087E">
              <w:rPr>
                <w:rFonts w:asciiTheme="minorEastAsia" w:hAnsiTheme="minorEastAsia"/>
                <w:sz w:val="18"/>
                <w:szCs w:val="18"/>
              </w:rPr>
              <w:t>のとおり</w:t>
            </w:r>
          </w:p>
        </w:tc>
        <w:tc>
          <w:tcPr>
            <w:tcW w:w="851" w:type="dxa"/>
            <w:tcBorders>
              <w:left w:val="single" w:sz="4" w:space="0" w:color="auto"/>
              <w:bottom w:val="single" w:sz="4" w:space="0" w:color="auto"/>
            </w:tcBorders>
          </w:tcPr>
          <w:p w:rsidR="004738AF" w:rsidRPr="00B8087E" w:rsidRDefault="004738AF" w:rsidP="004738AF">
            <w:pPr>
              <w:jc w:val="left"/>
              <w:rPr>
                <w:rFonts w:asciiTheme="minorEastAsia" w:hAnsiTheme="minorEastAsia"/>
                <w:sz w:val="18"/>
                <w:szCs w:val="18"/>
              </w:rPr>
            </w:pP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賃借権</w:t>
            </w: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賃借権</w:t>
            </w:r>
          </w:p>
        </w:tc>
        <w:tc>
          <w:tcPr>
            <w:tcW w:w="1350" w:type="dxa"/>
            <w:tcBorders>
              <w:left w:val="single" w:sz="4" w:space="0" w:color="auto"/>
              <w:bottom w:val="single" w:sz="4" w:space="0" w:color="auto"/>
            </w:tcBorders>
          </w:tcPr>
          <w:p w:rsidR="004738AF" w:rsidRPr="00B8087E" w:rsidRDefault="004738AF" w:rsidP="004738AF">
            <w:pPr>
              <w:jc w:val="left"/>
              <w:rPr>
                <w:rFonts w:asciiTheme="minorEastAsia" w:hAnsiTheme="minorEastAsia"/>
                <w:sz w:val="18"/>
                <w:szCs w:val="18"/>
              </w:rPr>
            </w:pP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〇</w:t>
            </w:r>
            <w:r w:rsidRPr="00B8087E">
              <w:rPr>
                <w:rFonts w:asciiTheme="minorEastAsia" w:hAnsiTheme="minorEastAsia"/>
                <w:sz w:val="18"/>
                <w:szCs w:val="18"/>
              </w:rPr>
              <w:t>市〇</w:t>
            </w:r>
            <w:r w:rsidRPr="00B8087E">
              <w:rPr>
                <w:rFonts w:asciiTheme="minorEastAsia" w:hAnsiTheme="minorEastAsia" w:hint="eastAsia"/>
                <w:sz w:val="18"/>
                <w:szCs w:val="18"/>
              </w:rPr>
              <w:t>番</w:t>
            </w: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〇</w:t>
            </w:r>
            <w:r w:rsidRPr="00B8087E">
              <w:rPr>
                <w:rFonts w:asciiTheme="minorEastAsia" w:hAnsiTheme="minorEastAsia"/>
                <w:sz w:val="18"/>
                <w:szCs w:val="18"/>
              </w:rPr>
              <w:t>市〇</w:t>
            </w:r>
            <w:r w:rsidRPr="00B8087E">
              <w:rPr>
                <w:rFonts w:asciiTheme="minorEastAsia" w:hAnsiTheme="minorEastAsia" w:hint="eastAsia"/>
                <w:sz w:val="18"/>
                <w:szCs w:val="18"/>
              </w:rPr>
              <w:t>番</w:t>
            </w:r>
          </w:p>
        </w:tc>
        <w:tc>
          <w:tcPr>
            <w:tcW w:w="993" w:type="dxa"/>
            <w:tcBorders>
              <w:left w:val="single" w:sz="4" w:space="0" w:color="auto"/>
              <w:bottom w:val="single" w:sz="4" w:space="0" w:color="auto"/>
            </w:tcBorders>
          </w:tcPr>
          <w:p w:rsidR="004738AF" w:rsidRPr="00B8087E" w:rsidRDefault="004738AF" w:rsidP="004738AF">
            <w:pPr>
              <w:jc w:val="left"/>
              <w:rPr>
                <w:rFonts w:asciiTheme="minorEastAsia" w:hAnsiTheme="minorEastAsia"/>
                <w:sz w:val="18"/>
                <w:szCs w:val="18"/>
              </w:rPr>
            </w:pP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〇</w:t>
            </w:r>
            <w:r w:rsidRPr="00B8087E">
              <w:rPr>
                <w:rFonts w:asciiTheme="minorEastAsia" w:hAnsiTheme="minorEastAsia"/>
                <w:sz w:val="18"/>
                <w:szCs w:val="18"/>
              </w:rPr>
              <w:t>〇</w:t>
            </w:r>
          </w:p>
          <w:p w:rsidR="004738AF" w:rsidRPr="00B8087E" w:rsidRDefault="004738AF" w:rsidP="004738AF">
            <w:pPr>
              <w:jc w:val="left"/>
              <w:rPr>
                <w:rFonts w:asciiTheme="minorEastAsia" w:hAnsiTheme="minorEastAsia"/>
                <w:sz w:val="18"/>
                <w:szCs w:val="18"/>
              </w:rPr>
            </w:pPr>
            <w:r w:rsidRPr="00B8087E">
              <w:rPr>
                <w:rFonts w:asciiTheme="minorEastAsia" w:hAnsiTheme="minorEastAsia" w:hint="eastAsia"/>
                <w:sz w:val="18"/>
                <w:szCs w:val="18"/>
              </w:rPr>
              <w:t>〇</w:t>
            </w:r>
            <w:r w:rsidRPr="00B8087E">
              <w:rPr>
                <w:rFonts w:asciiTheme="minorEastAsia" w:hAnsiTheme="minorEastAsia"/>
                <w:sz w:val="18"/>
                <w:szCs w:val="18"/>
              </w:rPr>
              <w:t>〇</w:t>
            </w:r>
          </w:p>
        </w:tc>
      </w:tr>
    </w:tbl>
    <w:p w:rsidR="00997B00" w:rsidRPr="00B8087E" w:rsidRDefault="00997B00" w:rsidP="004738AF">
      <w:pPr>
        <w:jc w:val="left"/>
        <w:rPr>
          <w:rFonts w:asciiTheme="minorEastAsia" w:hAnsiTheme="minorEastAsia"/>
          <w:szCs w:val="21"/>
        </w:rPr>
      </w:pPr>
    </w:p>
    <w:p w:rsidR="004738AF" w:rsidRPr="00B8087E" w:rsidRDefault="004738AF" w:rsidP="004738AF">
      <w:pPr>
        <w:jc w:val="left"/>
        <w:rPr>
          <w:rFonts w:asciiTheme="minorEastAsia" w:hAnsiTheme="minorEastAsia"/>
          <w:szCs w:val="21"/>
        </w:rPr>
      </w:pPr>
      <w:r w:rsidRPr="00B8087E">
        <w:rPr>
          <w:rFonts w:asciiTheme="minorEastAsia" w:hAnsiTheme="minorEastAsia" w:hint="eastAsia"/>
          <w:noProof/>
          <w:szCs w:val="21"/>
        </w:rPr>
        <mc:AlternateContent>
          <mc:Choice Requires="wps">
            <w:drawing>
              <wp:anchor distT="0" distB="0" distL="114300" distR="114300" simplePos="0" relativeHeight="251714560" behindDoc="0" locked="0" layoutInCell="1" allowOverlap="1">
                <wp:simplePos x="0" y="0"/>
                <wp:positionH relativeFrom="margin">
                  <wp:posOffset>5824855</wp:posOffset>
                </wp:positionH>
                <wp:positionV relativeFrom="paragraph">
                  <wp:posOffset>59690</wp:posOffset>
                </wp:positionV>
                <wp:extent cx="266700" cy="3143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667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5C99" w:rsidRPr="004738AF" w:rsidRDefault="00B15C99">
                            <w:pPr>
                              <w:rPr>
                                <w:sz w:val="20"/>
                                <w:szCs w:val="20"/>
                              </w:rPr>
                            </w:pPr>
                            <w:r w:rsidRPr="004738AF">
                              <w:rPr>
                                <w:rFonts w:hint="eastAsia"/>
                                <w:sz w:val="20"/>
                                <w:szCs w:val="20"/>
                              </w:rPr>
                              <w:t>N</w:t>
                            </w:r>
                          </w:p>
                          <w:p w:rsidR="00B15C99" w:rsidRPr="004738AF" w:rsidRDefault="00B15C99">
                            <w:pPr>
                              <w:rPr>
                                <w:color w:val="FFFFFF" w:themeColor="background1"/>
                                <w:sz w:val="20"/>
                                <w:szCs w:val="20"/>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7" o:spid="_x0000_s1036" type="#_x0000_t202" style="position:absolute;margin-left:458.65pt;margin-top:4.7pt;width:21pt;height:24.75pt;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" filled="f" stroked="f" strokeweight=".5pt">
                <v:textbox>
                  <w:txbxContent>
                    <w:p w:rsidR="00B15C99" w:rsidRPr="004738AF" w:rsidRDefault="00B15C99">
                      <w:pPr>
                        <w:rPr>
                          <w:sz w:val="20"/>
                          <w:szCs w:val="20"/>
                        </w:rPr>
                      </w:pPr>
                      <w:r w:rsidRPr="004738AF">
                        <w:rPr>
                          <w:rFonts w:hint="eastAsia"/>
                          <w:sz w:val="20"/>
                          <w:szCs w:val="20"/>
                        </w:rPr>
                        <w:t>N</w:t>
                      </w:r>
                    </w:p>
                    <w:p w:rsidR="00B15C99" w:rsidRPr="004738AF" w:rsidRDefault="00B15C99">
                      <w:pPr>
                        <w:rPr>
                          <w:color w:val="FFFFFF" w:themeColor="background1"/>
                          <w:sz w:val="20"/>
                          <w:szCs w:val="20"/>
                          <w14:textFill>
                            <w14:noFill/>
                          </w14:textFill>
                        </w:rPr>
                      </w:pPr>
                    </w:p>
                  </w:txbxContent>
                </v:textbox>
                <w10:wrap anchorx="margin"/>
              </v:shape>
            </w:pict>
          </mc:Fallback>
        </mc:AlternateContent>
      </w:r>
      <w:r w:rsidRPr="00B8087E">
        <w:rPr>
          <w:rFonts w:asciiTheme="minorEastAsia" w:hAnsiTheme="minorEastAsia" w:hint="eastAsia"/>
          <w:szCs w:val="21"/>
        </w:rPr>
        <w:t>別図</w:t>
      </w:r>
    </w:p>
    <w:tbl>
      <w:tblPr>
        <w:tblStyle w:val="a7"/>
        <w:tblpPr w:leftFromText="142" w:rightFromText="142" w:vertAnchor="text" w:horzAnchor="margin" w:tblpY="107"/>
        <w:tblW w:w="0" w:type="auto"/>
        <w:tblLook w:val="04A0" w:firstRow="1" w:lastRow="0" w:firstColumn="1" w:lastColumn="0" w:noHBand="0" w:noVBand="1"/>
      </w:tblPr>
      <w:tblGrid>
        <w:gridCol w:w="280"/>
        <w:gridCol w:w="854"/>
        <w:gridCol w:w="851"/>
        <w:gridCol w:w="850"/>
        <w:gridCol w:w="851"/>
        <w:gridCol w:w="850"/>
        <w:gridCol w:w="851"/>
        <w:gridCol w:w="850"/>
        <w:gridCol w:w="851"/>
        <w:gridCol w:w="850"/>
        <w:gridCol w:w="765"/>
      </w:tblGrid>
      <w:tr w:rsidR="00B8087E" w:rsidRPr="00B8087E" w:rsidTr="004738AF">
        <w:trPr>
          <w:trHeight w:val="847"/>
        </w:trPr>
        <w:tc>
          <w:tcPr>
            <w:tcW w:w="280" w:type="dxa"/>
            <w:vMerge w:val="restart"/>
            <w:tcBorders>
              <w:top w:val="nil"/>
              <w:left w:val="nil"/>
              <w:bottom w:val="single" w:sz="4" w:space="0" w:color="auto"/>
            </w:tcBorders>
          </w:tcPr>
          <w:p w:rsidR="004738AF" w:rsidRPr="00B8087E" w:rsidRDefault="004738AF" w:rsidP="004738AF">
            <w:pPr>
              <w:jc w:val="left"/>
            </w:pPr>
          </w:p>
        </w:tc>
        <w:tc>
          <w:tcPr>
            <w:tcW w:w="854" w:type="dxa"/>
            <w:tcBorders>
              <w:left w:val="nil"/>
              <w:bottom w:val="single" w:sz="4" w:space="0" w:color="auto"/>
              <w:right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１</w:t>
            </w:r>
          </w:p>
        </w:tc>
        <w:tc>
          <w:tcPr>
            <w:tcW w:w="851" w:type="dxa"/>
            <w:tcBorders>
              <w:left w:val="single" w:sz="4" w:space="0" w:color="auto"/>
              <w:bottom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２</w:t>
            </w:r>
          </w:p>
        </w:tc>
        <w:tc>
          <w:tcPr>
            <w:tcW w:w="850" w:type="dxa"/>
            <w:tcBorders>
              <w:left w:val="single" w:sz="4" w:space="0" w:color="auto"/>
              <w:bottom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３</w:t>
            </w:r>
          </w:p>
        </w:tc>
        <w:tc>
          <w:tcPr>
            <w:tcW w:w="851" w:type="dxa"/>
            <w:tcBorders>
              <w:left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４</w:t>
            </w:r>
          </w:p>
          <w:p w:rsidR="004738AF" w:rsidRPr="00B8087E" w:rsidRDefault="004738AF" w:rsidP="004738AF">
            <w:pPr>
              <w:ind w:right="684"/>
              <w:jc w:val="center"/>
              <w:rPr>
                <w:rFonts w:asciiTheme="minorEastAsia" w:hAnsiTheme="minorEastAsia"/>
                <w:sz w:val="18"/>
                <w:szCs w:val="18"/>
              </w:rPr>
            </w:pPr>
          </w:p>
        </w:tc>
        <w:tc>
          <w:tcPr>
            <w:tcW w:w="850" w:type="dxa"/>
            <w:tcBorders>
              <w:left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５</w:t>
            </w:r>
          </w:p>
        </w:tc>
        <w:tc>
          <w:tcPr>
            <w:tcW w:w="851" w:type="dxa"/>
            <w:tcBorders>
              <w:left w:val="single" w:sz="4" w:space="0" w:color="auto"/>
              <w:bottom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６</w:t>
            </w:r>
          </w:p>
        </w:tc>
        <w:tc>
          <w:tcPr>
            <w:tcW w:w="850" w:type="dxa"/>
            <w:tcBorders>
              <w:left w:val="single" w:sz="4" w:space="0" w:color="auto"/>
              <w:bottom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７</w:t>
            </w:r>
          </w:p>
        </w:tc>
        <w:tc>
          <w:tcPr>
            <w:tcW w:w="851" w:type="dxa"/>
            <w:tcBorders>
              <w:left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８</w:t>
            </w:r>
          </w:p>
        </w:tc>
        <w:tc>
          <w:tcPr>
            <w:tcW w:w="850" w:type="dxa"/>
            <w:tcBorders>
              <w:left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９</w:t>
            </w:r>
          </w:p>
        </w:tc>
        <w:tc>
          <w:tcPr>
            <w:tcW w:w="765" w:type="dxa"/>
            <w:shd w:val="clear" w:color="auto" w:fill="auto"/>
          </w:tcPr>
          <w:p w:rsidR="004738AF" w:rsidRPr="00B8087E" w:rsidRDefault="004738AF" w:rsidP="004738AF">
            <w:pPr>
              <w:widowControl/>
              <w:jc w:val="center"/>
              <w:rPr>
                <w:rFonts w:asciiTheme="minorEastAsia" w:hAnsiTheme="minorEastAsia"/>
              </w:rPr>
            </w:pPr>
          </w:p>
          <w:p w:rsidR="004738AF" w:rsidRPr="00B8087E" w:rsidRDefault="004738AF" w:rsidP="004738AF">
            <w:pPr>
              <w:widowControl/>
              <w:jc w:val="center"/>
              <w:rPr>
                <w:rFonts w:asciiTheme="minorEastAsia" w:hAnsiTheme="minorEastAsia"/>
              </w:rPr>
            </w:pPr>
            <w:r w:rsidRPr="00B8087E">
              <w:rPr>
                <w:rFonts w:asciiTheme="minorEastAsia" w:hAnsiTheme="minorEastAsia" w:hint="eastAsia"/>
              </w:rPr>
              <w:t>10</w:t>
            </w:r>
          </w:p>
        </w:tc>
      </w:tr>
      <w:tr w:rsidR="00B8087E" w:rsidRPr="00B8087E" w:rsidTr="004738AF">
        <w:trPr>
          <w:trHeight w:val="793"/>
        </w:trPr>
        <w:tc>
          <w:tcPr>
            <w:tcW w:w="280" w:type="dxa"/>
            <w:vMerge/>
            <w:tcBorders>
              <w:left w:val="nil"/>
              <w:bottom w:val="nil"/>
            </w:tcBorders>
          </w:tcPr>
          <w:p w:rsidR="004738AF" w:rsidRPr="00B8087E" w:rsidRDefault="004738AF" w:rsidP="004738AF">
            <w:pPr>
              <w:jc w:val="left"/>
            </w:pPr>
          </w:p>
        </w:tc>
        <w:tc>
          <w:tcPr>
            <w:tcW w:w="854" w:type="dxa"/>
            <w:tcBorders>
              <w:left w:val="nil"/>
              <w:bottom w:val="single" w:sz="4" w:space="0" w:color="auto"/>
              <w:right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11</w:t>
            </w:r>
          </w:p>
          <w:p w:rsidR="004738AF" w:rsidRPr="00B8087E" w:rsidRDefault="004738AF" w:rsidP="004738AF">
            <w:pPr>
              <w:jc w:val="center"/>
              <w:rPr>
                <w:rFonts w:asciiTheme="minorEastAsia" w:hAnsiTheme="minorEastAsia"/>
                <w:sz w:val="18"/>
                <w:szCs w:val="18"/>
              </w:rPr>
            </w:pPr>
          </w:p>
        </w:tc>
        <w:tc>
          <w:tcPr>
            <w:tcW w:w="851" w:type="dxa"/>
            <w:tcBorders>
              <w:left w:val="single" w:sz="4" w:space="0" w:color="auto"/>
              <w:bottom w:val="single" w:sz="4" w:space="0" w:color="auto"/>
              <w:right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12</w:t>
            </w:r>
          </w:p>
        </w:tc>
        <w:tc>
          <w:tcPr>
            <w:tcW w:w="850" w:type="dxa"/>
            <w:tcBorders>
              <w:left w:val="single" w:sz="4" w:space="0" w:color="auto"/>
              <w:bottom w:val="single" w:sz="4" w:space="0" w:color="auto"/>
              <w:right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sz w:val="18"/>
                <w:szCs w:val="18"/>
              </w:rPr>
              <w:t>1</w:t>
            </w:r>
            <w:r w:rsidRPr="00B8087E">
              <w:rPr>
                <w:rFonts w:asciiTheme="minorEastAsia" w:hAnsiTheme="minorEastAsia" w:hint="eastAsia"/>
                <w:sz w:val="18"/>
                <w:szCs w:val="18"/>
              </w:rPr>
              <w:t>3</w:t>
            </w:r>
          </w:p>
        </w:tc>
        <w:tc>
          <w:tcPr>
            <w:tcW w:w="851" w:type="dxa"/>
            <w:tcBorders>
              <w:left w:val="single" w:sz="4" w:space="0" w:color="auto"/>
              <w:bottom w:val="single" w:sz="4" w:space="0" w:color="auto"/>
              <w:right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14</w:t>
            </w:r>
          </w:p>
        </w:tc>
        <w:tc>
          <w:tcPr>
            <w:tcW w:w="850" w:type="dxa"/>
            <w:tcBorders>
              <w:left w:val="single" w:sz="4" w:space="0" w:color="auto"/>
              <w:bottom w:val="single" w:sz="4" w:space="0" w:color="auto"/>
            </w:tcBorders>
          </w:tcPr>
          <w:p w:rsidR="004738AF" w:rsidRPr="00B8087E" w:rsidRDefault="004738AF" w:rsidP="004738AF">
            <w:pPr>
              <w:ind w:firstLineChars="50" w:firstLine="85"/>
              <w:jc w:val="center"/>
              <w:rPr>
                <w:rFonts w:asciiTheme="minorEastAsia" w:hAnsiTheme="minorEastAsia"/>
                <w:sz w:val="18"/>
                <w:szCs w:val="18"/>
              </w:rPr>
            </w:pPr>
          </w:p>
          <w:p w:rsidR="004738AF" w:rsidRPr="00B8087E" w:rsidRDefault="004738AF" w:rsidP="004738AF">
            <w:pPr>
              <w:ind w:firstLineChars="50" w:firstLine="85"/>
              <w:jc w:val="center"/>
              <w:rPr>
                <w:rFonts w:asciiTheme="minorEastAsia" w:hAnsiTheme="minorEastAsia"/>
                <w:sz w:val="18"/>
                <w:szCs w:val="18"/>
              </w:rPr>
            </w:pPr>
            <w:r w:rsidRPr="00B8087E">
              <w:rPr>
                <w:rFonts w:asciiTheme="minorEastAsia" w:hAnsiTheme="minorEastAsia" w:hint="eastAsia"/>
                <w:sz w:val="18"/>
                <w:szCs w:val="18"/>
              </w:rPr>
              <w:t>15</w:t>
            </w:r>
          </w:p>
        </w:tc>
        <w:tc>
          <w:tcPr>
            <w:tcW w:w="851" w:type="dxa"/>
            <w:tcBorders>
              <w:left w:val="single" w:sz="4" w:space="0" w:color="auto"/>
              <w:bottom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16</w:t>
            </w:r>
          </w:p>
        </w:tc>
        <w:tc>
          <w:tcPr>
            <w:tcW w:w="850" w:type="dxa"/>
            <w:tcBorders>
              <w:left w:val="single" w:sz="4" w:space="0" w:color="auto"/>
              <w:bottom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17</w:t>
            </w:r>
          </w:p>
        </w:tc>
        <w:tc>
          <w:tcPr>
            <w:tcW w:w="851" w:type="dxa"/>
            <w:tcBorders>
              <w:left w:val="single" w:sz="4" w:space="0" w:color="auto"/>
              <w:bottom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18</w:t>
            </w:r>
          </w:p>
        </w:tc>
        <w:tc>
          <w:tcPr>
            <w:tcW w:w="850" w:type="dxa"/>
            <w:tcBorders>
              <w:left w:val="single" w:sz="4" w:space="0" w:color="auto"/>
              <w:bottom w:val="single" w:sz="4" w:space="0" w:color="auto"/>
            </w:tcBorders>
          </w:tcPr>
          <w:p w:rsidR="004738AF" w:rsidRPr="00B8087E" w:rsidRDefault="004738AF" w:rsidP="004738AF">
            <w:pPr>
              <w:jc w:val="center"/>
              <w:rPr>
                <w:rFonts w:asciiTheme="minorEastAsia" w:hAnsiTheme="minorEastAsia"/>
                <w:sz w:val="18"/>
                <w:szCs w:val="18"/>
              </w:rPr>
            </w:pPr>
          </w:p>
          <w:p w:rsidR="004738AF" w:rsidRPr="00B8087E" w:rsidRDefault="004738AF" w:rsidP="004738AF">
            <w:pPr>
              <w:jc w:val="center"/>
              <w:rPr>
                <w:rFonts w:asciiTheme="minorEastAsia" w:hAnsiTheme="minorEastAsia"/>
                <w:sz w:val="18"/>
                <w:szCs w:val="18"/>
              </w:rPr>
            </w:pPr>
            <w:r w:rsidRPr="00B8087E">
              <w:rPr>
                <w:rFonts w:asciiTheme="minorEastAsia" w:hAnsiTheme="minorEastAsia" w:hint="eastAsia"/>
                <w:sz w:val="18"/>
                <w:szCs w:val="18"/>
              </w:rPr>
              <w:t>19</w:t>
            </w:r>
          </w:p>
        </w:tc>
        <w:tc>
          <w:tcPr>
            <w:tcW w:w="765" w:type="dxa"/>
            <w:shd w:val="clear" w:color="auto" w:fill="auto"/>
          </w:tcPr>
          <w:p w:rsidR="004738AF" w:rsidRPr="00B8087E" w:rsidRDefault="004738AF" w:rsidP="004738AF">
            <w:pPr>
              <w:widowControl/>
              <w:jc w:val="center"/>
              <w:rPr>
                <w:rFonts w:asciiTheme="minorEastAsia" w:hAnsiTheme="minorEastAsia"/>
              </w:rPr>
            </w:pPr>
          </w:p>
          <w:p w:rsidR="004738AF" w:rsidRPr="00B8087E" w:rsidRDefault="004738AF" w:rsidP="004738AF">
            <w:pPr>
              <w:widowControl/>
              <w:jc w:val="center"/>
              <w:rPr>
                <w:rFonts w:asciiTheme="minorEastAsia" w:hAnsiTheme="minorEastAsia"/>
              </w:rPr>
            </w:pPr>
            <w:r w:rsidRPr="00B8087E">
              <w:rPr>
                <w:rFonts w:asciiTheme="minorEastAsia" w:hAnsiTheme="minorEastAsia" w:hint="eastAsia"/>
              </w:rPr>
              <w:t>20</w:t>
            </w:r>
          </w:p>
        </w:tc>
      </w:tr>
    </w:tbl>
    <w:p w:rsidR="004738AF" w:rsidRPr="00B8087E" w:rsidRDefault="004738AF" w:rsidP="004738AF">
      <w:pPr>
        <w:jc w:val="left"/>
        <w:rPr>
          <w:rFonts w:asciiTheme="minorEastAsia" w:hAnsiTheme="minorEastAsia"/>
          <w:szCs w:val="21"/>
        </w:rPr>
      </w:pPr>
      <w:r w:rsidRPr="00B8087E">
        <w:rPr>
          <w:rFonts w:asciiTheme="minorEastAsia" w:hAnsiTheme="minorEastAsia"/>
          <w:noProof/>
          <w:szCs w:val="21"/>
        </w:rPr>
        <mc:AlternateContent>
          <mc:Choice Requires="wps">
            <w:drawing>
              <wp:anchor distT="0" distB="0" distL="114300" distR="114300" simplePos="0" relativeHeight="251713536" behindDoc="0" locked="0" layoutInCell="1" allowOverlap="1" wp14:anchorId="1CE3EB91" wp14:editId="6ED0CC8D">
                <wp:simplePos x="0" y="0"/>
                <wp:positionH relativeFrom="margin">
                  <wp:posOffset>5937886</wp:posOffset>
                </wp:positionH>
                <wp:positionV relativeFrom="paragraph">
                  <wp:posOffset>207011</wp:posOffset>
                </wp:positionV>
                <wp:extent cx="76200" cy="11430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7620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20EB3" id="直線コネクタ 16"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7.55pt,16.3pt" to="473.5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" strokecolor="black [3200]" strokeweight=".5pt">
                <v:stroke joinstyle="miter"/>
                <w10:wrap anchorx="margin"/>
              </v:line>
            </w:pict>
          </mc:Fallback>
        </mc:AlternateContent>
      </w:r>
      <w:r w:rsidRPr="00B8087E">
        <w:rPr>
          <w:rFonts w:asciiTheme="minorEastAsia" w:hAnsiTheme="minorEastAsia"/>
          <w:noProof/>
          <w:szCs w:val="21"/>
        </w:rPr>
        <mc:AlternateContent>
          <mc:Choice Requires="wps">
            <w:drawing>
              <wp:anchor distT="0" distB="0" distL="114300" distR="114300" simplePos="0" relativeHeight="251711488" behindDoc="0" locked="0" layoutInCell="1" allowOverlap="1">
                <wp:simplePos x="0" y="0"/>
                <wp:positionH relativeFrom="column">
                  <wp:posOffset>5937885</wp:posOffset>
                </wp:positionH>
                <wp:positionV relativeFrom="paragraph">
                  <wp:posOffset>102235</wp:posOffset>
                </wp:positionV>
                <wp:extent cx="38100" cy="123825"/>
                <wp:effectExtent l="0" t="0" r="19050" b="28575"/>
                <wp:wrapNone/>
                <wp:docPr id="15" name="直線コネクタ 15"/>
                <wp:cNvGraphicFramePr/>
                <a:graphic xmlns:a="http://schemas.openxmlformats.org/drawingml/2006/main">
                  <a:graphicData uri="http://schemas.microsoft.com/office/word/2010/wordprocessingShape">
                    <wps:wsp>
                      <wps:cNvCnPr/>
                      <wps:spPr>
                        <a:xfrm flipH="1">
                          <a:off x="0" y="0"/>
                          <a:ext cx="3810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2DCE2" id="直線コネクタ 15" o:spid="_x0000_s1026" style="position:absolute;left:0;text-align:left;flip:x;z-index:251711488;visibility:visible;mso-wrap-style:square;mso-wrap-distance-left:9pt;mso-wrap-distance-top:0;mso-wrap-distance-right:9pt;mso-wrap-distance-bottom:0;mso-position-horizontal:absolute;mso-position-horizontal-relative:text;mso-position-vertical:absolute;mso-position-vertical-relative:text" from="467.55pt,8.05pt" to="470.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" strokecolor="black [3200]" strokeweight=".5pt">
                <v:stroke joinstyle="miter"/>
              </v:line>
            </w:pict>
          </mc:Fallback>
        </mc:AlternateContent>
      </w:r>
      <w:r w:rsidRPr="00B8087E">
        <w:rPr>
          <w:rFonts w:asciiTheme="minorEastAsia" w:hAnsiTheme="minorEastAsia"/>
          <w:noProof/>
          <w:szCs w:val="21"/>
        </w:rPr>
        <mc:AlternateContent>
          <mc:Choice Requires="wps">
            <w:drawing>
              <wp:anchor distT="0" distB="0" distL="114300" distR="114300" simplePos="0" relativeHeight="251709440" behindDoc="0" locked="0" layoutInCell="1" allowOverlap="1">
                <wp:simplePos x="0" y="0"/>
                <wp:positionH relativeFrom="column">
                  <wp:posOffset>5975985</wp:posOffset>
                </wp:positionH>
                <wp:positionV relativeFrom="paragraph">
                  <wp:posOffset>111759</wp:posOffset>
                </wp:positionV>
                <wp:extent cx="0" cy="1171575"/>
                <wp:effectExtent l="0" t="0" r="19050" b="28575"/>
                <wp:wrapNone/>
                <wp:docPr id="10" name="直線コネクタ 10"/>
                <wp:cNvGraphicFramePr/>
                <a:graphic xmlns:a="http://schemas.openxmlformats.org/drawingml/2006/main">
                  <a:graphicData uri="http://schemas.microsoft.com/office/word/2010/wordprocessingShape">
                    <wps:wsp>
                      <wps:cNvCnPr/>
                      <wps:spPr>
                        <a:xfrm>
                          <a:off x="0" y="0"/>
                          <a:ext cx="0" cy="117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F7112B" id="直線コネクタ 10" o:spid="_x0000_s1026" style="position:absolute;left:0;text-align:left;z-index:251709440;visibility:visible;mso-wrap-style:square;mso-wrap-distance-left:9pt;mso-wrap-distance-top:0;mso-wrap-distance-right:9pt;mso-wrap-distance-bottom:0;mso-position-horizontal:absolute;mso-position-horizontal-relative:text;mso-position-vertical:absolute;mso-position-vertical-relative:text" from="470.55pt,8.8pt" to="470.5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" strokecolor="black [3200]" strokeweight=".5pt">
                <v:stroke joinstyle="miter"/>
              </v:line>
            </w:pict>
          </mc:Fallback>
        </mc:AlternateContent>
      </w:r>
    </w:p>
    <w:p w:rsidR="004738AF" w:rsidRPr="00B8087E" w:rsidRDefault="004738AF" w:rsidP="004738AF">
      <w:pPr>
        <w:jc w:val="left"/>
        <w:rPr>
          <w:rFonts w:asciiTheme="minorEastAsia" w:hAnsiTheme="minorEastAsia"/>
          <w:szCs w:val="21"/>
        </w:rPr>
      </w:pPr>
    </w:p>
    <w:p w:rsidR="004738AF" w:rsidRPr="00B8087E" w:rsidRDefault="004738AF" w:rsidP="004738AF">
      <w:pPr>
        <w:jc w:val="left"/>
        <w:rPr>
          <w:rFonts w:asciiTheme="minorEastAsia" w:hAnsiTheme="minorEastAsia"/>
          <w:szCs w:val="21"/>
        </w:rPr>
      </w:pPr>
    </w:p>
    <w:p w:rsidR="004738AF" w:rsidRPr="00B8087E" w:rsidRDefault="004738AF" w:rsidP="004738AF">
      <w:pPr>
        <w:jc w:val="left"/>
        <w:rPr>
          <w:rFonts w:asciiTheme="minorEastAsia" w:hAnsiTheme="minorEastAsia"/>
          <w:szCs w:val="21"/>
        </w:rPr>
      </w:pPr>
      <w:r w:rsidRPr="00B8087E">
        <w:rPr>
          <w:rFonts w:asciiTheme="minorEastAsia" w:hAnsiTheme="minorEastAsia"/>
          <w:noProof/>
          <w:szCs w:val="21"/>
        </w:rPr>
        <mc:AlternateContent>
          <mc:Choice Requires="wps">
            <w:drawing>
              <wp:anchor distT="0" distB="0" distL="114300" distR="114300" simplePos="0" relativeHeight="251710464" behindDoc="0" locked="0" layoutInCell="1" allowOverlap="1">
                <wp:simplePos x="0" y="0"/>
                <wp:positionH relativeFrom="column">
                  <wp:posOffset>5871210</wp:posOffset>
                </wp:positionH>
                <wp:positionV relativeFrom="paragraph">
                  <wp:posOffset>96520</wp:posOffset>
                </wp:positionV>
                <wp:extent cx="257175" cy="0"/>
                <wp:effectExtent l="0" t="0" r="28575" b="19050"/>
                <wp:wrapNone/>
                <wp:docPr id="14" name="直線コネクタ 14"/>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4D20AE" id="直線コネクタ 14"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462.3pt,7.6pt" to="482.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" strokecolor="black [3200]" strokeweight=".5pt">
                <v:stroke joinstyle="miter"/>
              </v:line>
            </w:pict>
          </mc:Fallback>
        </mc:AlternateContent>
      </w:r>
    </w:p>
    <w:p w:rsidR="004738AF" w:rsidRPr="00B8087E" w:rsidRDefault="004738AF" w:rsidP="004738AF">
      <w:pPr>
        <w:jc w:val="left"/>
        <w:rPr>
          <w:rFonts w:asciiTheme="minorEastAsia" w:hAnsiTheme="minorEastAsia"/>
          <w:szCs w:val="21"/>
        </w:rPr>
      </w:pPr>
    </w:p>
    <w:p w:rsidR="00E64953" w:rsidRPr="00EB0FDC" w:rsidRDefault="00E64953" w:rsidP="00FC05EB">
      <w:pPr>
        <w:widowControl/>
        <w:jc w:val="left"/>
        <w:rPr>
          <w:szCs w:val="21"/>
        </w:rPr>
      </w:pPr>
    </w:p>
    <w:sectPr w:rsidR="00E64953" w:rsidRPr="00EB0FDC" w:rsidSect="00D6184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pgNumType w:start="15"/>
      <w:cols w:space="425"/>
      <w:titlePg/>
      <w:docGrid w:type="linesAndChars" w:linePitch="323"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C99" w:rsidRDefault="00B15C99" w:rsidP="006A4CF7">
      <w:r>
        <w:separator/>
      </w:r>
    </w:p>
  </w:endnote>
  <w:endnote w:type="continuationSeparator" w:id="0">
    <w:p w:rsidR="00B15C99" w:rsidRDefault="00B15C99"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5EE" w:rsidRDefault="00A855E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5EE" w:rsidRDefault="00A855E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5EE" w:rsidRDefault="00A855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C99" w:rsidRDefault="00B15C99" w:rsidP="006A4CF7">
      <w:r>
        <w:separator/>
      </w:r>
    </w:p>
  </w:footnote>
  <w:footnote w:type="continuationSeparator" w:id="0">
    <w:p w:rsidR="00B15C99" w:rsidRDefault="00B15C99" w:rsidP="006A4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5EE" w:rsidRDefault="00A855E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5EE" w:rsidRDefault="00A855E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5EE" w:rsidRDefault="00A855E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D4538F"/>
    <w:multiLevelType w:val="hybridMultilevel"/>
    <w:tmpl w:val="35462666"/>
    <w:lvl w:ilvl="0" w:tplc="6AB40272">
      <w:start w:val="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201"/>
  <w:drawingGridVerticalSpacing w:val="323"/>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25"/>
    <w:rsid w:val="00014B25"/>
    <w:rsid w:val="00021113"/>
    <w:rsid w:val="0003210A"/>
    <w:rsid w:val="000346CB"/>
    <w:rsid w:val="000775E1"/>
    <w:rsid w:val="000814B9"/>
    <w:rsid w:val="0009184E"/>
    <w:rsid w:val="000B313E"/>
    <w:rsid w:val="000B61B4"/>
    <w:rsid w:val="000C38B3"/>
    <w:rsid w:val="000E489E"/>
    <w:rsid w:val="00101245"/>
    <w:rsid w:val="00106F98"/>
    <w:rsid w:val="001138F8"/>
    <w:rsid w:val="00116C98"/>
    <w:rsid w:val="001238D7"/>
    <w:rsid w:val="0013068D"/>
    <w:rsid w:val="00133C1F"/>
    <w:rsid w:val="00143384"/>
    <w:rsid w:val="001518E6"/>
    <w:rsid w:val="001551A0"/>
    <w:rsid w:val="00156511"/>
    <w:rsid w:val="00164226"/>
    <w:rsid w:val="0019681D"/>
    <w:rsid w:val="001B3CD0"/>
    <w:rsid w:val="001C6407"/>
    <w:rsid w:val="001F078E"/>
    <w:rsid w:val="00206162"/>
    <w:rsid w:val="002065C9"/>
    <w:rsid w:val="00221DC9"/>
    <w:rsid w:val="002379BA"/>
    <w:rsid w:val="00240A48"/>
    <w:rsid w:val="002D7A6B"/>
    <w:rsid w:val="00303159"/>
    <w:rsid w:val="00351EBA"/>
    <w:rsid w:val="0035439F"/>
    <w:rsid w:val="003743C0"/>
    <w:rsid w:val="003815EB"/>
    <w:rsid w:val="0038723F"/>
    <w:rsid w:val="0039596D"/>
    <w:rsid w:val="003A1AE1"/>
    <w:rsid w:val="003C4AC3"/>
    <w:rsid w:val="003D2317"/>
    <w:rsid w:val="003D5C75"/>
    <w:rsid w:val="00400E0B"/>
    <w:rsid w:val="004250F1"/>
    <w:rsid w:val="00427949"/>
    <w:rsid w:val="00431F59"/>
    <w:rsid w:val="004368EB"/>
    <w:rsid w:val="00441937"/>
    <w:rsid w:val="004738AF"/>
    <w:rsid w:val="0047406D"/>
    <w:rsid w:val="004A70DC"/>
    <w:rsid w:val="004E373B"/>
    <w:rsid w:val="00500ED5"/>
    <w:rsid w:val="00512A4C"/>
    <w:rsid w:val="0052150B"/>
    <w:rsid w:val="00522444"/>
    <w:rsid w:val="005767FE"/>
    <w:rsid w:val="0059456C"/>
    <w:rsid w:val="005B1192"/>
    <w:rsid w:val="005C26B7"/>
    <w:rsid w:val="005F40C3"/>
    <w:rsid w:val="005F49A0"/>
    <w:rsid w:val="005F54D5"/>
    <w:rsid w:val="005F590F"/>
    <w:rsid w:val="006058F1"/>
    <w:rsid w:val="00611CED"/>
    <w:rsid w:val="006464C6"/>
    <w:rsid w:val="00647769"/>
    <w:rsid w:val="0068068B"/>
    <w:rsid w:val="00686AA7"/>
    <w:rsid w:val="006903E8"/>
    <w:rsid w:val="006A3604"/>
    <w:rsid w:val="006A4CF7"/>
    <w:rsid w:val="006C667A"/>
    <w:rsid w:val="006D6A0C"/>
    <w:rsid w:val="006E4330"/>
    <w:rsid w:val="00712E97"/>
    <w:rsid w:val="00716CC6"/>
    <w:rsid w:val="007834C2"/>
    <w:rsid w:val="007846C5"/>
    <w:rsid w:val="007A094A"/>
    <w:rsid w:val="007B6FD4"/>
    <w:rsid w:val="007C1E98"/>
    <w:rsid w:val="007D3788"/>
    <w:rsid w:val="007F2FE6"/>
    <w:rsid w:val="00810F96"/>
    <w:rsid w:val="00830DAC"/>
    <w:rsid w:val="008364DC"/>
    <w:rsid w:val="00850068"/>
    <w:rsid w:val="008D2E79"/>
    <w:rsid w:val="008E79E2"/>
    <w:rsid w:val="008F1B75"/>
    <w:rsid w:val="00924F92"/>
    <w:rsid w:val="00952349"/>
    <w:rsid w:val="009909B3"/>
    <w:rsid w:val="0099234E"/>
    <w:rsid w:val="009952C4"/>
    <w:rsid w:val="00997B00"/>
    <w:rsid w:val="009B4049"/>
    <w:rsid w:val="009D3E8D"/>
    <w:rsid w:val="009E302C"/>
    <w:rsid w:val="009E56C3"/>
    <w:rsid w:val="009F4795"/>
    <w:rsid w:val="00A35FD3"/>
    <w:rsid w:val="00A40E0C"/>
    <w:rsid w:val="00A60318"/>
    <w:rsid w:val="00A855EE"/>
    <w:rsid w:val="00A86079"/>
    <w:rsid w:val="00AA7B3C"/>
    <w:rsid w:val="00AD7AA5"/>
    <w:rsid w:val="00B15C99"/>
    <w:rsid w:val="00B25A92"/>
    <w:rsid w:val="00B36A73"/>
    <w:rsid w:val="00B53DE5"/>
    <w:rsid w:val="00B8087E"/>
    <w:rsid w:val="00B83F9D"/>
    <w:rsid w:val="00B859C3"/>
    <w:rsid w:val="00B86CFD"/>
    <w:rsid w:val="00B942E0"/>
    <w:rsid w:val="00BB3042"/>
    <w:rsid w:val="00BF527B"/>
    <w:rsid w:val="00C01827"/>
    <w:rsid w:val="00C06AF3"/>
    <w:rsid w:val="00C07BB0"/>
    <w:rsid w:val="00C10C6A"/>
    <w:rsid w:val="00C26BA7"/>
    <w:rsid w:val="00C32D20"/>
    <w:rsid w:val="00C554E2"/>
    <w:rsid w:val="00C55AA4"/>
    <w:rsid w:val="00CA03EA"/>
    <w:rsid w:val="00CD17AF"/>
    <w:rsid w:val="00D13D55"/>
    <w:rsid w:val="00D61842"/>
    <w:rsid w:val="00D7032A"/>
    <w:rsid w:val="00D958A6"/>
    <w:rsid w:val="00DE50DE"/>
    <w:rsid w:val="00DF01D0"/>
    <w:rsid w:val="00E372AD"/>
    <w:rsid w:val="00E50903"/>
    <w:rsid w:val="00E54D50"/>
    <w:rsid w:val="00E62E8C"/>
    <w:rsid w:val="00E64953"/>
    <w:rsid w:val="00E80459"/>
    <w:rsid w:val="00E83FEF"/>
    <w:rsid w:val="00E85C16"/>
    <w:rsid w:val="00E87B9B"/>
    <w:rsid w:val="00E9014A"/>
    <w:rsid w:val="00E94C49"/>
    <w:rsid w:val="00EA2541"/>
    <w:rsid w:val="00EB0FDC"/>
    <w:rsid w:val="00EB2111"/>
    <w:rsid w:val="00EB38AA"/>
    <w:rsid w:val="00F12B33"/>
    <w:rsid w:val="00F252E3"/>
    <w:rsid w:val="00F26047"/>
    <w:rsid w:val="00F51D9F"/>
    <w:rsid w:val="00F64619"/>
    <w:rsid w:val="00F85065"/>
    <w:rsid w:val="00F92793"/>
    <w:rsid w:val="00FA2CA7"/>
    <w:rsid w:val="00FB4D7F"/>
    <w:rsid w:val="00FC05EB"/>
    <w:rsid w:val="00FC0D74"/>
    <w:rsid w:val="00FD2575"/>
    <w:rsid w:val="00FD6614"/>
    <w:rsid w:val="00FF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table" w:styleId="a7">
    <w:name w:val="Table Grid"/>
    <w:basedOn w:val="a1"/>
    <w:uiPriority w:val="39"/>
    <w:rsid w:val="00FC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2150B"/>
    <w:pPr>
      <w:jc w:val="center"/>
    </w:pPr>
  </w:style>
  <w:style w:type="character" w:customStyle="1" w:styleId="a9">
    <w:name w:val="記 (文字)"/>
    <w:basedOn w:val="a0"/>
    <w:link w:val="a8"/>
    <w:uiPriority w:val="99"/>
    <w:rsid w:val="0052150B"/>
  </w:style>
  <w:style w:type="paragraph" w:styleId="aa">
    <w:name w:val="Closing"/>
    <w:basedOn w:val="a"/>
    <w:link w:val="ab"/>
    <w:uiPriority w:val="99"/>
    <w:unhideWhenUsed/>
    <w:rsid w:val="0052150B"/>
    <w:pPr>
      <w:jc w:val="right"/>
    </w:pPr>
  </w:style>
  <w:style w:type="character" w:customStyle="1" w:styleId="ab">
    <w:name w:val="結語 (文字)"/>
    <w:basedOn w:val="a0"/>
    <w:link w:val="aa"/>
    <w:uiPriority w:val="99"/>
    <w:rsid w:val="0052150B"/>
  </w:style>
  <w:style w:type="character" w:styleId="ac">
    <w:name w:val="annotation reference"/>
    <w:basedOn w:val="a0"/>
    <w:uiPriority w:val="99"/>
    <w:semiHidden/>
    <w:unhideWhenUsed/>
    <w:rsid w:val="00EB38AA"/>
    <w:rPr>
      <w:sz w:val="18"/>
      <w:szCs w:val="18"/>
    </w:rPr>
  </w:style>
  <w:style w:type="paragraph" w:styleId="ad">
    <w:name w:val="annotation text"/>
    <w:basedOn w:val="a"/>
    <w:link w:val="ae"/>
    <w:uiPriority w:val="99"/>
    <w:semiHidden/>
    <w:unhideWhenUsed/>
    <w:rsid w:val="00EB38AA"/>
    <w:pPr>
      <w:jc w:val="left"/>
    </w:pPr>
  </w:style>
  <w:style w:type="character" w:customStyle="1" w:styleId="ae">
    <w:name w:val="コメント文字列 (文字)"/>
    <w:basedOn w:val="a0"/>
    <w:link w:val="ad"/>
    <w:uiPriority w:val="99"/>
    <w:semiHidden/>
    <w:rsid w:val="00EB38AA"/>
  </w:style>
  <w:style w:type="paragraph" w:styleId="af">
    <w:name w:val="List Paragraph"/>
    <w:basedOn w:val="a"/>
    <w:uiPriority w:val="34"/>
    <w:qFormat/>
    <w:rsid w:val="00FC05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542738">
      <w:bodyDiv w:val="1"/>
      <w:marLeft w:val="0"/>
      <w:marRight w:val="0"/>
      <w:marTop w:val="0"/>
      <w:marBottom w:val="0"/>
      <w:divBdr>
        <w:top w:val="none" w:sz="0" w:space="0" w:color="auto"/>
        <w:left w:val="none" w:sz="0" w:space="0" w:color="auto"/>
        <w:bottom w:val="none" w:sz="0" w:space="0" w:color="auto"/>
        <w:right w:val="none" w:sz="0" w:space="0" w:color="auto"/>
      </w:divBdr>
    </w:div>
    <w:div w:id="137149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2018-12-04T05:21:00Z</dcterms:created>
  <dcterms:modified xsi:type="dcterms:W3CDTF">2018-12-04T05:22:00Z</dcterms:modified>
</cp:coreProperties>
</file>