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  <w:bookmarkStart w:id="0" w:name="_GoBack"/>
      <w:bookmarkEnd w:id="0"/>
    </w:p>
    <w:p w:rsidR="00CC524A" w:rsidRDefault="00CC524A" w:rsidP="00CC524A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様式第10</w:t>
      </w:r>
    </w:p>
    <w:p w:rsidR="00CC524A" w:rsidRDefault="00CC524A" w:rsidP="00CC524A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CC524A" w:rsidRDefault="00CC524A" w:rsidP="00CC524A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:rsidR="00CC524A" w:rsidRDefault="00CC524A" w:rsidP="00CC524A">
      <w:pPr>
        <w:pStyle w:val="a3"/>
        <w:tabs>
          <w:tab w:val="left" w:pos="8815"/>
        </w:tabs>
        <w:spacing w:before="132"/>
        <w:ind w:left="5313"/>
        <w:rPr>
          <w:lang w:eastAsia="ja-JP"/>
        </w:rPr>
      </w:pPr>
      <w:r>
        <w:rPr>
          <w:rFonts w:hint="eastAsia"/>
          <w:lang w:eastAsia="ja-JP"/>
        </w:rPr>
        <w:t>組合の住所及び名称</w:t>
      </w:r>
    </w:p>
    <w:p w:rsidR="00CC524A" w:rsidRDefault="00CC524A" w:rsidP="00CC524A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lang w:eastAsia="ja-JP"/>
        </w:rPr>
      </w:pPr>
      <w:r>
        <w:rPr>
          <w:lang w:eastAsia="ja-JP"/>
        </w:rPr>
        <w:t>組合を代表する理事の氏名</w:t>
      </w:r>
      <w:r>
        <w:rPr>
          <w:lang w:eastAsia="ja-JP"/>
        </w:rPr>
        <w:tab/>
      </w:r>
    </w:p>
    <w:p w:rsidR="00CC524A" w:rsidRDefault="00CC524A" w:rsidP="00CC524A">
      <w:pPr>
        <w:pStyle w:val="a3"/>
        <w:rPr>
          <w:lang w:eastAsia="ja-JP"/>
        </w:rPr>
      </w:pPr>
    </w:p>
    <w:p w:rsidR="00CC524A" w:rsidRDefault="00CC524A" w:rsidP="00CC524A">
      <w:pPr>
        <w:pStyle w:val="a3"/>
        <w:spacing w:before="4"/>
        <w:rPr>
          <w:sz w:val="18"/>
          <w:lang w:eastAsia="ja-JP"/>
        </w:rPr>
      </w:pPr>
    </w:p>
    <w:p w:rsidR="00CC524A" w:rsidRDefault="00CC524A" w:rsidP="00CC524A">
      <w:pPr>
        <w:pStyle w:val="a3"/>
        <w:spacing w:before="1"/>
        <w:ind w:left="2832"/>
        <w:rPr>
          <w:lang w:eastAsia="ja-JP"/>
        </w:rPr>
      </w:pPr>
      <w:r>
        <w:rPr>
          <w:lang w:eastAsia="ja-JP"/>
        </w:rPr>
        <w:t>商店街振興組合（連合会）決算関係書類提出書</w:t>
      </w:r>
    </w:p>
    <w:p w:rsidR="00CC524A" w:rsidRDefault="00CC524A" w:rsidP="00CC524A">
      <w:pPr>
        <w:pStyle w:val="a3"/>
        <w:rPr>
          <w:lang w:eastAsia="ja-JP"/>
        </w:rPr>
      </w:pPr>
    </w:p>
    <w:p w:rsidR="00CC524A" w:rsidRDefault="00CC524A" w:rsidP="00CC524A">
      <w:pPr>
        <w:pStyle w:val="a3"/>
        <w:spacing w:before="2"/>
        <w:rPr>
          <w:sz w:val="16"/>
          <w:lang w:eastAsia="ja-JP"/>
        </w:rPr>
      </w:pPr>
    </w:p>
    <w:p w:rsidR="00FE6EDA" w:rsidRDefault="00CC524A" w:rsidP="00CC524A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lang w:eastAsia="ja-JP"/>
        </w:rPr>
        <w:t>商店街振興組合</w:t>
      </w:r>
      <w:r w:rsidRPr="00932E63">
        <w:rPr>
          <w:lang w:eastAsia="ja-JP"/>
        </w:rPr>
        <w:t>法第82条第１項</w:t>
      </w:r>
      <w:r>
        <w:rPr>
          <w:lang w:eastAsia="ja-JP"/>
        </w:rPr>
        <w:t>の規定により商店街振興組合（連合会）の決算関係書類を別添のとおり提出します。</w:t>
      </w:r>
    </w:p>
    <w:sectPr w:rsidR="00FE6EDA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DA"/>
    <w:rsid w:val="00121C4D"/>
    <w:rsid w:val="002268EE"/>
    <w:rsid w:val="002B2228"/>
    <w:rsid w:val="003E5725"/>
    <w:rsid w:val="006F03EA"/>
    <w:rsid w:val="007824A9"/>
    <w:rsid w:val="00932E63"/>
    <w:rsid w:val="009A0945"/>
    <w:rsid w:val="00A07B43"/>
    <w:rsid w:val="00BC046D"/>
    <w:rsid w:val="00BE5F62"/>
    <w:rsid w:val="00CB2B97"/>
    <w:rsid w:val="00CC524A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2022-07-04T01:52:00Z</dcterms:created>
  <dcterms:modified xsi:type="dcterms:W3CDTF">2022-07-04T01:52:00Z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