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C3" w:rsidRPr="00DA620C" w:rsidRDefault="002D01C3" w:rsidP="002D01C3">
      <w:pPr>
        <w:rPr>
          <w:rFonts w:ascii="Century" w:eastAsia="ＭＳ 明朝" w:hAnsi="Century" w:cs="Times New Roman"/>
          <w:szCs w:val="24"/>
        </w:rPr>
      </w:pPr>
    </w:p>
    <w:p w:rsidR="002D01C3" w:rsidRPr="00DA620C" w:rsidRDefault="002D01C3" w:rsidP="002D01C3">
      <w:pPr>
        <w:jc w:val="center"/>
        <w:rPr>
          <w:rFonts w:ascii="Century" w:eastAsia="ＭＳ ゴシック" w:hAnsi="Century" w:cs="Times New Roman"/>
          <w:kern w:val="0"/>
          <w:sz w:val="32"/>
          <w:szCs w:val="28"/>
        </w:rPr>
      </w:pPr>
      <w:r w:rsidRPr="00DA620C">
        <w:rPr>
          <w:rFonts w:ascii="Century" w:eastAsia="ＭＳ ゴシック" w:hAnsi="Century" w:cs="Times New Roman" w:hint="eastAsia"/>
          <w:kern w:val="0"/>
          <w:sz w:val="32"/>
          <w:szCs w:val="28"/>
        </w:rPr>
        <w:t>適正計量管理事業所報告書</w:t>
      </w:r>
    </w:p>
    <w:p w:rsidR="002D01C3" w:rsidRPr="00DA620C" w:rsidRDefault="002D01C3" w:rsidP="002D01C3">
      <w:pPr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DA620C">
        <w:rPr>
          <w:rFonts w:ascii="ＭＳ 明朝" w:eastAsia="ＭＳ 明朝" w:hAnsi="Century" w:cs="ＭＳ 明朝" w:hint="eastAsia"/>
          <w:color w:val="000000"/>
          <w:kern w:val="0"/>
          <w:sz w:val="22"/>
        </w:rPr>
        <w:t>年　　月　　日</w:t>
      </w:r>
    </w:p>
    <w:p w:rsidR="002D01C3" w:rsidRPr="00DA620C" w:rsidRDefault="002D01C3" w:rsidP="002D01C3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DA620C">
        <w:rPr>
          <w:rFonts w:ascii="ＭＳ 明朝" w:eastAsia="ＭＳ 明朝" w:hAnsi="Century" w:cs="ＭＳ 明朝" w:hint="eastAsia"/>
          <w:color w:val="000000"/>
          <w:kern w:val="0"/>
          <w:sz w:val="22"/>
        </w:rPr>
        <w:t>大阪府知事</w:t>
      </w:r>
      <w:r w:rsidRPr="00DA620C">
        <w:rPr>
          <w:rFonts w:ascii="ＭＳ 明朝" w:eastAsia="ＭＳ 明朝" w:hAnsi="Century" w:cs="ＭＳ 明朝"/>
          <w:color w:val="000000"/>
          <w:kern w:val="0"/>
          <w:sz w:val="22"/>
        </w:rPr>
        <w:t xml:space="preserve"> </w:t>
      </w:r>
      <w:r w:rsidRPr="00DA620C">
        <w:rPr>
          <w:rFonts w:ascii="ＭＳ 明朝" w:eastAsia="ＭＳ 明朝" w:hAnsi="Century" w:cs="ＭＳ 明朝" w:hint="eastAsia"/>
          <w:color w:val="000000"/>
          <w:kern w:val="0"/>
          <w:sz w:val="22"/>
        </w:rPr>
        <w:t>様</w:t>
      </w:r>
      <w:r w:rsidRPr="00DA620C">
        <w:rPr>
          <w:rFonts w:ascii="ＭＳ 明朝" w:eastAsia="ＭＳ 明朝" w:hAnsi="Century" w:cs="ＭＳ 明朝"/>
          <w:color w:val="000000"/>
          <w:kern w:val="0"/>
          <w:sz w:val="22"/>
        </w:rPr>
        <w:t xml:space="preserve"> </w:t>
      </w:r>
    </w:p>
    <w:p w:rsidR="002D01C3" w:rsidRPr="00DA620C" w:rsidRDefault="002D01C3" w:rsidP="002D01C3">
      <w:pPr>
        <w:autoSpaceDE w:val="0"/>
        <w:autoSpaceDN w:val="0"/>
        <w:adjustRightInd w:val="0"/>
        <w:ind w:firstLineChars="1650" w:firstLine="3630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DA620C">
        <w:rPr>
          <w:rFonts w:ascii="ＭＳ 明朝" w:eastAsia="ＭＳ 明朝" w:hAnsi="Century" w:cs="ＭＳ 明朝" w:hint="eastAsia"/>
          <w:color w:val="000000"/>
          <w:kern w:val="0"/>
          <w:sz w:val="22"/>
        </w:rPr>
        <w:t>報告者</w:t>
      </w:r>
      <w:r w:rsidRPr="00DA620C">
        <w:rPr>
          <w:rFonts w:ascii="ＭＳ 明朝" w:eastAsia="ＭＳ 明朝" w:hAnsi="Century" w:cs="ＭＳ 明朝"/>
          <w:color w:val="000000"/>
          <w:kern w:val="0"/>
          <w:sz w:val="22"/>
        </w:rPr>
        <w:t xml:space="preserve"> </w:t>
      </w:r>
      <w:r w:rsidRPr="00DA620C">
        <w:rPr>
          <w:rFonts w:ascii="ＭＳ 明朝" w:eastAsia="ＭＳ 明朝" w:hAnsi="Century" w:cs="ＭＳ 明朝" w:hint="eastAsia"/>
          <w:color w:val="000000"/>
          <w:kern w:val="0"/>
          <w:sz w:val="22"/>
        </w:rPr>
        <w:t>住</w:t>
      </w:r>
      <w:r w:rsidRPr="00DA620C">
        <w:rPr>
          <w:rFonts w:ascii="ＭＳ 明朝" w:eastAsia="ＭＳ 明朝" w:hAnsi="Century" w:cs="ＭＳ 明朝"/>
          <w:color w:val="000000"/>
          <w:kern w:val="0"/>
          <w:sz w:val="22"/>
        </w:rPr>
        <w:t xml:space="preserve"> </w:t>
      </w:r>
      <w:r w:rsidRPr="00DA620C">
        <w:rPr>
          <w:rFonts w:ascii="ＭＳ 明朝" w:eastAsia="ＭＳ 明朝" w:hAnsi="Century" w:cs="ＭＳ 明朝" w:hint="eastAsia"/>
          <w:color w:val="000000"/>
          <w:kern w:val="0"/>
          <w:sz w:val="22"/>
        </w:rPr>
        <w:t>所</w:t>
      </w:r>
      <w:r w:rsidRPr="00DA620C">
        <w:rPr>
          <w:rFonts w:ascii="ＭＳ 明朝" w:eastAsia="ＭＳ 明朝" w:hAnsi="Century" w:cs="ＭＳ 明朝"/>
          <w:color w:val="000000"/>
          <w:kern w:val="0"/>
          <w:sz w:val="22"/>
        </w:rPr>
        <w:t xml:space="preserve"> </w:t>
      </w:r>
    </w:p>
    <w:p w:rsidR="002D01C3" w:rsidRPr="00DA620C" w:rsidRDefault="002D01C3" w:rsidP="002D01C3">
      <w:pPr>
        <w:autoSpaceDE w:val="0"/>
        <w:autoSpaceDN w:val="0"/>
        <w:adjustRightInd w:val="0"/>
        <w:ind w:firstLineChars="1650" w:firstLine="3630"/>
        <w:rPr>
          <w:rFonts w:ascii="ＭＳ 明朝" w:eastAsia="ＭＳ 明朝" w:hAnsi="Century" w:cs="ＭＳ 明朝"/>
          <w:color w:val="000000"/>
          <w:kern w:val="0"/>
          <w:sz w:val="22"/>
        </w:rPr>
      </w:pPr>
    </w:p>
    <w:p w:rsidR="002D01C3" w:rsidRPr="00DA620C" w:rsidRDefault="002D01C3" w:rsidP="002D01C3">
      <w:pPr>
        <w:autoSpaceDE w:val="0"/>
        <w:autoSpaceDN w:val="0"/>
        <w:adjustRightInd w:val="0"/>
        <w:ind w:firstLineChars="1700" w:firstLine="3740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DA620C"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　　　氏 名</w:t>
      </w:r>
    </w:p>
    <w:p w:rsidR="002D01C3" w:rsidRPr="00DA620C" w:rsidRDefault="002D01C3" w:rsidP="002D01C3">
      <w:pPr>
        <w:autoSpaceDE w:val="0"/>
        <w:autoSpaceDN w:val="0"/>
        <w:adjustRightInd w:val="0"/>
        <w:ind w:firstLineChars="2700" w:firstLine="4320"/>
        <w:rPr>
          <w:rFonts w:ascii="ＭＳ 明朝" w:eastAsia="ＭＳ 明朝" w:hAnsi="Century" w:cs="ＭＳ 明朝"/>
          <w:color w:val="000000"/>
          <w:kern w:val="0"/>
          <w:sz w:val="16"/>
          <w:szCs w:val="16"/>
        </w:rPr>
      </w:pPr>
      <w:r w:rsidRPr="00DA620C">
        <w:rPr>
          <w:rFonts w:ascii="ＭＳ 明朝" w:eastAsia="ＭＳ 明朝" w:hAnsi="Century" w:cs="ＭＳ 明朝" w:hint="eastAsia"/>
          <w:color w:val="000000"/>
          <w:kern w:val="0"/>
          <w:sz w:val="16"/>
          <w:szCs w:val="16"/>
        </w:rPr>
        <w:t>（氏名又は名称及び法人に</w:t>
      </w:r>
    </w:p>
    <w:p w:rsidR="002D01C3" w:rsidRPr="00DA620C" w:rsidRDefault="002D01C3" w:rsidP="002D01C3">
      <w:pPr>
        <w:autoSpaceDE w:val="0"/>
        <w:autoSpaceDN w:val="0"/>
        <w:adjustRightInd w:val="0"/>
        <w:ind w:firstLineChars="2800" w:firstLine="4480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DA620C">
        <w:rPr>
          <w:rFonts w:ascii="ＭＳ 明朝" w:eastAsia="ＭＳ 明朝" w:hAnsi="Century" w:cs="ＭＳ 明朝" w:hint="eastAsia"/>
          <w:color w:val="000000"/>
          <w:kern w:val="0"/>
          <w:sz w:val="16"/>
          <w:szCs w:val="16"/>
        </w:rPr>
        <w:t>あっては代表者の氏名）</w:t>
      </w:r>
      <w:r w:rsidRPr="00DA620C">
        <w:rPr>
          <w:rFonts w:ascii="ＭＳ 明朝" w:eastAsia="ＭＳ 明朝" w:hAnsi="Century" w:cs="ＭＳ 明朝"/>
          <w:color w:val="000000"/>
          <w:kern w:val="0"/>
          <w:sz w:val="16"/>
          <w:szCs w:val="16"/>
        </w:rPr>
        <w:t xml:space="preserve"> </w:t>
      </w:r>
      <w:r w:rsidRPr="00DA620C">
        <w:rPr>
          <w:rFonts w:ascii="ＭＳ 明朝" w:eastAsia="ＭＳ 明朝" w:hAnsi="Century" w:cs="ＭＳ 明朝" w:hint="eastAsia"/>
          <w:color w:val="000000"/>
          <w:kern w:val="0"/>
          <w:sz w:val="16"/>
          <w:szCs w:val="16"/>
        </w:rPr>
        <w:t xml:space="preserve">                                </w:t>
      </w:r>
      <w:r w:rsidRPr="00DA620C">
        <w:rPr>
          <w:rFonts w:ascii="ＭＳ 明朝" w:eastAsia="ＭＳ 明朝" w:hAnsi="Century" w:cs="ＭＳ 明朝"/>
          <w:color w:val="000000"/>
          <w:kern w:val="0"/>
          <w:sz w:val="22"/>
        </w:rPr>
        <w:t xml:space="preserve"> </w:t>
      </w:r>
    </w:p>
    <w:p w:rsidR="002D01C3" w:rsidRPr="00DA620C" w:rsidRDefault="002D01C3" w:rsidP="002D01C3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2"/>
        </w:rPr>
      </w:pPr>
    </w:p>
    <w:p w:rsidR="002D01C3" w:rsidRPr="00DA620C" w:rsidRDefault="002D01C3" w:rsidP="002D01C3">
      <w:pPr>
        <w:autoSpaceDE w:val="0"/>
        <w:autoSpaceDN w:val="0"/>
        <w:adjustRightInd w:val="0"/>
        <w:ind w:leftChars="-257" w:left="-540" w:firstLineChars="100" w:firstLine="220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DA620C">
        <w:rPr>
          <w:rFonts w:ascii="ＭＳ 明朝" w:eastAsia="ＭＳ 明朝" w:hAnsi="Century" w:cs="ＭＳ 明朝" w:hint="eastAsia"/>
          <w:color w:val="000000"/>
          <w:kern w:val="0"/>
          <w:sz w:val="22"/>
        </w:rPr>
        <w:t>計量法施行規則第９６条の規定により、次のとおり報告します。</w:t>
      </w:r>
    </w:p>
    <w:tbl>
      <w:tblPr>
        <w:tblW w:w="9828" w:type="dxa"/>
        <w:tblInd w:w="-4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899"/>
        <w:gridCol w:w="179"/>
        <w:gridCol w:w="720"/>
        <w:gridCol w:w="1260"/>
        <w:gridCol w:w="56"/>
        <w:gridCol w:w="1073"/>
        <w:gridCol w:w="131"/>
        <w:gridCol w:w="720"/>
        <w:gridCol w:w="1260"/>
        <w:gridCol w:w="596"/>
        <w:gridCol w:w="664"/>
        <w:gridCol w:w="903"/>
      </w:tblGrid>
      <w:tr w:rsidR="002D01C3" w:rsidRPr="00DA620C" w:rsidTr="00ED2E96">
        <w:trPr>
          <w:trHeight w:val="569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ind w:leftChars="40" w:left="84" w:right="-108" w:firstLineChars="38" w:firstLine="84"/>
              <w:jc w:val="righ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DA620C"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  <w:t xml:space="preserve"> </w:t>
            </w:r>
            <w:r w:rsidRPr="00DA620C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DA620C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事業所名</w:t>
            </w:r>
            <w:r w:rsidRPr="00DA620C"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03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DA620C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事業所の</w:t>
            </w:r>
            <w:r w:rsidRPr="005079BC">
              <w:rPr>
                <w:rFonts w:ascii="ＭＳ 明朝" w:eastAsia="ＭＳ 明朝" w:hAnsi="Century" w:cs="ＭＳ 明朝" w:hint="eastAsia"/>
                <w:color w:val="000000"/>
                <w:spacing w:val="45"/>
                <w:kern w:val="0"/>
                <w:szCs w:val="21"/>
                <w:fitText w:val="840" w:id="-1590989568"/>
              </w:rPr>
              <w:t>所在</w:t>
            </w:r>
            <w:r w:rsidRPr="005079BC">
              <w:rPr>
                <w:rFonts w:ascii="ＭＳ 明朝" w:eastAsia="ＭＳ 明朝" w:hAnsi="Century" w:cs="ＭＳ 明朝" w:hint="eastAsia"/>
                <w:color w:val="000000"/>
                <w:spacing w:val="15"/>
                <w:kern w:val="0"/>
                <w:szCs w:val="21"/>
                <w:fitText w:val="840" w:id="-1590989568"/>
              </w:rPr>
              <w:t>地</w:t>
            </w:r>
            <w:r w:rsidRPr="00DA620C"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0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DA620C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整理番号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2D01C3" w:rsidRPr="00DA620C" w:rsidTr="00ED2E96">
        <w:trPr>
          <w:trHeight w:val="1273"/>
        </w:trPr>
        <w:tc>
          <w:tcPr>
            <w:tcW w:w="226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</w:pPr>
            <w:r w:rsidRPr="00DA620C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特定計量器の種類</w:t>
            </w:r>
            <w:r w:rsidRPr="00DA620C"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</w:pPr>
            <w:r w:rsidRPr="00DA620C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使用する特定計量器の数</w:t>
            </w:r>
            <w:r w:rsidRPr="00DA620C"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</w:pPr>
            <w:r w:rsidRPr="00DA620C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計量法第１２８条第１号の規定による検査を行った特定計量器</w:t>
            </w:r>
          </w:p>
        </w:tc>
        <w:tc>
          <w:tcPr>
            <w:tcW w:w="324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DA620C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計量証明に使用する特定計量器</w:t>
            </w:r>
            <w:r w:rsidRPr="00DA620C"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D01C3" w:rsidRPr="00DA620C" w:rsidRDefault="002D01C3" w:rsidP="00ED2E96">
            <w:pPr>
              <w:widowControl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18"/>
                <w:szCs w:val="18"/>
              </w:rPr>
            </w:pPr>
            <w:r w:rsidRPr="00DA620C"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備　考</w:t>
            </w:r>
          </w:p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D01C3" w:rsidRPr="00DA620C" w:rsidTr="00ED2E96">
        <w:trPr>
          <w:trHeight w:val="899"/>
        </w:trPr>
        <w:tc>
          <w:tcPr>
            <w:tcW w:w="226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 w:val="18"/>
                <w:szCs w:val="18"/>
              </w:rPr>
            </w:pPr>
            <w:r w:rsidRPr="00DA620C"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検査を行った特定計量器の数</w:t>
            </w:r>
            <w:r w:rsidRPr="00DA620C">
              <w:rPr>
                <w:rFonts w:ascii="ＭＳ 明朝" w:eastAsia="ＭＳ 明朝" w:hAnsi="Century" w:cs="ＭＳ 明朝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 w:val="18"/>
                <w:szCs w:val="18"/>
              </w:rPr>
            </w:pPr>
            <w:r w:rsidRPr="00DA620C"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合格しなかった特定計量器の数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DA620C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 w:val="18"/>
                <w:szCs w:val="18"/>
              </w:rPr>
            </w:pPr>
            <w:r w:rsidRPr="00DA620C"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計量法第１１６条第２項の規定による検査を行った特定計量器の数</w:t>
            </w:r>
            <w:r w:rsidRPr="00DA620C">
              <w:rPr>
                <w:rFonts w:ascii="ＭＳ 明朝" w:eastAsia="ＭＳ 明朝" w:hAnsi="Century" w:cs="ＭＳ 明朝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 w:val="18"/>
                <w:szCs w:val="18"/>
              </w:rPr>
            </w:pPr>
            <w:r w:rsidRPr="00DA620C"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同検査に合格しなかった特定計量器の数</w:t>
            </w:r>
            <w:r w:rsidRPr="00DA620C">
              <w:rPr>
                <w:rFonts w:ascii="ＭＳ 明朝" w:eastAsia="ＭＳ 明朝" w:hAnsi="Century" w:cs="ＭＳ 明朝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2D01C3" w:rsidRPr="00DA620C" w:rsidTr="00ED2E96">
        <w:trPr>
          <w:trHeight w:val="209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2D01C3" w:rsidRPr="00DA620C" w:rsidTr="00ED2E96">
        <w:trPr>
          <w:trHeight w:val="209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2D01C3" w:rsidRPr="00DA620C" w:rsidTr="00ED2E96">
        <w:trPr>
          <w:trHeight w:val="209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2D01C3" w:rsidRPr="00DA620C" w:rsidTr="00ED2E96">
        <w:trPr>
          <w:trHeight w:val="199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D01C3" w:rsidRPr="00DA620C" w:rsidTr="00ED2E96">
        <w:trPr>
          <w:trHeight w:val="209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2D01C3" w:rsidRPr="00DA620C" w:rsidTr="00ED2E96">
        <w:trPr>
          <w:trHeight w:val="209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2D01C3" w:rsidRPr="00DA620C" w:rsidTr="00ED2E96">
        <w:trPr>
          <w:trHeight w:val="209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2D01C3" w:rsidRPr="00DA620C" w:rsidTr="00ED2E96">
        <w:trPr>
          <w:trHeight w:val="209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DA620C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1C3" w:rsidRPr="00DA620C" w:rsidRDefault="002D01C3" w:rsidP="00ED2E96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</w:tbl>
    <w:p w:rsidR="002D01C3" w:rsidRDefault="002D01C3" w:rsidP="002D01C3">
      <w:pPr>
        <w:rPr>
          <w:rFonts w:ascii="Century" w:eastAsia="ＭＳ 明朝" w:hAnsi="Century" w:cs="Times New Roman"/>
          <w:sz w:val="18"/>
          <w:szCs w:val="18"/>
        </w:rPr>
      </w:pPr>
    </w:p>
    <w:p w:rsidR="002D01C3" w:rsidRPr="00DA620C" w:rsidRDefault="002D01C3" w:rsidP="002D01C3">
      <w:pPr>
        <w:rPr>
          <w:rFonts w:ascii="Century" w:eastAsia="ＭＳ 明朝" w:hAnsi="Century" w:cs="Times New Roman"/>
          <w:sz w:val="18"/>
          <w:szCs w:val="18"/>
        </w:rPr>
      </w:pPr>
      <w:r w:rsidRPr="00DA620C">
        <w:rPr>
          <w:rFonts w:ascii="Century" w:eastAsia="ＭＳ 明朝" w:hAnsi="Century" w:cs="Times New Roman" w:hint="eastAsia"/>
          <w:sz w:val="18"/>
          <w:szCs w:val="18"/>
        </w:rPr>
        <w:t>備考</w:t>
      </w:r>
    </w:p>
    <w:p w:rsidR="002D01C3" w:rsidRPr="00DA620C" w:rsidRDefault="002D01C3" w:rsidP="002D01C3">
      <w:pPr>
        <w:rPr>
          <w:rFonts w:ascii="Century" w:eastAsia="ＭＳ 明朝" w:hAnsi="Century" w:cs="Times New Roman"/>
          <w:sz w:val="18"/>
          <w:szCs w:val="18"/>
        </w:rPr>
      </w:pPr>
      <w:r w:rsidRPr="00DA620C">
        <w:rPr>
          <w:rFonts w:ascii="Century" w:eastAsia="ＭＳ 明朝" w:hAnsi="Century" w:cs="Times New Roman" w:hint="eastAsia"/>
          <w:sz w:val="18"/>
          <w:szCs w:val="18"/>
        </w:rPr>
        <w:t>１　用紙の大きさは、日本</w:t>
      </w:r>
      <w:r>
        <w:rPr>
          <w:rFonts w:ascii="Century" w:eastAsia="ＭＳ 明朝" w:hAnsi="Century" w:cs="Times New Roman" w:hint="eastAsia"/>
          <w:sz w:val="18"/>
          <w:szCs w:val="18"/>
        </w:rPr>
        <w:t>産業</w:t>
      </w:r>
      <w:r w:rsidRPr="00DA620C">
        <w:rPr>
          <w:rFonts w:ascii="Century" w:eastAsia="ＭＳ 明朝" w:hAnsi="Century" w:cs="Times New Roman" w:hint="eastAsia"/>
          <w:sz w:val="18"/>
          <w:szCs w:val="18"/>
        </w:rPr>
        <w:t>規格</w:t>
      </w:r>
      <w:r w:rsidRPr="00DA620C">
        <w:rPr>
          <w:rFonts w:ascii="Century" w:eastAsia="ＭＳ 明朝" w:hAnsi="Century" w:cs="Times New Roman" w:hint="eastAsia"/>
          <w:sz w:val="18"/>
          <w:szCs w:val="18"/>
        </w:rPr>
        <w:t>A</w:t>
      </w:r>
      <w:r w:rsidRPr="00DA620C">
        <w:rPr>
          <w:rFonts w:ascii="Century" w:eastAsia="ＭＳ 明朝" w:hAnsi="Century" w:cs="Times New Roman" w:hint="eastAsia"/>
          <w:sz w:val="18"/>
          <w:szCs w:val="18"/>
        </w:rPr>
        <w:t>４とすること</w:t>
      </w:r>
      <w:r>
        <w:rPr>
          <w:rFonts w:ascii="Century" w:eastAsia="ＭＳ 明朝" w:hAnsi="Century" w:cs="Times New Roman" w:hint="eastAsia"/>
          <w:sz w:val="18"/>
          <w:szCs w:val="18"/>
        </w:rPr>
        <w:t>。</w:t>
      </w:r>
    </w:p>
    <w:p w:rsidR="002D01C3" w:rsidRPr="00DA620C" w:rsidRDefault="002D01C3" w:rsidP="002D01C3">
      <w:pPr>
        <w:rPr>
          <w:rFonts w:ascii="Century" w:eastAsia="ＭＳ 明朝" w:hAnsi="Century" w:cs="Times New Roman"/>
          <w:sz w:val="18"/>
          <w:szCs w:val="18"/>
        </w:rPr>
      </w:pPr>
      <w:r w:rsidRPr="00DA620C">
        <w:rPr>
          <w:rFonts w:ascii="Century" w:eastAsia="ＭＳ 明朝" w:hAnsi="Century" w:cs="Times New Roman" w:hint="eastAsia"/>
          <w:sz w:val="18"/>
          <w:szCs w:val="18"/>
        </w:rPr>
        <w:t>２　整理番号の欄は、記入しないこと</w:t>
      </w:r>
      <w:r>
        <w:rPr>
          <w:rFonts w:ascii="Century" w:eastAsia="ＭＳ 明朝" w:hAnsi="Century" w:cs="Times New Roman" w:hint="eastAsia"/>
          <w:sz w:val="18"/>
          <w:szCs w:val="18"/>
        </w:rPr>
        <w:t>。</w:t>
      </w:r>
    </w:p>
    <w:p w:rsidR="002D01C3" w:rsidRDefault="002D01C3" w:rsidP="002D01C3">
      <w:pPr>
        <w:rPr>
          <w:rFonts w:ascii="Century" w:eastAsia="ＭＳ 明朝" w:hAnsi="Century" w:cs="Times New Roman"/>
          <w:sz w:val="18"/>
          <w:szCs w:val="18"/>
        </w:rPr>
      </w:pPr>
      <w:r w:rsidRPr="00DA620C">
        <w:rPr>
          <w:rFonts w:ascii="Century" w:eastAsia="ＭＳ 明朝" w:hAnsi="Century" w:cs="Times New Roman" w:hint="eastAsia"/>
          <w:sz w:val="18"/>
          <w:szCs w:val="18"/>
        </w:rPr>
        <w:t>３　特定計量器の種類は、第１０３条の規定による経済産業大臣が別に定める分類によること</w:t>
      </w:r>
      <w:r>
        <w:rPr>
          <w:rFonts w:ascii="Century" w:eastAsia="ＭＳ 明朝" w:hAnsi="Century" w:cs="Times New Roman" w:hint="eastAsia"/>
          <w:sz w:val="18"/>
          <w:szCs w:val="18"/>
        </w:rPr>
        <w:t>。</w:t>
      </w:r>
    </w:p>
    <w:p w:rsidR="002D01C3" w:rsidRPr="003D6E27" w:rsidRDefault="002D01C3" w:rsidP="007B750E">
      <w:pPr>
        <w:ind w:left="180" w:hangingChars="100" w:hanging="180"/>
        <w:rPr>
          <w:rFonts w:ascii="ＭＳ 明朝" w:eastAsia="ＭＳ 明朝" w:cs="ＭＳ 明朝"/>
          <w:color w:val="000000"/>
          <w:kern w:val="0"/>
          <w:sz w:val="18"/>
          <w:szCs w:val="18"/>
        </w:rPr>
      </w:pPr>
      <w:r w:rsidRPr="00DA620C">
        <w:rPr>
          <w:rFonts w:ascii="Century" w:eastAsia="ＭＳ 明朝" w:hAnsi="Century" w:cs="Times New Roman" w:hint="eastAsia"/>
          <w:sz w:val="18"/>
          <w:szCs w:val="18"/>
        </w:rPr>
        <w:t>４　計量証明に使用する特定計量器の欄は、計量証明事業者であって計量法第１２７条第１項の指定を受けたもののみが記入すること</w:t>
      </w:r>
      <w:r>
        <w:rPr>
          <w:rFonts w:ascii="Century" w:eastAsia="ＭＳ 明朝" w:hAnsi="Century" w:cs="Times New Roman" w:hint="eastAsia"/>
          <w:sz w:val="18"/>
          <w:szCs w:val="18"/>
        </w:rPr>
        <w:t>。</w:t>
      </w:r>
      <w:bookmarkStart w:id="0" w:name="_GoBack"/>
      <w:bookmarkEnd w:id="0"/>
    </w:p>
    <w:sectPr w:rsidR="002D01C3" w:rsidRPr="003D6E27" w:rsidSect="00DA6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9BC" w:rsidRDefault="005079BC" w:rsidP="005079BC">
      <w:r>
        <w:separator/>
      </w:r>
    </w:p>
  </w:endnote>
  <w:endnote w:type="continuationSeparator" w:id="0">
    <w:p w:rsidR="005079BC" w:rsidRDefault="005079BC" w:rsidP="0050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9BC" w:rsidRDefault="005079B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9BC" w:rsidRDefault="005079B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9BC" w:rsidRDefault="005079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9BC" w:rsidRDefault="005079BC" w:rsidP="005079BC">
      <w:r>
        <w:separator/>
      </w:r>
    </w:p>
  </w:footnote>
  <w:footnote w:type="continuationSeparator" w:id="0">
    <w:p w:rsidR="005079BC" w:rsidRDefault="005079BC" w:rsidP="00507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9BC" w:rsidRDefault="005079B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9BC" w:rsidRDefault="005079B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9BC" w:rsidRDefault="005079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1A48"/>
    <w:multiLevelType w:val="multilevel"/>
    <w:tmpl w:val="DF6CD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B85E23"/>
    <w:multiLevelType w:val="multilevel"/>
    <w:tmpl w:val="3DA6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5A"/>
    <w:rsid w:val="00120ADE"/>
    <w:rsid w:val="001D6FDC"/>
    <w:rsid w:val="001F2CDA"/>
    <w:rsid w:val="00241381"/>
    <w:rsid w:val="002D01C3"/>
    <w:rsid w:val="003619E8"/>
    <w:rsid w:val="00391ABB"/>
    <w:rsid w:val="003D6E27"/>
    <w:rsid w:val="0040284E"/>
    <w:rsid w:val="00433DD1"/>
    <w:rsid w:val="004367E0"/>
    <w:rsid w:val="0049310D"/>
    <w:rsid w:val="004A1E4B"/>
    <w:rsid w:val="005079BC"/>
    <w:rsid w:val="005622D6"/>
    <w:rsid w:val="005717F6"/>
    <w:rsid w:val="005F1329"/>
    <w:rsid w:val="00637AF7"/>
    <w:rsid w:val="00656124"/>
    <w:rsid w:val="006771AB"/>
    <w:rsid w:val="006A2BF9"/>
    <w:rsid w:val="006B68AF"/>
    <w:rsid w:val="007556BF"/>
    <w:rsid w:val="007B750E"/>
    <w:rsid w:val="008431CD"/>
    <w:rsid w:val="008C556C"/>
    <w:rsid w:val="00902E33"/>
    <w:rsid w:val="00A52E92"/>
    <w:rsid w:val="00C47264"/>
    <w:rsid w:val="00C72044"/>
    <w:rsid w:val="00C869A4"/>
    <w:rsid w:val="00DA620C"/>
    <w:rsid w:val="00DC0B93"/>
    <w:rsid w:val="00E167EB"/>
    <w:rsid w:val="00E479FD"/>
    <w:rsid w:val="00E617F1"/>
    <w:rsid w:val="00E8175A"/>
    <w:rsid w:val="00E818E2"/>
    <w:rsid w:val="00ED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310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931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E617F1"/>
    <w:pPr>
      <w:jc w:val="center"/>
    </w:pPr>
    <w:rPr>
      <w:rFonts w:ascii="ＭＳ 明朝" w:eastAsia="ＭＳ 明朝" w:cs="ＭＳ 明朝"/>
      <w:color w:val="000000"/>
      <w:kern w:val="0"/>
      <w:sz w:val="18"/>
      <w:szCs w:val="18"/>
    </w:rPr>
  </w:style>
  <w:style w:type="character" w:customStyle="1" w:styleId="a6">
    <w:name w:val="記 (文字)"/>
    <w:basedOn w:val="a0"/>
    <w:link w:val="a5"/>
    <w:uiPriority w:val="99"/>
    <w:rsid w:val="00E617F1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E617F1"/>
    <w:pPr>
      <w:jc w:val="right"/>
    </w:pPr>
    <w:rPr>
      <w:rFonts w:ascii="ＭＳ 明朝" w:eastAsia="ＭＳ 明朝" w:cs="ＭＳ 明朝"/>
      <w:color w:val="000000"/>
      <w:kern w:val="0"/>
      <w:sz w:val="18"/>
      <w:szCs w:val="18"/>
    </w:rPr>
  </w:style>
  <w:style w:type="character" w:customStyle="1" w:styleId="a8">
    <w:name w:val="結語 (文字)"/>
    <w:basedOn w:val="a0"/>
    <w:link w:val="a7"/>
    <w:uiPriority w:val="99"/>
    <w:rsid w:val="00E617F1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079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079BC"/>
  </w:style>
  <w:style w:type="paragraph" w:styleId="ab">
    <w:name w:val="footer"/>
    <w:basedOn w:val="a"/>
    <w:link w:val="ac"/>
    <w:uiPriority w:val="99"/>
    <w:unhideWhenUsed/>
    <w:rsid w:val="005079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07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2745">
          <w:marLeft w:val="1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2022-01-26T07:05:00Z</dcterms:created>
  <dcterms:modified xsi:type="dcterms:W3CDTF">2022-01-26T07:05:00Z</dcterms:modified>
</cp:coreProperties>
</file>