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D063" w14:textId="2FA105F9" w:rsidR="00C442B4" w:rsidRDefault="00C442B4" w:rsidP="00C442B4">
      <w:pPr>
        <w:jc w:val="right"/>
        <w:rPr>
          <w:rFonts w:ascii="HG丸ｺﾞｼｯｸM-PRO" w:eastAsia="HG丸ｺﾞｼｯｸM-PRO" w:hAnsi="HG丸ｺﾞｼｯｸM-PRO"/>
        </w:rPr>
      </w:pPr>
      <w:r w:rsidRPr="00C442B4">
        <w:rPr>
          <w:rFonts w:ascii="HG丸ｺﾞｼｯｸM-PRO" w:eastAsia="HG丸ｺﾞｼｯｸM-PRO" w:hAnsi="HG丸ｺﾞｼｯｸM-PRO"/>
        </w:rPr>
        <w:t>作成：</w:t>
      </w:r>
      <w:r w:rsidR="007949F3">
        <w:rPr>
          <w:rFonts w:ascii="HG丸ｺﾞｼｯｸM-PRO" w:eastAsia="HG丸ｺﾞｼｯｸM-PRO" w:hAnsi="HG丸ｺﾞｼｯｸM-PRO" w:hint="eastAsia"/>
        </w:rPr>
        <w:t>大阪市ソフトバレーボール連盟</w:t>
      </w:r>
    </w:p>
    <w:p w14:paraId="2FEFED97" w14:textId="6202D7D3" w:rsidR="00031D61" w:rsidRPr="00C442B4" w:rsidRDefault="00031D61" w:rsidP="00C442B4">
      <w:pPr>
        <w:ind w:right="840"/>
        <w:rPr>
          <w:rFonts w:ascii="HG丸ｺﾞｼｯｸM-PRO" w:eastAsia="HG丸ｺﾞｼｯｸM-PRO" w:hAnsi="HG丸ｺﾞｼｯｸM-PRO"/>
        </w:rPr>
      </w:pPr>
    </w:p>
    <w:p w14:paraId="5EAF9797" w14:textId="77777777" w:rsidR="00F67FBB" w:rsidRPr="002D06AD" w:rsidRDefault="002D06AD" w:rsidP="002D06AD">
      <w:pPr>
        <w:jc w:val="center"/>
        <w:rPr>
          <w:rFonts w:ascii="HG丸ｺﾞｼｯｸM-PRO" w:eastAsia="HG丸ｺﾞｼｯｸM-PRO" w:hAnsi="HG丸ｺﾞｼｯｸM-PRO"/>
          <w:sz w:val="36"/>
        </w:rPr>
      </w:pPr>
      <w:r w:rsidRPr="002D06AD">
        <w:rPr>
          <w:rFonts w:ascii="HG丸ｺﾞｼｯｸM-PRO" w:eastAsia="HG丸ｺﾞｼｯｸM-PRO" w:hAnsi="HG丸ｺﾞｼｯｸM-PRO"/>
          <w:sz w:val="36"/>
        </w:rPr>
        <w:t>市長杯市民ソフトバレーボール大会</w:t>
      </w:r>
    </w:p>
    <w:p w14:paraId="11575420" w14:textId="7CB61AF4" w:rsidR="002D06AD" w:rsidRPr="002D06AD" w:rsidRDefault="004E12E1" w:rsidP="002D06AD">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　</w:t>
      </w:r>
      <w:r w:rsidR="00C442B4" w:rsidRPr="004E12E1">
        <w:rPr>
          <w:rFonts w:ascii="HG丸ｺﾞｼｯｸM-PRO" w:eastAsia="HG丸ｺﾞｼｯｸM-PRO" w:hAnsi="HG丸ｺﾞｼｯｸM-PRO"/>
          <w:sz w:val="40"/>
          <w:szCs w:val="24"/>
        </w:rPr>
        <w:t>「</w:t>
      </w:r>
      <w:r w:rsidR="00E93A9F" w:rsidRPr="004E12E1">
        <w:rPr>
          <w:rFonts w:ascii="HG丸ｺﾞｼｯｸM-PRO" w:eastAsia="HG丸ｺﾞｼｯｸM-PRO" w:hAnsi="HG丸ｺﾞｼｯｸM-PRO" w:hint="eastAsia"/>
          <w:sz w:val="40"/>
          <w:szCs w:val="24"/>
        </w:rPr>
        <w:t>小学生</w:t>
      </w:r>
      <w:r w:rsidR="002D06AD" w:rsidRPr="004E12E1">
        <w:rPr>
          <w:rFonts w:ascii="HG丸ｺﾞｼｯｸM-PRO" w:eastAsia="HG丸ｺﾞｼｯｸM-PRO" w:hAnsi="HG丸ｺﾞｼｯｸM-PRO"/>
          <w:sz w:val="40"/>
          <w:szCs w:val="24"/>
        </w:rPr>
        <w:t>の部</w:t>
      </w:r>
      <w:r w:rsidR="00C442B4" w:rsidRPr="004E12E1">
        <w:rPr>
          <w:rFonts w:ascii="HG丸ｺﾞｼｯｸM-PRO" w:eastAsia="HG丸ｺﾞｼｯｸM-PRO" w:hAnsi="HG丸ｺﾞｼｯｸM-PRO"/>
          <w:sz w:val="40"/>
          <w:szCs w:val="24"/>
        </w:rPr>
        <w:t>」</w:t>
      </w:r>
      <w:r w:rsidR="002D06AD" w:rsidRPr="004E12E1">
        <w:rPr>
          <w:rFonts w:ascii="HG丸ｺﾞｼｯｸM-PRO" w:eastAsia="HG丸ｺﾞｼｯｸM-PRO" w:hAnsi="HG丸ｺﾞｼｯｸM-PRO"/>
          <w:sz w:val="40"/>
          <w:szCs w:val="24"/>
        </w:rPr>
        <w:t>ルール（</w:t>
      </w:r>
      <w:r w:rsidR="00E93A9F" w:rsidRPr="004E12E1">
        <w:rPr>
          <w:rFonts w:ascii="HG丸ｺﾞｼｯｸM-PRO" w:eastAsia="HG丸ｺﾞｼｯｸM-PRO" w:hAnsi="HG丸ｺﾞｼｯｸM-PRO" w:hint="eastAsia"/>
          <w:sz w:val="40"/>
          <w:szCs w:val="24"/>
        </w:rPr>
        <w:t>202</w:t>
      </w:r>
      <w:r w:rsidR="0045095E">
        <w:rPr>
          <w:rFonts w:ascii="HG丸ｺﾞｼｯｸM-PRO" w:eastAsia="HG丸ｺﾞｼｯｸM-PRO" w:hAnsi="HG丸ｺﾞｼｯｸM-PRO" w:hint="eastAsia"/>
          <w:sz w:val="40"/>
          <w:szCs w:val="24"/>
        </w:rPr>
        <w:t>５</w:t>
      </w:r>
      <w:r w:rsidR="002D06AD" w:rsidRPr="004E12E1">
        <w:rPr>
          <w:rFonts w:ascii="HG丸ｺﾞｼｯｸM-PRO" w:eastAsia="HG丸ｺﾞｼｯｸM-PRO" w:hAnsi="HG丸ｺﾞｼｯｸM-PRO"/>
          <w:sz w:val="40"/>
          <w:szCs w:val="24"/>
        </w:rPr>
        <w:t>年</w:t>
      </w:r>
      <w:r w:rsidR="00C442B4" w:rsidRPr="004E12E1">
        <w:rPr>
          <w:rFonts w:ascii="HG丸ｺﾞｼｯｸM-PRO" w:eastAsia="HG丸ｺﾞｼｯｸM-PRO" w:hAnsi="HG丸ｺﾞｼｯｸM-PRO"/>
          <w:sz w:val="40"/>
          <w:szCs w:val="24"/>
        </w:rPr>
        <w:t>度</w:t>
      </w:r>
      <w:r w:rsidR="002D06AD" w:rsidRPr="004E12E1">
        <w:rPr>
          <w:rFonts w:ascii="HG丸ｺﾞｼｯｸM-PRO" w:eastAsia="HG丸ｺﾞｼｯｸM-PRO" w:hAnsi="HG丸ｺﾞｼｯｸM-PRO"/>
          <w:sz w:val="40"/>
          <w:szCs w:val="24"/>
        </w:rPr>
        <w:t>版</w:t>
      </w:r>
      <w:r w:rsidR="003622B7">
        <w:rPr>
          <w:rFonts w:ascii="HG丸ｺﾞｼｯｸM-PRO" w:eastAsia="HG丸ｺﾞｼｯｸM-PRO" w:hAnsi="HG丸ｺﾞｼｯｸM-PRO" w:hint="eastAsia"/>
          <w:sz w:val="40"/>
          <w:szCs w:val="24"/>
        </w:rPr>
        <w:t>）</w:t>
      </w:r>
    </w:p>
    <w:p w14:paraId="5E43020D" w14:textId="77777777" w:rsidR="00C442B4" w:rsidRDefault="00C442B4">
      <w:pPr>
        <w:rPr>
          <w:rFonts w:ascii="HG丸ｺﾞｼｯｸM-PRO" w:eastAsia="HG丸ｺﾞｼｯｸM-PRO" w:hAnsi="HG丸ｺﾞｼｯｸM-PRO"/>
        </w:rPr>
      </w:pPr>
    </w:p>
    <w:p w14:paraId="4BB28FED" w14:textId="19D0E318" w:rsidR="00C442B4" w:rsidRDefault="00C442B4">
      <w:pPr>
        <w:rPr>
          <w:rFonts w:ascii="HG丸ｺﾞｼｯｸM-PRO" w:eastAsia="HG丸ｺﾞｼｯｸM-PRO" w:hAnsi="HG丸ｺﾞｼｯｸM-PRO"/>
        </w:rPr>
      </w:pPr>
      <w:r>
        <w:rPr>
          <w:rFonts w:ascii="HG丸ｺﾞｼｯｸM-PRO" w:eastAsia="HG丸ｺﾞｼｯｸM-PRO" w:hAnsi="HG丸ｺﾞｼｯｸM-PRO"/>
        </w:rPr>
        <w:t>市長杯市民ソフトバレーボール大会「</w:t>
      </w:r>
      <w:r w:rsidR="00E93A9F">
        <w:rPr>
          <w:rFonts w:ascii="HG丸ｺﾞｼｯｸM-PRO" w:eastAsia="HG丸ｺﾞｼｯｸM-PRO" w:hAnsi="HG丸ｺﾞｼｯｸM-PRO" w:hint="eastAsia"/>
        </w:rPr>
        <w:t>小学生</w:t>
      </w:r>
      <w:r>
        <w:rPr>
          <w:rFonts w:ascii="HG丸ｺﾞｼｯｸM-PRO" w:eastAsia="HG丸ｺﾞｼｯｸM-PRO" w:hAnsi="HG丸ｺﾞｼｯｸM-PRO"/>
        </w:rPr>
        <w:t>の部」でのみ適用されるルールについて以下にまとめる。公式ルールと市長杯ローカルルールが混在するので注意すること。</w:t>
      </w:r>
    </w:p>
    <w:p w14:paraId="1C4863D2" w14:textId="77777777" w:rsidR="002D06AD" w:rsidRDefault="002D06AD">
      <w:pPr>
        <w:rPr>
          <w:rFonts w:ascii="HG丸ｺﾞｼｯｸM-PRO" w:eastAsia="HG丸ｺﾞｼｯｸM-PRO" w:hAnsi="HG丸ｺﾞｼｯｸM-PRO"/>
        </w:rPr>
      </w:pPr>
    </w:p>
    <w:p w14:paraId="202A3846" w14:textId="77777777" w:rsidR="002D06AD" w:rsidRPr="00D81C72" w:rsidRDefault="002D06AD">
      <w:pPr>
        <w:rPr>
          <w:rFonts w:ascii="HG丸ｺﾞｼｯｸM-PRO" w:eastAsia="HG丸ｺﾞｼｯｸM-PRO" w:hAnsi="HG丸ｺﾞｼｯｸM-PRO"/>
          <w:u w:val="single"/>
        </w:rPr>
      </w:pPr>
      <w:r w:rsidRPr="00D81C72">
        <w:rPr>
          <w:rFonts w:ascii="HG丸ｺﾞｼｯｸM-PRO" w:eastAsia="HG丸ｺﾞｼｯｸM-PRO" w:hAnsi="HG丸ｺﾞｼｯｸM-PRO"/>
          <w:u w:val="single"/>
        </w:rPr>
        <w:t>１．サービスに関するルール</w:t>
      </w:r>
    </w:p>
    <w:p w14:paraId="25C316C2" w14:textId="77777777" w:rsidR="00D4333D" w:rsidRPr="00D4333D" w:rsidRDefault="00D4333D" w:rsidP="00D4333D">
      <w:pPr>
        <w:rPr>
          <w:rFonts w:ascii="HG丸ｺﾞｼｯｸM-PRO" w:eastAsia="HG丸ｺﾞｼｯｸM-PRO" w:hAnsi="HG丸ｺﾞｼｯｸM-PRO"/>
        </w:rPr>
      </w:pPr>
    </w:p>
    <w:p w14:paraId="484CD975" w14:textId="71EBD962" w:rsidR="00C442B4" w:rsidRDefault="002D06AD" w:rsidP="00D4333D">
      <w:pPr>
        <w:rPr>
          <w:rFonts w:ascii="HG丸ｺﾞｼｯｸM-PRO" w:eastAsia="HG丸ｺﾞｼｯｸM-PRO" w:hAnsi="HG丸ｺﾞｼｯｸM-PRO"/>
        </w:rPr>
      </w:pPr>
      <w:r>
        <w:rPr>
          <w:rFonts w:ascii="HG丸ｺﾞｼｯｸM-PRO" w:eastAsia="HG丸ｺﾞｼｯｸM-PRO" w:hAnsi="HG丸ｺﾞｼｯｸM-PRO"/>
        </w:rPr>
        <w:t>（</w:t>
      </w:r>
      <w:r w:rsidR="002547BC">
        <w:rPr>
          <w:rFonts w:ascii="HG丸ｺﾞｼｯｸM-PRO" w:eastAsia="HG丸ｺﾞｼｯｸM-PRO" w:hAnsi="HG丸ｺﾞｼｯｸM-PRO" w:hint="eastAsia"/>
        </w:rPr>
        <w:t>1</w:t>
      </w:r>
      <w:r>
        <w:rPr>
          <w:rFonts w:ascii="HG丸ｺﾞｼｯｸM-PRO" w:eastAsia="HG丸ｺﾞｼｯｸM-PRO" w:hAnsi="HG丸ｺﾞｼｯｸM-PRO"/>
        </w:rPr>
        <w:t>）小学校4年生以下の選手は、ショートサービスゾーンからサービスをすることができる。</w:t>
      </w:r>
    </w:p>
    <w:p w14:paraId="473F3432" w14:textId="77777777" w:rsidR="00D81C72" w:rsidRDefault="002D06AD" w:rsidP="00C442B4">
      <w:pPr>
        <w:ind w:firstLineChars="300" w:firstLine="632"/>
        <w:rPr>
          <w:rFonts w:ascii="HG丸ｺﾞｼｯｸM-PRO" w:eastAsia="HG丸ｺﾞｼｯｸM-PRO" w:hAnsi="HG丸ｺﾞｼｯｸM-PRO"/>
          <w:b/>
        </w:rPr>
      </w:pPr>
      <w:r w:rsidRPr="00D81C72">
        <w:rPr>
          <w:rFonts w:ascii="HG丸ｺﾞｼｯｸM-PRO" w:eastAsia="HG丸ｺﾞｼｯｸM-PRO" w:hAnsi="HG丸ｺﾞｼｯｸM-PRO"/>
          <w:b/>
        </w:rPr>
        <w:t>［公式ルール］</w:t>
      </w:r>
    </w:p>
    <w:p w14:paraId="4D769D6F" w14:textId="77777777" w:rsidR="00E93A9F" w:rsidRPr="00D92429" w:rsidRDefault="00E93A9F" w:rsidP="00C442B4">
      <w:pPr>
        <w:ind w:firstLineChars="300" w:firstLine="630"/>
        <w:rPr>
          <w:rFonts w:ascii="HG丸ｺﾞｼｯｸM-PRO" w:eastAsia="HG丸ｺﾞｼｯｸM-PRO" w:hAnsi="HG丸ｺﾞｼｯｸM-PRO"/>
        </w:rPr>
      </w:pPr>
    </w:p>
    <w:p w14:paraId="19910EAE" w14:textId="5A66E03B" w:rsidR="00C442B4" w:rsidRDefault="002D06AD">
      <w:pPr>
        <w:rPr>
          <w:rFonts w:ascii="HG丸ｺﾞｼｯｸM-PRO" w:eastAsia="HG丸ｺﾞｼｯｸM-PRO" w:hAnsi="HG丸ｺﾞｼｯｸM-PRO"/>
        </w:rPr>
      </w:pPr>
      <w:r>
        <w:rPr>
          <w:rFonts w:ascii="HG丸ｺﾞｼｯｸM-PRO" w:eastAsia="HG丸ｺﾞｼｯｸM-PRO" w:hAnsi="HG丸ｺﾞｼｯｸM-PRO" w:hint="eastAsia"/>
        </w:rPr>
        <w:t>（</w:t>
      </w:r>
      <w:r w:rsidR="002547BC">
        <w:rPr>
          <w:rFonts w:ascii="HG丸ｺﾞｼｯｸM-PRO" w:eastAsia="HG丸ｺﾞｼｯｸM-PRO" w:hAnsi="HG丸ｺﾞｼｯｸM-PRO" w:hint="eastAsia"/>
        </w:rPr>
        <w:t>2</w:t>
      </w:r>
      <w:r>
        <w:rPr>
          <w:rFonts w:ascii="HG丸ｺﾞｼｯｸM-PRO" w:eastAsia="HG丸ｺﾞｼｯｸM-PRO" w:hAnsi="HG丸ｺﾞｼｯｸM-PRO" w:hint="eastAsia"/>
        </w:rPr>
        <w:t>）小学生</w:t>
      </w:r>
      <w:r w:rsidR="00C442B4">
        <w:rPr>
          <w:rFonts w:ascii="HG丸ｺﾞｼｯｸM-PRO" w:eastAsia="HG丸ｺﾞｼｯｸM-PRO" w:hAnsi="HG丸ｺﾞｼｯｸM-PRO" w:hint="eastAsia"/>
        </w:rPr>
        <w:t>選手</w:t>
      </w:r>
      <w:r>
        <w:rPr>
          <w:rFonts w:ascii="HG丸ｺﾞｼｯｸM-PRO" w:eastAsia="HG丸ｺﾞｼｯｸM-PRO" w:hAnsi="HG丸ｺﾞｼｯｸM-PRO" w:hint="eastAsia"/>
        </w:rPr>
        <w:t>の場合、トスしたボールがサーバーの身体に触れないで床に落ちた場合は</w:t>
      </w:r>
      <w:r w:rsidR="00C442B4">
        <w:rPr>
          <w:rFonts w:ascii="HG丸ｺﾞｼｯｸM-PRO" w:eastAsia="HG丸ｺﾞｼｯｸM-PRO" w:hAnsi="HG丸ｺﾞｼｯｸM-PRO" w:hint="eastAsia"/>
        </w:rPr>
        <w:t>、</w:t>
      </w:r>
    </w:p>
    <w:p w14:paraId="6CECEBAB" w14:textId="77777777" w:rsidR="002D06AD" w:rsidRDefault="002D06AD" w:rsidP="00C442B4">
      <w:pPr>
        <w:ind w:firstLineChars="300" w:firstLine="630"/>
        <w:rPr>
          <w:rFonts w:ascii="HG丸ｺﾞｼｯｸM-PRO" w:eastAsia="HG丸ｺﾞｼｯｸM-PRO" w:hAnsi="HG丸ｺﾞｼｯｸM-PRO"/>
        </w:rPr>
      </w:pPr>
      <w:r>
        <w:rPr>
          <w:rFonts w:ascii="HG丸ｺﾞｼｯｸM-PRO" w:eastAsia="HG丸ｺﾞｼｯｸM-PRO" w:hAnsi="HG丸ｺﾞｼｯｸM-PRO"/>
        </w:rPr>
        <w:t>1回だけサービスをやり直すことができる。</w:t>
      </w:r>
      <w:r w:rsidR="00D4333D" w:rsidRPr="00D81C72">
        <w:rPr>
          <w:rFonts w:ascii="HG丸ｺﾞｼｯｸM-PRO" w:eastAsia="HG丸ｺﾞｼｯｸM-PRO" w:hAnsi="HG丸ｺﾞｼｯｸM-PRO"/>
          <w:b/>
        </w:rPr>
        <w:t>［公式ルール］</w:t>
      </w:r>
    </w:p>
    <w:p w14:paraId="581A03BE" w14:textId="77777777" w:rsidR="00D4333D" w:rsidRDefault="00D4333D">
      <w:pPr>
        <w:rPr>
          <w:rFonts w:ascii="HG丸ｺﾞｼｯｸM-PRO" w:eastAsia="HG丸ｺﾞｼｯｸM-PRO" w:hAnsi="HG丸ｺﾞｼｯｸM-PRO"/>
        </w:rPr>
      </w:pPr>
    </w:p>
    <w:p w14:paraId="790E7D57" w14:textId="77777777" w:rsidR="00D4333D" w:rsidRPr="00D81C72" w:rsidRDefault="00D4333D">
      <w:pPr>
        <w:rPr>
          <w:rFonts w:ascii="HG丸ｺﾞｼｯｸM-PRO" w:eastAsia="HG丸ｺﾞｼｯｸM-PRO" w:hAnsi="HG丸ｺﾞｼｯｸM-PRO"/>
          <w:u w:val="single"/>
        </w:rPr>
      </w:pPr>
      <w:r w:rsidRPr="00D81C72">
        <w:rPr>
          <w:rFonts w:ascii="HG丸ｺﾞｼｯｸM-PRO" w:eastAsia="HG丸ｺﾞｼｯｸM-PRO" w:hAnsi="HG丸ｺﾞｼｯｸM-PRO"/>
          <w:u w:val="single"/>
        </w:rPr>
        <w:t>２．アタックヒットに関するルール</w:t>
      </w:r>
    </w:p>
    <w:p w14:paraId="3BEB7355" w14:textId="77777777" w:rsidR="00D619C3" w:rsidRDefault="00D4333D" w:rsidP="00D619C3">
      <w:pPr>
        <w:rPr>
          <w:rFonts w:ascii="HG丸ｺﾞｼｯｸM-PRO" w:eastAsia="HG丸ｺﾞｼｯｸM-PRO" w:hAnsi="HG丸ｺﾞｼｯｸM-PRO"/>
        </w:rPr>
      </w:pPr>
      <w:r>
        <w:rPr>
          <w:rFonts w:ascii="HG丸ｺﾞｼｯｸM-PRO" w:eastAsia="HG丸ｺﾞｼｯｸM-PRO" w:hAnsi="HG丸ｺﾞｼｯｸM-PRO"/>
        </w:rPr>
        <w:t>（</w:t>
      </w:r>
      <w:r w:rsidR="00D619C3">
        <w:rPr>
          <w:rFonts w:ascii="HG丸ｺﾞｼｯｸM-PRO" w:eastAsia="HG丸ｺﾞｼｯｸM-PRO" w:hAnsi="HG丸ｺﾞｼｯｸM-PRO"/>
        </w:rPr>
        <w:t>１</w:t>
      </w:r>
      <w:r>
        <w:rPr>
          <w:rFonts w:ascii="HG丸ｺﾞｼｯｸM-PRO" w:eastAsia="HG丸ｺﾞｼｯｸM-PRO" w:hAnsi="HG丸ｺﾞｼｯｸM-PRO"/>
        </w:rPr>
        <w:t>）</w:t>
      </w:r>
      <w:r w:rsidR="00D619C3">
        <w:rPr>
          <w:rFonts w:ascii="HG丸ｺﾞｼｯｸM-PRO" w:eastAsia="HG丸ｺﾞｼｯｸM-PRO" w:hAnsi="HG丸ｺﾞｼｯｸM-PRO"/>
        </w:rPr>
        <w:t>ラリー中に</w:t>
      </w:r>
      <w:r w:rsidR="009D3EF7">
        <w:rPr>
          <w:rFonts w:ascii="HG丸ｺﾞｼｯｸM-PRO" w:eastAsia="HG丸ｺﾞｼｯｸM-PRO" w:hAnsi="HG丸ｺﾞｼｯｸM-PRO" w:hint="eastAsia"/>
        </w:rPr>
        <w:t>小学生選手</w:t>
      </w:r>
      <w:r w:rsidRPr="00D4333D">
        <w:rPr>
          <w:rFonts w:ascii="HG丸ｺﾞｼｯｸM-PRO" w:eastAsia="HG丸ｺﾞｼｯｸM-PRO" w:hAnsi="HG丸ｺﾞｼｯｸM-PRO" w:hint="eastAsia"/>
        </w:rPr>
        <w:t>が１回</w:t>
      </w:r>
      <w:r w:rsidR="009D3EF7">
        <w:rPr>
          <w:rFonts w:ascii="HG丸ｺﾞｼｯｸM-PRO" w:eastAsia="HG丸ｺﾞｼｯｸM-PRO" w:hAnsi="HG丸ｺﾞｼｯｸM-PRO" w:hint="eastAsia"/>
        </w:rPr>
        <w:t>も</w:t>
      </w:r>
      <w:r w:rsidRPr="00D4333D">
        <w:rPr>
          <w:rFonts w:ascii="HG丸ｺﾞｼｯｸM-PRO" w:eastAsia="HG丸ｺﾞｼｯｸM-PRO" w:hAnsi="HG丸ｺﾞｼｯｸM-PRO" w:hint="eastAsia"/>
        </w:rPr>
        <w:t>ボールに触ら</w:t>
      </w:r>
      <w:r w:rsidR="009D3EF7">
        <w:rPr>
          <w:rFonts w:ascii="HG丸ｺﾞｼｯｸM-PRO" w:eastAsia="HG丸ｺﾞｼｯｸM-PRO" w:hAnsi="HG丸ｺﾞｼｯｸM-PRO" w:hint="eastAsia"/>
        </w:rPr>
        <w:t>ずに相手コートに返球</w:t>
      </w:r>
      <w:r w:rsidR="009D3EF7">
        <w:rPr>
          <w:rFonts w:ascii="HG丸ｺﾞｼｯｸM-PRO" w:eastAsia="HG丸ｺﾞｼｯｸM-PRO" w:hAnsi="HG丸ｺﾞｼｯｸM-PRO"/>
        </w:rPr>
        <w:t>した場合は</w:t>
      </w:r>
      <w:r w:rsidRPr="00D4333D">
        <w:rPr>
          <w:rFonts w:ascii="HG丸ｺﾞｼｯｸM-PRO" w:eastAsia="HG丸ｺﾞｼｯｸM-PRO" w:hAnsi="HG丸ｺﾞｼｯｸM-PRO" w:hint="eastAsia"/>
        </w:rPr>
        <w:t>反則</w:t>
      </w:r>
      <w:r w:rsidR="009D3EF7">
        <w:rPr>
          <w:rFonts w:ascii="HG丸ｺﾞｼｯｸM-PRO" w:eastAsia="HG丸ｺﾞｼｯｸM-PRO" w:hAnsi="HG丸ｺﾞｼｯｸM-PRO" w:hint="eastAsia"/>
        </w:rPr>
        <w:t>となる。</w:t>
      </w:r>
    </w:p>
    <w:p w14:paraId="52B4601D" w14:textId="77777777" w:rsidR="00D4333D" w:rsidRDefault="009D3EF7" w:rsidP="00D619C3">
      <w:pPr>
        <w:ind w:firstLineChars="200" w:firstLine="422"/>
        <w:rPr>
          <w:rFonts w:ascii="HG丸ｺﾞｼｯｸM-PRO" w:eastAsia="HG丸ｺﾞｼｯｸM-PRO" w:hAnsi="HG丸ｺﾞｼｯｸM-PRO"/>
        </w:rPr>
      </w:pPr>
      <w:r w:rsidRPr="00D81C72">
        <w:rPr>
          <w:rFonts w:ascii="HG丸ｺﾞｼｯｸM-PRO" w:eastAsia="HG丸ｺﾞｼｯｸM-PRO" w:hAnsi="HG丸ｺﾞｼｯｸM-PRO" w:hint="eastAsia"/>
          <w:b/>
        </w:rPr>
        <w:t>［市長杯ローカルルール］</w:t>
      </w:r>
    </w:p>
    <w:p w14:paraId="6CD82960" w14:textId="77777777" w:rsidR="00D619C3" w:rsidRPr="00D619C3" w:rsidRDefault="00D619C3" w:rsidP="009D3EF7">
      <w:pPr>
        <w:rPr>
          <w:rFonts w:ascii="HG丸ｺﾞｼｯｸM-PRO" w:eastAsia="HG丸ｺﾞｼｯｸM-PRO" w:hAnsi="HG丸ｺﾞｼｯｸM-PRO"/>
        </w:rPr>
      </w:pPr>
    </w:p>
    <w:p w14:paraId="0212045D" w14:textId="071CA70F" w:rsidR="009D3EF7" w:rsidRDefault="00E93A9F" w:rsidP="00E93A9F">
      <w:pPr>
        <w:rPr>
          <w:rFonts w:ascii="HG丸ｺﾞｼｯｸM-PRO" w:eastAsia="HG丸ｺﾞｼｯｸM-PRO" w:hAnsi="HG丸ｺﾞｼｯｸM-PRO"/>
          <w:u w:val="single"/>
        </w:rPr>
      </w:pPr>
      <w:r w:rsidRPr="00E93A9F">
        <w:rPr>
          <w:rFonts w:ascii="HG丸ｺﾞｼｯｸM-PRO" w:eastAsia="HG丸ｺﾞｼｯｸM-PRO" w:hAnsi="HG丸ｺﾞｼｯｸM-PRO" w:hint="eastAsia"/>
          <w:u w:val="single"/>
        </w:rPr>
        <w:t>3．大人に関する</w:t>
      </w:r>
      <w:r w:rsidR="004F120F">
        <w:rPr>
          <w:rFonts w:ascii="HG丸ｺﾞｼｯｸM-PRO" w:eastAsia="HG丸ｺﾞｼｯｸM-PRO" w:hAnsi="HG丸ｺﾞｼｯｸM-PRO" w:hint="eastAsia"/>
          <w:u w:val="single"/>
        </w:rPr>
        <w:t>ローカル</w:t>
      </w:r>
      <w:r w:rsidRPr="00E93A9F">
        <w:rPr>
          <w:rFonts w:ascii="HG丸ｺﾞｼｯｸM-PRO" w:eastAsia="HG丸ｺﾞｼｯｸM-PRO" w:hAnsi="HG丸ｺﾞｼｯｸM-PRO" w:hint="eastAsia"/>
          <w:u w:val="single"/>
        </w:rPr>
        <w:t>ルール</w:t>
      </w:r>
    </w:p>
    <w:p w14:paraId="45E7577A" w14:textId="77777777" w:rsidR="002547BC" w:rsidRPr="00E93A9F" w:rsidRDefault="002547BC" w:rsidP="00E93A9F">
      <w:pPr>
        <w:rPr>
          <w:rFonts w:ascii="HG丸ｺﾞｼｯｸM-PRO" w:eastAsia="HG丸ｺﾞｼｯｸM-PRO" w:hAnsi="HG丸ｺﾞｼｯｸM-PRO"/>
          <w:u w:val="single"/>
        </w:rPr>
      </w:pPr>
    </w:p>
    <w:p w14:paraId="51F030F6" w14:textId="77777777" w:rsidR="00E93A9F" w:rsidRDefault="00E93A9F" w:rsidP="00E93A9F">
      <w:pPr>
        <w:rPr>
          <w:rFonts w:ascii="HG丸ｺﾞｼｯｸM-PRO" w:eastAsia="HG丸ｺﾞｼｯｸM-PRO" w:hAnsi="HG丸ｺﾞｼｯｸM-PRO"/>
        </w:rPr>
      </w:pPr>
      <w:r>
        <w:rPr>
          <w:rFonts w:ascii="HG丸ｺﾞｼｯｸM-PRO" w:eastAsia="HG丸ｺﾞｼｯｸM-PRO" w:hAnsi="HG丸ｺﾞｼｯｸM-PRO" w:hint="eastAsia"/>
        </w:rPr>
        <w:t>（１）</w:t>
      </w:r>
      <w:r w:rsidRPr="002D06AD">
        <w:rPr>
          <w:rFonts w:ascii="HG丸ｺﾞｼｯｸM-PRO" w:eastAsia="HG丸ｺﾞｼｯｸM-PRO" w:hAnsi="HG丸ｺﾞｼｯｸM-PRO" w:hint="eastAsia"/>
        </w:rPr>
        <w:t>大人の選手はエンドライン後方、両サイドライン間で、踏み越したりしないでアンダー</w:t>
      </w:r>
    </w:p>
    <w:p w14:paraId="55DB335B" w14:textId="1A08E6CB" w:rsidR="00E93A9F" w:rsidRDefault="00E93A9F" w:rsidP="002547BC">
      <w:pPr>
        <w:ind w:leftChars="300" w:left="630"/>
        <w:rPr>
          <w:rFonts w:ascii="HG丸ｺﾞｼｯｸM-PRO" w:eastAsia="HG丸ｺﾞｼｯｸM-PRO" w:hAnsi="HG丸ｺﾞｼｯｸM-PRO"/>
        </w:rPr>
      </w:pPr>
      <w:r w:rsidRPr="002D06AD">
        <w:rPr>
          <w:rFonts w:ascii="HG丸ｺﾞｼｯｸM-PRO" w:eastAsia="HG丸ｺﾞｼｯｸM-PRO" w:hAnsi="HG丸ｺﾞｼｯｸM-PRO" w:hint="eastAsia"/>
        </w:rPr>
        <w:t>ハンドでサーブを行う。</w:t>
      </w:r>
      <w:r>
        <w:rPr>
          <w:rFonts w:ascii="HG丸ｺﾞｼｯｸM-PRO" w:eastAsia="HG丸ｺﾞｼｯｸM-PRO" w:hAnsi="HG丸ｺﾞｼｯｸM-PRO" w:hint="eastAsia"/>
        </w:rPr>
        <w:t>（回転を</w:t>
      </w:r>
      <w:r w:rsidR="002547BC">
        <w:rPr>
          <w:rFonts w:ascii="HG丸ｺﾞｼｯｸM-PRO" w:eastAsia="HG丸ｺﾞｼｯｸM-PRO" w:hAnsi="HG丸ｺﾞｼｯｸM-PRO" w:hint="eastAsia"/>
        </w:rPr>
        <w:t>かけたり、天井サーブ</w:t>
      </w:r>
      <w:r w:rsidR="004F120F">
        <w:rPr>
          <w:rFonts w:ascii="HG丸ｺﾞｼｯｸM-PRO" w:eastAsia="HG丸ｺﾞｼｯｸM-PRO" w:hAnsi="HG丸ｺﾞｼｯｸM-PRO" w:hint="eastAsia"/>
        </w:rPr>
        <w:t>は</w:t>
      </w:r>
      <w:r>
        <w:rPr>
          <w:rFonts w:ascii="HG丸ｺﾞｼｯｸM-PRO" w:eastAsia="HG丸ｺﾞｼｯｸM-PRO" w:hAnsi="HG丸ｺﾞｼｯｸM-PRO" w:hint="eastAsia"/>
        </w:rPr>
        <w:t>不可</w:t>
      </w:r>
      <w:r w:rsidR="004F120F">
        <w:rPr>
          <w:rFonts w:ascii="HG丸ｺﾞｼｯｸM-PRO" w:eastAsia="HG丸ｺﾞｼｯｸM-PRO" w:hAnsi="HG丸ｺﾞｼｯｸM-PRO" w:hint="eastAsia"/>
        </w:rPr>
        <w:t>とする。</w:t>
      </w:r>
      <w:r>
        <w:rPr>
          <w:rFonts w:ascii="HG丸ｺﾞｼｯｸM-PRO" w:eastAsia="HG丸ｺﾞｼｯｸM-PRO" w:hAnsi="HG丸ｺﾞｼｯｸM-PRO" w:hint="eastAsia"/>
        </w:rPr>
        <w:t>）ただ</w:t>
      </w:r>
      <w:r w:rsidRPr="002D06AD">
        <w:rPr>
          <w:rFonts w:ascii="HG丸ｺﾞｼｯｸM-PRO" w:eastAsia="HG丸ｺﾞｼｯｸM-PRO" w:hAnsi="HG丸ｺﾞｼｯｸM-PRO" w:hint="eastAsia"/>
        </w:rPr>
        <w:t>し、ゲーム中に両チームを通じて1</w:t>
      </w:r>
      <w:r>
        <w:rPr>
          <w:rFonts w:ascii="HG丸ｺﾞｼｯｸM-PRO" w:eastAsia="HG丸ｺﾞｼｯｸM-PRO" w:hAnsi="HG丸ｺﾞｼｯｸM-PRO" w:hint="eastAsia"/>
        </w:rPr>
        <w:t>回目に行われた</w:t>
      </w:r>
      <w:r w:rsidRPr="002D06AD">
        <w:rPr>
          <w:rFonts w:ascii="HG丸ｺﾞｼｯｸM-PRO" w:eastAsia="HG丸ｺﾞｼｯｸM-PRO" w:hAnsi="HG丸ｺﾞｼｯｸM-PRO" w:hint="eastAsia"/>
        </w:rPr>
        <w:t>アンダーハンド以外のサーブについては警告とし</w:t>
      </w:r>
      <w:r>
        <w:rPr>
          <w:rFonts w:ascii="HG丸ｺﾞｼｯｸM-PRO" w:eastAsia="HG丸ｺﾞｼｯｸM-PRO" w:hAnsi="HG丸ｺﾞｼｯｸM-PRO" w:hint="eastAsia"/>
        </w:rPr>
        <w:t>打ち直しを行い</w:t>
      </w:r>
      <w:r w:rsidRPr="002D06AD">
        <w:rPr>
          <w:rFonts w:ascii="HG丸ｺﾞｼｯｸM-PRO" w:eastAsia="HG丸ｺﾞｼｯｸM-PRO" w:hAnsi="HG丸ｺﾞｼｯｸM-PRO" w:hint="eastAsia"/>
        </w:rPr>
        <w:t>、2回目からは反則と</w:t>
      </w:r>
      <w:r>
        <w:rPr>
          <w:rFonts w:ascii="HG丸ｺﾞｼｯｸM-PRO" w:eastAsia="HG丸ｺﾞｼｯｸM-PRO" w:hAnsi="HG丸ｺﾞｼｯｸM-PRO" w:hint="eastAsia"/>
        </w:rPr>
        <w:t>なる</w:t>
      </w:r>
      <w:r w:rsidRPr="002D06AD">
        <w:rPr>
          <w:rFonts w:ascii="HG丸ｺﾞｼｯｸM-PRO" w:eastAsia="HG丸ｺﾞｼｯｸM-PRO" w:hAnsi="HG丸ｺﾞｼｯｸM-PRO" w:hint="eastAsia"/>
        </w:rPr>
        <w:t>。</w:t>
      </w:r>
    </w:p>
    <w:p w14:paraId="554E1714" w14:textId="3678CC51" w:rsidR="00E93A9F" w:rsidRDefault="00E93A9F" w:rsidP="00E93A9F">
      <w:pPr>
        <w:ind w:firstLineChars="300" w:firstLine="630"/>
        <w:rPr>
          <w:rFonts w:ascii="HG丸ｺﾞｼｯｸM-PRO" w:eastAsia="HG丸ｺﾞｼｯｸM-PRO" w:hAnsi="HG丸ｺﾞｼｯｸM-PRO"/>
        </w:rPr>
      </w:pPr>
    </w:p>
    <w:p w14:paraId="581C8947" w14:textId="77777777" w:rsidR="00025654" w:rsidRDefault="002547BC" w:rsidP="00025654">
      <w:pPr>
        <w:ind w:left="735" w:hangingChars="350" w:hanging="735"/>
        <w:rPr>
          <w:rFonts w:ascii="HG丸ｺﾞｼｯｸM-PRO" w:eastAsia="HG丸ｺﾞｼｯｸM-PRO" w:hAnsi="HG丸ｺﾞｼｯｸM-PRO"/>
        </w:rPr>
      </w:pPr>
      <w:r>
        <w:rPr>
          <w:rFonts w:ascii="HG丸ｺﾞｼｯｸM-PRO" w:eastAsia="HG丸ｺﾞｼｯｸM-PRO" w:hAnsi="HG丸ｺﾞｼｯｸM-PRO" w:hint="eastAsia"/>
        </w:rPr>
        <w:t>（2）</w:t>
      </w:r>
      <w:r w:rsidR="00025654">
        <w:rPr>
          <w:rFonts w:ascii="HG丸ｺﾞｼｯｸM-PRO" w:eastAsia="HG丸ｺﾞｼｯｸM-PRO" w:hAnsi="HG丸ｺﾞｼｯｸM-PRO"/>
        </w:rPr>
        <w:t xml:space="preserve"> </w:t>
      </w:r>
      <w:r>
        <w:rPr>
          <w:rFonts w:ascii="HG丸ｺﾞｼｯｸM-PRO" w:eastAsia="HG丸ｺﾞｼｯｸM-PRO" w:hAnsi="HG丸ｺﾞｼｯｸM-PRO" w:hint="eastAsia"/>
        </w:rPr>
        <w:t>大人の選手は肩から下のアンダーハンド</w:t>
      </w:r>
      <w:r w:rsidR="00D76339">
        <w:rPr>
          <w:rFonts w:ascii="HG丸ｺﾞｼｯｸM-PRO" w:eastAsia="HG丸ｺﾞｼｯｸM-PRO" w:hAnsi="HG丸ｺﾞｼｯｸM-PRO" w:hint="eastAsia"/>
        </w:rPr>
        <w:t>（手の平がパーでも可）</w:t>
      </w:r>
      <w:r>
        <w:rPr>
          <w:rFonts w:ascii="HG丸ｺﾞｼｯｸM-PRO" w:eastAsia="HG丸ｺﾞｼｯｸM-PRO" w:hAnsi="HG丸ｺﾞｼｯｸM-PRO" w:hint="eastAsia"/>
        </w:rPr>
        <w:t>以外でボールを触った</w:t>
      </w:r>
      <w:r w:rsidR="00025654">
        <w:rPr>
          <w:rFonts w:ascii="HG丸ｺﾞｼｯｸM-PRO" w:eastAsia="HG丸ｺﾞｼｯｸM-PRO" w:hAnsi="HG丸ｺﾞｼｯｸM-PRO" w:hint="eastAsia"/>
        </w:rPr>
        <w:t>時</w:t>
      </w:r>
    </w:p>
    <w:p w14:paraId="083E1A69" w14:textId="166889C8" w:rsidR="009D3EF7" w:rsidRDefault="002547BC" w:rsidP="00025654">
      <w:pPr>
        <w:ind w:leftChars="350" w:left="735"/>
        <w:rPr>
          <w:rFonts w:ascii="HG丸ｺﾞｼｯｸM-PRO" w:eastAsia="HG丸ｺﾞｼｯｸM-PRO" w:hAnsi="HG丸ｺﾞｼｯｸM-PRO"/>
        </w:rPr>
      </w:pPr>
      <w:r>
        <w:rPr>
          <w:rFonts w:ascii="HG丸ｺﾞｼｯｸM-PRO" w:eastAsia="HG丸ｺﾞｼｯｸM-PRO" w:hAnsi="HG丸ｺﾞｼｯｸM-PRO" w:hint="eastAsia"/>
        </w:rPr>
        <w:t>点で反則とする。</w:t>
      </w:r>
      <w:r w:rsidR="00025654">
        <w:rPr>
          <w:rFonts w:ascii="HG丸ｺﾞｼｯｸM-PRO" w:eastAsia="HG丸ｺﾞｼｯｸM-PRO" w:hAnsi="HG丸ｺﾞｼｯｸM-PRO" w:hint="eastAsia"/>
        </w:rPr>
        <w:t>また</w:t>
      </w:r>
      <w:r>
        <w:rPr>
          <w:rFonts w:ascii="HG丸ｺﾞｼｯｸM-PRO" w:eastAsia="HG丸ｺﾞｼｯｸM-PRO" w:hAnsi="HG丸ｺﾞｼｯｸM-PRO" w:hint="eastAsia"/>
        </w:rPr>
        <w:t>、シグナルは</w:t>
      </w:r>
      <w:r w:rsidR="00187583">
        <w:rPr>
          <w:rFonts w:ascii="HG丸ｺﾞｼｯｸM-PRO" w:eastAsia="HG丸ｺﾞｼｯｸM-PRO" w:hAnsi="HG丸ｺﾞｼｯｸM-PRO" w:hint="eastAsia"/>
        </w:rPr>
        <w:t>アタックヒット</w:t>
      </w:r>
      <w:r w:rsidR="00D92429">
        <w:rPr>
          <w:rFonts w:ascii="HG丸ｺﾞｼｯｸM-PRO" w:eastAsia="HG丸ｺﾞｼｯｸM-PRO" w:hAnsi="HG丸ｺﾞｼｯｸM-PRO" w:hint="eastAsia"/>
        </w:rPr>
        <w:t>の反則</w:t>
      </w:r>
      <w:r>
        <w:rPr>
          <w:rFonts w:ascii="HG丸ｺﾞｼｯｸM-PRO" w:eastAsia="HG丸ｺﾞｼｯｸM-PRO" w:hAnsi="HG丸ｺﾞｼｯｸM-PRO" w:hint="eastAsia"/>
        </w:rPr>
        <w:t>とする。</w:t>
      </w:r>
    </w:p>
    <w:p w14:paraId="3F13253A" w14:textId="77777777" w:rsidR="004F120F" w:rsidRDefault="002547BC" w:rsidP="004F120F">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（大人の選手は、オーバーハンド、ブロック、アタック全て反則とします。又、アンダー</w:t>
      </w:r>
      <w:r w:rsidR="004F120F">
        <w:rPr>
          <w:rFonts w:ascii="HG丸ｺﾞｼｯｸM-PRO" w:eastAsia="HG丸ｺﾞｼｯｸM-PRO" w:hAnsi="HG丸ｺﾞｼｯｸM-PRO" w:hint="eastAsia"/>
        </w:rPr>
        <w:t>ハ</w:t>
      </w:r>
    </w:p>
    <w:p w14:paraId="6589BD41" w14:textId="518F7A26" w:rsidR="004F120F" w:rsidRDefault="002547BC" w:rsidP="00D76339">
      <w:pPr>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ンドにおいても回転をかけたり、天井に高く上げたりするプレーも反則とします。</w:t>
      </w:r>
      <w:r w:rsidR="00D76339">
        <w:rPr>
          <w:rFonts w:ascii="HG丸ｺﾞｼｯｸM-PRO" w:eastAsia="HG丸ｺﾞｼｯｸM-PRO" w:hAnsi="HG丸ｺﾞｼｯｸM-PRO" w:hint="eastAsia"/>
        </w:rPr>
        <w:t>反則となる高さは常識的に小学生にとりにくくする為の攻撃的な高さとします。</w:t>
      </w:r>
      <w:r>
        <w:rPr>
          <w:rFonts w:ascii="HG丸ｺﾞｼｯｸM-PRO" w:eastAsia="HG丸ｺﾞｼｯｸM-PRO" w:hAnsi="HG丸ｺﾞｼｯｸM-PRO" w:hint="eastAsia"/>
        </w:rPr>
        <w:t>）</w:t>
      </w:r>
    </w:p>
    <w:p w14:paraId="515DC9AA" w14:textId="77777777" w:rsidR="004F120F" w:rsidRDefault="004F120F" w:rsidP="004F120F">
      <w:pPr>
        <w:ind w:firstLineChars="300" w:firstLine="630"/>
        <w:rPr>
          <w:rFonts w:ascii="HG丸ｺﾞｼｯｸM-PRO" w:eastAsia="HG丸ｺﾞｼｯｸM-PRO" w:hAnsi="HG丸ｺﾞｼｯｸM-PRO"/>
        </w:rPr>
      </w:pPr>
    </w:p>
    <w:p w14:paraId="0A446307" w14:textId="3D43FDFE" w:rsidR="00025654" w:rsidRDefault="004F120F" w:rsidP="004F120F">
      <w:pPr>
        <w:rPr>
          <w:rFonts w:ascii="HG丸ｺﾞｼｯｸM-PRO" w:eastAsia="HG丸ｺﾞｼｯｸM-PRO" w:hAnsi="HG丸ｺﾞｼｯｸM-PRO"/>
        </w:rPr>
      </w:pPr>
      <w:r>
        <w:rPr>
          <w:rFonts w:ascii="HG丸ｺﾞｼｯｸM-PRO" w:eastAsia="HG丸ｺﾞｼｯｸM-PRO" w:hAnsi="HG丸ｺﾞｼｯｸM-PRO" w:hint="eastAsia"/>
        </w:rPr>
        <w:t>（3）</w:t>
      </w:r>
      <w:r w:rsidR="0002565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小学生の為の試合になりますので、小学生をメインにプレーするようにお願い致します</w:t>
      </w:r>
      <w:r w:rsidR="00025654">
        <w:rPr>
          <w:rFonts w:ascii="HG丸ｺﾞｼｯｸM-PRO" w:eastAsia="HG丸ｺﾞｼｯｸM-PRO" w:hAnsi="HG丸ｺﾞｼｯｸM-PRO" w:hint="eastAsia"/>
        </w:rPr>
        <w:t>。</w:t>
      </w:r>
    </w:p>
    <w:p w14:paraId="27C73EC5" w14:textId="7AC89B4A" w:rsidR="004F120F" w:rsidRPr="004F120F" w:rsidRDefault="00025654" w:rsidP="00025654">
      <w:pPr>
        <w:ind w:leftChars="350" w:left="735"/>
        <w:rPr>
          <w:rFonts w:ascii="HG丸ｺﾞｼｯｸM-PRO" w:eastAsia="HG丸ｺﾞｼｯｸM-PRO" w:hAnsi="HG丸ｺﾞｼｯｸM-PRO"/>
        </w:rPr>
      </w:pPr>
      <w:r>
        <w:rPr>
          <w:rFonts w:ascii="HG丸ｺﾞｼｯｸM-PRO" w:eastAsia="HG丸ｺﾞｼｯｸM-PRO" w:hAnsi="HG丸ｺﾞｼｯｸM-PRO" w:hint="eastAsia"/>
        </w:rPr>
        <w:t>また</w:t>
      </w:r>
      <w:r w:rsidR="004F120F">
        <w:rPr>
          <w:rFonts w:ascii="HG丸ｺﾞｼｯｸM-PRO" w:eastAsia="HG丸ｺﾞｼｯｸM-PRO" w:hAnsi="HG丸ｺﾞｼｯｸM-PRO" w:hint="eastAsia"/>
        </w:rPr>
        <w:t>、大人の選手は子供の手本になるように必要以上のアピールやヤジは行わないようにお願い致します。</w:t>
      </w:r>
    </w:p>
    <w:p w14:paraId="5187F195" w14:textId="77777777" w:rsidR="00D81C72" w:rsidRPr="002D06AD" w:rsidRDefault="00D81C72" w:rsidP="00D81C72">
      <w:pPr>
        <w:jc w:val="right"/>
        <w:rPr>
          <w:rFonts w:ascii="HG丸ｺﾞｼｯｸM-PRO" w:eastAsia="HG丸ｺﾞｼｯｸM-PRO" w:hAnsi="HG丸ｺﾞｼｯｸM-PRO"/>
        </w:rPr>
      </w:pPr>
      <w:r>
        <w:rPr>
          <w:rFonts w:ascii="HG丸ｺﾞｼｯｸM-PRO" w:eastAsia="HG丸ｺﾞｼｯｸM-PRO" w:hAnsi="HG丸ｺﾞｼｯｸM-PRO"/>
        </w:rPr>
        <w:t>以　上</w:t>
      </w:r>
    </w:p>
    <w:sectPr w:rsidR="00D81C72" w:rsidRPr="002D06AD" w:rsidSect="00E45F6B">
      <w:headerReference w:type="default" r:id="rId7"/>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A010" w14:textId="77777777" w:rsidR="006B7F3D" w:rsidRDefault="006B7F3D" w:rsidP="002D06AD">
      <w:r>
        <w:separator/>
      </w:r>
    </w:p>
  </w:endnote>
  <w:endnote w:type="continuationSeparator" w:id="0">
    <w:p w14:paraId="639ADC0B" w14:textId="77777777" w:rsidR="006B7F3D" w:rsidRDefault="006B7F3D" w:rsidP="002D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DF57" w14:textId="77777777" w:rsidR="006B7F3D" w:rsidRDefault="006B7F3D" w:rsidP="002D06AD">
      <w:r>
        <w:separator/>
      </w:r>
    </w:p>
  </w:footnote>
  <w:footnote w:type="continuationSeparator" w:id="0">
    <w:p w14:paraId="533BBC96" w14:textId="77777777" w:rsidR="006B7F3D" w:rsidRDefault="006B7F3D" w:rsidP="002D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7737" w14:textId="0DA7506D" w:rsidR="00964553" w:rsidRDefault="00025654">
    <w:pPr>
      <w:pStyle w:val="a3"/>
      <w:rPr>
        <w:rFonts w:ascii="HG丸ｺﾞｼｯｸM-PRO" w:eastAsia="HG丸ｺﾞｼｯｸM-PRO" w:hAnsi="HG丸ｺﾞｼｯｸM-PRO"/>
      </w:rPr>
    </w:pPr>
    <w:r>
      <w:ptab w:relativeTo="margin" w:alignment="center" w:leader="none"/>
    </w:r>
    <w:r>
      <w:ptab w:relativeTo="margin" w:alignment="right" w:leader="none"/>
    </w:r>
    <w:r w:rsidR="00FE6E77">
      <w:t xml:space="preserve">  </w:t>
    </w:r>
    <w:r w:rsidRPr="00025654">
      <w:rPr>
        <w:rFonts w:ascii="HG丸ｺﾞｼｯｸM-PRO" w:eastAsia="HG丸ｺﾞｼｯｸM-PRO" w:hAnsi="HG丸ｺﾞｼｯｸM-PRO" w:hint="eastAsia"/>
      </w:rPr>
      <w:t>（別紙</w:t>
    </w:r>
    <w:r w:rsidR="00964553">
      <w:rPr>
        <w:rFonts w:ascii="HG丸ｺﾞｼｯｸM-PRO" w:eastAsia="HG丸ｺﾞｼｯｸM-PRO" w:hAnsi="HG丸ｺﾞｼｯｸM-PRO" w:hint="eastAsia"/>
      </w:rPr>
      <w:t>2</w:t>
    </w:r>
    <w:r w:rsidR="00FE6E77">
      <w:rPr>
        <w:rFonts w:ascii="HG丸ｺﾞｼｯｸM-PRO" w:eastAsia="HG丸ｺﾞｼｯｸM-PRO" w:hAnsi="HG丸ｺﾞｼｯｸM-PRO"/>
      </w:rPr>
      <w:t>）</w:t>
    </w:r>
  </w:p>
  <w:p w14:paraId="6B7D73E1" w14:textId="77777777" w:rsidR="00964553" w:rsidRDefault="009645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5F"/>
    <w:rsid w:val="00025654"/>
    <w:rsid w:val="00031D61"/>
    <w:rsid w:val="000667DA"/>
    <w:rsid w:val="00083248"/>
    <w:rsid w:val="000D2AE9"/>
    <w:rsid w:val="00116A0C"/>
    <w:rsid w:val="00187583"/>
    <w:rsid w:val="001F1B59"/>
    <w:rsid w:val="00221F02"/>
    <w:rsid w:val="00230FC7"/>
    <w:rsid w:val="0024001E"/>
    <w:rsid w:val="002547BC"/>
    <w:rsid w:val="002D06AD"/>
    <w:rsid w:val="002D30C2"/>
    <w:rsid w:val="00312972"/>
    <w:rsid w:val="003622B7"/>
    <w:rsid w:val="0039524E"/>
    <w:rsid w:val="003A583E"/>
    <w:rsid w:val="00443FBA"/>
    <w:rsid w:val="0044548D"/>
    <w:rsid w:val="0045095E"/>
    <w:rsid w:val="00455C14"/>
    <w:rsid w:val="0047539C"/>
    <w:rsid w:val="004E12E1"/>
    <w:rsid w:val="004F120F"/>
    <w:rsid w:val="00501A56"/>
    <w:rsid w:val="00531AED"/>
    <w:rsid w:val="005851D9"/>
    <w:rsid w:val="005D749B"/>
    <w:rsid w:val="005E5784"/>
    <w:rsid w:val="00640D0F"/>
    <w:rsid w:val="006848EE"/>
    <w:rsid w:val="006B7F3D"/>
    <w:rsid w:val="007561AE"/>
    <w:rsid w:val="007949F3"/>
    <w:rsid w:val="007A524B"/>
    <w:rsid w:val="0081526E"/>
    <w:rsid w:val="008162B8"/>
    <w:rsid w:val="0084329B"/>
    <w:rsid w:val="00964553"/>
    <w:rsid w:val="009D3EF7"/>
    <w:rsid w:val="009F265F"/>
    <w:rsid w:val="00A61BF0"/>
    <w:rsid w:val="00AB284C"/>
    <w:rsid w:val="00B179C5"/>
    <w:rsid w:val="00B6451D"/>
    <w:rsid w:val="00B64768"/>
    <w:rsid w:val="00C442B4"/>
    <w:rsid w:val="00C62C05"/>
    <w:rsid w:val="00C71C37"/>
    <w:rsid w:val="00CD56D1"/>
    <w:rsid w:val="00CE7A06"/>
    <w:rsid w:val="00D4333D"/>
    <w:rsid w:val="00D619C3"/>
    <w:rsid w:val="00D64F42"/>
    <w:rsid w:val="00D76339"/>
    <w:rsid w:val="00D81C72"/>
    <w:rsid w:val="00D92429"/>
    <w:rsid w:val="00E06A04"/>
    <w:rsid w:val="00E162DC"/>
    <w:rsid w:val="00E45F6B"/>
    <w:rsid w:val="00E93A9F"/>
    <w:rsid w:val="00F63D89"/>
    <w:rsid w:val="00F67FBB"/>
    <w:rsid w:val="00FB0B47"/>
    <w:rsid w:val="00FD28E1"/>
    <w:rsid w:val="00FE6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F82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6AD"/>
    <w:pPr>
      <w:tabs>
        <w:tab w:val="center" w:pos="4252"/>
        <w:tab w:val="right" w:pos="8504"/>
      </w:tabs>
      <w:snapToGrid w:val="0"/>
    </w:pPr>
  </w:style>
  <w:style w:type="character" w:customStyle="1" w:styleId="a4">
    <w:name w:val="ヘッダー (文字)"/>
    <w:basedOn w:val="a0"/>
    <w:link w:val="a3"/>
    <w:uiPriority w:val="99"/>
    <w:rsid w:val="002D06AD"/>
  </w:style>
  <w:style w:type="paragraph" w:styleId="a5">
    <w:name w:val="footer"/>
    <w:basedOn w:val="a"/>
    <w:link w:val="a6"/>
    <w:uiPriority w:val="99"/>
    <w:unhideWhenUsed/>
    <w:rsid w:val="002D06AD"/>
    <w:pPr>
      <w:tabs>
        <w:tab w:val="center" w:pos="4252"/>
        <w:tab w:val="right" w:pos="8504"/>
      </w:tabs>
      <w:snapToGrid w:val="0"/>
    </w:pPr>
  </w:style>
  <w:style w:type="character" w:customStyle="1" w:styleId="a6">
    <w:name w:val="フッター (文字)"/>
    <w:basedOn w:val="a0"/>
    <w:link w:val="a5"/>
    <w:uiPriority w:val="99"/>
    <w:rsid w:val="002D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54535-7F32-409D-A5C4-1703EF404BE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2025-05-15T09:08:00Z</dcterms:created>
  <dcterms:modified xsi:type="dcterms:W3CDTF">2025-05-15T09:08:00Z</dcterms:modified>
</cp:coreProperties>
</file>