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43A0" w14:textId="77777777" w:rsidR="002A1116" w:rsidRDefault="002A1116" w:rsidP="002A1116">
      <w:pPr>
        <w:jc w:val="center"/>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955200" behindDoc="0" locked="0" layoutInCell="1" allowOverlap="1" wp14:anchorId="2E2410FC" wp14:editId="533CBB4B">
                <wp:simplePos x="0" y="0"/>
                <wp:positionH relativeFrom="margin">
                  <wp:align>center</wp:align>
                </wp:positionH>
                <wp:positionV relativeFrom="paragraph">
                  <wp:posOffset>-31750</wp:posOffset>
                </wp:positionV>
                <wp:extent cx="3695700" cy="466725"/>
                <wp:effectExtent l="0" t="0" r="19050" b="28575"/>
                <wp:wrapNone/>
                <wp:docPr id="851633944" name="正方形/長方形 1"/>
                <wp:cNvGraphicFramePr/>
                <a:graphic xmlns:a="http://schemas.openxmlformats.org/drawingml/2006/main">
                  <a:graphicData uri="http://schemas.microsoft.com/office/word/2010/wordprocessingShape">
                    <wps:wsp>
                      <wps:cNvSpPr/>
                      <wps:spPr>
                        <a:xfrm>
                          <a:off x="0" y="0"/>
                          <a:ext cx="3695700" cy="466725"/>
                        </a:xfrm>
                        <a:prstGeom prst="rect">
                          <a:avLst/>
                        </a:prstGeom>
                        <a:solidFill>
                          <a:srgbClr val="8064A2">
                            <a:lumMod val="75000"/>
                          </a:srgbClr>
                        </a:solidFill>
                        <a:ln w="25400" cap="flat" cmpd="sng" algn="ctr">
                          <a:solidFill>
                            <a:srgbClr val="8064A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7485E" id="正方形/長方形 1" o:spid="_x0000_s1026" style="position:absolute;margin-left:0;margin-top:-2.5pt;width:291pt;height:36.75pt;z-index:251955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" fillcolor="#604a7b" strokecolor="#604a7b" strokeweight="2pt">
                <w10:wrap anchorx="margin"/>
              </v:rect>
            </w:pict>
          </mc:Fallback>
        </mc:AlternateContent>
      </w:r>
      <w:r>
        <w:rPr>
          <w:rFonts w:ascii="BIZ UDゴシック" w:eastAsia="BIZ UDゴシック" w:hAnsi="BIZ UDゴシック"/>
          <w:noProof/>
          <w:sz w:val="24"/>
          <w:szCs w:val="24"/>
        </w:rPr>
        <mc:AlternateContent>
          <mc:Choice Requires="wps">
            <w:drawing>
              <wp:anchor distT="0" distB="0" distL="114300" distR="114300" simplePos="0" relativeHeight="251956224" behindDoc="0" locked="0" layoutInCell="1" allowOverlap="1" wp14:anchorId="45E82EEF" wp14:editId="5BEA1A3D">
                <wp:simplePos x="0" y="0"/>
                <wp:positionH relativeFrom="margin">
                  <wp:align>center</wp:align>
                </wp:positionH>
                <wp:positionV relativeFrom="paragraph">
                  <wp:posOffset>25400</wp:posOffset>
                </wp:positionV>
                <wp:extent cx="3914775" cy="466725"/>
                <wp:effectExtent l="0" t="0" r="0" b="0"/>
                <wp:wrapNone/>
                <wp:docPr id="1283190663" name="テキスト ボックス 1"/>
                <wp:cNvGraphicFramePr/>
                <a:graphic xmlns:a="http://schemas.openxmlformats.org/drawingml/2006/main">
                  <a:graphicData uri="http://schemas.microsoft.com/office/word/2010/wordprocessingShape">
                    <wps:wsp>
                      <wps:cNvSpPr txBox="1"/>
                      <wps:spPr>
                        <a:xfrm>
                          <a:off x="0" y="0"/>
                          <a:ext cx="3914775" cy="466725"/>
                        </a:xfrm>
                        <a:prstGeom prst="rect">
                          <a:avLst/>
                        </a:prstGeom>
                        <a:noFill/>
                        <a:ln w="6350">
                          <a:noFill/>
                        </a:ln>
                      </wps:spPr>
                      <wps:txbx>
                        <w:txbxContent>
                          <w:p w14:paraId="3CC747A0" w14:textId="77777777" w:rsidR="002A1116" w:rsidRPr="00965972" w:rsidRDefault="002A1116" w:rsidP="002A1116">
                            <w:pPr>
                              <w:jc w:val="center"/>
                              <w:rPr>
                                <w:rFonts w:ascii="BIZ UDゴシック" w:eastAsia="BIZ UDゴシック" w:hAnsi="BIZ UDゴシック"/>
                                <w:color w:val="FFFFFF" w:themeColor="background1"/>
                                <w:sz w:val="24"/>
                                <w:szCs w:val="24"/>
                              </w:rPr>
                            </w:pPr>
                            <w:r w:rsidRPr="00965972">
                              <w:rPr>
                                <w:rFonts w:ascii="BIZ UDゴシック" w:eastAsia="BIZ UDゴシック" w:hAnsi="BIZ UDゴシック" w:hint="eastAsia"/>
                                <w:color w:val="FFFFFF" w:themeColor="background1"/>
                                <w:sz w:val="24"/>
                                <w:szCs w:val="24"/>
                              </w:rPr>
                              <w:t>復興天守閣と登閣証明書のデザインについて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E82EEF" id="_x0000_t202" coordsize="21600,21600" o:spt="202" path="m,l,21600r21600,l21600,xe">
                <v:stroke joinstyle="miter"/>
                <v:path gradientshapeok="t" o:connecttype="rect"/>
              </v:shapetype>
              <v:shape id="テキスト ボックス 1" o:spid="_x0000_s1026" type="#_x0000_t202" style="position:absolute;left:0;text-align:left;margin-left:0;margin-top:2pt;width:308.25pt;height:36.75pt;z-index:2519562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" filled="f" stroked="f" strokeweight=".5pt">
                <v:textbox>
                  <w:txbxContent>
                    <w:p w14:paraId="3CC747A0" w14:textId="77777777" w:rsidR="002A1116" w:rsidRPr="00965972" w:rsidRDefault="002A1116" w:rsidP="002A1116">
                      <w:pPr>
                        <w:jc w:val="center"/>
                        <w:rPr>
                          <w:rFonts w:ascii="BIZ UDゴシック" w:eastAsia="BIZ UDゴシック" w:hAnsi="BIZ UDゴシック"/>
                          <w:color w:val="FFFFFF" w:themeColor="background1"/>
                          <w:sz w:val="24"/>
                          <w:szCs w:val="24"/>
                        </w:rPr>
                      </w:pPr>
                      <w:r w:rsidRPr="00965972">
                        <w:rPr>
                          <w:rFonts w:ascii="BIZ UDゴシック" w:eastAsia="BIZ UDゴシック" w:hAnsi="BIZ UDゴシック" w:hint="eastAsia"/>
                          <w:color w:val="FFFFFF" w:themeColor="background1"/>
                          <w:sz w:val="24"/>
                          <w:szCs w:val="24"/>
                        </w:rPr>
                        <w:t>復興天守閣と登閣証明書のデザインについて</w:t>
                      </w:r>
                    </w:p>
                  </w:txbxContent>
                </v:textbox>
                <w10:wrap anchorx="margin"/>
              </v:shape>
            </w:pict>
          </mc:Fallback>
        </mc:AlternateContent>
      </w:r>
    </w:p>
    <w:p w14:paraId="3B5713D0" w14:textId="77777777" w:rsidR="002A1116" w:rsidRDefault="002A1116" w:rsidP="002A1116">
      <w:pPr>
        <w:jc w:val="center"/>
        <w:rPr>
          <w:rFonts w:ascii="BIZ UDゴシック" w:eastAsia="BIZ UDゴシック" w:hAnsi="BIZ UDゴシック"/>
          <w:sz w:val="24"/>
          <w:szCs w:val="24"/>
        </w:rPr>
      </w:pPr>
    </w:p>
    <w:p w14:paraId="169FDF5E" w14:textId="3F3D9EB0" w:rsidR="002A1116" w:rsidRDefault="002A1116" w:rsidP="002A1116">
      <w:pPr>
        <w:jc w:val="center"/>
        <w:rPr>
          <w:rFonts w:ascii="BIZ UDゴシック" w:eastAsia="BIZ UDゴシック" w:hAnsi="BIZ UDゴシック"/>
          <w:sz w:val="24"/>
          <w:szCs w:val="24"/>
        </w:rPr>
      </w:pPr>
    </w:p>
    <w:p w14:paraId="0E48D399" w14:textId="1DA5950A" w:rsidR="002A1116" w:rsidRPr="006137B7" w:rsidRDefault="002A1116" w:rsidP="002A1116">
      <w:pPr>
        <w:rPr>
          <w:rFonts w:ascii="BIZ UDゴシック" w:eastAsia="BIZ UDゴシック" w:hAnsi="BIZ UDゴシック"/>
          <w:color w:val="404040" w:themeColor="text1" w:themeTint="BF"/>
          <w:sz w:val="24"/>
          <w:szCs w:val="24"/>
        </w:rPr>
      </w:pPr>
      <w:r w:rsidRPr="006137B7">
        <w:rPr>
          <w:rFonts w:ascii="BIZ UDゴシック" w:eastAsia="BIZ UDゴシック" w:hAnsi="BIZ UDゴシック" w:hint="eastAsia"/>
          <w:noProof/>
          <w:color w:val="404040" w:themeColor="text1" w:themeTint="BF"/>
          <w:sz w:val="24"/>
          <w:szCs w:val="24"/>
        </w:rPr>
        <mc:AlternateContent>
          <mc:Choice Requires="wps">
            <w:drawing>
              <wp:anchor distT="0" distB="0" distL="114300" distR="114300" simplePos="0" relativeHeight="251957248" behindDoc="0" locked="0" layoutInCell="1" allowOverlap="1" wp14:anchorId="56E18DF1" wp14:editId="3EFD88E0">
                <wp:simplePos x="0" y="0"/>
                <wp:positionH relativeFrom="column">
                  <wp:posOffset>-32385</wp:posOffset>
                </wp:positionH>
                <wp:positionV relativeFrom="paragraph">
                  <wp:posOffset>244475</wp:posOffset>
                </wp:positionV>
                <wp:extent cx="5438775" cy="0"/>
                <wp:effectExtent l="0" t="19050" r="28575" b="19050"/>
                <wp:wrapNone/>
                <wp:docPr id="1187487461" name="直線コネクタ 2"/>
                <wp:cNvGraphicFramePr/>
                <a:graphic xmlns:a="http://schemas.openxmlformats.org/drawingml/2006/main">
                  <a:graphicData uri="http://schemas.microsoft.com/office/word/2010/wordprocessingShape">
                    <wps:wsp>
                      <wps:cNvCnPr/>
                      <wps:spPr>
                        <a:xfrm>
                          <a:off x="0" y="0"/>
                          <a:ext cx="5438775" cy="0"/>
                        </a:xfrm>
                        <a:prstGeom prst="line">
                          <a:avLst/>
                        </a:prstGeom>
                        <a:noFill/>
                        <a:ln w="28575" cap="flat" cmpd="sng" algn="ctr">
                          <a:solidFill>
                            <a:srgbClr val="8064A2">
                              <a:lumMod val="75000"/>
                            </a:srgbClr>
                          </a:solidFill>
                          <a:prstDash val="solid"/>
                        </a:ln>
                        <a:effectLst/>
                      </wps:spPr>
                      <wps:bodyPr/>
                    </wps:wsp>
                  </a:graphicData>
                </a:graphic>
              </wp:anchor>
            </w:drawing>
          </mc:Choice>
          <mc:Fallback>
            <w:pict>
              <v:line w14:anchorId="65B77D11" id="直線コネクタ 2"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2.55pt,19.25pt" to="425.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" strokecolor="#604a7b" strokeweight="2.25pt"/>
            </w:pict>
          </mc:Fallback>
        </mc:AlternateContent>
      </w:r>
      <w:r w:rsidRPr="006137B7">
        <w:rPr>
          <w:rFonts w:ascii="BIZ UDゴシック" w:eastAsia="BIZ UDゴシック" w:hAnsi="BIZ UDゴシック" w:hint="eastAsia"/>
          <w:color w:val="404040" w:themeColor="text1" w:themeTint="BF"/>
          <w:sz w:val="24"/>
          <w:szCs w:val="24"/>
        </w:rPr>
        <w:t>大阪城天守閣について</w:t>
      </w:r>
    </w:p>
    <w:p w14:paraId="1AEA3BC6" w14:textId="77777777" w:rsidR="002A1116" w:rsidRPr="006137B7" w:rsidRDefault="002A1116" w:rsidP="002A1116">
      <w:pPr>
        <w:ind w:firstLineChars="100" w:firstLine="210"/>
        <w:rPr>
          <w:rFonts w:ascii="BIZ UDゴシック" w:eastAsia="BIZ UDゴシック" w:hAnsi="BIZ UDゴシック"/>
          <w:color w:val="404040" w:themeColor="text1" w:themeTint="BF"/>
        </w:rPr>
      </w:pPr>
    </w:p>
    <w:p w14:paraId="2703CE55" w14:textId="769B7A8F" w:rsidR="002A1116" w:rsidRPr="00702E12" w:rsidRDefault="002A1116" w:rsidP="002A1116">
      <w:pPr>
        <w:ind w:firstLineChars="100" w:firstLine="210"/>
        <w:rPr>
          <w:rFonts w:ascii="BIZ UDゴシック" w:eastAsia="BIZ UDゴシック" w:hAnsi="BIZ UDゴシック"/>
          <w:color w:val="404040" w:themeColor="text1" w:themeTint="BF"/>
        </w:rPr>
      </w:pPr>
      <w:r w:rsidRPr="00702E12">
        <w:rPr>
          <w:rFonts w:ascii="BIZ UDゴシック" w:eastAsia="BIZ UDゴシック" w:hAnsi="BIZ UDゴシック" w:hint="eastAsia"/>
          <w:color w:val="404040" w:themeColor="text1" w:themeTint="BF"/>
        </w:rPr>
        <w:t>豊臣秀吉が建てた初代天守は天正13年（1585）に完成しましたが、慶長20年（1615）5月7日に「大坂夏の陣」で焼失し、徳川幕府が再建した2代目天守は寛文5年（1665）1月2日に落雷で焼失しました。3代目となる現在の天守閣は市民の寄付金により復興されたもので、昭和6年（1931）11月7日に竣工し、今年の11月7日で復興9</w:t>
      </w:r>
      <w:r w:rsidR="005E31B2" w:rsidRPr="00702E12">
        <w:rPr>
          <w:rFonts w:ascii="BIZ UDゴシック" w:eastAsia="BIZ UDゴシック" w:hAnsi="BIZ UDゴシック" w:hint="eastAsia"/>
          <w:color w:val="404040" w:themeColor="text1" w:themeTint="BF"/>
        </w:rPr>
        <w:t>4</w:t>
      </w:r>
      <w:r w:rsidRPr="00702E12">
        <w:rPr>
          <w:rFonts w:ascii="BIZ UDゴシック" w:eastAsia="BIZ UDゴシック" w:hAnsi="BIZ UDゴシック" w:hint="eastAsia"/>
          <w:color w:val="404040" w:themeColor="text1" w:themeTint="BF"/>
        </w:rPr>
        <w:t>周年、満9</w:t>
      </w:r>
      <w:r w:rsidR="005E31B2" w:rsidRPr="00702E12">
        <w:rPr>
          <w:rFonts w:ascii="BIZ UDゴシック" w:eastAsia="BIZ UDゴシック" w:hAnsi="BIZ UDゴシック" w:hint="eastAsia"/>
          <w:color w:val="404040" w:themeColor="text1" w:themeTint="BF"/>
        </w:rPr>
        <w:t>4</w:t>
      </w:r>
      <w:r w:rsidRPr="00702E12">
        <w:rPr>
          <w:rFonts w:ascii="BIZ UDゴシック" w:eastAsia="BIZ UDゴシック" w:hAnsi="BIZ UDゴシック" w:hint="eastAsia"/>
          <w:color w:val="404040" w:themeColor="text1" w:themeTint="BF"/>
        </w:rPr>
        <w:t>歳を迎えます。</w:t>
      </w:r>
    </w:p>
    <w:p w14:paraId="580F5D95" w14:textId="32302248" w:rsidR="002A1116" w:rsidRPr="00702E12" w:rsidRDefault="002A1116" w:rsidP="002A1116">
      <w:pPr>
        <w:ind w:firstLineChars="100" w:firstLine="210"/>
        <w:rPr>
          <w:rFonts w:ascii="BIZ UDゴシック" w:eastAsia="BIZ UDゴシック" w:hAnsi="BIZ UDゴシック"/>
          <w:color w:val="404040" w:themeColor="text1" w:themeTint="BF"/>
        </w:rPr>
      </w:pPr>
      <w:r w:rsidRPr="00702E12">
        <w:rPr>
          <w:rFonts w:ascii="BIZ UDゴシック" w:eastAsia="BIZ UDゴシック" w:hAnsi="BIZ UDゴシック" w:hint="eastAsia"/>
          <w:color w:val="404040" w:themeColor="text1" w:themeTint="BF"/>
        </w:rPr>
        <w:t>大阪城天守閣では、大阪城史上もっとも長命な現天守閣のさらなる「長寿」を願い、平成30年（2018）から、復興記念日にあたる11月7日を「天守閣の誕生日」と</w:t>
      </w:r>
      <w:r w:rsidR="00646E33" w:rsidRPr="00702E12">
        <w:rPr>
          <w:rFonts w:ascii="BIZ UDゴシック" w:eastAsia="BIZ UDゴシック" w:hAnsi="BIZ UDゴシック" w:hint="eastAsia"/>
          <w:color w:val="404040" w:themeColor="text1" w:themeTint="BF"/>
        </w:rPr>
        <w:t>して</w:t>
      </w:r>
      <w:r w:rsidRPr="00702E12">
        <w:rPr>
          <w:rFonts w:ascii="BIZ UDゴシック" w:eastAsia="BIZ UDゴシック" w:hAnsi="BIZ UDゴシック" w:hint="eastAsia"/>
          <w:color w:val="404040" w:themeColor="text1" w:themeTint="BF"/>
        </w:rPr>
        <w:t>、天守閣の復興に</w:t>
      </w:r>
      <w:r w:rsidRPr="00702E12">
        <w:rPr>
          <w:rFonts w:ascii="BIZ UDゴシック" w:eastAsia="BIZ UDゴシック" w:hAnsi="BIZ UDゴシック" w:hint="eastAsia"/>
          <w:color w:val="404040" w:themeColor="text1" w:themeTint="BF"/>
          <w:szCs w:val="21"/>
        </w:rPr>
        <w:t>携わった人々の熱意や、天守閣が積み重ねてきた歴史について多くの方に知っていただく機会としています。</w:t>
      </w:r>
    </w:p>
    <w:p w14:paraId="6085FAA3" w14:textId="17FF6E05" w:rsidR="002A1116" w:rsidRPr="006137B7" w:rsidRDefault="002A1116" w:rsidP="002A1116">
      <w:pPr>
        <w:rPr>
          <w:rFonts w:ascii="BIZ UDゴシック" w:eastAsia="BIZ UDゴシック" w:hAnsi="BIZ UDゴシック"/>
          <w:bCs/>
          <w:color w:val="404040" w:themeColor="text1" w:themeTint="BF"/>
          <w:kern w:val="0"/>
          <w:szCs w:val="21"/>
        </w:rPr>
      </w:pPr>
    </w:p>
    <w:p w14:paraId="0EED336F" w14:textId="36CEA905" w:rsidR="002A1116" w:rsidRPr="006137B7" w:rsidRDefault="002A1116" w:rsidP="002A1116">
      <w:pPr>
        <w:rPr>
          <w:rFonts w:ascii="BIZ UDゴシック" w:eastAsia="BIZ UDゴシック" w:hAnsi="BIZ UDゴシック"/>
          <w:bCs/>
          <w:color w:val="404040" w:themeColor="text1" w:themeTint="BF"/>
          <w:kern w:val="0"/>
          <w:sz w:val="24"/>
          <w:szCs w:val="24"/>
        </w:rPr>
      </w:pPr>
      <w:r w:rsidRPr="006137B7">
        <w:rPr>
          <w:rFonts w:ascii="BIZ UDゴシック" w:eastAsia="BIZ UDゴシック" w:hAnsi="BIZ UDゴシック" w:hint="eastAsia"/>
          <w:color w:val="404040" w:themeColor="text1" w:themeTint="BF"/>
          <w:sz w:val="24"/>
          <w:szCs w:val="24"/>
        </w:rPr>
        <w:t>大阪城天守閣登閣証明書（令和</w:t>
      </w:r>
      <w:r w:rsidR="001300C5">
        <w:rPr>
          <w:rFonts w:ascii="BIZ UDゴシック" w:eastAsia="BIZ UDゴシック" w:hAnsi="BIZ UDゴシック" w:hint="eastAsia"/>
          <w:color w:val="404040" w:themeColor="text1" w:themeTint="BF"/>
          <w:sz w:val="24"/>
          <w:szCs w:val="24"/>
        </w:rPr>
        <w:t>7</w:t>
      </w:r>
      <w:r w:rsidRPr="006137B7">
        <w:rPr>
          <w:rFonts w:ascii="BIZ UDゴシック" w:eastAsia="BIZ UDゴシック" w:hAnsi="BIZ UDゴシック" w:hint="eastAsia"/>
          <w:color w:val="404040" w:themeColor="text1" w:themeTint="BF"/>
          <w:sz w:val="24"/>
          <w:szCs w:val="24"/>
        </w:rPr>
        <w:t>年11月7日）のデザインについて</w:t>
      </w:r>
    </w:p>
    <w:p w14:paraId="3CDAD23C" w14:textId="245D7F8C" w:rsidR="002A1116" w:rsidRDefault="002A1116" w:rsidP="002A1116">
      <w:pPr>
        <w:rPr>
          <w:rFonts w:ascii="BIZ UDゴシック" w:eastAsia="BIZ UDゴシック" w:hAnsi="BIZ UDゴシック"/>
          <w:color w:val="000000" w:themeColor="text1"/>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958272" behindDoc="0" locked="0" layoutInCell="1" allowOverlap="1" wp14:anchorId="32A01CE5" wp14:editId="1F78D6BD">
                <wp:simplePos x="0" y="0"/>
                <wp:positionH relativeFrom="column">
                  <wp:posOffset>0</wp:posOffset>
                </wp:positionH>
                <wp:positionV relativeFrom="paragraph">
                  <wp:posOffset>18415</wp:posOffset>
                </wp:positionV>
                <wp:extent cx="5438775" cy="0"/>
                <wp:effectExtent l="0" t="19050" r="28575" b="19050"/>
                <wp:wrapNone/>
                <wp:docPr id="1815570446" name="直線コネクタ 2"/>
                <wp:cNvGraphicFramePr/>
                <a:graphic xmlns:a="http://schemas.openxmlformats.org/drawingml/2006/main">
                  <a:graphicData uri="http://schemas.microsoft.com/office/word/2010/wordprocessingShape">
                    <wps:wsp>
                      <wps:cNvCnPr/>
                      <wps:spPr>
                        <a:xfrm>
                          <a:off x="0" y="0"/>
                          <a:ext cx="5438775" cy="0"/>
                        </a:xfrm>
                        <a:prstGeom prst="line">
                          <a:avLst/>
                        </a:prstGeom>
                        <a:noFill/>
                        <a:ln w="28575" cap="flat" cmpd="sng" algn="ctr">
                          <a:solidFill>
                            <a:srgbClr val="8064A2">
                              <a:lumMod val="75000"/>
                            </a:srgbClr>
                          </a:solidFill>
                          <a:prstDash val="solid"/>
                        </a:ln>
                        <a:effectLst/>
                      </wps:spPr>
                      <wps:bodyPr/>
                    </wps:wsp>
                  </a:graphicData>
                </a:graphic>
              </wp:anchor>
            </w:drawing>
          </mc:Choice>
          <mc:Fallback>
            <w:pict>
              <v:line w14:anchorId="5CF31873" id="直線コネクタ 2" o:spid="_x0000_s1026" style="position:absolute;z-index:251958272;visibility:visible;mso-wrap-style:square;mso-wrap-distance-left:9pt;mso-wrap-distance-top:0;mso-wrap-distance-right:9pt;mso-wrap-distance-bottom:0;mso-position-horizontal:absolute;mso-position-horizontal-relative:text;mso-position-vertical:absolute;mso-position-vertical-relative:text" from="0,1.45pt" to="42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" strokecolor="#604a7b" strokeweight="2.25pt"/>
            </w:pict>
          </mc:Fallback>
        </mc:AlternateContent>
      </w:r>
    </w:p>
    <w:bookmarkStart w:id="0" w:name="_Hlk180054854"/>
    <w:p w14:paraId="31C02861" w14:textId="42780E36" w:rsidR="002A1116" w:rsidRPr="0036628E" w:rsidRDefault="0004113A" w:rsidP="002A1116">
      <w:pPr>
        <w:rPr>
          <w:rFonts w:ascii="BIZ UDゴシック" w:eastAsia="BIZ UDゴシック" w:hAnsi="BIZ UDゴシック"/>
          <w:color w:val="5F497A" w:themeColor="accent4" w:themeShade="BF"/>
        </w:rPr>
      </w:pPr>
      <w:r>
        <w:rPr>
          <w:rFonts w:ascii="BIZ UDゴシック" w:eastAsia="BIZ UDゴシック" w:hAnsi="BIZ UDゴシック"/>
          <w:color w:val="5F497A" w:themeColor="accent4" w:themeShade="BF"/>
        </w:rPr>
        <w:ruby>
          <w:rubyPr>
            <w:rubyAlign w:val="distributeSpace"/>
            <w:hps w:val="10"/>
            <w:hpsRaise w:val="18"/>
            <w:hpsBaseText w:val="21"/>
            <w:lid w:val="ja-JP"/>
          </w:rubyPr>
          <w:rt>
            <w:r w:rsidR="0004113A" w:rsidRPr="0004113A">
              <w:rPr>
                <w:rFonts w:ascii="BIZ UDゴシック" w:eastAsia="BIZ UDゴシック" w:hAnsi="BIZ UDゴシック"/>
                <w:color w:val="5F497A" w:themeColor="accent4" w:themeShade="BF"/>
                <w:sz w:val="10"/>
              </w:rPr>
              <w:t>てんしゅ</w:t>
            </w:r>
          </w:rt>
          <w:rubyBase>
            <w:r w:rsidR="0004113A">
              <w:rPr>
                <w:rFonts w:ascii="BIZ UDゴシック" w:eastAsia="BIZ UDゴシック" w:hAnsi="BIZ UDゴシック"/>
                <w:color w:val="5F497A" w:themeColor="accent4" w:themeShade="BF"/>
              </w:rPr>
              <w:t>天守</w:t>
            </w:r>
          </w:rubyBase>
        </w:ruby>
      </w:r>
      <w:r>
        <w:rPr>
          <w:rFonts w:ascii="BIZ UDゴシック" w:eastAsia="BIZ UDゴシック" w:hAnsi="BIZ UDゴシック"/>
          <w:color w:val="5F497A" w:themeColor="accent4" w:themeShade="BF"/>
        </w:rPr>
        <w:ruby>
          <w:rubyPr>
            <w:rubyAlign w:val="distributeSpace"/>
            <w:hps w:val="10"/>
            <w:hpsRaise w:val="18"/>
            <w:hpsBaseText w:val="21"/>
            <w:lid w:val="ja-JP"/>
          </w:rubyPr>
          <w:rt>
            <w:r w:rsidR="0004113A" w:rsidRPr="0004113A">
              <w:rPr>
                <w:rFonts w:ascii="BIZ UDゴシック" w:eastAsia="BIZ UDゴシック" w:hAnsi="BIZ UDゴシック"/>
                <w:color w:val="5F497A" w:themeColor="accent4" w:themeShade="BF"/>
                <w:sz w:val="10"/>
              </w:rPr>
              <w:t>だい</w:t>
            </w:r>
          </w:rt>
          <w:rubyBase>
            <w:r w:rsidR="0004113A">
              <w:rPr>
                <w:rFonts w:ascii="BIZ UDゴシック" w:eastAsia="BIZ UDゴシック" w:hAnsi="BIZ UDゴシック"/>
                <w:color w:val="5F497A" w:themeColor="accent4" w:themeShade="BF"/>
              </w:rPr>
              <w:t>台</w:t>
            </w:r>
          </w:rubyBase>
        </w:ruby>
      </w:r>
      <w:r>
        <w:rPr>
          <w:rFonts w:ascii="BIZ UDゴシック" w:eastAsia="BIZ UDゴシック" w:hAnsi="BIZ UDゴシック"/>
          <w:color w:val="5F497A" w:themeColor="accent4" w:themeShade="BF"/>
        </w:rPr>
        <w:ruby>
          <w:rubyPr>
            <w:rubyAlign w:val="distributeSpace"/>
            <w:hps w:val="10"/>
            <w:hpsRaise w:val="18"/>
            <w:hpsBaseText w:val="21"/>
            <w:lid w:val="ja-JP"/>
          </w:rubyPr>
          <w:rt>
            <w:r w:rsidR="0004113A" w:rsidRPr="0004113A">
              <w:rPr>
                <w:rFonts w:ascii="BIZ UDゴシック" w:eastAsia="BIZ UDゴシック" w:hAnsi="BIZ UDゴシック"/>
                <w:color w:val="5F497A" w:themeColor="accent4" w:themeShade="BF"/>
                <w:sz w:val="10"/>
              </w:rPr>
              <w:t>ほくせい</w:t>
            </w:r>
          </w:rt>
          <w:rubyBase>
            <w:r w:rsidR="0004113A">
              <w:rPr>
                <w:rFonts w:ascii="BIZ UDゴシック" w:eastAsia="BIZ UDゴシック" w:hAnsi="BIZ UDゴシック"/>
                <w:color w:val="5F497A" w:themeColor="accent4" w:themeShade="BF"/>
              </w:rPr>
              <w:t>北西</w:t>
            </w:r>
          </w:rubyBase>
        </w:ruby>
      </w:r>
      <w:r>
        <w:rPr>
          <w:rFonts w:ascii="BIZ UDゴシック" w:eastAsia="BIZ UDゴシック" w:hAnsi="BIZ UDゴシック"/>
          <w:color w:val="5F497A" w:themeColor="accent4" w:themeShade="BF"/>
        </w:rPr>
        <w:ruby>
          <w:rubyPr>
            <w:rubyAlign w:val="distributeSpace"/>
            <w:hps w:val="10"/>
            <w:hpsRaise w:val="18"/>
            <w:hpsBaseText w:val="21"/>
            <w:lid w:val="ja-JP"/>
          </w:rubyPr>
          <w:rt>
            <w:r w:rsidR="0004113A" w:rsidRPr="0004113A">
              <w:rPr>
                <w:rFonts w:ascii="BIZ UDゴシック" w:eastAsia="BIZ UDゴシック" w:hAnsi="BIZ UDゴシック"/>
                <w:color w:val="5F497A" w:themeColor="accent4" w:themeShade="BF"/>
                <w:sz w:val="10"/>
              </w:rPr>
              <w:t>かど</w:t>
            </w:r>
          </w:rt>
          <w:rubyBase>
            <w:r w:rsidR="0004113A">
              <w:rPr>
                <w:rFonts w:ascii="BIZ UDゴシック" w:eastAsia="BIZ UDゴシック" w:hAnsi="BIZ UDゴシック"/>
                <w:color w:val="5F497A" w:themeColor="accent4" w:themeShade="BF"/>
              </w:rPr>
              <w:t>角</w:t>
            </w:r>
          </w:rubyBase>
        </w:ruby>
      </w:r>
      <w:r>
        <w:rPr>
          <w:rFonts w:ascii="BIZ UDゴシック" w:eastAsia="BIZ UDゴシック" w:hAnsi="BIZ UDゴシック"/>
          <w:color w:val="5F497A" w:themeColor="accent4" w:themeShade="BF"/>
        </w:rPr>
        <w:ruby>
          <w:rubyPr>
            <w:rubyAlign w:val="distributeSpace"/>
            <w:hps w:val="10"/>
            <w:hpsRaise w:val="18"/>
            <w:hpsBaseText w:val="21"/>
            <w:lid w:val="ja-JP"/>
          </w:rubyPr>
          <w:rt>
            <w:r w:rsidR="0004113A" w:rsidRPr="0004113A">
              <w:rPr>
                <w:rFonts w:ascii="BIZ UDゴシック" w:eastAsia="BIZ UDゴシック" w:hAnsi="BIZ UDゴシック"/>
                <w:color w:val="5F497A" w:themeColor="accent4" w:themeShade="BF"/>
                <w:sz w:val="10"/>
              </w:rPr>
              <w:t>いしがき</w:t>
            </w:r>
          </w:rt>
          <w:rubyBase>
            <w:r w:rsidR="0004113A">
              <w:rPr>
                <w:rFonts w:ascii="BIZ UDゴシック" w:eastAsia="BIZ UDゴシック" w:hAnsi="BIZ UDゴシック"/>
                <w:color w:val="5F497A" w:themeColor="accent4" w:themeShade="BF"/>
              </w:rPr>
              <w:t>石垣</w:t>
            </w:r>
          </w:rubyBase>
        </w:ruby>
      </w:r>
    </w:p>
    <w:p w14:paraId="33D9F040" w14:textId="4F0224FF" w:rsidR="002A1116" w:rsidRPr="0036628E" w:rsidRDefault="002A1116" w:rsidP="002A1116">
      <w:pPr>
        <w:rPr>
          <w:rFonts w:ascii="BIZ UDゴシック" w:eastAsia="BIZ UDゴシック" w:hAnsi="BIZ UDゴシック"/>
          <w:color w:val="000000" w:themeColor="text1"/>
        </w:rPr>
      </w:pPr>
    </w:p>
    <w:p w14:paraId="46CDFEB4" w14:textId="5A9AB54C" w:rsidR="00646E33" w:rsidRPr="00702E12" w:rsidRDefault="002A1116" w:rsidP="002A1116">
      <w:pPr>
        <w:rPr>
          <w:rFonts w:ascii="BIZ UDゴシック" w:eastAsia="BIZ UDゴシック" w:hAnsi="BIZ UDゴシック"/>
          <w:color w:val="404040" w:themeColor="text1" w:themeTint="BF"/>
        </w:rPr>
      </w:pPr>
      <w:r w:rsidRPr="00702E12">
        <w:rPr>
          <w:rFonts w:ascii="BIZ UDゴシック" w:eastAsia="BIZ UDゴシック" w:hAnsi="BIZ UDゴシック" w:hint="eastAsia"/>
          <w:color w:val="404040" w:themeColor="text1" w:themeTint="BF"/>
        </w:rPr>
        <w:t xml:space="preserve">　</w:t>
      </w:r>
      <w:bookmarkEnd w:id="0"/>
      <w:r w:rsidR="00AA2E2C" w:rsidRPr="00702E12">
        <w:rPr>
          <w:rFonts w:ascii="BIZ UDゴシック" w:eastAsia="BIZ UDゴシック" w:hAnsi="BIZ UDゴシック" w:hint="eastAsia"/>
          <w:color w:val="404040" w:themeColor="text1" w:themeTint="BF"/>
        </w:rPr>
        <w:t>大阪城天守閣の誕生日（天守閣の復興記念日）に配布している登閣証明書は、今の天守閣の外観を引き立</w:t>
      </w:r>
      <w:r w:rsidR="0036628E" w:rsidRPr="00702E12">
        <w:rPr>
          <w:rFonts w:ascii="BIZ UDゴシック" w:eastAsia="BIZ UDゴシック" w:hAnsi="BIZ UDゴシック" w:hint="eastAsia"/>
          <w:color w:val="404040" w:themeColor="text1" w:themeTint="BF"/>
        </w:rPr>
        <w:t>てる</w:t>
      </w:r>
      <w:r w:rsidR="00AA2E2C" w:rsidRPr="00702E12">
        <w:rPr>
          <w:rFonts w:ascii="BIZ UDゴシック" w:eastAsia="BIZ UDゴシック" w:hAnsi="BIZ UDゴシック" w:hint="eastAsia"/>
          <w:color w:val="404040" w:themeColor="text1" w:themeTint="BF"/>
        </w:rPr>
        <w:t>瓦や飾り金具など</w:t>
      </w:r>
      <w:r w:rsidR="00634365" w:rsidRPr="00702E12">
        <w:rPr>
          <w:rFonts w:ascii="BIZ UDゴシック" w:eastAsia="BIZ UDゴシック" w:hAnsi="BIZ UDゴシック" w:hint="eastAsia"/>
          <w:color w:val="404040" w:themeColor="text1" w:themeTint="BF"/>
        </w:rPr>
        <w:t>の「天守閣の</w:t>
      </w:r>
      <w:r w:rsidR="00AB73C1" w:rsidRPr="00702E12">
        <w:rPr>
          <w:rFonts w:ascii="BIZ UDゴシック" w:eastAsia="BIZ UDゴシック" w:hAnsi="BIZ UDゴシック" w:hint="eastAsia"/>
          <w:color w:val="404040" w:themeColor="text1" w:themeTint="BF"/>
        </w:rPr>
        <w:t>一部</w:t>
      </w:r>
      <w:r w:rsidR="00634365" w:rsidRPr="00702E12">
        <w:rPr>
          <w:rFonts w:ascii="BIZ UDゴシック" w:eastAsia="BIZ UDゴシック" w:hAnsi="BIZ UDゴシック" w:hint="eastAsia"/>
          <w:color w:val="404040" w:themeColor="text1" w:themeTint="BF"/>
        </w:rPr>
        <w:t>」</w:t>
      </w:r>
      <w:r w:rsidR="00AA2E2C" w:rsidRPr="00702E12">
        <w:rPr>
          <w:rFonts w:ascii="BIZ UDゴシック" w:eastAsia="BIZ UDゴシック" w:hAnsi="BIZ UDゴシック" w:hint="eastAsia"/>
          <w:color w:val="404040" w:themeColor="text1" w:themeTint="BF"/>
        </w:rPr>
        <w:t>を参考に毎年デザインを変えています。</w:t>
      </w:r>
      <w:r w:rsidR="0036628E" w:rsidRPr="00702E12">
        <w:rPr>
          <w:rFonts w:ascii="BIZ UDゴシック" w:eastAsia="BIZ UDゴシック" w:hAnsi="BIZ UDゴシック" w:hint="eastAsia"/>
          <w:color w:val="404040" w:themeColor="text1" w:themeTint="BF"/>
        </w:rPr>
        <w:t>今回</w:t>
      </w:r>
      <w:r w:rsidR="00382FAD" w:rsidRPr="00702E12">
        <w:rPr>
          <w:rFonts w:ascii="BIZ UDゴシック" w:eastAsia="BIZ UDゴシック" w:hAnsi="BIZ UDゴシック" w:hint="eastAsia"/>
          <w:color w:val="404040" w:themeColor="text1" w:themeTint="BF"/>
        </w:rPr>
        <w:t>は、</w:t>
      </w:r>
      <w:r w:rsidR="0083133B" w:rsidRPr="00702E12">
        <w:rPr>
          <w:rFonts w:ascii="BIZ UDゴシック" w:eastAsia="BIZ UDゴシック" w:hAnsi="BIZ UDゴシック" w:hint="eastAsia"/>
          <w:color w:val="404040" w:themeColor="text1" w:themeTint="BF"/>
        </w:rPr>
        <w:t>豊臣</w:t>
      </w:r>
      <w:r w:rsidR="00382FAD" w:rsidRPr="00702E12">
        <w:rPr>
          <w:rFonts w:ascii="BIZ UDゴシック" w:eastAsia="BIZ UDゴシック" w:hAnsi="BIZ UDゴシック" w:hint="eastAsia"/>
          <w:color w:val="404040" w:themeColor="text1" w:themeTint="BF"/>
        </w:rPr>
        <w:t>大坂城の石垣を公開する施設「大阪城 豊臣石垣館」が</w:t>
      </w:r>
      <w:r w:rsidR="0036628E" w:rsidRPr="00702E12">
        <w:rPr>
          <w:rFonts w:ascii="BIZ UDゴシック" w:eastAsia="BIZ UDゴシック" w:hAnsi="BIZ UDゴシック" w:hint="eastAsia"/>
          <w:color w:val="404040" w:themeColor="text1" w:themeTint="BF"/>
        </w:rPr>
        <w:t>この4月に</w:t>
      </w:r>
      <w:r w:rsidR="00382FAD" w:rsidRPr="00702E12">
        <w:rPr>
          <w:rFonts w:ascii="BIZ UDゴシック" w:eastAsia="BIZ UDゴシック" w:hAnsi="BIZ UDゴシック" w:hint="eastAsia"/>
          <w:color w:val="404040" w:themeColor="text1" w:themeTint="BF"/>
        </w:rPr>
        <w:t>オープンし話題を呼んでい</w:t>
      </w:r>
      <w:r w:rsidR="00154D45" w:rsidRPr="00702E12">
        <w:rPr>
          <w:rFonts w:ascii="BIZ UDゴシック" w:eastAsia="BIZ UDゴシック" w:hAnsi="BIZ UDゴシック" w:hint="eastAsia"/>
          <w:color w:val="404040" w:themeColor="text1" w:themeTint="BF"/>
        </w:rPr>
        <w:t>ることから、</w:t>
      </w:r>
      <w:r w:rsidR="0036628E" w:rsidRPr="00702E12">
        <w:rPr>
          <w:rFonts w:ascii="BIZ UDゴシック" w:eastAsia="BIZ UDゴシック" w:hAnsi="BIZ UDゴシック" w:hint="eastAsia"/>
          <w:color w:val="404040" w:themeColor="text1" w:themeTint="BF"/>
        </w:rPr>
        <w:t>特に</w:t>
      </w:r>
      <w:r w:rsidR="00154D45" w:rsidRPr="00702E12">
        <w:rPr>
          <w:rFonts w:ascii="BIZ UDゴシック" w:eastAsia="BIZ UDゴシック" w:hAnsi="BIZ UDゴシック" w:hint="eastAsia"/>
          <w:color w:val="404040" w:themeColor="text1" w:themeTint="BF"/>
        </w:rPr>
        <w:t>「石垣の年」と</w:t>
      </w:r>
      <w:r w:rsidR="00646E33" w:rsidRPr="00702E12">
        <w:rPr>
          <w:rFonts w:ascii="BIZ UDゴシック" w:eastAsia="BIZ UDゴシック" w:hAnsi="BIZ UDゴシック" w:hint="eastAsia"/>
          <w:color w:val="404040" w:themeColor="text1" w:themeTint="BF"/>
        </w:rPr>
        <w:t>位置づけ</w:t>
      </w:r>
      <w:r w:rsidR="00154D45" w:rsidRPr="00702E12">
        <w:rPr>
          <w:rFonts w:ascii="BIZ UDゴシック" w:eastAsia="BIZ UDゴシック" w:hAnsi="BIZ UDゴシック" w:hint="eastAsia"/>
          <w:color w:val="404040" w:themeColor="text1" w:themeTint="BF"/>
        </w:rPr>
        <w:t>、登閣証明書</w:t>
      </w:r>
      <w:r w:rsidR="0036628E" w:rsidRPr="00702E12">
        <w:rPr>
          <w:rFonts w:ascii="BIZ UDゴシック" w:eastAsia="BIZ UDゴシック" w:hAnsi="BIZ UDゴシック" w:hint="eastAsia"/>
          <w:color w:val="404040" w:themeColor="text1" w:themeTint="BF"/>
        </w:rPr>
        <w:t>で</w:t>
      </w:r>
      <w:r w:rsidR="00154D45" w:rsidRPr="00702E12">
        <w:rPr>
          <w:rFonts w:ascii="BIZ UDゴシック" w:eastAsia="BIZ UDゴシック" w:hAnsi="BIZ UDゴシック" w:hint="eastAsia"/>
          <w:color w:val="404040" w:themeColor="text1" w:themeTint="BF"/>
        </w:rPr>
        <w:t>は巨大な天守閣を支える天守台の石垣を絵柄に</w:t>
      </w:r>
      <w:r w:rsidR="000A3B1A" w:rsidRPr="00702E12">
        <w:rPr>
          <w:rFonts w:ascii="BIZ UDゴシック" w:eastAsia="BIZ UDゴシック" w:hAnsi="BIZ UDゴシック" w:hint="eastAsia"/>
          <w:color w:val="404040" w:themeColor="text1" w:themeTint="BF"/>
        </w:rPr>
        <w:t>とり入れ、形が浮き出るようにエンボス加工を施しました</w:t>
      </w:r>
      <w:r w:rsidR="00154D45" w:rsidRPr="00702E12">
        <w:rPr>
          <w:rFonts w:ascii="BIZ UDゴシック" w:eastAsia="BIZ UDゴシック" w:hAnsi="BIZ UDゴシック" w:hint="eastAsia"/>
          <w:color w:val="404040" w:themeColor="text1" w:themeTint="BF"/>
        </w:rPr>
        <w:t>。</w:t>
      </w:r>
    </w:p>
    <w:p w14:paraId="17E077DC" w14:textId="466D5583" w:rsidR="00EF7C14" w:rsidRPr="00702E12" w:rsidRDefault="00646E33" w:rsidP="00646E33">
      <w:pPr>
        <w:ind w:firstLineChars="100" w:firstLine="210"/>
        <w:rPr>
          <w:rFonts w:ascii="BIZ UDゴシック" w:eastAsia="BIZ UDゴシック" w:hAnsi="BIZ UDゴシック"/>
          <w:color w:val="404040" w:themeColor="text1" w:themeTint="BF"/>
        </w:rPr>
      </w:pPr>
      <w:r w:rsidRPr="00702E12">
        <w:rPr>
          <w:rFonts w:ascii="BIZ UDゴシック" w:eastAsia="BIZ UDゴシック" w:hAnsi="BIZ UDゴシック" w:hint="eastAsia"/>
          <w:color w:val="404040" w:themeColor="text1" w:themeTint="BF"/>
        </w:rPr>
        <w:t>なお、現在の天守閣は、江戸時代に</w:t>
      </w:r>
      <w:r w:rsidR="00AA2E2C" w:rsidRPr="00702E12">
        <w:rPr>
          <w:rFonts w:ascii="BIZ UDゴシック" w:eastAsia="BIZ UDゴシック" w:hAnsi="BIZ UDゴシック" w:hint="eastAsia"/>
          <w:color w:val="404040" w:themeColor="text1" w:themeTint="BF"/>
        </w:rPr>
        <w:t>徳川幕府</w:t>
      </w:r>
      <w:r w:rsidRPr="00702E12">
        <w:rPr>
          <w:rFonts w:ascii="BIZ UDゴシック" w:eastAsia="BIZ UDゴシック" w:hAnsi="BIZ UDゴシック" w:hint="eastAsia"/>
          <w:color w:val="404040" w:themeColor="text1" w:themeTint="BF"/>
        </w:rPr>
        <w:t>が</w:t>
      </w:r>
      <w:r w:rsidR="00AA2E2C" w:rsidRPr="00702E12">
        <w:rPr>
          <w:rFonts w:ascii="BIZ UDゴシック" w:eastAsia="BIZ UDゴシック" w:hAnsi="BIZ UDゴシック" w:hint="eastAsia"/>
          <w:color w:val="404040" w:themeColor="text1" w:themeTint="BF"/>
        </w:rPr>
        <w:t>再築</w:t>
      </w:r>
      <w:r w:rsidRPr="00702E12">
        <w:rPr>
          <w:rFonts w:ascii="BIZ UDゴシック" w:eastAsia="BIZ UDゴシック" w:hAnsi="BIZ UDゴシック" w:hint="eastAsia"/>
          <w:color w:val="404040" w:themeColor="text1" w:themeTint="BF"/>
        </w:rPr>
        <w:t>した当時の天守台石垣の上に建造されています。</w:t>
      </w:r>
      <w:r w:rsidR="00AB73C1" w:rsidRPr="00702E12">
        <w:rPr>
          <w:rFonts w:ascii="BIZ UDゴシック" w:eastAsia="BIZ UDゴシック" w:hAnsi="BIZ UDゴシック" w:hint="eastAsia"/>
          <w:color w:val="404040" w:themeColor="text1" w:themeTint="BF"/>
        </w:rPr>
        <w:t>天守台石垣の四隅は、強度を高めるために直方体の石を長辺と短辺が交互になるように積み上げた「</w:t>
      </w:r>
      <w:r w:rsidR="0004113A" w:rsidRPr="00702E12">
        <w:rPr>
          <w:rFonts w:ascii="BIZ UDゴシック" w:eastAsia="BIZ UDゴシック" w:hAnsi="BIZ UDゴシック"/>
          <w:color w:val="404040" w:themeColor="text1" w:themeTint="BF"/>
        </w:rPr>
        <w:ruby>
          <w:rubyPr>
            <w:rubyAlign w:val="distributeSpace"/>
            <w:hps w:val="10"/>
            <w:hpsRaise w:val="18"/>
            <w:hpsBaseText w:val="21"/>
            <w:lid w:val="ja-JP"/>
          </w:rubyPr>
          <w:rt>
            <w:r w:rsidR="0004113A" w:rsidRPr="00702E12">
              <w:rPr>
                <w:rFonts w:ascii="BIZ UDゴシック" w:eastAsia="BIZ UDゴシック" w:hAnsi="BIZ UDゴシック"/>
                <w:color w:val="404040" w:themeColor="text1" w:themeTint="BF"/>
                <w:sz w:val="10"/>
              </w:rPr>
              <w:t>さんぎ</w:t>
            </w:r>
          </w:rt>
          <w:rubyBase>
            <w:r w:rsidR="0004113A" w:rsidRPr="00702E12">
              <w:rPr>
                <w:rFonts w:ascii="BIZ UDゴシック" w:eastAsia="BIZ UDゴシック" w:hAnsi="BIZ UDゴシック"/>
                <w:color w:val="404040" w:themeColor="text1" w:themeTint="BF"/>
              </w:rPr>
              <w:t>算木</w:t>
            </w:r>
          </w:rubyBase>
        </w:ruby>
      </w:r>
      <w:r w:rsidR="0004113A" w:rsidRPr="00702E12">
        <w:rPr>
          <w:rFonts w:ascii="BIZ UDゴシック" w:eastAsia="BIZ UDゴシック" w:hAnsi="BIZ UDゴシック"/>
          <w:color w:val="404040" w:themeColor="text1" w:themeTint="BF"/>
        </w:rPr>
        <w:ruby>
          <w:rubyPr>
            <w:rubyAlign w:val="distributeSpace"/>
            <w:hps w:val="10"/>
            <w:hpsRaise w:val="18"/>
            <w:hpsBaseText w:val="21"/>
            <w:lid w:val="ja-JP"/>
          </w:rubyPr>
          <w:rt>
            <w:r w:rsidR="0004113A" w:rsidRPr="00702E12">
              <w:rPr>
                <w:rFonts w:ascii="BIZ UDゴシック" w:eastAsia="BIZ UDゴシック" w:hAnsi="BIZ UDゴシック"/>
                <w:color w:val="404040" w:themeColor="text1" w:themeTint="BF"/>
                <w:sz w:val="10"/>
              </w:rPr>
              <w:t>づ</w:t>
            </w:r>
          </w:rt>
          <w:rubyBase>
            <w:r w:rsidR="0004113A" w:rsidRPr="00702E12">
              <w:rPr>
                <w:rFonts w:ascii="BIZ UDゴシック" w:eastAsia="BIZ UDゴシック" w:hAnsi="BIZ UDゴシック"/>
                <w:color w:val="404040" w:themeColor="text1" w:themeTint="BF"/>
              </w:rPr>
              <w:t>積</w:t>
            </w:r>
          </w:rubyBase>
        </w:ruby>
      </w:r>
      <w:r w:rsidR="00AB73C1" w:rsidRPr="00702E12">
        <w:rPr>
          <w:rFonts w:ascii="BIZ UDゴシック" w:eastAsia="BIZ UDゴシック" w:hAnsi="BIZ UDゴシック" w:hint="eastAsia"/>
          <w:color w:val="404040" w:themeColor="text1" w:themeTint="BF"/>
        </w:rPr>
        <w:t>み」と呼ばれる特徴的な技法が用いられ</w:t>
      </w:r>
      <w:r w:rsidR="0036628E" w:rsidRPr="00702E12">
        <w:rPr>
          <w:rFonts w:ascii="BIZ UDゴシック" w:eastAsia="BIZ UDゴシック" w:hAnsi="BIZ UDゴシック" w:hint="eastAsia"/>
          <w:color w:val="404040" w:themeColor="text1" w:themeTint="BF"/>
        </w:rPr>
        <w:t>、大きな見どころとなっています</w:t>
      </w:r>
      <w:r w:rsidR="00AB73C1" w:rsidRPr="00702E12">
        <w:rPr>
          <w:rFonts w:ascii="BIZ UDゴシック" w:eastAsia="BIZ UDゴシック" w:hAnsi="BIZ UDゴシック" w:hint="eastAsia"/>
          <w:color w:val="404040" w:themeColor="text1" w:themeTint="BF"/>
        </w:rPr>
        <w:t>。</w:t>
      </w:r>
    </w:p>
    <w:p w14:paraId="0CD09555" w14:textId="18B7DA6F" w:rsidR="002A1116" w:rsidRDefault="00F66813">
      <w:pPr>
        <w:widowControl/>
        <w:jc w:val="left"/>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974656" behindDoc="0" locked="0" layoutInCell="1" allowOverlap="1" wp14:anchorId="4A8A4152" wp14:editId="2D6F13C7">
                <wp:simplePos x="0" y="0"/>
                <wp:positionH relativeFrom="column">
                  <wp:posOffset>3203257</wp:posOffset>
                </wp:positionH>
                <wp:positionV relativeFrom="paragraph">
                  <wp:posOffset>1313499</wp:posOffset>
                </wp:positionV>
                <wp:extent cx="314325" cy="419100"/>
                <wp:effectExtent l="23813" t="14287" r="0" b="33338"/>
                <wp:wrapNone/>
                <wp:docPr id="1802088482" name="矢印: 下 2"/>
                <wp:cNvGraphicFramePr/>
                <a:graphic xmlns:a="http://schemas.openxmlformats.org/drawingml/2006/main">
                  <a:graphicData uri="http://schemas.microsoft.com/office/word/2010/wordprocessingShape">
                    <wps:wsp>
                      <wps:cNvSpPr/>
                      <wps:spPr>
                        <a:xfrm rot="5400000">
                          <a:off x="0" y="0"/>
                          <a:ext cx="314325" cy="419100"/>
                        </a:xfrm>
                        <a:prstGeom prst="downArrow">
                          <a:avLst/>
                        </a:prstGeom>
                        <a:solidFill>
                          <a:srgbClr val="8064A2">
                            <a:lumMod val="75000"/>
                          </a:srgbClr>
                        </a:solidFill>
                        <a:ln w="1905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7F73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2.2pt;margin-top:103.45pt;width:24.75pt;height:33pt;rotation:90;z-index:25197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" adj="13500" fillcolor="#604a7b" strokecolor="window" strokeweight="1.5pt"/>
            </w:pict>
          </mc:Fallback>
        </mc:AlternateContent>
      </w:r>
      <w:r>
        <w:rPr>
          <w:rFonts w:ascii="BIZ UDゴシック" w:eastAsia="BIZ UDゴシック" w:hAnsi="BIZ UDゴシック"/>
          <w:noProof/>
          <w:szCs w:val="21"/>
        </w:rPr>
        <w:drawing>
          <wp:anchor distT="0" distB="0" distL="114300" distR="114300" simplePos="0" relativeHeight="251973632" behindDoc="0" locked="0" layoutInCell="1" allowOverlap="1" wp14:anchorId="338876D6" wp14:editId="69E2662F">
            <wp:simplePos x="0" y="0"/>
            <wp:positionH relativeFrom="margin">
              <wp:align>center</wp:align>
            </wp:positionH>
            <wp:positionV relativeFrom="paragraph">
              <wp:posOffset>262890</wp:posOffset>
            </wp:positionV>
            <wp:extent cx="2879804" cy="2160000"/>
            <wp:effectExtent l="0" t="0" r="0" b="0"/>
            <wp:wrapNone/>
            <wp:docPr id="875163288" name="図 17" descr="石の建物&#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63288" name="図 17" descr="石の建物&#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9804" cy="2160000"/>
                    </a:xfrm>
                    <a:prstGeom prst="rect">
                      <a:avLst/>
                    </a:prstGeom>
                  </pic:spPr>
                </pic:pic>
              </a:graphicData>
            </a:graphic>
            <wp14:sizeRelH relativeFrom="margin">
              <wp14:pctWidth>0</wp14:pctWidth>
            </wp14:sizeRelH>
            <wp14:sizeRelV relativeFrom="margin">
              <wp14:pctHeight>0</wp14:pctHeight>
            </wp14:sizeRelV>
          </wp:anchor>
        </w:drawing>
      </w:r>
    </w:p>
    <w:sectPr w:rsidR="002A1116" w:rsidSect="00CD4481">
      <w:headerReference w:type="default" r:id="rId9"/>
      <w:footerReference w:type="default" r:id="rId10"/>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44BB" w14:textId="77777777" w:rsidR="00C75C22" w:rsidRDefault="00C75C22" w:rsidP="0095627F">
      <w:r>
        <w:separator/>
      </w:r>
    </w:p>
  </w:endnote>
  <w:endnote w:type="continuationSeparator" w:id="0">
    <w:p w14:paraId="386AB640" w14:textId="77777777" w:rsidR="00C75C22" w:rsidRDefault="00C75C22" w:rsidP="0095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4B9" w14:textId="03708F41" w:rsidR="00C13D82" w:rsidRPr="00C13D82" w:rsidRDefault="00C13D82" w:rsidP="00C13D82">
    <w:pPr>
      <w:pStyle w:val="a5"/>
      <w:jc w:val="center"/>
      <w:rPr>
        <w:rFonts w:ascii="BIZ UDゴシック" w:eastAsia="BIZ UDゴシック" w:hAnsi="BIZ UDゴシック"/>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C11F" w14:textId="77777777" w:rsidR="00C75C22" w:rsidRDefault="00C75C22" w:rsidP="0095627F">
      <w:r>
        <w:separator/>
      </w:r>
    </w:p>
  </w:footnote>
  <w:footnote w:type="continuationSeparator" w:id="0">
    <w:p w14:paraId="2D5BDC73" w14:textId="77777777" w:rsidR="00C75C22" w:rsidRDefault="00C75C22" w:rsidP="0095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7984" w14:textId="2B10454C" w:rsidR="00C13D82" w:rsidRPr="00C13D82" w:rsidRDefault="00C13D82" w:rsidP="00C13D82">
    <w:pPr>
      <w:pStyle w:val="a3"/>
      <w:jc w:val="center"/>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D83"/>
    <w:multiLevelType w:val="hybridMultilevel"/>
    <w:tmpl w:val="10FCD8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35644"/>
    <w:multiLevelType w:val="hybridMultilevel"/>
    <w:tmpl w:val="88C8CE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744FC9"/>
    <w:multiLevelType w:val="hybridMultilevel"/>
    <w:tmpl w:val="38DCBFA2"/>
    <w:lvl w:ilvl="0" w:tplc="4568177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E3735C"/>
    <w:multiLevelType w:val="hybridMultilevel"/>
    <w:tmpl w:val="EFC062D8"/>
    <w:lvl w:ilvl="0" w:tplc="DF9050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5579AA"/>
    <w:multiLevelType w:val="hybridMultilevel"/>
    <w:tmpl w:val="BBF41E2C"/>
    <w:lvl w:ilvl="0" w:tplc="4CB4F1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317888"/>
    <w:multiLevelType w:val="hybridMultilevel"/>
    <w:tmpl w:val="32F69856"/>
    <w:lvl w:ilvl="0" w:tplc="5F8874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769083">
    <w:abstractNumId w:val="4"/>
  </w:num>
  <w:num w:numId="2" w16cid:durableId="2010983084">
    <w:abstractNumId w:val="3"/>
  </w:num>
  <w:num w:numId="3" w16cid:durableId="1793672179">
    <w:abstractNumId w:val="5"/>
  </w:num>
  <w:num w:numId="4" w16cid:durableId="1234702544">
    <w:abstractNumId w:val="1"/>
  </w:num>
  <w:num w:numId="5" w16cid:durableId="1951088216">
    <w:abstractNumId w:val="2"/>
  </w:num>
  <w:num w:numId="6" w16cid:durableId="20371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420"/>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19"/>
    <w:rsid w:val="000027A4"/>
    <w:rsid w:val="00007199"/>
    <w:rsid w:val="00012710"/>
    <w:rsid w:val="00015C01"/>
    <w:rsid w:val="00027EA1"/>
    <w:rsid w:val="00032DCF"/>
    <w:rsid w:val="00034334"/>
    <w:rsid w:val="00034EB3"/>
    <w:rsid w:val="00037D57"/>
    <w:rsid w:val="0004113A"/>
    <w:rsid w:val="0004237E"/>
    <w:rsid w:val="00043687"/>
    <w:rsid w:val="0004462A"/>
    <w:rsid w:val="00055E5D"/>
    <w:rsid w:val="000578D9"/>
    <w:rsid w:val="00063060"/>
    <w:rsid w:val="00063E89"/>
    <w:rsid w:val="000667B9"/>
    <w:rsid w:val="000763E2"/>
    <w:rsid w:val="000809F2"/>
    <w:rsid w:val="000819C7"/>
    <w:rsid w:val="000836E9"/>
    <w:rsid w:val="000862A4"/>
    <w:rsid w:val="00087251"/>
    <w:rsid w:val="00093CAE"/>
    <w:rsid w:val="000A3B1A"/>
    <w:rsid w:val="000A5ED4"/>
    <w:rsid w:val="000B3389"/>
    <w:rsid w:val="000B6223"/>
    <w:rsid w:val="000B7EE6"/>
    <w:rsid w:val="000C0838"/>
    <w:rsid w:val="000C3A06"/>
    <w:rsid w:val="000C4AC8"/>
    <w:rsid w:val="000C4FFA"/>
    <w:rsid w:val="000D3AA9"/>
    <w:rsid w:val="000D41DF"/>
    <w:rsid w:val="000E39BE"/>
    <w:rsid w:val="000E5C46"/>
    <w:rsid w:val="000E78EA"/>
    <w:rsid w:val="000F0715"/>
    <w:rsid w:val="000F2A56"/>
    <w:rsid w:val="000F35BB"/>
    <w:rsid w:val="000F43E0"/>
    <w:rsid w:val="000F779F"/>
    <w:rsid w:val="00103C1F"/>
    <w:rsid w:val="00105D5C"/>
    <w:rsid w:val="00107C3D"/>
    <w:rsid w:val="00117B76"/>
    <w:rsid w:val="00117BFE"/>
    <w:rsid w:val="00122567"/>
    <w:rsid w:val="00126097"/>
    <w:rsid w:val="00126808"/>
    <w:rsid w:val="001300C5"/>
    <w:rsid w:val="00133F2C"/>
    <w:rsid w:val="00134956"/>
    <w:rsid w:val="00136C36"/>
    <w:rsid w:val="0013732E"/>
    <w:rsid w:val="001461EE"/>
    <w:rsid w:val="0015186D"/>
    <w:rsid w:val="00154D45"/>
    <w:rsid w:val="00155BF2"/>
    <w:rsid w:val="00155F66"/>
    <w:rsid w:val="001654A9"/>
    <w:rsid w:val="00171058"/>
    <w:rsid w:val="00180F7D"/>
    <w:rsid w:val="00181D97"/>
    <w:rsid w:val="00182FC7"/>
    <w:rsid w:val="00183757"/>
    <w:rsid w:val="00184EB3"/>
    <w:rsid w:val="00185DE3"/>
    <w:rsid w:val="00187DA3"/>
    <w:rsid w:val="00191A33"/>
    <w:rsid w:val="00191F83"/>
    <w:rsid w:val="00195C7D"/>
    <w:rsid w:val="00197859"/>
    <w:rsid w:val="001A0891"/>
    <w:rsid w:val="001A558F"/>
    <w:rsid w:val="001A74C2"/>
    <w:rsid w:val="001B0DFD"/>
    <w:rsid w:val="001B7907"/>
    <w:rsid w:val="001C7A40"/>
    <w:rsid w:val="001C7B59"/>
    <w:rsid w:val="001E0264"/>
    <w:rsid w:val="001E66E8"/>
    <w:rsid w:val="001E78FE"/>
    <w:rsid w:val="001F5038"/>
    <w:rsid w:val="0020306F"/>
    <w:rsid w:val="002037CF"/>
    <w:rsid w:val="00210029"/>
    <w:rsid w:val="0021314B"/>
    <w:rsid w:val="00217384"/>
    <w:rsid w:val="00224A88"/>
    <w:rsid w:val="00227C86"/>
    <w:rsid w:val="00233FA9"/>
    <w:rsid w:val="002417AF"/>
    <w:rsid w:val="0024338F"/>
    <w:rsid w:val="002436AF"/>
    <w:rsid w:val="002444B6"/>
    <w:rsid w:val="00247242"/>
    <w:rsid w:val="0025196F"/>
    <w:rsid w:val="002562F5"/>
    <w:rsid w:val="0025676B"/>
    <w:rsid w:val="00257988"/>
    <w:rsid w:val="00274903"/>
    <w:rsid w:val="002752E8"/>
    <w:rsid w:val="0027632F"/>
    <w:rsid w:val="00277186"/>
    <w:rsid w:val="00280B97"/>
    <w:rsid w:val="0029076D"/>
    <w:rsid w:val="00290CD0"/>
    <w:rsid w:val="002A1116"/>
    <w:rsid w:val="002A1F9F"/>
    <w:rsid w:val="002A3D77"/>
    <w:rsid w:val="002A699F"/>
    <w:rsid w:val="002A72BF"/>
    <w:rsid w:val="002B08FD"/>
    <w:rsid w:val="002B13F8"/>
    <w:rsid w:val="002B46AA"/>
    <w:rsid w:val="002C2557"/>
    <w:rsid w:val="002C359C"/>
    <w:rsid w:val="002C39D0"/>
    <w:rsid w:val="002C44EC"/>
    <w:rsid w:val="002C68AF"/>
    <w:rsid w:val="002C7052"/>
    <w:rsid w:val="002C7BC2"/>
    <w:rsid w:val="002D0AAA"/>
    <w:rsid w:val="002D125E"/>
    <w:rsid w:val="002D1837"/>
    <w:rsid w:val="002D6BB2"/>
    <w:rsid w:val="002E5006"/>
    <w:rsid w:val="002F61B2"/>
    <w:rsid w:val="002F6EB6"/>
    <w:rsid w:val="00301CB3"/>
    <w:rsid w:val="003022A2"/>
    <w:rsid w:val="00302EB2"/>
    <w:rsid w:val="00303A93"/>
    <w:rsid w:val="003059DF"/>
    <w:rsid w:val="00305BEB"/>
    <w:rsid w:val="00306B62"/>
    <w:rsid w:val="00306FE3"/>
    <w:rsid w:val="003076D9"/>
    <w:rsid w:val="003111A2"/>
    <w:rsid w:val="00311C09"/>
    <w:rsid w:val="00312551"/>
    <w:rsid w:val="003155E3"/>
    <w:rsid w:val="003161E7"/>
    <w:rsid w:val="00316BFF"/>
    <w:rsid w:val="00317526"/>
    <w:rsid w:val="003213E0"/>
    <w:rsid w:val="0032185A"/>
    <w:rsid w:val="0032262C"/>
    <w:rsid w:val="0032358A"/>
    <w:rsid w:val="00324CF5"/>
    <w:rsid w:val="00326F2A"/>
    <w:rsid w:val="00327883"/>
    <w:rsid w:val="0033030A"/>
    <w:rsid w:val="00332E3C"/>
    <w:rsid w:val="003343F0"/>
    <w:rsid w:val="00335494"/>
    <w:rsid w:val="00335DBA"/>
    <w:rsid w:val="00344888"/>
    <w:rsid w:val="00345B9A"/>
    <w:rsid w:val="003477ED"/>
    <w:rsid w:val="00347CBD"/>
    <w:rsid w:val="0035019F"/>
    <w:rsid w:val="00361FD2"/>
    <w:rsid w:val="00362C19"/>
    <w:rsid w:val="003646F9"/>
    <w:rsid w:val="0036628E"/>
    <w:rsid w:val="0037141B"/>
    <w:rsid w:val="0037558F"/>
    <w:rsid w:val="00375777"/>
    <w:rsid w:val="00380747"/>
    <w:rsid w:val="00380D12"/>
    <w:rsid w:val="00381E4B"/>
    <w:rsid w:val="00382512"/>
    <w:rsid w:val="00382FAD"/>
    <w:rsid w:val="003851BC"/>
    <w:rsid w:val="00387B72"/>
    <w:rsid w:val="00387C01"/>
    <w:rsid w:val="00391188"/>
    <w:rsid w:val="00391798"/>
    <w:rsid w:val="00396477"/>
    <w:rsid w:val="0039734D"/>
    <w:rsid w:val="00397ECD"/>
    <w:rsid w:val="003A7A90"/>
    <w:rsid w:val="003B37A6"/>
    <w:rsid w:val="003B433F"/>
    <w:rsid w:val="003B4C82"/>
    <w:rsid w:val="003C31A0"/>
    <w:rsid w:val="003C3C27"/>
    <w:rsid w:val="003C3D0D"/>
    <w:rsid w:val="003C4F8A"/>
    <w:rsid w:val="003C7994"/>
    <w:rsid w:val="003D3AB3"/>
    <w:rsid w:val="003D5E36"/>
    <w:rsid w:val="003E19F3"/>
    <w:rsid w:val="003E58FD"/>
    <w:rsid w:val="003E63C5"/>
    <w:rsid w:val="003F014B"/>
    <w:rsid w:val="003F246F"/>
    <w:rsid w:val="003F4F91"/>
    <w:rsid w:val="003F6187"/>
    <w:rsid w:val="003F6B25"/>
    <w:rsid w:val="003F79CC"/>
    <w:rsid w:val="00400A0D"/>
    <w:rsid w:val="00400D87"/>
    <w:rsid w:val="0040248E"/>
    <w:rsid w:val="0040273B"/>
    <w:rsid w:val="0041038C"/>
    <w:rsid w:val="00412F94"/>
    <w:rsid w:val="00415856"/>
    <w:rsid w:val="00416B67"/>
    <w:rsid w:val="00426756"/>
    <w:rsid w:val="00431C8B"/>
    <w:rsid w:val="00431FE8"/>
    <w:rsid w:val="00435FF7"/>
    <w:rsid w:val="00436118"/>
    <w:rsid w:val="00436324"/>
    <w:rsid w:val="00441781"/>
    <w:rsid w:val="00442472"/>
    <w:rsid w:val="0044400B"/>
    <w:rsid w:val="00444EB9"/>
    <w:rsid w:val="0044758D"/>
    <w:rsid w:val="00453731"/>
    <w:rsid w:val="004538A0"/>
    <w:rsid w:val="00453FE0"/>
    <w:rsid w:val="004579D3"/>
    <w:rsid w:val="00457B91"/>
    <w:rsid w:val="004609C6"/>
    <w:rsid w:val="004629AA"/>
    <w:rsid w:val="00464DA6"/>
    <w:rsid w:val="00466569"/>
    <w:rsid w:val="004717B6"/>
    <w:rsid w:val="004730EA"/>
    <w:rsid w:val="00482E7B"/>
    <w:rsid w:val="004854E7"/>
    <w:rsid w:val="00485D6B"/>
    <w:rsid w:val="00492C51"/>
    <w:rsid w:val="00494581"/>
    <w:rsid w:val="004A3089"/>
    <w:rsid w:val="004A553C"/>
    <w:rsid w:val="004A5727"/>
    <w:rsid w:val="004A5AE0"/>
    <w:rsid w:val="004A72A2"/>
    <w:rsid w:val="004B1770"/>
    <w:rsid w:val="004B337B"/>
    <w:rsid w:val="004B72E4"/>
    <w:rsid w:val="004B7DDB"/>
    <w:rsid w:val="004C2E45"/>
    <w:rsid w:val="004C6226"/>
    <w:rsid w:val="004D08C4"/>
    <w:rsid w:val="004D6B5F"/>
    <w:rsid w:val="004D6BBB"/>
    <w:rsid w:val="004D7F1D"/>
    <w:rsid w:val="004E07B4"/>
    <w:rsid w:val="004E1D62"/>
    <w:rsid w:val="004E4F61"/>
    <w:rsid w:val="004E67EE"/>
    <w:rsid w:val="004F04AA"/>
    <w:rsid w:val="004F1936"/>
    <w:rsid w:val="004F66BD"/>
    <w:rsid w:val="005027A6"/>
    <w:rsid w:val="00503459"/>
    <w:rsid w:val="005073A6"/>
    <w:rsid w:val="00507E5F"/>
    <w:rsid w:val="00510011"/>
    <w:rsid w:val="00514531"/>
    <w:rsid w:val="005242D5"/>
    <w:rsid w:val="00525795"/>
    <w:rsid w:val="00527582"/>
    <w:rsid w:val="005279E4"/>
    <w:rsid w:val="00531770"/>
    <w:rsid w:val="00532275"/>
    <w:rsid w:val="005333BE"/>
    <w:rsid w:val="005362AF"/>
    <w:rsid w:val="00540ACE"/>
    <w:rsid w:val="0054175C"/>
    <w:rsid w:val="0054310E"/>
    <w:rsid w:val="005431C4"/>
    <w:rsid w:val="005514FF"/>
    <w:rsid w:val="00554D7A"/>
    <w:rsid w:val="005553D1"/>
    <w:rsid w:val="00561DB0"/>
    <w:rsid w:val="005622B6"/>
    <w:rsid w:val="0057256D"/>
    <w:rsid w:val="0057315E"/>
    <w:rsid w:val="00573E56"/>
    <w:rsid w:val="00574CCF"/>
    <w:rsid w:val="005823D9"/>
    <w:rsid w:val="0058344D"/>
    <w:rsid w:val="00595EEF"/>
    <w:rsid w:val="00597279"/>
    <w:rsid w:val="00597E55"/>
    <w:rsid w:val="005A27CD"/>
    <w:rsid w:val="005A353F"/>
    <w:rsid w:val="005B398B"/>
    <w:rsid w:val="005B4E9E"/>
    <w:rsid w:val="005C16C4"/>
    <w:rsid w:val="005C6521"/>
    <w:rsid w:val="005D18ED"/>
    <w:rsid w:val="005D5082"/>
    <w:rsid w:val="005E2FD0"/>
    <w:rsid w:val="005E31B2"/>
    <w:rsid w:val="005E43DC"/>
    <w:rsid w:val="005F0C8A"/>
    <w:rsid w:val="005F14A4"/>
    <w:rsid w:val="005F19E4"/>
    <w:rsid w:val="005F3518"/>
    <w:rsid w:val="005F6C3F"/>
    <w:rsid w:val="00601360"/>
    <w:rsid w:val="00601608"/>
    <w:rsid w:val="0060423B"/>
    <w:rsid w:val="0060624A"/>
    <w:rsid w:val="00606A78"/>
    <w:rsid w:val="00607D7A"/>
    <w:rsid w:val="00610487"/>
    <w:rsid w:val="00610B23"/>
    <w:rsid w:val="0061266C"/>
    <w:rsid w:val="00615D99"/>
    <w:rsid w:val="00617D67"/>
    <w:rsid w:val="006213DD"/>
    <w:rsid w:val="0062237A"/>
    <w:rsid w:val="006235AF"/>
    <w:rsid w:val="00624834"/>
    <w:rsid w:val="00625996"/>
    <w:rsid w:val="006270D8"/>
    <w:rsid w:val="00633378"/>
    <w:rsid w:val="00633D67"/>
    <w:rsid w:val="00634365"/>
    <w:rsid w:val="0063637F"/>
    <w:rsid w:val="006376D7"/>
    <w:rsid w:val="00637D08"/>
    <w:rsid w:val="00637E4E"/>
    <w:rsid w:val="00640395"/>
    <w:rsid w:val="00641A5A"/>
    <w:rsid w:val="00642F9E"/>
    <w:rsid w:val="0064411C"/>
    <w:rsid w:val="00645C68"/>
    <w:rsid w:val="00646A75"/>
    <w:rsid w:val="00646E33"/>
    <w:rsid w:val="00650C4C"/>
    <w:rsid w:val="006541BE"/>
    <w:rsid w:val="0065499D"/>
    <w:rsid w:val="00655D64"/>
    <w:rsid w:val="00661C0F"/>
    <w:rsid w:val="006640CE"/>
    <w:rsid w:val="00665482"/>
    <w:rsid w:val="00683081"/>
    <w:rsid w:val="006835EE"/>
    <w:rsid w:val="006849A1"/>
    <w:rsid w:val="006A6644"/>
    <w:rsid w:val="006A6E94"/>
    <w:rsid w:val="006B317D"/>
    <w:rsid w:val="006B76A6"/>
    <w:rsid w:val="006C06DF"/>
    <w:rsid w:val="006C2A15"/>
    <w:rsid w:val="006C3DB1"/>
    <w:rsid w:val="006C40F7"/>
    <w:rsid w:val="006C77CA"/>
    <w:rsid w:val="006D4445"/>
    <w:rsid w:val="006D5A7E"/>
    <w:rsid w:val="006E0589"/>
    <w:rsid w:val="006E2EA8"/>
    <w:rsid w:val="006E5C9A"/>
    <w:rsid w:val="006E6E64"/>
    <w:rsid w:val="006F4032"/>
    <w:rsid w:val="006F6AA8"/>
    <w:rsid w:val="00700687"/>
    <w:rsid w:val="00701CA5"/>
    <w:rsid w:val="00702E12"/>
    <w:rsid w:val="00716CE1"/>
    <w:rsid w:val="00720E0F"/>
    <w:rsid w:val="007216F9"/>
    <w:rsid w:val="00721AF7"/>
    <w:rsid w:val="0072519C"/>
    <w:rsid w:val="00725E7F"/>
    <w:rsid w:val="00727636"/>
    <w:rsid w:val="00730F06"/>
    <w:rsid w:val="0073127C"/>
    <w:rsid w:val="007407AC"/>
    <w:rsid w:val="00741FF1"/>
    <w:rsid w:val="0074200F"/>
    <w:rsid w:val="00746B64"/>
    <w:rsid w:val="007527AC"/>
    <w:rsid w:val="00754DF5"/>
    <w:rsid w:val="0075788B"/>
    <w:rsid w:val="00760448"/>
    <w:rsid w:val="00760DEB"/>
    <w:rsid w:val="007669BA"/>
    <w:rsid w:val="00767004"/>
    <w:rsid w:val="00770B67"/>
    <w:rsid w:val="0077705A"/>
    <w:rsid w:val="007807D8"/>
    <w:rsid w:val="00780A20"/>
    <w:rsid w:val="00782274"/>
    <w:rsid w:val="007845B0"/>
    <w:rsid w:val="00784EB5"/>
    <w:rsid w:val="00787727"/>
    <w:rsid w:val="007924FB"/>
    <w:rsid w:val="0079353D"/>
    <w:rsid w:val="007952A6"/>
    <w:rsid w:val="007A067A"/>
    <w:rsid w:val="007A1B7A"/>
    <w:rsid w:val="007A1FFE"/>
    <w:rsid w:val="007A2006"/>
    <w:rsid w:val="007A235F"/>
    <w:rsid w:val="007A3589"/>
    <w:rsid w:val="007A4A06"/>
    <w:rsid w:val="007B0BD0"/>
    <w:rsid w:val="007B298A"/>
    <w:rsid w:val="007B2B05"/>
    <w:rsid w:val="007B321F"/>
    <w:rsid w:val="007B65AD"/>
    <w:rsid w:val="007B6B89"/>
    <w:rsid w:val="007B71E5"/>
    <w:rsid w:val="007B7F1B"/>
    <w:rsid w:val="007C0C68"/>
    <w:rsid w:val="007C16DB"/>
    <w:rsid w:val="007C5826"/>
    <w:rsid w:val="007C5E40"/>
    <w:rsid w:val="007D15D2"/>
    <w:rsid w:val="007D25F0"/>
    <w:rsid w:val="007D30FD"/>
    <w:rsid w:val="007D3DAF"/>
    <w:rsid w:val="007E089E"/>
    <w:rsid w:val="007E0FAB"/>
    <w:rsid w:val="007E39CA"/>
    <w:rsid w:val="007E4829"/>
    <w:rsid w:val="007F466A"/>
    <w:rsid w:val="007F5D6D"/>
    <w:rsid w:val="007F5FA7"/>
    <w:rsid w:val="007F63CE"/>
    <w:rsid w:val="0080045A"/>
    <w:rsid w:val="00801A96"/>
    <w:rsid w:val="0080500C"/>
    <w:rsid w:val="008055A4"/>
    <w:rsid w:val="008134CA"/>
    <w:rsid w:val="0081607C"/>
    <w:rsid w:val="00816313"/>
    <w:rsid w:val="008216A9"/>
    <w:rsid w:val="00821DEB"/>
    <w:rsid w:val="00822082"/>
    <w:rsid w:val="0082317E"/>
    <w:rsid w:val="008271FE"/>
    <w:rsid w:val="0083133B"/>
    <w:rsid w:val="00832B5F"/>
    <w:rsid w:val="0083437B"/>
    <w:rsid w:val="00837BAC"/>
    <w:rsid w:val="008419F5"/>
    <w:rsid w:val="00852EB9"/>
    <w:rsid w:val="00853A12"/>
    <w:rsid w:val="0085494E"/>
    <w:rsid w:val="0085673D"/>
    <w:rsid w:val="0085732C"/>
    <w:rsid w:val="00861189"/>
    <w:rsid w:val="00862ACF"/>
    <w:rsid w:val="00864DB5"/>
    <w:rsid w:val="008677B1"/>
    <w:rsid w:val="00867D46"/>
    <w:rsid w:val="008749A6"/>
    <w:rsid w:val="00876AC9"/>
    <w:rsid w:val="00877668"/>
    <w:rsid w:val="008811BD"/>
    <w:rsid w:val="008812BE"/>
    <w:rsid w:val="00885E37"/>
    <w:rsid w:val="00891992"/>
    <w:rsid w:val="00891A95"/>
    <w:rsid w:val="00892622"/>
    <w:rsid w:val="008928DF"/>
    <w:rsid w:val="008929F4"/>
    <w:rsid w:val="00892D2D"/>
    <w:rsid w:val="00895597"/>
    <w:rsid w:val="008A5BB5"/>
    <w:rsid w:val="008B0D5D"/>
    <w:rsid w:val="008B2D99"/>
    <w:rsid w:val="008B3083"/>
    <w:rsid w:val="008B74E1"/>
    <w:rsid w:val="008C0D51"/>
    <w:rsid w:val="008C403D"/>
    <w:rsid w:val="008C5BE8"/>
    <w:rsid w:val="008D19F4"/>
    <w:rsid w:val="008D3B9E"/>
    <w:rsid w:val="008D7DAD"/>
    <w:rsid w:val="008E4624"/>
    <w:rsid w:val="008E4FD7"/>
    <w:rsid w:val="008F1575"/>
    <w:rsid w:val="008F385E"/>
    <w:rsid w:val="008F3AA4"/>
    <w:rsid w:val="008F4766"/>
    <w:rsid w:val="008F572B"/>
    <w:rsid w:val="009026FE"/>
    <w:rsid w:val="00902B4B"/>
    <w:rsid w:val="00905DDB"/>
    <w:rsid w:val="009122CD"/>
    <w:rsid w:val="00913879"/>
    <w:rsid w:val="00916744"/>
    <w:rsid w:val="009201EB"/>
    <w:rsid w:val="009202F4"/>
    <w:rsid w:val="00922C05"/>
    <w:rsid w:val="00924369"/>
    <w:rsid w:val="009252AF"/>
    <w:rsid w:val="00927010"/>
    <w:rsid w:val="009303EF"/>
    <w:rsid w:val="0093125B"/>
    <w:rsid w:val="00931904"/>
    <w:rsid w:val="00933020"/>
    <w:rsid w:val="00936908"/>
    <w:rsid w:val="00941418"/>
    <w:rsid w:val="00943423"/>
    <w:rsid w:val="00947C46"/>
    <w:rsid w:val="00950FC0"/>
    <w:rsid w:val="00953BB5"/>
    <w:rsid w:val="009548D9"/>
    <w:rsid w:val="0095491E"/>
    <w:rsid w:val="0095627F"/>
    <w:rsid w:val="00956802"/>
    <w:rsid w:val="00957315"/>
    <w:rsid w:val="009621DD"/>
    <w:rsid w:val="00962643"/>
    <w:rsid w:val="009629CC"/>
    <w:rsid w:val="00962C7D"/>
    <w:rsid w:val="00962DE9"/>
    <w:rsid w:val="00965DAF"/>
    <w:rsid w:val="0096737D"/>
    <w:rsid w:val="009675C2"/>
    <w:rsid w:val="009676FE"/>
    <w:rsid w:val="00972A55"/>
    <w:rsid w:val="00984D3F"/>
    <w:rsid w:val="0098525A"/>
    <w:rsid w:val="00985BF8"/>
    <w:rsid w:val="0098614E"/>
    <w:rsid w:val="009871B5"/>
    <w:rsid w:val="00993745"/>
    <w:rsid w:val="009938BE"/>
    <w:rsid w:val="009A0831"/>
    <w:rsid w:val="009A3128"/>
    <w:rsid w:val="009A7885"/>
    <w:rsid w:val="009B1D1D"/>
    <w:rsid w:val="009B5B6B"/>
    <w:rsid w:val="009B682E"/>
    <w:rsid w:val="009B767D"/>
    <w:rsid w:val="009B7F26"/>
    <w:rsid w:val="009D1F1C"/>
    <w:rsid w:val="009D352F"/>
    <w:rsid w:val="009D44BB"/>
    <w:rsid w:val="009D7B14"/>
    <w:rsid w:val="009E0291"/>
    <w:rsid w:val="009E61EE"/>
    <w:rsid w:val="009F1B7B"/>
    <w:rsid w:val="009F232A"/>
    <w:rsid w:val="009F4DBB"/>
    <w:rsid w:val="009F50FD"/>
    <w:rsid w:val="009F6245"/>
    <w:rsid w:val="009F7BD4"/>
    <w:rsid w:val="00A006E9"/>
    <w:rsid w:val="00A0244D"/>
    <w:rsid w:val="00A03238"/>
    <w:rsid w:val="00A04FA3"/>
    <w:rsid w:val="00A06171"/>
    <w:rsid w:val="00A0674C"/>
    <w:rsid w:val="00A14ADB"/>
    <w:rsid w:val="00A1579D"/>
    <w:rsid w:val="00A20D9F"/>
    <w:rsid w:val="00A21AE4"/>
    <w:rsid w:val="00A2386F"/>
    <w:rsid w:val="00A246C1"/>
    <w:rsid w:val="00A266FD"/>
    <w:rsid w:val="00A277F8"/>
    <w:rsid w:val="00A27B28"/>
    <w:rsid w:val="00A3489A"/>
    <w:rsid w:val="00A3710E"/>
    <w:rsid w:val="00A51B24"/>
    <w:rsid w:val="00A51E79"/>
    <w:rsid w:val="00A5313A"/>
    <w:rsid w:val="00A53C21"/>
    <w:rsid w:val="00A55332"/>
    <w:rsid w:val="00A57195"/>
    <w:rsid w:val="00A72C30"/>
    <w:rsid w:val="00A74047"/>
    <w:rsid w:val="00A7480F"/>
    <w:rsid w:val="00A74873"/>
    <w:rsid w:val="00A77749"/>
    <w:rsid w:val="00A824E3"/>
    <w:rsid w:val="00A8313F"/>
    <w:rsid w:val="00A83C80"/>
    <w:rsid w:val="00A91FB9"/>
    <w:rsid w:val="00A92428"/>
    <w:rsid w:val="00A92AE0"/>
    <w:rsid w:val="00A95D0D"/>
    <w:rsid w:val="00AA0B77"/>
    <w:rsid w:val="00AA2E2C"/>
    <w:rsid w:val="00AA2FE4"/>
    <w:rsid w:val="00AA6FDD"/>
    <w:rsid w:val="00AA7622"/>
    <w:rsid w:val="00AB5276"/>
    <w:rsid w:val="00AB73C1"/>
    <w:rsid w:val="00AC00B8"/>
    <w:rsid w:val="00AC310F"/>
    <w:rsid w:val="00AC6FB8"/>
    <w:rsid w:val="00AD0028"/>
    <w:rsid w:val="00AD1E08"/>
    <w:rsid w:val="00AD5CEE"/>
    <w:rsid w:val="00AD7AB3"/>
    <w:rsid w:val="00AD7E38"/>
    <w:rsid w:val="00AE07D7"/>
    <w:rsid w:val="00AE0EB6"/>
    <w:rsid w:val="00AE136E"/>
    <w:rsid w:val="00AE1C32"/>
    <w:rsid w:val="00AE2A5A"/>
    <w:rsid w:val="00AE2AF9"/>
    <w:rsid w:val="00AF143D"/>
    <w:rsid w:val="00AF351B"/>
    <w:rsid w:val="00AF4349"/>
    <w:rsid w:val="00AF5077"/>
    <w:rsid w:val="00B000E9"/>
    <w:rsid w:val="00B012F9"/>
    <w:rsid w:val="00B02934"/>
    <w:rsid w:val="00B054FE"/>
    <w:rsid w:val="00B06048"/>
    <w:rsid w:val="00B11247"/>
    <w:rsid w:val="00B1187B"/>
    <w:rsid w:val="00B12FA4"/>
    <w:rsid w:val="00B13901"/>
    <w:rsid w:val="00B14001"/>
    <w:rsid w:val="00B14110"/>
    <w:rsid w:val="00B15E41"/>
    <w:rsid w:val="00B20AAC"/>
    <w:rsid w:val="00B221C1"/>
    <w:rsid w:val="00B2324C"/>
    <w:rsid w:val="00B239AA"/>
    <w:rsid w:val="00B246A8"/>
    <w:rsid w:val="00B248CD"/>
    <w:rsid w:val="00B33C4E"/>
    <w:rsid w:val="00B343BE"/>
    <w:rsid w:val="00B42110"/>
    <w:rsid w:val="00B43234"/>
    <w:rsid w:val="00B46DEA"/>
    <w:rsid w:val="00B50D55"/>
    <w:rsid w:val="00B54576"/>
    <w:rsid w:val="00B60540"/>
    <w:rsid w:val="00B611A0"/>
    <w:rsid w:val="00B63B74"/>
    <w:rsid w:val="00B7010E"/>
    <w:rsid w:val="00B82CC0"/>
    <w:rsid w:val="00B92EB5"/>
    <w:rsid w:val="00B93951"/>
    <w:rsid w:val="00B946F0"/>
    <w:rsid w:val="00BA51CA"/>
    <w:rsid w:val="00BB25C6"/>
    <w:rsid w:val="00BB32CA"/>
    <w:rsid w:val="00BB63ED"/>
    <w:rsid w:val="00BB66F6"/>
    <w:rsid w:val="00BB707A"/>
    <w:rsid w:val="00BB7434"/>
    <w:rsid w:val="00BC7F85"/>
    <w:rsid w:val="00BD1DB0"/>
    <w:rsid w:val="00BD6466"/>
    <w:rsid w:val="00BD77D4"/>
    <w:rsid w:val="00BE066D"/>
    <w:rsid w:val="00BE1586"/>
    <w:rsid w:val="00BE2CC1"/>
    <w:rsid w:val="00BE5BB5"/>
    <w:rsid w:val="00BF1B34"/>
    <w:rsid w:val="00BF4245"/>
    <w:rsid w:val="00BF78BE"/>
    <w:rsid w:val="00BF78F3"/>
    <w:rsid w:val="00C0079A"/>
    <w:rsid w:val="00C00950"/>
    <w:rsid w:val="00C02D3E"/>
    <w:rsid w:val="00C041DF"/>
    <w:rsid w:val="00C12075"/>
    <w:rsid w:val="00C127EB"/>
    <w:rsid w:val="00C12E41"/>
    <w:rsid w:val="00C134A3"/>
    <w:rsid w:val="00C13D82"/>
    <w:rsid w:val="00C211B2"/>
    <w:rsid w:val="00C26B40"/>
    <w:rsid w:val="00C26DD9"/>
    <w:rsid w:val="00C26E81"/>
    <w:rsid w:val="00C31A2F"/>
    <w:rsid w:val="00C32B8E"/>
    <w:rsid w:val="00C41D39"/>
    <w:rsid w:val="00C41FFA"/>
    <w:rsid w:val="00C44449"/>
    <w:rsid w:val="00C47380"/>
    <w:rsid w:val="00C47819"/>
    <w:rsid w:val="00C54286"/>
    <w:rsid w:val="00C55BA2"/>
    <w:rsid w:val="00C57BD6"/>
    <w:rsid w:val="00C60F83"/>
    <w:rsid w:val="00C6129C"/>
    <w:rsid w:val="00C616E6"/>
    <w:rsid w:val="00C637F0"/>
    <w:rsid w:val="00C6672B"/>
    <w:rsid w:val="00C67DE6"/>
    <w:rsid w:val="00C747A9"/>
    <w:rsid w:val="00C75579"/>
    <w:rsid w:val="00C75C22"/>
    <w:rsid w:val="00C81AE8"/>
    <w:rsid w:val="00C830D4"/>
    <w:rsid w:val="00C84230"/>
    <w:rsid w:val="00C86E98"/>
    <w:rsid w:val="00C87F72"/>
    <w:rsid w:val="00C93401"/>
    <w:rsid w:val="00C979E2"/>
    <w:rsid w:val="00CA36AF"/>
    <w:rsid w:val="00CA474E"/>
    <w:rsid w:val="00CA72A1"/>
    <w:rsid w:val="00CA793E"/>
    <w:rsid w:val="00CB32AD"/>
    <w:rsid w:val="00CB47E3"/>
    <w:rsid w:val="00CB54B8"/>
    <w:rsid w:val="00CB6809"/>
    <w:rsid w:val="00CC45F2"/>
    <w:rsid w:val="00CC603D"/>
    <w:rsid w:val="00CC7FBB"/>
    <w:rsid w:val="00CD0C68"/>
    <w:rsid w:val="00CD3AA4"/>
    <w:rsid w:val="00CD4481"/>
    <w:rsid w:val="00CE028B"/>
    <w:rsid w:val="00CE4AAE"/>
    <w:rsid w:val="00CE67C8"/>
    <w:rsid w:val="00CE695A"/>
    <w:rsid w:val="00CF17CF"/>
    <w:rsid w:val="00CF56AB"/>
    <w:rsid w:val="00CF73D3"/>
    <w:rsid w:val="00CF73DF"/>
    <w:rsid w:val="00D02A19"/>
    <w:rsid w:val="00D05665"/>
    <w:rsid w:val="00D0755D"/>
    <w:rsid w:val="00D11C0C"/>
    <w:rsid w:val="00D15DB5"/>
    <w:rsid w:val="00D15E6D"/>
    <w:rsid w:val="00D20B3E"/>
    <w:rsid w:val="00D22289"/>
    <w:rsid w:val="00D24BBC"/>
    <w:rsid w:val="00D25190"/>
    <w:rsid w:val="00D2526D"/>
    <w:rsid w:val="00D26A2B"/>
    <w:rsid w:val="00D26A83"/>
    <w:rsid w:val="00D26E44"/>
    <w:rsid w:val="00D355A7"/>
    <w:rsid w:val="00D408D3"/>
    <w:rsid w:val="00D40FA0"/>
    <w:rsid w:val="00D450BC"/>
    <w:rsid w:val="00D46F43"/>
    <w:rsid w:val="00D4741A"/>
    <w:rsid w:val="00D502BC"/>
    <w:rsid w:val="00D5514A"/>
    <w:rsid w:val="00D57BDD"/>
    <w:rsid w:val="00D63128"/>
    <w:rsid w:val="00D67B0B"/>
    <w:rsid w:val="00D67EA1"/>
    <w:rsid w:val="00D71ACE"/>
    <w:rsid w:val="00D76ACE"/>
    <w:rsid w:val="00D77DD7"/>
    <w:rsid w:val="00D8069F"/>
    <w:rsid w:val="00D85B3A"/>
    <w:rsid w:val="00D93AB9"/>
    <w:rsid w:val="00D961B3"/>
    <w:rsid w:val="00DA0093"/>
    <w:rsid w:val="00DB1F01"/>
    <w:rsid w:val="00DB28BF"/>
    <w:rsid w:val="00DB4219"/>
    <w:rsid w:val="00DC0FE5"/>
    <w:rsid w:val="00DC282A"/>
    <w:rsid w:val="00DC382B"/>
    <w:rsid w:val="00DC41DA"/>
    <w:rsid w:val="00DC725C"/>
    <w:rsid w:val="00DC7988"/>
    <w:rsid w:val="00DD0851"/>
    <w:rsid w:val="00DD0CD0"/>
    <w:rsid w:val="00DD2D77"/>
    <w:rsid w:val="00DD3E38"/>
    <w:rsid w:val="00DD67A0"/>
    <w:rsid w:val="00DD73C5"/>
    <w:rsid w:val="00DD7975"/>
    <w:rsid w:val="00DE02E7"/>
    <w:rsid w:val="00DE0F1B"/>
    <w:rsid w:val="00DE5DC5"/>
    <w:rsid w:val="00DE7601"/>
    <w:rsid w:val="00DF5272"/>
    <w:rsid w:val="00DF7157"/>
    <w:rsid w:val="00E0202C"/>
    <w:rsid w:val="00E03C03"/>
    <w:rsid w:val="00E0464E"/>
    <w:rsid w:val="00E048B7"/>
    <w:rsid w:val="00E059B6"/>
    <w:rsid w:val="00E12DD3"/>
    <w:rsid w:val="00E13F94"/>
    <w:rsid w:val="00E14713"/>
    <w:rsid w:val="00E15B83"/>
    <w:rsid w:val="00E207A4"/>
    <w:rsid w:val="00E20A1C"/>
    <w:rsid w:val="00E20DB0"/>
    <w:rsid w:val="00E25C4C"/>
    <w:rsid w:val="00E25C9F"/>
    <w:rsid w:val="00E32054"/>
    <w:rsid w:val="00E33338"/>
    <w:rsid w:val="00E33580"/>
    <w:rsid w:val="00E3385D"/>
    <w:rsid w:val="00E33FEE"/>
    <w:rsid w:val="00E37853"/>
    <w:rsid w:val="00E40790"/>
    <w:rsid w:val="00E41813"/>
    <w:rsid w:val="00E42162"/>
    <w:rsid w:val="00E43264"/>
    <w:rsid w:val="00E444F3"/>
    <w:rsid w:val="00E45939"/>
    <w:rsid w:val="00E50643"/>
    <w:rsid w:val="00E512A2"/>
    <w:rsid w:val="00E54C90"/>
    <w:rsid w:val="00E54DF7"/>
    <w:rsid w:val="00E605B6"/>
    <w:rsid w:val="00E64BEC"/>
    <w:rsid w:val="00E66707"/>
    <w:rsid w:val="00E715DB"/>
    <w:rsid w:val="00E71824"/>
    <w:rsid w:val="00E72A92"/>
    <w:rsid w:val="00E77D42"/>
    <w:rsid w:val="00E8351A"/>
    <w:rsid w:val="00E857C0"/>
    <w:rsid w:val="00E902A4"/>
    <w:rsid w:val="00E941CF"/>
    <w:rsid w:val="00EA035B"/>
    <w:rsid w:val="00EA1126"/>
    <w:rsid w:val="00EA20B1"/>
    <w:rsid w:val="00EA38ED"/>
    <w:rsid w:val="00EA3A48"/>
    <w:rsid w:val="00EA7EAF"/>
    <w:rsid w:val="00EB0463"/>
    <w:rsid w:val="00EB0DEB"/>
    <w:rsid w:val="00EB728A"/>
    <w:rsid w:val="00EC02E0"/>
    <w:rsid w:val="00EC40FC"/>
    <w:rsid w:val="00EC48B9"/>
    <w:rsid w:val="00EC6D82"/>
    <w:rsid w:val="00ED169C"/>
    <w:rsid w:val="00ED2301"/>
    <w:rsid w:val="00ED2D3E"/>
    <w:rsid w:val="00ED5520"/>
    <w:rsid w:val="00ED7B39"/>
    <w:rsid w:val="00ED7F01"/>
    <w:rsid w:val="00EE04D6"/>
    <w:rsid w:val="00EE0B29"/>
    <w:rsid w:val="00EE279E"/>
    <w:rsid w:val="00EE3CBA"/>
    <w:rsid w:val="00EE6013"/>
    <w:rsid w:val="00EE66BE"/>
    <w:rsid w:val="00EE6E1E"/>
    <w:rsid w:val="00EE72D5"/>
    <w:rsid w:val="00EF2855"/>
    <w:rsid w:val="00EF524D"/>
    <w:rsid w:val="00EF7C14"/>
    <w:rsid w:val="00F04DAC"/>
    <w:rsid w:val="00F051DD"/>
    <w:rsid w:val="00F05A81"/>
    <w:rsid w:val="00F12B1B"/>
    <w:rsid w:val="00F138C6"/>
    <w:rsid w:val="00F21504"/>
    <w:rsid w:val="00F24B09"/>
    <w:rsid w:val="00F27083"/>
    <w:rsid w:val="00F27BEE"/>
    <w:rsid w:val="00F300A1"/>
    <w:rsid w:val="00F30890"/>
    <w:rsid w:val="00F30E5D"/>
    <w:rsid w:val="00F33DD5"/>
    <w:rsid w:val="00F4154C"/>
    <w:rsid w:val="00F44BD9"/>
    <w:rsid w:val="00F46082"/>
    <w:rsid w:val="00F500A1"/>
    <w:rsid w:val="00F5358E"/>
    <w:rsid w:val="00F55101"/>
    <w:rsid w:val="00F574CE"/>
    <w:rsid w:val="00F66813"/>
    <w:rsid w:val="00F75D19"/>
    <w:rsid w:val="00F77AEF"/>
    <w:rsid w:val="00F87EFA"/>
    <w:rsid w:val="00F902DE"/>
    <w:rsid w:val="00F90BD2"/>
    <w:rsid w:val="00F96AE7"/>
    <w:rsid w:val="00FA2931"/>
    <w:rsid w:val="00FA3EFC"/>
    <w:rsid w:val="00FB29F4"/>
    <w:rsid w:val="00FC3936"/>
    <w:rsid w:val="00FC3F99"/>
    <w:rsid w:val="00FC753D"/>
    <w:rsid w:val="00FC75EB"/>
    <w:rsid w:val="00FC7DEF"/>
    <w:rsid w:val="00FD3BD6"/>
    <w:rsid w:val="00FD4FB4"/>
    <w:rsid w:val="00FE31EF"/>
    <w:rsid w:val="00FE5F37"/>
    <w:rsid w:val="00FE714B"/>
    <w:rsid w:val="00FF16BE"/>
    <w:rsid w:val="00FF41F2"/>
    <w:rsid w:val="00FF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07BA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27F"/>
    <w:pPr>
      <w:tabs>
        <w:tab w:val="center" w:pos="4252"/>
        <w:tab w:val="right" w:pos="8504"/>
      </w:tabs>
      <w:snapToGrid w:val="0"/>
    </w:pPr>
  </w:style>
  <w:style w:type="character" w:customStyle="1" w:styleId="a4">
    <w:name w:val="ヘッダー (文字)"/>
    <w:basedOn w:val="a0"/>
    <w:link w:val="a3"/>
    <w:uiPriority w:val="99"/>
    <w:rsid w:val="0095627F"/>
  </w:style>
  <w:style w:type="paragraph" w:styleId="a5">
    <w:name w:val="footer"/>
    <w:basedOn w:val="a"/>
    <w:link w:val="a6"/>
    <w:uiPriority w:val="99"/>
    <w:unhideWhenUsed/>
    <w:rsid w:val="0095627F"/>
    <w:pPr>
      <w:tabs>
        <w:tab w:val="center" w:pos="4252"/>
        <w:tab w:val="right" w:pos="8504"/>
      </w:tabs>
      <w:snapToGrid w:val="0"/>
    </w:pPr>
  </w:style>
  <w:style w:type="character" w:customStyle="1" w:styleId="a6">
    <w:name w:val="フッター (文字)"/>
    <w:basedOn w:val="a0"/>
    <w:link w:val="a5"/>
    <w:uiPriority w:val="99"/>
    <w:rsid w:val="0095627F"/>
  </w:style>
  <w:style w:type="table" w:styleId="a7">
    <w:name w:val="Table Grid"/>
    <w:basedOn w:val="a1"/>
    <w:uiPriority w:val="59"/>
    <w:rsid w:val="007E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952A6"/>
    <w:rPr>
      <w:color w:val="0000FF" w:themeColor="hyperlink"/>
      <w:u w:val="single"/>
    </w:rPr>
  </w:style>
  <w:style w:type="paragraph" w:styleId="a9">
    <w:name w:val="Balloon Text"/>
    <w:basedOn w:val="a"/>
    <w:link w:val="aa"/>
    <w:uiPriority w:val="99"/>
    <w:semiHidden/>
    <w:unhideWhenUsed/>
    <w:rsid w:val="00A51E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E79"/>
    <w:rPr>
      <w:rFonts w:asciiTheme="majorHAnsi" w:eastAsiaTheme="majorEastAsia" w:hAnsiTheme="majorHAnsi" w:cstheme="majorBidi"/>
      <w:sz w:val="18"/>
      <w:szCs w:val="18"/>
    </w:rPr>
  </w:style>
  <w:style w:type="character" w:styleId="ab">
    <w:name w:val="FollowedHyperlink"/>
    <w:basedOn w:val="a0"/>
    <w:uiPriority w:val="99"/>
    <w:semiHidden/>
    <w:unhideWhenUsed/>
    <w:rsid w:val="003B37A6"/>
    <w:rPr>
      <w:color w:val="800080" w:themeColor="followedHyperlink"/>
      <w:u w:val="single"/>
    </w:rPr>
  </w:style>
  <w:style w:type="paragraph" w:styleId="ac">
    <w:name w:val="Date"/>
    <w:basedOn w:val="a"/>
    <w:next w:val="a"/>
    <w:link w:val="ad"/>
    <w:uiPriority w:val="99"/>
    <w:semiHidden/>
    <w:unhideWhenUsed/>
    <w:rsid w:val="00727636"/>
  </w:style>
  <w:style w:type="character" w:customStyle="1" w:styleId="ad">
    <w:name w:val="日付 (文字)"/>
    <w:basedOn w:val="a0"/>
    <w:link w:val="ac"/>
    <w:uiPriority w:val="99"/>
    <w:semiHidden/>
    <w:rsid w:val="00727636"/>
  </w:style>
  <w:style w:type="paragraph" w:styleId="ae">
    <w:name w:val="List Paragraph"/>
    <w:basedOn w:val="a"/>
    <w:uiPriority w:val="34"/>
    <w:qFormat/>
    <w:rsid w:val="00311C09"/>
    <w:pPr>
      <w:ind w:leftChars="400" w:left="840"/>
    </w:pPr>
  </w:style>
  <w:style w:type="character" w:styleId="af">
    <w:name w:val="annotation reference"/>
    <w:basedOn w:val="a0"/>
    <w:uiPriority w:val="99"/>
    <w:semiHidden/>
    <w:unhideWhenUsed/>
    <w:rsid w:val="00BE1586"/>
    <w:rPr>
      <w:sz w:val="18"/>
      <w:szCs w:val="18"/>
    </w:rPr>
  </w:style>
  <w:style w:type="paragraph" w:styleId="af0">
    <w:name w:val="annotation text"/>
    <w:basedOn w:val="a"/>
    <w:link w:val="af1"/>
    <w:uiPriority w:val="99"/>
    <w:semiHidden/>
    <w:unhideWhenUsed/>
    <w:rsid w:val="00BE1586"/>
    <w:pPr>
      <w:jc w:val="left"/>
    </w:pPr>
  </w:style>
  <w:style w:type="character" w:customStyle="1" w:styleId="af1">
    <w:name w:val="コメント文字列 (文字)"/>
    <w:basedOn w:val="a0"/>
    <w:link w:val="af0"/>
    <w:uiPriority w:val="99"/>
    <w:semiHidden/>
    <w:rsid w:val="00BE1586"/>
  </w:style>
  <w:style w:type="table" w:customStyle="1" w:styleId="1">
    <w:name w:val="表 (格子)1"/>
    <w:basedOn w:val="a1"/>
    <w:next w:val="a7"/>
    <w:uiPriority w:val="59"/>
    <w:rsid w:val="00E0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8A5BB5"/>
    <w:rPr>
      <w:color w:val="605E5C"/>
      <w:shd w:val="clear" w:color="auto" w:fill="E1DFDD"/>
    </w:rPr>
  </w:style>
  <w:style w:type="table" w:customStyle="1" w:styleId="11">
    <w:name w:val="表 (格子)11"/>
    <w:basedOn w:val="a1"/>
    <w:next w:val="a7"/>
    <w:uiPriority w:val="59"/>
    <w:rsid w:val="0059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1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632">
      <w:bodyDiv w:val="1"/>
      <w:marLeft w:val="0"/>
      <w:marRight w:val="0"/>
      <w:marTop w:val="0"/>
      <w:marBottom w:val="0"/>
      <w:divBdr>
        <w:top w:val="none" w:sz="0" w:space="0" w:color="auto"/>
        <w:left w:val="none" w:sz="0" w:space="0" w:color="auto"/>
        <w:bottom w:val="none" w:sz="0" w:space="0" w:color="auto"/>
        <w:right w:val="none" w:sz="0" w:space="0" w:color="auto"/>
      </w:divBdr>
      <w:divsChild>
        <w:div w:id="1623028517">
          <w:marLeft w:val="0"/>
          <w:marRight w:val="0"/>
          <w:marTop w:val="0"/>
          <w:marBottom w:val="0"/>
          <w:divBdr>
            <w:top w:val="none" w:sz="0" w:space="0" w:color="auto"/>
            <w:left w:val="none" w:sz="0" w:space="0" w:color="auto"/>
            <w:bottom w:val="none" w:sz="0" w:space="0" w:color="auto"/>
            <w:right w:val="none" w:sz="0" w:space="0" w:color="auto"/>
          </w:divBdr>
          <w:divsChild>
            <w:div w:id="1673291569">
              <w:marLeft w:val="0"/>
              <w:marRight w:val="0"/>
              <w:marTop w:val="0"/>
              <w:marBottom w:val="300"/>
              <w:divBdr>
                <w:top w:val="none" w:sz="0" w:space="0" w:color="auto"/>
                <w:left w:val="none" w:sz="0" w:space="0" w:color="auto"/>
                <w:bottom w:val="none" w:sz="0" w:space="0" w:color="auto"/>
                <w:right w:val="none" w:sz="0" w:space="0" w:color="auto"/>
              </w:divBdr>
              <w:divsChild>
                <w:div w:id="1644309152">
                  <w:marLeft w:val="0"/>
                  <w:marRight w:val="0"/>
                  <w:marTop w:val="0"/>
                  <w:marBottom w:val="0"/>
                  <w:divBdr>
                    <w:top w:val="none" w:sz="0" w:space="0" w:color="auto"/>
                    <w:left w:val="none" w:sz="0" w:space="0" w:color="auto"/>
                    <w:bottom w:val="none" w:sz="0" w:space="0" w:color="auto"/>
                    <w:right w:val="none" w:sz="0" w:space="0" w:color="auto"/>
                  </w:divBdr>
                  <w:divsChild>
                    <w:div w:id="5597466">
                      <w:marLeft w:val="75"/>
                      <w:marRight w:val="150"/>
                      <w:marTop w:val="75"/>
                      <w:marBottom w:val="75"/>
                      <w:divBdr>
                        <w:top w:val="none" w:sz="0" w:space="0" w:color="auto"/>
                        <w:left w:val="none" w:sz="0" w:space="0" w:color="auto"/>
                        <w:bottom w:val="none" w:sz="0" w:space="0" w:color="auto"/>
                        <w:right w:val="none" w:sz="0" w:space="0" w:color="auto"/>
                      </w:divBdr>
                    </w:div>
                    <w:div w:id="2140567146">
                      <w:marLeft w:val="300"/>
                      <w:marRight w:val="225"/>
                      <w:marTop w:val="75"/>
                      <w:marBottom w:val="75"/>
                      <w:divBdr>
                        <w:top w:val="none" w:sz="0" w:space="0" w:color="auto"/>
                        <w:left w:val="none" w:sz="0" w:space="0" w:color="auto"/>
                        <w:bottom w:val="none" w:sz="0" w:space="0" w:color="auto"/>
                        <w:right w:val="none" w:sz="0" w:space="0" w:color="auto"/>
                      </w:divBdr>
                      <w:divsChild>
                        <w:div w:id="889879264">
                          <w:marLeft w:val="0"/>
                          <w:marRight w:val="0"/>
                          <w:marTop w:val="0"/>
                          <w:marBottom w:val="0"/>
                          <w:divBdr>
                            <w:top w:val="none" w:sz="0" w:space="0" w:color="auto"/>
                            <w:left w:val="none" w:sz="0" w:space="0" w:color="auto"/>
                            <w:bottom w:val="none" w:sz="0" w:space="0" w:color="auto"/>
                            <w:right w:val="none" w:sz="0" w:space="0" w:color="auto"/>
                          </w:divBdr>
                        </w:div>
                      </w:divsChild>
                    </w:div>
                    <w:div w:id="1831365972">
                      <w:marLeft w:val="75"/>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5A86B-7F3A-4A99-8C8D-E49E0313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2025-10-21T07:21:00Z</dcterms:created>
  <dcterms:modified xsi:type="dcterms:W3CDTF">2025-10-21T07:24:00Z</dcterms:modified>
</cp:coreProperties>
</file>