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95A04C" w14:textId="7F7E6850" w:rsidR="00D27964" w:rsidRPr="006661D5" w:rsidRDefault="00E57BE5" w:rsidP="00281EEF">
      <w:pPr>
        <w:spacing w:line="320" w:lineRule="exact"/>
        <w:rPr>
          <w:b/>
          <w:sz w:val="28"/>
          <w:szCs w:val="28"/>
        </w:rPr>
      </w:pPr>
      <w:r w:rsidRPr="006661D5">
        <w:rPr>
          <w:rFonts w:hint="eastAsia"/>
          <w:b/>
          <w:sz w:val="28"/>
          <w:szCs w:val="28"/>
        </w:rPr>
        <w:t>大阪府</w:t>
      </w:r>
      <w:r w:rsidR="00425F90" w:rsidRPr="006661D5">
        <w:rPr>
          <w:rFonts w:hint="eastAsia"/>
          <w:b/>
          <w:sz w:val="28"/>
          <w:szCs w:val="28"/>
        </w:rPr>
        <w:t>、</w:t>
      </w:r>
      <w:r w:rsidR="00B64DD8" w:rsidRPr="006661D5">
        <w:rPr>
          <w:rFonts w:hint="eastAsia"/>
          <w:b/>
          <w:sz w:val="28"/>
          <w:szCs w:val="28"/>
        </w:rPr>
        <w:t>大阪市</w:t>
      </w:r>
      <w:r w:rsidRPr="006661D5">
        <w:rPr>
          <w:rFonts w:hint="eastAsia"/>
          <w:b/>
          <w:sz w:val="28"/>
          <w:szCs w:val="28"/>
        </w:rPr>
        <w:t>と</w:t>
      </w:r>
      <w:r w:rsidR="00B64DD8" w:rsidRPr="006661D5">
        <w:rPr>
          <w:rFonts w:hint="eastAsia"/>
          <w:b/>
          <w:sz w:val="28"/>
          <w:szCs w:val="28"/>
        </w:rPr>
        <w:t>株式会社</w:t>
      </w:r>
      <w:r w:rsidR="00B64DD8" w:rsidRPr="006661D5">
        <w:rPr>
          <w:rFonts w:hint="eastAsia"/>
          <w:b/>
          <w:sz w:val="28"/>
          <w:szCs w:val="28"/>
        </w:rPr>
        <w:t>SkyDrive</w:t>
      </w:r>
      <w:r w:rsidRPr="006661D5">
        <w:rPr>
          <w:rFonts w:hint="eastAsia"/>
          <w:b/>
          <w:sz w:val="28"/>
          <w:szCs w:val="28"/>
        </w:rPr>
        <w:t>との</w:t>
      </w:r>
      <w:r w:rsidR="00425F90" w:rsidRPr="006661D5">
        <w:rPr>
          <w:rFonts w:hint="eastAsia"/>
          <w:b/>
          <w:sz w:val="28"/>
          <w:szCs w:val="28"/>
        </w:rPr>
        <w:t>「空飛ぶクルマ」の実現に向けた</w:t>
      </w:r>
      <w:r w:rsidRPr="006661D5">
        <w:rPr>
          <w:rFonts w:hint="eastAsia"/>
          <w:b/>
          <w:sz w:val="28"/>
          <w:szCs w:val="28"/>
        </w:rPr>
        <w:t>連携協定書</w:t>
      </w:r>
      <w:bookmarkStart w:id="0" w:name="_GoBack"/>
      <w:bookmarkEnd w:id="0"/>
    </w:p>
    <w:p w14:paraId="46336072" w14:textId="77777777" w:rsidR="00F93BA1" w:rsidRPr="006661D5" w:rsidRDefault="00F93BA1" w:rsidP="00826544">
      <w:pPr>
        <w:rPr>
          <w:sz w:val="24"/>
        </w:rPr>
      </w:pPr>
    </w:p>
    <w:p w14:paraId="3C07D147" w14:textId="77777777" w:rsidR="006C4716" w:rsidRPr="006661D5" w:rsidRDefault="006C4716" w:rsidP="00826544">
      <w:pPr>
        <w:rPr>
          <w:sz w:val="24"/>
        </w:rPr>
      </w:pPr>
    </w:p>
    <w:p w14:paraId="12F45ECC" w14:textId="44AED1F0" w:rsidR="00F93BA1" w:rsidRPr="006661D5" w:rsidRDefault="00A058A5" w:rsidP="00826544">
      <w:pPr>
        <w:rPr>
          <w:sz w:val="24"/>
        </w:rPr>
      </w:pPr>
      <w:r w:rsidRPr="006661D5">
        <w:rPr>
          <w:rFonts w:hint="eastAsia"/>
          <w:sz w:val="24"/>
        </w:rPr>
        <w:t xml:space="preserve">　大阪府（以下「甲」という。）</w:t>
      </w:r>
      <w:r w:rsidR="00ED48BF" w:rsidRPr="006661D5">
        <w:rPr>
          <w:rFonts w:hint="eastAsia"/>
          <w:sz w:val="24"/>
        </w:rPr>
        <w:t>、</w:t>
      </w:r>
      <w:r w:rsidR="00B64DD8" w:rsidRPr="006661D5">
        <w:rPr>
          <w:rFonts w:hint="eastAsia"/>
          <w:sz w:val="24"/>
        </w:rPr>
        <w:t>大阪市（以下「乙」という。）</w:t>
      </w:r>
      <w:r w:rsidR="00ED48BF" w:rsidRPr="006661D5">
        <w:rPr>
          <w:rFonts w:hint="eastAsia"/>
          <w:sz w:val="24"/>
        </w:rPr>
        <w:t>と</w:t>
      </w:r>
      <w:r w:rsidR="00E57BE5" w:rsidRPr="006661D5">
        <w:rPr>
          <w:rFonts w:hint="eastAsia"/>
          <w:sz w:val="24"/>
        </w:rPr>
        <w:t>株式会社</w:t>
      </w:r>
      <w:r w:rsidR="00B64DD8" w:rsidRPr="006661D5">
        <w:rPr>
          <w:rFonts w:hint="eastAsia"/>
          <w:sz w:val="24"/>
        </w:rPr>
        <w:t>SkyDrive</w:t>
      </w:r>
      <w:r w:rsidR="00F93BA1" w:rsidRPr="006661D5">
        <w:rPr>
          <w:rFonts w:hint="eastAsia"/>
          <w:sz w:val="24"/>
        </w:rPr>
        <w:t>（以下「</w:t>
      </w:r>
      <w:r w:rsidR="00B64DD8" w:rsidRPr="006661D5">
        <w:rPr>
          <w:rFonts w:hint="eastAsia"/>
          <w:sz w:val="24"/>
        </w:rPr>
        <w:t>丙</w:t>
      </w:r>
      <w:r w:rsidR="00F93BA1" w:rsidRPr="006661D5">
        <w:rPr>
          <w:rFonts w:hint="eastAsia"/>
          <w:sz w:val="24"/>
        </w:rPr>
        <w:t>」という。）</w:t>
      </w:r>
      <w:r w:rsidR="00823A46" w:rsidRPr="006661D5">
        <w:rPr>
          <w:rFonts w:hint="eastAsia"/>
          <w:sz w:val="24"/>
        </w:rPr>
        <w:t>と</w:t>
      </w:r>
      <w:r w:rsidR="00F93BA1" w:rsidRPr="006661D5">
        <w:rPr>
          <w:rFonts w:hint="eastAsia"/>
          <w:sz w:val="24"/>
        </w:rPr>
        <w:t>は、</w:t>
      </w:r>
      <w:r w:rsidR="00281EEF" w:rsidRPr="006661D5">
        <w:rPr>
          <w:rFonts w:hint="eastAsia"/>
          <w:sz w:val="24"/>
        </w:rPr>
        <w:t>次世代モビリティとしての利活用が期待される</w:t>
      </w:r>
      <w:r w:rsidR="00425F90" w:rsidRPr="006661D5">
        <w:rPr>
          <w:rFonts w:hint="eastAsia"/>
          <w:sz w:val="24"/>
        </w:rPr>
        <w:t>「空飛ぶクルマ」の</w:t>
      </w:r>
      <w:r w:rsidR="00281EEF" w:rsidRPr="006661D5">
        <w:rPr>
          <w:rFonts w:hint="eastAsia"/>
          <w:sz w:val="24"/>
        </w:rPr>
        <w:t>大阪での</w:t>
      </w:r>
      <w:r w:rsidR="00425F90" w:rsidRPr="006661D5">
        <w:rPr>
          <w:rFonts w:hint="eastAsia"/>
          <w:sz w:val="24"/>
        </w:rPr>
        <w:t>実現に向け、</w:t>
      </w:r>
      <w:r w:rsidR="00F93BA1" w:rsidRPr="006661D5">
        <w:rPr>
          <w:rFonts w:hint="eastAsia"/>
          <w:sz w:val="24"/>
        </w:rPr>
        <w:t>相互の連携強化を図</w:t>
      </w:r>
      <w:r w:rsidR="008741FC" w:rsidRPr="006661D5">
        <w:rPr>
          <w:rFonts w:hint="eastAsia"/>
          <w:sz w:val="24"/>
        </w:rPr>
        <w:t>る</w:t>
      </w:r>
      <w:r w:rsidR="001C38DF" w:rsidRPr="006661D5">
        <w:rPr>
          <w:rFonts w:hint="eastAsia"/>
          <w:sz w:val="24"/>
        </w:rPr>
        <w:t>ことで、</w:t>
      </w:r>
      <w:r w:rsidR="002E7CEB" w:rsidRPr="006661D5">
        <w:rPr>
          <w:rFonts w:hint="eastAsia"/>
          <w:sz w:val="24"/>
        </w:rPr>
        <w:t>大阪の成長及び</w:t>
      </w:r>
      <w:r w:rsidR="001C38DF" w:rsidRPr="006661D5">
        <w:rPr>
          <w:rFonts w:hint="eastAsia"/>
          <w:sz w:val="24"/>
        </w:rPr>
        <w:t>地域活性化を推進する</w:t>
      </w:r>
      <w:r w:rsidR="00F93BA1" w:rsidRPr="006661D5">
        <w:rPr>
          <w:rFonts w:hint="eastAsia"/>
          <w:sz w:val="24"/>
        </w:rPr>
        <w:t>ために、次のとおり協定を締結する。</w:t>
      </w:r>
    </w:p>
    <w:p w14:paraId="43E56EF5" w14:textId="77777777" w:rsidR="00F93BA1" w:rsidRPr="006661D5" w:rsidRDefault="00F93BA1" w:rsidP="00826544">
      <w:pPr>
        <w:rPr>
          <w:sz w:val="24"/>
        </w:rPr>
      </w:pPr>
    </w:p>
    <w:p w14:paraId="53DE8558" w14:textId="77777777" w:rsidR="00F93BA1" w:rsidRPr="006661D5" w:rsidRDefault="00F93BA1" w:rsidP="00826544">
      <w:pPr>
        <w:rPr>
          <w:sz w:val="24"/>
        </w:rPr>
      </w:pPr>
      <w:r w:rsidRPr="006661D5">
        <w:rPr>
          <w:rFonts w:hint="eastAsia"/>
          <w:sz w:val="24"/>
        </w:rPr>
        <w:t>（目的）</w:t>
      </w:r>
    </w:p>
    <w:p w14:paraId="1AAE60BB" w14:textId="18053E9A" w:rsidR="00F93BA1" w:rsidRPr="000B5E2D" w:rsidRDefault="009C1BFD" w:rsidP="00826544">
      <w:pPr>
        <w:ind w:left="238" w:hangingChars="100" w:hanging="238"/>
        <w:rPr>
          <w:sz w:val="24"/>
        </w:rPr>
      </w:pPr>
      <w:r w:rsidRPr="006661D5">
        <w:rPr>
          <w:rFonts w:hint="eastAsia"/>
          <w:sz w:val="24"/>
        </w:rPr>
        <w:t xml:space="preserve">第１条　</w:t>
      </w:r>
      <w:r w:rsidR="00F93BA1" w:rsidRPr="006661D5">
        <w:rPr>
          <w:rFonts w:hint="eastAsia"/>
          <w:sz w:val="24"/>
        </w:rPr>
        <w:t>この協定は、甲</w:t>
      </w:r>
      <w:r w:rsidR="00DD3774" w:rsidRPr="006661D5">
        <w:rPr>
          <w:rFonts w:hint="eastAsia"/>
          <w:sz w:val="24"/>
        </w:rPr>
        <w:t>、</w:t>
      </w:r>
      <w:r w:rsidR="00F93BA1" w:rsidRPr="006661D5">
        <w:rPr>
          <w:rFonts w:hint="eastAsia"/>
          <w:sz w:val="24"/>
        </w:rPr>
        <w:t>乙</w:t>
      </w:r>
      <w:r w:rsidRPr="006661D5">
        <w:rPr>
          <w:rFonts w:hint="eastAsia"/>
          <w:sz w:val="24"/>
        </w:rPr>
        <w:t>及び</w:t>
      </w:r>
      <w:r w:rsidR="00DD3774" w:rsidRPr="006661D5">
        <w:rPr>
          <w:rFonts w:hint="eastAsia"/>
          <w:sz w:val="24"/>
        </w:rPr>
        <w:t>丙</w:t>
      </w:r>
      <w:r w:rsidR="00F93BA1" w:rsidRPr="006661D5">
        <w:rPr>
          <w:rFonts w:hint="eastAsia"/>
          <w:sz w:val="24"/>
        </w:rPr>
        <w:t>が</w:t>
      </w:r>
      <w:r w:rsidR="001D2C85" w:rsidRPr="006661D5">
        <w:rPr>
          <w:rFonts w:hint="eastAsia"/>
          <w:sz w:val="24"/>
        </w:rPr>
        <w:t>パートナーとして</w:t>
      </w:r>
      <w:r w:rsidR="00F93BA1" w:rsidRPr="006661D5">
        <w:rPr>
          <w:rFonts w:hint="eastAsia"/>
          <w:sz w:val="24"/>
        </w:rPr>
        <w:t>密接</w:t>
      </w:r>
      <w:r w:rsidR="00DD3774" w:rsidRPr="006661D5">
        <w:rPr>
          <w:rFonts w:hint="eastAsia"/>
          <w:sz w:val="24"/>
        </w:rPr>
        <w:t>に</w:t>
      </w:r>
      <w:r w:rsidR="00F93BA1" w:rsidRPr="006661D5">
        <w:rPr>
          <w:rFonts w:hint="eastAsia"/>
          <w:sz w:val="24"/>
        </w:rPr>
        <w:t>連携</w:t>
      </w:r>
      <w:r w:rsidR="00DD3774" w:rsidRPr="006661D5">
        <w:rPr>
          <w:rFonts w:hint="eastAsia"/>
          <w:sz w:val="24"/>
        </w:rPr>
        <w:t>すること</w:t>
      </w:r>
      <w:r w:rsidR="008741FC" w:rsidRPr="006661D5">
        <w:rPr>
          <w:rFonts w:hint="eastAsia"/>
          <w:sz w:val="24"/>
        </w:rPr>
        <w:t>に</w:t>
      </w:r>
      <w:r w:rsidR="00F93BA1" w:rsidRPr="006661D5">
        <w:rPr>
          <w:rFonts w:hint="eastAsia"/>
          <w:sz w:val="24"/>
        </w:rPr>
        <w:t>より、</w:t>
      </w:r>
      <w:r w:rsidR="004255EC" w:rsidRPr="006661D5">
        <w:rPr>
          <w:rFonts w:hint="eastAsia"/>
          <w:sz w:val="24"/>
        </w:rPr>
        <w:t>「</w:t>
      </w:r>
      <w:r w:rsidR="00B65E63" w:rsidRPr="006661D5">
        <w:rPr>
          <w:rFonts w:hint="eastAsia"/>
          <w:sz w:val="24"/>
        </w:rPr>
        <w:t>空飛ぶクルマ</w:t>
      </w:r>
      <w:r w:rsidR="004255EC" w:rsidRPr="006661D5">
        <w:rPr>
          <w:rFonts w:hint="eastAsia"/>
          <w:sz w:val="24"/>
        </w:rPr>
        <w:t>」</w:t>
      </w:r>
      <w:r w:rsidR="006823E9" w:rsidRPr="006661D5">
        <w:rPr>
          <w:rFonts w:hint="eastAsia"/>
          <w:sz w:val="24"/>
        </w:rPr>
        <w:t>の開発</w:t>
      </w:r>
      <w:r w:rsidRPr="006661D5">
        <w:rPr>
          <w:rFonts w:hint="eastAsia"/>
          <w:sz w:val="24"/>
        </w:rPr>
        <w:t>及び実用化</w:t>
      </w:r>
      <w:r w:rsidR="006823E9" w:rsidRPr="006661D5">
        <w:rPr>
          <w:rFonts w:hint="eastAsia"/>
          <w:sz w:val="24"/>
        </w:rPr>
        <w:t>等</w:t>
      </w:r>
      <w:r w:rsidR="00B65E63" w:rsidRPr="006661D5">
        <w:rPr>
          <w:rFonts w:hint="eastAsia"/>
          <w:sz w:val="24"/>
        </w:rPr>
        <w:t>を通じて、</w:t>
      </w:r>
      <w:r w:rsidR="00DD3774" w:rsidRPr="006661D5">
        <w:rPr>
          <w:rFonts w:hint="eastAsia"/>
          <w:sz w:val="24"/>
        </w:rPr>
        <w:t>科学技術の発展</w:t>
      </w:r>
      <w:r w:rsidRPr="006661D5">
        <w:rPr>
          <w:rFonts w:hint="eastAsia"/>
          <w:sz w:val="24"/>
        </w:rPr>
        <w:t>、</w:t>
      </w:r>
      <w:r w:rsidR="00DD3774" w:rsidRPr="006661D5">
        <w:rPr>
          <w:rFonts w:hint="eastAsia"/>
          <w:sz w:val="24"/>
        </w:rPr>
        <w:t>防災機能の強化、イノベーションの創出、</w:t>
      </w:r>
      <w:r w:rsidR="00592CE2" w:rsidRPr="000B5E2D">
        <w:rPr>
          <w:rFonts w:hint="eastAsia"/>
          <w:sz w:val="24"/>
        </w:rPr>
        <w:t>大阪の</w:t>
      </w:r>
      <w:r w:rsidR="00DD3774" w:rsidRPr="000B5E2D">
        <w:rPr>
          <w:rFonts w:hint="eastAsia"/>
          <w:sz w:val="24"/>
        </w:rPr>
        <w:t>地域活性化</w:t>
      </w:r>
      <w:r w:rsidR="00585114" w:rsidRPr="000B5E2D">
        <w:rPr>
          <w:rFonts w:hint="eastAsia"/>
          <w:sz w:val="24"/>
        </w:rPr>
        <w:t>、産業振興</w:t>
      </w:r>
      <w:r w:rsidRPr="000B5E2D">
        <w:rPr>
          <w:rFonts w:hint="eastAsia"/>
          <w:sz w:val="24"/>
        </w:rPr>
        <w:t>及び</w:t>
      </w:r>
      <w:r w:rsidR="00DD3774" w:rsidRPr="000B5E2D">
        <w:rPr>
          <w:rFonts w:hint="eastAsia"/>
          <w:sz w:val="24"/>
        </w:rPr>
        <w:t>2025</w:t>
      </w:r>
      <w:r w:rsidR="00DD3774" w:rsidRPr="000B5E2D">
        <w:rPr>
          <w:rFonts w:hint="eastAsia"/>
          <w:sz w:val="24"/>
        </w:rPr>
        <w:t>年大阪・関西万博に向けた機運醸成等を推進する</w:t>
      </w:r>
      <w:r w:rsidR="00F93BA1" w:rsidRPr="000B5E2D">
        <w:rPr>
          <w:rFonts w:hint="eastAsia"/>
          <w:sz w:val="24"/>
        </w:rPr>
        <w:t>ことを目的とする。</w:t>
      </w:r>
    </w:p>
    <w:p w14:paraId="2EC19EA8" w14:textId="77777777" w:rsidR="00F93BA1" w:rsidRPr="000B5E2D" w:rsidRDefault="00F93BA1" w:rsidP="00826544">
      <w:pPr>
        <w:rPr>
          <w:sz w:val="24"/>
        </w:rPr>
      </w:pPr>
    </w:p>
    <w:p w14:paraId="54F059C3" w14:textId="77777777" w:rsidR="00F93BA1" w:rsidRPr="000B5E2D" w:rsidRDefault="00F93BA1" w:rsidP="00826544">
      <w:pPr>
        <w:rPr>
          <w:sz w:val="24"/>
        </w:rPr>
      </w:pPr>
      <w:r w:rsidRPr="000B5E2D">
        <w:rPr>
          <w:rFonts w:hint="eastAsia"/>
          <w:sz w:val="24"/>
        </w:rPr>
        <w:t>（連携事項）</w:t>
      </w:r>
    </w:p>
    <w:p w14:paraId="23B079AA" w14:textId="77777777" w:rsidR="00407A0B" w:rsidRPr="000B5E2D" w:rsidRDefault="00DD7A81" w:rsidP="00826544">
      <w:pPr>
        <w:ind w:left="238" w:hangingChars="100" w:hanging="238"/>
        <w:rPr>
          <w:sz w:val="24"/>
        </w:rPr>
      </w:pPr>
      <w:r w:rsidRPr="000B5E2D">
        <w:rPr>
          <w:rFonts w:hint="eastAsia"/>
          <w:sz w:val="24"/>
        </w:rPr>
        <w:t xml:space="preserve">第２条　</w:t>
      </w:r>
      <w:r w:rsidR="00CC5DA7" w:rsidRPr="000B5E2D">
        <w:rPr>
          <w:rFonts w:hint="eastAsia"/>
          <w:sz w:val="24"/>
        </w:rPr>
        <w:t>甲</w:t>
      </w:r>
      <w:r w:rsidR="00DD3774" w:rsidRPr="000B5E2D">
        <w:rPr>
          <w:rFonts w:hint="eastAsia"/>
          <w:sz w:val="24"/>
        </w:rPr>
        <w:t>、</w:t>
      </w:r>
      <w:r w:rsidR="009527B0" w:rsidRPr="000B5E2D">
        <w:rPr>
          <w:rFonts w:hint="eastAsia"/>
          <w:sz w:val="24"/>
        </w:rPr>
        <w:t>乙</w:t>
      </w:r>
      <w:r w:rsidR="009C1BFD" w:rsidRPr="000B5E2D">
        <w:rPr>
          <w:rFonts w:hint="eastAsia"/>
          <w:sz w:val="24"/>
        </w:rPr>
        <w:t>及び</w:t>
      </w:r>
      <w:r w:rsidR="00DD3774" w:rsidRPr="000B5E2D">
        <w:rPr>
          <w:rFonts w:hint="eastAsia"/>
          <w:sz w:val="24"/>
        </w:rPr>
        <w:t>丙</w:t>
      </w:r>
      <w:r w:rsidR="009C1BFD" w:rsidRPr="000B5E2D">
        <w:rPr>
          <w:rFonts w:hint="eastAsia"/>
          <w:sz w:val="24"/>
        </w:rPr>
        <w:t>は、</w:t>
      </w:r>
      <w:r w:rsidR="00E7298A" w:rsidRPr="000B5E2D">
        <w:rPr>
          <w:rFonts w:hint="eastAsia"/>
          <w:sz w:val="24"/>
        </w:rPr>
        <w:t>前条</w:t>
      </w:r>
      <w:r w:rsidR="00E8702F" w:rsidRPr="000B5E2D">
        <w:rPr>
          <w:rFonts w:hint="eastAsia"/>
          <w:sz w:val="24"/>
        </w:rPr>
        <w:t>の目的</w:t>
      </w:r>
      <w:r w:rsidR="006A552B" w:rsidRPr="000B5E2D">
        <w:rPr>
          <w:rFonts w:hint="eastAsia"/>
          <w:sz w:val="24"/>
        </w:rPr>
        <w:t>を</w:t>
      </w:r>
      <w:r w:rsidR="00E8702F" w:rsidRPr="000B5E2D">
        <w:rPr>
          <w:rFonts w:hint="eastAsia"/>
          <w:sz w:val="24"/>
        </w:rPr>
        <w:t>達成するため、</w:t>
      </w:r>
      <w:r w:rsidR="001C38DF" w:rsidRPr="000B5E2D">
        <w:rPr>
          <w:rFonts w:hint="eastAsia"/>
          <w:sz w:val="24"/>
        </w:rPr>
        <w:t>次の</w:t>
      </w:r>
      <w:r w:rsidR="00E8702F" w:rsidRPr="000B5E2D">
        <w:rPr>
          <w:rFonts w:hint="eastAsia"/>
          <w:sz w:val="24"/>
        </w:rPr>
        <w:t>事項について</w:t>
      </w:r>
      <w:r w:rsidR="001D2C85" w:rsidRPr="000B5E2D">
        <w:rPr>
          <w:rFonts w:hint="eastAsia"/>
          <w:sz w:val="24"/>
        </w:rPr>
        <w:t>連携し、協力する</w:t>
      </w:r>
      <w:r w:rsidR="00344B8B" w:rsidRPr="000B5E2D">
        <w:rPr>
          <w:rFonts w:hint="eastAsia"/>
          <w:sz w:val="24"/>
        </w:rPr>
        <w:t>ものとする</w:t>
      </w:r>
      <w:r w:rsidR="001D2C85" w:rsidRPr="000B5E2D">
        <w:rPr>
          <w:rFonts w:hint="eastAsia"/>
          <w:sz w:val="24"/>
        </w:rPr>
        <w:t>。</w:t>
      </w:r>
    </w:p>
    <w:p w14:paraId="443830D8" w14:textId="214F11A5" w:rsidR="001C38DF" w:rsidRPr="000B5E2D" w:rsidRDefault="001C38DF" w:rsidP="001C38DF">
      <w:pPr>
        <w:ind w:leftChars="50" w:left="460" w:hangingChars="150" w:hanging="356"/>
        <w:rPr>
          <w:rFonts w:ascii="ＭＳ 明朝" w:hAnsi="ＭＳ 明朝"/>
          <w:sz w:val="24"/>
        </w:rPr>
      </w:pPr>
      <w:r w:rsidRPr="000B5E2D">
        <w:rPr>
          <w:rFonts w:ascii="ＭＳ 明朝" w:hAnsi="ＭＳ 明朝" w:hint="eastAsia"/>
          <w:sz w:val="24"/>
        </w:rPr>
        <w:t>(1)</w:t>
      </w:r>
      <w:r w:rsidR="004255EC" w:rsidRPr="000B5E2D">
        <w:rPr>
          <w:rFonts w:ascii="ＭＳ 明朝" w:hAnsi="ＭＳ 明朝" w:hint="eastAsia"/>
          <w:sz w:val="24"/>
        </w:rPr>
        <w:t>「</w:t>
      </w:r>
      <w:r w:rsidR="000E4364" w:rsidRPr="000B5E2D">
        <w:rPr>
          <w:rFonts w:ascii="ＭＳ 明朝" w:hAnsi="ＭＳ 明朝" w:hint="eastAsia"/>
          <w:sz w:val="24"/>
        </w:rPr>
        <w:t>空飛ぶクルマ</w:t>
      </w:r>
      <w:r w:rsidR="004255EC" w:rsidRPr="000B5E2D">
        <w:rPr>
          <w:rFonts w:hint="eastAsia"/>
          <w:sz w:val="24"/>
        </w:rPr>
        <w:t>」</w:t>
      </w:r>
      <w:r w:rsidR="000E4364" w:rsidRPr="000B5E2D">
        <w:rPr>
          <w:rFonts w:ascii="ＭＳ 明朝" w:hAnsi="ＭＳ 明朝" w:hint="eastAsia"/>
          <w:sz w:val="24"/>
        </w:rPr>
        <w:t>の</w:t>
      </w:r>
      <w:r w:rsidR="00FE4755" w:rsidRPr="000B5E2D">
        <w:rPr>
          <w:rFonts w:ascii="ＭＳ 明朝" w:hAnsi="ＭＳ 明朝" w:hint="eastAsia"/>
          <w:sz w:val="24"/>
        </w:rPr>
        <w:t>社会実装</w:t>
      </w:r>
      <w:r w:rsidR="006B0170" w:rsidRPr="000B5E2D">
        <w:rPr>
          <w:rFonts w:ascii="ＭＳ 明朝" w:hAnsi="ＭＳ 明朝" w:hint="eastAsia"/>
          <w:sz w:val="24"/>
        </w:rPr>
        <w:t>及び</w:t>
      </w:r>
      <w:r w:rsidR="009511DD" w:rsidRPr="000B5E2D">
        <w:rPr>
          <w:rFonts w:ascii="ＭＳ 明朝" w:hAnsi="ＭＳ 明朝" w:hint="eastAsia"/>
          <w:sz w:val="24"/>
        </w:rPr>
        <w:t>ビジネス化</w:t>
      </w:r>
      <w:r w:rsidR="00FE4755" w:rsidRPr="000B5E2D">
        <w:rPr>
          <w:rFonts w:ascii="ＭＳ 明朝" w:hAnsi="ＭＳ 明朝" w:hint="eastAsia"/>
          <w:sz w:val="24"/>
        </w:rPr>
        <w:t>に向けた実証実験</w:t>
      </w:r>
      <w:r w:rsidRPr="000B5E2D">
        <w:rPr>
          <w:rFonts w:ascii="ＭＳ 明朝" w:hAnsi="ＭＳ 明朝" w:hint="eastAsia"/>
          <w:sz w:val="24"/>
        </w:rPr>
        <w:t>に関すること</w:t>
      </w:r>
    </w:p>
    <w:p w14:paraId="0D9462AA" w14:textId="7164B504" w:rsidR="00FE4755" w:rsidRPr="000B5E2D" w:rsidRDefault="00BA3B8E" w:rsidP="001C38DF">
      <w:pPr>
        <w:ind w:leftChars="50" w:left="460" w:hangingChars="150" w:hanging="356"/>
        <w:rPr>
          <w:rFonts w:ascii="ＭＳ 明朝" w:hAnsi="ＭＳ 明朝"/>
          <w:sz w:val="24"/>
        </w:rPr>
      </w:pPr>
      <w:r w:rsidRPr="000B5E2D">
        <w:rPr>
          <w:rFonts w:ascii="ＭＳ 明朝" w:hAnsi="ＭＳ 明朝" w:hint="eastAsia"/>
          <w:sz w:val="24"/>
        </w:rPr>
        <w:t>(2)</w:t>
      </w:r>
      <w:r w:rsidR="004255EC" w:rsidRPr="000B5E2D">
        <w:rPr>
          <w:rFonts w:ascii="ＭＳ 明朝" w:hAnsi="ＭＳ 明朝" w:hint="eastAsia"/>
          <w:sz w:val="24"/>
        </w:rPr>
        <w:t>「</w:t>
      </w:r>
      <w:r w:rsidR="000E4364" w:rsidRPr="000B5E2D">
        <w:rPr>
          <w:rFonts w:ascii="ＭＳ 明朝" w:hAnsi="ＭＳ 明朝" w:hint="eastAsia"/>
          <w:sz w:val="24"/>
        </w:rPr>
        <w:t>空飛ぶクルマ</w:t>
      </w:r>
      <w:r w:rsidR="004255EC" w:rsidRPr="000B5E2D">
        <w:rPr>
          <w:rFonts w:hint="eastAsia"/>
          <w:sz w:val="24"/>
        </w:rPr>
        <w:t>」</w:t>
      </w:r>
      <w:r w:rsidR="000E4364" w:rsidRPr="000B5E2D">
        <w:rPr>
          <w:rFonts w:ascii="ＭＳ 明朝" w:hAnsi="ＭＳ 明朝" w:hint="eastAsia"/>
          <w:sz w:val="24"/>
        </w:rPr>
        <w:t>の</w:t>
      </w:r>
      <w:r w:rsidR="00FE4755" w:rsidRPr="000B5E2D">
        <w:rPr>
          <w:rFonts w:ascii="ＭＳ 明朝" w:hAnsi="ＭＳ 明朝" w:hint="eastAsia"/>
          <w:sz w:val="24"/>
        </w:rPr>
        <w:t>社会受容性の向上</w:t>
      </w:r>
      <w:r w:rsidR="003C212B" w:rsidRPr="000B5E2D">
        <w:rPr>
          <w:rFonts w:ascii="ＭＳ 明朝" w:hAnsi="ＭＳ 明朝" w:hint="eastAsia"/>
          <w:sz w:val="24"/>
        </w:rPr>
        <w:t>など環境整備</w:t>
      </w:r>
      <w:r w:rsidR="00FE4755" w:rsidRPr="000B5E2D">
        <w:rPr>
          <w:rFonts w:ascii="ＭＳ 明朝" w:hAnsi="ＭＳ 明朝" w:hint="eastAsia"/>
          <w:sz w:val="24"/>
        </w:rPr>
        <w:t>に関すること</w:t>
      </w:r>
    </w:p>
    <w:p w14:paraId="6F733DEC" w14:textId="5C4CA125" w:rsidR="00BA3B8E" w:rsidRPr="000B5E2D" w:rsidRDefault="00BA3B8E" w:rsidP="001C38DF">
      <w:pPr>
        <w:ind w:leftChars="50" w:left="460" w:hangingChars="150" w:hanging="356"/>
        <w:rPr>
          <w:rFonts w:ascii="ＭＳ 明朝" w:hAnsi="ＭＳ 明朝"/>
          <w:sz w:val="24"/>
        </w:rPr>
      </w:pPr>
      <w:r w:rsidRPr="000B5E2D">
        <w:rPr>
          <w:rFonts w:ascii="ＭＳ 明朝" w:hAnsi="ＭＳ 明朝" w:hint="eastAsia"/>
          <w:sz w:val="24"/>
        </w:rPr>
        <w:t>(3)</w:t>
      </w:r>
      <w:r w:rsidR="00425F90" w:rsidRPr="000B5E2D">
        <w:rPr>
          <w:rFonts w:ascii="ＭＳ 明朝" w:hAnsi="ＭＳ 明朝"/>
          <w:sz w:val="24"/>
        </w:rPr>
        <w:t xml:space="preserve"> </w:t>
      </w:r>
      <w:r w:rsidRPr="000B5E2D">
        <w:rPr>
          <w:rFonts w:ascii="ＭＳ 明朝" w:hAnsi="ＭＳ 明朝" w:hint="eastAsia"/>
          <w:sz w:val="24"/>
        </w:rPr>
        <w:t>大阪のスタートアップ・エコシステムの活性化に関すること</w:t>
      </w:r>
    </w:p>
    <w:p w14:paraId="1099DE51" w14:textId="5C96C28D" w:rsidR="001C38DF" w:rsidRPr="006661D5" w:rsidRDefault="001C38DF" w:rsidP="001C38DF">
      <w:pPr>
        <w:ind w:leftChars="50" w:left="460" w:hangingChars="150" w:hanging="356"/>
        <w:rPr>
          <w:rFonts w:ascii="ＭＳ 明朝" w:hAnsi="ＭＳ 明朝"/>
          <w:sz w:val="24"/>
        </w:rPr>
      </w:pPr>
      <w:r w:rsidRPr="000B5E2D">
        <w:rPr>
          <w:rFonts w:ascii="ＭＳ 明朝" w:hAnsi="ＭＳ 明朝" w:hint="eastAsia"/>
          <w:sz w:val="24"/>
        </w:rPr>
        <w:t>(</w:t>
      </w:r>
      <w:r w:rsidR="003C212B" w:rsidRPr="000B5E2D">
        <w:rPr>
          <w:rFonts w:ascii="ＭＳ 明朝" w:hAnsi="ＭＳ 明朝" w:hint="eastAsia"/>
          <w:sz w:val="24"/>
        </w:rPr>
        <w:t>4</w:t>
      </w:r>
      <w:r w:rsidRPr="000B5E2D">
        <w:rPr>
          <w:rFonts w:ascii="ＭＳ 明朝" w:hAnsi="ＭＳ 明朝" w:hint="eastAsia"/>
          <w:sz w:val="24"/>
        </w:rPr>
        <w:t>)</w:t>
      </w:r>
      <w:r w:rsidR="00425F90" w:rsidRPr="000B5E2D">
        <w:rPr>
          <w:rFonts w:ascii="ＭＳ 明朝" w:hAnsi="ＭＳ 明朝" w:hint="eastAsia"/>
          <w:sz w:val="24"/>
        </w:rPr>
        <w:t xml:space="preserve"> </w:t>
      </w:r>
      <w:r w:rsidRPr="000B5E2D">
        <w:rPr>
          <w:rFonts w:ascii="ＭＳ 明朝" w:hAnsi="ＭＳ 明朝" w:hint="eastAsia"/>
          <w:sz w:val="24"/>
        </w:rPr>
        <w:t>前</w:t>
      </w:r>
      <w:r w:rsidR="001F44EA" w:rsidRPr="000B5E2D">
        <w:rPr>
          <w:rFonts w:ascii="ＭＳ 明朝" w:hAnsi="ＭＳ 明朝" w:hint="eastAsia"/>
          <w:sz w:val="24"/>
        </w:rPr>
        <w:t>各</w:t>
      </w:r>
      <w:r w:rsidRPr="000B5E2D">
        <w:rPr>
          <w:rFonts w:ascii="ＭＳ 明朝" w:hAnsi="ＭＳ 明朝" w:hint="eastAsia"/>
          <w:sz w:val="24"/>
        </w:rPr>
        <w:t>号に</w:t>
      </w:r>
      <w:r w:rsidRPr="006661D5">
        <w:rPr>
          <w:rFonts w:ascii="ＭＳ 明朝" w:hAnsi="ＭＳ 明朝" w:hint="eastAsia"/>
          <w:sz w:val="24"/>
        </w:rPr>
        <w:t>定めるもののほか、</w:t>
      </w:r>
      <w:r w:rsidR="00FE4755" w:rsidRPr="006661D5">
        <w:rPr>
          <w:rFonts w:ascii="ＭＳ 明朝" w:hAnsi="ＭＳ 明朝" w:hint="eastAsia"/>
          <w:sz w:val="24"/>
        </w:rPr>
        <w:t>前条の目的に</w:t>
      </w:r>
      <w:r w:rsidR="003C212B" w:rsidRPr="006661D5">
        <w:rPr>
          <w:rFonts w:ascii="ＭＳ 明朝" w:hAnsi="ＭＳ 明朝" w:hint="eastAsia"/>
          <w:sz w:val="24"/>
        </w:rPr>
        <w:t>資すること</w:t>
      </w:r>
    </w:p>
    <w:p w14:paraId="79F272A2" w14:textId="77777777" w:rsidR="009C1BFD" w:rsidRPr="006661D5" w:rsidRDefault="009C1BFD" w:rsidP="0027578F">
      <w:pPr>
        <w:ind w:left="238" w:hangingChars="100" w:hanging="238"/>
        <w:rPr>
          <w:sz w:val="24"/>
        </w:rPr>
      </w:pPr>
      <w:r w:rsidRPr="006661D5">
        <w:rPr>
          <w:rFonts w:hint="eastAsia"/>
          <w:sz w:val="24"/>
        </w:rPr>
        <w:t>２　甲、乙及び丙は、前項</w:t>
      </w:r>
      <w:r w:rsidR="0027578F" w:rsidRPr="006661D5">
        <w:rPr>
          <w:rFonts w:hint="eastAsia"/>
          <w:sz w:val="24"/>
        </w:rPr>
        <w:t>各号に定める</w:t>
      </w:r>
      <w:r w:rsidRPr="006661D5">
        <w:rPr>
          <w:rFonts w:hint="eastAsia"/>
          <w:sz w:val="24"/>
        </w:rPr>
        <w:t>事項を効果的に実施するため、</w:t>
      </w:r>
      <w:r w:rsidR="00725009" w:rsidRPr="006661D5">
        <w:rPr>
          <w:rFonts w:hint="eastAsia"/>
          <w:sz w:val="24"/>
        </w:rPr>
        <w:t>必要に応じて</w:t>
      </w:r>
      <w:r w:rsidRPr="006661D5">
        <w:rPr>
          <w:rFonts w:hint="eastAsia"/>
          <w:sz w:val="24"/>
        </w:rPr>
        <w:t>協議を行うものとする。</w:t>
      </w:r>
    </w:p>
    <w:p w14:paraId="6524AD4E" w14:textId="77777777" w:rsidR="00F93BA1" w:rsidRPr="006661D5" w:rsidRDefault="00F93BA1" w:rsidP="00826544">
      <w:pPr>
        <w:rPr>
          <w:sz w:val="24"/>
        </w:rPr>
      </w:pPr>
    </w:p>
    <w:p w14:paraId="4B197E4C" w14:textId="77777777" w:rsidR="00767D4A" w:rsidRPr="006661D5" w:rsidRDefault="00767D4A" w:rsidP="00826544">
      <w:pPr>
        <w:rPr>
          <w:sz w:val="24"/>
        </w:rPr>
      </w:pPr>
      <w:r w:rsidRPr="006661D5">
        <w:rPr>
          <w:rFonts w:hint="eastAsia"/>
          <w:sz w:val="24"/>
        </w:rPr>
        <w:t>（</w:t>
      </w:r>
      <w:r w:rsidR="00823A46" w:rsidRPr="006661D5">
        <w:rPr>
          <w:rFonts w:hint="eastAsia"/>
          <w:sz w:val="24"/>
        </w:rPr>
        <w:t>協定</w:t>
      </w:r>
      <w:r w:rsidRPr="006661D5">
        <w:rPr>
          <w:rFonts w:hint="eastAsia"/>
          <w:sz w:val="24"/>
        </w:rPr>
        <w:t>の見直し）</w:t>
      </w:r>
    </w:p>
    <w:p w14:paraId="2C0F1834" w14:textId="77777777" w:rsidR="00767D4A" w:rsidRPr="006661D5" w:rsidRDefault="00767D4A" w:rsidP="00826544">
      <w:pPr>
        <w:ind w:left="238" w:hangingChars="100" w:hanging="238"/>
        <w:rPr>
          <w:sz w:val="24"/>
        </w:rPr>
      </w:pPr>
      <w:r w:rsidRPr="006661D5">
        <w:rPr>
          <w:rFonts w:hint="eastAsia"/>
          <w:sz w:val="24"/>
        </w:rPr>
        <w:t>第３条　甲</w:t>
      </w:r>
      <w:r w:rsidR="009C1BFD" w:rsidRPr="006661D5">
        <w:rPr>
          <w:rFonts w:hint="eastAsia"/>
          <w:sz w:val="24"/>
        </w:rPr>
        <w:t>、</w:t>
      </w:r>
      <w:r w:rsidRPr="006661D5">
        <w:rPr>
          <w:rFonts w:hint="eastAsia"/>
          <w:sz w:val="24"/>
        </w:rPr>
        <w:t>乙</w:t>
      </w:r>
      <w:r w:rsidR="009C1BFD" w:rsidRPr="006661D5">
        <w:rPr>
          <w:rFonts w:hint="eastAsia"/>
          <w:sz w:val="24"/>
        </w:rPr>
        <w:t>又は丙</w:t>
      </w:r>
      <w:r w:rsidRPr="006661D5">
        <w:rPr>
          <w:rFonts w:hint="eastAsia"/>
          <w:sz w:val="24"/>
        </w:rPr>
        <w:t>のいずれ</w:t>
      </w:r>
      <w:r w:rsidR="009108E7" w:rsidRPr="006661D5">
        <w:rPr>
          <w:rFonts w:hint="eastAsia"/>
          <w:sz w:val="24"/>
        </w:rPr>
        <w:t>か</w:t>
      </w:r>
      <w:r w:rsidR="00826544" w:rsidRPr="006661D5">
        <w:rPr>
          <w:rFonts w:hint="eastAsia"/>
          <w:sz w:val="24"/>
        </w:rPr>
        <w:t>が</w:t>
      </w:r>
      <w:r w:rsidRPr="006661D5">
        <w:rPr>
          <w:rFonts w:hint="eastAsia"/>
          <w:sz w:val="24"/>
        </w:rPr>
        <w:t>協定内容の変更を申し出たときは、その都度協議の上、必要な変更を行うものとする。</w:t>
      </w:r>
    </w:p>
    <w:p w14:paraId="5A2060A0" w14:textId="77777777" w:rsidR="00767D4A" w:rsidRPr="006661D5" w:rsidRDefault="00767D4A" w:rsidP="00826544">
      <w:pPr>
        <w:rPr>
          <w:sz w:val="24"/>
        </w:rPr>
      </w:pPr>
    </w:p>
    <w:p w14:paraId="2727BCE2" w14:textId="77777777" w:rsidR="00767D4A" w:rsidRPr="006661D5" w:rsidRDefault="00767D4A" w:rsidP="00826544">
      <w:pPr>
        <w:rPr>
          <w:sz w:val="24"/>
        </w:rPr>
      </w:pPr>
      <w:r w:rsidRPr="006661D5">
        <w:rPr>
          <w:rFonts w:hint="eastAsia"/>
          <w:sz w:val="24"/>
        </w:rPr>
        <w:t>（期間）</w:t>
      </w:r>
    </w:p>
    <w:p w14:paraId="3A85ED03" w14:textId="77777777" w:rsidR="00767D4A" w:rsidRPr="006661D5" w:rsidRDefault="00767D4A" w:rsidP="00826544">
      <w:pPr>
        <w:ind w:left="238" w:hangingChars="100" w:hanging="238"/>
        <w:rPr>
          <w:sz w:val="24"/>
        </w:rPr>
      </w:pPr>
      <w:r w:rsidRPr="006661D5">
        <w:rPr>
          <w:rFonts w:hint="eastAsia"/>
          <w:sz w:val="24"/>
        </w:rPr>
        <w:t>第４条　この協定の有効期間は、締結日より</w:t>
      </w:r>
      <w:r w:rsidR="00B03C91" w:rsidRPr="006661D5">
        <w:rPr>
          <w:rFonts w:hint="eastAsia"/>
          <w:sz w:val="24"/>
        </w:rPr>
        <w:t>１</w:t>
      </w:r>
      <w:r w:rsidRPr="006661D5">
        <w:rPr>
          <w:rFonts w:hint="eastAsia"/>
          <w:sz w:val="24"/>
        </w:rPr>
        <w:t>年間とする。</w:t>
      </w:r>
      <w:r w:rsidR="006D3C8C" w:rsidRPr="006661D5">
        <w:rPr>
          <w:rFonts w:hint="eastAsia"/>
          <w:sz w:val="24"/>
        </w:rPr>
        <w:t>なお、期間満了</w:t>
      </w:r>
      <w:r w:rsidR="001D2C85" w:rsidRPr="006661D5">
        <w:rPr>
          <w:rFonts w:hint="eastAsia"/>
          <w:sz w:val="24"/>
        </w:rPr>
        <w:t>日</w:t>
      </w:r>
      <w:r w:rsidR="00826544" w:rsidRPr="006661D5">
        <w:rPr>
          <w:rFonts w:hint="eastAsia"/>
          <w:sz w:val="24"/>
        </w:rPr>
        <w:t>までに、甲、</w:t>
      </w:r>
      <w:r w:rsidR="006D3C8C" w:rsidRPr="006661D5">
        <w:rPr>
          <w:rFonts w:hint="eastAsia"/>
          <w:sz w:val="24"/>
        </w:rPr>
        <w:t>乙</w:t>
      </w:r>
      <w:r w:rsidR="00826544" w:rsidRPr="006661D5">
        <w:rPr>
          <w:rFonts w:hint="eastAsia"/>
          <w:sz w:val="24"/>
        </w:rPr>
        <w:t>又は丙</w:t>
      </w:r>
      <w:r w:rsidR="00DD7A81" w:rsidRPr="006661D5">
        <w:rPr>
          <w:rFonts w:hint="eastAsia"/>
          <w:sz w:val="24"/>
        </w:rPr>
        <w:t>のいずれかが書面をもって協定終了の意思表示をしないときは、</w:t>
      </w:r>
      <w:r w:rsidR="001D2C85" w:rsidRPr="006661D5">
        <w:rPr>
          <w:rFonts w:hint="eastAsia"/>
          <w:sz w:val="24"/>
        </w:rPr>
        <w:t>満了</w:t>
      </w:r>
      <w:r w:rsidR="008B7C8C" w:rsidRPr="006661D5">
        <w:rPr>
          <w:rFonts w:hint="eastAsia"/>
          <w:sz w:val="24"/>
        </w:rPr>
        <w:t>日</w:t>
      </w:r>
      <w:r w:rsidR="001D2C85" w:rsidRPr="006661D5">
        <w:rPr>
          <w:rFonts w:hint="eastAsia"/>
          <w:sz w:val="24"/>
        </w:rPr>
        <w:t>の翌日から</w:t>
      </w:r>
      <w:r w:rsidR="00B03C91" w:rsidRPr="006661D5">
        <w:rPr>
          <w:rFonts w:hint="eastAsia"/>
          <w:sz w:val="24"/>
        </w:rPr>
        <w:t>１</w:t>
      </w:r>
      <w:r w:rsidR="006D3C8C" w:rsidRPr="006661D5">
        <w:rPr>
          <w:rFonts w:hint="eastAsia"/>
          <w:sz w:val="24"/>
        </w:rPr>
        <w:t>年間</w:t>
      </w:r>
      <w:r w:rsidR="008B7C8C" w:rsidRPr="006661D5">
        <w:rPr>
          <w:rFonts w:hint="eastAsia"/>
          <w:sz w:val="24"/>
        </w:rPr>
        <w:t>継続</w:t>
      </w:r>
      <w:r w:rsidR="006D3C8C" w:rsidRPr="006661D5">
        <w:rPr>
          <w:rFonts w:hint="eastAsia"/>
          <w:sz w:val="24"/>
        </w:rPr>
        <w:t>するもの</w:t>
      </w:r>
      <w:r w:rsidR="00B03C91" w:rsidRPr="006661D5">
        <w:rPr>
          <w:rFonts w:hint="eastAsia"/>
          <w:sz w:val="24"/>
        </w:rPr>
        <w:t>とし、その後も同様</w:t>
      </w:r>
      <w:r w:rsidR="006D3C8C" w:rsidRPr="006661D5">
        <w:rPr>
          <w:rFonts w:hint="eastAsia"/>
          <w:sz w:val="24"/>
        </w:rPr>
        <w:t>とする。</w:t>
      </w:r>
    </w:p>
    <w:p w14:paraId="3EE26DCC" w14:textId="77777777" w:rsidR="00767D4A" w:rsidRPr="006661D5" w:rsidRDefault="00767D4A" w:rsidP="00826544">
      <w:pPr>
        <w:ind w:left="238" w:hangingChars="100" w:hanging="238"/>
        <w:rPr>
          <w:sz w:val="24"/>
        </w:rPr>
      </w:pPr>
      <w:r w:rsidRPr="006661D5">
        <w:rPr>
          <w:rFonts w:hint="eastAsia"/>
          <w:sz w:val="24"/>
        </w:rPr>
        <w:t>２　甲</w:t>
      </w:r>
      <w:r w:rsidR="00B65E63" w:rsidRPr="006661D5">
        <w:rPr>
          <w:rFonts w:hint="eastAsia"/>
          <w:sz w:val="24"/>
        </w:rPr>
        <w:t>、</w:t>
      </w:r>
      <w:r w:rsidRPr="006661D5">
        <w:rPr>
          <w:rFonts w:hint="eastAsia"/>
          <w:sz w:val="24"/>
        </w:rPr>
        <w:t>乙</w:t>
      </w:r>
      <w:r w:rsidR="00826544" w:rsidRPr="006661D5">
        <w:rPr>
          <w:rFonts w:hint="eastAsia"/>
          <w:sz w:val="24"/>
        </w:rPr>
        <w:t>又は</w:t>
      </w:r>
      <w:r w:rsidR="00B65E63" w:rsidRPr="006661D5">
        <w:rPr>
          <w:rFonts w:hint="eastAsia"/>
          <w:sz w:val="24"/>
        </w:rPr>
        <w:t>丙</w:t>
      </w:r>
      <w:r w:rsidR="00344B8B" w:rsidRPr="006661D5">
        <w:rPr>
          <w:rFonts w:hint="eastAsia"/>
          <w:sz w:val="24"/>
        </w:rPr>
        <w:t>のいずれかが</w:t>
      </w:r>
      <w:r w:rsidRPr="006661D5">
        <w:rPr>
          <w:rFonts w:hint="eastAsia"/>
          <w:sz w:val="24"/>
        </w:rPr>
        <w:t>この協定の解約を申し出る場合、解約予定日の１ヶ月前までに書面によって</w:t>
      </w:r>
      <w:r w:rsidR="00344B8B" w:rsidRPr="006661D5">
        <w:rPr>
          <w:rFonts w:hint="eastAsia"/>
          <w:sz w:val="24"/>
        </w:rPr>
        <w:t>他の２者</w:t>
      </w:r>
      <w:r w:rsidRPr="006661D5">
        <w:rPr>
          <w:rFonts w:hint="eastAsia"/>
          <w:sz w:val="24"/>
        </w:rPr>
        <w:t>に通知することにより、この協定を解約できるものとする。</w:t>
      </w:r>
    </w:p>
    <w:p w14:paraId="0F9AFF8F" w14:textId="77777777" w:rsidR="00767D4A" w:rsidRPr="006661D5" w:rsidRDefault="00767D4A" w:rsidP="00826544">
      <w:pPr>
        <w:rPr>
          <w:sz w:val="24"/>
        </w:rPr>
      </w:pPr>
    </w:p>
    <w:p w14:paraId="484AB943" w14:textId="77777777" w:rsidR="00767D4A" w:rsidRPr="006661D5" w:rsidRDefault="00767D4A" w:rsidP="00826544">
      <w:pPr>
        <w:rPr>
          <w:sz w:val="24"/>
        </w:rPr>
      </w:pPr>
      <w:r w:rsidRPr="006661D5">
        <w:rPr>
          <w:rFonts w:hint="eastAsia"/>
          <w:sz w:val="24"/>
        </w:rPr>
        <w:t>（疑義の決定）</w:t>
      </w:r>
    </w:p>
    <w:p w14:paraId="75B20E89" w14:textId="77777777" w:rsidR="00767D4A" w:rsidRPr="006661D5" w:rsidRDefault="00767D4A" w:rsidP="00826544">
      <w:pPr>
        <w:ind w:left="238" w:hangingChars="100" w:hanging="238"/>
        <w:rPr>
          <w:sz w:val="24"/>
        </w:rPr>
      </w:pPr>
      <w:r w:rsidRPr="006661D5">
        <w:rPr>
          <w:rFonts w:hint="eastAsia"/>
          <w:sz w:val="24"/>
        </w:rPr>
        <w:t>第５条　この協定に定めのない事項又はこの協定に定める事項に関し疑義等が生じたと</w:t>
      </w:r>
      <w:r w:rsidRPr="006661D5">
        <w:rPr>
          <w:rFonts w:hint="eastAsia"/>
          <w:sz w:val="24"/>
        </w:rPr>
        <w:t>きは、甲乙</w:t>
      </w:r>
      <w:r w:rsidR="00B65E63" w:rsidRPr="006661D5">
        <w:rPr>
          <w:rFonts w:hint="eastAsia"/>
          <w:sz w:val="24"/>
        </w:rPr>
        <w:t>丙</w:t>
      </w:r>
      <w:r w:rsidRPr="006661D5">
        <w:rPr>
          <w:rFonts w:hint="eastAsia"/>
          <w:sz w:val="24"/>
        </w:rPr>
        <w:t>誠意をもって協議し、これを取り決めるものとする。</w:t>
      </w:r>
    </w:p>
    <w:p w14:paraId="4AE49DBF" w14:textId="77777777" w:rsidR="00CC5DA7" w:rsidRPr="006661D5" w:rsidRDefault="00CC5DA7" w:rsidP="00826544">
      <w:pPr>
        <w:rPr>
          <w:sz w:val="24"/>
        </w:rPr>
      </w:pPr>
    </w:p>
    <w:p w14:paraId="3F848B84" w14:textId="77777777" w:rsidR="00FC7189" w:rsidRPr="006661D5" w:rsidRDefault="00FC7189" w:rsidP="00826544">
      <w:pPr>
        <w:rPr>
          <w:sz w:val="24"/>
        </w:rPr>
      </w:pPr>
    </w:p>
    <w:p w14:paraId="5AE92CB4" w14:textId="636C0F3B" w:rsidR="00767D4A" w:rsidRPr="006661D5" w:rsidRDefault="00767D4A" w:rsidP="00F93BA1">
      <w:pPr>
        <w:rPr>
          <w:sz w:val="24"/>
        </w:rPr>
      </w:pPr>
      <w:r w:rsidRPr="006661D5">
        <w:rPr>
          <w:rFonts w:hint="eastAsia"/>
          <w:sz w:val="24"/>
        </w:rPr>
        <w:t xml:space="preserve">　</w:t>
      </w:r>
      <w:r w:rsidR="009A1E3B" w:rsidRPr="006661D5">
        <w:rPr>
          <w:rFonts w:hint="eastAsia"/>
          <w:sz w:val="24"/>
        </w:rPr>
        <w:t>以上、この協定の締結を証するため、</w:t>
      </w:r>
      <w:r w:rsidR="00513E6C" w:rsidRPr="006661D5">
        <w:rPr>
          <w:rFonts w:hint="eastAsia"/>
          <w:sz w:val="24"/>
        </w:rPr>
        <w:t>本書</w:t>
      </w:r>
      <w:r w:rsidR="00826544" w:rsidRPr="006661D5">
        <w:rPr>
          <w:rFonts w:hint="eastAsia"/>
          <w:sz w:val="24"/>
        </w:rPr>
        <w:t>３</w:t>
      </w:r>
      <w:r w:rsidRPr="006661D5">
        <w:rPr>
          <w:rFonts w:hint="eastAsia"/>
          <w:sz w:val="24"/>
        </w:rPr>
        <w:t>通を作</w:t>
      </w:r>
      <w:r w:rsidR="004B6E3D" w:rsidRPr="006661D5">
        <w:rPr>
          <w:rFonts w:hint="eastAsia"/>
          <w:sz w:val="24"/>
        </w:rPr>
        <w:t>成し、甲乙</w:t>
      </w:r>
      <w:r w:rsidR="00B65E63" w:rsidRPr="006661D5">
        <w:rPr>
          <w:rFonts w:hint="eastAsia"/>
          <w:sz w:val="24"/>
        </w:rPr>
        <w:t>丙</w:t>
      </w:r>
      <w:r w:rsidR="004B6E3D" w:rsidRPr="006661D5">
        <w:rPr>
          <w:rFonts w:hint="eastAsia"/>
          <w:sz w:val="24"/>
        </w:rPr>
        <w:t>それぞれ</w:t>
      </w:r>
      <w:r w:rsidR="00D130D6">
        <w:rPr>
          <w:rFonts w:hint="eastAsia"/>
          <w:sz w:val="24"/>
        </w:rPr>
        <w:t>記名</w:t>
      </w:r>
      <w:r w:rsidR="005333FD" w:rsidRPr="006661D5">
        <w:rPr>
          <w:rFonts w:hint="eastAsia"/>
          <w:sz w:val="24"/>
        </w:rPr>
        <w:t>押印</w:t>
      </w:r>
      <w:r w:rsidRPr="006661D5">
        <w:rPr>
          <w:rFonts w:hint="eastAsia"/>
          <w:sz w:val="24"/>
        </w:rPr>
        <w:t>の上、各自１通を保有するものとする。</w:t>
      </w:r>
    </w:p>
    <w:p w14:paraId="3E64E8DB" w14:textId="77777777" w:rsidR="00767D4A" w:rsidRPr="00D130D6" w:rsidRDefault="00767D4A" w:rsidP="00F93BA1">
      <w:pPr>
        <w:rPr>
          <w:sz w:val="24"/>
        </w:rPr>
      </w:pPr>
    </w:p>
    <w:p w14:paraId="4045EFE0" w14:textId="77777777" w:rsidR="00767D4A" w:rsidRPr="006661D5" w:rsidRDefault="00767D4A" w:rsidP="00F93BA1">
      <w:pPr>
        <w:rPr>
          <w:sz w:val="24"/>
        </w:rPr>
      </w:pPr>
    </w:p>
    <w:p w14:paraId="561047CE" w14:textId="14AE2DEF" w:rsidR="00767D4A" w:rsidRPr="006661D5" w:rsidRDefault="00883648" w:rsidP="00F93BA1">
      <w:pPr>
        <w:rPr>
          <w:sz w:val="24"/>
        </w:rPr>
      </w:pPr>
      <w:r w:rsidRPr="006661D5">
        <w:rPr>
          <w:rFonts w:hint="eastAsia"/>
          <w:sz w:val="24"/>
        </w:rPr>
        <w:t>令和３</w:t>
      </w:r>
      <w:r w:rsidR="00E57BE5" w:rsidRPr="006661D5">
        <w:rPr>
          <w:rFonts w:hint="eastAsia"/>
          <w:sz w:val="24"/>
        </w:rPr>
        <w:t>年</w:t>
      </w:r>
      <w:r w:rsidRPr="006661D5">
        <w:rPr>
          <w:rFonts w:hint="eastAsia"/>
          <w:sz w:val="24"/>
        </w:rPr>
        <w:t>９</w:t>
      </w:r>
      <w:r w:rsidR="00E57BE5" w:rsidRPr="006661D5">
        <w:rPr>
          <w:rFonts w:ascii="ＭＳ 明朝" w:hAnsi="ＭＳ 明朝" w:hint="eastAsia"/>
          <w:sz w:val="24"/>
        </w:rPr>
        <w:t>月</w:t>
      </w:r>
      <w:r w:rsidRPr="006661D5">
        <w:rPr>
          <w:rFonts w:ascii="ＭＳ 明朝" w:hAnsi="ＭＳ 明朝" w:hint="eastAsia"/>
          <w:sz w:val="24"/>
        </w:rPr>
        <w:t>14</w:t>
      </w:r>
      <w:r w:rsidR="00E57BE5" w:rsidRPr="006661D5">
        <w:rPr>
          <w:rFonts w:ascii="ＭＳ 明朝" w:hAnsi="ＭＳ 明朝" w:hint="eastAsia"/>
          <w:sz w:val="24"/>
        </w:rPr>
        <w:t>日</w:t>
      </w:r>
    </w:p>
    <w:p w14:paraId="499F8519" w14:textId="77777777" w:rsidR="00767D4A" w:rsidRPr="006661D5" w:rsidRDefault="00767D4A" w:rsidP="00F93BA1">
      <w:pPr>
        <w:rPr>
          <w:sz w:val="24"/>
        </w:rPr>
      </w:pPr>
    </w:p>
    <w:p w14:paraId="07C1F311" w14:textId="77777777" w:rsidR="00767D4A" w:rsidRPr="006661D5" w:rsidRDefault="00767D4A" w:rsidP="00F93BA1">
      <w:pPr>
        <w:rPr>
          <w:sz w:val="24"/>
        </w:rPr>
      </w:pPr>
    </w:p>
    <w:p w14:paraId="369684A1" w14:textId="77777777" w:rsidR="00767D4A" w:rsidRPr="006661D5" w:rsidRDefault="00767D4A" w:rsidP="00F93BA1">
      <w:pPr>
        <w:rPr>
          <w:sz w:val="24"/>
        </w:rPr>
      </w:pPr>
    </w:p>
    <w:p w14:paraId="74FE22A7" w14:textId="77777777" w:rsidR="00883648" w:rsidRPr="006661D5" w:rsidRDefault="00767D4A" w:rsidP="00883648">
      <w:pPr>
        <w:ind w:firstLineChars="100" w:firstLine="238"/>
        <w:rPr>
          <w:sz w:val="24"/>
        </w:rPr>
      </w:pPr>
      <w:r w:rsidRPr="006661D5">
        <w:rPr>
          <w:rFonts w:hint="eastAsia"/>
          <w:sz w:val="24"/>
        </w:rPr>
        <w:t>甲</w:t>
      </w:r>
      <w:r w:rsidRPr="006661D5">
        <w:rPr>
          <w:rFonts w:ascii="ＭＳ 明朝" w:hAnsi="ＭＳ 明朝" w:hint="eastAsia"/>
          <w:sz w:val="24"/>
        </w:rPr>
        <w:t>：</w:t>
      </w:r>
      <w:r w:rsidR="00883648" w:rsidRPr="006661D5">
        <w:rPr>
          <w:rFonts w:hint="eastAsia"/>
          <w:sz w:val="32"/>
        </w:rPr>
        <w:t>大阪市中央区大手前２丁目</w:t>
      </w:r>
    </w:p>
    <w:p w14:paraId="4BD6FF34" w14:textId="77777777" w:rsidR="00883648" w:rsidRPr="006661D5" w:rsidRDefault="00883648" w:rsidP="00490A6A">
      <w:pPr>
        <w:ind w:firstLineChars="224" w:firstLine="712"/>
        <w:rPr>
          <w:sz w:val="24"/>
        </w:rPr>
      </w:pPr>
      <w:r w:rsidRPr="006661D5">
        <w:rPr>
          <w:noProof/>
          <w:sz w:val="32"/>
          <w:szCs w:val="32"/>
        </w:rPr>
        <mc:AlternateContent>
          <mc:Choice Requires="wps">
            <w:drawing>
              <wp:anchor distT="0" distB="0" distL="114300" distR="114300" simplePos="0" relativeHeight="251659264" behindDoc="0" locked="0" layoutInCell="1" allowOverlap="1" wp14:anchorId="45684720" wp14:editId="6F2A879D">
                <wp:simplePos x="0" y="0"/>
                <wp:positionH relativeFrom="column">
                  <wp:posOffset>2687235</wp:posOffset>
                </wp:positionH>
                <wp:positionV relativeFrom="paragraph">
                  <wp:posOffset>298450</wp:posOffset>
                </wp:positionV>
                <wp:extent cx="2205355" cy="572135"/>
                <wp:effectExtent l="3175" t="3175"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355"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7D7A81" w14:textId="77777777" w:rsidR="00883648" w:rsidRPr="006661D5" w:rsidRDefault="00883648" w:rsidP="00883648">
                            <w:pPr>
                              <w:rPr>
                                <w:rFonts w:ascii="HGS行書体" w:eastAsia="HGS行書体"/>
                                <w:sz w:val="52"/>
                              </w:rPr>
                            </w:pPr>
                            <w:r w:rsidRPr="006661D5">
                              <w:rPr>
                                <w:rFonts w:ascii="HGS行書体" w:eastAsia="HGS行書体" w:hint="eastAsia"/>
                                <w:sz w:val="52"/>
                              </w:rPr>
                              <w:t>吉村　洋文</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84720" id="正方形/長方形 1" o:spid="_x0000_s1026" style="position:absolute;left:0;text-align:left;margin-left:211.6pt;margin-top:23.5pt;width:173.65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" stroked="f">
                <v:textbox inset="5.85pt,.7pt,5.85pt,.7pt">
                  <w:txbxContent>
                    <w:p w14:paraId="4C7D7A81" w14:textId="77777777" w:rsidR="00883648" w:rsidRPr="006661D5" w:rsidRDefault="00883648" w:rsidP="00883648">
                      <w:pPr>
                        <w:rPr>
                          <w:rFonts w:ascii="HGS行書体" w:eastAsia="HGS行書体"/>
                          <w:sz w:val="52"/>
                        </w:rPr>
                      </w:pPr>
                      <w:r w:rsidRPr="006661D5">
                        <w:rPr>
                          <w:rFonts w:ascii="HGS行書体" w:eastAsia="HGS行書体" w:hint="eastAsia"/>
                          <w:sz w:val="52"/>
                        </w:rPr>
                        <w:t>吉村　洋文</w:t>
                      </w:r>
                    </w:p>
                  </w:txbxContent>
                </v:textbox>
              </v:rect>
            </w:pict>
          </mc:Fallback>
        </mc:AlternateContent>
      </w:r>
      <w:r w:rsidRPr="006661D5">
        <w:rPr>
          <w:rFonts w:hint="eastAsia"/>
          <w:sz w:val="32"/>
        </w:rPr>
        <w:t>大阪府</w:t>
      </w:r>
    </w:p>
    <w:p w14:paraId="76E8DF62" w14:textId="6DBECD4D" w:rsidR="00767D4A" w:rsidRPr="006661D5" w:rsidRDefault="00883648" w:rsidP="00490A6A">
      <w:pPr>
        <w:ind w:firstLineChars="222" w:firstLine="705"/>
        <w:rPr>
          <w:sz w:val="24"/>
        </w:rPr>
      </w:pPr>
      <w:r w:rsidRPr="006661D5">
        <w:rPr>
          <w:rFonts w:hint="eastAsia"/>
          <w:sz w:val="32"/>
          <w:szCs w:val="32"/>
        </w:rPr>
        <w:t>代表者　大阪府知事</w:t>
      </w:r>
    </w:p>
    <w:p w14:paraId="5ECEB726" w14:textId="77777777" w:rsidR="00B65E63" w:rsidRPr="006661D5" w:rsidRDefault="00B65E63" w:rsidP="00F93BA1">
      <w:pPr>
        <w:rPr>
          <w:sz w:val="24"/>
        </w:rPr>
      </w:pPr>
    </w:p>
    <w:p w14:paraId="3B551315" w14:textId="77777777" w:rsidR="00B65E63" w:rsidRPr="006661D5" w:rsidRDefault="00B65E63" w:rsidP="00F93BA1">
      <w:pPr>
        <w:rPr>
          <w:sz w:val="24"/>
        </w:rPr>
      </w:pPr>
    </w:p>
    <w:p w14:paraId="29A3DF3E" w14:textId="44A452D7" w:rsidR="00883648" w:rsidRPr="006661D5" w:rsidRDefault="00B65E63" w:rsidP="00883648">
      <w:pPr>
        <w:ind w:firstLineChars="100" w:firstLine="238"/>
        <w:rPr>
          <w:sz w:val="24"/>
        </w:rPr>
      </w:pPr>
      <w:r w:rsidRPr="006661D5">
        <w:rPr>
          <w:rFonts w:hint="eastAsia"/>
          <w:sz w:val="24"/>
        </w:rPr>
        <w:t>乙：</w:t>
      </w:r>
      <w:r w:rsidR="00883648" w:rsidRPr="006661D5">
        <w:rPr>
          <w:rFonts w:hint="eastAsia"/>
          <w:sz w:val="32"/>
        </w:rPr>
        <w:t>大阪市北区中之島１丁目３番</w:t>
      </w:r>
      <w:r w:rsidR="00883648" w:rsidRPr="006661D5">
        <w:rPr>
          <w:rFonts w:ascii="ＭＳ 明朝" w:hAnsi="ＭＳ 明朝" w:hint="eastAsia"/>
          <w:sz w:val="32"/>
        </w:rPr>
        <w:t>20</w:t>
      </w:r>
      <w:r w:rsidR="00883648" w:rsidRPr="006661D5">
        <w:rPr>
          <w:rFonts w:hint="eastAsia"/>
          <w:sz w:val="32"/>
        </w:rPr>
        <w:t>号</w:t>
      </w:r>
    </w:p>
    <w:p w14:paraId="6A66D487" w14:textId="401BA864" w:rsidR="00883648" w:rsidRPr="006661D5" w:rsidRDefault="00883648" w:rsidP="00490A6A">
      <w:pPr>
        <w:ind w:firstLineChars="224" w:firstLine="712"/>
        <w:rPr>
          <w:sz w:val="24"/>
        </w:rPr>
      </w:pPr>
      <w:r w:rsidRPr="006661D5">
        <w:rPr>
          <w:noProof/>
          <w:sz w:val="32"/>
          <w:szCs w:val="32"/>
        </w:rPr>
        <mc:AlternateContent>
          <mc:Choice Requires="wps">
            <w:drawing>
              <wp:anchor distT="0" distB="0" distL="114300" distR="114300" simplePos="0" relativeHeight="251661312" behindDoc="0" locked="0" layoutInCell="1" allowOverlap="1" wp14:anchorId="7DCD519A" wp14:editId="0494D99F">
                <wp:simplePos x="0" y="0"/>
                <wp:positionH relativeFrom="column">
                  <wp:posOffset>2728178</wp:posOffset>
                </wp:positionH>
                <wp:positionV relativeFrom="paragraph">
                  <wp:posOffset>311027</wp:posOffset>
                </wp:positionV>
                <wp:extent cx="2205355" cy="572135"/>
                <wp:effectExtent l="3175" t="3175" r="1270" b="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355"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C0857E" w14:textId="77777777" w:rsidR="00883648" w:rsidRPr="006661D5" w:rsidRDefault="00883648" w:rsidP="00883648">
                            <w:pPr>
                              <w:rPr>
                                <w:rFonts w:ascii="HGS行書体" w:eastAsia="HGS行書体"/>
                                <w:sz w:val="52"/>
                              </w:rPr>
                            </w:pPr>
                            <w:r w:rsidRPr="006661D5">
                              <w:rPr>
                                <w:rFonts w:ascii="HGS行書体" w:eastAsia="HGS行書体" w:hint="eastAsia"/>
                                <w:sz w:val="52"/>
                              </w:rPr>
                              <w:t>松井　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D519A" id="正方形/長方形 2" o:spid="_x0000_s1027" style="position:absolute;left:0;text-align:left;margin-left:214.8pt;margin-top:24.5pt;width:173.65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" stroked="f">
                <v:textbox inset="5.85pt,.7pt,5.85pt,.7pt">
                  <w:txbxContent>
                    <w:p w14:paraId="48C0857E" w14:textId="77777777" w:rsidR="00883648" w:rsidRPr="006661D5" w:rsidRDefault="00883648" w:rsidP="00883648">
                      <w:pPr>
                        <w:rPr>
                          <w:rFonts w:ascii="HGS行書体" w:eastAsia="HGS行書体"/>
                          <w:sz w:val="52"/>
                        </w:rPr>
                      </w:pPr>
                      <w:r w:rsidRPr="006661D5">
                        <w:rPr>
                          <w:rFonts w:ascii="HGS行書体" w:eastAsia="HGS行書体" w:hint="eastAsia"/>
                          <w:sz w:val="52"/>
                        </w:rPr>
                        <w:t>松井　一郎</w:t>
                      </w:r>
                    </w:p>
                  </w:txbxContent>
                </v:textbox>
              </v:rect>
            </w:pict>
          </mc:Fallback>
        </mc:AlternateContent>
      </w:r>
      <w:r w:rsidRPr="006661D5">
        <w:rPr>
          <w:rFonts w:hint="eastAsia"/>
          <w:sz w:val="32"/>
        </w:rPr>
        <w:t>大阪市</w:t>
      </w:r>
    </w:p>
    <w:p w14:paraId="4582467B" w14:textId="4386C571" w:rsidR="00767D4A" w:rsidRPr="006661D5" w:rsidRDefault="00883648" w:rsidP="00490A6A">
      <w:pPr>
        <w:ind w:firstLineChars="228" w:firstLine="724"/>
        <w:rPr>
          <w:sz w:val="24"/>
        </w:rPr>
      </w:pPr>
      <w:r w:rsidRPr="006661D5">
        <w:rPr>
          <w:rFonts w:hint="eastAsia"/>
          <w:sz w:val="32"/>
          <w:szCs w:val="32"/>
        </w:rPr>
        <w:t xml:space="preserve">代表者　大阪市長　　</w:t>
      </w:r>
    </w:p>
    <w:p w14:paraId="31D6C5A9" w14:textId="22979F4F" w:rsidR="00B65E63" w:rsidRPr="006661D5" w:rsidRDefault="00B65E63" w:rsidP="00F93BA1">
      <w:pPr>
        <w:rPr>
          <w:sz w:val="24"/>
        </w:rPr>
      </w:pPr>
    </w:p>
    <w:p w14:paraId="1769AA3B" w14:textId="09013E11" w:rsidR="00B65E63" w:rsidRPr="006661D5" w:rsidRDefault="00B65E63" w:rsidP="00F93BA1">
      <w:pPr>
        <w:rPr>
          <w:sz w:val="24"/>
        </w:rPr>
      </w:pPr>
    </w:p>
    <w:p w14:paraId="4BB45800" w14:textId="051810AA" w:rsidR="003A3348" w:rsidRPr="006661D5" w:rsidRDefault="0021197B" w:rsidP="00F93BA1">
      <w:pPr>
        <w:rPr>
          <w:rFonts w:ascii="ＭＳ 明朝" w:hAnsi="ＭＳ 明朝"/>
          <w:sz w:val="32"/>
          <w:lang w:eastAsia="zh-CN"/>
        </w:rPr>
      </w:pPr>
      <w:r w:rsidRPr="006661D5">
        <w:rPr>
          <w:rFonts w:hint="eastAsia"/>
          <w:sz w:val="24"/>
          <w:lang w:eastAsia="zh-CN"/>
        </w:rPr>
        <w:t xml:space="preserve">　</w:t>
      </w:r>
      <w:r w:rsidR="00B65E63" w:rsidRPr="006661D5">
        <w:rPr>
          <w:rFonts w:ascii="ＭＳ 明朝" w:hAnsi="ＭＳ 明朝" w:hint="eastAsia"/>
          <w:sz w:val="24"/>
          <w:lang w:eastAsia="zh-CN"/>
        </w:rPr>
        <w:t>丙</w:t>
      </w:r>
      <w:r w:rsidRPr="006661D5">
        <w:rPr>
          <w:rFonts w:ascii="ＭＳ 明朝" w:hAnsi="ＭＳ 明朝" w:hint="eastAsia"/>
          <w:sz w:val="24"/>
          <w:lang w:eastAsia="zh-CN"/>
        </w:rPr>
        <w:t>：</w:t>
      </w:r>
      <w:r w:rsidR="00EB0A4C" w:rsidRPr="006661D5">
        <w:rPr>
          <w:rFonts w:ascii="ＭＳ 明朝" w:hAnsi="ＭＳ 明朝" w:cs="Arial"/>
          <w:sz w:val="32"/>
          <w:lang w:eastAsia="zh-CN"/>
        </w:rPr>
        <w:t>東京都新宿区大久保</w:t>
      </w:r>
      <w:r w:rsidR="00883648" w:rsidRPr="006661D5">
        <w:rPr>
          <w:rFonts w:ascii="ＭＳ 明朝" w:hAnsi="ＭＳ 明朝" w:cs="Arial" w:hint="eastAsia"/>
          <w:sz w:val="32"/>
          <w:lang w:eastAsia="zh-CN"/>
        </w:rPr>
        <w:t>３丁目８番</w:t>
      </w:r>
    </w:p>
    <w:p w14:paraId="60A0C52D" w14:textId="1265C2CC" w:rsidR="00E57BE5" w:rsidRPr="006661D5" w:rsidRDefault="00883648" w:rsidP="00490A6A">
      <w:pPr>
        <w:ind w:firstLineChars="22" w:firstLine="70"/>
        <w:rPr>
          <w:rFonts w:ascii="ＭＳ 明朝" w:hAnsi="ＭＳ 明朝"/>
          <w:sz w:val="32"/>
          <w:lang w:eastAsia="zh-CN"/>
        </w:rPr>
      </w:pPr>
      <w:r w:rsidRPr="006661D5">
        <w:rPr>
          <w:noProof/>
          <w:sz w:val="32"/>
          <w:szCs w:val="32"/>
        </w:rPr>
        <mc:AlternateContent>
          <mc:Choice Requires="wps">
            <w:drawing>
              <wp:anchor distT="0" distB="0" distL="114300" distR="114300" simplePos="0" relativeHeight="251663360" behindDoc="0" locked="0" layoutInCell="1" allowOverlap="1" wp14:anchorId="116101FA" wp14:editId="57221583">
                <wp:simplePos x="0" y="0"/>
                <wp:positionH relativeFrom="column">
                  <wp:posOffset>2698769</wp:posOffset>
                </wp:positionH>
                <wp:positionV relativeFrom="paragraph">
                  <wp:posOffset>318097</wp:posOffset>
                </wp:positionV>
                <wp:extent cx="2205355" cy="572135"/>
                <wp:effectExtent l="3175" t="3175" r="1270" b="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5355" cy="572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327813" w14:textId="02BEBC8B" w:rsidR="00883648" w:rsidRPr="006661D5" w:rsidRDefault="00883648" w:rsidP="00883648">
                            <w:pPr>
                              <w:rPr>
                                <w:rFonts w:ascii="HGS行書体" w:eastAsia="HGS行書体"/>
                                <w:sz w:val="52"/>
                                <w:szCs w:val="52"/>
                              </w:rPr>
                            </w:pPr>
                            <w:r w:rsidRPr="006661D5">
                              <w:rPr>
                                <w:rFonts w:ascii="HGS行書体" w:eastAsia="HGS行書体" w:hAnsi="ＭＳ 明朝" w:hint="eastAsia"/>
                                <w:sz w:val="52"/>
                                <w:szCs w:val="52"/>
                              </w:rPr>
                              <w:t>福澤　知浩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101FA" id="正方形/長方形 3" o:spid="_x0000_s1028" style="position:absolute;left:0;text-align:left;margin-left:212.5pt;margin-top:25.05pt;width:173.65pt;height:4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" stroked="f">
                <v:textbox inset="5.85pt,.7pt,5.85pt,.7pt">
                  <w:txbxContent>
                    <w:p w14:paraId="5E327813" w14:textId="02BEBC8B" w:rsidR="00883648" w:rsidRPr="006661D5" w:rsidRDefault="00883648" w:rsidP="00883648">
                      <w:pPr>
                        <w:rPr>
                          <w:rFonts w:ascii="HGS行書体" w:eastAsia="HGS行書体"/>
                          <w:sz w:val="52"/>
                          <w:szCs w:val="52"/>
                        </w:rPr>
                      </w:pPr>
                      <w:r w:rsidRPr="006661D5">
                        <w:rPr>
                          <w:rFonts w:ascii="HGS行書体" w:eastAsia="HGS行書体" w:hAnsi="ＭＳ 明朝" w:hint="eastAsia"/>
                          <w:sz w:val="52"/>
                          <w:szCs w:val="52"/>
                        </w:rPr>
                        <w:t>福澤　知浩</w:t>
                      </w:r>
                    </w:p>
                  </w:txbxContent>
                </v:textbox>
              </v:rect>
            </w:pict>
          </mc:Fallback>
        </mc:AlternateContent>
      </w:r>
      <w:r w:rsidR="0021197B" w:rsidRPr="006661D5">
        <w:rPr>
          <w:rFonts w:ascii="ＭＳ 明朝" w:hAnsi="ＭＳ 明朝" w:hint="eastAsia"/>
          <w:sz w:val="32"/>
          <w:lang w:eastAsia="zh-CN"/>
        </w:rPr>
        <w:t xml:space="preserve">　　</w:t>
      </w:r>
      <w:r w:rsidR="00E57BE5" w:rsidRPr="006661D5">
        <w:rPr>
          <w:rFonts w:ascii="ＭＳ 明朝" w:hAnsi="ＭＳ 明朝" w:hint="eastAsia"/>
          <w:sz w:val="32"/>
          <w:lang w:eastAsia="zh-CN"/>
        </w:rPr>
        <w:t>株式会社</w:t>
      </w:r>
      <w:r w:rsidR="00B65E63" w:rsidRPr="006661D5">
        <w:rPr>
          <w:rFonts w:ascii="ＭＳ 明朝" w:hAnsi="ＭＳ 明朝" w:hint="eastAsia"/>
          <w:sz w:val="32"/>
          <w:lang w:eastAsia="zh-CN"/>
        </w:rPr>
        <w:t>SkyDrive</w:t>
      </w:r>
      <w:r w:rsidR="00E57BE5" w:rsidRPr="006661D5">
        <w:rPr>
          <w:rFonts w:ascii="ＭＳ 明朝" w:hAnsi="ＭＳ 明朝" w:hint="eastAsia"/>
          <w:sz w:val="32"/>
          <w:lang w:eastAsia="zh-CN"/>
        </w:rPr>
        <w:t xml:space="preserve"> </w:t>
      </w:r>
    </w:p>
    <w:p w14:paraId="12B92CA3" w14:textId="0C563B49" w:rsidR="0051222D" w:rsidRPr="006661D5" w:rsidRDefault="00DA1261" w:rsidP="00490A6A">
      <w:pPr>
        <w:ind w:firstLineChars="215" w:firstLine="683"/>
        <w:rPr>
          <w:rFonts w:ascii="ＭＳ 明朝" w:hAnsi="ＭＳ 明朝"/>
          <w:sz w:val="24"/>
          <w:lang w:eastAsia="zh-CN"/>
        </w:rPr>
      </w:pPr>
      <w:r w:rsidRPr="006661D5">
        <w:rPr>
          <w:rFonts w:ascii="ＭＳ 明朝" w:hAnsi="ＭＳ 明朝" w:hint="eastAsia"/>
          <w:sz w:val="32"/>
          <w:lang w:eastAsia="zh-CN"/>
        </w:rPr>
        <w:t>代表取締役</w:t>
      </w:r>
      <w:r w:rsidR="004255EC" w:rsidRPr="006661D5">
        <w:rPr>
          <w:rFonts w:ascii="ＭＳ 明朝" w:hAnsi="ＭＳ 明朝" w:hint="eastAsia"/>
          <w:sz w:val="32"/>
          <w:lang w:eastAsia="zh-CN"/>
        </w:rPr>
        <w:t>CEO</w:t>
      </w:r>
      <w:r w:rsidR="00146C06" w:rsidRPr="006661D5">
        <w:rPr>
          <w:rFonts w:ascii="ＭＳ 明朝" w:hAnsi="ＭＳ 明朝" w:hint="eastAsia"/>
          <w:sz w:val="32"/>
          <w:lang w:eastAsia="zh-CN"/>
        </w:rPr>
        <w:t xml:space="preserve">　</w:t>
      </w:r>
      <w:r w:rsidR="0021197B" w:rsidRPr="006661D5">
        <w:rPr>
          <w:rFonts w:ascii="ＭＳ 明朝" w:hAnsi="ＭＳ 明朝" w:hint="eastAsia"/>
          <w:sz w:val="32"/>
          <w:lang w:eastAsia="zh-CN"/>
        </w:rPr>
        <w:t xml:space="preserve">　</w:t>
      </w:r>
      <w:r w:rsidR="0021197B" w:rsidRPr="006661D5">
        <w:rPr>
          <w:rFonts w:hint="eastAsia"/>
          <w:sz w:val="24"/>
          <w:lang w:eastAsia="zh-CN"/>
        </w:rPr>
        <w:t xml:space="preserve">　　</w:t>
      </w:r>
    </w:p>
    <w:sectPr w:rsidR="0051222D" w:rsidRPr="006661D5" w:rsidSect="00826544">
      <w:headerReference w:type="default" r:id="rId10"/>
      <w:pgSz w:w="23811" w:h="16838" w:orient="landscape" w:code="8"/>
      <w:pgMar w:top="1928" w:right="1701" w:bottom="1928" w:left="1701" w:header="851" w:footer="992" w:gutter="0"/>
      <w:cols w:num="2" w:space="1718"/>
      <w:docGrid w:type="linesAndChars" w:linePitch="328" w:charSpace="-4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CEBAEC" w14:textId="77777777" w:rsidR="009B2B94" w:rsidRDefault="009B2B94" w:rsidP="008F6CBC">
      <w:r>
        <w:separator/>
      </w:r>
    </w:p>
  </w:endnote>
  <w:endnote w:type="continuationSeparator" w:id="0">
    <w:p w14:paraId="46B3F60A" w14:textId="77777777" w:rsidR="009B2B94" w:rsidRDefault="009B2B94" w:rsidP="008F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F8E94" w14:textId="77777777" w:rsidR="009B2B94" w:rsidRDefault="009B2B94" w:rsidP="008F6CBC">
      <w:r>
        <w:separator/>
      </w:r>
    </w:p>
  </w:footnote>
  <w:footnote w:type="continuationSeparator" w:id="0">
    <w:p w14:paraId="4DCC4484" w14:textId="77777777" w:rsidR="009B2B94" w:rsidRDefault="009B2B94" w:rsidP="008F6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F7C17" w14:textId="27D580C9" w:rsidR="001C38DF" w:rsidRDefault="001C38DF" w:rsidP="001C38DF">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175B"/>
    <w:multiLevelType w:val="hybridMultilevel"/>
    <w:tmpl w:val="6D32B0C4"/>
    <w:lvl w:ilvl="0" w:tplc="834A5154">
      <w:start w:val="1"/>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644CE4"/>
    <w:multiLevelType w:val="hybridMultilevel"/>
    <w:tmpl w:val="BD9EE4E2"/>
    <w:lvl w:ilvl="0" w:tplc="2A206EF8">
      <w:start w:val="4"/>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904BBB"/>
    <w:multiLevelType w:val="hybridMultilevel"/>
    <w:tmpl w:val="8E7EF3C2"/>
    <w:lvl w:ilvl="0" w:tplc="11DC746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164"/>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A1"/>
    <w:rsid w:val="00000890"/>
    <w:rsid w:val="000117A9"/>
    <w:rsid w:val="000270CA"/>
    <w:rsid w:val="00036C9F"/>
    <w:rsid w:val="00037487"/>
    <w:rsid w:val="000463C4"/>
    <w:rsid w:val="00055CB5"/>
    <w:rsid w:val="00082310"/>
    <w:rsid w:val="00082524"/>
    <w:rsid w:val="00095740"/>
    <w:rsid w:val="000A475F"/>
    <w:rsid w:val="000B34DB"/>
    <w:rsid w:val="000B5E2D"/>
    <w:rsid w:val="000B76C1"/>
    <w:rsid w:val="000C3003"/>
    <w:rsid w:val="000D7F4E"/>
    <w:rsid w:val="000E13D0"/>
    <w:rsid w:val="000E4364"/>
    <w:rsid w:val="0010086E"/>
    <w:rsid w:val="00104D14"/>
    <w:rsid w:val="00115B20"/>
    <w:rsid w:val="00117DB8"/>
    <w:rsid w:val="0012080C"/>
    <w:rsid w:val="001317F3"/>
    <w:rsid w:val="001324A5"/>
    <w:rsid w:val="00140AEC"/>
    <w:rsid w:val="00145DE1"/>
    <w:rsid w:val="00146C06"/>
    <w:rsid w:val="00151483"/>
    <w:rsid w:val="001814B9"/>
    <w:rsid w:val="00186489"/>
    <w:rsid w:val="00194799"/>
    <w:rsid w:val="001A0D36"/>
    <w:rsid w:val="001B6465"/>
    <w:rsid w:val="001B6D09"/>
    <w:rsid w:val="001C2E35"/>
    <w:rsid w:val="001C38DF"/>
    <w:rsid w:val="001D0B10"/>
    <w:rsid w:val="001D0C49"/>
    <w:rsid w:val="001D2C85"/>
    <w:rsid w:val="001D5772"/>
    <w:rsid w:val="001D78AE"/>
    <w:rsid w:val="001D7993"/>
    <w:rsid w:val="001E1BB4"/>
    <w:rsid w:val="001E69ED"/>
    <w:rsid w:val="001F44EA"/>
    <w:rsid w:val="002057E9"/>
    <w:rsid w:val="00205C4C"/>
    <w:rsid w:val="00206374"/>
    <w:rsid w:val="0021197B"/>
    <w:rsid w:val="0021520E"/>
    <w:rsid w:val="00231E8C"/>
    <w:rsid w:val="00240733"/>
    <w:rsid w:val="00244344"/>
    <w:rsid w:val="00253191"/>
    <w:rsid w:val="00255A5F"/>
    <w:rsid w:val="00256B1A"/>
    <w:rsid w:val="00270246"/>
    <w:rsid w:val="0027578F"/>
    <w:rsid w:val="00277A25"/>
    <w:rsid w:val="00281EEF"/>
    <w:rsid w:val="002852E8"/>
    <w:rsid w:val="00292369"/>
    <w:rsid w:val="002A7CAF"/>
    <w:rsid w:val="002C3978"/>
    <w:rsid w:val="002E7CEB"/>
    <w:rsid w:val="00301A27"/>
    <w:rsid w:val="00302806"/>
    <w:rsid w:val="00306A09"/>
    <w:rsid w:val="00324222"/>
    <w:rsid w:val="0032634E"/>
    <w:rsid w:val="003357F5"/>
    <w:rsid w:val="00344B8B"/>
    <w:rsid w:val="003509F4"/>
    <w:rsid w:val="00352680"/>
    <w:rsid w:val="00360090"/>
    <w:rsid w:val="00361468"/>
    <w:rsid w:val="00361D46"/>
    <w:rsid w:val="003628DC"/>
    <w:rsid w:val="003660AC"/>
    <w:rsid w:val="003731BB"/>
    <w:rsid w:val="00393E3D"/>
    <w:rsid w:val="003A196D"/>
    <w:rsid w:val="003A3348"/>
    <w:rsid w:val="003B322F"/>
    <w:rsid w:val="003B720E"/>
    <w:rsid w:val="003C212B"/>
    <w:rsid w:val="003C3BB1"/>
    <w:rsid w:val="003C59DE"/>
    <w:rsid w:val="003E381B"/>
    <w:rsid w:val="00405016"/>
    <w:rsid w:val="00407A0B"/>
    <w:rsid w:val="004255EC"/>
    <w:rsid w:val="00425F90"/>
    <w:rsid w:val="0044590F"/>
    <w:rsid w:val="00453494"/>
    <w:rsid w:val="00463ED6"/>
    <w:rsid w:val="0046480C"/>
    <w:rsid w:val="00467D32"/>
    <w:rsid w:val="00485772"/>
    <w:rsid w:val="00490A6A"/>
    <w:rsid w:val="004B1E99"/>
    <w:rsid w:val="004B588B"/>
    <w:rsid w:val="004B6E3D"/>
    <w:rsid w:val="004C01ED"/>
    <w:rsid w:val="004F0657"/>
    <w:rsid w:val="004F1153"/>
    <w:rsid w:val="00503342"/>
    <w:rsid w:val="0051222D"/>
    <w:rsid w:val="00513E6C"/>
    <w:rsid w:val="00527649"/>
    <w:rsid w:val="005333FD"/>
    <w:rsid w:val="005356EE"/>
    <w:rsid w:val="005410B5"/>
    <w:rsid w:val="00544713"/>
    <w:rsid w:val="0054651C"/>
    <w:rsid w:val="00546AA1"/>
    <w:rsid w:val="00554E19"/>
    <w:rsid w:val="005757B5"/>
    <w:rsid w:val="00576658"/>
    <w:rsid w:val="00585114"/>
    <w:rsid w:val="00592CE2"/>
    <w:rsid w:val="005B17F8"/>
    <w:rsid w:val="005C5389"/>
    <w:rsid w:val="005C65AA"/>
    <w:rsid w:val="005D0CE8"/>
    <w:rsid w:val="005D0FF5"/>
    <w:rsid w:val="005D5292"/>
    <w:rsid w:val="00617470"/>
    <w:rsid w:val="00630E95"/>
    <w:rsid w:val="006326BD"/>
    <w:rsid w:val="00640920"/>
    <w:rsid w:val="006661D5"/>
    <w:rsid w:val="00666A91"/>
    <w:rsid w:val="00680E49"/>
    <w:rsid w:val="006823E9"/>
    <w:rsid w:val="006843A5"/>
    <w:rsid w:val="00685469"/>
    <w:rsid w:val="00693D34"/>
    <w:rsid w:val="006A552B"/>
    <w:rsid w:val="006B0170"/>
    <w:rsid w:val="006C4716"/>
    <w:rsid w:val="006D3C8C"/>
    <w:rsid w:val="006E5786"/>
    <w:rsid w:val="00711E0A"/>
    <w:rsid w:val="007123A9"/>
    <w:rsid w:val="00714E06"/>
    <w:rsid w:val="00725009"/>
    <w:rsid w:val="0073490E"/>
    <w:rsid w:val="0075368B"/>
    <w:rsid w:val="00757D67"/>
    <w:rsid w:val="00767D4A"/>
    <w:rsid w:val="007829C7"/>
    <w:rsid w:val="00782ECD"/>
    <w:rsid w:val="007B03DB"/>
    <w:rsid w:val="007B6CF8"/>
    <w:rsid w:val="007B7F33"/>
    <w:rsid w:val="007C7214"/>
    <w:rsid w:val="007D0BBD"/>
    <w:rsid w:val="007D287A"/>
    <w:rsid w:val="007D588B"/>
    <w:rsid w:val="007D6C98"/>
    <w:rsid w:val="007E5B52"/>
    <w:rsid w:val="007F1CE0"/>
    <w:rsid w:val="007F2511"/>
    <w:rsid w:val="00823A46"/>
    <w:rsid w:val="00826544"/>
    <w:rsid w:val="0084130A"/>
    <w:rsid w:val="00846282"/>
    <w:rsid w:val="00846CAE"/>
    <w:rsid w:val="008654D2"/>
    <w:rsid w:val="00866C22"/>
    <w:rsid w:val="00873A34"/>
    <w:rsid w:val="008741FC"/>
    <w:rsid w:val="00877256"/>
    <w:rsid w:val="00883648"/>
    <w:rsid w:val="0089227A"/>
    <w:rsid w:val="008A0085"/>
    <w:rsid w:val="008A4E21"/>
    <w:rsid w:val="008A73E0"/>
    <w:rsid w:val="008B2D7D"/>
    <w:rsid w:val="008B64F1"/>
    <w:rsid w:val="008B7C8C"/>
    <w:rsid w:val="008C35A6"/>
    <w:rsid w:val="008D417F"/>
    <w:rsid w:val="008F6CBC"/>
    <w:rsid w:val="008F7942"/>
    <w:rsid w:val="00901D1A"/>
    <w:rsid w:val="00903D7D"/>
    <w:rsid w:val="009108E7"/>
    <w:rsid w:val="0091583C"/>
    <w:rsid w:val="00922897"/>
    <w:rsid w:val="009511DD"/>
    <w:rsid w:val="009527B0"/>
    <w:rsid w:val="0097005A"/>
    <w:rsid w:val="00972B00"/>
    <w:rsid w:val="009758DF"/>
    <w:rsid w:val="0098510F"/>
    <w:rsid w:val="00997DE9"/>
    <w:rsid w:val="009A1E3B"/>
    <w:rsid w:val="009A2F9A"/>
    <w:rsid w:val="009B2B94"/>
    <w:rsid w:val="009B6D74"/>
    <w:rsid w:val="009C1BFD"/>
    <w:rsid w:val="009C53E4"/>
    <w:rsid w:val="009C61DF"/>
    <w:rsid w:val="009E3A01"/>
    <w:rsid w:val="009F3A3C"/>
    <w:rsid w:val="00A058A5"/>
    <w:rsid w:val="00A11BCA"/>
    <w:rsid w:val="00A247A2"/>
    <w:rsid w:val="00A30540"/>
    <w:rsid w:val="00A3418E"/>
    <w:rsid w:val="00A57671"/>
    <w:rsid w:val="00A844A5"/>
    <w:rsid w:val="00A8616B"/>
    <w:rsid w:val="00A941CA"/>
    <w:rsid w:val="00AC1753"/>
    <w:rsid w:val="00AD6A3B"/>
    <w:rsid w:val="00AF600A"/>
    <w:rsid w:val="00AF7B4C"/>
    <w:rsid w:val="00B0190E"/>
    <w:rsid w:val="00B02A17"/>
    <w:rsid w:val="00B03C91"/>
    <w:rsid w:val="00B27A13"/>
    <w:rsid w:val="00B30F2D"/>
    <w:rsid w:val="00B400ED"/>
    <w:rsid w:val="00B437BA"/>
    <w:rsid w:val="00B4596C"/>
    <w:rsid w:val="00B62682"/>
    <w:rsid w:val="00B64DD8"/>
    <w:rsid w:val="00B64DED"/>
    <w:rsid w:val="00B65E63"/>
    <w:rsid w:val="00B779A2"/>
    <w:rsid w:val="00B81D24"/>
    <w:rsid w:val="00BA3B8E"/>
    <w:rsid w:val="00BA4175"/>
    <w:rsid w:val="00BA73A1"/>
    <w:rsid w:val="00BA749E"/>
    <w:rsid w:val="00BB58D2"/>
    <w:rsid w:val="00BB7DC0"/>
    <w:rsid w:val="00BD3C47"/>
    <w:rsid w:val="00BD64D5"/>
    <w:rsid w:val="00BE2AC7"/>
    <w:rsid w:val="00BE38C6"/>
    <w:rsid w:val="00C03E8B"/>
    <w:rsid w:val="00C044A7"/>
    <w:rsid w:val="00C06AD3"/>
    <w:rsid w:val="00C06FD6"/>
    <w:rsid w:val="00C14749"/>
    <w:rsid w:val="00C21A0F"/>
    <w:rsid w:val="00C268FA"/>
    <w:rsid w:val="00C5101A"/>
    <w:rsid w:val="00C5171E"/>
    <w:rsid w:val="00C5257C"/>
    <w:rsid w:val="00C53783"/>
    <w:rsid w:val="00C542DE"/>
    <w:rsid w:val="00CC5DA7"/>
    <w:rsid w:val="00CD26F6"/>
    <w:rsid w:val="00CF259E"/>
    <w:rsid w:val="00CF2D7E"/>
    <w:rsid w:val="00CF7EC9"/>
    <w:rsid w:val="00D130D6"/>
    <w:rsid w:val="00D15E90"/>
    <w:rsid w:val="00D2615F"/>
    <w:rsid w:val="00D27964"/>
    <w:rsid w:val="00D8217D"/>
    <w:rsid w:val="00D83BD4"/>
    <w:rsid w:val="00D84ADB"/>
    <w:rsid w:val="00D87925"/>
    <w:rsid w:val="00D87F67"/>
    <w:rsid w:val="00D91609"/>
    <w:rsid w:val="00D93CCD"/>
    <w:rsid w:val="00D96105"/>
    <w:rsid w:val="00DA1261"/>
    <w:rsid w:val="00DB0116"/>
    <w:rsid w:val="00DD3774"/>
    <w:rsid w:val="00DD69ED"/>
    <w:rsid w:val="00DD7A81"/>
    <w:rsid w:val="00DE4D27"/>
    <w:rsid w:val="00DF7D93"/>
    <w:rsid w:val="00E14317"/>
    <w:rsid w:val="00E32E01"/>
    <w:rsid w:val="00E36FD8"/>
    <w:rsid w:val="00E57BE5"/>
    <w:rsid w:val="00E630DA"/>
    <w:rsid w:val="00E670AA"/>
    <w:rsid w:val="00E67DA0"/>
    <w:rsid w:val="00E7298A"/>
    <w:rsid w:val="00E82255"/>
    <w:rsid w:val="00E8702F"/>
    <w:rsid w:val="00E93F03"/>
    <w:rsid w:val="00E94A10"/>
    <w:rsid w:val="00EA5D24"/>
    <w:rsid w:val="00EA6EA9"/>
    <w:rsid w:val="00EB0A4C"/>
    <w:rsid w:val="00EC05A0"/>
    <w:rsid w:val="00EC193D"/>
    <w:rsid w:val="00EC584A"/>
    <w:rsid w:val="00EC7391"/>
    <w:rsid w:val="00ED2BF2"/>
    <w:rsid w:val="00ED4001"/>
    <w:rsid w:val="00ED48BF"/>
    <w:rsid w:val="00ED4F0C"/>
    <w:rsid w:val="00ED6154"/>
    <w:rsid w:val="00F20088"/>
    <w:rsid w:val="00F2138F"/>
    <w:rsid w:val="00F253C1"/>
    <w:rsid w:val="00F25E57"/>
    <w:rsid w:val="00F41634"/>
    <w:rsid w:val="00F52716"/>
    <w:rsid w:val="00F55306"/>
    <w:rsid w:val="00F60FBF"/>
    <w:rsid w:val="00F62225"/>
    <w:rsid w:val="00F66548"/>
    <w:rsid w:val="00F66A18"/>
    <w:rsid w:val="00F67630"/>
    <w:rsid w:val="00F755CB"/>
    <w:rsid w:val="00F80F7F"/>
    <w:rsid w:val="00F93BA1"/>
    <w:rsid w:val="00F94D90"/>
    <w:rsid w:val="00F96BDD"/>
    <w:rsid w:val="00FA5FE6"/>
    <w:rsid w:val="00FB2F9F"/>
    <w:rsid w:val="00FC7189"/>
    <w:rsid w:val="00FD7BC5"/>
    <w:rsid w:val="00FE47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CCDF06F"/>
  <w15:chartTrackingRefBased/>
  <w15:docId w15:val="{F1710CED-5F16-45AF-99B1-47EEE663C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941CA"/>
    <w:rPr>
      <w:rFonts w:ascii="Arial" w:eastAsia="ＭＳ ゴシック" w:hAnsi="Arial"/>
      <w:sz w:val="18"/>
      <w:szCs w:val="18"/>
    </w:rPr>
  </w:style>
  <w:style w:type="paragraph" w:styleId="a4">
    <w:name w:val="header"/>
    <w:basedOn w:val="a"/>
    <w:link w:val="a5"/>
    <w:rsid w:val="008F6CBC"/>
    <w:pPr>
      <w:tabs>
        <w:tab w:val="center" w:pos="4252"/>
        <w:tab w:val="right" w:pos="8504"/>
      </w:tabs>
      <w:snapToGrid w:val="0"/>
    </w:pPr>
  </w:style>
  <w:style w:type="character" w:customStyle="1" w:styleId="a5">
    <w:name w:val="ヘッダー (文字)"/>
    <w:link w:val="a4"/>
    <w:rsid w:val="008F6CBC"/>
    <w:rPr>
      <w:kern w:val="2"/>
      <w:sz w:val="21"/>
      <w:szCs w:val="24"/>
    </w:rPr>
  </w:style>
  <w:style w:type="paragraph" w:styleId="a6">
    <w:name w:val="footer"/>
    <w:basedOn w:val="a"/>
    <w:link w:val="a7"/>
    <w:rsid w:val="008F6CBC"/>
    <w:pPr>
      <w:tabs>
        <w:tab w:val="center" w:pos="4252"/>
        <w:tab w:val="right" w:pos="8504"/>
      </w:tabs>
      <w:snapToGrid w:val="0"/>
    </w:pPr>
  </w:style>
  <w:style w:type="character" w:customStyle="1" w:styleId="a7">
    <w:name w:val="フッター (文字)"/>
    <w:link w:val="a6"/>
    <w:rsid w:val="008F6CBC"/>
    <w:rPr>
      <w:kern w:val="2"/>
      <w:sz w:val="21"/>
      <w:szCs w:val="24"/>
    </w:rPr>
  </w:style>
  <w:style w:type="character" w:customStyle="1" w:styleId="style1">
    <w:name w:val="style1"/>
    <w:rsid w:val="00E67DA0"/>
  </w:style>
  <w:style w:type="paragraph" w:styleId="a8">
    <w:name w:val="Date"/>
    <w:basedOn w:val="a"/>
    <w:next w:val="a"/>
    <w:link w:val="a9"/>
    <w:rsid w:val="00BD64D5"/>
  </w:style>
  <w:style w:type="character" w:customStyle="1" w:styleId="a9">
    <w:name w:val="日付 (文字)"/>
    <w:link w:val="a8"/>
    <w:rsid w:val="00BD64D5"/>
    <w:rPr>
      <w:kern w:val="2"/>
      <w:sz w:val="21"/>
      <w:szCs w:val="24"/>
    </w:rPr>
  </w:style>
  <w:style w:type="character" w:styleId="aa">
    <w:name w:val="annotation reference"/>
    <w:basedOn w:val="a0"/>
    <w:rsid w:val="00CD26F6"/>
    <w:rPr>
      <w:sz w:val="18"/>
      <w:szCs w:val="18"/>
    </w:rPr>
  </w:style>
  <w:style w:type="paragraph" w:styleId="ab">
    <w:name w:val="annotation text"/>
    <w:basedOn w:val="a"/>
    <w:link w:val="ac"/>
    <w:rsid w:val="00CD26F6"/>
    <w:pPr>
      <w:jc w:val="left"/>
    </w:pPr>
  </w:style>
  <w:style w:type="character" w:customStyle="1" w:styleId="ac">
    <w:name w:val="コメント文字列 (文字)"/>
    <w:basedOn w:val="a0"/>
    <w:link w:val="ab"/>
    <w:rsid w:val="00CD26F6"/>
    <w:rPr>
      <w:kern w:val="2"/>
      <w:sz w:val="21"/>
      <w:szCs w:val="24"/>
    </w:rPr>
  </w:style>
  <w:style w:type="paragraph" w:styleId="ad">
    <w:name w:val="annotation subject"/>
    <w:basedOn w:val="ab"/>
    <w:next w:val="ab"/>
    <w:link w:val="ae"/>
    <w:rsid w:val="00CD26F6"/>
    <w:rPr>
      <w:b/>
      <w:bCs/>
    </w:rPr>
  </w:style>
  <w:style w:type="character" w:customStyle="1" w:styleId="ae">
    <w:name w:val="コメント内容 (文字)"/>
    <w:basedOn w:val="ac"/>
    <w:link w:val="ad"/>
    <w:rsid w:val="00CD26F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94266">
      <w:bodyDiv w:val="1"/>
      <w:marLeft w:val="0"/>
      <w:marRight w:val="0"/>
      <w:marTop w:val="0"/>
      <w:marBottom w:val="0"/>
      <w:divBdr>
        <w:top w:val="none" w:sz="0" w:space="0" w:color="auto"/>
        <w:left w:val="none" w:sz="0" w:space="0" w:color="auto"/>
        <w:bottom w:val="none" w:sz="0" w:space="0" w:color="auto"/>
        <w:right w:val="none" w:sz="0" w:space="0" w:color="auto"/>
      </w:divBdr>
    </w:div>
    <w:div w:id="607153860">
      <w:bodyDiv w:val="1"/>
      <w:marLeft w:val="0"/>
      <w:marRight w:val="0"/>
      <w:marTop w:val="0"/>
      <w:marBottom w:val="0"/>
      <w:divBdr>
        <w:top w:val="none" w:sz="0" w:space="0" w:color="auto"/>
        <w:left w:val="none" w:sz="0" w:space="0" w:color="auto"/>
        <w:bottom w:val="none" w:sz="0" w:space="0" w:color="auto"/>
        <w:right w:val="none" w:sz="0" w:space="0" w:color="auto"/>
      </w:divBdr>
    </w:div>
    <w:div w:id="740755000">
      <w:bodyDiv w:val="1"/>
      <w:marLeft w:val="0"/>
      <w:marRight w:val="0"/>
      <w:marTop w:val="0"/>
      <w:marBottom w:val="0"/>
      <w:divBdr>
        <w:top w:val="none" w:sz="0" w:space="0" w:color="auto"/>
        <w:left w:val="none" w:sz="0" w:space="0" w:color="auto"/>
        <w:bottom w:val="none" w:sz="0" w:space="0" w:color="auto"/>
        <w:right w:val="none" w:sz="0" w:space="0" w:color="auto"/>
      </w:divBdr>
    </w:div>
    <w:div w:id="1107458391">
      <w:bodyDiv w:val="1"/>
      <w:marLeft w:val="0"/>
      <w:marRight w:val="0"/>
      <w:marTop w:val="0"/>
      <w:marBottom w:val="0"/>
      <w:divBdr>
        <w:top w:val="none" w:sz="0" w:space="0" w:color="auto"/>
        <w:left w:val="none" w:sz="0" w:space="0" w:color="auto"/>
        <w:bottom w:val="none" w:sz="0" w:space="0" w:color="auto"/>
        <w:right w:val="none" w:sz="0" w:space="0" w:color="auto"/>
      </w:divBdr>
    </w:div>
    <w:div w:id="113136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notes" Target="footnotes.xml" />
  <Relationship Id="rId3" Type="http://schemas.openxmlformats.org/officeDocument/2006/relationships/customXml" Target="../customXml/item3.xml" />
  <Relationship Id="rId7" Type="http://schemas.openxmlformats.org/officeDocument/2006/relationships/webSettings" Target="webSettings.xml" />
  <Relationship Id="rId12" Type="http://schemas.openxmlformats.org/officeDocument/2006/relationships/theme" Target="theme/theme1.xml" />
  <Relationship Id="rId2" Type="http://schemas.openxmlformats.org/officeDocument/2006/relationships/customXml" Target="../customXml/item2.xml" />
  <Relationship Id="rId1" Type="http://schemas.openxmlformats.org/officeDocument/2006/relationships/customXml" Target="../customXml/item1.xml" />
  <Relationship Id="rId6" Type="http://schemas.openxmlformats.org/officeDocument/2006/relationships/settings" Target="settings.xml" />
  <Relationship Id="rId11" Type="http://schemas.openxmlformats.org/officeDocument/2006/relationships/fontTable" Target="fontTable.xml" />
  <Relationship Id="rId5" Type="http://schemas.openxmlformats.org/officeDocument/2006/relationships/styles" Target="styles.xml" />
  <Relationship Id="rId10" Type="http://schemas.openxmlformats.org/officeDocument/2006/relationships/header" Target="header1.xml" />
  <Relationship Id="rId4" Type="http://schemas.openxmlformats.org/officeDocument/2006/relationships/numbering" Target="numbering.xml" />
  <Relationship Id="rId9" Type="http://schemas.openxmlformats.org/officeDocument/2006/relationships/endnotes" Target="end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_rels/item2.xml.rels>&#65279;<?xml version="1.0" encoding="utf-8" standalone="yes"?>
<Relationships xmlns="http://schemas.openxmlformats.org/package/2006/relationships">
  <Relationship Id="rId1" Type="http://schemas.openxmlformats.org/officeDocument/2006/relationships/customXmlProps" Target="itemProps2.xml" />
</Relationships>
</file>

<file path=customXml/_rels/item3.xml.rels>&#65279;<?xml version="1.0" encoding="utf-8" standalone="yes"?>
<Relationships xmlns="http://schemas.openxmlformats.org/package/2006/relationships">
  <Relationship Id="rId1" Type="http://schemas.openxmlformats.org/officeDocument/2006/relationships/customXmlProps" Target="itemProps3.xml" />
</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1F6BF0-95C5-490E-8592-01CDB3281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7C1B3AF-4EDB-4D0B-99EB-B66EF443DB3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9A5F0108-7ACA-44B1-B104-64B8439C062A}">
  <ds:schemaRefs>
    <ds:schemaRef ds:uri="http://schemas.microsoft.com/sharepoint/v3/contenttype/forms"/>
  </ds:schemaRefs>
</ds:datastoreItem>
</file>