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3CC4F" w14:textId="77777777" w:rsidR="006E4AC2" w:rsidRPr="00233A6E" w:rsidRDefault="009C4B7B" w:rsidP="00D41564">
      <w:pPr>
        <w:jc w:val="center"/>
      </w:pPr>
      <w:r w:rsidRPr="00233A6E">
        <w:rPr>
          <w:rFonts w:hint="eastAsia"/>
        </w:rPr>
        <w:t>大阪市</w:t>
      </w:r>
      <w:r w:rsidR="00D41564" w:rsidRPr="00233A6E">
        <w:rPr>
          <w:rFonts w:hint="eastAsia"/>
        </w:rPr>
        <w:t>経済戦略局</w:t>
      </w:r>
      <w:r w:rsidRPr="00233A6E">
        <w:rPr>
          <w:rFonts w:hint="eastAsia"/>
        </w:rPr>
        <w:t>と</w:t>
      </w:r>
      <w:r w:rsidR="00D41564" w:rsidRPr="00233A6E">
        <w:rPr>
          <w:rFonts w:hint="eastAsia"/>
        </w:rPr>
        <w:t>合同会社ノコノコ</w:t>
      </w:r>
      <w:r w:rsidR="0092421D" w:rsidRPr="00233A6E">
        <w:rPr>
          <w:rFonts w:hint="eastAsia"/>
        </w:rPr>
        <w:t>との</w:t>
      </w:r>
    </w:p>
    <w:p w14:paraId="09B0E5E2" w14:textId="219274D0" w:rsidR="0090359E" w:rsidRDefault="00D41564" w:rsidP="00D41564">
      <w:pPr>
        <w:jc w:val="center"/>
      </w:pPr>
      <w:r>
        <w:rPr>
          <w:rFonts w:hint="eastAsia"/>
        </w:rPr>
        <w:t>大阪市域の</w:t>
      </w:r>
      <w:r w:rsidR="00E311E1">
        <w:rPr>
          <w:rFonts w:hint="eastAsia"/>
        </w:rPr>
        <w:t>都市農業</w:t>
      </w:r>
      <w:r>
        <w:rPr>
          <w:rFonts w:hint="eastAsia"/>
        </w:rPr>
        <w:t>振興</w:t>
      </w:r>
      <w:r w:rsidR="0092421D">
        <w:rPr>
          <w:rFonts w:hint="eastAsia"/>
        </w:rPr>
        <w:t>に関する連携協定書</w:t>
      </w:r>
    </w:p>
    <w:p w14:paraId="626FD6F5" w14:textId="77777777" w:rsidR="0090359E" w:rsidRPr="00E311E1" w:rsidRDefault="0090359E" w:rsidP="0090359E"/>
    <w:p w14:paraId="77965642" w14:textId="77777777" w:rsidR="0025043C" w:rsidRPr="00D41564" w:rsidRDefault="0025043C" w:rsidP="0090359E"/>
    <w:p w14:paraId="5D781956" w14:textId="497F8F89" w:rsidR="0090359E" w:rsidRDefault="009C4B7B" w:rsidP="00D85FD0">
      <w:pPr>
        <w:ind w:firstLineChars="100" w:firstLine="210"/>
      </w:pPr>
      <w:r>
        <w:rPr>
          <w:rFonts w:hint="eastAsia"/>
        </w:rPr>
        <w:t>大阪市</w:t>
      </w:r>
      <w:r w:rsidR="00D41564">
        <w:rPr>
          <w:rFonts w:hint="eastAsia"/>
        </w:rPr>
        <w:t>経済戦略局</w:t>
      </w:r>
      <w:r w:rsidR="0090359E">
        <w:rPr>
          <w:rFonts w:hint="eastAsia"/>
        </w:rPr>
        <w:t>（以下「甲」という。）</w:t>
      </w:r>
      <w:r w:rsidR="0090359E" w:rsidRPr="00571B6C">
        <w:rPr>
          <w:rFonts w:hint="eastAsia"/>
        </w:rPr>
        <w:t>と</w:t>
      </w:r>
      <w:r w:rsidR="00D41564">
        <w:rPr>
          <w:rFonts w:hint="eastAsia"/>
        </w:rPr>
        <w:t>合同会社ノコノコ</w:t>
      </w:r>
      <w:r w:rsidR="0090359E" w:rsidRPr="00571B6C">
        <w:t>（以下「乙」という。）は、次のとおり連携協定</w:t>
      </w:r>
      <w:r w:rsidR="0090359E">
        <w:t>を締結する。</w:t>
      </w:r>
    </w:p>
    <w:p w14:paraId="6370DFB7" w14:textId="77777777" w:rsidR="0090359E" w:rsidRPr="009C4B7B" w:rsidRDefault="0090359E" w:rsidP="0090359E"/>
    <w:p w14:paraId="7C4369C3" w14:textId="77777777" w:rsidR="0090359E" w:rsidRDefault="0090359E" w:rsidP="0090359E">
      <w:r>
        <w:rPr>
          <w:rFonts w:hint="eastAsia"/>
        </w:rPr>
        <w:t>（目的）</w:t>
      </w:r>
    </w:p>
    <w:p w14:paraId="413D4877" w14:textId="15BC8902" w:rsidR="0090359E" w:rsidRPr="00C652CA" w:rsidRDefault="0090359E" w:rsidP="00C652CA">
      <w:pPr>
        <w:ind w:left="210" w:hangingChars="100" w:hanging="210"/>
        <w:rPr>
          <w:highlight w:val="yellow"/>
        </w:rPr>
      </w:pPr>
      <w:r>
        <w:rPr>
          <w:rFonts w:hint="eastAsia"/>
        </w:rPr>
        <w:t xml:space="preserve">第１条　</w:t>
      </w:r>
      <w:r w:rsidR="00233A6E">
        <w:rPr>
          <w:rFonts w:hint="eastAsia"/>
        </w:rPr>
        <w:t>本</w:t>
      </w:r>
      <w:r w:rsidR="00A9242B">
        <w:rPr>
          <w:rFonts w:hint="eastAsia"/>
        </w:rPr>
        <w:t>協定は、甲及び乙が</w:t>
      </w:r>
      <w:r w:rsidR="00D3546F">
        <w:rPr>
          <w:rFonts w:hint="eastAsia"/>
        </w:rPr>
        <w:t>互いに連携し</w:t>
      </w:r>
      <w:r w:rsidR="00A9242B">
        <w:rPr>
          <w:rFonts w:hint="eastAsia"/>
        </w:rPr>
        <w:t>、</w:t>
      </w:r>
      <w:r w:rsidR="00D3546F">
        <w:rPr>
          <w:rFonts w:hint="eastAsia"/>
        </w:rPr>
        <w:t>その専門的知見や資源を活かして</w:t>
      </w:r>
      <w:r w:rsidR="00C652CA">
        <w:rPr>
          <w:rFonts w:hint="eastAsia"/>
        </w:rPr>
        <w:t>、本市における都市農業等の振興に寄与すること</w:t>
      </w:r>
      <w:r w:rsidR="00A9242B">
        <w:rPr>
          <w:rFonts w:hint="eastAsia"/>
        </w:rPr>
        <w:t>を目的とする。</w:t>
      </w:r>
    </w:p>
    <w:p w14:paraId="6711C2FD" w14:textId="77777777" w:rsidR="0090359E" w:rsidRPr="00032D97" w:rsidRDefault="0090359E" w:rsidP="0090359E"/>
    <w:p w14:paraId="2F7241DF" w14:textId="77777777" w:rsidR="0090359E" w:rsidRDefault="0090359E" w:rsidP="0090359E">
      <w:r>
        <w:rPr>
          <w:rFonts w:hint="eastAsia"/>
        </w:rPr>
        <w:t>（連携内容）</w:t>
      </w:r>
    </w:p>
    <w:p w14:paraId="717E889C" w14:textId="7436EAAB" w:rsidR="0090359E" w:rsidRPr="00353307" w:rsidRDefault="0090359E" w:rsidP="005A4633">
      <w:pPr>
        <w:ind w:left="210" w:hangingChars="100" w:hanging="210"/>
      </w:pPr>
      <w:r>
        <w:rPr>
          <w:rFonts w:hint="eastAsia"/>
        </w:rPr>
        <w:t>第２条　甲</w:t>
      </w:r>
      <w:r w:rsidR="00317AE0">
        <w:rPr>
          <w:rFonts w:hint="eastAsia"/>
        </w:rPr>
        <w:t>及び</w:t>
      </w:r>
      <w:r w:rsidRPr="00353307">
        <w:rPr>
          <w:rFonts w:hint="eastAsia"/>
        </w:rPr>
        <w:t>乙は、前条の目的を達成するため</w:t>
      </w:r>
      <w:r w:rsidR="003E7B3B" w:rsidRPr="00353307">
        <w:rPr>
          <w:rFonts w:hint="eastAsia"/>
        </w:rPr>
        <w:t>、</w:t>
      </w:r>
      <w:r w:rsidR="005A4633">
        <w:t>次に掲げる事項について</w:t>
      </w:r>
      <w:r w:rsidRPr="00353307">
        <w:t>連携・</w:t>
      </w:r>
      <w:r w:rsidRPr="00353307">
        <w:rPr>
          <w:rFonts w:hint="eastAsia"/>
        </w:rPr>
        <w:t>協力する。</w:t>
      </w:r>
    </w:p>
    <w:p w14:paraId="675008E6" w14:textId="3A6E01B8" w:rsidR="00736B8A" w:rsidRPr="00233A6E" w:rsidRDefault="001361E4" w:rsidP="00736B8A">
      <w:pPr>
        <w:pStyle w:val="ae"/>
        <w:numPr>
          <w:ilvl w:val="0"/>
          <w:numId w:val="1"/>
        </w:numPr>
        <w:ind w:leftChars="0"/>
      </w:pPr>
      <w:r w:rsidRPr="00233A6E">
        <w:rPr>
          <w:rFonts w:hint="eastAsia"/>
        </w:rPr>
        <w:t>市民に対し、</w:t>
      </w:r>
      <w:r w:rsidR="00736B8A" w:rsidRPr="00233A6E">
        <w:rPr>
          <w:rFonts w:hint="eastAsia"/>
        </w:rPr>
        <w:t>市内の農地・農業への関心を高め、都市農業に対する理解醸成を</w:t>
      </w:r>
      <w:r w:rsidR="0098013A">
        <w:rPr>
          <w:rFonts w:hint="eastAsia"/>
        </w:rPr>
        <w:t>図る</w:t>
      </w:r>
      <w:r w:rsidR="00736B8A" w:rsidRPr="00233A6E">
        <w:rPr>
          <w:rFonts w:hint="eastAsia"/>
        </w:rPr>
        <w:t>こと</w:t>
      </w:r>
      <w:r w:rsidR="00736B8A" w:rsidRPr="00233A6E">
        <w:t xml:space="preserve"> </w:t>
      </w:r>
    </w:p>
    <w:p w14:paraId="55B3BF4E" w14:textId="7B77EE64" w:rsidR="0092421D" w:rsidRPr="00233A6E" w:rsidRDefault="00962CEB" w:rsidP="001A328A">
      <w:pPr>
        <w:pStyle w:val="ae"/>
        <w:numPr>
          <w:ilvl w:val="0"/>
          <w:numId w:val="1"/>
        </w:numPr>
        <w:ind w:leftChars="0"/>
      </w:pPr>
      <w:r w:rsidRPr="00233A6E">
        <w:rPr>
          <w:rFonts w:hint="eastAsia"/>
        </w:rPr>
        <w:t>「大阪市なにわの伝統野菜」</w:t>
      </w:r>
      <w:r w:rsidR="001A328A" w:rsidRPr="00233A6E">
        <w:rPr>
          <w:rFonts w:hint="eastAsia"/>
        </w:rPr>
        <w:t>や「大阪市内産の洋野菜」</w:t>
      </w:r>
      <w:r w:rsidRPr="00233A6E">
        <w:rPr>
          <w:rFonts w:hint="eastAsia"/>
        </w:rPr>
        <w:t>をはじめとした市内産農産物のPRに関すること</w:t>
      </w:r>
    </w:p>
    <w:p w14:paraId="75F35F7A" w14:textId="6F2AE016" w:rsidR="0090359E" w:rsidRPr="00233A6E" w:rsidRDefault="005E697C" w:rsidP="0072677F">
      <w:pPr>
        <w:pStyle w:val="ae"/>
        <w:numPr>
          <w:ilvl w:val="0"/>
          <w:numId w:val="1"/>
        </w:numPr>
        <w:ind w:leftChars="0"/>
      </w:pPr>
      <w:r w:rsidRPr="00233A6E">
        <w:rPr>
          <w:rFonts w:hint="eastAsia"/>
        </w:rPr>
        <w:t>乙が</w:t>
      </w:r>
      <w:r w:rsidR="001A328A" w:rsidRPr="00233A6E">
        <w:rPr>
          <w:rFonts w:hint="eastAsia"/>
        </w:rPr>
        <w:t>実施する市内の都市農園のプラットフォーム化の取り組みに関すること</w:t>
      </w:r>
    </w:p>
    <w:p w14:paraId="4307F534" w14:textId="737543FE" w:rsidR="0090359E" w:rsidRDefault="001A328A" w:rsidP="00F83715">
      <w:pPr>
        <w:pStyle w:val="ae"/>
        <w:numPr>
          <w:ilvl w:val="0"/>
          <w:numId w:val="1"/>
        </w:numPr>
        <w:ind w:leftChars="0"/>
      </w:pPr>
      <w:r w:rsidRPr="00233A6E">
        <w:rPr>
          <w:rFonts w:hint="eastAsia"/>
        </w:rPr>
        <w:t>甲・乙が実施する取り組み</w:t>
      </w:r>
      <w:r w:rsidR="0072677F" w:rsidRPr="00233A6E">
        <w:rPr>
          <w:rFonts w:hint="eastAsia"/>
        </w:rPr>
        <w:t>に関する</w:t>
      </w:r>
      <w:r w:rsidR="000837AB" w:rsidRPr="00233A6E">
        <w:rPr>
          <w:rFonts w:hint="eastAsia"/>
        </w:rPr>
        <w:t>情報等の共有を</w:t>
      </w:r>
      <w:r w:rsidR="0098013A">
        <w:rPr>
          <w:rFonts w:hint="eastAsia"/>
        </w:rPr>
        <w:t>図る</w:t>
      </w:r>
      <w:r w:rsidR="000837AB" w:rsidRPr="00233A6E">
        <w:rPr>
          <w:rFonts w:hint="eastAsia"/>
        </w:rPr>
        <w:t>こと</w:t>
      </w:r>
    </w:p>
    <w:p w14:paraId="36E0BC46" w14:textId="6A7B9C43" w:rsidR="0098013A" w:rsidRPr="0072677F" w:rsidRDefault="0098013A" w:rsidP="00D02AB8">
      <w:pPr>
        <w:pStyle w:val="ae"/>
        <w:numPr>
          <w:ilvl w:val="0"/>
          <w:numId w:val="1"/>
        </w:numPr>
        <w:ind w:leftChars="0"/>
      </w:pPr>
      <w:r w:rsidRPr="0098013A">
        <w:rPr>
          <w:rFonts w:hint="eastAsia"/>
        </w:rPr>
        <w:t>前各号の連携・協力に関する情報等を</w:t>
      </w:r>
      <w:r w:rsidRPr="0098013A">
        <w:t>SNS等に掲載する場合、甲</w:t>
      </w:r>
      <w:r w:rsidR="009F46FF">
        <w:rPr>
          <w:rFonts w:hint="eastAsia"/>
        </w:rPr>
        <w:t>及び</w:t>
      </w:r>
      <w:r w:rsidRPr="0098013A">
        <w:t>乙は、それぞれ当該情報等の作成者から事前の承諾を得るものとする。当該承諾には、甲乙双方のSNS等への掲載を含むものとする。</w:t>
      </w:r>
    </w:p>
    <w:p w14:paraId="2356B04C" w14:textId="77777777" w:rsidR="0090359E" w:rsidRPr="0098013A" w:rsidRDefault="0090359E" w:rsidP="0090359E"/>
    <w:p w14:paraId="4FB6165F" w14:textId="77777777" w:rsidR="0090359E" w:rsidRDefault="0090359E" w:rsidP="0090359E">
      <w:r>
        <w:rPr>
          <w:rFonts w:hint="eastAsia"/>
        </w:rPr>
        <w:t>（協定の見直し）</w:t>
      </w:r>
    </w:p>
    <w:p w14:paraId="6681BCD7" w14:textId="49D6FD0D" w:rsidR="0090359E" w:rsidRDefault="0090359E" w:rsidP="0098013A">
      <w:r>
        <w:rPr>
          <w:rFonts w:hint="eastAsia"/>
        </w:rPr>
        <w:t>第３条　甲</w:t>
      </w:r>
      <w:r w:rsidR="00317AE0">
        <w:rPr>
          <w:rFonts w:hint="eastAsia"/>
        </w:rPr>
        <w:t>及び</w:t>
      </w:r>
      <w:r>
        <w:rPr>
          <w:rFonts w:hint="eastAsia"/>
        </w:rPr>
        <w:t>乙のいずれかが協定内容の変更を申し出たときは、</w:t>
      </w:r>
      <w:r w:rsidR="0098013A">
        <w:rPr>
          <w:rFonts w:hint="eastAsia"/>
        </w:rPr>
        <w:t>双方の</w:t>
      </w:r>
      <w:r w:rsidR="006949AC">
        <w:rPr>
          <w:rFonts w:hint="eastAsia"/>
        </w:rPr>
        <w:t>合意の</w:t>
      </w:r>
      <w:r w:rsidR="0098013A">
        <w:rPr>
          <w:rFonts w:hint="eastAsia"/>
        </w:rPr>
        <w:t>もと</w:t>
      </w:r>
      <w:r w:rsidR="006949AC">
        <w:rPr>
          <w:rFonts w:hint="eastAsia"/>
        </w:rPr>
        <w:t>、</w:t>
      </w:r>
      <w:r>
        <w:rPr>
          <w:rFonts w:hint="eastAsia"/>
        </w:rPr>
        <w:t>書面によ</w:t>
      </w:r>
      <w:r w:rsidR="0098013A">
        <w:rPr>
          <w:rFonts w:hint="eastAsia"/>
        </w:rPr>
        <w:t>り</w:t>
      </w:r>
      <w:r>
        <w:rPr>
          <w:rFonts w:hint="eastAsia"/>
        </w:rPr>
        <w:t>必要な変更を行うものとする。</w:t>
      </w:r>
    </w:p>
    <w:p w14:paraId="1A367866" w14:textId="77777777" w:rsidR="0090359E" w:rsidRDefault="0090359E" w:rsidP="0090359E"/>
    <w:p w14:paraId="36B590EF" w14:textId="77777777" w:rsidR="0090359E" w:rsidRDefault="0090359E" w:rsidP="0090359E">
      <w:r>
        <w:rPr>
          <w:rFonts w:hint="eastAsia"/>
        </w:rPr>
        <w:t>（期間）</w:t>
      </w:r>
    </w:p>
    <w:p w14:paraId="0DF94A97" w14:textId="77777777" w:rsidR="0098013A" w:rsidRDefault="0090359E" w:rsidP="0098013A">
      <w:pPr>
        <w:ind w:left="210" w:hangingChars="100" w:hanging="210"/>
      </w:pPr>
      <w:r>
        <w:rPr>
          <w:rFonts w:hint="eastAsia"/>
        </w:rPr>
        <w:t xml:space="preserve">第４条　</w:t>
      </w:r>
      <w:r w:rsidR="0098013A">
        <w:rPr>
          <w:rFonts w:hint="eastAsia"/>
        </w:rPr>
        <w:t>本協定の有効期間は、協定日から令和９年３月</w:t>
      </w:r>
      <w:r w:rsidR="0098013A">
        <w:t>31日までとする。</w:t>
      </w:r>
    </w:p>
    <w:p w14:paraId="11339DCD" w14:textId="3394FE36" w:rsidR="00FD3C93" w:rsidRDefault="0098013A" w:rsidP="00FD3C93">
      <w:pPr>
        <w:ind w:left="210" w:hangingChars="100" w:hanging="210"/>
      </w:pPr>
      <w:r>
        <w:rPr>
          <w:rFonts w:hint="eastAsia"/>
        </w:rPr>
        <w:t>２　期間満了の１か月前までに甲又は乙</w:t>
      </w:r>
      <w:r w:rsidR="00D3546F">
        <w:rPr>
          <w:rFonts w:hint="eastAsia"/>
        </w:rPr>
        <w:t>のいずれからも</w:t>
      </w:r>
      <w:r>
        <w:rPr>
          <w:rFonts w:hint="eastAsia"/>
        </w:rPr>
        <w:t>書面による改廃の申し入れがない</w:t>
      </w:r>
      <w:r w:rsidR="00D3546F">
        <w:rPr>
          <w:rFonts w:hint="eastAsia"/>
        </w:rPr>
        <w:t>ときは</w:t>
      </w:r>
      <w:r>
        <w:rPr>
          <w:rFonts w:hint="eastAsia"/>
        </w:rPr>
        <w:t>、本協定は同一条件で１年間</w:t>
      </w:r>
      <w:r w:rsidR="00D3546F">
        <w:rPr>
          <w:rFonts w:hint="eastAsia"/>
        </w:rPr>
        <w:t>自動的に</w:t>
      </w:r>
      <w:r>
        <w:rPr>
          <w:rFonts w:hint="eastAsia"/>
        </w:rPr>
        <w:t>更新され</w:t>
      </w:r>
      <w:r w:rsidR="00D3546F">
        <w:rPr>
          <w:rFonts w:hint="eastAsia"/>
        </w:rPr>
        <w:t>るものとし</w:t>
      </w:r>
      <w:r>
        <w:rPr>
          <w:rFonts w:hint="eastAsia"/>
        </w:rPr>
        <w:t>、</w:t>
      </w:r>
      <w:r w:rsidR="00D3546F">
        <w:rPr>
          <w:rFonts w:hint="eastAsia"/>
        </w:rPr>
        <w:t>その後</w:t>
      </w:r>
      <w:r>
        <w:rPr>
          <w:rFonts w:hint="eastAsia"/>
        </w:rPr>
        <w:t>も同様とする。</w:t>
      </w:r>
    </w:p>
    <w:p w14:paraId="6065CC91" w14:textId="7F1669DF" w:rsidR="00D3546F" w:rsidRDefault="00D3546F" w:rsidP="00FD3C93">
      <w:pPr>
        <w:ind w:left="210" w:hangingChars="100" w:hanging="210"/>
      </w:pPr>
      <w:r w:rsidRPr="00D3546F">
        <w:rPr>
          <w:rFonts w:hint="eastAsia"/>
        </w:rPr>
        <w:t>３　甲又は乙にやむを得ない事由があるときは、前項の規定にかかわらず、甲乙協議の上、本協定を変更し、又は終了することができる。</w:t>
      </w:r>
    </w:p>
    <w:p w14:paraId="302FC7E4" w14:textId="77777777" w:rsidR="0090359E" w:rsidRDefault="0090359E" w:rsidP="0090359E"/>
    <w:p w14:paraId="6B9BFDB5" w14:textId="77777777" w:rsidR="009806A0" w:rsidRDefault="009806A0" w:rsidP="0090359E"/>
    <w:p w14:paraId="7BECDA14" w14:textId="77777777" w:rsidR="00A2210C" w:rsidRDefault="00A2210C" w:rsidP="00A2210C">
      <w:r>
        <w:rPr>
          <w:rFonts w:hint="eastAsia"/>
        </w:rPr>
        <w:t>（守秘義務）</w:t>
      </w:r>
    </w:p>
    <w:p w14:paraId="30723A33" w14:textId="2168A2F2" w:rsidR="0098013A" w:rsidRDefault="00A2210C" w:rsidP="0098013A">
      <w:r>
        <w:rPr>
          <w:rFonts w:hint="eastAsia"/>
        </w:rPr>
        <w:t>第</w:t>
      </w:r>
      <w:r w:rsidR="007D386E">
        <w:rPr>
          <w:rFonts w:hint="eastAsia"/>
        </w:rPr>
        <w:t>５</w:t>
      </w:r>
      <w:r>
        <w:rPr>
          <w:rFonts w:hint="eastAsia"/>
        </w:rPr>
        <w:t xml:space="preserve">条　</w:t>
      </w:r>
      <w:r w:rsidR="0098013A">
        <w:rPr>
          <w:rFonts w:hint="eastAsia"/>
        </w:rPr>
        <w:t>甲及び乙は、第２条に定める連携内容の検討及び実施等により知り得た秘密情報（書面、口頭、電子データ等を含む）を第三者に漏らしてはならない。</w:t>
      </w:r>
    </w:p>
    <w:p w14:paraId="292F73AC" w14:textId="77777777" w:rsidR="0098013A" w:rsidRDefault="0098013A" w:rsidP="0098013A">
      <w:r>
        <w:rPr>
          <w:rFonts w:hint="eastAsia"/>
        </w:rPr>
        <w:t>２　前項の規定は、本協定終了後も有効とする。</w:t>
      </w:r>
    </w:p>
    <w:p w14:paraId="487733DE" w14:textId="1C75495B" w:rsidR="0098013A" w:rsidRDefault="0098013A" w:rsidP="0098013A">
      <w:r>
        <w:rPr>
          <w:rFonts w:hint="eastAsia"/>
        </w:rPr>
        <w:t>３　ただし、法令等に基づく開示義務がある場合はこの限りでない。</w:t>
      </w:r>
    </w:p>
    <w:p w14:paraId="44481877" w14:textId="77777777" w:rsidR="00A2210C" w:rsidRDefault="00A2210C" w:rsidP="00A2210C"/>
    <w:p w14:paraId="1CDF6353" w14:textId="77777777" w:rsidR="00A2210C" w:rsidRDefault="00A2210C" w:rsidP="00A2210C">
      <w:r>
        <w:rPr>
          <w:rFonts w:hint="eastAsia"/>
        </w:rPr>
        <w:lastRenderedPageBreak/>
        <w:t>（個人情報の保護）</w:t>
      </w:r>
    </w:p>
    <w:p w14:paraId="40F235AD" w14:textId="5337894F" w:rsidR="00A2210C" w:rsidRDefault="00A2210C" w:rsidP="00A2210C">
      <w:r>
        <w:rPr>
          <w:rFonts w:hint="eastAsia"/>
        </w:rPr>
        <w:t>第</w:t>
      </w:r>
      <w:r w:rsidR="007D386E">
        <w:rPr>
          <w:rFonts w:hint="eastAsia"/>
        </w:rPr>
        <w:t>６</w:t>
      </w:r>
      <w:r>
        <w:rPr>
          <w:rFonts w:hint="eastAsia"/>
        </w:rPr>
        <w:t>条　甲及び乙は、第２条に定める連携内容の検討及び実施等において個人情報を取扱う場合は、個人情報の漏えい、滅失、棄損の防止その他個人情報保護に必要な措置を講じなければならない。</w:t>
      </w:r>
    </w:p>
    <w:p w14:paraId="15FEA4D1" w14:textId="77777777" w:rsidR="00A2210C" w:rsidRDefault="00A2210C" w:rsidP="00A2210C"/>
    <w:p w14:paraId="272755D6" w14:textId="77777777" w:rsidR="00C86693" w:rsidRDefault="00C86693" w:rsidP="00C86693">
      <w:r w:rsidRPr="00E60267">
        <w:rPr>
          <w:rFonts w:hint="eastAsia"/>
        </w:rPr>
        <w:t>（協定の解除）</w:t>
      </w:r>
    </w:p>
    <w:p w14:paraId="46D5C95A" w14:textId="77777777" w:rsidR="00F83715" w:rsidRDefault="00C86693" w:rsidP="00F83715">
      <w:pPr>
        <w:ind w:left="210" w:hangingChars="100" w:hanging="210"/>
      </w:pPr>
      <w:r>
        <w:t>第</w:t>
      </w:r>
      <w:r w:rsidR="007D386E">
        <w:rPr>
          <w:rFonts w:hint="eastAsia"/>
        </w:rPr>
        <w:t>７</w:t>
      </w:r>
      <w:r w:rsidRPr="00E60267">
        <w:t>条</w:t>
      </w:r>
      <w:r>
        <w:t xml:space="preserve">　</w:t>
      </w:r>
      <w:r w:rsidR="00F83715">
        <w:rPr>
          <w:rFonts w:hint="eastAsia"/>
        </w:rPr>
        <w:t>甲又は乙は、相手方が次の各号のいずれかに該当する行為を行った場合、第４条の規定にかかわらず、本協定を解除することができる。</w:t>
      </w:r>
      <w:r w:rsidR="00F83715">
        <w:t xml:space="preserve"> </w:t>
      </w:r>
    </w:p>
    <w:p w14:paraId="129A61AE" w14:textId="77777777" w:rsidR="00F83715" w:rsidRDefault="00F83715" w:rsidP="00F83715">
      <w:pPr>
        <w:ind w:left="210" w:hangingChars="100" w:hanging="210"/>
      </w:pPr>
      <w:r>
        <w:rPr>
          <w:rFonts w:hint="eastAsia"/>
        </w:rPr>
        <w:t>（１）政治的行為を行ったと認められる場合</w:t>
      </w:r>
      <w:r>
        <w:t xml:space="preserve"> </w:t>
      </w:r>
    </w:p>
    <w:p w14:paraId="47A21DD6" w14:textId="77777777" w:rsidR="00F83715" w:rsidRDefault="00F83715" w:rsidP="00F83715">
      <w:pPr>
        <w:ind w:left="210" w:hangingChars="100" w:hanging="210"/>
      </w:pPr>
      <w:r>
        <w:rPr>
          <w:rFonts w:hint="eastAsia"/>
        </w:rPr>
        <w:t>（２）法令又は公序良俗に反する活動を行った場合</w:t>
      </w:r>
    </w:p>
    <w:p w14:paraId="315F7B7A" w14:textId="77777777" w:rsidR="00F83715" w:rsidRDefault="00F83715" w:rsidP="00F83715">
      <w:pPr>
        <w:ind w:left="210" w:hangingChars="100" w:hanging="210"/>
      </w:pPr>
      <w:r>
        <w:rPr>
          <w:rFonts w:hint="eastAsia"/>
        </w:rPr>
        <w:t>（３）暴力団員又は大阪市暴力団排除条例施行規則第３条各号に掲げる者に該当する場合</w:t>
      </w:r>
    </w:p>
    <w:p w14:paraId="3710BDE7" w14:textId="4FFA781C" w:rsidR="00F83715" w:rsidRDefault="00F83715" w:rsidP="00F83715">
      <w:pPr>
        <w:ind w:left="210" w:hangingChars="100" w:hanging="210"/>
      </w:pPr>
      <w:r>
        <w:rPr>
          <w:rFonts w:hint="eastAsia"/>
        </w:rPr>
        <w:t>（４）</w:t>
      </w:r>
      <w:r w:rsidR="00287811">
        <w:rPr>
          <w:rFonts w:hint="eastAsia"/>
        </w:rPr>
        <w:t>１</w:t>
      </w:r>
      <w:r>
        <w:rPr>
          <w:rFonts w:hint="eastAsia"/>
        </w:rPr>
        <w:t>年以上連携事業の実績がなく、かつ、将来的にも連携事業を実施する可能性が低いと認められる場合</w:t>
      </w:r>
      <w:r>
        <w:t xml:space="preserve"> </w:t>
      </w:r>
    </w:p>
    <w:p w14:paraId="185224CE" w14:textId="77777777" w:rsidR="00F83715" w:rsidRDefault="00F83715" w:rsidP="00F83715">
      <w:pPr>
        <w:ind w:left="210" w:hangingChars="100" w:hanging="210"/>
      </w:pPr>
      <w:r>
        <w:rPr>
          <w:rFonts w:hint="eastAsia"/>
        </w:rPr>
        <w:t>（５）相手方に対する信頼関係を著しく害する行為その他の背信行為があった場合</w:t>
      </w:r>
    </w:p>
    <w:p w14:paraId="39C3B16F" w14:textId="225ABD2B" w:rsidR="00FD3C93" w:rsidRDefault="00F83715" w:rsidP="00F83715">
      <w:pPr>
        <w:ind w:left="210" w:hangingChars="100" w:hanging="210"/>
      </w:pPr>
      <w:r>
        <w:rPr>
          <w:rFonts w:hint="eastAsia"/>
        </w:rPr>
        <w:t>（６）前各号に掲げるもののほか、甲又は乙が本協定の存続を不適当と認める場合</w:t>
      </w:r>
    </w:p>
    <w:p w14:paraId="576C0658" w14:textId="13BD1541" w:rsidR="00C86693" w:rsidRPr="00FD3C93" w:rsidRDefault="00C86693" w:rsidP="00C86693"/>
    <w:p w14:paraId="663C53D4" w14:textId="77777777" w:rsidR="00C86693" w:rsidRPr="00745AE5" w:rsidRDefault="00C86693" w:rsidP="00C86693">
      <w:r w:rsidRPr="00745AE5">
        <w:rPr>
          <w:rFonts w:hint="eastAsia"/>
        </w:rPr>
        <w:t>（その他）</w:t>
      </w:r>
    </w:p>
    <w:p w14:paraId="3368E181" w14:textId="48E18993" w:rsidR="00C86693" w:rsidRDefault="00C86693" w:rsidP="00C86693">
      <w:pPr>
        <w:ind w:left="210" w:hangingChars="100" w:hanging="210"/>
      </w:pPr>
      <w:r w:rsidRPr="00745AE5">
        <w:rPr>
          <w:rFonts w:hint="eastAsia"/>
        </w:rPr>
        <w:t>第</w:t>
      </w:r>
      <w:r w:rsidR="007D386E">
        <w:rPr>
          <w:rFonts w:hint="eastAsia"/>
        </w:rPr>
        <w:t>８</w:t>
      </w:r>
      <w:r w:rsidRPr="00745AE5">
        <w:rPr>
          <w:rFonts w:hint="eastAsia"/>
        </w:rPr>
        <w:t xml:space="preserve">条　</w:t>
      </w:r>
      <w:r w:rsidR="00113230">
        <w:rPr>
          <w:rFonts w:hint="eastAsia"/>
        </w:rPr>
        <w:t>本</w:t>
      </w:r>
      <w:r w:rsidRPr="00745AE5">
        <w:rPr>
          <w:rFonts w:hint="eastAsia"/>
        </w:rPr>
        <w:t>協定に定めのない事項については、甲</w:t>
      </w:r>
      <w:r>
        <w:rPr>
          <w:rFonts w:hint="eastAsia"/>
        </w:rPr>
        <w:t>及び</w:t>
      </w:r>
      <w:r w:rsidRPr="00745AE5">
        <w:rPr>
          <w:rFonts w:hint="eastAsia"/>
        </w:rPr>
        <w:t>乙が別途協議して定めるものとする。</w:t>
      </w:r>
    </w:p>
    <w:p w14:paraId="6906FE21" w14:textId="77777777" w:rsidR="00F92F0C" w:rsidRDefault="00F92F0C" w:rsidP="00C86693">
      <w:pPr>
        <w:ind w:left="210" w:hangingChars="100" w:hanging="210"/>
      </w:pPr>
    </w:p>
    <w:p w14:paraId="03494B40" w14:textId="6833194D" w:rsidR="0090359E" w:rsidRDefault="00113230" w:rsidP="0090359E">
      <w:pPr>
        <w:ind w:firstLineChars="100" w:firstLine="210"/>
      </w:pPr>
      <w:r>
        <w:rPr>
          <w:rFonts w:hint="eastAsia"/>
        </w:rPr>
        <w:t>本</w:t>
      </w:r>
      <w:r w:rsidR="0090359E">
        <w:rPr>
          <w:rFonts w:hint="eastAsia"/>
        </w:rPr>
        <w:t>協定の締結を証するため、本書</w:t>
      </w:r>
      <w:r w:rsidR="00EE7BD2">
        <w:rPr>
          <w:rFonts w:hint="eastAsia"/>
        </w:rPr>
        <w:t>２</w:t>
      </w:r>
      <w:r w:rsidR="0090359E">
        <w:rPr>
          <w:rFonts w:hint="eastAsia"/>
        </w:rPr>
        <w:t>通を作成し、甲</w:t>
      </w:r>
      <w:r w:rsidR="00042959">
        <w:rPr>
          <w:rFonts w:hint="eastAsia"/>
        </w:rPr>
        <w:t>及び</w:t>
      </w:r>
      <w:r w:rsidR="0090359E">
        <w:rPr>
          <w:rFonts w:hint="eastAsia"/>
        </w:rPr>
        <w:t>乙</w:t>
      </w:r>
      <w:r w:rsidR="006949AC">
        <w:rPr>
          <w:rFonts w:hint="eastAsia"/>
        </w:rPr>
        <w:t>がそれぞれ</w:t>
      </w:r>
      <w:r w:rsidR="0090359E">
        <w:rPr>
          <w:rFonts w:hint="eastAsia"/>
        </w:rPr>
        <w:t>署名の上、各自１通を保有する。</w:t>
      </w:r>
    </w:p>
    <w:p w14:paraId="2DD88994" w14:textId="77777777" w:rsidR="0090359E" w:rsidRDefault="0090359E" w:rsidP="0090359E"/>
    <w:p w14:paraId="7EB3B15C" w14:textId="77777777" w:rsidR="00F92F0C" w:rsidRDefault="00F92F0C" w:rsidP="00F92F0C"/>
    <w:p w14:paraId="57B46356" w14:textId="5AEDE814" w:rsidR="00F92F0C" w:rsidRDefault="00F92F0C" w:rsidP="00F92F0C">
      <w:r>
        <w:rPr>
          <w:rFonts w:hint="eastAsia"/>
        </w:rPr>
        <w:t>令和８年</w:t>
      </w:r>
      <w:r w:rsidR="00FC2CBF">
        <w:rPr>
          <w:rFonts w:hint="eastAsia"/>
        </w:rPr>
        <w:t>８</w:t>
      </w:r>
      <w:r>
        <w:rPr>
          <w:rFonts w:hint="eastAsia"/>
        </w:rPr>
        <w:t>月</w:t>
      </w:r>
      <w:r w:rsidR="00FC2CBF">
        <w:rPr>
          <w:rFonts w:hint="eastAsia"/>
        </w:rPr>
        <w:t>28</w:t>
      </w:r>
      <w:r>
        <w:rPr>
          <w:rFonts w:hint="eastAsia"/>
        </w:rPr>
        <w:t>日</w:t>
      </w:r>
    </w:p>
    <w:p w14:paraId="3E53AFD0" w14:textId="77777777" w:rsidR="00F92F0C" w:rsidRDefault="00F92F0C" w:rsidP="00F92F0C"/>
    <w:p w14:paraId="49AA614C" w14:textId="77777777" w:rsidR="008D30D7" w:rsidRDefault="00F92F0C" w:rsidP="008D30D7">
      <w:pPr>
        <w:ind w:firstLineChars="300" w:firstLine="630"/>
      </w:pPr>
      <w:r>
        <w:rPr>
          <w:rFonts w:hint="eastAsia"/>
        </w:rPr>
        <w:t xml:space="preserve">甲　　　</w:t>
      </w:r>
      <w:r w:rsidR="008D30D7">
        <w:rPr>
          <w:rFonts w:hint="eastAsia"/>
        </w:rPr>
        <w:t>大阪市住之江区南港北２丁目１番</w:t>
      </w:r>
      <w:r w:rsidR="008D30D7">
        <w:t>10号</w:t>
      </w:r>
    </w:p>
    <w:p w14:paraId="28638C6F" w14:textId="1DE397A9" w:rsidR="008D30D7" w:rsidRDefault="008D30D7" w:rsidP="008D30D7">
      <w:pPr>
        <w:ind w:firstLineChars="300" w:firstLine="630"/>
      </w:pPr>
      <w:r>
        <w:rPr>
          <w:rFonts w:hint="eastAsia"/>
        </w:rPr>
        <w:t xml:space="preserve">　　　　ＡＴＣビルＯ’ｓ棟南館４階</w:t>
      </w:r>
    </w:p>
    <w:p w14:paraId="259A32C8" w14:textId="15625C03" w:rsidR="00F92F0C" w:rsidRDefault="000A66E5" w:rsidP="000A66E5">
      <w:pPr>
        <w:ind w:firstLineChars="675" w:firstLine="1418"/>
      </w:pPr>
      <w:r>
        <w:rPr>
          <w:rFonts w:hint="eastAsia"/>
        </w:rPr>
        <w:t xml:space="preserve">協定締結担当者　</w:t>
      </w:r>
      <w:r w:rsidR="008D30D7">
        <w:rPr>
          <w:rFonts w:hint="eastAsia"/>
        </w:rPr>
        <w:t>大阪市経済戦略局長</w:t>
      </w:r>
      <w:r w:rsidR="0072677F">
        <w:rPr>
          <w:rFonts w:hint="eastAsia"/>
        </w:rPr>
        <w:t xml:space="preserve">　岩谷　和代</w:t>
      </w:r>
    </w:p>
    <w:p w14:paraId="4BE8044A" w14:textId="77777777" w:rsidR="00F45F90" w:rsidRDefault="00F45F90" w:rsidP="008D30D7"/>
    <w:p w14:paraId="39CFC7CA" w14:textId="77777777" w:rsidR="00287811" w:rsidRDefault="00F92F0C" w:rsidP="00287811">
      <w:pPr>
        <w:ind w:firstLineChars="300" w:firstLine="630"/>
      </w:pPr>
      <w:r>
        <w:rPr>
          <w:rFonts w:hint="eastAsia"/>
        </w:rPr>
        <w:t xml:space="preserve">乙　　　</w:t>
      </w:r>
      <w:r w:rsidR="00287811">
        <w:rPr>
          <w:rFonts w:hint="eastAsia"/>
        </w:rPr>
        <w:t>大阪市北区中崎町１丁目８番３号</w:t>
      </w:r>
      <w:r w:rsidR="00287811">
        <w:t xml:space="preserve"> </w:t>
      </w:r>
    </w:p>
    <w:p w14:paraId="0B29D302" w14:textId="2EB83850" w:rsidR="006461FB" w:rsidRPr="00F92F0C" w:rsidRDefault="00287811" w:rsidP="00287811">
      <w:pPr>
        <w:ind w:leftChars="471" w:left="989" w:firstLineChars="203" w:firstLine="426"/>
      </w:pPr>
      <w:r>
        <w:rPr>
          <w:rFonts w:hint="eastAsia"/>
        </w:rPr>
        <w:t xml:space="preserve">合同会社ノコノコ　代表　</w:t>
      </w:r>
      <w:r>
        <w:t xml:space="preserve">中川 </w:t>
      </w:r>
      <w:r>
        <w:rPr>
          <w:rFonts w:hint="eastAsia"/>
        </w:rPr>
        <w:t>泰</w:t>
      </w:r>
    </w:p>
    <w:sectPr w:rsidR="006461FB" w:rsidRPr="00F92F0C" w:rsidSect="00287811">
      <w:pgSz w:w="11906" w:h="16838"/>
      <w:pgMar w:top="1134" w:right="1700"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EEB2A" w14:textId="77777777" w:rsidR="00DE4667" w:rsidRDefault="00DE4667" w:rsidP="0090359E">
      <w:r>
        <w:separator/>
      </w:r>
    </w:p>
  </w:endnote>
  <w:endnote w:type="continuationSeparator" w:id="0">
    <w:p w14:paraId="3F3E5F74" w14:textId="77777777" w:rsidR="00DE4667" w:rsidRDefault="00DE4667" w:rsidP="009035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B2EFBC" w14:textId="77777777" w:rsidR="00DE4667" w:rsidRDefault="00DE4667" w:rsidP="0090359E">
      <w:r>
        <w:separator/>
      </w:r>
    </w:p>
  </w:footnote>
  <w:footnote w:type="continuationSeparator" w:id="0">
    <w:p w14:paraId="6C252691" w14:textId="77777777" w:rsidR="00DE4667" w:rsidRDefault="00DE4667" w:rsidP="009035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73413E"/>
    <w:multiLevelType w:val="hybridMultilevel"/>
    <w:tmpl w:val="C666C996"/>
    <w:lvl w:ilvl="0" w:tplc="51C09DA8">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0044292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AF3"/>
    <w:rsid w:val="00032D97"/>
    <w:rsid w:val="00042959"/>
    <w:rsid w:val="00063069"/>
    <w:rsid w:val="000837AB"/>
    <w:rsid w:val="000A3469"/>
    <w:rsid w:val="000A4DDA"/>
    <w:rsid w:val="000A66E5"/>
    <w:rsid w:val="000B26AC"/>
    <w:rsid w:val="000D0A4A"/>
    <w:rsid w:val="000D0E46"/>
    <w:rsid w:val="000E42CC"/>
    <w:rsid w:val="000E67EB"/>
    <w:rsid w:val="000F3B58"/>
    <w:rsid w:val="0010324A"/>
    <w:rsid w:val="00113230"/>
    <w:rsid w:val="001361E4"/>
    <w:rsid w:val="00145470"/>
    <w:rsid w:val="0017237E"/>
    <w:rsid w:val="00183A4D"/>
    <w:rsid w:val="001A2F54"/>
    <w:rsid w:val="001A328A"/>
    <w:rsid w:val="001E354A"/>
    <w:rsid w:val="001E59CE"/>
    <w:rsid w:val="001F21C4"/>
    <w:rsid w:val="001F272E"/>
    <w:rsid w:val="001F79B9"/>
    <w:rsid w:val="00225395"/>
    <w:rsid w:val="00232E71"/>
    <w:rsid w:val="00233A6E"/>
    <w:rsid w:val="0025043C"/>
    <w:rsid w:val="00287811"/>
    <w:rsid w:val="002A3BB4"/>
    <w:rsid w:val="002C6BBC"/>
    <w:rsid w:val="00317AE0"/>
    <w:rsid w:val="00353307"/>
    <w:rsid w:val="003A3774"/>
    <w:rsid w:val="003C2659"/>
    <w:rsid w:val="003D7A2D"/>
    <w:rsid w:val="003E7B3B"/>
    <w:rsid w:val="003F1692"/>
    <w:rsid w:val="003F2396"/>
    <w:rsid w:val="00432D9D"/>
    <w:rsid w:val="00443D30"/>
    <w:rsid w:val="00485FD6"/>
    <w:rsid w:val="0049248C"/>
    <w:rsid w:val="00493377"/>
    <w:rsid w:val="004E66B8"/>
    <w:rsid w:val="00523FCD"/>
    <w:rsid w:val="00527D0B"/>
    <w:rsid w:val="00571B6C"/>
    <w:rsid w:val="005727DF"/>
    <w:rsid w:val="00585630"/>
    <w:rsid w:val="00592999"/>
    <w:rsid w:val="005A4633"/>
    <w:rsid w:val="005E697C"/>
    <w:rsid w:val="00626660"/>
    <w:rsid w:val="0063590F"/>
    <w:rsid w:val="006461FB"/>
    <w:rsid w:val="006570D6"/>
    <w:rsid w:val="00672695"/>
    <w:rsid w:val="006949AC"/>
    <w:rsid w:val="006955F5"/>
    <w:rsid w:val="006C04B9"/>
    <w:rsid w:val="006C3CC0"/>
    <w:rsid w:val="006D0B89"/>
    <w:rsid w:val="006E4AC2"/>
    <w:rsid w:val="00722282"/>
    <w:rsid w:val="0072677F"/>
    <w:rsid w:val="00736B8A"/>
    <w:rsid w:val="00745AE5"/>
    <w:rsid w:val="007519DA"/>
    <w:rsid w:val="00760AD1"/>
    <w:rsid w:val="00765381"/>
    <w:rsid w:val="0076637F"/>
    <w:rsid w:val="00771876"/>
    <w:rsid w:val="00785DC7"/>
    <w:rsid w:val="00796467"/>
    <w:rsid w:val="00797559"/>
    <w:rsid w:val="007B1E6D"/>
    <w:rsid w:val="007B4B60"/>
    <w:rsid w:val="007B4D7E"/>
    <w:rsid w:val="007C47DC"/>
    <w:rsid w:val="007D0F6A"/>
    <w:rsid w:val="007D386E"/>
    <w:rsid w:val="007D6CD9"/>
    <w:rsid w:val="007E610C"/>
    <w:rsid w:val="008116D6"/>
    <w:rsid w:val="00816627"/>
    <w:rsid w:val="008219F1"/>
    <w:rsid w:val="00822002"/>
    <w:rsid w:val="00862DC0"/>
    <w:rsid w:val="00866586"/>
    <w:rsid w:val="008C2363"/>
    <w:rsid w:val="008D30D7"/>
    <w:rsid w:val="008D515D"/>
    <w:rsid w:val="008E0B25"/>
    <w:rsid w:val="0090359E"/>
    <w:rsid w:val="0090443B"/>
    <w:rsid w:val="0092421D"/>
    <w:rsid w:val="00930FE8"/>
    <w:rsid w:val="00945AC2"/>
    <w:rsid w:val="00945B2E"/>
    <w:rsid w:val="009505AF"/>
    <w:rsid w:val="00956004"/>
    <w:rsid w:val="00962CEB"/>
    <w:rsid w:val="00965B8D"/>
    <w:rsid w:val="009673E4"/>
    <w:rsid w:val="0098013A"/>
    <w:rsid w:val="009806A0"/>
    <w:rsid w:val="00982688"/>
    <w:rsid w:val="009832B2"/>
    <w:rsid w:val="009C4059"/>
    <w:rsid w:val="009C4B7B"/>
    <w:rsid w:val="009D5F8A"/>
    <w:rsid w:val="009F1A23"/>
    <w:rsid w:val="009F46FF"/>
    <w:rsid w:val="00A11CFF"/>
    <w:rsid w:val="00A20078"/>
    <w:rsid w:val="00A2210C"/>
    <w:rsid w:val="00A46407"/>
    <w:rsid w:val="00A9242B"/>
    <w:rsid w:val="00AA09DC"/>
    <w:rsid w:val="00AA2423"/>
    <w:rsid w:val="00AC0392"/>
    <w:rsid w:val="00AD44C4"/>
    <w:rsid w:val="00B11E40"/>
    <w:rsid w:val="00B15E09"/>
    <w:rsid w:val="00B2667E"/>
    <w:rsid w:val="00B37D96"/>
    <w:rsid w:val="00B420CB"/>
    <w:rsid w:val="00B43F35"/>
    <w:rsid w:val="00B7403C"/>
    <w:rsid w:val="00BC4B1B"/>
    <w:rsid w:val="00BD570F"/>
    <w:rsid w:val="00BE265A"/>
    <w:rsid w:val="00BF4D75"/>
    <w:rsid w:val="00C043E7"/>
    <w:rsid w:val="00C0560D"/>
    <w:rsid w:val="00C33029"/>
    <w:rsid w:val="00C652CA"/>
    <w:rsid w:val="00C6707E"/>
    <w:rsid w:val="00C67A47"/>
    <w:rsid w:val="00C86693"/>
    <w:rsid w:val="00CA17A1"/>
    <w:rsid w:val="00D02AB8"/>
    <w:rsid w:val="00D06392"/>
    <w:rsid w:val="00D23AF3"/>
    <w:rsid w:val="00D3546F"/>
    <w:rsid w:val="00D40929"/>
    <w:rsid w:val="00D41564"/>
    <w:rsid w:val="00D504C6"/>
    <w:rsid w:val="00D739BC"/>
    <w:rsid w:val="00D8126A"/>
    <w:rsid w:val="00D85FD0"/>
    <w:rsid w:val="00D86C1F"/>
    <w:rsid w:val="00DA5C95"/>
    <w:rsid w:val="00DE4667"/>
    <w:rsid w:val="00E0076E"/>
    <w:rsid w:val="00E15A2E"/>
    <w:rsid w:val="00E174E0"/>
    <w:rsid w:val="00E250D9"/>
    <w:rsid w:val="00E2749C"/>
    <w:rsid w:val="00E311E1"/>
    <w:rsid w:val="00E35EA4"/>
    <w:rsid w:val="00E91386"/>
    <w:rsid w:val="00E953CA"/>
    <w:rsid w:val="00ED04C4"/>
    <w:rsid w:val="00EE7BD2"/>
    <w:rsid w:val="00F02483"/>
    <w:rsid w:val="00F04644"/>
    <w:rsid w:val="00F45F90"/>
    <w:rsid w:val="00F46A3F"/>
    <w:rsid w:val="00F47E6B"/>
    <w:rsid w:val="00F51A3F"/>
    <w:rsid w:val="00F533EE"/>
    <w:rsid w:val="00F534B3"/>
    <w:rsid w:val="00F53FEA"/>
    <w:rsid w:val="00F83715"/>
    <w:rsid w:val="00F92F0C"/>
    <w:rsid w:val="00FB7FEE"/>
    <w:rsid w:val="00FC1678"/>
    <w:rsid w:val="00FC2CBF"/>
    <w:rsid w:val="00FD3C93"/>
    <w:rsid w:val="00FE3A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0DF682"/>
  <w15:chartTrackingRefBased/>
  <w15:docId w15:val="{E6978A80-8677-4586-B729-B06377BB2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0359E"/>
    <w:pPr>
      <w:tabs>
        <w:tab w:val="center" w:pos="4252"/>
        <w:tab w:val="right" w:pos="8504"/>
      </w:tabs>
      <w:snapToGrid w:val="0"/>
    </w:pPr>
  </w:style>
  <w:style w:type="character" w:customStyle="1" w:styleId="a4">
    <w:name w:val="ヘッダー (文字)"/>
    <w:basedOn w:val="a0"/>
    <w:link w:val="a3"/>
    <w:uiPriority w:val="99"/>
    <w:rsid w:val="0090359E"/>
  </w:style>
  <w:style w:type="paragraph" w:styleId="a5">
    <w:name w:val="footer"/>
    <w:basedOn w:val="a"/>
    <w:link w:val="a6"/>
    <w:uiPriority w:val="99"/>
    <w:unhideWhenUsed/>
    <w:rsid w:val="0090359E"/>
    <w:pPr>
      <w:tabs>
        <w:tab w:val="center" w:pos="4252"/>
        <w:tab w:val="right" w:pos="8504"/>
      </w:tabs>
      <w:snapToGrid w:val="0"/>
    </w:pPr>
  </w:style>
  <w:style w:type="character" w:customStyle="1" w:styleId="a6">
    <w:name w:val="フッター (文字)"/>
    <w:basedOn w:val="a0"/>
    <w:link w:val="a5"/>
    <w:uiPriority w:val="99"/>
    <w:rsid w:val="0090359E"/>
  </w:style>
  <w:style w:type="character" w:styleId="a7">
    <w:name w:val="annotation reference"/>
    <w:basedOn w:val="a0"/>
    <w:uiPriority w:val="99"/>
    <w:semiHidden/>
    <w:unhideWhenUsed/>
    <w:rsid w:val="00930FE8"/>
    <w:rPr>
      <w:sz w:val="18"/>
      <w:szCs w:val="18"/>
    </w:rPr>
  </w:style>
  <w:style w:type="paragraph" w:styleId="a8">
    <w:name w:val="annotation text"/>
    <w:basedOn w:val="a"/>
    <w:link w:val="a9"/>
    <w:uiPriority w:val="99"/>
    <w:unhideWhenUsed/>
    <w:rsid w:val="00930FE8"/>
    <w:pPr>
      <w:jc w:val="left"/>
    </w:pPr>
  </w:style>
  <w:style w:type="character" w:customStyle="1" w:styleId="a9">
    <w:name w:val="コメント文字列 (文字)"/>
    <w:basedOn w:val="a0"/>
    <w:link w:val="a8"/>
    <w:uiPriority w:val="99"/>
    <w:rsid w:val="00930FE8"/>
  </w:style>
  <w:style w:type="paragraph" w:styleId="aa">
    <w:name w:val="annotation subject"/>
    <w:basedOn w:val="a8"/>
    <w:next w:val="a8"/>
    <w:link w:val="ab"/>
    <w:uiPriority w:val="99"/>
    <w:semiHidden/>
    <w:unhideWhenUsed/>
    <w:rsid w:val="00930FE8"/>
    <w:rPr>
      <w:b/>
      <w:bCs/>
    </w:rPr>
  </w:style>
  <w:style w:type="character" w:customStyle="1" w:styleId="ab">
    <w:name w:val="コメント内容 (文字)"/>
    <w:basedOn w:val="a9"/>
    <w:link w:val="aa"/>
    <w:uiPriority w:val="99"/>
    <w:semiHidden/>
    <w:rsid w:val="00930FE8"/>
    <w:rPr>
      <w:b/>
      <w:bCs/>
    </w:rPr>
  </w:style>
  <w:style w:type="paragraph" w:styleId="ac">
    <w:name w:val="Balloon Text"/>
    <w:basedOn w:val="a"/>
    <w:link w:val="ad"/>
    <w:uiPriority w:val="99"/>
    <w:semiHidden/>
    <w:unhideWhenUsed/>
    <w:rsid w:val="00930FE8"/>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930FE8"/>
    <w:rPr>
      <w:rFonts w:asciiTheme="majorHAnsi" w:eastAsiaTheme="majorEastAsia" w:hAnsiTheme="majorHAnsi" w:cstheme="majorBidi"/>
      <w:sz w:val="18"/>
      <w:szCs w:val="18"/>
    </w:rPr>
  </w:style>
  <w:style w:type="paragraph" w:styleId="ae">
    <w:name w:val="List Paragraph"/>
    <w:basedOn w:val="a"/>
    <w:uiPriority w:val="34"/>
    <w:qFormat/>
    <w:rsid w:val="00962CEB"/>
    <w:pPr>
      <w:ind w:leftChars="400" w:left="840"/>
    </w:pPr>
  </w:style>
  <w:style w:type="paragraph" w:styleId="af">
    <w:name w:val="Revision"/>
    <w:hidden/>
    <w:uiPriority w:val="99"/>
    <w:semiHidden/>
    <w:rsid w:val="00736B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218</Words>
  <Characters>1247</Characters>
  <DocSecurity>0</DocSecurity>
  <Lines>10</Lines>
  <Paragraphs>2</Paragraphs>
  <ScaleCrop>false</ScaleCrop>
  <Company/>
  <LinksUpToDate>false</LinksUpToDate>
  <CharactersWithSpaces>1463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dcterms:created xsi:type="dcterms:W3CDTF">2026-09-01T02:02:00Z</dcterms:created>
  <dcterms:modified xsi:type="dcterms:W3CDTF">2026-09-01T02:03:00Z</dcterms:modified>
</cp:coreProperties>
</file>