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7D69AA" w:rsidP="007C0DC0">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別添４</w:t>
      </w:r>
      <w:bookmarkStart w:id="0" w:name="_GoBack"/>
      <w:bookmarkEnd w:id="0"/>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「医療法の一部を改正する法律の施行について」（平成１０年５月１９日付健政発第６３９号）（抄）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260"/>
        <w:gridCol w:w="4234"/>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w:t>
            </w:r>
            <w:r w:rsidRPr="00D31601">
              <w:rPr>
                <w:rFonts w:asciiTheme="minorEastAsia" w:eastAsiaTheme="minorEastAsia" w:hAnsiTheme="minorEastAsia" w:cs="ＭＳ 明朝" w:hint="eastAsia"/>
                <w:kern w:val="0"/>
                <w:szCs w:val="20"/>
                <w:u w:val="single"/>
              </w:rPr>
              <w:t>医師の少ない地域を支援する役割を担い、</w:t>
            </w:r>
            <w:r w:rsidRPr="00D31601">
              <w:rPr>
                <w:rFonts w:asciiTheme="minorEastAsia" w:eastAsiaTheme="minorEastAsia" w:hAnsiTheme="minorEastAsia" w:cs="ＭＳ 明朝" w:hint="eastAsia"/>
                <w:kern w:val="0"/>
                <w:szCs w:val="20"/>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p>
        </w:tc>
        <w:tc>
          <w:tcPr>
            <w:tcW w:w="5485" w:type="dxa"/>
            <w:tcBorders>
              <w:top w:val="single" w:sz="4" w:space="0" w:color="auto"/>
              <w:left w:val="single" w:sz="4" w:space="0" w:color="auto"/>
              <w:bottom w:val="nil"/>
              <w:right w:val="single" w:sz="4" w:space="0" w:color="auto"/>
            </w:tcBorders>
            <w:hideMark/>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87" w:left="183" w:firstLineChars="113" w:firstLine="23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三　承認に当たっての留意事項</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404" w:left="84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00A16E8C">
              <w:rPr>
                <w:rFonts w:asciiTheme="minorEastAsia" w:eastAsiaTheme="minorEastAsia" w:hAnsiTheme="minorEastAsia" w:cs="ＭＳ 明朝" w:hint="eastAsia"/>
                <w:kern w:val="0"/>
                <w:szCs w:val="20"/>
                <w:u w:val="single"/>
              </w:rPr>
              <w:t>医療法施行規則の一部を改正する省令（令和二年厚生労働省令第六十三</w:t>
            </w:r>
            <w:r w:rsidRPr="00D31601">
              <w:rPr>
                <w:rFonts w:asciiTheme="minorEastAsia" w:eastAsiaTheme="minorEastAsia" w:hAnsiTheme="minorEastAsia" w:cs="ＭＳ 明朝" w:hint="eastAsia"/>
                <w:kern w:val="0"/>
                <w:szCs w:val="20"/>
                <w:u w:val="single"/>
              </w:rPr>
              <w:t>号。以下</w:t>
            </w:r>
            <w:r w:rsidRPr="00D31601">
              <w:rPr>
                <w:rFonts w:asciiTheme="minorEastAsia" w:eastAsiaTheme="minorEastAsia" w:hAnsiTheme="minorEastAsia" w:cs="ＭＳ 明朝" w:hint="eastAsia"/>
                <w:kern w:val="0"/>
                <w:szCs w:val="20"/>
                <w:u w:val="single"/>
              </w:rPr>
              <w:lastRenderedPageBreak/>
              <w:t>「令和二年改正省令」という。）による改正後の医療法施行規則新省令第九条の一九第一項第一号</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rsidR="00A50DEB" w:rsidRPr="00D31601" w:rsidRDefault="00A50DEB" w:rsidP="00A50DEB">
            <w:pPr>
              <w:suppressAutoHyphens/>
              <w:wordWrap w:val="0"/>
              <w:ind w:leftChars="202" w:left="850" w:hangingChars="203" w:hanging="426"/>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令和二年改正省令による改正後の医療法施行規則第九条の一九第一項第一号</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w:t>
            </w:r>
            <w:r w:rsidRPr="00A50DEB">
              <w:rPr>
                <w:rFonts w:asciiTheme="minorEastAsia" w:eastAsiaTheme="minorEastAsia" w:hAnsiTheme="minorEastAsia" w:cs="ＭＳ 明朝" w:hint="eastAsia"/>
                <w:kern w:val="0"/>
                <w:szCs w:val="20"/>
                <w:u w:val="single"/>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A50DEB">
              <w:rPr>
                <w:rFonts w:asciiTheme="minorEastAsia" w:eastAsiaTheme="minorEastAsia" w:hAnsiTheme="minorEastAsia" w:cs="ＭＳ 明朝" w:hint="eastAsia"/>
                <w:kern w:val="0"/>
                <w:szCs w:val="20"/>
              </w:rPr>
              <w:t>当該病院が所在する二次医療圏及び都道府県の</w:t>
            </w:r>
            <w:r w:rsidRPr="00A50DEB">
              <w:rPr>
                <w:rFonts w:asciiTheme="minorEastAsia" w:eastAsiaTheme="minorEastAsia" w:hAnsiTheme="minorEastAsia" w:cs="ＭＳ 明朝" w:hint="eastAsia"/>
                <w:kern w:val="0"/>
                <w:szCs w:val="20"/>
              </w:rPr>
              <w:lastRenderedPageBreak/>
              <w:t>実状を踏まえて審議が行われるよう留意すること。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③　承認に当た</w:t>
            </w:r>
            <w:r w:rsidR="00DC77CF" w:rsidRPr="00D31601">
              <w:rPr>
                <w:rFonts w:asciiTheme="minorEastAsia" w:eastAsiaTheme="minorEastAsia" w:hAnsiTheme="minorEastAsia" w:cs="ＭＳ 明朝" w:hint="eastAsia"/>
                <w:kern w:val="0"/>
                <w:szCs w:val="20"/>
                <w:u w:val="single"/>
              </w:rPr>
              <w:t>っては、令和二年改正省令による改正後の医療法施行規則第九条の十九第一項第二号において、管理者の責務として、「地域における医療の確保を図るために当該病院が行うことが特に必要であるものとして都道府県知事が定める事項」が規定されていることに留意すること。具体的には、</w:t>
            </w:r>
            <w:r w:rsidRPr="00A50DEB">
              <w:rPr>
                <w:rFonts w:asciiTheme="minorEastAsia" w:eastAsiaTheme="minorEastAsia" w:hAnsiTheme="minorEastAsia" w:cs="ＭＳ 明朝" w:hint="eastAsia"/>
                <w:kern w:val="0"/>
                <w:szCs w:val="20"/>
                <w:u w:val="single"/>
              </w:rPr>
              <w:t>地域の実情を踏まえつつ、病床の機能の分化及び連携を推進する観点から、</w:t>
            </w:r>
            <w:r w:rsidR="00DC77CF" w:rsidRPr="00D31601">
              <w:rPr>
                <w:rFonts w:asciiTheme="minorEastAsia" w:eastAsiaTheme="minorEastAsia" w:hAnsiTheme="minorEastAsia" w:cs="ＭＳ 明朝" w:hint="eastAsia"/>
                <w:kern w:val="0"/>
                <w:szCs w:val="20"/>
                <w:u w:val="single"/>
              </w:rPr>
              <w:t>承認がなされた際にどのような責務を追加すべきか、地域医療構想調整会議において協議するとともに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三　承認に当たっての留意事項</w:t>
            </w:r>
          </w:p>
          <w:p w:rsidR="00DC77CF" w:rsidRPr="00D31601" w:rsidRDefault="00DC77CF" w:rsidP="00DC77CF">
            <w:pPr>
              <w:suppressAutoHyphens/>
              <w:wordWrap w:val="0"/>
              <w:ind w:leftChars="153" w:left="743"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w:t>
            </w:r>
            <w:r w:rsidRPr="00D31601">
              <w:rPr>
                <w:rFonts w:asciiTheme="minorEastAsia" w:eastAsiaTheme="minorEastAsia" w:hAnsiTheme="minorEastAsia" w:cs="ＭＳ 明朝" w:hint="eastAsia"/>
                <w:kern w:val="0"/>
                <w:szCs w:val="20"/>
              </w:rPr>
              <w:lastRenderedPageBreak/>
              <w:t>審議させること。この場合において、対応策の進捗状況等によっては、必要に応じ、都道府県医療審議会で審議することとされたいこと。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A50DEB" w:rsidRPr="00D31601" w:rsidRDefault="00A50DEB" w:rsidP="00A50DEB">
            <w:pPr>
              <w:suppressAutoHyphens/>
              <w:wordWrap w:val="0"/>
              <w:ind w:leftChars="154" w:left="848" w:hangingChars="250" w:hanging="525"/>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当該病院が所在する二次医療圏及び都道府県の実状を踏まえて審議が行われるよう留意すること。</w:t>
            </w: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Default="00DC77CF"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Pr="00D31601" w:rsidRDefault="00A50DEB"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五　管理者の業務遂行方法</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令和二年改正省令による改正後の医療法施行規則第九条</w:t>
            </w:r>
            <w:r w:rsidRPr="00D31601">
              <w:rPr>
                <w:rFonts w:asciiTheme="minorEastAsia" w:eastAsiaTheme="minorEastAsia" w:hAnsiTheme="minorEastAsia" w:cs="ＭＳ 明朝" w:hint="eastAsia"/>
                <w:kern w:val="0"/>
                <w:szCs w:val="20"/>
                <w:u w:val="single"/>
              </w:rPr>
              <w:lastRenderedPageBreak/>
              <w:t>の一九</w:t>
            </w:r>
            <w:r w:rsidRPr="00D31601">
              <w:rPr>
                <w:rFonts w:asciiTheme="minorEastAsia" w:eastAsiaTheme="minorEastAsia" w:hAnsiTheme="minorEastAsia" w:cs="ＭＳ 明朝" w:hint="eastAsia"/>
                <w:kern w:val="0"/>
                <w:szCs w:val="20"/>
              </w:rPr>
              <w:t>関係)</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令和二年改正省令による改正後の医療法施行規則新省令第九条の一九第一項第一号</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令和二年改正省令による改正後の医療法施行規則</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令和二年改正省令による改正後の医療法施行規則第一九条の一九第一項第一号</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(九)地域における医療の確保を図るために特に必要であるものとして都道府県知事が定める事項(令和二</w:t>
            </w:r>
            <w:r w:rsidRPr="00D31601">
              <w:rPr>
                <w:rFonts w:asciiTheme="minorEastAsia" w:eastAsiaTheme="minorEastAsia" w:hAnsiTheme="minorEastAsia" w:cs="ＭＳ 明朝" w:hint="eastAsia"/>
                <w:kern w:val="0"/>
                <w:szCs w:val="20"/>
                <w:u w:val="single"/>
              </w:rPr>
              <w:lastRenderedPageBreak/>
              <w:t>年改正省令による改正後の医療法施行規則第九条の一九関係)</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①　令和二年改正省令による改正後の医療法施行規則第一九条の一九第一項第二号に規定する「地域における医療の確保を図るために当該病院が行うことが特に必要であるものとして都道府県知事が定める事項」については、様々な医療の中で、地域における医療の確保を図るために当該病院が行うことが特に必要であるものについて、都道府県知事が地域の実情に応じて、適切に定めるべきものであること。</w:t>
            </w:r>
          </w:p>
          <w:p w:rsidR="00DC77CF" w:rsidRPr="00D31601" w:rsidRDefault="00A50DEB"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②　都道府県知事が令和三</w:t>
            </w:r>
            <w:r w:rsidR="00DC77CF" w:rsidRPr="00D31601">
              <w:rPr>
                <w:rFonts w:asciiTheme="minorEastAsia" w:eastAsiaTheme="minorEastAsia" w:hAnsiTheme="minorEastAsia" w:cs="ＭＳ 明朝" w:hint="eastAsia"/>
                <w:kern w:val="0"/>
                <w:szCs w:val="20"/>
                <w:u w:val="single"/>
              </w:rPr>
              <w:t>年改正省令による改正後の医療法施行規則第一九条の一九第一項第二号の規定に基づき責務を追加する際には、同条第三項の規定に基づき、都道府県医療審議会の意見を聴くことに加え、地域の実情</w:t>
            </w:r>
            <w:r>
              <w:rPr>
                <w:rFonts w:asciiTheme="minorEastAsia" w:eastAsiaTheme="minorEastAsia" w:hAnsiTheme="minorEastAsia" w:cs="ＭＳ 明朝" w:hint="eastAsia"/>
                <w:kern w:val="0"/>
                <w:szCs w:val="20"/>
                <w:u w:val="single"/>
              </w:rPr>
              <w:t>を踏まえつつ、病床の機能の分化及び連携を推進する観点から、地域医療構想調整会議における協議</w:t>
            </w:r>
            <w:r w:rsidR="00DC77CF" w:rsidRPr="00D31601">
              <w:rPr>
                <w:rFonts w:asciiTheme="minorEastAsia" w:eastAsiaTheme="minorEastAsia" w:hAnsiTheme="minorEastAsia" w:cs="ＭＳ 明朝" w:hint="eastAsia"/>
                <w:kern w:val="0"/>
                <w:szCs w:val="20"/>
                <w:u w:val="single"/>
              </w:rPr>
              <w:t>を踏まえて行うこと。また、三（六）③の規定に基づき、承認申請がなされた病院について、地域医療構想調整会議における協議及び都道府県医療審議会における審議をとおして具体的な責務が提案されている場合、承認を行っ</w:t>
            </w:r>
            <w:r w:rsidR="00DC77CF" w:rsidRPr="00D31601">
              <w:rPr>
                <w:rFonts w:asciiTheme="minorEastAsia" w:eastAsiaTheme="minorEastAsia" w:hAnsiTheme="minorEastAsia" w:cs="ＭＳ 明朝" w:hint="eastAsia"/>
                <w:kern w:val="0"/>
                <w:szCs w:val="20"/>
                <w:u w:val="single"/>
              </w:rPr>
              <w:lastRenderedPageBreak/>
              <w:t>た後に、当該提案に基づいて責務を追加する場合は、地域医療構想調整会議における協議及び都道府県医療審議会における審議は既に行っているとみなして差し支えないこと。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③　都道府県知事が令和二年改正省令による改正後の医療法施行規則第一九条の一九第一項第二号の規定に基づき責務を追加する際の、地域医療構想調整会議における協議及び都道府県医療審議会における審議は、地域医療構想の趣旨を踏まえて行う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④　具体的には、例えば以下のような項目について、地域の実情から当該地域医療支援病院が実施することが適切であると考えられる場合に、責務として追加することが考えられること。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医師の少ない地域を支援すること。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近接している医療機関と競合している場合は、地域医療構想調整会における協議に基づき、医療需要に応じ、必要な医療に重点化した医療を提供すること。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平常時からの準備も含め、</w:t>
            </w:r>
            <w:r w:rsidR="00966D3D" w:rsidRPr="0000053E">
              <w:rPr>
                <w:rFonts w:hAnsi="ＭＳ ゴシック" w:hint="eastAsia"/>
                <w:noProof/>
                <w:kern w:val="0"/>
                <w:u w:val="single"/>
              </w:rPr>
              <w:t>新興感染症等がまん延し、又はそのおそれがある状況</w:t>
            </w:r>
            <w:r w:rsidRPr="00D31601">
              <w:rPr>
                <w:rFonts w:asciiTheme="minorEastAsia" w:eastAsiaTheme="minorEastAsia" w:hAnsiTheme="minorEastAsia" w:cs="ＭＳ 明朝" w:hint="eastAsia"/>
                <w:kern w:val="0"/>
                <w:szCs w:val="20"/>
                <w:u w:val="single"/>
              </w:rPr>
              <w:t>において感染症医療の</w:t>
            </w:r>
            <w:r w:rsidRPr="00D31601">
              <w:rPr>
                <w:rFonts w:asciiTheme="minorEastAsia" w:eastAsiaTheme="minorEastAsia" w:hAnsiTheme="minorEastAsia" w:cs="ＭＳ 明朝" w:hint="eastAsia"/>
                <w:kern w:val="0"/>
                <w:szCs w:val="20"/>
                <w:u w:val="single"/>
              </w:rPr>
              <w:lastRenderedPageBreak/>
              <w:t>提供を行うこと。</w:t>
            </w:r>
          </w:p>
          <w:p w:rsidR="0000053E" w:rsidRDefault="00DC77CF" w:rsidP="0000053E">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エ）　平常時からの準備も含め、災害時に医療を提供すること。</w:t>
            </w:r>
          </w:p>
          <w:p w:rsidR="00FF425C" w:rsidRPr="00FF425C" w:rsidRDefault="00FF425C" w:rsidP="0000053E">
            <w:pPr>
              <w:suppressAutoHyphens/>
              <w:wordWrap w:val="0"/>
              <w:ind w:leftChars="640" w:left="1344" w:firstLineChars="100" w:firstLine="210"/>
              <w:jc w:val="left"/>
              <w:rPr>
                <w:rFonts w:asciiTheme="minorEastAsia" w:eastAsiaTheme="minorEastAsia" w:hAnsiTheme="minorEastAsia" w:cs="ＭＳ 明朝"/>
                <w:kern w:val="0"/>
                <w:szCs w:val="20"/>
                <w:u w:val="single"/>
              </w:rPr>
            </w:pPr>
            <w:r w:rsidRPr="00FF425C">
              <w:rPr>
                <w:rFonts w:asciiTheme="minorEastAsia" w:eastAsiaTheme="minorEastAsia" w:hAnsiTheme="minorEastAsia" w:cs="ＭＳ 明朝" w:hint="eastAsia"/>
                <w:kern w:val="0"/>
                <w:szCs w:val="20"/>
                <w:u w:val="single"/>
              </w:rPr>
              <w:t>なお、追加する責務については、例えば医師の少ない地域を支援することを責務とする場合には</w:t>
            </w:r>
            <w:r w:rsidR="0000053E">
              <w:rPr>
                <w:rFonts w:asciiTheme="minorEastAsia" w:eastAsiaTheme="minorEastAsia" w:hAnsiTheme="minorEastAsia" w:cs="ＭＳ 明朝" w:hint="eastAsia"/>
                <w:kern w:val="0"/>
                <w:szCs w:val="20"/>
                <w:u w:val="single"/>
              </w:rPr>
              <w:t>、</w:t>
            </w:r>
            <w:r w:rsidRPr="00FF425C">
              <w:rPr>
                <w:rFonts w:asciiTheme="minorEastAsia" w:eastAsiaTheme="minorEastAsia" w:hAnsiTheme="minorEastAsia" w:cs="ＭＳ 明朝" w:hint="eastAsia"/>
                <w:kern w:val="0"/>
                <w:szCs w:val="20"/>
                <w:u w:val="single"/>
              </w:rPr>
              <w:t>地域医療対策協議会における議論を踏まえたものとなるようにする等、関連する他の協議</w:t>
            </w:r>
            <w:r w:rsidR="00C70789">
              <w:rPr>
                <w:rFonts w:asciiTheme="minorEastAsia" w:eastAsiaTheme="minorEastAsia" w:hAnsiTheme="minorEastAsia" w:cs="ＭＳ 明朝" w:hint="eastAsia"/>
                <w:kern w:val="0"/>
                <w:szCs w:val="20"/>
                <w:u w:val="single"/>
              </w:rPr>
              <w:t>会</w:t>
            </w:r>
            <w:r w:rsidRPr="00FF425C">
              <w:rPr>
                <w:rFonts w:asciiTheme="minorEastAsia" w:eastAsiaTheme="minorEastAsia" w:hAnsiTheme="minorEastAsia" w:cs="ＭＳ 明朝" w:hint="eastAsia"/>
                <w:kern w:val="0"/>
                <w:szCs w:val="20"/>
                <w:u w:val="single"/>
              </w:rPr>
              <w:t>、審議</w:t>
            </w:r>
            <w:r w:rsidR="00C70789">
              <w:rPr>
                <w:rFonts w:asciiTheme="minorEastAsia" w:eastAsiaTheme="minorEastAsia" w:hAnsiTheme="minorEastAsia" w:cs="ＭＳ 明朝" w:hint="eastAsia"/>
                <w:kern w:val="0"/>
                <w:szCs w:val="20"/>
                <w:u w:val="single"/>
              </w:rPr>
              <w:t>会等における議論</w:t>
            </w:r>
            <w:r w:rsidRPr="00FF425C">
              <w:rPr>
                <w:rFonts w:asciiTheme="minorEastAsia" w:eastAsiaTheme="minorEastAsia" w:hAnsiTheme="minorEastAsia" w:cs="ＭＳ 明朝" w:hint="eastAsia"/>
                <w:kern w:val="0"/>
                <w:szCs w:val="20"/>
                <w:u w:val="single"/>
              </w:rPr>
              <w:t>を踏まえたものとなるようにすること。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⑤　令和二年改正省令による改正後の医療法施行規則第一九条の一九第一項第二号の規定に基づき追加された責務については、常に地域の実情に応じた責務とするため、必要に応じて地域医療</w:t>
            </w:r>
            <w:r w:rsidR="00966D3D">
              <w:rPr>
                <w:rFonts w:asciiTheme="minorEastAsia" w:eastAsiaTheme="minorEastAsia" w:hAnsiTheme="minorEastAsia" w:cs="ＭＳ 明朝" w:hint="eastAsia"/>
                <w:kern w:val="0"/>
                <w:szCs w:val="20"/>
                <w:u w:val="single"/>
              </w:rPr>
              <w:t>構想</w:t>
            </w:r>
            <w:r w:rsidRPr="00D31601">
              <w:rPr>
                <w:rFonts w:asciiTheme="minorEastAsia" w:eastAsiaTheme="minorEastAsia" w:hAnsiTheme="minorEastAsia" w:cs="ＭＳ 明朝" w:hint="eastAsia"/>
                <w:kern w:val="0"/>
                <w:szCs w:val="20"/>
                <w:u w:val="single"/>
              </w:rPr>
              <w:t>調整会議において協議し、責務の見直しを検討すること。責務の見直しが必要とされた場合においては、都道府県医療審議会の意見を聴いた上で、必要に応じて責務を見直すこと。特に医療計画</w:t>
            </w:r>
            <w:r w:rsidR="0000053E">
              <w:rPr>
                <w:rFonts w:asciiTheme="minorEastAsia" w:eastAsiaTheme="minorEastAsia" w:hAnsiTheme="minorEastAsia" w:cs="ＭＳ 明朝" w:hint="eastAsia"/>
                <w:kern w:val="0"/>
                <w:szCs w:val="20"/>
                <w:u w:val="single"/>
              </w:rPr>
              <w:t>又は地域医療構想</w:t>
            </w:r>
            <w:r w:rsidRPr="00D31601">
              <w:rPr>
                <w:rFonts w:asciiTheme="minorEastAsia" w:eastAsiaTheme="minorEastAsia" w:hAnsiTheme="minorEastAsia" w:cs="ＭＳ 明朝" w:hint="eastAsia"/>
                <w:kern w:val="0"/>
                <w:szCs w:val="20"/>
                <w:u w:val="single"/>
              </w:rPr>
              <w:t>の見直しの際には、既に定めた責務について、見直しの要否も含めて検討すること。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（十）</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五　管理者の業務遂行方法</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関係)</w:t>
            </w:r>
          </w:p>
          <w:p w:rsidR="00DC77CF" w:rsidRPr="00D31601" w:rsidRDefault="00DC77CF" w:rsidP="00A50DEB">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A50DEB"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新省令</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23" w:left="88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新省令第一九条の一九</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Pr="00D31601" w:rsidRDefault="0000053E" w:rsidP="0000053E">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（九）</w:t>
            </w:r>
            <w:r w:rsidRPr="00D31601">
              <w:rPr>
                <w:rFonts w:asciiTheme="minorEastAsia" w:eastAsiaTheme="minorEastAsia" w:hAnsiTheme="minorEastAsia" w:cs="ＭＳ 明朝" w:hint="eastAsia"/>
                <w:kern w:val="0"/>
                <w:szCs w:val="20"/>
              </w:rPr>
              <w:t>（略）</w:t>
            </w:r>
          </w:p>
        </w:tc>
      </w:tr>
      <w:tr w:rsidR="00DC77CF" w:rsidRPr="00D31601" w:rsidTr="00DC77CF">
        <w:tc>
          <w:tcPr>
            <w:tcW w:w="5485" w:type="dxa"/>
            <w:tcBorders>
              <w:top w:val="nil"/>
              <w:left w:val="single" w:sz="4" w:space="0" w:color="auto"/>
              <w:bottom w:val="single" w:sz="4" w:space="0" w:color="auto"/>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31601">
              <w:rPr>
                <w:rFonts w:asciiTheme="minorEastAsia" w:eastAsiaTheme="minorEastAsia" w:hAnsiTheme="minorEastAsia" w:cs="ＭＳ 明朝" w:hint="eastAsia"/>
                <w:kern w:val="0"/>
                <w:szCs w:val="20"/>
              </w:rPr>
              <w:t>場合は、</w:t>
            </w:r>
            <w:r w:rsidR="0000053E" w:rsidRPr="0000053E">
              <w:rPr>
                <w:rFonts w:asciiTheme="minorEastAsia" w:eastAsiaTheme="minorEastAsia" w:hAnsiTheme="minorEastAsia" w:cs="ＭＳ 明朝" w:hint="eastAsia"/>
                <w:kern w:val="0"/>
                <w:szCs w:val="20"/>
                <w:u w:val="single"/>
              </w:rPr>
              <w:t>必要に応じて</w:t>
            </w:r>
            <w:r w:rsidR="0000053E">
              <w:rPr>
                <w:rFonts w:asciiTheme="minorEastAsia" w:eastAsiaTheme="minorEastAsia" w:hAnsiTheme="minorEastAsia" w:cs="ＭＳ 明朝" w:hint="eastAsia"/>
                <w:kern w:val="0"/>
                <w:szCs w:val="20"/>
                <w:u w:val="single"/>
              </w:rPr>
              <w:t>当該病院が所在する構想区域の地域医療構想調整会議において協議した上で、</w:t>
            </w:r>
            <w:r w:rsidR="0000053E">
              <w:rPr>
                <w:rFonts w:asciiTheme="minorEastAsia" w:eastAsiaTheme="minorEastAsia" w:hAnsiTheme="minorEastAsia" w:cs="ＭＳ 明朝" w:hint="eastAsia"/>
                <w:kern w:val="0"/>
                <w:szCs w:val="20"/>
              </w:rPr>
              <w:t>都道府県医療審議会の意見を聴き</w:t>
            </w:r>
            <w:r w:rsidRPr="00D31601">
              <w:rPr>
                <w:rFonts w:asciiTheme="minorEastAsia" w:eastAsiaTheme="minorEastAsia" w:hAnsiTheme="minorEastAsia" w:cs="ＭＳ 明朝" w:hint="eastAsia"/>
                <w:kern w:val="0"/>
                <w:szCs w:val="20"/>
              </w:rPr>
              <w:t>、その承認の取扱いを決定されたいこと。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平成二六年四月一日付けで見直しが行われた承認要件の充足状況について、業務報告書の確認を行い、承認要件を満たしていない場合には、二年程度の間に承認要件を充足するための年次計画の策定を求めるとともに、当該計画期間経過後も承認要件が充足されない</w:t>
            </w:r>
            <w:r w:rsidRPr="00D31601">
              <w:rPr>
                <w:rFonts w:asciiTheme="minorEastAsia" w:eastAsiaTheme="minorEastAsia" w:hAnsiTheme="minorEastAsia" w:cs="ＭＳ 明朝" w:hint="eastAsia"/>
                <w:kern w:val="0"/>
                <w:szCs w:val="20"/>
              </w:rPr>
              <w:t>場合は、都道府県医療審議会の意見を聴いた上で、その承認の取扱いを決定されたいこと。</w:t>
            </w:r>
          </w:p>
          <w:p w:rsidR="00DC77CF"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Pr="00D31601"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r>
    </w:tbl>
    <w:p w:rsidR="00DC77CF" w:rsidRPr="00D31601" w:rsidRDefault="00DC77CF" w:rsidP="00DC77CF">
      <w:pPr>
        <w:rPr>
          <w:rFonts w:asciiTheme="minorEastAsia" w:hAnsiTheme="minorEastAsia"/>
          <w:sz w:val="24"/>
          <w:szCs w:val="24"/>
        </w:rPr>
      </w:pPr>
    </w:p>
    <w:sectPr w:rsidR="00DC77CF" w:rsidRPr="00D31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C1" w:rsidRDefault="006972C1" w:rsidP="00F90647">
      <w:r>
        <w:separator/>
      </w:r>
    </w:p>
  </w:endnote>
  <w:endnote w:type="continuationSeparator" w:id="0">
    <w:p w:rsidR="006972C1" w:rsidRDefault="006972C1"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C1" w:rsidRDefault="006972C1" w:rsidP="00F90647">
      <w:r>
        <w:separator/>
      </w:r>
    </w:p>
  </w:footnote>
  <w:footnote w:type="continuationSeparator" w:id="0">
    <w:p w:rsidR="006972C1" w:rsidRDefault="006972C1" w:rsidP="00F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2"/>
    <w:rsid w:val="0000053E"/>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140E7"/>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972C1"/>
    <w:rsid w:val="006D3471"/>
    <w:rsid w:val="00701474"/>
    <w:rsid w:val="00703C40"/>
    <w:rsid w:val="00717A02"/>
    <w:rsid w:val="00744C4F"/>
    <w:rsid w:val="00780330"/>
    <w:rsid w:val="00792C95"/>
    <w:rsid w:val="007C0DC0"/>
    <w:rsid w:val="007D69AA"/>
    <w:rsid w:val="00837691"/>
    <w:rsid w:val="008513A2"/>
    <w:rsid w:val="00892A1A"/>
    <w:rsid w:val="00896B67"/>
    <w:rsid w:val="0089769B"/>
    <w:rsid w:val="008C0B9B"/>
    <w:rsid w:val="008E50CC"/>
    <w:rsid w:val="00952393"/>
    <w:rsid w:val="00966D3D"/>
    <w:rsid w:val="00983DBF"/>
    <w:rsid w:val="009A7627"/>
    <w:rsid w:val="009D2D6E"/>
    <w:rsid w:val="009F3E1E"/>
    <w:rsid w:val="00A108CD"/>
    <w:rsid w:val="00A16E8C"/>
    <w:rsid w:val="00A50DEB"/>
    <w:rsid w:val="00A71590"/>
    <w:rsid w:val="00AA1191"/>
    <w:rsid w:val="00AE1BB6"/>
    <w:rsid w:val="00B040D8"/>
    <w:rsid w:val="00B227CD"/>
    <w:rsid w:val="00B5702A"/>
    <w:rsid w:val="00BB472D"/>
    <w:rsid w:val="00BB5FA3"/>
    <w:rsid w:val="00BC2503"/>
    <w:rsid w:val="00C0205B"/>
    <w:rsid w:val="00C36925"/>
    <w:rsid w:val="00C478F9"/>
    <w:rsid w:val="00C70456"/>
    <w:rsid w:val="00C70789"/>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 w:val="00FF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E6F1F"/>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25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0DEB"/>
    <w:rPr>
      <w:sz w:val="18"/>
      <w:szCs w:val="18"/>
    </w:rPr>
  </w:style>
  <w:style w:type="paragraph" w:styleId="ab">
    <w:name w:val="annotation text"/>
    <w:basedOn w:val="a"/>
    <w:link w:val="ac"/>
    <w:uiPriority w:val="99"/>
    <w:semiHidden/>
    <w:unhideWhenUsed/>
    <w:rsid w:val="00A50DEB"/>
    <w:pPr>
      <w:jc w:val="left"/>
    </w:pPr>
  </w:style>
  <w:style w:type="character" w:customStyle="1" w:styleId="ac">
    <w:name w:val="コメント文字列 (文字)"/>
    <w:basedOn w:val="a0"/>
    <w:link w:val="ab"/>
    <w:uiPriority w:val="99"/>
    <w:semiHidden/>
    <w:rsid w:val="00A5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D0B7-9BA3-40AE-8930-381ADEBA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俊一(houjou-shunichi.q39)</cp:lastModifiedBy>
  <cp:revision>4</cp:revision>
  <cp:lastPrinted>2021-02-22T05:39:00Z</cp:lastPrinted>
  <dcterms:created xsi:type="dcterms:W3CDTF">2021-03-15T12:16:00Z</dcterms:created>
  <dcterms:modified xsi:type="dcterms:W3CDTF">2021-03-30T06:45:00Z</dcterms:modified>
</cp:coreProperties>
</file>