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46" w:rsidRDefault="00DA203A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様式第３号（第７</w:t>
      </w:r>
      <w:r w:rsidR="00ED42E4">
        <w:rPr>
          <w:rFonts w:ascii="ＭＳ 明朝" w:hAnsi="ＭＳ 明朝" w:hint="eastAsia"/>
          <w:sz w:val="24"/>
        </w:rPr>
        <w:t>条関係）</w:t>
      </w:r>
    </w:p>
    <w:p w:rsidR="004E3346" w:rsidRDefault="004E3346">
      <w:pPr>
        <w:wordWrap w:val="0"/>
        <w:ind w:leftChars="67" w:left="635" w:hangingChars="118" w:hanging="505"/>
        <w:jc w:val="right"/>
        <w:rPr>
          <w:rFonts w:ascii="ＭＳ 明朝" w:hAnsi="ＭＳ 明朝"/>
          <w:sz w:val="24"/>
        </w:rPr>
      </w:pPr>
      <w:r w:rsidRPr="00BC3B3E">
        <w:rPr>
          <w:rFonts w:ascii="ＭＳ 明朝" w:hAnsi="ＭＳ 明朝" w:hint="eastAsia"/>
          <w:spacing w:val="102"/>
          <w:kern w:val="0"/>
          <w:sz w:val="24"/>
          <w:fitText w:val="2464" w:id="-1160538368"/>
        </w:rPr>
        <w:t xml:space="preserve">　　第　　</w:t>
      </w:r>
      <w:r w:rsidRPr="00BC3B3E">
        <w:rPr>
          <w:rFonts w:ascii="ＭＳ 明朝" w:hAnsi="ＭＳ 明朝" w:hint="eastAsia"/>
          <w:spacing w:val="2"/>
          <w:kern w:val="0"/>
          <w:sz w:val="24"/>
          <w:fitText w:val="2464" w:id="-1160538368"/>
        </w:rPr>
        <w:t>号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:rsidR="004E3346" w:rsidRDefault="00BC3B3E">
      <w:pPr>
        <w:wordWrap w:val="0"/>
        <w:ind w:leftChars="67" w:left="394" w:hangingChars="118" w:hanging="26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</w:t>
      </w:r>
      <w:r w:rsidR="004E3346">
        <w:rPr>
          <w:rFonts w:ascii="ＭＳ 明朝" w:hAnsi="ＭＳ 明朝" w:hint="eastAsia"/>
          <w:sz w:val="24"/>
        </w:rPr>
        <w:t xml:space="preserve">月　　日　</w:t>
      </w:r>
      <w:bookmarkStart w:id="0" w:name="_GoBack"/>
      <w:bookmarkEnd w:id="0"/>
    </w:p>
    <w:p w:rsidR="004E3346" w:rsidRDefault="004E3346">
      <w:pPr>
        <w:rPr>
          <w:rFonts w:ascii="ＭＳ 明朝" w:hAnsi="ＭＳ 明朝"/>
          <w:sz w:val="24"/>
        </w:rPr>
      </w:pPr>
    </w:p>
    <w:p w:rsidR="004E3346" w:rsidRDefault="004E3346">
      <w:pPr>
        <w:ind w:leftChars="200" w:left="387" w:firstLineChars="1300" w:firstLine="29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</w:t>
      </w:r>
    </w:p>
    <w:p w:rsidR="004E3346" w:rsidRDefault="004E3346">
      <w:pPr>
        <w:rPr>
          <w:rFonts w:ascii="ＭＳ 明朝" w:hAnsi="ＭＳ 明朝"/>
          <w:sz w:val="24"/>
        </w:rPr>
      </w:pPr>
    </w:p>
    <w:p w:rsidR="00C36CCA" w:rsidRDefault="00C36CCA" w:rsidP="006C787E">
      <w:pPr>
        <w:ind w:firstLineChars="3600" w:firstLine="805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大阪市長　</w:t>
      </w:r>
    </w:p>
    <w:p w:rsidR="004E3346" w:rsidRPr="00C36CCA" w:rsidRDefault="004E3346">
      <w:pPr>
        <w:rPr>
          <w:rFonts w:ascii="ＭＳ 明朝" w:hAnsi="ＭＳ 明朝"/>
          <w:sz w:val="24"/>
        </w:rPr>
      </w:pPr>
    </w:p>
    <w:p w:rsidR="004E3346" w:rsidRDefault="004E3346">
      <w:pPr>
        <w:rPr>
          <w:rFonts w:ascii="ＭＳ 明朝" w:hAnsi="ＭＳ 明朝"/>
          <w:sz w:val="24"/>
        </w:rPr>
      </w:pPr>
    </w:p>
    <w:p w:rsidR="004E3346" w:rsidRDefault="00A71A78">
      <w:pPr>
        <w:jc w:val="center"/>
        <w:rPr>
          <w:rFonts w:ascii="ＭＳ 明朝" w:hAnsi="ＭＳ 明朝"/>
          <w:sz w:val="24"/>
        </w:rPr>
      </w:pPr>
      <w:r>
        <w:rPr>
          <w:rFonts w:hAnsi="ＭＳ 明朝" w:hint="eastAsia"/>
          <w:kern w:val="0"/>
          <w:sz w:val="24"/>
        </w:rPr>
        <w:t>大阪市医療機関等物価高騰対応支援金</w:t>
      </w:r>
      <w:r w:rsidR="004E3346">
        <w:rPr>
          <w:rFonts w:ascii="ＭＳ 明朝" w:hAnsi="ＭＳ 明朝" w:hint="eastAsia"/>
          <w:kern w:val="0"/>
          <w:sz w:val="24"/>
        </w:rPr>
        <w:t>不交付決定通知書</w:t>
      </w:r>
    </w:p>
    <w:p w:rsidR="004E3346" w:rsidRDefault="004E3346">
      <w:pPr>
        <w:rPr>
          <w:rFonts w:ascii="ＭＳ 明朝" w:hAnsi="ＭＳ 明朝"/>
          <w:sz w:val="24"/>
        </w:rPr>
      </w:pPr>
    </w:p>
    <w:p w:rsidR="004E3346" w:rsidRDefault="004E3346">
      <w:pPr>
        <w:rPr>
          <w:rFonts w:ascii="ＭＳ 明朝" w:hAnsi="ＭＳ 明朝"/>
          <w:sz w:val="24"/>
        </w:rPr>
      </w:pPr>
    </w:p>
    <w:p w:rsidR="004E3346" w:rsidRDefault="00A71A78" w:rsidP="00284BC9">
      <w:pPr>
        <w:pStyle w:val="a6"/>
        <w:ind w:firstLineChars="300" w:firstLine="671"/>
      </w:pPr>
      <w:r>
        <w:rPr>
          <w:rFonts w:hint="eastAsia"/>
        </w:rPr>
        <w:t xml:space="preserve">　　年　　月　　日付け申請のあった</w:t>
      </w:r>
      <w:r>
        <w:rPr>
          <w:rFonts w:hint="eastAsia"/>
          <w:kern w:val="0"/>
        </w:rPr>
        <w:t>大阪市医療機関等物価高騰対応支援金</w:t>
      </w:r>
      <w:r w:rsidR="0034446E">
        <w:rPr>
          <w:rFonts w:hint="eastAsia"/>
        </w:rPr>
        <w:t>について</w:t>
      </w:r>
      <w:r w:rsidR="004E3346">
        <w:rPr>
          <w:rFonts w:hint="eastAsia"/>
        </w:rPr>
        <w:t>、次の理由により交付しないこととしたので、</w:t>
      </w:r>
      <w:r>
        <w:rPr>
          <w:rFonts w:hint="eastAsia"/>
          <w:kern w:val="0"/>
        </w:rPr>
        <w:t>大阪市医療機関等物価高騰対応支援金</w:t>
      </w:r>
      <w:r w:rsidR="0094526D">
        <w:rPr>
          <w:rFonts w:hint="eastAsia"/>
        </w:rPr>
        <w:t>交付要綱第７</w:t>
      </w:r>
      <w:r w:rsidR="009A09E0">
        <w:rPr>
          <w:rFonts w:hint="eastAsia"/>
        </w:rPr>
        <w:t>条第２</w:t>
      </w:r>
      <w:r w:rsidR="004E3346">
        <w:rPr>
          <w:rFonts w:hint="eastAsia"/>
        </w:rPr>
        <w:t>項の規定により通知します。</w:t>
      </w:r>
    </w:p>
    <w:p w:rsidR="004E3346" w:rsidRDefault="004E3346">
      <w:pPr>
        <w:rPr>
          <w:rFonts w:ascii="ＭＳ 明朝" w:hAnsi="ＭＳ 明朝"/>
          <w:sz w:val="24"/>
        </w:rPr>
      </w:pPr>
    </w:p>
    <w:p w:rsidR="004E3346" w:rsidRDefault="004E3346">
      <w:pPr>
        <w:rPr>
          <w:rFonts w:ascii="ＭＳ 明朝" w:hAnsi="ＭＳ 明朝"/>
        </w:rPr>
      </w:pPr>
    </w:p>
    <w:p w:rsidR="004E3346" w:rsidRDefault="004E3346">
      <w:pPr>
        <w:pStyle w:val="a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（交付しない理由）</w:t>
      </w:r>
    </w:p>
    <w:p w:rsidR="004E3346" w:rsidRDefault="004E3346" w:rsidP="00A71A78">
      <w:pPr>
        <w:wordWrap w:val="0"/>
        <w:rPr>
          <w:rFonts w:ascii="ＭＳ 明朝" w:hAnsi="ＭＳ 明朝"/>
          <w:sz w:val="24"/>
        </w:rPr>
      </w:pPr>
    </w:p>
    <w:p w:rsidR="004E3346" w:rsidRDefault="004E3346">
      <w:pPr>
        <w:pStyle w:val="a3"/>
        <w:rPr>
          <w:spacing w:val="0"/>
          <w:szCs w:val="21"/>
        </w:rPr>
      </w:pPr>
    </w:p>
    <w:sectPr w:rsidR="004E3346"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61" w:rsidRDefault="00326161" w:rsidP="00E01262">
      <w:r>
        <w:separator/>
      </w:r>
    </w:p>
  </w:endnote>
  <w:endnote w:type="continuationSeparator" w:id="0">
    <w:p w:rsidR="00326161" w:rsidRDefault="00326161" w:rsidP="00E0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61" w:rsidRDefault="00326161" w:rsidP="00E01262">
      <w:r>
        <w:separator/>
      </w:r>
    </w:p>
  </w:footnote>
  <w:footnote w:type="continuationSeparator" w:id="0">
    <w:p w:rsidR="00326161" w:rsidRDefault="00326161" w:rsidP="00E0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E1"/>
    <w:rsid w:val="00084D37"/>
    <w:rsid w:val="000B06E1"/>
    <w:rsid w:val="001D7D9A"/>
    <w:rsid w:val="00284BC9"/>
    <w:rsid w:val="002F796C"/>
    <w:rsid w:val="0032278D"/>
    <w:rsid w:val="00326161"/>
    <w:rsid w:val="0034446E"/>
    <w:rsid w:val="004E3346"/>
    <w:rsid w:val="005170F2"/>
    <w:rsid w:val="005C3800"/>
    <w:rsid w:val="00635361"/>
    <w:rsid w:val="006C787E"/>
    <w:rsid w:val="00715878"/>
    <w:rsid w:val="008521F8"/>
    <w:rsid w:val="0094526D"/>
    <w:rsid w:val="009A09E0"/>
    <w:rsid w:val="00A71A78"/>
    <w:rsid w:val="00AE4C1F"/>
    <w:rsid w:val="00B25165"/>
    <w:rsid w:val="00BC3B3E"/>
    <w:rsid w:val="00C36CCA"/>
    <w:rsid w:val="00CB5CAA"/>
    <w:rsid w:val="00DA203A"/>
    <w:rsid w:val="00E01262"/>
    <w:rsid w:val="00ED42E4"/>
    <w:rsid w:val="00F04882"/>
    <w:rsid w:val="00F32185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94F9C15"/>
  <w15:chartTrackingRefBased/>
  <w15:docId w15:val="{FC71BAED-40F7-40B3-830A-C21B072F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E01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1262"/>
    <w:rPr>
      <w:kern w:val="2"/>
      <w:sz w:val="21"/>
      <w:szCs w:val="24"/>
    </w:rPr>
  </w:style>
  <w:style w:type="paragraph" w:styleId="a9">
    <w:name w:val="footer"/>
    <w:basedOn w:val="a"/>
    <w:link w:val="aa"/>
    <w:rsid w:val="00E012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12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C2B6DCAC234A5F439DFD74EFDB0FABAF" ma:contentTypeVersion="2" ma:contentTypeDescription="公営企業連携対象" ma:contentTypeScope="" ma:versionID="0d88fe9c8157eac4e7ed17823937cc71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5ac1af489c3cd45a78128a3b753096bb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466025-B693-4634-B138-48B278E70E29}">
  <ds:schemaRefs>
    <ds:schemaRef ds:uri="2be2acaf-88a6-4029-b366-c28176c798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069AC9-BA72-4C53-B5B6-66C5D8362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D113B-2898-4F7B-B275-AA037BF37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8986E-4394-4238-B18E-258D80D5EE3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補助金等交付要綱標準モデル　様式</vt:lpstr>
      <vt:lpstr>就労支援センター</vt:lpstr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2011-01-06T06:30:00Z</cp:lastPrinted>
  <dcterms:created xsi:type="dcterms:W3CDTF">2023-09-05T02:05:00Z</dcterms:created>
  <dcterms:modified xsi:type="dcterms:W3CDTF">2023-09-28T12:05:00Z</dcterms:modified>
</cp:coreProperties>
</file>