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482" w:rsidRDefault="00644482" w:rsidP="00F62553">
      <w:pPr>
        <w:jc w:val="left"/>
        <w:rPr>
          <w:rFonts w:ascii="ＭＳ 明朝" w:eastAsia="ＭＳ 明朝" w:hAnsi="ＭＳ 明朝"/>
          <w:sz w:val="20"/>
          <w:szCs w:val="20"/>
        </w:rPr>
      </w:pPr>
    </w:p>
    <w:p w:rsidR="00675715" w:rsidRDefault="00675715" w:rsidP="00F62553">
      <w:pPr>
        <w:jc w:val="left"/>
        <w:rPr>
          <w:rFonts w:ascii="ＭＳ 明朝" w:eastAsia="ＭＳ 明朝" w:hAnsi="ＭＳ 明朝"/>
          <w:sz w:val="20"/>
          <w:szCs w:val="20"/>
        </w:rPr>
      </w:pPr>
    </w:p>
    <w:p w:rsidR="00644482" w:rsidRPr="004678B0" w:rsidRDefault="00644482" w:rsidP="00F62553">
      <w:pPr>
        <w:jc w:val="left"/>
        <w:rPr>
          <w:rFonts w:ascii="ＭＳ 明朝" w:eastAsia="ＭＳ 明朝" w:hAnsi="ＭＳ 明朝"/>
          <w:sz w:val="20"/>
          <w:szCs w:val="20"/>
        </w:rPr>
      </w:pPr>
    </w:p>
    <w:p w:rsidR="00F62553" w:rsidRPr="004678B0" w:rsidRDefault="00F62553" w:rsidP="00F62553">
      <w:pPr>
        <w:jc w:val="left"/>
        <w:rPr>
          <w:rFonts w:ascii="ＭＳ 明朝" w:eastAsia="ＭＳ 明朝" w:hAnsi="ＭＳ 明朝"/>
          <w:sz w:val="20"/>
          <w:szCs w:val="20"/>
        </w:rPr>
      </w:pPr>
      <w:bookmarkStart w:id="0" w:name="_GoBack"/>
      <w:bookmarkEnd w:id="0"/>
    </w:p>
    <w:p w:rsidR="00F62553" w:rsidRPr="004678B0" w:rsidRDefault="00F62553" w:rsidP="00F62553">
      <w:pPr>
        <w:jc w:val="left"/>
        <w:rPr>
          <w:rFonts w:ascii="ＭＳ 明朝" w:eastAsia="ＭＳ 明朝" w:hAnsi="ＭＳ 明朝"/>
          <w:sz w:val="20"/>
          <w:szCs w:val="20"/>
        </w:rPr>
      </w:pPr>
    </w:p>
    <w:p w:rsidR="00F62553" w:rsidRPr="004678B0" w:rsidRDefault="00F62553" w:rsidP="00F62553">
      <w:pPr>
        <w:jc w:val="left"/>
        <w:rPr>
          <w:rFonts w:ascii="ＭＳ 明朝" w:eastAsia="ＭＳ 明朝" w:hAnsi="ＭＳ 明朝"/>
          <w:sz w:val="20"/>
          <w:szCs w:val="20"/>
        </w:rPr>
      </w:pPr>
    </w:p>
    <w:p w:rsidR="00F62553" w:rsidRPr="004678B0" w:rsidRDefault="00F62553" w:rsidP="00F62553">
      <w:pPr>
        <w:jc w:val="left"/>
        <w:rPr>
          <w:rFonts w:ascii="ＭＳ 明朝" w:eastAsia="ＭＳ 明朝" w:hAnsi="ＭＳ 明朝"/>
          <w:sz w:val="20"/>
          <w:szCs w:val="20"/>
        </w:rPr>
      </w:pPr>
    </w:p>
    <w:p w:rsidR="006A06CF" w:rsidRPr="00AC1D62" w:rsidRDefault="006A06CF" w:rsidP="006A06CF">
      <w:pPr>
        <w:jc w:val="center"/>
        <w:rPr>
          <w:rFonts w:ascii="ＭＳ 明朝" w:eastAsia="ＭＳ 明朝" w:hAnsi="ＭＳ 明朝"/>
          <w:sz w:val="56"/>
          <w:szCs w:val="56"/>
        </w:rPr>
      </w:pPr>
      <w:r w:rsidRPr="00AC1D62">
        <w:rPr>
          <w:rFonts w:ascii="ＭＳ 明朝" w:eastAsia="ＭＳ 明朝" w:hAnsi="ＭＳ 明朝" w:hint="eastAsia"/>
          <w:sz w:val="56"/>
          <w:szCs w:val="56"/>
        </w:rPr>
        <w:t>安　全　管　理　規　程</w:t>
      </w: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Default="006A06CF">
      <w:pPr>
        <w:rPr>
          <w:rFonts w:ascii="ＭＳ 明朝" w:eastAsia="ＭＳ 明朝" w:hAnsi="ＭＳ 明朝"/>
          <w:sz w:val="20"/>
          <w:szCs w:val="20"/>
        </w:rPr>
      </w:pPr>
    </w:p>
    <w:p w:rsidR="00CA3E16" w:rsidRDefault="00CA3E16">
      <w:pPr>
        <w:rPr>
          <w:rFonts w:ascii="ＭＳ 明朝" w:eastAsia="ＭＳ 明朝" w:hAnsi="ＭＳ 明朝"/>
          <w:sz w:val="20"/>
          <w:szCs w:val="20"/>
        </w:rPr>
      </w:pPr>
    </w:p>
    <w:p w:rsidR="003820EA" w:rsidRDefault="003820EA" w:rsidP="00D34ADC">
      <w:pPr>
        <w:wordWrap w:val="0"/>
        <w:jc w:val="right"/>
        <w:rPr>
          <w:rFonts w:ascii="ＭＳ 明朝" w:eastAsia="ＭＳ 明朝" w:hAnsi="ＭＳ 明朝"/>
          <w:sz w:val="28"/>
          <w:szCs w:val="28"/>
        </w:rPr>
      </w:pPr>
    </w:p>
    <w:p w:rsidR="003820EA" w:rsidRDefault="003820EA" w:rsidP="003820EA">
      <w:pPr>
        <w:jc w:val="right"/>
        <w:rPr>
          <w:rFonts w:ascii="ＭＳ 明朝" w:eastAsia="ＭＳ 明朝" w:hAnsi="ＭＳ 明朝"/>
          <w:sz w:val="28"/>
          <w:szCs w:val="28"/>
        </w:rPr>
      </w:pPr>
    </w:p>
    <w:p w:rsidR="003820EA" w:rsidRDefault="003820EA" w:rsidP="003820EA">
      <w:pPr>
        <w:jc w:val="right"/>
        <w:rPr>
          <w:rFonts w:ascii="ＭＳ 明朝" w:eastAsia="ＭＳ 明朝" w:hAnsi="ＭＳ 明朝"/>
          <w:sz w:val="28"/>
          <w:szCs w:val="28"/>
        </w:rPr>
      </w:pPr>
    </w:p>
    <w:p w:rsidR="003820EA" w:rsidRDefault="003820EA" w:rsidP="003820EA">
      <w:pPr>
        <w:jc w:val="right"/>
        <w:rPr>
          <w:rFonts w:ascii="ＭＳ 明朝" w:eastAsia="ＭＳ 明朝" w:hAnsi="ＭＳ 明朝"/>
          <w:sz w:val="28"/>
          <w:szCs w:val="28"/>
        </w:rPr>
      </w:pPr>
    </w:p>
    <w:p w:rsidR="00D66C1E" w:rsidRDefault="006A06CF" w:rsidP="003820EA">
      <w:pPr>
        <w:jc w:val="right"/>
        <w:rPr>
          <w:rFonts w:ascii="ＭＳ 明朝" w:eastAsia="ＭＳ 明朝" w:hAnsi="ＭＳ 明朝"/>
          <w:sz w:val="28"/>
          <w:szCs w:val="28"/>
        </w:rPr>
      </w:pPr>
      <w:r w:rsidRPr="00AC1D62">
        <w:rPr>
          <w:rFonts w:ascii="ＭＳ 明朝" w:eastAsia="ＭＳ 明朝" w:hAnsi="ＭＳ 明朝" w:hint="eastAsia"/>
          <w:sz w:val="28"/>
          <w:szCs w:val="28"/>
        </w:rPr>
        <w:t>平成１８年１２月２７日</w:t>
      </w:r>
      <w:r w:rsidR="00DD2D82">
        <w:rPr>
          <w:rFonts w:ascii="ＭＳ 明朝" w:eastAsia="ＭＳ 明朝" w:hAnsi="ＭＳ 明朝" w:hint="eastAsia"/>
          <w:sz w:val="28"/>
          <w:szCs w:val="28"/>
        </w:rPr>
        <w:t xml:space="preserve">　制　　定</w:t>
      </w:r>
    </w:p>
    <w:p w:rsidR="00135B28" w:rsidRDefault="003820EA" w:rsidP="00DD2D82">
      <w:pPr>
        <w:wordWrap w:val="0"/>
        <w:jc w:val="right"/>
        <w:rPr>
          <w:rFonts w:ascii="ＭＳ 明朝" w:eastAsia="ＭＳ 明朝" w:hAnsi="ＭＳ 明朝"/>
          <w:sz w:val="28"/>
          <w:szCs w:val="28"/>
        </w:rPr>
      </w:pPr>
      <w:r>
        <w:rPr>
          <w:rFonts w:ascii="ＭＳ 明朝" w:eastAsia="ＭＳ 明朝" w:hAnsi="ＭＳ 明朝" w:hint="eastAsia"/>
          <w:sz w:val="28"/>
          <w:szCs w:val="28"/>
        </w:rPr>
        <w:t>令和</w:t>
      </w:r>
      <w:r w:rsidR="002B27D0">
        <w:rPr>
          <w:rFonts w:ascii="ＭＳ 明朝" w:eastAsia="ＭＳ 明朝" w:hAnsi="ＭＳ 明朝" w:hint="eastAsia"/>
          <w:sz w:val="28"/>
          <w:szCs w:val="28"/>
        </w:rPr>
        <w:t xml:space="preserve">　</w:t>
      </w:r>
      <w:r w:rsidR="00135B28" w:rsidRPr="0087735E">
        <w:rPr>
          <w:rFonts w:ascii="ＭＳ 明朝" w:eastAsia="ＭＳ 明朝" w:hAnsi="ＭＳ 明朝" w:hint="eastAsia"/>
          <w:sz w:val="28"/>
          <w:szCs w:val="28"/>
        </w:rPr>
        <w:t xml:space="preserve">２年　</w:t>
      </w:r>
      <w:r w:rsidR="000F144A" w:rsidRPr="0087735E">
        <w:rPr>
          <w:rFonts w:ascii="ＭＳ 明朝" w:eastAsia="ＭＳ 明朝" w:hAnsi="ＭＳ 明朝" w:hint="eastAsia"/>
          <w:sz w:val="28"/>
          <w:szCs w:val="28"/>
        </w:rPr>
        <w:t>３</w:t>
      </w:r>
      <w:r w:rsidR="00135B28" w:rsidRPr="0087735E">
        <w:rPr>
          <w:rFonts w:ascii="ＭＳ 明朝" w:eastAsia="ＭＳ 明朝" w:hAnsi="ＭＳ 明朝" w:hint="eastAsia"/>
          <w:sz w:val="28"/>
          <w:szCs w:val="28"/>
        </w:rPr>
        <w:t xml:space="preserve">月　</w:t>
      </w:r>
      <w:r w:rsidR="0087735E">
        <w:rPr>
          <w:rFonts w:ascii="ＭＳ 明朝" w:eastAsia="ＭＳ 明朝" w:hAnsi="ＭＳ 明朝" w:hint="eastAsia"/>
          <w:sz w:val="28"/>
          <w:szCs w:val="28"/>
        </w:rPr>
        <w:t>２</w:t>
      </w:r>
      <w:r w:rsidR="00135B28" w:rsidRPr="0087735E">
        <w:rPr>
          <w:rFonts w:ascii="ＭＳ 明朝" w:eastAsia="ＭＳ 明朝" w:hAnsi="ＭＳ 明朝" w:hint="eastAsia"/>
          <w:sz w:val="28"/>
          <w:szCs w:val="28"/>
        </w:rPr>
        <w:t>日</w:t>
      </w:r>
      <w:r w:rsidR="00DD2D82">
        <w:rPr>
          <w:rFonts w:ascii="ＭＳ 明朝" w:eastAsia="ＭＳ 明朝" w:hAnsi="ＭＳ 明朝" w:hint="eastAsia"/>
          <w:sz w:val="28"/>
          <w:szCs w:val="28"/>
        </w:rPr>
        <w:t xml:space="preserve">　改　　正</w:t>
      </w:r>
    </w:p>
    <w:p w:rsidR="00DD2D82" w:rsidRDefault="00DD2D82" w:rsidP="00DD2D82">
      <w:pPr>
        <w:wordWrap w:val="0"/>
        <w:jc w:val="right"/>
        <w:rPr>
          <w:rFonts w:ascii="ＭＳ 明朝" w:eastAsia="ＭＳ 明朝" w:hAnsi="ＭＳ 明朝"/>
          <w:sz w:val="28"/>
          <w:szCs w:val="28"/>
        </w:rPr>
      </w:pPr>
      <w:r>
        <w:rPr>
          <w:rFonts w:ascii="ＭＳ 明朝" w:eastAsia="ＭＳ 明朝" w:hAnsi="ＭＳ 明朝" w:hint="eastAsia"/>
          <w:sz w:val="28"/>
          <w:szCs w:val="28"/>
        </w:rPr>
        <w:t>令和　５</w:t>
      </w:r>
      <w:r w:rsidRPr="0087735E">
        <w:rPr>
          <w:rFonts w:ascii="ＭＳ 明朝" w:eastAsia="ＭＳ 明朝" w:hAnsi="ＭＳ 明朝" w:hint="eastAsia"/>
          <w:sz w:val="28"/>
          <w:szCs w:val="28"/>
        </w:rPr>
        <w:t xml:space="preserve">年　</w:t>
      </w:r>
      <w:r>
        <w:rPr>
          <w:rFonts w:ascii="ＭＳ 明朝" w:eastAsia="ＭＳ 明朝" w:hAnsi="ＭＳ 明朝" w:hint="eastAsia"/>
          <w:sz w:val="28"/>
          <w:szCs w:val="28"/>
        </w:rPr>
        <w:t>４</w:t>
      </w:r>
      <w:r w:rsidRPr="0087735E">
        <w:rPr>
          <w:rFonts w:ascii="ＭＳ 明朝" w:eastAsia="ＭＳ 明朝" w:hAnsi="ＭＳ 明朝" w:hint="eastAsia"/>
          <w:sz w:val="28"/>
          <w:szCs w:val="28"/>
        </w:rPr>
        <w:t xml:space="preserve">月　</w:t>
      </w:r>
      <w:r>
        <w:rPr>
          <w:rFonts w:ascii="ＭＳ 明朝" w:eastAsia="ＭＳ 明朝" w:hAnsi="ＭＳ 明朝" w:hint="eastAsia"/>
          <w:sz w:val="28"/>
          <w:szCs w:val="28"/>
        </w:rPr>
        <w:t>１</w:t>
      </w:r>
      <w:r w:rsidRPr="0087735E">
        <w:rPr>
          <w:rFonts w:ascii="ＭＳ 明朝" w:eastAsia="ＭＳ 明朝" w:hAnsi="ＭＳ 明朝" w:hint="eastAsia"/>
          <w:sz w:val="28"/>
          <w:szCs w:val="28"/>
        </w:rPr>
        <w:t>日</w:t>
      </w:r>
      <w:r>
        <w:rPr>
          <w:rFonts w:ascii="ＭＳ 明朝" w:eastAsia="ＭＳ 明朝" w:hAnsi="ＭＳ 明朝" w:hint="eastAsia"/>
          <w:sz w:val="28"/>
          <w:szCs w:val="28"/>
        </w:rPr>
        <w:t xml:space="preserve">　改　　正</w:t>
      </w:r>
    </w:p>
    <w:p w:rsidR="0053324E" w:rsidRPr="00AC1D62" w:rsidRDefault="0053324E" w:rsidP="006A06CF">
      <w:pPr>
        <w:jc w:val="right"/>
        <w:rPr>
          <w:rFonts w:ascii="ＭＳ 明朝" w:eastAsia="ＭＳ 明朝" w:hAnsi="ＭＳ 明朝"/>
          <w:sz w:val="28"/>
          <w:szCs w:val="28"/>
        </w:rPr>
      </w:pPr>
    </w:p>
    <w:p w:rsidR="006A06CF" w:rsidRPr="00F33B8E" w:rsidRDefault="0013001B" w:rsidP="006A06CF">
      <w:pPr>
        <w:wordWrap w:val="0"/>
        <w:jc w:val="right"/>
        <w:rPr>
          <w:rFonts w:ascii="ＭＳ 明朝" w:eastAsia="ＭＳ 明朝" w:hAnsi="ＭＳ 明朝"/>
          <w:sz w:val="32"/>
          <w:szCs w:val="32"/>
        </w:rPr>
      </w:pPr>
      <w:r w:rsidRPr="00F33B8E">
        <w:rPr>
          <w:rFonts w:ascii="ＭＳ 明朝" w:eastAsia="ＭＳ 明朝" w:hAnsi="ＭＳ 明朝" w:hint="eastAsia"/>
          <w:sz w:val="32"/>
          <w:szCs w:val="32"/>
        </w:rPr>
        <w:t>大　阪　市　建　設　局</w:t>
      </w:r>
    </w:p>
    <w:p w:rsidR="00C679A3" w:rsidRDefault="00C679A3" w:rsidP="006A06CF">
      <w:pPr>
        <w:jc w:val="left"/>
        <w:rPr>
          <w:rFonts w:ascii="ＭＳ 明朝" w:eastAsia="ＭＳ 明朝" w:hAnsi="ＭＳ 明朝"/>
          <w:sz w:val="20"/>
          <w:szCs w:val="20"/>
        </w:rPr>
      </w:pPr>
    </w:p>
    <w:p w:rsidR="00644482" w:rsidRPr="004678B0" w:rsidRDefault="00644482" w:rsidP="006A06CF">
      <w:pPr>
        <w:jc w:val="left"/>
        <w:rPr>
          <w:rFonts w:ascii="ＭＳ 明朝" w:eastAsia="ＭＳ 明朝" w:hAnsi="ＭＳ 明朝"/>
          <w:sz w:val="20"/>
          <w:szCs w:val="20"/>
        </w:rPr>
      </w:pPr>
    </w:p>
    <w:p w:rsidR="00F62553" w:rsidRPr="004678B0" w:rsidRDefault="00F62553" w:rsidP="006A06CF">
      <w:pPr>
        <w:jc w:val="left"/>
        <w:rPr>
          <w:rFonts w:ascii="ＭＳ 明朝" w:eastAsia="ＭＳ 明朝" w:hAnsi="ＭＳ 明朝"/>
          <w:sz w:val="20"/>
          <w:szCs w:val="20"/>
        </w:rPr>
      </w:pPr>
    </w:p>
    <w:p w:rsidR="006A06CF" w:rsidRPr="00341D62" w:rsidRDefault="006A06CF" w:rsidP="006A06CF">
      <w:pPr>
        <w:jc w:val="center"/>
        <w:rPr>
          <w:rFonts w:ascii="ＭＳ 明朝" w:eastAsia="ＭＳ 明朝" w:hAnsi="ＭＳ 明朝"/>
          <w:sz w:val="28"/>
          <w:szCs w:val="28"/>
        </w:rPr>
      </w:pPr>
      <w:r w:rsidRPr="00341D62">
        <w:rPr>
          <w:rFonts w:ascii="ＭＳ 明朝" w:eastAsia="ＭＳ 明朝" w:hAnsi="ＭＳ 明朝" w:hint="eastAsia"/>
          <w:sz w:val="28"/>
          <w:szCs w:val="28"/>
        </w:rPr>
        <w:t>目　　次</w:t>
      </w:r>
    </w:p>
    <w:p w:rsidR="006A06CF" w:rsidRPr="00AC1D62" w:rsidRDefault="006A06CF" w:rsidP="006A06CF">
      <w:pPr>
        <w:ind w:right="960"/>
        <w:rPr>
          <w:rFonts w:ascii="ＭＳ 明朝" w:eastAsia="ＭＳ 明朝" w:hAnsi="ＭＳ 明朝"/>
          <w:sz w:val="24"/>
          <w:szCs w:val="24"/>
        </w:rPr>
      </w:pPr>
    </w:p>
    <w:p w:rsidR="00C679A3" w:rsidRPr="00AC1D62" w:rsidRDefault="00C679A3" w:rsidP="006A06CF">
      <w:pPr>
        <w:ind w:right="960"/>
        <w:rPr>
          <w:rFonts w:ascii="ＭＳ 明朝" w:eastAsia="ＭＳ 明朝" w:hAnsi="ＭＳ 明朝"/>
          <w:sz w:val="24"/>
          <w:szCs w:val="24"/>
        </w:rPr>
      </w:pPr>
    </w:p>
    <w:p w:rsidR="006A06CF"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総則　</w:t>
      </w:r>
      <w:r w:rsidR="006A06CF"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6A06CF" w:rsidRPr="00AC1D62">
        <w:rPr>
          <w:rFonts w:ascii="ＭＳ 明朝" w:eastAsia="ＭＳ 明朝" w:hAnsi="ＭＳ 明朝" w:hint="eastAsia"/>
          <w:sz w:val="24"/>
          <w:szCs w:val="24"/>
        </w:rPr>
        <w:t>・　１</w:t>
      </w:r>
    </w:p>
    <w:p w:rsidR="006A06CF"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経営トップの責務　</w:t>
      </w:r>
      <w:r w:rsidR="006A06CF"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6A06CF" w:rsidRPr="00AC1D62">
        <w:rPr>
          <w:rFonts w:ascii="ＭＳ 明朝" w:eastAsia="ＭＳ 明朝" w:hAnsi="ＭＳ 明朝" w:hint="eastAsia"/>
          <w:sz w:val="24"/>
          <w:szCs w:val="24"/>
        </w:rPr>
        <w:t>・　２</w:t>
      </w:r>
    </w:p>
    <w:p w:rsidR="006A06CF"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安全管理の組織　</w:t>
      </w:r>
      <w:r w:rsidR="006A06CF"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w:t>
      </w:r>
      <w:r w:rsidR="006A06CF" w:rsidRPr="00AC1D62">
        <w:rPr>
          <w:rFonts w:ascii="ＭＳ 明朝" w:eastAsia="ＭＳ 明朝" w:hAnsi="ＭＳ 明朝" w:hint="eastAsia"/>
          <w:sz w:val="24"/>
          <w:szCs w:val="24"/>
        </w:rPr>
        <w:t>・　３</w:t>
      </w:r>
    </w:p>
    <w:p w:rsidR="006A06CF"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安全統括管理者及び運航管理者等の選解任　</w:t>
      </w:r>
      <w:r w:rsidR="006A06CF"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３</w:t>
      </w:r>
    </w:p>
    <w:p w:rsidR="00C679A3"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安全統括管理者及び運航管理者等の勤務体制　</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３</w:t>
      </w:r>
    </w:p>
    <w:p w:rsidR="00C679A3"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安全統括管理者及び運航管理者等の職務及び権限　</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４</w:t>
      </w:r>
    </w:p>
    <w:p w:rsidR="00C679A3"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安全管理規程の変更　</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４</w:t>
      </w:r>
    </w:p>
    <w:p w:rsidR="00C679A3"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運航計画、配船計画及び配乗計画　</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４</w:t>
      </w:r>
    </w:p>
    <w:p w:rsidR="00C679A3"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運航の可否判断　</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４</w:t>
      </w:r>
    </w:p>
    <w:p w:rsidR="00C679A3" w:rsidRPr="00AC1D62" w:rsidRDefault="00C679A3" w:rsidP="006A06CF">
      <w:pPr>
        <w:pStyle w:val="a3"/>
        <w:numPr>
          <w:ilvl w:val="0"/>
          <w:numId w:val="2"/>
        </w:numPr>
        <w:ind w:leftChars="0"/>
        <w:rPr>
          <w:rFonts w:ascii="ＭＳ 明朝" w:eastAsia="ＭＳ 明朝" w:hAnsi="ＭＳ 明朝"/>
          <w:sz w:val="24"/>
          <w:szCs w:val="24"/>
        </w:rPr>
      </w:pPr>
      <w:r w:rsidRPr="00AC1D62">
        <w:rPr>
          <w:rFonts w:ascii="ＭＳ 明朝" w:eastAsia="ＭＳ 明朝" w:hAnsi="ＭＳ 明朝" w:hint="eastAsia"/>
          <w:sz w:val="24"/>
          <w:szCs w:val="24"/>
        </w:rPr>
        <w:t>運航に必要な情報</w:t>
      </w:r>
      <w:r w:rsidR="006F00C0">
        <w:rPr>
          <w:rFonts w:ascii="ＭＳ 明朝" w:eastAsia="ＭＳ 明朝" w:hAnsi="ＭＳ 明朝" w:hint="eastAsia"/>
          <w:sz w:val="24"/>
          <w:szCs w:val="24"/>
        </w:rPr>
        <w:t xml:space="preserve">の収集及び伝達　</w:t>
      </w:r>
      <w:r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Pr="00AC1D62">
        <w:rPr>
          <w:rFonts w:ascii="ＭＳ 明朝" w:eastAsia="ＭＳ 明朝" w:hAnsi="ＭＳ 明朝" w:hint="eastAsia"/>
          <w:sz w:val="24"/>
          <w:szCs w:val="24"/>
        </w:rPr>
        <w:t>・・・　５</w:t>
      </w:r>
    </w:p>
    <w:p w:rsidR="00C679A3"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輸送に伴う作業の安全確保　</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５</w:t>
      </w:r>
    </w:p>
    <w:p w:rsidR="00C679A3"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輸送施設の点検整備　</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６</w:t>
      </w:r>
    </w:p>
    <w:p w:rsidR="00C679A3" w:rsidRPr="00AC1D62" w:rsidRDefault="00C679A3" w:rsidP="006A06CF">
      <w:pPr>
        <w:pStyle w:val="a3"/>
        <w:numPr>
          <w:ilvl w:val="0"/>
          <w:numId w:val="2"/>
        </w:numPr>
        <w:ind w:leftChars="0"/>
        <w:rPr>
          <w:rFonts w:ascii="ＭＳ 明朝" w:eastAsia="ＭＳ 明朝" w:hAnsi="ＭＳ 明朝"/>
          <w:sz w:val="24"/>
          <w:szCs w:val="24"/>
        </w:rPr>
      </w:pPr>
      <w:r w:rsidRPr="00AC1D62">
        <w:rPr>
          <w:rFonts w:ascii="ＭＳ 明朝" w:eastAsia="ＭＳ 明朝" w:hAnsi="ＭＳ 明朝" w:hint="eastAsia"/>
          <w:sz w:val="24"/>
          <w:szCs w:val="24"/>
        </w:rPr>
        <w:t>海難その他の事故</w:t>
      </w:r>
      <w:r w:rsidR="007C192F">
        <w:rPr>
          <w:rFonts w:ascii="ＭＳ 明朝" w:eastAsia="ＭＳ 明朝" w:hAnsi="ＭＳ 明朝" w:hint="eastAsia"/>
          <w:sz w:val="24"/>
          <w:szCs w:val="24"/>
        </w:rPr>
        <w:t>の</w:t>
      </w:r>
      <w:r w:rsidR="006F00C0">
        <w:rPr>
          <w:rFonts w:ascii="ＭＳ 明朝" w:eastAsia="ＭＳ 明朝" w:hAnsi="ＭＳ 明朝" w:hint="eastAsia"/>
          <w:sz w:val="24"/>
          <w:szCs w:val="24"/>
        </w:rPr>
        <w:t xml:space="preserve">処理　</w:t>
      </w:r>
      <w:r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Pr="00AC1D62">
        <w:rPr>
          <w:rFonts w:ascii="ＭＳ 明朝" w:eastAsia="ＭＳ 明朝" w:hAnsi="ＭＳ 明朝" w:hint="eastAsia"/>
          <w:sz w:val="24"/>
          <w:szCs w:val="24"/>
        </w:rPr>
        <w:t>・・・　６</w:t>
      </w:r>
    </w:p>
    <w:p w:rsidR="00C679A3"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安全に関する教育、訓練及び内部監査等　</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７</w:t>
      </w:r>
    </w:p>
    <w:p w:rsidR="00C679A3" w:rsidRPr="00AC1D62" w:rsidRDefault="006F00C0" w:rsidP="006A06CF">
      <w:pPr>
        <w:pStyle w:val="a3"/>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 xml:space="preserve">雑則　</w:t>
      </w:r>
      <w:r w:rsidR="00C679A3" w:rsidRPr="00AC1D62">
        <w:rPr>
          <w:rFonts w:ascii="ＭＳ 明朝" w:eastAsia="ＭＳ 明朝" w:hAnsi="ＭＳ 明朝" w:hint="eastAsia"/>
          <w:sz w:val="24"/>
          <w:szCs w:val="24"/>
        </w:rPr>
        <w:t>・・・・・・・・・・・・・・・・・・</w:t>
      </w:r>
      <w:r w:rsidR="005E4629" w:rsidRPr="00AC1D62">
        <w:rPr>
          <w:rFonts w:ascii="ＭＳ 明朝" w:eastAsia="ＭＳ 明朝" w:hAnsi="ＭＳ 明朝" w:hint="eastAsia"/>
          <w:sz w:val="24"/>
          <w:szCs w:val="24"/>
        </w:rPr>
        <w:t>・・・・</w:t>
      </w:r>
      <w:r w:rsidR="00C679A3" w:rsidRPr="00AC1D62">
        <w:rPr>
          <w:rFonts w:ascii="ＭＳ 明朝" w:eastAsia="ＭＳ 明朝" w:hAnsi="ＭＳ 明朝" w:hint="eastAsia"/>
          <w:sz w:val="24"/>
          <w:szCs w:val="24"/>
        </w:rPr>
        <w:t>・・・　７</w:t>
      </w:r>
    </w:p>
    <w:p w:rsidR="00C679A3" w:rsidRPr="004678B0" w:rsidRDefault="00C679A3" w:rsidP="00C679A3">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6A06CF" w:rsidRPr="004678B0" w:rsidRDefault="006A06CF">
      <w:pPr>
        <w:rPr>
          <w:rFonts w:ascii="ＭＳ 明朝" w:eastAsia="ＭＳ 明朝" w:hAnsi="ＭＳ 明朝"/>
          <w:sz w:val="20"/>
          <w:szCs w:val="20"/>
        </w:rPr>
      </w:pPr>
    </w:p>
    <w:p w:rsidR="00C679A3" w:rsidRPr="004678B0" w:rsidRDefault="00C679A3">
      <w:pPr>
        <w:rPr>
          <w:rFonts w:ascii="ＭＳ 明朝" w:eastAsia="ＭＳ 明朝" w:hAnsi="ＭＳ 明朝"/>
          <w:sz w:val="20"/>
          <w:szCs w:val="20"/>
        </w:rPr>
      </w:pPr>
    </w:p>
    <w:p w:rsidR="00C679A3" w:rsidRPr="004678B0" w:rsidRDefault="00C679A3">
      <w:pPr>
        <w:rPr>
          <w:rFonts w:ascii="ＭＳ 明朝" w:eastAsia="ＭＳ 明朝" w:hAnsi="ＭＳ 明朝"/>
          <w:sz w:val="20"/>
          <w:szCs w:val="20"/>
        </w:rPr>
      </w:pPr>
    </w:p>
    <w:p w:rsidR="00C679A3" w:rsidRPr="004678B0" w:rsidRDefault="00C679A3">
      <w:pPr>
        <w:rPr>
          <w:rFonts w:ascii="ＭＳ 明朝" w:eastAsia="ＭＳ 明朝" w:hAnsi="ＭＳ 明朝"/>
          <w:sz w:val="20"/>
          <w:szCs w:val="20"/>
        </w:rPr>
      </w:pPr>
    </w:p>
    <w:p w:rsidR="00C679A3" w:rsidRPr="004678B0" w:rsidRDefault="00C679A3">
      <w:pPr>
        <w:rPr>
          <w:rFonts w:ascii="ＭＳ 明朝" w:eastAsia="ＭＳ 明朝" w:hAnsi="ＭＳ 明朝"/>
          <w:sz w:val="20"/>
          <w:szCs w:val="20"/>
        </w:rPr>
      </w:pPr>
    </w:p>
    <w:p w:rsidR="00C679A3" w:rsidRPr="004678B0" w:rsidRDefault="00C679A3">
      <w:pPr>
        <w:rPr>
          <w:rFonts w:ascii="ＭＳ 明朝" w:eastAsia="ＭＳ 明朝" w:hAnsi="ＭＳ 明朝"/>
          <w:sz w:val="20"/>
          <w:szCs w:val="20"/>
        </w:rPr>
      </w:pPr>
    </w:p>
    <w:p w:rsidR="004678B0" w:rsidRPr="004678B0" w:rsidRDefault="004678B0">
      <w:pPr>
        <w:rPr>
          <w:rFonts w:ascii="ＭＳ 明朝" w:eastAsia="ＭＳ 明朝" w:hAnsi="ＭＳ 明朝"/>
          <w:sz w:val="20"/>
          <w:szCs w:val="20"/>
        </w:rPr>
      </w:pPr>
    </w:p>
    <w:p w:rsidR="00E8085C" w:rsidRDefault="00E8085C">
      <w:pPr>
        <w:rPr>
          <w:rFonts w:ascii="ＭＳ 明朝" w:eastAsia="ＭＳ 明朝" w:hAnsi="ＭＳ 明朝"/>
          <w:sz w:val="20"/>
          <w:szCs w:val="20"/>
        </w:rPr>
        <w:sectPr w:rsidR="00E8085C" w:rsidSect="00E328F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588" w:left="851" w:header="851" w:footer="992" w:gutter="0"/>
          <w:cols w:space="425"/>
          <w:docGrid w:type="linesAndChars" w:linePitch="288" w:charSpace="-360"/>
        </w:sectPr>
      </w:pPr>
    </w:p>
    <w:p w:rsidR="00AC1D62" w:rsidRPr="004678B0" w:rsidRDefault="00AC1D62">
      <w:pPr>
        <w:rPr>
          <w:rFonts w:ascii="ＭＳ 明朝" w:eastAsia="ＭＳ 明朝" w:hAnsi="ＭＳ 明朝"/>
          <w:sz w:val="20"/>
          <w:szCs w:val="20"/>
        </w:rPr>
      </w:pPr>
    </w:p>
    <w:p w:rsidR="00C679A3" w:rsidRPr="004678B0" w:rsidRDefault="00C679A3">
      <w:pPr>
        <w:rPr>
          <w:rFonts w:ascii="ＭＳ 明朝" w:eastAsia="ＭＳ 明朝" w:hAnsi="ＭＳ 明朝"/>
          <w:b/>
          <w:sz w:val="20"/>
          <w:szCs w:val="20"/>
        </w:rPr>
      </w:pPr>
      <w:r w:rsidRPr="004678B0">
        <w:rPr>
          <w:rFonts w:ascii="ＭＳ 明朝" w:eastAsia="ＭＳ 明朝" w:hAnsi="ＭＳ 明朝" w:hint="eastAsia"/>
          <w:sz w:val="20"/>
          <w:szCs w:val="20"/>
        </w:rPr>
        <w:t xml:space="preserve">　　　</w:t>
      </w:r>
      <w:r w:rsidRPr="004678B0">
        <w:rPr>
          <w:rFonts w:ascii="ＭＳ 明朝" w:eastAsia="ＭＳ 明朝" w:hAnsi="ＭＳ 明朝" w:hint="eastAsia"/>
          <w:b/>
          <w:sz w:val="20"/>
          <w:szCs w:val="20"/>
        </w:rPr>
        <w:t>第１章　総則</w:t>
      </w:r>
    </w:p>
    <w:p w:rsidR="00C679A3" w:rsidRPr="004678B0" w:rsidRDefault="00C679A3">
      <w:pPr>
        <w:rPr>
          <w:rFonts w:ascii="ＭＳ 明朝" w:eastAsia="ＭＳ 明朝" w:hAnsi="ＭＳ 明朝"/>
          <w:sz w:val="20"/>
          <w:szCs w:val="20"/>
        </w:rPr>
      </w:pPr>
      <w:r w:rsidRPr="004678B0">
        <w:rPr>
          <w:rFonts w:ascii="ＭＳ 明朝" w:eastAsia="ＭＳ 明朝" w:hAnsi="ＭＳ 明朝" w:hint="eastAsia"/>
          <w:sz w:val="20"/>
          <w:szCs w:val="20"/>
        </w:rPr>
        <w:t>（目的）</w:t>
      </w:r>
    </w:p>
    <w:p w:rsidR="00E5174A" w:rsidRPr="004678B0" w:rsidRDefault="00C679A3" w:rsidP="00E5174A">
      <w:pPr>
        <w:pStyle w:val="a3"/>
        <w:numPr>
          <w:ilvl w:val="0"/>
          <w:numId w:val="3"/>
        </w:numPr>
        <w:ind w:leftChars="0"/>
        <w:rPr>
          <w:rFonts w:ascii="ＭＳ 明朝" w:eastAsia="ＭＳ 明朝" w:hAnsi="ＭＳ 明朝"/>
          <w:sz w:val="20"/>
          <w:szCs w:val="20"/>
        </w:rPr>
      </w:pPr>
      <w:r w:rsidRPr="004678B0">
        <w:rPr>
          <w:rFonts w:ascii="ＭＳ 明朝" w:eastAsia="ＭＳ 明朝" w:hAnsi="ＭＳ 明朝" w:hint="eastAsia"/>
          <w:sz w:val="20"/>
          <w:szCs w:val="20"/>
        </w:rPr>
        <w:t>この</w:t>
      </w:r>
      <w:r w:rsidR="00E5174A" w:rsidRPr="004678B0">
        <w:rPr>
          <w:rFonts w:ascii="ＭＳ 明朝" w:eastAsia="ＭＳ 明朝" w:hAnsi="ＭＳ 明朝" w:hint="eastAsia"/>
          <w:sz w:val="20"/>
          <w:szCs w:val="20"/>
        </w:rPr>
        <w:t>規程</w:t>
      </w:r>
      <w:r w:rsidRPr="004678B0">
        <w:rPr>
          <w:rFonts w:ascii="ＭＳ 明朝" w:eastAsia="ＭＳ 明朝" w:hAnsi="ＭＳ 明朝" w:hint="eastAsia"/>
          <w:sz w:val="20"/>
          <w:szCs w:val="20"/>
        </w:rPr>
        <w:t>は、経営トップが定める明確な安全方針に基づき、大阪市建設局（以下「建設局」という。）</w:t>
      </w:r>
      <w:r w:rsidR="00E5174A" w:rsidRPr="004678B0">
        <w:rPr>
          <w:rFonts w:ascii="ＭＳ 明朝" w:eastAsia="ＭＳ 明朝" w:hAnsi="ＭＳ 明朝" w:hint="eastAsia"/>
          <w:sz w:val="20"/>
          <w:szCs w:val="20"/>
        </w:rPr>
        <w:t>内</w:t>
      </w:r>
    </w:p>
    <w:p w:rsidR="00C679A3" w:rsidRPr="004678B0" w:rsidRDefault="00E5174A" w:rsidP="00E5174A">
      <w:pPr>
        <w:rPr>
          <w:rFonts w:ascii="ＭＳ 明朝" w:eastAsia="ＭＳ 明朝" w:hAnsi="ＭＳ 明朝"/>
          <w:sz w:val="20"/>
          <w:szCs w:val="20"/>
        </w:rPr>
      </w:pPr>
      <w:r w:rsidRPr="004678B0">
        <w:rPr>
          <w:rFonts w:ascii="ＭＳ 明朝" w:eastAsia="ＭＳ 明朝" w:hAnsi="ＭＳ 明朝" w:hint="eastAsia"/>
          <w:sz w:val="20"/>
          <w:szCs w:val="20"/>
        </w:rPr>
        <w:t xml:space="preserve">　に安全優先意識の徹底を図り、全職員がこれを徹底して実行すべく、建設局の使用する渡船（以下「船舶」と</w:t>
      </w:r>
    </w:p>
    <w:p w:rsidR="00E5174A" w:rsidRPr="004678B0" w:rsidRDefault="00E5174A" w:rsidP="00E5174A">
      <w:pPr>
        <w:rPr>
          <w:rFonts w:ascii="ＭＳ 明朝" w:eastAsia="ＭＳ 明朝" w:hAnsi="ＭＳ 明朝"/>
          <w:sz w:val="20"/>
          <w:szCs w:val="20"/>
        </w:rPr>
      </w:pPr>
      <w:r w:rsidRPr="004678B0">
        <w:rPr>
          <w:rFonts w:ascii="ＭＳ 明朝" w:eastAsia="ＭＳ 明朝" w:hAnsi="ＭＳ 明朝" w:hint="eastAsia"/>
          <w:sz w:val="20"/>
          <w:szCs w:val="20"/>
        </w:rPr>
        <w:t xml:space="preserve">　いう。）の運航業務（付随する業務を含む。以下同じ。）を安全、適正かつ円滑に処理するための責任体制及び</w:t>
      </w:r>
    </w:p>
    <w:p w:rsidR="00E5174A" w:rsidRPr="004678B0" w:rsidRDefault="00E5174A" w:rsidP="00E5174A">
      <w:pPr>
        <w:rPr>
          <w:rFonts w:ascii="ＭＳ 明朝" w:eastAsia="ＭＳ 明朝" w:hAnsi="ＭＳ 明朝"/>
          <w:sz w:val="20"/>
          <w:szCs w:val="20"/>
        </w:rPr>
      </w:pPr>
      <w:r w:rsidRPr="004678B0">
        <w:rPr>
          <w:rFonts w:ascii="ＭＳ 明朝" w:eastAsia="ＭＳ 明朝" w:hAnsi="ＭＳ 明朝" w:hint="eastAsia"/>
          <w:sz w:val="20"/>
          <w:szCs w:val="20"/>
        </w:rPr>
        <w:t xml:space="preserve">　業務実施の基準を明確にし、もって建設局一丸となって輸送の安全を確保することを目的とする。</w:t>
      </w:r>
    </w:p>
    <w:p w:rsidR="00E5174A" w:rsidRPr="004678B0" w:rsidRDefault="00E5174A" w:rsidP="00E5174A">
      <w:pPr>
        <w:rPr>
          <w:rFonts w:ascii="ＭＳ 明朝" w:eastAsia="ＭＳ 明朝" w:hAnsi="ＭＳ 明朝"/>
          <w:sz w:val="20"/>
          <w:szCs w:val="20"/>
        </w:rPr>
      </w:pPr>
      <w:r w:rsidRPr="004678B0">
        <w:rPr>
          <w:rFonts w:ascii="ＭＳ 明朝" w:eastAsia="ＭＳ 明朝" w:hAnsi="ＭＳ 明朝" w:hint="eastAsia"/>
          <w:sz w:val="20"/>
          <w:szCs w:val="20"/>
        </w:rPr>
        <w:t>（用語の意義）</w:t>
      </w:r>
    </w:p>
    <w:p w:rsidR="00E5174A" w:rsidRPr="004678B0" w:rsidRDefault="00E5174A" w:rsidP="00E5174A">
      <w:pPr>
        <w:pStyle w:val="a3"/>
        <w:numPr>
          <w:ilvl w:val="0"/>
          <w:numId w:val="3"/>
        </w:numPr>
        <w:ind w:leftChars="0"/>
        <w:rPr>
          <w:rFonts w:ascii="ＭＳ 明朝" w:eastAsia="ＭＳ 明朝" w:hAnsi="ＭＳ 明朝"/>
          <w:sz w:val="20"/>
          <w:szCs w:val="20"/>
        </w:rPr>
      </w:pPr>
      <w:r w:rsidRPr="004678B0">
        <w:rPr>
          <w:rFonts w:ascii="ＭＳ 明朝" w:eastAsia="ＭＳ 明朝" w:hAnsi="ＭＳ 明朝" w:hint="eastAsia"/>
          <w:sz w:val="20"/>
          <w:szCs w:val="20"/>
        </w:rPr>
        <w:t>この規程における用語の意義は、次表に定めるところによる。</w:t>
      </w:r>
    </w:p>
    <w:tbl>
      <w:tblPr>
        <w:tblStyle w:val="a4"/>
        <w:tblW w:w="10201" w:type="dxa"/>
        <w:tblLook w:val="04A0" w:firstRow="1" w:lastRow="0" w:firstColumn="1" w:lastColumn="0" w:noHBand="0" w:noVBand="1"/>
      </w:tblPr>
      <w:tblGrid>
        <w:gridCol w:w="704"/>
        <w:gridCol w:w="1843"/>
        <w:gridCol w:w="7647"/>
        <w:gridCol w:w="7"/>
      </w:tblGrid>
      <w:tr w:rsidR="0007316F" w:rsidRPr="004678B0" w:rsidTr="005E4629">
        <w:tc>
          <w:tcPr>
            <w:tcW w:w="704" w:type="dxa"/>
          </w:tcPr>
          <w:p w:rsidR="0007316F" w:rsidRPr="004678B0" w:rsidRDefault="0007316F" w:rsidP="00E5174A">
            <w:pPr>
              <w:rPr>
                <w:rFonts w:ascii="ＭＳ 明朝" w:eastAsia="ＭＳ 明朝" w:hAnsi="ＭＳ 明朝"/>
                <w:sz w:val="20"/>
                <w:szCs w:val="20"/>
              </w:rPr>
            </w:pPr>
            <w:r w:rsidRPr="004678B0">
              <w:rPr>
                <w:rFonts w:ascii="ＭＳ 明朝" w:eastAsia="ＭＳ 明朝" w:hAnsi="ＭＳ 明朝" w:hint="eastAsia"/>
                <w:sz w:val="20"/>
                <w:szCs w:val="20"/>
              </w:rPr>
              <w:t>番号</w:t>
            </w:r>
          </w:p>
        </w:tc>
        <w:tc>
          <w:tcPr>
            <w:tcW w:w="1843" w:type="dxa"/>
          </w:tcPr>
          <w:p w:rsidR="0007316F" w:rsidRPr="004678B0" w:rsidRDefault="005E4629" w:rsidP="005E4629">
            <w:pPr>
              <w:ind w:firstLineChars="200" w:firstLine="396"/>
              <w:rPr>
                <w:rFonts w:ascii="ＭＳ 明朝" w:eastAsia="ＭＳ 明朝" w:hAnsi="ＭＳ 明朝"/>
                <w:sz w:val="20"/>
                <w:szCs w:val="20"/>
              </w:rPr>
            </w:pPr>
            <w:r w:rsidRPr="004678B0">
              <w:rPr>
                <w:rFonts w:ascii="ＭＳ 明朝" w:eastAsia="ＭＳ 明朝" w:hAnsi="ＭＳ 明朝" w:hint="eastAsia"/>
                <w:sz w:val="20"/>
                <w:szCs w:val="20"/>
              </w:rPr>
              <w:t>用　　語</w:t>
            </w:r>
          </w:p>
        </w:tc>
        <w:tc>
          <w:tcPr>
            <w:tcW w:w="7654" w:type="dxa"/>
            <w:gridSpan w:val="2"/>
          </w:tcPr>
          <w:p w:rsidR="0007316F" w:rsidRPr="004678B0" w:rsidRDefault="005E4629" w:rsidP="005E4629">
            <w:pPr>
              <w:ind w:firstLineChars="1200" w:firstLine="2379"/>
              <w:rPr>
                <w:rFonts w:ascii="ＭＳ 明朝" w:eastAsia="ＭＳ 明朝" w:hAnsi="ＭＳ 明朝"/>
                <w:sz w:val="20"/>
                <w:szCs w:val="20"/>
              </w:rPr>
            </w:pPr>
            <w:r w:rsidRPr="004678B0">
              <w:rPr>
                <w:rFonts w:ascii="ＭＳ 明朝" w:eastAsia="ＭＳ 明朝" w:hAnsi="ＭＳ 明朝" w:hint="eastAsia"/>
                <w:sz w:val="20"/>
                <w:szCs w:val="20"/>
              </w:rPr>
              <w:t>意　　　　　　　　　　義</w:t>
            </w: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w:t>
            </w:r>
          </w:p>
        </w:tc>
        <w:tc>
          <w:tcPr>
            <w:tcW w:w="1843"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安全マネジメント</w:t>
            </w:r>
          </w:p>
          <w:p w:rsidR="005E4629"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態勢</w:t>
            </w:r>
          </w:p>
        </w:tc>
        <w:tc>
          <w:tcPr>
            <w:tcW w:w="7654" w:type="dxa"/>
            <w:gridSpan w:val="2"/>
          </w:tcPr>
          <w:p w:rsidR="006C079D"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経営トップにより、建設局内で行われる安全管理が、あるべき手順及び方法に沿っ</w:t>
            </w:r>
          </w:p>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て確立され、実施され、維持される状態</w:t>
            </w: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(2)</w:t>
            </w:r>
          </w:p>
        </w:tc>
        <w:tc>
          <w:tcPr>
            <w:tcW w:w="1843"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経営トップ</w:t>
            </w:r>
          </w:p>
        </w:tc>
        <w:tc>
          <w:tcPr>
            <w:tcW w:w="7654" w:type="dxa"/>
            <w:gridSpan w:val="2"/>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建設局において最高位で指揮し、管理する個人（建設局長）</w:t>
            </w:r>
            <w:r w:rsidR="00836E65" w:rsidRPr="00F166F8">
              <w:rPr>
                <w:rFonts w:ascii="ＭＳ 明朝" w:eastAsia="ＭＳ 明朝" w:hAnsi="ＭＳ 明朝" w:hint="eastAsia"/>
                <w:sz w:val="20"/>
                <w:szCs w:val="20"/>
              </w:rPr>
              <w:t>又は所属</w:t>
            </w:r>
          </w:p>
          <w:p w:rsidR="00F36F17" w:rsidRPr="004678B0" w:rsidRDefault="00F36F17" w:rsidP="00E5174A">
            <w:pPr>
              <w:rPr>
                <w:rFonts w:ascii="ＭＳ 明朝" w:eastAsia="ＭＳ 明朝" w:hAnsi="ＭＳ 明朝"/>
                <w:sz w:val="20"/>
                <w:szCs w:val="20"/>
              </w:rPr>
            </w:pPr>
          </w:p>
        </w:tc>
      </w:tr>
      <w:tr w:rsidR="0007316F" w:rsidRPr="004678B0" w:rsidTr="005E4629">
        <w:tc>
          <w:tcPr>
            <w:tcW w:w="704" w:type="dxa"/>
          </w:tcPr>
          <w:p w:rsidR="005E4629"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(3)</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安全方針</w:t>
            </w:r>
          </w:p>
        </w:tc>
        <w:tc>
          <w:tcPr>
            <w:tcW w:w="7654" w:type="dxa"/>
            <w:gridSpan w:val="2"/>
          </w:tcPr>
          <w:p w:rsidR="006C079D"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経営トップがリーダーシップを発揮して主体的に関与し設定された輸送の安全を確</w:t>
            </w:r>
          </w:p>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保するための建設局全体の意図及び方向性</w:t>
            </w: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(4)</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安全重点施策</w:t>
            </w:r>
          </w:p>
        </w:tc>
        <w:tc>
          <w:tcPr>
            <w:tcW w:w="7654" w:type="dxa"/>
            <w:gridSpan w:val="2"/>
          </w:tcPr>
          <w:p w:rsidR="0007316F"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安全方針に沿って追求し、達成を目指すための具体的施策</w:t>
            </w:r>
          </w:p>
          <w:p w:rsidR="00F36F17" w:rsidRPr="004678B0" w:rsidRDefault="00F36F17"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(5)</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安全統括管理者</w:t>
            </w:r>
          </w:p>
        </w:tc>
        <w:tc>
          <w:tcPr>
            <w:tcW w:w="7654" w:type="dxa"/>
            <w:gridSpan w:val="2"/>
          </w:tcPr>
          <w:p w:rsidR="00F36F17"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経営トップにより選任された、輸送の安全を確保するための管理業務を統括管理す</w:t>
            </w:r>
          </w:p>
          <w:p w:rsidR="0007316F"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る者</w:t>
            </w: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(6)</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運航管理者</w:t>
            </w:r>
          </w:p>
        </w:tc>
        <w:tc>
          <w:tcPr>
            <w:tcW w:w="7654" w:type="dxa"/>
            <w:gridSpan w:val="2"/>
          </w:tcPr>
          <w:p w:rsidR="0007316F"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船長の職務権限に属する事項以外の船舶の運航管理に関する統轄責任者</w:t>
            </w:r>
          </w:p>
          <w:p w:rsidR="00F36F17" w:rsidRPr="004678B0" w:rsidRDefault="00F36F17"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(7)</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運航管理補助者</w:t>
            </w:r>
          </w:p>
        </w:tc>
        <w:tc>
          <w:tcPr>
            <w:tcW w:w="7654" w:type="dxa"/>
            <w:gridSpan w:val="2"/>
          </w:tcPr>
          <w:p w:rsidR="0007316F"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運航管理者の職務を補佐する者、また運航管理者が職務を執行できないとき、その</w:t>
            </w:r>
          </w:p>
          <w:p w:rsidR="00F36F17"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職務を代行する者</w:t>
            </w: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(8)</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船舶職員</w:t>
            </w:r>
          </w:p>
        </w:tc>
        <w:tc>
          <w:tcPr>
            <w:tcW w:w="7654" w:type="dxa"/>
            <w:gridSpan w:val="2"/>
          </w:tcPr>
          <w:p w:rsidR="0007316F"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船舶作業員で渡船運航業務に従事する者</w:t>
            </w:r>
          </w:p>
          <w:p w:rsidR="00F36F17" w:rsidRPr="004678B0" w:rsidRDefault="00F36F17"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(9)</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船長</w:t>
            </w:r>
          </w:p>
        </w:tc>
        <w:tc>
          <w:tcPr>
            <w:tcW w:w="7654" w:type="dxa"/>
            <w:gridSpan w:val="2"/>
          </w:tcPr>
          <w:p w:rsidR="0007316F"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船舶職員及び小型船舶操縦者法の規定に定める海技免状を有し、渡船の操縦に従事</w:t>
            </w:r>
          </w:p>
          <w:p w:rsidR="00F36F17"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する者</w:t>
            </w: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(10)</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他の船舶職員</w:t>
            </w:r>
          </w:p>
        </w:tc>
        <w:tc>
          <w:tcPr>
            <w:tcW w:w="7654" w:type="dxa"/>
            <w:gridSpan w:val="2"/>
          </w:tcPr>
          <w:p w:rsidR="0007316F"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作業基準第２条に定める輸送に伴う作業のうち上記（９）以外の作業に従事する者</w:t>
            </w:r>
          </w:p>
          <w:p w:rsidR="00F36F17" w:rsidRPr="004678B0" w:rsidRDefault="00F36F17"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(11)</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乗客等</w:t>
            </w:r>
          </w:p>
        </w:tc>
        <w:tc>
          <w:tcPr>
            <w:tcW w:w="7654" w:type="dxa"/>
            <w:gridSpan w:val="2"/>
          </w:tcPr>
          <w:p w:rsidR="0007316F"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乗客及び大阪市建設局河川・渡船管理事務所運送約款第２条第２項に定める乗客の</w:t>
            </w:r>
          </w:p>
          <w:p w:rsidR="00F36F17"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携行する貨物</w:t>
            </w: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(12)</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運航計画</w:t>
            </w:r>
          </w:p>
        </w:tc>
        <w:tc>
          <w:tcPr>
            <w:tcW w:w="7654" w:type="dxa"/>
            <w:gridSpan w:val="2"/>
          </w:tcPr>
          <w:p w:rsidR="0007316F" w:rsidRPr="004678B0" w:rsidRDefault="00F36F17" w:rsidP="00E5174A">
            <w:pPr>
              <w:rPr>
                <w:rFonts w:ascii="ＭＳ 明朝" w:eastAsia="ＭＳ 明朝" w:hAnsi="ＭＳ 明朝"/>
                <w:sz w:val="20"/>
                <w:szCs w:val="20"/>
              </w:rPr>
            </w:pPr>
            <w:r w:rsidRPr="004678B0">
              <w:rPr>
                <w:rFonts w:ascii="ＭＳ 明朝" w:eastAsia="ＭＳ 明朝" w:hAnsi="ＭＳ 明朝" w:hint="eastAsia"/>
                <w:sz w:val="20"/>
                <w:szCs w:val="20"/>
              </w:rPr>
              <w:t>起終点、航行経路</w:t>
            </w:r>
            <w:r w:rsidR="00F33C9B" w:rsidRPr="004678B0">
              <w:rPr>
                <w:rFonts w:ascii="ＭＳ 明朝" w:eastAsia="ＭＳ 明朝" w:hAnsi="ＭＳ 明朝" w:hint="eastAsia"/>
                <w:sz w:val="20"/>
                <w:szCs w:val="20"/>
              </w:rPr>
              <w:t>、航海速力、運航回数、発航時刻等に関する計画</w:t>
            </w:r>
          </w:p>
          <w:p w:rsidR="00F33C9B" w:rsidRPr="004678B0" w:rsidRDefault="00F33C9B"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(13)</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配船計画</w:t>
            </w:r>
          </w:p>
        </w:tc>
        <w:tc>
          <w:tcPr>
            <w:tcW w:w="7654" w:type="dxa"/>
            <w:gridSpan w:val="2"/>
          </w:tcPr>
          <w:p w:rsidR="0007316F" w:rsidRPr="004678B0" w:rsidRDefault="00F33C9B" w:rsidP="00E5174A">
            <w:pPr>
              <w:rPr>
                <w:rFonts w:ascii="ＭＳ 明朝" w:eastAsia="ＭＳ 明朝" w:hAnsi="ＭＳ 明朝"/>
                <w:sz w:val="20"/>
                <w:szCs w:val="20"/>
              </w:rPr>
            </w:pPr>
            <w:r w:rsidRPr="004678B0">
              <w:rPr>
                <w:rFonts w:ascii="ＭＳ 明朝" w:eastAsia="ＭＳ 明朝" w:hAnsi="ＭＳ 明朝" w:hint="eastAsia"/>
                <w:sz w:val="20"/>
                <w:szCs w:val="20"/>
              </w:rPr>
              <w:t>乗客の需要に見合う配船、入渠、予備船の投入等に関する計画</w:t>
            </w:r>
          </w:p>
          <w:p w:rsidR="00F33C9B" w:rsidRPr="004678B0" w:rsidRDefault="00F33C9B"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(14)</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配乗計画</w:t>
            </w:r>
          </w:p>
        </w:tc>
        <w:tc>
          <w:tcPr>
            <w:tcW w:w="7654" w:type="dxa"/>
            <w:gridSpan w:val="2"/>
          </w:tcPr>
          <w:p w:rsidR="0007316F" w:rsidRPr="004678B0" w:rsidRDefault="00F33C9B" w:rsidP="00E5174A">
            <w:pPr>
              <w:rPr>
                <w:rFonts w:ascii="ＭＳ 明朝" w:eastAsia="ＭＳ 明朝" w:hAnsi="ＭＳ 明朝"/>
                <w:sz w:val="20"/>
                <w:szCs w:val="20"/>
              </w:rPr>
            </w:pPr>
            <w:r w:rsidRPr="004678B0">
              <w:rPr>
                <w:rFonts w:ascii="ＭＳ 明朝" w:eastAsia="ＭＳ 明朝" w:hAnsi="ＭＳ 明朝" w:hint="eastAsia"/>
                <w:sz w:val="20"/>
                <w:szCs w:val="20"/>
              </w:rPr>
              <w:t>乗組員の編成及び配員に関する計画</w:t>
            </w:r>
          </w:p>
          <w:p w:rsidR="00F33C9B" w:rsidRPr="004678B0" w:rsidRDefault="00F33C9B"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(15)</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発航</w:t>
            </w:r>
          </w:p>
        </w:tc>
        <w:tc>
          <w:tcPr>
            <w:tcW w:w="7654" w:type="dxa"/>
            <w:gridSpan w:val="2"/>
          </w:tcPr>
          <w:p w:rsidR="0007316F" w:rsidRPr="004678B0" w:rsidRDefault="00F33C9B" w:rsidP="00E5174A">
            <w:pPr>
              <w:rPr>
                <w:rFonts w:ascii="ＭＳ 明朝" w:eastAsia="ＭＳ 明朝" w:hAnsi="ＭＳ 明朝"/>
                <w:sz w:val="20"/>
                <w:szCs w:val="20"/>
              </w:rPr>
            </w:pPr>
            <w:r w:rsidRPr="004678B0">
              <w:rPr>
                <w:rFonts w:ascii="ＭＳ 明朝" w:eastAsia="ＭＳ 明朝" w:hAnsi="ＭＳ 明朝" w:hint="eastAsia"/>
                <w:sz w:val="20"/>
                <w:szCs w:val="20"/>
              </w:rPr>
              <w:t>現在の停泊場所（詰所側）から係留装置を取りはずし、目的の航行を開始すること</w:t>
            </w:r>
          </w:p>
          <w:p w:rsidR="00F33C9B" w:rsidRPr="004678B0" w:rsidRDefault="00F33C9B"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(16)</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基準航行</w:t>
            </w:r>
          </w:p>
        </w:tc>
        <w:tc>
          <w:tcPr>
            <w:tcW w:w="7654" w:type="dxa"/>
            <w:gridSpan w:val="2"/>
          </w:tcPr>
          <w:p w:rsidR="0007316F" w:rsidRPr="004678B0" w:rsidRDefault="00F33C9B" w:rsidP="00E5174A">
            <w:pPr>
              <w:rPr>
                <w:rFonts w:ascii="ＭＳ 明朝" w:eastAsia="ＭＳ 明朝" w:hAnsi="ＭＳ 明朝"/>
                <w:sz w:val="20"/>
                <w:szCs w:val="20"/>
              </w:rPr>
            </w:pPr>
            <w:r w:rsidRPr="004678B0">
              <w:rPr>
                <w:rFonts w:ascii="ＭＳ 明朝" w:eastAsia="ＭＳ 明朝" w:hAnsi="ＭＳ 明朝" w:hint="eastAsia"/>
                <w:sz w:val="20"/>
                <w:szCs w:val="20"/>
              </w:rPr>
              <w:t>基準経路を速力基準により航行すること</w:t>
            </w:r>
          </w:p>
          <w:p w:rsidR="00F33C9B" w:rsidRPr="004678B0" w:rsidRDefault="00F33C9B"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(17)</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運航</w:t>
            </w:r>
          </w:p>
        </w:tc>
        <w:tc>
          <w:tcPr>
            <w:tcW w:w="7654" w:type="dxa"/>
            <w:gridSpan w:val="2"/>
          </w:tcPr>
          <w:p w:rsidR="0007316F" w:rsidRPr="004678B0" w:rsidRDefault="00F33C9B" w:rsidP="00E5174A">
            <w:pPr>
              <w:rPr>
                <w:rFonts w:ascii="ＭＳ 明朝" w:eastAsia="ＭＳ 明朝" w:hAnsi="ＭＳ 明朝"/>
                <w:sz w:val="20"/>
                <w:szCs w:val="20"/>
              </w:rPr>
            </w:pPr>
            <w:r w:rsidRPr="004678B0">
              <w:rPr>
                <w:rFonts w:ascii="ＭＳ 明朝" w:eastAsia="ＭＳ 明朝" w:hAnsi="ＭＳ 明朝" w:hint="eastAsia"/>
                <w:sz w:val="20"/>
                <w:szCs w:val="20"/>
              </w:rPr>
              <w:t>「発航」、「基準経路及び基準速力による航行の継続」を行うこと</w:t>
            </w:r>
          </w:p>
          <w:p w:rsidR="00F33C9B" w:rsidRPr="004678B0" w:rsidRDefault="00F33C9B"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(18)</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運航の中止</w:t>
            </w:r>
          </w:p>
        </w:tc>
        <w:tc>
          <w:tcPr>
            <w:tcW w:w="7654" w:type="dxa"/>
            <w:gridSpan w:val="2"/>
          </w:tcPr>
          <w:p w:rsidR="0007316F" w:rsidRPr="004678B0" w:rsidRDefault="00F33C9B" w:rsidP="00E5174A">
            <w:pPr>
              <w:rPr>
                <w:rFonts w:ascii="ＭＳ 明朝" w:eastAsia="ＭＳ 明朝" w:hAnsi="ＭＳ 明朝"/>
                <w:sz w:val="20"/>
                <w:szCs w:val="20"/>
              </w:rPr>
            </w:pPr>
            <w:r w:rsidRPr="004678B0">
              <w:rPr>
                <w:rFonts w:ascii="ＭＳ 明朝" w:eastAsia="ＭＳ 明朝" w:hAnsi="ＭＳ 明朝" w:hint="eastAsia"/>
                <w:sz w:val="20"/>
                <w:szCs w:val="20"/>
              </w:rPr>
              <w:t>発航又は基準航行を中止すること</w:t>
            </w:r>
          </w:p>
          <w:p w:rsidR="00F33C9B" w:rsidRPr="004678B0" w:rsidRDefault="00F33C9B" w:rsidP="00E5174A">
            <w:pPr>
              <w:rPr>
                <w:rFonts w:ascii="ＭＳ 明朝" w:eastAsia="ＭＳ 明朝" w:hAnsi="ＭＳ 明朝"/>
                <w:sz w:val="20"/>
                <w:szCs w:val="20"/>
              </w:rPr>
            </w:pPr>
          </w:p>
        </w:tc>
      </w:tr>
      <w:tr w:rsidR="0007316F" w:rsidRPr="004678B0" w:rsidTr="005E4629">
        <w:tc>
          <w:tcPr>
            <w:tcW w:w="704" w:type="dxa"/>
          </w:tcPr>
          <w:p w:rsidR="0007316F" w:rsidRPr="004678B0" w:rsidRDefault="005E4629" w:rsidP="00E5174A">
            <w:pPr>
              <w:rPr>
                <w:rFonts w:ascii="ＭＳ 明朝" w:eastAsia="ＭＳ 明朝" w:hAnsi="ＭＳ 明朝"/>
                <w:sz w:val="20"/>
                <w:szCs w:val="20"/>
              </w:rPr>
            </w:pPr>
            <w:r w:rsidRPr="004678B0">
              <w:rPr>
                <w:rFonts w:ascii="ＭＳ 明朝" w:eastAsia="ＭＳ 明朝" w:hAnsi="ＭＳ 明朝" w:hint="eastAsia"/>
                <w:sz w:val="20"/>
                <w:szCs w:val="20"/>
              </w:rPr>
              <w:t>(19)</w:t>
            </w:r>
          </w:p>
        </w:tc>
        <w:tc>
          <w:tcPr>
            <w:tcW w:w="1843" w:type="dxa"/>
          </w:tcPr>
          <w:p w:rsidR="0007316F" w:rsidRPr="004678B0" w:rsidRDefault="006C079D" w:rsidP="00E5174A">
            <w:pPr>
              <w:rPr>
                <w:rFonts w:ascii="ＭＳ 明朝" w:eastAsia="ＭＳ 明朝" w:hAnsi="ＭＳ 明朝"/>
                <w:sz w:val="20"/>
                <w:szCs w:val="20"/>
              </w:rPr>
            </w:pPr>
            <w:r w:rsidRPr="004678B0">
              <w:rPr>
                <w:rFonts w:ascii="ＭＳ 明朝" w:eastAsia="ＭＳ 明朝" w:hAnsi="ＭＳ 明朝" w:hint="eastAsia"/>
                <w:sz w:val="20"/>
                <w:szCs w:val="20"/>
              </w:rPr>
              <w:t>反転</w:t>
            </w:r>
          </w:p>
        </w:tc>
        <w:tc>
          <w:tcPr>
            <w:tcW w:w="7654" w:type="dxa"/>
            <w:gridSpan w:val="2"/>
          </w:tcPr>
          <w:p w:rsidR="0007316F" w:rsidRPr="004678B0" w:rsidRDefault="00F33C9B" w:rsidP="00E5174A">
            <w:pPr>
              <w:rPr>
                <w:rFonts w:ascii="ＭＳ 明朝" w:eastAsia="ＭＳ 明朝" w:hAnsi="ＭＳ 明朝"/>
                <w:sz w:val="20"/>
                <w:szCs w:val="20"/>
              </w:rPr>
            </w:pPr>
            <w:r w:rsidRPr="004678B0">
              <w:rPr>
                <w:rFonts w:ascii="ＭＳ 明朝" w:eastAsia="ＭＳ 明朝" w:hAnsi="ＭＳ 明朝" w:hint="eastAsia"/>
                <w:sz w:val="20"/>
                <w:szCs w:val="20"/>
              </w:rPr>
              <w:t>目的の航行の継続を中止し、発航地点に引返すこと</w:t>
            </w:r>
          </w:p>
          <w:p w:rsidR="00F33C9B" w:rsidRPr="004678B0" w:rsidRDefault="00F33C9B" w:rsidP="00E5174A">
            <w:pPr>
              <w:rPr>
                <w:rFonts w:ascii="ＭＳ 明朝" w:eastAsia="ＭＳ 明朝" w:hAnsi="ＭＳ 明朝"/>
                <w:sz w:val="20"/>
                <w:szCs w:val="20"/>
              </w:rPr>
            </w:pPr>
          </w:p>
        </w:tc>
      </w:tr>
      <w:tr w:rsidR="00CA3E16" w:rsidRPr="004678B0" w:rsidTr="00CA3E16">
        <w:trPr>
          <w:gridAfter w:val="1"/>
          <w:wAfter w:w="7" w:type="dxa"/>
        </w:trPr>
        <w:tc>
          <w:tcPr>
            <w:tcW w:w="704" w:type="dxa"/>
          </w:tcPr>
          <w:p w:rsidR="00CA3E16" w:rsidRPr="004678B0" w:rsidRDefault="00022586" w:rsidP="00E5174A">
            <w:pPr>
              <w:rPr>
                <w:rFonts w:ascii="ＭＳ 明朝" w:eastAsia="ＭＳ 明朝" w:hAnsi="ＭＳ 明朝"/>
                <w:sz w:val="20"/>
                <w:szCs w:val="20"/>
              </w:rPr>
            </w:pPr>
            <w:r w:rsidRPr="004678B0">
              <w:rPr>
                <w:rFonts w:ascii="ＭＳ 明朝" w:eastAsia="ＭＳ 明朝" w:hAnsi="ＭＳ 明朝" w:hint="eastAsia"/>
                <w:sz w:val="20"/>
                <w:szCs w:val="20"/>
              </w:rPr>
              <w:t>(20)</w:t>
            </w:r>
          </w:p>
        </w:tc>
        <w:tc>
          <w:tcPr>
            <w:tcW w:w="1843" w:type="dxa"/>
          </w:tcPr>
          <w:p w:rsidR="00CA3E16" w:rsidRPr="004678B0" w:rsidRDefault="00630967" w:rsidP="00E5174A">
            <w:pPr>
              <w:rPr>
                <w:rFonts w:ascii="ＭＳ 明朝" w:eastAsia="ＭＳ 明朝" w:hAnsi="ＭＳ 明朝"/>
                <w:sz w:val="20"/>
                <w:szCs w:val="20"/>
              </w:rPr>
            </w:pPr>
            <w:r w:rsidRPr="004678B0">
              <w:rPr>
                <w:rFonts w:ascii="ＭＳ 明朝" w:eastAsia="ＭＳ 明朝" w:hAnsi="ＭＳ 明朝" w:hint="eastAsia"/>
                <w:sz w:val="20"/>
                <w:szCs w:val="20"/>
              </w:rPr>
              <w:t>気象・海象</w:t>
            </w:r>
          </w:p>
        </w:tc>
        <w:tc>
          <w:tcPr>
            <w:tcW w:w="7647" w:type="dxa"/>
          </w:tcPr>
          <w:p w:rsidR="00EE0B8A" w:rsidRDefault="00630967" w:rsidP="00630967">
            <w:pPr>
              <w:rPr>
                <w:rFonts w:ascii="ＭＳ 明朝" w:eastAsia="ＭＳ 明朝" w:hAnsi="ＭＳ 明朝"/>
                <w:sz w:val="20"/>
                <w:szCs w:val="20"/>
              </w:rPr>
            </w:pPr>
            <w:r w:rsidRPr="004678B0">
              <w:rPr>
                <w:rFonts w:ascii="ＭＳ 明朝" w:eastAsia="ＭＳ 明朝" w:hAnsi="ＭＳ 明朝" w:hint="eastAsia"/>
                <w:sz w:val="20"/>
                <w:szCs w:val="20"/>
              </w:rPr>
              <w:t>風速(10分間の平均風速)、視程(目標を認めることができる最大距離。ただし、視程</w:t>
            </w:r>
          </w:p>
          <w:p w:rsidR="00EE0B8A" w:rsidRDefault="00630967" w:rsidP="00EE0B8A">
            <w:pPr>
              <w:rPr>
                <w:rFonts w:ascii="ＭＳ 明朝" w:eastAsia="ＭＳ 明朝" w:hAnsi="ＭＳ 明朝"/>
                <w:sz w:val="20"/>
                <w:szCs w:val="20"/>
              </w:rPr>
            </w:pPr>
            <w:r w:rsidRPr="004678B0">
              <w:rPr>
                <w:rFonts w:ascii="ＭＳ 明朝" w:eastAsia="ＭＳ 明朝" w:hAnsi="ＭＳ 明朝" w:hint="eastAsia"/>
                <w:sz w:val="20"/>
                <w:szCs w:val="20"/>
              </w:rPr>
              <w:t>が方向により異なる</w:t>
            </w:r>
            <w:r w:rsidR="00882A52" w:rsidRPr="004678B0">
              <w:rPr>
                <w:rFonts w:ascii="ＭＳ 明朝" w:eastAsia="ＭＳ 明朝" w:hAnsi="ＭＳ 明朝" w:hint="eastAsia"/>
                <w:sz w:val="20"/>
                <w:szCs w:val="20"/>
              </w:rPr>
              <w:t>とき</w:t>
            </w:r>
            <w:r w:rsidRPr="004678B0">
              <w:rPr>
                <w:rFonts w:ascii="ＭＳ 明朝" w:eastAsia="ＭＳ 明朝" w:hAnsi="ＭＳ 明朝" w:hint="eastAsia"/>
                <w:sz w:val="20"/>
                <w:szCs w:val="20"/>
              </w:rPr>
              <w:t>は</w:t>
            </w:r>
            <w:r w:rsidR="00882A52" w:rsidRPr="004678B0">
              <w:rPr>
                <w:rFonts w:ascii="ＭＳ 明朝" w:eastAsia="ＭＳ 明朝" w:hAnsi="ＭＳ 明朝" w:hint="eastAsia"/>
                <w:sz w:val="20"/>
                <w:szCs w:val="20"/>
              </w:rPr>
              <w:t>、その中の最小値をとる。)及び波高(隣り合った波の峰</w:t>
            </w:r>
          </w:p>
          <w:p w:rsidR="00882A52" w:rsidRPr="004678B0" w:rsidRDefault="00882A52" w:rsidP="00EE0B8A">
            <w:pPr>
              <w:rPr>
                <w:rFonts w:ascii="ＭＳ 明朝" w:eastAsia="ＭＳ 明朝" w:hAnsi="ＭＳ 明朝"/>
                <w:sz w:val="20"/>
                <w:szCs w:val="20"/>
              </w:rPr>
            </w:pPr>
            <w:r w:rsidRPr="004678B0">
              <w:rPr>
                <w:rFonts w:ascii="ＭＳ 明朝" w:eastAsia="ＭＳ 明朝" w:hAnsi="ＭＳ 明朝" w:hint="eastAsia"/>
                <w:sz w:val="20"/>
                <w:szCs w:val="20"/>
              </w:rPr>
              <w:t>と谷との鉛直距離)</w:t>
            </w:r>
          </w:p>
        </w:tc>
      </w:tr>
      <w:tr w:rsidR="00CA3E16" w:rsidRPr="004678B0" w:rsidTr="00CA3E16">
        <w:trPr>
          <w:gridAfter w:val="1"/>
          <w:wAfter w:w="7" w:type="dxa"/>
        </w:trPr>
        <w:tc>
          <w:tcPr>
            <w:tcW w:w="704" w:type="dxa"/>
          </w:tcPr>
          <w:p w:rsidR="00CA3E16" w:rsidRPr="004678B0" w:rsidRDefault="00022586" w:rsidP="00E5174A">
            <w:pPr>
              <w:rPr>
                <w:rFonts w:ascii="ＭＳ 明朝" w:eastAsia="ＭＳ 明朝" w:hAnsi="ＭＳ 明朝"/>
                <w:sz w:val="20"/>
                <w:szCs w:val="20"/>
              </w:rPr>
            </w:pPr>
            <w:r w:rsidRPr="004678B0">
              <w:rPr>
                <w:rFonts w:ascii="ＭＳ 明朝" w:eastAsia="ＭＳ 明朝" w:hAnsi="ＭＳ 明朝" w:hint="eastAsia"/>
                <w:sz w:val="20"/>
                <w:szCs w:val="20"/>
              </w:rPr>
              <w:t>(21)</w:t>
            </w:r>
          </w:p>
        </w:tc>
        <w:tc>
          <w:tcPr>
            <w:tcW w:w="1843" w:type="dxa"/>
          </w:tcPr>
          <w:p w:rsidR="00CA3E16" w:rsidRPr="004678B0" w:rsidRDefault="00630967" w:rsidP="00E5174A">
            <w:pPr>
              <w:rPr>
                <w:rFonts w:ascii="ＭＳ 明朝" w:eastAsia="ＭＳ 明朝" w:hAnsi="ＭＳ 明朝"/>
                <w:sz w:val="20"/>
                <w:szCs w:val="20"/>
              </w:rPr>
            </w:pPr>
            <w:r w:rsidRPr="004678B0">
              <w:rPr>
                <w:rFonts w:ascii="ＭＳ 明朝" w:eastAsia="ＭＳ 明朝" w:hAnsi="ＭＳ 明朝" w:hint="eastAsia"/>
                <w:sz w:val="20"/>
                <w:szCs w:val="20"/>
              </w:rPr>
              <w:t>運航基準図</w:t>
            </w:r>
          </w:p>
        </w:tc>
        <w:tc>
          <w:tcPr>
            <w:tcW w:w="7647" w:type="dxa"/>
          </w:tcPr>
          <w:p w:rsidR="00441B86" w:rsidRPr="004678B0" w:rsidRDefault="00882A52" w:rsidP="00882A52">
            <w:pPr>
              <w:rPr>
                <w:rFonts w:ascii="ＭＳ 明朝" w:eastAsia="ＭＳ 明朝" w:hAnsi="ＭＳ 明朝"/>
                <w:sz w:val="20"/>
                <w:szCs w:val="20"/>
              </w:rPr>
            </w:pPr>
            <w:r w:rsidRPr="004678B0">
              <w:rPr>
                <w:rFonts w:ascii="ＭＳ 明朝" w:eastAsia="ＭＳ 明朝" w:hAnsi="ＭＳ 明朝" w:hint="eastAsia"/>
                <w:sz w:val="20"/>
                <w:szCs w:val="20"/>
              </w:rPr>
              <w:t>航行経路（起終点、距離）、標準運航時刻、その他航行の安全を確保するために必</w:t>
            </w:r>
          </w:p>
          <w:p w:rsidR="00CA3E16" w:rsidRPr="004678B0" w:rsidRDefault="00882A52" w:rsidP="00441B86">
            <w:pPr>
              <w:rPr>
                <w:rFonts w:ascii="ＭＳ 明朝" w:eastAsia="ＭＳ 明朝" w:hAnsi="ＭＳ 明朝"/>
                <w:sz w:val="20"/>
                <w:szCs w:val="20"/>
              </w:rPr>
            </w:pPr>
            <w:r w:rsidRPr="004678B0">
              <w:rPr>
                <w:rFonts w:ascii="ＭＳ 明朝" w:eastAsia="ＭＳ 明朝" w:hAnsi="ＭＳ 明朝" w:hint="eastAsia"/>
                <w:sz w:val="20"/>
                <w:szCs w:val="20"/>
              </w:rPr>
              <w:t>要</w:t>
            </w:r>
            <w:r w:rsidR="00441B86" w:rsidRPr="004678B0">
              <w:rPr>
                <w:rFonts w:ascii="ＭＳ 明朝" w:eastAsia="ＭＳ 明朝" w:hAnsi="ＭＳ 明朝" w:hint="eastAsia"/>
                <w:sz w:val="20"/>
                <w:szCs w:val="20"/>
              </w:rPr>
              <w:t>な事項を記載した図面</w:t>
            </w:r>
          </w:p>
        </w:tc>
      </w:tr>
      <w:tr w:rsidR="00CA3E16" w:rsidRPr="004678B0" w:rsidTr="00CA3E16">
        <w:trPr>
          <w:gridAfter w:val="1"/>
          <w:wAfter w:w="7" w:type="dxa"/>
        </w:trPr>
        <w:tc>
          <w:tcPr>
            <w:tcW w:w="704" w:type="dxa"/>
          </w:tcPr>
          <w:p w:rsidR="00CA3E16" w:rsidRPr="004678B0" w:rsidRDefault="00022586" w:rsidP="00E5174A">
            <w:pPr>
              <w:rPr>
                <w:rFonts w:ascii="ＭＳ 明朝" w:eastAsia="ＭＳ 明朝" w:hAnsi="ＭＳ 明朝"/>
                <w:sz w:val="20"/>
                <w:szCs w:val="20"/>
              </w:rPr>
            </w:pPr>
            <w:r w:rsidRPr="004678B0">
              <w:rPr>
                <w:rFonts w:ascii="ＭＳ 明朝" w:eastAsia="ＭＳ 明朝" w:hAnsi="ＭＳ 明朝" w:hint="eastAsia"/>
                <w:sz w:val="20"/>
                <w:szCs w:val="20"/>
              </w:rPr>
              <w:t>(22)</w:t>
            </w:r>
          </w:p>
        </w:tc>
        <w:tc>
          <w:tcPr>
            <w:tcW w:w="1843" w:type="dxa"/>
          </w:tcPr>
          <w:p w:rsidR="00CA3E16" w:rsidRPr="004678B0" w:rsidRDefault="00630967" w:rsidP="00E5174A">
            <w:pPr>
              <w:rPr>
                <w:rFonts w:ascii="ＭＳ 明朝" w:eastAsia="ＭＳ 明朝" w:hAnsi="ＭＳ 明朝"/>
                <w:sz w:val="20"/>
                <w:szCs w:val="20"/>
              </w:rPr>
            </w:pPr>
            <w:r w:rsidRPr="004678B0">
              <w:rPr>
                <w:rFonts w:ascii="ＭＳ 明朝" w:eastAsia="ＭＳ 明朝" w:hAnsi="ＭＳ 明朝" w:hint="eastAsia"/>
                <w:sz w:val="20"/>
                <w:szCs w:val="20"/>
              </w:rPr>
              <w:t>船舶上</w:t>
            </w:r>
          </w:p>
        </w:tc>
        <w:tc>
          <w:tcPr>
            <w:tcW w:w="7647" w:type="dxa"/>
          </w:tcPr>
          <w:p w:rsidR="00CA3E16" w:rsidRPr="004678B0" w:rsidRDefault="00441B86" w:rsidP="00E5174A">
            <w:pPr>
              <w:rPr>
                <w:rFonts w:ascii="ＭＳ 明朝" w:eastAsia="ＭＳ 明朝" w:hAnsi="ＭＳ 明朝"/>
                <w:sz w:val="20"/>
                <w:szCs w:val="20"/>
              </w:rPr>
            </w:pPr>
            <w:r w:rsidRPr="004678B0">
              <w:rPr>
                <w:rFonts w:ascii="ＭＳ 明朝" w:eastAsia="ＭＳ 明朝" w:hAnsi="ＭＳ 明朝" w:hint="eastAsia"/>
                <w:sz w:val="20"/>
                <w:szCs w:val="20"/>
              </w:rPr>
              <w:t>船舶の舷側より内側。ただし、舷てい、歩み板等船舶側から架設されたものがある</w:t>
            </w:r>
          </w:p>
          <w:p w:rsidR="00441B86" w:rsidRPr="004678B0" w:rsidRDefault="00441B86" w:rsidP="00E5174A">
            <w:pPr>
              <w:rPr>
                <w:rFonts w:ascii="ＭＳ 明朝" w:eastAsia="ＭＳ 明朝" w:hAnsi="ＭＳ 明朝"/>
                <w:sz w:val="20"/>
                <w:szCs w:val="20"/>
              </w:rPr>
            </w:pPr>
            <w:r w:rsidRPr="004678B0">
              <w:rPr>
                <w:rFonts w:ascii="ＭＳ 明朝" w:eastAsia="ＭＳ 明朝" w:hAnsi="ＭＳ 明朝" w:hint="eastAsia"/>
                <w:sz w:val="20"/>
                <w:szCs w:val="20"/>
              </w:rPr>
              <w:t>場合はその先端までを含む。</w:t>
            </w:r>
          </w:p>
        </w:tc>
      </w:tr>
      <w:tr w:rsidR="00CA3E16" w:rsidRPr="004678B0" w:rsidTr="00CA3E16">
        <w:trPr>
          <w:gridAfter w:val="1"/>
          <w:wAfter w:w="7" w:type="dxa"/>
        </w:trPr>
        <w:tc>
          <w:tcPr>
            <w:tcW w:w="704" w:type="dxa"/>
          </w:tcPr>
          <w:p w:rsidR="00CA3E16" w:rsidRPr="004678B0" w:rsidRDefault="00022586" w:rsidP="00E5174A">
            <w:pPr>
              <w:rPr>
                <w:rFonts w:ascii="ＭＳ 明朝" w:eastAsia="ＭＳ 明朝" w:hAnsi="ＭＳ 明朝"/>
                <w:sz w:val="20"/>
                <w:szCs w:val="20"/>
              </w:rPr>
            </w:pPr>
            <w:r w:rsidRPr="004678B0">
              <w:rPr>
                <w:rFonts w:ascii="ＭＳ 明朝" w:eastAsia="ＭＳ 明朝" w:hAnsi="ＭＳ 明朝" w:hint="eastAsia"/>
                <w:sz w:val="20"/>
                <w:szCs w:val="20"/>
              </w:rPr>
              <w:t>(23)</w:t>
            </w:r>
          </w:p>
        </w:tc>
        <w:tc>
          <w:tcPr>
            <w:tcW w:w="1843" w:type="dxa"/>
          </w:tcPr>
          <w:p w:rsidR="00CA3E16" w:rsidRPr="004678B0" w:rsidRDefault="00630967" w:rsidP="00E5174A">
            <w:pPr>
              <w:rPr>
                <w:rFonts w:ascii="ＭＳ 明朝" w:eastAsia="ＭＳ 明朝" w:hAnsi="ＭＳ 明朝"/>
                <w:sz w:val="20"/>
                <w:szCs w:val="20"/>
              </w:rPr>
            </w:pPr>
            <w:r w:rsidRPr="004678B0">
              <w:rPr>
                <w:rFonts w:ascii="ＭＳ 明朝" w:eastAsia="ＭＳ 明朝" w:hAnsi="ＭＳ 明朝" w:hint="eastAsia"/>
                <w:sz w:val="20"/>
                <w:szCs w:val="20"/>
              </w:rPr>
              <w:t>陸上</w:t>
            </w:r>
          </w:p>
        </w:tc>
        <w:tc>
          <w:tcPr>
            <w:tcW w:w="7647" w:type="dxa"/>
          </w:tcPr>
          <w:p w:rsidR="00CA3E16" w:rsidRPr="004678B0" w:rsidRDefault="00441B86" w:rsidP="00E5174A">
            <w:pPr>
              <w:rPr>
                <w:rFonts w:ascii="ＭＳ 明朝" w:eastAsia="ＭＳ 明朝" w:hAnsi="ＭＳ 明朝"/>
                <w:sz w:val="20"/>
                <w:szCs w:val="20"/>
              </w:rPr>
            </w:pPr>
            <w:r w:rsidRPr="004678B0">
              <w:rPr>
                <w:rFonts w:ascii="ＭＳ 明朝" w:eastAsia="ＭＳ 明朝" w:hAnsi="ＭＳ 明朝" w:hint="eastAsia"/>
                <w:sz w:val="20"/>
                <w:szCs w:val="20"/>
              </w:rPr>
              <w:t>船舶上以外の場所。ただし陸上施設の区域内に限る。</w:t>
            </w:r>
          </w:p>
          <w:p w:rsidR="00441B86" w:rsidRPr="004678B0" w:rsidRDefault="00441B86" w:rsidP="00E5174A">
            <w:pPr>
              <w:rPr>
                <w:rFonts w:ascii="ＭＳ 明朝" w:eastAsia="ＭＳ 明朝" w:hAnsi="ＭＳ 明朝"/>
                <w:sz w:val="20"/>
                <w:szCs w:val="20"/>
              </w:rPr>
            </w:pPr>
          </w:p>
        </w:tc>
      </w:tr>
      <w:tr w:rsidR="00CA3E16" w:rsidRPr="004678B0" w:rsidTr="00CA3E16">
        <w:trPr>
          <w:gridAfter w:val="1"/>
          <w:wAfter w:w="7" w:type="dxa"/>
        </w:trPr>
        <w:tc>
          <w:tcPr>
            <w:tcW w:w="704" w:type="dxa"/>
          </w:tcPr>
          <w:p w:rsidR="00CA3E16" w:rsidRPr="004678B0" w:rsidRDefault="00022586" w:rsidP="00E5174A">
            <w:pPr>
              <w:rPr>
                <w:rFonts w:ascii="ＭＳ 明朝" w:eastAsia="ＭＳ 明朝" w:hAnsi="ＭＳ 明朝"/>
                <w:sz w:val="20"/>
                <w:szCs w:val="20"/>
              </w:rPr>
            </w:pPr>
            <w:r w:rsidRPr="004678B0">
              <w:rPr>
                <w:rFonts w:ascii="ＭＳ 明朝" w:eastAsia="ＭＳ 明朝" w:hAnsi="ＭＳ 明朝" w:hint="eastAsia"/>
                <w:sz w:val="20"/>
                <w:szCs w:val="20"/>
              </w:rPr>
              <w:t>(24)</w:t>
            </w:r>
          </w:p>
        </w:tc>
        <w:tc>
          <w:tcPr>
            <w:tcW w:w="1843" w:type="dxa"/>
          </w:tcPr>
          <w:p w:rsidR="00CA3E16" w:rsidRPr="004678B0" w:rsidRDefault="00630967" w:rsidP="00E5174A">
            <w:pPr>
              <w:rPr>
                <w:rFonts w:ascii="ＭＳ 明朝" w:eastAsia="ＭＳ 明朝" w:hAnsi="ＭＳ 明朝"/>
                <w:sz w:val="20"/>
                <w:szCs w:val="20"/>
              </w:rPr>
            </w:pPr>
            <w:r w:rsidRPr="004678B0">
              <w:rPr>
                <w:rFonts w:ascii="ＭＳ 明朝" w:eastAsia="ＭＳ 明朝" w:hAnsi="ＭＳ 明朝" w:hint="eastAsia"/>
                <w:sz w:val="20"/>
                <w:szCs w:val="20"/>
              </w:rPr>
              <w:t>危険物等</w:t>
            </w:r>
          </w:p>
        </w:tc>
        <w:tc>
          <w:tcPr>
            <w:tcW w:w="7647" w:type="dxa"/>
          </w:tcPr>
          <w:p w:rsidR="00B2080F" w:rsidRDefault="00441B86" w:rsidP="00E5174A">
            <w:pPr>
              <w:rPr>
                <w:rFonts w:ascii="ＭＳ 明朝" w:eastAsia="ＭＳ 明朝" w:hAnsi="ＭＳ 明朝"/>
                <w:sz w:val="20"/>
                <w:szCs w:val="20"/>
              </w:rPr>
            </w:pPr>
            <w:r w:rsidRPr="004678B0">
              <w:rPr>
                <w:rFonts w:ascii="ＭＳ 明朝" w:eastAsia="ＭＳ 明朝" w:hAnsi="ＭＳ 明朝" w:hint="eastAsia"/>
                <w:sz w:val="20"/>
                <w:szCs w:val="20"/>
              </w:rPr>
              <w:t>危険物船舶運送及び貯蔵規則第２条、並びに</w:t>
            </w:r>
            <w:r w:rsidR="00247283" w:rsidRPr="004678B0">
              <w:rPr>
                <w:rFonts w:ascii="ＭＳ 明朝" w:eastAsia="ＭＳ 明朝" w:hAnsi="ＭＳ 明朝" w:hint="eastAsia"/>
                <w:sz w:val="20"/>
                <w:szCs w:val="20"/>
              </w:rPr>
              <w:t>大阪市建設局河川・渡船管理事務所運</w:t>
            </w:r>
          </w:p>
          <w:p w:rsidR="00CA3E16" w:rsidRPr="004678B0" w:rsidRDefault="00247283" w:rsidP="00E5174A">
            <w:pPr>
              <w:rPr>
                <w:rFonts w:ascii="ＭＳ 明朝" w:eastAsia="ＭＳ 明朝" w:hAnsi="ＭＳ 明朝"/>
                <w:sz w:val="20"/>
                <w:szCs w:val="20"/>
              </w:rPr>
            </w:pPr>
            <w:r w:rsidRPr="004678B0">
              <w:rPr>
                <w:rFonts w:ascii="ＭＳ 明朝" w:eastAsia="ＭＳ 明朝" w:hAnsi="ＭＳ 明朝" w:hint="eastAsia"/>
                <w:sz w:val="20"/>
                <w:szCs w:val="20"/>
              </w:rPr>
              <w:t>送約款第４条第２項第１号及び第２号に定めるもの</w:t>
            </w:r>
          </w:p>
        </w:tc>
      </w:tr>
      <w:tr w:rsidR="00CA3E16" w:rsidRPr="004678B0" w:rsidTr="00CA3E16">
        <w:trPr>
          <w:gridAfter w:val="1"/>
          <w:wAfter w:w="7" w:type="dxa"/>
        </w:trPr>
        <w:tc>
          <w:tcPr>
            <w:tcW w:w="704" w:type="dxa"/>
          </w:tcPr>
          <w:p w:rsidR="00CA3E16" w:rsidRPr="004678B0" w:rsidRDefault="00022586" w:rsidP="00E5174A">
            <w:pPr>
              <w:rPr>
                <w:rFonts w:ascii="ＭＳ 明朝" w:eastAsia="ＭＳ 明朝" w:hAnsi="ＭＳ 明朝"/>
                <w:sz w:val="20"/>
                <w:szCs w:val="20"/>
              </w:rPr>
            </w:pPr>
            <w:r w:rsidRPr="004678B0">
              <w:rPr>
                <w:rFonts w:ascii="ＭＳ 明朝" w:eastAsia="ＭＳ 明朝" w:hAnsi="ＭＳ 明朝" w:hint="eastAsia"/>
                <w:sz w:val="20"/>
                <w:szCs w:val="20"/>
              </w:rPr>
              <w:t>(25)</w:t>
            </w:r>
          </w:p>
        </w:tc>
        <w:tc>
          <w:tcPr>
            <w:tcW w:w="1843" w:type="dxa"/>
          </w:tcPr>
          <w:p w:rsidR="00CA3E16" w:rsidRPr="004678B0" w:rsidRDefault="00630967" w:rsidP="00E5174A">
            <w:pPr>
              <w:rPr>
                <w:rFonts w:ascii="ＭＳ 明朝" w:eastAsia="ＭＳ 明朝" w:hAnsi="ＭＳ 明朝"/>
                <w:sz w:val="20"/>
                <w:szCs w:val="20"/>
              </w:rPr>
            </w:pPr>
            <w:r w:rsidRPr="004678B0">
              <w:rPr>
                <w:rFonts w:ascii="ＭＳ 明朝" w:eastAsia="ＭＳ 明朝" w:hAnsi="ＭＳ 明朝" w:hint="eastAsia"/>
                <w:sz w:val="20"/>
                <w:szCs w:val="20"/>
              </w:rPr>
              <w:t>陸上施設</w:t>
            </w:r>
          </w:p>
        </w:tc>
        <w:tc>
          <w:tcPr>
            <w:tcW w:w="7647" w:type="dxa"/>
          </w:tcPr>
          <w:p w:rsidR="00CA3E16" w:rsidRPr="004678B0" w:rsidRDefault="00247283" w:rsidP="00E5174A">
            <w:pPr>
              <w:rPr>
                <w:rFonts w:ascii="ＭＳ 明朝" w:eastAsia="ＭＳ 明朝" w:hAnsi="ＭＳ 明朝"/>
                <w:sz w:val="20"/>
                <w:szCs w:val="20"/>
              </w:rPr>
            </w:pPr>
            <w:r w:rsidRPr="004678B0">
              <w:rPr>
                <w:rFonts w:ascii="ＭＳ 明朝" w:eastAsia="ＭＳ 明朝" w:hAnsi="ＭＳ 明朝" w:hint="eastAsia"/>
                <w:sz w:val="20"/>
                <w:szCs w:val="20"/>
              </w:rPr>
              <w:t>台船（防舷設備を含む。）、桟橋、乗客待合所等船舶の係留、乗客等の乗降用に供</w:t>
            </w:r>
          </w:p>
          <w:p w:rsidR="00247283" w:rsidRPr="004678B0" w:rsidRDefault="00247283" w:rsidP="00E5174A">
            <w:pPr>
              <w:rPr>
                <w:rFonts w:ascii="ＭＳ 明朝" w:eastAsia="ＭＳ 明朝" w:hAnsi="ＭＳ 明朝"/>
                <w:sz w:val="20"/>
                <w:szCs w:val="20"/>
              </w:rPr>
            </w:pPr>
            <w:r w:rsidRPr="004678B0">
              <w:rPr>
                <w:rFonts w:ascii="ＭＳ 明朝" w:eastAsia="ＭＳ 明朝" w:hAnsi="ＭＳ 明朝" w:hint="eastAsia"/>
                <w:sz w:val="20"/>
                <w:szCs w:val="20"/>
              </w:rPr>
              <w:t>する施設</w:t>
            </w:r>
          </w:p>
        </w:tc>
      </w:tr>
    </w:tbl>
    <w:p w:rsidR="00E5174A" w:rsidRPr="004678B0" w:rsidRDefault="00247283" w:rsidP="00E5174A">
      <w:pPr>
        <w:rPr>
          <w:rFonts w:ascii="ＭＳ 明朝" w:eastAsia="ＭＳ 明朝" w:hAnsi="ＭＳ 明朝"/>
          <w:sz w:val="20"/>
          <w:szCs w:val="20"/>
        </w:rPr>
      </w:pPr>
      <w:r w:rsidRPr="004678B0">
        <w:rPr>
          <w:rFonts w:ascii="ＭＳ 明朝" w:eastAsia="ＭＳ 明朝" w:hAnsi="ＭＳ 明朝" w:hint="eastAsia"/>
          <w:sz w:val="20"/>
          <w:szCs w:val="20"/>
        </w:rPr>
        <w:t>（運航基準、作業基準、事故処理基準及び防災対策基準）</w:t>
      </w:r>
    </w:p>
    <w:p w:rsidR="006A06CF" w:rsidRPr="004678B0" w:rsidRDefault="00247283" w:rsidP="00247283">
      <w:pPr>
        <w:pStyle w:val="a3"/>
        <w:numPr>
          <w:ilvl w:val="0"/>
          <w:numId w:val="3"/>
        </w:numPr>
        <w:ind w:leftChars="0"/>
        <w:rPr>
          <w:rFonts w:ascii="ＭＳ 明朝" w:eastAsia="ＭＳ 明朝" w:hAnsi="ＭＳ 明朝"/>
          <w:sz w:val="20"/>
          <w:szCs w:val="20"/>
        </w:rPr>
      </w:pPr>
      <w:r w:rsidRPr="004678B0">
        <w:rPr>
          <w:rFonts w:ascii="ＭＳ 明朝" w:eastAsia="ＭＳ 明朝" w:hAnsi="ＭＳ 明朝" w:hint="eastAsia"/>
          <w:sz w:val="20"/>
          <w:szCs w:val="20"/>
        </w:rPr>
        <w:t>この規程の実施を図るため、運航基準、作業基準、事故処理基準を定める。</w:t>
      </w:r>
    </w:p>
    <w:p w:rsidR="00247283" w:rsidRPr="004678B0" w:rsidRDefault="00247283" w:rsidP="00247283">
      <w:pPr>
        <w:rPr>
          <w:rFonts w:ascii="ＭＳ 明朝" w:eastAsia="ＭＳ 明朝" w:hAnsi="ＭＳ 明朝"/>
          <w:sz w:val="20"/>
          <w:szCs w:val="20"/>
        </w:rPr>
      </w:pPr>
      <w:r w:rsidRPr="004678B0">
        <w:rPr>
          <w:rFonts w:ascii="ＭＳ 明朝" w:eastAsia="ＭＳ 明朝" w:hAnsi="ＭＳ 明朝" w:hint="eastAsia"/>
          <w:sz w:val="20"/>
          <w:szCs w:val="20"/>
        </w:rPr>
        <w:t>２　船舶の運航については、この規程及び運航基準に定めるところによる。</w:t>
      </w:r>
    </w:p>
    <w:p w:rsidR="00247283" w:rsidRPr="004678B0" w:rsidRDefault="00247283" w:rsidP="00247283">
      <w:pPr>
        <w:rPr>
          <w:rFonts w:ascii="ＭＳ 明朝" w:eastAsia="ＭＳ 明朝" w:hAnsi="ＭＳ 明朝"/>
          <w:sz w:val="20"/>
          <w:szCs w:val="20"/>
        </w:rPr>
      </w:pPr>
      <w:r w:rsidRPr="004678B0">
        <w:rPr>
          <w:rFonts w:ascii="ＭＳ 明朝" w:eastAsia="ＭＳ 明朝" w:hAnsi="ＭＳ 明朝" w:hint="eastAsia"/>
          <w:sz w:val="20"/>
          <w:szCs w:val="20"/>
        </w:rPr>
        <w:t>３　乗客等の乗下船、船舶の離着桟等に</w:t>
      </w:r>
      <w:r w:rsidR="009B2E40" w:rsidRPr="004678B0">
        <w:rPr>
          <w:rFonts w:ascii="ＭＳ 明朝" w:eastAsia="ＭＳ 明朝" w:hAnsi="ＭＳ 明朝" w:hint="eastAsia"/>
          <w:sz w:val="20"/>
          <w:szCs w:val="20"/>
        </w:rPr>
        <w:t>係る作業方法、危険物等の取扱い、乗客への遵守事項の周知等については、</w:t>
      </w:r>
    </w:p>
    <w:p w:rsidR="009B2E40" w:rsidRPr="004678B0" w:rsidRDefault="009B2E40" w:rsidP="00247283">
      <w:pPr>
        <w:rPr>
          <w:rFonts w:ascii="ＭＳ 明朝" w:eastAsia="ＭＳ 明朝" w:hAnsi="ＭＳ 明朝"/>
          <w:sz w:val="20"/>
          <w:szCs w:val="20"/>
        </w:rPr>
      </w:pPr>
      <w:r w:rsidRPr="004678B0">
        <w:rPr>
          <w:rFonts w:ascii="ＭＳ 明朝" w:eastAsia="ＭＳ 明朝" w:hAnsi="ＭＳ 明朝" w:hint="eastAsia"/>
          <w:sz w:val="20"/>
          <w:szCs w:val="20"/>
        </w:rPr>
        <w:t xml:space="preserve">　この規程及び作業基準に定めるところによる。</w:t>
      </w:r>
    </w:p>
    <w:p w:rsidR="009B2E40" w:rsidRPr="004678B0" w:rsidRDefault="009B2E40" w:rsidP="00247283">
      <w:pPr>
        <w:rPr>
          <w:rFonts w:ascii="ＭＳ 明朝" w:eastAsia="ＭＳ 明朝" w:hAnsi="ＭＳ 明朝"/>
          <w:sz w:val="20"/>
          <w:szCs w:val="20"/>
        </w:rPr>
      </w:pPr>
      <w:r w:rsidRPr="004678B0">
        <w:rPr>
          <w:rFonts w:ascii="ＭＳ 明朝" w:eastAsia="ＭＳ 明朝" w:hAnsi="ＭＳ 明朝" w:hint="eastAsia"/>
          <w:sz w:val="20"/>
          <w:szCs w:val="20"/>
        </w:rPr>
        <w:t>４　事故発生時の非常連絡の方法、事故処理組織、その他事故の処理に必要な事項については、この規程及び事故</w:t>
      </w:r>
    </w:p>
    <w:p w:rsidR="009B2E40" w:rsidRPr="004678B0" w:rsidRDefault="009B2E40" w:rsidP="00247283">
      <w:pPr>
        <w:rPr>
          <w:rFonts w:ascii="ＭＳ 明朝" w:eastAsia="ＭＳ 明朝" w:hAnsi="ＭＳ 明朝"/>
          <w:sz w:val="20"/>
          <w:szCs w:val="20"/>
        </w:rPr>
      </w:pPr>
      <w:r w:rsidRPr="004678B0">
        <w:rPr>
          <w:rFonts w:ascii="ＭＳ 明朝" w:eastAsia="ＭＳ 明朝" w:hAnsi="ＭＳ 明朝" w:hint="eastAsia"/>
          <w:sz w:val="20"/>
          <w:szCs w:val="20"/>
        </w:rPr>
        <w:t xml:space="preserve">　処理基準に定めるところによる。</w:t>
      </w:r>
    </w:p>
    <w:p w:rsidR="009B2E40" w:rsidRPr="004678B0" w:rsidRDefault="009B2E40" w:rsidP="00247283">
      <w:pPr>
        <w:rPr>
          <w:rFonts w:ascii="ＭＳ 明朝" w:eastAsia="ＭＳ 明朝" w:hAnsi="ＭＳ 明朝"/>
          <w:sz w:val="20"/>
          <w:szCs w:val="20"/>
        </w:rPr>
      </w:pPr>
      <w:r w:rsidRPr="004678B0">
        <w:rPr>
          <w:rFonts w:ascii="ＭＳ 明朝" w:eastAsia="ＭＳ 明朝" w:hAnsi="ＭＳ 明朝" w:hint="eastAsia"/>
          <w:sz w:val="20"/>
          <w:szCs w:val="20"/>
        </w:rPr>
        <w:t>５　地震等、災害が発生した場合又はその恐れがある場合においては、大阪市災害対策本部条例（昭和３８年大阪</w:t>
      </w:r>
    </w:p>
    <w:p w:rsidR="009B2E40" w:rsidRPr="004678B0" w:rsidRDefault="009B2E40" w:rsidP="00247283">
      <w:pPr>
        <w:rPr>
          <w:rFonts w:ascii="ＭＳ 明朝" w:eastAsia="ＭＳ 明朝" w:hAnsi="ＭＳ 明朝"/>
          <w:sz w:val="20"/>
          <w:szCs w:val="20"/>
        </w:rPr>
      </w:pPr>
      <w:r w:rsidRPr="004678B0">
        <w:rPr>
          <w:rFonts w:ascii="ＭＳ 明朝" w:eastAsia="ＭＳ 明朝" w:hAnsi="ＭＳ 明朝" w:hint="eastAsia"/>
          <w:sz w:val="20"/>
          <w:szCs w:val="20"/>
        </w:rPr>
        <w:t xml:space="preserve">　</w:t>
      </w:r>
      <w:r w:rsidR="00180B91">
        <w:rPr>
          <w:rFonts w:ascii="ＭＳ 明朝" w:eastAsia="ＭＳ 明朝" w:hAnsi="ＭＳ 明朝" w:hint="eastAsia"/>
          <w:sz w:val="20"/>
          <w:szCs w:val="20"/>
        </w:rPr>
        <w:t>市条例第１３号）の定めるところにより、応急的に迅速かつ的確な緊急</w:t>
      </w:r>
      <w:r w:rsidRPr="004678B0">
        <w:rPr>
          <w:rFonts w:ascii="ＭＳ 明朝" w:eastAsia="ＭＳ 明朝" w:hAnsi="ＭＳ 明朝" w:hint="eastAsia"/>
          <w:sz w:val="20"/>
          <w:szCs w:val="20"/>
        </w:rPr>
        <w:t>措置を行う。</w:t>
      </w:r>
    </w:p>
    <w:p w:rsidR="009B2E40" w:rsidRPr="004678B0" w:rsidRDefault="009B2E40" w:rsidP="00247283">
      <w:pPr>
        <w:rPr>
          <w:rFonts w:ascii="ＭＳ 明朝" w:eastAsia="ＭＳ 明朝" w:hAnsi="ＭＳ 明朝"/>
          <w:sz w:val="20"/>
          <w:szCs w:val="20"/>
        </w:rPr>
      </w:pPr>
    </w:p>
    <w:p w:rsidR="009B2E40" w:rsidRPr="004678B0" w:rsidRDefault="009B2E40" w:rsidP="009B2E40">
      <w:pPr>
        <w:ind w:firstLineChars="300" w:firstLine="597"/>
        <w:rPr>
          <w:rFonts w:ascii="ＭＳ 明朝" w:eastAsia="ＭＳ 明朝" w:hAnsi="ＭＳ 明朝"/>
          <w:b/>
          <w:sz w:val="20"/>
          <w:szCs w:val="20"/>
        </w:rPr>
      </w:pPr>
      <w:r w:rsidRPr="004678B0">
        <w:rPr>
          <w:rFonts w:ascii="ＭＳ 明朝" w:eastAsia="ＭＳ 明朝" w:hAnsi="ＭＳ 明朝" w:hint="eastAsia"/>
          <w:b/>
          <w:sz w:val="20"/>
          <w:szCs w:val="20"/>
        </w:rPr>
        <w:t>第２章　経営トップの責務</w:t>
      </w:r>
    </w:p>
    <w:p w:rsidR="009B2E40" w:rsidRPr="004678B0" w:rsidRDefault="009B2E40" w:rsidP="00247283">
      <w:pPr>
        <w:rPr>
          <w:rFonts w:ascii="ＭＳ 明朝" w:eastAsia="ＭＳ 明朝" w:hAnsi="ＭＳ 明朝"/>
          <w:sz w:val="20"/>
          <w:szCs w:val="20"/>
        </w:rPr>
      </w:pPr>
      <w:r w:rsidRPr="004678B0">
        <w:rPr>
          <w:rFonts w:ascii="ＭＳ 明朝" w:eastAsia="ＭＳ 明朝" w:hAnsi="ＭＳ 明朝" w:hint="eastAsia"/>
          <w:sz w:val="20"/>
          <w:szCs w:val="20"/>
        </w:rPr>
        <w:t>（経営トップの主体的関与）</w:t>
      </w:r>
    </w:p>
    <w:p w:rsidR="009B2E40" w:rsidRPr="004678B0" w:rsidRDefault="009B2E40" w:rsidP="009B2E40">
      <w:pPr>
        <w:pStyle w:val="a3"/>
        <w:numPr>
          <w:ilvl w:val="0"/>
          <w:numId w:val="3"/>
        </w:numPr>
        <w:ind w:leftChars="0"/>
        <w:rPr>
          <w:rFonts w:ascii="ＭＳ 明朝" w:eastAsia="ＭＳ 明朝" w:hAnsi="ＭＳ 明朝"/>
          <w:sz w:val="20"/>
          <w:szCs w:val="20"/>
        </w:rPr>
      </w:pPr>
      <w:r w:rsidRPr="004678B0">
        <w:rPr>
          <w:rFonts w:ascii="ＭＳ 明朝" w:eastAsia="ＭＳ 明朝" w:hAnsi="ＭＳ 明朝" w:hint="eastAsia"/>
          <w:sz w:val="20"/>
          <w:szCs w:val="20"/>
        </w:rPr>
        <w:t>船舶による輸送の安全確保のため、経営トップは次に掲げる事項について主体的に関与し、渡船事業全体</w:t>
      </w:r>
    </w:p>
    <w:p w:rsidR="009B2E40" w:rsidRDefault="009B2E40" w:rsidP="009B2E40">
      <w:pPr>
        <w:rPr>
          <w:rFonts w:ascii="ＭＳ 明朝" w:eastAsia="ＭＳ 明朝" w:hAnsi="ＭＳ 明朝"/>
          <w:sz w:val="20"/>
          <w:szCs w:val="20"/>
        </w:rPr>
      </w:pPr>
      <w:r w:rsidRPr="004678B0">
        <w:rPr>
          <w:rFonts w:ascii="ＭＳ 明朝" w:eastAsia="ＭＳ 明朝" w:hAnsi="ＭＳ 明朝" w:hint="eastAsia"/>
          <w:sz w:val="20"/>
          <w:szCs w:val="20"/>
        </w:rPr>
        <w:t xml:space="preserve">　の安全マネジメント態勢を適切に運営する。</w:t>
      </w:r>
    </w:p>
    <w:p w:rsidR="00C93BAC" w:rsidRPr="004678B0" w:rsidRDefault="00C93BAC" w:rsidP="009B2E40">
      <w:pPr>
        <w:rPr>
          <w:rFonts w:ascii="ＭＳ 明朝" w:eastAsia="ＭＳ 明朝" w:hAnsi="ＭＳ 明朝"/>
          <w:sz w:val="20"/>
          <w:szCs w:val="20"/>
        </w:rPr>
      </w:pPr>
      <w:r>
        <w:rPr>
          <w:rFonts w:ascii="ＭＳ 明朝" w:eastAsia="ＭＳ 明朝" w:hAnsi="ＭＳ 明朝" w:hint="eastAsia"/>
          <w:sz w:val="20"/>
          <w:szCs w:val="20"/>
        </w:rPr>
        <w:t xml:space="preserve">　(1)　</w:t>
      </w:r>
      <w:r w:rsidRPr="00C93BAC">
        <w:rPr>
          <w:rFonts w:ascii="ＭＳ 明朝" w:eastAsia="ＭＳ 明朝" w:hAnsi="ＭＳ 明朝" w:hint="eastAsia"/>
          <w:sz w:val="20"/>
          <w:szCs w:val="20"/>
        </w:rPr>
        <w:t>関係法令及び大阪市建設局河川・渡船管理事務所運送約款の遵守と安全最優先の原則の徹底</w:t>
      </w:r>
      <w:r w:rsidR="007C64F7">
        <w:rPr>
          <w:rFonts w:ascii="ＭＳ 明朝" w:eastAsia="ＭＳ 明朝" w:hAnsi="ＭＳ 明朝" w:hint="eastAsia"/>
          <w:sz w:val="20"/>
          <w:szCs w:val="20"/>
        </w:rPr>
        <w:t>。</w:t>
      </w:r>
    </w:p>
    <w:p w:rsidR="0000502E" w:rsidRPr="004678B0" w:rsidRDefault="0000502E" w:rsidP="0000502E">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(2)　安全方針の設定</w:t>
      </w:r>
      <w:r w:rsidR="007C64F7">
        <w:rPr>
          <w:rFonts w:ascii="ＭＳ 明朝" w:eastAsia="ＭＳ 明朝" w:hAnsi="ＭＳ 明朝" w:hint="eastAsia"/>
          <w:sz w:val="20"/>
          <w:szCs w:val="20"/>
        </w:rPr>
        <w:t>。</w:t>
      </w:r>
    </w:p>
    <w:p w:rsidR="0000502E" w:rsidRPr="004678B0" w:rsidRDefault="0000502E" w:rsidP="0000502E">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(3)　安全重点施策の策定及び確実な実行</w:t>
      </w:r>
      <w:r w:rsidR="007C64F7">
        <w:rPr>
          <w:rFonts w:ascii="ＭＳ 明朝" w:eastAsia="ＭＳ 明朝" w:hAnsi="ＭＳ 明朝" w:hint="eastAsia"/>
          <w:sz w:val="20"/>
          <w:szCs w:val="20"/>
        </w:rPr>
        <w:t>。</w:t>
      </w:r>
    </w:p>
    <w:p w:rsidR="0000502E" w:rsidRPr="004678B0" w:rsidRDefault="0000502E" w:rsidP="0000502E">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(4)　重大な事故等に対する確実な対応</w:t>
      </w:r>
      <w:r w:rsidR="007C64F7">
        <w:rPr>
          <w:rFonts w:ascii="ＭＳ 明朝" w:eastAsia="ＭＳ 明朝" w:hAnsi="ＭＳ 明朝" w:hint="eastAsia"/>
          <w:sz w:val="20"/>
          <w:szCs w:val="20"/>
        </w:rPr>
        <w:t>。</w:t>
      </w:r>
    </w:p>
    <w:p w:rsidR="0000502E" w:rsidRPr="004678B0" w:rsidRDefault="0000502E" w:rsidP="0000502E">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(5)　安全マネジメント態勢を確立し、実施し、維持するために、かつ、輸送の安全を確保するために必要な要</w:t>
      </w:r>
    </w:p>
    <w:p w:rsidR="0000502E" w:rsidRPr="004678B0" w:rsidRDefault="0000502E" w:rsidP="0000502E">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 xml:space="preserve">　</w:t>
      </w:r>
      <w:r w:rsidR="00AC7C3B">
        <w:rPr>
          <w:rFonts w:ascii="ＭＳ 明朝" w:eastAsia="ＭＳ 明朝" w:hAnsi="ＭＳ 明朝" w:hint="eastAsia"/>
          <w:sz w:val="20"/>
          <w:szCs w:val="20"/>
        </w:rPr>
        <w:t xml:space="preserve"> 員、</w:t>
      </w:r>
      <w:r w:rsidRPr="004678B0">
        <w:rPr>
          <w:rFonts w:ascii="ＭＳ 明朝" w:eastAsia="ＭＳ 明朝" w:hAnsi="ＭＳ 明朝" w:hint="eastAsia"/>
          <w:sz w:val="20"/>
          <w:szCs w:val="20"/>
        </w:rPr>
        <w:t>情報、輸送施設等を確実に使用できるようにすること</w:t>
      </w:r>
      <w:r w:rsidR="007C64F7">
        <w:rPr>
          <w:rFonts w:ascii="ＭＳ 明朝" w:eastAsia="ＭＳ 明朝" w:hAnsi="ＭＳ 明朝" w:hint="eastAsia"/>
          <w:sz w:val="20"/>
          <w:szCs w:val="20"/>
        </w:rPr>
        <w:t>。</w:t>
      </w:r>
    </w:p>
    <w:p w:rsidR="0000502E" w:rsidRPr="004678B0" w:rsidRDefault="0000502E" w:rsidP="0000502E">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(6)　安全マネジメント態勢の見直し</w:t>
      </w:r>
      <w:r w:rsidR="007C64F7">
        <w:rPr>
          <w:rFonts w:ascii="ＭＳ 明朝" w:eastAsia="ＭＳ 明朝" w:hAnsi="ＭＳ 明朝" w:hint="eastAsia"/>
          <w:sz w:val="20"/>
          <w:szCs w:val="20"/>
        </w:rPr>
        <w:t>。</w:t>
      </w:r>
    </w:p>
    <w:p w:rsidR="0000502E" w:rsidRPr="004678B0" w:rsidRDefault="0000502E" w:rsidP="0000502E">
      <w:pPr>
        <w:rPr>
          <w:rFonts w:ascii="ＭＳ 明朝" w:eastAsia="ＭＳ 明朝" w:hAnsi="ＭＳ 明朝"/>
          <w:sz w:val="20"/>
          <w:szCs w:val="20"/>
        </w:rPr>
      </w:pPr>
      <w:r w:rsidRPr="004678B0">
        <w:rPr>
          <w:rFonts w:ascii="ＭＳ 明朝" w:eastAsia="ＭＳ 明朝" w:hAnsi="ＭＳ 明朝" w:hint="eastAsia"/>
          <w:sz w:val="20"/>
          <w:szCs w:val="20"/>
        </w:rPr>
        <w:t>（経営トップの責務）</w:t>
      </w:r>
    </w:p>
    <w:p w:rsidR="0000502E" w:rsidRPr="004678B0" w:rsidRDefault="0000502E" w:rsidP="0000502E">
      <w:pPr>
        <w:rPr>
          <w:rFonts w:ascii="ＭＳ 明朝" w:eastAsia="ＭＳ 明朝" w:hAnsi="ＭＳ 明朝"/>
          <w:sz w:val="20"/>
          <w:szCs w:val="20"/>
        </w:rPr>
      </w:pPr>
      <w:r w:rsidRPr="004678B0">
        <w:rPr>
          <w:rFonts w:ascii="ＭＳ 明朝" w:eastAsia="ＭＳ 明朝" w:hAnsi="ＭＳ 明朝" w:hint="eastAsia"/>
          <w:sz w:val="20"/>
          <w:szCs w:val="20"/>
        </w:rPr>
        <w:t>第５条　経営トップは、確固たる安全マネジメント態勢の実現を図るため、その責務を的確に果たすべく、次条以</w:t>
      </w:r>
    </w:p>
    <w:p w:rsidR="0000502E" w:rsidRPr="004678B0" w:rsidRDefault="0000502E" w:rsidP="0000502E">
      <w:pPr>
        <w:rPr>
          <w:rFonts w:ascii="ＭＳ 明朝" w:eastAsia="ＭＳ 明朝" w:hAnsi="ＭＳ 明朝"/>
          <w:sz w:val="20"/>
          <w:szCs w:val="20"/>
        </w:rPr>
      </w:pPr>
      <w:r w:rsidRPr="004678B0">
        <w:rPr>
          <w:rFonts w:ascii="ＭＳ 明朝" w:eastAsia="ＭＳ 明朝" w:hAnsi="ＭＳ 明朝" w:hint="eastAsia"/>
          <w:sz w:val="20"/>
          <w:szCs w:val="20"/>
        </w:rPr>
        <w:t xml:space="preserve">　下に掲げる内容について、確実に実施する。</w:t>
      </w:r>
    </w:p>
    <w:p w:rsidR="0000502E" w:rsidRPr="004678B0" w:rsidRDefault="0000502E" w:rsidP="0000502E">
      <w:pPr>
        <w:rPr>
          <w:rFonts w:ascii="ＭＳ 明朝" w:eastAsia="ＭＳ 明朝" w:hAnsi="ＭＳ 明朝"/>
          <w:sz w:val="20"/>
          <w:szCs w:val="20"/>
        </w:rPr>
      </w:pPr>
      <w:r w:rsidRPr="004678B0">
        <w:rPr>
          <w:rFonts w:ascii="ＭＳ 明朝" w:eastAsia="ＭＳ 明朝" w:hAnsi="ＭＳ 明朝" w:hint="eastAsia"/>
          <w:sz w:val="20"/>
          <w:szCs w:val="20"/>
        </w:rPr>
        <w:t>２　経営トップは、事業の輸送の安全を確保するための管理業務の実施範囲を明らかにする</w:t>
      </w:r>
      <w:r w:rsidR="00F10548" w:rsidRPr="004678B0">
        <w:rPr>
          <w:rFonts w:ascii="ＭＳ 明朝" w:eastAsia="ＭＳ 明朝" w:hAnsi="ＭＳ 明朝" w:hint="eastAsia"/>
          <w:sz w:val="20"/>
          <w:szCs w:val="20"/>
        </w:rPr>
        <w:t>。</w:t>
      </w:r>
    </w:p>
    <w:p w:rsidR="00F10548" w:rsidRPr="004678B0" w:rsidRDefault="00F10548" w:rsidP="0000502E">
      <w:pPr>
        <w:rPr>
          <w:rFonts w:ascii="ＭＳ 明朝" w:eastAsia="ＭＳ 明朝" w:hAnsi="ＭＳ 明朝"/>
          <w:sz w:val="20"/>
          <w:szCs w:val="20"/>
        </w:rPr>
      </w:pPr>
      <w:r w:rsidRPr="004678B0">
        <w:rPr>
          <w:rFonts w:ascii="ＭＳ 明朝" w:eastAsia="ＭＳ 明朝" w:hAnsi="ＭＳ 明朝" w:hint="eastAsia"/>
          <w:sz w:val="20"/>
          <w:szCs w:val="20"/>
        </w:rPr>
        <w:t>（安全方針）</w:t>
      </w:r>
    </w:p>
    <w:p w:rsidR="00F10548" w:rsidRPr="004678B0" w:rsidRDefault="00F10548" w:rsidP="0000502E">
      <w:pPr>
        <w:rPr>
          <w:rFonts w:ascii="ＭＳ 明朝" w:eastAsia="ＭＳ 明朝" w:hAnsi="ＭＳ 明朝"/>
          <w:sz w:val="20"/>
          <w:szCs w:val="20"/>
        </w:rPr>
      </w:pPr>
      <w:r w:rsidRPr="004678B0">
        <w:rPr>
          <w:rFonts w:ascii="ＭＳ 明朝" w:eastAsia="ＭＳ 明朝" w:hAnsi="ＭＳ 明朝" w:hint="eastAsia"/>
          <w:sz w:val="20"/>
          <w:szCs w:val="20"/>
        </w:rPr>
        <w:t>第６条　経営トップは、安全管理にかかわる事業の全体的な意図及び方向性を明確に示した安全方針を設定し、船</w:t>
      </w:r>
    </w:p>
    <w:p w:rsidR="00F10548" w:rsidRPr="004678B0" w:rsidRDefault="00F10548" w:rsidP="0000502E">
      <w:pPr>
        <w:rPr>
          <w:rFonts w:ascii="ＭＳ 明朝" w:eastAsia="ＭＳ 明朝" w:hAnsi="ＭＳ 明朝"/>
          <w:sz w:val="20"/>
          <w:szCs w:val="20"/>
        </w:rPr>
      </w:pPr>
      <w:r w:rsidRPr="004678B0">
        <w:rPr>
          <w:rFonts w:ascii="ＭＳ 明朝" w:eastAsia="ＭＳ 明朝" w:hAnsi="ＭＳ 明朝" w:hint="eastAsia"/>
          <w:sz w:val="20"/>
          <w:szCs w:val="20"/>
        </w:rPr>
        <w:t xml:space="preserve">　舶職員へ周知する。</w:t>
      </w:r>
    </w:p>
    <w:p w:rsidR="00F10548" w:rsidRPr="004678B0" w:rsidRDefault="00F10548" w:rsidP="0000502E">
      <w:pPr>
        <w:rPr>
          <w:rFonts w:ascii="ＭＳ 明朝" w:eastAsia="ＭＳ 明朝" w:hAnsi="ＭＳ 明朝"/>
          <w:sz w:val="20"/>
          <w:szCs w:val="20"/>
        </w:rPr>
      </w:pPr>
      <w:r w:rsidRPr="004678B0">
        <w:rPr>
          <w:rFonts w:ascii="ＭＳ 明朝" w:eastAsia="ＭＳ 明朝" w:hAnsi="ＭＳ 明朝" w:hint="eastAsia"/>
          <w:sz w:val="20"/>
          <w:szCs w:val="20"/>
        </w:rPr>
        <w:t>２　安全方針には</w:t>
      </w:r>
      <w:r w:rsidR="00180B91">
        <w:rPr>
          <w:rFonts w:ascii="ＭＳ 明朝" w:eastAsia="ＭＳ 明朝" w:hAnsi="ＭＳ 明朝" w:hint="eastAsia"/>
          <w:sz w:val="20"/>
          <w:szCs w:val="20"/>
        </w:rPr>
        <w:t>輸送の安全</w:t>
      </w:r>
      <w:r w:rsidRPr="004678B0">
        <w:rPr>
          <w:rFonts w:ascii="ＭＳ 明朝" w:eastAsia="ＭＳ 明朝" w:hAnsi="ＭＳ 明朝" w:hint="eastAsia"/>
          <w:sz w:val="20"/>
          <w:szCs w:val="20"/>
        </w:rPr>
        <w:t>確保を的確に図るために、次の事項を明記する。</w:t>
      </w:r>
    </w:p>
    <w:p w:rsidR="00F10548" w:rsidRPr="004678B0" w:rsidRDefault="00F10548" w:rsidP="0000502E">
      <w:pPr>
        <w:rPr>
          <w:rFonts w:ascii="ＭＳ 明朝" w:eastAsia="ＭＳ 明朝" w:hAnsi="ＭＳ 明朝"/>
          <w:sz w:val="20"/>
          <w:szCs w:val="20"/>
        </w:rPr>
      </w:pPr>
      <w:r w:rsidRPr="004678B0">
        <w:rPr>
          <w:rFonts w:ascii="ＭＳ 明朝" w:eastAsia="ＭＳ 明朝" w:hAnsi="ＭＳ 明朝" w:hint="eastAsia"/>
          <w:sz w:val="20"/>
          <w:szCs w:val="20"/>
        </w:rPr>
        <w:t xml:space="preserve">　(1)　関係法令及び大阪市建設局河川・渡船管理事務所運送約款の遵守と安全最優先の原則</w:t>
      </w:r>
      <w:r w:rsidR="007C64F7">
        <w:rPr>
          <w:rFonts w:ascii="ＭＳ 明朝" w:eastAsia="ＭＳ 明朝" w:hAnsi="ＭＳ 明朝" w:hint="eastAsia"/>
          <w:sz w:val="20"/>
          <w:szCs w:val="20"/>
        </w:rPr>
        <w:t>。</w:t>
      </w:r>
    </w:p>
    <w:p w:rsidR="00F10548" w:rsidRPr="004678B0" w:rsidRDefault="00F10548" w:rsidP="0000502E">
      <w:pPr>
        <w:rPr>
          <w:rFonts w:ascii="ＭＳ 明朝" w:eastAsia="ＭＳ 明朝" w:hAnsi="ＭＳ 明朝"/>
          <w:sz w:val="20"/>
          <w:szCs w:val="20"/>
        </w:rPr>
      </w:pPr>
      <w:r w:rsidRPr="004678B0">
        <w:rPr>
          <w:rFonts w:ascii="ＭＳ 明朝" w:eastAsia="ＭＳ 明朝" w:hAnsi="ＭＳ 明朝" w:hint="eastAsia"/>
          <w:sz w:val="20"/>
          <w:szCs w:val="20"/>
        </w:rPr>
        <w:t xml:space="preserve">　(2)　安全マネジメント態勢の継続的改善</w:t>
      </w:r>
      <w:r w:rsidR="007C64F7">
        <w:rPr>
          <w:rFonts w:ascii="ＭＳ 明朝" w:eastAsia="ＭＳ 明朝" w:hAnsi="ＭＳ 明朝" w:hint="eastAsia"/>
          <w:sz w:val="20"/>
          <w:szCs w:val="20"/>
        </w:rPr>
        <w:t>。</w:t>
      </w:r>
    </w:p>
    <w:p w:rsidR="00F10548" w:rsidRPr="004678B0" w:rsidRDefault="00F10548" w:rsidP="0000502E">
      <w:pPr>
        <w:rPr>
          <w:rFonts w:ascii="ＭＳ 明朝" w:eastAsia="ＭＳ 明朝" w:hAnsi="ＭＳ 明朝"/>
          <w:sz w:val="20"/>
          <w:szCs w:val="20"/>
        </w:rPr>
      </w:pPr>
      <w:r w:rsidRPr="004678B0">
        <w:rPr>
          <w:rFonts w:ascii="ＭＳ 明朝" w:eastAsia="ＭＳ 明朝" w:hAnsi="ＭＳ 明朝" w:hint="eastAsia"/>
          <w:sz w:val="20"/>
          <w:szCs w:val="20"/>
        </w:rPr>
        <w:t>３　安全方針は、その内容について効果的・具体的な実現を図るため、経営トップの率先垂範により、周知を容易</w:t>
      </w:r>
    </w:p>
    <w:p w:rsidR="00F10548" w:rsidRPr="004678B0" w:rsidRDefault="00F10548" w:rsidP="0000502E">
      <w:pPr>
        <w:rPr>
          <w:rFonts w:ascii="ＭＳ 明朝" w:eastAsia="ＭＳ 明朝" w:hAnsi="ＭＳ 明朝"/>
          <w:sz w:val="20"/>
          <w:szCs w:val="20"/>
        </w:rPr>
      </w:pPr>
      <w:r w:rsidRPr="004678B0">
        <w:rPr>
          <w:rFonts w:ascii="ＭＳ 明朝" w:eastAsia="ＭＳ 明朝" w:hAnsi="ＭＳ 明朝" w:hint="eastAsia"/>
          <w:sz w:val="20"/>
          <w:szCs w:val="20"/>
        </w:rPr>
        <w:t xml:space="preserve">　かつ効果的に行う。</w:t>
      </w:r>
    </w:p>
    <w:p w:rsidR="00F10548" w:rsidRDefault="00F10548" w:rsidP="0000502E">
      <w:pPr>
        <w:rPr>
          <w:rFonts w:ascii="ＭＳ 明朝" w:eastAsia="ＭＳ 明朝" w:hAnsi="ＭＳ 明朝"/>
          <w:sz w:val="20"/>
          <w:szCs w:val="20"/>
        </w:rPr>
      </w:pPr>
      <w:r w:rsidRPr="004678B0">
        <w:rPr>
          <w:rFonts w:ascii="ＭＳ 明朝" w:eastAsia="ＭＳ 明朝" w:hAnsi="ＭＳ 明朝" w:hint="eastAsia"/>
          <w:sz w:val="20"/>
          <w:szCs w:val="20"/>
        </w:rPr>
        <w:t>４　安全方針は、必要に応じて見直しを行う。</w:t>
      </w:r>
    </w:p>
    <w:p w:rsidR="00AC1D62" w:rsidRDefault="00AC1D62" w:rsidP="0000502E">
      <w:pPr>
        <w:rPr>
          <w:rFonts w:ascii="ＭＳ 明朝" w:eastAsia="ＭＳ 明朝" w:hAnsi="ＭＳ 明朝"/>
          <w:sz w:val="20"/>
          <w:szCs w:val="20"/>
        </w:rPr>
      </w:pPr>
    </w:p>
    <w:p w:rsidR="00D34ADC" w:rsidRPr="004678B0" w:rsidRDefault="00D34ADC" w:rsidP="0000502E">
      <w:pPr>
        <w:rPr>
          <w:rFonts w:ascii="ＭＳ 明朝" w:eastAsia="ＭＳ 明朝" w:hAnsi="ＭＳ 明朝"/>
          <w:sz w:val="20"/>
          <w:szCs w:val="20"/>
        </w:rPr>
      </w:pPr>
    </w:p>
    <w:p w:rsidR="00F10548" w:rsidRPr="004678B0" w:rsidRDefault="00FA26DD" w:rsidP="0000502E">
      <w:pPr>
        <w:rPr>
          <w:rFonts w:ascii="ＭＳ 明朝" w:eastAsia="ＭＳ 明朝" w:hAnsi="ＭＳ 明朝"/>
          <w:sz w:val="20"/>
          <w:szCs w:val="20"/>
        </w:rPr>
      </w:pPr>
      <w:r w:rsidRPr="004678B0">
        <w:rPr>
          <w:rFonts w:ascii="ＭＳ 明朝" w:eastAsia="ＭＳ 明朝" w:hAnsi="ＭＳ 明朝" w:hint="eastAsia"/>
          <w:sz w:val="20"/>
          <w:szCs w:val="20"/>
        </w:rPr>
        <w:t>（安全重点施策）</w:t>
      </w:r>
    </w:p>
    <w:p w:rsidR="00FA26DD" w:rsidRPr="004678B0" w:rsidRDefault="00FA26DD" w:rsidP="0000502E">
      <w:pPr>
        <w:rPr>
          <w:rFonts w:ascii="ＭＳ 明朝" w:eastAsia="ＭＳ 明朝" w:hAnsi="ＭＳ 明朝"/>
          <w:sz w:val="20"/>
          <w:szCs w:val="20"/>
        </w:rPr>
      </w:pPr>
      <w:r w:rsidRPr="004678B0">
        <w:rPr>
          <w:rFonts w:ascii="ＭＳ 明朝" w:eastAsia="ＭＳ 明朝" w:hAnsi="ＭＳ 明朝" w:hint="eastAsia"/>
          <w:sz w:val="20"/>
          <w:szCs w:val="20"/>
        </w:rPr>
        <w:t>第７条　安全方針に沿って、具体的な施策を実現するため、安全重点施策を策定し実施する。</w:t>
      </w:r>
    </w:p>
    <w:p w:rsidR="00764D94" w:rsidRDefault="00FA26DD" w:rsidP="0000502E">
      <w:pPr>
        <w:rPr>
          <w:rFonts w:ascii="ＭＳ 明朝" w:eastAsia="ＭＳ 明朝" w:hAnsi="ＭＳ 明朝"/>
          <w:sz w:val="20"/>
          <w:szCs w:val="20"/>
        </w:rPr>
      </w:pPr>
      <w:r w:rsidRPr="004678B0">
        <w:rPr>
          <w:rFonts w:ascii="ＭＳ 明朝" w:eastAsia="ＭＳ 明朝" w:hAnsi="ＭＳ 明朝" w:hint="eastAsia"/>
          <w:sz w:val="20"/>
          <w:szCs w:val="20"/>
        </w:rPr>
        <w:t>２　安全重点施策は、それを必要とする部門や組織の階層グループがそれ</w:t>
      </w:r>
      <w:r w:rsidRPr="00764D94">
        <w:rPr>
          <w:rFonts w:ascii="ＭＳ 明朝" w:eastAsia="ＭＳ 明朝" w:hAnsi="ＭＳ 明朝" w:hint="eastAsia"/>
          <w:sz w:val="20"/>
          <w:szCs w:val="20"/>
        </w:rPr>
        <w:t>ぞれ</w:t>
      </w:r>
      <w:r w:rsidR="00764D94" w:rsidRPr="00764D94">
        <w:rPr>
          <w:rFonts w:ascii="ＭＳ 明朝" w:eastAsia="ＭＳ 明朝" w:hAnsi="ＭＳ 明朝" w:hint="eastAsia"/>
          <w:sz w:val="20"/>
          <w:szCs w:val="20"/>
        </w:rPr>
        <w:t>検討したものを取り纏めて</w:t>
      </w:r>
      <w:r w:rsidRPr="00764D94">
        <w:rPr>
          <w:rFonts w:ascii="ＭＳ 明朝" w:eastAsia="ＭＳ 明朝" w:hAnsi="ＭＳ 明朝" w:hint="eastAsia"/>
          <w:sz w:val="20"/>
          <w:szCs w:val="20"/>
        </w:rPr>
        <w:t>策</w:t>
      </w:r>
      <w:r w:rsidRPr="004678B0">
        <w:rPr>
          <w:rFonts w:ascii="ＭＳ 明朝" w:eastAsia="ＭＳ 明朝" w:hAnsi="ＭＳ 明朝" w:hint="eastAsia"/>
          <w:sz w:val="20"/>
          <w:szCs w:val="20"/>
        </w:rPr>
        <w:t>定し、</w:t>
      </w:r>
      <w:r w:rsidR="004B442E" w:rsidRPr="004678B0">
        <w:rPr>
          <w:rFonts w:ascii="ＭＳ 明朝" w:eastAsia="ＭＳ 明朝" w:hAnsi="ＭＳ 明朝" w:hint="eastAsia"/>
          <w:sz w:val="20"/>
          <w:szCs w:val="20"/>
        </w:rPr>
        <w:t>そ</w:t>
      </w:r>
    </w:p>
    <w:p w:rsidR="00FA26DD" w:rsidRPr="004678B0" w:rsidRDefault="004B442E" w:rsidP="00764D94">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の達成度が把握できるような実践的かつ具体的なものとする。</w:t>
      </w:r>
    </w:p>
    <w:p w:rsidR="004B442E" w:rsidRPr="004678B0" w:rsidRDefault="004B442E" w:rsidP="0000502E">
      <w:pPr>
        <w:rPr>
          <w:rFonts w:ascii="ＭＳ 明朝" w:eastAsia="ＭＳ 明朝" w:hAnsi="ＭＳ 明朝"/>
          <w:sz w:val="20"/>
          <w:szCs w:val="20"/>
        </w:rPr>
      </w:pPr>
      <w:r w:rsidRPr="004678B0">
        <w:rPr>
          <w:rFonts w:ascii="ＭＳ 明朝" w:eastAsia="ＭＳ 明朝" w:hAnsi="ＭＳ 明朝" w:hint="eastAsia"/>
          <w:sz w:val="20"/>
          <w:szCs w:val="20"/>
        </w:rPr>
        <w:t>３　安全重点施策は、これを実施するための責任者、手段、日程等を含むものとする。</w:t>
      </w:r>
    </w:p>
    <w:p w:rsidR="004B442E" w:rsidRPr="004678B0" w:rsidRDefault="004B442E" w:rsidP="0000502E">
      <w:pPr>
        <w:rPr>
          <w:rFonts w:ascii="ＭＳ 明朝" w:eastAsia="ＭＳ 明朝" w:hAnsi="ＭＳ 明朝"/>
          <w:sz w:val="20"/>
          <w:szCs w:val="20"/>
        </w:rPr>
      </w:pPr>
      <w:r w:rsidRPr="004678B0">
        <w:rPr>
          <w:rFonts w:ascii="ＭＳ 明朝" w:eastAsia="ＭＳ 明朝" w:hAnsi="ＭＳ 明朝" w:hint="eastAsia"/>
          <w:sz w:val="20"/>
          <w:szCs w:val="20"/>
        </w:rPr>
        <w:t>４　安全重点施策を毎年、進捗状況を把握するなどして見直しを行う。</w:t>
      </w:r>
    </w:p>
    <w:p w:rsidR="004B442E" w:rsidRPr="004678B0" w:rsidRDefault="004B442E" w:rsidP="0000502E">
      <w:pPr>
        <w:rPr>
          <w:rFonts w:ascii="ＭＳ 明朝" w:eastAsia="ＭＳ 明朝" w:hAnsi="ＭＳ 明朝"/>
          <w:sz w:val="20"/>
          <w:szCs w:val="20"/>
        </w:rPr>
      </w:pPr>
    </w:p>
    <w:p w:rsidR="004B442E" w:rsidRPr="004678B0" w:rsidRDefault="004B442E" w:rsidP="0000502E">
      <w:pPr>
        <w:rPr>
          <w:rFonts w:ascii="ＭＳ 明朝" w:eastAsia="ＭＳ 明朝" w:hAnsi="ＭＳ 明朝"/>
          <w:b/>
          <w:sz w:val="20"/>
          <w:szCs w:val="20"/>
        </w:rPr>
      </w:pPr>
      <w:r w:rsidRPr="004678B0">
        <w:rPr>
          <w:rFonts w:ascii="ＭＳ 明朝" w:eastAsia="ＭＳ 明朝" w:hAnsi="ＭＳ 明朝" w:hint="eastAsia"/>
          <w:sz w:val="20"/>
          <w:szCs w:val="20"/>
        </w:rPr>
        <w:t xml:space="preserve">　　　</w:t>
      </w:r>
      <w:r w:rsidRPr="004678B0">
        <w:rPr>
          <w:rFonts w:ascii="ＭＳ 明朝" w:eastAsia="ＭＳ 明朝" w:hAnsi="ＭＳ 明朝" w:hint="eastAsia"/>
          <w:b/>
          <w:sz w:val="20"/>
          <w:szCs w:val="20"/>
        </w:rPr>
        <w:t>第３章　安全管理の組織</w:t>
      </w:r>
    </w:p>
    <w:p w:rsidR="0000502E" w:rsidRPr="004678B0" w:rsidRDefault="004B442E" w:rsidP="0000502E">
      <w:pPr>
        <w:rPr>
          <w:rFonts w:ascii="ＭＳ 明朝" w:eastAsia="ＭＳ 明朝" w:hAnsi="ＭＳ 明朝"/>
          <w:sz w:val="20"/>
          <w:szCs w:val="20"/>
        </w:rPr>
      </w:pPr>
      <w:r w:rsidRPr="004678B0">
        <w:rPr>
          <w:rFonts w:ascii="ＭＳ 明朝" w:eastAsia="ＭＳ 明朝" w:hAnsi="ＭＳ 明朝" w:hint="eastAsia"/>
          <w:sz w:val="20"/>
          <w:szCs w:val="20"/>
        </w:rPr>
        <w:t>（安全管理の組織）</w:t>
      </w:r>
    </w:p>
    <w:p w:rsidR="004B442E" w:rsidRPr="004678B0" w:rsidRDefault="004B442E" w:rsidP="0000502E">
      <w:pPr>
        <w:rPr>
          <w:rFonts w:ascii="ＭＳ 明朝" w:eastAsia="ＭＳ 明朝" w:hAnsi="ＭＳ 明朝"/>
          <w:sz w:val="20"/>
          <w:szCs w:val="20"/>
        </w:rPr>
      </w:pPr>
      <w:r w:rsidRPr="004678B0">
        <w:rPr>
          <w:rFonts w:ascii="ＭＳ 明朝" w:eastAsia="ＭＳ 明朝" w:hAnsi="ＭＳ 明朝" w:hint="eastAsia"/>
          <w:sz w:val="20"/>
          <w:szCs w:val="20"/>
        </w:rPr>
        <w:t>第８条　この</w:t>
      </w:r>
      <w:r w:rsidR="007E0EB1">
        <w:rPr>
          <w:rFonts w:ascii="ＭＳ 明朝" w:eastAsia="ＭＳ 明朝" w:hAnsi="ＭＳ 明朝" w:hint="eastAsia"/>
          <w:sz w:val="20"/>
          <w:szCs w:val="20"/>
        </w:rPr>
        <w:t>規程の目的を達成するため、次のとおり安全統括管理者、運航管理者</w:t>
      </w:r>
      <w:r w:rsidRPr="004678B0">
        <w:rPr>
          <w:rFonts w:ascii="ＭＳ 明朝" w:eastAsia="ＭＳ 明朝" w:hAnsi="ＭＳ 明朝" w:hint="eastAsia"/>
          <w:sz w:val="20"/>
          <w:szCs w:val="20"/>
        </w:rPr>
        <w:t>及び運航管理補助者を置く。</w:t>
      </w:r>
    </w:p>
    <w:p w:rsidR="004B442E" w:rsidRPr="004678B0" w:rsidRDefault="004B442E" w:rsidP="0000502E">
      <w:pPr>
        <w:rPr>
          <w:rFonts w:ascii="ＭＳ 明朝" w:eastAsia="ＭＳ 明朝" w:hAnsi="ＭＳ 明朝"/>
          <w:sz w:val="20"/>
          <w:szCs w:val="20"/>
        </w:rPr>
      </w:pPr>
    </w:p>
    <w:p w:rsidR="00572F16" w:rsidRDefault="004B442E" w:rsidP="0000502E">
      <w:pPr>
        <w:rPr>
          <w:rFonts w:ascii="ＭＳ 明朝" w:eastAsia="ＭＳ 明朝" w:hAnsi="ＭＳ 明朝"/>
          <w:sz w:val="20"/>
          <w:szCs w:val="20"/>
        </w:rPr>
      </w:pPr>
      <w:r w:rsidRPr="004678B0">
        <w:rPr>
          <w:rFonts w:ascii="ＭＳ 明朝" w:eastAsia="ＭＳ 明朝" w:hAnsi="ＭＳ 明朝" w:hint="eastAsia"/>
          <w:sz w:val="20"/>
          <w:szCs w:val="20"/>
        </w:rPr>
        <w:t xml:space="preserve">　（１）安全統括管理者　　　１　名　　　</w:t>
      </w:r>
      <w:r w:rsidR="00572F16">
        <w:rPr>
          <w:rFonts w:ascii="ＭＳ 明朝" w:eastAsia="ＭＳ 明朝" w:hAnsi="ＭＳ 明朝" w:hint="eastAsia"/>
          <w:sz w:val="20"/>
          <w:szCs w:val="20"/>
        </w:rPr>
        <w:t>大阪市建設局　西部方面管理事務所長</w:t>
      </w:r>
    </w:p>
    <w:p w:rsidR="0000502E" w:rsidRPr="004678B0" w:rsidRDefault="004B442E" w:rsidP="0000502E">
      <w:pPr>
        <w:rPr>
          <w:rFonts w:ascii="ＭＳ 明朝" w:eastAsia="ＭＳ 明朝" w:hAnsi="ＭＳ 明朝"/>
          <w:sz w:val="20"/>
          <w:szCs w:val="20"/>
        </w:rPr>
      </w:pPr>
      <w:r w:rsidRPr="004678B0">
        <w:rPr>
          <w:rFonts w:ascii="ＭＳ 明朝" w:eastAsia="ＭＳ 明朝" w:hAnsi="ＭＳ 明朝" w:hint="eastAsia"/>
          <w:sz w:val="20"/>
          <w:szCs w:val="20"/>
        </w:rPr>
        <w:t xml:space="preserve">　（２）運航管理者　　　　　１　名　　　</w:t>
      </w:r>
      <w:r w:rsidR="00572F16">
        <w:rPr>
          <w:rFonts w:ascii="ＭＳ 明朝" w:eastAsia="ＭＳ 明朝" w:hAnsi="ＭＳ 明朝" w:hint="eastAsia"/>
          <w:sz w:val="20"/>
          <w:szCs w:val="20"/>
        </w:rPr>
        <w:t xml:space="preserve">大阪市建設局　西部方面管理事務所　</w:t>
      </w:r>
      <w:r w:rsidRPr="004678B0">
        <w:rPr>
          <w:rFonts w:ascii="ＭＳ 明朝" w:eastAsia="ＭＳ 明朝" w:hAnsi="ＭＳ 明朝" w:hint="eastAsia"/>
          <w:sz w:val="20"/>
          <w:szCs w:val="20"/>
        </w:rPr>
        <w:t>河川・渡船管理事務所</w:t>
      </w:r>
      <w:r w:rsidR="00572F16">
        <w:rPr>
          <w:rFonts w:ascii="ＭＳ 明朝" w:eastAsia="ＭＳ 明朝" w:hAnsi="ＭＳ 明朝" w:hint="eastAsia"/>
          <w:sz w:val="20"/>
          <w:szCs w:val="20"/>
        </w:rPr>
        <w:t>長</w:t>
      </w:r>
    </w:p>
    <w:p w:rsidR="0000502E" w:rsidRPr="004678B0" w:rsidRDefault="004B442E" w:rsidP="0000502E">
      <w:pPr>
        <w:rPr>
          <w:rFonts w:ascii="ＭＳ 明朝" w:eastAsia="ＭＳ 明朝" w:hAnsi="ＭＳ 明朝"/>
          <w:sz w:val="20"/>
          <w:szCs w:val="20"/>
        </w:rPr>
      </w:pPr>
      <w:r w:rsidRPr="004678B0">
        <w:rPr>
          <w:rFonts w:ascii="ＭＳ 明朝" w:eastAsia="ＭＳ 明朝" w:hAnsi="ＭＳ 明朝" w:hint="eastAsia"/>
          <w:sz w:val="20"/>
          <w:szCs w:val="20"/>
        </w:rPr>
        <w:t xml:space="preserve">　（３）運航管理補助者　　　若干名</w:t>
      </w:r>
    </w:p>
    <w:p w:rsidR="0000502E" w:rsidRPr="004678B0" w:rsidRDefault="0000502E" w:rsidP="0000502E">
      <w:pPr>
        <w:rPr>
          <w:rFonts w:ascii="ＭＳ 明朝" w:eastAsia="ＭＳ 明朝" w:hAnsi="ＭＳ 明朝"/>
          <w:sz w:val="20"/>
          <w:szCs w:val="20"/>
        </w:rPr>
      </w:pPr>
    </w:p>
    <w:p w:rsidR="0000502E" w:rsidRPr="004678B0" w:rsidRDefault="004B442E" w:rsidP="0000502E">
      <w:pPr>
        <w:rPr>
          <w:rFonts w:ascii="ＭＳ 明朝" w:eastAsia="ＭＳ 明朝" w:hAnsi="ＭＳ 明朝"/>
          <w:b/>
          <w:sz w:val="20"/>
          <w:szCs w:val="20"/>
        </w:rPr>
      </w:pPr>
      <w:r w:rsidRPr="004678B0">
        <w:rPr>
          <w:rFonts w:ascii="ＭＳ 明朝" w:eastAsia="ＭＳ 明朝" w:hAnsi="ＭＳ 明朝" w:hint="eastAsia"/>
          <w:sz w:val="20"/>
          <w:szCs w:val="20"/>
        </w:rPr>
        <w:t xml:space="preserve">　　　</w:t>
      </w:r>
      <w:r w:rsidRPr="004678B0">
        <w:rPr>
          <w:rFonts w:ascii="ＭＳ 明朝" w:eastAsia="ＭＳ 明朝" w:hAnsi="ＭＳ 明朝" w:hint="eastAsia"/>
          <w:b/>
          <w:sz w:val="20"/>
          <w:szCs w:val="20"/>
        </w:rPr>
        <w:t>第４章　安全統括管理者及び運航管理者等の選解任</w:t>
      </w:r>
    </w:p>
    <w:p w:rsidR="006A06CF" w:rsidRPr="004678B0" w:rsidRDefault="00C278FE">
      <w:pPr>
        <w:rPr>
          <w:rFonts w:ascii="ＭＳ 明朝" w:eastAsia="ＭＳ 明朝" w:hAnsi="ＭＳ 明朝"/>
          <w:sz w:val="20"/>
          <w:szCs w:val="20"/>
        </w:rPr>
      </w:pPr>
      <w:r w:rsidRPr="004678B0">
        <w:rPr>
          <w:rFonts w:ascii="ＭＳ 明朝" w:eastAsia="ＭＳ 明朝" w:hAnsi="ＭＳ 明朝" w:hint="eastAsia"/>
          <w:sz w:val="20"/>
          <w:szCs w:val="20"/>
        </w:rPr>
        <w:t>（安全統括管理者の選任）</w:t>
      </w:r>
    </w:p>
    <w:p w:rsidR="00EB7F82" w:rsidRPr="004678B0" w:rsidRDefault="00C278FE">
      <w:pPr>
        <w:rPr>
          <w:rFonts w:ascii="ＭＳ 明朝" w:eastAsia="ＭＳ 明朝" w:hAnsi="ＭＳ 明朝"/>
          <w:sz w:val="20"/>
          <w:szCs w:val="20"/>
        </w:rPr>
      </w:pPr>
      <w:r w:rsidRPr="004678B0">
        <w:rPr>
          <w:rFonts w:ascii="ＭＳ 明朝" w:eastAsia="ＭＳ 明朝" w:hAnsi="ＭＳ 明朝" w:hint="eastAsia"/>
          <w:sz w:val="20"/>
          <w:szCs w:val="20"/>
        </w:rPr>
        <w:t>第９条　経営トップは、</w:t>
      </w:r>
      <w:r w:rsidR="008B461B">
        <w:rPr>
          <w:rFonts w:ascii="ＭＳ 明朝" w:eastAsia="ＭＳ 明朝" w:hAnsi="ＭＳ 明朝" w:hint="eastAsia"/>
          <w:sz w:val="20"/>
          <w:szCs w:val="20"/>
        </w:rPr>
        <w:t>海上運送法施行</w:t>
      </w:r>
      <w:r w:rsidR="00EB7F82" w:rsidRPr="004678B0">
        <w:rPr>
          <w:rFonts w:ascii="ＭＳ 明朝" w:eastAsia="ＭＳ 明朝" w:hAnsi="ＭＳ 明朝" w:hint="eastAsia"/>
          <w:sz w:val="20"/>
          <w:szCs w:val="20"/>
        </w:rPr>
        <w:t>規則第７条の２の２に規定された要件に該当する者の中から安全統括管理</w:t>
      </w:r>
    </w:p>
    <w:p w:rsidR="00C278FE" w:rsidRPr="004678B0" w:rsidRDefault="00EB7F82">
      <w:pPr>
        <w:rPr>
          <w:rFonts w:ascii="ＭＳ 明朝" w:eastAsia="ＭＳ 明朝" w:hAnsi="ＭＳ 明朝"/>
          <w:sz w:val="20"/>
          <w:szCs w:val="20"/>
        </w:rPr>
      </w:pPr>
      <w:r w:rsidRPr="004678B0">
        <w:rPr>
          <w:rFonts w:ascii="ＭＳ 明朝" w:eastAsia="ＭＳ 明朝" w:hAnsi="ＭＳ 明朝" w:hint="eastAsia"/>
          <w:sz w:val="20"/>
          <w:szCs w:val="20"/>
        </w:rPr>
        <w:t xml:space="preserve">　者を選任する。</w:t>
      </w:r>
    </w:p>
    <w:p w:rsidR="00EB7F82" w:rsidRPr="004678B0" w:rsidRDefault="00EB7F82">
      <w:pPr>
        <w:rPr>
          <w:rFonts w:ascii="ＭＳ 明朝" w:eastAsia="ＭＳ 明朝" w:hAnsi="ＭＳ 明朝"/>
          <w:sz w:val="20"/>
          <w:szCs w:val="20"/>
        </w:rPr>
      </w:pPr>
      <w:r w:rsidRPr="004678B0">
        <w:rPr>
          <w:rFonts w:ascii="ＭＳ 明朝" w:eastAsia="ＭＳ 明朝" w:hAnsi="ＭＳ 明朝" w:hint="eastAsia"/>
          <w:sz w:val="20"/>
          <w:szCs w:val="20"/>
        </w:rPr>
        <w:t>（運航管理者の選任）</w:t>
      </w:r>
    </w:p>
    <w:p w:rsidR="00F62553" w:rsidRPr="004678B0" w:rsidRDefault="00F62553">
      <w:pPr>
        <w:rPr>
          <w:rFonts w:ascii="ＭＳ 明朝" w:eastAsia="ＭＳ 明朝" w:hAnsi="ＭＳ 明朝"/>
          <w:sz w:val="20"/>
          <w:szCs w:val="20"/>
        </w:rPr>
      </w:pPr>
      <w:r w:rsidRPr="004678B0">
        <w:rPr>
          <w:rFonts w:ascii="ＭＳ 明朝" w:eastAsia="ＭＳ 明朝" w:hAnsi="ＭＳ 明朝" w:hint="eastAsia"/>
          <w:sz w:val="20"/>
          <w:szCs w:val="20"/>
        </w:rPr>
        <w:t>第10</w:t>
      </w:r>
      <w:r w:rsidR="00EB7F82" w:rsidRPr="004678B0">
        <w:rPr>
          <w:rFonts w:ascii="ＭＳ 明朝" w:eastAsia="ＭＳ 明朝" w:hAnsi="ＭＳ 明朝" w:hint="eastAsia"/>
          <w:sz w:val="20"/>
          <w:szCs w:val="20"/>
        </w:rPr>
        <w:t>条</w:t>
      </w:r>
      <w:r w:rsidR="008B461B">
        <w:rPr>
          <w:rFonts w:ascii="ＭＳ 明朝" w:eastAsia="ＭＳ 明朝" w:hAnsi="ＭＳ 明朝" w:hint="eastAsia"/>
          <w:sz w:val="20"/>
          <w:szCs w:val="20"/>
        </w:rPr>
        <w:t xml:space="preserve">　経営トップは、安全統括管理者の意見を聴いて海上運送法施行</w:t>
      </w:r>
      <w:r w:rsidRPr="004678B0">
        <w:rPr>
          <w:rFonts w:ascii="ＭＳ 明朝" w:eastAsia="ＭＳ 明朝" w:hAnsi="ＭＳ 明朝" w:hint="eastAsia"/>
          <w:sz w:val="20"/>
          <w:szCs w:val="20"/>
        </w:rPr>
        <w:t>規則第７条の２の３に規定された要件に該</w:t>
      </w:r>
    </w:p>
    <w:p w:rsidR="00EB7F82" w:rsidRPr="004678B0" w:rsidRDefault="00F62553">
      <w:pPr>
        <w:rPr>
          <w:rFonts w:ascii="ＭＳ 明朝" w:eastAsia="ＭＳ 明朝" w:hAnsi="ＭＳ 明朝"/>
          <w:sz w:val="20"/>
          <w:szCs w:val="20"/>
        </w:rPr>
      </w:pPr>
      <w:r w:rsidRPr="004678B0">
        <w:rPr>
          <w:rFonts w:ascii="ＭＳ 明朝" w:eastAsia="ＭＳ 明朝" w:hAnsi="ＭＳ 明朝" w:hint="eastAsia"/>
          <w:sz w:val="20"/>
          <w:szCs w:val="20"/>
        </w:rPr>
        <w:t xml:space="preserve">　当する者の中から運航管理者を選任する。</w:t>
      </w:r>
    </w:p>
    <w:p w:rsidR="00F62553" w:rsidRPr="004678B0" w:rsidRDefault="00F62553">
      <w:pPr>
        <w:rPr>
          <w:rFonts w:ascii="ＭＳ 明朝" w:eastAsia="ＭＳ 明朝" w:hAnsi="ＭＳ 明朝"/>
          <w:sz w:val="20"/>
          <w:szCs w:val="20"/>
        </w:rPr>
      </w:pPr>
      <w:r w:rsidRPr="004678B0">
        <w:rPr>
          <w:rFonts w:ascii="ＭＳ 明朝" w:eastAsia="ＭＳ 明朝" w:hAnsi="ＭＳ 明朝" w:hint="eastAsia"/>
          <w:sz w:val="20"/>
          <w:szCs w:val="20"/>
        </w:rPr>
        <w:t>（安全統括管理者及び運航管理者の解任）</w:t>
      </w:r>
    </w:p>
    <w:p w:rsidR="00F62553" w:rsidRPr="004678B0" w:rsidRDefault="00F62553">
      <w:pPr>
        <w:rPr>
          <w:rFonts w:ascii="ＭＳ 明朝" w:eastAsia="ＭＳ 明朝" w:hAnsi="ＭＳ 明朝"/>
          <w:sz w:val="20"/>
          <w:szCs w:val="20"/>
        </w:rPr>
      </w:pPr>
      <w:r w:rsidRPr="004678B0">
        <w:rPr>
          <w:rFonts w:ascii="ＭＳ 明朝" w:eastAsia="ＭＳ 明朝" w:hAnsi="ＭＳ 明朝" w:hint="eastAsia"/>
          <w:sz w:val="20"/>
          <w:szCs w:val="20"/>
        </w:rPr>
        <w:t>第11条　経営トップは、安全統括管理者又は運航管理者が次の各号のいずれかに該当することとなったときは、当</w:t>
      </w:r>
    </w:p>
    <w:p w:rsidR="00F62553" w:rsidRPr="004678B0" w:rsidRDefault="00F62553">
      <w:pPr>
        <w:rPr>
          <w:rFonts w:ascii="ＭＳ 明朝" w:eastAsia="ＭＳ 明朝" w:hAnsi="ＭＳ 明朝"/>
          <w:sz w:val="20"/>
          <w:szCs w:val="20"/>
        </w:rPr>
      </w:pPr>
      <w:r w:rsidRPr="004678B0">
        <w:rPr>
          <w:rFonts w:ascii="ＭＳ 明朝" w:eastAsia="ＭＳ 明朝" w:hAnsi="ＭＳ 明朝" w:hint="eastAsia"/>
          <w:sz w:val="20"/>
          <w:szCs w:val="20"/>
        </w:rPr>
        <w:t xml:space="preserve">　該安全統括管理者又は運航管理者を解任するものとする。</w:t>
      </w:r>
    </w:p>
    <w:p w:rsidR="00F62553"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 xml:space="preserve">　（1）</w:t>
      </w:r>
      <w:r w:rsidR="00B22592">
        <w:rPr>
          <w:rFonts w:ascii="ＭＳ 明朝" w:eastAsia="ＭＳ 明朝" w:hAnsi="ＭＳ 明朝" w:hint="eastAsia"/>
          <w:sz w:val="20"/>
          <w:szCs w:val="20"/>
        </w:rPr>
        <w:t xml:space="preserve"> </w:t>
      </w:r>
      <w:r w:rsidR="00F62553" w:rsidRPr="004678B0">
        <w:rPr>
          <w:rFonts w:ascii="ＭＳ 明朝" w:eastAsia="ＭＳ 明朝" w:hAnsi="ＭＳ 明朝" w:hint="eastAsia"/>
          <w:sz w:val="20"/>
          <w:szCs w:val="20"/>
        </w:rPr>
        <w:t>国土交通大臣の解任命令が出されたとき</w:t>
      </w:r>
      <w:r w:rsidR="007C64F7">
        <w:rPr>
          <w:rFonts w:ascii="ＭＳ 明朝" w:eastAsia="ＭＳ 明朝" w:hAnsi="ＭＳ 明朝" w:hint="eastAsia"/>
          <w:sz w:val="20"/>
          <w:szCs w:val="20"/>
        </w:rPr>
        <w:t>。</w:t>
      </w:r>
    </w:p>
    <w:p w:rsidR="00F62553"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 xml:space="preserve">　（2</w:t>
      </w:r>
      <w:r w:rsidR="008B461B">
        <w:rPr>
          <w:rFonts w:ascii="ＭＳ 明朝" w:eastAsia="ＭＳ 明朝" w:hAnsi="ＭＳ 明朝" w:hint="eastAsia"/>
          <w:sz w:val="20"/>
          <w:szCs w:val="20"/>
        </w:rPr>
        <w:t>）</w:t>
      </w:r>
      <w:r w:rsidR="00B22592">
        <w:rPr>
          <w:rFonts w:ascii="ＭＳ 明朝" w:eastAsia="ＭＳ 明朝" w:hAnsi="ＭＳ 明朝" w:hint="eastAsia"/>
          <w:sz w:val="20"/>
          <w:szCs w:val="20"/>
        </w:rPr>
        <w:t xml:space="preserve"> </w:t>
      </w:r>
      <w:r w:rsidR="008B461B">
        <w:rPr>
          <w:rFonts w:ascii="ＭＳ 明朝" w:eastAsia="ＭＳ 明朝" w:hAnsi="ＭＳ 明朝" w:hint="eastAsia"/>
          <w:sz w:val="20"/>
          <w:szCs w:val="20"/>
        </w:rPr>
        <w:t>傷病その他やむを得ない事由により職務</w:t>
      </w:r>
      <w:r w:rsidR="00F62553" w:rsidRPr="004678B0">
        <w:rPr>
          <w:rFonts w:ascii="ＭＳ 明朝" w:eastAsia="ＭＳ 明朝" w:hAnsi="ＭＳ 明朝" w:hint="eastAsia"/>
          <w:sz w:val="20"/>
          <w:szCs w:val="20"/>
        </w:rPr>
        <w:t>を引続き行うことが困難になったとき</w:t>
      </w:r>
      <w:r w:rsidR="007C64F7">
        <w:rPr>
          <w:rFonts w:ascii="ＭＳ 明朝" w:eastAsia="ＭＳ 明朝" w:hAnsi="ＭＳ 明朝" w:hint="eastAsia"/>
          <w:sz w:val="20"/>
          <w:szCs w:val="20"/>
        </w:rPr>
        <w:t>。</w:t>
      </w:r>
    </w:p>
    <w:p w:rsidR="00401B82"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 xml:space="preserve">　（3</w:t>
      </w:r>
      <w:r w:rsidR="00F62553" w:rsidRPr="004678B0">
        <w:rPr>
          <w:rFonts w:ascii="ＭＳ 明朝" w:eastAsia="ＭＳ 明朝" w:hAnsi="ＭＳ 明朝" w:hint="eastAsia"/>
          <w:sz w:val="20"/>
          <w:szCs w:val="20"/>
        </w:rPr>
        <w:t>）</w:t>
      </w:r>
      <w:r w:rsidR="00B22592">
        <w:rPr>
          <w:rFonts w:ascii="ＭＳ 明朝" w:eastAsia="ＭＳ 明朝" w:hAnsi="ＭＳ 明朝" w:hint="eastAsia"/>
          <w:sz w:val="20"/>
          <w:szCs w:val="20"/>
        </w:rPr>
        <w:t xml:space="preserve"> </w:t>
      </w:r>
      <w:r w:rsidRPr="004678B0">
        <w:rPr>
          <w:rFonts w:ascii="ＭＳ 明朝" w:eastAsia="ＭＳ 明朝" w:hAnsi="ＭＳ 明朝" w:hint="eastAsia"/>
          <w:sz w:val="20"/>
          <w:szCs w:val="20"/>
        </w:rPr>
        <w:t>安全管理規程に違反する等により、運航</w:t>
      </w:r>
      <w:r w:rsidR="008B461B">
        <w:rPr>
          <w:rFonts w:ascii="ＭＳ 明朝" w:eastAsia="ＭＳ 明朝" w:hAnsi="ＭＳ 明朝" w:hint="eastAsia"/>
          <w:sz w:val="20"/>
          <w:szCs w:val="20"/>
        </w:rPr>
        <w:t>管理者がその職務</w:t>
      </w:r>
      <w:r w:rsidRPr="004678B0">
        <w:rPr>
          <w:rFonts w:ascii="ＭＳ 明朝" w:eastAsia="ＭＳ 明朝" w:hAnsi="ＭＳ 明朝" w:hint="eastAsia"/>
          <w:sz w:val="20"/>
          <w:szCs w:val="20"/>
        </w:rPr>
        <w:t>を引続き行うことが輸送の安全確保に支障を及</w:t>
      </w:r>
    </w:p>
    <w:p w:rsidR="00F62553"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 xml:space="preserve">　　　</w:t>
      </w:r>
      <w:r w:rsidR="00B22592">
        <w:rPr>
          <w:rFonts w:ascii="ＭＳ 明朝" w:eastAsia="ＭＳ 明朝" w:hAnsi="ＭＳ 明朝" w:hint="eastAsia"/>
          <w:sz w:val="20"/>
          <w:szCs w:val="20"/>
        </w:rPr>
        <w:t>ぼ</w:t>
      </w:r>
      <w:r w:rsidRPr="004678B0">
        <w:rPr>
          <w:rFonts w:ascii="ＭＳ 明朝" w:eastAsia="ＭＳ 明朝" w:hAnsi="ＭＳ 明朝" w:hint="eastAsia"/>
          <w:sz w:val="20"/>
          <w:szCs w:val="20"/>
        </w:rPr>
        <w:t>すおそれがあると認め</w:t>
      </w:r>
      <w:r w:rsidR="008B461B">
        <w:rPr>
          <w:rFonts w:ascii="ＭＳ 明朝" w:eastAsia="ＭＳ 明朝" w:hAnsi="ＭＳ 明朝" w:hint="eastAsia"/>
          <w:sz w:val="20"/>
          <w:szCs w:val="20"/>
        </w:rPr>
        <w:t>られ</w:t>
      </w:r>
      <w:r w:rsidRPr="004678B0">
        <w:rPr>
          <w:rFonts w:ascii="ＭＳ 明朝" w:eastAsia="ＭＳ 明朝" w:hAnsi="ＭＳ 明朝" w:hint="eastAsia"/>
          <w:sz w:val="20"/>
          <w:szCs w:val="20"/>
        </w:rPr>
        <w:t>るとき</w:t>
      </w:r>
      <w:r w:rsidR="007C64F7">
        <w:rPr>
          <w:rFonts w:ascii="ＭＳ 明朝" w:eastAsia="ＭＳ 明朝" w:hAnsi="ＭＳ 明朝" w:hint="eastAsia"/>
          <w:sz w:val="20"/>
          <w:szCs w:val="20"/>
        </w:rPr>
        <w:t>。</w:t>
      </w:r>
    </w:p>
    <w:p w:rsidR="00B007F3"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 xml:space="preserve">　（4）その他</w:t>
      </w:r>
      <w:r w:rsidR="003A58A6" w:rsidRPr="00F166F8">
        <w:rPr>
          <w:rFonts w:ascii="ＭＳ 明朝" w:eastAsia="ＭＳ 明朝" w:hAnsi="ＭＳ 明朝" w:hint="eastAsia"/>
          <w:sz w:val="20"/>
          <w:szCs w:val="20"/>
        </w:rPr>
        <w:t>、</w:t>
      </w:r>
      <w:r w:rsidRPr="004678B0">
        <w:rPr>
          <w:rFonts w:ascii="ＭＳ 明朝" w:eastAsia="ＭＳ 明朝" w:hAnsi="ＭＳ 明朝" w:hint="eastAsia"/>
          <w:sz w:val="20"/>
          <w:szCs w:val="20"/>
        </w:rPr>
        <w:t>経営トップが必要と認めるとき</w:t>
      </w:r>
      <w:r w:rsidR="007C64F7">
        <w:rPr>
          <w:rFonts w:ascii="ＭＳ 明朝" w:eastAsia="ＭＳ 明朝" w:hAnsi="ＭＳ 明朝" w:hint="eastAsia"/>
          <w:sz w:val="20"/>
          <w:szCs w:val="20"/>
        </w:rPr>
        <w:t>。</w:t>
      </w:r>
    </w:p>
    <w:p w:rsidR="00401B82"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（運航管理補助者の任免）</w:t>
      </w:r>
    </w:p>
    <w:p w:rsidR="00401B82"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第12条　経営トップは、安全統括管理者及び運航管理者の意見を聴いて運航管理補助者を任免する。</w:t>
      </w:r>
    </w:p>
    <w:p w:rsidR="00401B82" w:rsidRPr="004678B0" w:rsidRDefault="00401B82">
      <w:pPr>
        <w:rPr>
          <w:rFonts w:ascii="ＭＳ 明朝" w:eastAsia="ＭＳ 明朝" w:hAnsi="ＭＳ 明朝"/>
          <w:sz w:val="20"/>
          <w:szCs w:val="20"/>
        </w:rPr>
      </w:pPr>
    </w:p>
    <w:p w:rsidR="00401B82" w:rsidRPr="004678B0" w:rsidRDefault="00401B82">
      <w:pPr>
        <w:rPr>
          <w:rFonts w:ascii="ＭＳ 明朝" w:eastAsia="ＭＳ 明朝" w:hAnsi="ＭＳ 明朝"/>
          <w:b/>
          <w:sz w:val="20"/>
          <w:szCs w:val="20"/>
        </w:rPr>
      </w:pPr>
      <w:r w:rsidRPr="004678B0">
        <w:rPr>
          <w:rFonts w:ascii="ＭＳ 明朝" w:eastAsia="ＭＳ 明朝" w:hAnsi="ＭＳ 明朝" w:hint="eastAsia"/>
          <w:sz w:val="20"/>
          <w:szCs w:val="20"/>
        </w:rPr>
        <w:t xml:space="preserve">　　　</w:t>
      </w:r>
      <w:r w:rsidRPr="004678B0">
        <w:rPr>
          <w:rFonts w:ascii="ＭＳ 明朝" w:eastAsia="ＭＳ 明朝" w:hAnsi="ＭＳ 明朝" w:hint="eastAsia"/>
          <w:b/>
          <w:sz w:val="20"/>
          <w:szCs w:val="20"/>
        </w:rPr>
        <w:t>第５章　安全統括管理者及び運航管理者等の勤務体制</w:t>
      </w:r>
    </w:p>
    <w:p w:rsidR="00401B82"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（安全統括管理者の勤務体制）</w:t>
      </w:r>
    </w:p>
    <w:p w:rsidR="00401B82"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第13条　安全統括管理者は、常時連絡できる体制になければならない。</w:t>
      </w:r>
    </w:p>
    <w:p w:rsidR="00401B82"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２　安全統括管理者がその職務を執ることができないときは経営トップが職務を執るものとする。</w:t>
      </w:r>
    </w:p>
    <w:p w:rsidR="00401B82"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（運航管理者の勤務体制）</w:t>
      </w:r>
    </w:p>
    <w:p w:rsidR="00401B82"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第14条　運航管理者は、本市就業規則に定める勤務時間中は、原則として河川・渡船管理事務所に勤務するものと</w:t>
      </w:r>
    </w:p>
    <w:p w:rsidR="00401B82" w:rsidRPr="004678B0" w:rsidRDefault="00401B82">
      <w:pPr>
        <w:rPr>
          <w:rFonts w:ascii="ＭＳ 明朝" w:eastAsia="ＭＳ 明朝" w:hAnsi="ＭＳ 明朝"/>
          <w:sz w:val="20"/>
          <w:szCs w:val="20"/>
        </w:rPr>
      </w:pPr>
      <w:r w:rsidRPr="004678B0">
        <w:rPr>
          <w:rFonts w:ascii="ＭＳ 明朝" w:eastAsia="ＭＳ 明朝" w:hAnsi="ＭＳ 明朝" w:hint="eastAsia"/>
          <w:sz w:val="20"/>
          <w:szCs w:val="20"/>
        </w:rPr>
        <w:t xml:space="preserve">　し、職場を離れるときは同所に勤務する</w:t>
      </w:r>
      <w:r w:rsidR="008C08CA" w:rsidRPr="004678B0">
        <w:rPr>
          <w:rFonts w:ascii="ＭＳ 明朝" w:eastAsia="ＭＳ 明朝" w:hAnsi="ＭＳ 明朝" w:hint="eastAsia"/>
          <w:sz w:val="20"/>
          <w:szCs w:val="20"/>
        </w:rPr>
        <w:t>運航管理補助者と常に連絡できる体制になければならない。</w:t>
      </w:r>
    </w:p>
    <w:p w:rsidR="008C08CA" w:rsidRPr="004678B0" w:rsidRDefault="003A58A6">
      <w:pPr>
        <w:rPr>
          <w:rFonts w:ascii="ＭＳ 明朝" w:eastAsia="ＭＳ 明朝" w:hAnsi="ＭＳ 明朝"/>
          <w:sz w:val="20"/>
          <w:szCs w:val="20"/>
        </w:rPr>
      </w:pPr>
      <w:r>
        <w:rPr>
          <w:rFonts w:ascii="ＭＳ 明朝" w:eastAsia="ＭＳ 明朝" w:hAnsi="ＭＳ 明朝" w:hint="eastAsia"/>
          <w:sz w:val="20"/>
          <w:szCs w:val="20"/>
        </w:rPr>
        <w:t>２　運航管理者は、前項による連絡の不能その他の理由</w:t>
      </w:r>
      <w:r w:rsidR="008C08CA" w:rsidRPr="004678B0">
        <w:rPr>
          <w:rFonts w:ascii="ＭＳ 明朝" w:eastAsia="ＭＳ 明朝" w:hAnsi="ＭＳ 明朝" w:hint="eastAsia"/>
          <w:sz w:val="20"/>
          <w:szCs w:val="20"/>
        </w:rPr>
        <w:t>により、その職務を執ることができないと認めるときは、</w:t>
      </w:r>
    </w:p>
    <w:p w:rsidR="008C08CA" w:rsidRPr="004678B0" w:rsidRDefault="003A58A6">
      <w:pPr>
        <w:rPr>
          <w:rFonts w:ascii="ＭＳ 明朝" w:eastAsia="ＭＳ 明朝" w:hAnsi="ＭＳ 明朝"/>
          <w:sz w:val="20"/>
          <w:szCs w:val="20"/>
        </w:rPr>
      </w:pPr>
      <w:r>
        <w:rPr>
          <w:rFonts w:ascii="ＭＳ 明朝" w:eastAsia="ＭＳ 明朝" w:hAnsi="ＭＳ 明朝" w:hint="eastAsia"/>
          <w:sz w:val="20"/>
          <w:szCs w:val="20"/>
        </w:rPr>
        <w:t xml:space="preserve">　あらかじめ運航管理者は運航管理補助者にその職務を引</w:t>
      </w:r>
      <w:r w:rsidR="008C08CA" w:rsidRPr="004678B0">
        <w:rPr>
          <w:rFonts w:ascii="ＭＳ 明朝" w:eastAsia="ＭＳ 明朝" w:hAnsi="ＭＳ 明朝" w:hint="eastAsia"/>
          <w:sz w:val="20"/>
          <w:szCs w:val="20"/>
        </w:rPr>
        <w:t>継いでおくものとする。ただし、引継ぎ前に連絡が不能</w:t>
      </w:r>
    </w:p>
    <w:p w:rsidR="008C08CA" w:rsidRPr="004678B0" w:rsidRDefault="008C08CA">
      <w:pPr>
        <w:rPr>
          <w:rFonts w:ascii="ＭＳ 明朝" w:eastAsia="ＭＳ 明朝" w:hAnsi="ＭＳ 明朝"/>
          <w:sz w:val="20"/>
          <w:szCs w:val="20"/>
        </w:rPr>
      </w:pPr>
      <w:r w:rsidRPr="004678B0">
        <w:rPr>
          <w:rFonts w:ascii="ＭＳ 明朝" w:eastAsia="ＭＳ 明朝" w:hAnsi="ＭＳ 明朝" w:hint="eastAsia"/>
          <w:sz w:val="20"/>
          <w:szCs w:val="20"/>
        </w:rPr>
        <w:t xml:space="preserve">　となったときは、</w:t>
      </w:r>
      <w:r w:rsidR="00022439" w:rsidRPr="004678B0">
        <w:rPr>
          <w:rFonts w:ascii="ＭＳ 明朝" w:eastAsia="ＭＳ 明朝" w:hAnsi="ＭＳ 明朝" w:hint="eastAsia"/>
          <w:sz w:val="20"/>
          <w:szCs w:val="20"/>
        </w:rPr>
        <w:t>運航管理補助者が自動的に運航管理者の職務を執るものとする。</w:t>
      </w:r>
    </w:p>
    <w:p w:rsidR="00022439" w:rsidRPr="004678B0" w:rsidRDefault="00022439">
      <w:pPr>
        <w:rPr>
          <w:rFonts w:ascii="ＭＳ 明朝" w:eastAsia="ＭＳ 明朝" w:hAnsi="ＭＳ 明朝"/>
          <w:sz w:val="20"/>
          <w:szCs w:val="20"/>
        </w:rPr>
      </w:pPr>
      <w:r w:rsidRPr="004678B0">
        <w:rPr>
          <w:rFonts w:ascii="ＭＳ 明朝" w:eastAsia="ＭＳ 明朝" w:hAnsi="ＭＳ 明朝" w:hint="eastAsia"/>
          <w:sz w:val="20"/>
          <w:szCs w:val="20"/>
        </w:rPr>
        <w:t>（運航管理補助者の勤務体制）</w:t>
      </w:r>
    </w:p>
    <w:p w:rsidR="00022439" w:rsidRPr="004678B0" w:rsidRDefault="00022439">
      <w:pPr>
        <w:rPr>
          <w:rFonts w:ascii="ＭＳ 明朝" w:eastAsia="ＭＳ 明朝" w:hAnsi="ＭＳ 明朝"/>
          <w:sz w:val="20"/>
          <w:szCs w:val="20"/>
        </w:rPr>
      </w:pPr>
      <w:r w:rsidRPr="004678B0">
        <w:rPr>
          <w:rFonts w:ascii="ＭＳ 明朝" w:eastAsia="ＭＳ 明朝" w:hAnsi="ＭＳ 明朝" w:hint="eastAsia"/>
          <w:sz w:val="20"/>
          <w:szCs w:val="20"/>
        </w:rPr>
        <w:t>第15条　運航管理補助者は、本市就業規則に定める勤務時間中は、原則として河川・渡船管理事務所に勤務するも</w:t>
      </w:r>
    </w:p>
    <w:p w:rsidR="00022439" w:rsidRPr="004678B0" w:rsidRDefault="00022439">
      <w:pPr>
        <w:rPr>
          <w:rFonts w:ascii="ＭＳ 明朝" w:eastAsia="ＭＳ 明朝" w:hAnsi="ＭＳ 明朝"/>
          <w:sz w:val="20"/>
          <w:szCs w:val="20"/>
        </w:rPr>
      </w:pPr>
      <w:r w:rsidRPr="004678B0">
        <w:rPr>
          <w:rFonts w:ascii="ＭＳ 明朝" w:eastAsia="ＭＳ 明朝" w:hAnsi="ＭＳ 明朝" w:hint="eastAsia"/>
          <w:sz w:val="20"/>
          <w:szCs w:val="20"/>
        </w:rPr>
        <w:t xml:space="preserve">　のとし、勤務中、やむを得ず職場を離れる等その職務を執ることができないと認めるときは、あらかじめその旨</w:t>
      </w:r>
    </w:p>
    <w:p w:rsidR="00022439" w:rsidRPr="004678B0" w:rsidRDefault="00022439">
      <w:pPr>
        <w:rPr>
          <w:rFonts w:ascii="ＭＳ 明朝" w:eastAsia="ＭＳ 明朝" w:hAnsi="ＭＳ 明朝"/>
          <w:sz w:val="20"/>
          <w:szCs w:val="20"/>
        </w:rPr>
      </w:pPr>
      <w:r w:rsidRPr="004678B0">
        <w:rPr>
          <w:rFonts w:ascii="ＭＳ 明朝" w:eastAsia="ＭＳ 明朝" w:hAnsi="ＭＳ 明朝" w:hint="eastAsia"/>
          <w:sz w:val="20"/>
          <w:szCs w:val="20"/>
        </w:rPr>
        <w:t xml:space="preserve">　を運航管理者に申し出なければならない。</w:t>
      </w:r>
    </w:p>
    <w:p w:rsidR="00022439" w:rsidRDefault="00022439">
      <w:pPr>
        <w:rPr>
          <w:rFonts w:ascii="ＭＳ 明朝" w:eastAsia="ＭＳ 明朝" w:hAnsi="ＭＳ 明朝"/>
          <w:sz w:val="20"/>
          <w:szCs w:val="20"/>
        </w:rPr>
      </w:pPr>
    </w:p>
    <w:p w:rsidR="00477711" w:rsidRDefault="00022439">
      <w:pPr>
        <w:rPr>
          <w:rFonts w:ascii="ＭＳ 明朝" w:eastAsia="ＭＳ 明朝" w:hAnsi="ＭＳ 明朝"/>
          <w:sz w:val="20"/>
          <w:szCs w:val="20"/>
        </w:rPr>
      </w:pPr>
      <w:r w:rsidRPr="004678B0">
        <w:rPr>
          <w:rFonts w:ascii="ＭＳ 明朝" w:eastAsia="ＭＳ 明朝" w:hAnsi="ＭＳ 明朝" w:hint="eastAsia"/>
          <w:sz w:val="20"/>
          <w:szCs w:val="20"/>
        </w:rPr>
        <w:t xml:space="preserve">　　　</w:t>
      </w:r>
    </w:p>
    <w:p w:rsidR="00022439" w:rsidRPr="004678B0" w:rsidRDefault="00022439" w:rsidP="00477711">
      <w:pPr>
        <w:ind w:firstLineChars="300" w:firstLine="597"/>
        <w:rPr>
          <w:rFonts w:ascii="ＭＳ 明朝" w:eastAsia="ＭＳ 明朝" w:hAnsi="ＭＳ 明朝"/>
          <w:b/>
          <w:sz w:val="20"/>
          <w:szCs w:val="20"/>
        </w:rPr>
      </w:pPr>
      <w:r w:rsidRPr="004678B0">
        <w:rPr>
          <w:rFonts w:ascii="ＭＳ 明朝" w:eastAsia="ＭＳ 明朝" w:hAnsi="ＭＳ 明朝" w:hint="eastAsia"/>
          <w:b/>
          <w:sz w:val="20"/>
          <w:szCs w:val="20"/>
        </w:rPr>
        <w:t>第６章　安全統括管理者及び運航管理者等の職務及び権限</w:t>
      </w:r>
    </w:p>
    <w:p w:rsidR="00B007F3" w:rsidRPr="004678B0" w:rsidRDefault="00022439">
      <w:pPr>
        <w:rPr>
          <w:rFonts w:ascii="ＭＳ 明朝" w:eastAsia="ＭＳ 明朝" w:hAnsi="ＭＳ 明朝"/>
          <w:sz w:val="20"/>
          <w:szCs w:val="20"/>
        </w:rPr>
      </w:pPr>
      <w:r w:rsidRPr="004678B0">
        <w:rPr>
          <w:rFonts w:ascii="ＭＳ 明朝" w:eastAsia="ＭＳ 明朝" w:hAnsi="ＭＳ 明朝" w:hint="eastAsia"/>
          <w:sz w:val="20"/>
          <w:szCs w:val="20"/>
        </w:rPr>
        <w:t>（安全統括管理者の職務及び権限）</w:t>
      </w:r>
    </w:p>
    <w:p w:rsidR="00022439" w:rsidRPr="004678B0" w:rsidRDefault="00022439">
      <w:pPr>
        <w:rPr>
          <w:rFonts w:ascii="ＭＳ 明朝" w:eastAsia="ＭＳ 明朝" w:hAnsi="ＭＳ 明朝"/>
          <w:sz w:val="20"/>
          <w:szCs w:val="20"/>
        </w:rPr>
      </w:pPr>
      <w:r w:rsidRPr="004678B0">
        <w:rPr>
          <w:rFonts w:ascii="ＭＳ 明朝" w:eastAsia="ＭＳ 明朝" w:hAnsi="ＭＳ 明朝" w:hint="eastAsia"/>
          <w:sz w:val="20"/>
          <w:szCs w:val="20"/>
        </w:rPr>
        <w:t>第16条　安全統括管理者の職務及び権限は</w:t>
      </w:r>
      <w:r w:rsidR="00D96007" w:rsidRPr="004678B0">
        <w:rPr>
          <w:rFonts w:ascii="ＭＳ 明朝" w:eastAsia="ＭＳ 明朝" w:hAnsi="ＭＳ 明朝" w:hint="eastAsia"/>
          <w:sz w:val="20"/>
          <w:szCs w:val="20"/>
        </w:rPr>
        <w:t>、</w:t>
      </w:r>
      <w:r w:rsidRPr="004678B0">
        <w:rPr>
          <w:rFonts w:ascii="ＭＳ 明朝" w:eastAsia="ＭＳ 明朝" w:hAnsi="ＭＳ 明朝" w:hint="eastAsia"/>
          <w:sz w:val="20"/>
          <w:szCs w:val="20"/>
        </w:rPr>
        <w:t>次のとおりとする。</w:t>
      </w:r>
    </w:p>
    <w:p w:rsidR="00022439" w:rsidRPr="004678B0" w:rsidRDefault="00022439">
      <w:pPr>
        <w:rPr>
          <w:rFonts w:ascii="ＭＳ 明朝" w:eastAsia="ＭＳ 明朝" w:hAnsi="ＭＳ 明朝"/>
          <w:sz w:val="20"/>
          <w:szCs w:val="20"/>
        </w:rPr>
      </w:pPr>
      <w:r w:rsidRPr="004678B0">
        <w:rPr>
          <w:rFonts w:ascii="ＭＳ 明朝" w:eastAsia="ＭＳ 明朝" w:hAnsi="ＭＳ 明朝" w:hint="eastAsia"/>
          <w:sz w:val="20"/>
          <w:szCs w:val="20"/>
        </w:rPr>
        <w:t xml:space="preserve">　（1</w:t>
      </w:r>
      <w:r w:rsidR="00D96007" w:rsidRPr="004678B0">
        <w:rPr>
          <w:rFonts w:ascii="ＭＳ 明朝" w:eastAsia="ＭＳ 明朝" w:hAnsi="ＭＳ 明朝" w:hint="eastAsia"/>
          <w:sz w:val="20"/>
          <w:szCs w:val="20"/>
        </w:rPr>
        <w:t>）</w:t>
      </w:r>
      <w:r w:rsidR="00B22592">
        <w:rPr>
          <w:rFonts w:ascii="ＭＳ 明朝" w:eastAsia="ＭＳ 明朝" w:hAnsi="ＭＳ 明朝" w:hint="eastAsia"/>
          <w:sz w:val="20"/>
          <w:szCs w:val="20"/>
        </w:rPr>
        <w:t xml:space="preserve"> </w:t>
      </w:r>
      <w:r w:rsidRPr="004678B0">
        <w:rPr>
          <w:rFonts w:ascii="ＭＳ 明朝" w:eastAsia="ＭＳ 明朝" w:hAnsi="ＭＳ 明朝" w:hint="eastAsia"/>
          <w:sz w:val="20"/>
          <w:szCs w:val="20"/>
        </w:rPr>
        <w:t>安全マネジメント態勢に必要な手順及び方法を確立し、実施し、維持すること。</w:t>
      </w:r>
    </w:p>
    <w:p w:rsidR="00B22592" w:rsidRDefault="00022439">
      <w:pPr>
        <w:rPr>
          <w:rFonts w:ascii="ＭＳ 明朝" w:eastAsia="ＭＳ 明朝" w:hAnsi="ＭＳ 明朝"/>
          <w:sz w:val="20"/>
          <w:szCs w:val="20"/>
        </w:rPr>
      </w:pPr>
      <w:r w:rsidRPr="004678B0">
        <w:rPr>
          <w:rFonts w:ascii="ＭＳ 明朝" w:eastAsia="ＭＳ 明朝" w:hAnsi="ＭＳ 明朝" w:hint="eastAsia"/>
          <w:sz w:val="20"/>
          <w:szCs w:val="20"/>
        </w:rPr>
        <w:t xml:space="preserve">　（2</w:t>
      </w:r>
      <w:r w:rsidR="00D96007" w:rsidRPr="004678B0">
        <w:rPr>
          <w:rFonts w:ascii="ＭＳ 明朝" w:eastAsia="ＭＳ 明朝" w:hAnsi="ＭＳ 明朝" w:hint="eastAsia"/>
          <w:sz w:val="20"/>
          <w:szCs w:val="20"/>
        </w:rPr>
        <w:t>）</w:t>
      </w:r>
      <w:r w:rsidR="00B22592">
        <w:rPr>
          <w:rFonts w:ascii="ＭＳ 明朝" w:eastAsia="ＭＳ 明朝" w:hAnsi="ＭＳ 明朝" w:hint="eastAsia"/>
          <w:sz w:val="20"/>
          <w:szCs w:val="20"/>
        </w:rPr>
        <w:t xml:space="preserve"> </w:t>
      </w:r>
      <w:r w:rsidRPr="004678B0">
        <w:rPr>
          <w:rFonts w:ascii="ＭＳ 明朝" w:eastAsia="ＭＳ 明朝" w:hAnsi="ＭＳ 明朝" w:hint="eastAsia"/>
          <w:sz w:val="20"/>
          <w:szCs w:val="20"/>
        </w:rPr>
        <w:t>安全マネジメント態勢の課題又は問題点を把握するために、</w:t>
      </w:r>
      <w:r w:rsidR="00D96007" w:rsidRPr="004678B0">
        <w:rPr>
          <w:rFonts w:ascii="ＭＳ 明朝" w:eastAsia="ＭＳ 明朝" w:hAnsi="ＭＳ 明朝" w:hint="eastAsia"/>
          <w:sz w:val="20"/>
          <w:szCs w:val="20"/>
        </w:rPr>
        <w:t>安全重点施策の進捗状況、情報伝達及びコミ</w:t>
      </w:r>
    </w:p>
    <w:p w:rsidR="00B22592" w:rsidRDefault="00B22592" w:rsidP="00B22592">
      <w:pPr>
        <w:rPr>
          <w:rFonts w:ascii="ＭＳ 明朝" w:eastAsia="ＭＳ 明朝" w:hAnsi="ＭＳ 明朝"/>
          <w:sz w:val="20"/>
          <w:szCs w:val="20"/>
        </w:rPr>
      </w:pPr>
      <w:r>
        <w:rPr>
          <w:rFonts w:ascii="ＭＳ 明朝" w:eastAsia="ＭＳ 明朝" w:hAnsi="ＭＳ 明朝" w:hint="eastAsia"/>
          <w:sz w:val="20"/>
          <w:szCs w:val="20"/>
        </w:rPr>
        <w:t xml:space="preserve">　　　</w:t>
      </w:r>
      <w:r w:rsidR="00D96007" w:rsidRPr="004678B0">
        <w:rPr>
          <w:rFonts w:ascii="ＭＳ 明朝" w:eastAsia="ＭＳ 明朝" w:hAnsi="ＭＳ 明朝" w:hint="eastAsia"/>
          <w:sz w:val="20"/>
          <w:szCs w:val="20"/>
        </w:rPr>
        <w:t>ュ</w:t>
      </w:r>
      <w:r w:rsidR="006F514C">
        <w:rPr>
          <w:rFonts w:ascii="ＭＳ 明朝" w:eastAsia="ＭＳ 明朝" w:hAnsi="ＭＳ 明朝" w:hint="eastAsia"/>
          <w:sz w:val="20"/>
          <w:szCs w:val="20"/>
        </w:rPr>
        <w:t>ニケーションの確保、事故等に関する報告、是正措置及び予防</w:t>
      </w:r>
      <w:r w:rsidR="00D96007" w:rsidRPr="004678B0">
        <w:rPr>
          <w:rFonts w:ascii="ＭＳ 明朝" w:eastAsia="ＭＳ 明朝" w:hAnsi="ＭＳ 明朝" w:hint="eastAsia"/>
          <w:sz w:val="20"/>
          <w:szCs w:val="20"/>
        </w:rPr>
        <w:t>措置の実施状況等、安全マネジメント態勢</w:t>
      </w:r>
    </w:p>
    <w:p w:rsidR="00D96007" w:rsidRPr="004678B0" w:rsidRDefault="00B22592" w:rsidP="00B22592">
      <w:pPr>
        <w:rPr>
          <w:rFonts w:ascii="ＭＳ 明朝" w:eastAsia="ＭＳ 明朝" w:hAnsi="ＭＳ 明朝"/>
          <w:sz w:val="20"/>
          <w:szCs w:val="20"/>
        </w:rPr>
      </w:pPr>
      <w:r>
        <w:rPr>
          <w:rFonts w:ascii="ＭＳ 明朝" w:eastAsia="ＭＳ 明朝" w:hAnsi="ＭＳ 明朝" w:hint="eastAsia"/>
          <w:sz w:val="20"/>
          <w:szCs w:val="20"/>
        </w:rPr>
        <w:t xml:space="preserve">　　　</w:t>
      </w:r>
      <w:r w:rsidR="00D96007" w:rsidRPr="004678B0">
        <w:rPr>
          <w:rFonts w:ascii="ＭＳ 明朝" w:eastAsia="ＭＳ 明朝" w:hAnsi="ＭＳ 明朝" w:hint="eastAsia"/>
          <w:sz w:val="20"/>
          <w:szCs w:val="20"/>
        </w:rPr>
        <w:t>の実施状況及び改善の必要性の有無を経営トップへ報告し、記録すること。</w:t>
      </w:r>
    </w:p>
    <w:p w:rsidR="00D96007" w:rsidRPr="004678B0" w:rsidRDefault="00D96007" w:rsidP="00D96007">
      <w:pPr>
        <w:rPr>
          <w:rFonts w:ascii="ＭＳ 明朝" w:eastAsia="ＭＳ 明朝" w:hAnsi="ＭＳ 明朝"/>
          <w:sz w:val="20"/>
          <w:szCs w:val="20"/>
        </w:rPr>
      </w:pPr>
      <w:r w:rsidRPr="004678B0">
        <w:rPr>
          <w:rFonts w:ascii="ＭＳ 明朝" w:eastAsia="ＭＳ 明朝" w:hAnsi="ＭＳ 明朝" w:hint="eastAsia"/>
          <w:sz w:val="20"/>
          <w:szCs w:val="20"/>
        </w:rPr>
        <w:t xml:space="preserve">　（3）</w:t>
      </w:r>
      <w:r w:rsidR="00896227">
        <w:rPr>
          <w:rFonts w:ascii="ＭＳ 明朝" w:eastAsia="ＭＳ 明朝" w:hAnsi="ＭＳ 明朝" w:hint="eastAsia"/>
          <w:sz w:val="20"/>
          <w:szCs w:val="20"/>
        </w:rPr>
        <w:t xml:space="preserve"> </w:t>
      </w:r>
      <w:r w:rsidRPr="004678B0">
        <w:rPr>
          <w:rFonts w:ascii="ＭＳ 明朝" w:eastAsia="ＭＳ 明朝" w:hAnsi="ＭＳ 明朝" w:hint="eastAsia"/>
          <w:sz w:val="20"/>
          <w:szCs w:val="20"/>
        </w:rPr>
        <w:t>関係法令の遵守と安全最優先の原則を徹底するとともに、安全管理規程の遵守を確実にすること。</w:t>
      </w:r>
    </w:p>
    <w:p w:rsidR="00D96007" w:rsidRPr="004678B0" w:rsidRDefault="00D96007" w:rsidP="00D96007">
      <w:pPr>
        <w:rPr>
          <w:rFonts w:ascii="ＭＳ 明朝" w:eastAsia="ＭＳ 明朝" w:hAnsi="ＭＳ 明朝"/>
          <w:sz w:val="20"/>
          <w:szCs w:val="20"/>
        </w:rPr>
      </w:pPr>
      <w:r w:rsidRPr="004678B0">
        <w:rPr>
          <w:rFonts w:ascii="ＭＳ 明朝" w:eastAsia="ＭＳ 明朝" w:hAnsi="ＭＳ 明朝" w:hint="eastAsia"/>
          <w:sz w:val="20"/>
          <w:szCs w:val="20"/>
        </w:rPr>
        <w:t>（運航管理者の職務及び権限）</w:t>
      </w:r>
    </w:p>
    <w:p w:rsidR="00D96007" w:rsidRPr="004678B0" w:rsidRDefault="00D96007" w:rsidP="00D96007">
      <w:pPr>
        <w:rPr>
          <w:rFonts w:ascii="ＭＳ 明朝" w:eastAsia="ＭＳ 明朝" w:hAnsi="ＭＳ 明朝"/>
          <w:sz w:val="20"/>
          <w:szCs w:val="20"/>
        </w:rPr>
      </w:pPr>
      <w:r w:rsidRPr="004678B0">
        <w:rPr>
          <w:rFonts w:ascii="ＭＳ 明朝" w:eastAsia="ＭＳ 明朝" w:hAnsi="ＭＳ 明朝" w:hint="eastAsia"/>
          <w:sz w:val="20"/>
          <w:szCs w:val="20"/>
        </w:rPr>
        <w:t>第17条　運航管理者の職務</w:t>
      </w:r>
      <w:r w:rsidR="006F514C">
        <w:rPr>
          <w:rFonts w:ascii="ＭＳ 明朝" w:eastAsia="ＭＳ 明朝" w:hAnsi="ＭＳ 明朝" w:hint="eastAsia"/>
          <w:sz w:val="20"/>
          <w:szCs w:val="20"/>
        </w:rPr>
        <w:t>及び</w:t>
      </w:r>
      <w:r w:rsidRPr="004678B0">
        <w:rPr>
          <w:rFonts w:ascii="ＭＳ 明朝" w:eastAsia="ＭＳ 明朝" w:hAnsi="ＭＳ 明朝" w:hint="eastAsia"/>
          <w:sz w:val="20"/>
          <w:szCs w:val="20"/>
        </w:rPr>
        <w:t>権限は、次のとおりとする。</w:t>
      </w:r>
    </w:p>
    <w:p w:rsidR="00D96007" w:rsidRPr="004678B0" w:rsidRDefault="00D96007" w:rsidP="00D96007">
      <w:pPr>
        <w:rPr>
          <w:rFonts w:ascii="ＭＳ 明朝" w:eastAsia="ＭＳ 明朝" w:hAnsi="ＭＳ 明朝"/>
          <w:sz w:val="20"/>
          <w:szCs w:val="20"/>
        </w:rPr>
      </w:pPr>
      <w:r w:rsidRPr="004678B0">
        <w:rPr>
          <w:rFonts w:ascii="ＭＳ 明朝" w:eastAsia="ＭＳ 明朝" w:hAnsi="ＭＳ 明朝" w:hint="eastAsia"/>
          <w:sz w:val="20"/>
          <w:szCs w:val="20"/>
        </w:rPr>
        <w:t xml:space="preserve">　（1）</w:t>
      </w:r>
      <w:r w:rsidR="00896227">
        <w:rPr>
          <w:rFonts w:ascii="ＭＳ 明朝" w:eastAsia="ＭＳ 明朝" w:hAnsi="ＭＳ 明朝" w:hint="eastAsia"/>
          <w:sz w:val="20"/>
          <w:szCs w:val="20"/>
        </w:rPr>
        <w:t xml:space="preserve"> </w:t>
      </w:r>
      <w:r w:rsidRPr="004678B0">
        <w:rPr>
          <w:rFonts w:ascii="ＭＳ 明朝" w:eastAsia="ＭＳ 明朝" w:hAnsi="ＭＳ 明朝" w:hint="eastAsia"/>
          <w:sz w:val="20"/>
          <w:szCs w:val="20"/>
        </w:rPr>
        <w:t>船長の職務権限に属する事項を除き、船舶の運航管理及び輸送の安全及び事故の処理等に関する職務を統</w:t>
      </w:r>
    </w:p>
    <w:p w:rsidR="00D96007" w:rsidRPr="004678B0" w:rsidRDefault="00D96007" w:rsidP="00D96007">
      <w:pPr>
        <w:rPr>
          <w:rFonts w:ascii="ＭＳ 明朝" w:eastAsia="ＭＳ 明朝" w:hAnsi="ＭＳ 明朝"/>
          <w:sz w:val="20"/>
          <w:szCs w:val="20"/>
        </w:rPr>
      </w:pPr>
      <w:r w:rsidRPr="004678B0">
        <w:rPr>
          <w:rFonts w:ascii="ＭＳ 明朝" w:eastAsia="ＭＳ 明朝" w:hAnsi="ＭＳ 明朝" w:hint="eastAsia"/>
          <w:sz w:val="20"/>
          <w:szCs w:val="20"/>
        </w:rPr>
        <w:t xml:space="preserve">　　　</w:t>
      </w:r>
      <w:r w:rsidR="00896227">
        <w:rPr>
          <w:rFonts w:ascii="ＭＳ 明朝" w:eastAsia="ＭＳ 明朝" w:hAnsi="ＭＳ 明朝" w:hint="eastAsia"/>
          <w:sz w:val="20"/>
          <w:szCs w:val="20"/>
        </w:rPr>
        <w:t>轄</w:t>
      </w:r>
      <w:r w:rsidRPr="004678B0">
        <w:rPr>
          <w:rFonts w:ascii="ＭＳ 明朝" w:eastAsia="ＭＳ 明朝" w:hAnsi="ＭＳ 明朝" w:hint="eastAsia"/>
          <w:sz w:val="20"/>
          <w:szCs w:val="20"/>
        </w:rPr>
        <w:t>し、安全管理規程を遵守してその実施を図ること。</w:t>
      </w:r>
    </w:p>
    <w:p w:rsidR="00D96007" w:rsidRPr="004678B0" w:rsidRDefault="00D96007" w:rsidP="00D96007">
      <w:pPr>
        <w:rPr>
          <w:rFonts w:ascii="ＭＳ 明朝" w:eastAsia="ＭＳ 明朝" w:hAnsi="ＭＳ 明朝"/>
          <w:sz w:val="20"/>
          <w:szCs w:val="20"/>
        </w:rPr>
      </w:pPr>
      <w:r w:rsidRPr="004678B0">
        <w:rPr>
          <w:rFonts w:ascii="ＭＳ 明朝" w:eastAsia="ＭＳ 明朝" w:hAnsi="ＭＳ 明朝" w:hint="eastAsia"/>
          <w:sz w:val="20"/>
          <w:szCs w:val="20"/>
        </w:rPr>
        <w:t xml:space="preserve">　（2）</w:t>
      </w:r>
      <w:r w:rsidR="00896227">
        <w:rPr>
          <w:rFonts w:ascii="ＭＳ 明朝" w:eastAsia="ＭＳ 明朝" w:hAnsi="ＭＳ 明朝" w:hint="eastAsia"/>
          <w:sz w:val="20"/>
          <w:szCs w:val="20"/>
        </w:rPr>
        <w:t xml:space="preserve"> </w:t>
      </w:r>
      <w:r w:rsidRPr="004678B0">
        <w:rPr>
          <w:rFonts w:ascii="ＭＳ 明朝" w:eastAsia="ＭＳ 明朝" w:hAnsi="ＭＳ 明朝" w:hint="eastAsia"/>
          <w:sz w:val="20"/>
          <w:szCs w:val="20"/>
        </w:rPr>
        <w:t>船舶の運航に関し</w:t>
      </w:r>
      <w:r w:rsidR="007F6AFC" w:rsidRPr="004678B0">
        <w:rPr>
          <w:rFonts w:ascii="ＭＳ 明朝" w:eastAsia="ＭＳ 明朝" w:hAnsi="ＭＳ 明朝" w:hint="eastAsia"/>
          <w:sz w:val="20"/>
          <w:szCs w:val="20"/>
        </w:rPr>
        <w:t>、運航管理補助者及び船舶職員等を指揮監督して輸送の安全を図ること。</w:t>
      </w:r>
    </w:p>
    <w:p w:rsidR="007F6AFC" w:rsidRPr="004678B0" w:rsidRDefault="00AE1328" w:rsidP="00D96007">
      <w:pPr>
        <w:rPr>
          <w:rFonts w:ascii="ＭＳ 明朝" w:eastAsia="ＭＳ 明朝" w:hAnsi="ＭＳ 明朝"/>
          <w:sz w:val="20"/>
          <w:szCs w:val="20"/>
        </w:rPr>
      </w:pPr>
      <w:r>
        <w:rPr>
          <w:rFonts w:ascii="ＭＳ 明朝" w:eastAsia="ＭＳ 明朝" w:hAnsi="ＭＳ 明朝" w:hint="eastAsia"/>
          <w:sz w:val="20"/>
          <w:szCs w:val="20"/>
        </w:rPr>
        <w:t xml:space="preserve">２　</w:t>
      </w:r>
      <w:r w:rsidR="007F6AFC" w:rsidRPr="004678B0">
        <w:rPr>
          <w:rFonts w:ascii="ＭＳ 明朝" w:eastAsia="ＭＳ 明朝" w:hAnsi="ＭＳ 明朝" w:hint="eastAsia"/>
          <w:sz w:val="20"/>
          <w:szCs w:val="20"/>
        </w:rPr>
        <w:t>運航管理者の職務及び権限は、船長の職務及び権限を侵し、又はその責任を軽減するものではない。</w:t>
      </w:r>
    </w:p>
    <w:p w:rsidR="007F6AFC" w:rsidRPr="004678B0" w:rsidRDefault="007F6AFC" w:rsidP="00D96007">
      <w:pPr>
        <w:rPr>
          <w:rFonts w:ascii="ＭＳ 明朝" w:eastAsia="ＭＳ 明朝" w:hAnsi="ＭＳ 明朝"/>
          <w:sz w:val="20"/>
          <w:szCs w:val="20"/>
        </w:rPr>
      </w:pPr>
      <w:r w:rsidRPr="004678B0">
        <w:rPr>
          <w:rFonts w:ascii="ＭＳ 明朝" w:eastAsia="ＭＳ 明朝" w:hAnsi="ＭＳ 明朝" w:hint="eastAsia"/>
          <w:sz w:val="20"/>
          <w:szCs w:val="20"/>
        </w:rPr>
        <w:t>（運航管理補助者の職務）</w:t>
      </w:r>
    </w:p>
    <w:p w:rsidR="00764D94" w:rsidRPr="00764D94" w:rsidRDefault="007F6AFC" w:rsidP="00764D94">
      <w:pPr>
        <w:ind w:left="198" w:hangingChars="100" w:hanging="198"/>
        <w:rPr>
          <w:rFonts w:ascii="ＭＳ 明朝" w:eastAsia="ＭＳ 明朝" w:hAnsi="ＭＳ 明朝"/>
          <w:sz w:val="20"/>
          <w:szCs w:val="20"/>
        </w:rPr>
      </w:pPr>
      <w:r w:rsidRPr="004678B0">
        <w:rPr>
          <w:rFonts w:ascii="ＭＳ 明朝" w:eastAsia="ＭＳ 明朝" w:hAnsi="ＭＳ 明朝" w:hint="eastAsia"/>
          <w:sz w:val="20"/>
          <w:szCs w:val="20"/>
        </w:rPr>
        <w:t>第18条　運航管理補助者は、運航管理者を</w:t>
      </w:r>
      <w:r w:rsidR="00764D94" w:rsidRPr="00764D94">
        <w:rPr>
          <w:rFonts w:ascii="ＭＳ 明朝" w:eastAsia="ＭＳ 明朝" w:hAnsi="ＭＳ 明朝" w:hint="eastAsia"/>
          <w:sz w:val="20"/>
          <w:szCs w:val="20"/>
        </w:rPr>
        <w:t>補佐するため、運航管理者の指揮・監督のもと、その職務の達成に必要な業務を実施することができる。</w:t>
      </w:r>
    </w:p>
    <w:p w:rsidR="00764D94" w:rsidRPr="00764D94" w:rsidRDefault="00764D94" w:rsidP="00764D94">
      <w:pPr>
        <w:ind w:left="198" w:hangingChars="100" w:hanging="198"/>
        <w:rPr>
          <w:rFonts w:ascii="ＭＳ 明朝" w:eastAsia="ＭＳ 明朝" w:hAnsi="ＭＳ 明朝"/>
          <w:sz w:val="20"/>
          <w:szCs w:val="20"/>
        </w:rPr>
      </w:pPr>
      <w:r w:rsidRPr="00764D94">
        <w:rPr>
          <w:rFonts w:ascii="ＭＳ 明朝" w:eastAsia="ＭＳ 明朝" w:hAnsi="ＭＳ 明朝" w:hint="eastAsia"/>
          <w:sz w:val="20"/>
          <w:szCs w:val="20"/>
        </w:rPr>
        <w:t>２　運航管理補助者は、運航管理者がその職務を執行できないとき、その職務を代行する。</w:t>
      </w:r>
    </w:p>
    <w:p w:rsidR="00764D94" w:rsidRPr="00764D94" w:rsidRDefault="00764D94" w:rsidP="00764D94">
      <w:pPr>
        <w:ind w:left="198" w:hangingChars="100" w:hanging="198"/>
        <w:rPr>
          <w:rFonts w:ascii="ＭＳ 明朝" w:eastAsia="ＭＳ 明朝" w:hAnsi="ＭＳ 明朝"/>
          <w:sz w:val="20"/>
          <w:szCs w:val="20"/>
        </w:rPr>
      </w:pPr>
      <w:r w:rsidRPr="00764D94">
        <w:rPr>
          <w:rFonts w:ascii="ＭＳ 明朝" w:eastAsia="ＭＳ 明朝" w:hAnsi="ＭＳ 明朝" w:hint="eastAsia"/>
          <w:sz w:val="20"/>
          <w:szCs w:val="20"/>
        </w:rPr>
        <w:t>３　前２項の規定は、運航管理者の職務及び権限を侵し、又はその責務を軽減する</w:t>
      </w:r>
      <w:r>
        <w:rPr>
          <w:rFonts w:ascii="ＭＳ 明朝" w:eastAsia="ＭＳ 明朝" w:hAnsi="ＭＳ 明朝" w:hint="eastAsia"/>
          <w:sz w:val="20"/>
          <w:szCs w:val="20"/>
        </w:rPr>
        <w:t>もの</w:t>
      </w:r>
      <w:r w:rsidRPr="00764D94">
        <w:rPr>
          <w:rFonts w:ascii="ＭＳ 明朝" w:eastAsia="ＭＳ 明朝" w:hAnsi="ＭＳ 明朝" w:hint="eastAsia"/>
          <w:sz w:val="20"/>
          <w:szCs w:val="20"/>
        </w:rPr>
        <w:t>ではない。</w:t>
      </w:r>
    </w:p>
    <w:p w:rsidR="007F6AFC" w:rsidRPr="004678B0" w:rsidRDefault="007F6AFC" w:rsidP="00D96007">
      <w:pPr>
        <w:rPr>
          <w:rFonts w:ascii="ＭＳ 明朝" w:eastAsia="ＭＳ 明朝" w:hAnsi="ＭＳ 明朝"/>
          <w:sz w:val="20"/>
          <w:szCs w:val="20"/>
        </w:rPr>
      </w:pPr>
    </w:p>
    <w:p w:rsidR="007F6AFC" w:rsidRPr="004678B0" w:rsidRDefault="007F6AFC" w:rsidP="00D96007">
      <w:pPr>
        <w:rPr>
          <w:rFonts w:ascii="ＭＳ 明朝" w:eastAsia="ＭＳ 明朝" w:hAnsi="ＭＳ 明朝"/>
          <w:b/>
          <w:sz w:val="20"/>
          <w:szCs w:val="20"/>
        </w:rPr>
      </w:pPr>
      <w:r w:rsidRPr="004678B0">
        <w:rPr>
          <w:rFonts w:ascii="ＭＳ 明朝" w:eastAsia="ＭＳ 明朝" w:hAnsi="ＭＳ 明朝" w:hint="eastAsia"/>
          <w:sz w:val="20"/>
          <w:szCs w:val="20"/>
        </w:rPr>
        <w:t xml:space="preserve">　　　</w:t>
      </w:r>
      <w:r w:rsidRPr="004678B0">
        <w:rPr>
          <w:rFonts w:ascii="ＭＳ 明朝" w:eastAsia="ＭＳ 明朝" w:hAnsi="ＭＳ 明朝" w:hint="eastAsia"/>
          <w:b/>
          <w:sz w:val="20"/>
          <w:szCs w:val="20"/>
        </w:rPr>
        <w:t>第７章　安全管理規程の変更</w:t>
      </w:r>
    </w:p>
    <w:p w:rsidR="00022439" w:rsidRPr="004678B0" w:rsidRDefault="007F6AFC">
      <w:pPr>
        <w:rPr>
          <w:rFonts w:ascii="ＭＳ 明朝" w:eastAsia="ＭＳ 明朝" w:hAnsi="ＭＳ 明朝"/>
          <w:sz w:val="20"/>
          <w:szCs w:val="20"/>
        </w:rPr>
      </w:pPr>
      <w:r w:rsidRPr="004678B0">
        <w:rPr>
          <w:rFonts w:ascii="ＭＳ 明朝" w:eastAsia="ＭＳ 明朝" w:hAnsi="ＭＳ 明朝" w:hint="eastAsia"/>
          <w:sz w:val="20"/>
          <w:szCs w:val="20"/>
        </w:rPr>
        <w:t>（安全管理規程の変更）</w:t>
      </w:r>
    </w:p>
    <w:p w:rsidR="007F6AFC" w:rsidRPr="004678B0" w:rsidRDefault="007F6AFC">
      <w:pPr>
        <w:rPr>
          <w:rFonts w:ascii="ＭＳ 明朝" w:eastAsia="ＭＳ 明朝" w:hAnsi="ＭＳ 明朝"/>
          <w:sz w:val="20"/>
          <w:szCs w:val="20"/>
        </w:rPr>
      </w:pPr>
      <w:r w:rsidRPr="004678B0">
        <w:rPr>
          <w:rFonts w:ascii="ＭＳ 明朝" w:eastAsia="ＭＳ 明朝" w:hAnsi="ＭＳ 明朝" w:hint="eastAsia"/>
          <w:sz w:val="20"/>
          <w:szCs w:val="20"/>
        </w:rPr>
        <w:t>第19条　安全統括管理者又は運航管理者は、関係法令の改正、使用船舶の変更等、この規程の内容に係る事項に留</w:t>
      </w:r>
    </w:p>
    <w:p w:rsidR="007F6AFC" w:rsidRPr="004678B0" w:rsidRDefault="007F6AFC" w:rsidP="007F6AFC">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意し、当該事項に変更が生じたときは船舶職員の意見を聴取のうえ、遅滞なく規程の変更を発議しなければなら</w:t>
      </w:r>
    </w:p>
    <w:p w:rsidR="007F6AFC" w:rsidRPr="004678B0" w:rsidRDefault="007F6AFC" w:rsidP="007F6AFC">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ない。</w:t>
      </w:r>
    </w:p>
    <w:p w:rsidR="00732DA2" w:rsidRPr="004678B0" w:rsidRDefault="00732DA2" w:rsidP="00732DA2">
      <w:pPr>
        <w:rPr>
          <w:rFonts w:ascii="ＭＳ 明朝" w:eastAsia="ＭＳ 明朝" w:hAnsi="ＭＳ 明朝"/>
          <w:sz w:val="20"/>
          <w:szCs w:val="20"/>
        </w:rPr>
      </w:pPr>
      <w:r w:rsidRPr="004678B0">
        <w:rPr>
          <w:rFonts w:ascii="ＭＳ 明朝" w:eastAsia="ＭＳ 明朝" w:hAnsi="ＭＳ 明朝" w:hint="eastAsia"/>
          <w:sz w:val="20"/>
          <w:szCs w:val="20"/>
        </w:rPr>
        <w:t>２　経営トップは、前項の発議があったときは、安全統括管理者又は運航管理者の意見を参考として規程の変更を</w:t>
      </w:r>
    </w:p>
    <w:p w:rsidR="00732DA2" w:rsidRPr="004678B0" w:rsidRDefault="00732DA2" w:rsidP="00732DA2">
      <w:pPr>
        <w:rPr>
          <w:rFonts w:ascii="ＭＳ 明朝" w:eastAsia="ＭＳ 明朝" w:hAnsi="ＭＳ 明朝"/>
          <w:sz w:val="20"/>
          <w:szCs w:val="20"/>
        </w:rPr>
      </w:pPr>
      <w:r w:rsidRPr="004678B0">
        <w:rPr>
          <w:rFonts w:ascii="ＭＳ 明朝" w:eastAsia="ＭＳ 明朝" w:hAnsi="ＭＳ 明朝" w:hint="eastAsia"/>
          <w:sz w:val="20"/>
          <w:szCs w:val="20"/>
        </w:rPr>
        <w:t xml:space="preserve">　決定する。</w:t>
      </w:r>
    </w:p>
    <w:p w:rsidR="00732DA2" w:rsidRPr="004678B0" w:rsidRDefault="00732DA2" w:rsidP="00732DA2">
      <w:pPr>
        <w:rPr>
          <w:rFonts w:ascii="ＭＳ 明朝" w:eastAsia="ＭＳ 明朝" w:hAnsi="ＭＳ 明朝"/>
          <w:sz w:val="20"/>
          <w:szCs w:val="20"/>
        </w:rPr>
      </w:pPr>
    </w:p>
    <w:p w:rsidR="00732DA2" w:rsidRPr="004678B0" w:rsidRDefault="00732DA2" w:rsidP="00732DA2">
      <w:pPr>
        <w:rPr>
          <w:rFonts w:ascii="ＭＳ 明朝" w:eastAsia="ＭＳ 明朝" w:hAnsi="ＭＳ 明朝"/>
          <w:b/>
          <w:sz w:val="20"/>
          <w:szCs w:val="20"/>
        </w:rPr>
      </w:pPr>
      <w:r w:rsidRPr="004678B0">
        <w:rPr>
          <w:rFonts w:ascii="ＭＳ 明朝" w:eastAsia="ＭＳ 明朝" w:hAnsi="ＭＳ 明朝" w:hint="eastAsia"/>
          <w:sz w:val="20"/>
          <w:szCs w:val="20"/>
        </w:rPr>
        <w:t xml:space="preserve">　　　</w:t>
      </w:r>
      <w:r w:rsidRPr="004678B0">
        <w:rPr>
          <w:rFonts w:ascii="ＭＳ 明朝" w:eastAsia="ＭＳ 明朝" w:hAnsi="ＭＳ 明朝" w:hint="eastAsia"/>
          <w:b/>
          <w:sz w:val="20"/>
          <w:szCs w:val="20"/>
        </w:rPr>
        <w:t>第８章　運航計画、配船計画及び配乗計画</w:t>
      </w:r>
    </w:p>
    <w:p w:rsidR="00022439" w:rsidRPr="004678B0" w:rsidRDefault="00732DA2">
      <w:pPr>
        <w:rPr>
          <w:rFonts w:ascii="ＭＳ 明朝" w:eastAsia="ＭＳ 明朝" w:hAnsi="ＭＳ 明朝"/>
          <w:sz w:val="20"/>
          <w:szCs w:val="20"/>
        </w:rPr>
      </w:pPr>
      <w:r w:rsidRPr="004678B0">
        <w:rPr>
          <w:rFonts w:ascii="ＭＳ 明朝" w:eastAsia="ＭＳ 明朝" w:hAnsi="ＭＳ 明朝" w:hint="eastAsia"/>
          <w:sz w:val="20"/>
          <w:szCs w:val="20"/>
        </w:rPr>
        <w:t>（運航計画及び配船計画の作成及び改定）</w:t>
      </w:r>
    </w:p>
    <w:p w:rsidR="00732DA2" w:rsidRPr="004678B0" w:rsidRDefault="00732DA2">
      <w:pPr>
        <w:rPr>
          <w:rFonts w:ascii="ＭＳ 明朝" w:eastAsia="ＭＳ 明朝" w:hAnsi="ＭＳ 明朝"/>
          <w:sz w:val="20"/>
          <w:szCs w:val="20"/>
        </w:rPr>
      </w:pPr>
      <w:r w:rsidRPr="004678B0">
        <w:rPr>
          <w:rFonts w:ascii="ＭＳ 明朝" w:eastAsia="ＭＳ 明朝" w:hAnsi="ＭＳ 明朝" w:hint="eastAsia"/>
          <w:sz w:val="20"/>
          <w:szCs w:val="20"/>
        </w:rPr>
        <w:t>第20条　経営トップは、運航管理者の意見を聴いて運航計画及び配船計画を作成又は改定する。</w:t>
      </w:r>
    </w:p>
    <w:p w:rsidR="00732DA2" w:rsidRPr="004678B0" w:rsidRDefault="00732DA2">
      <w:pPr>
        <w:rPr>
          <w:rFonts w:ascii="ＭＳ 明朝" w:eastAsia="ＭＳ 明朝" w:hAnsi="ＭＳ 明朝"/>
          <w:sz w:val="20"/>
          <w:szCs w:val="20"/>
        </w:rPr>
      </w:pPr>
      <w:r w:rsidRPr="004678B0">
        <w:rPr>
          <w:rFonts w:ascii="ＭＳ 明朝" w:eastAsia="ＭＳ 明朝" w:hAnsi="ＭＳ 明朝" w:hint="eastAsia"/>
          <w:sz w:val="20"/>
          <w:szCs w:val="20"/>
        </w:rPr>
        <w:t>２　運航管理者は前項の意見を述べるにあたっては使用船舶の性能、航路の交通状況及び自然条件等の見地から安</w:t>
      </w:r>
    </w:p>
    <w:p w:rsidR="00732DA2" w:rsidRPr="004678B0" w:rsidRDefault="00732DA2" w:rsidP="00732DA2">
      <w:pPr>
        <w:ind w:firstLineChars="100" w:firstLine="198"/>
        <w:rPr>
          <w:rFonts w:ascii="ＭＳ 明朝" w:eastAsia="ＭＳ 明朝" w:hAnsi="ＭＳ 明朝"/>
          <w:sz w:val="20"/>
          <w:szCs w:val="20"/>
        </w:rPr>
      </w:pPr>
      <w:r w:rsidRPr="004678B0">
        <w:rPr>
          <w:rFonts w:ascii="ＭＳ 明朝" w:eastAsia="ＭＳ 明朝" w:hAnsi="ＭＳ 明朝" w:hint="eastAsia"/>
          <w:sz w:val="20"/>
          <w:szCs w:val="20"/>
        </w:rPr>
        <w:t>全性を検討しなければならない。</w:t>
      </w:r>
    </w:p>
    <w:p w:rsidR="00732DA2" w:rsidRPr="004678B0" w:rsidRDefault="00732DA2" w:rsidP="00732DA2">
      <w:pPr>
        <w:rPr>
          <w:rFonts w:ascii="ＭＳ 明朝" w:eastAsia="ＭＳ 明朝" w:hAnsi="ＭＳ 明朝"/>
          <w:sz w:val="20"/>
          <w:szCs w:val="20"/>
        </w:rPr>
      </w:pPr>
      <w:r w:rsidRPr="004678B0">
        <w:rPr>
          <w:rFonts w:ascii="ＭＳ 明朝" w:eastAsia="ＭＳ 明朝" w:hAnsi="ＭＳ 明朝" w:hint="eastAsia"/>
          <w:sz w:val="20"/>
          <w:szCs w:val="20"/>
        </w:rPr>
        <w:t>（配乗計画の作成及び改定）</w:t>
      </w:r>
    </w:p>
    <w:p w:rsidR="00732DA2" w:rsidRPr="004678B0" w:rsidRDefault="00732DA2" w:rsidP="00732DA2">
      <w:pPr>
        <w:rPr>
          <w:rFonts w:ascii="ＭＳ 明朝" w:eastAsia="ＭＳ 明朝" w:hAnsi="ＭＳ 明朝"/>
          <w:sz w:val="20"/>
          <w:szCs w:val="20"/>
        </w:rPr>
      </w:pPr>
      <w:r w:rsidRPr="004678B0">
        <w:rPr>
          <w:rFonts w:ascii="ＭＳ 明朝" w:eastAsia="ＭＳ 明朝" w:hAnsi="ＭＳ 明朝" w:hint="eastAsia"/>
          <w:sz w:val="20"/>
          <w:szCs w:val="20"/>
        </w:rPr>
        <w:t>第21条　経営トップは、運航管理者の意見を聴いて配乗計画を作成又は改定する。</w:t>
      </w:r>
    </w:p>
    <w:p w:rsidR="00732DA2" w:rsidRPr="004678B0" w:rsidRDefault="00732DA2" w:rsidP="00732DA2">
      <w:pPr>
        <w:rPr>
          <w:rFonts w:ascii="ＭＳ 明朝" w:eastAsia="ＭＳ 明朝" w:hAnsi="ＭＳ 明朝"/>
          <w:sz w:val="20"/>
          <w:szCs w:val="20"/>
        </w:rPr>
      </w:pPr>
      <w:r w:rsidRPr="004678B0">
        <w:rPr>
          <w:rFonts w:ascii="ＭＳ 明朝" w:eastAsia="ＭＳ 明朝" w:hAnsi="ＭＳ 明朝" w:hint="eastAsia"/>
          <w:sz w:val="20"/>
          <w:szCs w:val="20"/>
        </w:rPr>
        <w:t>２　運航管理者は前項の意見を述べるにあたっては法定職員</w:t>
      </w:r>
      <w:r w:rsidR="00BD45B4" w:rsidRPr="00F166F8">
        <w:rPr>
          <w:rFonts w:ascii="ＭＳ 明朝" w:eastAsia="ＭＳ 明朝" w:hAnsi="ＭＳ 明朝" w:hint="eastAsia"/>
          <w:sz w:val="20"/>
          <w:szCs w:val="20"/>
        </w:rPr>
        <w:t>の</w:t>
      </w:r>
      <w:r w:rsidRPr="004678B0">
        <w:rPr>
          <w:rFonts w:ascii="ＭＳ 明朝" w:eastAsia="ＭＳ 明朝" w:hAnsi="ＭＳ 明朝" w:hint="eastAsia"/>
          <w:sz w:val="20"/>
          <w:szCs w:val="20"/>
        </w:rPr>
        <w:t>定数確保、勤務者の過労防止及び航路事情精通者の</w:t>
      </w:r>
    </w:p>
    <w:p w:rsidR="00732DA2" w:rsidRPr="004678B0" w:rsidRDefault="00732DA2" w:rsidP="00732DA2">
      <w:pPr>
        <w:rPr>
          <w:rFonts w:ascii="ＭＳ 明朝" w:eastAsia="ＭＳ 明朝" w:hAnsi="ＭＳ 明朝"/>
          <w:sz w:val="20"/>
          <w:szCs w:val="20"/>
        </w:rPr>
      </w:pPr>
      <w:r w:rsidRPr="004678B0">
        <w:rPr>
          <w:rFonts w:ascii="ＭＳ 明朝" w:eastAsia="ＭＳ 明朝" w:hAnsi="ＭＳ 明朝" w:hint="eastAsia"/>
          <w:sz w:val="20"/>
          <w:szCs w:val="20"/>
        </w:rPr>
        <w:t xml:space="preserve">　配置等について、その安全性を検討しなければならない。</w:t>
      </w:r>
    </w:p>
    <w:p w:rsidR="00732DA2" w:rsidRPr="004678B0" w:rsidRDefault="00732DA2" w:rsidP="00732DA2">
      <w:pPr>
        <w:rPr>
          <w:rFonts w:ascii="ＭＳ 明朝" w:eastAsia="ＭＳ 明朝" w:hAnsi="ＭＳ 明朝"/>
          <w:sz w:val="20"/>
          <w:szCs w:val="20"/>
        </w:rPr>
      </w:pPr>
      <w:r w:rsidRPr="004678B0">
        <w:rPr>
          <w:rFonts w:ascii="ＭＳ 明朝" w:eastAsia="ＭＳ 明朝" w:hAnsi="ＭＳ 明朝" w:hint="eastAsia"/>
          <w:sz w:val="20"/>
          <w:szCs w:val="20"/>
        </w:rPr>
        <w:t>（運航計画、配船計画</w:t>
      </w:r>
      <w:r w:rsidR="00A422FD" w:rsidRPr="004678B0">
        <w:rPr>
          <w:rFonts w:ascii="ＭＳ 明朝" w:eastAsia="ＭＳ 明朝" w:hAnsi="ＭＳ 明朝" w:hint="eastAsia"/>
          <w:sz w:val="20"/>
          <w:szCs w:val="20"/>
        </w:rPr>
        <w:t>及び配乗計画の臨時変更）</w:t>
      </w:r>
    </w:p>
    <w:p w:rsidR="00A422FD" w:rsidRPr="004678B0" w:rsidRDefault="00A422FD" w:rsidP="00732DA2">
      <w:pPr>
        <w:rPr>
          <w:rFonts w:ascii="ＭＳ 明朝" w:eastAsia="ＭＳ 明朝" w:hAnsi="ＭＳ 明朝"/>
          <w:sz w:val="20"/>
          <w:szCs w:val="20"/>
        </w:rPr>
      </w:pPr>
      <w:r w:rsidRPr="004678B0">
        <w:rPr>
          <w:rFonts w:ascii="ＭＳ 明朝" w:eastAsia="ＭＳ 明朝" w:hAnsi="ＭＳ 明朝" w:hint="eastAsia"/>
          <w:sz w:val="20"/>
          <w:szCs w:val="20"/>
        </w:rPr>
        <w:t>第22条　運航管理者は、気象・海象又は船舶、陸上施設等の状況により臨時に運航計画、配船計画又は配乗計画を</w:t>
      </w:r>
    </w:p>
    <w:p w:rsidR="00A422FD" w:rsidRPr="004678B0" w:rsidRDefault="00A422FD" w:rsidP="00732DA2">
      <w:pPr>
        <w:rPr>
          <w:rFonts w:ascii="ＭＳ 明朝" w:eastAsia="ＭＳ 明朝" w:hAnsi="ＭＳ 明朝"/>
          <w:sz w:val="20"/>
          <w:szCs w:val="20"/>
        </w:rPr>
      </w:pPr>
      <w:r w:rsidRPr="004678B0">
        <w:rPr>
          <w:rFonts w:ascii="ＭＳ 明朝" w:eastAsia="ＭＳ 明朝" w:hAnsi="ＭＳ 明朝" w:hint="eastAsia"/>
          <w:sz w:val="20"/>
          <w:szCs w:val="20"/>
        </w:rPr>
        <w:t xml:space="preserve">　臨時に変更する必要がある場合は、船舶職員と協議をして臨時変更の措置をとらなければならない。</w:t>
      </w:r>
    </w:p>
    <w:p w:rsidR="00A422FD" w:rsidRPr="004678B0" w:rsidRDefault="00A422FD" w:rsidP="00732DA2">
      <w:pPr>
        <w:rPr>
          <w:rFonts w:ascii="ＭＳ 明朝" w:eastAsia="ＭＳ 明朝" w:hAnsi="ＭＳ 明朝"/>
          <w:sz w:val="20"/>
          <w:szCs w:val="20"/>
        </w:rPr>
      </w:pPr>
    </w:p>
    <w:p w:rsidR="00A422FD" w:rsidRPr="004678B0" w:rsidRDefault="00A422FD" w:rsidP="00732DA2">
      <w:pPr>
        <w:rPr>
          <w:rFonts w:ascii="ＭＳ 明朝" w:eastAsia="ＭＳ 明朝" w:hAnsi="ＭＳ 明朝"/>
          <w:b/>
          <w:sz w:val="20"/>
          <w:szCs w:val="20"/>
        </w:rPr>
      </w:pPr>
      <w:r w:rsidRPr="004678B0">
        <w:rPr>
          <w:rFonts w:ascii="ＭＳ 明朝" w:eastAsia="ＭＳ 明朝" w:hAnsi="ＭＳ 明朝" w:hint="eastAsia"/>
          <w:sz w:val="20"/>
          <w:szCs w:val="20"/>
        </w:rPr>
        <w:t xml:space="preserve">　　　</w:t>
      </w:r>
      <w:r w:rsidRPr="004678B0">
        <w:rPr>
          <w:rFonts w:ascii="ＭＳ 明朝" w:eastAsia="ＭＳ 明朝" w:hAnsi="ＭＳ 明朝" w:hint="eastAsia"/>
          <w:b/>
          <w:sz w:val="20"/>
          <w:szCs w:val="20"/>
        </w:rPr>
        <w:t>第９章　運航の可否判断</w:t>
      </w:r>
    </w:p>
    <w:p w:rsidR="00022439" w:rsidRPr="004678B0" w:rsidRDefault="00A422FD">
      <w:pPr>
        <w:rPr>
          <w:rFonts w:ascii="ＭＳ 明朝" w:eastAsia="ＭＳ 明朝" w:hAnsi="ＭＳ 明朝"/>
          <w:sz w:val="20"/>
          <w:szCs w:val="20"/>
        </w:rPr>
      </w:pPr>
      <w:r w:rsidRPr="004678B0">
        <w:rPr>
          <w:rFonts w:ascii="ＭＳ 明朝" w:eastAsia="ＭＳ 明朝" w:hAnsi="ＭＳ 明朝" w:hint="eastAsia"/>
          <w:sz w:val="20"/>
          <w:szCs w:val="20"/>
        </w:rPr>
        <w:t>（運航の可否判断）</w:t>
      </w:r>
    </w:p>
    <w:p w:rsidR="00A422FD" w:rsidRPr="004678B0" w:rsidRDefault="00A422FD">
      <w:pPr>
        <w:rPr>
          <w:rFonts w:ascii="ＭＳ 明朝" w:eastAsia="ＭＳ 明朝" w:hAnsi="ＭＳ 明朝"/>
          <w:sz w:val="20"/>
          <w:szCs w:val="20"/>
        </w:rPr>
      </w:pPr>
      <w:r w:rsidRPr="004678B0">
        <w:rPr>
          <w:rFonts w:ascii="ＭＳ 明朝" w:eastAsia="ＭＳ 明朝" w:hAnsi="ＭＳ 明朝" w:hint="eastAsia"/>
          <w:sz w:val="20"/>
          <w:szCs w:val="20"/>
        </w:rPr>
        <w:t>第23条　船長は、気象・海象が一定の条件に達したと認めるとき又は達するおそれがあると認めるときは、運航中</w:t>
      </w:r>
    </w:p>
    <w:p w:rsidR="00A422FD" w:rsidRPr="004678B0" w:rsidRDefault="00A422FD">
      <w:pPr>
        <w:rPr>
          <w:rFonts w:ascii="ＭＳ 明朝" w:eastAsia="ＭＳ 明朝" w:hAnsi="ＭＳ 明朝"/>
          <w:sz w:val="20"/>
          <w:szCs w:val="20"/>
        </w:rPr>
      </w:pPr>
      <w:r w:rsidRPr="004678B0">
        <w:rPr>
          <w:rFonts w:ascii="ＭＳ 明朝" w:eastAsia="ＭＳ 明朝" w:hAnsi="ＭＳ 明朝" w:hint="eastAsia"/>
          <w:sz w:val="20"/>
          <w:szCs w:val="20"/>
        </w:rPr>
        <w:t xml:space="preserve">　止の措置をとらなければならない。</w:t>
      </w:r>
    </w:p>
    <w:p w:rsidR="00A422FD" w:rsidRPr="004678B0" w:rsidRDefault="00A422FD">
      <w:pPr>
        <w:rPr>
          <w:rFonts w:ascii="ＭＳ 明朝" w:eastAsia="ＭＳ 明朝" w:hAnsi="ＭＳ 明朝"/>
          <w:sz w:val="20"/>
          <w:szCs w:val="20"/>
        </w:rPr>
      </w:pPr>
      <w:r w:rsidRPr="004678B0">
        <w:rPr>
          <w:rFonts w:ascii="ＭＳ 明朝" w:eastAsia="ＭＳ 明朝" w:hAnsi="ＭＳ 明朝" w:hint="eastAsia"/>
          <w:sz w:val="20"/>
          <w:szCs w:val="20"/>
        </w:rPr>
        <w:t>２　船長は、運航</w:t>
      </w:r>
      <w:r w:rsidR="002B1B75">
        <w:rPr>
          <w:rFonts w:ascii="ＭＳ 明朝" w:eastAsia="ＭＳ 明朝" w:hAnsi="ＭＳ 明朝" w:hint="eastAsia"/>
          <w:sz w:val="20"/>
          <w:szCs w:val="20"/>
        </w:rPr>
        <w:t>の</w:t>
      </w:r>
      <w:r w:rsidRPr="004678B0">
        <w:rPr>
          <w:rFonts w:ascii="ＭＳ 明朝" w:eastAsia="ＭＳ 明朝" w:hAnsi="ＭＳ 明朝" w:hint="eastAsia"/>
          <w:sz w:val="20"/>
          <w:szCs w:val="20"/>
        </w:rPr>
        <w:t>中止に係る判断が困難であると認めるときは、運航管理者と協議するものとする。</w:t>
      </w:r>
    </w:p>
    <w:p w:rsidR="00135B28" w:rsidRPr="0087735E" w:rsidRDefault="00135B28">
      <w:pPr>
        <w:rPr>
          <w:rFonts w:ascii="ＭＳ 明朝" w:eastAsia="ＭＳ 明朝" w:hAnsi="ＭＳ 明朝"/>
          <w:sz w:val="20"/>
          <w:szCs w:val="20"/>
        </w:rPr>
      </w:pPr>
      <w:r w:rsidRPr="0087735E">
        <w:rPr>
          <w:rFonts w:ascii="ＭＳ 明朝" w:eastAsia="ＭＳ 明朝" w:hAnsi="ＭＳ 明朝" w:hint="eastAsia"/>
          <w:sz w:val="20"/>
          <w:szCs w:val="20"/>
        </w:rPr>
        <w:t>３　運航管理者は、台風等の荒天時において、船長からの求めがある場合には、第2</w:t>
      </w:r>
      <w:r w:rsidR="00896777" w:rsidRPr="0087735E">
        <w:rPr>
          <w:rFonts w:ascii="ＭＳ 明朝" w:eastAsia="ＭＳ 明朝" w:hAnsi="ＭＳ 明朝" w:hint="eastAsia"/>
          <w:sz w:val="20"/>
          <w:szCs w:val="20"/>
        </w:rPr>
        <w:t>7</w:t>
      </w:r>
      <w:r w:rsidRPr="0087735E">
        <w:rPr>
          <w:rFonts w:ascii="ＭＳ 明朝" w:eastAsia="ＭＳ 明朝" w:hAnsi="ＭＳ 明朝" w:hint="eastAsia"/>
          <w:sz w:val="20"/>
          <w:szCs w:val="20"/>
        </w:rPr>
        <w:t>条各事項の情報提供を行うとともに、必要に応じ、避航や錨泊による</w:t>
      </w:r>
      <w:r w:rsidR="00113C6D" w:rsidRPr="0087735E">
        <w:rPr>
          <w:rFonts w:ascii="ＭＳ 明朝" w:eastAsia="ＭＳ 明朝" w:hAnsi="ＭＳ 明朝" w:hint="eastAsia"/>
          <w:sz w:val="20"/>
          <w:szCs w:val="20"/>
        </w:rPr>
        <w:t>運航</w:t>
      </w:r>
      <w:r w:rsidRPr="0087735E">
        <w:rPr>
          <w:rFonts w:ascii="ＭＳ 明朝" w:eastAsia="ＭＳ 明朝" w:hAnsi="ＭＳ 明朝" w:hint="eastAsia"/>
          <w:sz w:val="20"/>
          <w:szCs w:val="20"/>
        </w:rPr>
        <w:t>中止の措置に関する助言等適切な</w:t>
      </w:r>
      <w:r w:rsidR="00AA237A" w:rsidRPr="0087735E">
        <w:rPr>
          <w:rFonts w:ascii="ＭＳ 明朝" w:eastAsia="ＭＳ 明朝" w:hAnsi="ＭＳ 明朝" w:hint="eastAsia"/>
          <w:sz w:val="20"/>
          <w:szCs w:val="20"/>
        </w:rPr>
        <w:t>援助に努めるものとする。</w:t>
      </w:r>
    </w:p>
    <w:p w:rsidR="00764D94" w:rsidRDefault="00764D94">
      <w:pPr>
        <w:rPr>
          <w:rFonts w:ascii="ＭＳ 明朝" w:eastAsia="ＭＳ 明朝" w:hAnsi="ＭＳ 明朝"/>
          <w:sz w:val="20"/>
          <w:szCs w:val="20"/>
        </w:rPr>
      </w:pPr>
    </w:p>
    <w:p w:rsidR="00A422FD" w:rsidRPr="0087735E" w:rsidRDefault="00AA237A">
      <w:pPr>
        <w:rPr>
          <w:rFonts w:ascii="ＭＳ 明朝" w:eastAsia="ＭＳ 明朝" w:hAnsi="ＭＳ 明朝"/>
          <w:sz w:val="20"/>
          <w:szCs w:val="20"/>
        </w:rPr>
      </w:pPr>
      <w:r w:rsidRPr="0087735E">
        <w:rPr>
          <w:rFonts w:ascii="ＭＳ 明朝" w:eastAsia="ＭＳ 明朝" w:hAnsi="ＭＳ 明朝" w:hint="eastAsia"/>
          <w:sz w:val="20"/>
          <w:szCs w:val="20"/>
        </w:rPr>
        <w:t>４</w:t>
      </w:r>
      <w:r w:rsidR="00A422FD" w:rsidRPr="0087735E">
        <w:rPr>
          <w:rFonts w:ascii="ＭＳ 明朝" w:eastAsia="ＭＳ 明朝" w:hAnsi="ＭＳ 明朝" w:hint="eastAsia"/>
          <w:sz w:val="20"/>
          <w:szCs w:val="20"/>
        </w:rPr>
        <w:t xml:space="preserve">　</w:t>
      </w:r>
      <w:r w:rsidRPr="0087735E">
        <w:rPr>
          <w:rFonts w:ascii="ＭＳ 明朝" w:eastAsia="ＭＳ 明朝" w:hAnsi="ＭＳ 明朝" w:hint="eastAsia"/>
          <w:sz w:val="20"/>
          <w:szCs w:val="20"/>
        </w:rPr>
        <w:t>第二</w:t>
      </w:r>
      <w:r w:rsidR="00A422FD" w:rsidRPr="0087735E">
        <w:rPr>
          <w:rFonts w:ascii="ＭＳ 明朝" w:eastAsia="ＭＳ 明朝" w:hAnsi="ＭＳ 明朝" w:hint="eastAsia"/>
          <w:sz w:val="20"/>
          <w:szCs w:val="20"/>
        </w:rPr>
        <w:t>項の協議において両者の意見が異なるときは、運航を中止しなければならない。</w:t>
      </w:r>
    </w:p>
    <w:p w:rsidR="00A422FD" w:rsidRPr="0087735E" w:rsidRDefault="00AA237A">
      <w:pPr>
        <w:rPr>
          <w:rFonts w:ascii="ＭＳ 明朝" w:eastAsia="ＭＳ 明朝" w:hAnsi="ＭＳ 明朝"/>
          <w:sz w:val="20"/>
          <w:szCs w:val="20"/>
        </w:rPr>
      </w:pPr>
      <w:r w:rsidRPr="0087735E">
        <w:rPr>
          <w:rFonts w:ascii="ＭＳ 明朝" w:eastAsia="ＭＳ 明朝" w:hAnsi="ＭＳ 明朝" w:hint="eastAsia"/>
          <w:sz w:val="20"/>
          <w:szCs w:val="20"/>
        </w:rPr>
        <w:t>５</w:t>
      </w:r>
      <w:r w:rsidR="00A422FD" w:rsidRPr="0087735E">
        <w:rPr>
          <w:rFonts w:ascii="ＭＳ 明朝" w:eastAsia="ＭＳ 明朝" w:hAnsi="ＭＳ 明朝" w:hint="eastAsia"/>
          <w:sz w:val="20"/>
          <w:szCs w:val="20"/>
        </w:rPr>
        <w:t xml:space="preserve">　船長は、運航の中止の措置をとったときは、速やかに、その旨を運航管理者に報告しなければならない。</w:t>
      </w:r>
    </w:p>
    <w:p w:rsidR="00477711" w:rsidRPr="0087735E" w:rsidRDefault="00477711" w:rsidP="00477711">
      <w:pPr>
        <w:rPr>
          <w:rFonts w:ascii="ＭＳ 明朝" w:eastAsia="ＭＳ 明朝" w:hAnsi="ＭＳ 明朝"/>
          <w:sz w:val="20"/>
          <w:szCs w:val="20"/>
        </w:rPr>
      </w:pPr>
    </w:p>
    <w:p w:rsidR="004678B0" w:rsidRPr="0087735E" w:rsidRDefault="00AA237A" w:rsidP="00477711">
      <w:pPr>
        <w:rPr>
          <w:rFonts w:ascii="ＭＳ 明朝" w:eastAsia="ＭＳ 明朝" w:hAnsi="ＭＳ 明朝"/>
          <w:sz w:val="20"/>
          <w:szCs w:val="20"/>
        </w:rPr>
      </w:pPr>
      <w:r w:rsidRPr="0087735E">
        <w:rPr>
          <w:rFonts w:ascii="ＭＳ 明朝" w:eastAsia="ＭＳ 明朝" w:hAnsi="ＭＳ 明朝" w:hint="eastAsia"/>
          <w:sz w:val="20"/>
          <w:szCs w:val="20"/>
        </w:rPr>
        <w:t>６</w:t>
      </w:r>
      <w:r w:rsidR="004678B0" w:rsidRPr="0087735E">
        <w:rPr>
          <w:rFonts w:ascii="ＭＳ 明朝" w:eastAsia="ＭＳ 明朝" w:hAnsi="ＭＳ 明朝" w:hint="eastAsia"/>
          <w:sz w:val="20"/>
          <w:szCs w:val="20"/>
        </w:rPr>
        <w:t xml:space="preserve">　運航管理者は、船長が運航中止の措置又は運航の継続措置をとったときは、速やかに、その旨を安全統括管理</w:t>
      </w:r>
    </w:p>
    <w:p w:rsidR="00A422FD" w:rsidRPr="0087735E" w:rsidRDefault="004678B0">
      <w:pPr>
        <w:rPr>
          <w:rFonts w:ascii="ＭＳ 明朝" w:eastAsia="ＭＳ 明朝" w:hAnsi="ＭＳ 明朝"/>
          <w:sz w:val="20"/>
          <w:szCs w:val="20"/>
        </w:rPr>
      </w:pPr>
      <w:r w:rsidRPr="0087735E">
        <w:rPr>
          <w:rFonts w:ascii="ＭＳ 明朝" w:eastAsia="ＭＳ 明朝" w:hAnsi="ＭＳ 明朝" w:hint="eastAsia"/>
          <w:sz w:val="20"/>
          <w:szCs w:val="20"/>
        </w:rPr>
        <w:t xml:space="preserve">　者へ連絡しなければならない。</w:t>
      </w:r>
    </w:p>
    <w:p w:rsidR="004678B0" w:rsidRPr="0087735E" w:rsidRDefault="00AA237A">
      <w:pPr>
        <w:rPr>
          <w:rFonts w:ascii="ＭＳ 明朝" w:eastAsia="ＭＳ 明朝" w:hAnsi="ＭＳ 明朝"/>
          <w:sz w:val="20"/>
          <w:szCs w:val="20"/>
        </w:rPr>
      </w:pPr>
      <w:r w:rsidRPr="0087735E">
        <w:rPr>
          <w:rFonts w:ascii="ＭＳ 明朝" w:eastAsia="ＭＳ 明朝" w:hAnsi="ＭＳ 明朝" w:hint="eastAsia"/>
          <w:sz w:val="20"/>
          <w:szCs w:val="20"/>
        </w:rPr>
        <w:t>７</w:t>
      </w:r>
      <w:r w:rsidR="00AC1D62" w:rsidRPr="0087735E">
        <w:rPr>
          <w:rFonts w:ascii="ＭＳ 明朝" w:eastAsia="ＭＳ 明朝" w:hAnsi="ＭＳ 明朝" w:hint="eastAsia"/>
          <w:sz w:val="20"/>
          <w:szCs w:val="20"/>
        </w:rPr>
        <w:t xml:space="preserve">　運航中止の措置をとるべき気象・海象の条件及び運航中止の後に船舶職員がとるべき措置については、運航基</w:t>
      </w:r>
    </w:p>
    <w:p w:rsidR="00022439" w:rsidRPr="0087735E" w:rsidRDefault="00AC1D62">
      <w:pPr>
        <w:rPr>
          <w:rFonts w:ascii="ＭＳ 明朝" w:eastAsia="ＭＳ 明朝" w:hAnsi="ＭＳ 明朝"/>
          <w:sz w:val="20"/>
          <w:szCs w:val="20"/>
        </w:rPr>
      </w:pPr>
      <w:r w:rsidRPr="0087735E">
        <w:rPr>
          <w:rFonts w:ascii="ＭＳ 明朝" w:eastAsia="ＭＳ 明朝" w:hAnsi="ＭＳ 明朝" w:hint="eastAsia"/>
          <w:sz w:val="20"/>
          <w:szCs w:val="20"/>
        </w:rPr>
        <w:t xml:space="preserve">　準に定めるところによる。</w:t>
      </w:r>
    </w:p>
    <w:p w:rsidR="00AC1D62" w:rsidRDefault="00AC1D62">
      <w:pPr>
        <w:rPr>
          <w:rFonts w:ascii="ＭＳ 明朝" w:eastAsia="ＭＳ 明朝" w:hAnsi="ＭＳ 明朝"/>
          <w:sz w:val="20"/>
          <w:szCs w:val="20"/>
        </w:rPr>
      </w:pPr>
      <w:r>
        <w:rPr>
          <w:rFonts w:ascii="ＭＳ 明朝" w:eastAsia="ＭＳ 明朝" w:hAnsi="ＭＳ 明朝" w:hint="eastAsia"/>
          <w:sz w:val="20"/>
          <w:szCs w:val="20"/>
        </w:rPr>
        <w:t>（運航管理者の指示）</w:t>
      </w:r>
    </w:p>
    <w:p w:rsidR="00AC1D62" w:rsidRDefault="00AC1D62">
      <w:pPr>
        <w:rPr>
          <w:rFonts w:ascii="ＭＳ 明朝" w:eastAsia="ＭＳ 明朝" w:hAnsi="ＭＳ 明朝"/>
          <w:sz w:val="20"/>
          <w:szCs w:val="20"/>
        </w:rPr>
      </w:pPr>
      <w:r>
        <w:rPr>
          <w:rFonts w:ascii="ＭＳ 明朝" w:eastAsia="ＭＳ 明朝" w:hAnsi="ＭＳ 明朝" w:hint="eastAsia"/>
          <w:sz w:val="20"/>
          <w:szCs w:val="20"/>
        </w:rPr>
        <w:t>第24条　運航管理者は、運航基準の定めるところにより発航が中止されるべきであると判断した場合において、船</w:t>
      </w:r>
    </w:p>
    <w:p w:rsidR="00AC1D62" w:rsidRDefault="00145FC5" w:rsidP="00AC1D62">
      <w:pPr>
        <w:ind w:firstLineChars="100" w:firstLine="198"/>
        <w:rPr>
          <w:rFonts w:ascii="ＭＳ 明朝" w:eastAsia="ＭＳ 明朝" w:hAnsi="ＭＳ 明朝"/>
          <w:sz w:val="20"/>
          <w:szCs w:val="20"/>
        </w:rPr>
      </w:pPr>
      <w:r>
        <w:rPr>
          <w:rFonts w:ascii="ＭＳ 明朝" w:eastAsia="ＭＳ 明朝" w:hAnsi="ＭＳ 明朝" w:hint="eastAsia"/>
          <w:sz w:val="20"/>
          <w:szCs w:val="20"/>
        </w:rPr>
        <w:t>長から発航を中止する旨の報告がないとき又は発航</w:t>
      </w:r>
      <w:r w:rsidR="00AC1D62">
        <w:rPr>
          <w:rFonts w:ascii="ＭＳ 明朝" w:eastAsia="ＭＳ 明朝" w:hAnsi="ＭＳ 明朝" w:hint="eastAsia"/>
          <w:sz w:val="20"/>
          <w:szCs w:val="20"/>
        </w:rPr>
        <w:t>する旨の連絡を受けたときは、船長に対して運航の中止を指</w:t>
      </w:r>
    </w:p>
    <w:p w:rsidR="00AC1D62" w:rsidRDefault="00AC1D62" w:rsidP="00AC1D62">
      <w:pPr>
        <w:ind w:firstLineChars="100" w:firstLine="198"/>
        <w:rPr>
          <w:rFonts w:ascii="ＭＳ 明朝" w:eastAsia="ＭＳ 明朝" w:hAnsi="ＭＳ 明朝"/>
          <w:sz w:val="20"/>
          <w:szCs w:val="20"/>
        </w:rPr>
      </w:pPr>
      <w:r>
        <w:rPr>
          <w:rFonts w:ascii="ＭＳ 明朝" w:eastAsia="ＭＳ 明朝" w:hAnsi="ＭＳ 明朝" w:hint="eastAsia"/>
          <w:sz w:val="20"/>
          <w:szCs w:val="20"/>
        </w:rPr>
        <w:t>示するとともに、安全統括管理者へ連絡しなければならない。</w:t>
      </w:r>
    </w:p>
    <w:p w:rsidR="00AC1D62" w:rsidRDefault="00AC1D62" w:rsidP="00AC1D62">
      <w:pPr>
        <w:rPr>
          <w:rFonts w:ascii="ＭＳ 明朝" w:eastAsia="ＭＳ 明朝" w:hAnsi="ＭＳ 明朝"/>
          <w:sz w:val="20"/>
          <w:szCs w:val="20"/>
        </w:rPr>
      </w:pPr>
      <w:r>
        <w:rPr>
          <w:rFonts w:ascii="ＭＳ 明朝" w:eastAsia="ＭＳ 明朝" w:hAnsi="ＭＳ 明朝" w:hint="eastAsia"/>
          <w:sz w:val="20"/>
          <w:szCs w:val="20"/>
        </w:rPr>
        <w:t>（経営トップ又は安全統括管理者の指示）</w:t>
      </w:r>
    </w:p>
    <w:p w:rsidR="00AC1D62" w:rsidRDefault="00AC1D62" w:rsidP="00AC1D62">
      <w:pPr>
        <w:rPr>
          <w:rFonts w:ascii="ＭＳ 明朝" w:eastAsia="ＭＳ 明朝" w:hAnsi="ＭＳ 明朝"/>
          <w:sz w:val="20"/>
          <w:szCs w:val="20"/>
        </w:rPr>
      </w:pPr>
      <w:r>
        <w:rPr>
          <w:rFonts w:ascii="ＭＳ 明朝" w:eastAsia="ＭＳ 明朝" w:hAnsi="ＭＳ 明朝" w:hint="eastAsia"/>
          <w:sz w:val="20"/>
          <w:szCs w:val="20"/>
        </w:rPr>
        <w:t>第25条　経営トップ又は安全統括管理者は、濃霧注意報の発令など運航基準の定めるところにより運航が中止され</w:t>
      </w:r>
    </w:p>
    <w:p w:rsidR="00AC1D62" w:rsidRPr="00AC1D62" w:rsidRDefault="00AC1D62" w:rsidP="00EE0B8A">
      <w:pPr>
        <w:rPr>
          <w:rFonts w:ascii="ＭＳ 明朝" w:eastAsia="ＭＳ 明朝" w:hAnsi="ＭＳ 明朝"/>
          <w:sz w:val="20"/>
          <w:szCs w:val="20"/>
        </w:rPr>
      </w:pPr>
      <w:r>
        <w:rPr>
          <w:rFonts w:ascii="ＭＳ 明朝" w:eastAsia="ＭＳ 明朝" w:hAnsi="ＭＳ 明朝" w:hint="eastAsia"/>
          <w:sz w:val="20"/>
          <w:szCs w:val="20"/>
        </w:rPr>
        <w:t xml:space="preserve">　</w:t>
      </w:r>
      <w:r w:rsidR="00D3416C">
        <w:rPr>
          <w:rFonts w:ascii="ＭＳ 明朝" w:eastAsia="ＭＳ 明朝" w:hAnsi="ＭＳ 明朝" w:hint="eastAsia"/>
          <w:sz w:val="20"/>
          <w:szCs w:val="20"/>
        </w:rPr>
        <w:t>るおそれがある情報を入手した場合、直ちに、運航管理者へ運航の可否判断を促さなければならない。</w:t>
      </w:r>
    </w:p>
    <w:p w:rsidR="00D3416C" w:rsidRDefault="00D3416C">
      <w:pPr>
        <w:rPr>
          <w:rFonts w:ascii="ＭＳ 明朝" w:eastAsia="ＭＳ 明朝" w:hAnsi="ＭＳ 明朝"/>
          <w:sz w:val="20"/>
          <w:szCs w:val="20"/>
        </w:rPr>
      </w:pPr>
      <w:r>
        <w:rPr>
          <w:rFonts w:ascii="ＭＳ 明朝" w:eastAsia="ＭＳ 明朝" w:hAnsi="ＭＳ 明朝" w:hint="eastAsia"/>
          <w:sz w:val="20"/>
          <w:szCs w:val="20"/>
        </w:rPr>
        <w:t>２　経営トップ又は安全統括管理者は、運航管理者から船舶の運航を中止する旨の連絡があった場合、それに反す</w:t>
      </w:r>
    </w:p>
    <w:p w:rsidR="00A422FD" w:rsidRDefault="00D3416C">
      <w:pPr>
        <w:rPr>
          <w:rFonts w:ascii="ＭＳ 明朝" w:eastAsia="ＭＳ 明朝" w:hAnsi="ＭＳ 明朝"/>
          <w:sz w:val="20"/>
          <w:szCs w:val="20"/>
        </w:rPr>
      </w:pPr>
      <w:r>
        <w:rPr>
          <w:rFonts w:ascii="ＭＳ 明朝" w:eastAsia="ＭＳ 明朝" w:hAnsi="ＭＳ 明朝" w:hint="eastAsia"/>
          <w:sz w:val="20"/>
          <w:szCs w:val="20"/>
        </w:rPr>
        <w:t xml:space="preserve">　る指示をしてはならない。</w:t>
      </w:r>
    </w:p>
    <w:p w:rsidR="00D3416C" w:rsidRDefault="00D3416C">
      <w:pPr>
        <w:rPr>
          <w:rFonts w:ascii="ＭＳ 明朝" w:eastAsia="ＭＳ 明朝" w:hAnsi="ＭＳ 明朝"/>
          <w:sz w:val="20"/>
          <w:szCs w:val="20"/>
        </w:rPr>
      </w:pPr>
      <w:r>
        <w:rPr>
          <w:rFonts w:ascii="ＭＳ 明朝" w:eastAsia="ＭＳ 明朝" w:hAnsi="ＭＳ 明朝" w:hint="eastAsia"/>
          <w:sz w:val="20"/>
          <w:szCs w:val="20"/>
        </w:rPr>
        <w:t>３　経営トップ又は安全統括</w:t>
      </w:r>
      <w:r w:rsidR="007259C7">
        <w:rPr>
          <w:rFonts w:ascii="ＭＳ 明朝" w:eastAsia="ＭＳ 明朝" w:hAnsi="ＭＳ 明朝" w:hint="eastAsia"/>
          <w:sz w:val="20"/>
          <w:szCs w:val="20"/>
        </w:rPr>
        <w:t>管理者は、船長が運航の可否判断を行い、運航を継続する旨の連絡が（</w:t>
      </w:r>
      <w:r>
        <w:rPr>
          <w:rFonts w:ascii="ＭＳ 明朝" w:eastAsia="ＭＳ 明朝" w:hAnsi="ＭＳ 明朝" w:hint="eastAsia"/>
          <w:sz w:val="20"/>
          <w:szCs w:val="20"/>
        </w:rPr>
        <w:t>運航管理者を</w:t>
      </w:r>
    </w:p>
    <w:p w:rsidR="007259C7" w:rsidRDefault="007259C7" w:rsidP="00D3416C">
      <w:pPr>
        <w:ind w:firstLineChars="100" w:firstLine="198"/>
        <w:rPr>
          <w:rFonts w:ascii="ＭＳ 明朝" w:eastAsia="ＭＳ 明朝" w:hAnsi="ＭＳ 明朝"/>
          <w:sz w:val="20"/>
          <w:szCs w:val="20"/>
        </w:rPr>
      </w:pPr>
      <w:r>
        <w:rPr>
          <w:rFonts w:ascii="ＭＳ 明朝" w:eastAsia="ＭＳ 明朝" w:hAnsi="ＭＳ 明朝" w:hint="eastAsia"/>
          <w:sz w:val="20"/>
          <w:szCs w:val="20"/>
        </w:rPr>
        <w:t>経由</w:t>
      </w:r>
      <w:r w:rsidR="00D3416C">
        <w:rPr>
          <w:rFonts w:ascii="ＭＳ 明朝" w:eastAsia="ＭＳ 明朝" w:hAnsi="ＭＳ 明朝" w:hint="eastAsia"/>
          <w:sz w:val="20"/>
          <w:szCs w:val="20"/>
        </w:rPr>
        <w:t>して）あった場合は、その理由を求めなければならない。理由が適切と認められない場合は、運航中止を指</w:t>
      </w:r>
    </w:p>
    <w:p w:rsidR="00D3416C" w:rsidRPr="004678B0" w:rsidRDefault="007259C7" w:rsidP="00D3416C">
      <w:pPr>
        <w:ind w:firstLineChars="100" w:firstLine="198"/>
        <w:rPr>
          <w:rFonts w:ascii="ＭＳ 明朝" w:eastAsia="ＭＳ 明朝" w:hAnsi="ＭＳ 明朝"/>
          <w:sz w:val="20"/>
          <w:szCs w:val="20"/>
        </w:rPr>
      </w:pPr>
      <w:r>
        <w:rPr>
          <w:rFonts w:ascii="ＭＳ 明朝" w:eastAsia="ＭＳ 明朝" w:hAnsi="ＭＳ 明朝" w:hint="eastAsia"/>
          <w:sz w:val="20"/>
          <w:szCs w:val="20"/>
        </w:rPr>
        <w:t>示</w:t>
      </w:r>
      <w:r w:rsidR="00D3416C">
        <w:rPr>
          <w:rFonts w:ascii="ＭＳ 明朝" w:eastAsia="ＭＳ 明朝" w:hAnsi="ＭＳ 明朝" w:hint="eastAsia"/>
          <w:sz w:val="20"/>
          <w:szCs w:val="20"/>
        </w:rPr>
        <w:t>しなければならない。</w:t>
      </w:r>
    </w:p>
    <w:p w:rsidR="00A422FD" w:rsidRDefault="00D3416C">
      <w:pPr>
        <w:rPr>
          <w:rFonts w:ascii="ＭＳ 明朝" w:eastAsia="ＭＳ 明朝" w:hAnsi="ＭＳ 明朝"/>
          <w:sz w:val="20"/>
          <w:szCs w:val="20"/>
        </w:rPr>
      </w:pPr>
      <w:r>
        <w:rPr>
          <w:rFonts w:ascii="ＭＳ 明朝" w:eastAsia="ＭＳ 明朝" w:hAnsi="ＭＳ 明朝" w:hint="eastAsia"/>
          <w:sz w:val="20"/>
          <w:szCs w:val="20"/>
        </w:rPr>
        <w:t>（運航の可否判断等の記録）</w:t>
      </w:r>
    </w:p>
    <w:p w:rsidR="00D3416C" w:rsidRDefault="00D3416C">
      <w:pPr>
        <w:rPr>
          <w:rFonts w:ascii="ＭＳ 明朝" w:eastAsia="ＭＳ 明朝" w:hAnsi="ＭＳ 明朝"/>
          <w:sz w:val="20"/>
          <w:szCs w:val="20"/>
        </w:rPr>
      </w:pPr>
      <w:r>
        <w:rPr>
          <w:rFonts w:ascii="ＭＳ 明朝" w:eastAsia="ＭＳ 明朝" w:hAnsi="ＭＳ 明朝" w:hint="eastAsia"/>
          <w:sz w:val="20"/>
          <w:szCs w:val="20"/>
        </w:rPr>
        <w:t>第26条　運航管理者及び船長は、運航中止基準にかかる情報、運航の可否判断、運航中止の措置及び協議の結果等</w:t>
      </w:r>
    </w:p>
    <w:p w:rsidR="00D3416C" w:rsidRDefault="00D3416C">
      <w:pPr>
        <w:rPr>
          <w:rFonts w:ascii="ＭＳ 明朝" w:eastAsia="ＭＳ 明朝" w:hAnsi="ＭＳ 明朝"/>
          <w:sz w:val="20"/>
          <w:szCs w:val="20"/>
        </w:rPr>
      </w:pPr>
      <w:r>
        <w:rPr>
          <w:rFonts w:ascii="ＭＳ 明朝" w:eastAsia="ＭＳ 明朝" w:hAnsi="ＭＳ 明朝" w:hint="eastAsia"/>
          <w:sz w:val="20"/>
          <w:szCs w:val="20"/>
        </w:rPr>
        <w:t xml:space="preserve">　を記録しなければならない。</w:t>
      </w:r>
    </w:p>
    <w:p w:rsidR="00D3416C" w:rsidRDefault="00D3416C">
      <w:pPr>
        <w:rPr>
          <w:rFonts w:ascii="ＭＳ 明朝" w:eastAsia="ＭＳ 明朝" w:hAnsi="ＭＳ 明朝"/>
          <w:sz w:val="20"/>
          <w:szCs w:val="20"/>
        </w:rPr>
      </w:pPr>
    </w:p>
    <w:p w:rsidR="00D3416C" w:rsidRPr="001A6B48" w:rsidRDefault="00D3416C">
      <w:pPr>
        <w:rPr>
          <w:rFonts w:ascii="ＭＳ 明朝" w:eastAsia="ＭＳ 明朝" w:hAnsi="ＭＳ 明朝"/>
          <w:b/>
          <w:sz w:val="20"/>
          <w:szCs w:val="20"/>
        </w:rPr>
      </w:pPr>
      <w:r>
        <w:rPr>
          <w:rFonts w:ascii="ＭＳ 明朝" w:eastAsia="ＭＳ 明朝" w:hAnsi="ＭＳ 明朝" w:hint="eastAsia"/>
          <w:sz w:val="20"/>
          <w:szCs w:val="20"/>
        </w:rPr>
        <w:t xml:space="preserve">　　　</w:t>
      </w:r>
      <w:r w:rsidRPr="001A6B48">
        <w:rPr>
          <w:rFonts w:ascii="ＭＳ 明朝" w:eastAsia="ＭＳ 明朝" w:hAnsi="ＭＳ 明朝" w:hint="eastAsia"/>
          <w:b/>
          <w:sz w:val="20"/>
          <w:szCs w:val="20"/>
        </w:rPr>
        <w:t>第１０章　運航に必要な</w:t>
      </w:r>
      <w:r w:rsidR="001A6B48" w:rsidRPr="001A6B48">
        <w:rPr>
          <w:rFonts w:ascii="ＭＳ 明朝" w:eastAsia="ＭＳ 明朝" w:hAnsi="ＭＳ 明朝" w:hint="eastAsia"/>
          <w:b/>
          <w:sz w:val="20"/>
          <w:szCs w:val="20"/>
        </w:rPr>
        <w:t>情報の収集及び伝達</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（運航管理者の措置）</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第27条　運航管理者は、次に掲げる事項を把握し、必要に応じ船舶職員に連絡するものとする。</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 xml:space="preserve">　（1）</w:t>
      </w:r>
      <w:r w:rsidR="007259C7">
        <w:rPr>
          <w:rFonts w:ascii="ＭＳ 明朝" w:eastAsia="ＭＳ 明朝" w:hAnsi="ＭＳ 明朝" w:hint="eastAsia"/>
          <w:sz w:val="20"/>
          <w:szCs w:val="20"/>
        </w:rPr>
        <w:t xml:space="preserve"> </w:t>
      </w:r>
      <w:r>
        <w:rPr>
          <w:rFonts w:ascii="ＭＳ 明朝" w:eastAsia="ＭＳ 明朝" w:hAnsi="ＭＳ 明朝" w:hint="eastAsia"/>
          <w:sz w:val="20"/>
          <w:szCs w:val="20"/>
        </w:rPr>
        <w:t>気象・海象に関する情報</w:t>
      </w:r>
      <w:r w:rsidR="007C64F7">
        <w:rPr>
          <w:rFonts w:ascii="ＭＳ 明朝" w:eastAsia="ＭＳ 明朝" w:hAnsi="ＭＳ 明朝" w:hint="eastAsia"/>
          <w:sz w:val="20"/>
          <w:szCs w:val="20"/>
        </w:rPr>
        <w:t>。</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 xml:space="preserve">　（2）</w:t>
      </w:r>
      <w:r w:rsidR="007259C7">
        <w:rPr>
          <w:rFonts w:ascii="ＭＳ 明朝" w:eastAsia="ＭＳ 明朝" w:hAnsi="ＭＳ 明朝" w:hint="eastAsia"/>
          <w:sz w:val="20"/>
          <w:szCs w:val="20"/>
        </w:rPr>
        <w:t xml:space="preserve"> </w:t>
      </w:r>
      <w:r>
        <w:rPr>
          <w:rFonts w:ascii="ＭＳ 明朝" w:eastAsia="ＭＳ 明朝" w:hAnsi="ＭＳ 明朝" w:hint="eastAsia"/>
          <w:sz w:val="20"/>
          <w:szCs w:val="20"/>
        </w:rPr>
        <w:t>関係官公庁及び委員会等から発する運航に関する情報</w:t>
      </w:r>
      <w:r w:rsidR="007C64F7">
        <w:rPr>
          <w:rFonts w:ascii="ＭＳ 明朝" w:eastAsia="ＭＳ 明朝" w:hAnsi="ＭＳ 明朝" w:hint="eastAsia"/>
          <w:sz w:val="20"/>
          <w:szCs w:val="20"/>
        </w:rPr>
        <w:t>。</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 xml:space="preserve">　（3）</w:t>
      </w:r>
      <w:r w:rsidR="007259C7">
        <w:rPr>
          <w:rFonts w:ascii="ＭＳ 明朝" w:eastAsia="ＭＳ 明朝" w:hAnsi="ＭＳ 明朝" w:hint="eastAsia"/>
          <w:sz w:val="20"/>
          <w:szCs w:val="20"/>
        </w:rPr>
        <w:t xml:space="preserve"> </w:t>
      </w:r>
      <w:r>
        <w:rPr>
          <w:rFonts w:ascii="ＭＳ 明朝" w:eastAsia="ＭＳ 明朝" w:hAnsi="ＭＳ 明朝" w:hint="eastAsia"/>
          <w:sz w:val="20"/>
          <w:szCs w:val="20"/>
        </w:rPr>
        <w:t>船舶の動静</w:t>
      </w:r>
      <w:r w:rsidR="007C64F7">
        <w:rPr>
          <w:rFonts w:ascii="ＭＳ 明朝" w:eastAsia="ＭＳ 明朝" w:hAnsi="ＭＳ 明朝" w:hint="eastAsia"/>
          <w:sz w:val="20"/>
          <w:szCs w:val="20"/>
        </w:rPr>
        <w:t>。</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 xml:space="preserve">　（4</w:t>
      </w:r>
      <w:r w:rsidR="006717CD">
        <w:rPr>
          <w:rFonts w:ascii="ＭＳ 明朝" w:eastAsia="ＭＳ 明朝" w:hAnsi="ＭＳ 明朝" w:hint="eastAsia"/>
          <w:sz w:val="20"/>
          <w:szCs w:val="20"/>
        </w:rPr>
        <w:t>）</w:t>
      </w:r>
      <w:r w:rsidR="007259C7">
        <w:rPr>
          <w:rFonts w:ascii="ＭＳ 明朝" w:eastAsia="ＭＳ 明朝" w:hAnsi="ＭＳ 明朝" w:hint="eastAsia"/>
          <w:sz w:val="20"/>
          <w:szCs w:val="20"/>
        </w:rPr>
        <w:t xml:space="preserve"> </w:t>
      </w:r>
      <w:r w:rsidR="006717CD">
        <w:rPr>
          <w:rFonts w:ascii="ＭＳ 明朝" w:eastAsia="ＭＳ 明朝" w:hAnsi="ＭＳ 明朝" w:hint="eastAsia"/>
          <w:sz w:val="20"/>
          <w:szCs w:val="20"/>
        </w:rPr>
        <w:t>その他、</w:t>
      </w:r>
      <w:r w:rsidRPr="00F166F8">
        <w:rPr>
          <w:rFonts w:ascii="ＭＳ 明朝" w:eastAsia="ＭＳ 明朝" w:hAnsi="ＭＳ 明朝" w:hint="eastAsia"/>
          <w:sz w:val="20"/>
          <w:szCs w:val="20"/>
        </w:rPr>
        <w:t>航行の安全確保</w:t>
      </w:r>
      <w:r w:rsidR="006717CD" w:rsidRPr="00F166F8">
        <w:rPr>
          <w:rFonts w:ascii="ＭＳ 明朝" w:eastAsia="ＭＳ 明朝" w:hAnsi="ＭＳ 明朝" w:hint="eastAsia"/>
          <w:sz w:val="20"/>
          <w:szCs w:val="20"/>
        </w:rPr>
        <w:t>のために必要な事項</w:t>
      </w:r>
      <w:r w:rsidR="007C64F7">
        <w:rPr>
          <w:rFonts w:ascii="ＭＳ 明朝" w:eastAsia="ＭＳ 明朝" w:hAnsi="ＭＳ 明朝" w:hint="eastAsia"/>
          <w:sz w:val="20"/>
          <w:szCs w:val="20"/>
        </w:rPr>
        <w:t>。</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（船舶職員の措置）</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第28条　船舶職員は、次に掲げる事項を必ず運航管理者に報告しなければならない。</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 xml:space="preserve">　（1）</w:t>
      </w:r>
      <w:r w:rsidR="007259C7">
        <w:rPr>
          <w:rFonts w:ascii="ＭＳ 明朝" w:eastAsia="ＭＳ 明朝" w:hAnsi="ＭＳ 明朝" w:hint="eastAsia"/>
          <w:sz w:val="20"/>
          <w:szCs w:val="20"/>
        </w:rPr>
        <w:t xml:space="preserve"> </w:t>
      </w:r>
      <w:r>
        <w:rPr>
          <w:rFonts w:ascii="ＭＳ 明朝" w:eastAsia="ＭＳ 明朝" w:hAnsi="ＭＳ 明朝" w:hint="eastAsia"/>
          <w:sz w:val="20"/>
          <w:szCs w:val="20"/>
        </w:rPr>
        <w:t>搭載した乗客及び軽車両数並びに運航回数</w:t>
      </w:r>
      <w:r w:rsidR="007C64F7">
        <w:rPr>
          <w:rFonts w:ascii="ＭＳ 明朝" w:eastAsia="ＭＳ 明朝" w:hAnsi="ＭＳ 明朝" w:hint="eastAsia"/>
          <w:sz w:val="20"/>
          <w:szCs w:val="20"/>
        </w:rPr>
        <w:t>。</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 xml:space="preserve">　（2）</w:t>
      </w:r>
      <w:r w:rsidR="007259C7">
        <w:rPr>
          <w:rFonts w:ascii="ＭＳ 明朝" w:eastAsia="ＭＳ 明朝" w:hAnsi="ＭＳ 明朝" w:hint="eastAsia"/>
          <w:sz w:val="20"/>
          <w:szCs w:val="20"/>
        </w:rPr>
        <w:t xml:space="preserve"> </w:t>
      </w:r>
      <w:r>
        <w:rPr>
          <w:rFonts w:ascii="ＭＳ 明朝" w:eastAsia="ＭＳ 明朝" w:hAnsi="ＭＳ 明朝" w:hint="eastAsia"/>
          <w:sz w:val="20"/>
          <w:szCs w:val="20"/>
        </w:rPr>
        <w:t>船舶及び陸上施設等の点検結果</w:t>
      </w:r>
      <w:r w:rsidR="007C64F7">
        <w:rPr>
          <w:rFonts w:ascii="ＭＳ 明朝" w:eastAsia="ＭＳ 明朝" w:hAnsi="ＭＳ 明朝" w:hint="eastAsia"/>
          <w:sz w:val="20"/>
          <w:szCs w:val="20"/>
        </w:rPr>
        <w:t>。</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 xml:space="preserve">　（3）</w:t>
      </w:r>
      <w:r w:rsidR="007259C7">
        <w:rPr>
          <w:rFonts w:ascii="ＭＳ 明朝" w:eastAsia="ＭＳ 明朝" w:hAnsi="ＭＳ 明朝" w:hint="eastAsia"/>
          <w:sz w:val="20"/>
          <w:szCs w:val="20"/>
        </w:rPr>
        <w:t xml:space="preserve"> </w:t>
      </w:r>
      <w:r>
        <w:rPr>
          <w:rFonts w:ascii="ＭＳ 明朝" w:eastAsia="ＭＳ 明朝" w:hAnsi="ＭＳ 明朝" w:hint="eastAsia"/>
          <w:sz w:val="20"/>
          <w:szCs w:val="20"/>
        </w:rPr>
        <w:t>事故処理基準に定める事故が発生したとき</w:t>
      </w:r>
      <w:r w:rsidR="007C64F7">
        <w:rPr>
          <w:rFonts w:ascii="ＭＳ 明朝" w:eastAsia="ＭＳ 明朝" w:hAnsi="ＭＳ 明朝" w:hint="eastAsia"/>
          <w:sz w:val="20"/>
          <w:szCs w:val="20"/>
        </w:rPr>
        <w:t>。</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 xml:space="preserve">　（4）</w:t>
      </w:r>
      <w:r w:rsidR="007259C7">
        <w:rPr>
          <w:rFonts w:ascii="ＭＳ 明朝" w:eastAsia="ＭＳ 明朝" w:hAnsi="ＭＳ 明朝" w:hint="eastAsia"/>
          <w:sz w:val="20"/>
          <w:szCs w:val="20"/>
        </w:rPr>
        <w:t xml:space="preserve"> </w:t>
      </w:r>
      <w:r>
        <w:rPr>
          <w:rFonts w:ascii="ＭＳ 明朝" w:eastAsia="ＭＳ 明朝" w:hAnsi="ＭＳ 明朝" w:hint="eastAsia"/>
          <w:sz w:val="20"/>
          <w:szCs w:val="20"/>
        </w:rPr>
        <w:t>運航計画又は航行の安全に係る船体、機関、設備等の修理又は整備を必要とする事態が発生したとき</w:t>
      </w:r>
      <w:r w:rsidR="007C64F7">
        <w:rPr>
          <w:rFonts w:ascii="ＭＳ 明朝" w:eastAsia="ＭＳ 明朝" w:hAnsi="ＭＳ 明朝" w:hint="eastAsia"/>
          <w:sz w:val="20"/>
          <w:szCs w:val="20"/>
        </w:rPr>
        <w:t>。</w:t>
      </w:r>
    </w:p>
    <w:p w:rsidR="001A6B48" w:rsidRDefault="001A6B48">
      <w:pPr>
        <w:rPr>
          <w:rFonts w:ascii="ＭＳ 明朝" w:eastAsia="ＭＳ 明朝" w:hAnsi="ＭＳ 明朝"/>
          <w:sz w:val="20"/>
          <w:szCs w:val="20"/>
        </w:rPr>
      </w:pPr>
      <w:r>
        <w:rPr>
          <w:rFonts w:ascii="ＭＳ 明朝" w:eastAsia="ＭＳ 明朝" w:hAnsi="ＭＳ 明朝" w:hint="eastAsia"/>
          <w:sz w:val="20"/>
          <w:szCs w:val="20"/>
        </w:rPr>
        <w:t xml:space="preserve">２　</w:t>
      </w:r>
      <w:r w:rsidR="00A452F2">
        <w:rPr>
          <w:rFonts w:ascii="ＭＳ 明朝" w:eastAsia="ＭＳ 明朝" w:hAnsi="ＭＳ 明朝" w:hint="eastAsia"/>
          <w:sz w:val="20"/>
          <w:szCs w:val="20"/>
        </w:rPr>
        <w:t>船舶職員は、次に掲げる事項の把握に努め、必要に応じ運航管理者に報告するものとする。</w:t>
      </w:r>
    </w:p>
    <w:p w:rsidR="00A452F2" w:rsidRDefault="00A452F2">
      <w:pPr>
        <w:rPr>
          <w:rFonts w:ascii="ＭＳ 明朝" w:eastAsia="ＭＳ 明朝" w:hAnsi="ＭＳ 明朝"/>
          <w:sz w:val="20"/>
          <w:szCs w:val="20"/>
        </w:rPr>
      </w:pPr>
      <w:r>
        <w:rPr>
          <w:rFonts w:ascii="ＭＳ 明朝" w:eastAsia="ＭＳ 明朝" w:hAnsi="ＭＳ 明朝" w:hint="eastAsia"/>
          <w:sz w:val="20"/>
          <w:szCs w:val="20"/>
        </w:rPr>
        <w:t xml:space="preserve">　（1）</w:t>
      </w:r>
      <w:r w:rsidR="007259C7">
        <w:rPr>
          <w:rFonts w:ascii="ＭＳ 明朝" w:eastAsia="ＭＳ 明朝" w:hAnsi="ＭＳ 明朝" w:hint="eastAsia"/>
          <w:sz w:val="20"/>
          <w:szCs w:val="20"/>
        </w:rPr>
        <w:t xml:space="preserve"> </w:t>
      </w:r>
      <w:r>
        <w:rPr>
          <w:rFonts w:ascii="ＭＳ 明朝" w:eastAsia="ＭＳ 明朝" w:hAnsi="ＭＳ 明朝" w:hint="eastAsia"/>
          <w:sz w:val="20"/>
          <w:szCs w:val="20"/>
        </w:rPr>
        <w:t>気象・海象に関する情報</w:t>
      </w:r>
      <w:r w:rsidR="007C64F7">
        <w:rPr>
          <w:rFonts w:ascii="ＭＳ 明朝" w:eastAsia="ＭＳ 明朝" w:hAnsi="ＭＳ 明朝" w:hint="eastAsia"/>
          <w:sz w:val="20"/>
          <w:szCs w:val="20"/>
        </w:rPr>
        <w:t>。</w:t>
      </w:r>
    </w:p>
    <w:p w:rsidR="00A452F2" w:rsidRDefault="00A452F2">
      <w:pPr>
        <w:rPr>
          <w:rFonts w:ascii="ＭＳ 明朝" w:eastAsia="ＭＳ 明朝" w:hAnsi="ＭＳ 明朝"/>
          <w:sz w:val="20"/>
          <w:szCs w:val="20"/>
        </w:rPr>
      </w:pPr>
      <w:r>
        <w:rPr>
          <w:rFonts w:ascii="ＭＳ 明朝" w:eastAsia="ＭＳ 明朝" w:hAnsi="ＭＳ 明朝" w:hint="eastAsia"/>
          <w:sz w:val="20"/>
          <w:szCs w:val="20"/>
        </w:rPr>
        <w:t xml:space="preserve">　（2）</w:t>
      </w:r>
      <w:r w:rsidR="007259C7">
        <w:rPr>
          <w:rFonts w:ascii="ＭＳ 明朝" w:eastAsia="ＭＳ 明朝" w:hAnsi="ＭＳ 明朝" w:hint="eastAsia"/>
          <w:sz w:val="20"/>
          <w:szCs w:val="20"/>
        </w:rPr>
        <w:t xml:space="preserve"> </w:t>
      </w:r>
      <w:r>
        <w:rPr>
          <w:rFonts w:ascii="ＭＳ 明朝" w:eastAsia="ＭＳ 明朝" w:hAnsi="ＭＳ 明朝" w:hint="eastAsia"/>
          <w:sz w:val="20"/>
          <w:szCs w:val="20"/>
        </w:rPr>
        <w:t>航路付近の船舶の動静</w:t>
      </w:r>
      <w:r w:rsidR="007C64F7">
        <w:rPr>
          <w:rFonts w:ascii="ＭＳ 明朝" w:eastAsia="ＭＳ 明朝" w:hAnsi="ＭＳ 明朝" w:hint="eastAsia"/>
          <w:sz w:val="20"/>
          <w:szCs w:val="20"/>
        </w:rPr>
        <w:t>。</w:t>
      </w:r>
    </w:p>
    <w:p w:rsidR="00A452F2" w:rsidRDefault="00A452F2">
      <w:pPr>
        <w:rPr>
          <w:rFonts w:ascii="ＭＳ 明朝" w:eastAsia="ＭＳ 明朝" w:hAnsi="ＭＳ 明朝"/>
          <w:sz w:val="20"/>
          <w:szCs w:val="20"/>
        </w:rPr>
      </w:pPr>
      <w:r>
        <w:rPr>
          <w:rFonts w:ascii="ＭＳ 明朝" w:eastAsia="ＭＳ 明朝" w:hAnsi="ＭＳ 明朝" w:hint="eastAsia"/>
          <w:sz w:val="20"/>
          <w:szCs w:val="20"/>
        </w:rPr>
        <w:t>（運航基準図）</w:t>
      </w:r>
    </w:p>
    <w:p w:rsidR="00A452F2" w:rsidRDefault="00A452F2">
      <w:pPr>
        <w:rPr>
          <w:rFonts w:ascii="ＭＳ 明朝" w:eastAsia="ＭＳ 明朝" w:hAnsi="ＭＳ 明朝"/>
          <w:sz w:val="20"/>
          <w:szCs w:val="20"/>
        </w:rPr>
      </w:pPr>
      <w:r>
        <w:rPr>
          <w:rFonts w:ascii="ＭＳ 明朝" w:eastAsia="ＭＳ 明朝" w:hAnsi="ＭＳ 明朝" w:hint="eastAsia"/>
          <w:sz w:val="20"/>
          <w:szCs w:val="20"/>
        </w:rPr>
        <w:t>第29条　運航管理者は、船舶職員と協議して運航基準図を作成しなければならない。</w:t>
      </w:r>
    </w:p>
    <w:p w:rsidR="00A452F2" w:rsidRDefault="00A452F2">
      <w:pPr>
        <w:rPr>
          <w:rFonts w:ascii="ＭＳ 明朝" w:eastAsia="ＭＳ 明朝" w:hAnsi="ＭＳ 明朝"/>
          <w:sz w:val="20"/>
          <w:szCs w:val="20"/>
        </w:rPr>
      </w:pPr>
      <w:r>
        <w:rPr>
          <w:rFonts w:ascii="ＭＳ 明朝" w:eastAsia="ＭＳ 明朝" w:hAnsi="ＭＳ 明朝" w:hint="eastAsia"/>
          <w:sz w:val="20"/>
          <w:szCs w:val="20"/>
        </w:rPr>
        <w:t>２　運航基準図に記載すべき事項は、運航基準に定めるところによる。</w:t>
      </w:r>
    </w:p>
    <w:p w:rsidR="00A452F2" w:rsidRDefault="00A452F2">
      <w:pPr>
        <w:rPr>
          <w:rFonts w:ascii="ＭＳ 明朝" w:eastAsia="ＭＳ 明朝" w:hAnsi="ＭＳ 明朝"/>
          <w:sz w:val="20"/>
          <w:szCs w:val="20"/>
        </w:rPr>
      </w:pPr>
    </w:p>
    <w:p w:rsidR="00A452F2" w:rsidRPr="00A452F2" w:rsidRDefault="00A452F2">
      <w:pPr>
        <w:rPr>
          <w:rFonts w:ascii="ＭＳ 明朝" w:eastAsia="ＭＳ 明朝" w:hAnsi="ＭＳ 明朝"/>
          <w:b/>
          <w:sz w:val="20"/>
          <w:szCs w:val="20"/>
        </w:rPr>
      </w:pPr>
      <w:r>
        <w:rPr>
          <w:rFonts w:ascii="ＭＳ 明朝" w:eastAsia="ＭＳ 明朝" w:hAnsi="ＭＳ 明朝" w:hint="eastAsia"/>
          <w:sz w:val="20"/>
          <w:szCs w:val="20"/>
        </w:rPr>
        <w:t xml:space="preserve">　　　</w:t>
      </w:r>
      <w:r w:rsidRPr="00A452F2">
        <w:rPr>
          <w:rFonts w:ascii="ＭＳ 明朝" w:eastAsia="ＭＳ 明朝" w:hAnsi="ＭＳ 明朝" w:hint="eastAsia"/>
          <w:b/>
          <w:sz w:val="20"/>
          <w:szCs w:val="20"/>
        </w:rPr>
        <w:t>第１１章　輸送に伴う作業の安全確保</w:t>
      </w:r>
    </w:p>
    <w:p w:rsidR="001A6B48" w:rsidRDefault="00A452F2">
      <w:pPr>
        <w:rPr>
          <w:rFonts w:ascii="ＭＳ 明朝" w:eastAsia="ＭＳ 明朝" w:hAnsi="ＭＳ 明朝"/>
          <w:sz w:val="20"/>
          <w:szCs w:val="20"/>
        </w:rPr>
      </w:pPr>
      <w:r>
        <w:rPr>
          <w:rFonts w:ascii="ＭＳ 明朝" w:eastAsia="ＭＳ 明朝" w:hAnsi="ＭＳ 明朝" w:hint="eastAsia"/>
          <w:sz w:val="20"/>
          <w:szCs w:val="20"/>
        </w:rPr>
        <w:t>（作業体制）</w:t>
      </w:r>
    </w:p>
    <w:p w:rsidR="001A6B48" w:rsidRDefault="003E42DA">
      <w:pPr>
        <w:rPr>
          <w:rFonts w:ascii="ＭＳ 明朝" w:eastAsia="ＭＳ 明朝" w:hAnsi="ＭＳ 明朝"/>
          <w:sz w:val="20"/>
          <w:szCs w:val="20"/>
        </w:rPr>
      </w:pPr>
      <w:r>
        <w:rPr>
          <w:rFonts w:ascii="ＭＳ 明朝" w:eastAsia="ＭＳ 明朝" w:hAnsi="ＭＳ 明朝" w:hint="eastAsia"/>
          <w:sz w:val="20"/>
          <w:szCs w:val="20"/>
        </w:rPr>
        <w:t>第30条　運航管理者は、船舶職員を指揮して輸送に伴う作業の安全確保を図らなければならない。</w:t>
      </w:r>
    </w:p>
    <w:p w:rsidR="003E42DA" w:rsidRDefault="003E42DA">
      <w:pPr>
        <w:rPr>
          <w:rFonts w:ascii="ＭＳ 明朝" w:eastAsia="ＭＳ 明朝" w:hAnsi="ＭＳ 明朝"/>
          <w:sz w:val="20"/>
          <w:szCs w:val="20"/>
        </w:rPr>
      </w:pPr>
      <w:r>
        <w:rPr>
          <w:rFonts w:ascii="ＭＳ 明朝" w:eastAsia="ＭＳ 明朝" w:hAnsi="ＭＳ 明朝" w:hint="eastAsia"/>
          <w:sz w:val="20"/>
          <w:szCs w:val="20"/>
        </w:rPr>
        <w:t>２　輸送に伴う作業の分担及び作業体制については、作業基準に定めるところによる。</w:t>
      </w:r>
    </w:p>
    <w:p w:rsidR="00764D94" w:rsidRDefault="00764D94">
      <w:pPr>
        <w:rPr>
          <w:rFonts w:ascii="ＭＳ 明朝" w:eastAsia="ＭＳ 明朝" w:hAnsi="ＭＳ 明朝"/>
          <w:sz w:val="20"/>
          <w:szCs w:val="20"/>
        </w:rPr>
      </w:pPr>
    </w:p>
    <w:p w:rsidR="00764D94" w:rsidRDefault="00764D94">
      <w:pPr>
        <w:rPr>
          <w:rFonts w:ascii="ＭＳ 明朝" w:eastAsia="ＭＳ 明朝" w:hAnsi="ＭＳ 明朝"/>
          <w:sz w:val="20"/>
          <w:szCs w:val="20"/>
        </w:rPr>
      </w:pPr>
    </w:p>
    <w:p w:rsidR="003E42DA" w:rsidRDefault="003E42DA">
      <w:pPr>
        <w:rPr>
          <w:rFonts w:ascii="ＭＳ 明朝" w:eastAsia="ＭＳ 明朝" w:hAnsi="ＭＳ 明朝"/>
          <w:sz w:val="20"/>
          <w:szCs w:val="20"/>
        </w:rPr>
      </w:pPr>
      <w:r>
        <w:rPr>
          <w:rFonts w:ascii="ＭＳ 明朝" w:eastAsia="ＭＳ 明朝" w:hAnsi="ＭＳ 明朝" w:hint="eastAsia"/>
          <w:sz w:val="20"/>
          <w:szCs w:val="20"/>
        </w:rPr>
        <w:t>（危険物等の取扱い）</w:t>
      </w:r>
    </w:p>
    <w:p w:rsidR="003E42DA" w:rsidRDefault="003E42DA">
      <w:pPr>
        <w:rPr>
          <w:rFonts w:ascii="ＭＳ 明朝" w:eastAsia="ＭＳ 明朝" w:hAnsi="ＭＳ 明朝"/>
          <w:sz w:val="20"/>
          <w:szCs w:val="20"/>
        </w:rPr>
      </w:pPr>
      <w:r>
        <w:rPr>
          <w:rFonts w:ascii="ＭＳ 明朝" w:eastAsia="ＭＳ 明朝" w:hAnsi="ＭＳ 明朝" w:hint="eastAsia"/>
          <w:sz w:val="20"/>
          <w:szCs w:val="20"/>
        </w:rPr>
        <w:t>第31条　危険物その他、乗客の安全を害するおそれのある物品の取扱いは、法令及び作業基準に定めるところによ</w:t>
      </w:r>
    </w:p>
    <w:p w:rsidR="003E42DA" w:rsidRDefault="003E42DA" w:rsidP="003E42DA">
      <w:pPr>
        <w:ind w:firstLineChars="100" w:firstLine="198"/>
        <w:rPr>
          <w:rFonts w:ascii="ＭＳ 明朝" w:eastAsia="ＭＳ 明朝" w:hAnsi="ＭＳ 明朝"/>
          <w:sz w:val="20"/>
          <w:szCs w:val="20"/>
        </w:rPr>
      </w:pPr>
      <w:r>
        <w:rPr>
          <w:rFonts w:ascii="ＭＳ 明朝" w:eastAsia="ＭＳ 明朝" w:hAnsi="ＭＳ 明朝" w:hint="eastAsia"/>
          <w:sz w:val="20"/>
          <w:szCs w:val="20"/>
        </w:rPr>
        <w:t>る。</w:t>
      </w:r>
    </w:p>
    <w:p w:rsidR="00477711" w:rsidRDefault="00477711" w:rsidP="003E42DA">
      <w:pPr>
        <w:ind w:firstLineChars="100" w:firstLine="198"/>
        <w:rPr>
          <w:rFonts w:ascii="ＭＳ 明朝" w:eastAsia="ＭＳ 明朝" w:hAnsi="ＭＳ 明朝"/>
          <w:sz w:val="20"/>
          <w:szCs w:val="20"/>
        </w:rPr>
      </w:pPr>
    </w:p>
    <w:p w:rsidR="003E42DA" w:rsidRDefault="003E42DA" w:rsidP="003E42DA">
      <w:pPr>
        <w:rPr>
          <w:rFonts w:ascii="ＭＳ 明朝" w:eastAsia="ＭＳ 明朝" w:hAnsi="ＭＳ 明朝"/>
          <w:sz w:val="20"/>
          <w:szCs w:val="20"/>
        </w:rPr>
      </w:pPr>
      <w:r>
        <w:rPr>
          <w:rFonts w:ascii="ＭＳ 明朝" w:eastAsia="ＭＳ 明朝" w:hAnsi="ＭＳ 明朝" w:hint="eastAsia"/>
          <w:sz w:val="20"/>
          <w:szCs w:val="20"/>
        </w:rPr>
        <w:t>（乗客の乗下船等）</w:t>
      </w:r>
    </w:p>
    <w:p w:rsidR="003E42DA" w:rsidRDefault="003E42DA" w:rsidP="003E42DA">
      <w:pPr>
        <w:rPr>
          <w:rFonts w:ascii="ＭＳ 明朝" w:eastAsia="ＭＳ 明朝" w:hAnsi="ＭＳ 明朝"/>
          <w:sz w:val="20"/>
          <w:szCs w:val="20"/>
        </w:rPr>
      </w:pPr>
      <w:r>
        <w:rPr>
          <w:rFonts w:ascii="ＭＳ 明朝" w:eastAsia="ＭＳ 明朝" w:hAnsi="ＭＳ 明朝" w:hint="eastAsia"/>
          <w:sz w:val="20"/>
          <w:szCs w:val="20"/>
        </w:rPr>
        <w:t>第32条　乗客の乗船及び下船、並びに船舶の離着桟時の作業については、作業基準に定めるところによる。</w:t>
      </w:r>
    </w:p>
    <w:p w:rsidR="003E42DA" w:rsidRDefault="003E42DA" w:rsidP="003E42DA">
      <w:pPr>
        <w:rPr>
          <w:rFonts w:ascii="ＭＳ 明朝" w:eastAsia="ＭＳ 明朝" w:hAnsi="ＭＳ 明朝"/>
          <w:sz w:val="20"/>
          <w:szCs w:val="20"/>
        </w:rPr>
      </w:pPr>
      <w:r>
        <w:rPr>
          <w:rFonts w:ascii="ＭＳ 明朝" w:eastAsia="ＭＳ 明朝" w:hAnsi="ＭＳ 明朝" w:hint="eastAsia"/>
          <w:sz w:val="20"/>
          <w:szCs w:val="20"/>
        </w:rPr>
        <w:t>（船内点検）</w:t>
      </w:r>
    </w:p>
    <w:p w:rsidR="003E42DA" w:rsidRDefault="003E42DA" w:rsidP="003E42DA">
      <w:pPr>
        <w:rPr>
          <w:rFonts w:ascii="ＭＳ 明朝" w:eastAsia="ＭＳ 明朝" w:hAnsi="ＭＳ 明朝"/>
          <w:sz w:val="20"/>
          <w:szCs w:val="20"/>
        </w:rPr>
      </w:pPr>
      <w:r>
        <w:rPr>
          <w:rFonts w:ascii="ＭＳ 明朝" w:eastAsia="ＭＳ 明朝" w:hAnsi="ＭＳ 明朝" w:hint="eastAsia"/>
          <w:sz w:val="20"/>
          <w:szCs w:val="20"/>
        </w:rPr>
        <w:t>第33条　船舶職員は、離桟後すみやかに船舶上を点検し、大阪市建設局河川・渡船管理事務所運送約款第7条に</w:t>
      </w:r>
    </w:p>
    <w:p w:rsidR="003E42DA" w:rsidRDefault="003E42DA" w:rsidP="003E42DA">
      <w:pPr>
        <w:rPr>
          <w:rFonts w:ascii="ＭＳ 明朝" w:eastAsia="ＭＳ 明朝" w:hAnsi="ＭＳ 明朝"/>
          <w:sz w:val="20"/>
          <w:szCs w:val="20"/>
        </w:rPr>
      </w:pPr>
      <w:r>
        <w:rPr>
          <w:rFonts w:ascii="ＭＳ 明朝" w:eastAsia="ＭＳ 明朝" w:hAnsi="ＭＳ 明朝" w:hint="eastAsia"/>
          <w:sz w:val="20"/>
          <w:szCs w:val="20"/>
        </w:rPr>
        <w:t xml:space="preserve">　定める乗客が遵守すべき事項の遵守状況その他</w:t>
      </w:r>
      <w:r w:rsidR="00742575" w:rsidRPr="00F166F8">
        <w:rPr>
          <w:rFonts w:ascii="ＭＳ 明朝" w:eastAsia="ＭＳ 明朝" w:hAnsi="ＭＳ 明朝" w:hint="eastAsia"/>
          <w:sz w:val="20"/>
          <w:szCs w:val="20"/>
        </w:rPr>
        <w:t>、</w:t>
      </w:r>
      <w:r>
        <w:rPr>
          <w:rFonts w:ascii="ＭＳ 明朝" w:eastAsia="ＭＳ 明朝" w:hAnsi="ＭＳ 明朝" w:hint="eastAsia"/>
          <w:sz w:val="20"/>
          <w:szCs w:val="20"/>
        </w:rPr>
        <w:t>異常の有無を確認しなければならない。</w:t>
      </w:r>
    </w:p>
    <w:p w:rsidR="003E42DA" w:rsidRDefault="009B5BA1" w:rsidP="003E42DA">
      <w:pPr>
        <w:rPr>
          <w:rFonts w:ascii="ＭＳ 明朝" w:eastAsia="ＭＳ 明朝" w:hAnsi="ＭＳ 明朝"/>
          <w:sz w:val="20"/>
          <w:szCs w:val="20"/>
        </w:rPr>
      </w:pPr>
      <w:r>
        <w:rPr>
          <w:rFonts w:ascii="ＭＳ 明朝" w:eastAsia="ＭＳ 明朝" w:hAnsi="ＭＳ 明朝" w:hint="eastAsia"/>
          <w:sz w:val="20"/>
          <w:szCs w:val="20"/>
        </w:rPr>
        <w:t>２　船舶職員は、前項の点検中に異常を発見したときは、直ちに必要な措置を講じなければならない。</w:t>
      </w:r>
    </w:p>
    <w:p w:rsidR="009B5BA1" w:rsidRDefault="009B5BA1" w:rsidP="003E42DA">
      <w:pPr>
        <w:rPr>
          <w:rFonts w:ascii="ＭＳ 明朝" w:eastAsia="ＭＳ 明朝" w:hAnsi="ＭＳ 明朝"/>
          <w:sz w:val="20"/>
          <w:szCs w:val="20"/>
        </w:rPr>
      </w:pPr>
      <w:r>
        <w:rPr>
          <w:rFonts w:ascii="ＭＳ 明朝" w:eastAsia="ＭＳ 明朝" w:hAnsi="ＭＳ 明朝" w:hint="eastAsia"/>
          <w:sz w:val="20"/>
          <w:szCs w:val="20"/>
        </w:rPr>
        <w:t>３　船舶職員は、点検結果を点検記録簿に記録するものとする。</w:t>
      </w:r>
    </w:p>
    <w:p w:rsidR="009B5BA1" w:rsidRDefault="009B5BA1" w:rsidP="003E42DA">
      <w:pPr>
        <w:rPr>
          <w:rFonts w:ascii="ＭＳ 明朝" w:eastAsia="ＭＳ 明朝" w:hAnsi="ＭＳ 明朝"/>
          <w:sz w:val="20"/>
          <w:szCs w:val="20"/>
        </w:rPr>
      </w:pPr>
      <w:r>
        <w:rPr>
          <w:rFonts w:ascii="ＭＳ 明朝" w:eastAsia="ＭＳ 明朝" w:hAnsi="ＭＳ 明朝" w:hint="eastAsia"/>
          <w:sz w:val="20"/>
          <w:szCs w:val="20"/>
        </w:rPr>
        <w:t>（乗客等の遵守すべき事項の周知）</w:t>
      </w:r>
    </w:p>
    <w:p w:rsidR="009B5BA1" w:rsidRDefault="009B5BA1" w:rsidP="003E42DA">
      <w:pPr>
        <w:rPr>
          <w:rFonts w:ascii="ＭＳ 明朝" w:eastAsia="ＭＳ 明朝" w:hAnsi="ＭＳ 明朝"/>
          <w:sz w:val="20"/>
          <w:szCs w:val="20"/>
        </w:rPr>
      </w:pPr>
      <w:r>
        <w:rPr>
          <w:rFonts w:ascii="ＭＳ 明朝" w:eastAsia="ＭＳ 明朝" w:hAnsi="ＭＳ 明朝" w:hint="eastAsia"/>
          <w:sz w:val="20"/>
          <w:szCs w:val="20"/>
        </w:rPr>
        <w:t>第34条　運航管理者及び船舶職員は、作業基準に定めるところにより、陸上及び船内において乗客の遵守すべき事</w:t>
      </w:r>
    </w:p>
    <w:p w:rsidR="009B5BA1" w:rsidRDefault="009B5BA1" w:rsidP="009B5BA1">
      <w:pPr>
        <w:ind w:firstLineChars="100" w:firstLine="198"/>
        <w:rPr>
          <w:rFonts w:ascii="ＭＳ 明朝" w:eastAsia="ＭＳ 明朝" w:hAnsi="ＭＳ 明朝"/>
          <w:sz w:val="20"/>
          <w:szCs w:val="20"/>
        </w:rPr>
      </w:pPr>
      <w:r>
        <w:rPr>
          <w:rFonts w:ascii="ＭＳ 明朝" w:eastAsia="ＭＳ 明朝" w:hAnsi="ＭＳ 明朝" w:hint="eastAsia"/>
          <w:sz w:val="20"/>
          <w:szCs w:val="20"/>
        </w:rPr>
        <w:t>項及び注意すべき事項の周知徹底を図らなければならない</w:t>
      </w:r>
    </w:p>
    <w:p w:rsidR="009B5BA1" w:rsidRDefault="009B5BA1" w:rsidP="009B5BA1">
      <w:pPr>
        <w:rPr>
          <w:rFonts w:ascii="ＭＳ 明朝" w:eastAsia="ＭＳ 明朝" w:hAnsi="ＭＳ 明朝"/>
          <w:sz w:val="20"/>
          <w:szCs w:val="20"/>
        </w:rPr>
      </w:pPr>
      <w:r>
        <w:rPr>
          <w:rFonts w:ascii="ＭＳ 明朝" w:eastAsia="ＭＳ 明朝" w:hAnsi="ＭＳ 明朝" w:hint="eastAsia"/>
          <w:sz w:val="20"/>
          <w:szCs w:val="20"/>
        </w:rPr>
        <w:t>（飲酒等の禁止）</w:t>
      </w:r>
    </w:p>
    <w:p w:rsidR="00A8131B" w:rsidRPr="00361AFC" w:rsidRDefault="009B5BA1" w:rsidP="009B5BA1">
      <w:pPr>
        <w:rPr>
          <w:rFonts w:ascii="ＭＳ 明朝" w:eastAsia="ＭＳ 明朝" w:hAnsi="ＭＳ 明朝"/>
          <w:sz w:val="20"/>
          <w:szCs w:val="20"/>
        </w:rPr>
      </w:pPr>
      <w:r w:rsidRPr="0087735E">
        <w:rPr>
          <w:rFonts w:ascii="ＭＳ 明朝" w:eastAsia="ＭＳ 明朝" w:hAnsi="ＭＳ 明朝" w:hint="eastAsia"/>
          <w:sz w:val="20"/>
          <w:szCs w:val="20"/>
        </w:rPr>
        <w:t xml:space="preserve">第35条　</w:t>
      </w:r>
      <w:r w:rsidR="00A8131B" w:rsidRPr="00361AFC">
        <w:rPr>
          <w:rFonts w:ascii="ＭＳ 明朝" w:eastAsia="ＭＳ 明朝" w:hAnsi="ＭＳ 明朝" w:hint="eastAsia"/>
          <w:sz w:val="20"/>
          <w:szCs w:val="20"/>
        </w:rPr>
        <w:t>安全統括管理者等は、アルコール検知器を用いたアルコール検査体制を構築しなければならない。</w:t>
      </w:r>
    </w:p>
    <w:p w:rsidR="00EF5E2A" w:rsidRPr="00361AFC" w:rsidRDefault="007A299F" w:rsidP="009B5BA1">
      <w:pPr>
        <w:rPr>
          <w:rFonts w:ascii="ＭＳ 明朝" w:eastAsia="ＭＳ 明朝" w:hAnsi="ＭＳ 明朝"/>
          <w:sz w:val="20"/>
          <w:szCs w:val="20"/>
        </w:rPr>
      </w:pPr>
      <w:r w:rsidRPr="00361AFC">
        <w:rPr>
          <w:rFonts w:ascii="ＭＳ 明朝" w:eastAsia="ＭＳ 明朝" w:hAnsi="ＭＳ 明朝" w:hint="eastAsia"/>
          <w:sz w:val="20"/>
          <w:szCs w:val="20"/>
        </w:rPr>
        <w:t>２</w:t>
      </w:r>
      <w:r w:rsidR="00A8131B" w:rsidRPr="00361AFC">
        <w:rPr>
          <w:rFonts w:ascii="ＭＳ 明朝" w:eastAsia="ＭＳ 明朝" w:hAnsi="ＭＳ 明朝" w:hint="eastAsia"/>
          <w:sz w:val="20"/>
          <w:szCs w:val="20"/>
        </w:rPr>
        <w:t xml:space="preserve">　</w:t>
      </w:r>
      <w:r w:rsidR="009B5BA1" w:rsidRPr="00361AFC">
        <w:rPr>
          <w:rFonts w:ascii="ＭＳ 明朝" w:eastAsia="ＭＳ 明朝" w:hAnsi="ＭＳ 明朝" w:hint="eastAsia"/>
          <w:sz w:val="20"/>
          <w:szCs w:val="20"/>
        </w:rPr>
        <w:t>船舶職員は、飲酒等により正常な業務ができないおそれがある間は業務を実施してはならない。また、いかなる</w:t>
      </w:r>
    </w:p>
    <w:p w:rsidR="009B5BA1" w:rsidRPr="00361AFC" w:rsidRDefault="009B5BA1" w:rsidP="00EF5E2A">
      <w:pPr>
        <w:ind w:firstLineChars="100" w:firstLine="198"/>
        <w:rPr>
          <w:rFonts w:ascii="ＭＳ 明朝" w:eastAsia="ＭＳ 明朝" w:hAnsi="ＭＳ 明朝"/>
          <w:sz w:val="20"/>
          <w:szCs w:val="20"/>
        </w:rPr>
      </w:pPr>
      <w:r w:rsidRPr="00361AFC">
        <w:rPr>
          <w:rFonts w:ascii="ＭＳ 明朝" w:eastAsia="ＭＳ 明朝" w:hAnsi="ＭＳ 明朝" w:hint="eastAsia"/>
          <w:sz w:val="20"/>
          <w:szCs w:val="20"/>
        </w:rPr>
        <w:t>場合も呼気１リットル中のアルコール濃度が０．１５ｍｇ以上である間、業務を実施してはならない。</w:t>
      </w:r>
    </w:p>
    <w:p w:rsidR="00EF5E2A" w:rsidRPr="00361AFC" w:rsidRDefault="007A299F" w:rsidP="009B5BA1">
      <w:pPr>
        <w:rPr>
          <w:rFonts w:ascii="ＭＳ 明朝" w:eastAsia="ＭＳ 明朝" w:hAnsi="ＭＳ 明朝"/>
          <w:sz w:val="20"/>
          <w:szCs w:val="20"/>
        </w:rPr>
      </w:pPr>
      <w:r w:rsidRPr="00361AFC">
        <w:rPr>
          <w:rFonts w:ascii="ＭＳ 明朝" w:eastAsia="ＭＳ 明朝" w:hAnsi="ＭＳ 明朝" w:hint="eastAsia"/>
          <w:sz w:val="20"/>
          <w:szCs w:val="20"/>
        </w:rPr>
        <w:t>３</w:t>
      </w:r>
      <w:r w:rsidR="008B033A" w:rsidRPr="00361AFC">
        <w:rPr>
          <w:rFonts w:ascii="ＭＳ 明朝" w:eastAsia="ＭＳ 明朝" w:hAnsi="ＭＳ 明朝" w:hint="eastAsia"/>
          <w:sz w:val="20"/>
          <w:szCs w:val="20"/>
        </w:rPr>
        <w:t xml:space="preserve">　船長は、飲酒等により正常な業務が出来ないおそれのある者に業務を実施させてはならない。また、いかなる場</w:t>
      </w:r>
    </w:p>
    <w:p w:rsidR="008B033A" w:rsidRPr="00361AFC" w:rsidRDefault="008B033A" w:rsidP="00EF5E2A">
      <w:pPr>
        <w:ind w:firstLineChars="100" w:firstLine="198"/>
        <w:rPr>
          <w:rFonts w:ascii="ＭＳ 明朝" w:eastAsia="ＭＳ 明朝" w:hAnsi="ＭＳ 明朝"/>
          <w:sz w:val="20"/>
          <w:szCs w:val="20"/>
        </w:rPr>
      </w:pPr>
      <w:r w:rsidRPr="00361AFC">
        <w:rPr>
          <w:rFonts w:ascii="ＭＳ 明朝" w:eastAsia="ＭＳ 明朝" w:hAnsi="ＭＳ 明朝" w:hint="eastAsia"/>
          <w:sz w:val="20"/>
          <w:szCs w:val="20"/>
        </w:rPr>
        <w:t>合も呼気１リットル中のアルコール濃度が０．１５ｍｇ以上である間、業務を実施させてはならない。</w:t>
      </w:r>
    </w:p>
    <w:p w:rsidR="008B033A" w:rsidRPr="00361AFC" w:rsidRDefault="008B033A" w:rsidP="009B5BA1">
      <w:pPr>
        <w:rPr>
          <w:rFonts w:ascii="ＭＳ 明朝" w:eastAsia="ＭＳ 明朝" w:hAnsi="ＭＳ 明朝"/>
          <w:sz w:val="20"/>
          <w:szCs w:val="20"/>
        </w:rPr>
      </w:pPr>
    </w:p>
    <w:p w:rsidR="008B033A" w:rsidRPr="008B033A" w:rsidRDefault="008B033A" w:rsidP="009B5BA1">
      <w:pPr>
        <w:rPr>
          <w:rFonts w:ascii="ＭＳ 明朝" w:eastAsia="ＭＳ 明朝" w:hAnsi="ＭＳ 明朝"/>
          <w:b/>
          <w:sz w:val="20"/>
          <w:szCs w:val="20"/>
        </w:rPr>
      </w:pPr>
      <w:r>
        <w:rPr>
          <w:rFonts w:ascii="ＭＳ 明朝" w:eastAsia="ＭＳ 明朝" w:hAnsi="ＭＳ 明朝" w:hint="eastAsia"/>
          <w:sz w:val="20"/>
          <w:szCs w:val="20"/>
        </w:rPr>
        <w:t xml:space="preserve">　　　</w:t>
      </w:r>
      <w:r w:rsidRPr="008B033A">
        <w:rPr>
          <w:rFonts w:ascii="ＭＳ 明朝" w:eastAsia="ＭＳ 明朝" w:hAnsi="ＭＳ 明朝" w:hint="eastAsia"/>
          <w:b/>
          <w:sz w:val="20"/>
          <w:szCs w:val="20"/>
        </w:rPr>
        <w:t>第１２章　輸送施設の点検整備</w:t>
      </w:r>
    </w:p>
    <w:p w:rsidR="009B5BA1" w:rsidRDefault="008B033A" w:rsidP="003E42DA">
      <w:pPr>
        <w:rPr>
          <w:rFonts w:ascii="ＭＳ 明朝" w:eastAsia="ＭＳ 明朝" w:hAnsi="ＭＳ 明朝"/>
          <w:sz w:val="20"/>
          <w:szCs w:val="20"/>
        </w:rPr>
      </w:pPr>
      <w:r>
        <w:rPr>
          <w:rFonts w:ascii="ＭＳ 明朝" w:eastAsia="ＭＳ 明朝" w:hAnsi="ＭＳ 明朝" w:hint="eastAsia"/>
          <w:sz w:val="20"/>
          <w:szCs w:val="20"/>
        </w:rPr>
        <w:t>（船舶検査結果の確認）</w:t>
      </w:r>
    </w:p>
    <w:p w:rsidR="002C36B8" w:rsidRDefault="002C36B8" w:rsidP="003E42DA">
      <w:pPr>
        <w:rPr>
          <w:rFonts w:ascii="ＭＳ 明朝" w:eastAsia="ＭＳ 明朝" w:hAnsi="ＭＳ 明朝"/>
          <w:sz w:val="20"/>
          <w:szCs w:val="20"/>
        </w:rPr>
      </w:pPr>
      <w:r>
        <w:rPr>
          <w:rFonts w:ascii="ＭＳ 明朝" w:eastAsia="ＭＳ 明朝" w:hAnsi="ＭＳ 明朝" w:hint="eastAsia"/>
          <w:sz w:val="20"/>
          <w:szCs w:val="20"/>
        </w:rPr>
        <w:t>第36条　運航管理者は、船舶が法令に定める船舶検査を受検したときは、当該検査の結果を確認しておくものとす</w:t>
      </w:r>
    </w:p>
    <w:p w:rsidR="009B5BA1" w:rsidRDefault="002C36B8" w:rsidP="003E42DA">
      <w:pPr>
        <w:rPr>
          <w:rFonts w:ascii="ＭＳ 明朝" w:eastAsia="ＭＳ 明朝" w:hAnsi="ＭＳ 明朝"/>
          <w:sz w:val="20"/>
          <w:szCs w:val="20"/>
        </w:rPr>
      </w:pPr>
      <w:r>
        <w:rPr>
          <w:rFonts w:ascii="ＭＳ 明朝" w:eastAsia="ＭＳ 明朝" w:hAnsi="ＭＳ 明朝" w:hint="eastAsia"/>
          <w:sz w:val="20"/>
          <w:szCs w:val="20"/>
        </w:rPr>
        <w:t xml:space="preserve">　る。</w:t>
      </w:r>
    </w:p>
    <w:p w:rsidR="002C36B8" w:rsidRDefault="002C36B8" w:rsidP="003E42DA">
      <w:pPr>
        <w:rPr>
          <w:rFonts w:ascii="ＭＳ 明朝" w:eastAsia="ＭＳ 明朝" w:hAnsi="ＭＳ 明朝"/>
          <w:sz w:val="20"/>
          <w:szCs w:val="20"/>
        </w:rPr>
      </w:pPr>
      <w:r>
        <w:rPr>
          <w:rFonts w:ascii="ＭＳ 明朝" w:eastAsia="ＭＳ 明朝" w:hAnsi="ＭＳ 明朝" w:hint="eastAsia"/>
          <w:sz w:val="20"/>
          <w:szCs w:val="20"/>
        </w:rPr>
        <w:t>（船舶の点検整備）</w:t>
      </w:r>
    </w:p>
    <w:p w:rsidR="002C36B8" w:rsidRDefault="002C36B8" w:rsidP="003E42DA">
      <w:pPr>
        <w:rPr>
          <w:rFonts w:ascii="ＭＳ 明朝" w:eastAsia="ＭＳ 明朝" w:hAnsi="ＭＳ 明朝"/>
          <w:sz w:val="20"/>
          <w:szCs w:val="20"/>
        </w:rPr>
      </w:pPr>
      <w:r>
        <w:rPr>
          <w:rFonts w:ascii="ＭＳ 明朝" w:eastAsia="ＭＳ 明朝" w:hAnsi="ＭＳ 明朝" w:hint="eastAsia"/>
          <w:sz w:val="20"/>
          <w:szCs w:val="20"/>
        </w:rPr>
        <w:t>第37条　船舶職員は、輸送施設点検整備表に基づき、船体、機関、諸設備及び諸装置等について、毎日1回以上点</w:t>
      </w:r>
    </w:p>
    <w:p w:rsidR="002C36B8" w:rsidRDefault="002C36B8" w:rsidP="003E42DA">
      <w:pPr>
        <w:rPr>
          <w:rFonts w:ascii="ＭＳ 明朝" w:eastAsia="ＭＳ 明朝" w:hAnsi="ＭＳ 明朝"/>
          <w:sz w:val="20"/>
          <w:szCs w:val="20"/>
        </w:rPr>
      </w:pPr>
      <w:r>
        <w:rPr>
          <w:rFonts w:ascii="ＭＳ 明朝" w:eastAsia="ＭＳ 明朝" w:hAnsi="ＭＳ 明朝" w:hint="eastAsia"/>
          <w:sz w:val="20"/>
          <w:szCs w:val="20"/>
        </w:rPr>
        <w:t xml:space="preserve">　検を実施するものとする。ただし、始発前の発航前点検は必ず実施しなければならない。</w:t>
      </w:r>
    </w:p>
    <w:p w:rsidR="002C36B8" w:rsidRDefault="002C36B8" w:rsidP="003E42DA">
      <w:pPr>
        <w:rPr>
          <w:rFonts w:ascii="ＭＳ 明朝" w:eastAsia="ＭＳ 明朝" w:hAnsi="ＭＳ 明朝"/>
          <w:sz w:val="20"/>
          <w:szCs w:val="20"/>
        </w:rPr>
      </w:pPr>
      <w:r>
        <w:rPr>
          <w:rFonts w:ascii="ＭＳ 明朝" w:eastAsia="ＭＳ 明朝" w:hAnsi="ＭＳ 明朝" w:hint="eastAsia"/>
          <w:sz w:val="20"/>
          <w:szCs w:val="20"/>
        </w:rPr>
        <w:t>２　船舶職員は、前項の点検中、異常を発見したときは、直ちにその概要を運航管理者に報告するとともに、修復</w:t>
      </w:r>
    </w:p>
    <w:p w:rsidR="002C36B8" w:rsidRDefault="002C36B8" w:rsidP="002C36B8">
      <w:pPr>
        <w:ind w:firstLineChars="100" w:firstLine="198"/>
        <w:rPr>
          <w:rFonts w:ascii="ＭＳ 明朝" w:eastAsia="ＭＳ 明朝" w:hAnsi="ＭＳ 明朝"/>
          <w:sz w:val="20"/>
          <w:szCs w:val="20"/>
        </w:rPr>
      </w:pPr>
      <w:r>
        <w:rPr>
          <w:rFonts w:ascii="ＭＳ 明朝" w:eastAsia="ＭＳ 明朝" w:hAnsi="ＭＳ 明朝" w:hint="eastAsia"/>
          <w:sz w:val="20"/>
          <w:szCs w:val="20"/>
        </w:rPr>
        <w:t>整備の措置を講じなければならない。</w:t>
      </w:r>
    </w:p>
    <w:p w:rsidR="002C36B8" w:rsidRDefault="002C36B8" w:rsidP="002C36B8">
      <w:pPr>
        <w:rPr>
          <w:rFonts w:ascii="ＭＳ 明朝" w:eastAsia="ＭＳ 明朝" w:hAnsi="ＭＳ 明朝"/>
          <w:sz w:val="20"/>
          <w:szCs w:val="20"/>
        </w:rPr>
      </w:pPr>
      <w:r>
        <w:rPr>
          <w:rFonts w:ascii="ＭＳ 明朝" w:eastAsia="ＭＳ 明朝" w:hAnsi="ＭＳ 明朝" w:hint="eastAsia"/>
          <w:sz w:val="20"/>
          <w:szCs w:val="20"/>
        </w:rPr>
        <w:t>（陸上施設の点検整備）</w:t>
      </w:r>
    </w:p>
    <w:p w:rsidR="002C36B8" w:rsidRDefault="002C36B8" w:rsidP="002C36B8">
      <w:pPr>
        <w:rPr>
          <w:rFonts w:ascii="ＭＳ 明朝" w:eastAsia="ＭＳ 明朝" w:hAnsi="ＭＳ 明朝"/>
          <w:sz w:val="20"/>
          <w:szCs w:val="20"/>
        </w:rPr>
      </w:pPr>
      <w:r>
        <w:rPr>
          <w:rFonts w:ascii="ＭＳ 明朝" w:eastAsia="ＭＳ 明朝" w:hAnsi="ＭＳ 明朝" w:hint="eastAsia"/>
          <w:sz w:val="20"/>
          <w:szCs w:val="20"/>
        </w:rPr>
        <w:t>第38条　船舶職員は、輸送施設点検整備表に基づいて、毎日２回以上</w:t>
      </w:r>
      <w:r w:rsidR="00E45ABE">
        <w:rPr>
          <w:rFonts w:ascii="ＭＳ 明朝" w:eastAsia="ＭＳ 明朝" w:hAnsi="ＭＳ 明朝" w:hint="eastAsia"/>
          <w:sz w:val="20"/>
          <w:szCs w:val="20"/>
        </w:rPr>
        <w:t>、陸上施設について点検し、異常のある個所</w:t>
      </w:r>
    </w:p>
    <w:p w:rsidR="00E45ABE" w:rsidRDefault="00E45ABE" w:rsidP="002C36B8">
      <w:pPr>
        <w:rPr>
          <w:rFonts w:ascii="ＭＳ 明朝" w:eastAsia="ＭＳ 明朝" w:hAnsi="ＭＳ 明朝"/>
          <w:sz w:val="20"/>
          <w:szCs w:val="20"/>
        </w:rPr>
      </w:pPr>
      <w:r>
        <w:rPr>
          <w:rFonts w:ascii="ＭＳ 明朝" w:eastAsia="ＭＳ 明朝" w:hAnsi="ＭＳ 明朝" w:hint="eastAsia"/>
          <w:sz w:val="20"/>
          <w:szCs w:val="20"/>
        </w:rPr>
        <w:t xml:space="preserve">　を発見したときは、直ちに運航管理者に報告するとともに、修復整備の措置を講じなければならない。</w:t>
      </w:r>
    </w:p>
    <w:p w:rsidR="00E45ABE" w:rsidRDefault="00E45ABE" w:rsidP="002C36B8">
      <w:pPr>
        <w:rPr>
          <w:rFonts w:ascii="ＭＳ 明朝" w:eastAsia="ＭＳ 明朝" w:hAnsi="ＭＳ 明朝"/>
          <w:sz w:val="20"/>
          <w:szCs w:val="20"/>
        </w:rPr>
      </w:pPr>
    </w:p>
    <w:p w:rsidR="00E45ABE" w:rsidRPr="00E45ABE" w:rsidRDefault="00E45ABE" w:rsidP="002C36B8">
      <w:pPr>
        <w:rPr>
          <w:rFonts w:ascii="ＭＳ 明朝" w:eastAsia="ＭＳ 明朝" w:hAnsi="ＭＳ 明朝"/>
          <w:b/>
          <w:sz w:val="20"/>
          <w:szCs w:val="20"/>
        </w:rPr>
      </w:pPr>
      <w:r>
        <w:rPr>
          <w:rFonts w:ascii="ＭＳ 明朝" w:eastAsia="ＭＳ 明朝" w:hAnsi="ＭＳ 明朝" w:hint="eastAsia"/>
          <w:sz w:val="20"/>
          <w:szCs w:val="20"/>
        </w:rPr>
        <w:t xml:space="preserve">　　　</w:t>
      </w:r>
      <w:r w:rsidRPr="00E45ABE">
        <w:rPr>
          <w:rFonts w:ascii="ＭＳ 明朝" w:eastAsia="ＭＳ 明朝" w:hAnsi="ＭＳ 明朝" w:hint="eastAsia"/>
          <w:b/>
          <w:sz w:val="20"/>
          <w:szCs w:val="20"/>
        </w:rPr>
        <w:t>第１３章　海難その他の事故の処理</w:t>
      </w:r>
    </w:p>
    <w:p w:rsidR="00E5788D" w:rsidRDefault="00E45ABE" w:rsidP="003E42DA">
      <w:pPr>
        <w:rPr>
          <w:rFonts w:ascii="ＭＳ 明朝" w:eastAsia="ＭＳ 明朝" w:hAnsi="ＭＳ 明朝"/>
          <w:sz w:val="20"/>
          <w:szCs w:val="20"/>
        </w:rPr>
      </w:pPr>
      <w:r>
        <w:rPr>
          <w:rFonts w:ascii="ＭＳ 明朝" w:eastAsia="ＭＳ 明朝" w:hAnsi="ＭＳ 明朝" w:hint="eastAsia"/>
          <w:sz w:val="20"/>
          <w:szCs w:val="20"/>
        </w:rPr>
        <w:t>（事故処理にあたっての基本的態度）</w:t>
      </w:r>
    </w:p>
    <w:p w:rsidR="00E45ABE" w:rsidRDefault="00E45ABE" w:rsidP="003E42DA">
      <w:pPr>
        <w:rPr>
          <w:rFonts w:ascii="ＭＳ 明朝" w:eastAsia="ＭＳ 明朝" w:hAnsi="ＭＳ 明朝"/>
          <w:sz w:val="20"/>
          <w:szCs w:val="20"/>
        </w:rPr>
      </w:pPr>
      <w:r>
        <w:rPr>
          <w:rFonts w:ascii="ＭＳ 明朝" w:eastAsia="ＭＳ 明朝" w:hAnsi="ＭＳ 明朝" w:hint="eastAsia"/>
          <w:sz w:val="20"/>
          <w:szCs w:val="20"/>
        </w:rPr>
        <w:t>第39条　事故の処理にあたっては、次に掲げる基本的態度で臨むものとする。</w:t>
      </w:r>
    </w:p>
    <w:p w:rsidR="00E45ABE" w:rsidRDefault="00E45ABE" w:rsidP="003E42DA">
      <w:pPr>
        <w:rPr>
          <w:rFonts w:ascii="ＭＳ 明朝" w:eastAsia="ＭＳ 明朝" w:hAnsi="ＭＳ 明朝"/>
          <w:sz w:val="20"/>
          <w:szCs w:val="20"/>
        </w:rPr>
      </w:pPr>
      <w:r>
        <w:rPr>
          <w:rFonts w:ascii="ＭＳ 明朝" w:eastAsia="ＭＳ 明朝" w:hAnsi="ＭＳ 明朝" w:hint="eastAsia"/>
          <w:sz w:val="20"/>
          <w:szCs w:val="20"/>
        </w:rPr>
        <w:t xml:space="preserve">　（1</w:t>
      </w:r>
      <w:r w:rsidR="00776CA0">
        <w:rPr>
          <w:rFonts w:ascii="ＭＳ 明朝" w:eastAsia="ＭＳ 明朝" w:hAnsi="ＭＳ 明朝" w:hint="eastAsia"/>
          <w:sz w:val="20"/>
          <w:szCs w:val="20"/>
        </w:rPr>
        <w:t>）</w:t>
      </w:r>
      <w:r w:rsidR="007C64F7">
        <w:rPr>
          <w:rFonts w:ascii="ＭＳ 明朝" w:eastAsia="ＭＳ 明朝" w:hAnsi="ＭＳ 明朝" w:hint="eastAsia"/>
          <w:sz w:val="20"/>
          <w:szCs w:val="20"/>
        </w:rPr>
        <w:t xml:space="preserve"> </w:t>
      </w:r>
      <w:r w:rsidR="00776CA0">
        <w:rPr>
          <w:rFonts w:ascii="ＭＳ 明朝" w:eastAsia="ＭＳ 明朝" w:hAnsi="ＭＳ 明朝" w:hint="eastAsia"/>
          <w:sz w:val="20"/>
          <w:szCs w:val="20"/>
        </w:rPr>
        <w:t>人命の安全確保を最優先と</w:t>
      </w:r>
      <w:r>
        <w:rPr>
          <w:rFonts w:ascii="ＭＳ 明朝" w:eastAsia="ＭＳ 明朝" w:hAnsi="ＭＳ 明朝" w:hint="eastAsia"/>
          <w:sz w:val="20"/>
          <w:szCs w:val="20"/>
        </w:rPr>
        <w:t>すること。</w:t>
      </w:r>
    </w:p>
    <w:p w:rsidR="00E45ABE" w:rsidRDefault="00E45ABE" w:rsidP="003E42DA">
      <w:pPr>
        <w:rPr>
          <w:rFonts w:ascii="ＭＳ 明朝" w:eastAsia="ＭＳ 明朝" w:hAnsi="ＭＳ 明朝"/>
          <w:sz w:val="20"/>
          <w:szCs w:val="20"/>
        </w:rPr>
      </w:pPr>
      <w:r>
        <w:rPr>
          <w:rFonts w:ascii="ＭＳ 明朝" w:eastAsia="ＭＳ 明朝" w:hAnsi="ＭＳ 明朝" w:hint="eastAsia"/>
          <w:sz w:val="20"/>
          <w:szCs w:val="20"/>
        </w:rPr>
        <w:t xml:space="preserve">　（2</w:t>
      </w:r>
      <w:r w:rsidR="00776CA0">
        <w:rPr>
          <w:rFonts w:ascii="ＭＳ 明朝" w:eastAsia="ＭＳ 明朝" w:hAnsi="ＭＳ 明朝" w:hint="eastAsia"/>
          <w:sz w:val="20"/>
          <w:szCs w:val="20"/>
        </w:rPr>
        <w:t>）</w:t>
      </w:r>
      <w:r w:rsidR="007C64F7">
        <w:rPr>
          <w:rFonts w:ascii="ＭＳ 明朝" w:eastAsia="ＭＳ 明朝" w:hAnsi="ＭＳ 明朝" w:hint="eastAsia"/>
          <w:sz w:val="20"/>
          <w:szCs w:val="20"/>
        </w:rPr>
        <w:t xml:space="preserve"> </w:t>
      </w:r>
      <w:r w:rsidR="00776CA0">
        <w:rPr>
          <w:rFonts w:ascii="ＭＳ 明朝" w:eastAsia="ＭＳ 明朝" w:hAnsi="ＭＳ 明朝" w:hint="eastAsia"/>
          <w:sz w:val="20"/>
          <w:szCs w:val="20"/>
        </w:rPr>
        <w:t>事態を楽観視せず常に最悪の事態を念頭におき措置を講ず</w:t>
      </w:r>
      <w:r>
        <w:rPr>
          <w:rFonts w:ascii="ＭＳ 明朝" w:eastAsia="ＭＳ 明朝" w:hAnsi="ＭＳ 明朝" w:hint="eastAsia"/>
          <w:sz w:val="20"/>
          <w:szCs w:val="20"/>
        </w:rPr>
        <w:t>ること。</w:t>
      </w:r>
    </w:p>
    <w:p w:rsidR="00E45ABE" w:rsidRDefault="00E45ABE" w:rsidP="003E42DA">
      <w:pPr>
        <w:rPr>
          <w:rFonts w:ascii="ＭＳ 明朝" w:eastAsia="ＭＳ 明朝" w:hAnsi="ＭＳ 明朝"/>
          <w:sz w:val="20"/>
          <w:szCs w:val="20"/>
        </w:rPr>
      </w:pPr>
      <w:r>
        <w:rPr>
          <w:rFonts w:ascii="ＭＳ 明朝" w:eastAsia="ＭＳ 明朝" w:hAnsi="ＭＳ 明朝" w:hint="eastAsia"/>
          <w:sz w:val="20"/>
          <w:szCs w:val="20"/>
        </w:rPr>
        <w:t xml:space="preserve">　（3）</w:t>
      </w:r>
      <w:r w:rsidR="007C64F7">
        <w:rPr>
          <w:rFonts w:ascii="ＭＳ 明朝" w:eastAsia="ＭＳ 明朝" w:hAnsi="ＭＳ 明朝" w:hint="eastAsia"/>
          <w:sz w:val="20"/>
          <w:szCs w:val="20"/>
        </w:rPr>
        <w:t xml:space="preserve"> </w:t>
      </w:r>
      <w:r>
        <w:rPr>
          <w:rFonts w:ascii="ＭＳ 明朝" w:eastAsia="ＭＳ 明朝" w:hAnsi="ＭＳ 明朝" w:hint="eastAsia"/>
          <w:sz w:val="20"/>
          <w:szCs w:val="20"/>
        </w:rPr>
        <w:t>事故処理業務は、他のすべての業務に優先して実施すること。</w:t>
      </w:r>
    </w:p>
    <w:p w:rsidR="00E45ABE" w:rsidRDefault="00E45ABE" w:rsidP="003E42DA">
      <w:pPr>
        <w:rPr>
          <w:rFonts w:ascii="ＭＳ 明朝" w:eastAsia="ＭＳ 明朝" w:hAnsi="ＭＳ 明朝"/>
          <w:sz w:val="20"/>
          <w:szCs w:val="20"/>
        </w:rPr>
      </w:pPr>
      <w:r>
        <w:rPr>
          <w:rFonts w:ascii="ＭＳ 明朝" w:eastAsia="ＭＳ 明朝" w:hAnsi="ＭＳ 明朝" w:hint="eastAsia"/>
          <w:sz w:val="20"/>
          <w:szCs w:val="20"/>
        </w:rPr>
        <w:t xml:space="preserve">　（4）</w:t>
      </w:r>
      <w:r w:rsidR="007C64F7">
        <w:rPr>
          <w:rFonts w:ascii="ＭＳ 明朝" w:eastAsia="ＭＳ 明朝" w:hAnsi="ＭＳ 明朝" w:hint="eastAsia"/>
          <w:sz w:val="20"/>
          <w:szCs w:val="20"/>
        </w:rPr>
        <w:t xml:space="preserve"> </w:t>
      </w:r>
      <w:r>
        <w:rPr>
          <w:rFonts w:ascii="ＭＳ 明朝" w:eastAsia="ＭＳ 明朝" w:hAnsi="ＭＳ 明朝" w:hint="eastAsia"/>
          <w:sz w:val="20"/>
          <w:szCs w:val="20"/>
        </w:rPr>
        <w:t>船長の対応措置に関する</w:t>
      </w:r>
      <w:r w:rsidR="003C6308">
        <w:rPr>
          <w:rFonts w:ascii="ＭＳ 明朝" w:eastAsia="ＭＳ 明朝" w:hAnsi="ＭＳ 明朝" w:hint="eastAsia"/>
          <w:sz w:val="20"/>
          <w:szCs w:val="20"/>
        </w:rPr>
        <w:t>判断を尊重すること。</w:t>
      </w:r>
    </w:p>
    <w:p w:rsidR="003C6308" w:rsidRDefault="003C6308" w:rsidP="003E42DA">
      <w:pPr>
        <w:rPr>
          <w:rFonts w:ascii="ＭＳ 明朝" w:eastAsia="ＭＳ 明朝" w:hAnsi="ＭＳ 明朝"/>
          <w:sz w:val="20"/>
          <w:szCs w:val="20"/>
        </w:rPr>
      </w:pPr>
      <w:r>
        <w:rPr>
          <w:rFonts w:ascii="ＭＳ 明朝" w:eastAsia="ＭＳ 明朝" w:hAnsi="ＭＳ 明朝" w:hint="eastAsia"/>
          <w:sz w:val="20"/>
          <w:szCs w:val="20"/>
        </w:rPr>
        <w:t>（船長のとるべき措置）</w:t>
      </w:r>
    </w:p>
    <w:p w:rsidR="003C6308" w:rsidRDefault="003C6308" w:rsidP="003E42DA">
      <w:pPr>
        <w:rPr>
          <w:rFonts w:ascii="ＭＳ 明朝" w:eastAsia="ＭＳ 明朝" w:hAnsi="ＭＳ 明朝"/>
          <w:sz w:val="20"/>
          <w:szCs w:val="20"/>
        </w:rPr>
      </w:pPr>
      <w:r>
        <w:rPr>
          <w:rFonts w:ascii="ＭＳ 明朝" w:eastAsia="ＭＳ 明朝" w:hAnsi="ＭＳ 明朝" w:hint="eastAsia"/>
          <w:sz w:val="20"/>
          <w:szCs w:val="20"/>
        </w:rPr>
        <w:t>第40条　船長は、自船に事故が発生したときは、人命の安全確保のための万全の措置、事故の拡大防止のための措</w:t>
      </w:r>
    </w:p>
    <w:p w:rsidR="003C6308" w:rsidRDefault="003C6308" w:rsidP="003E42DA">
      <w:pPr>
        <w:rPr>
          <w:rFonts w:ascii="ＭＳ 明朝" w:eastAsia="ＭＳ 明朝" w:hAnsi="ＭＳ 明朝"/>
          <w:sz w:val="20"/>
          <w:szCs w:val="20"/>
        </w:rPr>
      </w:pPr>
      <w:r>
        <w:rPr>
          <w:rFonts w:ascii="ＭＳ 明朝" w:eastAsia="ＭＳ 明朝" w:hAnsi="ＭＳ 明朝" w:hint="eastAsia"/>
          <w:sz w:val="20"/>
          <w:szCs w:val="20"/>
        </w:rPr>
        <w:t xml:space="preserve">　置、乗客の不安を除去するための措置等必要な措置を講じるとともに、事故処理基準に定めるところにより、事</w:t>
      </w:r>
    </w:p>
    <w:p w:rsidR="003C6308" w:rsidRDefault="003C6308" w:rsidP="003C6308">
      <w:pPr>
        <w:rPr>
          <w:rFonts w:ascii="ＭＳ 明朝" w:eastAsia="ＭＳ 明朝" w:hAnsi="ＭＳ 明朝"/>
          <w:sz w:val="20"/>
          <w:szCs w:val="20"/>
        </w:rPr>
      </w:pPr>
      <w:r>
        <w:rPr>
          <w:rFonts w:ascii="ＭＳ 明朝" w:eastAsia="ＭＳ 明朝" w:hAnsi="ＭＳ 明朝" w:hint="eastAsia"/>
          <w:sz w:val="20"/>
          <w:szCs w:val="20"/>
        </w:rPr>
        <w:t xml:space="preserve">　故の状況及び講じた措置を速やかに運航管理者に報告しなければならない。</w:t>
      </w:r>
    </w:p>
    <w:p w:rsidR="00776CA0" w:rsidRDefault="003C6308" w:rsidP="006717CD">
      <w:pPr>
        <w:rPr>
          <w:rFonts w:ascii="ＭＳ 明朝" w:eastAsia="ＭＳ 明朝" w:hAnsi="ＭＳ 明朝"/>
          <w:color w:val="FF0000"/>
          <w:sz w:val="20"/>
          <w:szCs w:val="20"/>
        </w:rPr>
      </w:pPr>
      <w:r>
        <w:rPr>
          <w:rFonts w:ascii="ＭＳ 明朝" w:eastAsia="ＭＳ 明朝" w:hAnsi="ＭＳ 明朝" w:hint="eastAsia"/>
          <w:sz w:val="20"/>
          <w:szCs w:val="20"/>
        </w:rPr>
        <w:t>２　船長は、自船が重大かつ急迫の危険に陥った場合又は陥る</w:t>
      </w:r>
      <w:r w:rsidR="00776CA0">
        <w:rPr>
          <w:rFonts w:ascii="ＭＳ 明朝" w:eastAsia="ＭＳ 明朝" w:hAnsi="ＭＳ 明朝" w:hint="eastAsia"/>
          <w:sz w:val="20"/>
          <w:szCs w:val="20"/>
        </w:rPr>
        <w:t>おそ</w:t>
      </w:r>
      <w:r>
        <w:rPr>
          <w:rFonts w:ascii="ＭＳ 明朝" w:eastAsia="ＭＳ 明朝" w:hAnsi="ＭＳ 明朝" w:hint="eastAsia"/>
          <w:sz w:val="20"/>
          <w:szCs w:val="20"/>
        </w:rPr>
        <w:t>れがある場合は、直ちに</w:t>
      </w:r>
      <w:r w:rsidR="00944DA5">
        <w:rPr>
          <w:rFonts w:ascii="ＭＳ 明朝" w:eastAsia="ＭＳ 明朝" w:hAnsi="ＭＳ 明朝" w:hint="eastAsia"/>
          <w:sz w:val="20"/>
          <w:szCs w:val="20"/>
        </w:rPr>
        <w:t>遭難信号</w:t>
      </w:r>
      <w:r w:rsidR="00944DA5" w:rsidRPr="00F166F8">
        <w:rPr>
          <w:rFonts w:ascii="ＭＳ 明朝" w:eastAsia="ＭＳ 明朝" w:hAnsi="ＭＳ 明朝" w:hint="eastAsia"/>
          <w:sz w:val="20"/>
          <w:szCs w:val="20"/>
        </w:rPr>
        <w:t>又は</w:t>
      </w:r>
      <w:r w:rsidR="006717CD" w:rsidRPr="00F166F8">
        <w:rPr>
          <w:rFonts w:ascii="ＭＳ 明朝" w:eastAsia="ＭＳ 明朝" w:hAnsi="ＭＳ 明朝" w:hint="eastAsia"/>
          <w:sz w:val="20"/>
          <w:szCs w:val="20"/>
        </w:rPr>
        <w:t>緊急通信</w:t>
      </w:r>
    </w:p>
    <w:p w:rsidR="003C6308" w:rsidRDefault="00776CA0" w:rsidP="00776CA0">
      <w:pPr>
        <w:rPr>
          <w:rFonts w:ascii="ＭＳ 明朝" w:eastAsia="ＭＳ 明朝" w:hAnsi="ＭＳ 明朝"/>
          <w:sz w:val="20"/>
          <w:szCs w:val="20"/>
        </w:rPr>
      </w:pPr>
      <w:r>
        <w:rPr>
          <w:rFonts w:ascii="ＭＳ 明朝" w:eastAsia="ＭＳ 明朝" w:hAnsi="ＭＳ 明朝" w:hint="eastAsia"/>
          <w:color w:val="FF0000"/>
          <w:sz w:val="20"/>
          <w:szCs w:val="20"/>
        </w:rPr>
        <w:t xml:space="preserve">　</w:t>
      </w:r>
      <w:r w:rsidR="0070056D" w:rsidRPr="0070056D">
        <w:rPr>
          <w:rFonts w:ascii="ＭＳ 明朝" w:eastAsia="ＭＳ 明朝" w:hAnsi="ＭＳ 明朝" w:hint="eastAsia"/>
          <w:sz w:val="20"/>
          <w:szCs w:val="20"/>
        </w:rPr>
        <w:t>等</w:t>
      </w:r>
      <w:r w:rsidR="003C6308">
        <w:rPr>
          <w:rFonts w:ascii="ＭＳ 明朝" w:eastAsia="ＭＳ 明朝" w:hAnsi="ＭＳ 明朝" w:hint="eastAsia"/>
          <w:sz w:val="20"/>
          <w:szCs w:val="20"/>
        </w:rPr>
        <w:t>を発しなければならない。</w:t>
      </w:r>
    </w:p>
    <w:p w:rsidR="00764D94" w:rsidRDefault="00764D94" w:rsidP="003C6308">
      <w:pPr>
        <w:rPr>
          <w:rFonts w:ascii="ＭＳ 明朝" w:eastAsia="ＭＳ 明朝" w:hAnsi="ＭＳ 明朝"/>
          <w:sz w:val="20"/>
          <w:szCs w:val="20"/>
        </w:rPr>
      </w:pPr>
    </w:p>
    <w:p w:rsidR="00764D94" w:rsidRDefault="00764D94" w:rsidP="003C6308">
      <w:pPr>
        <w:rPr>
          <w:rFonts w:ascii="ＭＳ 明朝" w:eastAsia="ＭＳ 明朝" w:hAnsi="ＭＳ 明朝"/>
          <w:sz w:val="20"/>
          <w:szCs w:val="20"/>
        </w:rPr>
      </w:pPr>
    </w:p>
    <w:p w:rsidR="003C6308" w:rsidRDefault="003C6308" w:rsidP="003C6308">
      <w:pPr>
        <w:rPr>
          <w:rFonts w:ascii="ＭＳ 明朝" w:eastAsia="ＭＳ 明朝" w:hAnsi="ＭＳ 明朝"/>
          <w:sz w:val="20"/>
          <w:szCs w:val="20"/>
        </w:rPr>
      </w:pPr>
      <w:r>
        <w:rPr>
          <w:rFonts w:ascii="ＭＳ 明朝" w:eastAsia="ＭＳ 明朝" w:hAnsi="ＭＳ 明朝" w:hint="eastAsia"/>
          <w:sz w:val="20"/>
          <w:szCs w:val="20"/>
        </w:rPr>
        <w:t>（運航管理者のとるべき措置）</w:t>
      </w:r>
    </w:p>
    <w:p w:rsidR="003C6308" w:rsidRDefault="003C6308" w:rsidP="003C6308">
      <w:pPr>
        <w:rPr>
          <w:rFonts w:ascii="ＭＳ 明朝" w:eastAsia="ＭＳ 明朝" w:hAnsi="ＭＳ 明朝"/>
          <w:sz w:val="20"/>
          <w:szCs w:val="20"/>
        </w:rPr>
      </w:pPr>
      <w:r>
        <w:rPr>
          <w:rFonts w:ascii="ＭＳ 明朝" w:eastAsia="ＭＳ 明朝" w:hAnsi="ＭＳ 明朝" w:hint="eastAsia"/>
          <w:sz w:val="20"/>
          <w:szCs w:val="20"/>
        </w:rPr>
        <w:t>第41条　運航管理者は、船舶職員等からの報告によって事故の発生、又は船舶の動静不明を知ったときは、事故処</w:t>
      </w:r>
    </w:p>
    <w:p w:rsidR="003C6308" w:rsidRDefault="003C6308" w:rsidP="003C6308">
      <w:pPr>
        <w:ind w:firstLineChars="100" w:firstLine="198"/>
        <w:rPr>
          <w:rFonts w:ascii="ＭＳ 明朝" w:eastAsia="ＭＳ 明朝" w:hAnsi="ＭＳ 明朝"/>
          <w:sz w:val="20"/>
          <w:szCs w:val="20"/>
        </w:rPr>
      </w:pPr>
      <w:r>
        <w:rPr>
          <w:rFonts w:ascii="ＭＳ 明朝" w:eastAsia="ＭＳ 明朝" w:hAnsi="ＭＳ 明朝" w:hint="eastAsia"/>
          <w:sz w:val="20"/>
          <w:szCs w:val="20"/>
        </w:rPr>
        <w:t>理基準に定めるところにより必要な措置を講じるとともに、安全統括管理者へ報告しなければならない。</w:t>
      </w:r>
    </w:p>
    <w:p w:rsidR="00477711" w:rsidRDefault="00477711" w:rsidP="00361BA6">
      <w:pPr>
        <w:rPr>
          <w:rFonts w:ascii="ＭＳ 明朝" w:eastAsia="ＭＳ 明朝" w:hAnsi="ＭＳ 明朝"/>
          <w:sz w:val="20"/>
          <w:szCs w:val="20"/>
        </w:rPr>
      </w:pP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（経営トップ及び安全統括管理者のとるべき措置）</w:t>
      </w: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第42条　安全統括管理者は、運航管理者等からの連絡によって事故の発生を知ったときは、事故処理基準に定める</w:t>
      </w: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 xml:space="preserve">　ところにより必要な措置をとるとともに、経営トップへ報告しなければならない</w:t>
      </w:r>
      <w:r w:rsidR="00F618F7">
        <w:rPr>
          <w:rFonts w:ascii="ＭＳ 明朝" w:eastAsia="ＭＳ 明朝" w:hAnsi="ＭＳ 明朝" w:hint="eastAsia"/>
          <w:sz w:val="20"/>
          <w:szCs w:val="20"/>
        </w:rPr>
        <w:t>。</w:t>
      </w: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２　経営トップ及び安全統括管理者は、事故の状況、被害規模等を把握・分析し、適切に対応措置を講じなければ</w:t>
      </w: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 xml:space="preserve">　ならない。また、現場におけるリスクを明確にし、必要な対応措置を講じなければならない。</w:t>
      </w:r>
    </w:p>
    <w:p w:rsidR="00361BA6" w:rsidRDefault="000544A9" w:rsidP="00361BA6">
      <w:pPr>
        <w:rPr>
          <w:rFonts w:ascii="ＭＳ 明朝" w:eastAsia="ＭＳ 明朝" w:hAnsi="ＭＳ 明朝"/>
          <w:sz w:val="20"/>
          <w:szCs w:val="20"/>
        </w:rPr>
      </w:pPr>
      <w:r>
        <w:rPr>
          <w:rFonts w:ascii="ＭＳ 明朝" w:eastAsia="ＭＳ 明朝" w:hAnsi="ＭＳ 明朝" w:hint="eastAsia"/>
          <w:sz w:val="20"/>
          <w:szCs w:val="20"/>
        </w:rPr>
        <w:t>（</w:t>
      </w:r>
      <w:r w:rsidRPr="00F166F8">
        <w:rPr>
          <w:rFonts w:ascii="ＭＳ 明朝" w:eastAsia="ＭＳ 明朝" w:hAnsi="ＭＳ 明朝" w:hint="eastAsia"/>
          <w:sz w:val="20"/>
          <w:szCs w:val="20"/>
        </w:rPr>
        <w:t>非常対策本部</w:t>
      </w:r>
      <w:r w:rsidR="00361BA6">
        <w:rPr>
          <w:rFonts w:ascii="ＭＳ 明朝" w:eastAsia="ＭＳ 明朝" w:hAnsi="ＭＳ 明朝" w:hint="eastAsia"/>
          <w:sz w:val="20"/>
          <w:szCs w:val="20"/>
        </w:rPr>
        <w:t>）</w:t>
      </w: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第43</w:t>
      </w:r>
      <w:r w:rsidR="00F618F7">
        <w:rPr>
          <w:rFonts w:ascii="ＭＳ 明朝" w:eastAsia="ＭＳ 明朝" w:hAnsi="ＭＳ 明朝" w:hint="eastAsia"/>
          <w:sz w:val="20"/>
          <w:szCs w:val="20"/>
        </w:rPr>
        <w:t>条　経営トップは、全局的態勢で事故処理をする必要があると認める</w:t>
      </w:r>
      <w:r>
        <w:rPr>
          <w:rFonts w:ascii="ＭＳ 明朝" w:eastAsia="ＭＳ 明朝" w:hAnsi="ＭＳ 明朝" w:hint="eastAsia"/>
          <w:sz w:val="20"/>
          <w:szCs w:val="20"/>
        </w:rPr>
        <w:t>ときは、災害対策本部を設置し、これを</w:t>
      </w: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 xml:space="preserve">　指揮して行うものとする。</w:t>
      </w: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２　災害対策本部の組織及び編成は、大阪市災害対策本部条例（昭和３８年大阪市条例第１３号）に定める大阪市</w:t>
      </w: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 xml:space="preserve">　災害対策本部建設部の組織及び編成をもってこれにあてる。</w:t>
      </w:r>
    </w:p>
    <w:p w:rsidR="00361BA6" w:rsidRDefault="00361BA6" w:rsidP="00361BA6">
      <w:pPr>
        <w:rPr>
          <w:rFonts w:ascii="ＭＳ 明朝" w:eastAsia="ＭＳ 明朝" w:hAnsi="ＭＳ 明朝"/>
          <w:sz w:val="20"/>
          <w:szCs w:val="20"/>
        </w:rPr>
      </w:pPr>
      <w:r>
        <w:rPr>
          <w:rFonts w:ascii="ＭＳ 明朝" w:eastAsia="ＭＳ 明朝" w:hAnsi="ＭＳ 明朝" w:hint="eastAsia"/>
          <w:sz w:val="20"/>
          <w:szCs w:val="20"/>
        </w:rPr>
        <w:t>３　運航管理者の行う事故の処理は、</w:t>
      </w:r>
      <w:r w:rsidR="00A1565F">
        <w:rPr>
          <w:rFonts w:ascii="ＭＳ 明朝" w:eastAsia="ＭＳ 明朝" w:hAnsi="ＭＳ 明朝" w:hint="eastAsia"/>
          <w:sz w:val="20"/>
          <w:szCs w:val="20"/>
        </w:rPr>
        <w:t>事故処理基準に定める事故処理組織により行うものとする。</w:t>
      </w:r>
    </w:p>
    <w:p w:rsidR="00A1565F" w:rsidRDefault="00A1565F" w:rsidP="00361BA6">
      <w:pPr>
        <w:rPr>
          <w:rFonts w:ascii="ＭＳ 明朝" w:eastAsia="ＭＳ 明朝" w:hAnsi="ＭＳ 明朝"/>
          <w:sz w:val="20"/>
          <w:szCs w:val="20"/>
        </w:rPr>
      </w:pPr>
      <w:r>
        <w:rPr>
          <w:rFonts w:ascii="ＭＳ 明朝" w:eastAsia="ＭＳ 明朝" w:hAnsi="ＭＳ 明朝" w:hint="eastAsia"/>
          <w:sz w:val="20"/>
          <w:szCs w:val="20"/>
        </w:rPr>
        <w:t>（通信の優先処理）</w:t>
      </w:r>
    </w:p>
    <w:p w:rsidR="00A1565F" w:rsidRDefault="00A1565F" w:rsidP="00361BA6">
      <w:pPr>
        <w:rPr>
          <w:rFonts w:ascii="ＭＳ 明朝" w:eastAsia="ＭＳ 明朝" w:hAnsi="ＭＳ 明朝"/>
          <w:sz w:val="20"/>
          <w:szCs w:val="20"/>
        </w:rPr>
      </w:pPr>
      <w:r>
        <w:rPr>
          <w:rFonts w:ascii="ＭＳ 明朝" w:eastAsia="ＭＳ 明朝" w:hAnsi="ＭＳ 明朝" w:hint="eastAsia"/>
          <w:sz w:val="20"/>
          <w:szCs w:val="20"/>
        </w:rPr>
        <w:t>第44条　事故関係の通信は、最優先させ、迅速かつ確実に処理されなければならない。</w:t>
      </w:r>
    </w:p>
    <w:p w:rsidR="00A1565F" w:rsidRDefault="00A1565F" w:rsidP="00361BA6">
      <w:pPr>
        <w:rPr>
          <w:rFonts w:ascii="ＭＳ 明朝" w:eastAsia="ＭＳ 明朝" w:hAnsi="ＭＳ 明朝"/>
          <w:sz w:val="20"/>
          <w:szCs w:val="20"/>
        </w:rPr>
      </w:pPr>
      <w:r>
        <w:rPr>
          <w:rFonts w:ascii="ＭＳ 明朝" w:eastAsia="ＭＳ 明朝" w:hAnsi="ＭＳ 明朝" w:hint="eastAsia"/>
          <w:sz w:val="20"/>
          <w:szCs w:val="20"/>
        </w:rPr>
        <w:t>（関係官公庁への報告）</w:t>
      </w:r>
    </w:p>
    <w:p w:rsidR="00A1565F" w:rsidRDefault="00A1565F" w:rsidP="00361BA6">
      <w:pPr>
        <w:rPr>
          <w:rFonts w:ascii="ＭＳ 明朝" w:eastAsia="ＭＳ 明朝" w:hAnsi="ＭＳ 明朝"/>
          <w:sz w:val="20"/>
          <w:szCs w:val="20"/>
        </w:rPr>
      </w:pPr>
      <w:r>
        <w:rPr>
          <w:rFonts w:ascii="ＭＳ 明朝" w:eastAsia="ＭＳ 明朝" w:hAnsi="ＭＳ 明朝" w:hint="eastAsia"/>
          <w:sz w:val="20"/>
          <w:szCs w:val="20"/>
        </w:rPr>
        <w:t>第45条　運航管理者又は船舶職員は、事故が発生したときは、速やかに関係運輸局等及び海上保安官署等にその概</w:t>
      </w:r>
    </w:p>
    <w:p w:rsidR="00A1565F" w:rsidRDefault="00A1565F" w:rsidP="00361BA6">
      <w:pPr>
        <w:rPr>
          <w:rFonts w:ascii="ＭＳ 明朝" w:eastAsia="ＭＳ 明朝" w:hAnsi="ＭＳ 明朝"/>
          <w:sz w:val="20"/>
          <w:szCs w:val="20"/>
        </w:rPr>
      </w:pPr>
      <w:r>
        <w:rPr>
          <w:rFonts w:ascii="ＭＳ 明朝" w:eastAsia="ＭＳ 明朝" w:hAnsi="ＭＳ 明朝" w:hint="eastAsia"/>
          <w:sz w:val="20"/>
          <w:szCs w:val="20"/>
        </w:rPr>
        <w:t xml:space="preserve">　要及び事故処理の状況を報告し助言を求めなければならない。</w:t>
      </w:r>
    </w:p>
    <w:p w:rsidR="00A1565F" w:rsidRDefault="00A1565F" w:rsidP="00361BA6">
      <w:pPr>
        <w:rPr>
          <w:rFonts w:ascii="ＭＳ 明朝" w:eastAsia="ＭＳ 明朝" w:hAnsi="ＭＳ 明朝"/>
          <w:sz w:val="20"/>
          <w:szCs w:val="20"/>
        </w:rPr>
      </w:pPr>
      <w:r>
        <w:rPr>
          <w:rFonts w:ascii="ＭＳ 明朝" w:eastAsia="ＭＳ 明朝" w:hAnsi="ＭＳ 明朝" w:hint="eastAsia"/>
          <w:sz w:val="20"/>
          <w:szCs w:val="20"/>
        </w:rPr>
        <w:t>（事故原因等の調査）</w:t>
      </w:r>
    </w:p>
    <w:p w:rsidR="00A1565F" w:rsidRDefault="00A1565F" w:rsidP="00361BA6">
      <w:pPr>
        <w:rPr>
          <w:rFonts w:ascii="ＭＳ 明朝" w:eastAsia="ＭＳ 明朝" w:hAnsi="ＭＳ 明朝"/>
          <w:sz w:val="20"/>
          <w:szCs w:val="20"/>
        </w:rPr>
      </w:pPr>
      <w:r>
        <w:rPr>
          <w:rFonts w:ascii="ＭＳ 明朝" w:eastAsia="ＭＳ 明朝" w:hAnsi="ＭＳ 明朝" w:hint="eastAsia"/>
          <w:sz w:val="20"/>
          <w:szCs w:val="20"/>
        </w:rPr>
        <w:t>第46条　安全統括管理者及び運航管理者は、事故の原因及び事故処理の適否を調査し、事故の再発</w:t>
      </w:r>
      <w:r w:rsidR="00F618F7">
        <w:rPr>
          <w:rFonts w:ascii="ＭＳ 明朝" w:eastAsia="ＭＳ 明朝" w:hAnsi="ＭＳ 明朝" w:hint="eastAsia"/>
          <w:sz w:val="20"/>
          <w:szCs w:val="20"/>
        </w:rPr>
        <w:t>の</w:t>
      </w:r>
      <w:r>
        <w:rPr>
          <w:rFonts w:ascii="ＭＳ 明朝" w:eastAsia="ＭＳ 明朝" w:hAnsi="ＭＳ 明朝" w:hint="eastAsia"/>
          <w:sz w:val="20"/>
          <w:szCs w:val="20"/>
        </w:rPr>
        <w:t>防止及び事故</w:t>
      </w:r>
    </w:p>
    <w:p w:rsidR="00A1565F" w:rsidRDefault="00A1565F" w:rsidP="00361BA6">
      <w:pPr>
        <w:rPr>
          <w:rFonts w:ascii="ＭＳ 明朝" w:eastAsia="ＭＳ 明朝" w:hAnsi="ＭＳ 明朝"/>
          <w:sz w:val="20"/>
          <w:szCs w:val="20"/>
        </w:rPr>
      </w:pPr>
      <w:r>
        <w:rPr>
          <w:rFonts w:ascii="ＭＳ 明朝" w:eastAsia="ＭＳ 明朝" w:hAnsi="ＭＳ 明朝" w:hint="eastAsia"/>
          <w:sz w:val="20"/>
          <w:szCs w:val="20"/>
        </w:rPr>
        <w:t xml:space="preserve">　処理の</w:t>
      </w:r>
      <w:r w:rsidR="00995C09">
        <w:rPr>
          <w:rFonts w:ascii="ＭＳ 明朝" w:eastAsia="ＭＳ 明朝" w:hAnsi="ＭＳ 明朝" w:hint="eastAsia"/>
          <w:sz w:val="20"/>
          <w:szCs w:val="20"/>
        </w:rPr>
        <w:t>改善</w:t>
      </w:r>
      <w:r>
        <w:rPr>
          <w:rFonts w:ascii="ＭＳ 明朝" w:eastAsia="ＭＳ 明朝" w:hAnsi="ＭＳ 明朝" w:hint="eastAsia"/>
          <w:sz w:val="20"/>
          <w:szCs w:val="20"/>
        </w:rPr>
        <w:t>を</w:t>
      </w:r>
      <w:r w:rsidR="00995C09">
        <w:rPr>
          <w:rFonts w:ascii="ＭＳ 明朝" w:eastAsia="ＭＳ 明朝" w:hAnsi="ＭＳ 明朝" w:hint="eastAsia"/>
          <w:sz w:val="20"/>
          <w:szCs w:val="20"/>
        </w:rPr>
        <w:t>図</w:t>
      </w:r>
      <w:r>
        <w:rPr>
          <w:rFonts w:ascii="ＭＳ 明朝" w:eastAsia="ＭＳ 明朝" w:hAnsi="ＭＳ 明朝" w:hint="eastAsia"/>
          <w:sz w:val="20"/>
          <w:szCs w:val="20"/>
        </w:rPr>
        <w:t>るもの</w:t>
      </w:r>
      <w:r w:rsidR="00995C09">
        <w:rPr>
          <w:rFonts w:ascii="ＭＳ 明朝" w:eastAsia="ＭＳ 明朝" w:hAnsi="ＭＳ 明朝" w:hint="eastAsia"/>
          <w:sz w:val="20"/>
          <w:szCs w:val="20"/>
        </w:rPr>
        <w:t>とする。</w:t>
      </w:r>
    </w:p>
    <w:p w:rsidR="00995C09" w:rsidRDefault="00995C09" w:rsidP="00361BA6">
      <w:pPr>
        <w:rPr>
          <w:rFonts w:ascii="ＭＳ 明朝" w:eastAsia="ＭＳ 明朝" w:hAnsi="ＭＳ 明朝"/>
          <w:sz w:val="20"/>
          <w:szCs w:val="20"/>
        </w:rPr>
      </w:pPr>
      <w:r>
        <w:rPr>
          <w:rFonts w:ascii="ＭＳ 明朝" w:eastAsia="ＭＳ 明朝" w:hAnsi="ＭＳ 明朝" w:hint="eastAsia"/>
          <w:sz w:val="20"/>
          <w:szCs w:val="20"/>
        </w:rPr>
        <w:t>２　経営トップは、事故の再発防止及び事故処理の改善に資するため、必要に応じ事故調査委員会を設置する。</w:t>
      </w:r>
    </w:p>
    <w:p w:rsidR="00995C09" w:rsidRDefault="00995C09" w:rsidP="00361BA6">
      <w:pPr>
        <w:rPr>
          <w:rFonts w:ascii="ＭＳ 明朝" w:eastAsia="ＭＳ 明朝" w:hAnsi="ＭＳ 明朝"/>
          <w:sz w:val="20"/>
          <w:szCs w:val="20"/>
        </w:rPr>
      </w:pPr>
    </w:p>
    <w:p w:rsidR="00995C09" w:rsidRPr="00995C09" w:rsidRDefault="00995C09" w:rsidP="00361BA6">
      <w:pPr>
        <w:rPr>
          <w:rFonts w:ascii="ＭＳ 明朝" w:eastAsia="ＭＳ 明朝" w:hAnsi="ＭＳ 明朝"/>
          <w:b/>
          <w:sz w:val="20"/>
          <w:szCs w:val="20"/>
        </w:rPr>
      </w:pPr>
      <w:r>
        <w:rPr>
          <w:rFonts w:ascii="ＭＳ 明朝" w:eastAsia="ＭＳ 明朝" w:hAnsi="ＭＳ 明朝" w:hint="eastAsia"/>
          <w:sz w:val="20"/>
          <w:szCs w:val="20"/>
        </w:rPr>
        <w:t xml:space="preserve">　　　</w:t>
      </w:r>
      <w:r w:rsidRPr="00995C09">
        <w:rPr>
          <w:rFonts w:ascii="ＭＳ 明朝" w:eastAsia="ＭＳ 明朝" w:hAnsi="ＭＳ 明朝" w:hint="eastAsia"/>
          <w:b/>
          <w:sz w:val="20"/>
          <w:szCs w:val="20"/>
        </w:rPr>
        <w:t>第１４章　安全に関する教育、訓練及び内部監査等</w:t>
      </w:r>
    </w:p>
    <w:p w:rsidR="00A1565F" w:rsidRDefault="00576828" w:rsidP="00361BA6">
      <w:pPr>
        <w:rPr>
          <w:rFonts w:ascii="ＭＳ 明朝" w:eastAsia="ＭＳ 明朝" w:hAnsi="ＭＳ 明朝"/>
          <w:sz w:val="20"/>
          <w:szCs w:val="20"/>
        </w:rPr>
      </w:pPr>
      <w:r>
        <w:rPr>
          <w:rFonts w:ascii="ＭＳ 明朝" w:eastAsia="ＭＳ 明朝" w:hAnsi="ＭＳ 明朝" w:hint="eastAsia"/>
          <w:sz w:val="20"/>
          <w:szCs w:val="20"/>
        </w:rPr>
        <w:t>（安全教育）</w:t>
      </w:r>
    </w:p>
    <w:p w:rsidR="00E5788D" w:rsidRDefault="00576828" w:rsidP="003E42DA">
      <w:pPr>
        <w:rPr>
          <w:rFonts w:ascii="ＭＳ 明朝" w:eastAsia="ＭＳ 明朝" w:hAnsi="ＭＳ 明朝"/>
          <w:sz w:val="20"/>
          <w:szCs w:val="20"/>
        </w:rPr>
      </w:pPr>
      <w:r>
        <w:rPr>
          <w:rFonts w:ascii="ＭＳ 明朝" w:eastAsia="ＭＳ 明朝" w:hAnsi="ＭＳ 明朝" w:hint="eastAsia"/>
          <w:sz w:val="20"/>
          <w:szCs w:val="20"/>
        </w:rPr>
        <w:t>第47条　安全統括管理者及び運航管理者は、船舶職員、内部監査を担当する者に対し、安全管理規程（運航基準、</w:t>
      </w:r>
    </w:p>
    <w:p w:rsidR="005C14F7" w:rsidRDefault="00576828" w:rsidP="003E42DA">
      <w:pPr>
        <w:rPr>
          <w:rFonts w:ascii="ＭＳ 明朝" w:eastAsia="ＭＳ 明朝" w:hAnsi="ＭＳ 明朝"/>
          <w:sz w:val="20"/>
          <w:szCs w:val="20"/>
        </w:rPr>
      </w:pPr>
      <w:r>
        <w:rPr>
          <w:rFonts w:ascii="ＭＳ 明朝" w:eastAsia="ＭＳ 明朝" w:hAnsi="ＭＳ 明朝" w:hint="eastAsia"/>
          <w:sz w:val="20"/>
          <w:szCs w:val="20"/>
        </w:rPr>
        <w:t xml:space="preserve">　作業基準、事故処理基準及び防災対策を含む。）、海上衝突予防法等の関係法令及び大阪市建設局河川・渡船管</w:t>
      </w:r>
    </w:p>
    <w:p w:rsidR="00576828" w:rsidRDefault="00576828" w:rsidP="005C14F7">
      <w:pPr>
        <w:ind w:firstLineChars="100" w:firstLine="198"/>
        <w:rPr>
          <w:rFonts w:ascii="ＭＳ 明朝" w:eastAsia="ＭＳ 明朝" w:hAnsi="ＭＳ 明朝"/>
          <w:sz w:val="20"/>
          <w:szCs w:val="20"/>
        </w:rPr>
      </w:pPr>
      <w:r>
        <w:rPr>
          <w:rFonts w:ascii="ＭＳ 明朝" w:eastAsia="ＭＳ 明朝" w:hAnsi="ＭＳ 明朝" w:hint="eastAsia"/>
          <w:sz w:val="20"/>
          <w:szCs w:val="20"/>
        </w:rPr>
        <w:t>理事務所</w:t>
      </w:r>
      <w:r w:rsidR="005C14F7">
        <w:rPr>
          <w:rFonts w:ascii="ＭＳ 明朝" w:eastAsia="ＭＳ 明朝" w:hAnsi="ＭＳ 明朝" w:hint="eastAsia"/>
          <w:sz w:val="20"/>
          <w:szCs w:val="20"/>
        </w:rPr>
        <w:t>運送約款、その他輸送の安全を確保するために必要と認められる事項について安全教育を実施し、その</w:t>
      </w:r>
    </w:p>
    <w:p w:rsidR="005C14F7" w:rsidRDefault="005C14F7" w:rsidP="005C14F7">
      <w:pPr>
        <w:ind w:firstLineChars="100" w:firstLine="198"/>
        <w:rPr>
          <w:rFonts w:ascii="ＭＳ 明朝" w:eastAsia="ＭＳ 明朝" w:hAnsi="ＭＳ 明朝"/>
          <w:sz w:val="20"/>
          <w:szCs w:val="20"/>
        </w:rPr>
      </w:pPr>
      <w:r>
        <w:rPr>
          <w:rFonts w:ascii="ＭＳ 明朝" w:eastAsia="ＭＳ 明朝" w:hAnsi="ＭＳ 明朝" w:hint="eastAsia"/>
          <w:sz w:val="20"/>
          <w:szCs w:val="20"/>
        </w:rPr>
        <w:t>周知徹底を図らなければならない。</w:t>
      </w:r>
    </w:p>
    <w:p w:rsidR="005C14F7" w:rsidRDefault="005C14F7" w:rsidP="005C14F7">
      <w:pPr>
        <w:rPr>
          <w:rFonts w:ascii="ＭＳ 明朝" w:eastAsia="ＭＳ 明朝" w:hAnsi="ＭＳ 明朝"/>
          <w:sz w:val="20"/>
          <w:szCs w:val="20"/>
        </w:rPr>
      </w:pPr>
      <w:r>
        <w:rPr>
          <w:rFonts w:ascii="ＭＳ 明朝" w:eastAsia="ＭＳ 明朝" w:hAnsi="ＭＳ 明朝" w:hint="eastAsia"/>
          <w:sz w:val="20"/>
          <w:szCs w:val="20"/>
        </w:rPr>
        <w:t>２　運航管理者は、航路の状況及び海難その他の事故例を調査研究し、随時又は前項の安全教育に併せて船舶職員</w:t>
      </w:r>
    </w:p>
    <w:p w:rsidR="005C14F7" w:rsidRDefault="005C14F7" w:rsidP="005C14F7">
      <w:pPr>
        <w:rPr>
          <w:rFonts w:ascii="ＭＳ 明朝" w:eastAsia="ＭＳ 明朝" w:hAnsi="ＭＳ 明朝"/>
          <w:sz w:val="20"/>
          <w:szCs w:val="20"/>
        </w:rPr>
      </w:pPr>
      <w:r>
        <w:rPr>
          <w:rFonts w:ascii="ＭＳ 明朝" w:eastAsia="ＭＳ 明朝" w:hAnsi="ＭＳ 明朝" w:hint="eastAsia"/>
          <w:sz w:val="20"/>
          <w:szCs w:val="20"/>
        </w:rPr>
        <w:t xml:space="preserve">　に周知徹底を図るものとする。</w:t>
      </w:r>
    </w:p>
    <w:p w:rsidR="005C14F7" w:rsidRDefault="005C14F7" w:rsidP="005C14F7">
      <w:pPr>
        <w:rPr>
          <w:rFonts w:ascii="ＭＳ 明朝" w:eastAsia="ＭＳ 明朝" w:hAnsi="ＭＳ 明朝"/>
          <w:sz w:val="20"/>
          <w:szCs w:val="20"/>
        </w:rPr>
      </w:pPr>
      <w:r>
        <w:rPr>
          <w:rFonts w:ascii="ＭＳ 明朝" w:eastAsia="ＭＳ 明朝" w:hAnsi="ＭＳ 明朝" w:hint="eastAsia"/>
          <w:sz w:val="20"/>
          <w:szCs w:val="20"/>
        </w:rPr>
        <w:t>（訓練）</w:t>
      </w:r>
    </w:p>
    <w:p w:rsidR="005C14F7" w:rsidRDefault="005C14F7" w:rsidP="005C14F7">
      <w:pPr>
        <w:rPr>
          <w:rFonts w:ascii="ＭＳ 明朝" w:eastAsia="ＭＳ 明朝" w:hAnsi="ＭＳ 明朝"/>
          <w:sz w:val="20"/>
          <w:szCs w:val="20"/>
        </w:rPr>
      </w:pPr>
      <w:r>
        <w:rPr>
          <w:rFonts w:ascii="ＭＳ 明朝" w:eastAsia="ＭＳ 明朝" w:hAnsi="ＭＳ 明朝" w:hint="eastAsia"/>
          <w:sz w:val="20"/>
          <w:szCs w:val="20"/>
        </w:rPr>
        <w:t>第48条　安全統括管理者及び運航管理者は、経営トップの支援を得て関係者とともに年１回以上、事故処理に関す</w:t>
      </w:r>
    </w:p>
    <w:p w:rsidR="005C14F7" w:rsidRDefault="005C14F7" w:rsidP="005C14F7">
      <w:pPr>
        <w:rPr>
          <w:rFonts w:ascii="ＭＳ 明朝" w:eastAsia="ＭＳ 明朝" w:hAnsi="ＭＳ 明朝"/>
          <w:sz w:val="20"/>
          <w:szCs w:val="20"/>
        </w:rPr>
      </w:pPr>
      <w:r>
        <w:rPr>
          <w:rFonts w:ascii="ＭＳ 明朝" w:eastAsia="ＭＳ 明朝" w:hAnsi="ＭＳ 明朝" w:hint="eastAsia"/>
          <w:sz w:val="20"/>
          <w:szCs w:val="20"/>
        </w:rPr>
        <w:t xml:space="preserve">　る訓練を実施しなければならない。</w:t>
      </w:r>
    </w:p>
    <w:p w:rsidR="005C14F7" w:rsidRDefault="005C14F7" w:rsidP="005C14F7">
      <w:pPr>
        <w:rPr>
          <w:rFonts w:ascii="ＭＳ 明朝" w:eastAsia="ＭＳ 明朝" w:hAnsi="ＭＳ 明朝"/>
          <w:sz w:val="20"/>
          <w:szCs w:val="20"/>
        </w:rPr>
      </w:pPr>
      <w:r>
        <w:rPr>
          <w:rFonts w:ascii="ＭＳ 明朝" w:eastAsia="ＭＳ 明朝" w:hAnsi="ＭＳ 明朝" w:hint="eastAsia"/>
          <w:sz w:val="20"/>
          <w:szCs w:val="20"/>
        </w:rPr>
        <w:t>（記録）</w:t>
      </w:r>
    </w:p>
    <w:p w:rsidR="005C14F7" w:rsidRDefault="005C14F7" w:rsidP="005C14F7">
      <w:pPr>
        <w:rPr>
          <w:rFonts w:ascii="ＭＳ 明朝" w:eastAsia="ＭＳ 明朝" w:hAnsi="ＭＳ 明朝"/>
          <w:sz w:val="20"/>
          <w:szCs w:val="20"/>
        </w:rPr>
      </w:pPr>
      <w:r>
        <w:rPr>
          <w:rFonts w:ascii="ＭＳ 明朝" w:eastAsia="ＭＳ 明朝" w:hAnsi="ＭＳ 明朝" w:hint="eastAsia"/>
          <w:sz w:val="20"/>
          <w:szCs w:val="20"/>
        </w:rPr>
        <w:t>第49条　運航管理者は、前２条の安全教育及び訓練を実施したときは、その概要を記録しておくものとする。</w:t>
      </w:r>
    </w:p>
    <w:p w:rsidR="005C14F7" w:rsidRDefault="005C14F7" w:rsidP="005C14F7">
      <w:pPr>
        <w:rPr>
          <w:rFonts w:ascii="ＭＳ 明朝" w:eastAsia="ＭＳ 明朝" w:hAnsi="ＭＳ 明朝"/>
          <w:sz w:val="20"/>
          <w:szCs w:val="20"/>
        </w:rPr>
      </w:pPr>
      <w:r>
        <w:rPr>
          <w:rFonts w:ascii="ＭＳ 明朝" w:eastAsia="ＭＳ 明朝" w:hAnsi="ＭＳ 明朝" w:hint="eastAsia"/>
          <w:sz w:val="20"/>
          <w:szCs w:val="20"/>
        </w:rPr>
        <w:t>（内部監査及び見直し）</w:t>
      </w:r>
    </w:p>
    <w:p w:rsidR="005C14F7" w:rsidRDefault="005C14F7" w:rsidP="005C14F7">
      <w:pPr>
        <w:rPr>
          <w:rFonts w:ascii="ＭＳ 明朝" w:eastAsia="ＭＳ 明朝" w:hAnsi="ＭＳ 明朝"/>
          <w:sz w:val="20"/>
          <w:szCs w:val="20"/>
        </w:rPr>
      </w:pPr>
      <w:r>
        <w:rPr>
          <w:rFonts w:ascii="ＭＳ 明朝" w:eastAsia="ＭＳ 明朝" w:hAnsi="ＭＳ 明朝" w:hint="eastAsia"/>
          <w:sz w:val="20"/>
          <w:szCs w:val="20"/>
        </w:rPr>
        <w:t>第50条　内部監査を行う者は、経営トップの支援を得て</w:t>
      </w:r>
      <w:r w:rsidR="0048168A">
        <w:rPr>
          <w:rFonts w:ascii="ＭＳ 明朝" w:eastAsia="ＭＳ 明朝" w:hAnsi="ＭＳ 明朝" w:hint="eastAsia"/>
          <w:sz w:val="20"/>
          <w:szCs w:val="20"/>
        </w:rPr>
        <w:t>関係者とともに年１回以上船舶及び陸上施設</w:t>
      </w:r>
      <w:r w:rsidR="00C80874">
        <w:rPr>
          <w:rFonts w:ascii="ＭＳ 明朝" w:eastAsia="ＭＳ 明朝" w:hAnsi="ＭＳ 明朝" w:hint="eastAsia"/>
          <w:sz w:val="20"/>
          <w:szCs w:val="20"/>
        </w:rPr>
        <w:t>の状況並びに</w:t>
      </w:r>
    </w:p>
    <w:p w:rsidR="00C80874" w:rsidRDefault="00C80874" w:rsidP="005C14F7">
      <w:pPr>
        <w:rPr>
          <w:rFonts w:ascii="ＭＳ 明朝" w:eastAsia="ＭＳ 明朝" w:hAnsi="ＭＳ 明朝"/>
          <w:sz w:val="20"/>
          <w:szCs w:val="20"/>
        </w:rPr>
      </w:pPr>
      <w:r>
        <w:rPr>
          <w:rFonts w:ascii="ＭＳ 明朝" w:eastAsia="ＭＳ 明朝" w:hAnsi="ＭＳ 明朝" w:hint="eastAsia"/>
          <w:sz w:val="20"/>
          <w:szCs w:val="20"/>
        </w:rPr>
        <w:t xml:space="preserve">　安全管理規程の遵守状況の他、安全マネジメント態勢全般にわたり内部監査を行うものとし、船舶の監査につい</w:t>
      </w:r>
    </w:p>
    <w:p w:rsidR="00C80874" w:rsidRDefault="00C80874" w:rsidP="005C14F7">
      <w:pPr>
        <w:rPr>
          <w:rFonts w:ascii="ＭＳ 明朝" w:eastAsia="ＭＳ 明朝" w:hAnsi="ＭＳ 明朝"/>
          <w:sz w:val="20"/>
          <w:szCs w:val="20"/>
        </w:rPr>
      </w:pPr>
      <w:r>
        <w:rPr>
          <w:rFonts w:ascii="ＭＳ 明朝" w:eastAsia="ＭＳ 明朝" w:hAnsi="ＭＳ 明朝" w:hint="eastAsia"/>
          <w:sz w:val="20"/>
          <w:szCs w:val="20"/>
        </w:rPr>
        <w:t xml:space="preserve">　ても行うものとする。さらに</w:t>
      </w:r>
      <w:r w:rsidR="00AD48AD">
        <w:rPr>
          <w:rFonts w:ascii="ＭＳ 明朝" w:eastAsia="ＭＳ 明朝" w:hAnsi="ＭＳ 明朝" w:hint="eastAsia"/>
          <w:sz w:val="20"/>
          <w:szCs w:val="20"/>
        </w:rPr>
        <w:t>、</w:t>
      </w:r>
      <w:r>
        <w:rPr>
          <w:rFonts w:ascii="ＭＳ 明朝" w:eastAsia="ＭＳ 明朝" w:hAnsi="ＭＳ 明朝" w:hint="eastAsia"/>
          <w:sz w:val="20"/>
          <w:szCs w:val="20"/>
        </w:rPr>
        <w:t>重大事故が発生した場合にはすみやかに実施する。</w:t>
      </w:r>
    </w:p>
    <w:p w:rsidR="00C80874" w:rsidRDefault="004507C5" w:rsidP="005C14F7">
      <w:pPr>
        <w:rPr>
          <w:rFonts w:ascii="ＭＳ 明朝" w:eastAsia="ＭＳ 明朝" w:hAnsi="ＭＳ 明朝"/>
          <w:sz w:val="20"/>
          <w:szCs w:val="20"/>
        </w:rPr>
      </w:pPr>
      <w:r>
        <w:rPr>
          <w:rFonts w:ascii="ＭＳ 明朝" w:eastAsia="ＭＳ 明朝" w:hAnsi="ＭＳ 明朝" w:hint="eastAsia"/>
          <w:sz w:val="20"/>
          <w:szCs w:val="20"/>
        </w:rPr>
        <w:t>２　内部監査にあたっては、経営トップは、その重要性を建設局内</w:t>
      </w:r>
      <w:r w:rsidR="007B540D">
        <w:rPr>
          <w:rFonts w:ascii="ＭＳ 明朝" w:eastAsia="ＭＳ 明朝" w:hAnsi="ＭＳ 明朝" w:hint="eastAsia"/>
          <w:sz w:val="20"/>
          <w:szCs w:val="20"/>
        </w:rPr>
        <w:t>関係部署</w:t>
      </w:r>
      <w:r>
        <w:rPr>
          <w:rFonts w:ascii="ＭＳ 明朝" w:eastAsia="ＭＳ 明朝" w:hAnsi="ＭＳ 明朝" w:hint="eastAsia"/>
          <w:sz w:val="20"/>
          <w:szCs w:val="20"/>
        </w:rPr>
        <w:t>に周知徹底する。</w:t>
      </w:r>
    </w:p>
    <w:p w:rsidR="004507C5" w:rsidRDefault="004507C5" w:rsidP="005C14F7">
      <w:pPr>
        <w:rPr>
          <w:rFonts w:ascii="ＭＳ 明朝" w:eastAsia="ＭＳ 明朝" w:hAnsi="ＭＳ 明朝"/>
          <w:sz w:val="20"/>
          <w:szCs w:val="20"/>
        </w:rPr>
      </w:pPr>
      <w:r>
        <w:rPr>
          <w:rFonts w:ascii="ＭＳ 明朝" w:eastAsia="ＭＳ 明朝" w:hAnsi="ＭＳ 明朝" w:hint="eastAsia"/>
          <w:sz w:val="20"/>
          <w:szCs w:val="20"/>
        </w:rPr>
        <w:t>３　内部監査を行うに際し、安全マネジメント態勢の機能全般に関し見直しを行い、改善の必要性、実施時期につ</w:t>
      </w:r>
    </w:p>
    <w:p w:rsidR="004507C5" w:rsidRDefault="004507C5" w:rsidP="004507C5">
      <w:pPr>
        <w:ind w:firstLineChars="100" w:firstLine="198"/>
        <w:rPr>
          <w:rFonts w:ascii="ＭＳ 明朝" w:eastAsia="ＭＳ 明朝" w:hAnsi="ＭＳ 明朝"/>
          <w:sz w:val="20"/>
          <w:szCs w:val="20"/>
        </w:rPr>
      </w:pPr>
      <w:r>
        <w:rPr>
          <w:rFonts w:ascii="ＭＳ 明朝" w:eastAsia="ＭＳ 明朝" w:hAnsi="ＭＳ 明朝" w:hint="eastAsia"/>
          <w:sz w:val="20"/>
          <w:szCs w:val="20"/>
        </w:rPr>
        <w:t>いて評価し、改善に向け作業する。</w:t>
      </w:r>
    </w:p>
    <w:p w:rsidR="004507C5" w:rsidRDefault="004507C5" w:rsidP="004507C5">
      <w:pPr>
        <w:rPr>
          <w:rFonts w:ascii="ＭＳ 明朝" w:eastAsia="ＭＳ 明朝" w:hAnsi="ＭＳ 明朝"/>
          <w:sz w:val="20"/>
          <w:szCs w:val="20"/>
        </w:rPr>
      </w:pPr>
      <w:r>
        <w:rPr>
          <w:rFonts w:ascii="ＭＳ 明朝" w:eastAsia="ＭＳ 明朝" w:hAnsi="ＭＳ 明朝" w:hint="eastAsia"/>
          <w:sz w:val="20"/>
          <w:szCs w:val="20"/>
        </w:rPr>
        <w:t>４　内部監査及び見直しを行ったときは、その内容を記録する。</w:t>
      </w:r>
    </w:p>
    <w:p w:rsidR="004507C5" w:rsidRDefault="004507C5" w:rsidP="004507C5">
      <w:pPr>
        <w:rPr>
          <w:rFonts w:ascii="ＭＳ 明朝" w:eastAsia="ＭＳ 明朝" w:hAnsi="ＭＳ 明朝"/>
          <w:sz w:val="20"/>
          <w:szCs w:val="20"/>
        </w:rPr>
      </w:pPr>
      <w:r>
        <w:rPr>
          <w:rFonts w:ascii="ＭＳ 明朝" w:eastAsia="ＭＳ 明朝" w:hAnsi="ＭＳ 明朝" w:hint="eastAsia"/>
          <w:sz w:val="20"/>
          <w:szCs w:val="20"/>
        </w:rPr>
        <w:t>５　内部監査を行う者は、安全統括管理者及び運航管理者等が業務の監査を行うほか、特に陸上側の安全マネジメ</w:t>
      </w:r>
    </w:p>
    <w:p w:rsidR="004507C5" w:rsidRDefault="004507C5" w:rsidP="004507C5">
      <w:pPr>
        <w:ind w:firstLineChars="100" w:firstLine="198"/>
        <w:rPr>
          <w:rFonts w:ascii="ＭＳ 明朝" w:eastAsia="ＭＳ 明朝" w:hAnsi="ＭＳ 明朝"/>
          <w:sz w:val="20"/>
          <w:szCs w:val="20"/>
        </w:rPr>
      </w:pPr>
      <w:r>
        <w:rPr>
          <w:rFonts w:ascii="ＭＳ 明朝" w:eastAsia="ＭＳ 明朝" w:hAnsi="ＭＳ 明朝" w:hint="eastAsia"/>
          <w:sz w:val="20"/>
          <w:szCs w:val="20"/>
        </w:rPr>
        <w:t>ント態勢については、監査の客観性を確保するため当該部門の業務に従事していない者が監査を行う。</w:t>
      </w:r>
    </w:p>
    <w:p w:rsidR="004507C5" w:rsidRDefault="004507C5" w:rsidP="004507C5">
      <w:pPr>
        <w:rPr>
          <w:rFonts w:ascii="ＭＳ 明朝" w:eastAsia="ＭＳ 明朝" w:hAnsi="ＭＳ 明朝"/>
          <w:sz w:val="20"/>
          <w:szCs w:val="20"/>
        </w:rPr>
      </w:pPr>
    </w:p>
    <w:p w:rsidR="004507C5" w:rsidRPr="004507C5" w:rsidRDefault="004507C5" w:rsidP="004507C5">
      <w:pPr>
        <w:rPr>
          <w:rFonts w:ascii="ＭＳ 明朝" w:eastAsia="ＭＳ 明朝" w:hAnsi="ＭＳ 明朝"/>
          <w:b/>
          <w:sz w:val="20"/>
          <w:szCs w:val="20"/>
        </w:rPr>
      </w:pPr>
      <w:r>
        <w:rPr>
          <w:rFonts w:ascii="ＭＳ 明朝" w:eastAsia="ＭＳ 明朝" w:hAnsi="ＭＳ 明朝" w:hint="eastAsia"/>
          <w:sz w:val="20"/>
          <w:szCs w:val="20"/>
        </w:rPr>
        <w:t xml:space="preserve">　　　</w:t>
      </w:r>
      <w:r w:rsidRPr="004507C5">
        <w:rPr>
          <w:rFonts w:ascii="ＭＳ 明朝" w:eastAsia="ＭＳ 明朝" w:hAnsi="ＭＳ 明朝" w:hint="eastAsia"/>
          <w:b/>
          <w:sz w:val="20"/>
          <w:szCs w:val="20"/>
        </w:rPr>
        <w:t>第１５章　雑　則</w:t>
      </w:r>
    </w:p>
    <w:p w:rsidR="00E5788D" w:rsidRDefault="00756B0B" w:rsidP="003E42DA">
      <w:pPr>
        <w:rPr>
          <w:rFonts w:ascii="ＭＳ 明朝" w:eastAsia="ＭＳ 明朝" w:hAnsi="ＭＳ 明朝"/>
          <w:sz w:val="20"/>
          <w:szCs w:val="20"/>
        </w:rPr>
      </w:pPr>
      <w:r>
        <w:rPr>
          <w:rFonts w:ascii="ＭＳ 明朝" w:eastAsia="ＭＳ 明朝" w:hAnsi="ＭＳ 明朝" w:hint="eastAsia"/>
          <w:sz w:val="20"/>
          <w:szCs w:val="20"/>
        </w:rPr>
        <w:t>（安全管理規程等の備付け等）</w:t>
      </w:r>
    </w:p>
    <w:p w:rsidR="00756B0B" w:rsidRDefault="00756B0B" w:rsidP="003E42DA">
      <w:pPr>
        <w:rPr>
          <w:rFonts w:ascii="ＭＳ 明朝" w:eastAsia="ＭＳ 明朝" w:hAnsi="ＭＳ 明朝"/>
          <w:sz w:val="20"/>
          <w:szCs w:val="20"/>
        </w:rPr>
      </w:pPr>
      <w:r>
        <w:rPr>
          <w:rFonts w:ascii="ＭＳ 明朝" w:eastAsia="ＭＳ 明朝" w:hAnsi="ＭＳ 明朝" w:hint="eastAsia"/>
          <w:sz w:val="20"/>
          <w:szCs w:val="20"/>
        </w:rPr>
        <w:t>第51条　安全統括管理者及び運航管理者は、それぞれの職務に応じ</w:t>
      </w:r>
      <w:r w:rsidR="00922B0D">
        <w:rPr>
          <w:rFonts w:ascii="ＭＳ 明朝" w:eastAsia="ＭＳ 明朝" w:hAnsi="ＭＳ 明朝" w:hint="eastAsia"/>
          <w:sz w:val="20"/>
          <w:szCs w:val="20"/>
        </w:rPr>
        <w:t>、安全管理規程（運航基準、作業基準、事故</w:t>
      </w:r>
    </w:p>
    <w:p w:rsidR="00922B0D" w:rsidRDefault="00922B0D" w:rsidP="003E42DA">
      <w:pPr>
        <w:rPr>
          <w:rFonts w:ascii="ＭＳ 明朝" w:eastAsia="ＭＳ 明朝" w:hAnsi="ＭＳ 明朝"/>
          <w:sz w:val="20"/>
          <w:szCs w:val="20"/>
        </w:rPr>
      </w:pPr>
      <w:r>
        <w:rPr>
          <w:rFonts w:ascii="ＭＳ 明朝" w:eastAsia="ＭＳ 明朝" w:hAnsi="ＭＳ 明朝" w:hint="eastAsia"/>
          <w:sz w:val="20"/>
          <w:szCs w:val="20"/>
        </w:rPr>
        <w:t xml:space="preserve">　処理基準及び防災対策を含む。）及び運航基準図を河川・渡船管理事務所、船舶並びに各渡船場等、必要と認</w:t>
      </w:r>
      <w:r w:rsidR="00477711">
        <w:rPr>
          <w:rFonts w:ascii="ＭＳ 明朝" w:eastAsia="ＭＳ 明朝" w:hAnsi="ＭＳ 明朝" w:hint="eastAsia"/>
          <w:sz w:val="20"/>
          <w:szCs w:val="20"/>
        </w:rPr>
        <w:t>め</w:t>
      </w:r>
    </w:p>
    <w:p w:rsidR="00922B0D" w:rsidRDefault="00922B0D" w:rsidP="00922B0D">
      <w:pPr>
        <w:ind w:firstLineChars="100" w:firstLine="198"/>
        <w:rPr>
          <w:rFonts w:ascii="ＭＳ 明朝" w:eastAsia="ＭＳ 明朝" w:hAnsi="ＭＳ 明朝"/>
          <w:sz w:val="20"/>
          <w:szCs w:val="20"/>
        </w:rPr>
      </w:pPr>
      <w:r>
        <w:rPr>
          <w:rFonts w:ascii="ＭＳ 明朝" w:eastAsia="ＭＳ 明朝" w:hAnsi="ＭＳ 明朝" w:hint="eastAsia"/>
          <w:sz w:val="20"/>
          <w:szCs w:val="20"/>
        </w:rPr>
        <w:t>られる場所に、容易に閲覧できるよう備付けなければならない。</w:t>
      </w:r>
    </w:p>
    <w:p w:rsidR="00922B0D" w:rsidRDefault="00922B0D" w:rsidP="00922B0D">
      <w:pPr>
        <w:rPr>
          <w:rFonts w:ascii="ＭＳ 明朝" w:eastAsia="ＭＳ 明朝" w:hAnsi="ＭＳ 明朝"/>
          <w:sz w:val="20"/>
          <w:szCs w:val="20"/>
        </w:rPr>
      </w:pPr>
      <w:r>
        <w:rPr>
          <w:rFonts w:ascii="ＭＳ 明朝" w:eastAsia="ＭＳ 明朝" w:hAnsi="ＭＳ 明朝" w:hint="eastAsia"/>
          <w:sz w:val="20"/>
          <w:szCs w:val="20"/>
        </w:rPr>
        <w:t>２　安全マネジメント態勢を確立し、実施し、維持するために、それぞれの職務に関し作成した各種文書はそれ</w:t>
      </w:r>
    </w:p>
    <w:p w:rsidR="00922B0D" w:rsidRDefault="00922B0D" w:rsidP="00922B0D">
      <w:pPr>
        <w:rPr>
          <w:rFonts w:ascii="ＭＳ 明朝" w:eastAsia="ＭＳ 明朝" w:hAnsi="ＭＳ 明朝"/>
          <w:sz w:val="20"/>
          <w:szCs w:val="20"/>
        </w:rPr>
      </w:pPr>
      <w:r>
        <w:rPr>
          <w:rFonts w:ascii="ＭＳ 明朝" w:eastAsia="ＭＳ 明朝" w:hAnsi="ＭＳ 明朝" w:hint="eastAsia"/>
          <w:sz w:val="20"/>
          <w:szCs w:val="20"/>
        </w:rPr>
        <w:t xml:space="preserve">　ぞれの職務に応じ適切に管理する。</w:t>
      </w:r>
    </w:p>
    <w:p w:rsidR="00922B0D" w:rsidRDefault="00922B0D" w:rsidP="00922B0D">
      <w:pPr>
        <w:rPr>
          <w:rFonts w:ascii="ＭＳ 明朝" w:eastAsia="ＭＳ 明朝" w:hAnsi="ＭＳ 明朝"/>
          <w:sz w:val="20"/>
          <w:szCs w:val="20"/>
        </w:rPr>
      </w:pPr>
      <w:r>
        <w:rPr>
          <w:rFonts w:ascii="ＭＳ 明朝" w:eastAsia="ＭＳ 明朝" w:hAnsi="ＭＳ 明朝" w:hint="eastAsia"/>
          <w:sz w:val="20"/>
          <w:szCs w:val="20"/>
        </w:rPr>
        <w:t>（情報伝達）</w:t>
      </w:r>
    </w:p>
    <w:p w:rsidR="00AC7C3B" w:rsidRDefault="00922B0D" w:rsidP="00922B0D">
      <w:pPr>
        <w:rPr>
          <w:rFonts w:ascii="ＭＳ 明朝" w:eastAsia="ＭＳ 明朝" w:hAnsi="ＭＳ 明朝"/>
          <w:sz w:val="20"/>
          <w:szCs w:val="20"/>
        </w:rPr>
      </w:pPr>
      <w:r>
        <w:rPr>
          <w:rFonts w:ascii="ＭＳ 明朝" w:eastAsia="ＭＳ 明朝" w:hAnsi="ＭＳ 明朝" w:hint="eastAsia"/>
          <w:sz w:val="20"/>
          <w:szCs w:val="20"/>
        </w:rPr>
        <w:t>第52条　安全統括管理者は、パソコン、庁内LAN等を活用した輸送の安全の確保に関する情報データベース化を</w:t>
      </w:r>
      <w:r w:rsidR="00AC7C3B">
        <w:rPr>
          <w:rFonts w:ascii="ＭＳ 明朝" w:eastAsia="ＭＳ 明朝" w:hAnsi="ＭＳ 明朝" w:hint="eastAsia"/>
          <w:sz w:val="20"/>
          <w:szCs w:val="20"/>
        </w:rPr>
        <w:t>行</w:t>
      </w:r>
    </w:p>
    <w:p w:rsidR="00922B0D" w:rsidRDefault="00AC7C3B" w:rsidP="00922B0D">
      <w:pPr>
        <w:rPr>
          <w:rFonts w:ascii="ＭＳ 明朝" w:eastAsia="ＭＳ 明朝" w:hAnsi="ＭＳ 明朝"/>
          <w:sz w:val="20"/>
          <w:szCs w:val="20"/>
        </w:rPr>
      </w:pPr>
      <w:r>
        <w:rPr>
          <w:rFonts w:ascii="ＭＳ 明朝" w:eastAsia="ＭＳ 明朝" w:hAnsi="ＭＳ 明朝" w:hint="eastAsia"/>
          <w:sz w:val="20"/>
          <w:szCs w:val="20"/>
        </w:rPr>
        <w:t xml:space="preserve">　う</w:t>
      </w:r>
      <w:r w:rsidR="00922B0D">
        <w:rPr>
          <w:rFonts w:ascii="ＭＳ 明朝" w:eastAsia="ＭＳ 明朝" w:hAnsi="ＭＳ 明朝" w:hint="eastAsia"/>
          <w:sz w:val="20"/>
          <w:szCs w:val="20"/>
        </w:rPr>
        <w:t>とともに、容易なアクセス手段を用意する。</w:t>
      </w:r>
    </w:p>
    <w:p w:rsidR="00AC7C3B" w:rsidRDefault="00922B0D" w:rsidP="00922B0D">
      <w:pPr>
        <w:rPr>
          <w:rFonts w:ascii="ＭＳ 明朝" w:eastAsia="ＭＳ 明朝" w:hAnsi="ＭＳ 明朝"/>
          <w:sz w:val="20"/>
          <w:szCs w:val="20"/>
        </w:rPr>
      </w:pPr>
      <w:r>
        <w:rPr>
          <w:rFonts w:ascii="ＭＳ 明朝" w:eastAsia="ＭＳ 明朝" w:hAnsi="ＭＳ 明朝" w:hint="eastAsia"/>
          <w:sz w:val="20"/>
          <w:szCs w:val="20"/>
        </w:rPr>
        <w:t>２　船舶職員が、現場の顕在的課題、潜在的課題等を、経営トップへの直接上申する手段（局内メール）等を用意</w:t>
      </w:r>
    </w:p>
    <w:p w:rsidR="00922B0D" w:rsidRDefault="00AC7C3B" w:rsidP="00922B0D">
      <w:pPr>
        <w:rPr>
          <w:rFonts w:ascii="ＭＳ 明朝" w:eastAsia="ＭＳ 明朝" w:hAnsi="ＭＳ 明朝"/>
          <w:sz w:val="20"/>
          <w:szCs w:val="20"/>
        </w:rPr>
      </w:pPr>
      <w:r>
        <w:rPr>
          <w:rFonts w:ascii="ＭＳ 明朝" w:eastAsia="ＭＳ 明朝" w:hAnsi="ＭＳ 明朝" w:hint="eastAsia"/>
          <w:sz w:val="20"/>
          <w:szCs w:val="20"/>
        </w:rPr>
        <w:t xml:space="preserve">　</w:t>
      </w:r>
      <w:r w:rsidR="00922B0D">
        <w:rPr>
          <w:rFonts w:ascii="ＭＳ 明朝" w:eastAsia="ＭＳ 明朝" w:hAnsi="ＭＳ 明朝" w:hint="eastAsia"/>
          <w:sz w:val="20"/>
          <w:szCs w:val="20"/>
        </w:rPr>
        <w:t>する。</w:t>
      </w:r>
    </w:p>
    <w:p w:rsidR="00922B0D" w:rsidRDefault="00922B0D" w:rsidP="00922B0D">
      <w:pPr>
        <w:rPr>
          <w:rFonts w:ascii="ＭＳ 明朝" w:eastAsia="ＭＳ 明朝" w:hAnsi="ＭＳ 明朝"/>
          <w:sz w:val="20"/>
          <w:szCs w:val="20"/>
        </w:rPr>
      </w:pPr>
      <w:r>
        <w:rPr>
          <w:rFonts w:ascii="ＭＳ 明朝" w:eastAsia="ＭＳ 明朝" w:hAnsi="ＭＳ 明朝" w:hint="eastAsia"/>
          <w:sz w:val="20"/>
          <w:szCs w:val="20"/>
        </w:rPr>
        <w:t>３　安全統括管理者は、</w:t>
      </w:r>
      <w:r w:rsidR="007E0E95">
        <w:rPr>
          <w:rFonts w:ascii="ＭＳ 明朝" w:eastAsia="ＭＳ 明朝" w:hAnsi="ＭＳ 明朝" w:hint="eastAsia"/>
          <w:sz w:val="20"/>
          <w:szCs w:val="20"/>
        </w:rPr>
        <w:t>前項の上申又はその他の手段他により安全にかかる意見等の把握に努め、その検討、実現</w:t>
      </w:r>
    </w:p>
    <w:p w:rsidR="007E0E95" w:rsidRPr="00922B0D" w:rsidRDefault="007E0E95" w:rsidP="00922B0D">
      <w:pPr>
        <w:rPr>
          <w:rFonts w:ascii="ＭＳ 明朝" w:eastAsia="ＭＳ 明朝" w:hAnsi="ＭＳ 明朝"/>
          <w:sz w:val="20"/>
          <w:szCs w:val="20"/>
        </w:rPr>
      </w:pPr>
      <w:r>
        <w:rPr>
          <w:rFonts w:ascii="ＭＳ 明朝" w:eastAsia="ＭＳ 明朝" w:hAnsi="ＭＳ 明朝" w:hint="eastAsia"/>
          <w:sz w:val="20"/>
          <w:szCs w:val="20"/>
        </w:rPr>
        <w:t xml:space="preserve">　反映状況について建設局内</w:t>
      </w:r>
      <w:r w:rsidR="007B540D">
        <w:rPr>
          <w:rFonts w:ascii="ＭＳ 明朝" w:eastAsia="ＭＳ 明朝" w:hAnsi="ＭＳ 明朝" w:hint="eastAsia"/>
          <w:sz w:val="20"/>
          <w:szCs w:val="20"/>
        </w:rPr>
        <w:t>関係部署</w:t>
      </w:r>
      <w:r>
        <w:rPr>
          <w:rFonts w:ascii="ＭＳ 明朝" w:eastAsia="ＭＳ 明朝" w:hAnsi="ＭＳ 明朝" w:hint="eastAsia"/>
          <w:sz w:val="20"/>
          <w:szCs w:val="20"/>
        </w:rPr>
        <w:t>へ周知する。</w:t>
      </w:r>
    </w:p>
    <w:p w:rsidR="00944DA5" w:rsidRDefault="007E0E95" w:rsidP="00944DA5">
      <w:pPr>
        <w:rPr>
          <w:rFonts w:ascii="ＭＳ 明朝" w:eastAsia="ＭＳ 明朝" w:hAnsi="ＭＳ 明朝"/>
          <w:sz w:val="20"/>
          <w:szCs w:val="20"/>
        </w:rPr>
      </w:pPr>
      <w:r>
        <w:rPr>
          <w:rFonts w:ascii="ＭＳ 明朝" w:eastAsia="ＭＳ 明朝" w:hAnsi="ＭＳ 明朝" w:hint="eastAsia"/>
          <w:sz w:val="20"/>
          <w:szCs w:val="20"/>
        </w:rPr>
        <w:t>４　安全統括管理者は、輸送の安全を確保するために講じた措置を適宜の方法により外部に公表しなければならな</w:t>
      </w:r>
    </w:p>
    <w:p w:rsidR="00E5788D" w:rsidRDefault="007E0E95" w:rsidP="00944DA5">
      <w:pPr>
        <w:ind w:firstLineChars="100" w:firstLine="198"/>
        <w:rPr>
          <w:rFonts w:ascii="ＭＳ 明朝" w:eastAsia="ＭＳ 明朝" w:hAnsi="ＭＳ 明朝"/>
          <w:sz w:val="20"/>
          <w:szCs w:val="20"/>
        </w:rPr>
      </w:pPr>
      <w:r>
        <w:rPr>
          <w:rFonts w:ascii="ＭＳ 明朝" w:eastAsia="ＭＳ 明朝" w:hAnsi="ＭＳ 明朝" w:hint="eastAsia"/>
          <w:sz w:val="20"/>
          <w:szCs w:val="20"/>
        </w:rPr>
        <w:t>い。また、輸送の安全にかかる情報を適時、外部に対して公表する。</w:t>
      </w:r>
    </w:p>
    <w:p w:rsidR="00E5788D" w:rsidRDefault="00E5788D" w:rsidP="003E42DA">
      <w:pPr>
        <w:rPr>
          <w:rFonts w:ascii="ＭＳ 明朝" w:eastAsia="ＭＳ 明朝" w:hAnsi="ＭＳ 明朝"/>
          <w:sz w:val="20"/>
          <w:szCs w:val="20"/>
        </w:rPr>
      </w:pPr>
    </w:p>
    <w:p w:rsidR="001A6B48" w:rsidRPr="004678B0" w:rsidRDefault="001A6B48">
      <w:pPr>
        <w:rPr>
          <w:rFonts w:ascii="ＭＳ 明朝" w:eastAsia="ＭＳ 明朝" w:hAnsi="ＭＳ 明朝"/>
          <w:sz w:val="20"/>
          <w:szCs w:val="20"/>
        </w:rPr>
      </w:pPr>
    </w:p>
    <w:p w:rsidR="00B007F3" w:rsidRDefault="007E0E95">
      <w:pPr>
        <w:rPr>
          <w:rFonts w:ascii="ＭＳ 明朝" w:eastAsia="ＭＳ 明朝" w:hAnsi="ＭＳ 明朝"/>
          <w:sz w:val="20"/>
          <w:szCs w:val="20"/>
        </w:rPr>
      </w:pPr>
      <w:r>
        <w:rPr>
          <w:rFonts w:ascii="ＭＳ 明朝" w:eastAsia="ＭＳ 明朝" w:hAnsi="ＭＳ 明朝" w:hint="eastAsia"/>
          <w:sz w:val="20"/>
          <w:szCs w:val="20"/>
        </w:rPr>
        <w:t xml:space="preserve">　　　附　則</w:t>
      </w:r>
    </w:p>
    <w:p w:rsidR="007E0E95" w:rsidRDefault="007E0E95">
      <w:pPr>
        <w:rPr>
          <w:rFonts w:ascii="ＭＳ 明朝" w:eastAsia="ＭＳ 明朝" w:hAnsi="ＭＳ 明朝"/>
          <w:sz w:val="20"/>
          <w:szCs w:val="20"/>
        </w:rPr>
      </w:pPr>
      <w:r>
        <w:rPr>
          <w:rFonts w:ascii="ＭＳ 明朝" w:eastAsia="ＭＳ 明朝" w:hAnsi="ＭＳ 明朝" w:hint="eastAsia"/>
          <w:sz w:val="20"/>
          <w:szCs w:val="20"/>
        </w:rPr>
        <w:t xml:space="preserve">　この規程は、平成１８年１２月２７日より実施する。</w:t>
      </w:r>
    </w:p>
    <w:p w:rsidR="007E0E95" w:rsidRDefault="007E0E95">
      <w:pPr>
        <w:rPr>
          <w:rFonts w:ascii="ＭＳ 明朝" w:eastAsia="ＭＳ 明朝" w:hAnsi="ＭＳ 明朝"/>
          <w:sz w:val="20"/>
          <w:szCs w:val="20"/>
        </w:rPr>
      </w:pPr>
      <w:r>
        <w:rPr>
          <w:rFonts w:ascii="ＭＳ 明朝" w:eastAsia="ＭＳ 明朝" w:hAnsi="ＭＳ 明朝" w:hint="eastAsia"/>
          <w:sz w:val="20"/>
          <w:szCs w:val="20"/>
        </w:rPr>
        <w:t xml:space="preserve">　　　　　　　平成２０年　５月　１日　改正</w:t>
      </w:r>
    </w:p>
    <w:p w:rsidR="007E0E95" w:rsidRDefault="007E0E95">
      <w:pPr>
        <w:rPr>
          <w:rFonts w:ascii="ＭＳ 明朝" w:eastAsia="ＭＳ 明朝" w:hAnsi="ＭＳ 明朝"/>
          <w:sz w:val="20"/>
          <w:szCs w:val="20"/>
        </w:rPr>
      </w:pPr>
      <w:r>
        <w:rPr>
          <w:rFonts w:ascii="ＭＳ 明朝" w:eastAsia="ＭＳ 明朝" w:hAnsi="ＭＳ 明朝" w:hint="eastAsia"/>
          <w:sz w:val="20"/>
          <w:szCs w:val="20"/>
        </w:rPr>
        <w:t xml:space="preserve">　　　　　　　平成２０年　６月２７日　改正</w:t>
      </w:r>
    </w:p>
    <w:p w:rsidR="007E0E95" w:rsidRDefault="007E0E95">
      <w:pPr>
        <w:rPr>
          <w:rFonts w:ascii="ＭＳ 明朝" w:eastAsia="ＭＳ 明朝" w:hAnsi="ＭＳ 明朝"/>
          <w:sz w:val="20"/>
          <w:szCs w:val="20"/>
        </w:rPr>
      </w:pPr>
      <w:r>
        <w:rPr>
          <w:rFonts w:ascii="ＭＳ 明朝" w:eastAsia="ＭＳ 明朝" w:hAnsi="ＭＳ 明朝" w:hint="eastAsia"/>
          <w:sz w:val="20"/>
          <w:szCs w:val="20"/>
        </w:rPr>
        <w:t xml:space="preserve">　　　　　　　平成２３年　４月　１日　改正</w:t>
      </w:r>
    </w:p>
    <w:p w:rsidR="00944DA5" w:rsidRDefault="00944DA5">
      <w:pPr>
        <w:rPr>
          <w:rFonts w:ascii="ＭＳ 明朝" w:eastAsia="ＭＳ 明朝" w:hAnsi="ＭＳ 明朝"/>
          <w:sz w:val="20"/>
          <w:szCs w:val="20"/>
        </w:rPr>
      </w:pPr>
      <w:r>
        <w:rPr>
          <w:rFonts w:ascii="ＭＳ 明朝" w:eastAsia="ＭＳ 明朝" w:hAnsi="ＭＳ 明朝" w:hint="eastAsia"/>
          <w:sz w:val="20"/>
          <w:szCs w:val="20"/>
        </w:rPr>
        <w:t xml:space="preserve">　　　　　　　</w:t>
      </w:r>
      <w:r w:rsidR="00442648">
        <w:rPr>
          <w:rFonts w:ascii="ＭＳ 明朝" w:eastAsia="ＭＳ 明朝" w:hAnsi="ＭＳ 明朝" w:hint="eastAsia"/>
          <w:sz w:val="20"/>
          <w:szCs w:val="20"/>
        </w:rPr>
        <w:t>平成２９年　６</w:t>
      </w:r>
      <w:r w:rsidR="005A59A1" w:rsidRPr="00F166F8">
        <w:rPr>
          <w:rFonts w:ascii="ＭＳ 明朝" w:eastAsia="ＭＳ 明朝" w:hAnsi="ＭＳ 明朝" w:hint="eastAsia"/>
          <w:sz w:val="20"/>
          <w:szCs w:val="20"/>
        </w:rPr>
        <w:t>月　１</w:t>
      </w:r>
      <w:r w:rsidRPr="00F166F8">
        <w:rPr>
          <w:rFonts w:ascii="ＭＳ 明朝" w:eastAsia="ＭＳ 明朝" w:hAnsi="ＭＳ 明朝" w:hint="eastAsia"/>
          <w:sz w:val="20"/>
          <w:szCs w:val="20"/>
        </w:rPr>
        <w:t>日　改正</w:t>
      </w:r>
    </w:p>
    <w:p w:rsidR="00572F16" w:rsidRDefault="00572F16">
      <w:pPr>
        <w:rPr>
          <w:rFonts w:ascii="ＭＳ 明朝" w:eastAsia="ＭＳ 明朝" w:hAnsi="ＭＳ 明朝"/>
          <w:sz w:val="20"/>
          <w:szCs w:val="20"/>
        </w:rPr>
      </w:pPr>
      <w:r>
        <w:rPr>
          <w:rFonts w:ascii="ＭＳ 明朝" w:eastAsia="ＭＳ 明朝" w:hAnsi="ＭＳ 明朝" w:hint="eastAsia"/>
          <w:sz w:val="20"/>
          <w:szCs w:val="20"/>
        </w:rPr>
        <w:t xml:space="preserve">　　　　　　　平成３１年　４月　１日　改正</w:t>
      </w:r>
    </w:p>
    <w:p w:rsidR="002E0E5D" w:rsidRDefault="002E0E5D" w:rsidP="002E0E5D">
      <w:pPr>
        <w:ind w:firstLineChars="700" w:firstLine="1388"/>
        <w:rPr>
          <w:rFonts w:ascii="ＭＳ 明朝" w:eastAsia="ＭＳ 明朝" w:hAnsi="ＭＳ 明朝"/>
          <w:sz w:val="20"/>
          <w:szCs w:val="20"/>
        </w:rPr>
      </w:pPr>
      <w:r w:rsidRPr="0087735E">
        <w:rPr>
          <w:rFonts w:ascii="ＭＳ 明朝" w:eastAsia="ＭＳ 明朝" w:hAnsi="ＭＳ 明朝" w:hint="eastAsia"/>
          <w:sz w:val="20"/>
          <w:szCs w:val="20"/>
        </w:rPr>
        <w:t xml:space="preserve">令和　２年　３月　</w:t>
      </w:r>
      <w:r w:rsidR="0087735E" w:rsidRPr="0087735E">
        <w:rPr>
          <w:rFonts w:ascii="ＭＳ 明朝" w:eastAsia="ＭＳ 明朝" w:hAnsi="ＭＳ 明朝" w:hint="eastAsia"/>
          <w:sz w:val="20"/>
          <w:szCs w:val="20"/>
        </w:rPr>
        <w:t>２</w:t>
      </w:r>
      <w:r w:rsidRPr="0087735E">
        <w:rPr>
          <w:rFonts w:ascii="ＭＳ 明朝" w:eastAsia="ＭＳ 明朝" w:hAnsi="ＭＳ 明朝" w:hint="eastAsia"/>
          <w:sz w:val="20"/>
          <w:szCs w:val="20"/>
        </w:rPr>
        <w:t>日　改正</w:t>
      </w:r>
    </w:p>
    <w:p w:rsidR="00764D94" w:rsidRPr="0087735E" w:rsidRDefault="00764D94" w:rsidP="00764D94">
      <w:pPr>
        <w:ind w:firstLineChars="700" w:firstLine="1388"/>
        <w:rPr>
          <w:rFonts w:ascii="ＭＳ 明朝" w:eastAsia="ＭＳ 明朝" w:hAnsi="ＭＳ 明朝"/>
          <w:sz w:val="20"/>
          <w:szCs w:val="20"/>
        </w:rPr>
      </w:pPr>
      <w:r w:rsidRPr="0087735E">
        <w:rPr>
          <w:rFonts w:ascii="ＭＳ 明朝" w:eastAsia="ＭＳ 明朝" w:hAnsi="ＭＳ 明朝" w:hint="eastAsia"/>
          <w:sz w:val="20"/>
          <w:szCs w:val="20"/>
        </w:rPr>
        <w:t xml:space="preserve">令和　</w:t>
      </w:r>
      <w:r>
        <w:rPr>
          <w:rFonts w:ascii="ＭＳ 明朝" w:eastAsia="ＭＳ 明朝" w:hAnsi="ＭＳ 明朝" w:hint="eastAsia"/>
          <w:sz w:val="20"/>
          <w:szCs w:val="20"/>
        </w:rPr>
        <w:t>５</w:t>
      </w:r>
      <w:r w:rsidRPr="0087735E">
        <w:rPr>
          <w:rFonts w:ascii="ＭＳ 明朝" w:eastAsia="ＭＳ 明朝" w:hAnsi="ＭＳ 明朝" w:hint="eastAsia"/>
          <w:sz w:val="20"/>
          <w:szCs w:val="20"/>
        </w:rPr>
        <w:t xml:space="preserve">年　</w:t>
      </w:r>
      <w:r>
        <w:rPr>
          <w:rFonts w:ascii="ＭＳ 明朝" w:eastAsia="ＭＳ 明朝" w:hAnsi="ＭＳ 明朝" w:hint="eastAsia"/>
          <w:sz w:val="20"/>
          <w:szCs w:val="20"/>
        </w:rPr>
        <w:t>４</w:t>
      </w:r>
      <w:r w:rsidRPr="0087735E">
        <w:rPr>
          <w:rFonts w:ascii="ＭＳ 明朝" w:eastAsia="ＭＳ 明朝" w:hAnsi="ＭＳ 明朝" w:hint="eastAsia"/>
          <w:sz w:val="20"/>
          <w:szCs w:val="20"/>
        </w:rPr>
        <w:t xml:space="preserve">月　</w:t>
      </w:r>
      <w:r>
        <w:rPr>
          <w:rFonts w:ascii="ＭＳ 明朝" w:eastAsia="ＭＳ 明朝" w:hAnsi="ＭＳ 明朝" w:hint="eastAsia"/>
          <w:sz w:val="20"/>
          <w:szCs w:val="20"/>
        </w:rPr>
        <w:t>１</w:t>
      </w:r>
      <w:r w:rsidRPr="0087735E">
        <w:rPr>
          <w:rFonts w:ascii="ＭＳ 明朝" w:eastAsia="ＭＳ 明朝" w:hAnsi="ＭＳ 明朝" w:hint="eastAsia"/>
          <w:sz w:val="20"/>
          <w:szCs w:val="20"/>
        </w:rPr>
        <w:t>日　改正</w:t>
      </w:r>
    </w:p>
    <w:p w:rsidR="00764D94" w:rsidRPr="00764D94" w:rsidRDefault="00764D94" w:rsidP="002E0E5D">
      <w:pPr>
        <w:ind w:firstLineChars="700" w:firstLine="1388"/>
        <w:rPr>
          <w:rFonts w:ascii="ＭＳ 明朝" w:eastAsia="ＭＳ 明朝" w:hAnsi="ＭＳ 明朝"/>
          <w:sz w:val="20"/>
          <w:szCs w:val="20"/>
        </w:rPr>
      </w:pPr>
    </w:p>
    <w:sectPr w:rsidR="00764D94" w:rsidRPr="00764D94" w:rsidSect="0055492F">
      <w:footerReference w:type="default" r:id="rId14"/>
      <w:pgSz w:w="11906" w:h="16838" w:code="9"/>
      <w:pgMar w:top="1134" w:right="851" w:bottom="1588" w:left="851" w:header="851" w:footer="992" w:gutter="0"/>
      <w:pgNumType w:start="1"/>
      <w:cols w:space="425"/>
      <w:docGrid w:type="linesAndChars" w:linePitch="288"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CF8" w:rsidRDefault="00A30CF8" w:rsidP="00692AF6">
      <w:r>
        <w:separator/>
      </w:r>
    </w:p>
  </w:endnote>
  <w:endnote w:type="continuationSeparator" w:id="0">
    <w:p w:rsidR="00A30CF8" w:rsidRDefault="00A30CF8" w:rsidP="0069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8" w:rsidRDefault="00606D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8" w:rsidRDefault="00606D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8" w:rsidRDefault="00606D9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85C" w:rsidRPr="00B403FC" w:rsidRDefault="00E8085C" w:rsidP="00B403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CF8" w:rsidRDefault="00A30CF8" w:rsidP="00692AF6">
      <w:r>
        <w:separator/>
      </w:r>
    </w:p>
  </w:footnote>
  <w:footnote w:type="continuationSeparator" w:id="0">
    <w:p w:rsidR="00A30CF8" w:rsidRDefault="00A30CF8" w:rsidP="00692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8" w:rsidRDefault="00606D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8" w:rsidRDefault="00606D9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98" w:rsidRDefault="00606D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1B12"/>
    <w:multiLevelType w:val="hybridMultilevel"/>
    <w:tmpl w:val="BED43B8A"/>
    <w:lvl w:ilvl="0" w:tplc="86F01218">
      <w:start w:val="1"/>
      <w:numFmt w:val="decimalFullWidth"/>
      <w:lvlText w:val="第%1条"/>
      <w:lvlJc w:val="left"/>
      <w:pPr>
        <w:ind w:left="795" w:hanging="795"/>
      </w:pPr>
      <w:rPr>
        <w:rFonts w:hint="default"/>
      </w:rPr>
    </w:lvl>
    <w:lvl w:ilvl="1" w:tplc="9B7A19B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2E35D8"/>
    <w:multiLevelType w:val="hybridMultilevel"/>
    <w:tmpl w:val="E4727D9E"/>
    <w:lvl w:ilvl="0" w:tplc="EF9E45F2">
      <w:start w:val="1"/>
      <w:numFmt w:val="decimalFullWidth"/>
      <w:lvlText w:val="第%1章"/>
      <w:lvlJc w:val="left"/>
      <w:pPr>
        <w:ind w:left="2160" w:hanging="16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CC012C2"/>
    <w:multiLevelType w:val="hybridMultilevel"/>
    <w:tmpl w:val="F9BC40B0"/>
    <w:lvl w:ilvl="0" w:tplc="5B26585A">
      <w:start w:val="1"/>
      <w:numFmt w:val="decimalFullWidth"/>
      <w:lvlText w:val="第%1章"/>
      <w:lvlJc w:val="left"/>
      <w:pPr>
        <w:ind w:left="1920" w:hanging="144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4"/>
  <w:drawingGridVerticalSpacing w:val="14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80"/>
    <w:rsid w:val="0000502E"/>
    <w:rsid w:val="00006A59"/>
    <w:rsid w:val="00022439"/>
    <w:rsid w:val="00022586"/>
    <w:rsid w:val="00043442"/>
    <w:rsid w:val="000544A9"/>
    <w:rsid w:val="00061E5C"/>
    <w:rsid w:val="0007316F"/>
    <w:rsid w:val="00086178"/>
    <w:rsid w:val="000D43C1"/>
    <w:rsid w:val="000F144A"/>
    <w:rsid w:val="001101AA"/>
    <w:rsid w:val="00113C6D"/>
    <w:rsid w:val="0011761B"/>
    <w:rsid w:val="0013001B"/>
    <w:rsid w:val="00135B28"/>
    <w:rsid w:val="00145FC5"/>
    <w:rsid w:val="00180B91"/>
    <w:rsid w:val="001810AD"/>
    <w:rsid w:val="001A6B48"/>
    <w:rsid w:val="001E1833"/>
    <w:rsid w:val="00215759"/>
    <w:rsid w:val="00247283"/>
    <w:rsid w:val="00274FFA"/>
    <w:rsid w:val="002B1B75"/>
    <w:rsid w:val="002B27D0"/>
    <w:rsid w:val="002C36B8"/>
    <w:rsid w:val="002D791A"/>
    <w:rsid w:val="002E0E5D"/>
    <w:rsid w:val="00341D62"/>
    <w:rsid w:val="00361AFC"/>
    <w:rsid w:val="00361BA6"/>
    <w:rsid w:val="0038001B"/>
    <w:rsid w:val="003820EA"/>
    <w:rsid w:val="003A58A6"/>
    <w:rsid w:val="003C6308"/>
    <w:rsid w:val="003D0252"/>
    <w:rsid w:val="003E42DA"/>
    <w:rsid w:val="00401B82"/>
    <w:rsid w:val="0041418C"/>
    <w:rsid w:val="00441B86"/>
    <w:rsid w:val="00442648"/>
    <w:rsid w:val="004507C5"/>
    <w:rsid w:val="004678B0"/>
    <w:rsid w:val="00476BA9"/>
    <w:rsid w:val="00477711"/>
    <w:rsid w:val="0048168A"/>
    <w:rsid w:val="004B442E"/>
    <w:rsid w:val="004C05E9"/>
    <w:rsid w:val="00516356"/>
    <w:rsid w:val="0053324E"/>
    <w:rsid w:val="0055492F"/>
    <w:rsid w:val="00565437"/>
    <w:rsid w:val="00572F16"/>
    <w:rsid w:val="00576828"/>
    <w:rsid w:val="005A59A1"/>
    <w:rsid w:val="005C0896"/>
    <w:rsid w:val="005C14F7"/>
    <w:rsid w:val="005E4629"/>
    <w:rsid w:val="005E79A6"/>
    <w:rsid w:val="00606D98"/>
    <w:rsid w:val="00630967"/>
    <w:rsid w:val="00644482"/>
    <w:rsid w:val="006617F4"/>
    <w:rsid w:val="006717CD"/>
    <w:rsid w:val="00675715"/>
    <w:rsid w:val="00676078"/>
    <w:rsid w:val="00677267"/>
    <w:rsid w:val="00677D9E"/>
    <w:rsid w:val="00692AF6"/>
    <w:rsid w:val="006A06CF"/>
    <w:rsid w:val="006C079D"/>
    <w:rsid w:val="006D7B35"/>
    <w:rsid w:val="006F00C0"/>
    <w:rsid w:val="006F4C2B"/>
    <w:rsid w:val="006F514C"/>
    <w:rsid w:val="0070056D"/>
    <w:rsid w:val="007259C7"/>
    <w:rsid w:val="00732DA2"/>
    <w:rsid w:val="00742575"/>
    <w:rsid w:val="00746089"/>
    <w:rsid w:val="00750D78"/>
    <w:rsid w:val="007510EA"/>
    <w:rsid w:val="00756B0B"/>
    <w:rsid w:val="00764D94"/>
    <w:rsid w:val="00776CA0"/>
    <w:rsid w:val="007A299F"/>
    <w:rsid w:val="007B540D"/>
    <w:rsid w:val="007C192F"/>
    <w:rsid w:val="007C64F7"/>
    <w:rsid w:val="007E0E95"/>
    <w:rsid w:val="007E0EB1"/>
    <w:rsid w:val="007F4790"/>
    <w:rsid w:val="007F6AFC"/>
    <w:rsid w:val="00835E01"/>
    <w:rsid w:val="00836E65"/>
    <w:rsid w:val="00874156"/>
    <w:rsid w:val="0087735E"/>
    <w:rsid w:val="00882A52"/>
    <w:rsid w:val="00896227"/>
    <w:rsid w:val="00896777"/>
    <w:rsid w:val="008B033A"/>
    <w:rsid w:val="008B461B"/>
    <w:rsid w:val="008C08CA"/>
    <w:rsid w:val="008D35C9"/>
    <w:rsid w:val="008D5961"/>
    <w:rsid w:val="008E7E24"/>
    <w:rsid w:val="008F6F53"/>
    <w:rsid w:val="00912743"/>
    <w:rsid w:val="00922B0D"/>
    <w:rsid w:val="00922CDD"/>
    <w:rsid w:val="00944DA5"/>
    <w:rsid w:val="00945D80"/>
    <w:rsid w:val="00995C09"/>
    <w:rsid w:val="009B2E40"/>
    <w:rsid w:val="009B2EE9"/>
    <w:rsid w:val="009B5BA1"/>
    <w:rsid w:val="009B6F0F"/>
    <w:rsid w:val="009E023C"/>
    <w:rsid w:val="009E0468"/>
    <w:rsid w:val="00A05D2E"/>
    <w:rsid w:val="00A1565F"/>
    <w:rsid w:val="00A30CF8"/>
    <w:rsid w:val="00A422FD"/>
    <w:rsid w:val="00A452F2"/>
    <w:rsid w:val="00A8131B"/>
    <w:rsid w:val="00AA237A"/>
    <w:rsid w:val="00AC0334"/>
    <w:rsid w:val="00AC1D62"/>
    <w:rsid w:val="00AC7C3B"/>
    <w:rsid w:val="00AD48AD"/>
    <w:rsid w:val="00AE1328"/>
    <w:rsid w:val="00AE2F39"/>
    <w:rsid w:val="00AE698F"/>
    <w:rsid w:val="00B007F3"/>
    <w:rsid w:val="00B17C5D"/>
    <w:rsid w:val="00B2080F"/>
    <w:rsid w:val="00B22592"/>
    <w:rsid w:val="00B24C17"/>
    <w:rsid w:val="00B26CED"/>
    <w:rsid w:val="00B27CCE"/>
    <w:rsid w:val="00B403FC"/>
    <w:rsid w:val="00B67F5D"/>
    <w:rsid w:val="00BA4066"/>
    <w:rsid w:val="00BD45B4"/>
    <w:rsid w:val="00C05ABD"/>
    <w:rsid w:val="00C278FE"/>
    <w:rsid w:val="00C679A3"/>
    <w:rsid w:val="00C7411F"/>
    <w:rsid w:val="00C80874"/>
    <w:rsid w:val="00C8675F"/>
    <w:rsid w:val="00C93BAC"/>
    <w:rsid w:val="00CA3E16"/>
    <w:rsid w:val="00CC0230"/>
    <w:rsid w:val="00CE7A8F"/>
    <w:rsid w:val="00D02594"/>
    <w:rsid w:val="00D11C1E"/>
    <w:rsid w:val="00D3416C"/>
    <w:rsid w:val="00D34ADC"/>
    <w:rsid w:val="00D66C1E"/>
    <w:rsid w:val="00D82BEF"/>
    <w:rsid w:val="00D96007"/>
    <w:rsid w:val="00DA0B2C"/>
    <w:rsid w:val="00DD2D82"/>
    <w:rsid w:val="00DE7A8A"/>
    <w:rsid w:val="00E1035F"/>
    <w:rsid w:val="00E2037B"/>
    <w:rsid w:val="00E23CC9"/>
    <w:rsid w:val="00E328FF"/>
    <w:rsid w:val="00E45ABE"/>
    <w:rsid w:val="00E5174A"/>
    <w:rsid w:val="00E5788D"/>
    <w:rsid w:val="00E70BD7"/>
    <w:rsid w:val="00E8085C"/>
    <w:rsid w:val="00EB7F82"/>
    <w:rsid w:val="00EC1B0F"/>
    <w:rsid w:val="00EE0B8A"/>
    <w:rsid w:val="00EF5D1F"/>
    <w:rsid w:val="00EF5E2A"/>
    <w:rsid w:val="00F10548"/>
    <w:rsid w:val="00F13D62"/>
    <w:rsid w:val="00F166F8"/>
    <w:rsid w:val="00F33B8E"/>
    <w:rsid w:val="00F33C9B"/>
    <w:rsid w:val="00F36F17"/>
    <w:rsid w:val="00F404D5"/>
    <w:rsid w:val="00F618F7"/>
    <w:rsid w:val="00F62553"/>
    <w:rsid w:val="00F637E4"/>
    <w:rsid w:val="00F8436E"/>
    <w:rsid w:val="00FA26DD"/>
    <w:rsid w:val="00FE1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6CF"/>
    <w:pPr>
      <w:ind w:leftChars="400" w:left="840"/>
    </w:pPr>
  </w:style>
  <w:style w:type="table" w:styleId="a4">
    <w:name w:val="Table Grid"/>
    <w:basedOn w:val="a1"/>
    <w:uiPriority w:val="39"/>
    <w:rsid w:val="00073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2AF6"/>
    <w:pPr>
      <w:tabs>
        <w:tab w:val="center" w:pos="4252"/>
        <w:tab w:val="right" w:pos="8504"/>
      </w:tabs>
      <w:snapToGrid w:val="0"/>
    </w:pPr>
  </w:style>
  <w:style w:type="character" w:customStyle="1" w:styleId="a6">
    <w:name w:val="ヘッダー (文字)"/>
    <w:basedOn w:val="a0"/>
    <w:link w:val="a5"/>
    <w:uiPriority w:val="99"/>
    <w:rsid w:val="00692AF6"/>
  </w:style>
  <w:style w:type="paragraph" w:styleId="a7">
    <w:name w:val="footer"/>
    <w:basedOn w:val="a"/>
    <w:link w:val="a8"/>
    <w:uiPriority w:val="99"/>
    <w:unhideWhenUsed/>
    <w:rsid w:val="00692AF6"/>
    <w:pPr>
      <w:tabs>
        <w:tab w:val="center" w:pos="4252"/>
        <w:tab w:val="right" w:pos="8504"/>
      </w:tabs>
      <w:snapToGrid w:val="0"/>
    </w:pPr>
  </w:style>
  <w:style w:type="character" w:customStyle="1" w:styleId="a8">
    <w:name w:val="フッター (文字)"/>
    <w:basedOn w:val="a0"/>
    <w:link w:val="a7"/>
    <w:uiPriority w:val="99"/>
    <w:rsid w:val="00692AF6"/>
  </w:style>
  <w:style w:type="paragraph" w:styleId="a9">
    <w:name w:val="Date"/>
    <w:basedOn w:val="a"/>
    <w:next w:val="a"/>
    <w:link w:val="aa"/>
    <w:uiPriority w:val="99"/>
    <w:semiHidden/>
    <w:unhideWhenUsed/>
    <w:rsid w:val="00D66C1E"/>
  </w:style>
  <w:style w:type="character" w:customStyle="1" w:styleId="aa">
    <w:name w:val="日付 (文字)"/>
    <w:basedOn w:val="a0"/>
    <w:link w:val="a9"/>
    <w:uiPriority w:val="99"/>
    <w:semiHidden/>
    <w:rsid w:val="00D66C1E"/>
  </w:style>
  <w:style w:type="paragraph" w:styleId="ab">
    <w:name w:val="Balloon Text"/>
    <w:basedOn w:val="a"/>
    <w:link w:val="ac"/>
    <w:uiPriority w:val="99"/>
    <w:semiHidden/>
    <w:unhideWhenUsed/>
    <w:rsid w:val="00572F1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F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7786-74FD-459E-B9E6-70C5DC4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1683</Words>
  <Characters>9595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2020-03-05T03:10:00Z</dcterms:created>
  <dcterms:modified xsi:type="dcterms:W3CDTF">2023-03-20T00:39:00Z</dcterms:modified>
</cp:coreProperties>
</file>