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3939C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7C6738" w:rsidP="000F5D4B">
      <w:pPr>
        <w:pStyle w:val="Default"/>
        <w:ind w:firstLineChars="135" w:firstLine="283"/>
        <w:rPr>
          <w:sz w:val="21"/>
          <w:szCs w:val="21"/>
        </w:rPr>
      </w:pPr>
      <w:r w:rsidRPr="007C6738">
        <w:rPr>
          <w:rFonts w:hint="eastAsia"/>
          <w:sz w:val="21"/>
          <w:szCs w:val="21"/>
        </w:rPr>
        <w:t>鶴見緑地の</w:t>
      </w:r>
      <w:r w:rsidR="00242CF1" w:rsidRPr="007C6738">
        <w:rPr>
          <w:rFonts w:hint="eastAsia"/>
          <w:sz w:val="21"/>
          <w:szCs w:val="21"/>
        </w:rPr>
        <w:t>再生</w:t>
      </w:r>
      <w:r w:rsidR="00242CF1">
        <w:rPr>
          <w:rFonts w:hint="eastAsia"/>
          <w:sz w:val="21"/>
          <w:szCs w:val="21"/>
        </w:rPr>
        <w:t>・魅力向上</w:t>
      </w:r>
      <w:r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3939C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Default="000F5D4B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  <w:r w:rsidRPr="00D23121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7C6738" w:rsidRPr="00D23121">
        <w:rPr>
          <w:rFonts w:asciiTheme="minorEastAsia" w:eastAsiaTheme="minorEastAsia" w:hAnsiTheme="minorEastAsia" w:cs="Century" w:hint="eastAsia"/>
          <w:sz w:val="21"/>
          <w:szCs w:val="21"/>
        </w:rPr>
        <w:t>29</w:t>
      </w:r>
      <w:r w:rsidRPr="00D23121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DB6BA4" w:rsidRPr="00D23121">
        <w:rPr>
          <w:rFonts w:asciiTheme="minorEastAsia" w:eastAsiaTheme="minorEastAsia" w:hAnsiTheme="minorEastAsia" w:hint="eastAsia"/>
          <w:sz w:val="21"/>
          <w:szCs w:val="21"/>
        </w:rPr>
        <w:t>８</w:t>
      </w:r>
      <w:r>
        <w:rPr>
          <w:rFonts w:hAnsi="Century" w:hint="eastAsia"/>
          <w:sz w:val="21"/>
          <w:szCs w:val="21"/>
        </w:rPr>
        <w:t>月</w:t>
      </w:r>
      <w:r w:rsidR="00DB6BA4">
        <w:rPr>
          <w:rFonts w:hAnsi="Century" w:hint="eastAsia"/>
          <w:sz w:val="21"/>
          <w:szCs w:val="21"/>
        </w:rPr>
        <w:t>１</w:t>
      </w:r>
      <w:r>
        <w:rPr>
          <w:rFonts w:hAnsi="Century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3939CA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D23121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D23121">
        <w:rPr>
          <w:rFonts w:asciiTheme="minorEastAsia" w:eastAsiaTheme="minorEastAsia" w:hAnsiTheme="minorEastAsia" w:cs="Century"/>
          <w:sz w:val="21"/>
          <w:szCs w:val="21"/>
        </w:rPr>
        <w:t>1</w:t>
      </w:r>
      <w:r w:rsidR="00DB6BA4" w:rsidRPr="00D23121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D23121">
        <w:rPr>
          <w:rFonts w:asciiTheme="minorEastAsia" w:eastAsiaTheme="minorEastAsia" w:hAnsiTheme="minorEastAsia" w:hint="eastAsia"/>
          <w:sz w:val="21"/>
          <w:szCs w:val="21"/>
        </w:rPr>
        <w:t>時から</w:t>
      </w:r>
      <w:r w:rsidR="007C6738" w:rsidRPr="00D23121">
        <w:rPr>
          <w:rFonts w:asciiTheme="minorEastAsia" w:eastAsiaTheme="minorEastAsia" w:hAnsiTheme="minorEastAsia" w:cs="Century"/>
          <w:sz w:val="21"/>
          <w:szCs w:val="21"/>
        </w:rPr>
        <w:t>1</w:t>
      </w:r>
      <w:r w:rsidR="00DB6BA4" w:rsidRPr="00D23121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D23121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DB6BA4" w:rsidRPr="00D23121"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D23121">
        <w:rPr>
          <w:rFonts w:asciiTheme="minorEastAsia" w:eastAsiaTheme="minorEastAsia" w:hAnsiTheme="minorEastAsia" w:cs="Century"/>
          <w:sz w:val="21"/>
          <w:szCs w:val="21"/>
        </w:rPr>
        <w:t>0</w:t>
      </w:r>
      <w:r w:rsidRPr="00D23121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田中副</w:t>
      </w:r>
      <w:r w:rsidR="000F5D4B"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FF3149">
        <w:rPr>
          <w:rFonts w:hAnsi="Century" w:hint="eastAsia"/>
          <w:color w:val="auto"/>
          <w:sz w:val="21"/>
          <w:szCs w:val="21"/>
        </w:rPr>
        <w:t>建設局理事</w:t>
      </w:r>
      <w:r w:rsidR="000F5D4B" w:rsidRPr="00FF3149">
        <w:rPr>
          <w:rFonts w:hAnsi="Century" w:hint="eastAsia"/>
          <w:color w:val="auto"/>
          <w:sz w:val="21"/>
          <w:szCs w:val="21"/>
        </w:rPr>
        <w:t>、</w:t>
      </w:r>
      <w:r w:rsidRPr="00FF3149">
        <w:rPr>
          <w:rFonts w:hAnsi="Century" w:hint="eastAsia"/>
          <w:color w:val="auto"/>
          <w:sz w:val="21"/>
          <w:szCs w:val="21"/>
        </w:rPr>
        <w:t>公園緑化部長</w:t>
      </w:r>
      <w:r w:rsidR="000F5D4B" w:rsidRPr="00FF3149">
        <w:rPr>
          <w:rFonts w:hAnsi="Century" w:hint="eastAsia"/>
          <w:color w:val="auto"/>
          <w:sz w:val="21"/>
          <w:szCs w:val="21"/>
        </w:rPr>
        <w:t>、</w:t>
      </w:r>
      <w:r w:rsidRPr="00FF3149">
        <w:rPr>
          <w:rFonts w:hAnsi="Century" w:hint="eastAsia"/>
          <w:color w:val="auto"/>
          <w:sz w:val="21"/>
          <w:szCs w:val="21"/>
        </w:rPr>
        <w:t>公</w:t>
      </w:r>
      <w:r w:rsidRPr="007C6738">
        <w:rPr>
          <w:rFonts w:hAnsi="Century" w:hint="eastAsia"/>
          <w:sz w:val="21"/>
          <w:szCs w:val="21"/>
        </w:rPr>
        <w:t>園緑化事業改革担当部長</w:t>
      </w:r>
      <w:r>
        <w:rPr>
          <w:rFonts w:hAnsi="Century" w:hint="eastAsia"/>
          <w:sz w:val="21"/>
          <w:szCs w:val="21"/>
        </w:rPr>
        <w:t>、</w:t>
      </w:r>
      <w:r w:rsidRPr="007C6738">
        <w:rPr>
          <w:rFonts w:hAnsi="Century" w:hint="eastAsia"/>
          <w:sz w:val="21"/>
          <w:szCs w:val="21"/>
        </w:rPr>
        <w:t>公園緑化事業改革担当課長</w:t>
      </w:r>
      <w:r w:rsidR="00DB6BA4">
        <w:rPr>
          <w:rFonts w:hAnsi="Century" w:hint="eastAsia"/>
          <w:sz w:val="21"/>
          <w:szCs w:val="21"/>
        </w:rPr>
        <w:t>、担当係長２名</w:t>
      </w:r>
      <w:r w:rsidR="00DE2734">
        <w:rPr>
          <w:rFonts w:hAnsi="Century" w:hint="eastAsia"/>
          <w:sz w:val="21"/>
          <w:szCs w:val="21"/>
        </w:rPr>
        <w:t>、環境局長、環境局</w:t>
      </w:r>
      <w:r w:rsidR="00DE2734" w:rsidRPr="007C6738">
        <w:rPr>
          <w:rFonts w:hAnsi="Century" w:hint="eastAsia"/>
          <w:sz w:val="21"/>
          <w:szCs w:val="21"/>
        </w:rPr>
        <w:t>理事</w:t>
      </w:r>
      <w:r w:rsidR="00DE2734" w:rsidRPr="00FF3149">
        <w:rPr>
          <w:rFonts w:hAnsi="Century" w:hint="eastAsia"/>
          <w:color w:val="auto"/>
          <w:sz w:val="21"/>
          <w:szCs w:val="21"/>
        </w:rPr>
        <w:t>、環境施策部長、環境施策課長、都市間協力担当課長、</w:t>
      </w:r>
      <w:r w:rsidR="00DE2734">
        <w:rPr>
          <w:rFonts w:hAnsi="Century" w:hint="eastAsia"/>
          <w:color w:val="auto"/>
          <w:sz w:val="21"/>
          <w:szCs w:val="21"/>
        </w:rPr>
        <w:t>エネルギー政策担当課長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7C6738">
        <w:rPr>
          <w:rFonts w:hAnsi="Century" w:hint="eastAsia"/>
          <w:sz w:val="21"/>
          <w:szCs w:val="21"/>
        </w:rPr>
        <w:t>花博</w:t>
      </w:r>
      <w:r w:rsidR="00FF3149">
        <w:rPr>
          <w:rFonts w:hAnsi="Century" w:hint="eastAsia"/>
          <w:sz w:val="21"/>
          <w:szCs w:val="21"/>
        </w:rPr>
        <w:t>記念公園</w:t>
      </w:r>
      <w:r w:rsidRPr="007C6738">
        <w:rPr>
          <w:rFonts w:hAnsi="Century" w:hint="eastAsia"/>
          <w:sz w:val="21"/>
          <w:szCs w:val="21"/>
        </w:rPr>
        <w:t>鶴見緑地の再生に向け</w:t>
      </w:r>
      <w:r>
        <w:rPr>
          <w:rFonts w:hAnsi="Century" w:hint="eastAsia"/>
          <w:sz w:val="21"/>
          <w:szCs w:val="21"/>
        </w:rPr>
        <w:t>た</w:t>
      </w:r>
      <w:r w:rsidR="00886B3D">
        <w:rPr>
          <w:rFonts w:hAnsi="Century" w:hint="eastAsia"/>
          <w:sz w:val="21"/>
          <w:szCs w:val="21"/>
        </w:rPr>
        <w:t>取り組み</w:t>
      </w:r>
      <w:r w:rsidR="000F5D4B">
        <w:rPr>
          <w:rFonts w:hAnsi="Century" w:hint="eastAsia"/>
          <w:sz w:val="21"/>
          <w:szCs w:val="21"/>
        </w:rPr>
        <w:t>について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FF3149" w:rsidP="000F5D4B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FF3149">
        <w:rPr>
          <w:rFonts w:hint="eastAsia"/>
          <w:sz w:val="21"/>
          <w:szCs w:val="21"/>
        </w:rPr>
        <w:t>花博記念公園鶴見緑地の概要及び現状の説明</w:t>
      </w:r>
      <w:r>
        <w:rPr>
          <w:rFonts w:hint="eastAsia"/>
          <w:sz w:val="21"/>
          <w:szCs w:val="21"/>
        </w:rPr>
        <w:t>と</w:t>
      </w:r>
      <w:r w:rsidR="007C6738">
        <w:rPr>
          <w:rFonts w:hAnsi="Century" w:hint="eastAsia"/>
          <w:sz w:val="21"/>
          <w:szCs w:val="21"/>
        </w:rPr>
        <w:t>、</w:t>
      </w:r>
      <w:r w:rsidRPr="00FF3149">
        <w:rPr>
          <w:rFonts w:hAnsi="Century" w:hint="eastAsia"/>
          <w:sz w:val="21"/>
          <w:szCs w:val="21"/>
        </w:rPr>
        <w:t>再生に向けた取り組みについて今後の進め方の</w:t>
      </w:r>
      <w:r w:rsidR="007C6738">
        <w:rPr>
          <w:rFonts w:hAnsi="Century" w:hint="eastAsia"/>
          <w:sz w:val="21"/>
          <w:szCs w:val="21"/>
        </w:rPr>
        <w:t>確認を行った</w:t>
      </w:r>
    </w:p>
    <w:p w:rsidR="001B0699" w:rsidRDefault="001B0699" w:rsidP="000F5D4B">
      <w:pPr>
        <w:ind w:firstLineChars="337" w:firstLine="708"/>
      </w:pPr>
    </w:p>
    <w:sectPr w:rsidR="001B0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F5D4B"/>
    <w:rsid w:val="001B0699"/>
    <w:rsid w:val="00242CF1"/>
    <w:rsid w:val="00267D52"/>
    <w:rsid w:val="003939CA"/>
    <w:rsid w:val="003F5EE0"/>
    <w:rsid w:val="006C5334"/>
    <w:rsid w:val="007C6738"/>
    <w:rsid w:val="00886B3D"/>
    <w:rsid w:val="00993380"/>
    <w:rsid w:val="00D23121"/>
    <w:rsid w:val="00DB6BA4"/>
    <w:rsid w:val="00DE2734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D23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1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2018-10-03T09:18:00Z</dcterms:created>
  <dcterms:modified xsi:type="dcterms:W3CDTF">2019-01-15T01:52:00Z</dcterms:modified>
</cp:coreProperties>
</file>