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66093" w14:textId="18B83384" w:rsidR="007318F9" w:rsidRPr="0096210C" w:rsidRDefault="008F1748" w:rsidP="00FF458E">
      <w:pPr>
        <w:autoSpaceDE w:val="0"/>
        <w:autoSpaceDN w:val="0"/>
        <w:jc w:val="center"/>
        <w:rPr>
          <w:rFonts w:asciiTheme="minorEastAsia" w:hAnsiTheme="minorEastAsia"/>
          <w:color w:val="000000" w:themeColor="text1"/>
          <w:szCs w:val="21"/>
        </w:rPr>
      </w:pPr>
      <w:bookmarkStart w:id="0" w:name="_GoBack"/>
      <w:bookmarkEnd w:id="0"/>
      <w:r>
        <w:rPr>
          <w:rFonts w:asciiTheme="minorEastAsia" w:hAnsiTheme="minorEastAsia" w:hint="eastAsia"/>
          <w:color w:val="000000" w:themeColor="text1"/>
          <w:szCs w:val="21"/>
        </w:rPr>
        <w:t>大公園</w:t>
      </w:r>
      <w:r w:rsidR="00774260" w:rsidRPr="0096210C">
        <w:rPr>
          <w:rFonts w:asciiTheme="minorEastAsia" w:hAnsiTheme="minorEastAsia" w:hint="eastAsia"/>
          <w:color w:val="000000" w:themeColor="text1"/>
          <w:szCs w:val="21"/>
        </w:rPr>
        <w:t>の魅力向上に向けたあり方</w:t>
      </w:r>
      <w:r w:rsidR="00C3311D">
        <w:rPr>
          <w:rFonts w:asciiTheme="minorEastAsia" w:hAnsiTheme="minorEastAsia" w:hint="eastAsia"/>
          <w:color w:val="000000" w:themeColor="text1"/>
          <w:szCs w:val="21"/>
        </w:rPr>
        <w:t>検討</w:t>
      </w:r>
      <w:r w:rsidR="009C559F">
        <w:rPr>
          <w:rFonts w:asciiTheme="minorEastAsia" w:hAnsiTheme="minorEastAsia" w:hint="eastAsia"/>
          <w:color w:val="000000" w:themeColor="text1"/>
          <w:szCs w:val="21"/>
        </w:rPr>
        <w:t>懇談会</w:t>
      </w:r>
      <w:r w:rsidR="000F5797" w:rsidRPr="0096210C">
        <w:rPr>
          <w:rFonts w:asciiTheme="minorEastAsia" w:hAnsiTheme="minorEastAsia" w:hint="eastAsia"/>
          <w:color w:val="000000" w:themeColor="text1"/>
          <w:szCs w:val="21"/>
        </w:rPr>
        <w:t>開催要綱</w:t>
      </w:r>
    </w:p>
    <w:p w14:paraId="0FC3D759" w14:textId="11D7217A" w:rsidR="00933325" w:rsidRPr="0096210C" w:rsidRDefault="00933325" w:rsidP="00277171">
      <w:pPr>
        <w:autoSpaceDE w:val="0"/>
        <w:autoSpaceDN w:val="0"/>
        <w:rPr>
          <w:rFonts w:asciiTheme="minorEastAsia" w:hAnsiTheme="minorEastAsia"/>
          <w:color w:val="000000" w:themeColor="text1"/>
          <w:szCs w:val="21"/>
        </w:rPr>
      </w:pPr>
    </w:p>
    <w:p w14:paraId="6729330B" w14:textId="2472C9D3" w:rsidR="00150E31" w:rsidRPr="0096210C" w:rsidRDefault="00150E31"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（目的</w:t>
      </w:r>
      <w:r w:rsidR="00BC5163">
        <w:rPr>
          <w:rFonts w:asciiTheme="minorEastAsia" w:hAnsiTheme="minorEastAsia" w:hint="eastAsia"/>
          <w:color w:val="000000" w:themeColor="text1"/>
          <w:szCs w:val="21"/>
        </w:rPr>
        <w:t>及び開催</w:t>
      </w:r>
      <w:r w:rsidRPr="0096210C">
        <w:rPr>
          <w:rFonts w:asciiTheme="minorEastAsia" w:hAnsiTheme="minorEastAsia" w:hint="eastAsia"/>
          <w:color w:val="000000" w:themeColor="text1"/>
          <w:szCs w:val="21"/>
        </w:rPr>
        <w:t>）</w:t>
      </w:r>
    </w:p>
    <w:p w14:paraId="3298124D" w14:textId="3C6C97A3" w:rsidR="00150E31" w:rsidRPr="0096210C" w:rsidRDefault="00150E31"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第１条</w:t>
      </w:r>
      <w:r w:rsidR="00933325" w:rsidRPr="0096210C">
        <w:rPr>
          <w:rFonts w:asciiTheme="minorEastAsia" w:hAnsiTheme="minorEastAsia" w:hint="eastAsia"/>
          <w:color w:val="000000" w:themeColor="text1"/>
          <w:szCs w:val="21"/>
        </w:rPr>
        <w:t xml:space="preserve">　</w:t>
      </w:r>
      <w:r w:rsidR="007B3687">
        <w:rPr>
          <w:rFonts w:asciiTheme="minorEastAsia" w:hAnsiTheme="minorEastAsia" w:hint="eastAsia"/>
          <w:color w:val="000000" w:themeColor="text1"/>
          <w:szCs w:val="21"/>
        </w:rPr>
        <w:t>大規模な大阪市営の都市公園（以下「大公園」という。）のうち、</w:t>
      </w:r>
      <w:r w:rsidR="004F3A78">
        <w:rPr>
          <w:rFonts w:asciiTheme="minorEastAsia" w:hAnsiTheme="minorEastAsia" w:hint="eastAsia"/>
          <w:color w:val="000000" w:themeColor="text1"/>
          <w:szCs w:val="21"/>
        </w:rPr>
        <w:t>中之島公園、扇町公園、毛馬桜之宮公園、靱公園、千島公園、中島公園、十三公園、城北公園、南港中央公園、真田山公園、正蓮寺川公園</w:t>
      </w:r>
      <w:r w:rsidR="00914813">
        <w:rPr>
          <w:rFonts w:asciiTheme="minorEastAsia" w:hAnsiTheme="minorEastAsia" w:hint="eastAsia"/>
          <w:color w:val="000000" w:themeColor="text1"/>
          <w:szCs w:val="21"/>
        </w:rPr>
        <w:t>（</w:t>
      </w:r>
      <w:r w:rsidR="009C559F">
        <w:rPr>
          <w:rFonts w:asciiTheme="minorEastAsia" w:hAnsiTheme="minorEastAsia" w:hint="eastAsia"/>
          <w:color w:val="000000" w:themeColor="text1"/>
          <w:szCs w:val="21"/>
        </w:rPr>
        <w:t>以下</w:t>
      </w:r>
      <w:r w:rsidR="00914813">
        <w:rPr>
          <w:rFonts w:asciiTheme="minorEastAsia" w:hAnsiTheme="minorEastAsia" w:hint="eastAsia"/>
          <w:color w:val="000000" w:themeColor="text1"/>
          <w:szCs w:val="21"/>
        </w:rPr>
        <w:t>「</w:t>
      </w:r>
      <w:r w:rsidR="007B3687">
        <w:rPr>
          <w:rFonts w:asciiTheme="minorEastAsia" w:hAnsiTheme="minorEastAsia" w:hint="eastAsia"/>
          <w:color w:val="000000" w:themeColor="text1"/>
          <w:szCs w:val="21"/>
        </w:rPr>
        <w:t>中之島公園ほか10公園</w:t>
      </w:r>
      <w:r w:rsidR="00914813">
        <w:rPr>
          <w:rFonts w:asciiTheme="minorEastAsia" w:hAnsiTheme="minorEastAsia" w:hint="eastAsia"/>
          <w:color w:val="000000" w:themeColor="text1"/>
          <w:szCs w:val="21"/>
        </w:rPr>
        <w:t>」という。）について、各公園の特性に応じた</w:t>
      </w:r>
      <w:r w:rsidR="00774260" w:rsidRPr="0096210C">
        <w:rPr>
          <w:rFonts w:asciiTheme="minorEastAsia" w:hAnsiTheme="minorEastAsia" w:hint="eastAsia"/>
          <w:color w:val="000000" w:themeColor="text1"/>
          <w:szCs w:val="21"/>
        </w:rPr>
        <w:t>魅力向上のあり方</w:t>
      </w:r>
      <w:r w:rsidR="00230E29" w:rsidRPr="0096210C">
        <w:rPr>
          <w:rFonts w:asciiTheme="minorEastAsia" w:hAnsiTheme="minorEastAsia" w:hint="eastAsia"/>
          <w:color w:val="000000" w:themeColor="text1"/>
          <w:szCs w:val="21"/>
        </w:rPr>
        <w:t>検討</w:t>
      </w:r>
      <w:r w:rsidR="0032444B" w:rsidRPr="0096210C">
        <w:rPr>
          <w:rFonts w:asciiTheme="minorEastAsia" w:hAnsiTheme="minorEastAsia" w:hint="eastAsia"/>
          <w:color w:val="000000" w:themeColor="text1"/>
          <w:szCs w:val="21"/>
        </w:rPr>
        <w:t>を行うにあたり</w:t>
      </w:r>
      <w:r w:rsidR="00E65AB3" w:rsidRPr="0096210C">
        <w:rPr>
          <w:rFonts w:asciiTheme="minorEastAsia" w:hAnsiTheme="minorEastAsia" w:hint="eastAsia"/>
          <w:color w:val="000000" w:themeColor="text1"/>
          <w:szCs w:val="21"/>
        </w:rPr>
        <w:t>、</w:t>
      </w:r>
      <w:r w:rsidR="008D123B" w:rsidRPr="0096210C">
        <w:rPr>
          <w:rFonts w:asciiTheme="minorEastAsia" w:hAnsiTheme="minorEastAsia" w:hint="eastAsia"/>
          <w:color w:val="000000" w:themeColor="text1"/>
          <w:szCs w:val="21"/>
        </w:rPr>
        <w:t>必要な</w:t>
      </w:r>
      <w:r w:rsidR="00A472E3">
        <w:rPr>
          <w:rFonts w:asciiTheme="minorEastAsia" w:hAnsiTheme="minorEastAsia" w:hint="eastAsia"/>
          <w:color w:val="000000" w:themeColor="text1"/>
          <w:szCs w:val="21"/>
        </w:rPr>
        <w:t>専門的見地による意見又は助言を聴取することを目的として</w:t>
      </w:r>
      <w:r w:rsidRPr="0096210C">
        <w:rPr>
          <w:rFonts w:asciiTheme="minorEastAsia" w:hAnsiTheme="minorEastAsia" w:hint="eastAsia"/>
          <w:color w:val="000000" w:themeColor="text1"/>
          <w:szCs w:val="21"/>
        </w:rPr>
        <w:t>、</w:t>
      </w:r>
      <w:r w:rsidR="007B3687">
        <w:rPr>
          <w:rFonts w:asciiTheme="minorEastAsia" w:hAnsiTheme="minorEastAsia" w:hint="eastAsia"/>
          <w:color w:val="000000" w:themeColor="text1"/>
          <w:szCs w:val="21"/>
        </w:rPr>
        <w:t>大公園</w:t>
      </w:r>
      <w:r w:rsidR="00774260" w:rsidRPr="0096210C">
        <w:rPr>
          <w:rFonts w:asciiTheme="minorEastAsia" w:hAnsiTheme="minorEastAsia" w:hint="eastAsia"/>
          <w:color w:val="000000" w:themeColor="text1"/>
          <w:szCs w:val="21"/>
        </w:rPr>
        <w:t>の魅力向上に向けたあり方</w:t>
      </w:r>
      <w:r w:rsidR="007B3687">
        <w:rPr>
          <w:rFonts w:asciiTheme="minorEastAsia" w:hAnsiTheme="minorEastAsia" w:hint="eastAsia"/>
          <w:color w:val="000000" w:themeColor="text1"/>
          <w:szCs w:val="21"/>
        </w:rPr>
        <w:t>検討</w:t>
      </w:r>
      <w:r w:rsidR="00774260" w:rsidRPr="0096210C">
        <w:rPr>
          <w:rFonts w:asciiTheme="minorEastAsia" w:hAnsiTheme="minorEastAsia" w:hint="eastAsia"/>
          <w:color w:val="000000" w:themeColor="text1"/>
          <w:szCs w:val="21"/>
        </w:rPr>
        <w:t>懇談会</w:t>
      </w:r>
      <w:r w:rsidR="00432EB1" w:rsidRPr="0096210C">
        <w:rPr>
          <w:rFonts w:asciiTheme="minorEastAsia" w:hAnsiTheme="minorEastAsia" w:hint="eastAsia"/>
          <w:color w:val="000000" w:themeColor="text1"/>
          <w:szCs w:val="21"/>
        </w:rPr>
        <w:t>（</w:t>
      </w:r>
      <w:r w:rsidRPr="0096210C">
        <w:rPr>
          <w:rFonts w:asciiTheme="minorEastAsia" w:hAnsiTheme="minorEastAsia" w:hint="eastAsia"/>
          <w:color w:val="000000" w:themeColor="text1"/>
          <w:szCs w:val="21"/>
        </w:rPr>
        <w:t>以下｢</w:t>
      </w:r>
      <w:r w:rsidR="00774260" w:rsidRPr="0096210C">
        <w:rPr>
          <w:rFonts w:asciiTheme="minorEastAsia" w:hAnsiTheme="minorEastAsia" w:hint="eastAsia"/>
          <w:color w:val="000000" w:themeColor="text1"/>
          <w:szCs w:val="21"/>
        </w:rPr>
        <w:t>懇談会</w:t>
      </w:r>
      <w:r w:rsidRPr="0096210C">
        <w:rPr>
          <w:rFonts w:asciiTheme="minorEastAsia" w:hAnsiTheme="minorEastAsia" w:hint="eastAsia"/>
          <w:color w:val="000000" w:themeColor="text1"/>
          <w:szCs w:val="21"/>
        </w:rPr>
        <w:t>｣という。</w:t>
      </w:r>
      <w:r w:rsidR="00432EB1" w:rsidRPr="0096210C">
        <w:rPr>
          <w:rFonts w:asciiTheme="minorEastAsia" w:hAnsiTheme="minorEastAsia" w:hint="eastAsia"/>
          <w:color w:val="000000" w:themeColor="text1"/>
          <w:szCs w:val="21"/>
        </w:rPr>
        <w:t>）</w:t>
      </w:r>
      <w:r w:rsidRPr="0096210C">
        <w:rPr>
          <w:rFonts w:asciiTheme="minorEastAsia" w:hAnsiTheme="minorEastAsia" w:hint="eastAsia"/>
          <w:color w:val="000000" w:themeColor="text1"/>
          <w:szCs w:val="21"/>
        </w:rPr>
        <w:t>を開催する。</w:t>
      </w:r>
    </w:p>
    <w:p w14:paraId="0F02DDA1" w14:textId="77777777" w:rsidR="00760FD4" w:rsidRPr="0096210C" w:rsidRDefault="00760FD4" w:rsidP="00277171">
      <w:pPr>
        <w:autoSpaceDE w:val="0"/>
        <w:autoSpaceDN w:val="0"/>
        <w:rPr>
          <w:rFonts w:asciiTheme="minorEastAsia" w:hAnsiTheme="minorEastAsia"/>
          <w:color w:val="000000" w:themeColor="text1"/>
          <w:szCs w:val="21"/>
        </w:rPr>
      </w:pPr>
    </w:p>
    <w:p w14:paraId="7BFD322A" w14:textId="77777777" w:rsidR="00150E31" w:rsidRPr="0096210C" w:rsidRDefault="00150E31"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（意見又は助言を求める事項）</w:t>
      </w:r>
    </w:p>
    <w:p w14:paraId="3760C15F" w14:textId="19BA7004" w:rsidR="00E30949" w:rsidRPr="00E30949" w:rsidRDefault="00150E31" w:rsidP="00E30949">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第２条</w:t>
      </w:r>
      <w:r w:rsidR="00933325" w:rsidRPr="0096210C">
        <w:rPr>
          <w:rFonts w:asciiTheme="minorEastAsia" w:hAnsiTheme="minorEastAsia" w:hint="eastAsia"/>
          <w:color w:val="000000" w:themeColor="text1"/>
          <w:szCs w:val="21"/>
        </w:rPr>
        <w:t xml:space="preserve">　</w:t>
      </w:r>
      <w:r w:rsidR="00774260" w:rsidRPr="0096210C">
        <w:rPr>
          <w:rFonts w:asciiTheme="minorEastAsia" w:hAnsiTheme="minorEastAsia" w:hint="eastAsia"/>
          <w:color w:val="000000" w:themeColor="text1"/>
          <w:szCs w:val="21"/>
        </w:rPr>
        <w:t>懇談会</w:t>
      </w:r>
      <w:r w:rsidRPr="0096210C">
        <w:rPr>
          <w:rFonts w:asciiTheme="minorEastAsia" w:hAnsiTheme="minorEastAsia" w:hint="eastAsia"/>
          <w:color w:val="000000" w:themeColor="text1"/>
          <w:szCs w:val="21"/>
        </w:rPr>
        <w:t>において意見又は助言を求める事項は、次のとおりとする。</w:t>
      </w:r>
    </w:p>
    <w:p w14:paraId="44B34181" w14:textId="61DABA20" w:rsidR="004F3A78" w:rsidRPr="004F3A78" w:rsidRDefault="00E30949" w:rsidP="00186085">
      <w:pPr>
        <w:pStyle w:val="ae"/>
        <w:numPr>
          <w:ilvl w:val="0"/>
          <w:numId w:val="1"/>
        </w:numPr>
        <w:autoSpaceDE w:val="0"/>
        <w:autoSpaceDN w:val="0"/>
        <w:ind w:leftChars="58" w:left="437" w:hangingChars="150" w:hanging="315"/>
        <w:rPr>
          <w:rFonts w:asciiTheme="minorEastAsia" w:hAnsiTheme="minorEastAsia"/>
          <w:color w:val="000000" w:themeColor="text1"/>
          <w:szCs w:val="21"/>
        </w:rPr>
      </w:pPr>
      <w:r>
        <w:rPr>
          <w:rFonts w:asciiTheme="minorEastAsia" w:hAnsiTheme="minorEastAsia" w:hint="eastAsia"/>
          <w:szCs w:val="21"/>
        </w:rPr>
        <w:t xml:space="preserve">　</w:t>
      </w:r>
      <w:r w:rsidR="009C559F">
        <w:rPr>
          <w:rFonts w:asciiTheme="minorEastAsia" w:hAnsiTheme="minorEastAsia" w:hint="eastAsia"/>
          <w:szCs w:val="21"/>
        </w:rPr>
        <w:t>大</w:t>
      </w:r>
      <w:r w:rsidR="00EE3A1F">
        <w:rPr>
          <w:rFonts w:asciiTheme="minorEastAsia" w:hAnsiTheme="minorEastAsia" w:hint="eastAsia"/>
          <w:szCs w:val="21"/>
        </w:rPr>
        <w:t>公園の魅力向上を図る上で</w:t>
      </w:r>
      <w:r w:rsidR="004F3A78">
        <w:rPr>
          <w:rFonts w:asciiTheme="minorEastAsia" w:hAnsiTheme="minorEastAsia" w:hint="eastAsia"/>
          <w:szCs w:val="21"/>
        </w:rPr>
        <w:t>共通する考え方に関すること</w:t>
      </w:r>
    </w:p>
    <w:p w14:paraId="22E97D01" w14:textId="3C537041" w:rsidR="0096210C" w:rsidRPr="004F3A78" w:rsidRDefault="004F3A78" w:rsidP="00186085">
      <w:pPr>
        <w:pStyle w:val="ae"/>
        <w:numPr>
          <w:ilvl w:val="0"/>
          <w:numId w:val="1"/>
        </w:numPr>
        <w:autoSpaceDE w:val="0"/>
        <w:autoSpaceDN w:val="0"/>
        <w:ind w:leftChars="58" w:left="437" w:hangingChars="150" w:hanging="315"/>
        <w:rPr>
          <w:rFonts w:asciiTheme="minorEastAsia" w:hAnsiTheme="minorEastAsia"/>
          <w:color w:val="000000" w:themeColor="text1"/>
          <w:szCs w:val="21"/>
        </w:rPr>
      </w:pPr>
      <w:r>
        <w:rPr>
          <w:rFonts w:asciiTheme="minorEastAsia" w:hAnsiTheme="minorEastAsia" w:hint="eastAsia"/>
          <w:szCs w:val="21"/>
        </w:rPr>
        <w:t xml:space="preserve">　</w:t>
      </w:r>
      <w:r w:rsidR="007B3687">
        <w:rPr>
          <w:rFonts w:asciiTheme="minorEastAsia" w:hAnsiTheme="minorEastAsia" w:hint="eastAsia"/>
          <w:szCs w:val="21"/>
        </w:rPr>
        <w:t>中之島公園ほか10公園それぞれ</w:t>
      </w:r>
      <w:r w:rsidR="006D37B6" w:rsidRPr="004F3A78">
        <w:rPr>
          <w:rFonts w:asciiTheme="minorEastAsia" w:hAnsiTheme="minorEastAsia" w:hint="eastAsia"/>
          <w:szCs w:val="21"/>
        </w:rPr>
        <w:t>の</w:t>
      </w:r>
      <w:r w:rsidR="00774260" w:rsidRPr="004F3A78">
        <w:rPr>
          <w:rFonts w:asciiTheme="minorEastAsia" w:hAnsiTheme="minorEastAsia" w:hint="eastAsia"/>
          <w:szCs w:val="21"/>
        </w:rPr>
        <w:t>コンセプト</w:t>
      </w:r>
      <w:r w:rsidR="00DC2B11" w:rsidRPr="004F3A78">
        <w:rPr>
          <w:rFonts w:asciiTheme="minorEastAsia" w:hAnsiTheme="minorEastAsia" w:hint="eastAsia"/>
          <w:szCs w:val="21"/>
        </w:rPr>
        <w:t>に</w:t>
      </w:r>
      <w:r w:rsidR="00230E29" w:rsidRPr="004F3A78">
        <w:rPr>
          <w:rFonts w:asciiTheme="minorEastAsia" w:hAnsiTheme="minorEastAsia" w:hint="eastAsia"/>
          <w:szCs w:val="21"/>
        </w:rPr>
        <w:t>関すること</w:t>
      </w:r>
    </w:p>
    <w:p w14:paraId="435E4245" w14:textId="4E338D6C" w:rsidR="004F3A78" w:rsidRDefault="0096210C" w:rsidP="004F3A78">
      <w:pPr>
        <w:pStyle w:val="ae"/>
        <w:numPr>
          <w:ilvl w:val="0"/>
          <w:numId w:val="1"/>
        </w:numPr>
        <w:autoSpaceDE w:val="0"/>
        <w:autoSpaceDN w:val="0"/>
        <w:ind w:leftChars="58" w:left="437" w:hangingChars="150" w:hanging="315"/>
        <w:rPr>
          <w:rFonts w:asciiTheme="minorEastAsia" w:hAnsiTheme="minorEastAsia"/>
          <w:color w:val="000000" w:themeColor="text1"/>
          <w:szCs w:val="21"/>
        </w:rPr>
      </w:pPr>
      <w:r w:rsidRPr="004F3A78">
        <w:rPr>
          <w:rFonts w:asciiTheme="minorEastAsia" w:hAnsiTheme="minorEastAsia" w:hint="eastAsia"/>
          <w:color w:val="000000" w:themeColor="text1"/>
          <w:szCs w:val="21"/>
        </w:rPr>
        <w:t xml:space="preserve">　</w:t>
      </w:r>
      <w:r w:rsidR="007B3687">
        <w:rPr>
          <w:rFonts w:asciiTheme="minorEastAsia" w:hAnsiTheme="minorEastAsia" w:hint="eastAsia"/>
          <w:color w:val="000000" w:themeColor="text1"/>
          <w:szCs w:val="21"/>
        </w:rPr>
        <w:t>中之島公園ほか10公園それぞれ</w:t>
      </w:r>
      <w:r w:rsidR="00774260" w:rsidRPr="004F3A78">
        <w:rPr>
          <w:rFonts w:asciiTheme="minorEastAsia" w:hAnsiTheme="minorEastAsia" w:hint="eastAsia"/>
          <w:color w:val="000000" w:themeColor="text1"/>
          <w:szCs w:val="21"/>
        </w:rPr>
        <w:t>の</w:t>
      </w:r>
      <w:r w:rsidR="006D37B6" w:rsidRPr="004F3A78">
        <w:rPr>
          <w:rFonts w:asciiTheme="minorEastAsia" w:hAnsiTheme="minorEastAsia" w:hint="eastAsia"/>
          <w:color w:val="000000" w:themeColor="text1"/>
          <w:szCs w:val="21"/>
        </w:rPr>
        <w:t>管理運営</w:t>
      </w:r>
      <w:r w:rsidR="00774260" w:rsidRPr="004F3A78">
        <w:rPr>
          <w:rFonts w:asciiTheme="minorEastAsia" w:hAnsiTheme="minorEastAsia" w:hint="eastAsia"/>
          <w:color w:val="000000" w:themeColor="text1"/>
          <w:szCs w:val="21"/>
        </w:rPr>
        <w:t>方策</w:t>
      </w:r>
      <w:r w:rsidR="00DC2B11" w:rsidRPr="004F3A78">
        <w:rPr>
          <w:rFonts w:asciiTheme="minorEastAsia" w:hAnsiTheme="minorEastAsia" w:hint="eastAsia"/>
          <w:color w:val="000000" w:themeColor="text1"/>
          <w:szCs w:val="21"/>
        </w:rPr>
        <w:t>に関すること</w:t>
      </w:r>
    </w:p>
    <w:p w14:paraId="3514D4AB" w14:textId="323CB957" w:rsidR="006C6C4B" w:rsidRPr="004F3A78" w:rsidRDefault="004F3A78" w:rsidP="004F3A78">
      <w:pPr>
        <w:pStyle w:val="ae"/>
        <w:numPr>
          <w:ilvl w:val="0"/>
          <w:numId w:val="1"/>
        </w:numPr>
        <w:autoSpaceDE w:val="0"/>
        <w:autoSpaceDN w:val="0"/>
        <w:ind w:leftChars="58" w:left="437"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C5163">
        <w:rPr>
          <w:rFonts w:asciiTheme="minorEastAsia" w:hAnsiTheme="minorEastAsia" w:hint="eastAsia"/>
          <w:color w:val="000000" w:themeColor="text1"/>
          <w:szCs w:val="21"/>
        </w:rPr>
        <w:t>前３</w:t>
      </w:r>
      <w:r w:rsidR="006C6C4B" w:rsidRPr="004F3A78">
        <w:rPr>
          <w:rFonts w:asciiTheme="minorEastAsia" w:hAnsiTheme="minorEastAsia" w:hint="eastAsia"/>
          <w:color w:val="000000" w:themeColor="text1"/>
          <w:szCs w:val="21"/>
        </w:rPr>
        <w:t>号に掲げるもののほか第１条の目的を達成するために必要な事項に関すること</w:t>
      </w:r>
    </w:p>
    <w:p w14:paraId="7B2F7065" w14:textId="77777777" w:rsidR="009671A3" w:rsidRPr="0096210C" w:rsidRDefault="009671A3" w:rsidP="00277171">
      <w:pPr>
        <w:autoSpaceDE w:val="0"/>
        <w:autoSpaceDN w:val="0"/>
        <w:rPr>
          <w:rFonts w:asciiTheme="minorEastAsia" w:hAnsiTheme="minorEastAsia"/>
          <w:color w:val="000000" w:themeColor="text1"/>
          <w:szCs w:val="21"/>
        </w:rPr>
      </w:pPr>
    </w:p>
    <w:p w14:paraId="65F7CF72" w14:textId="6AD7E7D4" w:rsidR="009671A3" w:rsidRPr="0096210C" w:rsidRDefault="00BC5163" w:rsidP="00277171">
      <w:pPr>
        <w:autoSpaceDE w:val="0"/>
        <w:autoSpaceDN w:val="0"/>
        <w:rPr>
          <w:rFonts w:asciiTheme="minorEastAsia" w:hAnsiTheme="minorEastAsia"/>
          <w:color w:val="000000" w:themeColor="text1"/>
          <w:szCs w:val="21"/>
        </w:rPr>
      </w:pPr>
      <w:r>
        <w:rPr>
          <w:rFonts w:asciiTheme="minorEastAsia" w:hAnsiTheme="minorEastAsia" w:hint="eastAsia"/>
          <w:color w:val="000000" w:themeColor="text1"/>
          <w:szCs w:val="21"/>
        </w:rPr>
        <w:t>（懇談会</w:t>
      </w:r>
      <w:r w:rsidR="00463A20" w:rsidRPr="0096210C">
        <w:rPr>
          <w:rFonts w:asciiTheme="minorEastAsia" w:hAnsiTheme="minorEastAsia" w:hint="eastAsia"/>
          <w:color w:val="000000" w:themeColor="text1"/>
          <w:szCs w:val="21"/>
        </w:rPr>
        <w:t>の委員</w:t>
      </w:r>
      <w:r w:rsidR="009671A3" w:rsidRPr="0096210C">
        <w:rPr>
          <w:rFonts w:asciiTheme="minorEastAsia" w:hAnsiTheme="minorEastAsia" w:hint="eastAsia"/>
          <w:color w:val="000000" w:themeColor="text1"/>
          <w:szCs w:val="21"/>
        </w:rPr>
        <w:t>）</w:t>
      </w:r>
    </w:p>
    <w:p w14:paraId="6EDE32E2" w14:textId="77E380ED" w:rsidR="005011B0" w:rsidRPr="0096210C" w:rsidRDefault="009671A3"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第３条</w:t>
      </w:r>
      <w:r w:rsidR="00933325" w:rsidRPr="0096210C">
        <w:rPr>
          <w:rFonts w:asciiTheme="minorEastAsia" w:hAnsiTheme="minorEastAsia" w:hint="eastAsia"/>
          <w:color w:val="000000" w:themeColor="text1"/>
          <w:szCs w:val="21"/>
        </w:rPr>
        <w:t xml:space="preserve">　</w:t>
      </w:r>
      <w:r w:rsidR="00774260" w:rsidRPr="0096210C">
        <w:rPr>
          <w:rFonts w:asciiTheme="minorEastAsia" w:hAnsiTheme="minorEastAsia" w:hint="eastAsia"/>
          <w:color w:val="000000" w:themeColor="text1"/>
          <w:szCs w:val="21"/>
        </w:rPr>
        <w:t>懇談会</w:t>
      </w:r>
      <w:r w:rsidR="00463A20" w:rsidRPr="0096210C">
        <w:rPr>
          <w:rFonts w:asciiTheme="minorEastAsia" w:hAnsiTheme="minorEastAsia" w:hint="eastAsia"/>
          <w:color w:val="000000" w:themeColor="text1"/>
          <w:szCs w:val="21"/>
        </w:rPr>
        <w:t>の委員は、前条に掲げる事項に関する学識経験者その他市長が適当と認める者のうちから市長が</w:t>
      </w:r>
      <w:r w:rsidR="00546F56" w:rsidRPr="0096210C">
        <w:rPr>
          <w:rFonts w:asciiTheme="minorEastAsia" w:hAnsiTheme="minorEastAsia" w:hint="eastAsia"/>
          <w:color w:val="000000" w:themeColor="text1"/>
          <w:szCs w:val="21"/>
        </w:rPr>
        <w:t>委嘱</w:t>
      </w:r>
      <w:r w:rsidR="00463A20" w:rsidRPr="0096210C">
        <w:rPr>
          <w:rFonts w:asciiTheme="minorEastAsia" w:hAnsiTheme="minorEastAsia" w:hint="eastAsia"/>
          <w:color w:val="000000" w:themeColor="text1"/>
          <w:szCs w:val="21"/>
        </w:rPr>
        <w:t>する</w:t>
      </w:r>
      <w:r w:rsidRPr="0096210C">
        <w:rPr>
          <w:rFonts w:asciiTheme="minorEastAsia" w:hAnsiTheme="minorEastAsia" w:hint="eastAsia"/>
          <w:color w:val="000000" w:themeColor="text1"/>
          <w:szCs w:val="21"/>
        </w:rPr>
        <w:t xml:space="preserve">。 </w:t>
      </w:r>
    </w:p>
    <w:p w14:paraId="5D530C93" w14:textId="7DA739FE" w:rsidR="005011B0" w:rsidRPr="0096210C" w:rsidRDefault="0041330D"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 xml:space="preserve">２　</w:t>
      </w:r>
      <w:r w:rsidR="00774260" w:rsidRPr="0096210C">
        <w:rPr>
          <w:rFonts w:asciiTheme="minorEastAsia" w:hAnsiTheme="minorEastAsia" w:hint="eastAsia"/>
          <w:color w:val="000000" w:themeColor="text1"/>
          <w:szCs w:val="21"/>
        </w:rPr>
        <w:t>懇談会</w:t>
      </w:r>
      <w:r w:rsidR="00463A20" w:rsidRPr="0096210C">
        <w:rPr>
          <w:rFonts w:asciiTheme="minorEastAsia" w:hAnsiTheme="minorEastAsia" w:hint="eastAsia"/>
          <w:color w:val="000000" w:themeColor="text1"/>
          <w:szCs w:val="21"/>
        </w:rPr>
        <w:t>は必要があると認めるときは、委員以外の者の出席を求め、その意見を聴くことができる。</w:t>
      </w:r>
    </w:p>
    <w:p w14:paraId="2F073BE3" w14:textId="77777777" w:rsidR="009671A3" w:rsidRPr="0096210C" w:rsidRDefault="009671A3" w:rsidP="00277171">
      <w:pPr>
        <w:autoSpaceDE w:val="0"/>
        <w:autoSpaceDN w:val="0"/>
        <w:rPr>
          <w:rFonts w:asciiTheme="minorEastAsia" w:hAnsiTheme="minorEastAsia"/>
          <w:color w:val="000000" w:themeColor="text1"/>
          <w:szCs w:val="21"/>
        </w:rPr>
      </w:pPr>
    </w:p>
    <w:p w14:paraId="439130AE" w14:textId="516C7A12" w:rsidR="009671A3" w:rsidRPr="0096210C" w:rsidRDefault="00BC5163" w:rsidP="00277171">
      <w:pPr>
        <w:autoSpaceDE w:val="0"/>
        <w:autoSpaceDN w:val="0"/>
        <w:rPr>
          <w:rFonts w:asciiTheme="minorEastAsia" w:hAnsiTheme="minorEastAsia"/>
          <w:color w:val="000000" w:themeColor="text1"/>
          <w:szCs w:val="21"/>
        </w:rPr>
      </w:pPr>
      <w:r>
        <w:rPr>
          <w:rFonts w:asciiTheme="minorEastAsia" w:hAnsiTheme="minorEastAsia" w:hint="eastAsia"/>
          <w:color w:val="000000" w:themeColor="text1"/>
          <w:szCs w:val="21"/>
        </w:rPr>
        <w:t>（懇談会</w:t>
      </w:r>
      <w:r w:rsidR="00782DAC" w:rsidRPr="0096210C">
        <w:rPr>
          <w:rFonts w:asciiTheme="minorEastAsia" w:hAnsiTheme="minorEastAsia" w:hint="eastAsia"/>
          <w:color w:val="000000" w:themeColor="text1"/>
          <w:szCs w:val="21"/>
        </w:rPr>
        <w:t>の運営</w:t>
      </w:r>
      <w:r w:rsidR="009671A3" w:rsidRPr="0096210C">
        <w:rPr>
          <w:rFonts w:asciiTheme="minorEastAsia" w:hAnsiTheme="minorEastAsia" w:hint="eastAsia"/>
          <w:color w:val="000000" w:themeColor="text1"/>
          <w:szCs w:val="21"/>
        </w:rPr>
        <w:t>）</w:t>
      </w:r>
    </w:p>
    <w:p w14:paraId="34056C69" w14:textId="673D2911" w:rsidR="009671A3" w:rsidRPr="0096210C" w:rsidRDefault="009671A3"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第４条</w:t>
      </w:r>
      <w:r w:rsidR="007318F9" w:rsidRPr="0096210C">
        <w:rPr>
          <w:rFonts w:asciiTheme="minorEastAsia" w:hAnsiTheme="minorEastAsia" w:hint="eastAsia"/>
          <w:color w:val="000000" w:themeColor="text1"/>
          <w:szCs w:val="21"/>
        </w:rPr>
        <w:t xml:space="preserve">　</w:t>
      </w:r>
      <w:r w:rsidR="00774260" w:rsidRPr="0096210C">
        <w:rPr>
          <w:rFonts w:asciiTheme="minorEastAsia" w:hAnsiTheme="minorEastAsia" w:hint="eastAsia"/>
          <w:color w:val="000000" w:themeColor="text1"/>
          <w:szCs w:val="21"/>
        </w:rPr>
        <w:t>懇談会</w:t>
      </w:r>
      <w:r w:rsidR="00463A20" w:rsidRPr="0096210C">
        <w:rPr>
          <w:rFonts w:asciiTheme="minorEastAsia" w:hAnsiTheme="minorEastAsia" w:hint="eastAsia"/>
          <w:color w:val="000000" w:themeColor="text1"/>
          <w:szCs w:val="21"/>
        </w:rPr>
        <w:t>の座長は委員の互選により定める。</w:t>
      </w:r>
    </w:p>
    <w:p w14:paraId="4F1CD2E2" w14:textId="3E58C1B4" w:rsidR="00C31CFA" w:rsidRPr="0096210C" w:rsidRDefault="004A78E5"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 xml:space="preserve">２　</w:t>
      </w:r>
      <w:r w:rsidR="0041330D" w:rsidRPr="0096210C">
        <w:rPr>
          <w:rFonts w:asciiTheme="minorEastAsia" w:hAnsiTheme="minorEastAsia" w:hint="eastAsia"/>
          <w:color w:val="000000" w:themeColor="text1"/>
          <w:szCs w:val="21"/>
        </w:rPr>
        <w:t>座長は、</w:t>
      </w:r>
      <w:r w:rsidR="0040069E" w:rsidRPr="0096210C">
        <w:rPr>
          <w:rFonts w:asciiTheme="minorEastAsia" w:hAnsiTheme="minorEastAsia" w:hint="eastAsia"/>
          <w:color w:val="000000" w:themeColor="text1"/>
          <w:szCs w:val="21"/>
        </w:rPr>
        <w:t>会議</w:t>
      </w:r>
      <w:r w:rsidR="00463A20" w:rsidRPr="0096210C">
        <w:rPr>
          <w:rFonts w:asciiTheme="minorEastAsia" w:hAnsiTheme="minorEastAsia" w:hint="eastAsia"/>
          <w:color w:val="000000" w:themeColor="text1"/>
          <w:szCs w:val="21"/>
        </w:rPr>
        <w:t>の議事を進行する。</w:t>
      </w:r>
    </w:p>
    <w:p w14:paraId="1FD300AB" w14:textId="77777777" w:rsidR="00463A20" w:rsidRPr="0096210C" w:rsidRDefault="00463A20"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３　座長に事故がある場合、又は座長が欠けた場合には、あらかじめ座長が指名する委員がその職務を代行する。</w:t>
      </w:r>
    </w:p>
    <w:p w14:paraId="7CCD6E6B" w14:textId="6EFCBD15" w:rsidR="009671A3" w:rsidRPr="0096210C" w:rsidRDefault="009671A3" w:rsidP="00277171">
      <w:pPr>
        <w:autoSpaceDE w:val="0"/>
        <w:autoSpaceDN w:val="0"/>
        <w:rPr>
          <w:rFonts w:asciiTheme="minorEastAsia" w:hAnsiTheme="minorEastAsia"/>
          <w:color w:val="000000" w:themeColor="text1"/>
          <w:szCs w:val="21"/>
        </w:rPr>
      </w:pPr>
    </w:p>
    <w:p w14:paraId="70EED19A" w14:textId="750452F0" w:rsidR="0096210C" w:rsidRPr="0096210C" w:rsidRDefault="0096210C"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（守秘義務）</w:t>
      </w:r>
    </w:p>
    <w:p w14:paraId="3A208124" w14:textId="7D7D8997" w:rsidR="0096210C" w:rsidRPr="0096210C" w:rsidRDefault="0096210C" w:rsidP="0096210C">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第５条　市長が指名する委員等は、会議の過程で知り得た情報を他に漏らしてはならない。その職を退いた後も同様とする。ただし、本市が公表した情報及び会議が公表した情報については、この限りではない。</w:t>
      </w:r>
    </w:p>
    <w:p w14:paraId="7EC04A89" w14:textId="77777777" w:rsidR="0096210C" w:rsidRPr="0096210C" w:rsidRDefault="0096210C" w:rsidP="00277171">
      <w:pPr>
        <w:autoSpaceDE w:val="0"/>
        <w:autoSpaceDN w:val="0"/>
        <w:rPr>
          <w:rFonts w:asciiTheme="minorEastAsia" w:hAnsiTheme="minorEastAsia"/>
          <w:color w:val="000000" w:themeColor="text1"/>
          <w:szCs w:val="21"/>
        </w:rPr>
      </w:pPr>
    </w:p>
    <w:p w14:paraId="7011F7F4" w14:textId="401673AB" w:rsidR="009671A3" w:rsidRPr="0096210C" w:rsidRDefault="009671A3"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w:t>
      </w:r>
      <w:r w:rsidR="0096210C">
        <w:rPr>
          <w:rFonts w:asciiTheme="minorEastAsia" w:hAnsiTheme="minorEastAsia" w:hint="eastAsia"/>
          <w:color w:val="000000" w:themeColor="text1"/>
          <w:szCs w:val="21"/>
        </w:rPr>
        <w:t>開催</w:t>
      </w:r>
      <w:r w:rsidRPr="0096210C">
        <w:rPr>
          <w:rFonts w:asciiTheme="minorEastAsia" w:hAnsiTheme="minorEastAsia" w:hint="eastAsia"/>
          <w:color w:val="000000" w:themeColor="text1"/>
          <w:szCs w:val="21"/>
        </w:rPr>
        <w:t>期間）</w:t>
      </w:r>
    </w:p>
    <w:p w14:paraId="7C6239DB" w14:textId="5DF402B2" w:rsidR="007318F9" w:rsidRPr="0096210C" w:rsidRDefault="009671A3"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第</w:t>
      </w:r>
      <w:r w:rsidR="0096210C">
        <w:rPr>
          <w:rFonts w:asciiTheme="minorEastAsia" w:hAnsiTheme="minorEastAsia" w:hint="eastAsia"/>
          <w:color w:val="000000" w:themeColor="text1"/>
          <w:szCs w:val="21"/>
        </w:rPr>
        <w:t>６</w:t>
      </w:r>
      <w:r w:rsidRPr="0096210C">
        <w:rPr>
          <w:rFonts w:asciiTheme="minorEastAsia" w:hAnsiTheme="minorEastAsia" w:hint="eastAsia"/>
          <w:color w:val="000000" w:themeColor="text1"/>
          <w:szCs w:val="21"/>
        </w:rPr>
        <w:t>条</w:t>
      </w:r>
      <w:r w:rsidR="00933325" w:rsidRPr="0096210C">
        <w:rPr>
          <w:rFonts w:asciiTheme="minorEastAsia" w:hAnsiTheme="minorEastAsia" w:hint="eastAsia"/>
          <w:color w:val="000000" w:themeColor="text1"/>
          <w:szCs w:val="21"/>
        </w:rPr>
        <w:t xml:space="preserve">　</w:t>
      </w:r>
      <w:r w:rsidR="00774260" w:rsidRPr="0096210C">
        <w:rPr>
          <w:rFonts w:asciiTheme="minorEastAsia" w:hAnsiTheme="minorEastAsia" w:hint="eastAsia"/>
          <w:color w:val="000000" w:themeColor="text1"/>
          <w:szCs w:val="21"/>
        </w:rPr>
        <w:t>懇談会</w:t>
      </w:r>
      <w:r w:rsidRPr="0096210C">
        <w:rPr>
          <w:rFonts w:asciiTheme="minorEastAsia" w:hAnsiTheme="minorEastAsia" w:hint="eastAsia"/>
          <w:color w:val="000000" w:themeColor="text1"/>
          <w:szCs w:val="21"/>
        </w:rPr>
        <w:t>の開催期間は、</w:t>
      </w:r>
      <w:r w:rsidR="008C026F" w:rsidRPr="0096210C">
        <w:rPr>
          <w:rFonts w:asciiTheme="minorEastAsia" w:hAnsiTheme="minorEastAsia" w:hint="eastAsia"/>
          <w:color w:val="000000" w:themeColor="text1"/>
          <w:szCs w:val="21"/>
        </w:rPr>
        <w:t>施行日</w:t>
      </w:r>
      <w:r w:rsidR="00E51A3C" w:rsidRPr="0096210C">
        <w:rPr>
          <w:rFonts w:asciiTheme="minorEastAsia" w:hAnsiTheme="minorEastAsia" w:hint="eastAsia"/>
          <w:color w:val="000000" w:themeColor="text1"/>
          <w:szCs w:val="21"/>
        </w:rPr>
        <w:t>から</w:t>
      </w:r>
      <w:r w:rsidR="00774260" w:rsidRPr="009C559F">
        <w:rPr>
          <w:rFonts w:asciiTheme="minorEastAsia" w:hAnsiTheme="minorEastAsia" w:hint="eastAsia"/>
          <w:color w:val="000000" w:themeColor="text1"/>
          <w:szCs w:val="21"/>
        </w:rPr>
        <w:t>令和３</w:t>
      </w:r>
      <w:r w:rsidR="0041330D" w:rsidRPr="009C559F">
        <w:rPr>
          <w:rFonts w:asciiTheme="minorEastAsia" w:hAnsiTheme="minorEastAsia" w:hint="eastAsia"/>
          <w:szCs w:val="21"/>
        </w:rPr>
        <w:t>年</w:t>
      </w:r>
      <w:r w:rsidR="00774260" w:rsidRPr="009C559F">
        <w:rPr>
          <w:rFonts w:asciiTheme="minorEastAsia" w:hAnsiTheme="minorEastAsia" w:hint="eastAsia"/>
          <w:szCs w:val="21"/>
        </w:rPr>
        <w:t>３</w:t>
      </w:r>
      <w:r w:rsidR="00295FD5" w:rsidRPr="009C559F">
        <w:rPr>
          <w:rFonts w:asciiTheme="minorEastAsia" w:hAnsiTheme="minorEastAsia" w:hint="eastAsia"/>
          <w:szCs w:val="21"/>
        </w:rPr>
        <w:t>月</w:t>
      </w:r>
      <w:r w:rsidR="00782DAC" w:rsidRPr="009C559F">
        <w:rPr>
          <w:rFonts w:asciiTheme="minorEastAsia" w:hAnsiTheme="minorEastAsia" w:hint="eastAsia"/>
          <w:szCs w:val="21"/>
        </w:rPr>
        <w:t>31</w:t>
      </w:r>
      <w:r w:rsidR="00295FD5" w:rsidRPr="009C559F">
        <w:rPr>
          <w:rFonts w:asciiTheme="minorEastAsia" w:hAnsiTheme="minorEastAsia" w:hint="eastAsia"/>
          <w:szCs w:val="21"/>
        </w:rPr>
        <w:t>日</w:t>
      </w:r>
      <w:r w:rsidR="00295FD5" w:rsidRPr="0096210C">
        <w:rPr>
          <w:rFonts w:asciiTheme="minorEastAsia" w:hAnsiTheme="minorEastAsia" w:hint="eastAsia"/>
          <w:szCs w:val="21"/>
        </w:rPr>
        <w:t>ま</w:t>
      </w:r>
      <w:r w:rsidR="00295FD5" w:rsidRPr="0096210C">
        <w:rPr>
          <w:rFonts w:asciiTheme="minorEastAsia" w:hAnsiTheme="minorEastAsia" w:hint="eastAsia"/>
          <w:color w:val="000000" w:themeColor="text1"/>
          <w:szCs w:val="21"/>
        </w:rPr>
        <w:t>でとする。</w:t>
      </w:r>
    </w:p>
    <w:p w14:paraId="5F528E41" w14:textId="77777777" w:rsidR="007318F9" w:rsidRPr="0096210C" w:rsidRDefault="007318F9" w:rsidP="00277171">
      <w:pPr>
        <w:autoSpaceDE w:val="0"/>
        <w:autoSpaceDN w:val="0"/>
        <w:rPr>
          <w:rFonts w:asciiTheme="minorEastAsia" w:hAnsiTheme="minorEastAsia"/>
          <w:color w:val="000000" w:themeColor="text1"/>
          <w:szCs w:val="21"/>
        </w:rPr>
      </w:pPr>
    </w:p>
    <w:p w14:paraId="7D282BA7" w14:textId="634561CB" w:rsidR="002E585A" w:rsidRPr="0096210C" w:rsidRDefault="002E585A"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w:t>
      </w:r>
      <w:r w:rsidR="0096210C">
        <w:rPr>
          <w:rFonts w:asciiTheme="minorEastAsia" w:hAnsiTheme="minorEastAsia" w:hint="eastAsia"/>
          <w:color w:val="000000" w:themeColor="text1"/>
          <w:szCs w:val="21"/>
        </w:rPr>
        <w:t>庶務</w:t>
      </w:r>
      <w:r w:rsidRPr="0096210C">
        <w:rPr>
          <w:rFonts w:asciiTheme="minorEastAsia" w:hAnsiTheme="minorEastAsia" w:hint="eastAsia"/>
          <w:color w:val="000000" w:themeColor="text1"/>
          <w:szCs w:val="21"/>
        </w:rPr>
        <w:t>）</w:t>
      </w:r>
    </w:p>
    <w:p w14:paraId="091F8FEC" w14:textId="3A118365" w:rsidR="00760FD4" w:rsidRPr="0096210C" w:rsidRDefault="00DC0256"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第</w:t>
      </w:r>
      <w:r w:rsidR="0096210C">
        <w:rPr>
          <w:rFonts w:asciiTheme="minorEastAsia" w:hAnsiTheme="minorEastAsia" w:hint="eastAsia"/>
          <w:color w:val="000000" w:themeColor="text1"/>
          <w:szCs w:val="21"/>
        </w:rPr>
        <w:t>７</w:t>
      </w:r>
      <w:r w:rsidR="002E585A" w:rsidRPr="0096210C">
        <w:rPr>
          <w:rFonts w:asciiTheme="minorEastAsia" w:hAnsiTheme="minorEastAsia" w:hint="eastAsia"/>
          <w:color w:val="000000" w:themeColor="text1"/>
          <w:szCs w:val="21"/>
        </w:rPr>
        <w:t>条</w:t>
      </w:r>
      <w:r w:rsidR="00933325" w:rsidRPr="0096210C">
        <w:rPr>
          <w:rFonts w:asciiTheme="minorEastAsia" w:hAnsiTheme="minorEastAsia" w:hint="eastAsia"/>
          <w:color w:val="000000" w:themeColor="text1"/>
          <w:szCs w:val="21"/>
        </w:rPr>
        <w:t xml:space="preserve">　</w:t>
      </w:r>
      <w:r w:rsidR="00774260" w:rsidRPr="0096210C">
        <w:rPr>
          <w:rFonts w:asciiTheme="minorEastAsia" w:hAnsiTheme="minorEastAsia" w:hint="eastAsia"/>
          <w:color w:val="000000" w:themeColor="text1"/>
          <w:szCs w:val="21"/>
        </w:rPr>
        <w:t>懇談会の</w:t>
      </w:r>
      <w:r w:rsidR="0096210C">
        <w:rPr>
          <w:rFonts w:asciiTheme="minorEastAsia" w:hAnsiTheme="minorEastAsia" w:hint="eastAsia"/>
          <w:color w:val="000000" w:themeColor="text1"/>
          <w:szCs w:val="21"/>
        </w:rPr>
        <w:t>庶務</w:t>
      </w:r>
      <w:r w:rsidR="00463A20" w:rsidRPr="0096210C">
        <w:rPr>
          <w:rFonts w:asciiTheme="minorEastAsia" w:hAnsiTheme="minorEastAsia" w:hint="eastAsia"/>
          <w:color w:val="000000" w:themeColor="text1"/>
          <w:szCs w:val="21"/>
        </w:rPr>
        <w:t>は</w:t>
      </w:r>
      <w:r w:rsidR="001B7AC0" w:rsidRPr="0096210C">
        <w:rPr>
          <w:rFonts w:asciiTheme="minorEastAsia" w:hAnsiTheme="minorEastAsia" w:hint="eastAsia"/>
          <w:color w:val="000000" w:themeColor="text1"/>
          <w:szCs w:val="21"/>
        </w:rPr>
        <w:t>、</w:t>
      </w:r>
      <w:r w:rsidR="00463A20" w:rsidRPr="0096210C">
        <w:rPr>
          <w:rFonts w:asciiTheme="minorEastAsia" w:hAnsiTheme="minorEastAsia" w:hint="eastAsia"/>
          <w:color w:val="000000" w:themeColor="text1"/>
          <w:szCs w:val="21"/>
        </w:rPr>
        <w:t>建設局公園緑化部</w:t>
      </w:r>
      <w:r w:rsidR="00295FD5" w:rsidRPr="0096210C">
        <w:rPr>
          <w:rFonts w:asciiTheme="minorEastAsia" w:hAnsiTheme="minorEastAsia" w:hint="eastAsia"/>
          <w:color w:val="000000" w:themeColor="text1"/>
          <w:szCs w:val="21"/>
        </w:rPr>
        <w:t>調整課</w:t>
      </w:r>
      <w:r w:rsidR="002E585A" w:rsidRPr="0096210C">
        <w:rPr>
          <w:rFonts w:asciiTheme="minorEastAsia" w:hAnsiTheme="minorEastAsia" w:hint="eastAsia"/>
          <w:color w:val="000000" w:themeColor="text1"/>
          <w:szCs w:val="21"/>
        </w:rPr>
        <w:t>が担う</w:t>
      </w:r>
      <w:r w:rsidR="0096210C">
        <w:rPr>
          <w:rFonts w:asciiTheme="minorEastAsia" w:hAnsiTheme="minorEastAsia" w:hint="eastAsia"/>
          <w:color w:val="000000" w:themeColor="text1"/>
          <w:szCs w:val="21"/>
        </w:rPr>
        <w:t>ものとする</w:t>
      </w:r>
      <w:r w:rsidR="002E585A" w:rsidRPr="0096210C">
        <w:rPr>
          <w:rFonts w:asciiTheme="minorEastAsia" w:hAnsiTheme="minorEastAsia" w:hint="eastAsia"/>
          <w:color w:val="000000" w:themeColor="text1"/>
          <w:szCs w:val="21"/>
        </w:rPr>
        <w:t>。</w:t>
      </w:r>
    </w:p>
    <w:p w14:paraId="1AE0F3BA" w14:textId="77777777" w:rsidR="00695CA7" w:rsidRPr="0096210C" w:rsidRDefault="00695CA7" w:rsidP="00277171">
      <w:pPr>
        <w:autoSpaceDE w:val="0"/>
        <w:autoSpaceDN w:val="0"/>
        <w:rPr>
          <w:rFonts w:asciiTheme="minorEastAsia" w:hAnsiTheme="minorEastAsia"/>
          <w:color w:val="000000" w:themeColor="text1"/>
          <w:szCs w:val="21"/>
        </w:rPr>
      </w:pPr>
    </w:p>
    <w:p w14:paraId="42F2F9BE" w14:textId="5CAC500C" w:rsidR="00BF6D4A" w:rsidRPr="0096210C" w:rsidRDefault="00BF6D4A" w:rsidP="00277171">
      <w:pPr>
        <w:autoSpaceDE w:val="0"/>
        <w:autoSpaceDN w:val="0"/>
        <w:rPr>
          <w:rFonts w:asciiTheme="minorEastAsia" w:hAnsiTheme="minorEastAsia"/>
          <w:color w:val="000000" w:themeColor="text1"/>
          <w:szCs w:val="21"/>
        </w:rPr>
      </w:pPr>
      <w:r w:rsidRPr="0096210C">
        <w:rPr>
          <w:rFonts w:asciiTheme="minorEastAsia" w:hAnsiTheme="minorEastAsia" w:hint="eastAsia"/>
          <w:color w:val="000000" w:themeColor="text1"/>
          <w:szCs w:val="21"/>
        </w:rPr>
        <w:t>（</w:t>
      </w:r>
      <w:r w:rsidR="002135BA" w:rsidRPr="0096210C">
        <w:rPr>
          <w:rFonts w:asciiTheme="minorEastAsia" w:hAnsiTheme="minorEastAsia" w:hint="eastAsia"/>
          <w:color w:val="000000" w:themeColor="text1"/>
          <w:szCs w:val="21"/>
        </w:rPr>
        <w:t>細目</w:t>
      </w:r>
      <w:r w:rsidRPr="0096210C">
        <w:rPr>
          <w:rFonts w:asciiTheme="minorEastAsia" w:hAnsiTheme="minorEastAsia" w:hint="eastAsia"/>
          <w:color w:val="000000" w:themeColor="text1"/>
          <w:szCs w:val="21"/>
        </w:rPr>
        <w:t>）</w:t>
      </w:r>
    </w:p>
    <w:p w14:paraId="1A41639B" w14:textId="5DC31EBB" w:rsidR="00933325" w:rsidRPr="0096210C" w:rsidRDefault="0041330D" w:rsidP="00277171">
      <w:pPr>
        <w:autoSpaceDE w:val="0"/>
        <w:autoSpaceDN w:val="0"/>
        <w:ind w:left="210" w:hangingChars="100" w:hanging="210"/>
        <w:rPr>
          <w:rFonts w:asciiTheme="minorEastAsia" w:hAnsiTheme="minorEastAsia"/>
          <w:color w:val="000000" w:themeColor="text1"/>
          <w:szCs w:val="21"/>
        </w:rPr>
      </w:pPr>
      <w:r w:rsidRPr="0096210C">
        <w:rPr>
          <w:rFonts w:asciiTheme="minorEastAsia" w:hAnsiTheme="minorEastAsia" w:hint="eastAsia"/>
          <w:color w:val="000000" w:themeColor="text1"/>
          <w:szCs w:val="21"/>
        </w:rPr>
        <w:t>第</w:t>
      </w:r>
      <w:r w:rsidR="0096210C">
        <w:rPr>
          <w:rFonts w:asciiTheme="minorEastAsia" w:hAnsiTheme="minorEastAsia" w:hint="eastAsia"/>
          <w:color w:val="000000" w:themeColor="text1"/>
          <w:szCs w:val="21"/>
        </w:rPr>
        <w:t>８</w:t>
      </w:r>
      <w:r w:rsidRPr="0096210C">
        <w:rPr>
          <w:rFonts w:asciiTheme="minorEastAsia" w:hAnsiTheme="minorEastAsia" w:hint="eastAsia"/>
          <w:color w:val="000000" w:themeColor="text1"/>
          <w:szCs w:val="21"/>
        </w:rPr>
        <w:t>条　この要綱に定めるもののほか、</w:t>
      </w:r>
      <w:r w:rsidR="00774260" w:rsidRPr="0096210C">
        <w:rPr>
          <w:rFonts w:asciiTheme="minorEastAsia" w:hAnsiTheme="minorEastAsia" w:hint="eastAsia"/>
          <w:color w:val="000000" w:themeColor="text1"/>
          <w:szCs w:val="21"/>
        </w:rPr>
        <w:t>懇談会</w:t>
      </w:r>
      <w:r w:rsidR="00BF6D4A" w:rsidRPr="0096210C">
        <w:rPr>
          <w:rFonts w:asciiTheme="minorEastAsia" w:hAnsiTheme="minorEastAsia" w:hint="eastAsia"/>
          <w:color w:val="000000" w:themeColor="text1"/>
          <w:szCs w:val="21"/>
        </w:rPr>
        <w:t>の運営に必要な事項は、</w:t>
      </w:r>
      <w:r w:rsidR="00774260" w:rsidRPr="0096210C">
        <w:rPr>
          <w:rFonts w:asciiTheme="minorEastAsia" w:hAnsiTheme="minorEastAsia" w:hint="eastAsia"/>
          <w:color w:val="000000" w:themeColor="text1"/>
          <w:szCs w:val="21"/>
        </w:rPr>
        <w:t>懇談会</w:t>
      </w:r>
      <w:r w:rsidR="00546F56" w:rsidRPr="0096210C">
        <w:rPr>
          <w:rFonts w:asciiTheme="minorEastAsia" w:hAnsiTheme="minorEastAsia" w:hint="eastAsia"/>
          <w:color w:val="000000" w:themeColor="text1"/>
          <w:szCs w:val="21"/>
        </w:rPr>
        <w:t>において</w:t>
      </w:r>
      <w:r w:rsidR="00BF6D4A" w:rsidRPr="0096210C">
        <w:rPr>
          <w:rFonts w:asciiTheme="minorEastAsia" w:hAnsiTheme="minorEastAsia" w:hint="eastAsia"/>
          <w:color w:val="000000" w:themeColor="text1"/>
          <w:szCs w:val="21"/>
        </w:rPr>
        <w:t>定める。</w:t>
      </w:r>
    </w:p>
    <w:p w14:paraId="43C0386D" w14:textId="77777777" w:rsidR="00426061" w:rsidRPr="0096210C" w:rsidRDefault="00426061" w:rsidP="00277171">
      <w:pPr>
        <w:autoSpaceDE w:val="0"/>
        <w:autoSpaceDN w:val="0"/>
        <w:rPr>
          <w:rFonts w:asciiTheme="minorEastAsia" w:hAnsiTheme="minorEastAsia"/>
          <w:color w:val="000000" w:themeColor="text1"/>
          <w:szCs w:val="21"/>
        </w:rPr>
      </w:pPr>
    </w:p>
    <w:p w14:paraId="59970394" w14:textId="77777777" w:rsidR="00150E31" w:rsidRPr="0096210C" w:rsidRDefault="00150E31" w:rsidP="00277171">
      <w:pPr>
        <w:autoSpaceDE w:val="0"/>
        <w:autoSpaceDN w:val="0"/>
        <w:ind w:firstLineChars="300" w:firstLine="630"/>
        <w:rPr>
          <w:rFonts w:asciiTheme="minorEastAsia" w:hAnsiTheme="minorEastAsia"/>
          <w:color w:val="000000" w:themeColor="text1"/>
          <w:szCs w:val="21"/>
        </w:rPr>
      </w:pPr>
      <w:r w:rsidRPr="0096210C">
        <w:rPr>
          <w:rFonts w:asciiTheme="minorEastAsia" w:hAnsiTheme="minorEastAsia" w:hint="eastAsia"/>
          <w:color w:val="000000" w:themeColor="text1"/>
          <w:szCs w:val="21"/>
        </w:rPr>
        <w:t>附 則</w:t>
      </w:r>
    </w:p>
    <w:p w14:paraId="3E3994C1" w14:textId="02A6292C" w:rsidR="00B60E4A" w:rsidRPr="0096210C" w:rsidRDefault="00933325" w:rsidP="00100A61">
      <w:pPr>
        <w:autoSpaceDE w:val="0"/>
        <w:autoSpaceDN w:val="0"/>
        <w:ind w:firstLineChars="100" w:firstLine="210"/>
        <w:rPr>
          <w:rFonts w:asciiTheme="minorEastAsia" w:hAnsiTheme="minorEastAsia"/>
          <w:color w:val="000000" w:themeColor="text1"/>
          <w:szCs w:val="21"/>
        </w:rPr>
      </w:pPr>
      <w:r w:rsidRPr="0096210C">
        <w:rPr>
          <w:rFonts w:asciiTheme="minorEastAsia" w:hAnsiTheme="minorEastAsia" w:hint="eastAsia"/>
          <w:color w:val="000000" w:themeColor="text1"/>
          <w:szCs w:val="21"/>
        </w:rPr>
        <w:t>この要綱</w:t>
      </w:r>
      <w:r w:rsidR="00150E31" w:rsidRPr="0096210C">
        <w:rPr>
          <w:rFonts w:asciiTheme="minorEastAsia" w:hAnsiTheme="minorEastAsia" w:hint="eastAsia"/>
          <w:color w:val="000000" w:themeColor="text1"/>
          <w:szCs w:val="21"/>
        </w:rPr>
        <w:t>は、</w:t>
      </w:r>
      <w:r w:rsidR="00774260" w:rsidRPr="0096210C">
        <w:rPr>
          <w:rFonts w:asciiTheme="minorEastAsia" w:hAnsiTheme="minorEastAsia" w:hint="eastAsia"/>
          <w:color w:val="000000" w:themeColor="text1"/>
          <w:szCs w:val="21"/>
        </w:rPr>
        <w:t>令和</w:t>
      </w:r>
      <w:r w:rsidR="007316AA" w:rsidRPr="0096210C">
        <w:rPr>
          <w:rFonts w:asciiTheme="minorEastAsia" w:hAnsiTheme="minorEastAsia" w:hint="eastAsia"/>
          <w:color w:val="000000" w:themeColor="text1"/>
          <w:szCs w:val="21"/>
        </w:rPr>
        <w:t>２</w:t>
      </w:r>
      <w:r w:rsidR="00150E31" w:rsidRPr="0096210C">
        <w:rPr>
          <w:rFonts w:asciiTheme="minorEastAsia" w:hAnsiTheme="minorEastAsia" w:hint="eastAsia"/>
          <w:color w:val="000000" w:themeColor="text1"/>
          <w:szCs w:val="21"/>
        </w:rPr>
        <w:t>年</w:t>
      </w:r>
      <w:r w:rsidR="00604E1E">
        <w:rPr>
          <w:rFonts w:asciiTheme="minorEastAsia" w:hAnsiTheme="minorEastAsia" w:hint="eastAsia"/>
          <w:color w:val="000000" w:themeColor="text1"/>
          <w:szCs w:val="21"/>
        </w:rPr>
        <w:t>７</w:t>
      </w:r>
      <w:r w:rsidR="00100A61" w:rsidRPr="0096210C">
        <w:rPr>
          <w:rFonts w:asciiTheme="minorEastAsia" w:hAnsiTheme="minorEastAsia" w:hint="eastAsia"/>
          <w:color w:val="000000" w:themeColor="text1"/>
          <w:szCs w:val="21"/>
        </w:rPr>
        <w:t>月</w:t>
      </w:r>
      <w:r w:rsidR="00604E1E">
        <w:rPr>
          <w:rFonts w:asciiTheme="minorEastAsia" w:hAnsiTheme="minorEastAsia" w:hint="eastAsia"/>
          <w:color w:val="000000" w:themeColor="text1"/>
          <w:szCs w:val="21"/>
        </w:rPr>
        <w:t>１</w:t>
      </w:r>
      <w:r w:rsidR="00150E31" w:rsidRPr="0096210C">
        <w:rPr>
          <w:rFonts w:asciiTheme="minorEastAsia" w:hAnsiTheme="minorEastAsia" w:hint="eastAsia"/>
          <w:color w:val="000000" w:themeColor="text1"/>
          <w:szCs w:val="21"/>
        </w:rPr>
        <w:t>日から施行する。</w:t>
      </w:r>
    </w:p>
    <w:sectPr w:rsidR="00B60E4A" w:rsidRPr="0096210C" w:rsidSect="00BC516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851" w:left="1134"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CC558" w14:textId="77777777" w:rsidR="00150CF4" w:rsidRDefault="00150CF4" w:rsidP="00B547D1">
      <w:r>
        <w:separator/>
      </w:r>
    </w:p>
  </w:endnote>
  <w:endnote w:type="continuationSeparator" w:id="0">
    <w:p w14:paraId="35E633AA" w14:textId="77777777" w:rsidR="00150CF4" w:rsidRDefault="00150CF4" w:rsidP="00B5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63C52" w14:textId="77777777" w:rsidR="00B070C0" w:rsidRDefault="00B070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C640" w14:textId="77777777" w:rsidR="00B070C0" w:rsidRDefault="00B070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7FB1" w14:textId="77777777" w:rsidR="00B070C0" w:rsidRDefault="00B070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8AD6D" w14:textId="77777777" w:rsidR="00150CF4" w:rsidRDefault="00150CF4" w:rsidP="00B547D1">
      <w:r>
        <w:separator/>
      </w:r>
    </w:p>
  </w:footnote>
  <w:footnote w:type="continuationSeparator" w:id="0">
    <w:p w14:paraId="5F7E970D" w14:textId="77777777" w:rsidR="00150CF4" w:rsidRDefault="00150CF4" w:rsidP="00B5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DAFC" w14:textId="77777777" w:rsidR="00B070C0" w:rsidRDefault="00B070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9497" w14:textId="4F93EA0D" w:rsidR="005B3E65" w:rsidRPr="005B3E65" w:rsidRDefault="005B3E65" w:rsidP="005B3E65">
    <w:pPr>
      <w:pStyle w:val="a3"/>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D9235" w14:textId="77777777" w:rsidR="00B070C0" w:rsidRDefault="00B070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90E42"/>
    <w:multiLevelType w:val="hybridMultilevel"/>
    <w:tmpl w:val="0126606E"/>
    <w:lvl w:ilvl="0" w:tplc="01BCDBA0">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31"/>
    <w:rsid w:val="00041766"/>
    <w:rsid w:val="00046C3C"/>
    <w:rsid w:val="0008177C"/>
    <w:rsid w:val="000E613A"/>
    <w:rsid w:val="000F5797"/>
    <w:rsid w:val="00100A61"/>
    <w:rsid w:val="00150CF4"/>
    <w:rsid w:val="00150E31"/>
    <w:rsid w:val="00182A9D"/>
    <w:rsid w:val="00185618"/>
    <w:rsid w:val="001A56BD"/>
    <w:rsid w:val="001B5660"/>
    <w:rsid w:val="001B7AC0"/>
    <w:rsid w:val="001E2219"/>
    <w:rsid w:val="001F08C3"/>
    <w:rsid w:val="002135BA"/>
    <w:rsid w:val="00220177"/>
    <w:rsid w:val="00220DE3"/>
    <w:rsid w:val="00230E29"/>
    <w:rsid w:val="002425E6"/>
    <w:rsid w:val="00277171"/>
    <w:rsid w:val="00295FD5"/>
    <w:rsid w:val="002A1C28"/>
    <w:rsid w:val="002A27F4"/>
    <w:rsid w:val="002E585A"/>
    <w:rsid w:val="003026DF"/>
    <w:rsid w:val="0032444B"/>
    <w:rsid w:val="00346ACE"/>
    <w:rsid w:val="003B6E80"/>
    <w:rsid w:val="003D4783"/>
    <w:rsid w:val="0040069E"/>
    <w:rsid w:val="00407F55"/>
    <w:rsid w:val="0041330D"/>
    <w:rsid w:val="00426061"/>
    <w:rsid w:val="00432EB1"/>
    <w:rsid w:val="00456B5D"/>
    <w:rsid w:val="00463A20"/>
    <w:rsid w:val="00490DD3"/>
    <w:rsid w:val="00497F32"/>
    <w:rsid w:val="004A78E5"/>
    <w:rsid w:val="004C6D33"/>
    <w:rsid w:val="004F3A78"/>
    <w:rsid w:val="005011B0"/>
    <w:rsid w:val="00506F4B"/>
    <w:rsid w:val="005243DD"/>
    <w:rsid w:val="00546F56"/>
    <w:rsid w:val="0059231F"/>
    <w:rsid w:val="005A0291"/>
    <w:rsid w:val="005B3E65"/>
    <w:rsid w:val="005C50B6"/>
    <w:rsid w:val="005D6473"/>
    <w:rsid w:val="00603D80"/>
    <w:rsid w:val="00604E1E"/>
    <w:rsid w:val="006363CC"/>
    <w:rsid w:val="00670E88"/>
    <w:rsid w:val="0067658F"/>
    <w:rsid w:val="00695CA7"/>
    <w:rsid w:val="006C6C4B"/>
    <w:rsid w:val="006D37B6"/>
    <w:rsid w:val="007316AA"/>
    <w:rsid w:val="007318F9"/>
    <w:rsid w:val="00760FD4"/>
    <w:rsid w:val="00774260"/>
    <w:rsid w:val="00782DAC"/>
    <w:rsid w:val="00792E5B"/>
    <w:rsid w:val="00793107"/>
    <w:rsid w:val="007955EE"/>
    <w:rsid w:val="007B3687"/>
    <w:rsid w:val="007B4376"/>
    <w:rsid w:val="007B77E1"/>
    <w:rsid w:val="007F12F6"/>
    <w:rsid w:val="007F7C8E"/>
    <w:rsid w:val="008439C3"/>
    <w:rsid w:val="008B16C6"/>
    <w:rsid w:val="008C026F"/>
    <w:rsid w:val="008C284E"/>
    <w:rsid w:val="008D123B"/>
    <w:rsid w:val="008F1748"/>
    <w:rsid w:val="00914813"/>
    <w:rsid w:val="00920791"/>
    <w:rsid w:val="00933325"/>
    <w:rsid w:val="009477A6"/>
    <w:rsid w:val="0096210C"/>
    <w:rsid w:val="009671A3"/>
    <w:rsid w:val="009A3415"/>
    <w:rsid w:val="009C559F"/>
    <w:rsid w:val="009C5B62"/>
    <w:rsid w:val="009C728D"/>
    <w:rsid w:val="00A26EA4"/>
    <w:rsid w:val="00A472E3"/>
    <w:rsid w:val="00AF4D70"/>
    <w:rsid w:val="00AF63B8"/>
    <w:rsid w:val="00B070C0"/>
    <w:rsid w:val="00B52F0F"/>
    <w:rsid w:val="00B547D1"/>
    <w:rsid w:val="00B60E4A"/>
    <w:rsid w:val="00B66289"/>
    <w:rsid w:val="00B76E2B"/>
    <w:rsid w:val="00BB3152"/>
    <w:rsid w:val="00BC5163"/>
    <w:rsid w:val="00BE115E"/>
    <w:rsid w:val="00BF3173"/>
    <w:rsid w:val="00BF6D4A"/>
    <w:rsid w:val="00C045AC"/>
    <w:rsid w:val="00C07686"/>
    <w:rsid w:val="00C1101E"/>
    <w:rsid w:val="00C14654"/>
    <w:rsid w:val="00C317D3"/>
    <w:rsid w:val="00C31CFA"/>
    <w:rsid w:val="00C3311D"/>
    <w:rsid w:val="00C721B3"/>
    <w:rsid w:val="00C73E5B"/>
    <w:rsid w:val="00C86554"/>
    <w:rsid w:val="00C90E11"/>
    <w:rsid w:val="00CB67BB"/>
    <w:rsid w:val="00CD03F1"/>
    <w:rsid w:val="00D71863"/>
    <w:rsid w:val="00DA3493"/>
    <w:rsid w:val="00DB035E"/>
    <w:rsid w:val="00DC0256"/>
    <w:rsid w:val="00DC2B11"/>
    <w:rsid w:val="00DF3623"/>
    <w:rsid w:val="00E30949"/>
    <w:rsid w:val="00E3583B"/>
    <w:rsid w:val="00E51A3C"/>
    <w:rsid w:val="00E65AB3"/>
    <w:rsid w:val="00E77A0C"/>
    <w:rsid w:val="00EE3A1F"/>
    <w:rsid w:val="00F57BE0"/>
    <w:rsid w:val="00F637C4"/>
    <w:rsid w:val="00F64DE6"/>
    <w:rsid w:val="00F65FF8"/>
    <w:rsid w:val="00F8530C"/>
    <w:rsid w:val="00F97462"/>
    <w:rsid w:val="00FD3A2F"/>
    <w:rsid w:val="00FE7B17"/>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699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7D1"/>
    <w:pPr>
      <w:tabs>
        <w:tab w:val="center" w:pos="4252"/>
        <w:tab w:val="right" w:pos="8504"/>
      </w:tabs>
      <w:snapToGrid w:val="0"/>
    </w:pPr>
  </w:style>
  <w:style w:type="character" w:customStyle="1" w:styleId="a4">
    <w:name w:val="ヘッダー (文字)"/>
    <w:basedOn w:val="a0"/>
    <w:link w:val="a3"/>
    <w:uiPriority w:val="99"/>
    <w:rsid w:val="00B547D1"/>
  </w:style>
  <w:style w:type="paragraph" w:styleId="a5">
    <w:name w:val="footer"/>
    <w:basedOn w:val="a"/>
    <w:link w:val="a6"/>
    <w:uiPriority w:val="99"/>
    <w:unhideWhenUsed/>
    <w:rsid w:val="00B547D1"/>
    <w:pPr>
      <w:tabs>
        <w:tab w:val="center" w:pos="4252"/>
        <w:tab w:val="right" w:pos="8504"/>
      </w:tabs>
      <w:snapToGrid w:val="0"/>
    </w:pPr>
  </w:style>
  <w:style w:type="character" w:customStyle="1" w:styleId="a6">
    <w:name w:val="フッター (文字)"/>
    <w:basedOn w:val="a0"/>
    <w:link w:val="a5"/>
    <w:uiPriority w:val="99"/>
    <w:rsid w:val="00B547D1"/>
  </w:style>
  <w:style w:type="character" w:styleId="a7">
    <w:name w:val="annotation reference"/>
    <w:basedOn w:val="a0"/>
    <w:uiPriority w:val="99"/>
    <w:semiHidden/>
    <w:unhideWhenUsed/>
    <w:rsid w:val="00F57BE0"/>
    <w:rPr>
      <w:sz w:val="18"/>
      <w:szCs w:val="18"/>
    </w:rPr>
  </w:style>
  <w:style w:type="paragraph" w:styleId="a8">
    <w:name w:val="annotation text"/>
    <w:basedOn w:val="a"/>
    <w:link w:val="a9"/>
    <w:uiPriority w:val="99"/>
    <w:semiHidden/>
    <w:unhideWhenUsed/>
    <w:rsid w:val="00F57BE0"/>
    <w:pPr>
      <w:jc w:val="left"/>
    </w:pPr>
  </w:style>
  <w:style w:type="character" w:customStyle="1" w:styleId="a9">
    <w:name w:val="コメント文字列 (文字)"/>
    <w:basedOn w:val="a0"/>
    <w:link w:val="a8"/>
    <w:uiPriority w:val="99"/>
    <w:semiHidden/>
    <w:rsid w:val="00F57BE0"/>
  </w:style>
  <w:style w:type="paragraph" w:styleId="aa">
    <w:name w:val="annotation subject"/>
    <w:basedOn w:val="a8"/>
    <w:next w:val="a8"/>
    <w:link w:val="ab"/>
    <w:uiPriority w:val="99"/>
    <w:semiHidden/>
    <w:unhideWhenUsed/>
    <w:rsid w:val="00F57BE0"/>
    <w:rPr>
      <w:b/>
      <w:bCs/>
    </w:rPr>
  </w:style>
  <w:style w:type="character" w:customStyle="1" w:styleId="ab">
    <w:name w:val="コメント内容 (文字)"/>
    <w:basedOn w:val="a9"/>
    <w:link w:val="aa"/>
    <w:uiPriority w:val="99"/>
    <w:semiHidden/>
    <w:rsid w:val="00F57BE0"/>
    <w:rPr>
      <w:b/>
      <w:bCs/>
    </w:rPr>
  </w:style>
  <w:style w:type="paragraph" w:styleId="ac">
    <w:name w:val="Balloon Text"/>
    <w:basedOn w:val="a"/>
    <w:link w:val="ad"/>
    <w:uiPriority w:val="99"/>
    <w:semiHidden/>
    <w:unhideWhenUsed/>
    <w:rsid w:val="00F57BE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BE0"/>
    <w:rPr>
      <w:rFonts w:asciiTheme="majorHAnsi" w:eastAsiaTheme="majorEastAsia" w:hAnsiTheme="majorHAnsi" w:cstheme="majorBidi"/>
      <w:sz w:val="18"/>
      <w:szCs w:val="18"/>
    </w:rPr>
  </w:style>
  <w:style w:type="paragraph" w:styleId="ae">
    <w:name w:val="List Paragraph"/>
    <w:basedOn w:val="a"/>
    <w:uiPriority w:val="34"/>
    <w:qFormat/>
    <w:rsid w:val="00324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2020-07-07T08:29:00Z</dcterms:created>
  <dcterms:modified xsi:type="dcterms:W3CDTF">2020-07-07T08:30:00Z</dcterms:modified>
</cp:coreProperties>
</file>