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E94" w:rsidRDefault="00381FAE" w:rsidP="00381FAE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8A4C22">
        <w:rPr>
          <w:rFonts w:ascii="ＭＳ ゴシック" w:eastAsia="ＭＳ ゴシック" w:hAnsi="ＭＳ ゴシック" w:hint="eastAsia"/>
          <w:b/>
          <w:sz w:val="24"/>
          <w:szCs w:val="24"/>
        </w:rPr>
        <w:t>「淀川左岸線（</w:t>
      </w:r>
      <w:r w:rsidR="004C4E94">
        <w:rPr>
          <w:rFonts w:ascii="ＭＳ ゴシック" w:eastAsia="ＭＳ ゴシック" w:hAnsi="ＭＳ ゴシック" w:hint="eastAsia"/>
          <w:b/>
          <w:sz w:val="24"/>
          <w:szCs w:val="24"/>
        </w:rPr>
        <w:t>２</w:t>
      </w:r>
      <w:r w:rsidRPr="008A4C22">
        <w:rPr>
          <w:rFonts w:ascii="ＭＳ ゴシック" w:eastAsia="ＭＳ ゴシック" w:hAnsi="ＭＳ ゴシック" w:hint="eastAsia"/>
          <w:b/>
          <w:sz w:val="24"/>
          <w:szCs w:val="24"/>
        </w:rPr>
        <w:t>期）事業に</w:t>
      </w:r>
      <w:r w:rsidR="004C4E94">
        <w:rPr>
          <w:rFonts w:ascii="ＭＳ ゴシック" w:eastAsia="ＭＳ ゴシック" w:hAnsi="ＭＳ ゴシック" w:hint="eastAsia"/>
          <w:b/>
          <w:sz w:val="24"/>
          <w:szCs w:val="24"/>
        </w:rPr>
        <w:t>伴う３工区仮堤防整備他</w:t>
      </w:r>
      <w:r w:rsidRPr="008A4C22">
        <w:rPr>
          <w:rFonts w:ascii="ＭＳ ゴシック" w:eastAsia="ＭＳ ゴシック" w:hAnsi="ＭＳ ゴシック" w:hint="eastAsia"/>
          <w:b/>
          <w:sz w:val="24"/>
          <w:szCs w:val="24"/>
        </w:rPr>
        <w:t>工事説明会」</w:t>
      </w:r>
    </w:p>
    <w:p w:rsidR="00D84086" w:rsidRPr="008A4C22" w:rsidRDefault="00381FAE" w:rsidP="00381FAE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8A4C22">
        <w:rPr>
          <w:rFonts w:ascii="ＭＳ ゴシック" w:eastAsia="ＭＳ ゴシック" w:hAnsi="ＭＳ ゴシック" w:hint="eastAsia"/>
          <w:b/>
          <w:sz w:val="24"/>
          <w:szCs w:val="24"/>
        </w:rPr>
        <w:t>の開催報告について</w:t>
      </w:r>
    </w:p>
    <w:p w:rsidR="00381FAE" w:rsidRDefault="00381FAE" w:rsidP="00381FAE">
      <w:pPr>
        <w:jc w:val="center"/>
      </w:pPr>
    </w:p>
    <w:p w:rsidR="00381FAE" w:rsidRDefault="00381FAE" w:rsidP="00381FAE">
      <w:pPr>
        <w:jc w:val="center"/>
      </w:pPr>
    </w:p>
    <w:p w:rsidR="00381FAE" w:rsidRPr="004C4E94" w:rsidRDefault="004C4E94" w:rsidP="004C4E94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１　</w:t>
      </w:r>
      <w:r w:rsidR="00381FAE" w:rsidRPr="004C4E94">
        <w:rPr>
          <w:rFonts w:ascii="ＭＳ ゴシック" w:eastAsia="ＭＳ ゴシック" w:hAnsi="ＭＳ ゴシック" w:hint="eastAsia"/>
        </w:rPr>
        <w:t>はじめに</w:t>
      </w:r>
    </w:p>
    <w:p w:rsidR="00381FAE" w:rsidRDefault="00381FAE" w:rsidP="00381FAE">
      <w:pPr>
        <w:pStyle w:val="a3"/>
        <w:ind w:leftChars="0" w:left="420"/>
        <w:jc w:val="left"/>
      </w:pPr>
      <w:r>
        <w:rPr>
          <w:rFonts w:hint="eastAsia"/>
        </w:rPr>
        <w:t xml:space="preserve">　淀川左岸線（</w:t>
      </w:r>
      <w:r w:rsidR="004C4E94">
        <w:rPr>
          <w:rFonts w:hint="eastAsia"/>
        </w:rPr>
        <w:t>２</w:t>
      </w:r>
      <w:r>
        <w:rPr>
          <w:rFonts w:hint="eastAsia"/>
        </w:rPr>
        <w:t>期）の事業区間（阪神高速道路海老江ジャンクション～国道</w:t>
      </w:r>
      <w:r>
        <w:rPr>
          <w:rFonts w:hint="eastAsia"/>
        </w:rPr>
        <w:t>423</w:t>
      </w:r>
      <w:r w:rsidR="007C5991">
        <w:rPr>
          <w:rFonts w:hint="eastAsia"/>
        </w:rPr>
        <w:t>号新御堂筋</w:t>
      </w:r>
      <w:r w:rsidR="00CE1A9D">
        <w:rPr>
          <w:rFonts w:hint="eastAsia"/>
        </w:rPr>
        <w:t>）のうち、</w:t>
      </w:r>
      <w:r w:rsidR="00306611">
        <w:rPr>
          <w:rFonts w:hint="eastAsia"/>
        </w:rPr>
        <w:t>阪急電鉄から国道</w:t>
      </w:r>
      <w:r w:rsidR="00306611">
        <w:rPr>
          <w:rFonts w:hint="eastAsia"/>
        </w:rPr>
        <w:t>423</w:t>
      </w:r>
      <w:r w:rsidR="00306611">
        <w:rPr>
          <w:rFonts w:hint="eastAsia"/>
        </w:rPr>
        <w:t>号新御堂筋付近までの仮堤防</w:t>
      </w:r>
      <w:r w:rsidR="00CE1A9D">
        <w:rPr>
          <w:rFonts w:hint="eastAsia"/>
        </w:rPr>
        <w:t>工事</w:t>
      </w:r>
      <w:r w:rsidR="007C5991">
        <w:rPr>
          <w:rFonts w:hint="eastAsia"/>
        </w:rPr>
        <w:t>を</w:t>
      </w:r>
      <w:r w:rsidR="009F0A38">
        <w:rPr>
          <w:rFonts w:hint="eastAsia"/>
        </w:rPr>
        <w:t>着手するにあたり、地域の皆さま</w:t>
      </w:r>
      <w:r w:rsidR="004C4E94">
        <w:rPr>
          <w:rFonts w:hint="eastAsia"/>
        </w:rPr>
        <w:t>に対し、工事の概要や工程、工法、</w:t>
      </w:r>
      <w:r w:rsidR="00B31894">
        <w:rPr>
          <w:rFonts w:hint="eastAsia"/>
        </w:rPr>
        <w:t>安全・環境対</w:t>
      </w:r>
      <w:bookmarkStart w:id="0" w:name="_GoBack"/>
      <w:bookmarkEnd w:id="0"/>
      <w:r w:rsidR="00B31894">
        <w:rPr>
          <w:rFonts w:hint="eastAsia"/>
        </w:rPr>
        <w:t>策等について</w:t>
      </w:r>
      <w:r>
        <w:rPr>
          <w:rFonts w:hint="eastAsia"/>
        </w:rPr>
        <w:t>、工事説明会を開催しました。</w:t>
      </w:r>
    </w:p>
    <w:p w:rsidR="008A4C22" w:rsidRDefault="008A4C22" w:rsidP="008A4C22">
      <w:pPr>
        <w:jc w:val="left"/>
      </w:pPr>
    </w:p>
    <w:p w:rsidR="008A4C22" w:rsidRPr="004C4E94" w:rsidRDefault="004C4E94" w:rsidP="004C4E94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２　</w:t>
      </w:r>
      <w:r w:rsidR="008A4C22" w:rsidRPr="004C4E94">
        <w:rPr>
          <w:rFonts w:ascii="ＭＳ ゴシック" w:eastAsia="ＭＳ ゴシック" w:hAnsi="ＭＳ ゴシック" w:hint="eastAsia"/>
        </w:rPr>
        <w:t>開催日時及び場所について</w:t>
      </w:r>
    </w:p>
    <w:p w:rsidR="008A4C22" w:rsidRDefault="004D39D6" w:rsidP="008A4C22">
      <w:pPr>
        <w:pStyle w:val="a3"/>
        <w:ind w:leftChars="0" w:left="420"/>
        <w:jc w:val="left"/>
      </w:pPr>
      <w:r>
        <w:rPr>
          <w:rFonts w:hint="eastAsia"/>
        </w:rPr>
        <w:t>令和</w:t>
      </w:r>
      <w:r>
        <w:rPr>
          <w:rFonts w:hint="eastAsia"/>
        </w:rPr>
        <w:t>2</w:t>
      </w:r>
      <w:r w:rsidR="008A4C22">
        <w:rPr>
          <w:rFonts w:hint="eastAsia"/>
        </w:rPr>
        <w:t>年</w:t>
      </w:r>
      <w:r>
        <w:rPr>
          <w:rFonts w:hint="eastAsia"/>
        </w:rPr>
        <w:t>9</w:t>
      </w:r>
      <w:r w:rsidR="008A4C22">
        <w:rPr>
          <w:rFonts w:hint="eastAsia"/>
        </w:rPr>
        <w:t>月</w:t>
      </w:r>
      <w:r w:rsidR="00306611">
        <w:rPr>
          <w:rFonts w:hint="eastAsia"/>
        </w:rPr>
        <w:t>23</w:t>
      </w:r>
      <w:r w:rsidR="00306611">
        <w:rPr>
          <w:rFonts w:hint="eastAsia"/>
        </w:rPr>
        <w:t>日（水）　中津</w:t>
      </w:r>
      <w:r w:rsidR="008A4C22">
        <w:rPr>
          <w:rFonts w:hint="eastAsia"/>
        </w:rPr>
        <w:t>小学校　講堂</w:t>
      </w:r>
    </w:p>
    <w:p w:rsidR="008A4C22" w:rsidRDefault="004D39D6" w:rsidP="008A4C22">
      <w:pPr>
        <w:pStyle w:val="a3"/>
        <w:ind w:leftChars="0" w:left="420"/>
        <w:jc w:val="left"/>
      </w:pPr>
      <w:r>
        <w:rPr>
          <w:rFonts w:hint="eastAsia"/>
        </w:rPr>
        <w:t>令和</w:t>
      </w:r>
      <w:r>
        <w:rPr>
          <w:rFonts w:hint="eastAsia"/>
        </w:rPr>
        <w:t>2</w:t>
      </w:r>
      <w:r w:rsidR="008A4C22">
        <w:rPr>
          <w:rFonts w:hint="eastAsia"/>
        </w:rPr>
        <w:t>年</w:t>
      </w:r>
      <w:r>
        <w:rPr>
          <w:rFonts w:hint="eastAsia"/>
        </w:rPr>
        <w:t>9</w:t>
      </w:r>
      <w:r w:rsidR="008A4C22">
        <w:rPr>
          <w:rFonts w:hint="eastAsia"/>
        </w:rPr>
        <w:t>月</w:t>
      </w:r>
      <w:r w:rsidR="00306611">
        <w:rPr>
          <w:rFonts w:hint="eastAsia"/>
        </w:rPr>
        <w:t>27</w:t>
      </w:r>
      <w:r w:rsidR="00306611">
        <w:rPr>
          <w:rFonts w:hint="eastAsia"/>
        </w:rPr>
        <w:t>日（日）　中津</w:t>
      </w:r>
      <w:r w:rsidR="008A4C22">
        <w:rPr>
          <w:rFonts w:hint="eastAsia"/>
        </w:rPr>
        <w:t>小学校　講堂</w:t>
      </w:r>
    </w:p>
    <w:p w:rsidR="008A4C22" w:rsidRDefault="008A4C22" w:rsidP="008A4C22">
      <w:pPr>
        <w:pStyle w:val="a3"/>
        <w:ind w:leftChars="0" w:left="420"/>
        <w:jc w:val="left"/>
      </w:pPr>
      <w:r>
        <w:rPr>
          <w:rFonts w:hint="eastAsia"/>
        </w:rPr>
        <w:t>※両日とも</w:t>
      </w:r>
      <w:r>
        <w:rPr>
          <w:rFonts w:hint="eastAsia"/>
        </w:rPr>
        <w:t>19</w:t>
      </w:r>
      <w:r>
        <w:rPr>
          <w:rFonts w:hint="eastAsia"/>
        </w:rPr>
        <w:t>時からの開催。</w:t>
      </w:r>
    </w:p>
    <w:p w:rsidR="008A4C22" w:rsidRDefault="008A4C22" w:rsidP="008A4C22">
      <w:pPr>
        <w:jc w:val="left"/>
      </w:pPr>
    </w:p>
    <w:p w:rsidR="008A4C22" w:rsidRPr="004C4E94" w:rsidRDefault="004C4E94" w:rsidP="004C4E94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３　</w:t>
      </w:r>
      <w:r w:rsidR="008A4C22" w:rsidRPr="004C4E94">
        <w:rPr>
          <w:rFonts w:ascii="ＭＳ ゴシック" w:eastAsia="ＭＳ ゴシック" w:hAnsi="ＭＳ ゴシック" w:hint="eastAsia"/>
        </w:rPr>
        <w:t>開催状況について</w:t>
      </w:r>
    </w:p>
    <w:p w:rsidR="008A4C22" w:rsidRDefault="008A4C22" w:rsidP="008A4C22">
      <w:pPr>
        <w:pStyle w:val="a3"/>
        <w:ind w:leftChars="0" w:left="420"/>
        <w:jc w:val="left"/>
      </w:pPr>
      <w:r>
        <w:rPr>
          <w:rFonts w:hint="eastAsia"/>
        </w:rPr>
        <w:t xml:space="preserve">　上記</w:t>
      </w:r>
      <w:r>
        <w:rPr>
          <w:rFonts w:hint="eastAsia"/>
        </w:rPr>
        <w:t>2</w:t>
      </w:r>
      <w:r w:rsidR="00211373">
        <w:rPr>
          <w:rFonts w:hint="eastAsia"/>
        </w:rPr>
        <w:t>日間の説明会で、</w:t>
      </w:r>
      <w:r>
        <w:rPr>
          <w:rFonts w:hint="eastAsia"/>
        </w:rPr>
        <w:t>のべ</w:t>
      </w:r>
      <w:r w:rsidR="00306611">
        <w:rPr>
          <w:rFonts w:hint="eastAsia"/>
        </w:rPr>
        <w:t>46</w:t>
      </w:r>
      <w:r w:rsidR="00AF4008">
        <w:rPr>
          <w:rFonts w:hint="eastAsia"/>
        </w:rPr>
        <w:t>名の方にご参加いただ</w:t>
      </w:r>
      <w:r w:rsidR="00CB1B8F">
        <w:rPr>
          <w:rFonts w:hint="eastAsia"/>
        </w:rPr>
        <w:t>き</w:t>
      </w:r>
      <w:r>
        <w:rPr>
          <w:rFonts w:hint="eastAsia"/>
        </w:rPr>
        <w:t>ました。</w:t>
      </w:r>
    </w:p>
    <w:p w:rsidR="00316CC1" w:rsidRDefault="00316CC1" w:rsidP="00316CC1">
      <w:pPr>
        <w:jc w:val="left"/>
      </w:pPr>
    </w:p>
    <w:p w:rsidR="005719AF" w:rsidRDefault="005719AF" w:rsidP="008A4C22">
      <w:pPr>
        <w:jc w:val="left"/>
        <w:sectPr w:rsidR="005719AF" w:rsidSect="0086513E">
          <w:pgSz w:w="11906" w:h="16838"/>
          <w:pgMar w:top="1985" w:right="1134" w:bottom="1701" w:left="1418" w:header="851" w:footer="992" w:gutter="0"/>
          <w:cols w:space="425"/>
          <w:docGrid w:type="lines" w:linePitch="360"/>
        </w:sectPr>
      </w:pPr>
    </w:p>
    <w:p w:rsidR="008A4C22" w:rsidRDefault="00306611" w:rsidP="008A4C22">
      <w:pPr>
        <w:jc w:val="left"/>
      </w:pPr>
      <w:r>
        <w:rPr>
          <w:noProof/>
        </w:rPr>
        <w:drawing>
          <wp:inline distT="0" distB="0" distL="0" distR="0">
            <wp:extent cx="2828925" cy="1866900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A6" w:rsidRDefault="00BF6FA6" w:rsidP="00BF6FA6">
      <w:pPr>
        <w:ind w:firstLineChars="550" w:firstLine="1155"/>
        <w:jc w:val="left"/>
      </w:pPr>
      <w:r w:rsidRPr="00316CC1">
        <w:rPr>
          <w:rFonts w:ascii="ＭＳ ゴシック" w:eastAsia="ＭＳ ゴシック" w:hAnsi="ＭＳ ゴシック" w:hint="eastAsia"/>
        </w:rPr>
        <w:t>（</w:t>
      </w:r>
      <w:r>
        <w:rPr>
          <w:rFonts w:ascii="ＭＳ ゴシック" w:eastAsia="ＭＳ ゴシック" w:hAnsi="ＭＳ ゴシック"/>
        </w:rPr>
        <w:t>9</w:t>
      </w:r>
      <w:r>
        <w:rPr>
          <w:rFonts w:ascii="ＭＳ ゴシック" w:eastAsia="ＭＳ ゴシック" w:hAnsi="ＭＳ ゴシック" w:hint="eastAsia"/>
        </w:rPr>
        <w:t>/</w:t>
      </w:r>
      <w:r>
        <w:rPr>
          <w:rFonts w:ascii="ＭＳ ゴシック" w:eastAsia="ＭＳ ゴシック" w:hAnsi="ＭＳ ゴシック"/>
        </w:rPr>
        <w:t>23</w:t>
      </w:r>
      <w:r w:rsidRPr="00316CC1">
        <w:rPr>
          <w:rFonts w:ascii="ＭＳ ゴシック" w:eastAsia="ＭＳ ゴシック" w:hAnsi="ＭＳ ゴシック" w:hint="eastAsia"/>
        </w:rPr>
        <w:t>(</w:t>
      </w:r>
      <w:r>
        <w:rPr>
          <w:rFonts w:ascii="ＭＳ ゴシック" w:eastAsia="ＭＳ ゴシック" w:hAnsi="ＭＳ ゴシック" w:hint="eastAsia"/>
        </w:rPr>
        <w:t>水</w:t>
      </w:r>
      <w:r w:rsidRPr="00316CC1">
        <w:rPr>
          <w:rFonts w:ascii="ＭＳ ゴシック" w:eastAsia="ＭＳ ゴシック" w:hAnsi="ＭＳ ゴシック" w:hint="eastAsia"/>
        </w:rPr>
        <w:t>)の様子）</w:t>
      </w:r>
    </w:p>
    <w:p w:rsidR="00316CC1" w:rsidRPr="00316CC1" w:rsidRDefault="00BF6FA6" w:rsidP="00316CC1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828925" cy="1895475"/>
            <wp:effectExtent l="0" t="0" r="9525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C1" w:rsidRPr="00316CC1" w:rsidRDefault="00316CC1" w:rsidP="00BF6FA6">
      <w:pPr>
        <w:ind w:firstLineChars="600" w:firstLine="1260"/>
        <w:rPr>
          <w:rFonts w:ascii="ＭＳ ゴシック" w:eastAsia="ＭＳ ゴシック" w:hAnsi="ＭＳ ゴシック"/>
        </w:rPr>
      </w:pPr>
      <w:r w:rsidRPr="00316CC1">
        <w:rPr>
          <w:rFonts w:ascii="ＭＳ ゴシック" w:eastAsia="ＭＳ ゴシック" w:hAnsi="ＭＳ ゴシック" w:hint="eastAsia"/>
        </w:rPr>
        <w:t>（</w:t>
      </w:r>
      <w:r w:rsidR="00CE1A9D">
        <w:rPr>
          <w:rFonts w:ascii="ＭＳ ゴシック" w:eastAsia="ＭＳ ゴシック" w:hAnsi="ＭＳ ゴシック" w:hint="eastAsia"/>
        </w:rPr>
        <w:t>9/</w:t>
      </w:r>
      <w:r w:rsidR="00306611">
        <w:rPr>
          <w:rFonts w:ascii="ＭＳ ゴシック" w:eastAsia="ＭＳ ゴシック" w:hAnsi="ＭＳ ゴシック" w:hint="eastAsia"/>
        </w:rPr>
        <w:t>27</w:t>
      </w:r>
      <w:r w:rsidRPr="00316CC1">
        <w:rPr>
          <w:rFonts w:ascii="ＭＳ ゴシック" w:eastAsia="ＭＳ ゴシック" w:hAnsi="ＭＳ ゴシック" w:hint="eastAsia"/>
        </w:rPr>
        <w:t>(</w:t>
      </w:r>
      <w:r w:rsidR="00306611">
        <w:rPr>
          <w:rFonts w:ascii="ＭＳ ゴシック" w:eastAsia="ＭＳ ゴシック" w:hAnsi="ＭＳ ゴシック" w:hint="eastAsia"/>
        </w:rPr>
        <w:t>日</w:t>
      </w:r>
      <w:r w:rsidRPr="00316CC1">
        <w:rPr>
          <w:rFonts w:ascii="ＭＳ ゴシック" w:eastAsia="ＭＳ ゴシック" w:hAnsi="ＭＳ ゴシック" w:hint="eastAsia"/>
        </w:rPr>
        <w:t>)の様子）</w:t>
      </w:r>
    </w:p>
    <w:p w:rsidR="005719AF" w:rsidRDefault="005719AF" w:rsidP="00316CC1">
      <w:pPr>
        <w:sectPr w:rsidR="005719AF" w:rsidSect="005719AF">
          <w:type w:val="continuous"/>
          <w:pgSz w:w="11906" w:h="16838"/>
          <w:pgMar w:top="1985" w:right="1134" w:bottom="1701" w:left="1418" w:header="851" w:footer="992" w:gutter="0"/>
          <w:cols w:num="2" w:space="425"/>
          <w:docGrid w:type="lines" w:linePitch="360"/>
        </w:sectPr>
      </w:pPr>
    </w:p>
    <w:p w:rsidR="00A816C2" w:rsidRDefault="00A816C2" w:rsidP="008A4C22">
      <w:pPr>
        <w:jc w:val="left"/>
      </w:pPr>
    </w:p>
    <w:p w:rsidR="00BF6FA6" w:rsidRDefault="00BF6FA6" w:rsidP="008A4C22">
      <w:pPr>
        <w:jc w:val="left"/>
      </w:pPr>
    </w:p>
    <w:p w:rsidR="008A4C22" w:rsidRPr="004C4E94" w:rsidRDefault="004C4E94" w:rsidP="004C4E94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４　</w:t>
      </w:r>
      <w:r w:rsidR="008A4C22" w:rsidRPr="004C4E94">
        <w:rPr>
          <w:rFonts w:ascii="ＭＳ ゴシック" w:eastAsia="ＭＳ ゴシック" w:hAnsi="ＭＳ ゴシック" w:hint="eastAsia"/>
        </w:rPr>
        <w:t>説明内容について</w:t>
      </w:r>
    </w:p>
    <w:p w:rsidR="008A4C22" w:rsidRDefault="00BE7BA3" w:rsidP="008A4C22">
      <w:pPr>
        <w:pStyle w:val="a3"/>
        <w:ind w:leftChars="0" w:left="420"/>
        <w:jc w:val="left"/>
      </w:pPr>
      <w:r>
        <w:rPr>
          <w:rFonts w:hint="eastAsia"/>
        </w:rPr>
        <w:t xml:space="preserve">　</w:t>
      </w:r>
      <w:r w:rsidR="003C3830">
        <w:rPr>
          <w:rFonts w:hint="eastAsia"/>
        </w:rPr>
        <w:t>「工事説明会</w:t>
      </w:r>
      <w:r w:rsidR="008A4C22">
        <w:rPr>
          <w:rFonts w:hint="eastAsia"/>
        </w:rPr>
        <w:t>配布資料」をご参照ください。</w:t>
      </w:r>
    </w:p>
    <w:p w:rsidR="008A4C22" w:rsidRPr="00BE7BA3" w:rsidRDefault="008A4C22" w:rsidP="008A4C22">
      <w:pPr>
        <w:jc w:val="left"/>
      </w:pPr>
    </w:p>
    <w:p w:rsidR="008A4C22" w:rsidRPr="004C4E94" w:rsidRDefault="004C4E94" w:rsidP="004C4E94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５　</w:t>
      </w:r>
      <w:r w:rsidR="008A4C22" w:rsidRPr="004C4E94">
        <w:rPr>
          <w:rFonts w:ascii="ＭＳ ゴシック" w:eastAsia="ＭＳ ゴシック" w:hAnsi="ＭＳ ゴシック" w:hint="eastAsia"/>
        </w:rPr>
        <w:t>ご意見等について</w:t>
      </w:r>
    </w:p>
    <w:p w:rsidR="008A4C22" w:rsidRDefault="00BE7BA3" w:rsidP="008A4C22">
      <w:pPr>
        <w:pStyle w:val="a3"/>
        <w:ind w:leftChars="0" w:left="420"/>
        <w:jc w:val="left"/>
      </w:pPr>
      <w:r>
        <w:rPr>
          <w:rFonts w:hint="eastAsia"/>
        </w:rPr>
        <w:t xml:space="preserve">　</w:t>
      </w:r>
      <w:r w:rsidR="00AF4008">
        <w:rPr>
          <w:rFonts w:hint="eastAsia"/>
        </w:rPr>
        <w:t>「工事説明会でいただ</w:t>
      </w:r>
      <w:r w:rsidR="00211373">
        <w:rPr>
          <w:rFonts w:hint="eastAsia"/>
        </w:rPr>
        <w:t>いた</w:t>
      </w:r>
      <w:r w:rsidR="003C3830">
        <w:rPr>
          <w:rFonts w:hint="eastAsia"/>
        </w:rPr>
        <w:t>ご意見等</w:t>
      </w:r>
      <w:r w:rsidR="008A4C22">
        <w:rPr>
          <w:rFonts w:hint="eastAsia"/>
        </w:rPr>
        <w:t>について」をご参照ください。</w:t>
      </w:r>
    </w:p>
    <w:sectPr w:rsidR="008A4C22" w:rsidSect="005719AF">
      <w:type w:val="continuous"/>
      <w:pgSz w:w="11906" w:h="16838"/>
      <w:pgMar w:top="1985" w:right="1134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3E4" w:rsidRDefault="008123E4" w:rsidP="00A816C2">
      <w:r>
        <w:separator/>
      </w:r>
    </w:p>
  </w:endnote>
  <w:endnote w:type="continuationSeparator" w:id="0">
    <w:p w:rsidR="008123E4" w:rsidRDefault="008123E4" w:rsidP="00A81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3E4" w:rsidRDefault="008123E4" w:rsidP="00A816C2">
      <w:r>
        <w:separator/>
      </w:r>
    </w:p>
  </w:footnote>
  <w:footnote w:type="continuationSeparator" w:id="0">
    <w:p w:rsidR="008123E4" w:rsidRDefault="008123E4" w:rsidP="00A81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504390"/>
    <w:multiLevelType w:val="hybridMultilevel"/>
    <w:tmpl w:val="1E2CC534"/>
    <w:lvl w:ilvl="0" w:tplc="0720CB20">
      <w:start w:val="1"/>
      <w:numFmt w:val="decimalFullWidth"/>
      <w:lvlText w:val="%1．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FAE"/>
    <w:rsid w:val="0001293F"/>
    <w:rsid w:val="000E2332"/>
    <w:rsid w:val="00182C6E"/>
    <w:rsid w:val="00211373"/>
    <w:rsid w:val="002369B1"/>
    <w:rsid w:val="00306611"/>
    <w:rsid w:val="00316CC1"/>
    <w:rsid w:val="00381FAE"/>
    <w:rsid w:val="003C3830"/>
    <w:rsid w:val="004C4E94"/>
    <w:rsid w:val="004D39D6"/>
    <w:rsid w:val="005719AF"/>
    <w:rsid w:val="005C4389"/>
    <w:rsid w:val="005E718B"/>
    <w:rsid w:val="00793576"/>
    <w:rsid w:val="007C5991"/>
    <w:rsid w:val="008123E4"/>
    <w:rsid w:val="00847235"/>
    <w:rsid w:val="0086513E"/>
    <w:rsid w:val="008A4C22"/>
    <w:rsid w:val="009F0A38"/>
    <w:rsid w:val="00A42EC0"/>
    <w:rsid w:val="00A816C2"/>
    <w:rsid w:val="00AF4008"/>
    <w:rsid w:val="00B31894"/>
    <w:rsid w:val="00BE7BA3"/>
    <w:rsid w:val="00BF6FA6"/>
    <w:rsid w:val="00CA5D7B"/>
    <w:rsid w:val="00CB1B8F"/>
    <w:rsid w:val="00CC15A0"/>
    <w:rsid w:val="00CE1A9D"/>
    <w:rsid w:val="00D84086"/>
    <w:rsid w:val="00E165B7"/>
    <w:rsid w:val="00E4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C2EA8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FA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816C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816C2"/>
  </w:style>
  <w:style w:type="paragraph" w:styleId="a6">
    <w:name w:val="footer"/>
    <w:basedOn w:val="a"/>
    <w:link w:val="a7"/>
    <w:uiPriority w:val="99"/>
    <w:unhideWhenUsed/>
    <w:rsid w:val="00A816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816C2"/>
  </w:style>
  <w:style w:type="paragraph" w:styleId="a8">
    <w:name w:val="Balloon Text"/>
    <w:basedOn w:val="a"/>
    <w:link w:val="a9"/>
    <w:uiPriority w:val="99"/>
    <w:semiHidden/>
    <w:unhideWhenUsed/>
    <w:rsid w:val="00CB1B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B1B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2020-10-13T06:42:00Z</dcterms:created>
  <dcterms:modified xsi:type="dcterms:W3CDTF">2020-11-06T04:59:00Z</dcterms:modified>
</cp:coreProperties>
</file>