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A0CE" w14:textId="2E9BE952" w:rsidR="008A771B" w:rsidRPr="007422BB" w:rsidRDefault="008A771B" w:rsidP="008A771B">
      <w:pPr>
        <w:autoSpaceDE w:val="0"/>
        <w:autoSpaceDN w:val="0"/>
        <w:adjustRightInd w:val="0"/>
        <w:jc w:val="center"/>
        <w:rPr>
          <w:rFonts w:ascii="ＭＳ ゴシック" w:eastAsia="ＭＳ ゴシック" w:cs="ＭＳ ゴシック"/>
          <w:b/>
          <w:kern w:val="0"/>
          <w:sz w:val="22"/>
          <w:szCs w:val="22"/>
        </w:rPr>
      </w:pPr>
      <w:bookmarkStart w:id="0" w:name="_Hlk158105921"/>
      <w:r w:rsidRPr="007422BB">
        <w:rPr>
          <w:rFonts w:ascii="ＭＳ ゴシック" w:eastAsia="ＭＳ ゴシック" w:cs="ＭＳ ゴシック" w:hint="eastAsia"/>
          <w:b/>
          <w:kern w:val="0"/>
          <w:sz w:val="22"/>
          <w:szCs w:val="22"/>
        </w:rPr>
        <w:t>第</w:t>
      </w:r>
      <w:r w:rsidR="00D0208A" w:rsidRPr="007422BB">
        <w:rPr>
          <w:rFonts w:ascii="ＭＳ ゴシック" w:eastAsia="ＭＳ ゴシック" w:cs="ＭＳ ゴシック" w:hint="eastAsia"/>
          <w:b/>
          <w:kern w:val="0"/>
          <w:sz w:val="22"/>
          <w:szCs w:val="22"/>
        </w:rPr>
        <w:t>４</w:t>
      </w:r>
      <w:r w:rsidRPr="007422BB">
        <w:rPr>
          <w:rFonts w:ascii="ＭＳ ゴシック" w:eastAsia="ＭＳ ゴシック" w:cs="ＭＳ ゴシック" w:hint="eastAsia"/>
          <w:b/>
          <w:kern w:val="0"/>
          <w:sz w:val="22"/>
          <w:szCs w:val="22"/>
        </w:rPr>
        <w:t xml:space="preserve">回　</w:t>
      </w:r>
      <w:r w:rsidR="003265A8" w:rsidRPr="007422BB">
        <w:rPr>
          <w:rFonts w:ascii="ＭＳ ゴシック" w:eastAsia="ＭＳ ゴシック" w:cs="ＭＳ ゴシック" w:hint="eastAsia"/>
          <w:b/>
          <w:kern w:val="0"/>
          <w:sz w:val="22"/>
          <w:szCs w:val="22"/>
        </w:rPr>
        <w:t>大阪市</w:t>
      </w:r>
      <w:r w:rsidRPr="007422BB">
        <w:rPr>
          <w:rFonts w:ascii="ＭＳ ゴシック" w:eastAsia="ＭＳ ゴシック" w:cs="ＭＳ ゴシック" w:hint="eastAsia"/>
          <w:b/>
          <w:kern w:val="0"/>
          <w:sz w:val="22"/>
          <w:szCs w:val="22"/>
        </w:rPr>
        <w:t>建設局下水道施設包括業務委託のPDCA実施にかかる有識者</w:t>
      </w:r>
      <w:r w:rsidR="003E2A94" w:rsidRPr="007422BB">
        <w:rPr>
          <w:rFonts w:ascii="ＭＳ ゴシック" w:eastAsia="ＭＳ ゴシック" w:cs="ＭＳ ゴシック" w:hint="eastAsia"/>
          <w:b/>
          <w:kern w:val="0"/>
          <w:sz w:val="22"/>
          <w:szCs w:val="22"/>
        </w:rPr>
        <w:t>会議</w:t>
      </w:r>
      <w:r w:rsidR="008627AF" w:rsidRPr="007422BB">
        <w:rPr>
          <w:rFonts w:ascii="ＭＳ ゴシック" w:eastAsia="ＭＳ ゴシック" w:cs="ＭＳ ゴシック" w:hint="eastAsia"/>
          <w:b/>
          <w:kern w:val="0"/>
          <w:sz w:val="22"/>
          <w:szCs w:val="22"/>
        </w:rPr>
        <w:t xml:space="preserve">　</w:t>
      </w:r>
      <w:r w:rsidR="003E2A94" w:rsidRPr="007422BB">
        <w:rPr>
          <w:rFonts w:ascii="ＭＳ ゴシック" w:eastAsia="ＭＳ ゴシック" w:cs="ＭＳ ゴシック" w:hint="eastAsia"/>
          <w:b/>
          <w:kern w:val="0"/>
          <w:sz w:val="22"/>
          <w:szCs w:val="22"/>
        </w:rPr>
        <w:t>議事録</w:t>
      </w:r>
    </w:p>
    <w:p w14:paraId="2561B35D" w14:textId="77777777" w:rsidR="008A771B" w:rsidRPr="007422BB" w:rsidRDefault="008A771B" w:rsidP="008A771B">
      <w:pPr>
        <w:autoSpaceDE w:val="0"/>
        <w:autoSpaceDN w:val="0"/>
        <w:adjustRightInd w:val="0"/>
        <w:jc w:val="center"/>
        <w:rPr>
          <w:rFonts w:ascii="ＭＳ ゴシック" w:eastAsia="ＭＳ ゴシック" w:cs="ＭＳ ゴシック"/>
          <w:b/>
          <w:kern w:val="0"/>
          <w:sz w:val="22"/>
          <w:szCs w:val="22"/>
        </w:rPr>
      </w:pPr>
    </w:p>
    <w:p w14:paraId="302AB6ED" w14:textId="50C81E5C" w:rsidR="008A771B" w:rsidRPr="007422BB" w:rsidRDefault="008A771B"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 xml:space="preserve">日　　時　　</w:t>
      </w:r>
      <w:r w:rsidR="001334E3" w:rsidRPr="007422BB">
        <w:rPr>
          <w:rFonts w:ascii="ＭＳ 明朝" w:hAnsi="ＭＳ 明朝" w:cs="ＭＳ 明朝" w:hint="eastAsia"/>
          <w:kern w:val="0"/>
          <w:szCs w:val="21"/>
        </w:rPr>
        <w:t>令和</w:t>
      </w:r>
      <w:r w:rsidR="00351D5C" w:rsidRPr="007422BB">
        <w:rPr>
          <w:rFonts w:ascii="ＭＳ 明朝" w:hAnsi="ＭＳ 明朝" w:cs="ＭＳ 明朝" w:hint="eastAsia"/>
          <w:kern w:val="0"/>
          <w:szCs w:val="21"/>
        </w:rPr>
        <w:t>６</w:t>
      </w:r>
      <w:r w:rsidRPr="007422BB">
        <w:rPr>
          <w:rFonts w:ascii="ＭＳ 明朝" w:hAnsi="ＭＳ 明朝" w:cs="ＭＳ 明朝" w:hint="eastAsia"/>
          <w:kern w:val="0"/>
          <w:szCs w:val="21"/>
        </w:rPr>
        <w:t>年</w:t>
      </w:r>
      <w:r w:rsidR="00D0208A" w:rsidRPr="007422BB">
        <w:rPr>
          <w:rFonts w:ascii="ＭＳ 明朝" w:hAnsi="ＭＳ 明朝" w:cs="ＭＳ 明朝" w:hint="eastAsia"/>
          <w:kern w:val="0"/>
          <w:szCs w:val="21"/>
        </w:rPr>
        <w:t>７</w:t>
      </w:r>
      <w:r w:rsidRPr="007422BB">
        <w:rPr>
          <w:rFonts w:ascii="ＭＳ 明朝" w:hAnsi="ＭＳ 明朝" w:cs="ＭＳ 明朝" w:hint="eastAsia"/>
          <w:kern w:val="0"/>
          <w:szCs w:val="21"/>
        </w:rPr>
        <w:t>月</w:t>
      </w:r>
      <w:r w:rsidR="00D0208A" w:rsidRPr="007422BB">
        <w:rPr>
          <w:rFonts w:ascii="ＭＳ 明朝" w:hAnsi="ＭＳ 明朝" w:cs="ＭＳ 明朝" w:hint="eastAsia"/>
          <w:kern w:val="0"/>
          <w:szCs w:val="21"/>
        </w:rPr>
        <w:t>19</w:t>
      </w:r>
      <w:r w:rsidR="00276C9E" w:rsidRPr="007422BB">
        <w:rPr>
          <w:rFonts w:ascii="ＭＳ 明朝" w:hAnsi="ＭＳ 明朝" w:cs="ＭＳ 明朝" w:hint="eastAsia"/>
          <w:kern w:val="0"/>
          <w:szCs w:val="21"/>
        </w:rPr>
        <w:t>日（</w:t>
      </w:r>
      <w:r w:rsidR="00D0208A" w:rsidRPr="007422BB">
        <w:rPr>
          <w:rFonts w:ascii="ＭＳ 明朝" w:hAnsi="ＭＳ 明朝" w:cs="ＭＳ 明朝" w:hint="eastAsia"/>
          <w:kern w:val="0"/>
          <w:szCs w:val="21"/>
        </w:rPr>
        <w:t>金</w:t>
      </w:r>
      <w:r w:rsidRPr="007422BB">
        <w:rPr>
          <w:rFonts w:ascii="ＭＳ 明朝" w:hAnsi="ＭＳ 明朝" w:cs="ＭＳ 明朝" w:hint="eastAsia"/>
          <w:kern w:val="0"/>
          <w:szCs w:val="21"/>
        </w:rPr>
        <w:t>）</w:t>
      </w:r>
      <w:r w:rsidR="00351D5C" w:rsidRPr="007422BB">
        <w:rPr>
          <w:rFonts w:ascii="ＭＳ 明朝" w:hAnsi="ＭＳ 明朝" w:cs="ＭＳ 明朝" w:hint="eastAsia"/>
          <w:kern w:val="0"/>
          <w:szCs w:val="21"/>
        </w:rPr>
        <w:t>午後</w:t>
      </w:r>
      <w:r w:rsidR="00CC34F9" w:rsidRPr="007422BB">
        <w:rPr>
          <w:rFonts w:ascii="ＭＳ 明朝" w:hAnsi="ＭＳ 明朝" w:cs="Century" w:hint="eastAsia"/>
          <w:kern w:val="0"/>
          <w:szCs w:val="21"/>
        </w:rPr>
        <w:t>２</w:t>
      </w:r>
      <w:r w:rsidRPr="007422BB">
        <w:rPr>
          <w:rFonts w:ascii="ＭＳ 明朝" w:hAnsi="ＭＳ 明朝" w:cs="ＭＳ 明朝" w:hint="eastAsia"/>
          <w:kern w:val="0"/>
          <w:szCs w:val="21"/>
        </w:rPr>
        <w:t>時</w:t>
      </w:r>
      <w:r w:rsidR="009337D9" w:rsidRPr="007422BB">
        <w:rPr>
          <w:rFonts w:ascii="ＭＳ 明朝" w:hAnsi="ＭＳ 明朝" w:cs="ＭＳ 明朝" w:hint="eastAsia"/>
          <w:kern w:val="0"/>
          <w:szCs w:val="21"/>
        </w:rPr>
        <w:t>00分～</w:t>
      </w:r>
      <w:r w:rsidR="00CC34F9" w:rsidRPr="007422BB">
        <w:rPr>
          <w:rFonts w:ascii="ＭＳ 明朝" w:hAnsi="ＭＳ 明朝" w:cs="Century" w:hint="eastAsia"/>
          <w:kern w:val="0"/>
          <w:szCs w:val="21"/>
        </w:rPr>
        <w:t>４</w:t>
      </w:r>
      <w:r w:rsidRPr="007422BB">
        <w:rPr>
          <w:rFonts w:ascii="ＭＳ 明朝" w:hAnsi="ＭＳ 明朝" w:cs="ＭＳ 明朝" w:hint="eastAsia"/>
          <w:kern w:val="0"/>
          <w:szCs w:val="21"/>
        </w:rPr>
        <w:t>時</w:t>
      </w:r>
      <w:r w:rsidR="009337D9" w:rsidRPr="007422BB">
        <w:rPr>
          <w:rFonts w:ascii="ＭＳ 明朝" w:hAnsi="ＭＳ 明朝" w:cs="ＭＳ 明朝" w:hint="eastAsia"/>
          <w:kern w:val="0"/>
          <w:szCs w:val="21"/>
        </w:rPr>
        <w:t>00分</w:t>
      </w:r>
    </w:p>
    <w:p w14:paraId="71B86827" w14:textId="62FD1919" w:rsidR="008A771B" w:rsidRPr="007422BB" w:rsidRDefault="008A771B"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開催場所　　建設局</w:t>
      </w:r>
      <w:r w:rsidR="009337D9" w:rsidRPr="007422BB">
        <w:rPr>
          <w:rFonts w:ascii="ＭＳ 明朝" w:hAnsi="ＭＳ 明朝" w:cs="ＭＳ 明朝" w:hint="eastAsia"/>
          <w:kern w:val="0"/>
          <w:szCs w:val="21"/>
        </w:rPr>
        <w:t>共通</w:t>
      </w:r>
      <w:r w:rsidR="00276C9E" w:rsidRPr="007422BB">
        <w:rPr>
          <w:rFonts w:ascii="ＭＳ 明朝" w:hAnsi="ＭＳ 明朝" w:cs="ＭＳ 明朝" w:hint="eastAsia"/>
          <w:kern w:val="0"/>
          <w:szCs w:val="21"/>
        </w:rPr>
        <w:t>第</w:t>
      </w:r>
      <w:r w:rsidR="00D0208A" w:rsidRPr="007422BB">
        <w:rPr>
          <w:rFonts w:ascii="ＭＳ 明朝" w:hAnsi="ＭＳ 明朝" w:cs="ＭＳ 明朝" w:hint="eastAsia"/>
          <w:kern w:val="0"/>
          <w:szCs w:val="21"/>
        </w:rPr>
        <w:t>６</w:t>
      </w:r>
      <w:r w:rsidRPr="007422BB">
        <w:rPr>
          <w:rFonts w:ascii="ＭＳ 明朝" w:hAnsi="ＭＳ 明朝" w:cs="ＭＳ 明朝" w:hint="eastAsia"/>
          <w:kern w:val="0"/>
          <w:szCs w:val="21"/>
        </w:rPr>
        <w:t>会議室</w:t>
      </w:r>
    </w:p>
    <w:p w14:paraId="4A809A00" w14:textId="77777777" w:rsidR="008A771B" w:rsidRPr="007422BB" w:rsidRDefault="008A771B"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出 席 者</w:t>
      </w:r>
    </w:p>
    <w:p w14:paraId="42A0D954" w14:textId="77777777" w:rsidR="008A771B" w:rsidRPr="007422BB" w:rsidRDefault="008A771B"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（委員）塩田委員、藤原委員、松島委員</w:t>
      </w:r>
      <w:r w:rsidR="00276C9E" w:rsidRPr="007422BB">
        <w:rPr>
          <w:rFonts w:ascii="ＭＳ 明朝" w:hAnsi="ＭＳ 明朝" w:cs="ＭＳ 明朝" w:hint="eastAsia"/>
          <w:kern w:val="0"/>
          <w:szCs w:val="21"/>
        </w:rPr>
        <w:t>、</w:t>
      </w:r>
      <w:r w:rsidR="00351D5C" w:rsidRPr="007422BB">
        <w:rPr>
          <w:rFonts w:ascii="ＭＳ 明朝" w:hAnsi="ＭＳ 明朝" w:cs="ＭＳ 明朝" w:hint="eastAsia"/>
          <w:kern w:val="0"/>
          <w:szCs w:val="21"/>
        </w:rPr>
        <w:t>茂原委員、</w:t>
      </w:r>
      <w:r w:rsidR="00276C9E" w:rsidRPr="007422BB">
        <w:rPr>
          <w:rFonts w:ascii="ＭＳ 明朝" w:hAnsi="ＭＳ 明朝" w:cs="ＭＳ 明朝" w:hint="eastAsia"/>
          <w:kern w:val="0"/>
          <w:szCs w:val="21"/>
        </w:rPr>
        <w:t>若尾委員</w:t>
      </w:r>
    </w:p>
    <w:p w14:paraId="2FBE3180" w14:textId="77777777" w:rsidR="008A771B" w:rsidRPr="007422BB" w:rsidRDefault="008A771B" w:rsidP="008A771B">
      <w:pPr>
        <w:autoSpaceDE w:val="0"/>
        <w:autoSpaceDN w:val="0"/>
        <w:adjustRightInd w:val="0"/>
        <w:ind w:firstLineChars="400" w:firstLine="840"/>
        <w:jc w:val="left"/>
        <w:rPr>
          <w:rFonts w:ascii="ＭＳ 明朝" w:hAnsi="ＭＳ 明朝" w:cs="ＭＳ 明朝"/>
          <w:kern w:val="0"/>
          <w:szCs w:val="21"/>
        </w:rPr>
      </w:pPr>
      <w:r w:rsidRPr="007422BB">
        <w:rPr>
          <w:rFonts w:ascii="ＭＳ 明朝" w:hAnsi="ＭＳ 明朝" w:cs="ＭＳ 明朝" w:hint="eastAsia"/>
          <w:kern w:val="0"/>
          <w:szCs w:val="21"/>
        </w:rPr>
        <w:t>※互選により松島委員を座長として選任</w:t>
      </w:r>
    </w:p>
    <w:p w14:paraId="2E7DC801" w14:textId="77777777" w:rsidR="00276C9E" w:rsidRPr="007422BB" w:rsidRDefault="008A771B"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（事務局：建設局</w:t>
      </w:r>
      <w:r w:rsidR="009337D9" w:rsidRPr="007422BB">
        <w:rPr>
          <w:rFonts w:ascii="ＭＳ 明朝" w:cs="ＭＳ 明朝" w:hint="eastAsia"/>
          <w:kern w:val="0"/>
          <w:szCs w:val="21"/>
        </w:rPr>
        <w:t>下水道部施設管理課</w:t>
      </w:r>
      <w:r w:rsidR="00276C9E" w:rsidRPr="007422BB">
        <w:rPr>
          <w:rFonts w:ascii="ＭＳ 明朝" w:hAnsi="ＭＳ 明朝" w:cs="ＭＳ 明朝" w:hint="eastAsia"/>
          <w:kern w:val="0"/>
          <w:szCs w:val="21"/>
        </w:rPr>
        <w:t>）</w:t>
      </w:r>
    </w:p>
    <w:p w14:paraId="2A6E934D" w14:textId="629473C1" w:rsidR="008A771B" w:rsidRPr="007422BB" w:rsidRDefault="00D0208A" w:rsidP="00276C9E">
      <w:pPr>
        <w:autoSpaceDE w:val="0"/>
        <w:autoSpaceDN w:val="0"/>
        <w:adjustRightInd w:val="0"/>
        <w:ind w:firstLineChars="400" w:firstLine="840"/>
        <w:jc w:val="left"/>
        <w:rPr>
          <w:rFonts w:ascii="ＭＳ 明朝" w:hAnsi="ＭＳ 明朝" w:cs="ＭＳ 明朝"/>
          <w:kern w:val="0"/>
          <w:szCs w:val="21"/>
        </w:rPr>
      </w:pPr>
      <w:r w:rsidRPr="007422BB">
        <w:rPr>
          <w:rFonts w:ascii="ＭＳ 明朝" w:hAnsi="ＭＳ 明朝" w:cs="ＭＳ 明朝" w:hint="eastAsia"/>
          <w:kern w:val="0"/>
          <w:szCs w:val="21"/>
        </w:rPr>
        <w:t>大野</w:t>
      </w:r>
      <w:r w:rsidR="00276C9E" w:rsidRPr="007422BB">
        <w:rPr>
          <w:rFonts w:ascii="ＭＳ 明朝" w:hAnsi="ＭＳ 明朝" w:cs="ＭＳ 明朝" w:hint="eastAsia"/>
          <w:kern w:val="0"/>
          <w:szCs w:val="21"/>
        </w:rPr>
        <w:t>課長、田中</w:t>
      </w:r>
      <w:r w:rsidR="008A771B" w:rsidRPr="007422BB">
        <w:rPr>
          <w:rFonts w:ascii="ＭＳ 明朝" w:hAnsi="ＭＳ 明朝" w:cs="ＭＳ 明朝" w:hint="eastAsia"/>
          <w:kern w:val="0"/>
          <w:szCs w:val="21"/>
        </w:rPr>
        <w:t>課長代理、</w:t>
      </w:r>
      <w:r w:rsidRPr="007422BB">
        <w:rPr>
          <w:rFonts w:ascii="ＭＳ 明朝" w:hAnsi="ＭＳ 明朝" w:cs="ＭＳ 明朝" w:hint="eastAsia"/>
          <w:kern w:val="0"/>
          <w:szCs w:val="21"/>
        </w:rPr>
        <w:t>豊嶋</w:t>
      </w:r>
      <w:r w:rsidR="008A771B" w:rsidRPr="007422BB">
        <w:rPr>
          <w:rFonts w:ascii="ＭＳ 明朝" w:hAnsi="ＭＳ 明朝" w:cs="ＭＳ 明朝" w:hint="eastAsia"/>
          <w:kern w:val="0"/>
          <w:szCs w:val="21"/>
        </w:rPr>
        <w:t>課長代理、</w:t>
      </w:r>
      <w:r w:rsidRPr="007422BB">
        <w:rPr>
          <w:rFonts w:ascii="ＭＳ 明朝" w:hAnsi="ＭＳ 明朝" w:cs="ＭＳ 明朝" w:hint="eastAsia"/>
          <w:kern w:val="0"/>
          <w:szCs w:val="21"/>
        </w:rPr>
        <w:t>江森</w:t>
      </w:r>
      <w:r w:rsidR="008A771B" w:rsidRPr="007422BB">
        <w:rPr>
          <w:rFonts w:ascii="ＭＳ 明朝" w:hAnsi="ＭＳ 明朝" w:cs="ＭＳ 明朝" w:hint="eastAsia"/>
          <w:kern w:val="0"/>
          <w:szCs w:val="21"/>
        </w:rPr>
        <w:t>係長</w:t>
      </w:r>
      <w:r w:rsidR="00276C9E" w:rsidRPr="007422BB">
        <w:rPr>
          <w:rFonts w:ascii="ＭＳ 明朝" w:hAnsi="ＭＳ 明朝" w:cs="ＭＳ 明朝" w:hint="eastAsia"/>
          <w:kern w:val="0"/>
          <w:szCs w:val="21"/>
        </w:rPr>
        <w:t>、前田係長</w:t>
      </w:r>
      <w:r w:rsidR="001D1A3D" w:rsidRPr="007422BB">
        <w:rPr>
          <w:rFonts w:ascii="ＭＳ 明朝" w:hAnsi="ＭＳ 明朝" w:cs="ＭＳ 明朝" w:hint="eastAsia"/>
          <w:kern w:val="0"/>
          <w:szCs w:val="21"/>
        </w:rPr>
        <w:t>、</w:t>
      </w:r>
      <w:r w:rsidRPr="007422BB">
        <w:rPr>
          <w:rFonts w:ascii="ＭＳ 明朝" w:hAnsi="ＭＳ 明朝" w:cs="ＭＳ 明朝" w:hint="eastAsia"/>
          <w:kern w:val="0"/>
          <w:szCs w:val="21"/>
        </w:rPr>
        <w:t>北野</w:t>
      </w:r>
    </w:p>
    <w:p w14:paraId="6F15A8A4" w14:textId="77777777" w:rsidR="008A771B" w:rsidRPr="007422BB" w:rsidRDefault="008A771B" w:rsidP="008A771B">
      <w:pPr>
        <w:autoSpaceDE w:val="0"/>
        <w:autoSpaceDN w:val="0"/>
        <w:adjustRightInd w:val="0"/>
        <w:jc w:val="left"/>
        <w:rPr>
          <w:rFonts w:ascii="ＭＳ 明朝" w:hAnsi="ＭＳ 明朝" w:cs="ＭＳ 明朝"/>
          <w:kern w:val="0"/>
          <w:szCs w:val="21"/>
        </w:rPr>
      </w:pPr>
    </w:p>
    <w:p w14:paraId="2CF39A35" w14:textId="77777777" w:rsidR="008A771B" w:rsidRPr="007422BB" w:rsidRDefault="008A771B"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議　　題</w:t>
      </w:r>
    </w:p>
    <w:p w14:paraId="186FBC32" w14:textId="77777777" w:rsidR="00C40D9B" w:rsidRPr="007422BB" w:rsidRDefault="00C40D9B" w:rsidP="00C40D9B">
      <w:pPr>
        <w:autoSpaceDE w:val="0"/>
        <w:autoSpaceDN w:val="0"/>
        <w:adjustRightInd w:val="0"/>
        <w:ind w:firstLineChars="100" w:firstLine="210"/>
        <w:jc w:val="left"/>
        <w:rPr>
          <w:rFonts w:ascii="ＭＳ 明朝" w:hAnsi="ＭＳ 明朝" w:cs="ＭＳ 明朝"/>
          <w:kern w:val="0"/>
          <w:szCs w:val="21"/>
        </w:rPr>
      </w:pPr>
      <w:r w:rsidRPr="007422BB">
        <w:rPr>
          <w:rFonts w:ascii="ＭＳ 明朝" w:hAnsi="ＭＳ 明朝" w:hint="eastAsia"/>
          <w:szCs w:val="21"/>
        </w:rPr>
        <w:t>業務品質向上を目的とした包括業務委託計画の改善について、</w:t>
      </w:r>
      <w:r w:rsidRPr="007422BB">
        <w:rPr>
          <w:rFonts w:ascii="ＭＳ 明朝" w:hAnsi="ＭＳ 明朝"/>
          <w:szCs w:val="21"/>
        </w:rPr>
        <w:t>客観的な</w:t>
      </w:r>
      <w:r w:rsidRPr="007422BB">
        <w:rPr>
          <w:rFonts w:ascii="ＭＳ 明朝" w:hAnsi="ＭＳ 明朝" w:hint="eastAsia"/>
          <w:szCs w:val="21"/>
        </w:rPr>
        <w:t>意見等を聴取する。</w:t>
      </w:r>
    </w:p>
    <w:p w14:paraId="119394F2" w14:textId="2EF48D17" w:rsidR="008A771B" w:rsidRPr="007422BB" w:rsidRDefault="008A771B"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（１）</w:t>
      </w:r>
      <w:r w:rsidR="00276C9E" w:rsidRPr="007422BB">
        <w:rPr>
          <w:rFonts w:ascii="ＭＳ 明朝" w:hAnsi="ＭＳ 明朝" w:cs="ＭＳ 明朝" w:hint="eastAsia"/>
          <w:kern w:val="0"/>
          <w:szCs w:val="21"/>
        </w:rPr>
        <w:t>事業概要・業務概要</w:t>
      </w:r>
      <w:r w:rsidR="00E026DA" w:rsidRPr="007422BB">
        <w:rPr>
          <w:rFonts w:ascii="ＭＳ 明朝" w:hAnsi="ＭＳ 明朝" w:cs="ＭＳ 明朝" w:hint="eastAsia"/>
          <w:kern w:val="0"/>
          <w:szCs w:val="21"/>
        </w:rPr>
        <w:t>（資料</w:t>
      </w:r>
      <w:r w:rsidR="00CC34F9" w:rsidRPr="007422BB">
        <w:rPr>
          <w:rFonts w:ascii="ＭＳ 明朝" w:hAnsi="ＭＳ 明朝" w:cs="ＭＳ 明朝" w:hint="eastAsia"/>
          <w:kern w:val="0"/>
          <w:szCs w:val="21"/>
        </w:rPr>
        <w:t>６</w:t>
      </w:r>
      <w:r w:rsidRPr="007422BB">
        <w:rPr>
          <w:rFonts w:ascii="ＭＳ 明朝" w:hAnsi="ＭＳ 明朝" w:cs="ＭＳ 明朝" w:hint="eastAsia"/>
          <w:kern w:val="0"/>
          <w:szCs w:val="21"/>
        </w:rPr>
        <w:t xml:space="preserve">　</w:t>
      </w:r>
      <w:r w:rsidR="00E026DA" w:rsidRPr="007422BB">
        <w:rPr>
          <w:rFonts w:ascii="ＭＳ 明朝" w:hAnsi="ＭＳ 明朝" w:cs="ＭＳ 明朝" w:hint="eastAsia"/>
          <w:kern w:val="0"/>
          <w:szCs w:val="21"/>
        </w:rPr>
        <w:t>P</w:t>
      </w:r>
      <w:r w:rsidR="00127A9F" w:rsidRPr="007422BB">
        <w:rPr>
          <w:rFonts w:ascii="ＭＳ 明朝" w:hAnsi="ＭＳ 明朝" w:cs="ＭＳ 明朝" w:hint="eastAsia"/>
          <w:kern w:val="0"/>
          <w:szCs w:val="21"/>
        </w:rPr>
        <w:t>３</w:t>
      </w:r>
      <w:r w:rsidRPr="007422BB">
        <w:rPr>
          <w:rFonts w:ascii="ＭＳ 明朝" w:hAnsi="ＭＳ 明朝" w:cs="ＭＳ 明朝" w:hint="eastAsia"/>
          <w:kern w:val="0"/>
          <w:szCs w:val="21"/>
        </w:rPr>
        <w:t>）</w:t>
      </w:r>
    </w:p>
    <w:p w14:paraId="65C5C607" w14:textId="2E23D0BD" w:rsidR="008A771B" w:rsidRPr="007422BB" w:rsidRDefault="00E026DA"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（２）包括委託における</w:t>
      </w:r>
      <w:r w:rsidR="009D4595" w:rsidRPr="007422BB">
        <w:rPr>
          <w:rFonts w:ascii="ＭＳ 明朝" w:hAnsi="ＭＳ 明朝" w:cs="ＭＳ 明朝" w:hint="eastAsia"/>
          <w:kern w:val="0"/>
          <w:szCs w:val="21"/>
        </w:rPr>
        <w:t>PDCA</w:t>
      </w:r>
      <w:r w:rsidRPr="007422BB">
        <w:rPr>
          <w:rFonts w:ascii="ＭＳ 明朝" w:hAnsi="ＭＳ 明朝" w:cs="ＭＳ 明朝" w:hint="eastAsia"/>
          <w:kern w:val="0"/>
          <w:szCs w:val="21"/>
        </w:rPr>
        <w:t>サイクルについて（資料６</w:t>
      </w:r>
      <w:r w:rsidR="008A771B" w:rsidRPr="007422BB">
        <w:rPr>
          <w:rFonts w:ascii="ＭＳ 明朝" w:hAnsi="ＭＳ 明朝" w:cs="ＭＳ 明朝" w:hint="eastAsia"/>
          <w:kern w:val="0"/>
          <w:szCs w:val="21"/>
        </w:rPr>
        <w:t xml:space="preserve">　</w:t>
      </w:r>
      <w:r w:rsidRPr="007422BB">
        <w:rPr>
          <w:rFonts w:ascii="ＭＳ 明朝" w:hAnsi="ＭＳ 明朝" w:cs="ＭＳ 明朝" w:hint="eastAsia"/>
          <w:kern w:val="0"/>
          <w:szCs w:val="21"/>
        </w:rPr>
        <w:t>P</w:t>
      </w:r>
      <w:r w:rsidR="00A02A5F" w:rsidRPr="007422BB">
        <w:rPr>
          <w:rFonts w:ascii="ＭＳ 明朝" w:hAnsi="ＭＳ 明朝" w:cs="ＭＳ 明朝" w:hint="eastAsia"/>
          <w:kern w:val="0"/>
          <w:szCs w:val="21"/>
        </w:rPr>
        <w:t>４</w:t>
      </w:r>
      <w:r w:rsidR="003C1FE6" w:rsidRPr="007422BB">
        <w:rPr>
          <w:rFonts w:ascii="ＭＳ 明朝" w:hAnsi="ＭＳ 明朝" w:cs="ＭＳ 明朝" w:hint="eastAsia"/>
          <w:kern w:val="0"/>
          <w:szCs w:val="21"/>
        </w:rPr>
        <w:t>～５</w:t>
      </w:r>
      <w:r w:rsidR="008A771B" w:rsidRPr="007422BB">
        <w:rPr>
          <w:rFonts w:ascii="ＭＳ 明朝" w:hAnsi="ＭＳ 明朝" w:cs="ＭＳ 明朝" w:hint="eastAsia"/>
          <w:kern w:val="0"/>
          <w:szCs w:val="21"/>
        </w:rPr>
        <w:t>）</w:t>
      </w:r>
    </w:p>
    <w:p w14:paraId="6F4AEAA2" w14:textId="6F9160E1" w:rsidR="008A771B" w:rsidRPr="007422BB" w:rsidRDefault="008A771B"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（３）</w:t>
      </w:r>
      <w:r w:rsidR="00E026DA" w:rsidRPr="007422BB">
        <w:rPr>
          <w:rFonts w:ascii="ＭＳ 明朝" w:hAnsi="ＭＳ 明朝" w:cs="ＭＳ 明朝" w:hint="eastAsia"/>
          <w:kern w:val="0"/>
          <w:szCs w:val="21"/>
        </w:rPr>
        <w:t>令和</w:t>
      </w:r>
      <w:r w:rsidR="00F814A3" w:rsidRPr="007422BB">
        <w:rPr>
          <w:rFonts w:ascii="ＭＳ 明朝" w:hAnsi="ＭＳ 明朝" w:cs="ＭＳ 明朝" w:hint="eastAsia"/>
          <w:kern w:val="0"/>
          <w:szCs w:val="21"/>
        </w:rPr>
        <w:t>５</w:t>
      </w:r>
      <w:r w:rsidR="00E026DA" w:rsidRPr="007422BB">
        <w:rPr>
          <w:rFonts w:ascii="ＭＳ 明朝" w:hAnsi="ＭＳ 明朝" w:cs="ＭＳ 明朝" w:hint="eastAsia"/>
          <w:kern w:val="0"/>
          <w:szCs w:val="21"/>
        </w:rPr>
        <w:t>年度モニタリング実施状況（資料６</w:t>
      </w:r>
      <w:r w:rsidRPr="007422BB">
        <w:rPr>
          <w:rFonts w:ascii="ＭＳ 明朝" w:hAnsi="ＭＳ 明朝" w:cs="ＭＳ 明朝" w:hint="eastAsia"/>
          <w:kern w:val="0"/>
          <w:szCs w:val="21"/>
        </w:rPr>
        <w:t xml:space="preserve">　</w:t>
      </w:r>
      <w:r w:rsidR="00E026DA" w:rsidRPr="007422BB">
        <w:rPr>
          <w:rFonts w:ascii="ＭＳ 明朝" w:hAnsi="ＭＳ 明朝" w:cs="ＭＳ 明朝" w:hint="eastAsia"/>
          <w:kern w:val="0"/>
          <w:szCs w:val="21"/>
        </w:rPr>
        <w:t>P</w:t>
      </w:r>
      <w:r w:rsidR="003C1FE6" w:rsidRPr="007422BB">
        <w:rPr>
          <w:rFonts w:ascii="ＭＳ 明朝" w:hAnsi="ＭＳ 明朝" w:cs="ＭＳ 明朝" w:hint="eastAsia"/>
          <w:kern w:val="0"/>
          <w:szCs w:val="21"/>
        </w:rPr>
        <w:t>６</w:t>
      </w:r>
      <w:r w:rsidRPr="007422BB">
        <w:rPr>
          <w:rFonts w:ascii="ＭＳ 明朝" w:hAnsi="ＭＳ 明朝" w:cs="ＭＳ 明朝" w:hint="eastAsia"/>
          <w:kern w:val="0"/>
          <w:szCs w:val="21"/>
        </w:rPr>
        <w:t>～</w:t>
      </w:r>
      <w:r w:rsidR="00E026DA" w:rsidRPr="007422BB">
        <w:rPr>
          <w:rFonts w:ascii="ＭＳ 明朝" w:hAnsi="ＭＳ 明朝" w:cs="ＭＳ 明朝" w:hint="eastAsia"/>
          <w:kern w:val="0"/>
          <w:szCs w:val="21"/>
        </w:rPr>
        <w:t>1</w:t>
      </w:r>
      <w:r w:rsidR="003C1FE6" w:rsidRPr="007422BB">
        <w:rPr>
          <w:rFonts w:ascii="ＭＳ 明朝" w:hAnsi="ＭＳ 明朝" w:cs="ＭＳ 明朝" w:hint="eastAsia"/>
          <w:kern w:val="0"/>
          <w:szCs w:val="21"/>
        </w:rPr>
        <w:t>2</w:t>
      </w:r>
      <w:r w:rsidRPr="007422BB">
        <w:rPr>
          <w:rFonts w:ascii="ＭＳ 明朝" w:hAnsi="ＭＳ 明朝" w:cs="ＭＳ 明朝" w:hint="eastAsia"/>
          <w:kern w:val="0"/>
          <w:szCs w:val="21"/>
        </w:rPr>
        <w:t>）</w:t>
      </w:r>
    </w:p>
    <w:p w14:paraId="28183EDE" w14:textId="5E6BE3AC" w:rsidR="008A771B" w:rsidRPr="007422BB" w:rsidRDefault="008A771B" w:rsidP="008A771B">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（４）</w:t>
      </w:r>
      <w:r w:rsidR="00E026DA" w:rsidRPr="007422BB">
        <w:rPr>
          <w:rFonts w:ascii="ＭＳ 明朝" w:hAnsi="ＭＳ 明朝" w:cs="ＭＳ 明朝" w:hint="eastAsia"/>
          <w:kern w:val="0"/>
          <w:szCs w:val="21"/>
        </w:rPr>
        <w:t>令和</w:t>
      </w:r>
      <w:r w:rsidR="00F814A3" w:rsidRPr="007422BB">
        <w:rPr>
          <w:rFonts w:ascii="ＭＳ 明朝" w:hAnsi="ＭＳ 明朝" w:cs="ＭＳ 明朝" w:hint="eastAsia"/>
          <w:kern w:val="0"/>
          <w:szCs w:val="21"/>
        </w:rPr>
        <w:t>５年度</w:t>
      </w:r>
      <w:r w:rsidR="00E026DA" w:rsidRPr="007422BB">
        <w:rPr>
          <w:rFonts w:ascii="ＭＳ 明朝" w:hAnsi="ＭＳ 明朝" w:cs="ＭＳ 明朝" w:hint="eastAsia"/>
          <w:kern w:val="0"/>
          <w:szCs w:val="21"/>
        </w:rPr>
        <w:t>要求水準、評価基準の達成状況</w:t>
      </w:r>
      <w:r w:rsidRPr="007422BB">
        <w:rPr>
          <w:rFonts w:ascii="ＭＳ 明朝" w:hAnsi="ＭＳ 明朝" w:cs="ＭＳ 明朝" w:hint="eastAsia"/>
          <w:kern w:val="0"/>
          <w:szCs w:val="21"/>
        </w:rPr>
        <w:t>（資料</w:t>
      </w:r>
      <w:r w:rsidR="00E026DA" w:rsidRPr="007422BB">
        <w:rPr>
          <w:rFonts w:ascii="ＭＳ 明朝" w:hAnsi="ＭＳ 明朝" w:cs="ＭＳ 明朝" w:hint="eastAsia"/>
          <w:kern w:val="0"/>
          <w:szCs w:val="21"/>
        </w:rPr>
        <w:t>６</w:t>
      </w:r>
      <w:r w:rsidR="001334E3" w:rsidRPr="007422BB">
        <w:rPr>
          <w:rFonts w:ascii="ＭＳ 明朝" w:hAnsi="ＭＳ 明朝" w:cs="ＭＳ 明朝" w:hint="eastAsia"/>
          <w:kern w:val="0"/>
          <w:szCs w:val="21"/>
        </w:rPr>
        <w:t xml:space="preserve">　</w:t>
      </w:r>
      <w:r w:rsidR="00E026DA" w:rsidRPr="007422BB">
        <w:rPr>
          <w:rFonts w:ascii="ＭＳ 明朝" w:hAnsi="ＭＳ 明朝" w:cs="ＭＳ 明朝" w:hint="eastAsia"/>
          <w:kern w:val="0"/>
          <w:szCs w:val="21"/>
        </w:rPr>
        <w:t>P1</w:t>
      </w:r>
      <w:r w:rsidR="003C1FE6" w:rsidRPr="007422BB">
        <w:rPr>
          <w:rFonts w:ascii="ＭＳ 明朝" w:hAnsi="ＭＳ 明朝" w:cs="ＭＳ 明朝" w:hint="eastAsia"/>
          <w:kern w:val="0"/>
          <w:szCs w:val="21"/>
        </w:rPr>
        <w:t>3</w:t>
      </w:r>
      <w:r w:rsidR="001334E3" w:rsidRPr="007422BB">
        <w:rPr>
          <w:rFonts w:ascii="ＭＳ 明朝" w:hAnsi="ＭＳ 明朝" w:cs="ＭＳ 明朝" w:hint="eastAsia"/>
          <w:kern w:val="0"/>
          <w:szCs w:val="21"/>
        </w:rPr>
        <w:t>～</w:t>
      </w:r>
      <w:r w:rsidR="00E026DA" w:rsidRPr="007422BB">
        <w:rPr>
          <w:rFonts w:ascii="ＭＳ 明朝" w:hAnsi="ＭＳ 明朝" w:cs="ＭＳ 明朝" w:hint="eastAsia"/>
          <w:kern w:val="0"/>
          <w:szCs w:val="21"/>
        </w:rPr>
        <w:t>2</w:t>
      </w:r>
      <w:r w:rsidR="003C1FE6" w:rsidRPr="007422BB">
        <w:rPr>
          <w:rFonts w:ascii="ＭＳ 明朝" w:hAnsi="ＭＳ 明朝" w:cs="ＭＳ 明朝" w:hint="eastAsia"/>
          <w:kern w:val="0"/>
          <w:szCs w:val="21"/>
        </w:rPr>
        <w:t>1</w:t>
      </w:r>
      <w:r w:rsidRPr="007422BB">
        <w:rPr>
          <w:rFonts w:ascii="ＭＳ 明朝" w:hAnsi="ＭＳ 明朝" w:cs="ＭＳ 明朝" w:hint="eastAsia"/>
          <w:kern w:val="0"/>
          <w:szCs w:val="21"/>
        </w:rPr>
        <w:t>）</w:t>
      </w:r>
    </w:p>
    <w:p w14:paraId="4530816C" w14:textId="3D14836E" w:rsidR="00F814A3" w:rsidRPr="007422BB" w:rsidRDefault="00F814A3" w:rsidP="00F814A3">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（５）令和５年度事故発生状況（資料６　P2</w:t>
      </w:r>
      <w:r w:rsidR="003C1FE6" w:rsidRPr="007422BB">
        <w:rPr>
          <w:rFonts w:ascii="ＭＳ 明朝" w:hAnsi="ＭＳ 明朝" w:cs="ＭＳ 明朝" w:hint="eastAsia"/>
          <w:kern w:val="0"/>
          <w:szCs w:val="21"/>
        </w:rPr>
        <w:t>2</w:t>
      </w:r>
      <w:r w:rsidRPr="007422BB">
        <w:rPr>
          <w:rFonts w:ascii="ＭＳ 明朝" w:hAnsi="ＭＳ 明朝" w:cs="ＭＳ 明朝" w:hint="eastAsia"/>
          <w:kern w:val="0"/>
          <w:szCs w:val="21"/>
        </w:rPr>
        <w:t>～3</w:t>
      </w:r>
      <w:r w:rsidR="003C1FE6" w:rsidRPr="007422BB">
        <w:rPr>
          <w:rFonts w:ascii="ＭＳ 明朝" w:hAnsi="ＭＳ 明朝" w:cs="ＭＳ 明朝" w:hint="eastAsia"/>
          <w:kern w:val="0"/>
          <w:szCs w:val="21"/>
        </w:rPr>
        <w:t>3</w:t>
      </w:r>
      <w:r w:rsidRPr="007422BB">
        <w:rPr>
          <w:rFonts w:ascii="ＭＳ 明朝" w:hAnsi="ＭＳ 明朝" w:cs="ＭＳ 明朝" w:hint="eastAsia"/>
          <w:kern w:val="0"/>
          <w:szCs w:val="21"/>
        </w:rPr>
        <w:t>）</w:t>
      </w:r>
    </w:p>
    <w:p w14:paraId="70E1DD9B" w14:textId="385CB9C2" w:rsidR="00427E00" w:rsidRPr="007422BB" w:rsidRDefault="00427E00" w:rsidP="00427E00">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（６）モニタリングによる改善項目進捗状況について（資料６　P3</w:t>
      </w:r>
      <w:r w:rsidR="003C1FE6" w:rsidRPr="007422BB">
        <w:rPr>
          <w:rFonts w:ascii="ＭＳ 明朝" w:hAnsi="ＭＳ 明朝" w:cs="ＭＳ 明朝" w:hint="eastAsia"/>
          <w:kern w:val="0"/>
          <w:szCs w:val="21"/>
        </w:rPr>
        <w:t>4</w:t>
      </w:r>
      <w:r w:rsidRPr="007422BB">
        <w:rPr>
          <w:rFonts w:ascii="ＭＳ 明朝" w:hAnsi="ＭＳ 明朝" w:cs="ＭＳ 明朝" w:hint="eastAsia"/>
          <w:kern w:val="0"/>
          <w:szCs w:val="21"/>
        </w:rPr>
        <w:t>）</w:t>
      </w:r>
    </w:p>
    <w:p w14:paraId="23FF6731" w14:textId="16CE9782" w:rsidR="00427E00" w:rsidRPr="007422BB" w:rsidRDefault="00427E00" w:rsidP="00427E00">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（７）</w:t>
      </w:r>
      <w:r w:rsidR="003C1FE6" w:rsidRPr="007422BB">
        <w:rPr>
          <w:rFonts w:ascii="ＭＳ 明朝" w:hAnsi="ＭＳ 明朝" w:cs="ＭＳ 明朝" w:hint="eastAsia"/>
          <w:kern w:val="0"/>
          <w:szCs w:val="21"/>
        </w:rPr>
        <w:t>５年毎のPDCAについて（途中経過報告）</w:t>
      </w:r>
      <w:r w:rsidRPr="007422BB">
        <w:rPr>
          <w:rFonts w:ascii="ＭＳ 明朝" w:hAnsi="ＭＳ 明朝" w:cs="ＭＳ 明朝" w:hint="eastAsia"/>
          <w:kern w:val="0"/>
          <w:szCs w:val="21"/>
        </w:rPr>
        <w:t>（資料６　P3</w:t>
      </w:r>
      <w:r w:rsidR="003C1FE6" w:rsidRPr="007422BB">
        <w:rPr>
          <w:rFonts w:ascii="ＭＳ 明朝" w:hAnsi="ＭＳ 明朝" w:cs="ＭＳ 明朝" w:hint="eastAsia"/>
          <w:kern w:val="0"/>
          <w:szCs w:val="21"/>
        </w:rPr>
        <w:t>5</w:t>
      </w:r>
      <w:r w:rsidRPr="007422BB">
        <w:rPr>
          <w:rFonts w:ascii="ＭＳ 明朝" w:hAnsi="ＭＳ 明朝" w:cs="ＭＳ 明朝" w:hint="eastAsia"/>
          <w:kern w:val="0"/>
          <w:szCs w:val="21"/>
        </w:rPr>
        <w:t>～</w:t>
      </w:r>
      <w:r w:rsidR="003C1FE6" w:rsidRPr="007422BB">
        <w:rPr>
          <w:rFonts w:ascii="ＭＳ 明朝" w:hAnsi="ＭＳ 明朝" w:cs="ＭＳ 明朝" w:hint="eastAsia"/>
          <w:kern w:val="0"/>
          <w:szCs w:val="21"/>
        </w:rPr>
        <w:t>43</w:t>
      </w:r>
      <w:r w:rsidRPr="007422BB">
        <w:rPr>
          <w:rFonts w:ascii="ＭＳ 明朝" w:hAnsi="ＭＳ 明朝" w:cs="ＭＳ 明朝" w:hint="eastAsia"/>
          <w:kern w:val="0"/>
          <w:szCs w:val="21"/>
        </w:rPr>
        <w:t>）</w:t>
      </w:r>
    </w:p>
    <w:p w14:paraId="0E9702F6" w14:textId="72CFBA17" w:rsidR="003C1FE6" w:rsidRPr="007422BB" w:rsidRDefault="003C1FE6" w:rsidP="00427E00">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 xml:space="preserve">　　　（ユーティリティ等に係る評価基準の見直し、管路に係る業務数量の見直し　ほか）</w:t>
      </w:r>
    </w:p>
    <w:p w14:paraId="18267B39" w14:textId="72A56A75" w:rsidR="00427E00" w:rsidRPr="007422BB" w:rsidRDefault="00427E00" w:rsidP="00427E00">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（８）</w:t>
      </w:r>
      <w:r w:rsidR="003C1FE6" w:rsidRPr="007422BB">
        <w:rPr>
          <w:rFonts w:ascii="ＭＳ 明朝" w:hAnsi="ＭＳ 明朝" w:cs="ＭＳ 明朝" w:hint="eastAsia"/>
          <w:kern w:val="0"/>
          <w:szCs w:val="21"/>
        </w:rPr>
        <w:t>第三者事故の削減に向けた取組みについて</w:t>
      </w:r>
      <w:r w:rsidRPr="007422BB">
        <w:rPr>
          <w:rFonts w:ascii="ＭＳ 明朝" w:hAnsi="ＭＳ 明朝" w:cs="ＭＳ 明朝" w:hint="eastAsia"/>
          <w:kern w:val="0"/>
          <w:szCs w:val="21"/>
        </w:rPr>
        <w:t>（資料６　P</w:t>
      </w:r>
      <w:r w:rsidR="003C1FE6" w:rsidRPr="007422BB">
        <w:rPr>
          <w:rFonts w:ascii="ＭＳ 明朝" w:hAnsi="ＭＳ 明朝" w:cs="ＭＳ 明朝" w:hint="eastAsia"/>
          <w:kern w:val="0"/>
          <w:szCs w:val="21"/>
        </w:rPr>
        <w:t>44</w:t>
      </w:r>
      <w:r w:rsidRPr="007422BB">
        <w:rPr>
          <w:rFonts w:ascii="ＭＳ 明朝" w:hAnsi="ＭＳ 明朝" w:cs="ＭＳ 明朝" w:hint="eastAsia"/>
          <w:kern w:val="0"/>
          <w:szCs w:val="21"/>
        </w:rPr>
        <w:t>～4</w:t>
      </w:r>
      <w:r w:rsidR="003C1FE6" w:rsidRPr="007422BB">
        <w:rPr>
          <w:rFonts w:ascii="ＭＳ 明朝" w:hAnsi="ＭＳ 明朝" w:cs="ＭＳ 明朝" w:hint="eastAsia"/>
          <w:kern w:val="0"/>
          <w:szCs w:val="21"/>
        </w:rPr>
        <w:t>9</w:t>
      </w:r>
      <w:r w:rsidRPr="007422BB">
        <w:rPr>
          <w:rFonts w:ascii="ＭＳ 明朝" w:hAnsi="ＭＳ 明朝" w:cs="ＭＳ 明朝" w:hint="eastAsia"/>
          <w:kern w:val="0"/>
          <w:szCs w:val="21"/>
        </w:rPr>
        <w:t>）</w:t>
      </w:r>
    </w:p>
    <w:p w14:paraId="4EF20696" w14:textId="3543D960" w:rsidR="003C1FE6" w:rsidRPr="007422BB" w:rsidRDefault="003C1FE6" w:rsidP="00427E00">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 xml:space="preserve">　　　（取付管・マンホール蓋に対する改築更新の進め方）</w:t>
      </w:r>
    </w:p>
    <w:p w14:paraId="17520AEF" w14:textId="7B021749" w:rsidR="00427E00" w:rsidRPr="007422BB" w:rsidRDefault="00427E00" w:rsidP="00427E00">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Cs w:val="21"/>
        </w:rPr>
        <w:t>（９）</w:t>
      </w:r>
      <w:r w:rsidR="003C1FE6" w:rsidRPr="007422BB">
        <w:rPr>
          <w:rFonts w:ascii="ＭＳ 明朝" w:hAnsi="ＭＳ 明朝" w:cs="ＭＳ 明朝" w:hint="eastAsia"/>
          <w:kern w:val="0"/>
          <w:szCs w:val="21"/>
        </w:rPr>
        <w:t>モニタリング結果の水平展開の取組み</w:t>
      </w:r>
      <w:r w:rsidRPr="007422BB">
        <w:rPr>
          <w:rFonts w:ascii="ＭＳ 明朝" w:hAnsi="ＭＳ 明朝" w:cs="ＭＳ 明朝" w:hint="eastAsia"/>
          <w:kern w:val="0"/>
          <w:szCs w:val="21"/>
        </w:rPr>
        <w:t>（資料６　P</w:t>
      </w:r>
      <w:r w:rsidR="003C1FE6" w:rsidRPr="007422BB">
        <w:rPr>
          <w:rFonts w:ascii="ＭＳ 明朝" w:hAnsi="ＭＳ 明朝" w:cs="ＭＳ 明朝" w:hint="eastAsia"/>
          <w:kern w:val="0"/>
          <w:szCs w:val="21"/>
        </w:rPr>
        <w:t>50</w:t>
      </w:r>
      <w:r w:rsidRPr="007422BB">
        <w:rPr>
          <w:rFonts w:ascii="ＭＳ 明朝" w:hAnsi="ＭＳ 明朝" w:cs="ＭＳ 明朝" w:hint="eastAsia"/>
          <w:kern w:val="0"/>
          <w:szCs w:val="21"/>
        </w:rPr>
        <w:t>～</w:t>
      </w:r>
      <w:r w:rsidR="003C1FE6" w:rsidRPr="007422BB">
        <w:rPr>
          <w:rFonts w:ascii="ＭＳ 明朝" w:hAnsi="ＭＳ 明朝" w:cs="ＭＳ 明朝" w:hint="eastAsia"/>
          <w:kern w:val="0"/>
          <w:szCs w:val="21"/>
        </w:rPr>
        <w:t>51</w:t>
      </w:r>
      <w:r w:rsidRPr="007422BB">
        <w:rPr>
          <w:rFonts w:ascii="ＭＳ 明朝" w:hAnsi="ＭＳ 明朝" w:cs="ＭＳ 明朝" w:hint="eastAsia"/>
          <w:kern w:val="0"/>
          <w:szCs w:val="21"/>
        </w:rPr>
        <w:t>）</w:t>
      </w:r>
    </w:p>
    <w:p w14:paraId="2C1805E9" w14:textId="77777777" w:rsidR="003C1FE6" w:rsidRPr="007422BB" w:rsidRDefault="003C1FE6" w:rsidP="003C1FE6">
      <w:pPr>
        <w:autoSpaceDE w:val="0"/>
        <w:autoSpaceDN w:val="0"/>
        <w:adjustRightInd w:val="0"/>
        <w:jc w:val="left"/>
        <w:rPr>
          <w:rFonts w:ascii="ＭＳ 明朝" w:hAnsi="ＭＳ 明朝" w:cs="ＭＳ 明朝"/>
          <w:kern w:val="0"/>
          <w:szCs w:val="21"/>
        </w:rPr>
      </w:pPr>
    </w:p>
    <w:bookmarkEnd w:id="0"/>
    <w:p w14:paraId="417A2267" w14:textId="77777777" w:rsidR="00E026DA" w:rsidRPr="007422BB" w:rsidRDefault="00E026DA" w:rsidP="008A771B">
      <w:pPr>
        <w:autoSpaceDE w:val="0"/>
        <w:autoSpaceDN w:val="0"/>
        <w:adjustRightInd w:val="0"/>
        <w:jc w:val="left"/>
        <w:rPr>
          <w:rFonts w:ascii="ＭＳ 明朝" w:hAnsi="ＭＳ 明朝" w:cs="ＭＳ 明朝"/>
          <w:kern w:val="0"/>
          <w:szCs w:val="21"/>
        </w:rPr>
      </w:pPr>
    </w:p>
    <w:p w14:paraId="5DD35F92" w14:textId="77777777" w:rsidR="00EA4660" w:rsidRPr="007422BB" w:rsidRDefault="00EA4660" w:rsidP="00EA4660">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 w:val="24"/>
        </w:rPr>
        <w:t>（</w:t>
      </w:r>
      <w:r w:rsidRPr="007422BB">
        <w:rPr>
          <w:rFonts w:ascii="ＭＳ 明朝" w:hAnsi="ＭＳ 明朝" w:cs="ＭＳ 明朝" w:hint="eastAsia"/>
          <w:kern w:val="0"/>
          <w:szCs w:val="21"/>
        </w:rPr>
        <w:t>事務局より資料６（１）（２）（３）を説明）</w:t>
      </w:r>
    </w:p>
    <w:p w14:paraId="1B28F605" w14:textId="1FE6C82F" w:rsidR="00071CCA" w:rsidRPr="007422BB" w:rsidRDefault="00B071AD" w:rsidP="00071CCA">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茂原</w:t>
      </w:r>
      <w:r w:rsidR="009D4595" w:rsidRPr="007422BB">
        <w:rPr>
          <w:rFonts w:ascii="ＭＳ 明朝" w:hAnsi="ＭＳ 明朝" w:cs="ＭＳ 明朝" w:hint="eastAsia"/>
          <w:kern w:val="0"/>
          <w:szCs w:val="21"/>
        </w:rPr>
        <w:t>委員：</w:t>
      </w:r>
      <w:r w:rsidR="00173420" w:rsidRPr="007422BB">
        <w:rPr>
          <w:rFonts w:ascii="ＭＳ 明朝" w:hAnsi="ＭＳ 明朝" w:cs="ＭＳ 明朝" w:hint="eastAsia"/>
          <w:kern w:val="0"/>
          <w:szCs w:val="21"/>
        </w:rPr>
        <w:t>国の方でも包括委託、Ｗ</w:t>
      </w:r>
      <w:r w:rsidR="0072527C" w:rsidRPr="007422BB">
        <w:rPr>
          <w:rFonts w:ascii="ＭＳ 明朝" w:hAnsi="ＭＳ 明朝" w:cs="ＭＳ 明朝" w:hint="eastAsia"/>
          <w:kern w:val="0"/>
          <w:szCs w:val="21"/>
        </w:rPr>
        <w:t>－</w:t>
      </w:r>
      <w:r w:rsidR="00173420" w:rsidRPr="007422BB">
        <w:rPr>
          <w:rFonts w:ascii="ＭＳ 明朝" w:hAnsi="ＭＳ 明朝" w:cs="ＭＳ 明朝" w:hint="eastAsia"/>
          <w:kern w:val="0"/>
          <w:szCs w:val="21"/>
        </w:rPr>
        <w:t>ＰＰＰについて</w:t>
      </w:r>
      <w:r w:rsidR="00C02246" w:rsidRPr="007422BB">
        <w:rPr>
          <w:rFonts w:ascii="ＭＳ 明朝" w:hAnsi="ＭＳ 明朝" w:cs="ＭＳ 明朝" w:hint="eastAsia"/>
          <w:kern w:val="0"/>
          <w:szCs w:val="21"/>
        </w:rPr>
        <w:t>の検討会議で</w:t>
      </w:r>
      <w:r w:rsidR="00173420" w:rsidRPr="007422BB">
        <w:rPr>
          <w:rFonts w:ascii="ＭＳ 明朝" w:hAnsi="ＭＳ 明朝" w:cs="ＭＳ 明朝" w:hint="eastAsia"/>
          <w:kern w:val="0"/>
          <w:szCs w:val="21"/>
        </w:rPr>
        <w:t>、仕様発注と性能発注の混在が議論されている。クリアウォーターＯＳＡＫＡ株式会社(以下、「ＣＷＯ」という。)</w:t>
      </w:r>
      <w:r w:rsidR="00173420" w:rsidRPr="007422BB">
        <w:rPr>
          <w:rFonts w:ascii="ＭＳ 明朝" w:hAnsi="ＭＳ 明朝" w:cs="ＭＳ 明朝"/>
          <w:kern w:val="0"/>
          <w:szCs w:val="21"/>
        </w:rPr>
        <w:t xml:space="preserve"> </w:t>
      </w:r>
      <w:r w:rsidR="00173420" w:rsidRPr="007422BB">
        <w:rPr>
          <w:rFonts w:ascii="ＭＳ 明朝" w:hAnsi="ＭＳ 明朝" w:cs="ＭＳ 明朝" w:hint="eastAsia"/>
          <w:kern w:val="0"/>
          <w:szCs w:val="21"/>
        </w:rPr>
        <w:t>への委託について、</w:t>
      </w:r>
      <w:r w:rsidRPr="007422BB">
        <w:rPr>
          <w:rFonts w:ascii="ＭＳ 明朝" w:hAnsi="ＭＳ 明朝" w:cs="ＭＳ 明朝" w:hint="eastAsia"/>
          <w:kern w:val="0"/>
          <w:szCs w:val="21"/>
        </w:rPr>
        <w:t>５ページの</w:t>
      </w:r>
      <w:r w:rsidR="00173420" w:rsidRPr="007422BB">
        <w:rPr>
          <w:rFonts w:ascii="ＭＳ 明朝" w:hAnsi="ＭＳ 明朝" w:cs="ＭＳ 明朝" w:hint="eastAsia"/>
          <w:kern w:val="0"/>
          <w:szCs w:val="21"/>
        </w:rPr>
        <w:t>資料では</w:t>
      </w:r>
      <w:r w:rsidRPr="007422BB">
        <w:rPr>
          <w:rFonts w:ascii="ＭＳ 明朝" w:hAnsi="ＭＳ 明朝" w:cs="ＭＳ 明朝" w:hint="eastAsia"/>
          <w:kern w:val="0"/>
          <w:szCs w:val="21"/>
        </w:rPr>
        <w:t>モニタリング項目</w:t>
      </w:r>
      <w:r w:rsidR="00173420" w:rsidRPr="007422BB">
        <w:rPr>
          <w:rFonts w:ascii="ＭＳ 明朝" w:hAnsi="ＭＳ 明朝" w:cs="ＭＳ 明朝" w:hint="eastAsia"/>
          <w:kern w:val="0"/>
          <w:szCs w:val="21"/>
        </w:rPr>
        <w:t>が４２項目設定されているが、</w:t>
      </w:r>
      <w:r w:rsidRPr="007422BB">
        <w:rPr>
          <w:rFonts w:ascii="ＭＳ 明朝" w:hAnsi="ＭＳ 明朝" w:cs="ＭＳ 明朝" w:hint="eastAsia"/>
          <w:kern w:val="0"/>
          <w:szCs w:val="21"/>
        </w:rPr>
        <w:t>性能発注</w:t>
      </w:r>
      <w:r w:rsidR="00173420" w:rsidRPr="007422BB">
        <w:rPr>
          <w:rFonts w:ascii="ＭＳ 明朝" w:hAnsi="ＭＳ 明朝" w:cs="ＭＳ 明朝" w:hint="eastAsia"/>
          <w:kern w:val="0"/>
          <w:szCs w:val="21"/>
        </w:rPr>
        <w:t>という性質</w:t>
      </w:r>
      <w:r w:rsidRPr="007422BB">
        <w:rPr>
          <w:rFonts w:ascii="ＭＳ 明朝" w:hAnsi="ＭＳ 明朝" w:cs="ＭＳ 明朝" w:hint="eastAsia"/>
          <w:kern w:val="0"/>
          <w:szCs w:val="21"/>
        </w:rPr>
        <w:t>上、</w:t>
      </w:r>
      <w:r w:rsidR="00173420" w:rsidRPr="007422BB">
        <w:rPr>
          <w:rFonts w:ascii="ＭＳ 明朝" w:hAnsi="ＭＳ 明朝" w:cs="ＭＳ 明朝" w:hint="eastAsia"/>
          <w:kern w:val="0"/>
          <w:szCs w:val="21"/>
        </w:rPr>
        <w:t>途中の手段についてはＣＷＯにお任せするという方向で集約していくのかどうか、</w:t>
      </w:r>
      <w:r w:rsidRPr="007422BB">
        <w:rPr>
          <w:rFonts w:ascii="ＭＳ 明朝" w:hAnsi="ＭＳ 明朝" w:cs="ＭＳ 明朝" w:hint="eastAsia"/>
          <w:kern w:val="0"/>
          <w:szCs w:val="21"/>
        </w:rPr>
        <w:t>方向性を示されたい。</w:t>
      </w:r>
    </w:p>
    <w:p w14:paraId="09EACF60" w14:textId="03FA2CE7" w:rsidR="00626313" w:rsidRPr="007422BB" w:rsidRDefault="00B071AD" w:rsidP="00B071AD">
      <w:pPr>
        <w:autoSpaceDE w:val="0"/>
        <w:autoSpaceDN w:val="0"/>
        <w:adjustRightInd w:val="0"/>
        <w:ind w:left="986" w:hangingChars="316" w:hanging="986"/>
        <w:jc w:val="left"/>
        <w:rPr>
          <w:rFonts w:ascii="ＭＳ 明朝" w:hAnsi="ＭＳ 明朝" w:cs="ＭＳ 明朝"/>
          <w:kern w:val="0"/>
          <w:szCs w:val="21"/>
        </w:rPr>
      </w:pPr>
      <w:r w:rsidRPr="007422BB">
        <w:rPr>
          <w:rFonts w:ascii="ＭＳ 明朝" w:hAnsi="ＭＳ 明朝" w:cs="ＭＳ 明朝" w:hint="eastAsia"/>
          <w:spacing w:val="51"/>
          <w:kern w:val="0"/>
          <w:szCs w:val="21"/>
          <w:fitText w:val="840" w:id="-929245184"/>
        </w:rPr>
        <w:t>事務</w:t>
      </w:r>
      <w:r w:rsidRPr="007422BB">
        <w:rPr>
          <w:rFonts w:ascii="ＭＳ 明朝" w:hAnsi="ＭＳ 明朝" w:cs="ＭＳ 明朝" w:hint="eastAsia"/>
          <w:spacing w:val="8"/>
          <w:kern w:val="0"/>
          <w:szCs w:val="21"/>
          <w:fitText w:val="840" w:id="-929245184"/>
        </w:rPr>
        <w:t>局</w:t>
      </w:r>
      <w:r w:rsidRPr="007422BB">
        <w:rPr>
          <w:rFonts w:ascii="ＭＳ 明朝" w:hAnsi="ＭＳ 明朝" w:cs="ＭＳ 明朝" w:hint="eastAsia"/>
          <w:kern w:val="0"/>
          <w:szCs w:val="21"/>
        </w:rPr>
        <w:t>：将来的には、数値目標ではなく、最終のアウト</w:t>
      </w:r>
      <w:r w:rsidR="0072527C" w:rsidRPr="007422BB">
        <w:rPr>
          <w:rFonts w:ascii="ＭＳ 明朝" w:hAnsi="ＭＳ 明朝" w:cs="ＭＳ 明朝" w:hint="eastAsia"/>
          <w:kern w:val="0"/>
          <w:szCs w:val="21"/>
        </w:rPr>
        <w:t>カム</w:t>
      </w:r>
      <w:r w:rsidRPr="007422BB">
        <w:rPr>
          <w:rFonts w:ascii="ＭＳ 明朝" w:hAnsi="ＭＳ 明朝" w:cs="ＭＳ 明朝" w:hint="eastAsia"/>
          <w:kern w:val="0"/>
          <w:szCs w:val="21"/>
        </w:rPr>
        <w:t>を</w:t>
      </w:r>
      <w:r w:rsidR="00F13D12" w:rsidRPr="007422BB">
        <w:rPr>
          <w:rFonts w:ascii="ＭＳ 明朝" w:hAnsi="ＭＳ 明朝" w:cs="ＭＳ 明朝" w:hint="eastAsia"/>
          <w:kern w:val="0"/>
          <w:szCs w:val="21"/>
        </w:rPr>
        <w:t>指標とし</w:t>
      </w:r>
      <w:r w:rsidRPr="007422BB">
        <w:rPr>
          <w:rFonts w:ascii="ＭＳ 明朝" w:hAnsi="ＭＳ 明朝" w:cs="ＭＳ 明朝" w:hint="eastAsia"/>
          <w:kern w:val="0"/>
          <w:szCs w:val="21"/>
        </w:rPr>
        <w:t>た</w:t>
      </w:r>
      <w:r w:rsidR="0072527C" w:rsidRPr="007422BB">
        <w:rPr>
          <w:rFonts w:ascii="ＭＳ 明朝" w:hAnsi="ＭＳ 明朝" w:cs="ＭＳ 明朝" w:hint="eastAsia"/>
          <w:kern w:val="0"/>
          <w:szCs w:val="21"/>
        </w:rPr>
        <w:t>モニタリング</w:t>
      </w:r>
      <w:r w:rsidRPr="007422BB">
        <w:rPr>
          <w:rFonts w:ascii="ＭＳ 明朝" w:hAnsi="ＭＳ 明朝" w:cs="ＭＳ 明朝" w:hint="eastAsia"/>
          <w:kern w:val="0"/>
          <w:szCs w:val="21"/>
        </w:rPr>
        <w:t>にし</w:t>
      </w:r>
      <w:r w:rsidR="0072527C" w:rsidRPr="007422BB">
        <w:rPr>
          <w:rFonts w:ascii="ＭＳ 明朝" w:hAnsi="ＭＳ 明朝" w:cs="ＭＳ 明朝" w:hint="eastAsia"/>
          <w:kern w:val="0"/>
          <w:szCs w:val="21"/>
        </w:rPr>
        <w:t>ていき</w:t>
      </w:r>
      <w:r w:rsidRPr="007422BB">
        <w:rPr>
          <w:rFonts w:ascii="ＭＳ 明朝" w:hAnsi="ＭＳ 明朝" w:cs="ＭＳ 明朝" w:hint="eastAsia"/>
          <w:kern w:val="0"/>
          <w:szCs w:val="21"/>
        </w:rPr>
        <w:t>たいと考えている。現包括業務委託の委託期間である20年間のうちの２年が経過し</w:t>
      </w:r>
      <w:r w:rsidR="0072527C" w:rsidRPr="007422BB">
        <w:rPr>
          <w:rFonts w:ascii="ＭＳ 明朝" w:hAnsi="ＭＳ 明朝" w:cs="ＭＳ 明朝" w:hint="eastAsia"/>
          <w:kern w:val="0"/>
          <w:szCs w:val="21"/>
        </w:rPr>
        <w:t>たところであり</w:t>
      </w:r>
      <w:r w:rsidRPr="007422BB">
        <w:rPr>
          <w:rFonts w:ascii="ＭＳ 明朝" w:hAnsi="ＭＳ 明朝" w:cs="ＭＳ 明朝" w:hint="eastAsia"/>
          <w:kern w:val="0"/>
          <w:szCs w:val="21"/>
        </w:rPr>
        <w:t>、今後、項目の精査を行いたいと考えている。</w:t>
      </w:r>
    </w:p>
    <w:p w14:paraId="13292D3F" w14:textId="77777777" w:rsidR="00442FBF" w:rsidRPr="007422BB" w:rsidRDefault="00442FBF" w:rsidP="00B071AD">
      <w:pPr>
        <w:autoSpaceDE w:val="0"/>
        <w:autoSpaceDN w:val="0"/>
        <w:adjustRightInd w:val="0"/>
        <w:ind w:left="1050" w:hangingChars="500" w:hanging="1050"/>
        <w:jc w:val="left"/>
        <w:rPr>
          <w:rFonts w:ascii="ＭＳ 明朝" w:hAnsi="ＭＳ 明朝" w:cs="ＭＳ 明朝"/>
          <w:kern w:val="0"/>
          <w:szCs w:val="21"/>
        </w:rPr>
      </w:pPr>
    </w:p>
    <w:p w14:paraId="65760FC0" w14:textId="31DCC1E8" w:rsidR="00B071AD" w:rsidRPr="007422BB" w:rsidRDefault="00B071AD" w:rsidP="00B071AD">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松島委員：業務委託開始から</w:t>
      </w:r>
      <w:r w:rsidR="003E2A94" w:rsidRPr="007422BB">
        <w:rPr>
          <w:rFonts w:ascii="ＭＳ 明朝" w:hAnsi="ＭＳ 明朝" w:cs="ＭＳ 明朝" w:hint="eastAsia"/>
          <w:kern w:val="0"/>
          <w:szCs w:val="21"/>
        </w:rPr>
        <w:t>の</w:t>
      </w:r>
      <w:r w:rsidRPr="007422BB">
        <w:rPr>
          <w:rFonts w:ascii="ＭＳ 明朝" w:hAnsi="ＭＳ 明朝" w:cs="ＭＳ 明朝" w:hint="eastAsia"/>
          <w:kern w:val="0"/>
          <w:szCs w:val="21"/>
        </w:rPr>
        <w:t>経過期間</w:t>
      </w:r>
      <w:r w:rsidR="003E2A94" w:rsidRPr="007422BB">
        <w:rPr>
          <w:rFonts w:ascii="ＭＳ 明朝" w:hAnsi="ＭＳ 明朝" w:cs="ＭＳ 明朝" w:hint="eastAsia"/>
          <w:kern w:val="0"/>
          <w:szCs w:val="21"/>
        </w:rPr>
        <w:t>は</w:t>
      </w:r>
      <w:r w:rsidRPr="007422BB">
        <w:rPr>
          <w:rFonts w:ascii="ＭＳ 明朝" w:hAnsi="ＭＳ 明朝" w:cs="ＭＳ 明朝" w:hint="eastAsia"/>
          <w:kern w:val="0"/>
          <w:szCs w:val="21"/>
        </w:rPr>
        <w:t>短</w:t>
      </w:r>
      <w:r w:rsidR="004C5F80" w:rsidRPr="007422BB">
        <w:rPr>
          <w:rFonts w:ascii="ＭＳ 明朝" w:hAnsi="ＭＳ 明朝" w:cs="ＭＳ 明朝" w:hint="eastAsia"/>
          <w:kern w:val="0"/>
          <w:szCs w:val="21"/>
        </w:rPr>
        <w:t>いが</w:t>
      </w:r>
      <w:r w:rsidRPr="007422BB">
        <w:rPr>
          <w:rFonts w:ascii="ＭＳ 明朝" w:hAnsi="ＭＳ 明朝" w:cs="ＭＳ 明朝" w:hint="eastAsia"/>
          <w:kern w:val="0"/>
          <w:szCs w:val="21"/>
        </w:rPr>
        <w:t>、項目精査に</w:t>
      </w:r>
      <w:r w:rsidR="003E2A94" w:rsidRPr="007422BB">
        <w:rPr>
          <w:rFonts w:ascii="ＭＳ 明朝" w:hAnsi="ＭＳ 明朝" w:cs="ＭＳ 明朝" w:hint="eastAsia"/>
          <w:kern w:val="0"/>
          <w:szCs w:val="21"/>
        </w:rPr>
        <w:t>つい</w:t>
      </w:r>
      <w:r w:rsidRPr="007422BB">
        <w:rPr>
          <w:rFonts w:ascii="ＭＳ 明朝" w:hAnsi="ＭＳ 明朝" w:cs="ＭＳ 明朝" w:hint="eastAsia"/>
          <w:kern w:val="0"/>
          <w:szCs w:val="21"/>
        </w:rPr>
        <w:t>て対外的な説明責任も果たしつつ、最終的には全ての</w:t>
      </w:r>
      <w:r w:rsidR="0072527C" w:rsidRPr="007422BB">
        <w:rPr>
          <w:rFonts w:ascii="ＭＳ 明朝" w:hAnsi="ＭＳ 明朝" w:cs="ＭＳ 明朝" w:hint="eastAsia"/>
          <w:kern w:val="0"/>
          <w:szCs w:val="21"/>
        </w:rPr>
        <w:t>業務に対して</w:t>
      </w:r>
      <w:r w:rsidRPr="007422BB">
        <w:rPr>
          <w:rFonts w:ascii="ＭＳ 明朝" w:hAnsi="ＭＳ 明朝" w:cs="ＭＳ 明朝" w:hint="eastAsia"/>
          <w:kern w:val="0"/>
          <w:szCs w:val="21"/>
        </w:rPr>
        <w:t>性能発注</w:t>
      </w:r>
      <w:r w:rsidR="00222C43" w:rsidRPr="007422BB">
        <w:rPr>
          <w:rFonts w:ascii="ＭＳ 明朝" w:hAnsi="ＭＳ 明朝" w:cs="ＭＳ 明朝" w:hint="eastAsia"/>
          <w:kern w:val="0"/>
          <w:szCs w:val="21"/>
        </w:rPr>
        <w:t>的なモニタリング</w:t>
      </w:r>
      <w:r w:rsidR="003E2A94" w:rsidRPr="007422BB">
        <w:rPr>
          <w:rFonts w:ascii="ＭＳ 明朝" w:hAnsi="ＭＳ 明朝" w:cs="ＭＳ 明朝" w:hint="eastAsia"/>
          <w:kern w:val="0"/>
          <w:szCs w:val="21"/>
        </w:rPr>
        <w:t>が可能という理解で良いか</w:t>
      </w:r>
      <w:r w:rsidRPr="007422BB">
        <w:rPr>
          <w:rFonts w:ascii="ＭＳ 明朝" w:hAnsi="ＭＳ 明朝" w:cs="ＭＳ 明朝" w:hint="eastAsia"/>
          <w:kern w:val="0"/>
          <w:szCs w:val="21"/>
        </w:rPr>
        <w:t>。</w:t>
      </w:r>
    </w:p>
    <w:p w14:paraId="7669CDA4" w14:textId="2C2C8B3D" w:rsidR="00B071AD" w:rsidRPr="007422BB" w:rsidRDefault="00B071AD" w:rsidP="00B071AD">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9243392"/>
        </w:rPr>
        <w:lastRenderedPageBreak/>
        <w:t>事務</w:t>
      </w:r>
      <w:r w:rsidRPr="007422BB">
        <w:rPr>
          <w:rFonts w:ascii="ＭＳ 明朝" w:hAnsi="ＭＳ 明朝" w:cs="ＭＳ 明朝" w:hint="eastAsia"/>
          <w:spacing w:val="1"/>
          <w:kern w:val="0"/>
          <w:szCs w:val="21"/>
          <w:fitText w:val="840" w:id="-929243392"/>
        </w:rPr>
        <w:t>局</w:t>
      </w:r>
      <w:r w:rsidRPr="007422BB">
        <w:rPr>
          <w:rFonts w:ascii="ＭＳ 明朝" w:hAnsi="ＭＳ 明朝" w:cs="ＭＳ 明朝" w:hint="eastAsia"/>
          <w:kern w:val="0"/>
          <w:szCs w:val="21"/>
        </w:rPr>
        <w:t>：</w:t>
      </w:r>
      <w:r w:rsidR="003E2A94" w:rsidRPr="007422BB">
        <w:rPr>
          <w:rFonts w:ascii="ＭＳ 明朝" w:hAnsi="ＭＳ 明朝" w:cs="ＭＳ 明朝" w:hint="eastAsia"/>
          <w:kern w:val="0"/>
          <w:szCs w:val="21"/>
        </w:rPr>
        <w:t>可能な項目と難しい項目があり、</w:t>
      </w:r>
      <w:r w:rsidR="00EC573D" w:rsidRPr="007422BB">
        <w:rPr>
          <w:rFonts w:ascii="ＭＳ 明朝" w:hAnsi="ＭＳ 明朝" w:cs="ＭＳ 明朝" w:hint="eastAsia"/>
          <w:kern w:val="0"/>
          <w:szCs w:val="21"/>
        </w:rPr>
        <w:t>管路部分の</w:t>
      </w:r>
      <w:r w:rsidR="003E2A94" w:rsidRPr="007422BB">
        <w:rPr>
          <w:rFonts w:ascii="ＭＳ 明朝" w:hAnsi="ＭＳ 明朝" w:cs="ＭＳ 明朝" w:hint="eastAsia"/>
          <w:kern w:val="0"/>
          <w:szCs w:val="21"/>
        </w:rPr>
        <w:t>要求水準</w:t>
      </w:r>
      <w:r w:rsidR="00EC573D" w:rsidRPr="007422BB">
        <w:rPr>
          <w:rFonts w:ascii="ＭＳ 明朝" w:hAnsi="ＭＳ 明朝" w:cs="ＭＳ 明朝" w:hint="eastAsia"/>
          <w:kern w:val="0"/>
          <w:szCs w:val="21"/>
        </w:rPr>
        <w:t>で言えば、道路陥没の場合、</w:t>
      </w:r>
      <w:r w:rsidR="00222C43" w:rsidRPr="007422BB">
        <w:rPr>
          <w:rFonts w:ascii="ＭＳ 明朝" w:hAnsi="ＭＳ 明朝" w:cs="ＭＳ 明朝" w:hint="eastAsia"/>
          <w:kern w:val="0"/>
          <w:szCs w:val="21"/>
        </w:rPr>
        <w:t>ＣＷＯの</w:t>
      </w:r>
      <w:r w:rsidR="00EC573D" w:rsidRPr="007422BB">
        <w:rPr>
          <w:rFonts w:ascii="ＭＳ 明朝" w:hAnsi="ＭＳ 明朝" w:cs="ＭＳ 明朝" w:hint="eastAsia"/>
          <w:kern w:val="0"/>
          <w:szCs w:val="21"/>
        </w:rPr>
        <w:t>維持管理業務に起因した要因だけはなく、</w:t>
      </w:r>
      <w:r w:rsidR="003E2A94" w:rsidRPr="007422BB">
        <w:rPr>
          <w:rFonts w:ascii="ＭＳ 明朝" w:hAnsi="ＭＳ 明朝" w:cs="ＭＳ 明朝" w:hint="eastAsia"/>
          <w:kern w:val="0"/>
          <w:szCs w:val="21"/>
        </w:rPr>
        <w:t>下水</w:t>
      </w:r>
      <w:r w:rsidR="0099308B" w:rsidRPr="007422BB">
        <w:rPr>
          <w:rFonts w:ascii="ＭＳ 明朝" w:hAnsi="ＭＳ 明朝" w:cs="ＭＳ 明朝" w:hint="eastAsia"/>
          <w:kern w:val="0"/>
          <w:szCs w:val="21"/>
        </w:rPr>
        <w:t>道</w:t>
      </w:r>
      <w:r w:rsidR="003E2A94" w:rsidRPr="007422BB">
        <w:rPr>
          <w:rFonts w:ascii="ＭＳ 明朝" w:hAnsi="ＭＳ 明朝" w:cs="ＭＳ 明朝" w:hint="eastAsia"/>
          <w:kern w:val="0"/>
          <w:szCs w:val="21"/>
        </w:rPr>
        <w:t>以外</w:t>
      </w:r>
      <w:r w:rsidR="00EC573D" w:rsidRPr="007422BB">
        <w:rPr>
          <w:rFonts w:ascii="ＭＳ 明朝" w:hAnsi="ＭＳ 明朝" w:cs="ＭＳ 明朝" w:hint="eastAsia"/>
          <w:kern w:val="0"/>
          <w:szCs w:val="21"/>
        </w:rPr>
        <w:t>の原因で発生する場合もあり評価の困難さを感じている。他都市とも情報交換しながら検討を進めていきたい。</w:t>
      </w:r>
    </w:p>
    <w:p w14:paraId="056ACBD2" w14:textId="6D19F421" w:rsidR="00D60CB5" w:rsidRPr="007422BB" w:rsidRDefault="00D60CB5" w:rsidP="00B071AD">
      <w:pPr>
        <w:autoSpaceDE w:val="0"/>
        <w:autoSpaceDN w:val="0"/>
        <w:adjustRightInd w:val="0"/>
        <w:ind w:left="664" w:hangingChars="316" w:hanging="664"/>
        <w:jc w:val="left"/>
        <w:rPr>
          <w:rFonts w:ascii="ＭＳ 明朝" w:hAnsi="ＭＳ 明朝" w:cs="ＭＳ 明朝"/>
          <w:kern w:val="0"/>
          <w:szCs w:val="21"/>
        </w:rPr>
      </w:pPr>
    </w:p>
    <w:p w14:paraId="761E492B" w14:textId="42092C1A" w:rsidR="00D60CB5" w:rsidRPr="007422BB" w:rsidRDefault="00D60CB5" w:rsidP="00D60CB5">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塩田委員：３ページの包括委託業務概要において</w:t>
      </w:r>
      <w:r w:rsidR="003E2A94" w:rsidRPr="007422BB">
        <w:rPr>
          <w:rFonts w:ascii="ＭＳ 明朝" w:hAnsi="ＭＳ 明朝" w:cs="ＭＳ 明朝" w:hint="eastAsia"/>
          <w:kern w:val="0"/>
          <w:szCs w:val="21"/>
        </w:rPr>
        <w:t>、対象施設の管路延長が増えているが契約金額の変更を行っているのか。</w:t>
      </w:r>
    </w:p>
    <w:p w14:paraId="60492CB9" w14:textId="65096F2E" w:rsidR="003B0A1E" w:rsidRPr="007422BB" w:rsidRDefault="00D60CB5" w:rsidP="003B0A1E">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9237760"/>
        </w:rPr>
        <w:t>事務</w:t>
      </w:r>
      <w:r w:rsidRPr="007422BB">
        <w:rPr>
          <w:rFonts w:ascii="ＭＳ 明朝" w:hAnsi="ＭＳ 明朝" w:cs="ＭＳ 明朝" w:hint="eastAsia"/>
          <w:spacing w:val="1"/>
          <w:kern w:val="0"/>
          <w:szCs w:val="21"/>
          <w:fitText w:val="840" w:id="-929237760"/>
        </w:rPr>
        <w:t>局</w:t>
      </w:r>
      <w:r w:rsidRPr="007422BB">
        <w:rPr>
          <w:rFonts w:ascii="ＭＳ 明朝" w:hAnsi="ＭＳ 明朝" w:cs="ＭＳ 明朝" w:hint="eastAsia"/>
          <w:kern w:val="0"/>
          <w:szCs w:val="21"/>
        </w:rPr>
        <w:t>：契約金額</w:t>
      </w:r>
      <w:r w:rsidR="0099308B" w:rsidRPr="007422BB">
        <w:rPr>
          <w:rFonts w:ascii="ＭＳ 明朝" w:hAnsi="ＭＳ 明朝" w:cs="ＭＳ 明朝" w:hint="eastAsia"/>
          <w:kern w:val="0"/>
          <w:szCs w:val="21"/>
        </w:rPr>
        <w:t>に</w:t>
      </w:r>
      <w:r w:rsidRPr="007422BB">
        <w:rPr>
          <w:rFonts w:ascii="ＭＳ 明朝" w:hAnsi="ＭＳ 明朝" w:cs="ＭＳ 明朝" w:hint="eastAsia"/>
          <w:kern w:val="0"/>
          <w:szCs w:val="21"/>
        </w:rPr>
        <w:t>ついて</w:t>
      </w:r>
      <w:r w:rsidR="003E2A94" w:rsidRPr="007422BB">
        <w:rPr>
          <w:rFonts w:ascii="ＭＳ 明朝" w:hAnsi="ＭＳ 明朝" w:cs="ＭＳ 明朝" w:hint="eastAsia"/>
          <w:kern w:val="0"/>
          <w:szCs w:val="21"/>
        </w:rPr>
        <w:t>は、</w:t>
      </w:r>
      <w:r w:rsidRPr="007422BB">
        <w:rPr>
          <w:rFonts w:ascii="ＭＳ 明朝" w:hAnsi="ＭＳ 明朝" w:cs="ＭＳ 明朝" w:hint="eastAsia"/>
          <w:kern w:val="0"/>
          <w:szCs w:val="21"/>
        </w:rPr>
        <w:t>令和</w:t>
      </w:r>
      <w:r w:rsidR="0099308B" w:rsidRPr="007422BB">
        <w:rPr>
          <w:rFonts w:ascii="ＭＳ 明朝" w:hAnsi="ＭＳ 明朝" w:cs="ＭＳ 明朝" w:hint="eastAsia"/>
          <w:kern w:val="0"/>
          <w:szCs w:val="21"/>
        </w:rPr>
        <w:t>５</w:t>
      </w:r>
      <w:r w:rsidRPr="007422BB">
        <w:rPr>
          <w:rFonts w:ascii="ＭＳ 明朝" w:hAnsi="ＭＳ 明朝" w:cs="ＭＳ 明朝" w:hint="eastAsia"/>
          <w:kern w:val="0"/>
          <w:szCs w:val="21"/>
        </w:rPr>
        <w:t>年度末に契約変更</w:t>
      </w:r>
      <w:r w:rsidR="003E2A94" w:rsidRPr="007422BB">
        <w:rPr>
          <w:rFonts w:ascii="ＭＳ 明朝" w:hAnsi="ＭＳ 明朝" w:cs="ＭＳ 明朝" w:hint="eastAsia"/>
          <w:kern w:val="0"/>
          <w:szCs w:val="21"/>
        </w:rPr>
        <w:t>を実施</w:t>
      </w:r>
      <w:r w:rsidRPr="007422BB">
        <w:rPr>
          <w:rFonts w:ascii="ＭＳ 明朝" w:hAnsi="ＭＳ 明朝" w:cs="ＭＳ 明朝" w:hint="eastAsia"/>
          <w:kern w:val="0"/>
          <w:szCs w:val="21"/>
        </w:rPr>
        <w:t>している。変更</w:t>
      </w:r>
      <w:r w:rsidR="00222C43" w:rsidRPr="007422BB">
        <w:rPr>
          <w:rFonts w:ascii="ＭＳ 明朝" w:hAnsi="ＭＳ 明朝" w:cs="ＭＳ 明朝" w:hint="eastAsia"/>
          <w:kern w:val="0"/>
          <w:szCs w:val="21"/>
        </w:rPr>
        <w:t>内容</w:t>
      </w:r>
      <w:r w:rsidRPr="007422BB">
        <w:rPr>
          <w:rFonts w:ascii="ＭＳ 明朝" w:hAnsi="ＭＳ 明朝" w:cs="ＭＳ 明朝" w:hint="eastAsia"/>
          <w:kern w:val="0"/>
          <w:szCs w:val="21"/>
        </w:rPr>
        <w:t>としては、契約書に示されているインフレスライド条項に則った物価</w:t>
      </w:r>
      <w:r w:rsidR="003B0A1E" w:rsidRPr="007422BB">
        <w:rPr>
          <w:rFonts w:ascii="ＭＳ 明朝" w:hAnsi="ＭＳ 明朝" w:cs="ＭＳ 明朝" w:hint="eastAsia"/>
          <w:kern w:val="0"/>
          <w:szCs w:val="21"/>
        </w:rPr>
        <w:t>高騰</w:t>
      </w:r>
      <w:r w:rsidRPr="007422BB">
        <w:rPr>
          <w:rFonts w:ascii="ＭＳ 明朝" w:hAnsi="ＭＳ 明朝" w:cs="ＭＳ 明朝" w:hint="eastAsia"/>
          <w:kern w:val="0"/>
          <w:szCs w:val="21"/>
        </w:rPr>
        <w:t>に伴う金額変更が大半を占めている。</w:t>
      </w:r>
    </w:p>
    <w:p w14:paraId="79A4A86B" w14:textId="688EC0A2" w:rsidR="00D60CB5" w:rsidRPr="007422BB" w:rsidRDefault="003B0A1E" w:rsidP="003B0A1E">
      <w:pPr>
        <w:autoSpaceDE w:val="0"/>
        <w:autoSpaceDN w:val="0"/>
        <w:adjustRightInd w:val="0"/>
        <w:ind w:left="992" w:firstLineChars="100" w:firstLine="210"/>
        <w:jc w:val="left"/>
        <w:rPr>
          <w:rFonts w:ascii="ＭＳ 明朝" w:hAnsi="ＭＳ 明朝" w:cs="ＭＳ 明朝"/>
          <w:kern w:val="0"/>
          <w:szCs w:val="21"/>
        </w:rPr>
      </w:pPr>
      <w:r w:rsidRPr="007422BB">
        <w:rPr>
          <w:rFonts w:ascii="ＭＳ 明朝" w:hAnsi="ＭＳ 明朝" w:cs="ＭＳ 明朝" w:hint="eastAsia"/>
          <w:kern w:val="0"/>
          <w:szCs w:val="21"/>
        </w:rPr>
        <w:t>また、管渠施設の延長</w:t>
      </w:r>
      <w:r w:rsidR="00222C43" w:rsidRPr="007422BB">
        <w:rPr>
          <w:rFonts w:ascii="ＭＳ 明朝" w:hAnsi="ＭＳ 明朝" w:cs="ＭＳ 明朝" w:hint="eastAsia"/>
          <w:kern w:val="0"/>
          <w:szCs w:val="21"/>
        </w:rPr>
        <w:t>が</w:t>
      </w:r>
      <w:r w:rsidRPr="007422BB">
        <w:rPr>
          <w:rFonts w:ascii="ＭＳ 明朝" w:hAnsi="ＭＳ 明朝" w:cs="ＭＳ 明朝" w:hint="eastAsia"/>
          <w:kern w:val="0"/>
          <w:szCs w:val="21"/>
        </w:rPr>
        <w:t>増</w:t>
      </w:r>
      <w:r w:rsidR="00222C43" w:rsidRPr="007422BB">
        <w:rPr>
          <w:rFonts w:ascii="ＭＳ 明朝" w:hAnsi="ＭＳ 明朝" w:cs="ＭＳ 明朝" w:hint="eastAsia"/>
          <w:kern w:val="0"/>
          <w:szCs w:val="21"/>
        </w:rPr>
        <w:t>えたの</w:t>
      </w:r>
      <w:r w:rsidRPr="007422BB">
        <w:rPr>
          <w:rFonts w:ascii="ＭＳ 明朝" w:hAnsi="ＭＳ 明朝" w:cs="ＭＳ 明朝" w:hint="eastAsia"/>
          <w:kern w:val="0"/>
          <w:szCs w:val="21"/>
        </w:rPr>
        <w:t>は、既に下水処理を実施していた区域において、港湾局資産の管渠が建設局に譲渡されたこと</w:t>
      </w:r>
      <w:r w:rsidR="00A539D4" w:rsidRPr="007422BB">
        <w:rPr>
          <w:rFonts w:ascii="ＭＳ 明朝" w:hAnsi="ＭＳ 明朝" w:cs="ＭＳ 明朝" w:hint="eastAsia"/>
          <w:kern w:val="0"/>
          <w:szCs w:val="21"/>
        </w:rPr>
        <w:t>によるもので</w:t>
      </w:r>
      <w:r w:rsidRPr="007422BB">
        <w:rPr>
          <w:rFonts w:ascii="ＭＳ 明朝" w:hAnsi="ＭＳ 明朝" w:cs="ＭＳ 明朝" w:hint="eastAsia"/>
          <w:kern w:val="0"/>
          <w:szCs w:val="21"/>
        </w:rPr>
        <w:t>、前回の4</w:t>
      </w:r>
      <w:r w:rsidRPr="007422BB">
        <w:rPr>
          <w:rFonts w:ascii="ＭＳ 明朝" w:hAnsi="ＭＳ 明朝" w:cs="ＭＳ 明朝"/>
          <w:kern w:val="0"/>
          <w:szCs w:val="21"/>
        </w:rPr>
        <w:t>,</w:t>
      </w:r>
      <w:r w:rsidRPr="007422BB">
        <w:rPr>
          <w:rFonts w:ascii="ＭＳ 明朝" w:hAnsi="ＭＳ 明朝" w:cs="ＭＳ 明朝" w:hint="eastAsia"/>
          <w:kern w:val="0"/>
          <w:szCs w:val="21"/>
        </w:rPr>
        <w:t>960kmに対し、今回は4</w:t>
      </w:r>
      <w:r w:rsidRPr="007422BB">
        <w:rPr>
          <w:rFonts w:ascii="ＭＳ 明朝" w:hAnsi="ＭＳ 明朝" w:cs="ＭＳ 明朝"/>
          <w:kern w:val="0"/>
          <w:szCs w:val="21"/>
        </w:rPr>
        <w:t>,</w:t>
      </w:r>
      <w:r w:rsidRPr="007422BB">
        <w:rPr>
          <w:rFonts w:ascii="ＭＳ 明朝" w:hAnsi="ＭＳ 明朝" w:cs="ＭＳ 明朝" w:hint="eastAsia"/>
          <w:kern w:val="0"/>
          <w:szCs w:val="21"/>
        </w:rPr>
        <w:t>975㎞となり、管路延長が15 ㎞増えている。今後は、現在工事中</w:t>
      </w:r>
      <w:r w:rsidR="00C51047" w:rsidRPr="007422BB">
        <w:rPr>
          <w:rFonts w:ascii="ＭＳ 明朝" w:hAnsi="ＭＳ 明朝" w:cs="ＭＳ 明朝" w:hint="eastAsia"/>
          <w:kern w:val="0"/>
          <w:szCs w:val="21"/>
        </w:rPr>
        <w:t>である</w:t>
      </w:r>
      <w:r w:rsidRPr="007422BB">
        <w:rPr>
          <w:rFonts w:ascii="ＭＳ 明朝" w:hAnsi="ＭＳ 明朝" w:cs="ＭＳ 明朝" w:hint="eastAsia"/>
          <w:kern w:val="0"/>
          <w:szCs w:val="21"/>
        </w:rPr>
        <w:t>夢洲の万博</w:t>
      </w:r>
      <w:r w:rsidR="00C51047" w:rsidRPr="007422BB">
        <w:rPr>
          <w:rFonts w:ascii="ＭＳ 明朝" w:hAnsi="ＭＳ 明朝" w:cs="ＭＳ 明朝" w:hint="eastAsia"/>
          <w:kern w:val="0"/>
          <w:szCs w:val="21"/>
        </w:rPr>
        <w:t>関連の</w:t>
      </w:r>
      <w:r w:rsidRPr="007422BB">
        <w:rPr>
          <w:rFonts w:ascii="ＭＳ 明朝" w:hAnsi="ＭＳ 明朝" w:cs="ＭＳ 明朝" w:hint="eastAsia"/>
          <w:kern w:val="0"/>
          <w:szCs w:val="21"/>
        </w:rPr>
        <w:t>管渠敷設分</w:t>
      </w:r>
      <w:r w:rsidR="00C51047" w:rsidRPr="007422BB">
        <w:rPr>
          <w:rFonts w:ascii="ＭＳ 明朝" w:hAnsi="ＭＳ 明朝" w:cs="ＭＳ 明朝" w:hint="eastAsia"/>
          <w:kern w:val="0"/>
          <w:szCs w:val="21"/>
        </w:rPr>
        <w:t>の増が見込まれる</w:t>
      </w:r>
      <w:r w:rsidRPr="007422BB">
        <w:rPr>
          <w:rFonts w:ascii="ＭＳ 明朝" w:hAnsi="ＭＳ 明朝" w:cs="ＭＳ 明朝" w:hint="eastAsia"/>
          <w:kern w:val="0"/>
          <w:szCs w:val="21"/>
        </w:rPr>
        <w:t>。</w:t>
      </w:r>
    </w:p>
    <w:p w14:paraId="683D09DC" w14:textId="2BB4EF91" w:rsidR="00B071AD" w:rsidRPr="007422BB" w:rsidRDefault="003B0A1E" w:rsidP="00B071AD">
      <w:pPr>
        <w:autoSpaceDE w:val="0"/>
        <w:autoSpaceDN w:val="0"/>
        <w:adjustRightInd w:val="0"/>
        <w:ind w:left="1050" w:hangingChars="500" w:hanging="1050"/>
        <w:jc w:val="left"/>
        <w:rPr>
          <w:rFonts w:ascii="ＭＳ 明朝" w:hAnsi="ＭＳ 明朝" w:cs="ＭＳ 明朝"/>
          <w:spacing w:val="52"/>
          <w:kern w:val="0"/>
          <w:szCs w:val="21"/>
        </w:rPr>
      </w:pPr>
      <w:r w:rsidRPr="007422BB">
        <w:rPr>
          <w:rFonts w:ascii="ＭＳ 明朝" w:hAnsi="ＭＳ 明朝" w:cs="ＭＳ 明朝" w:hint="eastAsia"/>
          <w:kern w:val="0"/>
          <w:szCs w:val="21"/>
        </w:rPr>
        <w:t>茂原委員：契約金額増の財源は何か。</w:t>
      </w:r>
    </w:p>
    <w:p w14:paraId="713339DD" w14:textId="1D257229" w:rsidR="00D60CB5" w:rsidRPr="007422BB" w:rsidRDefault="003B0A1E" w:rsidP="00B071AD">
      <w:pPr>
        <w:autoSpaceDE w:val="0"/>
        <w:autoSpaceDN w:val="0"/>
        <w:adjustRightInd w:val="0"/>
        <w:ind w:left="1570" w:hangingChars="500" w:hanging="1570"/>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9234688"/>
        </w:rPr>
        <w:t>事務</w:t>
      </w:r>
      <w:r w:rsidRPr="007422BB">
        <w:rPr>
          <w:rFonts w:ascii="ＭＳ 明朝" w:hAnsi="ＭＳ 明朝" w:cs="ＭＳ 明朝" w:hint="eastAsia"/>
          <w:spacing w:val="1"/>
          <w:kern w:val="0"/>
          <w:szCs w:val="21"/>
          <w:fitText w:val="840" w:id="-929234688"/>
        </w:rPr>
        <w:t>局</w:t>
      </w:r>
      <w:r w:rsidRPr="007422BB">
        <w:rPr>
          <w:rFonts w:ascii="ＭＳ 明朝" w:hAnsi="ＭＳ 明朝" w:cs="ＭＳ 明朝" w:hint="eastAsia"/>
          <w:kern w:val="0"/>
          <w:szCs w:val="21"/>
        </w:rPr>
        <w:t>：契約金額増の用途の多くは維持管理費であり、下水道使用料が財源</w:t>
      </w:r>
      <w:r w:rsidR="00C51047" w:rsidRPr="007422BB">
        <w:rPr>
          <w:rFonts w:ascii="ＭＳ 明朝" w:hAnsi="ＭＳ 明朝" w:cs="ＭＳ 明朝" w:hint="eastAsia"/>
          <w:kern w:val="0"/>
          <w:szCs w:val="21"/>
        </w:rPr>
        <w:t>となっている</w:t>
      </w:r>
      <w:r w:rsidRPr="007422BB">
        <w:rPr>
          <w:rFonts w:ascii="ＭＳ 明朝" w:hAnsi="ＭＳ 明朝" w:cs="ＭＳ 明朝" w:hint="eastAsia"/>
          <w:kern w:val="0"/>
          <w:szCs w:val="21"/>
        </w:rPr>
        <w:t>。</w:t>
      </w:r>
    </w:p>
    <w:p w14:paraId="783EB5C1" w14:textId="12C18C02" w:rsidR="00D60CB5" w:rsidRPr="007422BB" w:rsidRDefault="003B0A1E" w:rsidP="003B0A1E">
      <w:pPr>
        <w:autoSpaceDE w:val="0"/>
        <w:autoSpaceDN w:val="0"/>
        <w:adjustRightInd w:val="0"/>
        <w:ind w:left="1050"/>
        <w:jc w:val="left"/>
        <w:rPr>
          <w:rFonts w:ascii="ＭＳ 明朝" w:hAnsi="ＭＳ 明朝" w:cs="ＭＳ 明朝"/>
          <w:kern w:val="0"/>
          <w:szCs w:val="21"/>
        </w:rPr>
      </w:pPr>
      <w:r w:rsidRPr="007422BB">
        <w:rPr>
          <w:rFonts w:ascii="ＭＳ 明朝" w:hAnsi="ＭＳ 明朝" w:cs="ＭＳ 明朝" w:hint="eastAsia"/>
          <w:kern w:val="0"/>
          <w:szCs w:val="21"/>
        </w:rPr>
        <w:t>昨今の財政状況としては新型コロナウイルスの流行による水量落ち込みがあり、下水道使用料の収入減となっ</w:t>
      </w:r>
      <w:r w:rsidR="0005038E" w:rsidRPr="007422BB">
        <w:rPr>
          <w:rFonts w:ascii="ＭＳ 明朝" w:hAnsi="ＭＳ 明朝" w:cs="ＭＳ 明朝" w:hint="eastAsia"/>
          <w:kern w:val="0"/>
          <w:szCs w:val="21"/>
        </w:rPr>
        <w:t>てい</w:t>
      </w:r>
      <w:r w:rsidRPr="007422BB">
        <w:rPr>
          <w:rFonts w:ascii="ＭＳ 明朝" w:hAnsi="ＭＳ 明朝" w:cs="ＭＳ 明朝" w:hint="eastAsia"/>
          <w:kern w:val="0"/>
          <w:szCs w:val="21"/>
        </w:rPr>
        <w:t>たが、流行の収束や</w:t>
      </w:r>
      <w:r w:rsidR="0005038E" w:rsidRPr="007422BB">
        <w:rPr>
          <w:rFonts w:ascii="ＭＳ 明朝" w:hAnsi="ＭＳ 明朝" w:cs="ＭＳ 明朝" w:hint="eastAsia"/>
          <w:kern w:val="0"/>
          <w:szCs w:val="21"/>
        </w:rPr>
        <w:t>、</w:t>
      </w:r>
      <w:r w:rsidRPr="007422BB">
        <w:rPr>
          <w:rFonts w:ascii="ＭＳ 明朝" w:hAnsi="ＭＳ 明朝" w:cs="ＭＳ 明朝" w:hint="eastAsia"/>
          <w:kern w:val="0"/>
          <w:szCs w:val="21"/>
        </w:rPr>
        <w:t>インバウンドによる人口流入</w:t>
      </w:r>
      <w:r w:rsidR="0005038E" w:rsidRPr="007422BB">
        <w:rPr>
          <w:rFonts w:ascii="ＭＳ 明朝" w:hAnsi="ＭＳ 明朝" w:cs="ＭＳ 明朝" w:hint="eastAsia"/>
          <w:kern w:val="0"/>
          <w:szCs w:val="21"/>
        </w:rPr>
        <w:t>増加</w:t>
      </w:r>
      <w:r w:rsidRPr="007422BB">
        <w:rPr>
          <w:rFonts w:ascii="ＭＳ 明朝" w:hAnsi="ＭＳ 明朝" w:cs="ＭＳ 明朝" w:hint="eastAsia"/>
          <w:kern w:val="0"/>
          <w:szCs w:val="21"/>
        </w:rPr>
        <w:t>に</w:t>
      </w:r>
      <w:r w:rsidR="00C51047" w:rsidRPr="007422BB">
        <w:rPr>
          <w:rFonts w:ascii="ＭＳ 明朝" w:hAnsi="ＭＳ 明朝" w:cs="ＭＳ 明朝" w:hint="eastAsia"/>
          <w:kern w:val="0"/>
          <w:szCs w:val="21"/>
        </w:rPr>
        <w:t>伴う</w:t>
      </w:r>
      <w:r w:rsidRPr="007422BB">
        <w:rPr>
          <w:rFonts w:ascii="ＭＳ 明朝" w:hAnsi="ＭＳ 明朝" w:cs="ＭＳ 明朝" w:hint="eastAsia"/>
          <w:kern w:val="0"/>
          <w:szCs w:val="21"/>
        </w:rPr>
        <w:t>水量の</w:t>
      </w:r>
      <w:r w:rsidR="0005038E" w:rsidRPr="007422BB">
        <w:rPr>
          <w:rFonts w:ascii="ＭＳ 明朝" w:hAnsi="ＭＳ 明朝" w:cs="ＭＳ 明朝" w:hint="eastAsia"/>
          <w:kern w:val="0"/>
          <w:szCs w:val="21"/>
        </w:rPr>
        <w:t>回復</w:t>
      </w:r>
      <w:r w:rsidRPr="007422BB">
        <w:rPr>
          <w:rFonts w:ascii="ＭＳ 明朝" w:hAnsi="ＭＳ 明朝" w:cs="ＭＳ 明朝" w:hint="eastAsia"/>
          <w:kern w:val="0"/>
          <w:szCs w:val="21"/>
        </w:rPr>
        <w:t>など</w:t>
      </w:r>
      <w:r w:rsidR="0005038E" w:rsidRPr="007422BB">
        <w:rPr>
          <w:rFonts w:ascii="ＭＳ 明朝" w:hAnsi="ＭＳ 明朝" w:cs="ＭＳ 明朝" w:hint="eastAsia"/>
          <w:kern w:val="0"/>
          <w:szCs w:val="21"/>
        </w:rPr>
        <w:t>によ</w:t>
      </w:r>
      <w:r w:rsidR="00C51047" w:rsidRPr="007422BB">
        <w:rPr>
          <w:rFonts w:ascii="ＭＳ 明朝" w:hAnsi="ＭＳ 明朝" w:cs="ＭＳ 明朝" w:hint="eastAsia"/>
          <w:kern w:val="0"/>
          <w:szCs w:val="21"/>
        </w:rPr>
        <w:t>って</w:t>
      </w:r>
      <w:r w:rsidRPr="007422BB">
        <w:rPr>
          <w:rFonts w:ascii="ＭＳ 明朝" w:hAnsi="ＭＳ 明朝" w:cs="ＭＳ 明朝" w:hint="eastAsia"/>
          <w:kern w:val="0"/>
          <w:szCs w:val="21"/>
        </w:rPr>
        <w:t>、令和５年度末の決算では黒字に回復している。</w:t>
      </w:r>
    </w:p>
    <w:p w14:paraId="1F155341" w14:textId="7FD4122D" w:rsidR="003B0A1E" w:rsidRPr="007422BB" w:rsidRDefault="003B0A1E" w:rsidP="00B071AD">
      <w:pPr>
        <w:autoSpaceDE w:val="0"/>
        <w:autoSpaceDN w:val="0"/>
        <w:adjustRightInd w:val="0"/>
        <w:ind w:left="1050" w:hangingChars="500" w:hanging="1050"/>
        <w:jc w:val="left"/>
        <w:rPr>
          <w:rFonts w:ascii="ＭＳ 明朝" w:hAnsi="ＭＳ 明朝" w:cs="ＭＳ 明朝"/>
          <w:kern w:val="0"/>
          <w:szCs w:val="21"/>
        </w:rPr>
      </w:pPr>
    </w:p>
    <w:p w14:paraId="3B28E829" w14:textId="2A41CBC9" w:rsidR="009D59FE" w:rsidRPr="007422BB" w:rsidRDefault="009D59FE" w:rsidP="009D59FE">
      <w:pPr>
        <w:autoSpaceDE w:val="0"/>
        <w:autoSpaceDN w:val="0"/>
        <w:adjustRightInd w:val="0"/>
        <w:jc w:val="left"/>
        <w:rPr>
          <w:rFonts w:ascii="ＭＳ 明朝" w:hAnsi="ＭＳ 明朝" w:cs="ＭＳ 明朝"/>
          <w:kern w:val="0"/>
          <w:szCs w:val="21"/>
        </w:rPr>
      </w:pPr>
      <w:r w:rsidRPr="007422BB">
        <w:rPr>
          <w:rFonts w:ascii="ＭＳ 明朝" w:hAnsi="ＭＳ 明朝" w:cs="ＭＳ 明朝" w:hint="eastAsia"/>
          <w:kern w:val="0"/>
          <w:sz w:val="24"/>
        </w:rPr>
        <w:t>（</w:t>
      </w:r>
      <w:r w:rsidRPr="007422BB">
        <w:rPr>
          <w:rFonts w:ascii="ＭＳ 明朝" w:hAnsi="ＭＳ 明朝" w:cs="ＭＳ 明朝" w:hint="eastAsia"/>
          <w:kern w:val="0"/>
          <w:szCs w:val="21"/>
        </w:rPr>
        <w:t>事務局より資料６（４）（５）を説明）</w:t>
      </w:r>
    </w:p>
    <w:p w14:paraId="2B5F4B9B" w14:textId="1DC1C511" w:rsidR="009D59FE" w:rsidRPr="007422BB" w:rsidRDefault="009D59FE" w:rsidP="009D59FE">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若尾委員：18ページに示す危険水位超過説明図</w:t>
      </w:r>
      <w:r w:rsidR="00C51047" w:rsidRPr="007422BB">
        <w:rPr>
          <w:rFonts w:ascii="ＭＳ 明朝" w:hAnsi="ＭＳ 明朝" w:cs="ＭＳ 明朝" w:hint="eastAsia"/>
          <w:kern w:val="0"/>
          <w:szCs w:val="21"/>
        </w:rPr>
        <w:t>の抽水所</w:t>
      </w:r>
      <w:r w:rsidR="0085495D" w:rsidRPr="007422BB">
        <w:rPr>
          <w:rFonts w:ascii="ＭＳ 明朝" w:hAnsi="ＭＳ 明朝" w:cs="ＭＳ 明朝" w:hint="eastAsia"/>
          <w:kern w:val="0"/>
          <w:szCs w:val="21"/>
        </w:rPr>
        <w:t>（ポンプ場）</w:t>
      </w:r>
      <w:r w:rsidRPr="007422BB">
        <w:rPr>
          <w:rFonts w:ascii="ＭＳ 明朝" w:hAnsi="ＭＳ 明朝" w:cs="ＭＳ 明朝" w:hint="eastAsia"/>
          <w:kern w:val="0"/>
          <w:szCs w:val="21"/>
        </w:rPr>
        <w:t>において、当該降雨時に上流部の浸水被害は発生した</w:t>
      </w:r>
      <w:r w:rsidR="00A539D4" w:rsidRPr="007422BB">
        <w:rPr>
          <w:rFonts w:ascii="ＭＳ 明朝" w:hAnsi="ＭＳ 明朝" w:cs="ＭＳ 明朝" w:hint="eastAsia"/>
          <w:kern w:val="0"/>
          <w:szCs w:val="21"/>
        </w:rPr>
        <w:t>の</w:t>
      </w:r>
      <w:r w:rsidRPr="007422BB">
        <w:rPr>
          <w:rFonts w:ascii="ＭＳ 明朝" w:hAnsi="ＭＳ 明朝" w:cs="ＭＳ 明朝" w:hint="eastAsia"/>
          <w:kern w:val="0"/>
          <w:szCs w:val="21"/>
        </w:rPr>
        <w:t>か。</w:t>
      </w:r>
    </w:p>
    <w:p w14:paraId="2DE0D1FA" w14:textId="61502A1D" w:rsidR="000F791F" w:rsidRPr="007422BB" w:rsidRDefault="000F791F" w:rsidP="000F791F">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9225728"/>
        </w:rPr>
        <w:t>事務</w:t>
      </w:r>
      <w:r w:rsidRPr="007422BB">
        <w:rPr>
          <w:rFonts w:ascii="ＭＳ 明朝" w:hAnsi="ＭＳ 明朝" w:cs="ＭＳ 明朝" w:hint="eastAsia"/>
          <w:spacing w:val="1"/>
          <w:kern w:val="0"/>
          <w:szCs w:val="21"/>
          <w:fitText w:val="840" w:id="-929225728"/>
        </w:rPr>
        <w:t>局</w:t>
      </w:r>
      <w:r w:rsidRPr="007422BB">
        <w:rPr>
          <w:rFonts w:ascii="ＭＳ 明朝" w:hAnsi="ＭＳ 明朝" w:cs="ＭＳ 明朝" w:hint="eastAsia"/>
          <w:kern w:val="0"/>
          <w:szCs w:val="21"/>
        </w:rPr>
        <w:t>：説明の例として挙げた抽水所の排水区において</w:t>
      </w:r>
      <w:r w:rsidR="00A539D4" w:rsidRPr="007422BB">
        <w:rPr>
          <w:rFonts w:ascii="ＭＳ 明朝" w:hAnsi="ＭＳ 明朝" w:cs="ＭＳ 明朝" w:hint="eastAsia"/>
          <w:kern w:val="0"/>
          <w:szCs w:val="21"/>
        </w:rPr>
        <w:t>は</w:t>
      </w:r>
      <w:r w:rsidRPr="007422BB">
        <w:rPr>
          <w:rFonts w:ascii="ＭＳ 明朝" w:hAnsi="ＭＳ 明朝" w:cs="ＭＳ 明朝" w:hint="eastAsia"/>
          <w:kern w:val="0"/>
          <w:szCs w:val="21"/>
        </w:rPr>
        <w:t>、浸水被害の発生はなかった。</w:t>
      </w:r>
    </w:p>
    <w:p w14:paraId="48EBF528" w14:textId="7B8124A1" w:rsidR="000C2C1B" w:rsidRPr="007422BB" w:rsidRDefault="009D59FE" w:rsidP="00B071AD">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若尾委員：18ページ</w:t>
      </w:r>
      <w:r w:rsidR="00786EC8" w:rsidRPr="007422BB">
        <w:rPr>
          <w:rFonts w:ascii="ＭＳ 明朝" w:hAnsi="ＭＳ 明朝" w:cs="ＭＳ 明朝" w:hint="eastAsia"/>
          <w:kern w:val="0"/>
          <w:szCs w:val="21"/>
        </w:rPr>
        <w:t>で</w:t>
      </w:r>
      <w:r w:rsidRPr="007422BB">
        <w:rPr>
          <w:rFonts w:ascii="ＭＳ 明朝" w:hAnsi="ＭＳ 明朝" w:cs="ＭＳ 明朝" w:hint="eastAsia"/>
          <w:kern w:val="0"/>
          <w:szCs w:val="21"/>
        </w:rPr>
        <w:t>説明</w:t>
      </w:r>
      <w:r w:rsidR="00786EC8" w:rsidRPr="007422BB">
        <w:rPr>
          <w:rFonts w:ascii="ＭＳ 明朝" w:hAnsi="ＭＳ 明朝" w:cs="ＭＳ 明朝" w:hint="eastAsia"/>
          <w:kern w:val="0"/>
          <w:szCs w:val="21"/>
        </w:rPr>
        <w:t>している</w:t>
      </w:r>
      <w:r w:rsidR="000C2C1B" w:rsidRPr="007422BB">
        <w:rPr>
          <w:rFonts w:ascii="ＭＳ 明朝" w:hAnsi="ＭＳ 明朝" w:cs="ＭＳ 明朝" w:hint="eastAsia"/>
          <w:kern w:val="0"/>
          <w:szCs w:val="21"/>
        </w:rPr>
        <w:t>弁天抽水所の</w:t>
      </w:r>
      <w:r w:rsidRPr="007422BB">
        <w:rPr>
          <w:rFonts w:ascii="ＭＳ 明朝" w:hAnsi="ＭＳ 明朝" w:cs="ＭＳ 明朝" w:hint="eastAsia"/>
          <w:kern w:val="0"/>
          <w:szCs w:val="21"/>
        </w:rPr>
        <w:t>危険水位超過</w:t>
      </w:r>
      <w:r w:rsidR="000C2C1B" w:rsidRPr="007422BB">
        <w:rPr>
          <w:rFonts w:ascii="ＭＳ 明朝" w:hAnsi="ＭＳ 明朝" w:cs="ＭＳ 明朝" w:hint="eastAsia"/>
          <w:kern w:val="0"/>
          <w:szCs w:val="21"/>
        </w:rPr>
        <w:t>については、運転操作の中で回避することは困難であると考えられる。沈砂池水位が上昇</w:t>
      </w:r>
      <w:r w:rsidRPr="007422BB">
        <w:rPr>
          <w:rFonts w:ascii="ＭＳ 明朝" w:hAnsi="ＭＳ 明朝" w:cs="ＭＳ 明朝" w:hint="eastAsia"/>
          <w:kern w:val="0"/>
          <w:szCs w:val="21"/>
        </w:rPr>
        <w:t>した</w:t>
      </w:r>
      <w:r w:rsidR="000C2C1B" w:rsidRPr="007422BB">
        <w:rPr>
          <w:rFonts w:ascii="ＭＳ 明朝" w:hAnsi="ＭＳ 明朝" w:cs="ＭＳ 明朝" w:hint="eastAsia"/>
          <w:kern w:val="0"/>
          <w:szCs w:val="21"/>
        </w:rPr>
        <w:t>場合、流入ゲートを絞るというマニュアルが存在すると考えられるが、沈砂池水位が急激に上昇した場合、</w:t>
      </w:r>
      <w:r w:rsidR="000F791F" w:rsidRPr="007422BB">
        <w:rPr>
          <w:rFonts w:ascii="ＭＳ 明朝" w:hAnsi="ＭＳ 明朝" w:cs="ＭＳ 明朝" w:hint="eastAsia"/>
          <w:kern w:val="0"/>
          <w:szCs w:val="21"/>
        </w:rPr>
        <w:t>抽水所自体の浸水を防止するゲートを閉操作する、又は、抽水所内部の冠水を許容して雨水排水継続にするなど</w:t>
      </w:r>
      <w:r w:rsidR="0085495D" w:rsidRPr="007422BB">
        <w:rPr>
          <w:rFonts w:ascii="ＭＳ 明朝" w:hAnsi="ＭＳ 明朝" w:cs="ＭＳ 明朝" w:hint="eastAsia"/>
          <w:kern w:val="0"/>
          <w:szCs w:val="21"/>
        </w:rPr>
        <w:t>の</w:t>
      </w:r>
      <w:r w:rsidR="000F791F" w:rsidRPr="007422BB">
        <w:rPr>
          <w:rFonts w:ascii="ＭＳ 明朝" w:hAnsi="ＭＳ 明朝" w:cs="ＭＳ 明朝" w:hint="eastAsia"/>
          <w:kern w:val="0"/>
          <w:szCs w:val="21"/>
        </w:rPr>
        <w:t>操作マニュアルは存在する</w:t>
      </w:r>
      <w:r w:rsidR="0085495D" w:rsidRPr="007422BB">
        <w:rPr>
          <w:rFonts w:ascii="ＭＳ 明朝" w:hAnsi="ＭＳ 明朝" w:cs="ＭＳ 明朝" w:hint="eastAsia"/>
          <w:kern w:val="0"/>
          <w:szCs w:val="21"/>
        </w:rPr>
        <w:t>の</w:t>
      </w:r>
      <w:r w:rsidR="000F791F" w:rsidRPr="007422BB">
        <w:rPr>
          <w:rFonts w:ascii="ＭＳ 明朝" w:hAnsi="ＭＳ 明朝" w:cs="ＭＳ 明朝" w:hint="eastAsia"/>
          <w:kern w:val="0"/>
          <w:szCs w:val="21"/>
        </w:rPr>
        <w:t>か。</w:t>
      </w:r>
    </w:p>
    <w:p w14:paraId="24E42011" w14:textId="18244681" w:rsidR="000F791F" w:rsidRPr="007422BB" w:rsidRDefault="000F791F" w:rsidP="000F791F">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9225472"/>
        </w:rPr>
        <w:t>事務</w:t>
      </w:r>
      <w:r w:rsidRPr="007422BB">
        <w:rPr>
          <w:rFonts w:ascii="ＭＳ 明朝" w:hAnsi="ＭＳ 明朝" w:cs="ＭＳ 明朝" w:hint="eastAsia"/>
          <w:spacing w:val="1"/>
          <w:kern w:val="0"/>
          <w:szCs w:val="21"/>
          <w:fitText w:val="840" w:id="-929225472"/>
        </w:rPr>
        <w:t>局</w:t>
      </w:r>
      <w:r w:rsidRPr="007422BB">
        <w:rPr>
          <w:rFonts w:ascii="ＭＳ 明朝" w:hAnsi="ＭＳ 明朝" w:cs="ＭＳ 明朝" w:hint="eastAsia"/>
          <w:kern w:val="0"/>
          <w:szCs w:val="21"/>
        </w:rPr>
        <w:t>：例に挙げた弁天抽水所については、</w:t>
      </w:r>
      <w:r w:rsidR="0085495D" w:rsidRPr="007422BB">
        <w:rPr>
          <w:rFonts w:ascii="ＭＳ 明朝" w:hAnsi="ＭＳ 明朝" w:cs="ＭＳ 明朝" w:hint="eastAsia"/>
          <w:kern w:val="0"/>
          <w:szCs w:val="21"/>
        </w:rPr>
        <w:t>流入幹線の形状から、</w:t>
      </w:r>
      <w:r w:rsidRPr="007422BB">
        <w:rPr>
          <w:rFonts w:ascii="ＭＳ 明朝" w:hAnsi="ＭＳ 明朝" w:cs="ＭＳ 明朝" w:hint="eastAsia"/>
          <w:kern w:val="0"/>
          <w:szCs w:val="21"/>
        </w:rPr>
        <w:t>急激な水位上昇が発生しやすい傾向</w:t>
      </w:r>
      <w:r w:rsidR="0085495D" w:rsidRPr="007422BB">
        <w:rPr>
          <w:rFonts w:ascii="ＭＳ 明朝" w:hAnsi="ＭＳ 明朝" w:cs="ＭＳ 明朝" w:hint="eastAsia"/>
          <w:kern w:val="0"/>
          <w:szCs w:val="21"/>
        </w:rPr>
        <w:t>に</w:t>
      </w:r>
      <w:r w:rsidRPr="007422BB">
        <w:rPr>
          <w:rFonts w:ascii="ＭＳ 明朝" w:hAnsi="ＭＳ 明朝" w:cs="ＭＳ 明朝" w:hint="eastAsia"/>
          <w:kern w:val="0"/>
          <w:szCs w:val="21"/>
        </w:rPr>
        <w:t>ある。その場合も、マニュアルでは沈砂池流入ゲートを絞るようになっているが</w:t>
      </w:r>
      <w:r w:rsidR="00EF3D17" w:rsidRPr="007422BB">
        <w:rPr>
          <w:rFonts w:ascii="ＭＳ 明朝" w:hAnsi="ＭＳ 明朝" w:cs="ＭＳ 明朝" w:hint="eastAsia"/>
          <w:kern w:val="0"/>
          <w:szCs w:val="21"/>
        </w:rPr>
        <w:t>、</w:t>
      </w:r>
      <w:r w:rsidRPr="007422BB">
        <w:rPr>
          <w:rFonts w:ascii="ＭＳ 明朝" w:hAnsi="ＭＳ 明朝" w:cs="ＭＳ 明朝" w:hint="eastAsia"/>
          <w:kern w:val="0"/>
          <w:szCs w:val="21"/>
        </w:rPr>
        <w:t>運転を継続して浸水防除とする運用となっている。過去の事例で</w:t>
      </w:r>
      <w:r w:rsidR="0085495D" w:rsidRPr="007422BB">
        <w:rPr>
          <w:rFonts w:ascii="ＭＳ 明朝" w:hAnsi="ＭＳ 明朝" w:cs="ＭＳ 明朝" w:hint="eastAsia"/>
          <w:kern w:val="0"/>
          <w:szCs w:val="21"/>
        </w:rPr>
        <w:t>も</w:t>
      </w:r>
      <w:r w:rsidR="0085495D" w:rsidRPr="007422BB">
        <w:rPr>
          <w:rFonts w:ascii="ＭＳ 明朝" w:hAnsi="ＭＳ 明朝" w:cs="ＭＳ 明朝"/>
          <w:kern w:val="0"/>
          <w:szCs w:val="21"/>
        </w:rPr>
        <w:t>10</w:t>
      </w:r>
      <w:r w:rsidR="0085495D" w:rsidRPr="007422BB">
        <w:rPr>
          <w:rFonts w:ascii="ＭＳ 明朝" w:hAnsi="ＭＳ 明朝" w:cs="ＭＳ 明朝" w:hint="eastAsia"/>
          <w:kern w:val="0"/>
          <w:szCs w:val="21"/>
        </w:rPr>
        <w:t>分降雨強度が10㎜を超える降雨</w:t>
      </w:r>
      <w:r w:rsidRPr="007422BB">
        <w:rPr>
          <w:rFonts w:ascii="ＭＳ 明朝" w:hAnsi="ＭＳ 明朝" w:cs="ＭＳ 明朝" w:hint="eastAsia"/>
          <w:kern w:val="0"/>
          <w:szCs w:val="21"/>
        </w:rPr>
        <w:t>によって</w:t>
      </w:r>
      <w:r w:rsidR="0085495D" w:rsidRPr="007422BB">
        <w:rPr>
          <w:rFonts w:ascii="ＭＳ 明朝" w:hAnsi="ＭＳ 明朝" w:cs="ＭＳ 明朝" w:hint="eastAsia"/>
          <w:kern w:val="0"/>
          <w:szCs w:val="21"/>
        </w:rPr>
        <w:t>、沈砂池水位が急激に上昇し、</w:t>
      </w:r>
      <w:r w:rsidRPr="007422BB">
        <w:rPr>
          <w:rFonts w:ascii="ＭＳ 明朝" w:hAnsi="ＭＳ 明朝" w:cs="ＭＳ 明朝" w:hint="eastAsia"/>
          <w:kern w:val="0"/>
          <w:szCs w:val="21"/>
        </w:rPr>
        <w:t>抽水所内の流入部にある沈砂池設備が冠水した実績があり、抽水所の基本的な運用としては内水排除を継続するものとしている。</w:t>
      </w:r>
    </w:p>
    <w:p w14:paraId="5A0B1BA3" w14:textId="46020C51" w:rsidR="003B0A1E" w:rsidRPr="007422BB" w:rsidRDefault="003B0A1E" w:rsidP="00B071AD">
      <w:pPr>
        <w:autoSpaceDE w:val="0"/>
        <w:autoSpaceDN w:val="0"/>
        <w:adjustRightInd w:val="0"/>
        <w:ind w:left="1050" w:hangingChars="500" w:hanging="1050"/>
        <w:jc w:val="left"/>
        <w:rPr>
          <w:rFonts w:ascii="ＭＳ 明朝" w:hAnsi="ＭＳ 明朝" w:cs="ＭＳ 明朝"/>
          <w:kern w:val="0"/>
          <w:szCs w:val="21"/>
        </w:rPr>
      </w:pPr>
    </w:p>
    <w:p w14:paraId="0F153847" w14:textId="2F23C29F" w:rsidR="004C5F80" w:rsidRPr="007422BB" w:rsidRDefault="004C5F80" w:rsidP="00F90A4B">
      <w:pPr>
        <w:autoSpaceDE w:val="0"/>
        <w:autoSpaceDN w:val="0"/>
        <w:adjustRightInd w:val="0"/>
        <w:ind w:left="874" w:hangingChars="416" w:hanging="874"/>
        <w:jc w:val="left"/>
        <w:rPr>
          <w:rFonts w:ascii="ＭＳ 明朝" w:hAnsi="ＭＳ 明朝" w:cs="ＭＳ 明朝"/>
          <w:kern w:val="0"/>
          <w:szCs w:val="21"/>
        </w:rPr>
      </w:pPr>
      <w:r w:rsidRPr="007422BB">
        <w:rPr>
          <w:rFonts w:ascii="ＭＳ 明朝" w:hAnsi="ＭＳ 明朝" w:cs="ＭＳ 明朝" w:hint="eastAsia"/>
          <w:kern w:val="0"/>
          <w:szCs w:val="21"/>
        </w:rPr>
        <w:t>松島委員</w:t>
      </w:r>
      <w:r w:rsidR="00442FBF" w:rsidRPr="007422BB">
        <w:rPr>
          <w:rFonts w:ascii="ＭＳ 明朝" w:hAnsi="ＭＳ 明朝" w:cs="ＭＳ 明朝" w:hint="eastAsia"/>
          <w:kern w:val="0"/>
          <w:szCs w:val="21"/>
        </w:rPr>
        <w:t>：</w:t>
      </w:r>
      <w:r w:rsidRPr="007422BB">
        <w:rPr>
          <w:rFonts w:ascii="ＭＳ 明朝" w:hAnsi="ＭＳ 明朝" w:cs="ＭＳ 明朝" w:hint="eastAsia"/>
          <w:kern w:val="0"/>
          <w:szCs w:val="21"/>
        </w:rPr>
        <w:t>22ページから32ページまでの事故報告において老朽化が主な要因となっており、</w:t>
      </w:r>
      <w:r w:rsidR="00763F01" w:rsidRPr="007422BB">
        <w:rPr>
          <w:rFonts w:ascii="ＭＳ 明朝" w:hAnsi="ＭＳ 明朝" w:cs="ＭＳ 明朝" w:hint="eastAsia"/>
          <w:kern w:val="0"/>
          <w:szCs w:val="21"/>
        </w:rPr>
        <w:lastRenderedPageBreak/>
        <w:t>改築</w:t>
      </w:r>
      <w:r w:rsidRPr="007422BB">
        <w:rPr>
          <w:rFonts w:ascii="ＭＳ 明朝" w:hAnsi="ＭＳ 明朝" w:cs="ＭＳ 明朝" w:hint="eastAsia"/>
          <w:kern w:val="0"/>
          <w:szCs w:val="21"/>
        </w:rPr>
        <w:t>更新自体は</w:t>
      </w:r>
      <w:r w:rsidR="00A21684" w:rsidRPr="007422BB">
        <w:rPr>
          <w:rFonts w:ascii="ＭＳ 明朝" w:hAnsi="ＭＳ 明朝" w:cs="ＭＳ 明朝" w:hint="eastAsia"/>
          <w:kern w:val="0"/>
          <w:szCs w:val="21"/>
        </w:rPr>
        <w:t>ＣＷＯ</w:t>
      </w:r>
      <w:r w:rsidRPr="007422BB">
        <w:rPr>
          <w:rFonts w:ascii="ＭＳ 明朝" w:hAnsi="ＭＳ 明朝" w:cs="ＭＳ 明朝" w:hint="eastAsia"/>
          <w:kern w:val="0"/>
          <w:szCs w:val="21"/>
        </w:rPr>
        <w:t>ではなく大阪市で行うものと認識している。</w:t>
      </w:r>
    </w:p>
    <w:p w14:paraId="78F9C1D0" w14:textId="106C50E1" w:rsidR="00C64893" w:rsidRPr="007422BB" w:rsidRDefault="004C5F80" w:rsidP="00F90A4B">
      <w:pPr>
        <w:autoSpaceDE w:val="0"/>
        <w:autoSpaceDN w:val="0"/>
        <w:adjustRightInd w:val="0"/>
        <w:ind w:leftChars="400" w:left="840"/>
        <w:jc w:val="left"/>
        <w:rPr>
          <w:rFonts w:ascii="ＭＳ 明朝" w:hAnsi="ＭＳ 明朝" w:cs="ＭＳ 明朝"/>
          <w:kern w:val="0"/>
          <w:szCs w:val="21"/>
        </w:rPr>
      </w:pPr>
      <w:r w:rsidRPr="007422BB">
        <w:rPr>
          <w:rFonts w:ascii="ＭＳ 明朝" w:hAnsi="ＭＳ 明朝" w:cs="ＭＳ 明朝" w:hint="eastAsia"/>
          <w:kern w:val="0"/>
          <w:szCs w:val="21"/>
        </w:rPr>
        <w:t>性能発注として本包括業務委託の</w:t>
      </w:r>
      <w:r w:rsidR="00763F01" w:rsidRPr="007422BB">
        <w:rPr>
          <w:rFonts w:ascii="ＭＳ 明朝" w:hAnsi="ＭＳ 明朝" w:cs="ＭＳ 明朝" w:hint="eastAsia"/>
          <w:kern w:val="0"/>
          <w:szCs w:val="21"/>
        </w:rPr>
        <w:t>契約</w:t>
      </w:r>
      <w:r w:rsidRPr="007422BB">
        <w:rPr>
          <w:rFonts w:ascii="ＭＳ 明朝" w:hAnsi="ＭＳ 明朝" w:cs="ＭＳ 明朝" w:hint="eastAsia"/>
          <w:kern w:val="0"/>
          <w:szCs w:val="21"/>
        </w:rPr>
        <w:t>内容に従って維持管理しているので、</w:t>
      </w:r>
      <w:r w:rsidR="00A21684" w:rsidRPr="007422BB">
        <w:rPr>
          <w:rFonts w:ascii="ＭＳ 明朝" w:hAnsi="ＭＳ 明朝" w:cs="ＭＳ 明朝" w:hint="eastAsia"/>
          <w:kern w:val="0"/>
          <w:szCs w:val="21"/>
        </w:rPr>
        <w:t>ＣＷＯ</w:t>
      </w:r>
      <w:r w:rsidRPr="007422BB">
        <w:rPr>
          <w:rFonts w:ascii="ＭＳ 明朝" w:hAnsi="ＭＳ 明朝" w:cs="ＭＳ 明朝" w:hint="eastAsia"/>
          <w:kern w:val="0"/>
          <w:szCs w:val="21"/>
        </w:rPr>
        <w:t>の対応</w:t>
      </w:r>
      <w:r w:rsidR="00C64893" w:rsidRPr="007422BB">
        <w:rPr>
          <w:rFonts w:ascii="ＭＳ 明朝" w:hAnsi="ＭＳ 明朝" w:cs="ＭＳ 明朝" w:hint="eastAsia"/>
          <w:kern w:val="0"/>
          <w:szCs w:val="21"/>
        </w:rPr>
        <w:t>を</w:t>
      </w:r>
      <w:r w:rsidR="00AA6A5B" w:rsidRPr="007422BB">
        <w:rPr>
          <w:rFonts w:ascii="ＭＳ 明朝" w:hAnsi="ＭＳ 明朝" w:cs="ＭＳ 明朝" w:hint="eastAsia"/>
          <w:kern w:val="0"/>
          <w:szCs w:val="21"/>
        </w:rPr>
        <w:t>「</w:t>
      </w:r>
      <w:r w:rsidRPr="007422BB">
        <w:rPr>
          <w:rFonts w:ascii="ＭＳ 明朝" w:hAnsi="ＭＳ 明朝" w:cs="ＭＳ 明朝" w:hint="eastAsia"/>
          <w:kern w:val="0"/>
          <w:szCs w:val="21"/>
        </w:rPr>
        <w:t>問題な</w:t>
      </w:r>
      <w:r w:rsidR="00AA6A5B" w:rsidRPr="007422BB">
        <w:rPr>
          <w:rFonts w:ascii="ＭＳ 明朝" w:hAnsi="ＭＳ 明朝" w:cs="ＭＳ 明朝" w:hint="eastAsia"/>
          <w:kern w:val="0"/>
          <w:szCs w:val="21"/>
        </w:rPr>
        <w:t>し」</w:t>
      </w:r>
      <w:r w:rsidRPr="007422BB">
        <w:rPr>
          <w:rFonts w:ascii="ＭＳ 明朝" w:hAnsi="ＭＳ 明朝" w:cs="ＭＳ 明朝" w:hint="eastAsia"/>
          <w:kern w:val="0"/>
          <w:szCs w:val="21"/>
        </w:rPr>
        <w:t>としている評価について異論は無い</w:t>
      </w:r>
      <w:r w:rsidR="00C64893" w:rsidRPr="007422BB">
        <w:rPr>
          <w:rFonts w:ascii="ＭＳ 明朝" w:hAnsi="ＭＳ 明朝" w:cs="ＭＳ 明朝" w:hint="eastAsia"/>
          <w:kern w:val="0"/>
          <w:szCs w:val="21"/>
        </w:rPr>
        <w:t>。</w:t>
      </w:r>
    </w:p>
    <w:p w14:paraId="5DB25484" w14:textId="50431159" w:rsidR="00C64893" w:rsidRPr="007422BB" w:rsidRDefault="00C64893" w:rsidP="00F90A4B">
      <w:pPr>
        <w:autoSpaceDE w:val="0"/>
        <w:autoSpaceDN w:val="0"/>
        <w:adjustRightInd w:val="0"/>
        <w:ind w:leftChars="400" w:left="840"/>
        <w:jc w:val="left"/>
        <w:rPr>
          <w:rFonts w:ascii="ＭＳ 明朝" w:hAnsi="ＭＳ 明朝" w:cs="ＭＳ 明朝"/>
          <w:kern w:val="0"/>
          <w:szCs w:val="21"/>
        </w:rPr>
      </w:pPr>
      <w:r w:rsidRPr="007422BB">
        <w:rPr>
          <w:rFonts w:ascii="ＭＳ 明朝" w:hAnsi="ＭＳ 明朝" w:cs="ＭＳ 明朝" w:hint="eastAsia"/>
          <w:kern w:val="0"/>
          <w:szCs w:val="21"/>
        </w:rPr>
        <w:t>しかし</w:t>
      </w:r>
      <w:r w:rsidR="004C5F80" w:rsidRPr="007422BB">
        <w:rPr>
          <w:rFonts w:ascii="ＭＳ 明朝" w:hAnsi="ＭＳ 明朝" w:cs="ＭＳ 明朝" w:hint="eastAsia"/>
          <w:kern w:val="0"/>
          <w:szCs w:val="21"/>
        </w:rPr>
        <w:t>、例えば回数を規定していない</w:t>
      </w:r>
      <w:r w:rsidR="00AA6A5B" w:rsidRPr="007422BB">
        <w:rPr>
          <w:rFonts w:ascii="ＭＳ 明朝" w:hAnsi="ＭＳ 明朝" w:cs="ＭＳ 明朝" w:hint="eastAsia"/>
          <w:kern w:val="0"/>
          <w:szCs w:val="21"/>
        </w:rPr>
        <w:t>の</w:t>
      </w:r>
      <w:r w:rsidR="004C5F80" w:rsidRPr="007422BB">
        <w:rPr>
          <w:rFonts w:ascii="ＭＳ 明朝" w:hAnsi="ＭＳ 明朝" w:cs="ＭＳ 明朝" w:hint="eastAsia"/>
          <w:kern w:val="0"/>
          <w:szCs w:val="21"/>
        </w:rPr>
        <w:t>であれば</w:t>
      </w:r>
      <w:r w:rsidR="00AA6A5B" w:rsidRPr="007422BB">
        <w:rPr>
          <w:rFonts w:ascii="ＭＳ 明朝" w:hAnsi="ＭＳ 明朝" w:cs="ＭＳ 明朝" w:hint="eastAsia"/>
          <w:kern w:val="0"/>
          <w:szCs w:val="21"/>
        </w:rPr>
        <w:t>、</w:t>
      </w:r>
      <w:r w:rsidR="003E2A94" w:rsidRPr="007422BB">
        <w:rPr>
          <w:rFonts w:ascii="ＭＳ 明朝" w:hAnsi="ＭＳ 明朝" w:cs="ＭＳ 明朝" w:hint="eastAsia"/>
          <w:kern w:val="0"/>
          <w:szCs w:val="21"/>
        </w:rPr>
        <w:t>ＣＷＯが</w:t>
      </w:r>
      <w:r w:rsidR="004C5F80" w:rsidRPr="007422BB">
        <w:rPr>
          <w:rFonts w:ascii="ＭＳ 明朝" w:hAnsi="ＭＳ 明朝" w:cs="ＭＳ 明朝" w:hint="eastAsia"/>
          <w:kern w:val="0"/>
          <w:szCs w:val="21"/>
        </w:rPr>
        <w:t>点検頻度を上げ、重点的な取り組みを行う、</w:t>
      </w:r>
      <w:r w:rsidR="00F90A4B" w:rsidRPr="007422BB">
        <w:rPr>
          <w:rFonts w:ascii="ＭＳ 明朝" w:hAnsi="ＭＳ 明朝" w:cs="ＭＳ 明朝" w:hint="eastAsia"/>
          <w:kern w:val="0"/>
          <w:szCs w:val="21"/>
        </w:rPr>
        <w:t>あるいは</w:t>
      </w:r>
      <w:r w:rsidR="004C5F80" w:rsidRPr="007422BB">
        <w:rPr>
          <w:rFonts w:ascii="ＭＳ 明朝" w:hAnsi="ＭＳ 明朝" w:cs="ＭＳ 明朝" w:hint="eastAsia"/>
          <w:kern w:val="0"/>
          <w:szCs w:val="21"/>
        </w:rPr>
        <w:t>傾向予測等</w:t>
      </w:r>
      <w:r w:rsidR="003E2A94" w:rsidRPr="007422BB">
        <w:rPr>
          <w:rFonts w:ascii="ＭＳ 明朝" w:hAnsi="ＭＳ 明朝" w:cs="ＭＳ 明朝" w:hint="eastAsia"/>
          <w:kern w:val="0"/>
          <w:szCs w:val="21"/>
        </w:rPr>
        <w:t>の</w:t>
      </w:r>
      <w:r w:rsidR="004C5F80" w:rsidRPr="007422BB">
        <w:rPr>
          <w:rFonts w:ascii="ＭＳ 明朝" w:hAnsi="ＭＳ 明朝" w:cs="ＭＳ 明朝" w:hint="eastAsia"/>
          <w:kern w:val="0"/>
          <w:szCs w:val="21"/>
        </w:rPr>
        <w:t>技術開発</w:t>
      </w:r>
      <w:r w:rsidR="003E2A94" w:rsidRPr="007422BB">
        <w:rPr>
          <w:rFonts w:ascii="ＭＳ 明朝" w:hAnsi="ＭＳ 明朝" w:cs="ＭＳ 明朝" w:hint="eastAsia"/>
          <w:kern w:val="0"/>
          <w:szCs w:val="21"/>
        </w:rPr>
        <w:t>に</w:t>
      </w:r>
      <w:r w:rsidRPr="007422BB">
        <w:rPr>
          <w:rFonts w:ascii="ＭＳ 明朝" w:hAnsi="ＭＳ 明朝" w:cs="ＭＳ 明朝" w:hint="eastAsia"/>
          <w:kern w:val="0"/>
          <w:szCs w:val="21"/>
        </w:rPr>
        <w:t>よ</w:t>
      </w:r>
      <w:r w:rsidR="003E2A94" w:rsidRPr="007422BB">
        <w:rPr>
          <w:rFonts w:ascii="ＭＳ 明朝" w:hAnsi="ＭＳ 明朝" w:cs="ＭＳ 明朝" w:hint="eastAsia"/>
          <w:kern w:val="0"/>
          <w:szCs w:val="21"/>
        </w:rPr>
        <w:t>って</w:t>
      </w:r>
      <w:r w:rsidR="004C5F80" w:rsidRPr="007422BB">
        <w:rPr>
          <w:rFonts w:ascii="ＭＳ 明朝" w:hAnsi="ＭＳ 明朝" w:cs="ＭＳ 明朝" w:hint="eastAsia"/>
          <w:kern w:val="0"/>
          <w:szCs w:val="21"/>
        </w:rPr>
        <w:t>事故を</w:t>
      </w:r>
      <w:r w:rsidRPr="007422BB">
        <w:rPr>
          <w:rFonts w:ascii="ＭＳ 明朝" w:hAnsi="ＭＳ 明朝" w:cs="ＭＳ 明朝" w:hint="eastAsia"/>
          <w:kern w:val="0"/>
          <w:szCs w:val="21"/>
        </w:rPr>
        <w:t>減らすことも可能</w:t>
      </w:r>
      <w:r w:rsidR="004C5F80" w:rsidRPr="007422BB">
        <w:rPr>
          <w:rFonts w:ascii="ＭＳ 明朝" w:hAnsi="ＭＳ 明朝" w:cs="ＭＳ 明朝" w:hint="eastAsia"/>
          <w:kern w:val="0"/>
          <w:szCs w:val="21"/>
        </w:rPr>
        <w:t>とも見て取れる。</w:t>
      </w:r>
    </w:p>
    <w:p w14:paraId="34D3117B" w14:textId="67F64F1D" w:rsidR="00442FBF" w:rsidRPr="007422BB" w:rsidRDefault="00C64893" w:rsidP="00F90A4B">
      <w:pPr>
        <w:autoSpaceDE w:val="0"/>
        <w:autoSpaceDN w:val="0"/>
        <w:adjustRightInd w:val="0"/>
        <w:ind w:leftChars="400" w:left="840"/>
        <w:jc w:val="left"/>
        <w:rPr>
          <w:rFonts w:ascii="ＭＳ 明朝" w:hAnsi="ＭＳ 明朝" w:cs="ＭＳ 明朝"/>
          <w:kern w:val="0"/>
          <w:szCs w:val="21"/>
        </w:rPr>
      </w:pPr>
      <w:r w:rsidRPr="007422BB">
        <w:rPr>
          <w:rFonts w:ascii="ＭＳ 明朝" w:hAnsi="ＭＳ 明朝" w:cs="ＭＳ 明朝" w:hint="eastAsia"/>
          <w:kern w:val="0"/>
          <w:szCs w:val="21"/>
        </w:rPr>
        <w:t>５</w:t>
      </w:r>
      <w:r w:rsidR="00F90A4B" w:rsidRPr="007422BB">
        <w:rPr>
          <w:rFonts w:ascii="ＭＳ 明朝" w:hAnsi="ＭＳ 明朝" w:cs="ＭＳ 明朝" w:hint="eastAsia"/>
          <w:kern w:val="0"/>
          <w:szCs w:val="21"/>
        </w:rPr>
        <w:t>年目の契約変更に係る内容かと思うが、</w:t>
      </w:r>
      <w:r w:rsidR="004C5F80" w:rsidRPr="007422BB">
        <w:rPr>
          <w:rFonts w:ascii="ＭＳ 明朝" w:hAnsi="ＭＳ 明朝" w:cs="ＭＳ 明朝" w:hint="eastAsia"/>
          <w:kern w:val="0"/>
          <w:szCs w:val="21"/>
        </w:rPr>
        <w:t>巡視</w:t>
      </w:r>
      <w:r w:rsidRPr="007422BB">
        <w:rPr>
          <w:rFonts w:ascii="ＭＳ 明朝" w:hAnsi="ＭＳ 明朝" w:cs="ＭＳ 明朝" w:hint="eastAsia"/>
          <w:kern w:val="0"/>
          <w:szCs w:val="21"/>
        </w:rPr>
        <w:t>点検の</w:t>
      </w:r>
      <w:r w:rsidR="004C5F80" w:rsidRPr="007422BB">
        <w:rPr>
          <w:rFonts w:ascii="ＭＳ 明朝" w:hAnsi="ＭＳ 明朝" w:cs="ＭＳ 明朝" w:hint="eastAsia"/>
          <w:kern w:val="0"/>
          <w:szCs w:val="21"/>
        </w:rPr>
        <w:t>頻度、回数等</w:t>
      </w:r>
      <w:r w:rsidR="00AA6A5B" w:rsidRPr="007422BB">
        <w:rPr>
          <w:rFonts w:ascii="ＭＳ 明朝" w:hAnsi="ＭＳ 明朝" w:cs="ＭＳ 明朝" w:hint="eastAsia"/>
          <w:kern w:val="0"/>
          <w:szCs w:val="21"/>
        </w:rPr>
        <w:t>、</w:t>
      </w:r>
      <w:r w:rsidR="004C5F80" w:rsidRPr="007422BB">
        <w:rPr>
          <w:rFonts w:ascii="ＭＳ 明朝" w:hAnsi="ＭＳ 明朝" w:cs="ＭＳ 明朝" w:hint="eastAsia"/>
          <w:kern w:val="0"/>
          <w:szCs w:val="21"/>
        </w:rPr>
        <w:t>現状の</w:t>
      </w:r>
      <w:r w:rsidR="00AA6A5B" w:rsidRPr="007422BB">
        <w:rPr>
          <w:rFonts w:ascii="ＭＳ 明朝" w:hAnsi="ＭＳ 明朝" w:cs="ＭＳ 明朝" w:hint="eastAsia"/>
          <w:kern w:val="0"/>
          <w:szCs w:val="21"/>
        </w:rPr>
        <w:t>仕様書</w:t>
      </w:r>
      <w:r w:rsidR="004C5F80" w:rsidRPr="007422BB">
        <w:rPr>
          <w:rFonts w:ascii="ＭＳ 明朝" w:hAnsi="ＭＳ 明朝" w:cs="ＭＳ 明朝" w:hint="eastAsia"/>
          <w:kern w:val="0"/>
          <w:szCs w:val="21"/>
        </w:rPr>
        <w:t>について議論できればと思う</w:t>
      </w:r>
      <w:r w:rsidR="00F90A4B" w:rsidRPr="007422BB">
        <w:rPr>
          <w:rFonts w:ascii="ＭＳ 明朝" w:hAnsi="ＭＳ 明朝" w:cs="ＭＳ 明朝" w:hint="eastAsia"/>
          <w:kern w:val="0"/>
          <w:szCs w:val="21"/>
        </w:rPr>
        <w:t>。事務局の</w:t>
      </w:r>
      <w:r w:rsidR="004C5F80" w:rsidRPr="007422BB">
        <w:rPr>
          <w:rFonts w:ascii="ＭＳ 明朝" w:hAnsi="ＭＳ 明朝" w:cs="ＭＳ 明朝" w:hint="eastAsia"/>
          <w:kern w:val="0"/>
          <w:szCs w:val="21"/>
        </w:rPr>
        <w:t>考えを示されたい。</w:t>
      </w:r>
    </w:p>
    <w:p w14:paraId="5E684306" w14:textId="6C71E1F4" w:rsidR="00C06D6B" w:rsidRPr="007422BB" w:rsidRDefault="00F90A4B" w:rsidP="00C06D6B">
      <w:pPr>
        <w:autoSpaceDE w:val="0"/>
        <w:autoSpaceDN w:val="0"/>
        <w:adjustRightInd w:val="0"/>
        <w:ind w:left="851" w:hangingChars="271" w:hanging="851"/>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9221120"/>
        </w:rPr>
        <w:t>事務</w:t>
      </w:r>
      <w:r w:rsidRPr="007422BB">
        <w:rPr>
          <w:rFonts w:ascii="ＭＳ 明朝" w:hAnsi="ＭＳ 明朝" w:cs="ＭＳ 明朝" w:hint="eastAsia"/>
          <w:spacing w:val="1"/>
          <w:kern w:val="0"/>
          <w:szCs w:val="21"/>
          <w:fitText w:val="840" w:id="-929221120"/>
        </w:rPr>
        <w:t>局</w:t>
      </w:r>
      <w:r w:rsidRPr="007422BB">
        <w:rPr>
          <w:rFonts w:ascii="ＭＳ 明朝" w:hAnsi="ＭＳ 明朝" w:cs="ＭＳ 明朝" w:hint="eastAsia"/>
          <w:kern w:val="0"/>
          <w:szCs w:val="21"/>
        </w:rPr>
        <w:t>：７年に１回で全管路延長を巡視するよう設定しているが、</w:t>
      </w:r>
      <w:r w:rsidR="00F373E2" w:rsidRPr="007422BB">
        <w:rPr>
          <w:rFonts w:ascii="ＭＳ 明朝" w:hAnsi="ＭＳ 明朝" w:cs="ＭＳ 明朝" w:hint="eastAsia"/>
          <w:kern w:val="0"/>
          <w:szCs w:val="21"/>
        </w:rPr>
        <w:t>ＣＷＯ</w:t>
      </w:r>
      <w:r w:rsidRPr="007422BB">
        <w:rPr>
          <w:rFonts w:ascii="ＭＳ 明朝" w:hAnsi="ＭＳ 明朝" w:cs="ＭＳ 明朝" w:hint="eastAsia"/>
          <w:kern w:val="0"/>
          <w:szCs w:val="21"/>
        </w:rPr>
        <w:t>の</w:t>
      </w:r>
      <w:r w:rsidR="00F373E2" w:rsidRPr="007422BB">
        <w:rPr>
          <w:rFonts w:ascii="ＭＳ 明朝" w:hAnsi="ＭＳ 明朝" w:cs="ＭＳ 明朝" w:hint="eastAsia"/>
          <w:kern w:val="0"/>
          <w:szCs w:val="21"/>
        </w:rPr>
        <w:t>業務</w:t>
      </w:r>
      <w:r w:rsidRPr="007422BB">
        <w:rPr>
          <w:rFonts w:ascii="ＭＳ 明朝" w:hAnsi="ＭＳ 明朝" w:cs="ＭＳ 明朝" w:hint="eastAsia"/>
          <w:kern w:val="0"/>
          <w:szCs w:val="21"/>
        </w:rPr>
        <w:t>計画では</w:t>
      </w:r>
      <w:r w:rsidR="00C64893" w:rsidRPr="007422BB">
        <w:rPr>
          <w:rFonts w:ascii="ＭＳ 明朝" w:hAnsi="ＭＳ 明朝" w:cs="ＭＳ 明朝" w:hint="eastAsia"/>
          <w:kern w:val="0"/>
          <w:szCs w:val="21"/>
        </w:rPr>
        <w:t>６</w:t>
      </w:r>
      <w:r w:rsidRPr="007422BB">
        <w:rPr>
          <w:rFonts w:ascii="ＭＳ 明朝" w:hAnsi="ＭＳ 明朝" w:cs="ＭＳ 明朝" w:hint="eastAsia"/>
          <w:kern w:val="0"/>
          <w:szCs w:val="21"/>
        </w:rPr>
        <w:t>年に</w:t>
      </w:r>
      <w:r w:rsidR="00C64893" w:rsidRPr="007422BB">
        <w:rPr>
          <w:rFonts w:ascii="ＭＳ 明朝" w:hAnsi="ＭＳ 明朝" w:cs="ＭＳ 明朝" w:hint="eastAsia"/>
          <w:kern w:val="0"/>
          <w:szCs w:val="21"/>
        </w:rPr>
        <w:t>１</w:t>
      </w:r>
      <w:r w:rsidRPr="007422BB">
        <w:rPr>
          <w:rFonts w:ascii="ＭＳ 明朝" w:hAnsi="ＭＳ 明朝" w:cs="ＭＳ 明朝" w:hint="eastAsia"/>
          <w:kern w:val="0"/>
          <w:szCs w:val="21"/>
        </w:rPr>
        <w:t>回としており、頻度を高く設定し、管路全体を網羅するものとしている。</w:t>
      </w:r>
    </w:p>
    <w:p w14:paraId="139A418E" w14:textId="716FD121" w:rsidR="00C06D6B" w:rsidRPr="007422BB" w:rsidRDefault="00C06D6B" w:rsidP="00C06D6B">
      <w:pPr>
        <w:autoSpaceDE w:val="0"/>
        <w:autoSpaceDN w:val="0"/>
        <w:adjustRightInd w:val="0"/>
        <w:ind w:left="874" w:hangingChars="416" w:hanging="874"/>
        <w:jc w:val="left"/>
        <w:rPr>
          <w:rFonts w:ascii="ＭＳ 明朝" w:hAnsi="ＭＳ 明朝" w:cs="ＭＳ 明朝"/>
          <w:kern w:val="0"/>
          <w:szCs w:val="21"/>
        </w:rPr>
      </w:pPr>
      <w:r w:rsidRPr="007422BB">
        <w:rPr>
          <w:rFonts w:ascii="ＭＳ 明朝" w:hAnsi="ＭＳ 明朝" w:cs="ＭＳ 明朝" w:hint="eastAsia"/>
          <w:kern w:val="0"/>
          <w:szCs w:val="21"/>
        </w:rPr>
        <w:t>松島委員：７年に１回という点検頻度は</w:t>
      </w:r>
      <w:r w:rsidR="00F373E2" w:rsidRPr="007422BB">
        <w:rPr>
          <w:rFonts w:ascii="ＭＳ 明朝" w:hAnsi="ＭＳ 明朝" w:cs="ＭＳ 明朝" w:hint="eastAsia"/>
          <w:kern w:val="0"/>
          <w:szCs w:val="21"/>
        </w:rPr>
        <w:t>、</w:t>
      </w:r>
      <w:r w:rsidRPr="007422BB">
        <w:rPr>
          <w:rFonts w:ascii="ＭＳ 明朝" w:hAnsi="ＭＳ 明朝" w:cs="ＭＳ 明朝" w:hint="eastAsia"/>
          <w:kern w:val="0"/>
          <w:szCs w:val="21"/>
        </w:rPr>
        <w:t>法令で定められているのか。</w:t>
      </w:r>
    </w:p>
    <w:p w14:paraId="579F4F86" w14:textId="722477F8" w:rsidR="00442FBF" w:rsidRPr="007422BB" w:rsidRDefault="00C06D6B" w:rsidP="00C06D6B">
      <w:pPr>
        <w:autoSpaceDE w:val="0"/>
        <w:autoSpaceDN w:val="0"/>
        <w:adjustRightInd w:val="0"/>
        <w:ind w:left="851" w:hangingChars="271" w:hanging="851"/>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8293632"/>
        </w:rPr>
        <w:t>事務</w:t>
      </w:r>
      <w:r w:rsidRPr="007422BB">
        <w:rPr>
          <w:rFonts w:ascii="ＭＳ 明朝" w:hAnsi="ＭＳ 明朝" w:cs="ＭＳ 明朝" w:hint="eastAsia"/>
          <w:spacing w:val="1"/>
          <w:kern w:val="0"/>
          <w:szCs w:val="21"/>
          <w:fitText w:val="840" w:id="-928293632"/>
        </w:rPr>
        <w:t>局</w:t>
      </w:r>
      <w:r w:rsidRPr="007422BB">
        <w:rPr>
          <w:rFonts w:ascii="ＭＳ 明朝" w:hAnsi="ＭＳ 明朝" w:cs="ＭＳ 明朝" w:hint="eastAsia"/>
          <w:kern w:val="0"/>
          <w:szCs w:val="21"/>
        </w:rPr>
        <w:t>：大阪市</w:t>
      </w:r>
      <w:r w:rsidR="00F373E2" w:rsidRPr="007422BB">
        <w:rPr>
          <w:rFonts w:ascii="ＭＳ 明朝" w:hAnsi="ＭＳ 明朝" w:cs="ＭＳ 明朝" w:hint="eastAsia"/>
          <w:kern w:val="0"/>
          <w:szCs w:val="21"/>
        </w:rPr>
        <w:t>の</w:t>
      </w:r>
      <w:r w:rsidRPr="007422BB">
        <w:rPr>
          <w:rFonts w:ascii="ＭＳ 明朝" w:hAnsi="ＭＳ 明朝" w:cs="ＭＳ 明朝" w:hint="eastAsia"/>
          <w:kern w:val="0"/>
          <w:szCs w:val="21"/>
        </w:rPr>
        <w:t>ストックマネジメント計画で頻度を定めており、この周期で一巡するものと定めている。現在、巡視</w:t>
      </w:r>
      <w:r w:rsidR="00F373E2" w:rsidRPr="007422BB">
        <w:rPr>
          <w:rFonts w:ascii="ＭＳ 明朝" w:hAnsi="ＭＳ 明朝" w:cs="ＭＳ 明朝" w:hint="eastAsia"/>
          <w:kern w:val="0"/>
          <w:szCs w:val="21"/>
        </w:rPr>
        <w:t>点検の結果</w:t>
      </w:r>
      <w:r w:rsidRPr="007422BB">
        <w:rPr>
          <w:rFonts w:ascii="ＭＳ 明朝" w:hAnsi="ＭＳ 明朝" w:cs="ＭＳ 明朝" w:hint="eastAsia"/>
          <w:kern w:val="0"/>
          <w:szCs w:val="21"/>
        </w:rPr>
        <w:t>をどのように残していくかＣＷＯと打合せしており、</w:t>
      </w:r>
      <w:r w:rsidR="00F90A4B" w:rsidRPr="007422BB">
        <w:rPr>
          <w:rFonts w:ascii="ＭＳ 明朝" w:hAnsi="ＭＳ 明朝" w:cs="ＭＳ 明朝" w:hint="eastAsia"/>
          <w:kern w:val="0"/>
          <w:szCs w:val="21"/>
        </w:rPr>
        <w:t>今後、</w:t>
      </w:r>
      <w:r w:rsidR="00F373E2" w:rsidRPr="007422BB">
        <w:rPr>
          <w:rFonts w:ascii="ＭＳ 明朝" w:hAnsi="ＭＳ 明朝" w:cs="ＭＳ 明朝" w:hint="eastAsia"/>
          <w:kern w:val="0"/>
          <w:szCs w:val="21"/>
        </w:rPr>
        <w:t>結果</w:t>
      </w:r>
      <w:r w:rsidR="00F90A4B" w:rsidRPr="007422BB">
        <w:rPr>
          <w:rFonts w:ascii="ＭＳ 明朝" w:hAnsi="ＭＳ 明朝" w:cs="ＭＳ 明朝" w:hint="eastAsia"/>
          <w:kern w:val="0"/>
          <w:szCs w:val="21"/>
        </w:rPr>
        <w:t>の活用方法を検討し、結果に基づく重点箇所</w:t>
      </w:r>
      <w:r w:rsidR="00F373E2" w:rsidRPr="007422BB">
        <w:rPr>
          <w:rFonts w:ascii="ＭＳ 明朝" w:hAnsi="ＭＳ 明朝" w:cs="ＭＳ 明朝" w:hint="eastAsia"/>
          <w:kern w:val="0"/>
          <w:szCs w:val="21"/>
        </w:rPr>
        <w:t>の選定</w:t>
      </w:r>
      <w:r w:rsidR="00F90A4B" w:rsidRPr="007422BB">
        <w:rPr>
          <w:rFonts w:ascii="ＭＳ 明朝" w:hAnsi="ＭＳ 明朝" w:cs="ＭＳ 明朝" w:hint="eastAsia"/>
          <w:kern w:val="0"/>
          <w:szCs w:val="21"/>
        </w:rPr>
        <w:t>や</w:t>
      </w:r>
      <w:r w:rsidR="00F373E2" w:rsidRPr="007422BB">
        <w:rPr>
          <w:rFonts w:ascii="ＭＳ 明朝" w:hAnsi="ＭＳ 明朝" w:cs="ＭＳ 明朝" w:hint="eastAsia"/>
          <w:kern w:val="0"/>
          <w:szCs w:val="21"/>
        </w:rPr>
        <w:t>実施</w:t>
      </w:r>
      <w:r w:rsidR="00F90A4B" w:rsidRPr="007422BB">
        <w:rPr>
          <w:rFonts w:ascii="ＭＳ 明朝" w:hAnsi="ＭＳ 明朝" w:cs="ＭＳ 明朝" w:hint="eastAsia"/>
          <w:kern w:val="0"/>
          <w:szCs w:val="21"/>
        </w:rPr>
        <w:t>頻度など、</w:t>
      </w:r>
      <w:r w:rsidR="00F373E2" w:rsidRPr="007422BB">
        <w:rPr>
          <w:rFonts w:ascii="ＭＳ 明朝" w:hAnsi="ＭＳ 明朝" w:cs="ＭＳ 明朝" w:hint="eastAsia"/>
          <w:kern w:val="0"/>
          <w:szCs w:val="21"/>
        </w:rPr>
        <w:t>ＣＷＯに</w:t>
      </w:r>
      <w:r w:rsidR="00F90A4B" w:rsidRPr="007422BB">
        <w:rPr>
          <w:rFonts w:ascii="ＭＳ 明朝" w:hAnsi="ＭＳ 明朝" w:cs="ＭＳ 明朝" w:hint="eastAsia"/>
          <w:kern w:val="0"/>
          <w:szCs w:val="21"/>
        </w:rPr>
        <w:t>自由度を与え</w:t>
      </w:r>
      <w:r w:rsidR="00F373E2" w:rsidRPr="007422BB">
        <w:rPr>
          <w:rFonts w:ascii="ＭＳ 明朝" w:hAnsi="ＭＳ 明朝" w:cs="ＭＳ 明朝" w:hint="eastAsia"/>
          <w:kern w:val="0"/>
          <w:szCs w:val="21"/>
        </w:rPr>
        <w:t>たうえでどのように改善するのか</w:t>
      </w:r>
      <w:r w:rsidR="00F90A4B" w:rsidRPr="007422BB">
        <w:rPr>
          <w:rFonts w:ascii="ＭＳ 明朝" w:hAnsi="ＭＳ 明朝" w:cs="ＭＳ 明朝" w:hint="eastAsia"/>
          <w:kern w:val="0"/>
          <w:szCs w:val="21"/>
        </w:rPr>
        <w:t>、</w:t>
      </w:r>
      <w:r w:rsidR="00F373E2" w:rsidRPr="007422BB">
        <w:rPr>
          <w:rFonts w:ascii="ＭＳ 明朝" w:hAnsi="ＭＳ 明朝" w:cs="ＭＳ 明朝" w:hint="eastAsia"/>
          <w:kern w:val="0"/>
          <w:szCs w:val="21"/>
        </w:rPr>
        <w:t>検討</w:t>
      </w:r>
      <w:r w:rsidR="00F90A4B" w:rsidRPr="007422BB">
        <w:rPr>
          <w:rFonts w:ascii="ＭＳ 明朝" w:hAnsi="ＭＳ 明朝" w:cs="ＭＳ 明朝" w:hint="eastAsia"/>
          <w:kern w:val="0"/>
          <w:szCs w:val="21"/>
        </w:rPr>
        <w:t>を</w:t>
      </w:r>
      <w:r w:rsidR="003E2A94" w:rsidRPr="007422BB">
        <w:rPr>
          <w:rFonts w:ascii="ＭＳ 明朝" w:hAnsi="ＭＳ 明朝" w:cs="ＭＳ 明朝" w:hint="eastAsia"/>
          <w:kern w:val="0"/>
          <w:szCs w:val="21"/>
        </w:rPr>
        <w:t>進めていく</w:t>
      </w:r>
      <w:r w:rsidR="00F90A4B" w:rsidRPr="007422BB">
        <w:rPr>
          <w:rFonts w:ascii="ＭＳ 明朝" w:hAnsi="ＭＳ 明朝" w:cs="ＭＳ 明朝" w:hint="eastAsia"/>
          <w:kern w:val="0"/>
          <w:szCs w:val="21"/>
        </w:rPr>
        <w:t>。</w:t>
      </w:r>
    </w:p>
    <w:p w14:paraId="74C222BF" w14:textId="41C4B941" w:rsidR="007D7995" w:rsidRPr="007422BB" w:rsidRDefault="007D7995" w:rsidP="00C06D6B">
      <w:pPr>
        <w:autoSpaceDE w:val="0"/>
        <w:autoSpaceDN w:val="0"/>
        <w:adjustRightInd w:val="0"/>
        <w:ind w:left="850" w:hangingChars="405" w:hanging="850"/>
        <w:jc w:val="left"/>
        <w:rPr>
          <w:rFonts w:ascii="ＭＳ 明朝" w:hAnsi="ＭＳ 明朝" w:cs="ＭＳ 明朝"/>
          <w:spacing w:val="52"/>
          <w:kern w:val="0"/>
          <w:szCs w:val="21"/>
        </w:rPr>
      </w:pPr>
      <w:r w:rsidRPr="007422BB">
        <w:rPr>
          <w:rFonts w:ascii="ＭＳ 明朝" w:hAnsi="ＭＳ 明朝" w:cs="ＭＳ 明朝" w:hint="eastAsia"/>
          <w:kern w:val="0"/>
          <w:szCs w:val="21"/>
        </w:rPr>
        <w:t>茂原委員：14ページのユーティリティにおける評価基準の「電力・薬品等の原単位もしくは年間使用予定量を超過しない」にある「原単位」について説明されたい。</w:t>
      </w:r>
    </w:p>
    <w:p w14:paraId="6FC73007" w14:textId="568CD40A" w:rsidR="00DC59D2" w:rsidRPr="007422BB" w:rsidRDefault="007D7995" w:rsidP="00C06D6B">
      <w:pPr>
        <w:autoSpaceDE w:val="0"/>
        <w:autoSpaceDN w:val="0"/>
        <w:adjustRightInd w:val="0"/>
        <w:ind w:left="851" w:hangingChars="271" w:hanging="851"/>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8888064"/>
        </w:rPr>
        <w:t>事務</w:t>
      </w:r>
      <w:r w:rsidRPr="007422BB">
        <w:rPr>
          <w:rFonts w:ascii="ＭＳ 明朝" w:hAnsi="ＭＳ 明朝" w:cs="ＭＳ 明朝" w:hint="eastAsia"/>
          <w:spacing w:val="1"/>
          <w:kern w:val="0"/>
          <w:szCs w:val="21"/>
          <w:fitText w:val="840" w:id="-928888064"/>
        </w:rPr>
        <w:t>局</w:t>
      </w:r>
      <w:r w:rsidRPr="007422BB">
        <w:rPr>
          <w:rFonts w:ascii="ＭＳ 明朝" w:hAnsi="ＭＳ 明朝" w:cs="ＭＳ 明朝" w:hint="eastAsia"/>
          <w:kern w:val="0"/>
          <w:szCs w:val="21"/>
        </w:rPr>
        <w:t>：電力・薬品等の使用量は、降雨量や流入下水量に比例</w:t>
      </w:r>
      <w:r w:rsidR="00DC59D2" w:rsidRPr="007422BB">
        <w:rPr>
          <w:rFonts w:ascii="ＭＳ 明朝" w:hAnsi="ＭＳ 明朝" w:cs="ＭＳ 明朝" w:hint="eastAsia"/>
          <w:kern w:val="0"/>
          <w:szCs w:val="21"/>
        </w:rPr>
        <w:t>して増減</w:t>
      </w:r>
      <w:r w:rsidRPr="007422BB">
        <w:rPr>
          <w:rFonts w:ascii="ＭＳ 明朝" w:hAnsi="ＭＳ 明朝" w:cs="ＭＳ 明朝" w:hint="eastAsia"/>
          <w:kern w:val="0"/>
          <w:szCs w:val="21"/>
        </w:rPr>
        <w:t>するため、</w:t>
      </w:r>
      <w:r w:rsidR="00DC59D2" w:rsidRPr="007422BB">
        <w:rPr>
          <w:rFonts w:ascii="ＭＳ 明朝" w:hAnsi="ＭＳ 明朝" w:cs="ＭＳ 明朝" w:hint="eastAsia"/>
          <w:kern w:val="0"/>
          <w:szCs w:val="21"/>
        </w:rPr>
        <w:t>降雨量や流入下水量が少なかった場合、適切な運転をしていなくても評価基準値を超過しない場合が考えられる。そこで、ユーティリティの無駄遣いを抑止する観点から、処理</w:t>
      </w:r>
      <w:r w:rsidR="001E526D" w:rsidRPr="007422BB">
        <w:rPr>
          <w:rFonts w:ascii="ＭＳ 明朝" w:hAnsi="ＭＳ 明朝" w:cs="ＭＳ 明朝" w:hint="eastAsia"/>
          <w:kern w:val="0"/>
          <w:szCs w:val="21"/>
        </w:rPr>
        <w:t>水</w:t>
      </w:r>
      <w:r w:rsidR="00DC59D2" w:rsidRPr="007422BB">
        <w:rPr>
          <w:rFonts w:ascii="ＭＳ 明朝" w:hAnsi="ＭＳ 明朝" w:cs="ＭＳ 明朝" w:hint="eastAsia"/>
          <w:kern w:val="0"/>
          <w:szCs w:val="21"/>
        </w:rPr>
        <w:t>量１㎥あたりに使用した電力量、薬品使用量を「原単位」として設定し</w:t>
      </w:r>
      <w:r w:rsidR="0025684A" w:rsidRPr="007422BB">
        <w:rPr>
          <w:rFonts w:ascii="ＭＳ 明朝" w:hAnsi="ＭＳ 明朝" w:cs="ＭＳ 明朝" w:hint="eastAsia"/>
          <w:kern w:val="0"/>
          <w:szCs w:val="21"/>
        </w:rPr>
        <w:t>、効率的な運転の指標として</w:t>
      </w:r>
      <w:r w:rsidR="00DC59D2" w:rsidRPr="007422BB">
        <w:rPr>
          <w:rFonts w:ascii="ＭＳ 明朝" w:hAnsi="ＭＳ 明朝" w:cs="ＭＳ 明朝" w:hint="eastAsia"/>
          <w:kern w:val="0"/>
          <w:szCs w:val="21"/>
        </w:rPr>
        <w:t>いる。</w:t>
      </w:r>
    </w:p>
    <w:p w14:paraId="3DB256A9" w14:textId="330877D0" w:rsidR="003265B9" w:rsidRPr="007422BB" w:rsidRDefault="003265B9" w:rsidP="001E526D">
      <w:pPr>
        <w:autoSpaceDE w:val="0"/>
        <w:autoSpaceDN w:val="0"/>
        <w:adjustRightInd w:val="0"/>
        <w:ind w:left="850" w:hangingChars="405" w:hanging="850"/>
        <w:jc w:val="left"/>
        <w:rPr>
          <w:rFonts w:ascii="ＭＳ 明朝" w:hAnsi="ＭＳ 明朝" w:cs="ＭＳ 明朝"/>
          <w:spacing w:val="52"/>
          <w:kern w:val="0"/>
          <w:szCs w:val="21"/>
        </w:rPr>
      </w:pPr>
      <w:r w:rsidRPr="007422BB">
        <w:rPr>
          <w:rFonts w:ascii="ＭＳ 明朝" w:hAnsi="ＭＳ 明朝" w:cs="ＭＳ 明朝" w:hint="eastAsia"/>
          <w:kern w:val="0"/>
          <w:szCs w:val="21"/>
        </w:rPr>
        <w:t>茂原委員：18ページの弁天抽水所の水位時間経過グラフとポンプ</w:t>
      </w:r>
      <w:r w:rsidR="001E526D" w:rsidRPr="007422BB">
        <w:rPr>
          <w:rFonts w:ascii="ＭＳ 明朝" w:hAnsi="ＭＳ 明朝" w:cs="ＭＳ 明朝" w:hint="eastAsia"/>
          <w:kern w:val="0"/>
          <w:szCs w:val="21"/>
        </w:rPr>
        <w:t>室断</w:t>
      </w:r>
      <w:r w:rsidRPr="007422BB">
        <w:rPr>
          <w:rFonts w:ascii="ＭＳ 明朝" w:hAnsi="ＭＳ 明朝" w:cs="ＭＳ 明朝" w:hint="eastAsia"/>
          <w:kern w:val="0"/>
          <w:szCs w:val="21"/>
        </w:rPr>
        <w:t>面図にて表している現象に</w:t>
      </w:r>
      <w:r w:rsidR="00B20965" w:rsidRPr="007422BB">
        <w:rPr>
          <w:rFonts w:ascii="ＭＳ 明朝" w:hAnsi="ＭＳ 明朝" w:cs="ＭＳ 明朝" w:hint="eastAsia"/>
          <w:kern w:val="0"/>
          <w:szCs w:val="21"/>
        </w:rPr>
        <w:t>つい</w:t>
      </w:r>
      <w:r w:rsidRPr="007422BB">
        <w:rPr>
          <w:rFonts w:ascii="ＭＳ 明朝" w:hAnsi="ＭＳ 明朝" w:cs="ＭＳ 明朝" w:hint="eastAsia"/>
          <w:kern w:val="0"/>
          <w:szCs w:val="21"/>
        </w:rPr>
        <w:t>て、何か方策を検討していくのか。</w:t>
      </w:r>
    </w:p>
    <w:p w14:paraId="12855F55" w14:textId="2037ED59" w:rsidR="0035555E" w:rsidRPr="007422BB" w:rsidRDefault="003265B9" w:rsidP="001E526D">
      <w:pPr>
        <w:autoSpaceDE w:val="0"/>
        <w:autoSpaceDN w:val="0"/>
        <w:adjustRightInd w:val="0"/>
        <w:ind w:left="851" w:hangingChars="271" w:hanging="851"/>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8838400"/>
        </w:rPr>
        <w:t>事務</w:t>
      </w:r>
      <w:r w:rsidRPr="007422BB">
        <w:rPr>
          <w:rFonts w:ascii="ＭＳ 明朝" w:hAnsi="ＭＳ 明朝" w:cs="ＭＳ 明朝" w:hint="eastAsia"/>
          <w:spacing w:val="1"/>
          <w:kern w:val="0"/>
          <w:szCs w:val="21"/>
          <w:fitText w:val="840" w:id="-928838400"/>
        </w:rPr>
        <w:t>局</w:t>
      </w:r>
      <w:r w:rsidRPr="007422BB">
        <w:rPr>
          <w:rFonts w:ascii="ＭＳ 明朝" w:hAnsi="ＭＳ 明朝" w:cs="ＭＳ 明朝" w:hint="eastAsia"/>
          <w:kern w:val="0"/>
          <w:szCs w:val="21"/>
        </w:rPr>
        <w:t>：16ページの危険水位超過一覧の抽水所（ポンプ場）では、危険水位超過による浸水被害は発生していない</w:t>
      </w:r>
      <w:r w:rsidR="00630D3C" w:rsidRPr="007422BB">
        <w:rPr>
          <w:rFonts w:ascii="ＭＳ 明朝" w:hAnsi="ＭＳ 明朝" w:cs="ＭＳ 明朝" w:hint="eastAsia"/>
          <w:kern w:val="0"/>
          <w:szCs w:val="21"/>
        </w:rPr>
        <w:t>が、</w:t>
      </w:r>
      <w:r w:rsidR="00BA276F" w:rsidRPr="007422BB">
        <w:rPr>
          <w:rFonts w:ascii="ＭＳ 明朝" w:hAnsi="ＭＳ 明朝" w:cs="ＭＳ 明朝" w:hint="eastAsia"/>
          <w:kern w:val="0"/>
          <w:szCs w:val="21"/>
        </w:rPr>
        <w:t>浸水リスク</w:t>
      </w:r>
      <w:r w:rsidRPr="007422BB">
        <w:rPr>
          <w:rFonts w:ascii="ＭＳ 明朝" w:hAnsi="ＭＳ 明朝" w:cs="ＭＳ 明朝" w:hint="eastAsia"/>
          <w:kern w:val="0"/>
          <w:szCs w:val="21"/>
        </w:rPr>
        <w:t>の程度を知る指標として、</w:t>
      </w:r>
      <w:r w:rsidR="00BA276F" w:rsidRPr="007422BB">
        <w:rPr>
          <w:rFonts w:ascii="ＭＳ 明朝" w:hAnsi="ＭＳ 明朝" w:cs="ＭＳ 明朝" w:hint="eastAsia"/>
          <w:kern w:val="0"/>
          <w:szCs w:val="21"/>
        </w:rPr>
        <w:t>前回の会議で藤原委員より提案があった</w:t>
      </w:r>
      <w:r w:rsidR="0035555E" w:rsidRPr="007422BB">
        <w:rPr>
          <w:rFonts w:ascii="ＭＳ 明朝" w:hAnsi="ＭＳ 明朝" w:cs="ＭＳ 明朝" w:hint="eastAsia"/>
          <w:kern w:val="0"/>
          <w:szCs w:val="21"/>
        </w:rPr>
        <w:t>「超過高さ（危険水位と最高水位の差）」と「超過時間」の積で危険度合を算出し</w:t>
      </w:r>
      <w:r w:rsidR="001E526D" w:rsidRPr="007422BB">
        <w:rPr>
          <w:rFonts w:ascii="ＭＳ 明朝" w:hAnsi="ＭＳ 明朝" w:cs="ＭＳ 明朝" w:hint="eastAsia"/>
          <w:kern w:val="0"/>
          <w:szCs w:val="21"/>
        </w:rPr>
        <w:t>てみ</w:t>
      </w:r>
      <w:r w:rsidR="0035555E" w:rsidRPr="007422BB">
        <w:rPr>
          <w:rFonts w:ascii="ＭＳ 明朝" w:hAnsi="ＭＳ 明朝" w:cs="ＭＳ 明朝" w:hint="eastAsia"/>
          <w:kern w:val="0"/>
          <w:szCs w:val="21"/>
        </w:rPr>
        <w:t>た。これを第一段階として、今後、危険度合の大きい抽水所について、水位変動の時間変化を記録したチャート紙から最高水位の継続時間の長短等、詳細に検討していきたいと考えている。</w:t>
      </w:r>
    </w:p>
    <w:p w14:paraId="66332F7B" w14:textId="5F5AF09D" w:rsidR="0035555E" w:rsidRPr="007422BB" w:rsidRDefault="00972A27" w:rsidP="00B071AD">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茂原委員：現状は検討段階ということだが、浸水対策に役立つと考える。</w:t>
      </w:r>
    </w:p>
    <w:p w14:paraId="383FC98E" w14:textId="25A47DE8" w:rsidR="00972A27" w:rsidRPr="007422BB" w:rsidRDefault="00972A27" w:rsidP="001E526D">
      <w:pPr>
        <w:autoSpaceDE w:val="0"/>
        <w:autoSpaceDN w:val="0"/>
        <w:adjustRightInd w:val="0"/>
        <w:ind w:left="851" w:hangingChars="271" w:hanging="851"/>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8710655"/>
        </w:rPr>
        <w:t>事務</w:t>
      </w:r>
      <w:r w:rsidRPr="007422BB">
        <w:rPr>
          <w:rFonts w:ascii="ＭＳ 明朝" w:hAnsi="ＭＳ 明朝" w:cs="ＭＳ 明朝" w:hint="eastAsia"/>
          <w:spacing w:val="1"/>
          <w:kern w:val="0"/>
          <w:szCs w:val="21"/>
          <w:fitText w:val="840" w:id="-928710655"/>
        </w:rPr>
        <w:t>局</w:t>
      </w:r>
      <w:r w:rsidRPr="007422BB">
        <w:rPr>
          <w:rFonts w:ascii="ＭＳ 明朝" w:hAnsi="ＭＳ 明朝" w:cs="ＭＳ 明朝" w:hint="eastAsia"/>
          <w:kern w:val="0"/>
          <w:szCs w:val="21"/>
        </w:rPr>
        <w:t>：</w:t>
      </w:r>
      <w:r w:rsidR="001E526D" w:rsidRPr="007422BB">
        <w:rPr>
          <w:rFonts w:ascii="ＭＳ 明朝" w:hAnsi="ＭＳ 明朝" w:cs="ＭＳ 明朝" w:hint="eastAsia"/>
          <w:kern w:val="0"/>
          <w:szCs w:val="21"/>
        </w:rPr>
        <w:t>ＰＤＣＡ</w:t>
      </w:r>
      <w:r w:rsidR="00507E49" w:rsidRPr="007422BB">
        <w:rPr>
          <w:rFonts w:ascii="ＭＳ 明朝" w:hAnsi="ＭＳ 明朝" w:cs="ＭＳ 明朝" w:hint="eastAsia"/>
          <w:kern w:val="0"/>
          <w:szCs w:val="21"/>
        </w:rPr>
        <w:t>の実践という観点より、維持管理</w:t>
      </w:r>
      <w:r w:rsidR="001E526D" w:rsidRPr="007422BB">
        <w:rPr>
          <w:rFonts w:ascii="ＭＳ 明朝" w:hAnsi="ＭＳ 明朝" w:cs="ＭＳ 明朝" w:hint="eastAsia"/>
          <w:kern w:val="0"/>
          <w:szCs w:val="21"/>
        </w:rPr>
        <w:t>データ</w:t>
      </w:r>
      <w:r w:rsidR="00507E49" w:rsidRPr="007422BB">
        <w:rPr>
          <w:rFonts w:ascii="ＭＳ 明朝" w:hAnsi="ＭＳ 明朝" w:cs="ＭＳ 明朝" w:hint="eastAsia"/>
          <w:kern w:val="0"/>
          <w:szCs w:val="21"/>
        </w:rPr>
        <w:t>から導き出した雨と水位の関係から、今後、幹線等の口径アップ、貯留池築造、ポンプの増</w:t>
      </w:r>
      <w:r w:rsidR="001E526D" w:rsidRPr="007422BB">
        <w:rPr>
          <w:rFonts w:ascii="ＭＳ 明朝" w:hAnsi="ＭＳ 明朝" w:cs="ＭＳ 明朝" w:hint="eastAsia"/>
          <w:kern w:val="0"/>
          <w:szCs w:val="21"/>
        </w:rPr>
        <w:t>強</w:t>
      </w:r>
      <w:r w:rsidR="00507E49" w:rsidRPr="007422BB">
        <w:rPr>
          <w:rFonts w:ascii="ＭＳ 明朝" w:hAnsi="ＭＳ 明朝" w:cs="ＭＳ 明朝" w:hint="eastAsia"/>
          <w:kern w:val="0"/>
          <w:szCs w:val="21"/>
        </w:rPr>
        <w:t>等の必要性</w:t>
      </w:r>
      <w:r w:rsidR="004163A3" w:rsidRPr="007422BB">
        <w:rPr>
          <w:rFonts w:ascii="ＭＳ 明朝" w:hAnsi="ＭＳ 明朝" w:cs="ＭＳ 明朝" w:hint="eastAsia"/>
          <w:kern w:val="0"/>
          <w:szCs w:val="21"/>
        </w:rPr>
        <w:t>といった</w:t>
      </w:r>
      <w:r w:rsidR="00507E49" w:rsidRPr="007422BB">
        <w:rPr>
          <w:rFonts w:ascii="ＭＳ 明朝" w:hAnsi="ＭＳ 明朝" w:cs="ＭＳ 明朝" w:hint="eastAsia"/>
          <w:kern w:val="0"/>
          <w:szCs w:val="21"/>
        </w:rPr>
        <w:t>、改築更新事業へのフィードバックに役立てていきたいと考えている。</w:t>
      </w:r>
    </w:p>
    <w:p w14:paraId="49DB0881" w14:textId="7468446C" w:rsidR="00E079C8" w:rsidRPr="007422BB" w:rsidRDefault="00E079C8" w:rsidP="001E526D">
      <w:pPr>
        <w:autoSpaceDE w:val="0"/>
        <w:autoSpaceDN w:val="0"/>
        <w:adjustRightInd w:val="0"/>
        <w:ind w:leftChars="-1" w:left="851" w:hangingChars="406" w:hanging="853"/>
        <w:jc w:val="left"/>
        <w:rPr>
          <w:rFonts w:ascii="ＭＳ 明朝" w:hAnsi="ＭＳ 明朝" w:cs="ＭＳ 明朝"/>
          <w:kern w:val="0"/>
          <w:szCs w:val="21"/>
        </w:rPr>
      </w:pPr>
      <w:r w:rsidRPr="007422BB">
        <w:rPr>
          <w:rFonts w:ascii="ＭＳ 明朝" w:hAnsi="ＭＳ 明朝" w:cs="ＭＳ 明朝" w:hint="eastAsia"/>
          <w:kern w:val="0"/>
          <w:szCs w:val="21"/>
        </w:rPr>
        <w:t>松島委員：検討の視点としては危険度合の程度と考えるが、この数値を用いて検討する今後の方針はあるか。</w:t>
      </w:r>
    </w:p>
    <w:p w14:paraId="72E208EA" w14:textId="56948449" w:rsidR="00E079C8" w:rsidRPr="007422BB" w:rsidRDefault="00E079C8" w:rsidP="003D4B75">
      <w:pPr>
        <w:autoSpaceDE w:val="0"/>
        <w:autoSpaceDN w:val="0"/>
        <w:adjustRightInd w:val="0"/>
        <w:ind w:left="851" w:hangingChars="271" w:hanging="851"/>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8707583"/>
        </w:rPr>
        <w:t>事務</w:t>
      </w:r>
      <w:r w:rsidRPr="007422BB">
        <w:rPr>
          <w:rFonts w:ascii="ＭＳ 明朝" w:hAnsi="ＭＳ 明朝" w:cs="ＭＳ 明朝" w:hint="eastAsia"/>
          <w:spacing w:val="1"/>
          <w:kern w:val="0"/>
          <w:szCs w:val="21"/>
          <w:fitText w:val="840" w:id="-928707583"/>
        </w:rPr>
        <w:t>局</w:t>
      </w:r>
      <w:r w:rsidRPr="007422BB">
        <w:rPr>
          <w:rFonts w:ascii="ＭＳ 明朝" w:hAnsi="ＭＳ 明朝" w:cs="ＭＳ 明朝" w:hint="eastAsia"/>
          <w:kern w:val="0"/>
          <w:szCs w:val="21"/>
        </w:rPr>
        <w:t>：危険度合いの程度を視点として、18ページ</w:t>
      </w:r>
      <w:r w:rsidR="00B1345B" w:rsidRPr="007422BB">
        <w:rPr>
          <w:rFonts w:ascii="ＭＳ 明朝" w:hAnsi="ＭＳ 明朝" w:cs="ＭＳ 明朝" w:hint="eastAsia"/>
          <w:kern w:val="0"/>
          <w:szCs w:val="21"/>
        </w:rPr>
        <w:t>に</w:t>
      </w:r>
      <w:r w:rsidRPr="007422BB">
        <w:rPr>
          <w:rFonts w:ascii="ＭＳ 明朝" w:hAnsi="ＭＳ 明朝" w:cs="ＭＳ 明朝" w:hint="eastAsia"/>
          <w:kern w:val="0"/>
          <w:szCs w:val="21"/>
        </w:rPr>
        <w:t>示したように、危険水位を超過している水位の時間変化をグラフ化し、危険度合の変化を1分ごとの積算値で算出</w:t>
      </w:r>
      <w:r w:rsidR="00B1345B" w:rsidRPr="007422BB">
        <w:rPr>
          <w:rFonts w:ascii="ＭＳ 明朝" w:hAnsi="ＭＳ 明朝" w:cs="ＭＳ 明朝" w:hint="eastAsia"/>
          <w:kern w:val="0"/>
          <w:szCs w:val="21"/>
        </w:rPr>
        <w:t>するこ</w:t>
      </w:r>
      <w:r w:rsidR="00B1345B" w:rsidRPr="007422BB">
        <w:rPr>
          <w:rFonts w:ascii="ＭＳ 明朝" w:hAnsi="ＭＳ 明朝" w:cs="ＭＳ 明朝" w:hint="eastAsia"/>
          <w:kern w:val="0"/>
          <w:szCs w:val="21"/>
        </w:rPr>
        <w:lastRenderedPageBreak/>
        <w:t>とで</w:t>
      </w:r>
      <w:r w:rsidRPr="007422BB">
        <w:rPr>
          <w:rFonts w:ascii="ＭＳ 明朝" w:hAnsi="ＭＳ 明朝" w:cs="ＭＳ 明朝" w:hint="eastAsia"/>
          <w:kern w:val="0"/>
          <w:szCs w:val="21"/>
        </w:rPr>
        <w:t>、より正確な危険</w:t>
      </w:r>
      <w:r w:rsidR="00B1345B" w:rsidRPr="007422BB">
        <w:rPr>
          <w:rFonts w:ascii="ＭＳ 明朝" w:hAnsi="ＭＳ 明朝" w:cs="ＭＳ 明朝" w:hint="eastAsia"/>
          <w:kern w:val="0"/>
          <w:szCs w:val="21"/>
        </w:rPr>
        <w:t>度合</w:t>
      </w:r>
      <w:r w:rsidRPr="007422BB">
        <w:rPr>
          <w:rFonts w:ascii="ＭＳ 明朝" w:hAnsi="ＭＳ 明朝" w:cs="ＭＳ 明朝" w:hint="eastAsia"/>
          <w:kern w:val="0"/>
          <w:szCs w:val="21"/>
        </w:rPr>
        <w:t>を</w:t>
      </w:r>
      <w:r w:rsidR="00B1345B" w:rsidRPr="007422BB">
        <w:rPr>
          <w:rFonts w:ascii="ＭＳ 明朝" w:hAnsi="ＭＳ 明朝" w:cs="ＭＳ 明朝" w:hint="eastAsia"/>
          <w:kern w:val="0"/>
          <w:szCs w:val="21"/>
        </w:rPr>
        <w:t>評価</w:t>
      </w:r>
      <w:r w:rsidR="003D4B75" w:rsidRPr="007422BB">
        <w:rPr>
          <w:rFonts w:ascii="ＭＳ 明朝" w:hAnsi="ＭＳ 明朝" w:cs="ＭＳ 明朝" w:hint="eastAsia"/>
          <w:kern w:val="0"/>
          <w:szCs w:val="21"/>
        </w:rPr>
        <w:t>できるよう検討</w:t>
      </w:r>
      <w:r w:rsidRPr="007422BB">
        <w:rPr>
          <w:rFonts w:ascii="ＭＳ 明朝" w:hAnsi="ＭＳ 明朝" w:cs="ＭＳ 明朝" w:hint="eastAsia"/>
          <w:kern w:val="0"/>
          <w:szCs w:val="21"/>
        </w:rPr>
        <w:t>していきたいと考えている。</w:t>
      </w:r>
    </w:p>
    <w:p w14:paraId="2CE0E3B8" w14:textId="5BCB44AF" w:rsidR="00E079C8" w:rsidRPr="007422BB" w:rsidRDefault="00E079C8" w:rsidP="00E079C8">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松島委員：</w:t>
      </w:r>
      <w:r w:rsidR="00933C27" w:rsidRPr="007422BB">
        <w:rPr>
          <w:rFonts w:ascii="ＭＳ 明朝" w:hAnsi="ＭＳ 明朝" w:cs="ＭＳ 明朝" w:hint="eastAsia"/>
          <w:kern w:val="0"/>
          <w:szCs w:val="21"/>
        </w:rPr>
        <w:t>その時に</w:t>
      </w:r>
      <w:r w:rsidRPr="007422BB">
        <w:rPr>
          <w:rFonts w:ascii="ＭＳ 明朝" w:hAnsi="ＭＳ 明朝" w:cs="ＭＳ 明朝" w:hint="eastAsia"/>
          <w:kern w:val="0"/>
          <w:szCs w:val="21"/>
        </w:rPr>
        <w:t>、管径を大きくする</w:t>
      </w:r>
      <w:r w:rsidR="00933C27" w:rsidRPr="007422BB">
        <w:rPr>
          <w:rFonts w:ascii="ＭＳ 明朝" w:hAnsi="ＭＳ 明朝" w:cs="ＭＳ 明朝" w:hint="eastAsia"/>
          <w:kern w:val="0"/>
          <w:szCs w:val="21"/>
        </w:rPr>
        <w:t>しか方法が無いのか、</w:t>
      </w:r>
      <w:r w:rsidRPr="007422BB">
        <w:rPr>
          <w:rFonts w:ascii="ＭＳ 明朝" w:hAnsi="ＭＳ 明朝" w:cs="ＭＳ 明朝" w:hint="eastAsia"/>
          <w:kern w:val="0"/>
          <w:szCs w:val="21"/>
        </w:rPr>
        <w:t>ポンプのオペレーション</w:t>
      </w:r>
      <w:r w:rsidR="00933C27" w:rsidRPr="007422BB">
        <w:rPr>
          <w:rFonts w:ascii="ＭＳ 明朝" w:hAnsi="ＭＳ 明朝" w:cs="ＭＳ 明朝" w:hint="eastAsia"/>
          <w:kern w:val="0"/>
          <w:szCs w:val="21"/>
        </w:rPr>
        <w:t>で対応できる余地があるのか区分して検討</w:t>
      </w:r>
      <w:r w:rsidR="003D4B75" w:rsidRPr="007422BB">
        <w:rPr>
          <w:rFonts w:ascii="ＭＳ 明朝" w:hAnsi="ＭＳ 明朝" w:cs="ＭＳ 明朝" w:hint="eastAsia"/>
          <w:kern w:val="0"/>
          <w:szCs w:val="21"/>
        </w:rPr>
        <w:t>すればよいと思う。</w:t>
      </w:r>
      <w:r w:rsidRPr="007422BB">
        <w:rPr>
          <w:rFonts w:ascii="ＭＳ 明朝" w:hAnsi="ＭＳ 明朝" w:cs="ＭＳ 明朝" w:hint="eastAsia"/>
          <w:kern w:val="0"/>
          <w:szCs w:val="21"/>
        </w:rPr>
        <w:t>成果が出るよう期待する。</w:t>
      </w:r>
    </w:p>
    <w:p w14:paraId="53903195" w14:textId="3BF72406" w:rsidR="006D18B9" w:rsidRPr="007422BB" w:rsidRDefault="006D18B9" w:rsidP="006D18B9">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8286208"/>
        </w:rPr>
        <w:t>事務</w:t>
      </w:r>
      <w:r w:rsidRPr="007422BB">
        <w:rPr>
          <w:rFonts w:ascii="ＭＳ 明朝" w:hAnsi="ＭＳ 明朝" w:cs="ＭＳ 明朝" w:hint="eastAsia"/>
          <w:spacing w:val="1"/>
          <w:kern w:val="0"/>
          <w:szCs w:val="21"/>
          <w:fitText w:val="840" w:id="-928286208"/>
        </w:rPr>
        <w:t>局</w:t>
      </w:r>
      <w:r w:rsidRPr="007422BB">
        <w:rPr>
          <w:rFonts w:ascii="ＭＳ 明朝" w:hAnsi="ＭＳ 明朝" w:cs="ＭＳ 明朝" w:hint="eastAsia"/>
          <w:kern w:val="0"/>
          <w:szCs w:val="21"/>
        </w:rPr>
        <w:t>：ありがとうございます。</w:t>
      </w:r>
    </w:p>
    <w:p w14:paraId="03D43044" w14:textId="1A28AC94" w:rsidR="00972A27" w:rsidRPr="007422BB" w:rsidRDefault="00972A27" w:rsidP="00B071AD">
      <w:pPr>
        <w:autoSpaceDE w:val="0"/>
        <w:autoSpaceDN w:val="0"/>
        <w:adjustRightInd w:val="0"/>
        <w:ind w:left="1050" w:hangingChars="500" w:hanging="1050"/>
        <w:jc w:val="left"/>
        <w:rPr>
          <w:rFonts w:ascii="ＭＳ 明朝" w:hAnsi="ＭＳ 明朝" w:cs="ＭＳ 明朝"/>
          <w:kern w:val="0"/>
          <w:szCs w:val="21"/>
        </w:rPr>
      </w:pPr>
    </w:p>
    <w:p w14:paraId="20D0675E" w14:textId="34E19DFA" w:rsidR="003F4CDE" w:rsidRPr="007422BB" w:rsidRDefault="003F4CDE" w:rsidP="000B2DC1">
      <w:pPr>
        <w:autoSpaceDE w:val="0"/>
        <w:autoSpaceDN w:val="0"/>
        <w:adjustRightInd w:val="0"/>
        <w:ind w:left="850" w:hangingChars="405" w:hanging="850"/>
        <w:jc w:val="left"/>
        <w:rPr>
          <w:rFonts w:ascii="ＭＳ 明朝" w:hAnsi="ＭＳ 明朝" w:cs="ＭＳ 明朝"/>
          <w:kern w:val="0"/>
          <w:szCs w:val="21"/>
        </w:rPr>
      </w:pPr>
      <w:r w:rsidRPr="007422BB">
        <w:rPr>
          <w:rFonts w:ascii="ＭＳ 明朝" w:hAnsi="ＭＳ 明朝" w:cs="ＭＳ 明朝" w:hint="eastAsia"/>
          <w:kern w:val="0"/>
          <w:szCs w:val="21"/>
        </w:rPr>
        <w:t>茂原委員：事故発生の報告について、挙げられている事故のうち人身事故があるが、その加害者は</w:t>
      </w:r>
      <w:r w:rsidR="003D4B75" w:rsidRPr="007422BB">
        <w:rPr>
          <w:rFonts w:ascii="ＭＳ 明朝" w:hAnsi="ＭＳ 明朝" w:cs="ＭＳ 明朝" w:hint="eastAsia"/>
          <w:kern w:val="0"/>
          <w:szCs w:val="21"/>
        </w:rPr>
        <w:t>ＣＷＯ</w:t>
      </w:r>
      <w:r w:rsidRPr="007422BB">
        <w:rPr>
          <w:rFonts w:ascii="ＭＳ 明朝" w:hAnsi="ＭＳ 明朝" w:cs="ＭＳ 明朝" w:hint="eastAsia"/>
          <w:kern w:val="0"/>
          <w:szCs w:val="21"/>
        </w:rPr>
        <w:t>社員か、それとも市から出向している職員か。</w:t>
      </w:r>
    </w:p>
    <w:p w14:paraId="1A470273" w14:textId="59245A59" w:rsidR="003F4CDE" w:rsidRPr="007422BB" w:rsidRDefault="003F4CDE" w:rsidP="003F4CDE">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8708608"/>
        </w:rPr>
        <w:t>事務</w:t>
      </w:r>
      <w:r w:rsidRPr="007422BB">
        <w:rPr>
          <w:rFonts w:ascii="ＭＳ 明朝" w:hAnsi="ＭＳ 明朝" w:cs="ＭＳ 明朝" w:hint="eastAsia"/>
          <w:spacing w:val="1"/>
          <w:kern w:val="0"/>
          <w:szCs w:val="21"/>
          <w:fitText w:val="840" w:id="-928708608"/>
        </w:rPr>
        <w:t>局</w:t>
      </w:r>
      <w:r w:rsidRPr="007422BB">
        <w:rPr>
          <w:rFonts w:ascii="ＭＳ 明朝" w:hAnsi="ＭＳ 明朝" w:cs="ＭＳ 明朝" w:hint="eastAsia"/>
          <w:kern w:val="0"/>
          <w:szCs w:val="21"/>
        </w:rPr>
        <w:t>：</w:t>
      </w:r>
      <w:r w:rsidR="003D4B75" w:rsidRPr="007422BB">
        <w:rPr>
          <w:rFonts w:ascii="ＭＳ 明朝" w:hAnsi="ＭＳ 明朝" w:cs="ＭＳ 明朝" w:hint="eastAsia"/>
          <w:kern w:val="0"/>
          <w:szCs w:val="21"/>
        </w:rPr>
        <w:t>ＣＷＯ</w:t>
      </w:r>
      <w:r w:rsidRPr="007422BB">
        <w:rPr>
          <w:rFonts w:ascii="ＭＳ 明朝" w:hAnsi="ＭＳ 明朝" w:cs="ＭＳ 明朝" w:hint="eastAsia"/>
          <w:kern w:val="0"/>
          <w:szCs w:val="21"/>
        </w:rPr>
        <w:t>社員によるものである。</w:t>
      </w:r>
    </w:p>
    <w:p w14:paraId="3DEA25D4" w14:textId="5ABA0E48" w:rsidR="00884DFC" w:rsidRPr="007422BB" w:rsidRDefault="00884DFC" w:rsidP="003F4CDE">
      <w:pPr>
        <w:autoSpaceDE w:val="0"/>
        <w:autoSpaceDN w:val="0"/>
        <w:adjustRightInd w:val="0"/>
        <w:ind w:left="664" w:hangingChars="316" w:hanging="664"/>
        <w:jc w:val="left"/>
        <w:rPr>
          <w:rFonts w:ascii="ＭＳ 明朝" w:hAnsi="ＭＳ 明朝" w:cs="ＭＳ 明朝"/>
          <w:kern w:val="0"/>
          <w:szCs w:val="21"/>
        </w:rPr>
      </w:pPr>
    </w:p>
    <w:p w14:paraId="7F3DFF1E" w14:textId="77777777" w:rsidR="00884DFC" w:rsidRPr="007422BB" w:rsidRDefault="00884DFC" w:rsidP="00884DFC">
      <w:pPr>
        <w:autoSpaceDE w:val="0"/>
        <w:autoSpaceDN w:val="0"/>
        <w:adjustRightInd w:val="0"/>
        <w:ind w:left="1050" w:hangingChars="500" w:hanging="1050"/>
        <w:rPr>
          <w:rFonts w:ascii="ＭＳ 明朝" w:hAnsi="ＭＳ 明朝" w:cs="ＭＳ 明朝"/>
          <w:kern w:val="0"/>
          <w:szCs w:val="21"/>
        </w:rPr>
      </w:pPr>
      <w:bookmarkStart w:id="1" w:name="_Hlk172652316"/>
      <w:r w:rsidRPr="007422BB">
        <w:rPr>
          <w:rFonts w:ascii="ＭＳ 明朝" w:hAnsi="ＭＳ 明朝" w:cs="ＭＳ 明朝" w:hint="eastAsia"/>
          <w:kern w:val="0"/>
          <w:szCs w:val="21"/>
        </w:rPr>
        <w:t>（事務局より資料６（６）を説明）</w:t>
      </w:r>
    </w:p>
    <w:bookmarkEnd w:id="1"/>
    <w:p w14:paraId="449ECBB7" w14:textId="3E8EBAE3" w:rsidR="00F82398" w:rsidRPr="007422BB" w:rsidRDefault="00F82398" w:rsidP="000B2DC1">
      <w:pPr>
        <w:autoSpaceDE w:val="0"/>
        <w:autoSpaceDN w:val="0"/>
        <w:adjustRightInd w:val="0"/>
        <w:ind w:left="850" w:hangingChars="405" w:hanging="850"/>
        <w:jc w:val="left"/>
        <w:rPr>
          <w:rFonts w:ascii="ＭＳ 明朝" w:hAnsi="ＭＳ 明朝" w:cs="ＭＳ 明朝"/>
          <w:kern w:val="0"/>
          <w:szCs w:val="21"/>
        </w:rPr>
      </w:pPr>
      <w:r w:rsidRPr="007422BB">
        <w:rPr>
          <w:rFonts w:ascii="ＭＳ 明朝" w:hAnsi="ＭＳ 明朝" w:cs="ＭＳ 明朝" w:hint="eastAsia"/>
          <w:kern w:val="0"/>
          <w:szCs w:val="21"/>
        </w:rPr>
        <w:t>松島委員：計画的な維持管理の状況において下水管路施設の巡視や点検といった項目があり、結果については水平展開し、点検水準を統一的に運用していく方向である</w:t>
      </w:r>
      <w:r w:rsidR="003D4B75" w:rsidRPr="007422BB">
        <w:rPr>
          <w:rFonts w:ascii="ＭＳ 明朝" w:hAnsi="ＭＳ 明朝" w:cs="ＭＳ 明朝" w:hint="eastAsia"/>
          <w:kern w:val="0"/>
          <w:szCs w:val="21"/>
        </w:rPr>
        <w:t>とのことだ</w:t>
      </w:r>
      <w:r w:rsidRPr="007422BB">
        <w:rPr>
          <w:rFonts w:ascii="ＭＳ 明朝" w:hAnsi="ＭＳ 明朝" w:cs="ＭＳ 明朝" w:hint="eastAsia"/>
          <w:kern w:val="0"/>
          <w:szCs w:val="21"/>
        </w:rPr>
        <w:t>が、目的を認識して実施していくことが大切であり、それには点検項目の濃淡を考慮する、また、老朽化傾向</w:t>
      </w:r>
      <w:r w:rsidR="005C558B" w:rsidRPr="007422BB">
        <w:rPr>
          <w:rFonts w:ascii="ＭＳ 明朝" w:hAnsi="ＭＳ 明朝" w:cs="ＭＳ 明朝" w:hint="eastAsia"/>
          <w:kern w:val="0"/>
          <w:szCs w:val="21"/>
        </w:rPr>
        <w:t>を</w:t>
      </w:r>
      <w:r w:rsidRPr="007422BB">
        <w:rPr>
          <w:rFonts w:ascii="ＭＳ 明朝" w:hAnsi="ＭＳ 明朝" w:cs="ＭＳ 明朝" w:hint="eastAsia"/>
          <w:kern w:val="0"/>
          <w:szCs w:val="21"/>
        </w:rPr>
        <w:t>つかむ工夫を加えるなど、次元を変えて実施して</w:t>
      </w:r>
      <w:r w:rsidR="003D4B75" w:rsidRPr="007422BB">
        <w:rPr>
          <w:rFonts w:ascii="ＭＳ 明朝" w:hAnsi="ＭＳ 明朝" w:cs="ＭＳ 明朝" w:hint="eastAsia"/>
          <w:kern w:val="0"/>
          <w:szCs w:val="21"/>
        </w:rPr>
        <w:t>い</w:t>
      </w:r>
      <w:r w:rsidRPr="007422BB">
        <w:rPr>
          <w:rFonts w:ascii="ＭＳ 明朝" w:hAnsi="ＭＳ 明朝" w:cs="ＭＳ 明朝" w:hint="eastAsia"/>
          <w:kern w:val="0"/>
          <w:szCs w:val="21"/>
        </w:rPr>
        <w:t>くよう期待する。</w:t>
      </w:r>
    </w:p>
    <w:p w14:paraId="1AFA0CE4" w14:textId="143CFFD6" w:rsidR="00F82398" w:rsidRPr="007422BB" w:rsidRDefault="00F82398" w:rsidP="000B2DC1">
      <w:pPr>
        <w:autoSpaceDE w:val="0"/>
        <w:autoSpaceDN w:val="0"/>
        <w:adjustRightInd w:val="0"/>
        <w:ind w:left="851" w:hangingChars="271" w:hanging="851"/>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8704768"/>
        </w:rPr>
        <w:t>事務</w:t>
      </w:r>
      <w:r w:rsidRPr="007422BB">
        <w:rPr>
          <w:rFonts w:ascii="ＭＳ 明朝" w:hAnsi="ＭＳ 明朝" w:cs="ＭＳ 明朝" w:hint="eastAsia"/>
          <w:spacing w:val="1"/>
          <w:kern w:val="0"/>
          <w:szCs w:val="21"/>
          <w:fitText w:val="840" w:id="-928704768"/>
        </w:rPr>
        <w:t>局</w:t>
      </w:r>
      <w:r w:rsidRPr="007422BB">
        <w:rPr>
          <w:rFonts w:ascii="ＭＳ 明朝" w:hAnsi="ＭＳ 明朝" w:cs="ＭＳ 明朝" w:hint="eastAsia"/>
          <w:kern w:val="0"/>
          <w:szCs w:val="21"/>
        </w:rPr>
        <w:t>：実際の</w:t>
      </w:r>
      <w:r w:rsidR="000B2DC1" w:rsidRPr="007422BB">
        <w:rPr>
          <w:rFonts w:ascii="ＭＳ 明朝" w:hAnsi="ＭＳ 明朝" w:cs="ＭＳ 明朝" w:hint="eastAsia"/>
          <w:kern w:val="0"/>
          <w:szCs w:val="21"/>
        </w:rPr>
        <w:t>モニタリング</w:t>
      </w:r>
      <w:r w:rsidRPr="007422BB">
        <w:rPr>
          <w:rFonts w:ascii="ＭＳ 明朝" w:hAnsi="ＭＳ 明朝" w:cs="ＭＳ 明朝" w:hint="eastAsia"/>
          <w:kern w:val="0"/>
          <w:szCs w:val="21"/>
        </w:rPr>
        <w:t>の進め方は、</w:t>
      </w:r>
      <w:r w:rsidR="000B2DC1" w:rsidRPr="007422BB">
        <w:rPr>
          <w:rFonts w:ascii="ＭＳ 明朝" w:hAnsi="ＭＳ 明朝" w:cs="ＭＳ 明朝" w:hint="eastAsia"/>
          <w:kern w:val="0"/>
          <w:szCs w:val="21"/>
        </w:rPr>
        <w:t>まずは、</w:t>
      </w:r>
      <w:r w:rsidRPr="007422BB">
        <w:rPr>
          <w:rFonts w:ascii="ＭＳ 明朝" w:hAnsi="ＭＳ 明朝" w:cs="ＭＳ 明朝" w:hint="eastAsia"/>
          <w:kern w:val="0"/>
          <w:szCs w:val="21"/>
        </w:rPr>
        <w:t>各種業務結果を</w:t>
      </w:r>
      <w:r w:rsidR="000B2DC1" w:rsidRPr="007422BB">
        <w:rPr>
          <w:rFonts w:ascii="ＭＳ 明朝" w:hAnsi="ＭＳ 明朝" w:cs="ＭＳ 明朝" w:hint="eastAsia"/>
          <w:kern w:val="0"/>
          <w:szCs w:val="21"/>
        </w:rPr>
        <w:t>ＣＷＯにおいて</w:t>
      </w:r>
      <w:r w:rsidRPr="007422BB">
        <w:rPr>
          <w:rFonts w:ascii="ＭＳ 明朝" w:hAnsi="ＭＳ 明朝" w:cs="ＭＳ 明朝" w:hint="eastAsia"/>
          <w:kern w:val="0"/>
          <w:szCs w:val="21"/>
        </w:rPr>
        <w:t>セルフモニタリングを実施し、その報告を本市の各方面管理事務所に</w:t>
      </w:r>
      <w:r w:rsidR="000B2DC1" w:rsidRPr="007422BB">
        <w:rPr>
          <w:rFonts w:ascii="ＭＳ 明朝" w:hAnsi="ＭＳ 明朝" w:cs="ＭＳ 明朝" w:hint="eastAsia"/>
          <w:kern w:val="0"/>
          <w:szCs w:val="21"/>
        </w:rPr>
        <w:t>おい</w:t>
      </w:r>
      <w:r w:rsidRPr="007422BB">
        <w:rPr>
          <w:rFonts w:ascii="ＭＳ 明朝" w:hAnsi="ＭＳ 明朝" w:cs="ＭＳ 明朝" w:hint="eastAsia"/>
          <w:kern w:val="0"/>
          <w:szCs w:val="21"/>
        </w:rPr>
        <w:t>てモニタリングを行って</w:t>
      </w:r>
      <w:r w:rsidR="000B2DC1" w:rsidRPr="007422BB">
        <w:rPr>
          <w:rFonts w:ascii="ＭＳ 明朝" w:hAnsi="ＭＳ 明朝" w:cs="ＭＳ 明朝" w:hint="eastAsia"/>
          <w:kern w:val="0"/>
          <w:szCs w:val="21"/>
        </w:rPr>
        <w:t>いる。現在</w:t>
      </w:r>
      <w:r w:rsidRPr="007422BB">
        <w:rPr>
          <w:rFonts w:ascii="ＭＳ 明朝" w:hAnsi="ＭＳ 明朝" w:cs="ＭＳ 明朝" w:hint="eastAsia"/>
          <w:kern w:val="0"/>
          <w:szCs w:val="21"/>
        </w:rPr>
        <w:t>は</w:t>
      </w:r>
      <w:r w:rsidR="000B2DC1" w:rsidRPr="007422BB">
        <w:rPr>
          <w:rFonts w:ascii="ＭＳ 明朝" w:hAnsi="ＭＳ 明朝" w:cs="ＭＳ 明朝" w:hint="eastAsia"/>
          <w:kern w:val="0"/>
          <w:szCs w:val="21"/>
        </w:rPr>
        <w:t>、</w:t>
      </w:r>
      <w:r w:rsidRPr="007422BB">
        <w:rPr>
          <w:rFonts w:ascii="ＭＳ 明朝" w:hAnsi="ＭＳ 明朝" w:cs="ＭＳ 明朝" w:hint="eastAsia"/>
          <w:kern w:val="0"/>
          <w:szCs w:val="21"/>
        </w:rPr>
        <w:t>特に問題ない状況であるが、評価を行う市職員</w:t>
      </w:r>
      <w:r w:rsidR="000B2DC1" w:rsidRPr="007422BB">
        <w:rPr>
          <w:rFonts w:ascii="ＭＳ 明朝" w:hAnsi="ＭＳ 明朝" w:cs="ＭＳ 明朝" w:hint="eastAsia"/>
          <w:kern w:val="0"/>
          <w:szCs w:val="21"/>
        </w:rPr>
        <w:t>の</w:t>
      </w:r>
      <w:r w:rsidRPr="007422BB">
        <w:rPr>
          <w:rFonts w:ascii="ＭＳ 明朝" w:hAnsi="ＭＳ 明朝" w:cs="ＭＳ 明朝" w:hint="eastAsia"/>
          <w:kern w:val="0"/>
          <w:szCs w:val="21"/>
        </w:rPr>
        <w:t>実務経験の差によってモニタリングの判定が違ってくる場合もあることから、水平展開を行い、長いスパン</w:t>
      </w:r>
      <w:r w:rsidR="000B2DC1" w:rsidRPr="007422BB">
        <w:rPr>
          <w:rFonts w:ascii="ＭＳ 明朝" w:hAnsi="ＭＳ 明朝" w:cs="ＭＳ 明朝" w:hint="eastAsia"/>
          <w:kern w:val="0"/>
          <w:szCs w:val="21"/>
        </w:rPr>
        <w:t>に</w:t>
      </w:r>
      <w:r w:rsidRPr="007422BB">
        <w:rPr>
          <w:rFonts w:ascii="ＭＳ 明朝" w:hAnsi="ＭＳ 明朝" w:cs="ＭＳ 明朝" w:hint="eastAsia"/>
          <w:kern w:val="0"/>
          <w:szCs w:val="21"/>
        </w:rPr>
        <w:t>は</w:t>
      </w:r>
      <w:r w:rsidR="000B2DC1" w:rsidRPr="007422BB">
        <w:rPr>
          <w:rFonts w:ascii="ＭＳ 明朝" w:hAnsi="ＭＳ 明朝" w:cs="ＭＳ 明朝" w:hint="eastAsia"/>
          <w:kern w:val="0"/>
          <w:szCs w:val="21"/>
        </w:rPr>
        <w:t>な</w:t>
      </w:r>
      <w:r w:rsidRPr="007422BB">
        <w:rPr>
          <w:rFonts w:ascii="ＭＳ 明朝" w:hAnsi="ＭＳ 明朝" w:cs="ＭＳ 明朝" w:hint="eastAsia"/>
          <w:kern w:val="0"/>
          <w:szCs w:val="21"/>
        </w:rPr>
        <w:t>るが</w:t>
      </w:r>
      <w:r w:rsidR="000B2DC1" w:rsidRPr="007422BB">
        <w:rPr>
          <w:rFonts w:ascii="ＭＳ 明朝" w:hAnsi="ＭＳ 明朝" w:cs="ＭＳ 明朝" w:hint="eastAsia"/>
          <w:kern w:val="0"/>
          <w:szCs w:val="21"/>
        </w:rPr>
        <w:t>、</w:t>
      </w:r>
      <w:r w:rsidRPr="007422BB">
        <w:rPr>
          <w:rFonts w:ascii="ＭＳ 明朝" w:hAnsi="ＭＳ 明朝" w:cs="ＭＳ 明朝" w:hint="eastAsia"/>
          <w:kern w:val="0"/>
          <w:szCs w:val="21"/>
        </w:rPr>
        <w:t>同一水準で評価ができるよう、取り組んでいきたい。</w:t>
      </w:r>
    </w:p>
    <w:p w14:paraId="1C2EC655" w14:textId="61CF03D1" w:rsidR="00747154" w:rsidRPr="007422BB" w:rsidRDefault="00747154" w:rsidP="000B2DC1">
      <w:pPr>
        <w:autoSpaceDE w:val="0"/>
        <w:autoSpaceDN w:val="0"/>
        <w:adjustRightInd w:val="0"/>
        <w:ind w:left="850" w:hangingChars="405" w:hanging="850"/>
        <w:jc w:val="left"/>
        <w:rPr>
          <w:rFonts w:ascii="ＭＳ 明朝" w:hAnsi="ＭＳ 明朝" w:cs="ＭＳ 明朝"/>
          <w:kern w:val="0"/>
          <w:szCs w:val="21"/>
        </w:rPr>
      </w:pPr>
      <w:r w:rsidRPr="007422BB">
        <w:rPr>
          <w:rFonts w:ascii="ＭＳ 明朝" w:hAnsi="ＭＳ 明朝" w:cs="ＭＳ 明朝" w:hint="eastAsia"/>
          <w:kern w:val="0"/>
          <w:szCs w:val="21"/>
        </w:rPr>
        <w:t>松島委員：担当する市職員の意識により差が</w:t>
      </w:r>
      <w:r w:rsidR="000B2DC1" w:rsidRPr="007422BB">
        <w:rPr>
          <w:rFonts w:ascii="ＭＳ 明朝" w:hAnsi="ＭＳ 明朝" w:cs="ＭＳ 明朝" w:hint="eastAsia"/>
          <w:kern w:val="0"/>
          <w:szCs w:val="21"/>
        </w:rPr>
        <w:t>出たり</w:t>
      </w:r>
      <w:r w:rsidRPr="007422BB">
        <w:rPr>
          <w:rFonts w:ascii="ＭＳ 明朝" w:hAnsi="ＭＳ 明朝" w:cs="ＭＳ 明朝" w:hint="eastAsia"/>
          <w:kern w:val="0"/>
          <w:szCs w:val="21"/>
        </w:rPr>
        <w:t>、</w:t>
      </w:r>
      <w:r w:rsidR="000B2DC1" w:rsidRPr="007422BB">
        <w:rPr>
          <w:rFonts w:ascii="ＭＳ 明朝" w:hAnsi="ＭＳ 明朝" w:cs="ＭＳ 明朝" w:hint="eastAsia"/>
          <w:kern w:val="0"/>
          <w:szCs w:val="21"/>
        </w:rPr>
        <w:t>組織体制</w:t>
      </w:r>
      <w:r w:rsidRPr="007422BB">
        <w:rPr>
          <w:rFonts w:ascii="ＭＳ 明朝" w:hAnsi="ＭＳ 明朝" w:cs="ＭＳ 明朝" w:hint="eastAsia"/>
          <w:kern w:val="0"/>
          <w:szCs w:val="21"/>
        </w:rPr>
        <w:t>に</w:t>
      </w:r>
      <w:r w:rsidR="000B2DC1" w:rsidRPr="007422BB">
        <w:rPr>
          <w:rFonts w:ascii="ＭＳ 明朝" w:hAnsi="ＭＳ 明朝" w:cs="ＭＳ 明朝" w:hint="eastAsia"/>
          <w:kern w:val="0"/>
          <w:szCs w:val="21"/>
        </w:rPr>
        <w:t>より</w:t>
      </w:r>
      <w:r w:rsidRPr="007422BB">
        <w:rPr>
          <w:rFonts w:ascii="ＭＳ 明朝" w:hAnsi="ＭＳ 明朝" w:cs="ＭＳ 明朝" w:hint="eastAsia"/>
          <w:kern w:val="0"/>
          <w:szCs w:val="21"/>
        </w:rPr>
        <w:t>差が出てしまう</w:t>
      </w:r>
      <w:r w:rsidR="000B2DC1" w:rsidRPr="007422BB">
        <w:rPr>
          <w:rFonts w:ascii="ＭＳ 明朝" w:hAnsi="ＭＳ 明朝" w:cs="ＭＳ 明朝" w:hint="eastAsia"/>
          <w:kern w:val="0"/>
          <w:szCs w:val="21"/>
        </w:rPr>
        <w:t>恐れがあるので</w:t>
      </w:r>
      <w:r w:rsidRPr="007422BB">
        <w:rPr>
          <w:rFonts w:ascii="ＭＳ 明朝" w:hAnsi="ＭＳ 明朝" w:cs="ＭＳ 明朝" w:hint="eastAsia"/>
          <w:kern w:val="0"/>
          <w:szCs w:val="21"/>
        </w:rPr>
        <w:t>、これらを踏まえて十分検証されたい。</w:t>
      </w:r>
    </w:p>
    <w:p w14:paraId="712BBB00" w14:textId="1DE08457" w:rsidR="00747154" w:rsidRPr="007422BB" w:rsidRDefault="00747154" w:rsidP="00747154">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8272384"/>
        </w:rPr>
        <w:t>事務</w:t>
      </w:r>
      <w:r w:rsidRPr="007422BB">
        <w:rPr>
          <w:rFonts w:ascii="ＭＳ 明朝" w:hAnsi="ＭＳ 明朝" w:cs="ＭＳ 明朝" w:hint="eastAsia"/>
          <w:spacing w:val="1"/>
          <w:kern w:val="0"/>
          <w:szCs w:val="21"/>
          <w:fitText w:val="840" w:id="-928272384"/>
        </w:rPr>
        <w:t>局</w:t>
      </w:r>
      <w:r w:rsidRPr="007422BB">
        <w:rPr>
          <w:rFonts w:ascii="ＭＳ 明朝" w:hAnsi="ＭＳ 明朝" w:cs="ＭＳ 明朝" w:hint="eastAsia"/>
          <w:kern w:val="0"/>
          <w:szCs w:val="21"/>
        </w:rPr>
        <w:t>：承知した。</w:t>
      </w:r>
    </w:p>
    <w:p w14:paraId="70857406" w14:textId="77777777" w:rsidR="00EF48B4" w:rsidRPr="007422BB" w:rsidRDefault="00EF48B4" w:rsidP="00EF48B4">
      <w:pPr>
        <w:autoSpaceDE w:val="0"/>
        <w:autoSpaceDN w:val="0"/>
        <w:adjustRightInd w:val="0"/>
        <w:ind w:left="664" w:hangingChars="316" w:hanging="664"/>
        <w:jc w:val="left"/>
        <w:rPr>
          <w:rFonts w:ascii="ＭＳ 明朝" w:hAnsi="ＭＳ 明朝" w:cs="ＭＳ 明朝"/>
          <w:kern w:val="0"/>
          <w:szCs w:val="21"/>
        </w:rPr>
      </w:pPr>
    </w:p>
    <w:p w14:paraId="4AC10DD4" w14:textId="348E39E2" w:rsidR="00EF48B4" w:rsidRPr="007422BB" w:rsidRDefault="00EF48B4" w:rsidP="00EF48B4">
      <w:pPr>
        <w:autoSpaceDE w:val="0"/>
        <w:autoSpaceDN w:val="0"/>
        <w:adjustRightInd w:val="0"/>
        <w:ind w:left="1050" w:hangingChars="500" w:hanging="1050"/>
        <w:rPr>
          <w:rFonts w:ascii="ＭＳ 明朝" w:hAnsi="ＭＳ 明朝" w:cs="ＭＳ 明朝"/>
          <w:kern w:val="0"/>
          <w:szCs w:val="21"/>
        </w:rPr>
      </w:pPr>
      <w:r w:rsidRPr="007422BB">
        <w:rPr>
          <w:rFonts w:ascii="ＭＳ 明朝" w:hAnsi="ＭＳ 明朝" w:cs="ＭＳ 明朝" w:hint="eastAsia"/>
          <w:kern w:val="0"/>
          <w:szCs w:val="21"/>
        </w:rPr>
        <w:t>（事務局より資料６（７）を説明）</w:t>
      </w:r>
    </w:p>
    <w:p w14:paraId="03B310ED" w14:textId="77777777" w:rsidR="008C3BAC" w:rsidRPr="007422BB" w:rsidRDefault="00F051F0" w:rsidP="008C3BAC">
      <w:pPr>
        <w:autoSpaceDE w:val="0"/>
        <w:autoSpaceDN w:val="0"/>
        <w:adjustRightInd w:val="0"/>
        <w:ind w:leftChars="-1" w:left="851" w:hangingChars="406" w:hanging="853"/>
        <w:jc w:val="left"/>
        <w:rPr>
          <w:rFonts w:ascii="ＭＳ 明朝" w:hAnsi="ＭＳ 明朝" w:cs="ＭＳ 明朝"/>
          <w:kern w:val="0"/>
          <w:szCs w:val="21"/>
        </w:rPr>
      </w:pPr>
      <w:r w:rsidRPr="007422BB">
        <w:rPr>
          <w:rFonts w:ascii="ＭＳ 明朝" w:hAnsi="ＭＳ 明朝" w:cs="ＭＳ 明朝" w:hint="eastAsia"/>
          <w:kern w:val="0"/>
          <w:szCs w:val="21"/>
        </w:rPr>
        <w:t>藤原委員：管路に係る業務数量について</w:t>
      </w:r>
      <w:r w:rsidR="000B2DC1" w:rsidRPr="007422BB">
        <w:rPr>
          <w:rFonts w:ascii="ＭＳ 明朝" w:hAnsi="ＭＳ 明朝" w:cs="ＭＳ 明朝" w:hint="eastAsia"/>
          <w:kern w:val="0"/>
          <w:szCs w:val="21"/>
        </w:rPr>
        <w:t>、</w:t>
      </w:r>
      <w:r w:rsidR="00AA4635" w:rsidRPr="007422BB">
        <w:rPr>
          <w:rFonts w:ascii="ＭＳ 明朝" w:hAnsi="ＭＳ 明朝" w:cs="ＭＳ 明朝" w:hint="eastAsia"/>
          <w:kern w:val="0"/>
          <w:szCs w:val="21"/>
        </w:rPr>
        <w:t>ＣＷＯの裁量で数量をコントロールできるのは舗装２次復旧ということだが、包括委託に当たって、ＣＷＯが自らコントロールすることで何らかのメリットが無ければ、インセンティブが働か</w:t>
      </w:r>
      <w:r w:rsidR="000B2DC1" w:rsidRPr="007422BB">
        <w:rPr>
          <w:rFonts w:ascii="ＭＳ 明朝" w:hAnsi="ＭＳ 明朝" w:cs="ＭＳ 明朝" w:hint="eastAsia"/>
          <w:kern w:val="0"/>
          <w:szCs w:val="21"/>
        </w:rPr>
        <w:t>ず、仕様発注と同じである</w:t>
      </w:r>
      <w:r w:rsidR="00AA4635" w:rsidRPr="007422BB">
        <w:rPr>
          <w:rFonts w:ascii="ＭＳ 明朝" w:hAnsi="ＭＳ 明朝" w:cs="ＭＳ 明朝" w:hint="eastAsia"/>
          <w:kern w:val="0"/>
          <w:szCs w:val="21"/>
        </w:rPr>
        <w:t>。</w:t>
      </w:r>
    </w:p>
    <w:p w14:paraId="26E545CA" w14:textId="3E2A9C18" w:rsidR="00F051F0" w:rsidRPr="007422BB" w:rsidRDefault="00AA4635" w:rsidP="008C3BAC">
      <w:pPr>
        <w:autoSpaceDE w:val="0"/>
        <w:autoSpaceDN w:val="0"/>
        <w:adjustRightInd w:val="0"/>
        <w:ind w:leftChars="405" w:left="850"/>
        <w:jc w:val="left"/>
        <w:rPr>
          <w:rFonts w:ascii="ＭＳ 明朝" w:hAnsi="ＭＳ 明朝" w:cs="ＭＳ 明朝"/>
          <w:kern w:val="0"/>
          <w:szCs w:val="21"/>
        </w:rPr>
      </w:pPr>
      <w:r w:rsidRPr="007422BB">
        <w:rPr>
          <w:rFonts w:ascii="ＭＳ 明朝" w:hAnsi="ＭＳ 明朝" w:cs="ＭＳ 明朝" w:hint="eastAsia"/>
          <w:kern w:val="0"/>
          <w:szCs w:val="21"/>
        </w:rPr>
        <w:t>この</w:t>
      </w:r>
      <w:r w:rsidR="008C3BAC" w:rsidRPr="007422BB">
        <w:rPr>
          <w:rFonts w:ascii="ＭＳ 明朝" w:hAnsi="ＭＳ 明朝" w:cs="ＭＳ 明朝" w:hint="eastAsia"/>
          <w:kern w:val="0"/>
          <w:szCs w:val="21"/>
        </w:rPr>
        <w:t>２</w:t>
      </w:r>
      <w:r w:rsidRPr="007422BB">
        <w:rPr>
          <w:rFonts w:ascii="ＭＳ 明朝" w:hAnsi="ＭＳ 明朝" w:cs="ＭＳ 明朝" w:hint="eastAsia"/>
          <w:kern w:val="0"/>
          <w:szCs w:val="21"/>
        </w:rPr>
        <w:t>年間で制度設計の今後の方向性が見えてきたと思う。</w:t>
      </w:r>
      <w:r w:rsidR="008C3BAC" w:rsidRPr="007422BB">
        <w:rPr>
          <w:rFonts w:ascii="ＭＳ 明朝" w:hAnsi="ＭＳ 明朝" w:cs="ＭＳ 明朝" w:hint="eastAsia"/>
          <w:kern w:val="0"/>
          <w:szCs w:val="21"/>
        </w:rPr>
        <w:t>ＣＷＯが次の５年間で創意工夫するところを提案してくるように十分コミュニケーションを取ることが大切である。</w:t>
      </w:r>
    </w:p>
    <w:p w14:paraId="62C84F98" w14:textId="7C036593" w:rsidR="008936F6" w:rsidRPr="007422BB" w:rsidRDefault="008936F6" w:rsidP="009D3B61">
      <w:pPr>
        <w:autoSpaceDE w:val="0"/>
        <w:autoSpaceDN w:val="0"/>
        <w:adjustRightInd w:val="0"/>
        <w:ind w:left="851" w:hangingChars="271" w:hanging="851"/>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5563648"/>
        </w:rPr>
        <w:t>事務</w:t>
      </w:r>
      <w:r w:rsidRPr="007422BB">
        <w:rPr>
          <w:rFonts w:ascii="ＭＳ 明朝" w:hAnsi="ＭＳ 明朝" w:cs="ＭＳ 明朝" w:hint="eastAsia"/>
          <w:spacing w:val="1"/>
          <w:kern w:val="0"/>
          <w:szCs w:val="21"/>
          <w:fitText w:val="840" w:id="-925563648"/>
        </w:rPr>
        <w:t>局</w:t>
      </w:r>
      <w:r w:rsidRPr="007422BB">
        <w:rPr>
          <w:rFonts w:ascii="ＭＳ 明朝" w:hAnsi="ＭＳ 明朝" w:cs="ＭＳ 明朝" w:hint="eastAsia"/>
          <w:kern w:val="0"/>
          <w:szCs w:val="21"/>
        </w:rPr>
        <w:t>：</w:t>
      </w:r>
      <w:r w:rsidR="00B96EC2" w:rsidRPr="007422BB">
        <w:rPr>
          <w:rFonts w:ascii="ＭＳ 明朝" w:hAnsi="ＭＳ 明朝" w:cs="ＭＳ 明朝" w:hint="eastAsia"/>
          <w:kern w:val="0"/>
          <w:szCs w:val="21"/>
        </w:rPr>
        <w:t>管路に係る業務数量については</w:t>
      </w:r>
      <w:r w:rsidR="009D3B61" w:rsidRPr="007422BB">
        <w:rPr>
          <w:rFonts w:ascii="ＭＳ 明朝" w:hAnsi="ＭＳ 明朝" w:cs="ＭＳ 明朝" w:hint="eastAsia"/>
          <w:kern w:val="0"/>
          <w:szCs w:val="21"/>
        </w:rPr>
        <w:t>非精算であることから</w:t>
      </w:r>
      <w:r w:rsidR="00B96EC2" w:rsidRPr="007422BB">
        <w:rPr>
          <w:rFonts w:ascii="ＭＳ 明朝" w:hAnsi="ＭＳ 明朝" w:cs="ＭＳ 明朝" w:hint="eastAsia"/>
          <w:kern w:val="0"/>
          <w:szCs w:val="21"/>
        </w:rPr>
        <w:t>、舗装</w:t>
      </w:r>
      <w:r w:rsidR="009D3B61" w:rsidRPr="007422BB">
        <w:rPr>
          <w:rFonts w:ascii="ＭＳ 明朝" w:hAnsi="ＭＳ 明朝" w:cs="ＭＳ 明朝" w:hint="eastAsia"/>
          <w:kern w:val="0"/>
          <w:szCs w:val="21"/>
        </w:rPr>
        <w:t>復旧</w:t>
      </w:r>
      <w:r w:rsidR="00B96EC2" w:rsidRPr="007422BB">
        <w:rPr>
          <w:rFonts w:ascii="ＭＳ 明朝" w:hAnsi="ＭＳ 明朝" w:cs="ＭＳ 明朝" w:hint="eastAsia"/>
          <w:kern w:val="0"/>
          <w:szCs w:val="21"/>
        </w:rPr>
        <w:t>範囲</w:t>
      </w:r>
      <w:r w:rsidR="009D3B61" w:rsidRPr="007422BB">
        <w:rPr>
          <w:rFonts w:ascii="ＭＳ 明朝" w:hAnsi="ＭＳ 明朝" w:cs="ＭＳ 明朝" w:hint="eastAsia"/>
          <w:kern w:val="0"/>
          <w:szCs w:val="21"/>
        </w:rPr>
        <w:t>の</w:t>
      </w:r>
      <w:r w:rsidR="00B96EC2" w:rsidRPr="007422BB">
        <w:rPr>
          <w:rFonts w:ascii="ＭＳ 明朝" w:hAnsi="ＭＳ 明朝" w:cs="ＭＳ 明朝" w:hint="eastAsia"/>
          <w:kern w:val="0"/>
          <w:szCs w:val="21"/>
        </w:rPr>
        <w:t>増</w:t>
      </w:r>
      <w:r w:rsidR="009D3B61" w:rsidRPr="007422BB">
        <w:rPr>
          <w:rFonts w:ascii="ＭＳ 明朝" w:hAnsi="ＭＳ 明朝" w:cs="ＭＳ 明朝" w:hint="eastAsia"/>
          <w:kern w:val="0"/>
          <w:szCs w:val="21"/>
        </w:rPr>
        <w:t>など</w:t>
      </w:r>
      <w:r w:rsidR="00B96EC2" w:rsidRPr="007422BB">
        <w:rPr>
          <w:rFonts w:ascii="ＭＳ 明朝" w:hAnsi="ＭＳ 明朝" w:cs="ＭＳ 明朝" w:hint="eastAsia"/>
          <w:kern w:val="0"/>
          <w:szCs w:val="21"/>
        </w:rPr>
        <w:t>が積み重なることで業務数量が圧迫され</w:t>
      </w:r>
      <w:r w:rsidR="009D3B61" w:rsidRPr="007422BB">
        <w:rPr>
          <w:rFonts w:ascii="ＭＳ 明朝" w:hAnsi="ＭＳ 明朝" w:cs="ＭＳ 明朝" w:hint="eastAsia"/>
          <w:kern w:val="0"/>
          <w:szCs w:val="21"/>
        </w:rPr>
        <w:t>ており</w:t>
      </w:r>
      <w:r w:rsidR="00B96EC2" w:rsidRPr="007422BB">
        <w:rPr>
          <w:rFonts w:ascii="ＭＳ 明朝" w:hAnsi="ＭＳ 明朝" w:cs="ＭＳ 明朝" w:hint="eastAsia"/>
          <w:kern w:val="0"/>
          <w:szCs w:val="21"/>
        </w:rPr>
        <w:t>、２次復旧を先送りすることで対応している</w:t>
      </w:r>
      <w:r w:rsidR="009D3B61" w:rsidRPr="007422BB">
        <w:rPr>
          <w:rFonts w:ascii="ＭＳ 明朝" w:hAnsi="ＭＳ 明朝" w:cs="ＭＳ 明朝" w:hint="eastAsia"/>
          <w:kern w:val="0"/>
          <w:szCs w:val="21"/>
        </w:rPr>
        <w:t>状況である</w:t>
      </w:r>
      <w:r w:rsidR="00B96EC2" w:rsidRPr="007422BB">
        <w:rPr>
          <w:rFonts w:ascii="ＭＳ 明朝" w:hAnsi="ＭＳ 明朝" w:cs="ＭＳ 明朝" w:hint="eastAsia"/>
          <w:kern w:val="0"/>
          <w:szCs w:val="21"/>
        </w:rPr>
        <w:t>。令和７年度予算では数量を増やして積み残しを解消し、事故等のリスクを軽減していく</w:t>
      </w:r>
      <w:r w:rsidR="009D3B61" w:rsidRPr="007422BB">
        <w:rPr>
          <w:rFonts w:ascii="ＭＳ 明朝" w:hAnsi="ＭＳ 明朝" w:cs="ＭＳ 明朝" w:hint="eastAsia"/>
          <w:kern w:val="0"/>
          <w:szCs w:val="21"/>
        </w:rPr>
        <w:t>必要があると考えている</w:t>
      </w:r>
      <w:r w:rsidR="00B96EC2" w:rsidRPr="007422BB">
        <w:rPr>
          <w:rFonts w:ascii="ＭＳ 明朝" w:hAnsi="ＭＳ 明朝" w:cs="ＭＳ 明朝" w:hint="eastAsia"/>
          <w:kern w:val="0"/>
          <w:szCs w:val="21"/>
        </w:rPr>
        <w:t>。局としても、元々の数量が低過ぎたのか、時勢が変わってきたのか等について分析して進めて</w:t>
      </w:r>
      <w:r w:rsidR="007353D2" w:rsidRPr="007422BB">
        <w:rPr>
          <w:rFonts w:ascii="ＭＳ 明朝" w:hAnsi="ＭＳ 明朝" w:cs="ＭＳ 明朝" w:hint="eastAsia"/>
          <w:kern w:val="0"/>
          <w:szCs w:val="21"/>
        </w:rPr>
        <w:t>おり、</w:t>
      </w:r>
      <w:r w:rsidR="00B96EC2" w:rsidRPr="007422BB">
        <w:rPr>
          <w:rFonts w:ascii="ＭＳ 明朝" w:hAnsi="ＭＳ 明朝" w:cs="ＭＳ 明朝" w:hint="eastAsia"/>
          <w:kern w:val="0"/>
          <w:szCs w:val="21"/>
        </w:rPr>
        <w:t>ＣＷＯとも調整を進めている。</w:t>
      </w:r>
    </w:p>
    <w:p w14:paraId="086D7528" w14:textId="307BB922" w:rsidR="007353D2" w:rsidRPr="007422BB" w:rsidRDefault="00B96EC2" w:rsidP="007353D2">
      <w:pPr>
        <w:autoSpaceDE w:val="0"/>
        <w:autoSpaceDN w:val="0"/>
        <w:adjustRightInd w:val="0"/>
        <w:ind w:leftChars="-1" w:left="851" w:hangingChars="406" w:hanging="853"/>
        <w:jc w:val="left"/>
        <w:rPr>
          <w:rFonts w:ascii="ＭＳ 明朝" w:hAnsi="ＭＳ 明朝" w:cs="ＭＳ 明朝"/>
          <w:kern w:val="0"/>
          <w:szCs w:val="21"/>
        </w:rPr>
      </w:pPr>
      <w:r w:rsidRPr="007422BB">
        <w:rPr>
          <w:rFonts w:ascii="ＭＳ 明朝" w:hAnsi="ＭＳ 明朝" w:cs="ＭＳ 明朝" w:hint="eastAsia"/>
          <w:kern w:val="0"/>
          <w:szCs w:val="21"/>
        </w:rPr>
        <w:lastRenderedPageBreak/>
        <w:t>藤原委員：</w:t>
      </w:r>
      <w:r w:rsidR="002A0B24" w:rsidRPr="007422BB">
        <w:rPr>
          <w:rFonts w:ascii="ＭＳ 明朝" w:hAnsi="ＭＳ 明朝" w:cs="ＭＳ 明朝" w:hint="eastAsia"/>
          <w:kern w:val="0"/>
          <w:szCs w:val="21"/>
        </w:rPr>
        <w:t>ＣＷＯも報告に伴う作業コストというものがあるので、次の契約変更時には、上手くマネジメントすることでＣＷＯ</w:t>
      </w:r>
      <w:r w:rsidR="007353D2" w:rsidRPr="007422BB">
        <w:rPr>
          <w:rFonts w:ascii="ＭＳ 明朝" w:hAnsi="ＭＳ 明朝" w:cs="ＭＳ 明朝" w:hint="eastAsia"/>
          <w:kern w:val="0"/>
          <w:szCs w:val="21"/>
        </w:rPr>
        <w:t>が</w:t>
      </w:r>
      <w:r w:rsidR="002A0B24" w:rsidRPr="007422BB">
        <w:rPr>
          <w:rFonts w:ascii="ＭＳ 明朝" w:hAnsi="ＭＳ 明朝" w:cs="ＭＳ 明朝" w:hint="eastAsia"/>
          <w:kern w:val="0"/>
          <w:szCs w:val="21"/>
        </w:rPr>
        <w:t>メリットを得られるような形で手間を減らし</w:t>
      </w:r>
      <w:r w:rsidR="007353D2" w:rsidRPr="007422BB">
        <w:rPr>
          <w:rFonts w:ascii="ＭＳ 明朝" w:hAnsi="ＭＳ 明朝" w:cs="ＭＳ 明朝" w:hint="eastAsia"/>
          <w:kern w:val="0"/>
          <w:szCs w:val="21"/>
        </w:rPr>
        <w:t>、</w:t>
      </w:r>
      <w:r w:rsidR="002A0B24" w:rsidRPr="007422BB">
        <w:rPr>
          <w:rFonts w:ascii="ＭＳ 明朝" w:hAnsi="ＭＳ 明朝" w:cs="ＭＳ 明朝" w:hint="eastAsia"/>
          <w:kern w:val="0"/>
          <w:szCs w:val="21"/>
        </w:rPr>
        <w:t>創意工夫を促進</w:t>
      </w:r>
      <w:r w:rsidR="005C558B" w:rsidRPr="007422BB">
        <w:rPr>
          <w:rFonts w:ascii="ＭＳ 明朝" w:hAnsi="ＭＳ 明朝" w:cs="ＭＳ 明朝" w:hint="eastAsia"/>
          <w:kern w:val="0"/>
          <w:szCs w:val="21"/>
        </w:rPr>
        <w:t>されたい</w:t>
      </w:r>
      <w:r w:rsidR="002A0B24" w:rsidRPr="007422BB">
        <w:rPr>
          <w:rFonts w:ascii="ＭＳ 明朝" w:hAnsi="ＭＳ 明朝" w:cs="ＭＳ 明朝" w:hint="eastAsia"/>
          <w:kern w:val="0"/>
          <w:szCs w:val="21"/>
        </w:rPr>
        <w:t>。</w:t>
      </w:r>
    </w:p>
    <w:p w14:paraId="6B0F2329" w14:textId="53A6E14F" w:rsidR="00B96EC2" w:rsidRPr="007422BB" w:rsidRDefault="002A0B24" w:rsidP="007353D2">
      <w:pPr>
        <w:autoSpaceDE w:val="0"/>
        <w:autoSpaceDN w:val="0"/>
        <w:adjustRightInd w:val="0"/>
        <w:ind w:leftChars="399" w:left="838" w:firstLineChars="100" w:firstLine="210"/>
        <w:jc w:val="left"/>
        <w:rPr>
          <w:rFonts w:ascii="ＭＳ 明朝" w:hAnsi="ＭＳ 明朝" w:cs="ＭＳ 明朝"/>
          <w:kern w:val="0"/>
          <w:szCs w:val="21"/>
        </w:rPr>
      </w:pPr>
      <w:r w:rsidRPr="007422BB">
        <w:rPr>
          <w:rFonts w:ascii="ＭＳ 明朝" w:hAnsi="ＭＳ 明朝" w:cs="ＭＳ 明朝" w:hint="eastAsia"/>
          <w:kern w:val="0"/>
          <w:szCs w:val="21"/>
        </w:rPr>
        <w:t>シンプルなモニタリングにするのがポイント</w:t>
      </w:r>
      <w:r w:rsidR="007353D2" w:rsidRPr="007422BB">
        <w:rPr>
          <w:rFonts w:ascii="ＭＳ 明朝" w:hAnsi="ＭＳ 明朝" w:cs="ＭＳ 明朝" w:hint="eastAsia"/>
          <w:kern w:val="0"/>
          <w:szCs w:val="21"/>
        </w:rPr>
        <w:t>だ</w:t>
      </w:r>
      <w:r w:rsidRPr="007422BB">
        <w:rPr>
          <w:rFonts w:ascii="ＭＳ 明朝" w:hAnsi="ＭＳ 明朝" w:cs="ＭＳ 明朝" w:hint="eastAsia"/>
          <w:kern w:val="0"/>
          <w:szCs w:val="21"/>
        </w:rPr>
        <w:t>と思う。</w:t>
      </w:r>
    </w:p>
    <w:p w14:paraId="65DDB732" w14:textId="61C038EB" w:rsidR="002A0B24" w:rsidRPr="007422BB" w:rsidRDefault="002A0B24" w:rsidP="002A0B24">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5555968"/>
        </w:rPr>
        <w:t>事務</w:t>
      </w:r>
      <w:r w:rsidRPr="007422BB">
        <w:rPr>
          <w:rFonts w:ascii="ＭＳ 明朝" w:hAnsi="ＭＳ 明朝" w:cs="ＭＳ 明朝" w:hint="eastAsia"/>
          <w:spacing w:val="1"/>
          <w:kern w:val="0"/>
          <w:szCs w:val="21"/>
          <w:fitText w:val="840" w:id="-925555968"/>
        </w:rPr>
        <w:t>局</w:t>
      </w:r>
      <w:r w:rsidRPr="007422BB">
        <w:rPr>
          <w:rFonts w:ascii="ＭＳ 明朝" w:hAnsi="ＭＳ 明朝" w:cs="ＭＳ 明朝" w:hint="eastAsia"/>
          <w:kern w:val="0"/>
          <w:szCs w:val="21"/>
        </w:rPr>
        <w:t>：ありがとうございます。</w:t>
      </w:r>
    </w:p>
    <w:p w14:paraId="29D2E13A" w14:textId="453C7AEF" w:rsidR="007E3A43" w:rsidRPr="007422BB" w:rsidRDefault="007E3A43" w:rsidP="007E3A43">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松島委員：５年毎の契約見直しに</w:t>
      </w:r>
      <w:r w:rsidR="00E8526A" w:rsidRPr="007422BB">
        <w:rPr>
          <w:rFonts w:ascii="ＭＳ 明朝" w:hAnsi="ＭＳ 明朝" w:cs="ＭＳ 明朝" w:hint="eastAsia"/>
          <w:kern w:val="0"/>
          <w:szCs w:val="21"/>
        </w:rPr>
        <w:t>おいて</w:t>
      </w:r>
      <w:r w:rsidRPr="007422BB">
        <w:rPr>
          <w:rFonts w:ascii="ＭＳ 明朝" w:hAnsi="ＭＳ 明朝" w:cs="ＭＳ 明朝" w:hint="eastAsia"/>
          <w:kern w:val="0"/>
          <w:szCs w:val="21"/>
        </w:rPr>
        <w:t>、次の５年間</w:t>
      </w:r>
      <w:r w:rsidR="00E8526A" w:rsidRPr="007422BB">
        <w:rPr>
          <w:rFonts w:ascii="ＭＳ 明朝" w:hAnsi="ＭＳ 明朝" w:cs="ＭＳ 明朝" w:hint="eastAsia"/>
          <w:kern w:val="0"/>
          <w:szCs w:val="21"/>
        </w:rPr>
        <w:t>では</w:t>
      </w:r>
      <w:r w:rsidRPr="007422BB">
        <w:rPr>
          <w:rFonts w:ascii="ＭＳ 明朝" w:hAnsi="ＭＳ 明朝" w:cs="ＭＳ 明朝" w:hint="eastAsia"/>
          <w:kern w:val="0"/>
          <w:szCs w:val="21"/>
        </w:rPr>
        <w:t>、数量を見直すに当たって、どのように</w:t>
      </w:r>
      <w:r w:rsidR="00E8526A" w:rsidRPr="007422BB">
        <w:rPr>
          <w:rFonts w:ascii="ＭＳ 明朝" w:hAnsi="ＭＳ 明朝" w:cs="ＭＳ 明朝" w:hint="eastAsia"/>
          <w:kern w:val="0"/>
          <w:szCs w:val="21"/>
        </w:rPr>
        <w:t>発展させていこうと考えているのか</w:t>
      </w:r>
      <w:r w:rsidRPr="007422BB">
        <w:rPr>
          <w:rFonts w:ascii="ＭＳ 明朝" w:hAnsi="ＭＳ 明朝" w:cs="ＭＳ 明朝" w:hint="eastAsia"/>
          <w:kern w:val="0"/>
          <w:szCs w:val="21"/>
        </w:rPr>
        <w:t>。</w:t>
      </w:r>
    </w:p>
    <w:p w14:paraId="001C1538" w14:textId="1413D4F3" w:rsidR="003C042E" w:rsidRPr="007422BB" w:rsidRDefault="007E3A43" w:rsidP="007E3A43">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5555200"/>
        </w:rPr>
        <w:t>事務</w:t>
      </w:r>
      <w:r w:rsidRPr="007422BB">
        <w:rPr>
          <w:rFonts w:ascii="ＭＳ 明朝" w:hAnsi="ＭＳ 明朝" w:cs="ＭＳ 明朝" w:hint="eastAsia"/>
          <w:spacing w:val="1"/>
          <w:kern w:val="0"/>
          <w:szCs w:val="21"/>
          <w:fitText w:val="840" w:id="-925555200"/>
        </w:rPr>
        <w:t>局</w:t>
      </w:r>
      <w:r w:rsidRPr="007422BB">
        <w:rPr>
          <w:rFonts w:ascii="ＭＳ 明朝" w:hAnsi="ＭＳ 明朝" w:cs="ＭＳ 明朝" w:hint="eastAsia"/>
          <w:kern w:val="0"/>
          <w:szCs w:val="21"/>
        </w:rPr>
        <w:t>：従来</w:t>
      </w:r>
      <w:r w:rsidR="003C042E" w:rsidRPr="007422BB">
        <w:rPr>
          <w:rFonts w:ascii="ＭＳ 明朝" w:hAnsi="ＭＳ 明朝" w:cs="ＭＳ 明朝" w:hint="eastAsia"/>
          <w:kern w:val="0"/>
          <w:szCs w:val="21"/>
        </w:rPr>
        <w:t>、市側で</w:t>
      </w:r>
      <w:r w:rsidRPr="007422BB">
        <w:rPr>
          <w:rFonts w:ascii="ＭＳ 明朝" w:hAnsi="ＭＳ 明朝" w:cs="ＭＳ 明朝" w:hint="eastAsia"/>
          <w:kern w:val="0"/>
          <w:szCs w:val="21"/>
        </w:rPr>
        <w:t>老朽化工事を発注し、本管に併せて</w:t>
      </w:r>
      <w:r w:rsidR="003C042E" w:rsidRPr="007422BB">
        <w:rPr>
          <w:rFonts w:ascii="ＭＳ 明朝" w:hAnsi="ＭＳ 明朝" w:cs="ＭＳ 明朝" w:hint="eastAsia"/>
          <w:kern w:val="0"/>
          <w:szCs w:val="21"/>
        </w:rPr>
        <w:t>取付</w:t>
      </w:r>
      <w:r w:rsidRPr="007422BB">
        <w:rPr>
          <w:rFonts w:ascii="ＭＳ 明朝" w:hAnsi="ＭＳ 明朝" w:cs="ＭＳ 明朝" w:hint="eastAsia"/>
          <w:kern w:val="0"/>
          <w:szCs w:val="21"/>
        </w:rPr>
        <w:t>管も蓋も取り換えていた</w:t>
      </w:r>
      <w:r w:rsidR="003C042E" w:rsidRPr="007422BB">
        <w:rPr>
          <w:rFonts w:ascii="ＭＳ 明朝" w:hAnsi="ＭＳ 明朝" w:cs="ＭＳ 明朝" w:hint="eastAsia"/>
          <w:kern w:val="0"/>
          <w:szCs w:val="21"/>
        </w:rPr>
        <w:t>が、</w:t>
      </w:r>
      <w:r w:rsidRPr="007422BB">
        <w:rPr>
          <w:rFonts w:ascii="ＭＳ 明朝" w:hAnsi="ＭＳ 明朝" w:cs="ＭＳ 明朝" w:hint="eastAsia"/>
          <w:kern w:val="0"/>
          <w:szCs w:val="21"/>
        </w:rPr>
        <w:t>最近は本管部分だけをライニング</w:t>
      </w:r>
      <w:r w:rsidR="003C042E" w:rsidRPr="007422BB">
        <w:rPr>
          <w:rFonts w:ascii="ＭＳ 明朝" w:hAnsi="ＭＳ 明朝" w:cs="ＭＳ 明朝" w:hint="eastAsia"/>
          <w:kern w:val="0"/>
          <w:szCs w:val="21"/>
        </w:rPr>
        <w:t>する</w:t>
      </w:r>
      <w:r w:rsidRPr="007422BB">
        <w:rPr>
          <w:rFonts w:ascii="ＭＳ 明朝" w:hAnsi="ＭＳ 明朝" w:cs="ＭＳ 明朝" w:hint="eastAsia"/>
          <w:kern w:val="0"/>
          <w:szCs w:val="21"/>
        </w:rPr>
        <w:t>更生工事が増えており、</w:t>
      </w:r>
      <w:r w:rsidR="003C042E" w:rsidRPr="007422BB">
        <w:rPr>
          <w:rFonts w:ascii="ＭＳ 明朝" w:hAnsi="ＭＳ 明朝" w:cs="ＭＳ 明朝" w:hint="eastAsia"/>
          <w:kern w:val="0"/>
          <w:szCs w:val="21"/>
        </w:rPr>
        <w:t>取付</w:t>
      </w:r>
      <w:r w:rsidRPr="007422BB">
        <w:rPr>
          <w:rFonts w:ascii="ＭＳ 明朝" w:hAnsi="ＭＳ 明朝" w:cs="ＭＳ 明朝" w:hint="eastAsia"/>
          <w:kern w:val="0"/>
          <w:szCs w:val="21"/>
        </w:rPr>
        <w:t>管</w:t>
      </w:r>
      <w:r w:rsidR="003C042E" w:rsidRPr="007422BB">
        <w:rPr>
          <w:rFonts w:ascii="ＭＳ 明朝" w:hAnsi="ＭＳ 明朝" w:cs="ＭＳ 明朝" w:hint="eastAsia"/>
          <w:kern w:val="0"/>
          <w:szCs w:val="21"/>
        </w:rPr>
        <w:t>や蓋</w:t>
      </w:r>
      <w:r w:rsidR="00A86AE1" w:rsidRPr="007422BB">
        <w:rPr>
          <w:rFonts w:ascii="ＭＳ 明朝" w:hAnsi="ＭＳ 明朝" w:cs="ＭＳ 明朝" w:hint="eastAsia"/>
          <w:kern w:val="0"/>
          <w:szCs w:val="21"/>
        </w:rPr>
        <w:t>の更新は</w:t>
      </w:r>
      <w:r w:rsidR="003C042E" w:rsidRPr="007422BB">
        <w:rPr>
          <w:rFonts w:ascii="ＭＳ 明朝" w:hAnsi="ＭＳ 明朝" w:cs="ＭＳ 明朝" w:hint="eastAsia"/>
          <w:kern w:val="0"/>
          <w:szCs w:val="21"/>
        </w:rPr>
        <w:t>別途対策するこ</w:t>
      </w:r>
      <w:r w:rsidR="00A86AE1" w:rsidRPr="007422BB">
        <w:rPr>
          <w:rFonts w:ascii="ＭＳ 明朝" w:hAnsi="ＭＳ 明朝" w:cs="ＭＳ 明朝" w:hint="eastAsia"/>
          <w:kern w:val="0"/>
          <w:szCs w:val="21"/>
        </w:rPr>
        <w:t>として</w:t>
      </w:r>
      <w:r w:rsidR="003C042E" w:rsidRPr="007422BB">
        <w:rPr>
          <w:rFonts w:ascii="ＭＳ 明朝" w:hAnsi="ＭＳ 明朝" w:cs="ＭＳ 明朝" w:hint="eastAsia"/>
          <w:kern w:val="0"/>
          <w:szCs w:val="21"/>
        </w:rPr>
        <w:t>いるため、旧規格の施設が</w:t>
      </w:r>
      <w:r w:rsidRPr="007422BB">
        <w:rPr>
          <w:rFonts w:ascii="ＭＳ 明朝" w:hAnsi="ＭＳ 明朝" w:cs="ＭＳ 明朝" w:hint="eastAsia"/>
          <w:kern w:val="0"/>
          <w:szCs w:val="21"/>
        </w:rPr>
        <w:t>残るようになった。</w:t>
      </w:r>
    </w:p>
    <w:p w14:paraId="051DA9A8" w14:textId="02CC964E" w:rsidR="007E3A43" w:rsidRPr="007422BB" w:rsidRDefault="007E3A43" w:rsidP="003C042E">
      <w:pPr>
        <w:autoSpaceDE w:val="0"/>
        <w:autoSpaceDN w:val="0"/>
        <w:adjustRightInd w:val="0"/>
        <w:ind w:leftChars="472" w:left="991"/>
        <w:jc w:val="left"/>
        <w:rPr>
          <w:rFonts w:ascii="ＭＳ 明朝" w:hAnsi="ＭＳ 明朝" w:cs="ＭＳ 明朝"/>
          <w:kern w:val="0"/>
          <w:szCs w:val="21"/>
        </w:rPr>
      </w:pPr>
      <w:r w:rsidRPr="007422BB">
        <w:rPr>
          <w:rFonts w:ascii="ＭＳ 明朝" w:hAnsi="ＭＳ 明朝" w:cs="ＭＳ 明朝" w:hint="eastAsia"/>
          <w:kern w:val="0"/>
          <w:szCs w:val="21"/>
        </w:rPr>
        <w:t>５年目の契約変更に向けて</w:t>
      </w:r>
      <w:r w:rsidR="003C042E" w:rsidRPr="007422BB">
        <w:rPr>
          <w:rFonts w:ascii="ＭＳ 明朝" w:hAnsi="ＭＳ 明朝" w:cs="ＭＳ 明朝" w:hint="eastAsia"/>
          <w:kern w:val="0"/>
          <w:szCs w:val="21"/>
        </w:rPr>
        <w:t>、市側</w:t>
      </w:r>
      <w:r w:rsidRPr="007422BB">
        <w:rPr>
          <w:rFonts w:ascii="ＭＳ 明朝" w:hAnsi="ＭＳ 明朝" w:cs="ＭＳ 明朝" w:hint="eastAsia"/>
          <w:kern w:val="0"/>
          <w:szCs w:val="21"/>
        </w:rPr>
        <w:t>の発注の仕方の工夫</w:t>
      </w:r>
      <w:r w:rsidR="003C042E" w:rsidRPr="007422BB">
        <w:rPr>
          <w:rFonts w:ascii="ＭＳ 明朝" w:hAnsi="ＭＳ 明朝" w:cs="ＭＳ 明朝" w:hint="eastAsia"/>
          <w:kern w:val="0"/>
          <w:szCs w:val="21"/>
        </w:rPr>
        <w:t>や</w:t>
      </w:r>
      <w:r w:rsidRPr="007422BB">
        <w:rPr>
          <w:rFonts w:ascii="ＭＳ 明朝" w:hAnsi="ＭＳ 明朝" w:cs="ＭＳ 明朝" w:hint="eastAsia"/>
          <w:kern w:val="0"/>
          <w:szCs w:val="21"/>
        </w:rPr>
        <w:t>ＣＷＯの担当する業務範囲について検討を始めている。</w:t>
      </w:r>
    </w:p>
    <w:p w14:paraId="0BFF6292" w14:textId="622FBA4E" w:rsidR="005E557A" w:rsidRPr="007422BB" w:rsidRDefault="005E557A" w:rsidP="005E557A">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松島委員：包括委託発注前と比べて、</w:t>
      </w:r>
      <w:r w:rsidR="00A86AE1" w:rsidRPr="007422BB">
        <w:rPr>
          <w:rFonts w:ascii="ＭＳ 明朝" w:hAnsi="ＭＳ 明朝" w:cs="ＭＳ 明朝" w:hint="eastAsia"/>
          <w:kern w:val="0"/>
          <w:szCs w:val="21"/>
        </w:rPr>
        <w:t>管渠</w:t>
      </w:r>
      <w:r w:rsidR="003C042E" w:rsidRPr="007422BB">
        <w:rPr>
          <w:rFonts w:ascii="ＭＳ 明朝" w:hAnsi="ＭＳ 明朝" w:cs="ＭＳ 明朝" w:hint="eastAsia"/>
          <w:kern w:val="0"/>
          <w:szCs w:val="21"/>
        </w:rPr>
        <w:t>の改築</w:t>
      </w:r>
      <w:r w:rsidR="00A86AE1" w:rsidRPr="007422BB">
        <w:rPr>
          <w:rFonts w:ascii="ＭＳ 明朝" w:hAnsi="ＭＳ 明朝" w:cs="ＭＳ 明朝" w:hint="eastAsia"/>
          <w:kern w:val="0"/>
          <w:szCs w:val="21"/>
        </w:rPr>
        <w:t>更新</w:t>
      </w:r>
      <w:r w:rsidRPr="007422BB">
        <w:rPr>
          <w:rFonts w:ascii="ＭＳ 明朝" w:hAnsi="ＭＳ 明朝" w:cs="ＭＳ 明朝" w:hint="eastAsia"/>
          <w:kern w:val="0"/>
          <w:szCs w:val="21"/>
        </w:rPr>
        <w:t>のやり方が変わってきているので、それが主たる要因ということか。</w:t>
      </w:r>
    </w:p>
    <w:p w14:paraId="41E47EB2" w14:textId="7ABE6E13" w:rsidR="007E3A43" w:rsidRPr="007422BB" w:rsidRDefault="005E557A" w:rsidP="008936F6">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3995392"/>
        </w:rPr>
        <w:t>事務</w:t>
      </w:r>
      <w:r w:rsidRPr="007422BB">
        <w:rPr>
          <w:rFonts w:ascii="ＭＳ 明朝" w:hAnsi="ＭＳ 明朝" w:cs="ＭＳ 明朝" w:hint="eastAsia"/>
          <w:spacing w:val="1"/>
          <w:kern w:val="0"/>
          <w:szCs w:val="21"/>
          <w:fitText w:val="840" w:id="-923995392"/>
        </w:rPr>
        <w:t>局</w:t>
      </w:r>
      <w:r w:rsidRPr="007422BB">
        <w:rPr>
          <w:rFonts w:ascii="ＭＳ 明朝" w:hAnsi="ＭＳ 明朝" w:cs="ＭＳ 明朝" w:hint="eastAsia"/>
          <w:kern w:val="0"/>
          <w:szCs w:val="21"/>
        </w:rPr>
        <w:t>：ご理解のとおりであるが、それに加え、</w:t>
      </w:r>
      <w:r w:rsidR="0098219B" w:rsidRPr="007422BB">
        <w:rPr>
          <w:rFonts w:ascii="ＭＳ 明朝" w:hAnsi="ＭＳ 明朝" w:cs="ＭＳ 明朝" w:hint="eastAsia"/>
          <w:kern w:val="0"/>
          <w:szCs w:val="21"/>
        </w:rPr>
        <w:t>現契約では</w:t>
      </w:r>
      <w:r w:rsidR="00A86AE1" w:rsidRPr="007422BB">
        <w:rPr>
          <w:rFonts w:ascii="ＭＳ 明朝" w:hAnsi="ＭＳ 明朝" w:cs="ＭＳ 明朝" w:hint="eastAsia"/>
          <w:kern w:val="0"/>
          <w:szCs w:val="21"/>
        </w:rPr>
        <w:t>新型コロナウイルス</w:t>
      </w:r>
      <w:r w:rsidR="0098219B" w:rsidRPr="007422BB">
        <w:rPr>
          <w:rFonts w:ascii="ＭＳ 明朝" w:hAnsi="ＭＳ 明朝" w:cs="ＭＳ 明朝" w:hint="eastAsia"/>
          <w:kern w:val="0"/>
          <w:szCs w:val="21"/>
        </w:rPr>
        <w:t>が</w:t>
      </w:r>
      <w:r w:rsidR="00A86AE1" w:rsidRPr="007422BB">
        <w:rPr>
          <w:rFonts w:ascii="ＭＳ 明朝" w:hAnsi="ＭＳ 明朝" w:cs="ＭＳ 明朝" w:hint="eastAsia"/>
          <w:kern w:val="0"/>
          <w:szCs w:val="21"/>
        </w:rPr>
        <w:t>流行</w:t>
      </w:r>
      <w:r w:rsidR="0098219B" w:rsidRPr="007422BB">
        <w:rPr>
          <w:rFonts w:ascii="ＭＳ 明朝" w:hAnsi="ＭＳ 明朝" w:cs="ＭＳ 明朝" w:hint="eastAsia"/>
          <w:kern w:val="0"/>
          <w:szCs w:val="21"/>
        </w:rPr>
        <w:t>している</w:t>
      </w:r>
      <w:r w:rsidRPr="007422BB">
        <w:rPr>
          <w:rFonts w:ascii="ＭＳ 明朝" w:hAnsi="ＭＳ 明朝" w:cs="ＭＳ 明朝" w:hint="eastAsia"/>
          <w:kern w:val="0"/>
          <w:szCs w:val="21"/>
        </w:rPr>
        <w:t>時の実績</w:t>
      </w:r>
      <w:r w:rsidR="0098219B" w:rsidRPr="007422BB">
        <w:rPr>
          <w:rFonts w:ascii="ＭＳ 明朝" w:hAnsi="ＭＳ 明朝" w:cs="ＭＳ 明朝" w:hint="eastAsia"/>
          <w:kern w:val="0"/>
          <w:szCs w:val="21"/>
        </w:rPr>
        <w:t>（Ｈ３０～Ｒ２の平均）</w:t>
      </w:r>
      <w:r w:rsidRPr="007422BB">
        <w:rPr>
          <w:rFonts w:ascii="ＭＳ 明朝" w:hAnsi="ＭＳ 明朝" w:cs="ＭＳ 明朝" w:hint="eastAsia"/>
          <w:kern w:val="0"/>
          <w:szCs w:val="21"/>
        </w:rPr>
        <w:t>を積み上げているので</w:t>
      </w:r>
      <w:r w:rsidR="0098219B" w:rsidRPr="007422BB">
        <w:rPr>
          <w:rFonts w:ascii="ＭＳ 明朝" w:hAnsi="ＭＳ 明朝" w:cs="ＭＳ 明朝" w:hint="eastAsia"/>
          <w:kern w:val="0"/>
          <w:szCs w:val="21"/>
        </w:rPr>
        <w:t>、</w:t>
      </w:r>
      <w:r w:rsidRPr="007422BB">
        <w:rPr>
          <w:rFonts w:ascii="ＭＳ 明朝" w:hAnsi="ＭＳ 明朝" w:cs="ＭＳ 明朝" w:hint="eastAsia"/>
          <w:kern w:val="0"/>
          <w:szCs w:val="21"/>
        </w:rPr>
        <w:t>設定値が低くなってしまっている</w:t>
      </w:r>
      <w:r w:rsidR="0098219B" w:rsidRPr="007422BB">
        <w:rPr>
          <w:rFonts w:ascii="ＭＳ 明朝" w:hAnsi="ＭＳ 明朝" w:cs="ＭＳ 明朝" w:hint="eastAsia"/>
          <w:kern w:val="0"/>
          <w:szCs w:val="21"/>
        </w:rPr>
        <w:t>可能性がある</w:t>
      </w:r>
      <w:r w:rsidRPr="007422BB">
        <w:rPr>
          <w:rFonts w:ascii="ＭＳ 明朝" w:hAnsi="ＭＳ 明朝" w:cs="ＭＳ 明朝" w:hint="eastAsia"/>
          <w:kern w:val="0"/>
          <w:szCs w:val="21"/>
        </w:rPr>
        <w:t>。</w:t>
      </w:r>
      <w:r w:rsidR="0098219B" w:rsidRPr="007422BB">
        <w:rPr>
          <w:rFonts w:ascii="ＭＳ 明朝" w:hAnsi="ＭＳ 明朝" w:cs="ＭＳ 明朝" w:hint="eastAsia"/>
          <w:kern w:val="0"/>
          <w:szCs w:val="21"/>
        </w:rPr>
        <w:t>万博需要もあるためか、建売住宅の状況も変わってきており、取付管の布設要望が増え</w:t>
      </w:r>
      <w:r w:rsidRPr="007422BB">
        <w:rPr>
          <w:rFonts w:ascii="ＭＳ 明朝" w:hAnsi="ＭＳ 明朝" w:cs="ＭＳ 明朝" w:hint="eastAsia"/>
          <w:kern w:val="0"/>
          <w:szCs w:val="21"/>
        </w:rPr>
        <w:t>て</w:t>
      </w:r>
      <w:r w:rsidR="00A86AE1" w:rsidRPr="007422BB">
        <w:rPr>
          <w:rFonts w:ascii="ＭＳ 明朝" w:hAnsi="ＭＳ 明朝" w:cs="ＭＳ 明朝" w:hint="eastAsia"/>
          <w:kern w:val="0"/>
          <w:szCs w:val="21"/>
        </w:rPr>
        <w:t>ＣＷＯ</w:t>
      </w:r>
      <w:r w:rsidRPr="007422BB">
        <w:rPr>
          <w:rFonts w:ascii="ＭＳ 明朝" w:hAnsi="ＭＳ 明朝" w:cs="ＭＳ 明朝" w:hint="eastAsia"/>
          <w:kern w:val="0"/>
          <w:szCs w:val="21"/>
        </w:rPr>
        <w:t>の業務量を圧迫している</w:t>
      </w:r>
      <w:r w:rsidR="0098219B" w:rsidRPr="007422BB">
        <w:rPr>
          <w:rFonts w:ascii="ＭＳ 明朝" w:hAnsi="ＭＳ 明朝" w:cs="ＭＳ 明朝" w:hint="eastAsia"/>
          <w:kern w:val="0"/>
          <w:szCs w:val="21"/>
        </w:rPr>
        <w:t>と推察している</w:t>
      </w:r>
      <w:r w:rsidRPr="007422BB">
        <w:rPr>
          <w:rFonts w:ascii="ＭＳ 明朝" w:hAnsi="ＭＳ 明朝" w:cs="ＭＳ 明朝" w:hint="eastAsia"/>
          <w:kern w:val="0"/>
          <w:szCs w:val="21"/>
        </w:rPr>
        <w:t>。</w:t>
      </w:r>
    </w:p>
    <w:p w14:paraId="0AA519A0" w14:textId="5583BF81" w:rsidR="00F82398" w:rsidRPr="007422BB" w:rsidRDefault="00F82398" w:rsidP="00F82398">
      <w:pPr>
        <w:autoSpaceDE w:val="0"/>
        <w:autoSpaceDN w:val="0"/>
        <w:adjustRightInd w:val="0"/>
        <w:ind w:left="664" w:hangingChars="316" w:hanging="664"/>
        <w:jc w:val="left"/>
        <w:rPr>
          <w:rFonts w:ascii="ＭＳ 明朝" w:hAnsi="ＭＳ 明朝" w:cs="ＭＳ 明朝"/>
          <w:kern w:val="0"/>
          <w:szCs w:val="21"/>
        </w:rPr>
      </w:pPr>
    </w:p>
    <w:p w14:paraId="66264A64" w14:textId="67BFFE2F" w:rsidR="005E557A" w:rsidRPr="007422BB" w:rsidRDefault="005E557A" w:rsidP="005E557A">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茂原委員：復旧範囲は道路管理者より指示されるとのことだが、協議の余地は無いのか。</w:t>
      </w:r>
    </w:p>
    <w:p w14:paraId="1CE26115" w14:textId="71E10481" w:rsidR="005E557A" w:rsidRPr="007422BB" w:rsidRDefault="005E557A" w:rsidP="005E557A">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3993856"/>
        </w:rPr>
        <w:t>事務</w:t>
      </w:r>
      <w:r w:rsidRPr="007422BB">
        <w:rPr>
          <w:rFonts w:ascii="ＭＳ 明朝" w:hAnsi="ＭＳ 明朝" w:cs="ＭＳ 明朝" w:hint="eastAsia"/>
          <w:spacing w:val="1"/>
          <w:kern w:val="0"/>
          <w:szCs w:val="21"/>
          <w:fitText w:val="840" w:id="-923993856"/>
        </w:rPr>
        <w:t>局</w:t>
      </w:r>
      <w:r w:rsidRPr="007422BB">
        <w:rPr>
          <w:rFonts w:ascii="ＭＳ 明朝" w:hAnsi="ＭＳ 明朝" w:cs="ＭＳ 明朝" w:hint="eastAsia"/>
          <w:kern w:val="0"/>
          <w:szCs w:val="21"/>
        </w:rPr>
        <w:t>：道路管理者</w:t>
      </w:r>
      <w:r w:rsidR="0098219B" w:rsidRPr="007422BB">
        <w:rPr>
          <w:rFonts w:ascii="ＭＳ 明朝" w:hAnsi="ＭＳ 明朝" w:cs="ＭＳ 明朝" w:hint="eastAsia"/>
          <w:kern w:val="0"/>
          <w:szCs w:val="21"/>
        </w:rPr>
        <w:t>と協議</w:t>
      </w:r>
      <w:r w:rsidRPr="007422BB">
        <w:rPr>
          <w:rFonts w:ascii="ＭＳ 明朝" w:hAnsi="ＭＳ 明朝" w:cs="ＭＳ 明朝" w:hint="eastAsia"/>
          <w:kern w:val="0"/>
          <w:szCs w:val="21"/>
        </w:rPr>
        <w:t>することはあるが、</w:t>
      </w:r>
      <w:r w:rsidR="0098219B" w:rsidRPr="007422BB">
        <w:rPr>
          <w:rFonts w:ascii="ＭＳ 明朝" w:hAnsi="ＭＳ 明朝" w:cs="ＭＳ 明朝" w:hint="eastAsia"/>
          <w:kern w:val="0"/>
          <w:szCs w:val="21"/>
        </w:rPr>
        <w:t>最終</w:t>
      </w:r>
      <w:r w:rsidRPr="007422BB">
        <w:rPr>
          <w:rFonts w:ascii="ＭＳ 明朝" w:hAnsi="ＭＳ 明朝" w:cs="ＭＳ 明朝" w:hint="eastAsia"/>
          <w:kern w:val="0"/>
          <w:szCs w:val="21"/>
        </w:rPr>
        <w:t>の判断</w:t>
      </w:r>
      <w:r w:rsidR="0098219B" w:rsidRPr="007422BB">
        <w:rPr>
          <w:rFonts w:ascii="ＭＳ 明朝" w:hAnsi="ＭＳ 明朝" w:cs="ＭＳ 明朝" w:hint="eastAsia"/>
          <w:kern w:val="0"/>
          <w:szCs w:val="21"/>
        </w:rPr>
        <w:t>は</w:t>
      </w:r>
      <w:r w:rsidR="00C10057" w:rsidRPr="007422BB">
        <w:rPr>
          <w:rFonts w:ascii="ＭＳ 明朝" w:hAnsi="ＭＳ 明朝" w:cs="ＭＳ 明朝" w:hint="eastAsia"/>
          <w:kern w:val="0"/>
          <w:szCs w:val="21"/>
        </w:rPr>
        <w:t>道路管理者が決め</w:t>
      </w:r>
      <w:r w:rsidRPr="007422BB">
        <w:rPr>
          <w:rFonts w:ascii="ＭＳ 明朝" w:hAnsi="ＭＳ 明朝" w:cs="ＭＳ 明朝" w:hint="eastAsia"/>
          <w:kern w:val="0"/>
          <w:szCs w:val="21"/>
        </w:rPr>
        <w:t>ている。</w:t>
      </w:r>
    </w:p>
    <w:p w14:paraId="3A569560" w14:textId="26AD51BA" w:rsidR="005E557A" w:rsidRPr="007422BB" w:rsidRDefault="005E557A" w:rsidP="00F82398">
      <w:pPr>
        <w:autoSpaceDE w:val="0"/>
        <w:autoSpaceDN w:val="0"/>
        <w:adjustRightInd w:val="0"/>
        <w:ind w:left="664" w:hangingChars="316" w:hanging="664"/>
        <w:jc w:val="left"/>
        <w:rPr>
          <w:rFonts w:ascii="ＭＳ 明朝" w:hAnsi="ＭＳ 明朝" w:cs="ＭＳ 明朝"/>
          <w:kern w:val="0"/>
          <w:szCs w:val="21"/>
        </w:rPr>
      </w:pPr>
    </w:p>
    <w:p w14:paraId="6EF2EA49" w14:textId="27D74B06" w:rsidR="005E557A" w:rsidRPr="007422BB" w:rsidRDefault="005E557A" w:rsidP="005E557A">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塩田委員：</w:t>
      </w:r>
      <w:r w:rsidR="00C07EB4" w:rsidRPr="007422BB">
        <w:rPr>
          <w:rFonts w:ascii="ＭＳ 明朝" w:hAnsi="ＭＳ 明朝" w:cs="ＭＳ 明朝" w:hint="eastAsia"/>
          <w:kern w:val="0"/>
          <w:szCs w:val="21"/>
        </w:rPr>
        <w:t>40ページのスライド対象外の設備修繕について、現状より増額見直し</w:t>
      </w:r>
      <w:r w:rsidR="00EC344E" w:rsidRPr="007422BB">
        <w:rPr>
          <w:rFonts w:ascii="ＭＳ 明朝" w:hAnsi="ＭＳ 明朝" w:cs="ＭＳ 明朝" w:hint="eastAsia"/>
          <w:kern w:val="0"/>
          <w:szCs w:val="21"/>
        </w:rPr>
        <w:t>の</w:t>
      </w:r>
      <w:r w:rsidR="00C07EB4" w:rsidRPr="007422BB">
        <w:rPr>
          <w:rFonts w:ascii="ＭＳ 明朝" w:hAnsi="ＭＳ 明朝" w:cs="ＭＳ 明朝" w:hint="eastAsia"/>
          <w:kern w:val="0"/>
          <w:szCs w:val="21"/>
        </w:rPr>
        <w:t>必要</w:t>
      </w:r>
      <w:r w:rsidR="00EC344E" w:rsidRPr="007422BB">
        <w:rPr>
          <w:rFonts w:ascii="ＭＳ 明朝" w:hAnsi="ＭＳ 明朝" w:cs="ＭＳ 明朝" w:hint="eastAsia"/>
          <w:kern w:val="0"/>
          <w:szCs w:val="21"/>
        </w:rPr>
        <w:t>が</w:t>
      </w:r>
      <w:r w:rsidR="00C07EB4" w:rsidRPr="007422BB">
        <w:rPr>
          <w:rFonts w:ascii="ＭＳ 明朝" w:hAnsi="ＭＳ 明朝" w:cs="ＭＳ 明朝" w:hint="eastAsia"/>
          <w:kern w:val="0"/>
          <w:szCs w:val="21"/>
        </w:rPr>
        <w:t>あるとのことであるが、その増</w:t>
      </w:r>
      <w:r w:rsidR="00D66AD7">
        <w:rPr>
          <w:rFonts w:ascii="ＭＳ 明朝" w:hAnsi="ＭＳ 明朝" w:cs="ＭＳ 明朝" w:hint="eastAsia"/>
          <w:kern w:val="0"/>
          <w:szCs w:val="21"/>
        </w:rPr>
        <w:t>額</w:t>
      </w:r>
      <w:r w:rsidR="00C07EB4" w:rsidRPr="007422BB">
        <w:rPr>
          <w:rFonts w:ascii="ＭＳ 明朝" w:hAnsi="ＭＳ 明朝" w:cs="ＭＳ 明朝" w:hint="eastAsia"/>
          <w:kern w:val="0"/>
          <w:szCs w:val="21"/>
        </w:rPr>
        <w:t>要素として挙げられている令和６年度の緊急修繕の案件が11件もある理由を示されたい。</w:t>
      </w:r>
      <w:r w:rsidR="003F356D" w:rsidRPr="007422BB">
        <w:rPr>
          <w:rFonts w:ascii="ＭＳ 明朝" w:hAnsi="ＭＳ 明朝" w:cs="ＭＳ 明朝" w:hint="eastAsia"/>
          <w:kern w:val="0"/>
          <w:szCs w:val="21"/>
        </w:rPr>
        <w:t>災害や急な故障ということか。</w:t>
      </w:r>
    </w:p>
    <w:p w14:paraId="7812F484" w14:textId="0DDCCEE7" w:rsidR="005E557A" w:rsidRPr="007422BB" w:rsidRDefault="005E557A" w:rsidP="005E557A">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3993600"/>
        </w:rPr>
        <w:t>事務</w:t>
      </w:r>
      <w:r w:rsidRPr="007422BB">
        <w:rPr>
          <w:rFonts w:ascii="ＭＳ 明朝" w:hAnsi="ＭＳ 明朝" w:cs="ＭＳ 明朝" w:hint="eastAsia"/>
          <w:spacing w:val="1"/>
          <w:kern w:val="0"/>
          <w:szCs w:val="21"/>
          <w:fitText w:val="840" w:id="-923993600"/>
        </w:rPr>
        <w:t>局</w:t>
      </w:r>
      <w:r w:rsidRPr="007422BB">
        <w:rPr>
          <w:rFonts w:ascii="ＭＳ 明朝" w:hAnsi="ＭＳ 明朝" w:cs="ＭＳ 明朝" w:hint="eastAsia"/>
          <w:kern w:val="0"/>
          <w:szCs w:val="21"/>
        </w:rPr>
        <w:t>：</w:t>
      </w:r>
      <w:r w:rsidR="003F356D" w:rsidRPr="007422BB">
        <w:rPr>
          <w:rFonts w:ascii="ＭＳ 明朝" w:hAnsi="ＭＳ 明朝" w:cs="ＭＳ 明朝" w:hint="eastAsia"/>
          <w:kern w:val="0"/>
          <w:szCs w:val="21"/>
        </w:rPr>
        <w:t>近年、</w:t>
      </w:r>
      <w:r w:rsidR="00C10057" w:rsidRPr="007422BB">
        <w:rPr>
          <w:rFonts w:ascii="ＭＳ 明朝" w:hAnsi="ＭＳ 明朝" w:cs="ＭＳ 明朝" w:hint="eastAsia"/>
          <w:kern w:val="0"/>
          <w:szCs w:val="21"/>
        </w:rPr>
        <w:t>市の</w:t>
      </w:r>
      <w:r w:rsidR="003F356D" w:rsidRPr="007422BB">
        <w:rPr>
          <w:rFonts w:ascii="ＭＳ 明朝" w:hAnsi="ＭＳ 明朝" w:cs="ＭＳ 明朝" w:hint="eastAsia"/>
          <w:kern w:val="0"/>
          <w:szCs w:val="21"/>
        </w:rPr>
        <w:t>設備工事の不調が増えており、予定していた設備</w:t>
      </w:r>
      <w:r w:rsidR="00C10057" w:rsidRPr="007422BB">
        <w:rPr>
          <w:rFonts w:ascii="ＭＳ 明朝" w:hAnsi="ＭＳ 明朝" w:cs="ＭＳ 明朝" w:hint="eastAsia"/>
          <w:kern w:val="0"/>
          <w:szCs w:val="21"/>
        </w:rPr>
        <w:t>更新</w:t>
      </w:r>
      <w:r w:rsidR="003F356D" w:rsidRPr="007422BB">
        <w:rPr>
          <w:rFonts w:ascii="ＭＳ 明朝" w:hAnsi="ＭＳ 明朝" w:cs="ＭＳ 明朝" w:hint="eastAsia"/>
          <w:kern w:val="0"/>
          <w:szCs w:val="21"/>
        </w:rPr>
        <w:t>が</w:t>
      </w:r>
      <w:r w:rsidR="00C10057" w:rsidRPr="007422BB">
        <w:rPr>
          <w:rFonts w:ascii="ＭＳ 明朝" w:hAnsi="ＭＳ 明朝" w:cs="ＭＳ 明朝" w:hint="eastAsia"/>
          <w:kern w:val="0"/>
          <w:szCs w:val="21"/>
        </w:rPr>
        <w:t>遅れている</w:t>
      </w:r>
      <w:r w:rsidR="003F356D" w:rsidRPr="007422BB">
        <w:rPr>
          <w:rFonts w:ascii="ＭＳ 明朝" w:hAnsi="ＭＳ 明朝" w:cs="ＭＳ 明朝" w:hint="eastAsia"/>
          <w:kern w:val="0"/>
          <w:szCs w:val="21"/>
        </w:rPr>
        <w:t>ため、</w:t>
      </w:r>
      <w:r w:rsidR="00EC344E" w:rsidRPr="007422BB">
        <w:rPr>
          <w:rFonts w:ascii="ＭＳ 明朝" w:hAnsi="ＭＳ 明朝" w:cs="ＭＳ 明朝" w:hint="eastAsia"/>
          <w:kern w:val="0"/>
          <w:szCs w:val="21"/>
        </w:rPr>
        <w:t>当該設備を</w:t>
      </w:r>
      <w:r w:rsidR="003F356D" w:rsidRPr="007422BB">
        <w:rPr>
          <w:rFonts w:ascii="ＭＳ 明朝" w:hAnsi="ＭＳ 明朝" w:cs="ＭＳ 明朝" w:hint="eastAsia"/>
          <w:kern w:val="0"/>
          <w:szCs w:val="21"/>
        </w:rPr>
        <w:t>更に数年使わなければならなくなり、急遽、修繕が必要となったケース等である。</w:t>
      </w:r>
    </w:p>
    <w:p w14:paraId="766786D6" w14:textId="11C8B53F" w:rsidR="003F356D" w:rsidRPr="007422BB" w:rsidRDefault="003F356D" w:rsidP="003F356D">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藤原委員：その話は非常に重要であ</w:t>
      </w:r>
      <w:r w:rsidR="00EC344E" w:rsidRPr="007422BB">
        <w:rPr>
          <w:rFonts w:ascii="ＭＳ 明朝" w:hAnsi="ＭＳ 明朝" w:cs="ＭＳ 明朝" w:hint="eastAsia"/>
          <w:kern w:val="0"/>
          <w:szCs w:val="21"/>
        </w:rPr>
        <w:t>る。</w:t>
      </w:r>
      <w:r w:rsidR="00D90989" w:rsidRPr="007422BB">
        <w:rPr>
          <w:rFonts w:ascii="ＭＳ 明朝" w:hAnsi="ＭＳ 明朝" w:cs="ＭＳ 明朝" w:hint="eastAsia"/>
          <w:kern w:val="0"/>
          <w:szCs w:val="21"/>
        </w:rPr>
        <w:t>施設の更新は大阪市で担っており、</w:t>
      </w:r>
      <w:r w:rsidR="00C10057" w:rsidRPr="007422BB">
        <w:rPr>
          <w:rFonts w:ascii="ＭＳ 明朝" w:hAnsi="ＭＳ 明朝" w:cs="ＭＳ 明朝" w:hint="eastAsia"/>
          <w:kern w:val="0"/>
          <w:szCs w:val="21"/>
        </w:rPr>
        <w:t>ＣＷＯは</w:t>
      </w:r>
      <w:r w:rsidR="00D90989" w:rsidRPr="007422BB">
        <w:rPr>
          <w:rFonts w:ascii="ＭＳ 明朝" w:hAnsi="ＭＳ 明朝" w:cs="ＭＳ 明朝" w:hint="eastAsia"/>
          <w:kern w:val="0"/>
          <w:szCs w:val="21"/>
        </w:rPr>
        <w:t>運転管理</w:t>
      </w:r>
      <w:r w:rsidR="00C10057" w:rsidRPr="007422BB">
        <w:rPr>
          <w:rFonts w:ascii="ＭＳ 明朝" w:hAnsi="ＭＳ 明朝" w:cs="ＭＳ 明朝" w:hint="eastAsia"/>
          <w:kern w:val="0"/>
          <w:szCs w:val="21"/>
        </w:rPr>
        <w:t>が所掌</w:t>
      </w:r>
      <w:r w:rsidR="00D90989" w:rsidRPr="007422BB">
        <w:rPr>
          <w:rFonts w:ascii="ＭＳ 明朝" w:hAnsi="ＭＳ 明朝" w:cs="ＭＳ 明朝" w:hint="eastAsia"/>
          <w:kern w:val="0"/>
          <w:szCs w:val="21"/>
        </w:rPr>
        <w:t>であるため、市の改築更新が進まなければ、ＣＷＯの維持管理費が増大していく。この辺りの合意形成</w:t>
      </w:r>
      <w:r w:rsidR="00EC344E" w:rsidRPr="007422BB">
        <w:rPr>
          <w:rFonts w:ascii="ＭＳ 明朝" w:hAnsi="ＭＳ 明朝" w:cs="ＭＳ 明朝" w:hint="eastAsia"/>
          <w:kern w:val="0"/>
          <w:szCs w:val="21"/>
        </w:rPr>
        <w:t>は、相手方が</w:t>
      </w:r>
      <w:r w:rsidR="00D90989" w:rsidRPr="007422BB">
        <w:rPr>
          <w:rFonts w:ascii="ＭＳ 明朝" w:hAnsi="ＭＳ 明朝" w:cs="ＭＳ 明朝" w:hint="eastAsia"/>
          <w:kern w:val="0"/>
          <w:szCs w:val="21"/>
        </w:rPr>
        <w:t>ＣＷＯだから協議で進めているが、今後のＰＤＣＡ、契約変更等で</w:t>
      </w:r>
      <w:r w:rsidR="00C10057" w:rsidRPr="007422BB">
        <w:rPr>
          <w:rFonts w:ascii="ＭＳ 明朝" w:hAnsi="ＭＳ 明朝" w:cs="ＭＳ 明朝" w:hint="eastAsia"/>
          <w:kern w:val="0"/>
          <w:szCs w:val="21"/>
        </w:rPr>
        <w:t>どのように</w:t>
      </w:r>
      <w:r w:rsidR="00D90989" w:rsidRPr="007422BB">
        <w:rPr>
          <w:rFonts w:ascii="ＭＳ 明朝" w:hAnsi="ＭＳ 明朝" w:cs="ＭＳ 明朝" w:hint="eastAsia"/>
          <w:kern w:val="0"/>
          <w:szCs w:val="21"/>
        </w:rPr>
        <w:t>処理</w:t>
      </w:r>
      <w:r w:rsidR="00C10057" w:rsidRPr="007422BB">
        <w:rPr>
          <w:rFonts w:ascii="ＭＳ 明朝" w:hAnsi="ＭＳ 明朝" w:cs="ＭＳ 明朝" w:hint="eastAsia"/>
          <w:kern w:val="0"/>
          <w:szCs w:val="21"/>
        </w:rPr>
        <w:t>し</w:t>
      </w:r>
      <w:r w:rsidR="00D90989" w:rsidRPr="007422BB">
        <w:rPr>
          <w:rFonts w:ascii="ＭＳ 明朝" w:hAnsi="ＭＳ 明朝" w:cs="ＭＳ 明朝" w:hint="eastAsia"/>
          <w:kern w:val="0"/>
          <w:szCs w:val="21"/>
        </w:rPr>
        <w:t>よう</w:t>
      </w:r>
      <w:r w:rsidR="00C10057" w:rsidRPr="007422BB">
        <w:rPr>
          <w:rFonts w:ascii="ＭＳ 明朝" w:hAnsi="ＭＳ 明朝" w:cs="ＭＳ 明朝" w:hint="eastAsia"/>
          <w:kern w:val="0"/>
          <w:szCs w:val="21"/>
        </w:rPr>
        <w:t>と</w:t>
      </w:r>
      <w:r w:rsidR="00D90989" w:rsidRPr="007422BB">
        <w:rPr>
          <w:rFonts w:ascii="ＭＳ 明朝" w:hAnsi="ＭＳ 明朝" w:cs="ＭＳ 明朝" w:hint="eastAsia"/>
          <w:kern w:val="0"/>
          <w:szCs w:val="21"/>
        </w:rPr>
        <w:t>しているか。</w:t>
      </w:r>
    </w:p>
    <w:p w14:paraId="14BBD187" w14:textId="4AB8CCD3" w:rsidR="009E73AA" w:rsidRPr="007422BB" w:rsidRDefault="009E73AA" w:rsidP="009E73AA">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3988479"/>
        </w:rPr>
        <w:t>事務</w:t>
      </w:r>
      <w:r w:rsidRPr="007422BB">
        <w:rPr>
          <w:rFonts w:ascii="ＭＳ 明朝" w:hAnsi="ＭＳ 明朝" w:cs="ＭＳ 明朝" w:hint="eastAsia"/>
          <w:spacing w:val="1"/>
          <w:kern w:val="0"/>
          <w:szCs w:val="21"/>
          <w:fitText w:val="840" w:id="-923988479"/>
        </w:rPr>
        <w:t>局</w:t>
      </w:r>
      <w:r w:rsidRPr="007422BB">
        <w:rPr>
          <w:rFonts w:ascii="ＭＳ 明朝" w:hAnsi="ＭＳ 明朝" w:cs="ＭＳ 明朝" w:hint="eastAsia"/>
          <w:kern w:val="0"/>
          <w:szCs w:val="21"/>
        </w:rPr>
        <w:t>：ＣＷＯの方から、設備更新の一部をＣＷＯで実施したいとの申し入れがあった。維持管理の中で悪いところを見つけて改築更新を実施していきたいということで、今、検討協議に入っている。</w:t>
      </w:r>
    </w:p>
    <w:p w14:paraId="583380A9" w14:textId="575D88CD" w:rsidR="009E73AA" w:rsidRPr="007422BB" w:rsidRDefault="009E73AA" w:rsidP="009E73AA">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松島委員：藤原委員の発言にあったインセンティブにも関係してくると思うので、検討</w:t>
      </w:r>
      <w:r w:rsidR="00E17D50" w:rsidRPr="007422BB">
        <w:rPr>
          <w:rFonts w:ascii="ＭＳ 明朝" w:hAnsi="ＭＳ 明朝" w:cs="ＭＳ 明朝" w:hint="eastAsia"/>
          <w:kern w:val="0"/>
          <w:szCs w:val="21"/>
        </w:rPr>
        <w:t>を進めるの</w:t>
      </w:r>
      <w:r w:rsidR="00EC344E" w:rsidRPr="007422BB">
        <w:rPr>
          <w:rFonts w:ascii="ＭＳ 明朝" w:hAnsi="ＭＳ 明朝" w:cs="ＭＳ 明朝" w:hint="eastAsia"/>
          <w:kern w:val="0"/>
          <w:szCs w:val="21"/>
        </w:rPr>
        <w:t>が望ましい。</w:t>
      </w:r>
    </w:p>
    <w:p w14:paraId="44B438AF" w14:textId="0B43E5E1" w:rsidR="00D90989" w:rsidRPr="007422BB" w:rsidRDefault="00D90989" w:rsidP="003F356D">
      <w:pPr>
        <w:autoSpaceDE w:val="0"/>
        <w:autoSpaceDN w:val="0"/>
        <w:adjustRightInd w:val="0"/>
        <w:ind w:left="1050" w:hangingChars="500" w:hanging="1050"/>
        <w:jc w:val="left"/>
        <w:rPr>
          <w:rFonts w:ascii="ＭＳ 明朝" w:hAnsi="ＭＳ 明朝" w:cs="ＭＳ 明朝"/>
          <w:strike/>
          <w:kern w:val="0"/>
          <w:szCs w:val="21"/>
        </w:rPr>
      </w:pPr>
    </w:p>
    <w:p w14:paraId="308057C7" w14:textId="59776F54" w:rsidR="009E73AA" w:rsidRPr="007422BB" w:rsidRDefault="009E73AA" w:rsidP="009E73AA">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lastRenderedPageBreak/>
        <w:t>茂原委員：新技術の導入について、実施内容の提案時にどのような協議をしているのか。</w:t>
      </w:r>
    </w:p>
    <w:p w14:paraId="79438E1D" w14:textId="72AC833A" w:rsidR="009E73AA" w:rsidRPr="007422BB" w:rsidRDefault="009E73AA" w:rsidP="009E73AA">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3986688"/>
        </w:rPr>
        <w:t>事務</w:t>
      </w:r>
      <w:r w:rsidRPr="007422BB">
        <w:rPr>
          <w:rFonts w:ascii="ＭＳ 明朝" w:hAnsi="ＭＳ 明朝" w:cs="ＭＳ 明朝" w:hint="eastAsia"/>
          <w:spacing w:val="1"/>
          <w:kern w:val="0"/>
          <w:szCs w:val="21"/>
          <w:fitText w:val="840" w:id="-923986688"/>
        </w:rPr>
        <w:t>局</w:t>
      </w:r>
      <w:r w:rsidRPr="007422BB">
        <w:rPr>
          <w:rFonts w:ascii="ＭＳ 明朝" w:hAnsi="ＭＳ 明朝" w:cs="ＭＳ 明朝" w:hint="eastAsia"/>
          <w:kern w:val="0"/>
          <w:szCs w:val="21"/>
        </w:rPr>
        <w:t>：特記仕様書にＶＥ提案が記載されている</w:t>
      </w:r>
      <w:r w:rsidR="004142D8" w:rsidRPr="007422BB">
        <w:rPr>
          <w:rFonts w:ascii="ＭＳ 明朝" w:hAnsi="ＭＳ 明朝" w:cs="ＭＳ 明朝" w:hint="eastAsia"/>
          <w:kern w:val="0"/>
          <w:szCs w:val="21"/>
        </w:rPr>
        <w:t>が、</w:t>
      </w:r>
      <w:r w:rsidRPr="007422BB">
        <w:rPr>
          <w:rFonts w:ascii="ＭＳ 明朝" w:hAnsi="ＭＳ 明朝" w:cs="ＭＳ 明朝" w:hint="eastAsia"/>
          <w:kern w:val="0"/>
          <w:szCs w:val="21"/>
        </w:rPr>
        <w:t>まだ提案されていない</w:t>
      </w:r>
      <w:r w:rsidR="004142D8" w:rsidRPr="007422BB">
        <w:rPr>
          <w:rFonts w:ascii="ＭＳ 明朝" w:hAnsi="ＭＳ 明朝" w:cs="ＭＳ 明朝" w:hint="eastAsia"/>
          <w:kern w:val="0"/>
          <w:szCs w:val="21"/>
        </w:rPr>
        <w:t>。</w:t>
      </w:r>
      <w:r w:rsidR="006E7AED" w:rsidRPr="007422BB">
        <w:rPr>
          <w:rFonts w:ascii="ＭＳ 明朝" w:hAnsi="ＭＳ 明朝" w:cs="ＭＳ 明朝" w:hint="eastAsia"/>
          <w:kern w:val="0"/>
          <w:szCs w:val="21"/>
        </w:rPr>
        <w:t>今後、提案されるものと考えている。</w:t>
      </w:r>
    </w:p>
    <w:p w14:paraId="0A3B71DB" w14:textId="77777777" w:rsidR="005E557A" w:rsidRPr="007422BB" w:rsidRDefault="005E557A" w:rsidP="005E557A">
      <w:pPr>
        <w:autoSpaceDE w:val="0"/>
        <w:autoSpaceDN w:val="0"/>
        <w:adjustRightInd w:val="0"/>
        <w:ind w:left="664" w:hangingChars="316" w:hanging="664"/>
        <w:jc w:val="left"/>
        <w:rPr>
          <w:rFonts w:ascii="ＭＳ 明朝" w:hAnsi="ＭＳ 明朝" w:cs="ＭＳ 明朝"/>
          <w:kern w:val="0"/>
          <w:szCs w:val="21"/>
        </w:rPr>
      </w:pPr>
    </w:p>
    <w:p w14:paraId="589291C3" w14:textId="77777777" w:rsidR="00350865" w:rsidRPr="007422BB" w:rsidRDefault="00350865" w:rsidP="00350865">
      <w:pPr>
        <w:autoSpaceDE w:val="0"/>
        <w:autoSpaceDN w:val="0"/>
        <w:adjustRightInd w:val="0"/>
        <w:ind w:left="1050" w:hangingChars="500" w:hanging="1050"/>
        <w:rPr>
          <w:rFonts w:ascii="ＭＳ 明朝" w:hAnsi="ＭＳ 明朝" w:cs="ＭＳ 明朝"/>
          <w:kern w:val="0"/>
          <w:szCs w:val="21"/>
        </w:rPr>
      </w:pPr>
      <w:r w:rsidRPr="007422BB">
        <w:rPr>
          <w:rFonts w:ascii="ＭＳ 明朝" w:hAnsi="ＭＳ 明朝" w:cs="ＭＳ 明朝" w:hint="eastAsia"/>
          <w:kern w:val="0"/>
          <w:szCs w:val="21"/>
        </w:rPr>
        <w:t>（事務局より資料６（８）を説明）</w:t>
      </w:r>
    </w:p>
    <w:p w14:paraId="5540B0E9" w14:textId="3AC2C618" w:rsidR="002D2AA1" w:rsidRPr="007422BB" w:rsidRDefault="002D2AA1" w:rsidP="002D2AA1">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藤原委員：取付管の改築更新の進め方のうち、重点14路線、緊急輸送路</w:t>
      </w:r>
      <w:r w:rsidR="004142D8" w:rsidRPr="007422BB">
        <w:rPr>
          <w:rFonts w:ascii="ＭＳ 明朝" w:hAnsi="ＭＳ 明朝" w:cs="ＭＳ 明朝" w:hint="eastAsia"/>
          <w:kern w:val="0"/>
          <w:szCs w:val="21"/>
        </w:rPr>
        <w:t>で対策を</w:t>
      </w:r>
      <w:r w:rsidRPr="007422BB">
        <w:rPr>
          <w:rFonts w:ascii="ＭＳ 明朝" w:hAnsi="ＭＳ 明朝" w:cs="ＭＳ 明朝" w:hint="eastAsia"/>
          <w:kern w:val="0"/>
          <w:szCs w:val="21"/>
        </w:rPr>
        <w:t>実施する</w:t>
      </w:r>
      <w:r w:rsidR="004142D8" w:rsidRPr="007422BB">
        <w:rPr>
          <w:rFonts w:ascii="ＭＳ 明朝" w:hAnsi="ＭＳ 明朝" w:cs="ＭＳ 明朝" w:hint="eastAsia"/>
          <w:kern w:val="0"/>
          <w:szCs w:val="21"/>
        </w:rPr>
        <w:t>予定とのこと</w:t>
      </w:r>
      <w:r w:rsidRPr="007422BB">
        <w:rPr>
          <w:rFonts w:ascii="ＭＳ 明朝" w:hAnsi="ＭＳ 明朝" w:cs="ＭＳ 明朝" w:hint="eastAsia"/>
          <w:kern w:val="0"/>
          <w:szCs w:val="21"/>
        </w:rPr>
        <w:t>であるが、これで</w:t>
      </w:r>
      <w:r w:rsidR="004142D8" w:rsidRPr="007422BB">
        <w:rPr>
          <w:rFonts w:ascii="ＭＳ 明朝" w:hAnsi="ＭＳ 明朝" w:cs="ＭＳ 明朝" w:hint="eastAsia"/>
          <w:kern w:val="0"/>
          <w:szCs w:val="21"/>
        </w:rPr>
        <w:t>耐震対策</w:t>
      </w:r>
      <w:r w:rsidRPr="007422BB">
        <w:rPr>
          <w:rFonts w:ascii="ＭＳ 明朝" w:hAnsi="ＭＳ 明朝" w:cs="ＭＳ 明朝" w:hint="eastAsia"/>
          <w:kern w:val="0"/>
          <w:szCs w:val="21"/>
        </w:rPr>
        <w:t>は問題解消となるのか。</w:t>
      </w:r>
    </w:p>
    <w:p w14:paraId="78AE7C9D" w14:textId="18B11BFB" w:rsidR="002D2AA1" w:rsidRPr="007422BB" w:rsidRDefault="002D2AA1" w:rsidP="002D2AA1">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3979264"/>
        </w:rPr>
        <w:t>事務</w:t>
      </w:r>
      <w:r w:rsidRPr="007422BB">
        <w:rPr>
          <w:rFonts w:ascii="ＭＳ 明朝" w:hAnsi="ＭＳ 明朝" w:cs="ＭＳ 明朝" w:hint="eastAsia"/>
          <w:spacing w:val="1"/>
          <w:kern w:val="0"/>
          <w:szCs w:val="21"/>
          <w:fitText w:val="840" w:id="-923979264"/>
        </w:rPr>
        <w:t>局</w:t>
      </w:r>
      <w:r w:rsidRPr="007422BB">
        <w:rPr>
          <w:rFonts w:ascii="ＭＳ 明朝" w:hAnsi="ＭＳ 明朝" w:cs="ＭＳ 明朝" w:hint="eastAsia"/>
          <w:kern w:val="0"/>
          <w:szCs w:val="21"/>
        </w:rPr>
        <w:t>：</w:t>
      </w:r>
      <w:r w:rsidR="004142D8" w:rsidRPr="007422BB">
        <w:rPr>
          <w:rFonts w:ascii="ＭＳ 明朝" w:hAnsi="ＭＳ 明朝" w:cs="ＭＳ 明朝" w:hint="eastAsia"/>
          <w:kern w:val="0"/>
          <w:szCs w:val="21"/>
        </w:rPr>
        <w:t>既に本管が</w:t>
      </w:r>
      <w:r w:rsidRPr="007422BB">
        <w:rPr>
          <w:rFonts w:ascii="ＭＳ 明朝" w:hAnsi="ＭＳ 明朝" w:cs="ＭＳ 明朝" w:hint="eastAsia"/>
          <w:kern w:val="0"/>
          <w:szCs w:val="21"/>
        </w:rPr>
        <w:t>管更生</w:t>
      </w:r>
      <w:r w:rsidR="004142D8" w:rsidRPr="007422BB">
        <w:rPr>
          <w:rFonts w:ascii="ＭＳ 明朝" w:hAnsi="ＭＳ 明朝" w:cs="ＭＳ 明朝" w:hint="eastAsia"/>
          <w:kern w:val="0"/>
          <w:szCs w:val="21"/>
        </w:rPr>
        <w:t>工法により対策</w:t>
      </w:r>
      <w:r w:rsidRPr="007422BB">
        <w:rPr>
          <w:rFonts w:ascii="ＭＳ 明朝" w:hAnsi="ＭＳ 明朝" w:cs="ＭＳ 明朝" w:hint="eastAsia"/>
          <w:kern w:val="0"/>
          <w:szCs w:val="21"/>
        </w:rPr>
        <w:t>済みとなっているところを実施していくものであるが、</w:t>
      </w:r>
      <w:r w:rsidR="004142D8" w:rsidRPr="007422BB">
        <w:rPr>
          <w:rFonts w:ascii="ＭＳ 明朝" w:hAnsi="ＭＳ 明朝" w:cs="ＭＳ 明朝" w:hint="eastAsia"/>
          <w:kern w:val="0"/>
          <w:szCs w:val="21"/>
        </w:rPr>
        <w:t>耐震化</w:t>
      </w:r>
      <w:r w:rsidRPr="007422BB">
        <w:rPr>
          <w:rFonts w:ascii="ＭＳ 明朝" w:hAnsi="ＭＳ 明朝" w:cs="ＭＳ 明朝" w:hint="eastAsia"/>
          <w:kern w:val="0"/>
          <w:szCs w:val="21"/>
        </w:rPr>
        <w:t>路線</w:t>
      </w:r>
      <w:r w:rsidR="004142D8" w:rsidRPr="007422BB">
        <w:rPr>
          <w:rFonts w:ascii="ＭＳ 明朝" w:hAnsi="ＭＳ 明朝" w:cs="ＭＳ 明朝" w:hint="eastAsia"/>
          <w:kern w:val="0"/>
          <w:szCs w:val="21"/>
        </w:rPr>
        <w:t>にある本管</w:t>
      </w:r>
      <w:r w:rsidRPr="007422BB">
        <w:rPr>
          <w:rFonts w:ascii="ＭＳ 明朝" w:hAnsi="ＭＳ 明朝" w:cs="ＭＳ 明朝" w:hint="eastAsia"/>
          <w:kern w:val="0"/>
          <w:szCs w:val="21"/>
        </w:rPr>
        <w:t>の</w:t>
      </w:r>
      <w:r w:rsidR="004142D8" w:rsidRPr="007422BB">
        <w:rPr>
          <w:rFonts w:ascii="ＭＳ 明朝" w:hAnsi="ＭＳ 明朝" w:cs="ＭＳ 明朝" w:hint="eastAsia"/>
          <w:kern w:val="0"/>
          <w:szCs w:val="21"/>
        </w:rPr>
        <w:t>改築</w:t>
      </w:r>
      <w:r w:rsidRPr="007422BB">
        <w:rPr>
          <w:rFonts w:ascii="ＭＳ 明朝" w:hAnsi="ＭＳ 明朝" w:cs="ＭＳ 明朝" w:hint="eastAsia"/>
          <w:kern w:val="0"/>
          <w:szCs w:val="21"/>
        </w:rPr>
        <w:t>更新がすべて完了しているわけでなく、</w:t>
      </w:r>
      <w:r w:rsidR="00124047" w:rsidRPr="007422BB">
        <w:rPr>
          <w:rFonts w:ascii="ＭＳ 明朝" w:hAnsi="ＭＳ 明朝" w:cs="ＭＳ 明朝" w:hint="eastAsia"/>
          <w:kern w:val="0"/>
          <w:szCs w:val="21"/>
        </w:rPr>
        <w:t>管路施設の</w:t>
      </w:r>
      <w:r w:rsidR="004142D8" w:rsidRPr="007422BB">
        <w:rPr>
          <w:rFonts w:ascii="ＭＳ 明朝" w:hAnsi="ＭＳ 明朝" w:cs="ＭＳ 明朝" w:hint="eastAsia"/>
          <w:kern w:val="0"/>
          <w:szCs w:val="21"/>
        </w:rPr>
        <w:t>耐震対策としては継続される。</w:t>
      </w:r>
    </w:p>
    <w:p w14:paraId="2DCFC92A" w14:textId="54C39B41" w:rsidR="002D2AA1" w:rsidRPr="007422BB" w:rsidRDefault="002D2AA1" w:rsidP="002D2AA1">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茂原委員：</w:t>
      </w:r>
      <w:r w:rsidR="007F27FB" w:rsidRPr="007422BB">
        <w:rPr>
          <w:rFonts w:ascii="ＭＳ 明朝" w:hAnsi="ＭＳ 明朝" w:cs="ＭＳ 明朝" w:hint="eastAsia"/>
          <w:kern w:val="0"/>
          <w:szCs w:val="21"/>
        </w:rPr>
        <w:t>47</w:t>
      </w:r>
      <w:r w:rsidRPr="007422BB">
        <w:rPr>
          <w:rFonts w:ascii="ＭＳ 明朝" w:hAnsi="ＭＳ 明朝" w:cs="ＭＳ 明朝" w:hint="eastAsia"/>
          <w:kern w:val="0"/>
          <w:szCs w:val="21"/>
        </w:rPr>
        <w:t>ページについては、道路陥没の発生状況において、大阪大学大学院との共同研究の成果として発生分布が紹介されたが、研究成果を活用した、科学的に分析したもの</w:t>
      </w:r>
      <w:r w:rsidR="00124047" w:rsidRPr="007422BB">
        <w:rPr>
          <w:rFonts w:ascii="ＭＳ 明朝" w:hAnsi="ＭＳ 明朝" w:cs="ＭＳ 明朝" w:hint="eastAsia"/>
          <w:kern w:val="0"/>
          <w:szCs w:val="21"/>
        </w:rPr>
        <w:t>なの</w:t>
      </w:r>
      <w:r w:rsidRPr="007422BB">
        <w:rPr>
          <w:rFonts w:ascii="ＭＳ 明朝" w:hAnsi="ＭＳ 明朝" w:cs="ＭＳ 明朝" w:hint="eastAsia"/>
          <w:kern w:val="0"/>
          <w:szCs w:val="21"/>
        </w:rPr>
        <w:t>か。</w:t>
      </w:r>
    </w:p>
    <w:p w14:paraId="42D9F4AE" w14:textId="0D228DE5" w:rsidR="00124047" w:rsidRPr="007422BB" w:rsidRDefault="00C4437F" w:rsidP="002D2AA1">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3983872"/>
        </w:rPr>
        <w:t>事務</w:t>
      </w:r>
      <w:r w:rsidRPr="007422BB">
        <w:rPr>
          <w:rFonts w:ascii="ＭＳ 明朝" w:hAnsi="ＭＳ 明朝" w:cs="ＭＳ 明朝" w:hint="eastAsia"/>
          <w:spacing w:val="1"/>
          <w:kern w:val="0"/>
          <w:szCs w:val="21"/>
          <w:fitText w:val="840" w:id="-923983872"/>
        </w:rPr>
        <w:t>局</w:t>
      </w:r>
      <w:r w:rsidRPr="007422BB">
        <w:rPr>
          <w:rFonts w:ascii="ＭＳ 明朝" w:hAnsi="ＭＳ 明朝" w:cs="ＭＳ 明朝" w:hint="eastAsia"/>
          <w:kern w:val="0"/>
          <w:szCs w:val="21"/>
        </w:rPr>
        <w:t>：</w:t>
      </w:r>
      <w:r w:rsidR="002D2AA1" w:rsidRPr="007422BB">
        <w:rPr>
          <w:rFonts w:ascii="ＭＳ 明朝" w:hAnsi="ＭＳ 明朝" w:cs="ＭＳ 明朝" w:hint="eastAsia"/>
          <w:kern w:val="0"/>
          <w:szCs w:val="21"/>
        </w:rPr>
        <w:t>本共同研究では</w:t>
      </w:r>
      <w:r w:rsidR="00124047" w:rsidRPr="007422BB">
        <w:rPr>
          <w:rFonts w:ascii="ＭＳ 明朝" w:hAnsi="ＭＳ 明朝" w:cs="ＭＳ 明朝" w:hint="eastAsia"/>
          <w:kern w:val="0"/>
          <w:szCs w:val="21"/>
        </w:rPr>
        <w:t>、</w:t>
      </w:r>
      <w:r w:rsidR="002D2AA1" w:rsidRPr="007422BB">
        <w:rPr>
          <w:rFonts w:ascii="ＭＳ 明朝" w:hAnsi="ＭＳ 明朝" w:cs="ＭＳ 明朝" w:hint="eastAsia"/>
          <w:kern w:val="0"/>
          <w:szCs w:val="21"/>
        </w:rPr>
        <w:t>陥没事故を削減させるための現況調査として統計処理を行い、</w:t>
      </w:r>
      <w:r w:rsidR="00124047" w:rsidRPr="007422BB">
        <w:rPr>
          <w:rFonts w:ascii="ＭＳ 明朝" w:hAnsi="ＭＳ 明朝" w:cs="ＭＳ 明朝" w:hint="eastAsia"/>
          <w:kern w:val="0"/>
          <w:szCs w:val="21"/>
        </w:rPr>
        <w:t>取付管の劣化曲線を作成している。また、各種条件を踏まえた対策優先度や事業効果について分析してもらっている。</w:t>
      </w:r>
    </w:p>
    <w:p w14:paraId="345D8383" w14:textId="358DEA9A" w:rsidR="00C4437F" w:rsidRPr="007422BB" w:rsidRDefault="002D2AA1" w:rsidP="00124047">
      <w:pPr>
        <w:autoSpaceDE w:val="0"/>
        <w:autoSpaceDN w:val="0"/>
        <w:adjustRightInd w:val="0"/>
        <w:ind w:leftChars="472" w:left="991" w:firstLineChars="27" w:firstLine="57"/>
        <w:jc w:val="left"/>
        <w:rPr>
          <w:rFonts w:ascii="ＭＳ 明朝" w:hAnsi="ＭＳ 明朝" w:cs="ＭＳ 明朝"/>
          <w:kern w:val="0"/>
          <w:szCs w:val="21"/>
        </w:rPr>
      </w:pPr>
      <w:r w:rsidRPr="007422BB">
        <w:rPr>
          <w:rFonts w:ascii="ＭＳ 明朝" w:hAnsi="ＭＳ 明朝" w:cs="ＭＳ 明朝" w:hint="eastAsia"/>
          <w:kern w:val="0"/>
          <w:szCs w:val="21"/>
        </w:rPr>
        <w:t>提示した資料はその一端である</w:t>
      </w:r>
      <w:r w:rsidR="00124047" w:rsidRPr="007422BB">
        <w:rPr>
          <w:rFonts w:ascii="ＭＳ 明朝" w:hAnsi="ＭＳ 明朝" w:cs="ＭＳ 明朝" w:hint="eastAsia"/>
          <w:kern w:val="0"/>
          <w:szCs w:val="21"/>
        </w:rPr>
        <w:t>が、</w:t>
      </w:r>
      <w:r w:rsidRPr="007422BB">
        <w:rPr>
          <w:rFonts w:ascii="ＭＳ 明朝" w:hAnsi="ＭＳ 明朝" w:cs="ＭＳ 明朝" w:hint="eastAsia"/>
          <w:kern w:val="0"/>
          <w:szCs w:val="21"/>
        </w:rPr>
        <w:t>対外的に説明責任を果たすためにもこのような共同研究を活用してい</w:t>
      </w:r>
      <w:r w:rsidR="00124047" w:rsidRPr="007422BB">
        <w:rPr>
          <w:rFonts w:ascii="ＭＳ 明朝" w:hAnsi="ＭＳ 明朝" w:cs="ＭＳ 明朝" w:hint="eastAsia"/>
          <w:kern w:val="0"/>
          <w:szCs w:val="21"/>
        </w:rPr>
        <w:t>こうと思っている</w:t>
      </w:r>
      <w:r w:rsidRPr="007422BB">
        <w:rPr>
          <w:rFonts w:ascii="ＭＳ 明朝" w:hAnsi="ＭＳ 明朝" w:cs="ＭＳ 明朝" w:hint="eastAsia"/>
          <w:kern w:val="0"/>
          <w:szCs w:val="21"/>
        </w:rPr>
        <w:t>。</w:t>
      </w:r>
    </w:p>
    <w:p w14:paraId="300CEC5A" w14:textId="60A5EC62" w:rsidR="002D2AA1" w:rsidRPr="007422BB" w:rsidRDefault="002D2AA1" w:rsidP="002D2AA1">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茂原委員：共同研究を活用した科学的な観点を取り入れて事業計画することは説得力があり良いことだと考える。</w:t>
      </w:r>
    </w:p>
    <w:p w14:paraId="7D555612" w14:textId="44412D7E" w:rsidR="00124047" w:rsidRPr="007422BB" w:rsidRDefault="002D2AA1" w:rsidP="002D2AA1">
      <w:pPr>
        <w:autoSpaceDE w:val="0"/>
        <w:autoSpaceDN w:val="0"/>
        <w:adjustRightInd w:val="0"/>
        <w:ind w:left="992" w:hangingChars="316" w:hanging="992"/>
        <w:jc w:val="left"/>
        <w:rPr>
          <w:rFonts w:ascii="ＭＳ 明朝" w:hAnsi="ＭＳ 明朝" w:cs="ＭＳ 明朝"/>
          <w:kern w:val="0"/>
          <w:szCs w:val="21"/>
        </w:rPr>
      </w:pPr>
      <w:r w:rsidRPr="007422BB">
        <w:rPr>
          <w:rFonts w:ascii="ＭＳ 明朝" w:hAnsi="ＭＳ 明朝" w:cs="ＭＳ 明朝" w:hint="eastAsia"/>
          <w:spacing w:val="52"/>
          <w:kern w:val="0"/>
          <w:szCs w:val="21"/>
          <w:fitText w:val="840" w:id="-923977984"/>
        </w:rPr>
        <w:t>事務</w:t>
      </w:r>
      <w:r w:rsidRPr="007422BB">
        <w:rPr>
          <w:rFonts w:ascii="ＭＳ 明朝" w:hAnsi="ＭＳ 明朝" w:cs="ＭＳ 明朝" w:hint="eastAsia"/>
          <w:spacing w:val="1"/>
          <w:kern w:val="0"/>
          <w:szCs w:val="21"/>
          <w:fitText w:val="840" w:id="-923977984"/>
        </w:rPr>
        <w:t>局</w:t>
      </w:r>
      <w:r w:rsidRPr="007422BB">
        <w:rPr>
          <w:rFonts w:ascii="ＭＳ 明朝" w:hAnsi="ＭＳ 明朝" w:cs="ＭＳ 明朝" w:hint="eastAsia"/>
          <w:kern w:val="0"/>
          <w:szCs w:val="21"/>
        </w:rPr>
        <w:t>：事業計画</w:t>
      </w:r>
      <w:r w:rsidR="00124047" w:rsidRPr="007422BB">
        <w:rPr>
          <w:rFonts w:ascii="ＭＳ 明朝" w:hAnsi="ＭＳ 明朝" w:cs="ＭＳ 明朝" w:hint="eastAsia"/>
          <w:kern w:val="0"/>
          <w:szCs w:val="21"/>
        </w:rPr>
        <w:t>を検討する際、</w:t>
      </w:r>
      <w:r w:rsidRPr="007422BB">
        <w:rPr>
          <w:rFonts w:ascii="ＭＳ 明朝" w:hAnsi="ＭＳ 明朝" w:cs="ＭＳ 明朝" w:hint="eastAsia"/>
          <w:kern w:val="0"/>
          <w:szCs w:val="21"/>
        </w:rPr>
        <w:t>優先順位を決め</w:t>
      </w:r>
      <w:r w:rsidR="00A80F4A" w:rsidRPr="007422BB">
        <w:rPr>
          <w:rFonts w:ascii="ＭＳ 明朝" w:hAnsi="ＭＳ 明朝" w:cs="ＭＳ 明朝" w:hint="eastAsia"/>
          <w:kern w:val="0"/>
          <w:szCs w:val="21"/>
        </w:rPr>
        <w:t>る</w:t>
      </w:r>
      <w:r w:rsidRPr="007422BB">
        <w:rPr>
          <w:rFonts w:ascii="ＭＳ 明朝" w:hAnsi="ＭＳ 明朝" w:cs="ＭＳ 明朝" w:hint="eastAsia"/>
          <w:kern w:val="0"/>
          <w:szCs w:val="21"/>
        </w:rPr>
        <w:t>ことが</w:t>
      </w:r>
      <w:r w:rsidR="00A80F4A" w:rsidRPr="007422BB">
        <w:rPr>
          <w:rFonts w:ascii="ＭＳ 明朝" w:hAnsi="ＭＳ 明朝" w:cs="ＭＳ 明朝" w:hint="eastAsia"/>
          <w:kern w:val="0"/>
          <w:szCs w:val="21"/>
        </w:rPr>
        <w:t>重要となる。</w:t>
      </w:r>
      <w:r w:rsidRPr="007422BB">
        <w:rPr>
          <w:rFonts w:ascii="ＭＳ 明朝" w:hAnsi="ＭＳ 明朝" w:cs="ＭＳ 明朝" w:hint="eastAsia"/>
          <w:kern w:val="0"/>
          <w:szCs w:val="21"/>
        </w:rPr>
        <w:t>更生</w:t>
      </w:r>
      <w:r w:rsidR="00A80F4A" w:rsidRPr="007422BB">
        <w:rPr>
          <w:rFonts w:ascii="ＭＳ 明朝" w:hAnsi="ＭＳ 明朝" w:cs="ＭＳ 明朝" w:hint="eastAsia"/>
          <w:kern w:val="0"/>
          <w:szCs w:val="21"/>
        </w:rPr>
        <w:t>工法</w:t>
      </w:r>
      <w:r w:rsidRPr="007422BB">
        <w:rPr>
          <w:rFonts w:ascii="ＭＳ 明朝" w:hAnsi="ＭＳ 明朝" w:cs="ＭＳ 明朝" w:hint="eastAsia"/>
          <w:kern w:val="0"/>
          <w:szCs w:val="21"/>
        </w:rPr>
        <w:t>によ</w:t>
      </w:r>
      <w:r w:rsidR="00A80F4A" w:rsidRPr="007422BB">
        <w:rPr>
          <w:rFonts w:ascii="ＭＳ 明朝" w:hAnsi="ＭＳ 明朝" w:cs="ＭＳ 明朝" w:hint="eastAsia"/>
          <w:kern w:val="0"/>
          <w:szCs w:val="21"/>
        </w:rPr>
        <w:t>り</w:t>
      </w:r>
      <w:r w:rsidRPr="007422BB">
        <w:rPr>
          <w:rFonts w:ascii="ＭＳ 明朝" w:hAnsi="ＭＳ 明朝" w:cs="ＭＳ 明朝" w:hint="eastAsia"/>
          <w:kern w:val="0"/>
          <w:szCs w:val="21"/>
        </w:rPr>
        <w:t>改築更新した</w:t>
      </w:r>
      <w:r w:rsidR="00A80F4A" w:rsidRPr="007422BB">
        <w:rPr>
          <w:rFonts w:ascii="ＭＳ 明朝" w:hAnsi="ＭＳ 明朝" w:cs="ＭＳ 明朝" w:hint="eastAsia"/>
          <w:kern w:val="0"/>
          <w:szCs w:val="21"/>
        </w:rPr>
        <w:t>本管に付随する取付管のうち</w:t>
      </w:r>
      <w:r w:rsidRPr="007422BB">
        <w:rPr>
          <w:rFonts w:ascii="ＭＳ 明朝" w:hAnsi="ＭＳ 明朝" w:cs="ＭＳ 明朝" w:hint="eastAsia"/>
          <w:kern w:val="0"/>
          <w:szCs w:val="21"/>
        </w:rPr>
        <w:t>、</w:t>
      </w:r>
      <w:r w:rsidR="00A80F4A" w:rsidRPr="007422BB">
        <w:rPr>
          <w:rFonts w:ascii="ＭＳ 明朝" w:hAnsi="ＭＳ 明朝" w:cs="ＭＳ 明朝" w:hint="eastAsia"/>
          <w:kern w:val="0"/>
          <w:szCs w:val="21"/>
        </w:rPr>
        <w:t>道路陥没が</w:t>
      </w:r>
      <w:r w:rsidRPr="007422BB">
        <w:rPr>
          <w:rFonts w:ascii="ＭＳ 明朝" w:hAnsi="ＭＳ 明朝" w:cs="ＭＳ 明朝" w:hint="eastAsia"/>
          <w:kern w:val="0"/>
          <w:szCs w:val="21"/>
        </w:rPr>
        <w:t>発生</w:t>
      </w:r>
      <w:r w:rsidR="00A80F4A" w:rsidRPr="007422BB">
        <w:rPr>
          <w:rFonts w:ascii="ＭＳ 明朝" w:hAnsi="ＭＳ 明朝" w:cs="ＭＳ 明朝" w:hint="eastAsia"/>
          <w:kern w:val="0"/>
          <w:szCs w:val="21"/>
        </w:rPr>
        <w:t>したエリア（淀川以北）を優先して対策する</w:t>
      </w:r>
      <w:r w:rsidRPr="007422BB">
        <w:rPr>
          <w:rFonts w:ascii="ＭＳ 明朝" w:hAnsi="ＭＳ 明朝" w:cs="ＭＳ 明朝" w:hint="eastAsia"/>
          <w:kern w:val="0"/>
          <w:szCs w:val="21"/>
        </w:rPr>
        <w:t>という手順</w:t>
      </w:r>
      <w:r w:rsidR="00A80F4A" w:rsidRPr="007422BB">
        <w:rPr>
          <w:rFonts w:ascii="ＭＳ 明朝" w:hAnsi="ＭＳ 明朝" w:cs="ＭＳ 明朝" w:hint="eastAsia"/>
          <w:kern w:val="0"/>
          <w:szCs w:val="21"/>
        </w:rPr>
        <w:t>を</w:t>
      </w:r>
      <w:r w:rsidRPr="007422BB">
        <w:rPr>
          <w:rFonts w:ascii="ＭＳ 明朝" w:hAnsi="ＭＳ 明朝" w:cs="ＭＳ 明朝" w:hint="eastAsia"/>
          <w:kern w:val="0"/>
          <w:szCs w:val="21"/>
        </w:rPr>
        <w:t>考えて</w:t>
      </w:r>
      <w:r w:rsidR="00EF35C1" w:rsidRPr="007422BB">
        <w:rPr>
          <w:rFonts w:ascii="ＭＳ 明朝" w:hAnsi="ＭＳ 明朝" w:cs="ＭＳ 明朝" w:hint="eastAsia"/>
          <w:kern w:val="0"/>
          <w:szCs w:val="21"/>
        </w:rPr>
        <w:t>いる。</w:t>
      </w:r>
    </w:p>
    <w:p w14:paraId="4B8305A4" w14:textId="42D31681" w:rsidR="002D2AA1" w:rsidRPr="007422BB" w:rsidRDefault="00EF35C1" w:rsidP="00124047">
      <w:pPr>
        <w:autoSpaceDE w:val="0"/>
        <w:autoSpaceDN w:val="0"/>
        <w:adjustRightInd w:val="0"/>
        <w:ind w:leftChars="472" w:left="991"/>
        <w:jc w:val="left"/>
        <w:rPr>
          <w:rFonts w:ascii="ＭＳ 明朝" w:hAnsi="ＭＳ 明朝" w:cs="ＭＳ 明朝"/>
          <w:kern w:val="0"/>
          <w:szCs w:val="21"/>
        </w:rPr>
      </w:pPr>
      <w:r w:rsidRPr="007422BB">
        <w:rPr>
          <w:rFonts w:ascii="ＭＳ 明朝" w:hAnsi="ＭＳ 明朝" w:cs="ＭＳ 明朝" w:hint="eastAsia"/>
          <w:kern w:val="0"/>
          <w:szCs w:val="21"/>
        </w:rPr>
        <w:t>戦前・戦中に施工された市の中心部と比べ、</w:t>
      </w:r>
      <w:r w:rsidR="00A80F4A" w:rsidRPr="007422BB">
        <w:rPr>
          <w:rFonts w:ascii="ＭＳ 明朝" w:hAnsi="ＭＳ 明朝" w:cs="ＭＳ 明朝" w:hint="eastAsia"/>
          <w:kern w:val="0"/>
          <w:szCs w:val="21"/>
        </w:rPr>
        <w:t>淀川以北は</w:t>
      </w:r>
      <w:r w:rsidRPr="007422BB">
        <w:rPr>
          <w:rFonts w:ascii="ＭＳ 明朝" w:hAnsi="ＭＳ 明朝" w:cs="ＭＳ 明朝" w:hint="eastAsia"/>
          <w:kern w:val="0"/>
          <w:szCs w:val="21"/>
        </w:rPr>
        <w:t>昭和３０～４０年代と新しく、</w:t>
      </w:r>
      <w:r w:rsidR="00A80F4A" w:rsidRPr="007422BB">
        <w:rPr>
          <w:rFonts w:ascii="ＭＳ 明朝" w:hAnsi="ＭＳ 明朝" w:cs="ＭＳ 明朝" w:hint="eastAsia"/>
          <w:kern w:val="0"/>
          <w:szCs w:val="21"/>
        </w:rPr>
        <w:t>改築</w:t>
      </w:r>
      <w:r w:rsidR="002D2AA1" w:rsidRPr="007422BB">
        <w:rPr>
          <w:rFonts w:ascii="ＭＳ 明朝" w:hAnsi="ＭＳ 明朝" w:cs="ＭＳ 明朝" w:hint="eastAsia"/>
          <w:kern w:val="0"/>
          <w:szCs w:val="21"/>
        </w:rPr>
        <w:t>更新</w:t>
      </w:r>
      <w:r w:rsidR="00A80F4A" w:rsidRPr="007422BB">
        <w:rPr>
          <w:rFonts w:ascii="ＭＳ 明朝" w:hAnsi="ＭＳ 明朝" w:cs="ＭＳ 明朝" w:hint="eastAsia"/>
          <w:kern w:val="0"/>
          <w:szCs w:val="21"/>
        </w:rPr>
        <w:t>が完了していない</w:t>
      </w:r>
      <w:r w:rsidRPr="007422BB">
        <w:rPr>
          <w:rFonts w:ascii="ＭＳ 明朝" w:hAnsi="ＭＳ 明朝" w:cs="ＭＳ 明朝" w:hint="eastAsia"/>
          <w:kern w:val="0"/>
          <w:szCs w:val="21"/>
        </w:rPr>
        <w:t>管渠</w:t>
      </w:r>
      <w:r w:rsidR="002D2AA1" w:rsidRPr="007422BB">
        <w:rPr>
          <w:rFonts w:ascii="ＭＳ 明朝" w:hAnsi="ＭＳ 明朝" w:cs="ＭＳ 明朝" w:hint="eastAsia"/>
          <w:kern w:val="0"/>
          <w:szCs w:val="21"/>
        </w:rPr>
        <w:t>が</w:t>
      </w:r>
      <w:r w:rsidRPr="007422BB">
        <w:rPr>
          <w:rFonts w:ascii="ＭＳ 明朝" w:hAnsi="ＭＳ 明朝" w:cs="ＭＳ 明朝" w:hint="eastAsia"/>
          <w:kern w:val="0"/>
          <w:szCs w:val="21"/>
        </w:rPr>
        <w:t>多く</w:t>
      </w:r>
      <w:r w:rsidR="002D2AA1" w:rsidRPr="007422BB">
        <w:rPr>
          <w:rFonts w:ascii="ＭＳ 明朝" w:hAnsi="ＭＳ 明朝" w:cs="ＭＳ 明朝" w:hint="eastAsia"/>
          <w:kern w:val="0"/>
          <w:szCs w:val="21"/>
        </w:rPr>
        <w:t>ある</w:t>
      </w:r>
      <w:r w:rsidR="00A80F4A" w:rsidRPr="007422BB">
        <w:rPr>
          <w:rFonts w:ascii="ＭＳ 明朝" w:hAnsi="ＭＳ 明朝" w:cs="ＭＳ 明朝" w:hint="eastAsia"/>
          <w:kern w:val="0"/>
          <w:szCs w:val="21"/>
        </w:rPr>
        <w:t>ことから</w:t>
      </w:r>
      <w:r w:rsidR="002D2AA1" w:rsidRPr="007422BB">
        <w:rPr>
          <w:rFonts w:ascii="ＭＳ 明朝" w:hAnsi="ＭＳ 明朝" w:cs="ＭＳ 明朝" w:hint="eastAsia"/>
          <w:kern w:val="0"/>
          <w:szCs w:val="21"/>
        </w:rPr>
        <w:t>、</w:t>
      </w:r>
      <w:r w:rsidR="00A80F4A" w:rsidRPr="007422BB">
        <w:rPr>
          <w:rFonts w:ascii="ＭＳ 明朝" w:hAnsi="ＭＳ 明朝" w:cs="ＭＳ 明朝" w:hint="eastAsia"/>
          <w:kern w:val="0"/>
          <w:szCs w:val="21"/>
        </w:rPr>
        <w:t>道路</w:t>
      </w:r>
      <w:r w:rsidR="002D2AA1" w:rsidRPr="007422BB">
        <w:rPr>
          <w:rFonts w:ascii="ＭＳ 明朝" w:hAnsi="ＭＳ 明朝" w:cs="ＭＳ 明朝" w:hint="eastAsia"/>
          <w:kern w:val="0"/>
          <w:szCs w:val="21"/>
        </w:rPr>
        <w:t>陥没が多いと考えられる。</w:t>
      </w:r>
    </w:p>
    <w:p w14:paraId="5276C646" w14:textId="0C134733" w:rsidR="0008520A" w:rsidRPr="007422BB" w:rsidRDefault="0008520A" w:rsidP="0008520A">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松島委員：施工個所として多く</w:t>
      </w:r>
      <w:r w:rsidR="00420A41" w:rsidRPr="007422BB">
        <w:rPr>
          <w:rFonts w:ascii="ＭＳ 明朝" w:hAnsi="ＭＳ 明朝" w:cs="ＭＳ 明朝" w:hint="eastAsia"/>
          <w:kern w:val="0"/>
          <w:szCs w:val="21"/>
        </w:rPr>
        <w:t>の取付管</w:t>
      </w:r>
      <w:r w:rsidRPr="007422BB">
        <w:rPr>
          <w:rFonts w:ascii="ＭＳ 明朝" w:hAnsi="ＭＳ 明朝" w:cs="ＭＳ 明朝" w:hint="eastAsia"/>
          <w:kern w:val="0"/>
          <w:szCs w:val="21"/>
        </w:rPr>
        <w:t>を同時に実施するか、予防保全的に実施するかなど考えられるが、事業</w:t>
      </w:r>
      <w:r w:rsidR="00420A41" w:rsidRPr="007422BB">
        <w:rPr>
          <w:rFonts w:ascii="ＭＳ 明朝" w:hAnsi="ＭＳ 明朝" w:cs="ＭＳ 明朝" w:hint="eastAsia"/>
          <w:kern w:val="0"/>
          <w:szCs w:val="21"/>
        </w:rPr>
        <w:t>費について</w:t>
      </w:r>
      <w:r w:rsidRPr="007422BB">
        <w:rPr>
          <w:rFonts w:ascii="ＭＳ 明朝" w:hAnsi="ＭＳ 明朝" w:cs="ＭＳ 明朝" w:hint="eastAsia"/>
          <w:kern w:val="0"/>
          <w:szCs w:val="21"/>
        </w:rPr>
        <w:t>は平準化も考慮する必要があり、慎重な計画立案</w:t>
      </w:r>
      <w:r w:rsidR="00420A41" w:rsidRPr="007422BB">
        <w:rPr>
          <w:rFonts w:ascii="ＭＳ 明朝" w:hAnsi="ＭＳ 明朝" w:cs="ＭＳ 明朝" w:hint="eastAsia"/>
          <w:kern w:val="0"/>
          <w:szCs w:val="21"/>
        </w:rPr>
        <w:t>が</w:t>
      </w:r>
      <w:r w:rsidRPr="007422BB">
        <w:rPr>
          <w:rFonts w:ascii="ＭＳ 明朝" w:hAnsi="ＭＳ 明朝" w:cs="ＭＳ 明朝" w:hint="eastAsia"/>
          <w:kern w:val="0"/>
          <w:szCs w:val="21"/>
        </w:rPr>
        <w:t>望</w:t>
      </w:r>
      <w:r w:rsidR="00420A41" w:rsidRPr="007422BB">
        <w:rPr>
          <w:rFonts w:ascii="ＭＳ 明朝" w:hAnsi="ＭＳ 明朝" w:cs="ＭＳ 明朝" w:hint="eastAsia"/>
          <w:kern w:val="0"/>
          <w:szCs w:val="21"/>
        </w:rPr>
        <w:t>まれる</w:t>
      </w:r>
      <w:r w:rsidRPr="007422BB">
        <w:rPr>
          <w:rFonts w:ascii="ＭＳ 明朝" w:hAnsi="ＭＳ 明朝" w:cs="ＭＳ 明朝" w:hint="eastAsia"/>
          <w:kern w:val="0"/>
          <w:szCs w:val="21"/>
        </w:rPr>
        <w:t>。</w:t>
      </w:r>
    </w:p>
    <w:p w14:paraId="1510069D" w14:textId="77777777" w:rsidR="002D2AA1" w:rsidRPr="007422BB" w:rsidRDefault="002D2AA1" w:rsidP="00350865">
      <w:pPr>
        <w:autoSpaceDE w:val="0"/>
        <w:autoSpaceDN w:val="0"/>
        <w:adjustRightInd w:val="0"/>
        <w:ind w:left="664" w:hangingChars="316" w:hanging="664"/>
        <w:jc w:val="left"/>
        <w:rPr>
          <w:rFonts w:ascii="ＭＳ 明朝" w:hAnsi="ＭＳ 明朝" w:cs="ＭＳ 明朝"/>
          <w:kern w:val="0"/>
          <w:szCs w:val="21"/>
        </w:rPr>
      </w:pPr>
    </w:p>
    <w:p w14:paraId="0516975A" w14:textId="66537CA0" w:rsidR="00350865" w:rsidRPr="007422BB" w:rsidRDefault="00350865" w:rsidP="00350865">
      <w:pPr>
        <w:autoSpaceDE w:val="0"/>
        <w:autoSpaceDN w:val="0"/>
        <w:adjustRightInd w:val="0"/>
        <w:ind w:left="1050" w:hangingChars="500" w:hanging="1050"/>
        <w:rPr>
          <w:rFonts w:ascii="ＭＳ 明朝" w:hAnsi="ＭＳ 明朝" w:cs="ＭＳ 明朝"/>
          <w:kern w:val="0"/>
          <w:szCs w:val="21"/>
        </w:rPr>
      </w:pPr>
      <w:r w:rsidRPr="007422BB">
        <w:rPr>
          <w:rFonts w:ascii="ＭＳ 明朝" w:hAnsi="ＭＳ 明朝" w:cs="ＭＳ 明朝" w:hint="eastAsia"/>
          <w:kern w:val="0"/>
          <w:szCs w:val="21"/>
        </w:rPr>
        <w:t>（事務局より資料６（９）を説明）</w:t>
      </w:r>
    </w:p>
    <w:p w14:paraId="169CF80B" w14:textId="49E0F143" w:rsidR="00350865" w:rsidRPr="007422BB" w:rsidRDefault="00350865" w:rsidP="00350865">
      <w:pPr>
        <w:autoSpaceDE w:val="0"/>
        <w:autoSpaceDN w:val="0"/>
        <w:adjustRightInd w:val="0"/>
        <w:ind w:left="1050" w:hangingChars="500" w:hanging="1050"/>
        <w:jc w:val="left"/>
        <w:rPr>
          <w:rFonts w:ascii="ＭＳ 明朝" w:hAnsi="ＭＳ 明朝" w:cs="ＭＳ 明朝"/>
          <w:kern w:val="0"/>
          <w:szCs w:val="21"/>
        </w:rPr>
      </w:pPr>
      <w:r w:rsidRPr="007422BB">
        <w:rPr>
          <w:rFonts w:ascii="ＭＳ 明朝" w:hAnsi="ＭＳ 明朝" w:cs="ＭＳ 明朝" w:hint="eastAsia"/>
          <w:kern w:val="0"/>
          <w:szCs w:val="21"/>
        </w:rPr>
        <w:t>松島委員：良い取組みなので、ぜひこれを進めていって欲しい。</w:t>
      </w:r>
    </w:p>
    <w:p w14:paraId="5DC1B8D5" w14:textId="77777777" w:rsidR="002A3C67" w:rsidRPr="007422BB" w:rsidRDefault="002A3C67" w:rsidP="00216758">
      <w:pPr>
        <w:autoSpaceDE w:val="0"/>
        <w:autoSpaceDN w:val="0"/>
        <w:adjustRightInd w:val="0"/>
        <w:ind w:left="840" w:hangingChars="400" w:hanging="840"/>
        <w:jc w:val="left"/>
        <w:rPr>
          <w:rFonts w:ascii="ＭＳ 明朝" w:hAnsi="ＭＳ 明朝" w:cs="ＭＳ 明朝"/>
          <w:kern w:val="0"/>
          <w:szCs w:val="21"/>
        </w:rPr>
      </w:pPr>
    </w:p>
    <w:p w14:paraId="6BDCA65B" w14:textId="77777777" w:rsidR="002A3C67" w:rsidRPr="007422BB" w:rsidRDefault="002A3C67" w:rsidP="00216758">
      <w:pPr>
        <w:autoSpaceDE w:val="0"/>
        <w:autoSpaceDN w:val="0"/>
        <w:adjustRightInd w:val="0"/>
        <w:ind w:left="840" w:hangingChars="400" w:hanging="840"/>
        <w:jc w:val="left"/>
        <w:rPr>
          <w:rFonts w:ascii="ＭＳ 明朝" w:hAnsi="ＭＳ 明朝" w:cs="ＭＳ 明朝"/>
          <w:kern w:val="0"/>
          <w:szCs w:val="21"/>
        </w:rPr>
      </w:pPr>
      <w:r w:rsidRPr="007422BB">
        <w:rPr>
          <w:rFonts w:ascii="ＭＳ 明朝" w:hAnsi="ＭＳ 明朝" w:cs="ＭＳ 明朝" w:hint="eastAsia"/>
          <w:kern w:val="0"/>
          <w:szCs w:val="21"/>
        </w:rPr>
        <w:t>（最後に）</w:t>
      </w:r>
    </w:p>
    <w:p w14:paraId="0AE6EF3E" w14:textId="77777777" w:rsidR="00483830" w:rsidRPr="007422BB" w:rsidRDefault="00483830" w:rsidP="00216758">
      <w:pPr>
        <w:autoSpaceDE w:val="0"/>
        <w:autoSpaceDN w:val="0"/>
        <w:adjustRightInd w:val="0"/>
        <w:ind w:left="840" w:hangingChars="400" w:hanging="840"/>
        <w:jc w:val="left"/>
        <w:rPr>
          <w:rFonts w:ascii="ＭＳ 明朝" w:hAnsi="ＭＳ 明朝" w:cs="ＭＳ 明朝"/>
          <w:kern w:val="0"/>
          <w:szCs w:val="21"/>
        </w:rPr>
      </w:pPr>
      <w:r w:rsidRPr="007422BB">
        <w:rPr>
          <w:rFonts w:ascii="ＭＳ 明朝" w:hAnsi="ＭＳ 明朝" w:cs="ＭＳ 明朝" w:hint="eastAsia"/>
          <w:kern w:val="0"/>
          <w:szCs w:val="21"/>
        </w:rPr>
        <w:t>松島委員：本日の意見を踏まえて、業務計画書への反映をご検討ください。</w:t>
      </w:r>
    </w:p>
    <w:p w14:paraId="5874CC81" w14:textId="77777777" w:rsidR="007F6786" w:rsidRPr="007422BB" w:rsidRDefault="007F6786" w:rsidP="001334E3">
      <w:pPr>
        <w:jc w:val="right"/>
        <w:rPr>
          <w:rFonts w:ascii="ＭＳ 明朝" w:hAnsi="ＭＳ 明朝" w:cs="ＭＳ 明朝"/>
          <w:kern w:val="0"/>
          <w:szCs w:val="21"/>
        </w:rPr>
      </w:pPr>
    </w:p>
    <w:p w14:paraId="13D6466F" w14:textId="77777777" w:rsidR="00F3323A" w:rsidRPr="007422BB" w:rsidRDefault="008A771B" w:rsidP="001334E3">
      <w:pPr>
        <w:jc w:val="right"/>
        <w:rPr>
          <w:rFonts w:ascii="ＭＳ 明朝" w:hAnsi="ＭＳ 明朝"/>
        </w:rPr>
      </w:pPr>
      <w:r w:rsidRPr="007422BB">
        <w:rPr>
          <w:rFonts w:ascii="ＭＳ 明朝" w:hAnsi="ＭＳ 明朝" w:cs="ＭＳ 明朝" w:hint="eastAsia"/>
          <w:kern w:val="0"/>
          <w:szCs w:val="21"/>
        </w:rPr>
        <w:t>以上</w:t>
      </w:r>
    </w:p>
    <w:sectPr w:rsidR="00F3323A" w:rsidRPr="007422BB" w:rsidSect="005B3955">
      <w:footerReference w:type="even" r:id="rId8"/>
      <w:footerReference w:type="default" r:id="rId9"/>
      <w:pgSz w:w="11906" w:h="16838"/>
      <w:pgMar w:top="1418"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F02F5" w14:textId="77777777" w:rsidR="00184795" w:rsidRDefault="00184795">
      <w:r>
        <w:separator/>
      </w:r>
    </w:p>
  </w:endnote>
  <w:endnote w:type="continuationSeparator" w:id="0">
    <w:p w14:paraId="43E194AC" w14:textId="77777777" w:rsidR="00184795" w:rsidRDefault="0018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C1CE" w14:textId="77777777"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5AFE5D" w14:textId="77777777" w:rsidR="00DF266A" w:rsidRDefault="00DF26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6514" w14:textId="77777777" w:rsidR="00DF266A" w:rsidRDefault="00DF266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2A6B">
      <w:rPr>
        <w:rStyle w:val="a6"/>
        <w:noProof/>
      </w:rPr>
      <w:t>2</w:t>
    </w:r>
    <w:r>
      <w:rPr>
        <w:rStyle w:val="a6"/>
      </w:rPr>
      <w:fldChar w:fldCharType="end"/>
    </w:r>
  </w:p>
  <w:p w14:paraId="4EE481DD" w14:textId="77777777" w:rsidR="00DF266A" w:rsidRDefault="00DF26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45CDD" w14:textId="77777777" w:rsidR="00184795" w:rsidRDefault="00184795">
      <w:r>
        <w:separator/>
      </w:r>
    </w:p>
  </w:footnote>
  <w:footnote w:type="continuationSeparator" w:id="0">
    <w:p w14:paraId="00A1BC89" w14:textId="77777777" w:rsidR="00184795" w:rsidRDefault="00184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512FB"/>
    <w:multiLevelType w:val="hybridMultilevel"/>
    <w:tmpl w:val="D9B482CA"/>
    <w:lvl w:ilvl="0" w:tplc="BE5A2E5C">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40352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803"/>
    <w:rsid w:val="00001142"/>
    <w:rsid w:val="00002011"/>
    <w:rsid w:val="00002786"/>
    <w:rsid w:val="000063BB"/>
    <w:rsid w:val="00011FF4"/>
    <w:rsid w:val="000223FF"/>
    <w:rsid w:val="00027823"/>
    <w:rsid w:val="00030BC3"/>
    <w:rsid w:val="0004369A"/>
    <w:rsid w:val="0005038E"/>
    <w:rsid w:val="00054926"/>
    <w:rsid w:val="00061377"/>
    <w:rsid w:val="0006234C"/>
    <w:rsid w:val="000644C9"/>
    <w:rsid w:val="0006497E"/>
    <w:rsid w:val="0006584B"/>
    <w:rsid w:val="000713C9"/>
    <w:rsid w:val="00071CCA"/>
    <w:rsid w:val="0007656D"/>
    <w:rsid w:val="0008520A"/>
    <w:rsid w:val="00086B7B"/>
    <w:rsid w:val="00090DFC"/>
    <w:rsid w:val="00090E8D"/>
    <w:rsid w:val="00093BFC"/>
    <w:rsid w:val="00094868"/>
    <w:rsid w:val="00094C1B"/>
    <w:rsid w:val="000A1CED"/>
    <w:rsid w:val="000A391C"/>
    <w:rsid w:val="000A6006"/>
    <w:rsid w:val="000B0100"/>
    <w:rsid w:val="000B2DC1"/>
    <w:rsid w:val="000B601A"/>
    <w:rsid w:val="000B75A8"/>
    <w:rsid w:val="000C2C1B"/>
    <w:rsid w:val="000D18FD"/>
    <w:rsid w:val="000D33AB"/>
    <w:rsid w:val="000D4A45"/>
    <w:rsid w:val="000D5DCB"/>
    <w:rsid w:val="000F791F"/>
    <w:rsid w:val="00101D3B"/>
    <w:rsid w:val="0010539E"/>
    <w:rsid w:val="00122B87"/>
    <w:rsid w:val="00124047"/>
    <w:rsid w:val="00127A9F"/>
    <w:rsid w:val="001334E3"/>
    <w:rsid w:val="001343E3"/>
    <w:rsid w:val="00136A6C"/>
    <w:rsid w:val="00136D73"/>
    <w:rsid w:val="001464BD"/>
    <w:rsid w:val="001478E1"/>
    <w:rsid w:val="00173420"/>
    <w:rsid w:val="00174090"/>
    <w:rsid w:val="00183507"/>
    <w:rsid w:val="0018372E"/>
    <w:rsid w:val="00184795"/>
    <w:rsid w:val="001924FC"/>
    <w:rsid w:val="00193A7C"/>
    <w:rsid w:val="001A27B8"/>
    <w:rsid w:val="001A7839"/>
    <w:rsid w:val="001B5A5D"/>
    <w:rsid w:val="001C38EA"/>
    <w:rsid w:val="001D0417"/>
    <w:rsid w:val="001D1A3D"/>
    <w:rsid w:val="001D7704"/>
    <w:rsid w:val="001E46A2"/>
    <w:rsid w:val="001E47CC"/>
    <w:rsid w:val="001E526D"/>
    <w:rsid w:val="001F3DFE"/>
    <w:rsid w:val="002016F4"/>
    <w:rsid w:val="0020708B"/>
    <w:rsid w:val="00213EE1"/>
    <w:rsid w:val="00214EB1"/>
    <w:rsid w:val="00216758"/>
    <w:rsid w:val="002168D6"/>
    <w:rsid w:val="00221A0D"/>
    <w:rsid w:val="00221ECB"/>
    <w:rsid w:val="00222C43"/>
    <w:rsid w:val="0022525A"/>
    <w:rsid w:val="00233590"/>
    <w:rsid w:val="00234A15"/>
    <w:rsid w:val="002356E0"/>
    <w:rsid w:val="00236772"/>
    <w:rsid w:val="00242A49"/>
    <w:rsid w:val="00242BEB"/>
    <w:rsid w:val="0025684A"/>
    <w:rsid w:val="00261742"/>
    <w:rsid w:val="0026428F"/>
    <w:rsid w:val="00275D0D"/>
    <w:rsid w:val="00276C9E"/>
    <w:rsid w:val="00281072"/>
    <w:rsid w:val="002822E4"/>
    <w:rsid w:val="002836C0"/>
    <w:rsid w:val="00286535"/>
    <w:rsid w:val="00286E03"/>
    <w:rsid w:val="00296057"/>
    <w:rsid w:val="002A0B24"/>
    <w:rsid w:val="002A2EB5"/>
    <w:rsid w:val="002A3C67"/>
    <w:rsid w:val="002B04E3"/>
    <w:rsid w:val="002B67FF"/>
    <w:rsid w:val="002C0E9D"/>
    <w:rsid w:val="002C2194"/>
    <w:rsid w:val="002D2AA1"/>
    <w:rsid w:val="002D4542"/>
    <w:rsid w:val="002D46CE"/>
    <w:rsid w:val="002D6D6C"/>
    <w:rsid w:val="002E44C7"/>
    <w:rsid w:val="002F1183"/>
    <w:rsid w:val="002F1EB2"/>
    <w:rsid w:val="002F4C34"/>
    <w:rsid w:val="002F5054"/>
    <w:rsid w:val="002F6443"/>
    <w:rsid w:val="00300702"/>
    <w:rsid w:val="00305144"/>
    <w:rsid w:val="00306506"/>
    <w:rsid w:val="00306EB3"/>
    <w:rsid w:val="00310146"/>
    <w:rsid w:val="00314591"/>
    <w:rsid w:val="00317604"/>
    <w:rsid w:val="0031777D"/>
    <w:rsid w:val="00324227"/>
    <w:rsid w:val="00324442"/>
    <w:rsid w:val="003265A8"/>
    <w:rsid w:val="003265B9"/>
    <w:rsid w:val="00336444"/>
    <w:rsid w:val="00340DFB"/>
    <w:rsid w:val="00350865"/>
    <w:rsid w:val="00351144"/>
    <w:rsid w:val="00351D5C"/>
    <w:rsid w:val="0035555E"/>
    <w:rsid w:val="00360803"/>
    <w:rsid w:val="00360993"/>
    <w:rsid w:val="0036604F"/>
    <w:rsid w:val="00372121"/>
    <w:rsid w:val="00374E42"/>
    <w:rsid w:val="00375D31"/>
    <w:rsid w:val="00375E56"/>
    <w:rsid w:val="003760C1"/>
    <w:rsid w:val="00383BF8"/>
    <w:rsid w:val="00393DE8"/>
    <w:rsid w:val="00397C48"/>
    <w:rsid w:val="003A0A9F"/>
    <w:rsid w:val="003A238E"/>
    <w:rsid w:val="003A24D2"/>
    <w:rsid w:val="003A27A0"/>
    <w:rsid w:val="003A486A"/>
    <w:rsid w:val="003A52AA"/>
    <w:rsid w:val="003A77B9"/>
    <w:rsid w:val="003B0A1E"/>
    <w:rsid w:val="003B18E4"/>
    <w:rsid w:val="003B1A03"/>
    <w:rsid w:val="003B1DAA"/>
    <w:rsid w:val="003B4E4E"/>
    <w:rsid w:val="003C042E"/>
    <w:rsid w:val="003C1FE6"/>
    <w:rsid w:val="003C32B0"/>
    <w:rsid w:val="003C7CD6"/>
    <w:rsid w:val="003D1BCA"/>
    <w:rsid w:val="003D4B75"/>
    <w:rsid w:val="003D57E6"/>
    <w:rsid w:val="003D69AA"/>
    <w:rsid w:val="003E2A94"/>
    <w:rsid w:val="003F356D"/>
    <w:rsid w:val="003F4CDE"/>
    <w:rsid w:val="003F5039"/>
    <w:rsid w:val="003F5E26"/>
    <w:rsid w:val="0040488B"/>
    <w:rsid w:val="00404CCD"/>
    <w:rsid w:val="004142D8"/>
    <w:rsid w:val="004163A3"/>
    <w:rsid w:val="00420A41"/>
    <w:rsid w:val="0042171B"/>
    <w:rsid w:val="004250E7"/>
    <w:rsid w:val="00425E86"/>
    <w:rsid w:val="00427E00"/>
    <w:rsid w:val="00441E1E"/>
    <w:rsid w:val="00442FBF"/>
    <w:rsid w:val="00443536"/>
    <w:rsid w:val="00462B51"/>
    <w:rsid w:val="00464C09"/>
    <w:rsid w:val="00466182"/>
    <w:rsid w:val="004716FA"/>
    <w:rsid w:val="00472C0E"/>
    <w:rsid w:val="00476DEF"/>
    <w:rsid w:val="00481E0B"/>
    <w:rsid w:val="0048366F"/>
    <w:rsid w:val="00483830"/>
    <w:rsid w:val="004856A5"/>
    <w:rsid w:val="0048614C"/>
    <w:rsid w:val="0049364D"/>
    <w:rsid w:val="00495593"/>
    <w:rsid w:val="004A30B2"/>
    <w:rsid w:val="004B1DEB"/>
    <w:rsid w:val="004B5ADA"/>
    <w:rsid w:val="004B61CC"/>
    <w:rsid w:val="004C036C"/>
    <w:rsid w:val="004C0959"/>
    <w:rsid w:val="004C12F9"/>
    <w:rsid w:val="004C18A7"/>
    <w:rsid w:val="004C2594"/>
    <w:rsid w:val="004C2DF1"/>
    <w:rsid w:val="004C3E49"/>
    <w:rsid w:val="004C4079"/>
    <w:rsid w:val="004C5CEF"/>
    <w:rsid w:val="004C5F80"/>
    <w:rsid w:val="004D3AC4"/>
    <w:rsid w:val="004D41EE"/>
    <w:rsid w:val="004D5C2D"/>
    <w:rsid w:val="004E04DC"/>
    <w:rsid w:val="004E5B52"/>
    <w:rsid w:val="004E79A1"/>
    <w:rsid w:val="004F1097"/>
    <w:rsid w:val="004F182B"/>
    <w:rsid w:val="004F5FAC"/>
    <w:rsid w:val="004F65CA"/>
    <w:rsid w:val="004F7B88"/>
    <w:rsid w:val="00501F24"/>
    <w:rsid w:val="00507E49"/>
    <w:rsid w:val="00517BE8"/>
    <w:rsid w:val="005255B4"/>
    <w:rsid w:val="0052701E"/>
    <w:rsid w:val="00527118"/>
    <w:rsid w:val="00536256"/>
    <w:rsid w:val="00542658"/>
    <w:rsid w:val="00542DC7"/>
    <w:rsid w:val="0054466E"/>
    <w:rsid w:val="00545551"/>
    <w:rsid w:val="0055219D"/>
    <w:rsid w:val="00552ED9"/>
    <w:rsid w:val="00556FA6"/>
    <w:rsid w:val="00561DA2"/>
    <w:rsid w:val="00570B0A"/>
    <w:rsid w:val="00574658"/>
    <w:rsid w:val="00582215"/>
    <w:rsid w:val="00583FDE"/>
    <w:rsid w:val="00586D21"/>
    <w:rsid w:val="005A043C"/>
    <w:rsid w:val="005A6026"/>
    <w:rsid w:val="005B1BAC"/>
    <w:rsid w:val="005B3955"/>
    <w:rsid w:val="005B60E8"/>
    <w:rsid w:val="005B6B25"/>
    <w:rsid w:val="005C06BB"/>
    <w:rsid w:val="005C558B"/>
    <w:rsid w:val="005C6291"/>
    <w:rsid w:val="005D1452"/>
    <w:rsid w:val="005D65A7"/>
    <w:rsid w:val="005E4E3A"/>
    <w:rsid w:val="005E557A"/>
    <w:rsid w:val="005E5D08"/>
    <w:rsid w:val="006001BE"/>
    <w:rsid w:val="00602440"/>
    <w:rsid w:val="00604199"/>
    <w:rsid w:val="00610E45"/>
    <w:rsid w:val="00620BA8"/>
    <w:rsid w:val="00626313"/>
    <w:rsid w:val="0063078A"/>
    <w:rsid w:val="00630D3C"/>
    <w:rsid w:val="00632802"/>
    <w:rsid w:val="00644026"/>
    <w:rsid w:val="00652691"/>
    <w:rsid w:val="00654E02"/>
    <w:rsid w:val="0065516E"/>
    <w:rsid w:val="0066110C"/>
    <w:rsid w:val="006656D2"/>
    <w:rsid w:val="00666642"/>
    <w:rsid w:val="006734EF"/>
    <w:rsid w:val="006746BB"/>
    <w:rsid w:val="00674D74"/>
    <w:rsid w:val="00677BC5"/>
    <w:rsid w:val="00682A6B"/>
    <w:rsid w:val="00690EAE"/>
    <w:rsid w:val="0069222B"/>
    <w:rsid w:val="0069429C"/>
    <w:rsid w:val="00695D66"/>
    <w:rsid w:val="00697441"/>
    <w:rsid w:val="006B1DDB"/>
    <w:rsid w:val="006B7628"/>
    <w:rsid w:val="006B7A31"/>
    <w:rsid w:val="006C18DB"/>
    <w:rsid w:val="006C1CF8"/>
    <w:rsid w:val="006C70A0"/>
    <w:rsid w:val="006D18B9"/>
    <w:rsid w:val="006D4820"/>
    <w:rsid w:val="006D5919"/>
    <w:rsid w:val="006E2CE9"/>
    <w:rsid w:val="006E329F"/>
    <w:rsid w:val="006E7AED"/>
    <w:rsid w:val="006F42E1"/>
    <w:rsid w:val="006F68AC"/>
    <w:rsid w:val="00700831"/>
    <w:rsid w:val="00705A24"/>
    <w:rsid w:val="007061B4"/>
    <w:rsid w:val="00706F21"/>
    <w:rsid w:val="0071532A"/>
    <w:rsid w:val="00722047"/>
    <w:rsid w:val="00724D35"/>
    <w:rsid w:val="0072527C"/>
    <w:rsid w:val="00727AC8"/>
    <w:rsid w:val="00727F33"/>
    <w:rsid w:val="00732C25"/>
    <w:rsid w:val="007353D2"/>
    <w:rsid w:val="00737ABA"/>
    <w:rsid w:val="007422BB"/>
    <w:rsid w:val="007443C0"/>
    <w:rsid w:val="00747154"/>
    <w:rsid w:val="0074749F"/>
    <w:rsid w:val="0075170F"/>
    <w:rsid w:val="007517F6"/>
    <w:rsid w:val="007614DB"/>
    <w:rsid w:val="00763F01"/>
    <w:rsid w:val="007652B9"/>
    <w:rsid w:val="00767BC3"/>
    <w:rsid w:val="0077111D"/>
    <w:rsid w:val="007712F7"/>
    <w:rsid w:val="007771C6"/>
    <w:rsid w:val="00777E68"/>
    <w:rsid w:val="00786EC8"/>
    <w:rsid w:val="007911E0"/>
    <w:rsid w:val="00795971"/>
    <w:rsid w:val="007A0754"/>
    <w:rsid w:val="007A2AF3"/>
    <w:rsid w:val="007A3C76"/>
    <w:rsid w:val="007B2EA1"/>
    <w:rsid w:val="007C3DE1"/>
    <w:rsid w:val="007C7E41"/>
    <w:rsid w:val="007D2568"/>
    <w:rsid w:val="007D43A4"/>
    <w:rsid w:val="007D64B2"/>
    <w:rsid w:val="007D7995"/>
    <w:rsid w:val="007E3497"/>
    <w:rsid w:val="007E3A43"/>
    <w:rsid w:val="007F2552"/>
    <w:rsid w:val="007F27FB"/>
    <w:rsid w:val="007F5F4D"/>
    <w:rsid w:val="007F6786"/>
    <w:rsid w:val="007F71C8"/>
    <w:rsid w:val="008010DC"/>
    <w:rsid w:val="008020FD"/>
    <w:rsid w:val="00811009"/>
    <w:rsid w:val="00811420"/>
    <w:rsid w:val="00811A21"/>
    <w:rsid w:val="008135A7"/>
    <w:rsid w:val="00813F90"/>
    <w:rsid w:val="00814163"/>
    <w:rsid w:val="00817926"/>
    <w:rsid w:val="00824F6F"/>
    <w:rsid w:val="00831F9C"/>
    <w:rsid w:val="00842561"/>
    <w:rsid w:val="00844FCD"/>
    <w:rsid w:val="00845073"/>
    <w:rsid w:val="00847686"/>
    <w:rsid w:val="00854306"/>
    <w:rsid w:val="0085495D"/>
    <w:rsid w:val="00856FCD"/>
    <w:rsid w:val="00857435"/>
    <w:rsid w:val="008627AF"/>
    <w:rsid w:val="00863ABE"/>
    <w:rsid w:val="008656B0"/>
    <w:rsid w:val="008660BF"/>
    <w:rsid w:val="008707D0"/>
    <w:rsid w:val="008708EE"/>
    <w:rsid w:val="00871FC5"/>
    <w:rsid w:val="008734D9"/>
    <w:rsid w:val="00880031"/>
    <w:rsid w:val="008820CA"/>
    <w:rsid w:val="00883914"/>
    <w:rsid w:val="00883A4A"/>
    <w:rsid w:val="00884DFC"/>
    <w:rsid w:val="0088515D"/>
    <w:rsid w:val="00885218"/>
    <w:rsid w:val="008910E9"/>
    <w:rsid w:val="00893532"/>
    <w:rsid w:val="008936F6"/>
    <w:rsid w:val="00897A52"/>
    <w:rsid w:val="008A771B"/>
    <w:rsid w:val="008B1A9D"/>
    <w:rsid w:val="008C0B0B"/>
    <w:rsid w:val="008C2F63"/>
    <w:rsid w:val="008C3BAC"/>
    <w:rsid w:val="008D3663"/>
    <w:rsid w:val="008D53CB"/>
    <w:rsid w:val="008D747F"/>
    <w:rsid w:val="008E1273"/>
    <w:rsid w:val="008E287B"/>
    <w:rsid w:val="008E41DE"/>
    <w:rsid w:val="008E770D"/>
    <w:rsid w:val="008F3FD9"/>
    <w:rsid w:val="009018A6"/>
    <w:rsid w:val="00902107"/>
    <w:rsid w:val="00902313"/>
    <w:rsid w:val="00903911"/>
    <w:rsid w:val="00903D2A"/>
    <w:rsid w:val="0090430D"/>
    <w:rsid w:val="00906F48"/>
    <w:rsid w:val="00911FF1"/>
    <w:rsid w:val="00912153"/>
    <w:rsid w:val="00915631"/>
    <w:rsid w:val="00922DB7"/>
    <w:rsid w:val="009337D9"/>
    <w:rsid w:val="00933C27"/>
    <w:rsid w:val="00933E5A"/>
    <w:rsid w:val="00944BB7"/>
    <w:rsid w:val="009460A8"/>
    <w:rsid w:val="0096507E"/>
    <w:rsid w:val="00972A27"/>
    <w:rsid w:val="00975C3F"/>
    <w:rsid w:val="00976CB8"/>
    <w:rsid w:val="0098065E"/>
    <w:rsid w:val="0098219B"/>
    <w:rsid w:val="00985CE2"/>
    <w:rsid w:val="00987C77"/>
    <w:rsid w:val="0099308B"/>
    <w:rsid w:val="009934EE"/>
    <w:rsid w:val="009A0791"/>
    <w:rsid w:val="009A3B68"/>
    <w:rsid w:val="009A404B"/>
    <w:rsid w:val="009A630B"/>
    <w:rsid w:val="009C2FC0"/>
    <w:rsid w:val="009D3B61"/>
    <w:rsid w:val="009D4595"/>
    <w:rsid w:val="009D4687"/>
    <w:rsid w:val="009D4E1B"/>
    <w:rsid w:val="009D55D3"/>
    <w:rsid w:val="009D57A2"/>
    <w:rsid w:val="009D59FE"/>
    <w:rsid w:val="009E6157"/>
    <w:rsid w:val="009E73AA"/>
    <w:rsid w:val="009F7B43"/>
    <w:rsid w:val="00A00FBE"/>
    <w:rsid w:val="00A010D3"/>
    <w:rsid w:val="00A011FE"/>
    <w:rsid w:val="00A02A5F"/>
    <w:rsid w:val="00A03BCF"/>
    <w:rsid w:val="00A0554C"/>
    <w:rsid w:val="00A20F53"/>
    <w:rsid w:val="00A21684"/>
    <w:rsid w:val="00A35F1E"/>
    <w:rsid w:val="00A36DFC"/>
    <w:rsid w:val="00A46AED"/>
    <w:rsid w:val="00A5180F"/>
    <w:rsid w:val="00A5257A"/>
    <w:rsid w:val="00A539D4"/>
    <w:rsid w:val="00A56FA7"/>
    <w:rsid w:val="00A632FB"/>
    <w:rsid w:val="00A7009B"/>
    <w:rsid w:val="00A7199A"/>
    <w:rsid w:val="00A731AE"/>
    <w:rsid w:val="00A75D4B"/>
    <w:rsid w:val="00A775DD"/>
    <w:rsid w:val="00A80F4A"/>
    <w:rsid w:val="00A823CC"/>
    <w:rsid w:val="00A837C3"/>
    <w:rsid w:val="00A86AE1"/>
    <w:rsid w:val="00A90990"/>
    <w:rsid w:val="00A91874"/>
    <w:rsid w:val="00A938D5"/>
    <w:rsid w:val="00A95277"/>
    <w:rsid w:val="00A95BC1"/>
    <w:rsid w:val="00A966DA"/>
    <w:rsid w:val="00A96AC7"/>
    <w:rsid w:val="00AA4635"/>
    <w:rsid w:val="00AA6A5B"/>
    <w:rsid w:val="00AB0736"/>
    <w:rsid w:val="00AB3CDF"/>
    <w:rsid w:val="00AC1988"/>
    <w:rsid w:val="00AC32BE"/>
    <w:rsid w:val="00AC4D33"/>
    <w:rsid w:val="00AC56D3"/>
    <w:rsid w:val="00AD0EC4"/>
    <w:rsid w:val="00AD4AA5"/>
    <w:rsid w:val="00AE5285"/>
    <w:rsid w:val="00AF25CC"/>
    <w:rsid w:val="00B055E7"/>
    <w:rsid w:val="00B056BA"/>
    <w:rsid w:val="00B071AD"/>
    <w:rsid w:val="00B1345B"/>
    <w:rsid w:val="00B20965"/>
    <w:rsid w:val="00B2174C"/>
    <w:rsid w:val="00B365EA"/>
    <w:rsid w:val="00B4430C"/>
    <w:rsid w:val="00B47A02"/>
    <w:rsid w:val="00B5399D"/>
    <w:rsid w:val="00B56DD2"/>
    <w:rsid w:val="00B60CB7"/>
    <w:rsid w:val="00B63143"/>
    <w:rsid w:val="00B65018"/>
    <w:rsid w:val="00B652DA"/>
    <w:rsid w:val="00B71532"/>
    <w:rsid w:val="00B75FC0"/>
    <w:rsid w:val="00B76F5C"/>
    <w:rsid w:val="00B810BB"/>
    <w:rsid w:val="00B844D0"/>
    <w:rsid w:val="00B96EC2"/>
    <w:rsid w:val="00BA276F"/>
    <w:rsid w:val="00BA48A2"/>
    <w:rsid w:val="00BB13F7"/>
    <w:rsid w:val="00BB3B28"/>
    <w:rsid w:val="00BB5051"/>
    <w:rsid w:val="00BB6360"/>
    <w:rsid w:val="00BB7F1E"/>
    <w:rsid w:val="00BC1B16"/>
    <w:rsid w:val="00BC3639"/>
    <w:rsid w:val="00BC6A8A"/>
    <w:rsid w:val="00BD04C7"/>
    <w:rsid w:val="00BD1060"/>
    <w:rsid w:val="00BD6ACE"/>
    <w:rsid w:val="00BE436A"/>
    <w:rsid w:val="00BF20FE"/>
    <w:rsid w:val="00BF3A33"/>
    <w:rsid w:val="00BF6D48"/>
    <w:rsid w:val="00C02246"/>
    <w:rsid w:val="00C03FDD"/>
    <w:rsid w:val="00C06D6B"/>
    <w:rsid w:val="00C07EB4"/>
    <w:rsid w:val="00C10057"/>
    <w:rsid w:val="00C12630"/>
    <w:rsid w:val="00C13BF1"/>
    <w:rsid w:val="00C1416C"/>
    <w:rsid w:val="00C27185"/>
    <w:rsid w:val="00C2738B"/>
    <w:rsid w:val="00C3072D"/>
    <w:rsid w:val="00C361E5"/>
    <w:rsid w:val="00C373F9"/>
    <w:rsid w:val="00C40D9B"/>
    <w:rsid w:val="00C4437F"/>
    <w:rsid w:val="00C47F0B"/>
    <w:rsid w:val="00C503E2"/>
    <w:rsid w:val="00C51047"/>
    <w:rsid w:val="00C51840"/>
    <w:rsid w:val="00C51BD0"/>
    <w:rsid w:val="00C52111"/>
    <w:rsid w:val="00C526B0"/>
    <w:rsid w:val="00C536D9"/>
    <w:rsid w:val="00C53BA2"/>
    <w:rsid w:val="00C5425E"/>
    <w:rsid w:val="00C5471F"/>
    <w:rsid w:val="00C560C6"/>
    <w:rsid w:val="00C5653E"/>
    <w:rsid w:val="00C60930"/>
    <w:rsid w:val="00C617BB"/>
    <w:rsid w:val="00C61A94"/>
    <w:rsid w:val="00C61C00"/>
    <w:rsid w:val="00C64893"/>
    <w:rsid w:val="00C717C1"/>
    <w:rsid w:val="00C76DDE"/>
    <w:rsid w:val="00C776FE"/>
    <w:rsid w:val="00C81574"/>
    <w:rsid w:val="00C83679"/>
    <w:rsid w:val="00C86F43"/>
    <w:rsid w:val="00C91571"/>
    <w:rsid w:val="00C9228A"/>
    <w:rsid w:val="00C93A66"/>
    <w:rsid w:val="00C94021"/>
    <w:rsid w:val="00CA160B"/>
    <w:rsid w:val="00CC02B7"/>
    <w:rsid w:val="00CC0519"/>
    <w:rsid w:val="00CC34F9"/>
    <w:rsid w:val="00CC4BD2"/>
    <w:rsid w:val="00CD7942"/>
    <w:rsid w:val="00CE1022"/>
    <w:rsid w:val="00CE2C29"/>
    <w:rsid w:val="00CE33E0"/>
    <w:rsid w:val="00CE72C5"/>
    <w:rsid w:val="00CF0FA6"/>
    <w:rsid w:val="00CF1037"/>
    <w:rsid w:val="00CF750D"/>
    <w:rsid w:val="00D016C3"/>
    <w:rsid w:val="00D0208A"/>
    <w:rsid w:val="00D05B3D"/>
    <w:rsid w:val="00D071B9"/>
    <w:rsid w:val="00D07A8A"/>
    <w:rsid w:val="00D121F7"/>
    <w:rsid w:val="00D16256"/>
    <w:rsid w:val="00D1682E"/>
    <w:rsid w:val="00D40C01"/>
    <w:rsid w:val="00D418BD"/>
    <w:rsid w:val="00D4191C"/>
    <w:rsid w:val="00D45CEB"/>
    <w:rsid w:val="00D46C26"/>
    <w:rsid w:val="00D47BD0"/>
    <w:rsid w:val="00D47F44"/>
    <w:rsid w:val="00D55F00"/>
    <w:rsid w:val="00D57A9D"/>
    <w:rsid w:val="00D60CB5"/>
    <w:rsid w:val="00D66AD7"/>
    <w:rsid w:val="00D67109"/>
    <w:rsid w:val="00D764D2"/>
    <w:rsid w:val="00D76A96"/>
    <w:rsid w:val="00D87887"/>
    <w:rsid w:val="00D90448"/>
    <w:rsid w:val="00D90989"/>
    <w:rsid w:val="00DA2BC5"/>
    <w:rsid w:val="00DA50E7"/>
    <w:rsid w:val="00DA660F"/>
    <w:rsid w:val="00DA754A"/>
    <w:rsid w:val="00DB76D0"/>
    <w:rsid w:val="00DC56DA"/>
    <w:rsid w:val="00DC59D2"/>
    <w:rsid w:val="00DC5C7C"/>
    <w:rsid w:val="00DD498C"/>
    <w:rsid w:val="00DD6ADF"/>
    <w:rsid w:val="00DD707C"/>
    <w:rsid w:val="00DE3FF3"/>
    <w:rsid w:val="00DF266A"/>
    <w:rsid w:val="00DF3653"/>
    <w:rsid w:val="00DF6116"/>
    <w:rsid w:val="00E026DA"/>
    <w:rsid w:val="00E079C8"/>
    <w:rsid w:val="00E16054"/>
    <w:rsid w:val="00E164FF"/>
    <w:rsid w:val="00E17D50"/>
    <w:rsid w:val="00E25C72"/>
    <w:rsid w:val="00E47160"/>
    <w:rsid w:val="00E50F77"/>
    <w:rsid w:val="00E52724"/>
    <w:rsid w:val="00E554FA"/>
    <w:rsid w:val="00E60155"/>
    <w:rsid w:val="00E60239"/>
    <w:rsid w:val="00E64B45"/>
    <w:rsid w:val="00E67DD8"/>
    <w:rsid w:val="00E70EAD"/>
    <w:rsid w:val="00E83402"/>
    <w:rsid w:val="00E83B7E"/>
    <w:rsid w:val="00E8526A"/>
    <w:rsid w:val="00E8573D"/>
    <w:rsid w:val="00E86A2D"/>
    <w:rsid w:val="00E97A0A"/>
    <w:rsid w:val="00EA2240"/>
    <w:rsid w:val="00EA28D3"/>
    <w:rsid w:val="00EA4660"/>
    <w:rsid w:val="00EA496F"/>
    <w:rsid w:val="00EB1AB8"/>
    <w:rsid w:val="00EB3906"/>
    <w:rsid w:val="00EB418F"/>
    <w:rsid w:val="00EB6F8B"/>
    <w:rsid w:val="00EB783F"/>
    <w:rsid w:val="00EC1AD2"/>
    <w:rsid w:val="00EC344E"/>
    <w:rsid w:val="00EC573D"/>
    <w:rsid w:val="00ED4176"/>
    <w:rsid w:val="00EE1615"/>
    <w:rsid w:val="00EE6F30"/>
    <w:rsid w:val="00EF2E86"/>
    <w:rsid w:val="00EF35C1"/>
    <w:rsid w:val="00EF3D17"/>
    <w:rsid w:val="00EF48B4"/>
    <w:rsid w:val="00EF50D1"/>
    <w:rsid w:val="00EF587F"/>
    <w:rsid w:val="00F0073E"/>
    <w:rsid w:val="00F007C0"/>
    <w:rsid w:val="00F051F0"/>
    <w:rsid w:val="00F06721"/>
    <w:rsid w:val="00F0724A"/>
    <w:rsid w:val="00F1043F"/>
    <w:rsid w:val="00F12910"/>
    <w:rsid w:val="00F12E7F"/>
    <w:rsid w:val="00F13D12"/>
    <w:rsid w:val="00F17461"/>
    <w:rsid w:val="00F207A3"/>
    <w:rsid w:val="00F21FBA"/>
    <w:rsid w:val="00F27357"/>
    <w:rsid w:val="00F3323A"/>
    <w:rsid w:val="00F36410"/>
    <w:rsid w:val="00F373E2"/>
    <w:rsid w:val="00F4038C"/>
    <w:rsid w:val="00F43C55"/>
    <w:rsid w:val="00F43CA7"/>
    <w:rsid w:val="00F5140B"/>
    <w:rsid w:val="00F633FA"/>
    <w:rsid w:val="00F64503"/>
    <w:rsid w:val="00F662AA"/>
    <w:rsid w:val="00F70748"/>
    <w:rsid w:val="00F770FE"/>
    <w:rsid w:val="00F814A3"/>
    <w:rsid w:val="00F82398"/>
    <w:rsid w:val="00F82658"/>
    <w:rsid w:val="00F8334D"/>
    <w:rsid w:val="00F84DD4"/>
    <w:rsid w:val="00F85CFF"/>
    <w:rsid w:val="00F90A4B"/>
    <w:rsid w:val="00F93674"/>
    <w:rsid w:val="00F9684A"/>
    <w:rsid w:val="00FA2060"/>
    <w:rsid w:val="00FA3B35"/>
    <w:rsid w:val="00FA5380"/>
    <w:rsid w:val="00FA77E9"/>
    <w:rsid w:val="00FB3F4E"/>
    <w:rsid w:val="00FB409E"/>
    <w:rsid w:val="00FB7348"/>
    <w:rsid w:val="00FC0405"/>
    <w:rsid w:val="00FC29AC"/>
    <w:rsid w:val="00FC63BC"/>
    <w:rsid w:val="00FD12AF"/>
    <w:rsid w:val="00FE3446"/>
    <w:rsid w:val="00FE5B28"/>
    <w:rsid w:val="00FE6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3D6126"/>
  <w15:chartTrackingRefBased/>
  <w15:docId w15:val="{B8F5536A-591A-43A2-A8CE-5F7FE6C3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Body Text"/>
    <w:basedOn w:val="a"/>
    <w:rPr>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link w:val="a9"/>
    <w:rsid w:val="00A46AED"/>
    <w:pPr>
      <w:tabs>
        <w:tab w:val="center" w:pos="4252"/>
        <w:tab w:val="right" w:pos="8504"/>
      </w:tabs>
      <w:snapToGrid w:val="0"/>
    </w:pPr>
  </w:style>
  <w:style w:type="character" w:customStyle="1" w:styleId="a9">
    <w:name w:val="ヘッダー (文字)"/>
    <w:link w:val="a8"/>
    <w:rsid w:val="00A46AED"/>
    <w:rPr>
      <w:kern w:val="2"/>
      <w:sz w:val="21"/>
      <w:szCs w:val="24"/>
    </w:rPr>
  </w:style>
  <w:style w:type="paragraph" w:customStyle="1" w:styleId="Default">
    <w:name w:val="Default"/>
    <w:rsid w:val="00BE436A"/>
    <w:pPr>
      <w:widowControl w:val="0"/>
      <w:autoSpaceDE w:val="0"/>
      <w:autoSpaceDN w:val="0"/>
      <w:adjustRightInd w:val="0"/>
    </w:pPr>
    <w:rPr>
      <w:rFonts w:ascii="ＭＳ 明朝" w:hAnsi="ＭＳ 明朝" w:cs="ＭＳ 明朝"/>
      <w:color w:val="000000"/>
      <w:sz w:val="24"/>
      <w:szCs w:val="24"/>
    </w:rPr>
  </w:style>
  <w:style w:type="table" w:styleId="aa">
    <w:name w:val="Table Grid"/>
    <w:basedOn w:val="a1"/>
    <w:rsid w:val="00C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B0736"/>
    <w:rPr>
      <w:kern w:val="2"/>
      <w:sz w:val="21"/>
      <w:szCs w:val="24"/>
    </w:rPr>
  </w:style>
  <w:style w:type="character" w:styleId="ac">
    <w:name w:val="annotation reference"/>
    <w:rsid w:val="002B04E3"/>
    <w:rPr>
      <w:sz w:val="18"/>
      <w:szCs w:val="18"/>
    </w:rPr>
  </w:style>
  <w:style w:type="paragraph" w:styleId="ad">
    <w:name w:val="annotation text"/>
    <w:basedOn w:val="a"/>
    <w:link w:val="ae"/>
    <w:rsid w:val="002B04E3"/>
    <w:pPr>
      <w:jc w:val="left"/>
    </w:pPr>
  </w:style>
  <w:style w:type="character" w:customStyle="1" w:styleId="ae">
    <w:name w:val="コメント文字列 (文字)"/>
    <w:link w:val="ad"/>
    <w:rsid w:val="002B04E3"/>
    <w:rPr>
      <w:kern w:val="2"/>
      <w:sz w:val="21"/>
      <w:szCs w:val="24"/>
    </w:rPr>
  </w:style>
  <w:style w:type="paragraph" w:styleId="af">
    <w:name w:val="annotation subject"/>
    <w:basedOn w:val="ad"/>
    <w:next w:val="ad"/>
    <w:link w:val="af0"/>
    <w:rsid w:val="002B04E3"/>
    <w:rPr>
      <w:b/>
      <w:bCs/>
    </w:rPr>
  </w:style>
  <w:style w:type="character" w:customStyle="1" w:styleId="af0">
    <w:name w:val="コメント内容 (文字)"/>
    <w:link w:val="af"/>
    <w:rsid w:val="002B04E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151544">
      <w:bodyDiv w:val="1"/>
      <w:marLeft w:val="0"/>
      <w:marRight w:val="0"/>
      <w:marTop w:val="0"/>
      <w:marBottom w:val="0"/>
      <w:divBdr>
        <w:top w:val="none" w:sz="0" w:space="0" w:color="auto"/>
        <w:left w:val="none" w:sz="0" w:space="0" w:color="auto"/>
        <w:bottom w:val="none" w:sz="0" w:space="0" w:color="auto"/>
        <w:right w:val="none" w:sz="0" w:space="0" w:color="auto"/>
      </w:divBdr>
      <w:divsChild>
        <w:div w:id="2089957464">
          <w:marLeft w:val="0"/>
          <w:marRight w:val="0"/>
          <w:marTop w:val="0"/>
          <w:marBottom w:val="0"/>
          <w:divBdr>
            <w:top w:val="none" w:sz="0" w:space="0" w:color="auto"/>
            <w:left w:val="none" w:sz="0" w:space="0" w:color="auto"/>
            <w:bottom w:val="none" w:sz="0" w:space="0" w:color="auto"/>
            <w:right w:val="none" w:sz="0" w:space="0" w:color="auto"/>
          </w:divBdr>
          <w:divsChild>
            <w:div w:id="11641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15D99-EE8A-45AA-8351-5BAB536B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982</Words>
  <Characters>5601</Characters>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咲洲コスモスクエア地区土地利用検討会　シナリオ</vt:lpstr>
      <vt:lpstr>咲洲コスモスクエア地区土地利用検討会　シナリオ</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2024-09-02T08:20:00Z</cp:lastPrinted>
  <dcterms:created xsi:type="dcterms:W3CDTF">2024-11-26T07:07:00Z</dcterms:created>
  <dcterms:modified xsi:type="dcterms:W3CDTF">2024-11-26T07:08:00Z</dcterms:modified>
</cp:coreProperties>
</file>