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A9A8" w14:textId="6A033308" w:rsidR="00852034" w:rsidRPr="00B93483" w:rsidRDefault="00012133" w:rsidP="00012133">
      <w:pPr>
        <w:autoSpaceDE w:val="0"/>
        <w:autoSpaceDN w:val="0"/>
        <w:adjustRightInd w:val="0"/>
        <w:jc w:val="center"/>
        <w:rPr>
          <w:rFonts w:ascii="Meiryo UI" w:eastAsia="Meiryo UI" w:hAnsi="Meiryo UI"/>
          <w:kern w:val="0"/>
          <w:sz w:val="32"/>
          <w:szCs w:val="32"/>
        </w:rPr>
      </w:pPr>
      <w:r w:rsidRPr="00B93483">
        <w:rPr>
          <w:rFonts w:ascii="Meiryo UI" w:eastAsia="Meiryo UI" w:hAnsi="Meiryo UI" w:hint="eastAsia"/>
          <w:kern w:val="0"/>
          <w:sz w:val="32"/>
          <w:szCs w:val="32"/>
        </w:rPr>
        <w:t>歩道橋ネーミングライツ</w:t>
      </w:r>
      <w:r w:rsidRPr="00B93483">
        <w:rPr>
          <w:rFonts w:ascii="Meiryo UI" w:eastAsia="Meiryo UI" w:hAnsi="Meiryo UI"/>
          <w:kern w:val="0"/>
          <w:sz w:val="32"/>
          <w:szCs w:val="32"/>
        </w:rPr>
        <w:t>申</w:t>
      </w:r>
      <w:r w:rsidR="00852034" w:rsidRPr="00B93483">
        <w:rPr>
          <w:rFonts w:ascii="Meiryo UI" w:eastAsia="Meiryo UI" w:hAnsi="Meiryo UI"/>
          <w:kern w:val="0"/>
          <w:sz w:val="32"/>
          <w:szCs w:val="32"/>
        </w:rPr>
        <w:t>込書</w:t>
      </w:r>
    </w:p>
    <w:p w14:paraId="0023CE27" w14:textId="77777777" w:rsidR="00B93483" w:rsidRDefault="00B93483" w:rsidP="00B93483">
      <w:pPr>
        <w:autoSpaceDE w:val="0"/>
        <w:autoSpaceDN w:val="0"/>
        <w:adjustRightInd w:val="0"/>
        <w:jc w:val="right"/>
        <w:rPr>
          <w:rFonts w:ascii="Meiryo UI" w:eastAsia="Meiryo UI" w:hAnsi="Meiryo UI"/>
          <w:kern w:val="0"/>
          <w:szCs w:val="21"/>
        </w:rPr>
      </w:pPr>
    </w:p>
    <w:p w14:paraId="4611C4FE" w14:textId="380703A6" w:rsidR="00B93483" w:rsidRDefault="003059DF" w:rsidP="00B93483">
      <w:pPr>
        <w:autoSpaceDE w:val="0"/>
        <w:autoSpaceDN w:val="0"/>
        <w:adjustRightInd w:val="0"/>
        <w:jc w:val="right"/>
        <w:rPr>
          <w:rFonts w:ascii="Meiryo UI" w:eastAsia="Meiryo UI" w:hAnsi="Meiryo UI"/>
          <w:kern w:val="0"/>
          <w:szCs w:val="21"/>
        </w:rPr>
      </w:pPr>
      <w:r w:rsidRPr="00B93483">
        <w:rPr>
          <w:rFonts w:ascii="Meiryo UI" w:eastAsia="Meiryo UI" w:hAnsi="Meiryo UI" w:hint="eastAsia"/>
          <w:kern w:val="0"/>
          <w:szCs w:val="21"/>
        </w:rPr>
        <w:t>令和</w:t>
      </w:r>
      <w:r w:rsidR="00B93483">
        <w:rPr>
          <w:rFonts w:ascii="Meiryo UI" w:eastAsia="Meiryo UI" w:hAnsi="Meiryo UI" w:hint="eastAsia"/>
          <w:kern w:val="0"/>
          <w:szCs w:val="21"/>
        </w:rPr>
        <w:t xml:space="preserve">　　　</w:t>
      </w:r>
      <w:r w:rsidR="00012133" w:rsidRPr="00B93483">
        <w:rPr>
          <w:rFonts w:ascii="Meiryo UI" w:eastAsia="Meiryo UI" w:hAnsi="Meiryo UI"/>
          <w:kern w:val="0"/>
          <w:szCs w:val="21"/>
        </w:rPr>
        <w:t>年</w:t>
      </w:r>
      <w:r w:rsidR="00B93483">
        <w:rPr>
          <w:rFonts w:ascii="Meiryo UI" w:eastAsia="Meiryo UI" w:hAnsi="Meiryo UI" w:hint="eastAsia"/>
          <w:kern w:val="0"/>
          <w:szCs w:val="21"/>
        </w:rPr>
        <w:t xml:space="preserve">　　　</w:t>
      </w:r>
      <w:r w:rsidR="00012133" w:rsidRPr="00B93483">
        <w:rPr>
          <w:rFonts w:ascii="Meiryo UI" w:eastAsia="Meiryo UI" w:hAnsi="Meiryo UI"/>
          <w:kern w:val="0"/>
          <w:szCs w:val="21"/>
        </w:rPr>
        <w:t>月</w:t>
      </w:r>
      <w:r w:rsidR="00B93483">
        <w:rPr>
          <w:rFonts w:ascii="Meiryo UI" w:eastAsia="Meiryo UI" w:hAnsi="Meiryo UI" w:hint="eastAsia"/>
          <w:kern w:val="0"/>
          <w:szCs w:val="21"/>
        </w:rPr>
        <w:t xml:space="preserve">　　　</w:t>
      </w:r>
      <w:r w:rsidR="00012133" w:rsidRPr="00B93483">
        <w:rPr>
          <w:rFonts w:ascii="Meiryo UI" w:eastAsia="Meiryo UI" w:hAnsi="Meiryo UI"/>
          <w:kern w:val="0"/>
          <w:szCs w:val="21"/>
        </w:rPr>
        <w:t>日</w:t>
      </w:r>
    </w:p>
    <w:p w14:paraId="5D253263" w14:textId="0D425DB6" w:rsidR="00852034" w:rsidRDefault="005E50D1" w:rsidP="00BB14E1">
      <w:pPr>
        <w:autoSpaceDE w:val="0"/>
        <w:autoSpaceDN w:val="0"/>
        <w:adjustRightInd w:val="0"/>
        <w:spacing w:line="320" w:lineRule="exact"/>
        <w:rPr>
          <w:rFonts w:ascii="Meiryo UI" w:eastAsia="Meiryo UI" w:hAnsi="Meiryo UI"/>
          <w:kern w:val="0"/>
          <w:szCs w:val="21"/>
        </w:rPr>
      </w:pPr>
      <w:r w:rsidRPr="00B93483">
        <w:rPr>
          <w:rFonts w:ascii="Meiryo UI" w:eastAsia="Meiryo UI" w:hAnsi="Meiryo UI" w:hint="eastAsia"/>
          <w:kern w:val="0"/>
          <w:szCs w:val="21"/>
        </w:rPr>
        <w:t>大</w:t>
      </w:r>
      <w:r w:rsidR="000C4497" w:rsidRPr="00B93483">
        <w:rPr>
          <w:rFonts w:ascii="Meiryo UI" w:eastAsia="Meiryo UI" w:hAnsi="Meiryo UI" w:hint="eastAsia"/>
          <w:kern w:val="0"/>
          <w:szCs w:val="21"/>
        </w:rPr>
        <w:t xml:space="preserve">　</w:t>
      </w:r>
      <w:r w:rsidRPr="00B93483">
        <w:rPr>
          <w:rFonts w:ascii="Meiryo UI" w:eastAsia="Meiryo UI" w:hAnsi="Meiryo UI" w:hint="eastAsia"/>
          <w:kern w:val="0"/>
          <w:szCs w:val="21"/>
        </w:rPr>
        <w:t>阪</w:t>
      </w:r>
      <w:r w:rsidR="000C4497" w:rsidRPr="00B93483">
        <w:rPr>
          <w:rFonts w:ascii="Meiryo UI" w:eastAsia="Meiryo UI" w:hAnsi="Meiryo UI" w:hint="eastAsia"/>
          <w:kern w:val="0"/>
          <w:szCs w:val="21"/>
        </w:rPr>
        <w:t xml:space="preserve">　</w:t>
      </w:r>
      <w:r w:rsidRPr="00B93483">
        <w:rPr>
          <w:rFonts w:ascii="Meiryo UI" w:eastAsia="Meiryo UI" w:hAnsi="Meiryo UI" w:hint="eastAsia"/>
          <w:kern w:val="0"/>
          <w:szCs w:val="21"/>
        </w:rPr>
        <w:t>市</w:t>
      </w:r>
      <w:r w:rsidR="000C4497" w:rsidRPr="00B93483">
        <w:rPr>
          <w:rFonts w:ascii="Meiryo UI" w:eastAsia="Meiryo UI" w:hAnsi="Meiryo UI" w:hint="eastAsia"/>
          <w:kern w:val="0"/>
          <w:szCs w:val="21"/>
        </w:rPr>
        <w:t xml:space="preserve">　</w:t>
      </w:r>
      <w:r w:rsidRPr="00B93483">
        <w:rPr>
          <w:rFonts w:ascii="Meiryo UI" w:eastAsia="Meiryo UI" w:hAnsi="Meiryo UI" w:hint="eastAsia"/>
          <w:kern w:val="0"/>
          <w:szCs w:val="21"/>
        </w:rPr>
        <w:t>長</w:t>
      </w:r>
      <w:r w:rsidR="00852034" w:rsidRPr="00B93483">
        <w:rPr>
          <w:rFonts w:ascii="Meiryo UI" w:eastAsia="Meiryo UI" w:hAnsi="Meiryo UI" w:hint="eastAsia"/>
          <w:kern w:val="0"/>
          <w:szCs w:val="21"/>
        </w:rPr>
        <w:t xml:space="preserve">　</w:t>
      </w:r>
      <w:r w:rsidR="000C4497" w:rsidRPr="00B93483">
        <w:rPr>
          <w:rFonts w:ascii="Meiryo UI" w:eastAsia="Meiryo UI" w:hAnsi="Meiryo UI" w:hint="eastAsia"/>
          <w:kern w:val="0"/>
          <w:szCs w:val="21"/>
        </w:rPr>
        <w:t xml:space="preserve">　</w:t>
      </w:r>
      <w:r w:rsidR="00852034" w:rsidRPr="00B93483">
        <w:rPr>
          <w:rFonts w:ascii="Meiryo UI" w:eastAsia="Meiryo UI" w:hAnsi="Meiryo UI"/>
          <w:kern w:val="0"/>
          <w:szCs w:val="21"/>
        </w:rPr>
        <w:t>様</w:t>
      </w:r>
    </w:p>
    <w:p w14:paraId="770AEA36" w14:textId="41AA5A66" w:rsidR="00866938" w:rsidRPr="00BB14E1" w:rsidRDefault="00866938" w:rsidP="00BB14E1">
      <w:pPr>
        <w:autoSpaceDE w:val="0"/>
        <w:autoSpaceDN w:val="0"/>
        <w:adjustRightInd w:val="0"/>
        <w:spacing w:afterLines="50" w:after="179" w:line="320" w:lineRule="exact"/>
        <w:ind w:leftChars="2602" w:left="5397" w:firstLineChars="50" w:firstLine="104"/>
        <w:jc w:val="left"/>
        <w:rPr>
          <w:rFonts w:ascii="Meiryo UI" w:eastAsia="Meiryo UI" w:hAnsi="Meiryo UI"/>
          <w:b/>
          <w:bCs/>
          <w:kern w:val="0"/>
          <w:szCs w:val="21"/>
          <w:u w:val="dotted" w:color="808080" w:themeColor="background1" w:themeShade="80"/>
        </w:rPr>
      </w:pPr>
      <w:r w:rsidRPr="00BB14E1">
        <w:rPr>
          <w:rFonts w:ascii="Meiryo UI" w:eastAsia="Meiryo UI" w:hAnsi="Meiryo UI" w:hint="eastAsia"/>
          <w:b/>
          <w:bCs/>
          <w:kern w:val="0"/>
          <w:szCs w:val="21"/>
          <w:u w:val="dotted" w:color="808080" w:themeColor="background1" w:themeShade="80"/>
        </w:rPr>
        <w:t xml:space="preserve">〒　　</w:t>
      </w:r>
      <w:r w:rsidR="00B93483" w:rsidRPr="00BB14E1">
        <w:rPr>
          <w:rFonts w:ascii="Meiryo UI" w:eastAsia="Meiryo UI" w:hAnsi="Meiryo UI" w:hint="eastAsia"/>
          <w:b/>
          <w:bCs/>
          <w:kern w:val="0"/>
          <w:szCs w:val="21"/>
          <w:u w:val="dotted" w:color="808080" w:themeColor="background1" w:themeShade="80"/>
        </w:rPr>
        <w:t xml:space="preserve">　　</w:t>
      </w:r>
      <w:r w:rsidRPr="00BB14E1">
        <w:rPr>
          <w:rFonts w:ascii="Meiryo UI" w:eastAsia="Meiryo UI" w:hAnsi="Meiryo UI" w:hint="eastAsia"/>
          <w:b/>
          <w:bCs/>
          <w:kern w:val="0"/>
          <w:szCs w:val="21"/>
          <w:u w:val="dotted" w:color="808080" w:themeColor="background1" w:themeShade="80"/>
        </w:rPr>
        <w:t>-</w:t>
      </w:r>
      <w:r w:rsidR="00BB14E1" w:rsidRPr="00BB14E1">
        <w:rPr>
          <w:rFonts w:ascii="Meiryo UI" w:eastAsia="Meiryo UI" w:hAnsi="Meiryo UI" w:hint="eastAsia"/>
          <w:b/>
          <w:bCs/>
          <w:kern w:val="0"/>
          <w:szCs w:val="21"/>
          <w:u w:val="dotted" w:color="808080" w:themeColor="background1" w:themeShade="80"/>
        </w:rPr>
        <w:t xml:space="preserve">       </w:t>
      </w:r>
    </w:p>
    <w:p w14:paraId="78C8092F" w14:textId="401562D7" w:rsidR="00012133" w:rsidRPr="00A968C1" w:rsidRDefault="002F3C7D" w:rsidP="00BB14E1">
      <w:pPr>
        <w:tabs>
          <w:tab w:val="left" w:pos="3969"/>
          <w:tab w:val="left" w:pos="4395"/>
        </w:tabs>
        <w:autoSpaceDE w:val="0"/>
        <w:autoSpaceDN w:val="0"/>
        <w:adjustRightInd w:val="0"/>
        <w:spacing w:afterLines="50" w:after="179" w:line="320" w:lineRule="exact"/>
        <w:ind w:leftChars="1301" w:left="2698"/>
        <w:jc w:val="left"/>
        <w:rPr>
          <w:rFonts w:ascii="Meiryo UI" w:eastAsia="Meiryo UI" w:hAnsi="Meiryo UI"/>
          <w:kern w:val="0"/>
          <w:szCs w:val="21"/>
        </w:rPr>
      </w:pPr>
      <w:r w:rsidRPr="00A968C1">
        <w:rPr>
          <w:rFonts w:ascii="Meiryo UI" w:eastAsia="Meiryo UI" w:hAnsi="Meiryo UI" w:hint="eastAsia"/>
          <w:kern w:val="0"/>
          <w:szCs w:val="21"/>
        </w:rPr>
        <w:t>（申込者）</w:t>
      </w:r>
      <w:r w:rsidRPr="00A968C1">
        <w:rPr>
          <w:rFonts w:ascii="Meiryo UI" w:eastAsia="Meiryo UI" w:hAnsi="Meiryo UI" w:hint="eastAsia"/>
          <w:kern w:val="0"/>
          <w:szCs w:val="21"/>
        </w:rPr>
        <w:tab/>
      </w:r>
      <w:r w:rsidR="00012133" w:rsidRPr="00BB14E1">
        <w:rPr>
          <w:rFonts w:ascii="Meiryo UI" w:eastAsia="Meiryo UI" w:hAnsi="Meiryo UI" w:hint="eastAsia"/>
          <w:spacing w:val="101"/>
          <w:kern w:val="0"/>
          <w:szCs w:val="21"/>
          <w:fitText w:val="1035" w:id="183196673"/>
        </w:rPr>
        <w:t>所在</w:t>
      </w:r>
      <w:r w:rsidR="00012133" w:rsidRPr="00BB14E1">
        <w:rPr>
          <w:rFonts w:ascii="Meiryo UI" w:eastAsia="Meiryo UI" w:hAnsi="Meiryo UI" w:hint="eastAsia"/>
          <w:kern w:val="0"/>
          <w:szCs w:val="21"/>
          <w:fitText w:val="1035" w:id="183196673"/>
        </w:rPr>
        <w:t>地</w:t>
      </w:r>
      <w:r w:rsidR="00A968C1">
        <w:rPr>
          <w:rFonts w:ascii="Meiryo UI" w:eastAsia="Meiryo UI" w:hAnsi="Meiryo UI" w:hint="eastAsia"/>
          <w:kern w:val="0"/>
          <w:szCs w:val="21"/>
        </w:rPr>
        <w:t xml:space="preserve">     </w:t>
      </w:r>
      <w:r w:rsidR="00A968C1" w:rsidRPr="00A968C1">
        <w:rPr>
          <w:rFonts w:ascii="Meiryo UI" w:eastAsia="Meiryo UI" w:hAnsi="Meiryo UI" w:hint="eastAsia"/>
          <w:kern w:val="0"/>
          <w:szCs w:val="21"/>
          <w:u w:val="dotted" w:color="808080" w:themeColor="background1" w:themeShade="80"/>
        </w:rPr>
        <w:t xml:space="preserve">                                   </w:t>
      </w:r>
    </w:p>
    <w:p w14:paraId="04727083" w14:textId="5BD0C983" w:rsidR="00A968C1" w:rsidRPr="00A968C1" w:rsidRDefault="00BB14E1" w:rsidP="00BB14E1">
      <w:pPr>
        <w:tabs>
          <w:tab w:val="left" w:pos="3969"/>
          <w:tab w:val="left" w:pos="4395"/>
        </w:tabs>
        <w:autoSpaceDE w:val="0"/>
        <w:autoSpaceDN w:val="0"/>
        <w:adjustRightInd w:val="0"/>
        <w:spacing w:afterLines="50" w:after="179" w:line="320" w:lineRule="exact"/>
        <w:ind w:leftChars="1301" w:left="2698" w:firstLineChars="50" w:firstLine="104"/>
        <w:jc w:val="left"/>
        <w:rPr>
          <w:rFonts w:ascii="Meiryo UI" w:eastAsia="Meiryo UI" w:hAnsi="Meiryo UI"/>
          <w:kern w:val="0"/>
          <w:szCs w:val="21"/>
        </w:rPr>
      </w:pPr>
      <w:r>
        <w:rPr>
          <w:rFonts w:ascii="Meiryo UI" w:eastAsia="Meiryo UI" w:hAnsi="Meiryo UI"/>
          <w:kern w:val="0"/>
          <w:szCs w:val="21"/>
        </w:rPr>
        <w:tab/>
      </w:r>
      <w:r w:rsidR="00012133" w:rsidRPr="00A968C1">
        <w:rPr>
          <w:rFonts w:ascii="Meiryo UI" w:eastAsia="Meiryo UI" w:hAnsi="Meiryo UI" w:hint="eastAsia"/>
          <w:spacing w:val="99"/>
          <w:kern w:val="0"/>
          <w:szCs w:val="21"/>
          <w:fitText w:val="1027" w:id="-1001198336"/>
        </w:rPr>
        <w:t>法人</w:t>
      </w:r>
      <w:r w:rsidR="00012133" w:rsidRPr="00A968C1">
        <w:rPr>
          <w:rFonts w:ascii="Meiryo UI" w:eastAsia="Meiryo UI" w:hAnsi="Meiryo UI" w:hint="eastAsia"/>
          <w:spacing w:val="1"/>
          <w:kern w:val="0"/>
          <w:szCs w:val="21"/>
          <w:fitText w:val="1027" w:id="-1001198336"/>
        </w:rPr>
        <w:t>名</w:t>
      </w:r>
      <w:r w:rsidR="00A968C1">
        <w:rPr>
          <w:rFonts w:ascii="Meiryo UI" w:eastAsia="Meiryo UI" w:hAnsi="Meiryo UI" w:hint="eastAsia"/>
          <w:kern w:val="0"/>
          <w:szCs w:val="21"/>
        </w:rPr>
        <w:t xml:space="preserve">     </w:t>
      </w:r>
      <w:r w:rsidR="00A968C1" w:rsidRPr="00A968C1">
        <w:rPr>
          <w:rFonts w:ascii="Meiryo UI" w:eastAsia="Meiryo UI" w:hAnsi="Meiryo UI" w:hint="eastAsia"/>
          <w:kern w:val="0"/>
          <w:szCs w:val="21"/>
          <w:u w:val="dotted" w:color="808080" w:themeColor="background1" w:themeShade="80"/>
        </w:rPr>
        <w:t xml:space="preserve">                                   </w:t>
      </w:r>
    </w:p>
    <w:p w14:paraId="38738973" w14:textId="4C8744B6" w:rsidR="00E44A4F" w:rsidRPr="00BB14E1" w:rsidRDefault="00BB14E1" w:rsidP="00BB14E1">
      <w:pPr>
        <w:tabs>
          <w:tab w:val="left" w:pos="3969"/>
          <w:tab w:val="left" w:pos="4395"/>
        </w:tabs>
        <w:autoSpaceDE w:val="0"/>
        <w:autoSpaceDN w:val="0"/>
        <w:adjustRightInd w:val="0"/>
        <w:spacing w:afterLines="50" w:after="179" w:line="320" w:lineRule="exact"/>
        <w:ind w:leftChars="1301" w:left="2698" w:firstLineChars="50" w:firstLine="104"/>
        <w:jc w:val="left"/>
        <w:rPr>
          <w:rFonts w:ascii="Meiryo UI" w:eastAsia="Meiryo UI" w:hAnsi="Meiryo UI"/>
          <w:kern w:val="0"/>
          <w:szCs w:val="21"/>
        </w:rPr>
      </w:pPr>
      <w:r>
        <w:rPr>
          <w:rFonts w:ascii="Meiryo UI" w:eastAsia="Meiryo UI" w:hAnsi="Meiryo UI"/>
          <w:b/>
          <w:bCs/>
          <w:kern w:val="0"/>
          <w:szCs w:val="21"/>
        </w:rPr>
        <w:tab/>
      </w:r>
      <w:r w:rsidR="00012133" w:rsidRPr="00BB14E1">
        <w:rPr>
          <w:rFonts w:ascii="Meiryo UI" w:eastAsia="Meiryo UI" w:hAnsi="Meiryo UI" w:hint="eastAsia"/>
          <w:w w:val="98"/>
          <w:kern w:val="0"/>
          <w:szCs w:val="21"/>
          <w:fitText w:val="1035" w:id="183200512"/>
        </w:rPr>
        <w:t>代表者氏名</w:t>
      </w:r>
      <w:r w:rsidRPr="00BB14E1">
        <w:rPr>
          <w:rFonts w:ascii="Meiryo UI" w:eastAsia="Meiryo UI" w:hAnsi="Meiryo UI" w:hint="eastAsia"/>
          <w:kern w:val="0"/>
          <w:szCs w:val="21"/>
        </w:rPr>
        <w:t xml:space="preserve">     </w:t>
      </w:r>
      <w:r w:rsidRPr="00BB14E1">
        <w:rPr>
          <w:rFonts w:ascii="Meiryo UI" w:eastAsia="Meiryo UI" w:hAnsi="Meiryo UI" w:hint="eastAsia"/>
          <w:kern w:val="0"/>
          <w:szCs w:val="21"/>
          <w:u w:val="dotted" w:color="808080" w:themeColor="background1" w:themeShade="80"/>
        </w:rPr>
        <w:t xml:space="preserve">                                   </w:t>
      </w:r>
    </w:p>
    <w:p w14:paraId="617AA5BD" w14:textId="40A9A281" w:rsidR="00852034" w:rsidRPr="00B93483" w:rsidRDefault="00852034" w:rsidP="00180840">
      <w:pPr>
        <w:autoSpaceDE w:val="0"/>
        <w:autoSpaceDN w:val="0"/>
        <w:adjustRightInd w:val="0"/>
        <w:ind w:firstLineChars="100" w:firstLine="207"/>
        <w:jc w:val="left"/>
        <w:rPr>
          <w:rFonts w:ascii="Meiryo UI" w:eastAsia="Meiryo UI" w:hAnsi="Meiryo UI"/>
          <w:kern w:val="0"/>
          <w:szCs w:val="21"/>
        </w:rPr>
      </w:pPr>
      <w:r w:rsidRPr="00B93483">
        <w:rPr>
          <w:rFonts w:ascii="Meiryo UI" w:eastAsia="Meiryo UI" w:hAnsi="Meiryo UI" w:hint="eastAsia"/>
          <w:kern w:val="0"/>
          <w:szCs w:val="21"/>
        </w:rPr>
        <w:t>募集要項の各条項を承知の上、</w:t>
      </w:r>
      <w:r w:rsidR="00B63F46" w:rsidRPr="00B93483">
        <w:rPr>
          <w:rFonts w:ascii="Meiryo UI" w:eastAsia="Meiryo UI" w:hAnsi="Meiryo UI" w:hint="eastAsia"/>
          <w:kern w:val="0"/>
          <w:szCs w:val="21"/>
        </w:rPr>
        <w:t>歩道橋ネーミングライツパートナー企業</w:t>
      </w:r>
      <w:r w:rsidR="00844915" w:rsidRPr="00B93483">
        <w:rPr>
          <w:rFonts w:ascii="Meiryo UI" w:eastAsia="Meiryo UI" w:hAnsi="Meiryo UI" w:hint="eastAsia"/>
          <w:kern w:val="0"/>
          <w:szCs w:val="21"/>
        </w:rPr>
        <w:t>募集</w:t>
      </w:r>
      <w:r w:rsidRPr="00B93483">
        <w:rPr>
          <w:rFonts w:ascii="Meiryo UI" w:eastAsia="Meiryo UI" w:hAnsi="Meiryo UI" w:hint="eastAsia"/>
          <w:kern w:val="0"/>
          <w:szCs w:val="21"/>
        </w:rPr>
        <w:t>について、次のとおり</w:t>
      </w:r>
      <w:r w:rsidR="00B63F46" w:rsidRPr="00B93483">
        <w:rPr>
          <w:rFonts w:ascii="Meiryo UI" w:eastAsia="Meiryo UI" w:hAnsi="Meiryo UI" w:hint="eastAsia"/>
          <w:kern w:val="0"/>
          <w:szCs w:val="21"/>
        </w:rPr>
        <w:t>、</w:t>
      </w:r>
      <w:r w:rsidRPr="00B93483">
        <w:rPr>
          <w:rFonts w:ascii="Meiryo UI" w:eastAsia="Meiryo UI" w:hAnsi="Meiryo UI" w:hint="eastAsia"/>
          <w:kern w:val="0"/>
          <w:szCs w:val="21"/>
        </w:rPr>
        <w:t>資料を添えて</w:t>
      </w:r>
      <w:r w:rsidRPr="00B93483">
        <w:rPr>
          <w:rFonts w:ascii="Meiryo UI" w:eastAsia="Meiryo UI" w:hAnsi="Meiryo UI"/>
          <w:kern w:val="0"/>
          <w:szCs w:val="21"/>
        </w:rPr>
        <w:t>申</w:t>
      </w:r>
      <w:r w:rsidRPr="00B93483">
        <w:rPr>
          <w:rFonts w:ascii="Meiryo UI" w:eastAsia="Meiryo UI" w:hAnsi="Meiryo UI" w:hint="eastAsia"/>
          <w:kern w:val="0"/>
          <w:szCs w:val="21"/>
        </w:rPr>
        <w:t>し</w:t>
      </w:r>
      <w:r w:rsidRPr="00B93483">
        <w:rPr>
          <w:rFonts w:ascii="Meiryo UI" w:eastAsia="Meiryo UI" w:hAnsi="Meiryo UI"/>
          <w:kern w:val="0"/>
          <w:szCs w:val="21"/>
        </w:rPr>
        <w:t>込</w:t>
      </w:r>
      <w:r w:rsidRPr="00B93483">
        <w:rPr>
          <w:rFonts w:ascii="Meiryo UI" w:eastAsia="Meiryo UI" w:hAnsi="Meiryo UI" w:hint="eastAsia"/>
          <w:kern w:val="0"/>
          <w:szCs w:val="21"/>
        </w:rPr>
        <w:t>み</w:t>
      </w:r>
      <w:r w:rsidRPr="00B93483">
        <w:rPr>
          <w:rFonts w:ascii="Meiryo UI" w:eastAsia="Meiryo UI" w:hAnsi="Meiryo UI"/>
          <w:kern w:val="0"/>
          <w:szCs w:val="21"/>
        </w:rPr>
        <w:t>ます。</w:t>
      </w:r>
      <w:r w:rsidRPr="00B93483">
        <w:rPr>
          <w:rFonts w:ascii="Meiryo UI" w:eastAsia="Meiryo UI" w:hAnsi="Meiryo UI" w:hint="eastAsia"/>
          <w:kern w:val="0"/>
          <w:szCs w:val="21"/>
        </w:rPr>
        <w:t xml:space="preserve">　なお、</w:t>
      </w:r>
      <w:r w:rsidR="002B1682" w:rsidRPr="00B93483">
        <w:rPr>
          <w:rFonts w:ascii="Meiryo UI" w:eastAsia="Meiryo UI" w:hAnsi="Meiryo UI" w:hint="eastAsia"/>
          <w:szCs w:val="21"/>
        </w:rPr>
        <w:t>ホームページに決定金額及び</w:t>
      </w:r>
      <w:r w:rsidRPr="00B93483">
        <w:rPr>
          <w:rFonts w:ascii="Meiryo UI" w:eastAsia="Meiryo UI" w:hAnsi="Meiryo UI" w:hint="eastAsia"/>
          <w:szCs w:val="21"/>
        </w:rPr>
        <w:t>法人</w:t>
      </w:r>
      <w:r w:rsidR="004B6A12" w:rsidRPr="00B93483">
        <w:rPr>
          <w:rFonts w:ascii="Meiryo UI" w:eastAsia="Meiryo UI" w:hAnsi="Meiryo UI" w:hint="eastAsia"/>
          <w:szCs w:val="21"/>
        </w:rPr>
        <w:t>名</w:t>
      </w:r>
      <w:r w:rsidRPr="00B93483">
        <w:rPr>
          <w:rFonts w:ascii="Meiryo UI" w:eastAsia="Meiryo UI" w:hAnsi="Meiryo UI" w:hint="eastAsia"/>
          <w:szCs w:val="21"/>
        </w:rPr>
        <w:t>を掲載することに</w:t>
      </w:r>
      <w:r w:rsidRPr="00B93483">
        <w:rPr>
          <w:rFonts w:ascii="Meiryo UI" w:eastAsia="Meiryo UI" w:hAnsi="Meiryo UI" w:hint="eastAsia"/>
          <w:kern w:val="0"/>
          <w:szCs w:val="21"/>
        </w:rPr>
        <w:t>同意します。</w:t>
      </w:r>
    </w:p>
    <w:p w14:paraId="393527C4" w14:textId="77777777" w:rsidR="005D4D09" w:rsidRPr="00FC6666" w:rsidRDefault="00C174B4" w:rsidP="00A968C1">
      <w:pPr>
        <w:autoSpaceDE w:val="0"/>
        <w:autoSpaceDN w:val="0"/>
        <w:adjustRightInd w:val="0"/>
        <w:spacing w:beforeLines="100" w:before="359"/>
        <w:rPr>
          <w:rFonts w:ascii="Meiryo UI" w:eastAsia="Meiryo UI" w:hAnsi="Meiryo UI"/>
          <w:kern w:val="0"/>
          <w:szCs w:val="21"/>
        </w:rPr>
      </w:pPr>
      <w:r w:rsidRPr="00FC6666">
        <w:rPr>
          <w:rFonts w:ascii="Meiryo UI" w:eastAsia="Meiryo UI" w:hAnsi="Meiryo UI" w:hint="eastAsia"/>
          <w:kern w:val="0"/>
          <w:szCs w:val="21"/>
        </w:rPr>
        <w:t>１　提案内容</w:t>
      </w:r>
    </w:p>
    <w:tbl>
      <w:tblPr>
        <w:tblW w:w="8392"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9"/>
        <w:gridCol w:w="890"/>
        <w:gridCol w:w="237"/>
        <w:gridCol w:w="446"/>
        <w:gridCol w:w="730"/>
        <w:gridCol w:w="529"/>
        <w:gridCol w:w="201"/>
        <w:gridCol w:w="730"/>
        <w:gridCol w:w="730"/>
        <w:gridCol w:w="730"/>
        <w:gridCol w:w="730"/>
        <w:gridCol w:w="433"/>
        <w:gridCol w:w="297"/>
      </w:tblGrid>
      <w:tr w:rsidR="00961AD1" w:rsidRPr="00FC6666" w14:paraId="09DC28CD" w14:textId="77777777" w:rsidTr="00E77468">
        <w:trPr>
          <w:trHeight w:val="540"/>
        </w:trPr>
        <w:tc>
          <w:tcPr>
            <w:tcW w:w="1709" w:type="dxa"/>
            <w:vMerge w:val="restart"/>
            <w:tcBorders>
              <w:top w:val="single" w:sz="8" w:space="0" w:color="auto"/>
              <w:left w:val="single" w:sz="8" w:space="0" w:color="auto"/>
              <w:right w:val="single" w:sz="4" w:space="0" w:color="auto"/>
            </w:tcBorders>
            <w:vAlign w:val="center"/>
          </w:tcPr>
          <w:p w14:paraId="7D7EE164" w14:textId="43FD3A23" w:rsidR="00961AD1" w:rsidRPr="00FC6666" w:rsidRDefault="00961AD1" w:rsidP="007932D1">
            <w:pPr>
              <w:ind w:left="-6"/>
              <w:jc w:val="center"/>
              <w:rPr>
                <w:rFonts w:ascii="Meiryo UI" w:eastAsia="Meiryo UI" w:hAnsi="Meiryo UI"/>
                <w:szCs w:val="21"/>
              </w:rPr>
            </w:pPr>
            <w:r w:rsidRPr="00FC6666">
              <w:rPr>
                <w:rFonts w:ascii="Meiryo UI" w:eastAsia="Meiryo UI" w:hAnsi="Meiryo UI" w:hint="eastAsia"/>
                <w:szCs w:val="21"/>
              </w:rPr>
              <w:t>パートナー企業</w:t>
            </w:r>
          </w:p>
        </w:tc>
        <w:tc>
          <w:tcPr>
            <w:tcW w:w="1127" w:type="dxa"/>
            <w:gridSpan w:val="2"/>
            <w:tcBorders>
              <w:top w:val="single" w:sz="8" w:space="0" w:color="auto"/>
              <w:left w:val="single" w:sz="4" w:space="0" w:color="auto"/>
              <w:bottom w:val="nil"/>
              <w:right w:val="nil"/>
            </w:tcBorders>
            <w:vAlign w:val="center"/>
          </w:tcPr>
          <w:p w14:paraId="1B340946" w14:textId="77777777" w:rsidR="00961AD1" w:rsidRPr="00E77468" w:rsidRDefault="00961AD1" w:rsidP="007932D1">
            <w:pPr>
              <w:spacing w:line="360" w:lineRule="auto"/>
              <w:jc w:val="center"/>
              <w:rPr>
                <w:rFonts w:ascii="Meiryo UI" w:eastAsia="Meiryo UI" w:hAnsi="Meiryo UI"/>
                <w:szCs w:val="21"/>
              </w:rPr>
            </w:pPr>
            <w:r w:rsidRPr="00E77468">
              <w:rPr>
                <w:rFonts w:ascii="Meiryo UI" w:eastAsia="Meiryo UI" w:hAnsi="Meiryo UI" w:hint="eastAsia"/>
                <w:szCs w:val="21"/>
              </w:rPr>
              <w:t>所在地：</w:t>
            </w:r>
          </w:p>
        </w:tc>
        <w:tc>
          <w:tcPr>
            <w:tcW w:w="5259" w:type="dxa"/>
            <w:gridSpan w:val="9"/>
            <w:tcBorders>
              <w:top w:val="single" w:sz="8" w:space="0" w:color="auto"/>
              <w:left w:val="nil"/>
              <w:bottom w:val="dashed" w:sz="2" w:space="0" w:color="808080" w:themeColor="background1" w:themeShade="80"/>
              <w:right w:val="nil"/>
            </w:tcBorders>
            <w:vAlign w:val="center"/>
          </w:tcPr>
          <w:p w14:paraId="0C24A521" w14:textId="3D93E51E" w:rsidR="00961AD1" w:rsidRPr="00E77468" w:rsidRDefault="00961AD1" w:rsidP="007932D1">
            <w:pPr>
              <w:spacing w:line="360" w:lineRule="auto"/>
              <w:jc w:val="left"/>
              <w:rPr>
                <w:rFonts w:ascii="Meiryo UI" w:eastAsia="Meiryo UI" w:hAnsi="Meiryo UI"/>
                <w:szCs w:val="21"/>
              </w:rPr>
            </w:pPr>
          </w:p>
        </w:tc>
        <w:tc>
          <w:tcPr>
            <w:tcW w:w="297" w:type="dxa"/>
            <w:tcBorders>
              <w:top w:val="single" w:sz="8" w:space="0" w:color="auto"/>
              <w:left w:val="nil"/>
              <w:bottom w:val="nil"/>
              <w:right w:val="single" w:sz="8" w:space="0" w:color="auto"/>
            </w:tcBorders>
            <w:vAlign w:val="center"/>
          </w:tcPr>
          <w:p w14:paraId="20EEF28F" w14:textId="6C54CC0B" w:rsidR="00961AD1" w:rsidRPr="00FC6666" w:rsidRDefault="00961AD1" w:rsidP="007932D1">
            <w:pPr>
              <w:spacing w:line="360" w:lineRule="auto"/>
              <w:jc w:val="left"/>
              <w:rPr>
                <w:rFonts w:ascii="Meiryo UI" w:eastAsia="Meiryo UI" w:hAnsi="Meiryo UI"/>
                <w:sz w:val="16"/>
                <w:szCs w:val="16"/>
              </w:rPr>
            </w:pPr>
          </w:p>
        </w:tc>
      </w:tr>
      <w:tr w:rsidR="00961AD1" w:rsidRPr="00FC6666" w14:paraId="19F242DE" w14:textId="77777777" w:rsidTr="00E77468">
        <w:trPr>
          <w:trHeight w:val="480"/>
        </w:trPr>
        <w:tc>
          <w:tcPr>
            <w:tcW w:w="1709" w:type="dxa"/>
            <w:vMerge/>
            <w:tcBorders>
              <w:left w:val="single" w:sz="8" w:space="0" w:color="auto"/>
              <w:right w:val="single" w:sz="4" w:space="0" w:color="auto"/>
            </w:tcBorders>
            <w:vAlign w:val="center"/>
          </w:tcPr>
          <w:p w14:paraId="4C480558" w14:textId="77777777" w:rsidR="00961AD1" w:rsidRPr="00FC6666" w:rsidRDefault="00961AD1" w:rsidP="007932D1">
            <w:pPr>
              <w:ind w:left="-6"/>
              <w:jc w:val="center"/>
              <w:rPr>
                <w:rFonts w:ascii="Meiryo UI" w:eastAsia="Meiryo UI" w:hAnsi="Meiryo UI"/>
                <w:szCs w:val="21"/>
              </w:rPr>
            </w:pPr>
          </w:p>
        </w:tc>
        <w:tc>
          <w:tcPr>
            <w:tcW w:w="1127" w:type="dxa"/>
            <w:gridSpan w:val="2"/>
            <w:tcBorders>
              <w:top w:val="nil"/>
              <w:left w:val="single" w:sz="4" w:space="0" w:color="auto"/>
              <w:bottom w:val="nil"/>
              <w:right w:val="nil"/>
            </w:tcBorders>
            <w:vAlign w:val="center"/>
          </w:tcPr>
          <w:p w14:paraId="5C86BEC9" w14:textId="7B60EA2F" w:rsidR="00961AD1" w:rsidRPr="00E77468" w:rsidRDefault="00961AD1" w:rsidP="007932D1">
            <w:pPr>
              <w:spacing w:line="360" w:lineRule="auto"/>
              <w:jc w:val="center"/>
              <w:rPr>
                <w:rFonts w:ascii="Meiryo UI" w:eastAsia="Meiryo UI" w:hAnsi="Meiryo UI"/>
                <w:szCs w:val="21"/>
              </w:rPr>
            </w:pPr>
            <w:r w:rsidRPr="00E77468">
              <w:rPr>
                <w:rFonts w:ascii="Meiryo UI" w:eastAsia="Meiryo UI" w:hAnsi="Meiryo UI" w:hint="eastAsia"/>
                <w:szCs w:val="21"/>
              </w:rPr>
              <w:t>法人名：</w:t>
            </w:r>
          </w:p>
        </w:tc>
        <w:tc>
          <w:tcPr>
            <w:tcW w:w="5259" w:type="dxa"/>
            <w:gridSpan w:val="9"/>
            <w:tcBorders>
              <w:top w:val="dashed" w:sz="2" w:space="0" w:color="808080" w:themeColor="background1" w:themeShade="80"/>
              <w:left w:val="nil"/>
              <w:bottom w:val="dashed" w:sz="2" w:space="0" w:color="808080" w:themeColor="background1" w:themeShade="80"/>
              <w:right w:val="nil"/>
            </w:tcBorders>
            <w:vAlign w:val="center"/>
          </w:tcPr>
          <w:p w14:paraId="7FA80856" w14:textId="2C1FD6F8" w:rsidR="00961AD1" w:rsidRPr="00E77468" w:rsidRDefault="00961AD1" w:rsidP="007932D1">
            <w:pPr>
              <w:spacing w:line="360" w:lineRule="auto"/>
              <w:jc w:val="left"/>
              <w:rPr>
                <w:rFonts w:ascii="Meiryo UI" w:eastAsia="Meiryo UI" w:hAnsi="Meiryo UI"/>
                <w:szCs w:val="21"/>
              </w:rPr>
            </w:pPr>
          </w:p>
        </w:tc>
        <w:tc>
          <w:tcPr>
            <w:tcW w:w="297" w:type="dxa"/>
            <w:tcBorders>
              <w:top w:val="nil"/>
              <w:left w:val="nil"/>
              <w:bottom w:val="nil"/>
              <w:right w:val="single" w:sz="8" w:space="0" w:color="auto"/>
            </w:tcBorders>
            <w:vAlign w:val="center"/>
          </w:tcPr>
          <w:p w14:paraId="0201CBC0" w14:textId="4D402187" w:rsidR="00961AD1" w:rsidRPr="00FC6666" w:rsidRDefault="00961AD1" w:rsidP="007932D1">
            <w:pPr>
              <w:spacing w:line="360" w:lineRule="auto"/>
              <w:jc w:val="left"/>
              <w:rPr>
                <w:rFonts w:ascii="Meiryo UI" w:eastAsia="Meiryo UI" w:hAnsi="Meiryo UI"/>
                <w:szCs w:val="21"/>
              </w:rPr>
            </w:pPr>
          </w:p>
        </w:tc>
      </w:tr>
      <w:tr w:rsidR="007932D1" w:rsidRPr="00FC6666" w14:paraId="7B136541" w14:textId="77777777" w:rsidTr="00E77468">
        <w:tc>
          <w:tcPr>
            <w:tcW w:w="1709" w:type="dxa"/>
            <w:vMerge/>
            <w:tcBorders>
              <w:left w:val="single" w:sz="8" w:space="0" w:color="auto"/>
              <w:bottom w:val="single" w:sz="4" w:space="0" w:color="auto"/>
              <w:right w:val="single" w:sz="4" w:space="0" w:color="auto"/>
            </w:tcBorders>
            <w:vAlign w:val="center"/>
          </w:tcPr>
          <w:p w14:paraId="20F78872" w14:textId="77777777" w:rsidR="007932D1" w:rsidRPr="00FC6666" w:rsidRDefault="007932D1" w:rsidP="007932D1">
            <w:pPr>
              <w:ind w:left="-6"/>
              <w:jc w:val="center"/>
              <w:rPr>
                <w:rFonts w:ascii="Meiryo UI" w:eastAsia="Meiryo UI" w:hAnsi="Meiryo UI"/>
                <w:szCs w:val="21"/>
              </w:rPr>
            </w:pPr>
          </w:p>
        </w:tc>
        <w:tc>
          <w:tcPr>
            <w:tcW w:w="6683" w:type="dxa"/>
            <w:gridSpan w:val="12"/>
            <w:tcBorders>
              <w:top w:val="nil"/>
              <w:left w:val="single" w:sz="4" w:space="0" w:color="auto"/>
              <w:bottom w:val="nil"/>
              <w:right w:val="single" w:sz="8" w:space="0" w:color="auto"/>
            </w:tcBorders>
            <w:vAlign w:val="center"/>
          </w:tcPr>
          <w:p w14:paraId="533A3516" w14:textId="68777C89" w:rsidR="007932D1" w:rsidRPr="00A968C1" w:rsidRDefault="007932D1" w:rsidP="00A968C1">
            <w:pPr>
              <w:spacing w:line="200" w:lineRule="exact"/>
              <w:ind w:rightChars="96" w:right="199"/>
              <w:jc w:val="right"/>
              <w:rPr>
                <w:rFonts w:ascii="Meiryo UI" w:eastAsia="Meiryo UI" w:hAnsi="Meiryo UI"/>
                <w:sz w:val="14"/>
                <w:szCs w:val="14"/>
              </w:rPr>
            </w:pPr>
            <w:r w:rsidRPr="00A968C1">
              <w:rPr>
                <w:rFonts w:ascii="Meiryo UI" w:eastAsia="Meiryo UI" w:hAnsi="Meiryo UI" w:hint="eastAsia"/>
                <w:sz w:val="14"/>
                <w:szCs w:val="14"/>
              </w:rPr>
              <w:t>（申込者とパートナー企業が同一の場合は記入不要です）</w:t>
            </w:r>
          </w:p>
        </w:tc>
      </w:tr>
      <w:tr w:rsidR="00036697" w:rsidRPr="00FC6666" w14:paraId="37FC4655" w14:textId="77777777" w:rsidTr="00E77468">
        <w:trPr>
          <w:trHeight w:val="480"/>
        </w:trPr>
        <w:tc>
          <w:tcPr>
            <w:tcW w:w="1709" w:type="dxa"/>
            <w:vMerge w:val="restart"/>
            <w:tcBorders>
              <w:top w:val="single" w:sz="4" w:space="0" w:color="auto"/>
              <w:left w:val="single" w:sz="8" w:space="0" w:color="auto"/>
            </w:tcBorders>
            <w:vAlign w:val="center"/>
          </w:tcPr>
          <w:p w14:paraId="5E15F392" w14:textId="77777777" w:rsidR="00036697" w:rsidRPr="00FC6666" w:rsidRDefault="00036697" w:rsidP="00AC7C05">
            <w:pPr>
              <w:ind w:left="-6"/>
              <w:jc w:val="center"/>
              <w:rPr>
                <w:rFonts w:ascii="Meiryo UI" w:eastAsia="Meiryo UI" w:hAnsi="Meiryo UI"/>
                <w:szCs w:val="21"/>
              </w:rPr>
            </w:pPr>
            <w:r w:rsidRPr="00FC6666">
              <w:rPr>
                <w:rFonts w:ascii="Meiryo UI" w:eastAsia="Meiryo UI" w:hAnsi="Meiryo UI" w:hint="eastAsia"/>
                <w:szCs w:val="21"/>
              </w:rPr>
              <w:t>提案する名称</w:t>
            </w:r>
          </w:p>
        </w:tc>
        <w:tc>
          <w:tcPr>
            <w:tcW w:w="2832" w:type="dxa"/>
            <w:gridSpan w:val="5"/>
            <w:tcBorders>
              <w:top w:val="single" w:sz="4" w:space="0" w:color="auto"/>
              <w:bottom w:val="single" w:sz="4" w:space="0" w:color="auto"/>
            </w:tcBorders>
            <w:vAlign w:val="center"/>
          </w:tcPr>
          <w:p w14:paraId="0B2E2399" w14:textId="77777777" w:rsidR="00036697" w:rsidRPr="00FC6666" w:rsidRDefault="00036697" w:rsidP="00961AD1">
            <w:pPr>
              <w:ind w:firstLineChars="14" w:firstLine="29"/>
              <w:rPr>
                <w:rFonts w:ascii="Meiryo UI" w:eastAsia="Meiryo UI" w:hAnsi="Meiryo UI"/>
                <w:szCs w:val="21"/>
              </w:rPr>
            </w:pPr>
            <w:r w:rsidRPr="00FC6666">
              <w:rPr>
                <w:rFonts w:ascii="Meiryo UI" w:eastAsia="Meiryo UI" w:hAnsi="Meiryo UI" w:hint="eastAsia"/>
                <w:szCs w:val="21"/>
              </w:rPr>
              <w:t>歩道橋番号：</w:t>
            </w:r>
          </w:p>
        </w:tc>
        <w:tc>
          <w:tcPr>
            <w:tcW w:w="3851" w:type="dxa"/>
            <w:gridSpan w:val="7"/>
            <w:tcBorders>
              <w:top w:val="single" w:sz="4" w:space="0" w:color="auto"/>
              <w:bottom w:val="single" w:sz="4" w:space="0" w:color="auto"/>
              <w:right w:val="single" w:sz="8" w:space="0" w:color="auto"/>
            </w:tcBorders>
            <w:vAlign w:val="center"/>
          </w:tcPr>
          <w:p w14:paraId="04186C38" w14:textId="369D7C9A" w:rsidR="00036697" w:rsidRPr="00FC6666" w:rsidRDefault="00036697" w:rsidP="00961AD1">
            <w:pPr>
              <w:rPr>
                <w:rFonts w:ascii="Meiryo UI" w:eastAsia="Meiryo UI" w:hAnsi="Meiryo UI"/>
                <w:szCs w:val="21"/>
              </w:rPr>
            </w:pPr>
            <w:r w:rsidRPr="00FC6666">
              <w:rPr>
                <w:rFonts w:ascii="Meiryo UI" w:eastAsia="Meiryo UI" w:hAnsi="Meiryo UI" w:hint="eastAsia"/>
                <w:szCs w:val="21"/>
              </w:rPr>
              <w:t>正式名称：</w:t>
            </w:r>
            <w:r w:rsidR="00557F06">
              <w:rPr>
                <w:rFonts w:ascii="Meiryo UI" w:eastAsia="Meiryo UI" w:hAnsi="Meiryo UI" w:hint="eastAsia"/>
                <w:szCs w:val="21"/>
              </w:rPr>
              <w:t xml:space="preserve">　　　　　　　　　　　歩道橋</w:t>
            </w:r>
          </w:p>
        </w:tc>
      </w:tr>
      <w:tr w:rsidR="00036697" w:rsidRPr="00FC6666" w14:paraId="2C048A35" w14:textId="77777777" w:rsidTr="00E77468">
        <w:trPr>
          <w:trHeight w:val="636"/>
        </w:trPr>
        <w:tc>
          <w:tcPr>
            <w:tcW w:w="1709" w:type="dxa"/>
            <w:vMerge/>
            <w:tcBorders>
              <w:left w:val="single" w:sz="8" w:space="0" w:color="auto"/>
            </w:tcBorders>
            <w:vAlign w:val="center"/>
          </w:tcPr>
          <w:p w14:paraId="6423083D" w14:textId="77777777" w:rsidR="00036697" w:rsidRPr="00FC6666" w:rsidRDefault="00036697" w:rsidP="00AC7C05">
            <w:pPr>
              <w:ind w:left="-6"/>
              <w:jc w:val="center"/>
              <w:rPr>
                <w:rFonts w:ascii="Meiryo UI" w:eastAsia="Meiryo UI" w:hAnsi="Meiryo UI"/>
                <w:szCs w:val="21"/>
              </w:rPr>
            </w:pPr>
          </w:p>
        </w:tc>
        <w:tc>
          <w:tcPr>
            <w:tcW w:w="6683" w:type="dxa"/>
            <w:gridSpan w:val="12"/>
            <w:tcBorders>
              <w:top w:val="single" w:sz="4" w:space="0" w:color="auto"/>
              <w:right w:val="single" w:sz="8" w:space="0" w:color="auto"/>
            </w:tcBorders>
          </w:tcPr>
          <w:p w14:paraId="2EFFF270" w14:textId="77777777" w:rsidR="00036697" w:rsidRPr="00FC6666" w:rsidRDefault="00036697" w:rsidP="00036697">
            <w:pPr>
              <w:rPr>
                <w:rFonts w:ascii="Meiryo UI" w:eastAsia="Meiryo UI" w:hAnsi="Meiryo UI"/>
                <w:szCs w:val="21"/>
              </w:rPr>
            </w:pPr>
          </w:p>
        </w:tc>
      </w:tr>
      <w:tr w:rsidR="00FC6666" w:rsidRPr="00FC6666" w14:paraId="4B273FAA" w14:textId="77777777" w:rsidTr="00E77468">
        <w:trPr>
          <w:trHeight w:val="199"/>
        </w:trPr>
        <w:tc>
          <w:tcPr>
            <w:tcW w:w="1709" w:type="dxa"/>
            <w:vMerge w:val="restart"/>
            <w:tcBorders>
              <w:left w:val="single" w:sz="8" w:space="0" w:color="auto"/>
            </w:tcBorders>
            <w:vAlign w:val="center"/>
          </w:tcPr>
          <w:p w14:paraId="4536CCB9" w14:textId="77777777" w:rsidR="00036697" w:rsidRPr="00FC6666" w:rsidRDefault="00036697" w:rsidP="00A968C1">
            <w:pPr>
              <w:spacing w:line="320" w:lineRule="exact"/>
              <w:ind w:left="-6"/>
              <w:jc w:val="center"/>
              <w:rPr>
                <w:rFonts w:ascii="Meiryo UI" w:eastAsia="Meiryo UI" w:hAnsi="Meiryo UI"/>
                <w:szCs w:val="21"/>
              </w:rPr>
            </w:pPr>
            <w:r w:rsidRPr="00A968C1">
              <w:rPr>
                <w:rFonts w:ascii="Meiryo UI" w:eastAsia="Meiryo UI" w:hAnsi="Meiryo UI" w:hint="eastAsia"/>
                <w:spacing w:val="50"/>
                <w:kern w:val="0"/>
                <w:szCs w:val="21"/>
                <w:fitText w:val="828" w:id="-429723392"/>
              </w:rPr>
              <w:t>契約</w:t>
            </w:r>
            <w:r w:rsidRPr="00A968C1">
              <w:rPr>
                <w:rFonts w:ascii="Meiryo UI" w:eastAsia="Meiryo UI" w:hAnsi="Meiryo UI" w:hint="eastAsia"/>
                <w:spacing w:val="-1"/>
                <w:kern w:val="0"/>
                <w:szCs w:val="21"/>
                <w:fitText w:val="828" w:id="-429723392"/>
              </w:rPr>
              <w:t>料</w:t>
            </w:r>
          </w:p>
          <w:p w14:paraId="6258BB42" w14:textId="5E2AF6B1" w:rsidR="00036697" w:rsidRPr="00FC6666" w:rsidRDefault="00961AD1" w:rsidP="00A968C1">
            <w:pPr>
              <w:spacing w:line="320" w:lineRule="exact"/>
              <w:ind w:left="-6"/>
              <w:jc w:val="center"/>
              <w:rPr>
                <w:rFonts w:ascii="Meiryo UI" w:eastAsia="Meiryo UI" w:hAnsi="Meiryo UI"/>
                <w:szCs w:val="21"/>
              </w:rPr>
            </w:pPr>
            <w:r w:rsidRPr="00FC6666">
              <w:rPr>
                <w:rFonts w:ascii="Meiryo UI" w:eastAsia="Meiryo UI" w:hAnsi="Meiryo UI" w:hint="eastAsia"/>
                <w:spacing w:val="45"/>
                <w:kern w:val="0"/>
                <w:szCs w:val="21"/>
                <w:fitText w:val="828" w:id="-429723390"/>
              </w:rPr>
              <w:t>(</w:t>
            </w:r>
            <w:r w:rsidR="00036697" w:rsidRPr="00FC6666">
              <w:rPr>
                <w:rFonts w:ascii="Meiryo UI" w:eastAsia="Meiryo UI" w:hAnsi="Meiryo UI" w:hint="eastAsia"/>
                <w:spacing w:val="45"/>
                <w:kern w:val="0"/>
                <w:szCs w:val="21"/>
                <w:fitText w:val="828" w:id="-429723390"/>
              </w:rPr>
              <w:t>年間</w:t>
            </w:r>
            <w:r w:rsidRPr="00FC6666">
              <w:rPr>
                <w:rFonts w:ascii="Meiryo UI" w:eastAsia="Meiryo UI" w:hAnsi="Meiryo UI" w:hint="eastAsia"/>
                <w:spacing w:val="-1"/>
                <w:kern w:val="0"/>
                <w:szCs w:val="21"/>
                <w:fitText w:val="828" w:id="-429723390"/>
              </w:rPr>
              <w:t>)</w:t>
            </w:r>
          </w:p>
        </w:tc>
        <w:tc>
          <w:tcPr>
            <w:tcW w:w="890" w:type="dxa"/>
            <w:tcBorders>
              <w:bottom w:val="nil"/>
              <w:right w:val="dashed" w:sz="4" w:space="0" w:color="808080" w:themeColor="background1" w:themeShade="80"/>
            </w:tcBorders>
            <w:vAlign w:val="bottom"/>
          </w:tcPr>
          <w:p w14:paraId="0114BBF5" w14:textId="77777777" w:rsidR="00036697" w:rsidRPr="00FC6666" w:rsidRDefault="00036697" w:rsidP="00961AD1">
            <w:pPr>
              <w:spacing w:line="200" w:lineRule="exact"/>
              <w:jc w:val="right"/>
              <w:rPr>
                <w:rFonts w:ascii="Meiryo UI" w:eastAsia="Meiryo UI" w:hAnsi="Meiryo UI"/>
                <w:sz w:val="14"/>
                <w:szCs w:val="14"/>
              </w:rPr>
            </w:pPr>
          </w:p>
        </w:tc>
        <w:tc>
          <w:tcPr>
            <w:tcW w:w="683" w:type="dxa"/>
            <w:gridSpan w:val="2"/>
            <w:tcBorders>
              <w:left w:val="dashed" w:sz="4" w:space="0" w:color="808080" w:themeColor="background1" w:themeShade="80"/>
              <w:bottom w:val="nil"/>
              <w:right w:val="dashed" w:sz="4" w:space="0" w:color="808080" w:themeColor="background1" w:themeShade="80"/>
            </w:tcBorders>
            <w:vAlign w:val="bottom"/>
          </w:tcPr>
          <w:p w14:paraId="137B457A" w14:textId="77777777" w:rsidR="00036697" w:rsidRPr="00FC6666" w:rsidRDefault="00036697" w:rsidP="00961AD1">
            <w:pPr>
              <w:spacing w:line="200" w:lineRule="exact"/>
              <w:jc w:val="right"/>
              <w:rPr>
                <w:rFonts w:ascii="Meiryo UI" w:eastAsia="Meiryo UI" w:hAnsi="Meiryo UI"/>
                <w:sz w:val="14"/>
                <w:szCs w:val="14"/>
              </w:rPr>
            </w:pPr>
          </w:p>
        </w:tc>
        <w:tc>
          <w:tcPr>
            <w:tcW w:w="730" w:type="dxa"/>
            <w:tcBorders>
              <w:left w:val="dashed" w:sz="4" w:space="0" w:color="808080" w:themeColor="background1" w:themeShade="80"/>
              <w:bottom w:val="nil"/>
              <w:right w:val="single" w:sz="2" w:space="0" w:color="auto"/>
            </w:tcBorders>
            <w:vAlign w:val="bottom"/>
          </w:tcPr>
          <w:p w14:paraId="7B2517E2" w14:textId="77777777" w:rsidR="00036697" w:rsidRPr="00FC6666" w:rsidRDefault="00036697" w:rsidP="00961AD1">
            <w:pPr>
              <w:spacing w:line="200" w:lineRule="exact"/>
              <w:jc w:val="right"/>
              <w:rPr>
                <w:rFonts w:ascii="Meiryo UI" w:eastAsia="Meiryo UI" w:hAnsi="Meiryo UI"/>
                <w:sz w:val="14"/>
                <w:szCs w:val="14"/>
              </w:rPr>
            </w:pPr>
            <w:r w:rsidRPr="00FC6666">
              <w:rPr>
                <w:rFonts w:ascii="Meiryo UI" w:eastAsia="Meiryo UI" w:hAnsi="Meiryo UI" w:hint="eastAsia"/>
                <w:sz w:val="14"/>
                <w:szCs w:val="14"/>
              </w:rPr>
              <w:t>百万</w:t>
            </w:r>
          </w:p>
        </w:tc>
        <w:tc>
          <w:tcPr>
            <w:tcW w:w="730" w:type="dxa"/>
            <w:gridSpan w:val="2"/>
            <w:tcBorders>
              <w:left w:val="single" w:sz="2" w:space="0" w:color="auto"/>
              <w:bottom w:val="nil"/>
              <w:right w:val="dashed" w:sz="4" w:space="0" w:color="808080" w:themeColor="background1" w:themeShade="80"/>
            </w:tcBorders>
            <w:vAlign w:val="bottom"/>
          </w:tcPr>
          <w:p w14:paraId="59123824" w14:textId="77777777" w:rsidR="00036697" w:rsidRPr="00FC6666" w:rsidRDefault="00036697" w:rsidP="00961AD1">
            <w:pPr>
              <w:spacing w:line="200" w:lineRule="exact"/>
              <w:jc w:val="right"/>
              <w:rPr>
                <w:rFonts w:ascii="Meiryo UI" w:eastAsia="Meiryo UI" w:hAnsi="Meiryo UI"/>
                <w:sz w:val="14"/>
                <w:szCs w:val="14"/>
              </w:rPr>
            </w:pPr>
          </w:p>
        </w:tc>
        <w:tc>
          <w:tcPr>
            <w:tcW w:w="730" w:type="dxa"/>
            <w:tcBorders>
              <w:left w:val="dashed" w:sz="4" w:space="0" w:color="808080" w:themeColor="background1" w:themeShade="80"/>
              <w:bottom w:val="nil"/>
              <w:right w:val="dashed" w:sz="4" w:space="0" w:color="808080" w:themeColor="background1" w:themeShade="80"/>
            </w:tcBorders>
            <w:vAlign w:val="bottom"/>
          </w:tcPr>
          <w:p w14:paraId="2B00A90D" w14:textId="77777777" w:rsidR="00036697" w:rsidRPr="00FC6666" w:rsidRDefault="00036697" w:rsidP="00961AD1">
            <w:pPr>
              <w:spacing w:line="200" w:lineRule="exact"/>
              <w:jc w:val="right"/>
              <w:rPr>
                <w:rFonts w:ascii="Meiryo UI" w:eastAsia="Meiryo UI" w:hAnsi="Meiryo UI"/>
                <w:sz w:val="14"/>
                <w:szCs w:val="14"/>
              </w:rPr>
            </w:pPr>
          </w:p>
        </w:tc>
        <w:tc>
          <w:tcPr>
            <w:tcW w:w="730" w:type="dxa"/>
            <w:tcBorders>
              <w:left w:val="dashed" w:sz="4" w:space="0" w:color="808080" w:themeColor="background1" w:themeShade="80"/>
              <w:bottom w:val="nil"/>
              <w:right w:val="single" w:sz="2" w:space="0" w:color="auto"/>
            </w:tcBorders>
            <w:vAlign w:val="bottom"/>
          </w:tcPr>
          <w:p w14:paraId="536227BF" w14:textId="77777777" w:rsidR="00036697" w:rsidRPr="00FC6666" w:rsidRDefault="00036697" w:rsidP="00961AD1">
            <w:pPr>
              <w:spacing w:line="200" w:lineRule="exact"/>
              <w:jc w:val="right"/>
              <w:rPr>
                <w:rFonts w:ascii="Meiryo UI" w:eastAsia="Meiryo UI" w:hAnsi="Meiryo UI"/>
                <w:sz w:val="14"/>
                <w:szCs w:val="14"/>
              </w:rPr>
            </w:pPr>
            <w:r w:rsidRPr="00FC6666">
              <w:rPr>
                <w:rFonts w:ascii="Meiryo UI" w:eastAsia="Meiryo UI" w:hAnsi="Meiryo UI" w:hint="eastAsia"/>
                <w:sz w:val="14"/>
                <w:szCs w:val="14"/>
              </w:rPr>
              <w:t>千</w:t>
            </w:r>
          </w:p>
        </w:tc>
        <w:tc>
          <w:tcPr>
            <w:tcW w:w="730" w:type="dxa"/>
            <w:tcBorders>
              <w:left w:val="single" w:sz="2" w:space="0" w:color="auto"/>
              <w:bottom w:val="nil"/>
              <w:right w:val="dashed" w:sz="4" w:space="0" w:color="808080" w:themeColor="background1" w:themeShade="80"/>
            </w:tcBorders>
            <w:vAlign w:val="bottom"/>
          </w:tcPr>
          <w:p w14:paraId="779BA3EC" w14:textId="77777777" w:rsidR="00036697" w:rsidRPr="00FC6666" w:rsidRDefault="00036697" w:rsidP="00961AD1">
            <w:pPr>
              <w:spacing w:line="200" w:lineRule="exact"/>
              <w:jc w:val="right"/>
              <w:rPr>
                <w:rFonts w:ascii="Meiryo UI" w:eastAsia="Meiryo UI" w:hAnsi="Meiryo UI"/>
                <w:sz w:val="14"/>
                <w:szCs w:val="14"/>
              </w:rPr>
            </w:pPr>
          </w:p>
        </w:tc>
        <w:tc>
          <w:tcPr>
            <w:tcW w:w="730" w:type="dxa"/>
            <w:tcBorders>
              <w:left w:val="dashed" w:sz="4" w:space="0" w:color="808080" w:themeColor="background1" w:themeShade="80"/>
              <w:bottom w:val="nil"/>
              <w:right w:val="dashed" w:sz="4" w:space="0" w:color="808080" w:themeColor="background1" w:themeShade="80"/>
            </w:tcBorders>
            <w:vAlign w:val="bottom"/>
          </w:tcPr>
          <w:p w14:paraId="28EC9743" w14:textId="77777777" w:rsidR="00036697" w:rsidRPr="00FC6666" w:rsidRDefault="00036697" w:rsidP="00961AD1">
            <w:pPr>
              <w:spacing w:line="200" w:lineRule="exact"/>
              <w:jc w:val="right"/>
              <w:rPr>
                <w:rFonts w:ascii="Meiryo UI" w:eastAsia="Meiryo UI" w:hAnsi="Meiryo UI"/>
                <w:sz w:val="14"/>
                <w:szCs w:val="14"/>
              </w:rPr>
            </w:pPr>
          </w:p>
        </w:tc>
        <w:tc>
          <w:tcPr>
            <w:tcW w:w="730" w:type="dxa"/>
            <w:gridSpan w:val="2"/>
            <w:tcBorders>
              <w:left w:val="dashed" w:sz="4" w:space="0" w:color="808080" w:themeColor="background1" w:themeShade="80"/>
              <w:bottom w:val="nil"/>
              <w:right w:val="single" w:sz="8" w:space="0" w:color="auto"/>
            </w:tcBorders>
            <w:vAlign w:val="bottom"/>
          </w:tcPr>
          <w:p w14:paraId="1773A901" w14:textId="77777777" w:rsidR="00036697" w:rsidRPr="00FC6666" w:rsidRDefault="00036697" w:rsidP="00961AD1">
            <w:pPr>
              <w:spacing w:line="200" w:lineRule="exact"/>
              <w:jc w:val="right"/>
              <w:rPr>
                <w:rFonts w:ascii="Meiryo UI" w:eastAsia="Meiryo UI" w:hAnsi="Meiryo UI"/>
                <w:sz w:val="14"/>
                <w:szCs w:val="14"/>
              </w:rPr>
            </w:pPr>
            <w:r w:rsidRPr="00FC6666">
              <w:rPr>
                <w:rFonts w:ascii="Meiryo UI" w:eastAsia="Meiryo UI" w:hAnsi="Meiryo UI" w:hint="eastAsia"/>
                <w:sz w:val="14"/>
                <w:szCs w:val="14"/>
              </w:rPr>
              <w:t>円</w:t>
            </w:r>
          </w:p>
        </w:tc>
      </w:tr>
      <w:tr w:rsidR="00FC6666" w:rsidRPr="00FC6666" w14:paraId="69766F34" w14:textId="77777777" w:rsidTr="00E77468">
        <w:trPr>
          <w:trHeight w:val="662"/>
        </w:trPr>
        <w:tc>
          <w:tcPr>
            <w:tcW w:w="1709" w:type="dxa"/>
            <w:vMerge/>
            <w:tcBorders>
              <w:left w:val="single" w:sz="8" w:space="0" w:color="auto"/>
              <w:bottom w:val="single" w:sz="8" w:space="0" w:color="auto"/>
            </w:tcBorders>
            <w:vAlign w:val="center"/>
          </w:tcPr>
          <w:p w14:paraId="3BC22E5B" w14:textId="77777777" w:rsidR="00036697" w:rsidRPr="00FC6666" w:rsidRDefault="00036697" w:rsidP="00AC7C05">
            <w:pPr>
              <w:ind w:left="-6"/>
              <w:jc w:val="center"/>
              <w:rPr>
                <w:rFonts w:ascii="Meiryo UI" w:eastAsia="Meiryo UI" w:hAnsi="Meiryo UI"/>
                <w:szCs w:val="21"/>
              </w:rPr>
            </w:pPr>
          </w:p>
        </w:tc>
        <w:tc>
          <w:tcPr>
            <w:tcW w:w="890" w:type="dxa"/>
            <w:tcBorders>
              <w:top w:val="nil"/>
              <w:bottom w:val="single" w:sz="8" w:space="0" w:color="auto"/>
              <w:right w:val="dashed" w:sz="4" w:space="0" w:color="808080" w:themeColor="background1" w:themeShade="80"/>
            </w:tcBorders>
            <w:vAlign w:val="center"/>
          </w:tcPr>
          <w:p w14:paraId="23792B7B" w14:textId="77777777" w:rsidR="00036697" w:rsidRPr="00FC6666" w:rsidRDefault="00036697" w:rsidP="00961AD1">
            <w:pPr>
              <w:spacing w:line="520" w:lineRule="exact"/>
              <w:jc w:val="center"/>
              <w:rPr>
                <w:rFonts w:ascii="Meiryo UI" w:eastAsia="Meiryo UI" w:hAnsi="Meiryo UI"/>
                <w:sz w:val="44"/>
                <w:szCs w:val="21"/>
              </w:rPr>
            </w:pPr>
          </w:p>
        </w:tc>
        <w:tc>
          <w:tcPr>
            <w:tcW w:w="683" w:type="dxa"/>
            <w:gridSpan w:val="2"/>
            <w:tcBorders>
              <w:top w:val="nil"/>
              <w:left w:val="dashed" w:sz="4" w:space="0" w:color="808080" w:themeColor="background1" w:themeShade="80"/>
              <w:bottom w:val="single" w:sz="8" w:space="0" w:color="auto"/>
              <w:right w:val="dashed" w:sz="4" w:space="0" w:color="808080" w:themeColor="background1" w:themeShade="80"/>
            </w:tcBorders>
            <w:vAlign w:val="center"/>
          </w:tcPr>
          <w:p w14:paraId="7A85E007" w14:textId="77777777" w:rsidR="00036697" w:rsidRPr="00FC6666" w:rsidRDefault="00036697" w:rsidP="00961AD1">
            <w:pPr>
              <w:spacing w:line="520" w:lineRule="exact"/>
              <w:jc w:val="center"/>
              <w:rPr>
                <w:rFonts w:ascii="Meiryo UI" w:eastAsia="Meiryo UI" w:hAnsi="Meiryo UI"/>
                <w:sz w:val="44"/>
                <w:szCs w:val="21"/>
              </w:rPr>
            </w:pPr>
          </w:p>
        </w:tc>
        <w:tc>
          <w:tcPr>
            <w:tcW w:w="730" w:type="dxa"/>
            <w:tcBorders>
              <w:top w:val="nil"/>
              <w:left w:val="dashed" w:sz="4" w:space="0" w:color="808080" w:themeColor="background1" w:themeShade="80"/>
              <w:bottom w:val="single" w:sz="8" w:space="0" w:color="auto"/>
              <w:right w:val="single" w:sz="2" w:space="0" w:color="auto"/>
            </w:tcBorders>
            <w:vAlign w:val="center"/>
          </w:tcPr>
          <w:p w14:paraId="7CF05E48" w14:textId="77777777" w:rsidR="00036697" w:rsidRPr="00FC6666" w:rsidRDefault="00036697" w:rsidP="00961AD1">
            <w:pPr>
              <w:spacing w:line="520" w:lineRule="exact"/>
              <w:jc w:val="center"/>
              <w:rPr>
                <w:rFonts w:ascii="Meiryo UI" w:eastAsia="Meiryo UI" w:hAnsi="Meiryo UI"/>
                <w:sz w:val="44"/>
                <w:szCs w:val="21"/>
              </w:rPr>
            </w:pPr>
          </w:p>
        </w:tc>
        <w:tc>
          <w:tcPr>
            <w:tcW w:w="730" w:type="dxa"/>
            <w:gridSpan w:val="2"/>
            <w:tcBorders>
              <w:top w:val="nil"/>
              <w:left w:val="single" w:sz="2" w:space="0" w:color="auto"/>
              <w:bottom w:val="single" w:sz="8" w:space="0" w:color="auto"/>
              <w:right w:val="dashed" w:sz="4" w:space="0" w:color="808080" w:themeColor="background1" w:themeShade="80"/>
            </w:tcBorders>
            <w:vAlign w:val="center"/>
          </w:tcPr>
          <w:p w14:paraId="2C5DE62B" w14:textId="77777777" w:rsidR="00036697" w:rsidRPr="00FC6666" w:rsidRDefault="00036697" w:rsidP="00961AD1">
            <w:pPr>
              <w:spacing w:line="520" w:lineRule="exact"/>
              <w:jc w:val="center"/>
              <w:rPr>
                <w:rFonts w:ascii="Meiryo UI" w:eastAsia="Meiryo UI" w:hAnsi="Meiryo UI"/>
                <w:sz w:val="44"/>
                <w:szCs w:val="21"/>
              </w:rPr>
            </w:pPr>
          </w:p>
        </w:tc>
        <w:tc>
          <w:tcPr>
            <w:tcW w:w="730" w:type="dxa"/>
            <w:tcBorders>
              <w:top w:val="nil"/>
              <w:left w:val="dashed" w:sz="4" w:space="0" w:color="808080" w:themeColor="background1" w:themeShade="80"/>
              <w:bottom w:val="single" w:sz="8" w:space="0" w:color="auto"/>
              <w:right w:val="dashed" w:sz="4" w:space="0" w:color="808080" w:themeColor="background1" w:themeShade="80"/>
            </w:tcBorders>
            <w:vAlign w:val="center"/>
          </w:tcPr>
          <w:p w14:paraId="2953DCC2" w14:textId="77777777" w:rsidR="00036697" w:rsidRPr="00FC6666" w:rsidRDefault="00036697" w:rsidP="00961AD1">
            <w:pPr>
              <w:spacing w:line="520" w:lineRule="exact"/>
              <w:jc w:val="center"/>
              <w:rPr>
                <w:rFonts w:ascii="Meiryo UI" w:eastAsia="Meiryo UI" w:hAnsi="Meiryo UI"/>
                <w:sz w:val="44"/>
                <w:szCs w:val="21"/>
              </w:rPr>
            </w:pPr>
          </w:p>
        </w:tc>
        <w:tc>
          <w:tcPr>
            <w:tcW w:w="730" w:type="dxa"/>
            <w:tcBorders>
              <w:top w:val="nil"/>
              <w:left w:val="dashed" w:sz="4" w:space="0" w:color="808080" w:themeColor="background1" w:themeShade="80"/>
              <w:bottom w:val="single" w:sz="8" w:space="0" w:color="auto"/>
              <w:right w:val="single" w:sz="2" w:space="0" w:color="auto"/>
            </w:tcBorders>
            <w:vAlign w:val="center"/>
          </w:tcPr>
          <w:p w14:paraId="1148CFDA" w14:textId="77777777" w:rsidR="00036697" w:rsidRPr="00FC6666" w:rsidRDefault="00036697" w:rsidP="00961AD1">
            <w:pPr>
              <w:spacing w:line="520" w:lineRule="exact"/>
              <w:jc w:val="center"/>
              <w:rPr>
                <w:rFonts w:ascii="Meiryo UI" w:eastAsia="Meiryo UI" w:hAnsi="Meiryo UI"/>
                <w:sz w:val="44"/>
                <w:szCs w:val="21"/>
              </w:rPr>
            </w:pPr>
          </w:p>
        </w:tc>
        <w:tc>
          <w:tcPr>
            <w:tcW w:w="730" w:type="dxa"/>
            <w:tcBorders>
              <w:top w:val="nil"/>
              <w:left w:val="single" w:sz="2" w:space="0" w:color="auto"/>
              <w:bottom w:val="single" w:sz="8" w:space="0" w:color="auto"/>
              <w:right w:val="dashed" w:sz="4" w:space="0" w:color="808080" w:themeColor="background1" w:themeShade="80"/>
            </w:tcBorders>
            <w:vAlign w:val="center"/>
          </w:tcPr>
          <w:p w14:paraId="315A9BB6" w14:textId="77777777" w:rsidR="00036697" w:rsidRPr="00FC6666" w:rsidRDefault="00036697" w:rsidP="00961AD1">
            <w:pPr>
              <w:spacing w:line="520" w:lineRule="exact"/>
              <w:jc w:val="center"/>
              <w:rPr>
                <w:rFonts w:ascii="Meiryo UI" w:eastAsia="Meiryo UI" w:hAnsi="Meiryo UI"/>
                <w:sz w:val="44"/>
                <w:szCs w:val="21"/>
              </w:rPr>
            </w:pPr>
          </w:p>
        </w:tc>
        <w:tc>
          <w:tcPr>
            <w:tcW w:w="730" w:type="dxa"/>
            <w:tcBorders>
              <w:top w:val="nil"/>
              <w:left w:val="dashed" w:sz="4" w:space="0" w:color="808080" w:themeColor="background1" w:themeShade="80"/>
              <w:bottom w:val="single" w:sz="8" w:space="0" w:color="auto"/>
              <w:right w:val="dashed" w:sz="4" w:space="0" w:color="808080" w:themeColor="background1" w:themeShade="80"/>
            </w:tcBorders>
            <w:vAlign w:val="center"/>
          </w:tcPr>
          <w:p w14:paraId="7C1473D3" w14:textId="77777777" w:rsidR="00036697" w:rsidRPr="00FC6666" w:rsidRDefault="00036697" w:rsidP="00961AD1">
            <w:pPr>
              <w:spacing w:line="520" w:lineRule="exact"/>
              <w:jc w:val="center"/>
              <w:rPr>
                <w:rFonts w:ascii="Meiryo UI" w:eastAsia="Meiryo UI" w:hAnsi="Meiryo UI"/>
                <w:sz w:val="44"/>
                <w:szCs w:val="21"/>
              </w:rPr>
            </w:pPr>
            <w:r w:rsidRPr="00FC6666">
              <w:rPr>
                <w:rFonts w:ascii="Meiryo UI" w:eastAsia="Meiryo UI" w:hAnsi="Meiryo UI" w:hint="eastAsia"/>
                <w:sz w:val="44"/>
                <w:szCs w:val="21"/>
              </w:rPr>
              <w:t>0</w:t>
            </w:r>
          </w:p>
        </w:tc>
        <w:tc>
          <w:tcPr>
            <w:tcW w:w="730" w:type="dxa"/>
            <w:gridSpan w:val="2"/>
            <w:tcBorders>
              <w:top w:val="nil"/>
              <w:left w:val="dashed" w:sz="4" w:space="0" w:color="808080" w:themeColor="background1" w:themeShade="80"/>
              <w:bottom w:val="single" w:sz="8" w:space="0" w:color="auto"/>
              <w:right w:val="single" w:sz="8" w:space="0" w:color="auto"/>
            </w:tcBorders>
            <w:vAlign w:val="center"/>
          </w:tcPr>
          <w:p w14:paraId="37AC5645" w14:textId="77777777" w:rsidR="00036697" w:rsidRPr="00FC6666" w:rsidRDefault="00036697" w:rsidP="00961AD1">
            <w:pPr>
              <w:spacing w:line="520" w:lineRule="exact"/>
              <w:jc w:val="center"/>
              <w:rPr>
                <w:rFonts w:ascii="Meiryo UI" w:eastAsia="Meiryo UI" w:hAnsi="Meiryo UI"/>
                <w:sz w:val="44"/>
                <w:szCs w:val="21"/>
              </w:rPr>
            </w:pPr>
            <w:r w:rsidRPr="00FC6666">
              <w:rPr>
                <w:rFonts w:ascii="Meiryo UI" w:eastAsia="Meiryo UI" w:hAnsi="Meiryo UI" w:hint="eastAsia"/>
                <w:sz w:val="44"/>
                <w:szCs w:val="21"/>
              </w:rPr>
              <w:t>0</w:t>
            </w:r>
          </w:p>
        </w:tc>
      </w:tr>
    </w:tbl>
    <w:p w14:paraId="13E49099" w14:textId="77777777" w:rsidR="00D75BF8" w:rsidRPr="00FC6666" w:rsidRDefault="00D75BF8" w:rsidP="00A968C1">
      <w:pPr>
        <w:autoSpaceDE w:val="0"/>
        <w:autoSpaceDN w:val="0"/>
        <w:adjustRightInd w:val="0"/>
        <w:spacing w:beforeLines="100" w:before="359"/>
        <w:rPr>
          <w:rFonts w:ascii="Meiryo UI" w:eastAsia="Meiryo UI" w:hAnsi="Meiryo UI"/>
          <w:kern w:val="0"/>
          <w:szCs w:val="21"/>
        </w:rPr>
      </w:pPr>
      <w:r w:rsidRPr="00FC6666">
        <w:rPr>
          <w:rFonts w:ascii="Meiryo UI" w:eastAsia="Meiryo UI" w:hAnsi="Meiryo UI" w:hint="eastAsia"/>
          <w:kern w:val="0"/>
          <w:szCs w:val="21"/>
        </w:rPr>
        <w:t>２　添付書類</w:t>
      </w:r>
    </w:p>
    <w:p w14:paraId="428BE704" w14:textId="77777777" w:rsidR="00D75BF8" w:rsidRPr="00FC6666" w:rsidRDefault="00D75BF8" w:rsidP="00D75BF8">
      <w:pPr>
        <w:autoSpaceDE w:val="0"/>
        <w:autoSpaceDN w:val="0"/>
        <w:adjustRightInd w:val="0"/>
        <w:ind w:left="426"/>
        <w:rPr>
          <w:rFonts w:ascii="Meiryo UI" w:eastAsia="Meiryo UI" w:hAnsi="Meiryo UI"/>
          <w:kern w:val="0"/>
          <w:szCs w:val="21"/>
        </w:rPr>
      </w:pPr>
      <w:r w:rsidRPr="00FC6666">
        <w:rPr>
          <w:rFonts w:ascii="Meiryo UI" w:eastAsia="Meiryo UI" w:hAnsi="Meiryo UI" w:hint="eastAsia"/>
          <w:kern w:val="0"/>
          <w:szCs w:val="21"/>
        </w:rPr>
        <w:t>誓約書、法人登記記載事項全部証明書、企業概要の資料（様式自由）、</w:t>
      </w:r>
    </w:p>
    <w:p w14:paraId="0C2A6F74" w14:textId="77777777" w:rsidR="00D75BF8" w:rsidRPr="00FC6666" w:rsidRDefault="00D75BF8" w:rsidP="00D75BF8">
      <w:pPr>
        <w:autoSpaceDE w:val="0"/>
        <w:autoSpaceDN w:val="0"/>
        <w:adjustRightInd w:val="0"/>
        <w:ind w:left="426"/>
        <w:rPr>
          <w:rFonts w:ascii="Meiryo UI" w:eastAsia="Meiryo UI" w:hAnsi="Meiryo UI"/>
          <w:kern w:val="0"/>
          <w:szCs w:val="21"/>
        </w:rPr>
      </w:pPr>
      <w:r w:rsidRPr="00FC6666">
        <w:rPr>
          <w:rFonts w:ascii="Meiryo UI" w:eastAsia="Meiryo UI" w:hAnsi="Meiryo UI" w:hint="eastAsia"/>
          <w:kern w:val="0"/>
          <w:szCs w:val="21"/>
        </w:rPr>
        <w:t>納税に関する証明書（発行日から３カ月以内のものに限る）</w:t>
      </w:r>
    </w:p>
    <w:p w14:paraId="20A7ADBA" w14:textId="77777777" w:rsidR="00D75BF8" w:rsidRPr="00FC6666" w:rsidRDefault="00D75BF8" w:rsidP="00A968C1">
      <w:pPr>
        <w:autoSpaceDE w:val="0"/>
        <w:autoSpaceDN w:val="0"/>
        <w:adjustRightInd w:val="0"/>
        <w:spacing w:beforeLines="100" w:before="359"/>
        <w:rPr>
          <w:rFonts w:ascii="Meiryo UI" w:eastAsia="Meiryo UI" w:hAnsi="Meiryo UI"/>
          <w:kern w:val="0"/>
          <w:szCs w:val="21"/>
        </w:rPr>
      </w:pPr>
      <w:r w:rsidRPr="00FC6666">
        <w:rPr>
          <w:rFonts w:ascii="Meiryo UI" w:eastAsia="Meiryo UI" w:hAnsi="Meiryo UI" w:hint="eastAsia"/>
          <w:kern w:val="0"/>
          <w:szCs w:val="21"/>
        </w:rPr>
        <w:t>３　連絡先</w:t>
      </w:r>
    </w:p>
    <w:tbl>
      <w:tblPr>
        <w:tblW w:w="8392"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0"/>
        <w:gridCol w:w="6562"/>
      </w:tblGrid>
      <w:tr w:rsidR="00D75BF8" w:rsidRPr="00FC6666" w14:paraId="23482E04" w14:textId="77777777" w:rsidTr="00A968C1">
        <w:trPr>
          <w:trHeight w:val="545"/>
        </w:trPr>
        <w:tc>
          <w:tcPr>
            <w:tcW w:w="1696" w:type="dxa"/>
            <w:tcBorders>
              <w:top w:val="single" w:sz="8" w:space="0" w:color="auto"/>
              <w:left w:val="single" w:sz="8" w:space="0" w:color="auto"/>
              <w:bottom w:val="single" w:sz="4" w:space="0" w:color="auto"/>
            </w:tcBorders>
            <w:vAlign w:val="center"/>
          </w:tcPr>
          <w:p w14:paraId="5BC0697F" w14:textId="77777777" w:rsidR="00D75BF8" w:rsidRPr="00FC6666" w:rsidRDefault="00D75BF8" w:rsidP="00D75BF8">
            <w:pPr>
              <w:jc w:val="center"/>
              <w:rPr>
                <w:rFonts w:ascii="Meiryo UI" w:eastAsia="Meiryo UI" w:hAnsi="Meiryo UI"/>
                <w:szCs w:val="21"/>
              </w:rPr>
            </w:pPr>
            <w:r w:rsidRPr="00FC6666">
              <w:rPr>
                <w:rFonts w:ascii="Meiryo UI" w:eastAsia="Meiryo UI" w:hAnsi="Meiryo UI" w:hint="eastAsia"/>
                <w:spacing w:val="32"/>
                <w:kern w:val="0"/>
                <w:szCs w:val="21"/>
                <w:fitText w:val="1035" w:id="183202048"/>
              </w:rPr>
              <w:t>所属部</w:t>
            </w:r>
            <w:r w:rsidRPr="00FC6666">
              <w:rPr>
                <w:rFonts w:ascii="Meiryo UI" w:eastAsia="Meiryo UI" w:hAnsi="Meiryo UI" w:hint="eastAsia"/>
                <w:spacing w:val="1"/>
                <w:kern w:val="0"/>
                <w:szCs w:val="21"/>
                <w:fitText w:val="1035" w:id="183202048"/>
              </w:rPr>
              <w:t>署</w:t>
            </w:r>
          </w:p>
        </w:tc>
        <w:tc>
          <w:tcPr>
            <w:tcW w:w="6083" w:type="dxa"/>
            <w:tcBorders>
              <w:top w:val="single" w:sz="8" w:space="0" w:color="auto"/>
              <w:right w:val="single" w:sz="8" w:space="0" w:color="auto"/>
            </w:tcBorders>
            <w:vAlign w:val="center"/>
          </w:tcPr>
          <w:p w14:paraId="7F9C1E6D" w14:textId="3A9C8734" w:rsidR="00180840" w:rsidRPr="00FC6666" w:rsidRDefault="00FC6666" w:rsidP="00D75BF8">
            <w:pPr>
              <w:ind w:left="-6" w:right="1182" w:firstLine="210"/>
              <w:rPr>
                <w:rFonts w:ascii="Meiryo UI" w:eastAsia="Meiryo UI" w:hAnsi="Meiryo UI"/>
                <w:szCs w:val="21"/>
              </w:rPr>
            </w:pPr>
            <w:r w:rsidRPr="00FC6666">
              <w:rPr>
                <w:rFonts w:ascii="Meiryo UI" w:eastAsia="Meiryo UI" w:hAnsi="Meiryo UI" w:hint="eastAsia"/>
                <w:szCs w:val="21"/>
              </w:rPr>
              <w:t>[社名]</w:t>
            </w:r>
            <w:r>
              <w:rPr>
                <w:rFonts w:ascii="Meiryo UI" w:eastAsia="Meiryo UI" w:hAnsi="Meiryo UI" w:hint="eastAsia"/>
                <w:szCs w:val="21"/>
              </w:rPr>
              <w:t xml:space="preserve">　　　　　　　　　　　　</w:t>
            </w:r>
            <w:r w:rsidR="00E77468">
              <w:rPr>
                <w:rFonts w:ascii="Meiryo UI" w:eastAsia="Meiryo UI" w:hAnsi="Meiryo UI" w:hint="eastAsia"/>
                <w:szCs w:val="21"/>
              </w:rPr>
              <w:t xml:space="preserve">　</w:t>
            </w:r>
            <w:r>
              <w:rPr>
                <w:rFonts w:ascii="Meiryo UI" w:eastAsia="Meiryo UI" w:hAnsi="Meiryo UI" w:hint="eastAsia"/>
                <w:szCs w:val="21"/>
              </w:rPr>
              <w:t xml:space="preserve">　</w:t>
            </w:r>
            <w:r w:rsidR="00BB14E1">
              <w:rPr>
                <w:rFonts w:ascii="Meiryo UI" w:eastAsia="Meiryo UI" w:hAnsi="Meiryo UI" w:hint="eastAsia"/>
                <w:szCs w:val="21"/>
              </w:rPr>
              <w:t xml:space="preserve">　</w:t>
            </w:r>
            <w:r>
              <w:rPr>
                <w:rFonts w:ascii="Meiryo UI" w:eastAsia="Meiryo UI" w:hAnsi="Meiryo UI" w:hint="eastAsia"/>
                <w:szCs w:val="21"/>
              </w:rPr>
              <w:t>[所属]</w:t>
            </w:r>
          </w:p>
        </w:tc>
      </w:tr>
      <w:tr w:rsidR="00D75BF8" w:rsidRPr="00FC6666" w14:paraId="6AB2532F" w14:textId="77777777" w:rsidTr="00A968C1">
        <w:trPr>
          <w:trHeight w:val="545"/>
        </w:trPr>
        <w:tc>
          <w:tcPr>
            <w:tcW w:w="1696" w:type="dxa"/>
            <w:tcBorders>
              <w:left w:val="single" w:sz="8" w:space="0" w:color="auto"/>
            </w:tcBorders>
            <w:vAlign w:val="center"/>
          </w:tcPr>
          <w:p w14:paraId="231A1104" w14:textId="77777777" w:rsidR="00D75BF8" w:rsidRPr="00FC6666" w:rsidRDefault="00D75BF8" w:rsidP="00D75BF8">
            <w:pPr>
              <w:jc w:val="center"/>
              <w:rPr>
                <w:rFonts w:ascii="Meiryo UI" w:eastAsia="Meiryo UI" w:hAnsi="Meiryo UI"/>
                <w:szCs w:val="21"/>
              </w:rPr>
            </w:pPr>
            <w:r w:rsidRPr="00FC6666">
              <w:rPr>
                <w:rFonts w:ascii="Meiryo UI" w:eastAsia="Meiryo UI" w:hAnsi="Meiryo UI" w:hint="eastAsia"/>
                <w:spacing w:val="307"/>
                <w:kern w:val="0"/>
                <w:szCs w:val="21"/>
                <w:fitText w:val="1035" w:id="183202049"/>
              </w:rPr>
              <w:t>氏</w:t>
            </w:r>
            <w:r w:rsidRPr="00FC6666">
              <w:rPr>
                <w:rFonts w:ascii="Meiryo UI" w:eastAsia="Meiryo UI" w:hAnsi="Meiryo UI" w:hint="eastAsia"/>
                <w:kern w:val="0"/>
                <w:szCs w:val="21"/>
                <w:fitText w:val="1035" w:id="183202049"/>
              </w:rPr>
              <w:t>名</w:t>
            </w:r>
          </w:p>
        </w:tc>
        <w:tc>
          <w:tcPr>
            <w:tcW w:w="6083" w:type="dxa"/>
            <w:tcBorders>
              <w:right w:val="single" w:sz="8" w:space="0" w:color="auto"/>
            </w:tcBorders>
            <w:vAlign w:val="center"/>
          </w:tcPr>
          <w:p w14:paraId="3A0B9DD2" w14:textId="77777777" w:rsidR="00D75BF8" w:rsidRPr="00FC6666" w:rsidRDefault="00D75BF8" w:rsidP="00D75BF8">
            <w:pPr>
              <w:ind w:firstLine="210"/>
              <w:rPr>
                <w:rFonts w:ascii="Meiryo UI" w:eastAsia="Meiryo UI" w:hAnsi="Meiryo UI"/>
                <w:szCs w:val="21"/>
              </w:rPr>
            </w:pPr>
          </w:p>
        </w:tc>
      </w:tr>
      <w:tr w:rsidR="00D75BF8" w:rsidRPr="00FC6666" w14:paraId="0D7495C1" w14:textId="77777777" w:rsidTr="00A968C1">
        <w:trPr>
          <w:trHeight w:val="545"/>
        </w:trPr>
        <w:tc>
          <w:tcPr>
            <w:tcW w:w="1696" w:type="dxa"/>
            <w:tcBorders>
              <w:left w:val="single" w:sz="8" w:space="0" w:color="auto"/>
            </w:tcBorders>
            <w:vAlign w:val="center"/>
          </w:tcPr>
          <w:p w14:paraId="562E205E" w14:textId="77777777" w:rsidR="00D75BF8" w:rsidRPr="00FC6666" w:rsidRDefault="00D75BF8" w:rsidP="00D75BF8">
            <w:pPr>
              <w:jc w:val="center"/>
              <w:rPr>
                <w:rFonts w:ascii="Meiryo UI" w:eastAsia="Meiryo UI" w:hAnsi="Meiryo UI"/>
                <w:szCs w:val="21"/>
              </w:rPr>
            </w:pPr>
            <w:r w:rsidRPr="00FC6666">
              <w:rPr>
                <w:rFonts w:ascii="Meiryo UI" w:eastAsia="Meiryo UI" w:hAnsi="Meiryo UI" w:hint="eastAsia"/>
                <w:spacing w:val="32"/>
                <w:kern w:val="0"/>
                <w:szCs w:val="21"/>
                <w:fitText w:val="1035" w:id="183202050"/>
              </w:rPr>
              <w:t>電話番</w:t>
            </w:r>
            <w:r w:rsidRPr="00FC6666">
              <w:rPr>
                <w:rFonts w:ascii="Meiryo UI" w:eastAsia="Meiryo UI" w:hAnsi="Meiryo UI" w:hint="eastAsia"/>
                <w:spacing w:val="1"/>
                <w:kern w:val="0"/>
                <w:szCs w:val="21"/>
                <w:fitText w:val="1035" w:id="183202050"/>
              </w:rPr>
              <w:t>号</w:t>
            </w:r>
          </w:p>
        </w:tc>
        <w:tc>
          <w:tcPr>
            <w:tcW w:w="6083" w:type="dxa"/>
            <w:tcBorders>
              <w:right w:val="single" w:sz="8" w:space="0" w:color="auto"/>
            </w:tcBorders>
            <w:vAlign w:val="center"/>
          </w:tcPr>
          <w:p w14:paraId="429C9E60" w14:textId="77777777" w:rsidR="00D75BF8" w:rsidRPr="00FC6666" w:rsidRDefault="00D75BF8" w:rsidP="00D75BF8">
            <w:pPr>
              <w:ind w:firstLine="210"/>
              <w:rPr>
                <w:rFonts w:ascii="Meiryo UI" w:eastAsia="Meiryo UI" w:hAnsi="Meiryo UI"/>
                <w:szCs w:val="21"/>
              </w:rPr>
            </w:pPr>
          </w:p>
        </w:tc>
      </w:tr>
      <w:tr w:rsidR="00D75BF8" w:rsidRPr="00FC6666" w14:paraId="5EBF2B49" w14:textId="77777777" w:rsidTr="00A968C1">
        <w:trPr>
          <w:trHeight w:val="545"/>
        </w:trPr>
        <w:tc>
          <w:tcPr>
            <w:tcW w:w="1696" w:type="dxa"/>
            <w:tcBorders>
              <w:left w:val="single" w:sz="8" w:space="0" w:color="auto"/>
              <w:bottom w:val="single" w:sz="8" w:space="0" w:color="auto"/>
            </w:tcBorders>
            <w:vAlign w:val="center"/>
          </w:tcPr>
          <w:p w14:paraId="69B33C56" w14:textId="77777777" w:rsidR="00D75BF8" w:rsidRPr="00FC6666" w:rsidRDefault="00D75BF8" w:rsidP="00D75BF8">
            <w:pPr>
              <w:jc w:val="center"/>
              <w:rPr>
                <w:rFonts w:ascii="Meiryo UI" w:eastAsia="Meiryo UI" w:hAnsi="Meiryo UI"/>
                <w:szCs w:val="21"/>
              </w:rPr>
            </w:pPr>
            <w:r w:rsidRPr="00FC6666">
              <w:rPr>
                <w:rFonts w:ascii="Meiryo UI" w:eastAsia="Meiryo UI" w:hAnsi="Meiryo UI" w:hint="eastAsia"/>
                <w:spacing w:val="42"/>
                <w:w w:val="70"/>
                <w:kern w:val="0"/>
                <w:szCs w:val="21"/>
                <w:fitText w:val="1035" w:id="183202052"/>
              </w:rPr>
              <w:t>メールアドレ</w:t>
            </w:r>
            <w:r w:rsidRPr="00FC6666">
              <w:rPr>
                <w:rFonts w:ascii="Meiryo UI" w:eastAsia="Meiryo UI" w:hAnsi="Meiryo UI" w:hint="eastAsia"/>
                <w:spacing w:val="4"/>
                <w:w w:val="70"/>
                <w:kern w:val="0"/>
                <w:szCs w:val="21"/>
                <w:fitText w:val="1035" w:id="183202052"/>
              </w:rPr>
              <w:t>ス</w:t>
            </w:r>
          </w:p>
        </w:tc>
        <w:tc>
          <w:tcPr>
            <w:tcW w:w="6083" w:type="dxa"/>
            <w:tcBorders>
              <w:bottom w:val="single" w:sz="8" w:space="0" w:color="auto"/>
              <w:right w:val="single" w:sz="8" w:space="0" w:color="auto"/>
            </w:tcBorders>
            <w:vAlign w:val="center"/>
          </w:tcPr>
          <w:p w14:paraId="1C1EA57B" w14:textId="77777777" w:rsidR="00D75BF8" w:rsidRPr="00FC6666" w:rsidRDefault="00D75BF8" w:rsidP="00D75BF8">
            <w:pPr>
              <w:ind w:firstLine="210"/>
              <w:rPr>
                <w:rFonts w:ascii="Meiryo UI" w:eastAsia="Meiryo UI" w:hAnsi="Meiryo UI"/>
                <w:szCs w:val="21"/>
              </w:rPr>
            </w:pPr>
          </w:p>
        </w:tc>
      </w:tr>
    </w:tbl>
    <w:p w14:paraId="1A924A5F" w14:textId="77777777" w:rsidR="00FC6666" w:rsidRDefault="00D75BF8" w:rsidP="0071225B">
      <w:pPr>
        <w:tabs>
          <w:tab w:val="left" w:pos="284"/>
          <w:tab w:val="left" w:pos="709"/>
        </w:tabs>
        <w:autoSpaceDE w:val="0"/>
        <w:autoSpaceDN w:val="0"/>
        <w:spacing w:line="320" w:lineRule="exact"/>
        <w:ind w:left="709" w:hangingChars="342" w:hanging="709"/>
        <w:rPr>
          <w:rFonts w:ascii="Meiryo UI" w:eastAsia="Meiryo UI" w:hAnsi="Meiryo UI"/>
          <w:sz w:val="18"/>
          <w:szCs w:val="18"/>
        </w:rPr>
      </w:pPr>
      <w:r w:rsidRPr="00FC6666">
        <w:rPr>
          <w:rFonts w:ascii="Meiryo UI" w:eastAsia="Meiryo UI" w:hAnsi="Meiryo UI" w:hint="eastAsia"/>
          <w:kern w:val="0"/>
          <w:szCs w:val="21"/>
        </w:rPr>
        <w:t>※</w:t>
      </w:r>
      <w:r w:rsidR="00FC6666">
        <w:rPr>
          <w:rFonts w:ascii="Meiryo UI" w:eastAsia="Meiryo UI" w:hAnsi="Meiryo UI"/>
          <w:kern w:val="0"/>
          <w:sz w:val="18"/>
          <w:szCs w:val="18"/>
        </w:rPr>
        <w:tab/>
      </w:r>
      <w:r w:rsidR="00AE12F2" w:rsidRPr="00FC6666">
        <w:rPr>
          <w:rFonts w:ascii="Meiryo UI" w:eastAsia="Meiryo UI" w:hAnsi="Meiryo UI" w:hint="eastAsia"/>
          <w:kern w:val="0"/>
          <w:sz w:val="18"/>
          <w:szCs w:val="18"/>
        </w:rPr>
        <w:t>(1)</w:t>
      </w:r>
      <w:r w:rsidR="00FC6666">
        <w:rPr>
          <w:rFonts w:ascii="Meiryo UI" w:eastAsia="Meiryo UI" w:hAnsi="Meiryo UI"/>
          <w:kern w:val="0"/>
          <w:sz w:val="18"/>
          <w:szCs w:val="18"/>
        </w:rPr>
        <w:tab/>
      </w:r>
      <w:r w:rsidR="0065569F" w:rsidRPr="00FC6666">
        <w:rPr>
          <w:rFonts w:ascii="Meiryo UI" w:eastAsia="Meiryo UI" w:hAnsi="Meiryo UI" w:hint="eastAsia"/>
          <w:kern w:val="0"/>
          <w:sz w:val="18"/>
          <w:szCs w:val="18"/>
        </w:rPr>
        <w:t>申込者</w:t>
      </w:r>
      <w:r w:rsidR="0065569F" w:rsidRPr="00FC6666">
        <w:rPr>
          <w:rFonts w:ascii="Meiryo UI" w:eastAsia="Meiryo UI" w:hAnsi="Meiryo UI" w:hint="eastAsia"/>
          <w:sz w:val="18"/>
          <w:szCs w:val="18"/>
        </w:rPr>
        <w:t>とパートナー企業が異なる場合は、申込者が本申込書を作成し、パートナー企業欄にパートナー企業名を記入してください。</w:t>
      </w:r>
    </w:p>
    <w:p w14:paraId="53A884B1" w14:textId="0DCA873B" w:rsidR="00D75BF8" w:rsidRPr="00FC6666" w:rsidRDefault="00FC6666" w:rsidP="0071225B">
      <w:pPr>
        <w:tabs>
          <w:tab w:val="left" w:pos="284"/>
          <w:tab w:val="left" w:pos="709"/>
        </w:tabs>
        <w:autoSpaceDE w:val="0"/>
        <w:autoSpaceDN w:val="0"/>
        <w:spacing w:line="320" w:lineRule="exact"/>
        <w:ind w:leftChars="100" w:left="636" w:hangingChars="242" w:hanging="429"/>
        <w:rPr>
          <w:rFonts w:ascii="Meiryo UI" w:eastAsia="Meiryo UI" w:hAnsi="Meiryo UI"/>
          <w:sz w:val="18"/>
          <w:szCs w:val="18"/>
        </w:rPr>
      </w:pPr>
      <w:r>
        <w:rPr>
          <w:rFonts w:ascii="Meiryo UI" w:eastAsia="Meiryo UI" w:hAnsi="Meiryo UI"/>
          <w:sz w:val="18"/>
          <w:szCs w:val="18"/>
        </w:rPr>
        <w:tab/>
      </w:r>
      <w:r w:rsidR="00AE12F2" w:rsidRPr="00FC6666">
        <w:rPr>
          <w:rFonts w:ascii="Meiryo UI" w:eastAsia="Meiryo UI" w:hAnsi="Meiryo UI" w:hint="eastAsia"/>
          <w:sz w:val="18"/>
          <w:szCs w:val="18"/>
        </w:rPr>
        <w:t>(2)</w:t>
      </w:r>
      <w:r>
        <w:rPr>
          <w:rFonts w:ascii="Meiryo UI" w:eastAsia="Meiryo UI" w:hAnsi="Meiryo UI"/>
          <w:sz w:val="18"/>
          <w:szCs w:val="18"/>
        </w:rPr>
        <w:tab/>
      </w:r>
      <w:r w:rsidR="0065569F" w:rsidRPr="00FC6666">
        <w:rPr>
          <w:rFonts w:ascii="Meiryo UI" w:eastAsia="Meiryo UI" w:hAnsi="Meiryo UI" w:hint="eastAsia"/>
          <w:kern w:val="0"/>
          <w:sz w:val="18"/>
          <w:szCs w:val="18"/>
        </w:rPr>
        <w:t>提案する名称は、</w:t>
      </w:r>
      <w:r w:rsidR="0065569F" w:rsidRPr="00FC6666">
        <w:rPr>
          <w:rFonts w:ascii="Meiryo UI" w:eastAsia="Meiryo UI" w:hAnsi="Meiryo UI" w:hint="eastAsia"/>
          <w:sz w:val="18"/>
          <w:szCs w:val="18"/>
        </w:rPr>
        <w:t>ロゴ・マーク等のデザインに色指定等が含まれる場合は、</w:t>
      </w:r>
      <w:r w:rsidR="0065569F" w:rsidRPr="00FC6666">
        <w:rPr>
          <w:rFonts w:ascii="Meiryo UI" w:eastAsia="Meiryo UI" w:hAnsi="Meiryo UI" w:hint="eastAsia"/>
          <w:kern w:val="0"/>
          <w:sz w:val="18"/>
          <w:szCs w:val="18"/>
        </w:rPr>
        <w:t>必要に応じて別紙（様式自由）にて提案してください。</w:t>
      </w:r>
      <w:r w:rsidR="0065569F" w:rsidRPr="00FC6666">
        <w:rPr>
          <w:rFonts w:ascii="Meiryo UI" w:eastAsia="Meiryo UI" w:hAnsi="Meiryo UI" w:hint="eastAsia"/>
          <w:sz w:val="18"/>
          <w:szCs w:val="18"/>
        </w:rPr>
        <w:t>その際は、本申込書の「提案する名称」欄には「別紙に記載」と記入してください。</w:t>
      </w:r>
    </w:p>
    <w:p w14:paraId="02F756FE" w14:textId="77777777" w:rsidR="00036697" w:rsidRPr="0071225B" w:rsidRDefault="00036697" w:rsidP="0071225B">
      <w:pPr>
        <w:autoSpaceDE w:val="0"/>
        <w:autoSpaceDN w:val="0"/>
        <w:spacing w:line="320" w:lineRule="exact"/>
        <w:ind w:leftChars="204" w:left="778" w:hangingChars="200" w:hanging="355"/>
        <w:rPr>
          <w:rFonts w:ascii="Meiryo UI" w:eastAsia="Meiryo UI" w:hAnsi="Meiryo UI"/>
          <w:sz w:val="18"/>
          <w:szCs w:val="18"/>
        </w:rPr>
      </w:pPr>
      <w:r w:rsidRPr="0071225B">
        <w:rPr>
          <w:rFonts w:ascii="Meiryo UI" w:eastAsia="Meiryo UI" w:hAnsi="Meiryo UI" w:hint="eastAsia"/>
          <w:sz w:val="18"/>
          <w:szCs w:val="18"/>
        </w:rPr>
        <w:t xml:space="preserve">(3) </w:t>
      </w:r>
      <w:r w:rsidR="0065569F" w:rsidRPr="0071225B">
        <w:rPr>
          <w:rFonts w:ascii="Meiryo UI" w:eastAsia="Meiryo UI" w:hAnsi="Meiryo UI" w:hint="eastAsia"/>
          <w:kern w:val="0"/>
          <w:sz w:val="18"/>
          <w:szCs w:val="18"/>
        </w:rPr>
        <w:t>契約料は１橋当たりの年間契約料（税込）として、百円単位で記入してください。</w:t>
      </w:r>
    </w:p>
    <w:p w14:paraId="56582C4D" w14:textId="77777777" w:rsidR="00BB14E1" w:rsidRDefault="00036697" w:rsidP="00BB14E1">
      <w:pPr>
        <w:autoSpaceDE w:val="0"/>
        <w:autoSpaceDN w:val="0"/>
        <w:spacing w:line="320" w:lineRule="exact"/>
        <w:ind w:leftChars="204" w:left="778" w:hangingChars="200" w:hanging="355"/>
        <w:rPr>
          <w:rFonts w:ascii="Meiryo UI" w:eastAsia="Meiryo UI" w:hAnsi="Meiryo UI"/>
          <w:sz w:val="18"/>
          <w:szCs w:val="18"/>
        </w:rPr>
        <w:sectPr w:rsidR="00BB14E1" w:rsidSect="00BB14E1">
          <w:footerReference w:type="default" r:id="rId11"/>
          <w:headerReference w:type="first" r:id="rId12"/>
          <w:pgSz w:w="11906" w:h="16838" w:code="9"/>
          <w:pgMar w:top="1247" w:right="1418" w:bottom="624" w:left="1418" w:header="794" w:footer="0" w:gutter="0"/>
          <w:pgNumType w:fmt="decimalFullWidth" w:start="1"/>
          <w:cols w:space="425"/>
          <w:titlePg/>
          <w:docGrid w:type="linesAndChars" w:linePitch="359" w:charSpace="-530"/>
        </w:sectPr>
      </w:pPr>
      <w:r w:rsidRPr="0071225B">
        <w:rPr>
          <w:rFonts w:ascii="Meiryo UI" w:eastAsia="Meiryo UI" w:hAnsi="Meiryo UI" w:hint="eastAsia"/>
          <w:sz w:val="18"/>
          <w:szCs w:val="18"/>
        </w:rPr>
        <w:t>(4) 契約料は</w:t>
      </w:r>
      <w:r w:rsidRPr="0071225B">
        <w:rPr>
          <w:rFonts w:ascii="Meiryo UI" w:eastAsia="Meiryo UI" w:hAnsi="Meiryo UI" w:hint="eastAsia"/>
          <w:kern w:val="0"/>
          <w:sz w:val="18"/>
          <w:szCs w:val="18"/>
        </w:rPr>
        <w:t>本市が設定する最低金額以上の金額</w:t>
      </w:r>
      <w:r w:rsidR="0065569F" w:rsidRPr="0071225B">
        <w:rPr>
          <w:rFonts w:ascii="Meiryo UI" w:eastAsia="Meiryo UI" w:hAnsi="Meiryo UI" w:hint="eastAsia"/>
          <w:kern w:val="0"/>
          <w:sz w:val="18"/>
          <w:szCs w:val="18"/>
        </w:rPr>
        <w:t>とし、</w:t>
      </w:r>
      <w:r w:rsidR="0065569F" w:rsidRPr="0071225B">
        <w:rPr>
          <w:rFonts w:ascii="Meiryo UI" w:eastAsia="Meiryo UI" w:hAnsi="Meiryo UI" w:hint="eastAsia"/>
          <w:sz w:val="18"/>
          <w:szCs w:val="18"/>
        </w:rPr>
        <w:t>金額の前には「金」の文字をいれてください。</w:t>
      </w:r>
    </w:p>
    <w:p w14:paraId="04ECEC69" w14:textId="77777777" w:rsidR="009D0D90" w:rsidRPr="009E707F" w:rsidRDefault="009D0D90" w:rsidP="009D0D90">
      <w:pPr>
        <w:jc w:val="center"/>
        <w:rPr>
          <w:rFonts w:ascii="Meiryo UI" w:eastAsia="Meiryo UI" w:hAnsi="Meiryo UI"/>
          <w:kern w:val="0"/>
          <w:sz w:val="32"/>
          <w:szCs w:val="32"/>
        </w:rPr>
      </w:pPr>
      <w:r w:rsidRPr="009E707F">
        <w:rPr>
          <w:rFonts w:ascii="Meiryo UI" w:eastAsia="Meiryo UI" w:hAnsi="Meiryo UI" w:hint="eastAsia"/>
          <w:kern w:val="0"/>
          <w:sz w:val="32"/>
          <w:szCs w:val="32"/>
        </w:rPr>
        <w:lastRenderedPageBreak/>
        <w:t>誓　　約　　書</w:t>
      </w:r>
    </w:p>
    <w:p w14:paraId="0AA433E2" w14:textId="00C7B37D" w:rsidR="009D0D90" w:rsidRPr="00BB14E1" w:rsidRDefault="003059DF" w:rsidP="009D0D90">
      <w:pPr>
        <w:autoSpaceDE w:val="0"/>
        <w:autoSpaceDN w:val="0"/>
        <w:adjustRightInd w:val="0"/>
        <w:jc w:val="right"/>
        <w:rPr>
          <w:rFonts w:ascii="Meiryo UI" w:eastAsia="Meiryo UI" w:hAnsi="Meiryo UI"/>
          <w:kern w:val="0"/>
          <w:szCs w:val="21"/>
        </w:rPr>
      </w:pPr>
      <w:r w:rsidRPr="00BB14E1">
        <w:rPr>
          <w:rFonts w:ascii="Meiryo UI" w:eastAsia="Meiryo UI" w:hAnsi="Meiryo UI" w:hint="eastAsia"/>
          <w:kern w:val="0"/>
          <w:szCs w:val="21"/>
        </w:rPr>
        <w:t>令和</w:t>
      </w:r>
      <w:r w:rsidR="00BB14E1" w:rsidRPr="00BB14E1">
        <w:rPr>
          <w:rFonts w:ascii="Meiryo UI" w:eastAsia="Meiryo UI" w:hAnsi="Meiryo UI" w:hint="eastAsia"/>
          <w:kern w:val="0"/>
          <w:szCs w:val="21"/>
        </w:rPr>
        <w:t xml:space="preserve">　　</w:t>
      </w:r>
      <w:r w:rsidR="00BB14E1">
        <w:rPr>
          <w:rFonts w:ascii="Meiryo UI" w:eastAsia="Meiryo UI" w:hAnsi="Meiryo UI" w:hint="eastAsia"/>
          <w:kern w:val="0"/>
          <w:szCs w:val="21"/>
        </w:rPr>
        <w:t xml:space="preserve">　</w:t>
      </w:r>
      <w:r w:rsidR="00BB14E1" w:rsidRPr="00BB14E1">
        <w:rPr>
          <w:rFonts w:ascii="Meiryo UI" w:eastAsia="Meiryo UI" w:hAnsi="Meiryo UI" w:hint="eastAsia"/>
          <w:kern w:val="0"/>
          <w:szCs w:val="21"/>
        </w:rPr>
        <w:t xml:space="preserve">　</w:t>
      </w:r>
      <w:r w:rsidR="009D0D90" w:rsidRPr="00BB14E1">
        <w:rPr>
          <w:rFonts w:ascii="Meiryo UI" w:eastAsia="Meiryo UI" w:hAnsi="Meiryo UI"/>
          <w:kern w:val="0"/>
          <w:szCs w:val="21"/>
        </w:rPr>
        <w:t>年</w:t>
      </w:r>
      <w:r w:rsidR="00BB14E1" w:rsidRPr="00BB14E1">
        <w:rPr>
          <w:rFonts w:ascii="Meiryo UI" w:eastAsia="Meiryo UI" w:hAnsi="Meiryo UI" w:hint="eastAsia"/>
          <w:kern w:val="0"/>
          <w:szCs w:val="21"/>
        </w:rPr>
        <w:t xml:space="preserve">　　</w:t>
      </w:r>
      <w:r w:rsidR="00BB14E1">
        <w:rPr>
          <w:rFonts w:ascii="Meiryo UI" w:eastAsia="Meiryo UI" w:hAnsi="Meiryo UI" w:hint="eastAsia"/>
          <w:kern w:val="0"/>
          <w:szCs w:val="21"/>
        </w:rPr>
        <w:t xml:space="preserve">　</w:t>
      </w:r>
      <w:r w:rsidR="009D0D90" w:rsidRPr="00BB14E1">
        <w:rPr>
          <w:rFonts w:ascii="Meiryo UI" w:eastAsia="Meiryo UI" w:hAnsi="Meiryo UI"/>
          <w:kern w:val="0"/>
          <w:szCs w:val="21"/>
        </w:rPr>
        <w:t>月</w:t>
      </w:r>
      <w:r w:rsidR="00BB14E1" w:rsidRPr="00BB14E1">
        <w:rPr>
          <w:rFonts w:ascii="Meiryo UI" w:eastAsia="Meiryo UI" w:hAnsi="Meiryo UI" w:hint="eastAsia"/>
          <w:kern w:val="0"/>
          <w:szCs w:val="21"/>
        </w:rPr>
        <w:t xml:space="preserve">　　　</w:t>
      </w:r>
      <w:r w:rsidR="009D0D90" w:rsidRPr="00BB14E1">
        <w:rPr>
          <w:rFonts w:ascii="Meiryo UI" w:eastAsia="Meiryo UI" w:hAnsi="Meiryo UI"/>
          <w:kern w:val="0"/>
          <w:szCs w:val="21"/>
        </w:rPr>
        <w:t>日</w:t>
      </w:r>
    </w:p>
    <w:p w14:paraId="586721B8" w14:textId="77777777" w:rsidR="009D0D90" w:rsidRPr="00B93483" w:rsidRDefault="009D0D90" w:rsidP="009E707F">
      <w:pPr>
        <w:autoSpaceDE w:val="0"/>
        <w:autoSpaceDN w:val="0"/>
        <w:adjustRightInd w:val="0"/>
        <w:jc w:val="left"/>
        <w:rPr>
          <w:rFonts w:ascii="Meiryo UI" w:eastAsia="Meiryo UI" w:hAnsi="Meiryo UI"/>
          <w:b/>
          <w:bCs/>
          <w:kern w:val="0"/>
          <w:szCs w:val="21"/>
        </w:rPr>
      </w:pPr>
    </w:p>
    <w:p w14:paraId="23E693BD" w14:textId="72A11316" w:rsidR="009D0D90" w:rsidRDefault="009D0D90" w:rsidP="009D0D90">
      <w:pPr>
        <w:autoSpaceDE w:val="0"/>
        <w:autoSpaceDN w:val="0"/>
        <w:adjustRightInd w:val="0"/>
        <w:jc w:val="left"/>
        <w:rPr>
          <w:rFonts w:ascii="Meiryo UI" w:eastAsia="Meiryo UI" w:hAnsi="Meiryo UI"/>
          <w:kern w:val="0"/>
          <w:szCs w:val="21"/>
        </w:rPr>
      </w:pPr>
      <w:r w:rsidRPr="00BB14E1">
        <w:rPr>
          <w:rFonts w:ascii="Meiryo UI" w:eastAsia="Meiryo UI" w:hAnsi="Meiryo UI" w:hint="eastAsia"/>
          <w:kern w:val="0"/>
          <w:szCs w:val="21"/>
        </w:rPr>
        <w:t xml:space="preserve">大　阪　市　長　　</w:t>
      </w:r>
      <w:r w:rsidRPr="00BB14E1">
        <w:rPr>
          <w:rFonts w:ascii="Meiryo UI" w:eastAsia="Meiryo UI" w:hAnsi="Meiryo UI"/>
          <w:kern w:val="0"/>
          <w:szCs w:val="21"/>
        </w:rPr>
        <w:t>様</w:t>
      </w:r>
    </w:p>
    <w:p w14:paraId="746D8F68" w14:textId="77777777" w:rsidR="009E707F" w:rsidRPr="00BB14E1" w:rsidRDefault="009E707F" w:rsidP="009D0D90">
      <w:pPr>
        <w:autoSpaceDE w:val="0"/>
        <w:autoSpaceDN w:val="0"/>
        <w:adjustRightInd w:val="0"/>
        <w:jc w:val="left"/>
        <w:rPr>
          <w:rFonts w:ascii="Meiryo UI" w:eastAsia="Meiryo UI" w:hAnsi="Meiryo UI"/>
          <w:kern w:val="0"/>
          <w:szCs w:val="21"/>
        </w:rPr>
      </w:pPr>
    </w:p>
    <w:p w14:paraId="74CBD326" w14:textId="77777777" w:rsidR="00007251" w:rsidRDefault="009D0D90" w:rsidP="00007251">
      <w:pPr>
        <w:tabs>
          <w:tab w:val="left" w:pos="3723"/>
          <w:tab w:val="left" w:pos="4395"/>
        </w:tabs>
        <w:wordWrap w:val="0"/>
        <w:autoSpaceDE w:val="0"/>
        <w:autoSpaceDN w:val="0"/>
        <w:adjustRightInd w:val="0"/>
        <w:spacing w:afterLines="50" w:after="179" w:line="320" w:lineRule="exact"/>
        <w:ind w:leftChars="1506" w:left="3124"/>
        <w:jc w:val="left"/>
        <w:rPr>
          <w:rFonts w:ascii="Meiryo UI" w:eastAsia="Meiryo UI" w:hAnsi="Meiryo UI"/>
          <w:kern w:val="0"/>
          <w:szCs w:val="21"/>
        </w:rPr>
      </w:pPr>
      <w:r w:rsidRPr="00BB14E1">
        <w:rPr>
          <w:rFonts w:ascii="Meiryo UI" w:eastAsia="Meiryo UI" w:hAnsi="Meiryo UI" w:hint="eastAsia"/>
          <w:kern w:val="0"/>
          <w:szCs w:val="21"/>
        </w:rPr>
        <w:tab/>
      </w:r>
      <w:r w:rsidRPr="00007251">
        <w:rPr>
          <w:rFonts w:ascii="Meiryo UI" w:eastAsia="Meiryo UI" w:hAnsi="Meiryo UI" w:hint="eastAsia"/>
          <w:spacing w:val="90"/>
          <w:kern w:val="0"/>
          <w:szCs w:val="21"/>
          <w:fitText w:val="1035" w:id="1450374659"/>
        </w:rPr>
        <w:t>所在</w:t>
      </w:r>
      <w:r w:rsidRPr="00007251">
        <w:rPr>
          <w:rFonts w:ascii="Meiryo UI" w:eastAsia="Meiryo UI" w:hAnsi="Meiryo UI" w:hint="eastAsia"/>
          <w:spacing w:val="22"/>
          <w:kern w:val="0"/>
          <w:szCs w:val="21"/>
          <w:fitText w:val="1035" w:id="1450374659"/>
        </w:rPr>
        <w:t>地</w:t>
      </w:r>
    </w:p>
    <w:p w14:paraId="581AE747" w14:textId="77777777" w:rsidR="00007251" w:rsidRDefault="00007251" w:rsidP="00007251">
      <w:pPr>
        <w:tabs>
          <w:tab w:val="left" w:pos="3723"/>
          <w:tab w:val="left" w:pos="4395"/>
        </w:tabs>
        <w:wordWrap w:val="0"/>
        <w:autoSpaceDE w:val="0"/>
        <w:autoSpaceDN w:val="0"/>
        <w:adjustRightInd w:val="0"/>
        <w:spacing w:afterLines="50" w:after="179" w:line="320" w:lineRule="exact"/>
        <w:ind w:leftChars="1506" w:left="3124"/>
        <w:jc w:val="left"/>
        <w:rPr>
          <w:rFonts w:ascii="Meiryo UI" w:eastAsia="Meiryo UI" w:hAnsi="Meiryo UI"/>
          <w:kern w:val="0"/>
          <w:szCs w:val="21"/>
        </w:rPr>
      </w:pPr>
      <w:r>
        <w:rPr>
          <w:rFonts w:ascii="Meiryo UI" w:eastAsia="Meiryo UI" w:hAnsi="Meiryo UI"/>
          <w:kern w:val="0"/>
          <w:szCs w:val="21"/>
        </w:rPr>
        <w:tab/>
      </w:r>
      <w:r w:rsidR="009D0D90" w:rsidRPr="00007251">
        <w:rPr>
          <w:rFonts w:ascii="Meiryo UI" w:eastAsia="Meiryo UI" w:hAnsi="Meiryo UI" w:hint="eastAsia"/>
          <w:spacing w:val="90"/>
          <w:kern w:val="0"/>
          <w:szCs w:val="21"/>
          <w:fitText w:val="1035" w:id="1450374660"/>
        </w:rPr>
        <w:t>法人</w:t>
      </w:r>
      <w:r w:rsidR="009D0D90" w:rsidRPr="00007251">
        <w:rPr>
          <w:rFonts w:ascii="Meiryo UI" w:eastAsia="Meiryo UI" w:hAnsi="Meiryo UI" w:hint="eastAsia"/>
          <w:spacing w:val="22"/>
          <w:kern w:val="0"/>
          <w:szCs w:val="21"/>
          <w:fitText w:val="1035" w:id="1450374660"/>
        </w:rPr>
        <w:t>名</w:t>
      </w:r>
    </w:p>
    <w:p w14:paraId="342E489B" w14:textId="1B276D21" w:rsidR="009D0D90" w:rsidRPr="00BB14E1" w:rsidRDefault="00007251" w:rsidP="00007251">
      <w:pPr>
        <w:tabs>
          <w:tab w:val="left" w:pos="3723"/>
          <w:tab w:val="left" w:pos="4395"/>
        </w:tabs>
        <w:wordWrap w:val="0"/>
        <w:autoSpaceDE w:val="0"/>
        <w:autoSpaceDN w:val="0"/>
        <w:adjustRightInd w:val="0"/>
        <w:spacing w:afterLines="50" w:after="179" w:line="320" w:lineRule="exact"/>
        <w:ind w:leftChars="1506" w:left="3124"/>
        <w:jc w:val="left"/>
        <w:rPr>
          <w:rFonts w:ascii="Meiryo UI" w:eastAsia="Meiryo UI" w:hAnsi="Meiryo UI"/>
          <w:kern w:val="0"/>
          <w:szCs w:val="21"/>
        </w:rPr>
      </w:pPr>
      <w:r>
        <w:rPr>
          <w:rFonts w:ascii="Meiryo UI" w:eastAsia="Meiryo UI" w:hAnsi="Meiryo UI"/>
          <w:kern w:val="0"/>
          <w:szCs w:val="21"/>
        </w:rPr>
        <w:tab/>
      </w:r>
      <w:r w:rsidR="009D0D90" w:rsidRPr="00007251">
        <w:rPr>
          <w:rFonts w:ascii="Meiryo UI" w:eastAsia="Meiryo UI" w:hAnsi="Meiryo UI" w:hint="eastAsia"/>
          <w:w w:val="98"/>
          <w:kern w:val="0"/>
          <w:szCs w:val="21"/>
          <w:fitText w:val="1035" w:id="1450374661"/>
        </w:rPr>
        <w:t>代表者氏</w:t>
      </w:r>
      <w:r w:rsidR="009D0D90" w:rsidRPr="00007251">
        <w:rPr>
          <w:rFonts w:ascii="Meiryo UI" w:eastAsia="Meiryo UI" w:hAnsi="Meiryo UI" w:hint="eastAsia"/>
          <w:spacing w:val="3"/>
          <w:w w:val="98"/>
          <w:kern w:val="0"/>
          <w:szCs w:val="21"/>
          <w:fitText w:val="1035" w:id="1450374661"/>
        </w:rPr>
        <w:t>名</w:t>
      </w:r>
    </w:p>
    <w:p w14:paraId="17579CFD" w14:textId="2C036E18" w:rsidR="009D0D90" w:rsidRPr="009E707F" w:rsidRDefault="009D0D90" w:rsidP="00112B6F">
      <w:pPr>
        <w:autoSpaceDE w:val="0"/>
        <w:autoSpaceDN w:val="0"/>
        <w:adjustRightInd w:val="0"/>
        <w:spacing w:line="400" w:lineRule="exact"/>
        <w:jc w:val="left"/>
        <w:rPr>
          <w:rFonts w:ascii="Meiryo UI" w:eastAsia="Meiryo UI" w:hAnsi="Meiryo UI"/>
          <w:kern w:val="0"/>
          <w:szCs w:val="21"/>
        </w:rPr>
      </w:pPr>
      <w:r w:rsidRPr="00BB14E1">
        <w:rPr>
          <w:rFonts w:ascii="Meiryo UI" w:eastAsia="Meiryo UI" w:hAnsi="Meiryo UI" w:hint="eastAsia"/>
          <w:kern w:val="0"/>
          <w:sz w:val="24"/>
        </w:rPr>
        <w:t xml:space="preserve">　</w:t>
      </w:r>
      <w:r w:rsidRPr="009E707F">
        <w:rPr>
          <w:rFonts w:ascii="Meiryo UI" w:eastAsia="Meiryo UI" w:hAnsi="Meiryo UI" w:hint="eastAsia"/>
          <w:kern w:val="0"/>
          <w:szCs w:val="21"/>
        </w:rPr>
        <w:t>貴市</w:t>
      </w:r>
      <w:r w:rsidR="00E36DDA">
        <w:rPr>
          <w:rFonts w:ascii="Meiryo UI" w:eastAsia="Meiryo UI" w:hAnsi="Meiryo UI" w:hint="eastAsia"/>
          <w:kern w:val="0"/>
          <w:szCs w:val="21"/>
        </w:rPr>
        <w:t>の</w:t>
      </w:r>
      <w:r w:rsidRPr="009E707F">
        <w:rPr>
          <w:rFonts w:ascii="Meiryo UI" w:eastAsia="Meiryo UI" w:hAnsi="Meiryo UI" w:hint="eastAsia"/>
          <w:kern w:val="0"/>
          <w:szCs w:val="21"/>
        </w:rPr>
        <w:t>歩道橋ネーミングライツパートナー企業</w:t>
      </w:r>
      <w:r w:rsidR="00E36DDA">
        <w:rPr>
          <w:rFonts w:ascii="Meiryo UI" w:eastAsia="Meiryo UI" w:hAnsi="Meiryo UI" w:hint="eastAsia"/>
          <w:kern w:val="0"/>
          <w:szCs w:val="21"/>
        </w:rPr>
        <w:t>応募にあたり</w:t>
      </w:r>
      <w:r w:rsidRPr="009E707F">
        <w:rPr>
          <w:rFonts w:ascii="Meiryo UI" w:eastAsia="Meiryo UI" w:hAnsi="Meiryo UI" w:hint="eastAsia"/>
          <w:kern w:val="0"/>
          <w:szCs w:val="21"/>
        </w:rPr>
        <w:t>、次に掲げる事項に相違ないことを誓約します。</w:t>
      </w:r>
    </w:p>
    <w:p w14:paraId="6A261A11" w14:textId="77777777" w:rsidR="009D0D90" w:rsidRPr="00BB14E1" w:rsidRDefault="009D0D90" w:rsidP="00E36DDA">
      <w:pPr>
        <w:autoSpaceDE w:val="0"/>
        <w:autoSpaceDN w:val="0"/>
        <w:adjustRightInd w:val="0"/>
        <w:spacing w:beforeLines="50" w:before="179" w:afterLines="50" w:after="179" w:line="400" w:lineRule="exact"/>
        <w:jc w:val="center"/>
        <w:rPr>
          <w:rFonts w:ascii="Meiryo UI" w:eastAsia="Meiryo UI" w:hAnsi="Meiryo UI"/>
          <w:kern w:val="0"/>
          <w:sz w:val="24"/>
        </w:rPr>
      </w:pPr>
      <w:r w:rsidRPr="00BB14E1">
        <w:rPr>
          <w:rFonts w:ascii="Meiryo UI" w:eastAsia="Meiryo UI" w:hAnsi="Meiryo UI" w:hint="eastAsia"/>
          <w:kern w:val="0"/>
          <w:sz w:val="24"/>
        </w:rPr>
        <w:t>記</w:t>
      </w:r>
    </w:p>
    <w:p w14:paraId="1D9181D1" w14:textId="70759F47" w:rsidR="009D0D90" w:rsidRPr="00BF440F" w:rsidRDefault="00BF440F" w:rsidP="00112B6F">
      <w:pPr>
        <w:numPr>
          <w:ilvl w:val="0"/>
          <w:numId w:val="3"/>
        </w:numPr>
        <w:rPr>
          <w:rFonts w:ascii="Meiryo UI" w:eastAsia="Meiryo UI" w:hAnsi="Meiryo UI"/>
          <w:szCs w:val="21"/>
        </w:rPr>
      </w:pPr>
      <w:r>
        <w:rPr>
          <w:rFonts w:ascii="Meiryo UI" w:eastAsia="Meiryo UI" w:hAnsi="Meiryo UI" w:hint="eastAsia"/>
          <w:szCs w:val="21"/>
        </w:rPr>
        <w:t>「</w:t>
      </w:r>
      <w:r w:rsidR="009D0D90" w:rsidRPr="00BB14E1">
        <w:rPr>
          <w:rFonts w:ascii="Meiryo UI" w:eastAsia="Meiryo UI" w:hAnsi="Meiryo UI" w:hint="eastAsia"/>
          <w:szCs w:val="21"/>
        </w:rPr>
        <w:t>歩道橋ネーミングライツパートナー企業募集要項</w:t>
      </w:r>
      <w:r>
        <w:rPr>
          <w:rFonts w:ascii="Meiryo UI" w:eastAsia="Meiryo UI" w:hAnsi="Meiryo UI" w:hint="eastAsia"/>
          <w:szCs w:val="21"/>
        </w:rPr>
        <w:t xml:space="preserve"> </w:t>
      </w:r>
      <w:r w:rsidR="009D0D90" w:rsidRPr="00BB14E1">
        <w:rPr>
          <w:rFonts w:ascii="Meiryo UI" w:eastAsia="Meiryo UI" w:hAnsi="Meiryo UI" w:hint="eastAsia"/>
          <w:szCs w:val="21"/>
        </w:rPr>
        <w:t>６．応募資格」</w:t>
      </w:r>
      <w:r>
        <w:rPr>
          <w:rFonts w:ascii="Meiryo UI" w:eastAsia="Meiryo UI" w:hAnsi="Meiryo UI" w:hint="eastAsia"/>
          <w:szCs w:val="21"/>
        </w:rPr>
        <w:t xml:space="preserve"> </w:t>
      </w:r>
      <w:r w:rsidR="009D0D90" w:rsidRPr="00BB14E1">
        <w:rPr>
          <w:rFonts w:ascii="Meiryo UI" w:eastAsia="Meiryo UI" w:hAnsi="Meiryo UI" w:hint="eastAsia"/>
          <w:szCs w:val="21"/>
        </w:rPr>
        <w:t>を満た</w:t>
      </w:r>
      <w:r>
        <w:rPr>
          <w:rFonts w:ascii="Meiryo UI" w:eastAsia="Meiryo UI" w:hAnsi="Meiryo UI" w:hint="eastAsia"/>
          <w:szCs w:val="21"/>
        </w:rPr>
        <w:t>す</w:t>
      </w:r>
      <w:r w:rsidR="009D0D90" w:rsidRPr="00BB14E1">
        <w:rPr>
          <w:rFonts w:ascii="Meiryo UI" w:eastAsia="Meiryo UI" w:hAnsi="Meiryo UI" w:hint="eastAsia"/>
          <w:szCs w:val="21"/>
        </w:rPr>
        <w:t>こと</w:t>
      </w:r>
      <w:r>
        <w:rPr>
          <w:rFonts w:ascii="Meiryo UI" w:eastAsia="Meiryo UI" w:hAnsi="Meiryo UI" w:hint="eastAsia"/>
          <w:szCs w:val="21"/>
        </w:rPr>
        <w:t>、および 「</w:t>
      </w:r>
      <w:r w:rsidRPr="00BF440F">
        <w:rPr>
          <w:rFonts w:ascii="Meiryo UI" w:eastAsia="Meiryo UI" w:hAnsi="Meiryo UI" w:hint="eastAsia"/>
          <w:szCs w:val="21"/>
        </w:rPr>
        <w:t>大阪市建設局歩道橋ネーミングライツ実施要領</w:t>
      </w:r>
      <w:r>
        <w:rPr>
          <w:rFonts w:ascii="Meiryo UI" w:eastAsia="Meiryo UI" w:hAnsi="Meiryo UI" w:hint="eastAsia"/>
          <w:szCs w:val="21"/>
        </w:rPr>
        <w:t xml:space="preserve"> </w:t>
      </w:r>
      <w:r w:rsidRPr="00BF440F">
        <w:rPr>
          <w:rFonts w:ascii="Meiryo UI" w:eastAsia="Meiryo UI" w:hAnsi="Meiryo UI" w:hint="eastAsia"/>
          <w:szCs w:val="21"/>
        </w:rPr>
        <w:t>第４条</w:t>
      </w:r>
      <w:r>
        <w:rPr>
          <w:rFonts w:ascii="Meiryo UI" w:eastAsia="Meiryo UI" w:hAnsi="Meiryo UI" w:hint="eastAsia"/>
          <w:szCs w:val="21"/>
        </w:rPr>
        <w:t>」 に定める規制業種又は事業者に該当しない</w:t>
      </w:r>
      <w:r w:rsidR="00AC18CA">
        <w:rPr>
          <w:rFonts w:ascii="Meiryo UI" w:eastAsia="Meiryo UI" w:hAnsi="Meiryo UI" w:hint="eastAsia"/>
          <w:szCs w:val="21"/>
        </w:rPr>
        <w:t>こと</w:t>
      </w:r>
      <w:r>
        <w:rPr>
          <w:rFonts w:ascii="Meiryo UI" w:eastAsia="Meiryo UI" w:hAnsi="Meiryo UI" w:hint="eastAsia"/>
          <w:szCs w:val="21"/>
        </w:rPr>
        <w:t>。</w:t>
      </w:r>
    </w:p>
    <w:p w14:paraId="722DFECC" w14:textId="77777777" w:rsidR="009D0D90" w:rsidRDefault="009D0D90" w:rsidP="009D0D90">
      <w:pPr>
        <w:numPr>
          <w:ilvl w:val="0"/>
          <w:numId w:val="3"/>
        </w:numPr>
        <w:rPr>
          <w:rFonts w:ascii="Meiryo UI" w:eastAsia="Meiryo UI" w:hAnsi="Meiryo UI"/>
          <w:szCs w:val="21"/>
        </w:rPr>
      </w:pPr>
      <w:r w:rsidRPr="00BF440F">
        <w:rPr>
          <w:rFonts w:ascii="Meiryo UI" w:eastAsia="Meiryo UI" w:hAnsi="Meiryo UI" w:hint="eastAsia"/>
          <w:szCs w:val="21"/>
        </w:rPr>
        <w:t>パートナー契約後に前項</w:t>
      </w:r>
      <w:r w:rsidRPr="00BF440F">
        <w:rPr>
          <w:rFonts w:ascii="Meiryo UI" w:eastAsia="Meiryo UI" w:hAnsi="Meiryo UI" w:hint="eastAsia"/>
        </w:rPr>
        <w:t>に定める条件を満たさないことが</w:t>
      </w:r>
      <w:r w:rsidRPr="00BF440F">
        <w:rPr>
          <w:rFonts w:ascii="Meiryo UI" w:eastAsia="Meiryo UI" w:hAnsi="Meiryo UI" w:hint="eastAsia"/>
          <w:szCs w:val="21"/>
        </w:rPr>
        <w:t>判明した場合、大阪市の判断によ</w:t>
      </w:r>
      <w:r w:rsidRPr="00BB14E1">
        <w:rPr>
          <w:rFonts w:ascii="Meiryo UI" w:eastAsia="Meiryo UI" w:hAnsi="Meiryo UI" w:hint="eastAsia"/>
          <w:szCs w:val="21"/>
        </w:rPr>
        <w:t>り、一方的に契約を解除する場合があることに同意すること</w:t>
      </w:r>
    </w:p>
    <w:p w14:paraId="3914877C" w14:textId="77777777" w:rsidR="00757FAC" w:rsidRPr="00BB14E1" w:rsidRDefault="00757FAC" w:rsidP="00757FAC">
      <w:pPr>
        <w:ind w:left="420"/>
        <w:rPr>
          <w:rFonts w:ascii="Meiryo UI" w:eastAsia="Meiryo UI" w:hAnsi="Meiryo UI"/>
          <w:szCs w:val="21"/>
        </w:rPr>
      </w:pPr>
    </w:p>
    <w:p w14:paraId="3AD5BC55" w14:textId="6317FF0D" w:rsidR="009D0D90" w:rsidRDefault="00BF440F" w:rsidP="00102AD1">
      <w:pPr>
        <w:ind w:firstLineChars="300" w:firstLine="622"/>
        <w:rPr>
          <w:rFonts w:ascii="Meiryo UI" w:eastAsia="Meiryo UI" w:hAnsi="Meiryo UI"/>
          <w:b/>
          <w:bCs/>
          <w:szCs w:val="21"/>
          <w:bdr w:val="single" w:sz="4" w:space="0" w:color="auto"/>
        </w:rPr>
      </w:pPr>
      <w:r>
        <w:rPr>
          <w:rFonts w:ascii="Meiryo UI" w:eastAsia="Meiryo UI" w:hAnsi="Meiryo UI" w:hint="eastAsia"/>
          <w:b/>
          <w:bCs/>
          <w:szCs w:val="21"/>
          <w:bdr w:val="single" w:sz="4" w:space="0" w:color="auto"/>
        </w:rPr>
        <w:t xml:space="preserve"> 参　考 </w:t>
      </w:r>
    </w:p>
    <w:tbl>
      <w:tblPr>
        <w:tblStyle w:val="af3"/>
        <w:tblW w:w="0" w:type="auto"/>
        <w:tblInd w:w="510" w:type="dxa"/>
        <w:tblLook w:val="04A0" w:firstRow="1" w:lastRow="0" w:firstColumn="1" w:lastColumn="0" w:noHBand="0" w:noVBand="1"/>
      </w:tblPr>
      <w:tblGrid>
        <w:gridCol w:w="8550"/>
      </w:tblGrid>
      <w:tr w:rsidR="00BF440F" w14:paraId="570BF864" w14:textId="77777777" w:rsidTr="00E36DDA">
        <w:tc>
          <w:tcPr>
            <w:tcW w:w="8550" w:type="dxa"/>
            <w:tcBorders>
              <w:top w:val="nil"/>
              <w:left w:val="nil"/>
              <w:right w:val="nil"/>
            </w:tcBorders>
          </w:tcPr>
          <w:p w14:paraId="351DE5F7" w14:textId="029ED41E" w:rsidR="00BF440F" w:rsidRDefault="00BF440F" w:rsidP="00E36DDA">
            <w:pPr>
              <w:ind w:firstLineChars="100" w:firstLine="207"/>
              <w:rPr>
                <w:rFonts w:ascii="Meiryo UI" w:eastAsia="Meiryo UI" w:hAnsi="Meiryo UI"/>
                <w:b/>
                <w:bCs/>
                <w:szCs w:val="21"/>
                <w:bdr w:val="single" w:sz="4" w:space="0" w:color="auto"/>
              </w:rPr>
            </w:pPr>
            <w:r w:rsidRPr="00B93483">
              <w:rPr>
                <w:rFonts w:ascii="Meiryo UI" w:eastAsia="Meiryo UI" w:hAnsi="Meiryo UI" w:hint="eastAsia"/>
                <w:b/>
                <w:bCs/>
                <w:szCs w:val="21"/>
              </w:rPr>
              <w:t>歩道橋ネーミングライツパートナー企業募集要項</w:t>
            </w:r>
            <w:r>
              <w:rPr>
                <w:rFonts w:ascii="Meiryo UI" w:eastAsia="Meiryo UI" w:hAnsi="Meiryo UI" w:hint="eastAsia"/>
                <w:b/>
                <w:bCs/>
                <w:szCs w:val="21"/>
              </w:rPr>
              <w:t>（抜粋）</w:t>
            </w:r>
          </w:p>
        </w:tc>
      </w:tr>
      <w:tr w:rsidR="00BF440F" w14:paraId="5003D02B" w14:textId="77777777" w:rsidTr="00102AD1">
        <w:trPr>
          <w:trHeight w:val="3013"/>
        </w:trPr>
        <w:tc>
          <w:tcPr>
            <w:tcW w:w="8550" w:type="dxa"/>
          </w:tcPr>
          <w:p w14:paraId="3C80191D" w14:textId="03A03AA9" w:rsidR="00BF440F" w:rsidRPr="00AC18CA" w:rsidRDefault="00BF440F" w:rsidP="00102AD1">
            <w:pPr>
              <w:pStyle w:val="af0"/>
              <w:spacing w:beforeLines="50" w:before="179"/>
              <w:ind w:leftChars="100" w:left="404" w:hangingChars="100" w:hanging="197"/>
              <w:rPr>
                <w:rFonts w:ascii="Meiryo UI" w:eastAsia="Meiryo UI" w:hAnsi="Meiryo UI"/>
                <w:sz w:val="20"/>
                <w:szCs w:val="20"/>
              </w:rPr>
            </w:pPr>
            <w:r w:rsidRPr="00AC18CA">
              <w:rPr>
                <w:rFonts w:ascii="Meiryo UI" w:eastAsia="Meiryo UI" w:hAnsi="Meiryo UI" w:hint="eastAsia"/>
                <w:sz w:val="20"/>
                <w:szCs w:val="20"/>
              </w:rPr>
              <w:t>６．応募資格</w:t>
            </w:r>
          </w:p>
          <w:p w14:paraId="14FCDA98" w14:textId="501D35D7" w:rsidR="00102AD1" w:rsidRPr="00AC18CA" w:rsidRDefault="00BF440F" w:rsidP="00102AD1">
            <w:pPr>
              <w:pStyle w:val="af0"/>
              <w:tabs>
                <w:tab w:val="left" w:pos="589"/>
              </w:tabs>
              <w:ind w:leftChars="147" w:left="575" w:rightChars="149" w:right="309" w:hangingChars="137" w:hanging="270"/>
              <w:rPr>
                <w:rFonts w:ascii="Meiryo UI" w:eastAsia="Meiryo UI" w:hAnsi="Meiryo UI"/>
                <w:sz w:val="20"/>
                <w:szCs w:val="20"/>
              </w:rPr>
            </w:pPr>
            <w:r w:rsidRPr="00AC18CA">
              <w:rPr>
                <w:rFonts w:ascii="Meiryo UI" w:eastAsia="Meiryo UI" w:hAnsi="Meiryo UI" w:hint="eastAsia"/>
                <w:sz w:val="20"/>
                <w:szCs w:val="20"/>
              </w:rPr>
              <w:t>・</w:t>
            </w:r>
            <w:r w:rsidR="00102AD1" w:rsidRPr="00AC18CA">
              <w:rPr>
                <w:rFonts w:ascii="Meiryo UI" w:eastAsia="Meiryo UI" w:hAnsi="Meiryo UI" w:hint="eastAsia"/>
                <w:sz w:val="20"/>
                <w:szCs w:val="20"/>
              </w:rPr>
              <w:t xml:space="preserve">　</w:t>
            </w:r>
            <w:r w:rsidRPr="00AC18CA">
              <w:rPr>
                <w:rFonts w:ascii="Meiryo UI" w:eastAsia="Meiryo UI" w:hAnsi="Meiryo UI" w:hint="eastAsia"/>
                <w:sz w:val="20"/>
                <w:szCs w:val="20"/>
              </w:rPr>
              <w:t>公共施設のパートナー企業にふさわしい法人、及び当該法人と本市との仲介業務を行うことができる広告代理業を営む法人を応募の対象とします。ただし、広告代理業を営む法人の場合は、ネーミングライツ対象歩道橋ごとに具体的なパートナー企業の提示が必要となります。</w:t>
            </w:r>
          </w:p>
          <w:p w14:paraId="325A7B8F" w14:textId="77777777" w:rsidR="00102AD1" w:rsidRPr="00AC18CA" w:rsidRDefault="00BF440F" w:rsidP="00102AD1">
            <w:pPr>
              <w:pStyle w:val="af0"/>
              <w:numPr>
                <w:ilvl w:val="0"/>
                <w:numId w:val="4"/>
              </w:numPr>
              <w:tabs>
                <w:tab w:val="left" w:pos="589"/>
              </w:tabs>
              <w:ind w:leftChars="147" w:left="575" w:rightChars="149" w:right="309" w:hangingChars="137" w:hanging="270"/>
              <w:rPr>
                <w:rFonts w:ascii="Meiryo UI" w:eastAsia="Meiryo UI" w:hAnsi="Meiryo UI"/>
                <w:color w:val="000000"/>
                <w:sz w:val="20"/>
                <w:szCs w:val="20"/>
              </w:rPr>
            </w:pPr>
            <w:r w:rsidRPr="00AC18CA">
              <w:rPr>
                <w:rFonts w:ascii="Meiryo UI" w:eastAsia="Meiryo UI" w:hAnsi="Meiryo UI" w:hint="eastAsia"/>
                <w:sz w:val="20"/>
                <w:szCs w:val="20"/>
              </w:rPr>
              <w:t>大阪市建設局</w:t>
            </w:r>
            <w:r w:rsidRPr="00AC18CA">
              <w:rPr>
                <w:rFonts w:ascii="Meiryo UI" w:eastAsia="Meiryo UI" w:hAnsi="Meiryo UI" w:hint="eastAsia"/>
                <w:color w:val="000000"/>
                <w:sz w:val="20"/>
                <w:szCs w:val="20"/>
              </w:rPr>
              <w:t>歩道橋ネーミングライツ実施要領第４条</w:t>
            </w:r>
            <w:r w:rsidRPr="00AC18CA">
              <w:rPr>
                <w:rFonts w:ascii="Meiryo UI" w:eastAsia="Meiryo UI" w:hAnsi="Meiryo UI" w:hint="eastAsia"/>
                <w:sz w:val="20"/>
                <w:szCs w:val="20"/>
              </w:rPr>
              <w:t>に反する企業等は除きます。</w:t>
            </w:r>
          </w:p>
          <w:p w14:paraId="30AA109C" w14:textId="77777777" w:rsidR="00BF440F" w:rsidRPr="00AC18CA" w:rsidRDefault="00BF440F" w:rsidP="009D0D90">
            <w:pPr>
              <w:pStyle w:val="af0"/>
              <w:numPr>
                <w:ilvl w:val="0"/>
                <w:numId w:val="4"/>
              </w:numPr>
              <w:tabs>
                <w:tab w:val="left" w:pos="589"/>
              </w:tabs>
              <w:ind w:leftChars="147" w:left="575" w:rightChars="149" w:right="309" w:hangingChars="137" w:hanging="270"/>
              <w:rPr>
                <w:rFonts w:ascii="Meiryo UI" w:eastAsia="Meiryo UI" w:hAnsi="Meiryo UI"/>
                <w:color w:val="000000"/>
                <w:sz w:val="20"/>
                <w:szCs w:val="20"/>
              </w:rPr>
            </w:pPr>
            <w:r w:rsidRPr="00AC18CA">
              <w:rPr>
                <w:rFonts w:ascii="Meiryo UI" w:eastAsia="Meiryo UI" w:hAnsi="Meiryo UI" w:hint="eastAsia"/>
                <w:color w:val="000000"/>
                <w:sz w:val="20"/>
                <w:szCs w:val="20"/>
              </w:rPr>
              <w:t>市税に係る徴収金に滞納がないこと、かつ、最近１事業年度の消費税、地方消費税に滞納がないことが必要です。</w:t>
            </w:r>
          </w:p>
          <w:p w14:paraId="01450600" w14:textId="7EAB83AC" w:rsidR="00102AD1" w:rsidRPr="00102AD1" w:rsidRDefault="00102AD1" w:rsidP="00102AD1">
            <w:pPr>
              <w:pStyle w:val="af0"/>
              <w:tabs>
                <w:tab w:val="left" w:pos="589"/>
              </w:tabs>
              <w:ind w:leftChars="0" w:left="589" w:rightChars="149" w:right="309"/>
              <w:rPr>
                <w:rFonts w:ascii="Meiryo UI" w:eastAsia="Meiryo UI" w:hAnsi="Meiryo UI"/>
                <w:color w:val="000000"/>
              </w:rPr>
            </w:pPr>
          </w:p>
        </w:tc>
      </w:tr>
      <w:tr w:rsidR="00102AD1" w14:paraId="25EF9BD3" w14:textId="77777777" w:rsidTr="00E36DDA">
        <w:tc>
          <w:tcPr>
            <w:tcW w:w="8550" w:type="dxa"/>
            <w:tcBorders>
              <w:left w:val="nil"/>
              <w:bottom w:val="nil"/>
              <w:right w:val="nil"/>
            </w:tcBorders>
          </w:tcPr>
          <w:p w14:paraId="4A1515BC" w14:textId="77777777" w:rsidR="00E36DDA" w:rsidRDefault="00E36DDA" w:rsidP="00BF440F">
            <w:pPr>
              <w:pStyle w:val="af0"/>
              <w:ind w:leftChars="100" w:left="414" w:hangingChars="100" w:hanging="207"/>
              <w:rPr>
                <w:rFonts w:ascii="Meiryo UI" w:eastAsia="Meiryo UI" w:hAnsi="Meiryo UI"/>
              </w:rPr>
            </w:pPr>
          </w:p>
        </w:tc>
      </w:tr>
      <w:tr w:rsidR="00102AD1" w14:paraId="3C91B5D5" w14:textId="77777777" w:rsidTr="00E36DDA">
        <w:tc>
          <w:tcPr>
            <w:tcW w:w="8550" w:type="dxa"/>
            <w:tcBorders>
              <w:top w:val="nil"/>
              <w:left w:val="nil"/>
              <w:right w:val="nil"/>
            </w:tcBorders>
          </w:tcPr>
          <w:p w14:paraId="21B875F3" w14:textId="37227D02" w:rsidR="00102AD1" w:rsidRDefault="00102AD1" w:rsidP="00102AD1">
            <w:pPr>
              <w:pStyle w:val="af0"/>
              <w:ind w:leftChars="100" w:left="414" w:hangingChars="100" w:hanging="207"/>
              <w:rPr>
                <w:rFonts w:ascii="Meiryo UI" w:eastAsia="Meiryo UI" w:hAnsi="Meiryo UI"/>
              </w:rPr>
            </w:pPr>
            <w:bookmarkStart w:id="0" w:name="_Hlk232165611"/>
            <w:r w:rsidRPr="00B93483">
              <w:rPr>
                <w:rFonts w:ascii="Meiryo UI" w:eastAsia="Meiryo UI" w:hAnsi="Meiryo UI" w:hint="eastAsia"/>
                <w:b/>
                <w:bCs/>
                <w:szCs w:val="21"/>
              </w:rPr>
              <w:t>大阪市建設局歩道橋ネーミングライツ実施要領</w:t>
            </w:r>
            <w:bookmarkEnd w:id="0"/>
            <w:r w:rsidR="00E36DDA">
              <w:rPr>
                <w:rFonts w:ascii="Meiryo UI" w:eastAsia="Meiryo UI" w:hAnsi="Meiryo UI" w:hint="eastAsia"/>
                <w:b/>
                <w:bCs/>
                <w:szCs w:val="21"/>
              </w:rPr>
              <w:t>（抜粋）</w:t>
            </w:r>
          </w:p>
        </w:tc>
      </w:tr>
      <w:tr w:rsidR="00102AD1" w14:paraId="183A7FA8" w14:textId="77777777" w:rsidTr="00102AD1">
        <w:tc>
          <w:tcPr>
            <w:tcW w:w="8550" w:type="dxa"/>
          </w:tcPr>
          <w:p w14:paraId="6E02D87D" w14:textId="33E9A2D5" w:rsidR="00102AD1" w:rsidRPr="00AC18CA" w:rsidRDefault="00102AD1" w:rsidP="00102AD1">
            <w:pPr>
              <w:pStyle w:val="af0"/>
              <w:spacing w:beforeLines="50" w:before="179"/>
              <w:ind w:leftChars="100" w:left="404" w:hangingChars="100" w:hanging="197"/>
              <w:rPr>
                <w:rFonts w:ascii="Meiryo UI" w:eastAsia="Meiryo UI" w:hAnsi="Meiryo UI"/>
                <w:sz w:val="20"/>
                <w:szCs w:val="20"/>
              </w:rPr>
            </w:pPr>
            <w:r w:rsidRPr="00AC18CA">
              <w:rPr>
                <w:rFonts w:ascii="Meiryo UI" w:eastAsia="Meiryo UI" w:hAnsi="Meiryo UI" w:hint="eastAsia"/>
                <w:sz w:val="20"/>
                <w:szCs w:val="20"/>
              </w:rPr>
              <w:t>第４条　次の各号に定める業種又は事業者によるパートナー企業への応募は承認しない。</w:t>
            </w:r>
          </w:p>
          <w:p w14:paraId="2E9A5596" w14:textId="77777777" w:rsidR="00E36DDA" w:rsidRPr="00AC18CA" w:rsidRDefault="00E36DDA">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風俗営業等の規制及び業務の適正化等に関する法律(昭和23年法律第122号)で、風俗営業と規定される業種及びそれに類似する業種</w:t>
            </w:r>
          </w:p>
          <w:p w14:paraId="07FF2534" w14:textId="77777777" w:rsidR="00E36DDA" w:rsidRPr="00AC18CA" w:rsidRDefault="00E36DDA" w:rsidP="00E36DDA">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消費者金融</w:t>
            </w:r>
          </w:p>
          <w:p w14:paraId="1AC01D6D" w14:textId="77777777" w:rsidR="00E36DDA" w:rsidRPr="00AC18CA" w:rsidRDefault="00E36DDA" w:rsidP="00E36DDA">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商品先物取引に関するもの</w:t>
            </w:r>
          </w:p>
          <w:p w14:paraId="06E611D0" w14:textId="77777777" w:rsidR="00E36DDA" w:rsidRPr="00AC18CA" w:rsidRDefault="00E36DDA" w:rsidP="00E36DDA">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たばこ</w:t>
            </w:r>
          </w:p>
          <w:p w14:paraId="3AFAED5F" w14:textId="77777777" w:rsidR="00E36DDA" w:rsidRPr="00AC18CA" w:rsidRDefault="00E36DDA" w:rsidP="00AC18CA">
            <w:pPr>
              <w:pStyle w:val="af0"/>
              <w:numPr>
                <w:ilvl w:val="0"/>
                <w:numId w:val="1"/>
              </w:numPr>
              <w:spacing w:afterLines="150" w:after="538"/>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ギャンブルにかかるもの</w:t>
            </w:r>
          </w:p>
          <w:p w14:paraId="5637271A" w14:textId="77777777" w:rsidR="00E36DDA" w:rsidRPr="00AC18CA" w:rsidRDefault="00E36DDA" w:rsidP="00AC18CA">
            <w:pPr>
              <w:pStyle w:val="af0"/>
              <w:numPr>
                <w:ilvl w:val="0"/>
                <w:numId w:val="1"/>
              </w:numPr>
              <w:spacing w:beforeLines="250" w:before="897"/>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lastRenderedPageBreak/>
              <w:t>法律の定めのない医療類似行為を行うもの</w:t>
            </w:r>
          </w:p>
          <w:p w14:paraId="0706CBB4" w14:textId="77777777" w:rsidR="00757FAC" w:rsidRPr="00AC18CA" w:rsidRDefault="00E36DDA" w:rsidP="00757FAC">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民事再生法（平成</w:t>
            </w:r>
            <w:r w:rsidRPr="00AC18CA">
              <w:rPr>
                <w:rFonts w:ascii="Meiryo UI" w:eastAsia="Meiryo UI" w:hAnsi="Meiryo UI"/>
                <w:sz w:val="20"/>
                <w:szCs w:val="20"/>
              </w:rPr>
              <w:t>11年法律</w:t>
            </w:r>
            <w:r w:rsidRPr="00AC18CA">
              <w:rPr>
                <w:rFonts w:ascii="Meiryo UI" w:eastAsia="Meiryo UI" w:hAnsi="Meiryo UI" w:hint="eastAsia"/>
                <w:sz w:val="20"/>
                <w:szCs w:val="20"/>
              </w:rPr>
              <w:t>第</w:t>
            </w:r>
            <w:r w:rsidRPr="00AC18CA">
              <w:rPr>
                <w:rFonts w:ascii="Meiryo UI" w:eastAsia="Meiryo UI" w:hAnsi="Meiryo UI"/>
                <w:sz w:val="20"/>
                <w:szCs w:val="20"/>
              </w:rPr>
              <w:t>225</w:t>
            </w:r>
            <w:r w:rsidRPr="00AC18CA">
              <w:rPr>
                <w:rFonts w:ascii="Meiryo UI" w:eastAsia="Meiryo UI" w:hAnsi="Meiryo UI" w:hint="eastAsia"/>
                <w:sz w:val="20"/>
                <w:szCs w:val="20"/>
              </w:rPr>
              <w:t>号</w:t>
            </w:r>
            <w:r w:rsidRPr="00AC18CA">
              <w:rPr>
                <w:rFonts w:ascii="Meiryo UI" w:eastAsia="Meiryo UI" w:hAnsi="Meiryo UI"/>
                <w:sz w:val="20"/>
                <w:szCs w:val="20"/>
              </w:rPr>
              <w:t>）</w:t>
            </w:r>
            <w:r w:rsidRPr="00AC18CA">
              <w:rPr>
                <w:rFonts w:ascii="Meiryo UI" w:eastAsia="Meiryo UI" w:hAnsi="Meiryo UI" w:hint="eastAsia"/>
                <w:sz w:val="20"/>
                <w:szCs w:val="20"/>
              </w:rPr>
              <w:t>及び会社更生法（</w:t>
            </w:r>
            <w:r w:rsidRPr="00AC18CA">
              <w:rPr>
                <w:rFonts w:ascii="Meiryo UI" w:eastAsia="Meiryo UI" w:hAnsi="Meiryo UI"/>
                <w:sz w:val="20"/>
                <w:szCs w:val="20"/>
              </w:rPr>
              <w:t>平成14年法律第154号）</w:t>
            </w:r>
            <w:r w:rsidRPr="00AC18CA">
              <w:rPr>
                <w:rFonts w:ascii="Meiryo UI" w:eastAsia="Meiryo UI" w:hAnsi="Meiryo UI" w:hint="eastAsia"/>
                <w:sz w:val="20"/>
                <w:szCs w:val="20"/>
              </w:rPr>
              <w:t>による再生・更生手続中の事業者</w:t>
            </w:r>
          </w:p>
          <w:p w14:paraId="0881FA54" w14:textId="77777777" w:rsidR="00757FAC" w:rsidRPr="00AC18CA" w:rsidRDefault="00E36DDA" w:rsidP="00757FAC">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行政機関から行政指導を受け、改善がなされていないもの</w:t>
            </w:r>
          </w:p>
          <w:p w14:paraId="0DC05FA3" w14:textId="77777777" w:rsidR="00757FAC" w:rsidRPr="00AC18CA" w:rsidRDefault="00E36DDA" w:rsidP="00757FAC">
            <w:pPr>
              <w:pStyle w:val="af0"/>
              <w:numPr>
                <w:ilvl w:val="0"/>
                <w:numId w:val="1"/>
              </w:numPr>
              <w:ind w:leftChars="0" w:left="930" w:rightChars="149" w:right="309" w:hanging="709"/>
              <w:rPr>
                <w:rFonts w:ascii="Meiryo UI" w:eastAsia="Meiryo UI" w:hAnsi="Meiryo UI"/>
                <w:sz w:val="20"/>
                <w:szCs w:val="20"/>
              </w:rPr>
            </w:pPr>
            <w:r w:rsidRPr="00AC18CA">
              <w:rPr>
                <w:rFonts w:ascii="Meiryo UI" w:eastAsia="Meiryo UI" w:hAnsi="Meiryo UI" w:hint="eastAsia"/>
                <w:sz w:val="20"/>
                <w:szCs w:val="20"/>
              </w:rPr>
              <w:t>特定商取引に関する法律（昭和51年法律第57号。以下</w:t>
            </w:r>
            <w:r w:rsidRPr="00AC18CA">
              <w:rPr>
                <w:rFonts w:ascii="Meiryo UI" w:eastAsia="Meiryo UI" w:hAnsi="Meiryo UI"/>
                <w:sz w:val="20"/>
                <w:szCs w:val="20"/>
              </w:rPr>
              <w:t>「特定商取引法</w:t>
            </w:r>
            <w:r w:rsidRPr="00AC18CA">
              <w:rPr>
                <w:rFonts w:ascii="Meiryo UI" w:eastAsia="Meiryo UI" w:hAnsi="Meiryo UI" w:hint="eastAsia"/>
                <w:sz w:val="20"/>
                <w:szCs w:val="20"/>
              </w:rPr>
              <w:t>」</w:t>
            </w:r>
            <w:r w:rsidRPr="00AC18CA">
              <w:rPr>
                <w:rFonts w:ascii="Meiryo UI" w:eastAsia="Meiryo UI" w:hAnsi="Meiryo UI"/>
                <w:sz w:val="20"/>
                <w:szCs w:val="20"/>
              </w:rPr>
              <w:t>という</w:t>
            </w:r>
            <w:r w:rsidRPr="00AC18CA">
              <w:rPr>
                <w:rFonts w:ascii="Meiryo UI" w:eastAsia="Meiryo UI" w:hAnsi="Meiryo UI" w:hint="eastAsia"/>
                <w:sz w:val="20"/>
                <w:szCs w:val="20"/>
              </w:rPr>
              <w:t>。</w:t>
            </w:r>
            <w:r w:rsidRPr="00AC18CA">
              <w:rPr>
                <w:rFonts w:ascii="Meiryo UI" w:eastAsia="Meiryo UI" w:hAnsi="Meiryo UI"/>
                <w:sz w:val="20"/>
                <w:szCs w:val="20"/>
              </w:rPr>
              <w:t>）</w:t>
            </w:r>
            <w:r w:rsidRPr="00AC18CA">
              <w:rPr>
                <w:rFonts w:ascii="Meiryo UI" w:eastAsia="Meiryo UI" w:hAnsi="Meiryo UI" w:hint="eastAsia"/>
                <w:sz w:val="20"/>
                <w:szCs w:val="20"/>
              </w:rPr>
              <w:t>に規定する訪問販売、通信販売及び電話勧誘販売に係る取引、連鎖販売取引、業務提供誘引販売誘引。ただし、通信販売に</w:t>
            </w:r>
            <w:r w:rsidRPr="00AC18CA">
              <w:rPr>
                <w:rFonts w:hint="eastAsia"/>
                <w:noProof/>
                <w:sz w:val="20"/>
                <w:szCs w:val="20"/>
              </w:rPr>
              <mc:AlternateContent>
                <mc:Choice Requires="wps">
                  <w:drawing>
                    <wp:anchor distT="0" distB="0" distL="114300" distR="114300" simplePos="0" relativeHeight="251664896" behindDoc="0" locked="0" layoutInCell="1" allowOverlap="1" wp14:anchorId="3D791CD7" wp14:editId="6A542BCF">
                      <wp:simplePos x="0" y="0"/>
                      <wp:positionH relativeFrom="column">
                        <wp:posOffset>171450</wp:posOffset>
                      </wp:positionH>
                      <wp:positionV relativeFrom="paragraph">
                        <wp:posOffset>-10650855</wp:posOffset>
                      </wp:positionV>
                      <wp:extent cx="5652770" cy="2607945"/>
                      <wp:effectExtent l="5080" t="13335" r="9525" b="7620"/>
                      <wp:wrapNone/>
                      <wp:docPr id="890097044"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770" cy="260794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F6E70" id="Rectangle 220" o:spid="_x0000_s1026" style="position:absolute;margin-left:13.5pt;margin-top:-838.65pt;width:445.1pt;height:205.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" filled="f"/>
                  </w:pict>
                </mc:Fallback>
              </mc:AlternateContent>
            </w:r>
            <w:r w:rsidRPr="00AC18CA">
              <w:rPr>
                <w:rFonts w:ascii="Meiryo UI" w:eastAsia="Meiryo UI" w:hAnsi="Meiryo UI" w:hint="eastAsia"/>
                <w:sz w:val="20"/>
                <w:szCs w:val="20"/>
              </w:rPr>
              <w:t>関しては、特定商取引法第30条に規定する「通信販売協会」に加盟している者等を除く。</w:t>
            </w:r>
          </w:p>
          <w:p w14:paraId="66867145"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探偵事務所等の調査会社</w:t>
            </w:r>
          </w:p>
          <w:p w14:paraId="1616024F"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営業形態に応じて、必要な法令等に基づく許可等を受けていない古物商・リサイクルショップ等</w:t>
            </w:r>
          </w:p>
          <w:p w14:paraId="74E24D35"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業界団体に加盟していない結婚相談所・交際紹介業</w:t>
            </w:r>
          </w:p>
          <w:p w14:paraId="7B0FD8E6"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暴力団員による不当な行為の防止等に関する法律（平成3年法律第77号）第２条第６号に規定する暴力団員</w:t>
            </w:r>
          </w:p>
          <w:p w14:paraId="07546D3D"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大阪市暴力団排除条例（平成23年大阪市条例第10号）第２条第３号に規定する暴力団密接関係者</w:t>
            </w:r>
          </w:p>
          <w:p w14:paraId="63AF6B99"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いわゆる「総会屋」「暴力団」その他の反社会的団体又は特殊結社団体、これに関連する事業者もしくは個人</w:t>
            </w:r>
          </w:p>
          <w:p w14:paraId="3E3E72FB" w14:textId="77777777" w:rsidR="00757FAC" w:rsidRPr="00AC18CA" w:rsidRDefault="00E36DDA" w:rsidP="00E36DDA">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公共機関又は行政機関から悪質な行為等により、指名停止等の行政処分を受けている企業等</w:t>
            </w:r>
          </w:p>
          <w:p w14:paraId="3568B953" w14:textId="77777777" w:rsidR="00757FAC" w:rsidRPr="00AC18CA" w:rsidRDefault="00E36DDA" w:rsidP="00757FAC">
            <w:pPr>
              <w:pStyle w:val="af0"/>
              <w:numPr>
                <w:ilvl w:val="0"/>
                <w:numId w:val="1"/>
              </w:numPr>
              <w:ind w:leftChars="0" w:left="930" w:rightChars="149" w:right="309" w:hanging="930"/>
              <w:rPr>
                <w:rFonts w:ascii="Meiryo UI" w:eastAsia="Meiryo UI" w:hAnsi="Meiryo UI"/>
                <w:sz w:val="20"/>
                <w:szCs w:val="20"/>
              </w:rPr>
            </w:pPr>
            <w:r w:rsidRPr="00AC18CA">
              <w:rPr>
                <w:rFonts w:ascii="Meiryo UI" w:eastAsia="Meiryo UI" w:hAnsi="Meiryo UI" w:hint="eastAsia"/>
                <w:sz w:val="20"/>
                <w:szCs w:val="20"/>
              </w:rPr>
              <w:t>市税を滞納している事業者</w:t>
            </w:r>
          </w:p>
          <w:p w14:paraId="7DD61041" w14:textId="730F84DB" w:rsidR="00102AD1" w:rsidRPr="00757FAC" w:rsidRDefault="00E36DDA" w:rsidP="00C23A9D">
            <w:pPr>
              <w:pStyle w:val="af0"/>
              <w:numPr>
                <w:ilvl w:val="0"/>
                <w:numId w:val="1"/>
              </w:numPr>
              <w:spacing w:afterLines="200" w:after="718"/>
              <w:ind w:leftChars="0" w:left="930" w:rightChars="149" w:right="309" w:hanging="930"/>
              <w:rPr>
                <w:rFonts w:ascii="Meiryo UI" w:eastAsia="Meiryo UI" w:hAnsi="Meiryo UI"/>
                <w:szCs w:val="21"/>
              </w:rPr>
            </w:pPr>
            <w:r w:rsidRPr="00AC18CA">
              <w:rPr>
                <w:rFonts w:ascii="Meiryo UI" w:eastAsia="Meiryo UI" w:hAnsi="Meiryo UI" w:hint="eastAsia"/>
                <w:sz w:val="20"/>
                <w:szCs w:val="20"/>
              </w:rPr>
              <w:t>その他、建設局長が不適当と認めるもの</w:t>
            </w:r>
          </w:p>
        </w:tc>
      </w:tr>
    </w:tbl>
    <w:p w14:paraId="6B994E4E" w14:textId="77777777" w:rsidR="00BF440F" w:rsidRDefault="00BF440F" w:rsidP="009D0D90">
      <w:pPr>
        <w:ind w:firstLineChars="100" w:firstLine="207"/>
        <w:rPr>
          <w:rFonts w:ascii="Meiryo UI" w:eastAsia="Meiryo UI" w:hAnsi="Meiryo UI"/>
          <w:b/>
          <w:bCs/>
          <w:szCs w:val="21"/>
          <w:bdr w:val="single" w:sz="4" w:space="0" w:color="auto"/>
        </w:rPr>
      </w:pPr>
    </w:p>
    <w:p w14:paraId="2E964D22" w14:textId="77777777" w:rsidR="00007251" w:rsidRDefault="00757FAC">
      <w:pPr>
        <w:widowControl/>
        <w:jc w:val="left"/>
        <w:rPr>
          <w:rFonts w:ascii="Meiryo UI" w:eastAsia="Meiryo UI" w:hAnsi="Meiryo UI"/>
          <w:b/>
          <w:bCs/>
          <w:szCs w:val="21"/>
          <w:bdr w:val="single" w:sz="4" w:space="0" w:color="auto"/>
        </w:rPr>
        <w:sectPr w:rsidR="00007251" w:rsidSect="00D01C48">
          <w:headerReference w:type="default" r:id="rId13"/>
          <w:headerReference w:type="first" r:id="rId14"/>
          <w:type w:val="continuous"/>
          <w:pgSz w:w="11906" w:h="16838" w:code="9"/>
          <w:pgMar w:top="1247" w:right="1418" w:bottom="624" w:left="1418" w:header="794" w:footer="0" w:gutter="0"/>
          <w:pgNumType w:fmt="decimalFullWidth" w:start="1"/>
          <w:cols w:space="425"/>
          <w:titlePg/>
          <w:docGrid w:type="linesAndChars" w:linePitch="359" w:charSpace="-530"/>
        </w:sectPr>
      </w:pPr>
      <w:r>
        <w:rPr>
          <w:rFonts w:ascii="Meiryo UI" w:eastAsia="Meiryo UI" w:hAnsi="Meiryo UI"/>
          <w:b/>
          <w:bCs/>
          <w:szCs w:val="21"/>
          <w:bdr w:val="single" w:sz="4" w:space="0" w:color="auto"/>
        </w:rPr>
        <w:br w:type="page"/>
      </w:r>
    </w:p>
    <w:p w14:paraId="1E339A7F" w14:textId="77777777" w:rsidR="001155E2" w:rsidRPr="00007251" w:rsidRDefault="003059DF" w:rsidP="00007251">
      <w:pPr>
        <w:spacing w:beforeLines="50" w:before="179"/>
        <w:jc w:val="right"/>
        <w:rPr>
          <w:rFonts w:ascii="Meiryo UI" w:eastAsia="Meiryo UI" w:hAnsi="Meiryo UI"/>
          <w:szCs w:val="21"/>
        </w:rPr>
      </w:pPr>
      <w:r w:rsidRPr="00007251">
        <w:rPr>
          <w:rFonts w:ascii="Meiryo UI" w:eastAsia="Meiryo UI" w:hAnsi="Meiryo UI" w:hint="eastAsia"/>
          <w:szCs w:val="21"/>
        </w:rPr>
        <w:lastRenderedPageBreak/>
        <w:t>令和</w:t>
      </w:r>
      <w:r w:rsidR="001155E2" w:rsidRPr="00007251">
        <w:rPr>
          <w:rFonts w:ascii="Meiryo UI" w:eastAsia="Meiryo UI" w:hAnsi="Meiryo UI" w:hint="eastAsia"/>
          <w:szCs w:val="21"/>
        </w:rPr>
        <w:t xml:space="preserve">　　年　　月　　日</w:t>
      </w:r>
    </w:p>
    <w:p w14:paraId="3CBAB6AE" w14:textId="77777777" w:rsidR="001155E2" w:rsidRPr="00007251" w:rsidRDefault="001155E2" w:rsidP="001155E2">
      <w:pPr>
        <w:rPr>
          <w:rFonts w:ascii="Meiryo UI" w:eastAsia="Meiryo UI" w:hAnsi="Meiryo UI"/>
          <w:szCs w:val="21"/>
        </w:rPr>
      </w:pPr>
    </w:p>
    <w:p w14:paraId="18224815" w14:textId="77777777" w:rsidR="00007251" w:rsidRDefault="00007251" w:rsidP="00A7568B">
      <w:pPr>
        <w:autoSpaceDE w:val="0"/>
        <w:autoSpaceDN w:val="0"/>
        <w:adjustRightInd w:val="0"/>
        <w:spacing w:afterLines="50" w:after="179"/>
        <w:jc w:val="left"/>
        <w:rPr>
          <w:rFonts w:ascii="Meiryo UI" w:eastAsia="Meiryo UI" w:hAnsi="Meiryo UI"/>
          <w:kern w:val="0"/>
          <w:szCs w:val="21"/>
        </w:rPr>
      </w:pPr>
      <w:r w:rsidRPr="00BB14E1">
        <w:rPr>
          <w:rFonts w:ascii="Meiryo UI" w:eastAsia="Meiryo UI" w:hAnsi="Meiryo UI" w:hint="eastAsia"/>
          <w:kern w:val="0"/>
          <w:szCs w:val="21"/>
        </w:rPr>
        <w:t xml:space="preserve">大　阪　市　長　　</w:t>
      </w:r>
      <w:r w:rsidRPr="00BB14E1">
        <w:rPr>
          <w:rFonts w:ascii="Meiryo UI" w:eastAsia="Meiryo UI" w:hAnsi="Meiryo UI"/>
          <w:kern w:val="0"/>
          <w:szCs w:val="21"/>
        </w:rPr>
        <w:t>様</w:t>
      </w:r>
    </w:p>
    <w:p w14:paraId="38EF9C8F" w14:textId="3958AE3F" w:rsidR="00557F06" w:rsidRPr="00557F06" w:rsidRDefault="00557F06" w:rsidP="00007251">
      <w:pPr>
        <w:tabs>
          <w:tab w:val="left" w:pos="4820"/>
        </w:tabs>
        <w:autoSpaceDE w:val="0"/>
        <w:autoSpaceDN w:val="0"/>
        <w:adjustRightInd w:val="0"/>
        <w:ind w:leftChars="1575" w:left="3267"/>
        <w:jc w:val="left"/>
        <w:rPr>
          <w:rFonts w:ascii="Meiryo UI" w:eastAsia="Meiryo UI" w:hAnsi="Meiryo UI"/>
          <w:spacing w:val="101"/>
          <w:kern w:val="0"/>
          <w:szCs w:val="21"/>
        </w:rPr>
      </w:pPr>
      <w:r>
        <w:rPr>
          <w:rFonts w:ascii="Meiryo UI" w:eastAsia="Meiryo UI" w:hAnsi="Meiryo UI" w:hint="eastAsia"/>
          <w:spacing w:val="101"/>
          <w:kern w:val="0"/>
          <w:szCs w:val="21"/>
        </w:rPr>
        <w:t xml:space="preserve">　</w:t>
      </w:r>
      <w:r>
        <w:rPr>
          <w:rFonts w:ascii="Meiryo UI" w:eastAsia="Meiryo UI" w:hAnsi="Meiryo UI"/>
          <w:spacing w:val="101"/>
          <w:kern w:val="0"/>
          <w:szCs w:val="21"/>
        </w:rPr>
        <w:tab/>
      </w:r>
      <w:r>
        <w:rPr>
          <w:rFonts w:ascii="Meiryo UI" w:eastAsia="Meiryo UI" w:hAnsi="Meiryo UI" w:hint="eastAsia"/>
          <w:spacing w:val="101"/>
          <w:kern w:val="0"/>
          <w:szCs w:val="21"/>
        </w:rPr>
        <w:t>〒　　―</w:t>
      </w:r>
    </w:p>
    <w:p w14:paraId="1CB555B0" w14:textId="210E340D" w:rsidR="00007251" w:rsidRPr="00007251" w:rsidRDefault="00007251" w:rsidP="00557F06">
      <w:pPr>
        <w:tabs>
          <w:tab w:val="left" w:pos="4820"/>
        </w:tabs>
        <w:autoSpaceDE w:val="0"/>
        <w:autoSpaceDN w:val="0"/>
        <w:adjustRightInd w:val="0"/>
        <w:spacing w:beforeLines="50" w:before="179"/>
        <w:ind w:leftChars="1575" w:left="3267"/>
        <w:jc w:val="left"/>
        <w:rPr>
          <w:rFonts w:ascii="Meiryo UI" w:eastAsia="Meiryo UI" w:hAnsi="Meiryo UI"/>
          <w:kern w:val="0"/>
          <w:szCs w:val="21"/>
        </w:rPr>
      </w:pPr>
      <w:r w:rsidRPr="00557F06">
        <w:rPr>
          <w:rFonts w:ascii="Meiryo UI" w:eastAsia="Meiryo UI" w:hAnsi="Meiryo UI" w:hint="eastAsia"/>
          <w:spacing w:val="99"/>
          <w:kern w:val="0"/>
          <w:szCs w:val="21"/>
          <w:fitText w:val="1026" w:id="-429667328"/>
        </w:rPr>
        <w:t>所在</w:t>
      </w:r>
      <w:r w:rsidRPr="00557F06">
        <w:rPr>
          <w:rFonts w:ascii="Meiryo UI" w:eastAsia="Meiryo UI" w:hAnsi="Meiryo UI" w:hint="eastAsia"/>
          <w:kern w:val="0"/>
          <w:szCs w:val="21"/>
          <w:fitText w:val="1026" w:id="-429667328"/>
        </w:rPr>
        <w:t>地</w:t>
      </w:r>
      <w:r>
        <w:rPr>
          <w:rFonts w:ascii="Meiryo UI" w:eastAsia="Meiryo UI" w:hAnsi="Meiryo UI"/>
          <w:kern w:val="0"/>
          <w:szCs w:val="21"/>
        </w:rPr>
        <w:tab/>
      </w:r>
    </w:p>
    <w:p w14:paraId="56B344B3" w14:textId="1FC20D89" w:rsidR="00557F06" w:rsidRPr="00557F06" w:rsidRDefault="00557F06" w:rsidP="00557F06">
      <w:pPr>
        <w:tabs>
          <w:tab w:val="left" w:pos="4820"/>
        </w:tabs>
        <w:autoSpaceDE w:val="0"/>
        <w:autoSpaceDN w:val="0"/>
        <w:adjustRightInd w:val="0"/>
        <w:spacing w:beforeLines="50" w:before="179" w:line="200" w:lineRule="exact"/>
        <w:ind w:leftChars="1575" w:left="3267" w:firstLineChars="33" w:firstLine="112"/>
        <w:jc w:val="left"/>
        <w:rPr>
          <w:rFonts w:ascii="Meiryo UI" w:eastAsia="Meiryo UI" w:hAnsi="Meiryo UI"/>
          <w:spacing w:val="101"/>
          <w:kern w:val="0"/>
          <w:sz w:val="14"/>
          <w:szCs w:val="14"/>
        </w:rPr>
      </w:pPr>
      <w:r w:rsidRPr="00557F06">
        <w:rPr>
          <w:rFonts w:ascii="Meiryo UI" w:eastAsia="Meiryo UI" w:hAnsi="Meiryo UI" w:hint="eastAsia"/>
          <w:spacing w:val="101"/>
          <w:kern w:val="0"/>
          <w:sz w:val="14"/>
          <w:szCs w:val="14"/>
        </w:rPr>
        <w:t>フリガナ</w:t>
      </w:r>
      <w:r>
        <w:rPr>
          <w:rFonts w:ascii="Meiryo UI" w:eastAsia="Meiryo UI" w:hAnsi="Meiryo UI"/>
          <w:spacing w:val="101"/>
          <w:kern w:val="0"/>
          <w:sz w:val="14"/>
          <w:szCs w:val="14"/>
        </w:rPr>
        <w:tab/>
      </w:r>
    </w:p>
    <w:p w14:paraId="1BFEE423" w14:textId="66794E07" w:rsidR="00007251" w:rsidRDefault="00007251" w:rsidP="00007251">
      <w:pPr>
        <w:tabs>
          <w:tab w:val="left" w:pos="4820"/>
        </w:tabs>
        <w:autoSpaceDE w:val="0"/>
        <w:autoSpaceDN w:val="0"/>
        <w:adjustRightInd w:val="0"/>
        <w:ind w:leftChars="1575" w:left="3267"/>
        <w:jc w:val="left"/>
        <w:rPr>
          <w:rFonts w:ascii="Meiryo UI" w:eastAsia="Meiryo UI" w:hAnsi="Meiryo UI"/>
          <w:kern w:val="0"/>
          <w:szCs w:val="21"/>
        </w:rPr>
      </w:pPr>
      <w:r w:rsidRPr="00557F06">
        <w:rPr>
          <w:rFonts w:ascii="Meiryo UI" w:eastAsia="Meiryo UI" w:hAnsi="Meiryo UI" w:hint="eastAsia"/>
          <w:spacing w:val="99"/>
          <w:kern w:val="0"/>
          <w:szCs w:val="21"/>
          <w:fitText w:val="1026" w:id="-429667327"/>
        </w:rPr>
        <w:t>法人</w:t>
      </w:r>
      <w:r w:rsidRPr="00557F06">
        <w:rPr>
          <w:rFonts w:ascii="Meiryo UI" w:eastAsia="Meiryo UI" w:hAnsi="Meiryo UI" w:hint="eastAsia"/>
          <w:kern w:val="0"/>
          <w:szCs w:val="21"/>
          <w:fitText w:val="1026" w:id="-429667327"/>
        </w:rPr>
        <w:t>名</w:t>
      </w:r>
      <w:r>
        <w:rPr>
          <w:rFonts w:ascii="Meiryo UI" w:eastAsia="Meiryo UI" w:hAnsi="Meiryo UI"/>
          <w:kern w:val="0"/>
          <w:szCs w:val="21"/>
        </w:rPr>
        <w:tab/>
      </w:r>
    </w:p>
    <w:p w14:paraId="1C0C703A" w14:textId="4E57F796" w:rsidR="00557F06" w:rsidRPr="00557F06" w:rsidRDefault="00557F06" w:rsidP="00557F06">
      <w:pPr>
        <w:tabs>
          <w:tab w:val="left" w:pos="4820"/>
        </w:tabs>
        <w:autoSpaceDE w:val="0"/>
        <w:autoSpaceDN w:val="0"/>
        <w:adjustRightInd w:val="0"/>
        <w:spacing w:beforeLines="50" w:before="179" w:line="200" w:lineRule="exact"/>
        <w:ind w:leftChars="1575" w:left="3267" w:firstLineChars="33" w:firstLine="112"/>
        <w:jc w:val="left"/>
        <w:rPr>
          <w:rFonts w:ascii="Meiryo UI" w:eastAsia="Meiryo UI" w:hAnsi="Meiryo UI"/>
          <w:spacing w:val="101"/>
          <w:kern w:val="0"/>
          <w:sz w:val="14"/>
          <w:szCs w:val="14"/>
        </w:rPr>
      </w:pPr>
      <w:r w:rsidRPr="00557F06">
        <w:rPr>
          <w:rFonts w:ascii="Meiryo UI" w:eastAsia="Meiryo UI" w:hAnsi="Meiryo UI" w:hint="eastAsia"/>
          <w:spacing w:val="101"/>
          <w:kern w:val="0"/>
          <w:sz w:val="14"/>
          <w:szCs w:val="14"/>
        </w:rPr>
        <w:t>フリガナ</w:t>
      </w:r>
      <w:r>
        <w:rPr>
          <w:rFonts w:ascii="Meiryo UI" w:eastAsia="Meiryo UI" w:hAnsi="Meiryo UI"/>
          <w:spacing w:val="101"/>
          <w:kern w:val="0"/>
          <w:sz w:val="14"/>
          <w:szCs w:val="14"/>
        </w:rPr>
        <w:tab/>
      </w:r>
    </w:p>
    <w:p w14:paraId="7BA67527" w14:textId="728E04A7" w:rsidR="000277F3" w:rsidRPr="00557F06" w:rsidRDefault="00007251" w:rsidP="00557F06">
      <w:pPr>
        <w:tabs>
          <w:tab w:val="left" w:pos="4820"/>
        </w:tabs>
        <w:autoSpaceDE w:val="0"/>
        <w:autoSpaceDN w:val="0"/>
        <w:adjustRightInd w:val="0"/>
        <w:ind w:leftChars="1575" w:left="3267"/>
        <w:jc w:val="left"/>
        <w:rPr>
          <w:rFonts w:ascii="Meiryo UI" w:eastAsia="Meiryo UI" w:hAnsi="Meiryo UI"/>
          <w:spacing w:val="735"/>
          <w:kern w:val="0"/>
          <w:szCs w:val="21"/>
        </w:rPr>
      </w:pPr>
      <w:r w:rsidRPr="00007251">
        <w:rPr>
          <w:rFonts w:ascii="Meiryo UI" w:eastAsia="Meiryo UI" w:hAnsi="Meiryo UI" w:hint="eastAsia"/>
          <w:w w:val="98"/>
          <w:kern w:val="0"/>
          <w:szCs w:val="21"/>
          <w:fitText w:val="1035" w:id="-429667583"/>
        </w:rPr>
        <w:t>代表者氏名</w:t>
      </w:r>
      <w:r>
        <w:rPr>
          <w:rFonts w:ascii="Meiryo UI" w:eastAsia="Meiryo UI" w:hAnsi="Meiryo UI"/>
          <w:kern w:val="0"/>
          <w:szCs w:val="21"/>
        </w:rPr>
        <w:tab/>
      </w:r>
    </w:p>
    <w:p w14:paraId="60D96B78" w14:textId="77777777" w:rsidR="00557F06" w:rsidRPr="00007251" w:rsidRDefault="00557F06" w:rsidP="00557F06">
      <w:pPr>
        <w:tabs>
          <w:tab w:val="left" w:pos="4820"/>
        </w:tabs>
        <w:autoSpaceDE w:val="0"/>
        <w:autoSpaceDN w:val="0"/>
        <w:adjustRightInd w:val="0"/>
        <w:ind w:leftChars="1575" w:left="3267"/>
        <w:jc w:val="left"/>
        <w:rPr>
          <w:rFonts w:ascii="Meiryo UI" w:eastAsia="Meiryo UI" w:hAnsi="Meiryo UI"/>
          <w:szCs w:val="21"/>
        </w:rPr>
      </w:pPr>
    </w:p>
    <w:p w14:paraId="469742F2" w14:textId="77777777" w:rsidR="00557F06" w:rsidRPr="009E707F" w:rsidRDefault="00557F06" w:rsidP="00557F06">
      <w:pPr>
        <w:jc w:val="center"/>
        <w:rPr>
          <w:rFonts w:ascii="Meiryo UI" w:eastAsia="Meiryo UI" w:hAnsi="Meiryo UI"/>
          <w:kern w:val="0"/>
          <w:sz w:val="32"/>
          <w:szCs w:val="32"/>
        </w:rPr>
      </w:pPr>
      <w:r w:rsidRPr="009E707F">
        <w:rPr>
          <w:rFonts w:ascii="Meiryo UI" w:eastAsia="Meiryo UI" w:hAnsi="Meiryo UI" w:hint="eastAsia"/>
          <w:kern w:val="0"/>
          <w:sz w:val="32"/>
          <w:szCs w:val="32"/>
        </w:rPr>
        <w:t>誓　　約　　書</w:t>
      </w:r>
    </w:p>
    <w:p w14:paraId="433FFA5B" w14:textId="77777777" w:rsidR="000277F3" w:rsidRPr="00007251" w:rsidRDefault="000277F3" w:rsidP="001155E2">
      <w:pPr>
        <w:pStyle w:val="Default"/>
        <w:ind w:left="830"/>
        <w:jc w:val="both"/>
        <w:rPr>
          <w:rFonts w:ascii="Meiryo UI" w:eastAsia="Meiryo UI" w:hAnsi="Meiryo UI"/>
          <w:color w:val="auto"/>
          <w:sz w:val="21"/>
          <w:szCs w:val="21"/>
        </w:rPr>
      </w:pPr>
    </w:p>
    <w:p w14:paraId="08745126" w14:textId="77777777" w:rsidR="001155E2" w:rsidRPr="00007251" w:rsidRDefault="001155E2" w:rsidP="00EB6E44">
      <w:pPr>
        <w:pStyle w:val="Default"/>
        <w:spacing w:line="400" w:lineRule="exact"/>
        <w:ind w:firstLineChars="100" w:firstLine="207"/>
        <w:jc w:val="both"/>
        <w:rPr>
          <w:rFonts w:ascii="Meiryo UI" w:eastAsia="Meiryo UI" w:hAnsi="Meiryo UI"/>
          <w:color w:val="auto"/>
          <w:sz w:val="21"/>
          <w:szCs w:val="21"/>
        </w:rPr>
      </w:pPr>
      <w:r w:rsidRPr="00007251">
        <w:rPr>
          <w:rFonts w:ascii="Meiryo UI" w:eastAsia="Meiryo UI" w:hAnsi="Meiryo UI" w:hint="eastAsia"/>
          <w:color w:val="auto"/>
          <w:sz w:val="21"/>
          <w:szCs w:val="21"/>
        </w:rPr>
        <w:t>私は、大阪市が大阪市暴力団排除条例に基づき、ネーミングライツ事業により暴力団を利することとならないように、暴力団員及び暴力団密接関係者を歩道橋ネーミングライツパートナー企業募集等から排除していることを承知したうえで、次に掲げる事項を誓約します。</w:t>
      </w:r>
      <w:r w:rsidRPr="00007251">
        <w:rPr>
          <w:rFonts w:ascii="Meiryo UI" w:eastAsia="Meiryo UI" w:hAnsi="Meiryo UI"/>
          <w:color w:val="auto"/>
          <w:sz w:val="21"/>
          <w:szCs w:val="21"/>
        </w:rPr>
        <w:t xml:space="preserve"> </w:t>
      </w:r>
    </w:p>
    <w:p w14:paraId="7159DB58" w14:textId="77777777" w:rsidR="000277F3" w:rsidRPr="00007251" w:rsidRDefault="000277F3" w:rsidP="00EB6E44">
      <w:pPr>
        <w:spacing w:line="400" w:lineRule="exact"/>
        <w:rPr>
          <w:rFonts w:ascii="Meiryo UI" w:eastAsia="Meiryo UI" w:hAnsi="Meiryo UI"/>
          <w:szCs w:val="21"/>
        </w:rPr>
      </w:pPr>
    </w:p>
    <w:p w14:paraId="1F40B62F" w14:textId="762F8636" w:rsidR="001155E2" w:rsidRPr="00007251" w:rsidRDefault="001155E2" w:rsidP="00557F06">
      <w:pPr>
        <w:spacing w:line="400" w:lineRule="exact"/>
        <w:ind w:left="425" w:hangingChars="205" w:hanging="425"/>
        <w:rPr>
          <w:rFonts w:ascii="Meiryo UI" w:eastAsia="Meiryo UI" w:hAnsi="Meiryo UI"/>
          <w:szCs w:val="21"/>
        </w:rPr>
      </w:pPr>
      <w:r w:rsidRPr="00007251">
        <w:rPr>
          <w:rFonts w:ascii="Meiryo UI" w:eastAsia="Meiryo UI" w:hAnsi="Meiryo UI" w:hint="eastAsia"/>
          <w:szCs w:val="21"/>
        </w:rPr>
        <w:t xml:space="preserve">１　</w:t>
      </w:r>
      <w:r w:rsidR="00557F06">
        <w:rPr>
          <w:rFonts w:ascii="Meiryo UI" w:eastAsia="Meiryo UI" w:hAnsi="Meiryo UI"/>
          <w:szCs w:val="21"/>
        </w:rPr>
        <w:tab/>
      </w:r>
      <w:r w:rsidRPr="00007251">
        <w:rPr>
          <w:rFonts w:ascii="Meiryo UI" w:eastAsia="Meiryo UI" w:hAnsi="Meiryo UI" w:hint="eastAsia"/>
          <w:szCs w:val="21"/>
        </w:rPr>
        <w:t>私は、次の歩道橋ネーミングライツパートナー企業募集への申込みに際して、大阪市暴力団排除条例施行規則第３条各号に掲げる者のいずれにも該当しません。</w:t>
      </w:r>
    </w:p>
    <w:p w14:paraId="79A35F69" w14:textId="2A2F2E60" w:rsidR="001155E2" w:rsidRPr="00557F06" w:rsidRDefault="001155E2" w:rsidP="00557F06">
      <w:pPr>
        <w:spacing w:beforeLines="50" w:before="179" w:line="400" w:lineRule="exact"/>
        <w:ind w:leftChars="205" w:left="425" w:firstLineChars="753" w:firstLine="1562"/>
        <w:rPr>
          <w:rFonts w:ascii="Meiryo UI" w:eastAsia="Meiryo UI" w:hAnsi="Meiryo UI"/>
          <w:szCs w:val="21"/>
          <w:u w:val="single"/>
        </w:rPr>
      </w:pPr>
      <w:r w:rsidRPr="00557F06">
        <w:rPr>
          <w:rFonts w:ascii="Meiryo UI" w:eastAsia="Meiryo UI" w:hAnsi="Meiryo UI" w:hint="eastAsia"/>
          <w:szCs w:val="21"/>
          <w:u w:val="single"/>
        </w:rPr>
        <w:t>（歩道橋名）：</w:t>
      </w:r>
      <w:r w:rsidR="00557F06" w:rsidRPr="00557F06">
        <w:rPr>
          <w:rFonts w:ascii="Meiryo UI" w:eastAsia="Meiryo UI" w:hAnsi="Meiryo UI" w:hint="eastAsia"/>
          <w:szCs w:val="21"/>
          <w:u w:val="single"/>
        </w:rPr>
        <w:t xml:space="preserve">　　　　　　　　　　　　　　　　　　歩道橋　</w:t>
      </w:r>
    </w:p>
    <w:p w14:paraId="0B902906" w14:textId="77777777" w:rsidR="001155E2" w:rsidRPr="00007251" w:rsidRDefault="001155E2" w:rsidP="00CA2E5D">
      <w:pPr>
        <w:spacing w:line="400" w:lineRule="exact"/>
        <w:ind w:left="425" w:right="828" w:hangingChars="205" w:hanging="425"/>
        <w:rPr>
          <w:rFonts w:ascii="Meiryo UI" w:eastAsia="Meiryo UI" w:hAnsi="Meiryo UI"/>
          <w:szCs w:val="21"/>
          <w:bdr w:val="single" w:sz="4" w:space="0" w:color="auto"/>
        </w:rPr>
      </w:pPr>
    </w:p>
    <w:p w14:paraId="613063A7" w14:textId="77777777" w:rsidR="00557F06" w:rsidRDefault="001155E2" w:rsidP="00557F06">
      <w:pPr>
        <w:spacing w:line="400" w:lineRule="exact"/>
        <w:ind w:left="425" w:hangingChars="205" w:hanging="425"/>
        <w:rPr>
          <w:rFonts w:ascii="Meiryo UI" w:eastAsia="Meiryo UI" w:hAnsi="Meiryo UI"/>
          <w:szCs w:val="21"/>
        </w:rPr>
      </w:pPr>
      <w:r w:rsidRPr="00007251">
        <w:rPr>
          <w:rFonts w:ascii="Meiryo UI" w:eastAsia="Meiryo UI" w:hAnsi="Meiryo UI" w:hint="eastAsia"/>
          <w:szCs w:val="21"/>
        </w:rPr>
        <w:t>２　私は、大阪市暴力団排除条例施行規則第３条各号に掲げる者の該当の有無を確認するため、大阪市から役員名簿等の提出を求められたときは、速やかに提出します。</w:t>
      </w:r>
    </w:p>
    <w:p w14:paraId="7D317CA5" w14:textId="77777777" w:rsidR="00557F06" w:rsidRDefault="00557F06" w:rsidP="00557F06">
      <w:pPr>
        <w:spacing w:line="400" w:lineRule="exact"/>
        <w:ind w:left="425" w:hangingChars="205" w:hanging="425"/>
        <w:rPr>
          <w:rFonts w:ascii="Meiryo UI" w:eastAsia="Meiryo UI" w:hAnsi="Meiryo UI"/>
          <w:szCs w:val="21"/>
        </w:rPr>
      </w:pPr>
    </w:p>
    <w:p w14:paraId="15FDBF03" w14:textId="77777777" w:rsidR="00557F06" w:rsidRDefault="001155E2" w:rsidP="00557F06">
      <w:pPr>
        <w:spacing w:line="400" w:lineRule="exact"/>
        <w:ind w:left="425" w:hangingChars="205" w:hanging="425"/>
        <w:rPr>
          <w:rFonts w:ascii="Meiryo UI" w:eastAsia="Meiryo UI" w:hAnsi="Meiryo UI"/>
          <w:szCs w:val="21"/>
        </w:rPr>
      </w:pPr>
      <w:r w:rsidRPr="00007251">
        <w:rPr>
          <w:rFonts w:ascii="Meiryo UI" w:eastAsia="Meiryo UI" w:hAnsi="Meiryo UI" w:hint="eastAsia"/>
          <w:szCs w:val="21"/>
        </w:rPr>
        <w:t>３　私は、本誓約書及び役員名簿等が大阪市から大阪府警察本部に提供されることに同意します。</w:t>
      </w:r>
    </w:p>
    <w:p w14:paraId="7E526B44" w14:textId="77777777" w:rsidR="00557F06" w:rsidRDefault="00557F06" w:rsidP="00557F06">
      <w:pPr>
        <w:spacing w:line="400" w:lineRule="exact"/>
        <w:ind w:left="425" w:hangingChars="205" w:hanging="425"/>
        <w:rPr>
          <w:rFonts w:ascii="Meiryo UI" w:eastAsia="Meiryo UI" w:hAnsi="Meiryo UI"/>
          <w:szCs w:val="21"/>
        </w:rPr>
      </w:pPr>
    </w:p>
    <w:p w14:paraId="1539D25D" w14:textId="4D39D8DE" w:rsidR="000924B9" w:rsidRPr="00C23A9D" w:rsidRDefault="001155E2" w:rsidP="000924B9">
      <w:pPr>
        <w:spacing w:line="400" w:lineRule="exact"/>
        <w:ind w:left="425" w:hangingChars="205" w:hanging="425"/>
        <w:rPr>
          <w:rFonts w:ascii="Meiryo UI" w:eastAsia="Meiryo UI" w:hAnsi="Meiryo UI"/>
          <w:szCs w:val="21"/>
        </w:rPr>
      </w:pPr>
      <w:r w:rsidRPr="00007251">
        <w:rPr>
          <w:rFonts w:ascii="Meiryo UI" w:eastAsia="Meiryo UI" w:hAnsi="Meiryo UI" w:hint="eastAsia"/>
          <w:szCs w:val="21"/>
        </w:rPr>
        <w:t>４　私が本誓約書１に該当する事業者であると大阪市が大阪府警察本部から通報を受け、又は大阪市の調査により判明した場合は、大阪市が大阪市暴力団排除条例及び大阪市契約関係暴力団排除措置</w:t>
      </w:r>
      <w:r w:rsidRPr="00C23A9D">
        <w:rPr>
          <w:rFonts w:ascii="Meiryo UI" w:eastAsia="Meiryo UI" w:hAnsi="Meiryo UI" w:hint="eastAsia"/>
          <w:szCs w:val="21"/>
        </w:rPr>
        <w:t>要綱に基づき、大阪市ホームページ等において、その旨を公表することに同意します。</w:t>
      </w:r>
    </w:p>
    <w:tbl>
      <w:tblPr>
        <w:tblStyle w:val="af3"/>
        <w:tblpPr w:leftFromText="142" w:rightFromText="142" w:vertAnchor="text" w:horzAnchor="margin" w:tblpX="-142" w:tblpY="662"/>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351"/>
      </w:tblGrid>
      <w:tr w:rsidR="00557F06" w:rsidRPr="00C23A9D" w14:paraId="4D23D6B9" w14:textId="77777777" w:rsidTr="000924B9">
        <w:tc>
          <w:tcPr>
            <w:tcW w:w="9635" w:type="dxa"/>
            <w:gridSpan w:val="2"/>
          </w:tcPr>
          <w:p w14:paraId="3B6C847F" w14:textId="0D1EE5BF" w:rsidR="00557F06" w:rsidRPr="00C23A9D" w:rsidRDefault="00557F06" w:rsidP="000924B9">
            <w:pPr>
              <w:pStyle w:val="af0"/>
              <w:numPr>
                <w:ilvl w:val="0"/>
                <w:numId w:val="5"/>
              </w:numPr>
              <w:ind w:leftChars="0" w:rightChars="154" w:right="319"/>
              <w:rPr>
                <w:rFonts w:ascii="Meiryo UI" w:eastAsia="Meiryo UI" w:hAnsi="Meiryo UI"/>
                <w:b/>
              </w:rPr>
            </w:pPr>
            <w:r w:rsidRPr="00C23A9D">
              <w:rPr>
                <w:rFonts w:ascii="Meiryo UI" w:eastAsia="Meiryo UI" w:hAnsi="Meiryo UI" w:hint="eastAsia"/>
                <w:b/>
              </w:rPr>
              <w:t>大阪市暴力団排除条例（抜粋</w:t>
            </w:r>
            <w:r w:rsidR="000924B9" w:rsidRPr="00C23A9D">
              <w:rPr>
                <w:rFonts w:ascii="Meiryo UI" w:eastAsia="Meiryo UI" w:hAnsi="Meiryo UI" w:hint="eastAsia"/>
                <w:b/>
              </w:rPr>
              <w:t>）</w:t>
            </w:r>
          </w:p>
        </w:tc>
      </w:tr>
      <w:tr w:rsidR="00557F06" w:rsidRPr="00C23A9D" w14:paraId="0D14DB97" w14:textId="77777777" w:rsidTr="00812FDB">
        <w:tc>
          <w:tcPr>
            <w:tcW w:w="284" w:type="dxa"/>
            <w:tcBorders>
              <w:right w:val="single" w:sz="8" w:space="0" w:color="auto"/>
            </w:tcBorders>
          </w:tcPr>
          <w:p w14:paraId="72F16832" w14:textId="77777777" w:rsidR="00557F06" w:rsidRPr="00C23A9D" w:rsidRDefault="00557F06" w:rsidP="000924B9">
            <w:pPr>
              <w:rPr>
                <w:rFonts w:ascii="Meiryo UI" w:eastAsia="Meiryo UI" w:hAnsi="Meiryo UI"/>
              </w:rPr>
            </w:pPr>
          </w:p>
        </w:tc>
        <w:tc>
          <w:tcPr>
            <w:tcW w:w="9351" w:type="dxa"/>
            <w:tcBorders>
              <w:top w:val="single" w:sz="8" w:space="0" w:color="auto"/>
              <w:left w:val="single" w:sz="8" w:space="0" w:color="auto"/>
              <w:bottom w:val="single" w:sz="8" w:space="0" w:color="auto"/>
              <w:right w:val="single" w:sz="8" w:space="0" w:color="auto"/>
            </w:tcBorders>
          </w:tcPr>
          <w:p w14:paraId="058272D1" w14:textId="77777777" w:rsidR="000924B9" w:rsidRPr="00C23A9D" w:rsidRDefault="000924B9" w:rsidP="000924B9">
            <w:pPr>
              <w:spacing w:beforeLines="50" w:before="179" w:line="320" w:lineRule="exact"/>
              <w:ind w:rightChars="85" w:right="176"/>
              <w:rPr>
                <w:rFonts w:ascii="Meiryo UI" w:eastAsia="Meiryo UI" w:hAnsi="Meiryo UI"/>
                <w:sz w:val="20"/>
                <w:szCs w:val="20"/>
              </w:rPr>
            </w:pPr>
            <w:r w:rsidRPr="00C23A9D">
              <w:rPr>
                <w:rFonts w:ascii="Meiryo UI" w:eastAsia="Meiryo UI" w:hAnsi="Meiryo UI" w:hint="eastAsia"/>
                <w:sz w:val="20"/>
                <w:szCs w:val="20"/>
              </w:rPr>
              <w:t>（公共工事等及び売払い等からの暴力団の排除に関する措置）</w:t>
            </w:r>
          </w:p>
          <w:p w14:paraId="787B75FE" w14:textId="77777777" w:rsidR="000924B9" w:rsidRPr="00C23A9D" w:rsidRDefault="000924B9" w:rsidP="000924B9">
            <w:pPr>
              <w:spacing w:line="320" w:lineRule="exact"/>
              <w:ind w:left="197" w:rightChars="85" w:right="176" w:hangingChars="100" w:hanging="197"/>
              <w:rPr>
                <w:rFonts w:ascii="Meiryo UI" w:eastAsia="Meiryo UI" w:hAnsi="Meiryo UI"/>
                <w:sz w:val="20"/>
                <w:szCs w:val="20"/>
              </w:rPr>
            </w:pPr>
            <w:r w:rsidRPr="00C23A9D">
              <w:rPr>
                <w:rFonts w:ascii="Meiryo UI" w:eastAsia="Meiryo UI" w:hAnsi="Meiryo UI" w:hint="eastAsia"/>
                <w:sz w:val="20"/>
                <w:szCs w:val="20"/>
              </w:rPr>
              <w:t>第８条　市長は、前条の趣旨を踏まえ、次に掲げる措置を講ずるものとする。</w:t>
            </w:r>
          </w:p>
          <w:p w14:paraId="336A88B6" w14:textId="77777777" w:rsidR="000924B9" w:rsidRPr="00C23A9D" w:rsidRDefault="000924B9" w:rsidP="000924B9">
            <w:pPr>
              <w:spacing w:afterLines="50" w:after="179" w:line="320" w:lineRule="exact"/>
              <w:ind w:leftChars="100" w:left="404" w:rightChars="85" w:right="176" w:hangingChars="100" w:hanging="197"/>
              <w:rPr>
                <w:rFonts w:ascii="Meiryo UI" w:eastAsia="Meiryo UI" w:hAnsi="Meiryo UI"/>
                <w:sz w:val="20"/>
                <w:szCs w:val="20"/>
              </w:rPr>
            </w:pPr>
            <w:r w:rsidRPr="00C23A9D">
              <w:rPr>
                <w:rFonts w:ascii="Meiryo UI" w:eastAsia="Meiryo UI" w:hAnsi="Meiryo UI"/>
                <w:sz w:val="20"/>
                <w:szCs w:val="20"/>
              </w:rPr>
              <w:t>(1)</w:t>
            </w:r>
            <w:r w:rsidRPr="00C23A9D">
              <w:rPr>
                <w:rFonts w:ascii="Meiryo UI" w:eastAsia="Meiryo UI" w:hAnsi="Meiryo UI" w:hint="eastAsia"/>
                <w:sz w:val="20"/>
                <w:szCs w:val="20"/>
              </w:rPr>
              <w:t xml:space="preserve">　暴力団員又は暴力団密接関係者に該当すると認められる者に対し、公共工事等及び売払い等に係る入札に参加するために必要な資格を与えないこと</w:t>
            </w:r>
          </w:p>
          <w:p w14:paraId="190B7647" w14:textId="77777777" w:rsidR="000924B9" w:rsidRPr="00C23A9D" w:rsidRDefault="000924B9" w:rsidP="00C23A9D">
            <w:pPr>
              <w:spacing w:beforeLines="50" w:before="179"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lastRenderedPageBreak/>
              <w:t>(2)</w:t>
            </w:r>
            <w:r w:rsidRPr="00C23A9D">
              <w:rPr>
                <w:rFonts w:ascii="Meiryo UI" w:eastAsia="Meiryo UI" w:hAnsi="Meiryo UI" w:hint="eastAsia"/>
                <w:sz w:val="20"/>
                <w:szCs w:val="20"/>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7C53232"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(3)</w:t>
            </w:r>
            <w:r w:rsidRPr="00C23A9D">
              <w:rPr>
                <w:rFonts w:ascii="Meiryo UI" w:eastAsia="Meiryo UI" w:hAnsi="Meiryo UI" w:hint="eastAsia"/>
                <w:sz w:val="20"/>
                <w:szCs w:val="20"/>
              </w:rPr>
              <w:t xml:space="preserve">　有資格者が暴力団員又は暴力団密接関係者に該当すると認められた場合には、必要に応じ、その旨を公表すること</w:t>
            </w:r>
          </w:p>
          <w:p w14:paraId="13238F0B"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(4)</w:t>
            </w:r>
            <w:r w:rsidRPr="00C23A9D">
              <w:rPr>
                <w:rFonts w:ascii="Meiryo UI" w:eastAsia="Meiryo UI" w:hAnsi="Meiryo UI" w:hint="eastAsia"/>
                <w:sz w:val="20"/>
                <w:szCs w:val="20"/>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56335B88"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(5)</w:t>
            </w:r>
            <w:r w:rsidRPr="00C23A9D">
              <w:rPr>
                <w:rFonts w:ascii="Meiryo UI" w:eastAsia="Meiryo UI" w:hAnsi="Meiryo UI" w:hint="eastAsia"/>
                <w:sz w:val="20"/>
                <w:szCs w:val="20"/>
              </w:rPr>
              <w:t xml:space="preserve">　暴力団員又は暴力団密接関係者に該当すると認められる者を契約の相手方としないこと</w:t>
            </w:r>
          </w:p>
          <w:p w14:paraId="0B4B55A3"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(6)</w:t>
            </w:r>
            <w:r w:rsidRPr="00C23A9D">
              <w:rPr>
                <w:rFonts w:ascii="Meiryo UI" w:eastAsia="Meiryo UI" w:hAnsi="Meiryo UI" w:hint="eastAsia"/>
                <w:sz w:val="20"/>
                <w:szCs w:val="20"/>
              </w:rPr>
              <w:t xml:space="preserve">　公共工事等及び売払い等の契約相手方が暴力団員又は暴力団密接関係者に該当すると認められた場合には、当該公共工事等及び売払い等の契約を解除すること</w:t>
            </w:r>
          </w:p>
          <w:p w14:paraId="642110E6"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(7)</w:t>
            </w:r>
            <w:r w:rsidRPr="00C23A9D">
              <w:rPr>
                <w:rFonts w:ascii="Meiryo UI" w:eastAsia="Meiryo UI" w:hAnsi="Meiryo UI" w:hint="eastAsia"/>
                <w:sz w:val="20"/>
                <w:szCs w:val="20"/>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63923AB8" w14:textId="77777777" w:rsidR="000924B9" w:rsidRPr="00C23A9D" w:rsidRDefault="000924B9" w:rsidP="000924B9">
            <w:pPr>
              <w:spacing w:line="320" w:lineRule="exact"/>
              <w:ind w:leftChars="100" w:left="404" w:rightChars="83" w:right="172" w:hangingChars="100" w:hanging="197"/>
              <w:rPr>
                <w:rFonts w:ascii="Meiryo UI" w:eastAsia="Meiryo UI" w:hAnsi="Meiryo UI"/>
                <w:sz w:val="20"/>
                <w:szCs w:val="20"/>
              </w:rPr>
            </w:pPr>
            <w:r w:rsidRPr="00C23A9D">
              <w:rPr>
                <w:rFonts w:ascii="Meiryo UI" w:eastAsia="Meiryo UI" w:hAnsi="Meiryo UI"/>
                <w:sz w:val="20"/>
                <w:szCs w:val="20"/>
              </w:rPr>
              <w:t>(8)</w:t>
            </w:r>
            <w:r w:rsidRPr="00C23A9D">
              <w:rPr>
                <w:rFonts w:ascii="Meiryo UI" w:eastAsia="Meiryo UI" w:hAnsi="Meiryo UI" w:hint="eastAsia"/>
                <w:sz w:val="20"/>
                <w:szCs w:val="20"/>
              </w:rPr>
              <w:t xml:space="preserve">　前各号に掲げるもののほか、公共工事等及び売払い等からの暴力団の排除を図るために必要な措置</w:t>
            </w:r>
          </w:p>
          <w:p w14:paraId="7BE385A6" w14:textId="77777777" w:rsidR="000924B9" w:rsidRPr="00C23A9D" w:rsidRDefault="000924B9" w:rsidP="000924B9">
            <w:pPr>
              <w:spacing w:line="320" w:lineRule="exact"/>
              <w:ind w:left="197" w:rightChars="83" w:right="172" w:hangingChars="100" w:hanging="197"/>
              <w:rPr>
                <w:rFonts w:ascii="Meiryo UI" w:eastAsia="Meiryo UI" w:hAnsi="Meiryo UI"/>
                <w:sz w:val="20"/>
                <w:szCs w:val="20"/>
              </w:rPr>
            </w:pPr>
            <w:r w:rsidRPr="00C23A9D">
              <w:rPr>
                <w:rFonts w:ascii="Meiryo UI" w:eastAsia="Meiryo UI" w:hAnsi="Meiryo UI" w:hint="eastAsia"/>
                <w:sz w:val="20"/>
                <w:szCs w:val="20"/>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2374312" w14:textId="377FD405" w:rsidR="00557F06" w:rsidRPr="00C23A9D" w:rsidRDefault="000924B9" w:rsidP="000924B9">
            <w:pPr>
              <w:spacing w:afterLines="50" w:after="179"/>
              <w:ind w:rightChars="83" w:right="172"/>
              <w:rPr>
                <w:rFonts w:ascii="Meiryo UI" w:eastAsia="Meiryo UI" w:hAnsi="Meiryo UI"/>
                <w:sz w:val="20"/>
                <w:szCs w:val="20"/>
              </w:rPr>
            </w:pPr>
            <w:r w:rsidRPr="00C23A9D">
              <w:rPr>
                <w:rFonts w:ascii="Meiryo UI" w:eastAsia="Meiryo UI" w:hAnsi="Meiryo UI" w:hint="eastAsia"/>
                <w:sz w:val="20"/>
                <w:szCs w:val="20"/>
              </w:rPr>
              <w:t>３　市長は、前項の誓約書を提出した者が暴力団員又は暴力団密接関係者に該当すると認めるときは、その旨を公表することができる。</w:t>
            </w:r>
          </w:p>
        </w:tc>
      </w:tr>
      <w:tr w:rsidR="001954DC" w14:paraId="072BDF7C" w14:textId="77777777" w:rsidTr="00812FDB">
        <w:tc>
          <w:tcPr>
            <w:tcW w:w="9635" w:type="dxa"/>
            <w:gridSpan w:val="2"/>
            <w:tcBorders>
              <w:bottom w:val="single" w:sz="8" w:space="0" w:color="auto"/>
            </w:tcBorders>
          </w:tcPr>
          <w:p w14:paraId="210A54D7" w14:textId="77777777" w:rsidR="004F1384" w:rsidRPr="00C23A9D" w:rsidRDefault="004F1384" w:rsidP="001954DC">
            <w:pPr>
              <w:rPr>
                <w:rFonts w:ascii="Meiryo UI" w:eastAsia="Meiryo UI" w:hAnsi="Meiryo UI"/>
                <w:b/>
                <w:sz w:val="20"/>
                <w:szCs w:val="20"/>
              </w:rPr>
            </w:pPr>
          </w:p>
          <w:p w14:paraId="44DDAC68" w14:textId="60EA8C04" w:rsidR="001954DC" w:rsidRPr="00C23A9D" w:rsidRDefault="001954DC" w:rsidP="001954DC">
            <w:pPr>
              <w:rPr>
                <w:rFonts w:ascii="Meiryo UI" w:eastAsia="Meiryo UI" w:hAnsi="Meiryo UI"/>
                <w:b/>
                <w:sz w:val="20"/>
                <w:szCs w:val="20"/>
              </w:rPr>
            </w:pPr>
            <w:r w:rsidRPr="00C23A9D">
              <w:rPr>
                <w:rFonts w:ascii="Meiryo UI" w:eastAsia="Meiryo UI" w:hAnsi="Meiryo UI" w:hint="eastAsia"/>
                <w:b/>
                <w:sz w:val="20"/>
                <w:szCs w:val="20"/>
              </w:rPr>
              <w:t>〇 大阪市暴力団排除条例施行規則（抜粋）</w:t>
            </w:r>
          </w:p>
        </w:tc>
      </w:tr>
      <w:tr w:rsidR="001954DC" w14:paraId="3461438A" w14:textId="77777777" w:rsidTr="00812FDB">
        <w:tc>
          <w:tcPr>
            <w:tcW w:w="284" w:type="dxa"/>
            <w:tcBorders>
              <w:top w:val="single" w:sz="8" w:space="0" w:color="auto"/>
              <w:right w:val="single" w:sz="8" w:space="0" w:color="auto"/>
            </w:tcBorders>
          </w:tcPr>
          <w:p w14:paraId="179C41F4" w14:textId="77777777" w:rsidR="001954DC" w:rsidRDefault="001954DC" w:rsidP="001954DC">
            <w:pPr>
              <w:rPr>
                <w:b/>
              </w:rPr>
            </w:pPr>
          </w:p>
        </w:tc>
        <w:tc>
          <w:tcPr>
            <w:tcW w:w="9351" w:type="dxa"/>
            <w:tcBorders>
              <w:top w:val="single" w:sz="8" w:space="0" w:color="auto"/>
              <w:left w:val="single" w:sz="8" w:space="0" w:color="auto"/>
              <w:bottom w:val="single" w:sz="8" w:space="0" w:color="auto"/>
              <w:right w:val="single" w:sz="8" w:space="0" w:color="auto"/>
            </w:tcBorders>
          </w:tcPr>
          <w:p w14:paraId="6C0ECB68" w14:textId="77777777" w:rsidR="00911F57" w:rsidRPr="00C23A9D" w:rsidRDefault="00911F57" w:rsidP="00F81204">
            <w:pPr>
              <w:spacing w:beforeLines="50" w:before="179" w:line="320" w:lineRule="exact"/>
              <w:rPr>
                <w:rFonts w:ascii="Meiryo UI" w:eastAsia="Meiryo UI" w:hAnsi="Meiryo UI"/>
                <w:sz w:val="20"/>
                <w:szCs w:val="20"/>
              </w:rPr>
            </w:pPr>
            <w:r w:rsidRPr="00C23A9D">
              <w:rPr>
                <w:rFonts w:ascii="Meiryo UI" w:eastAsia="Meiryo UI" w:hAnsi="Meiryo UI" w:hint="eastAsia"/>
                <w:sz w:val="20"/>
                <w:szCs w:val="20"/>
              </w:rPr>
              <w:t>（暴力団密接関係者）</w:t>
            </w:r>
          </w:p>
          <w:p w14:paraId="455E2A98" w14:textId="77777777" w:rsidR="00873563" w:rsidRPr="00C23A9D" w:rsidRDefault="00911F57" w:rsidP="004E775B">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第３条　条例第２条第３号の市規則で定める者は、次のいずれかに該当する者とする。</w:t>
            </w:r>
          </w:p>
          <w:p w14:paraId="6A73A5D4" w14:textId="0C97971B" w:rsidR="00873563" w:rsidRPr="00C23A9D" w:rsidRDefault="00911F57" w:rsidP="004E775B">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 xml:space="preserve">　</w:t>
            </w:r>
            <w:r w:rsidRPr="00C23A9D">
              <w:rPr>
                <w:rFonts w:ascii="Meiryo UI" w:eastAsia="Meiryo UI" w:hAnsi="Meiryo UI"/>
                <w:sz w:val="20"/>
                <w:szCs w:val="20"/>
              </w:rPr>
              <w:t>(1</w:t>
            </w:r>
            <w:r w:rsidR="004C5EAA" w:rsidRPr="00C23A9D">
              <w:rPr>
                <w:rFonts w:ascii="Meiryo UI" w:eastAsia="Meiryo UI" w:hAnsi="Meiryo UI" w:hint="eastAsia"/>
                <w:sz w:val="20"/>
                <w:szCs w:val="20"/>
              </w:rPr>
              <w:t>)</w:t>
            </w:r>
            <w:r w:rsidRPr="00C23A9D">
              <w:rPr>
                <w:rFonts w:ascii="Meiryo UI" w:eastAsia="Meiryo UI" w:hAnsi="Meiryo UI" w:hint="eastAsia"/>
                <w:sz w:val="20"/>
                <w:szCs w:val="20"/>
              </w:rPr>
              <w:t xml:space="preserve">　自己若しくは第三者の利益を図り又は第三者に損害を加える目的で、暴力団又は暴力団員を利用した者</w:t>
            </w:r>
          </w:p>
          <w:p w14:paraId="58F5B652" w14:textId="77777777" w:rsidR="0077696A" w:rsidRPr="00C23A9D" w:rsidRDefault="00873563" w:rsidP="0077696A">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w:t>
            </w:r>
            <w:r w:rsidR="00911F57" w:rsidRPr="00C23A9D">
              <w:rPr>
                <w:rFonts w:ascii="Meiryo UI" w:eastAsia="Meiryo UI" w:hAnsi="Meiryo UI" w:hint="eastAsia"/>
                <w:sz w:val="20"/>
                <w:szCs w:val="20"/>
              </w:rPr>
              <w:t>2</w:t>
            </w:r>
            <w:r w:rsidR="004C5EAA" w:rsidRPr="00C23A9D">
              <w:rPr>
                <w:rFonts w:ascii="Meiryo UI" w:eastAsia="Meiryo UI" w:hAnsi="Meiryo UI" w:hint="eastAsia"/>
                <w:sz w:val="20"/>
                <w:szCs w:val="20"/>
              </w:rPr>
              <w:t>）</w:t>
            </w:r>
            <w:r w:rsidR="00911F57" w:rsidRPr="00C23A9D">
              <w:rPr>
                <w:rFonts w:ascii="Meiryo UI" w:eastAsia="Meiryo UI" w:hAnsi="Meiryo UI" w:hint="eastAsia"/>
                <w:sz w:val="20"/>
                <w:szCs w:val="20"/>
              </w:rPr>
              <w:t>暴力団の威力を利用する目的で、又は暴力団の威力を利用したことに関し、暴力団又は暴力団員に対し、金品その他の財産上の利益又は役務の供与（次号において「利益の供与」という。）をした者</w:t>
            </w:r>
          </w:p>
          <w:p w14:paraId="2A4311B2" w14:textId="77777777" w:rsidR="0077696A" w:rsidRPr="00C23A9D" w:rsidRDefault="004C5EAA" w:rsidP="0077696A">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（3）</w:t>
            </w:r>
            <w:r w:rsidR="00911F57" w:rsidRPr="00C23A9D">
              <w:rPr>
                <w:rFonts w:ascii="Meiryo UI" w:eastAsia="Meiryo UI" w:hAnsi="Meiryo UI" w:hint="eastAsia"/>
                <w:sz w:val="20"/>
                <w:szCs w:val="20"/>
              </w:rPr>
              <w:t>前号に定めるもののほか、暴力団又は暴力団員に対し、暴力団の活動を助長し、又は暴力団の運営に資することとなる相当の対償のない利益の供与をした者</w:t>
            </w:r>
          </w:p>
          <w:p w14:paraId="68BCC50C" w14:textId="77777777" w:rsidR="0077696A" w:rsidRPr="00C23A9D" w:rsidRDefault="00257E7A" w:rsidP="0077696A">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（4）</w:t>
            </w:r>
            <w:r w:rsidR="00911F57" w:rsidRPr="00C23A9D">
              <w:rPr>
                <w:rFonts w:ascii="Meiryo UI" w:eastAsia="Meiryo UI" w:hAnsi="Meiryo UI" w:hint="eastAsia"/>
                <w:sz w:val="20"/>
                <w:szCs w:val="20"/>
              </w:rPr>
              <w:t>暴力団又は暴力団員と社会的に非難されるべき関係を有する者</w:t>
            </w:r>
          </w:p>
          <w:p w14:paraId="08F949D0" w14:textId="77777777" w:rsidR="005A19C1" w:rsidRPr="00C23A9D" w:rsidRDefault="0077696A" w:rsidP="005A19C1">
            <w:pPr>
              <w:pStyle w:val="af0"/>
              <w:spacing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（5）</w:t>
            </w:r>
            <w:r w:rsidR="00911F57" w:rsidRPr="00C23A9D">
              <w:rPr>
                <w:rFonts w:ascii="Meiryo UI" w:eastAsia="Meiryo UI" w:hAnsi="Meiryo UI" w:hint="eastAsia"/>
                <w:sz w:val="20"/>
                <w:szCs w:val="20"/>
              </w:rPr>
              <w:t>事業者で、次に掲げる者（アに掲げる者については、当該事業者が法人である場合に限る。）のうちに暴力団員又は第１号から前号までのいずれかに該当する者のあるもの</w:t>
            </w:r>
            <w:r w:rsidR="002F4C04" w:rsidRPr="00C23A9D">
              <w:rPr>
                <w:rFonts w:ascii="Meiryo UI" w:eastAsia="Meiryo UI" w:hAnsi="Meiryo UI"/>
                <w:sz w:val="20"/>
                <w:szCs w:val="20"/>
              </w:rPr>
              <w:br/>
            </w:r>
            <w:r w:rsidR="00911F57" w:rsidRPr="00C23A9D">
              <w:rPr>
                <w:rFonts w:ascii="Meiryo UI" w:eastAsia="Meiryo UI" w:hAnsi="Meiryo UI" w:hint="eastAsia"/>
                <w:sz w:val="20"/>
                <w:szCs w:val="20"/>
              </w:rPr>
              <w:t>ア　事業者の役員（業務を執行する社員、取締役、執行役又はこれらに準ずる者をいい、相談役、顧問その他のいかなる名称を有する者であるかを問わず、当該事業者に対し業務を執行する社員、取締役、執行役又はこれらに準ずる者と同等以上の支配力を有するものと認められる者を含む。）</w:t>
            </w:r>
            <w:r w:rsidR="003C30CC" w:rsidRPr="00C23A9D">
              <w:rPr>
                <w:rFonts w:ascii="Meiryo UI" w:eastAsia="Meiryo UI" w:hAnsi="Meiryo UI"/>
                <w:sz w:val="20"/>
                <w:szCs w:val="20"/>
              </w:rPr>
              <w:br/>
            </w:r>
            <w:r w:rsidR="00911F57" w:rsidRPr="00C23A9D">
              <w:rPr>
                <w:rFonts w:ascii="Meiryo UI" w:eastAsia="Meiryo UI" w:hAnsi="Meiryo UI" w:hint="eastAsia"/>
                <w:sz w:val="20"/>
                <w:szCs w:val="20"/>
              </w:rPr>
              <w:t>イ　支配人、本店長、支店長、営業所長、事務所長その他いかなる名称を有する者であるかを問わず、営業所、事務所その他の組織（以下「営業所等」という。）の業務を統括する者</w:t>
            </w:r>
            <w:r w:rsidR="005A19C1" w:rsidRPr="00C23A9D">
              <w:rPr>
                <w:rFonts w:ascii="Meiryo UI" w:eastAsia="Meiryo UI" w:hAnsi="Meiryo UI"/>
                <w:sz w:val="20"/>
                <w:szCs w:val="20"/>
              </w:rPr>
              <w:br/>
            </w:r>
            <w:r w:rsidR="00911F57" w:rsidRPr="00C23A9D">
              <w:rPr>
                <w:rFonts w:ascii="Meiryo UI" w:eastAsia="Meiryo UI" w:hAnsi="Meiryo UI" w:hint="eastAsia"/>
                <w:sz w:val="20"/>
                <w:szCs w:val="20"/>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r w:rsidR="00917988" w:rsidRPr="00C23A9D">
              <w:rPr>
                <w:rFonts w:ascii="Meiryo UI" w:eastAsia="Meiryo UI" w:hAnsi="Meiryo UI"/>
                <w:sz w:val="20"/>
                <w:szCs w:val="20"/>
              </w:rPr>
              <w:br/>
            </w:r>
            <w:r w:rsidR="00911F57" w:rsidRPr="00C23A9D">
              <w:rPr>
                <w:rFonts w:ascii="Meiryo UI" w:eastAsia="Meiryo UI" w:hAnsi="Meiryo UI" w:hint="eastAsia"/>
                <w:sz w:val="20"/>
                <w:szCs w:val="20"/>
              </w:rPr>
              <w:t>エ　事実上事業者の経営に参加していると認められる者</w:t>
            </w:r>
          </w:p>
          <w:p w14:paraId="609AF977" w14:textId="5D71D578" w:rsidR="001954DC" w:rsidRPr="00C23A9D" w:rsidRDefault="005A19C1" w:rsidP="0099596E">
            <w:pPr>
              <w:pStyle w:val="af0"/>
              <w:spacing w:afterLines="50" w:after="179" w:line="320" w:lineRule="exact"/>
              <w:ind w:leftChars="0" w:left="355" w:rightChars="81" w:right="168" w:hangingChars="180" w:hanging="355"/>
              <w:rPr>
                <w:rFonts w:ascii="Meiryo UI" w:eastAsia="Meiryo UI" w:hAnsi="Meiryo UI"/>
                <w:sz w:val="20"/>
                <w:szCs w:val="20"/>
              </w:rPr>
            </w:pPr>
            <w:r w:rsidRPr="00C23A9D">
              <w:rPr>
                <w:rFonts w:ascii="Meiryo UI" w:eastAsia="Meiryo UI" w:hAnsi="Meiryo UI" w:hint="eastAsia"/>
                <w:sz w:val="20"/>
                <w:szCs w:val="20"/>
              </w:rPr>
              <w:t>（6）</w:t>
            </w:r>
            <w:r w:rsidR="00911F57" w:rsidRPr="00C23A9D">
              <w:rPr>
                <w:rFonts w:ascii="Meiryo UI" w:eastAsia="Meiryo UI" w:hAnsi="Meiryo UI" w:hint="eastAsia"/>
                <w:sz w:val="20"/>
                <w:szCs w:val="20"/>
              </w:rPr>
              <w:t>前各号のいずれかに該当する者であることを知りながら、これを相手方として、公共工事等に係る下請契約、資材又は原材料の購入契約その他の契約を締結した事業者</w:t>
            </w:r>
          </w:p>
        </w:tc>
      </w:tr>
    </w:tbl>
    <w:p w14:paraId="05038945" w14:textId="6504CED7" w:rsidR="001155E2" w:rsidRPr="009878D5" w:rsidRDefault="001155E2" w:rsidP="009878D5">
      <w:pPr>
        <w:rPr>
          <w:b/>
        </w:rPr>
      </w:pPr>
    </w:p>
    <w:sectPr w:rsidR="001155E2" w:rsidRPr="009878D5" w:rsidSect="000924B9">
      <w:headerReference w:type="first" r:id="rId15"/>
      <w:pgSz w:w="11906" w:h="16838" w:code="9"/>
      <w:pgMar w:top="1247" w:right="1559" w:bottom="907" w:left="1418" w:header="794" w:footer="0" w:gutter="0"/>
      <w:pgNumType w:fmt="decimalFullWidth" w:start="1"/>
      <w:cols w:space="425"/>
      <w:titlePg/>
      <w:docGrid w:type="linesAndChars" w:linePitch="35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38D0" w14:textId="77777777" w:rsidR="008A08C4" w:rsidRDefault="008A08C4">
      <w:r>
        <w:separator/>
      </w:r>
    </w:p>
  </w:endnote>
  <w:endnote w:type="continuationSeparator" w:id="0">
    <w:p w14:paraId="2CB0DD8C" w14:textId="77777777" w:rsidR="008A08C4" w:rsidRDefault="008A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6D2F" w14:textId="77777777" w:rsidR="00036697" w:rsidRDefault="00036697" w:rsidP="00F16BB5">
    <w:pPr>
      <w:pStyle w:val="a8"/>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3E37" w14:textId="77777777" w:rsidR="008A08C4" w:rsidRDefault="008A08C4">
      <w:r>
        <w:separator/>
      </w:r>
    </w:p>
  </w:footnote>
  <w:footnote w:type="continuationSeparator" w:id="0">
    <w:p w14:paraId="6A62C4D3" w14:textId="77777777" w:rsidR="008A08C4" w:rsidRDefault="008A0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08D7" w14:textId="351A7CD3" w:rsidR="00036697" w:rsidRPr="00180840" w:rsidRDefault="00036697" w:rsidP="00180840">
    <w:pPr>
      <w:pStyle w:val="a7"/>
      <w:wordWrap w:val="0"/>
      <w:jc w:val="right"/>
      <w:rPr>
        <w:rFonts w:ascii="Meiryo UI" w:eastAsia="Meiryo UI" w:hAnsi="Meiryo UI"/>
      </w:rPr>
    </w:pPr>
    <w:r w:rsidRPr="00180840">
      <w:rPr>
        <w:rFonts w:ascii="Meiryo UI" w:eastAsia="Meiryo UI" w:hAnsi="Meiryo UI" w:hint="eastAsia"/>
      </w:rPr>
      <w:t>様式</w:t>
    </w:r>
    <w:r w:rsidR="00B93483" w:rsidRPr="00180840">
      <w:rPr>
        <w:rFonts w:ascii="Meiryo UI" w:eastAsia="Meiryo UI" w:hAnsi="Meiryo UI" w:hint="eastAsia"/>
      </w:rPr>
      <w:t xml:space="preserve">　</w:t>
    </w:r>
    <w:r w:rsidRPr="00180840">
      <w:rPr>
        <w:rFonts w:ascii="Meiryo UI" w:eastAsia="Meiryo UI" w:hAnsi="Meiryo UI" w:hint="eastAsia"/>
      </w:rPr>
      <w:t>1</w:t>
    </w:r>
    <w:r w:rsidR="00180840">
      <w:rPr>
        <w:rFonts w:ascii="Meiryo UI" w:eastAsia="Meiryo UI" w:hAnsi="Meiryo UI"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3754" w14:textId="77777777" w:rsidR="00D01C48" w:rsidRDefault="00D01C4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486" w14:textId="08026FBE" w:rsidR="00BB14E1" w:rsidRPr="00180840" w:rsidRDefault="00BB14E1" w:rsidP="00180840">
    <w:pPr>
      <w:pStyle w:val="a7"/>
      <w:wordWrap w:val="0"/>
      <w:jc w:val="right"/>
      <w:rPr>
        <w:rFonts w:ascii="Meiryo UI" w:eastAsia="Meiryo UI" w:hAnsi="Meiryo UI"/>
      </w:rPr>
    </w:pPr>
    <w:r w:rsidRPr="00180840">
      <w:rPr>
        <w:rFonts w:ascii="Meiryo UI" w:eastAsia="Meiryo UI" w:hAnsi="Meiryo UI" w:hint="eastAsia"/>
      </w:rPr>
      <w:t xml:space="preserve">様式　</w:t>
    </w:r>
    <w:r>
      <w:rPr>
        <w:rFonts w:ascii="Meiryo UI" w:eastAsia="Meiryo UI" w:hAnsi="Meiryo UI" w:hint="eastAsia"/>
      </w:rPr>
      <w:t>２</w:t>
    </w:r>
    <w:r w:rsidR="009E707F">
      <w:rPr>
        <w:rFonts w:ascii="Meiryo UI" w:eastAsia="Meiryo UI" w:hAnsi="Meiryo UI" w:hint="eastAsia"/>
      </w:rPr>
      <w:t>―</w:t>
    </w:r>
    <w:r w:rsidR="00A41D4C">
      <w:rPr>
        <w:rFonts w:ascii="Meiryo UI" w:eastAsia="Meiryo UI" w:hAnsi="Meiryo UI" w:hint="eastAsia"/>
      </w:rPr>
      <w:t>１</w:t>
    </w:r>
    <w:r w:rsidR="00007251">
      <w:rPr>
        <w:rFonts w:ascii="Meiryo UI" w:eastAsia="Meiryo UI" w:hAnsi="Meiryo UI"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4A2A" w14:textId="48489FCA" w:rsidR="00A41D4C" w:rsidRPr="00180840" w:rsidRDefault="00A41D4C" w:rsidP="00180840">
    <w:pPr>
      <w:pStyle w:val="a7"/>
      <w:wordWrap w:val="0"/>
      <w:jc w:val="right"/>
      <w:rPr>
        <w:rFonts w:ascii="Meiryo UI" w:eastAsia="Meiryo UI" w:hAnsi="Meiryo UI"/>
      </w:rPr>
    </w:pPr>
    <w:r w:rsidRPr="00180840">
      <w:rPr>
        <w:rFonts w:ascii="Meiryo UI" w:eastAsia="Meiryo UI" w:hAnsi="Meiryo UI" w:hint="eastAsia"/>
      </w:rPr>
      <w:t xml:space="preserve">様式　</w:t>
    </w:r>
    <w:r>
      <w:rPr>
        <w:rFonts w:ascii="Meiryo UI" w:eastAsia="Meiryo UI" w:hAnsi="Meiryo UI" w:hint="eastAsia"/>
      </w:rPr>
      <w:t xml:space="preserve">２―２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49EF"/>
    <w:multiLevelType w:val="hybridMultilevel"/>
    <w:tmpl w:val="053AFD70"/>
    <w:lvl w:ilvl="0" w:tplc="3D5C5688">
      <w:start w:val="6"/>
      <w:numFmt w:val="bullet"/>
      <w:lvlText w:val="・"/>
      <w:lvlJc w:val="left"/>
      <w:pPr>
        <w:ind w:left="-752" w:hanging="360"/>
      </w:pPr>
      <w:rPr>
        <w:rFonts w:ascii="Meiryo UI" w:eastAsia="Meiryo UI" w:hAnsi="Meiryo UI" w:cs="Times New Roman" w:hint="eastAsia"/>
        <w:color w:val="000000"/>
      </w:rPr>
    </w:lvl>
    <w:lvl w:ilvl="1" w:tplc="0409000B" w:tentative="1">
      <w:start w:val="1"/>
      <w:numFmt w:val="bullet"/>
      <w:lvlText w:val=""/>
      <w:lvlJc w:val="left"/>
      <w:pPr>
        <w:ind w:left="-232" w:hanging="440"/>
      </w:pPr>
      <w:rPr>
        <w:rFonts w:ascii="Wingdings" w:hAnsi="Wingdings" w:hint="default"/>
      </w:rPr>
    </w:lvl>
    <w:lvl w:ilvl="2" w:tplc="0409000D" w:tentative="1">
      <w:start w:val="1"/>
      <w:numFmt w:val="bullet"/>
      <w:lvlText w:val=""/>
      <w:lvlJc w:val="left"/>
      <w:pPr>
        <w:ind w:left="208" w:hanging="440"/>
      </w:pPr>
      <w:rPr>
        <w:rFonts w:ascii="Wingdings" w:hAnsi="Wingdings" w:hint="default"/>
      </w:rPr>
    </w:lvl>
    <w:lvl w:ilvl="3" w:tplc="04090001" w:tentative="1">
      <w:start w:val="1"/>
      <w:numFmt w:val="bullet"/>
      <w:lvlText w:val=""/>
      <w:lvlJc w:val="left"/>
      <w:pPr>
        <w:ind w:left="648" w:hanging="440"/>
      </w:pPr>
      <w:rPr>
        <w:rFonts w:ascii="Wingdings" w:hAnsi="Wingdings" w:hint="default"/>
      </w:rPr>
    </w:lvl>
    <w:lvl w:ilvl="4" w:tplc="0409000B" w:tentative="1">
      <w:start w:val="1"/>
      <w:numFmt w:val="bullet"/>
      <w:lvlText w:val=""/>
      <w:lvlJc w:val="left"/>
      <w:pPr>
        <w:ind w:left="1088" w:hanging="440"/>
      </w:pPr>
      <w:rPr>
        <w:rFonts w:ascii="Wingdings" w:hAnsi="Wingdings" w:hint="default"/>
      </w:rPr>
    </w:lvl>
    <w:lvl w:ilvl="5" w:tplc="0409000D" w:tentative="1">
      <w:start w:val="1"/>
      <w:numFmt w:val="bullet"/>
      <w:lvlText w:val=""/>
      <w:lvlJc w:val="left"/>
      <w:pPr>
        <w:ind w:left="1528" w:hanging="440"/>
      </w:pPr>
      <w:rPr>
        <w:rFonts w:ascii="Wingdings" w:hAnsi="Wingdings" w:hint="default"/>
      </w:rPr>
    </w:lvl>
    <w:lvl w:ilvl="6" w:tplc="04090001" w:tentative="1">
      <w:start w:val="1"/>
      <w:numFmt w:val="bullet"/>
      <w:lvlText w:val=""/>
      <w:lvlJc w:val="left"/>
      <w:pPr>
        <w:ind w:left="1968" w:hanging="440"/>
      </w:pPr>
      <w:rPr>
        <w:rFonts w:ascii="Wingdings" w:hAnsi="Wingdings" w:hint="default"/>
      </w:rPr>
    </w:lvl>
    <w:lvl w:ilvl="7" w:tplc="0409000B" w:tentative="1">
      <w:start w:val="1"/>
      <w:numFmt w:val="bullet"/>
      <w:lvlText w:val=""/>
      <w:lvlJc w:val="left"/>
      <w:pPr>
        <w:ind w:left="2408" w:hanging="440"/>
      </w:pPr>
      <w:rPr>
        <w:rFonts w:ascii="Wingdings" w:hAnsi="Wingdings" w:hint="default"/>
      </w:rPr>
    </w:lvl>
    <w:lvl w:ilvl="8" w:tplc="0409000D" w:tentative="1">
      <w:start w:val="1"/>
      <w:numFmt w:val="bullet"/>
      <w:lvlText w:val=""/>
      <w:lvlJc w:val="left"/>
      <w:pPr>
        <w:ind w:left="2848" w:hanging="440"/>
      </w:pPr>
      <w:rPr>
        <w:rFonts w:ascii="Wingdings" w:hAnsi="Wingdings" w:hint="default"/>
      </w:rPr>
    </w:lvl>
  </w:abstractNum>
  <w:abstractNum w:abstractNumId="1" w15:restartNumberingAfterBreak="0">
    <w:nsid w:val="3D7561E1"/>
    <w:multiLevelType w:val="hybridMultilevel"/>
    <w:tmpl w:val="B4C8EA8C"/>
    <w:lvl w:ilvl="0" w:tplc="85685FE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A5778F"/>
    <w:multiLevelType w:val="hybridMultilevel"/>
    <w:tmpl w:val="D5F81510"/>
    <w:lvl w:ilvl="0" w:tplc="39562B34">
      <w:start w:val="1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6A70659"/>
    <w:multiLevelType w:val="hybridMultilevel"/>
    <w:tmpl w:val="101C4548"/>
    <w:lvl w:ilvl="0" w:tplc="D2E64C9A">
      <w:start w:val="1"/>
      <w:numFmt w:val="decimalFullWidth"/>
      <w:lvlText w:val="（%1）"/>
      <w:lvlJc w:val="left"/>
      <w:pPr>
        <w:ind w:left="2846" w:hanging="720"/>
      </w:pPr>
    </w:lvl>
    <w:lvl w:ilvl="1" w:tplc="04090017">
      <w:start w:val="1"/>
      <w:numFmt w:val="decimal"/>
      <w:lvlText w:val="%2."/>
      <w:lvlJc w:val="left"/>
      <w:pPr>
        <w:tabs>
          <w:tab w:val="num" w:pos="4419"/>
        </w:tabs>
        <w:ind w:left="4419" w:hanging="360"/>
      </w:pPr>
    </w:lvl>
    <w:lvl w:ilvl="2" w:tplc="04090011">
      <w:start w:val="1"/>
      <w:numFmt w:val="decimal"/>
      <w:lvlText w:val="%3."/>
      <w:lvlJc w:val="left"/>
      <w:pPr>
        <w:tabs>
          <w:tab w:val="num" w:pos="5139"/>
        </w:tabs>
        <w:ind w:left="5139" w:hanging="360"/>
      </w:pPr>
    </w:lvl>
    <w:lvl w:ilvl="3" w:tplc="0409000F">
      <w:start w:val="1"/>
      <w:numFmt w:val="decimal"/>
      <w:lvlText w:val="%4."/>
      <w:lvlJc w:val="left"/>
      <w:pPr>
        <w:tabs>
          <w:tab w:val="num" w:pos="5859"/>
        </w:tabs>
        <w:ind w:left="5859" w:hanging="360"/>
      </w:pPr>
    </w:lvl>
    <w:lvl w:ilvl="4" w:tplc="04090017">
      <w:start w:val="1"/>
      <w:numFmt w:val="decimal"/>
      <w:lvlText w:val="%5."/>
      <w:lvlJc w:val="left"/>
      <w:pPr>
        <w:tabs>
          <w:tab w:val="num" w:pos="6579"/>
        </w:tabs>
        <w:ind w:left="6579" w:hanging="360"/>
      </w:pPr>
    </w:lvl>
    <w:lvl w:ilvl="5" w:tplc="04090011">
      <w:start w:val="1"/>
      <w:numFmt w:val="decimal"/>
      <w:lvlText w:val="%6."/>
      <w:lvlJc w:val="left"/>
      <w:pPr>
        <w:tabs>
          <w:tab w:val="num" w:pos="7299"/>
        </w:tabs>
        <w:ind w:left="7299" w:hanging="360"/>
      </w:pPr>
    </w:lvl>
    <w:lvl w:ilvl="6" w:tplc="0409000F">
      <w:start w:val="1"/>
      <w:numFmt w:val="decimal"/>
      <w:lvlText w:val="%7."/>
      <w:lvlJc w:val="left"/>
      <w:pPr>
        <w:tabs>
          <w:tab w:val="num" w:pos="8019"/>
        </w:tabs>
        <w:ind w:left="8019" w:hanging="360"/>
      </w:pPr>
    </w:lvl>
    <w:lvl w:ilvl="7" w:tplc="04090017">
      <w:start w:val="1"/>
      <w:numFmt w:val="decimal"/>
      <w:lvlText w:val="%8."/>
      <w:lvlJc w:val="left"/>
      <w:pPr>
        <w:tabs>
          <w:tab w:val="num" w:pos="8739"/>
        </w:tabs>
        <w:ind w:left="8739" w:hanging="360"/>
      </w:pPr>
    </w:lvl>
    <w:lvl w:ilvl="8" w:tplc="04090011">
      <w:start w:val="1"/>
      <w:numFmt w:val="decimal"/>
      <w:lvlText w:val="%9."/>
      <w:lvlJc w:val="left"/>
      <w:pPr>
        <w:tabs>
          <w:tab w:val="num" w:pos="9459"/>
        </w:tabs>
        <w:ind w:left="9459" w:hanging="360"/>
      </w:pPr>
    </w:lvl>
  </w:abstractNum>
  <w:abstractNum w:abstractNumId="4" w15:restartNumberingAfterBreak="0">
    <w:nsid w:val="63D41685"/>
    <w:multiLevelType w:val="hybridMultilevel"/>
    <w:tmpl w:val="BECE8FAC"/>
    <w:lvl w:ilvl="0" w:tplc="42786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04694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4549304">
    <w:abstractNumId w:val="4"/>
  </w:num>
  <w:num w:numId="3" w16cid:durableId="2093815791">
    <w:abstractNumId w:val="1"/>
  </w:num>
  <w:num w:numId="4" w16cid:durableId="510729615">
    <w:abstractNumId w:val="0"/>
  </w:num>
  <w:num w:numId="5" w16cid:durableId="124873018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359"/>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71"/>
    <w:rsid w:val="000027EE"/>
    <w:rsid w:val="00003B13"/>
    <w:rsid w:val="00007251"/>
    <w:rsid w:val="00012133"/>
    <w:rsid w:val="000277F3"/>
    <w:rsid w:val="00030BA5"/>
    <w:rsid w:val="000351A9"/>
    <w:rsid w:val="00036697"/>
    <w:rsid w:val="00046F87"/>
    <w:rsid w:val="00051947"/>
    <w:rsid w:val="00057C60"/>
    <w:rsid w:val="000924B9"/>
    <w:rsid w:val="00096859"/>
    <w:rsid w:val="000A01B8"/>
    <w:rsid w:val="000C4497"/>
    <w:rsid w:val="000D2D72"/>
    <w:rsid w:val="000F6537"/>
    <w:rsid w:val="00102AD1"/>
    <w:rsid w:val="00105AC3"/>
    <w:rsid w:val="00111C22"/>
    <w:rsid w:val="00112B6F"/>
    <w:rsid w:val="001155E2"/>
    <w:rsid w:val="0012185E"/>
    <w:rsid w:val="00136962"/>
    <w:rsid w:val="00142457"/>
    <w:rsid w:val="001442AE"/>
    <w:rsid w:val="0014490F"/>
    <w:rsid w:val="00152F4C"/>
    <w:rsid w:val="0015353E"/>
    <w:rsid w:val="0015639B"/>
    <w:rsid w:val="00180840"/>
    <w:rsid w:val="001954DC"/>
    <w:rsid w:val="00195961"/>
    <w:rsid w:val="00196245"/>
    <w:rsid w:val="001A6E16"/>
    <w:rsid w:val="001A7353"/>
    <w:rsid w:val="001B245D"/>
    <w:rsid w:val="001D07FF"/>
    <w:rsid w:val="0020308B"/>
    <w:rsid w:val="00214794"/>
    <w:rsid w:val="002161FB"/>
    <w:rsid w:val="00217FD6"/>
    <w:rsid w:val="00226D55"/>
    <w:rsid w:val="002312D1"/>
    <w:rsid w:val="00234571"/>
    <w:rsid w:val="00235269"/>
    <w:rsid w:val="00257E7A"/>
    <w:rsid w:val="00261B0B"/>
    <w:rsid w:val="00274250"/>
    <w:rsid w:val="00295453"/>
    <w:rsid w:val="002B1682"/>
    <w:rsid w:val="002C05D5"/>
    <w:rsid w:val="002C35FC"/>
    <w:rsid w:val="002F3C7D"/>
    <w:rsid w:val="002F40E5"/>
    <w:rsid w:val="002F4C04"/>
    <w:rsid w:val="003059DF"/>
    <w:rsid w:val="00326895"/>
    <w:rsid w:val="00331373"/>
    <w:rsid w:val="00361391"/>
    <w:rsid w:val="003A527C"/>
    <w:rsid w:val="003C30CC"/>
    <w:rsid w:val="003D0245"/>
    <w:rsid w:val="003D4640"/>
    <w:rsid w:val="003E13AB"/>
    <w:rsid w:val="003E2B38"/>
    <w:rsid w:val="003E78D1"/>
    <w:rsid w:val="00401A66"/>
    <w:rsid w:val="004041EE"/>
    <w:rsid w:val="0040464B"/>
    <w:rsid w:val="00412DC1"/>
    <w:rsid w:val="00423371"/>
    <w:rsid w:val="0042541B"/>
    <w:rsid w:val="00430A6D"/>
    <w:rsid w:val="004702A0"/>
    <w:rsid w:val="00470C4E"/>
    <w:rsid w:val="00484DE4"/>
    <w:rsid w:val="0048659A"/>
    <w:rsid w:val="004A388E"/>
    <w:rsid w:val="004A767C"/>
    <w:rsid w:val="004B6A12"/>
    <w:rsid w:val="004C5EAA"/>
    <w:rsid w:val="004E775B"/>
    <w:rsid w:val="004F1384"/>
    <w:rsid w:val="004F3CCC"/>
    <w:rsid w:val="004F3E59"/>
    <w:rsid w:val="005123E8"/>
    <w:rsid w:val="0052334B"/>
    <w:rsid w:val="0053326F"/>
    <w:rsid w:val="00541116"/>
    <w:rsid w:val="00557F06"/>
    <w:rsid w:val="00560D84"/>
    <w:rsid w:val="00561406"/>
    <w:rsid w:val="00564582"/>
    <w:rsid w:val="005835F8"/>
    <w:rsid w:val="0058360F"/>
    <w:rsid w:val="005A19C1"/>
    <w:rsid w:val="005A26DB"/>
    <w:rsid w:val="005B11D7"/>
    <w:rsid w:val="005C0590"/>
    <w:rsid w:val="005C08E6"/>
    <w:rsid w:val="005C4987"/>
    <w:rsid w:val="005D1AEC"/>
    <w:rsid w:val="005D21DF"/>
    <w:rsid w:val="005D4D09"/>
    <w:rsid w:val="005E0092"/>
    <w:rsid w:val="005E2C0D"/>
    <w:rsid w:val="005E50D1"/>
    <w:rsid w:val="005F4386"/>
    <w:rsid w:val="006214F7"/>
    <w:rsid w:val="0065569F"/>
    <w:rsid w:val="006A1383"/>
    <w:rsid w:val="006A75AF"/>
    <w:rsid w:val="006D6BCE"/>
    <w:rsid w:val="006F6558"/>
    <w:rsid w:val="0071225B"/>
    <w:rsid w:val="00736FE5"/>
    <w:rsid w:val="00757FAC"/>
    <w:rsid w:val="007707BB"/>
    <w:rsid w:val="007737AA"/>
    <w:rsid w:val="0077696A"/>
    <w:rsid w:val="007932D1"/>
    <w:rsid w:val="007A2B47"/>
    <w:rsid w:val="007A6322"/>
    <w:rsid w:val="007B07A4"/>
    <w:rsid w:val="007C095B"/>
    <w:rsid w:val="007F3492"/>
    <w:rsid w:val="00803C45"/>
    <w:rsid w:val="00812FDB"/>
    <w:rsid w:val="00844915"/>
    <w:rsid w:val="00852034"/>
    <w:rsid w:val="0086604C"/>
    <w:rsid w:val="00866938"/>
    <w:rsid w:val="00873563"/>
    <w:rsid w:val="00877FEB"/>
    <w:rsid w:val="0089489E"/>
    <w:rsid w:val="008A08C4"/>
    <w:rsid w:val="008B4C9C"/>
    <w:rsid w:val="008D1A01"/>
    <w:rsid w:val="008D69DC"/>
    <w:rsid w:val="008E3D77"/>
    <w:rsid w:val="008E4042"/>
    <w:rsid w:val="00903FD5"/>
    <w:rsid w:val="00911F57"/>
    <w:rsid w:val="00917988"/>
    <w:rsid w:val="00933033"/>
    <w:rsid w:val="00947104"/>
    <w:rsid w:val="009508FA"/>
    <w:rsid w:val="0095112B"/>
    <w:rsid w:val="0095731A"/>
    <w:rsid w:val="00961AD1"/>
    <w:rsid w:val="0096305C"/>
    <w:rsid w:val="00982A72"/>
    <w:rsid w:val="0098410E"/>
    <w:rsid w:val="00985895"/>
    <w:rsid w:val="009878D5"/>
    <w:rsid w:val="0099596E"/>
    <w:rsid w:val="009A4007"/>
    <w:rsid w:val="009B60FC"/>
    <w:rsid w:val="009C75D5"/>
    <w:rsid w:val="009D0D90"/>
    <w:rsid w:val="009E707F"/>
    <w:rsid w:val="009F6B60"/>
    <w:rsid w:val="00A168B0"/>
    <w:rsid w:val="00A205B3"/>
    <w:rsid w:val="00A30FC2"/>
    <w:rsid w:val="00A33AEA"/>
    <w:rsid w:val="00A34B09"/>
    <w:rsid w:val="00A41D4C"/>
    <w:rsid w:val="00A4498C"/>
    <w:rsid w:val="00A6391A"/>
    <w:rsid w:val="00A7568B"/>
    <w:rsid w:val="00A92473"/>
    <w:rsid w:val="00A948A4"/>
    <w:rsid w:val="00A968C1"/>
    <w:rsid w:val="00AB6725"/>
    <w:rsid w:val="00AC11E6"/>
    <w:rsid w:val="00AC18CA"/>
    <w:rsid w:val="00AC7C05"/>
    <w:rsid w:val="00AE12F2"/>
    <w:rsid w:val="00AE2A01"/>
    <w:rsid w:val="00B1169B"/>
    <w:rsid w:val="00B1389C"/>
    <w:rsid w:val="00B27AA2"/>
    <w:rsid w:val="00B406B5"/>
    <w:rsid w:val="00B472B9"/>
    <w:rsid w:val="00B63F46"/>
    <w:rsid w:val="00B64B6A"/>
    <w:rsid w:val="00B93483"/>
    <w:rsid w:val="00B97868"/>
    <w:rsid w:val="00BA369B"/>
    <w:rsid w:val="00BA4AAE"/>
    <w:rsid w:val="00BA5C64"/>
    <w:rsid w:val="00BB14E1"/>
    <w:rsid w:val="00BC3676"/>
    <w:rsid w:val="00BD6657"/>
    <w:rsid w:val="00BD7C8E"/>
    <w:rsid w:val="00BE6F42"/>
    <w:rsid w:val="00BF440F"/>
    <w:rsid w:val="00C136FF"/>
    <w:rsid w:val="00C174B4"/>
    <w:rsid w:val="00C2245B"/>
    <w:rsid w:val="00C23A9D"/>
    <w:rsid w:val="00C25A31"/>
    <w:rsid w:val="00C26D00"/>
    <w:rsid w:val="00C32F50"/>
    <w:rsid w:val="00C336AE"/>
    <w:rsid w:val="00C435B3"/>
    <w:rsid w:val="00C45230"/>
    <w:rsid w:val="00C51237"/>
    <w:rsid w:val="00C80B82"/>
    <w:rsid w:val="00CA109E"/>
    <w:rsid w:val="00CA2E5D"/>
    <w:rsid w:val="00CB2BAF"/>
    <w:rsid w:val="00CD39E8"/>
    <w:rsid w:val="00CE4FFF"/>
    <w:rsid w:val="00CE7499"/>
    <w:rsid w:val="00D01C48"/>
    <w:rsid w:val="00D025D9"/>
    <w:rsid w:val="00D02D1B"/>
    <w:rsid w:val="00D03D82"/>
    <w:rsid w:val="00D32BDE"/>
    <w:rsid w:val="00D55A0D"/>
    <w:rsid w:val="00D6192B"/>
    <w:rsid w:val="00D64441"/>
    <w:rsid w:val="00D657E2"/>
    <w:rsid w:val="00D74483"/>
    <w:rsid w:val="00D75BF8"/>
    <w:rsid w:val="00D80E73"/>
    <w:rsid w:val="00D80F7B"/>
    <w:rsid w:val="00DA59FC"/>
    <w:rsid w:val="00E050BC"/>
    <w:rsid w:val="00E11CCB"/>
    <w:rsid w:val="00E1332B"/>
    <w:rsid w:val="00E27799"/>
    <w:rsid w:val="00E32731"/>
    <w:rsid w:val="00E330AC"/>
    <w:rsid w:val="00E36DDA"/>
    <w:rsid w:val="00E372F5"/>
    <w:rsid w:val="00E44A4F"/>
    <w:rsid w:val="00E55D4C"/>
    <w:rsid w:val="00E648BB"/>
    <w:rsid w:val="00E70333"/>
    <w:rsid w:val="00E72C1F"/>
    <w:rsid w:val="00E77468"/>
    <w:rsid w:val="00E9739E"/>
    <w:rsid w:val="00EA1258"/>
    <w:rsid w:val="00EB6E44"/>
    <w:rsid w:val="00EB7F01"/>
    <w:rsid w:val="00EF744C"/>
    <w:rsid w:val="00F16BB5"/>
    <w:rsid w:val="00F23046"/>
    <w:rsid w:val="00F233D9"/>
    <w:rsid w:val="00F55182"/>
    <w:rsid w:val="00F6047E"/>
    <w:rsid w:val="00F75039"/>
    <w:rsid w:val="00F779DB"/>
    <w:rsid w:val="00F81204"/>
    <w:rsid w:val="00F96CD9"/>
    <w:rsid w:val="00FC2954"/>
    <w:rsid w:val="00FC6666"/>
    <w:rsid w:val="00FD0A32"/>
    <w:rsid w:val="00FD3398"/>
    <w:rsid w:val="00FD3472"/>
    <w:rsid w:val="00FD7FAB"/>
    <w:rsid w:val="00FF6A19"/>
    <w:rsid w:val="00FF7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3E436B08"/>
  <w15:chartTrackingRefBased/>
  <w15:docId w15:val="{A40E2F68-C787-4862-81E0-E9CD65F4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pPr>
      <w:ind w:left="200" w:hangingChars="200" w:hanging="200"/>
    </w:pPr>
  </w:style>
  <w:style w:type="paragraph" w:styleId="2">
    <w:name w:val="List 2"/>
    <w:basedOn w:val="a"/>
    <w:pPr>
      <w:ind w:leftChars="200" w:left="100" w:hangingChars="200" w:hanging="200"/>
    </w:pPr>
  </w:style>
  <w:style w:type="paragraph" w:styleId="a4">
    <w:name w:val="Body Text"/>
    <w:basedOn w:val="a"/>
  </w:style>
  <w:style w:type="paragraph" w:styleId="a5">
    <w:name w:val="Body Text Indent"/>
    <w:basedOn w:val="a"/>
    <w:pPr>
      <w:ind w:leftChars="400" w:left="851"/>
    </w:pPr>
  </w:style>
  <w:style w:type="paragraph" w:styleId="a6">
    <w:name w:val="Normal Indent"/>
    <w:basedOn w:val="a"/>
    <w:pPr>
      <w:ind w:leftChars="400" w:left="840"/>
    </w:pPr>
  </w:style>
  <w:style w:type="paragraph" w:styleId="20">
    <w:name w:val="Body Text Indent 2"/>
    <w:basedOn w:val="a"/>
    <w:pPr>
      <w:tabs>
        <w:tab w:val="left" w:pos="6405"/>
      </w:tabs>
      <w:ind w:leftChars="348" w:left="2171" w:hangingChars="600" w:hanging="1440"/>
    </w:pPr>
    <w:rPr>
      <w:sz w:val="24"/>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3">
    <w:name w:val="Body Text Indent 3"/>
    <w:basedOn w:val="a"/>
    <w:pPr>
      <w:ind w:left="832" w:hangingChars="300" w:hanging="832"/>
    </w:pPr>
    <w:rPr>
      <w:sz w:val="28"/>
      <w:u w:val="wave" w:color="FFFFFF"/>
    </w:rPr>
  </w:style>
  <w:style w:type="character" w:styleId="aa">
    <w:name w:val="Hyperlink"/>
    <w:rPr>
      <w:color w:val="0000FF"/>
      <w:u w:val="single"/>
    </w:rPr>
  </w:style>
  <w:style w:type="character" w:styleId="ab">
    <w:name w:val="FollowedHyperlink"/>
    <w:rPr>
      <w:color w:val="800080"/>
      <w:u w:val="single"/>
    </w:rPr>
  </w:style>
  <w:style w:type="paragraph" w:styleId="21">
    <w:name w:val="Body Text 2"/>
    <w:basedOn w:val="a"/>
    <w:pPr>
      <w:jc w:val="center"/>
    </w:pPr>
    <w:rPr>
      <w:rFonts w:ascii="ＭＳ 明朝" w:hAnsi="ＭＳ 明朝"/>
      <w:w w:val="63"/>
      <w:sz w:val="20"/>
    </w:rPr>
  </w:style>
  <w:style w:type="paragraph" w:styleId="ac">
    <w:name w:val="Note Heading"/>
    <w:basedOn w:val="a"/>
    <w:next w:val="a"/>
    <w:link w:val="ad"/>
    <w:pPr>
      <w:jc w:val="center"/>
    </w:pPr>
  </w:style>
  <w:style w:type="paragraph" w:styleId="ae">
    <w:name w:val="Closing"/>
    <w:basedOn w:val="a"/>
    <w:pPr>
      <w:jc w:val="right"/>
    </w:pPr>
  </w:style>
  <w:style w:type="paragraph" w:styleId="af">
    <w:name w:val="Date"/>
    <w:basedOn w:val="a"/>
    <w:next w:val="a"/>
    <w:rPr>
      <w:rFonts w:ascii="ＭＳ Ｐゴシック" w:eastAsia="ＭＳ Ｐゴシック" w:hAnsi="ＭＳ Ｐゴシック"/>
      <w:kern w:val="0"/>
      <w:sz w:val="20"/>
      <w:szCs w:val="22"/>
    </w:rPr>
  </w:style>
  <w:style w:type="character" w:customStyle="1" w:styleId="ad">
    <w:name w:val="記 (文字)"/>
    <w:link w:val="ac"/>
    <w:semiHidden/>
    <w:rsid w:val="004A388E"/>
    <w:rPr>
      <w:rFonts w:ascii="Century" w:eastAsia="ＭＳ 明朝" w:hAnsi="Century"/>
      <w:kern w:val="2"/>
      <w:sz w:val="21"/>
      <w:szCs w:val="24"/>
      <w:lang w:val="en-US" w:eastAsia="ja-JP" w:bidi="ar-SA"/>
    </w:rPr>
  </w:style>
  <w:style w:type="paragraph" w:styleId="af0">
    <w:name w:val="List Paragraph"/>
    <w:basedOn w:val="a"/>
    <w:uiPriority w:val="34"/>
    <w:qFormat/>
    <w:rsid w:val="0086604C"/>
    <w:pPr>
      <w:ind w:leftChars="400" w:left="840"/>
    </w:pPr>
    <w:rPr>
      <w:szCs w:val="22"/>
    </w:rPr>
  </w:style>
  <w:style w:type="paragraph" w:customStyle="1" w:styleId="Default">
    <w:name w:val="Default"/>
    <w:rsid w:val="0086604C"/>
    <w:pPr>
      <w:widowControl w:val="0"/>
      <w:autoSpaceDE w:val="0"/>
      <w:autoSpaceDN w:val="0"/>
      <w:adjustRightInd w:val="0"/>
    </w:pPr>
    <w:rPr>
      <w:rFonts w:ascii="ＭＳ 明朝" w:cs="ＭＳ 明朝"/>
      <w:color w:val="000000"/>
      <w:sz w:val="24"/>
      <w:szCs w:val="24"/>
    </w:rPr>
  </w:style>
  <w:style w:type="paragraph" w:styleId="af1">
    <w:name w:val="Balloon Text"/>
    <w:basedOn w:val="a"/>
    <w:link w:val="af2"/>
    <w:rsid w:val="00226D55"/>
    <w:rPr>
      <w:rFonts w:ascii="Arial" w:eastAsia="ＭＳ ゴシック" w:hAnsi="Arial"/>
      <w:sz w:val="18"/>
      <w:szCs w:val="18"/>
    </w:rPr>
  </w:style>
  <w:style w:type="character" w:customStyle="1" w:styleId="af2">
    <w:name w:val="吹き出し (文字)"/>
    <w:link w:val="af1"/>
    <w:rsid w:val="00226D55"/>
    <w:rPr>
      <w:rFonts w:ascii="Arial" w:eastAsia="ＭＳ ゴシック" w:hAnsi="Arial" w:cs="Times New Roman"/>
      <w:kern w:val="2"/>
      <w:sz w:val="18"/>
      <w:szCs w:val="18"/>
    </w:rPr>
  </w:style>
  <w:style w:type="table" w:styleId="af3">
    <w:name w:val="Table Grid"/>
    <w:basedOn w:val="a1"/>
    <w:rsid w:val="00BF4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61751">
      <w:bodyDiv w:val="1"/>
      <w:marLeft w:val="0"/>
      <w:marRight w:val="0"/>
      <w:marTop w:val="0"/>
      <w:marBottom w:val="0"/>
      <w:divBdr>
        <w:top w:val="none" w:sz="0" w:space="0" w:color="auto"/>
        <w:left w:val="none" w:sz="0" w:space="0" w:color="auto"/>
        <w:bottom w:val="none" w:sz="0" w:space="0" w:color="auto"/>
        <w:right w:val="none" w:sz="0" w:space="0" w:color="auto"/>
      </w:divBdr>
      <w:divsChild>
        <w:div w:id="1541436008">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24797BA5D05074B81CA3BDFBA703646" ma:contentTypeVersion="5" ma:contentTypeDescription="新しいドキュメントを作成します。" ma:contentTypeScope="" ma:versionID="572bdaa8c3becdfa8bfb21097f2ba71f">
  <xsd:schema xmlns:xsd="http://www.w3.org/2001/XMLSchema" xmlns:xs="http://www.w3.org/2001/XMLSchema" xmlns:p="http://schemas.microsoft.com/office/2006/metadata/properties" xmlns:ns3="a7857daa-a0cb-4b51-973e-13c717699c73" targetNamespace="http://schemas.microsoft.com/office/2006/metadata/properties" ma:root="true" ma:fieldsID="d516652b2a0b69f9b724abb6f83bab79" ns3:_="">
    <xsd:import namespace="a7857daa-a0cb-4b51-973e-13c717699c7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7daa-a0cb-4b51-973e-13c717699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CB5D9-7CCE-4829-84A0-3282D9C702E8}">
  <ds:schemaRefs>
    <ds:schemaRef ds:uri="http://schemas.openxmlformats.org/officeDocument/2006/bibliography"/>
  </ds:schemaRefs>
</ds:datastoreItem>
</file>

<file path=customXml/itemProps2.xml><?xml version="1.0" encoding="utf-8"?>
<ds:datastoreItem xmlns:ds="http://schemas.openxmlformats.org/officeDocument/2006/customXml" ds:itemID="{71E9C84F-28B7-470E-B6D2-A5E292AE9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7daa-a0cb-4b51-973e-13c717699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BDC78-F47F-40BF-8F11-80FE81908085}">
  <ds:schemaRefs>
    <ds:schemaRef ds:uri="http://schemas.microsoft.com/sharepoint/v3/contenttype/forms"/>
  </ds:schemaRefs>
</ds:datastoreItem>
</file>

<file path=customXml/itemProps4.xml><?xml version="1.0" encoding="utf-8"?>
<ds:datastoreItem xmlns:ds="http://schemas.openxmlformats.org/officeDocument/2006/customXml" ds:itemID="{DD414359-455A-447E-B17F-FD9796FE43E5}">
  <ds:schemaRefs>
    <ds:schemaRef ds:uri="http://schemas.microsoft.com/office/2006/documentManagement/types"/>
    <ds:schemaRef ds:uri="http://schemas.openxmlformats.org/package/2006/metadata/core-properties"/>
    <ds:schemaRef ds:uri="a7857daa-a0cb-4b51-973e-13c717699c73"/>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3949</Words>
  <Characters>435</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一般競争入札による市有不動産の売払い</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大阪市</dc:creator>
  <cp:keywords/>
  <dc:description/>
  <cp:lastModifiedBy>高城　拓也 / TAKAGI Takuya</cp:lastModifiedBy>
  <cp:revision>2</cp:revision>
  <cp:lastPrinted>2026-07-06T05:31:00Z</cp:lastPrinted>
  <dcterms:created xsi:type="dcterms:W3CDTF">2026-07-06T05:49:00Z</dcterms:created>
  <dcterms:modified xsi:type="dcterms:W3CDTF">2026-07-06T05:49:00Z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0x010100724797BA5D05074B81CA3BDFBA703646</vt:lpwstr>
  </property>
</Properties>
</file>