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9F" w:rsidRPr="00014F3A" w:rsidRDefault="0099716D" w:rsidP="008E3146">
      <w:pPr>
        <w:jc w:val="center"/>
        <w:rPr>
          <w:color w:val="000000" w:themeColor="text1"/>
        </w:rPr>
      </w:pPr>
      <w:bookmarkStart w:id="0" w:name="_GoBack"/>
      <w:bookmarkEnd w:id="0"/>
      <w:r>
        <w:rPr>
          <w:rFonts w:hint="eastAsia"/>
          <w:color w:val="000000" w:themeColor="text1"/>
        </w:rPr>
        <w:t>北</w:t>
      </w:r>
      <w:r w:rsidR="006B3F49" w:rsidRPr="00014F3A">
        <w:rPr>
          <w:rFonts w:hint="eastAsia"/>
          <w:color w:val="000000" w:themeColor="text1"/>
        </w:rPr>
        <w:t>区教育会議</w:t>
      </w:r>
      <w:r w:rsidR="00E55B31" w:rsidRPr="00014F3A">
        <w:rPr>
          <w:rFonts w:hint="eastAsia"/>
          <w:color w:val="000000" w:themeColor="text1"/>
        </w:rPr>
        <w:t>開催</w:t>
      </w:r>
      <w:r w:rsidR="006B3F49" w:rsidRPr="00014F3A">
        <w:rPr>
          <w:rFonts w:hint="eastAsia"/>
          <w:color w:val="000000" w:themeColor="text1"/>
        </w:rPr>
        <w:t>要綱</w:t>
      </w:r>
    </w:p>
    <w:p w:rsidR="00F32152" w:rsidRDefault="00F32152" w:rsidP="00407870">
      <w:pPr>
        <w:rPr>
          <w:color w:val="000000" w:themeColor="text1"/>
        </w:rPr>
      </w:pPr>
    </w:p>
    <w:p w:rsidR="00407870" w:rsidRPr="00014F3A" w:rsidRDefault="00407870" w:rsidP="00407870">
      <w:pPr>
        <w:rPr>
          <w:color w:val="000000" w:themeColor="text1"/>
        </w:rPr>
      </w:pPr>
      <w:r w:rsidRPr="00014F3A">
        <w:rPr>
          <w:rFonts w:hint="eastAsia"/>
          <w:color w:val="000000" w:themeColor="text1"/>
        </w:rPr>
        <w:t>（目的）</w:t>
      </w:r>
    </w:p>
    <w:p w:rsidR="00407870" w:rsidRPr="00014F3A" w:rsidRDefault="0099716D" w:rsidP="00407870">
      <w:pPr>
        <w:ind w:left="218" w:hangingChars="100" w:hanging="218"/>
        <w:rPr>
          <w:color w:val="000000" w:themeColor="text1"/>
        </w:rPr>
      </w:pPr>
      <w:r>
        <w:rPr>
          <w:rFonts w:hint="eastAsia"/>
          <w:color w:val="000000" w:themeColor="text1"/>
        </w:rPr>
        <w:t>第１条　教育委員会事務局北</w:t>
      </w:r>
      <w:r w:rsidR="00407870" w:rsidRPr="00014F3A">
        <w:rPr>
          <w:rFonts w:hint="eastAsia"/>
          <w:color w:val="000000" w:themeColor="text1"/>
        </w:rPr>
        <w:t>区担当教育次長（以下「区担当教育次長」という。）が、その所管に属する</w:t>
      </w:r>
      <w:r w:rsidR="002722F9" w:rsidRPr="00014F3A">
        <w:rPr>
          <w:rFonts w:hint="eastAsia"/>
          <w:color w:val="000000" w:themeColor="text1"/>
        </w:rPr>
        <w:t>教育の振興に係る</w:t>
      </w:r>
      <w:r>
        <w:rPr>
          <w:rFonts w:hint="eastAsia"/>
          <w:color w:val="000000" w:themeColor="text1"/>
        </w:rPr>
        <w:t>施策及び事業並びにこれに関連する分野の施策及び事業（北区長又は北</w:t>
      </w:r>
      <w:r w:rsidR="00407870" w:rsidRPr="00014F3A">
        <w:rPr>
          <w:rFonts w:hint="eastAsia"/>
          <w:color w:val="000000" w:themeColor="text1"/>
        </w:rPr>
        <w:t>区シティ・マネージャーの所管に属する施策及び事業で、区担当教育次長の所管に属する施策及び事業と関連するものを含む。以下「所管施策等」という。）について、その立案段階から保護者及び地域住民その他の関係者等の意見を把握し適宜これを反映</w:t>
      </w:r>
      <w:r>
        <w:rPr>
          <w:rFonts w:hint="eastAsia"/>
          <w:color w:val="000000" w:themeColor="text1"/>
        </w:rPr>
        <w:t>させるとともに、その実績及び成果の評価に関し意見を聴くため、北</w:t>
      </w:r>
      <w:r w:rsidR="00407870" w:rsidRPr="00014F3A">
        <w:rPr>
          <w:rFonts w:hint="eastAsia"/>
          <w:color w:val="000000" w:themeColor="text1"/>
        </w:rPr>
        <w:t>区教育会議（以下「会議」という。）を開催する。</w:t>
      </w:r>
    </w:p>
    <w:p w:rsidR="00407870" w:rsidRPr="00014F3A" w:rsidRDefault="00407870" w:rsidP="006B3F49">
      <w:pPr>
        <w:ind w:left="218" w:hangingChars="100" w:hanging="218"/>
        <w:rPr>
          <w:color w:val="000000" w:themeColor="text1"/>
        </w:rPr>
      </w:pPr>
    </w:p>
    <w:p w:rsidR="0035370D" w:rsidRPr="005225F6" w:rsidRDefault="0035370D" w:rsidP="006B3F49">
      <w:pPr>
        <w:ind w:left="218" w:hangingChars="100" w:hanging="218"/>
        <w:rPr>
          <w:color w:val="000000" w:themeColor="text1"/>
        </w:rPr>
      </w:pPr>
      <w:r w:rsidRPr="005225F6">
        <w:rPr>
          <w:rFonts w:hint="eastAsia"/>
          <w:color w:val="000000" w:themeColor="text1"/>
        </w:rPr>
        <w:t>（区政会議との関係）</w:t>
      </w:r>
    </w:p>
    <w:p w:rsidR="0035370D" w:rsidRDefault="0035370D" w:rsidP="006B3F49">
      <w:pPr>
        <w:ind w:left="218" w:hangingChars="100" w:hanging="218"/>
        <w:rPr>
          <w:color w:val="000000" w:themeColor="text1"/>
        </w:rPr>
      </w:pPr>
      <w:r w:rsidRPr="005225F6">
        <w:rPr>
          <w:rFonts w:hint="eastAsia"/>
          <w:color w:val="000000" w:themeColor="text1"/>
        </w:rPr>
        <w:t>第</w:t>
      </w:r>
      <w:r w:rsidR="003234FA" w:rsidRPr="005225F6">
        <w:rPr>
          <w:rFonts w:hint="eastAsia"/>
          <w:color w:val="000000" w:themeColor="text1"/>
        </w:rPr>
        <w:t>２</w:t>
      </w:r>
      <w:r w:rsidRPr="005225F6">
        <w:rPr>
          <w:rFonts w:hint="eastAsia"/>
          <w:color w:val="000000" w:themeColor="text1"/>
        </w:rPr>
        <w:t>条　区担当教育次長は、</w:t>
      </w:r>
      <w:r w:rsidR="00B0643E" w:rsidRPr="005225F6">
        <w:rPr>
          <w:rFonts w:hint="eastAsia"/>
          <w:color w:val="000000" w:themeColor="text1"/>
        </w:rPr>
        <w:t>所管施策等に関する区</w:t>
      </w:r>
      <w:r w:rsidR="00E923F5">
        <w:rPr>
          <w:rFonts w:hint="eastAsia"/>
          <w:color w:val="000000" w:themeColor="text1"/>
        </w:rPr>
        <w:t>政</w:t>
      </w:r>
      <w:r w:rsidR="00B0643E" w:rsidRPr="005225F6">
        <w:rPr>
          <w:rFonts w:hint="eastAsia"/>
          <w:color w:val="000000" w:themeColor="text1"/>
        </w:rPr>
        <w:t>会議の委員の意見を報告し、又は</w:t>
      </w:r>
      <w:r w:rsidRPr="005225F6">
        <w:rPr>
          <w:rFonts w:hint="eastAsia"/>
          <w:color w:val="000000" w:themeColor="text1"/>
        </w:rPr>
        <w:t>会議</w:t>
      </w:r>
      <w:r w:rsidR="00814524" w:rsidRPr="005225F6">
        <w:rPr>
          <w:rFonts w:hint="eastAsia"/>
          <w:color w:val="000000" w:themeColor="text1"/>
        </w:rPr>
        <w:t>の結果を区政会議において</w:t>
      </w:r>
      <w:r w:rsidRPr="005225F6">
        <w:rPr>
          <w:rFonts w:hint="eastAsia"/>
          <w:color w:val="000000" w:themeColor="text1"/>
        </w:rPr>
        <w:t>報告する</w:t>
      </w:r>
      <w:r w:rsidR="00B0643E" w:rsidRPr="005225F6">
        <w:rPr>
          <w:rFonts w:hint="eastAsia"/>
          <w:color w:val="000000" w:themeColor="text1"/>
        </w:rPr>
        <w:t>など、</w:t>
      </w:r>
      <w:r w:rsidR="00862DFD">
        <w:rPr>
          <w:rFonts w:hint="eastAsia"/>
          <w:color w:val="000000" w:themeColor="text1"/>
        </w:rPr>
        <w:t>区政会議及び</w:t>
      </w:r>
      <w:r w:rsidR="00B0643E" w:rsidRPr="005225F6">
        <w:rPr>
          <w:rFonts w:hint="eastAsia"/>
          <w:color w:val="000000" w:themeColor="text1"/>
        </w:rPr>
        <w:t>会議における意見が相互に議論に反映されるよう配慮しなければならない</w:t>
      </w:r>
      <w:r w:rsidR="00814524" w:rsidRPr="005225F6">
        <w:rPr>
          <w:rFonts w:hint="eastAsia"/>
          <w:color w:val="000000" w:themeColor="text1"/>
        </w:rPr>
        <w:t>。</w:t>
      </w:r>
    </w:p>
    <w:p w:rsidR="00F32152" w:rsidRPr="007F6610" w:rsidRDefault="00F32152" w:rsidP="006B3F49">
      <w:pPr>
        <w:ind w:left="218" w:hangingChars="100" w:hanging="218"/>
        <w:rPr>
          <w:color w:val="000000" w:themeColor="text1"/>
        </w:rPr>
      </w:pPr>
    </w:p>
    <w:p w:rsidR="003E65B2" w:rsidRPr="00014F3A" w:rsidRDefault="003E65B2" w:rsidP="006B3F49">
      <w:pPr>
        <w:ind w:left="218" w:hangingChars="100" w:hanging="218"/>
        <w:rPr>
          <w:color w:val="000000" w:themeColor="text1"/>
        </w:rPr>
      </w:pPr>
      <w:r w:rsidRPr="00014F3A">
        <w:rPr>
          <w:rFonts w:hint="eastAsia"/>
          <w:color w:val="000000" w:themeColor="text1"/>
        </w:rPr>
        <w:t>（委員）</w:t>
      </w:r>
    </w:p>
    <w:p w:rsidR="003E65B2" w:rsidRPr="00014F3A" w:rsidRDefault="003E65B2" w:rsidP="006B3F49">
      <w:pPr>
        <w:ind w:left="218" w:hangingChars="100" w:hanging="218"/>
        <w:rPr>
          <w:color w:val="000000" w:themeColor="text1"/>
        </w:rPr>
      </w:pPr>
      <w:r w:rsidRPr="00014F3A">
        <w:rPr>
          <w:rFonts w:hint="eastAsia"/>
          <w:color w:val="000000" w:themeColor="text1"/>
        </w:rPr>
        <w:t>第</w:t>
      </w:r>
      <w:r w:rsidR="003234FA" w:rsidRPr="00014F3A">
        <w:rPr>
          <w:rFonts w:hint="eastAsia"/>
          <w:color w:val="000000" w:themeColor="text1"/>
        </w:rPr>
        <w:t>３</w:t>
      </w:r>
      <w:r w:rsidRPr="00014F3A">
        <w:rPr>
          <w:rFonts w:hint="eastAsia"/>
          <w:color w:val="000000" w:themeColor="text1"/>
        </w:rPr>
        <w:t xml:space="preserve">条　</w:t>
      </w:r>
      <w:r w:rsidR="0064724F" w:rsidRPr="00014F3A">
        <w:rPr>
          <w:rFonts w:hint="eastAsia"/>
          <w:color w:val="000000" w:themeColor="text1"/>
        </w:rPr>
        <w:t>会議</w:t>
      </w:r>
      <w:r w:rsidR="0087371B">
        <w:rPr>
          <w:rFonts w:hint="eastAsia"/>
          <w:color w:val="000000" w:themeColor="text1"/>
        </w:rPr>
        <w:t>は</w:t>
      </w:r>
      <w:r w:rsidRPr="00014F3A">
        <w:rPr>
          <w:rFonts w:hint="eastAsia"/>
          <w:color w:val="000000" w:themeColor="text1"/>
        </w:rPr>
        <w:t>、</w:t>
      </w:r>
      <w:r w:rsidR="0099716D">
        <w:rPr>
          <w:rFonts w:hint="eastAsia"/>
          <w:color w:val="000000" w:themeColor="text1"/>
        </w:rPr>
        <w:t>北</w:t>
      </w:r>
      <w:r w:rsidR="00905027" w:rsidRPr="00014F3A">
        <w:rPr>
          <w:rFonts w:hint="eastAsia"/>
          <w:color w:val="000000" w:themeColor="text1"/>
        </w:rPr>
        <w:t>区教育</w:t>
      </w:r>
      <w:r w:rsidR="00EB46CC" w:rsidRPr="00014F3A">
        <w:rPr>
          <w:rFonts w:hint="eastAsia"/>
          <w:color w:val="000000" w:themeColor="text1"/>
        </w:rPr>
        <w:t>会議</w:t>
      </w:r>
      <w:r w:rsidR="00905027" w:rsidRPr="00014F3A">
        <w:rPr>
          <w:rFonts w:hint="eastAsia"/>
          <w:color w:val="000000" w:themeColor="text1"/>
        </w:rPr>
        <w:t>委員</w:t>
      </w:r>
      <w:r w:rsidRPr="00014F3A">
        <w:rPr>
          <w:rFonts w:hint="eastAsia"/>
          <w:color w:val="000000" w:themeColor="text1"/>
        </w:rPr>
        <w:t>（以下「委員」という。）</w:t>
      </w:r>
      <w:r w:rsidR="0087371B">
        <w:rPr>
          <w:rFonts w:hint="eastAsia"/>
          <w:color w:val="000000" w:themeColor="text1"/>
        </w:rPr>
        <w:t>で構成</w:t>
      </w:r>
      <w:r w:rsidRPr="00014F3A">
        <w:rPr>
          <w:rFonts w:hint="eastAsia"/>
          <w:color w:val="000000" w:themeColor="text1"/>
        </w:rPr>
        <w:t>する。</w:t>
      </w:r>
    </w:p>
    <w:p w:rsidR="00905027" w:rsidRPr="00014F3A" w:rsidRDefault="00905027" w:rsidP="006B3F49">
      <w:pPr>
        <w:ind w:left="218" w:hangingChars="100" w:hanging="218"/>
        <w:rPr>
          <w:color w:val="000000" w:themeColor="text1"/>
        </w:rPr>
      </w:pPr>
      <w:r w:rsidRPr="00014F3A">
        <w:rPr>
          <w:rFonts w:hint="eastAsia"/>
          <w:color w:val="000000" w:themeColor="text1"/>
        </w:rPr>
        <w:t>２　委員は、次に掲げる者のうちから区担当教育次長が選定する。</w:t>
      </w:r>
    </w:p>
    <w:p w:rsidR="0007597B" w:rsidRPr="00014F3A" w:rsidRDefault="0007597B" w:rsidP="0007597B">
      <w:pPr>
        <w:ind w:leftChars="100" w:left="425" w:hangingChars="95" w:hanging="207"/>
        <w:rPr>
          <w:color w:val="000000" w:themeColor="text1"/>
        </w:rPr>
      </w:pPr>
      <w:r w:rsidRPr="00014F3A">
        <w:rPr>
          <w:rFonts w:hint="eastAsia"/>
          <w:color w:val="000000" w:themeColor="text1"/>
        </w:rPr>
        <w:t xml:space="preserve">(1) </w:t>
      </w:r>
      <w:r w:rsidRPr="00014F3A">
        <w:rPr>
          <w:rFonts w:hint="eastAsia"/>
          <w:color w:val="000000" w:themeColor="text1"/>
        </w:rPr>
        <w:t>保護者（大阪市立学校設置条例（昭和</w:t>
      </w:r>
      <w:r w:rsidRPr="00014F3A">
        <w:rPr>
          <w:rFonts w:hint="eastAsia"/>
          <w:color w:val="000000" w:themeColor="text1"/>
        </w:rPr>
        <w:t>39</w:t>
      </w:r>
      <w:r w:rsidRPr="00014F3A">
        <w:rPr>
          <w:rFonts w:hint="eastAsia"/>
          <w:color w:val="000000" w:themeColor="text1"/>
        </w:rPr>
        <w:t>年大阪市条例第</w:t>
      </w:r>
      <w:r w:rsidRPr="00014F3A">
        <w:rPr>
          <w:rFonts w:hint="eastAsia"/>
          <w:color w:val="000000" w:themeColor="text1"/>
        </w:rPr>
        <w:t>57</w:t>
      </w:r>
      <w:r w:rsidRPr="00014F3A">
        <w:rPr>
          <w:rFonts w:hint="eastAsia"/>
          <w:color w:val="000000" w:themeColor="text1"/>
        </w:rPr>
        <w:t>号）に規定する本区の区域内に存する</w:t>
      </w:r>
      <w:r w:rsidR="00AE73CC" w:rsidRPr="00014F3A">
        <w:rPr>
          <w:rFonts w:hint="eastAsia"/>
          <w:color w:val="000000" w:themeColor="text1"/>
        </w:rPr>
        <w:t>小</w:t>
      </w:r>
      <w:r w:rsidRPr="00014F3A">
        <w:rPr>
          <w:rFonts w:hint="eastAsia"/>
          <w:color w:val="000000" w:themeColor="text1"/>
        </w:rPr>
        <w:t>学校</w:t>
      </w:r>
      <w:r w:rsidR="003234FA" w:rsidRPr="00014F3A">
        <w:rPr>
          <w:rFonts w:hint="eastAsia"/>
          <w:color w:val="000000" w:themeColor="text1"/>
        </w:rPr>
        <w:t>又は</w:t>
      </w:r>
      <w:r w:rsidR="00AE73CC" w:rsidRPr="00014F3A">
        <w:rPr>
          <w:rFonts w:hint="eastAsia"/>
          <w:color w:val="000000" w:themeColor="text1"/>
        </w:rPr>
        <w:t>中学校</w:t>
      </w:r>
      <w:r w:rsidRPr="00014F3A">
        <w:rPr>
          <w:rFonts w:hint="eastAsia"/>
          <w:color w:val="000000" w:themeColor="text1"/>
        </w:rPr>
        <w:t>に在籍する児童</w:t>
      </w:r>
      <w:r w:rsidR="003234FA" w:rsidRPr="00014F3A">
        <w:rPr>
          <w:rFonts w:hint="eastAsia"/>
          <w:color w:val="000000" w:themeColor="text1"/>
        </w:rPr>
        <w:t>又は</w:t>
      </w:r>
      <w:r w:rsidRPr="00014F3A">
        <w:rPr>
          <w:rFonts w:hint="eastAsia"/>
          <w:color w:val="000000" w:themeColor="text1"/>
        </w:rPr>
        <w:t>生徒の親権を行う者をいう。）</w:t>
      </w:r>
    </w:p>
    <w:p w:rsidR="0007597B" w:rsidRPr="00014F3A" w:rsidRDefault="0007597B" w:rsidP="0007597B">
      <w:pPr>
        <w:ind w:leftChars="100" w:left="425" w:hangingChars="95" w:hanging="207"/>
        <w:rPr>
          <w:color w:val="000000" w:themeColor="text1"/>
        </w:rPr>
      </w:pPr>
      <w:r w:rsidRPr="00014F3A">
        <w:rPr>
          <w:rFonts w:hint="eastAsia"/>
          <w:color w:val="000000" w:themeColor="text1"/>
        </w:rPr>
        <w:t xml:space="preserve">(2) </w:t>
      </w:r>
      <w:r w:rsidRPr="00014F3A">
        <w:rPr>
          <w:rFonts w:hint="eastAsia"/>
          <w:color w:val="000000" w:themeColor="text1"/>
        </w:rPr>
        <w:t>地域住民（本区の区域内に住所を有する者をいう。）</w:t>
      </w:r>
    </w:p>
    <w:p w:rsidR="00F32152" w:rsidRDefault="0007597B" w:rsidP="0007597B">
      <w:pPr>
        <w:ind w:leftChars="100" w:left="425" w:hangingChars="95" w:hanging="207"/>
        <w:rPr>
          <w:color w:val="000000" w:themeColor="text1"/>
        </w:rPr>
      </w:pPr>
      <w:r w:rsidRPr="00014F3A">
        <w:rPr>
          <w:rFonts w:hint="eastAsia"/>
          <w:color w:val="000000" w:themeColor="text1"/>
        </w:rPr>
        <w:t xml:space="preserve">(3) </w:t>
      </w:r>
      <w:r w:rsidRPr="00014F3A">
        <w:rPr>
          <w:rFonts w:hint="eastAsia"/>
          <w:color w:val="000000" w:themeColor="text1"/>
        </w:rPr>
        <w:t>教育の振興に関する学識経験を有する者</w:t>
      </w:r>
    </w:p>
    <w:p w:rsidR="0007597B" w:rsidRPr="00014F3A" w:rsidRDefault="00F32152" w:rsidP="0007597B">
      <w:pPr>
        <w:ind w:leftChars="100" w:left="425" w:hangingChars="95" w:hanging="207"/>
        <w:rPr>
          <w:color w:val="000000" w:themeColor="text1"/>
        </w:rPr>
      </w:pPr>
      <w:r>
        <w:rPr>
          <w:rFonts w:hint="eastAsia"/>
          <w:color w:val="000000" w:themeColor="text1"/>
        </w:rPr>
        <w:t xml:space="preserve">(4) </w:t>
      </w:r>
      <w:r w:rsidR="0007597B" w:rsidRPr="00014F3A">
        <w:rPr>
          <w:rFonts w:hint="eastAsia"/>
          <w:color w:val="000000" w:themeColor="text1"/>
        </w:rPr>
        <w:t>区担当教育次長が適当と認める者</w:t>
      </w:r>
    </w:p>
    <w:p w:rsidR="0007597B" w:rsidRPr="00014F3A" w:rsidRDefault="00765669" w:rsidP="006B3F49">
      <w:pPr>
        <w:ind w:left="218" w:hangingChars="100" w:hanging="218"/>
        <w:rPr>
          <w:color w:val="000000" w:themeColor="text1"/>
        </w:rPr>
      </w:pPr>
      <w:r>
        <w:rPr>
          <w:rFonts w:hint="eastAsia"/>
          <w:color w:val="000000" w:themeColor="text1"/>
        </w:rPr>
        <w:t>３</w:t>
      </w:r>
      <w:r w:rsidR="0007597B" w:rsidRPr="00014F3A">
        <w:rPr>
          <w:rFonts w:hint="eastAsia"/>
          <w:color w:val="000000" w:themeColor="text1"/>
        </w:rPr>
        <w:t xml:space="preserve">　委員の定数は、</w:t>
      </w:r>
      <w:r w:rsidR="00085DA2">
        <w:rPr>
          <w:rFonts w:hint="eastAsia"/>
          <w:color w:val="000000" w:themeColor="text1"/>
        </w:rPr>
        <w:t>５</w:t>
      </w:r>
      <w:r w:rsidR="00F1144E" w:rsidRPr="00014F3A">
        <w:rPr>
          <w:rFonts w:hint="eastAsia"/>
          <w:color w:val="000000" w:themeColor="text1"/>
        </w:rPr>
        <w:t>人とする</w:t>
      </w:r>
      <w:r w:rsidR="0007597B" w:rsidRPr="00014F3A">
        <w:rPr>
          <w:rFonts w:hint="eastAsia"/>
          <w:color w:val="000000" w:themeColor="text1"/>
        </w:rPr>
        <w:t>。</w:t>
      </w:r>
    </w:p>
    <w:p w:rsidR="00C84FF5" w:rsidRDefault="00765669" w:rsidP="00B0643E">
      <w:pPr>
        <w:widowControl/>
        <w:ind w:left="218" w:hangingChars="100" w:hanging="218"/>
        <w:jc w:val="left"/>
        <w:rPr>
          <w:color w:val="000000" w:themeColor="text1"/>
        </w:rPr>
      </w:pPr>
      <w:r>
        <w:rPr>
          <w:rFonts w:hint="eastAsia"/>
          <w:color w:val="000000" w:themeColor="text1"/>
        </w:rPr>
        <w:t>４</w:t>
      </w:r>
      <w:r w:rsidR="0007597B" w:rsidRPr="00014F3A">
        <w:rPr>
          <w:rFonts w:hint="eastAsia"/>
          <w:color w:val="000000" w:themeColor="text1"/>
        </w:rPr>
        <w:t xml:space="preserve">　</w:t>
      </w:r>
      <w:r w:rsidR="00E26860" w:rsidRPr="00014F3A">
        <w:rPr>
          <w:rFonts w:hint="eastAsia"/>
          <w:color w:val="000000" w:themeColor="text1"/>
        </w:rPr>
        <w:t>委員の選定方法は、区担当教育次長が別に定める。なお、委員の選定に当たって</w:t>
      </w:r>
      <w:r w:rsidR="0007597B" w:rsidRPr="00014F3A">
        <w:rPr>
          <w:rFonts w:hint="eastAsia"/>
          <w:color w:val="000000" w:themeColor="text1"/>
        </w:rPr>
        <w:t>は、学校協議会（大阪市立学校活性化条例（平成</w:t>
      </w:r>
      <w:r w:rsidR="0007597B" w:rsidRPr="00014F3A">
        <w:rPr>
          <w:rFonts w:hint="eastAsia"/>
          <w:color w:val="000000" w:themeColor="text1"/>
        </w:rPr>
        <w:t>24</w:t>
      </w:r>
      <w:r w:rsidR="0007597B" w:rsidRPr="00014F3A">
        <w:rPr>
          <w:rFonts w:hint="eastAsia"/>
          <w:color w:val="000000" w:themeColor="text1"/>
        </w:rPr>
        <w:t>年大阪市条例第</w:t>
      </w:r>
      <w:r w:rsidR="0007597B" w:rsidRPr="00014F3A">
        <w:rPr>
          <w:rFonts w:hint="eastAsia"/>
          <w:color w:val="000000" w:themeColor="text1"/>
        </w:rPr>
        <w:t>86</w:t>
      </w:r>
      <w:r w:rsidR="0007597B" w:rsidRPr="00014F3A">
        <w:rPr>
          <w:rFonts w:hint="eastAsia"/>
          <w:color w:val="000000" w:themeColor="text1"/>
        </w:rPr>
        <w:t>号）第９条第１項の規定により設置される協議会をいう。）の委員を含めるなど</w:t>
      </w:r>
      <w:r w:rsidR="005E05FD" w:rsidRPr="00014F3A">
        <w:rPr>
          <w:rFonts w:hint="eastAsia"/>
          <w:color w:val="000000" w:themeColor="text1"/>
        </w:rPr>
        <w:t>、本区における教育の振興に識見を有する人材を得るように努めるものとする。</w:t>
      </w:r>
    </w:p>
    <w:p w:rsidR="00C84FF5" w:rsidRPr="00C84FF5" w:rsidRDefault="00765669" w:rsidP="00B0643E">
      <w:pPr>
        <w:widowControl/>
        <w:ind w:left="218" w:hangingChars="100" w:hanging="218"/>
        <w:jc w:val="left"/>
        <w:rPr>
          <w:color w:val="000000" w:themeColor="text1"/>
        </w:rPr>
      </w:pPr>
      <w:r>
        <w:rPr>
          <w:rFonts w:hint="eastAsia"/>
          <w:color w:val="000000" w:themeColor="text1"/>
        </w:rPr>
        <w:t>５</w:t>
      </w:r>
      <w:r w:rsidR="00C84FF5" w:rsidRPr="005225F6">
        <w:rPr>
          <w:rFonts w:hint="eastAsia"/>
          <w:color w:val="000000" w:themeColor="text1"/>
        </w:rPr>
        <w:t xml:space="preserve">　区担当教育次長は、必要と認めるときは</w:t>
      </w:r>
      <w:r w:rsidR="00F32152">
        <w:rPr>
          <w:rFonts w:hint="eastAsia"/>
          <w:color w:val="000000" w:themeColor="text1"/>
        </w:rPr>
        <w:t>、</w:t>
      </w:r>
      <w:r w:rsidR="00C84FF5" w:rsidRPr="005225F6">
        <w:rPr>
          <w:rFonts w:hint="eastAsia"/>
          <w:color w:val="000000" w:themeColor="text1"/>
        </w:rPr>
        <w:t>区内の大阪市立幼稚園長、大阪市立小中学校長、大阪市立扇町総合高校学校長、地域団体の関係者、学校関係者、市職員等の出席を求めることができる。</w:t>
      </w:r>
    </w:p>
    <w:p w:rsidR="005E05FD" w:rsidRPr="00014F3A" w:rsidRDefault="00765669" w:rsidP="006B3F49">
      <w:pPr>
        <w:ind w:left="218" w:hangingChars="100" w:hanging="218"/>
        <w:rPr>
          <w:color w:val="000000" w:themeColor="text1"/>
        </w:rPr>
      </w:pPr>
      <w:r>
        <w:rPr>
          <w:rFonts w:hint="eastAsia"/>
          <w:color w:val="000000" w:themeColor="text1"/>
        </w:rPr>
        <w:t>６</w:t>
      </w:r>
      <w:r w:rsidR="005E05FD" w:rsidRPr="00014F3A">
        <w:rPr>
          <w:rFonts w:hint="eastAsia"/>
          <w:color w:val="000000" w:themeColor="text1"/>
        </w:rPr>
        <w:t xml:space="preserve">　</w:t>
      </w:r>
      <w:r w:rsidR="005E05FD" w:rsidRPr="005225F6">
        <w:rPr>
          <w:rFonts w:hint="eastAsia"/>
          <w:color w:val="000000" w:themeColor="text1"/>
        </w:rPr>
        <w:t>委員の任期（第１項の規定により業務を委託する期間をいう。以下同じ。）は、</w:t>
      </w:r>
      <w:r w:rsidR="00183312" w:rsidRPr="005225F6">
        <w:rPr>
          <w:rFonts w:hint="eastAsia"/>
          <w:color w:val="000000" w:themeColor="text1"/>
        </w:rPr>
        <w:t>１</w:t>
      </w:r>
      <w:r w:rsidR="005E05FD" w:rsidRPr="005225F6">
        <w:rPr>
          <w:rFonts w:hint="eastAsia"/>
          <w:color w:val="000000" w:themeColor="text1"/>
        </w:rPr>
        <w:t>年とする。</w:t>
      </w:r>
      <w:r w:rsidR="005E05FD" w:rsidRPr="00014F3A">
        <w:rPr>
          <w:rFonts w:hint="eastAsia"/>
          <w:color w:val="000000" w:themeColor="text1"/>
        </w:rPr>
        <w:t>ただし、他の委員の任期中に新たに選定される委員の任期は、他の委員の残任期間とする。</w:t>
      </w:r>
    </w:p>
    <w:p w:rsidR="00F1144E" w:rsidRPr="00014F3A" w:rsidRDefault="00765669" w:rsidP="00F32152">
      <w:pPr>
        <w:ind w:left="218" w:hangingChars="100" w:hanging="218"/>
        <w:rPr>
          <w:color w:val="000000" w:themeColor="text1"/>
        </w:rPr>
      </w:pPr>
      <w:r>
        <w:rPr>
          <w:rFonts w:hint="eastAsia"/>
          <w:color w:val="000000" w:themeColor="text1"/>
        </w:rPr>
        <w:t>７</w:t>
      </w:r>
      <w:r w:rsidR="005E05FD" w:rsidRPr="00014F3A">
        <w:rPr>
          <w:rFonts w:hint="eastAsia"/>
          <w:color w:val="000000" w:themeColor="text1"/>
        </w:rPr>
        <w:t xml:space="preserve">　委員は、連続して３回以上選定されることができない。</w:t>
      </w:r>
    </w:p>
    <w:p w:rsidR="005E05FD" w:rsidRPr="00014F3A" w:rsidRDefault="00F32152" w:rsidP="006B3F49">
      <w:pPr>
        <w:ind w:left="218" w:hangingChars="100" w:hanging="218"/>
        <w:rPr>
          <w:color w:val="000000" w:themeColor="text1"/>
        </w:rPr>
      </w:pPr>
      <w:r>
        <w:rPr>
          <w:rFonts w:hint="eastAsia"/>
          <w:color w:val="000000" w:themeColor="text1"/>
        </w:rPr>
        <w:t>８</w:t>
      </w:r>
      <w:r w:rsidR="005E05FD" w:rsidRPr="00014F3A">
        <w:rPr>
          <w:rFonts w:hint="eastAsia"/>
          <w:color w:val="000000" w:themeColor="text1"/>
        </w:rPr>
        <w:t xml:space="preserve">　区担当教育次長は、次のいずれかに該当することとなったときは、委員</w:t>
      </w:r>
      <w:r w:rsidR="00CF082F">
        <w:rPr>
          <w:rFonts w:hint="eastAsia"/>
          <w:color w:val="000000" w:themeColor="text1"/>
        </w:rPr>
        <w:t>の職を</w:t>
      </w:r>
      <w:r w:rsidR="005E05FD" w:rsidRPr="00014F3A">
        <w:rPr>
          <w:rFonts w:hint="eastAsia"/>
          <w:color w:val="000000" w:themeColor="text1"/>
        </w:rPr>
        <w:t>解</w:t>
      </w:r>
      <w:r w:rsidR="00CF082F">
        <w:rPr>
          <w:rFonts w:hint="eastAsia"/>
          <w:color w:val="000000" w:themeColor="text1"/>
        </w:rPr>
        <w:t>く</w:t>
      </w:r>
      <w:r w:rsidR="005E05FD" w:rsidRPr="00014F3A">
        <w:rPr>
          <w:rFonts w:hint="eastAsia"/>
          <w:color w:val="000000" w:themeColor="text1"/>
        </w:rPr>
        <w:t>ことができるものとする。</w:t>
      </w:r>
    </w:p>
    <w:p w:rsidR="005E05FD" w:rsidRPr="00014F3A" w:rsidRDefault="005E05FD" w:rsidP="005E05FD">
      <w:pPr>
        <w:ind w:leftChars="100" w:left="425" w:hangingChars="95" w:hanging="207"/>
        <w:rPr>
          <w:color w:val="000000" w:themeColor="text1"/>
        </w:rPr>
      </w:pPr>
      <w:r w:rsidRPr="00014F3A">
        <w:rPr>
          <w:rFonts w:hint="eastAsia"/>
          <w:color w:val="000000" w:themeColor="text1"/>
        </w:rPr>
        <w:t xml:space="preserve">(1) </w:t>
      </w:r>
      <w:r w:rsidRPr="00014F3A">
        <w:rPr>
          <w:rFonts w:hint="eastAsia"/>
          <w:color w:val="000000" w:themeColor="text1"/>
        </w:rPr>
        <w:t>委員が心身の故障のため委員としての業務の執行ができないと区担当教育次長が認めるとき</w:t>
      </w:r>
    </w:p>
    <w:p w:rsidR="005E05FD" w:rsidRPr="00014F3A" w:rsidRDefault="005E05FD" w:rsidP="005E05FD">
      <w:pPr>
        <w:ind w:leftChars="100" w:left="425" w:hangingChars="95" w:hanging="207"/>
        <w:rPr>
          <w:color w:val="000000" w:themeColor="text1"/>
        </w:rPr>
      </w:pPr>
      <w:r w:rsidRPr="00014F3A">
        <w:rPr>
          <w:rFonts w:hint="eastAsia"/>
          <w:color w:val="000000" w:themeColor="text1"/>
        </w:rPr>
        <w:t xml:space="preserve">(2) </w:t>
      </w:r>
      <w:r w:rsidRPr="00014F3A">
        <w:rPr>
          <w:rFonts w:hint="eastAsia"/>
          <w:color w:val="000000" w:themeColor="text1"/>
        </w:rPr>
        <w:t>委員が</w:t>
      </w:r>
      <w:r w:rsidR="0064724F" w:rsidRPr="00014F3A">
        <w:rPr>
          <w:rFonts w:hint="eastAsia"/>
          <w:color w:val="000000" w:themeColor="text1"/>
        </w:rPr>
        <w:t>会議</w:t>
      </w:r>
      <w:r w:rsidRPr="00014F3A">
        <w:rPr>
          <w:rFonts w:hint="eastAsia"/>
          <w:color w:val="000000" w:themeColor="text1"/>
        </w:rPr>
        <w:t>の場において又は委員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目的をもって、次のアからオまでに掲げる行為をしたとき</w:t>
      </w:r>
    </w:p>
    <w:p w:rsidR="005E05FD" w:rsidRPr="00014F3A" w:rsidRDefault="005E05FD" w:rsidP="005E05FD">
      <w:pPr>
        <w:ind w:leftChars="99" w:left="563" w:hangingChars="160" w:hanging="348"/>
        <w:rPr>
          <w:color w:val="000000" w:themeColor="text1"/>
        </w:rPr>
      </w:pPr>
      <w:r w:rsidRPr="00014F3A">
        <w:rPr>
          <w:rFonts w:hint="eastAsia"/>
          <w:color w:val="000000" w:themeColor="text1"/>
        </w:rPr>
        <w:t xml:space="preserve">　ア　公の選挙又は投票において投票をするように、又はしないように勧誘する行為</w:t>
      </w:r>
    </w:p>
    <w:p w:rsidR="005E05FD" w:rsidRPr="00014F3A" w:rsidRDefault="005E05FD" w:rsidP="005E05FD">
      <w:pPr>
        <w:ind w:leftChars="99" w:left="563" w:hangingChars="160" w:hanging="348"/>
        <w:rPr>
          <w:color w:val="000000" w:themeColor="text1"/>
        </w:rPr>
      </w:pPr>
      <w:r w:rsidRPr="00014F3A">
        <w:rPr>
          <w:rFonts w:hint="eastAsia"/>
          <w:color w:val="000000" w:themeColor="text1"/>
        </w:rPr>
        <w:t xml:space="preserve">　イ　署名運動</w:t>
      </w:r>
    </w:p>
    <w:p w:rsidR="005E05FD" w:rsidRPr="00014F3A" w:rsidRDefault="005E05FD" w:rsidP="005E05FD">
      <w:pPr>
        <w:ind w:leftChars="99" w:left="563" w:hangingChars="160" w:hanging="348"/>
        <w:rPr>
          <w:color w:val="000000" w:themeColor="text1"/>
        </w:rPr>
      </w:pPr>
      <w:r w:rsidRPr="00014F3A">
        <w:rPr>
          <w:rFonts w:hint="eastAsia"/>
          <w:color w:val="000000" w:themeColor="text1"/>
        </w:rPr>
        <w:t xml:space="preserve">　ウ　寄付金その他の金品の募集又は配布</w:t>
      </w:r>
    </w:p>
    <w:p w:rsidR="005E05FD" w:rsidRPr="00014F3A" w:rsidRDefault="005E05FD" w:rsidP="005E05FD">
      <w:pPr>
        <w:ind w:leftChars="99" w:left="707" w:hangingChars="226" w:hanging="492"/>
        <w:rPr>
          <w:color w:val="000000" w:themeColor="text1"/>
        </w:rPr>
      </w:pPr>
      <w:r w:rsidRPr="00014F3A">
        <w:rPr>
          <w:rFonts w:hint="eastAsia"/>
          <w:color w:val="000000" w:themeColor="text1"/>
        </w:rPr>
        <w:lastRenderedPageBreak/>
        <w:t xml:space="preserve">　エ　会場での文書、図画、音盤又は形象の作成、回覧、配布、朗読又は掲示その他会場の施設の利用</w:t>
      </w:r>
    </w:p>
    <w:p w:rsidR="005E05FD" w:rsidRPr="00014F3A" w:rsidRDefault="005E05FD" w:rsidP="005E05FD">
      <w:pPr>
        <w:ind w:leftChars="99" w:left="563" w:hangingChars="160" w:hanging="348"/>
        <w:rPr>
          <w:color w:val="000000" w:themeColor="text1"/>
        </w:rPr>
      </w:pPr>
      <w:r w:rsidRPr="00014F3A">
        <w:rPr>
          <w:rFonts w:hint="eastAsia"/>
          <w:color w:val="000000" w:themeColor="text1"/>
        </w:rPr>
        <w:t xml:space="preserve">　オ　政治上の主義主張又は政党その他の政治的団体の表示に用いられる旗、腕章、記章、えり章、服飾その他これらに類するものの着用、表示、制作又は配布</w:t>
      </w:r>
    </w:p>
    <w:p w:rsidR="005E05FD" w:rsidRPr="00014F3A" w:rsidRDefault="005E05FD" w:rsidP="005E05FD">
      <w:pPr>
        <w:ind w:leftChars="99" w:left="563" w:hangingChars="160" w:hanging="348"/>
        <w:rPr>
          <w:color w:val="000000" w:themeColor="text1"/>
        </w:rPr>
      </w:pPr>
      <w:r w:rsidRPr="00014F3A">
        <w:rPr>
          <w:rFonts w:hint="eastAsia"/>
          <w:color w:val="000000" w:themeColor="text1"/>
        </w:rPr>
        <w:t xml:space="preserve">(3) </w:t>
      </w:r>
      <w:r w:rsidR="002874D8">
        <w:rPr>
          <w:rFonts w:hint="eastAsia"/>
          <w:color w:val="000000" w:themeColor="text1"/>
        </w:rPr>
        <w:t>第２</w:t>
      </w:r>
      <w:r w:rsidR="0035370D" w:rsidRPr="00014F3A">
        <w:rPr>
          <w:rFonts w:hint="eastAsia"/>
          <w:color w:val="000000" w:themeColor="text1"/>
        </w:rPr>
        <w:t>項第１号及び第２号の規定により選定された委員が、本区民でなくなったとき</w:t>
      </w:r>
    </w:p>
    <w:p w:rsidR="0035370D" w:rsidRPr="00014F3A" w:rsidRDefault="0035370D" w:rsidP="005E05FD">
      <w:pPr>
        <w:ind w:leftChars="99" w:left="563" w:hangingChars="160" w:hanging="348"/>
        <w:rPr>
          <w:color w:val="000000" w:themeColor="text1"/>
        </w:rPr>
      </w:pPr>
      <w:r w:rsidRPr="00014F3A">
        <w:rPr>
          <w:rFonts w:hint="eastAsia"/>
          <w:color w:val="000000" w:themeColor="text1"/>
        </w:rPr>
        <w:t xml:space="preserve">(4) </w:t>
      </w:r>
      <w:r w:rsidRPr="00014F3A">
        <w:rPr>
          <w:rFonts w:hint="eastAsia"/>
          <w:color w:val="000000" w:themeColor="text1"/>
        </w:rPr>
        <w:t>前３号に掲げるもののほか、委員がその適格性を欠くと区担当教育次長が認めるとき</w:t>
      </w:r>
    </w:p>
    <w:p w:rsidR="00C84FF5" w:rsidRDefault="00C84FF5" w:rsidP="00DF1900">
      <w:pPr>
        <w:rPr>
          <w:color w:val="000000" w:themeColor="text1"/>
        </w:rPr>
      </w:pPr>
    </w:p>
    <w:p w:rsidR="003E65B2" w:rsidRPr="00014F3A" w:rsidRDefault="003E65B2" w:rsidP="00DF1900">
      <w:pPr>
        <w:rPr>
          <w:color w:val="000000" w:themeColor="text1"/>
        </w:rPr>
      </w:pPr>
      <w:r w:rsidRPr="00014F3A">
        <w:rPr>
          <w:rFonts w:hint="eastAsia"/>
          <w:color w:val="000000" w:themeColor="text1"/>
        </w:rPr>
        <w:t>（委員</w:t>
      </w:r>
      <w:r w:rsidR="0035370D" w:rsidRPr="00014F3A">
        <w:rPr>
          <w:rFonts w:hint="eastAsia"/>
          <w:color w:val="000000" w:themeColor="text1"/>
        </w:rPr>
        <w:t>の意見を求める事項</w:t>
      </w:r>
      <w:r w:rsidRPr="00014F3A">
        <w:rPr>
          <w:rFonts w:hint="eastAsia"/>
          <w:color w:val="000000" w:themeColor="text1"/>
        </w:rPr>
        <w:t>）</w:t>
      </w:r>
    </w:p>
    <w:p w:rsidR="00C7784F" w:rsidRPr="00014F3A" w:rsidRDefault="00206396" w:rsidP="0064724F">
      <w:pPr>
        <w:ind w:left="283" w:hangingChars="130" w:hanging="283"/>
        <w:rPr>
          <w:color w:val="000000" w:themeColor="text1"/>
        </w:rPr>
      </w:pPr>
      <w:r w:rsidRPr="00014F3A">
        <w:rPr>
          <w:color w:val="000000" w:themeColor="text1"/>
        </w:rPr>
        <w:t>第</w:t>
      </w:r>
      <w:r w:rsidR="003234FA" w:rsidRPr="00014F3A">
        <w:rPr>
          <w:rFonts w:hint="eastAsia"/>
          <w:color w:val="000000" w:themeColor="text1"/>
        </w:rPr>
        <w:t>４</w:t>
      </w:r>
      <w:r w:rsidRPr="00014F3A">
        <w:rPr>
          <w:color w:val="000000" w:themeColor="text1"/>
        </w:rPr>
        <w:t xml:space="preserve">条　</w:t>
      </w:r>
      <w:r w:rsidR="0035370D" w:rsidRPr="00014F3A">
        <w:rPr>
          <w:rFonts w:hint="eastAsia"/>
          <w:color w:val="000000" w:themeColor="text1"/>
        </w:rPr>
        <w:t>区担当教育次長が会議において委員の意見を求める事項は、次に掲げるものとする。</w:t>
      </w:r>
    </w:p>
    <w:p w:rsidR="0035370D" w:rsidRPr="00014F3A" w:rsidRDefault="0035370D" w:rsidP="0035370D">
      <w:pPr>
        <w:ind w:leftChars="100" w:left="566" w:hangingChars="160" w:hanging="348"/>
        <w:rPr>
          <w:color w:val="000000" w:themeColor="text1"/>
        </w:rPr>
      </w:pPr>
      <w:r w:rsidRPr="00014F3A">
        <w:rPr>
          <w:rFonts w:hint="eastAsia"/>
          <w:color w:val="000000" w:themeColor="text1"/>
        </w:rPr>
        <w:t xml:space="preserve">(1) </w:t>
      </w:r>
      <w:r w:rsidRPr="00014F3A">
        <w:rPr>
          <w:rFonts w:hint="eastAsia"/>
          <w:color w:val="000000" w:themeColor="text1"/>
        </w:rPr>
        <w:t>所管施策等に関する計画及び方針に関する事項</w:t>
      </w:r>
    </w:p>
    <w:p w:rsidR="0035370D" w:rsidRPr="00014F3A" w:rsidRDefault="0035370D" w:rsidP="0035370D">
      <w:pPr>
        <w:ind w:leftChars="100" w:left="566" w:hangingChars="160" w:hanging="348"/>
        <w:rPr>
          <w:color w:val="000000" w:themeColor="text1"/>
        </w:rPr>
      </w:pPr>
      <w:r w:rsidRPr="00014F3A">
        <w:rPr>
          <w:rFonts w:hint="eastAsia"/>
          <w:color w:val="000000" w:themeColor="text1"/>
        </w:rPr>
        <w:t xml:space="preserve">(2) </w:t>
      </w:r>
      <w:r w:rsidRPr="00014F3A">
        <w:rPr>
          <w:rFonts w:hint="eastAsia"/>
          <w:color w:val="000000" w:themeColor="text1"/>
        </w:rPr>
        <w:t>所管施策等のうち主要なものの実績及び成果の評価に関する事項</w:t>
      </w:r>
    </w:p>
    <w:p w:rsidR="0035370D" w:rsidRPr="00014F3A" w:rsidRDefault="0035370D" w:rsidP="00847BCD">
      <w:pPr>
        <w:ind w:firstLineChars="100" w:firstLine="218"/>
        <w:rPr>
          <w:color w:val="000000" w:themeColor="text1"/>
        </w:rPr>
      </w:pPr>
      <w:r w:rsidRPr="00014F3A">
        <w:rPr>
          <w:rFonts w:hint="eastAsia"/>
          <w:color w:val="000000" w:themeColor="text1"/>
        </w:rPr>
        <w:t xml:space="preserve">(3) </w:t>
      </w:r>
      <w:r w:rsidRPr="00014F3A">
        <w:rPr>
          <w:rFonts w:hint="eastAsia"/>
          <w:color w:val="000000" w:themeColor="text1"/>
        </w:rPr>
        <w:t>所管施策等に関する予算に関する事項</w:t>
      </w:r>
    </w:p>
    <w:p w:rsidR="00597C62" w:rsidRPr="00014F3A" w:rsidRDefault="00814524" w:rsidP="00907FD0">
      <w:pPr>
        <w:ind w:left="141" w:hangingChars="65" w:hanging="141"/>
        <w:rPr>
          <w:color w:val="000000" w:themeColor="text1"/>
        </w:rPr>
      </w:pPr>
      <w:r w:rsidRPr="00014F3A">
        <w:rPr>
          <w:rFonts w:hint="eastAsia"/>
          <w:color w:val="000000" w:themeColor="text1"/>
        </w:rPr>
        <w:t>２　前項に定めるもののほか、区担当教育次長は、所管施策等に関し必要と認める事項について、会議において</w:t>
      </w:r>
      <w:r w:rsidR="0041087C" w:rsidRPr="00014F3A">
        <w:rPr>
          <w:rFonts w:hint="eastAsia"/>
          <w:color w:val="000000" w:themeColor="text1"/>
        </w:rPr>
        <w:t>委員の意見を求めることができる。</w:t>
      </w:r>
    </w:p>
    <w:p w:rsidR="0041087C" w:rsidRPr="00014F3A" w:rsidRDefault="0041087C" w:rsidP="00814524">
      <w:pPr>
        <w:ind w:left="283" w:hangingChars="130" w:hanging="283"/>
        <w:rPr>
          <w:color w:val="000000" w:themeColor="text1"/>
        </w:rPr>
      </w:pPr>
    </w:p>
    <w:p w:rsidR="00597C62" w:rsidRPr="00014F3A" w:rsidRDefault="0041087C" w:rsidP="00597C62">
      <w:pPr>
        <w:rPr>
          <w:color w:val="000000" w:themeColor="text1"/>
        </w:rPr>
      </w:pPr>
      <w:r w:rsidRPr="00014F3A">
        <w:rPr>
          <w:rFonts w:hint="eastAsia"/>
          <w:color w:val="000000" w:themeColor="text1"/>
        </w:rPr>
        <w:t>（招集）</w:t>
      </w:r>
    </w:p>
    <w:p w:rsidR="00597C62" w:rsidRPr="00014F3A" w:rsidRDefault="00597C62" w:rsidP="00597C62">
      <w:pPr>
        <w:rPr>
          <w:color w:val="000000" w:themeColor="text1"/>
        </w:rPr>
      </w:pPr>
      <w:r w:rsidRPr="00014F3A">
        <w:rPr>
          <w:rFonts w:hint="eastAsia"/>
          <w:color w:val="000000" w:themeColor="text1"/>
        </w:rPr>
        <w:t>第</w:t>
      </w:r>
      <w:r w:rsidR="003234FA" w:rsidRPr="00014F3A">
        <w:rPr>
          <w:rFonts w:hint="eastAsia"/>
          <w:color w:val="000000" w:themeColor="text1"/>
        </w:rPr>
        <w:t>５</w:t>
      </w:r>
      <w:r w:rsidRPr="00014F3A">
        <w:rPr>
          <w:rFonts w:hint="eastAsia"/>
          <w:color w:val="000000" w:themeColor="text1"/>
        </w:rPr>
        <w:t xml:space="preserve">条　</w:t>
      </w:r>
      <w:r w:rsidR="0041087C" w:rsidRPr="00014F3A">
        <w:rPr>
          <w:rFonts w:hint="eastAsia"/>
          <w:color w:val="000000" w:themeColor="text1"/>
        </w:rPr>
        <w:t>会議は、区担当教育次長が招集する。</w:t>
      </w:r>
    </w:p>
    <w:p w:rsidR="00E26860" w:rsidRPr="00014F3A" w:rsidRDefault="00E26860" w:rsidP="00597C62">
      <w:pPr>
        <w:rPr>
          <w:color w:val="000000" w:themeColor="text1"/>
        </w:rPr>
      </w:pPr>
      <w:r w:rsidRPr="00014F3A">
        <w:rPr>
          <w:rFonts w:hint="eastAsia"/>
          <w:color w:val="000000" w:themeColor="text1"/>
        </w:rPr>
        <w:t xml:space="preserve">２　</w:t>
      </w:r>
      <w:r w:rsidR="00F32152">
        <w:rPr>
          <w:rFonts w:hint="eastAsia"/>
          <w:color w:val="000000" w:themeColor="text1"/>
        </w:rPr>
        <w:t>会議は</w:t>
      </w:r>
      <w:r w:rsidRPr="00014F3A">
        <w:rPr>
          <w:rFonts w:hint="eastAsia"/>
          <w:color w:val="000000" w:themeColor="text1"/>
        </w:rPr>
        <w:t>、各年度において、</w:t>
      </w:r>
      <w:r w:rsidR="009B27E9">
        <w:rPr>
          <w:rFonts w:hint="eastAsia"/>
          <w:color w:val="000000" w:themeColor="text1"/>
        </w:rPr>
        <w:t>少なくとも１</w:t>
      </w:r>
      <w:r w:rsidRPr="00014F3A">
        <w:rPr>
          <w:rFonts w:hint="eastAsia"/>
          <w:color w:val="000000" w:themeColor="text1"/>
        </w:rPr>
        <w:t>回開催するものとする。</w:t>
      </w:r>
    </w:p>
    <w:p w:rsidR="00DB1FD3" w:rsidRPr="00F32152" w:rsidRDefault="00DB1FD3" w:rsidP="00B956DA">
      <w:pPr>
        <w:rPr>
          <w:color w:val="000000" w:themeColor="text1"/>
        </w:rPr>
      </w:pPr>
    </w:p>
    <w:p w:rsidR="00B956DA" w:rsidRPr="00014F3A" w:rsidRDefault="00907FD0" w:rsidP="00B956DA">
      <w:pPr>
        <w:rPr>
          <w:color w:val="000000" w:themeColor="text1"/>
        </w:rPr>
      </w:pPr>
      <w:r w:rsidRPr="00014F3A">
        <w:rPr>
          <w:rFonts w:hint="eastAsia"/>
          <w:color w:val="000000" w:themeColor="text1"/>
        </w:rPr>
        <w:t>（議事）</w:t>
      </w:r>
    </w:p>
    <w:p w:rsidR="00F456EB" w:rsidRPr="00014F3A" w:rsidRDefault="00B956DA" w:rsidP="00907FD0">
      <w:pPr>
        <w:ind w:left="141" w:hangingChars="65" w:hanging="141"/>
        <w:rPr>
          <w:color w:val="000000" w:themeColor="text1"/>
        </w:rPr>
      </w:pPr>
      <w:r w:rsidRPr="00014F3A">
        <w:rPr>
          <w:rFonts w:hint="eastAsia"/>
          <w:color w:val="000000" w:themeColor="text1"/>
        </w:rPr>
        <w:t>第</w:t>
      </w:r>
      <w:r w:rsidR="003234FA" w:rsidRPr="00014F3A">
        <w:rPr>
          <w:rFonts w:hint="eastAsia"/>
          <w:color w:val="000000" w:themeColor="text1"/>
        </w:rPr>
        <w:t>６</w:t>
      </w:r>
      <w:r w:rsidR="00674217" w:rsidRPr="00014F3A">
        <w:rPr>
          <w:rFonts w:hint="eastAsia"/>
          <w:color w:val="000000" w:themeColor="text1"/>
        </w:rPr>
        <w:t xml:space="preserve">条　</w:t>
      </w:r>
      <w:r w:rsidR="00F456EB" w:rsidRPr="00014F3A">
        <w:rPr>
          <w:rFonts w:hint="eastAsia"/>
          <w:color w:val="000000" w:themeColor="text1"/>
        </w:rPr>
        <w:t>委員は、その互選により議長及び副議長を選任するものとする。</w:t>
      </w:r>
    </w:p>
    <w:p w:rsidR="001666D8" w:rsidRPr="00014F3A" w:rsidRDefault="001666D8" w:rsidP="00907FD0">
      <w:pPr>
        <w:ind w:left="141" w:hangingChars="65" w:hanging="141"/>
        <w:rPr>
          <w:color w:val="000000" w:themeColor="text1"/>
        </w:rPr>
      </w:pPr>
      <w:r w:rsidRPr="00014F3A">
        <w:rPr>
          <w:rFonts w:hint="eastAsia"/>
          <w:color w:val="000000" w:themeColor="text1"/>
        </w:rPr>
        <w:t>２　議長は、会議を主宰する。</w:t>
      </w:r>
    </w:p>
    <w:p w:rsidR="007C4E80" w:rsidRPr="00014F3A" w:rsidRDefault="007C4E80">
      <w:pPr>
        <w:ind w:left="141" w:hangingChars="65" w:hanging="141"/>
        <w:rPr>
          <w:rFonts w:asciiTheme="minorEastAsia" w:eastAsiaTheme="minorEastAsia" w:hAnsiTheme="minorEastAsia"/>
          <w:color w:val="000000" w:themeColor="text1"/>
        </w:rPr>
      </w:pPr>
      <w:r w:rsidRPr="00014F3A">
        <w:rPr>
          <w:rFonts w:asciiTheme="minorEastAsia" w:eastAsiaTheme="minorEastAsia" w:hAnsiTheme="minorEastAsia" w:hint="eastAsia"/>
          <w:color w:val="000000" w:themeColor="text1"/>
        </w:rPr>
        <w:t>３　副議長は、議長を補佐し、</w:t>
      </w:r>
      <w:r w:rsidR="00F32152" w:rsidRPr="00014F3A">
        <w:rPr>
          <w:rFonts w:asciiTheme="minorEastAsia" w:eastAsiaTheme="minorEastAsia" w:hAnsiTheme="minorEastAsia" w:hint="eastAsia"/>
          <w:color w:val="000000" w:themeColor="text1"/>
        </w:rPr>
        <w:t>議長に事故があるとき</w:t>
      </w:r>
      <w:r w:rsidR="00F32152">
        <w:rPr>
          <w:rFonts w:asciiTheme="minorEastAsia" w:eastAsiaTheme="minorEastAsia" w:hAnsiTheme="minorEastAsia" w:hint="eastAsia"/>
          <w:color w:val="000000" w:themeColor="text1"/>
        </w:rPr>
        <w:t>又は</w:t>
      </w:r>
      <w:r w:rsidRPr="00014F3A">
        <w:rPr>
          <w:rFonts w:asciiTheme="minorEastAsia" w:eastAsiaTheme="minorEastAsia" w:hAnsiTheme="minorEastAsia" w:hint="eastAsia"/>
          <w:color w:val="000000" w:themeColor="text1"/>
        </w:rPr>
        <w:t>欠けたときは、会議を</w:t>
      </w:r>
      <w:r w:rsidR="00F32152">
        <w:rPr>
          <w:rFonts w:asciiTheme="minorEastAsia" w:eastAsiaTheme="minorEastAsia" w:hAnsiTheme="minorEastAsia" w:hint="eastAsia"/>
          <w:color w:val="000000" w:themeColor="text1"/>
        </w:rPr>
        <w:t>代行</w:t>
      </w:r>
      <w:r w:rsidRPr="00014F3A">
        <w:rPr>
          <w:rFonts w:asciiTheme="minorEastAsia" w:eastAsiaTheme="minorEastAsia" w:hAnsiTheme="minorEastAsia" w:hint="eastAsia"/>
          <w:color w:val="000000" w:themeColor="text1"/>
        </w:rPr>
        <w:t>する。</w:t>
      </w:r>
    </w:p>
    <w:p w:rsidR="007C4E80" w:rsidRPr="00014F3A" w:rsidRDefault="007C4E80">
      <w:pPr>
        <w:ind w:left="141" w:hangingChars="65" w:hanging="141"/>
        <w:rPr>
          <w:rFonts w:asciiTheme="minorEastAsia" w:eastAsiaTheme="minorEastAsia" w:hAnsiTheme="minorEastAsia"/>
          <w:color w:val="000000" w:themeColor="text1"/>
        </w:rPr>
      </w:pPr>
      <w:r w:rsidRPr="00014F3A">
        <w:rPr>
          <w:rFonts w:asciiTheme="minorEastAsia" w:eastAsiaTheme="minorEastAsia" w:hAnsiTheme="minorEastAsia" w:hint="eastAsia"/>
          <w:color w:val="000000" w:themeColor="text1"/>
        </w:rPr>
        <w:t>４　議長及び副議長は、委員の任期中それぞれその任に当たるものとする。</w:t>
      </w:r>
    </w:p>
    <w:p w:rsidR="007C4E80" w:rsidRPr="00014F3A" w:rsidRDefault="002F0064">
      <w:pPr>
        <w:ind w:left="141" w:hangingChars="65" w:hanging="141"/>
        <w:rPr>
          <w:rFonts w:asciiTheme="minorEastAsia" w:eastAsiaTheme="minorEastAsia" w:hAnsiTheme="minorEastAsia"/>
          <w:color w:val="000000" w:themeColor="text1"/>
        </w:rPr>
      </w:pPr>
      <w:bookmarkStart w:id="1" w:name="HIT_ROW22"/>
      <w:bookmarkEnd w:id="1"/>
      <w:r>
        <w:rPr>
          <w:rFonts w:asciiTheme="minorEastAsia" w:eastAsiaTheme="minorEastAsia" w:hAnsiTheme="minorEastAsia" w:hint="eastAsia"/>
          <w:color w:val="000000" w:themeColor="text1"/>
        </w:rPr>
        <w:t>５</w:t>
      </w:r>
      <w:r w:rsidR="007C4E80" w:rsidRPr="00014F3A">
        <w:rPr>
          <w:rFonts w:asciiTheme="minorEastAsia" w:eastAsiaTheme="minorEastAsia" w:hAnsiTheme="minorEastAsia" w:hint="eastAsia"/>
          <w:color w:val="000000" w:themeColor="text1"/>
        </w:rPr>
        <w:t xml:space="preserve">　会議は、公開する。ただし、大阪市情報公開条例（平成13年大阪市条例第３号）第７条に規定する非公開情報を取り扱うとき、公開することにより円滑な議事運営が著しく阻害され会議の目的が達成できないと認められるときその他公益上必要があると認められるときは、公開しないことが</w:t>
      </w:r>
      <w:r w:rsidR="00F32152">
        <w:rPr>
          <w:rFonts w:asciiTheme="minorEastAsia" w:eastAsiaTheme="minorEastAsia" w:hAnsiTheme="minorEastAsia" w:hint="eastAsia"/>
          <w:color w:val="000000" w:themeColor="text1"/>
        </w:rPr>
        <w:t>あ</w:t>
      </w:r>
      <w:r w:rsidR="007C4E80" w:rsidRPr="00014F3A">
        <w:rPr>
          <w:rFonts w:asciiTheme="minorEastAsia" w:eastAsiaTheme="minorEastAsia" w:hAnsiTheme="minorEastAsia" w:hint="eastAsia"/>
          <w:color w:val="000000" w:themeColor="text1"/>
        </w:rPr>
        <w:t>る。</w:t>
      </w:r>
    </w:p>
    <w:p w:rsidR="007C4E80" w:rsidRPr="00C84FF5" w:rsidRDefault="007C4E80">
      <w:pPr>
        <w:ind w:left="141" w:hangingChars="65" w:hanging="141"/>
        <w:rPr>
          <w:rFonts w:asciiTheme="minorEastAsia" w:eastAsiaTheme="minorEastAsia" w:hAnsiTheme="minorEastAsia"/>
          <w:color w:val="000000" w:themeColor="text1"/>
        </w:rPr>
      </w:pPr>
    </w:p>
    <w:p w:rsidR="001666D8" w:rsidRPr="00014F3A" w:rsidRDefault="001666D8" w:rsidP="00907FD0">
      <w:pPr>
        <w:ind w:left="141" w:hangingChars="65" w:hanging="141"/>
        <w:rPr>
          <w:color w:val="000000" w:themeColor="text1"/>
        </w:rPr>
      </w:pPr>
      <w:r w:rsidRPr="00014F3A">
        <w:rPr>
          <w:rFonts w:hint="eastAsia"/>
          <w:color w:val="000000" w:themeColor="text1"/>
        </w:rPr>
        <w:t>（会議録の公表）</w:t>
      </w:r>
    </w:p>
    <w:p w:rsidR="002C50AD" w:rsidRDefault="001666D8" w:rsidP="002C50AD">
      <w:pPr>
        <w:ind w:left="141" w:hangingChars="65" w:hanging="141"/>
        <w:rPr>
          <w:rFonts w:cs="ＭＳ ゴシック"/>
          <w:color w:val="000000" w:themeColor="text1"/>
        </w:rPr>
      </w:pPr>
      <w:r w:rsidRPr="00014F3A">
        <w:rPr>
          <w:rFonts w:hint="eastAsia"/>
          <w:color w:val="000000" w:themeColor="text1"/>
          <w:szCs w:val="21"/>
        </w:rPr>
        <w:t>第</w:t>
      </w:r>
      <w:r w:rsidR="003234FA" w:rsidRPr="00014F3A">
        <w:rPr>
          <w:rFonts w:hint="eastAsia"/>
          <w:color w:val="000000" w:themeColor="text1"/>
          <w:szCs w:val="21"/>
        </w:rPr>
        <w:t>７</w:t>
      </w:r>
      <w:r w:rsidRPr="00014F3A">
        <w:rPr>
          <w:rFonts w:hint="eastAsia"/>
          <w:color w:val="000000" w:themeColor="text1"/>
          <w:szCs w:val="21"/>
        </w:rPr>
        <w:t xml:space="preserve">条　</w:t>
      </w:r>
      <w:r w:rsidRPr="00014F3A">
        <w:rPr>
          <w:rFonts w:cs="ＭＳ ゴシック" w:hint="eastAsia"/>
          <w:color w:val="000000" w:themeColor="text1"/>
        </w:rPr>
        <w:t>区担当教育次長は、</w:t>
      </w:r>
      <w:bookmarkStart w:id="2" w:name="HIT_ROW30"/>
      <w:bookmarkEnd w:id="2"/>
      <w:r w:rsidRPr="00014F3A">
        <w:rPr>
          <w:rFonts w:cs="ＭＳ ゴシック" w:hint="eastAsia"/>
          <w:color w:val="000000" w:themeColor="text1"/>
        </w:rPr>
        <w:t>会議の開催の都度、遅滞なく議事要旨を作成し、</w:t>
      </w:r>
      <w:r w:rsidR="00CB2CA4" w:rsidRPr="00014F3A">
        <w:rPr>
          <w:rFonts w:cs="ＭＳ ゴシック" w:hint="eastAsia"/>
          <w:color w:val="000000" w:themeColor="text1"/>
        </w:rPr>
        <w:t>教育長に報告するとともに、</w:t>
      </w:r>
      <w:r w:rsidRPr="00014F3A">
        <w:rPr>
          <w:rFonts w:cs="ＭＳ ゴシック" w:hint="eastAsia"/>
          <w:color w:val="000000" w:themeColor="text1"/>
        </w:rPr>
        <w:t>区役所</w:t>
      </w:r>
      <w:r w:rsidR="00CB2CA4" w:rsidRPr="00014F3A">
        <w:rPr>
          <w:rFonts w:cs="ＭＳ ゴシック" w:hint="eastAsia"/>
          <w:color w:val="000000" w:themeColor="text1"/>
        </w:rPr>
        <w:t>における</w:t>
      </w:r>
      <w:r w:rsidRPr="00014F3A">
        <w:rPr>
          <w:rFonts w:cs="ＭＳ ゴシック" w:hint="eastAsia"/>
          <w:color w:val="000000" w:themeColor="text1"/>
        </w:rPr>
        <w:t>閲覧</w:t>
      </w:r>
      <w:r w:rsidR="00CB2CA4" w:rsidRPr="00014F3A">
        <w:rPr>
          <w:rFonts w:cs="ＭＳ ゴシック" w:hint="eastAsia"/>
          <w:color w:val="000000" w:themeColor="text1"/>
        </w:rPr>
        <w:t>及び</w:t>
      </w:r>
      <w:r w:rsidRPr="00014F3A">
        <w:rPr>
          <w:rFonts w:cs="ＭＳ ゴシック" w:hint="eastAsia"/>
          <w:color w:val="000000" w:themeColor="text1"/>
        </w:rPr>
        <w:t>インターネットの利用その他の情報通信の技術を利用する方法により公表</w:t>
      </w:r>
      <w:r w:rsidR="002C50AD">
        <w:rPr>
          <w:rFonts w:cs="ＭＳ ゴシック" w:hint="eastAsia"/>
          <w:color w:val="000000" w:themeColor="text1"/>
        </w:rPr>
        <w:t>する</w:t>
      </w:r>
      <w:r w:rsidRPr="00014F3A">
        <w:rPr>
          <w:rFonts w:cs="ＭＳ ゴシック" w:hint="eastAsia"/>
          <w:color w:val="000000" w:themeColor="text1"/>
        </w:rPr>
        <w:t>。</w:t>
      </w:r>
      <w:r w:rsidR="002C50AD">
        <w:rPr>
          <w:rFonts w:cs="ＭＳ ゴシック" w:hint="eastAsia"/>
          <w:color w:val="000000" w:themeColor="text1"/>
        </w:rPr>
        <w:t>ただし、</w:t>
      </w:r>
      <w:r w:rsidR="001A44AF">
        <w:rPr>
          <w:rFonts w:cs="ＭＳ ゴシック" w:hint="eastAsia"/>
          <w:color w:val="000000" w:themeColor="text1"/>
        </w:rPr>
        <w:t>前条第５項ただし書の規定により会議を公開しなかった場合における議事要旨については、公表しないことがある。</w:t>
      </w:r>
    </w:p>
    <w:p w:rsidR="00DD0599" w:rsidRDefault="00DD0599" w:rsidP="002C50AD">
      <w:pPr>
        <w:ind w:left="141" w:hangingChars="65" w:hanging="141"/>
        <w:rPr>
          <w:rFonts w:asciiTheme="minorEastAsia" w:eastAsiaTheme="minorEastAsia" w:hAnsiTheme="minorEastAsia"/>
          <w:color w:val="000000" w:themeColor="text1"/>
        </w:rPr>
      </w:pPr>
      <w:r>
        <w:rPr>
          <w:rFonts w:cs="ＭＳ ゴシック" w:hint="eastAsia"/>
          <w:color w:val="000000" w:themeColor="text1"/>
        </w:rPr>
        <w:t>２　前項ただし書の規定は、第２条における会議の結果を区政会議において報告する場合について準用する。</w:t>
      </w:r>
    </w:p>
    <w:p w:rsidR="007F6610" w:rsidRDefault="007F6610" w:rsidP="002C50AD">
      <w:pPr>
        <w:ind w:left="141" w:hangingChars="65" w:hanging="141"/>
        <w:rPr>
          <w:rFonts w:asciiTheme="minorEastAsia" w:eastAsiaTheme="minorEastAsia" w:hAnsiTheme="minorEastAsia"/>
          <w:color w:val="000000" w:themeColor="text1"/>
        </w:rPr>
      </w:pPr>
    </w:p>
    <w:p w:rsidR="00B22D17" w:rsidRPr="00014F3A" w:rsidRDefault="00F1144E" w:rsidP="00B22D17">
      <w:pPr>
        <w:widowControl/>
        <w:jc w:val="left"/>
        <w:rPr>
          <w:rFonts w:cs="ＭＳ ゴシック"/>
          <w:color w:val="000000" w:themeColor="text1"/>
          <w:kern w:val="0"/>
        </w:rPr>
      </w:pPr>
      <w:bookmarkStart w:id="3" w:name="J12"/>
      <w:bookmarkStart w:id="4" w:name="J12_K1"/>
      <w:bookmarkEnd w:id="3"/>
      <w:bookmarkEnd w:id="4"/>
      <w:r w:rsidRPr="00014F3A">
        <w:rPr>
          <w:rFonts w:cs="ＭＳ ゴシック" w:hint="eastAsia"/>
          <w:color w:val="000000" w:themeColor="text1"/>
          <w:kern w:val="0"/>
        </w:rPr>
        <w:t>（庶務等）</w:t>
      </w:r>
    </w:p>
    <w:p w:rsidR="00F1144E" w:rsidRPr="00014F3A" w:rsidRDefault="00B22D17" w:rsidP="00F1144E">
      <w:pPr>
        <w:widowControl/>
        <w:ind w:left="141" w:hangingChars="65" w:hanging="141"/>
        <w:jc w:val="left"/>
        <w:rPr>
          <w:rFonts w:cs="ＭＳ ゴシック"/>
          <w:color w:val="000000" w:themeColor="text1"/>
          <w:kern w:val="0"/>
        </w:rPr>
      </w:pPr>
      <w:r w:rsidRPr="00014F3A">
        <w:rPr>
          <w:rFonts w:cs="ＭＳ ゴシック" w:hint="eastAsia"/>
          <w:color w:val="000000" w:themeColor="text1"/>
          <w:kern w:val="0"/>
        </w:rPr>
        <w:t>第</w:t>
      </w:r>
      <w:r w:rsidR="003234FA" w:rsidRPr="00014F3A">
        <w:rPr>
          <w:rFonts w:cs="ＭＳ ゴシック" w:hint="eastAsia"/>
          <w:color w:val="000000" w:themeColor="text1"/>
          <w:kern w:val="0"/>
        </w:rPr>
        <w:t>８</w:t>
      </w:r>
      <w:r w:rsidR="00591C1E" w:rsidRPr="00014F3A">
        <w:rPr>
          <w:rFonts w:cs="ＭＳ ゴシック" w:hint="eastAsia"/>
          <w:color w:val="000000" w:themeColor="text1"/>
          <w:kern w:val="0"/>
        </w:rPr>
        <w:t xml:space="preserve">条　</w:t>
      </w:r>
      <w:r w:rsidR="00F1144E" w:rsidRPr="00014F3A">
        <w:rPr>
          <w:rFonts w:cs="ＭＳ ゴシック" w:hint="eastAsia"/>
          <w:color w:val="000000" w:themeColor="text1"/>
          <w:kern w:val="0"/>
        </w:rPr>
        <w:t>会議の庶務は、</w:t>
      </w:r>
      <w:r w:rsidR="009B27E9">
        <w:rPr>
          <w:rFonts w:cs="ＭＳ ゴシック" w:hint="eastAsia"/>
          <w:color w:val="000000" w:themeColor="text1"/>
          <w:kern w:val="0"/>
        </w:rPr>
        <w:t>北</w:t>
      </w:r>
      <w:r w:rsidR="003234FA" w:rsidRPr="00014F3A">
        <w:rPr>
          <w:rFonts w:cs="ＭＳ ゴシック" w:hint="eastAsia"/>
          <w:color w:val="000000" w:themeColor="text1"/>
          <w:kern w:val="0"/>
        </w:rPr>
        <w:t>区教育担当課長</w:t>
      </w:r>
      <w:r w:rsidR="00F1144E" w:rsidRPr="00014F3A">
        <w:rPr>
          <w:rFonts w:cs="ＭＳ ゴシック" w:hint="eastAsia"/>
          <w:color w:val="000000" w:themeColor="text1"/>
          <w:kern w:val="0"/>
        </w:rPr>
        <w:t>及びその所属員が処理する。</w:t>
      </w:r>
    </w:p>
    <w:p w:rsidR="000A1180" w:rsidRPr="00014F3A" w:rsidRDefault="00F1144E" w:rsidP="00F1144E">
      <w:pPr>
        <w:widowControl/>
        <w:ind w:left="141" w:hangingChars="65" w:hanging="141"/>
        <w:jc w:val="left"/>
        <w:rPr>
          <w:color w:val="000000" w:themeColor="text1"/>
        </w:rPr>
      </w:pPr>
      <w:r w:rsidRPr="00014F3A">
        <w:rPr>
          <w:rFonts w:cs="ＭＳ ゴシック" w:hint="eastAsia"/>
          <w:color w:val="000000" w:themeColor="text1"/>
          <w:kern w:val="0"/>
        </w:rPr>
        <w:t xml:space="preserve">２　</w:t>
      </w:r>
      <w:r w:rsidR="00591C1E" w:rsidRPr="00014F3A">
        <w:rPr>
          <w:rFonts w:cs="ＭＳ ゴシック" w:hint="eastAsia"/>
          <w:color w:val="000000" w:themeColor="text1"/>
          <w:kern w:val="0"/>
        </w:rPr>
        <w:t>この</w:t>
      </w:r>
      <w:r w:rsidR="00CB2CA4" w:rsidRPr="00014F3A">
        <w:rPr>
          <w:rFonts w:cs="ＭＳ ゴシック" w:hint="eastAsia"/>
          <w:color w:val="000000" w:themeColor="text1"/>
          <w:kern w:val="0"/>
        </w:rPr>
        <w:t>要綱</w:t>
      </w:r>
      <w:r w:rsidR="00B22D17" w:rsidRPr="00014F3A">
        <w:rPr>
          <w:rFonts w:cs="ＭＳ ゴシック" w:hint="eastAsia"/>
          <w:color w:val="000000" w:themeColor="text1"/>
          <w:kern w:val="0"/>
        </w:rPr>
        <w:t>に定めるもののほか、</w:t>
      </w:r>
      <w:bookmarkStart w:id="5" w:name="HIT_ROW33"/>
      <w:bookmarkEnd w:id="5"/>
      <w:r w:rsidR="00B22D17" w:rsidRPr="00014F3A">
        <w:rPr>
          <w:rFonts w:cs="ＭＳ ゴシック" w:hint="eastAsia"/>
          <w:color w:val="000000" w:themeColor="text1"/>
          <w:kern w:val="0"/>
        </w:rPr>
        <w:t>会議の運営に関する事項は、</w:t>
      </w:r>
      <w:r w:rsidRPr="00014F3A">
        <w:rPr>
          <w:rFonts w:cs="ＭＳ ゴシック" w:hint="eastAsia"/>
          <w:color w:val="000000" w:themeColor="text1"/>
          <w:kern w:val="0"/>
        </w:rPr>
        <w:t>委員</w:t>
      </w:r>
      <w:r w:rsidR="00597C62" w:rsidRPr="00014F3A">
        <w:rPr>
          <w:rFonts w:cs="ＭＳ ゴシック" w:hint="eastAsia"/>
          <w:color w:val="000000" w:themeColor="text1"/>
          <w:kern w:val="0"/>
        </w:rPr>
        <w:t>に意見を求めたうえで、</w:t>
      </w:r>
      <w:r w:rsidR="00B22D17" w:rsidRPr="00014F3A">
        <w:rPr>
          <w:rFonts w:cs="ＭＳ ゴシック" w:hint="eastAsia"/>
          <w:color w:val="000000" w:themeColor="text1"/>
          <w:kern w:val="0"/>
        </w:rPr>
        <w:t>区</w:t>
      </w:r>
      <w:r w:rsidRPr="00014F3A">
        <w:rPr>
          <w:rFonts w:cs="ＭＳ ゴシック" w:hint="eastAsia"/>
          <w:color w:val="000000" w:themeColor="text1"/>
          <w:kern w:val="0"/>
        </w:rPr>
        <w:t>担当教育次</w:t>
      </w:r>
      <w:r w:rsidR="00B22D17" w:rsidRPr="00014F3A">
        <w:rPr>
          <w:rFonts w:cs="ＭＳ ゴシック" w:hint="eastAsia"/>
          <w:color w:val="000000" w:themeColor="text1"/>
          <w:kern w:val="0"/>
        </w:rPr>
        <w:t>長が定める。</w:t>
      </w:r>
    </w:p>
    <w:p w:rsidR="00DB1FD3" w:rsidRPr="00014F3A" w:rsidRDefault="00DB1FD3" w:rsidP="00D904CD">
      <w:pPr>
        <w:rPr>
          <w:color w:val="000000" w:themeColor="text1"/>
        </w:rPr>
      </w:pPr>
    </w:p>
    <w:p w:rsidR="00DB1FD3" w:rsidRPr="00014F3A" w:rsidRDefault="00DB1FD3" w:rsidP="00F1144E">
      <w:pPr>
        <w:ind w:firstLineChars="300" w:firstLine="653"/>
        <w:rPr>
          <w:color w:val="000000" w:themeColor="text1"/>
        </w:rPr>
      </w:pPr>
      <w:r w:rsidRPr="00014F3A">
        <w:rPr>
          <w:rFonts w:hint="eastAsia"/>
          <w:color w:val="000000" w:themeColor="text1"/>
        </w:rPr>
        <w:t>附　則</w:t>
      </w:r>
    </w:p>
    <w:p w:rsidR="00DB1FD3" w:rsidRDefault="00DB1FD3" w:rsidP="00F1144E">
      <w:pPr>
        <w:ind w:firstLineChars="100" w:firstLine="218"/>
        <w:rPr>
          <w:color w:val="000000" w:themeColor="text1"/>
        </w:rPr>
      </w:pPr>
      <w:r w:rsidRPr="00014F3A">
        <w:rPr>
          <w:rFonts w:hint="eastAsia"/>
          <w:color w:val="000000" w:themeColor="text1"/>
        </w:rPr>
        <w:t>この要綱は、平成</w:t>
      </w:r>
      <w:r w:rsidRPr="00014F3A">
        <w:rPr>
          <w:rFonts w:hint="eastAsia"/>
          <w:color w:val="000000" w:themeColor="text1"/>
        </w:rPr>
        <w:t>27</w:t>
      </w:r>
      <w:r w:rsidR="009B27E9">
        <w:rPr>
          <w:rFonts w:hint="eastAsia"/>
          <w:color w:val="000000" w:themeColor="text1"/>
        </w:rPr>
        <w:t>年</w:t>
      </w:r>
      <w:r w:rsidR="00847BCD">
        <w:rPr>
          <w:rFonts w:hint="eastAsia"/>
          <w:color w:val="000000" w:themeColor="text1"/>
        </w:rPr>
        <w:t>12</w:t>
      </w:r>
      <w:r w:rsidR="009B27E9">
        <w:rPr>
          <w:rFonts w:hint="eastAsia"/>
          <w:color w:val="000000" w:themeColor="text1"/>
        </w:rPr>
        <w:t>月</w:t>
      </w:r>
      <w:r w:rsidR="008E068F">
        <w:rPr>
          <w:rFonts w:hint="eastAsia"/>
          <w:color w:val="000000" w:themeColor="text1"/>
        </w:rPr>
        <w:t>２</w:t>
      </w:r>
      <w:r w:rsidRPr="00014F3A">
        <w:rPr>
          <w:rFonts w:hint="eastAsia"/>
          <w:color w:val="000000" w:themeColor="text1"/>
        </w:rPr>
        <w:t>日から施行する。</w:t>
      </w:r>
    </w:p>
    <w:p w:rsidR="00C84FF5" w:rsidRDefault="00085DA2" w:rsidP="00554D7F">
      <w:pPr>
        <w:ind w:firstLineChars="100" w:firstLine="218"/>
        <w:rPr>
          <w:color w:val="000000" w:themeColor="text1"/>
        </w:rPr>
      </w:pPr>
      <w:r>
        <w:rPr>
          <w:rFonts w:hint="eastAsia"/>
          <w:color w:val="000000" w:themeColor="text1"/>
        </w:rPr>
        <w:t>この要綱は、平成</w:t>
      </w:r>
      <w:r w:rsidR="00554D7F">
        <w:rPr>
          <w:rFonts w:hint="eastAsia"/>
          <w:color w:val="000000" w:themeColor="text1"/>
        </w:rPr>
        <w:t>3</w:t>
      </w:r>
      <w:r w:rsidR="00554D7F">
        <w:rPr>
          <w:color w:val="000000" w:themeColor="text1"/>
        </w:rPr>
        <w:t>1</w:t>
      </w:r>
      <w:r>
        <w:rPr>
          <w:rFonts w:hint="eastAsia"/>
          <w:color w:val="000000" w:themeColor="text1"/>
        </w:rPr>
        <w:t>年</w:t>
      </w:r>
      <w:r w:rsidR="00554D7F" w:rsidRPr="00554D7F">
        <w:rPr>
          <w:rFonts w:asciiTheme="minorHAnsi" w:hAnsiTheme="minorHAnsi"/>
          <w:color w:val="000000" w:themeColor="text1"/>
        </w:rPr>
        <w:t>２</w:t>
      </w:r>
      <w:r>
        <w:rPr>
          <w:rFonts w:hint="eastAsia"/>
          <w:color w:val="000000" w:themeColor="text1"/>
        </w:rPr>
        <w:t>月</w:t>
      </w:r>
      <w:r w:rsidRPr="00554D7F">
        <w:rPr>
          <w:rFonts w:asciiTheme="minorHAnsi" w:hAnsiTheme="minorHAnsi"/>
          <w:color w:val="000000" w:themeColor="text1"/>
        </w:rPr>
        <w:t>１</w:t>
      </w:r>
      <w:r>
        <w:rPr>
          <w:rFonts w:hint="eastAsia"/>
          <w:color w:val="000000" w:themeColor="text1"/>
        </w:rPr>
        <w:t>日から施行する。</w:t>
      </w:r>
    </w:p>
    <w:sectPr w:rsidR="00C84FF5" w:rsidSect="00F023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AndChars" w:linePitch="32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8D" w:rsidRDefault="004F0E8D" w:rsidP="00D41B1D">
      <w:r>
        <w:separator/>
      </w:r>
    </w:p>
  </w:endnote>
  <w:endnote w:type="continuationSeparator" w:id="0">
    <w:p w:rsidR="004F0E8D" w:rsidRDefault="004F0E8D" w:rsidP="00D4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8D" w:rsidRDefault="004F0E8D" w:rsidP="00D41B1D">
      <w:r>
        <w:separator/>
      </w:r>
    </w:p>
  </w:footnote>
  <w:footnote w:type="continuationSeparator" w:id="0">
    <w:p w:rsidR="004F0E8D" w:rsidRDefault="004F0E8D" w:rsidP="00D4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7A" w:rsidRDefault="003C7F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23641"/>
    <w:multiLevelType w:val="hybridMultilevel"/>
    <w:tmpl w:val="22B8580A"/>
    <w:lvl w:ilvl="0" w:tplc="523C1C88">
      <w:start w:val="1"/>
      <w:numFmt w:val="decimal"/>
      <w:lvlText w:val="(%1)"/>
      <w:lvlJc w:val="left"/>
      <w:pPr>
        <w:ind w:left="360" w:hanging="360"/>
      </w:pPr>
      <w:rPr>
        <w:rFonts w:hint="default"/>
      </w:rPr>
    </w:lvl>
    <w:lvl w:ilvl="1" w:tplc="924255B6">
      <w:start w:val="1"/>
      <w:numFmt w:val="decimalEnclosedCircle"/>
      <w:lvlText w:val="%2"/>
      <w:lvlJc w:val="left"/>
      <w:pPr>
        <w:ind w:left="780" w:hanging="360"/>
      </w:pPr>
      <w:rPr>
        <w:rFonts w:hint="default"/>
      </w:rPr>
    </w:lvl>
    <w:lvl w:ilvl="2" w:tplc="E34C90B8">
      <w:numFmt w:val="bullet"/>
      <w:lvlText w:val="※"/>
      <w:lvlJc w:val="left"/>
      <w:pPr>
        <w:ind w:left="1200" w:hanging="360"/>
      </w:pPr>
      <w:rPr>
        <w:rFonts w:ascii="ＭＳ Ｐ明朝" w:eastAsia="ＭＳ Ｐ明朝" w:hAnsi="ＭＳ Ｐ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96"/>
    <w:rsid w:val="00014F3A"/>
    <w:rsid w:val="0004469E"/>
    <w:rsid w:val="0007597B"/>
    <w:rsid w:val="00085DA2"/>
    <w:rsid w:val="000A1180"/>
    <w:rsid w:val="000B4B23"/>
    <w:rsid w:val="000F2DEA"/>
    <w:rsid w:val="00106B53"/>
    <w:rsid w:val="0012511A"/>
    <w:rsid w:val="001666D8"/>
    <w:rsid w:val="00183312"/>
    <w:rsid w:val="001A3AE2"/>
    <w:rsid w:val="001A44AF"/>
    <w:rsid w:val="001E2AF6"/>
    <w:rsid w:val="00206396"/>
    <w:rsid w:val="00214A8C"/>
    <w:rsid w:val="00237551"/>
    <w:rsid w:val="00270109"/>
    <w:rsid w:val="002722F9"/>
    <w:rsid w:val="00276107"/>
    <w:rsid w:val="002777B6"/>
    <w:rsid w:val="002874D8"/>
    <w:rsid w:val="002C50AD"/>
    <w:rsid w:val="002F0064"/>
    <w:rsid w:val="0030428B"/>
    <w:rsid w:val="00321F29"/>
    <w:rsid w:val="003234FA"/>
    <w:rsid w:val="0035018E"/>
    <w:rsid w:val="00351891"/>
    <w:rsid w:val="0035370D"/>
    <w:rsid w:val="00361C50"/>
    <w:rsid w:val="00373312"/>
    <w:rsid w:val="003A076C"/>
    <w:rsid w:val="003B14C4"/>
    <w:rsid w:val="003C0EAB"/>
    <w:rsid w:val="003C7F7A"/>
    <w:rsid w:val="003E65B2"/>
    <w:rsid w:val="003E6FD5"/>
    <w:rsid w:val="00402E4E"/>
    <w:rsid w:val="004063E5"/>
    <w:rsid w:val="00407870"/>
    <w:rsid w:val="0041087C"/>
    <w:rsid w:val="00411BCC"/>
    <w:rsid w:val="00412E8E"/>
    <w:rsid w:val="00430841"/>
    <w:rsid w:val="00437FE8"/>
    <w:rsid w:val="00447E01"/>
    <w:rsid w:val="004822C3"/>
    <w:rsid w:val="00496617"/>
    <w:rsid w:val="004A5B4E"/>
    <w:rsid w:val="004B32D2"/>
    <w:rsid w:val="004B68AF"/>
    <w:rsid w:val="004F0262"/>
    <w:rsid w:val="004F0E8D"/>
    <w:rsid w:val="00503640"/>
    <w:rsid w:val="0052039C"/>
    <w:rsid w:val="005225F6"/>
    <w:rsid w:val="00554D7F"/>
    <w:rsid w:val="00564BC5"/>
    <w:rsid w:val="005664AB"/>
    <w:rsid w:val="0057338A"/>
    <w:rsid w:val="00576A95"/>
    <w:rsid w:val="00591C1E"/>
    <w:rsid w:val="00597C62"/>
    <w:rsid w:val="005C6F9B"/>
    <w:rsid w:val="005E05FD"/>
    <w:rsid w:val="005F436D"/>
    <w:rsid w:val="00606CDC"/>
    <w:rsid w:val="006073BA"/>
    <w:rsid w:val="0061566A"/>
    <w:rsid w:val="00623E44"/>
    <w:rsid w:val="00627FFE"/>
    <w:rsid w:val="0064724F"/>
    <w:rsid w:val="00674217"/>
    <w:rsid w:val="00685069"/>
    <w:rsid w:val="006B3F49"/>
    <w:rsid w:val="006D07EB"/>
    <w:rsid w:val="006D5C38"/>
    <w:rsid w:val="0073455D"/>
    <w:rsid w:val="00736A46"/>
    <w:rsid w:val="007618DE"/>
    <w:rsid w:val="00765669"/>
    <w:rsid w:val="00780F7F"/>
    <w:rsid w:val="007A01FE"/>
    <w:rsid w:val="007C4E80"/>
    <w:rsid w:val="007F6610"/>
    <w:rsid w:val="00807316"/>
    <w:rsid w:val="00814524"/>
    <w:rsid w:val="008155CE"/>
    <w:rsid w:val="008230E3"/>
    <w:rsid w:val="00841F78"/>
    <w:rsid w:val="0084370E"/>
    <w:rsid w:val="00847BCD"/>
    <w:rsid w:val="00862DFD"/>
    <w:rsid w:val="0087371B"/>
    <w:rsid w:val="0087723D"/>
    <w:rsid w:val="00880E60"/>
    <w:rsid w:val="00882308"/>
    <w:rsid w:val="00896046"/>
    <w:rsid w:val="008C6BA4"/>
    <w:rsid w:val="008E068F"/>
    <w:rsid w:val="008E3146"/>
    <w:rsid w:val="008F2724"/>
    <w:rsid w:val="008F40EF"/>
    <w:rsid w:val="00903294"/>
    <w:rsid w:val="00905027"/>
    <w:rsid w:val="00907FD0"/>
    <w:rsid w:val="00912EA0"/>
    <w:rsid w:val="009202B7"/>
    <w:rsid w:val="009237E7"/>
    <w:rsid w:val="00996492"/>
    <w:rsid w:val="0099716D"/>
    <w:rsid w:val="009A399B"/>
    <w:rsid w:val="009B27E9"/>
    <w:rsid w:val="009C7CC9"/>
    <w:rsid w:val="009E6DBB"/>
    <w:rsid w:val="00A002B7"/>
    <w:rsid w:val="00A3346E"/>
    <w:rsid w:val="00A80D21"/>
    <w:rsid w:val="00A82D7C"/>
    <w:rsid w:val="00AA463B"/>
    <w:rsid w:val="00AC124A"/>
    <w:rsid w:val="00AE73CC"/>
    <w:rsid w:val="00B0643E"/>
    <w:rsid w:val="00B22D17"/>
    <w:rsid w:val="00B4622B"/>
    <w:rsid w:val="00B60F41"/>
    <w:rsid w:val="00B70D16"/>
    <w:rsid w:val="00B77B6A"/>
    <w:rsid w:val="00B956DA"/>
    <w:rsid w:val="00BA2E98"/>
    <w:rsid w:val="00BF60FB"/>
    <w:rsid w:val="00C153EE"/>
    <w:rsid w:val="00C2651E"/>
    <w:rsid w:val="00C474CC"/>
    <w:rsid w:val="00C76892"/>
    <w:rsid w:val="00C7784F"/>
    <w:rsid w:val="00C845F6"/>
    <w:rsid w:val="00C84612"/>
    <w:rsid w:val="00C84FF5"/>
    <w:rsid w:val="00CA36E9"/>
    <w:rsid w:val="00CB2CA4"/>
    <w:rsid w:val="00CD77FC"/>
    <w:rsid w:val="00CE0131"/>
    <w:rsid w:val="00CE2098"/>
    <w:rsid w:val="00CF082F"/>
    <w:rsid w:val="00CF14BF"/>
    <w:rsid w:val="00D11A8F"/>
    <w:rsid w:val="00D218AE"/>
    <w:rsid w:val="00D24814"/>
    <w:rsid w:val="00D324CB"/>
    <w:rsid w:val="00D41B1D"/>
    <w:rsid w:val="00D7067B"/>
    <w:rsid w:val="00D71F58"/>
    <w:rsid w:val="00D904CD"/>
    <w:rsid w:val="00D930B8"/>
    <w:rsid w:val="00DA5D9C"/>
    <w:rsid w:val="00DB1FD3"/>
    <w:rsid w:val="00DD0599"/>
    <w:rsid w:val="00DF1900"/>
    <w:rsid w:val="00E13B14"/>
    <w:rsid w:val="00E17B47"/>
    <w:rsid w:val="00E26860"/>
    <w:rsid w:val="00E44878"/>
    <w:rsid w:val="00E55B31"/>
    <w:rsid w:val="00E56D17"/>
    <w:rsid w:val="00E77FF1"/>
    <w:rsid w:val="00E8684F"/>
    <w:rsid w:val="00E923F5"/>
    <w:rsid w:val="00E9260C"/>
    <w:rsid w:val="00E9614E"/>
    <w:rsid w:val="00EA6DDD"/>
    <w:rsid w:val="00EB46CC"/>
    <w:rsid w:val="00EC15B0"/>
    <w:rsid w:val="00EC5B1E"/>
    <w:rsid w:val="00F0059F"/>
    <w:rsid w:val="00F02330"/>
    <w:rsid w:val="00F0451D"/>
    <w:rsid w:val="00F1144E"/>
    <w:rsid w:val="00F32152"/>
    <w:rsid w:val="00F456EB"/>
    <w:rsid w:val="00F57CE1"/>
    <w:rsid w:val="00F80D21"/>
    <w:rsid w:val="00F82AFB"/>
    <w:rsid w:val="00F85EBD"/>
    <w:rsid w:val="00F96FD4"/>
    <w:rsid w:val="00FC05DA"/>
    <w:rsid w:val="00FC698A"/>
    <w:rsid w:val="00FE677C"/>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D8"/>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96"/>
    <w:pPr>
      <w:ind w:leftChars="400" w:left="840"/>
    </w:pPr>
    <w:rPr>
      <w:rFonts w:ascii="ＭＳ Ｐ明朝" w:eastAsia="ＭＳ Ｐ明朝"/>
      <w:sz w:val="24"/>
    </w:rPr>
  </w:style>
  <w:style w:type="paragraph" w:styleId="a4">
    <w:name w:val="header"/>
    <w:basedOn w:val="a"/>
    <w:link w:val="a5"/>
    <w:uiPriority w:val="99"/>
    <w:unhideWhenUsed/>
    <w:rsid w:val="00D41B1D"/>
    <w:pPr>
      <w:tabs>
        <w:tab w:val="center" w:pos="4252"/>
        <w:tab w:val="right" w:pos="8504"/>
      </w:tabs>
      <w:snapToGrid w:val="0"/>
    </w:pPr>
  </w:style>
  <w:style w:type="character" w:customStyle="1" w:styleId="a5">
    <w:name w:val="ヘッダー (文字)"/>
    <w:basedOn w:val="a0"/>
    <w:link w:val="a4"/>
    <w:uiPriority w:val="99"/>
    <w:rsid w:val="00D41B1D"/>
  </w:style>
  <w:style w:type="paragraph" w:styleId="a6">
    <w:name w:val="footer"/>
    <w:basedOn w:val="a"/>
    <w:link w:val="a7"/>
    <w:uiPriority w:val="99"/>
    <w:unhideWhenUsed/>
    <w:rsid w:val="00D41B1D"/>
    <w:pPr>
      <w:tabs>
        <w:tab w:val="center" w:pos="4252"/>
        <w:tab w:val="right" w:pos="8504"/>
      </w:tabs>
      <w:snapToGrid w:val="0"/>
    </w:pPr>
  </w:style>
  <w:style w:type="character" w:customStyle="1" w:styleId="a7">
    <w:name w:val="フッター (文字)"/>
    <w:basedOn w:val="a0"/>
    <w:link w:val="a6"/>
    <w:uiPriority w:val="99"/>
    <w:rsid w:val="00D41B1D"/>
  </w:style>
  <w:style w:type="paragraph" w:customStyle="1" w:styleId="Default">
    <w:name w:val="Default"/>
    <w:rsid w:val="0057338A"/>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412E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2E8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54D7F"/>
  </w:style>
  <w:style w:type="character" w:customStyle="1" w:styleId="ab">
    <w:name w:val="日付 (文字)"/>
    <w:basedOn w:val="a0"/>
    <w:link w:val="aa"/>
    <w:uiPriority w:val="99"/>
    <w:semiHidden/>
    <w:rsid w:val="00554D7F"/>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6143">
      <w:bodyDiv w:val="1"/>
      <w:marLeft w:val="0"/>
      <w:marRight w:val="0"/>
      <w:marTop w:val="0"/>
      <w:marBottom w:val="0"/>
      <w:divBdr>
        <w:top w:val="none" w:sz="0" w:space="0" w:color="auto"/>
        <w:left w:val="none" w:sz="0" w:space="0" w:color="auto"/>
        <w:bottom w:val="none" w:sz="0" w:space="0" w:color="auto"/>
        <w:right w:val="none" w:sz="0" w:space="0" w:color="auto"/>
      </w:divBdr>
      <w:divsChild>
        <w:div w:id="756177480">
          <w:marLeft w:val="0"/>
          <w:marRight w:val="0"/>
          <w:marTop w:val="0"/>
          <w:marBottom w:val="0"/>
          <w:divBdr>
            <w:top w:val="none" w:sz="0" w:space="0" w:color="auto"/>
            <w:left w:val="none" w:sz="0" w:space="0" w:color="auto"/>
            <w:bottom w:val="none" w:sz="0" w:space="0" w:color="auto"/>
            <w:right w:val="none" w:sz="0" w:space="0" w:color="auto"/>
          </w:divBdr>
          <w:divsChild>
            <w:div w:id="866260811">
              <w:marLeft w:val="0"/>
              <w:marRight w:val="0"/>
              <w:marTop w:val="0"/>
              <w:marBottom w:val="0"/>
              <w:divBdr>
                <w:top w:val="none" w:sz="0" w:space="0" w:color="auto"/>
                <w:left w:val="none" w:sz="0" w:space="0" w:color="auto"/>
                <w:bottom w:val="none" w:sz="0" w:space="0" w:color="auto"/>
                <w:right w:val="none" w:sz="0" w:space="0" w:color="auto"/>
              </w:divBdr>
              <w:divsChild>
                <w:div w:id="343868301">
                  <w:marLeft w:val="0"/>
                  <w:marRight w:val="0"/>
                  <w:marTop w:val="0"/>
                  <w:marBottom w:val="0"/>
                  <w:divBdr>
                    <w:top w:val="single" w:sz="6" w:space="0" w:color="E9EAED"/>
                    <w:left w:val="single" w:sz="6" w:space="8" w:color="E9EAED"/>
                    <w:bottom w:val="single" w:sz="6" w:space="8" w:color="E9EAED"/>
                    <w:right w:val="single" w:sz="6" w:space="8" w:color="E9EAED"/>
                  </w:divBdr>
                  <w:divsChild>
                    <w:div w:id="656688777">
                      <w:marLeft w:val="0"/>
                      <w:marRight w:val="0"/>
                      <w:marTop w:val="0"/>
                      <w:marBottom w:val="0"/>
                      <w:divBdr>
                        <w:top w:val="none" w:sz="0" w:space="0" w:color="auto"/>
                        <w:left w:val="none" w:sz="0" w:space="0" w:color="auto"/>
                        <w:bottom w:val="none" w:sz="0" w:space="0" w:color="auto"/>
                        <w:right w:val="none" w:sz="0" w:space="0" w:color="auto"/>
                      </w:divBdr>
                      <w:divsChild>
                        <w:div w:id="5000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133198">
      <w:bodyDiv w:val="1"/>
      <w:marLeft w:val="0"/>
      <w:marRight w:val="0"/>
      <w:marTop w:val="0"/>
      <w:marBottom w:val="0"/>
      <w:divBdr>
        <w:top w:val="none" w:sz="0" w:space="0" w:color="auto"/>
        <w:left w:val="none" w:sz="0" w:space="0" w:color="auto"/>
        <w:bottom w:val="none" w:sz="0" w:space="0" w:color="auto"/>
        <w:right w:val="none" w:sz="0" w:space="0" w:color="auto"/>
      </w:divBdr>
      <w:divsChild>
        <w:div w:id="1252012477">
          <w:marLeft w:val="0"/>
          <w:marRight w:val="0"/>
          <w:marTop w:val="0"/>
          <w:marBottom w:val="0"/>
          <w:divBdr>
            <w:top w:val="none" w:sz="0" w:space="0" w:color="auto"/>
            <w:left w:val="none" w:sz="0" w:space="0" w:color="auto"/>
            <w:bottom w:val="none" w:sz="0" w:space="0" w:color="auto"/>
            <w:right w:val="none" w:sz="0" w:space="0" w:color="auto"/>
          </w:divBdr>
          <w:divsChild>
            <w:div w:id="178785002">
              <w:marLeft w:val="0"/>
              <w:marRight w:val="0"/>
              <w:marTop w:val="0"/>
              <w:marBottom w:val="0"/>
              <w:divBdr>
                <w:top w:val="none" w:sz="0" w:space="0" w:color="auto"/>
                <w:left w:val="none" w:sz="0" w:space="0" w:color="auto"/>
                <w:bottom w:val="none" w:sz="0" w:space="0" w:color="auto"/>
                <w:right w:val="none" w:sz="0" w:space="0" w:color="auto"/>
              </w:divBdr>
              <w:divsChild>
                <w:div w:id="1604606966">
                  <w:marLeft w:val="0"/>
                  <w:marRight w:val="0"/>
                  <w:marTop w:val="0"/>
                  <w:marBottom w:val="0"/>
                  <w:divBdr>
                    <w:top w:val="single" w:sz="6" w:space="0" w:color="E9EAED"/>
                    <w:left w:val="single" w:sz="6" w:space="8" w:color="E9EAED"/>
                    <w:bottom w:val="single" w:sz="6" w:space="8" w:color="E9EAED"/>
                    <w:right w:val="single" w:sz="6" w:space="8" w:color="E9EAED"/>
                  </w:divBdr>
                  <w:divsChild>
                    <w:div w:id="1644237244">
                      <w:marLeft w:val="0"/>
                      <w:marRight w:val="0"/>
                      <w:marTop w:val="0"/>
                      <w:marBottom w:val="0"/>
                      <w:divBdr>
                        <w:top w:val="none" w:sz="0" w:space="0" w:color="auto"/>
                        <w:left w:val="none" w:sz="0" w:space="0" w:color="auto"/>
                        <w:bottom w:val="none" w:sz="0" w:space="0" w:color="auto"/>
                        <w:right w:val="none" w:sz="0" w:space="0" w:color="auto"/>
                      </w:divBdr>
                      <w:divsChild>
                        <w:div w:id="630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2019-10-11T03:14:00Z</dcterms:created>
  <dcterms:modified xsi:type="dcterms:W3CDTF">2019-10-11T03:14:00Z</dcterms:modified>
</cp:coreProperties>
</file>