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8829" w14:textId="77777777" w:rsidR="00E81B14" w:rsidRDefault="00E81B14" w:rsidP="007B4EE9">
      <w:pPr>
        <w:jc w:val="center"/>
        <w:rPr>
          <w:rFonts w:asciiTheme="minorEastAsia" w:hAnsiTheme="minorEastAsia"/>
          <w:sz w:val="24"/>
          <w:szCs w:val="24"/>
        </w:rPr>
      </w:pPr>
    </w:p>
    <w:p w14:paraId="243DE971" w14:textId="02F8A264" w:rsidR="001C726D" w:rsidRPr="00AC4357" w:rsidRDefault="001C726D" w:rsidP="007B4EE9">
      <w:pPr>
        <w:jc w:val="center"/>
        <w:rPr>
          <w:rFonts w:asciiTheme="minorEastAsia" w:hAnsiTheme="minorEastAsia"/>
          <w:sz w:val="24"/>
          <w:szCs w:val="24"/>
        </w:rPr>
      </w:pPr>
      <w:r w:rsidRPr="00AC4357">
        <w:rPr>
          <w:rFonts w:asciiTheme="minorEastAsia" w:hAnsiTheme="minorEastAsia" w:hint="eastAsia"/>
          <w:sz w:val="24"/>
          <w:szCs w:val="24"/>
        </w:rPr>
        <w:t>大阪市北区役所と</w:t>
      </w:r>
      <w:r w:rsidR="00C30D9A">
        <w:rPr>
          <w:rFonts w:asciiTheme="minorEastAsia" w:hAnsiTheme="minorEastAsia" w:hint="eastAsia"/>
          <w:sz w:val="24"/>
          <w:szCs w:val="24"/>
        </w:rPr>
        <w:t>株式会社</w:t>
      </w:r>
      <w:r w:rsidR="00385581">
        <w:rPr>
          <w:rFonts w:asciiTheme="minorEastAsia" w:hAnsiTheme="minorEastAsia" w:hint="eastAsia"/>
          <w:sz w:val="24"/>
          <w:szCs w:val="24"/>
        </w:rPr>
        <w:t>りそな銀行</w:t>
      </w:r>
      <w:r w:rsidRPr="00AC4357">
        <w:rPr>
          <w:rFonts w:asciiTheme="minorEastAsia" w:hAnsiTheme="minorEastAsia" w:hint="eastAsia"/>
          <w:sz w:val="24"/>
          <w:szCs w:val="24"/>
        </w:rPr>
        <w:t>との包括連携に関する協定書</w:t>
      </w:r>
    </w:p>
    <w:p w14:paraId="76314EF1" w14:textId="77777777" w:rsidR="001C726D" w:rsidRPr="00BC4D3C" w:rsidRDefault="001C726D" w:rsidP="007B4EE9">
      <w:pPr>
        <w:jc w:val="left"/>
        <w:rPr>
          <w:rFonts w:asciiTheme="minorEastAsia" w:hAnsiTheme="minorEastAsia"/>
          <w:szCs w:val="21"/>
        </w:rPr>
      </w:pPr>
    </w:p>
    <w:p w14:paraId="5CAE6AE9" w14:textId="3BAF5E46" w:rsidR="001C726D" w:rsidRPr="00E81B14" w:rsidRDefault="001C726D" w:rsidP="005237BE">
      <w:pPr>
        <w:ind w:rightChars="-68" w:right="-143" w:firstLineChars="100" w:firstLine="220"/>
        <w:jc w:val="left"/>
        <w:rPr>
          <w:rFonts w:asciiTheme="minorEastAsia" w:hAnsiTheme="minorEastAsia"/>
          <w:sz w:val="22"/>
        </w:rPr>
      </w:pPr>
      <w:r w:rsidRPr="00E81B14">
        <w:rPr>
          <w:rFonts w:asciiTheme="minorEastAsia" w:hAnsiTheme="minorEastAsia" w:hint="eastAsia"/>
          <w:sz w:val="22"/>
        </w:rPr>
        <w:t>大阪市北区役所（以下「甲」という。）</w:t>
      </w:r>
      <w:r w:rsidR="00AE5C16" w:rsidRPr="00E81B14">
        <w:rPr>
          <w:rFonts w:asciiTheme="minorEastAsia" w:hAnsiTheme="minorEastAsia" w:hint="eastAsia"/>
          <w:sz w:val="22"/>
        </w:rPr>
        <w:t>と</w:t>
      </w:r>
      <w:r w:rsidR="007B4EE9" w:rsidRPr="00E81B14">
        <w:rPr>
          <w:rFonts w:asciiTheme="minorEastAsia" w:hAnsiTheme="minorEastAsia" w:hint="eastAsia"/>
          <w:sz w:val="22"/>
        </w:rPr>
        <w:t>株式会社</w:t>
      </w:r>
      <w:r w:rsidR="00385581" w:rsidRPr="00E81B14">
        <w:rPr>
          <w:rFonts w:asciiTheme="minorEastAsia" w:hAnsiTheme="minorEastAsia" w:hint="eastAsia"/>
          <w:sz w:val="22"/>
        </w:rPr>
        <w:t>りそな銀行</w:t>
      </w:r>
      <w:r w:rsidRPr="00E81B14">
        <w:rPr>
          <w:rFonts w:asciiTheme="minorEastAsia" w:hAnsiTheme="minorEastAsia" w:hint="eastAsia"/>
          <w:sz w:val="22"/>
        </w:rPr>
        <w:t>（以下「乙」</w:t>
      </w:r>
      <w:r w:rsidR="00BF1175" w:rsidRPr="00E81B14">
        <w:rPr>
          <w:rFonts w:asciiTheme="minorEastAsia" w:hAnsiTheme="minorEastAsia" w:hint="eastAsia"/>
          <w:sz w:val="22"/>
        </w:rPr>
        <w:t>という。）</w:t>
      </w:r>
      <w:r w:rsidRPr="00E81B14">
        <w:rPr>
          <w:rFonts w:asciiTheme="minorEastAsia" w:hAnsiTheme="minorEastAsia" w:hint="eastAsia"/>
          <w:sz w:val="22"/>
        </w:rPr>
        <w:t>は、</w:t>
      </w:r>
      <w:r w:rsidR="00BF1175" w:rsidRPr="00E81B14">
        <w:rPr>
          <w:rFonts w:asciiTheme="minorEastAsia" w:hAnsiTheme="minorEastAsia" w:hint="eastAsia"/>
          <w:sz w:val="22"/>
        </w:rPr>
        <w:t>次の条項について互いに連携</w:t>
      </w:r>
      <w:r w:rsidR="006015BC" w:rsidRPr="00E81B14">
        <w:rPr>
          <w:rFonts w:asciiTheme="minorEastAsia" w:hAnsiTheme="minorEastAsia" w:hint="eastAsia"/>
          <w:sz w:val="22"/>
        </w:rPr>
        <w:t>することに</w:t>
      </w:r>
      <w:r w:rsidR="00BF1175" w:rsidRPr="00E81B14">
        <w:rPr>
          <w:rFonts w:asciiTheme="minorEastAsia" w:hAnsiTheme="minorEastAsia" w:hint="eastAsia"/>
          <w:sz w:val="22"/>
        </w:rPr>
        <w:t>合意し、協定を</w:t>
      </w:r>
      <w:r w:rsidRPr="00E81B14">
        <w:rPr>
          <w:rFonts w:asciiTheme="minorEastAsia" w:hAnsiTheme="minorEastAsia" w:hint="eastAsia"/>
          <w:sz w:val="22"/>
        </w:rPr>
        <w:t>締結する。</w:t>
      </w:r>
    </w:p>
    <w:p w14:paraId="2A48541F" w14:textId="77777777" w:rsidR="001C726D" w:rsidRPr="00E81B14" w:rsidRDefault="001C726D" w:rsidP="007B4EE9">
      <w:pPr>
        <w:jc w:val="left"/>
        <w:rPr>
          <w:rFonts w:asciiTheme="minorEastAsia" w:hAnsiTheme="minorEastAsia"/>
          <w:sz w:val="22"/>
        </w:rPr>
      </w:pPr>
    </w:p>
    <w:p w14:paraId="33CFFD2F" w14:textId="77777777" w:rsidR="001C726D" w:rsidRPr="00E81B14" w:rsidRDefault="001C726D" w:rsidP="007B4EE9">
      <w:pPr>
        <w:jc w:val="left"/>
        <w:rPr>
          <w:rFonts w:asciiTheme="minorEastAsia" w:hAnsiTheme="minorEastAsia"/>
          <w:sz w:val="22"/>
        </w:rPr>
      </w:pPr>
      <w:r w:rsidRPr="00E81B14">
        <w:rPr>
          <w:rFonts w:asciiTheme="minorEastAsia" w:hAnsiTheme="minorEastAsia" w:hint="eastAsia"/>
          <w:sz w:val="22"/>
        </w:rPr>
        <w:t>（目的）</w:t>
      </w:r>
    </w:p>
    <w:p w14:paraId="6701A8A6" w14:textId="1C4FC177" w:rsidR="005237BE" w:rsidRPr="005237BE" w:rsidRDefault="000C06F9" w:rsidP="00381174">
      <w:pPr>
        <w:pStyle w:val="a5"/>
        <w:numPr>
          <w:ilvl w:val="0"/>
          <w:numId w:val="8"/>
        </w:numPr>
        <w:ind w:leftChars="0" w:rightChars="-203" w:right="-426"/>
        <w:jc w:val="left"/>
        <w:rPr>
          <w:rFonts w:asciiTheme="minorEastAsia" w:hAnsiTheme="minorEastAsia"/>
          <w:sz w:val="22"/>
        </w:rPr>
      </w:pPr>
      <w:r w:rsidRPr="005237BE">
        <w:rPr>
          <w:rFonts w:asciiTheme="minorEastAsia" w:hAnsiTheme="minorEastAsia" w:hint="eastAsia"/>
          <w:sz w:val="22"/>
        </w:rPr>
        <w:t>本</w:t>
      </w:r>
      <w:r w:rsidR="001C726D" w:rsidRPr="005237BE">
        <w:rPr>
          <w:rFonts w:asciiTheme="minorEastAsia" w:hAnsiTheme="minorEastAsia" w:hint="eastAsia"/>
          <w:sz w:val="22"/>
        </w:rPr>
        <w:t>協定は、甲と乙が</w:t>
      </w:r>
      <w:r w:rsidR="00820546" w:rsidRPr="005237BE">
        <w:rPr>
          <w:rFonts w:asciiTheme="minorEastAsia" w:hAnsiTheme="minorEastAsia" w:hint="eastAsia"/>
          <w:sz w:val="22"/>
        </w:rPr>
        <w:t>包括的な連携協力のもとに</w:t>
      </w:r>
      <w:r w:rsidR="00BF1175" w:rsidRPr="005237BE">
        <w:rPr>
          <w:rFonts w:asciiTheme="minorEastAsia" w:hAnsiTheme="minorEastAsia" w:hint="eastAsia"/>
          <w:sz w:val="22"/>
        </w:rPr>
        <w:t>、次条で定める様々な</w:t>
      </w:r>
      <w:r w:rsidR="00820546" w:rsidRPr="005237BE">
        <w:rPr>
          <w:rFonts w:asciiTheme="minorEastAsia" w:hAnsiTheme="minorEastAsia" w:hint="eastAsia"/>
          <w:sz w:val="22"/>
        </w:rPr>
        <w:t>分野で相</w:t>
      </w:r>
      <w:r w:rsidR="00381174">
        <w:rPr>
          <w:rFonts w:asciiTheme="minorEastAsia" w:hAnsiTheme="minorEastAsia" w:hint="eastAsia"/>
          <w:sz w:val="22"/>
        </w:rPr>
        <w:t>互</w:t>
      </w:r>
    </w:p>
    <w:p w14:paraId="5977980B" w14:textId="0B5F5DDF" w:rsidR="000C06F9" w:rsidRPr="005237BE" w:rsidRDefault="00820546" w:rsidP="005237BE">
      <w:pPr>
        <w:ind w:rightChars="-270" w:right="-567" w:firstLineChars="100" w:firstLine="220"/>
        <w:jc w:val="left"/>
        <w:rPr>
          <w:rFonts w:asciiTheme="minorEastAsia" w:hAnsiTheme="minorEastAsia"/>
          <w:sz w:val="22"/>
        </w:rPr>
      </w:pPr>
      <w:r w:rsidRPr="005237BE">
        <w:rPr>
          <w:rFonts w:asciiTheme="minorEastAsia" w:hAnsiTheme="minorEastAsia" w:hint="eastAsia"/>
          <w:sz w:val="22"/>
        </w:rPr>
        <w:t>に協力し、</w:t>
      </w:r>
      <w:r w:rsidR="00FF358B" w:rsidRPr="005237BE">
        <w:rPr>
          <w:rFonts w:asciiTheme="minorEastAsia" w:hAnsiTheme="minorEastAsia" w:hint="eastAsia"/>
          <w:sz w:val="22"/>
        </w:rPr>
        <w:t>地域課題の解決を図</w:t>
      </w:r>
      <w:r w:rsidR="00141B8F" w:rsidRPr="005237BE">
        <w:rPr>
          <w:rFonts w:asciiTheme="minorEastAsia" w:hAnsiTheme="minorEastAsia" w:hint="eastAsia"/>
          <w:sz w:val="22"/>
        </w:rPr>
        <w:t>り</w:t>
      </w:r>
      <w:r w:rsidR="00FF358B" w:rsidRPr="005237BE">
        <w:rPr>
          <w:rFonts w:asciiTheme="minorEastAsia" w:hAnsiTheme="minorEastAsia" w:hint="eastAsia"/>
          <w:sz w:val="22"/>
        </w:rPr>
        <w:t>、人材育成等の活性化に寄与することを</w:t>
      </w:r>
      <w:r w:rsidRPr="005237BE">
        <w:rPr>
          <w:rFonts w:asciiTheme="minorEastAsia" w:hAnsiTheme="minorEastAsia" w:hint="eastAsia"/>
          <w:sz w:val="22"/>
        </w:rPr>
        <w:t>目的と</w:t>
      </w:r>
      <w:r w:rsidR="001C726D" w:rsidRPr="005237BE">
        <w:rPr>
          <w:rFonts w:asciiTheme="minorEastAsia" w:hAnsiTheme="minorEastAsia" w:hint="eastAsia"/>
          <w:sz w:val="22"/>
        </w:rPr>
        <w:t>する</w:t>
      </w:r>
      <w:r w:rsidR="000C06F9" w:rsidRPr="005237BE">
        <w:rPr>
          <w:rFonts w:asciiTheme="minorEastAsia" w:hAnsiTheme="minorEastAsia" w:hint="eastAsia"/>
          <w:sz w:val="22"/>
        </w:rPr>
        <w:t>。</w:t>
      </w:r>
    </w:p>
    <w:p w14:paraId="2256001E" w14:textId="77777777" w:rsidR="00505114" w:rsidRPr="00E81B14" w:rsidRDefault="00505114" w:rsidP="00505114">
      <w:pPr>
        <w:pStyle w:val="a5"/>
        <w:ind w:leftChars="0" w:left="885"/>
        <w:jc w:val="left"/>
        <w:rPr>
          <w:rFonts w:asciiTheme="minorEastAsia" w:hAnsiTheme="minorEastAsia"/>
          <w:sz w:val="22"/>
        </w:rPr>
      </w:pPr>
    </w:p>
    <w:p w14:paraId="617ABB51" w14:textId="77777777" w:rsidR="00505114" w:rsidRPr="00E81B14" w:rsidRDefault="001C726D" w:rsidP="00505114">
      <w:pPr>
        <w:jc w:val="left"/>
        <w:rPr>
          <w:rFonts w:asciiTheme="minorEastAsia" w:hAnsiTheme="minorEastAsia"/>
          <w:sz w:val="22"/>
        </w:rPr>
      </w:pPr>
      <w:r w:rsidRPr="00E81B14">
        <w:rPr>
          <w:rFonts w:asciiTheme="minorEastAsia" w:hAnsiTheme="minorEastAsia" w:hint="eastAsia"/>
          <w:sz w:val="22"/>
        </w:rPr>
        <w:t>（連携事項）</w:t>
      </w:r>
    </w:p>
    <w:p w14:paraId="25B3D84F" w14:textId="4C7D98F6" w:rsidR="005237BE" w:rsidRPr="005237BE" w:rsidRDefault="00BF1175" w:rsidP="00381174">
      <w:pPr>
        <w:pStyle w:val="a5"/>
        <w:numPr>
          <w:ilvl w:val="0"/>
          <w:numId w:val="8"/>
        </w:numPr>
        <w:ind w:leftChars="0" w:left="0" w:rightChars="-338" w:right="-710" w:firstLine="0"/>
        <w:jc w:val="left"/>
        <w:rPr>
          <w:rFonts w:asciiTheme="minorEastAsia" w:hAnsiTheme="minorEastAsia"/>
          <w:sz w:val="22"/>
        </w:rPr>
      </w:pPr>
      <w:r w:rsidRPr="005237BE">
        <w:rPr>
          <w:rFonts w:asciiTheme="minorEastAsia" w:hAnsiTheme="minorEastAsia" w:hint="eastAsia"/>
          <w:sz w:val="22"/>
        </w:rPr>
        <w:t>甲</w:t>
      </w:r>
      <w:r w:rsidR="006C2C92" w:rsidRPr="005237BE">
        <w:rPr>
          <w:rFonts w:asciiTheme="minorEastAsia" w:hAnsiTheme="minorEastAsia" w:hint="eastAsia"/>
          <w:sz w:val="22"/>
        </w:rPr>
        <w:t>と</w:t>
      </w:r>
      <w:r w:rsidRPr="005237BE">
        <w:rPr>
          <w:rFonts w:asciiTheme="minorEastAsia" w:hAnsiTheme="minorEastAsia" w:hint="eastAsia"/>
          <w:sz w:val="22"/>
        </w:rPr>
        <w:t>乙</w:t>
      </w:r>
      <w:r w:rsidR="006C2C92" w:rsidRPr="005237BE">
        <w:rPr>
          <w:rFonts w:asciiTheme="minorEastAsia" w:hAnsiTheme="minorEastAsia" w:hint="eastAsia"/>
          <w:sz w:val="22"/>
        </w:rPr>
        <w:t>は</w:t>
      </w:r>
      <w:r w:rsidRPr="005237BE">
        <w:rPr>
          <w:rFonts w:asciiTheme="minorEastAsia" w:hAnsiTheme="minorEastAsia" w:hint="eastAsia"/>
          <w:sz w:val="22"/>
        </w:rPr>
        <w:t>、</w:t>
      </w:r>
      <w:r w:rsidR="00505114" w:rsidRPr="005237BE">
        <w:rPr>
          <w:rFonts w:asciiTheme="minorEastAsia" w:hAnsiTheme="minorEastAsia" w:hint="eastAsia"/>
          <w:sz w:val="22"/>
        </w:rPr>
        <w:t>前条の目的を達成するため、それぞれの業務に支障のない範囲に</w:t>
      </w:r>
      <w:r w:rsidR="00381174">
        <w:rPr>
          <w:rFonts w:asciiTheme="minorEastAsia" w:hAnsiTheme="minorEastAsia" w:hint="eastAsia"/>
          <w:sz w:val="22"/>
        </w:rPr>
        <w:t>おいて、</w:t>
      </w:r>
    </w:p>
    <w:p w14:paraId="258C8992" w14:textId="3DB20EBA" w:rsidR="00505114" w:rsidRDefault="006C2C92" w:rsidP="005237BE">
      <w:pPr>
        <w:ind w:firstLineChars="100" w:firstLine="220"/>
        <w:jc w:val="left"/>
        <w:rPr>
          <w:rFonts w:asciiTheme="minorEastAsia" w:hAnsiTheme="minorEastAsia"/>
          <w:sz w:val="22"/>
        </w:rPr>
      </w:pPr>
      <w:r w:rsidRPr="005237BE">
        <w:rPr>
          <w:rFonts w:asciiTheme="minorEastAsia" w:hAnsiTheme="minorEastAsia" w:hint="eastAsia"/>
          <w:sz w:val="22"/>
        </w:rPr>
        <w:t>次の事項について</w:t>
      </w:r>
      <w:r w:rsidR="00BF1175" w:rsidRPr="005237BE">
        <w:rPr>
          <w:rFonts w:asciiTheme="minorEastAsia" w:hAnsiTheme="minorEastAsia" w:hint="eastAsia"/>
          <w:sz w:val="22"/>
        </w:rPr>
        <w:t>連携し</w:t>
      </w:r>
      <w:r w:rsidR="001C726D" w:rsidRPr="005237BE">
        <w:rPr>
          <w:rFonts w:asciiTheme="minorEastAsia" w:hAnsiTheme="minorEastAsia" w:hint="eastAsia"/>
          <w:sz w:val="22"/>
        </w:rPr>
        <w:t>協力</w:t>
      </w:r>
      <w:r w:rsidRPr="005237BE">
        <w:rPr>
          <w:rFonts w:asciiTheme="minorEastAsia" w:hAnsiTheme="minorEastAsia" w:hint="eastAsia"/>
          <w:sz w:val="22"/>
        </w:rPr>
        <w:t>する</w:t>
      </w:r>
      <w:r w:rsidR="001C726D" w:rsidRPr="005237BE">
        <w:rPr>
          <w:rFonts w:asciiTheme="minorEastAsia" w:hAnsiTheme="minorEastAsia" w:hint="eastAsia"/>
          <w:sz w:val="22"/>
        </w:rPr>
        <w:t>。</w:t>
      </w:r>
    </w:p>
    <w:p w14:paraId="5A41AF2C" w14:textId="77777777" w:rsidR="00381174" w:rsidRPr="00381174" w:rsidRDefault="00381174" w:rsidP="005237BE">
      <w:pPr>
        <w:ind w:firstLineChars="100" w:firstLine="220"/>
        <w:jc w:val="left"/>
        <w:rPr>
          <w:rFonts w:asciiTheme="minorEastAsia" w:hAnsiTheme="minorEastAsia"/>
          <w:sz w:val="22"/>
        </w:rPr>
      </w:pPr>
    </w:p>
    <w:p w14:paraId="717B071A" w14:textId="77777777" w:rsidR="00505114" w:rsidRPr="00E81B14" w:rsidRDefault="002E2CED"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金融リテラシー（お金に関する知識や判断力）の向上に関すること</w:t>
      </w:r>
    </w:p>
    <w:p w14:paraId="0B39ABED" w14:textId="77777777" w:rsidR="00505114" w:rsidRPr="00E81B14" w:rsidRDefault="002E2CED"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空き家対策に関すること</w:t>
      </w:r>
    </w:p>
    <w:p w14:paraId="6B6C327C" w14:textId="77777777" w:rsidR="00505114" w:rsidRPr="00E81B14" w:rsidRDefault="00385581"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街の安心安全に関すること</w:t>
      </w:r>
    </w:p>
    <w:p w14:paraId="7A000300" w14:textId="77777777" w:rsidR="00505114" w:rsidRPr="00E81B14" w:rsidRDefault="0066642B"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子ども達の健全育成</w:t>
      </w:r>
      <w:r w:rsidR="00B125D3" w:rsidRPr="00E81B14">
        <w:rPr>
          <w:rFonts w:asciiTheme="minorEastAsia" w:hAnsiTheme="minorEastAsia" w:hint="eastAsia"/>
          <w:sz w:val="22"/>
        </w:rPr>
        <w:t>に関すること</w:t>
      </w:r>
    </w:p>
    <w:p w14:paraId="057A840D" w14:textId="77777777" w:rsidR="00505114" w:rsidRPr="00E81B14" w:rsidRDefault="0065415D"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地域活性化に関すること</w:t>
      </w:r>
    </w:p>
    <w:p w14:paraId="4BC4D9BD" w14:textId="77777777" w:rsidR="00505114" w:rsidRPr="00E81B14" w:rsidRDefault="00385581"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行政情報の発信に関すること</w:t>
      </w:r>
    </w:p>
    <w:p w14:paraId="2A230783" w14:textId="56DBDD47" w:rsidR="001C726D" w:rsidRPr="00E81B14" w:rsidRDefault="006F0EAB" w:rsidP="00505114">
      <w:pPr>
        <w:pStyle w:val="a5"/>
        <w:numPr>
          <w:ilvl w:val="0"/>
          <w:numId w:val="7"/>
        </w:numPr>
        <w:ind w:leftChars="0" w:left="993" w:hanging="773"/>
        <w:jc w:val="left"/>
        <w:rPr>
          <w:rFonts w:asciiTheme="minorEastAsia" w:hAnsiTheme="minorEastAsia"/>
          <w:sz w:val="22"/>
        </w:rPr>
      </w:pPr>
      <w:r w:rsidRPr="00E81B14">
        <w:rPr>
          <w:rFonts w:asciiTheme="minorEastAsia" w:hAnsiTheme="minorEastAsia" w:hint="eastAsia"/>
          <w:sz w:val="22"/>
        </w:rPr>
        <w:t>そ</w:t>
      </w:r>
      <w:r w:rsidR="00614BA7" w:rsidRPr="00E81B14">
        <w:rPr>
          <w:rFonts w:asciiTheme="minorEastAsia" w:hAnsiTheme="minorEastAsia" w:hint="eastAsia"/>
          <w:sz w:val="22"/>
        </w:rPr>
        <w:t>の他、双方が必要と認める連携協力に関すること</w:t>
      </w:r>
    </w:p>
    <w:p w14:paraId="393C71B6" w14:textId="77777777" w:rsidR="000C06F9" w:rsidRPr="00E81B14" w:rsidRDefault="000C06F9" w:rsidP="000C06F9">
      <w:pPr>
        <w:pStyle w:val="a5"/>
        <w:ind w:leftChars="0" w:left="993"/>
        <w:jc w:val="left"/>
        <w:rPr>
          <w:rFonts w:asciiTheme="minorEastAsia" w:hAnsiTheme="minorEastAsia"/>
          <w:sz w:val="22"/>
        </w:rPr>
      </w:pPr>
    </w:p>
    <w:p w14:paraId="7ED0123B" w14:textId="77777777" w:rsidR="000C06F9" w:rsidRPr="00E81B14" w:rsidRDefault="000C06F9" w:rsidP="000C06F9">
      <w:pPr>
        <w:jc w:val="left"/>
        <w:rPr>
          <w:rFonts w:asciiTheme="minorEastAsia" w:hAnsiTheme="minorEastAsia"/>
          <w:sz w:val="22"/>
        </w:rPr>
      </w:pPr>
      <w:r w:rsidRPr="00E81B14">
        <w:rPr>
          <w:rFonts w:asciiTheme="minorEastAsia" w:hAnsiTheme="minorEastAsia" w:hint="eastAsia"/>
          <w:sz w:val="22"/>
        </w:rPr>
        <w:t>（対象店舗）</w:t>
      </w:r>
    </w:p>
    <w:p w14:paraId="0F58537A" w14:textId="69D6E53D" w:rsidR="000C06F9" w:rsidRPr="005237BE" w:rsidRDefault="005237BE" w:rsidP="005237BE">
      <w:pPr>
        <w:jc w:val="left"/>
        <w:rPr>
          <w:rFonts w:asciiTheme="minorEastAsia" w:hAnsiTheme="minorEastAsia"/>
          <w:sz w:val="22"/>
        </w:rPr>
      </w:pPr>
      <w:r>
        <w:rPr>
          <w:rFonts w:asciiTheme="minorEastAsia" w:hAnsiTheme="minorEastAsia" w:hint="eastAsia"/>
          <w:sz w:val="22"/>
        </w:rPr>
        <w:t xml:space="preserve">第３条　</w:t>
      </w:r>
      <w:r w:rsidR="002246CC" w:rsidRPr="005237BE">
        <w:rPr>
          <w:rFonts w:asciiTheme="minorEastAsia" w:hAnsiTheme="minorEastAsia" w:hint="eastAsia"/>
          <w:sz w:val="22"/>
        </w:rPr>
        <w:t>本協定における乙の対象店舗は、</w:t>
      </w:r>
      <w:r w:rsidR="00571085">
        <w:rPr>
          <w:rFonts w:asciiTheme="minorEastAsia" w:hAnsiTheme="minorEastAsia" w:hint="eastAsia"/>
          <w:sz w:val="22"/>
        </w:rPr>
        <w:t>裏面</w:t>
      </w:r>
      <w:r w:rsidR="002246CC" w:rsidRPr="005237BE">
        <w:rPr>
          <w:rFonts w:asciiTheme="minorEastAsia" w:hAnsiTheme="minorEastAsia" w:hint="eastAsia"/>
          <w:sz w:val="22"/>
        </w:rPr>
        <w:t>のとおりとする。</w:t>
      </w:r>
    </w:p>
    <w:p w14:paraId="38FD8A35" w14:textId="77777777" w:rsidR="002246CC" w:rsidRPr="00E81B14" w:rsidRDefault="002246CC" w:rsidP="002246CC">
      <w:pPr>
        <w:jc w:val="left"/>
        <w:rPr>
          <w:rFonts w:asciiTheme="minorEastAsia" w:hAnsiTheme="minorEastAsia"/>
          <w:sz w:val="22"/>
        </w:rPr>
      </w:pPr>
    </w:p>
    <w:p w14:paraId="1CE3E8E9" w14:textId="77777777" w:rsidR="001C726D" w:rsidRPr="00E81B14" w:rsidRDefault="00313B16" w:rsidP="007B4EE9">
      <w:pPr>
        <w:jc w:val="left"/>
        <w:rPr>
          <w:rFonts w:asciiTheme="minorEastAsia" w:hAnsiTheme="minorEastAsia"/>
          <w:sz w:val="22"/>
        </w:rPr>
      </w:pPr>
      <w:r w:rsidRPr="00E81B14">
        <w:rPr>
          <w:rFonts w:asciiTheme="minorEastAsia" w:hAnsiTheme="minorEastAsia" w:hint="eastAsia"/>
          <w:sz w:val="22"/>
        </w:rPr>
        <w:t>（</w:t>
      </w:r>
      <w:r w:rsidR="00BC4D3C" w:rsidRPr="00E81B14">
        <w:rPr>
          <w:rFonts w:asciiTheme="minorEastAsia" w:hAnsiTheme="minorEastAsia" w:hint="eastAsia"/>
          <w:sz w:val="22"/>
        </w:rPr>
        <w:t>協議事項</w:t>
      </w:r>
      <w:r w:rsidR="001C726D" w:rsidRPr="00E81B14">
        <w:rPr>
          <w:rFonts w:asciiTheme="minorEastAsia" w:hAnsiTheme="minorEastAsia" w:hint="eastAsia"/>
          <w:sz w:val="22"/>
        </w:rPr>
        <w:t>）</w:t>
      </w:r>
    </w:p>
    <w:p w14:paraId="2CE54420" w14:textId="267CD0F4" w:rsidR="005237BE" w:rsidRPr="005237BE" w:rsidRDefault="005237BE" w:rsidP="00381174">
      <w:pPr>
        <w:ind w:rightChars="-203" w:right="-426"/>
        <w:jc w:val="left"/>
        <w:rPr>
          <w:rFonts w:asciiTheme="minorEastAsia" w:hAnsiTheme="minorEastAsia"/>
          <w:sz w:val="22"/>
        </w:rPr>
      </w:pPr>
      <w:r>
        <w:rPr>
          <w:rFonts w:asciiTheme="minorEastAsia" w:hAnsiTheme="minorEastAsia" w:hint="eastAsia"/>
          <w:sz w:val="22"/>
        </w:rPr>
        <w:t xml:space="preserve">第４条　</w:t>
      </w:r>
      <w:r w:rsidR="00BC4D3C" w:rsidRPr="005237BE">
        <w:rPr>
          <w:rFonts w:asciiTheme="minorEastAsia" w:hAnsiTheme="minorEastAsia" w:hint="eastAsia"/>
          <w:sz w:val="22"/>
        </w:rPr>
        <w:t>連携協力の具体的な内容及び</w:t>
      </w:r>
      <w:r w:rsidR="006C2C92" w:rsidRPr="005237BE">
        <w:rPr>
          <w:rFonts w:asciiTheme="minorEastAsia" w:hAnsiTheme="minorEastAsia" w:hint="eastAsia"/>
          <w:sz w:val="22"/>
        </w:rPr>
        <w:t>その</w:t>
      </w:r>
      <w:r w:rsidR="00BC4D3C" w:rsidRPr="005237BE">
        <w:rPr>
          <w:rFonts w:asciiTheme="minorEastAsia" w:hAnsiTheme="minorEastAsia" w:hint="eastAsia"/>
          <w:sz w:val="22"/>
        </w:rPr>
        <w:t>成果の利用条件等については、個人情報</w:t>
      </w:r>
      <w:r w:rsidR="00381174">
        <w:rPr>
          <w:rFonts w:asciiTheme="minorEastAsia" w:hAnsiTheme="minorEastAsia" w:hint="eastAsia"/>
          <w:sz w:val="22"/>
        </w:rPr>
        <w:t>保護の</w:t>
      </w:r>
    </w:p>
    <w:p w14:paraId="6E6AEE96" w14:textId="5C7B5397" w:rsidR="001C726D" w:rsidRPr="00E81B14" w:rsidRDefault="00BC4D3C" w:rsidP="005237BE">
      <w:pPr>
        <w:ind w:firstLineChars="100" w:firstLine="220"/>
        <w:jc w:val="left"/>
        <w:rPr>
          <w:rFonts w:asciiTheme="minorEastAsia" w:hAnsiTheme="minorEastAsia"/>
          <w:sz w:val="22"/>
        </w:rPr>
      </w:pPr>
      <w:r w:rsidRPr="00E81B14">
        <w:rPr>
          <w:rFonts w:asciiTheme="minorEastAsia" w:hAnsiTheme="minorEastAsia" w:hint="eastAsia"/>
          <w:sz w:val="22"/>
        </w:rPr>
        <w:t>趣旨を踏まえ関係法令を遵守し、</w:t>
      </w:r>
      <w:r w:rsidR="00313B16" w:rsidRPr="00E81B14">
        <w:rPr>
          <w:rFonts w:asciiTheme="minorEastAsia" w:hAnsiTheme="minorEastAsia" w:hint="eastAsia"/>
          <w:sz w:val="22"/>
        </w:rPr>
        <w:t>甲と</w:t>
      </w:r>
      <w:r w:rsidR="001C726D" w:rsidRPr="00E81B14">
        <w:rPr>
          <w:rFonts w:asciiTheme="minorEastAsia" w:hAnsiTheme="minorEastAsia" w:hint="eastAsia"/>
          <w:sz w:val="22"/>
        </w:rPr>
        <w:t>乙</w:t>
      </w:r>
      <w:r w:rsidR="00313B16" w:rsidRPr="00E81B14">
        <w:rPr>
          <w:rFonts w:asciiTheme="minorEastAsia" w:hAnsiTheme="minorEastAsia" w:hint="eastAsia"/>
          <w:sz w:val="22"/>
        </w:rPr>
        <w:t>が</w:t>
      </w:r>
      <w:r w:rsidRPr="00E81B14">
        <w:rPr>
          <w:rFonts w:asciiTheme="minorEastAsia" w:hAnsiTheme="minorEastAsia" w:hint="eastAsia"/>
          <w:sz w:val="22"/>
        </w:rPr>
        <w:t>協議するものとする</w:t>
      </w:r>
      <w:r w:rsidR="001C726D" w:rsidRPr="00E81B14">
        <w:rPr>
          <w:rFonts w:asciiTheme="minorEastAsia" w:hAnsiTheme="minorEastAsia" w:hint="eastAsia"/>
          <w:sz w:val="22"/>
        </w:rPr>
        <w:t>。</w:t>
      </w:r>
    </w:p>
    <w:p w14:paraId="7161866C" w14:textId="77777777" w:rsidR="00381174" w:rsidRDefault="00BC4D3C" w:rsidP="00381174">
      <w:pPr>
        <w:ind w:left="880" w:rightChars="-270" w:right="-567" w:hangingChars="400" w:hanging="880"/>
        <w:jc w:val="left"/>
        <w:rPr>
          <w:rFonts w:asciiTheme="minorEastAsia" w:hAnsiTheme="minorEastAsia"/>
          <w:sz w:val="22"/>
        </w:rPr>
      </w:pPr>
      <w:r w:rsidRPr="00E81B14">
        <w:rPr>
          <w:rFonts w:asciiTheme="minorEastAsia" w:hAnsiTheme="minorEastAsia" w:hint="eastAsia"/>
          <w:sz w:val="22"/>
        </w:rPr>
        <w:t>２　連携協力するにあたり必要な経費の負担については、各々の事業ごとに甲と乙が協議</w:t>
      </w:r>
    </w:p>
    <w:p w14:paraId="174FD653" w14:textId="7343214D" w:rsidR="00BC4D3C" w:rsidRPr="00E81B14" w:rsidRDefault="00BC4D3C" w:rsidP="00381174">
      <w:pPr>
        <w:ind w:leftChars="100" w:left="870" w:rightChars="-270" w:right="-567" w:hangingChars="300" w:hanging="660"/>
        <w:jc w:val="left"/>
        <w:rPr>
          <w:rFonts w:asciiTheme="minorEastAsia" w:hAnsiTheme="minorEastAsia"/>
          <w:sz w:val="22"/>
        </w:rPr>
      </w:pPr>
      <w:r w:rsidRPr="00E81B14">
        <w:rPr>
          <w:rFonts w:asciiTheme="minorEastAsia" w:hAnsiTheme="minorEastAsia" w:hint="eastAsia"/>
          <w:sz w:val="22"/>
        </w:rPr>
        <w:t>するものとする。</w:t>
      </w:r>
    </w:p>
    <w:p w14:paraId="182AB153" w14:textId="77777777" w:rsidR="000C06F9" w:rsidRPr="00E81B14" w:rsidRDefault="000C06F9" w:rsidP="007B4EE9">
      <w:pPr>
        <w:jc w:val="left"/>
        <w:rPr>
          <w:rFonts w:asciiTheme="minorEastAsia" w:hAnsiTheme="minorEastAsia"/>
          <w:sz w:val="22"/>
        </w:rPr>
      </w:pPr>
    </w:p>
    <w:p w14:paraId="6CDDDBEE" w14:textId="3BD291A8" w:rsidR="001C726D" w:rsidRPr="00E81B14" w:rsidRDefault="001C726D" w:rsidP="007B4EE9">
      <w:pPr>
        <w:jc w:val="left"/>
        <w:rPr>
          <w:rFonts w:asciiTheme="minorEastAsia" w:hAnsiTheme="minorEastAsia"/>
          <w:sz w:val="22"/>
        </w:rPr>
      </w:pPr>
      <w:r w:rsidRPr="00E81B14">
        <w:rPr>
          <w:rFonts w:asciiTheme="minorEastAsia" w:hAnsiTheme="minorEastAsia" w:hint="eastAsia"/>
          <w:sz w:val="22"/>
        </w:rPr>
        <w:t>（</w:t>
      </w:r>
      <w:r w:rsidR="0084590C" w:rsidRPr="00E81B14">
        <w:rPr>
          <w:rFonts w:asciiTheme="minorEastAsia" w:hAnsiTheme="minorEastAsia" w:hint="eastAsia"/>
          <w:sz w:val="22"/>
        </w:rPr>
        <w:t>有効</w:t>
      </w:r>
      <w:r w:rsidRPr="00E81B14">
        <w:rPr>
          <w:rFonts w:asciiTheme="minorEastAsia" w:hAnsiTheme="minorEastAsia" w:hint="eastAsia"/>
          <w:sz w:val="22"/>
        </w:rPr>
        <w:t>期間）</w:t>
      </w:r>
    </w:p>
    <w:p w14:paraId="5C4314EE" w14:textId="59F43213" w:rsidR="00381174" w:rsidRDefault="005237BE" w:rsidP="00381174">
      <w:pPr>
        <w:ind w:rightChars="-405" w:right="-850"/>
        <w:jc w:val="left"/>
        <w:rPr>
          <w:rFonts w:asciiTheme="minorEastAsia" w:hAnsiTheme="minorEastAsia"/>
          <w:sz w:val="22"/>
        </w:rPr>
      </w:pPr>
      <w:r>
        <w:rPr>
          <w:rFonts w:asciiTheme="minorEastAsia" w:hAnsiTheme="minorEastAsia" w:hint="eastAsia"/>
          <w:sz w:val="22"/>
        </w:rPr>
        <w:t xml:space="preserve">第５条　</w:t>
      </w:r>
      <w:r w:rsidR="00381174">
        <w:rPr>
          <w:rFonts w:asciiTheme="minorEastAsia" w:hAnsiTheme="minorEastAsia" w:hint="eastAsia"/>
          <w:sz w:val="22"/>
        </w:rPr>
        <w:t>本</w:t>
      </w:r>
      <w:r w:rsidR="001C726D" w:rsidRPr="005237BE">
        <w:rPr>
          <w:rFonts w:asciiTheme="minorEastAsia" w:hAnsiTheme="minorEastAsia" w:hint="eastAsia"/>
          <w:sz w:val="22"/>
        </w:rPr>
        <w:t>協定の有効期間は、締結日より</w:t>
      </w:r>
      <w:r w:rsidR="008861B5" w:rsidRPr="005237BE">
        <w:rPr>
          <w:rFonts w:asciiTheme="minorEastAsia" w:hAnsiTheme="minorEastAsia" w:hint="eastAsia"/>
          <w:sz w:val="22"/>
        </w:rPr>
        <w:t>令和</w:t>
      </w:r>
      <w:r w:rsidR="00C30D9A" w:rsidRPr="005237BE">
        <w:rPr>
          <w:rFonts w:asciiTheme="minorEastAsia" w:hAnsiTheme="minorEastAsia" w:hint="eastAsia"/>
          <w:sz w:val="22"/>
        </w:rPr>
        <w:t>８</w:t>
      </w:r>
      <w:r w:rsidR="006015BC" w:rsidRPr="005237BE">
        <w:rPr>
          <w:rFonts w:asciiTheme="minorEastAsia" w:hAnsiTheme="minorEastAsia" w:hint="eastAsia"/>
          <w:sz w:val="22"/>
        </w:rPr>
        <w:t>年</w:t>
      </w:r>
      <w:r w:rsidR="009E4B9B" w:rsidRPr="005237BE">
        <w:rPr>
          <w:rFonts w:asciiTheme="minorEastAsia" w:hAnsiTheme="minorEastAsia" w:hint="eastAsia"/>
          <w:sz w:val="22"/>
        </w:rPr>
        <w:t>３</w:t>
      </w:r>
      <w:r w:rsidR="006015BC" w:rsidRPr="005237BE">
        <w:rPr>
          <w:rFonts w:asciiTheme="minorEastAsia" w:hAnsiTheme="minorEastAsia" w:hint="eastAsia"/>
          <w:sz w:val="22"/>
        </w:rPr>
        <w:t>月</w:t>
      </w:r>
      <w:r w:rsidR="007B4EE9" w:rsidRPr="005237BE">
        <w:rPr>
          <w:rFonts w:asciiTheme="minorEastAsia" w:hAnsiTheme="minorEastAsia" w:hint="eastAsia"/>
          <w:sz w:val="22"/>
        </w:rPr>
        <w:t>31</w:t>
      </w:r>
      <w:r w:rsidR="006015BC" w:rsidRPr="005237BE">
        <w:rPr>
          <w:rFonts w:asciiTheme="minorEastAsia" w:hAnsiTheme="minorEastAsia" w:hint="eastAsia"/>
          <w:sz w:val="22"/>
        </w:rPr>
        <w:t>日</w:t>
      </w:r>
      <w:r w:rsidR="001C726D" w:rsidRPr="005237BE">
        <w:rPr>
          <w:rFonts w:asciiTheme="minorEastAsia" w:hAnsiTheme="minorEastAsia" w:hint="eastAsia"/>
          <w:sz w:val="22"/>
        </w:rPr>
        <w:t>とする。なお、期間満了の</w:t>
      </w:r>
    </w:p>
    <w:p w14:paraId="750DAC90" w14:textId="77777777" w:rsidR="00381174" w:rsidRDefault="001C726D" w:rsidP="00381174">
      <w:pPr>
        <w:ind w:rightChars="-405" w:right="-850" w:firstLineChars="100" w:firstLine="220"/>
        <w:jc w:val="left"/>
        <w:rPr>
          <w:rFonts w:asciiTheme="minorEastAsia" w:hAnsiTheme="minorEastAsia"/>
          <w:sz w:val="22"/>
        </w:rPr>
      </w:pPr>
      <w:r w:rsidRPr="005237BE">
        <w:rPr>
          <w:rFonts w:asciiTheme="minorEastAsia" w:hAnsiTheme="minorEastAsia" w:hint="eastAsia"/>
          <w:sz w:val="22"/>
        </w:rPr>
        <w:t>１</w:t>
      </w:r>
      <w:r w:rsidR="00160691" w:rsidRPr="005237BE">
        <w:rPr>
          <w:rFonts w:asciiTheme="minorEastAsia" w:hAnsiTheme="minorEastAsia" w:hint="eastAsia"/>
          <w:sz w:val="22"/>
        </w:rPr>
        <w:t>か</w:t>
      </w:r>
      <w:r w:rsidRPr="005237BE">
        <w:rPr>
          <w:rFonts w:asciiTheme="minorEastAsia" w:hAnsiTheme="minorEastAsia" w:hint="eastAsia"/>
          <w:sz w:val="22"/>
        </w:rPr>
        <w:t>月前までに、甲と乙のいずれかが書面をもって協定終了の意思表示をしないとき</w:t>
      </w:r>
      <w:r w:rsidRPr="00E81B14">
        <w:rPr>
          <w:rFonts w:asciiTheme="minorEastAsia" w:hAnsiTheme="minorEastAsia" w:hint="eastAsia"/>
          <w:sz w:val="22"/>
        </w:rPr>
        <w:t>は、</w:t>
      </w:r>
    </w:p>
    <w:p w14:paraId="164B38FE" w14:textId="1609123F" w:rsidR="001C726D" w:rsidRPr="00E81B14" w:rsidRDefault="001C726D" w:rsidP="00381174">
      <w:pPr>
        <w:ind w:rightChars="-405" w:right="-850" w:firstLineChars="100" w:firstLine="220"/>
        <w:jc w:val="left"/>
        <w:rPr>
          <w:rFonts w:asciiTheme="minorEastAsia" w:hAnsiTheme="minorEastAsia"/>
          <w:sz w:val="22"/>
        </w:rPr>
      </w:pPr>
      <w:r w:rsidRPr="00E81B14">
        <w:rPr>
          <w:rFonts w:asciiTheme="minorEastAsia" w:hAnsiTheme="minorEastAsia" w:hint="eastAsia"/>
          <w:sz w:val="22"/>
        </w:rPr>
        <w:t>満了日の翌日から１年間継続するものとし、その後も同様とする。</w:t>
      </w:r>
    </w:p>
    <w:p w14:paraId="067AE1DE" w14:textId="77777777" w:rsidR="000C06F9" w:rsidRPr="00E81B14" w:rsidRDefault="000C06F9" w:rsidP="007B4EE9">
      <w:pPr>
        <w:jc w:val="left"/>
        <w:rPr>
          <w:rFonts w:asciiTheme="minorEastAsia" w:hAnsiTheme="minorEastAsia"/>
          <w:sz w:val="22"/>
        </w:rPr>
      </w:pPr>
    </w:p>
    <w:p w14:paraId="196CD307" w14:textId="77777777" w:rsidR="00E81B14" w:rsidRPr="00E81B14" w:rsidRDefault="00E81B14" w:rsidP="007B4EE9">
      <w:pPr>
        <w:jc w:val="left"/>
        <w:rPr>
          <w:rFonts w:asciiTheme="minorEastAsia" w:hAnsiTheme="minorEastAsia"/>
          <w:sz w:val="22"/>
        </w:rPr>
      </w:pPr>
    </w:p>
    <w:p w14:paraId="5ED621BE" w14:textId="36160998" w:rsidR="001C726D" w:rsidRPr="00E81B14" w:rsidRDefault="00BC4D3C" w:rsidP="007B4EE9">
      <w:pPr>
        <w:jc w:val="left"/>
        <w:rPr>
          <w:rFonts w:asciiTheme="minorEastAsia" w:hAnsiTheme="minorEastAsia"/>
          <w:sz w:val="22"/>
        </w:rPr>
      </w:pPr>
      <w:r w:rsidRPr="00E81B14">
        <w:rPr>
          <w:rFonts w:asciiTheme="minorEastAsia" w:hAnsiTheme="minorEastAsia" w:hint="eastAsia"/>
          <w:sz w:val="22"/>
        </w:rPr>
        <w:t>（その他</w:t>
      </w:r>
      <w:r w:rsidR="001C726D" w:rsidRPr="00E81B14">
        <w:rPr>
          <w:rFonts w:asciiTheme="minorEastAsia" w:hAnsiTheme="minorEastAsia" w:hint="eastAsia"/>
          <w:sz w:val="22"/>
        </w:rPr>
        <w:t>）</w:t>
      </w:r>
    </w:p>
    <w:p w14:paraId="57D95C13" w14:textId="457307B7" w:rsidR="0076454B" w:rsidRPr="00E81B14" w:rsidRDefault="001C726D" w:rsidP="005237BE">
      <w:pPr>
        <w:ind w:left="880" w:rightChars="-203" w:right="-426" w:hangingChars="400" w:hanging="880"/>
        <w:jc w:val="left"/>
        <w:rPr>
          <w:rFonts w:asciiTheme="minorEastAsia" w:hAnsiTheme="minorEastAsia"/>
          <w:sz w:val="22"/>
        </w:rPr>
      </w:pPr>
      <w:r w:rsidRPr="00E81B14">
        <w:rPr>
          <w:rFonts w:asciiTheme="minorEastAsia" w:hAnsiTheme="minorEastAsia" w:hint="eastAsia"/>
          <w:sz w:val="22"/>
        </w:rPr>
        <w:t>第</w:t>
      </w:r>
      <w:r w:rsidR="000C06F9" w:rsidRPr="00E81B14">
        <w:rPr>
          <w:rFonts w:asciiTheme="minorEastAsia" w:hAnsiTheme="minorEastAsia" w:hint="eastAsia"/>
          <w:sz w:val="22"/>
        </w:rPr>
        <w:t>６</w:t>
      </w:r>
      <w:r w:rsidRPr="00E81B14">
        <w:rPr>
          <w:rFonts w:asciiTheme="minorEastAsia" w:hAnsiTheme="minorEastAsia" w:hint="eastAsia"/>
          <w:sz w:val="22"/>
        </w:rPr>
        <w:t xml:space="preserve">条　</w:t>
      </w:r>
      <w:r w:rsidR="000C06F9" w:rsidRPr="00E81B14">
        <w:rPr>
          <w:rFonts w:asciiTheme="minorEastAsia" w:hAnsiTheme="minorEastAsia" w:hint="eastAsia"/>
          <w:sz w:val="22"/>
        </w:rPr>
        <w:t>本</w:t>
      </w:r>
      <w:r w:rsidRPr="00E81B14">
        <w:rPr>
          <w:rFonts w:asciiTheme="minorEastAsia" w:hAnsiTheme="minorEastAsia" w:hint="eastAsia"/>
          <w:sz w:val="22"/>
        </w:rPr>
        <w:t>協定に定めのない事項</w:t>
      </w:r>
      <w:r w:rsidR="006015BC" w:rsidRPr="00E81B14">
        <w:rPr>
          <w:rFonts w:asciiTheme="minorEastAsia" w:hAnsiTheme="minorEastAsia" w:hint="eastAsia"/>
          <w:sz w:val="22"/>
        </w:rPr>
        <w:t>については、甲と乙が協議して別途定める</w:t>
      </w:r>
      <w:r w:rsidR="002140F2" w:rsidRPr="00E81B14">
        <w:rPr>
          <w:rFonts w:asciiTheme="minorEastAsia" w:hAnsiTheme="minorEastAsia" w:hint="eastAsia"/>
          <w:sz w:val="22"/>
        </w:rPr>
        <w:t>ものとする</w:t>
      </w:r>
      <w:r w:rsidR="0076454B" w:rsidRPr="00E81B14">
        <w:rPr>
          <w:rFonts w:asciiTheme="minorEastAsia" w:hAnsiTheme="minorEastAsia" w:hint="eastAsia"/>
          <w:sz w:val="22"/>
        </w:rPr>
        <w:t>。</w:t>
      </w:r>
    </w:p>
    <w:p w14:paraId="64F208CC" w14:textId="77777777" w:rsidR="00381174" w:rsidRDefault="002140F2" w:rsidP="00381174">
      <w:pPr>
        <w:ind w:rightChars="-203" w:right="-426"/>
        <w:jc w:val="left"/>
        <w:rPr>
          <w:rFonts w:asciiTheme="minorEastAsia" w:hAnsiTheme="minorEastAsia"/>
          <w:sz w:val="22"/>
        </w:rPr>
      </w:pPr>
      <w:r w:rsidRPr="00E81B14">
        <w:rPr>
          <w:rFonts w:asciiTheme="minorEastAsia" w:hAnsiTheme="minorEastAsia" w:hint="eastAsia"/>
          <w:sz w:val="22"/>
        </w:rPr>
        <w:t xml:space="preserve">２  </w:t>
      </w:r>
      <w:r w:rsidR="00381174">
        <w:rPr>
          <w:rFonts w:asciiTheme="minorEastAsia" w:hAnsiTheme="minorEastAsia" w:hint="eastAsia"/>
          <w:sz w:val="22"/>
        </w:rPr>
        <w:t>本</w:t>
      </w:r>
      <w:r w:rsidR="001C726D" w:rsidRPr="00E81B14">
        <w:rPr>
          <w:rFonts w:asciiTheme="minorEastAsia" w:hAnsiTheme="minorEastAsia" w:hint="eastAsia"/>
          <w:sz w:val="22"/>
        </w:rPr>
        <w:t>協定に定め</w:t>
      </w:r>
      <w:r w:rsidR="0076454B" w:rsidRPr="00E81B14">
        <w:rPr>
          <w:rFonts w:asciiTheme="minorEastAsia" w:hAnsiTheme="minorEastAsia" w:hint="eastAsia"/>
          <w:sz w:val="22"/>
        </w:rPr>
        <w:t>る事項に関し疑義等が生じたときは、甲</w:t>
      </w:r>
      <w:r w:rsidR="00381174">
        <w:rPr>
          <w:rFonts w:asciiTheme="minorEastAsia" w:hAnsiTheme="minorEastAsia" w:hint="eastAsia"/>
          <w:sz w:val="22"/>
        </w:rPr>
        <w:t>と</w:t>
      </w:r>
      <w:r w:rsidR="0076454B" w:rsidRPr="00E81B14">
        <w:rPr>
          <w:rFonts w:asciiTheme="minorEastAsia" w:hAnsiTheme="minorEastAsia" w:hint="eastAsia"/>
          <w:sz w:val="22"/>
        </w:rPr>
        <w:t>乙</w:t>
      </w:r>
      <w:r w:rsidR="00381174">
        <w:rPr>
          <w:rFonts w:asciiTheme="minorEastAsia" w:hAnsiTheme="minorEastAsia" w:hint="eastAsia"/>
          <w:sz w:val="22"/>
        </w:rPr>
        <w:t>が</w:t>
      </w:r>
      <w:r w:rsidR="0076454B" w:rsidRPr="00E81B14">
        <w:rPr>
          <w:rFonts w:asciiTheme="minorEastAsia" w:hAnsiTheme="minorEastAsia" w:hint="eastAsia"/>
          <w:sz w:val="22"/>
        </w:rPr>
        <w:t>誠意をもって協議し、</w:t>
      </w:r>
    </w:p>
    <w:p w14:paraId="48AE2DE0" w14:textId="59DFB3E0" w:rsidR="001C726D" w:rsidRPr="00E81B14" w:rsidRDefault="00381174" w:rsidP="00381174">
      <w:pPr>
        <w:ind w:rightChars="-203" w:right="-426"/>
        <w:jc w:val="left"/>
        <w:rPr>
          <w:rFonts w:asciiTheme="minorEastAsia" w:hAnsiTheme="minorEastAsia"/>
          <w:sz w:val="22"/>
        </w:rPr>
      </w:pPr>
      <w:r>
        <w:rPr>
          <w:rFonts w:asciiTheme="minorEastAsia" w:hAnsiTheme="minorEastAsia" w:hint="eastAsia"/>
          <w:sz w:val="22"/>
        </w:rPr>
        <w:t xml:space="preserve">　</w:t>
      </w:r>
      <w:r w:rsidR="0076454B" w:rsidRPr="00E81B14">
        <w:rPr>
          <w:rFonts w:asciiTheme="minorEastAsia" w:hAnsiTheme="minorEastAsia" w:hint="eastAsia"/>
          <w:sz w:val="22"/>
        </w:rPr>
        <w:t>解決を図るものと</w:t>
      </w:r>
      <w:r w:rsidR="001C726D" w:rsidRPr="00E81B14">
        <w:rPr>
          <w:rFonts w:asciiTheme="minorEastAsia" w:hAnsiTheme="minorEastAsia" w:hint="eastAsia"/>
          <w:sz w:val="22"/>
        </w:rPr>
        <w:t>する。</w:t>
      </w:r>
    </w:p>
    <w:p w14:paraId="5D22D692" w14:textId="77777777" w:rsidR="001C726D" w:rsidRPr="00E81B14" w:rsidRDefault="001C726D" w:rsidP="007B4EE9">
      <w:pPr>
        <w:jc w:val="left"/>
        <w:rPr>
          <w:rFonts w:asciiTheme="minorEastAsia" w:hAnsiTheme="minorEastAsia"/>
          <w:sz w:val="22"/>
        </w:rPr>
      </w:pPr>
    </w:p>
    <w:p w14:paraId="1C8E83F8" w14:textId="2D0866A6" w:rsidR="001C726D" w:rsidRPr="00E81B14" w:rsidRDefault="005237BE" w:rsidP="007B4EE9">
      <w:pPr>
        <w:ind w:leftChars="50" w:left="105" w:firstLineChars="100" w:firstLine="220"/>
        <w:jc w:val="left"/>
        <w:rPr>
          <w:rFonts w:asciiTheme="minorEastAsia" w:hAnsiTheme="minorEastAsia"/>
          <w:sz w:val="22"/>
        </w:rPr>
      </w:pPr>
      <w:r>
        <w:rPr>
          <w:rFonts w:asciiTheme="minorEastAsia" w:hAnsiTheme="minorEastAsia" w:hint="eastAsia"/>
          <w:sz w:val="22"/>
        </w:rPr>
        <w:t>本</w:t>
      </w:r>
      <w:r w:rsidR="00993342" w:rsidRPr="00E81B14">
        <w:rPr>
          <w:rFonts w:asciiTheme="minorEastAsia" w:hAnsiTheme="minorEastAsia" w:hint="eastAsia"/>
          <w:sz w:val="22"/>
        </w:rPr>
        <w:t>協定</w:t>
      </w:r>
      <w:r w:rsidR="00F934CB" w:rsidRPr="00E81B14">
        <w:rPr>
          <w:rFonts w:asciiTheme="minorEastAsia" w:hAnsiTheme="minorEastAsia" w:hint="eastAsia"/>
          <w:sz w:val="22"/>
        </w:rPr>
        <w:t>書は２通作成し、</w:t>
      </w:r>
      <w:r w:rsidR="00993342" w:rsidRPr="00E81B14">
        <w:rPr>
          <w:rFonts w:asciiTheme="minorEastAsia" w:hAnsiTheme="minorEastAsia" w:hint="eastAsia"/>
          <w:sz w:val="22"/>
        </w:rPr>
        <w:t>甲</w:t>
      </w:r>
      <w:r w:rsidR="00F934CB" w:rsidRPr="00E81B14">
        <w:rPr>
          <w:rFonts w:asciiTheme="minorEastAsia" w:hAnsiTheme="minorEastAsia" w:hint="eastAsia"/>
          <w:sz w:val="22"/>
        </w:rPr>
        <w:t>と</w:t>
      </w:r>
      <w:r w:rsidR="00993342" w:rsidRPr="00E81B14">
        <w:rPr>
          <w:rFonts w:asciiTheme="minorEastAsia" w:hAnsiTheme="minorEastAsia" w:hint="eastAsia"/>
          <w:sz w:val="22"/>
        </w:rPr>
        <w:t>乙</w:t>
      </w:r>
      <w:r w:rsidR="00F934CB" w:rsidRPr="00E81B14">
        <w:rPr>
          <w:rFonts w:asciiTheme="minorEastAsia" w:hAnsiTheme="minorEastAsia" w:hint="eastAsia"/>
          <w:sz w:val="22"/>
        </w:rPr>
        <w:t>が各</w:t>
      </w:r>
      <w:r w:rsidR="00A07FF4" w:rsidRPr="00E81B14">
        <w:rPr>
          <w:rFonts w:asciiTheme="minorEastAsia" w:hAnsiTheme="minorEastAsia" w:hint="eastAsia"/>
          <w:sz w:val="22"/>
        </w:rPr>
        <w:t>自</w:t>
      </w:r>
      <w:r w:rsidR="001C726D" w:rsidRPr="00E81B14">
        <w:rPr>
          <w:rFonts w:asciiTheme="minorEastAsia" w:hAnsiTheme="minorEastAsia" w:hint="eastAsia"/>
          <w:sz w:val="22"/>
        </w:rPr>
        <w:t>１通を</w:t>
      </w:r>
      <w:r w:rsidR="00A07FF4" w:rsidRPr="00E81B14">
        <w:rPr>
          <w:rFonts w:asciiTheme="minorEastAsia" w:hAnsiTheme="minorEastAsia" w:hint="eastAsia"/>
          <w:sz w:val="22"/>
        </w:rPr>
        <w:t>保有</w:t>
      </w:r>
      <w:r w:rsidR="00F934CB" w:rsidRPr="00E81B14">
        <w:rPr>
          <w:rFonts w:asciiTheme="minorEastAsia" w:hAnsiTheme="minorEastAsia" w:hint="eastAsia"/>
          <w:sz w:val="22"/>
        </w:rPr>
        <w:t>する</w:t>
      </w:r>
      <w:r w:rsidR="001C726D" w:rsidRPr="00E81B14">
        <w:rPr>
          <w:rFonts w:asciiTheme="minorEastAsia" w:hAnsiTheme="minorEastAsia" w:hint="eastAsia"/>
          <w:sz w:val="22"/>
        </w:rPr>
        <w:t>。</w:t>
      </w:r>
    </w:p>
    <w:p w14:paraId="22698E46" w14:textId="77777777" w:rsidR="001C726D" w:rsidRDefault="001C726D" w:rsidP="007B4EE9">
      <w:pPr>
        <w:jc w:val="left"/>
        <w:rPr>
          <w:rFonts w:asciiTheme="minorEastAsia" w:hAnsiTheme="minorEastAsia"/>
          <w:sz w:val="22"/>
        </w:rPr>
      </w:pPr>
    </w:p>
    <w:p w14:paraId="2FD9FD3C" w14:textId="77777777" w:rsidR="008022FE" w:rsidRPr="005237BE" w:rsidRDefault="008022FE" w:rsidP="007B4EE9">
      <w:pPr>
        <w:jc w:val="left"/>
        <w:rPr>
          <w:rFonts w:asciiTheme="minorEastAsia" w:hAnsiTheme="minorEastAsia"/>
          <w:sz w:val="22"/>
        </w:rPr>
      </w:pPr>
    </w:p>
    <w:p w14:paraId="48F6BE01" w14:textId="3E5333A9" w:rsidR="0076454B" w:rsidRDefault="008861B5" w:rsidP="007B4EE9">
      <w:pPr>
        <w:ind w:firstLineChars="100" w:firstLine="220"/>
        <w:jc w:val="left"/>
        <w:rPr>
          <w:rFonts w:asciiTheme="minorEastAsia" w:hAnsiTheme="minorEastAsia"/>
          <w:sz w:val="22"/>
        </w:rPr>
      </w:pPr>
      <w:r w:rsidRPr="00505114">
        <w:rPr>
          <w:rFonts w:asciiTheme="minorEastAsia" w:hAnsiTheme="minorEastAsia" w:hint="eastAsia"/>
          <w:sz w:val="22"/>
        </w:rPr>
        <w:t>令和</w:t>
      </w:r>
      <w:r w:rsidR="00781520" w:rsidRPr="00505114">
        <w:rPr>
          <w:rFonts w:asciiTheme="minorEastAsia" w:hAnsiTheme="minorEastAsia" w:hint="eastAsia"/>
          <w:sz w:val="22"/>
        </w:rPr>
        <w:t>７</w:t>
      </w:r>
      <w:r w:rsidR="00A07FF4" w:rsidRPr="00505114">
        <w:rPr>
          <w:rFonts w:asciiTheme="minorEastAsia" w:hAnsiTheme="minorEastAsia" w:hint="eastAsia"/>
          <w:sz w:val="22"/>
        </w:rPr>
        <w:t>年</w:t>
      </w:r>
      <w:r w:rsidR="005237BE">
        <w:rPr>
          <w:rFonts w:asciiTheme="minorEastAsia" w:hAnsiTheme="minorEastAsia" w:hint="eastAsia"/>
          <w:sz w:val="22"/>
        </w:rPr>
        <w:t>８</w:t>
      </w:r>
      <w:r w:rsidR="00A07FF4" w:rsidRPr="00505114">
        <w:rPr>
          <w:rFonts w:asciiTheme="minorEastAsia" w:hAnsiTheme="minorEastAsia" w:hint="eastAsia"/>
          <w:sz w:val="22"/>
        </w:rPr>
        <w:t>月</w:t>
      </w:r>
      <w:r w:rsidR="006A328A">
        <w:rPr>
          <w:rFonts w:asciiTheme="minorEastAsia" w:hAnsiTheme="minorEastAsia" w:hint="eastAsia"/>
          <w:sz w:val="22"/>
        </w:rPr>
        <w:t>６</w:t>
      </w:r>
      <w:r w:rsidR="001C726D" w:rsidRPr="00505114">
        <w:rPr>
          <w:rFonts w:asciiTheme="minorEastAsia" w:hAnsiTheme="minorEastAsia" w:hint="eastAsia"/>
          <w:sz w:val="22"/>
        </w:rPr>
        <w:t>日</w:t>
      </w:r>
    </w:p>
    <w:p w14:paraId="5C802F62" w14:textId="77777777" w:rsidR="005237BE" w:rsidRDefault="005237BE" w:rsidP="007B4EE9">
      <w:pPr>
        <w:ind w:firstLineChars="100" w:firstLine="220"/>
        <w:jc w:val="left"/>
        <w:rPr>
          <w:rFonts w:asciiTheme="minorEastAsia" w:hAnsiTheme="minorEastAsia"/>
          <w:sz w:val="22"/>
        </w:rPr>
      </w:pPr>
    </w:p>
    <w:p w14:paraId="619B0C64" w14:textId="77777777" w:rsidR="005237BE" w:rsidRDefault="005237BE" w:rsidP="007B4EE9">
      <w:pPr>
        <w:ind w:firstLineChars="100" w:firstLine="220"/>
        <w:jc w:val="left"/>
        <w:rPr>
          <w:rFonts w:asciiTheme="minorEastAsia" w:hAnsiTheme="minorEastAsia"/>
          <w:sz w:val="22"/>
        </w:rPr>
      </w:pPr>
    </w:p>
    <w:p w14:paraId="254FE480" w14:textId="77777777" w:rsidR="005237BE" w:rsidRDefault="005237BE" w:rsidP="007B4EE9">
      <w:pPr>
        <w:ind w:firstLineChars="100" w:firstLine="220"/>
        <w:jc w:val="left"/>
        <w:rPr>
          <w:rFonts w:asciiTheme="minorEastAsia" w:hAnsiTheme="minorEastAsia"/>
          <w:sz w:val="22"/>
        </w:rPr>
      </w:pPr>
    </w:p>
    <w:p w14:paraId="7093B110" w14:textId="77777777" w:rsidR="008022FE" w:rsidRDefault="008022FE" w:rsidP="007B4EE9">
      <w:pPr>
        <w:ind w:firstLineChars="100" w:firstLine="220"/>
        <w:jc w:val="left"/>
        <w:rPr>
          <w:rFonts w:asciiTheme="minorEastAsia" w:hAnsiTheme="minorEastAsia"/>
          <w:sz w:val="22"/>
        </w:rPr>
      </w:pPr>
    </w:p>
    <w:p w14:paraId="38699ACB" w14:textId="77777777" w:rsidR="005237BE" w:rsidRPr="005237BE" w:rsidRDefault="005237BE" w:rsidP="0056279F">
      <w:pPr>
        <w:spacing w:line="276" w:lineRule="auto"/>
        <w:ind w:firstLineChars="1000" w:firstLine="2400"/>
        <w:jc w:val="left"/>
        <w:rPr>
          <w:rFonts w:asciiTheme="minorEastAsia" w:hAnsiTheme="minorEastAsia"/>
          <w:sz w:val="24"/>
          <w:szCs w:val="24"/>
        </w:rPr>
      </w:pPr>
      <w:r w:rsidRPr="005237BE">
        <w:rPr>
          <w:rFonts w:asciiTheme="minorEastAsia" w:hAnsiTheme="minorEastAsia" w:hint="eastAsia"/>
          <w:sz w:val="24"/>
          <w:szCs w:val="24"/>
        </w:rPr>
        <w:t>甲　　　大阪府大阪市北区扇町2丁目1番27号</w:t>
      </w:r>
    </w:p>
    <w:p w14:paraId="46643C88" w14:textId="77777777" w:rsidR="005237BE" w:rsidRPr="005237BE" w:rsidRDefault="005237BE" w:rsidP="0056279F">
      <w:pPr>
        <w:spacing w:line="276" w:lineRule="auto"/>
        <w:ind w:firstLineChars="1400" w:firstLine="3360"/>
        <w:jc w:val="left"/>
        <w:rPr>
          <w:rFonts w:asciiTheme="minorEastAsia" w:hAnsiTheme="minorEastAsia"/>
          <w:sz w:val="24"/>
          <w:szCs w:val="24"/>
        </w:rPr>
      </w:pPr>
      <w:r w:rsidRPr="005237BE">
        <w:rPr>
          <w:rFonts w:asciiTheme="minorEastAsia" w:hAnsiTheme="minorEastAsia" w:hint="eastAsia"/>
          <w:sz w:val="24"/>
          <w:szCs w:val="24"/>
        </w:rPr>
        <w:t>大阪市北区役所</w:t>
      </w:r>
    </w:p>
    <w:p w14:paraId="18291C3B" w14:textId="2486E052" w:rsidR="005237BE" w:rsidRDefault="005237BE" w:rsidP="0056279F">
      <w:pPr>
        <w:spacing w:line="276" w:lineRule="auto"/>
        <w:ind w:firstLineChars="1400" w:firstLine="3360"/>
        <w:jc w:val="left"/>
        <w:rPr>
          <w:rFonts w:asciiTheme="minorEastAsia" w:hAnsiTheme="minorEastAsia"/>
          <w:sz w:val="24"/>
          <w:szCs w:val="24"/>
        </w:rPr>
      </w:pPr>
      <w:r>
        <w:rPr>
          <w:rFonts w:asciiTheme="minorEastAsia" w:hAnsiTheme="minorEastAsia" w:hint="eastAsia"/>
          <w:sz w:val="24"/>
          <w:szCs w:val="24"/>
        </w:rPr>
        <w:t>大阪市北</w:t>
      </w:r>
      <w:r w:rsidRPr="005237BE">
        <w:rPr>
          <w:rFonts w:asciiTheme="minorEastAsia" w:hAnsiTheme="minorEastAsia" w:hint="eastAsia"/>
          <w:sz w:val="24"/>
          <w:szCs w:val="24"/>
        </w:rPr>
        <w:t>区長　　寺本　譲</w:t>
      </w:r>
    </w:p>
    <w:p w14:paraId="40033894" w14:textId="77777777" w:rsidR="0056279F" w:rsidRDefault="0056279F" w:rsidP="0056279F">
      <w:pPr>
        <w:spacing w:line="276" w:lineRule="auto"/>
        <w:jc w:val="left"/>
        <w:rPr>
          <w:rFonts w:asciiTheme="minorEastAsia" w:hAnsiTheme="minorEastAsia"/>
          <w:sz w:val="24"/>
          <w:szCs w:val="24"/>
        </w:rPr>
      </w:pPr>
    </w:p>
    <w:p w14:paraId="3383C830" w14:textId="77777777" w:rsidR="008022FE" w:rsidRDefault="008022FE" w:rsidP="0056279F">
      <w:pPr>
        <w:spacing w:line="276" w:lineRule="auto"/>
        <w:jc w:val="left"/>
        <w:rPr>
          <w:rFonts w:asciiTheme="minorEastAsia" w:hAnsiTheme="minorEastAsia"/>
          <w:sz w:val="24"/>
          <w:szCs w:val="24"/>
        </w:rPr>
      </w:pPr>
    </w:p>
    <w:p w14:paraId="16E016CD" w14:textId="77777777" w:rsidR="0056279F" w:rsidRDefault="0056279F" w:rsidP="0056279F">
      <w:pPr>
        <w:spacing w:line="276" w:lineRule="auto"/>
        <w:jc w:val="left"/>
        <w:rPr>
          <w:rFonts w:asciiTheme="minorEastAsia" w:hAnsiTheme="minorEastAsia"/>
          <w:sz w:val="24"/>
          <w:szCs w:val="24"/>
        </w:rPr>
      </w:pPr>
    </w:p>
    <w:p w14:paraId="3B75C78C" w14:textId="77777777" w:rsidR="0056279F" w:rsidRDefault="0056279F" w:rsidP="0056279F">
      <w:pPr>
        <w:spacing w:line="276" w:lineRule="auto"/>
        <w:jc w:val="left"/>
        <w:rPr>
          <w:rFonts w:asciiTheme="minorEastAsia" w:hAnsiTheme="minorEastAsia"/>
          <w:sz w:val="24"/>
          <w:szCs w:val="24"/>
        </w:rPr>
      </w:pPr>
    </w:p>
    <w:p w14:paraId="3A7796A2" w14:textId="77777777" w:rsidR="0056279F" w:rsidRPr="0056279F" w:rsidRDefault="0056279F" w:rsidP="0056279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5237BE">
        <w:rPr>
          <w:rFonts w:asciiTheme="minorEastAsia" w:hAnsiTheme="minorEastAsia" w:hint="eastAsia"/>
          <w:sz w:val="24"/>
          <w:szCs w:val="24"/>
        </w:rPr>
        <w:t>乙</w:t>
      </w:r>
      <w:r>
        <w:rPr>
          <w:rFonts w:asciiTheme="minorEastAsia" w:hAnsiTheme="minorEastAsia" w:hint="eastAsia"/>
          <w:sz w:val="24"/>
          <w:szCs w:val="24"/>
        </w:rPr>
        <w:t xml:space="preserve">　　　</w:t>
      </w:r>
      <w:r w:rsidRPr="0056279F">
        <w:rPr>
          <w:rFonts w:asciiTheme="minorEastAsia" w:hAnsiTheme="minorEastAsia" w:hint="eastAsia"/>
          <w:sz w:val="24"/>
          <w:szCs w:val="24"/>
        </w:rPr>
        <w:t>大阪府大阪市中央区備後町２丁目２番１号</w:t>
      </w:r>
    </w:p>
    <w:p w14:paraId="18DAA36A" w14:textId="77777777" w:rsidR="0056279F" w:rsidRPr="0056279F" w:rsidRDefault="0056279F" w:rsidP="0056279F">
      <w:pPr>
        <w:spacing w:line="276" w:lineRule="auto"/>
        <w:ind w:firstLineChars="1400" w:firstLine="3360"/>
        <w:jc w:val="left"/>
        <w:rPr>
          <w:rFonts w:asciiTheme="minorEastAsia" w:hAnsiTheme="minorEastAsia"/>
          <w:sz w:val="24"/>
          <w:szCs w:val="24"/>
        </w:rPr>
      </w:pPr>
      <w:r w:rsidRPr="0056279F">
        <w:rPr>
          <w:rFonts w:asciiTheme="minorEastAsia" w:hAnsiTheme="minorEastAsia" w:hint="eastAsia"/>
          <w:sz w:val="24"/>
          <w:szCs w:val="24"/>
        </w:rPr>
        <w:t>株式会社りそな銀行</w:t>
      </w:r>
    </w:p>
    <w:p w14:paraId="771F16B0" w14:textId="0A1FE758" w:rsidR="005237BE" w:rsidRDefault="0056279F" w:rsidP="0056279F">
      <w:pPr>
        <w:spacing w:line="276" w:lineRule="auto"/>
        <w:ind w:firstLineChars="1400" w:firstLine="3360"/>
        <w:jc w:val="left"/>
        <w:rPr>
          <w:rFonts w:asciiTheme="minorEastAsia" w:hAnsiTheme="minorEastAsia"/>
          <w:sz w:val="24"/>
          <w:szCs w:val="24"/>
        </w:rPr>
      </w:pPr>
      <w:r w:rsidRPr="0056279F">
        <w:rPr>
          <w:rFonts w:asciiTheme="minorEastAsia" w:hAnsiTheme="minorEastAsia" w:hint="eastAsia"/>
          <w:sz w:val="24"/>
          <w:szCs w:val="24"/>
        </w:rPr>
        <w:t xml:space="preserve">大阪公務部長　</w:t>
      </w:r>
      <w:r>
        <w:rPr>
          <w:rFonts w:asciiTheme="minorEastAsia" w:hAnsiTheme="minorEastAsia" w:hint="eastAsia"/>
          <w:sz w:val="24"/>
          <w:szCs w:val="24"/>
        </w:rPr>
        <w:t xml:space="preserve">　</w:t>
      </w:r>
      <w:r w:rsidRPr="0056279F">
        <w:rPr>
          <w:rFonts w:asciiTheme="minorEastAsia" w:hAnsiTheme="minorEastAsia" w:hint="eastAsia"/>
          <w:sz w:val="24"/>
          <w:szCs w:val="24"/>
        </w:rPr>
        <w:t>濵本　幹</w:t>
      </w:r>
    </w:p>
    <w:p w14:paraId="33BF6E6A" w14:textId="77777777" w:rsidR="005237BE" w:rsidRDefault="005237BE" w:rsidP="005237BE">
      <w:pPr>
        <w:ind w:firstLineChars="500" w:firstLine="1200"/>
        <w:jc w:val="left"/>
        <w:rPr>
          <w:rFonts w:asciiTheme="minorEastAsia" w:hAnsiTheme="minorEastAsia"/>
          <w:sz w:val="24"/>
          <w:szCs w:val="24"/>
        </w:rPr>
      </w:pPr>
    </w:p>
    <w:p w14:paraId="3EB3E07D" w14:textId="77777777" w:rsidR="005237BE" w:rsidRDefault="005237BE" w:rsidP="005237BE">
      <w:pPr>
        <w:ind w:firstLineChars="500" w:firstLine="1200"/>
        <w:jc w:val="left"/>
        <w:rPr>
          <w:rFonts w:asciiTheme="minorEastAsia" w:hAnsiTheme="minorEastAsia"/>
          <w:sz w:val="24"/>
          <w:szCs w:val="24"/>
        </w:rPr>
      </w:pPr>
    </w:p>
    <w:p w14:paraId="05335F16" w14:textId="77777777" w:rsidR="0056279F" w:rsidRDefault="0056279F" w:rsidP="005237BE">
      <w:pPr>
        <w:ind w:firstLineChars="500" w:firstLine="1200"/>
        <w:jc w:val="left"/>
        <w:rPr>
          <w:rFonts w:asciiTheme="minorEastAsia" w:hAnsiTheme="minorEastAsia"/>
          <w:sz w:val="24"/>
          <w:szCs w:val="24"/>
        </w:rPr>
      </w:pPr>
    </w:p>
    <w:p w14:paraId="3189520C" w14:textId="77777777" w:rsidR="0056279F" w:rsidRDefault="0056279F" w:rsidP="005237BE">
      <w:pPr>
        <w:ind w:firstLineChars="500" w:firstLine="1200"/>
        <w:jc w:val="left"/>
        <w:rPr>
          <w:rFonts w:asciiTheme="minorEastAsia" w:hAnsiTheme="minorEastAsia"/>
          <w:sz w:val="24"/>
          <w:szCs w:val="24"/>
        </w:rPr>
      </w:pPr>
    </w:p>
    <w:p w14:paraId="0F31241B" w14:textId="77777777" w:rsidR="0056279F" w:rsidRDefault="0056279F" w:rsidP="005237BE">
      <w:pPr>
        <w:ind w:firstLineChars="500" w:firstLine="1200"/>
        <w:jc w:val="left"/>
        <w:rPr>
          <w:rFonts w:asciiTheme="minorEastAsia" w:hAnsiTheme="minorEastAsia"/>
          <w:sz w:val="24"/>
          <w:szCs w:val="24"/>
        </w:rPr>
      </w:pPr>
    </w:p>
    <w:p w14:paraId="7DE9E69A" w14:textId="77777777" w:rsidR="0056279F" w:rsidRDefault="0056279F" w:rsidP="005237BE">
      <w:pPr>
        <w:ind w:firstLineChars="500" w:firstLine="1200"/>
        <w:jc w:val="left"/>
        <w:rPr>
          <w:rFonts w:asciiTheme="minorEastAsia" w:hAnsiTheme="minorEastAsia"/>
          <w:sz w:val="24"/>
          <w:szCs w:val="24"/>
        </w:rPr>
      </w:pPr>
    </w:p>
    <w:p w14:paraId="76B367E5" w14:textId="77777777" w:rsidR="0056279F" w:rsidRDefault="0056279F" w:rsidP="005237BE">
      <w:pPr>
        <w:ind w:firstLineChars="500" w:firstLine="1200"/>
        <w:jc w:val="left"/>
        <w:rPr>
          <w:rFonts w:asciiTheme="minorEastAsia" w:hAnsiTheme="minorEastAsia"/>
          <w:sz w:val="24"/>
          <w:szCs w:val="24"/>
        </w:rPr>
      </w:pPr>
    </w:p>
    <w:p w14:paraId="7EDD7028" w14:textId="77777777" w:rsidR="0056279F" w:rsidRDefault="0056279F" w:rsidP="005237BE">
      <w:pPr>
        <w:ind w:firstLineChars="500" w:firstLine="1200"/>
        <w:jc w:val="left"/>
        <w:rPr>
          <w:rFonts w:asciiTheme="minorEastAsia" w:hAnsiTheme="minorEastAsia"/>
          <w:sz w:val="24"/>
          <w:szCs w:val="24"/>
        </w:rPr>
      </w:pPr>
    </w:p>
    <w:p w14:paraId="6C52BCF8" w14:textId="77777777" w:rsidR="0056279F" w:rsidRDefault="0056279F" w:rsidP="005237BE">
      <w:pPr>
        <w:ind w:firstLineChars="500" w:firstLine="1200"/>
        <w:jc w:val="left"/>
        <w:rPr>
          <w:rFonts w:asciiTheme="minorEastAsia" w:hAnsiTheme="minorEastAsia"/>
          <w:sz w:val="24"/>
          <w:szCs w:val="24"/>
        </w:rPr>
      </w:pPr>
    </w:p>
    <w:p w14:paraId="4F446D7F" w14:textId="77777777" w:rsidR="0056279F" w:rsidRDefault="0056279F" w:rsidP="005237BE">
      <w:pPr>
        <w:ind w:firstLineChars="500" w:firstLine="1200"/>
        <w:jc w:val="left"/>
        <w:rPr>
          <w:rFonts w:asciiTheme="minorEastAsia" w:hAnsiTheme="minorEastAsia"/>
          <w:sz w:val="24"/>
          <w:szCs w:val="24"/>
        </w:rPr>
      </w:pPr>
    </w:p>
    <w:p w14:paraId="0DDE7EC3" w14:textId="5FC37DBA" w:rsidR="0056279F" w:rsidRPr="005237BE" w:rsidRDefault="0056279F" w:rsidP="00381174">
      <w:pPr>
        <w:jc w:val="left"/>
        <w:rPr>
          <w:rFonts w:asciiTheme="minorEastAsia" w:hAnsiTheme="minorEastAsia"/>
          <w:sz w:val="24"/>
          <w:szCs w:val="24"/>
        </w:rPr>
      </w:pPr>
    </w:p>
    <w:p w14:paraId="40246829" w14:textId="66770CC3" w:rsidR="000C5913" w:rsidRPr="005237BE" w:rsidRDefault="00571085" w:rsidP="005237BE">
      <w:pPr>
        <w:jc w:val="right"/>
        <w:rPr>
          <w:rFonts w:asciiTheme="minorEastAsia" w:hAnsiTheme="minorEastAsia"/>
          <w:sz w:val="22"/>
        </w:rPr>
      </w:pPr>
      <w:r>
        <w:rPr>
          <w:rFonts w:asciiTheme="minorEastAsia" w:hAnsiTheme="minorEastAsia" w:hint="eastAsia"/>
          <w:sz w:val="22"/>
        </w:rPr>
        <w:lastRenderedPageBreak/>
        <w:t>裏面</w:t>
      </w:r>
    </w:p>
    <w:p w14:paraId="76FC38B1" w14:textId="30282590" w:rsidR="000C5913" w:rsidRPr="005237BE" w:rsidRDefault="000C5913" w:rsidP="0056279F">
      <w:pPr>
        <w:jc w:val="center"/>
        <w:rPr>
          <w:rFonts w:asciiTheme="minorEastAsia" w:hAnsiTheme="minorEastAsia"/>
          <w:sz w:val="22"/>
        </w:rPr>
      </w:pPr>
      <w:r w:rsidRPr="005237BE">
        <w:rPr>
          <w:rFonts w:asciiTheme="minorEastAsia" w:hAnsiTheme="minorEastAsia" w:hint="eastAsia"/>
          <w:sz w:val="22"/>
        </w:rPr>
        <w:t>対象店舗一覧</w:t>
      </w:r>
    </w:p>
    <w:tbl>
      <w:tblPr>
        <w:tblStyle w:val="aa"/>
        <w:tblW w:w="0" w:type="auto"/>
        <w:tblLook w:val="04A0" w:firstRow="1" w:lastRow="0" w:firstColumn="1" w:lastColumn="0" w:noHBand="0" w:noVBand="1"/>
      </w:tblPr>
      <w:tblGrid>
        <w:gridCol w:w="2202"/>
        <w:gridCol w:w="6292"/>
      </w:tblGrid>
      <w:tr w:rsidR="000C5913" w:rsidRPr="005237BE" w14:paraId="7E93D552" w14:textId="77777777" w:rsidTr="000C5913">
        <w:tc>
          <w:tcPr>
            <w:tcW w:w="2405" w:type="dxa"/>
          </w:tcPr>
          <w:p w14:paraId="2B9937EB" w14:textId="7303AE00"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支店名</w:t>
            </w:r>
          </w:p>
        </w:tc>
        <w:tc>
          <w:tcPr>
            <w:tcW w:w="6939" w:type="dxa"/>
          </w:tcPr>
          <w:p w14:paraId="300302EC" w14:textId="54B9DC9A"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住所</w:t>
            </w:r>
          </w:p>
        </w:tc>
      </w:tr>
      <w:tr w:rsidR="000C5913" w:rsidRPr="005237BE" w14:paraId="044137C7" w14:textId="77777777" w:rsidTr="000C5913">
        <w:tc>
          <w:tcPr>
            <w:tcW w:w="2405" w:type="dxa"/>
          </w:tcPr>
          <w:p w14:paraId="3927F586" w14:textId="56745C90"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梅田支店</w:t>
            </w:r>
          </w:p>
        </w:tc>
        <w:tc>
          <w:tcPr>
            <w:tcW w:w="6939" w:type="dxa"/>
          </w:tcPr>
          <w:p w14:paraId="4D02ECBF" w14:textId="34B9C821" w:rsidR="000C5913" w:rsidRPr="005237BE" w:rsidRDefault="000C5913" w:rsidP="000C5913">
            <w:pPr>
              <w:rPr>
                <w:rFonts w:ascii="ＭＳ 明朝" w:eastAsia="ＭＳ 明朝" w:hAnsi="ＭＳ 明朝"/>
                <w:sz w:val="22"/>
              </w:rPr>
            </w:pPr>
            <w:r w:rsidRPr="005237BE">
              <w:rPr>
                <w:rFonts w:ascii="ＭＳ 明朝" w:eastAsia="ＭＳ 明朝" w:hAnsi="ＭＳ 明朝" w:hint="eastAsia"/>
                <w:sz w:val="22"/>
              </w:rPr>
              <w:t xml:space="preserve">　大阪府大阪市北区角田町８番１号</w:t>
            </w:r>
          </w:p>
        </w:tc>
      </w:tr>
      <w:tr w:rsidR="00E13540" w:rsidRPr="005237BE" w14:paraId="53618E99" w14:textId="77777777" w:rsidTr="000C5913">
        <w:tc>
          <w:tcPr>
            <w:tcW w:w="2405" w:type="dxa"/>
          </w:tcPr>
          <w:p w14:paraId="46AB487E" w14:textId="48159FAB" w:rsidR="00E13540" w:rsidRPr="005237BE" w:rsidRDefault="00E13540" w:rsidP="000C5913">
            <w:pPr>
              <w:jc w:val="center"/>
              <w:rPr>
                <w:rFonts w:ascii="ＭＳ 明朝" w:eastAsia="ＭＳ 明朝" w:hAnsi="ＭＳ 明朝"/>
                <w:sz w:val="22"/>
              </w:rPr>
            </w:pPr>
            <w:r w:rsidRPr="005237BE">
              <w:rPr>
                <w:rFonts w:ascii="ＭＳ 明朝" w:eastAsia="ＭＳ 明朝" w:hAnsi="ＭＳ 明朝" w:hint="eastAsia"/>
                <w:sz w:val="22"/>
              </w:rPr>
              <w:t>梅田北口支店</w:t>
            </w:r>
          </w:p>
        </w:tc>
        <w:tc>
          <w:tcPr>
            <w:tcW w:w="6939" w:type="dxa"/>
          </w:tcPr>
          <w:p w14:paraId="3408DF0C" w14:textId="60D3CECC" w:rsidR="00E13540" w:rsidRPr="005237BE" w:rsidRDefault="00E13540" w:rsidP="00E13540">
            <w:pPr>
              <w:ind w:firstLineChars="100" w:firstLine="220"/>
              <w:rPr>
                <w:rFonts w:ascii="ＭＳ 明朝" w:eastAsia="ＭＳ 明朝" w:hAnsi="ＭＳ 明朝"/>
                <w:sz w:val="22"/>
              </w:rPr>
            </w:pPr>
            <w:r w:rsidRPr="005237BE">
              <w:rPr>
                <w:rFonts w:ascii="ＭＳ 明朝" w:eastAsia="ＭＳ 明朝" w:hAnsi="ＭＳ 明朝" w:hint="eastAsia"/>
                <w:sz w:val="22"/>
              </w:rPr>
              <w:t>大阪府大阪市北区角田町８番１号</w:t>
            </w:r>
          </w:p>
        </w:tc>
      </w:tr>
      <w:tr w:rsidR="000C5913" w:rsidRPr="005237BE" w14:paraId="48F25CD7" w14:textId="77777777" w:rsidTr="000C5913">
        <w:tc>
          <w:tcPr>
            <w:tcW w:w="2405" w:type="dxa"/>
          </w:tcPr>
          <w:p w14:paraId="54487F85" w14:textId="44BD3BC4"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南森町支店</w:t>
            </w:r>
          </w:p>
        </w:tc>
        <w:tc>
          <w:tcPr>
            <w:tcW w:w="6939" w:type="dxa"/>
          </w:tcPr>
          <w:p w14:paraId="7C50F5CB" w14:textId="3411D3FD" w:rsidR="000C5913" w:rsidRPr="005237BE" w:rsidRDefault="000C5913" w:rsidP="000C5913">
            <w:pPr>
              <w:rPr>
                <w:rFonts w:ascii="ＭＳ 明朝" w:eastAsia="ＭＳ 明朝" w:hAnsi="ＭＳ 明朝"/>
                <w:sz w:val="22"/>
              </w:rPr>
            </w:pPr>
            <w:r w:rsidRPr="005237BE">
              <w:rPr>
                <w:rFonts w:ascii="ＭＳ 明朝" w:eastAsia="ＭＳ 明朝" w:hAnsi="ＭＳ 明朝" w:hint="eastAsia"/>
                <w:sz w:val="22"/>
              </w:rPr>
              <w:t xml:space="preserve">　大阪府大阪市北区天神橋２丁目北２番６号</w:t>
            </w:r>
          </w:p>
        </w:tc>
      </w:tr>
      <w:tr w:rsidR="000C5913" w:rsidRPr="005237BE" w14:paraId="1338D8C1" w14:textId="77777777" w:rsidTr="000C5913">
        <w:tc>
          <w:tcPr>
            <w:tcW w:w="2405" w:type="dxa"/>
          </w:tcPr>
          <w:p w14:paraId="14E073C2" w14:textId="12776E8A"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天六支店</w:t>
            </w:r>
          </w:p>
        </w:tc>
        <w:tc>
          <w:tcPr>
            <w:tcW w:w="6939" w:type="dxa"/>
          </w:tcPr>
          <w:p w14:paraId="01C5902E" w14:textId="14C412BE" w:rsidR="000C5913" w:rsidRPr="005237BE" w:rsidRDefault="000C5913" w:rsidP="000C5913">
            <w:pPr>
              <w:rPr>
                <w:rFonts w:ascii="ＭＳ 明朝" w:eastAsia="ＭＳ 明朝" w:hAnsi="ＭＳ 明朝"/>
                <w:sz w:val="22"/>
              </w:rPr>
            </w:pPr>
            <w:r w:rsidRPr="005237BE">
              <w:rPr>
                <w:rFonts w:ascii="ＭＳ 明朝" w:eastAsia="ＭＳ 明朝" w:hAnsi="ＭＳ 明朝" w:hint="eastAsia"/>
                <w:sz w:val="22"/>
              </w:rPr>
              <w:t xml:space="preserve">　大阪府大阪市北区浪花町１４番２５号</w:t>
            </w:r>
          </w:p>
        </w:tc>
      </w:tr>
      <w:tr w:rsidR="000C5913" w:rsidRPr="005237BE" w14:paraId="35D1B685" w14:textId="77777777" w:rsidTr="000C5913">
        <w:tc>
          <w:tcPr>
            <w:tcW w:w="2405" w:type="dxa"/>
          </w:tcPr>
          <w:p w14:paraId="63F93CA0" w14:textId="0ABB0747"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堂島支店</w:t>
            </w:r>
          </w:p>
        </w:tc>
        <w:tc>
          <w:tcPr>
            <w:tcW w:w="6939" w:type="dxa"/>
          </w:tcPr>
          <w:p w14:paraId="6B97B398" w14:textId="10436ACB" w:rsidR="000C5913" w:rsidRPr="005237BE" w:rsidRDefault="000C5913" w:rsidP="000C5913">
            <w:pPr>
              <w:rPr>
                <w:rFonts w:ascii="ＭＳ 明朝" w:eastAsia="ＭＳ 明朝" w:hAnsi="ＭＳ 明朝"/>
                <w:sz w:val="22"/>
              </w:rPr>
            </w:pPr>
            <w:r w:rsidRPr="005237BE">
              <w:rPr>
                <w:rFonts w:ascii="ＭＳ 明朝" w:eastAsia="ＭＳ 明朝" w:hAnsi="ＭＳ 明朝" w:hint="eastAsia"/>
                <w:sz w:val="22"/>
              </w:rPr>
              <w:t xml:space="preserve">　大阪府大阪市北区堂島１丁目</w:t>
            </w:r>
            <w:r w:rsidR="00E13540" w:rsidRPr="005237BE">
              <w:rPr>
                <w:rFonts w:ascii="ＭＳ 明朝" w:eastAsia="ＭＳ 明朝" w:hAnsi="ＭＳ 明朝" w:hint="eastAsia"/>
                <w:sz w:val="22"/>
              </w:rPr>
              <w:t>５</w:t>
            </w:r>
            <w:r w:rsidRPr="005237BE">
              <w:rPr>
                <w:rFonts w:ascii="ＭＳ 明朝" w:eastAsia="ＭＳ 明朝" w:hAnsi="ＭＳ 明朝" w:hint="eastAsia"/>
                <w:sz w:val="22"/>
              </w:rPr>
              <w:t>番</w:t>
            </w:r>
            <w:r w:rsidR="00E13540" w:rsidRPr="005237BE">
              <w:rPr>
                <w:rFonts w:ascii="ＭＳ 明朝" w:eastAsia="ＭＳ 明朝" w:hAnsi="ＭＳ 明朝" w:hint="eastAsia"/>
                <w:sz w:val="22"/>
              </w:rPr>
              <w:t>３０</w:t>
            </w:r>
            <w:r w:rsidRPr="005237BE">
              <w:rPr>
                <w:rFonts w:ascii="ＭＳ 明朝" w:eastAsia="ＭＳ 明朝" w:hAnsi="ＭＳ 明朝" w:hint="eastAsia"/>
                <w:sz w:val="22"/>
              </w:rPr>
              <w:t>号</w:t>
            </w:r>
          </w:p>
        </w:tc>
      </w:tr>
      <w:tr w:rsidR="000C5913" w:rsidRPr="005237BE" w14:paraId="6376B306" w14:textId="77777777" w:rsidTr="000C5913">
        <w:tc>
          <w:tcPr>
            <w:tcW w:w="2405" w:type="dxa"/>
          </w:tcPr>
          <w:p w14:paraId="4953E029" w14:textId="036118AA" w:rsidR="000C5913" w:rsidRPr="005237BE" w:rsidRDefault="000C5913" w:rsidP="000C5913">
            <w:pPr>
              <w:jc w:val="center"/>
              <w:rPr>
                <w:rFonts w:ascii="ＭＳ 明朝" w:eastAsia="ＭＳ 明朝" w:hAnsi="ＭＳ 明朝"/>
                <w:sz w:val="22"/>
              </w:rPr>
            </w:pPr>
            <w:r w:rsidRPr="005237BE">
              <w:rPr>
                <w:rFonts w:ascii="ＭＳ 明朝" w:eastAsia="ＭＳ 明朝" w:hAnsi="ＭＳ 明朝" w:hint="eastAsia"/>
                <w:sz w:val="22"/>
              </w:rPr>
              <w:t>大阪公務部</w:t>
            </w:r>
          </w:p>
        </w:tc>
        <w:tc>
          <w:tcPr>
            <w:tcW w:w="6939" w:type="dxa"/>
          </w:tcPr>
          <w:p w14:paraId="31CB688D" w14:textId="7D55A9B8" w:rsidR="000C5913" w:rsidRPr="005237BE" w:rsidRDefault="000C5913" w:rsidP="000C5913">
            <w:pPr>
              <w:rPr>
                <w:rFonts w:ascii="ＭＳ 明朝" w:eastAsia="ＭＳ 明朝" w:hAnsi="ＭＳ 明朝"/>
                <w:sz w:val="22"/>
              </w:rPr>
            </w:pPr>
            <w:r w:rsidRPr="005237BE">
              <w:rPr>
                <w:rFonts w:ascii="ＭＳ 明朝" w:eastAsia="ＭＳ 明朝" w:hAnsi="ＭＳ 明朝" w:hint="eastAsia"/>
                <w:sz w:val="22"/>
              </w:rPr>
              <w:t xml:space="preserve">　大阪府大阪市中央区備後町２丁目２番１号</w:t>
            </w:r>
          </w:p>
        </w:tc>
      </w:tr>
    </w:tbl>
    <w:p w14:paraId="0266918E" w14:textId="3FDD11A1" w:rsidR="000C5913" w:rsidRPr="005237BE" w:rsidRDefault="000C5913" w:rsidP="000C5913">
      <w:pPr>
        <w:rPr>
          <w:rFonts w:ascii="HG正楷書体-PRO" w:eastAsia="HG正楷書体-PRO" w:hAnsiTheme="minorEastAsia"/>
          <w:sz w:val="28"/>
          <w:szCs w:val="28"/>
        </w:rPr>
      </w:pPr>
    </w:p>
    <w:sectPr w:rsidR="000C5913" w:rsidRPr="005237BE" w:rsidSect="00505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DFBF" w14:textId="77777777" w:rsidR="009D3FA2" w:rsidRDefault="009D3FA2" w:rsidP="007D398C">
      <w:r>
        <w:separator/>
      </w:r>
    </w:p>
  </w:endnote>
  <w:endnote w:type="continuationSeparator" w:id="0">
    <w:p w14:paraId="03A64D65" w14:textId="77777777" w:rsidR="009D3FA2" w:rsidRDefault="009D3FA2" w:rsidP="007D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390C" w14:textId="77777777" w:rsidR="009D3FA2" w:rsidRDefault="009D3FA2" w:rsidP="007D398C">
      <w:r>
        <w:separator/>
      </w:r>
    </w:p>
  </w:footnote>
  <w:footnote w:type="continuationSeparator" w:id="0">
    <w:p w14:paraId="192C6F88" w14:textId="77777777" w:rsidR="009D3FA2" w:rsidRDefault="009D3FA2" w:rsidP="007D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63E"/>
    <w:multiLevelType w:val="hybridMultilevel"/>
    <w:tmpl w:val="C43A789A"/>
    <w:lvl w:ilvl="0" w:tplc="0A8C024A">
      <w:start w:val="1"/>
      <w:numFmt w:val="decimalFullWidth"/>
      <w:lvlText w:val="（%1）"/>
      <w:lvlJc w:val="left"/>
      <w:pPr>
        <w:ind w:left="66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11801FD"/>
    <w:multiLevelType w:val="hybridMultilevel"/>
    <w:tmpl w:val="10E6AAB8"/>
    <w:lvl w:ilvl="0" w:tplc="87262B78">
      <w:start w:val="1"/>
      <w:numFmt w:val="decimalFullWidth"/>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15BAF"/>
    <w:multiLevelType w:val="hybridMultilevel"/>
    <w:tmpl w:val="09382B76"/>
    <w:lvl w:ilvl="0" w:tplc="DF94AE88">
      <w:start w:val="1"/>
      <w:numFmt w:val="decimal"/>
      <w:lvlText w:val="%1."/>
      <w:lvlJc w:val="left"/>
      <w:pPr>
        <w:ind w:left="6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9C6B9E"/>
    <w:multiLevelType w:val="hybridMultilevel"/>
    <w:tmpl w:val="0F3EFB18"/>
    <w:lvl w:ilvl="0" w:tplc="0A8C024A">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7C3ED0"/>
    <w:multiLevelType w:val="hybridMultilevel"/>
    <w:tmpl w:val="D8B67414"/>
    <w:lvl w:ilvl="0" w:tplc="260A92A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F110F"/>
    <w:multiLevelType w:val="hybridMultilevel"/>
    <w:tmpl w:val="0CCE877E"/>
    <w:lvl w:ilvl="0" w:tplc="EF761424">
      <w:start w:val="1"/>
      <w:numFmt w:val="decimalFullWidth"/>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2A7FA7"/>
    <w:multiLevelType w:val="hybridMultilevel"/>
    <w:tmpl w:val="439E82DA"/>
    <w:lvl w:ilvl="0" w:tplc="834A430A">
      <w:start w:val="1"/>
      <w:numFmt w:val="ideographTradition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AD2FB5"/>
    <w:multiLevelType w:val="hybridMultilevel"/>
    <w:tmpl w:val="C7C8E11C"/>
    <w:lvl w:ilvl="0" w:tplc="513E0AEE">
      <w:start w:val="1"/>
      <w:numFmt w:val="ideographTradition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28911919">
    <w:abstractNumId w:val="6"/>
  </w:num>
  <w:num w:numId="2" w16cid:durableId="105272534">
    <w:abstractNumId w:val="7"/>
  </w:num>
  <w:num w:numId="3" w16cid:durableId="288046851">
    <w:abstractNumId w:val="4"/>
  </w:num>
  <w:num w:numId="4" w16cid:durableId="815151199">
    <w:abstractNumId w:val="3"/>
  </w:num>
  <w:num w:numId="5" w16cid:durableId="1538616680">
    <w:abstractNumId w:val="5"/>
  </w:num>
  <w:num w:numId="6" w16cid:durableId="613946375">
    <w:abstractNumId w:val="2"/>
  </w:num>
  <w:num w:numId="7" w16cid:durableId="798108456">
    <w:abstractNumId w:val="0"/>
  </w:num>
  <w:num w:numId="8" w16cid:durableId="96790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4E"/>
    <w:rsid w:val="000774A0"/>
    <w:rsid w:val="000C06F9"/>
    <w:rsid w:val="000C4C40"/>
    <w:rsid w:val="000C5913"/>
    <w:rsid w:val="00117FE1"/>
    <w:rsid w:val="00141B8F"/>
    <w:rsid w:val="00144819"/>
    <w:rsid w:val="00157E3E"/>
    <w:rsid w:val="00160691"/>
    <w:rsid w:val="00172EDD"/>
    <w:rsid w:val="0019675A"/>
    <w:rsid w:val="001C726D"/>
    <w:rsid w:val="001D155D"/>
    <w:rsid w:val="001F1972"/>
    <w:rsid w:val="002140F2"/>
    <w:rsid w:val="002246CC"/>
    <w:rsid w:val="002866DE"/>
    <w:rsid w:val="002A2B08"/>
    <w:rsid w:val="002E2CED"/>
    <w:rsid w:val="00313B16"/>
    <w:rsid w:val="00381174"/>
    <w:rsid w:val="00385581"/>
    <w:rsid w:val="003E0051"/>
    <w:rsid w:val="003F2C18"/>
    <w:rsid w:val="00405753"/>
    <w:rsid w:val="004C6042"/>
    <w:rsid w:val="00505114"/>
    <w:rsid w:val="005237BE"/>
    <w:rsid w:val="0056279F"/>
    <w:rsid w:val="00571085"/>
    <w:rsid w:val="00577362"/>
    <w:rsid w:val="005C381B"/>
    <w:rsid w:val="005E6528"/>
    <w:rsid w:val="005E6D2D"/>
    <w:rsid w:val="006015BC"/>
    <w:rsid w:val="00614BA7"/>
    <w:rsid w:val="0062799F"/>
    <w:rsid w:val="0064194E"/>
    <w:rsid w:val="0065415D"/>
    <w:rsid w:val="0066642B"/>
    <w:rsid w:val="006A328A"/>
    <w:rsid w:val="006C2C92"/>
    <w:rsid w:val="006E0624"/>
    <w:rsid w:val="006F0EAB"/>
    <w:rsid w:val="00702B26"/>
    <w:rsid w:val="00707C72"/>
    <w:rsid w:val="00711E05"/>
    <w:rsid w:val="0076454B"/>
    <w:rsid w:val="00781520"/>
    <w:rsid w:val="00786AFA"/>
    <w:rsid w:val="007A7597"/>
    <w:rsid w:val="007B4EE9"/>
    <w:rsid w:val="007D398C"/>
    <w:rsid w:val="007F246C"/>
    <w:rsid w:val="008022FE"/>
    <w:rsid w:val="00805D1C"/>
    <w:rsid w:val="00820546"/>
    <w:rsid w:val="0084590C"/>
    <w:rsid w:val="00863D10"/>
    <w:rsid w:val="008824EF"/>
    <w:rsid w:val="008861B5"/>
    <w:rsid w:val="008C7FCE"/>
    <w:rsid w:val="0093782B"/>
    <w:rsid w:val="00976C78"/>
    <w:rsid w:val="009847B2"/>
    <w:rsid w:val="00993342"/>
    <w:rsid w:val="00997DBF"/>
    <w:rsid w:val="009C28F9"/>
    <w:rsid w:val="009D3FA2"/>
    <w:rsid w:val="009E4B9B"/>
    <w:rsid w:val="009E6987"/>
    <w:rsid w:val="00A07FF4"/>
    <w:rsid w:val="00A7538A"/>
    <w:rsid w:val="00AC4357"/>
    <w:rsid w:val="00AE5C16"/>
    <w:rsid w:val="00B125D3"/>
    <w:rsid w:val="00B915AB"/>
    <w:rsid w:val="00BC4D3C"/>
    <w:rsid w:val="00BF1175"/>
    <w:rsid w:val="00C269BC"/>
    <w:rsid w:val="00C27E50"/>
    <w:rsid w:val="00C30D9A"/>
    <w:rsid w:val="00D12755"/>
    <w:rsid w:val="00D14E83"/>
    <w:rsid w:val="00D623AF"/>
    <w:rsid w:val="00D623B0"/>
    <w:rsid w:val="00DB529D"/>
    <w:rsid w:val="00DB7C91"/>
    <w:rsid w:val="00DC4A60"/>
    <w:rsid w:val="00DE3456"/>
    <w:rsid w:val="00DE5D63"/>
    <w:rsid w:val="00E0710A"/>
    <w:rsid w:val="00E13540"/>
    <w:rsid w:val="00E81B14"/>
    <w:rsid w:val="00F02E89"/>
    <w:rsid w:val="00F445F4"/>
    <w:rsid w:val="00F934CB"/>
    <w:rsid w:val="00FA3DA9"/>
    <w:rsid w:val="00FF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7E9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E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7E50"/>
    <w:rPr>
      <w:rFonts w:asciiTheme="majorHAnsi" w:eastAsiaTheme="majorEastAsia" w:hAnsiTheme="majorHAnsi" w:cstheme="majorBidi"/>
      <w:sz w:val="18"/>
      <w:szCs w:val="18"/>
    </w:rPr>
  </w:style>
  <w:style w:type="paragraph" w:styleId="a5">
    <w:name w:val="List Paragraph"/>
    <w:basedOn w:val="a"/>
    <w:uiPriority w:val="34"/>
    <w:qFormat/>
    <w:rsid w:val="0076454B"/>
    <w:pPr>
      <w:ind w:leftChars="400" w:left="840"/>
    </w:pPr>
  </w:style>
  <w:style w:type="paragraph" w:styleId="a6">
    <w:name w:val="header"/>
    <w:basedOn w:val="a"/>
    <w:link w:val="a7"/>
    <w:uiPriority w:val="99"/>
    <w:unhideWhenUsed/>
    <w:rsid w:val="007D398C"/>
    <w:pPr>
      <w:tabs>
        <w:tab w:val="center" w:pos="4252"/>
        <w:tab w:val="right" w:pos="8504"/>
      </w:tabs>
      <w:snapToGrid w:val="0"/>
    </w:pPr>
  </w:style>
  <w:style w:type="character" w:customStyle="1" w:styleId="a7">
    <w:name w:val="ヘッダー (文字)"/>
    <w:basedOn w:val="a0"/>
    <w:link w:val="a6"/>
    <w:uiPriority w:val="99"/>
    <w:rsid w:val="007D398C"/>
  </w:style>
  <w:style w:type="paragraph" w:styleId="a8">
    <w:name w:val="footer"/>
    <w:basedOn w:val="a"/>
    <w:link w:val="a9"/>
    <w:uiPriority w:val="99"/>
    <w:unhideWhenUsed/>
    <w:rsid w:val="007D398C"/>
    <w:pPr>
      <w:tabs>
        <w:tab w:val="center" w:pos="4252"/>
        <w:tab w:val="right" w:pos="8504"/>
      </w:tabs>
      <w:snapToGrid w:val="0"/>
    </w:pPr>
  </w:style>
  <w:style w:type="character" w:customStyle="1" w:styleId="a9">
    <w:name w:val="フッター (文字)"/>
    <w:basedOn w:val="a0"/>
    <w:link w:val="a8"/>
    <w:uiPriority w:val="99"/>
    <w:rsid w:val="007D398C"/>
  </w:style>
  <w:style w:type="table" w:styleId="aa">
    <w:name w:val="Table Grid"/>
    <w:basedOn w:val="a1"/>
    <w:uiPriority w:val="39"/>
    <w:rsid w:val="000C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2025-08-07T05:30:00Z</dcterms:created>
  <dcterms:modified xsi:type="dcterms:W3CDTF">2025-08-07T05:30:00Z</dcterms:modified>
</cp:coreProperties>
</file>