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F95A8F" w14:textId="0C35AB64" w:rsidR="008F11A6" w:rsidRPr="00101D22" w:rsidRDefault="009F2858" w:rsidP="008F11A6">
      <w:pPr>
        <w:widowControl/>
        <w:jc w:val="left"/>
        <w:rPr>
          <w:rFonts w:hAnsi="Meiryo UI" w:cs="ＭＳ 明朝"/>
          <w:b/>
          <w:color w:val="000000"/>
          <w:kern w:val="0"/>
          <w:sz w:val="20"/>
          <w:szCs w:val="20"/>
        </w:rPr>
      </w:pPr>
      <w:r>
        <w:rPr>
          <w:rFonts w:hAnsi="Meiryo UI" w:cs="ＭＳ 明朝"/>
          <w:b/>
          <w:noProof/>
          <w:color w:val="000000"/>
          <w:kern w:val="0"/>
          <w:sz w:val="20"/>
          <w:szCs w:val="20"/>
        </w:rPr>
        <mc:AlternateContent>
          <mc:Choice Requires="wpg">
            <w:drawing>
              <wp:anchor distT="0" distB="0" distL="114300" distR="114300" simplePos="0" relativeHeight="252438528" behindDoc="0" locked="0" layoutInCell="1" allowOverlap="1" wp14:anchorId="01FCCBD0" wp14:editId="64180E68">
                <wp:simplePos x="0" y="0"/>
                <wp:positionH relativeFrom="column">
                  <wp:posOffset>-890905</wp:posOffset>
                </wp:positionH>
                <wp:positionV relativeFrom="paragraph">
                  <wp:posOffset>-881380</wp:posOffset>
                </wp:positionV>
                <wp:extent cx="595087" cy="10183108"/>
                <wp:effectExtent l="0" t="0" r="0" b="8890"/>
                <wp:wrapNone/>
                <wp:docPr id="41" name="グループ化 41"/>
                <wp:cNvGraphicFramePr/>
                <a:graphic xmlns:a="http://schemas.openxmlformats.org/drawingml/2006/main">
                  <a:graphicData uri="http://schemas.microsoft.com/office/word/2010/wordprocessingGroup">
                    <wpg:wgp>
                      <wpg:cNvGrpSpPr/>
                      <wpg:grpSpPr>
                        <a:xfrm>
                          <a:off x="0" y="0"/>
                          <a:ext cx="595087" cy="10183108"/>
                          <a:chOff x="0" y="0"/>
                          <a:chExt cx="595087" cy="10183108"/>
                        </a:xfrm>
                      </wpg:grpSpPr>
                      <wps:wsp>
                        <wps:cNvPr id="285" name="正方形/長方形 285"/>
                        <wps:cNvSpPr/>
                        <wps:spPr>
                          <a:xfrm>
                            <a:off x="0" y="0"/>
                            <a:ext cx="595087" cy="1981200"/>
                          </a:xfrm>
                          <a:prstGeom prst="rect">
                            <a:avLst/>
                          </a:prstGeom>
                          <a:solidFill>
                            <a:srgbClr val="0000CC"/>
                          </a:solidFill>
                          <a:ln w="12700" cap="flat" cmpd="sng" algn="ctr">
                            <a:noFill/>
                            <a:prstDash val="solid"/>
                            <a:miter lim="800000"/>
                          </a:ln>
                          <a:effectLst/>
                        </wps:spPr>
                        <wps:txbx>
                          <w:txbxContent>
                            <w:p w14:paraId="226A82FD" w14:textId="77777777" w:rsidR="00A8665C" w:rsidRPr="008457EB" w:rsidRDefault="00A8665C" w:rsidP="00B00C34">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記入例</w:t>
                              </w:r>
                            </w:p>
                          </w:txbxContent>
                        </wps:txbx>
                        <wps:bodyPr rot="0" spcFirstLastPara="0" vertOverflow="overflow" horzOverflow="overflow" vert="eaVert" wrap="square" lIns="180000" tIns="72000" rIns="0" bIns="0" numCol="1" spcCol="0" rtlCol="0" fromWordArt="0" anchor="ctr" anchorCtr="0" forceAA="0" compatLnSpc="1">
                          <a:prstTxWarp prst="textNoShape">
                            <a:avLst/>
                          </a:prstTxWarp>
                          <a:noAutofit/>
                        </wps:bodyPr>
                      </wps:wsp>
                      <wps:wsp>
                        <wps:cNvPr id="286" name="正方形/長方形 286"/>
                        <wps:cNvSpPr/>
                        <wps:spPr>
                          <a:xfrm>
                            <a:off x="0" y="1992302"/>
                            <a:ext cx="592501" cy="1809750"/>
                          </a:xfrm>
                          <a:prstGeom prst="rect">
                            <a:avLst/>
                          </a:prstGeom>
                          <a:solidFill>
                            <a:srgbClr val="0066FF"/>
                          </a:solidFill>
                          <a:ln w="12700" cap="flat" cmpd="sng" algn="ctr">
                            <a:noFill/>
                            <a:prstDash val="solid"/>
                            <a:miter lim="800000"/>
                          </a:ln>
                          <a:effectLst/>
                        </wps:spPr>
                        <wps:txbx>
                          <w:txbxContent>
                            <w:p w14:paraId="26DF51B2" w14:textId="78D1D4DE" w:rsidR="00A8665C" w:rsidRPr="008457EB" w:rsidRDefault="00A8665C" w:rsidP="00B00C34">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ひな型</w:t>
                              </w:r>
                            </w:p>
                            <w:p w14:paraId="24E033CC" w14:textId="67D1B3E9" w:rsidR="00A8665C" w:rsidRPr="008457EB" w:rsidRDefault="00A8665C" w:rsidP="00136E09">
                              <w:pPr>
                                <w:spacing w:line="220" w:lineRule="exact"/>
                                <w:jc w:val="center"/>
                                <w:rPr>
                                  <w:b/>
                                  <w:color w:val="FFFFFF" w:themeColor="background1"/>
                                  <w:sz w:val="21"/>
                                  <w:szCs w:val="21"/>
                                </w:rPr>
                              </w:pPr>
                              <w:r w:rsidRPr="008457EB">
                                <w:rPr>
                                  <w:rFonts w:hint="eastAsia"/>
                                  <w:b/>
                                  <w:color w:val="FFFFFF" w:themeColor="background1"/>
                                  <w:sz w:val="21"/>
                                  <w:szCs w:val="21"/>
                                </w:rPr>
                                <w:t>（</w:t>
                              </w:r>
                              <w:r w:rsidRPr="008457EB">
                                <w:rPr>
                                  <w:b/>
                                  <w:color w:val="FFFFFF" w:themeColor="background1"/>
                                  <w:sz w:val="21"/>
                                  <w:szCs w:val="21"/>
                                </w:rPr>
                                <w:t>避難確保計画書なし</w:t>
                              </w:r>
                              <w:r w:rsidRPr="008457EB">
                                <w:rPr>
                                  <w:rFonts w:hint="eastAsia"/>
                                  <w:b/>
                                  <w:color w:val="FFFFFF" w:themeColor="background1"/>
                                  <w:sz w:val="21"/>
                                  <w:szCs w:val="21"/>
                                </w:rPr>
                                <w:t>）</w:t>
                              </w:r>
                            </w:p>
                          </w:txbxContent>
                        </wps:txbx>
                        <wps:bodyPr rot="0" spcFirstLastPara="0" vertOverflow="overflow" horzOverflow="overflow" vert="eaVert" wrap="square" lIns="216000" tIns="0" rIns="0" bIns="36000" numCol="1" spcCol="0" rtlCol="0" fromWordArt="0" anchor="ctr" anchorCtr="0" forceAA="0" compatLnSpc="1">
                          <a:prstTxWarp prst="textNoShape">
                            <a:avLst/>
                          </a:prstTxWarp>
                          <a:noAutofit/>
                        </wps:bodyPr>
                      </wps:wsp>
                      <wps:wsp>
                        <wps:cNvPr id="287" name="正方形/長方形 287"/>
                        <wps:cNvSpPr/>
                        <wps:spPr>
                          <a:xfrm>
                            <a:off x="0" y="5625679"/>
                            <a:ext cx="592501" cy="1533525"/>
                          </a:xfrm>
                          <a:prstGeom prst="rect">
                            <a:avLst/>
                          </a:prstGeom>
                          <a:solidFill>
                            <a:srgbClr val="003366"/>
                          </a:solidFill>
                          <a:ln w="12700" cap="flat" cmpd="sng" algn="ctr">
                            <a:noFill/>
                            <a:prstDash val="solid"/>
                            <a:miter lim="800000"/>
                          </a:ln>
                          <a:effectLst/>
                        </wps:spPr>
                        <wps:txbx>
                          <w:txbxContent>
                            <w:p w14:paraId="290AB2F8" w14:textId="77777777" w:rsidR="00A8665C" w:rsidRPr="008457EB" w:rsidRDefault="00A8665C" w:rsidP="00B00C34">
                              <w:pPr>
                                <w:jc w:val="center"/>
                                <w:rPr>
                                  <w:b/>
                                  <w:color w:val="FFFFFF" w:themeColor="background1"/>
                                  <w:sz w:val="21"/>
                                  <w:szCs w:val="21"/>
                                </w:rPr>
                              </w:pPr>
                              <w:r w:rsidRPr="008457EB">
                                <w:rPr>
                                  <w:rFonts w:hint="eastAsia"/>
                                  <w:b/>
                                  <w:color w:val="FFFFFF" w:themeColor="background1"/>
                                  <w:sz w:val="21"/>
                                  <w:szCs w:val="21"/>
                                </w:rPr>
                                <w:t>「避難確保計画</w:t>
                              </w:r>
                              <w:r w:rsidRPr="008457EB">
                                <w:rPr>
                                  <w:b/>
                                  <w:color w:val="FFFFFF" w:themeColor="background1"/>
                                  <w:sz w:val="21"/>
                                  <w:szCs w:val="21"/>
                                </w:rPr>
                                <w:t>」</w:t>
                              </w:r>
                              <w:r w:rsidRPr="008457EB">
                                <w:rPr>
                                  <w:rFonts w:hint="eastAsia"/>
                                  <w:b/>
                                  <w:color w:val="FFFFFF" w:themeColor="background1"/>
                                  <w:sz w:val="21"/>
                                  <w:szCs w:val="21"/>
                                </w:rPr>
                                <w:t>ひな型</w:t>
                              </w:r>
                            </w:p>
                          </w:txbxContent>
                        </wps:txbx>
                        <wps:bodyPr rot="0" spcFirstLastPara="0" vertOverflow="overflow" horzOverflow="overflow" vert="eaVert" wrap="square" lIns="180000" tIns="0" rIns="0" bIns="36000" numCol="1" spcCol="0" rtlCol="0" fromWordArt="0" anchor="ctr" anchorCtr="0" forceAA="0" compatLnSpc="1">
                          <a:prstTxWarp prst="textNoShape">
                            <a:avLst/>
                          </a:prstTxWarp>
                          <a:noAutofit/>
                        </wps:bodyPr>
                      </wps:wsp>
                      <wps:wsp>
                        <wps:cNvPr id="290" name="正方形/長方形 290"/>
                        <wps:cNvSpPr/>
                        <wps:spPr>
                          <a:xfrm>
                            <a:off x="0" y="7169865"/>
                            <a:ext cx="595087" cy="1943100"/>
                          </a:xfrm>
                          <a:prstGeom prst="rect">
                            <a:avLst/>
                          </a:prstGeom>
                          <a:solidFill>
                            <a:srgbClr val="008080"/>
                          </a:solidFill>
                          <a:ln w="12700" cap="flat" cmpd="sng" algn="ctr">
                            <a:noFill/>
                            <a:prstDash val="solid"/>
                            <a:miter lim="800000"/>
                          </a:ln>
                          <a:effectLst/>
                        </wps:spPr>
                        <wps:txbx>
                          <w:txbxContent>
                            <w:p w14:paraId="52BD9C9A" w14:textId="2FA1B7BB" w:rsidR="00A8665C" w:rsidRPr="008077DC" w:rsidRDefault="00A8665C" w:rsidP="00B00C34">
                              <w:pPr>
                                <w:jc w:val="center"/>
                                <w:rPr>
                                  <w:b/>
                                  <w:color w:val="FFFFFF" w:themeColor="background1"/>
                                  <w:sz w:val="21"/>
                                  <w:szCs w:val="21"/>
                                </w:rPr>
                              </w:pPr>
                              <w:r>
                                <w:rPr>
                                  <w:rFonts w:hint="eastAsia"/>
                                  <w:b/>
                                  <w:color w:val="FFFFFF" w:themeColor="background1"/>
                                  <w:sz w:val="21"/>
                                  <w:szCs w:val="21"/>
                                </w:rPr>
                                <w:t>「業務</w:t>
                              </w:r>
                              <w:r w:rsidRPr="008077DC">
                                <w:rPr>
                                  <w:rFonts w:hint="eastAsia"/>
                                  <w:b/>
                                  <w:color w:val="FFFFFF" w:themeColor="background1"/>
                                  <w:sz w:val="21"/>
                                  <w:szCs w:val="21"/>
                                </w:rPr>
                                <w:t>継続計画（BCP）</w:t>
                              </w:r>
                              <w:r w:rsidRPr="008077DC">
                                <w:rPr>
                                  <w:b/>
                                  <w:color w:val="FFFFFF" w:themeColor="background1"/>
                                  <w:sz w:val="21"/>
                                  <w:szCs w:val="21"/>
                                </w:rPr>
                                <w:t>」</w:t>
                              </w:r>
                              <w:r w:rsidRPr="008077DC">
                                <w:rPr>
                                  <w:rFonts w:hint="eastAsia"/>
                                  <w:b/>
                                  <w:color w:val="FFFFFF" w:themeColor="background1"/>
                                  <w:sz w:val="21"/>
                                  <w:szCs w:val="21"/>
                                </w:rPr>
                                <w:t>資料</w:t>
                              </w:r>
                            </w:p>
                          </w:txbxContent>
                        </wps:txbx>
                        <wps:bodyPr rot="0" spcFirstLastPara="0" vertOverflow="overflow" horzOverflow="overflow" vert="eaVert" wrap="square" lIns="180000" tIns="0" rIns="0" bIns="36000" numCol="1" spcCol="0" rtlCol="0" fromWordArt="0" anchor="ctr" anchorCtr="0" forceAA="0" compatLnSpc="1">
                          <a:prstTxWarp prst="textNoShape">
                            <a:avLst/>
                          </a:prstTxWarp>
                          <a:noAutofit/>
                        </wps:bodyPr>
                      </wps:wsp>
                      <wps:wsp>
                        <wps:cNvPr id="299" name="正方形/長方形 299"/>
                        <wps:cNvSpPr/>
                        <wps:spPr>
                          <a:xfrm>
                            <a:off x="0" y="9125833"/>
                            <a:ext cx="592501" cy="1057275"/>
                          </a:xfrm>
                          <a:prstGeom prst="rect">
                            <a:avLst/>
                          </a:prstGeom>
                          <a:solidFill>
                            <a:srgbClr val="00CC66"/>
                          </a:solidFill>
                          <a:ln w="12700" cap="flat" cmpd="sng" algn="ctr">
                            <a:noFill/>
                            <a:prstDash val="solid"/>
                            <a:miter lim="800000"/>
                          </a:ln>
                          <a:effectLst/>
                        </wps:spPr>
                        <wps:txbx>
                          <w:txbxContent>
                            <w:p w14:paraId="2640255D" w14:textId="77777777" w:rsidR="00A8665C" w:rsidRPr="008457EB" w:rsidRDefault="00A8665C" w:rsidP="00B00C34">
                              <w:pPr>
                                <w:jc w:val="center"/>
                                <w:rPr>
                                  <w:b/>
                                  <w:color w:val="FFFFFF" w:themeColor="background1"/>
                                  <w:sz w:val="21"/>
                                  <w:szCs w:val="21"/>
                                </w:rPr>
                              </w:pPr>
                              <w:r w:rsidRPr="008457EB">
                                <w:rPr>
                                  <w:rFonts w:hint="eastAsia"/>
                                  <w:b/>
                                  <w:color w:val="FFFFFF" w:themeColor="background1"/>
                                  <w:sz w:val="21"/>
                                  <w:szCs w:val="21"/>
                                </w:rPr>
                                <w:t>その他</w:t>
                              </w:r>
                              <w:r w:rsidRPr="008457EB">
                                <w:rPr>
                                  <w:b/>
                                  <w:color w:val="FFFFFF" w:themeColor="background1"/>
                                  <w:sz w:val="21"/>
                                  <w:szCs w:val="21"/>
                                </w:rPr>
                                <w:t>参考</w:t>
                              </w:r>
                              <w:r w:rsidRPr="008457EB">
                                <w:rPr>
                                  <w:rFonts w:hint="eastAsia"/>
                                  <w:b/>
                                  <w:color w:val="FFFFFF" w:themeColor="background1"/>
                                  <w:sz w:val="21"/>
                                  <w:szCs w:val="21"/>
                                </w:rPr>
                                <w:t>資料</w:t>
                              </w:r>
                            </w:p>
                          </w:txbxContent>
                        </wps:txbx>
                        <wps:bodyPr rot="0" spcFirstLastPara="0" vertOverflow="overflow" horzOverflow="overflow" vert="eaVert" wrap="square" lIns="180000" tIns="36000" rIns="0" bIns="36000" numCol="1" spcCol="0" rtlCol="0" fromWordArt="0" anchor="ctr" anchorCtr="0" forceAA="0" compatLnSpc="1">
                          <a:prstTxWarp prst="textNoShape">
                            <a:avLst/>
                          </a:prstTxWarp>
                          <a:noAutofit/>
                        </wps:bodyPr>
                      </wps:wsp>
                      <wps:wsp>
                        <wps:cNvPr id="24" name="正方形/長方形 24"/>
                        <wps:cNvSpPr/>
                        <wps:spPr>
                          <a:xfrm>
                            <a:off x="0" y="3815046"/>
                            <a:ext cx="592501" cy="1800225"/>
                          </a:xfrm>
                          <a:prstGeom prst="rect">
                            <a:avLst/>
                          </a:prstGeom>
                          <a:solidFill>
                            <a:srgbClr val="00B0F0"/>
                          </a:solidFill>
                          <a:ln w="12700" cap="flat" cmpd="sng" algn="ctr">
                            <a:noFill/>
                            <a:prstDash val="solid"/>
                            <a:miter lim="800000"/>
                          </a:ln>
                          <a:effectLst/>
                        </wps:spPr>
                        <wps:txbx>
                          <w:txbxContent>
                            <w:p w14:paraId="6BA4E109" w14:textId="77777777" w:rsidR="00A8665C" w:rsidRPr="008457EB" w:rsidRDefault="00A8665C" w:rsidP="00136E09">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ひな型</w:t>
                              </w:r>
                            </w:p>
                            <w:p w14:paraId="2F5A119A" w14:textId="2F9482E9" w:rsidR="00A8665C" w:rsidRPr="008457EB" w:rsidRDefault="00A8665C" w:rsidP="00136E09">
                              <w:pPr>
                                <w:spacing w:line="220" w:lineRule="exact"/>
                                <w:jc w:val="center"/>
                                <w:rPr>
                                  <w:b/>
                                  <w:color w:val="FFFFFF" w:themeColor="background1"/>
                                  <w:sz w:val="21"/>
                                  <w:szCs w:val="21"/>
                                </w:rPr>
                              </w:pPr>
                              <w:r w:rsidRPr="008457EB">
                                <w:rPr>
                                  <w:rFonts w:hint="eastAsia"/>
                                  <w:b/>
                                  <w:color w:val="FFFFFF" w:themeColor="background1"/>
                                  <w:sz w:val="21"/>
                                  <w:szCs w:val="21"/>
                                </w:rPr>
                                <w:t>（</w:t>
                              </w:r>
                              <w:r w:rsidRPr="008457EB">
                                <w:rPr>
                                  <w:b/>
                                  <w:color w:val="FFFFFF" w:themeColor="background1"/>
                                  <w:sz w:val="21"/>
                                  <w:szCs w:val="21"/>
                                </w:rPr>
                                <w:t>避難確保計画書</w:t>
                              </w:r>
                              <w:r w:rsidRPr="008457EB">
                                <w:rPr>
                                  <w:rFonts w:hint="eastAsia"/>
                                  <w:b/>
                                  <w:color w:val="FFFFFF" w:themeColor="background1"/>
                                  <w:sz w:val="21"/>
                                  <w:szCs w:val="21"/>
                                </w:rPr>
                                <w:t>あり）</w:t>
                              </w:r>
                            </w:p>
                          </w:txbxContent>
                        </wps:txbx>
                        <wps:bodyPr rot="0" spcFirstLastPara="0" vertOverflow="overflow" horzOverflow="overflow" vert="eaVert" wrap="square" lIns="216000" tIns="0" rIns="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1FCCBD0" id="グループ化 41" o:spid="_x0000_s1026" style="position:absolute;margin-left:-70.15pt;margin-top:-69.4pt;width:46.85pt;height:801.8pt;z-index:252438528;mso-height-relative:margin" coordsize="5950,10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">
                <v:rect id="正方形/長方形 285" o:spid="_x0000_s1027" style="position:absolute;width:5950;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" fillcolor="#00c" stroked="f" strokeweight="1pt">
                  <v:textbox style="layout-flow:vertical-ideographic" inset="5mm,2mm,0,0">
                    <w:txbxContent>
                      <w:p w14:paraId="226A82FD" w14:textId="77777777" w:rsidR="00A8665C" w:rsidRPr="008457EB" w:rsidRDefault="00A8665C" w:rsidP="00B00C34">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記入例</w:t>
                        </w:r>
                      </w:p>
                    </w:txbxContent>
                  </v:textbox>
                </v:rect>
                <v:rect id="正方形/長方形 286" o:spid="_x0000_s1028" style="position:absolute;top:19923;width:5925;height:1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" fillcolor="#06f" stroked="f" strokeweight="1pt">
                  <v:textbox style="layout-flow:vertical-ideographic" inset="6mm,0,0,1mm">
                    <w:txbxContent>
                      <w:p w14:paraId="26DF51B2" w14:textId="78D1D4DE" w:rsidR="00A8665C" w:rsidRPr="008457EB" w:rsidRDefault="00A8665C" w:rsidP="00B00C34">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ひな型</w:t>
                        </w:r>
                      </w:p>
                      <w:p w14:paraId="24E033CC" w14:textId="67D1B3E9" w:rsidR="00A8665C" w:rsidRPr="008457EB" w:rsidRDefault="00A8665C" w:rsidP="00136E09">
                        <w:pPr>
                          <w:spacing w:line="220" w:lineRule="exact"/>
                          <w:jc w:val="center"/>
                          <w:rPr>
                            <w:b/>
                            <w:color w:val="FFFFFF" w:themeColor="background1"/>
                            <w:sz w:val="21"/>
                            <w:szCs w:val="21"/>
                          </w:rPr>
                        </w:pPr>
                        <w:r w:rsidRPr="008457EB">
                          <w:rPr>
                            <w:rFonts w:hint="eastAsia"/>
                            <w:b/>
                            <w:color w:val="FFFFFF" w:themeColor="background1"/>
                            <w:sz w:val="21"/>
                            <w:szCs w:val="21"/>
                          </w:rPr>
                          <w:t>（</w:t>
                        </w:r>
                        <w:r w:rsidRPr="008457EB">
                          <w:rPr>
                            <w:b/>
                            <w:color w:val="FFFFFF" w:themeColor="background1"/>
                            <w:sz w:val="21"/>
                            <w:szCs w:val="21"/>
                          </w:rPr>
                          <w:t>避難確保計画書なし</w:t>
                        </w:r>
                        <w:r w:rsidRPr="008457EB">
                          <w:rPr>
                            <w:rFonts w:hint="eastAsia"/>
                            <w:b/>
                            <w:color w:val="FFFFFF" w:themeColor="background1"/>
                            <w:sz w:val="21"/>
                            <w:szCs w:val="21"/>
                          </w:rPr>
                          <w:t>）</w:t>
                        </w:r>
                      </w:p>
                    </w:txbxContent>
                  </v:textbox>
                </v:rect>
                <v:rect id="正方形/長方形 287" o:spid="_x0000_s1029" style="position:absolute;top:56256;width:5925;height:15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" fillcolor="#036" stroked="f" strokeweight="1pt">
                  <v:textbox style="layout-flow:vertical-ideographic" inset="5mm,0,0,1mm">
                    <w:txbxContent>
                      <w:p w14:paraId="290AB2F8" w14:textId="77777777" w:rsidR="00A8665C" w:rsidRPr="008457EB" w:rsidRDefault="00A8665C" w:rsidP="00B00C34">
                        <w:pPr>
                          <w:jc w:val="center"/>
                          <w:rPr>
                            <w:b/>
                            <w:color w:val="FFFFFF" w:themeColor="background1"/>
                            <w:sz w:val="21"/>
                            <w:szCs w:val="21"/>
                          </w:rPr>
                        </w:pPr>
                        <w:r w:rsidRPr="008457EB">
                          <w:rPr>
                            <w:rFonts w:hint="eastAsia"/>
                            <w:b/>
                            <w:color w:val="FFFFFF" w:themeColor="background1"/>
                            <w:sz w:val="21"/>
                            <w:szCs w:val="21"/>
                          </w:rPr>
                          <w:t>「避難確保計画</w:t>
                        </w:r>
                        <w:r w:rsidRPr="008457EB">
                          <w:rPr>
                            <w:b/>
                            <w:color w:val="FFFFFF" w:themeColor="background1"/>
                            <w:sz w:val="21"/>
                            <w:szCs w:val="21"/>
                          </w:rPr>
                          <w:t>」</w:t>
                        </w:r>
                        <w:r w:rsidRPr="008457EB">
                          <w:rPr>
                            <w:rFonts w:hint="eastAsia"/>
                            <w:b/>
                            <w:color w:val="FFFFFF" w:themeColor="background1"/>
                            <w:sz w:val="21"/>
                            <w:szCs w:val="21"/>
                          </w:rPr>
                          <w:t>ひな型</w:t>
                        </w:r>
                      </w:p>
                    </w:txbxContent>
                  </v:textbox>
                </v:rect>
                <v:rect id="正方形/長方形 290" o:spid="_x0000_s1030" style="position:absolute;top:71698;width:5950;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" fillcolor="teal" stroked="f" strokeweight="1pt">
                  <v:textbox style="layout-flow:vertical-ideographic" inset="5mm,0,0,1mm">
                    <w:txbxContent>
                      <w:p w14:paraId="52BD9C9A" w14:textId="2FA1B7BB" w:rsidR="00A8665C" w:rsidRPr="008077DC" w:rsidRDefault="00A8665C" w:rsidP="00B00C34">
                        <w:pPr>
                          <w:jc w:val="center"/>
                          <w:rPr>
                            <w:b/>
                            <w:color w:val="FFFFFF" w:themeColor="background1"/>
                            <w:sz w:val="21"/>
                            <w:szCs w:val="21"/>
                          </w:rPr>
                        </w:pPr>
                        <w:r>
                          <w:rPr>
                            <w:rFonts w:hint="eastAsia"/>
                            <w:b/>
                            <w:color w:val="FFFFFF" w:themeColor="background1"/>
                            <w:sz w:val="21"/>
                            <w:szCs w:val="21"/>
                          </w:rPr>
                          <w:t>「業務</w:t>
                        </w:r>
                        <w:r w:rsidRPr="008077DC">
                          <w:rPr>
                            <w:rFonts w:hint="eastAsia"/>
                            <w:b/>
                            <w:color w:val="FFFFFF" w:themeColor="background1"/>
                            <w:sz w:val="21"/>
                            <w:szCs w:val="21"/>
                          </w:rPr>
                          <w:t>継続計画（BCP）</w:t>
                        </w:r>
                        <w:r w:rsidRPr="008077DC">
                          <w:rPr>
                            <w:b/>
                            <w:color w:val="FFFFFF" w:themeColor="background1"/>
                            <w:sz w:val="21"/>
                            <w:szCs w:val="21"/>
                          </w:rPr>
                          <w:t>」</w:t>
                        </w:r>
                        <w:r w:rsidRPr="008077DC">
                          <w:rPr>
                            <w:rFonts w:hint="eastAsia"/>
                            <w:b/>
                            <w:color w:val="FFFFFF" w:themeColor="background1"/>
                            <w:sz w:val="21"/>
                            <w:szCs w:val="21"/>
                          </w:rPr>
                          <w:t>資料</w:t>
                        </w:r>
                      </w:p>
                    </w:txbxContent>
                  </v:textbox>
                </v:rect>
                <v:rect id="正方形/長方形 299" o:spid="_x0000_s1031" style="position:absolute;top:91258;width:5925;height:10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" fillcolor="#0c6" stroked="f" strokeweight="1pt">
                  <v:textbox style="layout-flow:vertical-ideographic" inset="5mm,1mm,0,1mm">
                    <w:txbxContent>
                      <w:p w14:paraId="2640255D" w14:textId="77777777" w:rsidR="00A8665C" w:rsidRPr="008457EB" w:rsidRDefault="00A8665C" w:rsidP="00B00C34">
                        <w:pPr>
                          <w:jc w:val="center"/>
                          <w:rPr>
                            <w:b/>
                            <w:color w:val="FFFFFF" w:themeColor="background1"/>
                            <w:sz w:val="21"/>
                            <w:szCs w:val="21"/>
                          </w:rPr>
                        </w:pPr>
                        <w:r w:rsidRPr="008457EB">
                          <w:rPr>
                            <w:rFonts w:hint="eastAsia"/>
                            <w:b/>
                            <w:color w:val="FFFFFF" w:themeColor="background1"/>
                            <w:sz w:val="21"/>
                            <w:szCs w:val="21"/>
                          </w:rPr>
                          <w:t>その他</w:t>
                        </w:r>
                        <w:r w:rsidRPr="008457EB">
                          <w:rPr>
                            <w:b/>
                            <w:color w:val="FFFFFF" w:themeColor="background1"/>
                            <w:sz w:val="21"/>
                            <w:szCs w:val="21"/>
                          </w:rPr>
                          <w:t>参考</w:t>
                        </w:r>
                        <w:r w:rsidRPr="008457EB">
                          <w:rPr>
                            <w:rFonts w:hint="eastAsia"/>
                            <w:b/>
                            <w:color w:val="FFFFFF" w:themeColor="background1"/>
                            <w:sz w:val="21"/>
                            <w:szCs w:val="21"/>
                          </w:rPr>
                          <w:t>資料</w:t>
                        </w:r>
                      </w:p>
                    </w:txbxContent>
                  </v:textbox>
                </v:rect>
                <v:rect id="正方形/長方形 24" o:spid="_x0000_s1032" style="position:absolute;top:38150;width:5925;height:18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" fillcolor="#00b0f0" stroked="f" strokeweight="1pt">
                  <v:textbox style="layout-flow:vertical-ideographic" inset="6mm,0,0,1mm">
                    <w:txbxContent>
                      <w:p w14:paraId="6BA4E109" w14:textId="77777777" w:rsidR="00A8665C" w:rsidRPr="008457EB" w:rsidRDefault="00A8665C" w:rsidP="00136E09">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ひな型</w:t>
                        </w:r>
                      </w:p>
                      <w:p w14:paraId="2F5A119A" w14:textId="2F9482E9" w:rsidR="00A8665C" w:rsidRPr="008457EB" w:rsidRDefault="00A8665C" w:rsidP="00136E09">
                        <w:pPr>
                          <w:spacing w:line="220" w:lineRule="exact"/>
                          <w:jc w:val="center"/>
                          <w:rPr>
                            <w:b/>
                            <w:color w:val="FFFFFF" w:themeColor="background1"/>
                            <w:sz w:val="21"/>
                            <w:szCs w:val="21"/>
                          </w:rPr>
                        </w:pPr>
                        <w:r w:rsidRPr="008457EB">
                          <w:rPr>
                            <w:rFonts w:hint="eastAsia"/>
                            <w:b/>
                            <w:color w:val="FFFFFF" w:themeColor="background1"/>
                            <w:sz w:val="21"/>
                            <w:szCs w:val="21"/>
                          </w:rPr>
                          <w:t>（</w:t>
                        </w:r>
                        <w:r w:rsidRPr="008457EB">
                          <w:rPr>
                            <w:b/>
                            <w:color w:val="FFFFFF" w:themeColor="background1"/>
                            <w:sz w:val="21"/>
                            <w:szCs w:val="21"/>
                          </w:rPr>
                          <w:t>避難確保計画書</w:t>
                        </w:r>
                        <w:r w:rsidRPr="008457EB">
                          <w:rPr>
                            <w:rFonts w:hint="eastAsia"/>
                            <w:b/>
                            <w:color w:val="FFFFFF" w:themeColor="background1"/>
                            <w:sz w:val="21"/>
                            <w:szCs w:val="21"/>
                          </w:rPr>
                          <w:t>あり）</w:t>
                        </w:r>
                      </w:p>
                    </w:txbxContent>
                  </v:textbox>
                </v:rect>
              </v:group>
            </w:pict>
          </mc:Fallback>
        </mc:AlternateContent>
      </w:r>
    </w:p>
    <w:p w14:paraId="4F140CE5" w14:textId="6FD9CE95" w:rsidR="00523FA5" w:rsidRPr="008F11A6" w:rsidRDefault="00523FA5" w:rsidP="009D6CCE">
      <w:pPr>
        <w:widowControl/>
        <w:jc w:val="left"/>
        <w:rPr>
          <w:rFonts w:hAnsi="Meiryo UI"/>
          <w:sz w:val="24"/>
          <w:szCs w:val="24"/>
        </w:rPr>
      </w:pPr>
    </w:p>
    <w:p w14:paraId="4F3F8B13" w14:textId="502F51D1" w:rsidR="00822356" w:rsidRDefault="00822356" w:rsidP="00822356">
      <w:pPr>
        <w:autoSpaceDE w:val="0"/>
        <w:autoSpaceDN w:val="0"/>
        <w:spacing w:line="400" w:lineRule="exact"/>
        <w:ind w:firstLineChars="300" w:firstLine="720"/>
        <w:rPr>
          <w:rFonts w:hAnsi="Meiryo UI"/>
          <w:sz w:val="24"/>
          <w:szCs w:val="24"/>
        </w:rPr>
      </w:pPr>
    </w:p>
    <w:p w14:paraId="68C223BB" w14:textId="6E00C40B" w:rsidR="001112AD" w:rsidRDefault="001112AD" w:rsidP="001112AD">
      <w:pPr>
        <w:autoSpaceDE w:val="0"/>
        <w:autoSpaceDN w:val="0"/>
        <w:spacing w:line="880" w:lineRule="exact"/>
        <w:jc w:val="left"/>
        <w:rPr>
          <w:rFonts w:hAnsi="Meiryo UI"/>
          <w:sz w:val="24"/>
          <w:szCs w:val="24"/>
        </w:rPr>
      </w:pPr>
    </w:p>
    <w:p w14:paraId="53C74898" w14:textId="122032DB" w:rsidR="00822356" w:rsidRPr="00F4447B" w:rsidRDefault="001112AD" w:rsidP="001112AD">
      <w:pPr>
        <w:autoSpaceDE w:val="0"/>
        <w:autoSpaceDN w:val="0"/>
        <w:spacing w:line="880" w:lineRule="exact"/>
        <w:ind w:firstLineChars="250" w:firstLine="1000"/>
        <w:jc w:val="left"/>
        <w:rPr>
          <w:rFonts w:hAnsi="Meiryo UI"/>
          <w:b/>
          <w:sz w:val="40"/>
          <w:szCs w:val="40"/>
        </w:rPr>
      </w:pPr>
      <w:r>
        <w:rPr>
          <w:rFonts w:hAnsi="Meiryo UI" w:hint="eastAsia"/>
          <w:b/>
          <w:sz w:val="40"/>
          <w:szCs w:val="40"/>
        </w:rPr>
        <w:t>・</w:t>
      </w:r>
      <w:r w:rsidR="00822356" w:rsidRPr="00F4447B">
        <w:rPr>
          <w:rFonts w:hAnsi="Meiryo UI" w:hint="eastAsia"/>
          <w:b/>
          <w:sz w:val="40"/>
          <w:szCs w:val="40"/>
        </w:rPr>
        <w:t>「非常災害対策計画」</w:t>
      </w:r>
      <w:r w:rsidR="00822356">
        <w:rPr>
          <w:rFonts w:hAnsi="Meiryo UI" w:hint="eastAsia"/>
          <w:b/>
          <w:sz w:val="40"/>
          <w:szCs w:val="40"/>
        </w:rPr>
        <w:t>記入例</w:t>
      </w:r>
    </w:p>
    <w:p w14:paraId="54081DEB" w14:textId="3A65A580" w:rsidR="001112AD" w:rsidRDefault="001112AD" w:rsidP="001112AD">
      <w:pPr>
        <w:autoSpaceDE w:val="0"/>
        <w:autoSpaceDN w:val="0"/>
        <w:spacing w:line="880" w:lineRule="exact"/>
        <w:jc w:val="left"/>
        <w:rPr>
          <w:rFonts w:hAnsi="Meiryo UI"/>
          <w:b/>
          <w:sz w:val="40"/>
          <w:szCs w:val="40"/>
        </w:rPr>
      </w:pPr>
    </w:p>
    <w:p w14:paraId="3E29DC1C" w14:textId="01EAE22F" w:rsidR="002F5EA1" w:rsidRDefault="001112AD" w:rsidP="001112AD">
      <w:pPr>
        <w:autoSpaceDE w:val="0"/>
        <w:autoSpaceDN w:val="0"/>
        <w:spacing w:line="880" w:lineRule="exact"/>
        <w:ind w:firstLineChars="248" w:firstLine="992"/>
        <w:jc w:val="left"/>
        <w:rPr>
          <w:rFonts w:hAnsi="Meiryo UI"/>
          <w:b/>
          <w:sz w:val="40"/>
          <w:szCs w:val="40"/>
        </w:rPr>
      </w:pPr>
      <w:r>
        <w:rPr>
          <w:rFonts w:hAnsi="Meiryo UI" w:hint="eastAsia"/>
          <w:b/>
          <w:sz w:val="40"/>
          <w:szCs w:val="40"/>
        </w:rPr>
        <w:t>・</w:t>
      </w:r>
      <w:r w:rsidR="00822356" w:rsidRPr="00F4447B">
        <w:rPr>
          <w:rFonts w:hAnsi="Meiryo UI" w:hint="eastAsia"/>
          <w:b/>
          <w:sz w:val="40"/>
          <w:szCs w:val="40"/>
        </w:rPr>
        <w:t>「非常災害対策計画」ひな型</w:t>
      </w:r>
    </w:p>
    <w:p w14:paraId="619A09B4" w14:textId="0BB551A9" w:rsidR="00822356" w:rsidRDefault="002F5EA1" w:rsidP="00E01924">
      <w:pPr>
        <w:autoSpaceDE w:val="0"/>
        <w:autoSpaceDN w:val="0"/>
        <w:spacing w:line="500" w:lineRule="exact"/>
        <w:ind w:firstLineChars="1050" w:firstLine="4200"/>
        <w:jc w:val="left"/>
        <w:rPr>
          <w:rFonts w:hAnsi="Meiryo UI"/>
          <w:b/>
          <w:sz w:val="40"/>
          <w:szCs w:val="40"/>
        </w:rPr>
      </w:pPr>
      <w:r>
        <w:rPr>
          <w:rFonts w:hAnsi="Meiryo UI" w:hint="eastAsia"/>
          <w:b/>
          <w:sz w:val="40"/>
          <w:szCs w:val="40"/>
        </w:rPr>
        <w:t>（避難確保計画書なし）</w:t>
      </w:r>
    </w:p>
    <w:p w14:paraId="1B846817" w14:textId="1366C3D7" w:rsidR="002F5EA1" w:rsidRDefault="002F5EA1" w:rsidP="002F5EA1">
      <w:pPr>
        <w:autoSpaceDE w:val="0"/>
        <w:autoSpaceDN w:val="0"/>
        <w:spacing w:line="360" w:lineRule="exact"/>
        <w:ind w:firstLineChars="200" w:firstLine="800"/>
        <w:jc w:val="left"/>
        <w:rPr>
          <w:rFonts w:hAnsi="Meiryo UI"/>
          <w:b/>
          <w:sz w:val="40"/>
          <w:szCs w:val="40"/>
        </w:rPr>
      </w:pPr>
    </w:p>
    <w:p w14:paraId="15B18D3D" w14:textId="49E2A3B6" w:rsidR="002F5EA1" w:rsidRDefault="001112AD" w:rsidP="001112AD">
      <w:pPr>
        <w:autoSpaceDE w:val="0"/>
        <w:autoSpaceDN w:val="0"/>
        <w:spacing w:line="880" w:lineRule="exact"/>
        <w:ind w:firstLineChars="248" w:firstLine="992"/>
        <w:jc w:val="left"/>
        <w:rPr>
          <w:rFonts w:hAnsi="Meiryo UI"/>
          <w:b/>
          <w:sz w:val="40"/>
          <w:szCs w:val="40"/>
        </w:rPr>
      </w:pPr>
      <w:r>
        <w:rPr>
          <w:rFonts w:hAnsi="Meiryo UI" w:hint="eastAsia"/>
          <w:b/>
          <w:sz w:val="40"/>
          <w:szCs w:val="40"/>
        </w:rPr>
        <w:t>・</w:t>
      </w:r>
      <w:r w:rsidR="002F5EA1" w:rsidRPr="00F4447B">
        <w:rPr>
          <w:rFonts w:hAnsi="Meiryo UI" w:hint="eastAsia"/>
          <w:b/>
          <w:sz w:val="40"/>
          <w:szCs w:val="40"/>
        </w:rPr>
        <w:t>「非常災害対策計画」ひな型</w:t>
      </w:r>
    </w:p>
    <w:p w14:paraId="57840C70" w14:textId="653F9E41" w:rsidR="002F5EA1" w:rsidRDefault="002F5EA1" w:rsidP="00E01924">
      <w:pPr>
        <w:autoSpaceDE w:val="0"/>
        <w:autoSpaceDN w:val="0"/>
        <w:spacing w:line="500" w:lineRule="exact"/>
        <w:ind w:firstLineChars="1050" w:firstLine="4200"/>
        <w:jc w:val="left"/>
        <w:rPr>
          <w:rFonts w:hAnsi="Meiryo UI"/>
          <w:b/>
          <w:sz w:val="40"/>
          <w:szCs w:val="40"/>
        </w:rPr>
      </w:pPr>
      <w:r>
        <w:rPr>
          <w:rFonts w:hAnsi="Meiryo UI" w:hint="eastAsia"/>
          <w:b/>
          <w:sz w:val="40"/>
          <w:szCs w:val="40"/>
        </w:rPr>
        <w:t>（避難確保計画書あり）</w:t>
      </w:r>
    </w:p>
    <w:p w14:paraId="4B12CD51" w14:textId="39D0B8A4" w:rsidR="001112AD" w:rsidRDefault="001112AD" w:rsidP="001112AD">
      <w:pPr>
        <w:autoSpaceDE w:val="0"/>
        <w:autoSpaceDN w:val="0"/>
        <w:spacing w:line="880" w:lineRule="exact"/>
        <w:jc w:val="left"/>
        <w:rPr>
          <w:rFonts w:hAnsi="Meiryo UI"/>
          <w:b/>
          <w:sz w:val="40"/>
          <w:szCs w:val="40"/>
        </w:rPr>
      </w:pPr>
    </w:p>
    <w:p w14:paraId="7757F45B" w14:textId="3A68E429" w:rsidR="00822356" w:rsidRPr="00F4447B" w:rsidRDefault="001112AD" w:rsidP="009F2858">
      <w:pPr>
        <w:autoSpaceDE w:val="0"/>
        <w:autoSpaceDN w:val="0"/>
        <w:spacing w:line="880" w:lineRule="exact"/>
        <w:ind w:firstLineChars="248" w:firstLine="992"/>
        <w:jc w:val="left"/>
        <w:rPr>
          <w:rFonts w:hAnsi="Meiryo UI"/>
          <w:b/>
          <w:sz w:val="40"/>
          <w:szCs w:val="40"/>
        </w:rPr>
      </w:pPr>
      <w:r>
        <w:rPr>
          <w:rFonts w:hAnsi="Meiryo UI" w:hint="eastAsia"/>
          <w:b/>
          <w:sz w:val="40"/>
          <w:szCs w:val="40"/>
        </w:rPr>
        <w:t>・</w:t>
      </w:r>
      <w:r w:rsidR="00822356" w:rsidRPr="00F4447B">
        <w:rPr>
          <w:rFonts w:hAnsi="Meiryo UI" w:hint="eastAsia"/>
          <w:b/>
          <w:sz w:val="40"/>
          <w:szCs w:val="40"/>
        </w:rPr>
        <w:t>「避難確保計画」ひな型</w:t>
      </w:r>
    </w:p>
    <w:p w14:paraId="6905A4CA" w14:textId="65EB9633" w:rsidR="002F5EA1" w:rsidRDefault="002F5EA1" w:rsidP="002F5EA1">
      <w:pPr>
        <w:autoSpaceDE w:val="0"/>
        <w:autoSpaceDN w:val="0"/>
        <w:spacing w:line="880" w:lineRule="exact"/>
        <w:jc w:val="left"/>
        <w:rPr>
          <w:rFonts w:hAnsi="Meiryo UI"/>
          <w:b/>
          <w:sz w:val="40"/>
          <w:szCs w:val="40"/>
        </w:rPr>
      </w:pPr>
    </w:p>
    <w:p w14:paraId="2BE7E09B" w14:textId="0A9C9AE8" w:rsidR="00136E09" w:rsidRDefault="001112AD" w:rsidP="001112AD">
      <w:pPr>
        <w:autoSpaceDE w:val="0"/>
        <w:autoSpaceDN w:val="0"/>
        <w:spacing w:line="880" w:lineRule="exact"/>
        <w:ind w:firstLineChars="248" w:firstLine="992"/>
        <w:jc w:val="left"/>
        <w:rPr>
          <w:rFonts w:hAnsi="Meiryo UI"/>
          <w:b/>
          <w:sz w:val="40"/>
          <w:szCs w:val="40"/>
        </w:rPr>
      </w:pPr>
      <w:r>
        <w:rPr>
          <w:rFonts w:hAnsi="Meiryo UI" w:hint="eastAsia"/>
          <w:b/>
          <w:sz w:val="40"/>
          <w:szCs w:val="40"/>
        </w:rPr>
        <w:t>・</w:t>
      </w:r>
      <w:r w:rsidR="00822356" w:rsidRPr="00F4447B">
        <w:rPr>
          <w:rFonts w:hAnsi="Meiryo UI" w:hint="eastAsia"/>
          <w:b/>
          <w:sz w:val="40"/>
          <w:szCs w:val="40"/>
        </w:rPr>
        <w:t>「</w:t>
      </w:r>
      <w:r w:rsidR="00D108D4">
        <w:rPr>
          <w:rFonts w:hAnsi="Meiryo UI" w:hint="eastAsia"/>
          <w:b/>
          <w:sz w:val="40"/>
          <w:szCs w:val="40"/>
        </w:rPr>
        <w:t>業務</w:t>
      </w:r>
      <w:r w:rsidR="00822356" w:rsidRPr="00F4447B">
        <w:rPr>
          <w:rFonts w:hAnsi="Meiryo UI" w:hint="eastAsia"/>
          <w:b/>
          <w:sz w:val="40"/>
          <w:szCs w:val="40"/>
        </w:rPr>
        <w:t>継続計画（BCP</w:t>
      </w:r>
      <w:r w:rsidR="00822356" w:rsidRPr="00F4447B">
        <w:rPr>
          <w:rFonts w:hAnsi="Meiryo UI"/>
          <w:b/>
          <w:sz w:val="40"/>
          <w:szCs w:val="40"/>
        </w:rPr>
        <w:t>）</w:t>
      </w:r>
      <w:r w:rsidR="00822356" w:rsidRPr="00F4447B">
        <w:rPr>
          <w:rFonts w:hAnsi="Meiryo UI" w:hint="eastAsia"/>
          <w:b/>
          <w:sz w:val="40"/>
          <w:szCs w:val="40"/>
        </w:rPr>
        <w:t>」</w:t>
      </w:r>
      <w:r w:rsidR="00822356">
        <w:rPr>
          <w:rFonts w:hAnsi="Meiryo UI" w:hint="eastAsia"/>
          <w:b/>
          <w:sz w:val="40"/>
          <w:szCs w:val="40"/>
        </w:rPr>
        <w:t>資料</w:t>
      </w:r>
    </w:p>
    <w:p w14:paraId="3B02194A" w14:textId="5EDE8BCE" w:rsidR="00136E09" w:rsidRDefault="00136E09" w:rsidP="00136E09">
      <w:pPr>
        <w:autoSpaceDE w:val="0"/>
        <w:autoSpaceDN w:val="0"/>
        <w:spacing w:line="880" w:lineRule="exact"/>
        <w:jc w:val="left"/>
        <w:rPr>
          <w:rFonts w:hAnsi="Meiryo UI"/>
          <w:b/>
          <w:sz w:val="40"/>
          <w:szCs w:val="40"/>
        </w:rPr>
      </w:pPr>
    </w:p>
    <w:p w14:paraId="724B8F24" w14:textId="5A2F670B" w:rsidR="00822356" w:rsidRPr="00F4447B" w:rsidRDefault="001112AD" w:rsidP="001112AD">
      <w:pPr>
        <w:autoSpaceDE w:val="0"/>
        <w:autoSpaceDN w:val="0"/>
        <w:spacing w:line="880" w:lineRule="exact"/>
        <w:ind w:firstLineChars="248" w:firstLine="992"/>
        <w:jc w:val="left"/>
        <w:rPr>
          <w:rFonts w:hAnsi="Meiryo UI"/>
          <w:b/>
          <w:sz w:val="40"/>
          <w:szCs w:val="40"/>
        </w:rPr>
      </w:pPr>
      <w:r>
        <w:rPr>
          <w:rFonts w:hAnsi="Meiryo UI" w:hint="eastAsia"/>
          <w:b/>
          <w:sz w:val="40"/>
          <w:szCs w:val="40"/>
        </w:rPr>
        <w:t>・</w:t>
      </w:r>
      <w:r w:rsidR="00822356">
        <w:rPr>
          <w:rFonts w:hAnsi="Meiryo UI" w:hint="eastAsia"/>
          <w:b/>
          <w:sz w:val="40"/>
          <w:szCs w:val="40"/>
        </w:rPr>
        <w:t>その他参考資料</w:t>
      </w:r>
    </w:p>
    <w:p w14:paraId="57BF5BBA" w14:textId="47368F44" w:rsidR="00822356" w:rsidRPr="00F15F65" w:rsidRDefault="00822356" w:rsidP="00822356">
      <w:pPr>
        <w:autoSpaceDE w:val="0"/>
        <w:autoSpaceDN w:val="0"/>
        <w:spacing w:line="880" w:lineRule="exact"/>
        <w:jc w:val="left"/>
        <w:rPr>
          <w:rFonts w:hAnsi="Meiryo UI"/>
          <w:b/>
          <w:sz w:val="48"/>
          <w:szCs w:val="48"/>
        </w:rPr>
      </w:pPr>
    </w:p>
    <w:p w14:paraId="632ECDF4" w14:textId="39452505" w:rsidR="00A8665C" w:rsidRDefault="00A8665C" w:rsidP="00822356">
      <w:pPr>
        <w:autoSpaceDE w:val="0"/>
        <w:autoSpaceDN w:val="0"/>
        <w:spacing w:line="940" w:lineRule="exact"/>
        <w:ind w:firstLineChars="300" w:firstLine="1560"/>
        <w:rPr>
          <w:rFonts w:hAnsi="Meiryo UI"/>
          <w:b/>
          <w:sz w:val="52"/>
          <w:szCs w:val="52"/>
        </w:rPr>
      </w:pPr>
    </w:p>
    <w:p w14:paraId="77169AFF" w14:textId="7B3A41A4" w:rsidR="00822356" w:rsidRPr="00A67B42" w:rsidRDefault="00A8665C" w:rsidP="00A8665C">
      <w:pPr>
        <w:widowControl/>
        <w:jc w:val="left"/>
        <w:rPr>
          <w:rFonts w:hAnsi="Meiryo UI"/>
          <w:b/>
          <w:sz w:val="52"/>
          <w:szCs w:val="52"/>
        </w:rPr>
      </w:pPr>
      <w:r>
        <w:rPr>
          <w:rFonts w:hAnsi="Meiryo UI"/>
          <w:b/>
          <w:sz w:val="52"/>
          <w:szCs w:val="52"/>
        </w:rPr>
        <w:lastRenderedPageBreak/>
        <w:br w:type="page"/>
      </w:r>
    </w:p>
    <w:p w14:paraId="35EAD380" w14:textId="14DB30DC" w:rsidR="00A67B42" w:rsidRPr="00A67B42" w:rsidRDefault="00DC0EC5" w:rsidP="00BF4B66">
      <w:pPr>
        <w:autoSpaceDE w:val="0"/>
        <w:autoSpaceDN w:val="0"/>
        <w:spacing w:line="400" w:lineRule="exact"/>
        <w:jc w:val="center"/>
        <w:rPr>
          <w:rFonts w:hAnsi="Meiryo UI"/>
          <w:b/>
          <w:sz w:val="40"/>
          <w:szCs w:val="40"/>
        </w:rPr>
      </w:pPr>
      <w:r>
        <w:rPr>
          <w:rFonts w:hAnsi="Meiryo UI" w:hint="eastAsia"/>
          <w:b/>
          <w:noProof/>
          <w:sz w:val="40"/>
          <w:szCs w:val="40"/>
        </w:rPr>
        <w:lastRenderedPageBreak/>
        <mc:AlternateContent>
          <mc:Choice Requires="wps">
            <w:drawing>
              <wp:anchor distT="0" distB="0" distL="114300" distR="114300" simplePos="0" relativeHeight="252443648" behindDoc="0" locked="0" layoutInCell="1" allowOverlap="1" wp14:anchorId="37EE1D32" wp14:editId="09ED9B34">
                <wp:simplePos x="0" y="0"/>
                <wp:positionH relativeFrom="column">
                  <wp:posOffset>6043295</wp:posOffset>
                </wp:positionH>
                <wp:positionV relativeFrom="paragraph">
                  <wp:posOffset>-890905</wp:posOffset>
                </wp:positionV>
                <wp:extent cx="594995" cy="1981152"/>
                <wp:effectExtent l="0" t="0" r="0" b="635"/>
                <wp:wrapNone/>
                <wp:docPr id="79" name="正方形/長方形 79"/>
                <wp:cNvGraphicFramePr/>
                <a:graphic xmlns:a="http://schemas.openxmlformats.org/drawingml/2006/main">
                  <a:graphicData uri="http://schemas.microsoft.com/office/word/2010/wordprocessingShape">
                    <wps:wsp>
                      <wps:cNvSpPr/>
                      <wps:spPr>
                        <a:xfrm>
                          <a:off x="0" y="0"/>
                          <a:ext cx="594995" cy="1981152"/>
                        </a:xfrm>
                        <a:prstGeom prst="rect">
                          <a:avLst/>
                        </a:prstGeom>
                        <a:solidFill>
                          <a:srgbClr val="0000CC"/>
                        </a:solidFill>
                        <a:ln w="12700" cap="flat" cmpd="sng" algn="ctr">
                          <a:noFill/>
                          <a:prstDash val="solid"/>
                          <a:miter lim="800000"/>
                        </a:ln>
                        <a:effectLst/>
                      </wps:spPr>
                      <wps:txbx>
                        <w:txbxContent>
                          <w:p w14:paraId="0A918FA7" w14:textId="77777777" w:rsidR="00A8665C" w:rsidRPr="008457EB" w:rsidRDefault="00A8665C" w:rsidP="006A5A76">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記入例</w:t>
                            </w:r>
                          </w:p>
                        </w:txbxContent>
                      </wps:txbx>
                      <wps:bodyPr rot="0" spcFirstLastPara="0" vertOverflow="overflow" horzOverflow="overflow" vert="eaVert" wrap="square" lIns="0" tIns="72000" rIns="144000" bIns="0" numCol="1" spcCol="0" rtlCol="0" fromWordArt="0" anchor="ctr" anchorCtr="0" forceAA="0" compatLnSpc="1">
                        <a:prstTxWarp prst="textNoShape">
                          <a:avLst/>
                        </a:prstTxWarp>
                        <a:noAutofit/>
                      </wps:bodyPr>
                    </wps:wsp>
                  </a:graphicData>
                </a:graphic>
              </wp:anchor>
            </w:drawing>
          </mc:Choice>
          <mc:Fallback>
            <w:pict>
              <v:rect w14:anchorId="37EE1D32" id="正方形/長方形 79" o:spid="_x0000_s1033" style="position:absolute;left:0;text-align:left;margin-left:475.85pt;margin-top:-70.15pt;width:46.85pt;height:156pt;z-index:25244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" fillcolor="#00c" stroked="f" strokeweight="1pt">
                <v:textbox style="layout-flow:vertical-ideographic" inset="0,2mm,4mm,0">
                  <w:txbxContent>
                    <w:p w14:paraId="0A918FA7" w14:textId="77777777" w:rsidR="00A8665C" w:rsidRPr="008457EB" w:rsidRDefault="00A8665C" w:rsidP="006A5A76">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記入例</w:t>
                      </w:r>
                    </w:p>
                  </w:txbxContent>
                </v:textbox>
              </v:rect>
            </w:pict>
          </mc:Fallback>
        </mc:AlternateContent>
      </w:r>
      <w:r w:rsidR="007F3475">
        <w:rPr>
          <w:rFonts w:hAnsi="Meiryo UI" w:hint="eastAsia"/>
          <w:b/>
          <w:sz w:val="40"/>
          <w:szCs w:val="40"/>
        </w:rPr>
        <w:t>「</w:t>
      </w:r>
      <w:r w:rsidR="002E10CD" w:rsidRPr="00A67B42">
        <w:rPr>
          <w:rFonts w:hAnsi="Meiryo UI" w:hint="eastAsia"/>
          <w:b/>
          <w:sz w:val="40"/>
          <w:szCs w:val="40"/>
        </w:rPr>
        <w:t>非常災害対策計画</w:t>
      </w:r>
      <w:r w:rsidR="007F3475">
        <w:rPr>
          <w:rFonts w:hAnsi="Meiryo UI" w:hint="eastAsia"/>
          <w:b/>
          <w:sz w:val="40"/>
          <w:szCs w:val="40"/>
        </w:rPr>
        <w:t>」</w:t>
      </w:r>
      <w:r w:rsidR="00BA1125" w:rsidRPr="00A67B42">
        <w:rPr>
          <w:rFonts w:hAnsi="Meiryo UI" w:hint="eastAsia"/>
          <w:b/>
          <w:sz w:val="40"/>
          <w:szCs w:val="40"/>
        </w:rPr>
        <w:t>記入例</w:t>
      </w:r>
    </w:p>
    <w:p w14:paraId="0CC0A321" w14:textId="0594B9C3" w:rsidR="002C30D2" w:rsidRPr="0017087A" w:rsidRDefault="002C30D2" w:rsidP="002C30D2">
      <w:pPr>
        <w:autoSpaceDE w:val="0"/>
        <w:autoSpaceDN w:val="0"/>
        <w:adjustRightInd w:val="0"/>
        <w:jc w:val="left"/>
        <w:rPr>
          <w:rFonts w:ascii="ＭＳ 明朝" w:eastAsia="ＭＳ 明朝" w:cs="ＭＳ 明朝"/>
          <w:b/>
          <w:color w:val="000000"/>
          <w:kern w:val="0"/>
          <w:sz w:val="28"/>
          <w:szCs w:val="23"/>
          <w:lang w:eastAsia="zh-TW"/>
        </w:rPr>
      </w:pPr>
      <w:r w:rsidRPr="0017087A">
        <w:rPr>
          <w:rFonts w:ascii="ＭＳ 明朝" w:eastAsia="ＭＳ 明朝" w:cs="ＭＳ 明朝" w:hint="eastAsia"/>
          <w:b/>
          <w:noProof/>
          <w:color w:val="000000"/>
          <w:kern w:val="0"/>
          <w:sz w:val="28"/>
          <w:szCs w:val="23"/>
        </w:rPr>
        <mc:AlternateContent>
          <mc:Choice Requires="wps">
            <w:drawing>
              <wp:anchor distT="0" distB="0" distL="114300" distR="114300" simplePos="0" relativeHeight="251697152" behindDoc="0" locked="0" layoutInCell="1" allowOverlap="1" wp14:anchorId="65141EEB" wp14:editId="7B67D12F">
                <wp:simplePos x="0" y="0"/>
                <wp:positionH relativeFrom="column">
                  <wp:posOffset>407035</wp:posOffset>
                </wp:positionH>
                <wp:positionV relativeFrom="paragraph">
                  <wp:posOffset>77943</wp:posOffset>
                </wp:positionV>
                <wp:extent cx="5007935" cy="659219"/>
                <wp:effectExtent l="0" t="0" r="21590" b="26670"/>
                <wp:wrapNone/>
                <wp:docPr id="884" name="正方形/長方形 884"/>
                <wp:cNvGraphicFramePr/>
                <a:graphic xmlns:a="http://schemas.openxmlformats.org/drawingml/2006/main">
                  <a:graphicData uri="http://schemas.microsoft.com/office/word/2010/wordprocessingShape">
                    <wps:wsp>
                      <wps:cNvSpPr/>
                      <wps:spPr>
                        <a:xfrm>
                          <a:off x="0" y="0"/>
                          <a:ext cx="5007935" cy="659219"/>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95C64" id="正方形/長方形 884" o:spid="_x0000_s1026" style="position:absolute;left:0;text-align:left;margin-left:32.05pt;margin-top:6.15pt;width:394.35pt;height:5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" filled="f" strokecolor="windowText" strokeweight="1.5pt"/>
            </w:pict>
          </mc:Fallback>
        </mc:AlternateContent>
      </w:r>
    </w:p>
    <w:p w14:paraId="553EE35B" w14:textId="77777777" w:rsidR="002C30D2" w:rsidRPr="0017087A" w:rsidRDefault="002C30D2" w:rsidP="002C30D2">
      <w:pPr>
        <w:autoSpaceDE w:val="0"/>
        <w:autoSpaceDN w:val="0"/>
        <w:adjustRightInd w:val="0"/>
        <w:jc w:val="center"/>
        <w:rPr>
          <w:rFonts w:ascii="ＭＳ 明朝" w:eastAsia="ＭＳ 明朝" w:cs="ＭＳ 明朝"/>
          <w:b/>
          <w:color w:val="000000"/>
          <w:kern w:val="0"/>
          <w:sz w:val="28"/>
          <w:szCs w:val="23"/>
          <w:lang w:eastAsia="zh-TW"/>
        </w:rPr>
      </w:pPr>
      <w:r>
        <w:rPr>
          <w:rFonts w:ascii="ＭＳ 明朝" w:eastAsia="ＭＳ 明朝" w:cs="ＭＳ 明朝" w:hint="eastAsia"/>
          <w:b/>
          <w:color w:val="000000"/>
          <w:kern w:val="0"/>
          <w:sz w:val="28"/>
          <w:szCs w:val="23"/>
          <w:lang w:eastAsia="zh-TW"/>
        </w:rPr>
        <w:t>〇〇〇〇保育園　非常災害対策計画書（</w:t>
      </w:r>
      <w:r w:rsidR="00C973E1">
        <w:rPr>
          <w:rFonts w:ascii="ＭＳ 明朝" w:eastAsia="ＭＳ 明朝" w:cs="ＭＳ 明朝" w:hint="eastAsia"/>
          <w:b/>
          <w:color w:val="000000"/>
          <w:kern w:val="0"/>
          <w:sz w:val="28"/>
          <w:szCs w:val="23"/>
        </w:rPr>
        <w:t>兼</w:t>
      </w:r>
      <w:r w:rsidRPr="0017087A">
        <w:rPr>
          <w:rFonts w:ascii="ＭＳ 明朝" w:eastAsia="ＭＳ 明朝" w:cs="ＭＳ 明朝" w:hint="eastAsia"/>
          <w:b/>
          <w:color w:val="000000"/>
          <w:kern w:val="0"/>
          <w:sz w:val="28"/>
          <w:szCs w:val="23"/>
          <w:lang w:eastAsia="zh-TW"/>
        </w:rPr>
        <w:t>避難確保計画書）</w:t>
      </w:r>
    </w:p>
    <w:p w14:paraId="68A50701" w14:textId="77777777" w:rsidR="002C30D2" w:rsidRPr="0017087A" w:rsidRDefault="002C30D2" w:rsidP="002C30D2">
      <w:pPr>
        <w:autoSpaceDE w:val="0"/>
        <w:autoSpaceDN w:val="0"/>
        <w:adjustRightInd w:val="0"/>
        <w:spacing w:line="400" w:lineRule="exact"/>
        <w:ind w:right="720" w:firstLineChars="1350" w:firstLine="3240"/>
        <w:jc w:val="right"/>
        <w:rPr>
          <w:rFonts w:hAnsi="Meiryo UI" w:cs="ＭＳ 明朝"/>
          <w:b/>
          <w:color w:val="0070C0"/>
          <w:kern w:val="0"/>
          <w:sz w:val="28"/>
          <w:szCs w:val="23"/>
        </w:rPr>
      </w:pPr>
      <w:r w:rsidRPr="0017087A">
        <w:rPr>
          <w:rFonts w:hAnsi="Meiryo UI" w:cs="ＭＳ 明朝" w:hint="eastAsia"/>
          <w:b/>
          <w:color w:val="0070C0"/>
          <w:kern w:val="0"/>
          <w:sz w:val="24"/>
          <w:szCs w:val="24"/>
        </w:rPr>
        <w:t>（</w:t>
      </w:r>
      <w:r w:rsidRPr="0017087A">
        <w:rPr>
          <w:rFonts w:hAnsi="Meiryo UI" w:cs="ＭＳ 明朝"/>
          <w:b/>
          <w:color w:val="0070C0"/>
          <w:kern w:val="0"/>
          <w:sz w:val="24"/>
          <w:szCs w:val="24"/>
        </w:rPr>
        <w:t>大阪市記入の注意点込み</w:t>
      </w:r>
      <w:r w:rsidRPr="0017087A">
        <w:rPr>
          <w:rFonts w:hAnsi="Meiryo UI" w:cs="ＭＳ 明朝"/>
          <w:b/>
          <w:color w:val="0070C0"/>
          <w:kern w:val="0"/>
          <w:sz w:val="28"/>
          <w:szCs w:val="23"/>
        </w:rPr>
        <w:t>）</w:t>
      </w:r>
    </w:p>
    <w:p w14:paraId="1E0A8F40" w14:textId="77777777" w:rsidR="002C30D2" w:rsidRPr="0017087A" w:rsidRDefault="002C30D2" w:rsidP="002C30D2">
      <w:pPr>
        <w:autoSpaceDE w:val="0"/>
        <w:autoSpaceDN w:val="0"/>
        <w:adjustRightInd w:val="0"/>
        <w:jc w:val="center"/>
        <w:rPr>
          <w:rFonts w:ascii="ＭＳ 明朝" w:eastAsia="ＭＳ 明朝" w:cs="ＭＳ 明朝"/>
          <w:b/>
          <w:color w:val="2E74B5" w:themeColor="accent1" w:themeShade="BF"/>
          <w:kern w:val="0"/>
          <w:sz w:val="28"/>
          <w:szCs w:val="23"/>
        </w:rPr>
      </w:pPr>
      <w:r w:rsidRPr="0017087A">
        <w:rPr>
          <w:rFonts w:ascii="ＭＳ 明朝" w:eastAsia="ＭＳ 明朝" w:cs="ＭＳ 明朝" w:hint="eastAsia"/>
          <w:b/>
          <w:color w:val="2E74B5" w:themeColor="accent1" w:themeShade="BF"/>
          <w:kern w:val="0"/>
          <w:sz w:val="28"/>
          <w:szCs w:val="23"/>
        </w:rPr>
        <w:t>or</w:t>
      </w:r>
    </w:p>
    <w:p w14:paraId="16265495" w14:textId="77777777" w:rsidR="002C30D2" w:rsidRPr="0017087A" w:rsidRDefault="002C30D2" w:rsidP="002C30D2">
      <w:pPr>
        <w:autoSpaceDE w:val="0"/>
        <w:autoSpaceDN w:val="0"/>
        <w:adjustRightInd w:val="0"/>
        <w:jc w:val="center"/>
        <w:rPr>
          <w:rFonts w:ascii="ＭＳ 明朝" w:eastAsia="ＭＳ 明朝" w:cs="ＭＳ 明朝"/>
          <w:b/>
          <w:color w:val="2E74B5" w:themeColor="accent1" w:themeShade="BF"/>
          <w:kern w:val="0"/>
          <w:sz w:val="28"/>
          <w:szCs w:val="23"/>
        </w:rPr>
      </w:pPr>
      <w:r w:rsidRPr="0017087A">
        <w:rPr>
          <w:rFonts w:ascii="ＭＳ 明朝" w:eastAsia="ＭＳ 明朝" w:cs="ＭＳ 明朝" w:hint="eastAsia"/>
          <w:b/>
          <w:noProof/>
          <w:color w:val="000000"/>
          <w:kern w:val="0"/>
          <w:sz w:val="28"/>
          <w:szCs w:val="23"/>
        </w:rPr>
        <mc:AlternateContent>
          <mc:Choice Requires="wps">
            <w:drawing>
              <wp:anchor distT="0" distB="0" distL="114300" distR="114300" simplePos="0" relativeHeight="251698176" behindDoc="0" locked="0" layoutInCell="1" allowOverlap="1" wp14:anchorId="3CA2C37F" wp14:editId="58D0FA39">
                <wp:simplePos x="0" y="0"/>
                <wp:positionH relativeFrom="column">
                  <wp:posOffset>141132</wp:posOffset>
                </wp:positionH>
                <wp:positionV relativeFrom="paragraph">
                  <wp:posOffset>79375</wp:posOffset>
                </wp:positionV>
                <wp:extent cx="5475767" cy="659130"/>
                <wp:effectExtent l="0" t="0" r="10795" b="26670"/>
                <wp:wrapNone/>
                <wp:docPr id="887" name="正方形/長方形 887"/>
                <wp:cNvGraphicFramePr/>
                <a:graphic xmlns:a="http://schemas.openxmlformats.org/drawingml/2006/main">
                  <a:graphicData uri="http://schemas.microsoft.com/office/word/2010/wordprocessingShape">
                    <wps:wsp>
                      <wps:cNvSpPr/>
                      <wps:spPr>
                        <a:xfrm>
                          <a:off x="0" y="0"/>
                          <a:ext cx="5475767" cy="65913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DAFF2" id="正方形/長方形 887" o:spid="_x0000_s1026" style="position:absolute;left:0;text-align:left;margin-left:11.1pt;margin-top:6.25pt;width:431.15pt;height:5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" filled="f" strokecolor="windowText" strokeweight="1.5pt"/>
            </w:pict>
          </mc:Fallback>
        </mc:AlternateContent>
      </w:r>
    </w:p>
    <w:p w14:paraId="578792CC" w14:textId="77777777" w:rsidR="002C30D2" w:rsidRPr="0017087A" w:rsidRDefault="002C30D2" w:rsidP="002C30D2">
      <w:pPr>
        <w:autoSpaceDE w:val="0"/>
        <w:autoSpaceDN w:val="0"/>
        <w:adjustRightInd w:val="0"/>
        <w:jc w:val="center"/>
        <w:rPr>
          <w:rFonts w:ascii="ＭＳ 明朝" w:eastAsia="ＭＳ 明朝" w:cs="ＭＳ 明朝"/>
          <w:b/>
          <w:color w:val="000000"/>
          <w:kern w:val="0"/>
          <w:sz w:val="28"/>
          <w:szCs w:val="23"/>
        </w:rPr>
      </w:pPr>
      <w:r w:rsidRPr="0017087A">
        <w:rPr>
          <w:rFonts w:ascii="ＭＳ 明朝" w:eastAsia="ＭＳ 明朝" w:cs="ＭＳ 明朝" w:hint="eastAsia"/>
          <w:b/>
          <w:color w:val="000000"/>
          <w:kern w:val="0"/>
          <w:sz w:val="28"/>
          <w:szCs w:val="23"/>
        </w:rPr>
        <w:t>〇〇〇〇認定こども園　学校防災マニュアル（兼避難確保計画書）</w:t>
      </w:r>
    </w:p>
    <w:p w14:paraId="07177E92" w14:textId="77777777" w:rsidR="002C30D2" w:rsidRPr="0017087A" w:rsidRDefault="002C30D2" w:rsidP="002C30D2">
      <w:pPr>
        <w:autoSpaceDE w:val="0"/>
        <w:autoSpaceDN w:val="0"/>
        <w:adjustRightInd w:val="0"/>
        <w:spacing w:line="400" w:lineRule="exact"/>
        <w:ind w:right="480" w:firstLineChars="1350" w:firstLine="3240"/>
        <w:jc w:val="right"/>
        <w:rPr>
          <w:rFonts w:hAnsi="Meiryo UI" w:cs="ＭＳ 明朝"/>
          <w:b/>
          <w:color w:val="0070C0"/>
          <w:kern w:val="0"/>
          <w:sz w:val="28"/>
          <w:szCs w:val="23"/>
        </w:rPr>
      </w:pPr>
      <w:r w:rsidRPr="0017087A">
        <w:rPr>
          <w:rFonts w:hAnsi="Meiryo UI" w:cs="ＭＳ 明朝" w:hint="eastAsia"/>
          <w:b/>
          <w:color w:val="0070C0"/>
          <w:kern w:val="0"/>
          <w:sz w:val="24"/>
          <w:szCs w:val="24"/>
        </w:rPr>
        <w:t>（</w:t>
      </w:r>
      <w:r w:rsidRPr="0017087A">
        <w:rPr>
          <w:rFonts w:hAnsi="Meiryo UI" w:cs="ＭＳ 明朝"/>
          <w:b/>
          <w:color w:val="0070C0"/>
          <w:kern w:val="0"/>
          <w:sz w:val="24"/>
          <w:szCs w:val="24"/>
        </w:rPr>
        <w:t>大阪市記入の注意点込み</w:t>
      </w:r>
      <w:r w:rsidRPr="0017087A">
        <w:rPr>
          <w:rFonts w:hAnsi="Meiryo UI" w:cs="ＭＳ 明朝"/>
          <w:b/>
          <w:color w:val="0070C0"/>
          <w:kern w:val="0"/>
          <w:sz w:val="28"/>
          <w:szCs w:val="23"/>
        </w:rPr>
        <w:t>）</w:t>
      </w:r>
    </w:p>
    <w:p w14:paraId="2B5F4E14" w14:textId="77777777" w:rsidR="002C30D2" w:rsidRPr="002A09B4" w:rsidRDefault="002C30D2" w:rsidP="002C30D2">
      <w:pPr>
        <w:autoSpaceDE w:val="0"/>
        <w:autoSpaceDN w:val="0"/>
        <w:adjustRightInd w:val="0"/>
        <w:jc w:val="center"/>
        <w:rPr>
          <w:rFonts w:ascii="ＭＳ 明朝" w:eastAsia="ＭＳ 明朝" w:cs="ＭＳ 明朝"/>
          <w:b/>
          <w:color w:val="000000"/>
          <w:kern w:val="0"/>
          <w:sz w:val="28"/>
          <w:szCs w:val="23"/>
        </w:rPr>
      </w:pPr>
      <w:r w:rsidRPr="002A09B4">
        <w:rPr>
          <w:rFonts w:ascii="ＭＳ 明朝" w:eastAsia="ＭＳ 明朝" w:cs="ＭＳ 明朝"/>
          <w:b/>
          <w:noProof/>
          <w:color w:val="000000"/>
          <w:kern w:val="0"/>
          <w:sz w:val="18"/>
          <w:szCs w:val="18"/>
        </w:rPr>
        <mc:AlternateContent>
          <mc:Choice Requires="wps">
            <w:drawing>
              <wp:anchor distT="45720" distB="45720" distL="114300" distR="114300" simplePos="0" relativeHeight="251700224" behindDoc="0" locked="0" layoutInCell="1" allowOverlap="1" wp14:anchorId="74E9353D" wp14:editId="641C4A2D">
                <wp:simplePos x="0" y="0"/>
                <wp:positionH relativeFrom="column">
                  <wp:posOffset>160020</wp:posOffset>
                </wp:positionH>
                <wp:positionV relativeFrom="paragraph">
                  <wp:posOffset>46990</wp:posOffset>
                </wp:positionV>
                <wp:extent cx="5411972" cy="414670"/>
                <wp:effectExtent l="0" t="0" r="0" b="4445"/>
                <wp:wrapNone/>
                <wp:docPr id="8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972" cy="414670"/>
                        </a:xfrm>
                        <a:prstGeom prst="rect">
                          <a:avLst/>
                        </a:prstGeom>
                        <a:noFill/>
                        <a:ln w="9525">
                          <a:noFill/>
                          <a:miter lim="800000"/>
                          <a:headEnd/>
                          <a:tailEnd/>
                        </a:ln>
                      </wps:spPr>
                      <wps:txbx>
                        <w:txbxContent>
                          <w:p w14:paraId="6AFE46B2" w14:textId="77777777" w:rsidR="00A8665C" w:rsidRPr="00EF0DE3" w:rsidRDefault="00A8665C" w:rsidP="002C30D2">
                            <w:pPr>
                              <w:pStyle w:val="Default"/>
                              <w:ind w:left="181" w:hangingChars="100" w:hanging="181"/>
                              <w:rPr>
                                <w:b/>
                                <w:sz w:val="18"/>
                                <w:szCs w:val="18"/>
                              </w:rPr>
                            </w:pPr>
                            <w:r w:rsidRPr="002A09B4">
                              <w:rPr>
                                <w:rFonts w:hint="eastAsia"/>
                                <w:b/>
                                <w:sz w:val="18"/>
                                <w:szCs w:val="18"/>
                              </w:rPr>
                              <w:t>（１　目的については、各施設に該当する通知または関係法令に基づき、記載する必要があります。２　施設の立地条件以</w:t>
                            </w:r>
                            <w:r w:rsidRPr="00EF0DE3">
                              <w:rPr>
                                <w:rFonts w:hint="eastAsia"/>
                                <w:b/>
                                <w:sz w:val="18"/>
                                <w:szCs w:val="18"/>
                              </w:rPr>
                              <w:t>降</w:t>
                            </w:r>
                            <w:r>
                              <w:rPr>
                                <w:rFonts w:hint="eastAsia"/>
                                <w:b/>
                                <w:sz w:val="18"/>
                                <w:szCs w:val="18"/>
                              </w:rPr>
                              <w:t>の項目</w:t>
                            </w:r>
                            <w:r w:rsidRPr="00EF0DE3">
                              <w:rPr>
                                <w:rFonts w:hint="eastAsia"/>
                                <w:b/>
                                <w:sz w:val="18"/>
                                <w:szCs w:val="18"/>
                              </w:rPr>
                              <w:t>は、全て</w:t>
                            </w:r>
                            <w:r>
                              <w:rPr>
                                <w:rFonts w:hint="eastAsia"/>
                                <w:b/>
                                <w:sz w:val="18"/>
                                <w:szCs w:val="18"/>
                              </w:rPr>
                              <w:t>の施設において</w:t>
                            </w:r>
                            <w:r w:rsidRPr="00EF0DE3">
                              <w:rPr>
                                <w:rFonts w:hint="eastAsia"/>
                                <w:b/>
                                <w:sz w:val="18"/>
                                <w:szCs w:val="18"/>
                              </w:rPr>
                              <w:t>同様の</w:t>
                            </w:r>
                            <w:r>
                              <w:rPr>
                                <w:rFonts w:hint="eastAsia"/>
                                <w:b/>
                                <w:sz w:val="18"/>
                                <w:szCs w:val="18"/>
                              </w:rPr>
                              <w:t>記載内容</w:t>
                            </w:r>
                            <w:r w:rsidRPr="00EF0DE3">
                              <w:rPr>
                                <w:rFonts w:hint="eastAsia"/>
                                <w:b/>
                                <w:sz w:val="18"/>
                                <w:szCs w:val="18"/>
                              </w:rPr>
                              <w:t>と</w:t>
                            </w:r>
                            <w:r>
                              <w:rPr>
                                <w:rFonts w:hint="eastAsia"/>
                                <w:b/>
                                <w:sz w:val="18"/>
                                <w:szCs w:val="18"/>
                              </w:rPr>
                              <w:t>なります。）</w:t>
                            </w:r>
                          </w:p>
                          <w:p w14:paraId="37EB037D" w14:textId="77777777" w:rsidR="00A8665C" w:rsidRDefault="00A8665C" w:rsidP="002C30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E9353D" id="_x0000_t202" coordsize="21600,21600" o:spt="202" path="m,l,21600r21600,l21600,xe">
                <v:stroke joinstyle="miter"/>
                <v:path gradientshapeok="t" o:connecttype="rect"/>
              </v:shapetype>
              <v:shape id="テキスト ボックス 2" o:spid="_x0000_s1034" type="#_x0000_t202" style="position:absolute;left:0;text-align:left;margin-left:12.6pt;margin-top:3.7pt;width:426.15pt;height:32.6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" filled="f" stroked="f">
                <v:textbox>
                  <w:txbxContent>
                    <w:p w14:paraId="6AFE46B2" w14:textId="77777777" w:rsidR="00A8665C" w:rsidRPr="00EF0DE3" w:rsidRDefault="00A8665C" w:rsidP="002C30D2">
                      <w:pPr>
                        <w:pStyle w:val="Default"/>
                        <w:ind w:left="181" w:hangingChars="100" w:hanging="181"/>
                        <w:rPr>
                          <w:b/>
                          <w:sz w:val="18"/>
                          <w:szCs w:val="18"/>
                        </w:rPr>
                      </w:pPr>
                      <w:r w:rsidRPr="002A09B4">
                        <w:rPr>
                          <w:rFonts w:hint="eastAsia"/>
                          <w:b/>
                          <w:sz w:val="18"/>
                          <w:szCs w:val="18"/>
                        </w:rPr>
                        <w:t>（１　目的については、各施設に該当する通知または関係法令に基づき、記載する必要があります。２　施設の立地条件以</w:t>
                      </w:r>
                      <w:r w:rsidRPr="00EF0DE3">
                        <w:rPr>
                          <w:rFonts w:hint="eastAsia"/>
                          <w:b/>
                          <w:sz w:val="18"/>
                          <w:szCs w:val="18"/>
                        </w:rPr>
                        <w:t>降</w:t>
                      </w:r>
                      <w:r>
                        <w:rPr>
                          <w:rFonts w:hint="eastAsia"/>
                          <w:b/>
                          <w:sz w:val="18"/>
                          <w:szCs w:val="18"/>
                        </w:rPr>
                        <w:t>の項目</w:t>
                      </w:r>
                      <w:r w:rsidRPr="00EF0DE3">
                        <w:rPr>
                          <w:rFonts w:hint="eastAsia"/>
                          <w:b/>
                          <w:sz w:val="18"/>
                          <w:szCs w:val="18"/>
                        </w:rPr>
                        <w:t>は、全て</w:t>
                      </w:r>
                      <w:r>
                        <w:rPr>
                          <w:rFonts w:hint="eastAsia"/>
                          <w:b/>
                          <w:sz w:val="18"/>
                          <w:szCs w:val="18"/>
                        </w:rPr>
                        <w:t>の施設において</w:t>
                      </w:r>
                      <w:r w:rsidRPr="00EF0DE3">
                        <w:rPr>
                          <w:rFonts w:hint="eastAsia"/>
                          <w:b/>
                          <w:sz w:val="18"/>
                          <w:szCs w:val="18"/>
                        </w:rPr>
                        <w:t>同様の</w:t>
                      </w:r>
                      <w:r>
                        <w:rPr>
                          <w:rFonts w:hint="eastAsia"/>
                          <w:b/>
                          <w:sz w:val="18"/>
                          <w:szCs w:val="18"/>
                        </w:rPr>
                        <w:t>記載内容</w:t>
                      </w:r>
                      <w:r w:rsidRPr="00EF0DE3">
                        <w:rPr>
                          <w:rFonts w:hint="eastAsia"/>
                          <w:b/>
                          <w:sz w:val="18"/>
                          <w:szCs w:val="18"/>
                        </w:rPr>
                        <w:t>と</w:t>
                      </w:r>
                      <w:r>
                        <w:rPr>
                          <w:rFonts w:hint="eastAsia"/>
                          <w:b/>
                          <w:sz w:val="18"/>
                          <w:szCs w:val="18"/>
                        </w:rPr>
                        <w:t>なります。）</w:t>
                      </w:r>
                    </w:p>
                    <w:p w14:paraId="37EB037D" w14:textId="77777777" w:rsidR="00A8665C" w:rsidRDefault="00A8665C" w:rsidP="002C30D2"/>
                  </w:txbxContent>
                </v:textbox>
              </v:shape>
            </w:pict>
          </mc:Fallback>
        </mc:AlternateContent>
      </w:r>
    </w:p>
    <w:p w14:paraId="02432119" w14:textId="77777777" w:rsidR="001206FD" w:rsidRDefault="001206FD" w:rsidP="001206FD">
      <w:pPr>
        <w:pStyle w:val="Default"/>
        <w:tabs>
          <w:tab w:val="left" w:pos="4180"/>
        </w:tabs>
        <w:rPr>
          <w:rFonts w:ascii="ＭＳ 明朝" w:eastAsia="ＭＳ 明朝" w:cs="ＭＳ 明朝"/>
          <w:b/>
          <w:szCs w:val="23"/>
        </w:rPr>
      </w:pPr>
    </w:p>
    <w:p w14:paraId="645968AA" w14:textId="77777777" w:rsidR="001206FD" w:rsidRDefault="001206FD" w:rsidP="001206FD">
      <w:pPr>
        <w:pStyle w:val="Default"/>
        <w:tabs>
          <w:tab w:val="left" w:pos="4180"/>
        </w:tabs>
        <w:spacing w:line="40" w:lineRule="exact"/>
        <w:rPr>
          <w:rFonts w:ascii="ＭＳ 明朝" w:eastAsia="ＭＳ 明朝" w:cs="ＭＳ 明朝"/>
          <w:b/>
          <w:szCs w:val="23"/>
        </w:rPr>
      </w:pPr>
    </w:p>
    <w:p w14:paraId="55111E85" w14:textId="77777777" w:rsidR="001206FD" w:rsidRPr="001206FD" w:rsidRDefault="001206FD" w:rsidP="001206FD">
      <w:pPr>
        <w:pStyle w:val="Default"/>
        <w:tabs>
          <w:tab w:val="left" w:pos="4180"/>
        </w:tabs>
        <w:rPr>
          <w:rFonts w:ascii="Meiryo UI" w:eastAsia="Meiryo UI" w:hAnsi="Meiryo UI"/>
          <w:sz w:val="21"/>
          <w:szCs w:val="21"/>
        </w:rPr>
      </w:pPr>
      <w:r w:rsidRPr="001206FD">
        <w:rPr>
          <w:rFonts w:ascii="Meiryo UI" w:eastAsia="Meiryo UI" w:hAnsi="Meiryo UI" w:hint="eastAsia"/>
          <w:sz w:val="21"/>
          <w:szCs w:val="21"/>
          <w:highlight w:val="yellow"/>
        </w:rPr>
        <w:t>注意点</w:t>
      </w:r>
    </w:p>
    <w:p w14:paraId="0CCCC037" w14:textId="77777777" w:rsidR="001206FD" w:rsidRPr="001206FD" w:rsidRDefault="001206FD" w:rsidP="001206FD">
      <w:pPr>
        <w:autoSpaceDE w:val="0"/>
        <w:autoSpaceDN w:val="0"/>
        <w:adjustRightInd w:val="0"/>
        <w:ind w:leftChars="100" w:left="220" w:firstLineChars="100" w:firstLine="210"/>
        <w:jc w:val="left"/>
        <w:rPr>
          <w:rFonts w:hAnsi="Meiryo UI" w:cs="ＭＳ 明朝"/>
          <w:color w:val="FF0000"/>
          <w:kern w:val="0"/>
          <w:sz w:val="21"/>
          <w:szCs w:val="23"/>
        </w:rPr>
      </w:pPr>
      <w:r w:rsidRPr="001206FD">
        <w:rPr>
          <w:rFonts w:hAnsi="Meiryo UI" w:cs="ＭＳ 明朝" w:hint="eastAsia"/>
          <w:color w:val="FF0000"/>
          <w:kern w:val="0"/>
          <w:sz w:val="21"/>
          <w:szCs w:val="23"/>
        </w:rPr>
        <w:t>各施設において作成されている「非常災害対策計画書」に定めていない項目がある場合は、新たに追加してくだい。</w:t>
      </w:r>
    </w:p>
    <w:p w14:paraId="25F6C70A" w14:textId="77777777" w:rsidR="001206FD" w:rsidRPr="001206FD" w:rsidRDefault="001206FD" w:rsidP="001206FD">
      <w:pPr>
        <w:autoSpaceDE w:val="0"/>
        <w:autoSpaceDN w:val="0"/>
        <w:adjustRightInd w:val="0"/>
        <w:ind w:leftChars="100" w:left="220" w:firstLineChars="100" w:firstLine="210"/>
        <w:jc w:val="left"/>
        <w:rPr>
          <w:rFonts w:hAnsi="Meiryo UI" w:cs="ＭＳ 明朝"/>
          <w:color w:val="FF0000"/>
          <w:kern w:val="0"/>
          <w:sz w:val="21"/>
          <w:szCs w:val="23"/>
        </w:rPr>
      </w:pPr>
      <w:r w:rsidRPr="001206FD">
        <w:rPr>
          <w:rFonts w:hAnsi="Meiryo UI" w:cs="ＭＳ 明朝" w:hint="eastAsia"/>
          <w:color w:val="FF0000"/>
          <w:kern w:val="0"/>
          <w:sz w:val="21"/>
          <w:szCs w:val="23"/>
        </w:rPr>
        <w:t>なお、「避難確保計画」については、令和</w:t>
      </w:r>
      <w:r w:rsidRPr="001206FD">
        <w:rPr>
          <w:rFonts w:hAnsi="Meiryo UI" w:cs="ＭＳ 明朝"/>
          <w:color w:val="FF0000"/>
          <w:kern w:val="0"/>
          <w:sz w:val="21"/>
          <w:szCs w:val="23"/>
        </w:rPr>
        <w:t>4年2月から避難確保計画の河川に旧淀川流域等</w:t>
      </w:r>
      <w:r w:rsidRPr="001206FD">
        <w:rPr>
          <w:rFonts w:hAnsi="Meiryo UI" w:cs="ＭＳ 明朝" w:hint="eastAsia"/>
          <w:color w:val="FF0000"/>
          <w:kern w:val="0"/>
          <w:sz w:val="21"/>
          <w:szCs w:val="23"/>
        </w:rPr>
        <w:t>（大川</w:t>
      </w:r>
      <w:r w:rsidRPr="001206FD">
        <w:rPr>
          <w:rFonts w:hAnsi="Meiryo UI" w:cs="ＭＳ 明朝"/>
          <w:color w:val="FF0000"/>
          <w:kern w:val="0"/>
          <w:sz w:val="21"/>
          <w:szCs w:val="23"/>
        </w:rPr>
        <w:t>・堂島川</w:t>
      </w:r>
      <w:r w:rsidRPr="001206FD">
        <w:rPr>
          <w:rFonts w:hAnsi="Meiryo UI" w:cs="ＭＳ 明朝" w:hint="eastAsia"/>
          <w:color w:val="FF0000"/>
          <w:kern w:val="0"/>
          <w:sz w:val="21"/>
          <w:szCs w:val="23"/>
        </w:rPr>
        <w:t>・</w:t>
      </w:r>
      <w:r w:rsidRPr="001206FD">
        <w:rPr>
          <w:rFonts w:hAnsi="Meiryo UI" w:cs="ＭＳ 明朝"/>
          <w:color w:val="FF0000"/>
          <w:kern w:val="0"/>
          <w:sz w:val="21"/>
          <w:szCs w:val="23"/>
        </w:rPr>
        <w:t>安治川、土佐堀川、木津川、尻無</w:t>
      </w:r>
      <w:r w:rsidRPr="001206FD">
        <w:rPr>
          <w:rFonts w:hAnsi="Meiryo UI" w:cs="ＭＳ 明朝" w:hint="eastAsia"/>
          <w:color w:val="FF0000"/>
          <w:kern w:val="0"/>
          <w:sz w:val="21"/>
          <w:szCs w:val="23"/>
        </w:rPr>
        <w:t>川）が</w:t>
      </w:r>
      <w:r w:rsidRPr="001206FD">
        <w:rPr>
          <w:rFonts w:hAnsi="Meiryo UI" w:cs="ＭＳ 明朝"/>
          <w:color w:val="FF0000"/>
          <w:kern w:val="0"/>
          <w:sz w:val="21"/>
          <w:szCs w:val="23"/>
        </w:rPr>
        <w:t>追加</w:t>
      </w:r>
      <w:r w:rsidRPr="001206FD">
        <w:rPr>
          <w:rFonts w:hAnsi="Meiryo UI" w:cs="ＭＳ 明朝" w:hint="eastAsia"/>
          <w:color w:val="FF0000"/>
          <w:kern w:val="0"/>
          <w:sz w:val="21"/>
          <w:szCs w:val="23"/>
        </w:rPr>
        <w:t>されています。新たに追加された地域に該当する施設は作成が必要となりますので大阪市ホームページでご確認ください。</w:t>
      </w:r>
    </w:p>
    <w:p w14:paraId="073E81EF" w14:textId="77777777" w:rsidR="001206FD" w:rsidRPr="001206FD" w:rsidRDefault="001206FD" w:rsidP="002C30D2">
      <w:pPr>
        <w:autoSpaceDE w:val="0"/>
        <w:autoSpaceDN w:val="0"/>
        <w:adjustRightInd w:val="0"/>
        <w:ind w:left="1205" w:hangingChars="500" w:hanging="1205"/>
        <w:jc w:val="left"/>
        <w:rPr>
          <w:rFonts w:ascii="ＭＳ 明朝" w:eastAsia="ＭＳ 明朝" w:cs="ＭＳ 明朝"/>
          <w:b/>
          <w:kern w:val="0"/>
          <w:sz w:val="24"/>
          <w:szCs w:val="23"/>
        </w:rPr>
      </w:pPr>
    </w:p>
    <w:p w14:paraId="040B6341" w14:textId="77777777" w:rsidR="002C30D2" w:rsidRPr="0017087A" w:rsidRDefault="002C30D2" w:rsidP="002C30D2">
      <w:pPr>
        <w:autoSpaceDE w:val="0"/>
        <w:autoSpaceDN w:val="0"/>
        <w:adjustRightInd w:val="0"/>
        <w:ind w:left="1200" w:hangingChars="500" w:hanging="1200"/>
        <w:jc w:val="left"/>
        <w:rPr>
          <w:rFonts w:hAnsi="Meiryo UI" w:cs="ＭＳ 明朝"/>
          <w:b/>
          <w:kern w:val="0"/>
          <w:sz w:val="24"/>
          <w:szCs w:val="23"/>
        </w:rPr>
      </w:pPr>
      <w:r w:rsidRPr="002A09B4">
        <w:rPr>
          <w:rFonts w:hAnsi="Meiryo UI" w:cs="ＭＳ 明朝" w:hint="eastAsia"/>
          <w:b/>
          <w:kern w:val="0"/>
          <w:sz w:val="24"/>
          <w:szCs w:val="23"/>
        </w:rPr>
        <w:t>１　目的</w:t>
      </w:r>
    </w:p>
    <w:p w14:paraId="43EB5548" w14:textId="77777777" w:rsidR="002C30D2" w:rsidRPr="0017087A" w:rsidRDefault="002C30D2" w:rsidP="002C30D2">
      <w:pPr>
        <w:autoSpaceDE w:val="0"/>
        <w:autoSpaceDN w:val="0"/>
        <w:adjustRightInd w:val="0"/>
        <w:ind w:firstLineChars="100" w:firstLine="240"/>
        <w:jc w:val="left"/>
        <w:rPr>
          <w:rFonts w:hAnsi="Meiryo UI" w:cs="ＭＳ 明朝"/>
          <w:b/>
          <w:color w:val="000000" w:themeColor="text1"/>
          <w:kern w:val="0"/>
          <w:sz w:val="24"/>
          <w:szCs w:val="23"/>
        </w:rPr>
      </w:pPr>
      <w:r w:rsidRPr="0017087A">
        <w:rPr>
          <w:rFonts w:hAnsi="Meiryo UI" w:cs="ＭＳ 明朝"/>
          <w:b/>
          <w:color w:val="000000" w:themeColor="text1"/>
          <w:kern w:val="0"/>
          <w:sz w:val="24"/>
          <w:szCs w:val="24"/>
        </w:rPr>
        <w:t>保育所</w:t>
      </w:r>
      <w:r w:rsidRPr="0017087A">
        <w:rPr>
          <w:rFonts w:hAnsi="Meiryo UI" w:cs="ＭＳ 明朝" w:hint="eastAsia"/>
          <w:b/>
          <w:color w:val="000000" w:themeColor="text1"/>
          <w:kern w:val="0"/>
          <w:sz w:val="24"/>
          <w:szCs w:val="24"/>
        </w:rPr>
        <w:t>（保育所型認定こども園を含む）</w:t>
      </w:r>
      <w:r w:rsidRPr="0017087A">
        <w:rPr>
          <w:rFonts w:hAnsi="Meiryo UI" w:cs="ＭＳ 明朝"/>
          <w:b/>
          <w:color w:val="000000" w:themeColor="text1"/>
          <w:kern w:val="0"/>
          <w:sz w:val="24"/>
          <w:szCs w:val="24"/>
        </w:rPr>
        <w:t>・地域型</w:t>
      </w:r>
      <w:r w:rsidRPr="0017087A">
        <w:rPr>
          <w:rFonts w:hAnsi="Meiryo UI" w:cs="ＭＳ 明朝" w:hint="eastAsia"/>
          <w:b/>
          <w:color w:val="000000" w:themeColor="text1"/>
          <w:kern w:val="0"/>
          <w:sz w:val="24"/>
          <w:szCs w:val="24"/>
        </w:rPr>
        <w:t>保育事業</w:t>
      </w:r>
    </w:p>
    <w:p w14:paraId="36338C7D" w14:textId="77777777" w:rsidR="002C30D2" w:rsidRPr="0017087A" w:rsidRDefault="002C30D2" w:rsidP="002C30D2">
      <w:pPr>
        <w:autoSpaceDE w:val="0"/>
        <w:autoSpaceDN w:val="0"/>
        <w:adjustRightInd w:val="0"/>
        <w:ind w:leftChars="100" w:left="220" w:firstLineChars="100" w:firstLine="210"/>
        <w:jc w:val="left"/>
        <w:rPr>
          <w:rFonts w:hAnsi="Meiryo UI" w:cs="ＭＳ 明朝"/>
          <w:kern w:val="0"/>
          <w:sz w:val="21"/>
          <w:szCs w:val="23"/>
        </w:rPr>
      </w:pPr>
      <w:r w:rsidRPr="0017087A">
        <w:rPr>
          <w:rFonts w:hAnsi="Meiryo UI" w:cs="ＭＳ 明朝" w:hint="eastAsia"/>
          <w:kern w:val="0"/>
          <w:sz w:val="21"/>
          <w:szCs w:val="23"/>
        </w:rPr>
        <w:t>この計画は、児童福祉施設の設備及び運営に関する基準第６条第１項に基づき、非常災害に対する具体的手順等を示し、緊急時の対応を円滑に行うことを目的とする。</w:t>
      </w:r>
    </w:p>
    <w:p w14:paraId="72A16F60" w14:textId="77777777" w:rsidR="002C30D2" w:rsidRPr="0017087A" w:rsidRDefault="002C30D2" w:rsidP="001206FD">
      <w:pPr>
        <w:autoSpaceDE w:val="0"/>
        <w:autoSpaceDN w:val="0"/>
        <w:adjustRightInd w:val="0"/>
        <w:ind w:leftChars="100" w:left="220" w:firstLineChars="100" w:firstLine="210"/>
        <w:jc w:val="left"/>
        <w:rPr>
          <w:rFonts w:hAnsi="Meiryo UI" w:cs="ＭＳ 明朝"/>
          <w:kern w:val="0"/>
          <w:sz w:val="21"/>
          <w:szCs w:val="23"/>
        </w:rPr>
      </w:pPr>
      <w:r w:rsidRPr="0017087A">
        <w:rPr>
          <w:rFonts w:hAnsi="Meiryo UI" w:cs="ＭＳ 明朝" w:hint="eastAsia"/>
          <w:kern w:val="0"/>
          <w:sz w:val="21"/>
          <w:szCs w:val="23"/>
        </w:rPr>
        <w:t>また、水防法第15条の3第1項に基づき、利用者の水害時の円滑かつ迅速な避難を図ることを目的とする。</w:t>
      </w:r>
    </w:p>
    <w:p w14:paraId="363A9928" w14:textId="77777777" w:rsidR="002C30D2" w:rsidRPr="0017087A" w:rsidRDefault="002C30D2" w:rsidP="001206FD">
      <w:pPr>
        <w:autoSpaceDE w:val="0"/>
        <w:autoSpaceDN w:val="0"/>
        <w:adjustRightInd w:val="0"/>
        <w:spacing w:beforeLines="50" w:before="120"/>
        <w:ind w:firstLineChars="100" w:firstLine="240"/>
        <w:jc w:val="left"/>
        <w:rPr>
          <w:rFonts w:hAnsi="Meiryo UI" w:cs="ＭＳ 明朝"/>
          <w:b/>
          <w:color w:val="000000" w:themeColor="text1"/>
          <w:kern w:val="0"/>
          <w:sz w:val="24"/>
          <w:szCs w:val="24"/>
        </w:rPr>
      </w:pPr>
      <w:r w:rsidRPr="0017087A">
        <w:rPr>
          <w:rFonts w:hAnsi="Meiryo UI" w:cs="ＭＳ 明朝"/>
          <w:b/>
          <w:color w:val="000000" w:themeColor="text1"/>
          <w:kern w:val="0"/>
          <w:sz w:val="24"/>
          <w:szCs w:val="24"/>
        </w:rPr>
        <w:t>【幼保連携型・幼稚園型</w:t>
      </w:r>
      <w:r w:rsidRPr="0017087A">
        <w:rPr>
          <w:rFonts w:hAnsi="Meiryo UI" w:cs="ＭＳ 明朝" w:hint="eastAsia"/>
          <w:b/>
          <w:color w:val="000000" w:themeColor="text1"/>
          <w:kern w:val="0"/>
          <w:sz w:val="24"/>
          <w:szCs w:val="24"/>
        </w:rPr>
        <w:t>認定こども園</w:t>
      </w:r>
      <w:r w:rsidRPr="0017087A">
        <w:rPr>
          <w:rFonts w:hAnsi="Meiryo UI" w:cs="ＭＳ 明朝"/>
          <w:b/>
          <w:color w:val="000000" w:themeColor="text1"/>
          <w:kern w:val="0"/>
          <w:sz w:val="24"/>
          <w:szCs w:val="24"/>
        </w:rPr>
        <w:t>】学校防災マニュアル</w:t>
      </w:r>
    </w:p>
    <w:p w14:paraId="011260F0" w14:textId="77777777" w:rsidR="002C30D2" w:rsidRPr="0017087A" w:rsidRDefault="002C30D2" w:rsidP="002C30D2">
      <w:pPr>
        <w:autoSpaceDE w:val="0"/>
        <w:autoSpaceDN w:val="0"/>
        <w:adjustRightInd w:val="0"/>
        <w:ind w:leftChars="100" w:left="220" w:firstLineChars="100" w:firstLine="210"/>
        <w:jc w:val="left"/>
        <w:rPr>
          <w:rFonts w:hAnsi="Meiryo UI" w:cs="ＭＳ 明朝"/>
          <w:b/>
          <w:color w:val="000000" w:themeColor="text1"/>
          <w:kern w:val="0"/>
          <w:sz w:val="24"/>
          <w:szCs w:val="24"/>
        </w:rPr>
      </w:pPr>
      <w:r w:rsidRPr="0017087A">
        <w:rPr>
          <w:rFonts w:hAnsi="Meiryo UI" w:cs="ＭＳ 明朝" w:hint="eastAsia"/>
          <w:kern w:val="0"/>
          <w:sz w:val="21"/>
          <w:szCs w:val="23"/>
        </w:rPr>
        <w:t>この計画は、学校保健安全法第29条第１項に基づく危険等発生時対処要領のうち、非常災害に対する具体的手順等を示し、緊急時の対応を円滑に行うことを目的とする。</w:t>
      </w:r>
    </w:p>
    <w:p w14:paraId="391D7CA7" w14:textId="77777777" w:rsidR="002C30D2" w:rsidRPr="0017087A" w:rsidRDefault="002C30D2" w:rsidP="002C30D2">
      <w:pPr>
        <w:autoSpaceDE w:val="0"/>
        <w:autoSpaceDN w:val="0"/>
        <w:adjustRightInd w:val="0"/>
        <w:ind w:leftChars="200" w:left="440"/>
        <w:jc w:val="left"/>
        <w:rPr>
          <w:rFonts w:hAnsi="Meiryo UI" w:cs="ＭＳ 明朝"/>
          <w:kern w:val="0"/>
          <w:sz w:val="21"/>
          <w:szCs w:val="23"/>
        </w:rPr>
      </w:pPr>
      <w:r w:rsidRPr="0017087A">
        <w:rPr>
          <w:rFonts w:hAnsi="Meiryo UI" w:cs="ＭＳ 明朝" w:hint="eastAsia"/>
          <w:kern w:val="0"/>
          <w:sz w:val="21"/>
          <w:szCs w:val="23"/>
        </w:rPr>
        <w:t>また、水防法第15条の3第1項に基づき、利用者の水害時の円滑かつ迅速な避難を図ることを目的</w:t>
      </w:r>
    </w:p>
    <w:p w14:paraId="3B43E59E" w14:textId="77777777" w:rsidR="002C30D2" w:rsidRPr="0017087A" w:rsidRDefault="002C30D2" w:rsidP="002C30D2">
      <w:pPr>
        <w:autoSpaceDE w:val="0"/>
        <w:autoSpaceDN w:val="0"/>
        <w:adjustRightInd w:val="0"/>
        <w:ind w:leftChars="128" w:left="282" w:firstLine="2"/>
        <w:jc w:val="left"/>
        <w:rPr>
          <w:rFonts w:hAnsi="Meiryo UI" w:cs="ＭＳ 明朝"/>
          <w:kern w:val="0"/>
          <w:sz w:val="21"/>
          <w:szCs w:val="23"/>
        </w:rPr>
      </w:pPr>
      <w:r w:rsidRPr="0017087A">
        <w:rPr>
          <w:rFonts w:hAnsi="Meiryo UI" w:cs="ＭＳ 明朝" w:hint="eastAsia"/>
          <w:kern w:val="0"/>
          <w:sz w:val="21"/>
          <w:szCs w:val="23"/>
        </w:rPr>
        <w:t>とする。</w:t>
      </w:r>
    </w:p>
    <w:p w14:paraId="36CCA043" w14:textId="77777777" w:rsidR="002C30D2" w:rsidRPr="0017087A" w:rsidRDefault="002C30D2" w:rsidP="002C30D2">
      <w:pPr>
        <w:autoSpaceDE w:val="0"/>
        <w:autoSpaceDN w:val="0"/>
        <w:adjustRightInd w:val="0"/>
        <w:jc w:val="left"/>
        <w:rPr>
          <w:rFonts w:hAnsi="Meiryo UI" w:cs="ＭＳ 明朝"/>
          <w:b/>
          <w:color w:val="000000"/>
          <w:kern w:val="0"/>
          <w:sz w:val="24"/>
          <w:szCs w:val="23"/>
        </w:rPr>
      </w:pPr>
    </w:p>
    <w:p w14:paraId="632CF737" w14:textId="77777777" w:rsidR="002C30D2" w:rsidRPr="001206FD" w:rsidRDefault="002C30D2" w:rsidP="001206FD">
      <w:pPr>
        <w:autoSpaceDE w:val="0"/>
        <w:autoSpaceDN w:val="0"/>
        <w:adjustRightInd w:val="0"/>
        <w:ind w:left="2400" w:hangingChars="1000" w:hanging="2400"/>
        <w:jc w:val="left"/>
        <w:rPr>
          <w:rFonts w:hAnsi="Meiryo UI" w:cs="ＭＳ 明朝"/>
          <w:color w:val="000000"/>
          <w:kern w:val="0"/>
          <w:sz w:val="23"/>
          <w:szCs w:val="23"/>
        </w:rPr>
      </w:pPr>
      <w:r w:rsidRPr="0017087A">
        <w:rPr>
          <w:rFonts w:hAnsi="Meiryo UI" w:cs="ＭＳ 明朝" w:hint="eastAsia"/>
          <w:b/>
          <w:color w:val="000000"/>
          <w:kern w:val="0"/>
          <w:sz w:val="24"/>
          <w:szCs w:val="23"/>
        </w:rPr>
        <w:t>２　施設の立地条件</w:t>
      </w:r>
    </w:p>
    <w:p w14:paraId="4F14E0C1" w14:textId="765A6730" w:rsidR="002C30D2" w:rsidRPr="0017087A" w:rsidRDefault="002C30D2" w:rsidP="001206FD">
      <w:pPr>
        <w:spacing w:beforeLines="50" w:before="120"/>
        <w:ind w:firstLineChars="100" w:firstLine="220"/>
        <w:rPr>
          <w:rFonts w:hAnsi="Meiryo UI" w:cs="ＭＳ 明朝"/>
          <w:color w:val="000000"/>
          <w:kern w:val="0"/>
          <w:szCs w:val="21"/>
        </w:rPr>
      </w:pPr>
      <w:r w:rsidRPr="0017087A">
        <w:rPr>
          <w:rFonts w:hAnsi="Meiryo UI" w:cs="ＭＳ 明朝" w:hint="eastAsia"/>
          <w:color w:val="000000"/>
          <w:kern w:val="0"/>
          <w:szCs w:val="21"/>
        </w:rPr>
        <w:t>本園は、大阪市北区中之島に位置し、Osakaメトロ・京阪電車淀屋橋駅下車すぐの、土佐堀川と堂島川に挟まれた中洲に立地している。</w:t>
      </w:r>
    </w:p>
    <w:p w14:paraId="6EFF3BE7" w14:textId="77777777" w:rsidR="002C30D2" w:rsidRPr="0017087A" w:rsidRDefault="002C30D2" w:rsidP="002C30D2">
      <w:pPr>
        <w:ind w:firstLineChars="100" w:firstLine="220"/>
        <w:rPr>
          <w:rFonts w:hAnsi="Meiryo UI" w:cs="ＭＳ 明朝"/>
          <w:color w:val="000000"/>
          <w:kern w:val="0"/>
          <w:szCs w:val="21"/>
        </w:rPr>
      </w:pPr>
      <w:r w:rsidRPr="0017087A">
        <w:rPr>
          <w:rFonts w:hAnsi="Meiryo UI" w:cs="ＭＳ 明朝" w:hint="eastAsia"/>
          <w:color w:val="000000"/>
          <w:kern w:val="0"/>
          <w:szCs w:val="21"/>
        </w:rPr>
        <w:t>園舎は198</w:t>
      </w:r>
      <w:r w:rsidRPr="0017087A">
        <w:rPr>
          <w:rFonts w:hAnsi="Meiryo UI" w:cs="ＭＳ 明朝"/>
          <w:color w:val="000000"/>
          <w:kern w:val="0"/>
          <w:szCs w:val="21"/>
        </w:rPr>
        <w:t>6</w:t>
      </w:r>
      <w:r w:rsidRPr="0017087A">
        <w:rPr>
          <w:rFonts w:hAnsi="Meiryo UI" w:cs="ＭＳ 明朝" w:hint="eastAsia"/>
          <w:color w:val="000000"/>
          <w:kern w:val="0"/>
          <w:szCs w:val="21"/>
        </w:rPr>
        <w:t>年（昭和61年）に完成し、地上８階建てである。</w:t>
      </w:r>
    </w:p>
    <w:p w14:paraId="50AA0D6B" w14:textId="77777777" w:rsidR="002C30D2" w:rsidRPr="0017087A" w:rsidRDefault="002C30D2" w:rsidP="002C30D2">
      <w:pPr>
        <w:ind w:firstLineChars="100" w:firstLine="220"/>
        <w:rPr>
          <w:rFonts w:hAnsi="Meiryo UI" w:cs="ＭＳ 明朝"/>
          <w:color w:val="000000"/>
          <w:kern w:val="0"/>
          <w:szCs w:val="21"/>
        </w:rPr>
      </w:pPr>
      <w:r w:rsidRPr="0017087A">
        <w:rPr>
          <w:rFonts w:hAnsi="Meiryo UI" w:cs="ＭＳ 明朝" w:hint="eastAsia"/>
          <w:color w:val="000000"/>
          <w:kern w:val="0"/>
          <w:szCs w:val="21"/>
        </w:rPr>
        <w:t>施設の耐震性は満たしている。</w:t>
      </w:r>
    </w:p>
    <w:p w14:paraId="26D1AF7E" w14:textId="533DD9C3" w:rsidR="002C30D2" w:rsidRDefault="002C30D2" w:rsidP="001206FD">
      <w:pPr>
        <w:ind w:firstLineChars="100" w:firstLine="220"/>
        <w:rPr>
          <w:rFonts w:hAnsi="Meiryo UI" w:cs="ＭＳ 明朝"/>
          <w:kern w:val="0"/>
          <w:szCs w:val="21"/>
        </w:rPr>
      </w:pPr>
      <w:r w:rsidRPr="0017087A">
        <w:rPr>
          <w:rFonts w:hAnsi="Meiryo UI" w:cs="ＭＳ 明朝" w:hint="eastAsia"/>
          <w:kern w:val="0"/>
          <w:szCs w:val="21"/>
        </w:rPr>
        <w:t>また、淀川の洪水時・雨水出水（内水氾濫）・南海トラフ巨大地震発生による津波発生時に避難が必要な施設には定められていないが、高潮発生時には、旧淀川流域等河川の氾濫による１階床上（0</w:t>
      </w:r>
      <w:r w:rsidRPr="0017087A">
        <w:rPr>
          <w:rFonts w:hAnsi="Meiryo UI" w:cs="ＭＳ 明朝"/>
          <w:kern w:val="0"/>
          <w:szCs w:val="21"/>
        </w:rPr>
        <w:t>.5</w:t>
      </w:r>
      <w:r w:rsidRPr="0017087A">
        <w:rPr>
          <w:rFonts w:hAnsi="Meiryo UI" w:cs="ＭＳ 明朝" w:hint="eastAsia"/>
          <w:kern w:val="0"/>
          <w:szCs w:val="21"/>
        </w:rPr>
        <w:t>ｍ～３ｍ未満・１階床上～軒下浸水）および地下階の浸水被害が想定される。</w:t>
      </w:r>
    </w:p>
    <w:p w14:paraId="2612BCCE" w14:textId="77777777" w:rsidR="00DC0EC5" w:rsidRDefault="00DC0EC5" w:rsidP="002C30D2">
      <w:pPr>
        <w:autoSpaceDE w:val="0"/>
        <w:autoSpaceDN w:val="0"/>
        <w:adjustRightInd w:val="0"/>
        <w:ind w:leftChars="100" w:left="220" w:firstLineChars="100" w:firstLine="210"/>
        <w:jc w:val="left"/>
        <w:rPr>
          <w:rFonts w:ascii="HG創英角ﾎﾟｯﾌﾟ体" w:eastAsia="HG創英角ﾎﾟｯﾌﾟ体" w:hAnsi="HG創英角ﾎﾟｯﾌﾟ体" w:cs="ＭＳ 明朝"/>
          <w:kern w:val="0"/>
          <w:sz w:val="21"/>
          <w:szCs w:val="21"/>
        </w:rPr>
      </w:pPr>
    </w:p>
    <w:p w14:paraId="554644A5" w14:textId="12A79513" w:rsidR="002C30D2" w:rsidRDefault="00DC0EC5" w:rsidP="002C30D2">
      <w:pPr>
        <w:autoSpaceDE w:val="0"/>
        <w:autoSpaceDN w:val="0"/>
        <w:adjustRightInd w:val="0"/>
        <w:ind w:leftChars="100" w:left="220" w:firstLineChars="100" w:firstLine="210"/>
        <w:jc w:val="left"/>
        <w:rPr>
          <w:rFonts w:ascii="HG創英角ﾎﾟｯﾌﾟ体" w:eastAsia="HG創英角ﾎﾟｯﾌﾟ体" w:hAnsi="HG創英角ﾎﾟｯﾌﾟ体" w:cs="ＭＳ 明朝"/>
          <w:kern w:val="0"/>
          <w:sz w:val="21"/>
          <w:szCs w:val="21"/>
        </w:rPr>
      </w:pPr>
      <w:r>
        <w:rPr>
          <w:rFonts w:ascii="HG創英角ﾎﾟｯﾌﾟ体" w:eastAsia="HG創英角ﾎﾟｯﾌﾟ体" w:hAnsi="HG創英角ﾎﾟｯﾌﾟ体" w:cs="ＭＳ 明朝" w:hint="eastAsia"/>
          <w:noProof/>
          <w:kern w:val="0"/>
          <w:sz w:val="21"/>
          <w:szCs w:val="21"/>
        </w:rPr>
        <w:lastRenderedPageBreak/>
        <mc:AlternateContent>
          <mc:Choice Requires="wps">
            <w:drawing>
              <wp:anchor distT="0" distB="0" distL="114300" distR="114300" simplePos="0" relativeHeight="252446720" behindDoc="0" locked="0" layoutInCell="1" allowOverlap="1" wp14:anchorId="420EAEE0" wp14:editId="2C5688A6">
                <wp:simplePos x="0" y="0"/>
                <wp:positionH relativeFrom="column">
                  <wp:posOffset>-890905</wp:posOffset>
                </wp:positionH>
                <wp:positionV relativeFrom="paragraph">
                  <wp:posOffset>-890905</wp:posOffset>
                </wp:positionV>
                <wp:extent cx="594995" cy="1981152"/>
                <wp:effectExtent l="0" t="0" r="0" b="635"/>
                <wp:wrapNone/>
                <wp:docPr id="124" name="正方形/長方形 124"/>
                <wp:cNvGraphicFramePr/>
                <a:graphic xmlns:a="http://schemas.openxmlformats.org/drawingml/2006/main">
                  <a:graphicData uri="http://schemas.microsoft.com/office/word/2010/wordprocessingShape">
                    <wps:wsp>
                      <wps:cNvSpPr/>
                      <wps:spPr>
                        <a:xfrm>
                          <a:off x="0" y="0"/>
                          <a:ext cx="594995" cy="1981152"/>
                        </a:xfrm>
                        <a:prstGeom prst="rect">
                          <a:avLst/>
                        </a:prstGeom>
                        <a:solidFill>
                          <a:srgbClr val="0000CC"/>
                        </a:solidFill>
                        <a:ln w="12700" cap="flat" cmpd="sng" algn="ctr">
                          <a:noFill/>
                          <a:prstDash val="solid"/>
                          <a:miter lim="800000"/>
                        </a:ln>
                        <a:effectLst/>
                      </wps:spPr>
                      <wps:txbx>
                        <w:txbxContent>
                          <w:p w14:paraId="5D22D957" w14:textId="77777777" w:rsidR="00A8665C" w:rsidRPr="008457EB" w:rsidRDefault="00A8665C" w:rsidP="00B953A6">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記入例</w:t>
                            </w:r>
                          </w:p>
                        </w:txbxContent>
                      </wps:txbx>
                      <wps:bodyPr rot="0" spcFirstLastPara="0" vertOverflow="overflow" horzOverflow="overflow" vert="eaVert" wrap="square" lIns="180000" tIns="72000" rIns="0" bIns="0" numCol="1" spcCol="0" rtlCol="0" fromWordArt="0" anchor="ctr" anchorCtr="0" forceAA="0" compatLnSpc="1">
                        <a:prstTxWarp prst="textNoShape">
                          <a:avLst/>
                        </a:prstTxWarp>
                        <a:noAutofit/>
                      </wps:bodyPr>
                    </wps:wsp>
                  </a:graphicData>
                </a:graphic>
              </wp:anchor>
            </w:drawing>
          </mc:Choice>
          <mc:Fallback>
            <w:pict>
              <v:rect w14:anchorId="420EAEE0" id="正方形/長方形 124" o:spid="_x0000_s1035" style="position:absolute;left:0;text-align:left;margin-left:-70.15pt;margin-top:-70.15pt;width:46.85pt;height:156pt;z-index:25244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" fillcolor="#00c" stroked="f" strokeweight="1pt">
                <v:textbox style="layout-flow:vertical-ideographic" inset="5mm,2mm,0,0">
                  <w:txbxContent>
                    <w:p w14:paraId="5D22D957" w14:textId="77777777" w:rsidR="00A8665C" w:rsidRPr="008457EB" w:rsidRDefault="00A8665C" w:rsidP="00B953A6">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記入例</w:t>
                      </w:r>
                    </w:p>
                  </w:txbxContent>
                </v:textbox>
              </v:rect>
            </w:pict>
          </mc:Fallback>
        </mc:AlternateContent>
      </w:r>
      <w:r w:rsidR="007F2712">
        <w:rPr>
          <w:rFonts w:ascii="HG創英角ﾎﾟｯﾌﾟ体" w:eastAsia="HG創英角ﾎﾟｯﾌﾟ体" w:hAnsi="HG創英角ﾎﾟｯﾌﾟ体" w:cs="ＭＳ 明朝" w:hint="eastAsia"/>
          <w:noProof/>
          <w:kern w:val="0"/>
          <w:sz w:val="21"/>
          <w:szCs w:val="21"/>
        </w:rPr>
        <mc:AlternateContent>
          <mc:Choice Requires="wps">
            <w:drawing>
              <wp:anchor distT="0" distB="0" distL="114300" distR="114300" simplePos="0" relativeHeight="251739136" behindDoc="0" locked="0" layoutInCell="1" allowOverlap="1" wp14:anchorId="09D58950" wp14:editId="0EC51C27">
                <wp:simplePos x="0" y="0"/>
                <wp:positionH relativeFrom="column">
                  <wp:posOffset>13970</wp:posOffset>
                </wp:positionH>
                <wp:positionV relativeFrom="paragraph">
                  <wp:posOffset>4445</wp:posOffset>
                </wp:positionV>
                <wp:extent cx="5734050" cy="1857375"/>
                <wp:effectExtent l="0" t="0" r="19050" b="28575"/>
                <wp:wrapNone/>
                <wp:docPr id="106" name="正方形/長方形 106"/>
                <wp:cNvGraphicFramePr/>
                <a:graphic xmlns:a="http://schemas.openxmlformats.org/drawingml/2006/main">
                  <a:graphicData uri="http://schemas.microsoft.com/office/word/2010/wordprocessingShape">
                    <wps:wsp>
                      <wps:cNvSpPr/>
                      <wps:spPr>
                        <a:xfrm>
                          <a:off x="0" y="0"/>
                          <a:ext cx="5734050" cy="18573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A6504" w14:textId="6BA2CF04" w:rsidR="00A8665C" w:rsidRPr="00440487" w:rsidRDefault="00A8665C" w:rsidP="002C30D2">
                            <w:pPr>
                              <w:autoSpaceDE w:val="0"/>
                              <w:autoSpaceDN w:val="0"/>
                              <w:adjustRightInd w:val="0"/>
                              <w:ind w:firstLineChars="100" w:firstLine="210"/>
                              <w:jc w:val="left"/>
                              <w:rPr>
                                <w:rFonts w:ascii="HG創英角ﾎﾟｯﾌﾟ体" w:eastAsia="HG創英角ﾎﾟｯﾌﾟ体" w:hAnsi="HG創英角ﾎﾟｯﾌﾟ体" w:cs="ＭＳ 明朝"/>
                                <w:color w:val="000000" w:themeColor="text1"/>
                                <w:kern w:val="0"/>
                                <w:sz w:val="21"/>
                                <w:szCs w:val="21"/>
                              </w:rPr>
                            </w:pPr>
                            <w:r w:rsidRPr="00440487">
                              <w:rPr>
                                <w:rFonts w:ascii="HG創英角ﾎﾟｯﾌﾟ体" w:eastAsia="HG創英角ﾎﾟｯﾌﾟ体" w:hAnsi="HG創英角ﾎﾟｯﾌﾟ体" w:cs="ＭＳ 明朝" w:hint="eastAsia"/>
                                <w:color w:val="000000" w:themeColor="text1"/>
                                <w:kern w:val="0"/>
                                <w:sz w:val="21"/>
                                <w:szCs w:val="21"/>
                              </w:rPr>
                              <w:t>JR・Osakaメトロ</w:t>
                            </w:r>
                            <w:r>
                              <w:rPr>
                                <w:rFonts w:ascii="HG創英角ﾎﾟｯﾌﾟ体" w:eastAsia="HG創英角ﾎﾟｯﾌﾟ体" w:hAnsi="HG創英角ﾎﾟｯﾌﾟ体" w:cs="ＭＳ 明朝" w:hint="eastAsia"/>
                                <w:color w:val="000000" w:themeColor="text1"/>
                                <w:kern w:val="0"/>
                                <w:sz w:val="21"/>
                                <w:szCs w:val="21"/>
                              </w:rPr>
                              <w:t>等の路線および最寄り駅【運転休止になれば園の開始判断に影響する路線</w:t>
                            </w:r>
                            <w:r w:rsidRPr="00440487">
                              <w:rPr>
                                <w:rFonts w:ascii="HG創英角ﾎﾟｯﾌﾟ体" w:eastAsia="HG創英角ﾎﾟｯﾌﾟ体" w:hAnsi="HG創英角ﾎﾟｯﾌﾟ体" w:cs="ＭＳ 明朝" w:hint="eastAsia"/>
                                <w:color w:val="000000" w:themeColor="text1"/>
                                <w:kern w:val="0"/>
                                <w:sz w:val="21"/>
                                <w:szCs w:val="21"/>
                              </w:rPr>
                              <w:t>】、淀川・大和川・神崎川・天竺川・高川・安威川・寝屋川水系、東除川・西除川・旧淀川流域等の河川・上町台地等、それぞれの立地が災害対策上のリスクにどれくらい近いかを詳しく記載してください。</w:t>
                            </w:r>
                          </w:p>
                          <w:p w14:paraId="34A22917" w14:textId="77777777" w:rsidR="00A8665C" w:rsidRDefault="00A8665C" w:rsidP="002C30D2">
                            <w:pPr>
                              <w:autoSpaceDE w:val="0"/>
                              <w:autoSpaceDN w:val="0"/>
                              <w:adjustRightInd w:val="0"/>
                              <w:ind w:leftChars="100" w:left="220"/>
                              <w:jc w:val="left"/>
                              <w:rPr>
                                <w:rFonts w:ascii="HG創英角ﾎﾟｯﾌﾟ体" w:eastAsia="HG創英角ﾎﾟｯﾌﾟ体" w:hAnsi="HG創英角ﾎﾟｯﾌﾟ体" w:cs="ＭＳ 明朝"/>
                                <w:color w:val="000000" w:themeColor="text1"/>
                                <w:kern w:val="0"/>
                                <w:sz w:val="21"/>
                                <w:szCs w:val="21"/>
                              </w:rPr>
                            </w:pPr>
                            <w:r w:rsidRPr="00440487">
                              <w:rPr>
                                <w:rFonts w:ascii="HG創英角ﾎﾟｯﾌﾟ体" w:eastAsia="HG創英角ﾎﾟｯﾌﾟ体" w:hAnsi="HG創英角ﾎﾟｯﾌﾟ体" w:cs="ＭＳ 明朝" w:hint="eastAsia"/>
                                <w:color w:val="000000" w:themeColor="text1"/>
                                <w:kern w:val="0"/>
                                <w:sz w:val="21"/>
                                <w:szCs w:val="21"/>
                              </w:rPr>
                              <w:t>また、高潮発生時、洪水時および雨水出水（内水氾濫）時に浸水想定区域内に所在し、避</w:t>
                            </w:r>
                          </w:p>
                          <w:p w14:paraId="4C0F1AA4" w14:textId="77777777" w:rsidR="00A8665C" w:rsidRPr="00440487" w:rsidRDefault="00A8665C" w:rsidP="002C30D2">
                            <w:pPr>
                              <w:autoSpaceDE w:val="0"/>
                              <w:autoSpaceDN w:val="0"/>
                              <w:adjustRightInd w:val="0"/>
                              <w:jc w:val="left"/>
                              <w:rPr>
                                <w:rFonts w:ascii="HG創英角ﾎﾟｯﾌﾟ体" w:eastAsia="HG創英角ﾎﾟｯﾌﾟ体" w:hAnsi="HG創英角ﾎﾟｯﾌﾟ体" w:cs="ＭＳ 明朝"/>
                                <w:color w:val="000000" w:themeColor="text1"/>
                                <w:kern w:val="0"/>
                                <w:sz w:val="21"/>
                                <w:szCs w:val="21"/>
                              </w:rPr>
                            </w:pPr>
                            <w:r w:rsidRPr="00440487">
                              <w:rPr>
                                <w:rFonts w:ascii="HG創英角ﾎﾟｯﾌﾟ体" w:eastAsia="HG創英角ﾎﾟｯﾌﾟ体" w:hAnsi="HG創英角ﾎﾟｯﾌﾟ体" w:cs="ＭＳ 明朝" w:hint="eastAsia"/>
                                <w:color w:val="000000" w:themeColor="text1"/>
                                <w:kern w:val="0"/>
                                <w:sz w:val="21"/>
                                <w:szCs w:val="21"/>
                              </w:rPr>
                              <w:t>難が必要な施設として定められているかも明示してください。</w:t>
                            </w:r>
                          </w:p>
                          <w:p w14:paraId="7A7DE3C2" w14:textId="77777777" w:rsidR="00A8665C" w:rsidRPr="00440487" w:rsidRDefault="00A8665C" w:rsidP="002C30D2">
                            <w:pPr>
                              <w:ind w:firstLineChars="100" w:firstLine="210"/>
                              <w:jc w:val="left"/>
                              <w:rPr>
                                <w:color w:val="000000" w:themeColor="text1"/>
                              </w:rPr>
                            </w:pPr>
                            <w:r w:rsidRPr="00440487">
                              <w:rPr>
                                <w:rFonts w:ascii="HG創英角ﾎﾟｯﾌﾟ体" w:eastAsia="HG創英角ﾎﾟｯﾌﾟ体" w:hAnsi="HG創英角ﾎﾟｯﾌﾟ体" w:cs="ＭＳ 明朝" w:hint="eastAsia"/>
                                <w:color w:val="000000" w:themeColor="text1"/>
                                <w:kern w:val="0"/>
                                <w:sz w:val="21"/>
                                <w:szCs w:val="21"/>
                              </w:rPr>
                              <w:t>なお、避難確保計画の策定が必要な施設とは、大阪市危機管理室ホームページに掲載されている高潮や河川氾濫の水害による浸水想定区域内に所在し、かつ「大阪市地域防災計画資料編（別表）」に定められた施設です。また、各区のホームページに記載のハザードマップも参考にしてください。</w:t>
                            </w:r>
                          </w:p>
                        </w:txbxContent>
                      </wps:txbx>
                      <wps:bodyPr rot="0" spcFirstLastPara="0" vertOverflow="overflow" horzOverflow="overflow" vert="horz" wrap="square" lIns="12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58950" id="正方形/長方形 106" o:spid="_x0000_s1036" style="position:absolute;left:0;text-align:left;margin-left:1.1pt;margin-top:.35pt;width:451.5pt;height:146.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" filled="f" strokecolor="black [3213]">
                <v:textbox inset="3.5mm">
                  <w:txbxContent>
                    <w:p w14:paraId="691A6504" w14:textId="6BA2CF04" w:rsidR="00A8665C" w:rsidRPr="00440487" w:rsidRDefault="00A8665C" w:rsidP="002C30D2">
                      <w:pPr>
                        <w:autoSpaceDE w:val="0"/>
                        <w:autoSpaceDN w:val="0"/>
                        <w:adjustRightInd w:val="0"/>
                        <w:ind w:firstLineChars="100" w:firstLine="210"/>
                        <w:jc w:val="left"/>
                        <w:rPr>
                          <w:rFonts w:ascii="HG創英角ﾎﾟｯﾌﾟ体" w:eastAsia="HG創英角ﾎﾟｯﾌﾟ体" w:hAnsi="HG創英角ﾎﾟｯﾌﾟ体" w:cs="ＭＳ 明朝"/>
                          <w:color w:val="000000" w:themeColor="text1"/>
                          <w:kern w:val="0"/>
                          <w:sz w:val="21"/>
                          <w:szCs w:val="21"/>
                        </w:rPr>
                      </w:pPr>
                      <w:r w:rsidRPr="00440487">
                        <w:rPr>
                          <w:rFonts w:ascii="HG創英角ﾎﾟｯﾌﾟ体" w:eastAsia="HG創英角ﾎﾟｯﾌﾟ体" w:hAnsi="HG創英角ﾎﾟｯﾌﾟ体" w:cs="ＭＳ 明朝" w:hint="eastAsia"/>
                          <w:color w:val="000000" w:themeColor="text1"/>
                          <w:kern w:val="0"/>
                          <w:sz w:val="21"/>
                          <w:szCs w:val="21"/>
                        </w:rPr>
                        <w:t>JR・Osakaメトロ</w:t>
                      </w:r>
                      <w:r>
                        <w:rPr>
                          <w:rFonts w:ascii="HG創英角ﾎﾟｯﾌﾟ体" w:eastAsia="HG創英角ﾎﾟｯﾌﾟ体" w:hAnsi="HG創英角ﾎﾟｯﾌﾟ体" w:cs="ＭＳ 明朝" w:hint="eastAsia"/>
                          <w:color w:val="000000" w:themeColor="text1"/>
                          <w:kern w:val="0"/>
                          <w:sz w:val="21"/>
                          <w:szCs w:val="21"/>
                        </w:rPr>
                        <w:t>等の路線および最寄り駅【運転休止になれば園の開始判断に影響する路線</w:t>
                      </w:r>
                      <w:r w:rsidRPr="00440487">
                        <w:rPr>
                          <w:rFonts w:ascii="HG創英角ﾎﾟｯﾌﾟ体" w:eastAsia="HG創英角ﾎﾟｯﾌﾟ体" w:hAnsi="HG創英角ﾎﾟｯﾌﾟ体" w:cs="ＭＳ 明朝" w:hint="eastAsia"/>
                          <w:color w:val="000000" w:themeColor="text1"/>
                          <w:kern w:val="0"/>
                          <w:sz w:val="21"/>
                          <w:szCs w:val="21"/>
                        </w:rPr>
                        <w:t>】、淀川・大和川・神崎川・天竺川・高川・安威川・寝屋川水系、東除川・西除川・旧淀川流域等の河川・上町台地等、それぞれの立地が災害対策上のリスクにどれくらい近いかを詳しく記載してください。</w:t>
                      </w:r>
                    </w:p>
                    <w:p w14:paraId="34A22917" w14:textId="77777777" w:rsidR="00A8665C" w:rsidRDefault="00A8665C" w:rsidP="002C30D2">
                      <w:pPr>
                        <w:autoSpaceDE w:val="0"/>
                        <w:autoSpaceDN w:val="0"/>
                        <w:adjustRightInd w:val="0"/>
                        <w:ind w:leftChars="100" w:left="220"/>
                        <w:jc w:val="left"/>
                        <w:rPr>
                          <w:rFonts w:ascii="HG創英角ﾎﾟｯﾌﾟ体" w:eastAsia="HG創英角ﾎﾟｯﾌﾟ体" w:hAnsi="HG創英角ﾎﾟｯﾌﾟ体" w:cs="ＭＳ 明朝"/>
                          <w:color w:val="000000" w:themeColor="text1"/>
                          <w:kern w:val="0"/>
                          <w:sz w:val="21"/>
                          <w:szCs w:val="21"/>
                        </w:rPr>
                      </w:pPr>
                      <w:r w:rsidRPr="00440487">
                        <w:rPr>
                          <w:rFonts w:ascii="HG創英角ﾎﾟｯﾌﾟ体" w:eastAsia="HG創英角ﾎﾟｯﾌﾟ体" w:hAnsi="HG創英角ﾎﾟｯﾌﾟ体" w:cs="ＭＳ 明朝" w:hint="eastAsia"/>
                          <w:color w:val="000000" w:themeColor="text1"/>
                          <w:kern w:val="0"/>
                          <w:sz w:val="21"/>
                          <w:szCs w:val="21"/>
                        </w:rPr>
                        <w:t>また、高潮発生時、洪水時および雨水出水（内水氾濫）時に浸水想定区域内に所在し、避</w:t>
                      </w:r>
                    </w:p>
                    <w:p w14:paraId="4C0F1AA4" w14:textId="77777777" w:rsidR="00A8665C" w:rsidRPr="00440487" w:rsidRDefault="00A8665C" w:rsidP="002C30D2">
                      <w:pPr>
                        <w:autoSpaceDE w:val="0"/>
                        <w:autoSpaceDN w:val="0"/>
                        <w:adjustRightInd w:val="0"/>
                        <w:jc w:val="left"/>
                        <w:rPr>
                          <w:rFonts w:ascii="HG創英角ﾎﾟｯﾌﾟ体" w:eastAsia="HG創英角ﾎﾟｯﾌﾟ体" w:hAnsi="HG創英角ﾎﾟｯﾌﾟ体" w:cs="ＭＳ 明朝"/>
                          <w:color w:val="000000" w:themeColor="text1"/>
                          <w:kern w:val="0"/>
                          <w:sz w:val="21"/>
                          <w:szCs w:val="21"/>
                        </w:rPr>
                      </w:pPr>
                      <w:r w:rsidRPr="00440487">
                        <w:rPr>
                          <w:rFonts w:ascii="HG創英角ﾎﾟｯﾌﾟ体" w:eastAsia="HG創英角ﾎﾟｯﾌﾟ体" w:hAnsi="HG創英角ﾎﾟｯﾌﾟ体" w:cs="ＭＳ 明朝" w:hint="eastAsia"/>
                          <w:color w:val="000000" w:themeColor="text1"/>
                          <w:kern w:val="0"/>
                          <w:sz w:val="21"/>
                          <w:szCs w:val="21"/>
                        </w:rPr>
                        <w:t>難が必要な施設として定められているかも明示してください。</w:t>
                      </w:r>
                    </w:p>
                    <w:p w14:paraId="7A7DE3C2" w14:textId="77777777" w:rsidR="00A8665C" w:rsidRPr="00440487" w:rsidRDefault="00A8665C" w:rsidP="002C30D2">
                      <w:pPr>
                        <w:ind w:firstLineChars="100" w:firstLine="210"/>
                        <w:jc w:val="left"/>
                        <w:rPr>
                          <w:color w:val="000000" w:themeColor="text1"/>
                        </w:rPr>
                      </w:pPr>
                      <w:r w:rsidRPr="00440487">
                        <w:rPr>
                          <w:rFonts w:ascii="HG創英角ﾎﾟｯﾌﾟ体" w:eastAsia="HG創英角ﾎﾟｯﾌﾟ体" w:hAnsi="HG創英角ﾎﾟｯﾌﾟ体" w:cs="ＭＳ 明朝" w:hint="eastAsia"/>
                          <w:color w:val="000000" w:themeColor="text1"/>
                          <w:kern w:val="0"/>
                          <w:sz w:val="21"/>
                          <w:szCs w:val="21"/>
                        </w:rPr>
                        <w:t>なお、避難確保計画の策定が必要な施設とは、大阪市危機管理室ホームページに掲載されている高潮や河川氾濫の水害による浸水想定区域内に所在し、かつ「大阪市地域防災計画資料編（別表）」に定められた施設です。また、各区のホームページに記載のハザードマップも参考にしてください。</w:t>
                      </w:r>
                    </w:p>
                  </w:txbxContent>
                </v:textbox>
              </v:rect>
            </w:pict>
          </mc:Fallback>
        </mc:AlternateContent>
      </w:r>
    </w:p>
    <w:p w14:paraId="30FEEE65" w14:textId="7C763549" w:rsidR="00DC0EC5" w:rsidRDefault="00DC0EC5" w:rsidP="002C30D2">
      <w:pPr>
        <w:autoSpaceDE w:val="0"/>
        <w:autoSpaceDN w:val="0"/>
        <w:adjustRightInd w:val="0"/>
        <w:ind w:leftChars="100" w:left="220" w:firstLineChars="100" w:firstLine="211"/>
        <w:jc w:val="left"/>
        <w:rPr>
          <w:rFonts w:ascii="HG創英角ﾎﾟｯﾌﾟ体" w:eastAsia="HG創英角ﾎﾟｯﾌﾟ体" w:hAnsi="HG創英角ﾎﾟｯﾌﾟ体" w:cs="ＭＳ 明朝"/>
          <w:b/>
          <w:bCs/>
          <w:color w:val="000000" w:themeColor="text1"/>
          <w:kern w:val="0"/>
          <w:sz w:val="21"/>
          <w:szCs w:val="21"/>
        </w:rPr>
      </w:pPr>
    </w:p>
    <w:p w14:paraId="76D599E1" w14:textId="77777777" w:rsidR="00DC0EC5" w:rsidRDefault="00DC0EC5" w:rsidP="002C30D2">
      <w:pPr>
        <w:autoSpaceDE w:val="0"/>
        <w:autoSpaceDN w:val="0"/>
        <w:adjustRightInd w:val="0"/>
        <w:ind w:leftChars="100" w:left="220" w:firstLineChars="100" w:firstLine="211"/>
        <w:jc w:val="left"/>
        <w:rPr>
          <w:rFonts w:ascii="HG創英角ﾎﾟｯﾌﾟ体" w:eastAsia="HG創英角ﾎﾟｯﾌﾟ体" w:hAnsi="HG創英角ﾎﾟｯﾌﾟ体" w:cs="ＭＳ 明朝"/>
          <w:b/>
          <w:bCs/>
          <w:color w:val="000000" w:themeColor="text1"/>
          <w:kern w:val="0"/>
          <w:sz w:val="21"/>
          <w:szCs w:val="21"/>
        </w:rPr>
      </w:pPr>
    </w:p>
    <w:p w14:paraId="570F3645" w14:textId="77777777" w:rsidR="00DC0EC5" w:rsidRDefault="00DC0EC5" w:rsidP="002C30D2">
      <w:pPr>
        <w:autoSpaceDE w:val="0"/>
        <w:autoSpaceDN w:val="0"/>
        <w:adjustRightInd w:val="0"/>
        <w:ind w:leftChars="100" w:left="220" w:firstLineChars="100" w:firstLine="211"/>
        <w:jc w:val="left"/>
        <w:rPr>
          <w:rFonts w:ascii="HG創英角ﾎﾟｯﾌﾟ体" w:eastAsia="HG創英角ﾎﾟｯﾌﾟ体" w:hAnsi="HG創英角ﾎﾟｯﾌﾟ体" w:cs="ＭＳ 明朝"/>
          <w:b/>
          <w:bCs/>
          <w:color w:val="000000" w:themeColor="text1"/>
          <w:kern w:val="0"/>
          <w:sz w:val="21"/>
          <w:szCs w:val="21"/>
        </w:rPr>
      </w:pPr>
    </w:p>
    <w:p w14:paraId="55B68DA5" w14:textId="77777777" w:rsidR="00DC0EC5" w:rsidRDefault="00DC0EC5" w:rsidP="002C30D2">
      <w:pPr>
        <w:autoSpaceDE w:val="0"/>
        <w:autoSpaceDN w:val="0"/>
        <w:adjustRightInd w:val="0"/>
        <w:ind w:leftChars="100" w:left="220" w:firstLineChars="100" w:firstLine="211"/>
        <w:jc w:val="left"/>
        <w:rPr>
          <w:rFonts w:ascii="HG創英角ﾎﾟｯﾌﾟ体" w:eastAsia="HG創英角ﾎﾟｯﾌﾟ体" w:hAnsi="HG創英角ﾎﾟｯﾌﾟ体" w:cs="ＭＳ 明朝"/>
          <w:b/>
          <w:bCs/>
          <w:color w:val="000000" w:themeColor="text1"/>
          <w:kern w:val="0"/>
          <w:sz w:val="21"/>
          <w:szCs w:val="21"/>
        </w:rPr>
      </w:pPr>
    </w:p>
    <w:p w14:paraId="67F908E6" w14:textId="77777777" w:rsidR="00DC0EC5" w:rsidRDefault="00DC0EC5" w:rsidP="002C30D2">
      <w:pPr>
        <w:autoSpaceDE w:val="0"/>
        <w:autoSpaceDN w:val="0"/>
        <w:adjustRightInd w:val="0"/>
        <w:ind w:leftChars="100" w:left="220" w:firstLineChars="100" w:firstLine="211"/>
        <w:jc w:val="left"/>
        <w:rPr>
          <w:rFonts w:ascii="HG創英角ﾎﾟｯﾌﾟ体" w:eastAsia="HG創英角ﾎﾟｯﾌﾟ体" w:hAnsi="HG創英角ﾎﾟｯﾌﾟ体" w:cs="ＭＳ 明朝"/>
          <w:b/>
          <w:bCs/>
          <w:color w:val="000000" w:themeColor="text1"/>
          <w:kern w:val="0"/>
          <w:sz w:val="21"/>
          <w:szCs w:val="21"/>
        </w:rPr>
      </w:pPr>
    </w:p>
    <w:p w14:paraId="2B05BC23" w14:textId="77777777" w:rsidR="00DC0EC5" w:rsidRDefault="00DC0EC5" w:rsidP="002C30D2">
      <w:pPr>
        <w:autoSpaceDE w:val="0"/>
        <w:autoSpaceDN w:val="0"/>
        <w:adjustRightInd w:val="0"/>
        <w:ind w:leftChars="100" w:left="220" w:firstLineChars="100" w:firstLine="211"/>
        <w:jc w:val="left"/>
        <w:rPr>
          <w:rFonts w:ascii="HG創英角ﾎﾟｯﾌﾟ体" w:eastAsia="HG創英角ﾎﾟｯﾌﾟ体" w:hAnsi="HG創英角ﾎﾟｯﾌﾟ体" w:cs="ＭＳ 明朝"/>
          <w:b/>
          <w:bCs/>
          <w:color w:val="000000" w:themeColor="text1"/>
          <w:kern w:val="0"/>
          <w:sz w:val="21"/>
          <w:szCs w:val="21"/>
        </w:rPr>
      </w:pPr>
    </w:p>
    <w:p w14:paraId="3E3D76C3" w14:textId="55935E10" w:rsidR="00DC0EC5" w:rsidRDefault="00DC0EC5" w:rsidP="002C30D2">
      <w:pPr>
        <w:autoSpaceDE w:val="0"/>
        <w:autoSpaceDN w:val="0"/>
        <w:adjustRightInd w:val="0"/>
        <w:ind w:leftChars="100" w:left="220" w:firstLineChars="100" w:firstLine="211"/>
        <w:jc w:val="left"/>
        <w:rPr>
          <w:rFonts w:ascii="HG創英角ﾎﾟｯﾌﾟ体" w:eastAsia="HG創英角ﾎﾟｯﾌﾟ体" w:hAnsi="HG創英角ﾎﾟｯﾌﾟ体" w:cs="ＭＳ 明朝"/>
          <w:b/>
          <w:bCs/>
          <w:color w:val="000000" w:themeColor="text1"/>
          <w:kern w:val="0"/>
          <w:sz w:val="21"/>
          <w:szCs w:val="21"/>
        </w:rPr>
      </w:pPr>
    </w:p>
    <w:p w14:paraId="118C7F6E" w14:textId="49A066B2" w:rsidR="00DC0EC5" w:rsidRDefault="00DC0EC5" w:rsidP="002C30D2">
      <w:pPr>
        <w:autoSpaceDE w:val="0"/>
        <w:autoSpaceDN w:val="0"/>
        <w:adjustRightInd w:val="0"/>
        <w:ind w:leftChars="100" w:left="220" w:firstLineChars="100" w:firstLine="211"/>
        <w:jc w:val="left"/>
        <w:rPr>
          <w:rFonts w:ascii="HG創英角ﾎﾟｯﾌﾟ体" w:eastAsia="HG創英角ﾎﾟｯﾌﾟ体" w:hAnsi="HG創英角ﾎﾟｯﾌﾟ体" w:cs="ＭＳ 明朝"/>
          <w:b/>
          <w:bCs/>
          <w:color w:val="000000" w:themeColor="text1"/>
          <w:kern w:val="0"/>
          <w:sz w:val="21"/>
          <w:szCs w:val="21"/>
        </w:rPr>
      </w:pPr>
    </w:p>
    <w:p w14:paraId="299099E6" w14:textId="23BF0896" w:rsidR="00DC0EC5" w:rsidRDefault="00DC0EC5" w:rsidP="002C30D2">
      <w:pPr>
        <w:autoSpaceDE w:val="0"/>
        <w:autoSpaceDN w:val="0"/>
        <w:adjustRightInd w:val="0"/>
        <w:ind w:leftChars="100" w:left="220" w:firstLineChars="100" w:firstLine="211"/>
        <w:jc w:val="left"/>
        <w:rPr>
          <w:rFonts w:ascii="HG創英角ﾎﾟｯﾌﾟ体" w:eastAsia="HG創英角ﾎﾟｯﾌﾟ体" w:hAnsi="HG創英角ﾎﾟｯﾌﾟ体" w:cs="ＭＳ 明朝"/>
          <w:b/>
          <w:bCs/>
          <w:color w:val="000000" w:themeColor="text1"/>
          <w:kern w:val="0"/>
          <w:sz w:val="21"/>
          <w:szCs w:val="21"/>
        </w:rPr>
      </w:pPr>
    </w:p>
    <w:p w14:paraId="72B9264D" w14:textId="0A2C08C4" w:rsidR="00DC0EC5" w:rsidRDefault="00DC0EC5" w:rsidP="002C30D2">
      <w:pPr>
        <w:autoSpaceDE w:val="0"/>
        <w:autoSpaceDN w:val="0"/>
        <w:adjustRightInd w:val="0"/>
        <w:ind w:leftChars="100" w:left="220" w:firstLineChars="100" w:firstLine="211"/>
        <w:jc w:val="left"/>
        <w:rPr>
          <w:rFonts w:ascii="HG創英角ﾎﾟｯﾌﾟ体" w:eastAsia="HG創英角ﾎﾟｯﾌﾟ体" w:hAnsi="HG創英角ﾎﾟｯﾌﾟ体" w:cs="ＭＳ 明朝"/>
          <w:b/>
          <w:bCs/>
          <w:color w:val="000000" w:themeColor="text1"/>
          <w:kern w:val="0"/>
          <w:sz w:val="21"/>
          <w:szCs w:val="21"/>
        </w:rPr>
      </w:pPr>
    </w:p>
    <w:p w14:paraId="5658F548" w14:textId="77777777" w:rsidR="00DC0EC5" w:rsidRDefault="00DC0EC5" w:rsidP="002C30D2">
      <w:pPr>
        <w:autoSpaceDE w:val="0"/>
        <w:autoSpaceDN w:val="0"/>
        <w:adjustRightInd w:val="0"/>
        <w:ind w:leftChars="100" w:left="220" w:firstLineChars="100" w:firstLine="211"/>
        <w:jc w:val="left"/>
        <w:rPr>
          <w:rFonts w:ascii="HG創英角ﾎﾟｯﾌﾟ体" w:eastAsia="HG創英角ﾎﾟｯﾌﾟ体" w:hAnsi="HG創英角ﾎﾟｯﾌﾟ体" w:cs="ＭＳ 明朝"/>
          <w:b/>
          <w:bCs/>
          <w:color w:val="000000" w:themeColor="text1"/>
          <w:kern w:val="0"/>
          <w:sz w:val="21"/>
          <w:szCs w:val="21"/>
        </w:rPr>
      </w:pPr>
    </w:p>
    <w:p w14:paraId="2C18CDAB" w14:textId="26FA0426" w:rsidR="002C30D2" w:rsidRPr="0017087A" w:rsidRDefault="002C30D2" w:rsidP="002C30D2">
      <w:pPr>
        <w:autoSpaceDE w:val="0"/>
        <w:autoSpaceDN w:val="0"/>
        <w:adjustRightInd w:val="0"/>
        <w:ind w:leftChars="100" w:left="220" w:firstLineChars="100" w:firstLine="211"/>
        <w:jc w:val="left"/>
        <w:rPr>
          <w:rFonts w:ascii="HG創英角ﾎﾟｯﾌﾟ体" w:eastAsia="HG創英角ﾎﾟｯﾌﾟ体" w:hAnsi="HG創英角ﾎﾟｯﾌﾟ体" w:cs="ＭＳ 明朝"/>
          <w:b/>
          <w:bCs/>
          <w:color w:val="000000" w:themeColor="text1"/>
          <w:kern w:val="0"/>
          <w:sz w:val="21"/>
          <w:szCs w:val="21"/>
        </w:rPr>
      </w:pPr>
      <w:r w:rsidRPr="0017087A">
        <w:rPr>
          <w:rFonts w:ascii="HG創英角ﾎﾟｯﾌﾟ体" w:eastAsia="HG創英角ﾎﾟｯﾌﾟ体" w:hAnsi="HG創英角ﾎﾟｯﾌﾟ体" w:cs="ＭＳ 明朝" w:hint="eastAsia"/>
          <w:b/>
          <w:bCs/>
          <w:color w:val="000000" w:themeColor="text1"/>
          <w:kern w:val="0"/>
          <w:sz w:val="21"/>
          <w:szCs w:val="21"/>
        </w:rPr>
        <w:t>水防法改正に伴う要配慮者利用施設における避難確保計画の作成等について</w:t>
      </w:r>
    </w:p>
    <w:p w14:paraId="4E96D80F" w14:textId="77777777" w:rsidR="002C30D2" w:rsidRPr="0017087A" w:rsidRDefault="002C30D2" w:rsidP="002C30D2">
      <w:pPr>
        <w:autoSpaceDE w:val="0"/>
        <w:autoSpaceDN w:val="0"/>
        <w:adjustRightInd w:val="0"/>
        <w:ind w:leftChars="100" w:left="220" w:firstLineChars="100" w:firstLine="211"/>
        <w:jc w:val="left"/>
        <w:rPr>
          <w:rFonts w:ascii="ＭＳ 明朝" w:eastAsia="ＭＳ 明朝" w:hAnsi="ＭＳ 明朝" w:cs="ＭＳ 明朝"/>
          <w:color w:val="000000" w:themeColor="text1"/>
          <w:kern w:val="0"/>
          <w:sz w:val="16"/>
          <w:szCs w:val="21"/>
        </w:rPr>
      </w:pPr>
      <w:r w:rsidRPr="0017087A">
        <w:rPr>
          <w:rFonts w:ascii="HG創英角ﾎﾟｯﾌﾟ体" w:eastAsia="HG創英角ﾎﾟｯﾌﾟ体" w:hAnsi="HG創英角ﾎﾟｯﾌﾟ体" w:cs="ＭＳ 明朝"/>
          <w:b/>
          <w:bCs/>
          <w:color w:val="000000" w:themeColor="text1"/>
          <w:kern w:val="0"/>
          <w:sz w:val="21"/>
          <w:szCs w:val="21"/>
        </w:rPr>
        <w:t>（</w:t>
      </w:r>
      <w:r w:rsidRPr="0017087A">
        <w:rPr>
          <w:rFonts w:ascii="HG創英角ﾎﾟｯﾌﾟ体" w:eastAsia="HG創英角ﾎﾟｯﾌﾟ体" w:hAnsi="HG創英角ﾎﾟｯﾌﾟ体" w:cs="ＭＳ 明朝" w:hint="eastAsia"/>
          <w:b/>
          <w:bCs/>
          <w:color w:val="000000" w:themeColor="text1"/>
          <w:kern w:val="0"/>
          <w:sz w:val="21"/>
          <w:szCs w:val="21"/>
        </w:rPr>
        <w:t>令和４</w:t>
      </w:r>
      <w:r w:rsidRPr="0017087A">
        <w:rPr>
          <w:rFonts w:ascii="HG創英角ﾎﾟｯﾌﾟ体" w:eastAsia="HG創英角ﾎﾟｯﾌﾟ体" w:hAnsi="HG創英角ﾎﾟｯﾌﾟ体" w:cs="ＭＳ 明朝"/>
          <w:b/>
          <w:bCs/>
          <w:color w:val="000000" w:themeColor="text1"/>
          <w:kern w:val="0"/>
          <w:sz w:val="21"/>
          <w:szCs w:val="21"/>
        </w:rPr>
        <w:t>年</w:t>
      </w:r>
      <w:r w:rsidRPr="0017087A">
        <w:rPr>
          <w:rFonts w:ascii="HG創英角ﾎﾟｯﾌﾟ体" w:eastAsia="HG創英角ﾎﾟｯﾌﾟ体" w:hAnsi="HG創英角ﾎﾟｯﾌﾟ体" w:cs="ＭＳ 明朝" w:hint="eastAsia"/>
          <w:b/>
          <w:bCs/>
          <w:color w:val="000000" w:themeColor="text1"/>
          <w:kern w:val="0"/>
          <w:sz w:val="21"/>
          <w:szCs w:val="21"/>
        </w:rPr>
        <w:t>５</w:t>
      </w:r>
      <w:r w:rsidRPr="0017087A">
        <w:rPr>
          <w:rFonts w:ascii="HG創英角ﾎﾟｯﾌﾟ体" w:eastAsia="HG創英角ﾎﾟｯﾌﾟ体" w:hAnsi="HG創英角ﾎﾟｯﾌﾟ体" w:cs="ＭＳ 明朝"/>
          <w:b/>
          <w:bCs/>
          <w:color w:val="000000" w:themeColor="text1"/>
          <w:kern w:val="0"/>
          <w:sz w:val="21"/>
          <w:szCs w:val="21"/>
        </w:rPr>
        <w:t>月現在）</w:t>
      </w:r>
      <w:r w:rsidRPr="0017087A">
        <w:rPr>
          <w:rFonts w:ascii="ＭＳ 明朝" w:eastAsia="ＭＳ 明朝" w:hAnsi="ＭＳ 明朝" w:cs="ＭＳ 明朝" w:hint="eastAsia"/>
          <w:bCs/>
          <w:color w:val="000000" w:themeColor="text1"/>
          <w:kern w:val="0"/>
          <w:sz w:val="16"/>
          <w:szCs w:val="21"/>
        </w:rPr>
        <w:t>危機管理室ホームページ</w:t>
      </w:r>
    </w:p>
    <w:p w14:paraId="0BEBA778" w14:textId="77777777" w:rsidR="002C30D2" w:rsidRPr="0017087A" w:rsidRDefault="00DD2087" w:rsidP="002C30D2">
      <w:pPr>
        <w:autoSpaceDE w:val="0"/>
        <w:autoSpaceDN w:val="0"/>
        <w:adjustRightInd w:val="0"/>
        <w:ind w:firstLineChars="200" w:firstLine="440"/>
        <w:jc w:val="left"/>
        <w:rPr>
          <w:rFonts w:ascii="ＭＳ 明朝" w:eastAsia="ＭＳ 明朝" w:cs="ＭＳ 明朝"/>
          <w:color w:val="000000"/>
          <w:kern w:val="0"/>
          <w:sz w:val="21"/>
          <w:szCs w:val="21"/>
        </w:rPr>
      </w:pPr>
      <w:hyperlink r:id="rId8" w:history="1">
        <w:r w:rsidR="002C30D2" w:rsidRPr="0017087A">
          <w:rPr>
            <w:rFonts w:ascii="ＭＳ 明朝" w:eastAsia="ＭＳ 明朝" w:cs="ＭＳ 明朝"/>
            <w:color w:val="0563C1" w:themeColor="hyperlink"/>
            <w:kern w:val="0"/>
            <w:sz w:val="21"/>
            <w:szCs w:val="21"/>
            <w:u w:val="single"/>
          </w:rPr>
          <w:t>https://www.city.osaka.lg.jp/kikikanrishitsu/page/0000409706.html</w:t>
        </w:r>
      </w:hyperlink>
    </w:p>
    <w:p w14:paraId="6A846F46" w14:textId="356D93B8" w:rsidR="002C30D2" w:rsidRPr="0017087A" w:rsidRDefault="002C30D2" w:rsidP="002C30D2">
      <w:pPr>
        <w:autoSpaceDE w:val="0"/>
        <w:autoSpaceDN w:val="0"/>
        <w:adjustRightInd w:val="0"/>
        <w:jc w:val="left"/>
        <w:rPr>
          <w:rFonts w:ascii="ＭＳ 明朝" w:eastAsia="ＭＳ 明朝" w:cs="ＭＳ 明朝"/>
          <w:color w:val="000000"/>
          <w:kern w:val="0"/>
          <w:sz w:val="21"/>
          <w:szCs w:val="21"/>
        </w:rPr>
      </w:pPr>
    </w:p>
    <w:p w14:paraId="75ADB19C" w14:textId="7608D26E" w:rsidR="002C30D2" w:rsidRPr="0017087A" w:rsidRDefault="002C30D2" w:rsidP="002C30D2">
      <w:pPr>
        <w:autoSpaceDE w:val="0"/>
        <w:autoSpaceDN w:val="0"/>
        <w:adjustRightInd w:val="0"/>
        <w:jc w:val="left"/>
        <w:rPr>
          <w:rFonts w:hAnsi="Meiryo UI" w:cs="ＭＳ 明朝"/>
          <w:b/>
          <w:color w:val="000000"/>
          <w:kern w:val="0"/>
          <w:sz w:val="24"/>
          <w:szCs w:val="23"/>
        </w:rPr>
      </w:pPr>
      <w:r w:rsidRPr="0017087A">
        <w:rPr>
          <w:rFonts w:hAnsi="Meiryo UI" w:cs="ＭＳ 明朝" w:hint="eastAsia"/>
          <w:b/>
          <w:color w:val="000000"/>
          <w:kern w:val="0"/>
          <w:sz w:val="24"/>
          <w:szCs w:val="23"/>
        </w:rPr>
        <w:t>３　災害に関する情報の入手方法</w:t>
      </w:r>
    </w:p>
    <w:p w14:paraId="23839E11" w14:textId="77777777" w:rsidR="002C30D2" w:rsidRPr="0017087A" w:rsidRDefault="002C30D2" w:rsidP="002C30D2">
      <w:pPr>
        <w:rPr>
          <w:rFonts w:hAnsi="Meiryo UI" w:cs="ＭＳ 明朝"/>
          <w:color w:val="000000"/>
          <w:kern w:val="0"/>
          <w:szCs w:val="21"/>
        </w:rPr>
      </w:pPr>
      <w:r w:rsidRPr="0017087A">
        <w:rPr>
          <w:rFonts w:hAnsi="Meiryo UI" w:cs="ＭＳ 明朝" w:hint="eastAsia"/>
          <w:color w:val="000000"/>
          <w:kern w:val="0"/>
          <w:szCs w:val="21"/>
        </w:rPr>
        <w:t xml:space="preserve">　　収集する主な情報及び収集方法は、以下のとおりとする。</w:t>
      </w:r>
    </w:p>
    <w:tbl>
      <w:tblPr>
        <w:tblStyle w:val="14"/>
        <w:tblW w:w="0" w:type="auto"/>
        <w:tblInd w:w="250" w:type="dxa"/>
        <w:tblLook w:val="04A0" w:firstRow="1" w:lastRow="0" w:firstColumn="1" w:lastColumn="0" w:noHBand="0" w:noVBand="1"/>
      </w:tblPr>
      <w:tblGrid>
        <w:gridCol w:w="3431"/>
        <w:gridCol w:w="5379"/>
      </w:tblGrid>
      <w:tr w:rsidR="002C30D2" w:rsidRPr="0017087A" w14:paraId="7F508630" w14:textId="77777777" w:rsidTr="0072251E">
        <w:tc>
          <w:tcPr>
            <w:tcW w:w="3431" w:type="dxa"/>
          </w:tcPr>
          <w:p w14:paraId="0B53B757" w14:textId="77777777" w:rsidR="002C30D2" w:rsidRPr="0017087A" w:rsidRDefault="002C30D2" w:rsidP="0072251E">
            <w:pPr>
              <w:jc w:val="center"/>
              <w:rPr>
                <w:rFonts w:hAnsi="Meiryo UI" w:cs="ＭＳ 明朝"/>
                <w:color w:val="000000"/>
                <w:kern w:val="0"/>
                <w:szCs w:val="21"/>
              </w:rPr>
            </w:pPr>
            <w:r w:rsidRPr="0017087A">
              <w:rPr>
                <w:rFonts w:hAnsi="Meiryo UI" w:cs="ＭＳ 明朝" w:hint="eastAsia"/>
                <w:color w:val="000000"/>
                <w:kern w:val="0"/>
                <w:szCs w:val="21"/>
              </w:rPr>
              <w:t>収集する情報</w:t>
            </w:r>
          </w:p>
        </w:tc>
        <w:tc>
          <w:tcPr>
            <w:tcW w:w="5379" w:type="dxa"/>
          </w:tcPr>
          <w:p w14:paraId="25AD2AD2" w14:textId="77777777" w:rsidR="002C30D2" w:rsidRPr="0017087A" w:rsidRDefault="002C30D2" w:rsidP="0072251E">
            <w:pPr>
              <w:jc w:val="center"/>
              <w:rPr>
                <w:rFonts w:hAnsi="Meiryo UI" w:cs="ＭＳ 明朝"/>
                <w:color w:val="000000"/>
                <w:kern w:val="0"/>
                <w:szCs w:val="21"/>
              </w:rPr>
            </w:pPr>
            <w:r w:rsidRPr="0017087A">
              <w:rPr>
                <w:rFonts w:hAnsi="Meiryo UI" w:cs="ＭＳ 明朝" w:hint="eastAsia"/>
                <w:color w:val="000000"/>
                <w:kern w:val="0"/>
                <w:szCs w:val="21"/>
              </w:rPr>
              <w:t>収集方法</w:t>
            </w:r>
          </w:p>
        </w:tc>
      </w:tr>
      <w:tr w:rsidR="002C30D2" w:rsidRPr="0017087A" w14:paraId="587A0A01" w14:textId="77777777" w:rsidTr="0072251E">
        <w:tc>
          <w:tcPr>
            <w:tcW w:w="3431" w:type="dxa"/>
          </w:tcPr>
          <w:p w14:paraId="4F38DFB7" w14:textId="77777777" w:rsidR="002C30D2" w:rsidRPr="0017087A" w:rsidRDefault="002C30D2" w:rsidP="0072251E">
            <w:pPr>
              <w:rPr>
                <w:rFonts w:hAnsi="Meiryo UI" w:cs="ＭＳ 明朝"/>
                <w:color w:val="000000"/>
                <w:kern w:val="0"/>
                <w:szCs w:val="21"/>
              </w:rPr>
            </w:pPr>
            <w:r w:rsidRPr="0017087A">
              <w:rPr>
                <w:rFonts w:hAnsi="Meiryo UI" w:cs="ＭＳ 明朝" w:hint="eastAsia"/>
                <w:color w:val="000000"/>
                <w:kern w:val="0"/>
                <w:szCs w:val="21"/>
              </w:rPr>
              <w:t>気象情報</w:t>
            </w:r>
          </w:p>
        </w:tc>
        <w:tc>
          <w:tcPr>
            <w:tcW w:w="5379" w:type="dxa"/>
          </w:tcPr>
          <w:p w14:paraId="53EB481F" w14:textId="77777777" w:rsidR="002C30D2" w:rsidRPr="00525D4D" w:rsidRDefault="002C30D2" w:rsidP="0072251E">
            <w:pPr>
              <w:rPr>
                <w:rFonts w:hAnsi="Meiryo UI" w:cs="ＭＳ 明朝"/>
                <w:kern w:val="0"/>
                <w:sz w:val="21"/>
                <w:szCs w:val="21"/>
              </w:rPr>
            </w:pPr>
            <w:r w:rsidRPr="00525D4D">
              <w:rPr>
                <w:rFonts w:hAnsi="Meiryo UI" w:cs="ＭＳ 明朝" w:hint="eastAsia"/>
                <w:kern w:val="0"/>
                <w:sz w:val="21"/>
                <w:szCs w:val="21"/>
              </w:rPr>
              <w:t>・テレビ・ラジオ・インターネット（情報提供機関のウェブサイト、おおさか防災ネット等）</w:t>
            </w:r>
          </w:p>
          <w:p w14:paraId="043AA289" w14:textId="77777777" w:rsidR="002C30D2" w:rsidRPr="00525D4D" w:rsidRDefault="002C30D2" w:rsidP="0072251E">
            <w:pPr>
              <w:rPr>
                <w:rFonts w:hAnsi="Meiryo UI" w:cs="ＭＳ 明朝"/>
                <w:kern w:val="0"/>
                <w:sz w:val="21"/>
                <w:szCs w:val="21"/>
              </w:rPr>
            </w:pPr>
            <w:r w:rsidRPr="00525D4D">
              <w:rPr>
                <w:rFonts w:hAnsi="Meiryo UI" w:cs="ＭＳ 明朝" w:hint="eastAsia"/>
                <w:kern w:val="0"/>
                <w:sz w:val="21"/>
                <w:szCs w:val="21"/>
              </w:rPr>
              <w:t>・メール（要配慮者利用施設等向けメール</w:t>
            </w:r>
            <w:r w:rsidRPr="00525D4D">
              <w:rPr>
                <w:rFonts w:hAnsi="Meiryo UI" w:cs="ＭＳ 明朝"/>
                <w:kern w:val="0"/>
                <w:sz w:val="21"/>
                <w:szCs w:val="21"/>
              </w:rPr>
              <w:t>[登録制／大阪市]、防災情報</w:t>
            </w:r>
            <w:r w:rsidRPr="00525D4D">
              <w:rPr>
                <w:rFonts w:hAnsi="Meiryo UI" w:cs="ＭＳ 明朝" w:hint="eastAsia"/>
                <w:kern w:val="0"/>
                <w:sz w:val="21"/>
                <w:szCs w:val="21"/>
              </w:rPr>
              <w:t>メール</w:t>
            </w:r>
            <w:r w:rsidRPr="00525D4D">
              <w:rPr>
                <w:rFonts w:hAnsi="Meiryo UI" w:cs="ＭＳ 明朝"/>
                <w:kern w:val="0"/>
                <w:sz w:val="21"/>
                <w:szCs w:val="21"/>
              </w:rPr>
              <w:t>[登録制／大阪府]）・</w:t>
            </w:r>
            <w:r w:rsidRPr="00525D4D">
              <w:rPr>
                <w:rFonts w:hAnsi="Meiryo UI" w:cs="ＭＳ 明朝" w:hint="eastAsia"/>
                <w:kern w:val="0"/>
                <w:sz w:val="21"/>
                <w:szCs w:val="21"/>
              </w:rPr>
              <w:t>スマートフォン</w:t>
            </w:r>
            <w:r w:rsidRPr="00525D4D">
              <w:rPr>
                <w:rFonts w:hAnsi="Meiryo UI" w:cs="ＭＳ 明朝"/>
                <w:kern w:val="0"/>
                <w:sz w:val="21"/>
                <w:szCs w:val="21"/>
              </w:rPr>
              <w:t>（大阪市防災アプリ）</w:t>
            </w:r>
          </w:p>
        </w:tc>
      </w:tr>
      <w:tr w:rsidR="002C30D2" w:rsidRPr="0017087A" w14:paraId="47ADCEC8" w14:textId="77777777" w:rsidTr="0072251E">
        <w:tc>
          <w:tcPr>
            <w:tcW w:w="3431" w:type="dxa"/>
          </w:tcPr>
          <w:p w14:paraId="5CDEB6F5" w14:textId="77777777" w:rsidR="002C30D2" w:rsidRPr="0017087A" w:rsidRDefault="002C30D2" w:rsidP="0072251E">
            <w:pPr>
              <w:rPr>
                <w:rFonts w:hAnsi="Meiryo UI" w:cs="ＭＳ 明朝"/>
                <w:color w:val="000000"/>
                <w:kern w:val="0"/>
                <w:szCs w:val="21"/>
              </w:rPr>
            </w:pPr>
            <w:r w:rsidRPr="0017087A">
              <w:rPr>
                <w:rFonts w:hAnsi="Meiryo UI" w:cs="ＭＳ 明朝" w:hint="eastAsia"/>
                <w:color w:val="000000"/>
                <w:kern w:val="0"/>
                <w:szCs w:val="21"/>
              </w:rPr>
              <w:t>洪水予報</w:t>
            </w:r>
          </w:p>
        </w:tc>
        <w:tc>
          <w:tcPr>
            <w:tcW w:w="5379" w:type="dxa"/>
          </w:tcPr>
          <w:p w14:paraId="671DB2BD" w14:textId="77777777" w:rsidR="002C30D2" w:rsidRPr="00525D4D" w:rsidRDefault="002C30D2" w:rsidP="0072251E">
            <w:pPr>
              <w:rPr>
                <w:rFonts w:hAnsi="Meiryo UI" w:cs="ＭＳ 明朝"/>
                <w:strike/>
                <w:kern w:val="0"/>
                <w:sz w:val="21"/>
                <w:szCs w:val="21"/>
              </w:rPr>
            </w:pPr>
            <w:r w:rsidRPr="00525D4D">
              <w:rPr>
                <w:rFonts w:hAnsi="Meiryo UI" w:cs="ＭＳ 明朝" w:hint="eastAsia"/>
                <w:kern w:val="0"/>
                <w:sz w:val="21"/>
                <w:szCs w:val="21"/>
              </w:rPr>
              <w:t>・テレビ・ラジオ・インターネット（情報提供機関のウェブサイト、おおさか防災ネット等）</w:t>
            </w:r>
          </w:p>
          <w:p w14:paraId="795EDF6A" w14:textId="77777777" w:rsidR="002C30D2" w:rsidRPr="00525D4D" w:rsidRDefault="002C30D2" w:rsidP="0072251E">
            <w:pPr>
              <w:rPr>
                <w:rFonts w:hAnsi="Meiryo UI" w:cs="ＭＳ 明朝"/>
                <w:kern w:val="0"/>
                <w:sz w:val="21"/>
                <w:szCs w:val="21"/>
              </w:rPr>
            </w:pPr>
            <w:r w:rsidRPr="00525D4D">
              <w:rPr>
                <w:rFonts w:hAnsi="Meiryo UI" w:cs="ＭＳ 明朝" w:hint="eastAsia"/>
                <w:kern w:val="0"/>
                <w:sz w:val="21"/>
                <w:szCs w:val="21"/>
              </w:rPr>
              <w:t>・メール</w:t>
            </w:r>
            <w:r w:rsidRPr="00525D4D">
              <w:rPr>
                <w:rFonts w:hAnsi="Meiryo UI" w:cs="ＭＳ 明朝"/>
                <w:kern w:val="0"/>
                <w:sz w:val="21"/>
                <w:szCs w:val="21"/>
              </w:rPr>
              <w:t>(緊急速報</w:t>
            </w:r>
            <w:r w:rsidRPr="00525D4D">
              <w:rPr>
                <w:rFonts w:hAnsi="Meiryo UI" w:cs="ＭＳ 明朝" w:hint="eastAsia"/>
                <w:kern w:val="0"/>
                <w:sz w:val="21"/>
                <w:szCs w:val="21"/>
              </w:rPr>
              <w:t>メール</w:t>
            </w:r>
            <w:r w:rsidRPr="00525D4D">
              <w:rPr>
                <w:rFonts w:hAnsi="Meiryo UI" w:cs="ＭＳ 明朝"/>
                <w:kern w:val="0"/>
                <w:sz w:val="21"/>
                <w:szCs w:val="21"/>
              </w:rPr>
              <w:t>、要配慮者利用施設等向け</w:t>
            </w:r>
            <w:r w:rsidRPr="00525D4D">
              <w:rPr>
                <w:rFonts w:hAnsi="Meiryo UI" w:cs="ＭＳ 明朝" w:hint="eastAsia"/>
                <w:kern w:val="0"/>
                <w:sz w:val="21"/>
                <w:szCs w:val="21"/>
              </w:rPr>
              <w:t>メール</w:t>
            </w:r>
            <w:r w:rsidRPr="00525D4D">
              <w:rPr>
                <w:rFonts w:hAnsi="Meiryo UI" w:cs="ＭＳ 明朝"/>
                <w:kern w:val="0"/>
                <w:sz w:val="21"/>
                <w:szCs w:val="21"/>
              </w:rPr>
              <w:t>[登録制／大阪市]、防災情報</w:t>
            </w:r>
            <w:r w:rsidRPr="00525D4D">
              <w:rPr>
                <w:rFonts w:hAnsi="Meiryo UI" w:cs="ＭＳ 明朝" w:hint="eastAsia"/>
                <w:kern w:val="0"/>
                <w:sz w:val="21"/>
                <w:szCs w:val="21"/>
              </w:rPr>
              <w:t>メール</w:t>
            </w:r>
            <w:r w:rsidRPr="00525D4D">
              <w:rPr>
                <w:rFonts w:hAnsi="Meiryo UI" w:cs="ＭＳ 明朝"/>
                <w:kern w:val="0"/>
                <w:sz w:val="21"/>
                <w:szCs w:val="21"/>
              </w:rPr>
              <w:t>[登録制／大阪府]）・</w:t>
            </w:r>
            <w:r w:rsidRPr="00525D4D">
              <w:rPr>
                <w:rFonts w:hAnsi="Meiryo UI" w:cs="ＭＳ 明朝" w:hint="eastAsia"/>
                <w:kern w:val="0"/>
                <w:sz w:val="21"/>
                <w:szCs w:val="21"/>
              </w:rPr>
              <w:t>スマートフォン</w:t>
            </w:r>
            <w:r w:rsidRPr="00525D4D">
              <w:rPr>
                <w:rFonts w:hAnsi="Meiryo UI" w:cs="ＭＳ 明朝"/>
                <w:kern w:val="0"/>
                <w:sz w:val="21"/>
                <w:szCs w:val="21"/>
              </w:rPr>
              <w:t>（大阪市防災アプリ）</w:t>
            </w:r>
          </w:p>
        </w:tc>
      </w:tr>
      <w:tr w:rsidR="002C30D2" w:rsidRPr="0017087A" w14:paraId="721973FF" w14:textId="77777777" w:rsidTr="0072251E">
        <w:tc>
          <w:tcPr>
            <w:tcW w:w="3431" w:type="dxa"/>
          </w:tcPr>
          <w:p w14:paraId="71E2B06F" w14:textId="77777777" w:rsidR="002C30D2" w:rsidRPr="0017087A" w:rsidRDefault="002C30D2" w:rsidP="0072251E">
            <w:pPr>
              <w:rPr>
                <w:rFonts w:hAnsi="Meiryo UI" w:cs="ＭＳ 明朝"/>
                <w:color w:val="000000"/>
                <w:kern w:val="0"/>
                <w:szCs w:val="21"/>
              </w:rPr>
            </w:pPr>
            <w:r w:rsidRPr="0017087A">
              <w:rPr>
                <w:rFonts w:hAnsi="Meiryo UI" w:cs="ＭＳ 明朝" w:hint="eastAsia"/>
                <w:color w:val="000000"/>
                <w:kern w:val="0"/>
                <w:szCs w:val="21"/>
              </w:rPr>
              <w:t>水位到達情報</w:t>
            </w:r>
          </w:p>
        </w:tc>
        <w:tc>
          <w:tcPr>
            <w:tcW w:w="5379" w:type="dxa"/>
          </w:tcPr>
          <w:p w14:paraId="2097941A" w14:textId="77777777" w:rsidR="002C30D2" w:rsidRPr="00525D4D" w:rsidRDefault="002C30D2" w:rsidP="0072251E">
            <w:pPr>
              <w:rPr>
                <w:rFonts w:hAnsi="Meiryo UI" w:cs="ＭＳ 明朝"/>
                <w:kern w:val="0"/>
                <w:sz w:val="21"/>
                <w:szCs w:val="21"/>
              </w:rPr>
            </w:pPr>
            <w:r w:rsidRPr="00525D4D">
              <w:rPr>
                <w:rFonts w:hAnsi="Meiryo UI" w:cs="ＭＳ 明朝" w:hint="eastAsia"/>
                <w:kern w:val="0"/>
                <w:sz w:val="21"/>
                <w:szCs w:val="21"/>
              </w:rPr>
              <w:t>テレビのデータ情報・インターネット</w:t>
            </w:r>
            <w:r w:rsidRPr="00525D4D">
              <w:rPr>
                <w:rFonts w:hAnsi="Meiryo UI" w:cs="ＭＳ 明朝"/>
                <w:kern w:val="0"/>
                <w:sz w:val="21"/>
                <w:szCs w:val="21"/>
              </w:rPr>
              <w:t xml:space="preserve"> (河川防災情報／大阪府、川の防災情報／国土交通省）</w:t>
            </w:r>
          </w:p>
        </w:tc>
      </w:tr>
      <w:tr w:rsidR="002C30D2" w:rsidRPr="0017087A" w14:paraId="7F9EAA66" w14:textId="77777777" w:rsidTr="0072251E">
        <w:tc>
          <w:tcPr>
            <w:tcW w:w="3431" w:type="dxa"/>
          </w:tcPr>
          <w:p w14:paraId="5583F393" w14:textId="77777777" w:rsidR="002C30D2" w:rsidRPr="0017087A" w:rsidRDefault="002C30D2" w:rsidP="0072251E">
            <w:pPr>
              <w:rPr>
                <w:rFonts w:hAnsi="Meiryo UI" w:cs="ＭＳ 明朝"/>
                <w:color w:val="000000"/>
                <w:kern w:val="0"/>
                <w:szCs w:val="21"/>
              </w:rPr>
            </w:pPr>
            <w:r w:rsidRPr="0017087A">
              <w:rPr>
                <w:rFonts w:hAnsi="Meiryo UI" w:cs="ＭＳ 明朝" w:hint="eastAsia"/>
                <w:color w:val="000000"/>
                <w:kern w:val="0"/>
                <w:szCs w:val="21"/>
              </w:rPr>
              <w:t>警戒レベル３以上の情報</w:t>
            </w:r>
          </w:p>
        </w:tc>
        <w:tc>
          <w:tcPr>
            <w:tcW w:w="5379" w:type="dxa"/>
          </w:tcPr>
          <w:p w14:paraId="422424A5" w14:textId="77777777" w:rsidR="002C30D2" w:rsidRPr="00525D4D" w:rsidRDefault="002C30D2" w:rsidP="0072251E">
            <w:pPr>
              <w:rPr>
                <w:rFonts w:hAnsi="Meiryo UI" w:cs="ＭＳ 明朝"/>
                <w:kern w:val="0"/>
                <w:sz w:val="21"/>
                <w:szCs w:val="21"/>
              </w:rPr>
            </w:pPr>
            <w:r w:rsidRPr="00525D4D">
              <w:rPr>
                <w:rFonts w:hAnsi="Meiryo UI" w:cs="ＭＳ 明朝" w:hint="eastAsia"/>
                <w:kern w:val="0"/>
                <w:sz w:val="21"/>
                <w:szCs w:val="21"/>
              </w:rPr>
              <w:t>防災行政無線・テレビ・ラジオ・インターネット（情報提供機関のウェブサイト）・メール</w:t>
            </w:r>
            <w:r w:rsidRPr="00525D4D">
              <w:rPr>
                <w:rFonts w:hAnsi="Meiryo UI" w:cs="ＭＳ 明朝"/>
                <w:kern w:val="0"/>
                <w:sz w:val="21"/>
                <w:szCs w:val="21"/>
              </w:rPr>
              <w:t>(緊急速報</w:t>
            </w:r>
            <w:r w:rsidRPr="00525D4D">
              <w:rPr>
                <w:rFonts w:hAnsi="Meiryo UI" w:cs="ＭＳ 明朝" w:hint="eastAsia"/>
                <w:kern w:val="0"/>
                <w:sz w:val="21"/>
                <w:szCs w:val="21"/>
              </w:rPr>
              <w:t>メール</w:t>
            </w:r>
            <w:r w:rsidRPr="00525D4D">
              <w:rPr>
                <w:rFonts w:hAnsi="Meiryo UI" w:cs="ＭＳ 明朝"/>
                <w:kern w:val="0"/>
                <w:sz w:val="21"/>
                <w:szCs w:val="21"/>
              </w:rPr>
              <w:t>、要配慮者利用施設等向け</w:t>
            </w:r>
            <w:r w:rsidRPr="00525D4D">
              <w:rPr>
                <w:rFonts w:hAnsi="Meiryo UI" w:cs="ＭＳ 明朝" w:hint="eastAsia"/>
                <w:kern w:val="0"/>
                <w:sz w:val="21"/>
                <w:szCs w:val="21"/>
              </w:rPr>
              <w:t>メール</w:t>
            </w:r>
            <w:r w:rsidRPr="00525D4D">
              <w:rPr>
                <w:rFonts w:hAnsi="Meiryo UI" w:cs="ＭＳ 明朝"/>
                <w:kern w:val="0"/>
                <w:sz w:val="21"/>
                <w:szCs w:val="21"/>
              </w:rPr>
              <w:t>[登録制／大阪市]、防災情報</w:t>
            </w:r>
            <w:r w:rsidRPr="00525D4D">
              <w:rPr>
                <w:rFonts w:hAnsi="Meiryo UI" w:cs="ＭＳ 明朝" w:hint="eastAsia"/>
                <w:kern w:val="0"/>
                <w:sz w:val="21"/>
                <w:szCs w:val="21"/>
              </w:rPr>
              <w:t>メール</w:t>
            </w:r>
            <w:r w:rsidRPr="00525D4D">
              <w:rPr>
                <w:rFonts w:hAnsi="Meiryo UI" w:cs="ＭＳ 明朝"/>
                <w:kern w:val="0"/>
                <w:sz w:val="21"/>
                <w:szCs w:val="21"/>
              </w:rPr>
              <w:t>[登録制／大阪府]）・</w:t>
            </w:r>
            <w:r w:rsidRPr="00525D4D">
              <w:rPr>
                <w:rFonts w:hAnsi="Meiryo UI" w:cs="ＭＳ 明朝" w:hint="eastAsia"/>
                <w:kern w:val="0"/>
                <w:sz w:val="21"/>
                <w:szCs w:val="21"/>
              </w:rPr>
              <w:t>スマートフォン</w:t>
            </w:r>
            <w:r w:rsidRPr="00525D4D">
              <w:rPr>
                <w:rFonts w:hAnsi="Meiryo UI" w:cs="ＭＳ 明朝"/>
                <w:kern w:val="0"/>
                <w:sz w:val="21"/>
                <w:szCs w:val="21"/>
              </w:rPr>
              <w:t>（大阪市防災アプリ）</w:t>
            </w:r>
          </w:p>
        </w:tc>
      </w:tr>
    </w:tbl>
    <w:p w14:paraId="04FC10CE" w14:textId="77777777" w:rsidR="002C30D2" w:rsidRPr="0017087A" w:rsidRDefault="002C30D2" w:rsidP="002C30D2">
      <w:pPr>
        <w:ind w:left="220" w:hangingChars="100" w:hanging="220"/>
        <w:rPr>
          <w:rFonts w:hAnsi="Meiryo UI"/>
          <w:sz w:val="24"/>
          <w:szCs w:val="24"/>
        </w:rPr>
      </w:pPr>
      <w:r w:rsidRPr="0017087A">
        <w:rPr>
          <w:rFonts w:hAnsi="Meiryo UI" w:cs="ＭＳ 明朝" w:hint="eastAsia"/>
          <w:color w:val="000000"/>
          <w:kern w:val="0"/>
          <w:szCs w:val="21"/>
        </w:rPr>
        <w:t xml:space="preserve">　・停電時は、ラジオ・タブレット・携帯電話を活用して情報を収集するものとし、これに備えて、乾電池・バッテリー等を用意する。</w:t>
      </w:r>
    </w:p>
    <w:p w14:paraId="551D6B27" w14:textId="77777777" w:rsidR="002C30D2" w:rsidRDefault="002C30D2" w:rsidP="002C30D2">
      <w:pPr>
        <w:ind w:left="220" w:hangingChars="100" w:hanging="220"/>
        <w:rPr>
          <w:rFonts w:hAnsi="Meiryo UI" w:cs="ＭＳ 明朝"/>
          <w:color w:val="000000"/>
          <w:kern w:val="0"/>
          <w:szCs w:val="21"/>
        </w:rPr>
      </w:pPr>
      <w:r w:rsidRPr="0017087A">
        <w:rPr>
          <w:rFonts w:hAnsi="Meiryo UI" w:cs="ＭＳ 明朝" w:hint="eastAsia"/>
          <w:color w:val="000000"/>
          <w:kern w:val="0"/>
          <w:szCs w:val="21"/>
        </w:rPr>
        <w:t xml:space="preserve">　・提供される情報に加えて、雨の降り方、施設周辺の水路や道路の状況等、施設内から確認する。</w:t>
      </w:r>
    </w:p>
    <w:p w14:paraId="64A49979" w14:textId="77777777" w:rsidR="001371BC" w:rsidRPr="0017087A" w:rsidRDefault="001371BC" w:rsidP="002C30D2">
      <w:pPr>
        <w:ind w:left="220" w:hangingChars="100" w:hanging="220"/>
        <w:rPr>
          <w:rFonts w:hAnsi="Meiryo UI" w:cs="ＭＳ 明朝"/>
          <w:color w:val="000000"/>
          <w:kern w:val="0"/>
          <w:szCs w:val="21"/>
        </w:rPr>
      </w:pPr>
      <w:r>
        <w:rPr>
          <w:noProof/>
        </w:rPr>
        <mc:AlternateContent>
          <mc:Choice Requires="wps">
            <w:drawing>
              <wp:anchor distT="0" distB="0" distL="114300" distR="114300" simplePos="0" relativeHeight="251740160" behindDoc="0" locked="0" layoutInCell="1" allowOverlap="1" wp14:anchorId="35824439" wp14:editId="3AD5C176">
                <wp:simplePos x="0" y="0"/>
                <wp:positionH relativeFrom="column">
                  <wp:posOffset>4445</wp:posOffset>
                </wp:positionH>
                <wp:positionV relativeFrom="paragraph">
                  <wp:posOffset>-14605</wp:posOffset>
                </wp:positionV>
                <wp:extent cx="5734050" cy="1038225"/>
                <wp:effectExtent l="0" t="0" r="19050" b="28575"/>
                <wp:wrapNone/>
                <wp:docPr id="107" name="正方形/長方形 107"/>
                <wp:cNvGraphicFramePr/>
                <a:graphic xmlns:a="http://schemas.openxmlformats.org/drawingml/2006/main">
                  <a:graphicData uri="http://schemas.microsoft.com/office/word/2010/wordprocessingShape">
                    <wps:wsp>
                      <wps:cNvSpPr/>
                      <wps:spPr>
                        <a:xfrm>
                          <a:off x="0" y="0"/>
                          <a:ext cx="5734050" cy="10382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63F48C" w14:textId="77777777" w:rsidR="00A8665C" w:rsidRDefault="00A8665C" w:rsidP="002C30D2">
                            <w:pPr>
                              <w:ind w:firstLineChars="100" w:firstLine="210"/>
                              <w:jc w:val="left"/>
                            </w:pPr>
                            <w:r w:rsidRPr="0017087A">
                              <w:rPr>
                                <w:rFonts w:ascii="HG創英角ﾎﾟｯﾌﾟ体" w:eastAsia="HG創英角ﾎﾟｯﾌﾟ体" w:hAnsi="HG創英角ﾎﾟｯﾌﾟ体" w:cs="ＭＳ 明朝" w:hint="eastAsia"/>
                                <w:color w:val="000000"/>
                                <w:kern w:val="0"/>
                                <w:sz w:val="21"/>
                                <w:szCs w:val="21"/>
                              </w:rPr>
                              <w:t>各保育施設等での開園の判断の参考となる、本市の市立小学校・公立保育所等の運営状況については、事前に保育企画課から情報提供が可能なものはこれまでどおりメール等でも周知いたしますが、災害発災時や夜間等、保育企画課から迅速な情報提供ができない場合は、本市ホームページや、大阪市危機管理室</w:t>
                            </w:r>
                            <w:r w:rsidRPr="0017087A">
                              <w:rPr>
                                <w:rFonts w:ascii="HG創英角ﾎﾟｯﾌﾟ体" w:eastAsia="HG創英角ﾎﾟｯﾌﾟ体" w:hAnsi="HG創英角ﾎﾟｯﾌﾟ体" w:cs="ＭＳ 明朝"/>
                                <w:color w:val="000000"/>
                                <w:kern w:val="0"/>
                                <w:sz w:val="21"/>
                                <w:szCs w:val="21"/>
                              </w:rPr>
                              <w:t>Twitter（ツイッター）</w:t>
                            </w:r>
                            <w:r w:rsidRPr="0017087A">
                              <w:rPr>
                                <w:rFonts w:ascii="HG創英角ﾎﾟｯﾌﾟ体" w:eastAsia="HG創英角ﾎﾟｯﾌﾟ体" w:hAnsi="HG創英角ﾎﾟｯﾌﾟ体" w:cs="ＭＳ 明朝" w:hint="eastAsia"/>
                                <w:color w:val="000000"/>
                                <w:kern w:val="0"/>
                                <w:sz w:val="21"/>
                                <w:szCs w:val="21"/>
                              </w:rPr>
                              <w:t>、大阪市ＬＩＮＥ＠アカウント等でも情報発信を行っていますので、ご活用ください。</w:t>
                            </w:r>
                          </w:p>
                        </w:txbxContent>
                      </wps:txbx>
                      <wps:bodyPr rot="0" spcFirstLastPara="0" vertOverflow="overflow" horzOverflow="overflow" vert="horz" wrap="square" lIns="12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24439" id="正方形/長方形 107" o:spid="_x0000_s1037" style="position:absolute;left:0;text-align:left;margin-left:.35pt;margin-top:-1.15pt;width:451.5pt;height:81.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" fillcolor="white [3201]" strokecolor="black [3213]">
                <v:textbox inset="3.5mm">
                  <w:txbxContent>
                    <w:p w14:paraId="3463F48C" w14:textId="77777777" w:rsidR="00A8665C" w:rsidRDefault="00A8665C" w:rsidP="002C30D2">
                      <w:pPr>
                        <w:ind w:firstLineChars="100" w:firstLine="210"/>
                        <w:jc w:val="left"/>
                      </w:pPr>
                      <w:r w:rsidRPr="0017087A">
                        <w:rPr>
                          <w:rFonts w:ascii="HG創英角ﾎﾟｯﾌﾟ体" w:eastAsia="HG創英角ﾎﾟｯﾌﾟ体" w:hAnsi="HG創英角ﾎﾟｯﾌﾟ体" w:cs="ＭＳ 明朝" w:hint="eastAsia"/>
                          <w:color w:val="000000"/>
                          <w:kern w:val="0"/>
                          <w:sz w:val="21"/>
                          <w:szCs w:val="21"/>
                        </w:rPr>
                        <w:t>各保育施設等での開園の判断の参考となる、本市の市立小学校・公立保育所等の運営状況については、事前に保育企画課から情報提供が可能なものはこれまでどおりメール等でも周知いたしますが、災害発災時や夜間等、保育企画課から迅速な情報提供ができない場合は、本市ホームページや、大阪市危機管理室</w:t>
                      </w:r>
                      <w:r w:rsidRPr="0017087A">
                        <w:rPr>
                          <w:rFonts w:ascii="HG創英角ﾎﾟｯﾌﾟ体" w:eastAsia="HG創英角ﾎﾟｯﾌﾟ体" w:hAnsi="HG創英角ﾎﾟｯﾌﾟ体" w:cs="ＭＳ 明朝"/>
                          <w:color w:val="000000"/>
                          <w:kern w:val="0"/>
                          <w:sz w:val="21"/>
                          <w:szCs w:val="21"/>
                        </w:rPr>
                        <w:t>Twitter（ツイッター）</w:t>
                      </w:r>
                      <w:r w:rsidRPr="0017087A">
                        <w:rPr>
                          <w:rFonts w:ascii="HG創英角ﾎﾟｯﾌﾟ体" w:eastAsia="HG創英角ﾎﾟｯﾌﾟ体" w:hAnsi="HG創英角ﾎﾟｯﾌﾟ体" w:cs="ＭＳ 明朝" w:hint="eastAsia"/>
                          <w:color w:val="000000"/>
                          <w:kern w:val="0"/>
                          <w:sz w:val="21"/>
                          <w:szCs w:val="21"/>
                        </w:rPr>
                        <w:t>、大阪市ＬＩＮＥ＠アカウント等でも情報発信を行っていますので、ご活用ください。</w:t>
                      </w:r>
                    </w:p>
                  </w:txbxContent>
                </v:textbox>
              </v:rect>
            </w:pict>
          </mc:Fallback>
        </mc:AlternateContent>
      </w:r>
    </w:p>
    <w:p w14:paraId="19A09CCA" w14:textId="77777777" w:rsidR="002C30D2" w:rsidRPr="0017087A" w:rsidRDefault="002C30D2" w:rsidP="002C30D2">
      <w:pPr>
        <w:autoSpaceDE w:val="0"/>
        <w:autoSpaceDN w:val="0"/>
        <w:adjustRightInd w:val="0"/>
        <w:jc w:val="left"/>
        <w:rPr>
          <w:rFonts w:ascii="ＭＳ 明朝" w:eastAsia="ＭＳ 明朝" w:cs="ＭＳ 明朝"/>
          <w:color w:val="000000"/>
          <w:kern w:val="0"/>
          <w:sz w:val="21"/>
          <w:szCs w:val="21"/>
        </w:rPr>
      </w:pPr>
    </w:p>
    <w:p w14:paraId="41AB9F17" w14:textId="77777777" w:rsidR="002C30D2" w:rsidRDefault="002C30D2" w:rsidP="002C30D2">
      <w:pPr>
        <w:autoSpaceDE w:val="0"/>
        <w:autoSpaceDN w:val="0"/>
        <w:adjustRightInd w:val="0"/>
        <w:ind w:leftChars="100" w:left="220" w:firstLineChars="100" w:firstLine="210"/>
        <w:jc w:val="left"/>
        <w:rPr>
          <w:rFonts w:ascii="HG創英角ﾎﾟｯﾌﾟ体" w:eastAsia="HG創英角ﾎﾟｯﾌﾟ体" w:hAnsi="HG創英角ﾎﾟｯﾌﾟ体" w:cs="ＭＳ 明朝"/>
          <w:color w:val="000000"/>
          <w:kern w:val="0"/>
          <w:sz w:val="21"/>
          <w:szCs w:val="21"/>
        </w:rPr>
      </w:pPr>
    </w:p>
    <w:p w14:paraId="7003078D" w14:textId="77777777" w:rsidR="002C30D2" w:rsidRDefault="002C30D2" w:rsidP="002C30D2">
      <w:pPr>
        <w:autoSpaceDE w:val="0"/>
        <w:autoSpaceDN w:val="0"/>
        <w:adjustRightInd w:val="0"/>
        <w:ind w:leftChars="100" w:left="220" w:firstLineChars="100" w:firstLine="210"/>
        <w:jc w:val="left"/>
        <w:rPr>
          <w:rFonts w:ascii="HG創英角ﾎﾟｯﾌﾟ体" w:eastAsia="HG創英角ﾎﾟｯﾌﾟ体" w:hAnsi="HG創英角ﾎﾟｯﾌﾟ体" w:cs="ＭＳ 明朝"/>
          <w:color w:val="000000"/>
          <w:kern w:val="0"/>
          <w:sz w:val="21"/>
          <w:szCs w:val="21"/>
        </w:rPr>
      </w:pPr>
    </w:p>
    <w:p w14:paraId="3F459007" w14:textId="77777777" w:rsidR="002C30D2" w:rsidRDefault="002C30D2" w:rsidP="002C30D2">
      <w:pPr>
        <w:autoSpaceDE w:val="0"/>
        <w:autoSpaceDN w:val="0"/>
        <w:adjustRightInd w:val="0"/>
        <w:ind w:leftChars="100" w:left="220" w:firstLineChars="100" w:firstLine="210"/>
        <w:jc w:val="left"/>
        <w:rPr>
          <w:rFonts w:ascii="HG創英角ﾎﾟｯﾌﾟ体" w:eastAsia="HG創英角ﾎﾟｯﾌﾟ体" w:hAnsi="HG創英角ﾎﾟｯﾌﾟ体" w:cs="ＭＳ 明朝"/>
          <w:color w:val="000000"/>
          <w:kern w:val="0"/>
          <w:sz w:val="21"/>
          <w:szCs w:val="21"/>
        </w:rPr>
      </w:pPr>
    </w:p>
    <w:p w14:paraId="6AB33448" w14:textId="77777777" w:rsidR="002C30D2" w:rsidRPr="0017087A" w:rsidRDefault="002C30D2" w:rsidP="001371BC">
      <w:pPr>
        <w:autoSpaceDE w:val="0"/>
        <w:autoSpaceDN w:val="0"/>
        <w:adjustRightInd w:val="0"/>
        <w:jc w:val="left"/>
        <w:rPr>
          <w:rFonts w:ascii="HG創英角ﾎﾟｯﾌﾟ体" w:eastAsia="HG創英角ﾎﾟｯﾌﾟ体" w:hAnsi="HG創英角ﾎﾟｯﾌﾟ体" w:cs="ＭＳ 明朝"/>
          <w:color w:val="000000"/>
          <w:kern w:val="0"/>
          <w:sz w:val="21"/>
          <w:szCs w:val="21"/>
        </w:rPr>
      </w:pPr>
    </w:p>
    <w:p w14:paraId="77E9A2E4" w14:textId="7A2EFDE9" w:rsidR="002C30D2" w:rsidRPr="0017087A" w:rsidRDefault="00DC0EC5" w:rsidP="002C30D2">
      <w:pPr>
        <w:ind w:leftChars="100" w:left="220"/>
        <w:rPr>
          <w:rFonts w:ascii="HG創英角ﾎﾟｯﾌﾟ体" w:eastAsia="HG創英角ﾎﾟｯﾌﾟ体" w:hAnsi="HG創英角ﾎﾟｯﾌﾟ体" w:cs="ＭＳ 明朝"/>
          <w:color w:val="000000"/>
          <w:kern w:val="0"/>
          <w:szCs w:val="21"/>
        </w:rPr>
      </w:pPr>
      <w:r>
        <w:rPr>
          <w:rFonts w:ascii="HG創英角ﾎﾟｯﾌﾟ体" w:eastAsia="HG創英角ﾎﾟｯﾌﾟ体" w:hAnsi="HG創英角ﾎﾟｯﾌﾟ体" w:cs="ＭＳ 明朝" w:hint="eastAsia"/>
          <w:noProof/>
          <w:color w:val="000000"/>
          <w:kern w:val="0"/>
          <w:szCs w:val="21"/>
        </w:rPr>
        <w:lastRenderedPageBreak/>
        <mc:AlternateContent>
          <mc:Choice Requires="wps">
            <w:drawing>
              <wp:anchor distT="0" distB="0" distL="114300" distR="114300" simplePos="0" relativeHeight="252556288" behindDoc="0" locked="0" layoutInCell="1" allowOverlap="1" wp14:anchorId="77CFC0F6" wp14:editId="356B95AC">
                <wp:simplePos x="0" y="0"/>
                <wp:positionH relativeFrom="column">
                  <wp:posOffset>6043295</wp:posOffset>
                </wp:positionH>
                <wp:positionV relativeFrom="paragraph">
                  <wp:posOffset>-890905</wp:posOffset>
                </wp:positionV>
                <wp:extent cx="594995" cy="1981152"/>
                <wp:effectExtent l="0" t="0" r="0" b="635"/>
                <wp:wrapNone/>
                <wp:docPr id="673" name="正方形/長方形 673"/>
                <wp:cNvGraphicFramePr/>
                <a:graphic xmlns:a="http://schemas.openxmlformats.org/drawingml/2006/main">
                  <a:graphicData uri="http://schemas.microsoft.com/office/word/2010/wordprocessingShape">
                    <wps:wsp>
                      <wps:cNvSpPr/>
                      <wps:spPr>
                        <a:xfrm>
                          <a:off x="0" y="0"/>
                          <a:ext cx="594995" cy="1981152"/>
                        </a:xfrm>
                        <a:prstGeom prst="rect">
                          <a:avLst/>
                        </a:prstGeom>
                        <a:solidFill>
                          <a:srgbClr val="0000CC"/>
                        </a:solidFill>
                        <a:ln w="12700" cap="flat" cmpd="sng" algn="ctr">
                          <a:noFill/>
                          <a:prstDash val="solid"/>
                          <a:miter lim="800000"/>
                        </a:ln>
                        <a:effectLst/>
                      </wps:spPr>
                      <wps:txbx>
                        <w:txbxContent>
                          <w:p w14:paraId="2DDF164C"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記入例</w:t>
                            </w:r>
                          </w:p>
                        </w:txbxContent>
                      </wps:txbx>
                      <wps:bodyPr rot="0" spcFirstLastPara="0" vertOverflow="overflow" horzOverflow="overflow" vert="eaVert" wrap="square" lIns="0" tIns="72000" rIns="144000" bIns="0" numCol="1" spcCol="0" rtlCol="0" fromWordArt="0" anchor="ctr" anchorCtr="0" forceAA="0" compatLnSpc="1">
                        <a:prstTxWarp prst="textNoShape">
                          <a:avLst/>
                        </a:prstTxWarp>
                        <a:noAutofit/>
                      </wps:bodyPr>
                    </wps:wsp>
                  </a:graphicData>
                </a:graphic>
              </wp:anchor>
            </w:drawing>
          </mc:Choice>
          <mc:Fallback>
            <w:pict>
              <v:rect w14:anchorId="77CFC0F6" id="正方形/長方形 673" o:spid="_x0000_s1038" style="position:absolute;left:0;text-align:left;margin-left:475.85pt;margin-top:-70.15pt;width:46.85pt;height:156pt;z-index:25255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" fillcolor="#00c" stroked="f" strokeweight="1pt">
                <v:textbox style="layout-flow:vertical-ideographic" inset="0,2mm,4mm,0">
                  <w:txbxContent>
                    <w:p w14:paraId="2DDF164C"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記入例</w:t>
                      </w:r>
                    </w:p>
                  </w:txbxContent>
                </v:textbox>
              </v:rect>
            </w:pict>
          </mc:Fallback>
        </mc:AlternateContent>
      </w:r>
      <w:r w:rsidR="002C30D2" w:rsidRPr="0017087A">
        <w:rPr>
          <w:rFonts w:ascii="HG創英角ﾎﾟｯﾌﾟ体" w:eastAsia="HG創英角ﾎﾟｯﾌﾟ体" w:hAnsi="HG創英角ﾎﾟｯﾌﾟ体" w:cs="ＭＳ 明朝" w:hint="eastAsia"/>
          <w:color w:val="000000"/>
          <w:kern w:val="0"/>
          <w:szCs w:val="21"/>
        </w:rPr>
        <w:t>【大阪市危機管理室</w:t>
      </w:r>
      <w:r w:rsidR="002C30D2" w:rsidRPr="0017087A">
        <w:rPr>
          <w:rFonts w:ascii="HG創英角ﾎﾟｯﾌﾟ体" w:eastAsia="HG創英角ﾎﾟｯﾌﾟ体" w:hAnsi="HG創英角ﾎﾟｯﾌﾟ体" w:cs="ＭＳ 明朝"/>
          <w:color w:val="000000"/>
          <w:kern w:val="0"/>
          <w:szCs w:val="21"/>
        </w:rPr>
        <w:t>Twitter（ツイッター）</w:t>
      </w:r>
      <w:r w:rsidR="002C30D2" w:rsidRPr="0017087A">
        <w:rPr>
          <w:rFonts w:ascii="HG創英角ﾎﾟｯﾌﾟ体" w:eastAsia="HG創英角ﾎﾟｯﾌﾟ体" w:hAnsi="HG創英角ﾎﾟｯﾌﾟ体" w:cs="ＭＳ 明朝" w:hint="eastAsia"/>
          <w:color w:val="000000"/>
          <w:kern w:val="0"/>
          <w:szCs w:val="21"/>
        </w:rPr>
        <w:t>】</w:t>
      </w:r>
    </w:p>
    <w:p w14:paraId="591B04E1" w14:textId="77777777" w:rsidR="002C30D2" w:rsidRPr="0017087A" w:rsidRDefault="00DD2087" w:rsidP="002C30D2">
      <w:pPr>
        <w:ind w:leftChars="100" w:left="220" w:firstLineChars="150" w:firstLine="330"/>
        <w:rPr>
          <w:rFonts w:ascii="HG創英角ﾎﾟｯﾌﾟ体" w:eastAsia="HG創英角ﾎﾟｯﾌﾟ体" w:hAnsi="HG創英角ﾎﾟｯﾌﾟ体" w:cs="ＭＳ 明朝"/>
          <w:color w:val="000000"/>
          <w:kern w:val="0"/>
          <w:szCs w:val="21"/>
        </w:rPr>
      </w:pPr>
      <w:hyperlink r:id="rId9" w:history="1">
        <w:r w:rsidR="002C30D2" w:rsidRPr="0017087A">
          <w:rPr>
            <w:rFonts w:ascii="HG創英角ﾎﾟｯﾌﾟ体" w:eastAsia="HG創英角ﾎﾟｯﾌﾟ体" w:hAnsi="HG創英角ﾎﾟｯﾌﾟ体" w:cs="ＭＳ 明朝"/>
            <w:color w:val="0563C1" w:themeColor="hyperlink"/>
            <w:kern w:val="0"/>
            <w:u w:val="single"/>
          </w:rPr>
          <w:t>https://twitter.com/kikikan_osaka</w:t>
        </w:r>
      </w:hyperlink>
    </w:p>
    <w:p w14:paraId="7C9715E9" w14:textId="77777777" w:rsidR="002C30D2" w:rsidRPr="0017087A" w:rsidRDefault="002C30D2" w:rsidP="002C30D2">
      <w:pPr>
        <w:ind w:leftChars="100" w:left="220"/>
        <w:rPr>
          <w:rFonts w:ascii="HG創英角ﾎﾟｯﾌﾟ体" w:eastAsia="HG創英角ﾎﾟｯﾌﾟ体" w:hAnsi="HG創英角ﾎﾟｯﾌﾟ体" w:cs="ＭＳ 明朝"/>
          <w:color w:val="000000"/>
          <w:kern w:val="0"/>
          <w:szCs w:val="21"/>
        </w:rPr>
      </w:pPr>
      <w:r w:rsidRPr="0017087A">
        <w:rPr>
          <w:rFonts w:ascii="HG創英角ﾎﾟｯﾌﾟ体" w:eastAsia="HG創英角ﾎﾟｯﾌﾟ体" w:hAnsi="HG創英角ﾎﾟｯﾌﾟ体" w:cs="ＭＳ 明朝" w:hint="eastAsia"/>
          <w:color w:val="000000"/>
          <w:kern w:val="0"/>
          <w:szCs w:val="21"/>
        </w:rPr>
        <w:t>【大阪市ＬＩＮＥ＠アカウント】</w:t>
      </w:r>
    </w:p>
    <w:p w14:paraId="4B30743E" w14:textId="5735B91F" w:rsidR="002C30D2" w:rsidRPr="0017087A" w:rsidRDefault="002C30D2" w:rsidP="002C30D2">
      <w:pPr>
        <w:ind w:leftChars="100" w:left="220"/>
        <w:rPr>
          <w:rFonts w:ascii="HG創英角ﾎﾟｯﾌﾟ体" w:eastAsia="HG創英角ﾎﾟｯﾌﾟ体" w:hAnsi="HG創英角ﾎﾟｯﾌﾟ体" w:cs="ＭＳ 明朝"/>
          <w:color w:val="000000"/>
          <w:kern w:val="0"/>
        </w:rPr>
      </w:pPr>
      <w:r w:rsidRPr="0017087A">
        <w:rPr>
          <w:rFonts w:ascii="HG創英角ﾎﾟｯﾌﾟ体" w:eastAsia="HG創英角ﾎﾟｯﾌﾟ体" w:hAnsi="HG創英角ﾎﾟｯﾌﾟ体" w:cs="ＭＳ 明朝" w:hint="eastAsia"/>
          <w:color w:val="000000"/>
          <w:kern w:val="0"/>
          <w:szCs w:val="21"/>
        </w:rPr>
        <w:t xml:space="preserve">　 </w:t>
      </w:r>
      <w:hyperlink r:id="rId10" w:history="1">
        <w:r w:rsidRPr="0017087A">
          <w:rPr>
            <w:rFonts w:ascii="HG創英角ﾎﾟｯﾌﾟ体" w:eastAsia="HG創英角ﾎﾟｯﾌﾟ体" w:hAnsi="HG創英角ﾎﾟｯﾌﾟ体" w:cs="ＭＳ 明朝"/>
            <w:color w:val="000000"/>
            <w:kern w:val="0"/>
          </w:rPr>
          <w:t>https://line.me/R/ti/p/%40qvu6826b</w:t>
        </w:r>
      </w:hyperlink>
      <w:r w:rsidRPr="0017087A">
        <w:rPr>
          <w:rFonts w:ascii="HG創英角ﾎﾟｯﾌﾟ体" w:eastAsia="HG創英角ﾎﾟｯﾌﾟ体" w:hAnsi="HG創英角ﾎﾟｯﾌﾟ体" w:cs="ＭＳ 明朝" w:hint="eastAsia"/>
          <w:color w:val="000000"/>
          <w:kern w:val="0"/>
          <w:szCs w:val="21"/>
        </w:rPr>
        <w:t xml:space="preserve">　　（検索ID：@osakacity）</w:t>
      </w:r>
    </w:p>
    <w:p w14:paraId="1CE85E3E" w14:textId="77777777" w:rsidR="002C30D2" w:rsidRDefault="002C30D2" w:rsidP="002C30D2">
      <w:pPr>
        <w:autoSpaceDE w:val="0"/>
        <w:autoSpaceDN w:val="0"/>
        <w:adjustRightInd w:val="0"/>
        <w:jc w:val="left"/>
        <w:rPr>
          <w:rFonts w:hAnsi="Meiryo UI" w:cs="ＭＳ 明朝"/>
          <w:b/>
          <w:color w:val="000000"/>
          <w:kern w:val="0"/>
          <w:sz w:val="24"/>
          <w:szCs w:val="23"/>
        </w:rPr>
      </w:pPr>
    </w:p>
    <w:p w14:paraId="197443B2" w14:textId="77777777" w:rsidR="002C30D2" w:rsidRPr="0017087A" w:rsidRDefault="002C30D2" w:rsidP="002C30D2">
      <w:pPr>
        <w:autoSpaceDE w:val="0"/>
        <w:autoSpaceDN w:val="0"/>
        <w:adjustRightInd w:val="0"/>
        <w:jc w:val="left"/>
        <w:rPr>
          <w:rFonts w:hAnsi="Meiryo UI" w:cs="ＭＳ 明朝"/>
          <w:color w:val="000000"/>
          <w:kern w:val="0"/>
          <w:sz w:val="23"/>
          <w:szCs w:val="23"/>
        </w:rPr>
      </w:pPr>
      <w:r w:rsidRPr="0017087A">
        <w:rPr>
          <w:rFonts w:hAnsi="Meiryo UI" w:cs="ＭＳ 明朝" w:hint="eastAsia"/>
          <w:b/>
          <w:color w:val="000000"/>
          <w:kern w:val="0"/>
          <w:sz w:val="24"/>
          <w:szCs w:val="23"/>
        </w:rPr>
        <w:t>４　災害時の連絡先及び通信手段の確認</w:t>
      </w:r>
    </w:p>
    <w:p w14:paraId="1C55CEF8" w14:textId="77777777" w:rsidR="002C30D2" w:rsidRPr="0017087A" w:rsidRDefault="002C30D2" w:rsidP="002C30D2">
      <w:pPr>
        <w:ind w:firstLineChars="100" w:firstLine="220"/>
        <w:rPr>
          <w:rFonts w:hAnsi="Meiryo UI"/>
          <w:szCs w:val="21"/>
        </w:rPr>
      </w:pPr>
      <w:r w:rsidRPr="0017087A">
        <w:rPr>
          <w:rFonts w:hAnsi="Meiryo UI" w:hint="eastAsia"/>
          <w:szCs w:val="21"/>
        </w:rPr>
        <w:t>（１）職員の防災連絡体制及び緊急連絡網</w:t>
      </w:r>
    </w:p>
    <w:p w14:paraId="22F1C8A0" w14:textId="77777777" w:rsidR="002C30D2" w:rsidRPr="0017087A" w:rsidRDefault="002C30D2" w:rsidP="002C30D2">
      <w:pPr>
        <w:ind w:leftChars="100" w:left="220" w:firstLineChars="300" w:firstLine="660"/>
        <w:rPr>
          <w:rFonts w:hAnsi="Meiryo UI"/>
          <w:szCs w:val="21"/>
        </w:rPr>
      </w:pPr>
      <w:r w:rsidRPr="0017087A">
        <w:rPr>
          <w:rFonts w:hAnsi="Meiryo UI" w:hint="eastAsia"/>
          <w:szCs w:val="21"/>
        </w:rPr>
        <w:t>別紙１「職員緊急連絡網」</w:t>
      </w:r>
      <w:r w:rsidRPr="0017087A">
        <w:rPr>
          <w:rFonts w:hAnsi="Meiryo UI"/>
          <w:szCs w:val="21"/>
        </w:rPr>
        <w:t>のとおり</w:t>
      </w:r>
    </w:p>
    <w:p w14:paraId="30AA755F" w14:textId="77777777" w:rsidR="002C30D2" w:rsidRPr="0017087A" w:rsidRDefault="002C30D2" w:rsidP="002C30D2">
      <w:pPr>
        <w:ind w:firstLineChars="100" w:firstLine="220"/>
        <w:rPr>
          <w:rFonts w:hAnsi="Meiryo UI"/>
          <w:szCs w:val="21"/>
        </w:rPr>
      </w:pPr>
      <w:r w:rsidRPr="0017087A">
        <w:rPr>
          <w:rFonts w:hAnsi="Meiryo UI" w:hint="eastAsia"/>
          <w:szCs w:val="21"/>
        </w:rPr>
        <w:t>（２）</w:t>
      </w:r>
      <w:r w:rsidRPr="0017087A">
        <w:rPr>
          <w:rFonts w:hAnsi="Meiryo UI"/>
          <w:szCs w:val="21"/>
        </w:rPr>
        <w:t>関係先の緊急連絡先一覧</w:t>
      </w:r>
    </w:p>
    <w:p w14:paraId="16658FC9" w14:textId="2B8F377F" w:rsidR="002C30D2" w:rsidRPr="0017087A" w:rsidRDefault="002C30D2" w:rsidP="002C30D2">
      <w:pPr>
        <w:ind w:leftChars="100" w:left="220" w:firstLineChars="300" w:firstLine="660"/>
        <w:rPr>
          <w:rFonts w:hAnsi="Meiryo UI"/>
          <w:szCs w:val="21"/>
        </w:rPr>
      </w:pPr>
      <w:r w:rsidRPr="0017087A">
        <w:rPr>
          <w:rFonts w:hAnsi="Meiryo UI" w:hint="eastAsia"/>
          <w:szCs w:val="21"/>
        </w:rPr>
        <w:t>別紙２「防災関係機関等緊急連絡先一覧表」</w:t>
      </w:r>
      <w:r w:rsidRPr="0017087A">
        <w:rPr>
          <w:rFonts w:hAnsi="Meiryo UI"/>
          <w:szCs w:val="21"/>
        </w:rPr>
        <w:t>のとおり</w:t>
      </w:r>
    </w:p>
    <w:p w14:paraId="5149D66E" w14:textId="2D2D9A2C" w:rsidR="002C30D2" w:rsidRPr="0017087A" w:rsidRDefault="002C30D2" w:rsidP="002C30D2">
      <w:pPr>
        <w:ind w:firstLineChars="100" w:firstLine="220"/>
        <w:rPr>
          <w:rFonts w:hAnsi="Meiryo UI"/>
          <w:szCs w:val="21"/>
        </w:rPr>
      </w:pPr>
      <w:r w:rsidRPr="0017087A">
        <w:rPr>
          <w:rFonts w:hAnsi="Meiryo UI" w:hint="eastAsia"/>
          <w:szCs w:val="21"/>
        </w:rPr>
        <w:t>（３）大阪市への発災初期の被災状況の報告方法</w:t>
      </w:r>
    </w:p>
    <w:tbl>
      <w:tblPr>
        <w:tblW w:w="13374" w:type="dxa"/>
        <w:tblInd w:w="-108" w:type="dxa"/>
        <w:tblBorders>
          <w:top w:val="nil"/>
          <w:left w:val="nil"/>
          <w:bottom w:val="nil"/>
          <w:right w:val="nil"/>
        </w:tblBorders>
        <w:tblLayout w:type="fixed"/>
        <w:tblLook w:val="0000" w:firstRow="0" w:lastRow="0" w:firstColumn="0" w:lastColumn="0" w:noHBand="0" w:noVBand="0"/>
      </w:tblPr>
      <w:tblGrid>
        <w:gridCol w:w="13374"/>
      </w:tblGrid>
      <w:tr w:rsidR="002C30D2" w:rsidRPr="0017087A" w14:paraId="314A2070" w14:textId="77777777" w:rsidTr="0072251E">
        <w:trPr>
          <w:trHeight w:val="219"/>
        </w:trPr>
        <w:tc>
          <w:tcPr>
            <w:tcW w:w="13374" w:type="dxa"/>
          </w:tcPr>
          <w:p w14:paraId="18B40D95" w14:textId="47E5B532" w:rsidR="002C30D2" w:rsidRPr="0017087A" w:rsidRDefault="002C30D2" w:rsidP="00A17A31">
            <w:pPr>
              <w:tabs>
                <w:tab w:val="left" w:pos="6270"/>
              </w:tabs>
              <w:ind w:left="570" w:firstLineChars="150" w:firstLine="315"/>
              <w:rPr>
                <w:rFonts w:hAnsi="Meiryo UI"/>
                <w:sz w:val="21"/>
                <w:szCs w:val="21"/>
              </w:rPr>
            </w:pPr>
            <w:r w:rsidRPr="0017087A">
              <w:rPr>
                <w:rFonts w:hAnsi="Meiryo UI" w:hint="eastAsia"/>
                <w:sz w:val="21"/>
                <w:szCs w:val="21"/>
              </w:rPr>
              <w:t>「大阪市行政オンラインシステム」</w:t>
            </w:r>
            <w:r w:rsidR="00DE2EB2" w:rsidRPr="00CF2512">
              <w:rPr>
                <w:rFonts w:hAnsi="Meiryo UI" w:hint="eastAsia"/>
                <w:sz w:val="21"/>
                <w:szCs w:val="21"/>
              </w:rPr>
              <w:t>により報告</w:t>
            </w:r>
          </w:p>
          <w:p w14:paraId="4E79DBE1" w14:textId="77777777" w:rsidR="002C30D2" w:rsidRPr="0017087A" w:rsidRDefault="002C30D2" w:rsidP="0072251E">
            <w:pPr>
              <w:ind w:firstLineChars="100" w:firstLine="220"/>
              <w:rPr>
                <w:rFonts w:hAnsi="Meiryo UI"/>
                <w:szCs w:val="21"/>
              </w:rPr>
            </w:pPr>
            <w:r w:rsidRPr="0017087A">
              <w:rPr>
                <w:rFonts w:hAnsi="Meiryo UI" w:hint="eastAsia"/>
                <w:szCs w:val="21"/>
              </w:rPr>
              <w:t>（４）利用児童と保護者との緊急連絡先一覧</w:t>
            </w:r>
          </w:p>
          <w:p w14:paraId="33F51CE8" w14:textId="5F057BEA" w:rsidR="002C30D2" w:rsidRPr="0017087A" w:rsidRDefault="002C30D2" w:rsidP="00A17A31">
            <w:pPr>
              <w:ind w:left="570" w:firstLineChars="150" w:firstLine="315"/>
              <w:rPr>
                <w:rFonts w:hAnsi="Meiryo UI"/>
                <w:sz w:val="21"/>
                <w:szCs w:val="21"/>
              </w:rPr>
            </w:pPr>
            <w:r w:rsidRPr="0017087A">
              <w:rPr>
                <w:rFonts w:hAnsi="Meiryo UI" w:hint="eastAsia"/>
                <w:sz w:val="21"/>
                <w:szCs w:val="21"/>
              </w:rPr>
              <w:t>「利用児童緊急連絡先」のとおり（各施設で作成）</w:t>
            </w:r>
          </w:p>
          <w:p w14:paraId="5D62C5C6" w14:textId="77777777" w:rsidR="002C30D2" w:rsidRPr="0017087A" w:rsidRDefault="002C30D2" w:rsidP="0072251E">
            <w:pPr>
              <w:ind w:left="570"/>
              <w:rPr>
                <w:rFonts w:hAnsi="Meiryo UI"/>
                <w:sz w:val="21"/>
                <w:szCs w:val="21"/>
              </w:rPr>
            </w:pPr>
            <w:r>
              <w:rPr>
                <w:rFonts w:ascii="HG創英角ﾎﾟｯﾌﾟ体" w:eastAsia="HG創英角ﾎﾟｯﾌﾟ体" w:hAnsi="HG創英角ﾎﾟｯﾌﾟ体" w:cs="ＭＳ 明朝" w:hint="eastAsia"/>
                <w:noProof/>
                <w:kern w:val="0"/>
                <w:sz w:val="21"/>
                <w:szCs w:val="21"/>
              </w:rPr>
              <mc:AlternateContent>
                <mc:Choice Requires="wps">
                  <w:drawing>
                    <wp:anchor distT="0" distB="0" distL="114300" distR="114300" simplePos="0" relativeHeight="251741184" behindDoc="0" locked="0" layoutInCell="1" allowOverlap="1" wp14:anchorId="3F1AE016" wp14:editId="7B59BE19">
                      <wp:simplePos x="0" y="0"/>
                      <wp:positionH relativeFrom="column">
                        <wp:posOffset>-5080</wp:posOffset>
                      </wp:positionH>
                      <wp:positionV relativeFrom="paragraph">
                        <wp:posOffset>75565</wp:posOffset>
                      </wp:positionV>
                      <wp:extent cx="5781675" cy="666750"/>
                      <wp:effectExtent l="0" t="0" r="28575" b="19050"/>
                      <wp:wrapNone/>
                      <wp:docPr id="135" name="正方形/長方形 135"/>
                      <wp:cNvGraphicFramePr/>
                      <a:graphic xmlns:a="http://schemas.openxmlformats.org/drawingml/2006/main">
                        <a:graphicData uri="http://schemas.microsoft.com/office/word/2010/wordprocessingShape">
                          <wps:wsp>
                            <wps:cNvSpPr/>
                            <wps:spPr>
                              <a:xfrm>
                                <a:off x="0" y="0"/>
                                <a:ext cx="5781675" cy="6667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F2329A" w14:textId="77777777" w:rsidR="00A8665C" w:rsidRDefault="00A8665C" w:rsidP="002C30D2">
                                  <w:pPr>
                                    <w:autoSpaceDE w:val="0"/>
                                    <w:autoSpaceDN w:val="0"/>
                                    <w:adjustRightInd w:val="0"/>
                                    <w:ind w:firstLineChars="100" w:firstLine="210"/>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rPr>
                                    <w:t>職員間や関係者との連絡体制の整備を行っていただくとともに、児童の保護者との連絡体</w:t>
                                  </w:r>
                                </w:p>
                                <w:p w14:paraId="068BFD7D" w14:textId="77777777" w:rsidR="00A8665C" w:rsidRPr="0017087A" w:rsidRDefault="00A8665C" w:rsidP="002C30D2">
                                  <w:pPr>
                                    <w:autoSpaceDE w:val="0"/>
                                    <w:autoSpaceDN w:val="0"/>
                                    <w:adjustRightInd w:val="0"/>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rPr>
                                    <w:t>制についても確立いただきますようお願いします。</w:t>
                                  </w:r>
                                </w:p>
                                <w:p w14:paraId="43885916" w14:textId="77777777" w:rsidR="00A8665C" w:rsidRDefault="00A8665C" w:rsidP="002C30D2">
                                  <w:pPr>
                                    <w:ind w:firstLineChars="100" w:firstLine="210"/>
                                    <w:jc w:val="left"/>
                                  </w:pPr>
                                  <w:r>
                                    <w:rPr>
                                      <w:rFonts w:ascii="HG創英角ﾎﾟｯﾌﾟ体" w:eastAsia="HG創英角ﾎﾟｯﾌﾟ体" w:hAnsi="HG創英角ﾎﾟｯﾌﾟ体" w:cs="ＭＳ 明朝" w:hint="eastAsia"/>
                                      <w:kern w:val="0"/>
                                      <w:sz w:val="21"/>
                                      <w:szCs w:val="21"/>
                                    </w:rPr>
                                    <w:t>また、本市への連絡方法(大阪市行政オンラインシステム)</w:t>
                                  </w:r>
                                  <w:r w:rsidRPr="0017087A">
                                    <w:rPr>
                                      <w:rFonts w:ascii="HG創英角ﾎﾟｯﾌﾟ体" w:eastAsia="HG創英角ﾎﾟｯﾌﾟ体" w:hAnsi="HG創英角ﾎﾟｯﾌﾟ体" w:cs="ＭＳ 明朝" w:hint="eastAsia"/>
                                      <w:kern w:val="0"/>
                                      <w:sz w:val="21"/>
                                      <w:szCs w:val="21"/>
                                    </w:rPr>
                                    <w:t>の記載も忘れずにお願いしま</w:t>
                                  </w:r>
                                  <w:r>
                                    <w:rPr>
                                      <w:rFonts w:ascii="HG創英角ﾎﾟｯﾌﾟ体" w:eastAsia="HG創英角ﾎﾟｯﾌﾟ体" w:hAnsi="HG創英角ﾎﾟｯﾌﾟ体" w:cs="ＭＳ 明朝" w:hint="eastAsia"/>
                                      <w:kern w:val="0"/>
                                      <w:sz w:val="21"/>
                                      <w:szCs w:val="21"/>
                                    </w:rPr>
                                    <w:t>す</w:t>
                                  </w:r>
                                  <w:r w:rsidRPr="0017087A">
                                    <w:rPr>
                                      <w:rFonts w:ascii="HG創英角ﾎﾟｯﾌﾟ体" w:eastAsia="HG創英角ﾎﾟｯﾌﾟ体" w:hAnsi="HG創英角ﾎﾟｯﾌﾟ体" w:cs="ＭＳ 明朝" w:hint="eastAsia"/>
                                      <w:kern w:val="0"/>
                                      <w:sz w:val="21"/>
                                      <w:szCs w:val="21"/>
                                    </w:rPr>
                                    <w:t>。</w:t>
                                  </w:r>
                                </w:p>
                              </w:txbxContent>
                            </wps:txbx>
                            <wps:bodyPr rot="0" spcFirstLastPara="0" vertOverflow="overflow" horzOverflow="overflow" vert="horz" wrap="square" lIns="12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AE016" id="正方形/長方形 135" o:spid="_x0000_s1039" style="position:absolute;left:0;text-align:left;margin-left:-.4pt;margin-top:5.95pt;width:455.25pt;height:5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" fillcolor="white [3201]" strokecolor="black [3213]">
                      <v:textbox inset="3.5mm,,1mm">
                        <w:txbxContent>
                          <w:p w14:paraId="20F2329A" w14:textId="77777777" w:rsidR="00A8665C" w:rsidRDefault="00A8665C" w:rsidP="002C30D2">
                            <w:pPr>
                              <w:autoSpaceDE w:val="0"/>
                              <w:autoSpaceDN w:val="0"/>
                              <w:adjustRightInd w:val="0"/>
                              <w:ind w:firstLineChars="100" w:firstLine="210"/>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rPr>
                              <w:t>職員間や関係者との連絡体制の整備を行っていただくとともに、児童の保護者との連絡体</w:t>
                            </w:r>
                          </w:p>
                          <w:p w14:paraId="068BFD7D" w14:textId="77777777" w:rsidR="00A8665C" w:rsidRPr="0017087A" w:rsidRDefault="00A8665C" w:rsidP="002C30D2">
                            <w:pPr>
                              <w:autoSpaceDE w:val="0"/>
                              <w:autoSpaceDN w:val="0"/>
                              <w:adjustRightInd w:val="0"/>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rPr>
                              <w:t>制についても確立いただきますようお願いします。</w:t>
                            </w:r>
                          </w:p>
                          <w:p w14:paraId="43885916" w14:textId="77777777" w:rsidR="00A8665C" w:rsidRDefault="00A8665C" w:rsidP="002C30D2">
                            <w:pPr>
                              <w:ind w:firstLineChars="100" w:firstLine="210"/>
                              <w:jc w:val="left"/>
                            </w:pPr>
                            <w:r>
                              <w:rPr>
                                <w:rFonts w:ascii="HG創英角ﾎﾟｯﾌﾟ体" w:eastAsia="HG創英角ﾎﾟｯﾌﾟ体" w:hAnsi="HG創英角ﾎﾟｯﾌﾟ体" w:cs="ＭＳ 明朝" w:hint="eastAsia"/>
                                <w:kern w:val="0"/>
                                <w:sz w:val="21"/>
                                <w:szCs w:val="21"/>
                              </w:rPr>
                              <w:t>また、本市への連絡方法(大阪市行政オンラインシステム)</w:t>
                            </w:r>
                            <w:r w:rsidRPr="0017087A">
                              <w:rPr>
                                <w:rFonts w:ascii="HG創英角ﾎﾟｯﾌﾟ体" w:eastAsia="HG創英角ﾎﾟｯﾌﾟ体" w:hAnsi="HG創英角ﾎﾟｯﾌﾟ体" w:cs="ＭＳ 明朝" w:hint="eastAsia"/>
                                <w:kern w:val="0"/>
                                <w:sz w:val="21"/>
                                <w:szCs w:val="21"/>
                              </w:rPr>
                              <w:t>の記載も忘れずにお願いしま</w:t>
                            </w:r>
                            <w:r>
                              <w:rPr>
                                <w:rFonts w:ascii="HG創英角ﾎﾟｯﾌﾟ体" w:eastAsia="HG創英角ﾎﾟｯﾌﾟ体" w:hAnsi="HG創英角ﾎﾟｯﾌﾟ体" w:cs="ＭＳ 明朝" w:hint="eastAsia"/>
                                <w:kern w:val="0"/>
                                <w:sz w:val="21"/>
                                <w:szCs w:val="21"/>
                              </w:rPr>
                              <w:t>す</w:t>
                            </w:r>
                            <w:r w:rsidRPr="0017087A">
                              <w:rPr>
                                <w:rFonts w:ascii="HG創英角ﾎﾟｯﾌﾟ体" w:eastAsia="HG創英角ﾎﾟｯﾌﾟ体" w:hAnsi="HG創英角ﾎﾟｯﾌﾟ体" w:cs="ＭＳ 明朝" w:hint="eastAsia"/>
                                <w:kern w:val="0"/>
                                <w:sz w:val="21"/>
                                <w:szCs w:val="21"/>
                              </w:rPr>
                              <w:t>。</w:t>
                            </w:r>
                          </w:p>
                        </w:txbxContent>
                      </v:textbox>
                    </v:rect>
                  </w:pict>
                </mc:Fallback>
              </mc:AlternateContent>
            </w:r>
          </w:p>
        </w:tc>
      </w:tr>
    </w:tbl>
    <w:p w14:paraId="03CB248F" w14:textId="77777777" w:rsidR="002C30D2" w:rsidRDefault="002C30D2" w:rsidP="002C30D2">
      <w:pPr>
        <w:autoSpaceDE w:val="0"/>
        <w:autoSpaceDN w:val="0"/>
        <w:adjustRightInd w:val="0"/>
        <w:ind w:leftChars="100" w:left="220" w:right="-2" w:firstLineChars="100" w:firstLine="240"/>
        <w:jc w:val="left"/>
        <w:rPr>
          <w:rFonts w:ascii="ＭＳ 明朝" w:eastAsia="ＭＳ 明朝" w:cs="ＭＳ 明朝"/>
          <w:kern w:val="0"/>
          <w:sz w:val="24"/>
          <w:szCs w:val="24"/>
        </w:rPr>
      </w:pPr>
    </w:p>
    <w:p w14:paraId="23463A72" w14:textId="406444D3" w:rsidR="002C30D2" w:rsidRDefault="002C30D2" w:rsidP="002C30D2">
      <w:pPr>
        <w:autoSpaceDE w:val="0"/>
        <w:autoSpaceDN w:val="0"/>
        <w:adjustRightInd w:val="0"/>
        <w:ind w:leftChars="100" w:left="220" w:right="-2" w:firstLineChars="100" w:firstLine="240"/>
        <w:jc w:val="left"/>
        <w:rPr>
          <w:rFonts w:ascii="ＭＳ 明朝" w:eastAsia="ＭＳ 明朝" w:cs="ＭＳ 明朝"/>
          <w:kern w:val="0"/>
          <w:sz w:val="24"/>
          <w:szCs w:val="24"/>
        </w:rPr>
      </w:pPr>
    </w:p>
    <w:p w14:paraId="583CFF9A" w14:textId="02BF0751" w:rsidR="002C30D2" w:rsidRPr="0017087A" w:rsidRDefault="002C30D2" w:rsidP="002C30D2">
      <w:pPr>
        <w:autoSpaceDE w:val="0"/>
        <w:autoSpaceDN w:val="0"/>
        <w:adjustRightInd w:val="0"/>
        <w:ind w:leftChars="100" w:left="220" w:right="-2" w:firstLineChars="100" w:firstLine="240"/>
        <w:jc w:val="left"/>
        <w:rPr>
          <w:rFonts w:ascii="ＭＳ 明朝" w:eastAsia="ＭＳ 明朝" w:cs="ＭＳ 明朝"/>
          <w:kern w:val="0"/>
          <w:sz w:val="24"/>
          <w:szCs w:val="24"/>
        </w:rPr>
      </w:pPr>
    </w:p>
    <w:p w14:paraId="3726AF22" w14:textId="77777777" w:rsidR="002C30D2" w:rsidRDefault="002C30D2" w:rsidP="00BF4B66">
      <w:pPr>
        <w:autoSpaceDE w:val="0"/>
        <w:autoSpaceDN w:val="0"/>
        <w:adjustRightInd w:val="0"/>
        <w:spacing w:line="240" w:lineRule="exact"/>
        <w:jc w:val="left"/>
        <w:rPr>
          <w:rFonts w:hAnsi="Meiryo UI" w:cs="ＭＳ 明朝"/>
          <w:b/>
          <w:color w:val="000000"/>
          <w:kern w:val="0"/>
          <w:sz w:val="24"/>
          <w:szCs w:val="23"/>
        </w:rPr>
      </w:pPr>
    </w:p>
    <w:p w14:paraId="62196C50" w14:textId="77777777" w:rsidR="002C30D2" w:rsidRPr="001371BC" w:rsidRDefault="002C30D2" w:rsidP="002C30D2">
      <w:pPr>
        <w:autoSpaceDE w:val="0"/>
        <w:autoSpaceDN w:val="0"/>
        <w:adjustRightInd w:val="0"/>
        <w:jc w:val="left"/>
        <w:rPr>
          <w:rFonts w:hAnsi="Meiryo UI" w:cs="ＭＳ 明朝"/>
          <w:kern w:val="0"/>
          <w:sz w:val="24"/>
          <w:szCs w:val="24"/>
        </w:rPr>
      </w:pPr>
      <w:r w:rsidRPr="0017087A">
        <w:rPr>
          <w:rFonts w:hAnsi="Meiryo UI" w:cs="ＭＳ 明朝" w:hint="eastAsia"/>
          <w:b/>
          <w:color w:val="000000"/>
          <w:kern w:val="0"/>
          <w:sz w:val="24"/>
          <w:szCs w:val="23"/>
        </w:rPr>
        <w:t>５　避難を開始する時期、判断基準</w:t>
      </w:r>
      <w:r w:rsidRPr="0017087A">
        <w:rPr>
          <w:rFonts w:hAnsi="Meiryo UI" w:cs="ＭＳ 明朝" w:hint="eastAsia"/>
          <w:b/>
          <w:kern w:val="0"/>
          <w:sz w:val="24"/>
          <w:szCs w:val="23"/>
        </w:rPr>
        <w:t>、避難誘導</w:t>
      </w:r>
    </w:p>
    <w:p w14:paraId="045D256A" w14:textId="77777777" w:rsidR="002C30D2" w:rsidRPr="00BF4B66" w:rsidRDefault="002C30D2" w:rsidP="002C30D2">
      <w:pPr>
        <w:ind w:leftChars="100" w:left="220"/>
        <w:rPr>
          <w:rFonts w:hAnsi="Meiryo UI" w:cs="ＭＳ 明朝"/>
          <w:b/>
          <w:color w:val="000000"/>
          <w:kern w:val="0"/>
          <w:szCs w:val="21"/>
        </w:rPr>
      </w:pPr>
      <w:r w:rsidRPr="00BF4B66">
        <w:rPr>
          <w:rFonts w:hAnsi="Meiryo UI" w:cs="ＭＳ 明朝" w:hint="eastAsia"/>
          <w:b/>
          <w:color w:val="000000"/>
          <w:kern w:val="0"/>
          <w:szCs w:val="21"/>
        </w:rPr>
        <w:t>【地震・火災等の場合】</w:t>
      </w:r>
    </w:p>
    <w:tbl>
      <w:tblPr>
        <w:tblStyle w:val="14"/>
        <w:tblW w:w="8875" w:type="dxa"/>
        <w:tblInd w:w="250" w:type="dxa"/>
        <w:tblLook w:val="04A0" w:firstRow="1" w:lastRow="0" w:firstColumn="1" w:lastColumn="0" w:noHBand="0" w:noVBand="1"/>
      </w:tblPr>
      <w:tblGrid>
        <w:gridCol w:w="596"/>
        <w:gridCol w:w="3329"/>
        <w:gridCol w:w="2860"/>
        <w:gridCol w:w="2090"/>
      </w:tblGrid>
      <w:tr w:rsidR="002C30D2" w:rsidRPr="0017087A" w14:paraId="1C1786A0" w14:textId="77777777" w:rsidTr="0072251E">
        <w:trPr>
          <w:trHeight w:val="531"/>
        </w:trPr>
        <w:tc>
          <w:tcPr>
            <w:tcW w:w="596" w:type="dxa"/>
          </w:tcPr>
          <w:p w14:paraId="0470F9A6" w14:textId="77777777" w:rsidR="002C30D2" w:rsidRPr="0017087A" w:rsidRDefault="002C30D2" w:rsidP="0072251E">
            <w:pPr>
              <w:rPr>
                <w:rFonts w:hAnsi="Meiryo UI"/>
                <w:szCs w:val="21"/>
              </w:rPr>
            </w:pPr>
          </w:p>
        </w:tc>
        <w:tc>
          <w:tcPr>
            <w:tcW w:w="3329" w:type="dxa"/>
            <w:vAlign w:val="center"/>
          </w:tcPr>
          <w:p w14:paraId="7D261A3C" w14:textId="77777777" w:rsidR="002C30D2" w:rsidRPr="0017087A" w:rsidRDefault="002C30D2" w:rsidP="0072251E">
            <w:pPr>
              <w:jc w:val="center"/>
              <w:rPr>
                <w:rFonts w:hAnsi="Meiryo UI"/>
                <w:szCs w:val="21"/>
              </w:rPr>
            </w:pPr>
            <w:r w:rsidRPr="0017087A">
              <w:rPr>
                <w:rFonts w:hAnsi="Meiryo UI" w:hint="eastAsia"/>
                <w:szCs w:val="21"/>
              </w:rPr>
              <w:t>体制確立の判断時期</w:t>
            </w:r>
          </w:p>
        </w:tc>
        <w:tc>
          <w:tcPr>
            <w:tcW w:w="2860" w:type="dxa"/>
            <w:vAlign w:val="center"/>
          </w:tcPr>
          <w:p w14:paraId="39C97432" w14:textId="77777777" w:rsidR="002C30D2" w:rsidRPr="0017087A" w:rsidRDefault="002C30D2" w:rsidP="0072251E">
            <w:pPr>
              <w:jc w:val="center"/>
              <w:rPr>
                <w:rFonts w:hAnsi="Meiryo UI"/>
                <w:szCs w:val="21"/>
              </w:rPr>
            </w:pPr>
            <w:r w:rsidRPr="0017087A">
              <w:rPr>
                <w:rFonts w:hAnsi="Meiryo UI" w:hint="eastAsia"/>
                <w:szCs w:val="21"/>
              </w:rPr>
              <w:t>活動内容</w:t>
            </w:r>
          </w:p>
        </w:tc>
        <w:tc>
          <w:tcPr>
            <w:tcW w:w="2090" w:type="dxa"/>
            <w:vAlign w:val="center"/>
          </w:tcPr>
          <w:p w14:paraId="007B7A82" w14:textId="77777777" w:rsidR="002C30D2" w:rsidRPr="0017087A" w:rsidRDefault="002C30D2" w:rsidP="0072251E">
            <w:pPr>
              <w:jc w:val="center"/>
              <w:rPr>
                <w:rFonts w:hAnsi="Meiryo UI"/>
                <w:szCs w:val="21"/>
              </w:rPr>
            </w:pPr>
            <w:r w:rsidRPr="0017087A">
              <w:rPr>
                <w:rFonts w:hAnsi="Meiryo UI" w:hint="eastAsia"/>
                <w:szCs w:val="21"/>
              </w:rPr>
              <w:t>対応要員</w:t>
            </w:r>
          </w:p>
        </w:tc>
      </w:tr>
      <w:tr w:rsidR="002C30D2" w:rsidRPr="0017087A" w14:paraId="266C578D" w14:textId="77777777" w:rsidTr="0072251E">
        <w:trPr>
          <w:cantSplit/>
          <w:trHeight w:val="1134"/>
        </w:trPr>
        <w:tc>
          <w:tcPr>
            <w:tcW w:w="596" w:type="dxa"/>
            <w:textDirection w:val="tbRlV"/>
          </w:tcPr>
          <w:p w14:paraId="4D9460D9" w14:textId="77777777" w:rsidR="002C30D2" w:rsidRPr="0017087A" w:rsidRDefault="002C30D2" w:rsidP="0072251E">
            <w:pPr>
              <w:ind w:left="113" w:right="113"/>
              <w:jc w:val="center"/>
              <w:rPr>
                <w:rFonts w:hAnsi="Meiryo UI"/>
                <w:szCs w:val="21"/>
              </w:rPr>
            </w:pPr>
            <w:r w:rsidRPr="0017087A">
              <w:rPr>
                <w:rFonts w:hAnsi="Meiryo UI" w:hint="eastAsia"/>
                <w:szCs w:val="24"/>
              </w:rPr>
              <w:t>注意体制</w:t>
            </w:r>
          </w:p>
        </w:tc>
        <w:tc>
          <w:tcPr>
            <w:tcW w:w="3329" w:type="dxa"/>
          </w:tcPr>
          <w:p w14:paraId="50543711" w14:textId="77777777" w:rsidR="002C30D2" w:rsidRPr="0017087A" w:rsidRDefault="002C30D2" w:rsidP="0072251E">
            <w:pPr>
              <w:rPr>
                <w:rFonts w:hAnsi="Meiryo UI"/>
                <w:szCs w:val="21"/>
              </w:rPr>
            </w:pPr>
            <w:r w:rsidRPr="0017087A">
              <w:rPr>
                <w:rFonts w:hAnsi="Meiryo UI" w:hint="eastAsia"/>
                <w:szCs w:val="21"/>
              </w:rPr>
              <w:t>以下のいずれかに該当する場合</w:t>
            </w:r>
          </w:p>
          <w:p w14:paraId="49D15B3F" w14:textId="77777777" w:rsidR="002C30D2" w:rsidRPr="0017087A" w:rsidRDefault="002C30D2" w:rsidP="0072251E">
            <w:pPr>
              <w:rPr>
                <w:rFonts w:hAnsi="Meiryo UI"/>
                <w:szCs w:val="21"/>
              </w:rPr>
            </w:pPr>
            <w:r w:rsidRPr="0017087A">
              <w:rPr>
                <w:rFonts w:hAnsi="Meiryo UI" w:hint="eastAsia"/>
                <w:szCs w:val="21"/>
              </w:rPr>
              <w:t>□近隣の建物で火災が発生</w:t>
            </w:r>
          </w:p>
          <w:p w14:paraId="7FA65214" w14:textId="77777777" w:rsidR="002C30D2" w:rsidRPr="0017087A" w:rsidRDefault="002C30D2" w:rsidP="0072251E">
            <w:pPr>
              <w:rPr>
                <w:rFonts w:hAnsi="Meiryo UI"/>
                <w:szCs w:val="21"/>
              </w:rPr>
            </w:pPr>
            <w:r w:rsidRPr="0017087A">
              <w:rPr>
                <w:rFonts w:hAnsi="Meiryo UI" w:hint="eastAsia"/>
                <w:szCs w:val="21"/>
              </w:rPr>
              <w:t>□地震が発生したが、施設内外の被害が少なく、施設建物の耐震性に不安がないと判断された</w:t>
            </w:r>
          </w:p>
        </w:tc>
        <w:tc>
          <w:tcPr>
            <w:tcW w:w="2860" w:type="dxa"/>
          </w:tcPr>
          <w:p w14:paraId="2AA7D36F" w14:textId="77777777" w:rsidR="002C30D2" w:rsidRPr="0017087A" w:rsidRDefault="002C30D2" w:rsidP="0072251E">
            <w:pPr>
              <w:rPr>
                <w:rFonts w:hAnsi="Meiryo UI"/>
                <w:szCs w:val="21"/>
              </w:rPr>
            </w:pPr>
            <w:r w:rsidRPr="0017087A">
              <w:rPr>
                <w:rFonts w:hAnsi="Meiryo UI" w:hint="eastAsia"/>
                <w:szCs w:val="21"/>
              </w:rPr>
              <w:t>消火活動・近隣の被災状況等の情報収集</w:t>
            </w:r>
          </w:p>
        </w:tc>
        <w:tc>
          <w:tcPr>
            <w:tcW w:w="2090" w:type="dxa"/>
          </w:tcPr>
          <w:p w14:paraId="03672112" w14:textId="77777777" w:rsidR="002C30D2" w:rsidRPr="0017087A" w:rsidRDefault="002C30D2" w:rsidP="0072251E">
            <w:pPr>
              <w:rPr>
                <w:rFonts w:hAnsi="Meiryo UI"/>
                <w:szCs w:val="21"/>
              </w:rPr>
            </w:pPr>
            <w:r w:rsidRPr="0017087A">
              <w:rPr>
                <w:rFonts w:hAnsi="Meiryo UI" w:hint="eastAsia"/>
                <w:szCs w:val="21"/>
              </w:rPr>
              <w:t>情報収集伝達要員</w:t>
            </w:r>
          </w:p>
        </w:tc>
      </w:tr>
      <w:tr w:rsidR="002C30D2" w:rsidRPr="0017087A" w14:paraId="649F12DF" w14:textId="77777777" w:rsidTr="00A115F9">
        <w:trPr>
          <w:trHeight w:val="340"/>
        </w:trPr>
        <w:tc>
          <w:tcPr>
            <w:tcW w:w="596" w:type="dxa"/>
            <w:vMerge w:val="restart"/>
            <w:textDirection w:val="tbRlV"/>
          </w:tcPr>
          <w:p w14:paraId="256795EA" w14:textId="77777777" w:rsidR="002C30D2" w:rsidRPr="0017087A" w:rsidRDefault="002C30D2" w:rsidP="0072251E">
            <w:pPr>
              <w:ind w:left="113" w:right="113"/>
              <w:jc w:val="center"/>
              <w:rPr>
                <w:rFonts w:hAnsi="Meiryo UI"/>
                <w:szCs w:val="21"/>
              </w:rPr>
            </w:pPr>
            <w:r w:rsidRPr="0017087A">
              <w:rPr>
                <w:rFonts w:hAnsi="Meiryo UI" w:hint="eastAsia"/>
                <w:szCs w:val="21"/>
              </w:rPr>
              <w:t>非常体制</w:t>
            </w:r>
          </w:p>
        </w:tc>
        <w:tc>
          <w:tcPr>
            <w:tcW w:w="3329" w:type="dxa"/>
            <w:vMerge w:val="restart"/>
          </w:tcPr>
          <w:p w14:paraId="11EEF5BF" w14:textId="77777777" w:rsidR="002C30D2" w:rsidRPr="0017087A" w:rsidRDefault="002C30D2" w:rsidP="0072251E">
            <w:pPr>
              <w:rPr>
                <w:rFonts w:hAnsi="Meiryo UI"/>
                <w:szCs w:val="21"/>
              </w:rPr>
            </w:pPr>
            <w:r w:rsidRPr="0017087A">
              <w:rPr>
                <w:rFonts w:hAnsi="Meiryo UI" w:hint="eastAsia"/>
                <w:szCs w:val="21"/>
              </w:rPr>
              <w:t>以下のいずれかに該当する場合</w:t>
            </w:r>
          </w:p>
          <w:p w14:paraId="17565BA8" w14:textId="77777777" w:rsidR="002C30D2" w:rsidRPr="0017087A" w:rsidRDefault="002C30D2" w:rsidP="0072251E">
            <w:pPr>
              <w:rPr>
                <w:rFonts w:hAnsi="Meiryo UI"/>
                <w:szCs w:val="21"/>
              </w:rPr>
            </w:pPr>
            <w:r w:rsidRPr="0017087A">
              <w:rPr>
                <w:rFonts w:hAnsi="Meiryo UI" w:hint="eastAsia"/>
                <w:szCs w:val="21"/>
              </w:rPr>
              <w:t>□施設内で火災が発生</w:t>
            </w:r>
          </w:p>
          <w:p w14:paraId="67070981" w14:textId="77777777" w:rsidR="002C30D2" w:rsidRPr="0017087A" w:rsidRDefault="002C30D2" w:rsidP="0072251E">
            <w:pPr>
              <w:rPr>
                <w:rFonts w:hAnsi="Meiryo UI"/>
                <w:szCs w:val="21"/>
              </w:rPr>
            </w:pPr>
            <w:r w:rsidRPr="0017087A">
              <w:rPr>
                <w:rFonts w:hAnsi="Meiryo UI" w:hint="eastAsia"/>
                <w:szCs w:val="21"/>
              </w:rPr>
              <w:t>□施設が倒壊の危険がある</w:t>
            </w:r>
          </w:p>
          <w:p w14:paraId="14049306" w14:textId="77777777" w:rsidR="002C30D2" w:rsidRPr="0017087A" w:rsidRDefault="002C30D2" w:rsidP="0072251E">
            <w:pPr>
              <w:rPr>
                <w:rFonts w:hAnsi="Meiryo UI"/>
                <w:szCs w:val="21"/>
              </w:rPr>
            </w:pPr>
            <w:r w:rsidRPr="0017087A">
              <w:rPr>
                <w:rFonts w:hAnsi="Meiryo UI" w:hint="eastAsia"/>
                <w:szCs w:val="21"/>
              </w:rPr>
              <w:t>□近隣の建物の倒壊や、延焼などの危険性がある</w:t>
            </w:r>
          </w:p>
        </w:tc>
        <w:tc>
          <w:tcPr>
            <w:tcW w:w="2860" w:type="dxa"/>
          </w:tcPr>
          <w:p w14:paraId="0E891C02" w14:textId="77777777" w:rsidR="002C30D2" w:rsidRPr="0017087A" w:rsidRDefault="002C30D2" w:rsidP="0072251E">
            <w:pPr>
              <w:rPr>
                <w:rFonts w:hAnsi="Meiryo UI"/>
                <w:szCs w:val="21"/>
              </w:rPr>
            </w:pPr>
            <w:r w:rsidRPr="0017087A">
              <w:rPr>
                <w:rFonts w:hAnsi="Meiryo UI" w:hint="eastAsia"/>
                <w:szCs w:val="21"/>
              </w:rPr>
              <w:t>119番で消防機関への通報</w:t>
            </w:r>
          </w:p>
        </w:tc>
        <w:tc>
          <w:tcPr>
            <w:tcW w:w="2090" w:type="dxa"/>
          </w:tcPr>
          <w:p w14:paraId="3D042F80" w14:textId="77777777" w:rsidR="002C30D2" w:rsidRPr="0017087A" w:rsidRDefault="002C30D2" w:rsidP="0072251E">
            <w:pPr>
              <w:rPr>
                <w:rFonts w:hAnsi="Meiryo UI"/>
                <w:szCs w:val="21"/>
              </w:rPr>
            </w:pPr>
            <w:r w:rsidRPr="0017087A">
              <w:rPr>
                <w:rFonts w:hAnsi="Meiryo UI" w:hint="eastAsia"/>
                <w:szCs w:val="21"/>
              </w:rPr>
              <w:t>情報収集伝達要員</w:t>
            </w:r>
          </w:p>
        </w:tc>
      </w:tr>
      <w:tr w:rsidR="002C30D2" w:rsidRPr="0017087A" w14:paraId="13BAA01F" w14:textId="77777777" w:rsidTr="00A115F9">
        <w:trPr>
          <w:trHeight w:val="340"/>
        </w:trPr>
        <w:tc>
          <w:tcPr>
            <w:tcW w:w="596" w:type="dxa"/>
            <w:vMerge/>
            <w:textDirection w:val="tbRlV"/>
          </w:tcPr>
          <w:p w14:paraId="45A3D8E4" w14:textId="77777777" w:rsidR="002C30D2" w:rsidRPr="0017087A" w:rsidRDefault="002C30D2" w:rsidP="0072251E">
            <w:pPr>
              <w:ind w:left="113" w:right="113"/>
              <w:jc w:val="center"/>
              <w:rPr>
                <w:rFonts w:hAnsi="Meiryo UI"/>
                <w:szCs w:val="21"/>
              </w:rPr>
            </w:pPr>
          </w:p>
        </w:tc>
        <w:tc>
          <w:tcPr>
            <w:tcW w:w="3329" w:type="dxa"/>
            <w:vMerge/>
          </w:tcPr>
          <w:p w14:paraId="39C4818A" w14:textId="77777777" w:rsidR="002C30D2" w:rsidRPr="0017087A" w:rsidRDefault="002C30D2" w:rsidP="0072251E">
            <w:pPr>
              <w:rPr>
                <w:rFonts w:hAnsi="Meiryo UI"/>
                <w:szCs w:val="21"/>
              </w:rPr>
            </w:pPr>
          </w:p>
        </w:tc>
        <w:tc>
          <w:tcPr>
            <w:tcW w:w="2860" w:type="dxa"/>
          </w:tcPr>
          <w:p w14:paraId="42AA5563" w14:textId="77777777" w:rsidR="002C30D2" w:rsidRPr="0017087A" w:rsidRDefault="002C30D2" w:rsidP="0072251E">
            <w:pPr>
              <w:rPr>
                <w:rFonts w:hAnsi="Meiryo UI"/>
                <w:szCs w:val="21"/>
              </w:rPr>
            </w:pPr>
            <w:r w:rsidRPr="0017087A">
              <w:rPr>
                <w:rFonts w:hAnsi="Meiryo UI" w:hint="eastAsia"/>
                <w:szCs w:val="21"/>
              </w:rPr>
              <w:t>消火器等による初期消火</w:t>
            </w:r>
          </w:p>
        </w:tc>
        <w:tc>
          <w:tcPr>
            <w:tcW w:w="2090" w:type="dxa"/>
          </w:tcPr>
          <w:p w14:paraId="1B9A9108" w14:textId="77777777" w:rsidR="002C30D2" w:rsidRPr="0017087A" w:rsidRDefault="002C30D2" w:rsidP="0072251E">
            <w:pPr>
              <w:rPr>
                <w:rFonts w:hAnsi="Meiryo UI"/>
                <w:szCs w:val="21"/>
              </w:rPr>
            </w:pPr>
            <w:r w:rsidRPr="0017087A">
              <w:rPr>
                <w:rFonts w:hAnsi="Meiryo UI" w:hint="eastAsia"/>
                <w:szCs w:val="21"/>
              </w:rPr>
              <w:t>消火要員</w:t>
            </w:r>
          </w:p>
        </w:tc>
      </w:tr>
      <w:tr w:rsidR="002C30D2" w:rsidRPr="0017087A" w14:paraId="361D36B8" w14:textId="77777777" w:rsidTr="00A115F9">
        <w:trPr>
          <w:trHeight w:val="340"/>
        </w:trPr>
        <w:tc>
          <w:tcPr>
            <w:tcW w:w="596" w:type="dxa"/>
            <w:vMerge/>
            <w:textDirection w:val="tbRlV"/>
          </w:tcPr>
          <w:p w14:paraId="799D9249" w14:textId="77777777" w:rsidR="002C30D2" w:rsidRPr="0017087A" w:rsidRDefault="002C30D2" w:rsidP="0072251E">
            <w:pPr>
              <w:ind w:left="113" w:right="113"/>
              <w:jc w:val="center"/>
              <w:rPr>
                <w:rFonts w:hAnsi="Meiryo UI"/>
                <w:szCs w:val="21"/>
              </w:rPr>
            </w:pPr>
          </w:p>
        </w:tc>
        <w:tc>
          <w:tcPr>
            <w:tcW w:w="3329" w:type="dxa"/>
            <w:vMerge/>
          </w:tcPr>
          <w:p w14:paraId="2D01F03C" w14:textId="77777777" w:rsidR="002C30D2" w:rsidRPr="0017087A" w:rsidRDefault="002C30D2" w:rsidP="0072251E">
            <w:pPr>
              <w:rPr>
                <w:rFonts w:hAnsi="Meiryo UI"/>
                <w:szCs w:val="21"/>
              </w:rPr>
            </w:pPr>
          </w:p>
        </w:tc>
        <w:tc>
          <w:tcPr>
            <w:tcW w:w="2860" w:type="dxa"/>
          </w:tcPr>
          <w:p w14:paraId="3E69EF0F" w14:textId="77777777" w:rsidR="002C30D2" w:rsidRPr="0017087A" w:rsidRDefault="002C30D2" w:rsidP="0072251E">
            <w:pPr>
              <w:rPr>
                <w:rFonts w:hAnsi="Meiryo UI"/>
                <w:szCs w:val="21"/>
              </w:rPr>
            </w:pPr>
            <w:r w:rsidRPr="0017087A">
              <w:rPr>
                <w:rFonts w:hAnsi="Meiryo UI" w:hint="eastAsia"/>
                <w:szCs w:val="21"/>
              </w:rPr>
              <w:t>保護者への事前連絡</w:t>
            </w:r>
          </w:p>
        </w:tc>
        <w:tc>
          <w:tcPr>
            <w:tcW w:w="2090" w:type="dxa"/>
          </w:tcPr>
          <w:p w14:paraId="0104F44F" w14:textId="77777777" w:rsidR="002C30D2" w:rsidRPr="0017087A" w:rsidRDefault="002C30D2" w:rsidP="0072251E">
            <w:pPr>
              <w:rPr>
                <w:rFonts w:hAnsi="Meiryo UI"/>
                <w:szCs w:val="21"/>
              </w:rPr>
            </w:pPr>
            <w:r w:rsidRPr="0017087A">
              <w:rPr>
                <w:rFonts w:hAnsi="Meiryo UI" w:hint="eastAsia"/>
                <w:szCs w:val="21"/>
              </w:rPr>
              <w:t>情報収集伝達要員</w:t>
            </w:r>
          </w:p>
        </w:tc>
      </w:tr>
      <w:tr w:rsidR="002C30D2" w:rsidRPr="0017087A" w14:paraId="6A047B05" w14:textId="77777777" w:rsidTr="00A115F9">
        <w:trPr>
          <w:trHeight w:val="340"/>
        </w:trPr>
        <w:tc>
          <w:tcPr>
            <w:tcW w:w="596" w:type="dxa"/>
            <w:vMerge/>
            <w:textDirection w:val="tbRlV"/>
          </w:tcPr>
          <w:p w14:paraId="19C8F748" w14:textId="77777777" w:rsidR="002C30D2" w:rsidRPr="0017087A" w:rsidRDefault="002C30D2" w:rsidP="0072251E">
            <w:pPr>
              <w:ind w:left="113" w:right="113"/>
              <w:jc w:val="center"/>
              <w:rPr>
                <w:rFonts w:hAnsi="Meiryo UI"/>
                <w:szCs w:val="21"/>
              </w:rPr>
            </w:pPr>
          </w:p>
        </w:tc>
        <w:tc>
          <w:tcPr>
            <w:tcW w:w="3329" w:type="dxa"/>
            <w:vMerge/>
          </w:tcPr>
          <w:p w14:paraId="4DC33A34" w14:textId="77777777" w:rsidR="002C30D2" w:rsidRPr="0017087A" w:rsidRDefault="002C30D2" w:rsidP="0072251E">
            <w:pPr>
              <w:rPr>
                <w:rFonts w:hAnsi="Meiryo UI"/>
                <w:szCs w:val="21"/>
              </w:rPr>
            </w:pPr>
          </w:p>
        </w:tc>
        <w:tc>
          <w:tcPr>
            <w:tcW w:w="2860" w:type="dxa"/>
          </w:tcPr>
          <w:p w14:paraId="559CCDCE" w14:textId="77777777" w:rsidR="002C30D2" w:rsidRPr="0017087A" w:rsidRDefault="002C30D2" w:rsidP="0072251E">
            <w:pPr>
              <w:rPr>
                <w:rFonts w:hAnsi="Meiryo UI"/>
                <w:szCs w:val="21"/>
              </w:rPr>
            </w:pPr>
            <w:r w:rsidRPr="0017087A">
              <w:rPr>
                <w:rFonts w:hAnsi="Meiryo UI" w:hint="eastAsia"/>
                <w:szCs w:val="21"/>
              </w:rPr>
              <w:t>周辺住民への協力依頼</w:t>
            </w:r>
          </w:p>
        </w:tc>
        <w:tc>
          <w:tcPr>
            <w:tcW w:w="2090" w:type="dxa"/>
          </w:tcPr>
          <w:p w14:paraId="7B904DC5" w14:textId="77777777" w:rsidR="002C30D2" w:rsidRPr="0017087A" w:rsidRDefault="002C30D2" w:rsidP="0072251E">
            <w:pPr>
              <w:rPr>
                <w:rFonts w:hAnsi="Meiryo UI"/>
                <w:szCs w:val="21"/>
              </w:rPr>
            </w:pPr>
            <w:r w:rsidRPr="0017087A">
              <w:rPr>
                <w:rFonts w:hAnsi="Meiryo UI" w:hint="eastAsia"/>
                <w:szCs w:val="21"/>
              </w:rPr>
              <w:t>情報収集伝達要員</w:t>
            </w:r>
          </w:p>
        </w:tc>
      </w:tr>
      <w:tr w:rsidR="002C30D2" w:rsidRPr="0017087A" w14:paraId="622BC394" w14:textId="77777777" w:rsidTr="00A115F9">
        <w:trPr>
          <w:trHeight w:val="340"/>
        </w:trPr>
        <w:tc>
          <w:tcPr>
            <w:tcW w:w="596" w:type="dxa"/>
            <w:vMerge/>
            <w:textDirection w:val="tbRlV"/>
          </w:tcPr>
          <w:p w14:paraId="48F063C7" w14:textId="77777777" w:rsidR="002C30D2" w:rsidRPr="0017087A" w:rsidRDefault="002C30D2" w:rsidP="0072251E">
            <w:pPr>
              <w:ind w:left="113" w:right="113"/>
              <w:jc w:val="center"/>
              <w:rPr>
                <w:rFonts w:hAnsi="Meiryo UI"/>
                <w:szCs w:val="21"/>
              </w:rPr>
            </w:pPr>
          </w:p>
        </w:tc>
        <w:tc>
          <w:tcPr>
            <w:tcW w:w="3329" w:type="dxa"/>
            <w:vMerge/>
          </w:tcPr>
          <w:p w14:paraId="4930B7E3" w14:textId="77777777" w:rsidR="002C30D2" w:rsidRPr="0017087A" w:rsidRDefault="002C30D2" w:rsidP="0072251E">
            <w:pPr>
              <w:rPr>
                <w:rFonts w:hAnsi="Meiryo UI"/>
                <w:szCs w:val="21"/>
              </w:rPr>
            </w:pPr>
          </w:p>
        </w:tc>
        <w:tc>
          <w:tcPr>
            <w:tcW w:w="2860" w:type="dxa"/>
          </w:tcPr>
          <w:p w14:paraId="6D0B5D33" w14:textId="77777777" w:rsidR="002C30D2" w:rsidRPr="0017087A" w:rsidRDefault="002C30D2" w:rsidP="0072251E">
            <w:pPr>
              <w:rPr>
                <w:rFonts w:hAnsi="Meiryo UI"/>
                <w:szCs w:val="21"/>
              </w:rPr>
            </w:pPr>
            <w:r w:rsidRPr="0017087A">
              <w:rPr>
                <w:rFonts w:hAnsi="Meiryo UI" w:hint="eastAsia"/>
                <w:szCs w:val="21"/>
              </w:rPr>
              <w:t>施設内全体の避難誘導</w:t>
            </w:r>
          </w:p>
        </w:tc>
        <w:tc>
          <w:tcPr>
            <w:tcW w:w="2090" w:type="dxa"/>
          </w:tcPr>
          <w:p w14:paraId="68035048" w14:textId="77777777" w:rsidR="002C30D2" w:rsidRPr="0017087A" w:rsidRDefault="002C30D2" w:rsidP="0072251E">
            <w:pPr>
              <w:rPr>
                <w:rFonts w:hAnsi="Meiryo UI"/>
                <w:szCs w:val="21"/>
              </w:rPr>
            </w:pPr>
            <w:r w:rsidRPr="0017087A">
              <w:rPr>
                <w:rFonts w:hAnsi="Meiryo UI" w:hint="eastAsia"/>
                <w:szCs w:val="21"/>
              </w:rPr>
              <w:t>避難誘導要員</w:t>
            </w:r>
          </w:p>
        </w:tc>
      </w:tr>
    </w:tbl>
    <w:p w14:paraId="7209AD6B" w14:textId="77777777" w:rsidR="00BF4B66" w:rsidRDefault="00BF4B66" w:rsidP="00BF4B66">
      <w:pPr>
        <w:spacing w:line="240" w:lineRule="exact"/>
        <w:ind w:firstLineChars="50" w:firstLine="110"/>
        <w:rPr>
          <w:rFonts w:hAnsi="Meiryo UI" w:cs="ＭＳ 明朝"/>
          <w:b/>
          <w:color w:val="000000"/>
          <w:kern w:val="0"/>
          <w:szCs w:val="21"/>
        </w:rPr>
      </w:pPr>
    </w:p>
    <w:p w14:paraId="43FAF469" w14:textId="13B06B1B" w:rsidR="002C30D2" w:rsidRPr="00BF4B66" w:rsidRDefault="002C30D2" w:rsidP="00BF4B66">
      <w:pPr>
        <w:ind w:firstLineChars="100" w:firstLine="220"/>
        <w:rPr>
          <w:rFonts w:hAnsi="Meiryo UI" w:cs="ＭＳ 明朝"/>
          <w:b/>
          <w:color w:val="000000"/>
          <w:kern w:val="0"/>
          <w:szCs w:val="21"/>
        </w:rPr>
      </w:pPr>
      <w:r w:rsidRPr="00BF4B66">
        <w:rPr>
          <w:rFonts w:hAnsi="Meiryo UI" w:cs="ＭＳ 明朝" w:hint="eastAsia"/>
          <w:b/>
          <w:color w:val="000000"/>
          <w:kern w:val="0"/>
          <w:szCs w:val="21"/>
        </w:rPr>
        <w:t>【洪水の場合】</w:t>
      </w:r>
    </w:p>
    <w:p w14:paraId="0D7F2C5A" w14:textId="77777777" w:rsidR="002C30D2" w:rsidRPr="0017087A" w:rsidRDefault="002C30D2" w:rsidP="002C30D2">
      <w:pPr>
        <w:ind w:firstLineChars="100" w:firstLine="220"/>
        <w:rPr>
          <w:rFonts w:hAnsi="Meiryo UI"/>
        </w:rPr>
      </w:pPr>
      <w:r w:rsidRPr="0017087A">
        <w:rPr>
          <w:rFonts w:hAnsi="Meiryo UI" w:hint="eastAsia"/>
        </w:rPr>
        <w:t>本施設がある場所で浸水が想定されている河川</w:t>
      </w:r>
    </w:p>
    <w:tbl>
      <w:tblPr>
        <w:tblStyle w:val="14"/>
        <w:tblW w:w="8788" w:type="dxa"/>
        <w:tblInd w:w="279" w:type="dxa"/>
        <w:tblLook w:val="04A0" w:firstRow="1" w:lastRow="0" w:firstColumn="1" w:lastColumn="0" w:noHBand="0" w:noVBand="1"/>
      </w:tblPr>
      <w:tblGrid>
        <w:gridCol w:w="2929"/>
        <w:gridCol w:w="2929"/>
        <w:gridCol w:w="2930"/>
      </w:tblGrid>
      <w:tr w:rsidR="002C30D2" w:rsidRPr="0017087A" w14:paraId="7CADEC46" w14:textId="77777777" w:rsidTr="0072251E">
        <w:trPr>
          <w:trHeight w:val="414"/>
        </w:trPr>
        <w:tc>
          <w:tcPr>
            <w:tcW w:w="2929" w:type="dxa"/>
          </w:tcPr>
          <w:p w14:paraId="62D521C1" w14:textId="77777777" w:rsidR="002C30D2" w:rsidRPr="0017087A" w:rsidRDefault="002C30D2" w:rsidP="0072251E">
            <w:pPr>
              <w:jc w:val="center"/>
              <w:rPr>
                <w:rFonts w:hAnsi="Meiryo UI"/>
                <w:u w:val="single"/>
              </w:rPr>
            </w:pPr>
            <w:r w:rsidRPr="0017087A">
              <w:rPr>
                <w:rFonts w:hAnsi="Meiryo UI" w:hint="eastAsia"/>
                <w:u w:val="single"/>
              </w:rPr>
              <w:t>河川名</w:t>
            </w:r>
          </w:p>
        </w:tc>
        <w:tc>
          <w:tcPr>
            <w:tcW w:w="2929" w:type="dxa"/>
          </w:tcPr>
          <w:p w14:paraId="257CD7A2" w14:textId="77777777" w:rsidR="002C30D2" w:rsidRPr="0017087A" w:rsidRDefault="002C30D2" w:rsidP="0072251E">
            <w:pPr>
              <w:jc w:val="center"/>
              <w:rPr>
                <w:rFonts w:hAnsi="Meiryo UI"/>
                <w:u w:val="single"/>
              </w:rPr>
            </w:pPr>
            <w:r w:rsidRPr="0017087A">
              <w:rPr>
                <w:rFonts w:hAnsi="Meiryo UI" w:hint="eastAsia"/>
                <w:u w:val="single"/>
              </w:rPr>
              <w:t>浸水深</w:t>
            </w:r>
          </w:p>
        </w:tc>
        <w:tc>
          <w:tcPr>
            <w:tcW w:w="2930" w:type="dxa"/>
          </w:tcPr>
          <w:p w14:paraId="4169389E" w14:textId="77777777" w:rsidR="002C30D2" w:rsidRPr="0017087A" w:rsidRDefault="002C30D2" w:rsidP="0072251E">
            <w:pPr>
              <w:jc w:val="center"/>
              <w:rPr>
                <w:rFonts w:hAnsi="Meiryo UI"/>
                <w:u w:val="single"/>
              </w:rPr>
            </w:pPr>
            <w:r w:rsidRPr="0017087A">
              <w:rPr>
                <w:rFonts w:hAnsi="Meiryo UI" w:hint="eastAsia"/>
                <w:u w:val="single"/>
              </w:rPr>
              <w:t>観測地点名</w:t>
            </w:r>
          </w:p>
        </w:tc>
      </w:tr>
      <w:tr w:rsidR="002C30D2" w:rsidRPr="0017087A" w14:paraId="1E8B7CB5" w14:textId="77777777" w:rsidTr="0072251E">
        <w:trPr>
          <w:trHeight w:val="397"/>
        </w:trPr>
        <w:tc>
          <w:tcPr>
            <w:tcW w:w="2929" w:type="dxa"/>
          </w:tcPr>
          <w:p w14:paraId="374E2255" w14:textId="77777777" w:rsidR="002C30D2" w:rsidRPr="0017087A" w:rsidRDefault="002C30D2" w:rsidP="0072251E">
            <w:pPr>
              <w:jc w:val="center"/>
              <w:rPr>
                <w:rFonts w:hAnsi="Meiryo UI"/>
              </w:rPr>
            </w:pPr>
            <w:r w:rsidRPr="0017087A">
              <w:rPr>
                <w:rFonts w:hAnsi="Meiryo UI" w:hint="eastAsia"/>
                <w:highlight w:val="yellow"/>
              </w:rPr>
              <w:t xml:space="preserve">　　　　　　 </w:t>
            </w:r>
            <w:r w:rsidRPr="0017087A">
              <w:rPr>
                <w:rFonts w:hAnsi="Meiryo UI" w:hint="eastAsia"/>
              </w:rPr>
              <w:t>川</w:t>
            </w:r>
          </w:p>
        </w:tc>
        <w:tc>
          <w:tcPr>
            <w:tcW w:w="2929" w:type="dxa"/>
          </w:tcPr>
          <w:p w14:paraId="4B87D5BE" w14:textId="77777777" w:rsidR="002C30D2" w:rsidRPr="0017087A" w:rsidRDefault="002C30D2" w:rsidP="0072251E">
            <w:pPr>
              <w:jc w:val="center"/>
              <w:rPr>
                <w:rFonts w:hAnsi="Meiryo UI"/>
              </w:rPr>
            </w:pPr>
            <w:r w:rsidRPr="0017087A">
              <w:rPr>
                <w:rFonts w:hAnsi="Meiryo UI" w:hint="eastAsia"/>
                <w:highlight w:val="yellow"/>
              </w:rPr>
              <w:t xml:space="preserve"> </w:t>
            </w:r>
            <w:r w:rsidRPr="0017087A">
              <w:rPr>
                <w:rFonts w:hAnsi="Meiryo UI"/>
                <w:highlight w:val="yellow"/>
              </w:rPr>
              <w:t xml:space="preserve">            </w:t>
            </w:r>
            <w:r w:rsidRPr="0017087A">
              <w:rPr>
                <w:rFonts w:hAnsi="Meiryo UI" w:hint="eastAsia"/>
              </w:rPr>
              <w:t>ｍ</w:t>
            </w:r>
          </w:p>
        </w:tc>
        <w:tc>
          <w:tcPr>
            <w:tcW w:w="2930" w:type="dxa"/>
          </w:tcPr>
          <w:p w14:paraId="351FC313" w14:textId="77777777" w:rsidR="002C30D2" w:rsidRPr="0017087A" w:rsidRDefault="002C30D2" w:rsidP="0072251E">
            <w:pPr>
              <w:jc w:val="center"/>
              <w:rPr>
                <w:rFonts w:hAnsi="Meiryo UI"/>
              </w:rPr>
            </w:pPr>
            <w:r w:rsidRPr="0017087A">
              <w:rPr>
                <w:rFonts w:hAnsi="Meiryo UI" w:hint="eastAsia"/>
                <w:highlight w:val="yellow"/>
              </w:rPr>
              <w:t xml:space="preserve"> </w:t>
            </w:r>
            <w:r w:rsidRPr="0017087A">
              <w:rPr>
                <w:rFonts w:hAnsi="Meiryo UI"/>
                <w:highlight w:val="yellow"/>
              </w:rPr>
              <w:t xml:space="preserve">          </w:t>
            </w:r>
            <w:r w:rsidRPr="0017087A">
              <w:rPr>
                <w:rFonts w:hAnsi="Meiryo UI" w:hint="eastAsia"/>
              </w:rPr>
              <w:t>地点</w:t>
            </w:r>
          </w:p>
        </w:tc>
      </w:tr>
      <w:tr w:rsidR="002C30D2" w:rsidRPr="0017087A" w14:paraId="1A18D29D" w14:textId="77777777" w:rsidTr="0072251E">
        <w:trPr>
          <w:trHeight w:val="414"/>
        </w:trPr>
        <w:tc>
          <w:tcPr>
            <w:tcW w:w="2929" w:type="dxa"/>
          </w:tcPr>
          <w:p w14:paraId="683BE632" w14:textId="77777777" w:rsidR="002C30D2" w:rsidRPr="0017087A" w:rsidRDefault="002C30D2" w:rsidP="0072251E">
            <w:pPr>
              <w:jc w:val="center"/>
              <w:rPr>
                <w:rFonts w:hAnsi="Meiryo UI"/>
              </w:rPr>
            </w:pPr>
            <w:r w:rsidRPr="0017087A">
              <w:rPr>
                <w:rFonts w:hAnsi="Meiryo UI" w:hint="eastAsia"/>
                <w:highlight w:val="yellow"/>
              </w:rPr>
              <w:t xml:space="preserve">　　　　　　 </w:t>
            </w:r>
            <w:r w:rsidRPr="0017087A">
              <w:rPr>
                <w:rFonts w:hAnsi="Meiryo UI" w:hint="eastAsia"/>
              </w:rPr>
              <w:t>川</w:t>
            </w:r>
          </w:p>
        </w:tc>
        <w:tc>
          <w:tcPr>
            <w:tcW w:w="2929" w:type="dxa"/>
          </w:tcPr>
          <w:p w14:paraId="5CFB0014" w14:textId="77777777" w:rsidR="002C30D2" w:rsidRPr="0017087A" w:rsidRDefault="002C30D2" w:rsidP="0072251E">
            <w:pPr>
              <w:jc w:val="center"/>
              <w:rPr>
                <w:rFonts w:hAnsi="Meiryo UI"/>
              </w:rPr>
            </w:pPr>
            <w:r w:rsidRPr="0017087A">
              <w:rPr>
                <w:rFonts w:hAnsi="Meiryo UI" w:hint="eastAsia"/>
                <w:highlight w:val="yellow"/>
              </w:rPr>
              <w:t xml:space="preserve"> </w:t>
            </w:r>
            <w:r w:rsidRPr="0017087A">
              <w:rPr>
                <w:rFonts w:hAnsi="Meiryo UI"/>
                <w:highlight w:val="yellow"/>
              </w:rPr>
              <w:t xml:space="preserve">            </w:t>
            </w:r>
            <w:r w:rsidRPr="0017087A">
              <w:rPr>
                <w:rFonts w:hAnsi="Meiryo UI" w:hint="eastAsia"/>
              </w:rPr>
              <w:t>ｍ</w:t>
            </w:r>
          </w:p>
        </w:tc>
        <w:tc>
          <w:tcPr>
            <w:tcW w:w="2930" w:type="dxa"/>
          </w:tcPr>
          <w:p w14:paraId="243ED908" w14:textId="77777777" w:rsidR="002C30D2" w:rsidRPr="0017087A" w:rsidRDefault="002C30D2" w:rsidP="0072251E">
            <w:pPr>
              <w:jc w:val="center"/>
              <w:rPr>
                <w:rFonts w:hAnsi="Meiryo UI"/>
              </w:rPr>
            </w:pPr>
            <w:r w:rsidRPr="0017087A">
              <w:rPr>
                <w:rFonts w:hAnsi="Meiryo UI" w:hint="eastAsia"/>
                <w:highlight w:val="yellow"/>
              </w:rPr>
              <w:t xml:space="preserve"> </w:t>
            </w:r>
            <w:r w:rsidRPr="0017087A">
              <w:rPr>
                <w:rFonts w:hAnsi="Meiryo UI"/>
                <w:highlight w:val="yellow"/>
              </w:rPr>
              <w:t xml:space="preserve">          </w:t>
            </w:r>
            <w:r w:rsidRPr="0017087A">
              <w:rPr>
                <w:rFonts w:hAnsi="Meiryo UI" w:hint="eastAsia"/>
              </w:rPr>
              <w:t>地点</w:t>
            </w:r>
          </w:p>
        </w:tc>
      </w:tr>
      <w:tr w:rsidR="002C30D2" w:rsidRPr="0017087A" w14:paraId="35EE8418" w14:textId="77777777" w:rsidTr="0072251E">
        <w:trPr>
          <w:trHeight w:val="397"/>
        </w:trPr>
        <w:tc>
          <w:tcPr>
            <w:tcW w:w="2929" w:type="dxa"/>
          </w:tcPr>
          <w:p w14:paraId="4554882F" w14:textId="77777777" w:rsidR="002C30D2" w:rsidRPr="0017087A" w:rsidRDefault="002C30D2" w:rsidP="0072251E">
            <w:pPr>
              <w:jc w:val="center"/>
              <w:rPr>
                <w:rFonts w:hAnsi="Meiryo UI"/>
              </w:rPr>
            </w:pPr>
            <w:r w:rsidRPr="0017087A">
              <w:rPr>
                <w:rFonts w:hAnsi="Meiryo UI" w:hint="eastAsia"/>
                <w:highlight w:val="yellow"/>
              </w:rPr>
              <w:t xml:space="preserve">　　　　　　 </w:t>
            </w:r>
            <w:r w:rsidRPr="0017087A">
              <w:rPr>
                <w:rFonts w:hAnsi="Meiryo UI" w:hint="eastAsia"/>
              </w:rPr>
              <w:t>川</w:t>
            </w:r>
          </w:p>
        </w:tc>
        <w:tc>
          <w:tcPr>
            <w:tcW w:w="2929" w:type="dxa"/>
          </w:tcPr>
          <w:p w14:paraId="56F940EC" w14:textId="77777777" w:rsidR="002C30D2" w:rsidRPr="0017087A" w:rsidRDefault="002C30D2" w:rsidP="0072251E">
            <w:pPr>
              <w:jc w:val="center"/>
              <w:rPr>
                <w:rFonts w:hAnsi="Meiryo UI"/>
              </w:rPr>
            </w:pPr>
            <w:r w:rsidRPr="0017087A">
              <w:rPr>
                <w:rFonts w:hAnsi="Meiryo UI" w:hint="eastAsia"/>
                <w:highlight w:val="yellow"/>
              </w:rPr>
              <w:t xml:space="preserve"> </w:t>
            </w:r>
            <w:r w:rsidRPr="0017087A">
              <w:rPr>
                <w:rFonts w:hAnsi="Meiryo UI"/>
                <w:highlight w:val="yellow"/>
              </w:rPr>
              <w:t xml:space="preserve">            </w:t>
            </w:r>
            <w:r w:rsidRPr="0017087A">
              <w:rPr>
                <w:rFonts w:hAnsi="Meiryo UI" w:hint="eastAsia"/>
              </w:rPr>
              <w:t>ｍ</w:t>
            </w:r>
          </w:p>
        </w:tc>
        <w:tc>
          <w:tcPr>
            <w:tcW w:w="2930" w:type="dxa"/>
          </w:tcPr>
          <w:p w14:paraId="333C935F" w14:textId="77777777" w:rsidR="002C30D2" w:rsidRPr="0017087A" w:rsidRDefault="002C30D2" w:rsidP="0072251E">
            <w:pPr>
              <w:jc w:val="center"/>
              <w:rPr>
                <w:rFonts w:hAnsi="Meiryo UI"/>
              </w:rPr>
            </w:pPr>
            <w:r w:rsidRPr="0017087A">
              <w:rPr>
                <w:rFonts w:hAnsi="Meiryo UI" w:hint="eastAsia"/>
                <w:highlight w:val="yellow"/>
              </w:rPr>
              <w:t xml:space="preserve"> </w:t>
            </w:r>
            <w:r w:rsidRPr="0017087A">
              <w:rPr>
                <w:rFonts w:hAnsi="Meiryo UI"/>
                <w:highlight w:val="yellow"/>
              </w:rPr>
              <w:t xml:space="preserve">          </w:t>
            </w:r>
            <w:r w:rsidRPr="0017087A">
              <w:rPr>
                <w:rFonts w:hAnsi="Meiryo UI" w:hint="eastAsia"/>
              </w:rPr>
              <w:t>地点</w:t>
            </w:r>
          </w:p>
        </w:tc>
      </w:tr>
    </w:tbl>
    <w:p w14:paraId="1A4E6BBB" w14:textId="633D7DB0" w:rsidR="002C30D2" w:rsidRPr="0017087A" w:rsidRDefault="00DC0EC5" w:rsidP="002C30D2">
      <w:pPr>
        <w:spacing w:line="480" w:lineRule="exact"/>
        <w:rPr>
          <w:rFonts w:hAnsi="Meiryo UI"/>
          <w:sz w:val="20"/>
          <w:szCs w:val="20"/>
        </w:rPr>
      </w:pPr>
      <w:r>
        <w:rPr>
          <w:rFonts w:hAnsi="Meiryo UI" w:hint="eastAsia"/>
          <w:noProof/>
          <w:sz w:val="20"/>
          <w:szCs w:val="20"/>
        </w:rPr>
        <w:lastRenderedPageBreak/>
        <mc:AlternateContent>
          <mc:Choice Requires="wps">
            <w:drawing>
              <wp:anchor distT="0" distB="0" distL="114300" distR="114300" simplePos="0" relativeHeight="252452864" behindDoc="0" locked="0" layoutInCell="1" allowOverlap="1" wp14:anchorId="490BC7A4" wp14:editId="3CDEC463">
                <wp:simplePos x="0" y="0"/>
                <wp:positionH relativeFrom="column">
                  <wp:posOffset>-881380</wp:posOffset>
                </wp:positionH>
                <wp:positionV relativeFrom="paragraph">
                  <wp:posOffset>-909955</wp:posOffset>
                </wp:positionV>
                <wp:extent cx="594995" cy="1981152"/>
                <wp:effectExtent l="0" t="0" r="0" b="635"/>
                <wp:wrapNone/>
                <wp:docPr id="195" name="正方形/長方形 195"/>
                <wp:cNvGraphicFramePr/>
                <a:graphic xmlns:a="http://schemas.openxmlformats.org/drawingml/2006/main">
                  <a:graphicData uri="http://schemas.microsoft.com/office/word/2010/wordprocessingShape">
                    <wps:wsp>
                      <wps:cNvSpPr/>
                      <wps:spPr>
                        <a:xfrm>
                          <a:off x="0" y="0"/>
                          <a:ext cx="594995" cy="1981152"/>
                        </a:xfrm>
                        <a:prstGeom prst="rect">
                          <a:avLst/>
                        </a:prstGeom>
                        <a:solidFill>
                          <a:srgbClr val="0000CC"/>
                        </a:solidFill>
                        <a:ln w="12700" cap="flat" cmpd="sng" algn="ctr">
                          <a:noFill/>
                          <a:prstDash val="solid"/>
                          <a:miter lim="800000"/>
                        </a:ln>
                        <a:effectLst/>
                      </wps:spPr>
                      <wps:txbx>
                        <w:txbxContent>
                          <w:p w14:paraId="1462552D" w14:textId="77777777" w:rsidR="00A8665C" w:rsidRPr="008457EB" w:rsidRDefault="00A8665C" w:rsidP="00B953A6">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記入例</w:t>
                            </w:r>
                          </w:p>
                        </w:txbxContent>
                      </wps:txbx>
                      <wps:bodyPr rot="0" spcFirstLastPara="0" vertOverflow="overflow" horzOverflow="overflow" vert="eaVert" wrap="square" lIns="180000" tIns="72000" rIns="0" bIns="0" numCol="1" spcCol="0" rtlCol="0" fromWordArt="0" anchor="ctr" anchorCtr="0" forceAA="0" compatLnSpc="1">
                        <a:prstTxWarp prst="textNoShape">
                          <a:avLst/>
                        </a:prstTxWarp>
                        <a:noAutofit/>
                      </wps:bodyPr>
                    </wps:wsp>
                  </a:graphicData>
                </a:graphic>
              </wp:anchor>
            </w:drawing>
          </mc:Choice>
          <mc:Fallback>
            <w:pict>
              <v:rect w14:anchorId="490BC7A4" id="正方形/長方形 195" o:spid="_x0000_s1040" style="position:absolute;left:0;text-align:left;margin-left:-69.4pt;margin-top:-71.65pt;width:46.85pt;height:156pt;z-index:25245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" fillcolor="#00c" stroked="f" strokeweight="1pt">
                <v:textbox style="layout-flow:vertical-ideographic" inset="5mm,2mm,0,0">
                  <w:txbxContent>
                    <w:p w14:paraId="1462552D" w14:textId="77777777" w:rsidR="00A8665C" w:rsidRPr="008457EB" w:rsidRDefault="00A8665C" w:rsidP="00B953A6">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記入例</w:t>
                      </w:r>
                    </w:p>
                  </w:txbxContent>
                </v:textbox>
              </v:rect>
            </w:pict>
          </mc:Fallback>
        </mc:AlternateContent>
      </w:r>
      <w:r w:rsidR="002C30D2" w:rsidRPr="0017087A">
        <w:rPr>
          <w:rFonts w:hAnsi="Meiryo UI" w:hint="eastAsia"/>
          <w:noProof/>
          <w:sz w:val="20"/>
          <w:szCs w:val="20"/>
        </w:rPr>
        <mc:AlternateContent>
          <mc:Choice Requires="wps">
            <w:drawing>
              <wp:anchor distT="0" distB="0" distL="114300" distR="114300" simplePos="0" relativeHeight="251723776" behindDoc="0" locked="0" layoutInCell="1" allowOverlap="1" wp14:anchorId="4FCC2E20" wp14:editId="4920D4D1">
                <wp:simplePos x="0" y="0"/>
                <wp:positionH relativeFrom="column">
                  <wp:posOffset>185420</wp:posOffset>
                </wp:positionH>
                <wp:positionV relativeFrom="paragraph">
                  <wp:posOffset>170180</wp:posOffset>
                </wp:positionV>
                <wp:extent cx="5568950" cy="466725"/>
                <wp:effectExtent l="0" t="0" r="12700" b="28575"/>
                <wp:wrapNone/>
                <wp:docPr id="113" name="正方形/長方形 113"/>
                <wp:cNvGraphicFramePr/>
                <a:graphic xmlns:a="http://schemas.openxmlformats.org/drawingml/2006/main">
                  <a:graphicData uri="http://schemas.microsoft.com/office/word/2010/wordprocessingShape">
                    <wps:wsp>
                      <wps:cNvSpPr/>
                      <wps:spPr>
                        <a:xfrm>
                          <a:off x="0" y="0"/>
                          <a:ext cx="5568950" cy="466725"/>
                        </a:xfrm>
                        <a:prstGeom prst="rect">
                          <a:avLst/>
                        </a:prstGeom>
                        <a:noFill/>
                        <a:ln w="12700" cap="flat" cmpd="thickThin" algn="ctr">
                          <a:solidFill>
                            <a:srgbClr val="FF0000"/>
                          </a:solidFill>
                          <a:prstDash val="solid"/>
                          <a:miter lim="800000"/>
                        </a:ln>
                        <a:effectLst/>
                      </wps:spPr>
                      <wps:txbx>
                        <w:txbxContent>
                          <w:p w14:paraId="3DEDD9ED" w14:textId="77777777" w:rsidR="00A8665C" w:rsidRPr="004421DB" w:rsidRDefault="00A8665C" w:rsidP="002C30D2">
                            <w:pPr>
                              <w:pStyle w:val="a7"/>
                              <w:numPr>
                                <w:ilvl w:val="0"/>
                                <w:numId w:val="4"/>
                              </w:numPr>
                              <w:ind w:leftChars="0"/>
                              <w:rPr>
                                <w:rFonts w:hAnsi="Meiryo UI"/>
                                <w:color w:val="000000" w:themeColor="text1"/>
                              </w:rPr>
                            </w:pPr>
                            <w:r w:rsidRPr="004421DB">
                              <w:rPr>
                                <w:rFonts w:hAnsi="Meiryo UI" w:hint="eastAsia"/>
                                <w:color w:val="000000" w:themeColor="text1"/>
                              </w:rPr>
                              <w:t>「川の防災情報（国管理河川）」や「大阪府河川防災情報（大阪府管理河川）」等</w:t>
                            </w:r>
                            <w:r w:rsidRPr="004421DB">
                              <w:rPr>
                                <w:rFonts w:hAnsi="Meiryo UI"/>
                                <w:color w:val="000000" w:themeColor="text1"/>
                              </w:rPr>
                              <w:t>で河川水位情報</w:t>
                            </w:r>
                            <w:r w:rsidRPr="004421DB">
                              <w:rPr>
                                <w:rFonts w:hAnsi="Meiryo UI" w:hint="eastAsia"/>
                                <w:color w:val="000000" w:themeColor="text1"/>
                              </w:rPr>
                              <w:t>をご</w:t>
                            </w:r>
                            <w:r w:rsidRPr="004421DB">
                              <w:rPr>
                                <w:rFonts w:hAnsi="Meiryo UI"/>
                                <w:color w:val="000000" w:themeColor="text1"/>
                              </w:rPr>
                              <w:t>確認</w:t>
                            </w:r>
                            <w:r w:rsidRPr="004421DB">
                              <w:rPr>
                                <w:rFonts w:hAnsi="Meiryo UI" w:hint="eastAsia"/>
                                <w:color w:val="000000" w:themeColor="text1"/>
                              </w:rPr>
                              <w:t>の上</w:t>
                            </w:r>
                            <w:r w:rsidRPr="004421DB">
                              <w:rPr>
                                <w:rFonts w:hAnsi="Meiryo UI"/>
                                <w:color w:val="000000" w:themeColor="text1"/>
                              </w:rPr>
                              <w:t>、避難行動</w:t>
                            </w:r>
                            <w:r w:rsidRPr="004421DB">
                              <w:rPr>
                                <w:rFonts w:hAnsi="Meiryo UI" w:hint="eastAsia"/>
                                <w:color w:val="000000" w:themeColor="text1"/>
                              </w:rPr>
                              <w:t>等に</w:t>
                            </w:r>
                            <w:r w:rsidRPr="004421DB">
                              <w:rPr>
                                <w:rFonts w:hAnsi="Meiryo UI"/>
                                <w:color w:val="000000" w:themeColor="text1"/>
                              </w:rPr>
                              <w:t>ご活用ください。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FCC2E20" id="正方形/長方形 113" o:spid="_x0000_s1041" style="position:absolute;left:0;text-align:left;margin-left:14.6pt;margin-top:13.4pt;width:438.5pt;height:36.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" filled="f" strokecolor="red" strokeweight="1pt">
                <v:stroke linestyle="thickThin"/>
                <v:textbox style="mso-fit-shape-to-text:t">
                  <w:txbxContent>
                    <w:p w14:paraId="3DEDD9ED" w14:textId="77777777" w:rsidR="00A8665C" w:rsidRPr="004421DB" w:rsidRDefault="00A8665C" w:rsidP="002C30D2">
                      <w:pPr>
                        <w:pStyle w:val="a7"/>
                        <w:numPr>
                          <w:ilvl w:val="0"/>
                          <w:numId w:val="4"/>
                        </w:numPr>
                        <w:ind w:leftChars="0"/>
                        <w:rPr>
                          <w:rFonts w:hAnsi="Meiryo UI"/>
                          <w:color w:val="000000" w:themeColor="text1"/>
                        </w:rPr>
                      </w:pPr>
                      <w:r w:rsidRPr="004421DB">
                        <w:rPr>
                          <w:rFonts w:hAnsi="Meiryo UI" w:hint="eastAsia"/>
                          <w:color w:val="000000" w:themeColor="text1"/>
                        </w:rPr>
                        <w:t>「川の防災情報（国管理河川）」や「大阪府河川防災情報（大阪府管理河川）」等</w:t>
                      </w:r>
                      <w:r w:rsidRPr="004421DB">
                        <w:rPr>
                          <w:rFonts w:hAnsi="Meiryo UI"/>
                          <w:color w:val="000000" w:themeColor="text1"/>
                        </w:rPr>
                        <w:t>で河川水位情報</w:t>
                      </w:r>
                      <w:r w:rsidRPr="004421DB">
                        <w:rPr>
                          <w:rFonts w:hAnsi="Meiryo UI" w:hint="eastAsia"/>
                          <w:color w:val="000000" w:themeColor="text1"/>
                        </w:rPr>
                        <w:t>をご</w:t>
                      </w:r>
                      <w:r w:rsidRPr="004421DB">
                        <w:rPr>
                          <w:rFonts w:hAnsi="Meiryo UI"/>
                          <w:color w:val="000000" w:themeColor="text1"/>
                        </w:rPr>
                        <w:t>確認</w:t>
                      </w:r>
                      <w:r w:rsidRPr="004421DB">
                        <w:rPr>
                          <w:rFonts w:hAnsi="Meiryo UI" w:hint="eastAsia"/>
                          <w:color w:val="000000" w:themeColor="text1"/>
                        </w:rPr>
                        <w:t>の上</w:t>
                      </w:r>
                      <w:r w:rsidRPr="004421DB">
                        <w:rPr>
                          <w:rFonts w:hAnsi="Meiryo UI"/>
                          <w:color w:val="000000" w:themeColor="text1"/>
                        </w:rPr>
                        <w:t>、避難行動</w:t>
                      </w:r>
                      <w:r w:rsidRPr="004421DB">
                        <w:rPr>
                          <w:rFonts w:hAnsi="Meiryo UI" w:hint="eastAsia"/>
                          <w:color w:val="000000" w:themeColor="text1"/>
                        </w:rPr>
                        <w:t>等に</w:t>
                      </w:r>
                      <w:r w:rsidRPr="004421DB">
                        <w:rPr>
                          <w:rFonts w:hAnsi="Meiryo UI"/>
                          <w:color w:val="000000" w:themeColor="text1"/>
                        </w:rPr>
                        <w:t>ご活用ください。</w:t>
                      </w:r>
                    </w:p>
                  </w:txbxContent>
                </v:textbox>
              </v:rect>
            </w:pict>
          </mc:Fallback>
        </mc:AlternateContent>
      </w:r>
    </w:p>
    <w:p w14:paraId="4D87A4B2" w14:textId="1D814F4A" w:rsidR="002C30D2" w:rsidRPr="0017087A" w:rsidRDefault="002C30D2" w:rsidP="002C30D2">
      <w:pPr>
        <w:spacing w:line="480" w:lineRule="exact"/>
        <w:rPr>
          <w:rFonts w:asciiTheme="minorEastAsia" w:hAnsiTheme="minorEastAsia"/>
          <w:sz w:val="24"/>
          <w:szCs w:val="24"/>
        </w:rPr>
      </w:pPr>
    </w:p>
    <w:p w14:paraId="67C6309B" w14:textId="77777777" w:rsidR="002C30D2" w:rsidRPr="0017087A" w:rsidRDefault="002C30D2" w:rsidP="002C30D2">
      <w:pPr>
        <w:rPr>
          <w:rFonts w:ascii="ＭＳ Ｐゴシック" w:eastAsia="ＭＳ Ｐゴシック" w:hAnsi="ＭＳ Ｐゴシック" w:cs="ＭＳ 明朝"/>
          <w:color w:val="000000"/>
          <w:kern w:val="0"/>
          <w:szCs w:val="21"/>
        </w:rPr>
      </w:pPr>
    </w:p>
    <w:p w14:paraId="39439262" w14:textId="35DC0B52" w:rsidR="002C30D2" w:rsidRPr="0017087A" w:rsidRDefault="002C30D2" w:rsidP="002C30D2">
      <w:pPr>
        <w:ind w:leftChars="100" w:left="220"/>
        <w:rPr>
          <w:rFonts w:hAnsi="Meiryo UI" w:cs="ＭＳ 明朝"/>
          <w:color w:val="000000" w:themeColor="text1"/>
          <w:kern w:val="0"/>
          <w:szCs w:val="21"/>
        </w:rPr>
      </w:pPr>
      <w:r w:rsidRPr="0017087A">
        <w:rPr>
          <w:rFonts w:hAnsi="Meiryo UI" w:cs="ＭＳ 明朝" w:hint="eastAsia"/>
          <w:color w:val="000000" w:themeColor="text1"/>
          <w:kern w:val="0"/>
          <w:szCs w:val="21"/>
        </w:rPr>
        <w:t>洪水時は、以下の体制をとる。警戒体制で児童の避難誘導を実施する。</w:t>
      </w:r>
    </w:p>
    <w:tbl>
      <w:tblPr>
        <w:tblStyle w:val="14"/>
        <w:tblW w:w="8676" w:type="dxa"/>
        <w:tblInd w:w="250" w:type="dxa"/>
        <w:tblLook w:val="04A0" w:firstRow="1" w:lastRow="0" w:firstColumn="1" w:lastColumn="0" w:noHBand="0" w:noVBand="1"/>
      </w:tblPr>
      <w:tblGrid>
        <w:gridCol w:w="596"/>
        <w:gridCol w:w="3260"/>
        <w:gridCol w:w="2835"/>
        <w:gridCol w:w="1985"/>
      </w:tblGrid>
      <w:tr w:rsidR="002C30D2" w:rsidRPr="0017087A" w14:paraId="17E9464D" w14:textId="77777777" w:rsidTr="0072251E">
        <w:trPr>
          <w:trHeight w:val="531"/>
        </w:trPr>
        <w:tc>
          <w:tcPr>
            <w:tcW w:w="596" w:type="dxa"/>
          </w:tcPr>
          <w:p w14:paraId="70539EE7" w14:textId="77777777" w:rsidR="002C30D2" w:rsidRPr="0017087A" w:rsidRDefault="002C30D2" w:rsidP="0072251E">
            <w:pPr>
              <w:rPr>
                <w:rFonts w:hAnsi="Meiryo UI"/>
                <w:szCs w:val="21"/>
              </w:rPr>
            </w:pPr>
          </w:p>
        </w:tc>
        <w:tc>
          <w:tcPr>
            <w:tcW w:w="3260" w:type="dxa"/>
            <w:vAlign w:val="center"/>
          </w:tcPr>
          <w:p w14:paraId="5303F3EF" w14:textId="77777777" w:rsidR="002C30D2" w:rsidRPr="0017087A" w:rsidRDefault="002C30D2" w:rsidP="0072251E">
            <w:pPr>
              <w:jc w:val="center"/>
              <w:rPr>
                <w:rFonts w:hAnsi="Meiryo UI"/>
                <w:szCs w:val="21"/>
              </w:rPr>
            </w:pPr>
            <w:r w:rsidRPr="0017087A">
              <w:rPr>
                <w:rFonts w:hAnsi="Meiryo UI" w:hint="eastAsia"/>
                <w:szCs w:val="21"/>
              </w:rPr>
              <w:t>体制確立の判断時期</w:t>
            </w:r>
          </w:p>
        </w:tc>
        <w:tc>
          <w:tcPr>
            <w:tcW w:w="2835" w:type="dxa"/>
            <w:vAlign w:val="center"/>
          </w:tcPr>
          <w:p w14:paraId="59B206F1" w14:textId="77777777" w:rsidR="002C30D2" w:rsidRPr="0017087A" w:rsidRDefault="002C30D2" w:rsidP="0072251E">
            <w:pPr>
              <w:jc w:val="center"/>
              <w:rPr>
                <w:rFonts w:hAnsi="Meiryo UI"/>
                <w:szCs w:val="21"/>
              </w:rPr>
            </w:pPr>
            <w:r w:rsidRPr="0017087A">
              <w:rPr>
                <w:rFonts w:hAnsi="Meiryo UI" w:hint="eastAsia"/>
                <w:szCs w:val="21"/>
              </w:rPr>
              <w:t>活動内容</w:t>
            </w:r>
          </w:p>
        </w:tc>
        <w:tc>
          <w:tcPr>
            <w:tcW w:w="1985" w:type="dxa"/>
            <w:vAlign w:val="center"/>
          </w:tcPr>
          <w:p w14:paraId="1DC133B4" w14:textId="77777777" w:rsidR="002C30D2" w:rsidRPr="0017087A" w:rsidRDefault="002C30D2" w:rsidP="0072251E">
            <w:pPr>
              <w:jc w:val="center"/>
              <w:rPr>
                <w:rFonts w:hAnsi="Meiryo UI"/>
                <w:szCs w:val="21"/>
              </w:rPr>
            </w:pPr>
            <w:r w:rsidRPr="0017087A">
              <w:rPr>
                <w:rFonts w:hAnsi="Meiryo UI" w:hint="eastAsia"/>
                <w:szCs w:val="21"/>
              </w:rPr>
              <w:t>対応要員</w:t>
            </w:r>
          </w:p>
        </w:tc>
      </w:tr>
      <w:tr w:rsidR="002C30D2" w:rsidRPr="0017087A" w14:paraId="6BC3F311" w14:textId="77777777" w:rsidTr="0072251E">
        <w:trPr>
          <w:cantSplit/>
          <w:trHeight w:val="1134"/>
        </w:trPr>
        <w:tc>
          <w:tcPr>
            <w:tcW w:w="596" w:type="dxa"/>
            <w:textDirection w:val="tbRlV"/>
          </w:tcPr>
          <w:p w14:paraId="6B3ABD81" w14:textId="77777777" w:rsidR="002C30D2" w:rsidRPr="0017087A" w:rsidRDefault="002C30D2" w:rsidP="0072251E">
            <w:pPr>
              <w:ind w:left="113" w:right="113"/>
              <w:jc w:val="center"/>
              <w:rPr>
                <w:rFonts w:hAnsi="Meiryo UI"/>
                <w:szCs w:val="21"/>
              </w:rPr>
            </w:pPr>
            <w:r w:rsidRPr="0017087A">
              <w:rPr>
                <w:rFonts w:hAnsi="Meiryo UI" w:hint="eastAsia"/>
                <w:szCs w:val="24"/>
              </w:rPr>
              <w:t>注意体制</w:t>
            </w:r>
          </w:p>
        </w:tc>
        <w:tc>
          <w:tcPr>
            <w:tcW w:w="3260" w:type="dxa"/>
          </w:tcPr>
          <w:p w14:paraId="4784ED48" w14:textId="77777777" w:rsidR="002C30D2" w:rsidRPr="0017087A" w:rsidRDefault="002C30D2" w:rsidP="0072251E">
            <w:pPr>
              <w:rPr>
                <w:rFonts w:hAnsi="Meiryo UI"/>
                <w:szCs w:val="21"/>
              </w:rPr>
            </w:pPr>
            <w:r w:rsidRPr="0017087A">
              <w:rPr>
                <w:rFonts w:hAnsi="Meiryo UI" w:hint="eastAsia"/>
                <w:szCs w:val="21"/>
              </w:rPr>
              <w:t>以下のいずれかに該当する場合</w:t>
            </w:r>
          </w:p>
          <w:p w14:paraId="518FC0E4" w14:textId="77777777" w:rsidR="002C30D2" w:rsidRPr="0017087A" w:rsidRDefault="002C30D2" w:rsidP="0072251E">
            <w:pPr>
              <w:rPr>
                <w:rFonts w:hAnsi="Meiryo UI"/>
                <w:szCs w:val="21"/>
              </w:rPr>
            </w:pPr>
            <w:r w:rsidRPr="0017087A">
              <w:rPr>
                <w:rFonts w:hAnsi="Meiryo UI" w:hint="eastAsia"/>
                <w:szCs w:val="21"/>
              </w:rPr>
              <w:t>□洪水注意報発表</w:t>
            </w:r>
          </w:p>
          <w:p w14:paraId="12E7CD96" w14:textId="77777777" w:rsidR="002C30D2" w:rsidRPr="0017087A" w:rsidRDefault="002C30D2" w:rsidP="0072251E">
            <w:pPr>
              <w:ind w:left="220" w:hangingChars="100" w:hanging="220"/>
              <w:rPr>
                <w:rFonts w:hAnsi="Meiryo UI"/>
                <w:szCs w:val="21"/>
              </w:rPr>
            </w:pPr>
            <w:r w:rsidRPr="0017087A">
              <w:rPr>
                <w:rFonts w:hAnsi="Meiryo UI" w:hint="eastAsia"/>
                <w:szCs w:val="21"/>
              </w:rPr>
              <w:t>□</w:t>
            </w:r>
            <w:r w:rsidRPr="0017087A">
              <w:rPr>
                <w:rFonts w:hAnsi="Meiryo UI" w:hint="eastAsia"/>
                <w:color w:val="000000" w:themeColor="text1"/>
                <w:szCs w:val="21"/>
              </w:rPr>
              <w:t>上表に記載した河川において</w:t>
            </w:r>
            <w:r w:rsidRPr="0017087A">
              <w:rPr>
                <w:rFonts w:hAnsi="Meiryo UI" w:hint="eastAsia"/>
                <w:szCs w:val="21"/>
              </w:rPr>
              <w:t>氾濫注意情報発表</w:t>
            </w:r>
          </w:p>
        </w:tc>
        <w:tc>
          <w:tcPr>
            <w:tcW w:w="2835" w:type="dxa"/>
          </w:tcPr>
          <w:p w14:paraId="61C6B667" w14:textId="77777777" w:rsidR="002C30D2" w:rsidRPr="0017087A" w:rsidRDefault="002C30D2" w:rsidP="0072251E">
            <w:pPr>
              <w:rPr>
                <w:rFonts w:hAnsi="Meiryo UI"/>
                <w:szCs w:val="21"/>
              </w:rPr>
            </w:pPr>
            <w:r w:rsidRPr="0017087A">
              <w:rPr>
                <w:rFonts w:hAnsi="Meiryo UI" w:hint="eastAsia"/>
                <w:szCs w:val="21"/>
              </w:rPr>
              <w:t>洪水予報等の情報収集</w:t>
            </w:r>
          </w:p>
        </w:tc>
        <w:tc>
          <w:tcPr>
            <w:tcW w:w="1985" w:type="dxa"/>
          </w:tcPr>
          <w:p w14:paraId="1F506F20" w14:textId="77777777" w:rsidR="002C30D2" w:rsidRPr="0017087A" w:rsidRDefault="002C30D2" w:rsidP="0072251E">
            <w:pPr>
              <w:rPr>
                <w:rFonts w:hAnsi="Meiryo UI"/>
                <w:szCs w:val="21"/>
              </w:rPr>
            </w:pPr>
            <w:r w:rsidRPr="0017087A">
              <w:rPr>
                <w:rFonts w:hAnsi="Meiryo UI" w:hint="eastAsia"/>
                <w:szCs w:val="21"/>
              </w:rPr>
              <w:t>情報収集伝達要員</w:t>
            </w:r>
          </w:p>
        </w:tc>
      </w:tr>
      <w:tr w:rsidR="002C30D2" w:rsidRPr="0017087A" w14:paraId="77A29E54" w14:textId="77777777" w:rsidTr="0072251E">
        <w:trPr>
          <w:trHeight w:val="504"/>
        </w:trPr>
        <w:tc>
          <w:tcPr>
            <w:tcW w:w="596" w:type="dxa"/>
            <w:vMerge w:val="restart"/>
            <w:textDirection w:val="tbRlV"/>
          </w:tcPr>
          <w:p w14:paraId="5750C836" w14:textId="77777777" w:rsidR="002C30D2" w:rsidRPr="0017087A" w:rsidRDefault="002C30D2" w:rsidP="0072251E">
            <w:pPr>
              <w:ind w:left="113" w:right="113"/>
              <w:jc w:val="center"/>
              <w:rPr>
                <w:rFonts w:hAnsi="Meiryo UI"/>
                <w:szCs w:val="21"/>
              </w:rPr>
            </w:pPr>
            <w:r w:rsidRPr="0017087A">
              <w:rPr>
                <w:rFonts w:hAnsi="Meiryo UI" w:hint="eastAsia"/>
                <w:szCs w:val="24"/>
              </w:rPr>
              <w:t>警戒体制</w:t>
            </w:r>
          </w:p>
        </w:tc>
        <w:tc>
          <w:tcPr>
            <w:tcW w:w="3260" w:type="dxa"/>
            <w:vMerge w:val="restart"/>
          </w:tcPr>
          <w:p w14:paraId="511DB554" w14:textId="77777777" w:rsidR="002C30D2" w:rsidRPr="0017087A" w:rsidRDefault="002C30D2" w:rsidP="0072251E">
            <w:pPr>
              <w:rPr>
                <w:rFonts w:hAnsi="Meiryo UI"/>
                <w:szCs w:val="21"/>
              </w:rPr>
            </w:pPr>
            <w:r w:rsidRPr="0017087A">
              <w:rPr>
                <w:rFonts w:hAnsi="Meiryo UI" w:hint="eastAsia"/>
                <w:szCs w:val="21"/>
              </w:rPr>
              <w:t>以下のいずれかに該当する場合</w:t>
            </w:r>
          </w:p>
          <w:p w14:paraId="7BC23F10" w14:textId="77777777" w:rsidR="002C30D2" w:rsidRPr="0017087A" w:rsidRDefault="002C30D2" w:rsidP="0072251E">
            <w:pPr>
              <w:rPr>
                <w:rFonts w:hAnsi="Meiryo UI"/>
                <w:color w:val="FF0000"/>
                <w:szCs w:val="21"/>
              </w:rPr>
            </w:pPr>
            <w:r w:rsidRPr="0017087A">
              <w:rPr>
                <w:rFonts w:hAnsi="Meiryo UI" w:hint="eastAsia"/>
                <w:szCs w:val="21"/>
              </w:rPr>
              <w:t>□</w:t>
            </w:r>
            <w:r w:rsidRPr="0017087A">
              <w:rPr>
                <w:rFonts w:hAnsi="Meiryo UI" w:hint="eastAsia"/>
                <w:color w:val="000000" w:themeColor="text1"/>
                <w:szCs w:val="21"/>
              </w:rPr>
              <w:t>警戒レベル３の発令</w:t>
            </w:r>
          </w:p>
          <w:p w14:paraId="65FA4A10" w14:textId="77777777" w:rsidR="002C30D2" w:rsidRPr="0017087A" w:rsidRDefault="002C30D2" w:rsidP="0072251E">
            <w:pPr>
              <w:rPr>
                <w:rFonts w:hAnsi="Meiryo UI"/>
                <w:szCs w:val="21"/>
              </w:rPr>
            </w:pPr>
            <w:r w:rsidRPr="0017087A">
              <w:rPr>
                <w:rFonts w:hAnsi="Meiryo UI" w:hint="eastAsia"/>
                <w:szCs w:val="21"/>
              </w:rPr>
              <w:t>□洪水警報発表</w:t>
            </w:r>
          </w:p>
          <w:p w14:paraId="4DF82E64" w14:textId="77777777" w:rsidR="002C30D2" w:rsidRPr="0017087A" w:rsidRDefault="002C30D2" w:rsidP="0072251E">
            <w:pPr>
              <w:ind w:left="220" w:hangingChars="100" w:hanging="220"/>
              <w:rPr>
                <w:rFonts w:hAnsi="Meiryo UI"/>
                <w:szCs w:val="21"/>
              </w:rPr>
            </w:pPr>
            <w:r w:rsidRPr="0017087A">
              <w:rPr>
                <w:rFonts w:hAnsi="Meiryo UI" w:hint="eastAsia"/>
                <w:szCs w:val="21"/>
              </w:rPr>
              <w:t>□</w:t>
            </w:r>
            <w:r w:rsidRPr="0017087A">
              <w:rPr>
                <w:rFonts w:hAnsi="Meiryo UI" w:hint="eastAsia"/>
                <w:color w:val="000000" w:themeColor="text1"/>
                <w:szCs w:val="21"/>
              </w:rPr>
              <w:t>上表に記載した河川において</w:t>
            </w:r>
            <w:r w:rsidRPr="0017087A">
              <w:rPr>
                <w:rFonts w:hAnsi="Meiryo UI" w:hint="eastAsia"/>
                <w:szCs w:val="21"/>
              </w:rPr>
              <w:t>氾濫警戒情報発表</w:t>
            </w:r>
          </w:p>
        </w:tc>
        <w:tc>
          <w:tcPr>
            <w:tcW w:w="2835" w:type="dxa"/>
          </w:tcPr>
          <w:p w14:paraId="45187F5B" w14:textId="77777777" w:rsidR="002C30D2" w:rsidRPr="0017087A" w:rsidRDefault="002C30D2" w:rsidP="0072251E">
            <w:pPr>
              <w:rPr>
                <w:rFonts w:hAnsi="Meiryo UI"/>
                <w:szCs w:val="21"/>
              </w:rPr>
            </w:pPr>
            <w:r w:rsidRPr="0017087A">
              <w:rPr>
                <w:rFonts w:hAnsi="Meiryo UI" w:hint="eastAsia"/>
                <w:szCs w:val="21"/>
              </w:rPr>
              <w:t>洪水予報等の情報収集</w:t>
            </w:r>
          </w:p>
        </w:tc>
        <w:tc>
          <w:tcPr>
            <w:tcW w:w="1985" w:type="dxa"/>
          </w:tcPr>
          <w:p w14:paraId="57DA9568" w14:textId="77777777" w:rsidR="002C30D2" w:rsidRPr="0017087A" w:rsidRDefault="002C30D2" w:rsidP="0072251E">
            <w:pPr>
              <w:rPr>
                <w:rFonts w:hAnsi="Meiryo UI"/>
                <w:szCs w:val="21"/>
              </w:rPr>
            </w:pPr>
            <w:r w:rsidRPr="0017087A">
              <w:rPr>
                <w:rFonts w:hAnsi="Meiryo UI" w:hint="eastAsia"/>
                <w:szCs w:val="21"/>
              </w:rPr>
              <w:t>情報収集伝達要員</w:t>
            </w:r>
          </w:p>
        </w:tc>
      </w:tr>
      <w:tr w:rsidR="002C30D2" w:rsidRPr="0017087A" w14:paraId="7088C048" w14:textId="77777777" w:rsidTr="0072251E">
        <w:trPr>
          <w:trHeight w:val="504"/>
        </w:trPr>
        <w:tc>
          <w:tcPr>
            <w:tcW w:w="596" w:type="dxa"/>
            <w:vMerge/>
            <w:textDirection w:val="tbRlV"/>
          </w:tcPr>
          <w:p w14:paraId="34A0FDC5" w14:textId="77777777" w:rsidR="002C30D2" w:rsidRPr="0017087A" w:rsidRDefault="002C30D2" w:rsidP="0072251E">
            <w:pPr>
              <w:ind w:left="113" w:right="113"/>
              <w:jc w:val="center"/>
              <w:rPr>
                <w:rFonts w:hAnsi="Meiryo UI"/>
                <w:szCs w:val="21"/>
              </w:rPr>
            </w:pPr>
          </w:p>
        </w:tc>
        <w:tc>
          <w:tcPr>
            <w:tcW w:w="3260" w:type="dxa"/>
            <w:vMerge/>
          </w:tcPr>
          <w:p w14:paraId="1F342EC8" w14:textId="77777777" w:rsidR="002C30D2" w:rsidRPr="0017087A" w:rsidRDefault="002C30D2" w:rsidP="0072251E">
            <w:pPr>
              <w:rPr>
                <w:rFonts w:hAnsi="Meiryo UI"/>
                <w:szCs w:val="21"/>
              </w:rPr>
            </w:pPr>
          </w:p>
        </w:tc>
        <w:tc>
          <w:tcPr>
            <w:tcW w:w="2835" w:type="dxa"/>
          </w:tcPr>
          <w:p w14:paraId="2FF37BAF" w14:textId="77777777" w:rsidR="002C30D2" w:rsidRPr="0017087A" w:rsidRDefault="002C30D2" w:rsidP="0072251E">
            <w:pPr>
              <w:rPr>
                <w:rFonts w:hAnsi="Meiryo UI"/>
                <w:szCs w:val="21"/>
              </w:rPr>
            </w:pPr>
            <w:r w:rsidRPr="0017087A">
              <w:rPr>
                <w:rFonts w:hAnsi="Meiryo UI" w:hint="eastAsia"/>
                <w:szCs w:val="21"/>
              </w:rPr>
              <w:t>使用する資器材の準備</w:t>
            </w:r>
          </w:p>
        </w:tc>
        <w:tc>
          <w:tcPr>
            <w:tcW w:w="1985" w:type="dxa"/>
          </w:tcPr>
          <w:p w14:paraId="2ADCB7ED" w14:textId="77777777" w:rsidR="002C30D2" w:rsidRPr="0017087A" w:rsidRDefault="002C30D2" w:rsidP="0072251E">
            <w:pPr>
              <w:rPr>
                <w:rFonts w:hAnsi="Meiryo UI"/>
                <w:szCs w:val="21"/>
              </w:rPr>
            </w:pPr>
            <w:r w:rsidRPr="0017087A">
              <w:rPr>
                <w:rFonts w:hAnsi="Meiryo UI" w:hint="eastAsia"/>
                <w:szCs w:val="21"/>
              </w:rPr>
              <w:t>避難誘導要員</w:t>
            </w:r>
          </w:p>
        </w:tc>
      </w:tr>
      <w:tr w:rsidR="002C30D2" w:rsidRPr="0017087A" w14:paraId="665D5F2D" w14:textId="77777777" w:rsidTr="0072251E">
        <w:trPr>
          <w:trHeight w:val="504"/>
        </w:trPr>
        <w:tc>
          <w:tcPr>
            <w:tcW w:w="596" w:type="dxa"/>
            <w:vMerge/>
            <w:textDirection w:val="tbRlV"/>
          </w:tcPr>
          <w:p w14:paraId="49458B68" w14:textId="77777777" w:rsidR="002C30D2" w:rsidRPr="0017087A" w:rsidRDefault="002C30D2" w:rsidP="0072251E">
            <w:pPr>
              <w:ind w:left="113" w:right="113"/>
              <w:jc w:val="center"/>
              <w:rPr>
                <w:rFonts w:hAnsi="Meiryo UI"/>
                <w:szCs w:val="21"/>
              </w:rPr>
            </w:pPr>
          </w:p>
        </w:tc>
        <w:tc>
          <w:tcPr>
            <w:tcW w:w="3260" w:type="dxa"/>
            <w:vMerge/>
          </w:tcPr>
          <w:p w14:paraId="0C01FB5D" w14:textId="77777777" w:rsidR="002C30D2" w:rsidRPr="0017087A" w:rsidRDefault="002C30D2" w:rsidP="0072251E">
            <w:pPr>
              <w:rPr>
                <w:rFonts w:hAnsi="Meiryo UI"/>
                <w:szCs w:val="21"/>
              </w:rPr>
            </w:pPr>
          </w:p>
        </w:tc>
        <w:tc>
          <w:tcPr>
            <w:tcW w:w="2835" w:type="dxa"/>
          </w:tcPr>
          <w:p w14:paraId="4314C573" w14:textId="77777777" w:rsidR="002C30D2" w:rsidRPr="0017087A" w:rsidRDefault="002C30D2" w:rsidP="0072251E">
            <w:pPr>
              <w:rPr>
                <w:rFonts w:hAnsi="Meiryo UI"/>
                <w:szCs w:val="21"/>
              </w:rPr>
            </w:pPr>
            <w:r w:rsidRPr="0017087A">
              <w:rPr>
                <w:rFonts w:hAnsi="Meiryo UI" w:hint="eastAsia"/>
                <w:szCs w:val="21"/>
              </w:rPr>
              <w:t>保護者への事前連絡</w:t>
            </w:r>
          </w:p>
        </w:tc>
        <w:tc>
          <w:tcPr>
            <w:tcW w:w="1985" w:type="dxa"/>
          </w:tcPr>
          <w:p w14:paraId="0EE79C21" w14:textId="77777777" w:rsidR="002C30D2" w:rsidRPr="0017087A" w:rsidRDefault="002C30D2" w:rsidP="0072251E">
            <w:pPr>
              <w:rPr>
                <w:rFonts w:hAnsi="Meiryo UI"/>
                <w:szCs w:val="21"/>
              </w:rPr>
            </w:pPr>
            <w:r w:rsidRPr="0017087A">
              <w:rPr>
                <w:rFonts w:hAnsi="Meiryo UI" w:hint="eastAsia"/>
                <w:szCs w:val="21"/>
              </w:rPr>
              <w:t>情報収集伝達要員</w:t>
            </w:r>
          </w:p>
        </w:tc>
      </w:tr>
      <w:tr w:rsidR="002C30D2" w:rsidRPr="0017087A" w14:paraId="008F980E" w14:textId="77777777" w:rsidTr="0072251E">
        <w:trPr>
          <w:trHeight w:val="504"/>
        </w:trPr>
        <w:tc>
          <w:tcPr>
            <w:tcW w:w="596" w:type="dxa"/>
            <w:vMerge/>
            <w:textDirection w:val="tbRlV"/>
          </w:tcPr>
          <w:p w14:paraId="27191C3D" w14:textId="77777777" w:rsidR="002C30D2" w:rsidRPr="0017087A" w:rsidRDefault="002C30D2" w:rsidP="0072251E">
            <w:pPr>
              <w:ind w:left="113" w:right="113"/>
              <w:jc w:val="center"/>
              <w:rPr>
                <w:rFonts w:hAnsi="Meiryo UI"/>
                <w:szCs w:val="21"/>
              </w:rPr>
            </w:pPr>
          </w:p>
        </w:tc>
        <w:tc>
          <w:tcPr>
            <w:tcW w:w="3260" w:type="dxa"/>
            <w:vMerge/>
          </w:tcPr>
          <w:p w14:paraId="095D104D" w14:textId="77777777" w:rsidR="002C30D2" w:rsidRPr="0017087A" w:rsidRDefault="002C30D2" w:rsidP="0072251E">
            <w:pPr>
              <w:rPr>
                <w:rFonts w:hAnsi="Meiryo UI"/>
                <w:szCs w:val="21"/>
              </w:rPr>
            </w:pPr>
          </w:p>
        </w:tc>
        <w:tc>
          <w:tcPr>
            <w:tcW w:w="2835" w:type="dxa"/>
          </w:tcPr>
          <w:p w14:paraId="52472008" w14:textId="77777777" w:rsidR="002C30D2" w:rsidRPr="0017087A" w:rsidRDefault="002C30D2" w:rsidP="0072251E">
            <w:pPr>
              <w:rPr>
                <w:rFonts w:hAnsi="Meiryo UI"/>
                <w:szCs w:val="21"/>
              </w:rPr>
            </w:pPr>
            <w:r w:rsidRPr="0017087A">
              <w:rPr>
                <w:rFonts w:hAnsi="Meiryo UI" w:hint="eastAsia"/>
                <w:szCs w:val="21"/>
              </w:rPr>
              <w:t>周辺住民への事前協力依頼</w:t>
            </w:r>
          </w:p>
        </w:tc>
        <w:tc>
          <w:tcPr>
            <w:tcW w:w="1985" w:type="dxa"/>
          </w:tcPr>
          <w:p w14:paraId="0DA4A661" w14:textId="77777777" w:rsidR="002C30D2" w:rsidRPr="0017087A" w:rsidRDefault="002C30D2" w:rsidP="0072251E">
            <w:pPr>
              <w:rPr>
                <w:rFonts w:hAnsi="Meiryo UI"/>
                <w:szCs w:val="21"/>
              </w:rPr>
            </w:pPr>
            <w:r w:rsidRPr="0017087A">
              <w:rPr>
                <w:rFonts w:hAnsi="Meiryo UI" w:hint="eastAsia"/>
                <w:szCs w:val="21"/>
              </w:rPr>
              <w:t>情報収集伝達要員</w:t>
            </w:r>
          </w:p>
        </w:tc>
      </w:tr>
      <w:tr w:rsidR="002C30D2" w:rsidRPr="0017087A" w14:paraId="01D437ED" w14:textId="77777777" w:rsidTr="0072251E">
        <w:trPr>
          <w:trHeight w:val="504"/>
        </w:trPr>
        <w:tc>
          <w:tcPr>
            <w:tcW w:w="596" w:type="dxa"/>
            <w:vMerge/>
            <w:textDirection w:val="tbRlV"/>
          </w:tcPr>
          <w:p w14:paraId="1FC90922" w14:textId="77777777" w:rsidR="002C30D2" w:rsidRPr="0017087A" w:rsidRDefault="002C30D2" w:rsidP="0072251E">
            <w:pPr>
              <w:ind w:left="113" w:right="113"/>
              <w:jc w:val="center"/>
              <w:rPr>
                <w:rFonts w:hAnsi="Meiryo UI"/>
                <w:szCs w:val="21"/>
              </w:rPr>
            </w:pPr>
          </w:p>
        </w:tc>
        <w:tc>
          <w:tcPr>
            <w:tcW w:w="3260" w:type="dxa"/>
            <w:vMerge/>
          </w:tcPr>
          <w:p w14:paraId="7E703218" w14:textId="77777777" w:rsidR="002C30D2" w:rsidRPr="0017087A" w:rsidRDefault="002C30D2" w:rsidP="0072251E">
            <w:pPr>
              <w:rPr>
                <w:rFonts w:hAnsi="Meiryo UI"/>
                <w:szCs w:val="21"/>
              </w:rPr>
            </w:pPr>
          </w:p>
        </w:tc>
        <w:tc>
          <w:tcPr>
            <w:tcW w:w="2835" w:type="dxa"/>
          </w:tcPr>
          <w:p w14:paraId="313EB8C5" w14:textId="77777777" w:rsidR="002C30D2" w:rsidRPr="0017087A" w:rsidRDefault="002C30D2" w:rsidP="0072251E">
            <w:pPr>
              <w:rPr>
                <w:rFonts w:hAnsi="Meiryo UI"/>
                <w:szCs w:val="21"/>
              </w:rPr>
            </w:pPr>
            <w:r w:rsidRPr="0017087A">
              <w:rPr>
                <w:rFonts w:hAnsi="Meiryo UI" w:hint="eastAsia"/>
                <w:szCs w:val="21"/>
              </w:rPr>
              <w:t>児童の避難誘導開始</w:t>
            </w:r>
          </w:p>
        </w:tc>
        <w:tc>
          <w:tcPr>
            <w:tcW w:w="1985" w:type="dxa"/>
          </w:tcPr>
          <w:p w14:paraId="4E432AF7" w14:textId="77777777" w:rsidR="002C30D2" w:rsidRPr="0017087A" w:rsidRDefault="002C30D2" w:rsidP="0072251E">
            <w:pPr>
              <w:rPr>
                <w:rFonts w:hAnsi="Meiryo UI"/>
                <w:szCs w:val="21"/>
              </w:rPr>
            </w:pPr>
            <w:r w:rsidRPr="0017087A">
              <w:rPr>
                <w:rFonts w:hAnsi="Meiryo UI" w:hint="eastAsia"/>
                <w:szCs w:val="21"/>
              </w:rPr>
              <w:t>避難誘導要員</w:t>
            </w:r>
          </w:p>
        </w:tc>
      </w:tr>
      <w:tr w:rsidR="002C30D2" w:rsidRPr="0017087A" w14:paraId="5EDDA0AC" w14:textId="77777777" w:rsidTr="0072251E">
        <w:trPr>
          <w:cantSplit/>
          <w:trHeight w:val="1134"/>
        </w:trPr>
        <w:tc>
          <w:tcPr>
            <w:tcW w:w="596" w:type="dxa"/>
            <w:textDirection w:val="tbRlV"/>
          </w:tcPr>
          <w:p w14:paraId="45722BAE" w14:textId="0D5916B7" w:rsidR="002C30D2" w:rsidRPr="0017087A" w:rsidRDefault="002C30D2" w:rsidP="0072251E">
            <w:pPr>
              <w:ind w:left="113" w:right="113"/>
              <w:jc w:val="center"/>
              <w:rPr>
                <w:rFonts w:hAnsi="Meiryo UI"/>
                <w:szCs w:val="21"/>
              </w:rPr>
            </w:pPr>
            <w:r w:rsidRPr="0017087A">
              <w:rPr>
                <w:rFonts w:hAnsi="Meiryo UI" w:hint="eastAsia"/>
                <w:szCs w:val="21"/>
              </w:rPr>
              <w:t>非常体制</w:t>
            </w:r>
          </w:p>
        </w:tc>
        <w:tc>
          <w:tcPr>
            <w:tcW w:w="3260" w:type="dxa"/>
          </w:tcPr>
          <w:p w14:paraId="48028EF9" w14:textId="77777777" w:rsidR="002C30D2" w:rsidRPr="0017087A" w:rsidRDefault="002C30D2" w:rsidP="0072251E">
            <w:pPr>
              <w:rPr>
                <w:rFonts w:hAnsi="Meiryo UI"/>
                <w:szCs w:val="21"/>
              </w:rPr>
            </w:pPr>
            <w:r w:rsidRPr="0017087A">
              <w:rPr>
                <w:rFonts w:hAnsi="Meiryo UI" w:hint="eastAsia"/>
                <w:szCs w:val="21"/>
              </w:rPr>
              <w:t>以下のいずれかに該当する場合</w:t>
            </w:r>
          </w:p>
          <w:p w14:paraId="2533D25B" w14:textId="77777777" w:rsidR="002C30D2" w:rsidRPr="0017087A" w:rsidRDefault="002C30D2" w:rsidP="0072251E">
            <w:pPr>
              <w:rPr>
                <w:rFonts w:hAnsi="Meiryo UI"/>
                <w:color w:val="FF0000"/>
                <w:szCs w:val="21"/>
              </w:rPr>
            </w:pPr>
            <w:r w:rsidRPr="0017087A">
              <w:rPr>
                <w:rFonts w:hAnsi="Meiryo UI" w:hint="eastAsia"/>
                <w:szCs w:val="21"/>
              </w:rPr>
              <w:t>□</w:t>
            </w:r>
            <w:r w:rsidRPr="0017087A">
              <w:rPr>
                <w:rFonts w:hAnsi="Meiryo UI" w:hint="eastAsia"/>
                <w:color w:val="000000" w:themeColor="text1"/>
                <w:szCs w:val="21"/>
              </w:rPr>
              <w:t>警戒レベル４，５の発令</w:t>
            </w:r>
          </w:p>
          <w:p w14:paraId="5019B61D" w14:textId="77777777" w:rsidR="002C30D2" w:rsidRPr="0017087A" w:rsidRDefault="002C30D2" w:rsidP="0072251E">
            <w:pPr>
              <w:ind w:left="220" w:hangingChars="100" w:hanging="220"/>
              <w:rPr>
                <w:rFonts w:hAnsi="Meiryo UI"/>
                <w:szCs w:val="21"/>
              </w:rPr>
            </w:pPr>
            <w:r w:rsidRPr="0017087A">
              <w:rPr>
                <w:rFonts w:hAnsi="Meiryo UI" w:hint="eastAsia"/>
                <w:szCs w:val="21"/>
              </w:rPr>
              <w:t>□</w:t>
            </w:r>
            <w:r w:rsidRPr="0017087A">
              <w:rPr>
                <w:rFonts w:hAnsi="Meiryo UI" w:hint="eastAsia"/>
                <w:color w:val="000000" w:themeColor="text1"/>
                <w:szCs w:val="21"/>
              </w:rPr>
              <w:t>上表に記載した河川において</w:t>
            </w:r>
            <w:r w:rsidRPr="0017087A">
              <w:rPr>
                <w:rFonts w:hAnsi="Meiryo UI" w:hint="eastAsia"/>
                <w:szCs w:val="21"/>
              </w:rPr>
              <w:t>氾濫危険情報発表</w:t>
            </w:r>
          </w:p>
        </w:tc>
        <w:tc>
          <w:tcPr>
            <w:tcW w:w="2835" w:type="dxa"/>
          </w:tcPr>
          <w:p w14:paraId="056C5433" w14:textId="77777777" w:rsidR="002C30D2" w:rsidRPr="0017087A" w:rsidRDefault="002C30D2" w:rsidP="0072251E">
            <w:pPr>
              <w:rPr>
                <w:rFonts w:hAnsi="Meiryo UI"/>
                <w:szCs w:val="21"/>
              </w:rPr>
            </w:pPr>
            <w:r w:rsidRPr="0017087A">
              <w:rPr>
                <w:rFonts w:hAnsi="Meiryo UI" w:hint="eastAsia"/>
                <w:szCs w:val="21"/>
              </w:rPr>
              <w:t>施設内全体の避難誘導</w:t>
            </w:r>
          </w:p>
        </w:tc>
        <w:tc>
          <w:tcPr>
            <w:tcW w:w="1985" w:type="dxa"/>
          </w:tcPr>
          <w:p w14:paraId="27E6DDF4" w14:textId="77777777" w:rsidR="002C30D2" w:rsidRPr="0017087A" w:rsidRDefault="002C30D2" w:rsidP="0072251E">
            <w:pPr>
              <w:rPr>
                <w:rFonts w:hAnsi="Meiryo UI"/>
                <w:szCs w:val="21"/>
              </w:rPr>
            </w:pPr>
            <w:r w:rsidRPr="0017087A">
              <w:rPr>
                <w:rFonts w:hAnsi="Meiryo UI" w:hint="eastAsia"/>
                <w:szCs w:val="21"/>
              </w:rPr>
              <w:t>避難誘導要員</w:t>
            </w:r>
          </w:p>
        </w:tc>
      </w:tr>
    </w:tbl>
    <w:p w14:paraId="7769C7D0" w14:textId="50B2B8CF" w:rsidR="002C30D2" w:rsidRPr="0017087A" w:rsidRDefault="002C30D2" w:rsidP="002C30D2">
      <w:pPr>
        <w:autoSpaceDE w:val="0"/>
        <w:autoSpaceDN w:val="0"/>
        <w:adjustRightInd w:val="0"/>
        <w:ind w:leftChars="100" w:left="220" w:firstLineChars="100" w:firstLine="210"/>
        <w:jc w:val="left"/>
        <w:rPr>
          <w:rFonts w:hAnsi="Meiryo UI" w:cs="ＭＳ 明朝"/>
          <w:color w:val="000000"/>
          <w:kern w:val="0"/>
          <w:sz w:val="21"/>
          <w:szCs w:val="21"/>
        </w:rPr>
      </w:pPr>
    </w:p>
    <w:p w14:paraId="302374E5" w14:textId="77777777" w:rsidR="002C30D2" w:rsidRPr="0017087A" w:rsidRDefault="002C30D2" w:rsidP="002C30D2">
      <w:pPr>
        <w:autoSpaceDE w:val="0"/>
        <w:autoSpaceDN w:val="0"/>
        <w:adjustRightInd w:val="0"/>
        <w:ind w:leftChars="100" w:left="220" w:firstLineChars="100" w:firstLine="210"/>
        <w:jc w:val="left"/>
        <w:rPr>
          <w:rFonts w:ascii="ＭＳ 明朝" w:eastAsia="ＭＳ 明朝" w:cs="ＭＳ 明朝"/>
          <w:color w:val="000000"/>
          <w:kern w:val="0"/>
          <w:sz w:val="24"/>
          <w:szCs w:val="24"/>
        </w:rPr>
      </w:pPr>
      <w:r w:rsidRPr="0017087A">
        <w:rPr>
          <w:rFonts w:ascii="HG創英角ﾎﾟｯﾌﾟ体" w:eastAsia="HG創英角ﾎﾟｯﾌﾟ体" w:hAnsi="HG創英角ﾎﾟｯﾌﾟ体" w:cs="ＭＳ 明朝" w:hint="eastAsia"/>
          <w:color w:val="000000"/>
          <w:kern w:val="0"/>
          <w:sz w:val="21"/>
          <w:szCs w:val="21"/>
        </w:rPr>
        <w:t>上記の河川名と各河川にある水位観測所地点名は以下のとおりです。</w:t>
      </w:r>
    </w:p>
    <w:p w14:paraId="5B483242" w14:textId="30EEA80A" w:rsidR="002C30D2" w:rsidRPr="0017087A" w:rsidRDefault="002C30D2" w:rsidP="002C30D2">
      <w:pPr>
        <w:autoSpaceDE w:val="0"/>
        <w:autoSpaceDN w:val="0"/>
        <w:adjustRightInd w:val="0"/>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noProof/>
          <w:color w:val="000000"/>
          <w:kern w:val="0"/>
          <w:sz w:val="21"/>
          <w:szCs w:val="21"/>
        </w:rPr>
        <mc:AlternateContent>
          <mc:Choice Requires="wps">
            <w:drawing>
              <wp:anchor distT="45720" distB="45720" distL="114300" distR="114300" simplePos="0" relativeHeight="251696128" behindDoc="0" locked="0" layoutInCell="1" allowOverlap="1" wp14:anchorId="454BE16A" wp14:editId="0B914160">
                <wp:simplePos x="0" y="0"/>
                <wp:positionH relativeFrom="column">
                  <wp:posOffset>-100330</wp:posOffset>
                </wp:positionH>
                <wp:positionV relativeFrom="paragraph">
                  <wp:posOffset>104775</wp:posOffset>
                </wp:positionV>
                <wp:extent cx="5967730" cy="1266825"/>
                <wp:effectExtent l="0" t="0" r="0" b="0"/>
                <wp:wrapNone/>
                <wp:docPr id="8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730" cy="1266825"/>
                        </a:xfrm>
                        <a:prstGeom prst="rect">
                          <a:avLst/>
                        </a:prstGeom>
                        <a:noFill/>
                        <a:ln w="9525">
                          <a:noFill/>
                          <a:miter lim="800000"/>
                          <a:headEnd/>
                          <a:tailEnd/>
                        </a:ln>
                      </wps:spPr>
                      <wps:txbx>
                        <w:txbxContent>
                          <w:p w14:paraId="49C9EFC1" w14:textId="77777777" w:rsidR="00A8665C" w:rsidRPr="00CF4286" w:rsidRDefault="00A8665C" w:rsidP="002C30D2">
                            <w:pPr>
                              <w:pStyle w:val="Default"/>
                              <w:ind w:leftChars="100" w:left="220" w:firstLineChars="100" w:firstLine="210"/>
                              <w:rPr>
                                <w:rFonts w:ascii="HG創英角ﾎﾟｯﾌﾟ体" w:eastAsia="HG創英角ﾎﾟｯﾌﾟ体" w:hAnsi="HG創英角ﾎﾟｯﾌﾟ体"/>
                                <w:color w:val="000000" w:themeColor="text1"/>
                                <w:sz w:val="21"/>
                                <w:szCs w:val="21"/>
                              </w:rPr>
                            </w:pPr>
                            <w:r w:rsidRPr="00CF4286">
                              <w:rPr>
                                <w:rFonts w:ascii="HG創英角ﾎﾟｯﾌﾟ体" w:eastAsia="HG創英角ﾎﾟｯﾌﾟ体" w:hAnsi="HG創英角ﾎﾟｯﾌﾟ体" w:hint="eastAsia"/>
                                <w:color w:val="000000" w:themeColor="text1"/>
                                <w:sz w:val="21"/>
                                <w:szCs w:val="21"/>
                              </w:rPr>
                              <w:t>淀川　・・・枚方観測所地点</w:t>
                            </w:r>
                            <w:r w:rsidRPr="00CF4286">
                              <w:rPr>
                                <w:rFonts w:ascii="HG創英角ﾎﾟｯﾌﾟ体" w:eastAsia="HG創英角ﾎﾟｯﾌﾟ体" w:hAnsi="HG創英角ﾎﾟｯﾌﾟ体"/>
                                <w:color w:val="000000" w:themeColor="text1"/>
                                <w:sz w:val="21"/>
                                <w:szCs w:val="21"/>
                              </w:rPr>
                              <w:tab/>
                            </w:r>
                            <w:r w:rsidRPr="00CF4286">
                              <w:rPr>
                                <w:rFonts w:ascii="HG創英角ﾎﾟｯﾌﾟ体" w:eastAsia="HG創英角ﾎﾟｯﾌﾟ体" w:hAnsi="HG創英角ﾎﾟｯﾌﾟ体"/>
                                <w:color w:val="000000" w:themeColor="text1"/>
                                <w:sz w:val="21"/>
                                <w:szCs w:val="21"/>
                              </w:rPr>
                              <w:tab/>
                            </w:r>
                            <w:r w:rsidRPr="00CF4286">
                              <w:rPr>
                                <w:rFonts w:ascii="HG創英角ﾎﾟｯﾌﾟ体" w:eastAsia="HG創英角ﾎﾟｯﾌﾟ体" w:hAnsi="HG創英角ﾎﾟｯﾌﾟ体" w:hint="eastAsia"/>
                                <w:color w:val="000000" w:themeColor="text1"/>
                                <w:sz w:val="21"/>
                                <w:szCs w:val="21"/>
                              </w:rPr>
                              <w:t>安威川・・・・・・・・・千歳橋観測所地点</w:t>
                            </w:r>
                          </w:p>
                          <w:p w14:paraId="62FFA8AF" w14:textId="77777777" w:rsidR="00A8665C" w:rsidRPr="00CF4286" w:rsidRDefault="00A8665C" w:rsidP="002C30D2">
                            <w:pPr>
                              <w:pStyle w:val="Default"/>
                              <w:ind w:leftChars="100" w:left="220" w:firstLineChars="100" w:firstLine="210"/>
                              <w:rPr>
                                <w:color w:val="000000" w:themeColor="text1"/>
                              </w:rPr>
                            </w:pPr>
                            <w:r w:rsidRPr="00CF4286">
                              <w:rPr>
                                <w:rFonts w:ascii="HG創英角ﾎﾟｯﾌﾟ体" w:eastAsia="HG創英角ﾎﾟｯﾌﾟ体" w:hAnsi="HG創英角ﾎﾟｯﾌﾟ体" w:hint="eastAsia"/>
                                <w:color w:val="000000" w:themeColor="text1"/>
                                <w:sz w:val="21"/>
                                <w:szCs w:val="21"/>
                              </w:rPr>
                              <w:t>大和川・・・柏原観測所地点</w:t>
                            </w:r>
                            <w:r w:rsidRPr="00CF4286">
                              <w:rPr>
                                <w:rFonts w:ascii="HG創英角ﾎﾟｯﾌﾟ体" w:eastAsia="HG創英角ﾎﾟｯﾌﾟ体" w:hAnsi="HG創英角ﾎﾟｯﾌﾟ体"/>
                                <w:color w:val="000000" w:themeColor="text1"/>
                                <w:sz w:val="21"/>
                                <w:szCs w:val="21"/>
                              </w:rPr>
                              <w:tab/>
                            </w:r>
                            <w:r w:rsidRPr="00CF4286">
                              <w:rPr>
                                <w:rFonts w:ascii="HG創英角ﾎﾟｯﾌﾟ体" w:eastAsia="HG創英角ﾎﾟｯﾌﾟ体" w:hAnsi="HG創英角ﾎﾟｯﾌﾟ体"/>
                                <w:color w:val="000000" w:themeColor="text1"/>
                                <w:sz w:val="21"/>
                                <w:szCs w:val="21"/>
                              </w:rPr>
                              <w:tab/>
                            </w:r>
                            <w:r w:rsidRPr="00CF4286">
                              <w:rPr>
                                <w:rFonts w:ascii="HG創英角ﾎﾟｯﾌﾟ体" w:eastAsia="HG創英角ﾎﾟｯﾌﾟ体" w:hAnsi="HG創英角ﾎﾟｯﾌﾟ体" w:hint="eastAsia"/>
                                <w:color w:val="000000" w:themeColor="text1"/>
                                <w:sz w:val="21"/>
                                <w:szCs w:val="21"/>
                              </w:rPr>
                              <w:t>寝屋川水系・・・・・・・京橋観測所地点</w:t>
                            </w:r>
                          </w:p>
                          <w:p w14:paraId="04F73F28" w14:textId="77777777" w:rsidR="00A8665C" w:rsidRPr="00CF4286" w:rsidRDefault="00A8665C" w:rsidP="002C30D2">
                            <w:pPr>
                              <w:pStyle w:val="Default"/>
                              <w:ind w:leftChars="100" w:left="220" w:firstLineChars="100" w:firstLine="210"/>
                              <w:rPr>
                                <w:rFonts w:ascii="HG創英角ﾎﾟｯﾌﾟ体" w:eastAsia="HG創英角ﾎﾟｯﾌﾟ体" w:hAnsi="HG創英角ﾎﾟｯﾌﾟ体"/>
                                <w:color w:val="000000" w:themeColor="text1"/>
                                <w:sz w:val="21"/>
                                <w:szCs w:val="21"/>
                              </w:rPr>
                            </w:pPr>
                            <w:r w:rsidRPr="00CF4286">
                              <w:rPr>
                                <w:rFonts w:ascii="HG創英角ﾎﾟｯﾌﾟ体" w:eastAsia="HG創英角ﾎﾟｯﾌﾟ体" w:hAnsi="HG創英角ﾎﾟｯﾌﾟ体" w:hint="eastAsia"/>
                                <w:color w:val="000000" w:themeColor="text1"/>
                                <w:sz w:val="21"/>
                                <w:szCs w:val="21"/>
                              </w:rPr>
                              <w:t>神崎川・・・三国観測所地点</w:t>
                            </w:r>
                            <w:r w:rsidRPr="00CF4286">
                              <w:rPr>
                                <w:rFonts w:ascii="HG創英角ﾎﾟｯﾌﾟ体" w:eastAsia="HG創英角ﾎﾟｯﾌﾟ体" w:hAnsi="HG創英角ﾎﾟｯﾌﾟ体"/>
                                <w:color w:val="000000" w:themeColor="text1"/>
                                <w:sz w:val="21"/>
                                <w:szCs w:val="21"/>
                              </w:rPr>
                              <w:tab/>
                            </w:r>
                            <w:r w:rsidRPr="00CF4286">
                              <w:rPr>
                                <w:rFonts w:ascii="HG創英角ﾎﾟｯﾌﾟ体" w:eastAsia="HG創英角ﾎﾟｯﾌﾟ体" w:hAnsi="HG創英角ﾎﾟｯﾌﾟ体"/>
                                <w:color w:val="000000" w:themeColor="text1"/>
                                <w:sz w:val="21"/>
                                <w:szCs w:val="21"/>
                              </w:rPr>
                              <w:tab/>
                            </w:r>
                            <w:r w:rsidRPr="00CF4286">
                              <w:rPr>
                                <w:rFonts w:ascii="HG創英角ﾎﾟｯﾌﾟ体" w:eastAsia="HG創英角ﾎﾟｯﾌﾟ体" w:hAnsi="HG創英角ﾎﾟｯﾌﾟ体" w:hint="eastAsia"/>
                                <w:color w:val="000000" w:themeColor="text1"/>
                                <w:sz w:val="21"/>
                                <w:szCs w:val="21"/>
                              </w:rPr>
                              <w:t>東除川・・・・・・・・・</w:t>
                            </w:r>
                            <w:r w:rsidRPr="00CF4286">
                              <w:rPr>
                                <w:rFonts w:ascii="HG創英角ﾎﾟｯﾌﾟ体" w:eastAsia="HG創英角ﾎﾟｯﾌﾟ体" w:hAnsi="HG創英角ﾎﾟｯﾌﾟ体"/>
                                <w:color w:val="000000" w:themeColor="text1"/>
                                <w:sz w:val="21"/>
                                <w:szCs w:val="21"/>
                              </w:rPr>
                              <w:t>大堀上小橋</w:t>
                            </w:r>
                            <w:r w:rsidRPr="00CF4286">
                              <w:rPr>
                                <w:rFonts w:ascii="HG創英角ﾎﾟｯﾌﾟ体" w:eastAsia="HG創英角ﾎﾟｯﾌﾟ体" w:hAnsi="HG創英角ﾎﾟｯﾌﾟ体" w:hint="eastAsia"/>
                                <w:color w:val="000000" w:themeColor="text1"/>
                                <w:sz w:val="21"/>
                                <w:szCs w:val="21"/>
                              </w:rPr>
                              <w:t>観測所</w:t>
                            </w:r>
                            <w:r w:rsidRPr="00CF4286">
                              <w:rPr>
                                <w:rFonts w:ascii="HG創英角ﾎﾟｯﾌﾟ体" w:eastAsia="HG創英角ﾎﾟｯﾌﾟ体" w:hAnsi="HG創英角ﾎﾟｯﾌﾟ体"/>
                                <w:color w:val="000000" w:themeColor="text1"/>
                                <w:sz w:val="21"/>
                                <w:szCs w:val="21"/>
                              </w:rPr>
                              <w:t>地点</w:t>
                            </w:r>
                          </w:p>
                          <w:p w14:paraId="1C3EA57E" w14:textId="77777777" w:rsidR="00A8665C" w:rsidRPr="00CF4286" w:rsidRDefault="00A8665C" w:rsidP="002C30D2">
                            <w:pPr>
                              <w:pStyle w:val="Default"/>
                              <w:ind w:leftChars="100" w:left="220" w:firstLineChars="100" w:firstLine="210"/>
                              <w:rPr>
                                <w:rFonts w:ascii="HG創英角ﾎﾟｯﾌﾟ体" w:eastAsia="HG創英角ﾎﾟｯﾌﾟ体" w:hAnsi="HG創英角ﾎﾟｯﾌﾟ体"/>
                                <w:color w:val="000000" w:themeColor="text1"/>
                                <w:sz w:val="21"/>
                                <w:szCs w:val="21"/>
                              </w:rPr>
                            </w:pPr>
                            <w:r w:rsidRPr="00CF4286">
                              <w:rPr>
                                <w:rFonts w:ascii="HG創英角ﾎﾟｯﾌﾟ体" w:eastAsia="HG創英角ﾎﾟｯﾌﾟ体" w:hAnsi="HG創英角ﾎﾟｯﾌﾟ体" w:hint="eastAsia"/>
                                <w:color w:val="000000" w:themeColor="text1"/>
                                <w:sz w:val="21"/>
                                <w:szCs w:val="21"/>
                              </w:rPr>
                              <w:t>天竺</w:t>
                            </w:r>
                            <w:r w:rsidRPr="00CF4286">
                              <w:rPr>
                                <w:rFonts w:ascii="HG創英角ﾎﾟｯﾌﾟ体" w:eastAsia="HG創英角ﾎﾟｯﾌﾟ体" w:hAnsi="HG創英角ﾎﾟｯﾌﾟ体"/>
                                <w:color w:val="000000" w:themeColor="text1"/>
                                <w:sz w:val="21"/>
                                <w:szCs w:val="21"/>
                              </w:rPr>
                              <w:t>川</w:t>
                            </w:r>
                            <w:r w:rsidRPr="00CF4286">
                              <w:rPr>
                                <w:rFonts w:ascii="HG創英角ﾎﾟｯﾌﾟ体" w:eastAsia="HG創英角ﾎﾟｯﾌﾟ体" w:hAnsi="HG創英角ﾎﾟｯﾌﾟ体" w:hint="eastAsia"/>
                                <w:color w:val="000000" w:themeColor="text1"/>
                                <w:sz w:val="21"/>
                                <w:szCs w:val="21"/>
                              </w:rPr>
                              <w:t xml:space="preserve">・・・天竺川橋観測所地点　　</w:t>
                            </w:r>
                            <w:r w:rsidRPr="00CF4286">
                              <w:rPr>
                                <w:rFonts w:ascii="HG創英角ﾎﾟｯﾌﾟ体" w:eastAsia="HG創英角ﾎﾟｯﾌﾟ体" w:hAnsi="HG創英角ﾎﾟｯﾌﾟ体"/>
                                <w:color w:val="000000" w:themeColor="text1"/>
                                <w:sz w:val="21"/>
                                <w:szCs w:val="21"/>
                              </w:rPr>
                              <w:t xml:space="preserve">　</w:t>
                            </w:r>
                            <w:r w:rsidRPr="00CF4286">
                              <w:rPr>
                                <w:rFonts w:ascii="HG創英角ﾎﾟｯﾌﾟ体" w:eastAsia="HG創英角ﾎﾟｯﾌﾟ体" w:hAnsi="HG創英角ﾎﾟｯﾌﾟ体" w:hint="eastAsia"/>
                                <w:color w:val="000000" w:themeColor="text1"/>
                                <w:sz w:val="21"/>
                                <w:szCs w:val="21"/>
                              </w:rPr>
                              <w:t>西除川・・・・・</w:t>
                            </w:r>
                            <w:r w:rsidRPr="00CF4286">
                              <w:rPr>
                                <w:rFonts w:ascii="HG創英角ﾎﾟｯﾌﾟ体" w:eastAsia="HG創英角ﾎﾟｯﾌﾟ体" w:hAnsi="HG創英角ﾎﾟｯﾌﾟ体"/>
                                <w:color w:val="000000" w:themeColor="text1"/>
                                <w:sz w:val="21"/>
                                <w:szCs w:val="21"/>
                              </w:rPr>
                              <w:t>・・・・</w:t>
                            </w:r>
                            <w:r w:rsidRPr="00CF4286">
                              <w:rPr>
                                <w:rFonts w:ascii="HG創英角ﾎﾟｯﾌﾟ体" w:eastAsia="HG創英角ﾎﾟｯﾌﾟ体" w:hAnsi="HG創英角ﾎﾟｯﾌﾟ体" w:hint="eastAsia"/>
                                <w:color w:val="000000" w:themeColor="text1"/>
                                <w:sz w:val="21"/>
                                <w:szCs w:val="21"/>
                              </w:rPr>
                              <w:t>布忍</w:t>
                            </w:r>
                            <w:r w:rsidRPr="00CF4286">
                              <w:rPr>
                                <w:rFonts w:ascii="HG創英角ﾎﾟｯﾌﾟ体" w:eastAsia="HG創英角ﾎﾟｯﾌﾟ体" w:hAnsi="HG創英角ﾎﾟｯﾌﾟ体"/>
                                <w:color w:val="000000" w:themeColor="text1"/>
                                <w:sz w:val="21"/>
                                <w:szCs w:val="21"/>
                              </w:rPr>
                              <w:t>橋</w:t>
                            </w:r>
                            <w:r w:rsidRPr="00CF4286">
                              <w:rPr>
                                <w:rFonts w:ascii="HG創英角ﾎﾟｯﾌﾟ体" w:eastAsia="HG創英角ﾎﾟｯﾌﾟ体" w:hAnsi="HG創英角ﾎﾟｯﾌﾟ体" w:hint="eastAsia"/>
                                <w:color w:val="000000" w:themeColor="text1"/>
                                <w:sz w:val="21"/>
                                <w:szCs w:val="21"/>
                              </w:rPr>
                              <w:t>観測所地点</w:t>
                            </w:r>
                          </w:p>
                          <w:p w14:paraId="2A5FA2F3" w14:textId="77777777" w:rsidR="00A8665C" w:rsidRPr="00CF4286" w:rsidRDefault="00A8665C" w:rsidP="002C30D2">
                            <w:pPr>
                              <w:pStyle w:val="Default"/>
                              <w:tabs>
                                <w:tab w:val="left" w:pos="4180"/>
                              </w:tabs>
                              <w:ind w:leftChars="100" w:left="220" w:firstLineChars="100" w:firstLine="210"/>
                              <w:rPr>
                                <w:rFonts w:ascii="HG創英角ﾎﾟｯﾌﾟ体" w:eastAsia="HG創英角ﾎﾟｯﾌﾟ体" w:hAnsi="HG創英角ﾎﾟｯﾌﾟ体"/>
                                <w:color w:val="000000" w:themeColor="text1"/>
                                <w:sz w:val="21"/>
                                <w:szCs w:val="21"/>
                              </w:rPr>
                            </w:pPr>
                            <w:r w:rsidRPr="00CF4286">
                              <w:rPr>
                                <w:rFonts w:ascii="HG創英角ﾎﾟｯﾌﾟ体" w:eastAsia="HG創英角ﾎﾟｯﾌﾟ体" w:hAnsi="HG創英角ﾎﾟｯﾌﾟ体" w:hint="eastAsia"/>
                                <w:color w:val="000000" w:themeColor="text1"/>
                                <w:sz w:val="21"/>
                                <w:szCs w:val="21"/>
                              </w:rPr>
                              <w:t>高川・・・・水路橋観測所地点</w:t>
                            </w:r>
                            <w:r w:rsidRPr="00CF4286">
                              <w:rPr>
                                <w:rFonts w:ascii="HG創英角ﾎﾟｯﾌﾟ体" w:eastAsia="HG創英角ﾎﾟｯﾌﾟ体" w:hAnsi="HG創英角ﾎﾟｯﾌﾟ体"/>
                                <w:color w:val="000000" w:themeColor="text1"/>
                                <w:sz w:val="21"/>
                                <w:szCs w:val="21"/>
                              </w:rPr>
                              <w:tab/>
                            </w:r>
                            <w:r w:rsidRPr="00CF4286">
                              <w:rPr>
                                <w:rFonts w:ascii="HG創英角ﾎﾟｯﾌﾟ体" w:eastAsia="HG創英角ﾎﾟｯﾌﾟ体" w:hAnsi="HG創英角ﾎﾟｯﾌﾟ体" w:hint="eastAsia"/>
                                <w:color w:val="000000" w:themeColor="text1"/>
                                <w:sz w:val="21"/>
                                <w:szCs w:val="21"/>
                              </w:rPr>
                              <w:t>旧淀川</w:t>
                            </w:r>
                            <w:r w:rsidRPr="00CF4286">
                              <w:rPr>
                                <w:rFonts w:ascii="HG創英角ﾎﾟｯﾌﾟ体" w:eastAsia="HG創英角ﾎﾟｯﾌﾟ体" w:hAnsi="HG創英角ﾎﾟｯﾌﾟ体"/>
                                <w:color w:val="000000" w:themeColor="text1"/>
                                <w:sz w:val="21"/>
                                <w:szCs w:val="21"/>
                              </w:rPr>
                              <w:t>流域等</w:t>
                            </w:r>
                            <w:r w:rsidRPr="00CF4286">
                              <w:rPr>
                                <w:rFonts w:ascii="HG創英角ﾎﾟｯﾌﾟ体" w:eastAsia="HG創英角ﾎﾟｯﾌﾟ体" w:hAnsi="HG創英角ﾎﾟｯﾌﾟ体" w:hint="eastAsia"/>
                                <w:color w:val="000000" w:themeColor="text1"/>
                                <w:sz w:val="21"/>
                                <w:szCs w:val="21"/>
                              </w:rPr>
                              <w:t>の</w:t>
                            </w:r>
                            <w:r w:rsidRPr="00CF4286">
                              <w:rPr>
                                <w:rFonts w:ascii="HG創英角ﾎﾟｯﾌﾟ体" w:eastAsia="HG創英角ﾎﾟｯﾌﾟ体" w:hAnsi="HG創英角ﾎﾟｯﾌﾟ体"/>
                                <w:color w:val="000000" w:themeColor="text1"/>
                                <w:sz w:val="21"/>
                                <w:szCs w:val="21"/>
                              </w:rPr>
                              <w:t>河川・</w:t>
                            </w:r>
                            <w:r w:rsidRPr="00CF4286">
                              <w:rPr>
                                <w:rFonts w:ascii="HG創英角ﾎﾟｯﾌﾟ体" w:eastAsia="HG創英角ﾎﾟｯﾌﾟ体" w:hAnsi="HG創英角ﾎﾟｯﾌﾟ体" w:hint="eastAsia"/>
                                <w:color w:val="000000" w:themeColor="text1"/>
                                <w:sz w:val="21"/>
                                <w:szCs w:val="21"/>
                              </w:rPr>
                              <w:t>・</w:t>
                            </w:r>
                            <w:r w:rsidRPr="00CF4286">
                              <w:rPr>
                                <w:rFonts w:ascii="HG創英角ﾎﾟｯﾌﾟ体" w:eastAsia="HG創英角ﾎﾟｯﾌﾟ体" w:hAnsi="HG創英角ﾎﾟｯﾌﾟ体"/>
                                <w:color w:val="000000" w:themeColor="text1"/>
                                <w:sz w:val="21"/>
                                <w:szCs w:val="21"/>
                              </w:rPr>
                              <w:t>・</w:t>
                            </w:r>
                            <w:r w:rsidRPr="00CF4286">
                              <w:rPr>
                                <w:rFonts w:ascii="HG創英角ﾎﾟｯﾌﾟ体" w:eastAsia="HG創英角ﾎﾟｯﾌﾟ体" w:hAnsi="HG創英角ﾎﾟｯﾌﾟ体" w:hint="eastAsia"/>
                                <w:color w:val="000000" w:themeColor="text1"/>
                                <w:sz w:val="21"/>
                                <w:szCs w:val="21"/>
                              </w:rPr>
                              <w:t>京橋観測所地点</w:t>
                            </w:r>
                          </w:p>
                          <w:p w14:paraId="31FB0564" w14:textId="77777777" w:rsidR="00A8665C" w:rsidRPr="00CF4286" w:rsidRDefault="00A8665C" w:rsidP="002C30D2">
                            <w:pPr>
                              <w:pStyle w:val="Default"/>
                              <w:tabs>
                                <w:tab w:val="left" w:pos="4180"/>
                              </w:tabs>
                              <w:ind w:leftChars="100" w:left="220" w:firstLineChars="100" w:firstLine="210"/>
                              <w:rPr>
                                <w:rFonts w:ascii="HG創英角ﾎﾟｯﾌﾟ体" w:eastAsia="HG創英角ﾎﾟｯﾌﾟ体" w:hAnsi="HG創英角ﾎﾟｯﾌﾟ体"/>
                                <w:color w:val="000000" w:themeColor="text1"/>
                                <w:sz w:val="18"/>
                                <w:szCs w:val="18"/>
                              </w:rPr>
                            </w:pPr>
                            <w:r w:rsidRPr="00CF4286">
                              <w:rPr>
                                <w:rFonts w:ascii="HG創英角ﾎﾟｯﾌﾟ体" w:eastAsia="HG創英角ﾎﾟｯﾌﾟ体" w:hAnsi="HG創英角ﾎﾟｯﾌﾟ体"/>
                                <w:color w:val="000000" w:themeColor="text1"/>
                                <w:sz w:val="21"/>
                                <w:szCs w:val="21"/>
                              </w:rPr>
                              <w:tab/>
                            </w:r>
                            <w:r w:rsidRPr="00CF4286">
                              <w:rPr>
                                <w:rFonts w:ascii="HG創英角ﾎﾟｯﾌﾟ体" w:eastAsia="HG創英角ﾎﾟｯﾌﾟ体" w:hAnsi="HG創英角ﾎﾟｯﾌﾟ体" w:hint="eastAsia"/>
                                <w:color w:val="000000" w:themeColor="text1"/>
                                <w:sz w:val="18"/>
                                <w:szCs w:val="18"/>
                              </w:rPr>
                              <w:t>（大川</w:t>
                            </w:r>
                            <w:r w:rsidRPr="00CF4286">
                              <w:rPr>
                                <w:rFonts w:ascii="HG創英角ﾎﾟｯﾌﾟ体" w:eastAsia="HG創英角ﾎﾟｯﾌﾟ体" w:hAnsi="HG創英角ﾎﾟｯﾌﾟ体"/>
                                <w:color w:val="000000" w:themeColor="text1"/>
                                <w:sz w:val="18"/>
                                <w:szCs w:val="18"/>
                              </w:rPr>
                              <w:t>・堂島川</w:t>
                            </w:r>
                            <w:r w:rsidRPr="00CF4286">
                              <w:rPr>
                                <w:rFonts w:ascii="HG創英角ﾎﾟｯﾌﾟ体" w:eastAsia="HG創英角ﾎﾟｯﾌﾟ体" w:hAnsi="HG創英角ﾎﾟｯﾌﾟ体" w:hint="eastAsia"/>
                                <w:color w:val="000000" w:themeColor="text1"/>
                                <w:sz w:val="18"/>
                                <w:szCs w:val="18"/>
                              </w:rPr>
                              <w:t>・</w:t>
                            </w:r>
                            <w:r w:rsidRPr="00CF4286">
                              <w:rPr>
                                <w:rFonts w:ascii="HG創英角ﾎﾟｯﾌﾟ体" w:eastAsia="HG創英角ﾎﾟｯﾌﾟ体" w:hAnsi="HG創英角ﾎﾟｯﾌﾟ体"/>
                                <w:color w:val="000000" w:themeColor="text1"/>
                                <w:sz w:val="18"/>
                                <w:szCs w:val="18"/>
                              </w:rPr>
                              <w:t>安治川、土佐堀川、木津川、尻無</w:t>
                            </w:r>
                            <w:r w:rsidRPr="00CF4286">
                              <w:rPr>
                                <w:rFonts w:ascii="HG創英角ﾎﾟｯﾌﾟ体" w:eastAsia="HG創英角ﾎﾟｯﾌﾟ体" w:hAnsi="HG創英角ﾎﾟｯﾌﾟ体" w:hint="eastAsia"/>
                                <w:color w:val="000000" w:themeColor="text1"/>
                                <w:sz w:val="18"/>
                                <w:szCs w:val="18"/>
                              </w:rPr>
                              <w:t>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BE16A" id="_x0000_s1042" type="#_x0000_t202" style="position:absolute;margin-left:-7.9pt;margin-top:8.25pt;width:469.9pt;height:99.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" filled="f" stroked="f">
                <v:textbox>
                  <w:txbxContent>
                    <w:p w14:paraId="49C9EFC1" w14:textId="77777777" w:rsidR="00A8665C" w:rsidRPr="00CF4286" w:rsidRDefault="00A8665C" w:rsidP="002C30D2">
                      <w:pPr>
                        <w:pStyle w:val="Default"/>
                        <w:ind w:leftChars="100" w:left="220" w:firstLineChars="100" w:firstLine="210"/>
                        <w:rPr>
                          <w:rFonts w:ascii="HG創英角ﾎﾟｯﾌﾟ体" w:eastAsia="HG創英角ﾎﾟｯﾌﾟ体" w:hAnsi="HG創英角ﾎﾟｯﾌﾟ体"/>
                          <w:color w:val="000000" w:themeColor="text1"/>
                          <w:sz w:val="21"/>
                          <w:szCs w:val="21"/>
                        </w:rPr>
                      </w:pPr>
                      <w:r w:rsidRPr="00CF4286">
                        <w:rPr>
                          <w:rFonts w:ascii="HG創英角ﾎﾟｯﾌﾟ体" w:eastAsia="HG創英角ﾎﾟｯﾌﾟ体" w:hAnsi="HG創英角ﾎﾟｯﾌﾟ体" w:hint="eastAsia"/>
                          <w:color w:val="000000" w:themeColor="text1"/>
                          <w:sz w:val="21"/>
                          <w:szCs w:val="21"/>
                        </w:rPr>
                        <w:t>淀川　・・・枚方観測所地点</w:t>
                      </w:r>
                      <w:r w:rsidRPr="00CF4286">
                        <w:rPr>
                          <w:rFonts w:ascii="HG創英角ﾎﾟｯﾌﾟ体" w:eastAsia="HG創英角ﾎﾟｯﾌﾟ体" w:hAnsi="HG創英角ﾎﾟｯﾌﾟ体"/>
                          <w:color w:val="000000" w:themeColor="text1"/>
                          <w:sz w:val="21"/>
                          <w:szCs w:val="21"/>
                        </w:rPr>
                        <w:tab/>
                      </w:r>
                      <w:r w:rsidRPr="00CF4286">
                        <w:rPr>
                          <w:rFonts w:ascii="HG創英角ﾎﾟｯﾌﾟ体" w:eastAsia="HG創英角ﾎﾟｯﾌﾟ体" w:hAnsi="HG創英角ﾎﾟｯﾌﾟ体"/>
                          <w:color w:val="000000" w:themeColor="text1"/>
                          <w:sz w:val="21"/>
                          <w:szCs w:val="21"/>
                        </w:rPr>
                        <w:tab/>
                      </w:r>
                      <w:r w:rsidRPr="00CF4286">
                        <w:rPr>
                          <w:rFonts w:ascii="HG創英角ﾎﾟｯﾌﾟ体" w:eastAsia="HG創英角ﾎﾟｯﾌﾟ体" w:hAnsi="HG創英角ﾎﾟｯﾌﾟ体" w:hint="eastAsia"/>
                          <w:color w:val="000000" w:themeColor="text1"/>
                          <w:sz w:val="21"/>
                          <w:szCs w:val="21"/>
                        </w:rPr>
                        <w:t>安威川・・・・・・・・・千歳橋観測所地点</w:t>
                      </w:r>
                    </w:p>
                    <w:p w14:paraId="62FFA8AF" w14:textId="77777777" w:rsidR="00A8665C" w:rsidRPr="00CF4286" w:rsidRDefault="00A8665C" w:rsidP="002C30D2">
                      <w:pPr>
                        <w:pStyle w:val="Default"/>
                        <w:ind w:leftChars="100" w:left="220" w:firstLineChars="100" w:firstLine="210"/>
                        <w:rPr>
                          <w:color w:val="000000" w:themeColor="text1"/>
                        </w:rPr>
                      </w:pPr>
                      <w:r w:rsidRPr="00CF4286">
                        <w:rPr>
                          <w:rFonts w:ascii="HG創英角ﾎﾟｯﾌﾟ体" w:eastAsia="HG創英角ﾎﾟｯﾌﾟ体" w:hAnsi="HG創英角ﾎﾟｯﾌﾟ体" w:hint="eastAsia"/>
                          <w:color w:val="000000" w:themeColor="text1"/>
                          <w:sz w:val="21"/>
                          <w:szCs w:val="21"/>
                        </w:rPr>
                        <w:t>大和川・・・柏原観測所地点</w:t>
                      </w:r>
                      <w:r w:rsidRPr="00CF4286">
                        <w:rPr>
                          <w:rFonts w:ascii="HG創英角ﾎﾟｯﾌﾟ体" w:eastAsia="HG創英角ﾎﾟｯﾌﾟ体" w:hAnsi="HG創英角ﾎﾟｯﾌﾟ体"/>
                          <w:color w:val="000000" w:themeColor="text1"/>
                          <w:sz w:val="21"/>
                          <w:szCs w:val="21"/>
                        </w:rPr>
                        <w:tab/>
                      </w:r>
                      <w:r w:rsidRPr="00CF4286">
                        <w:rPr>
                          <w:rFonts w:ascii="HG創英角ﾎﾟｯﾌﾟ体" w:eastAsia="HG創英角ﾎﾟｯﾌﾟ体" w:hAnsi="HG創英角ﾎﾟｯﾌﾟ体"/>
                          <w:color w:val="000000" w:themeColor="text1"/>
                          <w:sz w:val="21"/>
                          <w:szCs w:val="21"/>
                        </w:rPr>
                        <w:tab/>
                      </w:r>
                      <w:r w:rsidRPr="00CF4286">
                        <w:rPr>
                          <w:rFonts w:ascii="HG創英角ﾎﾟｯﾌﾟ体" w:eastAsia="HG創英角ﾎﾟｯﾌﾟ体" w:hAnsi="HG創英角ﾎﾟｯﾌﾟ体" w:hint="eastAsia"/>
                          <w:color w:val="000000" w:themeColor="text1"/>
                          <w:sz w:val="21"/>
                          <w:szCs w:val="21"/>
                        </w:rPr>
                        <w:t>寝屋川水系・・・・・・・京橋観測所地点</w:t>
                      </w:r>
                    </w:p>
                    <w:p w14:paraId="04F73F28" w14:textId="77777777" w:rsidR="00A8665C" w:rsidRPr="00CF4286" w:rsidRDefault="00A8665C" w:rsidP="002C30D2">
                      <w:pPr>
                        <w:pStyle w:val="Default"/>
                        <w:ind w:leftChars="100" w:left="220" w:firstLineChars="100" w:firstLine="210"/>
                        <w:rPr>
                          <w:rFonts w:ascii="HG創英角ﾎﾟｯﾌﾟ体" w:eastAsia="HG創英角ﾎﾟｯﾌﾟ体" w:hAnsi="HG創英角ﾎﾟｯﾌﾟ体"/>
                          <w:color w:val="000000" w:themeColor="text1"/>
                          <w:sz w:val="21"/>
                          <w:szCs w:val="21"/>
                        </w:rPr>
                      </w:pPr>
                      <w:r w:rsidRPr="00CF4286">
                        <w:rPr>
                          <w:rFonts w:ascii="HG創英角ﾎﾟｯﾌﾟ体" w:eastAsia="HG創英角ﾎﾟｯﾌﾟ体" w:hAnsi="HG創英角ﾎﾟｯﾌﾟ体" w:hint="eastAsia"/>
                          <w:color w:val="000000" w:themeColor="text1"/>
                          <w:sz w:val="21"/>
                          <w:szCs w:val="21"/>
                        </w:rPr>
                        <w:t>神崎川・・・三国観測所地点</w:t>
                      </w:r>
                      <w:r w:rsidRPr="00CF4286">
                        <w:rPr>
                          <w:rFonts w:ascii="HG創英角ﾎﾟｯﾌﾟ体" w:eastAsia="HG創英角ﾎﾟｯﾌﾟ体" w:hAnsi="HG創英角ﾎﾟｯﾌﾟ体"/>
                          <w:color w:val="000000" w:themeColor="text1"/>
                          <w:sz w:val="21"/>
                          <w:szCs w:val="21"/>
                        </w:rPr>
                        <w:tab/>
                      </w:r>
                      <w:r w:rsidRPr="00CF4286">
                        <w:rPr>
                          <w:rFonts w:ascii="HG創英角ﾎﾟｯﾌﾟ体" w:eastAsia="HG創英角ﾎﾟｯﾌﾟ体" w:hAnsi="HG創英角ﾎﾟｯﾌﾟ体"/>
                          <w:color w:val="000000" w:themeColor="text1"/>
                          <w:sz w:val="21"/>
                          <w:szCs w:val="21"/>
                        </w:rPr>
                        <w:tab/>
                      </w:r>
                      <w:r w:rsidRPr="00CF4286">
                        <w:rPr>
                          <w:rFonts w:ascii="HG創英角ﾎﾟｯﾌﾟ体" w:eastAsia="HG創英角ﾎﾟｯﾌﾟ体" w:hAnsi="HG創英角ﾎﾟｯﾌﾟ体" w:hint="eastAsia"/>
                          <w:color w:val="000000" w:themeColor="text1"/>
                          <w:sz w:val="21"/>
                          <w:szCs w:val="21"/>
                        </w:rPr>
                        <w:t>東除川・・・・・・・・・</w:t>
                      </w:r>
                      <w:r w:rsidRPr="00CF4286">
                        <w:rPr>
                          <w:rFonts w:ascii="HG創英角ﾎﾟｯﾌﾟ体" w:eastAsia="HG創英角ﾎﾟｯﾌﾟ体" w:hAnsi="HG創英角ﾎﾟｯﾌﾟ体"/>
                          <w:color w:val="000000" w:themeColor="text1"/>
                          <w:sz w:val="21"/>
                          <w:szCs w:val="21"/>
                        </w:rPr>
                        <w:t>大堀上小橋</w:t>
                      </w:r>
                      <w:r w:rsidRPr="00CF4286">
                        <w:rPr>
                          <w:rFonts w:ascii="HG創英角ﾎﾟｯﾌﾟ体" w:eastAsia="HG創英角ﾎﾟｯﾌﾟ体" w:hAnsi="HG創英角ﾎﾟｯﾌﾟ体" w:hint="eastAsia"/>
                          <w:color w:val="000000" w:themeColor="text1"/>
                          <w:sz w:val="21"/>
                          <w:szCs w:val="21"/>
                        </w:rPr>
                        <w:t>観測所</w:t>
                      </w:r>
                      <w:r w:rsidRPr="00CF4286">
                        <w:rPr>
                          <w:rFonts w:ascii="HG創英角ﾎﾟｯﾌﾟ体" w:eastAsia="HG創英角ﾎﾟｯﾌﾟ体" w:hAnsi="HG創英角ﾎﾟｯﾌﾟ体"/>
                          <w:color w:val="000000" w:themeColor="text1"/>
                          <w:sz w:val="21"/>
                          <w:szCs w:val="21"/>
                        </w:rPr>
                        <w:t>地点</w:t>
                      </w:r>
                    </w:p>
                    <w:p w14:paraId="1C3EA57E" w14:textId="77777777" w:rsidR="00A8665C" w:rsidRPr="00CF4286" w:rsidRDefault="00A8665C" w:rsidP="002C30D2">
                      <w:pPr>
                        <w:pStyle w:val="Default"/>
                        <w:ind w:leftChars="100" w:left="220" w:firstLineChars="100" w:firstLine="210"/>
                        <w:rPr>
                          <w:rFonts w:ascii="HG創英角ﾎﾟｯﾌﾟ体" w:eastAsia="HG創英角ﾎﾟｯﾌﾟ体" w:hAnsi="HG創英角ﾎﾟｯﾌﾟ体"/>
                          <w:color w:val="000000" w:themeColor="text1"/>
                          <w:sz w:val="21"/>
                          <w:szCs w:val="21"/>
                        </w:rPr>
                      </w:pPr>
                      <w:r w:rsidRPr="00CF4286">
                        <w:rPr>
                          <w:rFonts w:ascii="HG創英角ﾎﾟｯﾌﾟ体" w:eastAsia="HG創英角ﾎﾟｯﾌﾟ体" w:hAnsi="HG創英角ﾎﾟｯﾌﾟ体" w:hint="eastAsia"/>
                          <w:color w:val="000000" w:themeColor="text1"/>
                          <w:sz w:val="21"/>
                          <w:szCs w:val="21"/>
                        </w:rPr>
                        <w:t>天竺</w:t>
                      </w:r>
                      <w:r w:rsidRPr="00CF4286">
                        <w:rPr>
                          <w:rFonts w:ascii="HG創英角ﾎﾟｯﾌﾟ体" w:eastAsia="HG創英角ﾎﾟｯﾌﾟ体" w:hAnsi="HG創英角ﾎﾟｯﾌﾟ体"/>
                          <w:color w:val="000000" w:themeColor="text1"/>
                          <w:sz w:val="21"/>
                          <w:szCs w:val="21"/>
                        </w:rPr>
                        <w:t>川</w:t>
                      </w:r>
                      <w:r w:rsidRPr="00CF4286">
                        <w:rPr>
                          <w:rFonts w:ascii="HG創英角ﾎﾟｯﾌﾟ体" w:eastAsia="HG創英角ﾎﾟｯﾌﾟ体" w:hAnsi="HG創英角ﾎﾟｯﾌﾟ体" w:hint="eastAsia"/>
                          <w:color w:val="000000" w:themeColor="text1"/>
                          <w:sz w:val="21"/>
                          <w:szCs w:val="21"/>
                        </w:rPr>
                        <w:t xml:space="preserve">・・・天竺川橋観測所地点　　</w:t>
                      </w:r>
                      <w:r w:rsidRPr="00CF4286">
                        <w:rPr>
                          <w:rFonts w:ascii="HG創英角ﾎﾟｯﾌﾟ体" w:eastAsia="HG創英角ﾎﾟｯﾌﾟ体" w:hAnsi="HG創英角ﾎﾟｯﾌﾟ体"/>
                          <w:color w:val="000000" w:themeColor="text1"/>
                          <w:sz w:val="21"/>
                          <w:szCs w:val="21"/>
                        </w:rPr>
                        <w:t xml:space="preserve">　</w:t>
                      </w:r>
                      <w:r w:rsidRPr="00CF4286">
                        <w:rPr>
                          <w:rFonts w:ascii="HG創英角ﾎﾟｯﾌﾟ体" w:eastAsia="HG創英角ﾎﾟｯﾌﾟ体" w:hAnsi="HG創英角ﾎﾟｯﾌﾟ体" w:hint="eastAsia"/>
                          <w:color w:val="000000" w:themeColor="text1"/>
                          <w:sz w:val="21"/>
                          <w:szCs w:val="21"/>
                        </w:rPr>
                        <w:t>西除川・・・・・</w:t>
                      </w:r>
                      <w:r w:rsidRPr="00CF4286">
                        <w:rPr>
                          <w:rFonts w:ascii="HG創英角ﾎﾟｯﾌﾟ体" w:eastAsia="HG創英角ﾎﾟｯﾌﾟ体" w:hAnsi="HG創英角ﾎﾟｯﾌﾟ体"/>
                          <w:color w:val="000000" w:themeColor="text1"/>
                          <w:sz w:val="21"/>
                          <w:szCs w:val="21"/>
                        </w:rPr>
                        <w:t>・・・・</w:t>
                      </w:r>
                      <w:r w:rsidRPr="00CF4286">
                        <w:rPr>
                          <w:rFonts w:ascii="HG創英角ﾎﾟｯﾌﾟ体" w:eastAsia="HG創英角ﾎﾟｯﾌﾟ体" w:hAnsi="HG創英角ﾎﾟｯﾌﾟ体" w:hint="eastAsia"/>
                          <w:color w:val="000000" w:themeColor="text1"/>
                          <w:sz w:val="21"/>
                          <w:szCs w:val="21"/>
                        </w:rPr>
                        <w:t>布忍</w:t>
                      </w:r>
                      <w:r w:rsidRPr="00CF4286">
                        <w:rPr>
                          <w:rFonts w:ascii="HG創英角ﾎﾟｯﾌﾟ体" w:eastAsia="HG創英角ﾎﾟｯﾌﾟ体" w:hAnsi="HG創英角ﾎﾟｯﾌﾟ体"/>
                          <w:color w:val="000000" w:themeColor="text1"/>
                          <w:sz w:val="21"/>
                          <w:szCs w:val="21"/>
                        </w:rPr>
                        <w:t>橋</w:t>
                      </w:r>
                      <w:r w:rsidRPr="00CF4286">
                        <w:rPr>
                          <w:rFonts w:ascii="HG創英角ﾎﾟｯﾌﾟ体" w:eastAsia="HG創英角ﾎﾟｯﾌﾟ体" w:hAnsi="HG創英角ﾎﾟｯﾌﾟ体" w:hint="eastAsia"/>
                          <w:color w:val="000000" w:themeColor="text1"/>
                          <w:sz w:val="21"/>
                          <w:szCs w:val="21"/>
                        </w:rPr>
                        <w:t>観測所地点</w:t>
                      </w:r>
                    </w:p>
                    <w:p w14:paraId="2A5FA2F3" w14:textId="77777777" w:rsidR="00A8665C" w:rsidRPr="00CF4286" w:rsidRDefault="00A8665C" w:rsidP="002C30D2">
                      <w:pPr>
                        <w:pStyle w:val="Default"/>
                        <w:tabs>
                          <w:tab w:val="left" w:pos="4180"/>
                        </w:tabs>
                        <w:ind w:leftChars="100" w:left="220" w:firstLineChars="100" w:firstLine="210"/>
                        <w:rPr>
                          <w:rFonts w:ascii="HG創英角ﾎﾟｯﾌﾟ体" w:eastAsia="HG創英角ﾎﾟｯﾌﾟ体" w:hAnsi="HG創英角ﾎﾟｯﾌﾟ体"/>
                          <w:color w:val="000000" w:themeColor="text1"/>
                          <w:sz w:val="21"/>
                          <w:szCs w:val="21"/>
                        </w:rPr>
                      </w:pPr>
                      <w:r w:rsidRPr="00CF4286">
                        <w:rPr>
                          <w:rFonts w:ascii="HG創英角ﾎﾟｯﾌﾟ体" w:eastAsia="HG創英角ﾎﾟｯﾌﾟ体" w:hAnsi="HG創英角ﾎﾟｯﾌﾟ体" w:hint="eastAsia"/>
                          <w:color w:val="000000" w:themeColor="text1"/>
                          <w:sz w:val="21"/>
                          <w:szCs w:val="21"/>
                        </w:rPr>
                        <w:t>高川・・・・水路橋観測所地点</w:t>
                      </w:r>
                      <w:r w:rsidRPr="00CF4286">
                        <w:rPr>
                          <w:rFonts w:ascii="HG創英角ﾎﾟｯﾌﾟ体" w:eastAsia="HG創英角ﾎﾟｯﾌﾟ体" w:hAnsi="HG創英角ﾎﾟｯﾌﾟ体"/>
                          <w:color w:val="000000" w:themeColor="text1"/>
                          <w:sz w:val="21"/>
                          <w:szCs w:val="21"/>
                        </w:rPr>
                        <w:tab/>
                      </w:r>
                      <w:r w:rsidRPr="00CF4286">
                        <w:rPr>
                          <w:rFonts w:ascii="HG創英角ﾎﾟｯﾌﾟ体" w:eastAsia="HG創英角ﾎﾟｯﾌﾟ体" w:hAnsi="HG創英角ﾎﾟｯﾌﾟ体" w:hint="eastAsia"/>
                          <w:color w:val="000000" w:themeColor="text1"/>
                          <w:sz w:val="21"/>
                          <w:szCs w:val="21"/>
                        </w:rPr>
                        <w:t>旧淀川</w:t>
                      </w:r>
                      <w:r w:rsidRPr="00CF4286">
                        <w:rPr>
                          <w:rFonts w:ascii="HG創英角ﾎﾟｯﾌﾟ体" w:eastAsia="HG創英角ﾎﾟｯﾌﾟ体" w:hAnsi="HG創英角ﾎﾟｯﾌﾟ体"/>
                          <w:color w:val="000000" w:themeColor="text1"/>
                          <w:sz w:val="21"/>
                          <w:szCs w:val="21"/>
                        </w:rPr>
                        <w:t>流域等</w:t>
                      </w:r>
                      <w:r w:rsidRPr="00CF4286">
                        <w:rPr>
                          <w:rFonts w:ascii="HG創英角ﾎﾟｯﾌﾟ体" w:eastAsia="HG創英角ﾎﾟｯﾌﾟ体" w:hAnsi="HG創英角ﾎﾟｯﾌﾟ体" w:hint="eastAsia"/>
                          <w:color w:val="000000" w:themeColor="text1"/>
                          <w:sz w:val="21"/>
                          <w:szCs w:val="21"/>
                        </w:rPr>
                        <w:t>の</w:t>
                      </w:r>
                      <w:r w:rsidRPr="00CF4286">
                        <w:rPr>
                          <w:rFonts w:ascii="HG創英角ﾎﾟｯﾌﾟ体" w:eastAsia="HG創英角ﾎﾟｯﾌﾟ体" w:hAnsi="HG創英角ﾎﾟｯﾌﾟ体"/>
                          <w:color w:val="000000" w:themeColor="text1"/>
                          <w:sz w:val="21"/>
                          <w:szCs w:val="21"/>
                        </w:rPr>
                        <w:t>河川・</w:t>
                      </w:r>
                      <w:r w:rsidRPr="00CF4286">
                        <w:rPr>
                          <w:rFonts w:ascii="HG創英角ﾎﾟｯﾌﾟ体" w:eastAsia="HG創英角ﾎﾟｯﾌﾟ体" w:hAnsi="HG創英角ﾎﾟｯﾌﾟ体" w:hint="eastAsia"/>
                          <w:color w:val="000000" w:themeColor="text1"/>
                          <w:sz w:val="21"/>
                          <w:szCs w:val="21"/>
                        </w:rPr>
                        <w:t>・</w:t>
                      </w:r>
                      <w:r w:rsidRPr="00CF4286">
                        <w:rPr>
                          <w:rFonts w:ascii="HG創英角ﾎﾟｯﾌﾟ体" w:eastAsia="HG創英角ﾎﾟｯﾌﾟ体" w:hAnsi="HG創英角ﾎﾟｯﾌﾟ体"/>
                          <w:color w:val="000000" w:themeColor="text1"/>
                          <w:sz w:val="21"/>
                          <w:szCs w:val="21"/>
                        </w:rPr>
                        <w:t>・</w:t>
                      </w:r>
                      <w:r w:rsidRPr="00CF4286">
                        <w:rPr>
                          <w:rFonts w:ascii="HG創英角ﾎﾟｯﾌﾟ体" w:eastAsia="HG創英角ﾎﾟｯﾌﾟ体" w:hAnsi="HG創英角ﾎﾟｯﾌﾟ体" w:hint="eastAsia"/>
                          <w:color w:val="000000" w:themeColor="text1"/>
                          <w:sz w:val="21"/>
                          <w:szCs w:val="21"/>
                        </w:rPr>
                        <w:t>京橋観測所地点</w:t>
                      </w:r>
                    </w:p>
                    <w:p w14:paraId="31FB0564" w14:textId="77777777" w:rsidR="00A8665C" w:rsidRPr="00CF4286" w:rsidRDefault="00A8665C" w:rsidP="002C30D2">
                      <w:pPr>
                        <w:pStyle w:val="Default"/>
                        <w:tabs>
                          <w:tab w:val="left" w:pos="4180"/>
                        </w:tabs>
                        <w:ind w:leftChars="100" w:left="220" w:firstLineChars="100" w:firstLine="210"/>
                        <w:rPr>
                          <w:rFonts w:ascii="HG創英角ﾎﾟｯﾌﾟ体" w:eastAsia="HG創英角ﾎﾟｯﾌﾟ体" w:hAnsi="HG創英角ﾎﾟｯﾌﾟ体"/>
                          <w:color w:val="000000" w:themeColor="text1"/>
                          <w:sz w:val="18"/>
                          <w:szCs w:val="18"/>
                        </w:rPr>
                      </w:pPr>
                      <w:r w:rsidRPr="00CF4286">
                        <w:rPr>
                          <w:rFonts w:ascii="HG創英角ﾎﾟｯﾌﾟ体" w:eastAsia="HG創英角ﾎﾟｯﾌﾟ体" w:hAnsi="HG創英角ﾎﾟｯﾌﾟ体"/>
                          <w:color w:val="000000" w:themeColor="text1"/>
                          <w:sz w:val="21"/>
                          <w:szCs w:val="21"/>
                        </w:rPr>
                        <w:tab/>
                      </w:r>
                      <w:r w:rsidRPr="00CF4286">
                        <w:rPr>
                          <w:rFonts w:ascii="HG創英角ﾎﾟｯﾌﾟ体" w:eastAsia="HG創英角ﾎﾟｯﾌﾟ体" w:hAnsi="HG創英角ﾎﾟｯﾌﾟ体" w:hint="eastAsia"/>
                          <w:color w:val="000000" w:themeColor="text1"/>
                          <w:sz w:val="18"/>
                          <w:szCs w:val="18"/>
                        </w:rPr>
                        <w:t>（大川</w:t>
                      </w:r>
                      <w:r w:rsidRPr="00CF4286">
                        <w:rPr>
                          <w:rFonts w:ascii="HG創英角ﾎﾟｯﾌﾟ体" w:eastAsia="HG創英角ﾎﾟｯﾌﾟ体" w:hAnsi="HG創英角ﾎﾟｯﾌﾟ体"/>
                          <w:color w:val="000000" w:themeColor="text1"/>
                          <w:sz w:val="18"/>
                          <w:szCs w:val="18"/>
                        </w:rPr>
                        <w:t>・堂島川</w:t>
                      </w:r>
                      <w:r w:rsidRPr="00CF4286">
                        <w:rPr>
                          <w:rFonts w:ascii="HG創英角ﾎﾟｯﾌﾟ体" w:eastAsia="HG創英角ﾎﾟｯﾌﾟ体" w:hAnsi="HG創英角ﾎﾟｯﾌﾟ体" w:hint="eastAsia"/>
                          <w:color w:val="000000" w:themeColor="text1"/>
                          <w:sz w:val="18"/>
                          <w:szCs w:val="18"/>
                        </w:rPr>
                        <w:t>・</w:t>
                      </w:r>
                      <w:r w:rsidRPr="00CF4286">
                        <w:rPr>
                          <w:rFonts w:ascii="HG創英角ﾎﾟｯﾌﾟ体" w:eastAsia="HG創英角ﾎﾟｯﾌﾟ体" w:hAnsi="HG創英角ﾎﾟｯﾌﾟ体"/>
                          <w:color w:val="000000" w:themeColor="text1"/>
                          <w:sz w:val="18"/>
                          <w:szCs w:val="18"/>
                        </w:rPr>
                        <w:t>安治川、土佐堀川、木津川、尻無</w:t>
                      </w:r>
                      <w:r w:rsidRPr="00CF4286">
                        <w:rPr>
                          <w:rFonts w:ascii="HG創英角ﾎﾟｯﾌﾟ体" w:eastAsia="HG創英角ﾎﾟｯﾌﾟ体" w:hAnsi="HG創英角ﾎﾟｯﾌﾟ体" w:hint="eastAsia"/>
                          <w:color w:val="000000" w:themeColor="text1"/>
                          <w:sz w:val="18"/>
                          <w:szCs w:val="18"/>
                        </w:rPr>
                        <w:t>川）</w:t>
                      </w:r>
                    </w:p>
                  </w:txbxContent>
                </v:textbox>
              </v:shape>
            </w:pict>
          </mc:Fallback>
        </mc:AlternateContent>
      </w:r>
    </w:p>
    <w:p w14:paraId="7BBCE93C" w14:textId="77777777" w:rsidR="002C30D2" w:rsidRPr="0017087A" w:rsidRDefault="002C30D2" w:rsidP="002C30D2">
      <w:pPr>
        <w:autoSpaceDE w:val="0"/>
        <w:autoSpaceDN w:val="0"/>
        <w:adjustRightInd w:val="0"/>
        <w:jc w:val="left"/>
        <w:rPr>
          <w:rFonts w:ascii="HG創英角ﾎﾟｯﾌﾟ体" w:eastAsia="HG創英角ﾎﾟｯﾌﾟ体" w:hAnsi="HG創英角ﾎﾟｯﾌﾟ体" w:cs="ＭＳ 明朝"/>
          <w:color w:val="000000"/>
          <w:kern w:val="0"/>
          <w:sz w:val="21"/>
          <w:szCs w:val="21"/>
        </w:rPr>
      </w:pPr>
    </w:p>
    <w:p w14:paraId="194CAC25" w14:textId="77777777" w:rsidR="002C30D2" w:rsidRPr="0017087A" w:rsidRDefault="002C30D2" w:rsidP="002C30D2">
      <w:pPr>
        <w:autoSpaceDE w:val="0"/>
        <w:autoSpaceDN w:val="0"/>
        <w:adjustRightInd w:val="0"/>
        <w:jc w:val="left"/>
        <w:rPr>
          <w:rFonts w:ascii="HG創英角ﾎﾟｯﾌﾟ体" w:eastAsia="HG創英角ﾎﾟｯﾌﾟ体" w:hAnsi="HG創英角ﾎﾟｯﾌﾟ体" w:cs="ＭＳ 明朝"/>
          <w:color w:val="000000"/>
          <w:kern w:val="0"/>
          <w:sz w:val="21"/>
          <w:szCs w:val="21"/>
        </w:rPr>
      </w:pPr>
    </w:p>
    <w:p w14:paraId="2D74B8F8" w14:textId="51BCEF16" w:rsidR="002C30D2" w:rsidRPr="0017087A" w:rsidRDefault="002C30D2" w:rsidP="002C30D2">
      <w:pPr>
        <w:autoSpaceDE w:val="0"/>
        <w:autoSpaceDN w:val="0"/>
        <w:adjustRightInd w:val="0"/>
        <w:jc w:val="left"/>
        <w:rPr>
          <w:rFonts w:ascii="HG創英角ﾎﾟｯﾌﾟ体" w:eastAsia="HG創英角ﾎﾟｯﾌﾟ体" w:hAnsi="HG創英角ﾎﾟｯﾌﾟ体" w:cs="ＭＳ 明朝"/>
          <w:color w:val="000000"/>
          <w:kern w:val="0"/>
          <w:sz w:val="21"/>
          <w:szCs w:val="21"/>
        </w:rPr>
      </w:pPr>
    </w:p>
    <w:p w14:paraId="71E8DE67" w14:textId="77777777" w:rsidR="002C30D2" w:rsidRPr="0017087A" w:rsidRDefault="002C30D2" w:rsidP="002C30D2">
      <w:pPr>
        <w:autoSpaceDE w:val="0"/>
        <w:autoSpaceDN w:val="0"/>
        <w:adjustRightInd w:val="0"/>
        <w:jc w:val="left"/>
        <w:rPr>
          <w:rFonts w:ascii="HG創英角ﾎﾟｯﾌﾟ体" w:eastAsia="HG創英角ﾎﾟｯﾌﾟ体" w:hAnsi="HG創英角ﾎﾟｯﾌﾟ体" w:cs="ＭＳ 明朝"/>
          <w:color w:val="000000"/>
          <w:kern w:val="0"/>
          <w:sz w:val="21"/>
          <w:szCs w:val="21"/>
        </w:rPr>
      </w:pPr>
    </w:p>
    <w:p w14:paraId="0DA90D3B" w14:textId="09F7705B" w:rsidR="002C30D2" w:rsidRPr="0017087A" w:rsidRDefault="002C30D2" w:rsidP="002C30D2">
      <w:pPr>
        <w:autoSpaceDE w:val="0"/>
        <w:autoSpaceDN w:val="0"/>
        <w:adjustRightInd w:val="0"/>
        <w:jc w:val="left"/>
        <w:rPr>
          <w:rFonts w:ascii="HG創英角ﾎﾟｯﾌﾟ体" w:eastAsia="HG創英角ﾎﾟｯﾌﾟ体" w:hAnsi="HG創英角ﾎﾟｯﾌﾟ体" w:cs="ＭＳ 明朝"/>
          <w:color w:val="000000"/>
          <w:kern w:val="0"/>
          <w:sz w:val="21"/>
          <w:szCs w:val="21"/>
        </w:rPr>
      </w:pPr>
    </w:p>
    <w:p w14:paraId="296D54FF" w14:textId="77777777" w:rsidR="002C30D2" w:rsidRPr="0017087A" w:rsidRDefault="002C30D2" w:rsidP="002C30D2">
      <w:pPr>
        <w:autoSpaceDE w:val="0"/>
        <w:autoSpaceDN w:val="0"/>
        <w:adjustRightInd w:val="0"/>
        <w:jc w:val="left"/>
        <w:rPr>
          <w:rFonts w:ascii="HG創英角ﾎﾟｯﾌﾟ体" w:eastAsia="HG創英角ﾎﾟｯﾌﾟ体" w:hAnsi="HG創英角ﾎﾟｯﾌﾟ体" w:cs="ＭＳ 明朝"/>
          <w:color w:val="000000"/>
          <w:kern w:val="0"/>
          <w:sz w:val="21"/>
          <w:szCs w:val="21"/>
        </w:rPr>
      </w:pPr>
    </w:p>
    <w:p w14:paraId="626275D4" w14:textId="77777777" w:rsidR="002C30D2" w:rsidRPr="0017087A" w:rsidRDefault="002C30D2" w:rsidP="002C30D2">
      <w:pPr>
        <w:autoSpaceDE w:val="0"/>
        <w:autoSpaceDN w:val="0"/>
        <w:adjustRightInd w:val="0"/>
        <w:jc w:val="left"/>
        <w:rPr>
          <w:rFonts w:ascii="HG創英角ﾎﾟｯﾌﾟ体" w:eastAsia="HG創英角ﾎﾟｯﾌﾟ体" w:hAnsi="HG創英角ﾎﾟｯﾌﾟ体" w:cs="ＭＳ 明朝"/>
          <w:color w:val="000000"/>
          <w:kern w:val="0"/>
          <w:sz w:val="21"/>
          <w:szCs w:val="21"/>
        </w:rPr>
      </w:pPr>
    </w:p>
    <w:p w14:paraId="764F32E2" w14:textId="0C750689" w:rsidR="002C30D2" w:rsidRPr="0017087A" w:rsidRDefault="002C30D2" w:rsidP="002C30D2">
      <w:pPr>
        <w:widowControl/>
        <w:jc w:val="left"/>
        <w:rPr>
          <w:rFonts w:asciiTheme="minorEastAsia" w:hAnsiTheme="minorEastAsia"/>
          <w:color w:val="000000" w:themeColor="text1"/>
          <w:sz w:val="24"/>
          <w:szCs w:val="24"/>
        </w:rPr>
      </w:pPr>
      <w:r w:rsidRPr="0017087A">
        <w:rPr>
          <w:rFonts w:asciiTheme="minorEastAsia" w:hAnsiTheme="minorEastAsia"/>
          <w:color w:val="000000" w:themeColor="text1"/>
          <w:sz w:val="24"/>
          <w:szCs w:val="24"/>
        </w:rPr>
        <w:br w:type="page"/>
      </w:r>
    </w:p>
    <w:p w14:paraId="57600561" w14:textId="6F5D61B1" w:rsidR="002C30D2" w:rsidRPr="0017087A" w:rsidRDefault="00DC0EC5" w:rsidP="002C30D2">
      <w:pPr>
        <w:rPr>
          <w:rFonts w:asciiTheme="minorEastAsia" w:hAnsiTheme="minorEastAsia"/>
          <w:color w:val="000000" w:themeColor="text1"/>
          <w:sz w:val="24"/>
          <w:szCs w:val="24"/>
          <w:u w:val="single"/>
        </w:rPr>
      </w:pPr>
      <w:r>
        <w:rPr>
          <w:rFonts w:asciiTheme="minorEastAsia" w:hAnsiTheme="minorEastAsia" w:hint="eastAsia"/>
          <w:noProof/>
          <w:color w:val="000000" w:themeColor="text1"/>
          <w:sz w:val="24"/>
          <w:szCs w:val="24"/>
          <w:u w:val="single"/>
        </w:rPr>
        <w:lastRenderedPageBreak/>
        <mc:AlternateContent>
          <mc:Choice Requires="wps">
            <w:drawing>
              <wp:anchor distT="0" distB="0" distL="114300" distR="114300" simplePos="0" relativeHeight="252559360" behindDoc="0" locked="0" layoutInCell="1" allowOverlap="1" wp14:anchorId="6C79BA36" wp14:editId="5E85C57B">
                <wp:simplePos x="0" y="0"/>
                <wp:positionH relativeFrom="column">
                  <wp:posOffset>6043295</wp:posOffset>
                </wp:positionH>
                <wp:positionV relativeFrom="paragraph">
                  <wp:posOffset>-929005</wp:posOffset>
                </wp:positionV>
                <wp:extent cx="594995" cy="1981152"/>
                <wp:effectExtent l="0" t="0" r="0" b="635"/>
                <wp:wrapNone/>
                <wp:docPr id="685" name="正方形/長方形 685"/>
                <wp:cNvGraphicFramePr/>
                <a:graphic xmlns:a="http://schemas.openxmlformats.org/drawingml/2006/main">
                  <a:graphicData uri="http://schemas.microsoft.com/office/word/2010/wordprocessingShape">
                    <wps:wsp>
                      <wps:cNvSpPr/>
                      <wps:spPr>
                        <a:xfrm>
                          <a:off x="0" y="0"/>
                          <a:ext cx="594995" cy="1981152"/>
                        </a:xfrm>
                        <a:prstGeom prst="rect">
                          <a:avLst/>
                        </a:prstGeom>
                        <a:solidFill>
                          <a:srgbClr val="0000CC"/>
                        </a:solidFill>
                        <a:ln w="12700" cap="flat" cmpd="sng" algn="ctr">
                          <a:noFill/>
                          <a:prstDash val="solid"/>
                          <a:miter lim="800000"/>
                        </a:ln>
                        <a:effectLst/>
                      </wps:spPr>
                      <wps:txbx>
                        <w:txbxContent>
                          <w:p w14:paraId="15FB3CBF"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記入例</w:t>
                            </w:r>
                          </w:p>
                        </w:txbxContent>
                      </wps:txbx>
                      <wps:bodyPr rot="0" spcFirstLastPara="0" vertOverflow="overflow" horzOverflow="overflow" vert="eaVert" wrap="square" lIns="0" tIns="72000" rIns="144000" bIns="0" numCol="1" spcCol="0" rtlCol="0" fromWordArt="0" anchor="ctr" anchorCtr="0" forceAA="0" compatLnSpc="1">
                        <a:prstTxWarp prst="textNoShape">
                          <a:avLst/>
                        </a:prstTxWarp>
                        <a:noAutofit/>
                      </wps:bodyPr>
                    </wps:wsp>
                  </a:graphicData>
                </a:graphic>
              </wp:anchor>
            </w:drawing>
          </mc:Choice>
          <mc:Fallback>
            <w:pict>
              <v:rect w14:anchorId="6C79BA36" id="正方形/長方形 685" o:spid="_x0000_s1043" style="position:absolute;left:0;text-align:left;margin-left:475.85pt;margin-top:-73.15pt;width:46.85pt;height:156pt;z-index:25255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" fillcolor="#00c" stroked="f" strokeweight="1pt">
                <v:textbox style="layout-flow:vertical-ideographic" inset="0,2mm,4mm,0">
                  <w:txbxContent>
                    <w:p w14:paraId="15FB3CBF"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記入例</w:t>
                      </w:r>
                    </w:p>
                  </w:txbxContent>
                </v:textbox>
              </v:rect>
            </w:pict>
          </mc:Fallback>
        </mc:AlternateContent>
      </w:r>
      <w:r w:rsidR="002C30D2" w:rsidRPr="0017087A">
        <w:rPr>
          <w:rFonts w:asciiTheme="minorEastAsia" w:hAnsiTheme="minorEastAsia" w:hint="eastAsia"/>
          <w:color w:val="000000" w:themeColor="text1"/>
          <w:sz w:val="24"/>
          <w:szCs w:val="24"/>
          <w:u w:val="single"/>
        </w:rPr>
        <w:t>洪水時、当施設は以下の避難誘導（対応）を行う。</w:t>
      </w:r>
    </w:p>
    <w:p w14:paraId="19BB4F0E" w14:textId="77777777" w:rsidR="002C30D2" w:rsidRPr="0017087A" w:rsidRDefault="002C30D2" w:rsidP="002C30D2">
      <w:pPr>
        <w:spacing w:line="360" w:lineRule="exact"/>
        <w:ind w:leftChars="-15" w:left="-4" w:hangingChars="13" w:hanging="29"/>
        <w:rPr>
          <w:rFonts w:asciiTheme="minorEastAsia" w:hAnsiTheme="minorEastAsia"/>
          <w:color w:val="000000" w:themeColor="text1"/>
          <w:szCs w:val="21"/>
          <w:u w:val="single"/>
        </w:rPr>
      </w:pPr>
      <w:r w:rsidRPr="0017087A">
        <w:rPr>
          <w:noProof/>
          <w:color w:val="000000" w:themeColor="text1"/>
          <w:u w:val="single"/>
        </w:rPr>
        <mc:AlternateContent>
          <mc:Choice Requires="wps">
            <w:drawing>
              <wp:anchor distT="45720" distB="45720" distL="114300" distR="114300" simplePos="0" relativeHeight="251708416" behindDoc="0" locked="0" layoutInCell="1" allowOverlap="1" wp14:anchorId="7ADAC380" wp14:editId="4CF5F612">
                <wp:simplePos x="0" y="0"/>
                <wp:positionH relativeFrom="column">
                  <wp:posOffset>3210394</wp:posOffset>
                </wp:positionH>
                <wp:positionV relativeFrom="paragraph">
                  <wp:posOffset>108364</wp:posOffset>
                </wp:positionV>
                <wp:extent cx="2628900" cy="2411730"/>
                <wp:effectExtent l="19050" t="19050" r="19050" b="2667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411730"/>
                        </a:xfrm>
                        <a:prstGeom prst="rect">
                          <a:avLst/>
                        </a:prstGeom>
                        <a:solidFill>
                          <a:srgbClr val="FFFFFF"/>
                        </a:solidFill>
                        <a:ln w="38100">
                          <a:solidFill>
                            <a:srgbClr val="000000"/>
                          </a:solidFill>
                          <a:miter lim="800000"/>
                          <a:headEnd/>
                          <a:tailEnd/>
                        </a:ln>
                      </wps:spPr>
                      <wps:txbx>
                        <w:txbxContent>
                          <w:p w14:paraId="0EE0576D" w14:textId="77777777" w:rsidR="00A8665C" w:rsidRPr="00CF4286" w:rsidRDefault="00A8665C" w:rsidP="002C30D2">
                            <w:pPr>
                              <w:ind w:firstLineChars="100" w:firstLine="220"/>
                              <w:rPr>
                                <w:color w:val="000000" w:themeColor="text1"/>
                              </w:rPr>
                            </w:pPr>
                            <w:r w:rsidRPr="00CF4286">
                              <w:rPr>
                                <w:rFonts w:hint="eastAsia"/>
                                <w:color w:val="000000" w:themeColor="text1"/>
                              </w:rPr>
                              <w:t>原則</w:t>
                            </w:r>
                            <w:r w:rsidRPr="00CF4286">
                              <w:rPr>
                                <w:color w:val="000000" w:themeColor="text1"/>
                              </w:rPr>
                              <w:t>的に</w:t>
                            </w:r>
                            <w:r w:rsidRPr="00CF4286">
                              <w:rPr>
                                <w:rFonts w:hint="eastAsia"/>
                                <w:color w:val="000000" w:themeColor="text1"/>
                              </w:rPr>
                              <w:t>家屋倒壊等氾濫想定区域外の浸水深より高い場所へ避難する。</w:t>
                            </w:r>
                          </w:p>
                          <w:p w14:paraId="4F869FBA" w14:textId="77777777" w:rsidR="00A8665C" w:rsidRPr="00CF4286" w:rsidRDefault="00DD2087" w:rsidP="002C30D2">
                            <w:pPr>
                              <w:spacing w:line="360" w:lineRule="exact"/>
                              <w:ind w:left="480" w:hangingChars="200" w:hanging="48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2073577315"/>
                                <w14:checkbox>
                                  <w14:checked w14:val="0"/>
                                  <w14:checkedState w14:val="2611" w14:font="ＭＳ Ｐゴシック"/>
                                  <w14:uncheckedState w14:val="2610" w14:font="ＭＳ Ｐゴシック"/>
                                </w14:checkbox>
                              </w:sdtPr>
                              <w:sdtEndPr/>
                              <w:sdtContent>
                                <w:r w:rsidR="00A8665C" w:rsidRPr="00CF4286">
                                  <w:rPr>
                                    <w:rFonts w:ascii="ＭＳ Ｐゴシック" w:eastAsia="ＭＳ Ｐゴシック" w:hAnsi="ＭＳ Ｐゴシック" w:hint="eastAsia"/>
                                    <w:color w:val="000000" w:themeColor="text1"/>
                                    <w:sz w:val="24"/>
                                    <w:szCs w:val="24"/>
                                  </w:rPr>
                                  <w:t>☐</w:t>
                                </w:r>
                              </w:sdtContent>
                            </w:sdt>
                            <w:r w:rsidR="00A8665C" w:rsidRPr="00CF4286">
                              <w:rPr>
                                <w:rFonts w:ascii="ＭＳ Ｐゴシック" w:eastAsia="ＭＳ Ｐゴシック" w:hAnsi="ＭＳ Ｐゴシック" w:hint="eastAsia"/>
                                <w:color w:val="000000" w:themeColor="text1"/>
                                <w:sz w:val="24"/>
                                <w:szCs w:val="24"/>
                              </w:rPr>
                              <w:t xml:space="preserve">　</w:t>
                            </w:r>
                            <w:r w:rsidR="00A8665C" w:rsidRPr="00CF4286">
                              <w:rPr>
                                <w:rFonts w:asciiTheme="minorEastAsia" w:hAnsiTheme="minorEastAsia" w:hint="eastAsia"/>
                                <w:color w:val="000000" w:themeColor="text1"/>
                                <w:szCs w:val="21"/>
                              </w:rPr>
                              <w:t>上階や近隣の系列施設や姉妹園等の浸水しない階へ避難する。</w:t>
                            </w:r>
                          </w:p>
                          <w:p w14:paraId="7AAA8612" w14:textId="77777777" w:rsidR="00A8665C" w:rsidRPr="00CF4286" w:rsidRDefault="00DD2087" w:rsidP="002C30D2">
                            <w:pPr>
                              <w:spacing w:line="360" w:lineRule="exact"/>
                              <w:ind w:left="480" w:hangingChars="200" w:hanging="48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1573860516"/>
                                <w14:checkbox>
                                  <w14:checked w14:val="0"/>
                                  <w14:checkedState w14:val="2611" w14:font="ＭＳ Ｐゴシック"/>
                                  <w14:uncheckedState w14:val="2610" w14:font="ＭＳ Ｐゴシック"/>
                                </w14:checkbox>
                              </w:sdtPr>
                              <w:sdtEndPr/>
                              <w:sdtContent>
                                <w:r w:rsidR="00A8665C" w:rsidRPr="00CF4286">
                                  <w:rPr>
                                    <w:rFonts w:ascii="ＭＳ Ｐゴシック" w:eastAsia="ＭＳ Ｐゴシック" w:hAnsi="ＭＳ Ｐゴシック" w:hint="eastAsia"/>
                                    <w:color w:val="000000" w:themeColor="text1"/>
                                    <w:sz w:val="24"/>
                                    <w:szCs w:val="24"/>
                                  </w:rPr>
                                  <w:t>☐</w:t>
                                </w:r>
                              </w:sdtContent>
                            </w:sdt>
                            <w:r w:rsidR="00A8665C" w:rsidRPr="00CF4286">
                              <w:rPr>
                                <w:rFonts w:ascii="ＭＳ Ｐゴシック" w:eastAsia="ＭＳ Ｐゴシック" w:hAnsi="ＭＳ Ｐゴシック" w:hint="eastAsia"/>
                                <w:color w:val="000000" w:themeColor="text1"/>
                                <w:sz w:val="24"/>
                                <w:szCs w:val="24"/>
                              </w:rPr>
                              <w:t xml:space="preserve">　</w:t>
                            </w:r>
                            <w:r w:rsidR="00A8665C" w:rsidRPr="00CF4286">
                              <w:rPr>
                                <w:rFonts w:asciiTheme="minorEastAsia" w:hAnsiTheme="minorEastAsia" w:hint="eastAsia"/>
                                <w:color w:val="000000" w:themeColor="text1"/>
                                <w:szCs w:val="21"/>
                              </w:rPr>
                              <w:t>近隣の指定緊急避難場所（</w:t>
                            </w:r>
                            <w:r w:rsidR="00A8665C" w:rsidRPr="00CF4286">
                              <w:rPr>
                                <w:rFonts w:asciiTheme="minorEastAsia" w:hAnsiTheme="minorEastAsia"/>
                                <w:color w:val="000000" w:themeColor="text1"/>
                                <w:szCs w:val="21"/>
                              </w:rPr>
                              <w:t>小中学校）</w:t>
                            </w:r>
                            <w:r w:rsidR="00A8665C" w:rsidRPr="00CF4286">
                              <w:rPr>
                                <w:rFonts w:asciiTheme="minorEastAsia" w:hAnsiTheme="minorEastAsia" w:hint="eastAsia"/>
                                <w:color w:val="000000" w:themeColor="text1"/>
                                <w:szCs w:val="21"/>
                              </w:rPr>
                              <w:t>の浸水しない階へ避難する。</w:t>
                            </w:r>
                          </w:p>
                          <w:p w14:paraId="7AE66921" w14:textId="77777777" w:rsidR="00A8665C" w:rsidRPr="00CF4286" w:rsidRDefault="00DD2087" w:rsidP="002C30D2">
                            <w:pPr>
                              <w:spacing w:line="360" w:lineRule="exact"/>
                              <w:ind w:left="480" w:hangingChars="200" w:hanging="48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104668104"/>
                                <w14:checkbox>
                                  <w14:checked w14:val="0"/>
                                  <w14:checkedState w14:val="2611" w14:font="ＭＳ Ｐゴシック"/>
                                  <w14:uncheckedState w14:val="2610" w14:font="ＭＳ Ｐゴシック"/>
                                </w14:checkbox>
                              </w:sdtPr>
                              <w:sdtEndPr/>
                              <w:sdtContent>
                                <w:r w:rsidR="00A8665C" w:rsidRPr="00CF4286">
                                  <w:rPr>
                                    <w:rFonts w:ascii="ＭＳ Ｐゴシック" w:eastAsia="ＭＳ Ｐゴシック" w:hAnsi="ＭＳ Ｐゴシック" w:hint="eastAsia"/>
                                    <w:color w:val="000000" w:themeColor="text1"/>
                                    <w:sz w:val="24"/>
                                    <w:szCs w:val="24"/>
                                  </w:rPr>
                                  <w:t>☐</w:t>
                                </w:r>
                              </w:sdtContent>
                            </w:sdt>
                            <w:r w:rsidR="00A8665C" w:rsidRPr="00CF4286">
                              <w:rPr>
                                <w:rFonts w:ascii="ＭＳ Ｐゴシック" w:eastAsia="ＭＳ Ｐゴシック" w:hAnsi="ＭＳ Ｐゴシック" w:hint="eastAsia"/>
                                <w:color w:val="000000" w:themeColor="text1"/>
                                <w:sz w:val="24"/>
                                <w:szCs w:val="24"/>
                              </w:rPr>
                              <w:t xml:space="preserve">　</w:t>
                            </w:r>
                            <w:r w:rsidR="00A8665C" w:rsidRPr="00CF4286">
                              <w:rPr>
                                <w:rFonts w:asciiTheme="minorEastAsia" w:hAnsiTheme="minorEastAsia" w:hint="eastAsia"/>
                                <w:color w:val="000000" w:themeColor="text1"/>
                                <w:szCs w:val="21"/>
                              </w:rPr>
                              <w:t>近隣の津波避難</w:t>
                            </w:r>
                            <w:r w:rsidR="00A8665C">
                              <w:rPr>
                                <w:rFonts w:asciiTheme="minorEastAsia" w:hAnsiTheme="minorEastAsia" w:hint="eastAsia"/>
                                <w:color w:val="000000" w:themeColor="text1"/>
                                <w:szCs w:val="21"/>
                              </w:rPr>
                              <w:t>ビル</w:t>
                            </w:r>
                            <w:r w:rsidR="00A8665C" w:rsidRPr="00CF4286">
                              <w:rPr>
                                <w:rFonts w:asciiTheme="minorEastAsia" w:hAnsiTheme="minorEastAsia" w:hint="eastAsia"/>
                                <w:color w:val="000000" w:themeColor="text1"/>
                                <w:szCs w:val="21"/>
                              </w:rPr>
                              <w:t>・水害時避難</w:t>
                            </w:r>
                            <w:r w:rsidR="00A8665C">
                              <w:rPr>
                                <w:rFonts w:asciiTheme="minorEastAsia" w:hAnsiTheme="minorEastAsia" w:hint="eastAsia"/>
                                <w:color w:val="000000" w:themeColor="text1"/>
                                <w:szCs w:val="21"/>
                              </w:rPr>
                              <w:t>ビル</w:t>
                            </w:r>
                            <w:r w:rsidR="00A8665C" w:rsidRPr="00CF4286">
                              <w:rPr>
                                <w:rFonts w:asciiTheme="minorEastAsia" w:hAnsiTheme="minorEastAsia" w:hint="eastAsia"/>
                                <w:color w:val="000000" w:themeColor="text1"/>
                                <w:szCs w:val="21"/>
                              </w:rPr>
                              <w:t>の浸水しない階へ避難する。</w:t>
                            </w:r>
                          </w:p>
                          <w:p w14:paraId="745C1C48" w14:textId="77777777" w:rsidR="00A8665C" w:rsidRPr="00CF4286" w:rsidRDefault="00A8665C" w:rsidP="002C30D2">
                            <w:pPr>
                              <w:pStyle w:val="a7"/>
                              <w:numPr>
                                <w:ilvl w:val="0"/>
                                <w:numId w:val="3"/>
                              </w:numPr>
                              <w:ind w:leftChars="0"/>
                              <w:rPr>
                                <w:rFonts w:ascii="ＭＳ Ｐゴシック" w:eastAsia="ＭＳ Ｐゴシック" w:hAnsi="ＭＳ Ｐゴシック"/>
                                <w:color w:val="000000" w:themeColor="text1"/>
                              </w:rPr>
                            </w:pPr>
                            <w:r w:rsidRPr="00CF4286">
                              <w:rPr>
                                <w:rFonts w:ascii="ＭＳ Ｐゴシック" w:eastAsia="ＭＳ Ｐゴシック" w:hAnsi="ＭＳ Ｐゴシック" w:hint="eastAsia"/>
                                <w:color w:val="000000" w:themeColor="text1"/>
                              </w:rPr>
                              <w:t>避難先の優先順位は上から順に高くなります。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AC380" id="_x0000_s1044" type="#_x0000_t202" style="position:absolute;left:0;text-align:left;margin-left:252.8pt;margin-top:8.55pt;width:207pt;height:189.9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" strokeweight="3pt">
                <v:textbox>
                  <w:txbxContent>
                    <w:p w14:paraId="0EE0576D" w14:textId="77777777" w:rsidR="00A8665C" w:rsidRPr="00CF4286" w:rsidRDefault="00A8665C" w:rsidP="002C30D2">
                      <w:pPr>
                        <w:ind w:firstLineChars="100" w:firstLine="220"/>
                        <w:rPr>
                          <w:color w:val="000000" w:themeColor="text1"/>
                        </w:rPr>
                      </w:pPr>
                      <w:r w:rsidRPr="00CF4286">
                        <w:rPr>
                          <w:rFonts w:hint="eastAsia"/>
                          <w:color w:val="000000" w:themeColor="text1"/>
                        </w:rPr>
                        <w:t>原則</w:t>
                      </w:r>
                      <w:r w:rsidRPr="00CF4286">
                        <w:rPr>
                          <w:color w:val="000000" w:themeColor="text1"/>
                        </w:rPr>
                        <w:t>的に</w:t>
                      </w:r>
                      <w:r w:rsidRPr="00CF4286">
                        <w:rPr>
                          <w:rFonts w:hint="eastAsia"/>
                          <w:color w:val="000000" w:themeColor="text1"/>
                        </w:rPr>
                        <w:t>家屋倒壊等氾濫想定区域外の浸水深より高い場所へ避難する。</w:t>
                      </w:r>
                    </w:p>
                    <w:p w14:paraId="4F869FBA" w14:textId="77777777" w:rsidR="00A8665C" w:rsidRPr="00CF4286" w:rsidRDefault="00A8665C" w:rsidP="002C30D2">
                      <w:pPr>
                        <w:spacing w:line="360" w:lineRule="exact"/>
                        <w:ind w:left="480" w:hangingChars="200" w:hanging="48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2073577315"/>
                          <w14:checkbox>
                            <w14:checked w14:val="0"/>
                            <w14:checkedState w14:val="2611" w14:font="ＭＳ Ｐゴシック"/>
                            <w14:uncheckedState w14:val="2610" w14:font="ＭＳ Ｐゴシック"/>
                          </w14:checkbox>
                        </w:sdtPr>
                        <w:sdtContent>
                          <w:r w:rsidRPr="00CF4286">
                            <w:rPr>
                              <w:rFonts w:ascii="ＭＳ Ｐゴシック" w:eastAsia="ＭＳ Ｐゴシック" w:hAnsi="ＭＳ Ｐゴシック" w:hint="eastAsia"/>
                              <w:color w:val="000000" w:themeColor="text1"/>
                              <w:sz w:val="24"/>
                              <w:szCs w:val="24"/>
                            </w:rPr>
                            <w:t>☐</w:t>
                          </w:r>
                        </w:sdtContent>
                      </w:sdt>
                      <w:r w:rsidRPr="00CF4286">
                        <w:rPr>
                          <w:rFonts w:ascii="ＭＳ Ｐゴシック" w:eastAsia="ＭＳ Ｐゴシック" w:hAnsi="ＭＳ Ｐゴシック" w:hint="eastAsia"/>
                          <w:color w:val="000000" w:themeColor="text1"/>
                          <w:sz w:val="24"/>
                          <w:szCs w:val="24"/>
                        </w:rPr>
                        <w:t xml:space="preserve">　</w:t>
                      </w:r>
                      <w:r w:rsidRPr="00CF4286">
                        <w:rPr>
                          <w:rFonts w:asciiTheme="minorEastAsia" w:hAnsiTheme="minorEastAsia" w:hint="eastAsia"/>
                          <w:color w:val="000000" w:themeColor="text1"/>
                          <w:szCs w:val="21"/>
                        </w:rPr>
                        <w:t>上階や近隣の系列施設や姉妹園等の浸水しない階へ避難する。</w:t>
                      </w:r>
                    </w:p>
                    <w:p w14:paraId="7AAA8612" w14:textId="77777777" w:rsidR="00A8665C" w:rsidRPr="00CF4286" w:rsidRDefault="00A8665C" w:rsidP="002C30D2">
                      <w:pPr>
                        <w:spacing w:line="360" w:lineRule="exact"/>
                        <w:ind w:left="480" w:hangingChars="200" w:hanging="48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1573860516"/>
                          <w14:checkbox>
                            <w14:checked w14:val="0"/>
                            <w14:checkedState w14:val="2611" w14:font="ＭＳ Ｐゴシック"/>
                            <w14:uncheckedState w14:val="2610" w14:font="ＭＳ Ｐゴシック"/>
                          </w14:checkbox>
                        </w:sdtPr>
                        <w:sdtContent>
                          <w:r w:rsidRPr="00CF4286">
                            <w:rPr>
                              <w:rFonts w:ascii="ＭＳ Ｐゴシック" w:eastAsia="ＭＳ Ｐゴシック" w:hAnsi="ＭＳ Ｐゴシック" w:hint="eastAsia"/>
                              <w:color w:val="000000" w:themeColor="text1"/>
                              <w:sz w:val="24"/>
                              <w:szCs w:val="24"/>
                            </w:rPr>
                            <w:t>☐</w:t>
                          </w:r>
                        </w:sdtContent>
                      </w:sdt>
                      <w:r w:rsidRPr="00CF4286">
                        <w:rPr>
                          <w:rFonts w:ascii="ＭＳ Ｐゴシック" w:eastAsia="ＭＳ Ｐゴシック" w:hAnsi="ＭＳ Ｐゴシック" w:hint="eastAsia"/>
                          <w:color w:val="000000" w:themeColor="text1"/>
                          <w:sz w:val="24"/>
                          <w:szCs w:val="24"/>
                        </w:rPr>
                        <w:t xml:space="preserve">　</w:t>
                      </w:r>
                      <w:r w:rsidRPr="00CF4286">
                        <w:rPr>
                          <w:rFonts w:asciiTheme="minorEastAsia" w:hAnsiTheme="minorEastAsia" w:hint="eastAsia"/>
                          <w:color w:val="000000" w:themeColor="text1"/>
                          <w:szCs w:val="21"/>
                        </w:rPr>
                        <w:t>近隣の指定緊急避難場所（</w:t>
                      </w:r>
                      <w:r w:rsidRPr="00CF4286">
                        <w:rPr>
                          <w:rFonts w:asciiTheme="minorEastAsia" w:hAnsiTheme="minorEastAsia"/>
                          <w:color w:val="000000" w:themeColor="text1"/>
                          <w:szCs w:val="21"/>
                        </w:rPr>
                        <w:t>小中学校）</w:t>
                      </w:r>
                      <w:r w:rsidRPr="00CF4286">
                        <w:rPr>
                          <w:rFonts w:asciiTheme="minorEastAsia" w:hAnsiTheme="minorEastAsia" w:hint="eastAsia"/>
                          <w:color w:val="000000" w:themeColor="text1"/>
                          <w:szCs w:val="21"/>
                        </w:rPr>
                        <w:t>の浸水しない階へ避難する。</w:t>
                      </w:r>
                    </w:p>
                    <w:p w14:paraId="7AE66921" w14:textId="77777777" w:rsidR="00A8665C" w:rsidRPr="00CF4286" w:rsidRDefault="00A8665C" w:rsidP="002C30D2">
                      <w:pPr>
                        <w:spacing w:line="360" w:lineRule="exact"/>
                        <w:ind w:left="480" w:hangingChars="200" w:hanging="48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104668104"/>
                          <w14:checkbox>
                            <w14:checked w14:val="0"/>
                            <w14:checkedState w14:val="2611" w14:font="ＭＳ Ｐゴシック"/>
                            <w14:uncheckedState w14:val="2610" w14:font="ＭＳ Ｐゴシック"/>
                          </w14:checkbox>
                        </w:sdtPr>
                        <w:sdtContent>
                          <w:r w:rsidRPr="00CF4286">
                            <w:rPr>
                              <w:rFonts w:ascii="ＭＳ Ｐゴシック" w:eastAsia="ＭＳ Ｐゴシック" w:hAnsi="ＭＳ Ｐゴシック" w:hint="eastAsia"/>
                              <w:color w:val="000000" w:themeColor="text1"/>
                              <w:sz w:val="24"/>
                              <w:szCs w:val="24"/>
                            </w:rPr>
                            <w:t>☐</w:t>
                          </w:r>
                        </w:sdtContent>
                      </w:sdt>
                      <w:r w:rsidRPr="00CF4286">
                        <w:rPr>
                          <w:rFonts w:ascii="ＭＳ Ｐゴシック" w:eastAsia="ＭＳ Ｐゴシック" w:hAnsi="ＭＳ Ｐゴシック" w:hint="eastAsia"/>
                          <w:color w:val="000000" w:themeColor="text1"/>
                          <w:sz w:val="24"/>
                          <w:szCs w:val="24"/>
                        </w:rPr>
                        <w:t xml:space="preserve">　</w:t>
                      </w:r>
                      <w:r w:rsidRPr="00CF4286">
                        <w:rPr>
                          <w:rFonts w:asciiTheme="minorEastAsia" w:hAnsiTheme="minorEastAsia" w:hint="eastAsia"/>
                          <w:color w:val="000000" w:themeColor="text1"/>
                          <w:szCs w:val="21"/>
                        </w:rPr>
                        <w:t>近隣の津波避難</w:t>
                      </w:r>
                      <w:r>
                        <w:rPr>
                          <w:rFonts w:asciiTheme="minorEastAsia" w:hAnsiTheme="minorEastAsia" w:hint="eastAsia"/>
                          <w:color w:val="000000" w:themeColor="text1"/>
                          <w:szCs w:val="21"/>
                        </w:rPr>
                        <w:t>ビル</w:t>
                      </w:r>
                      <w:r w:rsidRPr="00CF4286">
                        <w:rPr>
                          <w:rFonts w:asciiTheme="minorEastAsia" w:hAnsiTheme="minorEastAsia" w:hint="eastAsia"/>
                          <w:color w:val="000000" w:themeColor="text1"/>
                          <w:szCs w:val="21"/>
                        </w:rPr>
                        <w:t>・水害時避難</w:t>
                      </w:r>
                      <w:r>
                        <w:rPr>
                          <w:rFonts w:asciiTheme="minorEastAsia" w:hAnsiTheme="minorEastAsia" w:hint="eastAsia"/>
                          <w:color w:val="000000" w:themeColor="text1"/>
                          <w:szCs w:val="21"/>
                        </w:rPr>
                        <w:t>ビル</w:t>
                      </w:r>
                      <w:r w:rsidRPr="00CF4286">
                        <w:rPr>
                          <w:rFonts w:asciiTheme="minorEastAsia" w:hAnsiTheme="minorEastAsia" w:hint="eastAsia"/>
                          <w:color w:val="000000" w:themeColor="text1"/>
                          <w:szCs w:val="21"/>
                        </w:rPr>
                        <w:t>の浸水しない階へ避難する。</w:t>
                      </w:r>
                    </w:p>
                    <w:p w14:paraId="745C1C48" w14:textId="77777777" w:rsidR="00A8665C" w:rsidRPr="00CF4286" w:rsidRDefault="00A8665C" w:rsidP="002C30D2">
                      <w:pPr>
                        <w:pStyle w:val="a7"/>
                        <w:numPr>
                          <w:ilvl w:val="0"/>
                          <w:numId w:val="3"/>
                        </w:numPr>
                        <w:ind w:leftChars="0"/>
                        <w:rPr>
                          <w:rFonts w:ascii="ＭＳ Ｐゴシック" w:eastAsia="ＭＳ Ｐゴシック" w:hAnsi="ＭＳ Ｐゴシック"/>
                          <w:color w:val="000000" w:themeColor="text1"/>
                        </w:rPr>
                      </w:pPr>
                      <w:r w:rsidRPr="00CF4286">
                        <w:rPr>
                          <w:rFonts w:ascii="ＭＳ Ｐゴシック" w:eastAsia="ＭＳ Ｐゴシック" w:hAnsi="ＭＳ Ｐゴシック" w:hint="eastAsia"/>
                          <w:color w:val="000000" w:themeColor="text1"/>
                        </w:rPr>
                        <w:t>避難先の優先順位は上から順に高くなります。</w:t>
                      </w:r>
                    </w:p>
                  </w:txbxContent>
                </v:textbox>
              </v:shape>
            </w:pict>
          </mc:Fallback>
        </mc:AlternateContent>
      </w:r>
    </w:p>
    <w:p w14:paraId="41D48661" w14:textId="77777777" w:rsidR="002C30D2" w:rsidRPr="0017087A" w:rsidRDefault="002C30D2" w:rsidP="002C30D2">
      <w:pPr>
        <w:spacing w:line="360" w:lineRule="exact"/>
        <w:ind w:leftChars="-15" w:left="-2" w:hangingChars="13" w:hanging="31"/>
        <w:rPr>
          <w:rFonts w:asciiTheme="minorEastAsia" w:hAnsiTheme="minorEastAsia"/>
          <w:color w:val="000000" w:themeColor="text1"/>
          <w:sz w:val="24"/>
          <w:szCs w:val="24"/>
          <w:u w:val="single"/>
        </w:rPr>
      </w:pPr>
      <w:r w:rsidRPr="0017087A">
        <w:rPr>
          <w:rFonts w:asciiTheme="minorEastAsia" w:hAnsiTheme="minorEastAsia"/>
          <w:noProof/>
          <w:color w:val="000000" w:themeColor="text1"/>
          <w:sz w:val="24"/>
          <w:szCs w:val="24"/>
          <w:u w:val="single"/>
        </w:rPr>
        <mc:AlternateContent>
          <mc:Choice Requires="wps">
            <w:drawing>
              <wp:anchor distT="0" distB="0" distL="114300" distR="114300" simplePos="0" relativeHeight="251709440" behindDoc="0" locked="0" layoutInCell="1" allowOverlap="1" wp14:anchorId="2E2AC162" wp14:editId="12EDEA15">
                <wp:simplePos x="0" y="0"/>
                <wp:positionH relativeFrom="column">
                  <wp:posOffset>2672825</wp:posOffset>
                </wp:positionH>
                <wp:positionV relativeFrom="paragraph">
                  <wp:posOffset>198755</wp:posOffset>
                </wp:positionV>
                <wp:extent cx="540000" cy="0"/>
                <wp:effectExtent l="0" t="76200" r="12700" b="95250"/>
                <wp:wrapNone/>
                <wp:docPr id="890" name="直線矢印コネクタ 890"/>
                <wp:cNvGraphicFramePr/>
                <a:graphic xmlns:a="http://schemas.openxmlformats.org/drawingml/2006/main">
                  <a:graphicData uri="http://schemas.microsoft.com/office/word/2010/wordprocessingShape">
                    <wps:wsp>
                      <wps:cNvCnPr/>
                      <wps:spPr>
                        <a:xfrm flipV="1">
                          <a:off x="0" y="0"/>
                          <a:ext cx="5400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A47E40B" id="_x0000_t32" coordsize="21600,21600" o:spt="32" o:oned="t" path="m,l21600,21600e" filled="f">
                <v:path arrowok="t" fillok="f" o:connecttype="none"/>
                <o:lock v:ext="edit" shapetype="t"/>
              </v:shapetype>
              <v:shape id="直線矢印コネクタ 890" o:spid="_x0000_s1026" type="#_x0000_t32" style="position:absolute;left:0;text-align:left;margin-left:210.45pt;margin-top:15.65pt;width:42.5pt;height:0;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" strokecolor="windowText">
                <v:stroke endarrow="block"/>
              </v:shape>
            </w:pict>
          </mc:Fallback>
        </mc:AlternateContent>
      </w:r>
      <w:r w:rsidRPr="0017087A">
        <w:rPr>
          <w:rFonts w:asciiTheme="minorEastAsia" w:hAnsiTheme="minorEastAsia"/>
          <w:noProof/>
          <w:color w:val="000000" w:themeColor="text1"/>
          <w:szCs w:val="21"/>
          <w:u w:val="single"/>
        </w:rPr>
        <mc:AlternateContent>
          <mc:Choice Requires="wps">
            <w:drawing>
              <wp:anchor distT="45720" distB="45720" distL="114300" distR="114300" simplePos="0" relativeHeight="251703296" behindDoc="0" locked="0" layoutInCell="1" allowOverlap="1" wp14:anchorId="5A21279C" wp14:editId="4C39DD6D">
                <wp:simplePos x="0" y="0"/>
                <wp:positionH relativeFrom="column">
                  <wp:posOffset>27637</wp:posOffset>
                </wp:positionH>
                <wp:positionV relativeFrom="paragraph">
                  <wp:posOffset>44616</wp:posOffset>
                </wp:positionV>
                <wp:extent cx="2627630" cy="323850"/>
                <wp:effectExtent l="0" t="0" r="20320" b="19050"/>
                <wp:wrapNone/>
                <wp:docPr id="8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323850"/>
                        </a:xfrm>
                        <a:prstGeom prst="rect">
                          <a:avLst/>
                        </a:prstGeom>
                        <a:solidFill>
                          <a:srgbClr val="FFFFFF"/>
                        </a:solidFill>
                        <a:ln w="9525">
                          <a:solidFill>
                            <a:srgbClr val="000000"/>
                          </a:solidFill>
                          <a:miter lim="800000"/>
                          <a:headEnd/>
                          <a:tailEnd/>
                        </a:ln>
                      </wps:spPr>
                      <wps:txbx>
                        <w:txbxContent>
                          <w:p w14:paraId="3C87EFDC" w14:textId="77777777" w:rsidR="00A8665C" w:rsidRPr="00CF4286" w:rsidRDefault="00A8665C" w:rsidP="002C30D2">
                            <w:pPr>
                              <w:rPr>
                                <w:color w:val="000000" w:themeColor="text1"/>
                              </w:rPr>
                            </w:pPr>
                            <w:r w:rsidRPr="00CF4286">
                              <w:rPr>
                                <w:rFonts w:hint="eastAsia"/>
                                <w:color w:val="000000" w:themeColor="text1"/>
                              </w:rPr>
                              <w:t>施設が家屋倒壊等氾濫想定区域内にある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1279C" id="_x0000_s1045" type="#_x0000_t202" style="position:absolute;left:0;text-align:left;margin-left:2.2pt;margin-top:3.5pt;width:206.9pt;height:25.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">
                <v:textbox>
                  <w:txbxContent>
                    <w:p w14:paraId="3C87EFDC" w14:textId="77777777" w:rsidR="00A8665C" w:rsidRPr="00CF4286" w:rsidRDefault="00A8665C" w:rsidP="002C30D2">
                      <w:pPr>
                        <w:rPr>
                          <w:color w:val="000000" w:themeColor="text1"/>
                        </w:rPr>
                      </w:pPr>
                      <w:r w:rsidRPr="00CF4286">
                        <w:rPr>
                          <w:rFonts w:hint="eastAsia"/>
                          <w:color w:val="000000" w:themeColor="text1"/>
                        </w:rPr>
                        <w:t>施設が家屋倒壊等氾濫想定区域内にある</w:t>
                      </w:r>
                    </w:p>
                  </w:txbxContent>
                </v:textbox>
              </v:shape>
            </w:pict>
          </mc:Fallback>
        </mc:AlternateContent>
      </w:r>
    </w:p>
    <w:p w14:paraId="11341D38" w14:textId="77777777" w:rsidR="002C30D2" w:rsidRPr="0017087A" w:rsidRDefault="002C30D2" w:rsidP="002C30D2">
      <w:pPr>
        <w:spacing w:line="360" w:lineRule="exact"/>
        <w:ind w:firstLine="4326"/>
        <w:rPr>
          <w:rFonts w:asciiTheme="minorEastAsia" w:hAnsiTheme="minorEastAsia"/>
          <w:color w:val="000000" w:themeColor="text1"/>
          <w:sz w:val="24"/>
          <w:szCs w:val="24"/>
        </w:rPr>
      </w:pPr>
      <w:r w:rsidRPr="0017087A">
        <w:rPr>
          <w:rFonts w:asciiTheme="minorEastAsia" w:hAnsiTheme="minorEastAsia" w:hint="eastAsia"/>
          <w:noProof/>
          <w:color w:val="000000" w:themeColor="text1"/>
          <w:sz w:val="24"/>
          <w:szCs w:val="24"/>
        </w:rPr>
        <mc:AlternateContent>
          <mc:Choice Requires="wps">
            <w:drawing>
              <wp:anchor distT="0" distB="0" distL="114300" distR="114300" simplePos="0" relativeHeight="251706368" behindDoc="0" locked="0" layoutInCell="1" allowOverlap="1" wp14:anchorId="2F2DFEF6" wp14:editId="62F08878">
                <wp:simplePos x="0" y="0"/>
                <wp:positionH relativeFrom="column">
                  <wp:posOffset>1775460</wp:posOffset>
                </wp:positionH>
                <wp:positionV relativeFrom="paragraph">
                  <wp:posOffset>146685</wp:posOffset>
                </wp:positionV>
                <wp:extent cx="0" cy="360000"/>
                <wp:effectExtent l="76200" t="0" r="76200" b="59690"/>
                <wp:wrapNone/>
                <wp:docPr id="893" name="直線矢印コネクタ 893"/>
                <wp:cNvGraphicFramePr/>
                <a:graphic xmlns:a="http://schemas.openxmlformats.org/drawingml/2006/main">
                  <a:graphicData uri="http://schemas.microsoft.com/office/word/2010/wordprocessingShape">
                    <wps:wsp>
                      <wps:cNvCnPr/>
                      <wps:spPr>
                        <a:xfrm>
                          <a:off x="0" y="0"/>
                          <a:ext cx="0" cy="360000"/>
                        </a:xfrm>
                        <a:prstGeom prst="straightConnector1">
                          <a:avLst/>
                        </a:prstGeom>
                        <a:noFill/>
                        <a:ln w="9525"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0F49ABDF" id="直線矢印コネクタ 893" o:spid="_x0000_s1026" type="#_x0000_t32" style="position:absolute;left:0;text-align:left;margin-left:139.8pt;margin-top:11.55pt;width:0;height:28.3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" strokecolor="windowText">
                <v:stroke endarrow="block"/>
              </v:shape>
            </w:pict>
          </mc:Fallback>
        </mc:AlternateContent>
      </w:r>
      <w:r w:rsidRPr="0017087A">
        <w:rPr>
          <w:rFonts w:asciiTheme="minorEastAsia" w:hAnsiTheme="minorEastAsia" w:hint="eastAsia"/>
          <w:color w:val="000000" w:themeColor="text1"/>
          <w:sz w:val="24"/>
          <w:szCs w:val="24"/>
        </w:rPr>
        <w:t>はい</w:t>
      </w:r>
    </w:p>
    <w:p w14:paraId="1751A8FD" w14:textId="77777777" w:rsidR="002C30D2" w:rsidRPr="0017087A" w:rsidRDefault="002C30D2" w:rsidP="002C30D2">
      <w:pPr>
        <w:spacing w:line="360" w:lineRule="exact"/>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 xml:space="preserve">　　　　　　　いいえ</w:t>
      </w:r>
    </w:p>
    <w:p w14:paraId="32CCBBDE" w14:textId="77777777" w:rsidR="002C30D2" w:rsidRPr="0017087A" w:rsidRDefault="002C30D2" w:rsidP="002C30D2">
      <w:pPr>
        <w:spacing w:line="360" w:lineRule="exact"/>
        <w:ind w:leftChars="-15" w:left="-2" w:hangingChars="13" w:hanging="31"/>
        <w:rPr>
          <w:rFonts w:asciiTheme="minorEastAsia" w:hAnsiTheme="minorEastAsia"/>
          <w:color w:val="000000" w:themeColor="text1"/>
          <w:sz w:val="24"/>
          <w:szCs w:val="24"/>
        </w:rPr>
      </w:pPr>
      <w:r w:rsidRPr="0017087A">
        <w:rPr>
          <w:rFonts w:asciiTheme="minorEastAsia" w:hAnsiTheme="minorEastAsia"/>
          <w:noProof/>
          <w:color w:val="000000" w:themeColor="text1"/>
          <w:sz w:val="24"/>
          <w:szCs w:val="24"/>
        </w:rPr>
        <mc:AlternateContent>
          <mc:Choice Requires="wps">
            <w:drawing>
              <wp:anchor distT="0" distB="0" distL="114300" distR="114300" simplePos="0" relativeHeight="251710464" behindDoc="0" locked="0" layoutInCell="1" allowOverlap="1" wp14:anchorId="5C8C6779" wp14:editId="40B056AF">
                <wp:simplePos x="0" y="0"/>
                <wp:positionH relativeFrom="column">
                  <wp:posOffset>2655405</wp:posOffset>
                </wp:positionH>
                <wp:positionV relativeFrom="paragraph">
                  <wp:posOffset>198755</wp:posOffset>
                </wp:positionV>
                <wp:extent cx="540000" cy="0"/>
                <wp:effectExtent l="0" t="76200" r="12700" b="95250"/>
                <wp:wrapNone/>
                <wp:docPr id="894" name="直線矢印コネクタ 894"/>
                <wp:cNvGraphicFramePr/>
                <a:graphic xmlns:a="http://schemas.openxmlformats.org/drawingml/2006/main">
                  <a:graphicData uri="http://schemas.microsoft.com/office/word/2010/wordprocessingShape">
                    <wps:wsp>
                      <wps:cNvCnPr/>
                      <wps:spPr>
                        <a:xfrm>
                          <a:off x="0" y="0"/>
                          <a:ext cx="5400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661BC6" id="直線矢印コネクタ 894" o:spid="_x0000_s1026" type="#_x0000_t32" style="position:absolute;left:0;text-align:left;margin-left:209.1pt;margin-top:15.65pt;width:42.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" strokecolor="windowText">
                <v:stroke endarrow="block"/>
              </v:shape>
            </w:pict>
          </mc:Fallback>
        </mc:AlternateContent>
      </w:r>
      <w:r w:rsidRPr="0017087A">
        <w:rPr>
          <w:rFonts w:asciiTheme="minorEastAsia" w:hAnsiTheme="minorEastAsia"/>
          <w:noProof/>
          <w:color w:val="000000" w:themeColor="text1"/>
          <w:szCs w:val="21"/>
        </w:rPr>
        <mc:AlternateContent>
          <mc:Choice Requires="wps">
            <w:drawing>
              <wp:anchor distT="45720" distB="45720" distL="114300" distR="114300" simplePos="0" relativeHeight="251704320" behindDoc="0" locked="0" layoutInCell="1" allowOverlap="1" wp14:anchorId="3935DA72" wp14:editId="47FA516A">
                <wp:simplePos x="0" y="0"/>
                <wp:positionH relativeFrom="column">
                  <wp:posOffset>26367</wp:posOffset>
                </wp:positionH>
                <wp:positionV relativeFrom="paragraph">
                  <wp:posOffset>59221</wp:posOffset>
                </wp:positionV>
                <wp:extent cx="2627630" cy="323850"/>
                <wp:effectExtent l="0" t="0" r="20320" b="19050"/>
                <wp:wrapNone/>
                <wp:docPr id="8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323850"/>
                        </a:xfrm>
                        <a:prstGeom prst="rect">
                          <a:avLst/>
                        </a:prstGeom>
                        <a:solidFill>
                          <a:srgbClr val="FFFFFF"/>
                        </a:solidFill>
                        <a:ln w="9525">
                          <a:solidFill>
                            <a:srgbClr val="000000"/>
                          </a:solidFill>
                          <a:miter lim="800000"/>
                          <a:headEnd/>
                          <a:tailEnd/>
                        </a:ln>
                      </wps:spPr>
                      <wps:txbx>
                        <w:txbxContent>
                          <w:p w14:paraId="77C3E3E2" w14:textId="77777777" w:rsidR="00A8665C" w:rsidRPr="00CF4286" w:rsidRDefault="00A8665C" w:rsidP="002C30D2">
                            <w:pPr>
                              <w:rPr>
                                <w:color w:val="000000" w:themeColor="text1"/>
                              </w:rPr>
                            </w:pPr>
                            <w:r w:rsidRPr="00CF4286">
                              <w:rPr>
                                <w:rFonts w:hint="eastAsia"/>
                                <w:color w:val="000000" w:themeColor="text1"/>
                              </w:rPr>
                              <w:t>施設が浸水深より低い位置にある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5DA72" id="_x0000_s1046" type="#_x0000_t202" style="position:absolute;left:0;text-align:left;margin-left:2.1pt;margin-top:4.65pt;width:206.9pt;height:25.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">
                <v:textbox>
                  <w:txbxContent>
                    <w:p w14:paraId="77C3E3E2" w14:textId="77777777" w:rsidR="00A8665C" w:rsidRPr="00CF4286" w:rsidRDefault="00A8665C" w:rsidP="002C30D2">
                      <w:pPr>
                        <w:rPr>
                          <w:color w:val="000000" w:themeColor="text1"/>
                        </w:rPr>
                      </w:pPr>
                      <w:r w:rsidRPr="00CF4286">
                        <w:rPr>
                          <w:rFonts w:hint="eastAsia"/>
                          <w:color w:val="000000" w:themeColor="text1"/>
                        </w:rPr>
                        <w:t>施設が浸水深より低い位置にある</w:t>
                      </w:r>
                    </w:p>
                  </w:txbxContent>
                </v:textbox>
              </v:shape>
            </w:pict>
          </mc:Fallback>
        </mc:AlternateContent>
      </w:r>
      <w:r w:rsidRPr="0017087A">
        <w:rPr>
          <w:rFonts w:asciiTheme="minorEastAsia" w:hAnsiTheme="minorEastAsia" w:hint="eastAsia"/>
          <w:color w:val="000000" w:themeColor="text1"/>
          <w:sz w:val="24"/>
          <w:szCs w:val="24"/>
        </w:rPr>
        <w:t xml:space="preserve">　　　　　　　　</w:t>
      </w:r>
    </w:p>
    <w:p w14:paraId="734FF1D6" w14:textId="77777777" w:rsidR="002C30D2" w:rsidRPr="0017087A" w:rsidRDefault="002C30D2" w:rsidP="002C30D2">
      <w:pPr>
        <w:spacing w:line="360" w:lineRule="exact"/>
        <w:ind w:leftChars="-15" w:left="-33" w:firstLineChars="700" w:firstLine="1680"/>
        <w:rPr>
          <w:rFonts w:asciiTheme="minorEastAsia" w:hAnsiTheme="minorEastAsia"/>
          <w:color w:val="000000" w:themeColor="text1"/>
          <w:sz w:val="24"/>
          <w:szCs w:val="24"/>
        </w:rPr>
      </w:pPr>
      <w:r w:rsidRPr="0017087A">
        <w:rPr>
          <w:rFonts w:asciiTheme="minorEastAsia" w:hAnsiTheme="minorEastAsia"/>
          <w:noProof/>
          <w:color w:val="000000" w:themeColor="text1"/>
          <w:sz w:val="24"/>
          <w:szCs w:val="24"/>
        </w:rPr>
        <mc:AlternateContent>
          <mc:Choice Requires="wps">
            <w:drawing>
              <wp:anchor distT="0" distB="0" distL="114300" distR="114300" simplePos="0" relativeHeight="251705344" behindDoc="0" locked="0" layoutInCell="1" allowOverlap="1" wp14:anchorId="3ABBA000" wp14:editId="6912212D">
                <wp:simplePos x="0" y="0"/>
                <wp:positionH relativeFrom="column">
                  <wp:posOffset>1775460</wp:posOffset>
                </wp:positionH>
                <wp:positionV relativeFrom="paragraph">
                  <wp:posOffset>189230</wp:posOffset>
                </wp:positionV>
                <wp:extent cx="0" cy="390525"/>
                <wp:effectExtent l="76200" t="0" r="57150" b="47625"/>
                <wp:wrapNone/>
                <wp:docPr id="42" name="直線矢印コネクタ 42"/>
                <wp:cNvGraphicFramePr/>
                <a:graphic xmlns:a="http://schemas.openxmlformats.org/drawingml/2006/main">
                  <a:graphicData uri="http://schemas.microsoft.com/office/word/2010/wordprocessingShape">
                    <wps:wsp>
                      <wps:cNvCnPr/>
                      <wps:spPr>
                        <a:xfrm>
                          <a:off x="0" y="0"/>
                          <a:ext cx="0" cy="390525"/>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7BF65DE8" id="直線矢印コネクタ 42" o:spid="_x0000_s1026" type="#_x0000_t32" style="position:absolute;left:0;text-align:left;margin-left:139.8pt;margin-top:14.9pt;width:0;height:30.7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" strokecolor="windowText">
                <v:stroke endarrow="block"/>
              </v:shape>
            </w:pict>
          </mc:Fallback>
        </mc:AlternateContent>
      </w:r>
      <w:r w:rsidRPr="0017087A">
        <w:rPr>
          <w:rFonts w:asciiTheme="minorEastAsia" w:hAnsiTheme="minorEastAsia" w:hint="eastAsia"/>
          <w:color w:val="000000" w:themeColor="text1"/>
          <w:sz w:val="24"/>
          <w:szCs w:val="24"/>
        </w:rPr>
        <w:t xml:space="preserve">　　　　　　　　　　　　　　　　　はい</w:t>
      </w:r>
    </w:p>
    <w:p w14:paraId="5CFD95CD" w14:textId="77777777" w:rsidR="002C30D2" w:rsidRPr="0017087A" w:rsidRDefault="002C30D2" w:rsidP="002C30D2">
      <w:pPr>
        <w:spacing w:line="360" w:lineRule="exact"/>
        <w:ind w:leftChars="-15" w:left="-2" w:hangingChars="13" w:hanging="31"/>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 xml:space="preserve">　　　　　　　いいえ</w:t>
      </w:r>
    </w:p>
    <w:p w14:paraId="0768CB71" w14:textId="77777777" w:rsidR="002C30D2" w:rsidRPr="0017087A" w:rsidRDefault="002C30D2" w:rsidP="002C30D2">
      <w:pPr>
        <w:spacing w:line="360" w:lineRule="exact"/>
        <w:ind w:leftChars="-15" w:left="-4" w:hangingChars="13" w:hanging="29"/>
        <w:rPr>
          <w:rFonts w:asciiTheme="minorEastAsia" w:hAnsiTheme="minorEastAsia"/>
          <w:color w:val="000000" w:themeColor="text1"/>
          <w:sz w:val="24"/>
          <w:szCs w:val="24"/>
        </w:rPr>
      </w:pPr>
      <w:r w:rsidRPr="0017087A">
        <w:rPr>
          <w:noProof/>
          <w:color w:val="000000" w:themeColor="text1"/>
        </w:rPr>
        <mc:AlternateContent>
          <mc:Choice Requires="wps">
            <w:drawing>
              <wp:anchor distT="45720" distB="45720" distL="114300" distR="114300" simplePos="0" relativeHeight="251707392" behindDoc="0" locked="0" layoutInCell="1" allowOverlap="1" wp14:anchorId="583F6D22" wp14:editId="778FBB19">
                <wp:simplePos x="0" y="0"/>
                <wp:positionH relativeFrom="column">
                  <wp:posOffset>54942</wp:posOffset>
                </wp:positionH>
                <wp:positionV relativeFrom="paragraph">
                  <wp:posOffset>120816</wp:posOffset>
                </wp:positionV>
                <wp:extent cx="2627630" cy="323850"/>
                <wp:effectExtent l="19050" t="19050" r="20320" b="19050"/>
                <wp:wrapNone/>
                <wp:docPr id="8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323850"/>
                        </a:xfrm>
                        <a:prstGeom prst="rect">
                          <a:avLst/>
                        </a:prstGeom>
                        <a:solidFill>
                          <a:srgbClr val="FFFFFF"/>
                        </a:solidFill>
                        <a:ln w="38100">
                          <a:solidFill>
                            <a:srgbClr val="000000"/>
                          </a:solidFill>
                          <a:miter lim="800000"/>
                          <a:headEnd/>
                          <a:tailEnd/>
                        </a:ln>
                      </wps:spPr>
                      <wps:txbx>
                        <w:txbxContent>
                          <w:p w14:paraId="74A840CE" w14:textId="77777777" w:rsidR="00A8665C" w:rsidRPr="00CF4286" w:rsidRDefault="00DD2087" w:rsidP="002C30D2">
                            <w:pPr>
                              <w:rPr>
                                <w:color w:val="000000" w:themeColor="text1"/>
                                <w:u w:val="single"/>
                              </w:rPr>
                            </w:pPr>
                            <w:sdt>
                              <w:sdtPr>
                                <w:rPr>
                                  <w:rFonts w:ascii="ＭＳ Ｐゴシック" w:eastAsia="ＭＳ Ｐゴシック" w:hAnsi="ＭＳ Ｐゴシック"/>
                                  <w:color w:val="000000" w:themeColor="text1"/>
                                  <w:sz w:val="24"/>
                                  <w:szCs w:val="24"/>
                                  <w:u w:val="single"/>
                                </w:rPr>
                                <w:id w:val="-945695621"/>
                                <w14:checkbox>
                                  <w14:checked w14:val="0"/>
                                  <w14:checkedState w14:val="2611" w14:font="ＭＳ Ｐゴシック"/>
                                  <w14:uncheckedState w14:val="2610" w14:font="ＭＳ Ｐゴシック"/>
                                </w14:checkbox>
                              </w:sdtPr>
                              <w:sdtEndPr/>
                              <w:sdtContent>
                                <w:r w:rsidR="00A8665C" w:rsidRPr="00CF4286">
                                  <w:rPr>
                                    <w:rFonts w:ascii="ＭＳ Ｐゴシック" w:eastAsia="ＭＳ Ｐゴシック" w:hAnsi="ＭＳ Ｐゴシック" w:hint="eastAsia"/>
                                    <w:color w:val="000000" w:themeColor="text1"/>
                                    <w:sz w:val="24"/>
                                    <w:szCs w:val="24"/>
                                    <w:u w:val="single"/>
                                  </w:rPr>
                                  <w:t>☐</w:t>
                                </w:r>
                              </w:sdtContent>
                            </w:sdt>
                            <w:r w:rsidR="00A8665C" w:rsidRPr="00CF4286">
                              <w:rPr>
                                <w:rFonts w:ascii="ＭＳ Ｐゴシック" w:eastAsia="ＭＳ Ｐゴシック" w:hAnsi="ＭＳ Ｐゴシック" w:hint="eastAsia"/>
                                <w:color w:val="000000" w:themeColor="text1"/>
                                <w:sz w:val="24"/>
                                <w:szCs w:val="24"/>
                                <w:u w:val="single"/>
                              </w:rPr>
                              <w:t xml:space="preserve">　</w:t>
                            </w:r>
                            <w:r w:rsidR="00A8665C" w:rsidRPr="00CF4286">
                              <w:rPr>
                                <w:rFonts w:hint="eastAsia"/>
                                <w:color w:val="000000" w:themeColor="text1"/>
                                <w:u w:val="single"/>
                              </w:rPr>
                              <w:t>施設内で安全確保を図る。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F6D22" id="_x0000_s1047" type="#_x0000_t202" style="position:absolute;left:0;text-align:left;margin-left:4.35pt;margin-top:9.5pt;width:206.9pt;height:25.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" strokeweight="3pt">
                <v:textbox>
                  <w:txbxContent>
                    <w:p w14:paraId="74A840CE" w14:textId="77777777" w:rsidR="00A8665C" w:rsidRPr="00CF4286" w:rsidRDefault="00A8665C" w:rsidP="002C30D2">
                      <w:pPr>
                        <w:rPr>
                          <w:color w:val="000000" w:themeColor="text1"/>
                          <w:u w:val="single"/>
                        </w:rPr>
                      </w:pPr>
                      <w:sdt>
                        <w:sdtPr>
                          <w:rPr>
                            <w:rFonts w:ascii="ＭＳ Ｐゴシック" w:eastAsia="ＭＳ Ｐゴシック" w:hAnsi="ＭＳ Ｐゴシック"/>
                            <w:color w:val="000000" w:themeColor="text1"/>
                            <w:sz w:val="24"/>
                            <w:szCs w:val="24"/>
                            <w:u w:val="single"/>
                          </w:rPr>
                          <w:id w:val="-945695621"/>
                          <w14:checkbox>
                            <w14:checked w14:val="0"/>
                            <w14:checkedState w14:val="2611" w14:font="ＭＳ Ｐゴシック"/>
                            <w14:uncheckedState w14:val="2610" w14:font="ＭＳ Ｐゴシック"/>
                          </w14:checkbox>
                        </w:sdtPr>
                        <w:sdtContent>
                          <w:r w:rsidRPr="00CF4286">
                            <w:rPr>
                              <w:rFonts w:ascii="ＭＳ Ｐゴシック" w:eastAsia="ＭＳ Ｐゴシック" w:hAnsi="ＭＳ Ｐゴシック" w:hint="eastAsia"/>
                              <w:color w:val="000000" w:themeColor="text1"/>
                              <w:sz w:val="24"/>
                              <w:szCs w:val="24"/>
                              <w:u w:val="single"/>
                            </w:rPr>
                            <w:t>☐</w:t>
                          </w:r>
                        </w:sdtContent>
                      </w:sdt>
                      <w:r w:rsidRPr="00CF4286">
                        <w:rPr>
                          <w:rFonts w:ascii="ＭＳ Ｐゴシック" w:eastAsia="ＭＳ Ｐゴシック" w:hAnsi="ＭＳ Ｐゴシック" w:hint="eastAsia"/>
                          <w:color w:val="000000" w:themeColor="text1"/>
                          <w:sz w:val="24"/>
                          <w:szCs w:val="24"/>
                          <w:u w:val="single"/>
                        </w:rPr>
                        <w:t xml:space="preserve">　</w:t>
                      </w:r>
                      <w:r w:rsidRPr="00CF4286">
                        <w:rPr>
                          <w:rFonts w:hint="eastAsia"/>
                          <w:color w:val="000000" w:themeColor="text1"/>
                          <w:u w:val="single"/>
                        </w:rPr>
                        <w:t>施設内で安全確保を図る。</w:t>
                      </w:r>
                    </w:p>
                  </w:txbxContent>
                </v:textbox>
              </v:shape>
            </w:pict>
          </mc:Fallback>
        </mc:AlternateContent>
      </w:r>
      <w:r w:rsidRPr="0017087A">
        <w:rPr>
          <w:rFonts w:asciiTheme="minorEastAsia" w:hAnsiTheme="minorEastAsia" w:hint="eastAsia"/>
          <w:color w:val="000000" w:themeColor="text1"/>
          <w:sz w:val="24"/>
          <w:szCs w:val="24"/>
        </w:rPr>
        <w:t xml:space="preserve">　　</w:t>
      </w:r>
    </w:p>
    <w:p w14:paraId="5A516C17" w14:textId="77777777" w:rsidR="002C30D2" w:rsidRPr="0017087A" w:rsidRDefault="002C30D2" w:rsidP="002C30D2">
      <w:pPr>
        <w:spacing w:line="360" w:lineRule="exact"/>
        <w:ind w:left="420"/>
        <w:rPr>
          <w:rFonts w:asciiTheme="minorEastAsia" w:hAnsiTheme="minorEastAsia"/>
          <w:color w:val="000000" w:themeColor="text1"/>
          <w:sz w:val="24"/>
          <w:szCs w:val="24"/>
          <w:u w:val="single"/>
        </w:rPr>
      </w:pPr>
    </w:p>
    <w:p w14:paraId="00AC977C" w14:textId="77777777" w:rsidR="002C30D2" w:rsidRPr="0017087A" w:rsidRDefault="002C30D2" w:rsidP="002C30D2">
      <w:pPr>
        <w:spacing w:line="360" w:lineRule="exact"/>
        <w:ind w:firstLineChars="100" w:firstLine="240"/>
        <w:rPr>
          <w:rFonts w:asciiTheme="minorEastAsia" w:hAnsiTheme="minorEastAsia"/>
          <w:color w:val="000000" w:themeColor="text1"/>
          <w:sz w:val="24"/>
          <w:szCs w:val="24"/>
          <w:u w:val="single"/>
        </w:rPr>
      </w:pPr>
      <w:r w:rsidRPr="0017087A">
        <w:rPr>
          <w:rFonts w:asciiTheme="minorEastAsia" w:hAnsiTheme="minorEastAsia"/>
          <w:noProof/>
          <w:color w:val="000000" w:themeColor="text1"/>
          <w:sz w:val="24"/>
          <w:szCs w:val="24"/>
          <w:u w:val="single"/>
        </w:rPr>
        <mc:AlternateContent>
          <mc:Choice Requires="wps">
            <w:drawing>
              <wp:anchor distT="45720" distB="45720" distL="114300" distR="114300" simplePos="0" relativeHeight="251702272" behindDoc="0" locked="0" layoutInCell="1" allowOverlap="1" wp14:anchorId="0A494E4C" wp14:editId="6009A2AB">
                <wp:simplePos x="0" y="0"/>
                <wp:positionH relativeFrom="margin">
                  <wp:posOffset>26367</wp:posOffset>
                </wp:positionH>
                <wp:positionV relativeFrom="paragraph">
                  <wp:posOffset>151296</wp:posOffset>
                </wp:positionV>
                <wp:extent cx="3067050" cy="314325"/>
                <wp:effectExtent l="0" t="0" r="19050" b="28575"/>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14325"/>
                        </a:xfrm>
                        <a:prstGeom prst="rect">
                          <a:avLst/>
                        </a:prstGeom>
                        <a:solidFill>
                          <a:srgbClr val="FFFFFF"/>
                        </a:solidFill>
                        <a:ln w="9525">
                          <a:solidFill>
                            <a:srgbClr val="FF0000"/>
                          </a:solidFill>
                          <a:miter lim="800000"/>
                          <a:headEnd/>
                          <a:tailEnd/>
                        </a:ln>
                      </wps:spPr>
                      <wps:txbx>
                        <w:txbxContent>
                          <w:p w14:paraId="0D6129B9" w14:textId="77777777" w:rsidR="00A8665C" w:rsidRPr="00CF4286" w:rsidRDefault="00A8665C" w:rsidP="002C30D2">
                            <w:pPr>
                              <w:ind w:firstLineChars="100" w:firstLine="220"/>
                              <w:rPr>
                                <w:color w:val="000000" w:themeColor="text1"/>
                              </w:rPr>
                            </w:pPr>
                            <w:r w:rsidRPr="00CF4286">
                              <w:rPr>
                                <w:rFonts w:hint="eastAsia"/>
                                <w:color w:val="000000" w:themeColor="text1"/>
                              </w:rPr>
                              <w:t>↑</w:t>
                            </w:r>
                            <w:r w:rsidRPr="00CF4286">
                              <w:rPr>
                                <w:color w:val="000000" w:themeColor="text1"/>
                              </w:rPr>
                              <w:t xml:space="preserve">　</w:t>
                            </w:r>
                            <w:r w:rsidRPr="00CF4286">
                              <w:rPr>
                                <w:rFonts w:hint="eastAsia"/>
                                <w:color w:val="000000" w:themeColor="text1"/>
                              </w:rPr>
                              <w:t>いずれかの□</w:t>
                            </w:r>
                            <w:r w:rsidRPr="00CF4286">
                              <w:rPr>
                                <w:color w:val="000000" w:themeColor="text1"/>
                              </w:rPr>
                              <w:t>に</w:t>
                            </w:r>
                            <w:r w:rsidRPr="00CF4286">
                              <w:rPr>
                                <w:rFonts w:hint="eastAsia"/>
                                <w:color w:val="000000" w:themeColor="text1"/>
                              </w:rPr>
                              <w:t>チェック</w:t>
                            </w:r>
                            <w:r w:rsidRPr="00CF4286">
                              <w:rPr>
                                <w:color w:val="000000" w:themeColor="text1"/>
                              </w:rPr>
                              <w:t>をいれて下さい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94E4C" id="_x0000_s1048" type="#_x0000_t202" style="position:absolute;left:0;text-align:left;margin-left:2.1pt;margin-top:11.9pt;width:241.5pt;height:24.7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" strokecolor="red">
                <v:textbox>
                  <w:txbxContent>
                    <w:p w14:paraId="0D6129B9" w14:textId="77777777" w:rsidR="00A8665C" w:rsidRPr="00CF4286" w:rsidRDefault="00A8665C" w:rsidP="002C30D2">
                      <w:pPr>
                        <w:ind w:firstLineChars="100" w:firstLine="220"/>
                        <w:rPr>
                          <w:color w:val="000000" w:themeColor="text1"/>
                        </w:rPr>
                      </w:pPr>
                      <w:r w:rsidRPr="00CF4286">
                        <w:rPr>
                          <w:rFonts w:hint="eastAsia"/>
                          <w:color w:val="000000" w:themeColor="text1"/>
                        </w:rPr>
                        <w:t>↑</w:t>
                      </w:r>
                      <w:r w:rsidRPr="00CF4286">
                        <w:rPr>
                          <w:color w:val="000000" w:themeColor="text1"/>
                        </w:rPr>
                        <w:t xml:space="preserve">　</w:t>
                      </w:r>
                      <w:r w:rsidRPr="00CF4286">
                        <w:rPr>
                          <w:rFonts w:hint="eastAsia"/>
                          <w:color w:val="000000" w:themeColor="text1"/>
                        </w:rPr>
                        <w:t>いずれかの□</w:t>
                      </w:r>
                      <w:r w:rsidRPr="00CF4286">
                        <w:rPr>
                          <w:color w:val="000000" w:themeColor="text1"/>
                        </w:rPr>
                        <w:t>に</w:t>
                      </w:r>
                      <w:r w:rsidRPr="00CF4286">
                        <w:rPr>
                          <w:rFonts w:hint="eastAsia"/>
                          <w:color w:val="000000" w:themeColor="text1"/>
                        </w:rPr>
                        <w:t>チェック</w:t>
                      </w:r>
                      <w:r w:rsidRPr="00CF4286">
                        <w:rPr>
                          <w:color w:val="000000" w:themeColor="text1"/>
                        </w:rPr>
                        <w:t>をいれて下さい</w:t>
                      </w:r>
                    </w:p>
                  </w:txbxContent>
                </v:textbox>
                <w10:wrap anchorx="margin"/>
              </v:shape>
            </w:pict>
          </mc:Fallback>
        </mc:AlternateContent>
      </w:r>
    </w:p>
    <w:p w14:paraId="783C1D73" w14:textId="77777777" w:rsidR="002C30D2" w:rsidRPr="0017087A" w:rsidRDefault="002C30D2" w:rsidP="002C30D2">
      <w:pPr>
        <w:spacing w:line="360" w:lineRule="exact"/>
        <w:ind w:left="240" w:hangingChars="100" w:hanging="240"/>
        <w:rPr>
          <w:rFonts w:asciiTheme="minorEastAsia" w:hAnsiTheme="minorEastAsia"/>
          <w:color w:val="000000" w:themeColor="text1"/>
          <w:sz w:val="24"/>
          <w:szCs w:val="24"/>
          <w:u w:val="single"/>
        </w:rPr>
      </w:pPr>
    </w:p>
    <w:p w14:paraId="3542C7D4" w14:textId="77777777" w:rsidR="002C30D2" w:rsidRPr="0017087A" w:rsidRDefault="002C30D2" w:rsidP="002C30D2">
      <w:pPr>
        <w:spacing w:line="360" w:lineRule="exact"/>
        <w:ind w:left="240" w:hangingChars="100" w:hanging="240"/>
        <w:rPr>
          <w:rFonts w:asciiTheme="minorEastAsia" w:hAnsiTheme="minorEastAsia"/>
          <w:color w:val="00B050"/>
          <w:sz w:val="24"/>
          <w:szCs w:val="24"/>
          <w:u w:val="single"/>
        </w:rPr>
      </w:pPr>
    </w:p>
    <w:p w14:paraId="5DF8E98E" w14:textId="77777777" w:rsidR="002C30D2" w:rsidRPr="0017087A" w:rsidRDefault="002C30D2" w:rsidP="002C30D2">
      <w:pPr>
        <w:spacing w:line="360" w:lineRule="exact"/>
        <w:ind w:leftChars="202" w:left="444" w:firstLineChars="100" w:firstLine="240"/>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洪水時の避難場所は、（</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rPr>
        <w:t>：住所</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rPr>
        <w:t>）とする。</w:t>
      </w:r>
    </w:p>
    <w:p w14:paraId="3124C8C0" w14:textId="77777777" w:rsidR="002C30D2" w:rsidRPr="0017087A" w:rsidRDefault="002C30D2" w:rsidP="002C30D2">
      <w:pPr>
        <w:spacing w:line="360" w:lineRule="exact"/>
        <w:ind w:leftChars="202" w:left="444" w:firstLineChars="100" w:firstLine="240"/>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避難場所までの避難経路は、別紙５「避難経路図」のとおりである。</w:t>
      </w:r>
    </w:p>
    <w:p w14:paraId="6B363142" w14:textId="77777777" w:rsidR="002C30D2" w:rsidRPr="0017087A" w:rsidRDefault="002C30D2" w:rsidP="002C30D2">
      <w:pPr>
        <w:spacing w:line="360" w:lineRule="exact"/>
        <w:ind w:leftChars="202" w:left="444" w:firstLineChars="100" w:firstLine="240"/>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浸水する恐れのある階や施設からの退出が完了した時点で、未避難者を確認する。</w:t>
      </w:r>
    </w:p>
    <w:p w14:paraId="190CA412" w14:textId="77777777" w:rsidR="002C30D2" w:rsidRPr="0017087A" w:rsidRDefault="002C30D2" w:rsidP="002C30D2">
      <w:pPr>
        <w:spacing w:line="360" w:lineRule="exact"/>
        <w:ind w:leftChars="202" w:left="444" w:firstLineChars="100" w:firstLine="240"/>
        <w:rPr>
          <w:rFonts w:asciiTheme="minorEastAsia" w:hAnsiTheme="minorEastAsia"/>
          <w:color w:val="00B050"/>
          <w:sz w:val="24"/>
          <w:szCs w:val="24"/>
          <w:u w:val="single"/>
        </w:rPr>
      </w:pPr>
    </w:p>
    <w:p w14:paraId="14FEFA05" w14:textId="77777777" w:rsidR="002C30D2" w:rsidRPr="0017087A" w:rsidRDefault="002C30D2" w:rsidP="002C30D2">
      <w:pPr>
        <w:spacing w:line="360" w:lineRule="exact"/>
        <w:ind w:firstLineChars="200" w:firstLine="480"/>
        <w:rPr>
          <w:rFonts w:asciiTheme="minorEastAsia" w:hAnsiTheme="minorEastAsia"/>
          <w:color w:val="00B050"/>
          <w:sz w:val="24"/>
          <w:szCs w:val="24"/>
          <w:u w:val="single"/>
        </w:rPr>
      </w:pPr>
      <w:r w:rsidRPr="0017087A">
        <w:rPr>
          <w:rFonts w:asciiTheme="minorEastAsia" w:hAnsiTheme="minorEastAsia"/>
          <w:noProof/>
          <w:color w:val="00B050"/>
          <w:sz w:val="24"/>
          <w:szCs w:val="24"/>
          <w:u w:val="single"/>
        </w:rPr>
        <mc:AlternateContent>
          <mc:Choice Requires="wps">
            <w:drawing>
              <wp:anchor distT="0" distB="0" distL="114300" distR="114300" simplePos="0" relativeHeight="251701248" behindDoc="0" locked="0" layoutInCell="1" allowOverlap="1" wp14:anchorId="6959226E" wp14:editId="6CB26C3C">
                <wp:simplePos x="0" y="0"/>
                <wp:positionH relativeFrom="margin">
                  <wp:posOffset>61678</wp:posOffset>
                </wp:positionH>
                <wp:positionV relativeFrom="paragraph">
                  <wp:posOffset>69629</wp:posOffset>
                </wp:positionV>
                <wp:extent cx="5756744" cy="2371725"/>
                <wp:effectExtent l="0" t="0" r="15875" b="28575"/>
                <wp:wrapNone/>
                <wp:docPr id="46" name="角丸四角形 46"/>
                <wp:cNvGraphicFramePr/>
                <a:graphic xmlns:a="http://schemas.openxmlformats.org/drawingml/2006/main">
                  <a:graphicData uri="http://schemas.microsoft.com/office/word/2010/wordprocessingShape">
                    <wps:wsp>
                      <wps:cNvSpPr/>
                      <wps:spPr>
                        <a:xfrm>
                          <a:off x="0" y="0"/>
                          <a:ext cx="5756744" cy="2371725"/>
                        </a:xfrm>
                        <a:prstGeom prst="roundRect">
                          <a:avLst>
                            <a:gd name="adj" fmla="val 6352"/>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B61142" id="角丸四角形 46" o:spid="_x0000_s1026" style="position:absolute;left:0;text-align:left;margin-left:4.85pt;margin-top:5.5pt;width:453.3pt;height:186.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1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" filled="f" strokecolor="windowText" strokeweight="1pt">
                <w10:wrap anchorx="margin"/>
              </v:roundrect>
            </w:pict>
          </mc:Fallback>
        </mc:AlternateContent>
      </w:r>
    </w:p>
    <w:p w14:paraId="14CA3D21" w14:textId="77777777" w:rsidR="002C30D2" w:rsidRPr="0017087A" w:rsidRDefault="002C30D2" w:rsidP="002C30D2">
      <w:pPr>
        <w:spacing w:line="320" w:lineRule="exact"/>
        <w:ind w:firstLineChars="100" w:firstLine="240"/>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【避難誘導の判断基準】浸水深と建物の関係</w:t>
      </w:r>
    </w:p>
    <w:p w14:paraId="2D97CE04" w14:textId="77777777" w:rsidR="002C30D2" w:rsidRPr="0017087A" w:rsidRDefault="002C30D2" w:rsidP="002C30D2">
      <w:pPr>
        <w:spacing w:line="320" w:lineRule="exact"/>
        <w:ind w:leftChars="270" w:left="3241" w:hangingChars="1203" w:hanging="2647"/>
        <w:rPr>
          <w:rFonts w:asciiTheme="minorEastAsia" w:hAnsiTheme="minorEastAsia"/>
          <w:color w:val="000000" w:themeColor="text1"/>
          <w:szCs w:val="21"/>
        </w:rPr>
      </w:pPr>
      <w:r w:rsidRPr="0017087A">
        <w:rPr>
          <w:rFonts w:asciiTheme="minorEastAsia" w:hAnsiTheme="minorEastAsia" w:hint="eastAsia"/>
          <w:color w:val="000000" w:themeColor="text1"/>
          <w:szCs w:val="21"/>
        </w:rPr>
        <w:t>浸水深（</w:t>
      </w:r>
      <w:r w:rsidRPr="0017087A">
        <w:rPr>
          <w:rFonts w:asciiTheme="minorEastAsia" w:hAnsiTheme="minorEastAsia" w:hint="eastAsia"/>
          <w:color w:val="000000" w:themeColor="text1"/>
          <w:szCs w:val="21"/>
        </w:rPr>
        <w:t>0.5</w:t>
      </w:r>
      <w:r w:rsidRPr="0017087A">
        <w:rPr>
          <w:rFonts w:asciiTheme="minorEastAsia" w:hAnsiTheme="minorEastAsia" w:hint="eastAsia"/>
          <w:color w:val="000000" w:themeColor="text1"/>
          <w:szCs w:val="21"/>
        </w:rPr>
        <w:t xml:space="preserve">ｍ未満）　　</w:t>
      </w:r>
      <w:r w:rsidRPr="0017087A">
        <w:rPr>
          <w:rFonts w:asciiTheme="minorEastAsia" w:hAnsiTheme="minorEastAsia" w:hint="eastAsia"/>
          <w:color w:val="000000" w:themeColor="text1"/>
          <w:szCs w:val="21"/>
        </w:rPr>
        <w:t xml:space="preserve"> </w:t>
      </w:r>
      <w:r w:rsidRPr="0017087A">
        <w:rPr>
          <w:rFonts w:asciiTheme="minorEastAsia" w:hAnsiTheme="minorEastAsia" w:hint="eastAsia"/>
          <w:color w:val="000000" w:themeColor="text1"/>
          <w:szCs w:val="21"/>
        </w:rPr>
        <w:t xml:space="preserve">　一般的に床下浸水の深さであり屋内で安全の確保が可能。ただし、</w:t>
      </w:r>
    </w:p>
    <w:p w14:paraId="33C73DAE" w14:textId="77777777" w:rsidR="002C30D2" w:rsidRPr="0017087A" w:rsidRDefault="002C30D2" w:rsidP="002C30D2">
      <w:pPr>
        <w:spacing w:line="320" w:lineRule="exact"/>
        <w:ind w:leftChars="1470" w:left="3241" w:hangingChars="3" w:hanging="7"/>
        <w:rPr>
          <w:rFonts w:asciiTheme="minorEastAsia" w:hAnsiTheme="minorEastAsia"/>
          <w:color w:val="000000" w:themeColor="text1"/>
          <w:szCs w:val="21"/>
        </w:rPr>
      </w:pPr>
      <w:r w:rsidRPr="0017087A">
        <w:rPr>
          <w:rFonts w:asciiTheme="minorEastAsia" w:hAnsiTheme="minorEastAsia" w:hint="eastAsia"/>
          <w:color w:val="000000" w:themeColor="text1"/>
          <w:szCs w:val="21"/>
        </w:rPr>
        <w:t>周りと比べて低い土地では必要に応じて別の安全な場所に避難</w:t>
      </w:r>
    </w:p>
    <w:p w14:paraId="7D9607F6" w14:textId="77777777" w:rsidR="002C30D2" w:rsidRPr="0017087A" w:rsidRDefault="002C30D2" w:rsidP="002C30D2">
      <w:pPr>
        <w:spacing w:line="320" w:lineRule="exact"/>
        <w:ind w:leftChars="270" w:left="3241" w:hangingChars="1203" w:hanging="2647"/>
        <w:rPr>
          <w:rFonts w:asciiTheme="minorEastAsia" w:hAnsiTheme="minorEastAsia"/>
          <w:color w:val="000000" w:themeColor="text1"/>
          <w:szCs w:val="21"/>
        </w:rPr>
      </w:pPr>
      <w:r w:rsidRPr="0017087A">
        <w:rPr>
          <w:rFonts w:asciiTheme="minorEastAsia" w:hAnsiTheme="minorEastAsia" w:hint="eastAsia"/>
          <w:color w:val="000000" w:themeColor="text1"/>
          <w:szCs w:val="21"/>
        </w:rPr>
        <w:t>浸水深（</w:t>
      </w:r>
      <w:r w:rsidRPr="0017087A">
        <w:rPr>
          <w:rFonts w:asciiTheme="minorEastAsia" w:hAnsiTheme="minorEastAsia" w:hint="eastAsia"/>
          <w:color w:val="000000" w:themeColor="text1"/>
          <w:szCs w:val="21"/>
        </w:rPr>
        <w:t>0.5</w:t>
      </w:r>
      <w:r w:rsidRPr="0017087A">
        <w:rPr>
          <w:rFonts w:asciiTheme="minorEastAsia" w:hAnsiTheme="minorEastAsia" w:hint="eastAsia"/>
          <w:color w:val="000000" w:themeColor="text1"/>
          <w:szCs w:val="21"/>
        </w:rPr>
        <w:t>～</w:t>
      </w:r>
      <w:r w:rsidRPr="0017087A">
        <w:rPr>
          <w:rFonts w:asciiTheme="minorEastAsia" w:hAnsiTheme="minorEastAsia" w:hint="eastAsia"/>
          <w:color w:val="000000" w:themeColor="text1"/>
          <w:szCs w:val="21"/>
        </w:rPr>
        <w:t>3</w:t>
      </w:r>
      <w:r w:rsidRPr="0017087A">
        <w:rPr>
          <w:rFonts w:asciiTheme="minorEastAsia" w:hAnsiTheme="minorEastAsia" w:hint="eastAsia"/>
          <w:color w:val="000000" w:themeColor="text1"/>
          <w:szCs w:val="21"/>
        </w:rPr>
        <w:t>ｍ未満）</w:t>
      </w:r>
      <w:r w:rsidRPr="0017087A">
        <w:rPr>
          <w:rFonts w:asciiTheme="minorEastAsia" w:hAnsiTheme="minorEastAsia" w:hint="eastAsia"/>
          <w:color w:val="000000" w:themeColor="text1"/>
          <w:szCs w:val="21"/>
        </w:rPr>
        <w:t xml:space="preserve"> </w:t>
      </w:r>
      <w:r w:rsidRPr="0017087A">
        <w:rPr>
          <w:rFonts w:asciiTheme="minorEastAsia" w:hAnsiTheme="minorEastAsia"/>
          <w:color w:val="000000" w:themeColor="text1"/>
          <w:szCs w:val="21"/>
        </w:rPr>
        <w:t xml:space="preserve"> </w:t>
      </w:r>
      <w:r w:rsidRPr="0017087A">
        <w:rPr>
          <w:rFonts w:asciiTheme="minorEastAsia" w:hAnsiTheme="minorEastAsia" w:hint="eastAsia"/>
          <w:color w:val="000000" w:themeColor="text1"/>
          <w:szCs w:val="21"/>
        </w:rPr>
        <w:t>施設が２階以上にあれば屋内で安全確保</w:t>
      </w:r>
    </w:p>
    <w:p w14:paraId="7FBC5AB4" w14:textId="77777777" w:rsidR="002C30D2" w:rsidRPr="0017087A" w:rsidRDefault="002C30D2" w:rsidP="002C30D2">
      <w:pPr>
        <w:spacing w:line="320" w:lineRule="exact"/>
        <w:ind w:leftChars="1473" w:left="3241"/>
        <w:rPr>
          <w:rFonts w:asciiTheme="minorEastAsia" w:hAnsiTheme="minorEastAsia"/>
          <w:color w:val="000000" w:themeColor="text1"/>
          <w:szCs w:val="21"/>
        </w:rPr>
      </w:pPr>
      <w:r w:rsidRPr="0017087A">
        <w:rPr>
          <w:rFonts w:asciiTheme="minorEastAsia" w:hAnsiTheme="minorEastAsia" w:hint="eastAsia"/>
          <w:color w:val="000000" w:themeColor="text1"/>
          <w:szCs w:val="21"/>
        </w:rPr>
        <w:t>施設が１階にあれば別の安全な場所へ避難</w:t>
      </w:r>
    </w:p>
    <w:p w14:paraId="77F0B2C8" w14:textId="77777777" w:rsidR="002C30D2" w:rsidRPr="0017087A" w:rsidRDefault="002C30D2" w:rsidP="002C30D2">
      <w:pPr>
        <w:spacing w:line="320" w:lineRule="exact"/>
        <w:ind w:leftChars="270" w:left="594"/>
        <w:rPr>
          <w:rFonts w:asciiTheme="minorEastAsia" w:hAnsiTheme="minorEastAsia"/>
          <w:color w:val="000000" w:themeColor="text1"/>
          <w:szCs w:val="21"/>
        </w:rPr>
      </w:pPr>
      <w:r w:rsidRPr="0017087A">
        <w:rPr>
          <w:rFonts w:asciiTheme="minorEastAsia" w:hAnsiTheme="minorEastAsia" w:hint="eastAsia"/>
          <w:color w:val="000000" w:themeColor="text1"/>
          <w:szCs w:val="21"/>
        </w:rPr>
        <w:t>浸水深（</w:t>
      </w:r>
      <w:r w:rsidRPr="0017087A">
        <w:rPr>
          <w:rFonts w:asciiTheme="minorEastAsia" w:hAnsiTheme="minorEastAsia" w:hint="eastAsia"/>
          <w:color w:val="000000" w:themeColor="text1"/>
          <w:szCs w:val="21"/>
        </w:rPr>
        <w:t>3</w:t>
      </w:r>
      <w:r w:rsidRPr="0017087A">
        <w:rPr>
          <w:rFonts w:asciiTheme="minorEastAsia" w:hAnsiTheme="minorEastAsia" w:hint="eastAsia"/>
          <w:color w:val="000000" w:themeColor="text1"/>
          <w:szCs w:val="21"/>
        </w:rPr>
        <w:t>～</w:t>
      </w:r>
      <w:r w:rsidRPr="0017087A">
        <w:rPr>
          <w:rFonts w:asciiTheme="minorEastAsia" w:hAnsiTheme="minorEastAsia" w:hint="eastAsia"/>
          <w:color w:val="000000" w:themeColor="text1"/>
          <w:szCs w:val="21"/>
        </w:rPr>
        <w:t>5</w:t>
      </w:r>
      <w:r w:rsidRPr="0017087A">
        <w:rPr>
          <w:rFonts w:asciiTheme="minorEastAsia" w:hAnsiTheme="minorEastAsia" w:hint="eastAsia"/>
          <w:color w:val="000000" w:themeColor="text1"/>
          <w:szCs w:val="21"/>
        </w:rPr>
        <w:t xml:space="preserve">ｍ未満）　　</w:t>
      </w:r>
      <w:r w:rsidRPr="0017087A">
        <w:rPr>
          <w:rFonts w:asciiTheme="minorEastAsia" w:hAnsiTheme="minorEastAsia" w:hint="eastAsia"/>
          <w:color w:val="000000" w:themeColor="text1"/>
          <w:szCs w:val="21"/>
        </w:rPr>
        <w:t xml:space="preserve"> </w:t>
      </w:r>
      <w:r w:rsidRPr="0017087A">
        <w:rPr>
          <w:rFonts w:asciiTheme="minorEastAsia" w:hAnsiTheme="minorEastAsia" w:hint="eastAsia"/>
          <w:color w:val="000000" w:themeColor="text1"/>
          <w:szCs w:val="21"/>
        </w:rPr>
        <w:t>施設が３階以上にあれば屋内で安全確保</w:t>
      </w:r>
    </w:p>
    <w:p w14:paraId="6807AB8C" w14:textId="77777777" w:rsidR="002C30D2" w:rsidRPr="0017087A" w:rsidRDefault="002C30D2" w:rsidP="002C30D2">
      <w:pPr>
        <w:spacing w:line="320" w:lineRule="exact"/>
        <w:ind w:leftChars="1473" w:left="3241"/>
        <w:rPr>
          <w:rFonts w:asciiTheme="minorEastAsia" w:hAnsiTheme="minorEastAsia"/>
          <w:color w:val="000000" w:themeColor="text1"/>
          <w:szCs w:val="21"/>
        </w:rPr>
      </w:pPr>
      <w:r w:rsidRPr="0017087A">
        <w:rPr>
          <w:rFonts w:asciiTheme="minorEastAsia" w:hAnsiTheme="minorEastAsia" w:hint="eastAsia"/>
          <w:color w:val="000000" w:themeColor="text1"/>
          <w:szCs w:val="21"/>
        </w:rPr>
        <w:t>施設が２階以下にあれば別の安全な場所へ避難</w:t>
      </w:r>
    </w:p>
    <w:p w14:paraId="094D14AC" w14:textId="77777777" w:rsidR="002C30D2" w:rsidRPr="0017087A" w:rsidRDefault="002C30D2" w:rsidP="002C30D2">
      <w:pPr>
        <w:spacing w:line="320" w:lineRule="exact"/>
        <w:ind w:leftChars="270" w:left="594"/>
        <w:rPr>
          <w:rFonts w:asciiTheme="minorEastAsia" w:hAnsiTheme="minorEastAsia"/>
          <w:color w:val="000000" w:themeColor="text1"/>
          <w:szCs w:val="21"/>
        </w:rPr>
      </w:pPr>
      <w:r w:rsidRPr="0017087A">
        <w:rPr>
          <w:rFonts w:asciiTheme="minorEastAsia" w:hAnsiTheme="minorEastAsia" w:hint="eastAsia"/>
          <w:color w:val="000000" w:themeColor="text1"/>
          <w:szCs w:val="21"/>
        </w:rPr>
        <w:t>浸水深（</w:t>
      </w:r>
      <w:r w:rsidRPr="0017087A">
        <w:rPr>
          <w:rFonts w:asciiTheme="minorEastAsia" w:hAnsiTheme="minorEastAsia" w:hint="eastAsia"/>
          <w:color w:val="000000" w:themeColor="text1"/>
          <w:szCs w:val="21"/>
        </w:rPr>
        <w:t>5</w:t>
      </w:r>
      <w:r w:rsidRPr="0017087A">
        <w:rPr>
          <w:rFonts w:asciiTheme="minorEastAsia" w:hAnsiTheme="minorEastAsia" w:hint="eastAsia"/>
          <w:color w:val="000000" w:themeColor="text1"/>
          <w:szCs w:val="21"/>
        </w:rPr>
        <w:t>～</w:t>
      </w:r>
      <w:r w:rsidRPr="0017087A">
        <w:rPr>
          <w:rFonts w:asciiTheme="minorEastAsia" w:hAnsiTheme="minorEastAsia" w:hint="eastAsia"/>
          <w:color w:val="000000" w:themeColor="text1"/>
          <w:szCs w:val="21"/>
        </w:rPr>
        <w:t>10</w:t>
      </w:r>
      <w:r w:rsidRPr="0017087A">
        <w:rPr>
          <w:rFonts w:asciiTheme="minorEastAsia" w:hAnsiTheme="minorEastAsia" w:hint="eastAsia"/>
          <w:color w:val="000000" w:themeColor="text1"/>
          <w:szCs w:val="21"/>
        </w:rPr>
        <w:t>ｍ未満）　　施設が５階以上にあれば屋内で安全確保</w:t>
      </w:r>
    </w:p>
    <w:p w14:paraId="6D1EB2CB" w14:textId="77777777" w:rsidR="002C30D2" w:rsidRPr="0017087A" w:rsidRDefault="002C30D2" w:rsidP="002C30D2">
      <w:pPr>
        <w:spacing w:line="320" w:lineRule="exact"/>
        <w:ind w:leftChars="1473" w:left="3241"/>
        <w:rPr>
          <w:rFonts w:asciiTheme="minorEastAsia" w:hAnsiTheme="minorEastAsia"/>
          <w:color w:val="000000" w:themeColor="text1"/>
          <w:szCs w:val="21"/>
        </w:rPr>
      </w:pPr>
      <w:r w:rsidRPr="0017087A">
        <w:rPr>
          <w:rFonts w:asciiTheme="minorEastAsia" w:hAnsiTheme="minorEastAsia" w:hint="eastAsia"/>
          <w:color w:val="000000" w:themeColor="text1"/>
          <w:szCs w:val="21"/>
        </w:rPr>
        <w:t>施設が４階以下にあれば別の安全な場所へ避難</w:t>
      </w:r>
    </w:p>
    <w:p w14:paraId="4DBE0B4F" w14:textId="77777777" w:rsidR="002C30D2" w:rsidRPr="0017087A" w:rsidRDefault="002C30D2" w:rsidP="002C30D2">
      <w:pPr>
        <w:spacing w:line="320" w:lineRule="exact"/>
        <w:ind w:firstLineChars="300" w:firstLine="600"/>
        <w:rPr>
          <w:rFonts w:asciiTheme="minorEastAsia" w:hAnsiTheme="minorEastAsia"/>
          <w:color w:val="000000" w:themeColor="text1"/>
          <w:sz w:val="20"/>
          <w:szCs w:val="20"/>
        </w:rPr>
      </w:pPr>
      <w:r w:rsidRPr="0017087A">
        <w:rPr>
          <w:rFonts w:asciiTheme="minorEastAsia" w:hAnsiTheme="minorEastAsia" w:hint="eastAsia"/>
          <w:color w:val="000000" w:themeColor="text1"/>
          <w:sz w:val="20"/>
          <w:szCs w:val="20"/>
        </w:rPr>
        <w:t>家屋倒壊等氾濫想定区域　浸水深に関わらず区域内にあれば、原則的に区域外の安全な場所へ避難</w:t>
      </w:r>
    </w:p>
    <w:p w14:paraId="0EC4AF64" w14:textId="77777777" w:rsidR="002C30D2" w:rsidRPr="0017087A" w:rsidRDefault="002C30D2" w:rsidP="002C30D2">
      <w:pPr>
        <w:spacing w:line="320" w:lineRule="exact"/>
        <w:ind w:firstLineChars="300" w:firstLine="600"/>
        <w:rPr>
          <w:rFonts w:asciiTheme="minorEastAsia" w:hAnsiTheme="minorEastAsia"/>
          <w:color w:val="00B050"/>
          <w:sz w:val="20"/>
          <w:szCs w:val="20"/>
          <w:u w:val="single"/>
        </w:rPr>
      </w:pPr>
    </w:p>
    <w:p w14:paraId="2A895311" w14:textId="77777777" w:rsidR="002C30D2" w:rsidRPr="0017087A" w:rsidRDefault="002C30D2" w:rsidP="002C30D2">
      <w:pPr>
        <w:spacing w:line="320" w:lineRule="exact"/>
        <w:ind w:firstLineChars="300" w:firstLine="660"/>
        <w:rPr>
          <w:rFonts w:asciiTheme="minorEastAsia" w:hAnsiTheme="minorEastAsia"/>
          <w:color w:val="00B050"/>
          <w:sz w:val="20"/>
          <w:szCs w:val="20"/>
          <w:u w:val="single"/>
        </w:rPr>
      </w:pPr>
      <w:r w:rsidRPr="0017087A">
        <w:rPr>
          <w:rFonts w:asciiTheme="minorEastAsia" w:hAnsiTheme="minorEastAsia"/>
          <w:noProof/>
          <w:szCs w:val="21"/>
        </w:rPr>
        <mc:AlternateContent>
          <mc:Choice Requires="wps">
            <w:drawing>
              <wp:anchor distT="0" distB="0" distL="114300" distR="114300" simplePos="0" relativeHeight="251712512" behindDoc="0" locked="0" layoutInCell="1" allowOverlap="1" wp14:anchorId="36EB0A94" wp14:editId="13EF2C24">
                <wp:simplePos x="0" y="0"/>
                <wp:positionH relativeFrom="column">
                  <wp:posOffset>6020</wp:posOffset>
                </wp:positionH>
                <wp:positionV relativeFrom="paragraph">
                  <wp:posOffset>205906</wp:posOffset>
                </wp:positionV>
                <wp:extent cx="5811934" cy="1466850"/>
                <wp:effectExtent l="0" t="0" r="17780" b="19050"/>
                <wp:wrapNone/>
                <wp:docPr id="20" name="正方形/長方形 20"/>
                <wp:cNvGraphicFramePr/>
                <a:graphic xmlns:a="http://schemas.openxmlformats.org/drawingml/2006/main">
                  <a:graphicData uri="http://schemas.microsoft.com/office/word/2010/wordprocessingShape">
                    <wps:wsp>
                      <wps:cNvSpPr/>
                      <wps:spPr>
                        <a:xfrm>
                          <a:off x="0" y="0"/>
                          <a:ext cx="5811934" cy="1466850"/>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FAE2C" id="正方形/長方形 20" o:spid="_x0000_s1026" style="position:absolute;left:0;text-align:left;margin-left:.45pt;margin-top:16.2pt;width:457.65pt;height:11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" filled="f" strokecolor="red"/>
            </w:pict>
          </mc:Fallback>
        </mc:AlternateContent>
      </w:r>
    </w:p>
    <w:p w14:paraId="71446E71" w14:textId="77777777" w:rsidR="002C30D2" w:rsidRPr="0017087A" w:rsidRDefault="002C30D2" w:rsidP="002C30D2">
      <w:pPr>
        <w:widowControl/>
        <w:jc w:val="left"/>
        <w:rPr>
          <w:rFonts w:hAnsi="Meiryo UI" w:cs="ＭＳ 明朝"/>
          <w:color w:val="00B050"/>
          <w:kern w:val="0"/>
          <w:szCs w:val="21"/>
        </w:rPr>
      </w:pPr>
      <w:r w:rsidRPr="0017087A">
        <w:rPr>
          <w:noProof/>
          <w:color w:val="00B050"/>
        </w:rPr>
        <mc:AlternateContent>
          <mc:Choice Requires="wps">
            <w:drawing>
              <wp:anchor distT="0" distB="0" distL="114300" distR="114300" simplePos="0" relativeHeight="251713536" behindDoc="0" locked="0" layoutInCell="1" allowOverlap="1" wp14:anchorId="44C051E3" wp14:editId="597D1BBF">
                <wp:simplePos x="0" y="0"/>
                <wp:positionH relativeFrom="column">
                  <wp:posOffset>2837761</wp:posOffset>
                </wp:positionH>
                <wp:positionV relativeFrom="paragraph">
                  <wp:posOffset>182880</wp:posOffset>
                </wp:positionV>
                <wp:extent cx="1314450" cy="38608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1314450" cy="386080"/>
                        </a:xfrm>
                        <a:prstGeom prst="rect">
                          <a:avLst/>
                        </a:prstGeom>
                        <a:noFill/>
                        <a:ln w="6350">
                          <a:noFill/>
                        </a:ln>
                      </wps:spPr>
                      <wps:txbx>
                        <w:txbxContent>
                          <w:p w14:paraId="4EF05B47" w14:textId="77777777" w:rsidR="00A8665C" w:rsidRPr="00CF4286" w:rsidRDefault="00A8665C" w:rsidP="002C30D2">
                            <w:pPr>
                              <w:spacing w:beforeAutospacing="1" w:after="100" w:afterAutospacing="1" w:line="400" w:lineRule="exact"/>
                              <w:rPr>
                                <w:color w:val="000000" w:themeColor="text1"/>
                                <w:sz w:val="28"/>
                                <w:szCs w:val="28"/>
                              </w:rPr>
                            </w:pPr>
                            <w:r w:rsidRPr="00CF4286">
                              <w:rPr>
                                <w:rFonts w:hint="eastAsia"/>
                                <w:color w:val="000000" w:themeColor="text1"/>
                                <w:sz w:val="28"/>
                                <w:szCs w:val="28"/>
                              </w:rPr>
                              <w:t>【河岸</w:t>
                            </w:r>
                            <w:r w:rsidRPr="00CF4286">
                              <w:rPr>
                                <w:color w:val="000000" w:themeColor="text1"/>
                                <w:sz w:val="28"/>
                                <w:szCs w:val="28"/>
                              </w:rPr>
                              <w:t>浸食</w:t>
                            </w:r>
                            <w:r w:rsidRPr="00CF4286">
                              <w:rPr>
                                <w:rFonts w:hint="eastAsia"/>
                                <w:color w:val="000000" w:themeColor="text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C051E3" id="テキスト ボックス 43" o:spid="_x0000_s1049" type="#_x0000_t202" style="position:absolute;margin-left:223.45pt;margin-top:14.4pt;width:103.5pt;height:30.4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" filled="f" stroked="f" strokeweight=".5pt">
                <v:textbox>
                  <w:txbxContent>
                    <w:p w14:paraId="4EF05B47" w14:textId="77777777" w:rsidR="00A8665C" w:rsidRPr="00CF4286" w:rsidRDefault="00A8665C" w:rsidP="002C30D2">
                      <w:pPr>
                        <w:spacing w:beforeAutospacing="1" w:after="100" w:afterAutospacing="1" w:line="400" w:lineRule="exact"/>
                        <w:rPr>
                          <w:color w:val="000000" w:themeColor="text1"/>
                          <w:sz w:val="28"/>
                          <w:szCs w:val="28"/>
                        </w:rPr>
                      </w:pPr>
                      <w:r w:rsidRPr="00CF4286">
                        <w:rPr>
                          <w:rFonts w:hint="eastAsia"/>
                          <w:color w:val="000000" w:themeColor="text1"/>
                          <w:sz w:val="28"/>
                          <w:szCs w:val="28"/>
                        </w:rPr>
                        <w:t>【河岸</w:t>
                      </w:r>
                      <w:r w:rsidRPr="00CF4286">
                        <w:rPr>
                          <w:color w:val="000000" w:themeColor="text1"/>
                          <w:sz w:val="28"/>
                          <w:szCs w:val="28"/>
                        </w:rPr>
                        <w:t>浸食</w:t>
                      </w:r>
                      <w:r w:rsidRPr="00CF4286">
                        <w:rPr>
                          <w:rFonts w:hint="eastAsia"/>
                          <w:color w:val="000000" w:themeColor="text1"/>
                          <w:sz w:val="28"/>
                          <w:szCs w:val="28"/>
                        </w:rPr>
                        <w:t>】</w:t>
                      </w:r>
                    </w:p>
                  </w:txbxContent>
                </v:textbox>
              </v:shape>
            </w:pict>
          </mc:Fallback>
        </mc:AlternateContent>
      </w:r>
      <w:r w:rsidRPr="0017087A">
        <w:rPr>
          <w:rFonts w:asciiTheme="minorEastAsia" w:hAnsiTheme="minorEastAsia"/>
          <w:noProof/>
          <w:color w:val="00B050"/>
          <w:sz w:val="24"/>
          <w:szCs w:val="24"/>
        </w:rPr>
        <mc:AlternateContent>
          <mc:Choice Requires="wpg">
            <w:drawing>
              <wp:anchor distT="0" distB="0" distL="114300" distR="114300" simplePos="0" relativeHeight="251711488" behindDoc="0" locked="0" layoutInCell="1" allowOverlap="1" wp14:anchorId="54645214" wp14:editId="2F9E50D8">
                <wp:simplePos x="0" y="0"/>
                <wp:positionH relativeFrom="column">
                  <wp:posOffset>0</wp:posOffset>
                </wp:positionH>
                <wp:positionV relativeFrom="paragraph">
                  <wp:posOffset>167640</wp:posOffset>
                </wp:positionV>
                <wp:extent cx="5797550" cy="1266825"/>
                <wp:effectExtent l="0" t="0" r="0" b="9525"/>
                <wp:wrapNone/>
                <wp:docPr id="897" name="グループ化 897"/>
                <wp:cNvGraphicFramePr/>
                <a:graphic xmlns:a="http://schemas.openxmlformats.org/drawingml/2006/main">
                  <a:graphicData uri="http://schemas.microsoft.com/office/word/2010/wordprocessingGroup">
                    <wpg:wgp>
                      <wpg:cNvGrpSpPr/>
                      <wpg:grpSpPr>
                        <a:xfrm>
                          <a:off x="0" y="0"/>
                          <a:ext cx="5797550" cy="1266825"/>
                          <a:chOff x="84388" y="-60095"/>
                          <a:chExt cx="5905567" cy="1217701"/>
                        </a:xfrm>
                      </wpg:grpSpPr>
                      <wps:wsp>
                        <wps:cNvPr id="898" name="角丸四角形 898"/>
                        <wps:cNvSpPr/>
                        <wps:spPr>
                          <a:xfrm>
                            <a:off x="2980055" y="28563"/>
                            <a:ext cx="3009900" cy="1129043"/>
                          </a:xfrm>
                          <a:prstGeom prst="roundRect">
                            <a:avLst>
                              <a:gd name="adj" fmla="val 2906"/>
                            </a:avLst>
                          </a:prstGeom>
                          <a:solidFill>
                            <a:srgbClr val="9BBB59">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 name="角丸四角形 899"/>
                        <wps:cNvSpPr/>
                        <wps:spPr>
                          <a:xfrm>
                            <a:off x="114300" y="28575"/>
                            <a:ext cx="2724150" cy="1129031"/>
                          </a:xfrm>
                          <a:prstGeom prst="roundRect">
                            <a:avLst>
                              <a:gd name="adj" fmla="val 2906"/>
                            </a:avLst>
                          </a:prstGeom>
                          <a:solidFill>
                            <a:srgbClr val="9BBB59">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0" name="テキスト ボックス 900"/>
                        <wps:cNvSpPr txBox="1"/>
                        <wps:spPr>
                          <a:xfrm>
                            <a:off x="1676400" y="197871"/>
                            <a:ext cx="1162050" cy="866775"/>
                          </a:xfrm>
                          <a:prstGeom prst="rect">
                            <a:avLst/>
                          </a:prstGeom>
                          <a:noFill/>
                          <a:ln w="6350">
                            <a:noFill/>
                          </a:ln>
                        </wps:spPr>
                        <wps:txbx>
                          <w:txbxContent>
                            <w:p w14:paraId="41B4B970" w14:textId="77777777" w:rsidR="00A8665C" w:rsidRPr="00CF4286" w:rsidRDefault="00A8665C" w:rsidP="002C30D2">
                              <w:pPr>
                                <w:snapToGrid w:val="0"/>
                                <w:spacing w:before="100" w:beforeAutospacing="1" w:line="300" w:lineRule="exact"/>
                                <w:rPr>
                                  <w:rFonts w:ascii="ＭＳ Ｐゴシック" w:eastAsia="ＭＳ Ｐゴシック" w:hAnsi="ＭＳ Ｐゴシック"/>
                                  <w:color w:val="000000" w:themeColor="text1"/>
                                  <w:sz w:val="21"/>
                                  <w:szCs w:val="21"/>
                                </w:rPr>
                              </w:pPr>
                              <w:r w:rsidRPr="00CF4286">
                                <w:rPr>
                                  <w:rFonts w:ascii="ＭＳ Ｐゴシック" w:eastAsia="ＭＳ Ｐゴシック" w:hAnsi="ＭＳ Ｐゴシック" w:hint="eastAsia"/>
                                  <w:color w:val="000000" w:themeColor="text1"/>
                                  <w:sz w:val="21"/>
                                  <w:szCs w:val="21"/>
                                </w:rPr>
                                <w:t>流速が速いため、木造施設は倒壊する恐れがあります。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1" name="テキスト ボックス 901"/>
                        <wps:cNvSpPr txBox="1"/>
                        <wps:spPr>
                          <a:xfrm>
                            <a:off x="4846009" y="176666"/>
                            <a:ext cx="1143426" cy="914262"/>
                          </a:xfrm>
                          <a:prstGeom prst="rect">
                            <a:avLst/>
                          </a:prstGeom>
                          <a:noFill/>
                          <a:ln w="6350">
                            <a:noFill/>
                          </a:ln>
                        </wps:spPr>
                        <wps:txbx>
                          <w:txbxContent>
                            <w:p w14:paraId="65D2A30F" w14:textId="77777777" w:rsidR="00A8665C" w:rsidRPr="00CF4286" w:rsidRDefault="00A8665C" w:rsidP="002C30D2">
                              <w:pPr>
                                <w:pStyle w:val="Web"/>
                                <w:snapToGrid w:val="0"/>
                                <w:spacing w:line="300" w:lineRule="exact"/>
                                <w:rPr>
                                  <w:rFonts w:cstheme="minorBidi"/>
                                  <w:bCs/>
                                  <w:color w:val="000000" w:themeColor="text1"/>
                                  <w:kern w:val="24"/>
                                  <w:sz w:val="21"/>
                                  <w:szCs w:val="21"/>
                                </w:rPr>
                              </w:pPr>
                              <w:r w:rsidRPr="00CF4286">
                                <w:rPr>
                                  <w:rFonts w:cstheme="minorBidi" w:hint="eastAsia"/>
                                  <w:bCs/>
                                  <w:color w:val="000000" w:themeColor="text1"/>
                                  <w:kern w:val="24"/>
                                  <w:sz w:val="21"/>
                                  <w:szCs w:val="21"/>
                                </w:rPr>
                                <w:t>地面が削られ、建物ごと崩落する恐れ</w:t>
                              </w:r>
                              <w:r w:rsidRPr="00CF4286">
                                <w:rPr>
                                  <w:rFonts w:cstheme="minorBidi" w:hint="eastAsia"/>
                                  <w:color w:val="000000" w:themeColor="text1"/>
                                  <w:kern w:val="24"/>
                                  <w:sz w:val="21"/>
                                  <w:szCs w:val="21"/>
                                </w:rPr>
                                <w:t>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03" name="図 3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038475" y="228600"/>
                            <a:ext cx="1807210" cy="875665"/>
                          </a:xfrm>
                          <a:prstGeom prst="rect">
                            <a:avLst/>
                          </a:prstGeom>
                          <a:ln>
                            <a:noFill/>
                          </a:ln>
                        </pic:spPr>
                      </pic:pic>
                      <pic:pic xmlns:pic="http://schemas.openxmlformats.org/drawingml/2006/picture">
                        <pic:nvPicPr>
                          <pic:cNvPr id="904" name="図 3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71450" y="238125"/>
                            <a:ext cx="1511935" cy="852805"/>
                          </a:xfrm>
                          <a:prstGeom prst="rect">
                            <a:avLst/>
                          </a:prstGeom>
                        </pic:spPr>
                      </pic:pic>
                      <wps:wsp>
                        <wps:cNvPr id="905" name="テキスト ボックス 905"/>
                        <wps:cNvSpPr txBox="1"/>
                        <wps:spPr>
                          <a:xfrm>
                            <a:off x="84388" y="-60095"/>
                            <a:ext cx="1152525" cy="371475"/>
                          </a:xfrm>
                          <a:prstGeom prst="rect">
                            <a:avLst/>
                          </a:prstGeom>
                          <a:noFill/>
                          <a:ln w="6350">
                            <a:noFill/>
                          </a:ln>
                        </wps:spPr>
                        <wps:txbx>
                          <w:txbxContent>
                            <w:p w14:paraId="3FB53089" w14:textId="77777777" w:rsidR="00A8665C" w:rsidRPr="00CF4286" w:rsidRDefault="00A8665C" w:rsidP="002C30D2">
                              <w:pPr>
                                <w:spacing w:beforeAutospacing="1" w:after="100" w:afterAutospacing="1" w:line="400" w:lineRule="exact"/>
                                <w:rPr>
                                  <w:color w:val="000000" w:themeColor="text1"/>
                                  <w:sz w:val="28"/>
                                  <w:szCs w:val="28"/>
                                </w:rPr>
                              </w:pPr>
                              <w:r w:rsidRPr="00CF4286">
                                <w:rPr>
                                  <w:rFonts w:hint="eastAsia"/>
                                  <w:color w:val="000000" w:themeColor="text1"/>
                                  <w:sz w:val="28"/>
                                  <w:szCs w:val="28"/>
                                </w:rPr>
                                <w:t>【</w:t>
                              </w:r>
                              <w:r w:rsidRPr="00CF4286">
                                <w:rPr>
                                  <w:color w:val="000000" w:themeColor="text1"/>
                                  <w:sz w:val="28"/>
                                  <w:szCs w:val="28"/>
                                </w:rPr>
                                <w:t>氾濫流</w:t>
                              </w:r>
                              <w:r w:rsidRPr="00CF4286">
                                <w:rPr>
                                  <w:rFonts w:hint="eastAsia"/>
                                  <w:color w:val="000000" w:themeColor="text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645214" id="グループ化 897" o:spid="_x0000_s1050" style="position:absolute;margin-left:0;margin-top:13.2pt;width:456.5pt;height:99.75pt;z-index:251711488;mso-width-relative:margin;mso-height-relative:margin" coordorigin="843,-600" coordsize="59055,121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">
                <v:roundrect id="角丸四角形 898" o:spid="_x0000_s1051" style="position:absolute;left:29800;top:285;width:30099;height:11291;visibility:visible;mso-wrap-style:square;v-text-anchor:middle" arcsize="19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" fillcolor="#d7e4bd" stroked="f" strokeweight="2pt"/>
                <v:roundrect id="角丸四角形 899" o:spid="_x0000_s1052" style="position:absolute;left:1143;top:285;width:27241;height:11291;visibility:visible;mso-wrap-style:square;v-text-anchor:middle" arcsize="19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" fillcolor="#d7e4bd" stroked="f" strokeweight="2pt"/>
                <v:shapetype id="_x0000_t202" coordsize="21600,21600" o:spt="202" path="m,l,21600r21600,l21600,xe">
                  <v:stroke joinstyle="miter"/>
                  <v:path gradientshapeok="t" o:connecttype="rect"/>
                </v:shapetype>
                <v:shape id="テキスト ボックス 900" o:spid="_x0000_s1053" type="#_x0000_t202" style="position:absolute;left:16764;top:1978;width:11620;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" filled="f" stroked="f" strokeweight=".5pt">
                  <v:textbox>
                    <w:txbxContent>
                      <w:p w14:paraId="41B4B970" w14:textId="77777777" w:rsidR="00A8665C" w:rsidRPr="00CF4286" w:rsidRDefault="00A8665C" w:rsidP="002C30D2">
                        <w:pPr>
                          <w:snapToGrid w:val="0"/>
                          <w:spacing w:before="100" w:beforeAutospacing="1" w:line="300" w:lineRule="exact"/>
                          <w:rPr>
                            <w:rFonts w:ascii="ＭＳ Ｐゴシック" w:eastAsia="ＭＳ Ｐゴシック" w:hAnsi="ＭＳ Ｐゴシック"/>
                            <w:color w:val="000000" w:themeColor="text1"/>
                            <w:sz w:val="21"/>
                            <w:szCs w:val="21"/>
                          </w:rPr>
                        </w:pPr>
                        <w:r w:rsidRPr="00CF4286">
                          <w:rPr>
                            <w:rFonts w:ascii="ＭＳ Ｐゴシック" w:eastAsia="ＭＳ Ｐゴシック" w:hAnsi="ＭＳ Ｐゴシック" w:hint="eastAsia"/>
                            <w:color w:val="000000" w:themeColor="text1"/>
                            <w:sz w:val="21"/>
                            <w:szCs w:val="21"/>
                          </w:rPr>
                          <w:t>流速が速いため、木造施設は倒壊する恐れがあります。</w:t>
                        </w:r>
                      </w:p>
                    </w:txbxContent>
                  </v:textbox>
                </v:shape>
                <v:shape id="テキスト ボックス 901" o:spid="_x0000_s1054" type="#_x0000_t202" style="position:absolute;left:48460;top:1766;width:11434;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" filled="f" stroked="f" strokeweight=".5pt">
                  <v:textbox>
                    <w:txbxContent>
                      <w:p w14:paraId="65D2A30F" w14:textId="77777777" w:rsidR="00A8665C" w:rsidRPr="00CF4286" w:rsidRDefault="00A8665C" w:rsidP="002C30D2">
                        <w:pPr>
                          <w:pStyle w:val="Web"/>
                          <w:snapToGrid w:val="0"/>
                          <w:spacing w:line="300" w:lineRule="exact"/>
                          <w:rPr>
                            <w:rFonts w:cstheme="minorBidi"/>
                            <w:bCs/>
                            <w:color w:val="000000" w:themeColor="text1"/>
                            <w:kern w:val="24"/>
                            <w:sz w:val="21"/>
                            <w:szCs w:val="21"/>
                          </w:rPr>
                        </w:pPr>
                        <w:r w:rsidRPr="00CF4286">
                          <w:rPr>
                            <w:rFonts w:cstheme="minorBidi" w:hint="eastAsia"/>
                            <w:bCs/>
                            <w:color w:val="000000" w:themeColor="text1"/>
                            <w:kern w:val="24"/>
                            <w:sz w:val="21"/>
                            <w:szCs w:val="21"/>
                          </w:rPr>
                          <w:t>地面が削られ、建物ごと崩落する恐れ</w:t>
                        </w:r>
                        <w:r w:rsidRPr="00CF4286">
                          <w:rPr>
                            <w:rFonts w:cstheme="minorBidi" w:hint="eastAsia"/>
                            <w:color w:val="000000" w:themeColor="text1"/>
                            <w:kern w:val="24"/>
                            <w:sz w:val="21"/>
                            <w:szCs w:val="21"/>
                          </w:rPr>
                          <w:t>があります。</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 o:spid="_x0000_s1055" type="#_x0000_t75" style="position:absolute;left:30384;top:2286;width:18072;height:8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">
                  <v:imagedata r:id="rId13" o:title=""/>
                  <v:path arrowok="t"/>
                </v:shape>
                <v:shape id="図 30" o:spid="_x0000_s1056" type="#_x0000_t75" style="position:absolute;left:1714;top:2381;width:15119;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">
                  <v:imagedata r:id="rId14" o:title=""/>
                  <v:path arrowok="t"/>
                </v:shape>
                <v:shape id="テキスト ボックス 905" o:spid="_x0000_s1057" type="#_x0000_t202" style="position:absolute;left:843;top:-600;width:11526;height:3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" filled="f" stroked="f" strokeweight=".5pt">
                  <v:textbox>
                    <w:txbxContent>
                      <w:p w14:paraId="3FB53089" w14:textId="77777777" w:rsidR="00A8665C" w:rsidRPr="00CF4286" w:rsidRDefault="00A8665C" w:rsidP="002C30D2">
                        <w:pPr>
                          <w:spacing w:beforeAutospacing="1" w:after="100" w:afterAutospacing="1" w:line="400" w:lineRule="exact"/>
                          <w:rPr>
                            <w:color w:val="000000" w:themeColor="text1"/>
                            <w:sz w:val="28"/>
                            <w:szCs w:val="28"/>
                          </w:rPr>
                        </w:pPr>
                        <w:r w:rsidRPr="00CF4286">
                          <w:rPr>
                            <w:rFonts w:hint="eastAsia"/>
                            <w:color w:val="000000" w:themeColor="text1"/>
                            <w:sz w:val="28"/>
                            <w:szCs w:val="28"/>
                          </w:rPr>
                          <w:t>【</w:t>
                        </w:r>
                        <w:r w:rsidRPr="00CF4286">
                          <w:rPr>
                            <w:color w:val="000000" w:themeColor="text1"/>
                            <w:sz w:val="28"/>
                            <w:szCs w:val="28"/>
                          </w:rPr>
                          <w:t>氾濫流</w:t>
                        </w:r>
                        <w:r w:rsidRPr="00CF4286">
                          <w:rPr>
                            <w:rFonts w:hint="eastAsia"/>
                            <w:color w:val="000000" w:themeColor="text1"/>
                            <w:sz w:val="28"/>
                            <w:szCs w:val="28"/>
                          </w:rPr>
                          <w:t>】</w:t>
                        </w:r>
                      </w:p>
                    </w:txbxContent>
                  </v:textbox>
                </v:shape>
              </v:group>
            </w:pict>
          </mc:Fallback>
        </mc:AlternateContent>
      </w:r>
      <w:r w:rsidRPr="0017087A">
        <w:rPr>
          <w:rFonts w:ascii="ＭＳ Ｐゴシック" w:eastAsia="ＭＳ Ｐゴシック" w:hAnsi="ＭＳ Ｐゴシック" w:cs="ＭＳ 明朝" w:hint="eastAsia"/>
          <w:color w:val="000000"/>
          <w:kern w:val="0"/>
          <w:szCs w:val="21"/>
        </w:rPr>
        <w:t xml:space="preserve">　　</w:t>
      </w:r>
      <w:r w:rsidRPr="0017087A">
        <w:rPr>
          <w:rFonts w:hAnsi="Meiryo UI" w:cs="ＭＳ 明朝" w:hint="eastAsia"/>
          <w:color w:val="000000" w:themeColor="text1"/>
          <w:kern w:val="0"/>
          <w:szCs w:val="21"/>
        </w:rPr>
        <w:t>家屋倒壊等氾濫想定区域では、以下のような被害を想定しています</w:t>
      </w:r>
    </w:p>
    <w:p w14:paraId="694DD8E3" w14:textId="77777777" w:rsidR="002C30D2" w:rsidRPr="0017087A" w:rsidRDefault="002C30D2" w:rsidP="002C30D2">
      <w:pPr>
        <w:widowControl/>
        <w:jc w:val="left"/>
        <w:rPr>
          <w:rFonts w:ascii="ＭＳ Ｐゴシック" w:eastAsia="ＭＳ Ｐゴシック" w:hAnsi="ＭＳ Ｐゴシック" w:cs="ＭＳ 明朝"/>
          <w:color w:val="000000"/>
          <w:kern w:val="0"/>
          <w:szCs w:val="21"/>
        </w:rPr>
      </w:pPr>
    </w:p>
    <w:p w14:paraId="6A8675C5" w14:textId="77777777" w:rsidR="002C30D2" w:rsidRPr="0017087A" w:rsidRDefault="002C30D2" w:rsidP="002C30D2">
      <w:pPr>
        <w:widowControl/>
        <w:jc w:val="left"/>
        <w:rPr>
          <w:rFonts w:ascii="ＭＳ Ｐゴシック" w:eastAsia="ＭＳ Ｐゴシック" w:hAnsi="ＭＳ Ｐゴシック" w:cs="ＭＳ 明朝"/>
          <w:color w:val="000000"/>
          <w:kern w:val="0"/>
          <w:szCs w:val="21"/>
        </w:rPr>
      </w:pPr>
    </w:p>
    <w:p w14:paraId="436109B1" w14:textId="77777777" w:rsidR="002C30D2" w:rsidRPr="0017087A" w:rsidRDefault="002C30D2" w:rsidP="002C30D2">
      <w:pPr>
        <w:widowControl/>
        <w:jc w:val="left"/>
        <w:rPr>
          <w:rFonts w:ascii="ＭＳ Ｐゴシック" w:eastAsia="ＭＳ Ｐゴシック" w:hAnsi="ＭＳ Ｐゴシック" w:cs="ＭＳ 明朝"/>
          <w:color w:val="000000"/>
          <w:kern w:val="0"/>
          <w:szCs w:val="21"/>
        </w:rPr>
      </w:pPr>
    </w:p>
    <w:p w14:paraId="7CBDA031" w14:textId="77777777" w:rsidR="002C30D2" w:rsidRPr="0017087A" w:rsidRDefault="002C30D2" w:rsidP="002C30D2">
      <w:pPr>
        <w:widowControl/>
        <w:jc w:val="left"/>
        <w:rPr>
          <w:rFonts w:ascii="ＭＳ Ｐゴシック" w:eastAsia="ＭＳ Ｐゴシック" w:hAnsi="ＭＳ Ｐゴシック" w:cs="ＭＳ 明朝"/>
          <w:color w:val="000000"/>
          <w:kern w:val="0"/>
          <w:szCs w:val="21"/>
        </w:rPr>
      </w:pPr>
    </w:p>
    <w:p w14:paraId="11B7704A" w14:textId="77777777" w:rsidR="002C30D2" w:rsidRPr="0017087A" w:rsidRDefault="002C30D2" w:rsidP="002C30D2">
      <w:pPr>
        <w:widowControl/>
        <w:jc w:val="left"/>
        <w:rPr>
          <w:rFonts w:ascii="ＭＳ Ｐゴシック" w:eastAsia="ＭＳ Ｐゴシック" w:hAnsi="ＭＳ Ｐゴシック" w:cs="ＭＳ 明朝"/>
          <w:color w:val="000000"/>
          <w:kern w:val="0"/>
          <w:szCs w:val="21"/>
        </w:rPr>
      </w:pPr>
    </w:p>
    <w:p w14:paraId="455B7D5B" w14:textId="77777777" w:rsidR="002C30D2" w:rsidRPr="0017087A" w:rsidRDefault="002C30D2" w:rsidP="002C30D2">
      <w:pPr>
        <w:widowControl/>
        <w:jc w:val="left"/>
        <w:rPr>
          <w:rFonts w:ascii="ＭＳ Ｐゴシック" w:eastAsia="ＭＳ Ｐゴシック" w:hAnsi="ＭＳ Ｐゴシック" w:cs="ＭＳ 明朝"/>
          <w:color w:val="000000"/>
          <w:kern w:val="0"/>
          <w:szCs w:val="21"/>
        </w:rPr>
      </w:pPr>
    </w:p>
    <w:p w14:paraId="61E4E7EB" w14:textId="77777777" w:rsidR="002C30D2" w:rsidRPr="0017087A" w:rsidRDefault="002C30D2" w:rsidP="002C30D2">
      <w:pPr>
        <w:widowControl/>
        <w:jc w:val="left"/>
        <w:rPr>
          <w:rFonts w:ascii="ＭＳ Ｐゴシック" w:eastAsia="ＭＳ Ｐゴシック" w:hAnsi="ＭＳ Ｐゴシック" w:cs="ＭＳ 明朝"/>
          <w:color w:val="000000"/>
          <w:kern w:val="0"/>
          <w:szCs w:val="21"/>
        </w:rPr>
      </w:pPr>
    </w:p>
    <w:p w14:paraId="25A216BD" w14:textId="77777777" w:rsidR="002C30D2" w:rsidRPr="0017087A" w:rsidRDefault="002C30D2" w:rsidP="002C30D2">
      <w:pPr>
        <w:widowControl/>
        <w:jc w:val="left"/>
        <w:rPr>
          <w:rFonts w:ascii="ＭＳ Ｐゴシック" w:eastAsia="ＭＳ Ｐゴシック" w:hAnsi="ＭＳ Ｐゴシック" w:cs="ＭＳ 明朝"/>
          <w:color w:val="000000"/>
          <w:kern w:val="0"/>
          <w:szCs w:val="21"/>
        </w:rPr>
      </w:pPr>
    </w:p>
    <w:p w14:paraId="564F0782" w14:textId="77777777" w:rsidR="002C30D2" w:rsidRPr="0017087A" w:rsidRDefault="002C30D2" w:rsidP="002C30D2">
      <w:pPr>
        <w:widowControl/>
        <w:jc w:val="left"/>
        <w:rPr>
          <w:rFonts w:ascii="ＭＳ Ｐゴシック" w:eastAsia="ＭＳ Ｐゴシック" w:hAnsi="ＭＳ Ｐゴシック" w:cs="ＭＳ 明朝"/>
          <w:color w:val="000000"/>
          <w:kern w:val="0"/>
          <w:szCs w:val="21"/>
        </w:rPr>
      </w:pPr>
      <w:r w:rsidRPr="0017087A">
        <w:rPr>
          <w:rFonts w:ascii="ＭＳ Ｐゴシック" w:eastAsia="ＭＳ Ｐゴシック" w:hAnsi="ＭＳ Ｐゴシック" w:cs="ＭＳ 明朝"/>
          <w:color w:val="000000"/>
          <w:kern w:val="0"/>
          <w:szCs w:val="21"/>
        </w:rPr>
        <w:br w:type="page"/>
      </w:r>
    </w:p>
    <w:p w14:paraId="30DFDE91" w14:textId="0D05DC1B" w:rsidR="002C30D2" w:rsidRPr="0017087A" w:rsidRDefault="00DC0EC5" w:rsidP="002C30D2">
      <w:pPr>
        <w:snapToGrid w:val="0"/>
        <w:rPr>
          <w:rFonts w:hAnsi="Meiryo UI"/>
          <w:b/>
          <w:color w:val="000000" w:themeColor="text1"/>
        </w:rPr>
      </w:pPr>
      <w:r>
        <w:rPr>
          <w:rFonts w:hAnsi="Meiryo UI" w:hint="eastAsia"/>
          <w:b/>
          <w:noProof/>
          <w:color w:val="000000" w:themeColor="text1"/>
        </w:rPr>
        <w:lastRenderedPageBreak/>
        <mc:AlternateContent>
          <mc:Choice Requires="wps">
            <w:drawing>
              <wp:anchor distT="0" distB="0" distL="114300" distR="114300" simplePos="0" relativeHeight="252449792" behindDoc="0" locked="0" layoutInCell="1" allowOverlap="1" wp14:anchorId="34D9ADD5" wp14:editId="67903BDE">
                <wp:simplePos x="0" y="0"/>
                <wp:positionH relativeFrom="column">
                  <wp:posOffset>-881380</wp:posOffset>
                </wp:positionH>
                <wp:positionV relativeFrom="paragraph">
                  <wp:posOffset>-890905</wp:posOffset>
                </wp:positionV>
                <wp:extent cx="594995" cy="1981152"/>
                <wp:effectExtent l="0" t="0" r="0" b="635"/>
                <wp:wrapNone/>
                <wp:docPr id="137" name="正方形/長方形 137"/>
                <wp:cNvGraphicFramePr/>
                <a:graphic xmlns:a="http://schemas.openxmlformats.org/drawingml/2006/main">
                  <a:graphicData uri="http://schemas.microsoft.com/office/word/2010/wordprocessingShape">
                    <wps:wsp>
                      <wps:cNvSpPr/>
                      <wps:spPr>
                        <a:xfrm>
                          <a:off x="0" y="0"/>
                          <a:ext cx="594995" cy="1981152"/>
                        </a:xfrm>
                        <a:prstGeom prst="rect">
                          <a:avLst/>
                        </a:prstGeom>
                        <a:solidFill>
                          <a:srgbClr val="0000CC"/>
                        </a:solidFill>
                        <a:ln w="12700" cap="flat" cmpd="sng" algn="ctr">
                          <a:noFill/>
                          <a:prstDash val="solid"/>
                          <a:miter lim="800000"/>
                        </a:ln>
                        <a:effectLst/>
                      </wps:spPr>
                      <wps:txbx>
                        <w:txbxContent>
                          <w:p w14:paraId="0B60B6A7" w14:textId="77777777" w:rsidR="00A8665C" w:rsidRPr="008457EB" w:rsidRDefault="00A8665C" w:rsidP="00B953A6">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記入例</w:t>
                            </w:r>
                          </w:p>
                        </w:txbxContent>
                      </wps:txbx>
                      <wps:bodyPr rot="0" spcFirstLastPara="0" vertOverflow="overflow" horzOverflow="overflow" vert="eaVert" wrap="square" lIns="180000" tIns="72000" rIns="0" bIns="0" numCol="1" spcCol="0" rtlCol="0" fromWordArt="0" anchor="ctr" anchorCtr="0" forceAA="0" compatLnSpc="1">
                        <a:prstTxWarp prst="textNoShape">
                          <a:avLst/>
                        </a:prstTxWarp>
                        <a:noAutofit/>
                      </wps:bodyPr>
                    </wps:wsp>
                  </a:graphicData>
                </a:graphic>
              </wp:anchor>
            </w:drawing>
          </mc:Choice>
          <mc:Fallback>
            <w:pict>
              <v:rect w14:anchorId="34D9ADD5" id="正方形/長方形 137" o:spid="_x0000_s1058" style="position:absolute;left:0;text-align:left;margin-left:-69.4pt;margin-top:-70.15pt;width:46.85pt;height:156pt;z-index:25244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" fillcolor="#00c" stroked="f" strokeweight="1pt">
                <v:textbox style="layout-flow:vertical-ideographic" inset="5mm,2mm,0,0">
                  <w:txbxContent>
                    <w:p w14:paraId="0B60B6A7" w14:textId="77777777" w:rsidR="00A8665C" w:rsidRPr="008457EB" w:rsidRDefault="00A8665C" w:rsidP="00B953A6">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記入例</w:t>
                      </w:r>
                    </w:p>
                  </w:txbxContent>
                </v:textbox>
              </v:rect>
            </w:pict>
          </mc:Fallback>
        </mc:AlternateContent>
      </w:r>
      <w:r w:rsidR="002C30D2" w:rsidRPr="0017087A">
        <w:rPr>
          <w:rFonts w:hAnsi="Meiryo UI" w:hint="eastAsia"/>
          <w:b/>
          <w:color w:val="000000" w:themeColor="text1"/>
        </w:rPr>
        <w:t>【高潮の場合】</w:t>
      </w:r>
      <w:r w:rsidR="002C30D2" w:rsidRPr="00BF4B66">
        <w:rPr>
          <w:rFonts w:hAnsi="Meiryo UI" w:hint="eastAsia"/>
          <w:color w:val="000000" w:themeColor="text1"/>
        </w:rPr>
        <w:t>（令和4年12月に追加）</w:t>
      </w:r>
    </w:p>
    <w:p w14:paraId="176A4070" w14:textId="77777777" w:rsidR="002C30D2" w:rsidRPr="0017087A" w:rsidRDefault="002C30D2" w:rsidP="002C30D2">
      <w:pPr>
        <w:ind w:leftChars="100" w:left="220"/>
        <w:rPr>
          <w:rFonts w:hAnsi="Meiryo UI"/>
          <w:b/>
          <w:color w:val="000000" w:themeColor="text1"/>
        </w:rPr>
      </w:pPr>
      <w:r w:rsidRPr="0017087A">
        <w:rPr>
          <w:rFonts w:hAnsi="Meiryo UI" w:cs="ＭＳ 明朝" w:hint="eastAsia"/>
          <w:color w:val="000000" w:themeColor="text1"/>
          <w:kern w:val="0"/>
          <w:szCs w:val="21"/>
        </w:rPr>
        <w:t>高潮時は、以下の体制をとる。警戒体制で児童の避難誘導を実施する。</w:t>
      </w:r>
    </w:p>
    <w:tbl>
      <w:tblPr>
        <w:tblStyle w:val="14"/>
        <w:tblpPr w:leftFromText="142" w:rightFromText="142" w:vertAnchor="text" w:horzAnchor="margin" w:tblpX="279" w:tblpY="180"/>
        <w:tblW w:w="0" w:type="auto"/>
        <w:tblLook w:val="04A0" w:firstRow="1" w:lastRow="0" w:firstColumn="1" w:lastColumn="0" w:noHBand="0" w:noVBand="1"/>
      </w:tblPr>
      <w:tblGrid>
        <w:gridCol w:w="4405"/>
        <w:gridCol w:w="4390"/>
      </w:tblGrid>
      <w:tr w:rsidR="002C30D2" w:rsidRPr="0017087A" w14:paraId="38504033" w14:textId="77777777" w:rsidTr="0072251E">
        <w:trPr>
          <w:trHeight w:val="416"/>
        </w:trPr>
        <w:tc>
          <w:tcPr>
            <w:tcW w:w="4405" w:type="dxa"/>
            <w:vAlign w:val="center"/>
          </w:tcPr>
          <w:p w14:paraId="6236C168" w14:textId="77777777" w:rsidR="002C30D2" w:rsidRPr="0017087A" w:rsidRDefault="002C30D2" w:rsidP="0072251E">
            <w:pPr>
              <w:snapToGrid w:val="0"/>
              <w:jc w:val="center"/>
              <w:rPr>
                <w:rFonts w:hAnsi="Meiryo UI"/>
                <w:color w:val="FF0000"/>
              </w:rPr>
            </w:pPr>
            <w:r w:rsidRPr="0017087A">
              <w:rPr>
                <w:rFonts w:hAnsi="Meiryo UI" w:hint="eastAsia"/>
                <w:color w:val="000000" w:themeColor="text1"/>
              </w:rPr>
              <w:t>高潮の想定浸水深</w:t>
            </w:r>
          </w:p>
        </w:tc>
        <w:tc>
          <w:tcPr>
            <w:tcW w:w="4390" w:type="dxa"/>
            <w:vAlign w:val="center"/>
          </w:tcPr>
          <w:p w14:paraId="69A69FE0" w14:textId="77777777" w:rsidR="002C30D2" w:rsidRPr="0017087A" w:rsidRDefault="002C30D2" w:rsidP="0072251E">
            <w:pPr>
              <w:snapToGrid w:val="0"/>
              <w:jc w:val="center"/>
              <w:rPr>
                <w:rFonts w:hAnsi="Meiryo UI"/>
                <w:color w:val="FF0000"/>
              </w:rPr>
            </w:pPr>
            <w:r w:rsidRPr="0017087A">
              <w:rPr>
                <w:rFonts w:hAnsi="Meiryo UI" w:hint="eastAsia"/>
                <w:color w:val="000000" w:themeColor="text1"/>
                <w:highlight w:val="yellow"/>
              </w:rPr>
              <w:t xml:space="preserve">　　　　　　　　～　　 　　　　　　</w:t>
            </w:r>
            <w:r w:rsidRPr="0017087A">
              <w:rPr>
                <w:rFonts w:hAnsi="Meiryo UI" w:hint="eastAsia"/>
                <w:color w:val="000000" w:themeColor="text1"/>
              </w:rPr>
              <w:t>ｍ</w:t>
            </w:r>
          </w:p>
        </w:tc>
      </w:tr>
    </w:tbl>
    <w:p w14:paraId="79BBA69C" w14:textId="77777777" w:rsidR="002C30D2" w:rsidRPr="0017087A" w:rsidRDefault="002C30D2" w:rsidP="002C30D2">
      <w:pPr>
        <w:snapToGrid w:val="0"/>
        <w:ind w:firstLineChars="100" w:firstLine="220"/>
        <w:rPr>
          <w:rFonts w:hAnsi="Meiryo UI"/>
          <w:color w:val="FF0000"/>
        </w:rPr>
      </w:pPr>
    </w:p>
    <w:tbl>
      <w:tblPr>
        <w:tblStyle w:val="14"/>
        <w:tblW w:w="0" w:type="auto"/>
        <w:tblInd w:w="250" w:type="dxa"/>
        <w:tblLook w:val="04A0" w:firstRow="1" w:lastRow="0" w:firstColumn="1" w:lastColumn="0" w:noHBand="0" w:noVBand="1"/>
      </w:tblPr>
      <w:tblGrid>
        <w:gridCol w:w="595"/>
        <w:gridCol w:w="3000"/>
        <w:gridCol w:w="3199"/>
        <w:gridCol w:w="2016"/>
      </w:tblGrid>
      <w:tr w:rsidR="002C30D2" w:rsidRPr="0017087A" w14:paraId="0E87B0E4" w14:textId="77777777" w:rsidTr="0072251E">
        <w:tc>
          <w:tcPr>
            <w:tcW w:w="595" w:type="dxa"/>
          </w:tcPr>
          <w:p w14:paraId="2EF3B6D1" w14:textId="77777777" w:rsidR="002C30D2" w:rsidRPr="0017087A" w:rsidRDefault="002C30D2" w:rsidP="0072251E">
            <w:pPr>
              <w:snapToGrid w:val="0"/>
              <w:rPr>
                <w:rFonts w:hAnsi="Meiryo UI"/>
                <w:color w:val="000000" w:themeColor="text1"/>
              </w:rPr>
            </w:pPr>
          </w:p>
        </w:tc>
        <w:tc>
          <w:tcPr>
            <w:tcW w:w="3000" w:type="dxa"/>
          </w:tcPr>
          <w:p w14:paraId="56B94B6A" w14:textId="77777777" w:rsidR="002C30D2" w:rsidRPr="0017087A" w:rsidRDefault="002C30D2" w:rsidP="0072251E">
            <w:pPr>
              <w:snapToGrid w:val="0"/>
              <w:jc w:val="center"/>
              <w:rPr>
                <w:rFonts w:hAnsi="Meiryo UI"/>
                <w:color w:val="000000" w:themeColor="text1"/>
              </w:rPr>
            </w:pPr>
            <w:r w:rsidRPr="0017087A">
              <w:rPr>
                <w:rFonts w:hAnsi="Meiryo UI" w:hint="eastAsia"/>
                <w:color w:val="000000" w:themeColor="text1"/>
              </w:rPr>
              <w:t>体制確立の判断時期</w:t>
            </w:r>
          </w:p>
        </w:tc>
        <w:tc>
          <w:tcPr>
            <w:tcW w:w="3199" w:type="dxa"/>
          </w:tcPr>
          <w:p w14:paraId="1D8EF308" w14:textId="77777777" w:rsidR="002C30D2" w:rsidRPr="0017087A" w:rsidRDefault="002C30D2" w:rsidP="0072251E">
            <w:pPr>
              <w:snapToGrid w:val="0"/>
              <w:jc w:val="center"/>
              <w:rPr>
                <w:rFonts w:hAnsi="Meiryo UI"/>
                <w:color w:val="000000" w:themeColor="text1"/>
              </w:rPr>
            </w:pPr>
            <w:r w:rsidRPr="0017087A">
              <w:rPr>
                <w:rFonts w:hAnsi="Meiryo UI" w:hint="eastAsia"/>
                <w:color w:val="000000" w:themeColor="text1"/>
              </w:rPr>
              <w:t>活動内容</w:t>
            </w:r>
          </w:p>
        </w:tc>
        <w:tc>
          <w:tcPr>
            <w:tcW w:w="2016" w:type="dxa"/>
          </w:tcPr>
          <w:p w14:paraId="100E455D" w14:textId="77777777" w:rsidR="002C30D2" w:rsidRPr="0017087A" w:rsidRDefault="002C30D2" w:rsidP="0072251E">
            <w:pPr>
              <w:snapToGrid w:val="0"/>
              <w:jc w:val="center"/>
              <w:rPr>
                <w:rFonts w:hAnsi="Meiryo UI"/>
                <w:color w:val="000000" w:themeColor="text1"/>
              </w:rPr>
            </w:pPr>
            <w:r w:rsidRPr="0017087A">
              <w:rPr>
                <w:rFonts w:hAnsi="Meiryo UI" w:hint="eastAsia"/>
                <w:color w:val="000000" w:themeColor="text1"/>
              </w:rPr>
              <w:t>対応要員</w:t>
            </w:r>
          </w:p>
        </w:tc>
      </w:tr>
      <w:tr w:rsidR="002C30D2" w:rsidRPr="0017087A" w14:paraId="16713E5D" w14:textId="77777777" w:rsidTr="0072251E">
        <w:trPr>
          <w:cantSplit/>
          <w:trHeight w:val="1800"/>
        </w:trPr>
        <w:tc>
          <w:tcPr>
            <w:tcW w:w="595" w:type="dxa"/>
            <w:textDirection w:val="tbRlV"/>
          </w:tcPr>
          <w:p w14:paraId="0699E5D6" w14:textId="77777777" w:rsidR="002C30D2" w:rsidRPr="0017087A" w:rsidRDefault="002C30D2" w:rsidP="0072251E">
            <w:pPr>
              <w:snapToGrid w:val="0"/>
              <w:ind w:left="113" w:right="113"/>
              <w:jc w:val="center"/>
              <w:rPr>
                <w:rFonts w:hAnsi="Meiryo UI"/>
                <w:color w:val="000000" w:themeColor="text1"/>
              </w:rPr>
            </w:pPr>
            <w:r w:rsidRPr="0017087A">
              <w:rPr>
                <w:rFonts w:hAnsi="Meiryo UI" w:hint="eastAsia"/>
                <w:color w:val="000000" w:themeColor="text1"/>
              </w:rPr>
              <w:t>注意体制</w:t>
            </w:r>
          </w:p>
        </w:tc>
        <w:tc>
          <w:tcPr>
            <w:tcW w:w="3000" w:type="dxa"/>
          </w:tcPr>
          <w:p w14:paraId="5912EF66" w14:textId="77777777" w:rsidR="002C30D2" w:rsidRPr="0017087A" w:rsidRDefault="002C30D2" w:rsidP="0072251E">
            <w:pPr>
              <w:snapToGrid w:val="0"/>
              <w:ind w:leftChars="-44" w:left="-97"/>
              <w:rPr>
                <w:rFonts w:hAnsi="Meiryo UI"/>
                <w:color w:val="000000" w:themeColor="text1"/>
              </w:rPr>
            </w:pPr>
            <w:r w:rsidRPr="0017087A">
              <w:rPr>
                <w:rFonts w:hAnsi="Meiryo UI" w:hint="eastAsia"/>
                <w:color w:val="000000" w:themeColor="text1"/>
              </w:rPr>
              <w:t>【台風最接近５日前から】</w:t>
            </w:r>
          </w:p>
          <w:p w14:paraId="4676FFC9"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以下に該当する場合</w:t>
            </w:r>
          </w:p>
          <w:p w14:paraId="5E3F92CA" w14:textId="77777777" w:rsidR="002C30D2" w:rsidRPr="0017087A" w:rsidRDefault="002C30D2" w:rsidP="0072251E">
            <w:pPr>
              <w:snapToGrid w:val="0"/>
              <w:ind w:left="220" w:hangingChars="100" w:hanging="220"/>
              <w:rPr>
                <w:rFonts w:hAnsi="Meiryo UI"/>
                <w:color w:val="000000" w:themeColor="text1"/>
              </w:rPr>
            </w:pPr>
            <w:r w:rsidRPr="0017087A">
              <w:rPr>
                <w:rFonts w:hAnsi="Meiryo UI" w:hint="eastAsia"/>
                <w:color w:val="000000" w:themeColor="text1"/>
              </w:rPr>
              <w:t>□台風が発生し、暴風警戒域が大阪市域にかかる予測がされた場合</w:t>
            </w:r>
          </w:p>
        </w:tc>
        <w:tc>
          <w:tcPr>
            <w:tcW w:w="3199" w:type="dxa"/>
          </w:tcPr>
          <w:p w14:paraId="47EF483E" w14:textId="77777777" w:rsidR="002C30D2" w:rsidRPr="0017087A" w:rsidRDefault="002C30D2" w:rsidP="0072251E">
            <w:pPr>
              <w:snapToGrid w:val="0"/>
              <w:ind w:leftChars="13" w:left="29"/>
              <w:rPr>
                <w:rFonts w:hAnsi="Meiryo UI"/>
                <w:color w:val="000000" w:themeColor="text1"/>
              </w:rPr>
            </w:pPr>
            <w:r w:rsidRPr="0017087A">
              <w:rPr>
                <w:rFonts w:hAnsi="Meiryo UI" w:hint="eastAsia"/>
                <w:color w:val="000000" w:themeColor="text1"/>
              </w:rPr>
              <w:t>気象予報等の情報収集</w:t>
            </w:r>
          </w:p>
        </w:tc>
        <w:tc>
          <w:tcPr>
            <w:tcW w:w="2016" w:type="dxa"/>
          </w:tcPr>
          <w:p w14:paraId="41B34BD7"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情報収集伝達要員</w:t>
            </w:r>
          </w:p>
        </w:tc>
      </w:tr>
      <w:tr w:rsidR="002C30D2" w:rsidRPr="0017087A" w14:paraId="7FBE3EC1" w14:textId="77777777" w:rsidTr="0072251E">
        <w:trPr>
          <w:cantSplit/>
          <w:trHeight w:val="726"/>
        </w:trPr>
        <w:tc>
          <w:tcPr>
            <w:tcW w:w="595" w:type="dxa"/>
            <w:vMerge w:val="restart"/>
            <w:textDirection w:val="tbRlV"/>
          </w:tcPr>
          <w:p w14:paraId="117245A9" w14:textId="77777777" w:rsidR="002C30D2" w:rsidRPr="0017087A" w:rsidRDefault="002C30D2" w:rsidP="0072251E">
            <w:pPr>
              <w:snapToGrid w:val="0"/>
              <w:ind w:left="113" w:right="113"/>
              <w:jc w:val="center"/>
              <w:rPr>
                <w:rFonts w:hAnsi="Meiryo UI"/>
                <w:color w:val="000000" w:themeColor="text1"/>
              </w:rPr>
            </w:pPr>
            <w:r w:rsidRPr="0017087A">
              <w:rPr>
                <w:rFonts w:hAnsi="Meiryo UI" w:hint="eastAsia"/>
                <w:color w:val="000000" w:themeColor="text1"/>
              </w:rPr>
              <w:t>自主避難体制</w:t>
            </w:r>
          </w:p>
        </w:tc>
        <w:tc>
          <w:tcPr>
            <w:tcW w:w="3000" w:type="dxa"/>
            <w:vMerge w:val="restart"/>
          </w:tcPr>
          <w:p w14:paraId="67E72FFF" w14:textId="77777777" w:rsidR="002C30D2" w:rsidRPr="0017087A" w:rsidRDefault="002C30D2" w:rsidP="0072251E">
            <w:pPr>
              <w:snapToGrid w:val="0"/>
              <w:ind w:leftChars="-44" w:left="-97"/>
              <w:rPr>
                <w:rFonts w:hAnsi="Meiryo UI"/>
                <w:color w:val="000000" w:themeColor="text1"/>
              </w:rPr>
            </w:pPr>
            <w:r w:rsidRPr="0017087A">
              <w:rPr>
                <w:rFonts w:hAnsi="Meiryo UI" w:hint="eastAsia"/>
                <w:color w:val="000000" w:themeColor="text1"/>
              </w:rPr>
              <w:t>【台風最接近の概ね1</w:t>
            </w:r>
            <w:r w:rsidRPr="0017087A">
              <w:rPr>
                <w:rFonts w:hAnsi="Meiryo UI"/>
                <w:color w:val="000000" w:themeColor="text1"/>
              </w:rPr>
              <w:t>2</w:t>
            </w:r>
            <w:r w:rsidRPr="0017087A">
              <w:rPr>
                <w:rFonts w:hAnsi="Meiryo UI" w:hint="eastAsia"/>
                <w:color w:val="000000" w:themeColor="text1"/>
              </w:rPr>
              <w:t>時間～4</w:t>
            </w:r>
            <w:r w:rsidRPr="0017087A">
              <w:rPr>
                <w:rFonts w:hAnsi="Meiryo UI"/>
                <w:color w:val="000000" w:themeColor="text1"/>
              </w:rPr>
              <w:t>8</w:t>
            </w:r>
            <w:r w:rsidRPr="0017087A">
              <w:rPr>
                <w:rFonts w:hAnsi="Meiryo UI" w:hint="eastAsia"/>
                <w:color w:val="000000" w:themeColor="text1"/>
              </w:rPr>
              <w:t>時間前】</w:t>
            </w:r>
          </w:p>
          <w:p w14:paraId="2B292E0B"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以下のいずれかに該当する場合</w:t>
            </w:r>
          </w:p>
          <w:p w14:paraId="65D81EC1" w14:textId="77777777" w:rsidR="002C30D2" w:rsidRPr="0017087A" w:rsidRDefault="002C30D2" w:rsidP="0072251E">
            <w:pPr>
              <w:snapToGrid w:val="0"/>
              <w:ind w:left="220" w:hangingChars="100" w:hanging="220"/>
              <w:rPr>
                <w:rFonts w:hAnsi="Meiryo UI"/>
                <w:color w:val="000000" w:themeColor="text1"/>
              </w:rPr>
            </w:pPr>
            <w:r w:rsidRPr="0017087A">
              <w:rPr>
                <w:rFonts w:hAnsi="Meiryo UI" w:hint="eastAsia"/>
                <w:color w:val="000000" w:themeColor="text1"/>
              </w:rPr>
              <w:t>□大阪府知事より、「府民へのメッセージ」が発表</w:t>
            </w:r>
          </w:p>
          <w:p w14:paraId="2F20CC3F" w14:textId="77777777" w:rsidR="002C30D2" w:rsidRPr="0017087A" w:rsidRDefault="002C30D2" w:rsidP="0072251E">
            <w:pPr>
              <w:snapToGrid w:val="0"/>
              <w:ind w:left="220" w:hangingChars="100" w:hanging="220"/>
              <w:rPr>
                <w:rFonts w:hAnsi="Meiryo UI"/>
                <w:color w:val="000000" w:themeColor="text1"/>
              </w:rPr>
            </w:pPr>
            <w:r w:rsidRPr="0017087A">
              <w:rPr>
                <w:rFonts w:hAnsi="Meiryo UI" w:hint="eastAsia"/>
                <w:color w:val="000000" w:themeColor="text1"/>
              </w:rPr>
              <w:t>□大阪市から自主避難情報の呼びかけ</w:t>
            </w:r>
          </w:p>
        </w:tc>
        <w:tc>
          <w:tcPr>
            <w:tcW w:w="3199" w:type="dxa"/>
          </w:tcPr>
          <w:p w14:paraId="18486993"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大阪府・大阪市からの防災情報収集</w:t>
            </w:r>
          </w:p>
        </w:tc>
        <w:tc>
          <w:tcPr>
            <w:tcW w:w="2016" w:type="dxa"/>
          </w:tcPr>
          <w:p w14:paraId="2D06FA54"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情報収集伝達要員</w:t>
            </w:r>
          </w:p>
        </w:tc>
      </w:tr>
      <w:tr w:rsidR="002C30D2" w:rsidRPr="0017087A" w14:paraId="169F8A10" w14:textId="77777777" w:rsidTr="0072251E">
        <w:trPr>
          <w:cantSplit/>
          <w:trHeight w:val="540"/>
        </w:trPr>
        <w:tc>
          <w:tcPr>
            <w:tcW w:w="595" w:type="dxa"/>
            <w:vMerge/>
            <w:textDirection w:val="tbRlV"/>
          </w:tcPr>
          <w:p w14:paraId="407A74F0" w14:textId="77777777" w:rsidR="002C30D2" w:rsidRPr="0017087A" w:rsidRDefault="002C30D2" w:rsidP="0072251E">
            <w:pPr>
              <w:snapToGrid w:val="0"/>
              <w:ind w:left="113" w:right="113"/>
              <w:jc w:val="center"/>
              <w:rPr>
                <w:rFonts w:hAnsi="Meiryo UI"/>
                <w:color w:val="FF0000"/>
              </w:rPr>
            </w:pPr>
          </w:p>
        </w:tc>
        <w:tc>
          <w:tcPr>
            <w:tcW w:w="3000" w:type="dxa"/>
            <w:vMerge/>
          </w:tcPr>
          <w:p w14:paraId="34E4FAB9" w14:textId="77777777" w:rsidR="002C30D2" w:rsidRPr="0017087A" w:rsidRDefault="002C30D2" w:rsidP="002C30D2">
            <w:pPr>
              <w:numPr>
                <w:ilvl w:val="0"/>
                <w:numId w:val="1"/>
              </w:numPr>
              <w:snapToGrid w:val="0"/>
              <w:rPr>
                <w:rFonts w:hAnsi="Meiryo UI"/>
                <w:color w:val="FF0000"/>
              </w:rPr>
            </w:pPr>
          </w:p>
        </w:tc>
        <w:tc>
          <w:tcPr>
            <w:tcW w:w="5215" w:type="dxa"/>
            <w:gridSpan w:val="2"/>
            <w:vAlign w:val="center"/>
          </w:tcPr>
          <w:p w14:paraId="4F735563"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営業開始前の場合</w:t>
            </w:r>
          </w:p>
        </w:tc>
      </w:tr>
      <w:tr w:rsidR="002C30D2" w:rsidRPr="0017087A" w14:paraId="45360252" w14:textId="77777777" w:rsidTr="0072251E">
        <w:trPr>
          <w:cantSplit/>
          <w:trHeight w:val="540"/>
        </w:trPr>
        <w:tc>
          <w:tcPr>
            <w:tcW w:w="595" w:type="dxa"/>
            <w:vMerge/>
            <w:textDirection w:val="tbRlV"/>
          </w:tcPr>
          <w:p w14:paraId="01804C27" w14:textId="77777777" w:rsidR="002C30D2" w:rsidRPr="0017087A" w:rsidRDefault="002C30D2" w:rsidP="0072251E">
            <w:pPr>
              <w:snapToGrid w:val="0"/>
              <w:ind w:left="113" w:right="113"/>
              <w:jc w:val="center"/>
              <w:rPr>
                <w:rFonts w:hAnsi="Meiryo UI"/>
                <w:color w:val="FF0000"/>
              </w:rPr>
            </w:pPr>
          </w:p>
        </w:tc>
        <w:tc>
          <w:tcPr>
            <w:tcW w:w="3000" w:type="dxa"/>
            <w:vMerge/>
          </w:tcPr>
          <w:p w14:paraId="31F61A75" w14:textId="77777777" w:rsidR="002C30D2" w:rsidRPr="0017087A" w:rsidRDefault="002C30D2" w:rsidP="0072251E">
            <w:pPr>
              <w:snapToGrid w:val="0"/>
              <w:ind w:leftChars="-44" w:left="-97"/>
              <w:rPr>
                <w:rFonts w:hAnsi="Meiryo UI"/>
                <w:color w:val="FF0000"/>
              </w:rPr>
            </w:pPr>
          </w:p>
        </w:tc>
        <w:tc>
          <w:tcPr>
            <w:tcW w:w="3199" w:type="dxa"/>
            <w:vAlign w:val="center"/>
          </w:tcPr>
          <w:p w14:paraId="4961CD60" w14:textId="77777777" w:rsidR="002C30D2" w:rsidRPr="0017087A" w:rsidRDefault="002C30D2" w:rsidP="0072251E">
            <w:pPr>
              <w:snapToGrid w:val="0"/>
              <w:rPr>
                <w:rFonts w:hAnsi="Meiryo UI"/>
                <w:b/>
                <w:bCs/>
                <w:color w:val="000000" w:themeColor="text1"/>
              </w:rPr>
            </w:pPr>
            <w:r w:rsidRPr="0017087A">
              <w:rPr>
                <w:rFonts w:hAnsi="Meiryo UI" w:hint="eastAsia"/>
                <w:b/>
                <w:bCs/>
                <w:color w:val="000000" w:themeColor="text1"/>
              </w:rPr>
              <w:t>休園の決定</w:t>
            </w:r>
          </w:p>
        </w:tc>
        <w:tc>
          <w:tcPr>
            <w:tcW w:w="2016" w:type="dxa"/>
            <w:vAlign w:val="center"/>
          </w:tcPr>
          <w:p w14:paraId="4810BD2B"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情報収集伝達要員</w:t>
            </w:r>
          </w:p>
        </w:tc>
      </w:tr>
      <w:tr w:rsidR="002C30D2" w:rsidRPr="0017087A" w14:paraId="7AB8004B" w14:textId="77777777" w:rsidTr="0072251E">
        <w:trPr>
          <w:cantSplit/>
          <w:trHeight w:val="540"/>
        </w:trPr>
        <w:tc>
          <w:tcPr>
            <w:tcW w:w="595" w:type="dxa"/>
            <w:vMerge/>
            <w:textDirection w:val="tbRlV"/>
          </w:tcPr>
          <w:p w14:paraId="4403EC9D" w14:textId="77777777" w:rsidR="002C30D2" w:rsidRPr="0017087A" w:rsidRDefault="002C30D2" w:rsidP="0072251E">
            <w:pPr>
              <w:snapToGrid w:val="0"/>
              <w:ind w:left="113" w:right="113"/>
              <w:jc w:val="center"/>
              <w:rPr>
                <w:rFonts w:hAnsi="Meiryo UI"/>
                <w:color w:val="FF0000"/>
              </w:rPr>
            </w:pPr>
          </w:p>
        </w:tc>
        <w:tc>
          <w:tcPr>
            <w:tcW w:w="3000" w:type="dxa"/>
            <w:vMerge/>
          </w:tcPr>
          <w:p w14:paraId="6599214B" w14:textId="77777777" w:rsidR="002C30D2" w:rsidRPr="0017087A" w:rsidRDefault="002C30D2" w:rsidP="0072251E">
            <w:pPr>
              <w:snapToGrid w:val="0"/>
              <w:ind w:leftChars="-44" w:left="-97"/>
              <w:rPr>
                <w:rFonts w:hAnsi="Meiryo UI"/>
                <w:color w:val="FF0000"/>
              </w:rPr>
            </w:pPr>
          </w:p>
        </w:tc>
        <w:tc>
          <w:tcPr>
            <w:tcW w:w="5215" w:type="dxa"/>
            <w:gridSpan w:val="2"/>
            <w:vAlign w:val="center"/>
          </w:tcPr>
          <w:p w14:paraId="3E9F276B"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営業開始後の場合</w:t>
            </w:r>
          </w:p>
        </w:tc>
      </w:tr>
      <w:tr w:rsidR="002C30D2" w:rsidRPr="0017087A" w14:paraId="7D984055" w14:textId="77777777" w:rsidTr="0072251E">
        <w:trPr>
          <w:cantSplit/>
          <w:trHeight w:val="135"/>
        </w:trPr>
        <w:tc>
          <w:tcPr>
            <w:tcW w:w="595" w:type="dxa"/>
            <w:vMerge/>
            <w:textDirection w:val="tbRlV"/>
          </w:tcPr>
          <w:p w14:paraId="7FF047EF" w14:textId="77777777" w:rsidR="002C30D2" w:rsidRPr="0017087A" w:rsidRDefault="002C30D2" w:rsidP="0072251E">
            <w:pPr>
              <w:snapToGrid w:val="0"/>
              <w:ind w:left="113" w:right="113"/>
              <w:jc w:val="center"/>
              <w:rPr>
                <w:rFonts w:hAnsi="Meiryo UI"/>
                <w:color w:val="FF0000"/>
              </w:rPr>
            </w:pPr>
          </w:p>
        </w:tc>
        <w:tc>
          <w:tcPr>
            <w:tcW w:w="3000" w:type="dxa"/>
            <w:vMerge/>
          </w:tcPr>
          <w:p w14:paraId="4004A46B" w14:textId="77777777" w:rsidR="002C30D2" w:rsidRPr="0017087A" w:rsidRDefault="002C30D2" w:rsidP="0072251E">
            <w:pPr>
              <w:snapToGrid w:val="0"/>
              <w:ind w:leftChars="-44" w:left="-97"/>
              <w:rPr>
                <w:rFonts w:hAnsi="Meiryo UI"/>
                <w:color w:val="FF0000"/>
              </w:rPr>
            </w:pPr>
          </w:p>
        </w:tc>
        <w:tc>
          <w:tcPr>
            <w:tcW w:w="3199" w:type="dxa"/>
          </w:tcPr>
          <w:p w14:paraId="0D247BCF"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使用する資器材の準備</w:t>
            </w:r>
          </w:p>
        </w:tc>
        <w:tc>
          <w:tcPr>
            <w:tcW w:w="2016" w:type="dxa"/>
          </w:tcPr>
          <w:p w14:paraId="4BAE6CFF"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避難誘導要員</w:t>
            </w:r>
          </w:p>
        </w:tc>
      </w:tr>
      <w:tr w:rsidR="002C30D2" w:rsidRPr="0017087A" w14:paraId="1FBA032F" w14:textId="77777777" w:rsidTr="0072251E">
        <w:trPr>
          <w:cantSplit/>
          <w:trHeight w:val="135"/>
        </w:trPr>
        <w:tc>
          <w:tcPr>
            <w:tcW w:w="595" w:type="dxa"/>
            <w:vMerge/>
            <w:textDirection w:val="tbRlV"/>
          </w:tcPr>
          <w:p w14:paraId="54E90AF1" w14:textId="77777777" w:rsidR="002C30D2" w:rsidRPr="0017087A" w:rsidRDefault="002C30D2" w:rsidP="0072251E">
            <w:pPr>
              <w:snapToGrid w:val="0"/>
              <w:ind w:left="113" w:right="113"/>
              <w:jc w:val="center"/>
              <w:rPr>
                <w:rFonts w:hAnsi="Meiryo UI"/>
                <w:color w:val="FF0000"/>
              </w:rPr>
            </w:pPr>
          </w:p>
        </w:tc>
        <w:tc>
          <w:tcPr>
            <w:tcW w:w="3000" w:type="dxa"/>
            <w:vMerge/>
          </w:tcPr>
          <w:p w14:paraId="0B55A861" w14:textId="77777777" w:rsidR="002C30D2" w:rsidRPr="0017087A" w:rsidRDefault="002C30D2" w:rsidP="0072251E">
            <w:pPr>
              <w:snapToGrid w:val="0"/>
              <w:ind w:leftChars="-44" w:left="-97"/>
              <w:rPr>
                <w:rFonts w:hAnsi="Meiryo UI"/>
                <w:color w:val="FF0000"/>
              </w:rPr>
            </w:pPr>
          </w:p>
        </w:tc>
        <w:tc>
          <w:tcPr>
            <w:tcW w:w="3199" w:type="dxa"/>
          </w:tcPr>
          <w:p w14:paraId="70294922"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保護者への事前連絡</w:t>
            </w:r>
          </w:p>
        </w:tc>
        <w:tc>
          <w:tcPr>
            <w:tcW w:w="2016" w:type="dxa"/>
          </w:tcPr>
          <w:p w14:paraId="7AE78A85"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情報収集伝達要員</w:t>
            </w:r>
          </w:p>
        </w:tc>
      </w:tr>
      <w:tr w:rsidR="002C30D2" w:rsidRPr="0017087A" w14:paraId="0FAB3E29" w14:textId="77777777" w:rsidTr="0072251E">
        <w:trPr>
          <w:cantSplit/>
          <w:trHeight w:val="135"/>
        </w:trPr>
        <w:tc>
          <w:tcPr>
            <w:tcW w:w="595" w:type="dxa"/>
            <w:vMerge/>
            <w:textDirection w:val="tbRlV"/>
          </w:tcPr>
          <w:p w14:paraId="3E18E715" w14:textId="77777777" w:rsidR="002C30D2" w:rsidRPr="0017087A" w:rsidRDefault="002C30D2" w:rsidP="0072251E">
            <w:pPr>
              <w:snapToGrid w:val="0"/>
              <w:ind w:left="113" w:right="113"/>
              <w:jc w:val="center"/>
              <w:rPr>
                <w:rFonts w:hAnsi="Meiryo UI"/>
                <w:color w:val="FF0000"/>
              </w:rPr>
            </w:pPr>
          </w:p>
        </w:tc>
        <w:tc>
          <w:tcPr>
            <w:tcW w:w="3000" w:type="dxa"/>
            <w:vMerge/>
          </w:tcPr>
          <w:p w14:paraId="5C65F5A1" w14:textId="77777777" w:rsidR="002C30D2" w:rsidRPr="0017087A" w:rsidRDefault="002C30D2" w:rsidP="0072251E">
            <w:pPr>
              <w:snapToGrid w:val="0"/>
              <w:ind w:leftChars="-44" w:left="-97"/>
              <w:rPr>
                <w:rFonts w:hAnsi="Meiryo UI"/>
                <w:color w:val="FF0000"/>
              </w:rPr>
            </w:pPr>
          </w:p>
        </w:tc>
        <w:tc>
          <w:tcPr>
            <w:tcW w:w="3199" w:type="dxa"/>
          </w:tcPr>
          <w:p w14:paraId="4E8D1BFF"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周辺住民への事前協力依頼</w:t>
            </w:r>
          </w:p>
        </w:tc>
        <w:tc>
          <w:tcPr>
            <w:tcW w:w="2016" w:type="dxa"/>
          </w:tcPr>
          <w:p w14:paraId="1677DECE"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情報収集伝達要員</w:t>
            </w:r>
          </w:p>
        </w:tc>
      </w:tr>
      <w:tr w:rsidR="002C30D2" w:rsidRPr="0017087A" w14:paraId="41C239C5" w14:textId="77777777" w:rsidTr="0072251E">
        <w:trPr>
          <w:cantSplit/>
          <w:trHeight w:val="135"/>
        </w:trPr>
        <w:tc>
          <w:tcPr>
            <w:tcW w:w="595" w:type="dxa"/>
            <w:vMerge/>
            <w:textDirection w:val="tbRlV"/>
          </w:tcPr>
          <w:p w14:paraId="377C5CA6" w14:textId="77777777" w:rsidR="002C30D2" w:rsidRPr="0017087A" w:rsidRDefault="002C30D2" w:rsidP="0072251E">
            <w:pPr>
              <w:snapToGrid w:val="0"/>
              <w:ind w:left="113" w:right="113"/>
              <w:jc w:val="center"/>
              <w:rPr>
                <w:rFonts w:hAnsi="Meiryo UI"/>
                <w:color w:val="FF0000"/>
              </w:rPr>
            </w:pPr>
          </w:p>
        </w:tc>
        <w:tc>
          <w:tcPr>
            <w:tcW w:w="3000" w:type="dxa"/>
            <w:vMerge/>
          </w:tcPr>
          <w:p w14:paraId="38FB1729" w14:textId="77777777" w:rsidR="002C30D2" w:rsidRPr="0017087A" w:rsidRDefault="002C30D2" w:rsidP="0072251E">
            <w:pPr>
              <w:snapToGrid w:val="0"/>
              <w:ind w:leftChars="-44" w:left="-97"/>
              <w:rPr>
                <w:rFonts w:hAnsi="Meiryo UI"/>
                <w:color w:val="FF0000"/>
              </w:rPr>
            </w:pPr>
          </w:p>
        </w:tc>
        <w:tc>
          <w:tcPr>
            <w:tcW w:w="3199" w:type="dxa"/>
            <w:shd w:val="clear" w:color="auto" w:fill="auto"/>
          </w:tcPr>
          <w:p w14:paraId="13B444FB" w14:textId="77777777" w:rsidR="002C30D2" w:rsidRPr="0017087A" w:rsidRDefault="002C30D2" w:rsidP="0072251E">
            <w:pPr>
              <w:snapToGrid w:val="0"/>
              <w:rPr>
                <w:rFonts w:hAnsi="Meiryo UI"/>
                <w:color w:val="000000" w:themeColor="text1"/>
              </w:rPr>
            </w:pPr>
            <w:r w:rsidRPr="0017087A">
              <w:rPr>
                <w:rFonts w:hAnsi="Meiryo UI" w:hint="eastAsia"/>
                <w:b/>
                <w:color w:val="000000" w:themeColor="text1"/>
              </w:rPr>
              <w:t>児童の避難誘導</w:t>
            </w:r>
          </w:p>
        </w:tc>
        <w:tc>
          <w:tcPr>
            <w:tcW w:w="2016" w:type="dxa"/>
          </w:tcPr>
          <w:p w14:paraId="05C716CC"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避難誘導要員</w:t>
            </w:r>
          </w:p>
        </w:tc>
      </w:tr>
      <w:tr w:rsidR="002C30D2" w:rsidRPr="0017087A" w14:paraId="61767220" w14:textId="77777777" w:rsidTr="0072251E">
        <w:trPr>
          <w:cantSplit/>
          <w:trHeight w:val="270"/>
        </w:trPr>
        <w:tc>
          <w:tcPr>
            <w:tcW w:w="595" w:type="dxa"/>
            <w:vMerge/>
            <w:textDirection w:val="tbRlV"/>
          </w:tcPr>
          <w:p w14:paraId="532F141B" w14:textId="77777777" w:rsidR="002C30D2" w:rsidRPr="0017087A" w:rsidRDefault="002C30D2" w:rsidP="0072251E">
            <w:pPr>
              <w:snapToGrid w:val="0"/>
              <w:ind w:left="113" w:right="113"/>
              <w:jc w:val="center"/>
              <w:rPr>
                <w:rFonts w:hAnsi="Meiryo UI"/>
                <w:color w:val="FF0000"/>
              </w:rPr>
            </w:pPr>
          </w:p>
        </w:tc>
        <w:tc>
          <w:tcPr>
            <w:tcW w:w="3000" w:type="dxa"/>
            <w:vMerge/>
          </w:tcPr>
          <w:p w14:paraId="50232BF8" w14:textId="77777777" w:rsidR="002C30D2" w:rsidRPr="0017087A" w:rsidRDefault="002C30D2" w:rsidP="0072251E">
            <w:pPr>
              <w:snapToGrid w:val="0"/>
              <w:ind w:leftChars="-44" w:left="-97"/>
              <w:rPr>
                <w:rFonts w:hAnsi="Meiryo UI"/>
                <w:color w:val="FF0000"/>
              </w:rPr>
            </w:pPr>
          </w:p>
        </w:tc>
        <w:tc>
          <w:tcPr>
            <w:tcW w:w="3199" w:type="dxa"/>
            <w:vAlign w:val="center"/>
          </w:tcPr>
          <w:p w14:paraId="705AB2F7"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休園の決定</w:t>
            </w:r>
          </w:p>
        </w:tc>
        <w:tc>
          <w:tcPr>
            <w:tcW w:w="2016" w:type="dxa"/>
            <w:vAlign w:val="center"/>
          </w:tcPr>
          <w:p w14:paraId="6290A0D2"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避難誘導要員</w:t>
            </w:r>
          </w:p>
        </w:tc>
      </w:tr>
      <w:tr w:rsidR="002C30D2" w:rsidRPr="0017087A" w14:paraId="0741D98F" w14:textId="77777777" w:rsidTr="0072251E">
        <w:trPr>
          <w:cantSplit/>
          <w:trHeight w:val="270"/>
        </w:trPr>
        <w:tc>
          <w:tcPr>
            <w:tcW w:w="595" w:type="dxa"/>
            <w:vMerge/>
            <w:textDirection w:val="tbRlV"/>
          </w:tcPr>
          <w:p w14:paraId="18052DAA" w14:textId="77777777" w:rsidR="002C30D2" w:rsidRPr="0017087A" w:rsidRDefault="002C30D2" w:rsidP="0072251E">
            <w:pPr>
              <w:snapToGrid w:val="0"/>
              <w:ind w:left="113" w:right="113"/>
              <w:jc w:val="center"/>
              <w:rPr>
                <w:rFonts w:hAnsi="Meiryo UI"/>
                <w:color w:val="FF0000"/>
              </w:rPr>
            </w:pPr>
          </w:p>
        </w:tc>
        <w:tc>
          <w:tcPr>
            <w:tcW w:w="3000" w:type="dxa"/>
            <w:vMerge/>
          </w:tcPr>
          <w:p w14:paraId="19B585C9" w14:textId="77777777" w:rsidR="002C30D2" w:rsidRPr="0017087A" w:rsidRDefault="002C30D2" w:rsidP="0072251E">
            <w:pPr>
              <w:snapToGrid w:val="0"/>
              <w:ind w:leftChars="-44" w:left="-97"/>
              <w:rPr>
                <w:rFonts w:hAnsi="Meiryo UI"/>
                <w:color w:val="FF0000"/>
              </w:rPr>
            </w:pPr>
          </w:p>
        </w:tc>
        <w:tc>
          <w:tcPr>
            <w:tcW w:w="3199" w:type="dxa"/>
          </w:tcPr>
          <w:p w14:paraId="63DA3E3E"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施設内全体の避難誘導</w:t>
            </w:r>
          </w:p>
        </w:tc>
        <w:tc>
          <w:tcPr>
            <w:tcW w:w="2016" w:type="dxa"/>
          </w:tcPr>
          <w:p w14:paraId="4692C2A4"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避難誘導要員</w:t>
            </w:r>
          </w:p>
        </w:tc>
      </w:tr>
      <w:tr w:rsidR="002C30D2" w:rsidRPr="0017087A" w14:paraId="5616F002" w14:textId="77777777" w:rsidTr="0072251E">
        <w:trPr>
          <w:trHeight w:val="504"/>
        </w:trPr>
        <w:tc>
          <w:tcPr>
            <w:tcW w:w="595" w:type="dxa"/>
            <w:vMerge w:val="restart"/>
            <w:textDirection w:val="tbRlV"/>
          </w:tcPr>
          <w:p w14:paraId="0443FD79" w14:textId="77777777" w:rsidR="002C30D2" w:rsidRPr="0017087A" w:rsidRDefault="002C30D2" w:rsidP="0072251E">
            <w:pPr>
              <w:snapToGrid w:val="0"/>
              <w:ind w:left="113" w:right="113"/>
              <w:jc w:val="center"/>
              <w:rPr>
                <w:rFonts w:hAnsi="Meiryo UI"/>
                <w:color w:val="000000" w:themeColor="text1"/>
              </w:rPr>
            </w:pPr>
            <w:r w:rsidRPr="0017087A">
              <w:rPr>
                <w:rFonts w:hAnsi="Meiryo UI" w:hint="eastAsia"/>
                <w:color w:val="000000" w:themeColor="text1"/>
              </w:rPr>
              <w:t>警戒体制</w:t>
            </w:r>
          </w:p>
        </w:tc>
        <w:tc>
          <w:tcPr>
            <w:tcW w:w="3000" w:type="dxa"/>
            <w:vMerge w:val="restart"/>
          </w:tcPr>
          <w:p w14:paraId="3F5FB91D"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【台風最接近の概ね6時間～12時間前】</w:t>
            </w:r>
          </w:p>
          <w:p w14:paraId="564D632D"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以下に該当する場合</w:t>
            </w:r>
          </w:p>
          <w:p w14:paraId="71E2A6C9"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□警戒レベル３の発令</w:t>
            </w:r>
          </w:p>
          <w:p w14:paraId="1F256D60" w14:textId="77777777" w:rsidR="002C30D2" w:rsidRPr="0017087A" w:rsidRDefault="002C30D2" w:rsidP="0072251E">
            <w:pPr>
              <w:snapToGrid w:val="0"/>
              <w:rPr>
                <w:rFonts w:hAnsi="Meiryo UI"/>
                <w:color w:val="000000" w:themeColor="text1"/>
              </w:rPr>
            </w:pPr>
          </w:p>
        </w:tc>
        <w:tc>
          <w:tcPr>
            <w:tcW w:w="3199" w:type="dxa"/>
          </w:tcPr>
          <w:p w14:paraId="79E1B531"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洪水予報等の情報収集</w:t>
            </w:r>
          </w:p>
        </w:tc>
        <w:tc>
          <w:tcPr>
            <w:tcW w:w="2016" w:type="dxa"/>
          </w:tcPr>
          <w:p w14:paraId="62F11747"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情報収集伝達要員</w:t>
            </w:r>
          </w:p>
        </w:tc>
      </w:tr>
      <w:tr w:rsidR="002C30D2" w:rsidRPr="0017087A" w14:paraId="745705CA" w14:textId="77777777" w:rsidTr="0072251E">
        <w:trPr>
          <w:trHeight w:val="504"/>
        </w:trPr>
        <w:tc>
          <w:tcPr>
            <w:tcW w:w="595" w:type="dxa"/>
            <w:vMerge/>
            <w:textDirection w:val="tbRlV"/>
          </w:tcPr>
          <w:p w14:paraId="4902682C" w14:textId="77777777" w:rsidR="002C30D2" w:rsidRPr="0017087A" w:rsidRDefault="002C30D2" w:rsidP="0072251E">
            <w:pPr>
              <w:snapToGrid w:val="0"/>
              <w:ind w:left="113" w:right="113"/>
              <w:jc w:val="center"/>
              <w:rPr>
                <w:rFonts w:hAnsi="Meiryo UI"/>
                <w:color w:val="000000" w:themeColor="text1"/>
              </w:rPr>
            </w:pPr>
          </w:p>
        </w:tc>
        <w:tc>
          <w:tcPr>
            <w:tcW w:w="3000" w:type="dxa"/>
            <w:vMerge/>
          </w:tcPr>
          <w:p w14:paraId="7C634BF4" w14:textId="77777777" w:rsidR="002C30D2" w:rsidRPr="0017087A" w:rsidRDefault="002C30D2" w:rsidP="0072251E">
            <w:pPr>
              <w:snapToGrid w:val="0"/>
              <w:rPr>
                <w:rFonts w:hAnsi="Meiryo UI"/>
                <w:color w:val="000000" w:themeColor="text1"/>
              </w:rPr>
            </w:pPr>
          </w:p>
        </w:tc>
        <w:tc>
          <w:tcPr>
            <w:tcW w:w="3199" w:type="dxa"/>
          </w:tcPr>
          <w:p w14:paraId="0865C608"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使用する資器材の準備</w:t>
            </w:r>
          </w:p>
        </w:tc>
        <w:tc>
          <w:tcPr>
            <w:tcW w:w="2016" w:type="dxa"/>
          </w:tcPr>
          <w:p w14:paraId="436AD415"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避難誘導要員</w:t>
            </w:r>
          </w:p>
        </w:tc>
      </w:tr>
      <w:tr w:rsidR="002C30D2" w:rsidRPr="0017087A" w14:paraId="13B4B57B" w14:textId="77777777" w:rsidTr="0072251E">
        <w:trPr>
          <w:trHeight w:val="504"/>
        </w:trPr>
        <w:tc>
          <w:tcPr>
            <w:tcW w:w="595" w:type="dxa"/>
            <w:vMerge/>
            <w:textDirection w:val="tbRlV"/>
          </w:tcPr>
          <w:p w14:paraId="49860042" w14:textId="77777777" w:rsidR="002C30D2" w:rsidRPr="0017087A" w:rsidRDefault="002C30D2" w:rsidP="0072251E">
            <w:pPr>
              <w:snapToGrid w:val="0"/>
              <w:ind w:left="113" w:right="113"/>
              <w:jc w:val="center"/>
              <w:rPr>
                <w:rFonts w:hAnsi="Meiryo UI"/>
                <w:color w:val="000000" w:themeColor="text1"/>
              </w:rPr>
            </w:pPr>
          </w:p>
        </w:tc>
        <w:tc>
          <w:tcPr>
            <w:tcW w:w="3000" w:type="dxa"/>
            <w:vMerge/>
          </w:tcPr>
          <w:p w14:paraId="34C4B0C7" w14:textId="77777777" w:rsidR="002C30D2" w:rsidRPr="0017087A" w:rsidRDefault="002C30D2" w:rsidP="0072251E">
            <w:pPr>
              <w:snapToGrid w:val="0"/>
              <w:rPr>
                <w:rFonts w:hAnsi="Meiryo UI"/>
                <w:color w:val="000000" w:themeColor="text1"/>
              </w:rPr>
            </w:pPr>
          </w:p>
        </w:tc>
        <w:tc>
          <w:tcPr>
            <w:tcW w:w="3199" w:type="dxa"/>
          </w:tcPr>
          <w:p w14:paraId="78BEA319"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保護者への事前連絡</w:t>
            </w:r>
          </w:p>
        </w:tc>
        <w:tc>
          <w:tcPr>
            <w:tcW w:w="2016" w:type="dxa"/>
          </w:tcPr>
          <w:p w14:paraId="4483E9FF"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情報収集伝達要員</w:t>
            </w:r>
          </w:p>
        </w:tc>
      </w:tr>
      <w:tr w:rsidR="002C30D2" w:rsidRPr="0017087A" w14:paraId="23D99A74" w14:textId="77777777" w:rsidTr="0072251E">
        <w:trPr>
          <w:trHeight w:val="504"/>
        </w:trPr>
        <w:tc>
          <w:tcPr>
            <w:tcW w:w="595" w:type="dxa"/>
            <w:vMerge/>
            <w:textDirection w:val="tbRlV"/>
          </w:tcPr>
          <w:p w14:paraId="16A2DAFF" w14:textId="77777777" w:rsidR="002C30D2" w:rsidRPr="0017087A" w:rsidRDefault="002C30D2" w:rsidP="0072251E">
            <w:pPr>
              <w:snapToGrid w:val="0"/>
              <w:ind w:left="113" w:right="113"/>
              <w:jc w:val="center"/>
              <w:rPr>
                <w:rFonts w:hAnsi="Meiryo UI"/>
                <w:color w:val="000000" w:themeColor="text1"/>
              </w:rPr>
            </w:pPr>
          </w:p>
        </w:tc>
        <w:tc>
          <w:tcPr>
            <w:tcW w:w="3000" w:type="dxa"/>
            <w:vMerge/>
          </w:tcPr>
          <w:p w14:paraId="00B81BAB" w14:textId="77777777" w:rsidR="002C30D2" w:rsidRPr="0017087A" w:rsidRDefault="002C30D2" w:rsidP="0072251E">
            <w:pPr>
              <w:snapToGrid w:val="0"/>
              <w:rPr>
                <w:rFonts w:hAnsi="Meiryo UI"/>
                <w:color w:val="000000" w:themeColor="text1"/>
              </w:rPr>
            </w:pPr>
          </w:p>
        </w:tc>
        <w:tc>
          <w:tcPr>
            <w:tcW w:w="3199" w:type="dxa"/>
          </w:tcPr>
          <w:p w14:paraId="320A16FC"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周辺住民への事前協力依頼</w:t>
            </w:r>
          </w:p>
        </w:tc>
        <w:tc>
          <w:tcPr>
            <w:tcW w:w="2016" w:type="dxa"/>
          </w:tcPr>
          <w:p w14:paraId="48208D4D"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情報収集伝達要員</w:t>
            </w:r>
          </w:p>
        </w:tc>
      </w:tr>
      <w:tr w:rsidR="002C30D2" w:rsidRPr="0017087A" w14:paraId="44BBA438" w14:textId="77777777" w:rsidTr="0072251E">
        <w:trPr>
          <w:trHeight w:val="504"/>
        </w:trPr>
        <w:tc>
          <w:tcPr>
            <w:tcW w:w="595" w:type="dxa"/>
            <w:vMerge/>
            <w:textDirection w:val="tbRlV"/>
          </w:tcPr>
          <w:p w14:paraId="6E071D45" w14:textId="77777777" w:rsidR="002C30D2" w:rsidRPr="0017087A" w:rsidRDefault="002C30D2" w:rsidP="0072251E">
            <w:pPr>
              <w:snapToGrid w:val="0"/>
              <w:ind w:left="113" w:right="113"/>
              <w:jc w:val="center"/>
              <w:rPr>
                <w:rFonts w:hAnsi="Meiryo UI"/>
                <w:color w:val="000000" w:themeColor="text1"/>
              </w:rPr>
            </w:pPr>
          </w:p>
        </w:tc>
        <w:tc>
          <w:tcPr>
            <w:tcW w:w="3000" w:type="dxa"/>
            <w:vMerge/>
          </w:tcPr>
          <w:p w14:paraId="21FAC4B3" w14:textId="77777777" w:rsidR="002C30D2" w:rsidRPr="0017087A" w:rsidRDefault="002C30D2" w:rsidP="0072251E">
            <w:pPr>
              <w:snapToGrid w:val="0"/>
              <w:rPr>
                <w:rFonts w:hAnsi="Meiryo UI"/>
                <w:color w:val="000000" w:themeColor="text1"/>
              </w:rPr>
            </w:pPr>
          </w:p>
        </w:tc>
        <w:tc>
          <w:tcPr>
            <w:tcW w:w="3199" w:type="dxa"/>
            <w:shd w:val="clear" w:color="auto" w:fill="auto"/>
          </w:tcPr>
          <w:p w14:paraId="2C58B868" w14:textId="77777777" w:rsidR="002C30D2" w:rsidRPr="0017087A" w:rsidRDefault="002C30D2" w:rsidP="0072251E">
            <w:pPr>
              <w:snapToGrid w:val="0"/>
              <w:rPr>
                <w:rFonts w:hAnsi="Meiryo UI"/>
                <w:b/>
                <w:color w:val="000000" w:themeColor="text1"/>
              </w:rPr>
            </w:pPr>
            <w:r w:rsidRPr="0017087A">
              <w:rPr>
                <w:rFonts w:hAnsi="Meiryo UI" w:hint="eastAsia"/>
                <w:b/>
                <w:color w:val="000000" w:themeColor="text1"/>
              </w:rPr>
              <w:t>児童の避難誘導</w:t>
            </w:r>
          </w:p>
        </w:tc>
        <w:tc>
          <w:tcPr>
            <w:tcW w:w="2016" w:type="dxa"/>
          </w:tcPr>
          <w:p w14:paraId="62A73C28"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避難誘導要員</w:t>
            </w:r>
          </w:p>
        </w:tc>
      </w:tr>
      <w:tr w:rsidR="002C30D2" w:rsidRPr="0017087A" w14:paraId="3F11A664" w14:textId="77777777" w:rsidTr="0072251E">
        <w:trPr>
          <w:cantSplit/>
          <w:trHeight w:val="1134"/>
        </w:trPr>
        <w:tc>
          <w:tcPr>
            <w:tcW w:w="595" w:type="dxa"/>
            <w:textDirection w:val="tbRlV"/>
          </w:tcPr>
          <w:p w14:paraId="6D97E271" w14:textId="77777777" w:rsidR="002C30D2" w:rsidRPr="0017087A" w:rsidRDefault="002C30D2" w:rsidP="0072251E">
            <w:pPr>
              <w:snapToGrid w:val="0"/>
              <w:ind w:left="113" w:right="113"/>
              <w:jc w:val="center"/>
              <w:rPr>
                <w:rFonts w:hAnsi="Meiryo UI"/>
                <w:color w:val="000000" w:themeColor="text1"/>
              </w:rPr>
            </w:pPr>
            <w:r w:rsidRPr="0017087A">
              <w:rPr>
                <w:rFonts w:hAnsi="Meiryo UI" w:hint="eastAsia"/>
                <w:color w:val="000000" w:themeColor="text1"/>
              </w:rPr>
              <w:t>非常体制</w:t>
            </w:r>
          </w:p>
        </w:tc>
        <w:tc>
          <w:tcPr>
            <w:tcW w:w="3000" w:type="dxa"/>
          </w:tcPr>
          <w:p w14:paraId="76D6EAAE"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以下に該当する場合</w:t>
            </w:r>
          </w:p>
          <w:p w14:paraId="2DF60920"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□警戒レベル４,５の発令</w:t>
            </w:r>
          </w:p>
          <w:p w14:paraId="52C8EA77" w14:textId="77777777" w:rsidR="002C30D2" w:rsidRPr="0017087A" w:rsidRDefault="002C30D2" w:rsidP="0072251E">
            <w:pPr>
              <w:snapToGrid w:val="0"/>
              <w:rPr>
                <w:rFonts w:hAnsi="Meiryo UI"/>
                <w:color w:val="000000" w:themeColor="text1"/>
              </w:rPr>
            </w:pPr>
          </w:p>
          <w:p w14:paraId="00D7A8E8" w14:textId="77777777" w:rsidR="002C30D2" w:rsidRPr="0017087A" w:rsidRDefault="002C30D2" w:rsidP="0072251E">
            <w:pPr>
              <w:snapToGrid w:val="0"/>
              <w:rPr>
                <w:rFonts w:hAnsi="Meiryo UI"/>
                <w:color w:val="000000" w:themeColor="text1"/>
              </w:rPr>
            </w:pPr>
          </w:p>
        </w:tc>
        <w:tc>
          <w:tcPr>
            <w:tcW w:w="3199" w:type="dxa"/>
          </w:tcPr>
          <w:p w14:paraId="6C777F4E"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施設内全体の避難誘導</w:t>
            </w:r>
          </w:p>
        </w:tc>
        <w:tc>
          <w:tcPr>
            <w:tcW w:w="2016" w:type="dxa"/>
          </w:tcPr>
          <w:p w14:paraId="3F5BC7ED" w14:textId="77777777" w:rsidR="002C30D2" w:rsidRPr="0017087A" w:rsidRDefault="002C30D2" w:rsidP="0072251E">
            <w:pPr>
              <w:snapToGrid w:val="0"/>
              <w:rPr>
                <w:rFonts w:hAnsi="Meiryo UI"/>
                <w:color w:val="000000" w:themeColor="text1"/>
              </w:rPr>
            </w:pPr>
            <w:r w:rsidRPr="0017087A">
              <w:rPr>
                <w:rFonts w:hAnsi="Meiryo UI" w:hint="eastAsia"/>
                <w:color w:val="000000" w:themeColor="text1"/>
              </w:rPr>
              <w:t>避難誘導要員</w:t>
            </w:r>
          </w:p>
        </w:tc>
      </w:tr>
    </w:tbl>
    <w:p w14:paraId="23291542" w14:textId="77777777" w:rsidR="002C30D2" w:rsidRPr="0017087A" w:rsidRDefault="002C30D2" w:rsidP="002C30D2">
      <w:pPr>
        <w:snapToGrid w:val="0"/>
        <w:ind w:firstLineChars="300" w:firstLine="660"/>
        <w:rPr>
          <w:rFonts w:hAnsi="Meiryo UI"/>
          <w:color w:val="000000" w:themeColor="text1"/>
        </w:rPr>
      </w:pPr>
      <w:r w:rsidRPr="0017087A">
        <w:rPr>
          <w:rFonts w:hAnsi="Meiryo UI" w:hint="eastAsia"/>
          <w:color w:val="000000" w:themeColor="text1"/>
        </w:rPr>
        <w:t>※自主避難体制で、避難が完了できなくとも時間帯などを考慮し、避難できる体制</w:t>
      </w:r>
    </w:p>
    <w:p w14:paraId="7A215107" w14:textId="77777777" w:rsidR="002C30D2" w:rsidRPr="0017087A" w:rsidRDefault="002C30D2" w:rsidP="002C30D2">
      <w:pPr>
        <w:snapToGrid w:val="0"/>
        <w:ind w:firstLineChars="400" w:firstLine="880"/>
        <w:rPr>
          <w:rFonts w:hAnsi="Meiryo UI"/>
          <w:color w:val="000000" w:themeColor="text1"/>
        </w:rPr>
      </w:pPr>
      <w:r w:rsidRPr="0017087A">
        <w:rPr>
          <w:rFonts w:hAnsi="Meiryo UI" w:hint="eastAsia"/>
          <w:color w:val="000000" w:themeColor="text1"/>
        </w:rPr>
        <w:t>が整い次第、随時避難を実施する。</w:t>
      </w:r>
    </w:p>
    <w:p w14:paraId="6B2E6164" w14:textId="77777777" w:rsidR="002C30D2" w:rsidRPr="0017087A" w:rsidRDefault="002C30D2" w:rsidP="002C30D2">
      <w:pPr>
        <w:spacing w:line="360" w:lineRule="exact"/>
        <w:rPr>
          <w:rFonts w:ascii="ＭＳ Ｐゴシック" w:eastAsia="ＭＳ Ｐゴシック" w:hAnsi="ＭＳ Ｐゴシック"/>
          <w:color w:val="000000" w:themeColor="text1"/>
        </w:rPr>
      </w:pPr>
    </w:p>
    <w:p w14:paraId="6D5B303D" w14:textId="21E05408" w:rsidR="002C30D2" w:rsidRPr="0017087A" w:rsidRDefault="00DC0EC5" w:rsidP="002C30D2">
      <w:pPr>
        <w:spacing w:line="360" w:lineRule="exact"/>
        <w:rPr>
          <w:rFonts w:asciiTheme="minorEastAsia" w:hAnsiTheme="minorEastAsia"/>
          <w:color w:val="000000" w:themeColor="text1"/>
          <w:sz w:val="24"/>
          <w:szCs w:val="24"/>
          <w:u w:val="single"/>
        </w:rPr>
      </w:pPr>
      <w:r>
        <w:rPr>
          <w:rFonts w:asciiTheme="minorEastAsia" w:hAnsiTheme="minorEastAsia" w:hint="eastAsia"/>
          <w:noProof/>
          <w:color w:val="000000" w:themeColor="text1"/>
          <w:sz w:val="24"/>
          <w:szCs w:val="24"/>
          <w:u w:val="single"/>
        </w:rPr>
        <w:lastRenderedPageBreak/>
        <mc:AlternateContent>
          <mc:Choice Requires="wps">
            <w:drawing>
              <wp:anchor distT="0" distB="0" distL="114300" distR="114300" simplePos="0" relativeHeight="252562432" behindDoc="0" locked="0" layoutInCell="1" allowOverlap="1" wp14:anchorId="36047C37" wp14:editId="2355A5D7">
                <wp:simplePos x="0" y="0"/>
                <wp:positionH relativeFrom="column">
                  <wp:posOffset>6052820</wp:posOffset>
                </wp:positionH>
                <wp:positionV relativeFrom="paragraph">
                  <wp:posOffset>-890905</wp:posOffset>
                </wp:positionV>
                <wp:extent cx="594995" cy="1981152"/>
                <wp:effectExtent l="0" t="0" r="0" b="635"/>
                <wp:wrapNone/>
                <wp:docPr id="693" name="正方形/長方形 693"/>
                <wp:cNvGraphicFramePr/>
                <a:graphic xmlns:a="http://schemas.openxmlformats.org/drawingml/2006/main">
                  <a:graphicData uri="http://schemas.microsoft.com/office/word/2010/wordprocessingShape">
                    <wps:wsp>
                      <wps:cNvSpPr/>
                      <wps:spPr>
                        <a:xfrm>
                          <a:off x="0" y="0"/>
                          <a:ext cx="594995" cy="1981152"/>
                        </a:xfrm>
                        <a:prstGeom prst="rect">
                          <a:avLst/>
                        </a:prstGeom>
                        <a:solidFill>
                          <a:srgbClr val="0000CC"/>
                        </a:solidFill>
                        <a:ln w="12700" cap="flat" cmpd="sng" algn="ctr">
                          <a:noFill/>
                          <a:prstDash val="solid"/>
                          <a:miter lim="800000"/>
                        </a:ln>
                        <a:effectLst/>
                      </wps:spPr>
                      <wps:txbx>
                        <w:txbxContent>
                          <w:p w14:paraId="76B06343"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記入例</w:t>
                            </w:r>
                          </w:p>
                        </w:txbxContent>
                      </wps:txbx>
                      <wps:bodyPr rot="0" spcFirstLastPara="0" vertOverflow="overflow" horzOverflow="overflow" vert="eaVert" wrap="square" lIns="0" tIns="72000" rIns="144000" bIns="0" numCol="1" spcCol="0" rtlCol="0" fromWordArt="0" anchor="ctr" anchorCtr="0" forceAA="0" compatLnSpc="1">
                        <a:prstTxWarp prst="textNoShape">
                          <a:avLst/>
                        </a:prstTxWarp>
                        <a:noAutofit/>
                      </wps:bodyPr>
                    </wps:wsp>
                  </a:graphicData>
                </a:graphic>
              </wp:anchor>
            </w:drawing>
          </mc:Choice>
          <mc:Fallback>
            <w:pict>
              <v:rect w14:anchorId="36047C37" id="正方形/長方形 693" o:spid="_x0000_s1059" style="position:absolute;left:0;text-align:left;margin-left:476.6pt;margin-top:-70.15pt;width:46.85pt;height:156pt;z-index:25256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" fillcolor="#00c" stroked="f" strokeweight="1pt">
                <v:textbox style="layout-flow:vertical-ideographic" inset="0,2mm,4mm,0">
                  <w:txbxContent>
                    <w:p w14:paraId="76B06343"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記入例</w:t>
                      </w:r>
                    </w:p>
                  </w:txbxContent>
                </v:textbox>
              </v:rect>
            </w:pict>
          </mc:Fallback>
        </mc:AlternateContent>
      </w:r>
      <w:r w:rsidR="002C30D2" w:rsidRPr="0017087A">
        <w:rPr>
          <w:rFonts w:asciiTheme="minorEastAsia" w:hAnsiTheme="minorEastAsia" w:hint="eastAsia"/>
          <w:color w:val="000000" w:themeColor="text1"/>
          <w:sz w:val="24"/>
          <w:szCs w:val="24"/>
          <w:u w:val="single"/>
        </w:rPr>
        <w:t>高潮発生時、当施設は以下の避難誘導（対応）を行う。</w:t>
      </w:r>
    </w:p>
    <w:p w14:paraId="5E567830" w14:textId="77777777" w:rsidR="002C30D2" w:rsidRPr="0017087A" w:rsidRDefault="002C30D2" w:rsidP="002C30D2">
      <w:pPr>
        <w:spacing w:line="360" w:lineRule="exact"/>
        <w:ind w:leftChars="-15" w:left="-4" w:hangingChars="13" w:hanging="29"/>
        <w:rPr>
          <w:rFonts w:asciiTheme="minorEastAsia" w:hAnsiTheme="minorEastAsia"/>
          <w:color w:val="00B050"/>
          <w:szCs w:val="21"/>
          <w:u w:val="single"/>
        </w:rPr>
      </w:pPr>
      <w:r w:rsidRPr="0017087A">
        <w:rPr>
          <w:noProof/>
          <w:color w:val="00B050"/>
          <w:u w:val="single"/>
        </w:rPr>
        <mc:AlternateContent>
          <mc:Choice Requires="wps">
            <w:drawing>
              <wp:anchor distT="45720" distB="45720" distL="114300" distR="114300" simplePos="0" relativeHeight="251720704" behindDoc="0" locked="0" layoutInCell="1" allowOverlap="1" wp14:anchorId="269E02B3" wp14:editId="27C7FC0E">
                <wp:simplePos x="0" y="0"/>
                <wp:positionH relativeFrom="column">
                  <wp:posOffset>3146785</wp:posOffset>
                </wp:positionH>
                <wp:positionV relativeFrom="paragraph">
                  <wp:posOffset>182300</wp:posOffset>
                </wp:positionV>
                <wp:extent cx="2600076" cy="2647950"/>
                <wp:effectExtent l="19050" t="19050" r="10160" b="1905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076" cy="2647950"/>
                        </a:xfrm>
                        <a:prstGeom prst="rect">
                          <a:avLst/>
                        </a:prstGeom>
                        <a:solidFill>
                          <a:srgbClr val="FFFFFF"/>
                        </a:solidFill>
                        <a:ln w="38100">
                          <a:solidFill>
                            <a:srgbClr val="000000"/>
                          </a:solidFill>
                          <a:miter lim="800000"/>
                          <a:headEnd/>
                          <a:tailEnd/>
                        </a:ln>
                      </wps:spPr>
                      <wps:txbx>
                        <w:txbxContent>
                          <w:p w14:paraId="55C77AB5" w14:textId="77777777" w:rsidR="00A8665C" w:rsidRPr="00CF4286" w:rsidRDefault="00DD2087" w:rsidP="002C30D2">
                            <w:pPr>
                              <w:spacing w:line="360" w:lineRule="exact"/>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233363794"/>
                                <w14:checkbox>
                                  <w14:checked w14:val="0"/>
                                  <w14:checkedState w14:val="2611" w14:font="ＭＳ Ｐゴシック"/>
                                  <w14:uncheckedState w14:val="2610" w14:font="ＭＳ Ｐゴシック"/>
                                </w14:checkbox>
                              </w:sdtPr>
                              <w:sdtEndPr/>
                              <w:sdtContent>
                                <w:r w:rsidR="00A8665C" w:rsidRPr="00CF4286">
                                  <w:rPr>
                                    <w:rFonts w:ascii="ＭＳ Ｐゴシック" w:eastAsia="ＭＳ Ｐゴシック" w:hAnsi="ＭＳ Ｐゴシック" w:hint="eastAsia"/>
                                    <w:color w:val="000000" w:themeColor="text1"/>
                                    <w:sz w:val="24"/>
                                    <w:szCs w:val="24"/>
                                  </w:rPr>
                                  <w:t>☐</w:t>
                                </w:r>
                              </w:sdtContent>
                            </w:sdt>
                            <w:r w:rsidR="00A8665C" w:rsidRPr="00CF4286">
                              <w:rPr>
                                <w:rFonts w:ascii="ＭＳ Ｐゴシック" w:eastAsia="ＭＳ Ｐゴシック" w:hAnsi="ＭＳ Ｐゴシック" w:hint="eastAsia"/>
                                <w:color w:val="000000" w:themeColor="text1"/>
                                <w:sz w:val="24"/>
                                <w:szCs w:val="24"/>
                              </w:rPr>
                              <w:t xml:space="preserve">　</w:t>
                            </w:r>
                            <w:r w:rsidR="00A8665C" w:rsidRPr="00CF4286">
                              <w:rPr>
                                <w:rFonts w:asciiTheme="minorEastAsia" w:hAnsiTheme="minorEastAsia" w:hint="eastAsia"/>
                                <w:color w:val="000000" w:themeColor="text1"/>
                                <w:szCs w:val="21"/>
                              </w:rPr>
                              <w:t>浸水のない</w:t>
                            </w:r>
                            <w:r w:rsidR="00A8665C" w:rsidRPr="00CF4286">
                              <w:rPr>
                                <w:rFonts w:asciiTheme="minorEastAsia" w:hAnsiTheme="minorEastAsia"/>
                                <w:color w:val="000000" w:themeColor="text1"/>
                                <w:szCs w:val="21"/>
                              </w:rPr>
                              <w:t>上階</w:t>
                            </w:r>
                            <w:r w:rsidR="00A8665C" w:rsidRPr="00CF4286">
                              <w:rPr>
                                <w:rFonts w:asciiTheme="minorEastAsia" w:hAnsiTheme="minorEastAsia" w:hint="eastAsia"/>
                                <w:color w:val="000000" w:themeColor="text1"/>
                                <w:szCs w:val="21"/>
                              </w:rPr>
                              <w:t>へ</w:t>
                            </w:r>
                            <w:r w:rsidR="00A8665C" w:rsidRPr="00CF4286">
                              <w:rPr>
                                <w:rFonts w:asciiTheme="minorEastAsia" w:hAnsiTheme="minorEastAsia"/>
                                <w:color w:val="000000" w:themeColor="text1"/>
                                <w:szCs w:val="21"/>
                              </w:rPr>
                              <w:t>避難する。</w:t>
                            </w:r>
                          </w:p>
                          <w:p w14:paraId="60BB5A6D" w14:textId="77777777" w:rsidR="00A8665C" w:rsidRPr="00CF4286" w:rsidRDefault="00DD2087" w:rsidP="002C30D2">
                            <w:pPr>
                              <w:spacing w:line="360" w:lineRule="exact"/>
                              <w:ind w:left="240" w:hangingChars="100" w:hanging="24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1805113627"/>
                                <w14:checkbox>
                                  <w14:checked w14:val="0"/>
                                  <w14:checkedState w14:val="2611" w14:font="ＭＳ Ｐゴシック"/>
                                  <w14:uncheckedState w14:val="2610" w14:font="ＭＳ Ｐゴシック"/>
                                </w14:checkbox>
                              </w:sdtPr>
                              <w:sdtEndPr/>
                              <w:sdtContent>
                                <w:r w:rsidR="00A8665C" w:rsidRPr="00CF4286">
                                  <w:rPr>
                                    <w:rFonts w:ascii="ＭＳ Ｐゴシック" w:eastAsia="ＭＳ Ｐゴシック" w:hAnsi="ＭＳ Ｐゴシック" w:hint="eastAsia"/>
                                    <w:color w:val="000000" w:themeColor="text1"/>
                                    <w:sz w:val="24"/>
                                    <w:szCs w:val="24"/>
                                  </w:rPr>
                                  <w:t>☐</w:t>
                                </w:r>
                              </w:sdtContent>
                            </w:sdt>
                            <w:r w:rsidR="00A8665C" w:rsidRPr="00CF4286">
                              <w:rPr>
                                <w:rFonts w:ascii="ＭＳ Ｐゴシック" w:eastAsia="ＭＳ Ｐゴシック" w:hAnsi="ＭＳ Ｐゴシック" w:hint="eastAsia"/>
                                <w:color w:val="000000" w:themeColor="text1"/>
                                <w:sz w:val="24"/>
                                <w:szCs w:val="24"/>
                              </w:rPr>
                              <w:t xml:space="preserve">　</w:t>
                            </w:r>
                            <w:r w:rsidR="00A8665C" w:rsidRPr="00CF4286">
                              <w:rPr>
                                <w:rFonts w:asciiTheme="minorEastAsia" w:hAnsiTheme="minorEastAsia" w:hint="eastAsia"/>
                                <w:color w:val="000000" w:themeColor="text1"/>
                                <w:szCs w:val="21"/>
                              </w:rPr>
                              <w:t>浸水のない場所</w:t>
                            </w:r>
                            <w:r w:rsidR="00A8665C" w:rsidRPr="00CF4286">
                              <w:rPr>
                                <w:rFonts w:asciiTheme="minorEastAsia" w:hAnsiTheme="minorEastAsia"/>
                                <w:color w:val="000000" w:themeColor="text1"/>
                                <w:szCs w:val="21"/>
                              </w:rPr>
                              <w:t>で、早め</w:t>
                            </w:r>
                            <w:r w:rsidR="00A8665C" w:rsidRPr="00CF4286">
                              <w:rPr>
                                <w:rFonts w:asciiTheme="minorEastAsia" w:hAnsiTheme="minorEastAsia" w:hint="eastAsia"/>
                                <w:color w:val="000000" w:themeColor="text1"/>
                                <w:szCs w:val="21"/>
                              </w:rPr>
                              <w:t>の</w:t>
                            </w:r>
                            <w:r w:rsidR="00A8665C" w:rsidRPr="00CF4286">
                              <w:rPr>
                                <w:rFonts w:asciiTheme="minorEastAsia" w:hAnsiTheme="minorEastAsia"/>
                                <w:color w:val="000000" w:themeColor="text1"/>
                                <w:szCs w:val="21"/>
                              </w:rPr>
                              <w:t>避難を行なえる</w:t>
                            </w:r>
                            <w:r w:rsidR="00A8665C" w:rsidRPr="00CF4286">
                              <w:rPr>
                                <w:rFonts w:asciiTheme="minorEastAsia" w:hAnsiTheme="minorEastAsia" w:hint="eastAsia"/>
                                <w:color w:val="000000" w:themeColor="text1"/>
                                <w:szCs w:val="21"/>
                              </w:rPr>
                              <w:t>系列施設や姉妹園等へ避難する。</w:t>
                            </w:r>
                          </w:p>
                          <w:p w14:paraId="0E88FE4A" w14:textId="77777777" w:rsidR="00A8665C" w:rsidRPr="00CF4286" w:rsidRDefault="00DD2087" w:rsidP="002C30D2">
                            <w:pPr>
                              <w:spacing w:line="360" w:lineRule="exact"/>
                              <w:ind w:left="240" w:hangingChars="100" w:hanging="24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1651359342"/>
                                <w14:checkbox>
                                  <w14:checked w14:val="0"/>
                                  <w14:checkedState w14:val="2611" w14:font="ＭＳ Ｐゴシック"/>
                                  <w14:uncheckedState w14:val="2610" w14:font="ＭＳ Ｐゴシック"/>
                                </w14:checkbox>
                              </w:sdtPr>
                              <w:sdtEndPr/>
                              <w:sdtContent>
                                <w:r w:rsidR="00A8665C" w:rsidRPr="00CF4286">
                                  <w:rPr>
                                    <w:rFonts w:ascii="ＭＳ Ｐゴシック" w:eastAsia="ＭＳ Ｐゴシック" w:hAnsi="ＭＳ Ｐゴシック" w:hint="eastAsia"/>
                                    <w:color w:val="000000" w:themeColor="text1"/>
                                    <w:sz w:val="24"/>
                                    <w:szCs w:val="24"/>
                                  </w:rPr>
                                  <w:t>☐</w:t>
                                </w:r>
                              </w:sdtContent>
                            </w:sdt>
                            <w:r w:rsidR="00A8665C" w:rsidRPr="00CF4286">
                              <w:rPr>
                                <w:rFonts w:ascii="ＭＳ Ｐゴシック" w:eastAsia="ＭＳ Ｐゴシック" w:hAnsi="ＭＳ Ｐゴシック" w:hint="eastAsia"/>
                                <w:color w:val="000000" w:themeColor="text1"/>
                                <w:sz w:val="24"/>
                                <w:szCs w:val="24"/>
                              </w:rPr>
                              <w:t xml:space="preserve">　</w:t>
                            </w:r>
                            <w:r w:rsidR="00A8665C" w:rsidRPr="00CF4286">
                              <w:rPr>
                                <w:rFonts w:asciiTheme="minorEastAsia" w:hAnsiTheme="minorEastAsia" w:hint="eastAsia"/>
                                <w:color w:val="000000" w:themeColor="text1"/>
                                <w:szCs w:val="21"/>
                              </w:rPr>
                              <w:t>近隣の系列施設や姉妹園等の浸水しない階へ避難する。</w:t>
                            </w:r>
                          </w:p>
                          <w:p w14:paraId="38900592" w14:textId="77777777" w:rsidR="00A8665C" w:rsidRPr="00CF4286" w:rsidRDefault="00DD2087" w:rsidP="002C30D2">
                            <w:pPr>
                              <w:spacing w:line="360" w:lineRule="exact"/>
                              <w:ind w:left="240" w:hangingChars="100" w:hanging="24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268441906"/>
                                <w14:checkbox>
                                  <w14:checked w14:val="0"/>
                                  <w14:checkedState w14:val="2611" w14:font="ＭＳ Ｐゴシック"/>
                                  <w14:uncheckedState w14:val="2610" w14:font="ＭＳ Ｐゴシック"/>
                                </w14:checkbox>
                              </w:sdtPr>
                              <w:sdtEndPr/>
                              <w:sdtContent>
                                <w:r w:rsidR="00A8665C" w:rsidRPr="00CF4286">
                                  <w:rPr>
                                    <w:rFonts w:ascii="ＭＳ Ｐゴシック" w:eastAsia="ＭＳ Ｐゴシック" w:hAnsi="ＭＳ Ｐゴシック" w:hint="eastAsia"/>
                                    <w:color w:val="000000" w:themeColor="text1"/>
                                    <w:sz w:val="24"/>
                                    <w:szCs w:val="24"/>
                                  </w:rPr>
                                  <w:t>☐</w:t>
                                </w:r>
                              </w:sdtContent>
                            </w:sdt>
                            <w:r w:rsidR="00A8665C" w:rsidRPr="00CF4286">
                              <w:rPr>
                                <w:rFonts w:ascii="ＭＳ Ｐゴシック" w:eastAsia="ＭＳ Ｐゴシック" w:hAnsi="ＭＳ Ｐゴシック" w:hint="eastAsia"/>
                                <w:color w:val="000000" w:themeColor="text1"/>
                                <w:sz w:val="24"/>
                                <w:szCs w:val="24"/>
                              </w:rPr>
                              <w:t xml:space="preserve">　</w:t>
                            </w:r>
                            <w:r w:rsidR="00A8665C" w:rsidRPr="00CF4286">
                              <w:rPr>
                                <w:rFonts w:asciiTheme="minorEastAsia" w:hAnsiTheme="minorEastAsia" w:hint="eastAsia"/>
                                <w:color w:val="000000" w:themeColor="text1"/>
                                <w:szCs w:val="21"/>
                              </w:rPr>
                              <w:t>近隣の指定緊急避難場所（</w:t>
                            </w:r>
                            <w:r w:rsidR="00A8665C" w:rsidRPr="00CF4286">
                              <w:rPr>
                                <w:rFonts w:asciiTheme="minorEastAsia" w:hAnsiTheme="minorEastAsia"/>
                                <w:color w:val="000000" w:themeColor="text1"/>
                                <w:szCs w:val="21"/>
                              </w:rPr>
                              <w:t>小中学校）</w:t>
                            </w:r>
                            <w:r w:rsidR="00A8665C" w:rsidRPr="00CF4286">
                              <w:rPr>
                                <w:rFonts w:asciiTheme="minorEastAsia" w:hAnsiTheme="minorEastAsia" w:hint="eastAsia"/>
                                <w:color w:val="000000" w:themeColor="text1"/>
                                <w:szCs w:val="21"/>
                              </w:rPr>
                              <w:t>の浸水しない階へ避難する。</w:t>
                            </w:r>
                          </w:p>
                          <w:p w14:paraId="08327DB8" w14:textId="77777777" w:rsidR="00A8665C" w:rsidRPr="00CF4286" w:rsidRDefault="00DD2087" w:rsidP="002C30D2">
                            <w:pPr>
                              <w:spacing w:line="360" w:lineRule="exact"/>
                              <w:ind w:left="240" w:hangingChars="100" w:hanging="24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434798767"/>
                                <w14:checkbox>
                                  <w14:checked w14:val="0"/>
                                  <w14:checkedState w14:val="2611" w14:font="ＭＳ Ｐゴシック"/>
                                  <w14:uncheckedState w14:val="2610" w14:font="ＭＳ Ｐゴシック"/>
                                </w14:checkbox>
                              </w:sdtPr>
                              <w:sdtEndPr/>
                              <w:sdtContent>
                                <w:r w:rsidR="00A8665C" w:rsidRPr="00CF4286">
                                  <w:rPr>
                                    <w:rFonts w:ascii="ＭＳ Ｐゴシック" w:eastAsia="ＭＳ Ｐゴシック" w:hAnsi="ＭＳ Ｐゴシック" w:hint="eastAsia"/>
                                    <w:color w:val="000000" w:themeColor="text1"/>
                                    <w:sz w:val="24"/>
                                    <w:szCs w:val="24"/>
                                  </w:rPr>
                                  <w:t>☐</w:t>
                                </w:r>
                              </w:sdtContent>
                            </w:sdt>
                            <w:r w:rsidR="00A8665C" w:rsidRPr="00CF4286">
                              <w:rPr>
                                <w:rFonts w:ascii="ＭＳ Ｐゴシック" w:eastAsia="ＭＳ Ｐゴシック" w:hAnsi="ＭＳ Ｐゴシック" w:hint="eastAsia"/>
                                <w:color w:val="000000" w:themeColor="text1"/>
                                <w:sz w:val="24"/>
                                <w:szCs w:val="24"/>
                              </w:rPr>
                              <w:t xml:space="preserve">　</w:t>
                            </w:r>
                            <w:r w:rsidR="00A8665C" w:rsidRPr="00CF4286">
                              <w:rPr>
                                <w:rFonts w:asciiTheme="minorEastAsia" w:hAnsiTheme="minorEastAsia" w:hint="eastAsia"/>
                                <w:color w:val="000000" w:themeColor="text1"/>
                                <w:szCs w:val="21"/>
                              </w:rPr>
                              <w:t>近隣の津波避難</w:t>
                            </w:r>
                            <w:r w:rsidR="00A8665C">
                              <w:rPr>
                                <w:rFonts w:asciiTheme="minorEastAsia" w:hAnsiTheme="minorEastAsia" w:hint="eastAsia"/>
                                <w:color w:val="000000" w:themeColor="text1"/>
                                <w:szCs w:val="21"/>
                              </w:rPr>
                              <w:t>ビル</w:t>
                            </w:r>
                            <w:r w:rsidR="00A8665C" w:rsidRPr="00CF4286">
                              <w:rPr>
                                <w:rFonts w:asciiTheme="minorEastAsia" w:hAnsiTheme="minorEastAsia" w:hint="eastAsia"/>
                                <w:color w:val="000000" w:themeColor="text1"/>
                                <w:szCs w:val="21"/>
                              </w:rPr>
                              <w:t>・水害時避難</w:t>
                            </w:r>
                            <w:r w:rsidR="00A8665C">
                              <w:rPr>
                                <w:rFonts w:asciiTheme="minorEastAsia" w:hAnsiTheme="minorEastAsia" w:hint="eastAsia"/>
                                <w:color w:val="000000" w:themeColor="text1"/>
                                <w:szCs w:val="21"/>
                              </w:rPr>
                              <w:t>ビル</w:t>
                            </w:r>
                            <w:r w:rsidR="00A8665C" w:rsidRPr="00CF4286">
                              <w:rPr>
                                <w:rFonts w:asciiTheme="minorEastAsia" w:hAnsiTheme="minorEastAsia" w:hint="eastAsia"/>
                                <w:color w:val="000000" w:themeColor="text1"/>
                                <w:szCs w:val="21"/>
                              </w:rPr>
                              <w:t>の浸水しない階へ避難する。</w:t>
                            </w:r>
                          </w:p>
                          <w:p w14:paraId="140DC0DB" w14:textId="77777777" w:rsidR="00A8665C" w:rsidRPr="00CF4286" w:rsidRDefault="00A8665C" w:rsidP="002C30D2">
                            <w:pPr>
                              <w:pStyle w:val="a7"/>
                              <w:numPr>
                                <w:ilvl w:val="0"/>
                                <w:numId w:val="3"/>
                              </w:numPr>
                              <w:ind w:leftChars="0"/>
                              <w:rPr>
                                <w:rFonts w:ascii="ＭＳ Ｐゴシック" w:eastAsia="ＭＳ Ｐゴシック" w:hAnsi="ＭＳ Ｐゴシック"/>
                                <w:color w:val="000000" w:themeColor="text1"/>
                              </w:rPr>
                            </w:pPr>
                            <w:r w:rsidRPr="00CF4286">
                              <w:rPr>
                                <w:rFonts w:ascii="ＭＳ Ｐゴシック" w:eastAsia="ＭＳ Ｐゴシック" w:hAnsi="ＭＳ Ｐゴシック" w:hint="eastAsia"/>
                                <w:color w:val="000000" w:themeColor="text1"/>
                              </w:rPr>
                              <w:t>避難先の優先順位は上から順に高くなります。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E02B3" id="_x0000_s1060" type="#_x0000_t202" style="position:absolute;left:0;text-align:left;margin-left:247.8pt;margin-top:14.35pt;width:204.75pt;height:208.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" strokeweight="3pt">
                <v:textbox>
                  <w:txbxContent>
                    <w:p w14:paraId="55C77AB5" w14:textId="77777777" w:rsidR="00A8665C" w:rsidRPr="00CF4286" w:rsidRDefault="00A8665C" w:rsidP="002C30D2">
                      <w:pPr>
                        <w:spacing w:line="360" w:lineRule="exact"/>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233363794"/>
                          <w14:checkbox>
                            <w14:checked w14:val="0"/>
                            <w14:checkedState w14:val="2611" w14:font="ＭＳ Ｐゴシック"/>
                            <w14:uncheckedState w14:val="2610" w14:font="ＭＳ Ｐゴシック"/>
                          </w14:checkbox>
                        </w:sdtPr>
                        <w:sdtContent>
                          <w:r w:rsidRPr="00CF4286">
                            <w:rPr>
                              <w:rFonts w:ascii="ＭＳ Ｐゴシック" w:eastAsia="ＭＳ Ｐゴシック" w:hAnsi="ＭＳ Ｐゴシック" w:hint="eastAsia"/>
                              <w:color w:val="000000" w:themeColor="text1"/>
                              <w:sz w:val="24"/>
                              <w:szCs w:val="24"/>
                            </w:rPr>
                            <w:t>☐</w:t>
                          </w:r>
                        </w:sdtContent>
                      </w:sdt>
                      <w:r w:rsidRPr="00CF4286">
                        <w:rPr>
                          <w:rFonts w:ascii="ＭＳ Ｐゴシック" w:eastAsia="ＭＳ Ｐゴシック" w:hAnsi="ＭＳ Ｐゴシック" w:hint="eastAsia"/>
                          <w:color w:val="000000" w:themeColor="text1"/>
                          <w:sz w:val="24"/>
                          <w:szCs w:val="24"/>
                        </w:rPr>
                        <w:t xml:space="preserve">　</w:t>
                      </w:r>
                      <w:r w:rsidRPr="00CF4286">
                        <w:rPr>
                          <w:rFonts w:asciiTheme="minorEastAsia" w:hAnsiTheme="minorEastAsia" w:hint="eastAsia"/>
                          <w:color w:val="000000" w:themeColor="text1"/>
                          <w:szCs w:val="21"/>
                        </w:rPr>
                        <w:t>浸水のない</w:t>
                      </w:r>
                      <w:r w:rsidRPr="00CF4286">
                        <w:rPr>
                          <w:rFonts w:asciiTheme="minorEastAsia" w:hAnsiTheme="minorEastAsia"/>
                          <w:color w:val="000000" w:themeColor="text1"/>
                          <w:szCs w:val="21"/>
                        </w:rPr>
                        <w:t>上階</w:t>
                      </w:r>
                      <w:r w:rsidRPr="00CF4286">
                        <w:rPr>
                          <w:rFonts w:asciiTheme="minorEastAsia" w:hAnsiTheme="minorEastAsia" w:hint="eastAsia"/>
                          <w:color w:val="000000" w:themeColor="text1"/>
                          <w:szCs w:val="21"/>
                        </w:rPr>
                        <w:t>へ</w:t>
                      </w:r>
                      <w:r w:rsidRPr="00CF4286">
                        <w:rPr>
                          <w:rFonts w:asciiTheme="minorEastAsia" w:hAnsiTheme="minorEastAsia"/>
                          <w:color w:val="000000" w:themeColor="text1"/>
                          <w:szCs w:val="21"/>
                        </w:rPr>
                        <w:t>避難する。</w:t>
                      </w:r>
                    </w:p>
                    <w:p w14:paraId="60BB5A6D" w14:textId="77777777" w:rsidR="00A8665C" w:rsidRPr="00CF4286" w:rsidRDefault="00A8665C" w:rsidP="002C30D2">
                      <w:pPr>
                        <w:spacing w:line="360" w:lineRule="exact"/>
                        <w:ind w:left="240" w:hangingChars="100" w:hanging="24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1805113627"/>
                          <w14:checkbox>
                            <w14:checked w14:val="0"/>
                            <w14:checkedState w14:val="2611" w14:font="ＭＳ Ｐゴシック"/>
                            <w14:uncheckedState w14:val="2610" w14:font="ＭＳ Ｐゴシック"/>
                          </w14:checkbox>
                        </w:sdtPr>
                        <w:sdtContent>
                          <w:r w:rsidRPr="00CF4286">
                            <w:rPr>
                              <w:rFonts w:ascii="ＭＳ Ｐゴシック" w:eastAsia="ＭＳ Ｐゴシック" w:hAnsi="ＭＳ Ｐゴシック" w:hint="eastAsia"/>
                              <w:color w:val="000000" w:themeColor="text1"/>
                              <w:sz w:val="24"/>
                              <w:szCs w:val="24"/>
                            </w:rPr>
                            <w:t>☐</w:t>
                          </w:r>
                        </w:sdtContent>
                      </w:sdt>
                      <w:r w:rsidRPr="00CF4286">
                        <w:rPr>
                          <w:rFonts w:ascii="ＭＳ Ｐゴシック" w:eastAsia="ＭＳ Ｐゴシック" w:hAnsi="ＭＳ Ｐゴシック" w:hint="eastAsia"/>
                          <w:color w:val="000000" w:themeColor="text1"/>
                          <w:sz w:val="24"/>
                          <w:szCs w:val="24"/>
                        </w:rPr>
                        <w:t xml:space="preserve">　</w:t>
                      </w:r>
                      <w:r w:rsidRPr="00CF4286">
                        <w:rPr>
                          <w:rFonts w:asciiTheme="minorEastAsia" w:hAnsiTheme="minorEastAsia" w:hint="eastAsia"/>
                          <w:color w:val="000000" w:themeColor="text1"/>
                          <w:szCs w:val="21"/>
                        </w:rPr>
                        <w:t>浸水のない場所</w:t>
                      </w:r>
                      <w:r w:rsidRPr="00CF4286">
                        <w:rPr>
                          <w:rFonts w:asciiTheme="minorEastAsia" w:hAnsiTheme="minorEastAsia"/>
                          <w:color w:val="000000" w:themeColor="text1"/>
                          <w:szCs w:val="21"/>
                        </w:rPr>
                        <w:t>で、早め</w:t>
                      </w:r>
                      <w:r w:rsidRPr="00CF4286">
                        <w:rPr>
                          <w:rFonts w:asciiTheme="minorEastAsia" w:hAnsiTheme="minorEastAsia" w:hint="eastAsia"/>
                          <w:color w:val="000000" w:themeColor="text1"/>
                          <w:szCs w:val="21"/>
                        </w:rPr>
                        <w:t>の</w:t>
                      </w:r>
                      <w:r w:rsidRPr="00CF4286">
                        <w:rPr>
                          <w:rFonts w:asciiTheme="minorEastAsia" w:hAnsiTheme="minorEastAsia"/>
                          <w:color w:val="000000" w:themeColor="text1"/>
                          <w:szCs w:val="21"/>
                        </w:rPr>
                        <w:t>避難を行なえる</w:t>
                      </w:r>
                      <w:r w:rsidRPr="00CF4286">
                        <w:rPr>
                          <w:rFonts w:asciiTheme="minorEastAsia" w:hAnsiTheme="minorEastAsia" w:hint="eastAsia"/>
                          <w:color w:val="000000" w:themeColor="text1"/>
                          <w:szCs w:val="21"/>
                        </w:rPr>
                        <w:t>系列施設や姉妹園等へ避難する。</w:t>
                      </w:r>
                    </w:p>
                    <w:p w14:paraId="0E88FE4A" w14:textId="77777777" w:rsidR="00A8665C" w:rsidRPr="00CF4286" w:rsidRDefault="00A8665C" w:rsidP="002C30D2">
                      <w:pPr>
                        <w:spacing w:line="360" w:lineRule="exact"/>
                        <w:ind w:left="240" w:hangingChars="100" w:hanging="24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1651359342"/>
                          <w14:checkbox>
                            <w14:checked w14:val="0"/>
                            <w14:checkedState w14:val="2611" w14:font="ＭＳ Ｐゴシック"/>
                            <w14:uncheckedState w14:val="2610" w14:font="ＭＳ Ｐゴシック"/>
                          </w14:checkbox>
                        </w:sdtPr>
                        <w:sdtContent>
                          <w:r w:rsidRPr="00CF4286">
                            <w:rPr>
                              <w:rFonts w:ascii="ＭＳ Ｐゴシック" w:eastAsia="ＭＳ Ｐゴシック" w:hAnsi="ＭＳ Ｐゴシック" w:hint="eastAsia"/>
                              <w:color w:val="000000" w:themeColor="text1"/>
                              <w:sz w:val="24"/>
                              <w:szCs w:val="24"/>
                            </w:rPr>
                            <w:t>☐</w:t>
                          </w:r>
                        </w:sdtContent>
                      </w:sdt>
                      <w:r w:rsidRPr="00CF4286">
                        <w:rPr>
                          <w:rFonts w:ascii="ＭＳ Ｐゴシック" w:eastAsia="ＭＳ Ｐゴシック" w:hAnsi="ＭＳ Ｐゴシック" w:hint="eastAsia"/>
                          <w:color w:val="000000" w:themeColor="text1"/>
                          <w:sz w:val="24"/>
                          <w:szCs w:val="24"/>
                        </w:rPr>
                        <w:t xml:space="preserve">　</w:t>
                      </w:r>
                      <w:r w:rsidRPr="00CF4286">
                        <w:rPr>
                          <w:rFonts w:asciiTheme="minorEastAsia" w:hAnsiTheme="minorEastAsia" w:hint="eastAsia"/>
                          <w:color w:val="000000" w:themeColor="text1"/>
                          <w:szCs w:val="21"/>
                        </w:rPr>
                        <w:t>近隣の系列施設や姉妹園等の浸水しない階へ避難する。</w:t>
                      </w:r>
                    </w:p>
                    <w:p w14:paraId="38900592" w14:textId="77777777" w:rsidR="00A8665C" w:rsidRPr="00CF4286" w:rsidRDefault="00A8665C" w:rsidP="002C30D2">
                      <w:pPr>
                        <w:spacing w:line="360" w:lineRule="exact"/>
                        <w:ind w:left="240" w:hangingChars="100" w:hanging="24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268441906"/>
                          <w14:checkbox>
                            <w14:checked w14:val="0"/>
                            <w14:checkedState w14:val="2611" w14:font="ＭＳ Ｐゴシック"/>
                            <w14:uncheckedState w14:val="2610" w14:font="ＭＳ Ｐゴシック"/>
                          </w14:checkbox>
                        </w:sdtPr>
                        <w:sdtContent>
                          <w:r w:rsidRPr="00CF4286">
                            <w:rPr>
                              <w:rFonts w:ascii="ＭＳ Ｐゴシック" w:eastAsia="ＭＳ Ｐゴシック" w:hAnsi="ＭＳ Ｐゴシック" w:hint="eastAsia"/>
                              <w:color w:val="000000" w:themeColor="text1"/>
                              <w:sz w:val="24"/>
                              <w:szCs w:val="24"/>
                            </w:rPr>
                            <w:t>☐</w:t>
                          </w:r>
                        </w:sdtContent>
                      </w:sdt>
                      <w:r w:rsidRPr="00CF4286">
                        <w:rPr>
                          <w:rFonts w:ascii="ＭＳ Ｐゴシック" w:eastAsia="ＭＳ Ｐゴシック" w:hAnsi="ＭＳ Ｐゴシック" w:hint="eastAsia"/>
                          <w:color w:val="000000" w:themeColor="text1"/>
                          <w:sz w:val="24"/>
                          <w:szCs w:val="24"/>
                        </w:rPr>
                        <w:t xml:space="preserve">　</w:t>
                      </w:r>
                      <w:r w:rsidRPr="00CF4286">
                        <w:rPr>
                          <w:rFonts w:asciiTheme="minorEastAsia" w:hAnsiTheme="minorEastAsia" w:hint="eastAsia"/>
                          <w:color w:val="000000" w:themeColor="text1"/>
                          <w:szCs w:val="21"/>
                        </w:rPr>
                        <w:t>近隣の指定緊急避難場所（</w:t>
                      </w:r>
                      <w:r w:rsidRPr="00CF4286">
                        <w:rPr>
                          <w:rFonts w:asciiTheme="minorEastAsia" w:hAnsiTheme="minorEastAsia"/>
                          <w:color w:val="000000" w:themeColor="text1"/>
                          <w:szCs w:val="21"/>
                        </w:rPr>
                        <w:t>小中学校）</w:t>
                      </w:r>
                      <w:r w:rsidRPr="00CF4286">
                        <w:rPr>
                          <w:rFonts w:asciiTheme="minorEastAsia" w:hAnsiTheme="minorEastAsia" w:hint="eastAsia"/>
                          <w:color w:val="000000" w:themeColor="text1"/>
                          <w:szCs w:val="21"/>
                        </w:rPr>
                        <w:t>の浸水しない階へ避難する。</w:t>
                      </w:r>
                    </w:p>
                    <w:p w14:paraId="08327DB8" w14:textId="77777777" w:rsidR="00A8665C" w:rsidRPr="00CF4286" w:rsidRDefault="00A8665C" w:rsidP="002C30D2">
                      <w:pPr>
                        <w:spacing w:line="360" w:lineRule="exact"/>
                        <w:ind w:left="240" w:hangingChars="100" w:hanging="24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434798767"/>
                          <w14:checkbox>
                            <w14:checked w14:val="0"/>
                            <w14:checkedState w14:val="2611" w14:font="ＭＳ Ｐゴシック"/>
                            <w14:uncheckedState w14:val="2610" w14:font="ＭＳ Ｐゴシック"/>
                          </w14:checkbox>
                        </w:sdtPr>
                        <w:sdtContent>
                          <w:r w:rsidRPr="00CF4286">
                            <w:rPr>
                              <w:rFonts w:ascii="ＭＳ Ｐゴシック" w:eastAsia="ＭＳ Ｐゴシック" w:hAnsi="ＭＳ Ｐゴシック" w:hint="eastAsia"/>
                              <w:color w:val="000000" w:themeColor="text1"/>
                              <w:sz w:val="24"/>
                              <w:szCs w:val="24"/>
                            </w:rPr>
                            <w:t>☐</w:t>
                          </w:r>
                        </w:sdtContent>
                      </w:sdt>
                      <w:r w:rsidRPr="00CF4286">
                        <w:rPr>
                          <w:rFonts w:ascii="ＭＳ Ｐゴシック" w:eastAsia="ＭＳ Ｐゴシック" w:hAnsi="ＭＳ Ｐゴシック" w:hint="eastAsia"/>
                          <w:color w:val="000000" w:themeColor="text1"/>
                          <w:sz w:val="24"/>
                          <w:szCs w:val="24"/>
                        </w:rPr>
                        <w:t xml:space="preserve">　</w:t>
                      </w:r>
                      <w:r w:rsidRPr="00CF4286">
                        <w:rPr>
                          <w:rFonts w:asciiTheme="minorEastAsia" w:hAnsiTheme="minorEastAsia" w:hint="eastAsia"/>
                          <w:color w:val="000000" w:themeColor="text1"/>
                          <w:szCs w:val="21"/>
                        </w:rPr>
                        <w:t>近隣の津波避難</w:t>
                      </w:r>
                      <w:r>
                        <w:rPr>
                          <w:rFonts w:asciiTheme="minorEastAsia" w:hAnsiTheme="minorEastAsia" w:hint="eastAsia"/>
                          <w:color w:val="000000" w:themeColor="text1"/>
                          <w:szCs w:val="21"/>
                        </w:rPr>
                        <w:t>ビル</w:t>
                      </w:r>
                      <w:r w:rsidRPr="00CF4286">
                        <w:rPr>
                          <w:rFonts w:asciiTheme="minorEastAsia" w:hAnsiTheme="minorEastAsia" w:hint="eastAsia"/>
                          <w:color w:val="000000" w:themeColor="text1"/>
                          <w:szCs w:val="21"/>
                        </w:rPr>
                        <w:t>・水害時避難</w:t>
                      </w:r>
                      <w:r>
                        <w:rPr>
                          <w:rFonts w:asciiTheme="minorEastAsia" w:hAnsiTheme="minorEastAsia" w:hint="eastAsia"/>
                          <w:color w:val="000000" w:themeColor="text1"/>
                          <w:szCs w:val="21"/>
                        </w:rPr>
                        <w:t>ビル</w:t>
                      </w:r>
                      <w:r w:rsidRPr="00CF4286">
                        <w:rPr>
                          <w:rFonts w:asciiTheme="minorEastAsia" w:hAnsiTheme="minorEastAsia" w:hint="eastAsia"/>
                          <w:color w:val="000000" w:themeColor="text1"/>
                          <w:szCs w:val="21"/>
                        </w:rPr>
                        <w:t>の浸水しない階へ避難する。</w:t>
                      </w:r>
                    </w:p>
                    <w:p w14:paraId="140DC0DB" w14:textId="77777777" w:rsidR="00A8665C" w:rsidRPr="00CF4286" w:rsidRDefault="00A8665C" w:rsidP="002C30D2">
                      <w:pPr>
                        <w:pStyle w:val="a7"/>
                        <w:numPr>
                          <w:ilvl w:val="0"/>
                          <w:numId w:val="3"/>
                        </w:numPr>
                        <w:ind w:leftChars="0"/>
                        <w:rPr>
                          <w:rFonts w:ascii="ＭＳ Ｐゴシック" w:eastAsia="ＭＳ Ｐゴシック" w:hAnsi="ＭＳ Ｐゴシック"/>
                          <w:color w:val="000000" w:themeColor="text1"/>
                        </w:rPr>
                      </w:pPr>
                      <w:r w:rsidRPr="00CF4286">
                        <w:rPr>
                          <w:rFonts w:ascii="ＭＳ Ｐゴシック" w:eastAsia="ＭＳ Ｐゴシック" w:hAnsi="ＭＳ Ｐゴシック" w:hint="eastAsia"/>
                          <w:color w:val="000000" w:themeColor="text1"/>
                        </w:rPr>
                        <w:t>避難先の優先順位は上から順に高くなります。</w:t>
                      </w:r>
                    </w:p>
                  </w:txbxContent>
                </v:textbox>
              </v:shape>
            </w:pict>
          </mc:Fallback>
        </mc:AlternateContent>
      </w:r>
      <w:r w:rsidRPr="0017087A">
        <w:rPr>
          <w:rFonts w:asciiTheme="minorEastAsia" w:hAnsiTheme="minorEastAsia"/>
          <w:noProof/>
          <w:color w:val="00B050"/>
          <w:szCs w:val="21"/>
          <w:u w:val="single"/>
        </w:rPr>
        <mc:AlternateContent>
          <mc:Choice Requires="wps">
            <w:drawing>
              <wp:anchor distT="45720" distB="45720" distL="114300" distR="114300" simplePos="0" relativeHeight="251715584" behindDoc="0" locked="0" layoutInCell="1" allowOverlap="1" wp14:anchorId="4EE09B6A" wp14:editId="3E1D5B7C">
                <wp:simplePos x="0" y="0"/>
                <wp:positionH relativeFrom="column">
                  <wp:posOffset>-23771</wp:posOffset>
                </wp:positionH>
                <wp:positionV relativeFrom="paragraph">
                  <wp:posOffset>220096</wp:posOffset>
                </wp:positionV>
                <wp:extent cx="2627630" cy="323850"/>
                <wp:effectExtent l="0" t="0" r="20320" b="19050"/>
                <wp:wrapNone/>
                <wp:docPr id="9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323850"/>
                        </a:xfrm>
                        <a:prstGeom prst="rect">
                          <a:avLst/>
                        </a:prstGeom>
                        <a:solidFill>
                          <a:srgbClr val="FFFFFF"/>
                        </a:solidFill>
                        <a:ln w="9525">
                          <a:solidFill>
                            <a:srgbClr val="000000"/>
                          </a:solidFill>
                          <a:miter lim="800000"/>
                          <a:headEnd/>
                          <a:tailEnd/>
                        </a:ln>
                      </wps:spPr>
                      <wps:txbx>
                        <w:txbxContent>
                          <w:p w14:paraId="638D88AC" w14:textId="77777777" w:rsidR="00A8665C" w:rsidRPr="00CF4286" w:rsidRDefault="00A8665C" w:rsidP="002C30D2">
                            <w:pPr>
                              <w:rPr>
                                <w:color w:val="000000" w:themeColor="text1"/>
                              </w:rPr>
                            </w:pPr>
                            <w:r w:rsidRPr="00CF4286">
                              <w:rPr>
                                <w:rFonts w:hint="eastAsia"/>
                                <w:color w:val="000000" w:themeColor="text1"/>
                              </w:rPr>
                              <w:t>施設が浸水深より低い位置にある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09B6A" id="_x0000_s1061" type="#_x0000_t202" style="position:absolute;left:0;text-align:left;margin-left:-1.85pt;margin-top:17.35pt;width:206.9pt;height:25.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">
                <v:textbox>
                  <w:txbxContent>
                    <w:p w14:paraId="638D88AC" w14:textId="77777777" w:rsidR="00A8665C" w:rsidRPr="00CF4286" w:rsidRDefault="00A8665C" w:rsidP="002C30D2">
                      <w:pPr>
                        <w:rPr>
                          <w:color w:val="000000" w:themeColor="text1"/>
                        </w:rPr>
                      </w:pPr>
                      <w:r w:rsidRPr="00CF4286">
                        <w:rPr>
                          <w:rFonts w:hint="eastAsia"/>
                          <w:color w:val="000000" w:themeColor="text1"/>
                        </w:rPr>
                        <w:t>施設が浸水深より低い位置にある</w:t>
                      </w:r>
                    </w:p>
                  </w:txbxContent>
                </v:textbox>
              </v:shape>
            </w:pict>
          </mc:Fallback>
        </mc:AlternateContent>
      </w:r>
    </w:p>
    <w:p w14:paraId="364DB629" w14:textId="77777777" w:rsidR="002C30D2" w:rsidRPr="0017087A" w:rsidRDefault="002C30D2" w:rsidP="002C30D2">
      <w:pPr>
        <w:spacing w:line="360" w:lineRule="exact"/>
        <w:rPr>
          <w:rFonts w:asciiTheme="minorEastAsia" w:hAnsiTheme="minorEastAsia"/>
          <w:color w:val="00B050"/>
          <w:sz w:val="24"/>
          <w:szCs w:val="24"/>
          <w:u w:val="single"/>
        </w:rPr>
      </w:pPr>
      <w:r w:rsidRPr="0017087A">
        <w:rPr>
          <w:rFonts w:asciiTheme="minorEastAsia" w:hAnsiTheme="minorEastAsia"/>
          <w:noProof/>
          <w:color w:val="00B050"/>
          <w:sz w:val="24"/>
          <w:szCs w:val="24"/>
          <w:u w:val="single"/>
        </w:rPr>
        <mc:AlternateContent>
          <mc:Choice Requires="wps">
            <w:drawing>
              <wp:anchor distT="0" distB="0" distL="114300" distR="114300" simplePos="0" relativeHeight="251724800" behindDoc="0" locked="0" layoutInCell="1" allowOverlap="1" wp14:anchorId="1CCB378F" wp14:editId="074B78F2">
                <wp:simplePos x="0" y="0"/>
                <wp:positionH relativeFrom="column">
                  <wp:posOffset>2601843</wp:posOffset>
                </wp:positionH>
                <wp:positionV relativeFrom="paragraph">
                  <wp:posOffset>160434</wp:posOffset>
                </wp:positionV>
                <wp:extent cx="544941" cy="0"/>
                <wp:effectExtent l="0" t="76200" r="26670" b="95250"/>
                <wp:wrapNone/>
                <wp:docPr id="907" name="直線矢印コネクタ 907"/>
                <wp:cNvGraphicFramePr/>
                <a:graphic xmlns:a="http://schemas.openxmlformats.org/drawingml/2006/main">
                  <a:graphicData uri="http://schemas.microsoft.com/office/word/2010/wordprocessingShape">
                    <wps:wsp>
                      <wps:cNvCnPr/>
                      <wps:spPr>
                        <a:xfrm>
                          <a:off x="0" y="0"/>
                          <a:ext cx="544941"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B247AD9" id="直線矢印コネクタ 907" o:spid="_x0000_s1026" type="#_x0000_t32" style="position:absolute;left:0;text-align:left;margin-left:204.85pt;margin-top:12.65pt;width:42.9pt;height: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" strokecolor="windowText" strokeweight=".5pt">
                <v:stroke endarrow="block" joinstyle="miter"/>
              </v:shape>
            </w:pict>
          </mc:Fallback>
        </mc:AlternateContent>
      </w:r>
      <w:r w:rsidRPr="0017087A">
        <w:rPr>
          <w:rFonts w:asciiTheme="minorEastAsia" w:hAnsiTheme="minorEastAsia"/>
          <w:noProof/>
          <w:color w:val="00B050"/>
          <w:sz w:val="24"/>
          <w:szCs w:val="24"/>
          <w:u w:val="single"/>
        </w:rPr>
        <mc:AlternateContent>
          <mc:Choice Requires="wps">
            <w:drawing>
              <wp:anchor distT="45720" distB="45720" distL="114300" distR="114300" simplePos="0" relativeHeight="251717632" behindDoc="0" locked="0" layoutInCell="1" allowOverlap="1" wp14:anchorId="37D0E263" wp14:editId="756B87AB">
                <wp:simplePos x="0" y="0"/>
                <wp:positionH relativeFrom="column">
                  <wp:posOffset>2615289</wp:posOffset>
                </wp:positionH>
                <wp:positionV relativeFrom="paragraph">
                  <wp:posOffset>222636</wp:posOffset>
                </wp:positionV>
                <wp:extent cx="762000" cy="371475"/>
                <wp:effectExtent l="0" t="0" r="0" b="9525"/>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71475"/>
                        </a:xfrm>
                        <a:prstGeom prst="rect">
                          <a:avLst/>
                        </a:prstGeom>
                        <a:solidFill>
                          <a:srgbClr val="FFFFFF"/>
                        </a:solidFill>
                        <a:ln w="9525">
                          <a:noFill/>
                          <a:miter lim="800000"/>
                          <a:headEnd/>
                          <a:tailEnd/>
                        </a:ln>
                      </wps:spPr>
                      <wps:txbx>
                        <w:txbxContent>
                          <w:p w14:paraId="53522ADC" w14:textId="77777777" w:rsidR="00A8665C" w:rsidRPr="00CF4286" w:rsidRDefault="00A8665C" w:rsidP="002C30D2">
                            <w:pPr>
                              <w:rPr>
                                <w:color w:val="000000" w:themeColor="text1"/>
                              </w:rPr>
                            </w:pPr>
                            <w:r w:rsidRPr="00CF4286">
                              <w:rPr>
                                <w:rFonts w:hint="eastAsia"/>
                                <w:color w:val="000000" w:themeColor="text1"/>
                              </w:rPr>
                              <w:t>はい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0E263" id="_x0000_s1062" type="#_x0000_t202" style="position:absolute;left:0;text-align:left;margin-left:205.95pt;margin-top:17.55pt;width:60pt;height:29.2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" stroked="f">
                <v:textbox>
                  <w:txbxContent>
                    <w:p w14:paraId="53522ADC" w14:textId="77777777" w:rsidR="00A8665C" w:rsidRPr="00CF4286" w:rsidRDefault="00A8665C" w:rsidP="002C30D2">
                      <w:pPr>
                        <w:rPr>
                          <w:color w:val="000000" w:themeColor="text1"/>
                        </w:rPr>
                      </w:pPr>
                      <w:r w:rsidRPr="00CF4286">
                        <w:rPr>
                          <w:rFonts w:hint="eastAsia"/>
                          <w:color w:val="000000" w:themeColor="text1"/>
                        </w:rPr>
                        <w:t>はい</w:t>
                      </w:r>
                    </w:p>
                  </w:txbxContent>
                </v:textbox>
              </v:shape>
            </w:pict>
          </mc:Fallback>
        </mc:AlternateContent>
      </w:r>
    </w:p>
    <w:p w14:paraId="5E520BE0" w14:textId="77777777" w:rsidR="002C30D2" w:rsidRPr="0017087A" w:rsidRDefault="002C30D2" w:rsidP="002C30D2">
      <w:pPr>
        <w:spacing w:line="360" w:lineRule="exact"/>
        <w:ind w:leftChars="-15" w:left="-2" w:hangingChars="13" w:hanging="31"/>
        <w:rPr>
          <w:rFonts w:asciiTheme="minorEastAsia" w:hAnsiTheme="minorEastAsia"/>
          <w:color w:val="00B050"/>
          <w:szCs w:val="21"/>
          <w:u w:val="single"/>
        </w:rPr>
      </w:pPr>
      <w:r w:rsidRPr="0017087A">
        <w:rPr>
          <w:rFonts w:asciiTheme="minorEastAsia" w:hAnsiTheme="minorEastAsia"/>
          <w:noProof/>
          <w:color w:val="00B050"/>
          <w:sz w:val="24"/>
          <w:szCs w:val="24"/>
          <w:u w:val="single"/>
        </w:rPr>
        <mc:AlternateContent>
          <mc:Choice Requires="wps">
            <w:drawing>
              <wp:anchor distT="0" distB="0" distL="114300" distR="114300" simplePos="0" relativeHeight="251716608" behindDoc="0" locked="0" layoutInCell="1" allowOverlap="1" wp14:anchorId="34835E60" wp14:editId="3940AE52">
                <wp:simplePos x="0" y="0"/>
                <wp:positionH relativeFrom="column">
                  <wp:posOffset>1671292</wp:posOffset>
                </wp:positionH>
                <wp:positionV relativeFrom="paragraph">
                  <wp:posOffset>74765</wp:posOffset>
                </wp:positionV>
                <wp:extent cx="0" cy="1019175"/>
                <wp:effectExtent l="76200" t="0" r="57150" b="47625"/>
                <wp:wrapNone/>
                <wp:docPr id="908" name="直線矢印コネクタ 908"/>
                <wp:cNvGraphicFramePr/>
                <a:graphic xmlns:a="http://schemas.openxmlformats.org/drawingml/2006/main">
                  <a:graphicData uri="http://schemas.microsoft.com/office/word/2010/wordprocessingShape">
                    <wps:wsp>
                      <wps:cNvCnPr/>
                      <wps:spPr>
                        <a:xfrm flipH="1">
                          <a:off x="0" y="0"/>
                          <a:ext cx="0" cy="101917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A0524F" id="直線矢印コネクタ 908" o:spid="_x0000_s1026" type="#_x0000_t32" style="position:absolute;left:0;text-align:left;margin-left:131.6pt;margin-top:5.9pt;width:0;height:80.2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" strokecolor="windowText">
                <v:stroke endarrow="block"/>
              </v:shape>
            </w:pict>
          </mc:Fallback>
        </mc:AlternateContent>
      </w:r>
    </w:p>
    <w:p w14:paraId="0C9E6712" w14:textId="77777777" w:rsidR="002C30D2" w:rsidRPr="0017087A" w:rsidRDefault="002C30D2" w:rsidP="002C30D2">
      <w:pPr>
        <w:spacing w:line="360" w:lineRule="exact"/>
        <w:ind w:leftChars="-15" w:left="-2" w:hangingChars="13" w:hanging="31"/>
        <w:rPr>
          <w:rFonts w:asciiTheme="minorEastAsia" w:hAnsiTheme="minorEastAsia"/>
          <w:color w:val="00B050"/>
          <w:sz w:val="24"/>
          <w:szCs w:val="24"/>
          <w:u w:val="single"/>
        </w:rPr>
      </w:pPr>
    </w:p>
    <w:p w14:paraId="33E4D716" w14:textId="77777777" w:rsidR="002C30D2" w:rsidRPr="0017087A" w:rsidRDefault="002C30D2" w:rsidP="002C30D2">
      <w:pPr>
        <w:spacing w:line="360" w:lineRule="exact"/>
        <w:ind w:leftChars="-15" w:left="-2" w:hangingChars="13" w:hanging="31"/>
        <w:rPr>
          <w:rFonts w:asciiTheme="minorEastAsia" w:hAnsiTheme="minorEastAsia"/>
          <w:color w:val="00B050"/>
          <w:sz w:val="24"/>
          <w:szCs w:val="24"/>
          <w:u w:val="single"/>
        </w:rPr>
      </w:pPr>
      <w:r w:rsidRPr="0017087A">
        <w:rPr>
          <w:rFonts w:asciiTheme="minorEastAsia" w:hAnsiTheme="minorEastAsia"/>
          <w:noProof/>
          <w:color w:val="00B050"/>
          <w:sz w:val="24"/>
          <w:szCs w:val="24"/>
          <w:u w:val="single"/>
        </w:rPr>
        <mc:AlternateContent>
          <mc:Choice Requires="wps">
            <w:drawing>
              <wp:anchor distT="45720" distB="45720" distL="114300" distR="114300" simplePos="0" relativeHeight="251718656" behindDoc="0" locked="0" layoutInCell="1" allowOverlap="1" wp14:anchorId="581E1C8C" wp14:editId="016C5BBB">
                <wp:simplePos x="0" y="0"/>
                <wp:positionH relativeFrom="column">
                  <wp:posOffset>681714</wp:posOffset>
                </wp:positionH>
                <wp:positionV relativeFrom="paragraph">
                  <wp:posOffset>223271</wp:posOffset>
                </wp:positionV>
                <wp:extent cx="733425" cy="419100"/>
                <wp:effectExtent l="0" t="0" r="9525" b="0"/>
                <wp:wrapNone/>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419100"/>
                        </a:xfrm>
                        <a:prstGeom prst="rect">
                          <a:avLst/>
                        </a:prstGeom>
                        <a:solidFill>
                          <a:srgbClr val="FFFFFF"/>
                        </a:solidFill>
                        <a:ln w="9525">
                          <a:noFill/>
                          <a:miter lim="800000"/>
                          <a:headEnd/>
                          <a:tailEnd/>
                        </a:ln>
                      </wps:spPr>
                      <wps:txbx>
                        <w:txbxContent>
                          <w:p w14:paraId="3179BB9A" w14:textId="77777777" w:rsidR="00A8665C" w:rsidRPr="00CF4286" w:rsidRDefault="00A8665C" w:rsidP="002C30D2">
                            <w:pPr>
                              <w:rPr>
                                <w:color w:val="000000" w:themeColor="text1"/>
                              </w:rPr>
                            </w:pPr>
                            <w:r w:rsidRPr="00CF4286">
                              <w:rPr>
                                <w:rFonts w:hint="eastAsia"/>
                                <w:color w:val="000000" w:themeColor="text1"/>
                              </w:rPr>
                              <w:t>いいえ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E1C8C" id="_x0000_s1063" type="#_x0000_t202" style="position:absolute;left:0;text-align:left;margin-left:53.7pt;margin-top:17.6pt;width:57.75pt;height:33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" stroked="f">
                <v:textbox>
                  <w:txbxContent>
                    <w:p w14:paraId="3179BB9A" w14:textId="77777777" w:rsidR="00A8665C" w:rsidRPr="00CF4286" w:rsidRDefault="00A8665C" w:rsidP="002C30D2">
                      <w:pPr>
                        <w:rPr>
                          <w:color w:val="000000" w:themeColor="text1"/>
                        </w:rPr>
                      </w:pPr>
                      <w:r w:rsidRPr="00CF4286">
                        <w:rPr>
                          <w:rFonts w:hint="eastAsia"/>
                          <w:color w:val="000000" w:themeColor="text1"/>
                        </w:rPr>
                        <w:t>いいえ</w:t>
                      </w:r>
                    </w:p>
                  </w:txbxContent>
                </v:textbox>
              </v:shape>
            </w:pict>
          </mc:Fallback>
        </mc:AlternateContent>
      </w:r>
    </w:p>
    <w:p w14:paraId="6D1C2DA6" w14:textId="77777777" w:rsidR="002C30D2" w:rsidRPr="0017087A" w:rsidRDefault="002C30D2" w:rsidP="002C30D2">
      <w:pPr>
        <w:spacing w:line="360" w:lineRule="exact"/>
        <w:ind w:leftChars="-15" w:left="-2" w:rightChars="4184" w:right="9205" w:hangingChars="13" w:hanging="31"/>
        <w:rPr>
          <w:rFonts w:asciiTheme="minorEastAsia" w:hAnsiTheme="minorEastAsia"/>
          <w:color w:val="00B050"/>
          <w:sz w:val="24"/>
          <w:szCs w:val="24"/>
          <w:u w:val="single"/>
        </w:rPr>
      </w:pPr>
      <w:r w:rsidRPr="0017087A">
        <w:rPr>
          <w:rFonts w:asciiTheme="minorEastAsia" w:hAnsiTheme="minorEastAsia" w:hint="eastAsia"/>
          <w:color w:val="00B050"/>
          <w:sz w:val="24"/>
          <w:szCs w:val="24"/>
          <w:u w:val="single"/>
        </w:rPr>
        <w:t xml:space="preserve">　　　　　　　　　　　　　　　</w:t>
      </w:r>
    </w:p>
    <w:p w14:paraId="6D101E28" w14:textId="77777777" w:rsidR="002C30D2" w:rsidRPr="0017087A" w:rsidRDefault="002C30D2" w:rsidP="002C30D2">
      <w:pPr>
        <w:spacing w:line="360" w:lineRule="exact"/>
        <w:ind w:leftChars="-15" w:left="-4" w:hangingChars="13" w:hanging="29"/>
        <w:rPr>
          <w:rFonts w:asciiTheme="minorEastAsia" w:hAnsiTheme="minorEastAsia"/>
          <w:color w:val="00B050"/>
          <w:sz w:val="24"/>
          <w:szCs w:val="24"/>
          <w:u w:val="single"/>
        </w:rPr>
      </w:pPr>
      <w:r w:rsidRPr="0017087A">
        <w:rPr>
          <w:noProof/>
          <w:color w:val="00B050"/>
          <w:u w:val="single"/>
        </w:rPr>
        <mc:AlternateContent>
          <mc:Choice Requires="wps">
            <w:drawing>
              <wp:anchor distT="45720" distB="45720" distL="114300" distR="114300" simplePos="0" relativeHeight="251719680" behindDoc="0" locked="0" layoutInCell="1" allowOverlap="1" wp14:anchorId="4DE87A48" wp14:editId="3507C38A">
                <wp:simplePos x="0" y="0"/>
                <wp:positionH relativeFrom="column">
                  <wp:posOffset>-23136</wp:posOffset>
                </wp:positionH>
                <wp:positionV relativeFrom="paragraph">
                  <wp:posOffset>185171</wp:posOffset>
                </wp:positionV>
                <wp:extent cx="2665730" cy="400050"/>
                <wp:effectExtent l="19050" t="19050" r="20320" b="19050"/>
                <wp:wrapSquare wrapText="bothSides"/>
                <wp:docPr id="9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400050"/>
                        </a:xfrm>
                        <a:prstGeom prst="rect">
                          <a:avLst/>
                        </a:prstGeom>
                        <a:solidFill>
                          <a:srgbClr val="FFFFFF"/>
                        </a:solidFill>
                        <a:ln w="38100">
                          <a:solidFill>
                            <a:srgbClr val="000000"/>
                          </a:solidFill>
                          <a:miter lim="800000"/>
                          <a:headEnd/>
                          <a:tailEnd/>
                        </a:ln>
                      </wps:spPr>
                      <wps:txbx>
                        <w:txbxContent>
                          <w:p w14:paraId="05658699" w14:textId="77777777" w:rsidR="00A8665C" w:rsidRPr="00CF4286" w:rsidRDefault="00DD2087" w:rsidP="002C30D2">
                            <w:pPr>
                              <w:rPr>
                                <w:color w:val="000000" w:themeColor="text1"/>
                              </w:rPr>
                            </w:pPr>
                            <w:sdt>
                              <w:sdtPr>
                                <w:rPr>
                                  <w:rFonts w:ascii="ＭＳ Ｐゴシック" w:eastAsia="ＭＳ Ｐゴシック" w:hAnsi="ＭＳ Ｐゴシック"/>
                                  <w:color w:val="000000" w:themeColor="text1"/>
                                  <w:sz w:val="24"/>
                                  <w:szCs w:val="24"/>
                                </w:rPr>
                                <w:id w:val="1984043138"/>
                                <w14:checkbox>
                                  <w14:checked w14:val="0"/>
                                  <w14:checkedState w14:val="2611" w14:font="ＭＳ Ｐゴシック"/>
                                  <w14:uncheckedState w14:val="2610" w14:font="ＭＳ Ｐゴシック"/>
                                </w14:checkbox>
                              </w:sdtPr>
                              <w:sdtEndPr/>
                              <w:sdtContent>
                                <w:r w:rsidR="00A8665C" w:rsidRPr="00CF4286">
                                  <w:rPr>
                                    <w:rFonts w:ascii="ＭＳ Ｐゴシック" w:eastAsia="ＭＳ Ｐゴシック" w:hAnsi="ＭＳ Ｐゴシック" w:hint="eastAsia"/>
                                    <w:color w:val="000000" w:themeColor="text1"/>
                                    <w:sz w:val="24"/>
                                    <w:szCs w:val="24"/>
                                  </w:rPr>
                                  <w:t>☐</w:t>
                                </w:r>
                              </w:sdtContent>
                            </w:sdt>
                            <w:r w:rsidR="00A8665C" w:rsidRPr="00CF4286">
                              <w:rPr>
                                <w:rFonts w:ascii="ＭＳ Ｐゴシック" w:eastAsia="ＭＳ Ｐゴシック" w:hAnsi="ＭＳ Ｐゴシック" w:hint="eastAsia"/>
                                <w:color w:val="000000" w:themeColor="text1"/>
                                <w:sz w:val="24"/>
                                <w:szCs w:val="24"/>
                              </w:rPr>
                              <w:t xml:space="preserve">　</w:t>
                            </w:r>
                            <w:r w:rsidR="00A8665C" w:rsidRPr="00CF4286">
                              <w:rPr>
                                <w:rFonts w:hint="eastAsia"/>
                                <w:color w:val="000000" w:themeColor="text1"/>
                              </w:rPr>
                              <w:t>施設内で安全確保を図る。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87A48" id="_x0000_s1064" type="#_x0000_t202" style="position:absolute;left:0;text-align:left;margin-left:-1.8pt;margin-top:14.6pt;width:209.9pt;height:31.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" strokeweight="3pt">
                <v:textbox>
                  <w:txbxContent>
                    <w:p w14:paraId="05658699" w14:textId="77777777" w:rsidR="00A8665C" w:rsidRPr="00CF4286" w:rsidRDefault="00A8665C" w:rsidP="002C30D2">
                      <w:pPr>
                        <w:rPr>
                          <w:color w:val="000000" w:themeColor="text1"/>
                        </w:rPr>
                      </w:pPr>
                      <w:sdt>
                        <w:sdtPr>
                          <w:rPr>
                            <w:rFonts w:ascii="ＭＳ Ｐゴシック" w:eastAsia="ＭＳ Ｐゴシック" w:hAnsi="ＭＳ Ｐゴシック"/>
                            <w:color w:val="000000" w:themeColor="text1"/>
                            <w:sz w:val="24"/>
                            <w:szCs w:val="24"/>
                          </w:rPr>
                          <w:id w:val="1984043138"/>
                          <w14:checkbox>
                            <w14:checked w14:val="0"/>
                            <w14:checkedState w14:val="2611" w14:font="ＭＳ Ｐゴシック"/>
                            <w14:uncheckedState w14:val="2610" w14:font="ＭＳ Ｐゴシック"/>
                          </w14:checkbox>
                        </w:sdtPr>
                        <w:sdtContent>
                          <w:r w:rsidRPr="00CF4286">
                            <w:rPr>
                              <w:rFonts w:ascii="ＭＳ Ｐゴシック" w:eastAsia="ＭＳ Ｐゴシック" w:hAnsi="ＭＳ Ｐゴシック" w:hint="eastAsia"/>
                              <w:color w:val="000000" w:themeColor="text1"/>
                              <w:sz w:val="24"/>
                              <w:szCs w:val="24"/>
                            </w:rPr>
                            <w:t>☐</w:t>
                          </w:r>
                        </w:sdtContent>
                      </w:sdt>
                      <w:r w:rsidRPr="00CF4286">
                        <w:rPr>
                          <w:rFonts w:ascii="ＭＳ Ｐゴシック" w:eastAsia="ＭＳ Ｐゴシック" w:hAnsi="ＭＳ Ｐゴシック" w:hint="eastAsia"/>
                          <w:color w:val="000000" w:themeColor="text1"/>
                          <w:sz w:val="24"/>
                          <w:szCs w:val="24"/>
                        </w:rPr>
                        <w:t xml:space="preserve">　</w:t>
                      </w:r>
                      <w:r w:rsidRPr="00CF4286">
                        <w:rPr>
                          <w:rFonts w:hint="eastAsia"/>
                          <w:color w:val="000000" w:themeColor="text1"/>
                        </w:rPr>
                        <w:t>施設内で安全確保を図る。</w:t>
                      </w:r>
                    </w:p>
                  </w:txbxContent>
                </v:textbox>
                <w10:wrap type="square"/>
              </v:shape>
            </w:pict>
          </mc:Fallback>
        </mc:AlternateContent>
      </w:r>
    </w:p>
    <w:p w14:paraId="1E61D141" w14:textId="77777777" w:rsidR="002C30D2" w:rsidRPr="0017087A" w:rsidRDefault="002C30D2" w:rsidP="002C30D2">
      <w:pPr>
        <w:spacing w:line="360" w:lineRule="exact"/>
        <w:ind w:left="420"/>
        <w:rPr>
          <w:rFonts w:asciiTheme="minorEastAsia" w:hAnsiTheme="minorEastAsia"/>
          <w:color w:val="00B050"/>
          <w:sz w:val="24"/>
          <w:szCs w:val="24"/>
          <w:u w:val="single"/>
        </w:rPr>
      </w:pPr>
    </w:p>
    <w:p w14:paraId="29A573AC" w14:textId="77777777" w:rsidR="002C30D2" w:rsidRPr="0017087A" w:rsidRDefault="002C30D2" w:rsidP="002C30D2">
      <w:pPr>
        <w:spacing w:line="360" w:lineRule="exact"/>
        <w:ind w:firstLineChars="100" w:firstLine="240"/>
        <w:rPr>
          <w:rFonts w:asciiTheme="minorEastAsia" w:hAnsiTheme="minorEastAsia"/>
          <w:color w:val="00B050"/>
          <w:sz w:val="24"/>
          <w:szCs w:val="24"/>
          <w:u w:val="single"/>
        </w:rPr>
      </w:pPr>
    </w:p>
    <w:p w14:paraId="4B5344C8" w14:textId="77777777" w:rsidR="002C30D2" w:rsidRPr="0017087A" w:rsidRDefault="002C30D2" w:rsidP="002C30D2">
      <w:pPr>
        <w:spacing w:line="360" w:lineRule="exact"/>
        <w:ind w:left="240" w:hangingChars="100" w:hanging="240"/>
        <w:rPr>
          <w:rFonts w:asciiTheme="minorEastAsia" w:hAnsiTheme="minorEastAsia"/>
          <w:color w:val="00B050"/>
          <w:sz w:val="24"/>
          <w:szCs w:val="24"/>
          <w:u w:val="single"/>
        </w:rPr>
      </w:pPr>
    </w:p>
    <w:p w14:paraId="54828871" w14:textId="77777777" w:rsidR="002C30D2" w:rsidRPr="0017087A" w:rsidRDefault="002C30D2" w:rsidP="002C30D2">
      <w:pPr>
        <w:spacing w:line="360" w:lineRule="exact"/>
        <w:ind w:left="240" w:hangingChars="100" w:hanging="240"/>
        <w:rPr>
          <w:rFonts w:asciiTheme="minorEastAsia" w:hAnsiTheme="minorEastAsia"/>
          <w:color w:val="00B050"/>
          <w:sz w:val="24"/>
          <w:szCs w:val="24"/>
          <w:u w:val="single"/>
        </w:rPr>
      </w:pPr>
      <w:r w:rsidRPr="0017087A">
        <w:rPr>
          <w:rFonts w:asciiTheme="minorEastAsia" w:hAnsiTheme="minorEastAsia"/>
          <w:noProof/>
          <w:color w:val="00B050"/>
          <w:sz w:val="24"/>
          <w:szCs w:val="24"/>
          <w:u w:val="single"/>
        </w:rPr>
        <mc:AlternateContent>
          <mc:Choice Requires="wps">
            <w:drawing>
              <wp:anchor distT="45720" distB="45720" distL="114300" distR="114300" simplePos="0" relativeHeight="251714560" behindDoc="1" locked="0" layoutInCell="1" allowOverlap="1" wp14:anchorId="472AD99A" wp14:editId="05E55E3A">
                <wp:simplePos x="0" y="0"/>
                <wp:positionH relativeFrom="margin">
                  <wp:posOffset>-4721</wp:posOffset>
                </wp:positionH>
                <wp:positionV relativeFrom="paragraph">
                  <wp:posOffset>102621</wp:posOffset>
                </wp:positionV>
                <wp:extent cx="3048000" cy="361950"/>
                <wp:effectExtent l="0" t="0" r="19050" b="19050"/>
                <wp:wrapNone/>
                <wp:docPr id="9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61950"/>
                        </a:xfrm>
                        <a:prstGeom prst="rect">
                          <a:avLst/>
                        </a:prstGeom>
                        <a:solidFill>
                          <a:srgbClr val="FFFFFF"/>
                        </a:solidFill>
                        <a:ln w="9525">
                          <a:solidFill>
                            <a:srgbClr val="FF0000"/>
                          </a:solidFill>
                          <a:miter lim="800000"/>
                          <a:headEnd/>
                          <a:tailEnd/>
                        </a:ln>
                      </wps:spPr>
                      <wps:txbx>
                        <w:txbxContent>
                          <w:p w14:paraId="6A5A11D4" w14:textId="77777777" w:rsidR="00A8665C" w:rsidRPr="00CF4286" w:rsidRDefault="00A8665C" w:rsidP="002C30D2">
                            <w:pPr>
                              <w:ind w:firstLineChars="100" w:firstLine="220"/>
                              <w:rPr>
                                <w:color w:val="000000" w:themeColor="text1"/>
                              </w:rPr>
                            </w:pPr>
                            <w:r w:rsidRPr="00CF4286">
                              <w:rPr>
                                <w:rFonts w:hint="eastAsia"/>
                                <w:color w:val="000000" w:themeColor="text1"/>
                              </w:rPr>
                              <w:t>↑</w:t>
                            </w:r>
                            <w:r w:rsidRPr="00CF4286">
                              <w:rPr>
                                <w:color w:val="000000" w:themeColor="text1"/>
                              </w:rPr>
                              <w:t xml:space="preserve">　</w:t>
                            </w:r>
                            <w:r w:rsidRPr="00CF4286">
                              <w:rPr>
                                <w:rFonts w:hint="eastAsia"/>
                                <w:color w:val="000000" w:themeColor="text1"/>
                              </w:rPr>
                              <w:t>いずれかの□</w:t>
                            </w:r>
                            <w:r w:rsidRPr="00CF4286">
                              <w:rPr>
                                <w:color w:val="000000" w:themeColor="text1"/>
                              </w:rPr>
                              <w:t>に</w:t>
                            </w:r>
                            <w:r w:rsidRPr="00CF4286">
                              <w:rPr>
                                <w:rFonts w:hint="eastAsia"/>
                                <w:color w:val="000000" w:themeColor="text1"/>
                              </w:rPr>
                              <w:t>チェック</w:t>
                            </w:r>
                            <w:r w:rsidRPr="00CF4286">
                              <w:rPr>
                                <w:color w:val="000000" w:themeColor="text1"/>
                              </w:rPr>
                              <w:t>をいれて下さい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AD99A" id="_x0000_s1065" type="#_x0000_t202" style="position:absolute;left:0;text-align:left;margin-left:-.35pt;margin-top:8.1pt;width:240pt;height:28.5pt;z-index:-251601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" strokecolor="red">
                <v:textbox>
                  <w:txbxContent>
                    <w:p w14:paraId="6A5A11D4" w14:textId="77777777" w:rsidR="00A8665C" w:rsidRPr="00CF4286" w:rsidRDefault="00A8665C" w:rsidP="002C30D2">
                      <w:pPr>
                        <w:ind w:firstLineChars="100" w:firstLine="220"/>
                        <w:rPr>
                          <w:color w:val="000000" w:themeColor="text1"/>
                        </w:rPr>
                      </w:pPr>
                      <w:r w:rsidRPr="00CF4286">
                        <w:rPr>
                          <w:rFonts w:hint="eastAsia"/>
                          <w:color w:val="000000" w:themeColor="text1"/>
                        </w:rPr>
                        <w:t>↑</w:t>
                      </w:r>
                      <w:r w:rsidRPr="00CF4286">
                        <w:rPr>
                          <w:color w:val="000000" w:themeColor="text1"/>
                        </w:rPr>
                        <w:t xml:space="preserve">　</w:t>
                      </w:r>
                      <w:r w:rsidRPr="00CF4286">
                        <w:rPr>
                          <w:rFonts w:hint="eastAsia"/>
                          <w:color w:val="000000" w:themeColor="text1"/>
                        </w:rPr>
                        <w:t>いずれかの□</w:t>
                      </w:r>
                      <w:r w:rsidRPr="00CF4286">
                        <w:rPr>
                          <w:color w:val="000000" w:themeColor="text1"/>
                        </w:rPr>
                        <w:t>に</w:t>
                      </w:r>
                      <w:r w:rsidRPr="00CF4286">
                        <w:rPr>
                          <w:rFonts w:hint="eastAsia"/>
                          <w:color w:val="000000" w:themeColor="text1"/>
                        </w:rPr>
                        <w:t>チェック</w:t>
                      </w:r>
                      <w:r w:rsidRPr="00CF4286">
                        <w:rPr>
                          <w:color w:val="000000" w:themeColor="text1"/>
                        </w:rPr>
                        <w:t>をいれて下さい</w:t>
                      </w:r>
                    </w:p>
                  </w:txbxContent>
                </v:textbox>
                <w10:wrap anchorx="margin"/>
              </v:shape>
            </w:pict>
          </mc:Fallback>
        </mc:AlternateContent>
      </w:r>
    </w:p>
    <w:p w14:paraId="2EB94473" w14:textId="77777777" w:rsidR="002C30D2" w:rsidRPr="0017087A" w:rsidRDefault="002C30D2" w:rsidP="002C30D2">
      <w:pPr>
        <w:spacing w:line="360" w:lineRule="exact"/>
        <w:ind w:firstLineChars="100" w:firstLine="240"/>
        <w:rPr>
          <w:rFonts w:asciiTheme="minorEastAsia" w:hAnsiTheme="minorEastAsia"/>
          <w:color w:val="00B050"/>
          <w:sz w:val="24"/>
          <w:szCs w:val="24"/>
          <w:u w:val="single"/>
        </w:rPr>
      </w:pPr>
    </w:p>
    <w:p w14:paraId="1483AAC0" w14:textId="77777777" w:rsidR="002C30D2" w:rsidRPr="0017087A" w:rsidRDefault="002C30D2" w:rsidP="002C30D2">
      <w:pPr>
        <w:spacing w:line="360" w:lineRule="exact"/>
        <w:ind w:firstLineChars="200" w:firstLine="480"/>
        <w:rPr>
          <w:rFonts w:asciiTheme="minorEastAsia" w:hAnsiTheme="minorEastAsia"/>
          <w:color w:val="00B050"/>
          <w:sz w:val="24"/>
          <w:szCs w:val="24"/>
          <w:u w:val="single"/>
        </w:rPr>
      </w:pPr>
    </w:p>
    <w:p w14:paraId="1A3A395B" w14:textId="77777777" w:rsidR="002C30D2" w:rsidRPr="0017087A" w:rsidRDefault="002C30D2" w:rsidP="002C30D2">
      <w:pPr>
        <w:spacing w:line="360" w:lineRule="exact"/>
        <w:ind w:leftChars="202" w:left="444" w:firstLineChars="100" w:firstLine="240"/>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高潮時の避難場所は、（</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rPr>
        <w:t>：住所</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rPr>
        <w:t>）とする。</w:t>
      </w:r>
    </w:p>
    <w:p w14:paraId="46B714FA" w14:textId="77777777" w:rsidR="002C30D2" w:rsidRPr="0017087A" w:rsidRDefault="002C30D2" w:rsidP="002C30D2">
      <w:pPr>
        <w:spacing w:line="360" w:lineRule="exact"/>
        <w:ind w:leftChars="202" w:left="444" w:firstLineChars="100" w:firstLine="240"/>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避難場所までの避難経路は、別紙５「避難経路図」のとおりである。</w:t>
      </w:r>
    </w:p>
    <w:p w14:paraId="78AC8825" w14:textId="77777777" w:rsidR="002C30D2" w:rsidRPr="0017087A" w:rsidRDefault="002C30D2" w:rsidP="002C30D2">
      <w:pPr>
        <w:spacing w:line="360" w:lineRule="exact"/>
        <w:ind w:leftChars="202" w:left="444" w:firstLineChars="100" w:firstLine="240"/>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浸水する恐れのある階や施設からの退出が完了した時点で、未避難者を確認する。</w:t>
      </w:r>
    </w:p>
    <w:p w14:paraId="0DEFDEAB" w14:textId="77777777" w:rsidR="002C30D2" w:rsidRPr="0017087A" w:rsidRDefault="002C30D2" w:rsidP="002C30D2">
      <w:pPr>
        <w:rPr>
          <w:rFonts w:asciiTheme="minorEastAsia" w:hAnsiTheme="minorEastAsia"/>
          <w:color w:val="000000" w:themeColor="text1"/>
          <w:sz w:val="24"/>
          <w:szCs w:val="24"/>
        </w:rPr>
      </w:pPr>
    </w:p>
    <w:p w14:paraId="463DF6E6" w14:textId="77777777" w:rsidR="002C30D2" w:rsidRPr="00BF4B66" w:rsidRDefault="002C30D2" w:rsidP="002C30D2">
      <w:pPr>
        <w:snapToGrid w:val="0"/>
        <w:ind w:firstLineChars="64" w:firstLine="141"/>
        <w:rPr>
          <w:rFonts w:hAnsi="Meiryo UI" w:cs="ＭＳ 明朝"/>
          <w:b/>
          <w:color w:val="000000" w:themeColor="text1"/>
          <w:kern w:val="0"/>
          <w:szCs w:val="21"/>
        </w:rPr>
      </w:pPr>
      <w:r w:rsidRPr="00BF4B66">
        <w:rPr>
          <w:rFonts w:hAnsi="Meiryo UI" w:cs="ＭＳ 明朝" w:hint="eastAsia"/>
          <w:b/>
          <w:color w:val="000000" w:themeColor="text1"/>
          <w:kern w:val="0"/>
          <w:szCs w:val="21"/>
        </w:rPr>
        <w:t>【内水氾濫の場合】</w:t>
      </w:r>
    </w:p>
    <w:p w14:paraId="5235B8E9" w14:textId="77777777" w:rsidR="002C30D2" w:rsidRPr="0017087A" w:rsidRDefault="002C30D2" w:rsidP="002C30D2">
      <w:pPr>
        <w:ind w:leftChars="100" w:left="220" w:firstLineChars="100" w:firstLine="220"/>
        <w:rPr>
          <w:rFonts w:hAnsi="Meiryo UI" w:cs="ＭＳ 明朝"/>
          <w:color w:val="000000" w:themeColor="text1"/>
          <w:kern w:val="0"/>
          <w:szCs w:val="21"/>
        </w:rPr>
      </w:pPr>
      <w:r w:rsidRPr="0017087A">
        <w:rPr>
          <w:rFonts w:hAnsi="Meiryo UI" w:cs="ＭＳ 明朝" w:hint="eastAsia"/>
          <w:color w:val="000000" w:themeColor="text1"/>
          <w:kern w:val="0"/>
          <w:szCs w:val="21"/>
        </w:rPr>
        <w:t>内水氾濫時は、以下の体制をとる。警戒体制で児童の避難誘導を実施する。</w:t>
      </w:r>
    </w:p>
    <w:tbl>
      <w:tblPr>
        <w:tblStyle w:val="14"/>
        <w:tblpPr w:leftFromText="142" w:rightFromText="142" w:vertAnchor="text" w:horzAnchor="margin" w:tblpX="279" w:tblpY="180"/>
        <w:tblW w:w="0" w:type="auto"/>
        <w:tblLook w:val="04A0" w:firstRow="1" w:lastRow="0" w:firstColumn="1" w:lastColumn="0" w:noHBand="0" w:noVBand="1"/>
      </w:tblPr>
      <w:tblGrid>
        <w:gridCol w:w="4405"/>
        <w:gridCol w:w="4390"/>
      </w:tblGrid>
      <w:tr w:rsidR="002C30D2" w:rsidRPr="0017087A" w14:paraId="515B5A53" w14:textId="77777777" w:rsidTr="0072251E">
        <w:trPr>
          <w:trHeight w:val="416"/>
        </w:trPr>
        <w:tc>
          <w:tcPr>
            <w:tcW w:w="4405" w:type="dxa"/>
            <w:vAlign w:val="center"/>
          </w:tcPr>
          <w:p w14:paraId="720396F0" w14:textId="77777777" w:rsidR="002C30D2" w:rsidRPr="0017087A" w:rsidRDefault="002C30D2" w:rsidP="0072251E">
            <w:pPr>
              <w:snapToGrid w:val="0"/>
              <w:jc w:val="center"/>
              <w:rPr>
                <w:rFonts w:hAnsi="Meiryo UI"/>
                <w:color w:val="000000" w:themeColor="text1"/>
              </w:rPr>
            </w:pPr>
            <w:r w:rsidRPr="0017087A">
              <w:rPr>
                <w:rFonts w:hAnsi="Meiryo UI" w:hint="eastAsia"/>
                <w:color w:val="000000" w:themeColor="text1"/>
              </w:rPr>
              <w:t>内水氾濫の想定浸水深</w:t>
            </w:r>
          </w:p>
        </w:tc>
        <w:tc>
          <w:tcPr>
            <w:tcW w:w="4390" w:type="dxa"/>
            <w:vAlign w:val="center"/>
          </w:tcPr>
          <w:p w14:paraId="0EC25C4B" w14:textId="77777777" w:rsidR="002C30D2" w:rsidRPr="0017087A" w:rsidRDefault="002C30D2" w:rsidP="0072251E">
            <w:pPr>
              <w:snapToGrid w:val="0"/>
              <w:jc w:val="center"/>
              <w:rPr>
                <w:rFonts w:hAnsi="Meiryo UI"/>
                <w:color w:val="000000" w:themeColor="text1"/>
              </w:rPr>
            </w:pPr>
            <w:r w:rsidRPr="0017087A">
              <w:rPr>
                <w:rFonts w:hAnsi="Meiryo UI" w:hint="eastAsia"/>
                <w:color w:val="000000" w:themeColor="text1"/>
                <w:highlight w:val="yellow"/>
              </w:rPr>
              <w:t xml:space="preserve">　　　　　　　　～　　 　　　　　　</w:t>
            </w:r>
            <w:r w:rsidRPr="0017087A">
              <w:rPr>
                <w:rFonts w:hAnsi="Meiryo UI" w:hint="eastAsia"/>
                <w:color w:val="000000" w:themeColor="text1"/>
              </w:rPr>
              <w:t>ｍ</w:t>
            </w:r>
          </w:p>
        </w:tc>
      </w:tr>
    </w:tbl>
    <w:p w14:paraId="38A4FB05" w14:textId="77777777" w:rsidR="002C30D2" w:rsidRPr="0017087A" w:rsidRDefault="002C30D2" w:rsidP="002C30D2">
      <w:pPr>
        <w:ind w:leftChars="100" w:left="220"/>
        <w:rPr>
          <w:rFonts w:ascii="ＭＳ Ｐゴシック" w:eastAsia="ＭＳ Ｐゴシック" w:hAnsi="ＭＳ Ｐゴシック" w:cs="ＭＳ 明朝"/>
          <w:color w:val="00B050"/>
          <w:kern w:val="0"/>
          <w:szCs w:val="21"/>
          <w:u w:val="single"/>
        </w:rPr>
      </w:pPr>
    </w:p>
    <w:tbl>
      <w:tblPr>
        <w:tblStyle w:val="14"/>
        <w:tblW w:w="8875" w:type="dxa"/>
        <w:tblInd w:w="250" w:type="dxa"/>
        <w:tblLook w:val="04A0" w:firstRow="1" w:lastRow="0" w:firstColumn="1" w:lastColumn="0" w:noHBand="0" w:noVBand="1"/>
      </w:tblPr>
      <w:tblGrid>
        <w:gridCol w:w="595"/>
        <w:gridCol w:w="3228"/>
        <w:gridCol w:w="2965"/>
        <w:gridCol w:w="2087"/>
      </w:tblGrid>
      <w:tr w:rsidR="002C30D2" w:rsidRPr="0017087A" w14:paraId="0E9D413E" w14:textId="77777777" w:rsidTr="0072251E">
        <w:trPr>
          <w:trHeight w:val="553"/>
        </w:trPr>
        <w:tc>
          <w:tcPr>
            <w:tcW w:w="582" w:type="dxa"/>
          </w:tcPr>
          <w:p w14:paraId="2C3EB2A1" w14:textId="77777777" w:rsidR="002C30D2" w:rsidRPr="0017087A" w:rsidRDefault="002C30D2" w:rsidP="0072251E">
            <w:pPr>
              <w:rPr>
                <w:rFonts w:hAnsi="Meiryo UI"/>
                <w:szCs w:val="24"/>
              </w:rPr>
            </w:pPr>
          </w:p>
        </w:tc>
        <w:tc>
          <w:tcPr>
            <w:tcW w:w="3233" w:type="dxa"/>
            <w:vAlign w:val="center"/>
          </w:tcPr>
          <w:p w14:paraId="7C578CB9" w14:textId="77777777" w:rsidR="002C30D2" w:rsidRPr="0017087A" w:rsidRDefault="002C30D2" w:rsidP="0072251E">
            <w:pPr>
              <w:jc w:val="center"/>
              <w:rPr>
                <w:rFonts w:hAnsi="Meiryo UI"/>
                <w:szCs w:val="21"/>
              </w:rPr>
            </w:pPr>
            <w:r w:rsidRPr="0017087A">
              <w:rPr>
                <w:rFonts w:hAnsi="Meiryo UI" w:hint="eastAsia"/>
                <w:szCs w:val="21"/>
              </w:rPr>
              <w:t>体制確立の判断時期</w:t>
            </w:r>
          </w:p>
        </w:tc>
        <w:tc>
          <w:tcPr>
            <w:tcW w:w="2970" w:type="dxa"/>
            <w:vAlign w:val="center"/>
          </w:tcPr>
          <w:p w14:paraId="45BE84ED" w14:textId="77777777" w:rsidR="002C30D2" w:rsidRPr="0017087A" w:rsidRDefault="002C30D2" w:rsidP="0072251E">
            <w:pPr>
              <w:jc w:val="center"/>
              <w:rPr>
                <w:rFonts w:hAnsi="Meiryo UI"/>
                <w:szCs w:val="21"/>
              </w:rPr>
            </w:pPr>
            <w:r w:rsidRPr="0017087A">
              <w:rPr>
                <w:rFonts w:hAnsi="Meiryo UI" w:hint="eastAsia"/>
                <w:szCs w:val="21"/>
              </w:rPr>
              <w:t>活動内容</w:t>
            </w:r>
          </w:p>
        </w:tc>
        <w:tc>
          <w:tcPr>
            <w:tcW w:w="2090" w:type="dxa"/>
            <w:vAlign w:val="center"/>
          </w:tcPr>
          <w:p w14:paraId="38FE4B58" w14:textId="77777777" w:rsidR="002C30D2" w:rsidRPr="0017087A" w:rsidRDefault="002C30D2" w:rsidP="0072251E">
            <w:pPr>
              <w:jc w:val="center"/>
              <w:rPr>
                <w:rFonts w:hAnsi="Meiryo UI"/>
                <w:szCs w:val="21"/>
              </w:rPr>
            </w:pPr>
            <w:r w:rsidRPr="0017087A">
              <w:rPr>
                <w:rFonts w:hAnsi="Meiryo UI" w:hint="eastAsia"/>
                <w:szCs w:val="21"/>
              </w:rPr>
              <w:t>対応要員</w:t>
            </w:r>
          </w:p>
        </w:tc>
      </w:tr>
      <w:tr w:rsidR="002C30D2" w:rsidRPr="0017087A" w14:paraId="079FCE28" w14:textId="77777777" w:rsidTr="0072251E">
        <w:trPr>
          <w:cantSplit/>
          <w:trHeight w:val="1134"/>
        </w:trPr>
        <w:tc>
          <w:tcPr>
            <w:tcW w:w="582" w:type="dxa"/>
            <w:textDirection w:val="tbRlV"/>
          </w:tcPr>
          <w:p w14:paraId="41DCABEF" w14:textId="77777777" w:rsidR="002C30D2" w:rsidRPr="0017087A" w:rsidRDefault="002C30D2" w:rsidP="0072251E">
            <w:pPr>
              <w:ind w:left="113" w:right="113"/>
              <w:jc w:val="center"/>
              <w:rPr>
                <w:rFonts w:hAnsi="Meiryo UI"/>
                <w:szCs w:val="24"/>
              </w:rPr>
            </w:pPr>
            <w:r w:rsidRPr="0017087A">
              <w:rPr>
                <w:rFonts w:hAnsi="Meiryo UI" w:hint="eastAsia"/>
                <w:szCs w:val="24"/>
              </w:rPr>
              <w:t>注意体制</w:t>
            </w:r>
          </w:p>
        </w:tc>
        <w:tc>
          <w:tcPr>
            <w:tcW w:w="3233" w:type="dxa"/>
          </w:tcPr>
          <w:p w14:paraId="49BCC372" w14:textId="77777777" w:rsidR="002C30D2" w:rsidRPr="0017087A" w:rsidRDefault="002C30D2" w:rsidP="0072251E">
            <w:pPr>
              <w:rPr>
                <w:rFonts w:hAnsi="Meiryo UI"/>
                <w:szCs w:val="24"/>
              </w:rPr>
            </w:pPr>
            <w:r w:rsidRPr="0017087A">
              <w:rPr>
                <w:rFonts w:hAnsi="Meiryo UI" w:hint="eastAsia"/>
                <w:szCs w:val="24"/>
              </w:rPr>
              <w:t>以下のいずれかに該当する場合</w:t>
            </w:r>
          </w:p>
          <w:p w14:paraId="69A2BB29" w14:textId="77777777" w:rsidR="002C30D2" w:rsidRPr="0017087A" w:rsidRDefault="002C30D2" w:rsidP="0072251E">
            <w:pPr>
              <w:rPr>
                <w:rFonts w:hAnsi="Meiryo UI"/>
                <w:szCs w:val="24"/>
              </w:rPr>
            </w:pPr>
            <w:r w:rsidRPr="0017087A">
              <w:rPr>
                <w:rFonts w:hAnsi="Meiryo UI" w:hint="eastAsia"/>
                <w:szCs w:val="24"/>
              </w:rPr>
              <w:t>□大雨又は台風に関する気象情報発表</w:t>
            </w:r>
          </w:p>
          <w:p w14:paraId="22F3106D" w14:textId="77777777" w:rsidR="002C30D2" w:rsidRPr="0017087A" w:rsidRDefault="002C30D2" w:rsidP="0072251E">
            <w:pPr>
              <w:rPr>
                <w:rFonts w:hAnsi="Meiryo UI"/>
                <w:szCs w:val="24"/>
              </w:rPr>
            </w:pPr>
            <w:r w:rsidRPr="0017087A">
              <w:rPr>
                <w:rFonts w:hAnsi="Meiryo UI" w:hint="eastAsia"/>
                <w:szCs w:val="24"/>
              </w:rPr>
              <w:t>□大雨注意報発表</w:t>
            </w:r>
          </w:p>
        </w:tc>
        <w:tc>
          <w:tcPr>
            <w:tcW w:w="2970" w:type="dxa"/>
          </w:tcPr>
          <w:p w14:paraId="61C9FB17" w14:textId="77777777" w:rsidR="002C30D2" w:rsidRPr="0017087A" w:rsidRDefault="002C30D2" w:rsidP="0072251E">
            <w:pPr>
              <w:rPr>
                <w:rFonts w:hAnsi="Meiryo UI"/>
                <w:szCs w:val="24"/>
              </w:rPr>
            </w:pPr>
            <w:r w:rsidRPr="0017087A">
              <w:rPr>
                <w:rFonts w:hAnsi="Meiryo UI" w:hint="eastAsia"/>
                <w:szCs w:val="24"/>
              </w:rPr>
              <w:t>気象情報等の情報収集</w:t>
            </w:r>
          </w:p>
        </w:tc>
        <w:tc>
          <w:tcPr>
            <w:tcW w:w="2090" w:type="dxa"/>
          </w:tcPr>
          <w:p w14:paraId="1CB284DD" w14:textId="77777777" w:rsidR="002C30D2" w:rsidRPr="0017087A" w:rsidRDefault="002C30D2" w:rsidP="0072251E">
            <w:pPr>
              <w:rPr>
                <w:rFonts w:hAnsi="Meiryo UI"/>
                <w:szCs w:val="24"/>
              </w:rPr>
            </w:pPr>
            <w:r w:rsidRPr="0017087A">
              <w:rPr>
                <w:rFonts w:hAnsi="Meiryo UI" w:hint="eastAsia"/>
                <w:szCs w:val="24"/>
              </w:rPr>
              <w:t>情報収集伝達要員</w:t>
            </w:r>
          </w:p>
        </w:tc>
      </w:tr>
      <w:tr w:rsidR="002C30D2" w:rsidRPr="0017087A" w14:paraId="367ED997" w14:textId="77777777" w:rsidTr="0072251E">
        <w:trPr>
          <w:trHeight w:val="504"/>
        </w:trPr>
        <w:tc>
          <w:tcPr>
            <w:tcW w:w="582" w:type="dxa"/>
            <w:vMerge w:val="restart"/>
            <w:textDirection w:val="tbRlV"/>
          </w:tcPr>
          <w:p w14:paraId="18B48D08" w14:textId="77777777" w:rsidR="002C30D2" w:rsidRPr="0017087A" w:rsidRDefault="002C30D2" w:rsidP="0072251E">
            <w:pPr>
              <w:ind w:left="113" w:right="113"/>
              <w:jc w:val="center"/>
              <w:rPr>
                <w:rFonts w:hAnsi="Meiryo UI"/>
                <w:szCs w:val="24"/>
              </w:rPr>
            </w:pPr>
            <w:r w:rsidRPr="0017087A">
              <w:rPr>
                <w:rFonts w:hAnsi="Meiryo UI" w:hint="eastAsia"/>
                <w:szCs w:val="24"/>
              </w:rPr>
              <w:t>警戒体制</w:t>
            </w:r>
          </w:p>
        </w:tc>
        <w:tc>
          <w:tcPr>
            <w:tcW w:w="3233" w:type="dxa"/>
            <w:vMerge w:val="restart"/>
          </w:tcPr>
          <w:p w14:paraId="61931DBB" w14:textId="77777777" w:rsidR="002C30D2" w:rsidRPr="0017087A" w:rsidRDefault="002C30D2" w:rsidP="0072251E">
            <w:pPr>
              <w:rPr>
                <w:rFonts w:hAnsi="Meiryo UI"/>
                <w:szCs w:val="24"/>
              </w:rPr>
            </w:pPr>
            <w:r w:rsidRPr="0017087A">
              <w:rPr>
                <w:rFonts w:hAnsi="Meiryo UI" w:hint="eastAsia"/>
                <w:szCs w:val="24"/>
              </w:rPr>
              <w:t>以下のいずれかに該当する場合</w:t>
            </w:r>
          </w:p>
          <w:p w14:paraId="63E8871E" w14:textId="77777777" w:rsidR="002C30D2" w:rsidRPr="0017087A" w:rsidRDefault="002C30D2" w:rsidP="0072251E">
            <w:pPr>
              <w:rPr>
                <w:rFonts w:hAnsi="Meiryo UI"/>
                <w:szCs w:val="24"/>
              </w:rPr>
            </w:pPr>
            <w:r w:rsidRPr="0017087A">
              <w:rPr>
                <w:rFonts w:hAnsi="Meiryo UI" w:hint="eastAsia"/>
                <w:szCs w:val="24"/>
              </w:rPr>
              <w:t>□大雨警報発表</w:t>
            </w:r>
          </w:p>
        </w:tc>
        <w:tc>
          <w:tcPr>
            <w:tcW w:w="2970" w:type="dxa"/>
            <w:vAlign w:val="center"/>
          </w:tcPr>
          <w:p w14:paraId="6A947139" w14:textId="77777777" w:rsidR="002C30D2" w:rsidRPr="0017087A" w:rsidRDefault="002C30D2" w:rsidP="0072251E">
            <w:pPr>
              <w:rPr>
                <w:rFonts w:hAnsi="Meiryo UI"/>
                <w:szCs w:val="24"/>
              </w:rPr>
            </w:pPr>
            <w:r w:rsidRPr="0017087A">
              <w:rPr>
                <w:rFonts w:hAnsi="Meiryo UI" w:hint="eastAsia"/>
                <w:szCs w:val="24"/>
              </w:rPr>
              <w:t>気象情報等の情報収集</w:t>
            </w:r>
          </w:p>
        </w:tc>
        <w:tc>
          <w:tcPr>
            <w:tcW w:w="2090" w:type="dxa"/>
            <w:vAlign w:val="center"/>
          </w:tcPr>
          <w:p w14:paraId="5BC8840D" w14:textId="77777777" w:rsidR="002C30D2" w:rsidRPr="0017087A" w:rsidRDefault="002C30D2" w:rsidP="0072251E">
            <w:pPr>
              <w:rPr>
                <w:rFonts w:hAnsi="Meiryo UI"/>
                <w:szCs w:val="24"/>
              </w:rPr>
            </w:pPr>
            <w:r w:rsidRPr="0017087A">
              <w:rPr>
                <w:rFonts w:hAnsi="Meiryo UI" w:hint="eastAsia"/>
                <w:szCs w:val="24"/>
              </w:rPr>
              <w:t>情報収集伝達要員</w:t>
            </w:r>
          </w:p>
        </w:tc>
      </w:tr>
      <w:tr w:rsidR="002C30D2" w:rsidRPr="0017087A" w14:paraId="4D694511" w14:textId="77777777" w:rsidTr="0072251E">
        <w:trPr>
          <w:trHeight w:val="504"/>
        </w:trPr>
        <w:tc>
          <w:tcPr>
            <w:tcW w:w="582" w:type="dxa"/>
            <w:vMerge/>
            <w:textDirection w:val="tbRlV"/>
          </w:tcPr>
          <w:p w14:paraId="3B6E3ACA" w14:textId="77777777" w:rsidR="002C30D2" w:rsidRPr="0017087A" w:rsidRDefault="002C30D2" w:rsidP="0072251E">
            <w:pPr>
              <w:ind w:left="113" w:right="113"/>
              <w:jc w:val="center"/>
              <w:rPr>
                <w:rFonts w:hAnsi="Meiryo UI"/>
                <w:szCs w:val="24"/>
              </w:rPr>
            </w:pPr>
          </w:p>
        </w:tc>
        <w:tc>
          <w:tcPr>
            <w:tcW w:w="3233" w:type="dxa"/>
            <w:vMerge/>
          </w:tcPr>
          <w:p w14:paraId="0ED2356C" w14:textId="77777777" w:rsidR="002C30D2" w:rsidRPr="0017087A" w:rsidRDefault="002C30D2" w:rsidP="0072251E">
            <w:pPr>
              <w:rPr>
                <w:rFonts w:hAnsi="Meiryo UI"/>
                <w:szCs w:val="24"/>
              </w:rPr>
            </w:pPr>
          </w:p>
        </w:tc>
        <w:tc>
          <w:tcPr>
            <w:tcW w:w="2970" w:type="dxa"/>
            <w:vAlign w:val="center"/>
          </w:tcPr>
          <w:p w14:paraId="31582223" w14:textId="77777777" w:rsidR="002C30D2" w:rsidRPr="0017087A" w:rsidRDefault="002C30D2" w:rsidP="0072251E">
            <w:pPr>
              <w:rPr>
                <w:rFonts w:hAnsi="Meiryo UI"/>
                <w:szCs w:val="24"/>
              </w:rPr>
            </w:pPr>
            <w:r w:rsidRPr="0017087A">
              <w:rPr>
                <w:rFonts w:hAnsi="Meiryo UI" w:hint="eastAsia"/>
                <w:szCs w:val="24"/>
              </w:rPr>
              <w:t>使用する資器材の準備</w:t>
            </w:r>
          </w:p>
        </w:tc>
        <w:tc>
          <w:tcPr>
            <w:tcW w:w="2090" w:type="dxa"/>
            <w:vAlign w:val="center"/>
          </w:tcPr>
          <w:p w14:paraId="1D227182" w14:textId="77777777" w:rsidR="002C30D2" w:rsidRPr="0017087A" w:rsidRDefault="002C30D2" w:rsidP="0072251E">
            <w:pPr>
              <w:rPr>
                <w:rFonts w:hAnsi="Meiryo UI"/>
                <w:szCs w:val="24"/>
              </w:rPr>
            </w:pPr>
            <w:r w:rsidRPr="0017087A">
              <w:rPr>
                <w:rFonts w:hAnsi="Meiryo UI" w:hint="eastAsia"/>
                <w:szCs w:val="24"/>
              </w:rPr>
              <w:t>避難誘導要員</w:t>
            </w:r>
          </w:p>
        </w:tc>
      </w:tr>
      <w:tr w:rsidR="002C30D2" w:rsidRPr="0017087A" w14:paraId="71E715F3" w14:textId="77777777" w:rsidTr="0072251E">
        <w:trPr>
          <w:trHeight w:val="504"/>
        </w:trPr>
        <w:tc>
          <w:tcPr>
            <w:tcW w:w="582" w:type="dxa"/>
            <w:vMerge/>
            <w:textDirection w:val="tbRlV"/>
          </w:tcPr>
          <w:p w14:paraId="5A8B89E5" w14:textId="77777777" w:rsidR="002C30D2" w:rsidRPr="0017087A" w:rsidRDefault="002C30D2" w:rsidP="0072251E">
            <w:pPr>
              <w:ind w:left="113" w:right="113"/>
              <w:jc w:val="center"/>
              <w:rPr>
                <w:rFonts w:hAnsi="Meiryo UI"/>
                <w:szCs w:val="24"/>
              </w:rPr>
            </w:pPr>
          </w:p>
        </w:tc>
        <w:tc>
          <w:tcPr>
            <w:tcW w:w="3233" w:type="dxa"/>
            <w:vMerge/>
          </w:tcPr>
          <w:p w14:paraId="36360589" w14:textId="77777777" w:rsidR="002C30D2" w:rsidRPr="0017087A" w:rsidRDefault="002C30D2" w:rsidP="0072251E">
            <w:pPr>
              <w:rPr>
                <w:rFonts w:hAnsi="Meiryo UI"/>
                <w:szCs w:val="24"/>
              </w:rPr>
            </w:pPr>
          </w:p>
        </w:tc>
        <w:tc>
          <w:tcPr>
            <w:tcW w:w="2970" w:type="dxa"/>
            <w:vAlign w:val="center"/>
          </w:tcPr>
          <w:p w14:paraId="517F2F76" w14:textId="77777777" w:rsidR="002C30D2" w:rsidRPr="0017087A" w:rsidRDefault="002C30D2" w:rsidP="0072251E">
            <w:pPr>
              <w:rPr>
                <w:rFonts w:hAnsi="Meiryo UI"/>
                <w:szCs w:val="24"/>
              </w:rPr>
            </w:pPr>
            <w:r w:rsidRPr="0017087A">
              <w:rPr>
                <w:rFonts w:hAnsi="Meiryo UI" w:hint="eastAsia"/>
                <w:szCs w:val="24"/>
              </w:rPr>
              <w:t>保護者への事前連絡</w:t>
            </w:r>
          </w:p>
        </w:tc>
        <w:tc>
          <w:tcPr>
            <w:tcW w:w="2090" w:type="dxa"/>
            <w:vAlign w:val="center"/>
          </w:tcPr>
          <w:p w14:paraId="174CA1C7" w14:textId="77777777" w:rsidR="002C30D2" w:rsidRPr="0017087A" w:rsidRDefault="002C30D2" w:rsidP="0072251E">
            <w:pPr>
              <w:rPr>
                <w:rFonts w:hAnsi="Meiryo UI"/>
                <w:szCs w:val="24"/>
              </w:rPr>
            </w:pPr>
            <w:r w:rsidRPr="0017087A">
              <w:rPr>
                <w:rFonts w:hAnsi="Meiryo UI" w:hint="eastAsia"/>
                <w:szCs w:val="24"/>
              </w:rPr>
              <w:t>情報収集伝達要員</w:t>
            </w:r>
          </w:p>
        </w:tc>
      </w:tr>
      <w:tr w:rsidR="002C30D2" w:rsidRPr="0017087A" w14:paraId="4A03C54D" w14:textId="77777777" w:rsidTr="0072251E">
        <w:trPr>
          <w:trHeight w:val="683"/>
        </w:trPr>
        <w:tc>
          <w:tcPr>
            <w:tcW w:w="582" w:type="dxa"/>
            <w:vMerge/>
            <w:textDirection w:val="tbRlV"/>
          </w:tcPr>
          <w:p w14:paraId="4941F021" w14:textId="77777777" w:rsidR="002C30D2" w:rsidRPr="0017087A" w:rsidRDefault="002C30D2" w:rsidP="0072251E">
            <w:pPr>
              <w:ind w:left="113" w:right="113"/>
              <w:jc w:val="center"/>
              <w:rPr>
                <w:rFonts w:hAnsi="Meiryo UI"/>
                <w:szCs w:val="24"/>
              </w:rPr>
            </w:pPr>
          </w:p>
        </w:tc>
        <w:tc>
          <w:tcPr>
            <w:tcW w:w="3233" w:type="dxa"/>
            <w:vMerge/>
          </w:tcPr>
          <w:p w14:paraId="01A60EB7" w14:textId="77777777" w:rsidR="002C30D2" w:rsidRPr="0017087A" w:rsidRDefault="002C30D2" w:rsidP="0072251E">
            <w:pPr>
              <w:rPr>
                <w:rFonts w:hAnsi="Meiryo UI"/>
                <w:szCs w:val="24"/>
              </w:rPr>
            </w:pPr>
          </w:p>
        </w:tc>
        <w:tc>
          <w:tcPr>
            <w:tcW w:w="2970" w:type="dxa"/>
            <w:vAlign w:val="center"/>
          </w:tcPr>
          <w:p w14:paraId="5A8F2519" w14:textId="77777777" w:rsidR="002C30D2" w:rsidRPr="0017087A" w:rsidRDefault="002C30D2" w:rsidP="0072251E">
            <w:pPr>
              <w:rPr>
                <w:rFonts w:hAnsi="Meiryo UI"/>
                <w:szCs w:val="24"/>
              </w:rPr>
            </w:pPr>
            <w:r w:rsidRPr="0017087A">
              <w:rPr>
                <w:rFonts w:hAnsi="Meiryo UI" w:hint="eastAsia"/>
                <w:szCs w:val="24"/>
              </w:rPr>
              <w:t>周辺住民への事前協力依頼</w:t>
            </w:r>
          </w:p>
        </w:tc>
        <w:tc>
          <w:tcPr>
            <w:tcW w:w="2090" w:type="dxa"/>
            <w:vAlign w:val="center"/>
          </w:tcPr>
          <w:p w14:paraId="408F06C7" w14:textId="77777777" w:rsidR="002C30D2" w:rsidRPr="0017087A" w:rsidRDefault="002C30D2" w:rsidP="0072251E">
            <w:pPr>
              <w:rPr>
                <w:rFonts w:hAnsi="Meiryo UI"/>
                <w:szCs w:val="24"/>
              </w:rPr>
            </w:pPr>
            <w:r w:rsidRPr="0017087A">
              <w:rPr>
                <w:rFonts w:hAnsi="Meiryo UI" w:hint="eastAsia"/>
                <w:szCs w:val="24"/>
              </w:rPr>
              <w:t>情報収集伝達要員</w:t>
            </w:r>
          </w:p>
        </w:tc>
      </w:tr>
      <w:tr w:rsidR="002C30D2" w:rsidRPr="0017087A" w14:paraId="7D32F63B" w14:textId="77777777" w:rsidTr="0072251E">
        <w:trPr>
          <w:trHeight w:val="495"/>
        </w:trPr>
        <w:tc>
          <w:tcPr>
            <w:tcW w:w="582" w:type="dxa"/>
            <w:vMerge/>
            <w:textDirection w:val="tbRlV"/>
          </w:tcPr>
          <w:p w14:paraId="0DB4FFFB" w14:textId="77777777" w:rsidR="002C30D2" w:rsidRPr="0017087A" w:rsidRDefault="002C30D2" w:rsidP="0072251E">
            <w:pPr>
              <w:ind w:left="113" w:right="113"/>
              <w:jc w:val="center"/>
              <w:rPr>
                <w:rFonts w:hAnsi="Meiryo UI"/>
                <w:szCs w:val="24"/>
              </w:rPr>
            </w:pPr>
          </w:p>
        </w:tc>
        <w:tc>
          <w:tcPr>
            <w:tcW w:w="3233" w:type="dxa"/>
            <w:vMerge/>
          </w:tcPr>
          <w:p w14:paraId="73CCEDF6" w14:textId="77777777" w:rsidR="002C30D2" w:rsidRPr="0017087A" w:rsidRDefault="002C30D2" w:rsidP="0072251E">
            <w:pPr>
              <w:rPr>
                <w:rFonts w:hAnsi="Meiryo UI"/>
                <w:szCs w:val="24"/>
              </w:rPr>
            </w:pPr>
          </w:p>
        </w:tc>
        <w:tc>
          <w:tcPr>
            <w:tcW w:w="2970" w:type="dxa"/>
            <w:vAlign w:val="center"/>
          </w:tcPr>
          <w:p w14:paraId="17D1F5E6" w14:textId="77777777" w:rsidR="002C30D2" w:rsidRPr="0017087A" w:rsidRDefault="002C30D2" w:rsidP="0072251E">
            <w:pPr>
              <w:rPr>
                <w:rFonts w:hAnsi="Meiryo UI"/>
                <w:szCs w:val="24"/>
              </w:rPr>
            </w:pPr>
            <w:r w:rsidRPr="0017087A">
              <w:rPr>
                <w:rFonts w:hAnsi="Meiryo UI" w:hint="eastAsia"/>
                <w:szCs w:val="24"/>
              </w:rPr>
              <w:t>児童の避難誘導開始</w:t>
            </w:r>
          </w:p>
        </w:tc>
        <w:tc>
          <w:tcPr>
            <w:tcW w:w="2090" w:type="dxa"/>
            <w:vAlign w:val="center"/>
          </w:tcPr>
          <w:p w14:paraId="6CD33206" w14:textId="77777777" w:rsidR="002C30D2" w:rsidRPr="0017087A" w:rsidRDefault="002C30D2" w:rsidP="0072251E">
            <w:pPr>
              <w:rPr>
                <w:rFonts w:hAnsi="Meiryo UI"/>
                <w:szCs w:val="24"/>
              </w:rPr>
            </w:pPr>
            <w:r w:rsidRPr="0017087A">
              <w:rPr>
                <w:rFonts w:hAnsi="Meiryo UI" w:hint="eastAsia"/>
                <w:szCs w:val="24"/>
              </w:rPr>
              <w:t>避難誘導要員</w:t>
            </w:r>
          </w:p>
        </w:tc>
      </w:tr>
    </w:tbl>
    <w:p w14:paraId="271D1E8F" w14:textId="77777777" w:rsidR="002C30D2" w:rsidRPr="0017087A" w:rsidRDefault="002C30D2" w:rsidP="002C30D2">
      <w:pPr>
        <w:rPr>
          <w:rFonts w:asciiTheme="minorEastAsia" w:hAnsiTheme="minorEastAsia"/>
          <w:sz w:val="24"/>
          <w:szCs w:val="24"/>
        </w:rPr>
      </w:pPr>
    </w:p>
    <w:p w14:paraId="232A27CC" w14:textId="77777777" w:rsidR="002C30D2" w:rsidRPr="0017087A" w:rsidRDefault="002C30D2" w:rsidP="002C30D2">
      <w:pPr>
        <w:widowControl/>
        <w:jc w:val="left"/>
        <w:rPr>
          <w:rFonts w:asciiTheme="minorEastAsia" w:hAnsiTheme="minorEastAsia"/>
          <w:sz w:val="24"/>
          <w:szCs w:val="24"/>
        </w:rPr>
      </w:pPr>
      <w:r w:rsidRPr="0017087A">
        <w:rPr>
          <w:rFonts w:asciiTheme="minorEastAsia" w:hAnsiTheme="minorEastAsia"/>
          <w:sz w:val="24"/>
          <w:szCs w:val="24"/>
        </w:rPr>
        <w:br w:type="page"/>
      </w:r>
    </w:p>
    <w:p w14:paraId="23457A67" w14:textId="51B69B72" w:rsidR="002C30D2" w:rsidRPr="0017087A" w:rsidRDefault="00DC0EC5" w:rsidP="002C30D2">
      <w:pPr>
        <w:rPr>
          <w:rFonts w:hAnsi="Meiryo UI"/>
          <w:color w:val="000000" w:themeColor="text1"/>
          <w:sz w:val="24"/>
          <w:szCs w:val="24"/>
        </w:rPr>
      </w:pPr>
      <w:r>
        <w:rPr>
          <w:rFonts w:hAnsi="Meiryo UI" w:hint="eastAsia"/>
          <w:noProof/>
          <w:sz w:val="24"/>
          <w:szCs w:val="24"/>
        </w:rPr>
        <w:lastRenderedPageBreak/>
        <mc:AlternateContent>
          <mc:Choice Requires="wps">
            <w:drawing>
              <wp:anchor distT="0" distB="0" distL="114300" distR="114300" simplePos="0" relativeHeight="252461056" behindDoc="0" locked="0" layoutInCell="1" allowOverlap="1" wp14:anchorId="65764F2F" wp14:editId="4B5C94EC">
                <wp:simplePos x="0" y="0"/>
                <wp:positionH relativeFrom="column">
                  <wp:posOffset>-890905</wp:posOffset>
                </wp:positionH>
                <wp:positionV relativeFrom="paragraph">
                  <wp:posOffset>-919480</wp:posOffset>
                </wp:positionV>
                <wp:extent cx="594995" cy="1981152"/>
                <wp:effectExtent l="0" t="0" r="0" b="635"/>
                <wp:wrapNone/>
                <wp:docPr id="203" name="正方形/長方形 203"/>
                <wp:cNvGraphicFramePr/>
                <a:graphic xmlns:a="http://schemas.openxmlformats.org/drawingml/2006/main">
                  <a:graphicData uri="http://schemas.microsoft.com/office/word/2010/wordprocessingShape">
                    <wps:wsp>
                      <wps:cNvSpPr/>
                      <wps:spPr>
                        <a:xfrm>
                          <a:off x="0" y="0"/>
                          <a:ext cx="594995" cy="1981152"/>
                        </a:xfrm>
                        <a:prstGeom prst="rect">
                          <a:avLst/>
                        </a:prstGeom>
                        <a:solidFill>
                          <a:srgbClr val="0000CC"/>
                        </a:solidFill>
                        <a:ln w="12700" cap="flat" cmpd="sng" algn="ctr">
                          <a:noFill/>
                          <a:prstDash val="solid"/>
                          <a:miter lim="800000"/>
                        </a:ln>
                        <a:effectLst/>
                      </wps:spPr>
                      <wps:txbx>
                        <w:txbxContent>
                          <w:p w14:paraId="5FB4B5B3" w14:textId="77777777" w:rsidR="00A8665C" w:rsidRPr="008457EB" w:rsidRDefault="00A8665C" w:rsidP="00B953A6">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記入例</w:t>
                            </w:r>
                          </w:p>
                        </w:txbxContent>
                      </wps:txbx>
                      <wps:bodyPr rot="0" spcFirstLastPara="0" vertOverflow="overflow" horzOverflow="overflow" vert="eaVert" wrap="square" lIns="180000" tIns="72000" rIns="0" bIns="0" numCol="1" spcCol="0" rtlCol="0" fromWordArt="0" anchor="ctr" anchorCtr="0" forceAA="0" compatLnSpc="1">
                        <a:prstTxWarp prst="textNoShape">
                          <a:avLst/>
                        </a:prstTxWarp>
                        <a:noAutofit/>
                      </wps:bodyPr>
                    </wps:wsp>
                  </a:graphicData>
                </a:graphic>
              </wp:anchor>
            </w:drawing>
          </mc:Choice>
          <mc:Fallback>
            <w:pict>
              <v:rect w14:anchorId="65764F2F" id="正方形/長方形 203" o:spid="_x0000_s1066" style="position:absolute;left:0;text-align:left;margin-left:-70.15pt;margin-top:-72.4pt;width:46.85pt;height:156pt;z-index:25246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" fillcolor="#00c" stroked="f" strokeweight="1pt">
                <v:textbox style="layout-flow:vertical-ideographic" inset="5mm,2mm,0,0">
                  <w:txbxContent>
                    <w:p w14:paraId="5FB4B5B3" w14:textId="77777777" w:rsidR="00A8665C" w:rsidRPr="008457EB" w:rsidRDefault="00A8665C" w:rsidP="00B953A6">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記入例</w:t>
                      </w:r>
                    </w:p>
                  </w:txbxContent>
                </v:textbox>
              </v:rect>
            </w:pict>
          </mc:Fallback>
        </mc:AlternateContent>
      </w:r>
      <w:r w:rsidR="002C30D2" w:rsidRPr="0017087A">
        <w:rPr>
          <w:rFonts w:hAnsi="Meiryo UI" w:hint="eastAsia"/>
          <w:sz w:val="24"/>
          <w:szCs w:val="24"/>
        </w:rPr>
        <w:t xml:space="preserve">　</w:t>
      </w:r>
      <w:r w:rsidR="002C30D2" w:rsidRPr="0017087A">
        <w:rPr>
          <w:rFonts w:hAnsi="Meiryo UI" w:hint="eastAsia"/>
          <w:color w:val="000000" w:themeColor="text1"/>
          <w:sz w:val="24"/>
          <w:szCs w:val="24"/>
        </w:rPr>
        <w:t>内水氾濫時、当施設は以下の避難誘導（対応）を行う。</w:t>
      </w:r>
    </w:p>
    <w:p w14:paraId="3B758B39" w14:textId="77777777" w:rsidR="002C30D2" w:rsidRPr="0017087A" w:rsidRDefault="00DD2087" w:rsidP="002C30D2">
      <w:pPr>
        <w:ind w:firstLineChars="200" w:firstLine="480"/>
        <w:rPr>
          <w:rFonts w:hAnsi="Meiryo UI"/>
          <w:color w:val="000000" w:themeColor="text1"/>
          <w:sz w:val="24"/>
          <w:szCs w:val="24"/>
        </w:rPr>
      </w:pPr>
      <w:sdt>
        <w:sdtPr>
          <w:rPr>
            <w:rFonts w:hAnsi="Meiryo UI"/>
            <w:color w:val="000000" w:themeColor="text1"/>
            <w:sz w:val="24"/>
            <w:szCs w:val="24"/>
          </w:rPr>
          <w:id w:val="11119956"/>
          <w14:checkbox>
            <w14:checked w14:val="1"/>
            <w14:checkedState w14:val="2611" w14:font="ＭＳ Ｐゴシック"/>
            <w14:uncheckedState w14:val="2610" w14:font="ＭＳ Ｐゴシック"/>
          </w14:checkbox>
        </w:sdtPr>
        <w:sdtEndPr/>
        <w:sdtContent>
          <w:r w:rsidR="00B00C34">
            <w:rPr>
              <w:rFonts w:ascii="ＭＳ Ｐゴシック" w:eastAsia="ＭＳ Ｐゴシック" w:hAnsi="ＭＳ Ｐゴシック" w:hint="eastAsia"/>
              <w:color w:val="000000" w:themeColor="text1"/>
              <w:sz w:val="24"/>
              <w:szCs w:val="24"/>
            </w:rPr>
            <w:t>☑</w:t>
          </w:r>
        </w:sdtContent>
      </w:sdt>
      <w:r w:rsidR="002C30D2" w:rsidRPr="0017087A">
        <w:rPr>
          <w:rFonts w:hAnsi="Meiryo UI"/>
          <w:color w:val="000000" w:themeColor="text1"/>
          <w:sz w:val="24"/>
          <w:szCs w:val="24"/>
        </w:rPr>
        <w:t xml:space="preserve"> </w:t>
      </w:r>
      <w:r w:rsidR="002C30D2" w:rsidRPr="0017087A">
        <w:rPr>
          <w:rFonts w:hAnsi="Meiryo UI" w:hint="eastAsia"/>
          <w:color w:val="000000" w:themeColor="text1"/>
          <w:sz w:val="24"/>
          <w:szCs w:val="24"/>
        </w:rPr>
        <w:t xml:space="preserve">自施設内で安全確保を図る　　</w:t>
      </w:r>
    </w:p>
    <w:p w14:paraId="276AE053" w14:textId="77777777" w:rsidR="002C30D2" w:rsidRPr="0017087A" w:rsidRDefault="00DD2087" w:rsidP="002C30D2">
      <w:pPr>
        <w:ind w:firstLineChars="200" w:firstLine="480"/>
        <w:rPr>
          <w:rFonts w:hAnsi="Meiryo UI"/>
          <w:color w:val="000000" w:themeColor="text1"/>
          <w:sz w:val="24"/>
          <w:szCs w:val="24"/>
        </w:rPr>
      </w:pPr>
      <w:sdt>
        <w:sdtPr>
          <w:rPr>
            <w:rFonts w:hAnsi="Meiryo UI"/>
            <w:color w:val="000000" w:themeColor="text1"/>
            <w:sz w:val="24"/>
            <w:szCs w:val="24"/>
          </w:rPr>
          <w:id w:val="1726184292"/>
          <w14:checkbox>
            <w14:checked w14:val="0"/>
            <w14:checkedState w14:val="2611" w14:font="ＭＳ Ｐゴシック"/>
            <w14:uncheckedState w14:val="2610" w14:font="ＭＳ Ｐゴシック"/>
          </w14:checkbox>
        </w:sdtPr>
        <w:sdtEndPr/>
        <w:sdtContent>
          <w:r w:rsidR="002C30D2" w:rsidRPr="0017087A">
            <w:rPr>
              <w:rFonts w:hAnsi="Meiryo UI" w:hint="eastAsia"/>
              <w:color w:val="000000" w:themeColor="text1"/>
              <w:sz w:val="24"/>
              <w:szCs w:val="24"/>
            </w:rPr>
            <w:t>☐</w:t>
          </w:r>
        </w:sdtContent>
      </w:sdt>
      <w:r w:rsidR="002C30D2" w:rsidRPr="0017087A">
        <w:rPr>
          <w:rFonts w:hAnsi="Meiryo UI" w:hint="eastAsia"/>
          <w:color w:val="000000" w:themeColor="text1"/>
          <w:sz w:val="24"/>
          <w:szCs w:val="24"/>
        </w:rPr>
        <w:t xml:space="preserve"> 避難場所を設定する（</w:t>
      </w:r>
      <w:r w:rsidR="002C30D2" w:rsidRPr="0017087A">
        <w:rPr>
          <w:rFonts w:hAnsi="Meiryo UI" w:hint="eastAsia"/>
          <w:color w:val="000000" w:themeColor="text1"/>
          <w:sz w:val="24"/>
          <w:szCs w:val="24"/>
          <w:highlight w:val="yellow"/>
        </w:rPr>
        <w:t xml:space="preserve">　　　　　　</w:t>
      </w:r>
      <w:r w:rsidR="002C30D2" w:rsidRPr="0017087A">
        <w:rPr>
          <w:rFonts w:hAnsi="Meiryo UI" w:hint="eastAsia"/>
          <w:color w:val="000000" w:themeColor="text1"/>
          <w:sz w:val="24"/>
          <w:szCs w:val="24"/>
        </w:rPr>
        <w:t>：住所</w:t>
      </w:r>
      <w:r w:rsidR="002C30D2" w:rsidRPr="0017087A">
        <w:rPr>
          <w:rFonts w:hAnsi="Meiryo UI" w:hint="eastAsia"/>
          <w:color w:val="000000" w:themeColor="text1"/>
          <w:sz w:val="24"/>
          <w:szCs w:val="24"/>
          <w:highlight w:val="yellow"/>
        </w:rPr>
        <w:t xml:space="preserve">　　　　　　　　　　　　　　　　　</w:t>
      </w:r>
      <w:r w:rsidR="002C30D2" w:rsidRPr="0017087A">
        <w:rPr>
          <w:rFonts w:hAnsi="Meiryo UI" w:hint="eastAsia"/>
          <w:color w:val="000000" w:themeColor="text1"/>
          <w:sz w:val="24"/>
          <w:szCs w:val="24"/>
        </w:rPr>
        <w:t>）</w:t>
      </w:r>
    </w:p>
    <w:p w14:paraId="4A2CA918" w14:textId="77777777" w:rsidR="002C30D2" w:rsidRPr="0017087A" w:rsidRDefault="002C30D2" w:rsidP="002C30D2">
      <w:pPr>
        <w:spacing w:line="360" w:lineRule="exact"/>
        <w:ind w:left="420" w:firstLineChars="200" w:firstLine="480"/>
        <w:rPr>
          <w:rFonts w:hAnsi="Meiryo UI"/>
          <w:color w:val="000000" w:themeColor="text1"/>
          <w:sz w:val="24"/>
          <w:szCs w:val="24"/>
        </w:rPr>
      </w:pPr>
      <w:r w:rsidRPr="0017087A">
        <w:rPr>
          <w:rFonts w:hAnsi="Meiryo UI" w:hint="eastAsia"/>
          <w:color w:val="000000" w:themeColor="text1"/>
          <w:sz w:val="24"/>
          <w:szCs w:val="24"/>
        </w:rPr>
        <w:t>避難場所までの避難経路は、別紙５「避難経路図」のとおりである。</w:t>
      </w:r>
    </w:p>
    <w:p w14:paraId="2E5FC880" w14:textId="77777777" w:rsidR="002C30D2" w:rsidRPr="0017087A" w:rsidRDefault="002C30D2" w:rsidP="002C30D2">
      <w:pPr>
        <w:spacing w:line="360" w:lineRule="exact"/>
        <w:ind w:left="420" w:firstLineChars="200" w:firstLine="480"/>
        <w:rPr>
          <w:rFonts w:hAnsi="Meiryo UI"/>
          <w:color w:val="000000" w:themeColor="text1"/>
          <w:sz w:val="24"/>
          <w:szCs w:val="24"/>
        </w:rPr>
      </w:pPr>
      <w:r w:rsidRPr="0017087A">
        <w:rPr>
          <w:rFonts w:hAnsi="Meiryo UI" w:hint="eastAsia"/>
          <w:color w:val="000000" w:themeColor="text1"/>
          <w:sz w:val="24"/>
          <w:szCs w:val="24"/>
        </w:rPr>
        <w:t>浸水する恐れのある階や施設からの退出が完了した時点で、未避難者を確認す</w:t>
      </w:r>
    </w:p>
    <w:p w14:paraId="2B9B949E" w14:textId="155A0579" w:rsidR="002C30D2" w:rsidRPr="0017087A" w:rsidRDefault="002C30D2" w:rsidP="002C30D2">
      <w:pPr>
        <w:spacing w:line="360" w:lineRule="exact"/>
        <w:ind w:left="420" w:firstLineChars="200" w:firstLine="480"/>
        <w:rPr>
          <w:rFonts w:hAnsi="Meiryo UI"/>
          <w:color w:val="000000" w:themeColor="text1"/>
          <w:sz w:val="24"/>
          <w:szCs w:val="24"/>
        </w:rPr>
      </w:pPr>
      <w:r w:rsidRPr="0017087A">
        <w:rPr>
          <w:rFonts w:hAnsi="Meiryo UI" w:hint="eastAsia"/>
          <w:color w:val="000000" w:themeColor="text1"/>
          <w:sz w:val="24"/>
          <w:szCs w:val="24"/>
        </w:rPr>
        <w:t>る。</w:t>
      </w:r>
    </w:p>
    <w:p w14:paraId="0AA13B22" w14:textId="77777777" w:rsidR="002C30D2" w:rsidRPr="0017087A" w:rsidRDefault="002C30D2" w:rsidP="002C30D2">
      <w:pPr>
        <w:rPr>
          <w:rFonts w:asciiTheme="minorEastAsia" w:hAnsiTheme="minorEastAsia"/>
          <w:sz w:val="24"/>
          <w:szCs w:val="24"/>
        </w:rPr>
      </w:pPr>
      <w:r w:rsidRPr="0017087A">
        <w:rPr>
          <w:noProof/>
          <w:sz w:val="24"/>
          <w:szCs w:val="24"/>
        </w:rPr>
        <mc:AlternateContent>
          <mc:Choice Requires="wps">
            <w:drawing>
              <wp:anchor distT="0" distB="0" distL="114300" distR="114300" simplePos="0" relativeHeight="251721728" behindDoc="0" locked="0" layoutInCell="1" allowOverlap="1" wp14:anchorId="437F07DE" wp14:editId="39CA0C9F">
                <wp:simplePos x="0" y="0"/>
                <wp:positionH relativeFrom="margin">
                  <wp:posOffset>-17835</wp:posOffset>
                </wp:positionH>
                <wp:positionV relativeFrom="paragraph">
                  <wp:posOffset>199666</wp:posOffset>
                </wp:positionV>
                <wp:extent cx="5748793" cy="1190625"/>
                <wp:effectExtent l="19050" t="19050" r="23495" b="28575"/>
                <wp:wrapNone/>
                <wp:docPr id="98" name="正方形/長方形 98"/>
                <wp:cNvGraphicFramePr/>
                <a:graphic xmlns:a="http://schemas.openxmlformats.org/drawingml/2006/main">
                  <a:graphicData uri="http://schemas.microsoft.com/office/word/2010/wordprocessingShape">
                    <wps:wsp>
                      <wps:cNvSpPr/>
                      <wps:spPr>
                        <a:xfrm>
                          <a:off x="0" y="0"/>
                          <a:ext cx="5748793" cy="1190625"/>
                        </a:xfrm>
                        <a:prstGeom prst="rect">
                          <a:avLst/>
                        </a:prstGeom>
                        <a:noFill/>
                        <a:ln w="41275" cap="flat" cmpd="dbl"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D0280" id="正方形/長方形 98" o:spid="_x0000_s1026" style="position:absolute;left:0;text-align:left;margin-left:-1.4pt;margin-top:15.7pt;width:452.65pt;height:93.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" filled="f" strokecolor="red" strokeweight="3.25pt">
                <v:stroke linestyle="thinThin"/>
                <w10:wrap anchorx="margin"/>
              </v:rect>
            </w:pict>
          </mc:Fallback>
        </mc:AlternateContent>
      </w:r>
    </w:p>
    <w:p w14:paraId="666630A3" w14:textId="77777777" w:rsidR="002C30D2" w:rsidRPr="0017087A" w:rsidRDefault="002C30D2" w:rsidP="002C30D2">
      <w:pPr>
        <w:widowControl/>
        <w:numPr>
          <w:ilvl w:val="2"/>
          <w:numId w:val="2"/>
        </w:numPr>
        <w:spacing w:line="280" w:lineRule="exact"/>
        <w:ind w:left="567"/>
        <w:jc w:val="left"/>
        <w:rPr>
          <w:rFonts w:asciiTheme="minorEastAsia" w:eastAsiaTheme="minorEastAsia" w:hAnsiTheme="minorEastAsia"/>
          <w:b/>
          <w:color w:val="000000" w:themeColor="text1"/>
          <w:kern w:val="0"/>
          <w:sz w:val="20"/>
          <w:szCs w:val="20"/>
        </w:rPr>
      </w:pPr>
      <w:r w:rsidRPr="0017087A">
        <w:rPr>
          <w:rFonts w:asciiTheme="minorEastAsia" w:eastAsiaTheme="minorEastAsia" w:hAnsiTheme="minorEastAsia" w:hint="eastAsia"/>
          <w:b/>
          <w:color w:val="000000" w:themeColor="text1"/>
          <w:kern w:val="0"/>
          <w:sz w:val="20"/>
          <w:szCs w:val="20"/>
        </w:rPr>
        <w:t>警戒レベルについて</w:t>
      </w:r>
    </w:p>
    <w:p w14:paraId="7964BA46" w14:textId="77777777" w:rsidR="002C30D2" w:rsidRPr="0017087A" w:rsidRDefault="002C30D2" w:rsidP="002C30D2">
      <w:pPr>
        <w:widowControl/>
        <w:spacing w:line="280" w:lineRule="exact"/>
        <w:ind w:left="200" w:hangingChars="100" w:hanging="200"/>
        <w:jc w:val="left"/>
        <w:rPr>
          <w:rFonts w:asciiTheme="minorEastAsia" w:hAnsiTheme="minorEastAsia"/>
          <w:color w:val="000000" w:themeColor="text1"/>
          <w:kern w:val="0"/>
          <w:sz w:val="20"/>
          <w:szCs w:val="20"/>
        </w:rPr>
      </w:pPr>
      <w:r w:rsidRPr="0017087A">
        <w:rPr>
          <w:rFonts w:asciiTheme="minorEastAsia" w:hAnsiTheme="minorEastAsia" w:hint="eastAsia"/>
          <w:color w:val="000000" w:themeColor="text1"/>
          <w:kern w:val="0"/>
          <w:sz w:val="20"/>
          <w:szCs w:val="20"/>
        </w:rPr>
        <w:t xml:space="preserve">　　内閣府の「避難勧告等ガイドライン」改定により、大阪市でも令和元年６月より、従来の「避難勧告」等の避難情報を「警戒レベル」による発信の形に変更しており、警戒レベル３で、児童等の避難に時間を要する方とその支援者の方の避難の開始、その他の方は避難の準備となっています。</w:t>
      </w:r>
    </w:p>
    <w:p w14:paraId="284B0033" w14:textId="77777777" w:rsidR="002C30D2" w:rsidRPr="0017087A" w:rsidRDefault="002C30D2" w:rsidP="002C30D2">
      <w:pPr>
        <w:widowControl/>
        <w:spacing w:line="280" w:lineRule="exact"/>
        <w:ind w:leftChars="100" w:left="220" w:firstLineChars="100" w:firstLine="200"/>
        <w:jc w:val="left"/>
        <w:rPr>
          <w:rFonts w:asciiTheme="minorEastAsia" w:hAnsiTheme="minorEastAsia"/>
          <w:color w:val="000000" w:themeColor="text1"/>
          <w:kern w:val="0"/>
          <w:sz w:val="20"/>
          <w:szCs w:val="20"/>
        </w:rPr>
      </w:pPr>
      <w:r w:rsidRPr="0017087A">
        <w:rPr>
          <w:rFonts w:asciiTheme="minorEastAsia" w:hAnsiTheme="minorEastAsia" w:hint="eastAsia"/>
          <w:color w:val="000000" w:themeColor="text1"/>
          <w:kern w:val="0"/>
          <w:sz w:val="20"/>
          <w:szCs w:val="20"/>
        </w:rPr>
        <w:t>詳細は大阪市ホームページ『警戒レベルによる避難情報の発信をはじめます』を参考にして下さい。</w:t>
      </w:r>
    </w:p>
    <w:p w14:paraId="6053663D" w14:textId="77777777" w:rsidR="002C30D2" w:rsidRPr="0017087A" w:rsidRDefault="002C30D2" w:rsidP="002C30D2">
      <w:pPr>
        <w:widowControl/>
        <w:spacing w:line="280" w:lineRule="exact"/>
        <w:ind w:firstLineChars="1500" w:firstLine="2700"/>
        <w:jc w:val="left"/>
        <w:rPr>
          <w:rFonts w:asciiTheme="minorEastAsia" w:hAnsiTheme="minorEastAsia"/>
          <w:color w:val="000000" w:themeColor="text1"/>
          <w:kern w:val="0"/>
          <w:sz w:val="18"/>
          <w:szCs w:val="18"/>
        </w:rPr>
      </w:pPr>
      <w:r w:rsidRPr="0017087A">
        <w:rPr>
          <w:rFonts w:asciiTheme="minorEastAsia" w:hAnsiTheme="minorEastAsia" w:hint="eastAsia"/>
          <w:color w:val="000000" w:themeColor="text1"/>
          <w:kern w:val="0"/>
          <w:sz w:val="18"/>
          <w:szCs w:val="18"/>
        </w:rPr>
        <w:t>ＵＲＬ：</w:t>
      </w:r>
      <w:hyperlink r:id="rId15" w:history="1">
        <w:r w:rsidRPr="0017087A">
          <w:rPr>
            <w:rFonts w:asciiTheme="minorEastAsia" w:hAnsiTheme="minorEastAsia"/>
            <w:color w:val="000000" w:themeColor="text1"/>
            <w:kern w:val="0"/>
            <w:sz w:val="18"/>
            <w:szCs w:val="18"/>
          </w:rPr>
          <w:t>https://www.city.osaka.lg.jp/kikikanrishitsu/page/0000471539.html</w:t>
        </w:r>
      </w:hyperlink>
    </w:p>
    <w:p w14:paraId="7A861776" w14:textId="77777777" w:rsidR="002C30D2" w:rsidRDefault="002C30D2" w:rsidP="002C30D2">
      <w:pPr>
        <w:rPr>
          <w:rFonts w:asciiTheme="minorEastAsia" w:hAnsiTheme="minorEastAsia"/>
          <w:b/>
          <w:color w:val="000000" w:themeColor="text1"/>
          <w:sz w:val="24"/>
          <w:szCs w:val="24"/>
        </w:rPr>
      </w:pPr>
    </w:p>
    <w:p w14:paraId="053EF9E4" w14:textId="77777777" w:rsidR="002C30D2" w:rsidRPr="0017087A" w:rsidRDefault="002C30D2" w:rsidP="002C30D2">
      <w:pPr>
        <w:rPr>
          <w:rFonts w:asciiTheme="minorEastAsia" w:hAnsiTheme="minorEastAsia"/>
          <w:b/>
          <w:color w:val="000000" w:themeColor="text1"/>
          <w:sz w:val="24"/>
          <w:szCs w:val="24"/>
        </w:rPr>
      </w:pPr>
    </w:p>
    <w:p w14:paraId="5C054238" w14:textId="77777777" w:rsidR="002C30D2" w:rsidRPr="00BF4B66" w:rsidRDefault="002C30D2" w:rsidP="002C30D2">
      <w:pPr>
        <w:ind w:leftChars="100" w:left="220"/>
        <w:rPr>
          <w:rFonts w:hAnsi="Meiryo UI" w:cs="ＭＳ 明朝"/>
          <w:b/>
          <w:color w:val="000000"/>
          <w:kern w:val="0"/>
          <w:szCs w:val="21"/>
        </w:rPr>
      </w:pPr>
      <w:r w:rsidRPr="00BF4B66">
        <w:rPr>
          <w:rFonts w:hAnsi="Meiryo UI" w:cs="ＭＳ 明朝" w:hint="eastAsia"/>
          <w:b/>
          <w:color w:val="000000"/>
          <w:kern w:val="0"/>
          <w:szCs w:val="21"/>
        </w:rPr>
        <w:t>【津波の場合】</w:t>
      </w:r>
    </w:p>
    <w:p w14:paraId="50CA467E" w14:textId="77777777" w:rsidR="002C30D2" w:rsidRPr="0017087A" w:rsidRDefault="002C30D2" w:rsidP="002C30D2">
      <w:pPr>
        <w:ind w:leftChars="100" w:left="220" w:firstLineChars="100" w:firstLine="240"/>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津波時は、以下の体制をとる。非常体制で要配慮者を含めた施設内全体の避難誘導を実施する。</w:t>
      </w:r>
    </w:p>
    <w:tbl>
      <w:tblPr>
        <w:tblStyle w:val="14"/>
        <w:tblpPr w:leftFromText="142" w:rightFromText="142" w:vertAnchor="text" w:horzAnchor="margin" w:tblpX="279" w:tblpY="187"/>
        <w:tblW w:w="8784" w:type="dxa"/>
        <w:tblLook w:val="04A0" w:firstRow="1" w:lastRow="0" w:firstColumn="1" w:lastColumn="0" w:noHBand="0" w:noVBand="1"/>
      </w:tblPr>
      <w:tblGrid>
        <w:gridCol w:w="4392"/>
        <w:gridCol w:w="4392"/>
      </w:tblGrid>
      <w:tr w:rsidR="002C30D2" w:rsidRPr="0017087A" w14:paraId="5EB1E33F" w14:textId="77777777" w:rsidTr="0072251E">
        <w:trPr>
          <w:trHeight w:val="442"/>
        </w:trPr>
        <w:tc>
          <w:tcPr>
            <w:tcW w:w="4392" w:type="dxa"/>
          </w:tcPr>
          <w:p w14:paraId="7AFF3C0B" w14:textId="77777777" w:rsidR="002C30D2" w:rsidRPr="0017087A" w:rsidRDefault="002C30D2" w:rsidP="0072251E">
            <w:pPr>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 xml:space="preserve">津波の浸水深　</w:t>
            </w:r>
          </w:p>
        </w:tc>
        <w:tc>
          <w:tcPr>
            <w:tcW w:w="4392" w:type="dxa"/>
          </w:tcPr>
          <w:p w14:paraId="2CAF5DE5" w14:textId="77777777" w:rsidR="002C30D2" w:rsidRPr="0017087A" w:rsidRDefault="002C30D2" w:rsidP="0072251E">
            <w:pPr>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highlight w:val="yellow"/>
              </w:rPr>
              <w:t xml:space="preserve">　　　　　　　　～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rPr>
              <w:t>ｍ</w:t>
            </w:r>
          </w:p>
        </w:tc>
      </w:tr>
    </w:tbl>
    <w:p w14:paraId="6967C58B" w14:textId="77777777" w:rsidR="002C30D2" w:rsidRPr="0017087A" w:rsidRDefault="002C30D2" w:rsidP="002C30D2">
      <w:pPr>
        <w:ind w:leftChars="100" w:left="220"/>
        <w:rPr>
          <w:rFonts w:ascii="ＭＳ Ｐゴシック" w:eastAsia="ＭＳ Ｐゴシック" w:hAnsi="ＭＳ Ｐゴシック" w:cs="ＭＳ 明朝"/>
          <w:color w:val="000000"/>
          <w:kern w:val="0"/>
          <w:szCs w:val="21"/>
        </w:rPr>
      </w:pPr>
    </w:p>
    <w:tbl>
      <w:tblPr>
        <w:tblStyle w:val="14"/>
        <w:tblW w:w="8875" w:type="dxa"/>
        <w:tblInd w:w="250" w:type="dxa"/>
        <w:tblLook w:val="04A0" w:firstRow="1" w:lastRow="0" w:firstColumn="1" w:lastColumn="0" w:noHBand="0" w:noVBand="1"/>
      </w:tblPr>
      <w:tblGrid>
        <w:gridCol w:w="595"/>
        <w:gridCol w:w="3227"/>
        <w:gridCol w:w="2966"/>
        <w:gridCol w:w="2087"/>
      </w:tblGrid>
      <w:tr w:rsidR="002C30D2" w:rsidRPr="0017087A" w14:paraId="777A3A6D" w14:textId="77777777" w:rsidTr="0072251E">
        <w:trPr>
          <w:trHeight w:val="584"/>
        </w:trPr>
        <w:tc>
          <w:tcPr>
            <w:tcW w:w="583" w:type="dxa"/>
            <w:vAlign w:val="center"/>
          </w:tcPr>
          <w:p w14:paraId="4D1267A5" w14:textId="77777777" w:rsidR="002C30D2" w:rsidRPr="0017087A" w:rsidRDefault="002C30D2" w:rsidP="0072251E">
            <w:pPr>
              <w:jc w:val="center"/>
              <w:rPr>
                <w:rFonts w:hAnsi="Meiryo UI"/>
                <w:szCs w:val="24"/>
              </w:rPr>
            </w:pPr>
          </w:p>
        </w:tc>
        <w:tc>
          <w:tcPr>
            <w:tcW w:w="3232" w:type="dxa"/>
            <w:vAlign w:val="center"/>
          </w:tcPr>
          <w:p w14:paraId="561F1256" w14:textId="77777777" w:rsidR="002C30D2" w:rsidRPr="0017087A" w:rsidRDefault="002C30D2" w:rsidP="0072251E">
            <w:pPr>
              <w:jc w:val="center"/>
              <w:rPr>
                <w:rFonts w:hAnsi="Meiryo UI"/>
                <w:szCs w:val="24"/>
              </w:rPr>
            </w:pPr>
            <w:r w:rsidRPr="0017087A">
              <w:rPr>
                <w:rFonts w:hAnsi="Meiryo UI" w:hint="eastAsia"/>
                <w:szCs w:val="24"/>
              </w:rPr>
              <w:t>体制確立の判断時期</w:t>
            </w:r>
          </w:p>
        </w:tc>
        <w:tc>
          <w:tcPr>
            <w:tcW w:w="2970" w:type="dxa"/>
            <w:vAlign w:val="center"/>
          </w:tcPr>
          <w:p w14:paraId="010F4E94" w14:textId="77777777" w:rsidR="002C30D2" w:rsidRPr="0017087A" w:rsidRDefault="002C30D2" w:rsidP="0072251E">
            <w:pPr>
              <w:jc w:val="center"/>
              <w:rPr>
                <w:rFonts w:hAnsi="Meiryo UI"/>
                <w:szCs w:val="24"/>
              </w:rPr>
            </w:pPr>
            <w:r w:rsidRPr="0017087A">
              <w:rPr>
                <w:rFonts w:hAnsi="Meiryo UI" w:hint="eastAsia"/>
                <w:szCs w:val="24"/>
              </w:rPr>
              <w:t>活動内容</w:t>
            </w:r>
          </w:p>
        </w:tc>
        <w:tc>
          <w:tcPr>
            <w:tcW w:w="2090" w:type="dxa"/>
            <w:vAlign w:val="center"/>
          </w:tcPr>
          <w:p w14:paraId="4346355E" w14:textId="77777777" w:rsidR="002C30D2" w:rsidRPr="0017087A" w:rsidRDefault="002C30D2" w:rsidP="0072251E">
            <w:pPr>
              <w:jc w:val="center"/>
              <w:rPr>
                <w:rFonts w:hAnsi="Meiryo UI"/>
                <w:szCs w:val="24"/>
              </w:rPr>
            </w:pPr>
            <w:r w:rsidRPr="0017087A">
              <w:rPr>
                <w:rFonts w:hAnsi="Meiryo UI" w:hint="eastAsia"/>
                <w:szCs w:val="24"/>
              </w:rPr>
              <w:t>対応要員</w:t>
            </w:r>
          </w:p>
        </w:tc>
      </w:tr>
      <w:tr w:rsidR="002C30D2" w:rsidRPr="0017087A" w14:paraId="0DF5C879" w14:textId="77777777" w:rsidTr="0072251E">
        <w:trPr>
          <w:cantSplit/>
          <w:trHeight w:val="1294"/>
        </w:trPr>
        <w:tc>
          <w:tcPr>
            <w:tcW w:w="583" w:type="dxa"/>
            <w:textDirection w:val="tbRlV"/>
          </w:tcPr>
          <w:p w14:paraId="272066C1" w14:textId="77777777" w:rsidR="002C30D2" w:rsidRPr="0017087A" w:rsidRDefault="002C30D2" w:rsidP="0072251E">
            <w:pPr>
              <w:ind w:left="113" w:right="113"/>
              <w:jc w:val="center"/>
              <w:rPr>
                <w:rFonts w:hAnsi="Meiryo UI"/>
                <w:szCs w:val="24"/>
              </w:rPr>
            </w:pPr>
            <w:r w:rsidRPr="0017087A">
              <w:rPr>
                <w:rFonts w:hAnsi="Meiryo UI" w:hint="eastAsia"/>
                <w:szCs w:val="24"/>
              </w:rPr>
              <w:t>注意体制</w:t>
            </w:r>
          </w:p>
        </w:tc>
        <w:tc>
          <w:tcPr>
            <w:tcW w:w="3232" w:type="dxa"/>
          </w:tcPr>
          <w:p w14:paraId="2112B708" w14:textId="77777777" w:rsidR="002C30D2" w:rsidRPr="0017087A" w:rsidRDefault="002C30D2" w:rsidP="0072251E">
            <w:pPr>
              <w:rPr>
                <w:rFonts w:hAnsi="Meiryo UI"/>
                <w:szCs w:val="24"/>
              </w:rPr>
            </w:pPr>
            <w:r w:rsidRPr="0017087A">
              <w:rPr>
                <w:rFonts w:hAnsi="Meiryo UI" w:hint="eastAsia"/>
                <w:szCs w:val="24"/>
              </w:rPr>
              <w:t>以下のいずれかに該当する場合</w:t>
            </w:r>
          </w:p>
          <w:p w14:paraId="66047B3B" w14:textId="77777777" w:rsidR="002C30D2" w:rsidRPr="0017087A" w:rsidRDefault="002C30D2" w:rsidP="0072251E">
            <w:pPr>
              <w:rPr>
                <w:rFonts w:hAnsi="Meiryo UI"/>
                <w:szCs w:val="24"/>
              </w:rPr>
            </w:pPr>
            <w:r w:rsidRPr="0017087A">
              <w:rPr>
                <w:rFonts w:hAnsi="Meiryo UI" w:hint="eastAsia"/>
                <w:szCs w:val="24"/>
              </w:rPr>
              <w:t>□津波注意報</w:t>
            </w:r>
          </w:p>
        </w:tc>
        <w:tc>
          <w:tcPr>
            <w:tcW w:w="2970" w:type="dxa"/>
          </w:tcPr>
          <w:p w14:paraId="54F871A8" w14:textId="77777777" w:rsidR="002C30D2" w:rsidRPr="0017087A" w:rsidRDefault="002C30D2" w:rsidP="0072251E">
            <w:pPr>
              <w:rPr>
                <w:rFonts w:hAnsi="Meiryo UI"/>
                <w:szCs w:val="24"/>
              </w:rPr>
            </w:pPr>
            <w:r w:rsidRPr="0017087A">
              <w:rPr>
                <w:rFonts w:hAnsi="Meiryo UI" w:hint="eastAsia"/>
                <w:szCs w:val="24"/>
              </w:rPr>
              <w:t>津波に対する情報収集</w:t>
            </w:r>
          </w:p>
        </w:tc>
        <w:tc>
          <w:tcPr>
            <w:tcW w:w="2090" w:type="dxa"/>
          </w:tcPr>
          <w:p w14:paraId="5A2D1119" w14:textId="77777777" w:rsidR="002C30D2" w:rsidRPr="0017087A" w:rsidRDefault="002C30D2" w:rsidP="0072251E">
            <w:pPr>
              <w:rPr>
                <w:rFonts w:hAnsi="Meiryo UI"/>
                <w:szCs w:val="24"/>
              </w:rPr>
            </w:pPr>
            <w:r w:rsidRPr="0017087A">
              <w:rPr>
                <w:rFonts w:hAnsi="Meiryo UI" w:hint="eastAsia"/>
                <w:szCs w:val="24"/>
              </w:rPr>
              <w:t>情報収集伝達要員</w:t>
            </w:r>
          </w:p>
        </w:tc>
      </w:tr>
      <w:tr w:rsidR="002C30D2" w:rsidRPr="0017087A" w14:paraId="11423527" w14:textId="77777777" w:rsidTr="0072251E">
        <w:trPr>
          <w:cantSplit/>
          <w:trHeight w:val="1478"/>
        </w:trPr>
        <w:tc>
          <w:tcPr>
            <w:tcW w:w="583" w:type="dxa"/>
            <w:textDirection w:val="tbRlV"/>
          </w:tcPr>
          <w:p w14:paraId="29187C03" w14:textId="77777777" w:rsidR="002C30D2" w:rsidRPr="0017087A" w:rsidRDefault="002C30D2" w:rsidP="0072251E">
            <w:pPr>
              <w:ind w:left="113" w:right="113"/>
              <w:jc w:val="center"/>
              <w:rPr>
                <w:rFonts w:hAnsi="Meiryo UI"/>
                <w:szCs w:val="24"/>
              </w:rPr>
            </w:pPr>
            <w:r w:rsidRPr="0017087A">
              <w:rPr>
                <w:rFonts w:hAnsi="Meiryo UI" w:hint="eastAsia"/>
                <w:szCs w:val="24"/>
              </w:rPr>
              <w:t>非常体制</w:t>
            </w:r>
          </w:p>
        </w:tc>
        <w:tc>
          <w:tcPr>
            <w:tcW w:w="3232" w:type="dxa"/>
          </w:tcPr>
          <w:p w14:paraId="2B5A3F74" w14:textId="77777777" w:rsidR="002C30D2" w:rsidRPr="0017087A" w:rsidRDefault="002C30D2" w:rsidP="0072251E">
            <w:pPr>
              <w:rPr>
                <w:rFonts w:hAnsi="Meiryo UI"/>
                <w:szCs w:val="24"/>
              </w:rPr>
            </w:pPr>
            <w:r w:rsidRPr="0017087A">
              <w:rPr>
                <w:rFonts w:hAnsi="Meiryo UI" w:hint="eastAsia"/>
                <w:szCs w:val="24"/>
              </w:rPr>
              <w:t>以下のいずれかに該当する場合</w:t>
            </w:r>
          </w:p>
          <w:p w14:paraId="4041201B" w14:textId="77777777" w:rsidR="002C30D2" w:rsidRPr="0017087A" w:rsidRDefault="002C30D2" w:rsidP="0072251E">
            <w:pPr>
              <w:rPr>
                <w:rFonts w:hAnsi="Meiryo UI"/>
                <w:szCs w:val="24"/>
                <w:lang w:eastAsia="zh-TW"/>
              </w:rPr>
            </w:pPr>
            <w:r w:rsidRPr="0017087A">
              <w:rPr>
                <w:rFonts w:hAnsi="Meiryo UI" w:hint="eastAsia"/>
                <w:szCs w:val="24"/>
                <w:lang w:eastAsia="zh-TW"/>
              </w:rPr>
              <w:t>□津波警報</w:t>
            </w:r>
          </w:p>
          <w:p w14:paraId="1D7972EB" w14:textId="77777777" w:rsidR="002C30D2" w:rsidRPr="0017087A" w:rsidRDefault="002C30D2" w:rsidP="0072251E">
            <w:pPr>
              <w:rPr>
                <w:rFonts w:hAnsi="Meiryo UI"/>
                <w:szCs w:val="24"/>
                <w:lang w:eastAsia="zh-TW"/>
              </w:rPr>
            </w:pPr>
            <w:r w:rsidRPr="0017087A">
              <w:rPr>
                <w:rFonts w:hAnsi="Meiryo UI" w:hint="eastAsia"/>
                <w:szCs w:val="24"/>
                <w:lang w:eastAsia="zh-TW"/>
              </w:rPr>
              <w:t>□大津波警報（特別警報）</w:t>
            </w:r>
          </w:p>
        </w:tc>
        <w:tc>
          <w:tcPr>
            <w:tcW w:w="2970" w:type="dxa"/>
          </w:tcPr>
          <w:p w14:paraId="573A634F" w14:textId="77777777" w:rsidR="002C30D2" w:rsidRPr="0017087A" w:rsidRDefault="002C30D2" w:rsidP="0072251E">
            <w:pPr>
              <w:rPr>
                <w:rFonts w:hAnsi="Meiryo UI"/>
                <w:szCs w:val="24"/>
              </w:rPr>
            </w:pPr>
            <w:r w:rsidRPr="0017087A">
              <w:rPr>
                <w:rFonts w:hAnsi="Meiryo UI" w:hint="eastAsia"/>
                <w:szCs w:val="24"/>
              </w:rPr>
              <w:t>施設内全体の避難誘導</w:t>
            </w:r>
          </w:p>
        </w:tc>
        <w:tc>
          <w:tcPr>
            <w:tcW w:w="2090" w:type="dxa"/>
          </w:tcPr>
          <w:p w14:paraId="7600A18A" w14:textId="77777777" w:rsidR="002C30D2" w:rsidRPr="0017087A" w:rsidRDefault="002C30D2" w:rsidP="0072251E">
            <w:pPr>
              <w:rPr>
                <w:rFonts w:hAnsi="Meiryo UI"/>
                <w:szCs w:val="24"/>
              </w:rPr>
            </w:pPr>
            <w:r w:rsidRPr="0017087A">
              <w:rPr>
                <w:rFonts w:hAnsi="Meiryo UI" w:hint="eastAsia"/>
                <w:szCs w:val="24"/>
              </w:rPr>
              <w:t>避難誘導要員</w:t>
            </w:r>
          </w:p>
        </w:tc>
      </w:tr>
    </w:tbl>
    <w:p w14:paraId="33FDE320" w14:textId="77777777" w:rsidR="002C30D2" w:rsidRPr="0017087A" w:rsidRDefault="002C30D2" w:rsidP="002C30D2">
      <w:pPr>
        <w:rPr>
          <w:rFonts w:hAnsi="Meiryo UI"/>
          <w:color w:val="00B050"/>
          <w:sz w:val="24"/>
          <w:szCs w:val="24"/>
          <w:u w:val="single"/>
        </w:rPr>
      </w:pPr>
    </w:p>
    <w:p w14:paraId="2DFF00D1" w14:textId="77777777" w:rsidR="002C30D2" w:rsidRPr="0017087A" w:rsidRDefault="002C30D2" w:rsidP="002C30D2">
      <w:pPr>
        <w:rPr>
          <w:rFonts w:hAnsi="Meiryo UI"/>
          <w:color w:val="000000" w:themeColor="text1"/>
          <w:sz w:val="24"/>
          <w:szCs w:val="24"/>
        </w:rPr>
      </w:pPr>
      <w:r w:rsidRPr="0017087A">
        <w:rPr>
          <w:rFonts w:hAnsi="Meiryo UI" w:hint="eastAsia"/>
          <w:color w:val="000000" w:themeColor="text1"/>
          <w:sz w:val="24"/>
          <w:szCs w:val="24"/>
        </w:rPr>
        <w:t>津波時、当施設は以下の避難誘導（対応）を行う。</w:t>
      </w:r>
    </w:p>
    <w:p w14:paraId="2ACF22A0" w14:textId="77777777" w:rsidR="002C30D2" w:rsidRPr="0017087A" w:rsidRDefault="00DD2087" w:rsidP="002C30D2">
      <w:pPr>
        <w:ind w:firstLineChars="200" w:firstLine="480"/>
        <w:rPr>
          <w:rFonts w:hAnsi="Meiryo UI"/>
          <w:color w:val="000000" w:themeColor="text1"/>
          <w:sz w:val="24"/>
          <w:szCs w:val="24"/>
        </w:rPr>
      </w:pPr>
      <w:sdt>
        <w:sdtPr>
          <w:rPr>
            <w:rFonts w:hAnsi="Meiryo UI"/>
            <w:color w:val="000000" w:themeColor="text1"/>
            <w:sz w:val="24"/>
            <w:szCs w:val="24"/>
          </w:rPr>
          <w:id w:val="-1577963865"/>
          <w14:checkbox>
            <w14:checked w14:val="0"/>
            <w14:checkedState w14:val="2611" w14:font="ＭＳ Ｐゴシック"/>
            <w14:uncheckedState w14:val="2610" w14:font="ＭＳ Ｐゴシック"/>
          </w14:checkbox>
        </w:sdtPr>
        <w:sdtEndPr/>
        <w:sdtContent>
          <w:r w:rsidR="002C30D2" w:rsidRPr="0017087A">
            <w:rPr>
              <w:rFonts w:hAnsi="Meiryo UI" w:hint="eastAsia"/>
              <w:color w:val="000000" w:themeColor="text1"/>
              <w:sz w:val="24"/>
              <w:szCs w:val="24"/>
            </w:rPr>
            <w:t>☐</w:t>
          </w:r>
        </w:sdtContent>
      </w:sdt>
      <w:r w:rsidR="002C30D2" w:rsidRPr="0017087A">
        <w:rPr>
          <w:rFonts w:hAnsi="Meiryo UI"/>
          <w:color w:val="000000" w:themeColor="text1"/>
          <w:sz w:val="24"/>
          <w:szCs w:val="24"/>
        </w:rPr>
        <w:t xml:space="preserve"> </w:t>
      </w:r>
      <w:r w:rsidR="002C30D2" w:rsidRPr="0017087A">
        <w:rPr>
          <w:rFonts w:hAnsi="Meiryo UI" w:hint="eastAsia"/>
          <w:color w:val="000000" w:themeColor="text1"/>
          <w:sz w:val="24"/>
          <w:szCs w:val="24"/>
        </w:rPr>
        <w:t xml:space="preserve">自施設内で安全確保を図る　　</w:t>
      </w:r>
    </w:p>
    <w:p w14:paraId="67701FA7" w14:textId="77777777" w:rsidR="002C30D2" w:rsidRPr="0017087A" w:rsidRDefault="00DD2087" w:rsidP="002C30D2">
      <w:pPr>
        <w:ind w:firstLineChars="200" w:firstLine="480"/>
        <w:rPr>
          <w:rFonts w:hAnsi="Meiryo UI"/>
          <w:color w:val="000000" w:themeColor="text1"/>
          <w:sz w:val="24"/>
          <w:szCs w:val="24"/>
        </w:rPr>
      </w:pPr>
      <w:sdt>
        <w:sdtPr>
          <w:rPr>
            <w:rFonts w:hAnsi="Meiryo UI"/>
            <w:color w:val="000000" w:themeColor="text1"/>
            <w:sz w:val="24"/>
            <w:szCs w:val="24"/>
          </w:rPr>
          <w:id w:val="383924364"/>
          <w14:checkbox>
            <w14:checked w14:val="0"/>
            <w14:checkedState w14:val="2611" w14:font="ＭＳ Ｐゴシック"/>
            <w14:uncheckedState w14:val="2610" w14:font="ＭＳ Ｐゴシック"/>
          </w14:checkbox>
        </w:sdtPr>
        <w:sdtEndPr/>
        <w:sdtContent>
          <w:r w:rsidR="002C30D2" w:rsidRPr="0017087A">
            <w:rPr>
              <w:rFonts w:hAnsi="Meiryo UI" w:hint="eastAsia"/>
              <w:color w:val="000000" w:themeColor="text1"/>
              <w:sz w:val="24"/>
              <w:szCs w:val="24"/>
            </w:rPr>
            <w:t>☐</w:t>
          </w:r>
        </w:sdtContent>
      </w:sdt>
      <w:r w:rsidR="002C30D2" w:rsidRPr="0017087A">
        <w:rPr>
          <w:rFonts w:hAnsi="Meiryo UI" w:hint="eastAsia"/>
          <w:color w:val="000000" w:themeColor="text1"/>
          <w:sz w:val="24"/>
          <w:szCs w:val="24"/>
        </w:rPr>
        <w:t xml:space="preserve"> 避難場所を設定する（</w:t>
      </w:r>
      <w:r w:rsidR="002C30D2" w:rsidRPr="0017087A">
        <w:rPr>
          <w:rFonts w:hAnsi="Meiryo UI" w:hint="eastAsia"/>
          <w:color w:val="000000" w:themeColor="text1"/>
          <w:sz w:val="24"/>
          <w:szCs w:val="24"/>
          <w:highlight w:val="yellow"/>
        </w:rPr>
        <w:t xml:space="preserve">　　　　　　</w:t>
      </w:r>
      <w:r w:rsidR="002C30D2" w:rsidRPr="0017087A">
        <w:rPr>
          <w:rFonts w:hAnsi="Meiryo UI" w:hint="eastAsia"/>
          <w:color w:val="000000" w:themeColor="text1"/>
          <w:sz w:val="24"/>
          <w:szCs w:val="24"/>
        </w:rPr>
        <w:t>：住所</w:t>
      </w:r>
      <w:r w:rsidR="002C30D2" w:rsidRPr="0017087A">
        <w:rPr>
          <w:rFonts w:hAnsi="Meiryo UI" w:hint="eastAsia"/>
          <w:color w:val="000000" w:themeColor="text1"/>
          <w:sz w:val="24"/>
          <w:szCs w:val="24"/>
          <w:highlight w:val="yellow"/>
        </w:rPr>
        <w:t xml:space="preserve">　　　　　　　　　　　　　　　　　</w:t>
      </w:r>
      <w:r w:rsidR="002C30D2" w:rsidRPr="0017087A">
        <w:rPr>
          <w:rFonts w:hAnsi="Meiryo UI" w:hint="eastAsia"/>
          <w:color w:val="000000" w:themeColor="text1"/>
          <w:sz w:val="24"/>
          <w:szCs w:val="24"/>
        </w:rPr>
        <w:t>）</w:t>
      </w:r>
    </w:p>
    <w:p w14:paraId="537B271A" w14:textId="77777777" w:rsidR="002C30D2" w:rsidRPr="0017087A" w:rsidRDefault="002C30D2" w:rsidP="002C30D2">
      <w:pPr>
        <w:spacing w:line="360" w:lineRule="exact"/>
        <w:ind w:left="420" w:firstLineChars="200" w:firstLine="480"/>
        <w:rPr>
          <w:rFonts w:hAnsi="Meiryo UI"/>
          <w:color w:val="000000" w:themeColor="text1"/>
          <w:sz w:val="24"/>
          <w:szCs w:val="24"/>
        </w:rPr>
      </w:pPr>
      <w:r w:rsidRPr="0017087A">
        <w:rPr>
          <w:rFonts w:hAnsi="Meiryo UI" w:hint="eastAsia"/>
          <w:color w:val="000000" w:themeColor="text1"/>
          <w:sz w:val="24"/>
          <w:szCs w:val="24"/>
        </w:rPr>
        <w:t>避難場所までの避難経路は、別紙「避難経路図」のとおりである。</w:t>
      </w:r>
    </w:p>
    <w:p w14:paraId="3697FDB1" w14:textId="77777777" w:rsidR="002C30D2" w:rsidRPr="0017087A" w:rsidRDefault="002C30D2" w:rsidP="002C30D2">
      <w:pPr>
        <w:spacing w:line="360" w:lineRule="exact"/>
        <w:ind w:left="420" w:firstLineChars="200" w:firstLine="480"/>
        <w:rPr>
          <w:rFonts w:hAnsi="Meiryo UI"/>
          <w:color w:val="000000" w:themeColor="text1"/>
          <w:sz w:val="24"/>
          <w:szCs w:val="24"/>
        </w:rPr>
      </w:pPr>
      <w:r w:rsidRPr="0017087A">
        <w:rPr>
          <w:rFonts w:hAnsi="Meiryo UI" w:hint="eastAsia"/>
          <w:color w:val="000000" w:themeColor="text1"/>
          <w:sz w:val="24"/>
          <w:szCs w:val="24"/>
        </w:rPr>
        <w:t>浸水する恐れのある階や施設からの退出が完了した時点で、未避難者を確認</w:t>
      </w:r>
    </w:p>
    <w:p w14:paraId="7FEC42B1" w14:textId="77777777" w:rsidR="002C30D2" w:rsidRPr="0017087A" w:rsidRDefault="002C30D2" w:rsidP="002C30D2">
      <w:pPr>
        <w:spacing w:line="360" w:lineRule="exact"/>
        <w:ind w:left="420" w:firstLineChars="200" w:firstLine="480"/>
        <w:rPr>
          <w:rFonts w:hAnsi="Meiryo UI"/>
          <w:color w:val="000000" w:themeColor="text1"/>
          <w:sz w:val="24"/>
          <w:szCs w:val="24"/>
        </w:rPr>
      </w:pPr>
      <w:r w:rsidRPr="0017087A">
        <w:rPr>
          <w:rFonts w:hAnsi="Meiryo UI" w:hint="eastAsia"/>
          <w:color w:val="000000" w:themeColor="text1"/>
          <w:sz w:val="24"/>
          <w:szCs w:val="24"/>
        </w:rPr>
        <w:t>する。</w:t>
      </w:r>
    </w:p>
    <w:p w14:paraId="25C786E0" w14:textId="77777777" w:rsidR="002C30D2" w:rsidRDefault="002C30D2" w:rsidP="002C30D2">
      <w:pPr>
        <w:rPr>
          <w:rFonts w:asciiTheme="minorEastAsia" w:hAnsiTheme="minorEastAsia"/>
          <w:sz w:val="24"/>
          <w:szCs w:val="24"/>
        </w:rPr>
      </w:pPr>
    </w:p>
    <w:p w14:paraId="728DFB8A" w14:textId="77777777" w:rsidR="002C30D2" w:rsidRDefault="002C30D2" w:rsidP="002C30D2">
      <w:pPr>
        <w:autoSpaceDE w:val="0"/>
        <w:autoSpaceDN w:val="0"/>
        <w:adjustRightInd w:val="0"/>
        <w:ind w:leftChars="100" w:left="220" w:firstLineChars="100" w:firstLine="210"/>
        <w:jc w:val="left"/>
        <w:rPr>
          <w:rFonts w:ascii="HG創英角ﾎﾟｯﾌﾟ体" w:eastAsia="HG創英角ﾎﾟｯﾌﾟ体" w:hAnsi="HG創英角ﾎﾟｯﾌﾟ体" w:cs="ＭＳ 明朝"/>
          <w:color w:val="000000"/>
          <w:kern w:val="0"/>
          <w:sz w:val="21"/>
          <w:szCs w:val="21"/>
          <w:u w:val="double"/>
        </w:rPr>
      </w:pPr>
    </w:p>
    <w:p w14:paraId="4BF7D7DD" w14:textId="788DFDC3" w:rsidR="002C30D2" w:rsidRDefault="00F405C9" w:rsidP="002C30D2">
      <w:pPr>
        <w:autoSpaceDE w:val="0"/>
        <w:autoSpaceDN w:val="0"/>
        <w:adjustRightInd w:val="0"/>
        <w:jc w:val="left"/>
        <w:rPr>
          <w:rFonts w:ascii="ＭＳ 明朝" w:eastAsia="ＭＳ 明朝" w:cs="ＭＳ 明朝"/>
          <w:b/>
          <w:color w:val="000000"/>
          <w:kern w:val="0"/>
          <w:sz w:val="24"/>
          <w:szCs w:val="23"/>
        </w:rPr>
      </w:pPr>
      <w:r>
        <w:rPr>
          <w:rFonts w:ascii="HG創英角ﾎﾟｯﾌﾟ体" w:eastAsia="HG創英角ﾎﾟｯﾌﾟ体" w:hAnsi="HG創英角ﾎﾟｯﾌﾟ体" w:cs="ＭＳ 明朝" w:hint="eastAsia"/>
          <w:noProof/>
          <w:color w:val="000000"/>
          <w:kern w:val="0"/>
          <w:sz w:val="21"/>
          <w:szCs w:val="21"/>
          <w:u w:val="double"/>
        </w:rPr>
        <w:lastRenderedPageBreak/>
        <mc:AlternateContent>
          <mc:Choice Requires="wps">
            <w:drawing>
              <wp:anchor distT="0" distB="0" distL="114300" distR="114300" simplePos="0" relativeHeight="252565504" behindDoc="0" locked="0" layoutInCell="1" allowOverlap="1" wp14:anchorId="7A4D124E" wp14:editId="1752FAB1">
                <wp:simplePos x="0" y="0"/>
                <wp:positionH relativeFrom="column">
                  <wp:posOffset>6043295</wp:posOffset>
                </wp:positionH>
                <wp:positionV relativeFrom="paragraph">
                  <wp:posOffset>-890905</wp:posOffset>
                </wp:positionV>
                <wp:extent cx="594995" cy="1981152"/>
                <wp:effectExtent l="0" t="0" r="0" b="635"/>
                <wp:wrapNone/>
                <wp:docPr id="700" name="正方形/長方形 700"/>
                <wp:cNvGraphicFramePr/>
                <a:graphic xmlns:a="http://schemas.openxmlformats.org/drawingml/2006/main">
                  <a:graphicData uri="http://schemas.microsoft.com/office/word/2010/wordprocessingShape">
                    <wps:wsp>
                      <wps:cNvSpPr/>
                      <wps:spPr>
                        <a:xfrm>
                          <a:off x="0" y="0"/>
                          <a:ext cx="594995" cy="1981152"/>
                        </a:xfrm>
                        <a:prstGeom prst="rect">
                          <a:avLst/>
                        </a:prstGeom>
                        <a:solidFill>
                          <a:srgbClr val="0000CC"/>
                        </a:solidFill>
                        <a:ln w="12700" cap="flat" cmpd="sng" algn="ctr">
                          <a:noFill/>
                          <a:prstDash val="solid"/>
                          <a:miter lim="800000"/>
                        </a:ln>
                        <a:effectLst/>
                      </wps:spPr>
                      <wps:txbx>
                        <w:txbxContent>
                          <w:p w14:paraId="7BB77440"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記入例</w:t>
                            </w:r>
                          </w:p>
                        </w:txbxContent>
                      </wps:txbx>
                      <wps:bodyPr rot="0" spcFirstLastPara="0" vertOverflow="overflow" horzOverflow="overflow" vert="eaVert" wrap="square" lIns="0" tIns="72000" rIns="144000" bIns="0" numCol="1" spcCol="0" rtlCol="0" fromWordArt="0" anchor="ctr" anchorCtr="0" forceAA="0" compatLnSpc="1">
                        <a:prstTxWarp prst="textNoShape">
                          <a:avLst/>
                        </a:prstTxWarp>
                        <a:noAutofit/>
                      </wps:bodyPr>
                    </wps:wsp>
                  </a:graphicData>
                </a:graphic>
              </wp:anchor>
            </w:drawing>
          </mc:Choice>
          <mc:Fallback>
            <w:pict>
              <v:rect w14:anchorId="7A4D124E" id="正方形/長方形 700" o:spid="_x0000_s1067" style="position:absolute;margin-left:475.85pt;margin-top:-70.15pt;width:46.85pt;height:156pt;z-index:25256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" fillcolor="#00c" stroked="f" strokeweight="1pt">
                <v:textbox style="layout-flow:vertical-ideographic" inset="0,2mm,4mm,0">
                  <w:txbxContent>
                    <w:p w14:paraId="7BB77440"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記入例</w:t>
                      </w:r>
                    </w:p>
                  </w:txbxContent>
                </v:textbox>
              </v:rect>
            </w:pict>
          </mc:Fallback>
        </mc:AlternateContent>
      </w:r>
      <w:r w:rsidR="002C30D2">
        <w:rPr>
          <w:rFonts w:ascii="HG創英角ﾎﾟｯﾌﾟ体" w:eastAsia="HG創英角ﾎﾟｯﾌﾟ体" w:hAnsi="HG創英角ﾎﾟｯﾌﾟ体" w:cs="ＭＳ 明朝" w:hint="eastAsia"/>
          <w:noProof/>
          <w:color w:val="000000"/>
          <w:kern w:val="0"/>
          <w:sz w:val="21"/>
          <w:szCs w:val="21"/>
          <w:u w:val="double"/>
        </w:rPr>
        <mc:AlternateContent>
          <mc:Choice Requires="wps">
            <w:drawing>
              <wp:anchor distT="0" distB="0" distL="114300" distR="114300" simplePos="0" relativeHeight="251742208" behindDoc="0" locked="0" layoutInCell="1" allowOverlap="1" wp14:anchorId="2E3CF607" wp14:editId="6568245A">
                <wp:simplePos x="0" y="0"/>
                <wp:positionH relativeFrom="column">
                  <wp:posOffset>-24130</wp:posOffset>
                </wp:positionH>
                <wp:positionV relativeFrom="paragraph">
                  <wp:posOffset>4445</wp:posOffset>
                </wp:positionV>
                <wp:extent cx="5791200" cy="2305050"/>
                <wp:effectExtent l="0" t="0" r="19050" b="19050"/>
                <wp:wrapNone/>
                <wp:docPr id="151" name="正方形/長方形 151"/>
                <wp:cNvGraphicFramePr/>
                <a:graphic xmlns:a="http://schemas.openxmlformats.org/drawingml/2006/main">
                  <a:graphicData uri="http://schemas.microsoft.com/office/word/2010/wordprocessingShape">
                    <wps:wsp>
                      <wps:cNvSpPr/>
                      <wps:spPr>
                        <a:xfrm>
                          <a:off x="0" y="0"/>
                          <a:ext cx="5791200" cy="23050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7BB0CA" w14:textId="77777777" w:rsidR="00A8665C" w:rsidRPr="0017087A" w:rsidRDefault="00A8665C" w:rsidP="002C30D2">
                            <w:pPr>
                              <w:autoSpaceDE w:val="0"/>
                              <w:autoSpaceDN w:val="0"/>
                              <w:adjustRightInd w:val="0"/>
                              <w:ind w:firstLineChars="50" w:firstLine="105"/>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u w:val="double"/>
                              </w:rPr>
                              <w:t>いざ避難が必要な事態に陥った場合</w:t>
                            </w:r>
                            <w:r w:rsidRPr="0017087A">
                              <w:rPr>
                                <w:rFonts w:ascii="HG創英角ﾎﾟｯﾌﾟ体" w:eastAsia="HG創英角ﾎﾟｯﾌﾟ体" w:hAnsi="HG創英角ﾎﾟｯﾌﾟ体" w:cs="ＭＳ 明朝" w:hint="eastAsia"/>
                                <w:color w:val="000000"/>
                                <w:kern w:val="0"/>
                                <w:sz w:val="21"/>
                                <w:szCs w:val="21"/>
                              </w:rPr>
                              <w:t>、災害発生状況がそれぞれの施設により異なること・一刻を争う状況が想定されることから、</w:t>
                            </w:r>
                            <w:r w:rsidRPr="0017087A">
                              <w:rPr>
                                <w:rFonts w:ascii="HG創英角ﾎﾟｯﾌﾟ体" w:eastAsia="HG創英角ﾎﾟｯﾌﾟ体" w:hAnsi="HG創英角ﾎﾟｯﾌﾟ体" w:cs="ＭＳ 明朝" w:hint="eastAsia"/>
                                <w:color w:val="000000"/>
                                <w:kern w:val="0"/>
                                <w:sz w:val="21"/>
                                <w:szCs w:val="21"/>
                                <w:u w:val="double"/>
                              </w:rPr>
                              <w:t>行政から各災害について個別の指示を行うことは現実的にできません</w:t>
                            </w:r>
                            <w:r w:rsidRPr="0017087A">
                              <w:rPr>
                                <w:rFonts w:ascii="HG創英角ﾎﾟｯﾌﾟ体" w:eastAsia="HG創英角ﾎﾟｯﾌﾟ体" w:hAnsi="HG創英角ﾎﾟｯﾌﾟ体" w:cs="ＭＳ 明朝" w:hint="eastAsia"/>
                                <w:color w:val="000000"/>
                                <w:kern w:val="0"/>
                                <w:sz w:val="21"/>
                                <w:szCs w:val="21"/>
                              </w:rPr>
                              <w:t>。</w:t>
                            </w:r>
                          </w:p>
                          <w:p w14:paraId="7439FE49" w14:textId="77777777" w:rsidR="00A8665C" w:rsidRPr="0017087A" w:rsidRDefault="00A8665C" w:rsidP="002C30D2">
                            <w:pPr>
                              <w:autoSpaceDE w:val="0"/>
                              <w:autoSpaceDN w:val="0"/>
                              <w:adjustRightInd w:val="0"/>
                              <w:ind w:firstLineChars="50" w:firstLine="105"/>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rPr>
                              <w:t>したがって、</w:t>
                            </w:r>
                            <w:r w:rsidRPr="0017087A">
                              <w:rPr>
                                <w:rFonts w:ascii="HG創英角ﾎﾟｯﾌﾟ体" w:eastAsia="HG創英角ﾎﾟｯﾌﾟ体" w:hAnsi="HG創英角ﾎﾟｯﾌﾟ体" w:cs="ＭＳ 明朝" w:hint="eastAsia"/>
                                <w:color w:val="000000"/>
                                <w:kern w:val="0"/>
                                <w:sz w:val="21"/>
                                <w:szCs w:val="21"/>
                                <w:u w:val="double"/>
                              </w:rPr>
                              <w:t>避難の判断は、基本的には各法人・各園で、事前の計画に基づいて行っていただかなければなりません</w:t>
                            </w:r>
                            <w:r w:rsidRPr="0017087A">
                              <w:rPr>
                                <w:rFonts w:ascii="HG創英角ﾎﾟｯﾌﾟ体" w:eastAsia="HG創英角ﾎﾟｯﾌﾟ体" w:hAnsi="HG創英角ﾎﾟｯﾌﾟ体" w:cs="ＭＳ 明朝" w:hint="eastAsia"/>
                                <w:color w:val="000000"/>
                                <w:kern w:val="0"/>
                                <w:sz w:val="21"/>
                                <w:szCs w:val="21"/>
                              </w:rPr>
                              <w:t>。その前提で、記載内容をご検討ください。</w:t>
                            </w:r>
                          </w:p>
                          <w:p w14:paraId="6FDD2C9B" w14:textId="77777777" w:rsidR="00A8665C" w:rsidRPr="0017087A" w:rsidRDefault="00A8665C" w:rsidP="002C30D2">
                            <w:pPr>
                              <w:autoSpaceDE w:val="0"/>
                              <w:autoSpaceDN w:val="0"/>
                              <w:adjustRightInd w:val="0"/>
                              <w:ind w:firstLineChars="50" w:firstLine="105"/>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rPr>
                              <w:t>保育施設等では、避難に時間を要することから、</w:t>
                            </w:r>
                            <w:r w:rsidRPr="0017087A">
                              <w:rPr>
                                <w:rFonts w:ascii="HG創英角ﾎﾟｯﾌﾟ体" w:eastAsia="HG創英角ﾎﾟｯﾌﾟ体" w:hAnsi="HG創英角ﾎﾟｯﾌﾟ体" w:cs="ＭＳ 明朝" w:hint="eastAsia"/>
                                <w:color w:val="000000" w:themeColor="text1"/>
                                <w:kern w:val="0"/>
                                <w:sz w:val="21"/>
                                <w:szCs w:val="21"/>
                              </w:rPr>
                              <w:t>高潮、洪水や内水氾濫で</w:t>
                            </w:r>
                            <w:r w:rsidRPr="0017087A">
                              <w:rPr>
                                <w:rFonts w:ascii="HG創英角ﾎﾟｯﾌﾟ体" w:eastAsia="HG創英角ﾎﾟｯﾌﾟ体" w:hAnsi="HG創英角ﾎﾟｯﾌﾟ体" w:cs="ＭＳ 明朝" w:hint="eastAsia"/>
                                <w:color w:val="000000"/>
                                <w:kern w:val="0"/>
                                <w:sz w:val="21"/>
                                <w:szCs w:val="21"/>
                              </w:rPr>
                              <w:t>浸水想定区域に指定されている施設は、【警戒レベル３】が発令されたら、避難を開始してください。</w:t>
                            </w:r>
                          </w:p>
                          <w:p w14:paraId="13051A57" w14:textId="77777777" w:rsidR="00A8665C" w:rsidRPr="0017087A" w:rsidRDefault="00A8665C" w:rsidP="002C30D2">
                            <w:pPr>
                              <w:autoSpaceDE w:val="0"/>
                              <w:autoSpaceDN w:val="0"/>
                              <w:adjustRightInd w:val="0"/>
                              <w:ind w:firstLineChars="50" w:firstLine="105"/>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rPr>
                              <w:t>ただし、「避難」とは、必ずしも避難所に避難することだけではなく、例えば</w:t>
                            </w:r>
                            <w:r w:rsidRPr="0017087A">
                              <w:rPr>
                                <w:rFonts w:ascii="HG創英角ﾎﾟｯﾌﾟ体" w:eastAsia="HG創英角ﾎﾟｯﾌﾟ体" w:hAnsi="HG創英角ﾎﾟｯﾌﾟ体" w:cs="ＭＳ 明朝" w:hint="eastAsia"/>
                                <w:color w:val="000000" w:themeColor="text1"/>
                                <w:kern w:val="0"/>
                                <w:sz w:val="21"/>
                                <w:szCs w:val="21"/>
                              </w:rPr>
                              <w:t>水害ハ</w:t>
                            </w:r>
                            <w:r w:rsidRPr="0017087A">
                              <w:rPr>
                                <w:rFonts w:ascii="HG創英角ﾎﾟｯﾌﾟ体" w:eastAsia="HG創英角ﾎﾟｯﾌﾟ体" w:hAnsi="HG創英角ﾎﾟｯﾌﾟ体" w:cs="ＭＳ 明朝" w:hint="eastAsia"/>
                                <w:color w:val="000000"/>
                                <w:kern w:val="0"/>
                                <w:sz w:val="21"/>
                                <w:szCs w:val="21"/>
                              </w:rPr>
                              <w:t>ザードマップ上での浸水の想定の深さに応じて、施設の３階以上など、施設内での安全な場所で待機することも可能です。</w:t>
                            </w:r>
                          </w:p>
                          <w:p w14:paraId="45D041F7" w14:textId="77777777" w:rsidR="00A8665C" w:rsidRPr="0017087A" w:rsidRDefault="00A8665C" w:rsidP="002C30D2">
                            <w:pPr>
                              <w:autoSpaceDE w:val="0"/>
                              <w:autoSpaceDN w:val="0"/>
                              <w:adjustRightInd w:val="0"/>
                              <w:ind w:firstLineChars="50" w:firstLine="105"/>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rPr>
                              <w:t>【警戒レベル３】等が発令されていなくても、突発的な災害の場合、大阪市からの避難</w:t>
                            </w:r>
                            <w:r w:rsidRPr="0017087A">
                              <w:rPr>
                                <w:rFonts w:ascii="HG創英角ﾎﾟｯﾌﾟ体" w:eastAsia="HG創英角ﾎﾟｯﾌﾟ体" w:hAnsi="HG創英角ﾎﾟｯﾌﾟ体" w:cs="ＭＳ 明朝" w:hint="eastAsia"/>
                                <w:color w:val="000000" w:themeColor="text1"/>
                                <w:kern w:val="0"/>
                                <w:sz w:val="21"/>
                                <w:szCs w:val="21"/>
                              </w:rPr>
                              <w:t>情報</w:t>
                            </w:r>
                            <w:r w:rsidRPr="0017087A">
                              <w:rPr>
                                <w:rFonts w:ascii="HG創英角ﾎﾟｯﾌﾟ体" w:eastAsia="HG創英角ﾎﾟｯﾌﾟ体" w:hAnsi="HG創英角ﾎﾟｯﾌﾟ体" w:cs="ＭＳ 明朝" w:hint="eastAsia"/>
                                <w:color w:val="000000"/>
                                <w:kern w:val="0"/>
                                <w:sz w:val="21"/>
                                <w:szCs w:val="21"/>
                              </w:rPr>
                              <w:t>が間に合わないこともあるため、身の危険を感じる場合は避難を開始してください。</w:t>
                            </w:r>
                          </w:p>
                          <w:p w14:paraId="617F69B5" w14:textId="77777777" w:rsidR="00A8665C" w:rsidRPr="002B264A" w:rsidRDefault="00A8665C" w:rsidP="002C30D2">
                            <w:pPr>
                              <w:jc w:val="left"/>
                            </w:pPr>
                          </w:p>
                        </w:txbxContent>
                      </wps:txbx>
                      <wps:bodyPr rot="0" spcFirstLastPara="0" vertOverflow="overflow" horzOverflow="overflow" vert="horz" wrap="square" lIns="126000" tIns="108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CF607" id="正方形/長方形 151" o:spid="_x0000_s1068" style="position:absolute;margin-left:-1.9pt;margin-top:.35pt;width:456pt;height:18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" fillcolor="white [3201]" strokecolor="black [3213]">
                <v:textbox inset="3.5mm,3mm,,2mm">
                  <w:txbxContent>
                    <w:p w14:paraId="107BB0CA" w14:textId="77777777" w:rsidR="00A8665C" w:rsidRPr="0017087A" w:rsidRDefault="00A8665C" w:rsidP="002C30D2">
                      <w:pPr>
                        <w:autoSpaceDE w:val="0"/>
                        <w:autoSpaceDN w:val="0"/>
                        <w:adjustRightInd w:val="0"/>
                        <w:ind w:firstLineChars="50" w:firstLine="105"/>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u w:val="double"/>
                        </w:rPr>
                        <w:t>いざ避難が必要な事態に陥った場合</w:t>
                      </w:r>
                      <w:r w:rsidRPr="0017087A">
                        <w:rPr>
                          <w:rFonts w:ascii="HG創英角ﾎﾟｯﾌﾟ体" w:eastAsia="HG創英角ﾎﾟｯﾌﾟ体" w:hAnsi="HG創英角ﾎﾟｯﾌﾟ体" w:cs="ＭＳ 明朝" w:hint="eastAsia"/>
                          <w:color w:val="000000"/>
                          <w:kern w:val="0"/>
                          <w:sz w:val="21"/>
                          <w:szCs w:val="21"/>
                        </w:rPr>
                        <w:t>、災害発生状況がそれぞれの施設により異なること・一刻を争う状況が想定されることから、</w:t>
                      </w:r>
                      <w:r w:rsidRPr="0017087A">
                        <w:rPr>
                          <w:rFonts w:ascii="HG創英角ﾎﾟｯﾌﾟ体" w:eastAsia="HG創英角ﾎﾟｯﾌﾟ体" w:hAnsi="HG創英角ﾎﾟｯﾌﾟ体" w:cs="ＭＳ 明朝" w:hint="eastAsia"/>
                          <w:color w:val="000000"/>
                          <w:kern w:val="0"/>
                          <w:sz w:val="21"/>
                          <w:szCs w:val="21"/>
                          <w:u w:val="double"/>
                        </w:rPr>
                        <w:t>行政から各災害について個別の指示を行うことは現実的にできません</w:t>
                      </w:r>
                      <w:r w:rsidRPr="0017087A">
                        <w:rPr>
                          <w:rFonts w:ascii="HG創英角ﾎﾟｯﾌﾟ体" w:eastAsia="HG創英角ﾎﾟｯﾌﾟ体" w:hAnsi="HG創英角ﾎﾟｯﾌﾟ体" w:cs="ＭＳ 明朝" w:hint="eastAsia"/>
                          <w:color w:val="000000"/>
                          <w:kern w:val="0"/>
                          <w:sz w:val="21"/>
                          <w:szCs w:val="21"/>
                        </w:rPr>
                        <w:t>。</w:t>
                      </w:r>
                    </w:p>
                    <w:p w14:paraId="7439FE49" w14:textId="77777777" w:rsidR="00A8665C" w:rsidRPr="0017087A" w:rsidRDefault="00A8665C" w:rsidP="002C30D2">
                      <w:pPr>
                        <w:autoSpaceDE w:val="0"/>
                        <w:autoSpaceDN w:val="0"/>
                        <w:adjustRightInd w:val="0"/>
                        <w:ind w:firstLineChars="50" w:firstLine="105"/>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rPr>
                        <w:t>したがって、</w:t>
                      </w:r>
                      <w:r w:rsidRPr="0017087A">
                        <w:rPr>
                          <w:rFonts w:ascii="HG創英角ﾎﾟｯﾌﾟ体" w:eastAsia="HG創英角ﾎﾟｯﾌﾟ体" w:hAnsi="HG創英角ﾎﾟｯﾌﾟ体" w:cs="ＭＳ 明朝" w:hint="eastAsia"/>
                          <w:color w:val="000000"/>
                          <w:kern w:val="0"/>
                          <w:sz w:val="21"/>
                          <w:szCs w:val="21"/>
                          <w:u w:val="double"/>
                        </w:rPr>
                        <w:t>避難の判断は、基本的には各法人・各園で、事前の計画に基づいて行っていただかなければなりません</w:t>
                      </w:r>
                      <w:r w:rsidRPr="0017087A">
                        <w:rPr>
                          <w:rFonts w:ascii="HG創英角ﾎﾟｯﾌﾟ体" w:eastAsia="HG創英角ﾎﾟｯﾌﾟ体" w:hAnsi="HG創英角ﾎﾟｯﾌﾟ体" w:cs="ＭＳ 明朝" w:hint="eastAsia"/>
                          <w:color w:val="000000"/>
                          <w:kern w:val="0"/>
                          <w:sz w:val="21"/>
                          <w:szCs w:val="21"/>
                        </w:rPr>
                        <w:t>。その前提で、記載内容をご検討ください。</w:t>
                      </w:r>
                    </w:p>
                    <w:p w14:paraId="6FDD2C9B" w14:textId="77777777" w:rsidR="00A8665C" w:rsidRPr="0017087A" w:rsidRDefault="00A8665C" w:rsidP="002C30D2">
                      <w:pPr>
                        <w:autoSpaceDE w:val="0"/>
                        <w:autoSpaceDN w:val="0"/>
                        <w:adjustRightInd w:val="0"/>
                        <w:ind w:firstLineChars="50" w:firstLine="105"/>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rPr>
                        <w:t>保育施設等では、避難に時間を要することから、</w:t>
                      </w:r>
                      <w:r w:rsidRPr="0017087A">
                        <w:rPr>
                          <w:rFonts w:ascii="HG創英角ﾎﾟｯﾌﾟ体" w:eastAsia="HG創英角ﾎﾟｯﾌﾟ体" w:hAnsi="HG創英角ﾎﾟｯﾌﾟ体" w:cs="ＭＳ 明朝" w:hint="eastAsia"/>
                          <w:color w:val="000000" w:themeColor="text1"/>
                          <w:kern w:val="0"/>
                          <w:sz w:val="21"/>
                          <w:szCs w:val="21"/>
                        </w:rPr>
                        <w:t>高潮、洪水や内水氾濫で</w:t>
                      </w:r>
                      <w:r w:rsidRPr="0017087A">
                        <w:rPr>
                          <w:rFonts w:ascii="HG創英角ﾎﾟｯﾌﾟ体" w:eastAsia="HG創英角ﾎﾟｯﾌﾟ体" w:hAnsi="HG創英角ﾎﾟｯﾌﾟ体" w:cs="ＭＳ 明朝" w:hint="eastAsia"/>
                          <w:color w:val="000000"/>
                          <w:kern w:val="0"/>
                          <w:sz w:val="21"/>
                          <w:szCs w:val="21"/>
                        </w:rPr>
                        <w:t>浸水想定区域に指定されている施設は、【警戒レベル３】が発令されたら、避難を開始してください。</w:t>
                      </w:r>
                    </w:p>
                    <w:p w14:paraId="13051A57" w14:textId="77777777" w:rsidR="00A8665C" w:rsidRPr="0017087A" w:rsidRDefault="00A8665C" w:rsidP="002C30D2">
                      <w:pPr>
                        <w:autoSpaceDE w:val="0"/>
                        <w:autoSpaceDN w:val="0"/>
                        <w:adjustRightInd w:val="0"/>
                        <w:ind w:firstLineChars="50" w:firstLine="105"/>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rPr>
                        <w:t>ただし、「避難」とは、必ずしも避難所に避難することだけではなく、例えば</w:t>
                      </w:r>
                      <w:r w:rsidRPr="0017087A">
                        <w:rPr>
                          <w:rFonts w:ascii="HG創英角ﾎﾟｯﾌﾟ体" w:eastAsia="HG創英角ﾎﾟｯﾌﾟ体" w:hAnsi="HG創英角ﾎﾟｯﾌﾟ体" w:cs="ＭＳ 明朝" w:hint="eastAsia"/>
                          <w:color w:val="000000" w:themeColor="text1"/>
                          <w:kern w:val="0"/>
                          <w:sz w:val="21"/>
                          <w:szCs w:val="21"/>
                        </w:rPr>
                        <w:t>水害ハ</w:t>
                      </w:r>
                      <w:r w:rsidRPr="0017087A">
                        <w:rPr>
                          <w:rFonts w:ascii="HG創英角ﾎﾟｯﾌﾟ体" w:eastAsia="HG創英角ﾎﾟｯﾌﾟ体" w:hAnsi="HG創英角ﾎﾟｯﾌﾟ体" w:cs="ＭＳ 明朝" w:hint="eastAsia"/>
                          <w:color w:val="000000"/>
                          <w:kern w:val="0"/>
                          <w:sz w:val="21"/>
                          <w:szCs w:val="21"/>
                        </w:rPr>
                        <w:t>ザードマップ上での浸水の想定の深さに応じて、施設の３階以上など、施設内での安全な場所で待機することも可能です。</w:t>
                      </w:r>
                    </w:p>
                    <w:p w14:paraId="45D041F7" w14:textId="77777777" w:rsidR="00A8665C" w:rsidRPr="0017087A" w:rsidRDefault="00A8665C" w:rsidP="002C30D2">
                      <w:pPr>
                        <w:autoSpaceDE w:val="0"/>
                        <w:autoSpaceDN w:val="0"/>
                        <w:adjustRightInd w:val="0"/>
                        <w:ind w:firstLineChars="50" w:firstLine="105"/>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rPr>
                        <w:t>【警戒レベル３】等が発令されていなくても、突発的な災害の場合、大阪市からの避難</w:t>
                      </w:r>
                      <w:r w:rsidRPr="0017087A">
                        <w:rPr>
                          <w:rFonts w:ascii="HG創英角ﾎﾟｯﾌﾟ体" w:eastAsia="HG創英角ﾎﾟｯﾌﾟ体" w:hAnsi="HG創英角ﾎﾟｯﾌﾟ体" w:cs="ＭＳ 明朝" w:hint="eastAsia"/>
                          <w:color w:val="000000" w:themeColor="text1"/>
                          <w:kern w:val="0"/>
                          <w:sz w:val="21"/>
                          <w:szCs w:val="21"/>
                        </w:rPr>
                        <w:t>情報</w:t>
                      </w:r>
                      <w:r w:rsidRPr="0017087A">
                        <w:rPr>
                          <w:rFonts w:ascii="HG創英角ﾎﾟｯﾌﾟ体" w:eastAsia="HG創英角ﾎﾟｯﾌﾟ体" w:hAnsi="HG創英角ﾎﾟｯﾌﾟ体" w:cs="ＭＳ 明朝" w:hint="eastAsia"/>
                          <w:color w:val="000000"/>
                          <w:kern w:val="0"/>
                          <w:sz w:val="21"/>
                          <w:szCs w:val="21"/>
                        </w:rPr>
                        <w:t>が間に合わないこともあるため、身の危険を感じる場合は避難を開始してください。</w:t>
                      </w:r>
                    </w:p>
                    <w:p w14:paraId="617F69B5" w14:textId="77777777" w:rsidR="00A8665C" w:rsidRPr="002B264A" w:rsidRDefault="00A8665C" w:rsidP="002C30D2">
                      <w:pPr>
                        <w:jc w:val="left"/>
                      </w:pPr>
                    </w:p>
                  </w:txbxContent>
                </v:textbox>
              </v:rect>
            </w:pict>
          </mc:Fallback>
        </mc:AlternateContent>
      </w:r>
    </w:p>
    <w:p w14:paraId="7E212780" w14:textId="77777777" w:rsidR="002C30D2" w:rsidRDefault="002C30D2" w:rsidP="002C30D2">
      <w:pPr>
        <w:autoSpaceDE w:val="0"/>
        <w:autoSpaceDN w:val="0"/>
        <w:adjustRightInd w:val="0"/>
        <w:jc w:val="left"/>
        <w:rPr>
          <w:rFonts w:ascii="ＭＳ 明朝" w:eastAsia="ＭＳ 明朝" w:cs="ＭＳ 明朝"/>
          <w:b/>
          <w:color w:val="000000"/>
          <w:kern w:val="0"/>
          <w:sz w:val="24"/>
          <w:szCs w:val="23"/>
        </w:rPr>
      </w:pPr>
    </w:p>
    <w:p w14:paraId="58F5611E" w14:textId="77777777" w:rsidR="002C30D2" w:rsidRDefault="002C30D2" w:rsidP="002C30D2">
      <w:pPr>
        <w:autoSpaceDE w:val="0"/>
        <w:autoSpaceDN w:val="0"/>
        <w:adjustRightInd w:val="0"/>
        <w:jc w:val="left"/>
        <w:rPr>
          <w:rFonts w:ascii="ＭＳ 明朝" w:eastAsia="ＭＳ 明朝" w:cs="ＭＳ 明朝"/>
          <w:b/>
          <w:color w:val="000000"/>
          <w:kern w:val="0"/>
          <w:sz w:val="24"/>
          <w:szCs w:val="23"/>
        </w:rPr>
      </w:pPr>
    </w:p>
    <w:p w14:paraId="589BB368" w14:textId="77777777" w:rsidR="002C30D2" w:rsidRDefault="002C30D2" w:rsidP="002C30D2">
      <w:pPr>
        <w:autoSpaceDE w:val="0"/>
        <w:autoSpaceDN w:val="0"/>
        <w:adjustRightInd w:val="0"/>
        <w:jc w:val="left"/>
        <w:rPr>
          <w:rFonts w:ascii="ＭＳ 明朝" w:eastAsia="ＭＳ 明朝" w:cs="ＭＳ 明朝"/>
          <w:b/>
          <w:color w:val="000000"/>
          <w:kern w:val="0"/>
          <w:sz w:val="24"/>
          <w:szCs w:val="23"/>
        </w:rPr>
      </w:pPr>
    </w:p>
    <w:p w14:paraId="683E921E" w14:textId="77777777" w:rsidR="002C30D2" w:rsidRDefault="002C30D2" w:rsidP="002C30D2">
      <w:pPr>
        <w:autoSpaceDE w:val="0"/>
        <w:autoSpaceDN w:val="0"/>
        <w:adjustRightInd w:val="0"/>
        <w:jc w:val="left"/>
        <w:rPr>
          <w:rFonts w:ascii="ＭＳ 明朝" w:eastAsia="ＭＳ 明朝" w:cs="ＭＳ 明朝"/>
          <w:b/>
          <w:color w:val="000000"/>
          <w:kern w:val="0"/>
          <w:sz w:val="24"/>
          <w:szCs w:val="23"/>
        </w:rPr>
      </w:pPr>
    </w:p>
    <w:p w14:paraId="437873F9" w14:textId="77777777" w:rsidR="002C30D2" w:rsidRDefault="002C30D2" w:rsidP="002C30D2">
      <w:pPr>
        <w:autoSpaceDE w:val="0"/>
        <w:autoSpaceDN w:val="0"/>
        <w:adjustRightInd w:val="0"/>
        <w:jc w:val="left"/>
        <w:rPr>
          <w:rFonts w:ascii="ＭＳ 明朝" w:eastAsia="ＭＳ 明朝" w:cs="ＭＳ 明朝"/>
          <w:b/>
          <w:color w:val="000000"/>
          <w:kern w:val="0"/>
          <w:sz w:val="24"/>
          <w:szCs w:val="23"/>
        </w:rPr>
      </w:pPr>
    </w:p>
    <w:p w14:paraId="7F05E095" w14:textId="77777777" w:rsidR="002C30D2" w:rsidRDefault="002C30D2" w:rsidP="002C30D2">
      <w:pPr>
        <w:autoSpaceDE w:val="0"/>
        <w:autoSpaceDN w:val="0"/>
        <w:adjustRightInd w:val="0"/>
        <w:jc w:val="left"/>
        <w:rPr>
          <w:rFonts w:ascii="ＭＳ 明朝" w:eastAsia="ＭＳ 明朝" w:cs="ＭＳ 明朝"/>
          <w:b/>
          <w:color w:val="000000"/>
          <w:kern w:val="0"/>
          <w:sz w:val="24"/>
          <w:szCs w:val="23"/>
        </w:rPr>
      </w:pPr>
    </w:p>
    <w:p w14:paraId="1F85BF20" w14:textId="77777777" w:rsidR="002C30D2" w:rsidRDefault="002C30D2" w:rsidP="002C30D2">
      <w:pPr>
        <w:autoSpaceDE w:val="0"/>
        <w:autoSpaceDN w:val="0"/>
        <w:adjustRightInd w:val="0"/>
        <w:jc w:val="left"/>
        <w:rPr>
          <w:rFonts w:ascii="ＭＳ 明朝" w:eastAsia="ＭＳ 明朝" w:cs="ＭＳ 明朝"/>
          <w:b/>
          <w:color w:val="000000"/>
          <w:kern w:val="0"/>
          <w:sz w:val="24"/>
          <w:szCs w:val="23"/>
        </w:rPr>
      </w:pPr>
    </w:p>
    <w:p w14:paraId="6901E000" w14:textId="77777777" w:rsidR="002C30D2" w:rsidRDefault="002C30D2" w:rsidP="002C30D2">
      <w:pPr>
        <w:autoSpaceDE w:val="0"/>
        <w:autoSpaceDN w:val="0"/>
        <w:adjustRightInd w:val="0"/>
        <w:jc w:val="left"/>
        <w:rPr>
          <w:rFonts w:ascii="ＭＳ 明朝" w:eastAsia="ＭＳ 明朝" w:cs="ＭＳ 明朝"/>
          <w:b/>
          <w:color w:val="000000"/>
          <w:kern w:val="0"/>
          <w:sz w:val="24"/>
          <w:szCs w:val="23"/>
        </w:rPr>
      </w:pPr>
    </w:p>
    <w:p w14:paraId="07FB54BE" w14:textId="77777777" w:rsidR="002C30D2" w:rsidRDefault="002C30D2" w:rsidP="002C30D2">
      <w:pPr>
        <w:autoSpaceDE w:val="0"/>
        <w:autoSpaceDN w:val="0"/>
        <w:adjustRightInd w:val="0"/>
        <w:jc w:val="left"/>
        <w:rPr>
          <w:rFonts w:ascii="ＭＳ 明朝" w:eastAsia="ＭＳ 明朝" w:cs="ＭＳ 明朝"/>
          <w:b/>
          <w:color w:val="000000"/>
          <w:kern w:val="0"/>
          <w:sz w:val="24"/>
          <w:szCs w:val="23"/>
        </w:rPr>
      </w:pPr>
    </w:p>
    <w:p w14:paraId="4FEEB059" w14:textId="77777777" w:rsidR="002C30D2" w:rsidRDefault="002C30D2" w:rsidP="002C30D2">
      <w:pPr>
        <w:autoSpaceDE w:val="0"/>
        <w:autoSpaceDN w:val="0"/>
        <w:adjustRightInd w:val="0"/>
        <w:jc w:val="left"/>
        <w:rPr>
          <w:rFonts w:ascii="ＭＳ 明朝" w:eastAsia="ＭＳ 明朝" w:cs="ＭＳ 明朝"/>
          <w:b/>
          <w:color w:val="000000"/>
          <w:kern w:val="0"/>
          <w:sz w:val="24"/>
          <w:szCs w:val="23"/>
        </w:rPr>
      </w:pPr>
    </w:p>
    <w:p w14:paraId="12F0306F" w14:textId="77777777" w:rsidR="002C30D2" w:rsidRDefault="002C30D2" w:rsidP="002C30D2">
      <w:pPr>
        <w:autoSpaceDE w:val="0"/>
        <w:autoSpaceDN w:val="0"/>
        <w:adjustRightInd w:val="0"/>
        <w:jc w:val="left"/>
        <w:rPr>
          <w:rFonts w:ascii="ＭＳ 明朝" w:eastAsia="ＭＳ 明朝" w:cs="ＭＳ 明朝"/>
          <w:b/>
          <w:color w:val="000000"/>
          <w:kern w:val="0"/>
          <w:sz w:val="24"/>
          <w:szCs w:val="23"/>
        </w:rPr>
      </w:pPr>
    </w:p>
    <w:p w14:paraId="237ECD98" w14:textId="77777777" w:rsidR="002C30D2" w:rsidRPr="0017087A" w:rsidRDefault="002C30D2" w:rsidP="002C30D2">
      <w:pPr>
        <w:autoSpaceDE w:val="0"/>
        <w:autoSpaceDN w:val="0"/>
        <w:adjustRightInd w:val="0"/>
        <w:jc w:val="left"/>
        <w:rPr>
          <w:rFonts w:ascii="ＭＳ 明朝" w:eastAsia="ＭＳ 明朝" w:cs="ＭＳ 明朝"/>
          <w:b/>
          <w:color w:val="000000"/>
          <w:kern w:val="0"/>
          <w:sz w:val="24"/>
          <w:szCs w:val="23"/>
        </w:rPr>
      </w:pPr>
    </w:p>
    <w:p w14:paraId="52A20DB2" w14:textId="77777777" w:rsidR="002C30D2" w:rsidRPr="0017087A" w:rsidRDefault="002C30D2" w:rsidP="002C30D2">
      <w:pPr>
        <w:autoSpaceDE w:val="0"/>
        <w:autoSpaceDN w:val="0"/>
        <w:adjustRightInd w:val="0"/>
        <w:jc w:val="left"/>
        <w:rPr>
          <w:rFonts w:hAnsi="Meiryo UI" w:cs="ＭＳ 明朝"/>
          <w:b/>
          <w:color w:val="000000"/>
          <w:kern w:val="0"/>
          <w:sz w:val="24"/>
          <w:szCs w:val="23"/>
        </w:rPr>
      </w:pPr>
      <w:r w:rsidRPr="0017087A">
        <w:rPr>
          <w:rFonts w:hAnsi="Meiryo UI" w:cs="ＭＳ 明朝" w:hint="eastAsia"/>
          <w:b/>
          <w:color w:val="000000"/>
          <w:kern w:val="0"/>
          <w:sz w:val="24"/>
          <w:szCs w:val="23"/>
        </w:rPr>
        <w:t>６　避難場所</w:t>
      </w:r>
    </w:p>
    <w:p w14:paraId="2DF43876" w14:textId="1F0E94E2" w:rsidR="002C30D2" w:rsidRPr="0017087A" w:rsidRDefault="002C30D2" w:rsidP="002C30D2">
      <w:pPr>
        <w:ind w:leftChars="100" w:left="220"/>
        <w:rPr>
          <w:rFonts w:hAnsi="Meiryo UI" w:cs="ＭＳ 明朝"/>
          <w:color w:val="000000"/>
          <w:kern w:val="0"/>
          <w:szCs w:val="21"/>
        </w:rPr>
      </w:pPr>
      <w:r w:rsidRPr="0017087A">
        <w:rPr>
          <w:rFonts w:hAnsi="Meiryo UI" w:cs="ＭＳ 明朝" w:hint="eastAsia"/>
          <w:color w:val="000000"/>
          <w:kern w:val="0"/>
          <w:szCs w:val="21"/>
        </w:rPr>
        <w:t xml:space="preserve">　広域避難場所：　〇〇公園　等</w:t>
      </w:r>
      <w:r w:rsidRPr="0017087A">
        <w:rPr>
          <w:rFonts w:hAnsi="Meiryo UI" w:cs="ＭＳ 明朝" w:hint="eastAsia"/>
          <w:color w:val="000000"/>
          <w:kern w:val="0"/>
          <w:szCs w:val="21"/>
        </w:rPr>
        <w:tab/>
      </w:r>
      <w:r w:rsidRPr="0017087A">
        <w:rPr>
          <w:rFonts w:hAnsi="Meiryo UI" w:cs="ＭＳ 明朝"/>
          <w:color w:val="000000"/>
          <w:kern w:val="0"/>
          <w:szCs w:val="21"/>
        </w:rPr>
        <w:tab/>
      </w:r>
      <w:r w:rsidRPr="0017087A">
        <w:rPr>
          <w:rFonts w:hAnsi="Meiryo UI" w:cs="ＭＳ 明朝" w:hint="eastAsia"/>
          <w:color w:val="000000"/>
          <w:kern w:val="0"/>
          <w:szCs w:val="21"/>
        </w:rPr>
        <w:t>（住所：大阪市〇〇区・・・・）</w:t>
      </w:r>
    </w:p>
    <w:p w14:paraId="0D26D5B2" w14:textId="1DA15229" w:rsidR="002C30D2" w:rsidRPr="0017087A" w:rsidRDefault="002C30D2" w:rsidP="002C30D2">
      <w:pPr>
        <w:ind w:leftChars="100" w:left="220"/>
        <w:rPr>
          <w:rFonts w:hAnsi="Meiryo UI" w:cs="ＭＳ 明朝"/>
          <w:color w:val="000000"/>
          <w:kern w:val="0"/>
          <w:szCs w:val="21"/>
        </w:rPr>
      </w:pPr>
      <w:r w:rsidRPr="0017087A">
        <w:rPr>
          <w:rFonts w:hAnsi="Meiryo UI" w:cs="ＭＳ 明朝" w:hint="eastAsia"/>
          <w:color w:val="000000"/>
          <w:kern w:val="0"/>
          <w:szCs w:val="21"/>
        </w:rPr>
        <w:t xml:space="preserve">　一時避難場所：　〇〇小学校</w:t>
      </w:r>
      <w:r w:rsidRPr="0017087A">
        <w:rPr>
          <w:rFonts w:hAnsi="Meiryo UI" w:cs="ＭＳ 明朝" w:hint="eastAsia"/>
          <w:color w:val="000000"/>
          <w:kern w:val="0"/>
          <w:szCs w:val="21"/>
        </w:rPr>
        <w:tab/>
      </w:r>
      <w:r w:rsidRPr="0017087A">
        <w:rPr>
          <w:rFonts w:hAnsi="Meiryo UI" w:cs="ＭＳ 明朝"/>
          <w:color w:val="000000"/>
          <w:kern w:val="0"/>
          <w:szCs w:val="21"/>
        </w:rPr>
        <w:tab/>
      </w:r>
      <w:r w:rsidRPr="0017087A">
        <w:rPr>
          <w:rFonts w:hAnsi="Meiryo UI" w:cs="ＭＳ 明朝" w:hint="eastAsia"/>
          <w:color w:val="000000"/>
          <w:kern w:val="0"/>
          <w:szCs w:val="21"/>
        </w:rPr>
        <w:t>（住所：大阪市〇〇区・・・・）</w:t>
      </w:r>
    </w:p>
    <w:p w14:paraId="25E0C470" w14:textId="1BEF6427" w:rsidR="002C30D2" w:rsidRPr="0017087A" w:rsidRDefault="002C30D2" w:rsidP="002C30D2">
      <w:pPr>
        <w:ind w:leftChars="100" w:left="220"/>
        <w:rPr>
          <w:rFonts w:hAnsi="Meiryo UI" w:cs="ＭＳ 明朝"/>
          <w:color w:val="000000"/>
          <w:kern w:val="0"/>
          <w:szCs w:val="21"/>
        </w:rPr>
      </w:pPr>
      <w:r w:rsidRPr="0017087A">
        <w:rPr>
          <w:rFonts w:hAnsi="Meiryo UI" w:cs="ＭＳ 明朝" w:hint="eastAsia"/>
          <w:color w:val="000000"/>
          <w:kern w:val="0"/>
          <w:szCs w:val="21"/>
        </w:rPr>
        <w:t xml:space="preserve">　津波避難ビル等：　〇〇ビル　等</w:t>
      </w:r>
      <w:r w:rsidRPr="0017087A">
        <w:rPr>
          <w:rFonts w:hAnsi="Meiryo UI" w:cs="ＭＳ 明朝"/>
          <w:color w:val="000000"/>
          <w:kern w:val="0"/>
          <w:szCs w:val="21"/>
        </w:rPr>
        <w:tab/>
      </w:r>
      <w:r w:rsidRPr="0017087A">
        <w:rPr>
          <w:rFonts w:hAnsi="Meiryo UI" w:cs="ＭＳ 明朝"/>
          <w:color w:val="000000"/>
          <w:kern w:val="0"/>
          <w:szCs w:val="21"/>
        </w:rPr>
        <w:tab/>
      </w:r>
      <w:r w:rsidRPr="0017087A">
        <w:rPr>
          <w:rFonts w:hAnsi="Meiryo UI" w:cs="ＭＳ 明朝" w:hint="eastAsia"/>
          <w:color w:val="000000"/>
          <w:kern w:val="0"/>
          <w:szCs w:val="21"/>
        </w:rPr>
        <w:t>（住所：大阪市〇〇区・・・・）</w:t>
      </w:r>
    </w:p>
    <w:p w14:paraId="3ADCCE0F" w14:textId="77777777" w:rsidR="002C30D2" w:rsidRPr="0017087A" w:rsidRDefault="002C30D2" w:rsidP="002C30D2">
      <w:pPr>
        <w:ind w:leftChars="100" w:left="220"/>
        <w:rPr>
          <w:rFonts w:hAnsi="Meiryo UI" w:cs="ＭＳ 明朝"/>
          <w:color w:val="000000"/>
          <w:kern w:val="0"/>
          <w:szCs w:val="21"/>
        </w:rPr>
      </w:pPr>
      <w:r w:rsidRPr="0017087A">
        <w:rPr>
          <w:rFonts w:hAnsi="Meiryo UI" w:cs="ＭＳ 明朝" w:hint="eastAsia"/>
          <w:color w:val="000000"/>
          <w:kern w:val="0"/>
          <w:szCs w:val="21"/>
        </w:rPr>
        <w:t xml:space="preserve">　災害時避難所：　〇〇小学校</w:t>
      </w:r>
      <w:r w:rsidRPr="0017087A">
        <w:rPr>
          <w:rFonts w:hAnsi="Meiryo UI" w:cs="ＭＳ 明朝"/>
          <w:color w:val="000000"/>
          <w:kern w:val="0"/>
          <w:szCs w:val="21"/>
        </w:rPr>
        <w:tab/>
      </w:r>
      <w:r w:rsidRPr="0017087A">
        <w:rPr>
          <w:rFonts w:hAnsi="Meiryo UI" w:cs="ＭＳ 明朝"/>
          <w:color w:val="000000"/>
          <w:kern w:val="0"/>
          <w:szCs w:val="21"/>
        </w:rPr>
        <w:tab/>
      </w:r>
      <w:r w:rsidRPr="0017087A">
        <w:rPr>
          <w:rFonts w:hAnsi="Meiryo UI" w:cs="ＭＳ 明朝" w:hint="eastAsia"/>
          <w:color w:val="000000"/>
          <w:kern w:val="0"/>
          <w:szCs w:val="21"/>
        </w:rPr>
        <w:t>（住所：大阪市〇〇区・・・・）</w:t>
      </w:r>
    </w:p>
    <w:p w14:paraId="43D9F954" w14:textId="77777777" w:rsidR="002C30D2" w:rsidRPr="0017087A" w:rsidRDefault="002C30D2" w:rsidP="002C30D2">
      <w:pPr>
        <w:ind w:leftChars="100" w:left="220"/>
        <w:rPr>
          <w:rFonts w:hAnsi="Meiryo UI" w:cs="ＭＳ 明朝"/>
          <w:color w:val="000000"/>
          <w:kern w:val="0"/>
          <w:szCs w:val="21"/>
        </w:rPr>
      </w:pPr>
      <w:r w:rsidRPr="0017087A">
        <w:rPr>
          <w:rFonts w:hAnsi="Meiryo UI" w:cs="ＭＳ 明朝" w:hint="eastAsia"/>
          <w:color w:val="000000"/>
          <w:kern w:val="0"/>
          <w:szCs w:val="21"/>
        </w:rPr>
        <w:t xml:space="preserve">　施設内の安全な場所等：　園内３階教室　等</w:t>
      </w:r>
    </w:p>
    <w:p w14:paraId="1C3EEA3A" w14:textId="77777777" w:rsidR="002C30D2" w:rsidRPr="0017087A" w:rsidRDefault="002C30D2" w:rsidP="002C30D2">
      <w:pPr>
        <w:autoSpaceDE w:val="0"/>
        <w:autoSpaceDN w:val="0"/>
        <w:adjustRightInd w:val="0"/>
        <w:jc w:val="left"/>
        <w:rPr>
          <w:rFonts w:hAnsi="Meiryo UI" w:cs="ＭＳ 明朝"/>
          <w:color w:val="000000"/>
          <w:kern w:val="0"/>
          <w:sz w:val="21"/>
          <w:szCs w:val="21"/>
        </w:rPr>
      </w:pPr>
      <w:r w:rsidRPr="0017087A">
        <w:rPr>
          <w:rFonts w:hAnsi="Meiryo UI" w:cs="ＭＳ 明朝" w:hint="eastAsia"/>
          <w:color w:val="000000"/>
          <w:kern w:val="0"/>
          <w:sz w:val="21"/>
          <w:szCs w:val="21"/>
        </w:rPr>
        <w:t xml:space="preserve"> </w:t>
      </w:r>
      <w:r w:rsidRPr="0017087A">
        <w:rPr>
          <w:rFonts w:hAnsi="Meiryo UI" w:cs="ＭＳ 明朝"/>
          <w:color w:val="000000"/>
          <w:kern w:val="0"/>
          <w:sz w:val="21"/>
          <w:szCs w:val="21"/>
        </w:rPr>
        <w:t xml:space="preserve">  </w:t>
      </w:r>
    </w:p>
    <w:tbl>
      <w:tblPr>
        <w:tblW w:w="6238"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410"/>
      </w:tblGrid>
      <w:tr w:rsidR="002C30D2" w:rsidRPr="0017087A" w14:paraId="0DABD9FB" w14:textId="77777777" w:rsidTr="00BF4B66">
        <w:tc>
          <w:tcPr>
            <w:tcW w:w="1560" w:type="dxa"/>
            <w:tcBorders>
              <w:top w:val="single" w:sz="4" w:space="0" w:color="auto"/>
              <w:left w:val="single" w:sz="4" w:space="0" w:color="auto"/>
              <w:bottom w:val="single" w:sz="4" w:space="0" w:color="auto"/>
              <w:right w:val="single" w:sz="4" w:space="0" w:color="auto"/>
            </w:tcBorders>
            <w:vAlign w:val="center"/>
            <w:hideMark/>
          </w:tcPr>
          <w:p w14:paraId="34AC7D53" w14:textId="77777777" w:rsidR="002C30D2" w:rsidRPr="00525D4D" w:rsidRDefault="002C30D2" w:rsidP="0072251E">
            <w:pPr>
              <w:jc w:val="center"/>
              <w:rPr>
                <w:rFonts w:hAnsi="Meiryo UI"/>
                <w:sz w:val="21"/>
                <w:szCs w:val="21"/>
              </w:rPr>
            </w:pPr>
            <w:r w:rsidRPr="00525D4D">
              <w:rPr>
                <w:rFonts w:hAnsi="Meiryo UI" w:hint="eastAsia"/>
                <w:sz w:val="21"/>
                <w:szCs w:val="21"/>
              </w:rPr>
              <w:t>災害の種類</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850B337" w14:textId="77777777" w:rsidR="002C30D2" w:rsidRPr="00525D4D" w:rsidRDefault="002C30D2" w:rsidP="0072251E">
            <w:pPr>
              <w:jc w:val="center"/>
              <w:rPr>
                <w:rFonts w:hAnsi="Meiryo UI"/>
                <w:sz w:val="21"/>
                <w:szCs w:val="21"/>
              </w:rPr>
            </w:pPr>
            <w:r w:rsidRPr="00525D4D">
              <w:rPr>
                <w:rFonts w:hAnsi="Meiryo UI" w:hint="eastAsia"/>
                <w:sz w:val="21"/>
                <w:szCs w:val="21"/>
              </w:rPr>
              <w:t>地震</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AF82B8F" w14:textId="77777777" w:rsidR="002C30D2" w:rsidRPr="00525D4D" w:rsidRDefault="002C30D2" w:rsidP="0072251E">
            <w:pPr>
              <w:jc w:val="center"/>
              <w:rPr>
                <w:rFonts w:hAnsi="Meiryo UI"/>
                <w:sz w:val="21"/>
                <w:szCs w:val="21"/>
              </w:rPr>
            </w:pPr>
            <w:r w:rsidRPr="00525D4D">
              <w:rPr>
                <w:rFonts w:hAnsi="Meiryo UI" w:hint="eastAsia"/>
                <w:sz w:val="21"/>
                <w:szCs w:val="21"/>
              </w:rPr>
              <w:t>火災</w:t>
            </w:r>
          </w:p>
        </w:tc>
      </w:tr>
      <w:tr w:rsidR="002C30D2" w:rsidRPr="0017087A" w14:paraId="34572397" w14:textId="77777777" w:rsidTr="00BF4B66">
        <w:tc>
          <w:tcPr>
            <w:tcW w:w="1560" w:type="dxa"/>
            <w:tcBorders>
              <w:top w:val="single" w:sz="4" w:space="0" w:color="auto"/>
              <w:left w:val="single" w:sz="4" w:space="0" w:color="auto"/>
              <w:bottom w:val="single" w:sz="4" w:space="0" w:color="auto"/>
              <w:right w:val="single" w:sz="4" w:space="0" w:color="auto"/>
            </w:tcBorders>
            <w:vAlign w:val="center"/>
            <w:hideMark/>
          </w:tcPr>
          <w:p w14:paraId="14D61B2C" w14:textId="77777777" w:rsidR="002C30D2" w:rsidRPr="00525D4D" w:rsidRDefault="002C30D2" w:rsidP="0072251E">
            <w:pPr>
              <w:jc w:val="center"/>
              <w:rPr>
                <w:rFonts w:hAnsi="Meiryo UI"/>
                <w:sz w:val="21"/>
                <w:szCs w:val="21"/>
              </w:rPr>
            </w:pPr>
            <w:r w:rsidRPr="00525D4D">
              <w:rPr>
                <w:rFonts w:hAnsi="Meiryo UI" w:hint="eastAsia"/>
                <w:sz w:val="21"/>
                <w:szCs w:val="21"/>
              </w:rPr>
              <w:t>避難場所</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4DD282B" w14:textId="77777777" w:rsidR="002C30D2" w:rsidRPr="00525D4D" w:rsidRDefault="002C30D2" w:rsidP="0072251E">
            <w:pPr>
              <w:jc w:val="center"/>
              <w:rPr>
                <w:rFonts w:hAnsi="Meiryo UI"/>
                <w:sz w:val="21"/>
                <w:szCs w:val="21"/>
              </w:rPr>
            </w:pPr>
            <w:r w:rsidRPr="00525D4D">
              <w:rPr>
                <w:rFonts w:hAnsi="Meiryo UI" w:hint="eastAsia"/>
                <w:sz w:val="21"/>
                <w:szCs w:val="21"/>
              </w:rPr>
              <w:t>○○小学校校庭</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35AFADF" w14:textId="77777777" w:rsidR="002C30D2" w:rsidRPr="00525D4D" w:rsidRDefault="002C30D2" w:rsidP="0072251E">
            <w:pPr>
              <w:jc w:val="center"/>
              <w:rPr>
                <w:rFonts w:hAnsi="Meiryo UI"/>
                <w:sz w:val="21"/>
                <w:szCs w:val="21"/>
              </w:rPr>
            </w:pPr>
            <w:r w:rsidRPr="00525D4D">
              <w:rPr>
                <w:rFonts w:hAnsi="Meiryo UI" w:hint="eastAsia"/>
                <w:sz w:val="21"/>
                <w:szCs w:val="21"/>
              </w:rPr>
              <w:t>○○福祉センター</w:t>
            </w:r>
          </w:p>
        </w:tc>
      </w:tr>
      <w:tr w:rsidR="002C30D2" w:rsidRPr="0017087A" w14:paraId="5DEEFDCA" w14:textId="77777777" w:rsidTr="00BF4B66">
        <w:tc>
          <w:tcPr>
            <w:tcW w:w="1560" w:type="dxa"/>
            <w:tcBorders>
              <w:top w:val="single" w:sz="4" w:space="0" w:color="auto"/>
              <w:left w:val="single" w:sz="4" w:space="0" w:color="auto"/>
              <w:bottom w:val="single" w:sz="4" w:space="0" w:color="auto"/>
              <w:right w:val="single" w:sz="4" w:space="0" w:color="auto"/>
            </w:tcBorders>
            <w:vAlign w:val="center"/>
            <w:hideMark/>
          </w:tcPr>
          <w:p w14:paraId="0DFD24E3" w14:textId="77777777" w:rsidR="002C30D2" w:rsidRPr="00525D4D" w:rsidRDefault="002C30D2" w:rsidP="0072251E">
            <w:pPr>
              <w:jc w:val="center"/>
              <w:rPr>
                <w:rFonts w:hAnsi="Meiryo UI"/>
                <w:sz w:val="21"/>
                <w:szCs w:val="21"/>
              </w:rPr>
            </w:pPr>
            <w:r w:rsidRPr="00525D4D">
              <w:rPr>
                <w:rFonts w:hAnsi="Meiryo UI" w:hint="eastAsia"/>
                <w:sz w:val="21"/>
                <w:szCs w:val="21"/>
              </w:rPr>
              <w:t>所要時間</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37CC173" w14:textId="77777777" w:rsidR="002C30D2" w:rsidRPr="00525D4D" w:rsidRDefault="002C30D2" w:rsidP="0072251E">
            <w:pPr>
              <w:jc w:val="left"/>
              <w:rPr>
                <w:rFonts w:hAnsi="Meiryo UI"/>
                <w:sz w:val="21"/>
                <w:szCs w:val="21"/>
              </w:rPr>
            </w:pPr>
            <w:r w:rsidRPr="00525D4D">
              <w:rPr>
                <w:rFonts w:hAnsi="Meiryo UI" w:hint="eastAsia"/>
                <w:sz w:val="21"/>
                <w:szCs w:val="21"/>
              </w:rPr>
              <w:t>徒歩○○分</w:t>
            </w:r>
          </w:p>
          <w:p w14:paraId="24164055" w14:textId="77777777" w:rsidR="002C30D2" w:rsidRPr="00525D4D" w:rsidRDefault="002C30D2" w:rsidP="0072251E">
            <w:pPr>
              <w:jc w:val="left"/>
              <w:rPr>
                <w:rFonts w:hAnsi="Meiryo UI"/>
                <w:sz w:val="21"/>
                <w:szCs w:val="21"/>
              </w:rPr>
            </w:pPr>
            <w:r w:rsidRPr="00525D4D">
              <w:rPr>
                <w:rFonts w:hAnsi="Meiryo UI" w:hint="eastAsia"/>
                <w:sz w:val="21"/>
                <w:szCs w:val="21"/>
              </w:rPr>
              <w:t>車○分</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4AEB168" w14:textId="77777777" w:rsidR="002C30D2" w:rsidRPr="00525D4D" w:rsidRDefault="002C30D2" w:rsidP="0072251E">
            <w:pPr>
              <w:jc w:val="left"/>
              <w:rPr>
                <w:rFonts w:hAnsi="Meiryo UI"/>
                <w:sz w:val="21"/>
                <w:szCs w:val="21"/>
              </w:rPr>
            </w:pPr>
            <w:r w:rsidRPr="00525D4D">
              <w:rPr>
                <w:rFonts w:hAnsi="Meiryo UI" w:hint="eastAsia"/>
                <w:sz w:val="21"/>
                <w:szCs w:val="21"/>
              </w:rPr>
              <w:t>徒歩○○分</w:t>
            </w:r>
          </w:p>
          <w:p w14:paraId="3CD8A2EC" w14:textId="77777777" w:rsidR="002C30D2" w:rsidRPr="00525D4D" w:rsidRDefault="002C30D2" w:rsidP="0072251E">
            <w:pPr>
              <w:jc w:val="left"/>
              <w:rPr>
                <w:rFonts w:hAnsi="Meiryo UI"/>
                <w:sz w:val="21"/>
                <w:szCs w:val="21"/>
              </w:rPr>
            </w:pPr>
            <w:r w:rsidRPr="00525D4D">
              <w:rPr>
                <w:rFonts w:hAnsi="Meiryo UI" w:hint="eastAsia"/>
                <w:sz w:val="21"/>
                <w:szCs w:val="21"/>
              </w:rPr>
              <w:t>車○分</w:t>
            </w:r>
          </w:p>
        </w:tc>
      </w:tr>
      <w:tr w:rsidR="002C30D2" w:rsidRPr="0017087A" w14:paraId="6E95B34B" w14:textId="77777777" w:rsidTr="00BF4B66">
        <w:tc>
          <w:tcPr>
            <w:tcW w:w="1560" w:type="dxa"/>
            <w:tcBorders>
              <w:top w:val="single" w:sz="4" w:space="0" w:color="auto"/>
              <w:left w:val="single" w:sz="4" w:space="0" w:color="auto"/>
              <w:bottom w:val="single" w:sz="4" w:space="0" w:color="auto"/>
              <w:right w:val="single" w:sz="4" w:space="0" w:color="auto"/>
            </w:tcBorders>
            <w:vAlign w:val="center"/>
            <w:hideMark/>
          </w:tcPr>
          <w:p w14:paraId="348B2838" w14:textId="77777777" w:rsidR="002C30D2" w:rsidRPr="00525D4D" w:rsidRDefault="002C30D2" w:rsidP="0072251E">
            <w:pPr>
              <w:jc w:val="center"/>
              <w:rPr>
                <w:rFonts w:hAnsi="Meiryo UI"/>
                <w:sz w:val="21"/>
                <w:szCs w:val="21"/>
              </w:rPr>
            </w:pPr>
            <w:r w:rsidRPr="00525D4D">
              <w:rPr>
                <w:rFonts w:hAnsi="Meiryo UI" w:hint="eastAsia"/>
                <w:sz w:val="21"/>
                <w:szCs w:val="21"/>
              </w:rPr>
              <w:t>距離</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992AD28" w14:textId="77777777" w:rsidR="002C30D2" w:rsidRPr="00525D4D" w:rsidRDefault="002C30D2" w:rsidP="0072251E">
            <w:pPr>
              <w:jc w:val="center"/>
              <w:rPr>
                <w:rFonts w:hAnsi="Meiryo UI"/>
                <w:sz w:val="21"/>
                <w:szCs w:val="21"/>
              </w:rPr>
            </w:pPr>
            <w:r w:rsidRPr="00525D4D">
              <w:rPr>
                <w:rFonts w:hAnsi="Meiryo UI" w:hint="eastAsia"/>
                <w:sz w:val="21"/>
                <w:szCs w:val="21"/>
              </w:rPr>
              <w:t>○○m</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B09B5F0" w14:textId="77777777" w:rsidR="002C30D2" w:rsidRPr="00525D4D" w:rsidRDefault="002C30D2" w:rsidP="0072251E">
            <w:pPr>
              <w:jc w:val="center"/>
              <w:rPr>
                <w:rFonts w:hAnsi="Meiryo UI"/>
                <w:sz w:val="21"/>
                <w:szCs w:val="21"/>
              </w:rPr>
            </w:pPr>
            <w:r w:rsidRPr="00525D4D">
              <w:rPr>
                <w:rFonts w:hAnsi="Meiryo UI" w:hint="eastAsia"/>
                <w:sz w:val="21"/>
                <w:szCs w:val="21"/>
              </w:rPr>
              <w:t>○○m</w:t>
            </w:r>
          </w:p>
        </w:tc>
      </w:tr>
    </w:tbl>
    <w:p w14:paraId="000C2EE0" w14:textId="77777777" w:rsidR="002C30D2" w:rsidRPr="0017087A" w:rsidRDefault="002C30D2" w:rsidP="002C30D2">
      <w:pPr>
        <w:autoSpaceDE w:val="0"/>
        <w:autoSpaceDN w:val="0"/>
        <w:adjustRightInd w:val="0"/>
        <w:jc w:val="left"/>
        <w:rPr>
          <w:rFonts w:hAnsi="Meiryo UI" w:cs="ＭＳ 明朝"/>
          <w:color w:val="000000"/>
          <w:kern w:val="0"/>
          <w:sz w:val="21"/>
          <w:szCs w:val="21"/>
        </w:rPr>
      </w:pPr>
    </w:p>
    <w:p w14:paraId="6E6EE6C4" w14:textId="77777777" w:rsidR="002C30D2" w:rsidRPr="0017087A" w:rsidRDefault="002C30D2" w:rsidP="002C30D2">
      <w:pPr>
        <w:autoSpaceDE w:val="0"/>
        <w:autoSpaceDN w:val="0"/>
        <w:adjustRightInd w:val="0"/>
        <w:ind w:leftChars="100" w:left="220" w:firstLineChars="100" w:firstLine="210"/>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rPr>
        <w:t>大阪市ホームページ等で、上記避難場所等を確認してください。</w:t>
      </w:r>
    </w:p>
    <w:p w14:paraId="2F97F187" w14:textId="77777777" w:rsidR="002C30D2" w:rsidRPr="0017087A" w:rsidRDefault="00DD2087" w:rsidP="002C30D2">
      <w:pPr>
        <w:autoSpaceDE w:val="0"/>
        <w:autoSpaceDN w:val="0"/>
        <w:adjustRightInd w:val="0"/>
        <w:ind w:leftChars="100" w:left="220" w:firstLineChars="100" w:firstLine="220"/>
        <w:jc w:val="left"/>
        <w:rPr>
          <w:rFonts w:ascii="HG創英角ﾎﾟｯﾌﾟ体" w:eastAsia="HG創英角ﾎﾟｯﾌﾟ体" w:hAnsi="HG創英角ﾎﾟｯﾌﾟ体" w:cs="ＭＳ 明朝"/>
          <w:color w:val="000000" w:themeColor="text1"/>
          <w:kern w:val="0"/>
          <w:sz w:val="21"/>
          <w:szCs w:val="21"/>
          <w:u w:val="single"/>
        </w:rPr>
      </w:pPr>
      <w:hyperlink r:id="rId16" w:history="1">
        <w:r w:rsidR="002C30D2" w:rsidRPr="0017087A">
          <w:rPr>
            <w:rFonts w:ascii="HG創英角ﾎﾟｯﾌﾟ体" w:eastAsia="HG創英角ﾎﾟｯﾌﾟ体" w:hAnsi="HG創英角ﾎﾟｯﾌﾟ体" w:cs="ＭＳ 明朝"/>
            <w:color w:val="000000" w:themeColor="text1"/>
            <w:kern w:val="0"/>
            <w:sz w:val="21"/>
            <w:szCs w:val="21"/>
            <w:u w:val="single"/>
          </w:rPr>
          <w:t>https://www.city.osaka.lg.jp/kikikanrishitsu/page/0000012054.html</w:t>
        </w:r>
      </w:hyperlink>
      <w:r w:rsidR="002C30D2" w:rsidRPr="0017087A">
        <w:rPr>
          <w:rFonts w:ascii="HG創英角ﾎﾟｯﾌﾟ体" w:eastAsia="HG創英角ﾎﾟｯﾌﾟ体" w:hAnsi="HG創英角ﾎﾟｯﾌﾟ体" w:cs="ＭＳ 明朝"/>
          <w:color w:val="000000" w:themeColor="text1"/>
          <w:kern w:val="0"/>
          <w:sz w:val="21"/>
          <w:szCs w:val="21"/>
        </w:rPr>
        <w:t xml:space="preserve"> </w:t>
      </w:r>
      <w:r w:rsidR="002C30D2" w:rsidRPr="0017087A">
        <w:rPr>
          <w:rFonts w:ascii="HG創英角ﾎﾟｯﾌﾟ体" w:eastAsia="HG創英角ﾎﾟｯﾌﾟ体" w:hAnsi="HG創英角ﾎﾟｯﾌﾟ体" w:cs="ＭＳ 明朝" w:hint="eastAsia"/>
          <w:color w:val="000000" w:themeColor="text1"/>
          <w:kern w:val="0"/>
          <w:sz w:val="21"/>
          <w:szCs w:val="21"/>
          <w:u w:val="single"/>
        </w:rPr>
        <w:t>（一覧表）</w:t>
      </w:r>
    </w:p>
    <w:p w14:paraId="7319A720" w14:textId="77777777" w:rsidR="002C30D2" w:rsidRPr="0017087A" w:rsidRDefault="00DD2087" w:rsidP="002C30D2">
      <w:pPr>
        <w:autoSpaceDE w:val="0"/>
        <w:autoSpaceDN w:val="0"/>
        <w:adjustRightInd w:val="0"/>
        <w:ind w:leftChars="100" w:left="220" w:firstLineChars="95" w:firstLine="209"/>
        <w:jc w:val="left"/>
        <w:rPr>
          <w:rFonts w:ascii="HG創英角ﾎﾟｯﾌﾟ体" w:eastAsia="HG創英角ﾎﾟｯﾌﾟ体" w:hAnsi="HG創英角ﾎﾟｯﾌﾟ体" w:cs="ＭＳ 明朝"/>
          <w:color w:val="000000" w:themeColor="text1"/>
          <w:kern w:val="0"/>
          <w:sz w:val="21"/>
          <w:szCs w:val="21"/>
        </w:rPr>
      </w:pPr>
      <w:hyperlink r:id="rId17" w:history="1">
        <w:r w:rsidR="002C30D2" w:rsidRPr="0017087A">
          <w:rPr>
            <w:rFonts w:ascii="HG創英角ﾎﾟｯﾌﾟ体" w:eastAsia="HG創英角ﾎﾟｯﾌﾟ体" w:hAnsi="HG創英角ﾎﾟｯﾌﾟ体" w:cs="ＭＳ 明朝"/>
            <w:color w:val="000000" w:themeColor="text1"/>
            <w:kern w:val="0"/>
            <w:sz w:val="21"/>
            <w:szCs w:val="21"/>
            <w:u w:val="single"/>
          </w:rPr>
          <w:t>https://www.mapnavi.city.osaka.lg.jp/osakacity/PositionSelect?mid=3</w:t>
        </w:r>
      </w:hyperlink>
      <w:r w:rsidR="002C30D2" w:rsidRPr="0017087A">
        <w:rPr>
          <w:rFonts w:ascii="HG創英角ﾎﾟｯﾌﾟ体" w:eastAsia="HG創英角ﾎﾟｯﾌﾟ体" w:hAnsi="HG創英角ﾎﾟｯﾌﾟ体" w:cs="ＭＳ 明朝"/>
          <w:color w:val="000000" w:themeColor="text1"/>
          <w:kern w:val="0"/>
          <w:sz w:val="21"/>
          <w:szCs w:val="21"/>
        </w:rPr>
        <w:t xml:space="preserve"> </w:t>
      </w:r>
      <w:r w:rsidR="002C30D2" w:rsidRPr="0017087A">
        <w:rPr>
          <w:rFonts w:ascii="HG創英角ﾎﾟｯﾌﾟ体" w:eastAsia="HG創英角ﾎﾟｯﾌﾟ体" w:hAnsi="HG創英角ﾎﾟｯﾌﾟ体" w:cs="ＭＳ 明朝" w:hint="eastAsia"/>
          <w:color w:val="000000" w:themeColor="text1"/>
          <w:kern w:val="0"/>
          <w:sz w:val="21"/>
          <w:szCs w:val="21"/>
          <w:u w:val="single"/>
        </w:rPr>
        <w:t>（マップナビおおさか）</w:t>
      </w:r>
    </w:p>
    <w:p w14:paraId="3A2D63B9" w14:textId="77777777" w:rsidR="002C30D2" w:rsidRPr="0017087A" w:rsidRDefault="002C30D2" w:rsidP="002C30D2">
      <w:pPr>
        <w:autoSpaceDE w:val="0"/>
        <w:autoSpaceDN w:val="0"/>
        <w:adjustRightInd w:val="0"/>
        <w:ind w:leftChars="100" w:left="220" w:firstLineChars="100" w:firstLine="210"/>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rPr>
        <w:t>立地条件・児童数等を考慮し、できる限り複数の場所をあらかじめ指定しておくことが重要です。</w:t>
      </w:r>
    </w:p>
    <w:p w14:paraId="7A5775AA" w14:textId="77777777" w:rsidR="002C30D2" w:rsidRPr="0017087A" w:rsidRDefault="002C30D2" w:rsidP="002C30D2">
      <w:pPr>
        <w:autoSpaceDE w:val="0"/>
        <w:autoSpaceDN w:val="0"/>
        <w:adjustRightInd w:val="0"/>
        <w:ind w:leftChars="100" w:left="220" w:firstLineChars="100" w:firstLine="210"/>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rPr>
        <w:t>なお、事態の切迫性によっては、施設の耐震性や浸水の想定の深さに応じて、施設の３階以上（垂直避難）など、施設内での安全な場所を避難場所とすることも可能です。</w:t>
      </w:r>
    </w:p>
    <w:p w14:paraId="0849E336" w14:textId="77777777" w:rsidR="002C30D2" w:rsidRDefault="002C30D2" w:rsidP="002C30D2">
      <w:pPr>
        <w:autoSpaceDE w:val="0"/>
        <w:autoSpaceDN w:val="0"/>
        <w:adjustRightInd w:val="0"/>
        <w:ind w:leftChars="100" w:left="220" w:firstLineChars="100" w:firstLine="210"/>
        <w:jc w:val="left"/>
        <w:rPr>
          <w:rFonts w:ascii="HG創英角ﾎﾟｯﾌﾟ体" w:eastAsia="HG創英角ﾎﾟｯﾌﾟ体" w:hAnsi="HG創英角ﾎﾟｯﾌﾟ体" w:cs="ＭＳ 明朝"/>
          <w:color w:val="000000"/>
          <w:kern w:val="0"/>
          <w:sz w:val="21"/>
          <w:szCs w:val="21"/>
        </w:rPr>
      </w:pPr>
    </w:p>
    <w:p w14:paraId="159E4A30" w14:textId="77777777" w:rsidR="002C30D2" w:rsidRPr="0017087A" w:rsidRDefault="002C30D2" w:rsidP="002C30D2">
      <w:pPr>
        <w:autoSpaceDE w:val="0"/>
        <w:autoSpaceDN w:val="0"/>
        <w:adjustRightInd w:val="0"/>
        <w:ind w:leftChars="100" w:left="220" w:firstLineChars="100" w:firstLine="210"/>
        <w:jc w:val="left"/>
        <w:rPr>
          <w:rFonts w:ascii="HG創英角ﾎﾟｯﾌﾟ体" w:eastAsia="HG創英角ﾎﾟｯﾌﾟ体" w:hAnsi="HG創英角ﾎﾟｯﾌﾟ体" w:cs="ＭＳ 明朝"/>
          <w:color w:val="000000"/>
          <w:kern w:val="0"/>
          <w:sz w:val="21"/>
          <w:szCs w:val="21"/>
        </w:rPr>
      </w:pPr>
    </w:p>
    <w:p w14:paraId="7490D66C" w14:textId="77777777" w:rsidR="002C30D2" w:rsidRPr="0017087A" w:rsidRDefault="002C30D2" w:rsidP="002C30D2">
      <w:pPr>
        <w:autoSpaceDE w:val="0"/>
        <w:autoSpaceDN w:val="0"/>
        <w:adjustRightInd w:val="0"/>
        <w:jc w:val="left"/>
        <w:rPr>
          <w:rFonts w:hAnsi="Meiryo UI" w:cs="ＭＳ 明朝"/>
          <w:b/>
          <w:color w:val="000000"/>
          <w:kern w:val="0"/>
          <w:sz w:val="24"/>
          <w:szCs w:val="23"/>
        </w:rPr>
      </w:pPr>
      <w:r w:rsidRPr="0017087A">
        <w:rPr>
          <w:rFonts w:hAnsi="Meiryo UI" w:cs="ＭＳ 明朝" w:hint="eastAsia"/>
          <w:b/>
          <w:color w:val="000000"/>
          <w:kern w:val="0"/>
          <w:sz w:val="24"/>
          <w:szCs w:val="23"/>
        </w:rPr>
        <w:t>７　避難経路</w:t>
      </w:r>
    </w:p>
    <w:p w14:paraId="737ED5E8" w14:textId="61373F74" w:rsidR="002C30D2" w:rsidRPr="0017087A" w:rsidRDefault="002C30D2" w:rsidP="002C30D2">
      <w:pPr>
        <w:autoSpaceDE w:val="0"/>
        <w:autoSpaceDN w:val="0"/>
        <w:adjustRightInd w:val="0"/>
        <w:ind w:firstLineChars="200" w:firstLine="420"/>
        <w:jc w:val="left"/>
        <w:rPr>
          <w:rFonts w:hAnsi="Meiryo UI" w:cs="ＭＳ 明朝"/>
          <w:color w:val="000000"/>
          <w:kern w:val="0"/>
          <w:sz w:val="21"/>
          <w:szCs w:val="21"/>
        </w:rPr>
      </w:pPr>
      <w:r w:rsidRPr="0017087A">
        <w:rPr>
          <w:rFonts w:hAnsi="Meiryo UI" w:cs="ＭＳ 明朝" w:hint="eastAsia"/>
          <w:color w:val="000000"/>
          <w:kern w:val="0"/>
          <w:sz w:val="21"/>
          <w:szCs w:val="21"/>
        </w:rPr>
        <w:t>別紙</w:t>
      </w:r>
      <w:r w:rsidR="00DE2EB2" w:rsidRPr="00DE2EB2">
        <w:rPr>
          <w:rFonts w:hAnsi="Meiryo UI" w:cs="ＭＳ 明朝" w:hint="eastAsia"/>
          <w:color w:val="00B050"/>
          <w:kern w:val="0"/>
          <w:sz w:val="21"/>
          <w:szCs w:val="21"/>
        </w:rPr>
        <w:t>３</w:t>
      </w:r>
      <w:r w:rsidRPr="0017087A">
        <w:rPr>
          <w:rFonts w:hAnsi="Meiryo UI" w:cs="ＭＳ 明朝" w:hint="eastAsia"/>
          <w:color w:val="000000"/>
          <w:kern w:val="0"/>
          <w:sz w:val="21"/>
          <w:szCs w:val="21"/>
        </w:rPr>
        <w:t>「避難経路図」に基づく。</w:t>
      </w:r>
    </w:p>
    <w:p w14:paraId="63E11C0A" w14:textId="77777777" w:rsidR="002C30D2" w:rsidRPr="0017087A" w:rsidRDefault="002C30D2" w:rsidP="002C30D2">
      <w:pPr>
        <w:autoSpaceDE w:val="0"/>
        <w:autoSpaceDN w:val="0"/>
        <w:adjustRightInd w:val="0"/>
        <w:spacing w:line="240" w:lineRule="exact"/>
        <w:jc w:val="left"/>
        <w:rPr>
          <w:rFonts w:ascii="ＭＳ 明朝" w:eastAsia="ＭＳ 明朝" w:cs="ＭＳ 明朝"/>
          <w:color w:val="000000"/>
          <w:kern w:val="0"/>
          <w:sz w:val="21"/>
          <w:szCs w:val="21"/>
        </w:rPr>
      </w:pPr>
    </w:p>
    <w:p w14:paraId="4DFDA817" w14:textId="77777777" w:rsidR="002C30D2" w:rsidRPr="0017087A" w:rsidRDefault="002C30D2" w:rsidP="002C30D2">
      <w:pPr>
        <w:autoSpaceDE w:val="0"/>
        <w:autoSpaceDN w:val="0"/>
        <w:adjustRightInd w:val="0"/>
        <w:ind w:leftChars="100" w:left="220" w:firstLineChars="100" w:firstLine="210"/>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rPr>
        <w:t>不測の事態に備え、所定の避難場所までの複数の避難経路を設定してください。その際、所要時間も記載するようにしてください。</w:t>
      </w:r>
    </w:p>
    <w:p w14:paraId="172648E2" w14:textId="77777777" w:rsidR="002C30D2" w:rsidRDefault="002C30D2" w:rsidP="002C30D2">
      <w:pPr>
        <w:autoSpaceDE w:val="0"/>
        <w:autoSpaceDN w:val="0"/>
        <w:adjustRightInd w:val="0"/>
        <w:jc w:val="left"/>
        <w:rPr>
          <w:rFonts w:ascii="ＭＳ 明朝" w:eastAsia="ＭＳ 明朝" w:cs="ＭＳ 明朝"/>
          <w:b/>
          <w:color w:val="000000"/>
          <w:kern w:val="0"/>
          <w:sz w:val="24"/>
          <w:szCs w:val="23"/>
        </w:rPr>
      </w:pPr>
    </w:p>
    <w:p w14:paraId="32C6C75E" w14:textId="77777777" w:rsidR="002C30D2" w:rsidRPr="0017087A" w:rsidRDefault="002C30D2" w:rsidP="002C30D2">
      <w:pPr>
        <w:autoSpaceDE w:val="0"/>
        <w:autoSpaceDN w:val="0"/>
        <w:adjustRightInd w:val="0"/>
        <w:jc w:val="left"/>
        <w:rPr>
          <w:rFonts w:ascii="ＭＳ 明朝" w:eastAsia="ＭＳ 明朝" w:cs="ＭＳ 明朝"/>
          <w:b/>
          <w:color w:val="000000"/>
          <w:kern w:val="0"/>
          <w:sz w:val="24"/>
          <w:szCs w:val="23"/>
        </w:rPr>
      </w:pPr>
    </w:p>
    <w:p w14:paraId="0EDB1CA5" w14:textId="59757F6D" w:rsidR="002C30D2" w:rsidRPr="0017087A" w:rsidRDefault="00F405C9" w:rsidP="002C30D2">
      <w:pPr>
        <w:autoSpaceDE w:val="0"/>
        <w:autoSpaceDN w:val="0"/>
        <w:adjustRightInd w:val="0"/>
        <w:jc w:val="left"/>
        <w:rPr>
          <w:rFonts w:hAnsi="Meiryo UI" w:cs="ＭＳ 明朝"/>
          <w:b/>
          <w:color w:val="000000"/>
          <w:kern w:val="0"/>
          <w:sz w:val="24"/>
          <w:szCs w:val="23"/>
        </w:rPr>
      </w:pPr>
      <w:r>
        <w:rPr>
          <w:rFonts w:hAnsi="Meiryo UI" w:cs="ＭＳ 明朝" w:hint="eastAsia"/>
          <w:b/>
          <w:noProof/>
          <w:color w:val="000000"/>
          <w:kern w:val="0"/>
          <w:sz w:val="24"/>
          <w:szCs w:val="23"/>
        </w:rPr>
        <w:lastRenderedPageBreak/>
        <mc:AlternateContent>
          <mc:Choice Requires="wps">
            <w:drawing>
              <wp:anchor distT="0" distB="0" distL="114300" distR="114300" simplePos="0" relativeHeight="252464128" behindDoc="0" locked="0" layoutInCell="1" allowOverlap="1" wp14:anchorId="0BA66E77" wp14:editId="6747788B">
                <wp:simplePos x="0" y="0"/>
                <wp:positionH relativeFrom="column">
                  <wp:posOffset>-871855</wp:posOffset>
                </wp:positionH>
                <wp:positionV relativeFrom="paragraph">
                  <wp:posOffset>-890905</wp:posOffset>
                </wp:positionV>
                <wp:extent cx="595087" cy="1981200"/>
                <wp:effectExtent l="0" t="0" r="0" b="0"/>
                <wp:wrapNone/>
                <wp:docPr id="212" name="正方形/長方形 212"/>
                <wp:cNvGraphicFramePr/>
                <a:graphic xmlns:a="http://schemas.openxmlformats.org/drawingml/2006/main">
                  <a:graphicData uri="http://schemas.microsoft.com/office/word/2010/wordprocessingShape">
                    <wps:wsp>
                      <wps:cNvSpPr/>
                      <wps:spPr>
                        <a:xfrm>
                          <a:off x="0" y="0"/>
                          <a:ext cx="595087" cy="1981200"/>
                        </a:xfrm>
                        <a:prstGeom prst="rect">
                          <a:avLst/>
                        </a:prstGeom>
                        <a:solidFill>
                          <a:srgbClr val="0000CC"/>
                        </a:solidFill>
                        <a:ln w="12700" cap="flat" cmpd="sng" algn="ctr">
                          <a:noFill/>
                          <a:prstDash val="solid"/>
                          <a:miter lim="800000"/>
                        </a:ln>
                        <a:effectLst/>
                      </wps:spPr>
                      <wps:txbx>
                        <w:txbxContent>
                          <w:p w14:paraId="4ADE8569" w14:textId="77777777" w:rsidR="00A8665C" w:rsidRPr="008457EB" w:rsidRDefault="00A8665C" w:rsidP="00B953A6">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記入例</w:t>
                            </w:r>
                          </w:p>
                        </w:txbxContent>
                      </wps:txbx>
                      <wps:bodyPr rot="0" spcFirstLastPara="0" vertOverflow="overflow" horzOverflow="overflow" vert="eaVert" wrap="square" lIns="180000" tIns="72000" rIns="0" bIns="0" numCol="1" spcCol="0" rtlCol="0" fromWordArt="0" anchor="ctr" anchorCtr="0" forceAA="0" compatLnSpc="1">
                        <a:prstTxWarp prst="textNoShape">
                          <a:avLst/>
                        </a:prstTxWarp>
                        <a:noAutofit/>
                      </wps:bodyPr>
                    </wps:wsp>
                  </a:graphicData>
                </a:graphic>
              </wp:anchor>
            </w:drawing>
          </mc:Choice>
          <mc:Fallback>
            <w:pict>
              <v:rect w14:anchorId="0BA66E77" id="正方形/長方形 212" o:spid="_x0000_s1069" style="position:absolute;margin-left:-68.65pt;margin-top:-70.15pt;width:46.85pt;height:156pt;z-index:25246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" fillcolor="#00c" stroked="f" strokeweight="1pt">
                <v:textbox style="layout-flow:vertical-ideographic" inset="5mm,2mm,0,0">
                  <w:txbxContent>
                    <w:p w14:paraId="4ADE8569" w14:textId="77777777" w:rsidR="00A8665C" w:rsidRPr="008457EB" w:rsidRDefault="00A8665C" w:rsidP="00B953A6">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記入例</w:t>
                      </w:r>
                    </w:p>
                  </w:txbxContent>
                </v:textbox>
              </v:rect>
            </w:pict>
          </mc:Fallback>
        </mc:AlternateContent>
      </w:r>
      <w:r w:rsidR="002C30D2" w:rsidRPr="0017087A">
        <w:rPr>
          <w:rFonts w:hAnsi="Meiryo UI" w:cs="ＭＳ 明朝" w:hint="eastAsia"/>
          <w:b/>
          <w:color w:val="000000"/>
          <w:kern w:val="0"/>
          <w:sz w:val="24"/>
          <w:szCs w:val="23"/>
        </w:rPr>
        <w:t>８　避難方法</w:t>
      </w:r>
    </w:p>
    <w:p w14:paraId="06E6A1F6" w14:textId="77777777" w:rsidR="002C30D2" w:rsidRPr="0017087A" w:rsidRDefault="002C30D2" w:rsidP="002C30D2">
      <w:pPr>
        <w:autoSpaceDE w:val="0"/>
        <w:autoSpaceDN w:val="0"/>
        <w:adjustRightInd w:val="0"/>
        <w:ind w:firstLineChars="300" w:firstLine="630"/>
        <w:jc w:val="left"/>
        <w:rPr>
          <w:rFonts w:hAnsi="Meiryo UI" w:cs="ＭＳ 明朝"/>
          <w:color w:val="000000"/>
          <w:kern w:val="0"/>
          <w:sz w:val="21"/>
          <w:szCs w:val="21"/>
        </w:rPr>
      </w:pPr>
      <w:r w:rsidRPr="0017087A">
        <w:rPr>
          <w:rFonts w:hAnsi="Meiryo UI" w:cs="ＭＳ 明朝" w:hint="eastAsia"/>
          <w:color w:val="000000"/>
          <w:kern w:val="0"/>
          <w:sz w:val="21"/>
          <w:szCs w:val="21"/>
        </w:rPr>
        <w:t>〇〇小学校へ避難する場合</w:t>
      </w:r>
    </w:p>
    <w:p w14:paraId="58E020CC" w14:textId="2EEB0E77" w:rsidR="002C30D2" w:rsidRPr="0017087A" w:rsidRDefault="002C30D2" w:rsidP="002C30D2">
      <w:pPr>
        <w:autoSpaceDE w:val="0"/>
        <w:autoSpaceDN w:val="0"/>
        <w:adjustRightInd w:val="0"/>
        <w:ind w:firstLineChars="400" w:firstLine="840"/>
        <w:jc w:val="left"/>
        <w:rPr>
          <w:rFonts w:hAnsi="Meiryo UI" w:cs="ＭＳ 明朝"/>
          <w:color w:val="000000"/>
          <w:kern w:val="0"/>
          <w:sz w:val="21"/>
          <w:szCs w:val="21"/>
        </w:rPr>
      </w:pPr>
      <w:r w:rsidRPr="0017087A">
        <w:rPr>
          <w:rFonts w:hAnsi="Meiryo UI" w:cs="ＭＳ 明朝" w:hint="eastAsia"/>
          <w:color w:val="000000"/>
          <w:kern w:val="0"/>
          <w:sz w:val="21"/>
          <w:szCs w:val="21"/>
        </w:rPr>
        <w:t xml:space="preserve">徒歩・自動車・バス・避難車・　等　</w:t>
      </w:r>
    </w:p>
    <w:p w14:paraId="2957286C" w14:textId="77777777" w:rsidR="002C30D2" w:rsidRDefault="002C30D2" w:rsidP="002C30D2">
      <w:pPr>
        <w:autoSpaceDE w:val="0"/>
        <w:autoSpaceDN w:val="0"/>
        <w:adjustRightInd w:val="0"/>
        <w:ind w:firstLineChars="400" w:firstLine="840"/>
        <w:jc w:val="left"/>
        <w:rPr>
          <w:rFonts w:hAnsi="Meiryo UI" w:cs="ＭＳ 明朝"/>
          <w:color w:val="000000"/>
          <w:kern w:val="0"/>
          <w:sz w:val="21"/>
          <w:szCs w:val="21"/>
        </w:rPr>
      </w:pPr>
      <w:r w:rsidRPr="0017087A">
        <w:rPr>
          <w:rFonts w:hAnsi="Meiryo UI" w:cs="ＭＳ 明朝" w:hint="eastAsia"/>
          <w:color w:val="000000"/>
          <w:kern w:val="0"/>
          <w:sz w:val="21"/>
          <w:szCs w:val="21"/>
        </w:rPr>
        <w:t>（〇歳児・・・徒歩、〇歳児・・・避難車　等）</w:t>
      </w:r>
    </w:p>
    <w:p w14:paraId="0FB689CF" w14:textId="77777777" w:rsidR="002C30D2" w:rsidRPr="0017087A" w:rsidRDefault="002C30D2" w:rsidP="002C30D2">
      <w:pPr>
        <w:autoSpaceDE w:val="0"/>
        <w:autoSpaceDN w:val="0"/>
        <w:adjustRightInd w:val="0"/>
        <w:ind w:firstLineChars="400" w:firstLine="840"/>
        <w:jc w:val="left"/>
        <w:rPr>
          <w:rFonts w:hAnsi="Meiryo UI" w:cs="ＭＳ 明朝"/>
          <w:color w:val="000000"/>
          <w:kern w:val="0"/>
          <w:sz w:val="21"/>
          <w:szCs w:val="21"/>
        </w:rPr>
      </w:pPr>
      <w:r>
        <w:rPr>
          <w:rFonts w:ascii="HG創英角ﾎﾟｯﾌﾟ体" w:eastAsia="HG創英角ﾎﾟｯﾌﾟ体" w:hAnsi="HG創英角ﾎﾟｯﾌﾟ体" w:cs="ＭＳ 明朝"/>
          <w:noProof/>
          <w:color w:val="000000"/>
          <w:kern w:val="0"/>
          <w:sz w:val="21"/>
          <w:szCs w:val="21"/>
        </w:rPr>
        <mc:AlternateContent>
          <mc:Choice Requires="wps">
            <w:drawing>
              <wp:anchor distT="0" distB="0" distL="114300" distR="114300" simplePos="0" relativeHeight="251745280" behindDoc="0" locked="0" layoutInCell="1" allowOverlap="1" wp14:anchorId="6533FC3E" wp14:editId="3BE86342">
                <wp:simplePos x="0" y="0"/>
                <wp:positionH relativeFrom="column">
                  <wp:posOffset>-5080</wp:posOffset>
                </wp:positionH>
                <wp:positionV relativeFrom="paragraph">
                  <wp:posOffset>92710</wp:posOffset>
                </wp:positionV>
                <wp:extent cx="5724525" cy="342900"/>
                <wp:effectExtent l="0" t="0" r="28575" b="19050"/>
                <wp:wrapNone/>
                <wp:docPr id="156" name="正方形/長方形 156"/>
                <wp:cNvGraphicFramePr/>
                <a:graphic xmlns:a="http://schemas.openxmlformats.org/drawingml/2006/main">
                  <a:graphicData uri="http://schemas.microsoft.com/office/word/2010/wordprocessingShape">
                    <wps:wsp>
                      <wps:cNvSpPr/>
                      <wps:spPr>
                        <a:xfrm>
                          <a:off x="0" y="0"/>
                          <a:ext cx="5724525"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9AD3DE" w14:textId="77777777" w:rsidR="00A8665C" w:rsidRDefault="00A8665C" w:rsidP="002C30D2">
                            <w:pPr>
                              <w:autoSpaceDE w:val="0"/>
                              <w:autoSpaceDN w:val="0"/>
                              <w:adjustRightInd w:val="0"/>
                              <w:ind w:leftChars="100" w:left="220" w:firstLineChars="100" w:firstLine="210"/>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rPr>
                              <w:t>利用児童の年齢や発達に応じた避難方法をあらかじめ検討しておいてください。</w:t>
                            </w:r>
                          </w:p>
                          <w:p w14:paraId="7DBED837" w14:textId="77777777" w:rsidR="00A8665C" w:rsidRPr="008235D8" w:rsidRDefault="00A8665C" w:rsidP="002C30D2">
                            <w:pPr>
                              <w:jc w:val="left"/>
                            </w:pPr>
                          </w:p>
                        </w:txbxContent>
                      </wps:txbx>
                      <wps:bodyPr rot="0" spcFirstLastPara="0" vertOverflow="overflow" horzOverflow="overflow" vert="horz" wrap="square" lIns="91440" tIns="72000" rIns="91440" bIns="72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33FC3E" id="正方形/長方形 156" o:spid="_x0000_s1070" style="position:absolute;left:0;text-align:left;margin-left:-.4pt;margin-top:7.3pt;width:450.75pt;height:27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" fillcolor="white [3201]" strokecolor="black [3213]" strokeweight="1pt">
                <v:textbox inset=",2mm,,2mm">
                  <w:txbxContent>
                    <w:p w14:paraId="7B9AD3DE" w14:textId="77777777" w:rsidR="00A8665C" w:rsidRDefault="00A8665C" w:rsidP="002C30D2">
                      <w:pPr>
                        <w:autoSpaceDE w:val="0"/>
                        <w:autoSpaceDN w:val="0"/>
                        <w:adjustRightInd w:val="0"/>
                        <w:ind w:leftChars="100" w:left="220" w:firstLineChars="100" w:firstLine="210"/>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rPr>
                        <w:t>利用児童の年齢や発達に応じた避難方法をあらかじめ検討しておいてください。</w:t>
                      </w:r>
                    </w:p>
                    <w:p w14:paraId="7DBED837" w14:textId="77777777" w:rsidR="00A8665C" w:rsidRPr="008235D8" w:rsidRDefault="00A8665C" w:rsidP="002C30D2">
                      <w:pPr>
                        <w:jc w:val="left"/>
                      </w:pPr>
                    </w:p>
                  </w:txbxContent>
                </v:textbox>
              </v:rect>
            </w:pict>
          </mc:Fallback>
        </mc:AlternateContent>
      </w:r>
    </w:p>
    <w:p w14:paraId="68D1841E" w14:textId="77777777" w:rsidR="002C30D2" w:rsidRDefault="002C30D2" w:rsidP="002C30D2">
      <w:pPr>
        <w:autoSpaceDE w:val="0"/>
        <w:autoSpaceDN w:val="0"/>
        <w:adjustRightInd w:val="0"/>
        <w:ind w:leftChars="100" w:left="220" w:firstLineChars="100" w:firstLine="210"/>
        <w:jc w:val="left"/>
        <w:rPr>
          <w:rFonts w:ascii="HG創英角ﾎﾟｯﾌﾟ体" w:eastAsia="HG創英角ﾎﾟｯﾌﾟ体" w:hAnsi="HG創英角ﾎﾟｯﾌﾟ体" w:cs="ＭＳ 明朝"/>
          <w:color w:val="000000"/>
          <w:kern w:val="0"/>
          <w:sz w:val="21"/>
          <w:szCs w:val="21"/>
        </w:rPr>
      </w:pPr>
    </w:p>
    <w:p w14:paraId="48C65C66" w14:textId="77777777" w:rsidR="002C30D2" w:rsidRDefault="002C30D2" w:rsidP="002C30D2">
      <w:pPr>
        <w:autoSpaceDE w:val="0"/>
        <w:autoSpaceDN w:val="0"/>
        <w:adjustRightInd w:val="0"/>
        <w:ind w:leftChars="100" w:left="220" w:firstLineChars="100" w:firstLine="210"/>
        <w:jc w:val="left"/>
        <w:rPr>
          <w:rFonts w:ascii="HG創英角ﾎﾟｯﾌﾟ体" w:eastAsia="HG創英角ﾎﾟｯﾌﾟ体" w:hAnsi="HG創英角ﾎﾟｯﾌﾟ体" w:cs="ＭＳ 明朝"/>
          <w:color w:val="000000"/>
          <w:kern w:val="0"/>
          <w:sz w:val="21"/>
          <w:szCs w:val="21"/>
        </w:rPr>
      </w:pPr>
    </w:p>
    <w:p w14:paraId="7CD3854D" w14:textId="77777777" w:rsidR="002C30D2" w:rsidRDefault="002C30D2" w:rsidP="002C30D2">
      <w:pPr>
        <w:autoSpaceDE w:val="0"/>
        <w:autoSpaceDN w:val="0"/>
        <w:adjustRightInd w:val="0"/>
        <w:ind w:leftChars="100" w:left="220" w:firstLineChars="100" w:firstLine="210"/>
        <w:jc w:val="left"/>
        <w:rPr>
          <w:rFonts w:ascii="HG創英角ﾎﾟｯﾌﾟ体" w:eastAsia="HG創英角ﾎﾟｯﾌﾟ体" w:hAnsi="HG創英角ﾎﾟｯﾌﾟ体" w:cs="ＭＳ 明朝"/>
          <w:color w:val="000000"/>
          <w:kern w:val="0"/>
          <w:sz w:val="21"/>
          <w:szCs w:val="21"/>
        </w:rPr>
      </w:pPr>
    </w:p>
    <w:p w14:paraId="59ADC96A" w14:textId="77777777" w:rsidR="002C30D2" w:rsidRPr="0017087A" w:rsidRDefault="002C30D2" w:rsidP="002C30D2">
      <w:pPr>
        <w:autoSpaceDE w:val="0"/>
        <w:autoSpaceDN w:val="0"/>
        <w:adjustRightInd w:val="0"/>
        <w:spacing w:line="240" w:lineRule="exact"/>
        <w:ind w:leftChars="100" w:left="220" w:firstLineChars="100" w:firstLine="210"/>
        <w:jc w:val="left"/>
        <w:rPr>
          <w:rFonts w:ascii="HG創英角ﾎﾟｯﾌﾟ体" w:eastAsia="HG創英角ﾎﾟｯﾌﾟ体" w:hAnsi="HG創英角ﾎﾟｯﾌﾟ体" w:cs="ＭＳ 明朝"/>
          <w:color w:val="000000"/>
          <w:kern w:val="0"/>
          <w:sz w:val="21"/>
          <w:szCs w:val="21"/>
        </w:rPr>
      </w:pPr>
    </w:p>
    <w:p w14:paraId="7B14DDD1" w14:textId="77777777" w:rsidR="002C30D2" w:rsidRPr="0017087A" w:rsidRDefault="002C30D2" w:rsidP="002C30D2">
      <w:pPr>
        <w:autoSpaceDE w:val="0"/>
        <w:autoSpaceDN w:val="0"/>
        <w:adjustRightInd w:val="0"/>
        <w:jc w:val="left"/>
        <w:rPr>
          <w:rFonts w:hAnsi="Meiryo UI" w:cs="ＭＳ 明朝"/>
          <w:b/>
          <w:color w:val="000000"/>
          <w:kern w:val="0"/>
          <w:sz w:val="24"/>
          <w:szCs w:val="23"/>
        </w:rPr>
      </w:pPr>
      <w:r w:rsidRPr="0017087A">
        <w:rPr>
          <w:rFonts w:hAnsi="Meiryo UI" w:cs="ＭＳ 明朝" w:hint="eastAsia"/>
          <w:b/>
          <w:color w:val="000000"/>
          <w:kern w:val="0"/>
          <w:sz w:val="24"/>
          <w:szCs w:val="23"/>
        </w:rPr>
        <w:t>９　災害時の人員体制、指揮系統</w:t>
      </w:r>
    </w:p>
    <w:p w14:paraId="6A8E93DC" w14:textId="5B067D01" w:rsidR="002C30D2" w:rsidRPr="0017087A" w:rsidRDefault="002C30D2" w:rsidP="002C30D2">
      <w:pPr>
        <w:ind w:leftChars="100" w:left="220"/>
        <w:rPr>
          <w:rFonts w:hAnsi="Meiryo UI"/>
          <w:szCs w:val="21"/>
        </w:rPr>
      </w:pPr>
      <w:r w:rsidRPr="0017087A">
        <w:rPr>
          <w:rFonts w:hAnsi="Meiryo UI" w:hint="eastAsia"/>
          <w:szCs w:val="21"/>
        </w:rPr>
        <w:t xml:space="preserve">　　別紙</w:t>
      </w:r>
      <w:r w:rsidR="00DE2EB2" w:rsidRPr="00DE2EB2">
        <w:rPr>
          <w:rFonts w:hAnsi="Meiryo UI" w:hint="eastAsia"/>
          <w:color w:val="00B050"/>
          <w:szCs w:val="21"/>
        </w:rPr>
        <w:t>４</w:t>
      </w:r>
      <w:r w:rsidRPr="0017087A">
        <w:rPr>
          <w:rFonts w:hAnsi="Meiryo UI" w:hint="eastAsia"/>
          <w:szCs w:val="21"/>
        </w:rPr>
        <w:t>「職員招集・参集基準」のとおり</w:t>
      </w:r>
    </w:p>
    <w:p w14:paraId="7ACB3F5A" w14:textId="77777777" w:rsidR="002C30D2" w:rsidRPr="0017087A" w:rsidRDefault="002C30D2" w:rsidP="002C30D2">
      <w:pPr>
        <w:ind w:leftChars="300" w:left="880" w:hangingChars="100" w:hanging="220"/>
        <w:rPr>
          <w:rFonts w:hAnsi="Meiryo UI"/>
          <w:szCs w:val="21"/>
        </w:rPr>
      </w:pPr>
      <w:r w:rsidRPr="0017087A">
        <w:rPr>
          <w:rFonts w:hAnsi="Meiryo UI" w:hint="eastAsia"/>
          <w:szCs w:val="21"/>
        </w:rPr>
        <w:t>ア</w:t>
      </w:r>
      <w:r w:rsidRPr="0017087A">
        <w:rPr>
          <w:rFonts w:hAnsi="Meiryo UI"/>
          <w:szCs w:val="21"/>
        </w:rPr>
        <w:t xml:space="preserve"> 総括責任者は、参集基準に基づき職員を招集し、職員は総括責任者の指示に基づ</w:t>
      </w:r>
      <w:r w:rsidRPr="0017087A">
        <w:rPr>
          <w:rFonts w:hAnsi="Meiryo UI" w:hint="eastAsia"/>
          <w:szCs w:val="21"/>
        </w:rPr>
        <w:t>き行動する。</w:t>
      </w:r>
    </w:p>
    <w:p w14:paraId="624A5721" w14:textId="77777777" w:rsidR="002C30D2" w:rsidRPr="0017087A" w:rsidRDefault="002C30D2" w:rsidP="002C30D2">
      <w:pPr>
        <w:ind w:leftChars="100" w:left="220" w:firstLineChars="200" w:firstLine="440"/>
        <w:rPr>
          <w:rFonts w:hAnsi="Meiryo UI"/>
          <w:szCs w:val="21"/>
        </w:rPr>
      </w:pPr>
      <w:r w:rsidRPr="0017087A">
        <w:rPr>
          <w:rFonts w:hAnsi="Meiryo UI" w:hint="eastAsia"/>
          <w:szCs w:val="21"/>
        </w:rPr>
        <w:t>イ</w:t>
      </w:r>
      <w:r w:rsidRPr="0017087A">
        <w:rPr>
          <w:rFonts w:hAnsi="Meiryo UI"/>
          <w:szCs w:val="21"/>
        </w:rPr>
        <w:t xml:space="preserve"> 職員は、参集基準に基づき自主的に参集し、統括責任者の指示に基づき行動する。</w:t>
      </w:r>
    </w:p>
    <w:p w14:paraId="58FD7B82" w14:textId="77777777" w:rsidR="002C30D2" w:rsidRPr="0017087A" w:rsidRDefault="002C30D2" w:rsidP="002C30D2">
      <w:pPr>
        <w:autoSpaceDE w:val="0"/>
        <w:autoSpaceDN w:val="0"/>
        <w:adjustRightInd w:val="0"/>
        <w:jc w:val="left"/>
        <w:rPr>
          <w:rFonts w:ascii="ＭＳ 明朝" w:eastAsia="ＭＳ 明朝" w:cs="ＭＳ 明朝"/>
          <w:color w:val="000000"/>
          <w:kern w:val="0"/>
          <w:sz w:val="21"/>
          <w:szCs w:val="21"/>
        </w:rPr>
      </w:pPr>
      <w:r>
        <w:rPr>
          <w:rFonts w:ascii="ＭＳ 明朝" w:eastAsia="ＭＳ 明朝" w:cs="ＭＳ 明朝"/>
          <w:noProof/>
          <w:color w:val="000000"/>
          <w:kern w:val="0"/>
          <w:sz w:val="21"/>
          <w:szCs w:val="21"/>
        </w:rPr>
        <mc:AlternateContent>
          <mc:Choice Requires="wps">
            <w:drawing>
              <wp:anchor distT="0" distB="0" distL="114300" distR="114300" simplePos="0" relativeHeight="251743232" behindDoc="0" locked="0" layoutInCell="1" allowOverlap="1" wp14:anchorId="1677702B" wp14:editId="5D34B0FE">
                <wp:simplePos x="0" y="0"/>
                <wp:positionH relativeFrom="column">
                  <wp:posOffset>-5080</wp:posOffset>
                </wp:positionH>
                <wp:positionV relativeFrom="paragraph">
                  <wp:posOffset>152400</wp:posOffset>
                </wp:positionV>
                <wp:extent cx="5724525" cy="1752600"/>
                <wp:effectExtent l="0" t="0" r="28575" b="19050"/>
                <wp:wrapNone/>
                <wp:docPr id="154" name="正方形/長方形 154"/>
                <wp:cNvGraphicFramePr/>
                <a:graphic xmlns:a="http://schemas.openxmlformats.org/drawingml/2006/main">
                  <a:graphicData uri="http://schemas.microsoft.com/office/word/2010/wordprocessingShape">
                    <wps:wsp>
                      <wps:cNvSpPr/>
                      <wps:spPr>
                        <a:xfrm>
                          <a:off x="0" y="0"/>
                          <a:ext cx="5724525" cy="175260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742DA1" w14:textId="77777777" w:rsidR="00A8665C" w:rsidRPr="0017087A" w:rsidRDefault="00A8665C" w:rsidP="002C30D2">
                            <w:pPr>
                              <w:autoSpaceDE w:val="0"/>
                              <w:autoSpaceDN w:val="0"/>
                              <w:adjustRightInd w:val="0"/>
                              <w:ind w:firstLineChars="100" w:firstLine="210"/>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rPr>
                              <w:t>事前に、職員の災害時の参集方法、役割分担を決めておいてください。</w:t>
                            </w:r>
                          </w:p>
                          <w:p w14:paraId="1E075B7F" w14:textId="77777777" w:rsidR="00A8665C" w:rsidRDefault="00A8665C" w:rsidP="002C30D2">
                            <w:pPr>
                              <w:autoSpaceDE w:val="0"/>
                              <w:autoSpaceDN w:val="0"/>
                              <w:adjustRightInd w:val="0"/>
                              <w:ind w:leftChars="100" w:left="220"/>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rPr>
                              <w:t>特に、「４　避難を開始する時期、判断基準」で、情報収集伝達要員・避難誘導要員等</w:t>
                            </w:r>
                          </w:p>
                          <w:p w14:paraId="1B4DE118" w14:textId="77777777" w:rsidR="00A8665C" w:rsidRPr="0017087A" w:rsidRDefault="00A8665C" w:rsidP="002C30D2">
                            <w:pPr>
                              <w:autoSpaceDE w:val="0"/>
                              <w:autoSpaceDN w:val="0"/>
                              <w:adjustRightInd w:val="0"/>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rPr>
                              <w:t>の役割が設定されていることから、施設内緊急連絡網において、各対応要員を割り当てておくことが重要です。</w:t>
                            </w:r>
                          </w:p>
                          <w:p w14:paraId="15C113EA" w14:textId="77777777" w:rsidR="00A8665C" w:rsidRDefault="00A8665C" w:rsidP="002C30D2">
                            <w:pPr>
                              <w:autoSpaceDE w:val="0"/>
                              <w:autoSpaceDN w:val="0"/>
                              <w:adjustRightInd w:val="0"/>
                              <w:ind w:leftChars="100" w:left="220"/>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rPr>
                              <w:t>なお、各施設で消防計画を策定されているかと思いますが、消防計画でも同様の役割が</w:t>
                            </w:r>
                          </w:p>
                          <w:p w14:paraId="2B25A258" w14:textId="77777777" w:rsidR="00A8665C" w:rsidRPr="0017087A" w:rsidRDefault="00A8665C" w:rsidP="002C30D2">
                            <w:pPr>
                              <w:autoSpaceDE w:val="0"/>
                              <w:autoSpaceDN w:val="0"/>
                              <w:adjustRightInd w:val="0"/>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rPr>
                              <w:t>設定されていると思いますので、各施設で既に設定されている表現（通報連絡班等）に置き換えていただいても構いません。</w:t>
                            </w:r>
                          </w:p>
                          <w:p w14:paraId="5DD1D57F" w14:textId="77777777" w:rsidR="00A8665C" w:rsidRDefault="00A8665C" w:rsidP="002C30D2">
                            <w:pPr>
                              <w:autoSpaceDE w:val="0"/>
                              <w:autoSpaceDN w:val="0"/>
                              <w:adjustRightInd w:val="0"/>
                              <w:ind w:leftChars="100" w:left="220"/>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rPr>
                              <w:t>また、緊急時の総括責任者を定めて命令権限を一元化するとともに、命令を受ける班単</w:t>
                            </w:r>
                          </w:p>
                          <w:p w14:paraId="55F84692" w14:textId="77777777" w:rsidR="00A8665C" w:rsidRPr="0017087A" w:rsidRDefault="00A8665C" w:rsidP="002C30D2">
                            <w:pPr>
                              <w:autoSpaceDE w:val="0"/>
                              <w:autoSpaceDN w:val="0"/>
                              <w:adjustRightInd w:val="0"/>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rPr>
                              <w:t>位のリーダーも定めるなど、指揮系統を整備してください。</w:t>
                            </w:r>
                          </w:p>
                          <w:p w14:paraId="30B83C49" w14:textId="77777777" w:rsidR="00A8665C" w:rsidRPr="00881375" w:rsidRDefault="00A8665C" w:rsidP="002C30D2">
                            <w:pPr>
                              <w:jc w:val="left"/>
                            </w:pPr>
                          </w:p>
                        </w:txbxContent>
                      </wps:txbx>
                      <wps:bodyPr rot="0" spcFirstLastPara="0" vertOverflow="overflow" horzOverflow="overflow" vert="horz" wrap="square" lIns="126000" tIns="108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7702B" id="正方形/長方形 154" o:spid="_x0000_s1071" style="position:absolute;margin-left:-.4pt;margin-top:12pt;width:450.75pt;height:13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" fillcolor="white [3201]" strokecolor="black [3213]">
                <v:textbox inset="3.5mm,3mm,,2mm">
                  <w:txbxContent>
                    <w:p w14:paraId="62742DA1" w14:textId="77777777" w:rsidR="00A8665C" w:rsidRPr="0017087A" w:rsidRDefault="00A8665C" w:rsidP="002C30D2">
                      <w:pPr>
                        <w:autoSpaceDE w:val="0"/>
                        <w:autoSpaceDN w:val="0"/>
                        <w:adjustRightInd w:val="0"/>
                        <w:ind w:firstLineChars="100" w:firstLine="210"/>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rPr>
                        <w:t>事前に、職員の災害時の参集方法、役割分担を決めておいてください。</w:t>
                      </w:r>
                    </w:p>
                    <w:p w14:paraId="1E075B7F" w14:textId="77777777" w:rsidR="00A8665C" w:rsidRDefault="00A8665C" w:rsidP="002C30D2">
                      <w:pPr>
                        <w:autoSpaceDE w:val="0"/>
                        <w:autoSpaceDN w:val="0"/>
                        <w:adjustRightInd w:val="0"/>
                        <w:ind w:leftChars="100" w:left="220"/>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rPr>
                        <w:t>特に、「４　避難を開始する時期、判断基準」で、情報収集伝達要員・避難誘導要員等</w:t>
                      </w:r>
                    </w:p>
                    <w:p w14:paraId="1B4DE118" w14:textId="77777777" w:rsidR="00A8665C" w:rsidRPr="0017087A" w:rsidRDefault="00A8665C" w:rsidP="002C30D2">
                      <w:pPr>
                        <w:autoSpaceDE w:val="0"/>
                        <w:autoSpaceDN w:val="0"/>
                        <w:adjustRightInd w:val="0"/>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rPr>
                        <w:t>の役割が設定されていることから、施設内緊急連絡網において、各対応要員を割り当てておくことが重要です。</w:t>
                      </w:r>
                    </w:p>
                    <w:p w14:paraId="15C113EA" w14:textId="77777777" w:rsidR="00A8665C" w:rsidRDefault="00A8665C" w:rsidP="002C30D2">
                      <w:pPr>
                        <w:autoSpaceDE w:val="0"/>
                        <w:autoSpaceDN w:val="0"/>
                        <w:adjustRightInd w:val="0"/>
                        <w:ind w:leftChars="100" w:left="220"/>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rPr>
                        <w:t>なお、各施設で消防計画を策定されているかと思いますが、消防計画でも同様の役割が</w:t>
                      </w:r>
                    </w:p>
                    <w:p w14:paraId="2B25A258" w14:textId="77777777" w:rsidR="00A8665C" w:rsidRPr="0017087A" w:rsidRDefault="00A8665C" w:rsidP="002C30D2">
                      <w:pPr>
                        <w:autoSpaceDE w:val="0"/>
                        <w:autoSpaceDN w:val="0"/>
                        <w:adjustRightInd w:val="0"/>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rPr>
                        <w:t>設定されていると思いますので、各施設で既に設定されている表現（通報連絡班等）に置き換えていただいても構いません。</w:t>
                      </w:r>
                    </w:p>
                    <w:p w14:paraId="5DD1D57F" w14:textId="77777777" w:rsidR="00A8665C" w:rsidRDefault="00A8665C" w:rsidP="002C30D2">
                      <w:pPr>
                        <w:autoSpaceDE w:val="0"/>
                        <w:autoSpaceDN w:val="0"/>
                        <w:adjustRightInd w:val="0"/>
                        <w:ind w:leftChars="100" w:left="220"/>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rPr>
                        <w:t>また、緊急時の総括責任者を定めて命令権限を一元化するとともに、命令を受ける班単</w:t>
                      </w:r>
                    </w:p>
                    <w:p w14:paraId="55F84692" w14:textId="77777777" w:rsidR="00A8665C" w:rsidRPr="0017087A" w:rsidRDefault="00A8665C" w:rsidP="002C30D2">
                      <w:pPr>
                        <w:autoSpaceDE w:val="0"/>
                        <w:autoSpaceDN w:val="0"/>
                        <w:adjustRightInd w:val="0"/>
                        <w:jc w:val="left"/>
                        <w:rPr>
                          <w:rFonts w:ascii="HG創英角ﾎﾟｯﾌﾟ体" w:eastAsia="HG創英角ﾎﾟｯﾌﾟ体" w:hAnsi="HG創英角ﾎﾟｯﾌﾟ体" w:cs="ＭＳ 明朝"/>
                          <w:color w:val="000000"/>
                          <w:kern w:val="0"/>
                          <w:sz w:val="21"/>
                          <w:szCs w:val="21"/>
                        </w:rPr>
                      </w:pPr>
                      <w:r w:rsidRPr="0017087A">
                        <w:rPr>
                          <w:rFonts w:ascii="HG創英角ﾎﾟｯﾌﾟ体" w:eastAsia="HG創英角ﾎﾟｯﾌﾟ体" w:hAnsi="HG創英角ﾎﾟｯﾌﾟ体" w:cs="ＭＳ 明朝" w:hint="eastAsia"/>
                          <w:color w:val="000000"/>
                          <w:kern w:val="0"/>
                          <w:sz w:val="21"/>
                          <w:szCs w:val="21"/>
                        </w:rPr>
                        <w:t>位のリーダーも定めるなど、指揮系統を整備してください。</w:t>
                      </w:r>
                    </w:p>
                    <w:p w14:paraId="30B83C49" w14:textId="77777777" w:rsidR="00A8665C" w:rsidRPr="00881375" w:rsidRDefault="00A8665C" w:rsidP="002C30D2">
                      <w:pPr>
                        <w:jc w:val="left"/>
                      </w:pPr>
                    </w:p>
                  </w:txbxContent>
                </v:textbox>
              </v:rect>
            </w:pict>
          </mc:Fallback>
        </mc:AlternateContent>
      </w:r>
      <w:r w:rsidRPr="0017087A">
        <w:rPr>
          <w:rFonts w:ascii="ＭＳ 明朝" w:eastAsia="ＭＳ 明朝" w:cs="ＭＳ 明朝" w:hint="eastAsia"/>
          <w:color w:val="000000"/>
          <w:kern w:val="0"/>
          <w:sz w:val="21"/>
          <w:szCs w:val="21"/>
        </w:rPr>
        <w:t xml:space="preserve">　</w:t>
      </w:r>
    </w:p>
    <w:p w14:paraId="0F7800FF" w14:textId="77777777" w:rsidR="002C30D2" w:rsidRDefault="002C30D2" w:rsidP="002C30D2">
      <w:pPr>
        <w:autoSpaceDE w:val="0"/>
        <w:autoSpaceDN w:val="0"/>
        <w:adjustRightInd w:val="0"/>
        <w:jc w:val="left"/>
        <w:rPr>
          <w:rFonts w:ascii="ＭＳ 明朝" w:eastAsia="ＭＳ 明朝" w:cs="ＭＳ 明朝"/>
          <w:color w:val="000000"/>
          <w:kern w:val="0"/>
          <w:sz w:val="21"/>
          <w:szCs w:val="21"/>
        </w:rPr>
      </w:pPr>
    </w:p>
    <w:p w14:paraId="09CAF727" w14:textId="77777777" w:rsidR="002C30D2" w:rsidRDefault="002C30D2" w:rsidP="002C30D2">
      <w:pPr>
        <w:autoSpaceDE w:val="0"/>
        <w:autoSpaceDN w:val="0"/>
        <w:adjustRightInd w:val="0"/>
        <w:jc w:val="left"/>
        <w:rPr>
          <w:rFonts w:ascii="ＭＳ 明朝" w:eastAsia="ＭＳ 明朝" w:cs="ＭＳ 明朝"/>
          <w:color w:val="000000"/>
          <w:kern w:val="0"/>
          <w:sz w:val="21"/>
          <w:szCs w:val="21"/>
        </w:rPr>
      </w:pPr>
    </w:p>
    <w:p w14:paraId="4A7855B4" w14:textId="77777777" w:rsidR="002C30D2" w:rsidRDefault="002C30D2" w:rsidP="002C30D2">
      <w:pPr>
        <w:autoSpaceDE w:val="0"/>
        <w:autoSpaceDN w:val="0"/>
        <w:adjustRightInd w:val="0"/>
        <w:jc w:val="left"/>
        <w:rPr>
          <w:rFonts w:ascii="ＭＳ 明朝" w:eastAsia="ＭＳ 明朝" w:cs="ＭＳ 明朝"/>
          <w:color w:val="000000"/>
          <w:kern w:val="0"/>
          <w:sz w:val="21"/>
          <w:szCs w:val="21"/>
        </w:rPr>
      </w:pPr>
    </w:p>
    <w:p w14:paraId="057CBF9F" w14:textId="77777777" w:rsidR="002C30D2" w:rsidRDefault="002C30D2" w:rsidP="002C30D2">
      <w:pPr>
        <w:autoSpaceDE w:val="0"/>
        <w:autoSpaceDN w:val="0"/>
        <w:adjustRightInd w:val="0"/>
        <w:jc w:val="left"/>
        <w:rPr>
          <w:rFonts w:ascii="ＭＳ 明朝" w:eastAsia="ＭＳ 明朝" w:cs="ＭＳ 明朝"/>
          <w:color w:val="000000"/>
          <w:kern w:val="0"/>
          <w:sz w:val="21"/>
          <w:szCs w:val="21"/>
        </w:rPr>
      </w:pPr>
    </w:p>
    <w:p w14:paraId="1DCFF973" w14:textId="77777777" w:rsidR="002C30D2" w:rsidRDefault="002C30D2" w:rsidP="002C30D2">
      <w:pPr>
        <w:autoSpaceDE w:val="0"/>
        <w:autoSpaceDN w:val="0"/>
        <w:adjustRightInd w:val="0"/>
        <w:jc w:val="left"/>
        <w:rPr>
          <w:rFonts w:ascii="ＭＳ 明朝" w:eastAsia="ＭＳ 明朝" w:cs="ＭＳ 明朝"/>
          <w:color w:val="000000"/>
          <w:kern w:val="0"/>
          <w:sz w:val="21"/>
          <w:szCs w:val="21"/>
        </w:rPr>
      </w:pPr>
    </w:p>
    <w:p w14:paraId="4EA17D94" w14:textId="77777777" w:rsidR="002C30D2" w:rsidRDefault="002C30D2" w:rsidP="002C30D2">
      <w:pPr>
        <w:autoSpaceDE w:val="0"/>
        <w:autoSpaceDN w:val="0"/>
        <w:adjustRightInd w:val="0"/>
        <w:jc w:val="left"/>
        <w:rPr>
          <w:rFonts w:ascii="ＭＳ 明朝" w:eastAsia="ＭＳ 明朝" w:cs="ＭＳ 明朝"/>
          <w:color w:val="000000"/>
          <w:kern w:val="0"/>
          <w:sz w:val="21"/>
          <w:szCs w:val="21"/>
        </w:rPr>
      </w:pPr>
    </w:p>
    <w:p w14:paraId="245B7793" w14:textId="77777777" w:rsidR="002C30D2" w:rsidRDefault="002C30D2" w:rsidP="002C30D2">
      <w:pPr>
        <w:autoSpaceDE w:val="0"/>
        <w:autoSpaceDN w:val="0"/>
        <w:adjustRightInd w:val="0"/>
        <w:jc w:val="left"/>
        <w:rPr>
          <w:rFonts w:ascii="ＭＳ 明朝" w:eastAsia="ＭＳ 明朝" w:cs="ＭＳ 明朝"/>
          <w:color w:val="000000"/>
          <w:kern w:val="0"/>
          <w:sz w:val="21"/>
          <w:szCs w:val="21"/>
        </w:rPr>
      </w:pPr>
    </w:p>
    <w:p w14:paraId="64070FF4" w14:textId="77777777" w:rsidR="002C30D2" w:rsidRDefault="002C30D2" w:rsidP="002C30D2">
      <w:pPr>
        <w:autoSpaceDE w:val="0"/>
        <w:autoSpaceDN w:val="0"/>
        <w:adjustRightInd w:val="0"/>
        <w:jc w:val="left"/>
        <w:rPr>
          <w:rFonts w:ascii="ＭＳ 明朝" w:eastAsia="ＭＳ 明朝" w:cs="ＭＳ 明朝"/>
          <w:color w:val="000000"/>
          <w:kern w:val="0"/>
          <w:sz w:val="21"/>
          <w:szCs w:val="21"/>
        </w:rPr>
      </w:pPr>
    </w:p>
    <w:p w14:paraId="7DFBDD67" w14:textId="77777777" w:rsidR="002C30D2" w:rsidRDefault="002C30D2" w:rsidP="002C30D2">
      <w:pPr>
        <w:autoSpaceDE w:val="0"/>
        <w:autoSpaceDN w:val="0"/>
        <w:adjustRightInd w:val="0"/>
        <w:jc w:val="left"/>
        <w:rPr>
          <w:rFonts w:ascii="ＭＳ 明朝" w:eastAsia="ＭＳ 明朝" w:cs="ＭＳ 明朝"/>
          <w:color w:val="000000"/>
          <w:kern w:val="0"/>
          <w:sz w:val="21"/>
          <w:szCs w:val="21"/>
        </w:rPr>
      </w:pPr>
    </w:p>
    <w:p w14:paraId="4269A97C" w14:textId="77777777" w:rsidR="002C30D2" w:rsidRDefault="002C30D2" w:rsidP="002C30D2">
      <w:pPr>
        <w:autoSpaceDE w:val="0"/>
        <w:autoSpaceDN w:val="0"/>
        <w:adjustRightInd w:val="0"/>
        <w:jc w:val="left"/>
        <w:rPr>
          <w:rFonts w:ascii="ＭＳ 明朝" w:eastAsia="ＭＳ 明朝" w:cs="ＭＳ 明朝"/>
          <w:color w:val="000000"/>
          <w:kern w:val="0"/>
          <w:sz w:val="21"/>
          <w:szCs w:val="21"/>
        </w:rPr>
      </w:pPr>
    </w:p>
    <w:p w14:paraId="6A97D7A1" w14:textId="77777777" w:rsidR="002C30D2" w:rsidRDefault="002C30D2" w:rsidP="002C30D2">
      <w:pPr>
        <w:autoSpaceDE w:val="0"/>
        <w:autoSpaceDN w:val="0"/>
        <w:adjustRightInd w:val="0"/>
        <w:jc w:val="left"/>
        <w:rPr>
          <w:rFonts w:ascii="ＭＳ 明朝" w:eastAsia="ＭＳ 明朝" w:cs="ＭＳ 明朝"/>
          <w:color w:val="000000"/>
          <w:kern w:val="0"/>
          <w:sz w:val="21"/>
          <w:szCs w:val="21"/>
        </w:rPr>
      </w:pPr>
    </w:p>
    <w:p w14:paraId="5E3836AB" w14:textId="77777777" w:rsidR="002C30D2" w:rsidRDefault="002C30D2" w:rsidP="002C30D2">
      <w:pPr>
        <w:autoSpaceDE w:val="0"/>
        <w:autoSpaceDN w:val="0"/>
        <w:adjustRightInd w:val="0"/>
        <w:jc w:val="left"/>
        <w:rPr>
          <w:rFonts w:ascii="ＭＳ 明朝" w:eastAsia="ＭＳ 明朝" w:cs="ＭＳ 明朝"/>
          <w:color w:val="000000"/>
          <w:kern w:val="0"/>
          <w:sz w:val="21"/>
          <w:szCs w:val="21"/>
        </w:rPr>
      </w:pPr>
    </w:p>
    <w:p w14:paraId="2D962FA4" w14:textId="77777777" w:rsidR="002C30D2" w:rsidRDefault="002C30D2" w:rsidP="002C30D2">
      <w:pPr>
        <w:autoSpaceDE w:val="0"/>
        <w:autoSpaceDN w:val="0"/>
        <w:adjustRightInd w:val="0"/>
        <w:spacing w:line="240" w:lineRule="exact"/>
        <w:jc w:val="left"/>
        <w:rPr>
          <w:rFonts w:ascii="ＭＳ 明朝" w:eastAsia="ＭＳ 明朝" w:cs="ＭＳ 明朝"/>
          <w:color w:val="000000"/>
          <w:kern w:val="0"/>
          <w:sz w:val="21"/>
          <w:szCs w:val="21"/>
        </w:rPr>
      </w:pPr>
    </w:p>
    <w:p w14:paraId="75AE612B" w14:textId="77777777" w:rsidR="002C30D2" w:rsidRPr="0017087A" w:rsidRDefault="002C30D2" w:rsidP="002C30D2">
      <w:pPr>
        <w:autoSpaceDE w:val="0"/>
        <w:autoSpaceDN w:val="0"/>
        <w:adjustRightInd w:val="0"/>
        <w:jc w:val="left"/>
        <w:rPr>
          <w:rFonts w:hAnsi="Meiryo UI" w:cs="ＭＳ 明朝"/>
          <w:b/>
          <w:color w:val="000000"/>
          <w:kern w:val="0"/>
          <w:sz w:val="24"/>
          <w:szCs w:val="23"/>
        </w:rPr>
      </w:pPr>
      <w:r w:rsidRPr="0017087A">
        <w:rPr>
          <w:rFonts w:hAnsi="Meiryo UI" w:cs="ＭＳ 明朝" w:hint="eastAsia"/>
          <w:b/>
          <w:color w:val="000000"/>
          <w:kern w:val="0"/>
          <w:sz w:val="24"/>
          <w:szCs w:val="23"/>
        </w:rPr>
        <w:t>10　関係機関との連携体制</w:t>
      </w:r>
    </w:p>
    <w:p w14:paraId="3DD2B079" w14:textId="77777777" w:rsidR="002C30D2" w:rsidRPr="0017087A" w:rsidRDefault="002C30D2" w:rsidP="002C30D2">
      <w:pPr>
        <w:ind w:leftChars="200" w:left="440"/>
        <w:rPr>
          <w:rFonts w:hAnsi="Meiryo UI"/>
          <w:szCs w:val="21"/>
        </w:rPr>
      </w:pPr>
      <w:r w:rsidRPr="0017087A">
        <w:rPr>
          <w:rFonts w:hAnsi="Meiryo UI" w:hint="eastAsia"/>
          <w:szCs w:val="21"/>
        </w:rPr>
        <w:t>・災害時協定（仮称）に基づき、〔地域団体名〕等と協力し、災害時における利用児童及び地域住民の避難等において協力を行う。　等</w:t>
      </w:r>
    </w:p>
    <w:p w14:paraId="56C8E38E" w14:textId="77777777" w:rsidR="002C30D2" w:rsidRPr="0017087A" w:rsidRDefault="002C30D2" w:rsidP="002C30D2">
      <w:pPr>
        <w:ind w:firstLineChars="200" w:firstLine="440"/>
        <w:rPr>
          <w:rFonts w:hAnsi="Meiryo UI"/>
          <w:szCs w:val="21"/>
        </w:rPr>
      </w:pPr>
      <w:r w:rsidRPr="0017087A">
        <w:rPr>
          <w:rFonts w:hAnsi="Meiryo UI" w:hint="eastAsia"/>
          <w:szCs w:val="21"/>
        </w:rPr>
        <w:t>・〔地域団体名〕と年に１回、防災訓練を共同で実施。</w:t>
      </w:r>
    </w:p>
    <w:p w14:paraId="73CE9101" w14:textId="77777777" w:rsidR="002C30D2" w:rsidRPr="0017087A" w:rsidRDefault="002C30D2" w:rsidP="002C30D2">
      <w:pPr>
        <w:autoSpaceDE w:val="0"/>
        <w:autoSpaceDN w:val="0"/>
        <w:adjustRightInd w:val="0"/>
        <w:jc w:val="left"/>
        <w:rPr>
          <w:rFonts w:hAnsi="Meiryo UI" w:cs="ＭＳ 明朝"/>
          <w:color w:val="000000"/>
          <w:kern w:val="0"/>
          <w:sz w:val="21"/>
          <w:szCs w:val="21"/>
        </w:rPr>
      </w:pPr>
      <w:r>
        <w:rPr>
          <w:rFonts w:ascii="ＭＳ 明朝" w:eastAsia="ＭＳ 明朝" w:cs="ＭＳ 明朝"/>
          <w:b/>
          <w:noProof/>
          <w:color w:val="000000"/>
          <w:kern w:val="0"/>
          <w:sz w:val="24"/>
          <w:szCs w:val="23"/>
        </w:rPr>
        <mc:AlternateContent>
          <mc:Choice Requires="wps">
            <w:drawing>
              <wp:anchor distT="0" distB="0" distL="114300" distR="114300" simplePos="0" relativeHeight="251744256" behindDoc="0" locked="0" layoutInCell="1" allowOverlap="1" wp14:anchorId="297B7772" wp14:editId="4976EE31">
                <wp:simplePos x="0" y="0"/>
                <wp:positionH relativeFrom="column">
                  <wp:posOffset>-5080</wp:posOffset>
                </wp:positionH>
                <wp:positionV relativeFrom="paragraph">
                  <wp:posOffset>93980</wp:posOffset>
                </wp:positionV>
                <wp:extent cx="5772150" cy="704850"/>
                <wp:effectExtent l="0" t="0" r="19050" b="19050"/>
                <wp:wrapNone/>
                <wp:docPr id="155" name="正方形/長方形 155"/>
                <wp:cNvGraphicFramePr/>
                <a:graphic xmlns:a="http://schemas.openxmlformats.org/drawingml/2006/main">
                  <a:graphicData uri="http://schemas.microsoft.com/office/word/2010/wordprocessingShape">
                    <wps:wsp>
                      <wps:cNvSpPr/>
                      <wps:spPr>
                        <a:xfrm>
                          <a:off x="0" y="0"/>
                          <a:ext cx="5772150" cy="7048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B6E438" w14:textId="77777777" w:rsidR="00A8665C" w:rsidRDefault="00A8665C" w:rsidP="002C30D2">
                            <w:pPr>
                              <w:ind w:firstLineChars="100" w:firstLine="210"/>
                              <w:jc w:val="left"/>
                            </w:pPr>
                            <w:r w:rsidRPr="0017087A">
                              <w:rPr>
                                <w:rFonts w:ascii="HG創英角ﾎﾟｯﾌﾟ体" w:eastAsia="HG創英角ﾎﾟｯﾌﾟ体" w:hAnsi="HG創英角ﾎﾟｯﾌﾟ体" w:cs="ＭＳ 明朝" w:hint="eastAsia"/>
                                <w:color w:val="000000"/>
                                <w:kern w:val="0"/>
                                <w:sz w:val="21"/>
                                <w:szCs w:val="21"/>
                              </w:rPr>
                              <w:t>各施設において、日頃から地域の避難訓練への参加や、地域活動協議会とのやりとり等、協力関係を築いていただいていると思いますが、非常時に連携ができるような関係があれ</w:t>
                            </w:r>
                            <w:r>
                              <w:rPr>
                                <w:rFonts w:ascii="HG創英角ﾎﾟｯﾌﾟ体" w:eastAsia="HG創英角ﾎﾟｯﾌﾟ体" w:hAnsi="HG創英角ﾎﾟｯﾌﾟ体" w:cs="ＭＳ 明朝" w:hint="eastAsia"/>
                                <w:color w:val="000000"/>
                                <w:kern w:val="0"/>
                                <w:sz w:val="21"/>
                                <w:szCs w:val="21"/>
                              </w:rPr>
                              <w:t>ば</w:t>
                            </w:r>
                            <w:r w:rsidRPr="0017087A">
                              <w:rPr>
                                <w:rFonts w:ascii="HG創英角ﾎﾟｯﾌﾟ体" w:eastAsia="HG創英角ﾎﾟｯﾌﾟ体" w:hAnsi="HG創英角ﾎﾟｯﾌﾟ体" w:cs="ＭＳ 明朝" w:hint="eastAsia"/>
                                <w:color w:val="000000"/>
                                <w:kern w:val="0"/>
                                <w:sz w:val="21"/>
                                <w:szCs w:val="21"/>
                              </w:rPr>
                              <w:t>記載してください。</w:t>
                            </w:r>
                          </w:p>
                        </w:txbxContent>
                      </wps:txbx>
                      <wps:bodyPr rot="0" spcFirstLastPara="0" vertOverflow="overflow" horzOverflow="overflow" vert="horz" wrap="square" lIns="126000" tIns="72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B7772" id="正方形/長方形 155" o:spid="_x0000_s1072" style="position:absolute;margin-left:-.4pt;margin-top:7.4pt;width:454.5pt;height:5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" fillcolor="white [3201]" strokecolor="black [3213]">
                <v:textbox inset="3.5mm,2mm,,2mm">
                  <w:txbxContent>
                    <w:p w14:paraId="02B6E438" w14:textId="77777777" w:rsidR="00A8665C" w:rsidRDefault="00A8665C" w:rsidP="002C30D2">
                      <w:pPr>
                        <w:ind w:firstLineChars="100" w:firstLine="210"/>
                        <w:jc w:val="left"/>
                      </w:pPr>
                      <w:r w:rsidRPr="0017087A">
                        <w:rPr>
                          <w:rFonts w:ascii="HG創英角ﾎﾟｯﾌﾟ体" w:eastAsia="HG創英角ﾎﾟｯﾌﾟ体" w:hAnsi="HG創英角ﾎﾟｯﾌﾟ体" w:cs="ＭＳ 明朝" w:hint="eastAsia"/>
                          <w:color w:val="000000"/>
                          <w:kern w:val="0"/>
                          <w:sz w:val="21"/>
                          <w:szCs w:val="21"/>
                        </w:rPr>
                        <w:t>各施設において、日頃から地域の避難訓練への参加や、地域活動協議会とのやりとり等、協力関係を築いていただいていると思いますが、非常時に連携ができるような関係があれ</w:t>
                      </w:r>
                      <w:r>
                        <w:rPr>
                          <w:rFonts w:ascii="HG創英角ﾎﾟｯﾌﾟ体" w:eastAsia="HG創英角ﾎﾟｯﾌﾟ体" w:hAnsi="HG創英角ﾎﾟｯﾌﾟ体" w:cs="ＭＳ 明朝" w:hint="eastAsia"/>
                          <w:color w:val="000000"/>
                          <w:kern w:val="0"/>
                          <w:sz w:val="21"/>
                          <w:szCs w:val="21"/>
                        </w:rPr>
                        <w:t>ば</w:t>
                      </w:r>
                      <w:r w:rsidRPr="0017087A">
                        <w:rPr>
                          <w:rFonts w:ascii="HG創英角ﾎﾟｯﾌﾟ体" w:eastAsia="HG創英角ﾎﾟｯﾌﾟ体" w:hAnsi="HG創英角ﾎﾟｯﾌﾟ体" w:cs="ＭＳ 明朝" w:hint="eastAsia"/>
                          <w:color w:val="000000"/>
                          <w:kern w:val="0"/>
                          <w:sz w:val="21"/>
                          <w:szCs w:val="21"/>
                        </w:rPr>
                        <w:t>記載してください。</w:t>
                      </w:r>
                    </w:p>
                  </w:txbxContent>
                </v:textbox>
              </v:rect>
            </w:pict>
          </mc:Fallback>
        </mc:AlternateContent>
      </w:r>
    </w:p>
    <w:p w14:paraId="569DCC12" w14:textId="77777777" w:rsidR="002C30D2" w:rsidRPr="0017087A" w:rsidRDefault="002C30D2" w:rsidP="002C30D2">
      <w:pPr>
        <w:autoSpaceDE w:val="0"/>
        <w:autoSpaceDN w:val="0"/>
        <w:adjustRightInd w:val="0"/>
        <w:ind w:left="210" w:hangingChars="100" w:hanging="210"/>
        <w:jc w:val="left"/>
        <w:rPr>
          <w:rFonts w:ascii="HG創英角ﾎﾟｯﾌﾟ体" w:eastAsia="HG創英角ﾎﾟｯﾌﾟ体" w:hAnsi="HG創英角ﾎﾟｯﾌﾟ体" w:cs="ＭＳ 明朝"/>
          <w:color w:val="000000"/>
          <w:kern w:val="0"/>
          <w:sz w:val="21"/>
          <w:szCs w:val="21"/>
        </w:rPr>
      </w:pPr>
      <w:r w:rsidRPr="0017087A">
        <w:rPr>
          <w:rFonts w:ascii="ＭＳ 明朝" w:eastAsia="ＭＳ 明朝" w:cs="ＭＳ 明朝" w:hint="eastAsia"/>
          <w:color w:val="000000"/>
          <w:kern w:val="0"/>
          <w:sz w:val="21"/>
          <w:szCs w:val="21"/>
        </w:rPr>
        <w:t xml:space="preserve">　　</w:t>
      </w:r>
    </w:p>
    <w:p w14:paraId="7EAAC05A" w14:textId="77777777" w:rsidR="002C30D2" w:rsidRPr="0017087A" w:rsidRDefault="002C30D2" w:rsidP="002C30D2">
      <w:pPr>
        <w:autoSpaceDE w:val="0"/>
        <w:autoSpaceDN w:val="0"/>
        <w:adjustRightInd w:val="0"/>
        <w:ind w:left="241" w:hangingChars="100" w:hanging="241"/>
        <w:jc w:val="left"/>
        <w:rPr>
          <w:rFonts w:ascii="ＭＳ 明朝" w:eastAsia="ＭＳ 明朝" w:cs="ＭＳ 明朝"/>
          <w:b/>
          <w:color w:val="000000"/>
          <w:kern w:val="0"/>
          <w:sz w:val="24"/>
          <w:szCs w:val="23"/>
        </w:rPr>
      </w:pPr>
    </w:p>
    <w:p w14:paraId="77A23986" w14:textId="77777777" w:rsidR="002C30D2" w:rsidRDefault="002C30D2" w:rsidP="002C30D2">
      <w:pPr>
        <w:autoSpaceDE w:val="0"/>
        <w:autoSpaceDN w:val="0"/>
        <w:adjustRightInd w:val="0"/>
        <w:ind w:left="240" w:hangingChars="100" w:hanging="240"/>
        <w:jc w:val="left"/>
        <w:rPr>
          <w:rFonts w:hAnsi="Meiryo UI" w:cs="ＭＳ 明朝"/>
          <w:b/>
          <w:color w:val="000000"/>
          <w:kern w:val="0"/>
          <w:sz w:val="24"/>
          <w:szCs w:val="23"/>
        </w:rPr>
      </w:pPr>
    </w:p>
    <w:p w14:paraId="2585BB33" w14:textId="77777777" w:rsidR="002C30D2" w:rsidRDefault="002C30D2" w:rsidP="002C30D2">
      <w:pPr>
        <w:autoSpaceDE w:val="0"/>
        <w:autoSpaceDN w:val="0"/>
        <w:adjustRightInd w:val="0"/>
        <w:ind w:left="240" w:hangingChars="100" w:hanging="240"/>
        <w:jc w:val="left"/>
        <w:rPr>
          <w:rFonts w:hAnsi="Meiryo UI" w:cs="ＭＳ 明朝"/>
          <w:b/>
          <w:color w:val="000000"/>
          <w:kern w:val="0"/>
          <w:sz w:val="24"/>
          <w:szCs w:val="23"/>
        </w:rPr>
      </w:pPr>
    </w:p>
    <w:p w14:paraId="166B4E33" w14:textId="77777777" w:rsidR="002C30D2" w:rsidRDefault="002C30D2" w:rsidP="002C30D2">
      <w:pPr>
        <w:autoSpaceDE w:val="0"/>
        <w:autoSpaceDN w:val="0"/>
        <w:adjustRightInd w:val="0"/>
        <w:ind w:left="240" w:hangingChars="100" w:hanging="240"/>
        <w:jc w:val="left"/>
        <w:rPr>
          <w:rFonts w:hAnsi="Meiryo UI" w:cs="ＭＳ 明朝"/>
          <w:b/>
          <w:color w:val="000000"/>
          <w:kern w:val="0"/>
          <w:sz w:val="24"/>
          <w:szCs w:val="23"/>
        </w:rPr>
      </w:pPr>
    </w:p>
    <w:p w14:paraId="2DA3B69F" w14:textId="77777777" w:rsidR="002C30D2" w:rsidRPr="0017087A" w:rsidRDefault="002C30D2" w:rsidP="002C30D2">
      <w:pPr>
        <w:autoSpaceDE w:val="0"/>
        <w:autoSpaceDN w:val="0"/>
        <w:adjustRightInd w:val="0"/>
        <w:ind w:left="240" w:hangingChars="100" w:hanging="240"/>
        <w:jc w:val="left"/>
        <w:rPr>
          <w:rFonts w:hAnsi="Meiryo UI" w:cs="ＭＳ 明朝"/>
          <w:b/>
          <w:color w:val="000000"/>
          <w:kern w:val="0"/>
          <w:sz w:val="24"/>
          <w:szCs w:val="23"/>
        </w:rPr>
      </w:pPr>
      <w:r w:rsidRPr="0017087A">
        <w:rPr>
          <w:rFonts w:hAnsi="Meiryo UI" w:cs="ＭＳ 明朝" w:hint="eastAsia"/>
          <w:b/>
          <w:color w:val="000000"/>
          <w:kern w:val="0"/>
          <w:sz w:val="24"/>
          <w:szCs w:val="23"/>
        </w:rPr>
        <w:t>11　避難の確保を図るための設備・資器材等の整備</w:t>
      </w:r>
    </w:p>
    <w:p w14:paraId="7CA1BF29" w14:textId="77777777" w:rsidR="002C30D2" w:rsidRPr="0017087A" w:rsidRDefault="002C30D2" w:rsidP="002C30D2">
      <w:pPr>
        <w:ind w:leftChars="100" w:left="220" w:firstLineChars="100" w:firstLine="220"/>
        <w:rPr>
          <w:rFonts w:hAnsi="Meiryo UI"/>
          <w:szCs w:val="21"/>
        </w:rPr>
      </w:pPr>
      <w:r w:rsidRPr="0017087A">
        <w:rPr>
          <w:rFonts w:hAnsi="Meiryo UI" w:hint="eastAsia"/>
          <w:szCs w:val="21"/>
        </w:rPr>
        <w:t>情報収集伝達及び避難誘導の際に使用する施設及び資器材は、下表「避難確保資器材等一覧」に示すとおり。</w:t>
      </w:r>
    </w:p>
    <w:p w14:paraId="642F7A15" w14:textId="77777777" w:rsidR="002C30D2" w:rsidRPr="0017087A" w:rsidRDefault="002C30D2" w:rsidP="002C30D2">
      <w:pPr>
        <w:ind w:leftChars="100" w:left="220"/>
        <w:rPr>
          <w:rFonts w:hAnsi="Meiryo UI"/>
          <w:szCs w:val="21"/>
        </w:rPr>
      </w:pPr>
      <w:r w:rsidRPr="0017087A">
        <w:rPr>
          <w:rFonts w:hAnsi="Meiryo UI" w:hint="eastAsia"/>
          <w:szCs w:val="21"/>
        </w:rPr>
        <w:t xml:space="preserve">　 これらの資機材等については、日頃からその維持管理に努めるものとする。</w:t>
      </w:r>
    </w:p>
    <w:p w14:paraId="0C6B70F1" w14:textId="77777777" w:rsidR="002C30D2" w:rsidRPr="0017087A" w:rsidRDefault="002C30D2" w:rsidP="002C30D2">
      <w:pPr>
        <w:spacing w:line="240" w:lineRule="exact"/>
        <w:ind w:leftChars="100" w:left="220"/>
        <w:rPr>
          <w:rFonts w:hAnsi="Meiryo UI"/>
          <w:szCs w:val="21"/>
        </w:rPr>
      </w:pPr>
    </w:p>
    <w:p w14:paraId="10D883F4" w14:textId="10E5E6BD" w:rsidR="002C30D2" w:rsidRPr="0017087A" w:rsidRDefault="00F405C9" w:rsidP="002C30D2">
      <w:pPr>
        <w:ind w:leftChars="100" w:left="220"/>
        <w:jc w:val="left"/>
        <w:rPr>
          <w:rFonts w:hAnsi="Meiryo UI"/>
          <w:szCs w:val="21"/>
          <w:lang w:eastAsia="zh-TW"/>
        </w:rPr>
      </w:pPr>
      <w:r>
        <w:rPr>
          <w:rFonts w:hAnsi="Meiryo UI" w:hint="eastAsia"/>
          <w:noProof/>
          <w:szCs w:val="21"/>
        </w:rPr>
        <w:lastRenderedPageBreak/>
        <mc:AlternateContent>
          <mc:Choice Requires="wps">
            <w:drawing>
              <wp:anchor distT="0" distB="0" distL="114300" distR="114300" simplePos="0" relativeHeight="252568576" behindDoc="0" locked="0" layoutInCell="1" allowOverlap="1" wp14:anchorId="5ED19C9A" wp14:editId="729CB98B">
                <wp:simplePos x="0" y="0"/>
                <wp:positionH relativeFrom="column">
                  <wp:posOffset>6043295</wp:posOffset>
                </wp:positionH>
                <wp:positionV relativeFrom="paragraph">
                  <wp:posOffset>-900430</wp:posOffset>
                </wp:positionV>
                <wp:extent cx="594995" cy="1981152"/>
                <wp:effectExtent l="0" t="0" r="0" b="635"/>
                <wp:wrapNone/>
                <wp:docPr id="745" name="正方形/長方形 745"/>
                <wp:cNvGraphicFramePr/>
                <a:graphic xmlns:a="http://schemas.openxmlformats.org/drawingml/2006/main">
                  <a:graphicData uri="http://schemas.microsoft.com/office/word/2010/wordprocessingShape">
                    <wps:wsp>
                      <wps:cNvSpPr/>
                      <wps:spPr>
                        <a:xfrm>
                          <a:off x="0" y="0"/>
                          <a:ext cx="594995" cy="1981152"/>
                        </a:xfrm>
                        <a:prstGeom prst="rect">
                          <a:avLst/>
                        </a:prstGeom>
                        <a:solidFill>
                          <a:srgbClr val="0000CC"/>
                        </a:solidFill>
                        <a:ln w="12700" cap="flat" cmpd="sng" algn="ctr">
                          <a:noFill/>
                          <a:prstDash val="solid"/>
                          <a:miter lim="800000"/>
                        </a:ln>
                        <a:effectLst/>
                      </wps:spPr>
                      <wps:txbx>
                        <w:txbxContent>
                          <w:p w14:paraId="680533F7"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記入例</w:t>
                            </w:r>
                          </w:p>
                        </w:txbxContent>
                      </wps:txbx>
                      <wps:bodyPr rot="0" spcFirstLastPara="0" vertOverflow="overflow" horzOverflow="overflow" vert="eaVert" wrap="square" lIns="0" tIns="72000" rIns="144000" bIns="0" numCol="1" spcCol="0" rtlCol="0" fromWordArt="0" anchor="ctr" anchorCtr="0" forceAA="0" compatLnSpc="1">
                        <a:prstTxWarp prst="textNoShape">
                          <a:avLst/>
                        </a:prstTxWarp>
                        <a:noAutofit/>
                      </wps:bodyPr>
                    </wps:wsp>
                  </a:graphicData>
                </a:graphic>
              </wp:anchor>
            </w:drawing>
          </mc:Choice>
          <mc:Fallback>
            <w:pict>
              <v:rect w14:anchorId="5ED19C9A" id="正方形/長方形 745" o:spid="_x0000_s1073" style="position:absolute;left:0;text-align:left;margin-left:475.85pt;margin-top:-70.9pt;width:46.85pt;height:156pt;z-index:25256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" fillcolor="#00c" stroked="f" strokeweight="1pt">
                <v:textbox style="layout-flow:vertical-ideographic" inset="0,2mm,4mm,0">
                  <w:txbxContent>
                    <w:p w14:paraId="680533F7"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記入例</w:t>
                      </w:r>
                    </w:p>
                  </w:txbxContent>
                </v:textbox>
              </v:rect>
            </w:pict>
          </mc:Fallback>
        </mc:AlternateContent>
      </w:r>
      <w:r w:rsidR="002C30D2" w:rsidRPr="0017087A">
        <w:rPr>
          <w:rFonts w:hAnsi="Meiryo UI" w:hint="eastAsia"/>
          <w:szCs w:val="21"/>
          <w:lang w:eastAsia="zh-TW"/>
        </w:rPr>
        <w:t>【避難確保資器材等一覧】</w:t>
      </w:r>
    </w:p>
    <w:tbl>
      <w:tblPr>
        <w:tblStyle w:val="14"/>
        <w:tblW w:w="8846" w:type="dxa"/>
        <w:tblInd w:w="279" w:type="dxa"/>
        <w:tblLook w:val="04A0" w:firstRow="1" w:lastRow="0" w:firstColumn="1" w:lastColumn="0" w:noHBand="0" w:noVBand="1"/>
      </w:tblPr>
      <w:tblGrid>
        <w:gridCol w:w="3544"/>
        <w:gridCol w:w="5302"/>
      </w:tblGrid>
      <w:tr w:rsidR="002C30D2" w:rsidRPr="0017087A" w14:paraId="7C9A70A4" w14:textId="77777777" w:rsidTr="0072251E">
        <w:tc>
          <w:tcPr>
            <w:tcW w:w="3544" w:type="dxa"/>
          </w:tcPr>
          <w:p w14:paraId="5D4AD62B" w14:textId="77777777" w:rsidR="002C30D2" w:rsidRPr="0017087A" w:rsidRDefault="002C30D2" w:rsidP="0072251E">
            <w:pPr>
              <w:jc w:val="center"/>
              <w:rPr>
                <w:rFonts w:hAnsi="Meiryo UI"/>
                <w:szCs w:val="21"/>
              </w:rPr>
            </w:pPr>
            <w:r w:rsidRPr="0017087A">
              <w:rPr>
                <w:rFonts w:hAnsi="Meiryo UI" w:hint="eastAsia"/>
                <w:szCs w:val="21"/>
              </w:rPr>
              <w:t>活動の区分</w:t>
            </w:r>
          </w:p>
        </w:tc>
        <w:tc>
          <w:tcPr>
            <w:tcW w:w="5302" w:type="dxa"/>
          </w:tcPr>
          <w:p w14:paraId="1B07281C" w14:textId="77777777" w:rsidR="002C30D2" w:rsidRPr="0017087A" w:rsidRDefault="002C30D2" w:rsidP="0072251E">
            <w:pPr>
              <w:jc w:val="center"/>
              <w:rPr>
                <w:rFonts w:hAnsi="Meiryo UI"/>
                <w:szCs w:val="21"/>
              </w:rPr>
            </w:pPr>
            <w:r w:rsidRPr="0017087A">
              <w:rPr>
                <w:rFonts w:hAnsi="Meiryo UI" w:hint="eastAsia"/>
                <w:szCs w:val="21"/>
              </w:rPr>
              <w:t>使用する設備・資器材</w:t>
            </w:r>
          </w:p>
        </w:tc>
      </w:tr>
      <w:tr w:rsidR="002C30D2" w:rsidRPr="0017087A" w14:paraId="169F57B2" w14:textId="77777777" w:rsidTr="0072251E">
        <w:tc>
          <w:tcPr>
            <w:tcW w:w="3544" w:type="dxa"/>
          </w:tcPr>
          <w:p w14:paraId="4BE045CE" w14:textId="77777777" w:rsidR="002C30D2" w:rsidRPr="0017087A" w:rsidRDefault="002C30D2" w:rsidP="0072251E">
            <w:pPr>
              <w:ind w:leftChars="100" w:left="220"/>
              <w:rPr>
                <w:rFonts w:hAnsi="Meiryo UI"/>
                <w:szCs w:val="21"/>
              </w:rPr>
            </w:pPr>
            <w:r w:rsidRPr="0017087A">
              <w:rPr>
                <w:rFonts w:hAnsi="Meiryo UI" w:hint="eastAsia"/>
                <w:szCs w:val="21"/>
              </w:rPr>
              <w:t>情報収集伝達</w:t>
            </w:r>
          </w:p>
        </w:tc>
        <w:tc>
          <w:tcPr>
            <w:tcW w:w="5302" w:type="dxa"/>
          </w:tcPr>
          <w:p w14:paraId="75E2BDFC" w14:textId="77777777" w:rsidR="002C30D2" w:rsidRPr="008235D8" w:rsidRDefault="002C30D2" w:rsidP="0072251E">
            <w:pPr>
              <w:spacing w:line="340" w:lineRule="exact"/>
              <w:rPr>
                <w:rFonts w:hAnsi="Meiryo UI"/>
              </w:rPr>
            </w:pPr>
            <w:r w:rsidRPr="008235D8">
              <w:rPr>
                <w:rFonts w:hAnsi="Meiryo UI" w:hint="eastAsia"/>
              </w:rPr>
              <w:t>テレビ・ラジオ・タブレット・ファックス・携帯電話・懐中電灯・乾電池・携帯電話用バッテリー</w:t>
            </w:r>
          </w:p>
        </w:tc>
      </w:tr>
      <w:tr w:rsidR="002C30D2" w:rsidRPr="0017087A" w14:paraId="754F50E7" w14:textId="77777777" w:rsidTr="0072251E">
        <w:tc>
          <w:tcPr>
            <w:tcW w:w="3544" w:type="dxa"/>
          </w:tcPr>
          <w:p w14:paraId="79F417E9" w14:textId="77777777" w:rsidR="002C30D2" w:rsidRPr="0017087A" w:rsidRDefault="002C30D2" w:rsidP="0072251E">
            <w:pPr>
              <w:ind w:leftChars="100" w:left="220"/>
              <w:rPr>
                <w:rFonts w:hAnsi="Meiryo UI"/>
                <w:szCs w:val="21"/>
              </w:rPr>
            </w:pPr>
            <w:r w:rsidRPr="0017087A">
              <w:rPr>
                <w:rFonts w:hAnsi="Meiryo UI" w:hint="eastAsia"/>
                <w:szCs w:val="21"/>
              </w:rPr>
              <w:t>避難誘導</w:t>
            </w:r>
          </w:p>
        </w:tc>
        <w:tc>
          <w:tcPr>
            <w:tcW w:w="5302" w:type="dxa"/>
          </w:tcPr>
          <w:p w14:paraId="24463417" w14:textId="77777777" w:rsidR="002C30D2" w:rsidRPr="008235D8" w:rsidRDefault="002C30D2" w:rsidP="0072251E">
            <w:pPr>
              <w:spacing w:line="340" w:lineRule="exact"/>
              <w:rPr>
                <w:rFonts w:hAnsi="Meiryo UI"/>
              </w:rPr>
            </w:pPr>
            <w:r w:rsidRPr="008235D8">
              <w:rPr>
                <w:rFonts w:hAnsi="Meiryo UI" w:hint="eastAsia"/>
              </w:rPr>
              <w:t>名簿・案内旗・タブレット・携帯電話・懐中電灯・携帯用拡声器・電池式照明器具・乾電池・携帯電話バッテリー</w:t>
            </w:r>
          </w:p>
          <w:p w14:paraId="3449264E" w14:textId="77777777" w:rsidR="002C30D2" w:rsidRPr="008235D8" w:rsidRDefault="002C30D2" w:rsidP="0072251E">
            <w:pPr>
              <w:spacing w:line="340" w:lineRule="exact"/>
              <w:rPr>
                <w:rFonts w:hAnsi="Meiryo UI"/>
              </w:rPr>
            </w:pPr>
            <w:r w:rsidRPr="008235D8">
              <w:rPr>
                <w:rFonts w:hAnsi="Meiryo UI" w:hint="eastAsia"/>
              </w:rPr>
              <w:t>施設内一時避難のための水・食糧・寝具・防寒具</w:t>
            </w:r>
          </w:p>
        </w:tc>
      </w:tr>
    </w:tbl>
    <w:p w14:paraId="7EDFB490" w14:textId="77777777" w:rsidR="002C30D2" w:rsidRPr="0017087A" w:rsidRDefault="002C30D2" w:rsidP="002C30D2">
      <w:pPr>
        <w:autoSpaceDE w:val="0"/>
        <w:autoSpaceDN w:val="0"/>
        <w:adjustRightInd w:val="0"/>
        <w:jc w:val="left"/>
        <w:rPr>
          <w:rFonts w:hAnsi="Meiryo UI" w:cs="ＭＳ 明朝"/>
          <w:b/>
          <w:color w:val="000000"/>
          <w:kern w:val="0"/>
          <w:sz w:val="24"/>
          <w:szCs w:val="23"/>
        </w:rPr>
      </w:pPr>
      <w:r w:rsidRPr="0017087A">
        <w:rPr>
          <w:rFonts w:hAnsi="Meiryo UI" w:cs="ＭＳ 明朝" w:hint="eastAsia"/>
          <w:b/>
          <w:color w:val="000000"/>
          <w:kern w:val="0"/>
          <w:sz w:val="24"/>
          <w:szCs w:val="23"/>
        </w:rPr>
        <w:t>12　防災教育及び訓練の実施</w:t>
      </w:r>
    </w:p>
    <w:p w14:paraId="671EE1E2" w14:textId="77777777" w:rsidR="002C30D2" w:rsidRPr="0017087A" w:rsidRDefault="002C30D2" w:rsidP="002C30D2">
      <w:pPr>
        <w:ind w:leftChars="100" w:left="220"/>
        <w:rPr>
          <w:rFonts w:hAnsi="Meiryo UI"/>
          <w:szCs w:val="21"/>
        </w:rPr>
      </w:pPr>
      <w:r w:rsidRPr="0017087A">
        <w:rPr>
          <w:rFonts w:hAnsi="Meiryo UI" w:hint="eastAsia"/>
          <w:szCs w:val="21"/>
        </w:rPr>
        <w:t xml:space="preserve">　</w:t>
      </w:r>
      <w:r w:rsidRPr="0017087A">
        <w:rPr>
          <w:rFonts w:hAnsi="Meiryo UI" w:hint="eastAsia"/>
          <w:szCs w:val="21"/>
          <w:highlight w:val="yellow"/>
        </w:rPr>
        <w:t>毎年　月</w:t>
      </w:r>
      <w:r w:rsidRPr="0017087A">
        <w:rPr>
          <w:rFonts w:hAnsi="Meiryo UI" w:hint="eastAsia"/>
          <w:color w:val="000000" w:themeColor="text1"/>
          <w:szCs w:val="21"/>
        </w:rPr>
        <w:t>または採用時に新</w:t>
      </w:r>
      <w:r w:rsidRPr="0017087A">
        <w:rPr>
          <w:rFonts w:hAnsi="Meiryo UI" w:hint="eastAsia"/>
          <w:szCs w:val="21"/>
        </w:rPr>
        <w:t>規採用の従業員を対象とした研修を実施する。</w:t>
      </w:r>
    </w:p>
    <w:p w14:paraId="26CC98C2" w14:textId="77777777" w:rsidR="002C30D2" w:rsidRDefault="002C30D2" w:rsidP="007F2712">
      <w:pPr>
        <w:ind w:leftChars="100" w:left="220"/>
        <w:rPr>
          <w:rFonts w:hAnsi="Meiryo UI"/>
          <w:szCs w:val="21"/>
        </w:rPr>
      </w:pPr>
      <w:r w:rsidRPr="0017087A">
        <w:rPr>
          <w:rFonts w:hAnsi="Meiryo UI" w:hint="eastAsia"/>
          <w:szCs w:val="21"/>
        </w:rPr>
        <w:t xml:space="preserve">　</w:t>
      </w:r>
      <w:r w:rsidRPr="0017087A">
        <w:rPr>
          <w:rFonts w:hAnsi="Meiryo UI" w:hint="eastAsia"/>
          <w:szCs w:val="21"/>
          <w:highlight w:val="yellow"/>
        </w:rPr>
        <w:t>毎年　月</w:t>
      </w:r>
      <w:r w:rsidRPr="0017087A">
        <w:rPr>
          <w:rFonts w:hAnsi="Meiryo UI" w:hint="eastAsia"/>
          <w:szCs w:val="21"/>
        </w:rPr>
        <w:t>に全従業員を対象として、情報収集・伝達及び避難誘導に関する訓練を実施する。</w:t>
      </w:r>
    </w:p>
    <w:p w14:paraId="120D1568" w14:textId="77777777" w:rsidR="007F2712" w:rsidRPr="0017087A" w:rsidRDefault="007F2712" w:rsidP="007F2712">
      <w:pPr>
        <w:ind w:leftChars="100" w:left="220"/>
        <w:rPr>
          <w:rFonts w:hAnsi="Meiryo UI"/>
          <w:szCs w:val="21"/>
        </w:rPr>
      </w:pPr>
    </w:p>
    <w:p w14:paraId="1AFB02D6" w14:textId="50AAFF5F" w:rsidR="002C30D2" w:rsidRPr="0017087A" w:rsidRDefault="002C30D2" w:rsidP="002C30D2">
      <w:pPr>
        <w:rPr>
          <w:rFonts w:asciiTheme="minorEastAsia" w:hAnsiTheme="minorEastAsia"/>
          <w:sz w:val="24"/>
          <w:szCs w:val="24"/>
        </w:rPr>
      </w:pPr>
      <w:r w:rsidRPr="0017087A">
        <w:rPr>
          <w:rFonts w:asciiTheme="minorEastAsia" w:hAnsiTheme="minorEastAsia"/>
          <w:noProof/>
          <w:sz w:val="24"/>
          <w:szCs w:val="24"/>
        </w:rPr>
        <mc:AlternateContent>
          <mc:Choice Requires="wps">
            <w:drawing>
              <wp:anchor distT="45720" distB="45720" distL="114300" distR="114300" simplePos="0" relativeHeight="251722752" behindDoc="1" locked="0" layoutInCell="1" allowOverlap="1" wp14:anchorId="0F00C523" wp14:editId="01871158">
                <wp:simplePos x="0" y="0"/>
                <wp:positionH relativeFrom="margin">
                  <wp:posOffset>41910</wp:posOffset>
                </wp:positionH>
                <wp:positionV relativeFrom="paragraph">
                  <wp:posOffset>69215</wp:posOffset>
                </wp:positionV>
                <wp:extent cx="6038850" cy="333375"/>
                <wp:effectExtent l="0" t="0" r="19050" b="28575"/>
                <wp:wrapNone/>
                <wp:docPr id="9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33375"/>
                        </a:xfrm>
                        <a:prstGeom prst="rect">
                          <a:avLst/>
                        </a:prstGeom>
                        <a:solidFill>
                          <a:srgbClr val="FFFFFF"/>
                        </a:solidFill>
                        <a:ln w="9525">
                          <a:solidFill>
                            <a:srgbClr val="FF0000"/>
                          </a:solidFill>
                          <a:miter lim="800000"/>
                          <a:headEnd/>
                          <a:tailEnd/>
                        </a:ln>
                      </wps:spPr>
                      <wps:txbx>
                        <w:txbxContent>
                          <w:p w14:paraId="215BB686" w14:textId="77777777" w:rsidR="00A8665C" w:rsidRPr="00B2612D" w:rsidRDefault="00A8665C" w:rsidP="002C30D2">
                            <w:pPr>
                              <w:ind w:firstLineChars="100" w:firstLine="220"/>
                              <w:rPr>
                                <w:rFonts w:hAnsi="Meiryo UI"/>
                                <w:color w:val="000000" w:themeColor="text1"/>
                              </w:rPr>
                            </w:pPr>
                            <w:r w:rsidRPr="00B2612D">
                              <w:rPr>
                                <w:rFonts w:hAnsi="Meiryo UI" w:hint="eastAsia"/>
                                <w:color w:val="000000" w:themeColor="text1"/>
                              </w:rPr>
                              <w:t>↓</w:t>
                            </w:r>
                            <w:r w:rsidRPr="00B2612D">
                              <w:rPr>
                                <w:rFonts w:hAnsi="Meiryo UI"/>
                                <w:color w:val="000000" w:themeColor="text1"/>
                              </w:rPr>
                              <w:t xml:space="preserve">　</w:t>
                            </w:r>
                            <w:r w:rsidRPr="00B2612D">
                              <w:rPr>
                                <w:rFonts w:hAnsi="Meiryo UI" w:hint="eastAsia"/>
                                <w:color w:val="000000" w:themeColor="text1"/>
                              </w:rPr>
                              <w:t xml:space="preserve">１３　</w:t>
                            </w:r>
                            <w:r w:rsidRPr="00B2612D">
                              <w:rPr>
                                <w:rFonts w:hAnsi="Meiryo UI"/>
                                <w:color w:val="000000" w:themeColor="text1"/>
                              </w:rPr>
                              <w:t>については</w:t>
                            </w:r>
                            <w:r w:rsidRPr="00B2612D">
                              <w:rPr>
                                <w:rFonts w:hAnsi="Meiryo UI" w:hint="eastAsia"/>
                                <w:color w:val="000000" w:themeColor="text1"/>
                              </w:rPr>
                              <w:t>自衛水防組織を設置している</w:t>
                            </w:r>
                            <w:r w:rsidRPr="00B2612D">
                              <w:rPr>
                                <w:rFonts w:hAnsi="Meiryo UI"/>
                                <w:color w:val="000000" w:themeColor="text1"/>
                              </w:rPr>
                              <w:t>とき</w:t>
                            </w:r>
                            <w:r w:rsidRPr="00B2612D">
                              <w:rPr>
                                <w:rFonts w:hAnsi="Meiryo UI" w:hint="eastAsia"/>
                                <w:color w:val="000000" w:themeColor="text1"/>
                              </w:rPr>
                              <w:t>に</w:t>
                            </w:r>
                            <w:r w:rsidRPr="00B2612D">
                              <w:rPr>
                                <w:rFonts w:hAnsi="Meiryo UI"/>
                                <w:color w:val="000000" w:themeColor="text1"/>
                              </w:rPr>
                              <w:t>のみご記入下さい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0C523" id="_x0000_s1074" type="#_x0000_t202" style="position:absolute;left:0;text-align:left;margin-left:3.3pt;margin-top:5.45pt;width:475.5pt;height:26.25pt;z-index:-251593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" strokecolor="red">
                <v:textbox>
                  <w:txbxContent>
                    <w:p w14:paraId="215BB686" w14:textId="77777777" w:rsidR="00A8665C" w:rsidRPr="00B2612D" w:rsidRDefault="00A8665C" w:rsidP="002C30D2">
                      <w:pPr>
                        <w:ind w:firstLineChars="100" w:firstLine="220"/>
                        <w:rPr>
                          <w:rFonts w:hAnsi="Meiryo UI"/>
                          <w:color w:val="000000" w:themeColor="text1"/>
                        </w:rPr>
                      </w:pPr>
                      <w:r w:rsidRPr="00B2612D">
                        <w:rPr>
                          <w:rFonts w:hAnsi="Meiryo UI" w:hint="eastAsia"/>
                          <w:color w:val="000000" w:themeColor="text1"/>
                        </w:rPr>
                        <w:t>↓</w:t>
                      </w:r>
                      <w:r w:rsidRPr="00B2612D">
                        <w:rPr>
                          <w:rFonts w:hAnsi="Meiryo UI"/>
                          <w:color w:val="000000" w:themeColor="text1"/>
                        </w:rPr>
                        <w:t xml:space="preserve">　</w:t>
                      </w:r>
                      <w:r w:rsidRPr="00B2612D">
                        <w:rPr>
                          <w:rFonts w:hAnsi="Meiryo UI" w:hint="eastAsia"/>
                          <w:color w:val="000000" w:themeColor="text1"/>
                        </w:rPr>
                        <w:t xml:space="preserve">１３　</w:t>
                      </w:r>
                      <w:r w:rsidRPr="00B2612D">
                        <w:rPr>
                          <w:rFonts w:hAnsi="Meiryo UI"/>
                          <w:color w:val="000000" w:themeColor="text1"/>
                        </w:rPr>
                        <w:t>については</w:t>
                      </w:r>
                      <w:r w:rsidRPr="00B2612D">
                        <w:rPr>
                          <w:rFonts w:hAnsi="Meiryo UI" w:hint="eastAsia"/>
                          <w:color w:val="000000" w:themeColor="text1"/>
                        </w:rPr>
                        <w:t>自衛水防組織を設置している</w:t>
                      </w:r>
                      <w:r w:rsidRPr="00B2612D">
                        <w:rPr>
                          <w:rFonts w:hAnsi="Meiryo UI"/>
                          <w:color w:val="000000" w:themeColor="text1"/>
                        </w:rPr>
                        <w:t>とき</w:t>
                      </w:r>
                      <w:r w:rsidRPr="00B2612D">
                        <w:rPr>
                          <w:rFonts w:hAnsi="Meiryo UI" w:hint="eastAsia"/>
                          <w:color w:val="000000" w:themeColor="text1"/>
                        </w:rPr>
                        <w:t>に</w:t>
                      </w:r>
                      <w:r w:rsidRPr="00B2612D">
                        <w:rPr>
                          <w:rFonts w:hAnsi="Meiryo UI"/>
                          <w:color w:val="000000" w:themeColor="text1"/>
                        </w:rPr>
                        <w:t>のみご記入下さい</w:t>
                      </w:r>
                    </w:p>
                  </w:txbxContent>
                </v:textbox>
                <w10:wrap anchorx="margin"/>
              </v:shape>
            </w:pict>
          </mc:Fallback>
        </mc:AlternateContent>
      </w:r>
    </w:p>
    <w:p w14:paraId="2AA88D3B" w14:textId="77777777" w:rsidR="002C30D2" w:rsidRPr="0017087A" w:rsidRDefault="002C30D2" w:rsidP="002C30D2">
      <w:pPr>
        <w:rPr>
          <w:rFonts w:asciiTheme="minorEastAsia" w:hAnsiTheme="minorEastAsia"/>
          <w:sz w:val="24"/>
          <w:szCs w:val="24"/>
        </w:rPr>
      </w:pPr>
    </w:p>
    <w:p w14:paraId="1F3EE0D5" w14:textId="77777777" w:rsidR="002C30D2" w:rsidRPr="0017087A" w:rsidRDefault="002C30D2" w:rsidP="002C30D2">
      <w:pPr>
        <w:rPr>
          <w:rFonts w:hAnsi="Meiryo UI"/>
          <w:b/>
          <w:color w:val="000000" w:themeColor="text1"/>
          <w:sz w:val="24"/>
          <w:szCs w:val="24"/>
        </w:rPr>
      </w:pPr>
      <w:r w:rsidRPr="0017087A">
        <w:rPr>
          <w:rFonts w:hAnsi="Meiryo UI" w:hint="eastAsia"/>
          <w:b/>
          <w:color w:val="000000" w:themeColor="text1"/>
          <w:sz w:val="24"/>
          <w:szCs w:val="24"/>
        </w:rPr>
        <w:t>13　自衛水防組織の業務に関する事項（自衛水防組織を設置した場合のみ記載）</w:t>
      </w:r>
    </w:p>
    <w:p w14:paraId="4A442165" w14:textId="77777777" w:rsidR="002C30D2" w:rsidRPr="0017087A" w:rsidRDefault="002C30D2" w:rsidP="002C30D2">
      <w:pPr>
        <w:rPr>
          <w:rFonts w:hAnsi="Meiryo UI"/>
          <w:color w:val="000000" w:themeColor="text1"/>
          <w:sz w:val="24"/>
          <w:szCs w:val="24"/>
        </w:rPr>
      </w:pPr>
      <w:r w:rsidRPr="0017087A">
        <w:rPr>
          <w:rFonts w:hAnsi="Meiryo UI" w:hint="eastAsia"/>
          <w:color w:val="000000" w:themeColor="text1"/>
          <w:sz w:val="24"/>
          <w:szCs w:val="24"/>
        </w:rPr>
        <w:t>（１）別紙「自衛水防組織活動要領」に基づき自衛水防組織を設置する。</w:t>
      </w:r>
    </w:p>
    <w:p w14:paraId="32C20D9D" w14:textId="77777777" w:rsidR="002C30D2" w:rsidRPr="0017087A" w:rsidRDefault="002C30D2" w:rsidP="002C30D2">
      <w:pPr>
        <w:rPr>
          <w:rFonts w:hAnsi="Meiryo UI"/>
          <w:color w:val="000000" w:themeColor="text1"/>
          <w:sz w:val="24"/>
          <w:szCs w:val="24"/>
        </w:rPr>
      </w:pPr>
      <w:r w:rsidRPr="0017087A">
        <w:rPr>
          <w:rFonts w:hAnsi="Meiryo UI" w:hint="eastAsia"/>
          <w:color w:val="000000" w:themeColor="text1"/>
          <w:sz w:val="24"/>
          <w:szCs w:val="24"/>
        </w:rPr>
        <w:t>（２）自衛水防組織においては、以下のとおり訓練を実施するものとする。</w:t>
      </w:r>
    </w:p>
    <w:p w14:paraId="5991056B" w14:textId="77777777" w:rsidR="002C30D2" w:rsidRPr="0017087A" w:rsidRDefault="002C30D2" w:rsidP="002C30D2">
      <w:pPr>
        <w:ind w:leftChars="200" w:left="440"/>
        <w:rPr>
          <w:rFonts w:hAnsi="Meiryo UI"/>
          <w:color w:val="000000" w:themeColor="text1"/>
          <w:sz w:val="24"/>
          <w:szCs w:val="24"/>
        </w:rPr>
      </w:pPr>
      <w:r w:rsidRPr="0017087A">
        <w:rPr>
          <w:rFonts w:hAnsi="Meiryo UI" w:hint="eastAsia"/>
          <w:color w:val="000000" w:themeColor="text1"/>
          <w:sz w:val="24"/>
          <w:szCs w:val="24"/>
        </w:rPr>
        <w:t>①毎年</w:t>
      </w:r>
      <w:r w:rsidRPr="0017087A">
        <w:rPr>
          <w:rFonts w:hAnsi="Meiryo UI" w:hint="eastAsia"/>
          <w:color w:val="000000" w:themeColor="text1"/>
          <w:sz w:val="24"/>
          <w:szCs w:val="24"/>
          <w:highlight w:val="yellow"/>
        </w:rPr>
        <w:t xml:space="preserve">　　</w:t>
      </w:r>
      <w:r w:rsidRPr="0017087A">
        <w:rPr>
          <w:rFonts w:hAnsi="Meiryo UI" w:hint="eastAsia"/>
          <w:color w:val="000000" w:themeColor="text1"/>
          <w:sz w:val="24"/>
          <w:szCs w:val="24"/>
        </w:rPr>
        <w:t>月に新たに自衛水防組織の構成員となった施設職員を対象として研修を実施する。</w:t>
      </w:r>
    </w:p>
    <w:p w14:paraId="2B89BB5B" w14:textId="7ACDF5D0" w:rsidR="002C30D2" w:rsidRPr="0017087A" w:rsidRDefault="002C30D2" w:rsidP="002C30D2">
      <w:pPr>
        <w:ind w:leftChars="200" w:left="440"/>
        <w:rPr>
          <w:rFonts w:hAnsi="Meiryo UI"/>
          <w:color w:val="000000" w:themeColor="text1"/>
          <w:sz w:val="24"/>
          <w:szCs w:val="24"/>
        </w:rPr>
      </w:pPr>
      <w:r w:rsidRPr="0017087A">
        <w:rPr>
          <w:rFonts w:hAnsi="Meiryo UI" w:hint="eastAsia"/>
          <w:color w:val="000000" w:themeColor="text1"/>
          <w:sz w:val="24"/>
          <w:szCs w:val="24"/>
        </w:rPr>
        <w:t>②毎年</w:t>
      </w:r>
      <w:r w:rsidRPr="0017087A">
        <w:rPr>
          <w:rFonts w:hAnsi="Meiryo UI" w:hint="eastAsia"/>
          <w:color w:val="000000" w:themeColor="text1"/>
          <w:sz w:val="24"/>
          <w:szCs w:val="24"/>
          <w:highlight w:val="yellow"/>
        </w:rPr>
        <w:t xml:space="preserve">　　</w:t>
      </w:r>
      <w:r w:rsidRPr="0017087A">
        <w:rPr>
          <w:rFonts w:hAnsi="Meiryo UI" w:hint="eastAsia"/>
          <w:color w:val="000000" w:themeColor="text1"/>
          <w:sz w:val="24"/>
          <w:szCs w:val="24"/>
        </w:rPr>
        <w:t>月に行う全施設職員を対象とした訓練に先立って、自衛水防組織の全構成員を対象として情報収集・伝達及び避難誘導に関する訓練を実施する。</w:t>
      </w:r>
    </w:p>
    <w:p w14:paraId="5DE55199" w14:textId="77777777" w:rsidR="002C30D2" w:rsidRPr="0017087A" w:rsidRDefault="002C30D2" w:rsidP="002C30D2">
      <w:pPr>
        <w:rPr>
          <w:rFonts w:hAnsi="Meiryo UI"/>
          <w:color w:val="000000" w:themeColor="text1"/>
          <w:sz w:val="24"/>
          <w:szCs w:val="24"/>
        </w:rPr>
      </w:pPr>
      <w:r w:rsidRPr="0017087A">
        <w:rPr>
          <w:rFonts w:hAnsi="Meiryo UI" w:hint="eastAsia"/>
          <w:color w:val="000000" w:themeColor="text1"/>
          <w:sz w:val="24"/>
          <w:szCs w:val="24"/>
        </w:rPr>
        <w:t>（３）自衛水防組織の報告</w:t>
      </w:r>
    </w:p>
    <w:p w14:paraId="4178359F" w14:textId="77777777" w:rsidR="002C30D2" w:rsidRPr="0017087A" w:rsidRDefault="002C30D2" w:rsidP="002C30D2">
      <w:pPr>
        <w:ind w:leftChars="100" w:left="220" w:firstLineChars="100" w:firstLine="240"/>
        <w:rPr>
          <w:rFonts w:hAnsi="Meiryo UI"/>
          <w:color w:val="000000" w:themeColor="text1"/>
          <w:sz w:val="24"/>
          <w:szCs w:val="24"/>
        </w:rPr>
      </w:pPr>
      <w:r w:rsidRPr="0017087A">
        <w:rPr>
          <w:rFonts w:hAnsi="Meiryo UI" w:hint="eastAsia"/>
          <w:color w:val="000000" w:themeColor="text1"/>
          <w:sz w:val="24"/>
          <w:szCs w:val="24"/>
        </w:rPr>
        <w:t>自衛水防組織を組織または変更したときは、遅滞なく、当該事項を市町村長へ報告</w:t>
      </w:r>
    </w:p>
    <w:p w14:paraId="3BADE2D6" w14:textId="77777777" w:rsidR="002C30D2" w:rsidRPr="0017087A" w:rsidRDefault="002C30D2" w:rsidP="002C30D2">
      <w:pPr>
        <w:ind w:leftChars="100" w:left="220"/>
        <w:rPr>
          <w:rFonts w:hAnsi="Meiryo UI"/>
          <w:color w:val="00B050"/>
          <w:szCs w:val="21"/>
          <w:u w:val="single"/>
        </w:rPr>
      </w:pPr>
      <w:r w:rsidRPr="0017087A">
        <w:rPr>
          <w:rFonts w:hAnsi="Meiryo UI" w:hint="eastAsia"/>
          <w:color w:val="000000" w:themeColor="text1"/>
          <w:sz w:val="24"/>
          <w:szCs w:val="24"/>
        </w:rPr>
        <w:t xml:space="preserve">する。 </w:t>
      </w:r>
    </w:p>
    <w:p w14:paraId="18E40FED" w14:textId="77777777" w:rsidR="002C30D2" w:rsidRPr="0017087A" w:rsidRDefault="002C30D2" w:rsidP="002C30D2">
      <w:pPr>
        <w:ind w:leftChars="100" w:left="220"/>
        <w:rPr>
          <w:rFonts w:ascii="ＭＳ Ｐゴシック" w:eastAsia="ＭＳ Ｐゴシック" w:hAnsi="ＭＳ Ｐゴシック"/>
          <w:szCs w:val="21"/>
        </w:rPr>
      </w:pPr>
    </w:p>
    <w:p w14:paraId="0043A4F5" w14:textId="77777777" w:rsidR="002C30D2" w:rsidRPr="0017087A" w:rsidRDefault="002C30D2" w:rsidP="002C30D2">
      <w:pPr>
        <w:ind w:leftChars="100" w:left="220"/>
        <w:rPr>
          <w:rFonts w:ascii="HG創英角ﾎﾟｯﾌﾟ体" w:eastAsia="HG創英角ﾎﾟｯﾌﾟ体" w:hAnsi="HG創英角ﾎﾟｯﾌﾟ体"/>
          <w:szCs w:val="21"/>
        </w:rPr>
      </w:pPr>
      <w:r w:rsidRPr="0017087A">
        <w:rPr>
          <w:rFonts w:hint="eastAsia"/>
          <w:szCs w:val="21"/>
        </w:rPr>
        <w:t xml:space="preserve">　</w:t>
      </w:r>
      <w:r w:rsidRPr="0017087A">
        <w:rPr>
          <w:rFonts w:ascii="HG創英角ﾎﾟｯﾌﾟ体" w:eastAsia="HG創英角ﾎﾟｯﾌﾟ体" w:hAnsi="HG創英角ﾎﾟｯﾌﾟ体" w:hint="eastAsia"/>
          <w:szCs w:val="21"/>
        </w:rPr>
        <w:t>これで避難確保計画の策定は終了です。</w:t>
      </w:r>
    </w:p>
    <w:p w14:paraId="3E1C04C6" w14:textId="77777777" w:rsidR="002C30D2" w:rsidRPr="0017087A" w:rsidRDefault="002C30D2" w:rsidP="002C30D2">
      <w:pPr>
        <w:ind w:leftChars="100" w:left="220"/>
        <w:rPr>
          <w:rFonts w:ascii="HG創英角ﾎﾟｯﾌﾟ体" w:eastAsia="HG創英角ﾎﾟｯﾌﾟ体" w:hAnsi="HG創英角ﾎﾟｯﾌﾟ体"/>
          <w:szCs w:val="21"/>
        </w:rPr>
      </w:pPr>
      <w:r w:rsidRPr="0017087A">
        <w:rPr>
          <w:rFonts w:ascii="HG創英角ﾎﾟｯﾌﾟ体" w:eastAsia="HG創英角ﾎﾟｯﾌﾟ体" w:hAnsi="HG創英角ﾎﾟｯﾌﾟ体" w:hint="eastAsia"/>
          <w:szCs w:val="21"/>
        </w:rPr>
        <w:t xml:space="preserve">　</w:t>
      </w:r>
      <w:r w:rsidRPr="0017087A">
        <w:rPr>
          <w:rFonts w:ascii="HG創英角ﾎﾟｯﾌﾟ体" w:eastAsia="HG創英角ﾎﾟｯﾌﾟ体" w:hAnsi="HG創英角ﾎﾟｯﾌﾟ体"/>
          <w:szCs w:val="21"/>
        </w:rPr>
        <w:t>計画を作成</w:t>
      </w:r>
      <w:r w:rsidRPr="0017087A">
        <w:rPr>
          <w:rFonts w:ascii="HG創英角ﾎﾟｯﾌﾟ体" w:eastAsia="HG創英角ﾎﾟｯﾌﾟ体" w:hAnsi="HG創英角ﾎﾟｯﾌﾟ体" w:hint="eastAsia"/>
          <w:szCs w:val="21"/>
        </w:rPr>
        <w:t>（変更）</w:t>
      </w:r>
      <w:r w:rsidRPr="0017087A">
        <w:rPr>
          <w:rFonts w:ascii="HG創英角ﾎﾟｯﾌﾟ体" w:eastAsia="HG創英角ﾎﾟｯﾌﾟ体" w:hAnsi="HG創英角ﾎﾟｯﾌﾟ体"/>
          <w:szCs w:val="21"/>
        </w:rPr>
        <w:t>した場合は、下記の要領により提出（報告）を行ってください。</w:t>
      </w:r>
    </w:p>
    <w:p w14:paraId="53EFFB7E" w14:textId="77777777" w:rsidR="002C30D2" w:rsidRPr="0017087A" w:rsidRDefault="002C30D2" w:rsidP="002C30D2">
      <w:pPr>
        <w:ind w:leftChars="100" w:left="220"/>
        <w:rPr>
          <w:rFonts w:ascii="HG創英角ﾎﾟｯﾌﾟ体" w:eastAsia="HG創英角ﾎﾟｯﾌﾟ体" w:hAnsi="HG創英角ﾎﾟｯﾌﾟ体"/>
          <w:szCs w:val="21"/>
        </w:rPr>
      </w:pPr>
      <w:r w:rsidRPr="0017087A">
        <w:rPr>
          <w:rFonts w:ascii="HG創英角ﾎﾟｯﾌﾟ体" w:eastAsia="HG創英角ﾎﾟｯﾌﾟ体" w:hAnsi="HG創英角ﾎﾟｯﾌﾟ体"/>
          <w:szCs w:val="21"/>
        </w:rPr>
        <w:t>また、提出の際には、以下のセルフチェックシートを活用して、内容をご確認ください。</w:t>
      </w:r>
    </w:p>
    <w:p w14:paraId="388FF7A7" w14:textId="77777777" w:rsidR="002C30D2" w:rsidRPr="0017087A" w:rsidRDefault="002C30D2" w:rsidP="002C30D2">
      <w:pPr>
        <w:ind w:leftChars="100" w:left="220"/>
        <w:rPr>
          <w:rFonts w:ascii="HG創英角ﾎﾟｯﾌﾟ体" w:eastAsia="HG創英角ﾎﾟｯﾌﾟ体" w:hAnsi="HG創英角ﾎﾟｯﾌﾟ体"/>
          <w:szCs w:val="21"/>
        </w:rPr>
      </w:pPr>
      <w:r w:rsidRPr="0017087A">
        <w:rPr>
          <w:rFonts w:ascii="HG創英角ﾎﾟｯﾌﾟ体" w:eastAsia="HG創英角ﾎﾟｯﾌﾟ体" w:hAnsi="HG創英角ﾎﾟｯﾌﾟ体"/>
          <w:szCs w:val="21"/>
        </w:rPr>
        <w:t>（1）提出先</w:t>
      </w:r>
    </w:p>
    <w:p w14:paraId="061C8435" w14:textId="77777777" w:rsidR="002C30D2" w:rsidRPr="0017087A" w:rsidRDefault="002C30D2" w:rsidP="002C30D2">
      <w:pPr>
        <w:ind w:leftChars="100" w:left="220"/>
        <w:rPr>
          <w:rFonts w:ascii="HG創英角ﾎﾟｯﾌﾟ体" w:eastAsia="HG創英角ﾎﾟｯﾌﾟ体" w:hAnsi="HG創英角ﾎﾟｯﾌﾟ体"/>
          <w:color w:val="000000" w:themeColor="text1"/>
          <w:szCs w:val="21"/>
        </w:rPr>
      </w:pPr>
      <w:r w:rsidRPr="0017087A">
        <w:rPr>
          <w:rFonts w:ascii="HG創英角ﾎﾟｯﾌﾟ体" w:eastAsia="HG創英角ﾎﾟｯﾌﾟ体" w:hAnsi="HG創英角ﾎﾟｯﾌﾟ体" w:hint="eastAsia"/>
          <w:color w:val="000000" w:themeColor="text1"/>
          <w:szCs w:val="21"/>
        </w:rPr>
        <w:t>・【郵送または窓口持参】</w:t>
      </w:r>
    </w:p>
    <w:p w14:paraId="0F08A41F" w14:textId="77777777" w:rsidR="002C30D2" w:rsidRPr="0017087A" w:rsidRDefault="002C30D2" w:rsidP="002C30D2">
      <w:pPr>
        <w:ind w:leftChars="100" w:left="220"/>
        <w:rPr>
          <w:rFonts w:ascii="HG創英角ﾎﾟｯﾌﾟ体" w:eastAsia="HG創英角ﾎﾟｯﾌﾟ体" w:hAnsi="HG創英角ﾎﾟｯﾌﾟ体"/>
          <w:color w:val="000000" w:themeColor="text1"/>
          <w:szCs w:val="21"/>
          <w:lang w:eastAsia="zh-TW"/>
        </w:rPr>
      </w:pPr>
      <w:r w:rsidRPr="0017087A">
        <w:rPr>
          <w:rFonts w:ascii="HG創英角ﾎﾟｯﾌﾟ体" w:eastAsia="HG創英角ﾎﾟｯﾌﾟ体" w:hAnsi="HG創英角ﾎﾟｯﾌﾟ体"/>
          <w:color w:val="000000" w:themeColor="text1"/>
          <w:szCs w:val="21"/>
        </w:rPr>
        <w:t xml:space="preserve">　</w:t>
      </w:r>
      <w:r w:rsidRPr="0017087A">
        <w:rPr>
          <w:rFonts w:ascii="HG創英角ﾎﾟｯﾌﾟ体" w:eastAsia="HG創英角ﾎﾟｯﾌﾟ体" w:hAnsi="HG創英角ﾎﾟｯﾌﾟ体"/>
          <w:color w:val="000000" w:themeColor="text1"/>
          <w:szCs w:val="21"/>
          <w:lang w:eastAsia="zh-TW"/>
        </w:rPr>
        <w:t>大阪市危機管理室</w:t>
      </w:r>
      <w:r w:rsidRPr="0017087A">
        <w:rPr>
          <w:rFonts w:ascii="HG創英角ﾎﾟｯﾌﾟ体" w:eastAsia="HG創英角ﾎﾟｯﾌﾟ体" w:hAnsi="HG創英角ﾎﾟｯﾌﾟ体" w:hint="eastAsia"/>
          <w:color w:val="000000" w:themeColor="text1"/>
          <w:szCs w:val="21"/>
          <w:lang w:eastAsia="zh-TW"/>
        </w:rPr>
        <w:t>分室</w:t>
      </w:r>
    </w:p>
    <w:p w14:paraId="598CFBF2" w14:textId="77777777" w:rsidR="002C30D2" w:rsidRPr="0017087A" w:rsidRDefault="002C30D2" w:rsidP="002C30D2">
      <w:pPr>
        <w:ind w:leftChars="100" w:left="220"/>
        <w:rPr>
          <w:rFonts w:ascii="HG創英角ﾎﾟｯﾌﾟ体" w:eastAsia="HG創英角ﾎﾟｯﾌﾟ体" w:hAnsi="HG創英角ﾎﾟｯﾌﾟ体"/>
          <w:color w:val="000000" w:themeColor="text1"/>
          <w:szCs w:val="21"/>
          <w:lang w:eastAsia="zh-TW"/>
        </w:rPr>
      </w:pPr>
      <w:r w:rsidRPr="0017087A">
        <w:rPr>
          <w:rFonts w:ascii="HG創英角ﾎﾟｯﾌﾟ体" w:eastAsia="HG創英角ﾎﾟｯﾌﾟ体" w:hAnsi="HG創英角ﾎﾟｯﾌﾟ体"/>
          <w:color w:val="000000" w:themeColor="text1"/>
          <w:szCs w:val="21"/>
          <w:lang w:eastAsia="zh-TW"/>
        </w:rPr>
        <w:t xml:space="preserve">　　　住所　大阪市北区中之島1－3－20　5階</w:t>
      </w:r>
    </w:p>
    <w:p w14:paraId="10AA6615" w14:textId="77777777" w:rsidR="002C30D2" w:rsidRPr="0017087A" w:rsidRDefault="002C30D2" w:rsidP="002C30D2">
      <w:pPr>
        <w:ind w:leftChars="100" w:left="220"/>
        <w:rPr>
          <w:rFonts w:ascii="HG創英角ﾎﾟｯﾌﾟ体" w:eastAsia="HG創英角ﾎﾟｯﾌﾟ体" w:hAnsi="HG創英角ﾎﾟｯﾌﾟ体"/>
          <w:color w:val="000000" w:themeColor="text1"/>
          <w:szCs w:val="21"/>
        </w:rPr>
      </w:pPr>
      <w:r w:rsidRPr="0017087A">
        <w:rPr>
          <w:rFonts w:ascii="HG創英角ﾎﾟｯﾌﾟ体" w:eastAsia="HG創英角ﾎﾟｯﾌﾟ体" w:hAnsi="HG創英角ﾎﾟｯﾌﾟ体"/>
          <w:color w:val="000000" w:themeColor="text1"/>
          <w:szCs w:val="21"/>
          <w:lang w:eastAsia="zh-TW"/>
        </w:rPr>
        <w:t xml:space="preserve">　　　</w:t>
      </w:r>
      <w:r w:rsidRPr="0017087A">
        <w:rPr>
          <w:rFonts w:ascii="HG創英角ﾎﾟｯﾌﾟ体" w:eastAsia="HG創英角ﾎﾟｯﾌﾟ体" w:hAnsi="HG創英角ﾎﾟｯﾌﾟ体"/>
          <w:color w:val="000000" w:themeColor="text1"/>
          <w:szCs w:val="21"/>
        </w:rPr>
        <w:t>電話　6208-</w:t>
      </w:r>
      <w:r w:rsidRPr="0017087A">
        <w:rPr>
          <w:rFonts w:ascii="HG創英角ﾎﾟｯﾌﾟ体" w:eastAsia="HG創英角ﾎﾟｯﾌﾟ体" w:hAnsi="HG創英角ﾎﾟｯﾌﾟ体" w:hint="eastAsia"/>
          <w:color w:val="000000" w:themeColor="text1"/>
          <w:szCs w:val="21"/>
        </w:rPr>
        <w:t>8841</w:t>
      </w:r>
    </w:p>
    <w:p w14:paraId="741AEE12" w14:textId="77777777" w:rsidR="002C30D2" w:rsidRPr="0017087A" w:rsidRDefault="002C30D2" w:rsidP="002C30D2">
      <w:pPr>
        <w:ind w:leftChars="100" w:left="880" w:hangingChars="300" w:hanging="660"/>
        <w:rPr>
          <w:rFonts w:ascii="HG創英角ﾎﾟｯﾌﾟ体" w:eastAsia="HG創英角ﾎﾟｯﾌﾟ体" w:hAnsi="HG創英角ﾎﾟｯﾌﾟ体"/>
          <w:color w:val="000000" w:themeColor="text1"/>
          <w:szCs w:val="21"/>
        </w:rPr>
      </w:pPr>
      <w:r w:rsidRPr="0017087A">
        <w:rPr>
          <w:rFonts w:ascii="HG創英角ﾎﾟｯﾌﾟ体" w:eastAsia="HG創英角ﾎﾟｯﾌﾟ体" w:hAnsi="HG創英角ﾎﾟｯﾌﾟ体"/>
          <w:color w:val="000000" w:themeColor="text1"/>
          <w:szCs w:val="21"/>
        </w:rPr>
        <w:t xml:space="preserve">　　　</w:t>
      </w:r>
      <w:r w:rsidRPr="0017087A">
        <w:rPr>
          <w:rFonts w:ascii="HG創英角ﾎﾟｯﾌﾟ体" w:eastAsia="HG創英角ﾎﾟｯﾌﾟ体" w:hAnsi="HG創英角ﾎﾟｯﾌﾟ体" w:hint="eastAsia"/>
          <w:color w:val="000000" w:themeColor="text1"/>
          <w:szCs w:val="21"/>
        </w:rPr>
        <w:t>※</w:t>
      </w:r>
      <w:r w:rsidRPr="0017087A">
        <w:rPr>
          <w:rFonts w:ascii="HG創英角ﾎﾟｯﾌﾟ体" w:eastAsia="HG創英角ﾎﾟｯﾌﾟ体" w:hAnsi="HG創英角ﾎﾟｯﾌﾟ体"/>
          <w:color w:val="000000" w:themeColor="text1"/>
          <w:szCs w:val="21"/>
        </w:rPr>
        <w:t>郵送による提出も受け付けていますが、必ず必要料金分の切手を貼った返信用封筒を同封してください。</w:t>
      </w:r>
    </w:p>
    <w:p w14:paraId="482C1C74" w14:textId="77777777" w:rsidR="002C30D2" w:rsidRPr="0017087A" w:rsidRDefault="002C30D2" w:rsidP="002C30D2">
      <w:pPr>
        <w:ind w:leftChars="100" w:left="880" w:hangingChars="300" w:hanging="660"/>
        <w:rPr>
          <w:rFonts w:ascii="HG創英角ﾎﾟｯﾌﾟ体" w:eastAsia="HG創英角ﾎﾟｯﾌﾟ体" w:hAnsi="HG創英角ﾎﾟｯﾌﾟ体"/>
          <w:color w:val="000000" w:themeColor="text1"/>
          <w:szCs w:val="21"/>
        </w:rPr>
      </w:pPr>
      <w:r w:rsidRPr="0017087A">
        <w:rPr>
          <w:rFonts w:ascii="HG創英角ﾎﾟｯﾌﾟ体" w:eastAsia="HG創英角ﾎﾟｯﾌﾟ体" w:hAnsi="HG創英角ﾎﾟｯﾌﾟ体" w:hint="eastAsia"/>
          <w:color w:val="000000" w:themeColor="text1"/>
          <w:szCs w:val="21"/>
        </w:rPr>
        <w:t>・【メール】</w:t>
      </w:r>
    </w:p>
    <w:p w14:paraId="5F4C67FA" w14:textId="77777777" w:rsidR="002C30D2" w:rsidRPr="0017087A" w:rsidRDefault="002C30D2" w:rsidP="002C30D2">
      <w:pPr>
        <w:ind w:leftChars="100" w:left="880" w:hangingChars="300" w:hanging="660"/>
        <w:rPr>
          <w:rFonts w:ascii="HG創英角ﾎﾟｯﾌﾟ体" w:eastAsia="HG創英角ﾎﾟｯﾌﾟ体" w:hAnsi="HG創英角ﾎﾟｯﾌﾟ体"/>
          <w:color w:val="000000" w:themeColor="text1"/>
          <w:szCs w:val="21"/>
        </w:rPr>
      </w:pPr>
      <w:r w:rsidRPr="0017087A">
        <w:rPr>
          <w:rFonts w:ascii="HG創英角ﾎﾟｯﾌﾟ体" w:eastAsia="HG創英角ﾎﾟｯﾌﾟ体" w:hAnsi="HG創英角ﾎﾟｯﾌﾟ体" w:hint="eastAsia"/>
          <w:color w:val="000000" w:themeColor="text1"/>
          <w:szCs w:val="21"/>
        </w:rPr>
        <w:t xml:space="preserve">　</w:t>
      </w:r>
      <w:hyperlink r:id="rId18" w:history="1">
        <w:r w:rsidRPr="0017087A">
          <w:rPr>
            <w:rFonts w:ascii="HG創英角ﾎﾟｯﾌﾟ体" w:eastAsia="HG創英角ﾎﾟｯﾌﾟ体" w:hAnsi="HG創英角ﾎﾟｯﾌﾟ体"/>
            <w:color w:val="0563C1" w:themeColor="hyperlink"/>
            <w:szCs w:val="21"/>
            <w:u w:val="single"/>
          </w:rPr>
          <w:t>hinan-kakuho-keikaku@city.osaka.lg.jp</w:t>
        </w:r>
      </w:hyperlink>
    </w:p>
    <w:p w14:paraId="113DD9DC" w14:textId="77777777" w:rsidR="002C30D2" w:rsidRPr="0017087A" w:rsidRDefault="002C30D2" w:rsidP="002C30D2">
      <w:pPr>
        <w:ind w:leftChars="100" w:left="880" w:hangingChars="300" w:hanging="660"/>
        <w:rPr>
          <w:rFonts w:ascii="HG創英角ﾎﾟｯﾌﾟ体" w:eastAsia="HG創英角ﾎﾟｯﾌﾟ体" w:hAnsi="HG創英角ﾎﾟｯﾌﾟ体"/>
          <w:color w:val="000000" w:themeColor="text1"/>
          <w:szCs w:val="21"/>
        </w:rPr>
      </w:pPr>
    </w:p>
    <w:p w14:paraId="0CDB7FF4" w14:textId="77777777" w:rsidR="002C30D2" w:rsidRPr="0017087A" w:rsidRDefault="002C30D2" w:rsidP="002C30D2">
      <w:pPr>
        <w:ind w:leftChars="100" w:left="425" w:hangingChars="93" w:hanging="205"/>
        <w:rPr>
          <w:rFonts w:ascii="HG創英角ﾎﾟｯﾌﾟ体" w:eastAsia="HG創英角ﾎﾟｯﾌﾟ体" w:hAnsi="HG創英角ﾎﾟｯﾌﾟ体"/>
          <w:color w:val="000000" w:themeColor="text1"/>
          <w:szCs w:val="21"/>
        </w:rPr>
      </w:pPr>
      <w:r w:rsidRPr="0017087A">
        <w:rPr>
          <w:rFonts w:ascii="HG創英角ﾎﾟｯﾌﾟ体" w:eastAsia="HG創英角ﾎﾟｯﾌﾟ体" w:hAnsi="HG創英角ﾎﾟｯﾌﾟ体" w:hint="eastAsia"/>
          <w:color w:val="000000" w:themeColor="text1"/>
          <w:szCs w:val="21"/>
        </w:rPr>
        <w:t>※ご提出いただいた避難確保計画書は、受付印を押印の上、副本をメールまたは郵送にて返送します。</w:t>
      </w:r>
    </w:p>
    <w:p w14:paraId="5BC85B80" w14:textId="77777777" w:rsidR="002C30D2" w:rsidRPr="0017087A" w:rsidRDefault="002C30D2" w:rsidP="002C30D2">
      <w:pPr>
        <w:ind w:leftChars="99" w:left="445" w:hangingChars="103" w:hanging="227"/>
        <w:rPr>
          <w:rFonts w:ascii="HG創英角ﾎﾟｯﾌﾟ体" w:eastAsia="HG創英角ﾎﾟｯﾌﾟ体" w:hAnsi="HG創英角ﾎﾟｯﾌﾟ体"/>
          <w:szCs w:val="21"/>
        </w:rPr>
      </w:pPr>
      <w:r w:rsidRPr="0017087A">
        <w:rPr>
          <w:rFonts w:ascii="HG創英角ﾎﾟｯﾌﾟ体" w:eastAsia="HG創英角ﾎﾟｯﾌﾟ体" w:hAnsi="HG創英角ﾎﾟｯﾌﾟ体" w:hint="eastAsia"/>
          <w:color w:val="000000" w:themeColor="text1"/>
          <w:szCs w:val="21"/>
        </w:rPr>
        <w:t xml:space="preserve">　郵送による返送</w:t>
      </w:r>
      <w:r w:rsidRPr="0017087A">
        <w:rPr>
          <w:rFonts w:ascii="HG創英角ﾎﾟｯﾌﾟ体" w:eastAsia="HG創英角ﾎﾟｯﾌﾟ体" w:hAnsi="HG創英角ﾎﾟｯﾌﾟ体" w:hint="eastAsia"/>
          <w:szCs w:val="21"/>
        </w:rPr>
        <w:t>をご希望の場合は、必要料金分の切手を貼った返信用封筒もご提出ください。</w:t>
      </w:r>
    </w:p>
    <w:p w14:paraId="306B2F9E" w14:textId="25FDEFB1" w:rsidR="002C30D2" w:rsidRPr="0017087A" w:rsidRDefault="00F405C9" w:rsidP="002C30D2">
      <w:pPr>
        <w:ind w:leftChars="100" w:left="220"/>
        <w:rPr>
          <w:rFonts w:ascii="HG創英角ﾎﾟｯﾌﾟ体" w:eastAsia="HG創英角ﾎﾟｯﾌﾟ体" w:hAnsi="HG創英角ﾎﾟｯﾌﾟ体"/>
          <w:szCs w:val="21"/>
        </w:rPr>
      </w:pPr>
      <w:r>
        <w:rPr>
          <w:rFonts w:ascii="HG創英角ﾎﾟｯﾌﾟ体" w:eastAsia="HG創英角ﾎﾟｯﾌﾟ体" w:hAnsi="HG創英角ﾎﾟｯﾌﾟ体"/>
          <w:noProof/>
          <w:szCs w:val="21"/>
        </w:rPr>
        <w:lastRenderedPageBreak/>
        <mc:AlternateContent>
          <mc:Choice Requires="wps">
            <w:drawing>
              <wp:anchor distT="0" distB="0" distL="114300" distR="114300" simplePos="0" relativeHeight="252467200" behindDoc="0" locked="0" layoutInCell="1" allowOverlap="1" wp14:anchorId="4DAE6F0D" wp14:editId="35B11C95">
                <wp:simplePos x="0" y="0"/>
                <wp:positionH relativeFrom="column">
                  <wp:posOffset>-890905</wp:posOffset>
                </wp:positionH>
                <wp:positionV relativeFrom="paragraph">
                  <wp:posOffset>-890905</wp:posOffset>
                </wp:positionV>
                <wp:extent cx="595087" cy="1981200"/>
                <wp:effectExtent l="0" t="0" r="0" b="0"/>
                <wp:wrapNone/>
                <wp:docPr id="222" name="正方形/長方形 222"/>
                <wp:cNvGraphicFramePr/>
                <a:graphic xmlns:a="http://schemas.openxmlformats.org/drawingml/2006/main">
                  <a:graphicData uri="http://schemas.microsoft.com/office/word/2010/wordprocessingShape">
                    <wps:wsp>
                      <wps:cNvSpPr/>
                      <wps:spPr>
                        <a:xfrm>
                          <a:off x="0" y="0"/>
                          <a:ext cx="595087" cy="1981200"/>
                        </a:xfrm>
                        <a:prstGeom prst="rect">
                          <a:avLst/>
                        </a:prstGeom>
                        <a:solidFill>
                          <a:srgbClr val="0000CC"/>
                        </a:solidFill>
                        <a:ln w="12700" cap="flat" cmpd="sng" algn="ctr">
                          <a:noFill/>
                          <a:prstDash val="solid"/>
                          <a:miter lim="800000"/>
                        </a:ln>
                        <a:effectLst/>
                      </wps:spPr>
                      <wps:txbx>
                        <w:txbxContent>
                          <w:p w14:paraId="285E29AC" w14:textId="77777777" w:rsidR="00A8665C" w:rsidRPr="008457EB" w:rsidRDefault="00A8665C" w:rsidP="00B953A6">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記入例</w:t>
                            </w:r>
                          </w:p>
                        </w:txbxContent>
                      </wps:txbx>
                      <wps:bodyPr rot="0" spcFirstLastPara="0" vertOverflow="overflow" horzOverflow="overflow" vert="eaVert" wrap="square" lIns="180000" tIns="72000" rIns="0" bIns="0" numCol="1" spcCol="0" rtlCol="0" fromWordArt="0" anchor="ctr" anchorCtr="0" forceAA="0" compatLnSpc="1">
                        <a:prstTxWarp prst="textNoShape">
                          <a:avLst/>
                        </a:prstTxWarp>
                        <a:noAutofit/>
                      </wps:bodyPr>
                    </wps:wsp>
                  </a:graphicData>
                </a:graphic>
              </wp:anchor>
            </w:drawing>
          </mc:Choice>
          <mc:Fallback>
            <w:pict>
              <v:rect w14:anchorId="4DAE6F0D" id="正方形/長方形 222" o:spid="_x0000_s1075" style="position:absolute;left:0;text-align:left;margin-left:-70.15pt;margin-top:-70.15pt;width:46.85pt;height:156pt;z-index:25246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" fillcolor="#00c" stroked="f" strokeweight="1pt">
                <v:textbox style="layout-flow:vertical-ideographic" inset="5mm,2mm,0,0">
                  <w:txbxContent>
                    <w:p w14:paraId="285E29AC" w14:textId="77777777" w:rsidR="00A8665C" w:rsidRPr="008457EB" w:rsidRDefault="00A8665C" w:rsidP="00B953A6">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記入例</w:t>
                      </w:r>
                    </w:p>
                  </w:txbxContent>
                </v:textbox>
              </v:rect>
            </w:pict>
          </mc:Fallback>
        </mc:AlternateContent>
      </w:r>
      <w:r w:rsidR="002C30D2" w:rsidRPr="0017087A">
        <w:rPr>
          <w:rFonts w:ascii="HG創英角ﾎﾟｯﾌﾟ体" w:eastAsia="HG創英角ﾎﾟｯﾌﾟ体" w:hAnsi="HG創英角ﾎﾟｯﾌﾟ体"/>
          <w:szCs w:val="21"/>
        </w:rPr>
        <w:t>（2）提出物</w:t>
      </w:r>
    </w:p>
    <w:p w14:paraId="1B0E8C61" w14:textId="77777777" w:rsidR="002C30D2" w:rsidRPr="0017087A" w:rsidRDefault="002C30D2" w:rsidP="002C30D2">
      <w:pPr>
        <w:ind w:leftChars="100" w:left="220"/>
        <w:rPr>
          <w:rFonts w:ascii="HG創英角ﾎﾟｯﾌﾟ体" w:eastAsia="HG創英角ﾎﾟｯﾌﾟ体" w:hAnsi="HG創英角ﾎﾟｯﾌﾟ体"/>
          <w:szCs w:val="21"/>
        </w:rPr>
      </w:pPr>
      <w:r w:rsidRPr="0017087A">
        <w:rPr>
          <w:rFonts w:ascii="HG創英角ﾎﾟｯﾌﾟ体" w:eastAsia="HG創英角ﾎﾟｯﾌﾟ体" w:hAnsi="HG創英角ﾎﾟｯﾌﾟ体"/>
          <w:szCs w:val="21"/>
        </w:rPr>
        <w:t xml:space="preserve">　　・避難確保計画作成（変更）報告書</w:t>
      </w:r>
    </w:p>
    <w:p w14:paraId="182C1FC3" w14:textId="77777777" w:rsidR="002C30D2" w:rsidRPr="0017087A" w:rsidRDefault="002C30D2" w:rsidP="002C30D2">
      <w:pPr>
        <w:ind w:leftChars="100" w:left="220"/>
        <w:rPr>
          <w:rFonts w:ascii="HG創英角ﾎﾟｯﾌﾟ体" w:eastAsia="HG創英角ﾎﾟｯﾌﾟ体" w:hAnsi="HG創英角ﾎﾟｯﾌﾟ体"/>
          <w:szCs w:val="21"/>
        </w:rPr>
      </w:pPr>
      <w:r w:rsidRPr="0017087A">
        <w:rPr>
          <w:rFonts w:ascii="HG創英角ﾎﾟｯﾌﾟ体" w:eastAsia="HG創英角ﾎﾟｯﾌﾟ体" w:hAnsi="HG創英角ﾎﾟｯﾌﾟ体"/>
          <w:szCs w:val="21"/>
        </w:rPr>
        <w:t xml:space="preserve">　　・避難確保計画</w:t>
      </w:r>
    </w:p>
    <w:p w14:paraId="6FCB29FE" w14:textId="2E2A1125" w:rsidR="002C30D2" w:rsidRPr="0017087A" w:rsidRDefault="002C30D2" w:rsidP="002C30D2">
      <w:pPr>
        <w:ind w:leftChars="100" w:left="220"/>
        <w:rPr>
          <w:rFonts w:ascii="HG創英角ﾎﾟｯﾌﾟ体" w:eastAsia="HG創英角ﾎﾟｯﾌﾟ体" w:hAnsi="HG創英角ﾎﾟｯﾌﾟ体"/>
          <w:szCs w:val="21"/>
        </w:rPr>
      </w:pPr>
      <w:r w:rsidRPr="0017087A">
        <w:rPr>
          <w:rFonts w:ascii="HG創英角ﾎﾟｯﾌﾟ体" w:eastAsia="HG創英角ﾎﾟｯﾌﾟ体" w:hAnsi="HG創英角ﾎﾟｯﾌﾟ体"/>
          <w:szCs w:val="21"/>
        </w:rPr>
        <w:t xml:space="preserve">　　・水害に対する避難確保計画セルフチェックシート</w:t>
      </w:r>
    </w:p>
    <w:p w14:paraId="6016F147" w14:textId="027692B7" w:rsidR="002C30D2" w:rsidRPr="0017087A" w:rsidRDefault="002C30D2" w:rsidP="002C30D2">
      <w:pPr>
        <w:ind w:leftChars="100" w:left="220"/>
        <w:rPr>
          <w:rFonts w:ascii="HG創英角ﾎﾟｯﾌﾟ体" w:eastAsia="HG創英角ﾎﾟｯﾌﾟ体" w:hAnsi="HG創英角ﾎﾟｯﾌﾟ体"/>
          <w:szCs w:val="21"/>
        </w:rPr>
      </w:pPr>
      <w:r w:rsidRPr="0017087A">
        <w:rPr>
          <w:rFonts w:ascii="HG創英角ﾎﾟｯﾌﾟ体" w:eastAsia="HG創英角ﾎﾟｯﾌﾟ体" w:hAnsi="HG創英角ﾎﾟｯﾌﾟ体"/>
          <w:szCs w:val="21"/>
        </w:rPr>
        <w:t xml:space="preserve">　　　</w:t>
      </w:r>
      <w:r w:rsidRPr="0017087A">
        <w:rPr>
          <w:rFonts w:ascii="HG創英角ﾎﾟｯﾌﾟ体" w:eastAsia="HG創英角ﾎﾟｯﾌﾟ体" w:hAnsi="HG創英角ﾎﾟｯﾌﾟ体"/>
          <w:szCs w:val="21"/>
          <w:u w:val="single"/>
        </w:rPr>
        <w:t>各2部</w:t>
      </w:r>
      <w:r w:rsidRPr="0017087A">
        <w:rPr>
          <w:rFonts w:ascii="HG創英角ﾎﾟｯﾌﾟ体" w:eastAsia="HG創英角ﾎﾟｯﾌﾟ体" w:hAnsi="HG創英角ﾎﾟｯﾌﾟ体"/>
          <w:szCs w:val="21"/>
        </w:rPr>
        <w:t>、ご提出お願いします。</w:t>
      </w:r>
      <w:r w:rsidRPr="0017087A">
        <w:rPr>
          <w:rFonts w:ascii="HG創英角ﾎﾟｯﾌﾟ体" w:eastAsia="HG創英角ﾎﾟｯﾌﾟ体" w:hAnsi="HG創英角ﾎﾟｯﾌﾟ体" w:hint="eastAsia"/>
          <w:color w:val="000000" w:themeColor="text1"/>
          <w:szCs w:val="21"/>
        </w:rPr>
        <w:t>（メールの場合は</w:t>
      </w:r>
      <w:r w:rsidRPr="0017087A">
        <w:rPr>
          <w:rFonts w:ascii="HG創英角ﾎﾟｯﾌﾟ体" w:eastAsia="HG創英角ﾎﾟｯﾌﾟ体" w:hAnsi="HG創英角ﾎﾟｯﾌﾟ体"/>
          <w:color w:val="000000" w:themeColor="text1"/>
          <w:szCs w:val="21"/>
        </w:rPr>
        <w:t>1部を送信）</w:t>
      </w:r>
    </w:p>
    <w:p w14:paraId="6B33224F" w14:textId="45EA047B" w:rsidR="002C30D2" w:rsidRPr="0017087A" w:rsidRDefault="002C30D2" w:rsidP="002C30D2">
      <w:pPr>
        <w:ind w:leftChars="100" w:left="220"/>
        <w:rPr>
          <w:rFonts w:ascii="HG創英角ﾎﾟｯﾌﾟ体" w:eastAsia="HG創英角ﾎﾟｯﾌﾟ体" w:hAnsi="HG創英角ﾎﾟｯﾌﾟ体"/>
          <w:szCs w:val="21"/>
        </w:rPr>
      </w:pPr>
      <w:r w:rsidRPr="0017087A">
        <w:rPr>
          <w:rFonts w:ascii="HG創英角ﾎﾟｯﾌﾟ体" w:eastAsia="HG創英角ﾎﾟｯﾌﾟ体" w:hAnsi="HG創英角ﾎﾟｯﾌﾟ体" w:hint="eastAsia"/>
          <w:szCs w:val="21"/>
        </w:rPr>
        <w:t xml:space="preserve">　　＊上記様式は、以下のホームページにあります。</w:t>
      </w:r>
    </w:p>
    <w:p w14:paraId="23B811A9" w14:textId="77777777" w:rsidR="00902A32" w:rsidRDefault="00DD2087" w:rsidP="002C30D2">
      <w:pPr>
        <w:ind w:leftChars="100" w:left="220" w:firstLineChars="200" w:firstLine="440"/>
        <w:rPr>
          <w:rFonts w:ascii="ＭＳ Ｐゴシック" w:eastAsia="ＭＳ Ｐゴシック" w:hAnsi="ＭＳ Ｐゴシック"/>
          <w:sz w:val="18"/>
          <w:szCs w:val="21"/>
        </w:rPr>
      </w:pPr>
      <w:hyperlink r:id="rId19" w:history="1">
        <w:r w:rsidR="002C30D2" w:rsidRPr="0017087A">
          <w:rPr>
            <w:rFonts w:ascii="HGP創英角ﾎﾟｯﾌﾟ体" w:eastAsia="HGP創英角ﾎﾟｯﾌﾟ体" w:hAnsi="HGP創英角ﾎﾟｯﾌﾟ体"/>
            <w:color w:val="0563C1" w:themeColor="hyperlink"/>
            <w:sz w:val="20"/>
            <w:szCs w:val="20"/>
            <w:u w:val="single"/>
          </w:rPr>
          <w:t>https://www.city.osaka.lg.jp/kikikanrishitsu/page/0000409706.html</w:t>
        </w:r>
      </w:hyperlink>
      <w:r w:rsidR="002C30D2" w:rsidRPr="0017087A">
        <w:rPr>
          <w:rFonts w:ascii="ＭＳ Ｐゴシック" w:eastAsia="ＭＳ Ｐゴシック" w:hAnsi="ＭＳ Ｐゴシック" w:hint="eastAsia"/>
          <w:szCs w:val="21"/>
        </w:rPr>
        <w:t xml:space="preserve">　</w:t>
      </w:r>
      <w:r w:rsidR="002C30D2" w:rsidRPr="0017087A">
        <w:rPr>
          <w:rFonts w:ascii="ＭＳ Ｐゴシック" w:eastAsia="ＭＳ Ｐゴシック" w:hAnsi="ＭＳ Ｐゴシック" w:hint="eastAsia"/>
          <w:sz w:val="18"/>
          <w:szCs w:val="21"/>
        </w:rPr>
        <w:t>（大阪市危機管理室）</w:t>
      </w:r>
    </w:p>
    <w:p w14:paraId="678A35AB" w14:textId="2CCBCD5F" w:rsidR="00902A32" w:rsidRDefault="00902A32" w:rsidP="002C30D2">
      <w:pPr>
        <w:ind w:leftChars="100" w:left="220" w:firstLineChars="200" w:firstLine="360"/>
        <w:rPr>
          <w:rFonts w:ascii="ＭＳ Ｐゴシック" w:eastAsia="ＭＳ Ｐゴシック" w:hAnsi="ＭＳ Ｐゴシック"/>
          <w:sz w:val="18"/>
          <w:szCs w:val="21"/>
        </w:rPr>
      </w:pPr>
    </w:p>
    <w:p w14:paraId="21928AA2" w14:textId="77777777" w:rsidR="00BF4B66" w:rsidRDefault="00BF4B66" w:rsidP="002C30D2">
      <w:pPr>
        <w:ind w:leftChars="100" w:left="220" w:firstLineChars="200" w:firstLine="360"/>
        <w:rPr>
          <w:rFonts w:ascii="ＭＳ Ｐゴシック" w:eastAsia="ＭＳ Ｐゴシック" w:hAnsi="ＭＳ Ｐゴシック"/>
          <w:sz w:val="18"/>
          <w:szCs w:val="21"/>
        </w:rPr>
      </w:pPr>
    </w:p>
    <w:p w14:paraId="3C39C095" w14:textId="77777777" w:rsidR="00902A32" w:rsidRPr="00BC63B4" w:rsidRDefault="00BC63B4" w:rsidP="00BC63B4">
      <w:pPr>
        <w:widowControl/>
        <w:jc w:val="left"/>
        <w:rPr>
          <w:rFonts w:ascii="ＭＳ ゴシック" w:eastAsia="PMingLiU" w:hAnsi="ＭＳ ゴシック"/>
          <w:szCs w:val="24"/>
          <w:lang w:eastAsia="zh-TW"/>
        </w:rPr>
      </w:pPr>
      <w:r w:rsidRPr="0017087A">
        <w:rPr>
          <w:rFonts w:ascii="ＭＳ ゴシック" w:eastAsia="ＭＳ ゴシック" w:hAnsi="ＭＳ ゴシック" w:hint="eastAsia"/>
          <w:szCs w:val="24"/>
          <w:lang w:eastAsia="zh-TW"/>
        </w:rPr>
        <w:t>【別紙１】職員緊急連絡網</w:t>
      </w:r>
    </w:p>
    <w:p w14:paraId="0E9DD758" w14:textId="77777777" w:rsidR="002C30D2" w:rsidRPr="0017087A" w:rsidRDefault="002C30D2" w:rsidP="002C30D2">
      <w:pPr>
        <w:ind w:left="409" w:hangingChars="186" w:hanging="409"/>
        <w:rPr>
          <w:rFonts w:ascii="ＭＳ Ｐゴシック" w:eastAsia="ＭＳ Ｐゴシック" w:hAnsi="ＭＳ Ｐゴシック"/>
          <w:szCs w:val="24"/>
          <w:lang w:eastAsia="zh-TW"/>
        </w:rPr>
      </w:pPr>
      <w:r w:rsidRPr="0017087A">
        <w:rPr>
          <w:rFonts w:ascii="ＭＳ Ｐゴシック" w:eastAsia="ＭＳ Ｐゴシック" w:hAnsi="ＭＳ Ｐゴシック" w:hint="eastAsia"/>
          <w:noProof/>
        </w:rPr>
        <mc:AlternateContent>
          <mc:Choice Requires="wps">
            <w:drawing>
              <wp:anchor distT="0" distB="0" distL="114300" distR="114300" simplePos="0" relativeHeight="251656192" behindDoc="0" locked="0" layoutInCell="1" allowOverlap="1" wp14:anchorId="3917266B" wp14:editId="66A26222">
                <wp:simplePos x="0" y="0"/>
                <wp:positionH relativeFrom="column">
                  <wp:posOffset>1909445</wp:posOffset>
                </wp:positionH>
                <wp:positionV relativeFrom="paragraph">
                  <wp:posOffset>144780</wp:posOffset>
                </wp:positionV>
                <wp:extent cx="1219200" cy="508000"/>
                <wp:effectExtent l="13970" t="11430" r="5080" b="1397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08000"/>
                        </a:xfrm>
                        <a:prstGeom prst="rect">
                          <a:avLst/>
                        </a:prstGeom>
                        <a:solidFill>
                          <a:srgbClr val="FFFFFF"/>
                        </a:solidFill>
                        <a:ln w="9525">
                          <a:solidFill>
                            <a:srgbClr val="000000"/>
                          </a:solidFill>
                          <a:miter lim="800000"/>
                          <a:headEnd/>
                          <a:tailEnd/>
                        </a:ln>
                      </wps:spPr>
                      <wps:txbx>
                        <w:txbxContent>
                          <w:p w14:paraId="3F26EAFD" w14:textId="77777777" w:rsidR="00A8665C" w:rsidRDefault="00A8665C" w:rsidP="002C30D2">
                            <w:pPr>
                              <w:spacing w:line="240" w:lineRule="exact"/>
                              <w:rPr>
                                <w:rFonts w:hAnsi="ＭＳ 明朝"/>
                                <w:sz w:val="18"/>
                                <w:szCs w:val="18"/>
                              </w:rPr>
                            </w:pPr>
                            <w:r>
                              <w:rPr>
                                <w:rFonts w:hAnsi="ＭＳ 明朝" w:hint="eastAsia"/>
                                <w:sz w:val="18"/>
                                <w:szCs w:val="18"/>
                              </w:rPr>
                              <w:t>○○○○</w:t>
                            </w:r>
                          </w:p>
                          <w:p w14:paraId="5311D376" w14:textId="77777777" w:rsidR="00A8665C" w:rsidRPr="00651DAB" w:rsidRDefault="00A8665C" w:rsidP="002C30D2">
                            <w:pPr>
                              <w:spacing w:line="240" w:lineRule="exact"/>
                              <w:rPr>
                                <w:rFonts w:hAnsi="ＭＳ 明朝"/>
                                <w:sz w:val="16"/>
                                <w:szCs w:val="16"/>
                              </w:rPr>
                            </w:pPr>
                            <w:r w:rsidRPr="00651DAB">
                              <w:rPr>
                                <w:rFonts w:hAnsi="ＭＳ 明朝" w:hint="eastAsia"/>
                                <w:sz w:val="16"/>
                                <w:szCs w:val="16"/>
                              </w:rPr>
                              <w:t>自）0</w:t>
                            </w:r>
                            <w:r w:rsidRPr="00651DAB">
                              <w:rPr>
                                <w:rFonts w:hAnsi="ＭＳ 明朝"/>
                                <w:sz w:val="16"/>
                                <w:szCs w:val="16"/>
                              </w:rPr>
                              <w:t>6</w:t>
                            </w:r>
                            <w:r w:rsidRPr="00651DAB">
                              <w:rPr>
                                <w:rFonts w:hAnsi="ＭＳ 明朝" w:hint="eastAsia"/>
                                <w:sz w:val="16"/>
                                <w:szCs w:val="16"/>
                              </w:rPr>
                              <w:t>-000</w:t>
                            </w:r>
                            <w:r w:rsidRPr="00651DAB">
                              <w:rPr>
                                <w:rFonts w:hAnsi="ＭＳ 明朝"/>
                                <w:sz w:val="16"/>
                                <w:szCs w:val="16"/>
                              </w:rPr>
                              <w:t>0</w:t>
                            </w:r>
                            <w:r w:rsidRPr="00651DAB">
                              <w:rPr>
                                <w:rFonts w:hAnsi="ＭＳ 明朝" w:hint="eastAsia"/>
                                <w:sz w:val="16"/>
                                <w:szCs w:val="16"/>
                              </w:rPr>
                              <w:t>-0000</w:t>
                            </w:r>
                          </w:p>
                          <w:p w14:paraId="6DEA30C1" w14:textId="77777777" w:rsidR="00A8665C" w:rsidRPr="00651DAB" w:rsidRDefault="00A8665C" w:rsidP="002C30D2">
                            <w:pPr>
                              <w:spacing w:line="240" w:lineRule="exact"/>
                              <w:rPr>
                                <w:rFonts w:hAnsi="Century"/>
                                <w:sz w:val="16"/>
                                <w:szCs w:val="16"/>
                              </w:rPr>
                            </w:pPr>
                            <w:r w:rsidRPr="00651DAB">
                              <w:rPr>
                                <w:rFonts w:hAnsi="ＭＳ 明朝" w:hint="eastAsia"/>
                                <w:sz w:val="16"/>
                                <w:szCs w:val="16"/>
                              </w:rPr>
                              <w:t>携）090-0000-0000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7266B" id="テキスト ボックス 48" o:spid="_x0000_s1076" type="#_x0000_t202" style="position:absolute;left:0;text-align:left;margin-left:150.35pt;margin-top:11.4pt;width:96pt;height:4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">
                <v:textbox inset="5.85pt,.7pt,5.85pt,.7pt">
                  <w:txbxContent>
                    <w:p w14:paraId="3F26EAFD" w14:textId="77777777" w:rsidR="00A8665C" w:rsidRDefault="00A8665C" w:rsidP="002C30D2">
                      <w:pPr>
                        <w:spacing w:line="240" w:lineRule="exact"/>
                        <w:rPr>
                          <w:rFonts w:hAnsi="ＭＳ 明朝"/>
                          <w:sz w:val="18"/>
                          <w:szCs w:val="18"/>
                        </w:rPr>
                      </w:pPr>
                      <w:r>
                        <w:rPr>
                          <w:rFonts w:hAnsi="ＭＳ 明朝" w:hint="eastAsia"/>
                          <w:sz w:val="18"/>
                          <w:szCs w:val="18"/>
                        </w:rPr>
                        <w:t>○○○○</w:t>
                      </w:r>
                    </w:p>
                    <w:p w14:paraId="5311D376" w14:textId="77777777" w:rsidR="00A8665C" w:rsidRPr="00651DAB" w:rsidRDefault="00A8665C" w:rsidP="002C30D2">
                      <w:pPr>
                        <w:spacing w:line="240" w:lineRule="exact"/>
                        <w:rPr>
                          <w:rFonts w:hAnsi="ＭＳ 明朝"/>
                          <w:sz w:val="16"/>
                          <w:szCs w:val="16"/>
                        </w:rPr>
                      </w:pPr>
                      <w:r w:rsidRPr="00651DAB">
                        <w:rPr>
                          <w:rFonts w:hAnsi="ＭＳ 明朝" w:hint="eastAsia"/>
                          <w:sz w:val="16"/>
                          <w:szCs w:val="16"/>
                        </w:rPr>
                        <w:t>自）0</w:t>
                      </w:r>
                      <w:r w:rsidRPr="00651DAB">
                        <w:rPr>
                          <w:rFonts w:hAnsi="ＭＳ 明朝"/>
                          <w:sz w:val="16"/>
                          <w:szCs w:val="16"/>
                        </w:rPr>
                        <w:t>6</w:t>
                      </w:r>
                      <w:r w:rsidRPr="00651DAB">
                        <w:rPr>
                          <w:rFonts w:hAnsi="ＭＳ 明朝" w:hint="eastAsia"/>
                          <w:sz w:val="16"/>
                          <w:szCs w:val="16"/>
                        </w:rPr>
                        <w:t>-000</w:t>
                      </w:r>
                      <w:r w:rsidRPr="00651DAB">
                        <w:rPr>
                          <w:rFonts w:hAnsi="ＭＳ 明朝"/>
                          <w:sz w:val="16"/>
                          <w:szCs w:val="16"/>
                        </w:rPr>
                        <w:t>0</w:t>
                      </w:r>
                      <w:r w:rsidRPr="00651DAB">
                        <w:rPr>
                          <w:rFonts w:hAnsi="ＭＳ 明朝" w:hint="eastAsia"/>
                          <w:sz w:val="16"/>
                          <w:szCs w:val="16"/>
                        </w:rPr>
                        <w:t>-0000</w:t>
                      </w:r>
                    </w:p>
                    <w:p w14:paraId="6DEA30C1" w14:textId="77777777" w:rsidR="00A8665C" w:rsidRPr="00651DAB" w:rsidRDefault="00A8665C" w:rsidP="002C30D2">
                      <w:pPr>
                        <w:spacing w:line="240" w:lineRule="exact"/>
                        <w:rPr>
                          <w:rFonts w:hAnsi="Century"/>
                          <w:sz w:val="16"/>
                          <w:szCs w:val="16"/>
                        </w:rPr>
                      </w:pPr>
                      <w:r w:rsidRPr="00651DAB">
                        <w:rPr>
                          <w:rFonts w:hAnsi="ＭＳ 明朝" w:hint="eastAsia"/>
                          <w:sz w:val="16"/>
                          <w:szCs w:val="16"/>
                        </w:rPr>
                        <w:t>携）090-0000-0000</w:t>
                      </w:r>
                    </w:p>
                  </w:txbxContent>
                </v:textbox>
              </v:shape>
            </w:pict>
          </mc:Fallback>
        </mc:AlternateContent>
      </w:r>
      <w:r w:rsidRPr="0017087A">
        <w:rPr>
          <w:rFonts w:ascii="ＭＳ Ｐゴシック" w:eastAsia="ＭＳ Ｐゴシック" w:hAnsi="ＭＳ Ｐゴシック" w:hint="eastAsia"/>
          <w:noProof/>
        </w:rPr>
        <mc:AlternateContent>
          <mc:Choice Requires="wps">
            <w:drawing>
              <wp:anchor distT="0" distB="0" distL="114300" distR="114300" simplePos="0" relativeHeight="251657216" behindDoc="0" locked="0" layoutInCell="1" allowOverlap="1" wp14:anchorId="0142153E" wp14:editId="7E9BAE21">
                <wp:simplePos x="0" y="0"/>
                <wp:positionH relativeFrom="column">
                  <wp:posOffset>3309620</wp:posOffset>
                </wp:positionH>
                <wp:positionV relativeFrom="paragraph">
                  <wp:posOffset>144780</wp:posOffset>
                </wp:positionV>
                <wp:extent cx="1219200" cy="508000"/>
                <wp:effectExtent l="13970" t="11430" r="5080" b="13970"/>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08000"/>
                        </a:xfrm>
                        <a:prstGeom prst="rect">
                          <a:avLst/>
                        </a:prstGeom>
                        <a:solidFill>
                          <a:srgbClr val="FFFFFF"/>
                        </a:solidFill>
                        <a:ln w="9525">
                          <a:solidFill>
                            <a:srgbClr val="000000"/>
                          </a:solidFill>
                          <a:miter lim="800000"/>
                          <a:headEnd/>
                          <a:tailEnd/>
                        </a:ln>
                      </wps:spPr>
                      <wps:txbx>
                        <w:txbxContent>
                          <w:p w14:paraId="30D16D75" w14:textId="77777777" w:rsidR="00A8665C" w:rsidRDefault="00A8665C" w:rsidP="002C30D2">
                            <w:pPr>
                              <w:spacing w:line="240" w:lineRule="exact"/>
                              <w:rPr>
                                <w:rFonts w:hAnsi="ＭＳ 明朝"/>
                                <w:sz w:val="18"/>
                                <w:szCs w:val="18"/>
                              </w:rPr>
                            </w:pPr>
                            <w:r>
                              <w:rPr>
                                <w:rFonts w:hAnsi="ＭＳ 明朝" w:hint="eastAsia"/>
                                <w:sz w:val="18"/>
                                <w:szCs w:val="18"/>
                              </w:rPr>
                              <w:t>○○○○</w:t>
                            </w:r>
                          </w:p>
                          <w:p w14:paraId="6D60F4F9" w14:textId="77777777" w:rsidR="00A8665C" w:rsidRPr="00651DAB" w:rsidRDefault="00A8665C" w:rsidP="002C30D2">
                            <w:pPr>
                              <w:spacing w:line="240" w:lineRule="exact"/>
                              <w:rPr>
                                <w:rFonts w:hAnsi="ＭＳ 明朝"/>
                                <w:sz w:val="16"/>
                                <w:szCs w:val="16"/>
                              </w:rPr>
                            </w:pPr>
                            <w:r w:rsidRPr="00651DAB">
                              <w:rPr>
                                <w:rFonts w:hAnsi="ＭＳ 明朝" w:hint="eastAsia"/>
                                <w:sz w:val="16"/>
                                <w:szCs w:val="16"/>
                              </w:rPr>
                              <w:t>自）0</w:t>
                            </w:r>
                            <w:r w:rsidRPr="00651DAB">
                              <w:rPr>
                                <w:rFonts w:hAnsi="ＭＳ 明朝"/>
                                <w:sz w:val="16"/>
                                <w:szCs w:val="16"/>
                              </w:rPr>
                              <w:t>6</w:t>
                            </w:r>
                            <w:r w:rsidRPr="00651DAB">
                              <w:rPr>
                                <w:rFonts w:hAnsi="ＭＳ 明朝" w:hint="eastAsia"/>
                                <w:sz w:val="16"/>
                                <w:szCs w:val="16"/>
                              </w:rPr>
                              <w:t>-000</w:t>
                            </w:r>
                            <w:r w:rsidRPr="00651DAB">
                              <w:rPr>
                                <w:rFonts w:hAnsi="ＭＳ 明朝"/>
                                <w:sz w:val="16"/>
                                <w:szCs w:val="16"/>
                              </w:rPr>
                              <w:t>0</w:t>
                            </w:r>
                            <w:r w:rsidRPr="00651DAB">
                              <w:rPr>
                                <w:rFonts w:hAnsi="ＭＳ 明朝" w:hint="eastAsia"/>
                                <w:sz w:val="16"/>
                                <w:szCs w:val="16"/>
                              </w:rPr>
                              <w:t>-0000</w:t>
                            </w:r>
                          </w:p>
                          <w:p w14:paraId="3BA2DBA2" w14:textId="77777777" w:rsidR="00A8665C" w:rsidRDefault="00A8665C" w:rsidP="002C30D2">
                            <w:pPr>
                              <w:spacing w:line="240" w:lineRule="exact"/>
                              <w:rPr>
                                <w:rFonts w:hAnsi="Century"/>
                                <w:sz w:val="24"/>
                              </w:rPr>
                            </w:pPr>
                            <w:r w:rsidRPr="00651DAB">
                              <w:rPr>
                                <w:rFonts w:hAnsi="ＭＳ 明朝" w:hint="eastAsia"/>
                                <w:sz w:val="16"/>
                                <w:szCs w:val="16"/>
                              </w:rPr>
                              <w:t>携）090-0000-0000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2153E" id="テキスト ボックス 49" o:spid="_x0000_s1077" type="#_x0000_t202" style="position:absolute;left:0;text-align:left;margin-left:260.6pt;margin-top:11.4pt;width:96pt;height:4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">
                <v:textbox inset="5.85pt,.7pt,5.85pt,.7pt">
                  <w:txbxContent>
                    <w:p w14:paraId="30D16D75" w14:textId="77777777" w:rsidR="00A8665C" w:rsidRDefault="00A8665C" w:rsidP="002C30D2">
                      <w:pPr>
                        <w:spacing w:line="240" w:lineRule="exact"/>
                        <w:rPr>
                          <w:rFonts w:hAnsi="ＭＳ 明朝"/>
                          <w:sz w:val="18"/>
                          <w:szCs w:val="18"/>
                        </w:rPr>
                      </w:pPr>
                      <w:r>
                        <w:rPr>
                          <w:rFonts w:hAnsi="ＭＳ 明朝" w:hint="eastAsia"/>
                          <w:sz w:val="18"/>
                          <w:szCs w:val="18"/>
                        </w:rPr>
                        <w:t>○○○○</w:t>
                      </w:r>
                    </w:p>
                    <w:p w14:paraId="6D60F4F9" w14:textId="77777777" w:rsidR="00A8665C" w:rsidRPr="00651DAB" w:rsidRDefault="00A8665C" w:rsidP="002C30D2">
                      <w:pPr>
                        <w:spacing w:line="240" w:lineRule="exact"/>
                        <w:rPr>
                          <w:rFonts w:hAnsi="ＭＳ 明朝"/>
                          <w:sz w:val="16"/>
                          <w:szCs w:val="16"/>
                        </w:rPr>
                      </w:pPr>
                      <w:r w:rsidRPr="00651DAB">
                        <w:rPr>
                          <w:rFonts w:hAnsi="ＭＳ 明朝" w:hint="eastAsia"/>
                          <w:sz w:val="16"/>
                          <w:szCs w:val="16"/>
                        </w:rPr>
                        <w:t>自）0</w:t>
                      </w:r>
                      <w:r w:rsidRPr="00651DAB">
                        <w:rPr>
                          <w:rFonts w:hAnsi="ＭＳ 明朝"/>
                          <w:sz w:val="16"/>
                          <w:szCs w:val="16"/>
                        </w:rPr>
                        <w:t>6</w:t>
                      </w:r>
                      <w:r w:rsidRPr="00651DAB">
                        <w:rPr>
                          <w:rFonts w:hAnsi="ＭＳ 明朝" w:hint="eastAsia"/>
                          <w:sz w:val="16"/>
                          <w:szCs w:val="16"/>
                        </w:rPr>
                        <w:t>-000</w:t>
                      </w:r>
                      <w:r w:rsidRPr="00651DAB">
                        <w:rPr>
                          <w:rFonts w:hAnsi="ＭＳ 明朝"/>
                          <w:sz w:val="16"/>
                          <w:szCs w:val="16"/>
                        </w:rPr>
                        <w:t>0</w:t>
                      </w:r>
                      <w:r w:rsidRPr="00651DAB">
                        <w:rPr>
                          <w:rFonts w:hAnsi="ＭＳ 明朝" w:hint="eastAsia"/>
                          <w:sz w:val="16"/>
                          <w:szCs w:val="16"/>
                        </w:rPr>
                        <w:t>-0000</w:t>
                      </w:r>
                    </w:p>
                    <w:p w14:paraId="3BA2DBA2" w14:textId="77777777" w:rsidR="00A8665C" w:rsidRDefault="00A8665C" w:rsidP="002C30D2">
                      <w:pPr>
                        <w:spacing w:line="240" w:lineRule="exact"/>
                        <w:rPr>
                          <w:rFonts w:hAnsi="Century"/>
                          <w:sz w:val="24"/>
                        </w:rPr>
                      </w:pPr>
                      <w:r w:rsidRPr="00651DAB">
                        <w:rPr>
                          <w:rFonts w:hAnsi="ＭＳ 明朝" w:hint="eastAsia"/>
                          <w:sz w:val="16"/>
                          <w:szCs w:val="16"/>
                        </w:rPr>
                        <w:t>携）090-0000-0000</w:t>
                      </w:r>
                    </w:p>
                  </w:txbxContent>
                </v:textbox>
              </v:shape>
            </w:pict>
          </mc:Fallback>
        </mc:AlternateContent>
      </w:r>
      <w:r w:rsidRPr="0017087A">
        <w:rPr>
          <w:rFonts w:ascii="ＭＳ Ｐゴシック" w:eastAsia="ＭＳ Ｐゴシック" w:hAnsi="ＭＳ Ｐゴシック" w:hint="eastAsia"/>
          <w:noProof/>
        </w:rPr>
        <mc:AlternateContent>
          <mc:Choice Requires="wps">
            <w:drawing>
              <wp:anchor distT="0" distB="0" distL="114300" distR="114300" simplePos="0" relativeHeight="251658240" behindDoc="0" locked="0" layoutInCell="1" allowOverlap="1" wp14:anchorId="280D4A12" wp14:editId="35742AE4">
                <wp:simplePos x="0" y="0"/>
                <wp:positionH relativeFrom="column">
                  <wp:posOffset>4709795</wp:posOffset>
                </wp:positionH>
                <wp:positionV relativeFrom="paragraph">
                  <wp:posOffset>144780</wp:posOffset>
                </wp:positionV>
                <wp:extent cx="1219200" cy="508000"/>
                <wp:effectExtent l="13970" t="11430" r="5080" b="13970"/>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08000"/>
                        </a:xfrm>
                        <a:prstGeom prst="rect">
                          <a:avLst/>
                        </a:prstGeom>
                        <a:solidFill>
                          <a:srgbClr val="FFFFFF"/>
                        </a:solidFill>
                        <a:ln w="9525">
                          <a:solidFill>
                            <a:srgbClr val="000000"/>
                          </a:solidFill>
                          <a:miter lim="800000"/>
                          <a:headEnd/>
                          <a:tailEnd/>
                        </a:ln>
                      </wps:spPr>
                      <wps:txbx>
                        <w:txbxContent>
                          <w:p w14:paraId="6EA322F4" w14:textId="77777777" w:rsidR="00A8665C" w:rsidRDefault="00A8665C" w:rsidP="002C30D2">
                            <w:pPr>
                              <w:spacing w:line="240" w:lineRule="exact"/>
                              <w:rPr>
                                <w:rFonts w:hAnsi="ＭＳ 明朝"/>
                                <w:sz w:val="18"/>
                                <w:szCs w:val="18"/>
                              </w:rPr>
                            </w:pPr>
                            <w:r>
                              <w:rPr>
                                <w:rFonts w:hAnsi="ＭＳ 明朝" w:hint="eastAsia"/>
                                <w:sz w:val="18"/>
                                <w:szCs w:val="18"/>
                              </w:rPr>
                              <w:t>○○○○</w:t>
                            </w:r>
                          </w:p>
                          <w:p w14:paraId="0380D112" w14:textId="77777777" w:rsidR="00A8665C" w:rsidRPr="00651DAB" w:rsidRDefault="00A8665C" w:rsidP="002C30D2">
                            <w:pPr>
                              <w:spacing w:line="240" w:lineRule="exact"/>
                              <w:rPr>
                                <w:rFonts w:hAnsi="ＭＳ 明朝"/>
                                <w:sz w:val="16"/>
                                <w:szCs w:val="16"/>
                              </w:rPr>
                            </w:pPr>
                            <w:r w:rsidRPr="00651DAB">
                              <w:rPr>
                                <w:rFonts w:hAnsi="ＭＳ 明朝" w:hint="eastAsia"/>
                                <w:sz w:val="16"/>
                                <w:szCs w:val="16"/>
                              </w:rPr>
                              <w:t>自）0</w:t>
                            </w:r>
                            <w:r w:rsidRPr="00651DAB">
                              <w:rPr>
                                <w:rFonts w:hAnsi="ＭＳ 明朝"/>
                                <w:sz w:val="16"/>
                                <w:szCs w:val="16"/>
                              </w:rPr>
                              <w:t>6</w:t>
                            </w:r>
                            <w:r w:rsidRPr="00651DAB">
                              <w:rPr>
                                <w:rFonts w:hAnsi="ＭＳ 明朝" w:hint="eastAsia"/>
                                <w:sz w:val="16"/>
                                <w:szCs w:val="16"/>
                              </w:rPr>
                              <w:t>-000</w:t>
                            </w:r>
                            <w:r w:rsidRPr="00651DAB">
                              <w:rPr>
                                <w:rFonts w:hAnsi="ＭＳ 明朝"/>
                                <w:sz w:val="16"/>
                                <w:szCs w:val="16"/>
                              </w:rPr>
                              <w:t>0</w:t>
                            </w:r>
                            <w:r w:rsidRPr="00651DAB">
                              <w:rPr>
                                <w:rFonts w:hAnsi="ＭＳ 明朝" w:hint="eastAsia"/>
                                <w:sz w:val="16"/>
                                <w:szCs w:val="16"/>
                              </w:rPr>
                              <w:t>-0000</w:t>
                            </w:r>
                          </w:p>
                          <w:p w14:paraId="7FE15EB3" w14:textId="77777777" w:rsidR="00A8665C" w:rsidRDefault="00A8665C" w:rsidP="002C30D2">
                            <w:pPr>
                              <w:spacing w:line="240" w:lineRule="exact"/>
                              <w:rPr>
                                <w:rFonts w:hAnsi="Century"/>
                                <w:sz w:val="24"/>
                              </w:rPr>
                            </w:pPr>
                            <w:r w:rsidRPr="00651DAB">
                              <w:rPr>
                                <w:rFonts w:hAnsi="ＭＳ 明朝" w:hint="eastAsia"/>
                                <w:sz w:val="16"/>
                                <w:szCs w:val="16"/>
                              </w:rPr>
                              <w:t>携）090-0000-0000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D4A12" id="テキスト ボックス 50" o:spid="_x0000_s1078" type="#_x0000_t202" style="position:absolute;left:0;text-align:left;margin-left:370.85pt;margin-top:11.4pt;width:96pt;height:4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">
                <v:textbox inset="5.85pt,.7pt,5.85pt,.7pt">
                  <w:txbxContent>
                    <w:p w14:paraId="6EA322F4" w14:textId="77777777" w:rsidR="00A8665C" w:rsidRDefault="00A8665C" w:rsidP="002C30D2">
                      <w:pPr>
                        <w:spacing w:line="240" w:lineRule="exact"/>
                        <w:rPr>
                          <w:rFonts w:hAnsi="ＭＳ 明朝"/>
                          <w:sz w:val="18"/>
                          <w:szCs w:val="18"/>
                        </w:rPr>
                      </w:pPr>
                      <w:r>
                        <w:rPr>
                          <w:rFonts w:hAnsi="ＭＳ 明朝" w:hint="eastAsia"/>
                          <w:sz w:val="18"/>
                          <w:szCs w:val="18"/>
                        </w:rPr>
                        <w:t>○○○○</w:t>
                      </w:r>
                    </w:p>
                    <w:p w14:paraId="0380D112" w14:textId="77777777" w:rsidR="00A8665C" w:rsidRPr="00651DAB" w:rsidRDefault="00A8665C" w:rsidP="002C30D2">
                      <w:pPr>
                        <w:spacing w:line="240" w:lineRule="exact"/>
                        <w:rPr>
                          <w:rFonts w:hAnsi="ＭＳ 明朝"/>
                          <w:sz w:val="16"/>
                          <w:szCs w:val="16"/>
                        </w:rPr>
                      </w:pPr>
                      <w:r w:rsidRPr="00651DAB">
                        <w:rPr>
                          <w:rFonts w:hAnsi="ＭＳ 明朝" w:hint="eastAsia"/>
                          <w:sz w:val="16"/>
                          <w:szCs w:val="16"/>
                        </w:rPr>
                        <w:t>自）0</w:t>
                      </w:r>
                      <w:r w:rsidRPr="00651DAB">
                        <w:rPr>
                          <w:rFonts w:hAnsi="ＭＳ 明朝"/>
                          <w:sz w:val="16"/>
                          <w:szCs w:val="16"/>
                        </w:rPr>
                        <w:t>6</w:t>
                      </w:r>
                      <w:r w:rsidRPr="00651DAB">
                        <w:rPr>
                          <w:rFonts w:hAnsi="ＭＳ 明朝" w:hint="eastAsia"/>
                          <w:sz w:val="16"/>
                          <w:szCs w:val="16"/>
                        </w:rPr>
                        <w:t>-000</w:t>
                      </w:r>
                      <w:r w:rsidRPr="00651DAB">
                        <w:rPr>
                          <w:rFonts w:hAnsi="ＭＳ 明朝"/>
                          <w:sz w:val="16"/>
                          <w:szCs w:val="16"/>
                        </w:rPr>
                        <w:t>0</w:t>
                      </w:r>
                      <w:r w:rsidRPr="00651DAB">
                        <w:rPr>
                          <w:rFonts w:hAnsi="ＭＳ 明朝" w:hint="eastAsia"/>
                          <w:sz w:val="16"/>
                          <w:szCs w:val="16"/>
                        </w:rPr>
                        <w:t>-0000</w:t>
                      </w:r>
                    </w:p>
                    <w:p w14:paraId="7FE15EB3" w14:textId="77777777" w:rsidR="00A8665C" w:rsidRDefault="00A8665C" w:rsidP="002C30D2">
                      <w:pPr>
                        <w:spacing w:line="240" w:lineRule="exact"/>
                        <w:rPr>
                          <w:rFonts w:hAnsi="Century"/>
                          <w:sz w:val="24"/>
                        </w:rPr>
                      </w:pPr>
                      <w:r w:rsidRPr="00651DAB">
                        <w:rPr>
                          <w:rFonts w:hAnsi="ＭＳ 明朝" w:hint="eastAsia"/>
                          <w:sz w:val="16"/>
                          <w:szCs w:val="16"/>
                        </w:rPr>
                        <w:t>携）090-0000-0000</w:t>
                      </w:r>
                    </w:p>
                  </w:txbxContent>
                </v:textbox>
              </v:shape>
            </w:pict>
          </mc:Fallback>
        </mc:AlternateContent>
      </w:r>
      <w:r w:rsidRPr="0017087A">
        <w:rPr>
          <w:rFonts w:ascii="ＭＳ Ｐゴシック" w:eastAsia="ＭＳ Ｐゴシック" w:hAnsi="ＭＳ Ｐゴシック" w:hint="eastAsia"/>
          <w:noProof/>
        </w:rPr>
        <mc:AlternateContent>
          <mc:Choice Requires="wps">
            <w:drawing>
              <wp:anchor distT="0" distB="0" distL="114300" distR="114300" simplePos="0" relativeHeight="251654144" behindDoc="0" locked="0" layoutInCell="1" allowOverlap="1" wp14:anchorId="339AD371" wp14:editId="449E2CE4">
                <wp:simplePos x="0" y="0"/>
                <wp:positionH relativeFrom="column">
                  <wp:posOffset>261620</wp:posOffset>
                </wp:positionH>
                <wp:positionV relativeFrom="paragraph">
                  <wp:posOffset>217805</wp:posOffset>
                </wp:positionV>
                <wp:extent cx="1219200" cy="508000"/>
                <wp:effectExtent l="13970" t="8255" r="5080" b="7620"/>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08000"/>
                        </a:xfrm>
                        <a:prstGeom prst="rect">
                          <a:avLst/>
                        </a:prstGeom>
                        <a:solidFill>
                          <a:srgbClr val="FFFFFF"/>
                        </a:solidFill>
                        <a:ln w="9525">
                          <a:solidFill>
                            <a:srgbClr val="000000"/>
                          </a:solidFill>
                          <a:miter lim="800000"/>
                          <a:headEnd/>
                          <a:tailEnd/>
                        </a:ln>
                      </wps:spPr>
                      <wps:txbx>
                        <w:txbxContent>
                          <w:p w14:paraId="4EED361B" w14:textId="77777777" w:rsidR="00A8665C" w:rsidRDefault="00A8665C" w:rsidP="002C30D2">
                            <w:pPr>
                              <w:spacing w:line="240" w:lineRule="exact"/>
                              <w:rPr>
                                <w:rFonts w:hAnsi="ＭＳ 明朝"/>
                                <w:sz w:val="18"/>
                                <w:szCs w:val="18"/>
                              </w:rPr>
                            </w:pPr>
                            <w:r>
                              <w:rPr>
                                <w:rFonts w:hAnsi="ＭＳ 明朝" w:hint="eastAsia"/>
                                <w:sz w:val="18"/>
                                <w:szCs w:val="18"/>
                              </w:rPr>
                              <w:t>施設長</w:t>
                            </w:r>
                          </w:p>
                          <w:p w14:paraId="7D419A0C" w14:textId="77777777" w:rsidR="00A8665C" w:rsidRPr="00651DAB" w:rsidRDefault="00A8665C" w:rsidP="002C30D2">
                            <w:pPr>
                              <w:spacing w:line="240" w:lineRule="exact"/>
                              <w:rPr>
                                <w:rFonts w:hAnsi="ＭＳ 明朝"/>
                                <w:sz w:val="16"/>
                                <w:szCs w:val="16"/>
                              </w:rPr>
                            </w:pPr>
                            <w:r w:rsidRPr="00651DAB">
                              <w:rPr>
                                <w:rFonts w:hAnsi="ＭＳ 明朝" w:hint="eastAsia"/>
                                <w:sz w:val="16"/>
                                <w:szCs w:val="16"/>
                              </w:rPr>
                              <w:t>自）0</w:t>
                            </w:r>
                            <w:r w:rsidRPr="00651DAB">
                              <w:rPr>
                                <w:rFonts w:hAnsi="ＭＳ 明朝"/>
                                <w:sz w:val="16"/>
                                <w:szCs w:val="16"/>
                              </w:rPr>
                              <w:t>6</w:t>
                            </w:r>
                            <w:r w:rsidRPr="00651DAB">
                              <w:rPr>
                                <w:rFonts w:hAnsi="ＭＳ 明朝" w:hint="eastAsia"/>
                                <w:sz w:val="16"/>
                                <w:szCs w:val="16"/>
                              </w:rPr>
                              <w:t>-000</w:t>
                            </w:r>
                            <w:r w:rsidRPr="00651DAB">
                              <w:rPr>
                                <w:rFonts w:hAnsi="ＭＳ 明朝"/>
                                <w:sz w:val="16"/>
                                <w:szCs w:val="16"/>
                              </w:rPr>
                              <w:t>0</w:t>
                            </w:r>
                            <w:r w:rsidRPr="00651DAB">
                              <w:rPr>
                                <w:rFonts w:hAnsi="ＭＳ 明朝" w:hint="eastAsia"/>
                                <w:sz w:val="16"/>
                                <w:szCs w:val="16"/>
                              </w:rPr>
                              <w:t>-0000</w:t>
                            </w:r>
                          </w:p>
                          <w:p w14:paraId="58BFC24F" w14:textId="77777777" w:rsidR="00A8665C" w:rsidRDefault="00A8665C" w:rsidP="002C30D2">
                            <w:pPr>
                              <w:spacing w:line="240" w:lineRule="exact"/>
                              <w:rPr>
                                <w:rFonts w:hAnsi="Century"/>
                                <w:sz w:val="24"/>
                              </w:rPr>
                            </w:pPr>
                            <w:r w:rsidRPr="00651DAB">
                              <w:rPr>
                                <w:rFonts w:hAnsi="ＭＳ 明朝" w:hint="eastAsia"/>
                                <w:sz w:val="16"/>
                                <w:szCs w:val="16"/>
                              </w:rPr>
                              <w:t>携）090-0000-0000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AD371" id="テキスト ボックス 75" o:spid="_x0000_s1079" type="#_x0000_t202" style="position:absolute;left:0;text-align:left;margin-left:20.6pt;margin-top:17.15pt;width:96pt;height:4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">
                <v:textbox inset="5.85pt,.7pt,5.85pt,.7pt">
                  <w:txbxContent>
                    <w:p w14:paraId="4EED361B" w14:textId="77777777" w:rsidR="00A8665C" w:rsidRDefault="00A8665C" w:rsidP="002C30D2">
                      <w:pPr>
                        <w:spacing w:line="240" w:lineRule="exact"/>
                        <w:rPr>
                          <w:rFonts w:hAnsi="ＭＳ 明朝"/>
                          <w:sz w:val="18"/>
                          <w:szCs w:val="18"/>
                        </w:rPr>
                      </w:pPr>
                      <w:r>
                        <w:rPr>
                          <w:rFonts w:hAnsi="ＭＳ 明朝" w:hint="eastAsia"/>
                          <w:sz w:val="18"/>
                          <w:szCs w:val="18"/>
                        </w:rPr>
                        <w:t>施設長</w:t>
                      </w:r>
                    </w:p>
                    <w:p w14:paraId="7D419A0C" w14:textId="77777777" w:rsidR="00A8665C" w:rsidRPr="00651DAB" w:rsidRDefault="00A8665C" w:rsidP="002C30D2">
                      <w:pPr>
                        <w:spacing w:line="240" w:lineRule="exact"/>
                        <w:rPr>
                          <w:rFonts w:hAnsi="ＭＳ 明朝"/>
                          <w:sz w:val="16"/>
                          <w:szCs w:val="16"/>
                        </w:rPr>
                      </w:pPr>
                      <w:r w:rsidRPr="00651DAB">
                        <w:rPr>
                          <w:rFonts w:hAnsi="ＭＳ 明朝" w:hint="eastAsia"/>
                          <w:sz w:val="16"/>
                          <w:szCs w:val="16"/>
                        </w:rPr>
                        <w:t>自）0</w:t>
                      </w:r>
                      <w:r w:rsidRPr="00651DAB">
                        <w:rPr>
                          <w:rFonts w:hAnsi="ＭＳ 明朝"/>
                          <w:sz w:val="16"/>
                          <w:szCs w:val="16"/>
                        </w:rPr>
                        <w:t>6</w:t>
                      </w:r>
                      <w:r w:rsidRPr="00651DAB">
                        <w:rPr>
                          <w:rFonts w:hAnsi="ＭＳ 明朝" w:hint="eastAsia"/>
                          <w:sz w:val="16"/>
                          <w:szCs w:val="16"/>
                        </w:rPr>
                        <w:t>-000</w:t>
                      </w:r>
                      <w:r w:rsidRPr="00651DAB">
                        <w:rPr>
                          <w:rFonts w:hAnsi="ＭＳ 明朝"/>
                          <w:sz w:val="16"/>
                          <w:szCs w:val="16"/>
                        </w:rPr>
                        <w:t>0</w:t>
                      </w:r>
                      <w:r w:rsidRPr="00651DAB">
                        <w:rPr>
                          <w:rFonts w:hAnsi="ＭＳ 明朝" w:hint="eastAsia"/>
                          <w:sz w:val="16"/>
                          <w:szCs w:val="16"/>
                        </w:rPr>
                        <w:t>-0000</w:t>
                      </w:r>
                    </w:p>
                    <w:p w14:paraId="58BFC24F" w14:textId="77777777" w:rsidR="00A8665C" w:rsidRDefault="00A8665C" w:rsidP="002C30D2">
                      <w:pPr>
                        <w:spacing w:line="240" w:lineRule="exact"/>
                        <w:rPr>
                          <w:rFonts w:hAnsi="Century"/>
                          <w:sz w:val="24"/>
                        </w:rPr>
                      </w:pPr>
                      <w:r w:rsidRPr="00651DAB">
                        <w:rPr>
                          <w:rFonts w:hAnsi="ＭＳ 明朝" w:hint="eastAsia"/>
                          <w:sz w:val="16"/>
                          <w:szCs w:val="16"/>
                        </w:rPr>
                        <w:t>携）090-0000-0000</w:t>
                      </w:r>
                    </w:p>
                  </w:txbxContent>
                </v:textbox>
              </v:shape>
            </w:pict>
          </mc:Fallback>
        </mc:AlternateContent>
      </w:r>
      <w:r w:rsidRPr="0017087A">
        <w:rPr>
          <w:rFonts w:ascii="ＭＳ Ｐゴシック" w:eastAsia="ＭＳ Ｐゴシック" w:hAnsi="ＭＳ Ｐゴシック" w:hint="eastAsia"/>
          <w:szCs w:val="24"/>
          <w:lang w:eastAsia="zh-TW"/>
        </w:rPr>
        <w:t xml:space="preserve">　　　</w:t>
      </w:r>
    </w:p>
    <w:p w14:paraId="585AFBD2" w14:textId="77777777" w:rsidR="002C30D2" w:rsidRPr="0017087A" w:rsidRDefault="002C30D2" w:rsidP="002C30D2">
      <w:pPr>
        <w:ind w:firstLineChars="100" w:firstLine="220"/>
        <w:rPr>
          <w:rFonts w:ascii="ＭＳ Ｐゴシック" w:eastAsia="ＭＳ Ｐゴシック" w:hAnsi="ＭＳ Ｐゴシック"/>
          <w:szCs w:val="24"/>
          <w:lang w:eastAsia="zh-TW"/>
        </w:rPr>
      </w:pPr>
      <w:r w:rsidRPr="0017087A">
        <w:rPr>
          <w:rFonts w:ascii="ＭＳ Ｐゴシック" w:eastAsia="ＭＳ Ｐゴシック" w:hAnsi="ＭＳ Ｐゴシック" w:hint="eastAsia"/>
          <w:noProof/>
        </w:rPr>
        <mc:AlternateContent>
          <mc:Choice Requires="wps">
            <w:drawing>
              <wp:anchor distT="0" distB="0" distL="114300" distR="114300" simplePos="0" relativeHeight="251665408" behindDoc="0" locked="0" layoutInCell="1" allowOverlap="1" wp14:anchorId="1E21855C" wp14:editId="032D0C49">
                <wp:simplePos x="0" y="0"/>
                <wp:positionH relativeFrom="column">
                  <wp:posOffset>1690370</wp:posOffset>
                </wp:positionH>
                <wp:positionV relativeFrom="paragraph">
                  <wp:posOffset>151130</wp:posOffset>
                </wp:positionV>
                <wp:extent cx="0" cy="611505"/>
                <wp:effectExtent l="13970" t="8255" r="5080" b="8890"/>
                <wp:wrapNone/>
                <wp:docPr id="913" name="直線矢印コネクタ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1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554A3" id="直線矢印コネクタ 913" o:spid="_x0000_s1026" type="#_x0000_t32" style="position:absolute;left:0;text-align:left;margin-left:133.1pt;margin-top:11.9pt;width:0;height:4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"/>
            </w:pict>
          </mc:Fallback>
        </mc:AlternateContent>
      </w:r>
      <w:r w:rsidRPr="0017087A">
        <w:rPr>
          <w:rFonts w:ascii="ＭＳ Ｐゴシック" w:eastAsia="ＭＳ Ｐゴシック" w:hAnsi="ＭＳ Ｐゴシック" w:hint="eastAsia"/>
          <w:noProof/>
        </w:rPr>
        <mc:AlternateContent>
          <mc:Choice Requires="wps">
            <w:drawing>
              <wp:anchor distT="0" distB="0" distL="114300" distR="114300" simplePos="0" relativeHeight="251667456" behindDoc="0" locked="0" layoutInCell="1" allowOverlap="1" wp14:anchorId="058A98CA" wp14:editId="723CFDBF">
                <wp:simplePos x="0" y="0"/>
                <wp:positionH relativeFrom="column">
                  <wp:posOffset>1690370</wp:posOffset>
                </wp:positionH>
                <wp:positionV relativeFrom="paragraph">
                  <wp:posOffset>766445</wp:posOffset>
                </wp:positionV>
                <wp:extent cx="219075" cy="0"/>
                <wp:effectExtent l="13970" t="13970" r="5080" b="5080"/>
                <wp:wrapNone/>
                <wp:docPr id="914" name="直線矢印コネクタ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41C1D0" id="直線矢印コネクタ 914" o:spid="_x0000_s1026" type="#_x0000_t32" style="position:absolute;left:0;text-align:left;margin-left:133.1pt;margin-top:60.35pt;width:17.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"/>
            </w:pict>
          </mc:Fallback>
        </mc:AlternateContent>
      </w:r>
      <w:r w:rsidRPr="0017087A">
        <w:rPr>
          <w:rFonts w:ascii="ＭＳ Ｐゴシック" w:eastAsia="ＭＳ Ｐゴシック" w:hAnsi="ＭＳ Ｐゴシック" w:hint="eastAsia"/>
          <w:noProof/>
        </w:rPr>
        <mc:AlternateContent>
          <mc:Choice Requires="wps">
            <w:drawing>
              <wp:anchor distT="0" distB="0" distL="114300" distR="114300" simplePos="0" relativeHeight="251670528" behindDoc="0" locked="0" layoutInCell="1" allowOverlap="1" wp14:anchorId="6F7ACFE4" wp14:editId="28DF6F31">
                <wp:simplePos x="0" y="0"/>
                <wp:positionH relativeFrom="column">
                  <wp:posOffset>3128645</wp:posOffset>
                </wp:positionH>
                <wp:positionV relativeFrom="paragraph">
                  <wp:posOffset>766445</wp:posOffset>
                </wp:positionV>
                <wp:extent cx="180975" cy="0"/>
                <wp:effectExtent l="13970" t="13970" r="5080" b="5080"/>
                <wp:wrapNone/>
                <wp:docPr id="66" name="直線矢印コネク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B2E876" id="直線矢印コネクタ 66" o:spid="_x0000_s1026" type="#_x0000_t32" style="position:absolute;left:0;text-align:left;margin-left:246.35pt;margin-top:60.35pt;width: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"/>
            </w:pict>
          </mc:Fallback>
        </mc:AlternateContent>
      </w:r>
      <w:r w:rsidRPr="0017087A">
        <w:rPr>
          <w:rFonts w:ascii="ＭＳ Ｐゴシック" w:eastAsia="ＭＳ Ｐゴシック" w:hAnsi="ＭＳ Ｐゴシック" w:hint="eastAsia"/>
          <w:noProof/>
        </w:rPr>
        <mc:AlternateContent>
          <mc:Choice Requires="wps">
            <w:drawing>
              <wp:anchor distT="0" distB="0" distL="114300" distR="114300" simplePos="0" relativeHeight="251672576" behindDoc="0" locked="0" layoutInCell="1" allowOverlap="1" wp14:anchorId="1E6D8F1B" wp14:editId="1EB97D73">
                <wp:simplePos x="0" y="0"/>
                <wp:positionH relativeFrom="column">
                  <wp:posOffset>4528820</wp:posOffset>
                </wp:positionH>
                <wp:positionV relativeFrom="paragraph">
                  <wp:posOffset>766445</wp:posOffset>
                </wp:positionV>
                <wp:extent cx="180975" cy="0"/>
                <wp:effectExtent l="13970" t="13970" r="5080" b="5080"/>
                <wp:wrapNone/>
                <wp:docPr id="915" name="直線矢印コネクタ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693198" id="直線矢印コネクタ 915" o:spid="_x0000_s1026" type="#_x0000_t32" style="position:absolute;left:0;text-align:left;margin-left:356.6pt;margin-top:60.35pt;width:14.2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"/>
            </w:pict>
          </mc:Fallback>
        </mc:AlternateContent>
      </w:r>
      <w:r w:rsidRPr="0017087A">
        <w:rPr>
          <w:rFonts w:ascii="ＭＳ Ｐゴシック" w:eastAsia="ＭＳ Ｐゴシック" w:hAnsi="ＭＳ Ｐゴシック" w:hint="eastAsia"/>
          <w:noProof/>
        </w:rPr>
        <mc:AlternateContent>
          <mc:Choice Requires="wps">
            <w:drawing>
              <wp:anchor distT="0" distB="0" distL="114300" distR="114300" simplePos="0" relativeHeight="251673600" behindDoc="0" locked="0" layoutInCell="1" allowOverlap="1" wp14:anchorId="686C5AA8" wp14:editId="4D0E65AA">
                <wp:simplePos x="0" y="0"/>
                <wp:positionH relativeFrom="column">
                  <wp:posOffset>3128645</wp:posOffset>
                </wp:positionH>
                <wp:positionV relativeFrom="paragraph">
                  <wp:posOffset>1365885</wp:posOffset>
                </wp:positionV>
                <wp:extent cx="180975" cy="0"/>
                <wp:effectExtent l="13970" t="13335" r="5080" b="5715"/>
                <wp:wrapNone/>
                <wp:docPr id="69" name="直線矢印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7E9421" id="直線矢印コネクタ 69" o:spid="_x0000_s1026" type="#_x0000_t32" style="position:absolute;left:0;text-align:left;margin-left:246.35pt;margin-top:107.55pt;width:14.2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"/>
            </w:pict>
          </mc:Fallback>
        </mc:AlternateContent>
      </w:r>
      <w:r w:rsidRPr="0017087A">
        <w:rPr>
          <w:rFonts w:ascii="ＭＳ Ｐゴシック" w:eastAsia="ＭＳ Ｐゴシック" w:hAnsi="ＭＳ Ｐゴシック" w:hint="eastAsia"/>
          <w:noProof/>
        </w:rPr>
        <mc:AlternateContent>
          <mc:Choice Requires="wps">
            <w:drawing>
              <wp:anchor distT="0" distB="0" distL="114300" distR="114300" simplePos="0" relativeHeight="251674624" behindDoc="0" locked="0" layoutInCell="1" allowOverlap="1" wp14:anchorId="43469C8E" wp14:editId="3C5F1023">
                <wp:simplePos x="0" y="0"/>
                <wp:positionH relativeFrom="column">
                  <wp:posOffset>4528820</wp:posOffset>
                </wp:positionH>
                <wp:positionV relativeFrom="paragraph">
                  <wp:posOffset>1365885</wp:posOffset>
                </wp:positionV>
                <wp:extent cx="180975" cy="0"/>
                <wp:effectExtent l="13970" t="13335" r="5080" b="5715"/>
                <wp:wrapNone/>
                <wp:docPr id="70" name="直線矢印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5E170" id="直線矢印コネクタ 70" o:spid="_x0000_s1026" type="#_x0000_t32" style="position:absolute;left:0;text-align:left;margin-left:356.6pt;margin-top:107.55pt;width:14.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"/>
            </w:pict>
          </mc:Fallback>
        </mc:AlternateContent>
      </w:r>
      <w:r w:rsidRPr="0017087A">
        <w:rPr>
          <w:rFonts w:ascii="ＭＳ Ｐゴシック" w:eastAsia="ＭＳ Ｐゴシック" w:hAnsi="ＭＳ Ｐゴシック" w:hint="eastAsia"/>
          <w:noProof/>
        </w:rPr>
        <mc:AlternateContent>
          <mc:Choice Requires="wps">
            <w:drawing>
              <wp:anchor distT="0" distB="0" distL="114300" distR="114300" simplePos="0" relativeHeight="251668480" behindDoc="0" locked="0" layoutInCell="1" allowOverlap="1" wp14:anchorId="612207F4" wp14:editId="25FADF57">
                <wp:simplePos x="0" y="0"/>
                <wp:positionH relativeFrom="column">
                  <wp:posOffset>1480820</wp:posOffset>
                </wp:positionH>
                <wp:positionV relativeFrom="paragraph">
                  <wp:posOffset>443865</wp:posOffset>
                </wp:positionV>
                <wp:extent cx="209550" cy="0"/>
                <wp:effectExtent l="13970" t="5715" r="5080" b="13335"/>
                <wp:wrapNone/>
                <wp:docPr id="916" name="直線矢印コネクタ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59BD0C" id="直線矢印コネクタ 916" o:spid="_x0000_s1026" type="#_x0000_t32" style="position:absolute;left:0;text-align:left;margin-left:116.6pt;margin-top:34.95pt;width:16.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"/>
            </w:pict>
          </mc:Fallback>
        </mc:AlternateContent>
      </w:r>
      <w:r w:rsidRPr="0017087A">
        <w:rPr>
          <w:rFonts w:ascii="ＭＳ Ｐゴシック" w:eastAsia="ＭＳ Ｐゴシック" w:hAnsi="ＭＳ Ｐゴシック" w:hint="eastAsia"/>
          <w:noProof/>
        </w:rPr>
        <mc:AlternateContent>
          <mc:Choice Requires="wps">
            <w:drawing>
              <wp:anchor distT="0" distB="0" distL="114300" distR="114300" simplePos="0" relativeHeight="251671552" behindDoc="0" locked="0" layoutInCell="1" allowOverlap="1" wp14:anchorId="72404CD9" wp14:editId="2456D12B">
                <wp:simplePos x="0" y="0"/>
                <wp:positionH relativeFrom="column">
                  <wp:posOffset>4528820</wp:posOffset>
                </wp:positionH>
                <wp:positionV relativeFrom="paragraph">
                  <wp:posOffset>151130</wp:posOffset>
                </wp:positionV>
                <wp:extent cx="180975" cy="0"/>
                <wp:effectExtent l="13970" t="8255" r="5080" b="10795"/>
                <wp:wrapNone/>
                <wp:docPr id="72" name="直線矢印コネクタ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81718" id="直線矢印コネクタ 72" o:spid="_x0000_s1026" type="#_x0000_t32" style="position:absolute;left:0;text-align:left;margin-left:356.6pt;margin-top:11.9pt;width: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"/>
            </w:pict>
          </mc:Fallback>
        </mc:AlternateContent>
      </w:r>
      <w:r w:rsidRPr="0017087A">
        <w:rPr>
          <w:rFonts w:ascii="ＭＳ Ｐゴシック" w:eastAsia="ＭＳ Ｐゴシック" w:hAnsi="ＭＳ Ｐゴシック" w:hint="eastAsia"/>
          <w:noProof/>
        </w:rPr>
        <mc:AlternateContent>
          <mc:Choice Requires="wps">
            <w:drawing>
              <wp:anchor distT="0" distB="0" distL="114300" distR="114300" simplePos="0" relativeHeight="251669504" behindDoc="0" locked="0" layoutInCell="1" allowOverlap="1" wp14:anchorId="19555167" wp14:editId="31A319D1">
                <wp:simplePos x="0" y="0"/>
                <wp:positionH relativeFrom="column">
                  <wp:posOffset>3128645</wp:posOffset>
                </wp:positionH>
                <wp:positionV relativeFrom="paragraph">
                  <wp:posOffset>151130</wp:posOffset>
                </wp:positionV>
                <wp:extent cx="180975" cy="0"/>
                <wp:effectExtent l="13970" t="8255" r="5080" b="10795"/>
                <wp:wrapNone/>
                <wp:docPr id="73" name="直線矢印コネクタ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E5142C" id="直線矢印コネクタ 73" o:spid="_x0000_s1026" type="#_x0000_t32" style="position:absolute;left:0;text-align:left;margin-left:246.35pt;margin-top:11.9pt;width:14.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"/>
            </w:pict>
          </mc:Fallback>
        </mc:AlternateContent>
      </w:r>
      <w:r w:rsidRPr="0017087A">
        <w:rPr>
          <w:rFonts w:ascii="ＭＳ Ｐゴシック" w:eastAsia="ＭＳ Ｐゴシック" w:hAnsi="ＭＳ Ｐゴシック" w:hint="eastAsia"/>
          <w:noProof/>
        </w:rPr>
        <mc:AlternateContent>
          <mc:Choice Requires="wps">
            <w:drawing>
              <wp:anchor distT="0" distB="0" distL="114300" distR="114300" simplePos="0" relativeHeight="251666432" behindDoc="0" locked="0" layoutInCell="1" allowOverlap="1" wp14:anchorId="745F11C7" wp14:editId="59222D6F">
                <wp:simplePos x="0" y="0"/>
                <wp:positionH relativeFrom="column">
                  <wp:posOffset>1691005</wp:posOffset>
                </wp:positionH>
                <wp:positionV relativeFrom="paragraph">
                  <wp:posOffset>151130</wp:posOffset>
                </wp:positionV>
                <wp:extent cx="218440" cy="0"/>
                <wp:effectExtent l="5080" t="8255" r="5080" b="10795"/>
                <wp:wrapNone/>
                <wp:docPr id="74" name="直線矢印コネクタ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A3A89" id="直線矢印コネクタ 74" o:spid="_x0000_s1026" type="#_x0000_t32" style="position:absolute;left:0;text-align:left;margin-left:133.15pt;margin-top:11.9pt;width:17.2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"/>
            </w:pict>
          </mc:Fallback>
        </mc:AlternateContent>
      </w:r>
    </w:p>
    <w:p w14:paraId="357B919D" w14:textId="77777777" w:rsidR="002C30D2" w:rsidRPr="0017087A" w:rsidRDefault="002C30D2" w:rsidP="002C30D2">
      <w:pPr>
        <w:rPr>
          <w:rFonts w:ascii="ＭＳ Ｐゴシック" w:eastAsia="ＭＳ Ｐゴシック" w:hAnsi="ＭＳ Ｐゴシック"/>
          <w:szCs w:val="24"/>
          <w:lang w:eastAsia="zh-TW"/>
        </w:rPr>
      </w:pPr>
    </w:p>
    <w:p w14:paraId="608E0435" w14:textId="77777777" w:rsidR="002C30D2" w:rsidRPr="0017087A" w:rsidRDefault="002C30D2" w:rsidP="002C30D2">
      <w:pPr>
        <w:ind w:left="409" w:hangingChars="186" w:hanging="409"/>
        <w:rPr>
          <w:rFonts w:ascii="ＭＳ Ｐゴシック" w:eastAsia="ＭＳ Ｐゴシック" w:hAnsi="ＭＳ Ｐゴシック"/>
          <w:szCs w:val="24"/>
          <w:lang w:eastAsia="zh-TW"/>
        </w:rPr>
      </w:pPr>
      <w:r w:rsidRPr="0017087A">
        <w:rPr>
          <w:rFonts w:ascii="ＭＳ Ｐゴシック" w:eastAsia="ＭＳ Ｐゴシック" w:hAnsi="ＭＳ Ｐゴシック" w:hint="eastAsia"/>
          <w:noProof/>
          <w:szCs w:val="24"/>
        </w:rPr>
        <mc:AlternateContent>
          <mc:Choice Requires="wps">
            <w:drawing>
              <wp:anchor distT="0" distB="0" distL="114300" distR="114300" simplePos="0" relativeHeight="251699200" behindDoc="0" locked="0" layoutInCell="1" allowOverlap="1" wp14:anchorId="12283B98" wp14:editId="0F35D23F">
                <wp:simplePos x="0" y="0"/>
                <wp:positionH relativeFrom="column">
                  <wp:posOffset>908050</wp:posOffset>
                </wp:positionH>
                <wp:positionV relativeFrom="paragraph">
                  <wp:posOffset>187960</wp:posOffset>
                </wp:positionV>
                <wp:extent cx="0" cy="406400"/>
                <wp:effectExtent l="0" t="0" r="19050" b="31750"/>
                <wp:wrapNone/>
                <wp:docPr id="917" name="直線コネクタ 917"/>
                <wp:cNvGraphicFramePr/>
                <a:graphic xmlns:a="http://schemas.openxmlformats.org/drawingml/2006/main">
                  <a:graphicData uri="http://schemas.microsoft.com/office/word/2010/wordprocessingShape">
                    <wps:wsp>
                      <wps:cNvCnPr/>
                      <wps:spPr>
                        <a:xfrm>
                          <a:off x="0" y="0"/>
                          <a:ext cx="0" cy="4064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12A9BF7" id="直線コネクタ 917" o:spid="_x0000_s1026" style="position:absolute;left:0;text-align:left;z-index:251699200;visibility:visible;mso-wrap-style:square;mso-wrap-distance-left:9pt;mso-wrap-distance-top:0;mso-wrap-distance-right:9pt;mso-wrap-distance-bottom:0;mso-position-horizontal:absolute;mso-position-horizontal-relative:text;mso-position-vertical:absolute;mso-position-vertical-relative:text" from="71.5pt,14.8pt" to="71.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" strokecolor="windowText" strokeweight=".5pt">
                <v:stroke joinstyle="miter"/>
              </v:line>
            </w:pict>
          </mc:Fallback>
        </mc:AlternateContent>
      </w:r>
    </w:p>
    <w:p w14:paraId="43444CBB" w14:textId="77777777" w:rsidR="002C30D2" w:rsidRPr="0017087A" w:rsidRDefault="002C30D2" w:rsidP="002C30D2">
      <w:pPr>
        <w:ind w:left="409" w:hangingChars="186" w:hanging="409"/>
        <w:rPr>
          <w:rFonts w:ascii="ＭＳ Ｐゴシック" w:eastAsia="ＭＳ Ｐゴシック" w:hAnsi="ＭＳ Ｐゴシック"/>
          <w:szCs w:val="24"/>
          <w:lang w:eastAsia="zh-TW"/>
        </w:rPr>
      </w:pPr>
      <w:r w:rsidRPr="0017087A">
        <w:rPr>
          <w:rFonts w:ascii="ＭＳ Ｐゴシック" w:eastAsia="ＭＳ Ｐゴシック" w:hAnsi="ＭＳ Ｐゴシック" w:hint="eastAsia"/>
          <w:noProof/>
        </w:rPr>
        <mc:AlternateContent>
          <mc:Choice Requires="wps">
            <w:drawing>
              <wp:anchor distT="0" distB="0" distL="114300" distR="114300" simplePos="0" relativeHeight="251664384" behindDoc="0" locked="0" layoutInCell="1" allowOverlap="1" wp14:anchorId="35DBDCDF" wp14:editId="1ECF62FA">
                <wp:simplePos x="0" y="0"/>
                <wp:positionH relativeFrom="column">
                  <wp:posOffset>4727575</wp:posOffset>
                </wp:positionH>
                <wp:positionV relativeFrom="paragraph">
                  <wp:posOffset>648335</wp:posOffset>
                </wp:positionV>
                <wp:extent cx="1219200" cy="508000"/>
                <wp:effectExtent l="13970" t="11430" r="5080" b="13970"/>
                <wp:wrapNone/>
                <wp:docPr id="918" name="テキスト ボックス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08000"/>
                        </a:xfrm>
                        <a:prstGeom prst="rect">
                          <a:avLst/>
                        </a:prstGeom>
                        <a:solidFill>
                          <a:srgbClr val="FFFFFF"/>
                        </a:solidFill>
                        <a:ln w="9525">
                          <a:solidFill>
                            <a:srgbClr val="000000"/>
                          </a:solidFill>
                          <a:miter lim="800000"/>
                          <a:headEnd/>
                          <a:tailEnd/>
                        </a:ln>
                      </wps:spPr>
                      <wps:txbx>
                        <w:txbxContent>
                          <w:p w14:paraId="1B450A58" w14:textId="77777777" w:rsidR="00A8665C" w:rsidRDefault="00A8665C" w:rsidP="002C30D2">
                            <w:pPr>
                              <w:spacing w:line="240" w:lineRule="exact"/>
                              <w:rPr>
                                <w:rFonts w:hAnsi="ＭＳ 明朝"/>
                                <w:sz w:val="18"/>
                                <w:szCs w:val="18"/>
                              </w:rPr>
                            </w:pPr>
                            <w:r>
                              <w:rPr>
                                <w:rFonts w:hAnsi="ＭＳ 明朝" w:hint="eastAsia"/>
                                <w:sz w:val="18"/>
                                <w:szCs w:val="18"/>
                              </w:rPr>
                              <w:t>○○○○</w:t>
                            </w:r>
                          </w:p>
                          <w:p w14:paraId="42AA8871" w14:textId="77777777" w:rsidR="00A8665C" w:rsidRPr="00651DAB" w:rsidRDefault="00A8665C" w:rsidP="002C30D2">
                            <w:pPr>
                              <w:spacing w:line="240" w:lineRule="exact"/>
                              <w:rPr>
                                <w:rFonts w:hAnsi="ＭＳ 明朝"/>
                                <w:sz w:val="16"/>
                                <w:szCs w:val="16"/>
                              </w:rPr>
                            </w:pPr>
                            <w:r w:rsidRPr="00651DAB">
                              <w:rPr>
                                <w:rFonts w:hAnsi="ＭＳ 明朝" w:hint="eastAsia"/>
                                <w:sz w:val="16"/>
                                <w:szCs w:val="16"/>
                              </w:rPr>
                              <w:t>自）0</w:t>
                            </w:r>
                            <w:r w:rsidRPr="00651DAB">
                              <w:rPr>
                                <w:rFonts w:hAnsi="ＭＳ 明朝"/>
                                <w:sz w:val="16"/>
                                <w:szCs w:val="16"/>
                              </w:rPr>
                              <w:t>6</w:t>
                            </w:r>
                            <w:r w:rsidRPr="00651DAB">
                              <w:rPr>
                                <w:rFonts w:hAnsi="ＭＳ 明朝" w:hint="eastAsia"/>
                                <w:sz w:val="16"/>
                                <w:szCs w:val="16"/>
                              </w:rPr>
                              <w:t>-000</w:t>
                            </w:r>
                            <w:r w:rsidRPr="00651DAB">
                              <w:rPr>
                                <w:rFonts w:hAnsi="ＭＳ 明朝"/>
                                <w:sz w:val="16"/>
                                <w:szCs w:val="16"/>
                              </w:rPr>
                              <w:t>0</w:t>
                            </w:r>
                            <w:r w:rsidRPr="00651DAB">
                              <w:rPr>
                                <w:rFonts w:hAnsi="ＭＳ 明朝" w:hint="eastAsia"/>
                                <w:sz w:val="16"/>
                                <w:szCs w:val="16"/>
                              </w:rPr>
                              <w:t>-0000</w:t>
                            </w:r>
                          </w:p>
                          <w:p w14:paraId="234132EA" w14:textId="77777777" w:rsidR="00A8665C" w:rsidRPr="00651DAB" w:rsidRDefault="00A8665C" w:rsidP="002C30D2">
                            <w:pPr>
                              <w:spacing w:line="240" w:lineRule="exact"/>
                              <w:rPr>
                                <w:rFonts w:hAnsi="Century"/>
                                <w:sz w:val="16"/>
                                <w:szCs w:val="16"/>
                              </w:rPr>
                            </w:pPr>
                            <w:r w:rsidRPr="00651DAB">
                              <w:rPr>
                                <w:rFonts w:hAnsi="ＭＳ 明朝" w:hint="eastAsia"/>
                                <w:sz w:val="16"/>
                                <w:szCs w:val="16"/>
                              </w:rPr>
                              <w:t>携）090-0000-0000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BDCDF" id="テキスト ボックス 918" o:spid="_x0000_s1080" type="#_x0000_t202" style="position:absolute;left:0;text-align:left;margin-left:372.25pt;margin-top:51.05pt;width:96pt;height:4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">
                <v:textbox inset="5.85pt,.7pt,5.85pt,.7pt">
                  <w:txbxContent>
                    <w:p w14:paraId="1B450A58" w14:textId="77777777" w:rsidR="00A8665C" w:rsidRDefault="00A8665C" w:rsidP="002C30D2">
                      <w:pPr>
                        <w:spacing w:line="240" w:lineRule="exact"/>
                        <w:rPr>
                          <w:rFonts w:hAnsi="ＭＳ 明朝"/>
                          <w:sz w:val="18"/>
                          <w:szCs w:val="18"/>
                        </w:rPr>
                      </w:pPr>
                      <w:r>
                        <w:rPr>
                          <w:rFonts w:hAnsi="ＭＳ 明朝" w:hint="eastAsia"/>
                          <w:sz w:val="18"/>
                          <w:szCs w:val="18"/>
                        </w:rPr>
                        <w:t>○○○○</w:t>
                      </w:r>
                    </w:p>
                    <w:p w14:paraId="42AA8871" w14:textId="77777777" w:rsidR="00A8665C" w:rsidRPr="00651DAB" w:rsidRDefault="00A8665C" w:rsidP="002C30D2">
                      <w:pPr>
                        <w:spacing w:line="240" w:lineRule="exact"/>
                        <w:rPr>
                          <w:rFonts w:hAnsi="ＭＳ 明朝"/>
                          <w:sz w:val="16"/>
                          <w:szCs w:val="16"/>
                        </w:rPr>
                      </w:pPr>
                      <w:r w:rsidRPr="00651DAB">
                        <w:rPr>
                          <w:rFonts w:hAnsi="ＭＳ 明朝" w:hint="eastAsia"/>
                          <w:sz w:val="16"/>
                          <w:szCs w:val="16"/>
                        </w:rPr>
                        <w:t>自）0</w:t>
                      </w:r>
                      <w:r w:rsidRPr="00651DAB">
                        <w:rPr>
                          <w:rFonts w:hAnsi="ＭＳ 明朝"/>
                          <w:sz w:val="16"/>
                          <w:szCs w:val="16"/>
                        </w:rPr>
                        <w:t>6</w:t>
                      </w:r>
                      <w:r w:rsidRPr="00651DAB">
                        <w:rPr>
                          <w:rFonts w:hAnsi="ＭＳ 明朝" w:hint="eastAsia"/>
                          <w:sz w:val="16"/>
                          <w:szCs w:val="16"/>
                        </w:rPr>
                        <w:t>-000</w:t>
                      </w:r>
                      <w:r w:rsidRPr="00651DAB">
                        <w:rPr>
                          <w:rFonts w:hAnsi="ＭＳ 明朝"/>
                          <w:sz w:val="16"/>
                          <w:szCs w:val="16"/>
                        </w:rPr>
                        <w:t>0</w:t>
                      </w:r>
                      <w:r w:rsidRPr="00651DAB">
                        <w:rPr>
                          <w:rFonts w:hAnsi="ＭＳ 明朝" w:hint="eastAsia"/>
                          <w:sz w:val="16"/>
                          <w:szCs w:val="16"/>
                        </w:rPr>
                        <w:t>-0000</w:t>
                      </w:r>
                    </w:p>
                    <w:p w14:paraId="234132EA" w14:textId="77777777" w:rsidR="00A8665C" w:rsidRPr="00651DAB" w:rsidRDefault="00A8665C" w:rsidP="002C30D2">
                      <w:pPr>
                        <w:spacing w:line="240" w:lineRule="exact"/>
                        <w:rPr>
                          <w:rFonts w:hAnsi="Century"/>
                          <w:sz w:val="16"/>
                          <w:szCs w:val="16"/>
                        </w:rPr>
                      </w:pPr>
                      <w:r w:rsidRPr="00651DAB">
                        <w:rPr>
                          <w:rFonts w:hAnsi="ＭＳ 明朝" w:hint="eastAsia"/>
                          <w:sz w:val="16"/>
                          <w:szCs w:val="16"/>
                        </w:rPr>
                        <w:t>携）090-0000-0000</w:t>
                      </w:r>
                    </w:p>
                  </w:txbxContent>
                </v:textbox>
              </v:shape>
            </w:pict>
          </mc:Fallback>
        </mc:AlternateContent>
      </w:r>
      <w:r w:rsidRPr="0017087A">
        <w:rPr>
          <w:rFonts w:ascii="ＭＳ Ｐゴシック" w:eastAsia="ＭＳ Ｐゴシック" w:hAnsi="ＭＳ Ｐゴシック" w:hint="eastAsia"/>
          <w:noProof/>
        </w:rPr>
        <mc:AlternateContent>
          <mc:Choice Requires="wps">
            <w:drawing>
              <wp:anchor distT="0" distB="0" distL="114300" distR="114300" simplePos="0" relativeHeight="251663360" behindDoc="0" locked="0" layoutInCell="1" allowOverlap="1" wp14:anchorId="15EC8638" wp14:editId="1514CB1E">
                <wp:simplePos x="0" y="0"/>
                <wp:positionH relativeFrom="column">
                  <wp:posOffset>3327400</wp:posOffset>
                </wp:positionH>
                <wp:positionV relativeFrom="paragraph">
                  <wp:posOffset>648335</wp:posOffset>
                </wp:positionV>
                <wp:extent cx="1219200" cy="508000"/>
                <wp:effectExtent l="13970" t="11430" r="5080" b="13970"/>
                <wp:wrapNone/>
                <wp:docPr id="919" name="テキスト ボックス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08000"/>
                        </a:xfrm>
                        <a:prstGeom prst="rect">
                          <a:avLst/>
                        </a:prstGeom>
                        <a:solidFill>
                          <a:srgbClr val="FFFFFF"/>
                        </a:solidFill>
                        <a:ln w="9525">
                          <a:solidFill>
                            <a:srgbClr val="000000"/>
                          </a:solidFill>
                          <a:miter lim="800000"/>
                          <a:headEnd/>
                          <a:tailEnd/>
                        </a:ln>
                      </wps:spPr>
                      <wps:txbx>
                        <w:txbxContent>
                          <w:p w14:paraId="34A56EF0" w14:textId="77777777" w:rsidR="00A8665C" w:rsidRDefault="00A8665C" w:rsidP="002C30D2">
                            <w:pPr>
                              <w:spacing w:line="240" w:lineRule="exact"/>
                              <w:rPr>
                                <w:rFonts w:hAnsi="ＭＳ 明朝"/>
                                <w:sz w:val="18"/>
                                <w:szCs w:val="18"/>
                              </w:rPr>
                            </w:pPr>
                            <w:r>
                              <w:rPr>
                                <w:rFonts w:hAnsi="ＭＳ 明朝" w:hint="eastAsia"/>
                                <w:sz w:val="18"/>
                                <w:szCs w:val="18"/>
                              </w:rPr>
                              <w:t>○○○○</w:t>
                            </w:r>
                          </w:p>
                          <w:p w14:paraId="499DC587" w14:textId="77777777" w:rsidR="00A8665C" w:rsidRPr="00651DAB" w:rsidRDefault="00A8665C" w:rsidP="002C30D2">
                            <w:pPr>
                              <w:spacing w:line="240" w:lineRule="exact"/>
                              <w:rPr>
                                <w:rFonts w:hAnsi="ＭＳ 明朝"/>
                                <w:sz w:val="16"/>
                                <w:szCs w:val="16"/>
                              </w:rPr>
                            </w:pPr>
                            <w:r w:rsidRPr="00651DAB">
                              <w:rPr>
                                <w:rFonts w:hAnsi="ＭＳ 明朝" w:hint="eastAsia"/>
                                <w:sz w:val="16"/>
                                <w:szCs w:val="16"/>
                              </w:rPr>
                              <w:t>自）0</w:t>
                            </w:r>
                            <w:r w:rsidRPr="00651DAB">
                              <w:rPr>
                                <w:rFonts w:hAnsi="ＭＳ 明朝"/>
                                <w:sz w:val="16"/>
                                <w:szCs w:val="16"/>
                              </w:rPr>
                              <w:t>6</w:t>
                            </w:r>
                            <w:r w:rsidRPr="00651DAB">
                              <w:rPr>
                                <w:rFonts w:hAnsi="ＭＳ 明朝" w:hint="eastAsia"/>
                                <w:sz w:val="16"/>
                                <w:szCs w:val="16"/>
                              </w:rPr>
                              <w:t>-000</w:t>
                            </w:r>
                            <w:r w:rsidRPr="00651DAB">
                              <w:rPr>
                                <w:rFonts w:hAnsi="ＭＳ 明朝"/>
                                <w:sz w:val="16"/>
                                <w:szCs w:val="16"/>
                              </w:rPr>
                              <w:t>0</w:t>
                            </w:r>
                            <w:r w:rsidRPr="00651DAB">
                              <w:rPr>
                                <w:rFonts w:hAnsi="ＭＳ 明朝" w:hint="eastAsia"/>
                                <w:sz w:val="16"/>
                                <w:szCs w:val="16"/>
                              </w:rPr>
                              <w:t>-0000</w:t>
                            </w:r>
                          </w:p>
                          <w:p w14:paraId="44AFABCD" w14:textId="77777777" w:rsidR="00A8665C" w:rsidRPr="00651DAB" w:rsidRDefault="00A8665C" w:rsidP="002C30D2">
                            <w:pPr>
                              <w:spacing w:line="240" w:lineRule="exact"/>
                              <w:rPr>
                                <w:rFonts w:hAnsi="Century"/>
                                <w:sz w:val="16"/>
                                <w:szCs w:val="16"/>
                              </w:rPr>
                            </w:pPr>
                            <w:r w:rsidRPr="00651DAB">
                              <w:rPr>
                                <w:rFonts w:hAnsi="ＭＳ 明朝" w:hint="eastAsia"/>
                                <w:sz w:val="16"/>
                                <w:szCs w:val="16"/>
                              </w:rPr>
                              <w:t>携）090-0000-0000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C8638" id="テキスト ボックス 919" o:spid="_x0000_s1081" type="#_x0000_t202" style="position:absolute;left:0;text-align:left;margin-left:262pt;margin-top:51.05pt;width:96pt;height:4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">
                <v:textbox inset="5.85pt,.7pt,5.85pt,.7pt">
                  <w:txbxContent>
                    <w:p w14:paraId="34A56EF0" w14:textId="77777777" w:rsidR="00A8665C" w:rsidRDefault="00A8665C" w:rsidP="002C30D2">
                      <w:pPr>
                        <w:spacing w:line="240" w:lineRule="exact"/>
                        <w:rPr>
                          <w:rFonts w:hAnsi="ＭＳ 明朝"/>
                          <w:sz w:val="18"/>
                          <w:szCs w:val="18"/>
                        </w:rPr>
                      </w:pPr>
                      <w:r>
                        <w:rPr>
                          <w:rFonts w:hAnsi="ＭＳ 明朝" w:hint="eastAsia"/>
                          <w:sz w:val="18"/>
                          <w:szCs w:val="18"/>
                        </w:rPr>
                        <w:t>○○○○</w:t>
                      </w:r>
                    </w:p>
                    <w:p w14:paraId="499DC587" w14:textId="77777777" w:rsidR="00A8665C" w:rsidRPr="00651DAB" w:rsidRDefault="00A8665C" w:rsidP="002C30D2">
                      <w:pPr>
                        <w:spacing w:line="240" w:lineRule="exact"/>
                        <w:rPr>
                          <w:rFonts w:hAnsi="ＭＳ 明朝"/>
                          <w:sz w:val="16"/>
                          <w:szCs w:val="16"/>
                        </w:rPr>
                      </w:pPr>
                      <w:r w:rsidRPr="00651DAB">
                        <w:rPr>
                          <w:rFonts w:hAnsi="ＭＳ 明朝" w:hint="eastAsia"/>
                          <w:sz w:val="16"/>
                          <w:szCs w:val="16"/>
                        </w:rPr>
                        <w:t>自）0</w:t>
                      </w:r>
                      <w:r w:rsidRPr="00651DAB">
                        <w:rPr>
                          <w:rFonts w:hAnsi="ＭＳ 明朝"/>
                          <w:sz w:val="16"/>
                          <w:szCs w:val="16"/>
                        </w:rPr>
                        <w:t>6</w:t>
                      </w:r>
                      <w:r w:rsidRPr="00651DAB">
                        <w:rPr>
                          <w:rFonts w:hAnsi="ＭＳ 明朝" w:hint="eastAsia"/>
                          <w:sz w:val="16"/>
                          <w:szCs w:val="16"/>
                        </w:rPr>
                        <w:t>-000</w:t>
                      </w:r>
                      <w:r w:rsidRPr="00651DAB">
                        <w:rPr>
                          <w:rFonts w:hAnsi="ＭＳ 明朝"/>
                          <w:sz w:val="16"/>
                          <w:szCs w:val="16"/>
                        </w:rPr>
                        <w:t>0</w:t>
                      </w:r>
                      <w:r w:rsidRPr="00651DAB">
                        <w:rPr>
                          <w:rFonts w:hAnsi="ＭＳ 明朝" w:hint="eastAsia"/>
                          <w:sz w:val="16"/>
                          <w:szCs w:val="16"/>
                        </w:rPr>
                        <w:t>-0000</w:t>
                      </w:r>
                    </w:p>
                    <w:p w14:paraId="44AFABCD" w14:textId="77777777" w:rsidR="00A8665C" w:rsidRPr="00651DAB" w:rsidRDefault="00A8665C" w:rsidP="002C30D2">
                      <w:pPr>
                        <w:spacing w:line="240" w:lineRule="exact"/>
                        <w:rPr>
                          <w:rFonts w:hAnsi="Century"/>
                          <w:sz w:val="16"/>
                          <w:szCs w:val="16"/>
                        </w:rPr>
                      </w:pPr>
                      <w:r w:rsidRPr="00651DAB">
                        <w:rPr>
                          <w:rFonts w:hAnsi="ＭＳ 明朝" w:hint="eastAsia"/>
                          <w:sz w:val="16"/>
                          <w:szCs w:val="16"/>
                        </w:rPr>
                        <w:t>携）090-0000-0000</w:t>
                      </w:r>
                    </w:p>
                  </w:txbxContent>
                </v:textbox>
              </v:shape>
            </w:pict>
          </mc:Fallback>
        </mc:AlternateContent>
      </w:r>
      <w:r w:rsidRPr="0017087A">
        <w:rPr>
          <w:rFonts w:ascii="ＭＳ Ｐゴシック" w:eastAsia="ＭＳ Ｐゴシック" w:hAnsi="ＭＳ Ｐゴシック" w:hint="eastAsia"/>
          <w:noProof/>
        </w:rPr>
        <mc:AlternateContent>
          <mc:Choice Requires="wps">
            <w:drawing>
              <wp:anchor distT="0" distB="0" distL="114300" distR="114300" simplePos="0" relativeHeight="251662336" behindDoc="0" locked="0" layoutInCell="1" allowOverlap="1" wp14:anchorId="6322181D" wp14:editId="59C0FD83">
                <wp:simplePos x="0" y="0"/>
                <wp:positionH relativeFrom="column">
                  <wp:posOffset>1927225</wp:posOffset>
                </wp:positionH>
                <wp:positionV relativeFrom="paragraph">
                  <wp:posOffset>648335</wp:posOffset>
                </wp:positionV>
                <wp:extent cx="1219200" cy="508000"/>
                <wp:effectExtent l="13970" t="11430" r="5080" b="13970"/>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08000"/>
                        </a:xfrm>
                        <a:prstGeom prst="rect">
                          <a:avLst/>
                        </a:prstGeom>
                        <a:solidFill>
                          <a:srgbClr val="FFFFFF"/>
                        </a:solidFill>
                        <a:ln w="9525">
                          <a:solidFill>
                            <a:srgbClr val="000000"/>
                          </a:solidFill>
                          <a:miter lim="800000"/>
                          <a:headEnd/>
                          <a:tailEnd/>
                        </a:ln>
                      </wps:spPr>
                      <wps:txbx>
                        <w:txbxContent>
                          <w:p w14:paraId="268E52AF" w14:textId="77777777" w:rsidR="00A8665C" w:rsidRDefault="00A8665C" w:rsidP="002C30D2">
                            <w:pPr>
                              <w:spacing w:line="240" w:lineRule="exact"/>
                              <w:rPr>
                                <w:rFonts w:hAnsi="ＭＳ 明朝"/>
                                <w:sz w:val="18"/>
                                <w:szCs w:val="18"/>
                              </w:rPr>
                            </w:pPr>
                            <w:r>
                              <w:rPr>
                                <w:rFonts w:hAnsi="ＭＳ 明朝" w:hint="eastAsia"/>
                                <w:sz w:val="18"/>
                                <w:szCs w:val="18"/>
                              </w:rPr>
                              <w:t>○○○○</w:t>
                            </w:r>
                          </w:p>
                          <w:p w14:paraId="3D06C909" w14:textId="77777777" w:rsidR="00A8665C" w:rsidRPr="00651DAB" w:rsidRDefault="00A8665C" w:rsidP="002C30D2">
                            <w:pPr>
                              <w:spacing w:line="240" w:lineRule="exact"/>
                              <w:rPr>
                                <w:rFonts w:hAnsi="ＭＳ 明朝"/>
                                <w:sz w:val="16"/>
                                <w:szCs w:val="16"/>
                              </w:rPr>
                            </w:pPr>
                            <w:r w:rsidRPr="00651DAB">
                              <w:rPr>
                                <w:rFonts w:hAnsi="ＭＳ 明朝" w:hint="eastAsia"/>
                                <w:sz w:val="16"/>
                                <w:szCs w:val="16"/>
                              </w:rPr>
                              <w:t>自）0</w:t>
                            </w:r>
                            <w:r w:rsidRPr="00651DAB">
                              <w:rPr>
                                <w:rFonts w:hAnsi="ＭＳ 明朝"/>
                                <w:sz w:val="16"/>
                                <w:szCs w:val="16"/>
                              </w:rPr>
                              <w:t>6</w:t>
                            </w:r>
                            <w:r w:rsidRPr="00651DAB">
                              <w:rPr>
                                <w:rFonts w:hAnsi="ＭＳ 明朝" w:hint="eastAsia"/>
                                <w:sz w:val="16"/>
                                <w:szCs w:val="16"/>
                              </w:rPr>
                              <w:t>-000</w:t>
                            </w:r>
                            <w:r w:rsidRPr="00651DAB">
                              <w:rPr>
                                <w:rFonts w:hAnsi="ＭＳ 明朝"/>
                                <w:sz w:val="16"/>
                                <w:szCs w:val="16"/>
                              </w:rPr>
                              <w:t>0</w:t>
                            </w:r>
                            <w:r w:rsidRPr="00651DAB">
                              <w:rPr>
                                <w:rFonts w:hAnsi="ＭＳ 明朝" w:hint="eastAsia"/>
                                <w:sz w:val="16"/>
                                <w:szCs w:val="16"/>
                              </w:rPr>
                              <w:t>-0000</w:t>
                            </w:r>
                          </w:p>
                          <w:p w14:paraId="485B205B" w14:textId="77777777" w:rsidR="00A8665C" w:rsidRPr="00651DAB" w:rsidRDefault="00A8665C" w:rsidP="002C30D2">
                            <w:pPr>
                              <w:spacing w:line="240" w:lineRule="exact"/>
                              <w:rPr>
                                <w:rFonts w:hAnsi="Century"/>
                                <w:sz w:val="16"/>
                                <w:szCs w:val="16"/>
                              </w:rPr>
                            </w:pPr>
                            <w:r w:rsidRPr="00651DAB">
                              <w:rPr>
                                <w:rFonts w:hAnsi="ＭＳ 明朝" w:hint="eastAsia"/>
                                <w:sz w:val="16"/>
                                <w:szCs w:val="16"/>
                              </w:rPr>
                              <w:t>携）090-0000-0000</w:t>
                            </w:r>
                          </w:p>
                          <w:p w14:paraId="6AF524D6" w14:textId="77777777" w:rsidR="00A8665C" w:rsidRDefault="00A8665C" w:rsidP="002C30D2">
                            <w:pPr>
                              <w:spacing w:line="240" w:lineRule="exact"/>
                              <w:rPr>
                                <w:rFonts w:hAnsi="ＭＳ 明朝"/>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2181D" id="テキスト ボックス 59" o:spid="_x0000_s1082" type="#_x0000_t202" style="position:absolute;left:0;text-align:left;margin-left:151.75pt;margin-top:51.05pt;width:96pt;height:4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">
                <v:textbox inset="5.85pt,.7pt,5.85pt,.7pt">
                  <w:txbxContent>
                    <w:p w14:paraId="268E52AF" w14:textId="77777777" w:rsidR="00A8665C" w:rsidRDefault="00A8665C" w:rsidP="002C30D2">
                      <w:pPr>
                        <w:spacing w:line="240" w:lineRule="exact"/>
                        <w:rPr>
                          <w:rFonts w:hAnsi="ＭＳ 明朝"/>
                          <w:sz w:val="18"/>
                          <w:szCs w:val="18"/>
                        </w:rPr>
                      </w:pPr>
                      <w:r>
                        <w:rPr>
                          <w:rFonts w:hAnsi="ＭＳ 明朝" w:hint="eastAsia"/>
                          <w:sz w:val="18"/>
                          <w:szCs w:val="18"/>
                        </w:rPr>
                        <w:t>○○○○</w:t>
                      </w:r>
                    </w:p>
                    <w:p w14:paraId="3D06C909" w14:textId="77777777" w:rsidR="00A8665C" w:rsidRPr="00651DAB" w:rsidRDefault="00A8665C" w:rsidP="002C30D2">
                      <w:pPr>
                        <w:spacing w:line="240" w:lineRule="exact"/>
                        <w:rPr>
                          <w:rFonts w:hAnsi="ＭＳ 明朝"/>
                          <w:sz w:val="16"/>
                          <w:szCs w:val="16"/>
                        </w:rPr>
                      </w:pPr>
                      <w:r w:rsidRPr="00651DAB">
                        <w:rPr>
                          <w:rFonts w:hAnsi="ＭＳ 明朝" w:hint="eastAsia"/>
                          <w:sz w:val="16"/>
                          <w:szCs w:val="16"/>
                        </w:rPr>
                        <w:t>自）0</w:t>
                      </w:r>
                      <w:r w:rsidRPr="00651DAB">
                        <w:rPr>
                          <w:rFonts w:hAnsi="ＭＳ 明朝"/>
                          <w:sz w:val="16"/>
                          <w:szCs w:val="16"/>
                        </w:rPr>
                        <w:t>6</w:t>
                      </w:r>
                      <w:r w:rsidRPr="00651DAB">
                        <w:rPr>
                          <w:rFonts w:hAnsi="ＭＳ 明朝" w:hint="eastAsia"/>
                          <w:sz w:val="16"/>
                          <w:szCs w:val="16"/>
                        </w:rPr>
                        <w:t>-000</w:t>
                      </w:r>
                      <w:r w:rsidRPr="00651DAB">
                        <w:rPr>
                          <w:rFonts w:hAnsi="ＭＳ 明朝"/>
                          <w:sz w:val="16"/>
                          <w:szCs w:val="16"/>
                        </w:rPr>
                        <w:t>0</w:t>
                      </w:r>
                      <w:r w:rsidRPr="00651DAB">
                        <w:rPr>
                          <w:rFonts w:hAnsi="ＭＳ 明朝" w:hint="eastAsia"/>
                          <w:sz w:val="16"/>
                          <w:szCs w:val="16"/>
                        </w:rPr>
                        <w:t>-0000</w:t>
                      </w:r>
                    </w:p>
                    <w:p w14:paraId="485B205B" w14:textId="77777777" w:rsidR="00A8665C" w:rsidRPr="00651DAB" w:rsidRDefault="00A8665C" w:rsidP="002C30D2">
                      <w:pPr>
                        <w:spacing w:line="240" w:lineRule="exact"/>
                        <w:rPr>
                          <w:rFonts w:hAnsi="Century"/>
                          <w:sz w:val="16"/>
                          <w:szCs w:val="16"/>
                        </w:rPr>
                      </w:pPr>
                      <w:r w:rsidRPr="00651DAB">
                        <w:rPr>
                          <w:rFonts w:hAnsi="ＭＳ 明朝" w:hint="eastAsia"/>
                          <w:sz w:val="16"/>
                          <w:szCs w:val="16"/>
                        </w:rPr>
                        <w:t>携）090-0000-0000</w:t>
                      </w:r>
                    </w:p>
                    <w:p w14:paraId="6AF524D6" w14:textId="77777777" w:rsidR="00A8665C" w:rsidRDefault="00A8665C" w:rsidP="002C30D2">
                      <w:pPr>
                        <w:spacing w:line="240" w:lineRule="exact"/>
                        <w:rPr>
                          <w:rFonts w:hAnsi="ＭＳ 明朝"/>
                          <w:sz w:val="18"/>
                          <w:szCs w:val="18"/>
                        </w:rPr>
                      </w:pPr>
                    </w:p>
                  </w:txbxContent>
                </v:textbox>
              </v:shape>
            </w:pict>
          </mc:Fallback>
        </mc:AlternateContent>
      </w:r>
      <w:r w:rsidRPr="0017087A">
        <w:rPr>
          <w:rFonts w:ascii="ＭＳ Ｐゴシック" w:eastAsia="ＭＳ Ｐゴシック" w:hAnsi="ＭＳ Ｐゴシック" w:hint="eastAsia"/>
          <w:noProof/>
        </w:rPr>
        <mc:AlternateContent>
          <mc:Choice Requires="wps">
            <w:drawing>
              <wp:anchor distT="0" distB="0" distL="114300" distR="114300" simplePos="0" relativeHeight="251660288" behindDoc="0" locked="0" layoutInCell="1" allowOverlap="1" wp14:anchorId="6ADB0D29" wp14:editId="5BCA6C98">
                <wp:simplePos x="0" y="0"/>
                <wp:positionH relativeFrom="column">
                  <wp:posOffset>3327400</wp:posOffset>
                </wp:positionH>
                <wp:positionV relativeFrom="paragraph">
                  <wp:posOffset>48895</wp:posOffset>
                </wp:positionV>
                <wp:extent cx="1219200" cy="508000"/>
                <wp:effectExtent l="13970" t="12065" r="5080" b="13335"/>
                <wp:wrapNone/>
                <wp:docPr id="920" name="テキスト ボックス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08000"/>
                        </a:xfrm>
                        <a:prstGeom prst="rect">
                          <a:avLst/>
                        </a:prstGeom>
                        <a:solidFill>
                          <a:srgbClr val="FFFFFF"/>
                        </a:solidFill>
                        <a:ln w="9525">
                          <a:solidFill>
                            <a:srgbClr val="000000"/>
                          </a:solidFill>
                          <a:miter lim="800000"/>
                          <a:headEnd/>
                          <a:tailEnd/>
                        </a:ln>
                      </wps:spPr>
                      <wps:txbx>
                        <w:txbxContent>
                          <w:p w14:paraId="7D5FE3DE" w14:textId="77777777" w:rsidR="00A8665C" w:rsidRDefault="00A8665C" w:rsidP="002C30D2">
                            <w:pPr>
                              <w:spacing w:line="240" w:lineRule="exact"/>
                              <w:rPr>
                                <w:rFonts w:hAnsi="ＭＳ 明朝"/>
                                <w:sz w:val="18"/>
                                <w:szCs w:val="18"/>
                              </w:rPr>
                            </w:pPr>
                            <w:r>
                              <w:rPr>
                                <w:rFonts w:hAnsi="ＭＳ 明朝" w:hint="eastAsia"/>
                                <w:sz w:val="18"/>
                                <w:szCs w:val="18"/>
                              </w:rPr>
                              <w:t>○○○○</w:t>
                            </w:r>
                          </w:p>
                          <w:p w14:paraId="62B5B195" w14:textId="77777777" w:rsidR="00A8665C" w:rsidRPr="00651DAB" w:rsidRDefault="00A8665C" w:rsidP="002C30D2">
                            <w:pPr>
                              <w:spacing w:line="240" w:lineRule="exact"/>
                              <w:rPr>
                                <w:rFonts w:hAnsi="ＭＳ 明朝"/>
                                <w:sz w:val="16"/>
                                <w:szCs w:val="16"/>
                              </w:rPr>
                            </w:pPr>
                            <w:r w:rsidRPr="00651DAB">
                              <w:rPr>
                                <w:rFonts w:hAnsi="ＭＳ 明朝" w:hint="eastAsia"/>
                                <w:sz w:val="16"/>
                                <w:szCs w:val="16"/>
                              </w:rPr>
                              <w:t>自）0</w:t>
                            </w:r>
                            <w:r w:rsidRPr="00651DAB">
                              <w:rPr>
                                <w:rFonts w:hAnsi="ＭＳ 明朝"/>
                                <w:sz w:val="16"/>
                                <w:szCs w:val="16"/>
                              </w:rPr>
                              <w:t>6</w:t>
                            </w:r>
                            <w:r w:rsidRPr="00651DAB">
                              <w:rPr>
                                <w:rFonts w:hAnsi="ＭＳ 明朝" w:hint="eastAsia"/>
                                <w:sz w:val="16"/>
                                <w:szCs w:val="16"/>
                              </w:rPr>
                              <w:t>-000</w:t>
                            </w:r>
                            <w:r w:rsidRPr="00651DAB">
                              <w:rPr>
                                <w:rFonts w:hAnsi="ＭＳ 明朝"/>
                                <w:sz w:val="16"/>
                                <w:szCs w:val="16"/>
                              </w:rPr>
                              <w:t>0</w:t>
                            </w:r>
                            <w:r w:rsidRPr="00651DAB">
                              <w:rPr>
                                <w:rFonts w:hAnsi="ＭＳ 明朝" w:hint="eastAsia"/>
                                <w:sz w:val="16"/>
                                <w:szCs w:val="16"/>
                              </w:rPr>
                              <w:t>-0000</w:t>
                            </w:r>
                          </w:p>
                          <w:p w14:paraId="6F6A9DBB" w14:textId="77777777" w:rsidR="00A8665C" w:rsidRPr="00651DAB" w:rsidRDefault="00A8665C" w:rsidP="002C30D2">
                            <w:pPr>
                              <w:spacing w:line="240" w:lineRule="exact"/>
                              <w:rPr>
                                <w:rFonts w:hAnsi="Century"/>
                                <w:sz w:val="16"/>
                                <w:szCs w:val="16"/>
                              </w:rPr>
                            </w:pPr>
                            <w:r w:rsidRPr="00651DAB">
                              <w:rPr>
                                <w:rFonts w:hAnsi="ＭＳ 明朝" w:hint="eastAsia"/>
                                <w:sz w:val="16"/>
                                <w:szCs w:val="16"/>
                              </w:rPr>
                              <w:t>携）090-0000-0000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B0D29" id="テキスト ボックス 920" o:spid="_x0000_s1083" type="#_x0000_t202" style="position:absolute;left:0;text-align:left;margin-left:262pt;margin-top:3.85pt;width:96pt;height:4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">
                <v:textbox inset="5.85pt,.7pt,5.85pt,.7pt">
                  <w:txbxContent>
                    <w:p w14:paraId="7D5FE3DE" w14:textId="77777777" w:rsidR="00A8665C" w:rsidRDefault="00A8665C" w:rsidP="002C30D2">
                      <w:pPr>
                        <w:spacing w:line="240" w:lineRule="exact"/>
                        <w:rPr>
                          <w:rFonts w:hAnsi="ＭＳ 明朝"/>
                          <w:sz w:val="18"/>
                          <w:szCs w:val="18"/>
                        </w:rPr>
                      </w:pPr>
                      <w:r>
                        <w:rPr>
                          <w:rFonts w:hAnsi="ＭＳ 明朝" w:hint="eastAsia"/>
                          <w:sz w:val="18"/>
                          <w:szCs w:val="18"/>
                        </w:rPr>
                        <w:t>○○○○</w:t>
                      </w:r>
                    </w:p>
                    <w:p w14:paraId="62B5B195" w14:textId="77777777" w:rsidR="00A8665C" w:rsidRPr="00651DAB" w:rsidRDefault="00A8665C" w:rsidP="002C30D2">
                      <w:pPr>
                        <w:spacing w:line="240" w:lineRule="exact"/>
                        <w:rPr>
                          <w:rFonts w:hAnsi="ＭＳ 明朝"/>
                          <w:sz w:val="16"/>
                          <w:szCs w:val="16"/>
                        </w:rPr>
                      </w:pPr>
                      <w:r w:rsidRPr="00651DAB">
                        <w:rPr>
                          <w:rFonts w:hAnsi="ＭＳ 明朝" w:hint="eastAsia"/>
                          <w:sz w:val="16"/>
                          <w:szCs w:val="16"/>
                        </w:rPr>
                        <w:t>自）0</w:t>
                      </w:r>
                      <w:r w:rsidRPr="00651DAB">
                        <w:rPr>
                          <w:rFonts w:hAnsi="ＭＳ 明朝"/>
                          <w:sz w:val="16"/>
                          <w:szCs w:val="16"/>
                        </w:rPr>
                        <w:t>6</w:t>
                      </w:r>
                      <w:r w:rsidRPr="00651DAB">
                        <w:rPr>
                          <w:rFonts w:hAnsi="ＭＳ 明朝" w:hint="eastAsia"/>
                          <w:sz w:val="16"/>
                          <w:szCs w:val="16"/>
                        </w:rPr>
                        <w:t>-000</w:t>
                      </w:r>
                      <w:r w:rsidRPr="00651DAB">
                        <w:rPr>
                          <w:rFonts w:hAnsi="ＭＳ 明朝"/>
                          <w:sz w:val="16"/>
                          <w:szCs w:val="16"/>
                        </w:rPr>
                        <w:t>0</w:t>
                      </w:r>
                      <w:r w:rsidRPr="00651DAB">
                        <w:rPr>
                          <w:rFonts w:hAnsi="ＭＳ 明朝" w:hint="eastAsia"/>
                          <w:sz w:val="16"/>
                          <w:szCs w:val="16"/>
                        </w:rPr>
                        <w:t>-0000</w:t>
                      </w:r>
                    </w:p>
                    <w:p w14:paraId="6F6A9DBB" w14:textId="77777777" w:rsidR="00A8665C" w:rsidRPr="00651DAB" w:rsidRDefault="00A8665C" w:rsidP="002C30D2">
                      <w:pPr>
                        <w:spacing w:line="240" w:lineRule="exact"/>
                        <w:rPr>
                          <w:rFonts w:hAnsi="Century"/>
                          <w:sz w:val="16"/>
                          <w:szCs w:val="16"/>
                        </w:rPr>
                      </w:pPr>
                      <w:r w:rsidRPr="00651DAB">
                        <w:rPr>
                          <w:rFonts w:hAnsi="ＭＳ 明朝" w:hint="eastAsia"/>
                          <w:sz w:val="16"/>
                          <w:szCs w:val="16"/>
                        </w:rPr>
                        <w:t>携）090-0000-0000</w:t>
                      </w:r>
                    </w:p>
                  </w:txbxContent>
                </v:textbox>
              </v:shape>
            </w:pict>
          </mc:Fallback>
        </mc:AlternateContent>
      </w:r>
      <w:r w:rsidRPr="0017087A">
        <w:rPr>
          <w:rFonts w:ascii="ＭＳ Ｐゴシック" w:eastAsia="ＭＳ Ｐゴシック" w:hAnsi="ＭＳ Ｐゴシック" w:hint="eastAsia"/>
          <w:noProof/>
        </w:rPr>
        <mc:AlternateContent>
          <mc:Choice Requires="wps">
            <w:drawing>
              <wp:anchor distT="0" distB="0" distL="114300" distR="114300" simplePos="0" relativeHeight="251659264" behindDoc="0" locked="0" layoutInCell="1" allowOverlap="1" wp14:anchorId="17E01070" wp14:editId="7FB4F388">
                <wp:simplePos x="0" y="0"/>
                <wp:positionH relativeFrom="column">
                  <wp:posOffset>1927225</wp:posOffset>
                </wp:positionH>
                <wp:positionV relativeFrom="paragraph">
                  <wp:posOffset>48895</wp:posOffset>
                </wp:positionV>
                <wp:extent cx="1219200" cy="508000"/>
                <wp:effectExtent l="13970" t="12065" r="5080" b="13335"/>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08000"/>
                        </a:xfrm>
                        <a:prstGeom prst="rect">
                          <a:avLst/>
                        </a:prstGeom>
                        <a:solidFill>
                          <a:srgbClr val="FFFFFF"/>
                        </a:solidFill>
                        <a:ln w="9525">
                          <a:solidFill>
                            <a:srgbClr val="000000"/>
                          </a:solidFill>
                          <a:miter lim="800000"/>
                          <a:headEnd/>
                          <a:tailEnd/>
                        </a:ln>
                      </wps:spPr>
                      <wps:txbx>
                        <w:txbxContent>
                          <w:p w14:paraId="63E01F02" w14:textId="77777777" w:rsidR="00A8665C" w:rsidRDefault="00A8665C" w:rsidP="002C30D2">
                            <w:pPr>
                              <w:spacing w:line="240" w:lineRule="exact"/>
                              <w:rPr>
                                <w:rFonts w:hAnsi="ＭＳ 明朝"/>
                                <w:sz w:val="18"/>
                                <w:szCs w:val="18"/>
                              </w:rPr>
                            </w:pPr>
                            <w:r>
                              <w:rPr>
                                <w:rFonts w:hAnsi="ＭＳ 明朝" w:hint="eastAsia"/>
                                <w:sz w:val="18"/>
                                <w:szCs w:val="18"/>
                              </w:rPr>
                              <w:t>○○○○</w:t>
                            </w:r>
                          </w:p>
                          <w:p w14:paraId="28128045" w14:textId="77777777" w:rsidR="00A8665C" w:rsidRPr="00651DAB" w:rsidRDefault="00A8665C" w:rsidP="002C30D2">
                            <w:pPr>
                              <w:spacing w:line="240" w:lineRule="exact"/>
                              <w:rPr>
                                <w:rFonts w:hAnsi="ＭＳ 明朝"/>
                                <w:sz w:val="16"/>
                                <w:szCs w:val="16"/>
                              </w:rPr>
                            </w:pPr>
                            <w:r w:rsidRPr="00651DAB">
                              <w:rPr>
                                <w:rFonts w:hAnsi="ＭＳ 明朝" w:hint="eastAsia"/>
                                <w:sz w:val="16"/>
                                <w:szCs w:val="16"/>
                              </w:rPr>
                              <w:t>自）0</w:t>
                            </w:r>
                            <w:r w:rsidRPr="00651DAB">
                              <w:rPr>
                                <w:rFonts w:hAnsi="ＭＳ 明朝"/>
                                <w:sz w:val="16"/>
                                <w:szCs w:val="16"/>
                              </w:rPr>
                              <w:t>6</w:t>
                            </w:r>
                            <w:r w:rsidRPr="00651DAB">
                              <w:rPr>
                                <w:rFonts w:hAnsi="ＭＳ 明朝" w:hint="eastAsia"/>
                                <w:sz w:val="16"/>
                                <w:szCs w:val="16"/>
                              </w:rPr>
                              <w:t>-000</w:t>
                            </w:r>
                            <w:r w:rsidRPr="00651DAB">
                              <w:rPr>
                                <w:rFonts w:hAnsi="ＭＳ 明朝"/>
                                <w:sz w:val="16"/>
                                <w:szCs w:val="16"/>
                              </w:rPr>
                              <w:t>0</w:t>
                            </w:r>
                            <w:r w:rsidRPr="00651DAB">
                              <w:rPr>
                                <w:rFonts w:hAnsi="ＭＳ 明朝" w:hint="eastAsia"/>
                                <w:sz w:val="16"/>
                                <w:szCs w:val="16"/>
                              </w:rPr>
                              <w:t>-0000</w:t>
                            </w:r>
                          </w:p>
                          <w:p w14:paraId="68CFAA29" w14:textId="77777777" w:rsidR="00A8665C" w:rsidRPr="00651DAB" w:rsidRDefault="00A8665C" w:rsidP="002C30D2">
                            <w:pPr>
                              <w:spacing w:line="240" w:lineRule="exact"/>
                              <w:rPr>
                                <w:rFonts w:hAnsi="Century"/>
                                <w:sz w:val="16"/>
                                <w:szCs w:val="16"/>
                              </w:rPr>
                            </w:pPr>
                            <w:r w:rsidRPr="00651DAB">
                              <w:rPr>
                                <w:rFonts w:hAnsi="ＭＳ 明朝" w:hint="eastAsia"/>
                                <w:sz w:val="16"/>
                                <w:szCs w:val="16"/>
                              </w:rPr>
                              <w:t>携）090-0000-0000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01070" id="テキスト ボックス 55" o:spid="_x0000_s1084" type="#_x0000_t202" style="position:absolute;left:0;text-align:left;margin-left:151.75pt;margin-top:3.85pt;width:96pt;height: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">
                <v:textbox inset="5.85pt,.7pt,5.85pt,.7pt">
                  <w:txbxContent>
                    <w:p w14:paraId="63E01F02" w14:textId="77777777" w:rsidR="00A8665C" w:rsidRDefault="00A8665C" w:rsidP="002C30D2">
                      <w:pPr>
                        <w:spacing w:line="240" w:lineRule="exact"/>
                        <w:rPr>
                          <w:rFonts w:hAnsi="ＭＳ 明朝"/>
                          <w:sz w:val="18"/>
                          <w:szCs w:val="18"/>
                        </w:rPr>
                      </w:pPr>
                      <w:r>
                        <w:rPr>
                          <w:rFonts w:hAnsi="ＭＳ 明朝" w:hint="eastAsia"/>
                          <w:sz w:val="18"/>
                          <w:szCs w:val="18"/>
                        </w:rPr>
                        <w:t>○○○○</w:t>
                      </w:r>
                    </w:p>
                    <w:p w14:paraId="28128045" w14:textId="77777777" w:rsidR="00A8665C" w:rsidRPr="00651DAB" w:rsidRDefault="00A8665C" w:rsidP="002C30D2">
                      <w:pPr>
                        <w:spacing w:line="240" w:lineRule="exact"/>
                        <w:rPr>
                          <w:rFonts w:hAnsi="ＭＳ 明朝"/>
                          <w:sz w:val="16"/>
                          <w:szCs w:val="16"/>
                        </w:rPr>
                      </w:pPr>
                      <w:r w:rsidRPr="00651DAB">
                        <w:rPr>
                          <w:rFonts w:hAnsi="ＭＳ 明朝" w:hint="eastAsia"/>
                          <w:sz w:val="16"/>
                          <w:szCs w:val="16"/>
                        </w:rPr>
                        <w:t>自）0</w:t>
                      </w:r>
                      <w:r w:rsidRPr="00651DAB">
                        <w:rPr>
                          <w:rFonts w:hAnsi="ＭＳ 明朝"/>
                          <w:sz w:val="16"/>
                          <w:szCs w:val="16"/>
                        </w:rPr>
                        <w:t>6</w:t>
                      </w:r>
                      <w:r w:rsidRPr="00651DAB">
                        <w:rPr>
                          <w:rFonts w:hAnsi="ＭＳ 明朝" w:hint="eastAsia"/>
                          <w:sz w:val="16"/>
                          <w:szCs w:val="16"/>
                        </w:rPr>
                        <w:t>-000</w:t>
                      </w:r>
                      <w:r w:rsidRPr="00651DAB">
                        <w:rPr>
                          <w:rFonts w:hAnsi="ＭＳ 明朝"/>
                          <w:sz w:val="16"/>
                          <w:szCs w:val="16"/>
                        </w:rPr>
                        <w:t>0</w:t>
                      </w:r>
                      <w:r w:rsidRPr="00651DAB">
                        <w:rPr>
                          <w:rFonts w:hAnsi="ＭＳ 明朝" w:hint="eastAsia"/>
                          <w:sz w:val="16"/>
                          <w:szCs w:val="16"/>
                        </w:rPr>
                        <w:t>-0000</w:t>
                      </w:r>
                    </w:p>
                    <w:p w14:paraId="68CFAA29" w14:textId="77777777" w:rsidR="00A8665C" w:rsidRPr="00651DAB" w:rsidRDefault="00A8665C" w:rsidP="002C30D2">
                      <w:pPr>
                        <w:spacing w:line="240" w:lineRule="exact"/>
                        <w:rPr>
                          <w:rFonts w:hAnsi="Century"/>
                          <w:sz w:val="16"/>
                          <w:szCs w:val="16"/>
                        </w:rPr>
                      </w:pPr>
                      <w:r w:rsidRPr="00651DAB">
                        <w:rPr>
                          <w:rFonts w:hAnsi="ＭＳ 明朝" w:hint="eastAsia"/>
                          <w:sz w:val="16"/>
                          <w:szCs w:val="16"/>
                        </w:rPr>
                        <w:t>携）090-0000-0000</w:t>
                      </w:r>
                    </w:p>
                  </w:txbxContent>
                </v:textbox>
              </v:shape>
            </w:pict>
          </mc:Fallback>
        </mc:AlternateContent>
      </w:r>
      <w:r w:rsidRPr="0017087A">
        <w:rPr>
          <w:rFonts w:ascii="ＭＳ Ｐゴシック" w:eastAsia="ＭＳ Ｐゴシック" w:hAnsi="ＭＳ Ｐゴシック" w:hint="eastAsia"/>
          <w:noProof/>
        </w:rPr>
        <mc:AlternateContent>
          <mc:Choice Requires="wps">
            <w:drawing>
              <wp:anchor distT="0" distB="0" distL="114300" distR="114300" simplePos="0" relativeHeight="251655168" behindDoc="0" locked="0" layoutInCell="1" allowOverlap="1" wp14:anchorId="72775BB3" wp14:editId="5BEFB352">
                <wp:simplePos x="0" y="0"/>
                <wp:positionH relativeFrom="column">
                  <wp:posOffset>4727575</wp:posOffset>
                </wp:positionH>
                <wp:positionV relativeFrom="paragraph">
                  <wp:posOffset>48895</wp:posOffset>
                </wp:positionV>
                <wp:extent cx="1219200" cy="508000"/>
                <wp:effectExtent l="13970" t="12065" r="5080" b="13335"/>
                <wp:wrapNone/>
                <wp:docPr id="921" name="テキスト ボックス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08000"/>
                        </a:xfrm>
                        <a:prstGeom prst="rect">
                          <a:avLst/>
                        </a:prstGeom>
                        <a:solidFill>
                          <a:srgbClr val="FFFFFF"/>
                        </a:solidFill>
                        <a:ln w="9525">
                          <a:solidFill>
                            <a:srgbClr val="000000"/>
                          </a:solidFill>
                          <a:miter lim="800000"/>
                          <a:headEnd/>
                          <a:tailEnd/>
                        </a:ln>
                      </wps:spPr>
                      <wps:txbx>
                        <w:txbxContent>
                          <w:p w14:paraId="36D880DF" w14:textId="77777777" w:rsidR="00A8665C" w:rsidRDefault="00A8665C" w:rsidP="002C30D2">
                            <w:pPr>
                              <w:spacing w:line="240" w:lineRule="exact"/>
                              <w:rPr>
                                <w:rFonts w:hAnsi="ＭＳ 明朝"/>
                                <w:sz w:val="18"/>
                                <w:szCs w:val="18"/>
                              </w:rPr>
                            </w:pPr>
                            <w:r>
                              <w:rPr>
                                <w:rFonts w:hAnsi="ＭＳ 明朝" w:hint="eastAsia"/>
                                <w:sz w:val="18"/>
                                <w:szCs w:val="18"/>
                              </w:rPr>
                              <w:t>○○○○</w:t>
                            </w:r>
                          </w:p>
                          <w:p w14:paraId="2AD4BDE3" w14:textId="77777777" w:rsidR="00A8665C" w:rsidRPr="00651DAB" w:rsidRDefault="00A8665C" w:rsidP="002C30D2">
                            <w:pPr>
                              <w:spacing w:line="240" w:lineRule="exact"/>
                              <w:rPr>
                                <w:rFonts w:hAnsi="ＭＳ 明朝"/>
                                <w:sz w:val="16"/>
                                <w:szCs w:val="16"/>
                              </w:rPr>
                            </w:pPr>
                            <w:r w:rsidRPr="00651DAB">
                              <w:rPr>
                                <w:rFonts w:hAnsi="ＭＳ 明朝" w:hint="eastAsia"/>
                                <w:sz w:val="16"/>
                                <w:szCs w:val="16"/>
                              </w:rPr>
                              <w:t>自）0</w:t>
                            </w:r>
                            <w:r w:rsidRPr="00651DAB">
                              <w:rPr>
                                <w:rFonts w:hAnsi="ＭＳ 明朝"/>
                                <w:sz w:val="16"/>
                                <w:szCs w:val="16"/>
                              </w:rPr>
                              <w:t>6</w:t>
                            </w:r>
                            <w:r w:rsidRPr="00651DAB">
                              <w:rPr>
                                <w:rFonts w:hAnsi="ＭＳ 明朝" w:hint="eastAsia"/>
                                <w:sz w:val="16"/>
                                <w:szCs w:val="16"/>
                              </w:rPr>
                              <w:t>-000</w:t>
                            </w:r>
                            <w:r w:rsidRPr="00651DAB">
                              <w:rPr>
                                <w:rFonts w:hAnsi="ＭＳ 明朝"/>
                                <w:sz w:val="16"/>
                                <w:szCs w:val="16"/>
                              </w:rPr>
                              <w:t>0</w:t>
                            </w:r>
                            <w:r w:rsidRPr="00651DAB">
                              <w:rPr>
                                <w:rFonts w:hAnsi="ＭＳ 明朝" w:hint="eastAsia"/>
                                <w:sz w:val="16"/>
                                <w:szCs w:val="16"/>
                              </w:rPr>
                              <w:t>-0000</w:t>
                            </w:r>
                          </w:p>
                          <w:p w14:paraId="3E8573E6" w14:textId="77777777" w:rsidR="00A8665C" w:rsidRDefault="00A8665C" w:rsidP="002C30D2">
                            <w:pPr>
                              <w:spacing w:line="240" w:lineRule="exact"/>
                              <w:rPr>
                                <w:rFonts w:hAnsi="ＭＳ 明朝"/>
                                <w:sz w:val="18"/>
                                <w:szCs w:val="18"/>
                              </w:rPr>
                            </w:pPr>
                            <w:r w:rsidRPr="00651DAB">
                              <w:rPr>
                                <w:rFonts w:hAnsi="ＭＳ 明朝" w:hint="eastAsia"/>
                                <w:sz w:val="16"/>
                                <w:szCs w:val="16"/>
                              </w:rPr>
                              <w:t>携）090-0000-0000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75BB3" id="テキスト ボックス 921" o:spid="_x0000_s1085" type="#_x0000_t202" style="position:absolute;left:0;text-align:left;margin-left:372.25pt;margin-top:3.85pt;width:96pt;height:4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">
                <v:textbox inset="5.85pt,.7pt,5.85pt,.7pt">
                  <w:txbxContent>
                    <w:p w14:paraId="36D880DF" w14:textId="77777777" w:rsidR="00A8665C" w:rsidRDefault="00A8665C" w:rsidP="002C30D2">
                      <w:pPr>
                        <w:spacing w:line="240" w:lineRule="exact"/>
                        <w:rPr>
                          <w:rFonts w:hAnsi="ＭＳ 明朝"/>
                          <w:sz w:val="18"/>
                          <w:szCs w:val="18"/>
                        </w:rPr>
                      </w:pPr>
                      <w:r>
                        <w:rPr>
                          <w:rFonts w:hAnsi="ＭＳ 明朝" w:hint="eastAsia"/>
                          <w:sz w:val="18"/>
                          <w:szCs w:val="18"/>
                        </w:rPr>
                        <w:t>○○○○</w:t>
                      </w:r>
                    </w:p>
                    <w:p w14:paraId="2AD4BDE3" w14:textId="77777777" w:rsidR="00A8665C" w:rsidRPr="00651DAB" w:rsidRDefault="00A8665C" w:rsidP="002C30D2">
                      <w:pPr>
                        <w:spacing w:line="240" w:lineRule="exact"/>
                        <w:rPr>
                          <w:rFonts w:hAnsi="ＭＳ 明朝"/>
                          <w:sz w:val="16"/>
                          <w:szCs w:val="16"/>
                        </w:rPr>
                      </w:pPr>
                      <w:r w:rsidRPr="00651DAB">
                        <w:rPr>
                          <w:rFonts w:hAnsi="ＭＳ 明朝" w:hint="eastAsia"/>
                          <w:sz w:val="16"/>
                          <w:szCs w:val="16"/>
                        </w:rPr>
                        <w:t>自）0</w:t>
                      </w:r>
                      <w:r w:rsidRPr="00651DAB">
                        <w:rPr>
                          <w:rFonts w:hAnsi="ＭＳ 明朝"/>
                          <w:sz w:val="16"/>
                          <w:szCs w:val="16"/>
                        </w:rPr>
                        <w:t>6</w:t>
                      </w:r>
                      <w:r w:rsidRPr="00651DAB">
                        <w:rPr>
                          <w:rFonts w:hAnsi="ＭＳ 明朝" w:hint="eastAsia"/>
                          <w:sz w:val="16"/>
                          <w:szCs w:val="16"/>
                        </w:rPr>
                        <w:t>-000</w:t>
                      </w:r>
                      <w:r w:rsidRPr="00651DAB">
                        <w:rPr>
                          <w:rFonts w:hAnsi="ＭＳ 明朝"/>
                          <w:sz w:val="16"/>
                          <w:szCs w:val="16"/>
                        </w:rPr>
                        <w:t>0</w:t>
                      </w:r>
                      <w:r w:rsidRPr="00651DAB">
                        <w:rPr>
                          <w:rFonts w:hAnsi="ＭＳ 明朝" w:hint="eastAsia"/>
                          <w:sz w:val="16"/>
                          <w:szCs w:val="16"/>
                        </w:rPr>
                        <w:t>-0000</w:t>
                      </w:r>
                    </w:p>
                    <w:p w14:paraId="3E8573E6" w14:textId="77777777" w:rsidR="00A8665C" w:rsidRDefault="00A8665C" w:rsidP="002C30D2">
                      <w:pPr>
                        <w:spacing w:line="240" w:lineRule="exact"/>
                        <w:rPr>
                          <w:rFonts w:hAnsi="ＭＳ 明朝"/>
                          <w:sz w:val="18"/>
                          <w:szCs w:val="18"/>
                        </w:rPr>
                      </w:pPr>
                      <w:r w:rsidRPr="00651DAB">
                        <w:rPr>
                          <w:rFonts w:hAnsi="ＭＳ 明朝" w:hint="eastAsia"/>
                          <w:sz w:val="16"/>
                          <w:szCs w:val="16"/>
                        </w:rPr>
                        <w:t>携）090-0000-0000</w:t>
                      </w:r>
                    </w:p>
                  </w:txbxContent>
                </v:textbox>
              </v:shape>
            </w:pict>
          </mc:Fallback>
        </mc:AlternateContent>
      </w:r>
      <w:r w:rsidRPr="0017087A">
        <w:rPr>
          <w:rFonts w:ascii="ＭＳ Ｐゴシック" w:eastAsia="ＭＳ Ｐゴシック" w:hAnsi="ＭＳ Ｐゴシック" w:hint="eastAsia"/>
          <w:noProof/>
        </w:rPr>
        <mc:AlternateContent>
          <mc:Choice Requires="wps">
            <w:drawing>
              <wp:anchor distT="0" distB="0" distL="114300" distR="114300" simplePos="0" relativeHeight="251661312" behindDoc="0" locked="0" layoutInCell="1" allowOverlap="1" wp14:anchorId="431B5652" wp14:editId="15BF4801">
                <wp:simplePos x="0" y="0"/>
                <wp:positionH relativeFrom="column">
                  <wp:posOffset>279400</wp:posOffset>
                </wp:positionH>
                <wp:positionV relativeFrom="paragraph">
                  <wp:posOffset>411480</wp:posOffset>
                </wp:positionV>
                <wp:extent cx="1219200" cy="508000"/>
                <wp:effectExtent l="13970" t="12700" r="5080" b="12700"/>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08000"/>
                        </a:xfrm>
                        <a:prstGeom prst="rect">
                          <a:avLst/>
                        </a:prstGeom>
                        <a:solidFill>
                          <a:srgbClr val="FFFFFF"/>
                        </a:solidFill>
                        <a:ln w="9525">
                          <a:solidFill>
                            <a:srgbClr val="000000"/>
                          </a:solidFill>
                          <a:miter lim="800000"/>
                          <a:headEnd/>
                          <a:tailEnd/>
                        </a:ln>
                      </wps:spPr>
                      <wps:txbx>
                        <w:txbxContent>
                          <w:p w14:paraId="69853D6F" w14:textId="77777777" w:rsidR="00A8665C" w:rsidRDefault="00A8665C" w:rsidP="002C30D2">
                            <w:pPr>
                              <w:spacing w:line="240" w:lineRule="exact"/>
                              <w:rPr>
                                <w:rFonts w:hAnsi="ＭＳ 明朝"/>
                                <w:sz w:val="18"/>
                                <w:szCs w:val="18"/>
                              </w:rPr>
                            </w:pPr>
                            <w:r>
                              <w:rPr>
                                <w:rFonts w:hAnsi="ＭＳ 明朝" w:hint="eastAsia"/>
                                <w:sz w:val="18"/>
                                <w:szCs w:val="18"/>
                              </w:rPr>
                              <w:t>理事長</w:t>
                            </w:r>
                          </w:p>
                          <w:p w14:paraId="3792AB9C" w14:textId="77777777" w:rsidR="00A8665C" w:rsidRPr="00651DAB" w:rsidRDefault="00A8665C" w:rsidP="002C30D2">
                            <w:pPr>
                              <w:spacing w:line="240" w:lineRule="exact"/>
                              <w:rPr>
                                <w:rFonts w:hAnsi="ＭＳ 明朝"/>
                                <w:sz w:val="16"/>
                                <w:szCs w:val="16"/>
                              </w:rPr>
                            </w:pPr>
                            <w:r w:rsidRPr="00651DAB">
                              <w:rPr>
                                <w:rFonts w:hAnsi="ＭＳ 明朝" w:hint="eastAsia"/>
                                <w:sz w:val="16"/>
                                <w:szCs w:val="16"/>
                              </w:rPr>
                              <w:t>自）0</w:t>
                            </w:r>
                            <w:r w:rsidRPr="00651DAB">
                              <w:rPr>
                                <w:rFonts w:hAnsi="ＭＳ 明朝"/>
                                <w:sz w:val="16"/>
                                <w:szCs w:val="16"/>
                              </w:rPr>
                              <w:t>6</w:t>
                            </w:r>
                            <w:r w:rsidRPr="00651DAB">
                              <w:rPr>
                                <w:rFonts w:hAnsi="ＭＳ 明朝" w:hint="eastAsia"/>
                                <w:sz w:val="16"/>
                                <w:szCs w:val="16"/>
                              </w:rPr>
                              <w:t>-000</w:t>
                            </w:r>
                            <w:r w:rsidRPr="00651DAB">
                              <w:rPr>
                                <w:rFonts w:hAnsi="ＭＳ 明朝"/>
                                <w:sz w:val="16"/>
                                <w:szCs w:val="16"/>
                              </w:rPr>
                              <w:t>0</w:t>
                            </w:r>
                            <w:r w:rsidRPr="00651DAB">
                              <w:rPr>
                                <w:rFonts w:hAnsi="ＭＳ 明朝" w:hint="eastAsia"/>
                                <w:sz w:val="16"/>
                                <w:szCs w:val="16"/>
                              </w:rPr>
                              <w:t>-0000</w:t>
                            </w:r>
                          </w:p>
                          <w:p w14:paraId="10CE42D0" w14:textId="77777777" w:rsidR="00A8665C" w:rsidRDefault="00A8665C" w:rsidP="002C30D2">
                            <w:pPr>
                              <w:spacing w:line="240" w:lineRule="exact"/>
                            </w:pPr>
                            <w:r w:rsidRPr="00651DAB">
                              <w:rPr>
                                <w:rFonts w:hAnsi="ＭＳ 明朝" w:hint="eastAsia"/>
                                <w:sz w:val="16"/>
                                <w:szCs w:val="16"/>
                              </w:rPr>
                              <w:t>携）090-0000-0000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B5652" id="テキスト ボックス 52" o:spid="_x0000_s1086" type="#_x0000_t202" style="position:absolute;left:0;text-align:left;margin-left:22pt;margin-top:32.4pt;width:96pt;height:4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">
                <v:textbox inset="5.85pt,.7pt,5.85pt,.7pt">
                  <w:txbxContent>
                    <w:p w14:paraId="69853D6F" w14:textId="77777777" w:rsidR="00A8665C" w:rsidRDefault="00A8665C" w:rsidP="002C30D2">
                      <w:pPr>
                        <w:spacing w:line="240" w:lineRule="exact"/>
                        <w:rPr>
                          <w:rFonts w:hAnsi="ＭＳ 明朝"/>
                          <w:sz w:val="18"/>
                          <w:szCs w:val="18"/>
                        </w:rPr>
                      </w:pPr>
                      <w:r>
                        <w:rPr>
                          <w:rFonts w:hAnsi="ＭＳ 明朝" w:hint="eastAsia"/>
                          <w:sz w:val="18"/>
                          <w:szCs w:val="18"/>
                        </w:rPr>
                        <w:t>理事長</w:t>
                      </w:r>
                    </w:p>
                    <w:p w14:paraId="3792AB9C" w14:textId="77777777" w:rsidR="00A8665C" w:rsidRPr="00651DAB" w:rsidRDefault="00A8665C" w:rsidP="002C30D2">
                      <w:pPr>
                        <w:spacing w:line="240" w:lineRule="exact"/>
                        <w:rPr>
                          <w:rFonts w:hAnsi="ＭＳ 明朝"/>
                          <w:sz w:val="16"/>
                          <w:szCs w:val="16"/>
                        </w:rPr>
                      </w:pPr>
                      <w:r w:rsidRPr="00651DAB">
                        <w:rPr>
                          <w:rFonts w:hAnsi="ＭＳ 明朝" w:hint="eastAsia"/>
                          <w:sz w:val="16"/>
                          <w:szCs w:val="16"/>
                        </w:rPr>
                        <w:t>自）0</w:t>
                      </w:r>
                      <w:r w:rsidRPr="00651DAB">
                        <w:rPr>
                          <w:rFonts w:hAnsi="ＭＳ 明朝"/>
                          <w:sz w:val="16"/>
                          <w:szCs w:val="16"/>
                        </w:rPr>
                        <w:t>6</w:t>
                      </w:r>
                      <w:r w:rsidRPr="00651DAB">
                        <w:rPr>
                          <w:rFonts w:hAnsi="ＭＳ 明朝" w:hint="eastAsia"/>
                          <w:sz w:val="16"/>
                          <w:szCs w:val="16"/>
                        </w:rPr>
                        <w:t>-000</w:t>
                      </w:r>
                      <w:r w:rsidRPr="00651DAB">
                        <w:rPr>
                          <w:rFonts w:hAnsi="ＭＳ 明朝"/>
                          <w:sz w:val="16"/>
                          <w:szCs w:val="16"/>
                        </w:rPr>
                        <w:t>0</w:t>
                      </w:r>
                      <w:r w:rsidRPr="00651DAB">
                        <w:rPr>
                          <w:rFonts w:hAnsi="ＭＳ 明朝" w:hint="eastAsia"/>
                          <w:sz w:val="16"/>
                          <w:szCs w:val="16"/>
                        </w:rPr>
                        <w:t>-0000</w:t>
                      </w:r>
                    </w:p>
                    <w:p w14:paraId="10CE42D0" w14:textId="77777777" w:rsidR="00A8665C" w:rsidRDefault="00A8665C" w:rsidP="002C30D2">
                      <w:pPr>
                        <w:spacing w:line="240" w:lineRule="exact"/>
                      </w:pPr>
                      <w:r w:rsidRPr="00651DAB">
                        <w:rPr>
                          <w:rFonts w:hAnsi="ＭＳ 明朝" w:hint="eastAsia"/>
                          <w:sz w:val="16"/>
                          <w:szCs w:val="16"/>
                        </w:rPr>
                        <w:t>携）090-0000-0000</w:t>
                      </w:r>
                    </w:p>
                  </w:txbxContent>
                </v:textbox>
              </v:shape>
            </w:pict>
          </mc:Fallback>
        </mc:AlternateContent>
      </w:r>
    </w:p>
    <w:p w14:paraId="2E4075DB" w14:textId="77777777" w:rsidR="002C30D2" w:rsidRPr="0017087A" w:rsidRDefault="002C30D2" w:rsidP="002C30D2">
      <w:pPr>
        <w:ind w:left="409" w:hangingChars="186" w:hanging="409"/>
        <w:rPr>
          <w:rFonts w:ascii="ＭＳ Ｐゴシック" w:eastAsia="ＭＳ Ｐゴシック" w:hAnsi="ＭＳ Ｐゴシック"/>
          <w:szCs w:val="24"/>
          <w:lang w:eastAsia="zh-TW"/>
        </w:rPr>
      </w:pPr>
    </w:p>
    <w:p w14:paraId="79F616D1" w14:textId="77777777" w:rsidR="002C30D2" w:rsidRPr="0017087A" w:rsidRDefault="002C30D2" w:rsidP="002C30D2">
      <w:pPr>
        <w:ind w:left="409" w:hangingChars="186" w:hanging="409"/>
        <w:rPr>
          <w:rFonts w:ascii="ＭＳ Ｐゴシック" w:eastAsia="ＭＳ Ｐゴシック" w:hAnsi="ＭＳ Ｐゴシック"/>
          <w:szCs w:val="24"/>
          <w:lang w:eastAsia="zh-TW"/>
        </w:rPr>
      </w:pPr>
      <w:r w:rsidRPr="0017087A">
        <w:rPr>
          <w:rFonts w:ascii="ＭＳ Ｐゴシック" w:eastAsia="ＭＳ Ｐゴシック" w:hAnsi="ＭＳ Ｐゴシック" w:hint="eastAsia"/>
          <w:noProof/>
        </w:rPr>
        <mc:AlternateContent>
          <mc:Choice Requires="wps">
            <w:drawing>
              <wp:anchor distT="0" distB="0" distL="114300" distR="114300" simplePos="0" relativeHeight="251653120" behindDoc="0" locked="0" layoutInCell="1" allowOverlap="1" wp14:anchorId="37D1CAA2" wp14:editId="663A0176">
                <wp:simplePos x="0" y="0"/>
                <wp:positionH relativeFrom="column">
                  <wp:posOffset>2566670</wp:posOffset>
                </wp:positionH>
                <wp:positionV relativeFrom="paragraph">
                  <wp:posOffset>139700</wp:posOffset>
                </wp:positionV>
                <wp:extent cx="0" cy="152400"/>
                <wp:effectExtent l="13970" t="12700" r="5080" b="6350"/>
                <wp:wrapNone/>
                <wp:docPr id="68" name="直線矢印コネクタ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478A6B" id="直線矢印コネクタ 68" o:spid="_x0000_s1026" type="#_x0000_t32" style="position:absolute;left:0;text-align:left;margin-left:202.1pt;margin-top:11pt;width:0;height: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"/>
            </w:pict>
          </mc:Fallback>
        </mc:AlternateContent>
      </w:r>
    </w:p>
    <w:p w14:paraId="70D63BF8" w14:textId="77777777" w:rsidR="002C30D2" w:rsidRPr="0017087A" w:rsidRDefault="002C30D2" w:rsidP="002C30D2">
      <w:pPr>
        <w:ind w:left="409" w:hangingChars="186" w:hanging="409"/>
        <w:rPr>
          <w:rFonts w:ascii="ＭＳ Ｐゴシック" w:eastAsia="ＭＳ Ｐゴシック" w:hAnsi="ＭＳ Ｐゴシック"/>
          <w:szCs w:val="24"/>
          <w:lang w:eastAsia="zh-TW"/>
        </w:rPr>
      </w:pPr>
    </w:p>
    <w:p w14:paraId="65C79699" w14:textId="77777777" w:rsidR="002C30D2" w:rsidRPr="0017087A" w:rsidRDefault="002C30D2" w:rsidP="002C30D2">
      <w:pPr>
        <w:ind w:left="409" w:hangingChars="186" w:hanging="409"/>
        <w:rPr>
          <w:rFonts w:ascii="ＭＳ Ｐゴシック" w:eastAsia="ＭＳ Ｐゴシック" w:hAnsi="ＭＳ Ｐゴシック"/>
          <w:szCs w:val="24"/>
          <w:lang w:eastAsia="zh-TW"/>
        </w:rPr>
      </w:pPr>
    </w:p>
    <w:p w14:paraId="34E94F03" w14:textId="77777777" w:rsidR="002C30D2" w:rsidRPr="0017087A" w:rsidRDefault="002C30D2" w:rsidP="002C30D2">
      <w:pPr>
        <w:ind w:left="409" w:hangingChars="186" w:hanging="409"/>
        <w:rPr>
          <w:rFonts w:ascii="ＭＳ Ｐゴシック" w:eastAsia="ＭＳ Ｐゴシック" w:hAnsi="ＭＳ Ｐゴシック"/>
          <w:szCs w:val="24"/>
          <w:lang w:eastAsia="zh-TW"/>
        </w:rPr>
      </w:pPr>
    </w:p>
    <w:p w14:paraId="75890159" w14:textId="77777777" w:rsidR="002C30D2" w:rsidRPr="00224682" w:rsidRDefault="002C30D2" w:rsidP="002C30D2">
      <w:pPr>
        <w:ind w:left="409" w:hangingChars="186" w:hanging="409"/>
        <w:rPr>
          <w:rFonts w:ascii="ＭＳ Ｐゴシック" w:eastAsia="ＭＳ Ｐゴシック" w:hAnsi="ＭＳ Ｐゴシック"/>
          <w:szCs w:val="24"/>
          <w:lang w:eastAsia="zh-TW"/>
        </w:rPr>
      </w:pPr>
    </w:p>
    <w:p w14:paraId="2405BCAD" w14:textId="77777777" w:rsidR="002C30D2" w:rsidRPr="0017087A" w:rsidRDefault="002C30D2" w:rsidP="002C30D2">
      <w:pPr>
        <w:spacing w:line="0" w:lineRule="atLeast"/>
        <w:ind w:firstLineChars="150" w:firstLine="330"/>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職員の連絡先及び緊急連絡網は個人情報ですので、日常の管理には十分注意してください。</w:t>
      </w:r>
    </w:p>
    <w:p w14:paraId="0B2410BE" w14:textId="77777777" w:rsidR="002C30D2" w:rsidRPr="0017087A" w:rsidRDefault="002C30D2" w:rsidP="002C30D2">
      <w:pPr>
        <w:spacing w:line="0" w:lineRule="atLeast"/>
        <w:ind w:firstLineChars="150" w:firstLine="330"/>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なお、既存の職員名簿等で代用できる場合は、その添付で差し支えありません。</w:t>
      </w:r>
    </w:p>
    <w:p w14:paraId="01A2FEFA" w14:textId="3691B192" w:rsidR="002C30D2" w:rsidRDefault="002C30D2" w:rsidP="002C30D2">
      <w:pPr>
        <w:widowControl/>
        <w:jc w:val="left"/>
        <w:rPr>
          <w:rFonts w:ascii="ＭＳ ゴシック" w:eastAsia="ＭＳ ゴシック" w:hAnsi="ＭＳ ゴシック"/>
          <w:szCs w:val="24"/>
        </w:rPr>
      </w:pPr>
    </w:p>
    <w:p w14:paraId="0E560BA1" w14:textId="77777777" w:rsidR="00BF4B66" w:rsidRPr="0017087A" w:rsidRDefault="00BF4B66" w:rsidP="002C30D2">
      <w:pPr>
        <w:widowControl/>
        <w:jc w:val="left"/>
        <w:rPr>
          <w:rFonts w:ascii="ＭＳ ゴシック" w:eastAsia="ＭＳ ゴシック" w:hAnsi="ＭＳ ゴシック"/>
          <w:szCs w:val="24"/>
        </w:rPr>
      </w:pPr>
    </w:p>
    <w:p w14:paraId="651C67E7" w14:textId="77777777" w:rsidR="002C30D2" w:rsidRPr="0017087A" w:rsidRDefault="002C30D2" w:rsidP="002C30D2">
      <w:pPr>
        <w:widowControl/>
        <w:jc w:val="left"/>
        <w:rPr>
          <w:rFonts w:ascii="ＭＳ ゴシック" w:eastAsia="ＭＳ ゴシック" w:hAnsi="ＭＳ ゴシック"/>
          <w:szCs w:val="24"/>
          <w:lang w:eastAsia="zh-TW"/>
        </w:rPr>
      </w:pPr>
      <w:r w:rsidRPr="0017087A">
        <w:rPr>
          <w:rFonts w:ascii="ＭＳ ゴシック" w:eastAsia="ＭＳ ゴシック" w:hAnsi="ＭＳ ゴシック" w:hint="eastAsia"/>
          <w:szCs w:val="24"/>
          <w:lang w:eastAsia="zh-TW"/>
        </w:rPr>
        <w:t>【別紙２】</w:t>
      </w:r>
      <w:r w:rsidRPr="0017087A">
        <w:rPr>
          <w:rFonts w:ascii="ＭＳ Ｐゴシック" w:eastAsia="ＭＳ Ｐゴシック" w:hAnsi="ＭＳ Ｐゴシック" w:hint="eastAsia"/>
          <w:szCs w:val="21"/>
          <w:lang w:eastAsia="zh-TW"/>
        </w:rPr>
        <w:t>「防災関係機関等緊急連絡先一覧表」</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1155"/>
        <w:gridCol w:w="1843"/>
        <w:gridCol w:w="1701"/>
        <w:gridCol w:w="1559"/>
        <w:gridCol w:w="1984"/>
      </w:tblGrid>
      <w:tr w:rsidR="002C30D2" w:rsidRPr="0017087A" w14:paraId="2B6065E7" w14:textId="77777777" w:rsidTr="00A115F9">
        <w:tc>
          <w:tcPr>
            <w:tcW w:w="1985" w:type="dxa"/>
            <w:gridSpan w:val="2"/>
            <w:tcBorders>
              <w:top w:val="single" w:sz="4" w:space="0" w:color="auto"/>
              <w:left w:val="single" w:sz="4" w:space="0" w:color="auto"/>
              <w:bottom w:val="single" w:sz="4" w:space="0" w:color="auto"/>
              <w:right w:val="single" w:sz="4" w:space="0" w:color="auto"/>
            </w:tcBorders>
            <w:hideMark/>
          </w:tcPr>
          <w:p w14:paraId="0DCAF3C5" w14:textId="77777777" w:rsidR="002C30D2" w:rsidRPr="0017087A" w:rsidRDefault="002C30D2" w:rsidP="0072251E">
            <w:pPr>
              <w:jc w:val="cente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区分</w:t>
            </w:r>
          </w:p>
        </w:tc>
        <w:tc>
          <w:tcPr>
            <w:tcW w:w="1843" w:type="dxa"/>
            <w:tcBorders>
              <w:top w:val="single" w:sz="4" w:space="0" w:color="auto"/>
              <w:left w:val="single" w:sz="4" w:space="0" w:color="auto"/>
              <w:bottom w:val="single" w:sz="4" w:space="0" w:color="auto"/>
              <w:right w:val="single" w:sz="4" w:space="0" w:color="auto"/>
            </w:tcBorders>
            <w:hideMark/>
          </w:tcPr>
          <w:p w14:paraId="3DF68C42" w14:textId="77777777" w:rsidR="002C30D2" w:rsidRPr="0017087A" w:rsidRDefault="002C30D2" w:rsidP="0072251E">
            <w:pPr>
              <w:jc w:val="cente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機関名</w:t>
            </w:r>
          </w:p>
        </w:tc>
        <w:tc>
          <w:tcPr>
            <w:tcW w:w="1701" w:type="dxa"/>
            <w:tcBorders>
              <w:top w:val="single" w:sz="4" w:space="0" w:color="auto"/>
              <w:left w:val="single" w:sz="4" w:space="0" w:color="auto"/>
              <w:bottom w:val="single" w:sz="4" w:space="0" w:color="auto"/>
              <w:right w:val="single" w:sz="4" w:space="0" w:color="auto"/>
            </w:tcBorders>
            <w:hideMark/>
          </w:tcPr>
          <w:p w14:paraId="366F8297" w14:textId="77777777" w:rsidR="002C30D2" w:rsidRPr="0017087A" w:rsidRDefault="002C30D2" w:rsidP="0072251E">
            <w:pPr>
              <w:jc w:val="cente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電話番号</w:t>
            </w:r>
          </w:p>
        </w:tc>
        <w:tc>
          <w:tcPr>
            <w:tcW w:w="1559" w:type="dxa"/>
            <w:tcBorders>
              <w:top w:val="single" w:sz="4" w:space="0" w:color="auto"/>
              <w:left w:val="single" w:sz="4" w:space="0" w:color="auto"/>
              <w:bottom w:val="single" w:sz="4" w:space="0" w:color="auto"/>
              <w:right w:val="single" w:sz="4" w:space="0" w:color="auto"/>
            </w:tcBorders>
            <w:hideMark/>
          </w:tcPr>
          <w:p w14:paraId="6EF1A0B0" w14:textId="77777777" w:rsidR="002C30D2" w:rsidRPr="0017087A" w:rsidRDefault="002C30D2" w:rsidP="0072251E">
            <w:pPr>
              <w:jc w:val="cente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ＦＡＸ番号</w:t>
            </w:r>
          </w:p>
        </w:tc>
        <w:tc>
          <w:tcPr>
            <w:tcW w:w="1984" w:type="dxa"/>
            <w:tcBorders>
              <w:top w:val="single" w:sz="4" w:space="0" w:color="auto"/>
              <w:left w:val="single" w:sz="4" w:space="0" w:color="auto"/>
              <w:bottom w:val="single" w:sz="4" w:space="0" w:color="auto"/>
              <w:right w:val="single" w:sz="4" w:space="0" w:color="auto"/>
            </w:tcBorders>
            <w:hideMark/>
          </w:tcPr>
          <w:p w14:paraId="46AE64DE" w14:textId="77777777" w:rsidR="002C30D2" w:rsidRPr="0017087A" w:rsidRDefault="002C30D2" w:rsidP="0072251E">
            <w:pPr>
              <w:jc w:val="center"/>
              <w:rPr>
                <w:rFonts w:ascii="ＭＳ Ｐゴシック" w:eastAsia="ＭＳ Ｐゴシック" w:hAnsi="ＭＳ Ｐゴシック"/>
                <w:w w:val="90"/>
                <w:szCs w:val="21"/>
              </w:rPr>
            </w:pPr>
            <w:r w:rsidRPr="0017087A">
              <w:rPr>
                <w:rFonts w:ascii="ＭＳ Ｐゴシック" w:eastAsia="ＭＳ Ｐゴシック" w:hAnsi="ＭＳ Ｐゴシック" w:hint="eastAsia"/>
                <w:w w:val="90"/>
                <w:szCs w:val="21"/>
              </w:rPr>
              <w:t>メールアドレス</w:t>
            </w:r>
          </w:p>
        </w:tc>
      </w:tr>
      <w:tr w:rsidR="002C30D2" w:rsidRPr="0017087A" w14:paraId="09CA6F02" w14:textId="77777777" w:rsidTr="00A115F9">
        <w:tc>
          <w:tcPr>
            <w:tcW w:w="830" w:type="dxa"/>
            <w:vMerge w:val="restart"/>
            <w:tcBorders>
              <w:top w:val="single" w:sz="4" w:space="0" w:color="auto"/>
              <w:left w:val="single" w:sz="4" w:space="0" w:color="auto"/>
              <w:right w:val="single" w:sz="4" w:space="0" w:color="auto"/>
            </w:tcBorders>
            <w:vAlign w:val="center"/>
            <w:hideMark/>
          </w:tcPr>
          <w:p w14:paraId="2C320CCF" w14:textId="77777777" w:rsidR="002C30D2" w:rsidRPr="0017087A" w:rsidRDefault="002C30D2" w:rsidP="0072251E">
            <w:pPr>
              <w:spacing w:line="280" w:lineRule="exact"/>
              <w:jc w:val="cente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行政</w:t>
            </w:r>
          </w:p>
          <w:p w14:paraId="17223C64" w14:textId="77777777" w:rsidR="002C30D2" w:rsidRPr="0017087A" w:rsidRDefault="002C30D2" w:rsidP="0072251E">
            <w:pPr>
              <w:spacing w:line="280" w:lineRule="exact"/>
              <w:jc w:val="cente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機関</w:t>
            </w:r>
          </w:p>
        </w:tc>
        <w:tc>
          <w:tcPr>
            <w:tcW w:w="1155" w:type="dxa"/>
            <w:tcBorders>
              <w:top w:val="single" w:sz="4" w:space="0" w:color="auto"/>
              <w:left w:val="single" w:sz="4" w:space="0" w:color="auto"/>
              <w:bottom w:val="single" w:sz="4" w:space="0" w:color="auto"/>
              <w:right w:val="single" w:sz="4" w:space="0" w:color="auto"/>
            </w:tcBorders>
            <w:hideMark/>
          </w:tcPr>
          <w:p w14:paraId="17737DFB" w14:textId="77777777" w:rsidR="002C30D2" w:rsidRPr="0017087A" w:rsidRDefault="002C30D2" w:rsidP="0072251E">
            <w:pP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消防</w:t>
            </w:r>
          </w:p>
        </w:tc>
        <w:tc>
          <w:tcPr>
            <w:tcW w:w="1843" w:type="dxa"/>
            <w:tcBorders>
              <w:top w:val="single" w:sz="4" w:space="0" w:color="auto"/>
              <w:left w:val="single" w:sz="4" w:space="0" w:color="auto"/>
              <w:bottom w:val="single" w:sz="4" w:space="0" w:color="auto"/>
              <w:right w:val="single" w:sz="4" w:space="0" w:color="auto"/>
            </w:tcBorders>
            <w:hideMark/>
          </w:tcPr>
          <w:p w14:paraId="44B4BBC2" w14:textId="77777777" w:rsidR="002C30D2" w:rsidRPr="0017087A" w:rsidRDefault="002C30D2" w:rsidP="0072251E">
            <w:pP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○○消防署</w:t>
            </w:r>
          </w:p>
        </w:tc>
        <w:tc>
          <w:tcPr>
            <w:tcW w:w="1701" w:type="dxa"/>
            <w:tcBorders>
              <w:top w:val="single" w:sz="4" w:space="0" w:color="auto"/>
              <w:left w:val="single" w:sz="4" w:space="0" w:color="auto"/>
              <w:bottom w:val="single" w:sz="4" w:space="0" w:color="auto"/>
              <w:right w:val="single" w:sz="4" w:space="0" w:color="auto"/>
            </w:tcBorders>
            <w:hideMark/>
          </w:tcPr>
          <w:p w14:paraId="6493D671" w14:textId="77777777" w:rsidR="002C30D2" w:rsidRPr="0017087A" w:rsidRDefault="002C30D2" w:rsidP="0072251E">
            <w:pP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0</w:t>
            </w:r>
            <w:r w:rsidRPr="0017087A">
              <w:rPr>
                <w:rFonts w:ascii="ＭＳ Ｐゴシック" w:eastAsia="ＭＳ Ｐゴシック" w:hAnsi="ＭＳ Ｐゴシック"/>
                <w:sz w:val="18"/>
                <w:szCs w:val="18"/>
              </w:rPr>
              <w:t>6</w:t>
            </w:r>
            <w:r w:rsidRPr="0017087A">
              <w:rPr>
                <w:rFonts w:ascii="ＭＳ Ｐゴシック" w:eastAsia="ＭＳ Ｐゴシック" w:hAnsi="ＭＳ Ｐゴシック" w:hint="eastAsia"/>
                <w:sz w:val="18"/>
                <w:szCs w:val="18"/>
              </w:rPr>
              <w:t>-0000-0000</w:t>
            </w:r>
          </w:p>
        </w:tc>
        <w:tc>
          <w:tcPr>
            <w:tcW w:w="1559" w:type="dxa"/>
            <w:tcBorders>
              <w:top w:val="single" w:sz="4" w:space="0" w:color="auto"/>
              <w:left w:val="single" w:sz="4" w:space="0" w:color="auto"/>
              <w:bottom w:val="single" w:sz="4" w:space="0" w:color="auto"/>
              <w:right w:val="single" w:sz="4" w:space="0" w:color="auto"/>
            </w:tcBorders>
            <w:hideMark/>
          </w:tcPr>
          <w:p w14:paraId="1696AC82" w14:textId="77777777" w:rsidR="002C30D2" w:rsidRPr="0017087A" w:rsidRDefault="002C30D2" w:rsidP="0072251E">
            <w:pP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0</w:t>
            </w:r>
            <w:r w:rsidRPr="0017087A">
              <w:rPr>
                <w:rFonts w:ascii="ＭＳ Ｐゴシック" w:eastAsia="ＭＳ Ｐゴシック" w:hAnsi="ＭＳ Ｐゴシック"/>
                <w:sz w:val="18"/>
                <w:szCs w:val="18"/>
              </w:rPr>
              <w:t>6</w:t>
            </w:r>
            <w:r w:rsidRPr="0017087A">
              <w:rPr>
                <w:rFonts w:ascii="ＭＳ Ｐゴシック" w:eastAsia="ＭＳ Ｐゴシック" w:hAnsi="ＭＳ Ｐゴシック" w:hint="eastAsia"/>
                <w:sz w:val="18"/>
                <w:szCs w:val="18"/>
              </w:rPr>
              <w:t>-0000-0000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D64A994" w14:textId="77777777" w:rsidR="002C30D2" w:rsidRPr="0017087A" w:rsidRDefault="002C30D2" w:rsidP="0072251E">
            <w:pPr>
              <w:jc w:val="cente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w:t>
            </w:r>
          </w:p>
        </w:tc>
      </w:tr>
      <w:tr w:rsidR="002C30D2" w:rsidRPr="0017087A" w14:paraId="218488AA" w14:textId="77777777" w:rsidTr="00A115F9">
        <w:tc>
          <w:tcPr>
            <w:tcW w:w="0" w:type="auto"/>
            <w:vMerge/>
            <w:tcBorders>
              <w:left w:val="single" w:sz="4" w:space="0" w:color="auto"/>
              <w:right w:val="single" w:sz="4" w:space="0" w:color="auto"/>
            </w:tcBorders>
            <w:vAlign w:val="center"/>
            <w:hideMark/>
          </w:tcPr>
          <w:p w14:paraId="361143D8" w14:textId="77777777" w:rsidR="002C30D2" w:rsidRPr="0017087A" w:rsidRDefault="002C30D2" w:rsidP="0072251E">
            <w:pPr>
              <w:widowControl/>
              <w:jc w:val="left"/>
              <w:rPr>
                <w:rFonts w:ascii="ＭＳ Ｐゴシック" w:eastAsia="ＭＳ Ｐゴシック" w:hAnsi="ＭＳ Ｐゴシック"/>
                <w:szCs w:val="21"/>
              </w:rPr>
            </w:pPr>
          </w:p>
        </w:tc>
        <w:tc>
          <w:tcPr>
            <w:tcW w:w="1155" w:type="dxa"/>
            <w:tcBorders>
              <w:top w:val="single" w:sz="4" w:space="0" w:color="auto"/>
              <w:left w:val="single" w:sz="4" w:space="0" w:color="auto"/>
              <w:bottom w:val="single" w:sz="4" w:space="0" w:color="auto"/>
              <w:right w:val="single" w:sz="4" w:space="0" w:color="auto"/>
            </w:tcBorders>
            <w:hideMark/>
          </w:tcPr>
          <w:p w14:paraId="4F647E13" w14:textId="77777777" w:rsidR="002C30D2" w:rsidRPr="0017087A" w:rsidRDefault="002C30D2" w:rsidP="0072251E">
            <w:pP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警察</w:t>
            </w:r>
          </w:p>
        </w:tc>
        <w:tc>
          <w:tcPr>
            <w:tcW w:w="1843" w:type="dxa"/>
            <w:tcBorders>
              <w:top w:val="single" w:sz="4" w:space="0" w:color="auto"/>
              <w:left w:val="single" w:sz="4" w:space="0" w:color="auto"/>
              <w:bottom w:val="single" w:sz="4" w:space="0" w:color="auto"/>
              <w:right w:val="single" w:sz="4" w:space="0" w:color="auto"/>
            </w:tcBorders>
            <w:hideMark/>
          </w:tcPr>
          <w:p w14:paraId="5D45791D" w14:textId="77777777" w:rsidR="002C30D2" w:rsidRPr="0017087A" w:rsidRDefault="002C30D2" w:rsidP="0072251E">
            <w:pP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○○警察署</w:t>
            </w:r>
          </w:p>
        </w:tc>
        <w:tc>
          <w:tcPr>
            <w:tcW w:w="1701" w:type="dxa"/>
            <w:tcBorders>
              <w:top w:val="single" w:sz="4" w:space="0" w:color="auto"/>
              <w:left w:val="single" w:sz="4" w:space="0" w:color="auto"/>
              <w:bottom w:val="single" w:sz="4" w:space="0" w:color="auto"/>
              <w:right w:val="single" w:sz="4" w:space="0" w:color="auto"/>
            </w:tcBorders>
            <w:hideMark/>
          </w:tcPr>
          <w:p w14:paraId="4D44420C" w14:textId="77777777" w:rsidR="002C30D2" w:rsidRPr="0017087A" w:rsidRDefault="002C30D2" w:rsidP="0072251E">
            <w:pP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0</w:t>
            </w:r>
            <w:r w:rsidRPr="0017087A">
              <w:rPr>
                <w:rFonts w:ascii="ＭＳ Ｐゴシック" w:eastAsia="ＭＳ Ｐゴシック" w:hAnsi="ＭＳ Ｐゴシック"/>
                <w:sz w:val="18"/>
                <w:szCs w:val="18"/>
              </w:rPr>
              <w:t>6</w:t>
            </w:r>
            <w:r w:rsidRPr="0017087A">
              <w:rPr>
                <w:rFonts w:ascii="ＭＳ Ｐゴシック" w:eastAsia="ＭＳ Ｐゴシック" w:hAnsi="ＭＳ Ｐゴシック" w:hint="eastAsia"/>
                <w:sz w:val="18"/>
                <w:szCs w:val="18"/>
              </w:rPr>
              <w:t>-0000-0000</w:t>
            </w:r>
          </w:p>
        </w:tc>
        <w:tc>
          <w:tcPr>
            <w:tcW w:w="1559" w:type="dxa"/>
            <w:tcBorders>
              <w:top w:val="single" w:sz="4" w:space="0" w:color="auto"/>
              <w:left w:val="single" w:sz="4" w:space="0" w:color="auto"/>
              <w:bottom w:val="single" w:sz="4" w:space="0" w:color="auto"/>
              <w:right w:val="single" w:sz="4" w:space="0" w:color="auto"/>
            </w:tcBorders>
            <w:hideMark/>
          </w:tcPr>
          <w:p w14:paraId="4EA6B182" w14:textId="77777777" w:rsidR="002C30D2" w:rsidRPr="0017087A" w:rsidRDefault="002C30D2" w:rsidP="0072251E">
            <w:pP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0</w:t>
            </w:r>
            <w:r w:rsidRPr="0017087A">
              <w:rPr>
                <w:rFonts w:ascii="ＭＳ Ｐゴシック" w:eastAsia="ＭＳ Ｐゴシック" w:hAnsi="ＭＳ Ｐゴシック"/>
                <w:sz w:val="18"/>
                <w:szCs w:val="18"/>
              </w:rPr>
              <w:t>6</w:t>
            </w:r>
            <w:r w:rsidRPr="0017087A">
              <w:rPr>
                <w:rFonts w:ascii="ＭＳ Ｐゴシック" w:eastAsia="ＭＳ Ｐゴシック" w:hAnsi="ＭＳ Ｐゴシック" w:hint="eastAsia"/>
                <w:sz w:val="18"/>
                <w:szCs w:val="18"/>
              </w:rPr>
              <w:t>-0000-0000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BF49853" w14:textId="77777777" w:rsidR="002C30D2" w:rsidRPr="0017087A" w:rsidRDefault="002C30D2" w:rsidP="0072251E">
            <w:pPr>
              <w:jc w:val="cente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w:t>
            </w:r>
          </w:p>
        </w:tc>
      </w:tr>
      <w:tr w:rsidR="002C30D2" w:rsidRPr="0017087A" w14:paraId="4C753EFC" w14:textId="77777777" w:rsidTr="00A115F9">
        <w:tc>
          <w:tcPr>
            <w:tcW w:w="0" w:type="auto"/>
            <w:vMerge/>
            <w:tcBorders>
              <w:left w:val="single" w:sz="4" w:space="0" w:color="auto"/>
              <w:right w:val="single" w:sz="4" w:space="0" w:color="auto"/>
            </w:tcBorders>
            <w:vAlign w:val="center"/>
            <w:hideMark/>
          </w:tcPr>
          <w:p w14:paraId="747B936F" w14:textId="77777777" w:rsidR="002C30D2" w:rsidRPr="0017087A" w:rsidRDefault="002C30D2" w:rsidP="0072251E">
            <w:pPr>
              <w:widowControl/>
              <w:jc w:val="left"/>
              <w:rPr>
                <w:rFonts w:ascii="ＭＳ Ｐゴシック" w:eastAsia="ＭＳ Ｐゴシック" w:hAnsi="ＭＳ Ｐゴシック"/>
                <w:szCs w:val="21"/>
              </w:rPr>
            </w:pPr>
          </w:p>
        </w:tc>
        <w:tc>
          <w:tcPr>
            <w:tcW w:w="1155" w:type="dxa"/>
            <w:tcBorders>
              <w:top w:val="single" w:sz="4" w:space="0" w:color="auto"/>
              <w:left w:val="single" w:sz="4" w:space="0" w:color="auto"/>
              <w:bottom w:val="single" w:sz="4" w:space="0" w:color="auto"/>
              <w:right w:val="single" w:sz="4" w:space="0" w:color="auto"/>
            </w:tcBorders>
            <w:hideMark/>
          </w:tcPr>
          <w:p w14:paraId="43D3F393" w14:textId="77777777" w:rsidR="002C30D2" w:rsidRPr="0017087A" w:rsidRDefault="002C30D2" w:rsidP="0072251E">
            <w:pP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市</w:t>
            </w:r>
          </w:p>
        </w:tc>
        <w:tc>
          <w:tcPr>
            <w:tcW w:w="1843" w:type="dxa"/>
            <w:tcBorders>
              <w:top w:val="single" w:sz="4" w:space="0" w:color="auto"/>
              <w:left w:val="single" w:sz="4" w:space="0" w:color="auto"/>
              <w:bottom w:val="single" w:sz="4" w:space="0" w:color="auto"/>
              <w:right w:val="single" w:sz="4" w:space="0" w:color="auto"/>
            </w:tcBorders>
            <w:hideMark/>
          </w:tcPr>
          <w:p w14:paraId="353417C2" w14:textId="77777777" w:rsidR="002C30D2" w:rsidRPr="0017087A" w:rsidRDefault="002C30D2" w:rsidP="0072251E">
            <w:pP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大阪市役所</w:t>
            </w:r>
          </w:p>
          <w:p w14:paraId="2A8040A6" w14:textId="77777777" w:rsidR="002C30D2" w:rsidRPr="00A115F9" w:rsidRDefault="002C30D2" w:rsidP="0072251E">
            <w:pPr>
              <w:rPr>
                <w:rFonts w:ascii="ＭＳ Ｐゴシック" w:eastAsia="ＭＳ Ｐゴシック" w:hAnsi="ＭＳ Ｐゴシック"/>
                <w:w w:val="66"/>
                <w:szCs w:val="21"/>
              </w:rPr>
            </w:pPr>
            <w:r w:rsidRPr="00A115F9">
              <w:rPr>
                <w:rFonts w:ascii="ＭＳ Ｐゴシック" w:eastAsia="ＭＳ Ｐゴシック" w:hAnsi="ＭＳ Ｐゴシック" w:hint="eastAsia"/>
                <w:w w:val="66"/>
                <w:sz w:val="18"/>
                <w:szCs w:val="21"/>
              </w:rPr>
              <w:t>（こども青少年局保育企画課）</w:t>
            </w:r>
          </w:p>
        </w:tc>
        <w:tc>
          <w:tcPr>
            <w:tcW w:w="1701" w:type="dxa"/>
            <w:tcBorders>
              <w:top w:val="single" w:sz="4" w:space="0" w:color="auto"/>
              <w:left w:val="single" w:sz="4" w:space="0" w:color="auto"/>
              <w:bottom w:val="single" w:sz="4" w:space="0" w:color="auto"/>
              <w:right w:val="single" w:sz="4" w:space="0" w:color="auto"/>
            </w:tcBorders>
            <w:hideMark/>
          </w:tcPr>
          <w:p w14:paraId="153CEB9C" w14:textId="77777777" w:rsidR="002C30D2" w:rsidRPr="0017087A" w:rsidRDefault="002C30D2" w:rsidP="0072251E">
            <w:pP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0</w:t>
            </w:r>
            <w:r w:rsidRPr="0017087A">
              <w:rPr>
                <w:rFonts w:ascii="ＭＳ Ｐゴシック" w:eastAsia="ＭＳ Ｐゴシック" w:hAnsi="ＭＳ Ｐゴシック"/>
                <w:sz w:val="18"/>
                <w:szCs w:val="18"/>
              </w:rPr>
              <w:t>6</w:t>
            </w:r>
            <w:r w:rsidRPr="0017087A">
              <w:rPr>
                <w:rFonts w:ascii="ＭＳ Ｐゴシック" w:eastAsia="ＭＳ Ｐゴシック" w:hAnsi="ＭＳ Ｐゴシック" w:hint="eastAsia"/>
                <w:sz w:val="18"/>
                <w:szCs w:val="18"/>
              </w:rPr>
              <w:t>-</w:t>
            </w:r>
            <w:r w:rsidRPr="0017087A">
              <w:rPr>
                <w:rFonts w:ascii="ＭＳ Ｐゴシック" w:eastAsia="ＭＳ Ｐゴシック" w:hAnsi="ＭＳ Ｐゴシック"/>
                <w:sz w:val="18"/>
                <w:szCs w:val="18"/>
              </w:rPr>
              <w:t>6208</w:t>
            </w:r>
            <w:r w:rsidRPr="0017087A">
              <w:rPr>
                <w:rFonts w:ascii="ＭＳ Ｐゴシック" w:eastAsia="ＭＳ Ｐゴシック" w:hAnsi="ＭＳ Ｐゴシック" w:hint="eastAsia"/>
                <w:sz w:val="18"/>
                <w:szCs w:val="18"/>
              </w:rPr>
              <w:t>-</w:t>
            </w:r>
            <w:r w:rsidRPr="0017087A">
              <w:rPr>
                <w:rFonts w:ascii="ＭＳ Ｐゴシック" w:eastAsia="ＭＳ Ｐゴシック" w:hAnsi="ＭＳ Ｐゴシック"/>
                <w:sz w:val="18"/>
                <w:szCs w:val="18"/>
              </w:rPr>
              <w:t>8031</w:t>
            </w:r>
          </w:p>
        </w:tc>
        <w:tc>
          <w:tcPr>
            <w:tcW w:w="1559" w:type="dxa"/>
            <w:tcBorders>
              <w:top w:val="single" w:sz="4" w:space="0" w:color="auto"/>
              <w:left w:val="single" w:sz="4" w:space="0" w:color="auto"/>
              <w:bottom w:val="single" w:sz="4" w:space="0" w:color="auto"/>
              <w:right w:val="single" w:sz="4" w:space="0" w:color="auto"/>
            </w:tcBorders>
            <w:hideMark/>
          </w:tcPr>
          <w:p w14:paraId="5D278833" w14:textId="77777777" w:rsidR="002C30D2" w:rsidRPr="0017087A" w:rsidRDefault="002C30D2" w:rsidP="0072251E">
            <w:pP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0</w:t>
            </w:r>
            <w:r w:rsidRPr="0017087A">
              <w:rPr>
                <w:rFonts w:ascii="ＭＳ Ｐゴシック" w:eastAsia="ＭＳ Ｐゴシック" w:hAnsi="ＭＳ Ｐゴシック"/>
                <w:sz w:val="18"/>
                <w:szCs w:val="18"/>
              </w:rPr>
              <w:t>6</w:t>
            </w:r>
            <w:r w:rsidRPr="0017087A">
              <w:rPr>
                <w:rFonts w:ascii="ＭＳ Ｐゴシック" w:eastAsia="ＭＳ Ｐゴシック" w:hAnsi="ＭＳ Ｐゴシック" w:hint="eastAsia"/>
                <w:sz w:val="18"/>
                <w:szCs w:val="18"/>
              </w:rPr>
              <w:t>-6202-6963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0A10623" w14:textId="77777777" w:rsidR="002C30D2" w:rsidRPr="0017087A" w:rsidRDefault="002C30D2" w:rsidP="0072251E">
            <w:pPr>
              <w:rPr>
                <w:rFonts w:ascii="ＭＳ Ｐゴシック" w:eastAsia="ＭＳ Ｐゴシック" w:hAnsi="ＭＳ Ｐゴシック"/>
                <w:sz w:val="18"/>
                <w:szCs w:val="18"/>
              </w:rPr>
            </w:pPr>
            <w:r w:rsidRPr="0017087A">
              <w:rPr>
                <w:rFonts w:ascii="ＭＳ Ｐゴシック" w:eastAsia="ＭＳ Ｐゴシック" w:hAnsi="ＭＳ Ｐゴシック"/>
                <w:sz w:val="18"/>
                <w:szCs w:val="18"/>
              </w:rPr>
              <w:t>k</w:t>
            </w:r>
            <w:r w:rsidRPr="0017087A">
              <w:rPr>
                <w:rFonts w:ascii="ＭＳ Ｐゴシック" w:eastAsia="ＭＳ Ｐゴシック" w:hAnsi="ＭＳ Ｐゴシック" w:hint="eastAsia"/>
                <w:sz w:val="18"/>
                <w:szCs w:val="18"/>
              </w:rPr>
              <w:t>odomo-</w:t>
            </w:r>
            <w:r w:rsidRPr="0017087A">
              <w:rPr>
                <w:rFonts w:ascii="ＭＳ Ｐゴシック" w:eastAsia="ＭＳ Ｐゴシック" w:hAnsi="ＭＳ Ｐゴシック"/>
                <w:sz w:val="18"/>
                <w:szCs w:val="18"/>
              </w:rPr>
              <w:t>data@</w:t>
            </w:r>
            <w:r w:rsidRPr="0017087A">
              <w:rPr>
                <w:rFonts w:ascii="ＭＳ Ｐゴシック" w:eastAsia="ＭＳ Ｐゴシック" w:hAnsi="ＭＳ Ｐゴシック" w:hint="eastAsia"/>
                <w:sz w:val="18"/>
                <w:szCs w:val="18"/>
              </w:rPr>
              <w:t>city.osaka.lg.jp</w:t>
            </w:r>
          </w:p>
        </w:tc>
      </w:tr>
      <w:tr w:rsidR="002C30D2" w:rsidRPr="0017087A" w14:paraId="1AA3EA8E" w14:textId="77777777" w:rsidTr="00A115F9">
        <w:trPr>
          <w:trHeight w:val="502"/>
        </w:trPr>
        <w:tc>
          <w:tcPr>
            <w:tcW w:w="0" w:type="auto"/>
            <w:vMerge/>
            <w:tcBorders>
              <w:left w:val="single" w:sz="4" w:space="0" w:color="auto"/>
              <w:bottom w:val="single" w:sz="4" w:space="0" w:color="auto"/>
              <w:right w:val="single" w:sz="4" w:space="0" w:color="auto"/>
            </w:tcBorders>
            <w:vAlign w:val="center"/>
          </w:tcPr>
          <w:p w14:paraId="48FE3452" w14:textId="77777777" w:rsidR="002C30D2" w:rsidRPr="0017087A" w:rsidRDefault="002C30D2" w:rsidP="0072251E">
            <w:pPr>
              <w:widowControl/>
              <w:jc w:val="left"/>
              <w:rPr>
                <w:rFonts w:ascii="ＭＳ Ｐゴシック" w:eastAsia="ＭＳ Ｐゴシック" w:hAnsi="ＭＳ Ｐゴシック"/>
                <w:szCs w:val="21"/>
              </w:rPr>
            </w:pPr>
          </w:p>
        </w:tc>
        <w:tc>
          <w:tcPr>
            <w:tcW w:w="1155" w:type="dxa"/>
            <w:tcBorders>
              <w:top w:val="single" w:sz="4" w:space="0" w:color="auto"/>
              <w:left w:val="single" w:sz="4" w:space="0" w:color="auto"/>
              <w:bottom w:val="single" w:sz="4" w:space="0" w:color="auto"/>
              <w:right w:val="single" w:sz="4" w:space="0" w:color="auto"/>
            </w:tcBorders>
          </w:tcPr>
          <w:p w14:paraId="5B2A0168" w14:textId="77777777" w:rsidR="002C30D2" w:rsidRPr="0017087A" w:rsidRDefault="002C30D2" w:rsidP="0072251E">
            <w:pP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区</w:t>
            </w:r>
          </w:p>
        </w:tc>
        <w:tc>
          <w:tcPr>
            <w:tcW w:w="1843" w:type="dxa"/>
            <w:tcBorders>
              <w:top w:val="single" w:sz="4" w:space="0" w:color="auto"/>
              <w:left w:val="single" w:sz="4" w:space="0" w:color="auto"/>
              <w:bottom w:val="single" w:sz="4" w:space="0" w:color="auto"/>
              <w:right w:val="single" w:sz="4" w:space="0" w:color="auto"/>
            </w:tcBorders>
          </w:tcPr>
          <w:p w14:paraId="7584E7E4" w14:textId="77777777" w:rsidR="002C30D2" w:rsidRPr="0017087A" w:rsidRDefault="002C30D2" w:rsidP="0072251E">
            <w:pP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〇〇区役所</w:t>
            </w:r>
          </w:p>
          <w:p w14:paraId="06C1125D" w14:textId="77777777" w:rsidR="002C30D2" w:rsidRPr="00A115F9" w:rsidRDefault="002C30D2" w:rsidP="0072251E">
            <w:pPr>
              <w:rPr>
                <w:rFonts w:ascii="ＭＳ Ｐゴシック" w:eastAsia="ＭＳ Ｐゴシック" w:hAnsi="ＭＳ Ｐゴシック"/>
                <w:sz w:val="18"/>
                <w:szCs w:val="18"/>
              </w:rPr>
            </w:pPr>
            <w:r w:rsidRPr="00A115F9">
              <w:rPr>
                <w:rFonts w:ascii="ＭＳ Ｐゴシック" w:eastAsia="ＭＳ Ｐゴシック" w:hAnsi="ＭＳ Ｐゴシック" w:hint="eastAsia"/>
                <w:sz w:val="18"/>
                <w:szCs w:val="18"/>
              </w:rPr>
              <w:t>（保健福祉課）</w:t>
            </w:r>
          </w:p>
        </w:tc>
        <w:tc>
          <w:tcPr>
            <w:tcW w:w="1701" w:type="dxa"/>
            <w:tcBorders>
              <w:top w:val="single" w:sz="4" w:space="0" w:color="auto"/>
              <w:left w:val="single" w:sz="4" w:space="0" w:color="auto"/>
              <w:bottom w:val="single" w:sz="4" w:space="0" w:color="auto"/>
              <w:right w:val="single" w:sz="4" w:space="0" w:color="auto"/>
            </w:tcBorders>
          </w:tcPr>
          <w:p w14:paraId="37EA2911" w14:textId="77777777" w:rsidR="002C30D2" w:rsidRPr="0017087A" w:rsidRDefault="002C30D2" w:rsidP="0072251E">
            <w:pP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0</w:t>
            </w:r>
            <w:r w:rsidRPr="0017087A">
              <w:rPr>
                <w:rFonts w:ascii="ＭＳ Ｐゴシック" w:eastAsia="ＭＳ Ｐゴシック" w:hAnsi="ＭＳ Ｐゴシック"/>
                <w:sz w:val="18"/>
                <w:szCs w:val="18"/>
              </w:rPr>
              <w:t>6</w:t>
            </w:r>
            <w:r w:rsidRPr="0017087A">
              <w:rPr>
                <w:rFonts w:ascii="ＭＳ Ｐゴシック" w:eastAsia="ＭＳ Ｐゴシック" w:hAnsi="ＭＳ Ｐゴシック" w:hint="eastAsia"/>
                <w:sz w:val="18"/>
                <w:szCs w:val="18"/>
              </w:rPr>
              <w:t>-0000-0000</w:t>
            </w:r>
          </w:p>
        </w:tc>
        <w:tc>
          <w:tcPr>
            <w:tcW w:w="1559" w:type="dxa"/>
            <w:tcBorders>
              <w:top w:val="single" w:sz="4" w:space="0" w:color="auto"/>
              <w:left w:val="single" w:sz="4" w:space="0" w:color="auto"/>
              <w:bottom w:val="single" w:sz="4" w:space="0" w:color="auto"/>
              <w:right w:val="single" w:sz="4" w:space="0" w:color="auto"/>
            </w:tcBorders>
          </w:tcPr>
          <w:p w14:paraId="2D363C41" w14:textId="77777777" w:rsidR="002C30D2" w:rsidRPr="0017087A" w:rsidRDefault="002C30D2" w:rsidP="0072251E">
            <w:pP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0</w:t>
            </w:r>
            <w:r w:rsidRPr="0017087A">
              <w:rPr>
                <w:rFonts w:ascii="ＭＳ Ｐゴシック" w:eastAsia="ＭＳ Ｐゴシック" w:hAnsi="ＭＳ Ｐゴシック"/>
                <w:sz w:val="18"/>
                <w:szCs w:val="18"/>
              </w:rPr>
              <w:t>6</w:t>
            </w:r>
            <w:r w:rsidRPr="0017087A">
              <w:rPr>
                <w:rFonts w:ascii="ＭＳ Ｐゴシック" w:eastAsia="ＭＳ Ｐゴシック" w:hAnsi="ＭＳ Ｐゴシック" w:hint="eastAsia"/>
                <w:sz w:val="18"/>
                <w:szCs w:val="18"/>
              </w:rPr>
              <w:t>-0000-0000</w:t>
            </w:r>
          </w:p>
        </w:tc>
        <w:tc>
          <w:tcPr>
            <w:tcW w:w="1984" w:type="dxa"/>
            <w:tcBorders>
              <w:top w:val="single" w:sz="4" w:space="0" w:color="auto"/>
              <w:left w:val="single" w:sz="4" w:space="0" w:color="auto"/>
              <w:bottom w:val="single" w:sz="4" w:space="0" w:color="auto"/>
              <w:right w:val="single" w:sz="4" w:space="0" w:color="auto"/>
            </w:tcBorders>
            <w:vAlign w:val="center"/>
          </w:tcPr>
          <w:p w14:paraId="14B2639B" w14:textId="77777777" w:rsidR="002C30D2" w:rsidRPr="0017087A" w:rsidRDefault="002C30D2" w:rsidP="0072251E">
            <w:pPr>
              <w:jc w:val="cente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w:t>
            </w:r>
          </w:p>
        </w:tc>
      </w:tr>
      <w:tr w:rsidR="002C30D2" w:rsidRPr="0017087A" w14:paraId="2CF95D58" w14:textId="77777777" w:rsidTr="00A115F9">
        <w:tc>
          <w:tcPr>
            <w:tcW w:w="830" w:type="dxa"/>
            <w:vMerge w:val="restart"/>
            <w:tcBorders>
              <w:top w:val="single" w:sz="4" w:space="0" w:color="auto"/>
              <w:left w:val="single" w:sz="4" w:space="0" w:color="auto"/>
              <w:right w:val="single" w:sz="4" w:space="0" w:color="auto"/>
            </w:tcBorders>
            <w:vAlign w:val="center"/>
            <w:hideMark/>
          </w:tcPr>
          <w:p w14:paraId="1D6A1ABC" w14:textId="77777777" w:rsidR="002C30D2" w:rsidRPr="0017087A" w:rsidRDefault="002C30D2" w:rsidP="0072251E">
            <w:pPr>
              <w:spacing w:line="280" w:lineRule="exact"/>
              <w:jc w:val="cente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ライフ</w:t>
            </w:r>
          </w:p>
          <w:p w14:paraId="0A906D46" w14:textId="77777777" w:rsidR="002C30D2" w:rsidRPr="0017087A" w:rsidRDefault="002C30D2" w:rsidP="0072251E">
            <w:pPr>
              <w:spacing w:line="280" w:lineRule="exact"/>
              <w:jc w:val="cente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ライン</w:t>
            </w:r>
          </w:p>
        </w:tc>
        <w:tc>
          <w:tcPr>
            <w:tcW w:w="1155" w:type="dxa"/>
            <w:tcBorders>
              <w:top w:val="single" w:sz="4" w:space="0" w:color="auto"/>
              <w:left w:val="single" w:sz="4" w:space="0" w:color="auto"/>
              <w:bottom w:val="single" w:sz="4" w:space="0" w:color="auto"/>
              <w:right w:val="single" w:sz="4" w:space="0" w:color="auto"/>
            </w:tcBorders>
            <w:hideMark/>
          </w:tcPr>
          <w:p w14:paraId="61BCDB23" w14:textId="77777777" w:rsidR="002C30D2" w:rsidRPr="0017087A" w:rsidRDefault="002C30D2" w:rsidP="0072251E">
            <w:pP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電気</w:t>
            </w:r>
          </w:p>
        </w:tc>
        <w:tc>
          <w:tcPr>
            <w:tcW w:w="1843" w:type="dxa"/>
            <w:tcBorders>
              <w:top w:val="single" w:sz="4" w:space="0" w:color="auto"/>
              <w:left w:val="single" w:sz="4" w:space="0" w:color="auto"/>
              <w:bottom w:val="single" w:sz="4" w:space="0" w:color="auto"/>
              <w:right w:val="single" w:sz="4" w:space="0" w:color="auto"/>
            </w:tcBorders>
            <w:hideMark/>
          </w:tcPr>
          <w:p w14:paraId="252FBD36" w14:textId="77777777" w:rsidR="002C30D2" w:rsidRPr="00A115F9" w:rsidRDefault="002C30D2" w:rsidP="0072251E">
            <w:pPr>
              <w:rPr>
                <w:rFonts w:ascii="ＭＳ Ｐゴシック" w:eastAsia="ＭＳ Ｐゴシック" w:hAnsi="ＭＳ Ｐゴシック"/>
                <w:w w:val="80"/>
                <w:szCs w:val="21"/>
              </w:rPr>
            </w:pPr>
            <w:r w:rsidRPr="00A115F9">
              <w:rPr>
                <w:rFonts w:ascii="ＭＳ Ｐゴシック" w:eastAsia="ＭＳ Ｐゴシック" w:hAnsi="ＭＳ Ｐゴシック" w:hint="eastAsia"/>
                <w:w w:val="80"/>
                <w:szCs w:val="21"/>
              </w:rPr>
              <w:t>○○電力○○営業所</w:t>
            </w:r>
          </w:p>
        </w:tc>
        <w:tc>
          <w:tcPr>
            <w:tcW w:w="1701" w:type="dxa"/>
            <w:tcBorders>
              <w:top w:val="single" w:sz="4" w:space="0" w:color="auto"/>
              <w:left w:val="single" w:sz="4" w:space="0" w:color="auto"/>
              <w:bottom w:val="single" w:sz="4" w:space="0" w:color="auto"/>
              <w:right w:val="single" w:sz="4" w:space="0" w:color="auto"/>
            </w:tcBorders>
            <w:hideMark/>
          </w:tcPr>
          <w:p w14:paraId="337A7EE2" w14:textId="77777777" w:rsidR="002C30D2" w:rsidRPr="0017087A" w:rsidRDefault="002C30D2" w:rsidP="0072251E">
            <w:pP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0</w:t>
            </w:r>
            <w:r w:rsidRPr="0017087A">
              <w:rPr>
                <w:rFonts w:ascii="ＭＳ Ｐゴシック" w:eastAsia="ＭＳ Ｐゴシック" w:hAnsi="ＭＳ Ｐゴシック"/>
                <w:sz w:val="18"/>
                <w:szCs w:val="18"/>
              </w:rPr>
              <w:t>6</w:t>
            </w:r>
            <w:r w:rsidRPr="0017087A">
              <w:rPr>
                <w:rFonts w:ascii="ＭＳ Ｐゴシック" w:eastAsia="ＭＳ Ｐゴシック" w:hAnsi="ＭＳ Ｐゴシック" w:hint="eastAsia"/>
                <w:sz w:val="18"/>
                <w:szCs w:val="18"/>
              </w:rPr>
              <w:t>-0000-0000</w:t>
            </w:r>
          </w:p>
        </w:tc>
        <w:tc>
          <w:tcPr>
            <w:tcW w:w="1559" w:type="dxa"/>
            <w:tcBorders>
              <w:top w:val="single" w:sz="4" w:space="0" w:color="auto"/>
              <w:left w:val="single" w:sz="4" w:space="0" w:color="auto"/>
              <w:bottom w:val="single" w:sz="4" w:space="0" w:color="auto"/>
              <w:right w:val="single" w:sz="4" w:space="0" w:color="auto"/>
            </w:tcBorders>
            <w:hideMark/>
          </w:tcPr>
          <w:p w14:paraId="7D627BC4" w14:textId="77777777" w:rsidR="002C30D2" w:rsidRPr="0017087A" w:rsidRDefault="002C30D2" w:rsidP="0072251E">
            <w:pP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0</w:t>
            </w:r>
            <w:r w:rsidRPr="0017087A">
              <w:rPr>
                <w:rFonts w:ascii="ＭＳ Ｐゴシック" w:eastAsia="ＭＳ Ｐゴシック" w:hAnsi="ＭＳ Ｐゴシック"/>
                <w:sz w:val="18"/>
                <w:szCs w:val="18"/>
              </w:rPr>
              <w:t>6</w:t>
            </w:r>
            <w:r w:rsidRPr="0017087A">
              <w:rPr>
                <w:rFonts w:ascii="ＭＳ Ｐゴシック" w:eastAsia="ＭＳ Ｐゴシック" w:hAnsi="ＭＳ Ｐゴシック" w:hint="eastAsia"/>
                <w:sz w:val="18"/>
                <w:szCs w:val="18"/>
              </w:rPr>
              <w:t>-0000-0000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632FBF9" w14:textId="77777777" w:rsidR="002C30D2" w:rsidRPr="0017087A" w:rsidRDefault="002C30D2" w:rsidP="0072251E">
            <w:pPr>
              <w:jc w:val="cente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w:t>
            </w:r>
          </w:p>
        </w:tc>
      </w:tr>
      <w:tr w:rsidR="002C30D2" w:rsidRPr="0017087A" w14:paraId="2AE2543F" w14:textId="77777777" w:rsidTr="00A115F9">
        <w:tc>
          <w:tcPr>
            <w:tcW w:w="0" w:type="auto"/>
            <w:vMerge/>
            <w:tcBorders>
              <w:left w:val="single" w:sz="4" w:space="0" w:color="auto"/>
              <w:right w:val="single" w:sz="4" w:space="0" w:color="auto"/>
            </w:tcBorders>
            <w:vAlign w:val="center"/>
            <w:hideMark/>
          </w:tcPr>
          <w:p w14:paraId="757EC34B" w14:textId="77777777" w:rsidR="002C30D2" w:rsidRPr="0017087A" w:rsidRDefault="002C30D2" w:rsidP="0072251E">
            <w:pPr>
              <w:widowControl/>
              <w:jc w:val="left"/>
              <w:rPr>
                <w:rFonts w:ascii="ＭＳ Ｐゴシック" w:eastAsia="ＭＳ Ｐゴシック" w:hAnsi="ＭＳ Ｐゴシック"/>
                <w:szCs w:val="21"/>
              </w:rPr>
            </w:pPr>
          </w:p>
        </w:tc>
        <w:tc>
          <w:tcPr>
            <w:tcW w:w="1155" w:type="dxa"/>
            <w:tcBorders>
              <w:top w:val="single" w:sz="4" w:space="0" w:color="auto"/>
              <w:left w:val="single" w:sz="4" w:space="0" w:color="auto"/>
              <w:bottom w:val="single" w:sz="4" w:space="0" w:color="auto"/>
              <w:right w:val="single" w:sz="4" w:space="0" w:color="auto"/>
            </w:tcBorders>
            <w:hideMark/>
          </w:tcPr>
          <w:p w14:paraId="1B171BA5" w14:textId="77777777" w:rsidR="002C30D2" w:rsidRPr="0017087A" w:rsidRDefault="002C30D2" w:rsidP="0072251E">
            <w:pP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ガス</w:t>
            </w:r>
          </w:p>
        </w:tc>
        <w:tc>
          <w:tcPr>
            <w:tcW w:w="1843" w:type="dxa"/>
            <w:tcBorders>
              <w:top w:val="single" w:sz="4" w:space="0" w:color="auto"/>
              <w:left w:val="single" w:sz="4" w:space="0" w:color="auto"/>
              <w:bottom w:val="single" w:sz="4" w:space="0" w:color="auto"/>
              <w:right w:val="single" w:sz="4" w:space="0" w:color="auto"/>
            </w:tcBorders>
            <w:hideMark/>
          </w:tcPr>
          <w:p w14:paraId="608C451B" w14:textId="77777777" w:rsidR="002C30D2" w:rsidRPr="00A115F9" w:rsidRDefault="002C30D2" w:rsidP="0072251E">
            <w:pPr>
              <w:rPr>
                <w:rFonts w:ascii="ＭＳ Ｐゴシック" w:eastAsia="ＭＳ Ｐゴシック" w:hAnsi="ＭＳ Ｐゴシック"/>
                <w:w w:val="80"/>
                <w:szCs w:val="21"/>
              </w:rPr>
            </w:pPr>
            <w:r w:rsidRPr="00A115F9">
              <w:rPr>
                <w:rFonts w:ascii="ＭＳ Ｐゴシック" w:eastAsia="ＭＳ Ｐゴシック" w:hAnsi="ＭＳ Ｐゴシック" w:hint="eastAsia"/>
                <w:w w:val="80"/>
                <w:szCs w:val="21"/>
              </w:rPr>
              <w:t>○○ガス○○営業所</w:t>
            </w:r>
          </w:p>
        </w:tc>
        <w:tc>
          <w:tcPr>
            <w:tcW w:w="1701" w:type="dxa"/>
            <w:tcBorders>
              <w:top w:val="single" w:sz="4" w:space="0" w:color="auto"/>
              <w:left w:val="single" w:sz="4" w:space="0" w:color="auto"/>
              <w:bottom w:val="single" w:sz="4" w:space="0" w:color="auto"/>
              <w:right w:val="single" w:sz="4" w:space="0" w:color="auto"/>
            </w:tcBorders>
            <w:hideMark/>
          </w:tcPr>
          <w:p w14:paraId="0044178C" w14:textId="77777777" w:rsidR="002C30D2" w:rsidRPr="0017087A" w:rsidRDefault="002C30D2" w:rsidP="0072251E">
            <w:pP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0</w:t>
            </w:r>
            <w:r w:rsidRPr="0017087A">
              <w:rPr>
                <w:rFonts w:ascii="ＭＳ Ｐゴシック" w:eastAsia="ＭＳ Ｐゴシック" w:hAnsi="ＭＳ Ｐゴシック"/>
                <w:sz w:val="18"/>
                <w:szCs w:val="18"/>
              </w:rPr>
              <w:t>6</w:t>
            </w:r>
            <w:r w:rsidRPr="0017087A">
              <w:rPr>
                <w:rFonts w:ascii="ＭＳ Ｐゴシック" w:eastAsia="ＭＳ Ｐゴシック" w:hAnsi="ＭＳ Ｐゴシック" w:hint="eastAsia"/>
                <w:sz w:val="18"/>
                <w:szCs w:val="18"/>
              </w:rPr>
              <w:t>-0000-0000</w:t>
            </w:r>
          </w:p>
        </w:tc>
        <w:tc>
          <w:tcPr>
            <w:tcW w:w="1559" w:type="dxa"/>
            <w:tcBorders>
              <w:top w:val="single" w:sz="4" w:space="0" w:color="auto"/>
              <w:left w:val="single" w:sz="4" w:space="0" w:color="auto"/>
              <w:bottom w:val="single" w:sz="4" w:space="0" w:color="auto"/>
              <w:right w:val="single" w:sz="4" w:space="0" w:color="auto"/>
            </w:tcBorders>
            <w:hideMark/>
          </w:tcPr>
          <w:p w14:paraId="4F47F734" w14:textId="77777777" w:rsidR="002C30D2" w:rsidRPr="0017087A" w:rsidRDefault="002C30D2" w:rsidP="0072251E">
            <w:pP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0</w:t>
            </w:r>
            <w:r w:rsidRPr="0017087A">
              <w:rPr>
                <w:rFonts w:ascii="ＭＳ Ｐゴシック" w:eastAsia="ＭＳ Ｐゴシック" w:hAnsi="ＭＳ Ｐゴシック"/>
                <w:sz w:val="18"/>
                <w:szCs w:val="18"/>
              </w:rPr>
              <w:t>6</w:t>
            </w:r>
            <w:r w:rsidRPr="0017087A">
              <w:rPr>
                <w:rFonts w:ascii="ＭＳ Ｐゴシック" w:eastAsia="ＭＳ Ｐゴシック" w:hAnsi="ＭＳ Ｐゴシック" w:hint="eastAsia"/>
                <w:sz w:val="18"/>
                <w:szCs w:val="18"/>
              </w:rPr>
              <w:t>-0000-0000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6E35937" w14:textId="77777777" w:rsidR="002C30D2" w:rsidRPr="0017087A" w:rsidRDefault="002C30D2" w:rsidP="0072251E">
            <w:pPr>
              <w:jc w:val="cente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w:t>
            </w:r>
          </w:p>
        </w:tc>
      </w:tr>
      <w:tr w:rsidR="002C30D2" w:rsidRPr="0017087A" w14:paraId="1D081999" w14:textId="77777777" w:rsidTr="00A115F9">
        <w:tc>
          <w:tcPr>
            <w:tcW w:w="0" w:type="auto"/>
            <w:vMerge/>
            <w:tcBorders>
              <w:left w:val="single" w:sz="4" w:space="0" w:color="auto"/>
              <w:right w:val="single" w:sz="4" w:space="0" w:color="auto"/>
            </w:tcBorders>
            <w:vAlign w:val="center"/>
            <w:hideMark/>
          </w:tcPr>
          <w:p w14:paraId="47C6B061" w14:textId="77777777" w:rsidR="002C30D2" w:rsidRPr="0017087A" w:rsidRDefault="002C30D2" w:rsidP="0072251E">
            <w:pPr>
              <w:widowControl/>
              <w:jc w:val="left"/>
              <w:rPr>
                <w:rFonts w:ascii="ＭＳ Ｐゴシック" w:eastAsia="ＭＳ Ｐゴシック" w:hAnsi="ＭＳ Ｐゴシック"/>
                <w:szCs w:val="21"/>
              </w:rPr>
            </w:pPr>
          </w:p>
        </w:tc>
        <w:tc>
          <w:tcPr>
            <w:tcW w:w="1155" w:type="dxa"/>
            <w:tcBorders>
              <w:top w:val="single" w:sz="4" w:space="0" w:color="auto"/>
              <w:left w:val="single" w:sz="4" w:space="0" w:color="auto"/>
              <w:bottom w:val="single" w:sz="4" w:space="0" w:color="auto"/>
              <w:right w:val="single" w:sz="4" w:space="0" w:color="auto"/>
            </w:tcBorders>
            <w:hideMark/>
          </w:tcPr>
          <w:p w14:paraId="2C695B9F" w14:textId="77777777" w:rsidR="002C30D2" w:rsidRPr="0017087A" w:rsidRDefault="002C30D2" w:rsidP="0072251E">
            <w:pP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水道</w:t>
            </w:r>
          </w:p>
        </w:tc>
        <w:tc>
          <w:tcPr>
            <w:tcW w:w="1843" w:type="dxa"/>
            <w:tcBorders>
              <w:top w:val="single" w:sz="4" w:space="0" w:color="auto"/>
              <w:left w:val="single" w:sz="4" w:space="0" w:color="auto"/>
              <w:bottom w:val="single" w:sz="4" w:space="0" w:color="auto"/>
              <w:right w:val="single" w:sz="4" w:space="0" w:color="auto"/>
            </w:tcBorders>
            <w:hideMark/>
          </w:tcPr>
          <w:p w14:paraId="60ECA931" w14:textId="77777777" w:rsidR="002C30D2" w:rsidRPr="0017087A" w:rsidRDefault="002C30D2" w:rsidP="0072251E">
            <w:pP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大阪市水道局</w:t>
            </w:r>
          </w:p>
        </w:tc>
        <w:tc>
          <w:tcPr>
            <w:tcW w:w="1701" w:type="dxa"/>
            <w:tcBorders>
              <w:top w:val="single" w:sz="4" w:space="0" w:color="auto"/>
              <w:left w:val="single" w:sz="4" w:space="0" w:color="auto"/>
              <w:bottom w:val="single" w:sz="4" w:space="0" w:color="auto"/>
              <w:right w:val="single" w:sz="4" w:space="0" w:color="auto"/>
            </w:tcBorders>
            <w:hideMark/>
          </w:tcPr>
          <w:p w14:paraId="7223B31C" w14:textId="77777777" w:rsidR="002C30D2" w:rsidRPr="0017087A" w:rsidRDefault="002C30D2" w:rsidP="0072251E">
            <w:pP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0</w:t>
            </w:r>
            <w:r w:rsidRPr="0017087A">
              <w:rPr>
                <w:rFonts w:ascii="ＭＳ Ｐゴシック" w:eastAsia="ＭＳ Ｐゴシック" w:hAnsi="ＭＳ Ｐゴシック"/>
                <w:sz w:val="18"/>
                <w:szCs w:val="18"/>
              </w:rPr>
              <w:t>6</w:t>
            </w:r>
            <w:r w:rsidRPr="0017087A">
              <w:rPr>
                <w:rFonts w:ascii="ＭＳ Ｐゴシック" w:eastAsia="ＭＳ Ｐゴシック" w:hAnsi="ＭＳ Ｐゴシック" w:hint="eastAsia"/>
                <w:sz w:val="18"/>
                <w:szCs w:val="18"/>
              </w:rPr>
              <w:t>-0000-0000</w:t>
            </w:r>
          </w:p>
        </w:tc>
        <w:tc>
          <w:tcPr>
            <w:tcW w:w="1559" w:type="dxa"/>
            <w:tcBorders>
              <w:top w:val="single" w:sz="4" w:space="0" w:color="auto"/>
              <w:left w:val="single" w:sz="4" w:space="0" w:color="auto"/>
              <w:bottom w:val="single" w:sz="4" w:space="0" w:color="auto"/>
              <w:right w:val="single" w:sz="4" w:space="0" w:color="auto"/>
            </w:tcBorders>
            <w:hideMark/>
          </w:tcPr>
          <w:p w14:paraId="5E9B321B" w14:textId="77777777" w:rsidR="002C30D2" w:rsidRPr="0017087A" w:rsidRDefault="002C30D2" w:rsidP="0072251E">
            <w:pP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0</w:t>
            </w:r>
            <w:r w:rsidRPr="0017087A">
              <w:rPr>
                <w:rFonts w:ascii="ＭＳ Ｐゴシック" w:eastAsia="ＭＳ Ｐゴシック" w:hAnsi="ＭＳ Ｐゴシック"/>
                <w:sz w:val="18"/>
                <w:szCs w:val="18"/>
              </w:rPr>
              <w:t>6</w:t>
            </w:r>
            <w:r w:rsidRPr="0017087A">
              <w:rPr>
                <w:rFonts w:ascii="ＭＳ Ｐゴシック" w:eastAsia="ＭＳ Ｐゴシック" w:hAnsi="ＭＳ Ｐゴシック" w:hint="eastAsia"/>
                <w:sz w:val="18"/>
                <w:szCs w:val="18"/>
              </w:rPr>
              <w:t>-0000-0000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2DE163F" w14:textId="77777777" w:rsidR="002C30D2" w:rsidRPr="0017087A" w:rsidRDefault="002C30D2" w:rsidP="0072251E">
            <w:pPr>
              <w:jc w:val="cente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w:t>
            </w:r>
          </w:p>
        </w:tc>
      </w:tr>
      <w:tr w:rsidR="002C30D2" w:rsidRPr="0017087A" w14:paraId="44746731" w14:textId="77777777" w:rsidTr="00A115F9">
        <w:tc>
          <w:tcPr>
            <w:tcW w:w="0" w:type="auto"/>
            <w:vMerge/>
            <w:tcBorders>
              <w:left w:val="single" w:sz="4" w:space="0" w:color="auto"/>
              <w:right w:val="single" w:sz="4" w:space="0" w:color="auto"/>
            </w:tcBorders>
            <w:vAlign w:val="center"/>
            <w:hideMark/>
          </w:tcPr>
          <w:p w14:paraId="5ACACA97" w14:textId="77777777" w:rsidR="002C30D2" w:rsidRPr="0017087A" w:rsidRDefault="002C30D2" w:rsidP="0072251E">
            <w:pPr>
              <w:widowControl/>
              <w:jc w:val="left"/>
              <w:rPr>
                <w:rFonts w:ascii="ＭＳ Ｐゴシック" w:eastAsia="ＭＳ Ｐゴシック" w:hAnsi="ＭＳ Ｐゴシック"/>
                <w:szCs w:val="21"/>
              </w:rPr>
            </w:pPr>
          </w:p>
        </w:tc>
        <w:tc>
          <w:tcPr>
            <w:tcW w:w="1155" w:type="dxa"/>
            <w:tcBorders>
              <w:top w:val="single" w:sz="4" w:space="0" w:color="auto"/>
              <w:left w:val="single" w:sz="4" w:space="0" w:color="auto"/>
              <w:bottom w:val="single" w:sz="4" w:space="0" w:color="auto"/>
              <w:right w:val="single" w:sz="4" w:space="0" w:color="auto"/>
            </w:tcBorders>
            <w:hideMark/>
          </w:tcPr>
          <w:p w14:paraId="30CAE2B1" w14:textId="77777777" w:rsidR="002C30D2" w:rsidRPr="0017087A" w:rsidRDefault="002C30D2" w:rsidP="0072251E">
            <w:pP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電話</w:t>
            </w:r>
          </w:p>
        </w:tc>
        <w:tc>
          <w:tcPr>
            <w:tcW w:w="1843" w:type="dxa"/>
            <w:tcBorders>
              <w:top w:val="single" w:sz="4" w:space="0" w:color="auto"/>
              <w:left w:val="single" w:sz="4" w:space="0" w:color="auto"/>
              <w:bottom w:val="single" w:sz="4" w:space="0" w:color="auto"/>
              <w:right w:val="single" w:sz="4" w:space="0" w:color="auto"/>
            </w:tcBorders>
            <w:hideMark/>
          </w:tcPr>
          <w:p w14:paraId="72675FFD" w14:textId="77777777" w:rsidR="002C30D2" w:rsidRPr="00A115F9" w:rsidRDefault="002C30D2" w:rsidP="0072251E">
            <w:pPr>
              <w:rPr>
                <w:rFonts w:ascii="ＭＳ Ｐゴシック" w:eastAsia="ＭＳ Ｐゴシック" w:hAnsi="ＭＳ Ｐゴシック"/>
                <w:w w:val="80"/>
                <w:szCs w:val="21"/>
              </w:rPr>
            </w:pPr>
            <w:r w:rsidRPr="00A115F9">
              <w:rPr>
                <w:rFonts w:ascii="ＭＳ Ｐゴシック" w:eastAsia="ＭＳ Ｐゴシック" w:hAnsi="ＭＳ Ｐゴシック" w:hint="eastAsia"/>
                <w:w w:val="80"/>
                <w:szCs w:val="21"/>
              </w:rPr>
              <w:t>ＮＴＴ西日本○○支店</w:t>
            </w:r>
          </w:p>
        </w:tc>
        <w:tc>
          <w:tcPr>
            <w:tcW w:w="1701" w:type="dxa"/>
            <w:tcBorders>
              <w:top w:val="single" w:sz="4" w:space="0" w:color="auto"/>
              <w:left w:val="single" w:sz="4" w:space="0" w:color="auto"/>
              <w:bottom w:val="single" w:sz="4" w:space="0" w:color="auto"/>
              <w:right w:val="single" w:sz="4" w:space="0" w:color="auto"/>
            </w:tcBorders>
            <w:hideMark/>
          </w:tcPr>
          <w:p w14:paraId="02DA55E4" w14:textId="77777777" w:rsidR="002C30D2" w:rsidRPr="0017087A" w:rsidRDefault="002C30D2" w:rsidP="0072251E">
            <w:pP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0</w:t>
            </w:r>
            <w:r w:rsidRPr="0017087A">
              <w:rPr>
                <w:rFonts w:ascii="ＭＳ Ｐゴシック" w:eastAsia="ＭＳ Ｐゴシック" w:hAnsi="ＭＳ Ｐゴシック"/>
                <w:sz w:val="18"/>
                <w:szCs w:val="18"/>
              </w:rPr>
              <w:t>6</w:t>
            </w:r>
            <w:r w:rsidRPr="0017087A">
              <w:rPr>
                <w:rFonts w:ascii="ＭＳ Ｐゴシック" w:eastAsia="ＭＳ Ｐゴシック" w:hAnsi="ＭＳ Ｐゴシック" w:hint="eastAsia"/>
                <w:sz w:val="18"/>
                <w:szCs w:val="18"/>
              </w:rPr>
              <w:t>-0000-0000</w:t>
            </w:r>
          </w:p>
        </w:tc>
        <w:tc>
          <w:tcPr>
            <w:tcW w:w="1559" w:type="dxa"/>
            <w:tcBorders>
              <w:top w:val="single" w:sz="4" w:space="0" w:color="auto"/>
              <w:left w:val="single" w:sz="4" w:space="0" w:color="auto"/>
              <w:bottom w:val="single" w:sz="4" w:space="0" w:color="auto"/>
              <w:right w:val="single" w:sz="4" w:space="0" w:color="auto"/>
            </w:tcBorders>
            <w:hideMark/>
          </w:tcPr>
          <w:p w14:paraId="0D1DAB60" w14:textId="77777777" w:rsidR="002C30D2" w:rsidRPr="0017087A" w:rsidRDefault="002C30D2" w:rsidP="0072251E">
            <w:pP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0</w:t>
            </w:r>
            <w:r w:rsidRPr="0017087A">
              <w:rPr>
                <w:rFonts w:ascii="ＭＳ Ｐゴシック" w:eastAsia="ＭＳ Ｐゴシック" w:hAnsi="ＭＳ Ｐゴシック"/>
                <w:sz w:val="18"/>
                <w:szCs w:val="18"/>
              </w:rPr>
              <w:t>6</w:t>
            </w:r>
            <w:r w:rsidRPr="0017087A">
              <w:rPr>
                <w:rFonts w:ascii="ＭＳ Ｐゴシック" w:eastAsia="ＭＳ Ｐゴシック" w:hAnsi="ＭＳ Ｐゴシック" w:hint="eastAsia"/>
                <w:sz w:val="18"/>
                <w:szCs w:val="18"/>
              </w:rPr>
              <w:t>-0000-0000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6444769" w14:textId="77777777" w:rsidR="002C30D2" w:rsidRPr="0017087A" w:rsidRDefault="002C30D2" w:rsidP="0072251E">
            <w:pPr>
              <w:jc w:val="cente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w:t>
            </w:r>
          </w:p>
        </w:tc>
      </w:tr>
      <w:tr w:rsidR="002C30D2" w:rsidRPr="0017087A" w14:paraId="1B87F31E" w14:textId="77777777" w:rsidTr="00A80F8F">
        <w:trPr>
          <w:trHeight w:val="308"/>
        </w:trPr>
        <w:tc>
          <w:tcPr>
            <w:tcW w:w="0" w:type="auto"/>
            <w:vMerge/>
            <w:tcBorders>
              <w:left w:val="single" w:sz="4" w:space="0" w:color="auto"/>
              <w:bottom w:val="single" w:sz="4" w:space="0" w:color="auto"/>
              <w:right w:val="single" w:sz="4" w:space="0" w:color="auto"/>
            </w:tcBorders>
            <w:vAlign w:val="center"/>
          </w:tcPr>
          <w:p w14:paraId="40A7AE79" w14:textId="77777777" w:rsidR="002C30D2" w:rsidRPr="0017087A" w:rsidRDefault="002C30D2" w:rsidP="0072251E">
            <w:pPr>
              <w:widowControl/>
              <w:jc w:val="left"/>
              <w:rPr>
                <w:rFonts w:ascii="ＭＳ Ｐゴシック" w:eastAsia="ＭＳ Ｐゴシック" w:hAnsi="ＭＳ Ｐゴシック"/>
                <w:szCs w:val="21"/>
              </w:rPr>
            </w:pPr>
          </w:p>
        </w:tc>
        <w:tc>
          <w:tcPr>
            <w:tcW w:w="1155" w:type="dxa"/>
            <w:tcBorders>
              <w:top w:val="single" w:sz="4" w:space="0" w:color="auto"/>
              <w:left w:val="single" w:sz="4" w:space="0" w:color="auto"/>
              <w:bottom w:val="single" w:sz="4" w:space="0" w:color="auto"/>
              <w:right w:val="single" w:sz="4" w:space="0" w:color="auto"/>
            </w:tcBorders>
          </w:tcPr>
          <w:p w14:paraId="7BDD3278" w14:textId="77777777" w:rsidR="002C30D2" w:rsidRPr="00A115F9" w:rsidRDefault="002C30D2" w:rsidP="0072251E">
            <w:pPr>
              <w:rPr>
                <w:rFonts w:ascii="ＭＳ Ｐゴシック" w:eastAsia="ＭＳ Ｐゴシック" w:hAnsi="ＭＳ Ｐゴシック"/>
                <w:w w:val="66"/>
                <w:szCs w:val="21"/>
              </w:rPr>
            </w:pPr>
            <w:r w:rsidRPr="00A115F9">
              <w:rPr>
                <w:rFonts w:ascii="ＭＳ Ｐゴシック" w:eastAsia="ＭＳ Ｐゴシック" w:hAnsi="ＭＳ Ｐゴシック" w:hint="eastAsia"/>
                <w:w w:val="66"/>
                <w:szCs w:val="21"/>
              </w:rPr>
              <w:t>インターネット</w:t>
            </w:r>
          </w:p>
        </w:tc>
        <w:tc>
          <w:tcPr>
            <w:tcW w:w="1843" w:type="dxa"/>
            <w:tcBorders>
              <w:top w:val="single" w:sz="4" w:space="0" w:color="auto"/>
              <w:left w:val="single" w:sz="4" w:space="0" w:color="auto"/>
              <w:bottom w:val="single" w:sz="4" w:space="0" w:color="auto"/>
              <w:right w:val="single" w:sz="4" w:space="0" w:color="auto"/>
            </w:tcBorders>
          </w:tcPr>
          <w:p w14:paraId="6FE60F9D" w14:textId="77777777" w:rsidR="002C30D2" w:rsidRPr="0017087A" w:rsidRDefault="002C30D2" w:rsidP="0072251E">
            <w:pPr>
              <w:rPr>
                <w:rFonts w:ascii="ＭＳ Ｐゴシック" w:eastAsia="ＭＳ Ｐゴシック" w:hAnsi="ＭＳ Ｐゴシック"/>
                <w:szCs w:val="21"/>
              </w:rPr>
            </w:pPr>
          </w:p>
        </w:tc>
        <w:tc>
          <w:tcPr>
            <w:tcW w:w="1701" w:type="dxa"/>
            <w:tcBorders>
              <w:top w:val="single" w:sz="4" w:space="0" w:color="auto"/>
              <w:left w:val="single" w:sz="4" w:space="0" w:color="auto"/>
              <w:bottom w:val="single" w:sz="4" w:space="0" w:color="auto"/>
              <w:right w:val="single" w:sz="4" w:space="0" w:color="auto"/>
            </w:tcBorders>
          </w:tcPr>
          <w:p w14:paraId="67F1FB22" w14:textId="77777777" w:rsidR="002C30D2" w:rsidRPr="0017087A" w:rsidRDefault="002C30D2" w:rsidP="0072251E">
            <w:pP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0</w:t>
            </w:r>
            <w:r w:rsidRPr="0017087A">
              <w:rPr>
                <w:rFonts w:ascii="ＭＳ Ｐゴシック" w:eastAsia="ＭＳ Ｐゴシック" w:hAnsi="ＭＳ Ｐゴシック"/>
                <w:sz w:val="18"/>
                <w:szCs w:val="18"/>
              </w:rPr>
              <w:t>6</w:t>
            </w:r>
            <w:r w:rsidRPr="0017087A">
              <w:rPr>
                <w:rFonts w:ascii="ＭＳ Ｐゴシック" w:eastAsia="ＭＳ Ｐゴシック" w:hAnsi="ＭＳ Ｐゴシック" w:hint="eastAsia"/>
                <w:sz w:val="18"/>
                <w:szCs w:val="18"/>
              </w:rPr>
              <w:t>-0000-0000</w:t>
            </w:r>
          </w:p>
        </w:tc>
        <w:tc>
          <w:tcPr>
            <w:tcW w:w="1559" w:type="dxa"/>
            <w:tcBorders>
              <w:top w:val="single" w:sz="4" w:space="0" w:color="auto"/>
              <w:left w:val="single" w:sz="4" w:space="0" w:color="auto"/>
              <w:bottom w:val="single" w:sz="4" w:space="0" w:color="auto"/>
              <w:right w:val="single" w:sz="4" w:space="0" w:color="auto"/>
            </w:tcBorders>
          </w:tcPr>
          <w:p w14:paraId="493C465B" w14:textId="77777777" w:rsidR="002C30D2" w:rsidRPr="0017087A" w:rsidRDefault="002C30D2" w:rsidP="0072251E">
            <w:pP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0</w:t>
            </w:r>
            <w:r w:rsidRPr="0017087A">
              <w:rPr>
                <w:rFonts w:ascii="ＭＳ Ｐゴシック" w:eastAsia="ＭＳ Ｐゴシック" w:hAnsi="ＭＳ Ｐゴシック"/>
                <w:sz w:val="18"/>
                <w:szCs w:val="18"/>
              </w:rPr>
              <w:t>6</w:t>
            </w:r>
            <w:r w:rsidRPr="0017087A">
              <w:rPr>
                <w:rFonts w:ascii="ＭＳ Ｐゴシック" w:eastAsia="ＭＳ Ｐゴシック" w:hAnsi="ＭＳ Ｐゴシック" w:hint="eastAsia"/>
                <w:sz w:val="18"/>
                <w:szCs w:val="18"/>
              </w:rPr>
              <w:t>-0000-0000</w:t>
            </w:r>
          </w:p>
        </w:tc>
        <w:tc>
          <w:tcPr>
            <w:tcW w:w="1984" w:type="dxa"/>
            <w:tcBorders>
              <w:top w:val="single" w:sz="4" w:space="0" w:color="auto"/>
              <w:left w:val="single" w:sz="4" w:space="0" w:color="auto"/>
              <w:bottom w:val="single" w:sz="4" w:space="0" w:color="auto"/>
              <w:right w:val="single" w:sz="4" w:space="0" w:color="auto"/>
            </w:tcBorders>
            <w:vAlign w:val="center"/>
          </w:tcPr>
          <w:p w14:paraId="2863E654" w14:textId="77777777" w:rsidR="002C30D2" w:rsidRPr="0017087A" w:rsidRDefault="002C30D2" w:rsidP="00A80F8F">
            <w:pPr>
              <w:rPr>
                <w:rFonts w:ascii="ＭＳ Ｐゴシック" w:eastAsia="ＭＳ Ｐゴシック" w:hAnsi="ＭＳ Ｐゴシック"/>
                <w:sz w:val="18"/>
                <w:szCs w:val="18"/>
              </w:rPr>
            </w:pPr>
          </w:p>
        </w:tc>
      </w:tr>
      <w:tr w:rsidR="002C30D2" w:rsidRPr="0017087A" w14:paraId="2962DDFB" w14:textId="77777777" w:rsidTr="00A115F9">
        <w:tc>
          <w:tcPr>
            <w:tcW w:w="830" w:type="dxa"/>
            <w:vMerge w:val="restart"/>
            <w:tcBorders>
              <w:top w:val="single" w:sz="4" w:space="0" w:color="auto"/>
              <w:left w:val="single" w:sz="4" w:space="0" w:color="auto"/>
              <w:bottom w:val="single" w:sz="4" w:space="0" w:color="auto"/>
              <w:right w:val="single" w:sz="4" w:space="0" w:color="auto"/>
            </w:tcBorders>
            <w:vAlign w:val="center"/>
            <w:hideMark/>
          </w:tcPr>
          <w:p w14:paraId="49868E21" w14:textId="77777777" w:rsidR="002C30D2" w:rsidRPr="0017087A" w:rsidRDefault="002C30D2" w:rsidP="0072251E">
            <w:pPr>
              <w:spacing w:line="280" w:lineRule="exact"/>
              <w:jc w:val="cente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協力</w:t>
            </w:r>
          </w:p>
          <w:p w14:paraId="4A0765B9" w14:textId="77777777" w:rsidR="002C30D2" w:rsidRPr="0017087A" w:rsidRDefault="002C30D2" w:rsidP="0072251E">
            <w:pPr>
              <w:spacing w:line="280" w:lineRule="exact"/>
              <w:jc w:val="cente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機関</w:t>
            </w:r>
          </w:p>
        </w:tc>
        <w:tc>
          <w:tcPr>
            <w:tcW w:w="1155" w:type="dxa"/>
            <w:tcBorders>
              <w:top w:val="single" w:sz="4" w:space="0" w:color="auto"/>
              <w:left w:val="single" w:sz="4" w:space="0" w:color="auto"/>
              <w:bottom w:val="single" w:sz="4" w:space="0" w:color="auto"/>
              <w:right w:val="single" w:sz="4" w:space="0" w:color="auto"/>
            </w:tcBorders>
            <w:hideMark/>
          </w:tcPr>
          <w:p w14:paraId="18D64CF7" w14:textId="77777777" w:rsidR="002C30D2" w:rsidRPr="00A115F9" w:rsidRDefault="002C30D2" w:rsidP="0072251E">
            <w:pPr>
              <w:rPr>
                <w:rFonts w:ascii="ＭＳ Ｐゴシック" w:eastAsia="ＭＳ Ｐゴシック" w:hAnsi="ＭＳ Ｐゴシック"/>
                <w:w w:val="80"/>
                <w:szCs w:val="21"/>
              </w:rPr>
            </w:pPr>
            <w:r w:rsidRPr="00A115F9">
              <w:rPr>
                <w:rFonts w:ascii="ＭＳ Ｐゴシック" w:eastAsia="ＭＳ Ｐゴシック" w:hAnsi="ＭＳ Ｐゴシック" w:hint="eastAsia"/>
                <w:w w:val="80"/>
                <w:szCs w:val="21"/>
              </w:rPr>
              <w:t>○○自治会</w:t>
            </w:r>
          </w:p>
        </w:tc>
        <w:tc>
          <w:tcPr>
            <w:tcW w:w="1843" w:type="dxa"/>
            <w:tcBorders>
              <w:top w:val="single" w:sz="4" w:space="0" w:color="auto"/>
              <w:left w:val="single" w:sz="4" w:space="0" w:color="auto"/>
              <w:bottom w:val="single" w:sz="4" w:space="0" w:color="auto"/>
              <w:right w:val="single" w:sz="4" w:space="0" w:color="auto"/>
            </w:tcBorders>
            <w:hideMark/>
          </w:tcPr>
          <w:p w14:paraId="705362A4" w14:textId="77777777" w:rsidR="002C30D2" w:rsidRPr="0017087A" w:rsidRDefault="002C30D2" w:rsidP="0072251E">
            <w:pP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会長　○○さん</w:t>
            </w:r>
          </w:p>
        </w:tc>
        <w:tc>
          <w:tcPr>
            <w:tcW w:w="1701" w:type="dxa"/>
            <w:tcBorders>
              <w:top w:val="single" w:sz="4" w:space="0" w:color="auto"/>
              <w:left w:val="single" w:sz="4" w:space="0" w:color="auto"/>
              <w:bottom w:val="single" w:sz="4" w:space="0" w:color="auto"/>
              <w:right w:val="single" w:sz="4" w:space="0" w:color="auto"/>
            </w:tcBorders>
            <w:hideMark/>
          </w:tcPr>
          <w:p w14:paraId="49FC0F49" w14:textId="77777777" w:rsidR="002C30D2" w:rsidRPr="0017087A" w:rsidRDefault="002C30D2" w:rsidP="0072251E">
            <w:pP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0</w:t>
            </w:r>
            <w:r w:rsidRPr="0017087A">
              <w:rPr>
                <w:rFonts w:ascii="ＭＳ Ｐゴシック" w:eastAsia="ＭＳ Ｐゴシック" w:hAnsi="ＭＳ Ｐゴシック"/>
                <w:sz w:val="18"/>
                <w:szCs w:val="18"/>
              </w:rPr>
              <w:t>6</w:t>
            </w:r>
            <w:r w:rsidRPr="0017087A">
              <w:rPr>
                <w:rFonts w:ascii="ＭＳ Ｐゴシック" w:eastAsia="ＭＳ Ｐゴシック" w:hAnsi="ＭＳ Ｐゴシック" w:hint="eastAsia"/>
                <w:sz w:val="18"/>
                <w:szCs w:val="18"/>
              </w:rPr>
              <w:t>-0000-0000</w:t>
            </w:r>
          </w:p>
        </w:tc>
        <w:tc>
          <w:tcPr>
            <w:tcW w:w="1559" w:type="dxa"/>
            <w:tcBorders>
              <w:top w:val="single" w:sz="4" w:space="0" w:color="auto"/>
              <w:left w:val="single" w:sz="4" w:space="0" w:color="auto"/>
              <w:bottom w:val="single" w:sz="4" w:space="0" w:color="auto"/>
              <w:right w:val="single" w:sz="4" w:space="0" w:color="auto"/>
            </w:tcBorders>
            <w:hideMark/>
          </w:tcPr>
          <w:p w14:paraId="65E337F6" w14:textId="77777777" w:rsidR="002C30D2" w:rsidRPr="0017087A" w:rsidRDefault="002C30D2" w:rsidP="0072251E">
            <w:pP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0</w:t>
            </w:r>
            <w:r w:rsidRPr="0017087A">
              <w:rPr>
                <w:rFonts w:ascii="ＭＳ Ｐゴシック" w:eastAsia="ＭＳ Ｐゴシック" w:hAnsi="ＭＳ Ｐゴシック"/>
                <w:sz w:val="18"/>
                <w:szCs w:val="18"/>
              </w:rPr>
              <w:t>6</w:t>
            </w:r>
            <w:r w:rsidRPr="0017087A">
              <w:rPr>
                <w:rFonts w:ascii="ＭＳ Ｐゴシック" w:eastAsia="ＭＳ Ｐゴシック" w:hAnsi="ＭＳ Ｐゴシック" w:hint="eastAsia"/>
                <w:sz w:val="18"/>
                <w:szCs w:val="18"/>
              </w:rPr>
              <w:t>-0000-0000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8E6CD67" w14:textId="77777777" w:rsidR="002C30D2" w:rsidRPr="0017087A" w:rsidRDefault="002C30D2" w:rsidP="0072251E">
            <w:pPr>
              <w:jc w:val="cente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w:t>
            </w:r>
          </w:p>
        </w:tc>
      </w:tr>
      <w:tr w:rsidR="002C30D2" w:rsidRPr="0017087A" w14:paraId="68A4685E" w14:textId="77777777" w:rsidTr="00A115F9">
        <w:tc>
          <w:tcPr>
            <w:tcW w:w="0" w:type="auto"/>
            <w:vMerge/>
            <w:tcBorders>
              <w:top w:val="single" w:sz="4" w:space="0" w:color="auto"/>
              <w:left w:val="single" w:sz="4" w:space="0" w:color="auto"/>
              <w:bottom w:val="single" w:sz="4" w:space="0" w:color="auto"/>
              <w:right w:val="single" w:sz="4" w:space="0" w:color="auto"/>
            </w:tcBorders>
            <w:vAlign w:val="center"/>
            <w:hideMark/>
          </w:tcPr>
          <w:p w14:paraId="50EABFCC" w14:textId="77777777" w:rsidR="002C30D2" w:rsidRPr="0017087A" w:rsidRDefault="002C30D2" w:rsidP="0072251E">
            <w:pPr>
              <w:widowControl/>
              <w:jc w:val="left"/>
              <w:rPr>
                <w:rFonts w:ascii="ＭＳ Ｐゴシック" w:eastAsia="ＭＳ Ｐゴシック" w:hAnsi="ＭＳ Ｐゴシック"/>
                <w:szCs w:val="21"/>
              </w:rPr>
            </w:pPr>
          </w:p>
        </w:tc>
        <w:tc>
          <w:tcPr>
            <w:tcW w:w="1155" w:type="dxa"/>
            <w:tcBorders>
              <w:top w:val="single" w:sz="4" w:space="0" w:color="auto"/>
              <w:left w:val="single" w:sz="4" w:space="0" w:color="auto"/>
              <w:bottom w:val="single" w:sz="4" w:space="0" w:color="auto"/>
              <w:right w:val="single" w:sz="4" w:space="0" w:color="auto"/>
            </w:tcBorders>
            <w:hideMark/>
          </w:tcPr>
          <w:p w14:paraId="58CCD83D" w14:textId="77777777" w:rsidR="002C30D2" w:rsidRPr="00A115F9" w:rsidRDefault="002C30D2" w:rsidP="0072251E">
            <w:pPr>
              <w:rPr>
                <w:rFonts w:ascii="ＭＳ Ｐゴシック" w:eastAsia="ＭＳ Ｐゴシック" w:hAnsi="ＭＳ Ｐゴシック"/>
                <w:w w:val="66"/>
                <w:szCs w:val="21"/>
              </w:rPr>
            </w:pPr>
            <w:r w:rsidRPr="00A115F9">
              <w:rPr>
                <w:rFonts w:ascii="ＭＳ Ｐゴシック" w:eastAsia="ＭＳ Ｐゴシック" w:hAnsi="ＭＳ Ｐゴシック" w:hint="eastAsia"/>
                <w:w w:val="66"/>
                <w:szCs w:val="21"/>
              </w:rPr>
              <w:t>自主防災組織</w:t>
            </w:r>
          </w:p>
        </w:tc>
        <w:tc>
          <w:tcPr>
            <w:tcW w:w="1843" w:type="dxa"/>
            <w:tcBorders>
              <w:top w:val="single" w:sz="4" w:space="0" w:color="auto"/>
              <w:left w:val="single" w:sz="4" w:space="0" w:color="auto"/>
              <w:bottom w:val="single" w:sz="4" w:space="0" w:color="auto"/>
              <w:right w:val="single" w:sz="4" w:space="0" w:color="auto"/>
            </w:tcBorders>
            <w:hideMark/>
          </w:tcPr>
          <w:p w14:paraId="459081EA" w14:textId="77777777" w:rsidR="002C30D2" w:rsidRPr="0017087A" w:rsidRDefault="002C30D2" w:rsidP="0072251E">
            <w:pP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代表　○○さん</w:t>
            </w:r>
          </w:p>
        </w:tc>
        <w:tc>
          <w:tcPr>
            <w:tcW w:w="1701" w:type="dxa"/>
            <w:tcBorders>
              <w:top w:val="single" w:sz="4" w:space="0" w:color="auto"/>
              <w:left w:val="single" w:sz="4" w:space="0" w:color="auto"/>
              <w:bottom w:val="single" w:sz="4" w:space="0" w:color="auto"/>
              <w:right w:val="single" w:sz="4" w:space="0" w:color="auto"/>
            </w:tcBorders>
            <w:hideMark/>
          </w:tcPr>
          <w:p w14:paraId="53D4BB1C" w14:textId="77777777" w:rsidR="002C30D2" w:rsidRPr="0017087A" w:rsidRDefault="002C30D2" w:rsidP="0072251E">
            <w:pP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0</w:t>
            </w:r>
            <w:r w:rsidRPr="0017087A">
              <w:rPr>
                <w:rFonts w:ascii="ＭＳ Ｐゴシック" w:eastAsia="ＭＳ Ｐゴシック" w:hAnsi="ＭＳ Ｐゴシック"/>
                <w:sz w:val="18"/>
                <w:szCs w:val="18"/>
              </w:rPr>
              <w:t>6</w:t>
            </w:r>
            <w:r w:rsidRPr="0017087A">
              <w:rPr>
                <w:rFonts w:ascii="ＭＳ Ｐゴシック" w:eastAsia="ＭＳ Ｐゴシック" w:hAnsi="ＭＳ Ｐゴシック" w:hint="eastAsia"/>
                <w:sz w:val="18"/>
                <w:szCs w:val="18"/>
              </w:rPr>
              <w:t>-0000-0000</w:t>
            </w:r>
          </w:p>
        </w:tc>
        <w:tc>
          <w:tcPr>
            <w:tcW w:w="1559" w:type="dxa"/>
            <w:tcBorders>
              <w:top w:val="single" w:sz="4" w:space="0" w:color="auto"/>
              <w:left w:val="single" w:sz="4" w:space="0" w:color="auto"/>
              <w:bottom w:val="single" w:sz="4" w:space="0" w:color="auto"/>
              <w:right w:val="single" w:sz="4" w:space="0" w:color="auto"/>
            </w:tcBorders>
            <w:hideMark/>
          </w:tcPr>
          <w:p w14:paraId="231AF77E" w14:textId="77777777" w:rsidR="002C30D2" w:rsidRPr="0017087A" w:rsidRDefault="002C30D2" w:rsidP="0072251E">
            <w:pP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0</w:t>
            </w:r>
            <w:r w:rsidRPr="0017087A">
              <w:rPr>
                <w:rFonts w:ascii="ＭＳ Ｐゴシック" w:eastAsia="ＭＳ Ｐゴシック" w:hAnsi="ＭＳ Ｐゴシック"/>
                <w:sz w:val="18"/>
                <w:szCs w:val="18"/>
              </w:rPr>
              <w:t>6</w:t>
            </w:r>
            <w:r w:rsidRPr="0017087A">
              <w:rPr>
                <w:rFonts w:ascii="ＭＳ Ｐゴシック" w:eastAsia="ＭＳ Ｐゴシック" w:hAnsi="ＭＳ Ｐゴシック" w:hint="eastAsia"/>
                <w:sz w:val="18"/>
                <w:szCs w:val="18"/>
              </w:rPr>
              <w:t>-0000-0000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C9559D7" w14:textId="77777777" w:rsidR="002C30D2" w:rsidRPr="0017087A" w:rsidRDefault="002C30D2" w:rsidP="0072251E">
            <w:pPr>
              <w:jc w:val="cente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w:t>
            </w:r>
          </w:p>
        </w:tc>
      </w:tr>
      <w:tr w:rsidR="002C30D2" w:rsidRPr="0017087A" w14:paraId="785B22CB" w14:textId="77777777" w:rsidTr="00A115F9">
        <w:tc>
          <w:tcPr>
            <w:tcW w:w="0" w:type="auto"/>
            <w:vMerge/>
            <w:tcBorders>
              <w:top w:val="single" w:sz="4" w:space="0" w:color="auto"/>
              <w:left w:val="single" w:sz="4" w:space="0" w:color="auto"/>
              <w:bottom w:val="single" w:sz="4" w:space="0" w:color="auto"/>
              <w:right w:val="single" w:sz="4" w:space="0" w:color="auto"/>
            </w:tcBorders>
            <w:vAlign w:val="center"/>
            <w:hideMark/>
          </w:tcPr>
          <w:p w14:paraId="0644C122" w14:textId="77777777" w:rsidR="002C30D2" w:rsidRPr="0017087A" w:rsidRDefault="002C30D2" w:rsidP="0072251E">
            <w:pPr>
              <w:widowControl/>
              <w:jc w:val="left"/>
              <w:rPr>
                <w:rFonts w:ascii="ＭＳ Ｐゴシック" w:eastAsia="ＭＳ Ｐゴシック" w:hAnsi="ＭＳ Ｐゴシック"/>
                <w:szCs w:val="21"/>
              </w:rPr>
            </w:pPr>
          </w:p>
        </w:tc>
        <w:tc>
          <w:tcPr>
            <w:tcW w:w="1155" w:type="dxa"/>
            <w:tcBorders>
              <w:top w:val="single" w:sz="4" w:space="0" w:color="auto"/>
              <w:left w:val="single" w:sz="4" w:space="0" w:color="auto"/>
              <w:bottom w:val="single" w:sz="4" w:space="0" w:color="auto"/>
              <w:right w:val="single" w:sz="4" w:space="0" w:color="auto"/>
            </w:tcBorders>
            <w:hideMark/>
          </w:tcPr>
          <w:p w14:paraId="16B1E6CF" w14:textId="77777777" w:rsidR="002C30D2" w:rsidRPr="0017087A" w:rsidRDefault="002C30D2" w:rsidP="0072251E">
            <w:pP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嘱託医</w:t>
            </w:r>
          </w:p>
        </w:tc>
        <w:tc>
          <w:tcPr>
            <w:tcW w:w="1843" w:type="dxa"/>
            <w:tcBorders>
              <w:top w:val="single" w:sz="4" w:space="0" w:color="auto"/>
              <w:left w:val="single" w:sz="4" w:space="0" w:color="auto"/>
              <w:bottom w:val="single" w:sz="4" w:space="0" w:color="auto"/>
              <w:right w:val="single" w:sz="4" w:space="0" w:color="auto"/>
            </w:tcBorders>
            <w:hideMark/>
          </w:tcPr>
          <w:p w14:paraId="41F0422E" w14:textId="77777777" w:rsidR="002C30D2" w:rsidRPr="0017087A" w:rsidRDefault="002C30D2" w:rsidP="0072251E">
            <w:pP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○○医院</w:t>
            </w:r>
          </w:p>
        </w:tc>
        <w:tc>
          <w:tcPr>
            <w:tcW w:w="1701" w:type="dxa"/>
            <w:tcBorders>
              <w:top w:val="single" w:sz="4" w:space="0" w:color="auto"/>
              <w:left w:val="single" w:sz="4" w:space="0" w:color="auto"/>
              <w:bottom w:val="single" w:sz="4" w:space="0" w:color="auto"/>
              <w:right w:val="single" w:sz="4" w:space="0" w:color="auto"/>
            </w:tcBorders>
            <w:hideMark/>
          </w:tcPr>
          <w:p w14:paraId="3927B448" w14:textId="77777777" w:rsidR="002C30D2" w:rsidRPr="0017087A" w:rsidRDefault="002C30D2" w:rsidP="0072251E">
            <w:pP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0</w:t>
            </w:r>
            <w:r w:rsidRPr="0017087A">
              <w:rPr>
                <w:rFonts w:ascii="ＭＳ Ｐゴシック" w:eastAsia="ＭＳ Ｐゴシック" w:hAnsi="ＭＳ Ｐゴシック"/>
                <w:sz w:val="18"/>
                <w:szCs w:val="18"/>
              </w:rPr>
              <w:t>6</w:t>
            </w:r>
            <w:r w:rsidRPr="0017087A">
              <w:rPr>
                <w:rFonts w:ascii="ＭＳ Ｐゴシック" w:eastAsia="ＭＳ Ｐゴシック" w:hAnsi="ＭＳ Ｐゴシック" w:hint="eastAsia"/>
                <w:sz w:val="18"/>
                <w:szCs w:val="18"/>
              </w:rPr>
              <w:t>-0000-0000</w:t>
            </w:r>
          </w:p>
        </w:tc>
        <w:tc>
          <w:tcPr>
            <w:tcW w:w="1559" w:type="dxa"/>
            <w:tcBorders>
              <w:top w:val="single" w:sz="4" w:space="0" w:color="auto"/>
              <w:left w:val="single" w:sz="4" w:space="0" w:color="auto"/>
              <w:bottom w:val="single" w:sz="4" w:space="0" w:color="auto"/>
              <w:right w:val="single" w:sz="4" w:space="0" w:color="auto"/>
            </w:tcBorders>
            <w:hideMark/>
          </w:tcPr>
          <w:p w14:paraId="433BF244" w14:textId="77777777" w:rsidR="002C30D2" w:rsidRPr="0017087A" w:rsidRDefault="002C30D2" w:rsidP="0072251E">
            <w:pP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0</w:t>
            </w:r>
            <w:r w:rsidRPr="0017087A">
              <w:rPr>
                <w:rFonts w:ascii="ＭＳ Ｐゴシック" w:eastAsia="ＭＳ Ｐゴシック" w:hAnsi="ＭＳ Ｐゴシック"/>
                <w:sz w:val="18"/>
                <w:szCs w:val="18"/>
              </w:rPr>
              <w:t>6</w:t>
            </w:r>
            <w:r w:rsidRPr="0017087A">
              <w:rPr>
                <w:rFonts w:ascii="ＭＳ Ｐゴシック" w:eastAsia="ＭＳ Ｐゴシック" w:hAnsi="ＭＳ Ｐゴシック" w:hint="eastAsia"/>
                <w:sz w:val="18"/>
                <w:szCs w:val="18"/>
              </w:rPr>
              <w:t>-0000-0000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DC9F8D0" w14:textId="77777777" w:rsidR="002C30D2" w:rsidRPr="0017087A" w:rsidRDefault="002C30D2" w:rsidP="0072251E">
            <w:pPr>
              <w:jc w:val="cente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w:t>
            </w:r>
          </w:p>
        </w:tc>
      </w:tr>
      <w:tr w:rsidR="002C30D2" w:rsidRPr="0017087A" w14:paraId="69E00561" w14:textId="77777777" w:rsidTr="00A115F9">
        <w:tc>
          <w:tcPr>
            <w:tcW w:w="0" w:type="auto"/>
            <w:vMerge/>
            <w:tcBorders>
              <w:top w:val="single" w:sz="4" w:space="0" w:color="auto"/>
              <w:left w:val="single" w:sz="4" w:space="0" w:color="auto"/>
              <w:bottom w:val="single" w:sz="4" w:space="0" w:color="auto"/>
              <w:right w:val="single" w:sz="4" w:space="0" w:color="auto"/>
            </w:tcBorders>
            <w:vAlign w:val="center"/>
            <w:hideMark/>
          </w:tcPr>
          <w:p w14:paraId="5B52C0DA" w14:textId="77777777" w:rsidR="002C30D2" w:rsidRPr="0017087A" w:rsidRDefault="002C30D2" w:rsidP="0072251E">
            <w:pPr>
              <w:widowControl/>
              <w:jc w:val="left"/>
              <w:rPr>
                <w:rFonts w:ascii="ＭＳ Ｐゴシック" w:eastAsia="ＭＳ Ｐゴシック" w:hAnsi="ＭＳ Ｐゴシック"/>
                <w:szCs w:val="21"/>
              </w:rPr>
            </w:pPr>
          </w:p>
        </w:tc>
        <w:tc>
          <w:tcPr>
            <w:tcW w:w="1155" w:type="dxa"/>
            <w:tcBorders>
              <w:top w:val="single" w:sz="4" w:space="0" w:color="auto"/>
              <w:left w:val="single" w:sz="4" w:space="0" w:color="auto"/>
              <w:bottom w:val="single" w:sz="4" w:space="0" w:color="auto"/>
              <w:right w:val="single" w:sz="4" w:space="0" w:color="auto"/>
            </w:tcBorders>
            <w:hideMark/>
          </w:tcPr>
          <w:p w14:paraId="10BD55D2" w14:textId="77777777" w:rsidR="002C30D2" w:rsidRPr="00A115F9" w:rsidRDefault="002C30D2" w:rsidP="0072251E">
            <w:pPr>
              <w:rPr>
                <w:rFonts w:ascii="ＭＳ Ｐゴシック" w:eastAsia="ＭＳ Ｐゴシック" w:hAnsi="ＭＳ Ｐゴシック"/>
                <w:w w:val="66"/>
                <w:szCs w:val="21"/>
              </w:rPr>
            </w:pPr>
            <w:r w:rsidRPr="00A115F9">
              <w:rPr>
                <w:rFonts w:ascii="ＭＳ Ｐゴシック" w:eastAsia="ＭＳ Ｐゴシック" w:hAnsi="ＭＳ Ｐゴシック" w:hint="eastAsia"/>
                <w:w w:val="66"/>
                <w:szCs w:val="21"/>
              </w:rPr>
              <w:t>協力福祉施設</w:t>
            </w:r>
          </w:p>
        </w:tc>
        <w:tc>
          <w:tcPr>
            <w:tcW w:w="1843" w:type="dxa"/>
            <w:tcBorders>
              <w:top w:val="single" w:sz="4" w:space="0" w:color="auto"/>
              <w:left w:val="single" w:sz="4" w:space="0" w:color="auto"/>
              <w:bottom w:val="single" w:sz="4" w:space="0" w:color="auto"/>
              <w:right w:val="single" w:sz="4" w:space="0" w:color="auto"/>
            </w:tcBorders>
            <w:hideMark/>
          </w:tcPr>
          <w:p w14:paraId="4A921EF9" w14:textId="77777777" w:rsidR="002C30D2" w:rsidRPr="0017087A" w:rsidRDefault="002C30D2" w:rsidP="0072251E">
            <w:pP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○○園</w:t>
            </w:r>
          </w:p>
        </w:tc>
        <w:tc>
          <w:tcPr>
            <w:tcW w:w="1701" w:type="dxa"/>
            <w:tcBorders>
              <w:top w:val="single" w:sz="4" w:space="0" w:color="auto"/>
              <w:left w:val="single" w:sz="4" w:space="0" w:color="auto"/>
              <w:bottom w:val="single" w:sz="4" w:space="0" w:color="auto"/>
              <w:right w:val="single" w:sz="4" w:space="0" w:color="auto"/>
            </w:tcBorders>
            <w:hideMark/>
          </w:tcPr>
          <w:p w14:paraId="62BB0D72" w14:textId="77777777" w:rsidR="002C30D2" w:rsidRPr="0017087A" w:rsidRDefault="002C30D2" w:rsidP="0072251E">
            <w:pP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0</w:t>
            </w:r>
            <w:r w:rsidRPr="0017087A">
              <w:rPr>
                <w:rFonts w:ascii="ＭＳ Ｐゴシック" w:eastAsia="ＭＳ Ｐゴシック" w:hAnsi="ＭＳ Ｐゴシック"/>
                <w:sz w:val="18"/>
                <w:szCs w:val="18"/>
              </w:rPr>
              <w:t>6</w:t>
            </w:r>
            <w:r w:rsidRPr="0017087A">
              <w:rPr>
                <w:rFonts w:ascii="ＭＳ Ｐゴシック" w:eastAsia="ＭＳ Ｐゴシック" w:hAnsi="ＭＳ Ｐゴシック" w:hint="eastAsia"/>
                <w:sz w:val="18"/>
                <w:szCs w:val="18"/>
              </w:rPr>
              <w:t>-0000-0000</w:t>
            </w:r>
          </w:p>
        </w:tc>
        <w:tc>
          <w:tcPr>
            <w:tcW w:w="1559" w:type="dxa"/>
            <w:tcBorders>
              <w:top w:val="single" w:sz="4" w:space="0" w:color="auto"/>
              <w:left w:val="single" w:sz="4" w:space="0" w:color="auto"/>
              <w:bottom w:val="single" w:sz="4" w:space="0" w:color="auto"/>
              <w:right w:val="single" w:sz="4" w:space="0" w:color="auto"/>
            </w:tcBorders>
            <w:hideMark/>
          </w:tcPr>
          <w:p w14:paraId="3CFFCA32" w14:textId="77777777" w:rsidR="002C30D2" w:rsidRPr="0017087A" w:rsidRDefault="002C30D2" w:rsidP="0072251E">
            <w:pP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0</w:t>
            </w:r>
            <w:r w:rsidRPr="0017087A">
              <w:rPr>
                <w:rFonts w:ascii="ＭＳ Ｐゴシック" w:eastAsia="ＭＳ Ｐゴシック" w:hAnsi="ＭＳ Ｐゴシック"/>
                <w:sz w:val="18"/>
                <w:szCs w:val="18"/>
              </w:rPr>
              <w:t>6</w:t>
            </w:r>
            <w:r w:rsidRPr="0017087A">
              <w:rPr>
                <w:rFonts w:ascii="ＭＳ Ｐゴシック" w:eastAsia="ＭＳ Ｐゴシック" w:hAnsi="ＭＳ Ｐゴシック" w:hint="eastAsia"/>
                <w:sz w:val="18"/>
                <w:szCs w:val="18"/>
              </w:rPr>
              <w:t>-0000-0000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BFCBCB3" w14:textId="77777777" w:rsidR="002C30D2" w:rsidRPr="0017087A" w:rsidRDefault="002C30D2" w:rsidP="0072251E">
            <w:pPr>
              <w:jc w:val="cente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w:t>
            </w:r>
          </w:p>
        </w:tc>
      </w:tr>
      <w:tr w:rsidR="002C30D2" w:rsidRPr="0017087A" w14:paraId="1B55E7C7" w14:textId="77777777" w:rsidTr="00A115F9">
        <w:tc>
          <w:tcPr>
            <w:tcW w:w="830" w:type="dxa"/>
            <w:vMerge w:val="restart"/>
            <w:tcBorders>
              <w:top w:val="single" w:sz="4" w:space="0" w:color="auto"/>
              <w:left w:val="single" w:sz="4" w:space="0" w:color="auto"/>
              <w:bottom w:val="single" w:sz="4" w:space="0" w:color="auto"/>
              <w:right w:val="single" w:sz="4" w:space="0" w:color="auto"/>
            </w:tcBorders>
            <w:vAlign w:val="center"/>
            <w:hideMark/>
          </w:tcPr>
          <w:p w14:paraId="523B38B9" w14:textId="77777777" w:rsidR="002C30D2" w:rsidRPr="0017087A" w:rsidRDefault="002C30D2" w:rsidP="0072251E">
            <w:pPr>
              <w:spacing w:line="280" w:lineRule="exact"/>
              <w:jc w:val="cente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取引先</w:t>
            </w:r>
          </w:p>
        </w:tc>
        <w:tc>
          <w:tcPr>
            <w:tcW w:w="1155" w:type="dxa"/>
            <w:tcBorders>
              <w:top w:val="single" w:sz="4" w:space="0" w:color="auto"/>
              <w:left w:val="single" w:sz="4" w:space="0" w:color="auto"/>
              <w:bottom w:val="single" w:sz="4" w:space="0" w:color="auto"/>
              <w:right w:val="single" w:sz="4" w:space="0" w:color="auto"/>
            </w:tcBorders>
            <w:hideMark/>
          </w:tcPr>
          <w:p w14:paraId="44FBECEB" w14:textId="77777777" w:rsidR="002C30D2" w:rsidRPr="0017087A" w:rsidRDefault="002C30D2" w:rsidP="0072251E">
            <w:pP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給食関係</w:t>
            </w:r>
          </w:p>
        </w:tc>
        <w:tc>
          <w:tcPr>
            <w:tcW w:w="1843" w:type="dxa"/>
            <w:tcBorders>
              <w:top w:val="single" w:sz="4" w:space="0" w:color="auto"/>
              <w:left w:val="single" w:sz="4" w:space="0" w:color="auto"/>
              <w:bottom w:val="single" w:sz="4" w:space="0" w:color="auto"/>
              <w:right w:val="single" w:sz="4" w:space="0" w:color="auto"/>
            </w:tcBorders>
            <w:hideMark/>
          </w:tcPr>
          <w:p w14:paraId="0FBCD9CD" w14:textId="77777777" w:rsidR="002C30D2" w:rsidRPr="00A80F8F" w:rsidRDefault="002C30D2" w:rsidP="0072251E">
            <w:pPr>
              <w:rPr>
                <w:rFonts w:ascii="ＭＳ Ｐゴシック" w:eastAsia="ＭＳ Ｐゴシック" w:hAnsi="ＭＳ Ｐゴシック"/>
                <w:w w:val="90"/>
                <w:szCs w:val="21"/>
              </w:rPr>
            </w:pPr>
            <w:r w:rsidRPr="00A80F8F">
              <w:rPr>
                <w:rFonts w:ascii="ＭＳ Ｐゴシック" w:eastAsia="ＭＳ Ｐゴシック" w:hAnsi="ＭＳ Ｐゴシック" w:hint="eastAsia"/>
                <w:w w:val="90"/>
                <w:szCs w:val="21"/>
              </w:rPr>
              <w:t>○○給食センター</w:t>
            </w:r>
          </w:p>
        </w:tc>
        <w:tc>
          <w:tcPr>
            <w:tcW w:w="1701" w:type="dxa"/>
            <w:tcBorders>
              <w:top w:val="single" w:sz="4" w:space="0" w:color="auto"/>
              <w:left w:val="single" w:sz="4" w:space="0" w:color="auto"/>
              <w:bottom w:val="single" w:sz="4" w:space="0" w:color="auto"/>
              <w:right w:val="single" w:sz="4" w:space="0" w:color="auto"/>
            </w:tcBorders>
            <w:hideMark/>
          </w:tcPr>
          <w:p w14:paraId="5AFC4C90" w14:textId="77777777" w:rsidR="002C30D2" w:rsidRPr="0017087A" w:rsidRDefault="002C30D2" w:rsidP="0072251E">
            <w:pP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0</w:t>
            </w:r>
            <w:r w:rsidRPr="0017087A">
              <w:rPr>
                <w:rFonts w:ascii="ＭＳ Ｐゴシック" w:eastAsia="ＭＳ Ｐゴシック" w:hAnsi="ＭＳ Ｐゴシック"/>
                <w:sz w:val="18"/>
                <w:szCs w:val="18"/>
              </w:rPr>
              <w:t>6</w:t>
            </w:r>
            <w:r w:rsidRPr="0017087A">
              <w:rPr>
                <w:rFonts w:ascii="ＭＳ Ｐゴシック" w:eastAsia="ＭＳ Ｐゴシック" w:hAnsi="ＭＳ Ｐゴシック" w:hint="eastAsia"/>
                <w:sz w:val="18"/>
                <w:szCs w:val="18"/>
              </w:rPr>
              <w:t>-0000-0000</w:t>
            </w:r>
          </w:p>
        </w:tc>
        <w:tc>
          <w:tcPr>
            <w:tcW w:w="1559" w:type="dxa"/>
            <w:tcBorders>
              <w:top w:val="single" w:sz="4" w:space="0" w:color="auto"/>
              <w:left w:val="single" w:sz="4" w:space="0" w:color="auto"/>
              <w:bottom w:val="single" w:sz="4" w:space="0" w:color="auto"/>
              <w:right w:val="single" w:sz="4" w:space="0" w:color="auto"/>
            </w:tcBorders>
            <w:hideMark/>
          </w:tcPr>
          <w:p w14:paraId="1C1207E8" w14:textId="77777777" w:rsidR="002C30D2" w:rsidRPr="0017087A" w:rsidRDefault="002C30D2" w:rsidP="0072251E">
            <w:pP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0</w:t>
            </w:r>
            <w:r w:rsidRPr="0017087A">
              <w:rPr>
                <w:rFonts w:ascii="ＭＳ Ｐゴシック" w:eastAsia="ＭＳ Ｐゴシック" w:hAnsi="ＭＳ Ｐゴシック"/>
                <w:sz w:val="18"/>
                <w:szCs w:val="18"/>
              </w:rPr>
              <w:t>6</w:t>
            </w:r>
            <w:r w:rsidRPr="0017087A">
              <w:rPr>
                <w:rFonts w:ascii="ＭＳ Ｐゴシック" w:eastAsia="ＭＳ Ｐゴシック" w:hAnsi="ＭＳ Ｐゴシック" w:hint="eastAsia"/>
                <w:sz w:val="18"/>
                <w:szCs w:val="18"/>
              </w:rPr>
              <w:t>-0000-0000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AC60FB7" w14:textId="77777777" w:rsidR="002C30D2" w:rsidRPr="0017087A" w:rsidRDefault="002C30D2" w:rsidP="0072251E">
            <w:pPr>
              <w:jc w:val="cente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w:t>
            </w:r>
          </w:p>
        </w:tc>
      </w:tr>
      <w:tr w:rsidR="002C30D2" w:rsidRPr="0017087A" w14:paraId="1C34529E" w14:textId="77777777" w:rsidTr="00A115F9">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A9805B" w14:textId="77777777" w:rsidR="002C30D2" w:rsidRPr="0017087A" w:rsidRDefault="002C30D2" w:rsidP="0072251E">
            <w:pPr>
              <w:widowControl/>
              <w:jc w:val="left"/>
              <w:rPr>
                <w:rFonts w:ascii="ＭＳ Ｐゴシック" w:eastAsia="ＭＳ Ｐゴシック" w:hAnsi="ＭＳ Ｐゴシック"/>
                <w:szCs w:val="21"/>
              </w:rPr>
            </w:pPr>
          </w:p>
        </w:tc>
        <w:tc>
          <w:tcPr>
            <w:tcW w:w="1155" w:type="dxa"/>
            <w:tcBorders>
              <w:top w:val="single" w:sz="4" w:space="0" w:color="auto"/>
              <w:left w:val="single" w:sz="4" w:space="0" w:color="auto"/>
              <w:bottom w:val="single" w:sz="4" w:space="0" w:color="auto"/>
              <w:right w:val="single" w:sz="4" w:space="0" w:color="auto"/>
            </w:tcBorders>
            <w:hideMark/>
          </w:tcPr>
          <w:p w14:paraId="06ADEC58" w14:textId="77777777" w:rsidR="002C30D2" w:rsidRPr="0017087A" w:rsidRDefault="002C30D2" w:rsidP="0072251E">
            <w:pP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設備関係</w:t>
            </w:r>
          </w:p>
        </w:tc>
        <w:tc>
          <w:tcPr>
            <w:tcW w:w="1843" w:type="dxa"/>
            <w:tcBorders>
              <w:top w:val="single" w:sz="4" w:space="0" w:color="auto"/>
              <w:left w:val="single" w:sz="4" w:space="0" w:color="auto"/>
              <w:bottom w:val="single" w:sz="4" w:space="0" w:color="auto"/>
              <w:right w:val="single" w:sz="4" w:space="0" w:color="auto"/>
            </w:tcBorders>
            <w:hideMark/>
          </w:tcPr>
          <w:p w14:paraId="595091CE" w14:textId="77777777" w:rsidR="002C30D2" w:rsidRPr="0017087A" w:rsidRDefault="002C30D2" w:rsidP="0072251E">
            <w:pP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○○メンテナンス</w:t>
            </w:r>
          </w:p>
        </w:tc>
        <w:tc>
          <w:tcPr>
            <w:tcW w:w="1701" w:type="dxa"/>
            <w:tcBorders>
              <w:top w:val="single" w:sz="4" w:space="0" w:color="auto"/>
              <w:left w:val="single" w:sz="4" w:space="0" w:color="auto"/>
              <w:bottom w:val="single" w:sz="4" w:space="0" w:color="auto"/>
              <w:right w:val="single" w:sz="4" w:space="0" w:color="auto"/>
            </w:tcBorders>
            <w:hideMark/>
          </w:tcPr>
          <w:p w14:paraId="02F681A1" w14:textId="77777777" w:rsidR="002C30D2" w:rsidRPr="0017087A" w:rsidRDefault="002C30D2" w:rsidP="0072251E">
            <w:pP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0</w:t>
            </w:r>
            <w:r w:rsidRPr="0017087A">
              <w:rPr>
                <w:rFonts w:ascii="ＭＳ Ｐゴシック" w:eastAsia="ＭＳ Ｐゴシック" w:hAnsi="ＭＳ Ｐゴシック"/>
                <w:sz w:val="18"/>
                <w:szCs w:val="18"/>
              </w:rPr>
              <w:t>6</w:t>
            </w:r>
            <w:r w:rsidRPr="0017087A">
              <w:rPr>
                <w:rFonts w:ascii="ＭＳ Ｐゴシック" w:eastAsia="ＭＳ Ｐゴシック" w:hAnsi="ＭＳ Ｐゴシック" w:hint="eastAsia"/>
                <w:sz w:val="18"/>
                <w:szCs w:val="18"/>
              </w:rPr>
              <w:t>-0000-0000</w:t>
            </w:r>
          </w:p>
        </w:tc>
        <w:tc>
          <w:tcPr>
            <w:tcW w:w="1559" w:type="dxa"/>
            <w:tcBorders>
              <w:top w:val="single" w:sz="4" w:space="0" w:color="auto"/>
              <w:left w:val="single" w:sz="4" w:space="0" w:color="auto"/>
              <w:bottom w:val="single" w:sz="4" w:space="0" w:color="auto"/>
              <w:right w:val="single" w:sz="4" w:space="0" w:color="auto"/>
            </w:tcBorders>
            <w:hideMark/>
          </w:tcPr>
          <w:p w14:paraId="45D79F48" w14:textId="77777777" w:rsidR="002C30D2" w:rsidRPr="0017087A" w:rsidRDefault="002C30D2" w:rsidP="0072251E">
            <w:pP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0</w:t>
            </w:r>
            <w:r w:rsidRPr="0017087A">
              <w:rPr>
                <w:rFonts w:ascii="ＭＳ Ｐゴシック" w:eastAsia="ＭＳ Ｐゴシック" w:hAnsi="ＭＳ Ｐゴシック"/>
                <w:sz w:val="18"/>
                <w:szCs w:val="18"/>
              </w:rPr>
              <w:t>6</w:t>
            </w:r>
            <w:r w:rsidRPr="0017087A">
              <w:rPr>
                <w:rFonts w:ascii="ＭＳ Ｐゴシック" w:eastAsia="ＭＳ Ｐゴシック" w:hAnsi="ＭＳ Ｐゴシック" w:hint="eastAsia"/>
                <w:sz w:val="18"/>
                <w:szCs w:val="18"/>
              </w:rPr>
              <w:t>-0000-0000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C0663EC" w14:textId="77777777" w:rsidR="002C30D2" w:rsidRPr="0017087A" w:rsidRDefault="002C30D2" w:rsidP="0072251E">
            <w:pPr>
              <w:jc w:val="center"/>
              <w:rPr>
                <w:rFonts w:ascii="ＭＳ Ｐゴシック" w:eastAsia="ＭＳ Ｐゴシック" w:hAnsi="ＭＳ Ｐゴシック"/>
                <w:sz w:val="18"/>
                <w:szCs w:val="18"/>
              </w:rPr>
            </w:pPr>
            <w:r w:rsidRPr="0017087A">
              <w:rPr>
                <w:rFonts w:ascii="ＭＳ Ｐゴシック" w:eastAsia="ＭＳ Ｐゴシック" w:hAnsi="ＭＳ Ｐゴシック" w:hint="eastAsia"/>
                <w:sz w:val="18"/>
                <w:szCs w:val="18"/>
              </w:rPr>
              <w:t>○○＠○○</w:t>
            </w:r>
          </w:p>
        </w:tc>
      </w:tr>
      <w:tr w:rsidR="002C30D2" w:rsidRPr="0017087A" w14:paraId="218E245A" w14:textId="77777777" w:rsidTr="00A115F9">
        <w:trPr>
          <w:trHeight w:val="206"/>
        </w:trPr>
        <w:tc>
          <w:tcPr>
            <w:tcW w:w="830" w:type="dxa"/>
            <w:tcBorders>
              <w:top w:val="single" w:sz="4" w:space="0" w:color="auto"/>
              <w:left w:val="single" w:sz="4" w:space="0" w:color="auto"/>
              <w:bottom w:val="single" w:sz="4" w:space="0" w:color="auto"/>
              <w:right w:val="single" w:sz="4" w:space="0" w:color="auto"/>
            </w:tcBorders>
          </w:tcPr>
          <w:p w14:paraId="1E5230DF" w14:textId="77777777" w:rsidR="002C30D2" w:rsidRPr="0017087A" w:rsidRDefault="002C30D2" w:rsidP="0072251E">
            <w:pPr>
              <w:spacing w:line="280" w:lineRule="exact"/>
              <w:jc w:val="center"/>
              <w:rPr>
                <w:rFonts w:hAnsi="ＭＳ 明朝"/>
                <w:szCs w:val="21"/>
              </w:rPr>
            </w:pPr>
          </w:p>
        </w:tc>
        <w:tc>
          <w:tcPr>
            <w:tcW w:w="1155" w:type="dxa"/>
            <w:tcBorders>
              <w:top w:val="single" w:sz="4" w:space="0" w:color="auto"/>
              <w:left w:val="single" w:sz="4" w:space="0" w:color="auto"/>
              <w:bottom w:val="single" w:sz="4" w:space="0" w:color="auto"/>
              <w:right w:val="single" w:sz="4" w:space="0" w:color="auto"/>
            </w:tcBorders>
          </w:tcPr>
          <w:p w14:paraId="52299AB3" w14:textId="77777777" w:rsidR="002C30D2" w:rsidRPr="0017087A" w:rsidRDefault="002C30D2" w:rsidP="0072251E">
            <w:pPr>
              <w:rPr>
                <w:rFonts w:hAnsi="ＭＳ 明朝"/>
                <w:szCs w:val="21"/>
              </w:rPr>
            </w:pPr>
          </w:p>
        </w:tc>
        <w:tc>
          <w:tcPr>
            <w:tcW w:w="1843" w:type="dxa"/>
            <w:tcBorders>
              <w:top w:val="single" w:sz="4" w:space="0" w:color="auto"/>
              <w:left w:val="single" w:sz="4" w:space="0" w:color="auto"/>
              <w:bottom w:val="single" w:sz="4" w:space="0" w:color="auto"/>
              <w:right w:val="single" w:sz="4" w:space="0" w:color="auto"/>
            </w:tcBorders>
          </w:tcPr>
          <w:p w14:paraId="2120AE01" w14:textId="77777777" w:rsidR="002C30D2" w:rsidRPr="0017087A" w:rsidRDefault="002C30D2" w:rsidP="0072251E">
            <w:pPr>
              <w:rPr>
                <w:rFonts w:hAnsi="ＭＳ 明朝"/>
                <w:szCs w:val="21"/>
              </w:rPr>
            </w:pPr>
          </w:p>
        </w:tc>
        <w:tc>
          <w:tcPr>
            <w:tcW w:w="1701" w:type="dxa"/>
            <w:tcBorders>
              <w:top w:val="single" w:sz="4" w:space="0" w:color="auto"/>
              <w:left w:val="single" w:sz="4" w:space="0" w:color="auto"/>
              <w:bottom w:val="single" w:sz="4" w:space="0" w:color="auto"/>
              <w:right w:val="single" w:sz="4" w:space="0" w:color="auto"/>
            </w:tcBorders>
          </w:tcPr>
          <w:p w14:paraId="7DC02231" w14:textId="77777777" w:rsidR="002C30D2" w:rsidRPr="0017087A" w:rsidRDefault="002C30D2" w:rsidP="0072251E">
            <w:pPr>
              <w:rPr>
                <w:rFonts w:hAnsi="ＭＳ 明朝"/>
                <w:szCs w:val="21"/>
              </w:rPr>
            </w:pPr>
          </w:p>
        </w:tc>
        <w:tc>
          <w:tcPr>
            <w:tcW w:w="1559" w:type="dxa"/>
            <w:tcBorders>
              <w:top w:val="single" w:sz="4" w:space="0" w:color="auto"/>
              <w:left w:val="single" w:sz="4" w:space="0" w:color="auto"/>
              <w:bottom w:val="single" w:sz="4" w:space="0" w:color="auto"/>
              <w:right w:val="single" w:sz="4" w:space="0" w:color="auto"/>
            </w:tcBorders>
          </w:tcPr>
          <w:p w14:paraId="4EECBD18" w14:textId="77777777" w:rsidR="002C30D2" w:rsidRPr="0017087A" w:rsidRDefault="002C30D2" w:rsidP="0072251E">
            <w:pPr>
              <w:rPr>
                <w:rFonts w:hAnsi="ＭＳ 明朝"/>
                <w:szCs w:val="21"/>
              </w:rPr>
            </w:pPr>
          </w:p>
        </w:tc>
        <w:tc>
          <w:tcPr>
            <w:tcW w:w="1984" w:type="dxa"/>
            <w:tcBorders>
              <w:top w:val="single" w:sz="4" w:space="0" w:color="auto"/>
              <w:left w:val="single" w:sz="4" w:space="0" w:color="auto"/>
              <w:bottom w:val="single" w:sz="4" w:space="0" w:color="auto"/>
              <w:right w:val="single" w:sz="4" w:space="0" w:color="auto"/>
            </w:tcBorders>
          </w:tcPr>
          <w:p w14:paraId="6B1F0EF8" w14:textId="77777777" w:rsidR="002C30D2" w:rsidRPr="0017087A" w:rsidRDefault="002C30D2" w:rsidP="0072251E">
            <w:pPr>
              <w:rPr>
                <w:rFonts w:hAnsi="ＭＳ 明朝"/>
                <w:szCs w:val="21"/>
              </w:rPr>
            </w:pPr>
          </w:p>
        </w:tc>
      </w:tr>
    </w:tbl>
    <w:p w14:paraId="651545AB" w14:textId="77777777" w:rsidR="002C30D2" w:rsidRPr="0017087A" w:rsidRDefault="002C30D2" w:rsidP="002C30D2">
      <w:pPr>
        <w:ind w:firstLineChars="150" w:firstLine="330"/>
        <w:rPr>
          <w:rFonts w:ascii="ＭＳ Ｐゴシック" w:eastAsia="ＭＳ Ｐゴシック" w:hAnsi="ＭＳ Ｐゴシック"/>
          <w:szCs w:val="21"/>
        </w:rPr>
      </w:pPr>
    </w:p>
    <w:p w14:paraId="7C1E9B11" w14:textId="77777777" w:rsidR="002C30D2" w:rsidRPr="0017087A" w:rsidRDefault="002C30D2" w:rsidP="002C30D2">
      <w:pPr>
        <w:ind w:firstLineChars="150" w:firstLine="330"/>
        <w:rPr>
          <w:rFonts w:ascii="ＭＳ Ｐゴシック" w:eastAsia="ＭＳ Ｐゴシック" w:hAnsi="ＭＳ Ｐゴシック" w:cs="Times New Roman"/>
          <w:szCs w:val="21"/>
        </w:rPr>
      </w:pPr>
      <w:r w:rsidRPr="0017087A">
        <w:rPr>
          <w:rFonts w:ascii="ＭＳ Ｐゴシック" w:eastAsia="ＭＳ Ｐゴシック" w:hAnsi="ＭＳ Ｐゴシック" w:hint="eastAsia"/>
          <w:szCs w:val="21"/>
        </w:rPr>
        <w:t>各施設で十分に検討の上、作成してください。</w:t>
      </w:r>
    </w:p>
    <w:p w14:paraId="3D2FD53C" w14:textId="77777777" w:rsidR="002C30D2" w:rsidRDefault="002C30D2" w:rsidP="007F2712">
      <w:pPr>
        <w:spacing w:line="0" w:lineRule="atLeast"/>
        <w:ind w:firstLineChars="150" w:firstLine="330"/>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なお、既存の緊急連絡先名簿等で代用できる場合は、その添付で差し支えありません。</w:t>
      </w:r>
    </w:p>
    <w:p w14:paraId="284805C3" w14:textId="70D4A5CF" w:rsidR="002C30D2" w:rsidRDefault="00F405C9" w:rsidP="002C30D2">
      <w:pPr>
        <w:ind w:left="409" w:hangingChars="186" w:hanging="409"/>
        <w:rPr>
          <w:rFonts w:ascii="ＭＳ ゴシック" w:eastAsia="ＭＳ ゴシック" w:hAnsi="ＭＳ ゴシック"/>
          <w:szCs w:val="24"/>
        </w:rPr>
      </w:pPr>
      <w:r>
        <w:rPr>
          <w:rFonts w:ascii="ＭＳ ゴシック" w:eastAsia="ＭＳ ゴシック" w:hAnsi="ＭＳ ゴシック" w:hint="eastAsia"/>
          <w:noProof/>
          <w:szCs w:val="24"/>
        </w:rPr>
        <w:lastRenderedPageBreak/>
        <mc:AlternateContent>
          <mc:Choice Requires="wps">
            <w:drawing>
              <wp:anchor distT="0" distB="0" distL="114300" distR="114300" simplePos="0" relativeHeight="252571648" behindDoc="0" locked="0" layoutInCell="1" allowOverlap="1" wp14:anchorId="28E9E997" wp14:editId="5A57076C">
                <wp:simplePos x="0" y="0"/>
                <wp:positionH relativeFrom="column">
                  <wp:posOffset>6043295</wp:posOffset>
                </wp:positionH>
                <wp:positionV relativeFrom="paragraph">
                  <wp:posOffset>-890905</wp:posOffset>
                </wp:positionV>
                <wp:extent cx="594995" cy="1981152"/>
                <wp:effectExtent l="0" t="0" r="0" b="635"/>
                <wp:wrapNone/>
                <wp:docPr id="754" name="正方形/長方形 754"/>
                <wp:cNvGraphicFramePr/>
                <a:graphic xmlns:a="http://schemas.openxmlformats.org/drawingml/2006/main">
                  <a:graphicData uri="http://schemas.microsoft.com/office/word/2010/wordprocessingShape">
                    <wps:wsp>
                      <wps:cNvSpPr/>
                      <wps:spPr>
                        <a:xfrm>
                          <a:off x="0" y="0"/>
                          <a:ext cx="594995" cy="1981152"/>
                        </a:xfrm>
                        <a:prstGeom prst="rect">
                          <a:avLst/>
                        </a:prstGeom>
                        <a:solidFill>
                          <a:srgbClr val="0000CC"/>
                        </a:solidFill>
                        <a:ln w="12700" cap="flat" cmpd="sng" algn="ctr">
                          <a:noFill/>
                          <a:prstDash val="solid"/>
                          <a:miter lim="800000"/>
                        </a:ln>
                        <a:effectLst/>
                      </wps:spPr>
                      <wps:txbx>
                        <w:txbxContent>
                          <w:p w14:paraId="22D97F6C"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記入例</w:t>
                            </w:r>
                          </w:p>
                        </w:txbxContent>
                      </wps:txbx>
                      <wps:bodyPr rot="0" spcFirstLastPara="0" vertOverflow="overflow" horzOverflow="overflow" vert="eaVert" wrap="square" lIns="0" tIns="72000" rIns="144000" bIns="0" numCol="1" spcCol="0" rtlCol="0" fromWordArt="0" anchor="ctr" anchorCtr="0" forceAA="0" compatLnSpc="1">
                        <a:prstTxWarp prst="textNoShape">
                          <a:avLst/>
                        </a:prstTxWarp>
                        <a:noAutofit/>
                      </wps:bodyPr>
                    </wps:wsp>
                  </a:graphicData>
                </a:graphic>
              </wp:anchor>
            </w:drawing>
          </mc:Choice>
          <mc:Fallback>
            <w:pict>
              <v:rect w14:anchorId="28E9E997" id="正方形/長方形 754" o:spid="_x0000_s1087" style="position:absolute;left:0;text-align:left;margin-left:475.85pt;margin-top:-70.15pt;width:46.85pt;height:156pt;z-index:25257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" fillcolor="#00c" stroked="f" strokeweight="1pt">
                <v:textbox style="layout-flow:vertical-ideographic" inset="0,2mm,4mm,0">
                  <w:txbxContent>
                    <w:p w14:paraId="22D97F6C"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記入例</w:t>
                      </w:r>
                    </w:p>
                  </w:txbxContent>
                </v:textbox>
              </v:rect>
            </w:pict>
          </mc:Fallback>
        </mc:AlternateContent>
      </w:r>
      <w:r w:rsidR="002C30D2" w:rsidRPr="0017087A">
        <w:rPr>
          <w:rFonts w:ascii="ＭＳ ゴシック" w:eastAsia="ＭＳ ゴシック" w:hAnsi="ＭＳ ゴシック" w:hint="eastAsia"/>
          <w:szCs w:val="24"/>
        </w:rPr>
        <w:t>【別紙</w:t>
      </w:r>
      <w:r w:rsidR="00DE2EB2" w:rsidRPr="00DE2EB2">
        <w:rPr>
          <w:rFonts w:ascii="ＭＳ ゴシック" w:eastAsia="ＭＳ ゴシック" w:hAnsi="ＭＳ ゴシック" w:hint="eastAsia"/>
          <w:color w:val="00B050"/>
          <w:szCs w:val="24"/>
        </w:rPr>
        <w:t>３</w:t>
      </w:r>
      <w:r w:rsidR="002C30D2" w:rsidRPr="0017087A">
        <w:rPr>
          <w:rFonts w:ascii="ＭＳ ゴシック" w:eastAsia="ＭＳ ゴシック" w:hAnsi="ＭＳ ゴシック" w:hint="eastAsia"/>
          <w:szCs w:val="24"/>
        </w:rPr>
        <w:t>】避難経路図　　（</w:t>
      </w:r>
      <w:r w:rsidR="002C30D2" w:rsidRPr="0017087A">
        <w:rPr>
          <w:rFonts w:ascii="HG創英角ﾎﾟｯﾌﾟ体" w:eastAsia="HG創英角ﾎﾟｯﾌﾟ体" w:hAnsi="HG創英角ﾎﾟｯﾌﾟ体" w:hint="eastAsia"/>
          <w:szCs w:val="24"/>
        </w:rPr>
        <w:t>＊介護施設の例をそのまま利用しています。</w:t>
      </w:r>
      <w:r w:rsidR="002C30D2" w:rsidRPr="0017087A">
        <w:rPr>
          <w:rFonts w:ascii="ＭＳ ゴシック" w:eastAsia="ＭＳ ゴシック" w:hAnsi="ＭＳ ゴシック" w:hint="eastAsia"/>
          <w:szCs w:val="24"/>
        </w:rPr>
        <w:t>）</w:t>
      </w:r>
    </w:p>
    <w:p w14:paraId="6E11C3E8" w14:textId="77777777" w:rsidR="00A115F9" w:rsidRPr="0017087A" w:rsidRDefault="00A115F9" w:rsidP="002C30D2">
      <w:pPr>
        <w:ind w:left="409" w:hangingChars="186" w:hanging="409"/>
        <w:rPr>
          <w:rFonts w:ascii="ＭＳ ゴシック" w:eastAsia="ＭＳ ゴシック" w:hAnsi="ＭＳ ゴシック"/>
          <w:szCs w:val="24"/>
        </w:rPr>
      </w:pPr>
    </w:p>
    <w:p w14:paraId="3A9592B8" w14:textId="77777777" w:rsidR="002C30D2" w:rsidRPr="0017087A" w:rsidRDefault="002C30D2" w:rsidP="002C30D2">
      <w:pPr>
        <w:ind w:left="409" w:hangingChars="186" w:hanging="409"/>
        <w:rPr>
          <w:rFonts w:ascii="ＭＳ Ｐゴシック" w:eastAsia="ＭＳ Ｐゴシック" w:hAnsi="ＭＳ Ｐゴシック"/>
          <w:szCs w:val="24"/>
        </w:rPr>
      </w:pPr>
      <w:r w:rsidRPr="0017087A">
        <w:rPr>
          <w:rFonts w:ascii="ＭＳ Ｐゴシック" w:eastAsia="ＭＳ Ｐゴシック" w:hAnsi="ＭＳ Ｐゴシック" w:hint="eastAsia"/>
          <w:noProof/>
        </w:rPr>
        <mc:AlternateContent>
          <mc:Choice Requires="wps">
            <w:drawing>
              <wp:anchor distT="0" distB="0" distL="114300" distR="114300" simplePos="0" relativeHeight="251693056" behindDoc="0" locked="0" layoutInCell="1" allowOverlap="1" wp14:anchorId="59C0B8C8" wp14:editId="57C4A83A">
                <wp:simplePos x="0" y="0"/>
                <wp:positionH relativeFrom="margin">
                  <wp:align>right</wp:align>
                </wp:positionH>
                <wp:positionV relativeFrom="paragraph">
                  <wp:posOffset>187325</wp:posOffset>
                </wp:positionV>
                <wp:extent cx="1609725" cy="2101850"/>
                <wp:effectExtent l="0" t="0" r="9525" b="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101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02ED7" w14:textId="77777777" w:rsidR="00A8665C" w:rsidRDefault="00A8665C" w:rsidP="002C30D2">
                            <w:pPr>
                              <w:rPr>
                                <w:rFonts w:ascii="ＭＳ ゴシック" w:eastAsia="ＭＳ ゴシック" w:hAnsi="ＭＳ ゴシック"/>
                                <w:szCs w:val="21"/>
                                <w:lang w:eastAsia="zh-TW"/>
                              </w:rPr>
                            </w:pPr>
                            <w:r>
                              <w:rPr>
                                <w:rFonts w:ascii="ＭＳ ゴシック" w:eastAsia="ＭＳ ゴシック" w:hAnsi="ＭＳ ゴシック" w:hint="eastAsia"/>
                                <w:szCs w:val="21"/>
                              </w:rPr>
                              <w:t xml:space="preserve">　　　　</w:t>
                            </w:r>
                            <w:r>
                              <w:rPr>
                                <w:rFonts w:ascii="ＭＳ ゴシック" w:eastAsia="ＭＳ ゴシック" w:hAnsi="ＭＳ ゴシック" w:hint="eastAsia"/>
                                <w:szCs w:val="21"/>
                                <w:lang w:eastAsia="zh-TW"/>
                              </w:rPr>
                              <w:t xml:space="preserve">避難経路①　</w:t>
                            </w:r>
                          </w:p>
                          <w:p w14:paraId="5F21D6A1" w14:textId="77777777" w:rsidR="00A8665C" w:rsidRDefault="00A8665C" w:rsidP="002C30D2">
                            <w:pPr>
                              <w:rPr>
                                <w:rFonts w:ascii="ＭＳ ゴシック" w:eastAsia="ＭＳ ゴシック" w:hAnsi="ＭＳ ゴシック"/>
                                <w:szCs w:val="21"/>
                                <w:lang w:eastAsia="zh-TW"/>
                              </w:rPr>
                            </w:pPr>
                            <w:r>
                              <w:rPr>
                                <w:rFonts w:ascii="ＭＳ ゴシック" w:eastAsia="ＭＳ ゴシック" w:hAnsi="ＭＳ ゴシック" w:hint="eastAsia"/>
                                <w:szCs w:val="21"/>
                                <w:lang w:eastAsia="zh-TW"/>
                              </w:rPr>
                              <w:t xml:space="preserve">　　　　避難経路②</w:t>
                            </w:r>
                          </w:p>
                          <w:p w14:paraId="3033C73D" w14:textId="77777777" w:rsidR="00A8665C" w:rsidRDefault="00A8665C" w:rsidP="002C30D2">
                            <w:pPr>
                              <w:rPr>
                                <w:rFonts w:ascii="ＭＳ ゴシック" w:eastAsia="ＭＳ ゴシック" w:hAnsi="ＭＳ ゴシック"/>
                                <w:szCs w:val="21"/>
                                <w:lang w:eastAsia="zh-TW"/>
                              </w:rPr>
                            </w:pPr>
                          </w:p>
                          <w:p w14:paraId="4D6F4673" w14:textId="77777777" w:rsidR="00A8665C" w:rsidRDefault="00A8665C" w:rsidP="002C30D2">
                            <w:pPr>
                              <w:rPr>
                                <w:rFonts w:ascii="ＭＳ ゴシック" w:eastAsia="ＭＳ ゴシック" w:hAnsi="ＭＳ ゴシック"/>
                                <w:szCs w:val="21"/>
                                <w:lang w:eastAsia="zh-TW"/>
                              </w:rPr>
                            </w:pPr>
                            <w:r>
                              <w:rPr>
                                <w:rFonts w:ascii="ＭＳ ゴシック" w:eastAsia="ＭＳ ゴシック" w:hAnsi="ＭＳ ゴシック" w:hint="eastAsia"/>
                                <w:szCs w:val="21"/>
                                <w:lang w:eastAsia="zh-TW"/>
                              </w:rPr>
                              <w:t>＜留意事項＞</w:t>
                            </w:r>
                          </w:p>
                          <w:p w14:paraId="40EE9B12" w14:textId="77777777" w:rsidR="00A8665C" w:rsidRDefault="00A8665C" w:rsidP="002C30D2">
                            <w:pPr>
                              <w:rPr>
                                <w:rFonts w:ascii="ＭＳ ゴシック" w:eastAsia="ＭＳ ゴシック" w:hAnsi="ＭＳ ゴシック"/>
                                <w:szCs w:val="21"/>
                              </w:rPr>
                            </w:pPr>
                            <w:r>
                              <w:rPr>
                                <w:rFonts w:ascii="ＭＳ ゴシック" w:eastAsia="ＭＳ ゴシック" w:hAnsi="ＭＳ ゴシック" w:hint="eastAsia"/>
                                <w:szCs w:val="21"/>
                                <w:lang w:eastAsia="zh-TW"/>
                              </w:rPr>
                              <w:t xml:space="preserve">　</w:t>
                            </w:r>
                            <w:r>
                              <w:rPr>
                                <w:rFonts w:ascii="ＭＳ ゴシック" w:eastAsia="ＭＳ ゴシック" w:hAnsi="ＭＳ ゴシック" w:hint="eastAsia"/>
                                <w:szCs w:val="21"/>
                              </w:rPr>
                              <w:t>避難経路①は，・・・・</w:t>
                            </w:r>
                          </w:p>
                          <w:p w14:paraId="1CBFCD98" w14:textId="77777777" w:rsidR="00A8665C" w:rsidRDefault="00A8665C" w:rsidP="002C30D2">
                            <w:pPr>
                              <w:rPr>
                                <w:rFonts w:ascii="ＭＳ ゴシック" w:eastAsia="ＭＳ ゴシック" w:hAnsi="ＭＳ ゴシック"/>
                                <w:szCs w:val="21"/>
                              </w:rPr>
                            </w:pPr>
                            <w:r>
                              <w:rPr>
                                <w:rFonts w:ascii="ＭＳ ゴシック" w:eastAsia="ＭＳ ゴシック" w:hAnsi="ＭＳ ゴシック" w:hint="eastAsia"/>
                                <w:szCs w:val="21"/>
                              </w:rPr>
                              <w:t>・・・・・・・・・・・・，</w:t>
                            </w:r>
                          </w:p>
                          <w:p w14:paraId="053F01B6" w14:textId="77777777" w:rsidR="00A8665C" w:rsidRDefault="00A8665C" w:rsidP="002C30D2">
                            <w:pPr>
                              <w:rPr>
                                <w:rFonts w:ascii="ＭＳ ゴシック" w:eastAsia="ＭＳ ゴシック" w:hAnsi="ＭＳ ゴシック"/>
                                <w:szCs w:val="21"/>
                              </w:rPr>
                            </w:pPr>
                            <w:r>
                              <w:rPr>
                                <w:rFonts w:ascii="ＭＳ ゴシック" w:eastAsia="ＭＳ ゴシック" w:hAnsi="ＭＳ ゴシック" w:hint="eastAsia"/>
                                <w:szCs w:val="21"/>
                              </w:rPr>
                              <w:t>・・・・・・・・・。</w:t>
                            </w:r>
                          </w:p>
                          <w:p w14:paraId="5D314D27" w14:textId="77777777" w:rsidR="00A8665C" w:rsidRDefault="00A8665C" w:rsidP="002C30D2">
                            <w:pPr>
                              <w:rPr>
                                <w:rFonts w:ascii="ＭＳ ゴシック" w:eastAsia="ＭＳ ゴシック" w:hAnsi="ＭＳ ゴシック"/>
                                <w:szCs w:val="21"/>
                              </w:rPr>
                            </w:pPr>
                            <w:r>
                              <w:rPr>
                                <w:rFonts w:ascii="ＭＳ ゴシック" w:eastAsia="ＭＳ ゴシック" w:hAnsi="ＭＳ ゴシック" w:hint="eastAsia"/>
                                <w:szCs w:val="21"/>
                              </w:rPr>
                              <w:t xml:space="preserve">　避難経路②は，・・・・</w:t>
                            </w:r>
                          </w:p>
                          <w:p w14:paraId="4769A72F" w14:textId="77777777" w:rsidR="00A8665C" w:rsidRDefault="00A8665C" w:rsidP="002C30D2">
                            <w:pPr>
                              <w:rPr>
                                <w:rFonts w:ascii="ＭＳ ゴシック" w:eastAsia="ＭＳ ゴシック" w:hAnsi="ＭＳ ゴシック"/>
                                <w:szCs w:val="21"/>
                              </w:rPr>
                            </w:pPr>
                            <w:r>
                              <w:rPr>
                                <w:rFonts w:ascii="ＭＳ ゴシック" w:eastAsia="ＭＳ ゴシック" w:hAnsi="ＭＳ ゴシック" w:hint="eastAsia"/>
                                <w:szCs w:val="21"/>
                              </w:rPr>
                              <w:t>・・・・・・・・・・・，</w:t>
                            </w:r>
                          </w:p>
                          <w:p w14:paraId="3B3FA3FF" w14:textId="77777777" w:rsidR="00A8665C" w:rsidRDefault="00A8665C" w:rsidP="002C30D2">
                            <w:pPr>
                              <w:rPr>
                                <w:rFonts w:ascii="ＭＳ ゴシック" w:eastAsia="ＭＳ ゴシック" w:hAnsi="ＭＳ ゴシック"/>
                                <w:szCs w:val="21"/>
                              </w:rPr>
                            </w:pPr>
                            <w:r>
                              <w:rPr>
                                <w:rFonts w:ascii="ＭＳ ゴシック" w:eastAsia="ＭＳ ゴシック" w:hAnsi="ＭＳ ゴシック"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0B8C8" id="テキスト ボックス 76" o:spid="_x0000_s1088" type="#_x0000_t202" style="position:absolute;left:0;text-align:left;margin-left:75.55pt;margin-top:14.75pt;width:126.75pt;height:165.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" stroked="f">
                <v:textbox inset="5.85pt,.7pt,5.85pt,.7pt">
                  <w:txbxContent>
                    <w:p w14:paraId="40502ED7" w14:textId="77777777" w:rsidR="00A8665C" w:rsidRDefault="00A8665C" w:rsidP="002C30D2">
                      <w:pPr>
                        <w:rPr>
                          <w:rFonts w:ascii="ＭＳ ゴシック" w:eastAsia="ＭＳ ゴシック" w:hAnsi="ＭＳ ゴシック"/>
                          <w:szCs w:val="21"/>
                          <w:lang w:eastAsia="zh-TW"/>
                        </w:rPr>
                      </w:pPr>
                      <w:r>
                        <w:rPr>
                          <w:rFonts w:ascii="ＭＳ ゴシック" w:eastAsia="ＭＳ ゴシック" w:hAnsi="ＭＳ ゴシック" w:hint="eastAsia"/>
                          <w:szCs w:val="21"/>
                        </w:rPr>
                        <w:t xml:space="preserve">　　　　</w:t>
                      </w:r>
                      <w:r>
                        <w:rPr>
                          <w:rFonts w:ascii="ＭＳ ゴシック" w:eastAsia="ＭＳ ゴシック" w:hAnsi="ＭＳ ゴシック" w:hint="eastAsia"/>
                          <w:szCs w:val="21"/>
                          <w:lang w:eastAsia="zh-TW"/>
                        </w:rPr>
                        <w:t xml:space="preserve">避難経路①　</w:t>
                      </w:r>
                    </w:p>
                    <w:p w14:paraId="5F21D6A1" w14:textId="77777777" w:rsidR="00A8665C" w:rsidRDefault="00A8665C" w:rsidP="002C30D2">
                      <w:pPr>
                        <w:rPr>
                          <w:rFonts w:ascii="ＭＳ ゴシック" w:eastAsia="ＭＳ ゴシック" w:hAnsi="ＭＳ ゴシック"/>
                          <w:szCs w:val="21"/>
                          <w:lang w:eastAsia="zh-TW"/>
                        </w:rPr>
                      </w:pPr>
                      <w:r>
                        <w:rPr>
                          <w:rFonts w:ascii="ＭＳ ゴシック" w:eastAsia="ＭＳ ゴシック" w:hAnsi="ＭＳ ゴシック" w:hint="eastAsia"/>
                          <w:szCs w:val="21"/>
                          <w:lang w:eastAsia="zh-TW"/>
                        </w:rPr>
                        <w:t xml:space="preserve">　　　　避難経路②</w:t>
                      </w:r>
                    </w:p>
                    <w:p w14:paraId="3033C73D" w14:textId="77777777" w:rsidR="00A8665C" w:rsidRDefault="00A8665C" w:rsidP="002C30D2">
                      <w:pPr>
                        <w:rPr>
                          <w:rFonts w:ascii="ＭＳ ゴシック" w:eastAsia="ＭＳ ゴシック" w:hAnsi="ＭＳ ゴシック"/>
                          <w:szCs w:val="21"/>
                          <w:lang w:eastAsia="zh-TW"/>
                        </w:rPr>
                      </w:pPr>
                    </w:p>
                    <w:p w14:paraId="4D6F4673" w14:textId="77777777" w:rsidR="00A8665C" w:rsidRDefault="00A8665C" w:rsidP="002C30D2">
                      <w:pPr>
                        <w:rPr>
                          <w:rFonts w:ascii="ＭＳ ゴシック" w:eastAsia="ＭＳ ゴシック" w:hAnsi="ＭＳ ゴシック"/>
                          <w:szCs w:val="21"/>
                          <w:lang w:eastAsia="zh-TW"/>
                        </w:rPr>
                      </w:pPr>
                      <w:r>
                        <w:rPr>
                          <w:rFonts w:ascii="ＭＳ ゴシック" w:eastAsia="ＭＳ ゴシック" w:hAnsi="ＭＳ ゴシック" w:hint="eastAsia"/>
                          <w:szCs w:val="21"/>
                          <w:lang w:eastAsia="zh-TW"/>
                        </w:rPr>
                        <w:t>＜留意事項＞</w:t>
                      </w:r>
                    </w:p>
                    <w:p w14:paraId="40EE9B12" w14:textId="77777777" w:rsidR="00A8665C" w:rsidRDefault="00A8665C" w:rsidP="002C30D2">
                      <w:pPr>
                        <w:rPr>
                          <w:rFonts w:ascii="ＭＳ ゴシック" w:eastAsia="ＭＳ ゴシック" w:hAnsi="ＭＳ ゴシック"/>
                          <w:szCs w:val="21"/>
                        </w:rPr>
                      </w:pPr>
                      <w:r>
                        <w:rPr>
                          <w:rFonts w:ascii="ＭＳ ゴシック" w:eastAsia="ＭＳ ゴシック" w:hAnsi="ＭＳ ゴシック" w:hint="eastAsia"/>
                          <w:szCs w:val="21"/>
                          <w:lang w:eastAsia="zh-TW"/>
                        </w:rPr>
                        <w:t xml:space="preserve">　</w:t>
                      </w:r>
                      <w:r>
                        <w:rPr>
                          <w:rFonts w:ascii="ＭＳ ゴシック" w:eastAsia="ＭＳ ゴシック" w:hAnsi="ＭＳ ゴシック" w:hint="eastAsia"/>
                          <w:szCs w:val="21"/>
                        </w:rPr>
                        <w:t>避難経路①は，・・・・</w:t>
                      </w:r>
                    </w:p>
                    <w:p w14:paraId="1CBFCD98" w14:textId="77777777" w:rsidR="00A8665C" w:rsidRDefault="00A8665C" w:rsidP="002C30D2">
                      <w:pPr>
                        <w:rPr>
                          <w:rFonts w:ascii="ＭＳ ゴシック" w:eastAsia="ＭＳ ゴシック" w:hAnsi="ＭＳ ゴシック"/>
                          <w:szCs w:val="21"/>
                        </w:rPr>
                      </w:pPr>
                      <w:r>
                        <w:rPr>
                          <w:rFonts w:ascii="ＭＳ ゴシック" w:eastAsia="ＭＳ ゴシック" w:hAnsi="ＭＳ ゴシック" w:hint="eastAsia"/>
                          <w:szCs w:val="21"/>
                        </w:rPr>
                        <w:t>・・・・・・・・・・・・，</w:t>
                      </w:r>
                    </w:p>
                    <w:p w14:paraId="053F01B6" w14:textId="77777777" w:rsidR="00A8665C" w:rsidRDefault="00A8665C" w:rsidP="002C30D2">
                      <w:pPr>
                        <w:rPr>
                          <w:rFonts w:ascii="ＭＳ ゴシック" w:eastAsia="ＭＳ ゴシック" w:hAnsi="ＭＳ ゴシック"/>
                          <w:szCs w:val="21"/>
                        </w:rPr>
                      </w:pPr>
                      <w:r>
                        <w:rPr>
                          <w:rFonts w:ascii="ＭＳ ゴシック" w:eastAsia="ＭＳ ゴシック" w:hAnsi="ＭＳ ゴシック" w:hint="eastAsia"/>
                          <w:szCs w:val="21"/>
                        </w:rPr>
                        <w:t>・・・・・・・・・。</w:t>
                      </w:r>
                    </w:p>
                    <w:p w14:paraId="5D314D27" w14:textId="77777777" w:rsidR="00A8665C" w:rsidRDefault="00A8665C" w:rsidP="002C30D2">
                      <w:pPr>
                        <w:rPr>
                          <w:rFonts w:ascii="ＭＳ ゴシック" w:eastAsia="ＭＳ ゴシック" w:hAnsi="ＭＳ ゴシック"/>
                          <w:szCs w:val="21"/>
                        </w:rPr>
                      </w:pPr>
                      <w:r>
                        <w:rPr>
                          <w:rFonts w:ascii="ＭＳ ゴシック" w:eastAsia="ＭＳ ゴシック" w:hAnsi="ＭＳ ゴシック" w:hint="eastAsia"/>
                          <w:szCs w:val="21"/>
                        </w:rPr>
                        <w:t xml:space="preserve">　避難経路②は，・・・・</w:t>
                      </w:r>
                    </w:p>
                    <w:p w14:paraId="4769A72F" w14:textId="77777777" w:rsidR="00A8665C" w:rsidRDefault="00A8665C" w:rsidP="002C30D2">
                      <w:pPr>
                        <w:rPr>
                          <w:rFonts w:ascii="ＭＳ ゴシック" w:eastAsia="ＭＳ ゴシック" w:hAnsi="ＭＳ ゴシック"/>
                          <w:szCs w:val="21"/>
                        </w:rPr>
                      </w:pPr>
                      <w:r>
                        <w:rPr>
                          <w:rFonts w:ascii="ＭＳ ゴシック" w:eastAsia="ＭＳ ゴシック" w:hAnsi="ＭＳ ゴシック" w:hint="eastAsia"/>
                          <w:szCs w:val="21"/>
                        </w:rPr>
                        <w:t>・・・・・・・・・・・，</w:t>
                      </w:r>
                    </w:p>
                    <w:p w14:paraId="3B3FA3FF" w14:textId="77777777" w:rsidR="00A8665C" w:rsidRDefault="00A8665C" w:rsidP="002C30D2">
                      <w:pPr>
                        <w:rPr>
                          <w:rFonts w:ascii="ＭＳ ゴシック" w:eastAsia="ＭＳ ゴシック" w:hAnsi="ＭＳ ゴシック"/>
                          <w:szCs w:val="21"/>
                        </w:rPr>
                      </w:pPr>
                      <w:r>
                        <w:rPr>
                          <w:rFonts w:ascii="ＭＳ ゴシック" w:eastAsia="ＭＳ ゴシック" w:hAnsi="ＭＳ ゴシック" w:hint="eastAsia"/>
                          <w:szCs w:val="21"/>
                        </w:rPr>
                        <w:t>・・・・・・・・・。</w:t>
                      </w:r>
                    </w:p>
                  </w:txbxContent>
                </v:textbox>
                <w10:wrap anchorx="margin"/>
              </v:shape>
            </w:pict>
          </mc:Fallback>
        </mc:AlternateContent>
      </w:r>
      <w:r w:rsidRPr="0017087A">
        <w:rPr>
          <w:rFonts w:ascii="ＭＳ Ｐゴシック" w:eastAsia="ＭＳ Ｐゴシック" w:hAnsi="ＭＳ Ｐゴシック" w:hint="eastAsia"/>
          <w:szCs w:val="24"/>
        </w:rPr>
        <w:t>（１）避難場所への避難経路</w:t>
      </w:r>
    </w:p>
    <w:p w14:paraId="172A6501" w14:textId="77777777" w:rsidR="002C30D2" w:rsidRPr="0017087A" w:rsidRDefault="002C30D2" w:rsidP="002C30D2">
      <w:pPr>
        <w:ind w:left="409" w:hangingChars="186" w:hanging="409"/>
        <w:rPr>
          <w:rFonts w:ascii="ＭＳ Ｐゴシック" w:eastAsia="ＭＳ Ｐゴシック" w:hAnsi="ＭＳ Ｐゴシック"/>
          <w:szCs w:val="24"/>
        </w:rPr>
      </w:pPr>
      <w:r w:rsidRPr="0017087A">
        <w:rPr>
          <w:rFonts w:ascii="ＭＳ Ｐゴシック" w:eastAsia="ＭＳ Ｐゴシック" w:hAnsi="ＭＳ Ｐゴシック" w:hint="eastAsia"/>
          <w:noProof/>
        </w:rPr>
        <mc:AlternateContent>
          <mc:Choice Requires="wps">
            <w:drawing>
              <wp:anchor distT="0" distB="0" distL="114300" distR="114300" simplePos="0" relativeHeight="251692032" behindDoc="0" locked="0" layoutInCell="1" allowOverlap="1" wp14:anchorId="5C6482EC" wp14:editId="2E76ABC9">
                <wp:simplePos x="0" y="0"/>
                <wp:positionH relativeFrom="column">
                  <wp:posOffset>62865</wp:posOffset>
                </wp:positionH>
                <wp:positionV relativeFrom="paragraph">
                  <wp:posOffset>53975</wp:posOffset>
                </wp:positionV>
                <wp:extent cx="3219450" cy="1771650"/>
                <wp:effectExtent l="0" t="0" r="19050" b="19050"/>
                <wp:wrapNone/>
                <wp:docPr id="77" name="正方形/長方形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1771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23C42" id="正方形/長方形 77" o:spid="_x0000_s1026" style="position:absolute;left:0;text-align:left;margin-left:4.95pt;margin-top:4.25pt;width:253.5pt;height:13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" filled="f"/>
            </w:pict>
          </mc:Fallback>
        </mc:AlternateContent>
      </w:r>
      <w:r w:rsidRPr="0017087A">
        <w:rPr>
          <w:rFonts w:ascii="ＭＳ Ｐゴシック" w:eastAsia="ＭＳ Ｐゴシック" w:hAnsi="ＭＳ Ｐゴシック" w:hint="eastAsia"/>
          <w:noProof/>
        </w:rPr>
        <mc:AlternateContent>
          <mc:Choice Requires="wps">
            <w:drawing>
              <wp:anchor distT="0" distB="0" distL="114300" distR="114300" simplePos="0" relativeHeight="251694080" behindDoc="0" locked="0" layoutInCell="1" allowOverlap="1" wp14:anchorId="601C8CED" wp14:editId="19A91B62">
                <wp:simplePos x="0" y="0"/>
                <wp:positionH relativeFrom="column">
                  <wp:posOffset>3823970</wp:posOffset>
                </wp:positionH>
                <wp:positionV relativeFrom="paragraph">
                  <wp:posOffset>60325</wp:posOffset>
                </wp:positionV>
                <wp:extent cx="352425" cy="635"/>
                <wp:effectExtent l="38100" t="76200" r="0" b="94615"/>
                <wp:wrapNone/>
                <wp:docPr id="923" name="直線矢印コネクタ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63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72378" id="直線矢印コネクタ 923" o:spid="_x0000_s1026" type="#_x0000_t32" style="position:absolute;left:0;text-align:left;margin-left:301.1pt;margin-top:4.75pt;width:27.75pt;height:.0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" strokecolor="red" strokeweight="1.5pt">
                <v:stroke endarrow="block"/>
              </v:shape>
            </w:pict>
          </mc:Fallback>
        </mc:AlternateContent>
      </w:r>
      <w:r w:rsidRPr="0017087A">
        <w:rPr>
          <w:rFonts w:ascii="ＭＳ Ｐゴシック" w:eastAsia="ＭＳ Ｐゴシック" w:hAnsi="ＭＳ Ｐゴシック" w:hint="eastAsia"/>
          <w:noProof/>
        </w:rPr>
        <mc:AlternateContent>
          <mc:Choice Requires="wps">
            <w:drawing>
              <wp:anchor distT="0" distB="0" distL="114300" distR="114300" simplePos="0" relativeHeight="251695104" behindDoc="0" locked="0" layoutInCell="1" allowOverlap="1" wp14:anchorId="2B41B0BA" wp14:editId="078C3E85">
                <wp:simplePos x="0" y="0"/>
                <wp:positionH relativeFrom="column">
                  <wp:posOffset>3823970</wp:posOffset>
                </wp:positionH>
                <wp:positionV relativeFrom="paragraph">
                  <wp:posOffset>299085</wp:posOffset>
                </wp:positionV>
                <wp:extent cx="371475" cy="0"/>
                <wp:effectExtent l="38100" t="76200" r="0" b="95250"/>
                <wp:wrapNone/>
                <wp:docPr id="924" name="直線矢印コネクタ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0"/>
                        </a:xfrm>
                        <a:prstGeom prst="straightConnector1">
                          <a:avLst/>
                        </a:prstGeom>
                        <a:noFill/>
                        <a:ln w="1905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6E30CD" id="直線矢印コネクタ 924" o:spid="_x0000_s1026" type="#_x0000_t32" style="position:absolute;left:0;text-align:left;margin-left:301.1pt;margin-top:23.55pt;width:29.25pt;height: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" strokecolor="red" strokeweight="1.5pt">
                <v:stroke dashstyle="1 1" endarrow="block"/>
              </v:shape>
            </w:pict>
          </mc:Fallback>
        </mc:AlternateContent>
      </w:r>
      <w:r w:rsidRPr="0017087A">
        <w:rPr>
          <w:rFonts w:ascii="ＭＳ Ｐゴシック" w:eastAsia="ＭＳ Ｐゴシック" w:hAnsi="ＭＳ Ｐゴシック" w:hint="eastAsia"/>
          <w:szCs w:val="24"/>
        </w:rPr>
        <w:t xml:space="preserve">　　</w:t>
      </w:r>
      <w:r w:rsidRPr="0017087A">
        <w:rPr>
          <w:rFonts w:ascii="ＭＳ Ｐゴシック" w:eastAsia="ＭＳ Ｐゴシック" w:hAnsi="ＭＳ Ｐゴシック"/>
          <w:noProof/>
          <w:szCs w:val="24"/>
        </w:rPr>
        <w:drawing>
          <wp:inline distT="0" distB="0" distL="0" distR="0" wp14:anchorId="46FE340E" wp14:editId="2A472579">
            <wp:extent cx="2819400" cy="1743075"/>
            <wp:effectExtent l="0" t="0" r="0" b="9525"/>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9400" cy="1743075"/>
                    </a:xfrm>
                    <a:prstGeom prst="rect">
                      <a:avLst/>
                    </a:prstGeom>
                    <a:noFill/>
                    <a:ln>
                      <a:noFill/>
                    </a:ln>
                  </pic:spPr>
                </pic:pic>
              </a:graphicData>
            </a:graphic>
          </wp:inline>
        </w:drawing>
      </w:r>
      <w:r w:rsidRPr="0017087A">
        <w:rPr>
          <w:rFonts w:ascii="ＭＳ Ｐゴシック" w:eastAsia="ＭＳ Ｐゴシック" w:hAnsi="ＭＳ Ｐゴシック" w:hint="eastAsia"/>
          <w:szCs w:val="24"/>
        </w:rPr>
        <w:t xml:space="preserve">　　　</w:t>
      </w:r>
    </w:p>
    <w:p w14:paraId="507187C4" w14:textId="77777777" w:rsidR="002C30D2" w:rsidRPr="0017087A" w:rsidRDefault="002C30D2" w:rsidP="002C30D2">
      <w:pPr>
        <w:rPr>
          <w:rFonts w:ascii="ＭＳ Ｐゴシック" w:eastAsia="ＭＳ Ｐゴシック" w:hAnsi="ＭＳ Ｐゴシック"/>
          <w:szCs w:val="21"/>
        </w:rPr>
      </w:pPr>
    </w:p>
    <w:p w14:paraId="2E725115" w14:textId="77777777" w:rsidR="002C30D2" w:rsidRPr="0017087A" w:rsidRDefault="002C30D2" w:rsidP="002C30D2">
      <w:pP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※各施設で利用者の実情や各災害の特性に応じて作成してください。</w:t>
      </w:r>
    </w:p>
    <w:p w14:paraId="729D552A" w14:textId="77777777" w:rsidR="00A115F9" w:rsidRDefault="00A115F9" w:rsidP="002C30D2">
      <w:pPr>
        <w:rPr>
          <w:rFonts w:ascii="ＭＳ Ｐゴシック" w:eastAsia="ＭＳ Ｐゴシック" w:hAnsi="ＭＳ Ｐゴシック"/>
          <w:szCs w:val="21"/>
        </w:rPr>
      </w:pPr>
    </w:p>
    <w:p w14:paraId="18D9117D" w14:textId="77777777" w:rsidR="002C30D2" w:rsidRPr="0017087A" w:rsidRDefault="002C30D2" w:rsidP="002C30D2">
      <w:pP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 xml:space="preserve">（２）施設内の避難経路　</w:t>
      </w:r>
    </w:p>
    <w:p w14:paraId="5A80AB2C" w14:textId="77777777" w:rsidR="002C30D2" w:rsidRPr="0017087A" w:rsidRDefault="002C30D2" w:rsidP="002C30D2">
      <w:pPr>
        <w:ind w:firstLineChars="100" w:firstLine="220"/>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 xml:space="preserve">　</w:t>
      </w:r>
      <w:r w:rsidRPr="0017087A">
        <w:rPr>
          <w:rFonts w:ascii="ＭＳ Ｐゴシック" w:eastAsia="ＭＳ Ｐゴシック" w:hAnsi="ＭＳ Ｐゴシック" w:hint="eastAsia"/>
          <w:szCs w:val="21"/>
          <w:bdr w:val="single" w:sz="4" w:space="0" w:color="auto"/>
        </w:rPr>
        <w:t>２階</w:t>
      </w:r>
    </w:p>
    <w:tbl>
      <w:tblPr>
        <w:tblW w:w="825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
        <w:gridCol w:w="1020"/>
        <w:gridCol w:w="1020"/>
        <w:gridCol w:w="1020"/>
        <w:gridCol w:w="511"/>
        <w:gridCol w:w="29"/>
        <w:gridCol w:w="483"/>
        <w:gridCol w:w="492"/>
        <w:gridCol w:w="258"/>
        <w:gridCol w:w="1093"/>
        <w:gridCol w:w="1304"/>
      </w:tblGrid>
      <w:tr w:rsidR="002C30D2" w:rsidRPr="0017087A" w14:paraId="6C5090B2" w14:textId="77777777" w:rsidTr="0072251E">
        <w:trPr>
          <w:cantSplit/>
          <w:trHeight w:val="227"/>
        </w:trPr>
        <w:tc>
          <w:tcPr>
            <w:tcW w:w="1020" w:type="dxa"/>
            <w:vMerge w:val="restart"/>
            <w:tcBorders>
              <w:top w:val="single" w:sz="4" w:space="0" w:color="auto"/>
              <w:left w:val="single" w:sz="4" w:space="0" w:color="auto"/>
              <w:bottom w:val="single" w:sz="4" w:space="0" w:color="auto"/>
              <w:right w:val="single" w:sz="4" w:space="0" w:color="auto"/>
            </w:tcBorders>
            <w:vAlign w:val="center"/>
            <w:hideMark/>
          </w:tcPr>
          <w:p w14:paraId="15338AC2" w14:textId="0C7F569E" w:rsidR="002C30D2" w:rsidRPr="0017087A" w:rsidRDefault="002C30D2" w:rsidP="0072251E">
            <w:pPr>
              <w:ind w:firstLineChars="100" w:firstLine="180"/>
              <w:rPr>
                <w:rFonts w:ascii="ＭＳ Ｐゴシック" w:eastAsia="ＭＳ Ｐゴシック" w:hAnsi="ＭＳ Ｐゴシック"/>
                <w:sz w:val="18"/>
                <w:szCs w:val="21"/>
              </w:rPr>
            </w:pPr>
            <w:r w:rsidRPr="0017087A">
              <w:rPr>
                <w:rFonts w:ascii="ＭＳ Ｐゴシック" w:eastAsia="ＭＳ Ｐゴシック" w:hAnsi="ＭＳ Ｐゴシック" w:hint="eastAsia"/>
                <w:sz w:val="18"/>
                <w:szCs w:val="21"/>
              </w:rPr>
              <w:t>居　室</w:t>
            </w:r>
          </w:p>
        </w:tc>
        <w:tc>
          <w:tcPr>
            <w:tcW w:w="1020" w:type="dxa"/>
            <w:vMerge w:val="restart"/>
            <w:tcBorders>
              <w:top w:val="single" w:sz="4" w:space="0" w:color="auto"/>
              <w:left w:val="single" w:sz="4" w:space="0" w:color="auto"/>
              <w:bottom w:val="single" w:sz="4" w:space="0" w:color="auto"/>
              <w:right w:val="single" w:sz="4" w:space="0" w:color="auto"/>
            </w:tcBorders>
            <w:vAlign w:val="center"/>
            <w:hideMark/>
          </w:tcPr>
          <w:p w14:paraId="755EEACC" w14:textId="77777777" w:rsidR="002C30D2" w:rsidRPr="0017087A" w:rsidRDefault="002C30D2" w:rsidP="0072251E">
            <w:pPr>
              <w:ind w:firstLineChars="100" w:firstLine="180"/>
              <w:rPr>
                <w:rFonts w:ascii="ＭＳ Ｐゴシック" w:eastAsia="ＭＳ Ｐゴシック" w:hAnsi="ＭＳ Ｐゴシック"/>
                <w:sz w:val="18"/>
                <w:szCs w:val="21"/>
              </w:rPr>
            </w:pPr>
            <w:r w:rsidRPr="0017087A">
              <w:rPr>
                <w:rFonts w:ascii="ＭＳ Ｐゴシック" w:eastAsia="ＭＳ Ｐゴシック" w:hAnsi="ＭＳ Ｐゴシック" w:hint="eastAsia"/>
                <w:sz w:val="18"/>
                <w:szCs w:val="21"/>
              </w:rPr>
              <w:t>居　室</w:t>
            </w:r>
          </w:p>
        </w:tc>
        <w:tc>
          <w:tcPr>
            <w:tcW w:w="1020" w:type="dxa"/>
            <w:vMerge w:val="restart"/>
            <w:tcBorders>
              <w:top w:val="single" w:sz="4" w:space="0" w:color="auto"/>
              <w:left w:val="single" w:sz="4" w:space="0" w:color="auto"/>
              <w:bottom w:val="single" w:sz="4" w:space="0" w:color="auto"/>
              <w:right w:val="single" w:sz="4" w:space="0" w:color="auto"/>
            </w:tcBorders>
            <w:vAlign w:val="center"/>
            <w:hideMark/>
          </w:tcPr>
          <w:p w14:paraId="55628866" w14:textId="77777777" w:rsidR="002C30D2" w:rsidRPr="0017087A" w:rsidRDefault="002C30D2" w:rsidP="0072251E">
            <w:pPr>
              <w:ind w:firstLineChars="100" w:firstLine="180"/>
              <w:rPr>
                <w:rFonts w:ascii="ＭＳ Ｐゴシック" w:eastAsia="ＭＳ Ｐゴシック" w:hAnsi="ＭＳ Ｐゴシック"/>
                <w:sz w:val="18"/>
                <w:szCs w:val="21"/>
              </w:rPr>
            </w:pPr>
            <w:r w:rsidRPr="0017087A">
              <w:rPr>
                <w:rFonts w:ascii="ＭＳ Ｐゴシック" w:eastAsia="ＭＳ Ｐゴシック" w:hAnsi="ＭＳ Ｐゴシック" w:hint="eastAsia"/>
                <w:sz w:val="18"/>
                <w:szCs w:val="21"/>
              </w:rPr>
              <w:t>居　室</w:t>
            </w:r>
          </w:p>
        </w:tc>
        <w:tc>
          <w:tcPr>
            <w:tcW w:w="1020" w:type="dxa"/>
            <w:vMerge w:val="restart"/>
            <w:tcBorders>
              <w:top w:val="single" w:sz="4" w:space="0" w:color="auto"/>
              <w:left w:val="single" w:sz="4" w:space="0" w:color="auto"/>
              <w:bottom w:val="single" w:sz="4" w:space="0" w:color="auto"/>
              <w:right w:val="single" w:sz="4" w:space="0" w:color="auto"/>
            </w:tcBorders>
            <w:vAlign w:val="center"/>
            <w:hideMark/>
          </w:tcPr>
          <w:p w14:paraId="4017874C" w14:textId="77777777" w:rsidR="002C30D2" w:rsidRPr="0017087A" w:rsidRDefault="002C30D2" w:rsidP="0072251E">
            <w:pPr>
              <w:ind w:firstLineChars="100" w:firstLine="180"/>
              <w:rPr>
                <w:rFonts w:ascii="ＭＳ Ｐゴシック" w:eastAsia="ＭＳ Ｐゴシック" w:hAnsi="ＭＳ Ｐゴシック"/>
                <w:sz w:val="18"/>
                <w:szCs w:val="21"/>
              </w:rPr>
            </w:pPr>
            <w:r w:rsidRPr="0017087A">
              <w:rPr>
                <w:rFonts w:ascii="ＭＳ Ｐゴシック" w:eastAsia="ＭＳ Ｐゴシック" w:hAnsi="ＭＳ Ｐゴシック" w:hint="eastAsia"/>
                <w:sz w:val="18"/>
                <w:szCs w:val="21"/>
              </w:rPr>
              <w:t>ＷＣ</w:t>
            </w:r>
          </w:p>
        </w:tc>
        <w:tc>
          <w:tcPr>
            <w:tcW w:w="511" w:type="dxa"/>
            <w:tcBorders>
              <w:top w:val="single" w:sz="4" w:space="0" w:color="auto"/>
              <w:left w:val="single" w:sz="4" w:space="0" w:color="auto"/>
              <w:bottom w:val="dashed" w:sz="4" w:space="0" w:color="auto"/>
              <w:right w:val="dashed" w:sz="4" w:space="0" w:color="auto"/>
            </w:tcBorders>
            <w:vAlign w:val="center"/>
            <w:hideMark/>
          </w:tcPr>
          <w:p w14:paraId="61AE4B12" w14:textId="77777777" w:rsidR="002C30D2" w:rsidRPr="0017087A" w:rsidRDefault="002C30D2" w:rsidP="0072251E">
            <w:pPr>
              <w:ind w:firstLineChars="100" w:firstLine="180"/>
              <w:rPr>
                <w:rFonts w:ascii="ＭＳ Ｐゴシック" w:eastAsia="ＭＳ Ｐゴシック" w:hAnsi="ＭＳ Ｐゴシック"/>
                <w:sz w:val="18"/>
                <w:szCs w:val="21"/>
              </w:rPr>
            </w:pPr>
            <w:r w:rsidRPr="0017087A">
              <w:rPr>
                <w:rFonts w:ascii="ＭＳ Ｐゴシック" w:eastAsia="ＭＳ Ｐゴシック" w:hAnsi="ＭＳ Ｐゴシック" w:hint="eastAsia"/>
                <w:noProof/>
                <w:sz w:val="18"/>
                <w:szCs w:val="21"/>
              </w:rPr>
              <mc:AlternateContent>
                <mc:Choice Requires="wps">
                  <w:drawing>
                    <wp:anchor distT="0" distB="0" distL="114300" distR="114300" simplePos="0" relativeHeight="251687936" behindDoc="0" locked="0" layoutInCell="1" allowOverlap="1" wp14:anchorId="5B320E8A" wp14:editId="06754C6E">
                      <wp:simplePos x="0" y="0"/>
                      <wp:positionH relativeFrom="column">
                        <wp:posOffset>100965</wp:posOffset>
                      </wp:positionH>
                      <wp:positionV relativeFrom="paragraph">
                        <wp:posOffset>179070</wp:posOffset>
                      </wp:positionV>
                      <wp:extent cx="0" cy="840740"/>
                      <wp:effectExtent l="120015" t="36195" r="118110" b="27940"/>
                      <wp:wrapNone/>
                      <wp:docPr id="80" name="直線矢印コネクタ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0740"/>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7E6FCB" id="直線矢印コネクタ 80" o:spid="_x0000_s1026" type="#_x0000_t32" style="position:absolute;left:0;text-align:left;margin-left:7.95pt;margin-top:14.1pt;width:0;height:66.2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" strokeweight="4pt">
                      <v:stroke endarrow="block"/>
                    </v:shape>
                  </w:pict>
                </mc:Fallback>
              </mc:AlternateContent>
            </w:r>
          </w:p>
        </w:tc>
        <w:tc>
          <w:tcPr>
            <w:tcW w:w="512" w:type="dxa"/>
            <w:gridSpan w:val="2"/>
            <w:tcBorders>
              <w:top w:val="single" w:sz="4" w:space="0" w:color="auto"/>
              <w:left w:val="dashed" w:sz="4" w:space="0" w:color="auto"/>
              <w:bottom w:val="dashed" w:sz="4" w:space="0" w:color="auto"/>
              <w:right w:val="single" w:sz="4" w:space="0" w:color="auto"/>
            </w:tcBorders>
          </w:tcPr>
          <w:p w14:paraId="7682D0EB"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75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395D058" w14:textId="77777777" w:rsidR="002C30D2" w:rsidRPr="0017087A" w:rsidRDefault="002C30D2" w:rsidP="0072251E">
            <w:pPr>
              <w:ind w:firstLineChars="100" w:firstLine="180"/>
              <w:rPr>
                <w:rFonts w:ascii="ＭＳ Ｐゴシック" w:eastAsia="ＭＳ Ｐゴシック" w:hAnsi="ＭＳ Ｐゴシック"/>
                <w:sz w:val="18"/>
                <w:szCs w:val="21"/>
              </w:rPr>
            </w:pPr>
            <w:r w:rsidRPr="0017087A">
              <w:rPr>
                <w:rFonts w:ascii="ＭＳ Ｐゴシック" w:eastAsia="ＭＳ Ｐゴシック" w:hAnsi="ＭＳ Ｐゴシック" w:hint="eastAsia"/>
                <w:sz w:val="18"/>
                <w:szCs w:val="21"/>
              </w:rPr>
              <w:t>ＥＶ</w:t>
            </w:r>
          </w:p>
        </w:tc>
        <w:tc>
          <w:tcPr>
            <w:tcW w:w="1093" w:type="dxa"/>
            <w:vMerge w:val="restart"/>
            <w:tcBorders>
              <w:top w:val="single" w:sz="4" w:space="0" w:color="auto"/>
              <w:left w:val="single" w:sz="4" w:space="0" w:color="auto"/>
              <w:bottom w:val="single" w:sz="4" w:space="0" w:color="auto"/>
              <w:right w:val="single" w:sz="4" w:space="0" w:color="auto"/>
            </w:tcBorders>
            <w:vAlign w:val="center"/>
            <w:hideMark/>
          </w:tcPr>
          <w:p w14:paraId="756674F1" w14:textId="77777777" w:rsidR="002C30D2" w:rsidRPr="0017087A" w:rsidRDefault="002C30D2" w:rsidP="0072251E">
            <w:pPr>
              <w:ind w:firstLineChars="100" w:firstLine="180"/>
              <w:rPr>
                <w:rFonts w:ascii="ＭＳ Ｐゴシック" w:eastAsia="ＭＳ Ｐゴシック" w:hAnsi="ＭＳ Ｐゴシック"/>
                <w:sz w:val="18"/>
                <w:szCs w:val="21"/>
              </w:rPr>
            </w:pPr>
            <w:r w:rsidRPr="0017087A">
              <w:rPr>
                <w:rFonts w:ascii="ＭＳ Ｐゴシック" w:eastAsia="ＭＳ Ｐゴシック" w:hAnsi="ＭＳ Ｐゴシック" w:hint="eastAsia"/>
                <w:sz w:val="18"/>
                <w:szCs w:val="21"/>
              </w:rPr>
              <w:t>介護材料室</w:t>
            </w:r>
          </w:p>
        </w:tc>
        <w:tc>
          <w:tcPr>
            <w:tcW w:w="1304" w:type="dxa"/>
            <w:vMerge w:val="restart"/>
            <w:tcBorders>
              <w:top w:val="single" w:sz="4" w:space="0" w:color="auto"/>
              <w:left w:val="single" w:sz="4" w:space="0" w:color="auto"/>
              <w:bottom w:val="single" w:sz="4" w:space="0" w:color="auto"/>
              <w:right w:val="single" w:sz="4" w:space="0" w:color="auto"/>
            </w:tcBorders>
            <w:vAlign w:val="center"/>
            <w:hideMark/>
          </w:tcPr>
          <w:p w14:paraId="76A12B7F" w14:textId="77777777" w:rsidR="002C30D2" w:rsidRPr="0017087A" w:rsidRDefault="002C30D2" w:rsidP="0072251E">
            <w:pPr>
              <w:ind w:firstLineChars="100" w:firstLine="180"/>
              <w:rPr>
                <w:rFonts w:ascii="ＭＳ Ｐゴシック" w:eastAsia="ＭＳ Ｐゴシック" w:hAnsi="ＭＳ Ｐゴシック"/>
                <w:sz w:val="18"/>
                <w:szCs w:val="21"/>
              </w:rPr>
            </w:pPr>
            <w:r w:rsidRPr="0017087A">
              <w:rPr>
                <w:rFonts w:ascii="ＭＳ Ｐゴシック" w:eastAsia="ＭＳ Ｐゴシック" w:hAnsi="ＭＳ Ｐゴシック" w:hint="eastAsia"/>
                <w:sz w:val="18"/>
                <w:szCs w:val="21"/>
              </w:rPr>
              <w:t>食堂兼</w:t>
            </w:r>
          </w:p>
          <w:p w14:paraId="200EA159" w14:textId="77777777" w:rsidR="002C30D2" w:rsidRPr="0017087A" w:rsidRDefault="002C30D2" w:rsidP="0072251E">
            <w:pPr>
              <w:ind w:firstLineChars="100" w:firstLine="180"/>
              <w:rPr>
                <w:rFonts w:ascii="ＭＳ Ｐゴシック" w:eastAsia="ＭＳ Ｐゴシック" w:hAnsi="ＭＳ Ｐゴシック"/>
                <w:szCs w:val="21"/>
              </w:rPr>
            </w:pPr>
            <w:r w:rsidRPr="0017087A">
              <w:rPr>
                <w:rFonts w:ascii="ＭＳ Ｐゴシック" w:eastAsia="ＭＳ Ｐゴシック" w:hAnsi="ＭＳ Ｐゴシック" w:hint="eastAsia"/>
                <w:sz w:val="18"/>
                <w:szCs w:val="21"/>
              </w:rPr>
              <w:t>機能訓練室</w:t>
            </w:r>
          </w:p>
        </w:tc>
      </w:tr>
      <w:tr w:rsidR="002C30D2" w:rsidRPr="0017087A" w14:paraId="24BCC326" w14:textId="77777777" w:rsidTr="0072251E">
        <w:trPr>
          <w:cantSplit/>
          <w:trHeight w:val="227"/>
        </w:trPr>
        <w:tc>
          <w:tcPr>
            <w:tcW w:w="1020" w:type="dxa"/>
            <w:vMerge/>
            <w:tcBorders>
              <w:top w:val="single" w:sz="4" w:space="0" w:color="auto"/>
              <w:left w:val="single" w:sz="4" w:space="0" w:color="auto"/>
              <w:bottom w:val="single" w:sz="4" w:space="0" w:color="auto"/>
              <w:right w:val="single" w:sz="4" w:space="0" w:color="auto"/>
            </w:tcBorders>
            <w:vAlign w:val="center"/>
            <w:hideMark/>
          </w:tcPr>
          <w:p w14:paraId="69CBF3CC"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5054D21E"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610DB026"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652B872E"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511" w:type="dxa"/>
            <w:tcBorders>
              <w:top w:val="dashed" w:sz="4" w:space="0" w:color="auto"/>
              <w:left w:val="single" w:sz="4" w:space="0" w:color="auto"/>
              <w:bottom w:val="dashed" w:sz="4" w:space="0" w:color="auto"/>
              <w:right w:val="single" w:sz="4" w:space="0" w:color="auto"/>
            </w:tcBorders>
            <w:textDirection w:val="tbRlV"/>
            <w:vAlign w:val="center"/>
          </w:tcPr>
          <w:p w14:paraId="51EDE6B2"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512" w:type="dxa"/>
            <w:gridSpan w:val="2"/>
            <w:tcBorders>
              <w:top w:val="dashed" w:sz="4" w:space="0" w:color="auto"/>
              <w:left w:val="single" w:sz="4" w:space="0" w:color="auto"/>
              <w:bottom w:val="dashed" w:sz="4" w:space="0" w:color="auto"/>
              <w:right w:val="single" w:sz="4" w:space="0" w:color="auto"/>
            </w:tcBorders>
            <w:textDirection w:val="tbRlV"/>
          </w:tcPr>
          <w:p w14:paraId="2EB82597"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750" w:type="dxa"/>
            <w:gridSpan w:val="2"/>
            <w:vMerge/>
            <w:tcBorders>
              <w:top w:val="single" w:sz="4" w:space="0" w:color="auto"/>
              <w:left w:val="single" w:sz="4" w:space="0" w:color="auto"/>
              <w:bottom w:val="single" w:sz="4" w:space="0" w:color="auto"/>
              <w:right w:val="single" w:sz="4" w:space="0" w:color="auto"/>
            </w:tcBorders>
            <w:vAlign w:val="center"/>
            <w:hideMark/>
          </w:tcPr>
          <w:p w14:paraId="6986CD0C"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1093" w:type="dxa"/>
            <w:vMerge/>
            <w:tcBorders>
              <w:top w:val="single" w:sz="4" w:space="0" w:color="auto"/>
              <w:left w:val="single" w:sz="4" w:space="0" w:color="auto"/>
              <w:bottom w:val="single" w:sz="4" w:space="0" w:color="auto"/>
              <w:right w:val="single" w:sz="4" w:space="0" w:color="auto"/>
            </w:tcBorders>
            <w:vAlign w:val="center"/>
            <w:hideMark/>
          </w:tcPr>
          <w:p w14:paraId="7375323A"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14:paraId="7214D859" w14:textId="77777777" w:rsidR="002C30D2" w:rsidRPr="0017087A" w:rsidRDefault="002C30D2" w:rsidP="0072251E">
            <w:pPr>
              <w:ind w:firstLineChars="100" w:firstLine="220"/>
              <w:rPr>
                <w:rFonts w:ascii="ＭＳ Ｐゴシック" w:eastAsia="ＭＳ Ｐゴシック" w:hAnsi="ＭＳ Ｐゴシック"/>
                <w:szCs w:val="21"/>
              </w:rPr>
            </w:pPr>
          </w:p>
        </w:tc>
      </w:tr>
      <w:tr w:rsidR="002C30D2" w:rsidRPr="0017087A" w14:paraId="29F6596B" w14:textId="77777777" w:rsidTr="0072251E">
        <w:trPr>
          <w:cantSplit/>
          <w:trHeight w:val="227"/>
        </w:trPr>
        <w:tc>
          <w:tcPr>
            <w:tcW w:w="1020" w:type="dxa"/>
            <w:vMerge/>
            <w:tcBorders>
              <w:top w:val="single" w:sz="4" w:space="0" w:color="auto"/>
              <w:left w:val="single" w:sz="4" w:space="0" w:color="auto"/>
              <w:bottom w:val="single" w:sz="4" w:space="0" w:color="auto"/>
              <w:right w:val="single" w:sz="4" w:space="0" w:color="auto"/>
            </w:tcBorders>
            <w:vAlign w:val="center"/>
            <w:hideMark/>
          </w:tcPr>
          <w:p w14:paraId="7897432C"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5DF8DBEE"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2F1A177F"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17043B68"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511" w:type="dxa"/>
            <w:tcBorders>
              <w:top w:val="dashed" w:sz="4" w:space="0" w:color="auto"/>
              <w:left w:val="single" w:sz="4" w:space="0" w:color="auto"/>
              <w:bottom w:val="dashed" w:sz="4" w:space="0" w:color="auto"/>
              <w:right w:val="single" w:sz="4" w:space="0" w:color="auto"/>
            </w:tcBorders>
            <w:textDirection w:val="tbRlV"/>
            <w:vAlign w:val="center"/>
          </w:tcPr>
          <w:p w14:paraId="1867B736"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512" w:type="dxa"/>
            <w:gridSpan w:val="2"/>
            <w:tcBorders>
              <w:top w:val="dashed" w:sz="4" w:space="0" w:color="auto"/>
              <w:left w:val="single" w:sz="4" w:space="0" w:color="auto"/>
              <w:bottom w:val="dashed" w:sz="4" w:space="0" w:color="auto"/>
              <w:right w:val="single" w:sz="4" w:space="0" w:color="auto"/>
            </w:tcBorders>
            <w:textDirection w:val="tbRlV"/>
          </w:tcPr>
          <w:p w14:paraId="5DEC4F75"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750" w:type="dxa"/>
            <w:gridSpan w:val="2"/>
            <w:vMerge/>
            <w:tcBorders>
              <w:top w:val="single" w:sz="4" w:space="0" w:color="auto"/>
              <w:left w:val="single" w:sz="4" w:space="0" w:color="auto"/>
              <w:bottom w:val="single" w:sz="4" w:space="0" w:color="auto"/>
              <w:right w:val="single" w:sz="4" w:space="0" w:color="auto"/>
            </w:tcBorders>
            <w:vAlign w:val="center"/>
            <w:hideMark/>
          </w:tcPr>
          <w:p w14:paraId="4DB12839"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1093" w:type="dxa"/>
            <w:vMerge/>
            <w:tcBorders>
              <w:top w:val="single" w:sz="4" w:space="0" w:color="auto"/>
              <w:left w:val="single" w:sz="4" w:space="0" w:color="auto"/>
              <w:bottom w:val="single" w:sz="4" w:space="0" w:color="auto"/>
              <w:right w:val="single" w:sz="4" w:space="0" w:color="auto"/>
            </w:tcBorders>
            <w:vAlign w:val="center"/>
            <w:hideMark/>
          </w:tcPr>
          <w:p w14:paraId="2061020D"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14:paraId="4498836A" w14:textId="77777777" w:rsidR="002C30D2" w:rsidRPr="0017087A" w:rsidRDefault="002C30D2" w:rsidP="0072251E">
            <w:pPr>
              <w:ind w:firstLineChars="100" w:firstLine="220"/>
              <w:rPr>
                <w:rFonts w:ascii="ＭＳ Ｐゴシック" w:eastAsia="ＭＳ Ｐゴシック" w:hAnsi="ＭＳ Ｐゴシック"/>
                <w:szCs w:val="21"/>
              </w:rPr>
            </w:pPr>
          </w:p>
        </w:tc>
      </w:tr>
      <w:tr w:rsidR="002C30D2" w:rsidRPr="0017087A" w14:paraId="5A8BEE30" w14:textId="77777777" w:rsidTr="0072251E">
        <w:trPr>
          <w:cantSplit/>
          <w:trHeight w:val="227"/>
        </w:trPr>
        <w:tc>
          <w:tcPr>
            <w:tcW w:w="1020" w:type="dxa"/>
            <w:vMerge/>
            <w:tcBorders>
              <w:top w:val="single" w:sz="4" w:space="0" w:color="auto"/>
              <w:left w:val="single" w:sz="4" w:space="0" w:color="auto"/>
              <w:bottom w:val="single" w:sz="4" w:space="0" w:color="auto"/>
              <w:right w:val="single" w:sz="4" w:space="0" w:color="auto"/>
            </w:tcBorders>
            <w:vAlign w:val="center"/>
            <w:hideMark/>
          </w:tcPr>
          <w:p w14:paraId="6AD12487"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747333E5"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029AC4EB"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06810E11"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511" w:type="dxa"/>
            <w:tcBorders>
              <w:top w:val="dashed" w:sz="4" w:space="0" w:color="auto"/>
              <w:left w:val="single" w:sz="4" w:space="0" w:color="auto"/>
              <w:bottom w:val="dashed" w:sz="4" w:space="0" w:color="auto"/>
              <w:right w:val="single" w:sz="4" w:space="0" w:color="auto"/>
            </w:tcBorders>
            <w:textDirection w:val="tbRlV"/>
          </w:tcPr>
          <w:p w14:paraId="2005597A"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512" w:type="dxa"/>
            <w:gridSpan w:val="2"/>
            <w:tcBorders>
              <w:top w:val="dashed" w:sz="4" w:space="0" w:color="auto"/>
              <w:left w:val="single" w:sz="4" w:space="0" w:color="auto"/>
              <w:bottom w:val="dashed" w:sz="4" w:space="0" w:color="auto"/>
              <w:right w:val="single" w:sz="4" w:space="0" w:color="auto"/>
            </w:tcBorders>
            <w:textDirection w:val="tbRlV"/>
          </w:tcPr>
          <w:p w14:paraId="084669BE"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750" w:type="dxa"/>
            <w:gridSpan w:val="2"/>
            <w:vMerge/>
            <w:tcBorders>
              <w:top w:val="single" w:sz="4" w:space="0" w:color="auto"/>
              <w:left w:val="single" w:sz="4" w:space="0" w:color="auto"/>
              <w:bottom w:val="single" w:sz="4" w:space="0" w:color="auto"/>
              <w:right w:val="single" w:sz="4" w:space="0" w:color="auto"/>
            </w:tcBorders>
            <w:vAlign w:val="center"/>
            <w:hideMark/>
          </w:tcPr>
          <w:p w14:paraId="10534CBF"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1093" w:type="dxa"/>
            <w:vMerge/>
            <w:tcBorders>
              <w:top w:val="single" w:sz="4" w:space="0" w:color="auto"/>
              <w:left w:val="single" w:sz="4" w:space="0" w:color="auto"/>
              <w:bottom w:val="single" w:sz="4" w:space="0" w:color="auto"/>
              <w:right w:val="single" w:sz="4" w:space="0" w:color="auto"/>
            </w:tcBorders>
            <w:vAlign w:val="center"/>
            <w:hideMark/>
          </w:tcPr>
          <w:p w14:paraId="66B3E562"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14:paraId="1E73C652" w14:textId="77777777" w:rsidR="002C30D2" w:rsidRPr="0017087A" w:rsidRDefault="002C30D2" w:rsidP="0072251E">
            <w:pPr>
              <w:ind w:firstLineChars="100" w:firstLine="220"/>
              <w:rPr>
                <w:rFonts w:ascii="ＭＳ Ｐゴシック" w:eastAsia="ＭＳ Ｐゴシック" w:hAnsi="ＭＳ Ｐゴシック"/>
                <w:szCs w:val="21"/>
              </w:rPr>
            </w:pPr>
          </w:p>
        </w:tc>
      </w:tr>
      <w:tr w:rsidR="002C30D2" w:rsidRPr="0017087A" w14:paraId="158AE4F8" w14:textId="77777777" w:rsidTr="0072251E">
        <w:trPr>
          <w:cantSplit/>
          <w:trHeight w:val="227"/>
        </w:trPr>
        <w:tc>
          <w:tcPr>
            <w:tcW w:w="1020" w:type="dxa"/>
            <w:vMerge/>
            <w:tcBorders>
              <w:top w:val="single" w:sz="4" w:space="0" w:color="auto"/>
              <w:left w:val="single" w:sz="4" w:space="0" w:color="auto"/>
              <w:bottom w:val="single" w:sz="4" w:space="0" w:color="auto"/>
              <w:right w:val="single" w:sz="4" w:space="0" w:color="auto"/>
            </w:tcBorders>
            <w:vAlign w:val="center"/>
            <w:hideMark/>
          </w:tcPr>
          <w:p w14:paraId="453D7C55"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62D79B00"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04622BD7"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45388C9B"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511" w:type="dxa"/>
            <w:tcBorders>
              <w:top w:val="dashed" w:sz="4" w:space="0" w:color="auto"/>
              <w:left w:val="single" w:sz="4" w:space="0" w:color="auto"/>
              <w:bottom w:val="single" w:sz="4" w:space="0" w:color="auto"/>
              <w:right w:val="single" w:sz="4" w:space="0" w:color="auto"/>
            </w:tcBorders>
            <w:textDirection w:val="tbRlV"/>
          </w:tcPr>
          <w:p w14:paraId="2576E450"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512" w:type="dxa"/>
            <w:gridSpan w:val="2"/>
            <w:tcBorders>
              <w:top w:val="dashed" w:sz="4" w:space="0" w:color="auto"/>
              <w:left w:val="single" w:sz="4" w:space="0" w:color="auto"/>
              <w:bottom w:val="single" w:sz="4" w:space="0" w:color="auto"/>
              <w:right w:val="single" w:sz="4" w:space="0" w:color="auto"/>
            </w:tcBorders>
            <w:textDirection w:val="tbRlV"/>
          </w:tcPr>
          <w:p w14:paraId="5D2187E9"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750" w:type="dxa"/>
            <w:gridSpan w:val="2"/>
            <w:vMerge/>
            <w:tcBorders>
              <w:top w:val="single" w:sz="4" w:space="0" w:color="auto"/>
              <w:left w:val="single" w:sz="4" w:space="0" w:color="auto"/>
              <w:bottom w:val="single" w:sz="4" w:space="0" w:color="auto"/>
              <w:right w:val="single" w:sz="4" w:space="0" w:color="auto"/>
            </w:tcBorders>
            <w:vAlign w:val="center"/>
            <w:hideMark/>
          </w:tcPr>
          <w:p w14:paraId="6A67CDFC"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1093" w:type="dxa"/>
            <w:vMerge/>
            <w:tcBorders>
              <w:top w:val="single" w:sz="4" w:space="0" w:color="auto"/>
              <w:left w:val="single" w:sz="4" w:space="0" w:color="auto"/>
              <w:bottom w:val="single" w:sz="4" w:space="0" w:color="auto"/>
              <w:right w:val="single" w:sz="4" w:space="0" w:color="auto"/>
            </w:tcBorders>
            <w:vAlign w:val="center"/>
            <w:hideMark/>
          </w:tcPr>
          <w:p w14:paraId="2B561C4F"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14:paraId="2188BB6C" w14:textId="77777777" w:rsidR="002C30D2" w:rsidRPr="0017087A" w:rsidRDefault="002C30D2" w:rsidP="0072251E">
            <w:pPr>
              <w:ind w:firstLineChars="100" w:firstLine="220"/>
              <w:rPr>
                <w:rFonts w:ascii="ＭＳ Ｐゴシック" w:eastAsia="ＭＳ Ｐゴシック" w:hAnsi="ＭＳ Ｐゴシック"/>
                <w:szCs w:val="21"/>
              </w:rPr>
            </w:pPr>
          </w:p>
        </w:tc>
      </w:tr>
      <w:tr w:rsidR="002C30D2" w:rsidRPr="0017087A" w14:paraId="66580844" w14:textId="77777777" w:rsidTr="0072251E">
        <w:trPr>
          <w:cantSplit/>
          <w:trHeight w:val="893"/>
        </w:trPr>
        <w:tc>
          <w:tcPr>
            <w:tcW w:w="6946" w:type="dxa"/>
            <w:gridSpan w:val="10"/>
            <w:tcBorders>
              <w:top w:val="single" w:sz="4" w:space="0" w:color="auto"/>
              <w:left w:val="single" w:sz="4" w:space="0" w:color="auto"/>
              <w:bottom w:val="nil"/>
              <w:right w:val="single" w:sz="4" w:space="0" w:color="auto"/>
            </w:tcBorders>
            <w:textDirection w:val="tbRlV"/>
            <w:hideMark/>
          </w:tcPr>
          <w:p w14:paraId="0C7EC38E" w14:textId="77777777" w:rsidR="002C30D2" w:rsidRPr="0017087A" w:rsidRDefault="002C30D2" w:rsidP="0072251E">
            <w:pPr>
              <w:ind w:firstLineChars="100" w:firstLine="180"/>
              <w:rPr>
                <w:rFonts w:ascii="ＭＳ Ｐゴシック" w:eastAsia="ＭＳ Ｐゴシック" w:hAnsi="ＭＳ Ｐゴシック"/>
                <w:sz w:val="18"/>
                <w:szCs w:val="21"/>
              </w:rPr>
            </w:pPr>
            <w:r w:rsidRPr="0017087A">
              <w:rPr>
                <w:rFonts w:ascii="ＭＳ Ｐゴシック" w:eastAsia="ＭＳ Ｐゴシック" w:hAnsi="ＭＳ Ｐゴシック" w:hint="eastAsia"/>
                <w:noProof/>
                <w:sz w:val="18"/>
                <w:szCs w:val="21"/>
              </w:rPr>
              <mc:AlternateContent>
                <mc:Choice Requires="wps">
                  <w:drawing>
                    <wp:anchor distT="0" distB="0" distL="114300" distR="114300" simplePos="0" relativeHeight="251684864" behindDoc="0" locked="0" layoutInCell="1" allowOverlap="1" wp14:anchorId="7257BC41" wp14:editId="5D01D7A6">
                      <wp:simplePos x="0" y="0"/>
                      <wp:positionH relativeFrom="column">
                        <wp:posOffset>-1397000</wp:posOffset>
                      </wp:positionH>
                      <wp:positionV relativeFrom="paragraph">
                        <wp:posOffset>243840</wp:posOffset>
                      </wp:positionV>
                      <wp:extent cx="1362075" cy="0"/>
                      <wp:effectExtent l="41275" t="120015" r="25400" b="118110"/>
                      <wp:wrapNone/>
                      <wp:docPr id="925" name="直線矢印コネクタ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2075" cy="0"/>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B90EF" id="直線矢印コネクタ 925" o:spid="_x0000_s1026" type="#_x0000_t32" style="position:absolute;left:0;text-align:left;margin-left:-110pt;margin-top:19.2pt;width:107.25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" strokeweight="4pt">
                      <v:stroke endarrow="block"/>
                    </v:shape>
                  </w:pict>
                </mc:Fallback>
              </mc:AlternateContent>
            </w:r>
            <w:r w:rsidRPr="0017087A">
              <w:rPr>
                <w:rFonts w:ascii="ＭＳ Ｐゴシック" w:eastAsia="ＭＳ Ｐゴシック" w:hAnsi="ＭＳ Ｐゴシック" w:hint="eastAsia"/>
                <w:noProof/>
                <w:sz w:val="18"/>
                <w:szCs w:val="21"/>
              </w:rPr>
              <mc:AlternateContent>
                <mc:Choice Requires="wps">
                  <w:drawing>
                    <wp:anchor distT="0" distB="0" distL="114300" distR="114300" simplePos="0" relativeHeight="251683840" behindDoc="0" locked="0" layoutInCell="1" allowOverlap="1" wp14:anchorId="2111E0C9" wp14:editId="2ABAE448">
                      <wp:simplePos x="0" y="0"/>
                      <wp:positionH relativeFrom="column">
                        <wp:posOffset>-3921125</wp:posOffset>
                      </wp:positionH>
                      <wp:positionV relativeFrom="paragraph">
                        <wp:posOffset>243840</wp:posOffset>
                      </wp:positionV>
                      <wp:extent cx="2105025" cy="0"/>
                      <wp:effectExtent l="31750" t="120015" r="44450" b="118110"/>
                      <wp:wrapNone/>
                      <wp:docPr id="926" name="直線矢印コネクタ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5025" cy="0"/>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B7F468" id="直線矢印コネクタ 926" o:spid="_x0000_s1026" type="#_x0000_t32" style="position:absolute;left:0;text-align:left;margin-left:-308.75pt;margin-top:19.2pt;width:165.7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" strokeweight="4pt">
                      <v:stroke endarrow="block"/>
                    </v:shape>
                  </w:pict>
                </mc:Fallback>
              </mc:AlternateContent>
            </w:r>
            <w:r w:rsidRPr="0017087A">
              <w:rPr>
                <w:rFonts w:ascii="ＭＳ Ｐゴシック" w:eastAsia="ＭＳ Ｐゴシック" w:hAnsi="ＭＳ Ｐゴシック" w:hint="eastAsia"/>
                <w:noProof/>
                <w:sz w:val="18"/>
                <w:szCs w:val="21"/>
              </w:rPr>
              <mc:AlternateContent>
                <mc:Choice Requires="wps">
                  <w:drawing>
                    <wp:anchor distT="0" distB="0" distL="114300" distR="114300" simplePos="0" relativeHeight="251678720" behindDoc="0" locked="0" layoutInCell="1" allowOverlap="1" wp14:anchorId="1EB31EC4" wp14:editId="5ED463FD">
                      <wp:simplePos x="0" y="0"/>
                      <wp:positionH relativeFrom="column">
                        <wp:posOffset>-2444750</wp:posOffset>
                      </wp:positionH>
                      <wp:positionV relativeFrom="paragraph">
                        <wp:posOffset>356870</wp:posOffset>
                      </wp:positionV>
                      <wp:extent cx="219075" cy="228600"/>
                      <wp:effectExtent l="12700" t="13970" r="6350" b="5080"/>
                      <wp:wrapNone/>
                      <wp:docPr id="927" name="楕円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8600"/>
                              </a:xfrm>
                              <a:prstGeom prst="ellipse">
                                <a:avLst/>
                              </a:prstGeom>
                              <a:solidFill>
                                <a:srgbClr val="FFFFFF"/>
                              </a:solidFill>
                              <a:ln w="9525">
                                <a:solidFill>
                                  <a:srgbClr val="000000"/>
                                </a:solidFill>
                                <a:round/>
                                <a:headEnd/>
                                <a:tailEnd/>
                              </a:ln>
                            </wps:spPr>
                            <wps:txbx>
                              <w:txbxContent>
                                <w:p w14:paraId="2B49284D" w14:textId="77777777" w:rsidR="00A8665C" w:rsidRDefault="00A8665C" w:rsidP="002C30D2">
                                  <w:pPr>
                                    <w:rPr>
                                      <w:rFonts w:ascii="ＭＳ ゴシック" w:eastAsia="ＭＳ ゴシック" w:hAnsi="ＭＳ ゴシック"/>
                                      <w:szCs w:val="21"/>
                                    </w:rPr>
                                  </w:pPr>
                                  <w:r>
                                    <w:rPr>
                                      <w:rFonts w:ascii="ＭＳ ゴシック" w:eastAsia="ＭＳ ゴシック" w:hAnsi="ＭＳ ゴシック" w:hint="eastAsia"/>
                                      <w:szCs w:val="21"/>
                                    </w:rPr>
                                    <w:t>消</w:t>
                                  </w:r>
                                </w:p>
                                <w:p w14:paraId="309BD183" w14:textId="77777777" w:rsidR="00A8665C" w:rsidRDefault="00A8665C" w:rsidP="002C30D2">
                                  <w:pPr>
                                    <w:rPr>
                                      <w:rFonts w:ascii="ＭＳ ゴシック" w:eastAsia="ＭＳ ゴシック" w:hAnsi="ＭＳ ゴシック"/>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B31EC4" id="楕円 927" o:spid="_x0000_s1089" style="position:absolute;left:0;text-align:left;margin-left:-192.5pt;margin-top:28.1pt;width:17.2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">
                      <v:textbox inset="0,0,0,0">
                        <w:txbxContent>
                          <w:p w14:paraId="2B49284D" w14:textId="77777777" w:rsidR="00A8665C" w:rsidRDefault="00A8665C" w:rsidP="002C30D2">
                            <w:pPr>
                              <w:rPr>
                                <w:rFonts w:ascii="ＭＳ ゴシック" w:eastAsia="ＭＳ ゴシック" w:hAnsi="ＭＳ ゴシック"/>
                                <w:szCs w:val="21"/>
                              </w:rPr>
                            </w:pPr>
                            <w:r>
                              <w:rPr>
                                <w:rFonts w:ascii="ＭＳ ゴシック" w:eastAsia="ＭＳ ゴシック" w:hAnsi="ＭＳ ゴシック" w:hint="eastAsia"/>
                                <w:szCs w:val="21"/>
                              </w:rPr>
                              <w:t>消</w:t>
                            </w:r>
                          </w:p>
                          <w:p w14:paraId="309BD183" w14:textId="77777777" w:rsidR="00A8665C" w:rsidRDefault="00A8665C" w:rsidP="002C30D2">
                            <w:pPr>
                              <w:rPr>
                                <w:rFonts w:ascii="ＭＳ ゴシック" w:eastAsia="ＭＳ ゴシック" w:hAnsi="ＭＳ ゴシック"/>
                                <w:szCs w:val="21"/>
                              </w:rPr>
                            </w:pPr>
                          </w:p>
                        </w:txbxContent>
                      </v:textbox>
                    </v:oval>
                  </w:pict>
                </mc:Fallback>
              </mc:AlternateContent>
            </w:r>
            <w:r w:rsidRPr="0017087A">
              <w:rPr>
                <w:rFonts w:ascii="ＭＳ Ｐゴシック" w:eastAsia="ＭＳ Ｐゴシック" w:hAnsi="ＭＳ Ｐゴシック" w:hint="eastAsia"/>
                <w:noProof/>
                <w:sz w:val="18"/>
                <w:szCs w:val="21"/>
              </w:rPr>
              <mc:AlternateContent>
                <mc:Choice Requires="wps">
                  <w:drawing>
                    <wp:anchor distT="0" distB="0" distL="114300" distR="114300" simplePos="0" relativeHeight="251677696" behindDoc="0" locked="0" layoutInCell="1" allowOverlap="1" wp14:anchorId="767BA7FC" wp14:editId="150CC5D7">
                      <wp:simplePos x="0" y="0"/>
                      <wp:positionH relativeFrom="column">
                        <wp:posOffset>-825500</wp:posOffset>
                      </wp:positionH>
                      <wp:positionV relativeFrom="paragraph">
                        <wp:posOffset>356870</wp:posOffset>
                      </wp:positionV>
                      <wp:extent cx="219075" cy="228600"/>
                      <wp:effectExtent l="12700" t="13970" r="6350" b="5080"/>
                      <wp:wrapNone/>
                      <wp:docPr id="1024" name="楕円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8600"/>
                              </a:xfrm>
                              <a:prstGeom prst="ellipse">
                                <a:avLst/>
                              </a:prstGeom>
                              <a:solidFill>
                                <a:srgbClr val="FFFFFF"/>
                              </a:solidFill>
                              <a:ln w="9525">
                                <a:solidFill>
                                  <a:srgbClr val="000000"/>
                                </a:solidFill>
                                <a:round/>
                                <a:headEnd/>
                                <a:tailEnd/>
                              </a:ln>
                            </wps:spPr>
                            <wps:txbx>
                              <w:txbxContent>
                                <w:p w14:paraId="6AFE1390" w14:textId="77777777" w:rsidR="00A8665C" w:rsidRDefault="00A8665C" w:rsidP="002C30D2">
                                  <w:pPr>
                                    <w:rPr>
                                      <w:rFonts w:ascii="ＭＳ ゴシック" w:eastAsia="ＭＳ ゴシック" w:hAnsi="ＭＳ ゴシック"/>
                                      <w:szCs w:val="21"/>
                                    </w:rPr>
                                  </w:pPr>
                                  <w:r>
                                    <w:rPr>
                                      <w:rFonts w:ascii="ＭＳ ゴシック" w:eastAsia="ＭＳ ゴシック" w:hAnsi="ＭＳ ゴシック" w:hint="eastAsia"/>
                                      <w:szCs w:val="21"/>
                                    </w:rPr>
                                    <w:t>消</w:t>
                                  </w:r>
                                </w:p>
                                <w:p w14:paraId="30415F7E" w14:textId="77777777" w:rsidR="00A8665C" w:rsidRDefault="00A8665C" w:rsidP="002C30D2">
                                  <w:pPr>
                                    <w:rPr>
                                      <w:rFonts w:ascii="ＭＳ ゴシック" w:eastAsia="ＭＳ ゴシック" w:hAnsi="ＭＳ ゴシック"/>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7BA7FC" id="楕円 1024" o:spid="_x0000_s1090" style="position:absolute;left:0;text-align:left;margin-left:-65pt;margin-top:28.1pt;width:17.2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">
                      <v:textbox inset="0,0,0,0">
                        <w:txbxContent>
                          <w:p w14:paraId="6AFE1390" w14:textId="77777777" w:rsidR="00A8665C" w:rsidRDefault="00A8665C" w:rsidP="002C30D2">
                            <w:pPr>
                              <w:rPr>
                                <w:rFonts w:ascii="ＭＳ ゴシック" w:eastAsia="ＭＳ ゴシック" w:hAnsi="ＭＳ ゴシック"/>
                                <w:szCs w:val="21"/>
                              </w:rPr>
                            </w:pPr>
                            <w:r>
                              <w:rPr>
                                <w:rFonts w:ascii="ＭＳ ゴシック" w:eastAsia="ＭＳ ゴシック" w:hAnsi="ＭＳ ゴシック" w:hint="eastAsia"/>
                                <w:szCs w:val="21"/>
                              </w:rPr>
                              <w:t>消</w:t>
                            </w:r>
                          </w:p>
                          <w:p w14:paraId="30415F7E" w14:textId="77777777" w:rsidR="00A8665C" w:rsidRDefault="00A8665C" w:rsidP="002C30D2">
                            <w:pPr>
                              <w:rPr>
                                <w:rFonts w:ascii="ＭＳ ゴシック" w:eastAsia="ＭＳ ゴシック" w:hAnsi="ＭＳ ゴシック"/>
                                <w:szCs w:val="21"/>
                              </w:rPr>
                            </w:pPr>
                          </w:p>
                        </w:txbxContent>
                      </v:textbox>
                    </v:oval>
                  </w:pict>
                </mc:Fallback>
              </mc:AlternateContent>
            </w:r>
            <w:r w:rsidRPr="0017087A">
              <w:rPr>
                <w:rFonts w:ascii="ＭＳ Ｐゴシック" w:eastAsia="ＭＳ Ｐゴシック" w:hAnsi="ＭＳ Ｐゴシック" w:hint="eastAsia"/>
                <w:noProof/>
                <w:sz w:val="18"/>
                <w:szCs w:val="21"/>
              </w:rPr>
              <mc:AlternateContent>
                <mc:Choice Requires="wps">
                  <w:drawing>
                    <wp:anchor distT="0" distB="0" distL="114300" distR="114300" simplePos="0" relativeHeight="251676672" behindDoc="0" locked="0" layoutInCell="1" allowOverlap="1" wp14:anchorId="703B2A14" wp14:editId="260E9649">
                      <wp:simplePos x="0" y="0"/>
                      <wp:positionH relativeFrom="column">
                        <wp:posOffset>-4340225</wp:posOffset>
                      </wp:positionH>
                      <wp:positionV relativeFrom="paragraph">
                        <wp:posOffset>179705</wp:posOffset>
                      </wp:positionV>
                      <wp:extent cx="219075" cy="228600"/>
                      <wp:effectExtent l="12700" t="8255" r="6350" b="10795"/>
                      <wp:wrapNone/>
                      <wp:docPr id="85" name="楕円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8600"/>
                              </a:xfrm>
                              <a:prstGeom prst="ellipse">
                                <a:avLst/>
                              </a:prstGeom>
                              <a:solidFill>
                                <a:srgbClr val="FFFFFF"/>
                              </a:solidFill>
                              <a:ln w="9525">
                                <a:solidFill>
                                  <a:srgbClr val="000000"/>
                                </a:solidFill>
                                <a:round/>
                                <a:headEnd/>
                                <a:tailEnd/>
                              </a:ln>
                            </wps:spPr>
                            <wps:txbx>
                              <w:txbxContent>
                                <w:p w14:paraId="320F2847" w14:textId="77777777" w:rsidR="00A8665C" w:rsidRDefault="00A8665C" w:rsidP="002C30D2">
                                  <w:pPr>
                                    <w:rPr>
                                      <w:rFonts w:ascii="ＭＳ ゴシック" w:eastAsia="ＭＳ ゴシック" w:hAnsi="ＭＳ ゴシック"/>
                                      <w:szCs w:val="21"/>
                                    </w:rPr>
                                  </w:pPr>
                                  <w:r>
                                    <w:rPr>
                                      <w:rFonts w:ascii="ＭＳ ゴシック" w:eastAsia="ＭＳ ゴシック" w:hAnsi="ＭＳ ゴシック" w:hint="eastAsia"/>
                                      <w:szCs w:val="21"/>
                                    </w:rPr>
                                    <w:t>消</w:t>
                                  </w:r>
                                </w:p>
                                <w:p w14:paraId="0A89033D" w14:textId="77777777" w:rsidR="00A8665C" w:rsidRDefault="00A8665C" w:rsidP="002C30D2">
                                  <w:pPr>
                                    <w:rPr>
                                      <w:rFonts w:ascii="ＭＳ ゴシック" w:eastAsia="ＭＳ ゴシック" w:hAnsi="ＭＳ ゴシック"/>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3B2A14" id="楕円 85" o:spid="_x0000_s1091" style="position:absolute;left:0;text-align:left;margin-left:-341.75pt;margin-top:14.15pt;width:17.2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">
                      <v:textbox inset="0,0,0,0">
                        <w:txbxContent>
                          <w:p w14:paraId="320F2847" w14:textId="77777777" w:rsidR="00A8665C" w:rsidRDefault="00A8665C" w:rsidP="002C30D2">
                            <w:pPr>
                              <w:rPr>
                                <w:rFonts w:ascii="ＭＳ ゴシック" w:eastAsia="ＭＳ ゴシック" w:hAnsi="ＭＳ ゴシック"/>
                                <w:szCs w:val="21"/>
                              </w:rPr>
                            </w:pPr>
                            <w:r>
                              <w:rPr>
                                <w:rFonts w:ascii="ＭＳ ゴシック" w:eastAsia="ＭＳ ゴシック" w:hAnsi="ＭＳ ゴシック" w:hint="eastAsia"/>
                                <w:szCs w:val="21"/>
                              </w:rPr>
                              <w:t>消</w:t>
                            </w:r>
                          </w:p>
                          <w:p w14:paraId="0A89033D" w14:textId="77777777" w:rsidR="00A8665C" w:rsidRDefault="00A8665C" w:rsidP="002C30D2">
                            <w:pPr>
                              <w:rPr>
                                <w:rFonts w:ascii="ＭＳ ゴシック" w:eastAsia="ＭＳ ゴシック" w:hAnsi="ＭＳ ゴシック"/>
                                <w:szCs w:val="21"/>
                              </w:rPr>
                            </w:pPr>
                          </w:p>
                        </w:txbxContent>
                      </v:textbox>
                    </v:oval>
                  </w:pict>
                </mc:Fallback>
              </mc:AlternateContent>
            </w:r>
          </w:p>
        </w:tc>
        <w:tc>
          <w:tcPr>
            <w:tcW w:w="1304" w:type="dxa"/>
            <w:vMerge/>
            <w:tcBorders>
              <w:top w:val="single" w:sz="4" w:space="0" w:color="auto"/>
              <w:left w:val="single" w:sz="4" w:space="0" w:color="auto"/>
              <w:bottom w:val="single" w:sz="4" w:space="0" w:color="auto"/>
              <w:right w:val="single" w:sz="4" w:space="0" w:color="auto"/>
            </w:tcBorders>
            <w:vAlign w:val="center"/>
            <w:hideMark/>
          </w:tcPr>
          <w:p w14:paraId="7620E0AB" w14:textId="77777777" w:rsidR="002C30D2" w:rsidRPr="0017087A" w:rsidRDefault="002C30D2" w:rsidP="0072251E">
            <w:pPr>
              <w:ind w:firstLineChars="100" w:firstLine="220"/>
              <w:rPr>
                <w:rFonts w:ascii="ＭＳ Ｐゴシック" w:eastAsia="ＭＳ Ｐゴシック" w:hAnsi="ＭＳ Ｐゴシック"/>
                <w:szCs w:val="21"/>
              </w:rPr>
            </w:pPr>
          </w:p>
        </w:tc>
      </w:tr>
      <w:tr w:rsidR="002C30D2" w:rsidRPr="0017087A" w14:paraId="44769CBF" w14:textId="77777777" w:rsidTr="0072251E">
        <w:trPr>
          <w:cantSplit/>
          <w:trHeight w:val="452"/>
        </w:trPr>
        <w:tc>
          <w:tcPr>
            <w:tcW w:w="1020" w:type="dxa"/>
            <w:vMerge w:val="restart"/>
            <w:tcBorders>
              <w:top w:val="single" w:sz="4" w:space="0" w:color="auto"/>
              <w:left w:val="single" w:sz="4" w:space="0" w:color="auto"/>
              <w:bottom w:val="single" w:sz="4" w:space="0" w:color="auto"/>
              <w:right w:val="single" w:sz="4" w:space="0" w:color="auto"/>
            </w:tcBorders>
            <w:vAlign w:val="center"/>
            <w:hideMark/>
          </w:tcPr>
          <w:p w14:paraId="5A41F430" w14:textId="77777777" w:rsidR="002C30D2" w:rsidRPr="0017087A" w:rsidRDefault="002C30D2" w:rsidP="0072251E">
            <w:pPr>
              <w:ind w:firstLineChars="100" w:firstLine="180"/>
              <w:rPr>
                <w:rFonts w:ascii="ＭＳ Ｐゴシック" w:eastAsia="ＭＳ Ｐゴシック" w:hAnsi="ＭＳ Ｐゴシック"/>
                <w:sz w:val="18"/>
                <w:szCs w:val="21"/>
              </w:rPr>
            </w:pPr>
            <w:r w:rsidRPr="0017087A">
              <w:rPr>
                <w:rFonts w:ascii="ＭＳ Ｐゴシック" w:eastAsia="ＭＳ Ｐゴシック" w:hAnsi="ＭＳ Ｐゴシック" w:hint="eastAsia"/>
                <w:sz w:val="18"/>
                <w:szCs w:val="21"/>
              </w:rPr>
              <w:t>居　室</w:t>
            </w:r>
          </w:p>
        </w:tc>
        <w:tc>
          <w:tcPr>
            <w:tcW w:w="1020" w:type="dxa"/>
            <w:vMerge w:val="restart"/>
            <w:tcBorders>
              <w:top w:val="single" w:sz="4" w:space="0" w:color="auto"/>
              <w:left w:val="single" w:sz="4" w:space="0" w:color="auto"/>
              <w:bottom w:val="single" w:sz="4" w:space="0" w:color="auto"/>
              <w:right w:val="single" w:sz="4" w:space="0" w:color="auto"/>
            </w:tcBorders>
            <w:vAlign w:val="center"/>
            <w:hideMark/>
          </w:tcPr>
          <w:p w14:paraId="2F41CD53" w14:textId="77777777" w:rsidR="002C30D2" w:rsidRPr="0017087A" w:rsidRDefault="002C30D2" w:rsidP="0072251E">
            <w:pPr>
              <w:ind w:firstLineChars="100" w:firstLine="180"/>
              <w:rPr>
                <w:rFonts w:ascii="ＭＳ Ｐゴシック" w:eastAsia="ＭＳ Ｐゴシック" w:hAnsi="ＭＳ Ｐゴシック"/>
                <w:sz w:val="18"/>
                <w:szCs w:val="21"/>
              </w:rPr>
            </w:pPr>
            <w:r w:rsidRPr="0017087A">
              <w:rPr>
                <w:rFonts w:ascii="ＭＳ Ｐゴシック" w:eastAsia="ＭＳ Ｐゴシック" w:hAnsi="ＭＳ Ｐゴシック" w:hint="eastAsia"/>
                <w:sz w:val="18"/>
                <w:szCs w:val="21"/>
              </w:rPr>
              <w:t>居　室</w:t>
            </w:r>
          </w:p>
        </w:tc>
        <w:tc>
          <w:tcPr>
            <w:tcW w:w="1020" w:type="dxa"/>
            <w:vMerge w:val="restart"/>
            <w:tcBorders>
              <w:top w:val="single" w:sz="4" w:space="0" w:color="auto"/>
              <w:left w:val="single" w:sz="4" w:space="0" w:color="auto"/>
              <w:bottom w:val="single" w:sz="4" w:space="0" w:color="auto"/>
              <w:right w:val="single" w:sz="4" w:space="0" w:color="auto"/>
            </w:tcBorders>
            <w:vAlign w:val="center"/>
            <w:hideMark/>
          </w:tcPr>
          <w:p w14:paraId="0A6EB49C" w14:textId="77777777" w:rsidR="002C30D2" w:rsidRPr="0017087A" w:rsidRDefault="002C30D2" w:rsidP="0072251E">
            <w:pPr>
              <w:ind w:firstLineChars="100" w:firstLine="180"/>
              <w:rPr>
                <w:rFonts w:ascii="ＭＳ Ｐゴシック" w:eastAsia="ＭＳ Ｐゴシック" w:hAnsi="ＭＳ Ｐゴシック"/>
                <w:sz w:val="18"/>
                <w:szCs w:val="21"/>
              </w:rPr>
            </w:pPr>
            <w:r w:rsidRPr="0017087A">
              <w:rPr>
                <w:rFonts w:ascii="ＭＳ Ｐゴシック" w:eastAsia="ＭＳ Ｐゴシック" w:hAnsi="ＭＳ Ｐゴシック" w:hint="eastAsia"/>
                <w:sz w:val="18"/>
                <w:szCs w:val="21"/>
              </w:rPr>
              <w:t>居　室</w:t>
            </w:r>
          </w:p>
        </w:tc>
        <w:tc>
          <w:tcPr>
            <w:tcW w:w="1020" w:type="dxa"/>
            <w:vMerge w:val="restart"/>
            <w:tcBorders>
              <w:top w:val="single" w:sz="4" w:space="0" w:color="auto"/>
              <w:left w:val="single" w:sz="4" w:space="0" w:color="auto"/>
              <w:bottom w:val="single" w:sz="4" w:space="0" w:color="auto"/>
              <w:right w:val="single" w:sz="4" w:space="0" w:color="auto"/>
            </w:tcBorders>
            <w:vAlign w:val="center"/>
            <w:hideMark/>
          </w:tcPr>
          <w:p w14:paraId="541374C6" w14:textId="77777777" w:rsidR="002C30D2" w:rsidRPr="0017087A" w:rsidRDefault="002C30D2" w:rsidP="0072251E">
            <w:pPr>
              <w:ind w:firstLineChars="100" w:firstLine="180"/>
              <w:rPr>
                <w:rFonts w:ascii="ＭＳ Ｐゴシック" w:eastAsia="ＭＳ Ｐゴシック" w:hAnsi="ＭＳ Ｐゴシック"/>
                <w:sz w:val="18"/>
                <w:szCs w:val="21"/>
              </w:rPr>
            </w:pPr>
            <w:r w:rsidRPr="0017087A">
              <w:rPr>
                <w:rFonts w:ascii="ＭＳ Ｐゴシック" w:eastAsia="ＭＳ Ｐゴシック" w:hAnsi="ＭＳ Ｐゴシック" w:hint="eastAsia"/>
                <w:sz w:val="18"/>
                <w:szCs w:val="21"/>
              </w:rPr>
              <w:t>介護</w:t>
            </w:r>
          </w:p>
          <w:p w14:paraId="0973C14D" w14:textId="77777777" w:rsidR="002C30D2" w:rsidRPr="0017087A" w:rsidRDefault="002C30D2" w:rsidP="0072251E">
            <w:pPr>
              <w:ind w:firstLineChars="100" w:firstLine="180"/>
              <w:rPr>
                <w:rFonts w:ascii="ＭＳ Ｐゴシック" w:eastAsia="ＭＳ Ｐゴシック" w:hAnsi="ＭＳ Ｐゴシック"/>
                <w:sz w:val="18"/>
                <w:szCs w:val="21"/>
              </w:rPr>
            </w:pPr>
            <w:r w:rsidRPr="0017087A">
              <w:rPr>
                <w:rFonts w:ascii="ＭＳ Ｐゴシック" w:eastAsia="ＭＳ Ｐゴシック" w:hAnsi="ＭＳ Ｐゴシック" w:hint="eastAsia"/>
                <w:sz w:val="18"/>
                <w:szCs w:val="21"/>
              </w:rPr>
              <w:t>職員室</w:t>
            </w: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14:paraId="38CB53A1" w14:textId="77777777" w:rsidR="002C30D2" w:rsidRPr="0017087A" w:rsidRDefault="002C30D2" w:rsidP="0072251E">
            <w:pPr>
              <w:ind w:firstLineChars="100" w:firstLine="180"/>
              <w:rPr>
                <w:rFonts w:ascii="ＭＳ Ｐゴシック" w:eastAsia="ＭＳ Ｐゴシック" w:hAnsi="ＭＳ Ｐゴシック"/>
                <w:sz w:val="18"/>
                <w:szCs w:val="21"/>
              </w:rPr>
            </w:pPr>
            <w:r w:rsidRPr="0017087A">
              <w:rPr>
                <w:rFonts w:ascii="ＭＳ Ｐゴシック" w:eastAsia="ＭＳ Ｐゴシック" w:hAnsi="ＭＳ Ｐゴシック" w:hint="eastAsia"/>
                <w:sz w:val="18"/>
                <w:szCs w:val="21"/>
              </w:rPr>
              <w:t>倉庫</w:t>
            </w:r>
          </w:p>
        </w:tc>
        <w:tc>
          <w:tcPr>
            <w:tcW w:w="975" w:type="dxa"/>
            <w:gridSpan w:val="2"/>
            <w:vMerge w:val="restart"/>
            <w:tcBorders>
              <w:top w:val="nil"/>
              <w:left w:val="single" w:sz="4" w:space="0" w:color="auto"/>
              <w:bottom w:val="single" w:sz="4" w:space="0" w:color="auto"/>
              <w:right w:val="single" w:sz="4" w:space="0" w:color="auto"/>
            </w:tcBorders>
            <w:textDirection w:val="tbRlV"/>
            <w:vAlign w:val="center"/>
          </w:tcPr>
          <w:p w14:paraId="6B542B37"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135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70AD41F" w14:textId="77777777" w:rsidR="002C30D2" w:rsidRPr="0017087A" w:rsidRDefault="002C30D2" w:rsidP="0072251E">
            <w:pPr>
              <w:ind w:firstLineChars="100" w:firstLine="180"/>
              <w:rPr>
                <w:rFonts w:ascii="ＭＳ Ｐゴシック" w:eastAsia="ＭＳ Ｐゴシック" w:hAnsi="ＭＳ Ｐゴシック"/>
                <w:sz w:val="18"/>
                <w:szCs w:val="21"/>
              </w:rPr>
            </w:pPr>
            <w:r w:rsidRPr="0017087A">
              <w:rPr>
                <w:rFonts w:ascii="ＭＳ Ｐゴシック" w:eastAsia="ＭＳ Ｐゴシック" w:hAnsi="ＭＳ Ｐゴシック" w:hint="eastAsia"/>
                <w:sz w:val="18"/>
                <w:szCs w:val="21"/>
              </w:rPr>
              <w:t>ＷＣ</w:t>
            </w:r>
          </w:p>
        </w:tc>
        <w:tc>
          <w:tcPr>
            <w:tcW w:w="1304" w:type="dxa"/>
            <w:vMerge/>
            <w:tcBorders>
              <w:top w:val="single" w:sz="4" w:space="0" w:color="auto"/>
              <w:left w:val="single" w:sz="4" w:space="0" w:color="auto"/>
              <w:bottom w:val="single" w:sz="4" w:space="0" w:color="auto"/>
              <w:right w:val="single" w:sz="4" w:space="0" w:color="auto"/>
            </w:tcBorders>
            <w:vAlign w:val="center"/>
            <w:hideMark/>
          </w:tcPr>
          <w:p w14:paraId="1578558C" w14:textId="77777777" w:rsidR="002C30D2" w:rsidRPr="0017087A" w:rsidRDefault="002C30D2" w:rsidP="0072251E">
            <w:pPr>
              <w:ind w:firstLineChars="100" w:firstLine="220"/>
              <w:rPr>
                <w:rFonts w:ascii="ＭＳ Ｐゴシック" w:eastAsia="ＭＳ Ｐゴシック" w:hAnsi="ＭＳ Ｐゴシック"/>
                <w:szCs w:val="21"/>
              </w:rPr>
            </w:pPr>
          </w:p>
        </w:tc>
      </w:tr>
      <w:tr w:rsidR="002C30D2" w:rsidRPr="0017087A" w14:paraId="02394913" w14:textId="77777777" w:rsidTr="0072251E">
        <w:trPr>
          <w:cantSplit/>
          <w:trHeight w:val="249"/>
        </w:trPr>
        <w:tc>
          <w:tcPr>
            <w:tcW w:w="1020" w:type="dxa"/>
            <w:vMerge/>
            <w:tcBorders>
              <w:top w:val="single" w:sz="4" w:space="0" w:color="auto"/>
              <w:left w:val="single" w:sz="4" w:space="0" w:color="auto"/>
              <w:bottom w:val="single" w:sz="4" w:space="0" w:color="auto"/>
              <w:right w:val="single" w:sz="4" w:space="0" w:color="auto"/>
            </w:tcBorders>
            <w:vAlign w:val="center"/>
            <w:hideMark/>
          </w:tcPr>
          <w:p w14:paraId="156830C5" w14:textId="77777777" w:rsidR="002C30D2" w:rsidRPr="0017087A" w:rsidRDefault="002C30D2" w:rsidP="0072251E">
            <w:pPr>
              <w:ind w:firstLineChars="100" w:firstLine="220"/>
              <w:rPr>
                <w:rFonts w:ascii="ＭＳ Ｐゴシック" w:eastAsia="ＭＳ Ｐゴシック" w:hAnsi="ＭＳ Ｐゴシック"/>
                <w:szCs w:val="2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59239FD3" w14:textId="77777777" w:rsidR="002C30D2" w:rsidRPr="0017087A" w:rsidRDefault="002C30D2" w:rsidP="0072251E">
            <w:pPr>
              <w:ind w:firstLineChars="100" w:firstLine="220"/>
              <w:rPr>
                <w:rFonts w:ascii="ＭＳ Ｐゴシック" w:eastAsia="ＭＳ Ｐゴシック" w:hAnsi="ＭＳ Ｐゴシック"/>
                <w:szCs w:val="2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46B74C93" w14:textId="77777777" w:rsidR="002C30D2" w:rsidRPr="0017087A" w:rsidRDefault="002C30D2" w:rsidP="0072251E">
            <w:pPr>
              <w:ind w:firstLineChars="100" w:firstLine="220"/>
              <w:rPr>
                <w:rFonts w:ascii="ＭＳ Ｐゴシック" w:eastAsia="ＭＳ Ｐゴシック" w:hAnsi="ＭＳ Ｐゴシック"/>
                <w:szCs w:val="21"/>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14:paraId="010184F7" w14:textId="77777777" w:rsidR="002C30D2" w:rsidRPr="0017087A" w:rsidRDefault="002C30D2" w:rsidP="0072251E">
            <w:pPr>
              <w:ind w:firstLineChars="100" w:firstLine="220"/>
              <w:rPr>
                <w:rFonts w:ascii="ＭＳ Ｐゴシック" w:eastAsia="ＭＳ Ｐゴシック" w:hAnsi="ＭＳ Ｐゴシック"/>
                <w:szCs w:val="21"/>
              </w:rPr>
            </w:pPr>
          </w:p>
        </w:tc>
        <w:tc>
          <w:tcPr>
            <w:tcW w:w="540" w:type="dxa"/>
            <w:gridSpan w:val="2"/>
            <w:tcBorders>
              <w:top w:val="single" w:sz="4" w:space="0" w:color="auto"/>
              <w:left w:val="single" w:sz="4" w:space="0" w:color="auto"/>
              <w:bottom w:val="single" w:sz="4" w:space="0" w:color="auto"/>
              <w:right w:val="single" w:sz="4" w:space="0" w:color="auto"/>
            </w:tcBorders>
            <w:vAlign w:val="center"/>
            <w:hideMark/>
          </w:tcPr>
          <w:p w14:paraId="325697E0" w14:textId="77777777" w:rsidR="002C30D2" w:rsidRPr="0017087A" w:rsidRDefault="002C30D2" w:rsidP="0072251E">
            <w:pPr>
              <w:ind w:firstLineChars="100" w:firstLine="180"/>
              <w:rPr>
                <w:rFonts w:ascii="ＭＳ Ｐゴシック" w:eastAsia="ＭＳ Ｐゴシック" w:hAnsi="ＭＳ Ｐゴシック"/>
                <w:szCs w:val="21"/>
              </w:rPr>
            </w:pPr>
            <w:r w:rsidRPr="0017087A">
              <w:rPr>
                <w:rFonts w:ascii="ＭＳ Ｐゴシック" w:eastAsia="ＭＳ Ｐゴシック" w:hAnsi="ＭＳ Ｐゴシック" w:hint="eastAsia"/>
                <w:sz w:val="18"/>
                <w:szCs w:val="21"/>
              </w:rPr>
              <w:t>倉庫</w:t>
            </w:r>
          </w:p>
        </w:tc>
        <w:tc>
          <w:tcPr>
            <w:tcW w:w="975" w:type="dxa"/>
            <w:gridSpan w:val="2"/>
            <w:vMerge/>
            <w:tcBorders>
              <w:top w:val="nil"/>
              <w:left w:val="single" w:sz="4" w:space="0" w:color="auto"/>
              <w:bottom w:val="single" w:sz="4" w:space="0" w:color="auto"/>
              <w:right w:val="single" w:sz="4" w:space="0" w:color="auto"/>
            </w:tcBorders>
            <w:vAlign w:val="center"/>
            <w:hideMark/>
          </w:tcPr>
          <w:p w14:paraId="3F0D434B" w14:textId="77777777" w:rsidR="002C30D2" w:rsidRPr="0017087A" w:rsidRDefault="002C30D2" w:rsidP="0072251E">
            <w:pPr>
              <w:ind w:firstLineChars="100" w:firstLine="220"/>
              <w:rPr>
                <w:rFonts w:ascii="ＭＳ Ｐゴシック" w:eastAsia="ＭＳ Ｐゴシック" w:hAnsi="ＭＳ Ｐゴシック"/>
                <w:szCs w:val="21"/>
              </w:rPr>
            </w:pPr>
          </w:p>
        </w:tc>
        <w:tc>
          <w:tcPr>
            <w:tcW w:w="1351" w:type="dxa"/>
            <w:gridSpan w:val="2"/>
            <w:vMerge/>
            <w:tcBorders>
              <w:top w:val="single" w:sz="4" w:space="0" w:color="auto"/>
              <w:left w:val="single" w:sz="4" w:space="0" w:color="auto"/>
              <w:bottom w:val="single" w:sz="4" w:space="0" w:color="auto"/>
              <w:right w:val="single" w:sz="4" w:space="0" w:color="auto"/>
            </w:tcBorders>
            <w:vAlign w:val="center"/>
            <w:hideMark/>
          </w:tcPr>
          <w:p w14:paraId="7ADB6E32" w14:textId="77777777" w:rsidR="002C30D2" w:rsidRPr="0017087A" w:rsidRDefault="002C30D2" w:rsidP="0072251E">
            <w:pPr>
              <w:ind w:firstLineChars="100" w:firstLine="220"/>
              <w:rPr>
                <w:rFonts w:ascii="ＭＳ Ｐゴシック" w:eastAsia="ＭＳ Ｐゴシック" w:hAnsi="ＭＳ Ｐゴシック"/>
                <w:szCs w:val="21"/>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14:paraId="4F1F6382" w14:textId="77777777" w:rsidR="002C30D2" w:rsidRPr="0017087A" w:rsidRDefault="002C30D2" w:rsidP="0072251E">
            <w:pPr>
              <w:ind w:firstLineChars="100" w:firstLine="220"/>
              <w:rPr>
                <w:rFonts w:ascii="ＭＳ Ｐゴシック" w:eastAsia="ＭＳ Ｐゴシック" w:hAnsi="ＭＳ Ｐゴシック"/>
                <w:szCs w:val="21"/>
              </w:rPr>
            </w:pPr>
          </w:p>
        </w:tc>
      </w:tr>
    </w:tbl>
    <w:p w14:paraId="6AB4FF05" w14:textId="77777777" w:rsidR="002C30D2" w:rsidRPr="0017087A" w:rsidRDefault="002C30D2" w:rsidP="002C30D2">
      <w:pPr>
        <w:ind w:firstLineChars="100" w:firstLine="220"/>
        <w:rPr>
          <w:rFonts w:ascii="ＭＳ Ｐゴシック" w:eastAsia="ＭＳ Ｐゴシック" w:hAnsi="ＭＳ Ｐゴシック"/>
          <w:sz w:val="18"/>
          <w:szCs w:val="21"/>
        </w:rPr>
      </w:pPr>
      <w:r w:rsidRPr="0017087A">
        <w:rPr>
          <w:rFonts w:ascii="ＭＳ Ｐゴシック" w:eastAsia="ＭＳ Ｐゴシック" w:hAnsi="ＭＳ Ｐゴシック" w:hint="eastAsia"/>
          <w:noProof/>
          <w:szCs w:val="21"/>
        </w:rPr>
        <mc:AlternateContent>
          <mc:Choice Requires="wps">
            <w:drawing>
              <wp:anchor distT="0" distB="0" distL="114300" distR="114300" simplePos="0" relativeHeight="251675648" behindDoc="0" locked="0" layoutInCell="1" allowOverlap="1" wp14:anchorId="6F16BA24" wp14:editId="18A82572">
                <wp:simplePos x="0" y="0"/>
                <wp:positionH relativeFrom="column">
                  <wp:posOffset>394970</wp:posOffset>
                </wp:positionH>
                <wp:positionV relativeFrom="paragraph">
                  <wp:posOffset>2329815</wp:posOffset>
                </wp:positionV>
                <wp:extent cx="285750" cy="285750"/>
                <wp:effectExtent l="13970" t="12700" r="5080" b="6350"/>
                <wp:wrapNone/>
                <wp:docPr id="86" name="楕円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85750"/>
                        </a:xfrm>
                        <a:prstGeom prst="ellipse">
                          <a:avLst/>
                        </a:prstGeom>
                        <a:solidFill>
                          <a:srgbClr val="FFFFFF"/>
                        </a:solidFill>
                        <a:ln w="9525">
                          <a:solidFill>
                            <a:srgbClr val="000000"/>
                          </a:solidFill>
                          <a:round/>
                          <a:headEnd/>
                          <a:tailEnd/>
                        </a:ln>
                      </wps:spPr>
                      <wps:txbx>
                        <w:txbxContent>
                          <w:p w14:paraId="59A35691" w14:textId="77777777" w:rsidR="00A8665C" w:rsidRPr="009C250F" w:rsidRDefault="00A8665C" w:rsidP="002C30D2">
                            <w:pPr>
                              <w:rPr>
                                <w:rFonts w:ascii="ＭＳ ゴシック" w:eastAsia="ＭＳ ゴシック" w:hAnsi="ＭＳ ゴシック"/>
                                <w:sz w:val="18"/>
                                <w:szCs w:val="21"/>
                              </w:rPr>
                            </w:pPr>
                            <w:r w:rsidRPr="009C250F">
                              <w:rPr>
                                <w:rFonts w:ascii="ＭＳ ゴシック" w:eastAsia="ＭＳ ゴシック" w:hAnsi="ＭＳ ゴシック" w:hint="eastAsia"/>
                                <w:sz w:val="18"/>
                                <w:szCs w:val="21"/>
                              </w:rPr>
                              <w:t>消</w:t>
                            </w:r>
                          </w:p>
                          <w:p w14:paraId="6A3CE146" w14:textId="77777777" w:rsidR="00A8665C" w:rsidRDefault="00A8665C" w:rsidP="002C30D2">
                            <w:pPr>
                              <w:rPr>
                                <w:rFonts w:ascii="ＭＳ ゴシック" w:eastAsia="ＭＳ ゴシック" w:hAnsi="ＭＳ ゴシック"/>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16BA24" id="楕円 86" o:spid="_x0000_s1092" style="position:absolute;left:0;text-align:left;margin-left:31.1pt;margin-top:183.45pt;width:22.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">
                <v:textbox inset="0,0,0,0">
                  <w:txbxContent>
                    <w:p w14:paraId="59A35691" w14:textId="77777777" w:rsidR="00A8665C" w:rsidRPr="009C250F" w:rsidRDefault="00A8665C" w:rsidP="002C30D2">
                      <w:pPr>
                        <w:rPr>
                          <w:rFonts w:ascii="ＭＳ ゴシック" w:eastAsia="ＭＳ ゴシック" w:hAnsi="ＭＳ ゴシック"/>
                          <w:sz w:val="18"/>
                          <w:szCs w:val="21"/>
                        </w:rPr>
                      </w:pPr>
                      <w:r w:rsidRPr="009C250F">
                        <w:rPr>
                          <w:rFonts w:ascii="ＭＳ ゴシック" w:eastAsia="ＭＳ ゴシック" w:hAnsi="ＭＳ ゴシック" w:hint="eastAsia"/>
                          <w:sz w:val="18"/>
                          <w:szCs w:val="21"/>
                        </w:rPr>
                        <w:t>消</w:t>
                      </w:r>
                    </w:p>
                    <w:p w14:paraId="6A3CE146" w14:textId="77777777" w:rsidR="00A8665C" w:rsidRDefault="00A8665C" w:rsidP="002C30D2">
                      <w:pPr>
                        <w:rPr>
                          <w:rFonts w:ascii="ＭＳ ゴシック" w:eastAsia="ＭＳ ゴシック" w:hAnsi="ＭＳ ゴシック"/>
                          <w:szCs w:val="21"/>
                        </w:rPr>
                      </w:pPr>
                    </w:p>
                  </w:txbxContent>
                </v:textbox>
              </v:oval>
            </w:pict>
          </mc:Fallback>
        </mc:AlternateContent>
      </w:r>
      <w:r w:rsidRPr="0017087A">
        <w:rPr>
          <w:rFonts w:ascii="ＭＳ Ｐゴシック" w:eastAsia="ＭＳ Ｐゴシック" w:hAnsi="ＭＳ Ｐゴシック" w:hint="eastAsia"/>
          <w:sz w:val="18"/>
          <w:szCs w:val="21"/>
        </w:rPr>
        <w:t xml:space="preserve">　</w:t>
      </w:r>
      <w:r w:rsidRPr="0017087A">
        <w:rPr>
          <w:rFonts w:ascii="ＭＳ Ｐゴシック" w:eastAsia="ＭＳ Ｐゴシック" w:hAnsi="ＭＳ Ｐゴシック" w:hint="eastAsia"/>
          <w:szCs w:val="21"/>
          <w:bdr w:val="single" w:sz="4" w:space="0" w:color="auto"/>
        </w:rPr>
        <w:t>１階</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483"/>
        <w:gridCol w:w="323"/>
        <w:gridCol w:w="547"/>
        <w:gridCol w:w="262"/>
        <w:gridCol w:w="679"/>
        <w:gridCol w:w="940"/>
        <w:gridCol w:w="406"/>
        <w:gridCol w:w="23"/>
        <w:gridCol w:w="495"/>
        <w:gridCol w:w="266"/>
        <w:gridCol w:w="435"/>
        <w:gridCol w:w="1051"/>
        <w:gridCol w:w="1655"/>
      </w:tblGrid>
      <w:tr w:rsidR="002C30D2" w:rsidRPr="0017087A" w14:paraId="66D69C97" w14:textId="77777777" w:rsidTr="0072251E">
        <w:trPr>
          <w:trHeight w:val="227"/>
        </w:trPr>
        <w:tc>
          <w:tcPr>
            <w:tcW w:w="709"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3CA84799" w14:textId="77777777" w:rsidR="002C30D2" w:rsidRPr="0017087A" w:rsidRDefault="002C30D2" w:rsidP="0072251E">
            <w:pPr>
              <w:ind w:firstLineChars="100" w:firstLine="180"/>
              <w:rPr>
                <w:rFonts w:ascii="ＭＳ Ｐゴシック" w:eastAsia="ＭＳ Ｐゴシック" w:hAnsi="ＭＳ Ｐゴシック"/>
                <w:sz w:val="18"/>
                <w:szCs w:val="21"/>
              </w:rPr>
            </w:pPr>
            <w:r w:rsidRPr="0017087A">
              <w:rPr>
                <w:rFonts w:ascii="ＭＳ Ｐゴシック" w:eastAsia="ＭＳ Ｐゴシック" w:hAnsi="ＭＳ Ｐゴシック" w:hint="eastAsia"/>
                <w:sz w:val="18"/>
                <w:szCs w:val="21"/>
              </w:rPr>
              <w:t>汚物処理室</w:t>
            </w:r>
          </w:p>
        </w:tc>
        <w:tc>
          <w:tcPr>
            <w:tcW w:w="850" w:type="dxa"/>
            <w:gridSpan w:val="2"/>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1ECF8ED4" w14:textId="77777777" w:rsidR="002C30D2" w:rsidRPr="0017087A" w:rsidRDefault="002C30D2" w:rsidP="0072251E">
            <w:pPr>
              <w:ind w:firstLineChars="100" w:firstLine="180"/>
              <w:rPr>
                <w:rFonts w:ascii="ＭＳ Ｐゴシック" w:eastAsia="ＭＳ Ｐゴシック" w:hAnsi="ＭＳ Ｐゴシック"/>
                <w:sz w:val="18"/>
                <w:szCs w:val="21"/>
              </w:rPr>
            </w:pPr>
            <w:r w:rsidRPr="0017087A">
              <w:rPr>
                <w:rFonts w:ascii="ＭＳ Ｐゴシック" w:eastAsia="ＭＳ Ｐゴシック" w:hAnsi="ＭＳ Ｐゴシック" w:hint="eastAsia"/>
                <w:sz w:val="18"/>
                <w:szCs w:val="21"/>
              </w:rPr>
              <w:t>洗濯室</w:t>
            </w:r>
          </w:p>
        </w:tc>
        <w:tc>
          <w:tcPr>
            <w:tcW w:w="851" w:type="dxa"/>
            <w:gridSpan w:val="2"/>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1BA7111E" w14:textId="77777777" w:rsidR="002C30D2" w:rsidRPr="0017087A" w:rsidRDefault="002C30D2" w:rsidP="0072251E">
            <w:pPr>
              <w:ind w:firstLineChars="100" w:firstLine="180"/>
              <w:rPr>
                <w:rFonts w:ascii="ＭＳ Ｐゴシック" w:eastAsia="ＭＳ Ｐゴシック" w:hAnsi="ＭＳ Ｐゴシック"/>
                <w:sz w:val="18"/>
                <w:szCs w:val="21"/>
              </w:rPr>
            </w:pPr>
            <w:r w:rsidRPr="0017087A">
              <w:rPr>
                <w:rFonts w:ascii="ＭＳ Ｐゴシック" w:eastAsia="ＭＳ Ｐゴシック" w:hAnsi="ＭＳ Ｐゴシック" w:hint="eastAsia"/>
                <w:sz w:val="18"/>
                <w:szCs w:val="21"/>
              </w:rPr>
              <w:t>医務室</w:t>
            </w:r>
          </w:p>
        </w:tc>
        <w:tc>
          <w:tcPr>
            <w:tcW w:w="709"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734864EB" w14:textId="77777777" w:rsidR="002C30D2" w:rsidRPr="0017087A" w:rsidRDefault="002C30D2" w:rsidP="0072251E">
            <w:pPr>
              <w:ind w:firstLineChars="100" w:firstLine="180"/>
              <w:rPr>
                <w:rFonts w:ascii="ＭＳ Ｐゴシック" w:eastAsia="ＭＳ Ｐゴシック" w:hAnsi="ＭＳ Ｐゴシック"/>
                <w:sz w:val="18"/>
                <w:szCs w:val="21"/>
              </w:rPr>
            </w:pPr>
            <w:r w:rsidRPr="0017087A">
              <w:rPr>
                <w:rFonts w:ascii="ＭＳ Ｐゴシック" w:eastAsia="ＭＳ Ｐゴシック" w:hAnsi="ＭＳ Ｐゴシック" w:hint="eastAsia"/>
                <w:sz w:val="18"/>
                <w:szCs w:val="21"/>
              </w:rPr>
              <w:t>看護職員室</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3B546DFA" w14:textId="77777777" w:rsidR="002C30D2" w:rsidRPr="0017087A" w:rsidRDefault="002C30D2" w:rsidP="0072251E">
            <w:pPr>
              <w:ind w:firstLineChars="100" w:firstLine="180"/>
              <w:rPr>
                <w:rFonts w:ascii="ＭＳ Ｐゴシック" w:eastAsia="ＭＳ Ｐゴシック" w:hAnsi="ＭＳ Ｐゴシック"/>
                <w:sz w:val="18"/>
                <w:szCs w:val="21"/>
              </w:rPr>
            </w:pPr>
            <w:r w:rsidRPr="0017087A">
              <w:rPr>
                <w:rFonts w:ascii="ＭＳ Ｐゴシック" w:eastAsia="ＭＳ Ｐゴシック" w:hAnsi="ＭＳ Ｐゴシック" w:hint="eastAsia"/>
                <w:sz w:val="18"/>
                <w:szCs w:val="21"/>
              </w:rPr>
              <w:t>ＷＣ</w:t>
            </w:r>
          </w:p>
        </w:tc>
        <w:tc>
          <w:tcPr>
            <w:tcW w:w="458" w:type="dxa"/>
            <w:gridSpan w:val="2"/>
            <w:tcBorders>
              <w:top w:val="single" w:sz="4" w:space="0" w:color="auto"/>
              <w:left w:val="single" w:sz="4" w:space="0" w:color="auto"/>
              <w:bottom w:val="dashed" w:sz="4" w:space="0" w:color="auto"/>
              <w:right w:val="dashed" w:sz="4" w:space="0" w:color="auto"/>
            </w:tcBorders>
            <w:textDirection w:val="tbRlV"/>
          </w:tcPr>
          <w:p w14:paraId="310BEB29"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534" w:type="dxa"/>
            <w:tcBorders>
              <w:top w:val="single" w:sz="4" w:space="0" w:color="auto"/>
              <w:left w:val="dashed" w:sz="4" w:space="0" w:color="auto"/>
              <w:bottom w:val="dashed" w:sz="4" w:space="0" w:color="auto"/>
              <w:right w:val="single" w:sz="4" w:space="0" w:color="auto"/>
            </w:tcBorders>
            <w:textDirection w:val="tbRlV"/>
          </w:tcPr>
          <w:p w14:paraId="3149477B"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72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3480D60" w14:textId="77777777" w:rsidR="002C30D2" w:rsidRPr="0017087A" w:rsidRDefault="002C30D2" w:rsidP="0072251E">
            <w:pPr>
              <w:ind w:firstLineChars="100" w:firstLine="180"/>
              <w:rPr>
                <w:rFonts w:ascii="ＭＳ Ｐゴシック" w:eastAsia="ＭＳ Ｐゴシック" w:hAnsi="ＭＳ Ｐゴシック"/>
                <w:sz w:val="18"/>
                <w:szCs w:val="21"/>
              </w:rPr>
            </w:pPr>
            <w:r w:rsidRPr="0017087A">
              <w:rPr>
                <w:rFonts w:ascii="ＭＳ Ｐゴシック" w:eastAsia="ＭＳ Ｐゴシック" w:hAnsi="ＭＳ Ｐゴシック" w:hint="eastAsia"/>
                <w:sz w:val="18"/>
                <w:szCs w:val="21"/>
              </w:rPr>
              <w:t>ＥＶ</w:t>
            </w:r>
          </w:p>
        </w:tc>
        <w:tc>
          <w:tcPr>
            <w:tcW w:w="1118" w:type="dxa"/>
            <w:vMerge w:val="restart"/>
            <w:tcBorders>
              <w:top w:val="single" w:sz="4" w:space="0" w:color="auto"/>
              <w:left w:val="single" w:sz="4" w:space="0" w:color="auto"/>
              <w:bottom w:val="single" w:sz="4" w:space="0" w:color="auto"/>
              <w:right w:val="single" w:sz="4" w:space="0" w:color="auto"/>
            </w:tcBorders>
            <w:vAlign w:val="center"/>
            <w:hideMark/>
          </w:tcPr>
          <w:p w14:paraId="5E3617F4" w14:textId="77777777" w:rsidR="002C30D2" w:rsidRPr="0017087A" w:rsidRDefault="002C30D2" w:rsidP="0072251E">
            <w:pPr>
              <w:ind w:firstLineChars="100" w:firstLine="180"/>
              <w:rPr>
                <w:rFonts w:ascii="ＭＳ Ｐゴシック" w:eastAsia="ＭＳ Ｐゴシック" w:hAnsi="ＭＳ Ｐゴシック"/>
                <w:sz w:val="18"/>
                <w:szCs w:val="21"/>
              </w:rPr>
            </w:pPr>
            <w:r w:rsidRPr="0017087A">
              <w:rPr>
                <w:rFonts w:ascii="ＭＳ Ｐゴシック" w:eastAsia="ＭＳ Ｐゴシック" w:hAnsi="ＭＳ Ｐゴシック" w:hint="eastAsia"/>
                <w:sz w:val="18"/>
                <w:szCs w:val="21"/>
              </w:rPr>
              <w:t>相談室</w:t>
            </w:r>
          </w:p>
        </w:tc>
        <w:tc>
          <w:tcPr>
            <w:tcW w:w="1807" w:type="dxa"/>
            <w:vMerge w:val="restart"/>
            <w:tcBorders>
              <w:top w:val="single" w:sz="4" w:space="0" w:color="auto"/>
              <w:left w:val="single" w:sz="4" w:space="0" w:color="auto"/>
              <w:bottom w:val="single" w:sz="4" w:space="0" w:color="auto"/>
              <w:right w:val="single" w:sz="4" w:space="0" w:color="auto"/>
            </w:tcBorders>
            <w:vAlign w:val="center"/>
          </w:tcPr>
          <w:p w14:paraId="5C41E40D" w14:textId="77777777" w:rsidR="002C30D2" w:rsidRPr="0017087A" w:rsidRDefault="002C30D2" w:rsidP="0072251E">
            <w:pPr>
              <w:ind w:firstLineChars="100" w:firstLine="180"/>
              <w:rPr>
                <w:rFonts w:ascii="ＭＳ Ｐゴシック" w:eastAsia="ＭＳ Ｐゴシック" w:hAnsi="ＭＳ Ｐゴシック"/>
                <w:sz w:val="18"/>
                <w:szCs w:val="21"/>
              </w:rPr>
            </w:pPr>
            <w:r w:rsidRPr="0017087A">
              <w:rPr>
                <w:rFonts w:ascii="ＭＳ Ｐゴシック" w:eastAsia="ＭＳ Ｐゴシック" w:hAnsi="ＭＳ Ｐゴシック" w:hint="eastAsia"/>
                <w:sz w:val="18"/>
                <w:szCs w:val="21"/>
              </w:rPr>
              <w:t>厨　房</w:t>
            </w:r>
          </w:p>
        </w:tc>
      </w:tr>
      <w:tr w:rsidR="002C30D2" w:rsidRPr="0017087A" w14:paraId="69326590" w14:textId="77777777" w:rsidTr="0072251E">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422CD6"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FBF01BB"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DB243AA"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DABDB4"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AC806C"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458" w:type="dxa"/>
            <w:gridSpan w:val="2"/>
            <w:tcBorders>
              <w:top w:val="dashed" w:sz="4" w:space="0" w:color="auto"/>
              <w:left w:val="single" w:sz="4" w:space="0" w:color="auto"/>
              <w:bottom w:val="dashed" w:sz="4" w:space="0" w:color="auto"/>
              <w:right w:val="single" w:sz="4" w:space="0" w:color="auto"/>
            </w:tcBorders>
            <w:textDirection w:val="tbRlV"/>
          </w:tcPr>
          <w:p w14:paraId="48C7ADF0"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534" w:type="dxa"/>
            <w:tcBorders>
              <w:top w:val="dashed" w:sz="4" w:space="0" w:color="auto"/>
              <w:left w:val="single" w:sz="4" w:space="0" w:color="auto"/>
              <w:bottom w:val="dashed" w:sz="4" w:space="0" w:color="auto"/>
              <w:right w:val="single" w:sz="4" w:space="0" w:color="auto"/>
            </w:tcBorders>
            <w:textDirection w:val="tbRlV"/>
            <w:hideMark/>
          </w:tcPr>
          <w:p w14:paraId="2F68AFF2" w14:textId="77777777" w:rsidR="002C30D2" w:rsidRPr="0017087A" w:rsidRDefault="002C30D2" w:rsidP="0072251E">
            <w:pPr>
              <w:ind w:firstLineChars="100" w:firstLine="180"/>
              <w:rPr>
                <w:rFonts w:ascii="ＭＳ Ｐゴシック" w:eastAsia="ＭＳ Ｐゴシック" w:hAnsi="ＭＳ Ｐゴシック"/>
                <w:sz w:val="18"/>
                <w:szCs w:val="21"/>
              </w:rPr>
            </w:pPr>
            <w:r w:rsidRPr="0017087A">
              <w:rPr>
                <w:rFonts w:ascii="ＭＳ Ｐゴシック" w:eastAsia="ＭＳ Ｐゴシック" w:hAnsi="ＭＳ Ｐゴシック" w:hint="eastAsia"/>
                <w:noProof/>
                <w:sz w:val="18"/>
                <w:szCs w:val="21"/>
              </w:rPr>
              <mc:AlternateContent>
                <mc:Choice Requires="wps">
                  <w:drawing>
                    <wp:anchor distT="0" distB="0" distL="114300" distR="114300" simplePos="0" relativeHeight="251688960" behindDoc="0" locked="0" layoutInCell="1" allowOverlap="1" wp14:anchorId="72C5ED47" wp14:editId="05B13F5D">
                      <wp:simplePos x="0" y="0"/>
                      <wp:positionH relativeFrom="column">
                        <wp:posOffset>-73660</wp:posOffset>
                      </wp:positionH>
                      <wp:positionV relativeFrom="paragraph">
                        <wp:posOffset>0</wp:posOffset>
                      </wp:positionV>
                      <wp:extent cx="635" cy="706120"/>
                      <wp:effectExtent l="116840" t="28575" r="120650" b="36830"/>
                      <wp:wrapNone/>
                      <wp:docPr id="1025" name="直線矢印コネクタ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6120"/>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F150A" id="直線矢印コネクタ 1025" o:spid="_x0000_s1026" type="#_x0000_t32" style="position:absolute;left:0;text-align:left;margin-left:-5.8pt;margin-top:0;width:.05pt;height:5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" strokeweight="4pt">
                      <v:stroke endarrow="block"/>
                    </v:shape>
                  </w:pict>
                </mc:Fallback>
              </mc:AlternateContent>
            </w:r>
          </w:p>
        </w:tc>
        <w:tc>
          <w:tcPr>
            <w:tcW w:w="0" w:type="auto"/>
            <w:gridSpan w:val="2"/>
            <w:vMerge/>
            <w:tcBorders>
              <w:top w:val="dashed" w:sz="4" w:space="0" w:color="auto"/>
              <w:left w:val="single" w:sz="4" w:space="0" w:color="auto"/>
              <w:bottom w:val="dashed" w:sz="4" w:space="0" w:color="auto"/>
              <w:right w:val="single" w:sz="4" w:space="0" w:color="auto"/>
            </w:tcBorders>
            <w:vAlign w:val="center"/>
            <w:hideMark/>
          </w:tcPr>
          <w:p w14:paraId="5E32B5FF"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7CE4BB"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5FC5C2" w14:textId="77777777" w:rsidR="002C30D2" w:rsidRPr="0017087A" w:rsidRDefault="002C30D2" w:rsidP="0072251E">
            <w:pPr>
              <w:ind w:firstLineChars="100" w:firstLine="180"/>
              <w:rPr>
                <w:rFonts w:ascii="ＭＳ Ｐゴシック" w:eastAsia="ＭＳ Ｐゴシック" w:hAnsi="ＭＳ Ｐゴシック"/>
                <w:sz w:val="18"/>
                <w:szCs w:val="21"/>
              </w:rPr>
            </w:pPr>
          </w:p>
        </w:tc>
      </w:tr>
      <w:tr w:rsidR="002C30D2" w:rsidRPr="0017087A" w14:paraId="3533F17C" w14:textId="77777777" w:rsidTr="0072251E">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6F2718"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C3B9F22"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654A5E7"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6D84DC"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8E9BA6"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458" w:type="dxa"/>
            <w:gridSpan w:val="2"/>
            <w:tcBorders>
              <w:top w:val="dashed" w:sz="4" w:space="0" w:color="auto"/>
              <w:left w:val="single" w:sz="4" w:space="0" w:color="auto"/>
              <w:bottom w:val="dashed" w:sz="4" w:space="0" w:color="auto"/>
              <w:right w:val="single" w:sz="4" w:space="0" w:color="auto"/>
            </w:tcBorders>
            <w:textDirection w:val="tbRlV"/>
          </w:tcPr>
          <w:p w14:paraId="35F62432"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534" w:type="dxa"/>
            <w:tcBorders>
              <w:top w:val="dashed" w:sz="4" w:space="0" w:color="auto"/>
              <w:left w:val="single" w:sz="4" w:space="0" w:color="auto"/>
              <w:bottom w:val="dashed" w:sz="4" w:space="0" w:color="auto"/>
              <w:right w:val="single" w:sz="4" w:space="0" w:color="auto"/>
            </w:tcBorders>
            <w:textDirection w:val="tbRlV"/>
          </w:tcPr>
          <w:p w14:paraId="3ED7536D"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0" w:type="auto"/>
            <w:gridSpan w:val="2"/>
            <w:vMerge/>
            <w:tcBorders>
              <w:top w:val="dashed" w:sz="4" w:space="0" w:color="auto"/>
              <w:left w:val="single" w:sz="4" w:space="0" w:color="auto"/>
              <w:bottom w:val="dashed" w:sz="4" w:space="0" w:color="auto"/>
              <w:right w:val="single" w:sz="4" w:space="0" w:color="auto"/>
            </w:tcBorders>
            <w:vAlign w:val="center"/>
            <w:hideMark/>
          </w:tcPr>
          <w:p w14:paraId="65A85E74"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3C6A86"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CF5D1D" w14:textId="77777777" w:rsidR="002C30D2" w:rsidRPr="0017087A" w:rsidRDefault="002C30D2" w:rsidP="0072251E">
            <w:pPr>
              <w:ind w:firstLineChars="100" w:firstLine="180"/>
              <w:rPr>
                <w:rFonts w:ascii="ＭＳ Ｐゴシック" w:eastAsia="ＭＳ Ｐゴシック" w:hAnsi="ＭＳ Ｐゴシック"/>
                <w:sz w:val="18"/>
                <w:szCs w:val="21"/>
              </w:rPr>
            </w:pPr>
          </w:p>
        </w:tc>
      </w:tr>
      <w:tr w:rsidR="002C30D2" w:rsidRPr="0017087A" w14:paraId="6D861A80" w14:textId="77777777" w:rsidTr="0072251E">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C3F49F"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C8C31AF"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95AC9B5"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F91B5E"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9BAD4E"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458" w:type="dxa"/>
            <w:gridSpan w:val="2"/>
            <w:tcBorders>
              <w:top w:val="dashed" w:sz="4" w:space="0" w:color="auto"/>
              <w:left w:val="single" w:sz="4" w:space="0" w:color="auto"/>
              <w:bottom w:val="dashed" w:sz="4" w:space="0" w:color="auto"/>
              <w:right w:val="single" w:sz="4" w:space="0" w:color="auto"/>
            </w:tcBorders>
            <w:textDirection w:val="tbRlV"/>
          </w:tcPr>
          <w:p w14:paraId="3C54601A"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534" w:type="dxa"/>
            <w:tcBorders>
              <w:top w:val="dashed" w:sz="4" w:space="0" w:color="auto"/>
              <w:left w:val="single" w:sz="4" w:space="0" w:color="auto"/>
              <w:bottom w:val="dashed" w:sz="4" w:space="0" w:color="auto"/>
              <w:right w:val="single" w:sz="4" w:space="0" w:color="auto"/>
            </w:tcBorders>
            <w:textDirection w:val="tbRlV"/>
          </w:tcPr>
          <w:p w14:paraId="0BF7AC53"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0" w:type="auto"/>
            <w:gridSpan w:val="2"/>
            <w:vMerge/>
            <w:tcBorders>
              <w:top w:val="dashed" w:sz="4" w:space="0" w:color="auto"/>
              <w:left w:val="single" w:sz="4" w:space="0" w:color="auto"/>
              <w:bottom w:val="dashed" w:sz="4" w:space="0" w:color="auto"/>
              <w:right w:val="single" w:sz="4" w:space="0" w:color="auto"/>
            </w:tcBorders>
            <w:vAlign w:val="center"/>
            <w:hideMark/>
          </w:tcPr>
          <w:p w14:paraId="379AAEB1"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2C7B2A"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7DE34E" w14:textId="77777777" w:rsidR="002C30D2" w:rsidRPr="0017087A" w:rsidRDefault="002C30D2" w:rsidP="0072251E">
            <w:pPr>
              <w:ind w:firstLineChars="100" w:firstLine="180"/>
              <w:rPr>
                <w:rFonts w:ascii="ＭＳ Ｐゴシック" w:eastAsia="ＭＳ Ｐゴシック" w:hAnsi="ＭＳ Ｐゴシック"/>
                <w:sz w:val="18"/>
                <w:szCs w:val="21"/>
              </w:rPr>
            </w:pPr>
          </w:p>
        </w:tc>
      </w:tr>
      <w:tr w:rsidR="002C30D2" w:rsidRPr="0017087A" w14:paraId="0CBF8894" w14:textId="77777777" w:rsidTr="0072251E">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B38162"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D776133"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7D897C7"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437441"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CF959E"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458" w:type="dxa"/>
            <w:gridSpan w:val="2"/>
            <w:tcBorders>
              <w:top w:val="dashed" w:sz="4" w:space="0" w:color="auto"/>
              <w:left w:val="single" w:sz="4" w:space="0" w:color="auto"/>
              <w:bottom w:val="single" w:sz="4" w:space="0" w:color="auto"/>
              <w:right w:val="single" w:sz="4" w:space="0" w:color="auto"/>
            </w:tcBorders>
            <w:textDirection w:val="tbRlV"/>
          </w:tcPr>
          <w:p w14:paraId="07AB8420"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534" w:type="dxa"/>
            <w:tcBorders>
              <w:top w:val="dashed" w:sz="4" w:space="0" w:color="auto"/>
              <w:left w:val="single" w:sz="4" w:space="0" w:color="auto"/>
              <w:bottom w:val="single" w:sz="4" w:space="0" w:color="auto"/>
              <w:right w:val="single" w:sz="4" w:space="0" w:color="auto"/>
            </w:tcBorders>
            <w:textDirection w:val="tbRlV"/>
          </w:tcPr>
          <w:p w14:paraId="59F87C2A"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0" w:type="auto"/>
            <w:gridSpan w:val="2"/>
            <w:vMerge/>
            <w:tcBorders>
              <w:top w:val="dashed" w:sz="4" w:space="0" w:color="auto"/>
              <w:left w:val="single" w:sz="4" w:space="0" w:color="auto"/>
              <w:bottom w:val="single" w:sz="4" w:space="0" w:color="auto"/>
              <w:right w:val="single" w:sz="4" w:space="0" w:color="auto"/>
            </w:tcBorders>
            <w:vAlign w:val="center"/>
            <w:hideMark/>
          </w:tcPr>
          <w:p w14:paraId="2CC04E78"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8F2B0E"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73B3A4" w14:textId="77777777" w:rsidR="002C30D2" w:rsidRPr="0017087A" w:rsidRDefault="002C30D2" w:rsidP="0072251E">
            <w:pPr>
              <w:ind w:firstLineChars="100" w:firstLine="180"/>
              <w:rPr>
                <w:rFonts w:ascii="ＭＳ Ｐゴシック" w:eastAsia="ＭＳ Ｐゴシック" w:hAnsi="ＭＳ Ｐゴシック"/>
                <w:sz w:val="18"/>
                <w:szCs w:val="21"/>
              </w:rPr>
            </w:pPr>
          </w:p>
        </w:tc>
      </w:tr>
      <w:tr w:rsidR="002C30D2" w:rsidRPr="0017087A" w14:paraId="183F603D" w14:textId="77777777" w:rsidTr="0072251E">
        <w:trPr>
          <w:cantSplit/>
          <w:trHeight w:val="1134"/>
        </w:trPr>
        <w:tc>
          <w:tcPr>
            <w:tcW w:w="8753" w:type="dxa"/>
            <w:gridSpan w:val="14"/>
            <w:tcBorders>
              <w:top w:val="single" w:sz="4" w:space="0" w:color="auto"/>
              <w:left w:val="single" w:sz="4" w:space="0" w:color="auto"/>
              <w:bottom w:val="nil"/>
              <w:right w:val="single" w:sz="4" w:space="0" w:color="auto"/>
            </w:tcBorders>
            <w:textDirection w:val="tbRlV"/>
            <w:hideMark/>
          </w:tcPr>
          <w:p w14:paraId="2AE73BC2" w14:textId="77777777" w:rsidR="002C30D2" w:rsidRPr="0017087A" w:rsidRDefault="002C30D2" w:rsidP="0072251E">
            <w:pPr>
              <w:ind w:firstLineChars="100" w:firstLine="180"/>
              <w:rPr>
                <w:rFonts w:ascii="ＭＳ Ｐゴシック" w:eastAsia="ＭＳ Ｐゴシック" w:hAnsi="ＭＳ Ｐゴシック"/>
                <w:sz w:val="18"/>
                <w:szCs w:val="21"/>
              </w:rPr>
            </w:pPr>
            <w:r w:rsidRPr="0017087A">
              <w:rPr>
                <w:rFonts w:ascii="ＭＳ Ｐゴシック" w:eastAsia="ＭＳ Ｐゴシック" w:hAnsi="ＭＳ Ｐゴシック" w:hint="eastAsia"/>
                <w:noProof/>
                <w:sz w:val="18"/>
                <w:szCs w:val="21"/>
              </w:rPr>
              <mc:AlternateContent>
                <mc:Choice Requires="wps">
                  <w:drawing>
                    <wp:anchor distT="0" distB="0" distL="114300" distR="114300" simplePos="0" relativeHeight="251680768" behindDoc="0" locked="0" layoutInCell="1" allowOverlap="1" wp14:anchorId="014DA326" wp14:editId="7BD8880E">
                      <wp:simplePos x="0" y="0"/>
                      <wp:positionH relativeFrom="column">
                        <wp:posOffset>-167640</wp:posOffset>
                      </wp:positionH>
                      <wp:positionV relativeFrom="paragraph">
                        <wp:posOffset>-4445</wp:posOffset>
                      </wp:positionV>
                      <wp:extent cx="219075" cy="228600"/>
                      <wp:effectExtent l="13335" t="5080" r="5715" b="13970"/>
                      <wp:wrapNone/>
                      <wp:docPr id="1026" name="楕円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8600"/>
                              </a:xfrm>
                              <a:prstGeom prst="ellipse">
                                <a:avLst/>
                              </a:prstGeom>
                              <a:solidFill>
                                <a:srgbClr val="FFFFFF"/>
                              </a:solidFill>
                              <a:ln w="9525">
                                <a:solidFill>
                                  <a:srgbClr val="000000"/>
                                </a:solidFill>
                                <a:round/>
                                <a:headEnd/>
                                <a:tailEnd/>
                              </a:ln>
                            </wps:spPr>
                            <wps:txbx>
                              <w:txbxContent>
                                <w:p w14:paraId="27ACC6FA" w14:textId="77777777" w:rsidR="00A8665C" w:rsidRDefault="00A8665C" w:rsidP="002C30D2">
                                  <w:pPr>
                                    <w:rPr>
                                      <w:rFonts w:ascii="ＭＳ ゴシック" w:eastAsia="ＭＳ ゴシック" w:hAnsi="ＭＳ ゴシック"/>
                                      <w:szCs w:val="21"/>
                                    </w:rPr>
                                  </w:pPr>
                                  <w:r>
                                    <w:rPr>
                                      <w:rFonts w:ascii="ＭＳ ゴシック" w:eastAsia="ＭＳ ゴシック" w:hAnsi="ＭＳ ゴシック" w:hint="eastAsia"/>
                                      <w:szCs w:val="21"/>
                                    </w:rPr>
                                    <w:t>消</w:t>
                                  </w:r>
                                </w:p>
                                <w:p w14:paraId="2A5A3020" w14:textId="77777777" w:rsidR="00A8665C" w:rsidRDefault="00A8665C" w:rsidP="002C30D2">
                                  <w:pPr>
                                    <w:rPr>
                                      <w:rFonts w:ascii="ＭＳ ゴシック" w:eastAsia="ＭＳ ゴシック" w:hAnsi="ＭＳ ゴシック"/>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4DA326" id="楕円 1026" o:spid="_x0000_s1093" style="position:absolute;left:0;text-align:left;margin-left:-13.2pt;margin-top:-.35pt;width:17.2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">
                      <v:textbox inset="0,0,0,0">
                        <w:txbxContent>
                          <w:p w14:paraId="27ACC6FA" w14:textId="77777777" w:rsidR="00A8665C" w:rsidRDefault="00A8665C" w:rsidP="002C30D2">
                            <w:pPr>
                              <w:rPr>
                                <w:rFonts w:ascii="ＭＳ ゴシック" w:eastAsia="ＭＳ ゴシック" w:hAnsi="ＭＳ ゴシック"/>
                                <w:szCs w:val="21"/>
                              </w:rPr>
                            </w:pPr>
                            <w:r>
                              <w:rPr>
                                <w:rFonts w:ascii="ＭＳ ゴシック" w:eastAsia="ＭＳ ゴシック" w:hAnsi="ＭＳ ゴシック" w:hint="eastAsia"/>
                                <w:szCs w:val="21"/>
                              </w:rPr>
                              <w:t>消</w:t>
                            </w:r>
                          </w:p>
                          <w:p w14:paraId="2A5A3020" w14:textId="77777777" w:rsidR="00A8665C" w:rsidRDefault="00A8665C" w:rsidP="002C30D2">
                            <w:pPr>
                              <w:rPr>
                                <w:rFonts w:ascii="ＭＳ ゴシック" w:eastAsia="ＭＳ ゴシック" w:hAnsi="ＭＳ ゴシック"/>
                                <w:szCs w:val="21"/>
                              </w:rPr>
                            </w:pPr>
                          </w:p>
                        </w:txbxContent>
                      </v:textbox>
                    </v:oval>
                  </w:pict>
                </mc:Fallback>
              </mc:AlternateContent>
            </w:r>
          </w:p>
          <w:p w14:paraId="03EC387A" w14:textId="77777777" w:rsidR="002C30D2" w:rsidRPr="0017087A" w:rsidRDefault="002C30D2" w:rsidP="0072251E">
            <w:pPr>
              <w:ind w:firstLineChars="100" w:firstLine="180"/>
              <w:rPr>
                <w:rFonts w:ascii="ＭＳ Ｐゴシック" w:eastAsia="ＭＳ Ｐゴシック" w:hAnsi="ＭＳ Ｐゴシック"/>
                <w:sz w:val="18"/>
                <w:szCs w:val="21"/>
              </w:rPr>
            </w:pPr>
            <w:r w:rsidRPr="0017087A">
              <w:rPr>
                <w:rFonts w:ascii="ＭＳ Ｐゴシック" w:eastAsia="ＭＳ Ｐゴシック" w:hAnsi="ＭＳ Ｐゴシック" w:hint="eastAsia"/>
                <w:noProof/>
                <w:sz w:val="18"/>
                <w:szCs w:val="21"/>
              </w:rPr>
              <mc:AlternateContent>
                <mc:Choice Requires="wps">
                  <w:drawing>
                    <wp:anchor distT="0" distB="0" distL="114300" distR="114300" simplePos="0" relativeHeight="251686912" behindDoc="0" locked="0" layoutInCell="1" allowOverlap="1" wp14:anchorId="20D0DF2B" wp14:editId="3CE886E9">
                      <wp:simplePos x="0" y="0"/>
                      <wp:positionH relativeFrom="column">
                        <wp:posOffset>-4329430</wp:posOffset>
                      </wp:positionH>
                      <wp:positionV relativeFrom="paragraph">
                        <wp:posOffset>358458</wp:posOffset>
                      </wp:positionV>
                      <wp:extent cx="1905000" cy="45719"/>
                      <wp:effectExtent l="0" t="114300" r="0" b="107315"/>
                      <wp:wrapNone/>
                      <wp:docPr id="1027" name="直線矢印コネクタ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0" cy="45719"/>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58A67E" id="直線矢印コネクタ 1027" o:spid="_x0000_s1026" type="#_x0000_t32" style="position:absolute;left:0;text-align:left;margin-left:-340.9pt;margin-top:28.25pt;width:150pt;height:3.6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" strokeweight="4pt">
                      <v:stroke endarrow="block"/>
                    </v:shape>
                  </w:pict>
                </mc:Fallback>
              </mc:AlternateContent>
            </w:r>
            <w:r w:rsidRPr="0017087A">
              <w:rPr>
                <w:rFonts w:ascii="ＭＳ Ｐゴシック" w:eastAsia="ＭＳ Ｐゴシック" w:hAnsi="ＭＳ Ｐゴシック" w:hint="eastAsia"/>
                <w:noProof/>
                <w:sz w:val="18"/>
                <w:szCs w:val="21"/>
              </w:rPr>
              <mc:AlternateContent>
                <mc:Choice Requires="wps">
                  <w:drawing>
                    <wp:anchor distT="0" distB="0" distL="114300" distR="114300" simplePos="0" relativeHeight="251681792" behindDoc="0" locked="0" layoutInCell="1" allowOverlap="1" wp14:anchorId="22AAC2BE" wp14:editId="3F8C5C01">
                      <wp:simplePos x="0" y="0"/>
                      <wp:positionH relativeFrom="column">
                        <wp:posOffset>-4535170</wp:posOffset>
                      </wp:positionH>
                      <wp:positionV relativeFrom="paragraph">
                        <wp:posOffset>274320</wp:posOffset>
                      </wp:positionV>
                      <wp:extent cx="219075" cy="228600"/>
                      <wp:effectExtent l="8255" t="7620" r="10795" b="11430"/>
                      <wp:wrapNone/>
                      <wp:docPr id="90" name="楕円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8600"/>
                              </a:xfrm>
                              <a:prstGeom prst="ellipse">
                                <a:avLst/>
                              </a:prstGeom>
                              <a:solidFill>
                                <a:srgbClr val="FFFFFF"/>
                              </a:solidFill>
                              <a:ln w="9525">
                                <a:solidFill>
                                  <a:srgbClr val="000000"/>
                                </a:solidFill>
                                <a:round/>
                                <a:headEnd/>
                                <a:tailEnd/>
                              </a:ln>
                            </wps:spPr>
                            <wps:txbx>
                              <w:txbxContent>
                                <w:p w14:paraId="32AD45C7" w14:textId="77777777" w:rsidR="00A8665C" w:rsidRDefault="00A8665C" w:rsidP="002C30D2">
                                  <w:pPr>
                                    <w:rPr>
                                      <w:rFonts w:ascii="ＭＳ ゴシック" w:eastAsia="ＭＳ ゴシック" w:hAnsi="ＭＳ ゴシック"/>
                                      <w:sz w:val="18"/>
                                      <w:szCs w:val="18"/>
                                    </w:rPr>
                                  </w:pPr>
                                  <w:r>
                                    <w:rPr>
                                      <w:rFonts w:ascii="ＭＳ ゴシック" w:eastAsia="ＭＳ ゴシック" w:hAnsi="ＭＳ ゴシック" w:hint="eastAsia"/>
                                      <w:sz w:val="18"/>
                                      <w:szCs w:val="18"/>
                                    </w:rPr>
                                    <w:t>消</w:t>
                                  </w:r>
                                </w:p>
                                <w:p w14:paraId="3C5AB591" w14:textId="77777777" w:rsidR="00A8665C" w:rsidRDefault="00A8665C" w:rsidP="002C30D2">
                                  <w:pPr>
                                    <w:rPr>
                                      <w:rFonts w:ascii="ＭＳ ゴシック" w:eastAsia="ＭＳ ゴシック" w:hAnsi="ＭＳ ゴシック"/>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AAC2BE" id="楕円 90" o:spid="_x0000_s1094" style="position:absolute;left:0;text-align:left;margin-left:-357.1pt;margin-top:21.6pt;width:17.2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">
                      <v:textbox inset="0,0,0,0">
                        <w:txbxContent>
                          <w:p w14:paraId="32AD45C7" w14:textId="77777777" w:rsidR="00A8665C" w:rsidRDefault="00A8665C" w:rsidP="002C30D2">
                            <w:pPr>
                              <w:rPr>
                                <w:rFonts w:ascii="ＭＳ ゴシック" w:eastAsia="ＭＳ ゴシック" w:hAnsi="ＭＳ ゴシック"/>
                                <w:sz w:val="18"/>
                                <w:szCs w:val="18"/>
                              </w:rPr>
                            </w:pPr>
                            <w:r>
                              <w:rPr>
                                <w:rFonts w:ascii="ＭＳ ゴシック" w:eastAsia="ＭＳ ゴシック" w:hAnsi="ＭＳ ゴシック" w:hint="eastAsia"/>
                                <w:sz w:val="18"/>
                                <w:szCs w:val="18"/>
                              </w:rPr>
                              <w:t>消</w:t>
                            </w:r>
                          </w:p>
                          <w:p w14:paraId="3C5AB591" w14:textId="77777777" w:rsidR="00A8665C" w:rsidRDefault="00A8665C" w:rsidP="002C30D2">
                            <w:pPr>
                              <w:rPr>
                                <w:rFonts w:ascii="ＭＳ ゴシック" w:eastAsia="ＭＳ ゴシック" w:hAnsi="ＭＳ ゴシック"/>
                                <w:sz w:val="18"/>
                                <w:szCs w:val="18"/>
                              </w:rPr>
                            </w:pPr>
                          </w:p>
                        </w:txbxContent>
                      </v:textbox>
                    </v:oval>
                  </w:pict>
                </mc:Fallback>
              </mc:AlternateContent>
            </w:r>
            <w:r w:rsidRPr="0017087A">
              <w:rPr>
                <w:rFonts w:ascii="ＭＳ Ｐゴシック" w:eastAsia="ＭＳ Ｐゴシック" w:hAnsi="ＭＳ Ｐゴシック" w:hint="eastAsia"/>
                <w:noProof/>
                <w:sz w:val="18"/>
                <w:szCs w:val="21"/>
              </w:rPr>
              <mc:AlternateContent>
                <mc:Choice Requires="wps">
                  <w:drawing>
                    <wp:anchor distT="0" distB="0" distL="114300" distR="114300" simplePos="0" relativeHeight="251689984" behindDoc="0" locked="0" layoutInCell="1" allowOverlap="1" wp14:anchorId="1FBF1D85" wp14:editId="06B27785">
                      <wp:simplePos x="0" y="0"/>
                      <wp:positionH relativeFrom="column">
                        <wp:posOffset>-2144395</wp:posOffset>
                      </wp:positionH>
                      <wp:positionV relativeFrom="paragraph">
                        <wp:posOffset>483870</wp:posOffset>
                      </wp:positionV>
                      <wp:extent cx="0" cy="552450"/>
                      <wp:effectExtent l="113030" t="26670" r="115570" b="40005"/>
                      <wp:wrapNone/>
                      <wp:docPr id="91" name="直線矢印コネクタ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C24F33" id="直線矢印コネクタ 91" o:spid="_x0000_s1026" type="#_x0000_t32" style="position:absolute;left:0;text-align:left;margin-left:-168.85pt;margin-top:38.1pt;width:0;height: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" strokeweight="4pt">
                      <v:stroke endarrow="block"/>
                    </v:shape>
                  </w:pict>
                </mc:Fallback>
              </mc:AlternateContent>
            </w:r>
            <w:r w:rsidRPr="0017087A">
              <w:rPr>
                <w:rFonts w:ascii="ＭＳ Ｐゴシック" w:eastAsia="ＭＳ Ｐゴシック" w:hAnsi="ＭＳ Ｐゴシック" w:hint="eastAsia"/>
                <w:noProof/>
                <w:sz w:val="18"/>
                <w:szCs w:val="21"/>
              </w:rPr>
              <mc:AlternateContent>
                <mc:Choice Requires="wps">
                  <w:drawing>
                    <wp:anchor distT="0" distB="0" distL="114300" distR="114300" simplePos="0" relativeHeight="251685888" behindDoc="0" locked="0" layoutInCell="1" allowOverlap="1" wp14:anchorId="787A974C" wp14:editId="079FE50A">
                      <wp:simplePos x="0" y="0"/>
                      <wp:positionH relativeFrom="column">
                        <wp:posOffset>-1844675</wp:posOffset>
                      </wp:positionH>
                      <wp:positionV relativeFrom="paragraph">
                        <wp:posOffset>360045</wp:posOffset>
                      </wp:positionV>
                      <wp:extent cx="1976755" cy="635"/>
                      <wp:effectExtent l="41275" t="112395" r="29845" b="115570"/>
                      <wp:wrapNone/>
                      <wp:docPr id="92" name="直線矢印コネクタ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6755" cy="635"/>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D0987B" id="直線矢印コネクタ 92" o:spid="_x0000_s1026" type="#_x0000_t32" style="position:absolute;left:0;text-align:left;margin-left:-145.25pt;margin-top:28.35pt;width:155.65pt;height:.0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" strokeweight="4pt">
                      <v:stroke endarrow="block"/>
                    </v:shape>
                  </w:pict>
                </mc:Fallback>
              </mc:AlternateContent>
            </w:r>
            <w:r w:rsidRPr="0017087A">
              <w:rPr>
                <w:rFonts w:ascii="ＭＳ Ｐゴシック" w:eastAsia="ＭＳ Ｐゴシック" w:hAnsi="ＭＳ Ｐゴシック" w:hint="eastAsia"/>
                <w:noProof/>
                <w:sz w:val="18"/>
                <w:szCs w:val="21"/>
              </w:rPr>
              <mc:AlternateContent>
                <mc:Choice Requires="wps">
                  <w:drawing>
                    <wp:anchor distT="0" distB="0" distL="114300" distR="114300" simplePos="0" relativeHeight="251682816" behindDoc="0" locked="0" layoutInCell="1" allowOverlap="1" wp14:anchorId="51522E7F" wp14:editId="1C225B32">
                      <wp:simplePos x="0" y="0"/>
                      <wp:positionH relativeFrom="column">
                        <wp:posOffset>-3771265</wp:posOffset>
                      </wp:positionH>
                      <wp:positionV relativeFrom="paragraph">
                        <wp:posOffset>542290</wp:posOffset>
                      </wp:positionV>
                      <wp:extent cx="219075" cy="228600"/>
                      <wp:effectExtent l="10160" t="8890" r="8890" b="10160"/>
                      <wp:wrapNone/>
                      <wp:docPr id="93" name="楕円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8600"/>
                              </a:xfrm>
                              <a:prstGeom prst="ellipse">
                                <a:avLst/>
                              </a:prstGeom>
                              <a:solidFill>
                                <a:srgbClr val="FFFFFF"/>
                              </a:solidFill>
                              <a:ln w="9525">
                                <a:solidFill>
                                  <a:srgbClr val="000000"/>
                                </a:solidFill>
                                <a:round/>
                                <a:headEnd/>
                                <a:tailEnd/>
                              </a:ln>
                            </wps:spPr>
                            <wps:txbx>
                              <w:txbxContent>
                                <w:p w14:paraId="7B4B5F9C" w14:textId="77777777" w:rsidR="00A8665C" w:rsidRDefault="00A8665C" w:rsidP="002C30D2">
                                  <w:pPr>
                                    <w:rPr>
                                      <w:rFonts w:ascii="ＭＳ ゴシック" w:eastAsia="ＭＳ ゴシック" w:hAnsi="ＭＳ ゴシック"/>
                                      <w:szCs w:val="21"/>
                                    </w:rPr>
                                  </w:pPr>
                                  <w:r>
                                    <w:rPr>
                                      <w:rFonts w:ascii="ＭＳ ゴシック" w:eastAsia="ＭＳ ゴシック" w:hAnsi="ＭＳ ゴシック" w:hint="eastAsia"/>
                                      <w:szCs w:val="21"/>
                                    </w:rPr>
                                    <w:t>消</w:t>
                                  </w:r>
                                </w:p>
                                <w:p w14:paraId="159FD8CA" w14:textId="77777777" w:rsidR="00A8665C" w:rsidRDefault="00A8665C" w:rsidP="002C30D2">
                                  <w:pPr>
                                    <w:rPr>
                                      <w:rFonts w:ascii="ＭＳ ゴシック" w:eastAsia="ＭＳ ゴシック" w:hAnsi="ＭＳ ゴシック"/>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522E7F" id="楕円 93" o:spid="_x0000_s1095" style="position:absolute;left:0;text-align:left;margin-left:-296.95pt;margin-top:42.7pt;width:17.2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">
                      <v:textbox inset="0,0,0,0">
                        <w:txbxContent>
                          <w:p w14:paraId="7B4B5F9C" w14:textId="77777777" w:rsidR="00A8665C" w:rsidRDefault="00A8665C" w:rsidP="002C30D2">
                            <w:pPr>
                              <w:rPr>
                                <w:rFonts w:ascii="ＭＳ ゴシック" w:eastAsia="ＭＳ ゴシック" w:hAnsi="ＭＳ ゴシック"/>
                                <w:szCs w:val="21"/>
                              </w:rPr>
                            </w:pPr>
                            <w:r>
                              <w:rPr>
                                <w:rFonts w:ascii="ＭＳ ゴシック" w:eastAsia="ＭＳ ゴシック" w:hAnsi="ＭＳ ゴシック" w:hint="eastAsia"/>
                                <w:szCs w:val="21"/>
                              </w:rPr>
                              <w:t>消</w:t>
                            </w:r>
                          </w:p>
                          <w:p w14:paraId="159FD8CA" w14:textId="77777777" w:rsidR="00A8665C" w:rsidRDefault="00A8665C" w:rsidP="002C30D2">
                            <w:pPr>
                              <w:rPr>
                                <w:rFonts w:ascii="ＭＳ ゴシック" w:eastAsia="ＭＳ ゴシック" w:hAnsi="ＭＳ ゴシック"/>
                                <w:szCs w:val="21"/>
                              </w:rPr>
                            </w:pPr>
                          </w:p>
                        </w:txbxContent>
                      </v:textbox>
                    </v:oval>
                  </w:pict>
                </mc:Fallback>
              </mc:AlternateContent>
            </w:r>
            <w:r w:rsidRPr="0017087A">
              <w:rPr>
                <w:rFonts w:ascii="ＭＳ Ｐゴシック" w:eastAsia="ＭＳ Ｐゴシック" w:hAnsi="ＭＳ Ｐゴシック" w:hint="eastAsia"/>
                <w:noProof/>
                <w:sz w:val="18"/>
                <w:szCs w:val="21"/>
              </w:rPr>
              <mc:AlternateContent>
                <mc:Choice Requires="wps">
                  <w:drawing>
                    <wp:anchor distT="0" distB="0" distL="114300" distR="114300" simplePos="0" relativeHeight="251679744" behindDoc="0" locked="0" layoutInCell="1" allowOverlap="1" wp14:anchorId="08F10043" wp14:editId="6D11473B">
                      <wp:simplePos x="0" y="0"/>
                      <wp:positionH relativeFrom="column">
                        <wp:posOffset>-1844675</wp:posOffset>
                      </wp:positionH>
                      <wp:positionV relativeFrom="paragraph">
                        <wp:posOffset>483870</wp:posOffset>
                      </wp:positionV>
                      <wp:extent cx="219075" cy="228600"/>
                      <wp:effectExtent l="12700" t="7620" r="6350" b="11430"/>
                      <wp:wrapNone/>
                      <wp:docPr id="94" name="楕円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8600"/>
                              </a:xfrm>
                              <a:prstGeom prst="ellipse">
                                <a:avLst/>
                              </a:prstGeom>
                              <a:solidFill>
                                <a:srgbClr val="FFFFFF"/>
                              </a:solidFill>
                              <a:ln w="9525">
                                <a:solidFill>
                                  <a:srgbClr val="000000"/>
                                </a:solidFill>
                                <a:round/>
                                <a:headEnd/>
                                <a:tailEnd/>
                              </a:ln>
                            </wps:spPr>
                            <wps:txbx>
                              <w:txbxContent>
                                <w:p w14:paraId="7F087FCC" w14:textId="77777777" w:rsidR="00A8665C" w:rsidRDefault="00A8665C" w:rsidP="002C30D2">
                                  <w:pPr>
                                    <w:rPr>
                                      <w:rFonts w:ascii="ＭＳ ゴシック" w:eastAsia="ＭＳ ゴシック" w:hAnsi="ＭＳ ゴシック"/>
                                      <w:szCs w:val="21"/>
                                    </w:rPr>
                                  </w:pPr>
                                  <w:r>
                                    <w:rPr>
                                      <w:rFonts w:ascii="ＭＳ ゴシック" w:eastAsia="ＭＳ ゴシック" w:hAnsi="ＭＳ ゴシック" w:hint="eastAsia"/>
                                      <w:szCs w:val="21"/>
                                    </w:rPr>
                                    <w:t>消</w:t>
                                  </w:r>
                                </w:p>
                                <w:p w14:paraId="041BBADC" w14:textId="77777777" w:rsidR="00A8665C" w:rsidRDefault="00A8665C" w:rsidP="002C30D2">
                                  <w:pPr>
                                    <w:rPr>
                                      <w:rFonts w:ascii="ＭＳ ゴシック" w:eastAsia="ＭＳ ゴシック" w:hAnsi="ＭＳ ゴシック"/>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F10043" id="楕円 94" o:spid="_x0000_s1096" style="position:absolute;left:0;text-align:left;margin-left:-145.25pt;margin-top:38.1pt;width:17.2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">
                      <v:textbox inset="0,0,0,0">
                        <w:txbxContent>
                          <w:p w14:paraId="7F087FCC" w14:textId="77777777" w:rsidR="00A8665C" w:rsidRDefault="00A8665C" w:rsidP="002C30D2">
                            <w:pPr>
                              <w:rPr>
                                <w:rFonts w:ascii="ＭＳ ゴシック" w:eastAsia="ＭＳ ゴシック" w:hAnsi="ＭＳ ゴシック"/>
                                <w:szCs w:val="21"/>
                              </w:rPr>
                            </w:pPr>
                            <w:r>
                              <w:rPr>
                                <w:rFonts w:ascii="ＭＳ ゴシック" w:eastAsia="ＭＳ ゴシック" w:hAnsi="ＭＳ ゴシック" w:hint="eastAsia"/>
                                <w:szCs w:val="21"/>
                              </w:rPr>
                              <w:t>消</w:t>
                            </w:r>
                          </w:p>
                          <w:p w14:paraId="041BBADC" w14:textId="77777777" w:rsidR="00A8665C" w:rsidRDefault="00A8665C" w:rsidP="002C30D2">
                            <w:pPr>
                              <w:rPr>
                                <w:rFonts w:ascii="ＭＳ ゴシック" w:eastAsia="ＭＳ ゴシック" w:hAnsi="ＭＳ ゴシック"/>
                                <w:szCs w:val="21"/>
                              </w:rPr>
                            </w:pPr>
                          </w:p>
                        </w:txbxContent>
                      </v:textbox>
                    </v:oval>
                  </w:pict>
                </mc:Fallback>
              </mc:AlternateContent>
            </w:r>
          </w:p>
        </w:tc>
      </w:tr>
      <w:tr w:rsidR="002C30D2" w:rsidRPr="0017087A" w14:paraId="20282261" w14:textId="77777777" w:rsidTr="0072251E">
        <w:trPr>
          <w:cantSplit/>
          <w:trHeight w:val="630"/>
        </w:trPr>
        <w:tc>
          <w:tcPr>
            <w:tcW w:w="121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25BB550" w14:textId="77777777" w:rsidR="002C30D2" w:rsidRPr="0017087A" w:rsidRDefault="002C30D2" w:rsidP="0072251E">
            <w:pPr>
              <w:ind w:firstLineChars="100" w:firstLine="180"/>
              <w:rPr>
                <w:rFonts w:ascii="ＭＳ Ｐゴシック" w:eastAsia="ＭＳ Ｐゴシック" w:hAnsi="ＭＳ Ｐゴシック"/>
                <w:sz w:val="18"/>
                <w:szCs w:val="21"/>
              </w:rPr>
            </w:pPr>
            <w:r w:rsidRPr="0017087A">
              <w:rPr>
                <w:rFonts w:ascii="ＭＳ Ｐゴシック" w:eastAsia="ＭＳ Ｐゴシック" w:hAnsi="ＭＳ Ｐゴシック" w:hint="eastAsia"/>
                <w:sz w:val="18"/>
                <w:szCs w:val="21"/>
              </w:rPr>
              <w:t>浴室</w:t>
            </w:r>
          </w:p>
        </w:tc>
        <w:tc>
          <w:tcPr>
            <w:tcW w:w="91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3479DE6" w14:textId="77777777" w:rsidR="002C30D2" w:rsidRPr="0017087A" w:rsidRDefault="002C30D2" w:rsidP="0072251E">
            <w:pPr>
              <w:ind w:firstLineChars="100" w:firstLine="180"/>
              <w:rPr>
                <w:rFonts w:ascii="ＭＳ Ｐゴシック" w:eastAsia="ＭＳ Ｐゴシック" w:hAnsi="ＭＳ Ｐゴシック"/>
                <w:sz w:val="18"/>
                <w:szCs w:val="21"/>
              </w:rPr>
            </w:pPr>
            <w:r w:rsidRPr="0017087A">
              <w:rPr>
                <w:rFonts w:ascii="ＭＳ Ｐゴシック" w:eastAsia="ＭＳ Ｐゴシック" w:hAnsi="ＭＳ Ｐゴシック" w:hint="eastAsia"/>
                <w:sz w:val="18"/>
                <w:szCs w:val="21"/>
              </w:rPr>
              <w:t>脱衣室</w:t>
            </w:r>
          </w:p>
        </w:tc>
        <w:tc>
          <w:tcPr>
            <w:tcW w:w="2419" w:type="dxa"/>
            <w:gridSpan w:val="4"/>
            <w:vMerge w:val="restart"/>
            <w:tcBorders>
              <w:top w:val="single" w:sz="4" w:space="0" w:color="auto"/>
              <w:left w:val="single" w:sz="4" w:space="0" w:color="auto"/>
              <w:bottom w:val="single" w:sz="4" w:space="0" w:color="auto"/>
              <w:right w:val="single" w:sz="4" w:space="0" w:color="auto"/>
            </w:tcBorders>
            <w:vAlign w:val="center"/>
            <w:hideMark/>
          </w:tcPr>
          <w:p w14:paraId="0D81403F" w14:textId="77777777" w:rsidR="002C30D2" w:rsidRPr="0017087A" w:rsidRDefault="002C30D2" w:rsidP="0072251E">
            <w:pPr>
              <w:ind w:firstLineChars="100" w:firstLine="180"/>
              <w:rPr>
                <w:rFonts w:ascii="ＭＳ Ｐゴシック" w:eastAsia="ＭＳ Ｐゴシック" w:hAnsi="ＭＳ Ｐゴシック"/>
                <w:sz w:val="18"/>
                <w:szCs w:val="21"/>
              </w:rPr>
            </w:pPr>
            <w:r w:rsidRPr="0017087A">
              <w:rPr>
                <w:rFonts w:ascii="ＭＳ Ｐゴシック" w:eastAsia="ＭＳ Ｐゴシック" w:hAnsi="ＭＳ Ｐゴシック" w:hint="eastAsia"/>
                <w:sz w:val="18"/>
                <w:szCs w:val="21"/>
              </w:rPr>
              <w:t>食堂兼機能訓練室</w:t>
            </w:r>
          </w:p>
        </w:tc>
        <w:tc>
          <w:tcPr>
            <w:tcW w:w="825" w:type="dxa"/>
            <w:gridSpan w:val="3"/>
            <w:tcBorders>
              <w:top w:val="nil"/>
              <w:left w:val="single" w:sz="4" w:space="0" w:color="auto"/>
              <w:bottom w:val="single" w:sz="4" w:space="0" w:color="auto"/>
              <w:right w:val="single" w:sz="4" w:space="0" w:color="auto"/>
            </w:tcBorders>
            <w:textDirection w:val="tbRlV"/>
          </w:tcPr>
          <w:p w14:paraId="328A7380" w14:textId="77777777" w:rsidR="002C30D2" w:rsidRPr="0017087A" w:rsidRDefault="002C30D2" w:rsidP="0072251E">
            <w:pPr>
              <w:ind w:firstLineChars="100" w:firstLine="180"/>
              <w:rPr>
                <w:rFonts w:ascii="ＭＳ Ｐゴシック" w:eastAsia="ＭＳ Ｐゴシック" w:hAnsi="ＭＳ Ｐゴシック"/>
                <w:sz w:val="18"/>
                <w:szCs w:val="21"/>
              </w:rPr>
            </w:pPr>
          </w:p>
        </w:tc>
        <w:tc>
          <w:tcPr>
            <w:tcW w:w="157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47DBB56" w14:textId="77777777" w:rsidR="002C30D2" w:rsidRPr="0017087A" w:rsidRDefault="002C30D2" w:rsidP="0072251E">
            <w:pPr>
              <w:ind w:firstLineChars="100" w:firstLine="180"/>
              <w:rPr>
                <w:rFonts w:ascii="ＭＳ Ｐゴシック" w:eastAsia="ＭＳ Ｐゴシック" w:hAnsi="ＭＳ Ｐゴシック"/>
                <w:sz w:val="18"/>
                <w:szCs w:val="21"/>
              </w:rPr>
            </w:pPr>
            <w:r w:rsidRPr="0017087A">
              <w:rPr>
                <w:rFonts w:ascii="ＭＳ Ｐゴシック" w:eastAsia="ＭＳ Ｐゴシック" w:hAnsi="ＭＳ Ｐゴシック" w:hint="eastAsia"/>
                <w:sz w:val="18"/>
                <w:szCs w:val="21"/>
              </w:rPr>
              <w:t>事務室</w:t>
            </w:r>
          </w:p>
        </w:tc>
        <w:tc>
          <w:tcPr>
            <w:tcW w:w="1807" w:type="dxa"/>
            <w:vMerge w:val="restart"/>
            <w:tcBorders>
              <w:top w:val="single" w:sz="4" w:space="0" w:color="auto"/>
              <w:left w:val="single" w:sz="4" w:space="0" w:color="auto"/>
              <w:bottom w:val="single" w:sz="4" w:space="0" w:color="auto"/>
              <w:right w:val="single" w:sz="4" w:space="0" w:color="auto"/>
            </w:tcBorders>
            <w:vAlign w:val="center"/>
            <w:hideMark/>
          </w:tcPr>
          <w:p w14:paraId="668890CE" w14:textId="77777777" w:rsidR="002C30D2" w:rsidRPr="0017087A" w:rsidRDefault="002C30D2" w:rsidP="0072251E">
            <w:pPr>
              <w:ind w:firstLineChars="100" w:firstLine="180"/>
              <w:rPr>
                <w:rFonts w:ascii="ＭＳ Ｐゴシック" w:eastAsia="ＭＳ Ｐゴシック" w:hAnsi="ＭＳ Ｐゴシック"/>
                <w:sz w:val="18"/>
                <w:szCs w:val="21"/>
              </w:rPr>
            </w:pPr>
            <w:r w:rsidRPr="0017087A">
              <w:rPr>
                <w:rFonts w:ascii="ＭＳ Ｐゴシック" w:eastAsia="ＭＳ Ｐゴシック" w:hAnsi="ＭＳ Ｐゴシック" w:hint="eastAsia"/>
                <w:sz w:val="18"/>
                <w:szCs w:val="21"/>
              </w:rPr>
              <w:t>会議室</w:t>
            </w:r>
          </w:p>
        </w:tc>
      </w:tr>
      <w:tr w:rsidR="002C30D2" w:rsidRPr="0017087A" w14:paraId="51F3E201" w14:textId="77777777" w:rsidTr="0072251E">
        <w:trPr>
          <w:cantSplit/>
          <w:trHeight w:val="7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EBB9A29" w14:textId="77777777" w:rsidR="002C30D2" w:rsidRPr="0017087A" w:rsidRDefault="002C30D2" w:rsidP="0072251E">
            <w:pPr>
              <w:ind w:firstLineChars="100" w:firstLine="220"/>
              <w:rPr>
                <w:rFonts w:ascii="ＭＳ Ｐゴシック" w:eastAsia="ＭＳ Ｐゴシック" w:hAnsi="ＭＳ Ｐゴシック"/>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E15F634" w14:textId="77777777" w:rsidR="002C30D2" w:rsidRPr="0017087A" w:rsidRDefault="002C30D2" w:rsidP="0072251E">
            <w:pPr>
              <w:ind w:firstLineChars="100" w:firstLine="220"/>
              <w:rPr>
                <w:rFonts w:ascii="ＭＳ Ｐゴシック" w:eastAsia="ＭＳ Ｐゴシック" w:hAnsi="ＭＳ Ｐゴシック"/>
                <w:szCs w:val="21"/>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6B930487" w14:textId="77777777" w:rsidR="002C30D2" w:rsidRPr="0017087A" w:rsidRDefault="002C30D2" w:rsidP="0072251E">
            <w:pPr>
              <w:ind w:firstLineChars="100" w:firstLine="220"/>
              <w:rPr>
                <w:rFonts w:ascii="ＭＳ Ｐゴシック" w:eastAsia="ＭＳ Ｐゴシック" w:hAnsi="ＭＳ Ｐゴシック"/>
                <w:szCs w:val="21"/>
              </w:rPr>
            </w:pPr>
          </w:p>
        </w:tc>
        <w:tc>
          <w:tcPr>
            <w:tcW w:w="825" w:type="dxa"/>
            <w:gridSpan w:val="3"/>
            <w:tcBorders>
              <w:top w:val="single" w:sz="4" w:space="0" w:color="auto"/>
              <w:left w:val="single" w:sz="4" w:space="0" w:color="auto"/>
              <w:bottom w:val="single" w:sz="4" w:space="0" w:color="auto"/>
              <w:right w:val="single" w:sz="4" w:space="0" w:color="auto"/>
            </w:tcBorders>
            <w:vAlign w:val="center"/>
            <w:hideMark/>
          </w:tcPr>
          <w:p w14:paraId="02218E81" w14:textId="77777777" w:rsidR="002C30D2" w:rsidRPr="0017087A" w:rsidRDefault="002C30D2" w:rsidP="0072251E">
            <w:pPr>
              <w:rPr>
                <w:rFonts w:ascii="ＭＳ Ｐゴシック" w:eastAsia="ＭＳ Ｐゴシック" w:hAnsi="ＭＳ Ｐゴシック"/>
                <w:szCs w:val="21"/>
              </w:rPr>
            </w:pPr>
            <w:r w:rsidRPr="0017087A">
              <w:rPr>
                <w:rFonts w:ascii="ＭＳ Ｐゴシック" w:eastAsia="ＭＳ Ｐゴシック" w:hAnsi="ＭＳ Ｐゴシック" w:hint="eastAsia"/>
                <w:szCs w:val="21"/>
              </w:rPr>
              <w:t>玄関</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C64AE39" w14:textId="77777777" w:rsidR="002C30D2" w:rsidRPr="0017087A" w:rsidRDefault="002C30D2" w:rsidP="0072251E">
            <w:pPr>
              <w:ind w:firstLineChars="100" w:firstLine="220"/>
              <w:rPr>
                <w:rFonts w:ascii="ＭＳ Ｐゴシック" w:eastAsia="ＭＳ Ｐゴシック" w:hAnsi="ＭＳ Ｐゴシック"/>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7CA5DD" w14:textId="77777777" w:rsidR="002C30D2" w:rsidRPr="0017087A" w:rsidRDefault="002C30D2" w:rsidP="0072251E">
            <w:pPr>
              <w:ind w:firstLineChars="100" w:firstLine="220"/>
              <w:rPr>
                <w:rFonts w:ascii="ＭＳ Ｐゴシック" w:eastAsia="ＭＳ Ｐゴシック" w:hAnsi="ＭＳ Ｐゴシック"/>
                <w:szCs w:val="21"/>
              </w:rPr>
            </w:pPr>
          </w:p>
        </w:tc>
      </w:tr>
    </w:tbl>
    <w:p w14:paraId="14322E96" w14:textId="77777777" w:rsidR="002C30D2" w:rsidRPr="0017087A" w:rsidRDefault="002C30D2" w:rsidP="002C30D2">
      <w:pPr>
        <w:ind w:firstLineChars="100" w:firstLine="220"/>
        <w:rPr>
          <w:rFonts w:ascii="ＭＳ Ｐゴシック" w:eastAsia="ＭＳ Ｐゴシック" w:hAnsi="ＭＳ Ｐゴシック"/>
          <w:szCs w:val="21"/>
          <w:lang w:eastAsia="zh-TW"/>
        </w:rPr>
      </w:pPr>
      <w:r w:rsidRPr="0017087A">
        <w:rPr>
          <w:rFonts w:ascii="ＭＳ Ｐゴシック" w:eastAsia="ＭＳ Ｐゴシック" w:hAnsi="ＭＳ Ｐゴシック" w:hint="eastAsia"/>
          <w:noProof/>
          <w:szCs w:val="21"/>
        </w:rPr>
        <mc:AlternateContent>
          <mc:Choice Requires="wps">
            <w:drawing>
              <wp:anchor distT="0" distB="0" distL="114300" distR="114300" simplePos="0" relativeHeight="251691008" behindDoc="0" locked="0" layoutInCell="1" allowOverlap="1" wp14:anchorId="4673588D" wp14:editId="4AE699DE">
                <wp:simplePos x="0" y="0"/>
                <wp:positionH relativeFrom="column">
                  <wp:posOffset>1198880</wp:posOffset>
                </wp:positionH>
                <wp:positionV relativeFrom="paragraph">
                  <wp:posOffset>129540</wp:posOffset>
                </wp:positionV>
                <wp:extent cx="407670" cy="0"/>
                <wp:effectExtent l="27305" t="120015" r="41275" b="118110"/>
                <wp:wrapNone/>
                <wp:docPr id="128" name="直線矢印コネクタ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0"/>
                        </a:xfrm>
                        <a:prstGeom prst="straightConnector1">
                          <a:avLst/>
                        </a:prstGeom>
                        <a:noFill/>
                        <a:ln w="508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269648" id="直線矢印コネクタ 128" o:spid="_x0000_s1026" type="#_x0000_t32" style="position:absolute;left:0;text-align:left;margin-left:94.4pt;margin-top:10.2pt;width:32.1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" strokeweight="4pt">
                <v:stroke endarrow="block"/>
              </v:shape>
            </w:pict>
          </mc:Fallback>
        </mc:AlternateContent>
      </w:r>
      <w:r w:rsidRPr="0017087A">
        <w:rPr>
          <w:rFonts w:ascii="ＭＳ Ｐゴシック" w:eastAsia="ＭＳ Ｐゴシック" w:hAnsi="ＭＳ Ｐゴシック" w:hint="eastAsia"/>
          <w:szCs w:val="21"/>
          <w:lang w:eastAsia="zh-TW"/>
        </w:rPr>
        <w:t xml:space="preserve">　　　　　　 消火器　　　　　 避難経路</w:t>
      </w:r>
    </w:p>
    <w:p w14:paraId="6431EB62" w14:textId="77777777" w:rsidR="005455D2" w:rsidRPr="0017087A" w:rsidRDefault="005455D2" w:rsidP="005455D2">
      <w:pPr>
        <w:ind w:firstLineChars="100" w:firstLine="220"/>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Pr="0017087A">
        <w:rPr>
          <w:rFonts w:ascii="ＭＳ Ｐゴシック" w:eastAsia="ＭＳ Ｐゴシック" w:hAnsi="ＭＳ Ｐゴシック" w:hint="eastAsia"/>
          <w:szCs w:val="21"/>
        </w:rPr>
        <w:t>※各施設で利用者の実情に応じて作成してください。</w:t>
      </w:r>
    </w:p>
    <w:p w14:paraId="6A2005F6" w14:textId="77777777" w:rsidR="00A115F9" w:rsidRDefault="00A115F9" w:rsidP="005455D2">
      <w:pPr>
        <w:rPr>
          <w:rFonts w:ascii="ＭＳ Ｐゴシック" w:eastAsia="ＭＳ Ｐゴシック" w:hAnsi="ＭＳ Ｐゴシック"/>
          <w:szCs w:val="24"/>
        </w:rPr>
      </w:pPr>
    </w:p>
    <w:p w14:paraId="699195C4" w14:textId="77777777" w:rsidR="00A115F9" w:rsidRDefault="00A115F9" w:rsidP="005455D2">
      <w:pPr>
        <w:rPr>
          <w:rFonts w:ascii="ＭＳ Ｐゴシック" w:eastAsia="ＭＳ Ｐゴシック" w:hAnsi="ＭＳ Ｐゴシック"/>
          <w:szCs w:val="24"/>
        </w:rPr>
      </w:pPr>
    </w:p>
    <w:p w14:paraId="112B7385" w14:textId="77777777" w:rsidR="00A115F9" w:rsidRDefault="00A115F9" w:rsidP="005455D2">
      <w:pPr>
        <w:rPr>
          <w:rFonts w:ascii="ＭＳ Ｐゴシック" w:eastAsia="ＭＳ Ｐゴシック" w:hAnsi="ＭＳ Ｐゴシック"/>
          <w:szCs w:val="24"/>
        </w:rPr>
      </w:pPr>
    </w:p>
    <w:p w14:paraId="4AFB7DB2" w14:textId="77777777" w:rsidR="00A115F9" w:rsidRDefault="00A115F9" w:rsidP="005455D2">
      <w:pPr>
        <w:rPr>
          <w:rFonts w:ascii="ＭＳ Ｐゴシック" w:eastAsia="ＭＳ Ｐゴシック" w:hAnsi="ＭＳ Ｐゴシック"/>
          <w:szCs w:val="24"/>
        </w:rPr>
      </w:pPr>
    </w:p>
    <w:p w14:paraId="2D120156" w14:textId="77777777" w:rsidR="00A115F9" w:rsidRDefault="00A115F9" w:rsidP="005455D2">
      <w:pPr>
        <w:rPr>
          <w:rFonts w:ascii="ＭＳ Ｐゴシック" w:eastAsia="ＭＳ Ｐゴシック" w:hAnsi="ＭＳ Ｐゴシック"/>
          <w:szCs w:val="24"/>
        </w:rPr>
      </w:pPr>
    </w:p>
    <w:p w14:paraId="26CA1AC2" w14:textId="77777777" w:rsidR="00A115F9" w:rsidRDefault="00A115F9" w:rsidP="005455D2">
      <w:pPr>
        <w:rPr>
          <w:rFonts w:ascii="ＭＳ Ｐゴシック" w:eastAsia="ＭＳ Ｐゴシック" w:hAnsi="ＭＳ Ｐゴシック"/>
          <w:szCs w:val="24"/>
        </w:rPr>
      </w:pPr>
    </w:p>
    <w:p w14:paraId="32714823" w14:textId="6A21C053" w:rsidR="002C30D2" w:rsidRPr="007F2712" w:rsidRDefault="00F405C9" w:rsidP="005455D2">
      <w:pPr>
        <w:rPr>
          <w:rFonts w:ascii="ＭＳ Ｐゴシック" w:eastAsia="ＭＳ Ｐゴシック" w:hAnsi="ＭＳ Ｐゴシック"/>
          <w:szCs w:val="21"/>
        </w:rPr>
      </w:pPr>
      <w:r>
        <w:rPr>
          <w:rFonts w:ascii="ＭＳ Ｐゴシック" w:eastAsia="ＭＳ Ｐゴシック" w:hAnsi="ＭＳ Ｐゴシック" w:hint="eastAsia"/>
          <w:noProof/>
          <w:szCs w:val="24"/>
        </w:rPr>
        <w:lastRenderedPageBreak/>
        <mc:AlternateContent>
          <mc:Choice Requires="wps">
            <w:drawing>
              <wp:anchor distT="0" distB="0" distL="114300" distR="114300" simplePos="0" relativeHeight="252470272" behindDoc="0" locked="0" layoutInCell="1" allowOverlap="1" wp14:anchorId="2BDC0EDD" wp14:editId="0BA9C82C">
                <wp:simplePos x="0" y="0"/>
                <wp:positionH relativeFrom="column">
                  <wp:posOffset>-881380</wp:posOffset>
                </wp:positionH>
                <wp:positionV relativeFrom="paragraph">
                  <wp:posOffset>-900430</wp:posOffset>
                </wp:positionV>
                <wp:extent cx="595087" cy="1981200"/>
                <wp:effectExtent l="0" t="0" r="0" b="0"/>
                <wp:wrapNone/>
                <wp:docPr id="230" name="正方形/長方形 230"/>
                <wp:cNvGraphicFramePr/>
                <a:graphic xmlns:a="http://schemas.openxmlformats.org/drawingml/2006/main">
                  <a:graphicData uri="http://schemas.microsoft.com/office/word/2010/wordprocessingShape">
                    <wps:wsp>
                      <wps:cNvSpPr/>
                      <wps:spPr>
                        <a:xfrm>
                          <a:off x="0" y="0"/>
                          <a:ext cx="595087" cy="1981200"/>
                        </a:xfrm>
                        <a:prstGeom prst="rect">
                          <a:avLst/>
                        </a:prstGeom>
                        <a:solidFill>
                          <a:srgbClr val="0000CC"/>
                        </a:solidFill>
                        <a:ln w="12700" cap="flat" cmpd="sng" algn="ctr">
                          <a:noFill/>
                          <a:prstDash val="solid"/>
                          <a:miter lim="800000"/>
                        </a:ln>
                        <a:effectLst/>
                      </wps:spPr>
                      <wps:txbx>
                        <w:txbxContent>
                          <w:p w14:paraId="05E10420" w14:textId="77777777" w:rsidR="00A8665C" w:rsidRPr="008457EB" w:rsidRDefault="00A8665C" w:rsidP="00B953A6">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記入例</w:t>
                            </w:r>
                          </w:p>
                        </w:txbxContent>
                      </wps:txbx>
                      <wps:bodyPr rot="0" spcFirstLastPara="0" vertOverflow="overflow" horzOverflow="overflow" vert="eaVert" wrap="square" lIns="180000" tIns="72000" rIns="0" bIns="0" numCol="1" spcCol="0" rtlCol="0" fromWordArt="0" anchor="ctr" anchorCtr="0" forceAA="0" compatLnSpc="1">
                        <a:prstTxWarp prst="textNoShape">
                          <a:avLst/>
                        </a:prstTxWarp>
                        <a:noAutofit/>
                      </wps:bodyPr>
                    </wps:wsp>
                  </a:graphicData>
                </a:graphic>
              </wp:anchor>
            </w:drawing>
          </mc:Choice>
          <mc:Fallback>
            <w:pict>
              <v:rect w14:anchorId="2BDC0EDD" id="正方形/長方形 230" o:spid="_x0000_s1097" style="position:absolute;left:0;text-align:left;margin-left:-69.4pt;margin-top:-70.9pt;width:46.85pt;height:156pt;z-index:25247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" fillcolor="#00c" stroked="f" strokeweight="1pt">
                <v:textbox style="layout-flow:vertical-ideographic" inset="5mm,2mm,0,0">
                  <w:txbxContent>
                    <w:p w14:paraId="05E10420" w14:textId="77777777" w:rsidR="00A8665C" w:rsidRPr="008457EB" w:rsidRDefault="00A8665C" w:rsidP="00B953A6">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記入例</w:t>
                      </w:r>
                    </w:p>
                  </w:txbxContent>
                </v:textbox>
              </v:rect>
            </w:pict>
          </mc:Fallback>
        </mc:AlternateContent>
      </w:r>
      <w:r w:rsidR="002C30D2" w:rsidRPr="007F2712">
        <w:rPr>
          <w:rFonts w:ascii="ＭＳ Ｐゴシック" w:eastAsia="ＭＳ Ｐゴシック" w:hAnsi="ＭＳ Ｐゴシック" w:hint="eastAsia"/>
          <w:szCs w:val="24"/>
        </w:rPr>
        <w:t>【別紙</w:t>
      </w:r>
      <w:r w:rsidR="008C741D" w:rsidRPr="008C741D">
        <w:rPr>
          <w:rFonts w:ascii="ＭＳ Ｐゴシック" w:eastAsia="ＭＳ Ｐゴシック" w:hAnsi="ＭＳ Ｐゴシック" w:hint="eastAsia"/>
          <w:color w:val="00B050"/>
          <w:szCs w:val="24"/>
        </w:rPr>
        <w:t>４</w:t>
      </w:r>
      <w:r w:rsidR="002C30D2" w:rsidRPr="007F2712">
        <w:rPr>
          <w:rFonts w:ascii="ＭＳ Ｐゴシック" w:eastAsia="ＭＳ Ｐゴシック" w:hAnsi="ＭＳ Ｐゴシック" w:hint="eastAsia"/>
          <w:szCs w:val="24"/>
        </w:rPr>
        <w:t>】</w:t>
      </w:r>
      <w:r w:rsidR="002C30D2" w:rsidRPr="007F2712">
        <w:rPr>
          <w:rFonts w:ascii="ＭＳ Ｐゴシック" w:eastAsia="ＭＳ Ｐゴシック" w:hAnsi="ＭＳ Ｐゴシック" w:hint="eastAsia"/>
          <w:szCs w:val="21"/>
        </w:rPr>
        <w:t>職員招集・参集基準</w:t>
      </w:r>
    </w:p>
    <w:p w14:paraId="3EE94161" w14:textId="3C2668EA" w:rsidR="002C30D2" w:rsidRPr="007F2712" w:rsidRDefault="008C741D" w:rsidP="008C741D">
      <w:pPr>
        <w:tabs>
          <w:tab w:val="left" w:pos="4995"/>
        </w:tabs>
        <w:ind w:left="409" w:hangingChars="186" w:hanging="409"/>
        <w:rPr>
          <w:rFonts w:ascii="ＭＳ Ｐゴシック" w:eastAsia="ＭＳ Ｐゴシック" w:hAnsi="ＭＳ Ｐゴシック"/>
          <w:szCs w:val="21"/>
        </w:rPr>
      </w:pPr>
      <w:r>
        <w:rPr>
          <w:rFonts w:ascii="ＭＳ Ｐゴシック" w:eastAsia="ＭＳ Ｐゴシック" w:hAnsi="ＭＳ Ｐゴシック"/>
          <w:szCs w:val="21"/>
        </w:rPr>
        <w:tab/>
      </w:r>
      <w:r>
        <w:rPr>
          <w:rFonts w:ascii="ＭＳ Ｐゴシック" w:eastAsia="ＭＳ Ｐゴシック" w:hAnsi="ＭＳ Ｐゴシック"/>
          <w:szCs w:val="21"/>
        </w:rPr>
        <w:tab/>
      </w:r>
    </w:p>
    <w:p w14:paraId="157DF7D7" w14:textId="19CF9D57" w:rsidR="002C30D2" w:rsidRPr="007F2712" w:rsidRDefault="002C30D2" w:rsidP="002C30D2">
      <w:pPr>
        <w:widowControl/>
        <w:jc w:val="left"/>
        <w:rPr>
          <w:rFonts w:ascii="ＭＳ Ｐゴシック" w:eastAsia="ＭＳ Ｐゴシック" w:hAnsi="ＭＳ Ｐゴシック"/>
          <w:szCs w:val="24"/>
        </w:rPr>
      </w:pPr>
      <w:r w:rsidRPr="007F2712">
        <w:rPr>
          <w:rFonts w:ascii="ＭＳ Ｐゴシック" w:eastAsia="ＭＳ Ｐゴシック" w:hAnsi="ＭＳ Ｐゴシック" w:hint="eastAsia"/>
          <w:szCs w:val="24"/>
        </w:rPr>
        <w:t>（１）災害時の参集</w:t>
      </w:r>
    </w:p>
    <w:p w14:paraId="1C999F2A" w14:textId="77777777" w:rsidR="002C30D2" w:rsidRPr="007F2712" w:rsidRDefault="002C30D2" w:rsidP="002C30D2">
      <w:pPr>
        <w:widowControl/>
        <w:jc w:val="left"/>
        <w:rPr>
          <w:rFonts w:ascii="ＭＳ Ｐゴシック" w:eastAsia="ＭＳ Ｐゴシック" w:hAnsi="ＭＳ Ｐゴシック"/>
          <w:szCs w:val="24"/>
        </w:rPr>
      </w:pPr>
    </w:p>
    <w:p w14:paraId="4C7BE09B" w14:textId="77777777" w:rsidR="002C30D2" w:rsidRPr="007F2712" w:rsidRDefault="002C30D2" w:rsidP="002C30D2">
      <w:pPr>
        <w:ind w:left="409" w:hangingChars="186" w:hanging="409"/>
        <w:rPr>
          <w:rFonts w:ascii="ＭＳ Ｐゴシック" w:eastAsia="ＭＳ Ｐゴシック" w:hAnsi="ＭＳ Ｐゴシック"/>
          <w:szCs w:val="24"/>
        </w:rPr>
      </w:pPr>
      <w:r w:rsidRPr="007F2712">
        <w:rPr>
          <w:rFonts w:ascii="ＭＳ Ｐゴシック" w:eastAsia="ＭＳ Ｐゴシック" w:hAnsi="ＭＳ Ｐゴシック" w:hint="eastAsia"/>
          <w:szCs w:val="24"/>
        </w:rPr>
        <w:t xml:space="preserve">　　　　　職員参集基準</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3642"/>
        <w:gridCol w:w="2976"/>
      </w:tblGrid>
      <w:tr w:rsidR="002C30D2" w:rsidRPr="007F2712" w14:paraId="3CAAB935" w14:textId="77777777" w:rsidTr="0072251E">
        <w:tc>
          <w:tcPr>
            <w:tcW w:w="1625" w:type="dxa"/>
            <w:tcBorders>
              <w:top w:val="single" w:sz="4" w:space="0" w:color="auto"/>
              <w:left w:val="single" w:sz="4" w:space="0" w:color="auto"/>
              <w:bottom w:val="single" w:sz="4" w:space="0" w:color="auto"/>
              <w:right w:val="single" w:sz="4" w:space="0" w:color="auto"/>
            </w:tcBorders>
            <w:hideMark/>
          </w:tcPr>
          <w:p w14:paraId="476465B0" w14:textId="77777777" w:rsidR="002C30D2" w:rsidRPr="007F2712" w:rsidRDefault="002C30D2" w:rsidP="0072251E">
            <w:pPr>
              <w:jc w:val="center"/>
              <w:rPr>
                <w:rFonts w:ascii="ＭＳ Ｐゴシック" w:eastAsia="ＭＳ Ｐゴシック" w:hAnsi="ＭＳ Ｐゴシック"/>
                <w:szCs w:val="21"/>
              </w:rPr>
            </w:pPr>
            <w:r w:rsidRPr="007F2712">
              <w:rPr>
                <w:rFonts w:ascii="ＭＳ Ｐゴシック" w:eastAsia="ＭＳ Ｐゴシック" w:hAnsi="ＭＳ Ｐゴシック" w:hint="eastAsia"/>
                <w:szCs w:val="21"/>
              </w:rPr>
              <w:t>参集体制</w:t>
            </w:r>
          </w:p>
        </w:tc>
        <w:tc>
          <w:tcPr>
            <w:tcW w:w="3642" w:type="dxa"/>
            <w:tcBorders>
              <w:top w:val="single" w:sz="4" w:space="0" w:color="auto"/>
              <w:left w:val="single" w:sz="4" w:space="0" w:color="auto"/>
              <w:bottom w:val="single" w:sz="4" w:space="0" w:color="auto"/>
              <w:right w:val="single" w:sz="4" w:space="0" w:color="auto"/>
            </w:tcBorders>
            <w:hideMark/>
          </w:tcPr>
          <w:p w14:paraId="719DE06F" w14:textId="77777777" w:rsidR="002C30D2" w:rsidRPr="007F2712" w:rsidRDefault="002C30D2" w:rsidP="0072251E">
            <w:pPr>
              <w:jc w:val="center"/>
              <w:rPr>
                <w:rFonts w:ascii="ＭＳ Ｐゴシック" w:eastAsia="ＭＳ Ｐゴシック" w:hAnsi="ＭＳ Ｐゴシック"/>
                <w:szCs w:val="21"/>
              </w:rPr>
            </w:pPr>
            <w:r w:rsidRPr="007F2712">
              <w:rPr>
                <w:rFonts w:ascii="ＭＳ Ｐゴシック" w:eastAsia="ＭＳ Ｐゴシック" w:hAnsi="ＭＳ Ｐゴシック" w:hint="eastAsia"/>
                <w:szCs w:val="21"/>
              </w:rPr>
              <w:t>参集基準</w:t>
            </w:r>
          </w:p>
        </w:tc>
        <w:tc>
          <w:tcPr>
            <w:tcW w:w="2976" w:type="dxa"/>
            <w:tcBorders>
              <w:top w:val="single" w:sz="4" w:space="0" w:color="auto"/>
              <w:left w:val="single" w:sz="4" w:space="0" w:color="auto"/>
              <w:bottom w:val="single" w:sz="4" w:space="0" w:color="auto"/>
              <w:right w:val="single" w:sz="4" w:space="0" w:color="auto"/>
            </w:tcBorders>
            <w:hideMark/>
          </w:tcPr>
          <w:p w14:paraId="50B7F7D0" w14:textId="77777777" w:rsidR="002C30D2" w:rsidRPr="007F2712" w:rsidRDefault="002C30D2" w:rsidP="0072251E">
            <w:pPr>
              <w:jc w:val="center"/>
              <w:rPr>
                <w:rFonts w:ascii="ＭＳ Ｐゴシック" w:eastAsia="ＭＳ Ｐゴシック" w:hAnsi="ＭＳ Ｐゴシック"/>
                <w:szCs w:val="21"/>
              </w:rPr>
            </w:pPr>
            <w:r w:rsidRPr="007F2712">
              <w:rPr>
                <w:rFonts w:ascii="ＭＳ Ｐゴシック" w:eastAsia="ＭＳ Ｐゴシック" w:hAnsi="ＭＳ Ｐゴシック" w:hint="eastAsia"/>
                <w:szCs w:val="21"/>
              </w:rPr>
              <w:t>対象職員</w:t>
            </w:r>
          </w:p>
        </w:tc>
      </w:tr>
      <w:tr w:rsidR="002C30D2" w:rsidRPr="007F2712" w14:paraId="1891BD9C" w14:textId="77777777" w:rsidTr="0072251E">
        <w:trPr>
          <w:trHeight w:val="1137"/>
        </w:trPr>
        <w:tc>
          <w:tcPr>
            <w:tcW w:w="1625" w:type="dxa"/>
            <w:tcBorders>
              <w:top w:val="single" w:sz="4" w:space="0" w:color="auto"/>
              <w:left w:val="single" w:sz="4" w:space="0" w:color="auto"/>
              <w:bottom w:val="single" w:sz="4" w:space="0" w:color="auto"/>
              <w:right w:val="single" w:sz="4" w:space="0" w:color="auto"/>
            </w:tcBorders>
            <w:hideMark/>
          </w:tcPr>
          <w:p w14:paraId="7C900D80" w14:textId="77777777" w:rsidR="002C30D2" w:rsidRPr="007F2712" w:rsidRDefault="002C30D2" w:rsidP="0072251E">
            <w:pPr>
              <w:rPr>
                <w:rFonts w:ascii="ＭＳ Ｐゴシック" w:eastAsia="ＭＳ Ｐゴシック" w:hAnsi="ＭＳ Ｐゴシック"/>
                <w:szCs w:val="21"/>
              </w:rPr>
            </w:pPr>
            <w:r w:rsidRPr="007F2712">
              <w:rPr>
                <w:rFonts w:ascii="ＭＳ Ｐゴシック" w:eastAsia="ＭＳ Ｐゴシック" w:hAnsi="ＭＳ Ｐゴシック" w:hint="eastAsia"/>
                <w:szCs w:val="21"/>
              </w:rPr>
              <w:t>警戒参集体制</w:t>
            </w:r>
          </w:p>
        </w:tc>
        <w:tc>
          <w:tcPr>
            <w:tcW w:w="3642" w:type="dxa"/>
            <w:tcBorders>
              <w:top w:val="single" w:sz="4" w:space="0" w:color="auto"/>
              <w:left w:val="single" w:sz="4" w:space="0" w:color="auto"/>
              <w:bottom w:val="single" w:sz="4" w:space="0" w:color="auto"/>
              <w:right w:val="single" w:sz="4" w:space="0" w:color="auto"/>
            </w:tcBorders>
            <w:hideMark/>
          </w:tcPr>
          <w:p w14:paraId="3D62F33E" w14:textId="77777777" w:rsidR="002C30D2" w:rsidRPr="007F2712" w:rsidRDefault="002C30D2" w:rsidP="0072251E">
            <w:pPr>
              <w:spacing w:line="280" w:lineRule="exact"/>
              <w:ind w:left="220" w:hangingChars="100" w:hanging="220"/>
              <w:rPr>
                <w:rFonts w:ascii="ＭＳ Ｐゴシック" w:eastAsia="ＭＳ Ｐゴシック" w:hAnsi="ＭＳ Ｐゴシック"/>
                <w:szCs w:val="21"/>
              </w:rPr>
            </w:pPr>
            <w:r w:rsidRPr="007F2712">
              <w:rPr>
                <w:rFonts w:ascii="ＭＳ Ｐゴシック" w:eastAsia="ＭＳ Ｐゴシック" w:hAnsi="ＭＳ Ｐゴシック" w:hint="eastAsia"/>
                <w:szCs w:val="21"/>
              </w:rPr>
              <w:t>①大阪市に大雨、暴風，暴風雪、洪水警報が１以上発表されたとき</w:t>
            </w:r>
          </w:p>
          <w:p w14:paraId="181A6239" w14:textId="77777777" w:rsidR="002C30D2" w:rsidRPr="007F2712" w:rsidRDefault="002C30D2" w:rsidP="0072251E">
            <w:pPr>
              <w:spacing w:line="280" w:lineRule="exact"/>
              <w:ind w:left="220" w:hangingChars="100" w:hanging="220"/>
              <w:rPr>
                <w:rFonts w:ascii="ＭＳ Ｐゴシック" w:eastAsia="ＭＳ Ｐゴシック" w:hAnsi="ＭＳ Ｐゴシック"/>
                <w:szCs w:val="21"/>
              </w:rPr>
            </w:pPr>
            <w:r w:rsidRPr="007F2712">
              <w:rPr>
                <w:rFonts w:ascii="ＭＳ Ｐゴシック" w:eastAsia="ＭＳ Ｐゴシック" w:hAnsi="ＭＳ Ｐゴシック" w:hint="eastAsia"/>
                <w:szCs w:val="21"/>
              </w:rPr>
              <w:t>②大阪市内で震度５弱の地震が発生したとき</w:t>
            </w:r>
          </w:p>
        </w:tc>
        <w:tc>
          <w:tcPr>
            <w:tcW w:w="2976" w:type="dxa"/>
            <w:tcBorders>
              <w:top w:val="single" w:sz="4" w:space="0" w:color="auto"/>
              <w:left w:val="single" w:sz="4" w:space="0" w:color="auto"/>
              <w:bottom w:val="single" w:sz="4" w:space="0" w:color="auto"/>
              <w:right w:val="single" w:sz="4" w:space="0" w:color="auto"/>
            </w:tcBorders>
          </w:tcPr>
          <w:p w14:paraId="4736F03C" w14:textId="77777777" w:rsidR="002C30D2" w:rsidRPr="007F2712" w:rsidRDefault="002C30D2" w:rsidP="0072251E">
            <w:pPr>
              <w:spacing w:line="280" w:lineRule="exact"/>
              <w:ind w:left="220" w:hangingChars="100" w:hanging="220"/>
              <w:jc w:val="left"/>
              <w:rPr>
                <w:rFonts w:ascii="ＭＳ Ｐゴシック" w:eastAsia="ＭＳ Ｐゴシック" w:hAnsi="ＭＳ Ｐゴシック"/>
                <w:szCs w:val="21"/>
              </w:rPr>
            </w:pPr>
            <w:r w:rsidRPr="007F2712">
              <w:rPr>
                <w:rFonts w:ascii="ＭＳ Ｐゴシック" w:eastAsia="ＭＳ Ｐゴシック" w:hAnsi="ＭＳ Ｐゴシック" w:hint="eastAsia"/>
                <w:szCs w:val="21"/>
              </w:rPr>
              <w:t>・総括責任者及び情報収集</w:t>
            </w:r>
          </w:p>
          <w:p w14:paraId="21AB0B3C" w14:textId="77777777" w:rsidR="002C30D2" w:rsidRPr="007F2712" w:rsidRDefault="002C30D2" w:rsidP="0072251E">
            <w:pPr>
              <w:spacing w:line="280" w:lineRule="exact"/>
              <w:jc w:val="left"/>
              <w:rPr>
                <w:rFonts w:ascii="ＭＳ Ｐゴシック" w:eastAsia="ＭＳ Ｐゴシック" w:hAnsi="ＭＳ Ｐゴシック"/>
                <w:szCs w:val="21"/>
              </w:rPr>
            </w:pPr>
            <w:r w:rsidRPr="007F2712">
              <w:rPr>
                <w:rFonts w:ascii="ＭＳ Ｐゴシック" w:eastAsia="ＭＳ Ｐゴシック" w:hAnsi="ＭＳ Ｐゴシック" w:hint="eastAsia"/>
                <w:szCs w:val="21"/>
              </w:rPr>
              <w:t>伝達要員の班長は施設に出勤すること</w:t>
            </w:r>
          </w:p>
          <w:p w14:paraId="39DAC3AE" w14:textId="77777777" w:rsidR="002C30D2" w:rsidRPr="007F2712" w:rsidRDefault="002C30D2" w:rsidP="0072251E">
            <w:pPr>
              <w:spacing w:line="280" w:lineRule="exact"/>
              <w:ind w:left="220" w:hangingChars="100" w:hanging="220"/>
              <w:rPr>
                <w:rFonts w:ascii="ＭＳ Ｐゴシック" w:eastAsia="ＭＳ Ｐゴシック" w:hAnsi="ＭＳ Ｐゴシック"/>
                <w:szCs w:val="21"/>
              </w:rPr>
            </w:pPr>
          </w:p>
        </w:tc>
      </w:tr>
      <w:tr w:rsidR="002C30D2" w:rsidRPr="007F2712" w14:paraId="6B71D5FC" w14:textId="77777777" w:rsidTr="0072251E">
        <w:trPr>
          <w:trHeight w:val="2259"/>
        </w:trPr>
        <w:tc>
          <w:tcPr>
            <w:tcW w:w="1625" w:type="dxa"/>
            <w:tcBorders>
              <w:top w:val="single" w:sz="4" w:space="0" w:color="auto"/>
              <w:left w:val="single" w:sz="4" w:space="0" w:color="auto"/>
              <w:bottom w:val="single" w:sz="4" w:space="0" w:color="auto"/>
              <w:right w:val="single" w:sz="4" w:space="0" w:color="auto"/>
            </w:tcBorders>
            <w:hideMark/>
          </w:tcPr>
          <w:p w14:paraId="2A23C385" w14:textId="77777777" w:rsidR="002C30D2" w:rsidRPr="007F2712" w:rsidRDefault="002C30D2" w:rsidP="0072251E">
            <w:pPr>
              <w:rPr>
                <w:rFonts w:ascii="ＭＳ Ｐゴシック" w:eastAsia="ＭＳ Ｐゴシック" w:hAnsi="ＭＳ Ｐゴシック"/>
                <w:szCs w:val="21"/>
              </w:rPr>
            </w:pPr>
            <w:r w:rsidRPr="007F2712">
              <w:rPr>
                <w:rFonts w:ascii="ＭＳ Ｐゴシック" w:eastAsia="ＭＳ Ｐゴシック" w:hAnsi="ＭＳ Ｐゴシック" w:hint="eastAsia"/>
                <w:szCs w:val="21"/>
              </w:rPr>
              <w:t>非常参集体制</w:t>
            </w:r>
          </w:p>
        </w:tc>
        <w:tc>
          <w:tcPr>
            <w:tcW w:w="3642" w:type="dxa"/>
            <w:tcBorders>
              <w:top w:val="single" w:sz="4" w:space="0" w:color="auto"/>
              <w:left w:val="single" w:sz="4" w:space="0" w:color="auto"/>
              <w:bottom w:val="single" w:sz="4" w:space="0" w:color="auto"/>
              <w:right w:val="single" w:sz="4" w:space="0" w:color="auto"/>
            </w:tcBorders>
            <w:hideMark/>
          </w:tcPr>
          <w:p w14:paraId="3910817C" w14:textId="77777777" w:rsidR="002C30D2" w:rsidRPr="007F2712" w:rsidRDefault="002C30D2" w:rsidP="0072251E">
            <w:pPr>
              <w:spacing w:line="280" w:lineRule="exact"/>
              <w:ind w:left="220" w:hangingChars="100" w:hanging="220"/>
              <w:rPr>
                <w:rFonts w:ascii="ＭＳ Ｐゴシック" w:eastAsia="ＭＳ Ｐゴシック" w:hAnsi="ＭＳ Ｐゴシック"/>
                <w:szCs w:val="21"/>
              </w:rPr>
            </w:pPr>
            <w:r w:rsidRPr="007F2712">
              <w:rPr>
                <w:rFonts w:ascii="ＭＳ Ｐゴシック" w:eastAsia="ＭＳ Ｐゴシック" w:hAnsi="ＭＳ Ｐゴシック" w:hint="eastAsia"/>
                <w:szCs w:val="21"/>
              </w:rPr>
              <w:t>①大阪市内に相当規模の災害の発生が予測され、その対策を要するとき</w:t>
            </w:r>
          </w:p>
          <w:p w14:paraId="4944466A" w14:textId="77777777" w:rsidR="002C30D2" w:rsidRPr="007F2712" w:rsidRDefault="002C30D2" w:rsidP="0072251E">
            <w:pPr>
              <w:spacing w:line="280" w:lineRule="exact"/>
              <w:ind w:left="220" w:hangingChars="100" w:hanging="220"/>
              <w:rPr>
                <w:rFonts w:ascii="ＭＳ Ｐゴシック" w:eastAsia="ＭＳ Ｐゴシック" w:hAnsi="ＭＳ Ｐゴシック"/>
                <w:szCs w:val="21"/>
              </w:rPr>
            </w:pPr>
            <w:r w:rsidRPr="007F2712">
              <w:rPr>
                <w:rFonts w:ascii="ＭＳ Ｐゴシック" w:eastAsia="ＭＳ Ｐゴシック" w:hAnsi="ＭＳ Ｐゴシック" w:hint="eastAsia"/>
                <w:szCs w:val="21"/>
              </w:rPr>
              <w:t>②大阪市内に災害が発生し、その規模及び範囲等から早急な対策を要するとき</w:t>
            </w:r>
          </w:p>
          <w:p w14:paraId="5B4E3E93" w14:textId="77777777" w:rsidR="002C30D2" w:rsidRPr="007F2712" w:rsidRDefault="002C30D2" w:rsidP="0072251E">
            <w:pPr>
              <w:spacing w:line="280" w:lineRule="exact"/>
              <w:ind w:left="220" w:hangingChars="100" w:hanging="220"/>
              <w:rPr>
                <w:rFonts w:ascii="ＭＳ Ｐゴシック" w:eastAsia="ＭＳ Ｐゴシック" w:hAnsi="ＭＳ Ｐゴシック"/>
                <w:szCs w:val="21"/>
              </w:rPr>
            </w:pPr>
            <w:r w:rsidRPr="007F2712">
              <w:rPr>
                <w:rFonts w:ascii="ＭＳ Ｐゴシック" w:eastAsia="ＭＳ Ｐゴシック" w:hAnsi="ＭＳ Ｐゴシック" w:hint="eastAsia"/>
                <w:szCs w:val="21"/>
              </w:rPr>
              <w:t>③大阪市内で震度５強以上の地震が発生したとき</w:t>
            </w:r>
          </w:p>
          <w:p w14:paraId="63C38716" w14:textId="77777777" w:rsidR="002C30D2" w:rsidRPr="007F2712" w:rsidRDefault="002C30D2" w:rsidP="0072251E">
            <w:pPr>
              <w:spacing w:line="280" w:lineRule="exact"/>
              <w:ind w:left="220" w:hangingChars="100" w:hanging="220"/>
              <w:rPr>
                <w:rFonts w:ascii="ＭＳ Ｐゴシック" w:eastAsia="ＭＳ Ｐゴシック" w:hAnsi="ＭＳ Ｐゴシック"/>
                <w:szCs w:val="21"/>
              </w:rPr>
            </w:pPr>
            <w:r w:rsidRPr="007F2712">
              <w:rPr>
                <w:rFonts w:ascii="ＭＳ Ｐゴシック" w:eastAsia="ＭＳ Ｐゴシック" w:hAnsi="ＭＳ Ｐゴシック" w:hint="eastAsia"/>
                <w:szCs w:val="21"/>
              </w:rPr>
              <w:t>④その他、総括責任者が必要と認めるとき</w:t>
            </w:r>
          </w:p>
        </w:tc>
        <w:tc>
          <w:tcPr>
            <w:tcW w:w="2976" w:type="dxa"/>
            <w:tcBorders>
              <w:top w:val="single" w:sz="4" w:space="0" w:color="auto"/>
              <w:left w:val="single" w:sz="4" w:space="0" w:color="auto"/>
              <w:bottom w:val="single" w:sz="4" w:space="0" w:color="auto"/>
              <w:right w:val="single" w:sz="4" w:space="0" w:color="auto"/>
            </w:tcBorders>
            <w:hideMark/>
          </w:tcPr>
          <w:p w14:paraId="5F22303B" w14:textId="77777777" w:rsidR="002C30D2" w:rsidRPr="007F2712" w:rsidRDefault="002C30D2" w:rsidP="0072251E">
            <w:pPr>
              <w:spacing w:line="280" w:lineRule="exact"/>
              <w:ind w:left="220" w:hangingChars="100" w:hanging="220"/>
              <w:jc w:val="left"/>
              <w:rPr>
                <w:rFonts w:ascii="ＭＳ Ｐゴシック" w:eastAsia="ＭＳ Ｐゴシック" w:hAnsi="ＭＳ Ｐゴシック"/>
                <w:szCs w:val="21"/>
              </w:rPr>
            </w:pPr>
            <w:r w:rsidRPr="007F2712">
              <w:rPr>
                <w:rFonts w:ascii="ＭＳ Ｐゴシック" w:eastAsia="ＭＳ Ｐゴシック" w:hAnsi="ＭＳ Ｐゴシック" w:hint="eastAsia"/>
                <w:szCs w:val="21"/>
              </w:rPr>
              <w:t>・総括責任者及び各班の班長は施設に出勤すること</w:t>
            </w:r>
          </w:p>
          <w:p w14:paraId="3DA12E16" w14:textId="77777777" w:rsidR="002C30D2" w:rsidRPr="007F2712" w:rsidRDefault="002C30D2" w:rsidP="0072251E">
            <w:pPr>
              <w:spacing w:line="280" w:lineRule="exact"/>
              <w:ind w:left="220" w:hangingChars="100" w:hanging="220"/>
              <w:jc w:val="left"/>
              <w:rPr>
                <w:rFonts w:ascii="ＭＳ Ｐゴシック" w:eastAsia="ＭＳ Ｐゴシック" w:hAnsi="ＭＳ Ｐゴシック"/>
                <w:szCs w:val="21"/>
              </w:rPr>
            </w:pPr>
            <w:r w:rsidRPr="007F2712">
              <w:rPr>
                <w:rFonts w:ascii="ＭＳ Ｐゴシック" w:eastAsia="ＭＳ Ｐゴシック" w:hAnsi="ＭＳ Ｐゴシック" w:hint="eastAsia"/>
                <w:szCs w:val="21"/>
              </w:rPr>
              <w:t>・その他の職員は、家族等の安全が確保され次第出勤すること</w:t>
            </w:r>
          </w:p>
        </w:tc>
      </w:tr>
    </w:tbl>
    <w:p w14:paraId="092B1624" w14:textId="77777777" w:rsidR="002C30D2" w:rsidRPr="007F2712" w:rsidRDefault="002C30D2" w:rsidP="002C30D2">
      <w:pPr>
        <w:rPr>
          <w:rFonts w:ascii="ＭＳ Ｐゴシック" w:eastAsia="ＭＳ Ｐゴシック" w:hAnsi="ＭＳ Ｐゴシック"/>
          <w:szCs w:val="21"/>
        </w:rPr>
      </w:pPr>
      <w:r w:rsidRPr="007F2712">
        <w:rPr>
          <w:rFonts w:ascii="ＭＳ Ｐゴシック" w:eastAsia="ＭＳ Ｐゴシック" w:hAnsi="ＭＳ Ｐゴシック" w:hint="eastAsia"/>
          <w:szCs w:val="21"/>
        </w:rPr>
        <w:t xml:space="preserve">　　 　各施設で利用者の実情に応じて作成してください。</w:t>
      </w:r>
    </w:p>
    <w:p w14:paraId="54FD24A4" w14:textId="77777777" w:rsidR="002C30D2" w:rsidRPr="007F2712" w:rsidRDefault="002C30D2" w:rsidP="002C30D2">
      <w:pPr>
        <w:rPr>
          <w:rFonts w:ascii="ＭＳ Ｐゴシック" w:eastAsia="ＭＳ Ｐゴシック" w:hAnsi="ＭＳ Ｐゴシック"/>
          <w:szCs w:val="21"/>
        </w:rPr>
      </w:pPr>
      <w:r w:rsidRPr="007F2712">
        <w:rPr>
          <w:rFonts w:ascii="ＭＳ Ｐゴシック" w:eastAsia="ＭＳ Ｐゴシック" w:hAnsi="ＭＳ Ｐゴシック" w:hint="eastAsia"/>
          <w:szCs w:val="21"/>
        </w:rPr>
        <w:t xml:space="preserve">　　　　既存のものがあれば、それで代用して構いません。</w:t>
      </w:r>
    </w:p>
    <w:p w14:paraId="0E737EF3" w14:textId="77777777" w:rsidR="002C30D2" w:rsidRPr="007F2712" w:rsidRDefault="002C30D2" w:rsidP="002C30D2">
      <w:pPr>
        <w:rPr>
          <w:rFonts w:ascii="ＭＳ Ｐゴシック" w:eastAsia="ＭＳ Ｐゴシック" w:hAnsi="ＭＳ Ｐゴシック" w:cs="Times New Roman"/>
          <w:szCs w:val="21"/>
        </w:rPr>
      </w:pPr>
      <w:r w:rsidRPr="007F2712">
        <w:rPr>
          <w:rFonts w:ascii="ＭＳ Ｐゴシック" w:eastAsia="ＭＳ Ｐゴシック" w:hAnsi="ＭＳ Ｐゴシック" w:hint="eastAsia"/>
          <w:szCs w:val="21"/>
        </w:rPr>
        <w:t xml:space="preserve">　　　</w:t>
      </w:r>
    </w:p>
    <w:p w14:paraId="7FD9DBCF" w14:textId="77777777" w:rsidR="002C30D2" w:rsidRPr="007F2712" w:rsidRDefault="002C30D2" w:rsidP="002C30D2">
      <w:pPr>
        <w:ind w:left="409" w:hangingChars="186" w:hanging="409"/>
        <w:rPr>
          <w:rFonts w:ascii="ＭＳ Ｐゴシック" w:eastAsia="ＭＳ Ｐゴシック" w:hAnsi="ＭＳ Ｐゴシック"/>
          <w:szCs w:val="24"/>
        </w:rPr>
      </w:pPr>
      <w:r w:rsidRPr="007F2712">
        <w:rPr>
          <w:rFonts w:ascii="ＭＳ Ｐゴシック" w:eastAsia="ＭＳ Ｐゴシック" w:hAnsi="ＭＳ Ｐゴシック" w:hint="eastAsia"/>
          <w:szCs w:val="24"/>
        </w:rPr>
        <w:t>（２）役割分担</w:t>
      </w:r>
    </w:p>
    <w:p w14:paraId="63D2827E" w14:textId="77777777" w:rsidR="002C30D2" w:rsidRPr="007F2712" w:rsidRDefault="002C30D2" w:rsidP="002C30D2">
      <w:pPr>
        <w:ind w:left="409" w:hangingChars="186" w:hanging="409"/>
        <w:rPr>
          <w:rFonts w:ascii="ＭＳ Ｐゴシック" w:eastAsia="ＭＳ Ｐゴシック" w:hAnsi="ＭＳ Ｐゴシック"/>
          <w:szCs w:val="24"/>
        </w:rPr>
      </w:pPr>
    </w:p>
    <w:p w14:paraId="1DE50400" w14:textId="77777777" w:rsidR="002C30D2" w:rsidRPr="007F2712" w:rsidRDefault="002C30D2" w:rsidP="002C30D2">
      <w:pPr>
        <w:ind w:left="409" w:hangingChars="186" w:hanging="409"/>
        <w:rPr>
          <w:rFonts w:ascii="ＭＳ Ｐゴシック" w:eastAsia="ＭＳ Ｐゴシック" w:hAnsi="ＭＳ Ｐゴシック"/>
          <w:szCs w:val="24"/>
        </w:rPr>
      </w:pPr>
      <w:r w:rsidRPr="007F2712">
        <w:rPr>
          <w:rFonts w:ascii="ＭＳ Ｐゴシック" w:eastAsia="ＭＳ Ｐゴシック" w:hAnsi="ＭＳ Ｐゴシック" w:hint="eastAsia"/>
          <w:szCs w:val="24"/>
        </w:rPr>
        <w:t xml:space="preserve">　　・総括責任者　　　　◎◎◎◎（不在時の代行者　××××）</w:t>
      </w:r>
    </w:p>
    <w:p w14:paraId="75D740E0" w14:textId="77777777" w:rsidR="002C30D2" w:rsidRPr="007F2712" w:rsidRDefault="002C30D2" w:rsidP="002C30D2">
      <w:pPr>
        <w:ind w:left="409" w:hangingChars="186" w:hanging="409"/>
        <w:rPr>
          <w:rFonts w:ascii="ＭＳ Ｐゴシック" w:eastAsia="ＭＳ Ｐゴシック" w:hAnsi="ＭＳ Ｐゴシック"/>
          <w:szCs w:val="24"/>
        </w:rPr>
      </w:pPr>
      <w:r w:rsidRPr="007F2712">
        <w:rPr>
          <w:rFonts w:ascii="ＭＳ Ｐゴシック" w:eastAsia="ＭＳ Ｐゴシック" w:hAnsi="ＭＳ Ｐゴシック" w:hint="eastAsia"/>
          <w:szCs w:val="24"/>
        </w:rPr>
        <w:t xml:space="preserve">　　・情報連絡伝達班班長　　○○○○（不在時の代行者　●●●●）</w:t>
      </w:r>
    </w:p>
    <w:p w14:paraId="5DE0B926" w14:textId="77777777" w:rsidR="002C30D2" w:rsidRPr="007F2712" w:rsidRDefault="002C30D2" w:rsidP="002C30D2">
      <w:pPr>
        <w:ind w:left="409" w:hangingChars="186" w:hanging="409"/>
        <w:rPr>
          <w:rFonts w:ascii="ＭＳ Ｐゴシック" w:eastAsia="ＭＳ Ｐゴシック" w:hAnsi="ＭＳ Ｐゴシック"/>
          <w:szCs w:val="24"/>
        </w:rPr>
      </w:pPr>
      <w:r w:rsidRPr="007F2712">
        <w:rPr>
          <w:rFonts w:ascii="ＭＳ Ｐゴシック" w:eastAsia="ＭＳ Ｐゴシック" w:hAnsi="ＭＳ Ｐゴシック" w:hint="eastAsia"/>
          <w:szCs w:val="24"/>
        </w:rPr>
        <w:t xml:space="preserve">　　・消火班班長　　　　◇◇◇◇（不在時の代行者　◆◆◆◆）</w:t>
      </w:r>
    </w:p>
    <w:p w14:paraId="112BD6AD" w14:textId="77777777" w:rsidR="002C30D2" w:rsidRDefault="002C30D2" w:rsidP="002C30D2">
      <w:pPr>
        <w:ind w:left="409" w:hangingChars="186" w:hanging="409"/>
        <w:rPr>
          <w:rFonts w:ascii="ＭＳ Ｐゴシック" w:eastAsia="ＭＳ Ｐゴシック" w:hAnsi="ＭＳ Ｐゴシック"/>
          <w:szCs w:val="24"/>
        </w:rPr>
      </w:pPr>
      <w:r w:rsidRPr="007F2712">
        <w:rPr>
          <w:rFonts w:ascii="ＭＳ Ｐゴシック" w:eastAsia="ＭＳ Ｐゴシック" w:hAnsi="ＭＳ Ｐゴシック" w:hint="eastAsia"/>
          <w:szCs w:val="24"/>
        </w:rPr>
        <w:t xml:space="preserve">　　・避難誘導班班長　　　　△△△△（不在時の代行者　▲▲▲▲）</w:t>
      </w:r>
    </w:p>
    <w:p w14:paraId="59D76597" w14:textId="77777777" w:rsidR="007F2712" w:rsidRDefault="007F2712" w:rsidP="002C30D2">
      <w:pPr>
        <w:ind w:left="409" w:hangingChars="186" w:hanging="409"/>
        <w:rPr>
          <w:rFonts w:ascii="ＭＳ Ｐゴシック" w:eastAsia="ＭＳ Ｐゴシック" w:hAnsi="ＭＳ Ｐゴシック"/>
          <w:szCs w:val="24"/>
        </w:rPr>
      </w:pPr>
    </w:p>
    <w:p w14:paraId="37613B48" w14:textId="77777777" w:rsidR="007F2712" w:rsidRDefault="007F2712" w:rsidP="002C30D2">
      <w:pPr>
        <w:ind w:left="409" w:hangingChars="186" w:hanging="409"/>
        <w:rPr>
          <w:rFonts w:ascii="ＭＳ Ｐゴシック" w:eastAsia="ＭＳ Ｐゴシック" w:hAnsi="ＭＳ Ｐゴシック"/>
          <w:szCs w:val="24"/>
        </w:rPr>
      </w:pPr>
    </w:p>
    <w:p w14:paraId="282C0270" w14:textId="77777777" w:rsidR="007F2712" w:rsidRDefault="007F2712" w:rsidP="002C30D2">
      <w:pPr>
        <w:ind w:left="409" w:hangingChars="186" w:hanging="409"/>
        <w:rPr>
          <w:rFonts w:ascii="ＭＳ Ｐゴシック" w:eastAsia="ＭＳ Ｐゴシック" w:hAnsi="ＭＳ Ｐゴシック"/>
          <w:szCs w:val="24"/>
        </w:rPr>
      </w:pPr>
    </w:p>
    <w:p w14:paraId="3B664EE4" w14:textId="77777777" w:rsidR="007F2712" w:rsidRDefault="007F2712" w:rsidP="002C30D2">
      <w:pPr>
        <w:ind w:left="409" w:hangingChars="186" w:hanging="409"/>
        <w:rPr>
          <w:rFonts w:ascii="ＭＳ Ｐゴシック" w:eastAsia="ＭＳ Ｐゴシック" w:hAnsi="ＭＳ Ｐゴシック"/>
          <w:szCs w:val="24"/>
        </w:rPr>
      </w:pPr>
    </w:p>
    <w:p w14:paraId="5EED5040" w14:textId="77777777" w:rsidR="007F2712" w:rsidRDefault="007F2712" w:rsidP="002C30D2">
      <w:pPr>
        <w:ind w:left="409" w:hangingChars="186" w:hanging="409"/>
        <w:rPr>
          <w:rFonts w:ascii="ＭＳ Ｐゴシック" w:eastAsia="ＭＳ Ｐゴシック" w:hAnsi="ＭＳ Ｐゴシック"/>
          <w:szCs w:val="24"/>
        </w:rPr>
      </w:pPr>
    </w:p>
    <w:p w14:paraId="512C95C5" w14:textId="77777777" w:rsidR="007F2712" w:rsidRDefault="007F2712" w:rsidP="002C30D2">
      <w:pPr>
        <w:ind w:left="409" w:hangingChars="186" w:hanging="409"/>
        <w:rPr>
          <w:rFonts w:ascii="ＭＳ Ｐゴシック" w:eastAsia="ＭＳ Ｐゴシック" w:hAnsi="ＭＳ Ｐゴシック"/>
          <w:szCs w:val="24"/>
        </w:rPr>
      </w:pPr>
    </w:p>
    <w:p w14:paraId="367A7D56" w14:textId="77777777" w:rsidR="007F2712" w:rsidRDefault="007F2712" w:rsidP="002C30D2">
      <w:pPr>
        <w:ind w:left="409" w:hangingChars="186" w:hanging="409"/>
        <w:rPr>
          <w:rFonts w:ascii="ＭＳ Ｐゴシック" w:eastAsia="ＭＳ Ｐゴシック" w:hAnsi="ＭＳ Ｐゴシック"/>
          <w:szCs w:val="24"/>
        </w:rPr>
      </w:pPr>
    </w:p>
    <w:p w14:paraId="14270CC2" w14:textId="77777777" w:rsidR="003B3D8D" w:rsidRDefault="003B3D8D" w:rsidP="003B3D8D">
      <w:pPr>
        <w:rPr>
          <w:rFonts w:ascii="ＭＳ Ｐゴシック" w:eastAsia="ＭＳ Ｐゴシック" w:hAnsi="ＭＳ Ｐゴシック"/>
          <w:color w:val="FF0000"/>
          <w:szCs w:val="24"/>
        </w:rPr>
      </w:pPr>
    </w:p>
    <w:p w14:paraId="39213103" w14:textId="77777777" w:rsidR="00D83028" w:rsidRDefault="00D83028" w:rsidP="003B3D8D">
      <w:pPr>
        <w:rPr>
          <w:rFonts w:ascii="ＭＳ Ｐゴシック" w:eastAsia="ＭＳ Ｐゴシック" w:hAnsi="ＭＳ Ｐゴシック"/>
          <w:color w:val="FF0000"/>
          <w:szCs w:val="24"/>
        </w:rPr>
      </w:pPr>
    </w:p>
    <w:p w14:paraId="49622551" w14:textId="77777777" w:rsidR="00D83028" w:rsidRDefault="00D83028" w:rsidP="003B3D8D">
      <w:pPr>
        <w:rPr>
          <w:rFonts w:ascii="ＭＳ Ｐゴシック" w:eastAsia="ＭＳ Ｐゴシック" w:hAnsi="ＭＳ Ｐゴシック"/>
          <w:color w:val="FF0000"/>
          <w:szCs w:val="24"/>
        </w:rPr>
      </w:pPr>
    </w:p>
    <w:p w14:paraId="553E7D79" w14:textId="77777777" w:rsidR="00D83028" w:rsidRDefault="00D83028" w:rsidP="003B3D8D">
      <w:pPr>
        <w:rPr>
          <w:rFonts w:ascii="ＭＳ Ｐゴシック" w:eastAsia="ＭＳ Ｐゴシック" w:hAnsi="ＭＳ Ｐゴシック"/>
          <w:color w:val="FF0000"/>
          <w:szCs w:val="24"/>
        </w:rPr>
      </w:pPr>
    </w:p>
    <w:p w14:paraId="59607E1F" w14:textId="77777777" w:rsidR="00D83028" w:rsidRDefault="00D83028" w:rsidP="003B3D8D">
      <w:pPr>
        <w:rPr>
          <w:rFonts w:ascii="ＭＳ Ｐゴシック" w:eastAsia="ＭＳ Ｐゴシック" w:hAnsi="ＭＳ Ｐゴシック"/>
          <w:color w:val="FF0000"/>
          <w:szCs w:val="24"/>
        </w:rPr>
      </w:pPr>
    </w:p>
    <w:p w14:paraId="65D34C11" w14:textId="77777777" w:rsidR="005455D2" w:rsidRDefault="005455D2" w:rsidP="003B3D8D">
      <w:pPr>
        <w:rPr>
          <w:rFonts w:ascii="ＭＳ Ｐゴシック" w:eastAsia="ＭＳ Ｐゴシック" w:hAnsi="ＭＳ Ｐゴシック"/>
          <w:color w:val="FF0000"/>
          <w:szCs w:val="24"/>
        </w:rPr>
      </w:pPr>
    </w:p>
    <w:p w14:paraId="761A1C16" w14:textId="77777777" w:rsidR="005455D2" w:rsidRDefault="005455D2" w:rsidP="003B3D8D">
      <w:pPr>
        <w:rPr>
          <w:rFonts w:ascii="ＭＳ Ｐゴシック" w:eastAsia="ＭＳ Ｐゴシック" w:hAnsi="ＭＳ Ｐゴシック"/>
          <w:color w:val="FF0000"/>
          <w:szCs w:val="24"/>
        </w:rPr>
      </w:pPr>
    </w:p>
    <w:p w14:paraId="62B4781E" w14:textId="77777777" w:rsidR="005455D2" w:rsidRDefault="005455D2" w:rsidP="003B3D8D">
      <w:pPr>
        <w:rPr>
          <w:rFonts w:ascii="ＭＳ Ｐゴシック" w:eastAsia="ＭＳ Ｐゴシック" w:hAnsi="ＭＳ Ｐゴシック"/>
          <w:color w:val="FF0000"/>
          <w:szCs w:val="24"/>
        </w:rPr>
      </w:pPr>
    </w:p>
    <w:p w14:paraId="4071081E" w14:textId="77777777" w:rsidR="005455D2" w:rsidRDefault="005455D2" w:rsidP="003B3D8D">
      <w:pPr>
        <w:rPr>
          <w:rFonts w:ascii="ＭＳ Ｐゴシック" w:eastAsia="ＭＳ Ｐゴシック" w:hAnsi="ＭＳ Ｐゴシック"/>
          <w:color w:val="FF0000"/>
          <w:szCs w:val="24"/>
        </w:rPr>
      </w:pPr>
    </w:p>
    <w:p w14:paraId="4B512BFB" w14:textId="77777777" w:rsidR="005455D2" w:rsidRDefault="005455D2" w:rsidP="003B3D8D">
      <w:pPr>
        <w:rPr>
          <w:rFonts w:ascii="ＭＳ Ｐゴシック" w:eastAsia="ＭＳ Ｐゴシック" w:hAnsi="ＭＳ Ｐゴシック"/>
          <w:color w:val="FF0000"/>
          <w:szCs w:val="24"/>
        </w:rPr>
      </w:pPr>
    </w:p>
    <w:p w14:paraId="04112829" w14:textId="77777777" w:rsidR="00D83028" w:rsidRDefault="00D83028" w:rsidP="003B3D8D">
      <w:pPr>
        <w:rPr>
          <w:rFonts w:ascii="ＭＳ Ｐゴシック" w:eastAsia="ＭＳ Ｐゴシック" w:hAnsi="ＭＳ Ｐゴシック"/>
          <w:color w:val="FF0000"/>
          <w:szCs w:val="24"/>
        </w:rPr>
      </w:pPr>
    </w:p>
    <w:p w14:paraId="213E568F" w14:textId="2CDFC491" w:rsidR="00D83028" w:rsidRPr="00A67B42" w:rsidRDefault="00CF04A4" w:rsidP="00CF04A4">
      <w:pPr>
        <w:widowControl/>
        <w:jc w:val="center"/>
        <w:rPr>
          <w:rFonts w:eastAsia="PMingLiU" w:hAnsi="Meiryo UI"/>
          <w:b/>
          <w:color w:val="0070C0"/>
          <w:sz w:val="40"/>
          <w:szCs w:val="40"/>
          <w:lang w:eastAsia="zh-TW"/>
        </w:rPr>
      </w:pPr>
      <w:r w:rsidRPr="00A67B42">
        <w:rPr>
          <w:rFonts w:hAnsi="Meiryo UI" w:hint="eastAsia"/>
          <w:b/>
          <w:sz w:val="40"/>
          <w:szCs w:val="40"/>
        </w:rPr>
        <w:lastRenderedPageBreak/>
        <w:t>「</w:t>
      </w:r>
      <w:r w:rsidR="00D83028" w:rsidRPr="00A67B42">
        <w:rPr>
          <w:rFonts w:hAnsi="Meiryo UI" w:hint="eastAsia"/>
          <w:b/>
          <w:sz w:val="40"/>
          <w:szCs w:val="40"/>
        </w:rPr>
        <w:t>非常災害対策計画</w:t>
      </w:r>
      <w:r w:rsidRPr="00A67B42">
        <w:rPr>
          <w:rFonts w:hAnsi="Meiryo UI" w:hint="eastAsia"/>
          <w:b/>
          <w:sz w:val="40"/>
          <w:szCs w:val="40"/>
        </w:rPr>
        <w:t>」</w:t>
      </w:r>
      <w:r w:rsidR="00D83028" w:rsidRPr="00A67B42">
        <w:rPr>
          <w:rFonts w:hAnsi="Meiryo UI" w:hint="eastAsia"/>
          <w:b/>
          <w:sz w:val="40"/>
          <w:szCs w:val="40"/>
        </w:rPr>
        <w:t>ひな型</w:t>
      </w:r>
      <w:r w:rsidRPr="00A67B42">
        <w:rPr>
          <w:rFonts w:hAnsi="Meiryo UI" w:hint="eastAsia"/>
          <w:b/>
          <w:sz w:val="40"/>
          <w:szCs w:val="40"/>
        </w:rPr>
        <w:t>（避難確保計画書なし）</w:t>
      </w:r>
    </w:p>
    <w:p w14:paraId="6F8B5F1F" w14:textId="77777777" w:rsidR="00D83028" w:rsidRPr="00D83028" w:rsidRDefault="00D83028" w:rsidP="00D83028">
      <w:pPr>
        <w:widowControl/>
        <w:jc w:val="left"/>
        <w:rPr>
          <w:rFonts w:eastAsia="PMingLiU" w:hAnsi="Meiryo UI"/>
          <w:color w:val="0070C0"/>
          <w:lang w:eastAsia="zh-TW"/>
        </w:rPr>
      </w:pPr>
    </w:p>
    <w:p w14:paraId="50CD2AC9" w14:textId="77777777" w:rsidR="00D83028" w:rsidRPr="0017087A" w:rsidRDefault="00D83028" w:rsidP="00D83028">
      <w:pPr>
        <w:autoSpaceDE w:val="0"/>
        <w:autoSpaceDN w:val="0"/>
        <w:adjustRightInd w:val="0"/>
        <w:jc w:val="left"/>
        <w:rPr>
          <w:rFonts w:ascii="ＭＳ 明朝" w:eastAsia="ＭＳ 明朝" w:cs="ＭＳ 明朝"/>
          <w:b/>
          <w:color w:val="000000"/>
          <w:kern w:val="0"/>
          <w:sz w:val="28"/>
          <w:szCs w:val="23"/>
          <w:lang w:eastAsia="zh-TW"/>
        </w:rPr>
      </w:pPr>
      <w:r w:rsidRPr="0017087A">
        <w:rPr>
          <w:rFonts w:ascii="ＭＳ 明朝" w:eastAsia="ＭＳ 明朝" w:cs="ＭＳ 明朝" w:hint="eastAsia"/>
          <w:b/>
          <w:noProof/>
          <w:color w:val="000000"/>
          <w:kern w:val="0"/>
          <w:sz w:val="28"/>
          <w:szCs w:val="23"/>
        </w:rPr>
        <mc:AlternateContent>
          <mc:Choice Requires="wps">
            <w:drawing>
              <wp:anchor distT="0" distB="0" distL="114300" distR="114300" simplePos="0" relativeHeight="251853824" behindDoc="0" locked="0" layoutInCell="1" allowOverlap="1" wp14:anchorId="3F50ADFE" wp14:editId="0B70F064">
                <wp:simplePos x="0" y="0"/>
                <wp:positionH relativeFrom="column">
                  <wp:posOffset>290417</wp:posOffset>
                </wp:positionH>
                <wp:positionV relativeFrom="paragraph">
                  <wp:posOffset>81487</wp:posOffset>
                </wp:positionV>
                <wp:extent cx="5220482" cy="531628"/>
                <wp:effectExtent l="0" t="0" r="18415" b="20955"/>
                <wp:wrapNone/>
                <wp:docPr id="1029" name="正方形/長方形 1029"/>
                <wp:cNvGraphicFramePr/>
                <a:graphic xmlns:a="http://schemas.openxmlformats.org/drawingml/2006/main">
                  <a:graphicData uri="http://schemas.microsoft.com/office/word/2010/wordprocessingShape">
                    <wps:wsp>
                      <wps:cNvSpPr/>
                      <wps:spPr>
                        <a:xfrm>
                          <a:off x="0" y="0"/>
                          <a:ext cx="5220482" cy="531628"/>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5511A" id="正方形/長方形 1029" o:spid="_x0000_s1026" style="position:absolute;left:0;text-align:left;margin-left:22.85pt;margin-top:6.4pt;width:411.05pt;height:41.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" filled="f" strokecolor="windowText" strokeweight="1.5pt"/>
            </w:pict>
          </mc:Fallback>
        </mc:AlternateContent>
      </w:r>
    </w:p>
    <w:p w14:paraId="69EF4B0A" w14:textId="1F15635D" w:rsidR="00D83028" w:rsidRPr="0017087A" w:rsidRDefault="00F405C9" w:rsidP="00D83028">
      <w:pPr>
        <w:autoSpaceDE w:val="0"/>
        <w:autoSpaceDN w:val="0"/>
        <w:adjustRightInd w:val="0"/>
        <w:jc w:val="center"/>
        <w:rPr>
          <w:rFonts w:ascii="ＭＳ 明朝" w:eastAsia="ＭＳ 明朝" w:cs="ＭＳ 明朝"/>
          <w:b/>
          <w:color w:val="000000"/>
          <w:kern w:val="0"/>
          <w:sz w:val="28"/>
          <w:szCs w:val="23"/>
        </w:rPr>
      </w:pPr>
      <w:r>
        <w:rPr>
          <w:rFonts w:ascii="ＭＳ 明朝" w:eastAsia="ＭＳ 明朝" w:cs="ＭＳ 明朝" w:hint="eastAsia"/>
          <w:b/>
          <w:noProof/>
          <w:color w:val="000000"/>
          <w:kern w:val="0"/>
          <w:sz w:val="28"/>
          <w:szCs w:val="23"/>
        </w:rPr>
        <mc:AlternateContent>
          <mc:Choice Requires="wps">
            <w:drawing>
              <wp:anchor distT="0" distB="0" distL="114300" distR="114300" simplePos="0" relativeHeight="252574720" behindDoc="0" locked="0" layoutInCell="1" allowOverlap="1" wp14:anchorId="1291A38E" wp14:editId="06C2ECD8">
                <wp:simplePos x="0" y="0"/>
                <wp:positionH relativeFrom="column">
                  <wp:posOffset>6052820</wp:posOffset>
                </wp:positionH>
                <wp:positionV relativeFrom="paragraph">
                  <wp:posOffset>219075</wp:posOffset>
                </wp:positionV>
                <wp:extent cx="592409" cy="1809623"/>
                <wp:effectExtent l="0" t="0" r="0" b="635"/>
                <wp:wrapNone/>
                <wp:docPr id="801" name="正方形/長方形 801"/>
                <wp:cNvGraphicFramePr/>
                <a:graphic xmlns:a="http://schemas.openxmlformats.org/drawingml/2006/main">
                  <a:graphicData uri="http://schemas.microsoft.com/office/word/2010/wordprocessingShape">
                    <wps:wsp>
                      <wps:cNvSpPr/>
                      <wps:spPr>
                        <a:xfrm>
                          <a:off x="0" y="0"/>
                          <a:ext cx="592409" cy="1809623"/>
                        </a:xfrm>
                        <a:prstGeom prst="rect">
                          <a:avLst/>
                        </a:prstGeom>
                        <a:solidFill>
                          <a:srgbClr val="0066FF"/>
                        </a:solidFill>
                        <a:ln w="12700" cap="flat" cmpd="sng" algn="ctr">
                          <a:noFill/>
                          <a:prstDash val="solid"/>
                          <a:miter lim="800000"/>
                        </a:ln>
                        <a:effectLst/>
                      </wps:spPr>
                      <wps:txbx>
                        <w:txbxContent>
                          <w:p w14:paraId="0311A0D5"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ひな型</w:t>
                            </w:r>
                          </w:p>
                          <w:p w14:paraId="5653B111" w14:textId="77777777" w:rsidR="00A8665C" w:rsidRPr="008457EB" w:rsidRDefault="00A8665C" w:rsidP="00B7151B">
                            <w:pPr>
                              <w:spacing w:line="220" w:lineRule="exact"/>
                              <w:jc w:val="center"/>
                              <w:rPr>
                                <w:b/>
                                <w:color w:val="FFFFFF" w:themeColor="background1"/>
                                <w:sz w:val="21"/>
                                <w:szCs w:val="21"/>
                              </w:rPr>
                            </w:pPr>
                            <w:r w:rsidRPr="008457EB">
                              <w:rPr>
                                <w:rFonts w:hint="eastAsia"/>
                                <w:b/>
                                <w:color w:val="FFFFFF" w:themeColor="background1"/>
                                <w:sz w:val="21"/>
                                <w:szCs w:val="21"/>
                              </w:rPr>
                              <w:t>（</w:t>
                            </w:r>
                            <w:r w:rsidRPr="008457EB">
                              <w:rPr>
                                <w:b/>
                                <w:color w:val="FFFFFF" w:themeColor="background1"/>
                                <w:sz w:val="21"/>
                                <w:szCs w:val="21"/>
                              </w:rPr>
                              <w:t>避難確保計画書なし</w:t>
                            </w:r>
                            <w:r w:rsidRPr="008457EB">
                              <w:rPr>
                                <w:rFonts w:hint="eastAsia"/>
                                <w:b/>
                                <w:color w:val="FFFFFF" w:themeColor="background1"/>
                                <w:sz w:val="21"/>
                                <w:szCs w:val="21"/>
                              </w:rPr>
                              <w:t>）</w:t>
                            </w:r>
                          </w:p>
                        </w:txbxContent>
                      </wps:txbx>
                      <wps:bodyPr rot="0" spcFirstLastPara="0" vertOverflow="overflow" horzOverflow="overflow" vert="eaVert" wrap="square" lIns="0" tIns="0" rIns="72000" bIns="36000" numCol="1" spcCol="0" rtlCol="0" fromWordArt="0" anchor="ctr" anchorCtr="0" forceAA="0" compatLnSpc="1">
                        <a:prstTxWarp prst="textNoShape">
                          <a:avLst/>
                        </a:prstTxWarp>
                        <a:noAutofit/>
                      </wps:bodyPr>
                    </wps:wsp>
                  </a:graphicData>
                </a:graphic>
              </wp:anchor>
            </w:drawing>
          </mc:Choice>
          <mc:Fallback>
            <w:pict>
              <v:rect w14:anchorId="1291A38E" id="正方形/長方形 801" o:spid="_x0000_s1098" style="position:absolute;left:0;text-align:left;margin-left:476.6pt;margin-top:17.25pt;width:46.65pt;height:142.5pt;z-index:25257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" fillcolor="#06f" stroked="f" strokeweight="1pt">
                <v:textbox style="layout-flow:vertical-ideographic" inset="0,0,2mm,1mm">
                  <w:txbxContent>
                    <w:p w14:paraId="0311A0D5"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ひな型</w:t>
                      </w:r>
                    </w:p>
                    <w:p w14:paraId="5653B111" w14:textId="77777777" w:rsidR="00A8665C" w:rsidRPr="008457EB" w:rsidRDefault="00A8665C" w:rsidP="00B7151B">
                      <w:pPr>
                        <w:spacing w:line="220" w:lineRule="exact"/>
                        <w:jc w:val="center"/>
                        <w:rPr>
                          <w:b/>
                          <w:color w:val="FFFFFF" w:themeColor="background1"/>
                          <w:sz w:val="21"/>
                          <w:szCs w:val="21"/>
                        </w:rPr>
                      </w:pPr>
                      <w:r w:rsidRPr="008457EB">
                        <w:rPr>
                          <w:rFonts w:hint="eastAsia"/>
                          <w:b/>
                          <w:color w:val="FFFFFF" w:themeColor="background1"/>
                          <w:sz w:val="21"/>
                          <w:szCs w:val="21"/>
                        </w:rPr>
                        <w:t>（</w:t>
                      </w:r>
                      <w:r w:rsidRPr="008457EB">
                        <w:rPr>
                          <w:b/>
                          <w:color w:val="FFFFFF" w:themeColor="background1"/>
                          <w:sz w:val="21"/>
                          <w:szCs w:val="21"/>
                        </w:rPr>
                        <w:t>避難確保計画書なし</w:t>
                      </w:r>
                      <w:r w:rsidRPr="008457EB">
                        <w:rPr>
                          <w:rFonts w:hint="eastAsia"/>
                          <w:b/>
                          <w:color w:val="FFFFFF" w:themeColor="background1"/>
                          <w:sz w:val="21"/>
                          <w:szCs w:val="21"/>
                        </w:rPr>
                        <w:t>）</w:t>
                      </w:r>
                    </w:p>
                  </w:txbxContent>
                </v:textbox>
              </v:rect>
            </w:pict>
          </mc:Fallback>
        </mc:AlternateContent>
      </w:r>
      <w:r w:rsidR="00D83028" w:rsidRPr="0017087A">
        <w:rPr>
          <w:rFonts w:ascii="ＭＳ 明朝" w:eastAsia="ＭＳ 明朝" w:cs="ＭＳ 明朝" w:hint="eastAsia"/>
          <w:b/>
          <w:color w:val="000000"/>
          <w:kern w:val="0"/>
          <w:sz w:val="28"/>
          <w:szCs w:val="23"/>
        </w:rPr>
        <w:t>〇〇〇〇保育園　非常災害対策計画書（避難確保計画書なし）</w:t>
      </w:r>
    </w:p>
    <w:p w14:paraId="1C1EBFA9" w14:textId="77777777" w:rsidR="00D83028" w:rsidRPr="0017087A" w:rsidRDefault="00D83028" w:rsidP="00D83028">
      <w:pPr>
        <w:autoSpaceDE w:val="0"/>
        <w:autoSpaceDN w:val="0"/>
        <w:adjustRightInd w:val="0"/>
        <w:jc w:val="center"/>
        <w:rPr>
          <w:rFonts w:ascii="ＭＳ 明朝" w:eastAsia="ＭＳ 明朝" w:cs="ＭＳ 明朝"/>
          <w:b/>
          <w:color w:val="000000"/>
          <w:kern w:val="0"/>
          <w:sz w:val="28"/>
          <w:szCs w:val="23"/>
        </w:rPr>
      </w:pPr>
    </w:p>
    <w:p w14:paraId="62AB87FD" w14:textId="47723836" w:rsidR="00D83028" w:rsidRPr="0017087A" w:rsidRDefault="00D83028" w:rsidP="00D83028">
      <w:pPr>
        <w:autoSpaceDE w:val="0"/>
        <w:autoSpaceDN w:val="0"/>
        <w:adjustRightInd w:val="0"/>
        <w:jc w:val="center"/>
        <w:rPr>
          <w:rFonts w:ascii="ＭＳ 明朝" w:eastAsia="ＭＳ 明朝" w:cs="ＭＳ 明朝"/>
          <w:b/>
          <w:color w:val="2E74B5" w:themeColor="accent1" w:themeShade="BF"/>
          <w:kern w:val="0"/>
          <w:sz w:val="28"/>
          <w:szCs w:val="23"/>
        </w:rPr>
      </w:pPr>
      <w:r w:rsidRPr="0017087A">
        <w:rPr>
          <w:rFonts w:ascii="ＭＳ 明朝" w:eastAsia="ＭＳ 明朝" w:cs="ＭＳ 明朝" w:hint="eastAsia"/>
          <w:b/>
          <w:color w:val="2E74B5" w:themeColor="accent1" w:themeShade="BF"/>
          <w:kern w:val="0"/>
          <w:sz w:val="28"/>
          <w:szCs w:val="23"/>
        </w:rPr>
        <w:t>or</w:t>
      </w:r>
    </w:p>
    <w:p w14:paraId="698CEDB1" w14:textId="77777777" w:rsidR="00D83028" w:rsidRPr="0017087A" w:rsidRDefault="00D83028" w:rsidP="00D83028">
      <w:pPr>
        <w:autoSpaceDE w:val="0"/>
        <w:autoSpaceDN w:val="0"/>
        <w:adjustRightInd w:val="0"/>
        <w:jc w:val="center"/>
        <w:rPr>
          <w:rFonts w:ascii="ＭＳ 明朝" w:eastAsia="ＭＳ 明朝" w:cs="ＭＳ 明朝"/>
          <w:b/>
          <w:color w:val="2E74B5" w:themeColor="accent1" w:themeShade="BF"/>
          <w:kern w:val="0"/>
          <w:sz w:val="28"/>
          <w:szCs w:val="23"/>
        </w:rPr>
      </w:pPr>
      <w:r w:rsidRPr="0017087A">
        <w:rPr>
          <w:rFonts w:ascii="ＭＳ 明朝" w:eastAsia="ＭＳ 明朝" w:cs="ＭＳ 明朝" w:hint="eastAsia"/>
          <w:b/>
          <w:noProof/>
          <w:color w:val="000000"/>
          <w:kern w:val="0"/>
          <w:sz w:val="28"/>
          <w:szCs w:val="23"/>
        </w:rPr>
        <mc:AlternateContent>
          <mc:Choice Requires="wps">
            <w:drawing>
              <wp:anchor distT="0" distB="0" distL="114300" distR="114300" simplePos="0" relativeHeight="251854848" behindDoc="0" locked="0" layoutInCell="1" allowOverlap="1" wp14:anchorId="1A95E96B" wp14:editId="7F04DD00">
                <wp:simplePos x="0" y="0"/>
                <wp:positionH relativeFrom="column">
                  <wp:posOffset>24603</wp:posOffset>
                </wp:positionH>
                <wp:positionV relativeFrom="paragraph">
                  <wp:posOffset>62599</wp:posOffset>
                </wp:positionV>
                <wp:extent cx="5635255" cy="531628"/>
                <wp:effectExtent l="0" t="0" r="22860" b="20955"/>
                <wp:wrapNone/>
                <wp:docPr id="60" name="正方形/長方形 60"/>
                <wp:cNvGraphicFramePr/>
                <a:graphic xmlns:a="http://schemas.openxmlformats.org/drawingml/2006/main">
                  <a:graphicData uri="http://schemas.microsoft.com/office/word/2010/wordprocessingShape">
                    <wps:wsp>
                      <wps:cNvSpPr/>
                      <wps:spPr>
                        <a:xfrm>
                          <a:off x="0" y="0"/>
                          <a:ext cx="5635255" cy="531628"/>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C15FA" id="正方形/長方形 60" o:spid="_x0000_s1026" style="position:absolute;left:0;text-align:left;margin-left:1.95pt;margin-top:4.95pt;width:443.7pt;height:41.8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" filled="f" strokecolor="windowText" strokeweight="1.5pt"/>
            </w:pict>
          </mc:Fallback>
        </mc:AlternateContent>
      </w:r>
    </w:p>
    <w:p w14:paraId="5E879802" w14:textId="77777777" w:rsidR="00D83028" w:rsidRPr="0017087A" w:rsidRDefault="00D83028" w:rsidP="00D83028">
      <w:pPr>
        <w:autoSpaceDE w:val="0"/>
        <w:autoSpaceDN w:val="0"/>
        <w:adjustRightInd w:val="0"/>
        <w:jc w:val="center"/>
        <w:rPr>
          <w:rFonts w:ascii="ＭＳ 明朝" w:eastAsia="ＭＳ 明朝" w:cs="ＭＳ 明朝"/>
          <w:b/>
          <w:color w:val="000000"/>
          <w:kern w:val="0"/>
          <w:sz w:val="28"/>
          <w:szCs w:val="23"/>
        </w:rPr>
      </w:pPr>
      <w:r w:rsidRPr="0017087A">
        <w:rPr>
          <w:rFonts w:ascii="ＭＳ 明朝" w:eastAsia="ＭＳ 明朝" w:cs="ＭＳ 明朝" w:hint="eastAsia"/>
          <w:b/>
          <w:color w:val="000000"/>
          <w:kern w:val="0"/>
          <w:sz w:val="28"/>
          <w:szCs w:val="23"/>
        </w:rPr>
        <w:t>〇〇〇〇認定こども園　学校防災マニュアル（避難確保計画書なし）</w:t>
      </w:r>
    </w:p>
    <w:p w14:paraId="12DF7679" w14:textId="77777777" w:rsidR="00D83028" w:rsidRPr="0017087A" w:rsidRDefault="00D83028" w:rsidP="00D83028">
      <w:pPr>
        <w:autoSpaceDE w:val="0"/>
        <w:autoSpaceDN w:val="0"/>
        <w:adjustRightInd w:val="0"/>
        <w:jc w:val="center"/>
        <w:rPr>
          <w:rFonts w:ascii="ＭＳ 明朝" w:eastAsia="ＭＳ 明朝" w:cs="ＭＳ 明朝"/>
          <w:b/>
          <w:color w:val="000000"/>
          <w:kern w:val="0"/>
          <w:sz w:val="28"/>
          <w:szCs w:val="23"/>
        </w:rPr>
      </w:pPr>
    </w:p>
    <w:p w14:paraId="21D0A918" w14:textId="77777777" w:rsidR="00D83028" w:rsidRPr="0017087A" w:rsidRDefault="00D83028" w:rsidP="00D83028">
      <w:pPr>
        <w:autoSpaceDE w:val="0"/>
        <w:autoSpaceDN w:val="0"/>
        <w:adjustRightInd w:val="0"/>
        <w:jc w:val="left"/>
        <w:rPr>
          <w:rFonts w:ascii="ＭＳ 明朝" w:eastAsia="ＭＳ 明朝" w:cs="ＭＳ 明朝"/>
          <w:b/>
          <w:color w:val="000000"/>
          <w:kern w:val="0"/>
          <w:sz w:val="24"/>
          <w:szCs w:val="23"/>
        </w:rPr>
      </w:pPr>
    </w:p>
    <w:p w14:paraId="5CF3CCD7" w14:textId="77777777" w:rsidR="00D83028" w:rsidRPr="0017087A" w:rsidRDefault="00D83028" w:rsidP="00D83028">
      <w:pPr>
        <w:autoSpaceDE w:val="0"/>
        <w:autoSpaceDN w:val="0"/>
        <w:adjustRightInd w:val="0"/>
        <w:ind w:left="1200" w:hangingChars="500" w:hanging="1200"/>
        <w:jc w:val="left"/>
        <w:rPr>
          <w:rFonts w:hAnsi="Meiryo UI" w:cs="ＭＳ 明朝"/>
          <w:b/>
          <w:kern w:val="0"/>
          <w:sz w:val="24"/>
          <w:szCs w:val="23"/>
        </w:rPr>
      </w:pPr>
      <w:r w:rsidRPr="00AF1372">
        <w:rPr>
          <w:rFonts w:hAnsi="Meiryo UI" w:cs="ＭＳ 明朝" w:hint="eastAsia"/>
          <w:b/>
          <w:kern w:val="0"/>
          <w:sz w:val="24"/>
          <w:szCs w:val="23"/>
        </w:rPr>
        <w:t>１　目的</w:t>
      </w:r>
    </w:p>
    <w:p w14:paraId="10064D1E" w14:textId="77777777" w:rsidR="00D83028" w:rsidRPr="0017087A" w:rsidRDefault="00D83028" w:rsidP="00D83028">
      <w:pPr>
        <w:autoSpaceDE w:val="0"/>
        <w:autoSpaceDN w:val="0"/>
        <w:adjustRightInd w:val="0"/>
        <w:ind w:firstLineChars="100" w:firstLine="240"/>
        <w:jc w:val="left"/>
        <w:rPr>
          <w:rFonts w:hAnsi="Meiryo UI" w:cs="ＭＳ 明朝"/>
          <w:b/>
          <w:color w:val="000000" w:themeColor="text1"/>
          <w:kern w:val="0"/>
          <w:sz w:val="24"/>
          <w:szCs w:val="23"/>
        </w:rPr>
      </w:pPr>
      <w:r w:rsidRPr="0017087A">
        <w:rPr>
          <w:rFonts w:hAnsi="Meiryo UI" w:cs="ＭＳ 明朝"/>
          <w:b/>
          <w:color w:val="000000" w:themeColor="text1"/>
          <w:kern w:val="0"/>
          <w:sz w:val="24"/>
          <w:szCs w:val="24"/>
        </w:rPr>
        <w:t>保育所</w:t>
      </w:r>
      <w:r w:rsidRPr="0017087A">
        <w:rPr>
          <w:rFonts w:hAnsi="Meiryo UI" w:cs="ＭＳ 明朝" w:hint="eastAsia"/>
          <w:b/>
          <w:color w:val="000000" w:themeColor="text1"/>
          <w:kern w:val="0"/>
          <w:sz w:val="24"/>
          <w:szCs w:val="24"/>
        </w:rPr>
        <w:t>（保育所型認定こども園を含む）</w:t>
      </w:r>
      <w:r w:rsidRPr="0017087A">
        <w:rPr>
          <w:rFonts w:hAnsi="Meiryo UI" w:cs="ＭＳ 明朝"/>
          <w:b/>
          <w:color w:val="000000" w:themeColor="text1"/>
          <w:kern w:val="0"/>
          <w:sz w:val="24"/>
          <w:szCs w:val="24"/>
        </w:rPr>
        <w:t>・地域型</w:t>
      </w:r>
      <w:r w:rsidRPr="0017087A">
        <w:rPr>
          <w:rFonts w:hAnsi="Meiryo UI" w:cs="ＭＳ 明朝" w:hint="eastAsia"/>
          <w:b/>
          <w:color w:val="000000" w:themeColor="text1"/>
          <w:kern w:val="0"/>
          <w:sz w:val="24"/>
          <w:szCs w:val="24"/>
        </w:rPr>
        <w:t>保育事業</w:t>
      </w:r>
    </w:p>
    <w:p w14:paraId="5CC938C9" w14:textId="77777777" w:rsidR="00D83028" w:rsidRPr="0017087A" w:rsidRDefault="00D83028" w:rsidP="00D83028">
      <w:pPr>
        <w:autoSpaceDE w:val="0"/>
        <w:autoSpaceDN w:val="0"/>
        <w:adjustRightInd w:val="0"/>
        <w:ind w:leftChars="100" w:left="220" w:firstLineChars="100" w:firstLine="210"/>
        <w:jc w:val="left"/>
        <w:rPr>
          <w:rFonts w:hAnsi="Meiryo UI" w:cs="ＭＳ 明朝"/>
          <w:kern w:val="0"/>
          <w:sz w:val="21"/>
          <w:szCs w:val="23"/>
        </w:rPr>
      </w:pPr>
      <w:r w:rsidRPr="0017087A">
        <w:rPr>
          <w:rFonts w:hAnsi="Meiryo UI" w:cs="ＭＳ 明朝" w:hint="eastAsia"/>
          <w:kern w:val="0"/>
          <w:sz w:val="21"/>
          <w:szCs w:val="23"/>
        </w:rPr>
        <w:t>この計画は、児童福祉施設の設備及び運営に関する基準第６条第１項に基づき、非常災害に対する具体的手順等を示し、緊急時の対応を円滑に行うことを目的とする。</w:t>
      </w:r>
    </w:p>
    <w:p w14:paraId="2E945C66" w14:textId="77777777" w:rsidR="00D83028" w:rsidRPr="0017087A" w:rsidRDefault="00D83028" w:rsidP="00D83028">
      <w:pPr>
        <w:autoSpaceDE w:val="0"/>
        <w:autoSpaceDN w:val="0"/>
        <w:adjustRightInd w:val="0"/>
        <w:ind w:firstLineChars="200" w:firstLine="420"/>
        <w:jc w:val="left"/>
        <w:rPr>
          <w:rFonts w:hAnsi="Meiryo UI" w:cs="ＭＳ 明朝"/>
          <w:kern w:val="0"/>
          <w:sz w:val="21"/>
          <w:szCs w:val="23"/>
        </w:rPr>
      </w:pPr>
      <w:r w:rsidRPr="0017087A">
        <w:rPr>
          <w:rFonts w:hAnsi="Meiryo UI" w:cs="ＭＳ 明朝" w:hint="eastAsia"/>
          <w:kern w:val="0"/>
          <w:sz w:val="21"/>
          <w:szCs w:val="23"/>
        </w:rPr>
        <w:t>また、水防法第15条の3第1項に基づき、水害時の円滑かつ迅速な避難を図ることを目的とする。</w:t>
      </w:r>
    </w:p>
    <w:p w14:paraId="0CA985AE" w14:textId="77777777" w:rsidR="00D83028" w:rsidRPr="0017087A" w:rsidRDefault="00D83028" w:rsidP="00D83028">
      <w:pPr>
        <w:autoSpaceDE w:val="0"/>
        <w:autoSpaceDN w:val="0"/>
        <w:adjustRightInd w:val="0"/>
        <w:ind w:firstLineChars="200" w:firstLine="420"/>
        <w:jc w:val="left"/>
        <w:rPr>
          <w:rFonts w:hAnsi="Meiryo UI" w:cs="ＭＳ 明朝"/>
          <w:kern w:val="0"/>
          <w:sz w:val="21"/>
          <w:szCs w:val="23"/>
        </w:rPr>
      </w:pPr>
    </w:p>
    <w:p w14:paraId="5E7A28C5" w14:textId="77777777" w:rsidR="00D83028" w:rsidRPr="0017087A" w:rsidRDefault="00D83028" w:rsidP="00D83028">
      <w:pPr>
        <w:autoSpaceDE w:val="0"/>
        <w:autoSpaceDN w:val="0"/>
        <w:adjustRightInd w:val="0"/>
        <w:ind w:firstLineChars="100" w:firstLine="240"/>
        <w:jc w:val="left"/>
        <w:rPr>
          <w:rFonts w:hAnsi="Meiryo UI" w:cs="ＭＳ 明朝"/>
          <w:b/>
          <w:color w:val="000000" w:themeColor="text1"/>
          <w:kern w:val="0"/>
          <w:sz w:val="24"/>
          <w:szCs w:val="24"/>
        </w:rPr>
      </w:pPr>
      <w:r w:rsidRPr="0017087A">
        <w:rPr>
          <w:rFonts w:hAnsi="Meiryo UI" w:cs="ＭＳ 明朝"/>
          <w:b/>
          <w:color w:val="000000" w:themeColor="text1"/>
          <w:kern w:val="0"/>
          <w:sz w:val="24"/>
          <w:szCs w:val="24"/>
        </w:rPr>
        <w:t>【幼保連携型・幼稚園型</w:t>
      </w:r>
      <w:r w:rsidRPr="0017087A">
        <w:rPr>
          <w:rFonts w:hAnsi="Meiryo UI" w:cs="ＭＳ 明朝" w:hint="eastAsia"/>
          <w:b/>
          <w:color w:val="000000" w:themeColor="text1"/>
          <w:kern w:val="0"/>
          <w:sz w:val="24"/>
          <w:szCs w:val="24"/>
        </w:rPr>
        <w:t>認定こども園</w:t>
      </w:r>
      <w:r w:rsidRPr="0017087A">
        <w:rPr>
          <w:rFonts w:hAnsi="Meiryo UI" w:cs="ＭＳ 明朝"/>
          <w:b/>
          <w:color w:val="000000" w:themeColor="text1"/>
          <w:kern w:val="0"/>
          <w:sz w:val="24"/>
          <w:szCs w:val="24"/>
        </w:rPr>
        <w:t>】学校防災マニュアル</w:t>
      </w:r>
    </w:p>
    <w:p w14:paraId="0F7AEF20" w14:textId="77777777" w:rsidR="00D83028" w:rsidRPr="0017087A" w:rsidRDefault="00D83028" w:rsidP="00D83028">
      <w:pPr>
        <w:autoSpaceDE w:val="0"/>
        <w:autoSpaceDN w:val="0"/>
        <w:adjustRightInd w:val="0"/>
        <w:ind w:leftChars="100" w:left="220" w:firstLineChars="100" w:firstLine="210"/>
        <w:jc w:val="left"/>
        <w:rPr>
          <w:rFonts w:hAnsi="Meiryo UI" w:cs="ＭＳ 明朝"/>
          <w:b/>
          <w:color w:val="000000" w:themeColor="text1"/>
          <w:kern w:val="0"/>
          <w:sz w:val="24"/>
          <w:szCs w:val="24"/>
        </w:rPr>
      </w:pPr>
      <w:r w:rsidRPr="0017087A">
        <w:rPr>
          <w:rFonts w:hAnsi="Meiryo UI" w:cs="ＭＳ 明朝" w:hint="eastAsia"/>
          <w:kern w:val="0"/>
          <w:sz w:val="21"/>
          <w:szCs w:val="23"/>
        </w:rPr>
        <w:t>この計画は、学校保健安全法第29条第１項に基づく危険等発生時対処要領のうち、非常災害に対する具体的手順等を示し、緊急時の対応を円滑に行うことを目的とする。</w:t>
      </w:r>
    </w:p>
    <w:p w14:paraId="7A346521" w14:textId="77777777" w:rsidR="00D83028" w:rsidRPr="0017087A" w:rsidRDefault="00D83028" w:rsidP="00D83028">
      <w:pPr>
        <w:autoSpaceDE w:val="0"/>
        <w:autoSpaceDN w:val="0"/>
        <w:adjustRightInd w:val="0"/>
        <w:ind w:leftChars="200" w:left="440"/>
        <w:jc w:val="left"/>
        <w:rPr>
          <w:rFonts w:hAnsi="Meiryo UI" w:cs="ＭＳ 明朝"/>
          <w:kern w:val="0"/>
          <w:sz w:val="21"/>
          <w:szCs w:val="23"/>
        </w:rPr>
      </w:pPr>
      <w:r w:rsidRPr="0017087A">
        <w:rPr>
          <w:rFonts w:hAnsi="Meiryo UI" w:cs="ＭＳ 明朝" w:hint="eastAsia"/>
          <w:kern w:val="0"/>
          <w:sz w:val="21"/>
          <w:szCs w:val="23"/>
        </w:rPr>
        <w:t>また、水防法第15条の3第1項に基づき、水害時の円滑かつ迅速な避難を図ることを目的とする。</w:t>
      </w:r>
    </w:p>
    <w:p w14:paraId="4718A045" w14:textId="77777777" w:rsidR="00D83028" w:rsidRDefault="00D83028" w:rsidP="00D83028">
      <w:pPr>
        <w:autoSpaceDE w:val="0"/>
        <w:autoSpaceDN w:val="0"/>
        <w:adjustRightInd w:val="0"/>
        <w:jc w:val="left"/>
        <w:rPr>
          <w:rFonts w:hAnsi="Meiryo UI" w:cs="ＭＳ 明朝"/>
          <w:b/>
          <w:color w:val="000000"/>
          <w:kern w:val="0"/>
          <w:sz w:val="24"/>
          <w:szCs w:val="23"/>
        </w:rPr>
      </w:pPr>
    </w:p>
    <w:p w14:paraId="16C94585" w14:textId="77777777" w:rsidR="001371BC" w:rsidRPr="0017087A" w:rsidRDefault="001371BC" w:rsidP="00D83028">
      <w:pPr>
        <w:autoSpaceDE w:val="0"/>
        <w:autoSpaceDN w:val="0"/>
        <w:adjustRightInd w:val="0"/>
        <w:jc w:val="left"/>
        <w:rPr>
          <w:rFonts w:hAnsi="Meiryo UI" w:cs="ＭＳ 明朝"/>
          <w:b/>
          <w:color w:val="000000"/>
          <w:kern w:val="0"/>
          <w:sz w:val="24"/>
          <w:szCs w:val="23"/>
        </w:rPr>
      </w:pPr>
    </w:p>
    <w:p w14:paraId="427CB99C" w14:textId="77777777" w:rsidR="001371BC" w:rsidRDefault="00D83028" w:rsidP="00D83028">
      <w:pPr>
        <w:autoSpaceDE w:val="0"/>
        <w:autoSpaceDN w:val="0"/>
        <w:adjustRightInd w:val="0"/>
        <w:jc w:val="left"/>
        <w:rPr>
          <w:rFonts w:hAnsi="Meiryo UI" w:cs="ＭＳ 明朝"/>
          <w:color w:val="000000"/>
          <w:kern w:val="0"/>
          <w:sz w:val="23"/>
          <w:szCs w:val="23"/>
        </w:rPr>
      </w:pPr>
      <w:r w:rsidRPr="0017087A">
        <w:rPr>
          <w:rFonts w:hAnsi="Meiryo UI" w:cs="ＭＳ 明朝" w:hint="eastAsia"/>
          <w:b/>
          <w:color w:val="000000"/>
          <w:kern w:val="0"/>
          <w:sz w:val="24"/>
          <w:szCs w:val="23"/>
        </w:rPr>
        <w:t>２　施設の立地条件</w:t>
      </w:r>
    </w:p>
    <w:p w14:paraId="45E97BA6" w14:textId="77777777" w:rsidR="001371BC" w:rsidRPr="001371BC" w:rsidRDefault="001371BC" w:rsidP="00D83028">
      <w:pPr>
        <w:autoSpaceDE w:val="0"/>
        <w:autoSpaceDN w:val="0"/>
        <w:adjustRightInd w:val="0"/>
        <w:jc w:val="left"/>
        <w:rPr>
          <w:rFonts w:hAnsi="Meiryo UI" w:cs="ＭＳ 明朝"/>
          <w:color w:val="000000"/>
          <w:kern w:val="0"/>
          <w:sz w:val="23"/>
          <w:szCs w:val="23"/>
        </w:rPr>
      </w:pPr>
    </w:p>
    <w:p w14:paraId="29397150" w14:textId="77777777" w:rsidR="00D83028" w:rsidRPr="0017087A" w:rsidRDefault="00D83028" w:rsidP="00D83028">
      <w:pPr>
        <w:autoSpaceDE w:val="0"/>
        <w:autoSpaceDN w:val="0"/>
        <w:adjustRightInd w:val="0"/>
        <w:jc w:val="left"/>
        <w:rPr>
          <w:rFonts w:hAnsi="Meiryo UI" w:cs="ＭＳ 明朝"/>
          <w:b/>
          <w:color w:val="000000"/>
          <w:kern w:val="0"/>
          <w:sz w:val="24"/>
          <w:szCs w:val="23"/>
        </w:rPr>
      </w:pPr>
      <w:r w:rsidRPr="0017087A">
        <w:rPr>
          <w:rFonts w:hAnsi="Meiryo UI" w:cs="ＭＳ 明朝" w:hint="eastAsia"/>
          <w:b/>
          <w:color w:val="000000"/>
          <w:kern w:val="0"/>
          <w:sz w:val="24"/>
          <w:szCs w:val="23"/>
        </w:rPr>
        <w:t>３　災害に関する情報の入手方法</w:t>
      </w:r>
    </w:p>
    <w:p w14:paraId="1BBCD405" w14:textId="77777777" w:rsidR="00D83028" w:rsidRPr="0017087A" w:rsidRDefault="00D83028" w:rsidP="00D83028">
      <w:pPr>
        <w:rPr>
          <w:rFonts w:hAnsi="Meiryo UI" w:cs="ＭＳ 明朝"/>
          <w:color w:val="000000"/>
          <w:kern w:val="0"/>
          <w:szCs w:val="21"/>
        </w:rPr>
      </w:pPr>
      <w:r w:rsidRPr="0017087A">
        <w:rPr>
          <w:rFonts w:hAnsi="Meiryo UI" w:cs="ＭＳ 明朝" w:hint="eastAsia"/>
          <w:color w:val="000000"/>
          <w:kern w:val="0"/>
          <w:szCs w:val="21"/>
        </w:rPr>
        <w:t xml:space="preserve">　　　収集する主な情報及び収集方法は、以下のとおりとする。</w:t>
      </w:r>
    </w:p>
    <w:tbl>
      <w:tblPr>
        <w:tblStyle w:val="14"/>
        <w:tblW w:w="0" w:type="auto"/>
        <w:tblInd w:w="250" w:type="dxa"/>
        <w:tblLook w:val="04A0" w:firstRow="1" w:lastRow="0" w:firstColumn="1" w:lastColumn="0" w:noHBand="0" w:noVBand="1"/>
      </w:tblPr>
      <w:tblGrid>
        <w:gridCol w:w="2722"/>
        <w:gridCol w:w="6088"/>
      </w:tblGrid>
      <w:tr w:rsidR="00D83028" w:rsidRPr="0017087A" w14:paraId="631CBC20" w14:textId="77777777" w:rsidTr="00BE12A1">
        <w:tc>
          <w:tcPr>
            <w:tcW w:w="2722" w:type="dxa"/>
          </w:tcPr>
          <w:p w14:paraId="361E8202" w14:textId="77777777" w:rsidR="00D83028" w:rsidRPr="0017087A" w:rsidRDefault="00D83028" w:rsidP="00D83028">
            <w:pPr>
              <w:jc w:val="center"/>
              <w:rPr>
                <w:rFonts w:hAnsi="Meiryo UI" w:cs="ＭＳ 明朝"/>
                <w:color w:val="000000"/>
                <w:kern w:val="0"/>
                <w:szCs w:val="21"/>
              </w:rPr>
            </w:pPr>
            <w:r w:rsidRPr="0017087A">
              <w:rPr>
                <w:rFonts w:hAnsi="Meiryo UI" w:cs="ＭＳ 明朝" w:hint="eastAsia"/>
                <w:color w:val="000000"/>
                <w:kern w:val="0"/>
                <w:szCs w:val="21"/>
              </w:rPr>
              <w:t>収集する情報</w:t>
            </w:r>
          </w:p>
        </w:tc>
        <w:tc>
          <w:tcPr>
            <w:tcW w:w="6088" w:type="dxa"/>
          </w:tcPr>
          <w:p w14:paraId="4B6E576D" w14:textId="77777777" w:rsidR="00D83028" w:rsidRPr="0017087A" w:rsidRDefault="00D83028" w:rsidP="00D83028">
            <w:pPr>
              <w:jc w:val="center"/>
              <w:rPr>
                <w:rFonts w:hAnsi="Meiryo UI" w:cs="ＭＳ 明朝"/>
                <w:color w:val="000000"/>
                <w:kern w:val="0"/>
                <w:szCs w:val="21"/>
              </w:rPr>
            </w:pPr>
            <w:r w:rsidRPr="0017087A">
              <w:rPr>
                <w:rFonts w:hAnsi="Meiryo UI" w:cs="ＭＳ 明朝" w:hint="eastAsia"/>
                <w:color w:val="000000"/>
                <w:kern w:val="0"/>
                <w:szCs w:val="21"/>
              </w:rPr>
              <w:t>収集方法</w:t>
            </w:r>
          </w:p>
        </w:tc>
      </w:tr>
      <w:tr w:rsidR="00D83028" w:rsidRPr="0017087A" w14:paraId="6844D90F" w14:textId="77777777" w:rsidTr="00BE12A1">
        <w:trPr>
          <w:trHeight w:val="569"/>
        </w:trPr>
        <w:tc>
          <w:tcPr>
            <w:tcW w:w="2722" w:type="dxa"/>
            <w:vAlign w:val="center"/>
          </w:tcPr>
          <w:p w14:paraId="6069F50F" w14:textId="77777777" w:rsidR="00D83028" w:rsidRPr="0017087A" w:rsidRDefault="00D83028" w:rsidP="00D83028">
            <w:pPr>
              <w:rPr>
                <w:rFonts w:hAnsi="Meiryo UI" w:cs="ＭＳ 明朝"/>
                <w:color w:val="000000"/>
                <w:kern w:val="0"/>
                <w:szCs w:val="21"/>
              </w:rPr>
            </w:pPr>
            <w:r w:rsidRPr="0017087A">
              <w:rPr>
                <w:rFonts w:hAnsi="Meiryo UI" w:cs="ＭＳ 明朝" w:hint="eastAsia"/>
                <w:color w:val="000000"/>
                <w:kern w:val="0"/>
                <w:szCs w:val="21"/>
              </w:rPr>
              <w:t>気象情報</w:t>
            </w:r>
          </w:p>
        </w:tc>
        <w:tc>
          <w:tcPr>
            <w:tcW w:w="6088" w:type="dxa"/>
            <w:vAlign w:val="center"/>
          </w:tcPr>
          <w:p w14:paraId="5BEB2DB1" w14:textId="77777777" w:rsidR="00D83028" w:rsidRPr="0017087A" w:rsidRDefault="00D83028" w:rsidP="00D83028">
            <w:pPr>
              <w:rPr>
                <w:rFonts w:hAnsi="Meiryo UI" w:cs="ＭＳ 明朝"/>
                <w:color w:val="000000"/>
                <w:kern w:val="0"/>
                <w:szCs w:val="21"/>
              </w:rPr>
            </w:pPr>
            <w:r w:rsidRPr="0017087A">
              <w:rPr>
                <w:rFonts w:hAnsi="Meiryo UI" w:cs="ＭＳ 明朝" w:hint="eastAsia"/>
                <w:color w:val="000000"/>
                <w:kern w:val="0"/>
                <w:szCs w:val="21"/>
              </w:rPr>
              <w:t>テレビ・ラジオ・インターネット（情報提供機関のウェブサイト）</w:t>
            </w:r>
          </w:p>
        </w:tc>
      </w:tr>
      <w:tr w:rsidR="00D83028" w:rsidRPr="0017087A" w14:paraId="55D26FAE" w14:textId="77777777" w:rsidTr="00BE12A1">
        <w:trPr>
          <w:trHeight w:val="844"/>
        </w:trPr>
        <w:tc>
          <w:tcPr>
            <w:tcW w:w="2722" w:type="dxa"/>
            <w:vAlign w:val="center"/>
          </w:tcPr>
          <w:p w14:paraId="3447F4A8" w14:textId="77777777" w:rsidR="00D83028" w:rsidRPr="0017087A" w:rsidRDefault="00D83028" w:rsidP="00D83028">
            <w:pPr>
              <w:rPr>
                <w:rFonts w:hAnsi="Meiryo UI" w:cs="ＭＳ 明朝"/>
                <w:color w:val="000000"/>
                <w:kern w:val="0"/>
                <w:szCs w:val="21"/>
              </w:rPr>
            </w:pPr>
            <w:r w:rsidRPr="0017087A">
              <w:rPr>
                <w:rFonts w:hAnsi="Meiryo UI" w:cs="ＭＳ 明朝" w:hint="eastAsia"/>
                <w:color w:val="000000"/>
                <w:kern w:val="0"/>
                <w:szCs w:val="21"/>
              </w:rPr>
              <w:t>洪水予報</w:t>
            </w:r>
          </w:p>
        </w:tc>
        <w:tc>
          <w:tcPr>
            <w:tcW w:w="6088" w:type="dxa"/>
            <w:vAlign w:val="center"/>
          </w:tcPr>
          <w:p w14:paraId="4781B390" w14:textId="77777777" w:rsidR="00D83028" w:rsidRPr="0017087A" w:rsidRDefault="00D83028" w:rsidP="00D83028">
            <w:pPr>
              <w:rPr>
                <w:rFonts w:hAnsi="Meiryo UI" w:cs="ＭＳ 明朝"/>
                <w:color w:val="000000"/>
                <w:kern w:val="0"/>
                <w:szCs w:val="21"/>
              </w:rPr>
            </w:pPr>
            <w:r w:rsidRPr="0017087A">
              <w:rPr>
                <w:rFonts w:hAnsi="Meiryo UI" w:cs="ＭＳ 明朝" w:hint="eastAsia"/>
                <w:color w:val="000000"/>
                <w:kern w:val="0"/>
                <w:szCs w:val="21"/>
              </w:rPr>
              <w:t>緊急速報メール・インターネット（情報提供機関のウェブサイト）・大阪市要配慮者使用施設向け配信メール【登録制】</w:t>
            </w:r>
          </w:p>
        </w:tc>
      </w:tr>
      <w:tr w:rsidR="00D83028" w:rsidRPr="0017087A" w14:paraId="61321E8F" w14:textId="77777777" w:rsidTr="00BE12A1">
        <w:trPr>
          <w:trHeight w:val="529"/>
        </w:trPr>
        <w:tc>
          <w:tcPr>
            <w:tcW w:w="2722" w:type="dxa"/>
            <w:vAlign w:val="center"/>
          </w:tcPr>
          <w:p w14:paraId="05135449" w14:textId="77777777" w:rsidR="00D83028" w:rsidRPr="0017087A" w:rsidRDefault="00D83028" w:rsidP="00D83028">
            <w:pPr>
              <w:rPr>
                <w:rFonts w:hAnsi="Meiryo UI" w:cs="ＭＳ 明朝"/>
                <w:color w:val="000000"/>
                <w:kern w:val="0"/>
                <w:szCs w:val="21"/>
              </w:rPr>
            </w:pPr>
            <w:r w:rsidRPr="0017087A">
              <w:rPr>
                <w:rFonts w:hAnsi="Meiryo UI" w:cs="ＭＳ 明朝" w:hint="eastAsia"/>
                <w:color w:val="000000"/>
                <w:kern w:val="0"/>
                <w:szCs w:val="21"/>
              </w:rPr>
              <w:t>水位到達情報</w:t>
            </w:r>
          </w:p>
        </w:tc>
        <w:tc>
          <w:tcPr>
            <w:tcW w:w="6088" w:type="dxa"/>
            <w:vAlign w:val="center"/>
          </w:tcPr>
          <w:p w14:paraId="5195217A" w14:textId="77777777" w:rsidR="00D83028" w:rsidRPr="0017087A" w:rsidRDefault="00D83028" w:rsidP="00D83028">
            <w:pPr>
              <w:rPr>
                <w:rFonts w:hAnsi="Meiryo UI" w:cs="ＭＳ 明朝"/>
                <w:color w:val="000000"/>
                <w:kern w:val="0"/>
                <w:szCs w:val="21"/>
              </w:rPr>
            </w:pPr>
            <w:r w:rsidRPr="0017087A">
              <w:rPr>
                <w:rFonts w:hAnsi="Meiryo UI" w:cs="ＭＳ 明朝" w:hint="eastAsia"/>
                <w:color w:val="000000"/>
                <w:kern w:val="0"/>
                <w:szCs w:val="21"/>
              </w:rPr>
              <w:t>テレビのデータ情報・インターネット（情報提供機関のウェブサイト）</w:t>
            </w:r>
          </w:p>
        </w:tc>
      </w:tr>
      <w:tr w:rsidR="00D83028" w:rsidRPr="0017087A" w14:paraId="41628338" w14:textId="77777777" w:rsidTr="00BE12A1">
        <w:tc>
          <w:tcPr>
            <w:tcW w:w="2722" w:type="dxa"/>
          </w:tcPr>
          <w:p w14:paraId="5ACB3A9A" w14:textId="77777777" w:rsidR="00D83028" w:rsidRPr="0017087A" w:rsidRDefault="00D83028" w:rsidP="00D83028">
            <w:pPr>
              <w:rPr>
                <w:rFonts w:hAnsi="Meiryo UI" w:cs="ＭＳ 明朝"/>
                <w:color w:val="000000"/>
                <w:kern w:val="0"/>
                <w:szCs w:val="21"/>
              </w:rPr>
            </w:pPr>
            <w:r w:rsidRPr="0017087A">
              <w:rPr>
                <w:rFonts w:hAnsi="Meiryo UI" w:cs="ＭＳ 明朝" w:hint="eastAsia"/>
                <w:color w:val="000000"/>
                <w:kern w:val="0"/>
                <w:szCs w:val="21"/>
              </w:rPr>
              <w:t>避難準備・高齢者等避難開始、避難勧告又は避難指示（緊急）</w:t>
            </w:r>
          </w:p>
          <w:p w14:paraId="4193F9F1" w14:textId="77777777" w:rsidR="00D83028" w:rsidRPr="0017087A" w:rsidRDefault="00D83028" w:rsidP="00D83028">
            <w:pPr>
              <w:rPr>
                <w:rFonts w:hAnsi="Meiryo UI" w:cs="ＭＳ 明朝"/>
                <w:color w:val="000000"/>
                <w:kern w:val="0"/>
                <w:szCs w:val="21"/>
              </w:rPr>
            </w:pPr>
            <w:r w:rsidRPr="0017087A">
              <w:rPr>
                <w:rFonts w:hAnsi="Meiryo UI" w:cs="ＭＳ 明朝" w:hint="eastAsia"/>
                <w:color w:val="000000"/>
                <w:kern w:val="0"/>
                <w:szCs w:val="21"/>
              </w:rPr>
              <w:t>【警戒レベル３以上の情報】</w:t>
            </w:r>
          </w:p>
        </w:tc>
        <w:tc>
          <w:tcPr>
            <w:tcW w:w="6088" w:type="dxa"/>
          </w:tcPr>
          <w:p w14:paraId="64E85DC7" w14:textId="77777777" w:rsidR="00D83028" w:rsidRPr="0017087A" w:rsidRDefault="00D83028" w:rsidP="00D83028">
            <w:pPr>
              <w:rPr>
                <w:rFonts w:hAnsi="Meiryo UI" w:cs="ＭＳ 明朝"/>
                <w:color w:val="000000"/>
                <w:kern w:val="0"/>
                <w:szCs w:val="21"/>
              </w:rPr>
            </w:pPr>
            <w:r w:rsidRPr="0017087A">
              <w:rPr>
                <w:rFonts w:hAnsi="Meiryo UI" w:cs="ＭＳ 明朝" w:hint="eastAsia"/>
                <w:color w:val="000000"/>
                <w:kern w:val="0"/>
                <w:szCs w:val="21"/>
              </w:rPr>
              <w:t>防災行政無線・テレビ・ラジオ・インターネット（情報提供機関のウェブサイト）・緊急速報メール・大阪市要配慮者使用施設向け配信メール【登録制】</w:t>
            </w:r>
          </w:p>
        </w:tc>
      </w:tr>
    </w:tbl>
    <w:p w14:paraId="724EA455" w14:textId="77777777" w:rsidR="00BE12A1" w:rsidRDefault="00D83028" w:rsidP="00D83028">
      <w:pPr>
        <w:ind w:left="220" w:hangingChars="100" w:hanging="220"/>
        <w:rPr>
          <w:rFonts w:hAnsi="Meiryo UI" w:cs="ＭＳ 明朝"/>
          <w:color w:val="000000"/>
          <w:kern w:val="0"/>
          <w:szCs w:val="21"/>
        </w:rPr>
      </w:pPr>
      <w:r w:rsidRPr="0017087A">
        <w:rPr>
          <w:rFonts w:hAnsi="Meiryo UI" w:cs="ＭＳ 明朝" w:hint="eastAsia"/>
          <w:color w:val="000000"/>
          <w:kern w:val="0"/>
          <w:szCs w:val="21"/>
        </w:rPr>
        <w:t xml:space="preserve">　</w:t>
      </w:r>
    </w:p>
    <w:p w14:paraId="7B50D2B5" w14:textId="1A5CB9BF" w:rsidR="00D83028" w:rsidRPr="0017087A" w:rsidRDefault="00D83028" w:rsidP="00D83028">
      <w:pPr>
        <w:ind w:left="220" w:hangingChars="100" w:hanging="220"/>
        <w:rPr>
          <w:rFonts w:hAnsi="Meiryo UI"/>
          <w:sz w:val="24"/>
          <w:szCs w:val="24"/>
        </w:rPr>
      </w:pPr>
      <w:r w:rsidRPr="0017087A">
        <w:rPr>
          <w:rFonts w:hAnsi="Meiryo UI" w:cs="ＭＳ 明朝" w:hint="eastAsia"/>
          <w:color w:val="000000"/>
          <w:kern w:val="0"/>
          <w:szCs w:val="21"/>
        </w:rPr>
        <w:lastRenderedPageBreak/>
        <w:t>・停電時は、ラジオ・タブレット・携帯電話を活用して情報を収集するものとし、これに備えて、乾電池・バッテリー等を用意する。</w:t>
      </w:r>
    </w:p>
    <w:p w14:paraId="66B06203" w14:textId="73D28943" w:rsidR="00D83028" w:rsidRPr="0017087A" w:rsidRDefault="00D83028" w:rsidP="00D83028">
      <w:pPr>
        <w:ind w:left="220" w:hangingChars="100" w:hanging="220"/>
        <w:rPr>
          <w:rFonts w:hAnsi="Meiryo UI" w:cs="ＭＳ 明朝"/>
          <w:color w:val="000000"/>
          <w:kern w:val="0"/>
          <w:szCs w:val="21"/>
        </w:rPr>
      </w:pPr>
      <w:r w:rsidRPr="0017087A">
        <w:rPr>
          <w:rFonts w:hAnsi="Meiryo UI" w:cs="ＭＳ 明朝" w:hint="eastAsia"/>
          <w:color w:val="000000"/>
          <w:kern w:val="0"/>
          <w:szCs w:val="21"/>
        </w:rPr>
        <w:t xml:space="preserve">　・提供される情報に加えて、雨の降り方、施設周辺の水路や道路の状況等、施設内から確認する。</w:t>
      </w:r>
    </w:p>
    <w:p w14:paraId="17ACFB76" w14:textId="77777777" w:rsidR="00D83028" w:rsidRPr="0017087A" w:rsidRDefault="00D83028" w:rsidP="00D83028">
      <w:pPr>
        <w:ind w:leftChars="100" w:left="220"/>
        <w:rPr>
          <w:rFonts w:hAnsi="Meiryo UI" w:cs="ＭＳ 明朝"/>
          <w:color w:val="000000"/>
          <w:kern w:val="0"/>
        </w:rPr>
      </w:pPr>
    </w:p>
    <w:p w14:paraId="6237A6B2" w14:textId="02B3DE7E" w:rsidR="00D83028" w:rsidRPr="0017087A" w:rsidRDefault="00F405C9" w:rsidP="00D83028">
      <w:pPr>
        <w:ind w:leftChars="100" w:left="220"/>
        <w:rPr>
          <w:rFonts w:ascii="HG創英角ﾎﾟｯﾌﾟ体" w:eastAsia="HG創英角ﾎﾟｯﾌﾟ体" w:hAnsi="HG創英角ﾎﾟｯﾌﾟ体" w:cs="ＭＳ 明朝"/>
          <w:color w:val="000000"/>
          <w:kern w:val="0"/>
        </w:rPr>
      </w:pPr>
      <w:r>
        <w:rPr>
          <w:rFonts w:ascii="HG創英角ﾎﾟｯﾌﾟ体" w:eastAsia="HG創英角ﾎﾟｯﾌﾟ体" w:hAnsi="HG創英角ﾎﾟｯﾌﾟ体" w:cs="ＭＳ 明朝"/>
          <w:noProof/>
          <w:color w:val="000000"/>
          <w:kern w:val="0"/>
        </w:rPr>
        <mc:AlternateContent>
          <mc:Choice Requires="wps">
            <w:drawing>
              <wp:anchor distT="0" distB="0" distL="114300" distR="114300" simplePos="0" relativeHeight="252473344" behindDoc="0" locked="0" layoutInCell="1" allowOverlap="1" wp14:anchorId="496B369A" wp14:editId="789F5497">
                <wp:simplePos x="0" y="0"/>
                <wp:positionH relativeFrom="column">
                  <wp:posOffset>-881380</wp:posOffset>
                </wp:positionH>
                <wp:positionV relativeFrom="paragraph">
                  <wp:posOffset>177165</wp:posOffset>
                </wp:positionV>
                <wp:extent cx="592409" cy="1809623"/>
                <wp:effectExtent l="0" t="0" r="0" b="635"/>
                <wp:wrapNone/>
                <wp:docPr id="240" name="正方形/長方形 240"/>
                <wp:cNvGraphicFramePr/>
                <a:graphic xmlns:a="http://schemas.openxmlformats.org/drawingml/2006/main">
                  <a:graphicData uri="http://schemas.microsoft.com/office/word/2010/wordprocessingShape">
                    <wps:wsp>
                      <wps:cNvSpPr/>
                      <wps:spPr>
                        <a:xfrm>
                          <a:off x="0" y="0"/>
                          <a:ext cx="592409" cy="1809623"/>
                        </a:xfrm>
                        <a:prstGeom prst="rect">
                          <a:avLst/>
                        </a:prstGeom>
                        <a:solidFill>
                          <a:srgbClr val="0066FF"/>
                        </a:solidFill>
                        <a:ln w="12700" cap="flat" cmpd="sng" algn="ctr">
                          <a:noFill/>
                          <a:prstDash val="solid"/>
                          <a:miter lim="800000"/>
                        </a:ln>
                        <a:effectLst/>
                      </wps:spPr>
                      <wps:txbx>
                        <w:txbxContent>
                          <w:p w14:paraId="58A274AE" w14:textId="77777777" w:rsidR="00A8665C" w:rsidRPr="008457EB" w:rsidRDefault="00A8665C" w:rsidP="00B953A6">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ひな型</w:t>
                            </w:r>
                          </w:p>
                          <w:p w14:paraId="6B6312C5" w14:textId="77777777" w:rsidR="00A8665C" w:rsidRPr="008457EB" w:rsidRDefault="00A8665C" w:rsidP="00B953A6">
                            <w:pPr>
                              <w:spacing w:line="220" w:lineRule="exact"/>
                              <w:jc w:val="center"/>
                              <w:rPr>
                                <w:b/>
                                <w:color w:val="FFFFFF" w:themeColor="background1"/>
                                <w:sz w:val="21"/>
                                <w:szCs w:val="21"/>
                              </w:rPr>
                            </w:pPr>
                            <w:r w:rsidRPr="008457EB">
                              <w:rPr>
                                <w:rFonts w:hint="eastAsia"/>
                                <w:b/>
                                <w:color w:val="FFFFFF" w:themeColor="background1"/>
                                <w:sz w:val="21"/>
                                <w:szCs w:val="21"/>
                              </w:rPr>
                              <w:t>（</w:t>
                            </w:r>
                            <w:r w:rsidRPr="008457EB">
                              <w:rPr>
                                <w:b/>
                                <w:color w:val="FFFFFF" w:themeColor="background1"/>
                                <w:sz w:val="21"/>
                                <w:szCs w:val="21"/>
                              </w:rPr>
                              <w:t>避難確保計画書なし</w:t>
                            </w:r>
                            <w:r w:rsidRPr="008457EB">
                              <w:rPr>
                                <w:rFonts w:hint="eastAsia"/>
                                <w:b/>
                                <w:color w:val="FFFFFF" w:themeColor="background1"/>
                                <w:sz w:val="21"/>
                                <w:szCs w:val="21"/>
                              </w:rPr>
                              <w:t>）</w:t>
                            </w:r>
                          </w:p>
                        </w:txbxContent>
                      </wps:txbx>
                      <wps:bodyPr rot="0" spcFirstLastPara="0" vertOverflow="overflow" horzOverflow="overflow" vert="eaVert" wrap="square" lIns="216000" tIns="0" rIns="0" bIns="36000" numCol="1" spcCol="0" rtlCol="0" fromWordArt="0" anchor="ctr" anchorCtr="0" forceAA="0" compatLnSpc="1">
                        <a:prstTxWarp prst="textNoShape">
                          <a:avLst/>
                        </a:prstTxWarp>
                        <a:noAutofit/>
                      </wps:bodyPr>
                    </wps:wsp>
                  </a:graphicData>
                </a:graphic>
              </wp:anchor>
            </w:drawing>
          </mc:Choice>
          <mc:Fallback>
            <w:pict>
              <v:rect w14:anchorId="496B369A" id="正方形/長方形 240" o:spid="_x0000_s1099" style="position:absolute;left:0;text-align:left;margin-left:-69.4pt;margin-top:13.95pt;width:46.65pt;height:142.5pt;z-index:25247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" fillcolor="#06f" stroked="f" strokeweight="1pt">
                <v:textbox style="layout-flow:vertical-ideographic" inset="6mm,0,0,1mm">
                  <w:txbxContent>
                    <w:p w14:paraId="58A274AE" w14:textId="77777777" w:rsidR="00A8665C" w:rsidRPr="008457EB" w:rsidRDefault="00A8665C" w:rsidP="00B953A6">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ひな型</w:t>
                      </w:r>
                    </w:p>
                    <w:p w14:paraId="6B6312C5" w14:textId="77777777" w:rsidR="00A8665C" w:rsidRPr="008457EB" w:rsidRDefault="00A8665C" w:rsidP="00B953A6">
                      <w:pPr>
                        <w:spacing w:line="220" w:lineRule="exact"/>
                        <w:jc w:val="center"/>
                        <w:rPr>
                          <w:b/>
                          <w:color w:val="FFFFFF" w:themeColor="background1"/>
                          <w:sz w:val="21"/>
                          <w:szCs w:val="21"/>
                        </w:rPr>
                      </w:pPr>
                      <w:r w:rsidRPr="008457EB">
                        <w:rPr>
                          <w:rFonts w:hint="eastAsia"/>
                          <w:b/>
                          <w:color w:val="FFFFFF" w:themeColor="background1"/>
                          <w:sz w:val="21"/>
                          <w:szCs w:val="21"/>
                        </w:rPr>
                        <w:t>（</w:t>
                      </w:r>
                      <w:r w:rsidRPr="008457EB">
                        <w:rPr>
                          <w:b/>
                          <w:color w:val="FFFFFF" w:themeColor="background1"/>
                          <w:sz w:val="21"/>
                          <w:szCs w:val="21"/>
                        </w:rPr>
                        <w:t>避難確保計画書なし</w:t>
                      </w:r>
                      <w:r w:rsidRPr="008457EB">
                        <w:rPr>
                          <w:rFonts w:hint="eastAsia"/>
                          <w:b/>
                          <w:color w:val="FFFFFF" w:themeColor="background1"/>
                          <w:sz w:val="21"/>
                          <w:szCs w:val="21"/>
                        </w:rPr>
                        <w:t>）</w:t>
                      </w:r>
                    </w:p>
                  </w:txbxContent>
                </v:textbox>
              </v:rect>
            </w:pict>
          </mc:Fallback>
        </mc:AlternateContent>
      </w:r>
    </w:p>
    <w:p w14:paraId="0C02E9C9" w14:textId="77777777" w:rsidR="00D83028" w:rsidRPr="0017087A" w:rsidRDefault="00D83028" w:rsidP="00D83028">
      <w:pPr>
        <w:autoSpaceDE w:val="0"/>
        <w:autoSpaceDN w:val="0"/>
        <w:adjustRightInd w:val="0"/>
        <w:jc w:val="left"/>
        <w:rPr>
          <w:rFonts w:hAnsi="Meiryo UI" w:cs="ＭＳ 明朝"/>
          <w:color w:val="000000"/>
          <w:kern w:val="0"/>
          <w:sz w:val="23"/>
          <w:szCs w:val="23"/>
        </w:rPr>
      </w:pPr>
      <w:r w:rsidRPr="0017087A">
        <w:rPr>
          <w:rFonts w:hAnsi="Meiryo UI" w:cs="ＭＳ 明朝" w:hint="eastAsia"/>
          <w:b/>
          <w:color w:val="000000"/>
          <w:kern w:val="0"/>
          <w:sz w:val="24"/>
          <w:szCs w:val="23"/>
        </w:rPr>
        <w:t>４　災害時の連絡先及び通信手段の確認</w:t>
      </w:r>
    </w:p>
    <w:p w14:paraId="66CF85CE" w14:textId="064859FD" w:rsidR="00D83028" w:rsidRPr="0017087A" w:rsidRDefault="00D83028" w:rsidP="00D83028">
      <w:pPr>
        <w:ind w:firstLineChars="100" w:firstLine="220"/>
        <w:rPr>
          <w:rFonts w:hAnsi="Meiryo UI"/>
          <w:szCs w:val="21"/>
        </w:rPr>
      </w:pPr>
      <w:r w:rsidRPr="0017087A">
        <w:rPr>
          <w:rFonts w:hAnsi="Meiryo UI" w:hint="eastAsia"/>
          <w:szCs w:val="21"/>
        </w:rPr>
        <w:t>（１）職員の防災連絡体制及び緊急連絡網</w:t>
      </w:r>
    </w:p>
    <w:p w14:paraId="424D1C1C" w14:textId="280EAFA3" w:rsidR="00D83028" w:rsidRPr="0017087A" w:rsidRDefault="00D83028" w:rsidP="00D83028">
      <w:pPr>
        <w:ind w:leftChars="100" w:left="220" w:firstLineChars="300" w:firstLine="660"/>
        <w:rPr>
          <w:rFonts w:hAnsi="Meiryo UI"/>
          <w:szCs w:val="21"/>
        </w:rPr>
      </w:pPr>
      <w:r w:rsidRPr="0017087A">
        <w:rPr>
          <w:rFonts w:hAnsi="Meiryo UI" w:hint="eastAsia"/>
          <w:szCs w:val="21"/>
        </w:rPr>
        <w:t>別紙１「職員緊急連絡網」</w:t>
      </w:r>
      <w:r w:rsidRPr="0017087A">
        <w:rPr>
          <w:rFonts w:hAnsi="Meiryo UI"/>
          <w:szCs w:val="21"/>
        </w:rPr>
        <w:t>のとおり</w:t>
      </w:r>
    </w:p>
    <w:p w14:paraId="233C23B5" w14:textId="77777777" w:rsidR="00D83028" w:rsidRPr="0017087A" w:rsidRDefault="00D83028" w:rsidP="00D83028">
      <w:pPr>
        <w:ind w:firstLineChars="100" w:firstLine="220"/>
        <w:rPr>
          <w:rFonts w:hAnsi="Meiryo UI"/>
          <w:szCs w:val="21"/>
        </w:rPr>
      </w:pPr>
      <w:r w:rsidRPr="0017087A">
        <w:rPr>
          <w:rFonts w:hAnsi="Meiryo UI" w:hint="eastAsia"/>
          <w:szCs w:val="21"/>
        </w:rPr>
        <w:t>（２）</w:t>
      </w:r>
      <w:r w:rsidRPr="0017087A">
        <w:rPr>
          <w:rFonts w:hAnsi="Meiryo UI"/>
          <w:szCs w:val="21"/>
        </w:rPr>
        <w:t>関係先の緊急連絡先一覧</w:t>
      </w:r>
    </w:p>
    <w:p w14:paraId="55329FCF" w14:textId="745B1D1A" w:rsidR="00D83028" w:rsidRPr="0017087A" w:rsidRDefault="00D83028" w:rsidP="00D83028">
      <w:pPr>
        <w:ind w:leftChars="100" w:left="220" w:firstLineChars="300" w:firstLine="660"/>
        <w:rPr>
          <w:rFonts w:hAnsi="Meiryo UI"/>
          <w:szCs w:val="21"/>
        </w:rPr>
      </w:pPr>
      <w:r w:rsidRPr="0017087A">
        <w:rPr>
          <w:rFonts w:hAnsi="Meiryo UI" w:hint="eastAsia"/>
          <w:szCs w:val="21"/>
        </w:rPr>
        <w:t>別紙２「防災関係機関等緊急連絡先一覧表」</w:t>
      </w:r>
      <w:r w:rsidRPr="0017087A">
        <w:rPr>
          <w:rFonts w:hAnsi="Meiryo UI"/>
          <w:szCs w:val="21"/>
        </w:rPr>
        <w:t>のとおり</w:t>
      </w:r>
    </w:p>
    <w:p w14:paraId="1229A5DD" w14:textId="77777777" w:rsidR="00D83028" w:rsidRPr="0017087A" w:rsidRDefault="00D83028" w:rsidP="00D83028">
      <w:pPr>
        <w:ind w:firstLineChars="100" w:firstLine="220"/>
        <w:rPr>
          <w:rFonts w:hAnsi="Meiryo UI"/>
          <w:szCs w:val="21"/>
        </w:rPr>
      </w:pPr>
      <w:r w:rsidRPr="0017087A">
        <w:rPr>
          <w:rFonts w:hAnsi="Meiryo UI" w:hint="eastAsia"/>
          <w:szCs w:val="21"/>
        </w:rPr>
        <w:t>（３）大阪市への被災状況の報告方法</w:t>
      </w:r>
    </w:p>
    <w:p w14:paraId="6C97D5EE" w14:textId="77777777" w:rsidR="00DB457F" w:rsidRPr="00010E8E" w:rsidRDefault="00DB457F" w:rsidP="00DB457F">
      <w:pPr>
        <w:tabs>
          <w:tab w:val="left" w:pos="6270"/>
        </w:tabs>
        <w:ind w:left="570" w:firstLineChars="150" w:firstLine="330"/>
        <w:rPr>
          <w:rFonts w:hAnsi="Meiryo UI"/>
        </w:rPr>
      </w:pPr>
      <w:r w:rsidRPr="00010E8E">
        <w:rPr>
          <w:rFonts w:hAnsi="Meiryo UI" w:hint="eastAsia"/>
        </w:rPr>
        <w:t>「大阪市行政オンラインシステム」により報告</w:t>
      </w:r>
    </w:p>
    <w:p w14:paraId="64A34126" w14:textId="77777777" w:rsidR="00D83028" w:rsidRPr="0017087A" w:rsidRDefault="00D83028" w:rsidP="00D83028">
      <w:pPr>
        <w:ind w:firstLineChars="100" w:firstLine="220"/>
        <w:rPr>
          <w:rFonts w:hAnsi="Meiryo UI"/>
          <w:szCs w:val="21"/>
        </w:rPr>
      </w:pPr>
      <w:r w:rsidRPr="0017087A">
        <w:rPr>
          <w:rFonts w:hAnsi="Meiryo UI" w:hint="eastAsia"/>
          <w:color w:val="000000" w:themeColor="text1"/>
          <w:szCs w:val="21"/>
        </w:rPr>
        <w:t>（４）利用児童と保護者との緊急連絡先一覧</w:t>
      </w:r>
    </w:p>
    <w:p w14:paraId="66073022" w14:textId="260F91F9" w:rsidR="00D83028" w:rsidRPr="00010E8E" w:rsidRDefault="005E56A4" w:rsidP="005E56A4">
      <w:pPr>
        <w:ind w:left="570" w:firstLineChars="150" w:firstLine="330"/>
        <w:rPr>
          <w:rFonts w:hAnsi="Meiryo UI"/>
        </w:rPr>
      </w:pPr>
      <w:r w:rsidRPr="00010E8E">
        <w:rPr>
          <w:rFonts w:hAnsi="Meiryo UI" w:hint="eastAsia"/>
        </w:rPr>
        <w:t>「利用児童緊急連絡先」のとおり（各施設で作成）</w:t>
      </w:r>
    </w:p>
    <w:p w14:paraId="3CCE86AE" w14:textId="77777777" w:rsidR="001371BC" w:rsidRPr="00010E8E" w:rsidRDefault="001371BC" w:rsidP="00D83028">
      <w:pPr>
        <w:autoSpaceDE w:val="0"/>
        <w:autoSpaceDN w:val="0"/>
        <w:adjustRightInd w:val="0"/>
        <w:jc w:val="left"/>
        <w:rPr>
          <w:rFonts w:hAnsi="Meiryo UI" w:cs="ＭＳ 明朝"/>
          <w:b/>
          <w:kern w:val="0"/>
          <w:sz w:val="24"/>
          <w:szCs w:val="23"/>
        </w:rPr>
      </w:pPr>
    </w:p>
    <w:p w14:paraId="5A11A47D" w14:textId="77777777" w:rsidR="001371BC" w:rsidRPr="0017087A" w:rsidRDefault="001371BC" w:rsidP="00D83028">
      <w:pPr>
        <w:autoSpaceDE w:val="0"/>
        <w:autoSpaceDN w:val="0"/>
        <w:adjustRightInd w:val="0"/>
        <w:jc w:val="left"/>
        <w:rPr>
          <w:rFonts w:hAnsi="Meiryo UI" w:cs="ＭＳ 明朝"/>
          <w:b/>
          <w:color w:val="000000"/>
          <w:kern w:val="0"/>
          <w:sz w:val="24"/>
          <w:szCs w:val="23"/>
        </w:rPr>
      </w:pPr>
    </w:p>
    <w:p w14:paraId="71E04319" w14:textId="77777777" w:rsidR="00D83028" w:rsidRPr="0017087A" w:rsidRDefault="00D83028" w:rsidP="00D83028">
      <w:pPr>
        <w:autoSpaceDE w:val="0"/>
        <w:autoSpaceDN w:val="0"/>
        <w:adjustRightInd w:val="0"/>
        <w:jc w:val="left"/>
        <w:rPr>
          <w:rFonts w:hAnsi="Meiryo UI" w:cs="ＭＳ 明朝"/>
          <w:b/>
          <w:color w:val="000000"/>
          <w:kern w:val="0"/>
          <w:sz w:val="24"/>
          <w:szCs w:val="23"/>
        </w:rPr>
      </w:pPr>
      <w:r w:rsidRPr="0017087A">
        <w:rPr>
          <w:rFonts w:hAnsi="Meiryo UI" w:cs="ＭＳ 明朝" w:hint="eastAsia"/>
          <w:b/>
          <w:color w:val="000000"/>
          <w:kern w:val="0"/>
          <w:sz w:val="24"/>
          <w:szCs w:val="23"/>
        </w:rPr>
        <w:t>５　避難を開始する時期、判断基準</w:t>
      </w:r>
    </w:p>
    <w:p w14:paraId="437B014E" w14:textId="77777777" w:rsidR="00D83028" w:rsidRPr="0017087A" w:rsidRDefault="00D83028" w:rsidP="00D83028">
      <w:pPr>
        <w:autoSpaceDE w:val="0"/>
        <w:autoSpaceDN w:val="0"/>
        <w:adjustRightInd w:val="0"/>
        <w:jc w:val="left"/>
        <w:rPr>
          <w:rFonts w:hAnsi="Meiryo UI" w:cs="ＭＳ 明朝"/>
          <w:color w:val="000000"/>
          <w:kern w:val="0"/>
          <w:sz w:val="21"/>
          <w:szCs w:val="21"/>
        </w:rPr>
      </w:pPr>
    </w:p>
    <w:p w14:paraId="60EDE47A" w14:textId="77777777" w:rsidR="00D83028" w:rsidRPr="00BF4B66" w:rsidRDefault="00D83028" w:rsidP="00D83028">
      <w:pPr>
        <w:ind w:leftChars="100" w:left="220"/>
        <w:rPr>
          <w:rFonts w:hAnsi="Meiryo UI" w:cs="ＭＳ 明朝"/>
          <w:b/>
          <w:color w:val="000000"/>
          <w:kern w:val="0"/>
          <w:szCs w:val="21"/>
        </w:rPr>
      </w:pPr>
      <w:r w:rsidRPr="00BF4B66">
        <w:rPr>
          <w:rFonts w:hAnsi="Meiryo UI" w:cs="ＭＳ 明朝" w:hint="eastAsia"/>
          <w:b/>
          <w:color w:val="000000"/>
          <w:kern w:val="0"/>
          <w:szCs w:val="21"/>
        </w:rPr>
        <w:t>【火災等の場合】</w:t>
      </w:r>
    </w:p>
    <w:tbl>
      <w:tblPr>
        <w:tblStyle w:val="14"/>
        <w:tblW w:w="8875" w:type="dxa"/>
        <w:tblInd w:w="250" w:type="dxa"/>
        <w:tblLook w:val="04A0" w:firstRow="1" w:lastRow="0" w:firstColumn="1" w:lastColumn="0" w:noHBand="0" w:noVBand="1"/>
      </w:tblPr>
      <w:tblGrid>
        <w:gridCol w:w="596"/>
        <w:gridCol w:w="3439"/>
        <w:gridCol w:w="2750"/>
        <w:gridCol w:w="2090"/>
      </w:tblGrid>
      <w:tr w:rsidR="00D83028" w:rsidRPr="0017087A" w14:paraId="2E949D09" w14:textId="77777777" w:rsidTr="00D83028">
        <w:trPr>
          <w:trHeight w:val="531"/>
        </w:trPr>
        <w:tc>
          <w:tcPr>
            <w:tcW w:w="596" w:type="dxa"/>
          </w:tcPr>
          <w:p w14:paraId="2162FFAD" w14:textId="77777777" w:rsidR="00D83028" w:rsidRPr="0017087A" w:rsidRDefault="00D83028" w:rsidP="00D83028">
            <w:pPr>
              <w:rPr>
                <w:rFonts w:hAnsi="Meiryo UI"/>
                <w:szCs w:val="21"/>
              </w:rPr>
            </w:pPr>
          </w:p>
        </w:tc>
        <w:tc>
          <w:tcPr>
            <w:tcW w:w="3439" w:type="dxa"/>
            <w:vAlign w:val="center"/>
          </w:tcPr>
          <w:p w14:paraId="6DF76424" w14:textId="77777777" w:rsidR="00D83028" w:rsidRPr="0017087A" w:rsidRDefault="00D83028" w:rsidP="00D83028">
            <w:pPr>
              <w:jc w:val="center"/>
              <w:rPr>
                <w:rFonts w:hAnsi="Meiryo UI"/>
                <w:szCs w:val="21"/>
              </w:rPr>
            </w:pPr>
            <w:r w:rsidRPr="0017087A">
              <w:rPr>
                <w:rFonts w:hAnsi="Meiryo UI" w:hint="eastAsia"/>
                <w:szCs w:val="21"/>
              </w:rPr>
              <w:t>体制確立の判断時期</w:t>
            </w:r>
          </w:p>
        </w:tc>
        <w:tc>
          <w:tcPr>
            <w:tcW w:w="2750" w:type="dxa"/>
            <w:vAlign w:val="center"/>
          </w:tcPr>
          <w:p w14:paraId="46C9A02E" w14:textId="77777777" w:rsidR="00D83028" w:rsidRPr="0017087A" w:rsidRDefault="00D83028" w:rsidP="00D83028">
            <w:pPr>
              <w:jc w:val="center"/>
              <w:rPr>
                <w:rFonts w:hAnsi="Meiryo UI"/>
                <w:szCs w:val="21"/>
              </w:rPr>
            </w:pPr>
            <w:r w:rsidRPr="0017087A">
              <w:rPr>
                <w:rFonts w:hAnsi="Meiryo UI" w:hint="eastAsia"/>
                <w:szCs w:val="21"/>
              </w:rPr>
              <w:t>活動内容</w:t>
            </w:r>
          </w:p>
        </w:tc>
        <w:tc>
          <w:tcPr>
            <w:tcW w:w="2090" w:type="dxa"/>
            <w:vAlign w:val="center"/>
          </w:tcPr>
          <w:p w14:paraId="4012DC27" w14:textId="77777777" w:rsidR="00D83028" w:rsidRPr="0017087A" w:rsidRDefault="00D83028" w:rsidP="00D83028">
            <w:pPr>
              <w:jc w:val="center"/>
              <w:rPr>
                <w:rFonts w:hAnsi="Meiryo UI"/>
                <w:szCs w:val="21"/>
              </w:rPr>
            </w:pPr>
            <w:r w:rsidRPr="0017087A">
              <w:rPr>
                <w:rFonts w:hAnsi="Meiryo UI" w:hint="eastAsia"/>
                <w:szCs w:val="21"/>
              </w:rPr>
              <w:t>対応要員</w:t>
            </w:r>
          </w:p>
        </w:tc>
      </w:tr>
      <w:tr w:rsidR="00D83028" w:rsidRPr="0017087A" w14:paraId="12D6C213" w14:textId="77777777" w:rsidTr="00D83028">
        <w:trPr>
          <w:cantSplit/>
          <w:trHeight w:val="1134"/>
        </w:trPr>
        <w:tc>
          <w:tcPr>
            <w:tcW w:w="596" w:type="dxa"/>
            <w:textDirection w:val="tbRlV"/>
          </w:tcPr>
          <w:p w14:paraId="16592615" w14:textId="77777777" w:rsidR="00D83028" w:rsidRPr="0017087A" w:rsidRDefault="00D83028" w:rsidP="00D83028">
            <w:pPr>
              <w:ind w:left="113" w:right="113"/>
              <w:jc w:val="center"/>
              <w:rPr>
                <w:rFonts w:hAnsi="Meiryo UI"/>
                <w:szCs w:val="21"/>
              </w:rPr>
            </w:pPr>
            <w:r w:rsidRPr="0017087A">
              <w:rPr>
                <w:rFonts w:hAnsi="Meiryo UI" w:hint="eastAsia"/>
                <w:szCs w:val="24"/>
              </w:rPr>
              <w:t>注意体制</w:t>
            </w:r>
          </w:p>
        </w:tc>
        <w:tc>
          <w:tcPr>
            <w:tcW w:w="3439" w:type="dxa"/>
          </w:tcPr>
          <w:p w14:paraId="7516B5DD" w14:textId="77777777" w:rsidR="00D83028" w:rsidRPr="0017087A" w:rsidRDefault="00D83028" w:rsidP="00D83028">
            <w:pPr>
              <w:rPr>
                <w:rFonts w:hAnsi="Meiryo UI"/>
                <w:szCs w:val="21"/>
              </w:rPr>
            </w:pPr>
            <w:r w:rsidRPr="0017087A">
              <w:rPr>
                <w:rFonts w:hAnsi="Meiryo UI" w:hint="eastAsia"/>
                <w:szCs w:val="21"/>
              </w:rPr>
              <w:t>以下のいずれかに該当する場合</w:t>
            </w:r>
          </w:p>
          <w:p w14:paraId="034BCF02" w14:textId="77777777" w:rsidR="00D83028" w:rsidRPr="0017087A" w:rsidRDefault="00D83028" w:rsidP="00D83028">
            <w:pPr>
              <w:rPr>
                <w:rFonts w:hAnsi="Meiryo UI"/>
                <w:szCs w:val="21"/>
              </w:rPr>
            </w:pPr>
            <w:r w:rsidRPr="0017087A">
              <w:rPr>
                <w:rFonts w:hAnsi="Meiryo UI" w:hint="eastAsia"/>
                <w:szCs w:val="21"/>
              </w:rPr>
              <w:t>□近隣の建物で火災が発生</w:t>
            </w:r>
          </w:p>
          <w:p w14:paraId="0E512C9D" w14:textId="77777777" w:rsidR="00D83028" w:rsidRPr="0017087A" w:rsidRDefault="00D83028" w:rsidP="00BE12A1">
            <w:pPr>
              <w:ind w:left="220" w:hangingChars="100" w:hanging="220"/>
              <w:rPr>
                <w:rFonts w:hAnsi="Meiryo UI"/>
                <w:szCs w:val="21"/>
              </w:rPr>
            </w:pPr>
            <w:r w:rsidRPr="0017087A">
              <w:rPr>
                <w:rFonts w:hAnsi="Meiryo UI" w:hint="eastAsia"/>
                <w:szCs w:val="21"/>
              </w:rPr>
              <w:t>□地震が発生したが、施設内外の被害が少なく、施設建物の耐震性に不安がないと判断された</w:t>
            </w:r>
          </w:p>
        </w:tc>
        <w:tc>
          <w:tcPr>
            <w:tcW w:w="2750" w:type="dxa"/>
          </w:tcPr>
          <w:p w14:paraId="5B292EF2" w14:textId="77777777" w:rsidR="00D83028" w:rsidRPr="0017087A" w:rsidRDefault="00D83028" w:rsidP="00D83028">
            <w:pPr>
              <w:rPr>
                <w:rFonts w:hAnsi="Meiryo UI"/>
                <w:szCs w:val="21"/>
              </w:rPr>
            </w:pPr>
            <w:r w:rsidRPr="0017087A">
              <w:rPr>
                <w:rFonts w:hAnsi="Meiryo UI" w:hint="eastAsia"/>
                <w:szCs w:val="21"/>
              </w:rPr>
              <w:t>消火活動・近隣の被災状況等の情報収集</w:t>
            </w:r>
          </w:p>
        </w:tc>
        <w:tc>
          <w:tcPr>
            <w:tcW w:w="2090" w:type="dxa"/>
          </w:tcPr>
          <w:p w14:paraId="55FAD553" w14:textId="77777777" w:rsidR="00D83028" w:rsidRPr="0017087A" w:rsidRDefault="00D83028" w:rsidP="00D83028">
            <w:pPr>
              <w:rPr>
                <w:rFonts w:hAnsi="Meiryo UI"/>
                <w:szCs w:val="21"/>
              </w:rPr>
            </w:pPr>
            <w:r w:rsidRPr="0017087A">
              <w:rPr>
                <w:rFonts w:hAnsi="Meiryo UI" w:hint="eastAsia"/>
                <w:szCs w:val="21"/>
              </w:rPr>
              <w:t>情報収集伝達要員</w:t>
            </w:r>
          </w:p>
        </w:tc>
      </w:tr>
      <w:tr w:rsidR="00D83028" w:rsidRPr="0017087A" w14:paraId="6B6517E5" w14:textId="77777777" w:rsidTr="00D83028">
        <w:trPr>
          <w:trHeight w:val="504"/>
        </w:trPr>
        <w:tc>
          <w:tcPr>
            <w:tcW w:w="596" w:type="dxa"/>
            <w:vMerge w:val="restart"/>
            <w:textDirection w:val="tbRlV"/>
          </w:tcPr>
          <w:p w14:paraId="53DFFC1D" w14:textId="77777777" w:rsidR="00D83028" w:rsidRPr="0017087A" w:rsidRDefault="00D83028" w:rsidP="00D83028">
            <w:pPr>
              <w:ind w:left="113" w:right="113"/>
              <w:jc w:val="center"/>
              <w:rPr>
                <w:rFonts w:hAnsi="Meiryo UI"/>
                <w:szCs w:val="21"/>
              </w:rPr>
            </w:pPr>
            <w:r w:rsidRPr="0017087A">
              <w:rPr>
                <w:rFonts w:hAnsi="Meiryo UI" w:hint="eastAsia"/>
                <w:szCs w:val="21"/>
              </w:rPr>
              <w:t>非常体制</w:t>
            </w:r>
          </w:p>
        </w:tc>
        <w:tc>
          <w:tcPr>
            <w:tcW w:w="3439" w:type="dxa"/>
            <w:vMerge w:val="restart"/>
          </w:tcPr>
          <w:p w14:paraId="52D7BAA0" w14:textId="77777777" w:rsidR="00D83028" w:rsidRPr="0017087A" w:rsidRDefault="00D83028" w:rsidP="00D83028">
            <w:pPr>
              <w:rPr>
                <w:rFonts w:hAnsi="Meiryo UI"/>
                <w:szCs w:val="21"/>
              </w:rPr>
            </w:pPr>
            <w:r w:rsidRPr="0017087A">
              <w:rPr>
                <w:rFonts w:hAnsi="Meiryo UI" w:hint="eastAsia"/>
                <w:szCs w:val="21"/>
              </w:rPr>
              <w:t>以下のいずれかに該当する場合</w:t>
            </w:r>
          </w:p>
          <w:p w14:paraId="391F8104" w14:textId="77777777" w:rsidR="00D83028" w:rsidRPr="0017087A" w:rsidRDefault="00D83028" w:rsidP="00D83028">
            <w:pPr>
              <w:rPr>
                <w:rFonts w:hAnsi="Meiryo UI"/>
                <w:szCs w:val="21"/>
              </w:rPr>
            </w:pPr>
            <w:r w:rsidRPr="0017087A">
              <w:rPr>
                <w:rFonts w:hAnsi="Meiryo UI" w:hint="eastAsia"/>
                <w:szCs w:val="21"/>
              </w:rPr>
              <w:t>□施設内で火災が発生</w:t>
            </w:r>
          </w:p>
          <w:p w14:paraId="08A537B8" w14:textId="77777777" w:rsidR="00D83028" w:rsidRPr="0017087A" w:rsidRDefault="00D83028" w:rsidP="00D83028">
            <w:pPr>
              <w:rPr>
                <w:rFonts w:hAnsi="Meiryo UI"/>
                <w:szCs w:val="21"/>
              </w:rPr>
            </w:pPr>
            <w:r w:rsidRPr="0017087A">
              <w:rPr>
                <w:rFonts w:hAnsi="Meiryo UI" w:hint="eastAsia"/>
                <w:szCs w:val="21"/>
              </w:rPr>
              <w:t>□施設が倒壊の危険がある</w:t>
            </w:r>
          </w:p>
          <w:p w14:paraId="45574956" w14:textId="77777777" w:rsidR="00D83028" w:rsidRPr="0017087A" w:rsidRDefault="00D83028" w:rsidP="00BE12A1">
            <w:pPr>
              <w:ind w:left="220" w:hangingChars="100" w:hanging="220"/>
              <w:rPr>
                <w:rFonts w:hAnsi="Meiryo UI"/>
                <w:szCs w:val="21"/>
              </w:rPr>
            </w:pPr>
            <w:r w:rsidRPr="0017087A">
              <w:rPr>
                <w:rFonts w:hAnsi="Meiryo UI" w:hint="eastAsia"/>
                <w:szCs w:val="21"/>
              </w:rPr>
              <w:t>□近隣の建物の倒壊や、延焼などの危険性がある</w:t>
            </w:r>
          </w:p>
        </w:tc>
        <w:tc>
          <w:tcPr>
            <w:tcW w:w="2750" w:type="dxa"/>
          </w:tcPr>
          <w:p w14:paraId="40A54AA0" w14:textId="77777777" w:rsidR="00D83028" w:rsidRPr="0017087A" w:rsidRDefault="00D83028" w:rsidP="00D83028">
            <w:pPr>
              <w:rPr>
                <w:rFonts w:hAnsi="Meiryo UI"/>
                <w:szCs w:val="21"/>
              </w:rPr>
            </w:pPr>
            <w:r w:rsidRPr="0017087A">
              <w:rPr>
                <w:rFonts w:hAnsi="Meiryo UI" w:hint="eastAsia"/>
                <w:szCs w:val="21"/>
              </w:rPr>
              <w:t>119番で消防機関への通報</w:t>
            </w:r>
          </w:p>
        </w:tc>
        <w:tc>
          <w:tcPr>
            <w:tcW w:w="2090" w:type="dxa"/>
          </w:tcPr>
          <w:p w14:paraId="202CA28F" w14:textId="77777777" w:rsidR="00D83028" w:rsidRPr="0017087A" w:rsidRDefault="00D83028" w:rsidP="00D83028">
            <w:pPr>
              <w:rPr>
                <w:rFonts w:hAnsi="Meiryo UI"/>
                <w:szCs w:val="21"/>
              </w:rPr>
            </w:pPr>
            <w:r w:rsidRPr="0017087A">
              <w:rPr>
                <w:rFonts w:hAnsi="Meiryo UI" w:hint="eastAsia"/>
                <w:szCs w:val="21"/>
              </w:rPr>
              <w:t>情報収集伝達要員</w:t>
            </w:r>
          </w:p>
        </w:tc>
      </w:tr>
      <w:tr w:rsidR="00D83028" w:rsidRPr="0017087A" w14:paraId="01F6B5C6" w14:textId="77777777" w:rsidTr="00D83028">
        <w:trPr>
          <w:trHeight w:val="504"/>
        </w:trPr>
        <w:tc>
          <w:tcPr>
            <w:tcW w:w="596" w:type="dxa"/>
            <w:vMerge/>
            <w:textDirection w:val="tbRlV"/>
          </w:tcPr>
          <w:p w14:paraId="2052A521" w14:textId="77777777" w:rsidR="00D83028" w:rsidRPr="0017087A" w:rsidRDefault="00D83028" w:rsidP="00D83028">
            <w:pPr>
              <w:ind w:left="113" w:right="113"/>
              <w:jc w:val="center"/>
              <w:rPr>
                <w:rFonts w:hAnsi="Meiryo UI"/>
                <w:szCs w:val="21"/>
              </w:rPr>
            </w:pPr>
          </w:p>
        </w:tc>
        <w:tc>
          <w:tcPr>
            <w:tcW w:w="3439" w:type="dxa"/>
            <w:vMerge/>
          </w:tcPr>
          <w:p w14:paraId="1D959D0F" w14:textId="77777777" w:rsidR="00D83028" w:rsidRPr="0017087A" w:rsidRDefault="00D83028" w:rsidP="00D83028">
            <w:pPr>
              <w:rPr>
                <w:rFonts w:hAnsi="Meiryo UI"/>
                <w:szCs w:val="21"/>
              </w:rPr>
            </w:pPr>
          </w:p>
        </w:tc>
        <w:tc>
          <w:tcPr>
            <w:tcW w:w="2750" w:type="dxa"/>
          </w:tcPr>
          <w:p w14:paraId="0FB71986" w14:textId="77777777" w:rsidR="00D83028" w:rsidRPr="0017087A" w:rsidRDefault="00D83028" w:rsidP="00D83028">
            <w:pPr>
              <w:rPr>
                <w:rFonts w:hAnsi="Meiryo UI"/>
                <w:szCs w:val="21"/>
              </w:rPr>
            </w:pPr>
            <w:r w:rsidRPr="0017087A">
              <w:rPr>
                <w:rFonts w:hAnsi="Meiryo UI" w:hint="eastAsia"/>
                <w:szCs w:val="21"/>
              </w:rPr>
              <w:t>消火器等による初期消火</w:t>
            </w:r>
          </w:p>
        </w:tc>
        <w:tc>
          <w:tcPr>
            <w:tcW w:w="2090" w:type="dxa"/>
          </w:tcPr>
          <w:p w14:paraId="7E5AF1AF" w14:textId="77777777" w:rsidR="00D83028" w:rsidRPr="0017087A" w:rsidRDefault="00D83028" w:rsidP="00D83028">
            <w:pPr>
              <w:rPr>
                <w:rFonts w:hAnsi="Meiryo UI"/>
                <w:szCs w:val="21"/>
              </w:rPr>
            </w:pPr>
            <w:r w:rsidRPr="0017087A">
              <w:rPr>
                <w:rFonts w:hAnsi="Meiryo UI" w:hint="eastAsia"/>
                <w:szCs w:val="21"/>
              </w:rPr>
              <w:t>消火要員</w:t>
            </w:r>
          </w:p>
        </w:tc>
      </w:tr>
      <w:tr w:rsidR="00D83028" w:rsidRPr="0017087A" w14:paraId="051B11AC" w14:textId="77777777" w:rsidTr="00D83028">
        <w:trPr>
          <w:trHeight w:val="504"/>
        </w:trPr>
        <w:tc>
          <w:tcPr>
            <w:tcW w:w="596" w:type="dxa"/>
            <w:vMerge/>
            <w:textDirection w:val="tbRlV"/>
          </w:tcPr>
          <w:p w14:paraId="70A80F52" w14:textId="77777777" w:rsidR="00D83028" w:rsidRPr="0017087A" w:rsidRDefault="00D83028" w:rsidP="00D83028">
            <w:pPr>
              <w:ind w:left="113" w:right="113"/>
              <w:jc w:val="center"/>
              <w:rPr>
                <w:rFonts w:hAnsi="Meiryo UI"/>
                <w:szCs w:val="21"/>
              </w:rPr>
            </w:pPr>
          </w:p>
        </w:tc>
        <w:tc>
          <w:tcPr>
            <w:tcW w:w="3439" w:type="dxa"/>
            <w:vMerge/>
          </w:tcPr>
          <w:p w14:paraId="7A60A4F0" w14:textId="77777777" w:rsidR="00D83028" w:rsidRPr="0017087A" w:rsidRDefault="00D83028" w:rsidP="00D83028">
            <w:pPr>
              <w:rPr>
                <w:rFonts w:hAnsi="Meiryo UI"/>
                <w:szCs w:val="21"/>
              </w:rPr>
            </w:pPr>
          </w:p>
        </w:tc>
        <w:tc>
          <w:tcPr>
            <w:tcW w:w="2750" w:type="dxa"/>
          </w:tcPr>
          <w:p w14:paraId="68A48E89" w14:textId="77777777" w:rsidR="00D83028" w:rsidRPr="0017087A" w:rsidRDefault="00D83028" w:rsidP="00D83028">
            <w:pPr>
              <w:rPr>
                <w:rFonts w:hAnsi="Meiryo UI"/>
                <w:szCs w:val="21"/>
              </w:rPr>
            </w:pPr>
            <w:r w:rsidRPr="0017087A">
              <w:rPr>
                <w:rFonts w:hAnsi="Meiryo UI" w:hint="eastAsia"/>
                <w:szCs w:val="21"/>
              </w:rPr>
              <w:t>保護者への事前連絡</w:t>
            </w:r>
          </w:p>
        </w:tc>
        <w:tc>
          <w:tcPr>
            <w:tcW w:w="2090" w:type="dxa"/>
          </w:tcPr>
          <w:p w14:paraId="0BFD07A6" w14:textId="77777777" w:rsidR="00D83028" w:rsidRPr="0017087A" w:rsidRDefault="00D83028" w:rsidP="00D83028">
            <w:pPr>
              <w:rPr>
                <w:rFonts w:hAnsi="Meiryo UI"/>
                <w:szCs w:val="21"/>
              </w:rPr>
            </w:pPr>
            <w:r w:rsidRPr="0017087A">
              <w:rPr>
                <w:rFonts w:hAnsi="Meiryo UI" w:hint="eastAsia"/>
                <w:szCs w:val="21"/>
              </w:rPr>
              <w:t>情報収集伝達要員</w:t>
            </w:r>
          </w:p>
        </w:tc>
      </w:tr>
      <w:tr w:rsidR="00D83028" w:rsidRPr="0017087A" w14:paraId="14A76B51" w14:textId="77777777" w:rsidTr="00D83028">
        <w:trPr>
          <w:trHeight w:val="504"/>
        </w:trPr>
        <w:tc>
          <w:tcPr>
            <w:tcW w:w="596" w:type="dxa"/>
            <w:vMerge/>
            <w:textDirection w:val="tbRlV"/>
          </w:tcPr>
          <w:p w14:paraId="7A81A6F5" w14:textId="77777777" w:rsidR="00D83028" w:rsidRPr="0017087A" w:rsidRDefault="00D83028" w:rsidP="00D83028">
            <w:pPr>
              <w:ind w:left="113" w:right="113"/>
              <w:jc w:val="center"/>
              <w:rPr>
                <w:rFonts w:hAnsi="Meiryo UI"/>
                <w:szCs w:val="21"/>
              </w:rPr>
            </w:pPr>
          </w:p>
        </w:tc>
        <w:tc>
          <w:tcPr>
            <w:tcW w:w="3439" w:type="dxa"/>
            <w:vMerge/>
          </w:tcPr>
          <w:p w14:paraId="5AEEFD0A" w14:textId="77777777" w:rsidR="00D83028" w:rsidRPr="0017087A" w:rsidRDefault="00D83028" w:rsidP="00D83028">
            <w:pPr>
              <w:rPr>
                <w:rFonts w:hAnsi="Meiryo UI"/>
                <w:szCs w:val="21"/>
              </w:rPr>
            </w:pPr>
          </w:p>
        </w:tc>
        <w:tc>
          <w:tcPr>
            <w:tcW w:w="2750" w:type="dxa"/>
          </w:tcPr>
          <w:p w14:paraId="1D6E422D" w14:textId="77777777" w:rsidR="00D83028" w:rsidRPr="0017087A" w:rsidRDefault="00D83028" w:rsidP="00D83028">
            <w:pPr>
              <w:rPr>
                <w:rFonts w:hAnsi="Meiryo UI"/>
                <w:szCs w:val="21"/>
              </w:rPr>
            </w:pPr>
            <w:r w:rsidRPr="0017087A">
              <w:rPr>
                <w:rFonts w:hAnsi="Meiryo UI" w:hint="eastAsia"/>
                <w:szCs w:val="21"/>
              </w:rPr>
              <w:t>周辺住民への協力依頼</w:t>
            </w:r>
          </w:p>
        </w:tc>
        <w:tc>
          <w:tcPr>
            <w:tcW w:w="2090" w:type="dxa"/>
          </w:tcPr>
          <w:p w14:paraId="29ED6E26" w14:textId="77777777" w:rsidR="00D83028" w:rsidRPr="0017087A" w:rsidRDefault="00D83028" w:rsidP="00D83028">
            <w:pPr>
              <w:rPr>
                <w:rFonts w:hAnsi="Meiryo UI"/>
                <w:szCs w:val="21"/>
              </w:rPr>
            </w:pPr>
            <w:r w:rsidRPr="0017087A">
              <w:rPr>
                <w:rFonts w:hAnsi="Meiryo UI" w:hint="eastAsia"/>
                <w:szCs w:val="21"/>
              </w:rPr>
              <w:t>情報収集伝達要員</w:t>
            </w:r>
          </w:p>
        </w:tc>
      </w:tr>
      <w:tr w:rsidR="00D83028" w:rsidRPr="0017087A" w14:paraId="2A06AE88" w14:textId="77777777" w:rsidTr="00D83028">
        <w:trPr>
          <w:trHeight w:val="504"/>
        </w:trPr>
        <w:tc>
          <w:tcPr>
            <w:tcW w:w="596" w:type="dxa"/>
            <w:vMerge/>
            <w:textDirection w:val="tbRlV"/>
          </w:tcPr>
          <w:p w14:paraId="75CCCF26" w14:textId="77777777" w:rsidR="00D83028" w:rsidRPr="0017087A" w:rsidRDefault="00D83028" w:rsidP="00D83028">
            <w:pPr>
              <w:ind w:left="113" w:right="113"/>
              <w:jc w:val="center"/>
              <w:rPr>
                <w:rFonts w:hAnsi="Meiryo UI"/>
                <w:szCs w:val="21"/>
              </w:rPr>
            </w:pPr>
          </w:p>
        </w:tc>
        <w:tc>
          <w:tcPr>
            <w:tcW w:w="3439" w:type="dxa"/>
            <w:vMerge/>
          </w:tcPr>
          <w:p w14:paraId="4D33E502" w14:textId="77777777" w:rsidR="00D83028" w:rsidRPr="0017087A" w:rsidRDefault="00D83028" w:rsidP="00D83028">
            <w:pPr>
              <w:rPr>
                <w:rFonts w:hAnsi="Meiryo UI"/>
                <w:szCs w:val="21"/>
              </w:rPr>
            </w:pPr>
          </w:p>
        </w:tc>
        <w:tc>
          <w:tcPr>
            <w:tcW w:w="2750" w:type="dxa"/>
          </w:tcPr>
          <w:p w14:paraId="5AE54F79" w14:textId="77777777" w:rsidR="00D83028" w:rsidRPr="0017087A" w:rsidRDefault="00D83028" w:rsidP="00D83028">
            <w:pPr>
              <w:rPr>
                <w:rFonts w:hAnsi="Meiryo UI"/>
                <w:szCs w:val="21"/>
              </w:rPr>
            </w:pPr>
            <w:r w:rsidRPr="0017087A">
              <w:rPr>
                <w:rFonts w:hAnsi="Meiryo UI" w:hint="eastAsia"/>
                <w:szCs w:val="21"/>
              </w:rPr>
              <w:t>施設内全体の避難誘導</w:t>
            </w:r>
          </w:p>
        </w:tc>
        <w:tc>
          <w:tcPr>
            <w:tcW w:w="2090" w:type="dxa"/>
          </w:tcPr>
          <w:p w14:paraId="2A26B551" w14:textId="77777777" w:rsidR="00D83028" w:rsidRPr="0017087A" w:rsidRDefault="00D83028" w:rsidP="00D83028">
            <w:pPr>
              <w:rPr>
                <w:rFonts w:hAnsi="Meiryo UI"/>
                <w:szCs w:val="21"/>
              </w:rPr>
            </w:pPr>
            <w:r w:rsidRPr="0017087A">
              <w:rPr>
                <w:rFonts w:hAnsi="Meiryo UI" w:hint="eastAsia"/>
                <w:szCs w:val="21"/>
              </w:rPr>
              <w:t>避難誘導要員</w:t>
            </w:r>
          </w:p>
        </w:tc>
      </w:tr>
    </w:tbl>
    <w:p w14:paraId="5D626388" w14:textId="77777777" w:rsidR="00626B21" w:rsidRDefault="00626B21" w:rsidP="001371BC">
      <w:pPr>
        <w:ind w:leftChars="100" w:left="220"/>
        <w:rPr>
          <w:rFonts w:hAnsi="Meiryo UI" w:cs="ＭＳ 明朝"/>
          <w:color w:val="000000"/>
          <w:kern w:val="0"/>
          <w:szCs w:val="21"/>
        </w:rPr>
      </w:pPr>
    </w:p>
    <w:p w14:paraId="2291473A" w14:textId="77777777" w:rsidR="00626B21" w:rsidRDefault="00626B21" w:rsidP="001371BC">
      <w:pPr>
        <w:ind w:leftChars="100" w:left="220"/>
        <w:rPr>
          <w:rFonts w:hAnsi="Meiryo UI" w:cs="ＭＳ 明朝"/>
          <w:color w:val="000000"/>
          <w:kern w:val="0"/>
          <w:szCs w:val="21"/>
        </w:rPr>
      </w:pPr>
    </w:p>
    <w:p w14:paraId="3A664859" w14:textId="77777777" w:rsidR="00626B21" w:rsidRDefault="00626B21" w:rsidP="001371BC">
      <w:pPr>
        <w:ind w:leftChars="100" w:left="220"/>
        <w:rPr>
          <w:rFonts w:hAnsi="Meiryo UI" w:cs="ＭＳ 明朝"/>
          <w:color w:val="000000"/>
          <w:kern w:val="0"/>
          <w:szCs w:val="21"/>
        </w:rPr>
      </w:pPr>
    </w:p>
    <w:p w14:paraId="00F254BB" w14:textId="77777777" w:rsidR="00626B21" w:rsidRDefault="00626B21" w:rsidP="001371BC">
      <w:pPr>
        <w:ind w:leftChars="100" w:left="220"/>
        <w:rPr>
          <w:rFonts w:hAnsi="Meiryo UI" w:cs="ＭＳ 明朝"/>
          <w:color w:val="000000"/>
          <w:kern w:val="0"/>
          <w:szCs w:val="21"/>
        </w:rPr>
      </w:pPr>
    </w:p>
    <w:p w14:paraId="6BA9279A" w14:textId="77777777" w:rsidR="00D83028" w:rsidRPr="0017087A" w:rsidRDefault="00D83028" w:rsidP="001371BC">
      <w:pPr>
        <w:ind w:leftChars="100" w:left="220"/>
        <w:rPr>
          <w:rFonts w:hAnsi="Meiryo UI" w:cs="ＭＳ 明朝"/>
          <w:color w:val="000000"/>
          <w:kern w:val="0"/>
          <w:szCs w:val="21"/>
        </w:rPr>
      </w:pPr>
    </w:p>
    <w:p w14:paraId="53613C73" w14:textId="66E109B2" w:rsidR="00D83028" w:rsidRPr="00BF4B66" w:rsidRDefault="00F405C9" w:rsidP="00D83028">
      <w:pPr>
        <w:ind w:leftChars="100" w:left="220"/>
        <w:rPr>
          <w:rFonts w:hAnsi="Meiryo UI" w:cs="ＭＳ 明朝"/>
          <w:b/>
          <w:color w:val="000000"/>
          <w:kern w:val="0"/>
          <w:szCs w:val="21"/>
        </w:rPr>
      </w:pPr>
      <w:r w:rsidRPr="00BF4B66">
        <w:rPr>
          <w:rFonts w:hAnsi="Meiryo UI" w:cs="ＭＳ 明朝" w:hint="eastAsia"/>
          <w:b/>
          <w:noProof/>
          <w:color w:val="000000"/>
          <w:kern w:val="0"/>
          <w:szCs w:val="21"/>
        </w:rPr>
        <w:lastRenderedPageBreak/>
        <mc:AlternateContent>
          <mc:Choice Requires="wps">
            <w:drawing>
              <wp:anchor distT="0" distB="0" distL="114300" distR="114300" simplePos="0" relativeHeight="252577792" behindDoc="0" locked="0" layoutInCell="1" allowOverlap="1" wp14:anchorId="623DEDAB" wp14:editId="137D0DFC">
                <wp:simplePos x="0" y="0"/>
                <wp:positionH relativeFrom="column">
                  <wp:posOffset>6043295</wp:posOffset>
                </wp:positionH>
                <wp:positionV relativeFrom="paragraph">
                  <wp:posOffset>1099820</wp:posOffset>
                </wp:positionV>
                <wp:extent cx="592409" cy="1809706"/>
                <wp:effectExtent l="0" t="0" r="0" b="635"/>
                <wp:wrapNone/>
                <wp:docPr id="822" name="正方形/長方形 822"/>
                <wp:cNvGraphicFramePr/>
                <a:graphic xmlns:a="http://schemas.openxmlformats.org/drawingml/2006/main">
                  <a:graphicData uri="http://schemas.microsoft.com/office/word/2010/wordprocessingShape">
                    <wps:wsp>
                      <wps:cNvSpPr/>
                      <wps:spPr>
                        <a:xfrm>
                          <a:off x="0" y="0"/>
                          <a:ext cx="592409" cy="1809706"/>
                        </a:xfrm>
                        <a:prstGeom prst="rect">
                          <a:avLst/>
                        </a:prstGeom>
                        <a:solidFill>
                          <a:srgbClr val="0066FF"/>
                        </a:solidFill>
                        <a:ln w="12700" cap="flat" cmpd="sng" algn="ctr">
                          <a:noFill/>
                          <a:prstDash val="solid"/>
                          <a:miter lim="800000"/>
                        </a:ln>
                        <a:effectLst/>
                      </wps:spPr>
                      <wps:txbx>
                        <w:txbxContent>
                          <w:p w14:paraId="2FD9DF71"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ひな型</w:t>
                            </w:r>
                          </w:p>
                          <w:p w14:paraId="545DAF57" w14:textId="77777777" w:rsidR="00A8665C" w:rsidRPr="008457EB" w:rsidRDefault="00A8665C" w:rsidP="00B7151B">
                            <w:pPr>
                              <w:spacing w:line="220" w:lineRule="exact"/>
                              <w:jc w:val="center"/>
                              <w:rPr>
                                <w:b/>
                                <w:color w:val="FFFFFF" w:themeColor="background1"/>
                                <w:sz w:val="21"/>
                                <w:szCs w:val="21"/>
                              </w:rPr>
                            </w:pPr>
                            <w:r w:rsidRPr="008457EB">
                              <w:rPr>
                                <w:rFonts w:hint="eastAsia"/>
                                <w:b/>
                                <w:color w:val="FFFFFF" w:themeColor="background1"/>
                                <w:sz w:val="21"/>
                                <w:szCs w:val="21"/>
                              </w:rPr>
                              <w:t>（</w:t>
                            </w:r>
                            <w:r w:rsidRPr="008457EB">
                              <w:rPr>
                                <w:b/>
                                <w:color w:val="FFFFFF" w:themeColor="background1"/>
                                <w:sz w:val="21"/>
                                <w:szCs w:val="21"/>
                              </w:rPr>
                              <w:t>避難確保計画書なし</w:t>
                            </w:r>
                            <w:r w:rsidRPr="008457EB">
                              <w:rPr>
                                <w:rFonts w:hint="eastAsia"/>
                                <w:b/>
                                <w:color w:val="FFFFFF" w:themeColor="background1"/>
                                <w:sz w:val="21"/>
                                <w:szCs w:val="21"/>
                              </w:rPr>
                              <w:t>）</w:t>
                            </w:r>
                          </w:p>
                        </w:txbxContent>
                      </wps:txbx>
                      <wps:bodyPr rot="0" spcFirstLastPara="0" vertOverflow="overflow" horzOverflow="overflow" vert="eaVert" wrap="square" lIns="0" tIns="0" rIns="72000" bIns="36000" numCol="1" spcCol="0" rtlCol="0" fromWordArt="0" anchor="ctr" anchorCtr="0" forceAA="0" compatLnSpc="1">
                        <a:prstTxWarp prst="textNoShape">
                          <a:avLst/>
                        </a:prstTxWarp>
                        <a:noAutofit/>
                      </wps:bodyPr>
                    </wps:wsp>
                  </a:graphicData>
                </a:graphic>
              </wp:anchor>
            </w:drawing>
          </mc:Choice>
          <mc:Fallback>
            <w:pict>
              <v:rect w14:anchorId="623DEDAB" id="正方形/長方形 822" o:spid="_x0000_s1100" style="position:absolute;left:0;text-align:left;margin-left:475.85pt;margin-top:86.6pt;width:46.65pt;height:142.5pt;z-index:25257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" fillcolor="#06f" stroked="f" strokeweight="1pt">
                <v:textbox style="layout-flow:vertical-ideographic" inset="0,0,2mm,1mm">
                  <w:txbxContent>
                    <w:p w14:paraId="2FD9DF71"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ひな型</w:t>
                      </w:r>
                    </w:p>
                    <w:p w14:paraId="545DAF57" w14:textId="77777777" w:rsidR="00A8665C" w:rsidRPr="008457EB" w:rsidRDefault="00A8665C" w:rsidP="00B7151B">
                      <w:pPr>
                        <w:spacing w:line="220" w:lineRule="exact"/>
                        <w:jc w:val="center"/>
                        <w:rPr>
                          <w:b/>
                          <w:color w:val="FFFFFF" w:themeColor="background1"/>
                          <w:sz w:val="21"/>
                          <w:szCs w:val="21"/>
                        </w:rPr>
                      </w:pPr>
                      <w:r w:rsidRPr="008457EB">
                        <w:rPr>
                          <w:rFonts w:hint="eastAsia"/>
                          <w:b/>
                          <w:color w:val="FFFFFF" w:themeColor="background1"/>
                          <w:sz w:val="21"/>
                          <w:szCs w:val="21"/>
                        </w:rPr>
                        <w:t>（</w:t>
                      </w:r>
                      <w:r w:rsidRPr="008457EB">
                        <w:rPr>
                          <w:b/>
                          <w:color w:val="FFFFFF" w:themeColor="background1"/>
                          <w:sz w:val="21"/>
                          <w:szCs w:val="21"/>
                        </w:rPr>
                        <w:t>避難確保計画書なし</w:t>
                      </w:r>
                      <w:r w:rsidRPr="008457EB">
                        <w:rPr>
                          <w:rFonts w:hint="eastAsia"/>
                          <w:b/>
                          <w:color w:val="FFFFFF" w:themeColor="background1"/>
                          <w:sz w:val="21"/>
                          <w:szCs w:val="21"/>
                        </w:rPr>
                        <w:t>）</w:t>
                      </w:r>
                    </w:p>
                  </w:txbxContent>
                </v:textbox>
              </v:rect>
            </w:pict>
          </mc:Fallback>
        </mc:AlternateContent>
      </w:r>
      <w:r w:rsidR="00D83028" w:rsidRPr="00BF4B66">
        <w:rPr>
          <w:rFonts w:hAnsi="Meiryo UI" w:cs="ＭＳ 明朝" w:hint="eastAsia"/>
          <w:b/>
          <w:color w:val="000000"/>
          <w:kern w:val="0"/>
          <w:szCs w:val="21"/>
        </w:rPr>
        <w:t>【津波の場合】</w:t>
      </w:r>
    </w:p>
    <w:tbl>
      <w:tblPr>
        <w:tblStyle w:val="14"/>
        <w:tblW w:w="8765" w:type="dxa"/>
        <w:tblInd w:w="250" w:type="dxa"/>
        <w:tblLook w:val="04A0" w:firstRow="1" w:lastRow="0" w:firstColumn="1" w:lastColumn="0" w:noHBand="0" w:noVBand="1"/>
      </w:tblPr>
      <w:tblGrid>
        <w:gridCol w:w="595"/>
        <w:gridCol w:w="3447"/>
        <w:gridCol w:w="2746"/>
        <w:gridCol w:w="1977"/>
      </w:tblGrid>
      <w:tr w:rsidR="00D83028" w:rsidRPr="0017087A" w14:paraId="5F9B309E" w14:textId="77777777" w:rsidTr="00D83028">
        <w:trPr>
          <w:trHeight w:val="584"/>
        </w:trPr>
        <w:tc>
          <w:tcPr>
            <w:tcW w:w="583" w:type="dxa"/>
            <w:vAlign w:val="center"/>
          </w:tcPr>
          <w:p w14:paraId="5458F6BF" w14:textId="77777777" w:rsidR="00D83028" w:rsidRPr="0017087A" w:rsidRDefault="00D83028" w:rsidP="00D83028">
            <w:pPr>
              <w:jc w:val="center"/>
              <w:rPr>
                <w:rFonts w:hAnsi="Meiryo UI"/>
                <w:szCs w:val="24"/>
              </w:rPr>
            </w:pPr>
          </w:p>
        </w:tc>
        <w:tc>
          <w:tcPr>
            <w:tcW w:w="3452" w:type="dxa"/>
            <w:vAlign w:val="center"/>
          </w:tcPr>
          <w:p w14:paraId="73FED799" w14:textId="77777777" w:rsidR="00D83028" w:rsidRPr="0017087A" w:rsidRDefault="00D83028" w:rsidP="00D83028">
            <w:pPr>
              <w:jc w:val="center"/>
              <w:rPr>
                <w:rFonts w:hAnsi="Meiryo UI"/>
                <w:szCs w:val="24"/>
              </w:rPr>
            </w:pPr>
            <w:r w:rsidRPr="0017087A">
              <w:rPr>
                <w:rFonts w:hAnsi="Meiryo UI" w:hint="eastAsia"/>
                <w:szCs w:val="24"/>
              </w:rPr>
              <w:t>体制確立の判断時期</w:t>
            </w:r>
          </w:p>
        </w:tc>
        <w:tc>
          <w:tcPr>
            <w:tcW w:w="2750" w:type="dxa"/>
            <w:vAlign w:val="center"/>
          </w:tcPr>
          <w:p w14:paraId="12A1FD19" w14:textId="77777777" w:rsidR="00D83028" w:rsidRPr="0017087A" w:rsidRDefault="00D83028" w:rsidP="00D83028">
            <w:pPr>
              <w:jc w:val="center"/>
              <w:rPr>
                <w:rFonts w:hAnsi="Meiryo UI"/>
                <w:szCs w:val="24"/>
              </w:rPr>
            </w:pPr>
            <w:r w:rsidRPr="0017087A">
              <w:rPr>
                <w:rFonts w:hAnsi="Meiryo UI" w:hint="eastAsia"/>
                <w:szCs w:val="24"/>
              </w:rPr>
              <w:t>活動内容</w:t>
            </w:r>
          </w:p>
        </w:tc>
        <w:tc>
          <w:tcPr>
            <w:tcW w:w="1980" w:type="dxa"/>
            <w:vAlign w:val="center"/>
          </w:tcPr>
          <w:p w14:paraId="6B776CF0" w14:textId="77777777" w:rsidR="00D83028" w:rsidRPr="0017087A" w:rsidRDefault="00D83028" w:rsidP="00D83028">
            <w:pPr>
              <w:jc w:val="center"/>
              <w:rPr>
                <w:rFonts w:hAnsi="Meiryo UI"/>
                <w:szCs w:val="24"/>
              </w:rPr>
            </w:pPr>
            <w:r w:rsidRPr="0017087A">
              <w:rPr>
                <w:rFonts w:hAnsi="Meiryo UI" w:hint="eastAsia"/>
                <w:szCs w:val="24"/>
              </w:rPr>
              <w:t>対応要員</w:t>
            </w:r>
          </w:p>
        </w:tc>
      </w:tr>
      <w:tr w:rsidR="00D83028" w:rsidRPr="0017087A" w14:paraId="457D0D1C" w14:textId="77777777" w:rsidTr="00D83028">
        <w:trPr>
          <w:cantSplit/>
          <w:trHeight w:val="1294"/>
        </w:trPr>
        <w:tc>
          <w:tcPr>
            <w:tcW w:w="583" w:type="dxa"/>
            <w:textDirection w:val="tbRlV"/>
          </w:tcPr>
          <w:p w14:paraId="5FA4F9EF" w14:textId="77777777" w:rsidR="00D83028" w:rsidRPr="0017087A" w:rsidRDefault="00D83028" w:rsidP="00D83028">
            <w:pPr>
              <w:ind w:left="113" w:right="113"/>
              <w:jc w:val="center"/>
              <w:rPr>
                <w:rFonts w:hAnsi="Meiryo UI"/>
                <w:szCs w:val="24"/>
              </w:rPr>
            </w:pPr>
            <w:r w:rsidRPr="0017087A">
              <w:rPr>
                <w:rFonts w:hAnsi="Meiryo UI" w:hint="eastAsia"/>
                <w:szCs w:val="24"/>
              </w:rPr>
              <w:t>注意体制</w:t>
            </w:r>
          </w:p>
        </w:tc>
        <w:tc>
          <w:tcPr>
            <w:tcW w:w="3452" w:type="dxa"/>
          </w:tcPr>
          <w:p w14:paraId="57152C2D" w14:textId="77777777" w:rsidR="00D83028" w:rsidRPr="0017087A" w:rsidRDefault="00D83028" w:rsidP="00D83028">
            <w:pPr>
              <w:rPr>
                <w:rFonts w:hAnsi="Meiryo UI"/>
                <w:szCs w:val="24"/>
              </w:rPr>
            </w:pPr>
            <w:r w:rsidRPr="0017087A">
              <w:rPr>
                <w:rFonts w:hAnsi="Meiryo UI" w:hint="eastAsia"/>
                <w:szCs w:val="24"/>
              </w:rPr>
              <w:t>以下のいずれかに該当する場合</w:t>
            </w:r>
          </w:p>
          <w:p w14:paraId="624C98D5" w14:textId="77777777" w:rsidR="00D83028" w:rsidRPr="0017087A" w:rsidRDefault="00D83028" w:rsidP="00D83028">
            <w:pPr>
              <w:rPr>
                <w:rFonts w:hAnsi="Meiryo UI"/>
                <w:szCs w:val="24"/>
              </w:rPr>
            </w:pPr>
            <w:r w:rsidRPr="0017087A">
              <w:rPr>
                <w:rFonts w:hAnsi="Meiryo UI" w:hint="eastAsia"/>
                <w:szCs w:val="24"/>
              </w:rPr>
              <w:t>□津波注意報</w:t>
            </w:r>
          </w:p>
        </w:tc>
        <w:tc>
          <w:tcPr>
            <w:tcW w:w="2750" w:type="dxa"/>
          </w:tcPr>
          <w:p w14:paraId="2F8FFF18" w14:textId="77777777" w:rsidR="00D83028" w:rsidRPr="0017087A" w:rsidRDefault="00D83028" w:rsidP="00D83028">
            <w:pPr>
              <w:rPr>
                <w:rFonts w:hAnsi="Meiryo UI"/>
                <w:szCs w:val="24"/>
              </w:rPr>
            </w:pPr>
            <w:r w:rsidRPr="0017087A">
              <w:rPr>
                <w:rFonts w:hAnsi="Meiryo UI" w:hint="eastAsia"/>
                <w:szCs w:val="24"/>
              </w:rPr>
              <w:t>津波に対する情報収集</w:t>
            </w:r>
          </w:p>
        </w:tc>
        <w:tc>
          <w:tcPr>
            <w:tcW w:w="1980" w:type="dxa"/>
          </w:tcPr>
          <w:p w14:paraId="4239FBC8" w14:textId="77777777" w:rsidR="00D83028" w:rsidRPr="0017087A" w:rsidRDefault="00D83028" w:rsidP="00D83028">
            <w:pPr>
              <w:rPr>
                <w:rFonts w:hAnsi="Meiryo UI"/>
                <w:szCs w:val="24"/>
              </w:rPr>
            </w:pPr>
            <w:r w:rsidRPr="0017087A">
              <w:rPr>
                <w:rFonts w:hAnsi="Meiryo UI" w:hint="eastAsia"/>
                <w:szCs w:val="24"/>
              </w:rPr>
              <w:t>情報収集伝達要員</w:t>
            </w:r>
          </w:p>
        </w:tc>
      </w:tr>
      <w:tr w:rsidR="00D83028" w:rsidRPr="0017087A" w14:paraId="29A547E9" w14:textId="77777777" w:rsidTr="00D83028">
        <w:trPr>
          <w:cantSplit/>
          <w:trHeight w:val="1136"/>
        </w:trPr>
        <w:tc>
          <w:tcPr>
            <w:tcW w:w="583" w:type="dxa"/>
            <w:textDirection w:val="tbRlV"/>
          </w:tcPr>
          <w:p w14:paraId="696CC2C3" w14:textId="77777777" w:rsidR="00D83028" w:rsidRPr="0017087A" w:rsidRDefault="00D83028" w:rsidP="00D83028">
            <w:pPr>
              <w:ind w:left="113" w:right="113"/>
              <w:jc w:val="center"/>
              <w:rPr>
                <w:rFonts w:ascii="ＭＳ Ｐゴシック" w:eastAsia="ＭＳ Ｐゴシック" w:hAnsi="ＭＳ Ｐゴシック"/>
                <w:szCs w:val="24"/>
              </w:rPr>
            </w:pPr>
            <w:r w:rsidRPr="0017087A">
              <w:rPr>
                <w:rFonts w:ascii="ＭＳ Ｐゴシック" w:eastAsia="ＭＳ Ｐゴシック" w:hAnsi="ＭＳ Ｐゴシック" w:hint="eastAsia"/>
                <w:szCs w:val="24"/>
              </w:rPr>
              <w:t>非常体制</w:t>
            </w:r>
          </w:p>
        </w:tc>
        <w:tc>
          <w:tcPr>
            <w:tcW w:w="3452" w:type="dxa"/>
          </w:tcPr>
          <w:p w14:paraId="0C7899A5" w14:textId="77777777" w:rsidR="00D83028" w:rsidRPr="0017087A" w:rsidRDefault="00D83028" w:rsidP="00D83028">
            <w:pPr>
              <w:rPr>
                <w:rFonts w:ascii="ＭＳ Ｐゴシック" w:eastAsia="ＭＳ Ｐゴシック" w:hAnsi="ＭＳ Ｐゴシック"/>
                <w:szCs w:val="24"/>
              </w:rPr>
            </w:pPr>
            <w:r w:rsidRPr="0017087A">
              <w:rPr>
                <w:rFonts w:ascii="ＭＳ Ｐゴシック" w:eastAsia="ＭＳ Ｐゴシック" w:hAnsi="ＭＳ Ｐゴシック" w:hint="eastAsia"/>
                <w:szCs w:val="24"/>
              </w:rPr>
              <w:t>以下のいずれかに該当する場合</w:t>
            </w:r>
          </w:p>
          <w:p w14:paraId="09AB0A83" w14:textId="77777777" w:rsidR="00D83028" w:rsidRPr="0017087A" w:rsidRDefault="00D83028" w:rsidP="00D83028">
            <w:pPr>
              <w:rPr>
                <w:rFonts w:ascii="ＭＳ Ｐゴシック" w:eastAsia="ＭＳ Ｐゴシック" w:hAnsi="ＭＳ Ｐゴシック"/>
                <w:szCs w:val="24"/>
                <w:lang w:eastAsia="zh-TW"/>
              </w:rPr>
            </w:pPr>
            <w:r w:rsidRPr="0017087A">
              <w:rPr>
                <w:rFonts w:ascii="ＭＳ Ｐゴシック" w:eastAsia="ＭＳ Ｐゴシック" w:hAnsi="ＭＳ Ｐゴシック" w:hint="eastAsia"/>
                <w:szCs w:val="24"/>
                <w:lang w:eastAsia="zh-TW"/>
              </w:rPr>
              <w:t>□津波警報</w:t>
            </w:r>
          </w:p>
          <w:p w14:paraId="01BF0694" w14:textId="77777777" w:rsidR="00D83028" w:rsidRPr="0017087A" w:rsidRDefault="00D83028" w:rsidP="00D83028">
            <w:pPr>
              <w:rPr>
                <w:rFonts w:ascii="ＭＳ Ｐゴシック" w:eastAsia="ＭＳ Ｐゴシック" w:hAnsi="ＭＳ Ｐゴシック"/>
                <w:szCs w:val="24"/>
                <w:lang w:eastAsia="zh-TW"/>
              </w:rPr>
            </w:pPr>
            <w:r w:rsidRPr="0017087A">
              <w:rPr>
                <w:rFonts w:ascii="ＭＳ Ｐゴシック" w:eastAsia="ＭＳ Ｐゴシック" w:hAnsi="ＭＳ Ｐゴシック" w:hint="eastAsia"/>
                <w:szCs w:val="24"/>
                <w:lang w:eastAsia="zh-TW"/>
              </w:rPr>
              <w:t>□大津波警報（特別警報）</w:t>
            </w:r>
          </w:p>
        </w:tc>
        <w:tc>
          <w:tcPr>
            <w:tcW w:w="2750" w:type="dxa"/>
          </w:tcPr>
          <w:p w14:paraId="186C1E14" w14:textId="77777777" w:rsidR="00D83028" w:rsidRPr="0017087A" w:rsidRDefault="00D83028" w:rsidP="00D83028">
            <w:pPr>
              <w:rPr>
                <w:rFonts w:ascii="ＭＳ Ｐゴシック" w:eastAsia="ＭＳ Ｐゴシック" w:hAnsi="ＭＳ Ｐゴシック"/>
                <w:szCs w:val="24"/>
              </w:rPr>
            </w:pPr>
            <w:r w:rsidRPr="0017087A">
              <w:rPr>
                <w:rFonts w:ascii="ＭＳ Ｐゴシック" w:eastAsia="ＭＳ Ｐゴシック" w:hAnsi="ＭＳ Ｐゴシック" w:hint="eastAsia"/>
                <w:szCs w:val="24"/>
              </w:rPr>
              <w:t>施設内全体の避難誘導</w:t>
            </w:r>
          </w:p>
        </w:tc>
        <w:tc>
          <w:tcPr>
            <w:tcW w:w="1980" w:type="dxa"/>
          </w:tcPr>
          <w:p w14:paraId="06CAB598" w14:textId="77777777" w:rsidR="00D83028" w:rsidRPr="0017087A" w:rsidRDefault="00D83028" w:rsidP="00D83028">
            <w:pPr>
              <w:rPr>
                <w:rFonts w:ascii="ＭＳ Ｐゴシック" w:eastAsia="ＭＳ Ｐゴシック" w:hAnsi="ＭＳ Ｐゴシック"/>
                <w:szCs w:val="24"/>
              </w:rPr>
            </w:pPr>
            <w:r w:rsidRPr="0017087A">
              <w:rPr>
                <w:rFonts w:ascii="ＭＳ Ｐゴシック" w:eastAsia="ＭＳ Ｐゴシック" w:hAnsi="ＭＳ Ｐゴシック" w:hint="eastAsia"/>
                <w:szCs w:val="24"/>
              </w:rPr>
              <w:t>避難誘導要員</w:t>
            </w:r>
          </w:p>
        </w:tc>
      </w:tr>
    </w:tbl>
    <w:p w14:paraId="44C47841" w14:textId="77777777" w:rsidR="001371BC" w:rsidRPr="0017087A" w:rsidRDefault="001371BC" w:rsidP="00D83028">
      <w:pPr>
        <w:autoSpaceDE w:val="0"/>
        <w:autoSpaceDN w:val="0"/>
        <w:adjustRightInd w:val="0"/>
        <w:jc w:val="left"/>
        <w:rPr>
          <w:rFonts w:ascii="ＭＳ 明朝" w:eastAsia="ＭＳ 明朝" w:cs="ＭＳ 明朝"/>
          <w:b/>
          <w:color w:val="000000"/>
          <w:kern w:val="0"/>
          <w:sz w:val="24"/>
          <w:szCs w:val="23"/>
        </w:rPr>
      </w:pPr>
    </w:p>
    <w:p w14:paraId="404641CF" w14:textId="68CA67E8" w:rsidR="00D83028" w:rsidRPr="0017087A" w:rsidRDefault="00D83028" w:rsidP="00D83028">
      <w:pPr>
        <w:autoSpaceDE w:val="0"/>
        <w:autoSpaceDN w:val="0"/>
        <w:adjustRightInd w:val="0"/>
        <w:jc w:val="left"/>
        <w:rPr>
          <w:rFonts w:hAnsi="Meiryo UI" w:cs="ＭＳ 明朝"/>
          <w:b/>
          <w:color w:val="000000" w:themeColor="text1"/>
          <w:kern w:val="0"/>
          <w:sz w:val="24"/>
          <w:szCs w:val="23"/>
        </w:rPr>
      </w:pPr>
      <w:r w:rsidRPr="0017087A">
        <w:rPr>
          <w:rFonts w:hAnsi="Meiryo UI" w:cs="ＭＳ 明朝" w:hint="eastAsia"/>
          <w:b/>
          <w:color w:val="000000" w:themeColor="text1"/>
          <w:kern w:val="0"/>
          <w:sz w:val="24"/>
          <w:szCs w:val="23"/>
        </w:rPr>
        <w:t>６　避難場所</w:t>
      </w:r>
    </w:p>
    <w:p w14:paraId="62578720" w14:textId="60556346" w:rsidR="00D83028" w:rsidRPr="0017087A" w:rsidRDefault="00D83028" w:rsidP="00D83028">
      <w:pPr>
        <w:ind w:leftChars="100" w:left="220"/>
        <w:rPr>
          <w:rFonts w:hAnsi="Meiryo UI" w:cs="ＭＳ 明朝"/>
          <w:color w:val="000000" w:themeColor="text1"/>
          <w:kern w:val="0"/>
          <w:szCs w:val="21"/>
        </w:rPr>
      </w:pPr>
      <w:r w:rsidRPr="0017087A">
        <w:rPr>
          <w:rFonts w:hAnsi="Meiryo UI" w:cs="ＭＳ 明朝" w:hint="eastAsia"/>
          <w:color w:val="000000" w:themeColor="text1"/>
          <w:kern w:val="0"/>
          <w:szCs w:val="21"/>
        </w:rPr>
        <w:t xml:space="preserve">　広域避難場所：　〇〇公園　等</w:t>
      </w:r>
      <w:r w:rsidRPr="0017087A">
        <w:rPr>
          <w:rFonts w:hAnsi="Meiryo UI" w:cs="ＭＳ 明朝" w:hint="eastAsia"/>
          <w:color w:val="000000" w:themeColor="text1"/>
          <w:kern w:val="0"/>
          <w:szCs w:val="21"/>
        </w:rPr>
        <w:tab/>
      </w:r>
      <w:r w:rsidRPr="0017087A">
        <w:rPr>
          <w:rFonts w:hAnsi="Meiryo UI" w:cs="ＭＳ 明朝"/>
          <w:color w:val="000000" w:themeColor="text1"/>
          <w:kern w:val="0"/>
          <w:szCs w:val="21"/>
        </w:rPr>
        <w:tab/>
      </w:r>
      <w:r w:rsidRPr="0017087A">
        <w:rPr>
          <w:rFonts w:hAnsi="Meiryo UI" w:cs="ＭＳ 明朝" w:hint="eastAsia"/>
          <w:color w:val="000000" w:themeColor="text1"/>
          <w:kern w:val="0"/>
          <w:szCs w:val="21"/>
        </w:rPr>
        <w:t>（住所：大阪市〇〇区・・・・）</w:t>
      </w:r>
    </w:p>
    <w:p w14:paraId="52E7CA2A" w14:textId="77777777" w:rsidR="00D83028" w:rsidRPr="0017087A" w:rsidRDefault="00D83028" w:rsidP="00D83028">
      <w:pPr>
        <w:ind w:leftChars="100" w:left="220"/>
        <w:rPr>
          <w:rFonts w:hAnsi="Meiryo UI" w:cs="ＭＳ 明朝"/>
          <w:color w:val="000000" w:themeColor="text1"/>
          <w:kern w:val="0"/>
          <w:szCs w:val="21"/>
        </w:rPr>
      </w:pPr>
      <w:r w:rsidRPr="0017087A">
        <w:rPr>
          <w:rFonts w:hAnsi="Meiryo UI" w:cs="ＭＳ 明朝" w:hint="eastAsia"/>
          <w:color w:val="000000" w:themeColor="text1"/>
          <w:kern w:val="0"/>
          <w:szCs w:val="21"/>
        </w:rPr>
        <w:t xml:space="preserve">　一時避難場所：　〇〇小学校</w:t>
      </w:r>
      <w:r w:rsidRPr="0017087A">
        <w:rPr>
          <w:rFonts w:hAnsi="Meiryo UI" w:cs="ＭＳ 明朝" w:hint="eastAsia"/>
          <w:color w:val="000000" w:themeColor="text1"/>
          <w:kern w:val="0"/>
          <w:szCs w:val="21"/>
        </w:rPr>
        <w:tab/>
      </w:r>
      <w:r w:rsidRPr="0017087A">
        <w:rPr>
          <w:rFonts w:hAnsi="Meiryo UI" w:cs="ＭＳ 明朝"/>
          <w:color w:val="000000" w:themeColor="text1"/>
          <w:kern w:val="0"/>
          <w:szCs w:val="21"/>
        </w:rPr>
        <w:tab/>
      </w:r>
      <w:r w:rsidRPr="0017087A">
        <w:rPr>
          <w:rFonts w:hAnsi="Meiryo UI" w:cs="ＭＳ 明朝" w:hint="eastAsia"/>
          <w:color w:val="000000" w:themeColor="text1"/>
          <w:kern w:val="0"/>
          <w:szCs w:val="21"/>
        </w:rPr>
        <w:t>（住所：大阪市〇〇区・・・・）</w:t>
      </w:r>
    </w:p>
    <w:p w14:paraId="21438A8C" w14:textId="77777777" w:rsidR="00D83028" w:rsidRPr="0017087A" w:rsidRDefault="00D83028" w:rsidP="00D83028">
      <w:pPr>
        <w:ind w:leftChars="100" w:left="220"/>
        <w:rPr>
          <w:rFonts w:hAnsi="Meiryo UI" w:cs="ＭＳ 明朝"/>
          <w:color w:val="000000" w:themeColor="text1"/>
          <w:kern w:val="0"/>
          <w:szCs w:val="21"/>
        </w:rPr>
      </w:pPr>
      <w:r w:rsidRPr="0017087A">
        <w:rPr>
          <w:rFonts w:hAnsi="Meiryo UI" w:cs="ＭＳ 明朝" w:hint="eastAsia"/>
          <w:color w:val="000000" w:themeColor="text1"/>
          <w:kern w:val="0"/>
          <w:szCs w:val="21"/>
        </w:rPr>
        <w:t xml:space="preserve">　津波避難ビル等：　〇〇ビル　　等</w:t>
      </w:r>
      <w:r w:rsidRPr="0017087A">
        <w:rPr>
          <w:rFonts w:hAnsi="Meiryo UI" w:cs="ＭＳ 明朝"/>
          <w:color w:val="000000" w:themeColor="text1"/>
          <w:kern w:val="0"/>
          <w:szCs w:val="21"/>
        </w:rPr>
        <w:tab/>
      </w:r>
      <w:r w:rsidRPr="0017087A">
        <w:rPr>
          <w:rFonts w:hAnsi="Meiryo UI" w:cs="ＭＳ 明朝" w:hint="eastAsia"/>
          <w:color w:val="000000" w:themeColor="text1"/>
          <w:kern w:val="0"/>
          <w:szCs w:val="21"/>
        </w:rPr>
        <w:t>（住所：大阪市〇〇区・・・・）</w:t>
      </w:r>
    </w:p>
    <w:p w14:paraId="3726D5CE" w14:textId="77777777" w:rsidR="00D83028" w:rsidRPr="0017087A" w:rsidRDefault="00D83028" w:rsidP="00D83028">
      <w:pPr>
        <w:ind w:leftChars="100" w:left="220"/>
        <w:rPr>
          <w:rFonts w:hAnsi="Meiryo UI" w:cs="ＭＳ 明朝"/>
          <w:color w:val="000000" w:themeColor="text1"/>
          <w:kern w:val="0"/>
          <w:szCs w:val="21"/>
        </w:rPr>
      </w:pPr>
      <w:r w:rsidRPr="0017087A">
        <w:rPr>
          <w:rFonts w:hAnsi="Meiryo UI" w:cs="ＭＳ 明朝" w:hint="eastAsia"/>
          <w:color w:val="000000" w:themeColor="text1"/>
          <w:kern w:val="0"/>
          <w:szCs w:val="21"/>
        </w:rPr>
        <w:t xml:space="preserve">　災害時避難所：　〇〇小学校</w:t>
      </w:r>
      <w:r w:rsidRPr="0017087A">
        <w:rPr>
          <w:rFonts w:hAnsi="Meiryo UI" w:cs="ＭＳ 明朝"/>
          <w:color w:val="000000" w:themeColor="text1"/>
          <w:kern w:val="0"/>
          <w:szCs w:val="21"/>
        </w:rPr>
        <w:tab/>
      </w:r>
      <w:r w:rsidRPr="0017087A">
        <w:rPr>
          <w:rFonts w:hAnsi="Meiryo UI" w:cs="ＭＳ 明朝"/>
          <w:color w:val="000000" w:themeColor="text1"/>
          <w:kern w:val="0"/>
          <w:szCs w:val="21"/>
        </w:rPr>
        <w:tab/>
      </w:r>
      <w:r w:rsidRPr="0017087A">
        <w:rPr>
          <w:rFonts w:hAnsi="Meiryo UI" w:cs="ＭＳ 明朝" w:hint="eastAsia"/>
          <w:color w:val="000000" w:themeColor="text1"/>
          <w:kern w:val="0"/>
          <w:szCs w:val="21"/>
        </w:rPr>
        <w:t>（住所：大阪市〇〇区・・・・）</w:t>
      </w:r>
    </w:p>
    <w:p w14:paraId="67E51B79" w14:textId="77777777" w:rsidR="00D83028" w:rsidRPr="0017087A" w:rsidRDefault="00D83028" w:rsidP="00D83028">
      <w:pPr>
        <w:ind w:leftChars="100" w:left="220"/>
        <w:rPr>
          <w:rFonts w:hAnsi="Meiryo UI" w:cs="ＭＳ 明朝"/>
          <w:color w:val="000000" w:themeColor="text1"/>
          <w:kern w:val="0"/>
          <w:szCs w:val="21"/>
        </w:rPr>
      </w:pPr>
      <w:r w:rsidRPr="0017087A">
        <w:rPr>
          <w:rFonts w:hAnsi="Meiryo UI" w:cs="ＭＳ 明朝" w:hint="eastAsia"/>
          <w:color w:val="000000" w:themeColor="text1"/>
          <w:kern w:val="0"/>
          <w:szCs w:val="21"/>
        </w:rPr>
        <w:t xml:space="preserve">　施設内の安全な場所等：　園内３階教室　等</w:t>
      </w:r>
    </w:p>
    <w:p w14:paraId="5B5BD06A" w14:textId="77777777" w:rsidR="00D83028" w:rsidRPr="0017087A" w:rsidRDefault="00D83028" w:rsidP="00D83028">
      <w:pPr>
        <w:autoSpaceDE w:val="0"/>
        <w:autoSpaceDN w:val="0"/>
        <w:adjustRightInd w:val="0"/>
        <w:jc w:val="left"/>
        <w:rPr>
          <w:rFonts w:hAnsi="Meiryo UI" w:cs="ＭＳ 明朝"/>
          <w:color w:val="000000" w:themeColor="text1"/>
          <w:kern w:val="0"/>
          <w:sz w:val="21"/>
          <w:szCs w:val="21"/>
        </w:rPr>
      </w:pPr>
      <w:r w:rsidRPr="0017087A">
        <w:rPr>
          <w:rFonts w:hAnsi="Meiryo UI" w:cs="ＭＳ 明朝" w:hint="eastAsia"/>
          <w:color w:val="000000" w:themeColor="text1"/>
          <w:kern w:val="0"/>
          <w:sz w:val="21"/>
          <w:szCs w:val="21"/>
        </w:rPr>
        <w:t xml:space="preserve"> </w:t>
      </w:r>
      <w:r w:rsidRPr="0017087A">
        <w:rPr>
          <w:rFonts w:hAnsi="Meiryo UI" w:cs="ＭＳ 明朝"/>
          <w:color w:val="000000" w:themeColor="text1"/>
          <w:kern w:val="0"/>
          <w:sz w:val="21"/>
          <w:szCs w:val="21"/>
        </w:rPr>
        <w:t xml:space="preserve">  </w:t>
      </w:r>
    </w:p>
    <w:tbl>
      <w:tblPr>
        <w:tblW w:w="91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409"/>
        <w:gridCol w:w="2893"/>
      </w:tblGrid>
      <w:tr w:rsidR="00D83028" w:rsidRPr="0017087A" w14:paraId="32E4FDB9" w14:textId="77777777" w:rsidTr="00D83028">
        <w:tc>
          <w:tcPr>
            <w:tcW w:w="1560" w:type="dxa"/>
            <w:tcBorders>
              <w:top w:val="single" w:sz="4" w:space="0" w:color="auto"/>
              <w:left w:val="single" w:sz="4" w:space="0" w:color="auto"/>
              <w:bottom w:val="single" w:sz="4" w:space="0" w:color="auto"/>
              <w:right w:val="single" w:sz="4" w:space="0" w:color="auto"/>
            </w:tcBorders>
            <w:vAlign w:val="center"/>
            <w:hideMark/>
          </w:tcPr>
          <w:p w14:paraId="6C575C14" w14:textId="77777777" w:rsidR="00D83028" w:rsidRPr="0017087A" w:rsidRDefault="00D83028" w:rsidP="00D83028">
            <w:pPr>
              <w:jc w:val="center"/>
              <w:rPr>
                <w:rFonts w:hAnsi="Meiryo UI"/>
                <w:color w:val="000000" w:themeColor="text1"/>
                <w:szCs w:val="21"/>
              </w:rPr>
            </w:pPr>
            <w:r w:rsidRPr="0017087A">
              <w:rPr>
                <w:rFonts w:hAnsi="Meiryo UI" w:hint="eastAsia"/>
                <w:color w:val="000000" w:themeColor="text1"/>
                <w:szCs w:val="21"/>
              </w:rPr>
              <w:t>災害の種類</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E7468D8" w14:textId="77777777" w:rsidR="00D83028" w:rsidRPr="0017087A" w:rsidRDefault="00D83028" w:rsidP="00D83028">
            <w:pPr>
              <w:jc w:val="center"/>
              <w:rPr>
                <w:rFonts w:hAnsi="Meiryo UI"/>
                <w:color w:val="000000" w:themeColor="text1"/>
                <w:szCs w:val="21"/>
              </w:rPr>
            </w:pPr>
            <w:r w:rsidRPr="0017087A">
              <w:rPr>
                <w:rFonts w:hAnsi="Meiryo UI" w:hint="eastAsia"/>
                <w:color w:val="000000" w:themeColor="text1"/>
                <w:szCs w:val="21"/>
              </w:rPr>
              <w:t>地震</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2E710CC" w14:textId="77777777" w:rsidR="00D83028" w:rsidRPr="0017087A" w:rsidRDefault="00D83028" w:rsidP="00D83028">
            <w:pPr>
              <w:jc w:val="center"/>
              <w:rPr>
                <w:rFonts w:hAnsi="Meiryo UI"/>
                <w:color w:val="000000" w:themeColor="text1"/>
                <w:szCs w:val="21"/>
              </w:rPr>
            </w:pPr>
            <w:r w:rsidRPr="0017087A">
              <w:rPr>
                <w:rFonts w:hAnsi="Meiryo UI" w:hint="eastAsia"/>
                <w:color w:val="000000" w:themeColor="text1"/>
                <w:szCs w:val="21"/>
              </w:rPr>
              <w:t>水害</w:t>
            </w:r>
          </w:p>
        </w:tc>
        <w:tc>
          <w:tcPr>
            <w:tcW w:w="2893" w:type="dxa"/>
            <w:tcBorders>
              <w:top w:val="single" w:sz="4" w:space="0" w:color="auto"/>
              <w:left w:val="single" w:sz="4" w:space="0" w:color="auto"/>
              <w:bottom w:val="single" w:sz="4" w:space="0" w:color="auto"/>
              <w:right w:val="single" w:sz="4" w:space="0" w:color="auto"/>
            </w:tcBorders>
            <w:vAlign w:val="center"/>
            <w:hideMark/>
          </w:tcPr>
          <w:p w14:paraId="757C0BFE" w14:textId="77777777" w:rsidR="00D83028" w:rsidRPr="0017087A" w:rsidRDefault="00D83028" w:rsidP="00D83028">
            <w:pPr>
              <w:jc w:val="center"/>
              <w:rPr>
                <w:rFonts w:hAnsi="Meiryo UI"/>
                <w:color w:val="000000" w:themeColor="text1"/>
                <w:szCs w:val="21"/>
              </w:rPr>
            </w:pPr>
            <w:r w:rsidRPr="0017087A">
              <w:rPr>
                <w:rFonts w:hAnsi="Meiryo UI" w:hint="eastAsia"/>
                <w:color w:val="000000" w:themeColor="text1"/>
                <w:szCs w:val="21"/>
              </w:rPr>
              <w:t>火災</w:t>
            </w:r>
          </w:p>
        </w:tc>
      </w:tr>
      <w:tr w:rsidR="00D83028" w:rsidRPr="0017087A" w14:paraId="248C0DC7" w14:textId="77777777" w:rsidTr="00D83028">
        <w:tc>
          <w:tcPr>
            <w:tcW w:w="1560" w:type="dxa"/>
            <w:tcBorders>
              <w:top w:val="single" w:sz="4" w:space="0" w:color="auto"/>
              <w:left w:val="single" w:sz="4" w:space="0" w:color="auto"/>
              <w:bottom w:val="single" w:sz="4" w:space="0" w:color="auto"/>
              <w:right w:val="single" w:sz="4" w:space="0" w:color="auto"/>
            </w:tcBorders>
            <w:vAlign w:val="center"/>
            <w:hideMark/>
          </w:tcPr>
          <w:p w14:paraId="15E662B9" w14:textId="77777777" w:rsidR="00D83028" w:rsidRPr="0017087A" w:rsidRDefault="00D83028" w:rsidP="00D83028">
            <w:pPr>
              <w:jc w:val="center"/>
              <w:rPr>
                <w:rFonts w:hAnsi="Meiryo UI"/>
                <w:color w:val="000000" w:themeColor="text1"/>
                <w:szCs w:val="21"/>
              </w:rPr>
            </w:pPr>
            <w:r w:rsidRPr="0017087A">
              <w:rPr>
                <w:rFonts w:hAnsi="Meiryo UI" w:hint="eastAsia"/>
                <w:color w:val="000000" w:themeColor="text1"/>
                <w:szCs w:val="21"/>
              </w:rPr>
              <w:t>避難場所</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26615BE" w14:textId="77777777" w:rsidR="00D83028" w:rsidRPr="0017087A" w:rsidRDefault="00D83028" w:rsidP="00D83028">
            <w:pPr>
              <w:jc w:val="center"/>
              <w:rPr>
                <w:rFonts w:hAnsi="Meiryo UI"/>
                <w:color w:val="000000" w:themeColor="text1"/>
                <w:szCs w:val="21"/>
              </w:rPr>
            </w:pPr>
            <w:r w:rsidRPr="0017087A">
              <w:rPr>
                <w:rFonts w:hAnsi="Meiryo UI" w:hint="eastAsia"/>
                <w:color w:val="000000" w:themeColor="text1"/>
                <w:szCs w:val="21"/>
              </w:rPr>
              <w:t>○○小学校校庭</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15CFF40" w14:textId="77777777" w:rsidR="00D83028" w:rsidRPr="0017087A" w:rsidRDefault="00D83028" w:rsidP="00D83028">
            <w:pPr>
              <w:jc w:val="center"/>
              <w:rPr>
                <w:rFonts w:hAnsi="Meiryo UI"/>
                <w:color w:val="000000" w:themeColor="text1"/>
                <w:szCs w:val="21"/>
              </w:rPr>
            </w:pPr>
            <w:r w:rsidRPr="0017087A">
              <w:rPr>
                <w:rFonts w:hAnsi="Meiryo UI" w:hint="eastAsia"/>
                <w:color w:val="000000" w:themeColor="text1"/>
                <w:szCs w:val="21"/>
              </w:rPr>
              <w:t>○○小学校体育館</w:t>
            </w:r>
          </w:p>
        </w:tc>
        <w:tc>
          <w:tcPr>
            <w:tcW w:w="2893" w:type="dxa"/>
            <w:tcBorders>
              <w:top w:val="single" w:sz="4" w:space="0" w:color="auto"/>
              <w:left w:val="single" w:sz="4" w:space="0" w:color="auto"/>
              <w:bottom w:val="single" w:sz="4" w:space="0" w:color="auto"/>
              <w:right w:val="single" w:sz="4" w:space="0" w:color="auto"/>
            </w:tcBorders>
            <w:vAlign w:val="center"/>
            <w:hideMark/>
          </w:tcPr>
          <w:p w14:paraId="47B9234D" w14:textId="77777777" w:rsidR="00D83028" w:rsidRPr="0017087A" w:rsidRDefault="00D83028" w:rsidP="00D83028">
            <w:pPr>
              <w:jc w:val="center"/>
              <w:rPr>
                <w:rFonts w:hAnsi="Meiryo UI"/>
                <w:color w:val="000000" w:themeColor="text1"/>
                <w:szCs w:val="21"/>
              </w:rPr>
            </w:pPr>
            <w:r w:rsidRPr="0017087A">
              <w:rPr>
                <w:rFonts w:hAnsi="Meiryo UI" w:hint="eastAsia"/>
                <w:color w:val="000000" w:themeColor="text1"/>
                <w:szCs w:val="21"/>
              </w:rPr>
              <w:t>○○福祉センター</w:t>
            </w:r>
          </w:p>
        </w:tc>
      </w:tr>
      <w:tr w:rsidR="00D83028" w:rsidRPr="0017087A" w14:paraId="13F2F06B" w14:textId="77777777" w:rsidTr="00D83028">
        <w:tc>
          <w:tcPr>
            <w:tcW w:w="1560" w:type="dxa"/>
            <w:tcBorders>
              <w:top w:val="single" w:sz="4" w:space="0" w:color="auto"/>
              <w:left w:val="single" w:sz="4" w:space="0" w:color="auto"/>
              <w:bottom w:val="single" w:sz="4" w:space="0" w:color="auto"/>
              <w:right w:val="single" w:sz="4" w:space="0" w:color="auto"/>
            </w:tcBorders>
            <w:vAlign w:val="center"/>
            <w:hideMark/>
          </w:tcPr>
          <w:p w14:paraId="2BF945BD" w14:textId="77777777" w:rsidR="00D83028" w:rsidRPr="0017087A" w:rsidRDefault="00D83028" w:rsidP="00D83028">
            <w:pPr>
              <w:jc w:val="center"/>
              <w:rPr>
                <w:rFonts w:hAnsi="Meiryo UI"/>
                <w:color w:val="000000" w:themeColor="text1"/>
                <w:szCs w:val="21"/>
              </w:rPr>
            </w:pPr>
            <w:r w:rsidRPr="0017087A">
              <w:rPr>
                <w:rFonts w:hAnsi="Meiryo UI" w:hint="eastAsia"/>
                <w:color w:val="000000" w:themeColor="text1"/>
                <w:szCs w:val="21"/>
              </w:rPr>
              <w:t>所要時間</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4F53137" w14:textId="77777777" w:rsidR="00D83028" w:rsidRPr="0017087A" w:rsidRDefault="00D83028" w:rsidP="00D83028">
            <w:pPr>
              <w:jc w:val="left"/>
              <w:rPr>
                <w:rFonts w:hAnsi="Meiryo UI"/>
                <w:color w:val="000000" w:themeColor="text1"/>
                <w:szCs w:val="21"/>
              </w:rPr>
            </w:pPr>
            <w:r w:rsidRPr="0017087A">
              <w:rPr>
                <w:rFonts w:hAnsi="Meiryo UI" w:hint="eastAsia"/>
                <w:color w:val="000000" w:themeColor="text1"/>
                <w:szCs w:val="21"/>
              </w:rPr>
              <w:t>徒歩○○分</w:t>
            </w:r>
          </w:p>
          <w:p w14:paraId="1D6DBE62" w14:textId="77777777" w:rsidR="00D83028" w:rsidRPr="0017087A" w:rsidRDefault="00D83028" w:rsidP="00D83028">
            <w:pPr>
              <w:jc w:val="left"/>
              <w:rPr>
                <w:rFonts w:hAnsi="Meiryo UI"/>
                <w:color w:val="000000" w:themeColor="text1"/>
                <w:szCs w:val="21"/>
              </w:rPr>
            </w:pPr>
            <w:r w:rsidRPr="0017087A">
              <w:rPr>
                <w:rFonts w:hAnsi="Meiryo UI" w:hint="eastAsia"/>
                <w:color w:val="000000" w:themeColor="text1"/>
                <w:szCs w:val="21"/>
              </w:rPr>
              <w:t>車○分</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62D804F" w14:textId="317B8447" w:rsidR="00D83028" w:rsidRPr="0017087A" w:rsidRDefault="00D83028" w:rsidP="00D83028">
            <w:pPr>
              <w:jc w:val="left"/>
              <w:rPr>
                <w:rFonts w:hAnsi="Meiryo UI"/>
                <w:color w:val="000000" w:themeColor="text1"/>
                <w:szCs w:val="21"/>
              </w:rPr>
            </w:pPr>
            <w:r w:rsidRPr="0017087A">
              <w:rPr>
                <w:rFonts w:hAnsi="Meiryo UI" w:hint="eastAsia"/>
                <w:color w:val="000000" w:themeColor="text1"/>
                <w:szCs w:val="21"/>
              </w:rPr>
              <w:t>徒歩○○分</w:t>
            </w:r>
          </w:p>
          <w:p w14:paraId="6AA00DD8" w14:textId="77777777" w:rsidR="00D83028" w:rsidRPr="0017087A" w:rsidRDefault="00D83028" w:rsidP="00D83028">
            <w:pPr>
              <w:jc w:val="left"/>
              <w:rPr>
                <w:rFonts w:hAnsi="Meiryo UI"/>
                <w:color w:val="000000" w:themeColor="text1"/>
                <w:szCs w:val="21"/>
              </w:rPr>
            </w:pPr>
            <w:r w:rsidRPr="0017087A">
              <w:rPr>
                <w:rFonts w:hAnsi="Meiryo UI" w:hint="eastAsia"/>
                <w:color w:val="000000" w:themeColor="text1"/>
                <w:szCs w:val="21"/>
              </w:rPr>
              <w:t>車○分</w:t>
            </w:r>
          </w:p>
        </w:tc>
        <w:tc>
          <w:tcPr>
            <w:tcW w:w="2893" w:type="dxa"/>
            <w:tcBorders>
              <w:top w:val="single" w:sz="4" w:space="0" w:color="auto"/>
              <w:left w:val="single" w:sz="4" w:space="0" w:color="auto"/>
              <w:bottom w:val="single" w:sz="4" w:space="0" w:color="auto"/>
              <w:right w:val="single" w:sz="4" w:space="0" w:color="auto"/>
            </w:tcBorders>
            <w:vAlign w:val="center"/>
            <w:hideMark/>
          </w:tcPr>
          <w:p w14:paraId="19400BAF" w14:textId="77777777" w:rsidR="00D83028" w:rsidRPr="0017087A" w:rsidRDefault="00D83028" w:rsidP="00D83028">
            <w:pPr>
              <w:jc w:val="left"/>
              <w:rPr>
                <w:rFonts w:hAnsi="Meiryo UI"/>
                <w:color w:val="000000" w:themeColor="text1"/>
                <w:szCs w:val="21"/>
              </w:rPr>
            </w:pPr>
            <w:r w:rsidRPr="0017087A">
              <w:rPr>
                <w:rFonts w:hAnsi="Meiryo UI" w:hint="eastAsia"/>
                <w:color w:val="000000" w:themeColor="text1"/>
                <w:szCs w:val="21"/>
              </w:rPr>
              <w:t>徒歩○○分</w:t>
            </w:r>
          </w:p>
          <w:p w14:paraId="490D07D9" w14:textId="77777777" w:rsidR="00D83028" w:rsidRPr="0017087A" w:rsidRDefault="00D83028" w:rsidP="00D83028">
            <w:pPr>
              <w:jc w:val="left"/>
              <w:rPr>
                <w:rFonts w:hAnsi="Meiryo UI"/>
                <w:color w:val="000000" w:themeColor="text1"/>
                <w:szCs w:val="21"/>
              </w:rPr>
            </w:pPr>
            <w:r w:rsidRPr="0017087A">
              <w:rPr>
                <w:rFonts w:hAnsi="Meiryo UI" w:hint="eastAsia"/>
                <w:color w:val="000000" w:themeColor="text1"/>
                <w:szCs w:val="21"/>
              </w:rPr>
              <w:t>車○分</w:t>
            </w:r>
          </w:p>
        </w:tc>
      </w:tr>
      <w:tr w:rsidR="00D83028" w:rsidRPr="0017087A" w14:paraId="2BB41ED2" w14:textId="77777777" w:rsidTr="00D83028">
        <w:tc>
          <w:tcPr>
            <w:tcW w:w="1560" w:type="dxa"/>
            <w:tcBorders>
              <w:top w:val="single" w:sz="4" w:space="0" w:color="auto"/>
              <w:left w:val="single" w:sz="4" w:space="0" w:color="auto"/>
              <w:bottom w:val="single" w:sz="4" w:space="0" w:color="auto"/>
              <w:right w:val="single" w:sz="4" w:space="0" w:color="auto"/>
            </w:tcBorders>
            <w:vAlign w:val="center"/>
            <w:hideMark/>
          </w:tcPr>
          <w:p w14:paraId="69FDF184" w14:textId="77777777" w:rsidR="00D83028" w:rsidRPr="0017087A" w:rsidRDefault="00D83028" w:rsidP="00D83028">
            <w:pPr>
              <w:jc w:val="center"/>
              <w:rPr>
                <w:rFonts w:hAnsi="Meiryo UI"/>
                <w:color w:val="000000" w:themeColor="text1"/>
                <w:szCs w:val="21"/>
              </w:rPr>
            </w:pPr>
            <w:r w:rsidRPr="0017087A">
              <w:rPr>
                <w:rFonts w:hAnsi="Meiryo UI" w:hint="eastAsia"/>
                <w:color w:val="000000" w:themeColor="text1"/>
                <w:szCs w:val="21"/>
              </w:rPr>
              <w:t>距離</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E273B14" w14:textId="77777777" w:rsidR="00D83028" w:rsidRPr="0017087A" w:rsidRDefault="00D83028" w:rsidP="00D83028">
            <w:pPr>
              <w:jc w:val="center"/>
              <w:rPr>
                <w:rFonts w:hAnsi="Meiryo UI"/>
                <w:color w:val="000000" w:themeColor="text1"/>
                <w:szCs w:val="21"/>
              </w:rPr>
            </w:pPr>
            <w:r w:rsidRPr="0017087A">
              <w:rPr>
                <w:rFonts w:hAnsi="Meiryo UI" w:hint="eastAsia"/>
                <w:color w:val="000000" w:themeColor="text1"/>
                <w:szCs w:val="21"/>
              </w:rPr>
              <w:t>○○m</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2125E35" w14:textId="77777777" w:rsidR="00D83028" w:rsidRPr="0017087A" w:rsidRDefault="00D83028" w:rsidP="00D83028">
            <w:pPr>
              <w:jc w:val="center"/>
              <w:rPr>
                <w:rFonts w:hAnsi="Meiryo UI"/>
                <w:color w:val="000000" w:themeColor="text1"/>
                <w:szCs w:val="21"/>
              </w:rPr>
            </w:pPr>
            <w:r w:rsidRPr="0017087A">
              <w:rPr>
                <w:rFonts w:hAnsi="Meiryo UI" w:hint="eastAsia"/>
                <w:color w:val="000000" w:themeColor="text1"/>
                <w:szCs w:val="21"/>
              </w:rPr>
              <w:t>○○m</w:t>
            </w:r>
          </w:p>
        </w:tc>
        <w:tc>
          <w:tcPr>
            <w:tcW w:w="2893" w:type="dxa"/>
            <w:tcBorders>
              <w:top w:val="single" w:sz="4" w:space="0" w:color="auto"/>
              <w:left w:val="single" w:sz="4" w:space="0" w:color="auto"/>
              <w:bottom w:val="single" w:sz="4" w:space="0" w:color="auto"/>
              <w:right w:val="single" w:sz="4" w:space="0" w:color="auto"/>
            </w:tcBorders>
            <w:vAlign w:val="center"/>
            <w:hideMark/>
          </w:tcPr>
          <w:p w14:paraId="25B4FF55" w14:textId="77777777" w:rsidR="00D83028" w:rsidRPr="0017087A" w:rsidRDefault="00D83028" w:rsidP="00D83028">
            <w:pPr>
              <w:jc w:val="center"/>
              <w:rPr>
                <w:rFonts w:hAnsi="Meiryo UI"/>
                <w:color w:val="000000" w:themeColor="text1"/>
                <w:szCs w:val="21"/>
              </w:rPr>
            </w:pPr>
            <w:r w:rsidRPr="0017087A">
              <w:rPr>
                <w:rFonts w:hAnsi="Meiryo UI" w:hint="eastAsia"/>
                <w:color w:val="000000" w:themeColor="text1"/>
                <w:szCs w:val="21"/>
              </w:rPr>
              <w:t>○○m</w:t>
            </w:r>
          </w:p>
        </w:tc>
      </w:tr>
    </w:tbl>
    <w:p w14:paraId="380F27F2" w14:textId="77777777" w:rsidR="00D83028" w:rsidRPr="0017087A" w:rsidRDefault="00D83028" w:rsidP="00D83028">
      <w:pPr>
        <w:autoSpaceDE w:val="0"/>
        <w:autoSpaceDN w:val="0"/>
        <w:adjustRightInd w:val="0"/>
        <w:jc w:val="left"/>
        <w:rPr>
          <w:rFonts w:hAnsi="Meiryo UI" w:cs="ＭＳ 明朝"/>
          <w:b/>
          <w:color w:val="000000"/>
          <w:kern w:val="0"/>
          <w:sz w:val="24"/>
          <w:szCs w:val="23"/>
        </w:rPr>
      </w:pPr>
    </w:p>
    <w:p w14:paraId="387C3798" w14:textId="77777777" w:rsidR="00D83028" w:rsidRPr="0017087A" w:rsidRDefault="00D83028" w:rsidP="00D83028">
      <w:pPr>
        <w:autoSpaceDE w:val="0"/>
        <w:autoSpaceDN w:val="0"/>
        <w:adjustRightInd w:val="0"/>
        <w:jc w:val="left"/>
        <w:rPr>
          <w:rFonts w:hAnsi="Meiryo UI" w:cs="ＭＳ 明朝"/>
          <w:b/>
          <w:color w:val="000000"/>
          <w:kern w:val="0"/>
          <w:sz w:val="24"/>
          <w:szCs w:val="23"/>
        </w:rPr>
      </w:pPr>
      <w:r w:rsidRPr="0017087A">
        <w:rPr>
          <w:rFonts w:hAnsi="Meiryo UI" w:cs="ＭＳ 明朝" w:hint="eastAsia"/>
          <w:b/>
          <w:color w:val="000000"/>
          <w:kern w:val="0"/>
          <w:sz w:val="24"/>
          <w:szCs w:val="23"/>
        </w:rPr>
        <w:t>７　避難経路</w:t>
      </w:r>
    </w:p>
    <w:p w14:paraId="106DA367" w14:textId="77777777" w:rsidR="00D83028" w:rsidRPr="0017087A" w:rsidRDefault="00D83028" w:rsidP="00D83028">
      <w:pPr>
        <w:autoSpaceDE w:val="0"/>
        <w:autoSpaceDN w:val="0"/>
        <w:adjustRightInd w:val="0"/>
        <w:ind w:firstLineChars="300" w:firstLine="630"/>
        <w:jc w:val="left"/>
        <w:rPr>
          <w:rFonts w:hAnsi="Meiryo UI" w:cs="ＭＳ 明朝"/>
          <w:color w:val="000000"/>
          <w:kern w:val="0"/>
          <w:sz w:val="21"/>
          <w:szCs w:val="21"/>
        </w:rPr>
      </w:pPr>
      <w:r w:rsidRPr="0017087A">
        <w:rPr>
          <w:rFonts w:hAnsi="Meiryo UI" w:cs="ＭＳ 明朝" w:hint="eastAsia"/>
          <w:color w:val="000000"/>
          <w:kern w:val="0"/>
          <w:sz w:val="21"/>
          <w:szCs w:val="21"/>
        </w:rPr>
        <w:t>別紙５「避難経路図」に基づく。</w:t>
      </w:r>
    </w:p>
    <w:p w14:paraId="59227072" w14:textId="77777777" w:rsidR="00D83028" w:rsidRPr="0017087A" w:rsidRDefault="00D83028" w:rsidP="00D83028">
      <w:pPr>
        <w:autoSpaceDE w:val="0"/>
        <w:autoSpaceDN w:val="0"/>
        <w:adjustRightInd w:val="0"/>
        <w:jc w:val="left"/>
        <w:rPr>
          <w:rFonts w:hAnsi="Meiryo UI" w:cs="ＭＳ 明朝"/>
          <w:b/>
          <w:color w:val="000000"/>
          <w:kern w:val="0"/>
          <w:sz w:val="24"/>
          <w:szCs w:val="23"/>
        </w:rPr>
      </w:pPr>
      <w:r w:rsidRPr="0017087A">
        <w:rPr>
          <w:rFonts w:hAnsi="Meiryo UI" w:cs="ＭＳ 明朝" w:hint="eastAsia"/>
          <w:b/>
          <w:color w:val="000000"/>
          <w:kern w:val="0"/>
          <w:sz w:val="24"/>
          <w:szCs w:val="23"/>
        </w:rPr>
        <w:t>８　避難方法</w:t>
      </w:r>
    </w:p>
    <w:p w14:paraId="1940B0F0" w14:textId="77777777" w:rsidR="00D83028" w:rsidRPr="0017087A" w:rsidRDefault="00D83028" w:rsidP="00D83028">
      <w:pPr>
        <w:autoSpaceDE w:val="0"/>
        <w:autoSpaceDN w:val="0"/>
        <w:adjustRightInd w:val="0"/>
        <w:ind w:firstLineChars="300" w:firstLine="630"/>
        <w:jc w:val="left"/>
        <w:rPr>
          <w:rFonts w:hAnsi="Meiryo UI" w:cs="ＭＳ 明朝"/>
          <w:color w:val="000000"/>
          <w:kern w:val="0"/>
          <w:sz w:val="21"/>
          <w:szCs w:val="21"/>
        </w:rPr>
      </w:pPr>
      <w:r w:rsidRPr="0017087A">
        <w:rPr>
          <w:rFonts w:hAnsi="Meiryo UI" w:cs="ＭＳ 明朝" w:hint="eastAsia"/>
          <w:color w:val="000000"/>
          <w:kern w:val="0"/>
          <w:sz w:val="21"/>
          <w:szCs w:val="21"/>
        </w:rPr>
        <w:t>〇〇小学校へ避難する場合</w:t>
      </w:r>
    </w:p>
    <w:p w14:paraId="61D0B3C3" w14:textId="77777777" w:rsidR="00D83028" w:rsidRPr="0017087A" w:rsidRDefault="00D83028" w:rsidP="00D83028">
      <w:pPr>
        <w:autoSpaceDE w:val="0"/>
        <w:autoSpaceDN w:val="0"/>
        <w:adjustRightInd w:val="0"/>
        <w:ind w:firstLineChars="400" w:firstLine="840"/>
        <w:jc w:val="left"/>
        <w:rPr>
          <w:rFonts w:hAnsi="Meiryo UI" w:cs="ＭＳ 明朝"/>
          <w:color w:val="000000"/>
          <w:kern w:val="0"/>
          <w:sz w:val="21"/>
          <w:szCs w:val="21"/>
        </w:rPr>
      </w:pPr>
      <w:r w:rsidRPr="0017087A">
        <w:rPr>
          <w:rFonts w:hAnsi="Meiryo UI" w:cs="ＭＳ 明朝" w:hint="eastAsia"/>
          <w:color w:val="000000"/>
          <w:kern w:val="0"/>
          <w:sz w:val="21"/>
          <w:szCs w:val="21"/>
        </w:rPr>
        <w:t xml:space="preserve">徒歩・自動車・バス・避難車・　等　</w:t>
      </w:r>
    </w:p>
    <w:p w14:paraId="1E8D321C" w14:textId="77777777" w:rsidR="00D83028" w:rsidRPr="0017087A" w:rsidRDefault="00D83028" w:rsidP="00D83028">
      <w:pPr>
        <w:autoSpaceDE w:val="0"/>
        <w:autoSpaceDN w:val="0"/>
        <w:adjustRightInd w:val="0"/>
        <w:ind w:firstLineChars="400" w:firstLine="840"/>
        <w:jc w:val="left"/>
        <w:rPr>
          <w:rFonts w:hAnsi="Meiryo UI" w:cs="ＭＳ 明朝"/>
          <w:color w:val="000000"/>
          <w:kern w:val="0"/>
          <w:sz w:val="21"/>
          <w:szCs w:val="21"/>
        </w:rPr>
      </w:pPr>
      <w:r w:rsidRPr="0017087A">
        <w:rPr>
          <w:rFonts w:hAnsi="Meiryo UI" w:cs="ＭＳ 明朝" w:hint="eastAsia"/>
          <w:color w:val="000000"/>
          <w:kern w:val="0"/>
          <w:sz w:val="21"/>
          <w:szCs w:val="21"/>
        </w:rPr>
        <w:t>（〇歳児・・・徒歩、〇歳児・・・避難車　等）</w:t>
      </w:r>
    </w:p>
    <w:p w14:paraId="29C80FB9" w14:textId="77777777" w:rsidR="00D83028" w:rsidRPr="0017087A" w:rsidRDefault="00D83028" w:rsidP="00D83028">
      <w:pPr>
        <w:autoSpaceDE w:val="0"/>
        <w:autoSpaceDN w:val="0"/>
        <w:adjustRightInd w:val="0"/>
        <w:jc w:val="left"/>
        <w:rPr>
          <w:rFonts w:hAnsi="Meiryo UI" w:cs="ＭＳ 明朝"/>
          <w:b/>
          <w:color w:val="000000"/>
          <w:kern w:val="0"/>
          <w:sz w:val="24"/>
          <w:szCs w:val="23"/>
        </w:rPr>
      </w:pPr>
      <w:r w:rsidRPr="0017087A">
        <w:rPr>
          <w:rFonts w:hAnsi="Meiryo UI" w:cs="ＭＳ 明朝" w:hint="eastAsia"/>
          <w:b/>
          <w:color w:val="000000"/>
          <w:kern w:val="0"/>
          <w:sz w:val="24"/>
          <w:szCs w:val="23"/>
        </w:rPr>
        <w:t>９　災害時の人員体制、指揮系統</w:t>
      </w:r>
    </w:p>
    <w:p w14:paraId="7B1004D8" w14:textId="77777777" w:rsidR="00D83028" w:rsidRPr="0017087A" w:rsidRDefault="00D83028" w:rsidP="00D83028">
      <w:pPr>
        <w:ind w:leftChars="100" w:left="220"/>
        <w:rPr>
          <w:rFonts w:hAnsi="Meiryo UI"/>
          <w:szCs w:val="21"/>
        </w:rPr>
      </w:pPr>
      <w:r w:rsidRPr="0017087A">
        <w:rPr>
          <w:rFonts w:hAnsi="Meiryo UI" w:hint="eastAsia"/>
          <w:szCs w:val="21"/>
        </w:rPr>
        <w:t xml:space="preserve">　　別紙６「職員招集・参集基準」のとおり</w:t>
      </w:r>
    </w:p>
    <w:p w14:paraId="3096CE1A" w14:textId="77777777" w:rsidR="00D83028" w:rsidRPr="0017087A" w:rsidRDefault="00D83028" w:rsidP="00D83028">
      <w:pPr>
        <w:ind w:leftChars="300" w:left="880" w:hangingChars="100" w:hanging="220"/>
        <w:rPr>
          <w:rFonts w:hAnsi="Meiryo UI"/>
          <w:szCs w:val="21"/>
        </w:rPr>
      </w:pPr>
      <w:r w:rsidRPr="0017087A">
        <w:rPr>
          <w:rFonts w:hAnsi="Meiryo UI" w:hint="eastAsia"/>
          <w:szCs w:val="21"/>
        </w:rPr>
        <w:t>ア</w:t>
      </w:r>
      <w:r w:rsidRPr="0017087A">
        <w:rPr>
          <w:rFonts w:hAnsi="Meiryo UI"/>
          <w:szCs w:val="21"/>
        </w:rPr>
        <w:t xml:space="preserve"> 総括責任者は、参集基準に基づき職員を招集し、職員は総括責任者の指示に基づ</w:t>
      </w:r>
      <w:r w:rsidRPr="0017087A">
        <w:rPr>
          <w:rFonts w:hAnsi="Meiryo UI" w:hint="eastAsia"/>
          <w:szCs w:val="21"/>
        </w:rPr>
        <w:t>き行動する。</w:t>
      </w:r>
    </w:p>
    <w:p w14:paraId="246D8A32" w14:textId="77777777" w:rsidR="00D83028" w:rsidRPr="0017087A" w:rsidRDefault="00D83028" w:rsidP="00D83028">
      <w:pPr>
        <w:ind w:leftChars="100" w:left="220" w:firstLineChars="200" w:firstLine="440"/>
        <w:rPr>
          <w:rFonts w:hAnsi="Meiryo UI"/>
          <w:szCs w:val="21"/>
        </w:rPr>
      </w:pPr>
      <w:r w:rsidRPr="0017087A">
        <w:rPr>
          <w:rFonts w:hAnsi="Meiryo UI" w:hint="eastAsia"/>
          <w:szCs w:val="21"/>
        </w:rPr>
        <w:t>イ</w:t>
      </w:r>
      <w:r w:rsidRPr="0017087A">
        <w:rPr>
          <w:rFonts w:hAnsi="Meiryo UI"/>
          <w:szCs w:val="21"/>
        </w:rPr>
        <w:t xml:space="preserve"> 職員は、参集基準に基づき自主的に参集し、統括責任者の指示に基づき行動する。</w:t>
      </w:r>
    </w:p>
    <w:p w14:paraId="195B7656" w14:textId="77777777" w:rsidR="00D83028" w:rsidRPr="0017087A" w:rsidRDefault="00D83028" w:rsidP="00D83028">
      <w:pPr>
        <w:autoSpaceDE w:val="0"/>
        <w:autoSpaceDN w:val="0"/>
        <w:adjustRightInd w:val="0"/>
        <w:jc w:val="left"/>
        <w:rPr>
          <w:rFonts w:hAnsi="Meiryo UI" w:cs="ＭＳ 明朝"/>
          <w:b/>
          <w:color w:val="000000"/>
          <w:kern w:val="0"/>
          <w:sz w:val="24"/>
          <w:szCs w:val="23"/>
        </w:rPr>
      </w:pPr>
      <w:r w:rsidRPr="0017087A">
        <w:rPr>
          <w:rFonts w:hAnsi="Meiryo UI" w:cs="ＭＳ 明朝" w:hint="eastAsia"/>
          <w:b/>
          <w:color w:val="000000"/>
          <w:kern w:val="0"/>
          <w:sz w:val="24"/>
          <w:szCs w:val="23"/>
        </w:rPr>
        <w:t>10　関係機関との連携体制</w:t>
      </w:r>
    </w:p>
    <w:p w14:paraId="64D7705F" w14:textId="77777777" w:rsidR="000215C3" w:rsidRDefault="00D83028" w:rsidP="000215C3">
      <w:pPr>
        <w:ind w:leftChars="200" w:left="440" w:firstLineChars="100" w:firstLine="220"/>
        <w:rPr>
          <w:rFonts w:eastAsia="PMingLiU" w:hAnsi="Meiryo UI"/>
          <w:szCs w:val="21"/>
          <w:lang w:eastAsia="zh-TW"/>
        </w:rPr>
      </w:pPr>
      <w:r w:rsidRPr="0017087A">
        <w:rPr>
          <w:rFonts w:hAnsi="Meiryo UI" w:hint="eastAsia"/>
          <w:szCs w:val="21"/>
        </w:rPr>
        <w:t xml:space="preserve">災害時協定（仮称）に基づき、〔地域団体名〕等と協力し、災害時における利用児童及び地域住民の避難等において協力を行う。　</w:t>
      </w:r>
      <w:r w:rsidRPr="0017087A">
        <w:rPr>
          <w:rFonts w:hAnsi="Meiryo UI" w:hint="eastAsia"/>
          <w:szCs w:val="21"/>
          <w:lang w:eastAsia="zh-TW"/>
        </w:rPr>
        <w:t>等</w:t>
      </w:r>
    </w:p>
    <w:p w14:paraId="37FED004" w14:textId="7893D3C9" w:rsidR="00CF04A4" w:rsidRPr="00626B21" w:rsidRDefault="00CF04A4" w:rsidP="00BF4B66">
      <w:pPr>
        <w:jc w:val="center"/>
        <w:rPr>
          <w:rFonts w:eastAsia="PMingLiU" w:hAnsi="Meiryo UI"/>
          <w:b/>
          <w:color w:val="0070C0"/>
          <w:sz w:val="40"/>
          <w:szCs w:val="40"/>
          <w:lang w:eastAsia="zh-TW"/>
        </w:rPr>
      </w:pPr>
      <w:r>
        <w:rPr>
          <w:rFonts w:hAnsi="Meiryo UI" w:hint="eastAsia"/>
          <w:b/>
          <w:sz w:val="40"/>
          <w:szCs w:val="40"/>
        </w:rPr>
        <w:lastRenderedPageBreak/>
        <w:t>「</w:t>
      </w:r>
      <w:r w:rsidRPr="00D83028">
        <w:rPr>
          <w:rFonts w:hAnsi="Meiryo UI" w:hint="eastAsia"/>
          <w:b/>
          <w:sz w:val="40"/>
          <w:szCs w:val="40"/>
        </w:rPr>
        <w:t>非常災害対策計画</w:t>
      </w:r>
      <w:r>
        <w:rPr>
          <w:rFonts w:hAnsi="Meiryo UI" w:hint="eastAsia"/>
          <w:b/>
          <w:sz w:val="40"/>
          <w:szCs w:val="40"/>
        </w:rPr>
        <w:t>」</w:t>
      </w:r>
      <w:r w:rsidRPr="00D83028">
        <w:rPr>
          <w:rFonts w:hAnsi="Meiryo UI" w:hint="eastAsia"/>
          <w:b/>
          <w:sz w:val="40"/>
          <w:szCs w:val="40"/>
        </w:rPr>
        <w:t>ひな型</w:t>
      </w:r>
      <w:r>
        <w:rPr>
          <w:rFonts w:hAnsi="Meiryo UI" w:hint="eastAsia"/>
          <w:b/>
          <w:sz w:val="40"/>
          <w:szCs w:val="40"/>
        </w:rPr>
        <w:t>（避難確保計画書あり）</w:t>
      </w:r>
    </w:p>
    <w:p w14:paraId="457F0BAF" w14:textId="17CDF066" w:rsidR="00D83028" w:rsidRPr="00CF04A4" w:rsidRDefault="00D83028" w:rsidP="00D83028">
      <w:pPr>
        <w:autoSpaceDE w:val="0"/>
        <w:autoSpaceDN w:val="0"/>
        <w:adjustRightInd w:val="0"/>
        <w:jc w:val="left"/>
        <w:rPr>
          <w:rFonts w:ascii="ＭＳ 明朝" w:eastAsia="PMingLiU" w:cs="ＭＳ 明朝"/>
          <w:b/>
          <w:color w:val="000000"/>
          <w:kern w:val="0"/>
          <w:sz w:val="28"/>
          <w:szCs w:val="23"/>
          <w:lang w:eastAsia="zh-TW"/>
        </w:rPr>
      </w:pPr>
    </w:p>
    <w:p w14:paraId="35F0176F" w14:textId="77777777" w:rsidR="00D83028" w:rsidRPr="0017087A" w:rsidRDefault="00D83028" w:rsidP="00D83028">
      <w:pPr>
        <w:autoSpaceDE w:val="0"/>
        <w:autoSpaceDN w:val="0"/>
        <w:adjustRightInd w:val="0"/>
        <w:jc w:val="left"/>
        <w:rPr>
          <w:rFonts w:ascii="ＭＳ 明朝" w:eastAsia="ＭＳ 明朝" w:cs="ＭＳ 明朝"/>
          <w:b/>
          <w:color w:val="000000"/>
          <w:kern w:val="0"/>
          <w:sz w:val="28"/>
          <w:szCs w:val="23"/>
          <w:lang w:eastAsia="zh-TW"/>
        </w:rPr>
      </w:pPr>
      <w:r w:rsidRPr="0017087A">
        <w:rPr>
          <w:rFonts w:ascii="ＭＳ 明朝" w:eastAsia="ＭＳ 明朝" w:cs="ＭＳ 明朝" w:hint="eastAsia"/>
          <w:b/>
          <w:noProof/>
          <w:color w:val="000000"/>
          <w:kern w:val="0"/>
          <w:sz w:val="28"/>
          <w:szCs w:val="23"/>
        </w:rPr>
        <mc:AlternateContent>
          <mc:Choice Requires="wps">
            <w:drawing>
              <wp:anchor distT="0" distB="0" distL="114300" distR="114300" simplePos="0" relativeHeight="251855872" behindDoc="0" locked="0" layoutInCell="1" allowOverlap="1" wp14:anchorId="45414154" wp14:editId="3F8E2A07">
                <wp:simplePos x="0" y="0"/>
                <wp:positionH relativeFrom="column">
                  <wp:posOffset>363855</wp:posOffset>
                </wp:positionH>
                <wp:positionV relativeFrom="paragraph">
                  <wp:posOffset>83982</wp:posOffset>
                </wp:positionV>
                <wp:extent cx="4976037" cy="531495"/>
                <wp:effectExtent l="0" t="0" r="15240" b="20955"/>
                <wp:wrapNone/>
                <wp:docPr id="1030" name="正方形/長方形 1030"/>
                <wp:cNvGraphicFramePr/>
                <a:graphic xmlns:a="http://schemas.openxmlformats.org/drawingml/2006/main">
                  <a:graphicData uri="http://schemas.microsoft.com/office/word/2010/wordprocessingShape">
                    <wps:wsp>
                      <wps:cNvSpPr/>
                      <wps:spPr>
                        <a:xfrm>
                          <a:off x="0" y="0"/>
                          <a:ext cx="4976037" cy="53149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76EED" id="正方形/長方形 1030" o:spid="_x0000_s1026" style="position:absolute;left:0;text-align:left;margin-left:28.65pt;margin-top:6.6pt;width:391.8pt;height:41.8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" filled="f" strokecolor="windowText" strokeweight="1.5pt"/>
            </w:pict>
          </mc:Fallback>
        </mc:AlternateContent>
      </w:r>
    </w:p>
    <w:p w14:paraId="56BFD584" w14:textId="01A79CFB" w:rsidR="00D83028" w:rsidRPr="0017087A" w:rsidRDefault="00A67B42" w:rsidP="00D83028">
      <w:pPr>
        <w:autoSpaceDE w:val="0"/>
        <w:autoSpaceDN w:val="0"/>
        <w:adjustRightInd w:val="0"/>
        <w:jc w:val="center"/>
        <w:rPr>
          <w:rFonts w:ascii="ＭＳ 明朝" w:eastAsia="ＭＳ 明朝" w:cs="ＭＳ 明朝"/>
          <w:b/>
          <w:color w:val="000000"/>
          <w:kern w:val="0"/>
          <w:sz w:val="28"/>
          <w:szCs w:val="23"/>
          <w:lang w:eastAsia="zh-TW"/>
        </w:rPr>
      </w:pPr>
      <w:r>
        <w:rPr>
          <w:rFonts w:ascii="ＭＳ 明朝" w:eastAsia="ＭＳ 明朝" w:cs="ＭＳ 明朝" w:hint="eastAsia"/>
          <w:b/>
          <w:color w:val="000000"/>
          <w:kern w:val="0"/>
          <w:sz w:val="28"/>
          <w:szCs w:val="23"/>
          <w:lang w:eastAsia="zh-TW"/>
        </w:rPr>
        <w:t>〇〇〇〇保育園　非常災害対策計画書（</w:t>
      </w:r>
      <w:r w:rsidR="00C973E1">
        <w:rPr>
          <w:rFonts w:ascii="ＭＳ 明朝" w:eastAsia="ＭＳ 明朝" w:cs="ＭＳ 明朝" w:hint="eastAsia"/>
          <w:b/>
          <w:color w:val="000000"/>
          <w:kern w:val="0"/>
          <w:sz w:val="28"/>
          <w:szCs w:val="23"/>
        </w:rPr>
        <w:t>兼</w:t>
      </w:r>
      <w:r w:rsidR="00D83028" w:rsidRPr="0017087A">
        <w:rPr>
          <w:rFonts w:ascii="ＭＳ 明朝" w:eastAsia="ＭＳ 明朝" w:cs="ＭＳ 明朝" w:hint="eastAsia"/>
          <w:b/>
          <w:color w:val="000000"/>
          <w:kern w:val="0"/>
          <w:sz w:val="28"/>
          <w:szCs w:val="23"/>
          <w:lang w:eastAsia="zh-TW"/>
        </w:rPr>
        <w:t>避難確保計画書）</w:t>
      </w:r>
    </w:p>
    <w:p w14:paraId="186EFAC7" w14:textId="77777777" w:rsidR="00D83028" w:rsidRPr="0017087A" w:rsidRDefault="00D83028" w:rsidP="00D83028">
      <w:pPr>
        <w:autoSpaceDE w:val="0"/>
        <w:autoSpaceDN w:val="0"/>
        <w:adjustRightInd w:val="0"/>
        <w:jc w:val="center"/>
        <w:rPr>
          <w:rFonts w:ascii="ＭＳ 明朝" w:eastAsia="ＭＳ 明朝" w:cs="ＭＳ 明朝"/>
          <w:b/>
          <w:color w:val="000000"/>
          <w:kern w:val="0"/>
          <w:sz w:val="28"/>
          <w:szCs w:val="23"/>
          <w:lang w:eastAsia="zh-TW"/>
        </w:rPr>
      </w:pPr>
    </w:p>
    <w:p w14:paraId="74976541" w14:textId="62153C6E" w:rsidR="00D83028" w:rsidRPr="0017087A" w:rsidRDefault="00D83028" w:rsidP="00D83028">
      <w:pPr>
        <w:autoSpaceDE w:val="0"/>
        <w:autoSpaceDN w:val="0"/>
        <w:adjustRightInd w:val="0"/>
        <w:jc w:val="center"/>
        <w:rPr>
          <w:rFonts w:ascii="ＭＳ 明朝" w:eastAsia="ＭＳ 明朝" w:cs="ＭＳ 明朝"/>
          <w:b/>
          <w:color w:val="2E74B5" w:themeColor="accent1" w:themeShade="BF"/>
          <w:kern w:val="0"/>
          <w:sz w:val="28"/>
          <w:szCs w:val="23"/>
        </w:rPr>
      </w:pPr>
      <w:r w:rsidRPr="0017087A">
        <w:rPr>
          <w:rFonts w:ascii="ＭＳ 明朝" w:eastAsia="ＭＳ 明朝" w:cs="ＭＳ 明朝" w:hint="eastAsia"/>
          <w:b/>
          <w:color w:val="2E74B5" w:themeColor="accent1" w:themeShade="BF"/>
          <w:kern w:val="0"/>
          <w:sz w:val="28"/>
          <w:szCs w:val="23"/>
        </w:rPr>
        <w:t>or</w:t>
      </w:r>
    </w:p>
    <w:p w14:paraId="6F145AF5" w14:textId="77777777" w:rsidR="00D83028" w:rsidRPr="0017087A" w:rsidRDefault="00D83028" w:rsidP="00D83028">
      <w:pPr>
        <w:autoSpaceDE w:val="0"/>
        <w:autoSpaceDN w:val="0"/>
        <w:adjustRightInd w:val="0"/>
        <w:jc w:val="center"/>
        <w:rPr>
          <w:rFonts w:ascii="ＭＳ 明朝" w:eastAsia="ＭＳ 明朝" w:cs="ＭＳ 明朝"/>
          <w:b/>
          <w:color w:val="2E74B5" w:themeColor="accent1" w:themeShade="BF"/>
          <w:kern w:val="0"/>
          <w:sz w:val="28"/>
          <w:szCs w:val="23"/>
        </w:rPr>
      </w:pPr>
      <w:r w:rsidRPr="0017087A">
        <w:rPr>
          <w:rFonts w:ascii="ＭＳ 明朝" w:eastAsia="ＭＳ 明朝" w:cs="ＭＳ 明朝" w:hint="eastAsia"/>
          <w:b/>
          <w:noProof/>
          <w:color w:val="000000"/>
          <w:kern w:val="0"/>
          <w:sz w:val="28"/>
          <w:szCs w:val="23"/>
        </w:rPr>
        <mc:AlternateContent>
          <mc:Choice Requires="wps">
            <w:drawing>
              <wp:anchor distT="0" distB="0" distL="114300" distR="114300" simplePos="0" relativeHeight="251856896" behindDoc="0" locked="0" layoutInCell="1" allowOverlap="1" wp14:anchorId="598FBA9E" wp14:editId="4BEF3232">
                <wp:simplePos x="0" y="0"/>
                <wp:positionH relativeFrom="column">
                  <wp:posOffset>99030</wp:posOffset>
                </wp:positionH>
                <wp:positionV relativeFrom="paragraph">
                  <wp:posOffset>87276</wp:posOffset>
                </wp:positionV>
                <wp:extent cx="5507666" cy="531495"/>
                <wp:effectExtent l="0" t="0" r="17145" b="20955"/>
                <wp:wrapNone/>
                <wp:docPr id="1031" name="正方形/長方形 1031"/>
                <wp:cNvGraphicFramePr/>
                <a:graphic xmlns:a="http://schemas.openxmlformats.org/drawingml/2006/main">
                  <a:graphicData uri="http://schemas.microsoft.com/office/word/2010/wordprocessingShape">
                    <wps:wsp>
                      <wps:cNvSpPr/>
                      <wps:spPr>
                        <a:xfrm>
                          <a:off x="0" y="0"/>
                          <a:ext cx="5507666" cy="531495"/>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D20F7" id="正方形/長方形 1031" o:spid="_x0000_s1026" style="position:absolute;left:0;text-align:left;margin-left:7.8pt;margin-top:6.85pt;width:433.65pt;height:41.8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" filled="f" strokecolor="windowText" strokeweight="1.5pt"/>
            </w:pict>
          </mc:Fallback>
        </mc:AlternateContent>
      </w:r>
    </w:p>
    <w:p w14:paraId="7AF25C04" w14:textId="77777777" w:rsidR="00D83028" w:rsidRPr="0017087A" w:rsidRDefault="00A67B42" w:rsidP="00D83028">
      <w:pPr>
        <w:autoSpaceDE w:val="0"/>
        <w:autoSpaceDN w:val="0"/>
        <w:adjustRightInd w:val="0"/>
        <w:jc w:val="center"/>
        <w:rPr>
          <w:rFonts w:ascii="ＭＳ 明朝" w:eastAsia="ＭＳ 明朝" w:cs="ＭＳ 明朝"/>
          <w:b/>
          <w:color w:val="000000"/>
          <w:kern w:val="0"/>
          <w:sz w:val="28"/>
          <w:szCs w:val="23"/>
        </w:rPr>
      </w:pPr>
      <w:r>
        <w:rPr>
          <w:rFonts w:ascii="ＭＳ 明朝" w:eastAsia="ＭＳ 明朝" w:cs="ＭＳ 明朝" w:hint="eastAsia"/>
          <w:b/>
          <w:color w:val="000000"/>
          <w:kern w:val="0"/>
          <w:sz w:val="28"/>
          <w:szCs w:val="23"/>
        </w:rPr>
        <w:t>〇〇〇〇認定こども園　学校防災マニュアル（</w:t>
      </w:r>
      <w:r w:rsidR="00C973E1">
        <w:rPr>
          <w:rFonts w:ascii="ＭＳ 明朝" w:eastAsia="ＭＳ 明朝" w:cs="ＭＳ 明朝" w:hint="eastAsia"/>
          <w:b/>
          <w:color w:val="000000"/>
          <w:kern w:val="0"/>
          <w:sz w:val="28"/>
          <w:szCs w:val="23"/>
        </w:rPr>
        <w:t>兼</w:t>
      </w:r>
      <w:r w:rsidR="00D83028" w:rsidRPr="0017087A">
        <w:rPr>
          <w:rFonts w:ascii="ＭＳ 明朝" w:eastAsia="ＭＳ 明朝" w:cs="ＭＳ 明朝" w:hint="eastAsia"/>
          <w:b/>
          <w:color w:val="000000"/>
          <w:kern w:val="0"/>
          <w:sz w:val="28"/>
          <w:szCs w:val="23"/>
        </w:rPr>
        <w:t>避難確保計画書）</w:t>
      </w:r>
    </w:p>
    <w:p w14:paraId="3EC0FEC3" w14:textId="77777777" w:rsidR="00D83028" w:rsidRPr="0017087A" w:rsidRDefault="00D83028" w:rsidP="00D83028">
      <w:pPr>
        <w:autoSpaceDE w:val="0"/>
        <w:autoSpaceDN w:val="0"/>
        <w:adjustRightInd w:val="0"/>
        <w:jc w:val="center"/>
        <w:rPr>
          <w:rFonts w:ascii="ＭＳ 明朝" w:eastAsia="ＭＳ 明朝" w:cs="ＭＳ 明朝"/>
          <w:b/>
          <w:color w:val="000000"/>
          <w:kern w:val="0"/>
          <w:sz w:val="28"/>
          <w:szCs w:val="23"/>
        </w:rPr>
      </w:pPr>
    </w:p>
    <w:p w14:paraId="0CFA5BAE" w14:textId="77777777" w:rsidR="00D83028" w:rsidRPr="0017087A" w:rsidRDefault="00D83028" w:rsidP="00D83028">
      <w:pPr>
        <w:autoSpaceDE w:val="0"/>
        <w:autoSpaceDN w:val="0"/>
        <w:adjustRightInd w:val="0"/>
        <w:jc w:val="center"/>
        <w:rPr>
          <w:rFonts w:ascii="ＭＳ 明朝" w:eastAsia="ＭＳ 明朝" w:cs="ＭＳ 明朝"/>
          <w:b/>
          <w:color w:val="000000"/>
          <w:kern w:val="0"/>
          <w:sz w:val="28"/>
          <w:szCs w:val="23"/>
        </w:rPr>
      </w:pPr>
    </w:p>
    <w:p w14:paraId="7B9BD7B5" w14:textId="77777777" w:rsidR="00D83028" w:rsidRPr="00C973E1" w:rsidRDefault="00D83028" w:rsidP="00D83028">
      <w:pPr>
        <w:autoSpaceDE w:val="0"/>
        <w:autoSpaceDN w:val="0"/>
        <w:adjustRightInd w:val="0"/>
        <w:jc w:val="left"/>
        <w:rPr>
          <w:rFonts w:ascii="ＭＳ 明朝" w:eastAsia="ＭＳ 明朝" w:cs="ＭＳ 明朝"/>
          <w:b/>
          <w:color w:val="000000"/>
          <w:kern w:val="0"/>
          <w:sz w:val="24"/>
          <w:szCs w:val="23"/>
        </w:rPr>
      </w:pPr>
    </w:p>
    <w:p w14:paraId="24AF2F1F" w14:textId="0FF3908E" w:rsidR="00D83028" w:rsidRPr="0017087A" w:rsidRDefault="00F405C9" w:rsidP="00D83028">
      <w:pPr>
        <w:autoSpaceDE w:val="0"/>
        <w:autoSpaceDN w:val="0"/>
        <w:adjustRightInd w:val="0"/>
        <w:ind w:left="1200" w:hangingChars="500" w:hanging="1200"/>
        <w:jc w:val="left"/>
        <w:rPr>
          <w:rFonts w:hAnsi="Meiryo UI" w:cs="ＭＳ 明朝"/>
          <w:b/>
          <w:kern w:val="0"/>
          <w:sz w:val="24"/>
          <w:szCs w:val="23"/>
        </w:rPr>
      </w:pPr>
      <w:r>
        <w:rPr>
          <w:rFonts w:hAnsi="Meiryo UI" w:cs="ＭＳ 明朝" w:hint="eastAsia"/>
          <w:b/>
          <w:noProof/>
          <w:kern w:val="0"/>
          <w:sz w:val="24"/>
          <w:szCs w:val="23"/>
        </w:rPr>
        <mc:AlternateContent>
          <mc:Choice Requires="wps">
            <w:drawing>
              <wp:anchor distT="0" distB="0" distL="114300" distR="114300" simplePos="0" relativeHeight="252476416" behindDoc="0" locked="0" layoutInCell="1" allowOverlap="1" wp14:anchorId="0DFD5D93" wp14:editId="32659855">
                <wp:simplePos x="0" y="0"/>
                <wp:positionH relativeFrom="column">
                  <wp:posOffset>-881380</wp:posOffset>
                </wp:positionH>
                <wp:positionV relativeFrom="paragraph">
                  <wp:posOffset>226695</wp:posOffset>
                </wp:positionV>
                <wp:extent cx="592409" cy="1799966"/>
                <wp:effectExtent l="0" t="0" r="0" b="0"/>
                <wp:wrapNone/>
                <wp:docPr id="255" name="正方形/長方形 255"/>
                <wp:cNvGraphicFramePr/>
                <a:graphic xmlns:a="http://schemas.openxmlformats.org/drawingml/2006/main">
                  <a:graphicData uri="http://schemas.microsoft.com/office/word/2010/wordprocessingShape">
                    <wps:wsp>
                      <wps:cNvSpPr/>
                      <wps:spPr>
                        <a:xfrm>
                          <a:off x="0" y="0"/>
                          <a:ext cx="592409" cy="1799966"/>
                        </a:xfrm>
                        <a:prstGeom prst="rect">
                          <a:avLst/>
                        </a:prstGeom>
                        <a:solidFill>
                          <a:srgbClr val="00B0F0"/>
                        </a:solidFill>
                        <a:ln w="12700" cap="flat" cmpd="sng" algn="ctr">
                          <a:noFill/>
                          <a:prstDash val="solid"/>
                          <a:miter lim="800000"/>
                        </a:ln>
                        <a:effectLst/>
                      </wps:spPr>
                      <wps:txbx>
                        <w:txbxContent>
                          <w:p w14:paraId="3B3BE9DB" w14:textId="77777777" w:rsidR="00A8665C" w:rsidRPr="008457EB" w:rsidRDefault="00A8665C" w:rsidP="00B953A6">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ひな型</w:t>
                            </w:r>
                          </w:p>
                          <w:p w14:paraId="04874F34" w14:textId="77777777" w:rsidR="00A8665C" w:rsidRPr="008457EB" w:rsidRDefault="00A8665C" w:rsidP="00B953A6">
                            <w:pPr>
                              <w:spacing w:line="220" w:lineRule="exact"/>
                              <w:jc w:val="center"/>
                              <w:rPr>
                                <w:b/>
                                <w:color w:val="FFFFFF" w:themeColor="background1"/>
                                <w:sz w:val="21"/>
                                <w:szCs w:val="21"/>
                              </w:rPr>
                            </w:pPr>
                            <w:r w:rsidRPr="008457EB">
                              <w:rPr>
                                <w:rFonts w:hint="eastAsia"/>
                                <w:b/>
                                <w:color w:val="FFFFFF" w:themeColor="background1"/>
                                <w:sz w:val="21"/>
                                <w:szCs w:val="21"/>
                              </w:rPr>
                              <w:t>（</w:t>
                            </w:r>
                            <w:r w:rsidRPr="008457EB">
                              <w:rPr>
                                <w:b/>
                                <w:color w:val="FFFFFF" w:themeColor="background1"/>
                                <w:sz w:val="21"/>
                                <w:szCs w:val="21"/>
                              </w:rPr>
                              <w:t>避難確保計画書</w:t>
                            </w:r>
                            <w:r w:rsidRPr="008457EB">
                              <w:rPr>
                                <w:rFonts w:hint="eastAsia"/>
                                <w:b/>
                                <w:color w:val="FFFFFF" w:themeColor="background1"/>
                                <w:sz w:val="21"/>
                                <w:szCs w:val="21"/>
                              </w:rPr>
                              <w:t>あり）</w:t>
                            </w:r>
                          </w:p>
                        </w:txbxContent>
                      </wps:txbx>
                      <wps:bodyPr rot="0" spcFirstLastPara="0" vertOverflow="overflow" horzOverflow="overflow" vert="eaVert" wrap="square" lIns="216000" tIns="0" rIns="0" bIns="36000" numCol="1" spcCol="0" rtlCol="0" fromWordArt="0" anchor="ctr" anchorCtr="0" forceAA="0" compatLnSpc="1">
                        <a:prstTxWarp prst="textNoShape">
                          <a:avLst/>
                        </a:prstTxWarp>
                        <a:noAutofit/>
                      </wps:bodyPr>
                    </wps:wsp>
                  </a:graphicData>
                </a:graphic>
              </wp:anchor>
            </w:drawing>
          </mc:Choice>
          <mc:Fallback>
            <w:pict>
              <v:rect w14:anchorId="0DFD5D93" id="正方形/長方形 255" o:spid="_x0000_s1101" style="position:absolute;left:0;text-align:left;margin-left:-69.4pt;margin-top:17.85pt;width:46.65pt;height:141.75pt;z-index:25247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" fillcolor="#00b0f0" stroked="f" strokeweight="1pt">
                <v:textbox style="layout-flow:vertical-ideographic" inset="6mm,0,0,1mm">
                  <w:txbxContent>
                    <w:p w14:paraId="3B3BE9DB" w14:textId="77777777" w:rsidR="00A8665C" w:rsidRPr="008457EB" w:rsidRDefault="00A8665C" w:rsidP="00B953A6">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ひな型</w:t>
                      </w:r>
                    </w:p>
                    <w:p w14:paraId="04874F34" w14:textId="77777777" w:rsidR="00A8665C" w:rsidRPr="008457EB" w:rsidRDefault="00A8665C" w:rsidP="00B953A6">
                      <w:pPr>
                        <w:spacing w:line="220" w:lineRule="exact"/>
                        <w:jc w:val="center"/>
                        <w:rPr>
                          <w:b/>
                          <w:color w:val="FFFFFF" w:themeColor="background1"/>
                          <w:sz w:val="21"/>
                          <w:szCs w:val="21"/>
                        </w:rPr>
                      </w:pPr>
                      <w:r w:rsidRPr="008457EB">
                        <w:rPr>
                          <w:rFonts w:hint="eastAsia"/>
                          <w:b/>
                          <w:color w:val="FFFFFF" w:themeColor="background1"/>
                          <w:sz w:val="21"/>
                          <w:szCs w:val="21"/>
                        </w:rPr>
                        <w:t>（</w:t>
                      </w:r>
                      <w:r w:rsidRPr="008457EB">
                        <w:rPr>
                          <w:b/>
                          <w:color w:val="FFFFFF" w:themeColor="background1"/>
                          <w:sz w:val="21"/>
                          <w:szCs w:val="21"/>
                        </w:rPr>
                        <w:t>避難確保計画書</w:t>
                      </w:r>
                      <w:r w:rsidRPr="008457EB">
                        <w:rPr>
                          <w:rFonts w:hint="eastAsia"/>
                          <w:b/>
                          <w:color w:val="FFFFFF" w:themeColor="background1"/>
                          <w:sz w:val="21"/>
                          <w:szCs w:val="21"/>
                        </w:rPr>
                        <w:t>あり）</w:t>
                      </w:r>
                    </w:p>
                  </w:txbxContent>
                </v:textbox>
              </v:rect>
            </w:pict>
          </mc:Fallback>
        </mc:AlternateContent>
      </w:r>
      <w:r w:rsidR="00D83028" w:rsidRPr="00AF1372">
        <w:rPr>
          <w:rFonts w:hAnsi="Meiryo UI" w:cs="ＭＳ 明朝" w:hint="eastAsia"/>
          <w:b/>
          <w:kern w:val="0"/>
          <w:sz w:val="24"/>
          <w:szCs w:val="23"/>
        </w:rPr>
        <w:t>１　目的</w:t>
      </w:r>
    </w:p>
    <w:p w14:paraId="6FAF6F2E" w14:textId="77777777" w:rsidR="00D83028" w:rsidRPr="0017087A" w:rsidRDefault="00D83028" w:rsidP="00D83028">
      <w:pPr>
        <w:autoSpaceDE w:val="0"/>
        <w:autoSpaceDN w:val="0"/>
        <w:adjustRightInd w:val="0"/>
        <w:ind w:firstLineChars="100" w:firstLine="240"/>
        <w:jc w:val="left"/>
        <w:rPr>
          <w:rFonts w:hAnsi="Meiryo UI" w:cs="ＭＳ 明朝"/>
          <w:b/>
          <w:color w:val="000000" w:themeColor="text1"/>
          <w:kern w:val="0"/>
          <w:sz w:val="24"/>
          <w:szCs w:val="23"/>
        </w:rPr>
      </w:pPr>
      <w:r w:rsidRPr="0017087A">
        <w:rPr>
          <w:rFonts w:hAnsi="Meiryo UI" w:cs="ＭＳ 明朝"/>
          <w:b/>
          <w:color w:val="000000" w:themeColor="text1"/>
          <w:kern w:val="0"/>
          <w:sz w:val="24"/>
          <w:szCs w:val="24"/>
        </w:rPr>
        <w:t>保育所</w:t>
      </w:r>
      <w:r w:rsidRPr="0017087A">
        <w:rPr>
          <w:rFonts w:hAnsi="Meiryo UI" w:cs="ＭＳ 明朝" w:hint="eastAsia"/>
          <w:b/>
          <w:color w:val="000000" w:themeColor="text1"/>
          <w:kern w:val="0"/>
          <w:sz w:val="24"/>
          <w:szCs w:val="24"/>
        </w:rPr>
        <w:t>（保育所型認定こども園を含む）</w:t>
      </w:r>
      <w:r w:rsidRPr="0017087A">
        <w:rPr>
          <w:rFonts w:hAnsi="Meiryo UI" w:cs="ＭＳ 明朝"/>
          <w:b/>
          <w:color w:val="000000" w:themeColor="text1"/>
          <w:kern w:val="0"/>
          <w:sz w:val="24"/>
          <w:szCs w:val="24"/>
        </w:rPr>
        <w:t>・地域型</w:t>
      </w:r>
      <w:r w:rsidRPr="0017087A">
        <w:rPr>
          <w:rFonts w:hAnsi="Meiryo UI" w:cs="ＭＳ 明朝" w:hint="eastAsia"/>
          <w:b/>
          <w:color w:val="000000" w:themeColor="text1"/>
          <w:kern w:val="0"/>
          <w:sz w:val="24"/>
          <w:szCs w:val="24"/>
        </w:rPr>
        <w:t>保育事業</w:t>
      </w:r>
    </w:p>
    <w:p w14:paraId="38493D62" w14:textId="77777777" w:rsidR="00D83028" w:rsidRPr="0017087A" w:rsidRDefault="00D83028" w:rsidP="00D83028">
      <w:pPr>
        <w:autoSpaceDE w:val="0"/>
        <w:autoSpaceDN w:val="0"/>
        <w:adjustRightInd w:val="0"/>
        <w:ind w:leftChars="100" w:left="220" w:firstLineChars="100" w:firstLine="210"/>
        <w:jc w:val="left"/>
        <w:rPr>
          <w:rFonts w:hAnsi="Meiryo UI" w:cs="ＭＳ 明朝"/>
          <w:kern w:val="0"/>
          <w:sz w:val="21"/>
          <w:szCs w:val="23"/>
        </w:rPr>
      </w:pPr>
      <w:r w:rsidRPr="0017087A">
        <w:rPr>
          <w:rFonts w:hAnsi="Meiryo UI" w:cs="ＭＳ 明朝" w:hint="eastAsia"/>
          <w:kern w:val="0"/>
          <w:sz w:val="21"/>
          <w:szCs w:val="23"/>
        </w:rPr>
        <w:t>この計画は、児童福祉施設の設備及び運営に関する基準第６条第１項に基づき、非常災害に対する具体的手順等を示し、緊急時の対応を円滑に行うことを目的とする。</w:t>
      </w:r>
    </w:p>
    <w:p w14:paraId="6CC4B43D" w14:textId="77777777" w:rsidR="00D83028" w:rsidRPr="0017087A" w:rsidRDefault="00D83028" w:rsidP="00D83028">
      <w:pPr>
        <w:autoSpaceDE w:val="0"/>
        <w:autoSpaceDN w:val="0"/>
        <w:adjustRightInd w:val="0"/>
        <w:ind w:firstLineChars="200" w:firstLine="420"/>
        <w:jc w:val="left"/>
        <w:rPr>
          <w:rFonts w:hAnsi="Meiryo UI" w:cs="ＭＳ 明朝"/>
          <w:kern w:val="0"/>
          <w:sz w:val="21"/>
          <w:szCs w:val="23"/>
        </w:rPr>
      </w:pPr>
      <w:r w:rsidRPr="0017087A">
        <w:rPr>
          <w:rFonts w:hAnsi="Meiryo UI" w:cs="ＭＳ 明朝" w:hint="eastAsia"/>
          <w:kern w:val="0"/>
          <w:sz w:val="21"/>
          <w:szCs w:val="23"/>
        </w:rPr>
        <w:t>また、水防法第15条の3第1項に基づき、水害時の円滑かつ迅速な避難を図ることを目的とする。</w:t>
      </w:r>
    </w:p>
    <w:p w14:paraId="5143679E" w14:textId="77777777" w:rsidR="00D83028" w:rsidRPr="0017087A" w:rsidRDefault="00D83028" w:rsidP="00D83028">
      <w:pPr>
        <w:autoSpaceDE w:val="0"/>
        <w:autoSpaceDN w:val="0"/>
        <w:adjustRightInd w:val="0"/>
        <w:ind w:firstLineChars="200" w:firstLine="420"/>
        <w:jc w:val="left"/>
        <w:rPr>
          <w:rFonts w:hAnsi="Meiryo UI" w:cs="ＭＳ 明朝"/>
          <w:kern w:val="0"/>
          <w:sz w:val="21"/>
          <w:szCs w:val="23"/>
        </w:rPr>
      </w:pPr>
    </w:p>
    <w:p w14:paraId="21EB0220" w14:textId="77777777" w:rsidR="00D83028" w:rsidRPr="0017087A" w:rsidRDefault="00D83028" w:rsidP="00D83028">
      <w:pPr>
        <w:autoSpaceDE w:val="0"/>
        <w:autoSpaceDN w:val="0"/>
        <w:adjustRightInd w:val="0"/>
        <w:ind w:firstLineChars="100" w:firstLine="240"/>
        <w:jc w:val="left"/>
        <w:rPr>
          <w:rFonts w:hAnsi="Meiryo UI" w:cs="ＭＳ 明朝"/>
          <w:b/>
          <w:color w:val="000000" w:themeColor="text1"/>
          <w:kern w:val="0"/>
          <w:sz w:val="24"/>
          <w:szCs w:val="24"/>
        </w:rPr>
      </w:pPr>
      <w:r w:rsidRPr="0017087A">
        <w:rPr>
          <w:rFonts w:hAnsi="Meiryo UI" w:cs="ＭＳ 明朝"/>
          <w:b/>
          <w:color w:val="000000" w:themeColor="text1"/>
          <w:kern w:val="0"/>
          <w:sz w:val="24"/>
          <w:szCs w:val="24"/>
        </w:rPr>
        <w:t>【幼保連携型・幼稚園型</w:t>
      </w:r>
      <w:r w:rsidRPr="0017087A">
        <w:rPr>
          <w:rFonts w:hAnsi="Meiryo UI" w:cs="ＭＳ 明朝" w:hint="eastAsia"/>
          <w:b/>
          <w:color w:val="000000" w:themeColor="text1"/>
          <w:kern w:val="0"/>
          <w:sz w:val="24"/>
          <w:szCs w:val="24"/>
        </w:rPr>
        <w:t>認定こども園</w:t>
      </w:r>
      <w:r w:rsidRPr="0017087A">
        <w:rPr>
          <w:rFonts w:hAnsi="Meiryo UI" w:cs="ＭＳ 明朝"/>
          <w:b/>
          <w:color w:val="000000" w:themeColor="text1"/>
          <w:kern w:val="0"/>
          <w:sz w:val="24"/>
          <w:szCs w:val="24"/>
        </w:rPr>
        <w:t>】学校防災マニュアル</w:t>
      </w:r>
    </w:p>
    <w:p w14:paraId="4FBD446A" w14:textId="77777777" w:rsidR="00D83028" w:rsidRPr="0017087A" w:rsidRDefault="00D83028" w:rsidP="00D83028">
      <w:pPr>
        <w:autoSpaceDE w:val="0"/>
        <w:autoSpaceDN w:val="0"/>
        <w:adjustRightInd w:val="0"/>
        <w:ind w:leftChars="100" w:left="220" w:firstLineChars="100" w:firstLine="210"/>
        <w:jc w:val="left"/>
        <w:rPr>
          <w:rFonts w:hAnsi="Meiryo UI" w:cs="ＭＳ 明朝"/>
          <w:b/>
          <w:color w:val="000000" w:themeColor="text1"/>
          <w:kern w:val="0"/>
          <w:sz w:val="24"/>
          <w:szCs w:val="24"/>
        </w:rPr>
      </w:pPr>
      <w:r w:rsidRPr="0017087A">
        <w:rPr>
          <w:rFonts w:hAnsi="Meiryo UI" w:cs="ＭＳ 明朝" w:hint="eastAsia"/>
          <w:kern w:val="0"/>
          <w:sz w:val="21"/>
          <w:szCs w:val="23"/>
        </w:rPr>
        <w:t>この計画は、学校保健安全法第29条第１項に基づく危険等発生時対処要領のうち、非常災害に対する具体的手順等を示し、緊急時の対応を円滑に行うことを目的とする。</w:t>
      </w:r>
    </w:p>
    <w:p w14:paraId="2AF67897" w14:textId="77777777" w:rsidR="00D83028" w:rsidRPr="0017087A" w:rsidRDefault="00D83028" w:rsidP="00D83028">
      <w:pPr>
        <w:autoSpaceDE w:val="0"/>
        <w:autoSpaceDN w:val="0"/>
        <w:adjustRightInd w:val="0"/>
        <w:ind w:leftChars="200" w:left="440"/>
        <w:jc w:val="left"/>
        <w:rPr>
          <w:rFonts w:hAnsi="Meiryo UI" w:cs="ＭＳ 明朝"/>
          <w:kern w:val="0"/>
          <w:sz w:val="21"/>
          <w:szCs w:val="23"/>
        </w:rPr>
      </w:pPr>
      <w:r w:rsidRPr="0017087A">
        <w:rPr>
          <w:rFonts w:hAnsi="Meiryo UI" w:cs="ＭＳ 明朝" w:hint="eastAsia"/>
          <w:kern w:val="0"/>
          <w:sz w:val="21"/>
          <w:szCs w:val="23"/>
        </w:rPr>
        <w:t>また、水防法第15条の3第1項に基づき、水害時の円滑かつ迅速な避難を図ることを目的とする。</w:t>
      </w:r>
    </w:p>
    <w:p w14:paraId="4C7D09C7" w14:textId="77777777" w:rsidR="00D83028" w:rsidRPr="0017087A" w:rsidRDefault="00D83028" w:rsidP="00D83028">
      <w:pPr>
        <w:autoSpaceDE w:val="0"/>
        <w:autoSpaceDN w:val="0"/>
        <w:adjustRightInd w:val="0"/>
        <w:jc w:val="left"/>
        <w:rPr>
          <w:rFonts w:hAnsi="Meiryo UI" w:cs="ＭＳ 明朝"/>
          <w:b/>
          <w:color w:val="000000"/>
          <w:kern w:val="0"/>
          <w:sz w:val="28"/>
          <w:szCs w:val="23"/>
        </w:rPr>
      </w:pPr>
    </w:p>
    <w:p w14:paraId="73ECF7B9" w14:textId="77777777" w:rsidR="00D83028" w:rsidRPr="0017087A" w:rsidRDefault="00D83028" w:rsidP="00D83028">
      <w:pPr>
        <w:autoSpaceDE w:val="0"/>
        <w:autoSpaceDN w:val="0"/>
        <w:adjustRightInd w:val="0"/>
        <w:jc w:val="left"/>
        <w:rPr>
          <w:rFonts w:hAnsi="Meiryo UI" w:cs="ＭＳ 明朝"/>
          <w:color w:val="000000"/>
          <w:kern w:val="0"/>
          <w:sz w:val="23"/>
          <w:szCs w:val="23"/>
        </w:rPr>
      </w:pPr>
    </w:p>
    <w:p w14:paraId="64E86BA4" w14:textId="77777777" w:rsidR="00D83028" w:rsidRPr="0017087A" w:rsidRDefault="00D83028" w:rsidP="00D83028">
      <w:pPr>
        <w:autoSpaceDE w:val="0"/>
        <w:autoSpaceDN w:val="0"/>
        <w:adjustRightInd w:val="0"/>
        <w:jc w:val="left"/>
        <w:rPr>
          <w:rFonts w:hAnsi="Meiryo UI" w:cs="ＭＳ 明朝"/>
          <w:color w:val="000000"/>
          <w:kern w:val="0"/>
          <w:sz w:val="23"/>
          <w:szCs w:val="23"/>
        </w:rPr>
      </w:pPr>
      <w:r w:rsidRPr="0017087A">
        <w:rPr>
          <w:rFonts w:hAnsi="Meiryo UI" w:cs="ＭＳ 明朝" w:hint="eastAsia"/>
          <w:b/>
          <w:color w:val="000000"/>
          <w:kern w:val="0"/>
          <w:sz w:val="24"/>
          <w:szCs w:val="23"/>
        </w:rPr>
        <w:t>２　施設の立地条件</w:t>
      </w:r>
    </w:p>
    <w:p w14:paraId="43766119" w14:textId="77777777" w:rsidR="00D83028" w:rsidRPr="0017087A" w:rsidRDefault="00D83028" w:rsidP="00D83028">
      <w:pPr>
        <w:autoSpaceDE w:val="0"/>
        <w:autoSpaceDN w:val="0"/>
        <w:adjustRightInd w:val="0"/>
        <w:jc w:val="left"/>
        <w:rPr>
          <w:rFonts w:hAnsi="Meiryo UI" w:cs="ＭＳ 明朝"/>
          <w:color w:val="000000"/>
          <w:kern w:val="0"/>
          <w:sz w:val="21"/>
          <w:szCs w:val="21"/>
        </w:rPr>
      </w:pPr>
    </w:p>
    <w:p w14:paraId="2F77D2DA" w14:textId="77777777" w:rsidR="00D83028" w:rsidRPr="0017087A" w:rsidRDefault="00D83028" w:rsidP="00D83028">
      <w:pPr>
        <w:widowControl/>
        <w:jc w:val="left"/>
        <w:rPr>
          <w:rFonts w:hAnsi="Meiryo UI" w:cs="ＭＳ 明朝"/>
          <w:color w:val="000000"/>
          <w:kern w:val="0"/>
          <w:sz w:val="21"/>
          <w:szCs w:val="21"/>
        </w:rPr>
      </w:pPr>
      <w:r w:rsidRPr="0017087A">
        <w:rPr>
          <w:rFonts w:hAnsi="Meiryo UI"/>
          <w:sz w:val="21"/>
          <w:szCs w:val="21"/>
        </w:rPr>
        <w:br w:type="page"/>
      </w:r>
    </w:p>
    <w:p w14:paraId="22E0B5B6" w14:textId="080A478D" w:rsidR="00D83028" w:rsidRPr="0017087A" w:rsidRDefault="00D83028" w:rsidP="00D83028">
      <w:pPr>
        <w:autoSpaceDE w:val="0"/>
        <w:autoSpaceDN w:val="0"/>
        <w:adjustRightInd w:val="0"/>
        <w:jc w:val="left"/>
        <w:rPr>
          <w:rFonts w:hAnsi="Meiryo UI" w:cs="ＭＳ 明朝"/>
          <w:b/>
          <w:color w:val="000000"/>
          <w:kern w:val="0"/>
          <w:sz w:val="24"/>
          <w:szCs w:val="23"/>
        </w:rPr>
      </w:pPr>
      <w:r w:rsidRPr="0017087A">
        <w:rPr>
          <w:rFonts w:hAnsi="Meiryo UI" w:cs="ＭＳ 明朝" w:hint="eastAsia"/>
          <w:b/>
          <w:color w:val="000000"/>
          <w:kern w:val="0"/>
          <w:sz w:val="24"/>
          <w:szCs w:val="23"/>
        </w:rPr>
        <w:lastRenderedPageBreak/>
        <w:t>３　災害に関する情報の入手方法</w:t>
      </w:r>
    </w:p>
    <w:p w14:paraId="21A7C9A8" w14:textId="21731982" w:rsidR="00D83028" w:rsidRPr="0017087A" w:rsidRDefault="00F405C9" w:rsidP="00D83028">
      <w:pPr>
        <w:rPr>
          <w:rFonts w:hAnsi="Meiryo UI" w:cs="ＭＳ 明朝"/>
          <w:color w:val="000000"/>
          <w:kern w:val="0"/>
          <w:szCs w:val="21"/>
        </w:rPr>
      </w:pPr>
      <w:r>
        <w:rPr>
          <w:rFonts w:hAnsi="Meiryo UI" w:cs="ＭＳ 明朝" w:hint="eastAsia"/>
          <w:noProof/>
          <w:color w:val="000000"/>
          <w:kern w:val="0"/>
          <w:szCs w:val="21"/>
        </w:rPr>
        <mc:AlternateContent>
          <mc:Choice Requires="wps">
            <w:drawing>
              <wp:anchor distT="0" distB="0" distL="114300" distR="114300" simplePos="0" relativeHeight="252580864" behindDoc="0" locked="0" layoutInCell="1" allowOverlap="1" wp14:anchorId="57A650AA" wp14:editId="7E91CB7E">
                <wp:simplePos x="0" y="0"/>
                <wp:positionH relativeFrom="column">
                  <wp:posOffset>6043295</wp:posOffset>
                </wp:positionH>
                <wp:positionV relativeFrom="paragraph">
                  <wp:posOffset>2667634</wp:posOffset>
                </wp:positionV>
                <wp:extent cx="592409" cy="1800098"/>
                <wp:effectExtent l="0" t="0" r="0" b="0"/>
                <wp:wrapNone/>
                <wp:docPr id="837" name="正方形/長方形 837"/>
                <wp:cNvGraphicFramePr/>
                <a:graphic xmlns:a="http://schemas.openxmlformats.org/drawingml/2006/main">
                  <a:graphicData uri="http://schemas.microsoft.com/office/word/2010/wordprocessingShape">
                    <wps:wsp>
                      <wps:cNvSpPr/>
                      <wps:spPr>
                        <a:xfrm>
                          <a:off x="0" y="0"/>
                          <a:ext cx="592409" cy="1800098"/>
                        </a:xfrm>
                        <a:prstGeom prst="rect">
                          <a:avLst/>
                        </a:prstGeom>
                        <a:solidFill>
                          <a:srgbClr val="00B0F0"/>
                        </a:solidFill>
                        <a:ln w="12700" cap="flat" cmpd="sng" algn="ctr">
                          <a:noFill/>
                          <a:prstDash val="solid"/>
                          <a:miter lim="800000"/>
                        </a:ln>
                        <a:effectLst/>
                      </wps:spPr>
                      <wps:txbx>
                        <w:txbxContent>
                          <w:p w14:paraId="2653613F"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ひな型</w:t>
                            </w:r>
                          </w:p>
                          <w:p w14:paraId="67C6863A" w14:textId="77777777" w:rsidR="00A8665C" w:rsidRPr="008457EB" w:rsidRDefault="00A8665C" w:rsidP="00B7151B">
                            <w:pPr>
                              <w:spacing w:line="220" w:lineRule="exact"/>
                              <w:jc w:val="center"/>
                              <w:rPr>
                                <w:b/>
                                <w:color w:val="FFFFFF" w:themeColor="background1"/>
                                <w:sz w:val="21"/>
                                <w:szCs w:val="21"/>
                              </w:rPr>
                            </w:pPr>
                            <w:r w:rsidRPr="008457EB">
                              <w:rPr>
                                <w:rFonts w:hint="eastAsia"/>
                                <w:b/>
                                <w:color w:val="FFFFFF" w:themeColor="background1"/>
                                <w:sz w:val="21"/>
                                <w:szCs w:val="21"/>
                              </w:rPr>
                              <w:t>（</w:t>
                            </w:r>
                            <w:r w:rsidRPr="008457EB">
                              <w:rPr>
                                <w:b/>
                                <w:color w:val="FFFFFF" w:themeColor="background1"/>
                                <w:sz w:val="21"/>
                                <w:szCs w:val="21"/>
                              </w:rPr>
                              <w:t>避難確保計画書</w:t>
                            </w:r>
                            <w:r w:rsidRPr="008457EB">
                              <w:rPr>
                                <w:rFonts w:hint="eastAsia"/>
                                <w:b/>
                                <w:color w:val="FFFFFF" w:themeColor="background1"/>
                                <w:sz w:val="21"/>
                                <w:szCs w:val="21"/>
                              </w:rPr>
                              <w:t>あり）</w:t>
                            </w:r>
                          </w:p>
                        </w:txbxContent>
                      </wps:txbx>
                      <wps:bodyPr rot="0" spcFirstLastPara="0" vertOverflow="overflow" horzOverflow="overflow" vert="eaVert" wrap="square" lIns="0" tIns="0" rIns="108000" bIns="36000" numCol="1" spcCol="0" rtlCol="0" fromWordArt="0" anchor="ctr" anchorCtr="0" forceAA="0" compatLnSpc="1">
                        <a:prstTxWarp prst="textNoShape">
                          <a:avLst/>
                        </a:prstTxWarp>
                        <a:noAutofit/>
                      </wps:bodyPr>
                    </wps:wsp>
                  </a:graphicData>
                </a:graphic>
              </wp:anchor>
            </w:drawing>
          </mc:Choice>
          <mc:Fallback>
            <w:pict>
              <v:rect w14:anchorId="57A650AA" id="正方形/長方形 837" o:spid="_x0000_s1102" style="position:absolute;left:0;text-align:left;margin-left:475.85pt;margin-top:210.05pt;width:46.65pt;height:141.75pt;z-index:25258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" fillcolor="#00b0f0" stroked="f" strokeweight="1pt">
                <v:textbox style="layout-flow:vertical-ideographic" inset="0,0,3mm,1mm">
                  <w:txbxContent>
                    <w:p w14:paraId="2653613F"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ひな型</w:t>
                      </w:r>
                    </w:p>
                    <w:p w14:paraId="67C6863A" w14:textId="77777777" w:rsidR="00A8665C" w:rsidRPr="008457EB" w:rsidRDefault="00A8665C" w:rsidP="00B7151B">
                      <w:pPr>
                        <w:spacing w:line="220" w:lineRule="exact"/>
                        <w:jc w:val="center"/>
                        <w:rPr>
                          <w:b/>
                          <w:color w:val="FFFFFF" w:themeColor="background1"/>
                          <w:sz w:val="21"/>
                          <w:szCs w:val="21"/>
                        </w:rPr>
                      </w:pPr>
                      <w:r w:rsidRPr="008457EB">
                        <w:rPr>
                          <w:rFonts w:hint="eastAsia"/>
                          <w:b/>
                          <w:color w:val="FFFFFF" w:themeColor="background1"/>
                          <w:sz w:val="21"/>
                          <w:szCs w:val="21"/>
                        </w:rPr>
                        <w:t>（</w:t>
                      </w:r>
                      <w:r w:rsidRPr="008457EB">
                        <w:rPr>
                          <w:b/>
                          <w:color w:val="FFFFFF" w:themeColor="background1"/>
                          <w:sz w:val="21"/>
                          <w:szCs w:val="21"/>
                        </w:rPr>
                        <w:t>避難確保計画書</w:t>
                      </w:r>
                      <w:r w:rsidRPr="008457EB">
                        <w:rPr>
                          <w:rFonts w:hint="eastAsia"/>
                          <w:b/>
                          <w:color w:val="FFFFFF" w:themeColor="background1"/>
                          <w:sz w:val="21"/>
                          <w:szCs w:val="21"/>
                        </w:rPr>
                        <w:t>あり）</w:t>
                      </w:r>
                    </w:p>
                  </w:txbxContent>
                </v:textbox>
              </v:rect>
            </w:pict>
          </mc:Fallback>
        </mc:AlternateContent>
      </w:r>
      <w:r w:rsidR="00D83028" w:rsidRPr="0017087A">
        <w:rPr>
          <w:rFonts w:hAnsi="Meiryo UI" w:cs="ＭＳ 明朝" w:hint="eastAsia"/>
          <w:color w:val="000000"/>
          <w:kern w:val="0"/>
          <w:szCs w:val="21"/>
        </w:rPr>
        <w:t xml:space="preserve">　　　収集する主な情報及び収集方法は、以下のとおりとする。</w:t>
      </w:r>
    </w:p>
    <w:tbl>
      <w:tblPr>
        <w:tblStyle w:val="14"/>
        <w:tblW w:w="0" w:type="auto"/>
        <w:tblInd w:w="250" w:type="dxa"/>
        <w:tblLook w:val="04A0" w:firstRow="1" w:lastRow="0" w:firstColumn="1" w:lastColumn="0" w:noHBand="0" w:noVBand="1"/>
      </w:tblPr>
      <w:tblGrid>
        <w:gridCol w:w="3431"/>
        <w:gridCol w:w="5379"/>
      </w:tblGrid>
      <w:tr w:rsidR="00D83028" w:rsidRPr="0017087A" w14:paraId="0A6D9954" w14:textId="77777777" w:rsidTr="00D83028">
        <w:tc>
          <w:tcPr>
            <w:tcW w:w="3431" w:type="dxa"/>
          </w:tcPr>
          <w:p w14:paraId="3CEFF0E6" w14:textId="77777777" w:rsidR="00D83028" w:rsidRPr="0017087A" w:rsidRDefault="00D83028" w:rsidP="00D83028">
            <w:pPr>
              <w:jc w:val="center"/>
              <w:rPr>
                <w:rFonts w:hAnsi="Meiryo UI" w:cs="ＭＳ 明朝"/>
                <w:color w:val="000000"/>
                <w:kern w:val="0"/>
                <w:szCs w:val="21"/>
              </w:rPr>
            </w:pPr>
            <w:r w:rsidRPr="0017087A">
              <w:rPr>
                <w:rFonts w:hAnsi="Meiryo UI" w:cs="ＭＳ 明朝" w:hint="eastAsia"/>
                <w:color w:val="000000"/>
                <w:kern w:val="0"/>
                <w:szCs w:val="21"/>
              </w:rPr>
              <w:t>収集する情報</w:t>
            </w:r>
          </w:p>
        </w:tc>
        <w:tc>
          <w:tcPr>
            <w:tcW w:w="5379" w:type="dxa"/>
          </w:tcPr>
          <w:p w14:paraId="5BF96A3D" w14:textId="77777777" w:rsidR="00D83028" w:rsidRPr="0017087A" w:rsidRDefault="00D83028" w:rsidP="00D83028">
            <w:pPr>
              <w:jc w:val="center"/>
              <w:rPr>
                <w:rFonts w:hAnsi="Meiryo UI" w:cs="ＭＳ 明朝"/>
                <w:color w:val="000000"/>
                <w:kern w:val="0"/>
                <w:szCs w:val="21"/>
              </w:rPr>
            </w:pPr>
            <w:r w:rsidRPr="0017087A">
              <w:rPr>
                <w:rFonts w:hAnsi="Meiryo UI" w:cs="ＭＳ 明朝" w:hint="eastAsia"/>
                <w:color w:val="000000"/>
                <w:kern w:val="0"/>
                <w:szCs w:val="21"/>
              </w:rPr>
              <w:t>収集方法</w:t>
            </w:r>
          </w:p>
        </w:tc>
      </w:tr>
      <w:tr w:rsidR="00D83028" w:rsidRPr="0017087A" w14:paraId="72962991" w14:textId="77777777" w:rsidTr="00D83028">
        <w:tc>
          <w:tcPr>
            <w:tcW w:w="3431" w:type="dxa"/>
          </w:tcPr>
          <w:p w14:paraId="299FE5F6" w14:textId="77777777" w:rsidR="00D83028" w:rsidRPr="0017087A" w:rsidRDefault="00D83028" w:rsidP="00D83028">
            <w:pPr>
              <w:rPr>
                <w:rFonts w:hAnsi="Meiryo UI" w:cs="ＭＳ 明朝"/>
                <w:color w:val="000000"/>
                <w:kern w:val="0"/>
                <w:szCs w:val="21"/>
              </w:rPr>
            </w:pPr>
            <w:r w:rsidRPr="0017087A">
              <w:rPr>
                <w:rFonts w:hAnsi="Meiryo UI" w:cs="ＭＳ 明朝" w:hint="eastAsia"/>
                <w:color w:val="000000"/>
                <w:kern w:val="0"/>
                <w:szCs w:val="21"/>
              </w:rPr>
              <w:t>気象情報</w:t>
            </w:r>
          </w:p>
        </w:tc>
        <w:tc>
          <w:tcPr>
            <w:tcW w:w="5379" w:type="dxa"/>
          </w:tcPr>
          <w:p w14:paraId="7645DBEA" w14:textId="77777777" w:rsidR="00D83028" w:rsidRPr="0017087A" w:rsidRDefault="00D83028" w:rsidP="00D83028">
            <w:pPr>
              <w:rPr>
                <w:rFonts w:hAnsi="Meiryo UI" w:cs="ＭＳ 明朝"/>
                <w:kern w:val="0"/>
                <w:szCs w:val="21"/>
              </w:rPr>
            </w:pPr>
            <w:r w:rsidRPr="0017087A">
              <w:rPr>
                <w:rFonts w:hAnsi="Meiryo UI" w:cs="ＭＳ 明朝" w:hint="eastAsia"/>
                <w:kern w:val="0"/>
                <w:szCs w:val="21"/>
              </w:rPr>
              <w:t>・テレビ・ラジオ・インターネット（情報提供機関のウェブサイト、おおさか防災ネット等）</w:t>
            </w:r>
          </w:p>
          <w:p w14:paraId="7112A022" w14:textId="77777777" w:rsidR="00D83028" w:rsidRPr="0017087A" w:rsidRDefault="00D83028" w:rsidP="00D83028">
            <w:pPr>
              <w:rPr>
                <w:rFonts w:hAnsi="Meiryo UI" w:cs="ＭＳ 明朝"/>
                <w:kern w:val="0"/>
                <w:szCs w:val="21"/>
              </w:rPr>
            </w:pPr>
            <w:r w:rsidRPr="0017087A">
              <w:rPr>
                <w:rFonts w:hAnsi="Meiryo UI" w:cs="ＭＳ 明朝" w:hint="eastAsia"/>
                <w:kern w:val="0"/>
                <w:szCs w:val="21"/>
              </w:rPr>
              <w:t>・メール（要配慮者利用施設等向けメール</w:t>
            </w:r>
            <w:r w:rsidRPr="0017087A">
              <w:rPr>
                <w:rFonts w:hAnsi="Meiryo UI" w:cs="ＭＳ 明朝"/>
                <w:kern w:val="0"/>
                <w:szCs w:val="21"/>
              </w:rPr>
              <w:t>[登録制／大阪市]、防災情報</w:t>
            </w:r>
            <w:r w:rsidRPr="0017087A">
              <w:rPr>
                <w:rFonts w:hAnsi="Meiryo UI" w:cs="ＭＳ 明朝" w:hint="eastAsia"/>
                <w:kern w:val="0"/>
                <w:szCs w:val="21"/>
              </w:rPr>
              <w:t>メール</w:t>
            </w:r>
            <w:r w:rsidRPr="0017087A">
              <w:rPr>
                <w:rFonts w:hAnsi="Meiryo UI" w:cs="ＭＳ 明朝"/>
                <w:kern w:val="0"/>
                <w:szCs w:val="21"/>
              </w:rPr>
              <w:t>[登録制／大阪府]）・</w:t>
            </w:r>
            <w:r w:rsidRPr="0017087A">
              <w:rPr>
                <w:rFonts w:hAnsi="Meiryo UI" w:cs="ＭＳ 明朝" w:hint="eastAsia"/>
                <w:kern w:val="0"/>
                <w:szCs w:val="21"/>
              </w:rPr>
              <w:t>スマートフォン</w:t>
            </w:r>
            <w:r w:rsidRPr="0017087A">
              <w:rPr>
                <w:rFonts w:hAnsi="Meiryo UI" w:cs="ＭＳ 明朝"/>
                <w:kern w:val="0"/>
                <w:szCs w:val="21"/>
              </w:rPr>
              <w:t>（大阪市防災アプリ）</w:t>
            </w:r>
          </w:p>
        </w:tc>
      </w:tr>
      <w:tr w:rsidR="00D83028" w:rsidRPr="0017087A" w14:paraId="0A6414ED" w14:textId="77777777" w:rsidTr="00D83028">
        <w:tc>
          <w:tcPr>
            <w:tcW w:w="3431" w:type="dxa"/>
          </w:tcPr>
          <w:p w14:paraId="05C58B34" w14:textId="77777777" w:rsidR="00D83028" w:rsidRPr="0017087A" w:rsidRDefault="00D83028" w:rsidP="00D83028">
            <w:pPr>
              <w:rPr>
                <w:rFonts w:hAnsi="Meiryo UI" w:cs="ＭＳ 明朝"/>
                <w:color w:val="000000"/>
                <w:kern w:val="0"/>
                <w:szCs w:val="21"/>
              </w:rPr>
            </w:pPr>
            <w:r w:rsidRPr="0017087A">
              <w:rPr>
                <w:rFonts w:hAnsi="Meiryo UI" w:cs="ＭＳ 明朝" w:hint="eastAsia"/>
                <w:color w:val="000000"/>
                <w:kern w:val="0"/>
                <w:szCs w:val="21"/>
              </w:rPr>
              <w:t>洪水予報</w:t>
            </w:r>
          </w:p>
        </w:tc>
        <w:tc>
          <w:tcPr>
            <w:tcW w:w="5379" w:type="dxa"/>
          </w:tcPr>
          <w:p w14:paraId="0679F02F" w14:textId="77777777" w:rsidR="00D83028" w:rsidRPr="0017087A" w:rsidRDefault="00D83028" w:rsidP="00D83028">
            <w:pPr>
              <w:rPr>
                <w:rFonts w:hAnsi="Meiryo UI" w:cs="ＭＳ 明朝"/>
                <w:strike/>
                <w:kern w:val="0"/>
                <w:szCs w:val="21"/>
              </w:rPr>
            </w:pPr>
            <w:r w:rsidRPr="0017087A">
              <w:rPr>
                <w:rFonts w:hAnsi="Meiryo UI" w:cs="ＭＳ 明朝" w:hint="eastAsia"/>
                <w:kern w:val="0"/>
                <w:szCs w:val="21"/>
              </w:rPr>
              <w:t>・テレビ・ラジオ・インターネット（情報提供機関のウェブサイト、おおさか防災ネット等）</w:t>
            </w:r>
          </w:p>
          <w:p w14:paraId="0EFFE796" w14:textId="77777777" w:rsidR="00D83028" w:rsidRPr="0017087A" w:rsidRDefault="00D83028" w:rsidP="00D83028">
            <w:pPr>
              <w:rPr>
                <w:rFonts w:hAnsi="Meiryo UI" w:cs="ＭＳ 明朝"/>
                <w:kern w:val="0"/>
                <w:szCs w:val="21"/>
              </w:rPr>
            </w:pPr>
            <w:r w:rsidRPr="0017087A">
              <w:rPr>
                <w:rFonts w:hAnsi="Meiryo UI" w:cs="ＭＳ 明朝" w:hint="eastAsia"/>
                <w:kern w:val="0"/>
                <w:szCs w:val="21"/>
              </w:rPr>
              <w:t>・メール</w:t>
            </w:r>
            <w:r w:rsidRPr="0017087A">
              <w:rPr>
                <w:rFonts w:hAnsi="Meiryo UI" w:cs="ＭＳ 明朝"/>
                <w:kern w:val="0"/>
                <w:szCs w:val="21"/>
              </w:rPr>
              <w:t>(緊急速報</w:t>
            </w:r>
            <w:r w:rsidRPr="0017087A">
              <w:rPr>
                <w:rFonts w:hAnsi="Meiryo UI" w:cs="ＭＳ 明朝" w:hint="eastAsia"/>
                <w:kern w:val="0"/>
                <w:szCs w:val="21"/>
              </w:rPr>
              <w:t>メール</w:t>
            </w:r>
            <w:r w:rsidRPr="0017087A">
              <w:rPr>
                <w:rFonts w:hAnsi="Meiryo UI" w:cs="ＭＳ 明朝"/>
                <w:kern w:val="0"/>
                <w:szCs w:val="21"/>
              </w:rPr>
              <w:t>、要配慮者利用施設等向け</w:t>
            </w:r>
            <w:r w:rsidRPr="0017087A">
              <w:rPr>
                <w:rFonts w:hAnsi="Meiryo UI" w:cs="ＭＳ 明朝" w:hint="eastAsia"/>
                <w:kern w:val="0"/>
                <w:szCs w:val="21"/>
              </w:rPr>
              <w:t>メール</w:t>
            </w:r>
            <w:r w:rsidRPr="0017087A">
              <w:rPr>
                <w:rFonts w:hAnsi="Meiryo UI" w:cs="ＭＳ 明朝"/>
                <w:kern w:val="0"/>
                <w:szCs w:val="21"/>
              </w:rPr>
              <w:t>[登録制／大阪市]、防災情報</w:t>
            </w:r>
            <w:r w:rsidRPr="0017087A">
              <w:rPr>
                <w:rFonts w:hAnsi="Meiryo UI" w:cs="ＭＳ 明朝" w:hint="eastAsia"/>
                <w:kern w:val="0"/>
                <w:szCs w:val="21"/>
              </w:rPr>
              <w:t>メール</w:t>
            </w:r>
            <w:r w:rsidRPr="0017087A">
              <w:rPr>
                <w:rFonts w:hAnsi="Meiryo UI" w:cs="ＭＳ 明朝"/>
                <w:kern w:val="0"/>
                <w:szCs w:val="21"/>
              </w:rPr>
              <w:t>[登録制／大阪府]）・</w:t>
            </w:r>
            <w:r w:rsidRPr="0017087A">
              <w:rPr>
                <w:rFonts w:hAnsi="Meiryo UI" w:cs="ＭＳ 明朝" w:hint="eastAsia"/>
                <w:kern w:val="0"/>
                <w:szCs w:val="21"/>
              </w:rPr>
              <w:t>スマートフォン</w:t>
            </w:r>
            <w:r w:rsidRPr="0017087A">
              <w:rPr>
                <w:rFonts w:hAnsi="Meiryo UI" w:cs="ＭＳ 明朝"/>
                <w:kern w:val="0"/>
                <w:szCs w:val="21"/>
              </w:rPr>
              <w:t>（大阪市防災アプリ）</w:t>
            </w:r>
          </w:p>
        </w:tc>
      </w:tr>
      <w:tr w:rsidR="00D83028" w:rsidRPr="0017087A" w14:paraId="3FF28D7F" w14:textId="77777777" w:rsidTr="00D83028">
        <w:tc>
          <w:tcPr>
            <w:tcW w:w="3431" w:type="dxa"/>
          </w:tcPr>
          <w:p w14:paraId="3C837AC0" w14:textId="77777777" w:rsidR="00D83028" w:rsidRPr="0017087A" w:rsidRDefault="00D83028" w:rsidP="00D83028">
            <w:pPr>
              <w:rPr>
                <w:rFonts w:hAnsi="Meiryo UI" w:cs="ＭＳ 明朝"/>
                <w:color w:val="000000"/>
                <w:kern w:val="0"/>
                <w:szCs w:val="21"/>
              </w:rPr>
            </w:pPr>
            <w:r w:rsidRPr="0017087A">
              <w:rPr>
                <w:rFonts w:hAnsi="Meiryo UI" w:cs="ＭＳ 明朝" w:hint="eastAsia"/>
                <w:color w:val="000000"/>
                <w:kern w:val="0"/>
                <w:szCs w:val="21"/>
              </w:rPr>
              <w:t>水位到達情報</w:t>
            </w:r>
          </w:p>
        </w:tc>
        <w:tc>
          <w:tcPr>
            <w:tcW w:w="5379" w:type="dxa"/>
          </w:tcPr>
          <w:p w14:paraId="1B08E980" w14:textId="5889AC0C" w:rsidR="00D83028" w:rsidRPr="0017087A" w:rsidRDefault="00D83028" w:rsidP="00D83028">
            <w:pPr>
              <w:rPr>
                <w:rFonts w:hAnsi="Meiryo UI" w:cs="ＭＳ 明朝"/>
                <w:kern w:val="0"/>
                <w:szCs w:val="21"/>
              </w:rPr>
            </w:pPr>
            <w:r w:rsidRPr="0017087A">
              <w:rPr>
                <w:rFonts w:hAnsi="Meiryo UI" w:cs="ＭＳ 明朝" w:hint="eastAsia"/>
                <w:kern w:val="0"/>
                <w:szCs w:val="21"/>
              </w:rPr>
              <w:t>テレビのデータ情報・インターネット</w:t>
            </w:r>
            <w:r w:rsidRPr="0017087A">
              <w:rPr>
                <w:rFonts w:hAnsi="Meiryo UI" w:cs="ＭＳ 明朝"/>
                <w:kern w:val="0"/>
                <w:szCs w:val="21"/>
              </w:rPr>
              <w:t xml:space="preserve"> (河川防災情報／大阪府、川の防災情報／国土交通省）</w:t>
            </w:r>
          </w:p>
        </w:tc>
      </w:tr>
      <w:tr w:rsidR="00D83028" w:rsidRPr="0017087A" w14:paraId="265A7020" w14:textId="77777777" w:rsidTr="00D83028">
        <w:tc>
          <w:tcPr>
            <w:tcW w:w="3431" w:type="dxa"/>
          </w:tcPr>
          <w:p w14:paraId="572B0B3D" w14:textId="77777777" w:rsidR="00D83028" w:rsidRPr="0017087A" w:rsidRDefault="00D83028" w:rsidP="00D83028">
            <w:pPr>
              <w:rPr>
                <w:rFonts w:hAnsi="Meiryo UI" w:cs="ＭＳ 明朝"/>
                <w:color w:val="000000"/>
                <w:kern w:val="0"/>
                <w:szCs w:val="21"/>
              </w:rPr>
            </w:pPr>
            <w:r w:rsidRPr="0017087A">
              <w:rPr>
                <w:rFonts w:hAnsi="Meiryo UI" w:cs="ＭＳ 明朝" w:hint="eastAsia"/>
                <w:color w:val="000000"/>
                <w:kern w:val="0"/>
                <w:szCs w:val="21"/>
              </w:rPr>
              <w:t>警戒レベル３以上の情報</w:t>
            </w:r>
          </w:p>
        </w:tc>
        <w:tc>
          <w:tcPr>
            <w:tcW w:w="5379" w:type="dxa"/>
          </w:tcPr>
          <w:p w14:paraId="295B15A7" w14:textId="3439A9C6" w:rsidR="00D83028" w:rsidRPr="0017087A" w:rsidRDefault="00D83028" w:rsidP="00D83028">
            <w:pPr>
              <w:rPr>
                <w:rFonts w:hAnsi="Meiryo UI" w:cs="ＭＳ 明朝"/>
                <w:kern w:val="0"/>
                <w:szCs w:val="21"/>
              </w:rPr>
            </w:pPr>
            <w:r w:rsidRPr="0017087A">
              <w:rPr>
                <w:rFonts w:hAnsi="Meiryo UI" w:cs="ＭＳ 明朝" w:hint="eastAsia"/>
                <w:kern w:val="0"/>
                <w:szCs w:val="21"/>
              </w:rPr>
              <w:t>防災行政無線・テレビ・ラジオ・インターネット（情報提供機関のウェブサイト）・メール</w:t>
            </w:r>
            <w:r w:rsidRPr="0017087A">
              <w:rPr>
                <w:rFonts w:hAnsi="Meiryo UI" w:cs="ＭＳ 明朝"/>
                <w:kern w:val="0"/>
                <w:szCs w:val="21"/>
              </w:rPr>
              <w:t>(緊急速報</w:t>
            </w:r>
            <w:r w:rsidRPr="0017087A">
              <w:rPr>
                <w:rFonts w:hAnsi="Meiryo UI" w:cs="ＭＳ 明朝" w:hint="eastAsia"/>
                <w:kern w:val="0"/>
                <w:szCs w:val="21"/>
              </w:rPr>
              <w:t>メール</w:t>
            </w:r>
            <w:r w:rsidRPr="0017087A">
              <w:rPr>
                <w:rFonts w:hAnsi="Meiryo UI" w:cs="ＭＳ 明朝"/>
                <w:kern w:val="0"/>
                <w:szCs w:val="21"/>
              </w:rPr>
              <w:t>、要配慮者利用施設等向け</w:t>
            </w:r>
            <w:r w:rsidRPr="0017087A">
              <w:rPr>
                <w:rFonts w:hAnsi="Meiryo UI" w:cs="ＭＳ 明朝" w:hint="eastAsia"/>
                <w:kern w:val="0"/>
                <w:szCs w:val="21"/>
              </w:rPr>
              <w:t>メール</w:t>
            </w:r>
            <w:r w:rsidRPr="0017087A">
              <w:rPr>
                <w:rFonts w:hAnsi="Meiryo UI" w:cs="ＭＳ 明朝"/>
                <w:kern w:val="0"/>
                <w:szCs w:val="21"/>
              </w:rPr>
              <w:t>[登録制／大阪市]、防災情報</w:t>
            </w:r>
            <w:r w:rsidRPr="0017087A">
              <w:rPr>
                <w:rFonts w:hAnsi="Meiryo UI" w:cs="ＭＳ 明朝" w:hint="eastAsia"/>
                <w:kern w:val="0"/>
                <w:szCs w:val="21"/>
              </w:rPr>
              <w:t>メール</w:t>
            </w:r>
            <w:r w:rsidRPr="0017087A">
              <w:rPr>
                <w:rFonts w:hAnsi="Meiryo UI" w:cs="ＭＳ 明朝"/>
                <w:kern w:val="0"/>
                <w:szCs w:val="21"/>
              </w:rPr>
              <w:t>[登録制／大阪府]）・</w:t>
            </w:r>
            <w:r w:rsidRPr="0017087A">
              <w:rPr>
                <w:rFonts w:hAnsi="Meiryo UI" w:cs="ＭＳ 明朝" w:hint="eastAsia"/>
                <w:kern w:val="0"/>
                <w:szCs w:val="21"/>
              </w:rPr>
              <w:t>スマートフォン</w:t>
            </w:r>
            <w:r w:rsidRPr="0017087A">
              <w:rPr>
                <w:rFonts w:hAnsi="Meiryo UI" w:cs="ＭＳ 明朝"/>
                <w:kern w:val="0"/>
                <w:szCs w:val="21"/>
              </w:rPr>
              <w:t>（大阪市防災アプリ）</w:t>
            </w:r>
          </w:p>
        </w:tc>
      </w:tr>
    </w:tbl>
    <w:p w14:paraId="768C47E6" w14:textId="77777777" w:rsidR="00D83028" w:rsidRPr="0017087A" w:rsidRDefault="00D83028" w:rsidP="00D83028">
      <w:pPr>
        <w:ind w:left="220" w:hangingChars="100" w:hanging="220"/>
        <w:rPr>
          <w:rFonts w:hAnsi="Meiryo UI"/>
          <w:sz w:val="24"/>
          <w:szCs w:val="24"/>
        </w:rPr>
      </w:pPr>
      <w:r w:rsidRPr="0017087A">
        <w:rPr>
          <w:rFonts w:hAnsi="Meiryo UI" w:cs="ＭＳ 明朝" w:hint="eastAsia"/>
          <w:color w:val="000000"/>
          <w:kern w:val="0"/>
          <w:szCs w:val="21"/>
        </w:rPr>
        <w:t xml:space="preserve">　・停電時は、ラジオ・タブレット・携帯電話を活用して情報を収集するものとし、これに備えて、乾電池・バッテリー等を用意する。</w:t>
      </w:r>
    </w:p>
    <w:p w14:paraId="7EAF3F4F" w14:textId="77777777" w:rsidR="00D83028" w:rsidRPr="0017087A" w:rsidRDefault="00D83028" w:rsidP="00D83028">
      <w:pPr>
        <w:ind w:left="220" w:hangingChars="100" w:hanging="220"/>
        <w:rPr>
          <w:rFonts w:hAnsi="Meiryo UI" w:cs="ＭＳ 明朝"/>
          <w:color w:val="000000"/>
          <w:kern w:val="0"/>
          <w:szCs w:val="21"/>
        </w:rPr>
      </w:pPr>
      <w:r w:rsidRPr="0017087A">
        <w:rPr>
          <w:rFonts w:hAnsi="Meiryo UI" w:cs="ＭＳ 明朝" w:hint="eastAsia"/>
          <w:color w:val="000000"/>
          <w:kern w:val="0"/>
          <w:szCs w:val="21"/>
        </w:rPr>
        <w:t xml:space="preserve">　・提供される情報に加えて、雨の降り方、施設周辺の水路や道路の状況等、施設内から確認する。</w:t>
      </w:r>
    </w:p>
    <w:p w14:paraId="241CA42D" w14:textId="77777777" w:rsidR="00D83028" w:rsidRPr="0017087A" w:rsidRDefault="00D83028" w:rsidP="00D83028">
      <w:pPr>
        <w:autoSpaceDE w:val="0"/>
        <w:autoSpaceDN w:val="0"/>
        <w:adjustRightInd w:val="0"/>
        <w:jc w:val="left"/>
        <w:rPr>
          <w:rFonts w:hAnsi="Meiryo UI" w:cs="ＭＳ 明朝"/>
          <w:color w:val="000000"/>
          <w:kern w:val="0"/>
          <w:sz w:val="21"/>
          <w:szCs w:val="21"/>
        </w:rPr>
      </w:pPr>
    </w:p>
    <w:p w14:paraId="79D30A2B" w14:textId="77777777" w:rsidR="00D83028" w:rsidRPr="0017087A" w:rsidRDefault="00D83028" w:rsidP="00D83028">
      <w:pPr>
        <w:autoSpaceDE w:val="0"/>
        <w:autoSpaceDN w:val="0"/>
        <w:adjustRightInd w:val="0"/>
        <w:jc w:val="left"/>
        <w:rPr>
          <w:rFonts w:hAnsi="Meiryo UI" w:cs="ＭＳ 明朝"/>
          <w:color w:val="000000"/>
          <w:kern w:val="0"/>
          <w:sz w:val="23"/>
          <w:szCs w:val="23"/>
        </w:rPr>
      </w:pPr>
      <w:r w:rsidRPr="0017087A">
        <w:rPr>
          <w:rFonts w:hAnsi="Meiryo UI" w:cs="ＭＳ 明朝" w:hint="eastAsia"/>
          <w:b/>
          <w:color w:val="000000"/>
          <w:kern w:val="0"/>
          <w:sz w:val="24"/>
          <w:szCs w:val="23"/>
        </w:rPr>
        <w:t>４　災害時の連絡先及び通信手段の確認</w:t>
      </w:r>
    </w:p>
    <w:p w14:paraId="3039F9D3" w14:textId="77777777" w:rsidR="00D83028" w:rsidRPr="0017087A" w:rsidRDefault="00D83028" w:rsidP="00D83028">
      <w:pPr>
        <w:ind w:firstLineChars="100" w:firstLine="220"/>
        <w:rPr>
          <w:rFonts w:hAnsi="Meiryo UI"/>
          <w:szCs w:val="21"/>
        </w:rPr>
      </w:pPr>
      <w:r w:rsidRPr="0017087A">
        <w:rPr>
          <w:rFonts w:hAnsi="Meiryo UI" w:hint="eastAsia"/>
          <w:szCs w:val="21"/>
        </w:rPr>
        <w:t>（１）職員の防災連絡体制及び緊急連絡網</w:t>
      </w:r>
    </w:p>
    <w:p w14:paraId="3B31E433" w14:textId="77777777" w:rsidR="00D83028" w:rsidRPr="0017087A" w:rsidRDefault="00D83028" w:rsidP="00D83028">
      <w:pPr>
        <w:ind w:leftChars="405" w:left="891"/>
        <w:rPr>
          <w:rFonts w:hAnsi="Meiryo UI"/>
          <w:szCs w:val="21"/>
        </w:rPr>
      </w:pPr>
      <w:r w:rsidRPr="0017087A">
        <w:rPr>
          <w:rFonts w:hAnsi="Meiryo UI" w:hint="eastAsia"/>
          <w:szCs w:val="21"/>
        </w:rPr>
        <w:t>別紙１「職員緊急連絡網」</w:t>
      </w:r>
      <w:r w:rsidRPr="0017087A">
        <w:rPr>
          <w:rFonts w:hAnsi="Meiryo UI"/>
          <w:szCs w:val="21"/>
        </w:rPr>
        <w:t>のとおり</w:t>
      </w:r>
    </w:p>
    <w:p w14:paraId="040C5C7C" w14:textId="77777777" w:rsidR="00D83028" w:rsidRPr="0017087A" w:rsidRDefault="00D83028" w:rsidP="00D83028">
      <w:pPr>
        <w:ind w:firstLineChars="100" w:firstLine="220"/>
        <w:rPr>
          <w:rFonts w:hAnsi="Meiryo UI"/>
          <w:szCs w:val="21"/>
        </w:rPr>
      </w:pPr>
      <w:r w:rsidRPr="0017087A">
        <w:rPr>
          <w:rFonts w:hAnsi="Meiryo UI" w:hint="eastAsia"/>
          <w:szCs w:val="21"/>
        </w:rPr>
        <w:t>（２）</w:t>
      </w:r>
      <w:r w:rsidRPr="0017087A">
        <w:rPr>
          <w:rFonts w:hAnsi="Meiryo UI"/>
          <w:szCs w:val="21"/>
        </w:rPr>
        <w:t>関係先の緊急連絡先一覧</w:t>
      </w:r>
    </w:p>
    <w:p w14:paraId="6944C05C" w14:textId="77777777" w:rsidR="00D83028" w:rsidRPr="0017087A" w:rsidRDefault="00D83028" w:rsidP="00D83028">
      <w:pPr>
        <w:ind w:leftChars="405" w:left="891"/>
        <w:rPr>
          <w:rFonts w:hAnsi="Meiryo UI"/>
          <w:szCs w:val="21"/>
        </w:rPr>
      </w:pPr>
      <w:r w:rsidRPr="0017087A">
        <w:rPr>
          <w:rFonts w:hAnsi="Meiryo UI" w:hint="eastAsia"/>
          <w:szCs w:val="21"/>
        </w:rPr>
        <w:t>別紙２「防災関係機関等緊急連絡先一覧表」</w:t>
      </w:r>
      <w:r w:rsidRPr="0017087A">
        <w:rPr>
          <w:rFonts w:hAnsi="Meiryo UI"/>
          <w:szCs w:val="21"/>
        </w:rPr>
        <w:t>のとおり</w:t>
      </w:r>
    </w:p>
    <w:p w14:paraId="0D9475EC" w14:textId="77777777" w:rsidR="00D83028" w:rsidRPr="0017087A" w:rsidRDefault="00D83028" w:rsidP="00D83028">
      <w:pPr>
        <w:ind w:firstLineChars="100" w:firstLine="220"/>
        <w:rPr>
          <w:rFonts w:hAnsi="Meiryo UI"/>
          <w:szCs w:val="21"/>
        </w:rPr>
      </w:pPr>
      <w:r w:rsidRPr="0017087A">
        <w:rPr>
          <w:rFonts w:hAnsi="Meiryo UI" w:hint="eastAsia"/>
          <w:szCs w:val="21"/>
        </w:rPr>
        <w:t>（３）大阪市への被災状況の報告方法</w:t>
      </w:r>
    </w:p>
    <w:tbl>
      <w:tblPr>
        <w:tblW w:w="13374" w:type="dxa"/>
        <w:tblInd w:w="-108" w:type="dxa"/>
        <w:tblBorders>
          <w:top w:val="nil"/>
          <w:left w:val="nil"/>
          <w:bottom w:val="nil"/>
          <w:right w:val="nil"/>
        </w:tblBorders>
        <w:tblLayout w:type="fixed"/>
        <w:tblLook w:val="0000" w:firstRow="0" w:lastRow="0" w:firstColumn="0" w:lastColumn="0" w:noHBand="0" w:noVBand="0"/>
      </w:tblPr>
      <w:tblGrid>
        <w:gridCol w:w="13374"/>
      </w:tblGrid>
      <w:tr w:rsidR="00D83028" w:rsidRPr="0017087A" w14:paraId="4EA221BC" w14:textId="77777777" w:rsidTr="00D83028">
        <w:trPr>
          <w:trHeight w:val="219"/>
        </w:trPr>
        <w:tc>
          <w:tcPr>
            <w:tcW w:w="13374" w:type="dxa"/>
          </w:tcPr>
          <w:p w14:paraId="0E689358" w14:textId="77777777" w:rsidR="005E56A4" w:rsidRPr="00010E8E" w:rsidRDefault="005E56A4" w:rsidP="005E56A4">
            <w:pPr>
              <w:tabs>
                <w:tab w:val="left" w:pos="6270"/>
              </w:tabs>
              <w:ind w:left="570" w:firstLineChars="150" w:firstLine="330"/>
              <w:rPr>
                <w:rFonts w:hAnsi="Meiryo UI"/>
              </w:rPr>
            </w:pPr>
            <w:r w:rsidRPr="00010E8E">
              <w:rPr>
                <w:rFonts w:hAnsi="Meiryo UI" w:hint="eastAsia"/>
              </w:rPr>
              <w:t>「大阪市行政オンラインシステム」により報告</w:t>
            </w:r>
          </w:p>
          <w:p w14:paraId="2D18F242" w14:textId="77777777" w:rsidR="00D83028" w:rsidRPr="0017087A" w:rsidRDefault="00D83028" w:rsidP="00D83028">
            <w:pPr>
              <w:ind w:firstLineChars="100" w:firstLine="220"/>
              <w:rPr>
                <w:rFonts w:hAnsi="Meiryo UI"/>
                <w:color w:val="000000" w:themeColor="text1"/>
                <w:szCs w:val="21"/>
              </w:rPr>
            </w:pPr>
            <w:r w:rsidRPr="0017087A">
              <w:rPr>
                <w:rFonts w:hAnsi="Meiryo UI" w:hint="eastAsia"/>
                <w:color w:val="000000" w:themeColor="text1"/>
                <w:szCs w:val="21"/>
              </w:rPr>
              <w:t>（４）利用児童と保護者との緊急連絡先一覧</w:t>
            </w:r>
          </w:p>
          <w:p w14:paraId="2B12AF57" w14:textId="77777777" w:rsidR="005E56A4" w:rsidRPr="00010E8E" w:rsidRDefault="005E56A4" w:rsidP="005E56A4">
            <w:pPr>
              <w:ind w:left="570" w:firstLineChars="150" w:firstLine="330"/>
              <w:rPr>
                <w:rFonts w:hAnsi="Meiryo UI"/>
              </w:rPr>
            </w:pPr>
            <w:r w:rsidRPr="00010E8E">
              <w:rPr>
                <w:rFonts w:hAnsi="Meiryo UI" w:hint="eastAsia"/>
              </w:rPr>
              <w:t>「利用児童緊急連絡先」のとおり（各施設で作成）</w:t>
            </w:r>
          </w:p>
          <w:p w14:paraId="2EBAC847" w14:textId="77777777" w:rsidR="00D83028" w:rsidRPr="005E56A4" w:rsidRDefault="00D83028" w:rsidP="00D83028">
            <w:pPr>
              <w:ind w:leftChars="405" w:left="891"/>
              <w:rPr>
                <w:rFonts w:hAnsi="Meiryo UI"/>
                <w:color w:val="000000" w:themeColor="text1"/>
                <w:szCs w:val="21"/>
              </w:rPr>
            </w:pPr>
          </w:p>
        </w:tc>
      </w:tr>
    </w:tbl>
    <w:p w14:paraId="3CF51040" w14:textId="77777777" w:rsidR="00D83028" w:rsidRPr="0017087A" w:rsidRDefault="00D83028" w:rsidP="00D83028">
      <w:r w:rsidRPr="0017087A">
        <w:br w:type="page"/>
      </w:r>
    </w:p>
    <w:p w14:paraId="207D30C2" w14:textId="290460E4" w:rsidR="00D83028" w:rsidRPr="0017087A" w:rsidRDefault="00D83028" w:rsidP="00D83028">
      <w:pPr>
        <w:autoSpaceDE w:val="0"/>
        <w:autoSpaceDN w:val="0"/>
        <w:adjustRightInd w:val="0"/>
        <w:jc w:val="left"/>
        <w:rPr>
          <w:rFonts w:hAnsi="Meiryo UI" w:cs="ＭＳ 明朝"/>
          <w:kern w:val="0"/>
          <w:sz w:val="24"/>
          <w:szCs w:val="24"/>
        </w:rPr>
      </w:pPr>
      <w:r w:rsidRPr="0017087A">
        <w:rPr>
          <w:rFonts w:hAnsi="Meiryo UI" w:cs="ＭＳ 明朝" w:hint="eastAsia"/>
          <w:b/>
          <w:color w:val="000000"/>
          <w:kern w:val="0"/>
          <w:sz w:val="24"/>
          <w:szCs w:val="23"/>
        </w:rPr>
        <w:lastRenderedPageBreak/>
        <w:t>５　避難を開始する時期、判断基準</w:t>
      </w:r>
      <w:r w:rsidRPr="0017087A">
        <w:rPr>
          <w:rFonts w:hAnsi="Meiryo UI" w:cs="ＭＳ 明朝" w:hint="eastAsia"/>
          <w:b/>
          <w:kern w:val="0"/>
          <w:sz w:val="24"/>
          <w:szCs w:val="23"/>
        </w:rPr>
        <w:t>、避難誘導</w:t>
      </w:r>
    </w:p>
    <w:p w14:paraId="7DC43D38" w14:textId="3B4DFB2D" w:rsidR="00D83028" w:rsidRPr="0017087A" w:rsidRDefault="00D83028" w:rsidP="00D83028">
      <w:pPr>
        <w:ind w:leftChars="100" w:left="220"/>
        <w:rPr>
          <w:rFonts w:hAnsi="Meiryo UI" w:cs="ＭＳ 明朝"/>
          <w:color w:val="000000"/>
          <w:kern w:val="0"/>
          <w:szCs w:val="21"/>
        </w:rPr>
      </w:pPr>
    </w:p>
    <w:p w14:paraId="6C6D76C4" w14:textId="70E477FE" w:rsidR="00D83028" w:rsidRPr="00BF4B66" w:rsidRDefault="00F405C9" w:rsidP="00D83028">
      <w:pPr>
        <w:ind w:leftChars="100" w:left="220"/>
        <w:rPr>
          <w:rFonts w:hAnsi="Meiryo UI" w:cs="ＭＳ 明朝"/>
          <w:b/>
          <w:color w:val="000000"/>
          <w:kern w:val="0"/>
          <w:szCs w:val="21"/>
        </w:rPr>
      </w:pPr>
      <w:r w:rsidRPr="00BF4B66">
        <w:rPr>
          <w:rFonts w:hAnsi="Meiryo UI" w:cs="ＭＳ 明朝" w:hint="eastAsia"/>
          <w:b/>
          <w:noProof/>
          <w:color w:val="000000"/>
          <w:kern w:val="0"/>
          <w:szCs w:val="21"/>
        </w:rPr>
        <mc:AlternateContent>
          <mc:Choice Requires="wps">
            <w:drawing>
              <wp:anchor distT="0" distB="0" distL="114300" distR="114300" simplePos="0" relativeHeight="252479488" behindDoc="0" locked="0" layoutInCell="1" allowOverlap="1" wp14:anchorId="07DC365A" wp14:editId="3A38A014">
                <wp:simplePos x="0" y="0"/>
                <wp:positionH relativeFrom="column">
                  <wp:posOffset>-881380</wp:posOffset>
                </wp:positionH>
                <wp:positionV relativeFrom="paragraph">
                  <wp:posOffset>2408554</wp:posOffset>
                </wp:positionV>
                <wp:extent cx="592409" cy="1800098"/>
                <wp:effectExtent l="0" t="0" r="0" b="0"/>
                <wp:wrapNone/>
                <wp:docPr id="264" name="正方形/長方形 264"/>
                <wp:cNvGraphicFramePr/>
                <a:graphic xmlns:a="http://schemas.openxmlformats.org/drawingml/2006/main">
                  <a:graphicData uri="http://schemas.microsoft.com/office/word/2010/wordprocessingShape">
                    <wps:wsp>
                      <wps:cNvSpPr/>
                      <wps:spPr>
                        <a:xfrm>
                          <a:off x="0" y="0"/>
                          <a:ext cx="592409" cy="1800098"/>
                        </a:xfrm>
                        <a:prstGeom prst="rect">
                          <a:avLst/>
                        </a:prstGeom>
                        <a:solidFill>
                          <a:srgbClr val="00B0F0"/>
                        </a:solidFill>
                        <a:ln w="12700" cap="flat" cmpd="sng" algn="ctr">
                          <a:noFill/>
                          <a:prstDash val="solid"/>
                          <a:miter lim="800000"/>
                        </a:ln>
                        <a:effectLst/>
                      </wps:spPr>
                      <wps:txbx>
                        <w:txbxContent>
                          <w:p w14:paraId="45B06B9E" w14:textId="77777777" w:rsidR="00A8665C" w:rsidRPr="008457EB" w:rsidRDefault="00A8665C" w:rsidP="00B953A6">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ひな型</w:t>
                            </w:r>
                          </w:p>
                          <w:p w14:paraId="1C1D6EEF" w14:textId="77777777" w:rsidR="00A8665C" w:rsidRPr="008457EB" w:rsidRDefault="00A8665C" w:rsidP="00B953A6">
                            <w:pPr>
                              <w:spacing w:line="220" w:lineRule="exact"/>
                              <w:jc w:val="center"/>
                              <w:rPr>
                                <w:b/>
                                <w:color w:val="FFFFFF" w:themeColor="background1"/>
                                <w:sz w:val="21"/>
                                <w:szCs w:val="21"/>
                              </w:rPr>
                            </w:pPr>
                            <w:r w:rsidRPr="008457EB">
                              <w:rPr>
                                <w:rFonts w:hint="eastAsia"/>
                                <w:b/>
                                <w:color w:val="FFFFFF" w:themeColor="background1"/>
                                <w:sz w:val="21"/>
                                <w:szCs w:val="21"/>
                              </w:rPr>
                              <w:t>（</w:t>
                            </w:r>
                            <w:r w:rsidRPr="008457EB">
                              <w:rPr>
                                <w:b/>
                                <w:color w:val="FFFFFF" w:themeColor="background1"/>
                                <w:sz w:val="21"/>
                                <w:szCs w:val="21"/>
                              </w:rPr>
                              <w:t>避難確保計画書</w:t>
                            </w:r>
                            <w:r w:rsidRPr="008457EB">
                              <w:rPr>
                                <w:rFonts w:hint="eastAsia"/>
                                <w:b/>
                                <w:color w:val="FFFFFF" w:themeColor="background1"/>
                                <w:sz w:val="21"/>
                                <w:szCs w:val="21"/>
                              </w:rPr>
                              <w:t>あり）</w:t>
                            </w:r>
                          </w:p>
                        </w:txbxContent>
                      </wps:txbx>
                      <wps:bodyPr rot="0" spcFirstLastPara="0" vertOverflow="overflow" horzOverflow="overflow" vert="eaVert" wrap="square" lIns="216000" tIns="0" rIns="0" bIns="36000" numCol="1" spcCol="0" rtlCol="0" fromWordArt="0" anchor="ctr" anchorCtr="0" forceAA="0" compatLnSpc="1">
                        <a:prstTxWarp prst="textNoShape">
                          <a:avLst/>
                        </a:prstTxWarp>
                        <a:noAutofit/>
                      </wps:bodyPr>
                    </wps:wsp>
                  </a:graphicData>
                </a:graphic>
              </wp:anchor>
            </w:drawing>
          </mc:Choice>
          <mc:Fallback>
            <w:pict>
              <v:rect w14:anchorId="07DC365A" id="正方形/長方形 264" o:spid="_x0000_s1103" style="position:absolute;left:0;text-align:left;margin-left:-69.4pt;margin-top:189.65pt;width:46.65pt;height:141.75pt;z-index:25247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" fillcolor="#00b0f0" stroked="f" strokeweight="1pt">
                <v:textbox style="layout-flow:vertical-ideographic" inset="6mm,0,0,1mm">
                  <w:txbxContent>
                    <w:p w14:paraId="45B06B9E" w14:textId="77777777" w:rsidR="00A8665C" w:rsidRPr="008457EB" w:rsidRDefault="00A8665C" w:rsidP="00B953A6">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ひな型</w:t>
                      </w:r>
                    </w:p>
                    <w:p w14:paraId="1C1D6EEF" w14:textId="77777777" w:rsidR="00A8665C" w:rsidRPr="008457EB" w:rsidRDefault="00A8665C" w:rsidP="00B953A6">
                      <w:pPr>
                        <w:spacing w:line="220" w:lineRule="exact"/>
                        <w:jc w:val="center"/>
                        <w:rPr>
                          <w:b/>
                          <w:color w:val="FFFFFF" w:themeColor="background1"/>
                          <w:sz w:val="21"/>
                          <w:szCs w:val="21"/>
                        </w:rPr>
                      </w:pPr>
                      <w:r w:rsidRPr="008457EB">
                        <w:rPr>
                          <w:rFonts w:hint="eastAsia"/>
                          <w:b/>
                          <w:color w:val="FFFFFF" w:themeColor="background1"/>
                          <w:sz w:val="21"/>
                          <w:szCs w:val="21"/>
                        </w:rPr>
                        <w:t>（</w:t>
                      </w:r>
                      <w:r w:rsidRPr="008457EB">
                        <w:rPr>
                          <w:b/>
                          <w:color w:val="FFFFFF" w:themeColor="background1"/>
                          <w:sz w:val="21"/>
                          <w:szCs w:val="21"/>
                        </w:rPr>
                        <w:t>避難確保計画書</w:t>
                      </w:r>
                      <w:r w:rsidRPr="008457EB">
                        <w:rPr>
                          <w:rFonts w:hint="eastAsia"/>
                          <w:b/>
                          <w:color w:val="FFFFFF" w:themeColor="background1"/>
                          <w:sz w:val="21"/>
                          <w:szCs w:val="21"/>
                        </w:rPr>
                        <w:t>あり）</w:t>
                      </w:r>
                    </w:p>
                  </w:txbxContent>
                </v:textbox>
              </v:rect>
            </w:pict>
          </mc:Fallback>
        </mc:AlternateContent>
      </w:r>
      <w:r w:rsidR="00D83028" w:rsidRPr="00BF4B66">
        <w:rPr>
          <w:rFonts w:hAnsi="Meiryo UI" w:cs="ＭＳ 明朝" w:hint="eastAsia"/>
          <w:b/>
          <w:color w:val="000000"/>
          <w:kern w:val="0"/>
          <w:szCs w:val="21"/>
        </w:rPr>
        <w:t>【地震・火災等の場合】</w:t>
      </w:r>
    </w:p>
    <w:tbl>
      <w:tblPr>
        <w:tblStyle w:val="14"/>
        <w:tblW w:w="8765" w:type="dxa"/>
        <w:tblInd w:w="250" w:type="dxa"/>
        <w:tblLook w:val="04A0" w:firstRow="1" w:lastRow="0" w:firstColumn="1" w:lastColumn="0" w:noHBand="0" w:noVBand="1"/>
      </w:tblPr>
      <w:tblGrid>
        <w:gridCol w:w="596"/>
        <w:gridCol w:w="3329"/>
        <w:gridCol w:w="2860"/>
        <w:gridCol w:w="1980"/>
      </w:tblGrid>
      <w:tr w:rsidR="00D83028" w:rsidRPr="0017087A" w14:paraId="046083A2" w14:textId="77777777" w:rsidTr="00D83028">
        <w:trPr>
          <w:trHeight w:val="531"/>
        </w:trPr>
        <w:tc>
          <w:tcPr>
            <w:tcW w:w="596" w:type="dxa"/>
          </w:tcPr>
          <w:p w14:paraId="3E722CEC" w14:textId="77777777" w:rsidR="00D83028" w:rsidRPr="0017087A" w:rsidRDefault="00D83028" w:rsidP="00D83028">
            <w:pPr>
              <w:rPr>
                <w:rFonts w:hAnsi="Meiryo UI"/>
                <w:szCs w:val="21"/>
              </w:rPr>
            </w:pPr>
          </w:p>
        </w:tc>
        <w:tc>
          <w:tcPr>
            <w:tcW w:w="3329" w:type="dxa"/>
            <w:vAlign w:val="center"/>
          </w:tcPr>
          <w:p w14:paraId="3D322CFB" w14:textId="77777777" w:rsidR="00D83028" w:rsidRPr="0017087A" w:rsidRDefault="00D83028" w:rsidP="00D83028">
            <w:pPr>
              <w:jc w:val="center"/>
              <w:rPr>
                <w:rFonts w:hAnsi="Meiryo UI"/>
                <w:szCs w:val="21"/>
              </w:rPr>
            </w:pPr>
            <w:r w:rsidRPr="0017087A">
              <w:rPr>
                <w:rFonts w:hAnsi="Meiryo UI" w:hint="eastAsia"/>
                <w:szCs w:val="21"/>
              </w:rPr>
              <w:t>体制確立の判断時期</w:t>
            </w:r>
          </w:p>
        </w:tc>
        <w:tc>
          <w:tcPr>
            <w:tcW w:w="2860" w:type="dxa"/>
            <w:vAlign w:val="center"/>
          </w:tcPr>
          <w:p w14:paraId="48F46B74" w14:textId="77777777" w:rsidR="00D83028" w:rsidRPr="0017087A" w:rsidRDefault="00D83028" w:rsidP="00D83028">
            <w:pPr>
              <w:jc w:val="center"/>
              <w:rPr>
                <w:rFonts w:hAnsi="Meiryo UI"/>
                <w:szCs w:val="21"/>
              </w:rPr>
            </w:pPr>
            <w:r w:rsidRPr="0017087A">
              <w:rPr>
                <w:rFonts w:hAnsi="Meiryo UI" w:hint="eastAsia"/>
                <w:szCs w:val="21"/>
              </w:rPr>
              <w:t>活動内容</w:t>
            </w:r>
          </w:p>
        </w:tc>
        <w:tc>
          <w:tcPr>
            <w:tcW w:w="1980" w:type="dxa"/>
            <w:vAlign w:val="center"/>
          </w:tcPr>
          <w:p w14:paraId="63CB2BE9" w14:textId="77777777" w:rsidR="00D83028" w:rsidRPr="0017087A" w:rsidRDefault="00D83028" w:rsidP="00D83028">
            <w:pPr>
              <w:jc w:val="center"/>
              <w:rPr>
                <w:rFonts w:hAnsi="Meiryo UI"/>
                <w:szCs w:val="21"/>
              </w:rPr>
            </w:pPr>
            <w:r w:rsidRPr="0017087A">
              <w:rPr>
                <w:rFonts w:hAnsi="Meiryo UI" w:hint="eastAsia"/>
                <w:szCs w:val="21"/>
              </w:rPr>
              <w:t>対応要員</w:t>
            </w:r>
          </w:p>
        </w:tc>
      </w:tr>
      <w:tr w:rsidR="00D83028" w:rsidRPr="0017087A" w14:paraId="57D06297" w14:textId="77777777" w:rsidTr="00D83028">
        <w:trPr>
          <w:cantSplit/>
          <w:trHeight w:val="1134"/>
        </w:trPr>
        <w:tc>
          <w:tcPr>
            <w:tcW w:w="596" w:type="dxa"/>
            <w:textDirection w:val="tbRlV"/>
          </w:tcPr>
          <w:p w14:paraId="05A6863E" w14:textId="77777777" w:rsidR="00D83028" w:rsidRPr="0017087A" w:rsidRDefault="00D83028" w:rsidP="00D83028">
            <w:pPr>
              <w:ind w:left="113" w:right="113"/>
              <w:jc w:val="center"/>
              <w:rPr>
                <w:rFonts w:hAnsi="Meiryo UI"/>
                <w:szCs w:val="21"/>
              </w:rPr>
            </w:pPr>
            <w:r w:rsidRPr="0017087A">
              <w:rPr>
                <w:rFonts w:hAnsi="Meiryo UI" w:hint="eastAsia"/>
                <w:szCs w:val="24"/>
              </w:rPr>
              <w:t>注意体制</w:t>
            </w:r>
          </w:p>
        </w:tc>
        <w:tc>
          <w:tcPr>
            <w:tcW w:w="3329" w:type="dxa"/>
          </w:tcPr>
          <w:p w14:paraId="6078A853" w14:textId="77777777" w:rsidR="00D83028" w:rsidRPr="0017087A" w:rsidRDefault="00D83028" w:rsidP="00D83028">
            <w:pPr>
              <w:rPr>
                <w:rFonts w:hAnsi="Meiryo UI"/>
                <w:szCs w:val="21"/>
              </w:rPr>
            </w:pPr>
            <w:r w:rsidRPr="0017087A">
              <w:rPr>
                <w:rFonts w:hAnsi="Meiryo UI" w:hint="eastAsia"/>
                <w:szCs w:val="21"/>
              </w:rPr>
              <w:t>以下のいずれかに該当する場合</w:t>
            </w:r>
          </w:p>
          <w:p w14:paraId="0FDE7403" w14:textId="77777777" w:rsidR="00D83028" w:rsidRPr="0017087A" w:rsidRDefault="00D83028" w:rsidP="00D83028">
            <w:pPr>
              <w:rPr>
                <w:rFonts w:hAnsi="Meiryo UI"/>
                <w:szCs w:val="21"/>
              </w:rPr>
            </w:pPr>
            <w:r w:rsidRPr="0017087A">
              <w:rPr>
                <w:rFonts w:hAnsi="Meiryo UI" w:hint="eastAsia"/>
                <w:szCs w:val="21"/>
              </w:rPr>
              <w:t>□近隣の建物で火災が発生</w:t>
            </w:r>
          </w:p>
          <w:p w14:paraId="6415543B" w14:textId="77777777" w:rsidR="00D83028" w:rsidRPr="0017087A" w:rsidRDefault="00D83028" w:rsidP="00BE12A1">
            <w:pPr>
              <w:ind w:left="220" w:hangingChars="100" w:hanging="220"/>
              <w:rPr>
                <w:rFonts w:hAnsi="Meiryo UI"/>
                <w:szCs w:val="21"/>
              </w:rPr>
            </w:pPr>
            <w:r w:rsidRPr="0017087A">
              <w:rPr>
                <w:rFonts w:hAnsi="Meiryo UI" w:hint="eastAsia"/>
                <w:szCs w:val="21"/>
              </w:rPr>
              <w:t>□地震が発生したが、施設内外の被害が少なく、施設建物の耐震性に不安がないと判断された</w:t>
            </w:r>
          </w:p>
        </w:tc>
        <w:tc>
          <w:tcPr>
            <w:tcW w:w="2860" w:type="dxa"/>
          </w:tcPr>
          <w:p w14:paraId="214D3DAB" w14:textId="77777777" w:rsidR="00D83028" w:rsidRPr="0017087A" w:rsidRDefault="00D83028" w:rsidP="00D83028">
            <w:pPr>
              <w:rPr>
                <w:rFonts w:hAnsi="Meiryo UI"/>
                <w:szCs w:val="21"/>
              </w:rPr>
            </w:pPr>
            <w:r w:rsidRPr="0017087A">
              <w:rPr>
                <w:rFonts w:hAnsi="Meiryo UI" w:hint="eastAsia"/>
                <w:szCs w:val="21"/>
              </w:rPr>
              <w:t>消火活動・近隣の被災状況等の情報収集</w:t>
            </w:r>
          </w:p>
        </w:tc>
        <w:tc>
          <w:tcPr>
            <w:tcW w:w="1980" w:type="dxa"/>
          </w:tcPr>
          <w:p w14:paraId="2B43819E" w14:textId="77777777" w:rsidR="00D83028" w:rsidRPr="0017087A" w:rsidRDefault="00D83028" w:rsidP="00D83028">
            <w:pPr>
              <w:rPr>
                <w:rFonts w:hAnsi="Meiryo UI"/>
                <w:szCs w:val="21"/>
              </w:rPr>
            </w:pPr>
            <w:r w:rsidRPr="0017087A">
              <w:rPr>
                <w:rFonts w:hAnsi="Meiryo UI" w:hint="eastAsia"/>
                <w:szCs w:val="21"/>
              </w:rPr>
              <w:t>情報収集伝達要員</w:t>
            </w:r>
          </w:p>
        </w:tc>
      </w:tr>
      <w:tr w:rsidR="00D83028" w:rsidRPr="0017087A" w14:paraId="57933408" w14:textId="77777777" w:rsidTr="00D83028">
        <w:trPr>
          <w:trHeight w:val="504"/>
        </w:trPr>
        <w:tc>
          <w:tcPr>
            <w:tcW w:w="596" w:type="dxa"/>
            <w:vMerge w:val="restart"/>
            <w:textDirection w:val="tbRlV"/>
          </w:tcPr>
          <w:p w14:paraId="70630CAD" w14:textId="77777777" w:rsidR="00D83028" w:rsidRPr="0017087A" w:rsidRDefault="00D83028" w:rsidP="00D83028">
            <w:pPr>
              <w:ind w:left="113" w:right="113"/>
              <w:jc w:val="center"/>
              <w:rPr>
                <w:rFonts w:hAnsi="Meiryo UI"/>
                <w:szCs w:val="21"/>
              </w:rPr>
            </w:pPr>
            <w:r w:rsidRPr="0017087A">
              <w:rPr>
                <w:rFonts w:hAnsi="Meiryo UI" w:hint="eastAsia"/>
                <w:szCs w:val="21"/>
              </w:rPr>
              <w:t>非常体制</w:t>
            </w:r>
          </w:p>
        </w:tc>
        <w:tc>
          <w:tcPr>
            <w:tcW w:w="3329" w:type="dxa"/>
            <w:vMerge w:val="restart"/>
          </w:tcPr>
          <w:p w14:paraId="22EA302D" w14:textId="77777777" w:rsidR="00D83028" w:rsidRPr="0017087A" w:rsidRDefault="00D83028" w:rsidP="00D83028">
            <w:pPr>
              <w:rPr>
                <w:rFonts w:hAnsi="Meiryo UI"/>
                <w:szCs w:val="21"/>
              </w:rPr>
            </w:pPr>
            <w:r w:rsidRPr="0017087A">
              <w:rPr>
                <w:rFonts w:hAnsi="Meiryo UI" w:hint="eastAsia"/>
                <w:szCs w:val="21"/>
              </w:rPr>
              <w:t>以下のいずれかに該当する場合</w:t>
            </w:r>
          </w:p>
          <w:p w14:paraId="0D46F469" w14:textId="77777777" w:rsidR="00D83028" w:rsidRPr="0017087A" w:rsidRDefault="00D83028" w:rsidP="00D83028">
            <w:pPr>
              <w:rPr>
                <w:rFonts w:hAnsi="Meiryo UI"/>
                <w:szCs w:val="21"/>
              </w:rPr>
            </w:pPr>
            <w:r w:rsidRPr="0017087A">
              <w:rPr>
                <w:rFonts w:hAnsi="Meiryo UI" w:hint="eastAsia"/>
                <w:szCs w:val="21"/>
              </w:rPr>
              <w:t>□施設内で火災が発生</w:t>
            </w:r>
          </w:p>
          <w:p w14:paraId="761B0D40" w14:textId="77777777" w:rsidR="00D83028" w:rsidRPr="0017087A" w:rsidRDefault="00D83028" w:rsidP="00D83028">
            <w:pPr>
              <w:rPr>
                <w:rFonts w:hAnsi="Meiryo UI"/>
                <w:szCs w:val="21"/>
              </w:rPr>
            </w:pPr>
            <w:r w:rsidRPr="0017087A">
              <w:rPr>
                <w:rFonts w:hAnsi="Meiryo UI" w:hint="eastAsia"/>
                <w:szCs w:val="21"/>
              </w:rPr>
              <w:t>□施設が倒壊の危険がある</w:t>
            </w:r>
          </w:p>
          <w:p w14:paraId="06D8376E" w14:textId="77777777" w:rsidR="00D83028" w:rsidRPr="0017087A" w:rsidRDefault="00D83028" w:rsidP="00BE12A1">
            <w:pPr>
              <w:ind w:left="220" w:hangingChars="100" w:hanging="220"/>
              <w:rPr>
                <w:rFonts w:hAnsi="Meiryo UI"/>
                <w:szCs w:val="21"/>
              </w:rPr>
            </w:pPr>
            <w:r w:rsidRPr="0017087A">
              <w:rPr>
                <w:rFonts w:hAnsi="Meiryo UI" w:hint="eastAsia"/>
                <w:szCs w:val="21"/>
              </w:rPr>
              <w:t>□近隣の建物の倒壊や、延焼などの危険性がある</w:t>
            </w:r>
          </w:p>
        </w:tc>
        <w:tc>
          <w:tcPr>
            <w:tcW w:w="2860" w:type="dxa"/>
          </w:tcPr>
          <w:p w14:paraId="2FD32F15" w14:textId="77777777" w:rsidR="00D83028" w:rsidRPr="0017087A" w:rsidRDefault="00D83028" w:rsidP="00D83028">
            <w:pPr>
              <w:rPr>
                <w:rFonts w:hAnsi="Meiryo UI"/>
                <w:szCs w:val="21"/>
              </w:rPr>
            </w:pPr>
            <w:r w:rsidRPr="0017087A">
              <w:rPr>
                <w:rFonts w:hAnsi="Meiryo UI" w:hint="eastAsia"/>
                <w:szCs w:val="21"/>
              </w:rPr>
              <w:t>119番で消防機関への通報</w:t>
            </w:r>
          </w:p>
        </w:tc>
        <w:tc>
          <w:tcPr>
            <w:tcW w:w="1980" w:type="dxa"/>
          </w:tcPr>
          <w:p w14:paraId="53C21457" w14:textId="77777777" w:rsidR="00D83028" w:rsidRPr="0017087A" w:rsidRDefault="00D83028" w:rsidP="00D83028">
            <w:pPr>
              <w:rPr>
                <w:rFonts w:hAnsi="Meiryo UI"/>
                <w:szCs w:val="21"/>
              </w:rPr>
            </w:pPr>
            <w:r w:rsidRPr="0017087A">
              <w:rPr>
                <w:rFonts w:hAnsi="Meiryo UI" w:hint="eastAsia"/>
                <w:szCs w:val="21"/>
              </w:rPr>
              <w:t>情報収集伝達要員</w:t>
            </w:r>
          </w:p>
        </w:tc>
      </w:tr>
      <w:tr w:rsidR="00D83028" w:rsidRPr="0017087A" w14:paraId="462719D3" w14:textId="77777777" w:rsidTr="00D83028">
        <w:trPr>
          <w:trHeight w:val="504"/>
        </w:trPr>
        <w:tc>
          <w:tcPr>
            <w:tcW w:w="596" w:type="dxa"/>
            <w:vMerge/>
            <w:textDirection w:val="tbRlV"/>
          </w:tcPr>
          <w:p w14:paraId="453FFC5C" w14:textId="77777777" w:rsidR="00D83028" w:rsidRPr="0017087A" w:rsidRDefault="00D83028" w:rsidP="00D83028">
            <w:pPr>
              <w:ind w:left="113" w:right="113"/>
              <w:jc w:val="center"/>
              <w:rPr>
                <w:rFonts w:hAnsi="Meiryo UI"/>
                <w:szCs w:val="21"/>
              </w:rPr>
            </w:pPr>
          </w:p>
        </w:tc>
        <w:tc>
          <w:tcPr>
            <w:tcW w:w="3329" w:type="dxa"/>
            <w:vMerge/>
          </w:tcPr>
          <w:p w14:paraId="42C12D03" w14:textId="77777777" w:rsidR="00D83028" w:rsidRPr="0017087A" w:rsidRDefault="00D83028" w:rsidP="00D83028">
            <w:pPr>
              <w:rPr>
                <w:rFonts w:hAnsi="Meiryo UI"/>
                <w:szCs w:val="21"/>
              </w:rPr>
            </w:pPr>
          </w:p>
        </w:tc>
        <w:tc>
          <w:tcPr>
            <w:tcW w:w="2860" w:type="dxa"/>
          </w:tcPr>
          <w:p w14:paraId="07E8B2E5" w14:textId="77777777" w:rsidR="00D83028" w:rsidRPr="0017087A" w:rsidRDefault="00D83028" w:rsidP="00D83028">
            <w:pPr>
              <w:rPr>
                <w:rFonts w:hAnsi="Meiryo UI"/>
                <w:szCs w:val="21"/>
              </w:rPr>
            </w:pPr>
            <w:r w:rsidRPr="0017087A">
              <w:rPr>
                <w:rFonts w:hAnsi="Meiryo UI" w:hint="eastAsia"/>
                <w:szCs w:val="21"/>
              </w:rPr>
              <w:t>消火器等による初期消火</w:t>
            </w:r>
          </w:p>
        </w:tc>
        <w:tc>
          <w:tcPr>
            <w:tcW w:w="1980" w:type="dxa"/>
          </w:tcPr>
          <w:p w14:paraId="0523B6C3" w14:textId="77777777" w:rsidR="00D83028" w:rsidRPr="0017087A" w:rsidRDefault="00D83028" w:rsidP="00D83028">
            <w:pPr>
              <w:rPr>
                <w:rFonts w:hAnsi="Meiryo UI"/>
                <w:szCs w:val="21"/>
              </w:rPr>
            </w:pPr>
            <w:r w:rsidRPr="0017087A">
              <w:rPr>
                <w:rFonts w:hAnsi="Meiryo UI" w:hint="eastAsia"/>
                <w:szCs w:val="21"/>
              </w:rPr>
              <w:t>消火要員</w:t>
            </w:r>
          </w:p>
        </w:tc>
      </w:tr>
      <w:tr w:rsidR="00D83028" w:rsidRPr="0017087A" w14:paraId="19D217A1" w14:textId="77777777" w:rsidTr="00D83028">
        <w:trPr>
          <w:trHeight w:val="504"/>
        </w:trPr>
        <w:tc>
          <w:tcPr>
            <w:tcW w:w="596" w:type="dxa"/>
            <w:vMerge/>
            <w:textDirection w:val="tbRlV"/>
          </w:tcPr>
          <w:p w14:paraId="65169C53" w14:textId="77777777" w:rsidR="00D83028" w:rsidRPr="0017087A" w:rsidRDefault="00D83028" w:rsidP="00D83028">
            <w:pPr>
              <w:ind w:left="113" w:right="113"/>
              <w:jc w:val="center"/>
              <w:rPr>
                <w:rFonts w:hAnsi="Meiryo UI"/>
                <w:szCs w:val="21"/>
              </w:rPr>
            </w:pPr>
          </w:p>
        </w:tc>
        <w:tc>
          <w:tcPr>
            <w:tcW w:w="3329" w:type="dxa"/>
            <w:vMerge/>
          </w:tcPr>
          <w:p w14:paraId="2F7812D7" w14:textId="77777777" w:rsidR="00D83028" w:rsidRPr="0017087A" w:rsidRDefault="00D83028" w:rsidP="00D83028">
            <w:pPr>
              <w:rPr>
                <w:rFonts w:hAnsi="Meiryo UI"/>
                <w:szCs w:val="21"/>
              </w:rPr>
            </w:pPr>
          </w:p>
        </w:tc>
        <w:tc>
          <w:tcPr>
            <w:tcW w:w="2860" w:type="dxa"/>
          </w:tcPr>
          <w:p w14:paraId="2C779128" w14:textId="77777777" w:rsidR="00D83028" w:rsidRPr="0017087A" w:rsidRDefault="00D83028" w:rsidP="00D83028">
            <w:pPr>
              <w:rPr>
                <w:rFonts w:hAnsi="Meiryo UI"/>
                <w:szCs w:val="21"/>
              </w:rPr>
            </w:pPr>
            <w:r w:rsidRPr="0017087A">
              <w:rPr>
                <w:rFonts w:hAnsi="Meiryo UI" w:hint="eastAsia"/>
                <w:szCs w:val="21"/>
              </w:rPr>
              <w:t>保護者への事前連絡</w:t>
            </w:r>
          </w:p>
        </w:tc>
        <w:tc>
          <w:tcPr>
            <w:tcW w:w="1980" w:type="dxa"/>
          </w:tcPr>
          <w:p w14:paraId="02087737" w14:textId="77777777" w:rsidR="00D83028" w:rsidRPr="0017087A" w:rsidRDefault="00D83028" w:rsidP="00D83028">
            <w:pPr>
              <w:rPr>
                <w:rFonts w:hAnsi="Meiryo UI"/>
                <w:szCs w:val="21"/>
              </w:rPr>
            </w:pPr>
            <w:r w:rsidRPr="0017087A">
              <w:rPr>
                <w:rFonts w:hAnsi="Meiryo UI" w:hint="eastAsia"/>
                <w:szCs w:val="21"/>
              </w:rPr>
              <w:t>情報収集伝達要員</w:t>
            </w:r>
          </w:p>
        </w:tc>
      </w:tr>
      <w:tr w:rsidR="00D83028" w:rsidRPr="0017087A" w14:paraId="5F956F73" w14:textId="77777777" w:rsidTr="00D83028">
        <w:trPr>
          <w:trHeight w:val="504"/>
        </w:trPr>
        <w:tc>
          <w:tcPr>
            <w:tcW w:w="596" w:type="dxa"/>
            <w:vMerge/>
            <w:textDirection w:val="tbRlV"/>
          </w:tcPr>
          <w:p w14:paraId="2BE13A22" w14:textId="77777777" w:rsidR="00D83028" w:rsidRPr="0017087A" w:rsidRDefault="00D83028" w:rsidP="00D83028">
            <w:pPr>
              <w:ind w:left="113" w:right="113"/>
              <w:jc w:val="center"/>
              <w:rPr>
                <w:rFonts w:hAnsi="Meiryo UI"/>
                <w:szCs w:val="21"/>
              </w:rPr>
            </w:pPr>
          </w:p>
        </w:tc>
        <w:tc>
          <w:tcPr>
            <w:tcW w:w="3329" w:type="dxa"/>
            <w:vMerge/>
          </w:tcPr>
          <w:p w14:paraId="7A7FEF22" w14:textId="77777777" w:rsidR="00D83028" w:rsidRPr="0017087A" w:rsidRDefault="00D83028" w:rsidP="00D83028">
            <w:pPr>
              <w:rPr>
                <w:rFonts w:hAnsi="Meiryo UI"/>
                <w:szCs w:val="21"/>
              </w:rPr>
            </w:pPr>
          </w:p>
        </w:tc>
        <w:tc>
          <w:tcPr>
            <w:tcW w:w="2860" w:type="dxa"/>
          </w:tcPr>
          <w:p w14:paraId="1905E1D1" w14:textId="77777777" w:rsidR="00D83028" w:rsidRPr="0017087A" w:rsidRDefault="00D83028" w:rsidP="00D83028">
            <w:pPr>
              <w:rPr>
                <w:rFonts w:hAnsi="Meiryo UI"/>
                <w:szCs w:val="21"/>
              </w:rPr>
            </w:pPr>
            <w:r w:rsidRPr="0017087A">
              <w:rPr>
                <w:rFonts w:hAnsi="Meiryo UI" w:hint="eastAsia"/>
                <w:szCs w:val="21"/>
              </w:rPr>
              <w:t>周辺住民への協力依頼</w:t>
            </w:r>
          </w:p>
        </w:tc>
        <w:tc>
          <w:tcPr>
            <w:tcW w:w="1980" w:type="dxa"/>
          </w:tcPr>
          <w:p w14:paraId="11B4C926" w14:textId="77777777" w:rsidR="00D83028" w:rsidRPr="0017087A" w:rsidRDefault="00D83028" w:rsidP="00D83028">
            <w:pPr>
              <w:rPr>
                <w:rFonts w:hAnsi="Meiryo UI"/>
                <w:szCs w:val="21"/>
              </w:rPr>
            </w:pPr>
            <w:r w:rsidRPr="0017087A">
              <w:rPr>
                <w:rFonts w:hAnsi="Meiryo UI" w:hint="eastAsia"/>
                <w:szCs w:val="21"/>
              </w:rPr>
              <w:t>情報収集伝達要員</w:t>
            </w:r>
          </w:p>
        </w:tc>
      </w:tr>
      <w:tr w:rsidR="00D83028" w:rsidRPr="0017087A" w14:paraId="20AEBA81" w14:textId="77777777" w:rsidTr="00D83028">
        <w:trPr>
          <w:trHeight w:val="504"/>
        </w:trPr>
        <w:tc>
          <w:tcPr>
            <w:tcW w:w="596" w:type="dxa"/>
            <w:vMerge/>
            <w:textDirection w:val="tbRlV"/>
          </w:tcPr>
          <w:p w14:paraId="02E174E9" w14:textId="77777777" w:rsidR="00D83028" w:rsidRPr="0017087A" w:rsidRDefault="00D83028" w:rsidP="00D83028">
            <w:pPr>
              <w:ind w:left="113" w:right="113"/>
              <w:jc w:val="center"/>
              <w:rPr>
                <w:rFonts w:hAnsi="Meiryo UI"/>
                <w:szCs w:val="21"/>
              </w:rPr>
            </w:pPr>
          </w:p>
        </w:tc>
        <w:tc>
          <w:tcPr>
            <w:tcW w:w="3329" w:type="dxa"/>
            <w:vMerge/>
          </w:tcPr>
          <w:p w14:paraId="1E4EB1DD" w14:textId="77777777" w:rsidR="00D83028" w:rsidRPr="0017087A" w:rsidRDefault="00D83028" w:rsidP="00D83028">
            <w:pPr>
              <w:rPr>
                <w:rFonts w:hAnsi="Meiryo UI"/>
                <w:szCs w:val="21"/>
              </w:rPr>
            </w:pPr>
          </w:p>
        </w:tc>
        <w:tc>
          <w:tcPr>
            <w:tcW w:w="2860" w:type="dxa"/>
          </w:tcPr>
          <w:p w14:paraId="4C0A2D00" w14:textId="77777777" w:rsidR="00D83028" w:rsidRPr="0017087A" w:rsidRDefault="00D83028" w:rsidP="00D83028">
            <w:pPr>
              <w:rPr>
                <w:rFonts w:hAnsi="Meiryo UI"/>
                <w:szCs w:val="21"/>
              </w:rPr>
            </w:pPr>
            <w:r w:rsidRPr="0017087A">
              <w:rPr>
                <w:rFonts w:hAnsi="Meiryo UI" w:hint="eastAsia"/>
                <w:szCs w:val="21"/>
              </w:rPr>
              <w:t>施設内全体の避難誘導</w:t>
            </w:r>
          </w:p>
        </w:tc>
        <w:tc>
          <w:tcPr>
            <w:tcW w:w="1980" w:type="dxa"/>
          </w:tcPr>
          <w:p w14:paraId="3D6D2EF1" w14:textId="77777777" w:rsidR="00D83028" w:rsidRPr="0017087A" w:rsidRDefault="00D83028" w:rsidP="00D83028">
            <w:pPr>
              <w:rPr>
                <w:rFonts w:hAnsi="Meiryo UI"/>
                <w:szCs w:val="21"/>
              </w:rPr>
            </w:pPr>
            <w:r w:rsidRPr="0017087A">
              <w:rPr>
                <w:rFonts w:hAnsi="Meiryo UI" w:hint="eastAsia"/>
                <w:szCs w:val="21"/>
              </w:rPr>
              <w:t>避難誘導要員</w:t>
            </w:r>
          </w:p>
        </w:tc>
      </w:tr>
    </w:tbl>
    <w:p w14:paraId="6A35B05E" w14:textId="77777777" w:rsidR="00D83028" w:rsidRPr="0017087A" w:rsidRDefault="00D83028" w:rsidP="00D83028">
      <w:pPr>
        <w:ind w:leftChars="100" w:left="220"/>
        <w:rPr>
          <w:rFonts w:hAnsi="Meiryo UI" w:cs="ＭＳ 明朝"/>
          <w:color w:val="000000"/>
          <w:kern w:val="0"/>
          <w:szCs w:val="21"/>
        </w:rPr>
      </w:pPr>
    </w:p>
    <w:p w14:paraId="28BBE742" w14:textId="77777777" w:rsidR="00D83028" w:rsidRPr="00BF4B66" w:rsidRDefault="00D83028" w:rsidP="00D83028">
      <w:pPr>
        <w:ind w:leftChars="100" w:left="220"/>
        <w:rPr>
          <w:rFonts w:hAnsi="Meiryo UI" w:cs="ＭＳ 明朝"/>
          <w:b/>
          <w:color w:val="000000"/>
          <w:kern w:val="0"/>
          <w:szCs w:val="21"/>
        </w:rPr>
      </w:pPr>
      <w:r w:rsidRPr="00BF4B66">
        <w:rPr>
          <w:rFonts w:hAnsi="Meiryo UI" w:cs="ＭＳ 明朝" w:hint="eastAsia"/>
          <w:b/>
          <w:color w:val="000000"/>
          <w:kern w:val="0"/>
          <w:szCs w:val="21"/>
        </w:rPr>
        <w:t>【洪水の場合】</w:t>
      </w:r>
    </w:p>
    <w:p w14:paraId="4BA39209" w14:textId="77777777" w:rsidR="00D83028" w:rsidRPr="0017087A" w:rsidRDefault="00D83028" w:rsidP="00D83028">
      <w:pPr>
        <w:ind w:firstLineChars="100" w:firstLine="220"/>
        <w:rPr>
          <w:rFonts w:hAnsi="Meiryo UI"/>
        </w:rPr>
      </w:pPr>
      <w:r w:rsidRPr="0017087A">
        <w:rPr>
          <w:rFonts w:hAnsi="Meiryo UI" w:hint="eastAsia"/>
        </w:rPr>
        <w:t>本施設がある場所で浸水が想定されている河川</w:t>
      </w:r>
    </w:p>
    <w:tbl>
      <w:tblPr>
        <w:tblStyle w:val="14"/>
        <w:tblW w:w="8788" w:type="dxa"/>
        <w:tblInd w:w="279" w:type="dxa"/>
        <w:tblLook w:val="04A0" w:firstRow="1" w:lastRow="0" w:firstColumn="1" w:lastColumn="0" w:noHBand="0" w:noVBand="1"/>
      </w:tblPr>
      <w:tblGrid>
        <w:gridCol w:w="2929"/>
        <w:gridCol w:w="2929"/>
        <w:gridCol w:w="2930"/>
      </w:tblGrid>
      <w:tr w:rsidR="00D83028" w:rsidRPr="0017087A" w14:paraId="757D7826" w14:textId="77777777" w:rsidTr="00D83028">
        <w:trPr>
          <w:trHeight w:val="414"/>
        </w:trPr>
        <w:tc>
          <w:tcPr>
            <w:tcW w:w="2929" w:type="dxa"/>
          </w:tcPr>
          <w:p w14:paraId="5D2652E9" w14:textId="77777777" w:rsidR="00D83028" w:rsidRPr="0017087A" w:rsidRDefault="00D83028" w:rsidP="00D83028">
            <w:pPr>
              <w:jc w:val="center"/>
              <w:rPr>
                <w:rFonts w:hAnsi="Meiryo UI"/>
                <w:u w:val="single"/>
              </w:rPr>
            </w:pPr>
            <w:r w:rsidRPr="0017087A">
              <w:rPr>
                <w:rFonts w:hAnsi="Meiryo UI" w:hint="eastAsia"/>
                <w:u w:val="single"/>
              </w:rPr>
              <w:t>河川名</w:t>
            </w:r>
          </w:p>
        </w:tc>
        <w:tc>
          <w:tcPr>
            <w:tcW w:w="2929" w:type="dxa"/>
          </w:tcPr>
          <w:p w14:paraId="2247A736" w14:textId="77777777" w:rsidR="00D83028" w:rsidRPr="0017087A" w:rsidRDefault="00D83028" w:rsidP="00D83028">
            <w:pPr>
              <w:jc w:val="center"/>
              <w:rPr>
                <w:rFonts w:hAnsi="Meiryo UI"/>
                <w:u w:val="single"/>
              </w:rPr>
            </w:pPr>
            <w:r w:rsidRPr="0017087A">
              <w:rPr>
                <w:rFonts w:hAnsi="Meiryo UI" w:hint="eastAsia"/>
                <w:u w:val="single"/>
              </w:rPr>
              <w:t>浸水深</w:t>
            </w:r>
          </w:p>
        </w:tc>
        <w:tc>
          <w:tcPr>
            <w:tcW w:w="2930" w:type="dxa"/>
          </w:tcPr>
          <w:p w14:paraId="31E6920B" w14:textId="77777777" w:rsidR="00D83028" w:rsidRPr="0017087A" w:rsidRDefault="00D83028" w:rsidP="00D83028">
            <w:pPr>
              <w:jc w:val="center"/>
              <w:rPr>
                <w:rFonts w:hAnsi="Meiryo UI"/>
                <w:u w:val="single"/>
              </w:rPr>
            </w:pPr>
            <w:r w:rsidRPr="0017087A">
              <w:rPr>
                <w:rFonts w:hAnsi="Meiryo UI" w:hint="eastAsia"/>
                <w:u w:val="single"/>
              </w:rPr>
              <w:t>観測地点名</w:t>
            </w:r>
          </w:p>
        </w:tc>
      </w:tr>
      <w:tr w:rsidR="00D83028" w:rsidRPr="0017087A" w14:paraId="044D391C" w14:textId="77777777" w:rsidTr="00D83028">
        <w:trPr>
          <w:trHeight w:val="397"/>
        </w:trPr>
        <w:tc>
          <w:tcPr>
            <w:tcW w:w="2929" w:type="dxa"/>
          </w:tcPr>
          <w:p w14:paraId="697746EF" w14:textId="77777777" w:rsidR="00D83028" w:rsidRPr="0017087A" w:rsidRDefault="00D83028" w:rsidP="00D83028">
            <w:pPr>
              <w:jc w:val="center"/>
              <w:rPr>
                <w:rFonts w:hAnsi="Meiryo UI"/>
              </w:rPr>
            </w:pPr>
            <w:r w:rsidRPr="0017087A">
              <w:rPr>
                <w:rFonts w:hAnsi="Meiryo UI" w:hint="eastAsia"/>
                <w:highlight w:val="yellow"/>
              </w:rPr>
              <w:t xml:space="preserve">　　　　　　 </w:t>
            </w:r>
            <w:r w:rsidRPr="0017087A">
              <w:rPr>
                <w:rFonts w:hAnsi="Meiryo UI" w:hint="eastAsia"/>
              </w:rPr>
              <w:t>川</w:t>
            </w:r>
          </w:p>
        </w:tc>
        <w:tc>
          <w:tcPr>
            <w:tcW w:w="2929" w:type="dxa"/>
          </w:tcPr>
          <w:p w14:paraId="1FE925DA" w14:textId="77777777" w:rsidR="00D83028" w:rsidRPr="0017087A" w:rsidRDefault="00D83028" w:rsidP="00D83028">
            <w:pPr>
              <w:jc w:val="center"/>
              <w:rPr>
                <w:rFonts w:hAnsi="Meiryo UI"/>
              </w:rPr>
            </w:pPr>
            <w:r w:rsidRPr="0017087A">
              <w:rPr>
                <w:rFonts w:hAnsi="Meiryo UI" w:hint="eastAsia"/>
                <w:highlight w:val="yellow"/>
              </w:rPr>
              <w:t xml:space="preserve"> </w:t>
            </w:r>
            <w:r w:rsidRPr="0017087A">
              <w:rPr>
                <w:rFonts w:hAnsi="Meiryo UI"/>
                <w:highlight w:val="yellow"/>
              </w:rPr>
              <w:t xml:space="preserve">            </w:t>
            </w:r>
            <w:r w:rsidRPr="0017087A">
              <w:rPr>
                <w:rFonts w:hAnsi="Meiryo UI" w:hint="eastAsia"/>
              </w:rPr>
              <w:t>ｍ</w:t>
            </w:r>
          </w:p>
        </w:tc>
        <w:tc>
          <w:tcPr>
            <w:tcW w:w="2930" w:type="dxa"/>
          </w:tcPr>
          <w:p w14:paraId="4E5DECAB" w14:textId="77777777" w:rsidR="00D83028" w:rsidRPr="0017087A" w:rsidRDefault="00D83028" w:rsidP="00D83028">
            <w:pPr>
              <w:jc w:val="center"/>
              <w:rPr>
                <w:rFonts w:hAnsi="Meiryo UI"/>
              </w:rPr>
            </w:pPr>
            <w:r w:rsidRPr="0017087A">
              <w:rPr>
                <w:rFonts w:hAnsi="Meiryo UI" w:hint="eastAsia"/>
                <w:highlight w:val="yellow"/>
              </w:rPr>
              <w:t xml:space="preserve"> </w:t>
            </w:r>
            <w:r w:rsidRPr="0017087A">
              <w:rPr>
                <w:rFonts w:hAnsi="Meiryo UI"/>
                <w:highlight w:val="yellow"/>
              </w:rPr>
              <w:t xml:space="preserve">          </w:t>
            </w:r>
            <w:r w:rsidRPr="0017087A">
              <w:rPr>
                <w:rFonts w:hAnsi="Meiryo UI" w:hint="eastAsia"/>
              </w:rPr>
              <w:t>地点</w:t>
            </w:r>
          </w:p>
        </w:tc>
      </w:tr>
      <w:tr w:rsidR="00D83028" w:rsidRPr="0017087A" w14:paraId="1436AC09" w14:textId="77777777" w:rsidTr="00D83028">
        <w:trPr>
          <w:trHeight w:val="414"/>
        </w:trPr>
        <w:tc>
          <w:tcPr>
            <w:tcW w:w="2929" w:type="dxa"/>
          </w:tcPr>
          <w:p w14:paraId="2194AA9C" w14:textId="3B7BBA92" w:rsidR="00D83028" w:rsidRPr="0017087A" w:rsidRDefault="00D83028" w:rsidP="00D83028">
            <w:pPr>
              <w:jc w:val="center"/>
              <w:rPr>
                <w:rFonts w:hAnsi="Meiryo UI"/>
              </w:rPr>
            </w:pPr>
            <w:r w:rsidRPr="0017087A">
              <w:rPr>
                <w:rFonts w:hAnsi="Meiryo UI" w:hint="eastAsia"/>
                <w:highlight w:val="yellow"/>
              </w:rPr>
              <w:t xml:space="preserve">　　　　　　 </w:t>
            </w:r>
            <w:r w:rsidRPr="0017087A">
              <w:rPr>
                <w:rFonts w:hAnsi="Meiryo UI" w:hint="eastAsia"/>
              </w:rPr>
              <w:t>川</w:t>
            </w:r>
          </w:p>
        </w:tc>
        <w:tc>
          <w:tcPr>
            <w:tcW w:w="2929" w:type="dxa"/>
          </w:tcPr>
          <w:p w14:paraId="5F61E86E" w14:textId="77777777" w:rsidR="00D83028" w:rsidRPr="0017087A" w:rsidRDefault="00D83028" w:rsidP="00D83028">
            <w:pPr>
              <w:jc w:val="center"/>
              <w:rPr>
                <w:rFonts w:hAnsi="Meiryo UI"/>
              </w:rPr>
            </w:pPr>
            <w:r w:rsidRPr="0017087A">
              <w:rPr>
                <w:rFonts w:hAnsi="Meiryo UI" w:hint="eastAsia"/>
                <w:highlight w:val="yellow"/>
              </w:rPr>
              <w:t xml:space="preserve"> </w:t>
            </w:r>
            <w:r w:rsidRPr="0017087A">
              <w:rPr>
                <w:rFonts w:hAnsi="Meiryo UI"/>
                <w:highlight w:val="yellow"/>
              </w:rPr>
              <w:t xml:space="preserve">            </w:t>
            </w:r>
            <w:r w:rsidRPr="0017087A">
              <w:rPr>
                <w:rFonts w:hAnsi="Meiryo UI" w:hint="eastAsia"/>
              </w:rPr>
              <w:t>ｍ</w:t>
            </w:r>
          </w:p>
        </w:tc>
        <w:tc>
          <w:tcPr>
            <w:tcW w:w="2930" w:type="dxa"/>
          </w:tcPr>
          <w:p w14:paraId="4A1EA1EC" w14:textId="77777777" w:rsidR="00D83028" w:rsidRPr="0017087A" w:rsidRDefault="00D83028" w:rsidP="00D83028">
            <w:pPr>
              <w:jc w:val="center"/>
              <w:rPr>
                <w:rFonts w:hAnsi="Meiryo UI"/>
              </w:rPr>
            </w:pPr>
            <w:r w:rsidRPr="0017087A">
              <w:rPr>
                <w:rFonts w:hAnsi="Meiryo UI" w:hint="eastAsia"/>
                <w:highlight w:val="yellow"/>
              </w:rPr>
              <w:t xml:space="preserve"> </w:t>
            </w:r>
            <w:r w:rsidRPr="0017087A">
              <w:rPr>
                <w:rFonts w:hAnsi="Meiryo UI"/>
                <w:highlight w:val="yellow"/>
              </w:rPr>
              <w:t xml:space="preserve">          </w:t>
            </w:r>
            <w:r w:rsidRPr="0017087A">
              <w:rPr>
                <w:rFonts w:hAnsi="Meiryo UI" w:hint="eastAsia"/>
              </w:rPr>
              <w:t>地点</w:t>
            </w:r>
          </w:p>
        </w:tc>
      </w:tr>
      <w:tr w:rsidR="00D83028" w:rsidRPr="0017087A" w14:paraId="53E4F7A5" w14:textId="77777777" w:rsidTr="00D83028">
        <w:trPr>
          <w:trHeight w:val="397"/>
        </w:trPr>
        <w:tc>
          <w:tcPr>
            <w:tcW w:w="2929" w:type="dxa"/>
          </w:tcPr>
          <w:p w14:paraId="10728BD2" w14:textId="77777777" w:rsidR="00D83028" w:rsidRPr="0017087A" w:rsidRDefault="00D83028" w:rsidP="00D83028">
            <w:pPr>
              <w:jc w:val="center"/>
              <w:rPr>
                <w:rFonts w:hAnsi="Meiryo UI"/>
              </w:rPr>
            </w:pPr>
            <w:r w:rsidRPr="0017087A">
              <w:rPr>
                <w:rFonts w:hAnsi="Meiryo UI" w:hint="eastAsia"/>
                <w:highlight w:val="yellow"/>
              </w:rPr>
              <w:t xml:space="preserve">　　　　　　 </w:t>
            </w:r>
            <w:r w:rsidRPr="0017087A">
              <w:rPr>
                <w:rFonts w:hAnsi="Meiryo UI" w:hint="eastAsia"/>
              </w:rPr>
              <w:t>川</w:t>
            </w:r>
          </w:p>
        </w:tc>
        <w:tc>
          <w:tcPr>
            <w:tcW w:w="2929" w:type="dxa"/>
          </w:tcPr>
          <w:p w14:paraId="156AB3C2" w14:textId="77777777" w:rsidR="00D83028" w:rsidRPr="0017087A" w:rsidRDefault="00D83028" w:rsidP="00D83028">
            <w:pPr>
              <w:jc w:val="center"/>
              <w:rPr>
                <w:rFonts w:hAnsi="Meiryo UI"/>
              </w:rPr>
            </w:pPr>
            <w:r w:rsidRPr="0017087A">
              <w:rPr>
                <w:rFonts w:hAnsi="Meiryo UI" w:hint="eastAsia"/>
                <w:highlight w:val="yellow"/>
              </w:rPr>
              <w:t xml:space="preserve"> </w:t>
            </w:r>
            <w:r w:rsidRPr="0017087A">
              <w:rPr>
                <w:rFonts w:hAnsi="Meiryo UI"/>
                <w:highlight w:val="yellow"/>
              </w:rPr>
              <w:t xml:space="preserve">            </w:t>
            </w:r>
            <w:r w:rsidRPr="0017087A">
              <w:rPr>
                <w:rFonts w:hAnsi="Meiryo UI" w:hint="eastAsia"/>
              </w:rPr>
              <w:t>ｍ</w:t>
            </w:r>
          </w:p>
        </w:tc>
        <w:tc>
          <w:tcPr>
            <w:tcW w:w="2930" w:type="dxa"/>
          </w:tcPr>
          <w:p w14:paraId="397EE35B" w14:textId="77777777" w:rsidR="00D83028" w:rsidRPr="0017087A" w:rsidRDefault="00D83028" w:rsidP="00D83028">
            <w:pPr>
              <w:jc w:val="center"/>
              <w:rPr>
                <w:rFonts w:hAnsi="Meiryo UI"/>
              </w:rPr>
            </w:pPr>
            <w:r w:rsidRPr="0017087A">
              <w:rPr>
                <w:rFonts w:hAnsi="Meiryo UI" w:hint="eastAsia"/>
                <w:highlight w:val="yellow"/>
              </w:rPr>
              <w:t xml:space="preserve"> </w:t>
            </w:r>
            <w:r w:rsidRPr="0017087A">
              <w:rPr>
                <w:rFonts w:hAnsi="Meiryo UI"/>
                <w:highlight w:val="yellow"/>
              </w:rPr>
              <w:t xml:space="preserve">          </w:t>
            </w:r>
            <w:r w:rsidRPr="0017087A">
              <w:rPr>
                <w:rFonts w:hAnsi="Meiryo UI" w:hint="eastAsia"/>
              </w:rPr>
              <w:t>地点</w:t>
            </w:r>
          </w:p>
        </w:tc>
      </w:tr>
    </w:tbl>
    <w:p w14:paraId="11FD49C3" w14:textId="77777777" w:rsidR="00D83028" w:rsidRPr="0017087A" w:rsidRDefault="00D83028" w:rsidP="00D83028">
      <w:pPr>
        <w:spacing w:line="480" w:lineRule="exact"/>
        <w:rPr>
          <w:rFonts w:hAnsi="Meiryo UI"/>
          <w:sz w:val="20"/>
          <w:szCs w:val="20"/>
        </w:rPr>
      </w:pPr>
      <w:r w:rsidRPr="0017087A">
        <w:rPr>
          <w:rFonts w:hAnsi="Meiryo UI" w:hint="eastAsia"/>
          <w:noProof/>
          <w:sz w:val="20"/>
          <w:szCs w:val="20"/>
        </w:rPr>
        <mc:AlternateContent>
          <mc:Choice Requires="wps">
            <w:drawing>
              <wp:anchor distT="0" distB="0" distL="114300" distR="114300" simplePos="0" relativeHeight="251876352" behindDoc="0" locked="0" layoutInCell="1" allowOverlap="1" wp14:anchorId="33F027C0" wp14:editId="2961EA1F">
                <wp:simplePos x="0" y="0"/>
                <wp:positionH relativeFrom="column">
                  <wp:posOffset>180947</wp:posOffset>
                </wp:positionH>
                <wp:positionV relativeFrom="paragraph">
                  <wp:posOffset>169711</wp:posOffset>
                </wp:positionV>
                <wp:extent cx="5597719" cy="466725"/>
                <wp:effectExtent l="0" t="0" r="22225" b="28575"/>
                <wp:wrapNone/>
                <wp:docPr id="1032" name="正方形/長方形 1032"/>
                <wp:cNvGraphicFramePr/>
                <a:graphic xmlns:a="http://schemas.openxmlformats.org/drawingml/2006/main">
                  <a:graphicData uri="http://schemas.microsoft.com/office/word/2010/wordprocessingShape">
                    <wps:wsp>
                      <wps:cNvSpPr/>
                      <wps:spPr>
                        <a:xfrm>
                          <a:off x="0" y="0"/>
                          <a:ext cx="5597719" cy="466725"/>
                        </a:xfrm>
                        <a:prstGeom prst="rect">
                          <a:avLst/>
                        </a:prstGeom>
                        <a:noFill/>
                        <a:ln w="12700" cap="flat" cmpd="thickThin" algn="ctr">
                          <a:solidFill>
                            <a:srgbClr val="FF0000"/>
                          </a:solidFill>
                          <a:prstDash val="solid"/>
                          <a:miter lim="800000"/>
                        </a:ln>
                        <a:effectLst/>
                      </wps:spPr>
                      <wps:txbx>
                        <w:txbxContent>
                          <w:p w14:paraId="0E43C8EE" w14:textId="77777777" w:rsidR="00A8665C" w:rsidRPr="004421DB" w:rsidRDefault="00A8665C" w:rsidP="00D83028">
                            <w:pPr>
                              <w:pStyle w:val="a7"/>
                              <w:numPr>
                                <w:ilvl w:val="0"/>
                                <w:numId w:val="4"/>
                              </w:numPr>
                              <w:ind w:leftChars="0"/>
                              <w:rPr>
                                <w:rFonts w:hAnsi="Meiryo UI"/>
                                <w:color w:val="000000" w:themeColor="text1"/>
                              </w:rPr>
                            </w:pPr>
                            <w:r w:rsidRPr="004421DB">
                              <w:rPr>
                                <w:rFonts w:hAnsi="Meiryo UI" w:hint="eastAsia"/>
                                <w:color w:val="000000" w:themeColor="text1"/>
                              </w:rPr>
                              <w:t>「川の防災情報（国管理河川）」や「大阪府河川防災情報（大阪府管理河川）」等</w:t>
                            </w:r>
                            <w:r w:rsidRPr="004421DB">
                              <w:rPr>
                                <w:rFonts w:hAnsi="Meiryo UI"/>
                                <w:color w:val="000000" w:themeColor="text1"/>
                              </w:rPr>
                              <w:t>で河川水位情報</w:t>
                            </w:r>
                            <w:r w:rsidRPr="004421DB">
                              <w:rPr>
                                <w:rFonts w:hAnsi="Meiryo UI" w:hint="eastAsia"/>
                                <w:color w:val="000000" w:themeColor="text1"/>
                              </w:rPr>
                              <w:t>をご</w:t>
                            </w:r>
                            <w:r w:rsidRPr="004421DB">
                              <w:rPr>
                                <w:rFonts w:hAnsi="Meiryo UI"/>
                                <w:color w:val="000000" w:themeColor="text1"/>
                              </w:rPr>
                              <w:t>確認</w:t>
                            </w:r>
                            <w:r w:rsidRPr="004421DB">
                              <w:rPr>
                                <w:rFonts w:hAnsi="Meiryo UI" w:hint="eastAsia"/>
                                <w:color w:val="000000" w:themeColor="text1"/>
                              </w:rPr>
                              <w:t>の上</w:t>
                            </w:r>
                            <w:r w:rsidRPr="004421DB">
                              <w:rPr>
                                <w:rFonts w:hAnsi="Meiryo UI"/>
                                <w:color w:val="000000" w:themeColor="text1"/>
                              </w:rPr>
                              <w:t>、避難行動</w:t>
                            </w:r>
                            <w:r w:rsidRPr="004421DB">
                              <w:rPr>
                                <w:rFonts w:hAnsi="Meiryo UI" w:hint="eastAsia"/>
                                <w:color w:val="000000" w:themeColor="text1"/>
                              </w:rPr>
                              <w:t>等に</w:t>
                            </w:r>
                            <w:r w:rsidRPr="004421DB">
                              <w:rPr>
                                <w:rFonts w:hAnsi="Meiryo UI"/>
                                <w:color w:val="000000" w:themeColor="text1"/>
                              </w:rPr>
                              <w:t>ご活用ください。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3F027C0" id="正方形/長方形 1032" o:spid="_x0000_s1104" style="position:absolute;left:0;text-align:left;margin-left:14.25pt;margin-top:13.35pt;width:440.75pt;height:36.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" filled="f" strokecolor="red" strokeweight="1pt">
                <v:stroke linestyle="thickThin"/>
                <v:textbox style="mso-fit-shape-to-text:t">
                  <w:txbxContent>
                    <w:p w14:paraId="0E43C8EE" w14:textId="77777777" w:rsidR="00A8665C" w:rsidRPr="004421DB" w:rsidRDefault="00A8665C" w:rsidP="00D83028">
                      <w:pPr>
                        <w:pStyle w:val="a7"/>
                        <w:numPr>
                          <w:ilvl w:val="0"/>
                          <w:numId w:val="4"/>
                        </w:numPr>
                        <w:ind w:leftChars="0"/>
                        <w:rPr>
                          <w:rFonts w:hAnsi="Meiryo UI"/>
                          <w:color w:val="000000" w:themeColor="text1"/>
                        </w:rPr>
                      </w:pPr>
                      <w:r w:rsidRPr="004421DB">
                        <w:rPr>
                          <w:rFonts w:hAnsi="Meiryo UI" w:hint="eastAsia"/>
                          <w:color w:val="000000" w:themeColor="text1"/>
                        </w:rPr>
                        <w:t>「川の防災情報（国管理河川）」や「大阪府河川防災情報（大阪府管理河川）」等</w:t>
                      </w:r>
                      <w:r w:rsidRPr="004421DB">
                        <w:rPr>
                          <w:rFonts w:hAnsi="Meiryo UI"/>
                          <w:color w:val="000000" w:themeColor="text1"/>
                        </w:rPr>
                        <w:t>で河川水位情報</w:t>
                      </w:r>
                      <w:r w:rsidRPr="004421DB">
                        <w:rPr>
                          <w:rFonts w:hAnsi="Meiryo UI" w:hint="eastAsia"/>
                          <w:color w:val="000000" w:themeColor="text1"/>
                        </w:rPr>
                        <w:t>をご</w:t>
                      </w:r>
                      <w:r w:rsidRPr="004421DB">
                        <w:rPr>
                          <w:rFonts w:hAnsi="Meiryo UI"/>
                          <w:color w:val="000000" w:themeColor="text1"/>
                        </w:rPr>
                        <w:t>確認</w:t>
                      </w:r>
                      <w:r w:rsidRPr="004421DB">
                        <w:rPr>
                          <w:rFonts w:hAnsi="Meiryo UI" w:hint="eastAsia"/>
                          <w:color w:val="000000" w:themeColor="text1"/>
                        </w:rPr>
                        <w:t>の上</w:t>
                      </w:r>
                      <w:r w:rsidRPr="004421DB">
                        <w:rPr>
                          <w:rFonts w:hAnsi="Meiryo UI"/>
                          <w:color w:val="000000" w:themeColor="text1"/>
                        </w:rPr>
                        <w:t>、避難行動</w:t>
                      </w:r>
                      <w:r w:rsidRPr="004421DB">
                        <w:rPr>
                          <w:rFonts w:hAnsi="Meiryo UI" w:hint="eastAsia"/>
                          <w:color w:val="000000" w:themeColor="text1"/>
                        </w:rPr>
                        <w:t>等に</w:t>
                      </w:r>
                      <w:r w:rsidRPr="004421DB">
                        <w:rPr>
                          <w:rFonts w:hAnsi="Meiryo UI"/>
                          <w:color w:val="000000" w:themeColor="text1"/>
                        </w:rPr>
                        <w:t>ご活用ください。</w:t>
                      </w:r>
                    </w:p>
                  </w:txbxContent>
                </v:textbox>
              </v:rect>
            </w:pict>
          </mc:Fallback>
        </mc:AlternateContent>
      </w:r>
    </w:p>
    <w:p w14:paraId="3D0388FE" w14:textId="77777777" w:rsidR="00D83028" w:rsidRPr="0017087A" w:rsidRDefault="00D83028" w:rsidP="00D83028">
      <w:pPr>
        <w:spacing w:line="480" w:lineRule="exact"/>
        <w:rPr>
          <w:rFonts w:hAnsi="Meiryo UI"/>
          <w:sz w:val="24"/>
          <w:szCs w:val="24"/>
        </w:rPr>
      </w:pPr>
    </w:p>
    <w:p w14:paraId="4BAB593B" w14:textId="77777777" w:rsidR="00D83028" w:rsidRPr="0017087A" w:rsidRDefault="00D83028" w:rsidP="00D83028">
      <w:pPr>
        <w:widowControl/>
        <w:jc w:val="left"/>
        <w:rPr>
          <w:rFonts w:hAnsi="Meiryo UI"/>
          <w:sz w:val="24"/>
          <w:szCs w:val="24"/>
        </w:rPr>
      </w:pPr>
    </w:p>
    <w:p w14:paraId="078B07ED" w14:textId="77777777" w:rsidR="00D83028" w:rsidRPr="0017087A" w:rsidRDefault="00D83028" w:rsidP="00D83028">
      <w:pPr>
        <w:widowControl/>
        <w:jc w:val="left"/>
        <w:rPr>
          <w:rFonts w:ascii="ＭＳ Ｐゴシック" w:eastAsia="ＭＳ Ｐゴシック" w:hAnsi="ＭＳ Ｐゴシック" w:cs="ＭＳ 明朝"/>
          <w:color w:val="000000" w:themeColor="text1"/>
          <w:kern w:val="0"/>
          <w:szCs w:val="21"/>
        </w:rPr>
      </w:pPr>
      <w:r w:rsidRPr="0017087A">
        <w:rPr>
          <w:rFonts w:ascii="ＭＳ Ｐゴシック" w:eastAsia="ＭＳ Ｐゴシック" w:hAnsi="ＭＳ Ｐゴシック" w:cs="ＭＳ 明朝"/>
          <w:color w:val="000000" w:themeColor="text1"/>
          <w:kern w:val="0"/>
          <w:szCs w:val="21"/>
        </w:rPr>
        <w:br w:type="page"/>
      </w:r>
    </w:p>
    <w:p w14:paraId="7BBBBA41" w14:textId="147D97E5" w:rsidR="00D83028" w:rsidRPr="0017087A" w:rsidRDefault="00F405C9" w:rsidP="00D83028">
      <w:pPr>
        <w:ind w:leftChars="100" w:left="220"/>
        <w:rPr>
          <w:rFonts w:hAnsi="Meiryo UI" w:cs="ＭＳ 明朝"/>
          <w:color w:val="000000" w:themeColor="text1"/>
          <w:kern w:val="0"/>
          <w:szCs w:val="21"/>
        </w:rPr>
      </w:pPr>
      <w:r>
        <w:rPr>
          <w:rFonts w:hAnsi="Meiryo UI" w:cs="ＭＳ 明朝" w:hint="eastAsia"/>
          <w:noProof/>
          <w:color w:val="000000" w:themeColor="text1"/>
          <w:kern w:val="0"/>
          <w:szCs w:val="21"/>
        </w:rPr>
        <w:lastRenderedPageBreak/>
        <mc:AlternateContent>
          <mc:Choice Requires="wps">
            <w:drawing>
              <wp:anchor distT="0" distB="0" distL="114300" distR="114300" simplePos="0" relativeHeight="252583936" behindDoc="0" locked="0" layoutInCell="1" allowOverlap="1" wp14:anchorId="3138DDCC" wp14:editId="2C5F6C59">
                <wp:simplePos x="0" y="0"/>
                <wp:positionH relativeFrom="column">
                  <wp:posOffset>6043295</wp:posOffset>
                </wp:positionH>
                <wp:positionV relativeFrom="paragraph">
                  <wp:posOffset>2880995</wp:posOffset>
                </wp:positionV>
                <wp:extent cx="592409" cy="1800181"/>
                <wp:effectExtent l="0" t="0" r="0" b="0"/>
                <wp:wrapNone/>
                <wp:docPr id="844" name="正方形/長方形 844"/>
                <wp:cNvGraphicFramePr/>
                <a:graphic xmlns:a="http://schemas.openxmlformats.org/drawingml/2006/main">
                  <a:graphicData uri="http://schemas.microsoft.com/office/word/2010/wordprocessingShape">
                    <wps:wsp>
                      <wps:cNvSpPr/>
                      <wps:spPr>
                        <a:xfrm>
                          <a:off x="0" y="0"/>
                          <a:ext cx="592409" cy="1800181"/>
                        </a:xfrm>
                        <a:prstGeom prst="rect">
                          <a:avLst/>
                        </a:prstGeom>
                        <a:solidFill>
                          <a:srgbClr val="00B0F0"/>
                        </a:solidFill>
                        <a:ln w="12700" cap="flat" cmpd="sng" algn="ctr">
                          <a:noFill/>
                          <a:prstDash val="solid"/>
                          <a:miter lim="800000"/>
                        </a:ln>
                        <a:effectLst/>
                      </wps:spPr>
                      <wps:txbx>
                        <w:txbxContent>
                          <w:p w14:paraId="400E1D13"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ひな型</w:t>
                            </w:r>
                          </w:p>
                          <w:p w14:paraId="787E2868" w14:textId="77777777" w:rsidR="00A8665C" w:rsidRPr="008457EB" w:rsidRDefault="00A8665C" w:rsidP="00B7151B">
                            <w:pPr>
                              <w:spacing w:line="220" w:lineRule="exact"/>
                              <w:jc w:val="center"/>
                              <w:rPr>
                                <w:b/>
                                <w:color w:val="FFFFFF" w:themeColor="background1"/>
                                <w:sz w:val="21"/>
                                <w:szCs w:val="21"/>
                              </w:rPr>
                            </w:pPr>
                            <w:r w:rsidRPr="008457EB">
                              <w:rPr>
                                <w:rFonts w:hint="eastAsia"/>
                                <w:b/>
                                <w:color w:val="FFFFFF" w:themeColor="background1"/>
                                <w:sz w:val="21"/>
                                <w:szCs w:val="21"/>
                              </w:rPr>
                              <w:t>（</w:t>
                            </w:r>
                            <w:r w:rsidRPr="008457EB">
                              <w:rPr>
                                <w:b/>
                                <w:color w:val="FFFFFF" w:themeColor="background1"/>
                                <w:sz w:val="21"/>
                                <w:szCs w:val="21"/>
                              </w:rPr>
                              <w:t>避難確保計画書</w:t>
                            </w:r>
                            <w:r w:rsidRPr="008457EB">
                              <w:rPr>
                                <w:rFonts w:hint="eastAsia"/>
                                <w:b/>
                                <w:color w:val="FFFFFF" w:themeColor="background1"/>
                                <w:sz w:val="21"/>
                                <w:szCs w:val="21"/>
                              </w:rPr>
                              <w:t>あり）</w:t>
                            </w:r>
                          </w:p>
                        </w:txbxContent>
                      </wps:txbx>
                      <wps:bodyPr rot="0" spcFirstLastPara="0" vertOverflow="overflow" horzOverflow="overflow" vert="eaVert" wrap="square" lIns="0" tIns="0" rIns="108000" bIns="36000" numCol="1" spcCol="0" rtlCol="0" fromWordArt="0" anchor="ctr" anchorCtr="0" forceAA="0" compatLnSpc="1">
                        <a:prstTxWarp prst="textNoShape">
                          <a:avLst/>
                        </a:prstTxWarp>
                        <a:noAutofit/>
                      </wps:bodyPr>
                    </wps:wsp>
                  </a:graphicData>
                </a:graphic>
              </wp:anchor>
            </w:drawing>
          </mc:Choice>
          <mc:Fallback>
            <w:pict>
              <v:rect w14:anchorId="3138DDCC" id="正方形/長方形 844" o:spid="_x0000_s1105" style="position:absolute;left:0;text-align:left;margin-left:475.85pt;margin-top:226.85pt;width:46.65pt;height:141.75pt;z-index:25258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" fillcolor="#00b0f0" stroked="f" strokeweight="1pt">
                <v:textbox style="layout-flow:vertical-ideographic" inset="0,0,3mm,1mm">
                  <w:txbxContent>
                    <w:p w14:paraId="400E1D13"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ひな型</w:t>
                      </w:r>
                    </w:p>
                    <w:p w14:paraId="787E2868" w14:textId="77777777" w:rsidR="00A8665C" w:rsidRPr="008457EB" w:rsidRDefault="00A8665C" w:rsidP="00B7151B">
                      <w:pPr>
                        <w:spacing w:line="220" w:lineRule="exact"/>
                        <w:jc w:val="center"/>
                        <w:rPr>
                          <w:b/>
                          <w:color w:val="FFFFFF" w:themeColor="background1"/>
                          <w:sz w:val="21"/>
                          <w:szCs w:val="21"/>
                        </w:rPr>
                      </w:pPr>
                      <w:r w:rsidRPr="008457EB">
                        <w:rPr>
                          <w:rFonts w:hint="eastAsia"/>
                          <w:b/>
                          <w:color w:val="FFFFFF" w:themeColor="background1"/>
                          <w:sz w:val="21"/>
                          <w:szCs w:val="21"/>
                        </w:rPr>
                        <w:t>（</w:t>
                      </w:r>
                      <w:r w:rsidRPr="008457EB">
                        <w:rPr>
                          <w:b/>
                          <w:color w:val="FFFFFF" w:themeColor="background1"/>
                          <w:sz w:val="21"/>
                          <w:szCs w:val="21"/>
                        </w:rPr>
                        <w:t>避難確保計画書</w:t>
                      </w:r>
                      <w:r w:rsidRPr="008457EB">
                        <w:rPr>
                          <w:rFonts w:hint="eastAsia"/>
                          <w:b/>
                          <w:color w:val="FFFFFF" w:themeColor="background1"/>
                          <w:sz w:val="21"/>
                          <w:szCs w:val="21"/>
                        </w:rPr>
                        <w:t>あり）</w:t>
                      </w:r>
                    </w:p>
                  </w:txbxContent>
                </v:textbox>
              </v:rect>
            </w:pict>
          </mc:Fallback>
        </mc:AlternateContent>
      </w:r>
      <w:r w:rsidR="00D83028" w:rsidRPr="0017087A">
        <w:rPr>
          <w:rFonts w:hAnsi="Meiryo UI" w:cs="ＭＳ 明朝" w:hint="eastAsia"/>
          <w:color w:val="000000" w:themeColor="text1"/>
          <w:kern w:val="0"/>
          <w:szCs w:val="21"/>
        </w:rPr>
        <w:t>洪水時は、以下の体制をとる。警戒体制で児童の避難誘導を実施する。</w:t>
      </w:r>
    </w:p>
    <w:tbl>
      <w:tblPr>
        <w:tblStyle w:val="14"/>
        <w:tblW w:w="8875" w:type="dxa"/>
        <w:tblInd w:w="250" w:type="dxa"/>
        <w:tblLook w:val="04A0" w:firstRow="1" w:lastRow="0" w:firstColumn="1" w:lastColumn="0" w:noHBand="0" w:noVBand="1"/>
      </w:tblPr>
      <w:tblGrid>
        <w:gridCol w:w="596"/>
        <w:gridCol w:w="3329"/>
        <w:gridCol w:w="2860"/>
        <w:gridCol w:w="2090"/>
      </w:tblGrid>
      <w:tr w:rsidR="00D83028" w:rsidRPr="0017087A" w14:paraId="6D38C292" w14:textId="77777777" w:rsidTr="00D83028">
        <w:trPr>
          <w:trHeight w:val="531"/>
        </w:trPr>
        <w:tc>
          <w:tcPr>
            <w:tcW w:w="596" w:type="dxa"/>
          </w:tcPr>
          <w:p w14:paraId="6BE5416D" w14:textId="77777777" w:rsidR="00D83028" w:rsidRPr="0017087A" w:rsidRDefault="00D83028" w:rsidP="00D83028">
            <w:pPr>
              <w:rPr>
                <w:rFonts w:hAnsi="Meiryo UI"/>
                <w:szCs w:val="21"/>
              </w:rPr>
            </w:pPr>
          </w:p>
        </w:tc>
        <w:tc>
          <w:tcPr>
            <w:tcW w:w="3329" w:type="dxa"/>
            <w:vAlign w:val="center"/>
          </w:tcPr>
          <w:p w14:paraId="550BEF81" w14:textId="77777777" w:rsidR="00D83028" w:rsidRPr="0017087A" w:rsidRDefault="00D83028" w:rsidP="00D83028">
            <w:pPr>
              <w:jc w:val="center"/>
              <w:rPr>
                <w:rFonts w:hAnsi="Meiryo UI"/>
                <w:szCs w:val="21"/>
              </w:rPr>
            </w:pPr>
            <w:r w:rsidRPr="0017087A">
              <w:rPr>
                <w:rFonts w:hAnsi="Meiryo UI" w:hint="eastAsia"/>
                <w:szCs w:val="21"/>
              </w:rPr>
              <w:t>体制確立の判断時期</w:t>
            </w:r>
          </w:p>
        </w:tc>
        <w:tc>
          <w:tcPr>
            <w:tcW w:w="2860" w:type="dxa"/>
            <w:vAlign w:val="center"/>
          </w:tcPr>
          <w:p w14:paraId="45EFF9E9" w14:textId="77777777" w:rsidR="00D83028" w:rsidRPr="0017087A" w:rsidRDefault="00D83028" w:rsidP="00D83028">
            <w:pPr>
              <w:jc w:val="center"/>
              <w:rPr>
                <w:rFonts w:hAnsi="Meiryo UI"/>
                <w:szCs w:val="21"/>
              </w:rPr>
            </w:pPr>
            <w:r w:rsidRPr="0017087A">
              <w:rPr>
                <w:rFonts w:hAnsi="Meiryo UI" w:hint="eastAsia"/>
                <w:szCs w:val="21"/>
              </w:rPr>
              <w:t>活動内容</w:t>
            </w:r>
          </w:p>
        </w:tc>
        <w:tc>
          <w:tcPr>
            <w:tcW w:w="2090" w:type="dxa"/>
            <w:vAlign w:val="center"/>
          </w:tcPr>
          <w:p w14:paraId="22533584" w14:textId="77777777" w:rsidR="00D83028" w:rsidRPr="0017087A" w:rsidRDefault="00D83028" w:rsidP="00D83028">
            <w:pPr>
              <w:jc w:val="center"/>
              <w:rPr>
                <w:rFonts w:hAnsi="Meiryo UI"/>
                <w:szCs w:val="21"/>
              </w:rPr>
            </w:pPr>
            <w:r w:rsidRPr="0017087A">
              <w:rPr>
                <w:rFonts w:hAnsi="Meiryo UI" w:hint="eastAsia"/>
                <w:szCs w:val="21"/>
              </w:rPr>
              <w:t>対応要員</w:t>
            </w:r>
          </w:p>
        </w:tc>
      </w:tr>
      <w:tr w:rsidR="00D83028" w:rsidRPr="0017087A" w14:paraId="31C2F820" w14:textId="77777777" w:rsidTr="00D83028">
        <w:trPr>
          <w:cantSplit/>
          <w:trHeight w:val="1134"/>
        </w:trPr>
        <w:tc>
          <w:tcPr>
            <w:tcW w:w="596" w:type="dxa"/>
            <w:textDirection w:val="tbRlV"/>
          </w:tcPr>
          <w:p w14:paraId="358D4F07" w14:textId="77777777" w:rsidR="00D83028" w:rsidRPr="0017087A" w:rsidRDefault="00D83028" w:rsidP="00D83028">
            <w:pPr>
              <w:ind w:left="113" w:right="113"/>
              <w:jc w:val="center"/>
              <w:rPr>
                <w:rFonts w:hAnsi="Meiryo UI"/>
                <w:szCs w:val="21"/>
              </w:rPr>
            </w:pPr>
            <w:r w:rsidRPr="0017087A">
              <w:rPr>
                <w:rFonts w:hAnsi="Meiryo UI" w:hint="eastAsia"/>
                <w:szCs w:val="24"/>
              </w:rPr>
              <w:t>注意体制</w:t>
            </w:r>
          </w:p>
        </w:tc>
        <w:tc>
          <w:tcPr>
            <w:tcW w:w="3329" w:type="dxa"/>
          </w:tcPr>
          <w:p w14:paraId="091DA047" w14:textId="77777777" w:rsidR="00D83028" w:rsidRPr="0017087A" w:rsidRDefault="00D83028" w:rsidP="00D83028">
            <w:pPr>
              <w:rPr>
                <w:rFonts w:hAnsi="Meiryo UI"/>
                <w:szCs w:val="21"/>
              </w:rPr>
            </w:pPr>
            <w:r w:rsidRPr="0017087A">
              <w:rPr>
                <w:rFonts w:hAnsi="Meiryo UI" w:hint="eastAsia"/>
                <w:szCs w:val="21"/>
              </w:rPr>
              <w:t>以下のいずれかに該当する場合</w:t>
            </w:r>
          </w:p>
          <w:p w14:paraId="509A8A60" w14:textId="77777777" w:rsidR="00D83028" w:rsidRPr="0017087A" w:rsidRDefault="00D83028" w:rsidP="00D83028">
            <w:pPr>
              <w:rPr>
                <w:rFonts w:hAnsi="Meiryo UI"/>
                <w:szCs w:val="21"/>
              </w:rPr>
            </w:pPr>
            <w:r w:rsidRPr="0017087A">
              <w:rPr>
                <w:rFonts w:hAnsi="Meiryo UI" w:hint="eastAsia"/>
                <w:szCs w:val="21"/>
              </w:rPr>
              <w:t>□洪水注意報発表</w:t>
            </w:r>
          </w:p>
          <w:p w14:paraId="53BB62C2" w14:textId="77777777" w:rsidR="00D83028" w:rsidRPr="0017087A" w:rsidRDefault="00D83028" w:rsidP="00BE12A1">
            <w:pPr>
              <w:ind w:left="220" w:hangingChars="100" w:hanging="220"/>
              <w:rPr>
                <w:rFonts w:hAnsi="Meiryo UI"/>
                <w:szCs w:val="21"/>
              </w:rPr>
            </w:pPr>
            <w:r w:rsidRPr="0017087A">
              <w:rPr>
                <w:rFonts w:hAnsi="Meiryo UI" w:hint="eastAsia"/>
                <w:szCs w:val="21"/>
              </w:rPr>
              <w:t>□</w:t>
            </w:r>
            <w:r w:rsidRPr="0017087A">
              <w:rPr>
                <w:rFonts w:hAnsi="Meiryo UI" w:hint="eastAsia"/>
                <w:color w:val="000000" w:themeColor="text1"/>
                <w:szCs w:val="21"/>
              </w:rPr>
              <w:t>上表に記載した河川において</w:t>
            </w:r>
            <w:r w:rsidRPr="0017087A">
              <w:rPr>
                <w:rFonts w:hAnsi="Meiryo UI" w:hint="eastAsia"/>
                <w:szCs w:val="21"/>
              </w:rPr>
              <w:t>氾濫注意情報発表</w:t>
            </w:r>
          </w:p>
        </w:tc>
        <w:tc>
          <w:tcPr>
            <w:tcW w:w="2860" w:type="dxa"/>
          </w:tcPr>
          <w:p w14:paraId="56C89D2B" w14:textId="77777777" w:rsidR="00D83028" w:rsidRPr="0017087A" w:rsidRDefault="00D83028" w:rsidP="00D83028">
            <w:pPr>
              <w:rPr>
                <w:rFonts w:hAnsi="Meiryo UI"/>
                <w:szCs w:val="21"/>
              </w:rPr>
            </w:pPr>
            <w:r w:rsidRPr="0017087A">
              <w:rPr>
                <w:rFonts w:hAnsi="Meiryo UI" w:hint="eastAsia"/>
                <w:szCs w:val="21"/>
              </w:rPr>
              <w:t>洪水予報等の情報収集</w:t>
            </w:r>
          </w:p>
        </w:tc>
        <w:tc>
          <w:tcPr>
            <w:tcW w:w="2090" w:type="dxa"/>
          </w:tcPr>
          <w:p w14:paraId="69425BA7" w14:textId="77777777" w:rsidR="00D83028" w:rsidRPr="0017087A" w:rsidRDefault="00D83028" w:rsidP="00D83028">
            <w:pPr>
              <w:rPr>
                <w:rFonts w:hAnsi="Meiryo UI"/>
                <w:szCs w:val="21"/>
              </w:rPr>
            </w:pPr>
            <w:r w:rsidRPr="0017087A">
              <w:rPr>
                <w:rFonts w:hAnsi="Meiryo UI" w:hint="eastAsia"/>
                <w:szCs w:val="21"/>
              </w:rPr>
              <w:t>情報収集伝達要員</w:t>
            </w:r>
          </w:p>
        </w:tc>
      </w:tr>
      <w:tr w:rsidR="00D83028" w:rsidRPr="0017087A" w14:paraId="27A64FEF" w14:textId="77777777" w:rsidTr="00D83028">
        <w:trPr>
          <w:trHeight w:val="504"/>
        </w:trPr>
        <w:tc>
          <w:tcPr>
            <w:tcW w:w="596" w:type="dxa"/>
            <w:vMerge w:val="restart"/>
            <w:textDirection w:val="tbRlV"/>
          </w:tcPr>
          <w:p w14:paraId="1FB5B107" w14:textId="77777777" w:rsidR="00D83028" w:rsidRPr="0017087A" w:rsidRDefault="00D83028" w:rsidP="00D83028">
            <w:pPr>
              <w:ind w:left="113" w:right="113"/>
              <w:jc w:val="center"/>
              <w:rPr>
                <w:rFonts w:hAnsi="Meiryo UI"/>
                <w:szCs w:val="21"/>
              </w:rPr>
            </w:pPr>
            <w:r w:rsidRPr="0017087A">
              <w:rPr>
                <w:rFonts w:hAnsi="Meiryo UI" w:hint="eastAsia"/>
                <w:szCs w:val="24"/>
              </w:rPr>
              <w:t>警戒体制</w:t>
            </w:r>
          </w:p>
        </w:tc>
        <w:tc>
          <w:tcPr>
            <w:tcW w:w="3329" w:type="dxa"/>
            <w:vMerge w:val="restart"/>
          </w:tcPr>
          <w:p w14:paraId="18552560" w14:textId="77777777" w:rsidR="00D83028" w:rsidRPr="0017087A" w:rsidRDefault="00D83028" w:rsidP="00D83028">
            <w:pPr>
              <w:rPr>
                <w:rFonts w:hAnsi="Meiryo UI"/>
                <w:szCs w:val="21"/>
              </w:rPr>
            </w:pPr>
            <w:r w:rsidRPr="0017087A">
              <w:rPr>
                <w:rFonts w:hAnsi="Meiryo UI" w:hint="eastAsia"/>
                <w:szCs w:val="21"/>
              </w:rPr>
              <w:t>以下のいずれかに該当する場合</w:t>
            </w:r>
          </w:p>
          <w:p w14:paraId="15878076" w14:textId="77777777" w:rsidR="00D83028" w:rsidRPr="0017087A" w:rsidRDefault="00D83028" w:rsidP="00D83028">
            <w:pPr>
              <w:rPr>
                <w:rFonts w:hAnsi="Meiryo UI"/>
                <w:color w:val="FF0000"/>
                <w:szCs w:val="21"/>
              </w:rPr>
            </w:pPr>
            <w:r w:rsidRPr="0017087A">
              <w:rPr>
                <w:rFonts w:hAnsi="Meiryo UI" w:hint="eastAsia"/>
                <w:szCs w:val="21"/>
              </w:rPr>
              <w:t>□</w:t>
            </w:r>
            <w:r w:rsidRPr="0017087A">
              <w:rPr>
                <w:rFonts w:hAnsi="Meiryo UI" w:hint="eastAsia"/>
                <w:color w:val="000000" w:themeColor="text1"/>
                <w:szCs w:val="21"/>
              </w:rPr>
              <w:t>警戒レベル３の発令</w:t>
            </w:r>
          </w:p>
          <w:p w14:paraId="0A57E545" w14:textId="77777777" w:rsidR="00D83028" w:rsidRPr="0017087A" w:rsidRDefault="00D83028" w:rsidP="00D83028">
            <w:pPr>
              <w:rPr>
                <w:rFonts w:hAnsi="Meiryo UI"/>
                <w:szCs w:val="21"/>
              </w:rPr>
            </w:pPr>
            <w:r w:rsidRPr="0017087A">
              <w:rPr>
                <w:rFonts w:hAnsi="Meiryo UI" w:hint="eastAsia"/>
                <w:szCs w:val="21"/>
              </w:rPr>
              <w:t>□洪水警報発表</w:t>
            </w:r>
          </w:p>
          <w:p w14:paraId="69033698" w14:textId="77777777" w:rsidR="00D83028" w:rsidRPr="0017087A" w:rsidRDefault="00D83028" w:rsidP="00BE12A1">
            <w:pPr>
              <w:ind w:left="220" w:hangingChars="100" w:hanging="220"/>
              <w:rPr>
                <w:rFonts w:hAnsi="Meiryo UI"/>
                <w:szCs w:val="21"/>
              </w:rPr>
            </w:pPr>
            <w:r w:rsidRPr="0017087A">
              <w:rPr>
                <w:rFonts w:hAnsi="Meiryo UI" w:hint="eastAsia"/>
                <w:szCs w:val="21"/>
              </w:rPr>
              <w:t>□</w:t>
            </w:r>
            <w:r w:rsidRPr="0017087A">
              <w:rPr>
                <w:rFonts w:hAnsi="Meiryo UI" w:hint="eastAsia"/>
                <w:color w:val="000000" w:themeColor="text1"/>
                <w:szCs w:val="21"/>
              </w:rPr>
              <w:t>上表に記載した河川において</w:t>
            </w:r>
            <w:r w:rsidRPr="0017087A">
              <w:rPr>
                <w:rFonts w:hAnsi="Meiryo UI" w:hint="eastAsia"/>
                <w:szCs w:val="21"/>
              </w:rPr>
              <w:t>氾濫警戒情報発表</w:t>
            </w:r>
          </w:p>
        </w:tc>
        <w:tc>
          <w:tcPr>
            <w:tcW w:w="2860" w:type="dxa"/>
          </w:tcPr>
          <w:p w14:paraId="3B525DB4" w14:textId="77777777" w:rsidR="00D83028" w:rsidRPr="0017087A" w:rsidRDefault="00D83028" w:rsidP="00D83028">
            <w:pPr>
              <w:rPr>
                <w:rFonts w:hAnsi="Meiryo UI"/>
                <w:szCs w:val="21"/>
              </w:rPr>
            </w:pPr>
            <w:r w:rsidRPr="0017087A">
              <w:rPr>
                <w:rFonts w:hAnsi="Meiryo UI" w:hint="eastAsia"/>
                <w:szCs w:val="21"/>
              </w:rPr>
              <w:t>洪水予報等の情報収集</w:t>
            </w:r>
          </w:p>
        </w:tc>
        <w:tc>
          <w:tcPr>
            <w:tcW w:w="2090" w:type="dxa"/>
          </w:tcPr>
          <w:p w14:paraId="61E19F3A" w14:textId="77777777" w:rsidR="00D83028" w:rsidRPr="0017087A" w:rsidRDefault="00D83028" w:rsidP="00D83028">
            <w:pPr>
              <w:rPr>
                <w:rFonts w:hAnsi="Meiryo UI"/>
                <w:szCs w:val="21"/>
              </w:rPr>
            </w:pPr>
            <w:r w:rsidRPr="0017087A">
              <w:rPr>
                <w:rFonts w:hAnsi="Meiryo UI" w:hint="eastAsia"/>
                <w:szCs w:val="21"/>
              </w:rPr>
              <w:t>情報収集伝達要員</w:t>
            </w:r>
          </w:p>
        </w:tc>
      </w:tr>
      <w:tr w:rsidR="00D83028" w:rsidRPr="0017087A" w14:paraId="73B0402F" w14:textId="77777777" w:rsidTr="00D83028">
        <w:trPr>
          <w:trHeight w:val="504"/>
        </w:trPr>
        <w:tc>
          <w:tcPr>
            <w:tcW w:w="596" w:type="dxa"/>
            <w:vMerge/>
            <w:textDirection w:val="tbRlV"/>
          </w:tcPr>
          <w:p w14:paraId="325551D3" w14:textId="77777777" w:rsidR="00D83028" w:rsidRPr="0017087A" w:rsidRDefault="00D83028" w:rsidP="00D83028">
            <w:pPr>
              <w:ind w:left="113" w:right="113"/>
              <w:jc w:val="center"/>
              <w:rPr>
                <w:rFonts w:hAnsi="Meiryo UI"/>
                <w:szCs w:val="21"/>
              </w:rPr>
            </w:pPr>
          </w:p>
        </w:tc>
        <w:tc>
          <w:tcPr>
            <w:tcW w:w="3329" w:type="dxa"/>
            <w:vMerge/>
          </w:tcPr>
          <w:p w14:paraId="0E30E8DE" w14:textId="77777777" w:rsidR="00D83028" w:rsidRPr="0017087A" w:rsidRDefault="00D83028" w:rsidP="00D83028">
            <w:pPr>
              <w:rPr>
                <w:rFonts w:hAnsi="Meiryo UI"/>
                <w:szCs w:val="21"/>
              </w:rPr>
            </w:pPr>
          </w:p>
        </w:tc>
        <w:tc>
          <w:tcPr>
            <w:tcW w:w="2860" w:type="dxa"/>
          </w:tcPr>
          <w:p w14:paraId="05623EA1" w14:textId="77777777" w:rsidR="00D83028" w:rsidRPr="0017087A" w:rsidRDefault="00D83028" w:rsidP="00D83028">
            <w:pPr>
              <w:rPr>
                <w:rFonts w:hAnsi="Meiryo UI"/>
                <w:szCs w:val="21"/>
              </w:rPr>
            </w:pPr>
            <w:r w:rsidRPr="0017087A">
              <w:rPr>
                <w:rFonts w:hAnsi="Meiryo UI" w:hint="eastAsia"/>
                <w:szCs w:val="21"/>
              </w:rPr>
              <w:t>使用する資器材の準備</w:t>
            </w:r>
          </w:p>
        </w:tc>
        <w:tc>
          <w:tcPr>
            <w:tcW w:w="2090" w:type="dxa"/>
          </w:tcPr>
          <w:p w14:paraId="25095FE3" w14:textId="77777777" w:rsidR="00D83028" w:rsidRPr="0017087A" w:rsidRDefault="00D83028" w:rsidP="00D83028">
            <w:pPr>
              <w:rPr>
                <w:rFonts w:hAnsi="Meiryo UI"/>
                <w:szCs w:val="21"/>
              </w:rPr>
            </w:pPr>
            <w:r w:rsidRPr="0017087A">
              <w:rPr>
                <w:rFonts w:hAnsi="Meiryo UI" w:hint="eastAsia"/>
                <w:szCs w:val="21"/>
              </w:rPr>
              <w:t>避難誘導要員</w:t>
            </w:r>
          </w:p>
        </w:tc>
      </w:tr>
      <w:tr w:rsidR="00D83028" w:rsidRPr="0017087A" w14:paraId="6F8FCD91" w14:textId="77777777" w:rsidTr="00D83028">
        <w:trPr>
          <w:trHeight w:val="504"/>
        </w:trPr>
        <w:tc>
          <w:tcPr>
            <w:tcW w:w="596" w:type="dxa"/>
            <w:vMerge/>
            <w:textDirection w:val="tbRlV"/>
          </w:tcPr>
          <w:p w14:paraId="4B9B382B" w14:textId="77777777" w:rsidR="00D83028" w:rsidRPr="0017087A" w:rsidRDefault="00D83028" w:rsidP="00D83028">
            <w:pPr>
              <w:ind w:left="113" w:right="113"/>
              <w:jc w:val="center"/>
              <w:rPr>
                <w:rFonts w:hAnsi="Meiryo UI"/>
                <w:szCs w:val="21"/>
              </w:rPr>
            </w:pPr>
          </w:p>
        </w:tc>
        <w:tc>
          <w:tcPr>
            <w:tcW w:w="3329" w:type="dxa"/>
            <w:vMerge/>
          </w:tcPr>
          <w:p w14:paraId="1CC6B572" w14:textId="77777777" w:rsidR="00D83028" w:rsidRPr="0017087A" w:rsidRDefault="00D83028" w:rsidP="00D83028">
            <w:pPr>
              <w:rPr>
                <w:rFonts w:hAnsi="Meiryo UI"/>
                <w:szCs w:val="21"/>
              </w:rPr>
            </w:pPr>
          </w:p>
        </w:tc>
        <w:tc>
          <w:tcPr>
            <w:tcW w:w="2860" w:type="dxa"/>
          </w:tcPr>
          <w:p w14:paraId="0E2B9881" w14:textId="77777777" w:rsidR="00D83028" w:rsidRPr="0017087A" w:rsidRDefault="00D83028" w:rsidP="00D83028">
            <w:pPr>
              <w:rPr>
                <w:rFonts w:hAnsi="Meiryo UI"/>
                <w:szCs w:val="21"/>
              </w:rPr>
            </w:pPr>
            <w:r w:rsidRPr="0017087A">
              <w:rPr>
                <w:rFonts w:hAnsi="Meiryo UI" w:hint="eastAsia"/>
                <w:szCs w:val="21"/>
              </w:rPr>
              <w:t>保護者への事前連絡</w:t>
            </w:r>
          </w:p>
        </w:tc>
        <w:tc>
          <w:tcPr>
            <w:tcW w:w="2090" w:type="dxa"/>
          </w:tcPr>
          <w:p w14:paraId="39864848" w14:textId="77777777" w:rsidR="00D83028" w:rsidRPr="0017087A" w:rsidRDefault="00D83028" w:rsidP="00D83028">
            <w:pPr>
              <w:rPr>
                <w:rFonts w:hAnsi="Meiryo UI"/>
                <w:szCs w:val="21"/>
              </w:rPr>
            </w:pPr>
            <w:r w:rsidRPr="0017087A">
              <w:rPr>
                <w:rFonts w:hAnsi="Meiryo UI" w:hint="eastAsia"/>
                <w:szCs w:val="21"/>
              </w:rPr>
              <w:t>情報収集伝達要員</w:t>
            </w:r>
          </w:p>
        </w:tc>
      </w:tr>
      <w:tr w:rsidR="00D83028" w:rsidRPr="0017087A" w14:paraId="07934B36" w14:textId="77777777" w:rsidTr="00D83028">
        <w:trPr>
          <w:trHeight w:val="504"/>
        </w:trPr>
        <w:tc>
          <w:tcPr>
            <w:tcW w:w="596" w:type="dxa"/>
            <w:vMerge/>
            <w:textDirection w:val="tbRlV"/>
          </w:tcPr>
          <w:p w14:paraId="7ACE2497" w14:textId="77777777" w:rsidR="00D83028" w:rsidRPr="0017087A" w:rsidRDefault="00D83028" w:rsidP="00D83028">
            <w:pPr>
              <w:ind w:left="113" w:right="113"/>
              <w:jc w:val="center"/>
              <w:rPr>
                <w:rFonts w:hAnsi="Meiryo UI"/>
                <w:szCs w:val="21"/>
              </w:rPr>
            </w:pPr>
          </w:p>
        </w:tc>
        <w:tc>
          <w:tcPr>
            <w:tcW w:w="3329" w:type="dxa"/>
            <w:vMerge/>
          </w:tcPr>
          <w:p w14:paraId="515EAADE" w14:textId="77777777" w:rsidR="00D83028" w:rsidRPr="0017087A" w:rsidRDefault="00D83028" w:rsidP="00D83028">
            <w:pPr>
              <w:rPr>
                <w:rFonts w:hAnsi="Meiryo UI"/>
                <w:szCs w:val="21"/>
              </w:rPr>
            </w:pPr>
          </w:p>
        </w:tc>
        <w:tc>
          <w:tcPr>
            <w:tcW w:w="2860" w:type="dxa"/>
          </w:tcPr>
          <w:p w14:paraId="37CDE3C9" w14:textId="77777777" w:rsidR="00D83028" w:rsidRPr="0017087A" w:rsidRDefault="00D83028" w:rsidP="00D83028">
            <w:pPr>
              <w:rPr>
                <w:rFonts w:hAnsi="Meiryo UI"/>
                <w:szCs w:val="21"/>
              </w:rPr>
            </w:pPr>
            <w:r w:rsidRPr="0017087A">
              <w:rPr>
                <w:rFonts w:hAnsi="Meiryo UI" w:hint="eastAsia"/>
                <w:szCs w:val="21"/>
              </w:rPr>
              <w:t>周辺住民への事前協力依頼</w:t>
            </w:r>
          </w:p>
        </w:tc>
        <w:tc>
          <w:tcPr>
            <w:tcW w:w="2090" w:type="dxa"/>
          </w:tcPr>
          <w:p w14:paraId="70A86764" w14:textId="77777777" w:rsidR="00D83028" w:rsidRPr="0017087A" w:rsidRDefault="00D83028" w:rsidP="00D83028">
            <w:pPr>
              <w:rPr>
                <w:rFonts w:hAnsi="Meiryo UI"/>
                <w:szCs w:val="21"/>
              </w:rPr>
            </w:pPr>
            <w:r w:rsidRPr="0017087A">
              <w:rPr>
                <w:rFonts w:hAnsi="Meiryo UI" w:hint="eastAsia"/>
                <w:szCs w:val="21"/>
              </w:rPr>
              <w:t>情報収集伝達要員</w:t>
            </w:r>
          </w:p>
        </w:tc>
      </w:tr>
      <w:tr w:rsidR="00D83028" w:rsidRPr="0017087A" w14:paraId="26ECBAA6" w14:textId="77777777" w:rsidTr="00D83028">
        <w:trPr>
          <w:trHeight w:val="504"/>
        </w:trPr>
        <w:tc>
          <w:tcPr>
            <w:tcW w:w="596" w:type="dxa"/>
            <w:vMerge/>
            <w:textDirection w:val="tbRlV"/>
          </w:tcPr>
          <w:p w14:paraId="38B90F0A" w14:textId="77777777" w:rsidR="00D83028" w:rsidRPr="0017087A" w:rsidRDefault="00D83028" w:rsidP="00D83028">
            <w:pPr>
              <w:ind w:left="113" w:right="113"/>
              <w:jc w:val="center"/>
              <w:rPr>
                <w:rFonts w:hAnsi="Meiryo UI"/>
                <w:szCs w:val="21"/>
              </w:rPr>
            </w:pPr>
          </w:p>
        </w:tc>
        <w:tc>
          <w:tcPr>
            <w:tcW w:w="3329" w:type="dxa"/>
            <w:vMerge/>
          </w:tcPr>
          <w:p w14:paraId="2E82C3DB" w14:textId="77777777" w:rsidR="00D83028" w:rsidRPr="0017087A" w:rsidRDefault="00D83028" w:rsidP="00D83028">
            <w:pPr>
              <w:rPr>
                <w:rFonts w:hAnsi="Meiryo UI"/>
                <w:szCs w:val="21"/>
              </w:rPr>
            </w:pPr>
          </w:p>
        </w:tc>
        <w:tc>
          <w:tcPr>
            <w:tcW w:w="2860" w:type="dxa"/>
          </w:tcPr>
          <w:p w14:paraId="69A07E80" w14:textId="77777777" w:rsidR="00D83028" w:rsidRPr="0017087A" w:rsidRDefault="00D83028" w:rsidP="00D83028">
            <w:pPr>
              <w:rPr>
                <w:rFonts w:hAnsi="Meiryo UI"/>
                <w:szCs w:val="21"/>
              </w:rPr>
            </w:pPr>
            <w:r w:rsidRPr="0017087A">
              <w:rPr>
                <w:rFonts w:hAnsi="Meiryo UI" w:hint="eastAsia"/>
                <w:szCs w:val="21"/>
              </w:rPr>
              <w:t>児童の避難誘導開始</w:t>
            </w:r>
          </w:p>
        </w:tc>
        <w:tc>
          <w:tcPr>
            <w:tcW w:w="2090" w:type="dxa"/>
          </w:tcPr>
          <w:p w14:paraId="4D21DB73" w14:textId="77777777" w:rsidR="00D83028" w:rsidRPr="0017087A" w:rsidRDefault="00D83028" w:rsidP="00D83028">
            <w:pPr>
              <w:rPr>
                <w:rFonts w:hAnsi="Meiryo UI"/>
                <w:szCs w:val="21"/>
              </w:rPr>
            </w:pPr>
            <w:r w:rsidRPr="0017087A">
              <w:rPr>
                <w:rFonts w:hAnsi="Meiryo UI" w:hint="eastAsia"/>
                <w:szCs w:val="21"/>
              </w:rPr>
              <w:t>避難誘導要員</w:t>
            </w:r>
          </w:p>
        </w:tc>
      </w:tr>
      <w:tr w:rsidR="00D83028" w:rsidRPr="0017087A" w14:paraId="632707C2" w14:textId="77777777" w:rsidTr="00D83028">
        <w:trPr>
          <w:cantSplit/>
          <w:trHeight w:val="1134"/>
        </w:trPr>
        <w:tc>
          <w:tcPr>
            <w:tcW w:w="596" w:type="dxa"/>
            <w:textDirection w:val="tbRlV"/>
          </w:tcPr>
          <w:p w14:paraId="62C12D0C" w14:textId="77777777" w:rsidR="00D83028" w:rsidRPr="0017087A" w:rsidRDefault="00D83028" w:rsidP="00D83028">
            <w:pPr>
              <w:ind w:left="113" w:right="113"/>
              <w:jc w:val="center"/>
              <w:rPr>
                <w:rFonts w:hAnsi="Meiryo UI"/>
                <w:szCs w:val="21"/>
              </w:rPr>
            </w:pPr>
            <w:r w:rsidRPr="0017087A">
              <w:rPr>
                <w:rFonts w:hAnsi="Meiryo UI" w:hint="eastAsia"/>
                <w:szCs w:val="21"/>
              </w:rPr>
              <w:t>非常体制</w:t>
            </w:r>
          </w:p>
        </w:tc>
        <w:tc>
          <w:tcPr>
            <w:tcW w:w="3329" w:type="dxa"/>
          </w:tcPr>
          <w:p w14:paraId="27EA0EC9" w14:textId="03C41002" w:rsidR="00D83028" w:rsidRPr="0017087A" w:rsidRDefault="00D83028" w:rsidP="00D83028">
            <w:pPr>
              <w:rPr>
                <w:rFonts w:hAnsi="Meiryo UI"/>
                <w:szCs w:val="21"/>
              </w:rPr>
            </w:pPr>
            <w:r w:rsidRPr="0017087A">
              <w:rPr>
                <w:rFonts w:hAnsi="Meiryo UI" w:hint="eastAsia"/>
                <w:szCs w:val="21"/>
              </w:rPr>
              <w:t>以下のいずれかに該当する場合</w:t>
            </w:r>
          </w:p>
          <w:p w14:paraId="5945FE4C" w14:textId="77777777" w:rsidR="00D83028" w:rsidRPr="0017087A" w:rsidRDefault="00D83028" w:rsidP="00D83028">
            <w:pPr>
              <w:rPr>
                <w:rFonts w:hAnsi="Meiryo UI"/>
                <w:color w:val="FF0000"/>
                <w:szCs w:val="21"/>
              </w:rPr>
            </w:pPr>
            <w:r w:rsidRPr="0017087A">
              <w:rPr>
                <w:rFonts w:hAnsi="Meiryo UI" w:hint="eastAsia"/>
                <w:szCs w:val="21"/>
              </w:rPr>
              <w:t>□</w:t>
            </w:r>
            <w:r w:rsidRPr="0017087A">
              <w:rPr>
                <w:rFonts w:hAnsi="Meiryo UI" w:hint="eastAsia"/>
                <w:color w:val="000000" w:themeColor="text1"/>
                <w:szCs w:val="21"/>
              </w:rPr>
              <w:t>警戒レベル４，５の発令</w:t>
            </w:r>
          </w:p>
          <w:p w14:paraId="6D399C2C" w14:textId="77777777" w:rsidR="00D83028" w:rsidRPr="0017087A" w:rsidRDefault="00D83028" w:rsidP="00BE12A1">
            <w:pPr>
              <w:ind w:left="220" w:hangingChars="100" w:hanging="220"/>
              <w:rPr>
                <w:rFonts w:hAnsi="Meiryo UI"/>
                <w:szCs w:val="21"/>
              </w:rPr>
            </w:pPr>
            <w:r w:rsidRPr="0017087A">
              <w:rPr>
                <w:rFonts w:hAnsi="Meiryo UI" w:hint="eastAsia"/>
                <w:szCs w:val="21"/>
              </w:rPr>
              <w:t>□</w:t>
            </w:r>
            <w:r w:rsidRPr="0017087A">
              <w:rPr>
                <w:rFonts w:hAnsi="Meiryo UI" w:hint="eastAsia"/>
                <w:color w:val="000000" w:themeColor="text1"/>
                <w:szCs w:val="21"/>
              </w:rPr>
              <w:t>上表に記載した河川において</w:t>
            </w:r>
            <w:r w:rsidRPr="0017087A">
              <w:rPr>
                <w:rFonts w:hAnsi="Meiryo UI" w:hint="eastAsia"/>
                <w:szCs w:val="21"/>
              </w:rPr>
              <w:t>氾濫危険情報発表</w:t>
            </w:r>
          </w:p>
        </w:tc>
        <w:tc>
          <w:tcPr>
            <w:tcW w:w="2860" w:type="dxa"/>
          </w:tcPr>
          <w:p w14:paraId="562939C5" w14:textId="0C053B4C" w:rsidR="00D83028" w:rsidRPr="0017087A" w:rsidRDefault="00D83028" w:rsidP="00D83028">
            <w:pPr>
              <w:rPr>
                <w:rFonts w:hAnsi="Meiryo UI"/>
                <w:szCs w:val="21"/>
              </w:rPr>
            </w:pPr>
            <w:r w:rsidRPr="0017087A">
              <w:rPr>
                <w:rFonts w:hAnsi="Meiryo UI" w:hint="eastAsia"/>
                <w:szCs w:val="21"/>
              </w:rPr>
              <w:t>施設内全体の避難誘導</w:t>
            </w:r>
          </w:p>
        </w:tc>
        <w:tc>
          <w:tcPr>
            <w:tcW w:w="2090" w:type="dxa"/>
          </w:tcPr>
          <w:p w14:paraId="069A2917" w14:textId="33B028EE" w:rsidR="00D83028" w:rsidRPr="0017087A" w:rsidRDefault="00D83028" w:rsidP="00D83028">
            <w:pPr>
              <w:rPr>
                <w:rFonts w:hAnsi="Meiryo UI"/>
                <w:szCs w:val="21"/>
              </w:rPr>
            </w:pPr>
            <w:r w:rsidRPr="0017087A">
              <w:rPr>
                <w:rFonts w:hAnsi="Meiryo UI" w:hint="eastAsia"/>
                <w:szCs w:val="21"/>
              </w:rPr>
              <w:t>避難誘導要員</w:t>
            </w:r>
          </w:p>
        </w:tc>
      </w:tr>
    </w:tbl>
    <w:p w14:paraId="6B61845A" w14:textId="77777777" w:rsidR="00D83028" w:rsidRPr="0017087A" w:rsidRDefault="00D83028" w:rsidP="00D83028">
      <w:pPr>
        <w:autoSpaceDE w:val="0"/>
        <w:autoSpaceDN w:val="0"/>
        <w:adjustRightInd w:val="0"/>
        <w:ind w:leftChars="100" w:left="220" w:firstLineChars="100" w:firstLine="210"/>
        <w:jc w:val="left"/>
        <w:rPr>
          <w:rFonts w:ascii="ＭＳ Ｐゴシック" w:eastAsia="ＭＳ Ｐゴシック" w:hAnsi="ＭＳ Ｐゴシック" w:cs="ＭＳ 明朝"/>
          <w:color w:val="000000"/>
          <w:kern w:val="0"/>
          <w:sz w:val="21"/>
          <w:szCs w:val="21"/>
        </w:rPr>
      </w:pPr>
    </w:p>
    <w:p w14:paraId="171F5999" w14:textId="77777777" w:rsidR="00D83028" w:rsidRPr="0017087A" w:rsidRDefault="00D83028" w:rsidP="00D83028">
      <w:pPr>
        <w:rPr>
          <w:rFonts w:asciiTheme="minorEastAsia" w:hAnsiTheme="minorEastAsia"/>
          <w:color w:val="000000" w:themeColor="text1"/>
          <w:sz w:val="24"/>
          <w:szCs w:val="24"/>
          <w:u w:val="single"/>
        </w:rPr>
      </w:pPr>
      <w:r w:rsidRPr="0017087A">
        <w:rPr>
          <w:rFonts w:asciiTheme="minorEastAsia" w:hAnsiTheme="minorEastAsia" w:hint="eastAsia"/>
          <w:color w:val="000000" w:themeColor="text1"/>
          <w:sz w:val="24"/>
          <w:szCs w:val="24"/>
          <w:u w:val="single"/>
        </w:rPr>
        <w:t>洪水時、当施設は以下の避難誘導（対応）を行う。</w:t>
      </w:r>
    </w:p>
    <w:p w14:paraId="28BD0173" w14:textId="77777777" w:rsidR="00D83028" w:rsidRPr="0017087A" w:rsidRDefault="00D83028" w:rsidP="00D83028">
      <w:pPr>
        <w:spacing w:line="360" w:lineRule="exact"/>
        <w:ind w:leftChars="-15" w:left="-4" w:hangingChars="13" w:hanging="29"/>
        <w:rPr>
          <w:rFonts w:asciiTheme="minorEastAsia" w:hAnsiTheme="minorEastAsia"/>
          <w:color w:val="000000" w:themeColor="text1"/>
          <w:szCs w:val="21"/>
          <w:u w:val="single"/>
        </w:rPr>
      </w:pPr>
      <w:r w:rsidRPr="0017087A">
        <w:rPr>
          <w:noProof/>
          <w:color w:val="000000" w:themeColor="text1"/>
          <w:u w:val="single"/>
        </w:rPr>
        <mc:AlternateContent>
          <mc:Choice Requires="wps">
            <w:drawing>
              <wp:anchor distT="45720" distB="45720" distL="114300" distR="114300" simplePos="0" relativeHeight="251884544" behindDoc="0" locked="0" layoutInCell="1" allowOverlap="1" wp14:anchorId="589AB096" wp14:editId="63CC57F0">
                <wp:simplePos x="0" y="0"/>
                <wp:positionH relativeFrom="column">
                  <wp:posOffset>3185656</wp:posOffset>
                </wp:positionH>
                <wp:positionV relativeFrom="paragraph">
                  <wp:posOffset>97128</wp:posOffset>
                </wp:positionV>
                <wp:extent cx="2628900" cy="2411730"/>
                <wp:effectExtent l="19050" t="19050" r="19050" b="26670"/>
                <wp:wrapNone/>
                <wp:docPr id="10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411730"/>
                        </a:xfrm>
                        <a:prstGeom prst="rect">
                          <a:avLst/>
                        </a:prstGeom>
                        <a:solidFill>
                          <a:srgbClr val="FFFFFF"/>
                        </a:solidFill>
                        <a:ln w="38100">
                          <a:solidFill>
                            <a:srgbClr val="000000"/>
                          </a:solidFill>
                          <a:miter lim="800000"/>
                          <a:headEnd/>
                          <a:tailEnd/>
                        </a:ln>
                      </wps:spPr>
                      <wps:txbx>
                        <w:txbxContent>
                          <w:p w14:paraId="720534CE" w14:textId="77777777" w:rsidR="00A8665C" w:rsidRPr="00CF4286" w:rsidRDefault="00A8665C" w:rsidP="00D83028">
                            <w:pPr>
                              <w:ind w:firstLineChars="100" w:firstLine="220"/>
                              <w:rPr>
                                <w:color w:val="000000" w:themeColor="text1"/>
                              </w:rPr>
                            </w:pPr>
                            <w:r w:rsidRPr="00CF4286">
                              <w:rPr>
                                <w:rFonts w:hint="eastAsia"/>
                                <w:color w:val="000000" w:themeColor="text1"/>
                              </w:rPr>
                              <w:t>原則</w:t>
                            </w:r>
                            <w:r w:rsidRPr="00CF4286">
                              <w:rPr>
                                <w:color w:val="000000" w:themeColor="text1"/>
                              </w:rPr>
                              <w:t>的に</w:t>
                            </w:r>
                            <w:r w:rsidRPr="00CF4286">
                              <w:rPr>
                                <w:rFonts w:hint="eastAsia"/>
                                <w:color w:val="000000" w:themeColor="text1"/>
                              </w:rPr>
                              <w:t>家屋倒壊等氾濫想定区域外の浸水深より高い場所へ避難する。</w:t>
                            </w:r>
                          </w:p>
                          <w:p w14:paraId="4CC7BF5E" w14:textId="77777777" w:rsidR="00A8665C" w:rsidRPr="00CF4286" w:rsidRDefault="00DD2087" w:rsidP="00D83028">
                            <w:pPr>
                              <w:spacing w:line="360" w:lineRule="exact"/>
                              <w:ind w:left="480" w:hangingChars="200" w:hanging="48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421802396"/>
                                <w14:checkbox>
                                  <w14:checked w14:val="0"/>
                                  <w14:checkedState w14:val="2611" w14:font="ＭＳ Ｐゴシック"/>
                                  <w14:uncheckedState w14:val="2610" w14:font="ＭＳ Ｐゴシック"/>
                                </w14:checkbox>
                              </w:sdtPr>
                              <w:sdtEndPr/>
                              <w:sdtContent>
                                <w:r w:rsidR="00A8665C" w:rsidRPr="00CF4286">
                                  <w:rPr>
                                    <w:rFonts w:ascii="ＭＳ Ｐゴシック" w:eastAsia="ＭＳ Ｐゴシック" w:hAnsi="ＭＳ Ｐゴシック" w:hint="eastAsia"/>
                                    <w:color w:val="000000" w:themeColor="text1"/>
                                    <w:sz w:val="24"/>
                                    <w:szCs w:val="24"/>
                                  </w:rPr>
                                  <w:t>☐</w:t>
                                </w:r>
                              </w:sdtContent>
                            </w:sdt>
                            <w:r w:rsidR="00A8665C" w:rsidRPr="00CF4286">
                              <w:rPr>
                                <w:rFonts w:ascii="ＭＳ Ｐゴシック" w:eastAsia="ＭＳ Ｐゴシック" w:hAnsi="ＭＳ Ｐゴシック" w:hint="eastAsia"/>
                                <w:color w:val="000000" w:themeColor="text1"/>
                                <w:sz w:val="24"/>
                                <w:szCs w:val="24"/>
                              </w:rPr>
                              <w:t xml:space="preserve">　</w:t>
                            </w:r>
                            <w:r w:rsidR="00A8665C" w:rsidRPr="00CF4286">
                              <w:rPr>
                                <w:rFonts w:asciiTheme="minorEastAsia" w:hAnsiTheme="minorEastAsia" w:hint="eastAsia"/>
                                <w:color w:val="000000" w:themeColor="text1"/>
                                <w:szCs w:val="21"/>
                              </w:rPr>
                              <w:t>上階や近隣の系列施設や姉妹園等の浸水しない階へ避難する。</w:t>
                            </w:r>
                          </w:p>
                          <w:p w14:paraId="26054ECB" w14:textId="77777777" w:rsidR="00A8665C" w:rsidRPr="00CF4286" w:rsidRDefault="00DD2087" w:rsidP="00D83028">
                            <w:pPr>
                              <w:spacing w:line="360" w:lineRule="exact"/>
                              <w:ind w:left="480" w:hangingChars="200" w:hanging="48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889384361"/>
                                <w14:checkbox>
                                  <w14:checked w14:val="0"/>
                                  <w14:checkedState w14:val="2611" w14:font="ＭＳ Ｐゴシック"/>
                                  <w14:uncheckedState w14:val="2610" w14:font="ＭＳ Ｐゴシック"/>
                                </w14:checkbox>
                              </w:sdtPr>
                              <w:sdtEndPr/>
                              <w:sdtContent>
                                <w:r w:rsidR="00A8665C" w:rsidRPr="00CF4286">
                                  <w:rPr>
                                    <w:rFonts w:ascii="ＭＳ Ｐゴシック" w:eastAsia="ＭＳ Ｐゴシック" w:hAnsi="ＭＳ Ｐゴシック" w:hint="eastAsia"/>
                                    <w:color w:val="000000" w:themeColor="text1"/>
                                    <w:sz w:val="24"/>
                                    <w:szCs w:val="24"/>
                                  </w:rPr>
                                  <w:t>☐</w:t>
                                </w:r>
                              </w:sdtContent>
                            </w:sdt>
                            <w:r w:rsidR="00A8665C" w:rsidRPr="00CF4286">
                              <w:rPr>
                                <w:rFonts w:ascii="ＭＳ Ｐゴシック" w:eastAsia="ＭＳ Ｐゴシック" w:hAnsi="ＭＳ Ｐゴシック" w:hint="eastAsia"/>
                                <w:color w:val="000000" w:themeColor="text1"/>
                                <w:sz w:val="24"/>
                                <w:szCs w:val="24"/>
                              </w:rPr>
                              <w:t xml:space="preserve">　</w:t>
                            </w:r>
                            <w:r w:rsidR="00A8665C" w:rsidRPr="00CF4286">
                              <w:rPr>
                                <w:rFonts w:asciiTheme="minorEastAsia" w:hAnsiTheme="minorEastAsia" w:hint="eastAsia"/>
                                <w:color w:val="000000" w:themeColor="text1"/>
                                <w:szCs w:val="21"/>
                              </w:rPr>
                              <w:t>近隣の指定緊急避難場所（</w:t>
                            </w:r>
                            <w:r w:rsidR="00A8665C" w:rsidRPr="00CF4286">
                              <w:rPr>
                                <w:rFonts w:asciiTheme="minorEastAsia" w:hAnsiTheme="minorEastAsia"/>
                                <w:color w:val="000000" w:themeColor="text1"/>
                                <w:szCs w:val="21"/>
                              </w:rPr>
                              <w:t>小中学校）</w:t>
                            </w:r>
                            <w:r w:rsidR="00A8665C" w:rsidRPr="00CF4286">
                              <w:rPr>
                                <w:rFonts w:asciiTheme="minorEastAsia" w:hAnsiTheme="minorEastAsia" w:hint="eastAsia"/>
                                <w:color w:val="000000" w:themeColor="text1"/>
                                <w:szCs w:val="21"/>
                              </w:rPr>
                              <w:t>の浸水しない階へ避難する。</w:t>
                            </w:r>
                          </w:p>
                          <w:p w14:paraId="34AC8CD3" w14:textId="77777777" w:rsidR="00A8665C" w:rsidRPr="00CF4286" w:rsidRDefault="00DD2087" w:rsidP="00D83028">
                            <w:pPr>
                              <w:spacing w:line="360" w:lineRule="exact"/>
                              <w:ind w:left="480" w:hangingChars="200" w:hanging="48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419957173"/>
                                <w14:checkbox>
                                  <w14:checked w14:val="0"/>
                                  <w14:checkedState w14:val="2611" w14:font="ＭＳ Ｐゴシック"/>
                                  <w14:uncheckedState w14:val="2610" w14:font="ＭＳ Ｐゴシック"/>
                                </w14:checkbox>
                              </w:sdtPr>
                              <w:sdtEndPr/>
                              <w:sdtContent>
                                <w:r w:rsidR="00A8665C" w:rsidRPr="00CF4286">
                                  <w:rPr>
                                    <w:rFonts w:ascii="ＭＳ Ｐゴシック" w:eastAsia="ＭＳ Ｐゴシック" w:hAnsi="ＭＳ Ｐゴシック" w:hint="eastAsia"/>
                                    <w:color w:val="000000" w:themeColor="text1"/>
                                    <w:sz w:val="24"/>
                                    <w:szCs w:val="24"/>
                                  </w:rPr>
                                  <w:t>☐</w:t>
                                </w:r>
                              </w:sdtContent>
                            </w:sdt>
                            <w:r w:rsidR="00A8665C" w:rsidRPr="00CF4286">
                              <w:rPr>
                                <w:rFonts w:ascii="ＭＳ Ｐゴシック" w:eastAsia="ＭＳ Ｐゴシック" w:hAnsi="ＭＳ Ｐゴシック" w:hint="eastAsia"/>
                                <w:color w:val="000000" w:themeColor="text1"/>
                                <w:sz w:val="24"/>
                                <w:szCs w:val="24"/>
                              </w:rPr>
                              <w:t xml:space="preserve">　</w:t>
                            </w:r>
                            <w:r w:rsidR="00A8665C" w:rsidRPr="00CF4286">
                              <w:rPr>
                                <w:rFonts w:asciiTheme="minorEastAsia" w:hAnsiTheme="minorEastAsia" w:hint="eastAsia"/>
                                <w:color w:val="000000" w:themeColor="text1"/>
                                <w:szCs w:val="21"/>
                              </w:rPr>
                              <w:t>近隣の津波避難</w:t>
                            </w:r>
                            <w:r w:rsidR="00A8665C">
                              <w:rPr>
                                <w:rFonts w:asciiTheme="minorEastAsia" w:hAnsiTheme="minorEastAsia" w:hint="eastAsia"/>
                                <w:color w:val="000000" w:themeColor="text1"/>
                                <w:szCs w:val="21"/>
                              </w:rPr>
                              <w:t>ビル</w:t>
                            </w:r>
                            <w:r w:rsidR="00A8665C" w:rsidRPr="00CF4286">
                              <w:rPr>
                                <w:rFonts w:asciiTheme="minorEastAsia" w:hAnsiTheme="minorEastAsia" w:hint="eastAsia"/>
                                <w:color w:val="000000" w:themeColor="text1"/>
                                <w:szCs w:val="21"/>
                              </w:rPr>
                              <w:t>・水害時避難</w:t>
                            </w:r>
                            <w:r w:rsidR="00A8665C">
                              <w:rPr>
                                <w:rFonts w:asciiTheme="minorEastAsia" w:hAnsiTheme="minorEastAsia" w:hint="eastAsia"/>
                                <w:color w:val="000000" w:themeColor="text1"/>
                                <w:szCs w:val="21"/>
                              </w:rPr>
                              <w:t>ビル</w:t>
                            </w:r>
                            <w:r w:rsidR="00A8665C" w:rsidRPr="00CF4286">
                              <w:rPr>
                                <w:rFonts w:asciiTheme="minorEastAsia" w:hAnsiTheme="minorEastAsia" w:hint="eastAsia"/>
                                <w:color w:val="000000" w:themeColor="text1"/>
                                <w:szCs w:val="21"/>
                              </w:rPr>
                              <w:t>の浸水しない階へ避難する。</w:t>
                            </w:r>
                          </w:p>
                          <w:p w14:paraId="5AA354A4" w14:textId="77777777" w:rsidR="00A8665C" w:rsidRPr="00CF4286" w:rsidRDefault="00A8665C" w:rsidP="00D83028">
                            <w:pPr>
                              <w:pStyle w:val="a7"/>
                              <w:numPr>
                                <w:ilvl w:val="0"/>
                                <w:numId w:val="3"/>
                              </w:numPr>
                              <w:ind w:leftChars="0"/>
                              <w:rPr>
                                <w:rFonts w:ascii="ＭＳ Ｐゴシック" w:eastAsia="ＭＳ Ｐゴシック" w:hAnsi="ＭＳ Ｐゴシック"/>
                                <w:color w:val="000000" w:themeColor="text1"/>
                              </w:rPr>
                            </w:pPr>
                            <w:r w:rsidRPr="00CF4286">
                              <w:rPr>
                                <w:rFonts w:ascii="ＭＳ Ｐゴシック" w:eastAsia="ＭＳ Ｐゴシック" w:hAnsi="ＭＳ Ｐゴシック" w:hint="eastAsia"/>
                                <w:color w:val="000000" w:themeColor="text1"/>
                              </w:rPr>
                              <w:t>避難先の優先順位は上から順に高くなります。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AB096" id="_x0000_s1106" type="#_x0000_t202" style="position:absolute;left:0;text-align:left;margin-left:250.85pt;margin-top:7.65pt;width:207pt;height:189.9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" strokeweight="3pt">
                <v:textbox>
                  <w:txbxContent>
                    <w:p w14:paraId="720534CE" w14:textId="77777777" w:rsidR="00A8665C" w:rsidRPr="00CF4286" w:rsidRDefault="00A8665C" w:rsidP="00D83028">
                      <w:pPr>
                        <w:ind w:firstLineChars="100" w:firstLine="220"/>
                        <w:rPr>
                          <w:color w:val="000000" w:themeColor="text1"/>
                        </w:rPr>
                      </w:pPr>
                      <w:r w:rsidRPr="00CF4286">
                        <w:rPr>
                          <w:rFonts w:hint="eastAsia"/>
                          <w:color w:val="000000" w:themeColor="text1"/>
                        </w:rPr>
                        <w:t>原則</w:t>
                      </w:r>
                      <w:r w:rsidRPr="00CF4286">
                        <w:rPr>
                          <w:color w:val="000000" w:themeColor="text1"/>
                        </w:rPr>
                        <w:t>的に</w:t>
                      </w:r>
                      <w:r w:rsidRPr="00CF4286">
                        <w:rPr>
                          <w:rFonts w:hint="eastAsia"/>
                          <w:color w:val="000000" w:themeColor="text1"/>
                        </w:rPr>
                        <w:t>家屋倒壊等氾濫想定区域外の浸水深より高い場所へ避難する。</w:t>
                      </w:r>
                    </w:p>
                    <w:p w14:paraId="4CC7BF5E" w14:textId="77777777" w:rsidR="00A8665C" w:rsidRPr="00CF4286" w:rsidRDefault="00A8665C" w:rsidP="00D83028">
                      <w:pPr>
                        <w:spacing w:line="360" w:lineRule="exact"/>
                        <w:ind w:left="480" w:hangingChars="200" w:hanging="48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421802396"/>
                          <w14:checkbox>
                            <w14:checked w14:val="0"/>
                            <w14:checkedState w14:val="2611" w14:font="ＭＳ Ｐゴシック"/>
                            <w14:uncheckedState w14:val="2610" w14:font="ＭＳ Ｐゴシック"/>
                          </w14:checkbox>
                        </w:sdtPr>
                        <w:sdtContent>
                          <w:r w:rsidRPr="00CF4286">
                            <w:rPr>
                              <w:rFonts w:ascii="ＭＳ Ｐゴシック" w:eastAsia="ＭＳ Ｐゴシック" w:hAnsi="ＭＳ Ｐゴシック" w:hint="eastAsia"/>
                              <w:color w:val="000000" w:themeColor="text1"/>
                              <w:sz w:val="24"/>
                              <w:szCs w:val="24"/>
                            </w:rPr>
                            <w:t>☐</w:t>
                          </w:r>
                        </w:sdtContent>
                      </w:sdt>
                      <w:r w:rsidRPr="00CF4286">
                        <w:rPr>
                          <w:rFonts w:ascii="ＭＳ Ｐゴシック" w:eastAsia="ＭＳ Ｐゴシック" w:hAnsi="ＭＳ Ｐゴシック" w:hint="eastAsia"/>
                          <w:color w:val="000000" w:themeColor="text1"/>
                          <w:sz w:val="24"/>
                          <w:szCs w:val="24"/>
                        </w:rPr>
                        <w:t xml:space="preserve">　</w:t>
                      </w:r>
                      <w:r w:rsidRPr="00CF4286">
                        <w:rPr>
                          <w:rFonts w:asciiTheme="minorEastAsia" w:hAnsiTheme="minorEastAsia" w:hint="eastAsia"/>
                          <w:color w:val="000000" w:themeColor="text1"/>
                          <w:szCs w:val="21"/>
                        </w:rPr>
                        <w:t>上階や近隣の系列施設や姉妹園等の浸水しない階へ避難する。</w:t>
                      </w:r>
                    </w:p>
                    <w:p w14:paraId="26054ECB" w14:textId="77777777" w:rsidR="00A8665C" w:rsidRPr="00CF4286" w:rsidRDefault="00A8665C" w:rsidP="00D83028">
                      <w:pPr>
                        <w:spacing w:line="360" w:lineRule="exact"/>
                        <w:ind w:left="480" w:hangingChars="200" w:hanging="48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889384361"/>
                          <w14:checkbox>
                            <w14:checked w14:val="0"/>
                            <w14:checkedState w14:val="2611" w14:font="ＭＳ Ｐゴシック"/>
                            <w14:uncheckedState w14:val="2610" w14:font="ＭＳ Ｐゴシック"/>
                          </w14:checkbox>
                        </w:sdtPr>
                        <w:sdtContent>
                          <w:r w:rsidRPr="00CF4286">
                            <w:rPr>
                              <w:rFonts w:ascii="ＭＳ Ｐゴシック" w:eastAsia="ＭＳ Ｐゴシック" w:hAnsi="ＭＳ Ｐゴシック" w:hint="eastAsia"/>
                              <w:color w:val="000000" w:themeColor="text1"/>
                              <w:sz w:val="24"/>
                              <w:szCs w:val="24"/>
                            </w:rPr>
                            <w:t>☐</w:t>
                          </w:r>
                        </w:sdtContent>
                      </w:sdt>
                      <w:r w:rsidRPr="00CF4286">
                        <w:rPr>
                          <w:rFonts w:ascii="ＭＳ Ｐゴシック" w:eastAsia="ＭＳ Ｐゴシック" w:hAnsi="ＭＳ Ｐゴシック" w:hint="eastAsia"/>
                          <w:color w:val="000000" w:themeColor="text1"/>
                          <w:sz w:val="24"/>
                          <w:szCs w:val="24"/>
                        </w:rPr>
                        <w:t xml:space="preserve">　</w:t>
                      </w:r>
                      <w:r w:rsidRPr="00CF4286">
                        <w:rPr>
                          <w:rFonts w:asciiTheme="minorEastAsia" w:hAnsiTheme="minorEastAsia" w:hint="eastAsia"/>
                          <w:color w:val="000000" w:themeColor="text1"/>
                          <w:szCs w:val="21"/>
                        </w:rPr>
                        <w:t>近隣の指定緊急避難場所（</w:t>
                      </w:r>
                      <w:r w:rsidRPr="00CF4286">
                        <w:rPr>
                          <w:rFonts w:asciiTheme="minorEastAsia" w:hAnsiTheme="minorEastAsia"/>
                          <w:color w:val="000000" w:themeColor="text1"/>
                          <w:szCs w:val="21"/>
                        </w:rPr>
                        <w:t>小中学校）</w:t>
                      </w:r>
                      <w:r w:rsidRPr="00CF4286">
                        <w:rPr>
                          <w:rFonts w:asciiTheme="minorEastAsia" w:hAnsiTheme="minorEastAsia" w:hint="eastAsia"/>
                          <w:color w:val="000000" w:themeColor="text1"/>
                          <w:szCs w:val="21"/>
                        </w:rPr>
                        <w:t>の浸水しない階へ避難する。</w:t>
                      </w:r>
                    </w:p>
                    <w:p w14:paraId="34AC8CD3" w14:textId="77777777" w:rsidR="00A8665C" w:rsidRPr="00CF4286" w:rsidRDefault="00A8665C" w:rsidP="00D83028">
                      <w:pPr>
                        <w:spacing w:line="360" w:lineRule="exact"/>
                        <w:ind w:left="480" w:hangingChars="200" w:hanging="48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419957173"/>
                          <w14:checkbox>
                            <w14:checked w14:val="0"/>
                            <w14:checkedState w14:val="2611" w14:font="ＭＳ Ｐゴシック"/>
                            <w14:uncheckedState w14:val="2610" w14:font="ＭＳ Ｐゴシック"/>
                          </w14:checkbox>
                        </w:sdtPr>
                        <w:sdtContent>
                          <w:r w:rsidRPr="00CF4286">
                            <w:rPr>
                              <w:rFonts w:ascii="ＭＳ Ｐゴシック" w:eastAsia="ＭＳ Ｐゴシック" w:hAnsi="ＭＳ Ｐゴシック" w:hint="eastAsia"/>
                              <w:color w:val="000000" w:themeColor="text1"/>
                              <w:sz w:val="24"/>
                              <w:szCs w:val="24"/>
                            </w:rPr>
                            <w:t>☐</w:t>
                          </w:r>
                        </w:sdtContent>
                      </w:sdt>
                      <w:r w:rsidRPr="00CF4286">
                        <w:rPr>
                          <w:rFonts w:ascii="ＭＳ Ｐゴシック" w:eastAsia="ＭＳ Ｐゴシック" w:hAnsi="ＭＳ Ｐゴシック" w:hint="eastAsia"/>
                          <w:color w:val="000000" w:themeColor="text1"/>
                          <w:sz w:val="24"/>
                          <w:szCs w:val="24"/>
                        </w:rPr>
                        <w:t xml:space="preserve">　</w:t>
                      </w:r>
                      <w:r w:rsidRPr="00CF4286">
                        <w:rPr>
                          <w:rFonts w:asciiTheme="minorEastAsia" w:hAnsiTheme="minorEastAsia" w:hint="eastAsia"/>
                          <w:color w:val="000000" w:themeColor="text1"/>
                          <w:szCs w:val="21"/>
                        </w:rPr>
                        <w:t>近隣の津波避難</w:t>
                      </w:r>
                      <w:r>
                        <w:rPr>
                          <w:rFonts w:asciiTheme="minorEastAsia" w:hAnsiTheme="minorEastAsia" w:hint="eastAsia"/>
                          <w:color w:val="000000" w:themeColor="text1"/>
                          <w:szCs w:val="21"/>
                        </w:rPr>
                        <w:t>ビル</w:t>
                      </w:r>
                      <w:r w:rsidRPr="00CF4286">
                        <w:rPr>
                          <w:rFonts w:asciiTheme="minorEastAsia" w:hAnsiTheme="minorEastAsia" w:hint="eastAsia"/>
                          <w:color w:val="000000" w:themeColor="text1"/>
                          <w:szCs w:val="21"/>
                        </w:rPr>
                        <w:t>・水害時避難</w:t>
                      </w:r>
                      <w:r>
                        <w:rPr>
                          <w:rFonts w:asciiTheme="minorEastAsia" w:hAnsiTheme="minorEastAsia" w:hint="eastAsia"/>
                          <w:color w:val="000000" w:themeColor="text1"/>
                          <w:szCs w:val="21"/>
                        </w:rPr>
                        <w:t>ビル</w:t>
                      </w:r>
                      <w:r w:rsidRPr="00CF4286">
                        <w:rPr>
                          <w:rFonts w:asciiTheme="minorEastAsia" w:hAnsiTheme="minorEastAsia" w:hint="eastAsia"/>
                          <w:color w:val="000000" w:themeColor="text1"/>
                          <w:szCs w:val="21"/>
                        </w:rPr>
                        <w:t>の浸水しない階へ避難する。</w:t>
                      </w:r>
                    </w:p>
                    <w:p w14:paraId="5AA354A4" w14:textId="77777777" w:rsidR="00A8665C" w:rsidRPr="00CF4286" w:rsidRDefault="00A8665C" w:rsidP="00D83028">
                      <w:pPr>
                        <w:pStyle w:val="a7"/>
                        <w:numPr>
                          <w:ilvl w:val="0"/>
                          <w:numId w:val="3"/>
                        </w:numPr>
                        <w:ind w:leftChars="0"/>
                        <w:rPr>
                          <w:rFonts w:ascii="ＭＳ Ｐゴシック" w:eastAsia="ＭＳ Ｐゴシック" w:hAnsi="ＭＳ Ｐゴシック"/>
                          <w:color w:val="000000" w:themeColor="text1"/>
                        </w:rPr>
                      </w:pPr>
                      <w:r w:rsidRPr="00CF4286">
                        <w:rPr>
                          <w:rFonts w:ascii="ＭＳ Ｐゴシック" w:eastAsia="ＭＳ Ｐゴシック" w:hAnsi="ＭＳ Ｐゴシック" w:hint="eastAsia"/>
                          <w:color w:val="000000" w:themeColor="text1"/>
                        </w:rPr>
                        <w:t>避難先の優先順位は上から順に高くなります。</w:t>
                      </w:r>
                    </w:p>
                  </w:txbxContent>
                </v:textbox>
              </v:shape>
            </w:pict>
          </mc:Fallback>
        </mc:AlternateContent>
      </w:r>
    </w:p>
    <w:p w14:paraId="75ED5B76" w14:textId="77777777" w:rsidR="00D83028" w:rsidRPr="0017087A" w:rsidRDefault="00D83028" w:rsidP="00D83028">
      <w:pPr>
        <w:spacing w:line="360" w:lineRule="exact"/>
        <w:ind w:leftChars="-15" w:left="-2" w:hangingChars="13" w:hanging="31"/>
        <w:rPr>
          <w:rFonts w:asciiTheme="minorEastAsia" w:hAnsiTheme="minorEastAsia"/>
          <w:color w:val="000000" w:themeColor="text1"/>
          <w:sz w:val="24"/>
          <w:szCs w:val="24"/>
          <w:u w:val="single"/>
        </w:rPr>
      </w:pPr>
      <w:r w:rsidRPr="0017087A">
        <w:rPr>
          <w:rFonts w:asciiTheme="minorEastAsia" w:hAnsiTheme="minorEastAsia"/>
          <w:noProof/>
          <w:color w:val="000000" w:themeColor="text1"/>
          <w:sz w:val="24"/>
          <w:szCs w:val="24"/>
          <w:u w:val="single"/>
        </w:rPr>
        <mc:AlternateContent>
          <mc:Choice Requires="wps">
            <w:drawing>
              <wp:anchor distT="0" distB="0" distL="114300" distR="114300" simplePos="0" relativeHeight="251885568" behindDoc="0" locked="0" layoutInCell="1" allowOverlap="1" wp14:anchorId="4A9D449F" wp14:editId="31568893">
                <wp:simplePos x="0" y="0"/>
                <wp:positionH relativeFrom="column">
                  <wp:posOffset>2627795</wp:posOffset>
                </wp:positionH>
                <wp:positionV relativeFrom="paragraph">
                  <wp:posOffset>198755</wp:posOffset>
                </wp:positionV>
                <wp:extent cx="540000" cy="0"/>
                <wp:effectExtent l="0" t="76200" r="12700" b="95250"/>
                <wp:wrapNone/>
                <wp:docPr id="1034" name="直線矢印コネクタ 1034"/>
                <wp:cNvGraphicFramePr/>
                <a:graphic xmlns:a="http://schemas.openxmlformats.org/drawingml/2006/main">
                  <a:graphicData uri="http://schemas.microsoft.com/office/word/2010/wordprocessingShape">
                    <wps:wsp>
                      <wps:cNvCnPr/>
                      <wps:spPr>
                        <a:xfrm flipV="1">
                          <a:off x="0" y="0"/>
                          <a:ext cx="5400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6A84FC" id="直線矢印コネクタ 1034" o:spid="_x0000_s1026" type="#_x0000_t32" style="position:absolute;left:0;text-align:left;margin-left:206.9pt;margin-top:15.65pt;width:42.5pt;height:0;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" strokecolor="windowText">
                <v:stroke endarrow="block"/>
              </v:shape>
            </w:pict>
          </mc:Fallback>
        </mc:AlternateContent>
      </w:r>
      <w:r w:rsidRPr="0017087A">
        <w:rPr>
          <w:rFonts w:asciiTheme="minorEastAsia" w:hAnsiTheme="minorEastAsia"/>
          <w:noProof/>
          <w:color w:val="000000" w:themeColor="text1"/>
          <w:szCs w:val="21"/>
          <w:u w:val="single"/>
        </w:rPr>
        <mc:AlternateContent>
          <mc:Choice Requires="wps">
            <w:drawing>
              <wp:anchor distT="45720" distB="45720" distL="114300" distR="114300" simplePos="0" relativeHeight="251879424" behindDoc="0" locked="0" layoutInCell="1" allowOverlap="1" wp14:anchorId="5423F604" wp14:editId="5FC248F1">
                <wp:simplePos x="0" y="0"/>
                <wp:positionH relativeFrom="column">
                  <wp:posOffset>-3949</wp:posOffset>
                </wp:positionH>
                <wp:positionV relativeFrom="paragraph">
                  <wp:posOffset>30453</wp:posOffset>
                </wp:positionV>
                <wp:extent cx="2627630" cy="323850"/>
                <wp:effectExtent l="0" t="0" r="20320" b="19050"/>
                <wp:wrapNone/>
                <wp:docPr id="10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323850"/>
                        </a:xfrm>
                        <a:prstGeom prst="rect">
                          <a:avLst/>
                        </a:prstGeom>
                        <a:solidFill>
                          <a:srgbClr val="FFFFFF"/>
                        </a:solidFill>
                        <a:ln w="9525">
                          <a:solidFill>
                            <a:srgbClr val="000000"/>
                          </a:solidFill>
                          <a:miter lim="800000"/>
                          <a:headEnd/>
                          <a:tailEnd/>
                        </a:ln>
                      </wps:spPr>
                      <wps:txbx>
                        <w:txbxContent>
                          <w:p w14:paraId="7201BD95" w14:textId="77777777" w:rsidR="00A8665C" w:rsidRPr="00CF4286" w:rsidRDefault="00A8665C" w:rsidP="00D83028">
                            <w:pPr>
                              <w:rPr>
                                <w:color w:val="000000" w:themeColor="text1"/>
                              </w:rPr>
                            </w:pPr>
                            <w:r w:rsidRPr="00CF4286">
                              <w:rPr>
                                <w:rFonts w:hint="eastAsia"/>
                                <w:color w:val="000000" w:themeColor="text1"/>
                              </w:rPr>
                              <w:t>施設が家屋倒壊等氾濫想定区域内にある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3F604" id="_x0000_s1107" type="#_x0000_t202" style="position:absolute;left:0;text-align:left;margin-left:-.3pt;margin-top:2.4pt;width:206.9pt;height:25.5pt;z-index:25187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">
                <v:textbox>
                  <w:txbxContent>
                    <w:p w14:paraId="7201BD95" w14:textId="77777777" w:rsidR="00A8665C" w:rsidRPr="00CF4286" w:rsidRDefault="00A8665C" w:rsidP="00D83028">
                      <w:pPr>
                        <w:rPr>
                          <w:color w:val="000000" w:themeColor="text1"/>
                        </w:rPr>
                      </w:pPr>
                      <w:r w:rsidRPr="00CF4286">
                        <w:rPr>
                          <w:rFonts w:hint="eastAsia"/>
                          <w:color w:val="000000" w:themeColor="text1"/>
                        </w:rPr>
                        <w:t>施設が家屋倒壊等氾濫想定区域内にある</w:t>
                      </w:r>
                    </w:p>
                  </w:txbxContent>
                </v:textbox>
              </v:shape>
            </w:pict>
          </mc:Fallback>
        </mc:AlternateContent>
      </w:r>
    </w:p>
    <w:p w14:paraId="2DDAB109" w14:textId="77777777" w:rsidR="00D83028" w:rsidRPr="0017087A" w:rsidRDefault="00D83028" w:rsidP="00D83028">
      <w:pPr>
        <w:spacing w:line="360" w:lineRule="exact"/>
        <w:ind w:leftChars="-15" w:left="-33" w:firstLineChars="1810" w:firstLine="4344"/>
        <w:rPr>
          <w:rFonts w:asciiTheme="minorEastAsia" w:hAnsiTheme="minorEastAsia"/>
          <w:color w:val="000000" w:themeColor="text1"/>
          <w:sz w:val="24"/>
          <w:szCs w:val="24"/>
        </w:rPr>
      </w:pPr>
      <w:r w:rsidRPr="0017087A">
        <w:rPr>
          <w:rFonts w:asciiTheme="minorEastAsia" w:hAnsiTheme="minorEastAsia" w:hint="eastAsia"/>
          <w:noProof/>
          <w:color w:val="000000" w:themeColor="text1"/>
          <w:sz w:val="24"/>
          <w:szCs w:val="24"/>
        </w:rPr>
        <mc:AlternateContent>
          <mc:Choice Requires="wps">
            <w:drawing>
              <wp:anchor distT="0" distB="0" distL="114300" distR="114300" simplePos="0" relativeHeight="251882496" behindDoc="0" locked="0" layoutInCell="1" allowOverlap="1" wp14:anchorId="157C7532" wp14:editId="3B7521B7">
                <wp:simplePos x="0" y="0"/>
                <wp:positionH relativeFrom="column">
                  <wp:posOffset>1457408</wp:posOffset>
                </wp:positionH>
                <wp:positionV relativeFrom="paragraph">
                  <wp:posOffset>146685</wp:posOffset>
                </wp:positionV>
                <wp:extent cx="0" cy="360000"/>
                <wp:effectExtent l="76200" t="0" r="76200" b="59690"/>
                <wp:wrapNone/>
                <wp:docPr id="117" name="直線矢印コネクタ 117"/>
                <wp:cNvGraphicFramePr/>
                <a:graphic xmlns:a="http://schemas.openxmlformats.org/drawingml/2006/main">
                  <a:graphicData uri="http://schemas.microsoft.com/office/word/2010/wordprocessingShape">
                    <wps:wsp>
                      <wps:cNvCnPr/>
                      <wps:spPr>
                        <a:xfrm>
                          <a:off x="0" y="0"/>
                          <a:ext cx="0" cy="360000"/>
                        </a:xfrm>
                        <a:prstGeom prst="straightConnector1">
                          <a:avLst/>
                        </a:prstGeom>
                        <a:noFill/>
                        <a:ln w="9525"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23F4C0E4" id="直線矢印コネクタ 117" o:spid="_x0000_s1026" type="#_x0000_t32" style="position:absolute;left:0;text-align:left;margin-left:114.75pt;margin-top:11.55pt;width:0;height:28.35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" strokecolor="windowText">
                <v:stroke endarrow="block"/>
              </v:shape>
            </w:pict>
          </mc:Fallback>
        </mc:AlternateContent>
      </w:r>
      <w:r w:rsidRPr="0017087A">
        <w:rPr>
          <w:rFonts w:asciiTheme="minorEastAsia" w:hAnsiTheme="minorEastAsia" w:hint="eastAsia"/>
          <w:color w:val="000000" w:themeColor="text1"/>
          <w:sz w:val="24"/>
          <w:szCs w:val="24"/>
        </w:rPr>
        <w:t>はい</w:t>
      </w:r>
    </w:p>
    <w:p w14:paraId="39C660CA" w14:textId="77777777" w:rsidR="00D83028" w:rsidRPr="0017087A" w:rsidRDefault="00D83028" w:rsidP="00D83028">
      <w:pPr>
        <w:spacing w:line="360" w:lineRule="exact"/>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 xml:space="preserve">　　　　　　　いいえ</w:t>
      </w:r>
    </w:p>
    <w:p w14:paraId="0A7BF9E8" w14:textId="77777777" w:rsidR="00D83028" w:rsidRPr="0017087A" w:rsidRDefault="00D83028" w:rsidP="00D83028">
      <w:pPr>
        <w:spacing w:line="360" w:lineRule="exact"/>
        <w:ind w:leftChars="-15" w:left="-2" w:hangingChars="13" w:hanging="31"/>
        <w:rPr>
          <w:rFonts w:asciiTheme="minorEastAsia" w:hAnsiTheme="minorEastAsia"/>
          <w:color w:val="000000" w:themeColor="text1"/>
          <w:sz w:val="24"/>
          <w:szCs w:val="24"/>
        </w:rPr>
      </w:pPr>
      <w:r w:rsidRPr="0017087A">
        <w:rPr>
          <w:rFonts w:asciiTheme="minorEastAsia" w:hAnsiTheme="minorEastAsia"/>
          <w:noProof/>
          <w:color w:val="000000" w:themeColor="text1"/>
          <w:sz w:val="24"/>
          <w:szCs w:val="24"/>
        </w:rPr>
        <mc:AlternateContent>
          <mc:Choice Requires="wps">
            <w:drawing>
              <wp:anchor distT="0" distB="0" distL="114300" distR="114300" simplePos="0" relativeHeight="251886592" behindDoc="0" locked="0" layoutInCell="1" allowOverlap="1" wp14:anchorId="7F2A4B9C" wp14:editId="179B2CFE">
                <wp:simplePos x="0" y="0"/>
                <wp:positionH relativeFrom="column">
                  <wp:posOffset>2627878</wp:posOffset>
                </wp:positionH>
                <wp:positionV relativeFrom="paragraph">
                  <wp:posOffset>198755</wp:posOffset>
                </wp:positionV>
                <wp:extent cx="540000" cy="0"/>
                <wp:effectExtent l="0" t="76200" r="12700" b="95250"/>
                <wp:wrapNone/>
                <wp:docPr id="1036" name="直線矢印コネクタ 1036"/>
                <wp:cNvGraphicFramePr/>
                <a:graphic xmlns:a="http://schemas.openxmlformats.org/drawingml/2006/main">
                  <a:graphicData uri="http://schemas.microsoft.com/office/word/2010/wordprocessingShape">
                    <wps:wsp>
                      <wps:cNvCnPr/>
                      <wps:spPr>
                        <a:xfrm>
                          <a:off x="0" y="0"/>
                          <a:ext cx="5400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2BCA70" id="直線矢印コネクタ 1036" o:spid="_x0000_s1026" type="#_x0000_t32" style="position:absolute;left:0;text-align:left;margin-left:206.9pt;margin-top:15.65pt;width:42.5pt;height: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" strokecolor="windowText">
                <v:stroke endarrow="block"/>
              </v:shape>
            </w:pict>
          </mc:Fallback>
        </mc:AlternateContent>
      </w:r>
      <w:r w:rsidRPr="0017087A">
        <w:rPr>
          <w:rFonts w:asciiTheme="minorEastAsia" w:hAnsiTheme="minorEastAsia"/>
          <w:noProof/>
          <w:color w:val="000000" w:themeColor="text1"/>
          <w:szCs w:val="21"/>
        </w:rPr>
        <mc:AlternateContent>
          <mc:Choice Requires="wps">
            <w:drawing>
              <wp:anchor distT="45720" distB="45720" distL="114300" distR="114300" simplePos="0" relativeHeight="251880448" behindDoc="0" locked="0" layoutInCell="1" allowOverlap="1" wp14:anchorId="620E5F28" wp14:editId="3719D900">
                <wp:simplePos x="0" y="0"/>
                <wp:positionH relativeFrom="column">
                  <wp:posOffset>-5219</wp:posOffset>
                </wp:positionH>
                <wp:positionV relativeFrom="paragraph">
                  <wp:posOffset>45058</wp:posOffset>
                </wp:positionV>
                <wp:extent cx="2627630" cy="323850"/>
                <wp:effectExtent l="0" t="0" r="20320" b="19050"/>
                <wp:wrapNone/>
                <wp:docPr id="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323850"/>
                        </a:xfrm>
                        <a:prstGeom prst="rect">
                          <a:avLst/>
                        </a:prstGeom>
                        <a:solidFill>
                          <a:srgbClr val="FFFFFF"/>
                        </a:solidFill>
                        <a:ln w="9525">
                          <a:solidFill>
                            <a:srgbClr val="000000"/>
                          </a:solidFill>
                          <a:miter lim="800000"/>
                          <a:headEnd/>
                          <a:tailEnd/>
                        </a:ln>
                      </wps:spPr>
                      <wps:txbx>
                        <w:txbxContent>
                          <w:p w14:paraId="02ACAA75" w14:textId="77777777" w:rsidR="00A8665C" w:rsidRPr="00CF4286" w:rsidRDefault="00A8665C" w:rsidP="00D83028">
                            <w:pPr>
                              <w:rPr>
                                <w:color w:val="000000" w:themeColor="text1"/>
                              </w:rPr>
                            </w:pPr>
                            <w:r w:rsidRPr="00CF4286">
                              <w:rPr>
                                <w:rFonts w:hint="eastAsia"/>
                                <w:color w:val="000000" w:themeColor="text1"/>
                              </w:rPr>
                              <w:t>施設が浸水深より低い位置にある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E5F28" id="_x0000_s1108" type="#_x0000_t202" style="position:absolute;left:0;text-align:left;margin-left:-.4pt;margin-top:3.55pt;width:206.9pt;height:25.5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">
                <v:textbox>
                  <w:txbxContent>
                    <w:p w14:paraId="02ACAA75" w14:textId="77777777" w:rsidR="00A8665C" w:rsidRPr="00CF4286" w:rsidRDefault="00A8665C" w:rsidP="00D83028">
                      <w:pPr>
                        <w:rPr>
                          <w:color w:val="000000" w:themeColor="text1"/>
                        </w:rPr>
                      </w:pPr>
                      <w:r w:rsidRPr="00CF4286">
                        <w:rPr>
                          <w:rFonts w:hint="eastAsia"/>
                          <w:color w:val="000000" w:themeColor="text1"/>
                        </w:rPr>
                        <w:t>施設が浸水深より低い位置にある</w:t>
                      </w:r>
                    </w:p>
                  </w:txbxContent>
                </v:textbox>
              </v:shape>
            </w:pict>
          </mc:Fallback>
        </mc:AlternateContent>
      </w:r>
      <w:r w:rsidRPr="0017087A">
        <w:rPr>
          <w:rFonts w:asciiTheme="minorEastAsia" w:hAnsiTheme="minorEastAsia" w:hint="eastAsia"/>
          <w:color w:val="000000" w:themeColor="text1"/>
          <w:sz w:val="24"/>
          <w:szCs w:val="24"/>
        </w:rPr>
        <w:t xml:space="preserve">　　　　　　　　</w:t>
      </w:r>
    </w:p>
    <w:p w14:paraId="512EE88F" w14:textId="77777777" w:rsidR="00D83028" w:rsidRPr="0017087A" w:rsidRDefault="00D83028" w:rsidP="00D83028">
      <w:pPr>
        <w:spacing w:line="360" w:lineRule="exact"/>
        <w:ind w:leftChars="-15" w:left="-33" w:firstLineChars="700" w:firstLine="1680"/>
        <w:rPr>
          <w:rFonts w:asciiTheme="minorEastAsia" w:hAnsiTheme="minorEastAsia"/>
          <w:color w:val="000000" w:themeColor="text1"/>
          <w:sz w:val="24"/>
          <w:szCs w:val="24"/>
        </w:rPr>
      </w:pPr>
      <w:r w:rsidRPr="0017087A">
        <w:rPr>
          <w:rFonts w:asciiTheme="minorEastAsia" w:hAnsiTheme="minorEastAsia"/>
          <w:noProof/>
          <w:color w:val="000000" w:themeColor="text1"/>
          <w:sz w:val="24"/>
          <w:szCs w:val="24"/>
        </w:rPr>
        <mc:AlternateContent>
          <mc:Choice Requires="wps">
            <w:drawing>
              <wp:anchor distT="0" distB="0" distL="114300" distR="114300" simplePos="0" relativeHeight="251881472" behindDoc="0" locked="0" layoutInCell="1" allowOverlap="1" wp14:anchorId="37EAB7A0" wp14:editId="75A6AED6">
                <wp:simplePos x="0" y="0"/>
                <wp:positionH relativeFrom="column">
                  <wp:posOffset>1457407</wp:posOffset>
                </wp:positionH>
                <wp:positionV relativeFrom="paragraph">
                  <wp:posOffset>138126</wp:posOffset>
                </wp:positionV>
                <wp:extent cx="0" cy="390525"/>
                <wp:effectExtent l="76200" t="0" r="57150" b="47625"/>
                <wp:wrapNone/>
                <wp:docPr id="1037" name="直線矢印コネクタ 1037"/>
                <wp:cNvGraphicFramePr/>
                <a:graphic xmlns:a="http://schemas.openxmlformats.org/drawingml/2006/main">
                  <a:graphicData uri="http://schemas.microsoft.com/office/word/2010/wordprocessingShape">
                    <wps:wsp>
                      <wps:cNvCnPr/>
                      <wps:spPr>
                        <a:xfrm>
                          <a:off x="0" y="0"/>
                          <a:ext cx="0" cy="390525"/>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1E3106E4" id="直線矢印コネクタ 1037" o:spid="_x0000_s1026" type="#_x0000_t32" style="position:absolute;left:0;text-align:left;margin-left:114.75pt;margin-top:10.9pt;width:0;height:30.75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" strokecolor="windowText">
                <v:stroke endarrow="block"/>
              </v:shape>
            </w:pict>
          </mc:Fallback>
        </mc:AlternateContent>
      </w:r>
      <w:r w:rsidRPr="0017087A">
        <w:rPr>
          <w:rFonts w:asciiTheme="minorEastAsia" w:hAnsiTheme="minorEastAsia" w:hint="eastAsia"/>
          <w:color w:val="000000" w:themeColor="text1"/>
          <w:sz w:val="24"/>
          <w:szCs w:val="24"/>
        </w:rPr>
        <w:t xml:space="preserve">　　　　　　　　　　　　　　　　　はい</w:t>
      </w:r>
    </w:p>
    <w:p w14:paraId="0F9CA765" w14:textId="77777777" w:rsidR="00D83028" w:rsidRPr="0017087A" w:rsidRDefault="00D83028" w:rsidP="00D83028">
      <w:pPr>
        <w:spacing w:line="360" w:lineRule="exact"/>
        <w:ind w:leftChars="-15" w:left="-2" w:hangingChars="13" w:hanging="31"/>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 xml:space="preserve">　　　　　　　いいえ</w:t>
      </w:r>
    </w:p>
    <w:p w14:paraId="07CE8152" w14:textId="77777777" w:rsidR="00D83028" w:rsidRPr="0017087A" w:rsidRDefault="00D83028" w:rsidP="00D83028">
      <w:pPr>
        <w:spacing w:line="360" w:lineRule="exact"/>
        <w:ind w:leftChars="-15" w:left="-4" w:hangingChars="13" w:hanging="29"/>
        <w:rPr>
          <w:rFonts w:asciiTheme="minorEastAsia" w:hAnsiTheme="minorEastAsia"/>
          <w:color w:val="000000" w:themeColor="text1"/>
          <w:sz w:val="24"/>
          <w:szCs w:val="24"/>
        </w:rPr>
      </w:pPr>
      <w:r w:rsidRPr="0017087A">
        <w:rPr>
          <w:noProof/>
          <w:color w:val="000000" w:themeColor="text1"/>
        </w:rPr>
        <mc:AlternateContent>
          <mc:Choice Requires="wps">
            <w:drawing>
              <wp:anchor distT="45720" distB="45720" distL="114300" distR="114300" simplePos="0" relativeHeight="251883520" behindDoc="0" locked="0" layoutInCell="1" allowOverlap="1" wp14:anchorId="24A8B52D" wp14:editId="168E3FC8">
                <wp:simplePos x="0" y="0"/>
                <wp:positionH relativeFrom="column">
                  <wp:posOffset>23356</wp:posOffset>
                </wp:positionH>
                <wp:positionV relativeFrom="paragraph">
                  <wp:posOffset>106653</wp:posOffset>
                </wp:positionV>
                <wp:extent cx="2627630" cy="323850"/>
                <wp:effectExtent l="19050" t="19050" r="20320" b="19050"/>
                <wp:wrapNone/>
                <wp:docPr id="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323850"/>
                        </a:xfrm>
                        <a:prstGeom prst="rect">
                          <a:avLst/>
                        </a:prstGeom>
                        <a:solidFill>
                          <a:srgbClr val="FFFFFF"/>
                        </a:solidFill>
                        <a:ln w="38100">
                          <a:solidFill>
                            <a:srgbClr val="000000"/>
                          </a:solidFill>
                          <a:miter lim="800000"/>
                          <a:headEnd/>
                          <a:tailEnd/>
                        </a:ln>
                      </wps:spPr>
                      <wps:txbx>
                        <w:txbxContent>
                          <w:p w14:paraId="5A98FCA4" w14:textId="77777777" w:rsidR="00A8665C" w:rsidRPr="00CF4286" w:rsidRDefault="00DD2087" w:rsidP="00D83028">
                            <w:pPr>
                              <w:rPr>
                                <w:color w:val="000000" w:themeColor="text1"/>
                                <w:u w:val="single"/>
                              </w:rPr>
                            </w:pPr>
                            <w:sdt>
                              <w:sdtPr>
                                <w:rPr>
                                  <w:rFonts w:ascii="ＭＳ Ｐゴシック" w:eastAsia="ＭＳ Ｐゴシック" w:hAnsi="ＭＳ Ｐゴシック"/>
                                  <w:color w:val="000000" w:themeColor="text1"/>
                                  <w:sz w:val="24"/>
                                  <w:szCs w:val="24"/>
                                  <w:u w:val="single"/>
                                </w:rPr>
                                <w:id w:val="433639172"/>
                                <w14:checkbox>
                                  <w14:checked w14:val="0"/>
                                  <w14:checkedState w14:val="2611" w14:font="ＭＳ Ｐゴシック"/>
                                  <w14:uncheckedState w14:val="2610" w14:font="ＭＳ Ｐゴシック"/>
                                </w14:checkbox>
                              </w:sdtPr>
                              <w:sdtEndPr/>
                              <w:sdtContent>
                                <w:r w:rsidR="00A8665C" w:rsidRPr="00CF4286">
                                  <w:rPr>
                                    <w:rFonts w:ascii="ＭＳ Ｐゴシック" w:eastAsia="ＭＳ Ｐゴシック" w:hAnsi="ＭＳ Ｐゴシック" w:hint="eastAsia"/>
                                    <w:color w:val="000000" w:themeColor="text1"/>
                                    <w:sz w:val="24"/>
                                    <w:szCs w:val="24"/>
                                    <w:u w:val="single"/>
                                  </w:rPr>
                                  <w:t>☐</w:t>
                                </w:r>
                              </w:sdtContent>
                            </w:sdt>
                            <w:r w:rsidR="00A8665C" w:rsidRPr="00CF4286">
                              <w:rPr>
                                <w:rFonts w:ascii="ＭＳ Ｐゴシック" w:eastAsia="ＭＳ Ｐゴシック" w:hAnsi="ＭＳ Ｐゴシック" w:hint="eastAsia"/>
                                <w:color w:val="000000" w:themeColor="text1"/>
                                <w:sz w:val="24"/>
                                <w:szCs w:val="24"/>
                                <w:u w:val="single"/>
                              </w:rPr>
                              <w:t xml:space="preserve">　</w:t>
                            </w:r>
                            <w:r w:rsidR="00A8665C" w:rsidRPr="00CF4286">
                              <w:rPr>
                                <w:rFonts w:hint="eastAsia"/>
                                <w:color w:val="000000" w:themeColor="text1"/>
                                <w:u w:val="single"/>
                              </w:rPr>
                              <w:t>施設内で安全確保を図る。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8B52D" id="_x0000_s1109" type="#_x0000_t202" style="position:absolute;left:0;text-align:left;margin-left:1.85pt;margin-top:8.4pt;width:206.9pt;height:25.5pt;z-index:25188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" strokeweight="3pt">
                <v:textbox>
                  <w:txbxContent>
                    <w:p w14:paraId="5A98FCA4" w14:textId="77777777" w:rsidR="00A8665C" w:rsidRPr="00CF4286" w:rsidRDefault="00A8665C" w:rsidP="00D83028">
                      <w:pPr>
                        <w:rPr>
                          <w:color w:val="000000" w:themeColor="text1"/>
                          <w:u w:val="single"/>
                        </w:rPr>
                      </w:pPr>
                      <w:sdt>
                        <w:sdtPr>
                          <w:rPr>
                            <w:rFonts w:ascii="ＭＳ Ｐゴシック" w:eastAsia="ＭＳ Ｐゴシック" w:hAnsi="ＭＳ Ｐゴシック"/>
                            <w:color w:val="000000" w:themeColor="text1"/>
                            <w:sz w:val="24"/>
                            <w:szCs w:val="24"/>
                            <w:u w:val="single"/>
                          </w:rPr>
                          <w:id w:val="433639172"/>
                          <w14:checkbox>
                            <w14:checked w14:val="0"/>
                            <w14:checkedState w14:val="2611" w14:font="ＭＳ Ｐゴシック"/>
                            <w14:uncheckedState w14:val="2610" w14:font="ＭＳ Ｐゴシック"/>
                          </w14:checkbox>
                        </w:sdtPr>
                        <w:sdtContent>
                          <w:r w:rsidRPr="00CF4286">
                            <w:rPr>
                              <w:rFonts w:ascii="ＭＳ Ｐゴシック" w:eastAsia="ＭＳ Ｐゴシック" w:hAnsi="ＭＳ Ｐゴシック" w:hint="eastAsia"/>
                              <w:color w:val="000000" w:themeColor="text1"/>
                              <w:sz w:val="24"/>
                              <w:szCs w:val="24"/>
                              <w:u w:val="single"/>
                            </w:rPr>
                            <w:t>☐</w:t>
                          </w:r>
                        </w:sdtContent>
                      </w:sdt>
                      <w:r w:rsidRPr="00CF4286">
                        <w:rPr>
                          <w:rFonts w:ascii="ＭＳ Ｐゴシック" w:eastAsia="ＭＳ Ｐゴシック" w:hAnsi="ＭＳ Ｐゴシック" w:hint="eastAsia"/>
                          <w:color w:val="000000" w:themeColor="text1"/>
                          <w:sz w:val="24"/>
                          <w:szCs w:val="24"/>
                          <w:u w:val="single"/>
                        </w:rPr>
                        <w:t xml:space="preserve">　</w:t>
                      </w:r>
                      <w:r w:rsidRPr="00CF4286">
                        <w:rPr>
                          <w:rFonts w:hint="eastAsia"/>
                          <w:color w:val="000000" w:themeColor="text1"/>
                          <w:u w:val="single"/>
                        </w:rPr>
                        <w:t>施設内で安全確保を図る。</w:t>
                      </w:r>
                    </w:p>
                  </w:txbxContent>
                </v:textbox>
              </v:shape>
            </w:pict>
          </mc:Fallback>
        </mc:AlternateContent>
      </w:r>
      <w:r w:rsidRPr="0017087A">
        <w:rPr>
          <w:rFonts w:asciiTheme="minorEastAsia" w:hAnsiTheme="minorEastAsia" w:hint="eastAsia"/>
          <w:color w:val="000000" w:themeColor="text1"/>
          <w:sz w:val="24"/>
          <w:szCs w:val="24"/>
        </w:rPr>
        <w:t xml:space="preserve">　　</w:t>
      </w:r>
    </w:p>
    <w:p w14:paraId="1843E009" w14:textId="77777777" w:rsidR="00D83028" w:rsidRPr="0017087A" w:rsidRDefault="00D83028" w:rsidP="00D83028">
      <w:pPr>
        <w:spacing w:line="360" w:lineRule="exact"/>
        <w:ind w:left="420"/>
        <w:rPr>
          <w:rFonts w:asciiTheme="minorEastAsia" w:hAnsiTheme="minorEastAsia"/>
          <w:color w:val="000000" w:themeColor="text1"/>
          <w:sz w:val="24"/>
          <w:szCs w:val="24"/>
          <w:u w:val="single"/>
        </w:rPr>
      </w:pPr>
    </w:p>
    <w:p w14:paraId="7EF68A6A" w14:textId="77777777" w:rsidR="00D83028" w:rsidRPr="0017087A" w:rsidRDefault="00D83028" w:rsidP="00D83028">
      <w:pPr>
        <w:spacing w:line="360" w:lineRule="exact"/>
        <w:ind w:firstLineChars="100" w:firstLine="240"/>
        <w:rPr>
          <w:rFonts w:asciiTheme="minorEastAsia" w:hAnsiTheme="minorEastAsia"/>
          <w:color w:val="000000" w:themeColor="text1"/>
          <w:sz w:val="24"/>
          <w:szCs w:val="24"/>
          <w:u w:val="single"/>
        </w:rPr>
      </w:pPr>
      <w:r w:rsidRPr="0017087A">
        <w:rPr>
          <w:rFonts w:asciiTheme="minorEastAsia" w:hAnsiTheme="minorEastAsia"/>
          <w:noProof/>
          <w:color w:val="000000" w:themeColor="text1"/>
          <w:sz w:val="24"/>
          <w:szCs w:val="24"/>
          <w:u w:val="single"/>
        </w:rPr>
        <mc:AlternateContent>
          <mc:Choice Requires="wps">
            <w:drawing>
              <wp:anchor distT="45720" distB="45720" distL="114300" distR="114300" simplePos="0" relativeHeight="251878400" behindDoc="0" locked="0" layoutInCell="1" allowOverlap="1" wp14:anchorId="390A8CEE" wp14:editId="6A318ED4">
                <wp:simplePos x="0" y="0"/>
                <wp:positionH relativeFrom="margin">
                  <wp:posOffset>-5219</wp:posOffset>
                </wp:positionH>
                <wp:positionV relativeFrom="paragraph">
                  <wp:posOffset>137133</wp:posOffset>
                </wp:positionV>
                <wp:extent cx="3067050" cy="314325"/>
                <wp:effectExtent l="0" t="0" r="19050" b="28575"/>
                <wp:wrapNone/>
                <wp:docPr id="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14325"/>
                        </a:xfrm>
                        <a:prstGeom prst="rect">
                          <a:avLst/>
                        </a:prstGeom>
                        <a:solidFill>
                          <a:srgbClr val="FFFFFF"/>
                        </a:solidFill>
                        <a:ln w="9525">
                          <a:solidFill>
                            <a:srgbClr val="FF0000"/>
                          </a:solidFill>
                          <a:miter lim="800000"/>
                          <a:headEnd/>
                          <a:tailEnd/>
                        </a:ln>
                      </wps:spPr>
                      <wps:txbx>
                        <w:txbxContent>
                          <w:p w14:paraId="21492A4D" w14:textId="77777777" w:rsidR="00A8665C" w:rsidRPr="00CF4286" w:rsidRDefault="00A8665C" w:rsidP="00D83028">
                            <w:pPr>
                              <w:ind w:firstLineChars="100" w:firstLine="220"/>
                              <w:rPr>
                                <w:color w:val="000000" w:themeColor="text1"/>
                              </w:rPr>
                            </w:pPr>
                            <w:r w:rsidRPr="00CF4286">
                              <w:rPr>
                                <w:rFonts w:hint="eastAsia"/>
                                <w:color w:val="000000" w:themeColor="text1"/>
                              </w:rPr>
                              <w:t>↑</w:t>
                            </w:r>
                            <w:r w:rsidRPr="00CF4286">
                              <w:rPr>
                                <w:color w:val="000000" w:themeColor="text1"/>
                              </w:rPr>
                              <w:t xml:space="preserve">　</w:t>
                            </w:r>
                            <w:r w:rsidRPr="00CF4286">
                              <w:rPr>
                                <w:rFonts w:hint="eastAsia"/>
                                <w:color w:val="000000" w:themeColor="text1"/>
                              </w:rPr>
                              <w:t>いずれかの□</w:t>
                            </w:r>
                            <w:r w:rsidRPr="00CF4286">
                              <w:rPr>
                                <w:color w:val="000000" w:themeColor="text1"/>
                              </w:rPr>
                              <w:t>に</w:t>
                            </w:r>
                            <w:r w:rsidRPr="00CF4286">
                              <w:rPr>
                                <w:rFonts w:hint="eastAsia"/>
                                <w:color w:val="000000" w:themeColor="text1"/>
                              </w:rPr>
                              <w:t>チェック</w:t>
                            </w:r>
                            <w:r w:rsidRPr="00CF4286">
                              <w:rPr>
                                <w:color w:val="000000" w:themeColor="text1"/>
                              </w:rPr>
                              <w:t>をいれて下さい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A8CEE" id="_x0000_s1110" type="#_x0000_t202" style="position:absolute;left:0;text-align:left;margin-left:-.4pt;margin-top:10.8pt;width:241.5pt;height:24.75pt;z-index:25187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" strokecolor="red">
                <v:textbox>
                  <w:txbxContent>
                    <w:p w14:paraId="21492A4D" w14:textId="77777777" w:rsidR="00A8665C" w:rsidRPr="00CF4286" w:rsidRDefault="00A8665C" w:rsidP="00D83028">
                      <w:pPr>
                        <w:ind w:firstLineChars="100" w:firstLine="220"/>
                        <w:rPr>
                          <w:color w:val="000000" w:themeColor="text1"/>
                        </w:rPr>
                      </w:pPr>
                      <w:r w:rsidRPr="00CF4286">
                        <w:rPr>
                          <w:rFonts w:hint="eastAsia"/>
                          <w:color w:val="000000" w:themeColor="text1"/>
                        </w:rPr>
                        <w:t>↑</w:t>
                      </w:r>
                      <w:r w:rsidRPr="00CF4286">
                        <w:rPr>
                          <w:color w:val="000000" w:themeColor="text1"/>
                        </w:rPr>
                        <w:t xml:space="preserve">　</w:t>
                      </w:r>
                      <w:r w:rsidRPr="00CF4286">
                        <w:rPr>
                          <w:rFonts w:hint="eastAsia"/>
                          <w:color w:val="000000" w:themeColor="text1"/>
                        </w:rPr>
                        <w:t>いずれかの□</w:t>
                      </w:r>
                      <w:r w:rsidRPr="00CF4286">
                        <w:rPr>
                          <w:color w:val="000000" w:themeColor="text1"/>
                        </w:rPr>
                        <w:t>に</w:t>
                      </w:r>
                      <w:r w:rsidRPr="00CF4286">
                        <w:rPr>
                          <w:rFonts w:hint="eastAsia"/>
                          <w:color w:val="000000" w:themeColor="text1"/>
                        </w:rPr>
                        <w:t>チェック</w:t>
                      </w:r>
                      <w:r w:rsidRPr="00CF4286">
                        <w:rPr>
                          <w:color w:val="000000" w:themeColor="text1"/>
                        </w:rPr>
                        <w:t>をいれて下さい</w:t>
                      </w:r>
                    </w:p>
                  </w:txbxContent>
                </v:textbox>
                <w10:wrap anchorx="margin"/>
              </v:shape>
            </w:pict>
          </mc:Fallback>
        </mc:AlternateContent>
      </w:r>
    </w:p>
    <w:p w14:paraId="5328F9D8" w14:textId="77777777" w:rsidR="00D83028" w:rsidRPr="0017087A" w:rsidRDefault="00D83028" w:rsidP="00D83028">
      <w:pPr>
        <w:spacing w:line="360" w:lineRule="exact"/>
        <w:ind w:left="240" w:hangingChars="100" w:hanging="240"/>
        <w:rPr>
          <w:rFonts w:asciiTheme="minorEastAsia" w:hAnsiTheme="minorEastAsia"/>
          <w:color w:val="000000" w:themeColor="text1"/>
          <w:sz w:val="24"/>
          <w:szCs w:val="24"/>
          <w:u w:val="single"/>
        </w:rPr>
      </w:pPr>
    </w:p>
    <w:p w14:paraId="6605BEB0" w14:textId="77777777" w:rsidR="00D83028" w:rsidRPr="0017087A" w:rsidRDefault="00D83028" w:rsidP="00D83028">
      <w:pPr>
        <w:spacing w:line="360" w:lineRule="exact"/>
        <w:ind w:left="240" w:hangingChars="100" w:hanging="240"/>
        <w:rPr>
          <w:rFonts w:asciiTheme="minorEastAsia" w:hAnsiTheme="minorEastAsia"/>
          <w:color w:val="00B050"/>
          <w:sz w:val="24"/>
          <w:szCs w:val="24"/>
          <w:u w:val="single"/>
        </w:rPr>
      </w:pPr>
    </w:p>
    <w:p w14:paraId="0571635F" w14:textId="77777777" w:rsidR="00D83028" w:rsidRPr="0017087A" w:rsidRDefault="00D83028" w:rsidP="00D83028">
      <w:pPr>
        <w:spacing w:line="360" w:lineRule="exact"/>
        <w:ind w:leftChars="202" w:left="444" w:firstLineChars="100" w:firstLine="240"/>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洪水時の避難場所は、（</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rPr>
        <w:t>：住所</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rPr>
        <w:t>）とする。</w:t>
      </w:r>
    </w:p>
    <w:p w14:paraId="69FDE988" w14:textId="77777777" w:rsidR="00D83028" w:rsidRPr="0017087A" w:rsidRDefault="00D83028" w:rsidP="00D83028">
      <w:pPr>
        <w:spacing w:line="360" w:lineRule="exact"/>
        <w:ind w:leftChars="202" w:left="444" w:firstLineChars="100" w:firstLine="240"/>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避難場所までの避難経路は、別紙５「避難経路図」のとおりである。</w:t>
      </w:r>
    </w:p>
    <w:p w14:paraId="4CF5052F" w14:textId="77777777" w:rsidR="00D83028" w:rsidRPr="0017087A" w:rsidRDefault="00D83028" w:rsidP="00D83028">
      <w:pPr>
        <w:spacing w:line="360" w:lineRule="exact"/>
        <w:ind w:leftChars="202" w:left="444" w:firstLineChars="100" w:firstLine="240"/>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浸水する恐れのある階や施設からの退出が完了した時点で、未避難者を確認する。</w:t>
      </w:r>
    </w:p>
    <w:p w14:paraId="6ED4C2CC" w14:textId="77777777" w:rsidR="00D83028" w:rsidRPr="0017087A" w:rsidRDefault="00D83028" w:rsidP="00D83028">
      <w:pPr>
        <w:spacing w:line="360" w:lineRule="exact"/>
        <w:ind w:leftChars="202" w:left="444" w:firstLineChars="100" w:firstLine="240"/>
        <w:rPr>
          <w:rFonts w:asciiTheme="minorEastAsia" w:hAnsiTheme="minorEastAsia"/>
          <w:color w:val="000000" w:themeColor="text1"/>
          <w:sz w:val="24"/>
          <w:szCs w:val="24"/>
        </w:rPr>
      </w:pPr>
    </w:p>
    <w:p w14:paraId="73420D6F" w14:textId="77777777" w:rsidR="00D83028" w:rsidRPr="0017087A" w:rsidRDefault="00D83028" w:rsidP="00D83028">
      <w:pPr>
        <w:widowControl/>
        <w:jc w:val="left"/>
        <w:rPr>
          <w:rFonts w:asciiTheme="minorEastAsia" w:hAnsiTheme="minorEastAsia"/>
          <w:color w:val="000000" w:themeColor="text1"/>
          <w:sz w:val="24"/>
          <w:szCs w:val="24"/>
        </w:rPr>
      </w:pPr>
      <w:r w:rsidRPr="0017087A">
        <w:rPr>
          <w:rFonts w:asciiTheme="minorEastAsia" w:hAnsiTheme="minorEastAsia"/>
          <w:color w:val="000000" w:themeColor="text1"/>
          <w:sz w:val="24"/>
          <w:szCs w:val="24"/>
        </w:rPr>
        <w:br w:type="page"/>
      </w:r>
    </w:p>
    <w:p w14:paraId="480A48F2" w14:textId="7BE1B23E" w:rsidR="00D83028" w:rsidRPr="0017087A" w:rsidRDefault="00D83028" w:rsidP="00D83028">
      <w:pPr>
        <w:spacing w:line="360" w:lineRule="exact"/>
        <w:ind w:firstLineChars="200" w:firstLine="480"/>
        <w:rPr>
          <w:rFonts w:asciiTheme="minorEastAsia" w:hAnsiTheme="minorEastAsia"/>
          <w:color w:val="00B050"/>
          <w:sz w:val="24"/>
          <w:szCs w:val="24"/>
          <w:u w:val="single"/>
        </w:rPr>
      </w:pPr>
      <w:r w:rsidRPr="0017087A">
        <w:rPr>
          <w:rFonts w:asciiTheme="minorEastAsia" w:hAnsiTheme="minorEastAsia"/>
          <w:noProof/>
          <w:color w:val="00B050"/>
          <w:sz w:val="24"/>
          <w:szCs w:val="24"/>
          <w:u w:val="single"/>
        </w:rPr>
        <w:lastRenderedPageBreak/>
        <mc:AlternateContent>
          <mc:Choice Requires="wps">
            <w:drawing>
              <wp:anchor distT="0" distB="0" distL="114300" distR="114300" simplePos="0" relativeHeight="251877376" behindDoc="0" locked="0" layoutInCell="1" allowOverlap="1" wp14:anchorId="3797E8C4" wp14:editId="0A415D8B">
                <wp:simplePos x="0" y="0"/>
                <wp:positionH relativeFrom="margin">
                  <wp:posOffset>61678</wp:posOffset>
                </wp:positionH>
                <wp:positionV relativeFrom="paragraph">
                  <wp:posOffset>74185</wp:posOffset>
                </wp:positionV>
                <wp:extent cx="5745811" cy="2371725"/>
                <wp:effectExtent l="0" t="0" r="26670" b="28575"/>
                <wp:wrapNone/>
                <wp:docPr id="1038" name="角丸四角形 1038"/>
                <wp:cNvGraphicFramePr/>
                <a:graphic xmlns:a="http://schemas.openxmlformats.org/drawingml/2006/main">
                  <a:graphicData uri="http://schemas.microsoft.com/office/word/2010/wordprocessingShape">
                    <wps:wsp>
                      <wps:cNvSpPr/>
                      <wps:spPr>
                        <a:xfrm>
                          <a:off x="0" y="0"/>
                          <a:ext cx="5745811" cy="2371725"/>
                        </a:xfrm>
                        <a:prstGeom prst="roundRect">
                          <a:avLst>
                            <a:gd name="adj" fmla="val 6352"/>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6575CC" id="角丸四角形 1038" o:spid="_x0000_s1026" style="position:absolute;left:0;text-align:left;margin-left:4.85pt;margin-top:5.85pt;width:452.45pt;height:186.7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1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" filled="f" strokecolor="windowText" strokeweight="1pt">
                <w10:wrap anchorx="margin"/>
              </v:roundrect>
            </w:pict>
          </mc:Fallback>
        </mc:AlternateContent>
      </w:r>
    </w:p>
    <w:p w14:paraId="4D9D3BDD" w14:textId="4F8E5D23" w:rsidR="00D83028" w:rsidRPr="0017087A" w:rsidRDefault="00D83028" w:rsidP="00D83028">
      <w:pPr>
        <w:spacing w:line="320" w:lineRule="exact"/>
        <w:ind w:firstLineChars="100" w:firstLine="240"/>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【避難誘導の判断基準】浸水深と建物の関係</w:t>
      </w:r>
    </w:p>
    <w:p w14:paraId="240E5FDC" w14:textId="77777777" w:rsidR="00D83028" w:rsidRPr="0017087A" w:rsidRDefault="00D83028" w:rsidP="00D83028">
      <w:pPr>
        <w:spacing w:line="320" w:lineRule="exact"/>
        <w:ind w:leftChars="270" w:left="3241" w:hangingChars="1203" w:hanging="2647"/>
        <w:rPr>
          <w:rFonts w:asciiTheme="minorEastAsia" w:hAnsiTheme="minorEastAsia"/>
          <w:color w:val="000000" w:themeColor="text1"/>
          <w:szCs w:val="21"/>
        </w:rPr>
      </w:pPr>
      <w:r w:rsidRPr="0017087A">
        <w:rPr>
          <w:rFonts w:asciiTheme="minorEastAsia" w:hAnsiTheme="minorEastAsia" w:hint="eastAsia"/>
          <w:color w:val="000000" w:themeColor="text1"/>
          <w:szCs w:val="21"/>
        </w:rPr>
        <w:t>浸水深（</w:t>
      </w:r>
      <w:r w:rsidRPr="0017087A">
        <w:rPr>
          <w:rFonts w:asciiTheme="minorEastAsia" w:hAnsiTheme="minorEastAsia" w:hint="eastAsia"/>
          <w:color w:val="000000" w:themeColor="text1"/>
          <w:szCs w:val="21"/>
        </w:rPr>
        <w:t>0.5</w:t>
      </w:r>
      <w:r w:rsidRPr="0017087A">
        <w:rPr>
          <w:rFonts w:asciiTheme="minorEastAsia" w:hAnsiTheme="minorEastAsia" w:hint="eastAsia"/>
          <w:color w:val="000000" w:themeColor="text1"/>
          <w:szCs w:val="21"/>
        </w:rPr>
        <w:t xml:space="preserve">ｍ未満）　　</w:t>
      </w:r>
      <w:r w:rsidRPr="0017087A">
        <w:rPr>
          <w:rFonts w:asciiTheme="minorEastAsia" w:hAnsiTheme="minorEastAsia" w:hint="eastAsia"/>
          <w:color w:val="000000" w:themeColor="text1"/>
          <w:szCs w:val="21"/>
        </w:rPr>
        <w:t xml:space="preserve"> </w:t>
      </w:r>
      <w:r w:rsidRPr="0017087A">
        <w:rPr>
          <w:rFonts w:asciiTheme="minorEastAsia" w:hAnsiTheme="minorEastAsia" w:hint="eastAsia"/>
          <w:color w:val="000000" w:themeColor="text1"/>
          <w:szCs w:val="21"/>
        </w:rPr>
        <w:t xml:space="preserve">　一般的に床下浸水の深さであり屋内で安全の確保が可能。ただし、</w:t>
      </w:r>
    </w:p>
    <w:p w14:paraId="568034D7" w14:textId="77777777" w:rsidR="00D83028" w:rsidRPr="0017087A" w:rsidRDefault="00D83028" w:rsidP="00D83028">
      <w:pPr>
        <w:spacing w:line="320" w:lineRule="exact"/>
        <w:ind w:leftChars="1470" w:left="3241" w:hangingChars="3" w:hanging="7"/>
        <w:rPr>
          <w:rFonts w:asciiTheme="minorEastAsia" w:hAnsiTheme="minorEastAsia"/>
          <w:color w:val="000000" w:themeColor="text1"/>
          <w:szCs w:val="21"/>
        </w:rPr>
      </w:pPr>
      <w:r w:rsidRPr="0017087A">
        <w:rPr>
          <w:rFonts w:asciiTheme="minorEastAsia" w:hAnsiTheme="minorEastAsia" w:hint="eastAsia"/>
          <w:color w:val="000000" w:themeColor="text1"/>
          <w:szCs w:val="21"/>
        </w:rPr>
        <w:t>周りと比べて低い土地では必要に応じて別の安全な場所に避難</w:t>
      </w:r>
    </w:p>
    <w:p w14:paraId="0F78059C" w14:textId="058373CD" w:rsidR="00D83028" w:rsidRPr="0017087A" w:rsidRDefault="00D83028" w:rsidP="00D83028">
      <w:pPr>
        <w:spacing w:line="320" w:lineRule="exact"/>
        <w:ind w:leftChars="270" w:left="3241" w:hangingChars="1203" w:hanging="2647"/>
        <w:rPr>
          <w:rFonts w:asciiTheme="minorEastAsia" w:hAnsiTheme="minorEastAsia"/>
          <w:color w:val="000000" w:themeColor="text1"/>
          <w:szCs w:val="21"/>
        </w:rPr>
      </w:pPr>
      <w:r w:rsidRPr="0017087A">
        <w:rPr>
          <w:rFonts w:asciiTheme="minorEastAsia" w:hAnsiTheme="minorEastAsia" w:hint="eastAsia"/>
          <w:color w:val="000000" w:themeColor="text1"/>
          <w:szCs w:val="21"/>
        </w:rPr>
        <w:t>浸水深（</w:t>
      </w:r>
      <w:r w:rsidRPr="0017087A">
        <w:rPr>
          <w:rFonts w:asciiTheme="minorEastAsia" w:hAnsiTheme="minorEastAsia" w:hint="eastAsia"/>
          <w:color w:val="000000" w:themeColor="text1"/>
          <w:szCs w:val="21"/>
        </w:rPr>
        <w:t>0.5</w:t>
      </w:r>
      <w:r w:rsidRPr="0017087A">
        <w:rPr>
          <w:rFonts w:asciiTheme="minorEastAsia" w:hAnsiTheme="minorEastAsia" w:hint="eastAsia"/>
          <w:color w:val="000000" w:themeColor="text1"/>
          <w:szCs w:val="21"/>
        </w:rPr>
        <w:t>～</w:t>
      </w:r>
      <w:r w:rsidRPr="0017087A">
        <w:rPr>
          <w:rFonts w:asciiTheme="minorEastAsia" w:hAnsiTheme="minorEastAsia" w:hint="eastAsia"/>
          <w:color w:val="000000" w:themeColor="text1"/>
          <w:szCs w:val="21"/>
        </w:rPr>
        <w:t>3</w:t>
      </w:r>
      <w:r w:rsidRPr="0017087A">
        <w:rPr>
          <w:rFonts w:asciiTheme="minorEastAsia" w:hAnsiTheme="minorEastAsia" w:hint="eastAsia"/>
          <w:color w:val="000000" w:themeColor="text1"/>
          <w:szCs w:val="21"/>
        </w:rPr>
        <w:t>ｍ未満）</w:t>
      </w:r>
      <w:r w:rsidRPr="0017087A">
        <w:rPr>
          <w:rFonts w:asciiTheme="minorEastAsia" w:hAnsiTheme="minorEastAsia" w:hint="eastAsia"/>
          <w:color w:val="000000" w:themeColor="text1"/>
          <w:szCs w:val="21"/>
        </w:rPr>
        <w:t xml:space="preserve"> </w:t>
      </w:r>
      <w:r w:rsidRPr="0017087A">
        <w:rPr>
          <w:rFonts w:asciiTheme="minorEastAsia" w:hAnsiTheme="minorEastAsia"/>
          <w:color w:val="000000" w:themeColor="text1"/>
          <w:szCs w:val="21"/>
        </w:rPr>
        <w:t xml:space="preserve"> </w:t>
      </w:r>
      <w:r w:rsidRPr="0017087A">
        <w:rPr>
          <w:rFonts w:asciiTheme="minorEastAsia" w:hAnsiTheme="minorEastAsia" w:hint="eastAsia"/>
          <w:color w:val="000000" w:themeColor="text1"/>
          <w:szCs w:val="21"/>
        </w:rPr>
        <w:t>施設が２階以上にあれば屋内で安全確保</w:t>
      </w:r>
    </w:p>
    <w:p w14:paraId="0A7BDB8F" w14:textId="77777777" w:rsidR="00D83028" w:rsidRPr="0017087A" w:rsidRDefault="00D83028" w:rsidP="00D83028">
      <w:pPr>
        <w:spacing w:line="320" w:lineRule="exact"/>
        <w:ind w:leftChars="1473" w:left="3241"/>
        <w:rPr>
          <w:rFonts w:asciiTheme="minorEastAsia" w:hAnsiTheme="minorEastAsia"/>
          <w:color w:val="000000" w:themeColor="text1"/>
          <w:szCs w:val="21"/>
        </w:rPr>
      </w:pPr>
      <w:r w:rsidRPr="0017087A">
        <w:rPr>
          <w:rFonts w:asciiTheme="minorEastAsia" w:hAnsiTheme="minorEastAsia" w:hint="eastAsia"/>
          <w:color w:val="000000" w:themeColor="text1"/>
          <w:szCs w:val="21"/>
        </w:rPr>
        <w:t>施設が１階にあれば別の安全な場所へ避難</w:t>
      </w:r>
    </w:p>
    <w:p w14:paraId="4CA2C508" w14:textId="0B56F374" w:rsidR="00D83028" w:rsidRPr="0017087A" w:rsidRDefault="00D83028" w:rsidP="00D83028">
      <w:pPr>
        <w:spacing w:line="320" w:lineRule="exact"/>
        <w:ind w:leftChars="270" w:left="594"/>
        <w:rPr>
          <w:rFonts w:asciiTheme="minorEastAsia" w:hAnsiTheme="minorEastAsia"/>
          <w:color w:val="000000" w:themeColor="text1"/>
          <w:szCs w:val="21"/>
        </w:rPr>
      </w:pPr>
      <w:r w:rsidRPr="0017087A">
        <w:rPr>
          <w:rFonts w:asciiTheme="minorEastAsia" w:hAnsiTheme="minorEastAsia" w:hint="eastAsia"/>
          <w:color w:val="000000" w:themeColor="text1"/>
          <w:szCs w:val="21"/>
        </w:rPr>
        <w:t>浸水深（</w:t>
      </w:r>
      <w:r w:rsidRPr="0017087A">
        <w:rPr>
          <w:rFonts w:asciiTheme="minorEastAsia" w:hAnsiTheme="minorEastAsia" w:hint="eastAsia"/>
          <w:color w:val="000000" w:themeColor="text1"/>
          <w:szCs w:val="21"/>
        </w:rPr>
        <w:t>3</w:t>
      </w:r>
      <w:r w:rsidRPr="0017087A">
        <w:rPr>
          <w:rFonts w:asciiTheme="minorEastAsia" w:hAnsiTheme="minorEastAsia" w:hint="eastAsia"/>
          <w:color w:val="000000" w:themeColor="text1"/>
          <w:szCs w:val="21"/>
        </w:rPr>
        <w:t>～</w:t>
      </w:r>
      <w:r w:rsidRPr="0017087A">
        <w:rPr>
          <w:rFonts w:asciiTheme="minorEastAsia" w:hAnsiTheme="minorEastAsia" w:hint="eastAsia"/>
          <w:color w:val="000000" w:themeColor="text1"/>
          <w:szCs w:val="21"/>
        </w:rPr>
        <w:t>5</w:t>
      </w:r>
      <w:r w:rsidRPr="0017087A">
        <w:rPr>
          <w:rFonts w:asciiTheme="minorEastAsia" w:hAnsiTheme="minorEastAsia" w:hint="eastAsia"/>
          <w:color w:val="000000" w:themeColor="text1"/>
          <w:szCs w:val="21"/>
        </w:rPr>
        <w:t xml:space="preserve">ｍ未満）　　</w:t>
      </w:r>
      <w:r w:rsidRPr="0017087A">
        <w:rPr>
          <w:rFonts w:asciiTheme="minorEastAsia" w:hAnsiTheme="minorEastAsia" w:hint="eastAsia"/>
          <w:color w:val="000000" w:themeColor="text1"/>
          <w:szCs w:val="21"/>
        </w:rPr>
        <w:t xml:space="preserve"> </w:t>
      </w:r>
      <w:r w:rsidRPr="0017087A">
        <w:rPr>
          <w:rFonts w:asciiTheme="minorEastAsia" w:hAnsiTheme="minorEastAsia" w:hint="eastAsia"/>
          <w:color w:val="000000" w:themeColor="text1"/>
          <w:szCs w:val="21"/>
        </w:rPr>
        <w:t>施設が３階以上にあれば屋内で安全確保</w:t>
      </w:r>
    </w:p>
    <w:p w14:paraId="1B6D93B5" w14:textId="4581CA1C" w:rsidR="00D83028" w:rsidRPr="0017087A" w:rsidRDefault="00D83028" w:rsidP="00D83028">
      <w:pPr>
        <w:spacing w:line="320" w:lineRule="exact"/>
        <w:ind w:leftChars="1473" w:left="3241"/>
        <w:rPr>
          <w:rFonts w:asciiTheme="minorEastAsia" w:hAnsiTheme="minorEastAsia"/>
          <w:color w:val="000000" w:themeColor="text1"/>
          <w:szCs w:val="21"/>
        </w:rPr>
      </w:pPr>
      <w:r w:rsidRPr="0017087A">
        <w:rPr>
          <w:rFonts w:asciiTheme="minorEastAsia" w:hAnsiTheme="minorEastAsia" w:hint="eastAsia"/>
          <w:color w:val="000000" w:themeColor="text1"/>
          <w:szCs w:val="21"/>
        </w:rPr>
        <w:t>施設が２階以下にあれば別の安全な場所へ避難</w:t>
      </w:r>
    </w:p>
    <w:p w14:paraId="55C84B63" w14:textId="77777777" w:rsidR="00D83028" w:rsidRPr="0017087A" w:rsidRDefault="00D83028" w:rsidP="00D83028">
      <w:pPr>
        <w:spacing w:line="320" w:lineRule="exact"/>
        <w:ind w:leftChars="270" w:left="594"/>
        <w:rPr>
          <w:rFonts w:asciiTheme="minorEastAsia" w:hAnsiTheme="minorEastAsia"/>
          <w:color w:val="000000" w:themeColor="text1"/>
          <w:szCs w:val="21"/>
        </w:rPr>
      </w:pPr>
      <w:r w:rsidRPr="0017087A">
        <w:rPr>
          <w:rFonts w:asciiTheme="minorEastAsia" w:hAnsiTheme="minorEastAsia" w:hint="eastAsia"/>
          <w:color w:val="000000" w:themeColor="text1"/>
          <w:szCs w:val="21"/>
        </w:rPr>
        <w:t>浸水深（</w:t>
      </w:r>
      <w:r w:rsidRPr="0017087A">
        <w:rPr>
          <w:rFonts w:asciiTheme="minorEastAsia" w:hAnsiTheme="minorEastAsia" w:hint="eastAsia"/>
          <w:color w:val="000000" w:themeColor="text1"/>
          <w:szCs w:val="21"/>
        </w:rPr>
        <w:t>5</w:t>
      </w:r>
      <w:r w:rsidRPr="0017087A">
        <w:rPr>
          <w:rFonts w:asciiTheme="minorEastAsia" w:hAnsiTheme="minorEastAsia" w:hint="eastAsia"/>
          <w:color w:val="000000" w:themeColor="text1"/>
          <w:szCs w:val="21"/>
        </w:rPr>
        <w:t>～</w:t>
      </w:r>
      <w:r w:rsidRPr="0017087A">
        <w:rPr>
          <w:rFonts w:asciiTheme="minorEastAsia" w:hAnsiTheme="minorEastAsia" w:hint="eastAsia"/>
          <w:color w:val="000000" w:themeColor="text1"/>
          <w:szCs w:val="21"/>
        </w:rPr>
        <w:t>10</w:t>
      </w:r>
      <w:r w:rsidRPr="0017087A">
        <w:rPr>
          <w:rFonts w:asciiTheme="minorEastAsia" w:hAnsiTheme="minorEastAsia" w:hint="eastAsia"/>
          <w:color w:val="000000" w:themeColor="text1"/>
          <w:szCs w:val="21"/>
        </w:rPr>
        <w:t>ｍ未満）　　施設が５階以上にあれば屋内で安全確保</w:t>
      </w:r>
    </w:p>
    <w:p w14:paraId="0000FD7E" w14:textId="77777777" w:rsidR="00D83028" w:rsidRPr="0017087A" w:rsidRDefault="00D83028" w:rsidP="00D83028">
      <w:pPr>
        <w:spacing w:line="320" w:lineRule="exact"/>
        <w:ind w:leftChars="1473" w:left="3241"/>
        <w:rPr>
          <w:rFonts w:asciiTheme="minorEastAsia" w:hAnsiTheme="minorEastAsia"/>
          <w:color w:val="000000" w:themeColor="text1"/>
          <w:szCs w:val="21"/>
        </w:rPr>
      </w:pPr>
      <w:r w:rsidRPr="0017087A">
        <w:rPr>
          <w:rFonts w:asciiTheme="minorEastAsia" w:hAnsiTheme="minorEastAsia" w:hint="eastAsia"/>
          <w:color w:val="000000" w:themeColor="text1"/>
          <w:szCs w:val="21"/>
        </w:rPr>
        <w:t>施設が４階以下にあれば別の安全な場所へ避難</w:t>
      </w:r>
    </w:p>
    <w:p w14:paraId="41098D29" w14:textId="77777777" w:rsidR="00D83028" w:rsidRPr="0017087A" w:rsidRDefault="00D83028" w:rsidP="00D83028">
      <w:pPr>
        <w:spacing w:line="320" w:lineRule="exact"/>
        <w:ind w:firstLineChars="300" w:firstLine="600"/>
        <w:rPr>
          <w:rFonts w:asciiTheme="minorEastAsia" w:hAnsiTheme="minorEastAsia"/>
          <w:color w:val="000000" w:themeColor="text1"/>
          <w:sz w:val="20"/>
          <w:szCs w:val="20"/>
        </w:rPr>
      </w:pPr>
      <w:r w:rsidRPr="0017087A">
        <w:rPr>
          <w:rFonts w:asciiTheme="minorEastAsia" w:hAnsiTheme="minorEastAsia" w:hint="eastAsia"/>
          <w:color w:val="000000" w:themeColor="text1"/>
          <w:sz w:val="20"/>
          <w:szCs w:val="20"/>
        </w:rPr>
        <w:t>家屋倒壊等氾濫想定区域　浸水深に関わらず区域内にあれば、原則的に区域外の安全な場所へ避難</w:t>
      </w:r>
    </w:p>
    <w:p w14:paraId="26793530" w14:textId="77777777" w:rsidR="00D83028" w:rsidRPr="0017087A" w:rsidRDefault="00D83028" w:rsidP="00D83028">
      <w:pPr>
        <w:spacing w:line="320" w:lineRule="exact"/>
        <w:ind w:firstLineChars="300" w:firstLine="600"/>
        <w:rPr>
          <w:rFonts w:asciiTheme="minorEastAsia" w:hAnsiTheme="minorEastAsia"/>
          <w:color w:val="00B050"/>
          <w:sz w:val="20"/>
          <w:szCs w:val="20"/>
          <w:u w:val="single"/>
        </w:rPr>
      </w:pPr>
    </w:p>
    <w:p w14:paraId="12FA4B3B" w14:textId="77777777" w:rsidR="00D83028" w:rsidRPr="0017087A" w:rsidRDefault="00D83028" w:rsidP="00D83028">
      <w:pPr>
        <w:spacing w:line="320" w:lineRule="exact"/>
        <w:ind w:firstLineChars="300" w:firstLine="600"/>
        <w:rPr>
          <w:rFonts w:asciiTheme="minorEastAsia" w:hAnsiTheme="minorEastAsia"/>
          <w:color w:val="00B050"/>
          <w:sz w:val="20"/>
          <w:szCs w:val="20"/>
          <w:u w:val="single"/>
        </w:rPr>
      </w:pPr>
    </w:p>
    <w:p w14:paraId="2724D347" w14:textId="7E942BD3" w:rsidR="00D83028" w:rsidRPr="0017087A" w:rsidRDefault="00F405C9" w:rsidP="00D83028">
      <w:pPr>
        <w:spacing w:line="320" w:lineRule="exact"/>
        <w:ind w:firstLineChars="300" w:firstLine="660"/>
        <w:rPr>
          <w:rFonts w:asciiTheme="minorEastAsia" w:hAnsiTheme="minorEastAsia"/>
          <w:color w:val="00B050"/>
          <w:sz w:val="20"/>
          <w:szCs w:val="20"/>
          <w:u w:val="single"/>
        </w:rPr>
      </w:pPr>
      <w:r>
        <w:rPr>
          <w:rFonts w:asciiTheme="minorEastAsia" w:hAnsiTheme="minorEastAsia"/>
          <w:noProof/>
          <w:szCs w:val="21"/>
        </w:rPr>
        <mc:AlternateContent>
          <mc:Choice Requires="wps">
            <w:drawing>
              <wp:anchor distT="0" distB="0" distL="114300" distR="114300" simplePos="0" relativeHeight="252482560" behindDoc="0" locked="0" layoutInCell="1" allowOverlap="1" wp14:anchorId="15623C0F" wp14:editId="08AE6103">
                <wp:simplePos x="0" y="0"/>
                <wp:positionH relativeFrom="column">
                  <wp:posOffset>-881380</wp:posOffset>
                </wp:positionH>
                <wp:positionV relativeFrom="paragraph">
                  <wp:posOffset>252095</wp:posOffset>
                </wp:positionV>
                <wp:extent cx="592409" cy="1799966"/>
                <wp:effectExtent l="0" t="0" r="0" b="0"/>
                <wp:wrapNone/>
                <wp:docPr id="272" name="正方形/長方形 272"/>
                <wp:cNvGraphicFramePr/>
                <a:graphic xmlns:a="http://schemas.openxmlformats.org/drawingml/2006/main">
                  <a:graphicData uri="http://schemas.microsoft.com/office/word/2010/wordprocessingShape">
                    <wps:wsp>
                      <wps:cNvSpPr/>
                      <wps:spPr>
                        <a:xfrm>
                          <a:off x="0" y="0"/>
                          <a:ext cx="592409" cy="1799966"/>
                        </a:xfrm>
                        <a:prstGeom prst="rect">
                          <a:avLst/>
                        </a:prstGeom>
                        <a:solidFill>
                          <a:srgbClr val="00B0F0"/>
                        </a:solidFill>
                        <a:ln w="12700" cap="flat" cmpd="sng" algn="ctr">
                          <a:noFill/>
                          <a:prstDash val="solid"/>
                          <a:miter lim="800000"/>
                        </a:ln>
                        <a:effectLst/>
                      </wps:spPr>
                      <wps:txbx>
                        <w:txbxContent>
                          <w:p w14:paraId="2F1392F6" w14:textId="77777777" w:rsidR="00A8665C" w:rsidRPr="008457EB" w:rsidRDefault="00A8665C" w:rsidP="00B953A6">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ひな型</w:t>
                            </w:r>
                          </w:p>
                          <w:p w14:paraId="1CF9B871" w14:textId="77777777" w:rsidR="00A8665C" w:rsidRPr="008457EB" w:rsidRDefault="00A8665C" w:rsidP="00B953A6">
                            <w:pPr>
                              <w:spacing w:line="220" w:lineRule="exact"/>
                              <w:jc w:val="center"/>
                              <w:rPr>
                                <w:b/>
                                <w:color w:val="FFFFFF" w:themeColor="background1"/>
                                <w:sz w:val="21"/>
                                <w:szCs w:val="21"/>
                              </w:rPr>
                            </w:pPr>
                            <w:r w:rsidRPr="008457EB">
                              <w:rPr>
                                <w:rFonts w:hint="eastAsia"/>
                                <w:b/>
                                <w:color w:val="FFFFFF" w:themeColor="background1"/>
                                <w:sz w:val="21"/>
                                <w:szCs w:val="21"/>
                              </w:rPr>
                              <w:t>（</w:t>
                            </w:r>
                            <w:r w:rsidRPr="008457EB">
                              <w:rPr>
                                <w:b/>
                                <w:color w:val="FFFFFF" w:themeColor="background1"/>
                                <w:sz w:val="21"/>
                                <w:szCs w:val="21"/>
                              </w:rPr>
                              <w:t>避難確保計画書</w:t>
                            </w:r>
                            <w:r w:rsidRPr="008457EB">
                              <w:rPr>
                                <w:rFonts w:hint="eastAsia"/>
                                <w:b/>
                                <w:color w:val="FFFFFF" w:themeColor="background1"/>
                                <w:sz w:val="21"/>
                                <w:szCs w:val="21"/>
                              </w:rPr>
                              <w:t>あり）</w:t>
                            </w:r>
                          </w:p>
                        </w:txbxContent>
                      </wps:txbx>
                      <wps:bodyPr rot="0" spcFirstLastPara="0" vertOverflow="overflow" horzOverflow="overflow" vert="eaVert" wrap="square" lIns="216000" tIns="0" rIns="0" bIns="36000" numCol="1" spcCol="0" rtlCol="0" fromWordArt="0" anchor="ctr" anchorCtr="0" forceAA="0" compatLnSpc="1">
                        <a:prstTxWarp prst="textNoShape">
                          <a:avLst/>
                        </a:prstTxWarp>
                        <a:noAutofit/>
                      </wps:bodyPr>
                    </wps:wsp>
                  </a:graphicData>
                </a:graphic>
              </wp:anchor>
            </w:drawing>
          </mc:Choice>
          <mc:Fallback>
            <w:pict>
              <v:rect w14:anchorId="15623C0F" id="正方形/長方形 272" o:spid="_x0000_s1111" style="position:absolute;left:0;text-align:left;margin-left:-69.4pt;margin-top:19.85pt;width:46.65pt;height:141.75pt;z-index:25248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" fillcolor="#00b0f0" stroked="f" strokeweight="1pt">
                <v:textbox style="layout-flow:vertical-ideographic" inset="6mm,0,0,1mm">
                  <w:txbxContent>
                    <w:p w14:paraId="2F1392F6" w14:textId="77777777" w:rsidR="00A8665C" w:rsidRPr="008457EB" w:rsidRDefault="00A8665C" w:rsidP="00B953A6">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ひな型</w:t>
                      </w:r>
                    </w:p>
                    <w:p w14:paraId="1CF9B871" w14:textId="77777777" w:rsidR="00A8665C" w:rsidRPr="008457EB" w:rsidRDefault="00A8665C" w:rsidP="00B953A6">
                      <w:pPr>
                        <w:spacing w:line="220" w:lineRule="exact"/>
                        <w:jc w:val="center"/>
                        <w:rPr>
                          <w:b/>
                          <w:color w:val="FFFFFF" w:themeColor="background1"/>
                          <w:sz w:val="21"/>
                          <w:szCs w:val="21"/>
                        </w:rPr>
                      </w:pPr>
                      <w:r w:rsidRPr="008457EB">
                        <w:rPr>
                          <w:rFonts w:hint="eastAsia"/>
                          <w:b/>
                          <w:color w:val="FFFFFF" w:themeColor="background1"/>
                          <w:sz w:val="21"/>
                          <w:szCs w:val="21"/>
                        </w:rPr>
                        <w:t>（</w:t>
                      </w:r>
                      <w:r w:rsidRPr="008457EB">
                        <w:rPr>
                          <w:b/>
                          <w:color w:val="FFFFFF" w:themeColor="background1"/>
                          <w:sz w:val="21"/>
                          <w:szCs w:val="21"/>
                        </w:rPr>
                        <w:t>避難確保計画書</w:t>
                      </w:r>
                      <w:r w:rsidRPr="008457EB">
                        <w:rPr>
                          <w:rFonts w:hint="eastAsia"/>
                          <w:b/>
                          <w:color w:val="FFFFFF" w:themeColor="background1"/>
                          <w:sz w:val="21"/>
                          <w:szCs w:val="21"/>
                        </w:rPr>
                        <w:t>あり）</w:t>
                      </w:r>
                    </w:p>
                  </w:txbxContent>
                </v:textbox>
              </v:rect>
            </w:pict>
          </mc:Fallback>
        </mc:AlternateContent>
      </w:r>
      <w:r w:rsidR="00D83028" w:rsidRPr="0017087A">
        <w:rPr>
          <w:rFonts w:asciiTheme="minorEastAsia" w:hAnsiTheme="minorEastAsia"/>
          <w:noProof/>
          <w:szCs w:val="21"/>
        </w:rPr>
        <mc:AlternateContent>
          <mc:Choice Requires="wps">
            <w:drawing>
              <wp:anchor distT="0" distB="0" distL="114300" distR="114300" simplePos="0" relativeHeight="251888640" behindDoc="0" locked="0" layoutInCell="1" allowOverlap="1" wp14:anchorId="4DDED0A1" wp14:editId="24CC5675">
                <wp:simplePos x="0" y="0"/>
                <wp:positionH relativeFrom="column">
                  <wp:posOffset>21921</wp:posOffset>
                </wp:positionH>
                <wp:positionV relativeFrom="paragraph">
                  <wp:posOffset>153780</wp:posOffset>
                </wp:positionV>
                <wp:extent cx="5785568" cy="1636920"/>
                <wp:effectExtent l="0" t="0" r="24765" b="20955"/>
                <wp:wrapNone/>
                <wp:docPr id="1040" name="正方形/長方形 1040"/>
                <wp:cNvGraphicFramePr/>
                <a:graphic xmlns:a="http://schemas.openxmlformats.org/drawingml/2006/main">
                  <a:graphicData uri="http://schemas.microsoft.com/office/word/2010/wordprocessingShape">
                    <wps:wsp>
                      <wps:cNvSpPr/>
                      <wps:spPr>
                        <a:xfrm>
                          <a:off x="0" y="0"/>
                          <a:ext cx="5785568" cy="1636920"/>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C4DE8" id="正方形/長方形 1040" o:spid="_x0000_s1026" style="position:absolute;left:0;text-align:left;margin-left:1.75pt;margin-top:12.1pt;width:455.55pt;height:128.9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" filled="f" strokecolor="red"/>
            </w:pict>
          </mc:Fallback>
        </mc:AlternateContent>
      </w:r>
    </w:p>
    <w:p w14:paraId="4ACA1126" w14:textId="77777777" w:rsidR="00D83028" w:rsidRPr="0017087A" w:rsidRDefault="00D83028" w:rsidP="00D83028">
      <w:pPr>
        <w:widowControl/>
        <w:jc w:val="left"/>
        <w:rPr>
          <w:rFonts w:hAnsi="Meiryo UI" w:cs="ＭＳ 明朝"/>
          <w:color w:val="00B050"/>
          <w:kern w:val="0"/>
          <w:szCs w:val="21"/>
        </w:rPr>
      </w:pPr>
      <w:r w:rsidRPr="0017087A">
        <w:rPr>
          <w:rFonts w:asciiTheme="minorEastAsia" w:hAnsiTheme="minorEastAsia"/>
          <w:noProof/>
          <w:color w:val="00B050"/>
          <w:sz w:val="24"/>
          <w:szCs w:val="24"/>
        </w:rPr>
        <mc:AlternateContent>
          <mc:Choice Requires="wpg">
            <w:drawing>
              <wp:anchor distT="0" distB="0" distL="114300" distR="114300" simplePos="0" relativeHeight="251887616" behindDoc="0" locked="0" layoutInCell="1" allowOverlap="1" wp14:anchorId="49F1757F" wp14:editId="4E1D79FB">
                <wp:simplePos x="0" y="0"/>
                <wp:positionH relativeFrom="column">
                  <wp:posOffset>-65405</wp:posOffset>
                </wp:positionH>
                <wp:positionV relativeFrom="paragraph">
                  <wp:posOffset>245054</wp:posOffset>
                </wp:positionV>
                <wp:extent cx="5980264" cy="1254125"/>
                <wp:effectExtent l="0" t="0" r="0" b="3175"/>
                <wp:wrapNone/>
                <wp:docPr id="1043" name="グループ化 1043"/>
                <wp:cNvGraphicFramePr/>
                <a:graphic xmlns:a="http://schemas.openxmlformats.org/drawingml/2006/main">
                  <a:graphicData uri="http://schemas.microsoft.com/office/word/2010/wordprocessingGroup">
                    <wpg:wgp>
                      <wpg:cNvGrpSpPr/>
                      <wpg:grpSpPr>
                        <a:xfrm>
                          <a:off x="0" y="0"/>
                          <a:ext cx="5980264" cy="1254125"/>
                          <a:chOff x="9525" y="-47625"/>
                          <a:chExt cx="6000750" cy="1205231"/>
                        </a:xfrm>
                      </wpg:grpSpPr>
                      <wps:wsp>
                        <wps:cNvPr id="1044" name="角丸四角形 1044"/>
                        <wps:cNvSpPr/>
                        <wps:spPr>
                          <a:xfrm>
                            <a:off x="2980055" y="28563"/>
                            <a:ext cx="2902171" cy="1129043"/>
                          </a:xfrm>
                          <a:prstGeom prst="roundRect">
                            <a:avLst>
                              <a:gd name="adj" fmla="val 2906"/>
                            </a:avLst>
                          </a:prstGeom>
                          <a:solidFill>
                            <a:srgbClr val="9BBB59">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角丸四角形 1046"/>
                        <wps:cNvSpPr/>
                        <wps:spPr>
                          <a:xfrm>
                            <a:off x="114300" y="28575"/>
                            <a:ext cx="2724150" cy="1129031"/>
                          </a:xfrm>
                          <a:prstGeom prst="roundRect">
                            <a:avLst>
                              <a:gd name="adj" fmla="val 2906"/>
                            </a:avLst>
                          </a:prstGeom>
                          <a:solidFill>
                            <a:srgbClr val="9BBB59">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テキスト ボックス 1047"/>
                        <wps:cNvSpPr txBox="1"/>
                        <wps:spPr>
                          <a:xfrm>
                            <a:off x="1676400" y="197871"/>
                            <a:ext cx="1162050" cy="866775"/>
                          </a:xfrm>
                          <a:prstGeom prst="rect">
                            <a:avLst/>
                          </a:prstGeom>
                          <a:noFill/>
                          <a:ln w="6350">
                            <a:noFill/>
                          </a:ln>
                        </wps:spPr>
                        <wps:txbx>
                          <w:txbxContent>
                            <w:p w14:paraId="09D2B61F" w14:textId="77777777" w:rsidR="00A8665C" w:rsidRPr="00CF4286" w:rsidRDefault="00A8665C" w:rsidP="00D83028">
                              <w:pPr>
                                <w:spacing w:beforeAutospacing="1" w:line="300" w:lineRule="exact"/>
                                <w:rPr>
                                  <w:rFonts w:ascii="ＭＳ Ｐゴシック" w:eastAsia="ＭＳ Ｐゴシック" w:hAnsi="ＭＳ Ｐゴシック"/>
                                  <w:color w:val="000000" w:themeColor="text1"/>
                                  <w:sz w:val="21"/>
                                  <w:szCs w:val="21"/>
                                </w:rPr>
                              </w:pPr>
                              <w:r w:rsidRPr="00CF4286">
                                <w:rPr>
                                  <w:rFonts w:ascii="ＭＳ Ｐゴシック" w:eastAsia="ＭＳ Ｐゴシック" w:hAnsi="ＭＳ Ｐゴシック" w:hint="eastAsia"/>
                                  <w:color w:val="000000" w:themeColor="text1"/>
                                  <w:sz w:val="21"/>
                                  <w:szCs w:val="21"/>
                                </w:rPr>
                                <w:t>流速が速いため、木造施設は倒壊する恐れがあります。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9" name="テキスト ボックス 1049"/>
                        <wps:cNvSpPr txBox="1"/>
                        <wps:spPr>
                          <a:xfrm>
                            <a:off x="4848225" y="176666"/>
                            <a:ext cx="1162050" cy="914262"/>
                          </a:xfrm>
                          <a:prstGeom prst="rect">
                            <a:avLst/>
                          </a:prstGeom>
                          <a:noFill/>
                          <a:ln w="6350">
                            <a:noFill/>
                          </a:ln>
                        </wps:spPr>
                        <wps:txbx>
                          <w:txbxContent>
                            <w:p w14:paraId="15BF320A" w14:textId="77777777" w:rsidR="00A8665C" w:rsidRPr="00CF4286" w:rsidRDefault="00A8665C" w:rsidP="00D83028">
                              <w:pPr>
                                <w:pStyle w:val="Web"/>
                                <w:spacing w:line="300" w:lineRule="exact"/>
                                <w:rPr>
                                  <w:rFonts w:cstheme="minorBidi"/>
                                  <w:bCs/>
                                  <w:color w:val="000000" w:themeColor="text1"/>
                                  <w:kern w:val="24"/>
                                  <w:sz w:val="21"/>
                                  <w:szCs w:val="21"/>
                                </w:rPr>
                              </w:pPr>
                              <w:r w:rsidRPr="00CF4286">
                                <w:rPr>
                                  <w:rFonts w:cstheme="minorBidi" w:hint="eastAsia"/>
                                  <w:bCs/>
                                  <w:color w:val="000000" w:themeColor="text1"/>
                                  <w:kern w:val="24"/>
                                  <w:sz w:val="21"/>
                                  <w:szCs w:val="21"/>
                                </w:rPr>
                                <w:t>地面が削られ、建物ごと崩落する恐れ</w:t>
                              </w:r>
                              <w:r w:rsidRPr="00CF4286">
                                <w:rPr>
                                  <w:rFonts w:cstheme="minorBidi" w:hint="eastAsia"/>
                                  <w:color w:val="000000" w:themeColor="text1"/>
                                  <w:kern w:val="24"/>
                                  <w:sz w:val="21"/>
                                  <w:szCs w:val="21"/>
                                </w:rPr>
                                <w:t>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51" name="図 3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038475" y="228600"/>
                            <a:ext cx="1807210" cy="875665"/>
                          </a:xfrm>
                          <a:prstGeom prst="rect">
                            <a:avLst/>
                          </a:prstGeom>
                          <a:ln>
                            <a:noFill/>
                          </a:ln>
                        </pic:spPr>
                      </pic:pic>
                      <pic:pic xmlns:pic="http://schemas.openxmlformats.org/drawingml/2006/picture">
                        <pic:nvPicPr>
                          <pic:cNvPr id="1053" name="図 3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71450" y="238125"/>
                            <a:ext cx="1511935" cy="852805"/>
                          </a:xfrm>
                          <a:prstGeom prst="rect">
                            <a:avLst/>
                          </a:prstGeom>
                        </pic:spPr>
                      </pic:pic>
                      <wps:wsp>
                        <wps:cNvPr id="1054" name="テキスト ボックス 1054"/>
                        <wps:cNvSpPr txBox="1"/>
                        <wps:spPr>
                          <a:xfrm>
                            <a:off x="9525" y="-47625"/>
                            <a:ext cx="1152525" cy="371475"/>
                          </a:xfrm>
                          <a:prstGeom prst="rect">
                            <a:avLst/>
                          </a:prstGeom>
                          <a:noFill/>
                          <a:ln w="6350">
                            <a:noFill/>
                          </a:ln>
                        </wps:spPr>
                        <wps:txbx>
                          <w:txbxContent>
                            <w:p w14:paraId="166EAED8" w14:textId="77777777" w:rsidR="00A8665C" w:rsidRPr="00CF4286" w:rsidRDefault="00A8665C" w:rsidP="00D83028">
                              <w:pPr>
                                <w:spacing w:beforeAutospacing="1" w:after="100" w:afterAutospacing="1" w:line="400" w:lineRule="exact"/>
                                <w:rPr>
                                  <w:color w:val="000000" w:themeColor="text1"/>
                                  <w:sz w:val="28"/>
                                  <w:szCs w:val="28"/>
                                </w:rPr>
                              </w:pPr>
                              <w:r w:rsidRPr="00CF4286">
                                <w:rPr>
                                  <w:rFonts w:hint="eastAsia"/>
                                  <w:color w:val="000000" w:themeColor="text1"/>
                                  <w:sz w:val="28"/>
                                  <w:szCs w:val="28"/>
                                </w:rPr>
                                <w:t>【</w:t>
                              </w:r>
                              <w:r w:rsidRPr="00CF4286">
                                <w:rPr>
                                  <w:color w:val="000000" w:themeColor="text1"/>
                                  <w:sz w:val="28"/>
                                  <w:szCs w:val="28"/>
                                </w:rPr>
                                <w:t>氾濫流</w:t>
                              </w:r>
                              <w:r w:rsidRPr="00CF4286">
                                <w:rPr>
                                  <w:rFonts w:hint="eastAsia"/>
                                  <w:color w:val="000000" w:themeColor="text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9F1757F" id="グループ化 1043" o:spid="_x0000_s1112" style="position:absolute;margin-left:-5.15pt;margin-top:19.3pt;width:470.9pt;height:98.75pt;z-index:251887616;mso-width-relative:margin" coordorigin="95,-476" coordsize="60007,120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">
                <v:roundrect id="角丸四角形 1044" o:spid="_x0000_s1113" style="position:absolute;left:29800;top:285;width:29022;height:11291;visibility:visible;mso-wrap-style:square;v-text-anchor:middle" arcsize="19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" fillcolor="#d7e4bd" stroked="f" strokeweight="2pt"/>
                <v:roundrect id="角丸四角形 1046" o:spid="_x0000_s1114" style="position:absolute;left:1143;top:285;width:27241;height:11291;visibility:visible;mso-wrap-style:square;v-text-anchor:middle" arcsize="19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" fillcolor="#d7e4bd" stroked="f" strokeweight="2pt"/>
                <v:shape id="テキスト ボックス 1047" o:spid="_x0000_s1115" type="#_x0000_t202" style="position:absolute;left:16764;top:1978;width:11620;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" filled="f" stroked="f" strokeweight=".5pt">
                  <v:textbox>
                    <w:txbxContent>
                      <w:p w14:paraId="09D2B61F" w14:textId="77777777" w:rsidR="00A8665C" w:rsidRPr="00CF4286" w:rsidRDefault="00A8665C" w:rsidP="00D83028">
                        <w:pPr>
                          <w:spacing w:beforeAutospacing="1" w:line="300" w:lineRule="exact"/>
                          <w:rPr>
                            <w:rFonts w:ascii="ＭＳ Ｐゴシック" w:eastAsia="ＭＳ Ｐゴシック" w:hAnsi="ＭＳ Ｐゴシック"/>
                            <w:color w:val="000000" w:themeColor="text1"/>
                            <w:sz w:val="21"/>
                            <w:szCs w:val="21"/>
                          </w:rPr>
                        </w:pPr>
                        <w:r w:rsidRPr="00CF4286">
                          <w:rPr>
                            <w:rFonts w:ascii="ＭＳ Ｐゴシック" w:eastAsia="ＭＳ Ｐゴシック" w:hAnsi="ＭＳ Ｐゴシック" w:hint="eastAsia"/>
                            <w:color w:val="000000" w:themeColor="text1"/>
                            <w:sz w:val="21"/>
                            <w:szCs w:val="21"/>
                          </w:rPr>
                          <w:t>流速が速いため、木造施設は倒壊する恐れがあります。</w:t>
                        </w:r>
                      </w:p>
                    </w:txbxContent>
                  </v:textbox>
                </v:shape>
                <v:shape id="テキスト ボックス 1049" o:spid="_x0000_s1116" type="#_x0000_t202" style="position:absolute;left:48482;top:1766;width:11620;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" filled="f" stroked="f" strokeweight=".5pt">
                  <v:textbox>
                    <w:txbxContent>
                      <w:p w14:paraId="15BF320A" w14:textId="77777777" w:rsidR="00A8665C" w:rsidRPr="00CF4286" w:rsidRDefault="00A8665C" w:rsidP="00D83028">
                        <w:pPr>
                          <w:pStyle w:val="Web"/>
                          <w:spacing w:line="300" w:lineRule="exact"/>
                          <w:rPr>
                            <w:rFonts w:cstheme="minorBidi"/>
                            <w:bCs/>
                            <w:color w:val="000000" w:themeColor="text1"/>
                            <w:kern w:val="24"/>
                            <w:sz w:val="21"/>
                            <w:szCs w:val="21"/>
                          </w:rPr>
                        </w:pPr>
                        <w:r w:rsidRPr="00CF4286">
                          <w:rPr>
                            <w:rFonts w:cstheme="minorBidi" w:hint="eastAsia"/>
                            <w:bCs/>
                            <w:color w:val="000000" w:themeColor="text1"/>
                            <w:kern w:val="24"/>
                            <w:sz w:val="21"/>
                            <w:szCs w:val="21"/>
                          </w:rPr>
                          <w:t>地面が削られ、建物ごと崩落する恐れ</w:t>
                        </w:r>
                        <w:r w:rsidRPr="00CF4286">
                          <w:rPr>
                            <w:rFonts w:cstheme="minorBidi" w:hint="eastAsia"/>
                            <w:color w:val="000000" w:themeColor="text1"/>
                            <w:kern w:val="24"/>
                            <w:sz w:val="21"/>
                            <w:szCs w:val="21"/>
                          </w:rPr>
                          <w:t>があります。</w:t>
                        </w:r>
                      </w:p>
                    </w:txbxContent>
                  </v:textbox>
                </v:shape>
                <v:shape id="図 31" o:spid="_x0000_s1117" type="#_x0000_t75" style="position:absolute;left:30384;top:2286;width:18072;height:8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">
                  <v:imagedata r:id="rId13" o:title=""/>
                  <v:path arrowok="t"/>
                </v:shape>
                <v:shape id="図 30" o:spid="_x0000_s1118" type="#_x0000_t75" style="position:absolute;left:1714;top:2381;width:15119;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">
                  <v:imagedata r:id="rId13" o:title=""/>
                  <v:path arrowok="t"/>
                </v:shape>
                <v:shape id="テキスト ボックス 1054" o:spid="_x0000_s1119" type="#_x0000_t202" style="position:absolute;left:95;top:-476;width:11525;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" filled="f" stroked="f" strokeweight=".5pt">
                  <v:textbox>
                    <w:txbxContent>
                      <w:p w14:paraId="166EAED8" w14:textId="77777777" w:rsidR="00A8665C" w:rsidRPr="00CF4286" w:rsidRDefault="00A8665C" w:rsidP="00D83028">
                        <w:pPr>
                          <w:spacing w:beforeAutospacing="1" w:after="100" w:afterAutospacing="1" w:line="400" w:lineRule="exact"/>
                          <w:rPr>
                            <w:color w:val="000000" w:themeColor="text1"/>
                            <w:sz w:val="28"/>
                            <w:szCs w:val="28"/>
                          </w:rPr>
                        </w:pPr>
                        <w:r w:rsidRPr="00CF4286">
                          <w:rPr>
                            <w:rFonts w:hint="eastAsia"/>
                            <w:color w:val="000000" w:themeColor="text1"/>
                            <w:sz w:val="28"/>
                            <w:szCs w:val="28"/>
                          </w:rPr>
                          <w:t>【</w:t>
                        </w:r>
                        <w:r w:rsidRPr="00CF4286">
                          <w:rPr>
                            <w:color w:val="000000" w:themeColor="text1"/>
                            <w:sz w:val="28"/>
                            <w:szCs w:val="28"/>
                          </w:rPr>
                          <w:t>氾濫流</w:t>
                        </w:r>
                        <w:r w:rsidRPr="00CF4286">
                          <w:rPr>
                            <w:rFonts w:hint="eastAsia"/>
                            <w:color w:val="000000" w:themeColor="text1"/>
                            <w:sz w:val="28"/>
                            <w:szCs w:val="28"/>
                          </w:rPr>
                          <w:t>】</w:t>
                        </w:r>
                      </w:p>
                    </w:txbxContent>
                  </v:textbox>
                </v:shape>
              </v:group>
            </w:pict>
          </mc:Fallback>
        </mc:AlternateContent>
      </w:r>
      <w:r w:rsidRPr="0017087A">
        <w:rPr>
          <w:rFonts w:ascii="ＭＳ Ｐゴシック" w:eastAsia="ＭＳ Ｐゴシック" w:hAnsi="ＭＳ Ｐゴシック" w:cs="ＭＳ 明朝" w:hint="eastAsia"/>
          <w:color w:val="000000"/>
          <w:kern w:val="0"/>
          <w:szCs w:val="21"/>
        </w:rPr>
        <w:t xml:space="preserve">　　</w:t>
      </w:r>
      <w:r w:rsidRPr="0017087A">
        <w:rPr>
          <w:rFonts w:hAnsi="Meiryo UI" w:cs="ＭＳ 明朝" w:hint="eastAsia"/>
          <w:color w:val="000000" w:themeColor="text1"/>
          <w:kern w:val="0"/>
          <w:szCs w:val="21"/>
        </w:rPr>
        <w:t>家屋倒壊等氾濫想定区域では、以下のような被害を想定しています</w:t>
      </w:r>
    </w:p>
    <w:p w14:paraId="4500CE26" w14:textId="77777777" w:rsidR="00D83028" w:rsidRPr="0017087A" w:rsidRDefault="00D83028" w:rsidP="00D83028">
      <w:pPr>
        <w:widowControl/>
        <w:jc w:val="left"/>
        <w:rPr>
          <w:rFonts w:ascii="ＭＳ Ｐゴシック" w:eastAsia="ＭＳ Ｐゴシック" w:hAnsi="ＭＳ Ｐゴシック" w:cs="ＭＳ 明朝"/>
          <w:color w:val="000000"/>
          <w:kern w:val="0"/>
          <w:szCs w:val="21"/>
        </w:rPr>
      </w:pPr>
      <w:r w:rsidRPr="0017087A">
        <w:rPr>
          <w:rFonts w:hAnsi="Meiryo UI"/>
          <w:noProof/>
          <w:color w:val="00B050"/>
        </w:rPr>
        <mc:AlternateContent>
          <mc:Choice Requires="wps">
            <w:drawing>
              <wp:anchor distT="0" distB="0" distL="114300" distR="114300" simplePos="0" relativeHeight="251889664" behindDoc="0" locked="0" layoutInCell="1" allowOverlap="1" wp14:anchorId="4D036F6D" wp14:editId="5BDD63DB">
                <wp:simplePos x="0" y="0"/>
                <wp:positionH relativeFrom="column">
                  <wp:posOffset>2895600</wp:posOffset>
                </wp:positionH>
                <wp:positionV relativeFrom="paragraph">
                  <wp:posOffset>17145</wp:posOffset>
                </wp:positionV>
                <wp:extent cx="1314450" cy="386080"/>
                <wp:effectExtent l="0" t="0" r="0" b="0"/>
                <wp:wrapNone/>
                <wp:docPr id="1055" name="テキスト ボックス 1055"/>
                <wp:cNvGraphicFramePr/>
                <a:graphic xmlns:a="http://schemas.openxmlformats.org/drawingml/2006/main">
                  <a:graphicData uri="http://schemas.microsoft.com/office/word/2010/wordprocessingShape">
                    <wps:wsp>
                      <wps:cNvSpPr txBox="1"/>
                      <wps:spPr>
                        <a:xfrm>
                          <a:off x="0" y="0"/>
                          <a:ext cx="1314450" cy="386080"/>
                        </a:xfrm>
                        <a:prstGeom prst="rect">
                          <a:avLst/>
                        </a:prstGeom>
                        <a:noFill/>
                        <a:ln w="6350">
                          <a:noFill/>
                        </a:ln>
                      </wps:spPr>
                      <wps:txbx>
                        <w:txbxContent>
                          <w:p w14:paraId="50D49C30" w14:textId="77777777" w:rsidR="00A8665C" w:rsidRPr="00CF4286" w:rsidRDefault="00A8665C" w:rsidP="00D83028">
                            <w:pPr>
                              <w:spacing w:beforeAutospacing="1" w:after="100" w:afterAutospacing="1" w:line="400" w:lineRule="exact"/>
                              <w:rPr>
                                <w:color w:val="000000" w:themeColor="text1"/>
                                <w:sz w:val="28"/>
                                <w:szCs w:val="28"/>
                              </w:rPr>
                            </w:pPr>
                            <w:r w:rsidRPr="00CF4286">
                              <w:rPr>
                                <w:rFonts w:hint="eastAsia"/>
                                <w:color w:val="000000" w:themeColor="text1"/>
                                <w:sz w:val="28"/>
                                <w:szCs w:val="28"/>
                              </w:rPr>
                              <w:t>【河岸</w:t>
                            </w:r>
                            <w:r w:rsidRPr="00CF4286">
                              <w:rPr>
                                <w:color w:val="000000" w:themeColor="text1"/>
                                <w:sz w:val="28"/>
                                <w:szCs w:val="28"/>
                              </w:rPr>
                              <w:t>浸食</w:t>
                            </w:r>
                            <w:r w:rsidRPr="00CF4286">
                              <w:rPr>
                                <w:rFonts w:hint="eastAsia"/>
                                <w:color w:val="000000" w:themeColor="text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036F6D" id="テキスト ボックス 1055" o:spid="_x0000_s1120" type="#_x0000_t202" style="position:absolute;margin-left:228pt;margin-top:1.35pt;width:103.5pt;height:30.4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" filled="f" stroked="f" strokeweight=".5pt">
                <v:textbox>
                  <w:txbxContent>
                    <w:p w14:paraId="50D49C30" w14:textId="77777777" w:rsidR="00A8665C" w:rsidRPr="00CF4286" w:rsidRDefault="00A8665C" w:rsidP="00D83028">
                      <w:pPr>
                        <w:spacing w:beforeAutospacing="1" w:after="100" w:afterAutospacing="1" w:line="400" w:lineRule="exact"/>
                        <w:rPr>
                          <w:color w:val="000000" w:themeColor="text1"/>
                          <w:sz w:val="28"/>
                          <w:szCs w:val="28"/>
                        </w:rPr>
                      </w:pPr>
                      <w:r w:rsidRPr="00CF4286">
                        <w:rPr>
                          <w:rFonts w:hint="eastAsia"/>
                          <w:color w:val="000000" w:themeColor="text1"/>
                          <w:sz w:val="28"/>
                          <w:szCs w:val="28"/>
                        </w:rPr>
                        <w:t>【河岸</w:t>
                      </w:r>
                      <w:r w:rsidRPr="00CF4286">
                        <w:rPr>
                          <w:color w:val="000000" w:themeColor="text1"/>
                          <w:sz w:val="28"/>
                          <w:szCs w:val="28"/>
                        </w:rPr>
                        <w:t>浸食</w:t>
                      </w:r>
                      <w:r w:rsidRPr="00CF4286">
                        <w:rPr>
                          <w:rFonts w:hint="eastAsia"/>
                          <w:color w:val="000000" w:themeColor="text1"/>
                          <w:sz w:val="28"/>
                          <w:szCs w:val="28"/>
                        </w:rPr>
                        <w:t>】</w:t>
                      </w:r>
                    </w:p>
                  </w:txbxContent>
                </v:textbox>
              </v:shape>
            </w:pict>
          </mc:Fallback>
        </mc:AlternateContent>
      </w:r>
    </w:p>
    <w:p w14:paraId="4AF15E7F" w14:textId="77777777" w:rsidR="00D83028" w:rsidRPr="0017087A" w:rsidRDefault="00D83028" w:rsidP="00D83028">
      <w:pPr>
        <w:widowControl/>
        <w:jc w:val="left"/>
        <w:rPr>
          <w:rFonts w:ascii="ＭＳ Ｐゴシック" w:eastAsia="ＭＳ Ｐゴシック" w:hAnsi="ＭＳ Ｐゴシック" w:cs="ＭＳ 明朝"/>
          <w:color w:val="000000"/>
          <w:kern w:val="0"/>
          <w:szCs w:val="21"/>
        </w:rPr>
      </w:pPr>
    </w:p>
    <w:p w14:paraId="28C30E0C" w14:textId="77777777" w:rsidR="00D83028" w:rsidRPr="0017087A" w:rsidRDefault="00D83028" w:rsidP="00D83028">
      <w:pPr>
        <w:widowControl/>
        <w:jc w:val="left"/>
        <w:rPr>
          <w:rFonts w:ascii="ＭＳ Ｐゴシック" w:eastAsia="ＭＳ Ｐゴシック" w:hAnsi="ＭＳ Ｐゴシック" w:cs="ＭＳ 明朝"/>
          <w:color w:val="000000"/>
          <w:kern w:val="0"/>
          <w:szCs w:val="21"/>
        </w:rPr>
      </w:pPr>
    </w:p>
    <w:p w14:paraId="5DFEA904" w14:textId="77777777" w:rsidR="00D83028" w:rsidRPr="0017087A" w:rsidRDefault="00D83028" w:rsidP="00D83028">
      <w:pPr>
        <w:widowControl/>
        <w:jc w:val="left"/>
        <w:rPr>
          <w:rFonts w:ascii="ＭＳ Ｐゴシック" w:eastAsia="ＭＳ Ｐゴシック" w:hAnsi="ＭＳ Ｐゴシック" w:cs="ＭＳ 明朝"/>
          <w:color w:val="000000"/>
          <w:kern w:val="0"/>
          <w:szCs w:val="21"/>
        </w:rPr>
      </w:pPr>
    </w:p>
    <w:p w14:paraId="0DA6E34F" w14:textId="77777777" w:rsidR="00D83028" w:rsidRPr="0017087A" w:rsidRDefault="00D83028" w:rsidP="00D83028">
      <w:pPr>
        <w:widowControl/>
        <w:jc w:val="left"/>
        <w:rPr>
          <w:rFonts w:ascii="ＭＳ Ｐゴシック" w:eastAsia="ＭＳ Ｐゴシック" w:hAnsi="ＭＳ Ｐゴシック" w:cs="ＭＳ 明朝"/>
          <w:color w:val="000000"/>
          <w:kern w:val="0"/>
          <w:szCs w:val="21"/>
        </w:rPr>
      </w:pPr>
    </w:p>
    <w:p w14:paraId="566B13E8" w14:textId="77777777" w:rsidR="00D83028" w:rsidRPr="0017087A" w:rsidRDefault="00D83028" w:rsidP="00D83028">
      <w:pPr>
        <w:widowControl/>
        <w:jc w:val="left"/>
        <w:rPr>
          <w:rFonts w:ascii="ＭＳ Ｐゴシック" w:eastAsia="ＭＳ Ｐゴシック" w:hAnsi="ＭＳ Ｐゴシック" w:cs="ＭＳ 明朝"/>
          <w:color w:val="000000"/>
          <w:kern w:val="0"/>
          <w:szCs w:val="21"/>
        </w:rPr>
      </w:pPr>
    </w:p>
    <w:p w14:paraId="64E78CB0" w14:textId="77777777" w:rsidR="00D83028" w:rsidRPr="0017087A" w:rsidRDefault="00D83028" w:rsidP="00D83028">
      <w:pPr>
        <w:widowControl/>
        <w:jc w:val="left"/>
        <w:rPr>
          <w:rFonts w:ascii="ＭＳ Ｐゴシック" w:eastAsia="ＭＳ Ｐゴシック" w:hAnsi="ＭＳ Ｐゴシック" w:cs="ＭＳ 明朝"/>
          <w:color w:val="000000"/>
          <w:kern w:val="0"/>
          <w:szCs w:val="21"/>
        </w:rPr>
      </w:pPr>
    </w:p>
    <w:p w14:paraId="220D1AE0" w14:textId="77777777" w:rsidR="00D83028" w:rsidRPr="0017087A" w:rsidRDefault="00D83028" w:rsidP="00D83028">
      <w:pPr>
        <w:widowControl/>
        <w:jc w:val="left"/>
        <w:rPr>
          <w:rFonts w:ascii="ＭＳ Ｐゴシック" w:eastAsia="ＭＳ Ｐゴシック" w:hAnsi="ＭＳ Ｐゴシック" w:cs="ＭＳ 明朝"/>
          <w:color w:val="000000"/>
          <w:kern w:val="0"/>
          <w:szCs w:val="21"/>
        </w:rPr>
      </w:pPr>
    </w:p>
    <w:p w14:paraId="6BCCBC2B" w14:textId="77777777" w:rsidR="00D83028" w:rsidRPr="0017087A" w:rsidRDefault="00D83028" w:rsidP="00D83028">
      <w:pPr>
        <w:widowControl/>
        <w:jc w:val="left"/>
        <w:rPr>
          <w:rFonts w:ascii="ＭＳ Ｐゴシック" w:eastAsia="ＭＳ Ｐゴシック" w:hAnsi="ＭＳ Ｐゴシック" w:cs="ＭＳ 明朝"/>
          <w:color w:val="000000"/>
          <w:kern w:val="0"/>
          <w:szCs w:val="21"/>
        </w:rPr>
      </w:pPr>
      <w:r w:rsidRPr="0017087A">
        <w:rPr>
          <w:rFonts w:ascii="ＭＳ Ｐゴシック" w:eastAsia="ＭＳ Ｐゴシック" w:hAnsi="ＭＳ Ｐゴシック" w:cs="ＭＳ 明朝"/>
          <w:color w:val="000000"/>
          <w:kern w:val="0"/>
          <w:szCs w:val="21"/>
        </w:rPr>
        <w:br w:type="page"/>
      </w:r>
    </w:p>
    <w:p w14:paraId="285BB1B0" w14:textId="6DCF7E44" w:rsidR="00D83028" w:rsidRPr="0017087A" w:rsidRDefault="00D83028" w:rsidP="00D83028">
      <w:pPr>
        <w:snapToGrid w:val="0"/>
        <w:rPr>
          <w:rFonts w:hAnsi="Meiryo UI"/>
          <w:b/>
          <w:color w:val="000000" w:themeColor="text1"/>
        </w:rPr>
      </w:pPr>
      <w:r w:rsidRPr="0017087A">
        <w:rPr>
          <w:rFonts w:hAnsi="Meiryo UI" w:hint="eastAsia"/>
          <w:b/>
          <w:color w:val="000000" w:themeColor="text1"/>
        </w:rPr>
        <w:lastRenderedPageBreak/>
        <w:t>【高潮の場合】</w:t>
      </w:r>
      <w:r w:rsidRPr="00BF4B66">
        <w:rPr>
          <w:rFonts w:hAnsi="Meiryo UI" w:hint="eastAsia"/>
          <w:color w:val="000000" w:themeColor="text1"/>
        </w:rPr>
        <w:t>（令和4年12月に追加）</w:t>
      </w:r>
    </w:p>
    <w:tbl>
      <w:tblPr>
        <w:tblStyle w:val="14"/>
        <w:tblpPr w:leftFromText="142" w:rightFromText="142" w:vertAnchor="text" w:horzAnchor="margin" w:tblpX="279" w:tblpY="180"/>
        <w:tblW w:w="0" w:type="auto"/>
        <w:tblLook w:val="04A0" w:firstRow="1" w:lastRow="0" w:firstColumn="1" w:lastColumn="0" w:noHBand="0" w:noVBand="1"/>
      </w:tblPr>
      <w:tblGrid>
        <w:gridCol w:w="4405"/>
        <w:gridCol w:w="4390"/>
      </w:tblGrid>
      <w:tr w:rsidR="00D83028" w:rsidRPr="0017087A" w14:paraId="7D2971C3" w14:textId="77777777" w:rsidTr="00D83028">
        <w:trPr>
          <w:trHeight w:val="416"/>
        </w:trPr>
        <w:tc>
          <w:tcPr>
            <w:tcW w:w="4405" w:type="dxa"/>
            <w:vAlign w:val="center"/>
          </w:tcPr>
          <w:p w14:paraId="60BC6E59" w14:textId="77777777" w:rsidR="00D83028" w:rsidRPr="0017087A" w:rsidRDefault="00D83028" w:rsidP="00D83028">
            <w:pPr>
              <w:snapToGrid w:val="0"/>
              <w:jc w:val="center"/>
              <w:rPr>
                <w:rFonts w:hAnsi="Meiryo UI"/>
                <w:color w:val="FF0000"/>
              </w:rPr>
            </w:pPr>
            <w:r w:rsidRPr="0017087A">
              <w:rPr>
                <w:rFonts w:hAnsi="Meiryo UI" w:cs="ＭＳ 明朝" w:hint="eastAsia"/>
                <w:color w:val="000000" w:themeColor="text1"/>
                <w:kern w:val="0"/>
                <w:szCs w:val="21"/>
              </w:rPr>
              <w:t>高潮時は、以下の体制をとる。警戒体制で児童の避難誘導を実施する</w:t>
            </w:r>
            <w:r w:rsidRPr="0017087A">
              <w:rPr>
                <w:rFonts w:hAnsi="Meiryo UI" w:hint="eastAsia"/>
                <w:color w:val="000000" w:themeColor="text1"/>
              </w:rPr>
              <w:t>想定浸水深</w:t>
            </w:r>
          </w:p>
        </w:tc>
        <w:tc>
          <w:tcPr>
            <w:tcW w:w="4390" w:type="dxa"/>
            <w:vAlign w:val="center"/>
          </w:tcPr>
          <w:p w14:paraId="37E23C20" w14:textId="77777777" w:rsidR="00D83028" w:rsidRPr="0017087A" w:rsidRDefault="00D83028" w:rsidP="00D83028">
            <w:pPr>
              <w:snapToGrid w:val="0"/>
              <w:jc w:val="center"/>
              <w:rPr>
                <w:rFonts w:hAnsi="Meiryo UI"/>
                <w:color w:val="FF0000"/>
              </w:rPr>
            </w:pPr>
            <w:r w:rsidRPr="0017087A">
              <w:rPr>
                <w:rFonts w:hAnsi="Meiryo UI" w:hint="eastAsia"/>
                <w:color w:val="000000" w:themeColor="text1"/>
                <w:highlight w:val="yellow"/>
              </w:rPr>
              <w:t xml:space="preserve">　　　　　　　　～　　 　　　　　　</w:t>
            </w:r>
            <w:r w:rsidRPr="0017087A">
              <w:rPr>
                <w:rFonts w:hAnsi="Meiryo UI" w:hint="eastAsia"/>
                <w:color w:val="000000" w:themeColor="text1"/>
              </w:rPr>
              <w:t>ｍ</w:t>
            </w:r>
          </w:p>
        </w:tc>
      </w:tr>
    </w:tbl>
    <w:p w14:paraId="39FE3363" w14:textId="1C75A65D" w:rsidR="00D83028" w:rsidRPr="0017087A" w:rsidRDefault="00F405C9" w:rsidP="00D83028">
      <w:pPr>
        <w:snapToGrid w:val="0"/>
        <w:ind w:firstLineChars="100" w:firstLine="220"/>
        <w:rPr>
          <w:rFonts w:hAnsi="Meiryo UI"/>
          <w:color w:val="FF0000"/>
        </w:rPr>
      </w:pPr>
      <w:r>
        <w:rPr>
          <w:rFonts w:hAnsi="Meiryo UI"/>
          <w:noProof/>
          <w:color w:val="FF0000"/>
        </w:rPr>
        <mc:AlternateContent>
          <mc:Choice Requires="wps">
            <w:drawing>
              <wp:anchor distT="0" distB="0" distL="114300" distR="114300" simplePos="0" relativeHeight="252587008" behindDoc="0" locked="0" layoutInCell="1" allowOverlap="1" wp14:anchorId="687BEDD0" wp14:editId="574CA1F2">
                <wp:simplePos x="0" y="0"/>
                <wp:positionH relativeFrom="column">
                  <wp:posOffset>6043295</wp:posOffset>
                </wp:positionH>
                <wp:positionV relativeFrom="paragraph">
                  <wp:posOffset>2679064</wp:posOffset>
                </wp:positionV>
                <wp:extent cx="592409" cy="1800098"/>
                <wp:effectExtent l="0" t="0" r="0" b="0"/>
                <wp:wrapNone/>
                <wp:docPr id="851" name="正方形/長方形 851"/>
                <wp:cNvGraphicFramePr/>
                <a:graphic xmlns:a="http://schemas.openxmlformats.org/drawingml/2006/main">
                  <a:graphicData uri="http://schemas.microsoft.com/office/word/2010/wordprocessingShape">
                    <wps:wsp>
                      <wps:cNvSpPr/>
                      <wps:spPr>
                        <a:xfrm>
                          <a:off x="0" y="0"/>
                          <a:ext cx="592409" cy="1800098"/>
                        </a:xfrm>
                        <a:prstGeom prst="rect">
                          <a:avLst/>
                        </a:prstGeom>
                        <a:solidFill>
                          <a:srgbClr val="00B0F0"/>
                        </a:solidFill>
                        <a:ln w="12700" cap="flat" cmpd="sng" algn="ctr">
                          <a:noFill/>
                          <a:prstDash val="solid"/>
                          <a:miter lim="800000"/>
                        </a:ln>
                        <a:effectLst/>
                      </wps:spPr>
                      <wps:txbx>
                        <w:txbxContent>
                          <w:p w14:paraId="335F7488"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ひな型</w:t>
                            </w:r>
                          </w:p>
                          <w:p w14:paraId="70066071" w14:textId="77777777" w:rsidR="00A8665C" w:rsidRPr="008457EB" w:rsidRDefault="00A8665C" w:rsidP="00B7151B">
                            <w:pPr>
                              <w:spacing w:line="220" w:lineRule="exact"/>
                              <w:jc w:val="center"/>
                              <w:rPr>
                                <w:b/>
                                <w:color w:val="FFFFFF" w:themeColor="background1"/>
                                <w:sz w:val="21"/>
                                <w:szCs w:val="21"/>
                              </w:rPr>
                            </w:pPr>
                            <w:r w:rsidRPr="008457EB">
                              <w:rPr>
                                <w:rFonts w:hint="eastAsia"/>
                                <w:b/>
                                <w:color w:val="FFFFFF" w:themeColor="background1"/>
                                <w:sz w:val="21"/>
                                <w:szCs w:val="21"/>
                              </w:rPr>
                              <w:t>（</w:t>
                            </w:r>
                            <w:r w:rsidRPr="008457EB">
                              <w:rPr>
                                <w:b/>
                                <w:color w:val="FFFFFF" w:themeColor="background1"/>
                                <w:sz w:val="21"/>
                                <w:szCs w:val="21"/>
                              </w:rPr>
                              <w:t>避難確保計画書</w:t>
                            </w:r>
                            <w:r w:rsidRPr="008457EB">
                              <w:rPr>
                                <w:rFonts w:hint="eastAsia"/>
                                <w:b/>
                                <w:color w:val="FFFFFF" w:themeColor="background1"/>
                                <w:sz w:val="21"/>
                                <w:szCs w:val="21"/>
                              </w:rPr>
                              <w:t>あり）</w:t>
                            </w:r>
                          </w:p>
                        </w:txbxContent>
                      </wps:txbx>
                      <wps:bodyPr rot="0" spcFirstLastPara="0" vertOverflow="overflow" horzOverflow="overflow" vert="eaVert" wrap="square" lIns="0" tIns="0" rIns="108000" bIns="36000" numCol="1" spcCol="0" rtlCol="0" fromWordArt="0" anchor="ctr" anchorCtr="0" forceAA="0" compatLnSpc="1">
                        <a:prstTxWarp prst="textNoShape">
                          <a:avLst/>
                        </a:prstTxWarp>
                        <a:noAutofit/>
                      </wps:bodyPr>
                    </wps:wsp>
                  </a:graphicData>
                </a:graphic>
              </wp:anchor>
            </w:drawing>
          </mc:Choice>
          <mc:Fallback>
            <w:pict>
              <v:rect w14:anchorId="687BEDD0" id="正方形/長方形 851" o:spid="_x0000_s1121" style="position:absolute;left:0;text-align:left;margin-left:475.85pt;margin-top:210.95pt;width:46.65pt;height:141.75pt;z-index:25258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" fillcolor="#00b0f0" stroked="f" strokeweight="1pt">
                <v:textbox style="layout-flow:vertical-ideographic" inset="0,0,3mm,1mm">
                  <w:txbxContent>
                    <w:p w14:paraId="335F7488"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ひな型</w:t>
                      </w:r>
                    </w:p>
                    <w:p w14:paraId="70066071" w14:textId="77777777" w:rsidR="00A8665C" w:rsidRPr="008457EB" w:rsidRDefault="00A8665C" w:rsidP="00B7151B">
                      <w:pPr>
                        <w:spacing w:line="220" w:lineRule="exact"/>
                        <w:jc w:val="center"/>
                        <w:rPr>
                          <w:b/>
                          <w:color w:val="FFFFFF" w:themeColor="background1"/>
                          <w:sz w:val="21"/>
                          <w:szCs w:val="21"/>
                        </w:rPr>
                      </w:pPr>
                      <w:r w:rsidRPr="008457EB">
                        <w:rPr>
                          <w:rFonts w:hint="eastAsia"/>
                          <w:b/>
                          <w:color w:val="FFFFFF" w:themeColor="background1"/>
                          <w:sz w:val="21"/>
                          <w:szCs w:val="21"/>
                        </w:rPr>
                        <w:t>（</w:t>
                      </w:r>
                      <w:r w:rsidRPr="008457EB">
                        <w:rPr>
                          <w:b/>
                          <w:color w:val="FFFFFF" w:themeColor="background1"/>
                          <w:sz w:val="21"/>
                          <w:szCs w:val="21"/>
                        </w:rPr>
                        <w:t>避難確保計画書</w:t>
                      </w:r>
                      <w:r w:rsidRPr="008457EB">
                        <w:rPr>
                          <w:rFonts w:hint="eastAsia"/>
                          <w:b/>
                          <w:color w:val="FFFFFF" w:themeColor="background1"/>
                          <w:sz w:val="21"/>
                          <w:szCs w:val="21"/>
                        </w:rPr>
                        <w:t>あり）</w:t>
                      </w:r>
                    </w:p>
                  </w:txbxContent>
                </v:textbox>
              </v:rect>
            </w:pict>
          </mc:Fallback>
        </mc:AlternateContent>
      </w:r>
    </w:p>
    <w:tbl>
      <w:tblPr>
        <w:tblStyle w:val="14"/>
        <w:tblW w:w="0" w:type="auto"/>
        <w:tblInd w:w="250" w:type="dxa"/>
        <w:tblLook w:val="04A0" w:firstRow="1" w:lastRow="0" w:firstColumn="1" w:lastColumn="0" w:noHBand="0" w:noVBand="1"/>
      </w:tblPr>
      <w:tblGrid>
        <w:gridCol w:w="595"/>
        <w:gridCol w:w="3000"/>
        <w:gridCol w:w="3199"/>
        <w:gridCol w:w="2016"/>
      </w:tblGrid>
      <w:tr w:rsidR="00D83028" w:rsidRPr="0017087A" w14:paraId="51777C39" w14:textId="77777777" w:rsidTr="00D83028">
        <w:tc>
          <w:tcPr>
            <w:tcW w:w="595" w:type="dxa"/>
          </w:tcPr>
          <w:p w14:paraId="68062605" w14:textId="77777777" w:rsidR="00D83028" w:rsidRPr="0017087A" w:rsidRDefault="00D83028" w:rsidP="00D83028">
            <w:pPr>
              <w:snapToGrid w:val="0"/>
              <w:rPr>
                <w:rFonts w:hAnsi="Meiryo UI"/>
                <w:color w:val="000000" w:themeColor="text1"/>
              </w:rPr>
            </w:pPr>
          </w:p>
        </w:tc>
        <w:tc>
          <w:tcPr>
            <w:tcW w:w="3000" w:type="dxa"/>
          </w:tcPr>
          <w:p w14:paraId="4EED6B7A" w14:textId="77777777" w:rsidR="00D83028" w:rsidRPr="0017087A" w:rsidRDefault="00D83028" w:rsidP="00D83028">
            <w:pPr>
              <w:snapToGrid w:val="0"/>
              <w:jc w:val="center"/>
              <w:rPr>
                <w:rFonts w:hAnsi="Meiryo UI"/>
                <w:color w:val="000000" w:themeColor="text1"/>
              </w:rPr>
            </w:pPr>
            <w:r w:rsidRPr="0017087A">
              <w:rPr>
                <w:rFonts w:hAnsi="Meiryo UI" w:hint="eastAsia"/>
                <w:color w:val="000000" w:themeColor="text1"/>
              </w:rPr>
              <w:t>体制確立の判断時期</w:t>
            </w:r>
          </w:p>
        </w:tc>
        <w:tc>
          <w:tcPr>
            <w:tcW w:w="3199" w:type="dxa"/>
          </w:tcPr>
          <w:p w14:paraId="0541031D" w14:textId="77777777" w:rsidR="00D83028" w:rsidRPr="0017087A" w:rsidRDefault="00D83028" w:rsidP="00D83028">
            <w:pPr>
              <w:snapToGrid w:val="0"/>
              <w:jc w:val="center"/>
              <w:rPr>
                <w:rFonts w:hAnsi="Meiryo UI"/>
                <w:color w:val="000000" w:themeColor="text1"/>
              </w:rPr>
            </w:pPr>
            <w:r w:rsidRPr="0017087A">
              <w:rPr>
                <w:rFonts w:hAnsi="Meiryo UI" w:hint="eastAsia"/>
                <w:color w:val="000000" w:themeColor="text1"/>
              </w:rPr>
              <w:t>活動内容</w:t>
            </w:r>
          </w:p>
        </w:tc>
        <w:tc>
          <w:tcPr>
            <w:tcW w:w="2016" w:type="dxa"/>
          </w:tcPr>
          <w:p w14:paraId="2A211035" w14:textId="77777777" w:rsidR="00D83028" w:rsidRPr="0017087A" w:rsidRDefault="00D83028" w:rsidP="00D83028">
            <w:pPr>
              <w:snapToGrid w:val="0"/>
              <w:jc w:val="center"/>
              <w:rPr>
                <w:rFonts w:hAnsi="Meiryo UI"/>
                <w:color w:val="000000" w:themeColor="text1"/>
              </w:rPr>
            </w:pPr>
            <w:r w:rsidRPr="0017087A">
              <w:rPr>
                <w:rFonts w:hAnsi="Meiryo UI" w:hint="eastAsia"/>
                <w:color w:val="000000" w:themeColor="text1"/>
              </w:rPr>
              <w:t>対応要員</w:t>
            </w:r>
          </w:p>
        </w:tc>
      </w:tr>
      <w:tr w:rsidR="00D83028" w:rsidRPr="0017087A" w14:paraId="0F02D96E" w14:textId="77777777" w:rsidTr="00D83028">
        <w:trPr>
          <w:cantSplit/>
          <w:trHeight w:val="1800"/>
        </w:trPr>
        <w:tc>
          <w:tcPr>
            <w:tcW w:w="595" w:type="dxa"/>
            <w:textDirection w:val="tbRlV"/>
          </w:tcPr>
          <w:p w14:paraId="6FE56EAC" w14:textId="77777777" w:rsidR="00D83028" w:rsidRPr="0017087A" w:rsidRDefault="00D83028" w:rsidP="00D83028">
            <w:pPr>
              <w:snapToGrid w:val="0"/>
              <w:ind w:left="113" w:right="113"/>
              <w:jc w:val="center"/>
              <w:rPr>
                <w:rFonts w:hAnsi="Meiryo UI"/>
                <w:color w:val="000000" w:themeColor="text1"/>
              </w:rPr>
            </w:pPr>
            <w:r w:rsidRPr="0017087A">
              <w:rPr>
                <w:rFonts w:hAnsi="Meiryo UI" w:hint="eastAsia"/>
                <w:color w:val="000000" w:themeColor="text1"/>
              </w:rPr>
              <w:t>注意体制</w:t>
            </w:r>
          </w:p>
        </w:tc>
        <w:tc>
          <w:tcPr>
            <w:tcW w:w="3000" w:type="dxa"/>
          </w:tcPr>
          <w:p w14:paraId="4FD39FC4" w14:textId="77777777" w:rsidR="00D83028" w:rsidRPr="0017087A" w:rsidRDefault="00D83028" w:rsidP="00D83028">
            <w:pPr>
              <w:snapToGrid w:val="0"/>
              <w:ind w:leftChars="-44" w:left="-97"/>
              <w:rPr>
                <w:rFonts w:hAnsi="Meiryo UI"/>
                <w:color w:val="000000" w:themeColor="text1"/>
              </w:rPr>
            </w:pPr>
            <w:r w:rsidRPr="0017087A">
              <w:rPr>
                <w:rFonts w:hAnsi="Meiryo UI" w:hint="eastAsia"/>
                <w:color w:val="000000" w:themeColor="text1"/>
              </w:rPr>
              <w:t>【台風最接近５日前から】</w:t>
            </w:r>
          </w:p>
          <w:p w14:paraId="04A4EF9C"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以下に該当する場合</w:t>
            </w:r>
          </w:p>
          <w:p w14:paraId="4688D923" w14:textId="77777777" w:rsidR="00D83028" w:rsidRPr="0017087A" w:rsidRDefault="00D83028" w:rsidP="00D83028">
            <w:pPr>
              <w:snapToGrid w:val="0"/>
              <w:ind w:left="220" w:hangingChars="100" w:hanging="220"/>
              <w:rPr>
                <w:rFonts w:hAnsi="Meiryo UI"/>
                <w:color w:val="000000" w:themeColor="text1"/>
              </w:rPr>
            </w:pPr>
            <w:r w:rsidRPr="0017087A">
              <w:rPr>
                <w:rFonts w:hAnsi="Meiryo UI" w:hint="eastAsia"/>
                <w:color w:val="000000" w:themeColor="text1"/>
              </w:rPr>
              <w:t>□台風が発生し、暴風警戒域が大阪市域にかかる予測がされた場合</w:t>
            </w:r>
          </w:p>
        </w:tc>
        <w:tc>
          <w:tcPr>
            <w:tcW w:w="3199" w:type="dxa"/>
          </w:tcPr>
          <w:p w14:paraId="0AFEE6AA" w14:textId="77777777" w:rsidR="00D83028" w:rsidRPr="0017087A" w:rsidRDefault="00D83028" w:rsidP="00D83028">
            <w:pPr>
              <w:snapToGrid w:val="0"/>
              <w:ind w:leftChars="13" w:left="29"/>
              <w:rPr>
                <w:rFonts w:hAnsi="Meiryo UI"/>
                <w:color w:val="000000" w:themeColor="text1"/>
              </w:rPr>
            </w:pPr>
            <w:r w:rsidRPr="0017087A">
              <w:rPr>
                <w:rFonts w:hAnsi="Meiryo UI" w:hint="eastAsia"/>
                <w:color w:val="000000" w:themeColor="text1"/>
              </w:rPr>
              <w:t>気象予報等の情報収集</w:t>
            </w:r>
          </w:p>
        </w:tc>
        <w:tc>
          <w:tcPr>
            <w:tcW w:w="2016" w:type="dxa"/>
          </w:tcPr>
          <w:p w14:paraId="6FE3BE27"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情報収集伝達要員</w:t>
            </w:r>
          </w:p>
        </w:tc>
      </w:tr>
      <w:tr w:rsidR="00D83028" w:rsidRPr="0017087A" w14:paraId="1D9C3470" w14:textId="77777777" w:rsidTr="00D83028">
        <w:trPr>
          <w:cantSplit/>
          <w:trHeight w:val="726"/>
        </w:trPr>
        <w:tc>
          <w:tcPr>
            <w:tcW w:w="595" w:type="dxa"/>
            <w:vMerge w:val="restart"/>
            <w:textDirection w:val="tbRlV"/>
          </w:tcPr>
          <w:p w14:paraId="7B5BFCCA" w14:textId="77777777" w:rsidR="00D83028" w:rsidRPr="0017087A" w:rsidRDefault="00D83028" w:rsidP="00D83028">
            <w:pPr>
              <w:snapToGrid w:val="0"/>
              <w:ind w:left="113" w:right="113"/>
              <w:jc w:val="center"/>
              <w:rPr>
                <w:rFonts w:hAnsi="Meiryo UI"/>
                <w:color w:val="000000" w:themeColor="text1"/>
              </w:rPr>
            </w:pPr>
            <w:r w:rsidRPr="0017087A">
              <w:rPr>
                <w:rFonts w:hAnsi="Meiryo UI" w:hint="eastAsia"/>
                <w:color w:val="000000" w:themeColor="text1"/>
              </w:rPr>
              <w:t>自主避難体制</w:t>
            </w:r>
          </w:p>
        </w:tc>
        <w:tc>
          <w:tcPr>
            <w:tcW w:w="3000" w:type="dxa"/>
            <w:vMerge w:val="restart"/>
          </w:tcPr>
          <w:p w14:paraId="12FDDB8E" w14:textId="5DBD3795" w:rsidR="00D83028" w:rsidRPr="0017087A" w:rsidRDefault="00D83028" w:rsidP="00D83028">
            <w:pPr>
              <w:snapToGrid w:val="0"/>
              <w:ind w:leftChars="-44" w:left="-97"/>
              <w:rPr>
                <w:rFonts w:hAnsi="Meiryo UI"/>
                <w:color w:val="000000" w:themeColor="text1"/>
              </w:rPr>
            </w:pPr>
            <w:r w:rsidRPr="0017087A">
              <w:rPr>
                <w:rFonts w:hAnsi="Meiryo UI" w:hint="eastAsia"/>
                <w:color w:val="000000" w:themeColor="text1"/>
              </w:rPr>
              <w:t>【台風最接近の概ね1</w:t>
            </w:r>
            <w:r w:rsidRPr="0017087A">
              <w:rPr>
                <w:rFonts w:hAnsi="Meiryo UI"/>
                <w:color w:val="000000" w:themeColor="text1"/>
              </w:rPr>
              <w:t>2</w:t>
            </w:r>
            <w:r w:rsidRPr="0017087A">
              <w:rPr>
                <w:rFonts w:hAnsi="Meiryo UI" w:hint="eastAsia"/>
                <w:color w:val="000000" w:themeColor="text1"/>
              </w:rPr>
              <w:t>時間～4</w:t>
            </w:r>
            <w:r w:rsidRPr="0017087A">
              <w:rPr>
                <w:rFonts w:hAnsi="Meiryo UI"/>
                <w:color w:val="000000" w:themeColor="text1"/>
              </w:rPr>
              <w:t>8</w:t>
            </w:r>
            <w:r w:rsidRPr="0017087A">
              <w:rPr>
                <w:rFonts w:hAnsi="Meiryo UI" w:hint="eastAsia"/>
                <w:color w:val="000000" w:themeColor="text1"/>
              </w:rPr>
              <w:t>時間前】</w:t>
            </w:r>
          </w:p>
          <w:p w14:paraId="2FDC87F7"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以下のいずれかに該当する場合</w:t>
            </w:r>
          </w:p>
          <w:p w14:paraId="3A58DD1B" w14:textId="77777777" w:rsidR="00D83028" w:rsidRPr="0017087A" w:rsidRDefault="00D83028" w:rsidP="00D83028">
            <w:pPr>
              <w:snapToGrid w:val="0"/>
              <w:ind w:left="220" w:hangingChars="100" w:hanging="220"/>
              <w:rPr>
                <w:rFonts w:hAnsi="Meiryo UI"/>
                <w:color w:val="000000" w:themeColor="text1"/>
              </w:rPr>
            </w:pPr>
            <w:r w:rsidRPr="0017087A">
              <w:rPr>
                <w:rFonts w:hAnsi="Meiryo UI" w:hint="eastAsia"/>
                <w:color w:val="000000" w:themeColor="text1"/>
              </w:rPr>
              <w:t>□大阪府知事より、「府民へのメッセージ」が発表</w:t>
            </w:r>
          </w:p>
          <w:p w14:paraId="7E272E7F" w14:textId="77777777" w:rsidR="00D83028" w:rsidRPr="0017087A" w:rsidRDefault="00D83028" w:rsidP="00D83028">
            <w:pPr>
              <w:snapToGrid w:val="0"/>
              <w:ind w:left="220" w:hangingChars="100" w:hanging="220"/>
              <w:rPr>
                <w:rFonts w:hAnsi="Meiryo UI"/>
                <w:color w:val="000000" w:themeColor="text1"/>
              </w:rPr>
            </w:pPr>
            <w:r w:rsidRPr="0017087A">
              <w:rPr>
                <w:rFonts w:hAnsi="Meiryo UI" w:hint="eastAsia"/>
                <w:color w:val="000000" w:themeColor="text1"/>
              </w:rPr>
              <w:t>□大阪市から自主避難情報の呼びかけ</w:t>
            </w:r>
          </w:p>
        </w:tc>
        <w:tc>
          <w:tcPr>
            <w:tcW w:w="3199" w:type="dxa"/>
          </w:tcPr>
          <w:p w14:paraId="402FA83C"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大阪府・大阪市からの防災情報収集</w:t>
            </w:r>
          </w:p>
        </w:tc>
        <w:tc>
          <w:tcPr>
            <w:tcW w:w="2016" w:type="dxa"/>
          </w:tcPr>
          <w:p w14:paraId="7F55E76D"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情報収集伝達要員</w:t>
            </w:r>
          </w:p>
        </w:tc>
      </w:tr>
      <w:tr w:rsidR="00D83028" w:rsidRPr="0017087A" w14:paraId="24058196" w14:textId="77777777" w:rsidTr="00D83028">
        <w:trPr>
          <w:cantSplit/>
          <w:trHeight w:val="540"/>
        </w:trPr>
        <w:tc>
          <w:tcPr>
            <w:tcW w:w="595" w:type="dxa"/>
            <w:vMerge/>
            <w:textDirection w:val="tbRlV"/>
          </w:tcPr>
          <w:p w14:paraId="0C947FA3" w14:textId="77777777" w:rsidR="00D83028" w:rsidRPr="0017087A" w:rsidRDefault="00D83028" w:rsidP="00D83028">
            <w:pPr>
              <w:snapToGrid w:val="0"/>
              <w:ind w:left="113" w:right="113"/>
              <w:jc w:val="center"/>
              <w:rPr>
                <w:rFonts w:hAnsi="Meiryo UI"/>
                <w:color w:val="FF0000"/>
              </w:rPr>
            </w:pPr>
          </w:p>
        </w:tc>
        <w:tc>
          <w:tcPr>
            <w:tcW w:w="3000" w:type="dxa"/>
            <w:vMerge/>
          </w:tcPr>
          <w:p w14:paraId="37F1469D" w14:textId="77777777" w:rsidR="00D83028" w:rsidRPr="0017087A" w:rsidRDefault="00D83028" w:rsidP="00D83028">
            <w:pPr>
              <w:numPr>
                <w:ilvl w:val="0"/>
                <w:numId w:val="1"/>
              </w:numPr>
              <w:snapToGrid w:val="0"/>
              <w:rPr>
                <w:rFonts w:hAnsi="Meiryo UI"/>
                <w:color w:val="FF0000"/>
              </w:rPr>
            </w:pPr>
          </w:p>
        </w:tc>
        <w:tc>
          <w:tcPr>
            <w:tcW w:w="5215" w:type="dxa"/>
            <w:gridSpan w:val="2"/>
            <w:vAlign w:val="center"/>
          </w:tcPr>
          <w:p w14:paraId="3E2EC9EE"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営業開始前の場合</w:t>
            </w:r>
          </w:p>
        </w:tc>
      </w:tr>
      <w:tr w:rsidR="00D83028" w:rsidRPr="0017087A" w14:paraId="08F42A3A" w14:textId="77777777" w:rsidTr="00D83028">
        <w:trPr>
          <w:cantSplit/>
          <w:trHeight w:val="540"/>
        </w:trPr>
        <w:tc>
          <w:tcPr>
            <w:tcW w:w="595" w:type="dxa"/>
            <w:vMerge/>
            <w:textDirection w:val="tbRlV"/>
          </w:tcPr>
          <w:p w14:paraId="02490DF8" w14:textId="77777777" w:rsidR="00D83028" w:rsidRPr="0017087A" w:rsidRDefault="00D83028" w:rsidP="00D83028">
            <w:pPr>
              <w:snapToGrid w:val="0"/>
              <w:ind w:left="113" w:right="113"/>
              <w:jc w:val="center"/>
              <w:rPr>
                <w:rFonts w:hAnsi="Meiryo UI"/>
                <w:color w:val="FF0000"/>
              </w:rPr>
            </w:pPr>
          </w:p>
        </w:tc>
        <w:tc>
          <w:tcPr>
            <w:tcW w:w="3000" w:type="dxa"/>
            <w:vMerge/>
          </w:tcPr>
          <w:p w14:paraId="47A99898" w14:textId="77777777" w:rsidR="00D83028" w:rsidRPr="0017087A" w:rsidRDefault="00D83028" w:rsidP="00D83028">
            <w:pPr>
              <w:snapToGrid w:val="0"/>
              <w:ind w:leftChars="-44" w:left="-97"/>
              <w:rPr>
                <w:rFonts w:hAnsi="Meiryo UI"/>
                <w:color w:val="FF0000"/>
              </w:rPr>
            </w:pPr>
          </w:p>
        </w:tc>
        <w:tc>
          <w:tcPr>
            <w:tcW w:w="3199" w:type="dxa"/>
            <w:vAlign w:val="center"/>
          </w:tcPr>
          <w:p w14:paraId="504FCD39" w14:textId="77777777" w:rsidR="00D83028" w:rsidRPr="0017087A" w:rsidRDefault="00D83028" w:rsidP="00D83028">
            <w:pPr>
              <w:snapToGrid w:val="0"/>
              <w:rPr>
                <w:rFonts w:hAnsi="Meiryo UI"/>
                <w:b/>
                <w:bCs/>
                <w:color w:val="000000" w:themeColor="text1"/>
              </w:rPr>
            </w:pPr>
            <w:r w:rsidRPr="0017087A">
              <w:rPr>
                <w:rFonts w:hAnsi="Meiryo UI" w:hint="eastAsia"/>
                <w:b/>
                <w:bCs/>
                <w:color w:val="000000" w:themeColor="text1"/>
              </w:rPr>
              <w:t>休園の決定</w:t>
            </w:r>
          </w:p>
        </w:tc>
        <w:tc>
          <w:tcPr>
            <w:tcW w:w="2016" w:type="dxa"/>
            <w:vAlign w:val="center"/>
          </w:tcPr>
          <w:p w14:paraId="2080D18F"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情報収集伝達要員</w:t>
            </w:r>
          </w:p>
        </w:tc>
      </w:tr>
      <w:tr w:rsidR="00D83028" w:rsidRPr="0017087A" w14:paraId="789A0E95" w14:textId="77777777" w:rsidTr="00D83028">
        <w:trPr>
          <w:cantSplit/>
          <w:trHeight w:val="540"/>
        </w:trPr>
        <w:tc>
          <w:tcPr>
            <w:tcW w:w="595" w:type="dxa"/>
            <w:vMerge/>
            <w:textDirection w:val="tbRlV"/>
          </w:tcPr>
          <w:p w14:paraId="1A04AD4B" w14:textId="77777777" w:rsidR="00D83028" w:rsidRPr="0017087A" w:rsidRDefault="00D83028" w:rsidP="00D83028">
            <w:pPr>
              <w:snapToGrid w:val="0"/>
              <w:ind w:left="113" w:right="113"/>
              <w:jc w:val="center"/>
              <w:rPr>
                <w:rFonts w:hAnsi="Meiryo UI"/>
                <w:color w:val="FF0000"/>
              </w:rPr>
            </w:pPr>
          </w:p>
        </w:tc>
        <w:tc>
          <w:tcPr>
            <w:tcW w:w="3000" w:type="dxa"/>
            <w:vMerge/>
          </w:tcPr>
          <w:p w14:paraId="4078CEE4" w14:textId="77777777" w:rsidR="00D83028" w:rsidRPr="0017087A" w:rsidRDefault="00D83028" w:rsidP="00D83028">
            <w:pPr>
              <w:snapToGrid w:val="0"/>
              <w:ind w:leftChars="-44" w:left="-97"/>
              <w:rPr>
                <w:rFonts w:hAnsi="Meiryo UI"/>
                <w:color w:val="FF0000"/>
              </w:rPr>
            </w:pPr>
          </w:p>
        </w:tc>
        <w:tc>
          <w:tcPr>
            <w:tcW w:w="5215" w:type="dxa"/>
            <w:gridSpan w:val="2"/>
            <w:vAlign w:val="center"/>
          </w:tcPr>
          <w:p w14:paraId="75A5E6F4" w14:textId="33BD28DF" w:rsidR="00D83028" w:rsidRPr="0017087A" w:rsidRDefault="00D83028" w:rsidP="00D83028">
            <w:pPr>
              <w:snapToGrid w:val="0"/>
              <w:rPr>
                <w:rFonts w:hAnsi="Meiryo UI"/>
                <w:color w:val="000000" w:themeColor="text1"/>
              </w:rPr>
            </w:pPr>
            <w:r w:rsidRPr="0017087A">
              <w:rPr>
                <w:rFonts w:hAnsi="Meiryo UI" w:hint="eastAsia"/>
                <w:color w:val="000000" w:themeColor="text1"/>
              </w:rPr>
              <w:t>営業開始後の場合</w:t>
            </w:r>
          </w:p>
        </w:tc>
      </w:tr>
      <w:tr w:rsidR="00D83028" w:rsidRPr="0017087A" w14:paraId="33606B38" w14:textId="77777777" w:rsidTr="00D83028">
        <w:trPr>
          <w:cantSplit/>
          <w:trHeight w:val="135"/>
        </w:trPr>
        <w:tc>
          <w:tcPr>
            <w:tcW w:w="595" w:type="dxa"/>
            <w:vMerge/>
            <w:textDirection w:val="tbRlV"/>
          </w:tcPr>
          <w:p w14:paraId="492E525B" w14:textId="77777777" w:rsidR="00D83028" w:rsidRPr="0017087A" w:rsidRDefault="00D83028" w:rsidP="00D83028">
            <w:pPr>
              <w:snapToGrid w:val="0"/>
              <w:ind w:left="113" w:right="113"/>
              <w:jc w:val="center"/>
              <w:rPr>
                <w:rFonts w:hAnsi="Meiryo UI"/>
                <w:color w:val="FF0000"/>
              </w:rPr>
            </w:pPr>
          </w:p>
        </w:tc>
        <w:tc>
          <w:tcPr>
            <w:tcW w:w="3000" w:type="dxa"/>
            <w:vMerge/>
          </w:tcPr>
          <w:p w14:paraId="111A3A03" w14:textId="77777777" w:rsidR="00D83028" w:rsidRPr="0017087A" w:rsidRDefault="00D83028" w:rsidP="00D83028">
            <w:pPr>
              <w:snapToGrid w:val="0"/>
              <w:ind w:leftChars="-44" w:left="-97"/>
              <w:rPr>
                <w:rFonts w:hAnsi="Meiryo UI"/>
                <w:color w:val="FF0000"/>
              </w:rPr>
            </w:pPr>
          </w:p>
        </w:tc>
        <w:tc>
          <w:tcPr>
            <w:tcW w:w="3199" w:type="dxa"/>
          </w:tcPr>
          <w:p w14:paraId="36304D79"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使用する資器材の準備</w:t>
            </w:r>
          </w:p>
        </w:tc>
        <w:tc>
          <w:tcPr>
            <w:tcW w:w="2016" w:type="dxa"/>
          </w:tcPr>
          <w:p w14:paraId="7618E043"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避難誘導要員</w:t>
            </w:r>
          </w:p>
        </w:tc>
      </w:tr>
      <w:tr w:rsidR="00D83028" w:rsidRPr="0017087A" w14:paraId="7CF1E5B7" w14:textId="77777777" w:rsidTr="00D83028">
        <w:trPr>
          <w:cantSplit/>
          <w:trHeight w:val="135"/>
        </w:trPr>
        <w:tc>
          <w:tcPr>
            <w:tcW w:w="595" w:type="dxa"/>
            <w:vMerge/>
            <w:textDirection w:val="tbRlV"/>
          </w:tcPr>
          <w:p w14:paraId="14FE0702" w14:textId="77777777" w:rsidR="00D83028" w:rsidRPr="0017087A" w:rsidRDefault="00D83028" w:rsidP="00D83028">
            <w:pPr>
              <w:snapToGrid w:val="0"/>
              <w:ind w:left="113" w:right="113"/>
              <w:jc w:val="center"/>
              <w:rPr>
                <w:rFonts w:hAnsi="Meiryo UI"/>
                <w:color w:val="FF0000"/>
              </w:rPr>
            </w:pPr>
          </w:p>
        </w:tc>
        <w:tc>
          <w:tcPr>
            <w:tcW w:w="3000" w:type="dxa"/>
            <w:vMerge/>
          </w:tcPr>
          <w:p w14:paraId="705F8C06" w14:textId="77777777" w:rsidR="00D83028" w:rsidRPr="0017087A" w:rsidRDefault="00D83028" w:rsidP="00D83028">
            <w:pPr>
              <w:snapToGrid w:val="0"/>
              <w:ind w:leftChars="-44" w:left="-97"/>
              <w:rPr>
                <w:rFonts w:hAnsi="Meiryo UI"/>
                <w:color w:val="FF0000"/>
              </w:rPr>
            </w:pPr>
          </w:p>
        </w:tc>
        <w:tc>
          <w:tcPr>
            <w:tcW w:w="3199" w:type="dxa"/>
          </w:tcPr>
          <w:p w14:paraId="1C8BBA24"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保護者への事前連絡</w:t>
            </w:r>
          </w:p>
        </w:tc>
        <w:tc>
          <w:tcPr>
            <w:tcW w:w="2016" w:type="dxa"/>
          </w:tcPr>
          <w:p w14:paraId="3770C993"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情報収集伝達要員</w:t>
            </w:r>
          </w:p>
        </w:tc>
      </w:tr>
      <w:tr w:rsidR="00D83028" w:rsidRPr="0017087A" w14:paraId="73082BB9" w14:textId="77777777" w:rsidTr="00D83028">
        <w:trPr>
          <w:cantSplit/>
          <w:trHeight w:val="135"/>
        </w:trPr>
        <w:tc>
          <w:tcPr>
            <w:tcW w:w="595" w:type="dxa"/>
            <w:vMerge/>
            <w:textDirection w:val="tbRlV"/>
          </w:tcPr>
          <w:p w14:paraId="67068B19" w14:textId="77777777" w:rsidR="00D83028" w:rsidRPr="0017087A" w:rsidRDefault="00D83028" w:rsidP="00D83028">
            <w:pPr>
              <w:snapToGrid w:val="0"/>
              <w:ind w:left="113" w:right="113"/>
              <w:jc w:val="center"/>
              <w:rPr>
                <w:rFonts w:hAnsi="Meiryo UI"/>
                <w:color w:val="FF0000"/>
              </w:rPr>
            </w:pPr>
          </w:p>
        </w:tc>
        <w:tc>
          <w:tcPr>
            <w:tcW w:w="3000" w:type="dxa"/>
            <w:vMerge/>
          </w:tcPr>
          <w:p w14:paraId="01133466" w14:textId="77777777" w:rsidR="00D83028" w:rsidRPr="0017087A" w:rsidRDefault="00D83028" w:rsidP="00D83028">
            <w:pPr>
              <w:snapToGrid w:val="0"/>
              <w:ind w:leftChars="-44" w:left="-97"/>
              <w:rPr>
                <w:rFonts w:hAnsi="Meiryo UI"/>
                <w:color w:val="FF0000"/>
              </w:rPr>
            </w:pPr>
          </w:p>
        </w:tc>
        <w:tc>
          <w:tcPr>
            <w:tcW w:w="3199" w:type="dxa"/>
          </w:tcPr>
          <w:p w14:paraId="58CDD943"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周辺住民への事前協力依頼</w:t>
            </w:r>
          </w:p>
        </w:tc>
        <w:tc>
          <w:tcPr>
            <w:tcW w:w="2016" w:type="dxa"/>
          </w:tcPr>
          <w:p w14:paraId="6C14BF9F"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情報収集伝達要員</w:t>
            </w:r>
          </w:p>
        </w:tc>
      </w:tr>
      <w:tr w:rsidR="00D83028" w:rsidRPr="0017087A" w14:paraId="15382F48" w14:textId="77777777" w:rsidTr="00D83028">
        <w:trPr>
          <w:cantSplit/>
          <w:trHeight w:val="135"/>
        </w:trPr>
        <w:tc>
          <w:tcPr>
            <w:tcW w:w="595" w:type="dxa"/>
            <w:vMerge/>
            <w:textDirection w:val="tbRlV"/>
          </w:tcPr>
          <w:p w14:paraId="1B8246E1" w14:textId="77777777" w:rsidR="00D83028" w:rsidRPr="0017087A" w:rsidRDefault="00D83028" w:rsidP="00D83028">
            <w:pPr>
              <w:snapToGrid w:val="0"/>
              <w:ind w:left="113" w:right="113"/>
              <w:jc w:val="center"/>
              <w:rPr>
                <w:rFonts w:hAnsi="Meiryo UI"/>
                <w:color w:val="FF0000"/>
              </w:rPr>
            </w:pPr>
          </w:p>
        </w:tc>
        <w:tc>
          <w:tcPr>
            <w:tcW w:w="3000" w:type="dxa"/>
            <w:vMerge/>
          </w:tcPr>
          <w:p w14:paraId="6FE5E427" w14:textId="77777777" w:rsidR="00D83028" w:rsidRPr="0017087A" w:rsidRDefault="00D83028" w:rsidP="00D83028">
            <w:pPr>
              <w:snapToGrid w:val="0"/>
              <w:ind w:leftChars="-44" w:left="-97"/>
              <w:rPr>
                <w:rFonts w:hAnsi="Meiryo UI"/>
                <w:color w:val="FF0000"/>
              </w:rPr>
            </w:pPr>
          </w:p>
        </w:tc>
        <w:tc>
          <w:tcPr>
            <w:tcW w:w="3199" w:type="dxa"/>
            <w:shd w:val="clear" w:color="auto" w:fill="auto"/>
          </w:tcPr>
          <w:p w14:paraId="616E91C5" w14:textId="77777777" w:rsidR="00D83028" w:rsidRPr="0017087A" w:rsidRDefault="00D83028" w:rsidP="00D83028">
            <w:pPr>
              <w:snapToGrid w:val="0"/>
              <w:rPr>
                <w:rFonts w:hAnsi="Meiryo UI"/>
                <w:color w:val="000000" w:themeColor="text1"/>
              </w:rPr>
            </w:pPr>
            <w:r w:rsidRPr="0017087A">
              <w:rPr>
                <w:rFonts w:hAnsi="Meiryo UI" w:hint="eastAsia"/>
                <w:b/>
                <w:color w:val="000000" w:themeColor="text1"/>
              </w:rPr>
              <w:t>児童の避難誘導</w:t>
            </w:r>
          </w:p>
        </w:tc>
        <w:tc>
          <w:tcPr>
            <w:tcW w:w="2016" w:type="dxa"/>
          </w:tcPr>
          <w:p w14:paraId="69DB1818"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避難誘導要員</w:t>
            </w:r>
          </w:p>
        </w:tc>
      </w:tr>
      <w:tr w:rsidR="00D83028" w:rsidRPr="0017087A" w14:paraId="4EF8D67F" w14:textId="77777777" w:rsidTr="00D83028">
        <w:trPr>
          <w:cantSplit/>
          <w:trHeight w:val="270"/>
        </w:trPr>
        <w:tc>
          <w:tcPr>
            <w:tcW w:w="595" w:type="dxa"/>
            <w:vMerge/>
            <w:textDirection w:val="tbRlV"/>
          </w:tcPr>
          <w:p w14:paraId="277A997A" w14:textId="77777777" w:rsidR="00D83028" w:rsidRPr="0017087A" w:rsidRDefault="00D83028" w:rsidP="00D83028">
            <w:pPr>
              <w:snapToGrid w:val="0"/>
              <w:ind w:left="113" w:right="113"/>
              <w:jc w:val="center"/>
              <w:rPr>
                <w:rFonts w:hAnsi="Meiryo UI"/>
                <w:color w:val="FF0000"/>
              </w:rPr>
            </w:pPr>
          </w:p>
        </w:tc>
        <w:tc>
          <w:tcPr>
            <w:tcW w:w="3000" w:type="dxa"/>
            <w:vMerge/>
          </w:tcPr>
          <w:p w14:paraId="255E9944" w14:textId="77777777" w:rsidR="00D83028" w:rsidRPr="0017087A" w:rsidRDefault="00D83028" w:rsidP="00D83028">
            <w:pPr>
              <w:snapToGrid w:val="0"/>
              <w:ind w:leftChars="-44" w:left="-97"/>
              <w:rPr>
                <w:rFonts w:hAnsi="Meiryo UI"/>
                <w:color w:val="FF0000"/>
              </w:rPr>
            </w:pPr>
          </w:p>
        </w:tc>
        <w:tc>
          <w:tcPr>
            <w:tcW w:w="3199" w:type="dxa"/>
            <w:vAlign w:val="center"/>
          </w:tcPr>
          <w:p w14:paraId="392A852B"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休園の決定</w:t>
            </w:r>
          </w:p>
        </w:tc>
        <w:tc>
          <w:tcPr>
            <w:tcW w:w="2016" w:type="dxa"/>
            <w:vAlign w:val="center"/>
          </w:tcPr>
          <w:p w14:paraId="2F4396B1"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避難誘導要員</w:t>
            </w:r>
          </w:p>
        </w:tc>
      </w:tr>
      <w:tr w:rsidR="00D83028" w:rsidRPr="0017087A" w14:paraId="049D63E1" w14:textId="77777777" w:rsidTr="00D83028">
        <w:trPr>
          <w:cantSplit/>
          <w:trHeight w:val="270"/>
        </w:trPr>
        <w:tc>
          <w:tcPr>
            <w:tcW w:w="595" w:type="dxa"/>
            <w:vMerge/>
            <w:textDirection w:val="tbRlV"/>
          </w:tcPr>
          <w:p w14:paraId="3B49A9F1" w14:textId="77777777" w:rsidR="00D83028" w:rsidRPr="0017087A" w:rsidRDefault="00D83028" w:rsidP="00D83028">
            <w:pPr>
              <w:snapToGrid w:val="0"/>
              <w:ind w:left="113" w:right="113"/>
              <w:jc w:val="center"/>
              <w:rPr>
                <w:rFonts w:hAnsi="Meiryo UI"/>
                <w:color w:val="FF0000"/>
              </w:rPr>
            </w:pPr>
          </w:p>
        </w:tc>
        <w:tc>
          <w:tcPr>
            <w:tcW w:w="3000" w:type="dxa"/>
            <w:vMerge/>
          </w:tcPr>
          <w:p w14:paraId="14095A4B" w14:textId="77777777" w:rsidR="00D83028" w:rsidRPr="0017087A" w:rsidRDefault="00D83028" w:rsidP="00D83028">
            <w:pPr>
              <w:snapToGrid w:val="0"/>
              <w:ind w:leftChars="-44" w:left="-97"/>
              <w:rPr>
                <w:rFonts w:hAnsi="Meiryo UI"/>
                <w:color w:val="FF0000"/>
              </w:rPr>
            </w:pPr>
          </w:p>
        </w:tc>
        <w:tc>
          <w:tcPr>
            <w:tcW w:w="3199" w:type="dxa"/>
          </w:tcPr>
          <w:p w14:paraId="45D9BD9F"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施設内全体の避難誘導</w:t>
            </w:r>
          </w:p>
        </w:tc>
        <w:tc>
          <w:tcPr>
            <w:tcW w:w="2016" w:type="dxa"/>
          </w:tcPr>
          <w:p w14:paraId="4D4C5673"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避難誘導要員</w:t>
            </w:r>
          </w:p>
        </w:tc>
      </w:tr>
      <w:tr w:rsidR="00D83028" w:rsidRPr="0017087A" w14:paraId="6E3C34A9" w14:textId="77777777" w:rsidTr="00D83028">
        <w:trPr>
          <w:trHeight w:val="504"/>
        </w:trPr>
        <w:tc>
          <w:tcPr>
            <w:tcW w:w="595" w:type="dxa"/>
            <w:vMerge w:val="restart"/>
            <w:textDirection w:val="tbRlV"/>
          </w:tcPr>
          <w:p w14:paraId="250D6A02" w14:textId="77777777" w:rsidR="00D83028" w:rsidRPr="0017087A" w:rsidRDefault="00D83028" w:rsidP="00D83028">
            <w:pPr>
              <w:snapToGrid w:val="0"/>
              <w:ind w:left="113" w:right="113"/>
              <w:jc w:val="center"/>
              <w:rPr>
                <w:rFonts w:hAnsi="Meiryo UI"/>
                <w:color w:val="000000" w:themeColor="text1"/>
              </w:rPr>
            </w:pPr>
            <w:r w:rsidRPr="0017087A">
              <w:rPr>
                <w:rFonts w:hAnsi="Meiryo UI" w:hint="eastAsia"/>
                <w:color w:val="000000" w:themeColor="text1"/>
              </w:rPr>
              <w:t>警戒体制</w:t>
            </w:r>
          </w:p>
        </w:tc>
        <w:tc>
          <w:tcPr>
            <w:tcW w:w="3000" w:type="dxa"/>
            <w:vMerge w:val="restart"/>
          </w:tcPr>
          <w:p w14:paraId="0EA89C35"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【台風最接近の概ね6時間～12時間前】</w:t>
            </w:r>
          </w:p>
          <w:p w14:paraId="757D49AF"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以下に該当する場合</w:t>
            </w:r>
          </w:p>
          <w:p w14:paraId="6280B3C3"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□警戒レベル３の発令</w:t>
            </w:r>
          </w:p>
          <w:p w14:paraId="7E7D1CF9" w14:textId="77777777" w:rsidR="00D83028" w:rsidRPr="0017087A" w:rsidRDefault="00D83028" w:rsidP="00D83028">
            <w:pPr>
              <w:snapToGrid w:val="0"/>
              <w:rPr>
                <w:rFonts w:hAnsi="Meiryo UI"/>
                <w:color w:val="000000" w:themeColor="text1"/>
              </w:rPr>
            </w:pPr>
          </w:p>
        </w:tc>
        <w:tc>
          <w:tcPr>
            <w:tcW w:w="3199" w:type="dxa"/>
          </w:tcPr>
          <w:p w14:paraId="20CD7432"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洪水予報等の情報収集</w:t>
            </w:r>
          </w:p>
        </w:tc>
        <w:tc>
          <w:tcPr>
            <w:tcW w:w="2016" w:type="dxa"/>
          </w:tcPr>
          <w:p w14:paraId="04EF5FD5"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情報収集伝達要員</w:t>
            </w:r>
          </w:p>
        </w:tc>
      </w:tr>
      <w:tr w:rsidR="00D83028" w:rsidRPr="0017087A" w14:paraId="314E0A79" w14:textId="77777777" w:rsidTr="00D83028">
        <w:trPr>
          <w:trHeight w:val="504"/>
        </w:trPr>
        <w:tc>
          <w:tcPr>
            <w:tcW w:w="595" w:type="dxa"/>
            <w:vMerge/>
            <w:textDirection w:val="tbRlV"/>
          </w:tcPr>
          <w:p w14:paraId="16BD1FC6" w14:textId="77777777" w:rsidR="00D83028" w:rsidRPr="0017087A" w:rsidRDefault="00D83028" w:rsidP="00D83028">
            <w:pPr>
              <w:snapToGrid w:val="0"/>
              <w:ind w:left="113" w:right="113"/>
              <w:jc w:val="center"/>
              <w:rPr>
                <w:rFonts w:hAnsi="Meiryo UI"/>
                <w:color w:val="000000" w:themeColor="text1"/>
              </w:rPr>
            </w:pPr>
          </w:p>
        </w:tc>
        <w:tc>
          <w:tcPr>
            <w:tcW w:w="3000" w:type="dxa"/>
            <w:vMerge/>
          </w:tcPr>
          <w:p w14:paraId="7078A374" w14:textId="77777777" w:rsidR="00D83028" w:rsidRPr="0017087A" w:rsidRDefault="00D83028" w:rsidP="00D83028">
            <w:pPr>
              <w:snapToGrid w:val="0"/>
              <w:rPr>
                <w:rFonts w:hAnsi="Meiryo UI"/>
                <w:color w:val="000000" w:themeColor="text1"/>
              </w:rPr>
            </w:pPr>
          </w:p>
        </w:tc>
        <w:tc>
          <w:tcPr>
            <w:tcW w:w="3199" w:type="dxa"/>
          </w:tcPr>
          <w:p w14:paraId="5F237FA4"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使用する資器材の準備</w:t>
            </w:r>
          </w:p>
        </w:tc>
        <w:tc>
          <w:tcPr>
            <w:tcW w:w="2016" w:type="dxa"/>
          </w:tcPr>
          <w:p w14:paraId="6FE4A2FF"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避難誘導要員</w:t>
            </w:r>
          </w:p>
        </w:tc>
      </w:tr>
      <w:tr w:rsidR="00D83028" w:rsidRPr="0017087A" w14:paraId="636EE7BD" w14:textId="77777777" w:rsidTr="00D83028">
        <w:trPr>
          <w:trHeight w:val="504"/>
        </w:trPr>
        <w:tc>
          <w:tcPr>
            <w:tcW w:w="595" w:type="dxa"/>
            <w:vMerge/>
            <w:textDirection w:val="tbRlV"/>
          </w:tcPr>
          <w:p w14:paraId="19F484EC" w14:textId="77777777" w:rsidR="00D83028" w:rsidRPr="0017087A" w:rsidRDefault="00D83028" w:rsidP="00D83028">
            <w:pPr>
              <w:snapToGrid w:val="0"/>
              <w:ind w:left="113" w:right="113"/>
              <w:jc w:val="center"/>
              <w:rPr>
                <w:rFonts w:hAnsi="Meiryo UI"/>
                <w:color w:val="000000" w:themeColor="text1"/>
              </w:rPr>
            </w:pPr>
          </w:p>
        </w:tc>
        <w:tc>
          <w:tcPr>
            <w:tcW w:w="3000" w:type="dxa"/>
            <w:vMerge/>
          </w:tcPr>
          <w:p w14:paraId="549C17B7" w14:textId="77777777" w:rsidR="00D83028" w:rsidRPr="0017087A" w:rsidRDefault="00D83028" w:rsidP="00D83028">
            <w:pPr>
              <w:snapToGrid w:val="0"/>
              <w:rPr>
                <w:rFonts w:hAnsi="Meiryo UI"/>
                <w:color w:val="000000" w:themeColor="text1"/>
              </w:rPr>
            </w:pPr>
          </w:p>
        </w:tc>
        <w:tc>
          <w:tcPr>
            <w:tcW w:w="3199" w:type="dxa"/>
          </w:tcPr>
          <w:p w14:paraId="0346BA59"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保護者への事前連絡</w:t>
            </w:r>
          </w:p>
        </w:tc>
        <w:tc>
          <w:tcPr>
            <w:tcW w:w="2016" w:type="dxa"/>
          </w:tcPr>
          <w:p w14:paraId="4B67AD44"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情報収集伝達要員</w:t>
            </w:r>
          </w:p>
        </w:tc>
      </w:tr>
      <w:tr w:rsidR="00D83028" w:rsidRPr="0017087A" w14:paraId="16D999E2" w14:textId="77777777" w:rsidTr="00D83028">
        <w:trPr>
          <w:trHeight w:val="504"/>
        </w:trPr>
        <w:tc>
          <w:tcPr>
            <w:tcW w:w="595" w:type="dxa"/>
            <w:vMerge/>
            <w:textDirection w:val="tbRlV"/>
          </w:tcPr>
          <w:p w14:paraId="30BD2CEE" w14:textId="77777777" w:rsidR="00D83028" w:rsidRPr="0017087A" w:rsidRDefault="00D83028" w:rsidP="00D83028">
            <w:pPr>
              <w:snapToGrid w:val="0"/>
              <w:ind w:left="113" w:right="113"/>
              <w:jc w:val="center"/>
              <w:rPr>
                <w:rFonts w:hAnsi="Meiryo UI"/>
                <w:color w:val="000000" w:themeColor="text1"/>
              </w:rPr>
            </w:pPr>
          </w:p>
        </w:tc>
        <w:tc>
          <w:tcPr>
            <w:tcW w:w="3000" w:type="dxa"/>
            <w:vMerge/>
          </w:tcPr>
          <w:p w14:paraId="6471762F" w14:textId="77777777" w:rsidR="00D83028" w:rsidRPr="0017087A" w:rsidRDefault="00D83028" w:rsidP="00D83028">
            <w:pPr>
              <w:snapToGrid w:val="0"/>
              <w:rPr>
                <w:rFonts w:hAnsi="Meiryo UI"/>
                <w:color w:val="000000" w:themeColor="text1"/>
              </w:rPr>
            </w:pPr>
          </w:p>
        </w:tc>
        <w:tc>
          <w:tcPr>
            <w:tcW w:w="3199" w:type="dxa"/>
          </w:tcPr>
          <w:p w14:paraId="6FCFCD1A"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周辺住民への事前協力依頼</w:t>
            </w:r>
          </w:p>
        </w:tc>
        <w:tc>
          <w:tcPr>
            <w:tcW w:w="2016" w:type="dxa"/>
          </w:tcPr>
          <w:p w14:paraId="11FC4B18"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情報収集伝達要員</w:t>
            </w:r>
          </w:p>
        </w:tc>
      </w:tr>
      <w:tr w:rsidR="00D83028" w:rsidRPr="0017087A" w14:paraId="0341C3F6" w14:textId="77777777" w:rsidTr="00D83028">
        <w:trPr>
          <w:trHeight w:val="504"/>
        </w:trPr>
        <w:tc>
          <w:tcPr>
            <w:tcW w:w="595" w:type="dxa"/>
            <w:vMerge/>
            <w:textDirection w:val="tbRlV"/>
          </w:tcPr>
          <w:p w14:paraId="34F1357D" w14:textId="77777777" w:rsidR="00D83028" w:rsidRPr="0017087A" w:rsidRDefault="00D83028" w:rsidP="00D83028">
            <w:pPr>
              <w:snapToGrid w:val="0"/>
              <w:ind w:left="113" w:right="113"/>
              <w:jc w:val="center"/>
              <w:rPr>
                <w:rFonts w:hAnsi="Meiryo UI"/>
                <w:color w:val="000000" w:themeColor="text1"/>
              </w:rPr>
            </w:pPr>
          </w:p>
        </w:tc>
        <w:tc>
          <w:tcPr>
            <w:tcW w:w="3000" w:type="dxa"/>
            <w:vMerge/>
          </w:tcPr>
          <w:p w14:paraId="249DD3B4" w14:textId="77777777" w:rsidR="00D83028" w:rsidRPr="0017087A" w:rsidRDefault="00D83028" w:rsidP="00D83028">
            <w:pPr>
              <w:snapToGrid w:val="0"/>
              <w:rPr>
                <w:rFonts w:hAnsi="Meiryo UI"/>
                <w:color w:val="000000" w:themeColor="text1"/>
              </w:rPr>
            </w:pPr>
          </w:p>
        </w:tc>
        <w:tc>
          <w:tcPr>
            <w:tcW w:w="3199" w:type="dxa"/>
            <w:shd w:val="clear" w:color="auto" w:fill="auto"/>
          </w:tcPr>
          <w:p w14:paraId="55CF6B51" w14:textId="77777777" w:rsidR="00D83028" w:rsidRPr="0017087A" w:rsidRDefault="00D83028" w:rsidP="00D83028">
            <w:pPr>
              <w:snapToGrid w:val="0"/>
              <w:rPr>
                <w:rFonts w:hAnsi="Meiryo UI"/>
                <w:b/>
                <w:color w:val="000000" w:themeColor="text1"/>
              </w:rPr>
            </w:pPr>
            <w:r w:rsidRPr="0017087A">
              <w:rPr>
                <w:rFonts w:hAnsi="Meiryo UI" w:hint="eastAsia"/>
                <w:b/>
                <w:color w:val="000000" w:themeColor="text1"/>
              </w:rPr>
              <w:t>児童の避難誘導</w:t>
            </w:r>
          </w:p>
        </w:tc>
        <w:tc>
          <w:tcPr>
            <w:tcW w:w="2016" w:type="dxa"/>
          </w:tcPr>
          <w:p w14:paraId="1154F4D8"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避難誘導要員</w:t>
            </w:r>
          </w:p>
        </w:tc>
      </w:tr>
      <w:tr w:rsidR="00D83028" w:rsidRPr="0017087A" w14:paraId="4CCDC9F2" w14:textId="77777777" w:rsidTr="00D83028">
        <w:trPr>
          <w:cantSplit/>
          <w:trHeight w:val="1134"/>
        </w:trPr>
        <w:tc>
          <w:tcPr>
            <w:tcW w:w="595" w:type="dxa"/>
            <w:textDirection w:val="tbRlV"/>
          </w:tcPr>
          <w:p w14:paraId="0D075E68" w14:textId="77777777" w:rsidR="00D83028" w:rsidRPr="0017087A" w:rsidRDefault="00D83028" w:rsidP="00D83028">
            <w:pPr>
              <w:snapToGrid w:val="0"/>
              <w:ind w:left="113" w:right="113"/>
              <w:jc w:val="center"/>
              <w:rPr>
                <w:rFonts w:hAnsi="Meiryo UI"/>
                <w:color w:val="000000" w:themeColor="text1"/>
              </w:rPr>
            </w:pPr>
            <w:r w:rsidRPr="0017087A">
              <w:rPr>
                <w:rFonts w:hAnsi="Meiryo UI" w:hint="eastAsia"/>
                <w:color w:val="000000" w:themeColor="text1"/>
              </w:rPr>
              <w:t>非常体制</w:t>
            </w:r>
          </w:p>
        </w:tc>
        <w:tc>
          <w:tcPr>
            <w:tcW w:w="3000" w:type="dxa"/>
          </w:tcPr>
          <w:p w14:paraId="6EBD6B6F"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以下に該当する場合</w:t>
            </w:r>
          </w:p>
          <w:p w14:paraId="73CF863C"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□警戒レベル４,５の発令</w:t>
            </w:r>
          </w:p>
          <w:p w14:paraId="7B5DA5B4" w14:textId="77777777" w:rsidR="00D83028" w:rsidRPr="0017087A" w:rsidRDefault="00D83028" w:rsidP="00D83028">
            <w:pPr>
              <w:snapToGrid w:val="0"/>
              <w:rPr>
                <w:rFonts w:hAnsi="Meiryo UI"/>
                <w:color w:val="000000" w:themeColor="text1"/>
              </w:rPr>
            </w:pPr>
          </w:p>
          <w:p w14:paraId="52AAD89C" w14:textId="77777777" w:rsidR="00D83028" w:rsidRPr="0017087A" w:rsidRDefault="00D83028" w:rsidP="00D83028">
            <w:pPr>
              <w:snapToGrid w:val="0"/>
              <w:rPr>
                <w:rFonts w:hAnsi="Meiryo UI"/>
                <w:color w:val="000000" w:themeColor="text1"/>
              </w:rPr>
            </w:pPr>
          </w:p>
        </w:tc>
        <w:tc>
          <w:tcPr>
            <w:tcW w:w="3199" w:type="dxa"/>
          </w:tcPr>
          <w:p w14:paraId="7F44BA00"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施設内全体の避難誘導</w:t>
            </w:r>
          </w:p>
        </w:tc>
        <w:tc>
          <w:tcPr>
            <w:tcW w:w="2016" w:type="dxa"/>
          </w:tcPr>
          <w:p w14:paraId="0AA09055"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避難誘導要員</w:t>
            </w:r>
          </w:p>
        </w:tc>
      </w:tr>
    </w:tbl>
    <w:p w14:paraId="0DC9242E" w14:textId="77777777" w:rsidR="00D83028" w:rsidRPr="0017087A" w:rsidRDefault="00D83028" w:rsidP="00D83028">
      <w:pPr>
        <w:snapToGrid w:val="0"/>
        <w:ind w:firstLineChars="300" w:firstLine="660"/>
        <w:rPr>
          <w:rFonts w:hAnsi="Meiryo UI"/>
          <w:color w:val="000000" w:themeColor="text1"/>
        </w:rPr>
      </w:pPr>
      <w:r w:rsidRPr="0017087A">
        <w:rPr>
          <w:rFonts w:hAnsi="Meiryo UI" w:hint="eastAsia"/>
          <w:color w:val="000000" w:themeColor="text1"/>
        </w:rPr>
        <w:t>※自主避難体制で、避難が完了できなくとも時間帯などを考慮し、避難できる体制</w:t>
      </w:r>
    </w:p>
    <w:p w14:paraId="787DB553" w14:textId="77777777" w:rsidR="00D83028" w:rsidRPr="0017087A" w:rsidRDefault="00D83028" w:rsidP="00D83028">
      <w:pPr>
        <w:snapToGrid w:val="0"/>
        <w:ind w:firstLineChars="400" w:firstLine="880"/>
        <w:rPr>
          <w:rFonts w:hAnsi="Meiryo UI"/>
          <w:color w:val="000000" w:themeColor="text1"/>
        </w:rPr>
      </w:pPr>
      <w:r w:rsidRPr="0017087A">
        <w:rPr>
          <w:rFonts w:hAnsi="Meiryo UI" w:hint="eastAsia"/>
          <w:color w:val="000000" w:themeColor="text1"/>
        </w:rPr>
        <w:t>が整い次第、随時避難を実施する。</w:t>
      </w:r>
    </w:p>
    <w:p w14:paraId="09A22F56" w14:textId="784C4ED0" w:rsidR="00D83028" w:rsidRPr="0017087A" w:rsidRDefault="00D83028" w:rsidP="00D83028">
      <w:pPr>
        <w:widowControl/>
        <w:jc w:val="left"/>
        <w:rPr>
          <w:rFonts w:ascii="ＭＳ Ｐゴシック" w:eastAsia="ＭＳ Ｐゴシック" w:hAnsi="ＭＳ Ｐゴシック"/>
          <w:color w:val="000000" w:themeColor="text1"/>
        </w:rPr>
      </w:pPr>
      <w:r w:rsidRPr="0017087A">
        <w:rPr>
          <w:rFonts w:ascii="ＭＳ Ｐゴシック" w:eastAsia="ＭＳ Ｐゴシック" w:hAnsi="ＭＳ Ｐゴシック"/>
          <w:color w:val="000000" w:themeColor="text1"/>
        </w:rPr>
        <w:br w:type="page"/>
      </w:r>
    </w:p>
    <w:p w14:paraId="2DFEA539" w14:textId="4F5480D0" w:rsidR="00D83028" w:rsidRPr="0017087A" w:rsidRDefault="00D83028" w:rsidP="00D83028">
      <w:pPr>
        <w:spacing w:line="360" w:lineRule="exact"/>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lastRenderedPageBreak/>
        <w:t>高潮発生時、当施設は以下の避難誘導（対応）を行う。</w:t>
      </w:r>
    </w:p>
    <w:p w14:paraId="1D155147" w14:textId="77777777" w:rsidR="00D83028" w:rsidRPr="0017087A" w:rsidRDefault="00D83028" w:rsidP="00D83028">
      <w:pPr>
        <w:spacing w:line="360" w:lineRule="exact"/>
        <w:ind w:leftChars="-15" w:left="-4" w:hangingChars="13" w:hanging="29"/>
        <w:rPr>
          <w:rFonts w:asciiTheme="minorEastAsia" w:hAnsiTheme="minorEastAsia"/>
          <w:color w:val="00B050"/>
          <w:szCs w:val="21"/>
          <w:u w:val="single"/>
        </w:rPr>
      </w:pPr>
      <w:r w:rsidRPr="0017087A">
        <w:rPr>
          <w:noProof/>
          <w:color w:val="00B050"/>
          <w:u w:val="single"/>
        </w:rPr>
        <mc:AlternateContent>
          <mc:Choice Requires="wps">
            <w:drawing>
              <wp:anchor distT="45720" distB="45720" distL="114300" distR="114300" simplePos="0" relativeHeight="251896832" behindDoc="0" locked="0" layoutInCell="1" allowOverlap="1" wp14:anchorId="5E720BCE" wp14:editId="31EDB581">
                <wp:simplePos x="0" y="0"/>
                <wp:positionH relativeFrom="column">
                  <wp:posOffset>3154735</wp:posOffset>
                </wp:positionH>
                <wp:positionV relativeFrom="paragraph">
                  <wp:posOffset>143179</wp:posOffset>
                </wp:positionV>
                <wp:extent cx="2663411" cy="2647950"/>
                <wp:effectExtent l="19050" t="19050" r="22860" b="19050"/>
                <wp:wrapNone/>
                <wp:docPr id="10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411" cy="2647950"/>
                        </a:xfrm>
                        <a:prstGeom prst="rect">
                          <a:avLst/>
                        </a:prstGeom>
                        <a:solidFill>
                          <a:srgbClr val="FFFFFF"/>
                        </a:solidFill>
                        <a:ln w="38100">
                          <a:solidFill>
                            <a:srgbClr val="000000"/>
                          </a:solidFill>
                          <a:miter lim="800000"/>
                          <a:headEnd/>
                          <a:tailEnd/>
                        </a:ln>
                      </wps:spPr>
                      <wps:txbx>
                        <w:txbxContent>
                          <w:p w14:paraId="65832ADC" w14:textId="77777777" w:rsidR="00A8665C" w:rsidRPr="00CF4286" w:rsidRDefault="00DD2087" w:rsidP="00D83028">
                            <w:pPr>
                              <w:spacing w:line="360" w:lineRule="exact"/>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1197732701"/>
                                <w14:checkbox>
                                  <w14:checked w14:val="0"/>
                                  <w14:checkedState w14:val="2611" w14:font="ＭＳ Ｐゴシック"/>
                                  <w14:uncheckedState w14:val="2610" w14:font="ＭＳ Ｐゴシック"/>
                                </w14:checkbox>
                              </w:sdtPr>
                              <w:sdtEndPr/>
                              <w:sdtContent>
                                <w:r w:rsidR="00A8665C" w:rsidRPr="00CF4286">
                                  <w:rPr>
                                    <w:rFonts w:ascii="ＭＳ Ｐゴシック" w:eastAsia="ＭＳ Ｐゴシック" w:hAnsi="ＭＳ Ｐゴシック" w:hint="eastAsia"/>
                                    <w:color w:val="000000" w:themeColor="text1"/>
                                    <w:sz w:val="24"/>
                                    <w:szCs w:val="24"/>
                                  </w:rPr>
                                  <w:t>☐</w:t>
                                </w:r>
                              </w:sdtContent>
                            </w:sdt>
                            <w:r w:rsidR="00A8665C" w:rsidRPr="00CF4286">
                              <w:rPr>
                                <w:rFonts w:ascii="ＭＳ Ｐゴシック" w:eastAsia="ＭＳ Ｐゴシック" w:hAnsi="ＭＳ Ｐゴシック" w:hint="eastAsia"/>
                                <w:color w:val="000000" w:themeColor="text1"/>
                                <w:sz w:val="24"/>
                                <w:szCs w:val="24"/>
                              </w:rPr>
                              <w:t xml:space="preserve">　</w:t>
                            </w:r>
                            <w:r w:rsidR="00A8665C" w:rsidRPr="00CF4286">
                              <w:rPr>
                                <w:rFonts w:asciiTheme="minorEastAsia" w:hAnsiTheme="minorEastAsia" w:hint="eastAsia"/>
                                <w:color w:val="000000" w:themeColor="text1"/>
                                <w:szCs w:val="21"/>
                              </w:rPr>
                              <w:t>浸水のない</w:t>
                            </w:r>
                            <w:r w:rsidR="00A8665C" w:rsidRPr="00CF4286">
                              <w:rPr>
                                <w:rFonts w:asciiTheme="minorEastAsia" w:hAnsiTheme="minorEastAsia"/>
                                <w:color w:val="000000" w:themeColor="text1"/>
                                <w:szCs w:val="21"/>
                              </w:rPr>
                              <w:t>上階</w:t>
                            </w:r>
                            <w:r w:rsidR="00A8665C" w:rsidRPr="00CF4286">
                              <w:rPr>
                                <w:rFonts w:asciiTheme="minorEastAsia" w:hAnsiTheme="minorEastAsia" w:hint="eastAsia"/>
                                <w:color w:val="000000" w:themeColor="text1"/>
                                <w:szCs w:val="21"/>
                              </w:rPr>
                              <w:t>へ</w:t>
                            </w:r>
                            <w:r w:rsidR="00A8665C" w:rsidRPr="00CF4286">
                              <w:rPr>
                                <w:rFonts w:asciiTheme="minorEastAsia" w:hAnsiTheme="minorEastAsia"/>
                                <w:color w:val="000000" w:themeColor="text1"/>
                                <w:szCs w:val="21"/>
                              </w:rPr>
                              <w:t>避難する。</w:t>
                            </w:r>
                          </w:p>
                          <w:p w14:paraId="74103421" w14:textId="77777777" w:rsidR="00A8665C" w:rsidRPr="00CF4286" w:rsidRDefault="00DD2087" w:rsidP="00D83028">
                            <w:pPr>
                              <w:spacing w:line="360" w:lineRule="exact"/>
                              <w:ind w:left="240" w:hangingChars="100" w:hanging="24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1542045307"/>
                                <w14:checkbox>
                                  <w14:checked w14:val="0"/>
                                  <w14:checkedState w14:val="2611" w14:font="ＭＳ Ｐゴシック"/>
                                  <w14:uncheckedState w14:val="2610" w14:font="ＭＳ Ｐゴシック"/>
                                </w14:checkbox>
                              </w:sdtPr>
                              <w:sdtEndPr/>
                              <w:sdtContent>
                                <w:r w:rsidR="00A8665C" w:rsidRPr="00CF4286">
                                  <w:rPr>
                                    <w:rFonts w:ascii="ＭＳ Ｐゴシック" w:eastAsia="ＭＳ Ｐゴシック" w:hAnsi="ＭＳ Ｐゴシック" w:hint="eastAsia"/>
                                    <w:color w:val="000000" w:themeColor="text1"/>
                                    <w:sz w:val="24"/>
                                    <w:szCs w:val="24"/>
                                  </w:rPr>
                                  <w:t>☐</w:t>
                                </w:r>
                              </w:sdtContent>
                            </w:sdt>
                            <w:r w:rsidR="00A8665C" w:rsidRPr="00CF4286">
                              <w:rPr>
                                <w:rFonts w:ascii="ＭＳ Ｐゴシック" w:eastAsia="ＭＳ Ｐゴシック" w:hAnsi="ＭＳ Ｐゴシック" w:hint="eastAsia"/>
                                <w:color w:val="000000" w:themeColor="text1"/>
                                <w:sz w:val="24"/>
                                <w:szCs w:val="24"/>
                              </w:rPr>
                              <w:t xml:space="preserve">　</w:t>
                            </w:r>
                            <w:r w:rsidR="00A8665C" w:rsidRPr="00CF4286">
                              <w:rPr>
                                <w:rFonts w:asciiTheme="minorEastAsia" w:hAnsiTheme="minorEastAsia" w:hint="eastAsia"/>
                                <w:color w:val="000000" w:themeColor="text1"/>
                                <w:szCs w:val="21"/>
                              </w:rPr>
                              <w:t>浸水のない場所</w:t>
                            </w:r>
                            <w:r w:rsidR="00A8665C" w:rsidRPr="00CF4286">
                              <w:rPr>
                                <w:rFonts w:asciiTheme="minorEastAsia" w:hAnsiTheme="minorEastAsia"/>
                                <w:color w:val="000000" w:themeColor="text1"/>
                                <w:szCs w:val="21"/>
                              </w:rPr>
                              <w:t>で、早め</w:t>
                            </w:r>
                            <w:r w:rsidR="00A8665C" w:rsidRPr="00CF4286">
                              <w:rPr>
                                <w:rFonts w:asciiTheme="minorEastAsia" w:hAnsiTheme="minorEastAsia" w:hint="eastAsia"/>
                                <w:color w:val="000000" w:themeColor="text1"/>
                                <w:szCs w:val="21"/>
                              </w:rPr>
                              <w:t>の</w:t>
                            </w:r>
                            <w:r w:rsidR="00A8665C" w:rsidRPr="00CF4286">
                              <w:rPr>
                                <w:rFonts w:asciiTheme="minorEastAsia" w:hAnsiTheme="minorEastAsia"/>
                                <w:color w:val="000000" w:themeColor="text1"/>
                                <w:szCs w:val="21"/>
                              </w:rPr>
                              <w:t>避難を行なえる</w:t>
                            </w:r>
                            <w:r w:rsidR="00A8665C" w:rsidRPr="00CF4286">
                              <w:rPr>
                                <w:rFonts w:asciiTheme="minorEastAsia" w:hAnsiTheme="minorEastAsia" w:hint="eastAsia"/>
                                <w:color w:val="000000" w:themeColor="text1"/>
                                <w:szCs w:val="21"/>
                              </w:rPr>
                              <w:t>系列施設や姉妹園等へ避難する。</w:t>
                            </w:r>
                          </w:p>
                          <w:p w14:paraId="2CACB9A5" w14:textId="77777777" w:rsidR="00A8665C" w:rsidRPr="00CF4286" w:rsidRDefault="00DD2087" w:rsidP="00D83028">
                            <w:pPr>
                              <w:spacing w:line="360" w:lineRule="exact"/>
                              <w:ind w:left="240" w:hangingChars="100" w:hanging="24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417944566"/>
                                <w14:checkbox>
                                  <w14:checked w14:val="0"/>
                                  <w14:checkedState w14:val="2611" w14:font="ＭＳ Ｐゴシック"/>
                                  <w14:uncheckedState w14:val="2610" w14:font="ＭＳ Ｐゴシック"/>
                                </w14:checkbox>
                              </w:sdtPr>
                              <w:sdtEndPr/>
                              <w:sdtContent>
                                <w:r w:rsidR="00A8665C" w:rsidRPr="00CF4286">
                                  <w:rPr>
                                    <w:rFonts w:ascii="ＭＳ Ｐゴシック" w:eastAsia="ＭＳ Ｐゴシック" w:hAnsi="ＭＳ Ｐゴシック" w:hint="eastAsia"/>
                                    <w:color w:val="000000" w:themeColor="text1"/>
                                    <w:sz w:val="24"/>
                                    <w:szCs w:val="24"/>
                                  </w:rPr>
                                  <w:t>☐</w:t>
                                </w:r>
                              </w:sdtContent>
                            </w:sdt>
                            <w:r w:rsidR="00A8665C" w:rsidRPr="00CF4286">
                              <w:rPr>
                                <w:rFonts w:ascii="ＭＳ Ｐゴシック" w:eastAsia="ＭＳ Ｐゴシック" w:hAnsi="ＭＳ Ｐゴシック" w:hint="eastAsia"/>
                                <w:color w:val="000000" w:themeColor="text1"/>
                                <w:sz w:val="24"/>
                                <w:szCs w:val="24"/>
                              </w:rPr>
                              <w:t xml:space="preserve">　</w:t>
                            </w:r>
                            <w:r w:rsidR="00A8665C" w:rsidRPr="00CF4286">
                              <w:rPr>
                                <w:rFonts w:asciiTheme="minorEastAsia" w:hAnsiTheme="minorEastAsia" w:hint="eastAsia"/>
                                <w:color w:val="000000" w:themeColor="text1"/>
                                <w:szCs w:val="21"/>
                              </w:rPr>
                              <w:t>近隣の系列施設や姉妹園等の浸水しない階へ避難する。</w:t>
                            </w:r>
                          </w:p>
                          <w:p w14:paraId="795AB8E4" w14:textId="77777777" w:rsidR="00A8665C" w:rsidRPr="00CF4286" w:rsidRDefault="00DD2087" w:rsidP="00D83028">
                            <w:pPr>
                              <w:spacing w:line="360" w:lineRule="exact"/>
                              <w:ind w:left="240" w:hangingChars="100" w:hanging="24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1394923185"/>
                                <w14:checkbox>
                                  <w14:checked w14:val="0"/>
                                  <w14:checkedState w14:val="2611" w14:font="ＭＳ Ｐゴシック"/>
                                  <w14:uncheckedState w14:val="2610" w14:font="ＭＳ Ｐゴシック"/>
                                </w14:checkbox>
                              </w:sdtPr>
                              <w:sdtEndPr/>
                              <w:sdtContent>
                                <w:r w:rsidR="00A8665C" w:rsidRPr="00CF4286">
                                  <w:rPr>
                                    <w:rFonts w:ascii="ＭＳ Ｐゴシック" w:eastAsia="ＭＳ Ｐゴシック" w:hAnsi="ＭＳ Ｐゴシック" w:hint="eastAsia"/>
                                    <w:color w:val="000000" w:themeColor="text1"/>
                                    <w:sz w:val="24"/>
                                    <w:szCs w:val="24"/>
                                  </w:rPr>
                                  <w:t>☐</w:t>
                                </w:r>
                              </w:sdtContent>
                            </w:sdt>
                            <w:r w:rsidR="00A8665C" w:rsidRPr="00CF4286">
                              <w:rPr>
                                <w:rFonts w:ascii="ＭＳ Ｐゴシック" w:eastAsia="ＭＳ Ｐゴシック" w:hAnsi="ＭＳ Ｐゴシック" w:hint="eastAsia"/>
                                <w:color w:val="000000" w:themeColor="text1"/>
                                <w:sz w:val="24"/>
                                <w:szCs w:val="24"/>
                              </w:rPr>
                              <w:t xml:space="preserve">　</w:t>
                            </w:r>
                            <w:r w:rsidR="00A8665C" w:rsidRPr="00CF4286">
                              <w:rPr>
                                <w:rFonts w:asciiTheme="minorEastAsia" w:hAnsiTheme="minorEastAsia" w:hint="eastAsia"/>
                                <w:color w:val="000000" w:themeColor="text1"/>
                                <w:szCs w:val="21"/>
                              </w:rPr>
                              <w:t>近隣の指定緊急避難場所（</w:t>
                            </w:r>
                            <w:r w:rsidR="00A8665C" w:rsidRPr="00CF4286">
                              <w:rPr>
                                <w:rFonts w:asciiTheme="minorEastAsia" w:hAnsiTheme="minorEastAsia"/>
                                <w:color w:val="000000" w:themeColor="text1"/>
                                <w:szCs w:val="21"/>
                              </w:rPr>
                              <w:t>小中学校）</w:t>
                            </w:r>
                            <w:r w:rsidR="00A8665C" w:rsidRPr="00CF4286">
                              <w:rPr>
                                <w:rFonts w:asciiTheme="minorEastAsia" w:hAnsiTheme="minorEastAsia" w:hint="eastAsia"/>
                                <w:color w:val="000000" w:themeColor="text1"/>
                                <w:szCs w:val="21"/>
                              </w:rPr>
                              <w:t>の浸水しない階へ避難する。</w:t>
                            </w:r>
                          </w:p>
                          <w:p w14:paraId="28740DBF" w14:textId="77777777" w:rsidR="00A8665C" w:rsidRPr="00CF4286" w:rsidRDefault="00DD2087" w:rsidP="00D83028">
                            <w:pPr>
                              <w:spacing w:line="360" w:lineRule="exact"/>
                              <w:ind w:left="240" w:hangingChars="100" w:hanging="24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1539351247"/>
                                <w14:checkbox>
                                  <w14:checked w14:val="0"/>
                                  <w14:checkedState w14:val="2611" w14:font="ＭＳ Ｐゴシック"/>
                                  <w14:uncheckedState w14:val="2610" w14:font="ＭＳ Ｐゴシック"/>
                                </w14:checkbox>
                              </w:sdtPr>
                              <w:sdtEndPr/>
                              <w:sdtContent>
                                <w:r w:rsidR="00A8665C" w:rsidRPr="00CF4286">
                                  <w:rPr>
                                    <w:rFonts w:ascii="ＭＳ Ｐゴシック" w:eastAsia="ＭＳ Ｐゴシック" w:hAnsi="ＭＳ Ｐゴシック" w:hint="eastAsia"/>
                                    <w:color w:val="000000" w:themeColor="text1"/>
                                    <w:sz w:val="24"/>
                                    <w:szCs w:val="24"/>
                                  </w:rPr>
                                  <w:t>☐</w:t>
                                </w:r>
                              </w:sdtContent>
                            </w:sdt>
                            <w:r w:rsidR="00A8665C" w:rsidRPr="00CF4286">
                              <w:rPr>
                                <w:rFonts w:ascii="ＭＳ Ｐゴシック" w:eastAsia="ＭＳ Ｐゴシック" w:hAnsi="ＭＳ Ｐゴシック" w:hint="eastAsia"/>
                                <w:color w:val="000000" w:themeColor="text1"/>
                                <w:sz w:val="24"/>
                                <w:szCs w:val="24"/>
                              </w:rPr>
                              <w:t xml:space="preserve">　</w:t>
                            </w:r>
                            <w:r w:rsidR="00A8665C" w:rsidRPr="00CF4286">
                              <w:rPr>
                                <w:rFonts w:asciiTheme="minorEastAsia" w:hAnsiTheme="minorEastAsia" w:hint="eastAsia"/>
                                <w:color w:val="000000" w:themeColor="text1"/>
                                <w:szCs w:val="21"/>
                              </w:rPr>
                              <w:t>近隣の津波避難</w:t>
                            </w:r>
                            <w:r w:rsidR="00A8665C">
                              <w:rPr>
                                <w:rFonts w:asciiTheme="minorEastAsia" w:hAnsiTheme="minorEastAsia" w:hint="eastAsia"/>
                                <w:color w:val="000000" w:themeColor="text1"/>
                                <w:szCs w:val="21"/>
                              </w:rPr>
                              <w:t>ビル</w:t>
                            </w:r>
                            <w:r w:rsidR="00A8665C" w:rsidRPr="00CF4286">
                              <w:rPr>
                                <w:rFonts w:asciiTheme="minorEastAsia" w:hAnsiTheme="minorEastAsia" w:hint="eastAsia"/>
                                <w:color w:val="000000" w:themeColor="text1"/>
                                <w:szCs w:val="21"/>
                              </w:rPr>
                              <w:t>・水害時避難</w:t>
                            </w:r>
                            <w:r w:rsidR="00A8665C">
                              <w:rPr>
                                <w:rFonts w:asciiTheme="minorEastAsia" w:hAnsiTheme="minorEastAsia" w:hint="eastAsia"/>
                                <w:color w:val="000000" w:themeColor="text1"/>
                                <w:szCs w:val="21"/>
                              </w:rPr>
                              <w:t>ビル</w:t>
                            </w:r>
                            <w:r w:rsidR="00A8665C" w:rsidRPr="00CF4286">
                              <w:rPr>
                                <w:rFonts w:asciiTheme="minorEastAsia" w:hAnsiTheme="minorEastAsia" w:hint="eastAsia"/>
                                <w:color w:val="000000" w:themeColor="text1"/>
                                <w:szCs w:val="21"/>
                              </w:rPr>
                              <w:t>の浸水しない階へ避難する。</w:t>
                            </w:r>
                          </w:p>
                          <w:p w14:paraId="0740293D" w14:textId="77777777" w:rsidR="00A8665C" w:rsidRPr="00CF4286" w:rsidRDefault="00A8665C" w:rsidP="00D83028">
                            <w:pPr>
                              <w:pStyle w:val="a7"/>
                              <w:numPr>
                                <w:ilvl w:val="0"/>
                                <w:numId w:val="3"/>
                              </w:numPr>
                              <w:ind w:leftChars="0"/>
                              <w:rPr>
                                <w:rFonts w:ascii="ＭＳ Ｐゴシック" w:eastAsia="ＭＳ Ｐゴシック" w:hAnsi="ＭＳ Ｐゴシック"/>
                                <w:color w:val="000000" w:themeColor="text1"/>
                              </w:rPr>
                            </w:pPr>
                            <w:r w:rsidRPr="00CF4286">
                              <w:rPr>
                                <w:rFonts w:ascii="ＭＳ Ｐゴシック" w:eastAsia="ＭＳ Ｐゴシック" w:hAnsi="ＭＳ Ｐゴシック" w:hint="eastAsia"/>
                                <w:color w:val="000000" w:themeColor="text1"/>
                              </w:rPr>
                              <w:t>避難先の優先順位は上から順に高くなります。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20BCE" id="_x0000_s1122" type="#_x0000_t202" style="position:absolute;left:0;text-align:left;margin-left:248.4pt;margin-top:11.25pt;width:209.7pt;height:208.5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" strokeweight="3pt">
                <v:textbox>
                  <w:txbxContent>
                    <w:p w14:paraId="65832ADC" w14:textId="77777777" w:rsidR="00A8665C" w:rsidRPr="00CF4286" w:rsidRDefault="00A8665C" w:rsidP="00D83028">
                      <w:pPr>
                        <w:spacing w:line="360" w:lineRule="exact"/>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1197732701"/>
                          <w14:checkbox>
                            <w14:checked w14:val="0"/>
                            <w14:checkedState w14:val="2611" w14:font="ＭＳ Ｐゴシック"/>
                            <w14:uncheckedState w14:val="2610" w14:font="ＭＳ Ｐゴシック"/>
                          </w14:checkbox>
                        </w:sdtPr>
                        <w:sdtContent>
                          <w:r w:rsidRPr="00CF4286">
                            <w:rPr>
                              <w:rFonts w:ascii="ＭＳ Ｐゴシック" w:eastAsia="ＭＳ Ｐゴシック" w:hAnsi="ＭＳ Ｐゴシック" w:hint="eastAsia"/>
                              <w:color w:val="000000" w:themeColor="text1"/>
                              <w:sz w:val="24"/>
                              <w:szCs w:val="24"/>
                            </w:rPr>
                            <w:t>☐</w:t>
                          </w:r>
                        </w:sdtContent>
                      </w:sdt>
                      <w:r w:rsidRPr="00CF4286">
                        <w:rPr>
                          <w:rFonts w:ascii="ＭＳ Ｐゴシック" w:eastAsia="ＭＳ Ｐゴシック" w:hAnsi="ＭＳ Ｐゴシック" w:hint="eastAsia"/>
                          <w:color w:val="000000" w:themeColor="text1"/>
                          <w:sz w:val="24"/>
                          <w:szCs w:val="24"/>
                        </w:rPr>
                        <w:t xml:space="preserve">　</w:t>
                      </w:r>
                      <w:r w:rsidRPr="00CF4286">
                        <w:rPr>
                          <w:rFonts w:asciiTheme="minorEastAsia" w:hAnsiTheme="minorEastAsia" w:hint="eastAsia"/>
                          <w:color w:val="000000" w:themeColor="text1"/>
                          <w:szCs w:val="21"/>
                        </w:rPr>
                        <w:t>浸水のない</w:t>
                      </w:r>
                      <w:r w:rsidRPr="00CF4286">
                        <w:rPr>
                          <w:rFonts w:asciiTheme="minorEastAsia" w:hAnsiTheme="minorEastAsia"/>
                          <w:color w:val="000000" w:themeColor="text1"/>
                          <w:szCs w:val="21"/>
                        </w:rPr>
                        <w:t>上階</w:t>
                      </w:r>
                      <w:r w:rsidRPr="00CF4286">
                        <w:rPr>
                          <w:rFonts w:asciiTheme="minorEastAsia" w:hAnsiTheme="minorEastAsia" w:hint="eastAsia"/>
                          <w:color w:val="000000" w:themeColor="text1"/>
                          <w:szCs w:val="21"/>
                        </w:rPr>
                        <w:t>へ</w:t>
                      </w:r>
                      <w:r w:rsidRPr="00CF4286">
                        <w:rPr>
                          <w:rFonts w:asciiTheme="minorEastAsia" w:hAnsiTheme="minorEastAsia"/>
                          <w:color w:val="000000" w:themeColor="text1"/>
                          <w:szCs w:val="21"/>
                        </w:rPr>
                        <w:t>避難する。</w:t>
                      </w:r>
                    </w:p>
                    <w:p w14:paraId="74103421" w14:textId="77777777" w:rsidR="00A8665C" w:rsidRPr="00CF4286" w:rsidRDefault="00A8665C" w:rsidP="00D83028">
                      <w:pPr>
                        <w:spacing w:line="360" w:lineRule="exact"/>
                        <w:ind w:left="240" w:hangingChars="100" w:hanging="24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1542045307"/>
                          <w14:checkbox>
                            <w14:checked w14:val="0"/>
                            <w14:checkedState w14:val="2611" w14:font="ＭＳ Ｐゴシック"/>
                            <w14:uncheckedState w14:val="2610" w14:font="ＭＳ Ｐゴシック"/>
                          </w14:checkbox>
                        </w:sdtPr>
                        <w:sdtContent>
                          <w:r w:rsidRPr="00CF4286">
                            <w:rPr>
                              <w:rFonts w:ascii="ＭＳ Ｐゴシック" w:eastAsia="ＭＳ Ｐゴシック" w:hAnsi="ＭＳ Ｐゴシック" w:hint="eastAsia"/>
                              <w:color w:val="000000" w:themeColor="text1"/>
                              <w:sz w:val="24"/>
                              <w:szCs w:val="24"/>
                            </w:rPr>
                            <w:t>☐</w:t>
                          </w:r>
                        </w:sdtContent>
                      </w:sdt>
                      <w:r w:rsidRPr="00CF4286">
                        <w:rPr>
                          <w:rFonts w:ascii="ＭＳ Ｐゴシック" w:eastAsia="ＭＳ Ｐゴシック" w:hAnsi="ＭＳ Ｐゴシック" w:hint="eastAsia"/>
                          <w:color w:val="000000" w:themeColor="text1"/>
                          <w:sz w:val="24"/>
                          <w:szCs w:val="24"/>
                        </w:rPr>
                        <w:t xml:space="preserve">　</w:t>
                      </w:r>
                      <w:r w:rsidRPr="00CF4286">
                        <w:rPr>
                          <w:rFonts w:asciiTheme="minorEastAsia" w:hAnsiTheme="minorEastAsia" w:hint="eastAsia"/>
                          <w:color w:val="000000" w:themeColor="text1"/>
                          <w:szCs w:val="21"/>
                        </w:rPr>
                        <w:t>浸水のない場所</w:t>
                      </w:r>
                      <w:r w:rsidRPr="00CF4286">
                        <w:rPr>
                          <w:rFonts w:asciiTheme="minorEastAsia" w:hAnsiTheme="minorEastAsia"/>
                          <w:color w:val="000000" w:themeColor="text1"/>
                          <w:szCs w:val="21"/>
                        </w:rPr>
                        <w:t>で、早め</w:t>
                      </w:r>
                      <w:r w:rsidRPr="00CF4286">
                        <w:rPr>
                          <w:rFonts w:asciiTheme="minorEastAsia" w:hAnsiTheme="minorEastAsia" w:hint="eastAsia"/>
                          <w:color w:val="000000" w:themeColor="text1"/>
                          <w:szCs w:val="21"/>
                        </w:rPr>
                        <w:t>の</w:t>
                      </w:r>
                      <w:r w:rsidRPr="00CF4286">
                        <w:rPr>
                          <w:rFonts w:asciiTheme="minorEastAsia" w:hAnsiTheme="minorEastAsia"/>
                          <w:color w:val="000000" w:themeColor="text1"/>
                          <w:szCs w:val="21"/>
                        </w:rPr>
                        <w:t>避難を行なえる</w:t>
                      </w:r>
                      <w:r w:rsidRPr="00CF4286">
                        <w:rPr>
                          <w:rFonts w:asciiTheme="minorEastAsia" w:hAnsiTheme="minorEastAsia" w:hint="eastAsia"/>
                          <w:color w:val="000000" w:themeColor="text1"/>
                          <w:szCs w:val="21"/>
                        </w:rPr>
                        <w:t>系列施設や姉妹園等へ避難する。</w:t>
                      </w:r>
                    </w:p>
                    <w:p w14:paraId="2CACB9A5" w14:textId="77777777" w:rsidR="00A8665C" w:rsidRPr="00CF4286" w:rsidRDefault="00A8665C" w:rsidP="00D83028">
                      <w:pPr>
                        <w:spacing w:line="360" w:lineRule="exact"/>
                        <w:ind w:left="240" w:hangingChars="100" w:hanging="24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417944566"/>
                          <w14:checkbox>
                            <w14:checked w14:val="0"/>
                            <w14:checkedState w14:val="2611" w14:font="ＭＳ Ｐゴシック"/>
                            <w14:uncheckedState w14:val="2610" w14:font="ＭＳ Ｐゴシック"/>
                          </w14:checkbox>
                        </w:sdtPr>
                        <w:sdtContent>
                          <w:r w:rsidRPr="00CF4286">
                            <w:rPr>
                              <w:rFonts w:ascii="ＭＳ Ｐゴシック" w:eastAsia="ＭＳ Ｐゴシック" w:hAnsi="ＭＳ Ｐゴシック" w:hint="eastAsia"/>
                              <w:color w:val="000000" w:themeColor="text1"/>
                              <w:sz w:val="24"/>
                              <w:szCs w:val="24"/>
                            </w:rPr>
                            <w:t>☐</w:t>
                          </w:r>
                        </w:sdtContent>
                      </w:sdt>
                      <w:r w:rsidRPr="00CF4286">
                        <w:rPr>
                          <w:rFonts w:ascii="ＭＳ Ｐゴシック" w:eastAsia="ＭＳ Ｐゴシック" w:hAnsi="ＭＳ Ｐゴシック" w:hint="eastAsia"/>
                          <w:color w:val="000000" w:themeColor="text1"/>
                          <w:sz w:val="24"/>
                          <w:szCs w:val="24"/>
                        </w:rPr>
                        <w:t xml:space="preserve">　</w:t>
                      </w:r>
                      <w:r w:rsidRPr="00CF4286">
                        <w:rPr>
                          <w:rFonts w:asciiTheme="minorEastAsia" w:hAnsiTheme="minorEastAsia" w:hint="eastAsia"/>
                          <w:color w:val="000000" w:themeColor="text1"/>
                          <w:szCs w:val="21"/>
                        </w:rPr>
                        <w:t>近隣の系列施設や姉妹園等の浸水しない階へ避難する。</w:t>
                      </w:r>
                    </w:p>
                    <w:p w14:paraId="795AB8E4" w14:textId="77777777" w:rsidR="00A8665C" w:rsidRPr="00CF4286" w:rsidRDefault="00A8665C" w:rsidP="00D83028">
                      <w:pPr>
                        <w:spacing w:line="360" w:lineRule="exact"/>
                        <w:ind w:left="240" w:hangingChars="100" w:hanging="24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1394923185"/>
                          <w14:checkbox>
                            <w14:checked w14:val="0"/>
                            <w14:checkedState w14:val="2611" w14:font="ＭＳ Ｐゴシック"/>
                            <w14:uncheckedState w14:val="2610" w14:font="ＭＳ Ｐゴシック"/>
                          </w14:checkbox>
                        </w:sdtPr>
                        <w:sdtContent>
                          <w:r w:rsidRPr="00CF4286">
                            <w:rPr>
                              <w:rFonts w:ascii="ＭＳ Ｐゴシック" w:eastAsia="ＭＳ Ｐゴシック" w:hAnsi="ＭＳ Ｐゴシック" w:hint="eastAsia"/>
                              <w:color w:val="000000" w:themeColor="text1"/>
                              <w:sz w:val="24"/>
                              <w:szCs w:val="24"/>
                            </w:rPr>
                            <w:t>☐</w:t>
                          </w:r>
                        </w:sdtContent>
                      </w:sdt>
                      <w:r w:rsidRPr="00CF4286">
                        <w:rPr>
                          <w:rFonts w:ascii="ＭＳ Ｐゴシック" w:eastAsia="ＭＳ Ｐゴシック" w:hAnsi="ＭＳ Ｐゴシック" w:hint="eastAsia"/>
                          <w:color w:val="000000" w:themeColor="text1"/>
                          <w:sz w:val="24"/>
                          <w:szCs w:val="24"/>
                        </w:rPr>
                        <w:t xml:space="preserve">　</w:t>
                      </w:r>
                      <w:r w:rsidRPr="00CF4286">
                        <w:rPr>
                          <w:rFonts w:asciiTheme="minorEastAsia" w:hAnsiTheme="minorEastAsia" w:hint="eastAsia"/>
                          <w:color w:val="000000" w:themeColor="text1"/>
                          <w:szCs w:val="21"/>
                        </w:rPr>
                        <w:t>近隣の指定緊急避難場所（</w:t>
                      </w:r>
                      <w:r w:rsidRPr="00CF4286">
                        <w:rPr>
                          <w:rFonts w:asciiTheme="minorEastAsia" w:hAnsiTheme="minorEastAsia"/>
                          <w:color w:val="000000" w:themeColor="text1"/>
                          <w:szCs w:val="21"/>
                        </w:rPr>
                        <w:t>小中学校）</w:t>
                      </w:r>
                      <w:r w:rsidRPr="00CF4286">
                        <w:rPr>
                          <w:rFonts w:asciiTheme="minorEastAsia" w:hAnsiTheme="minorEastAsia" w:hint="eastAsia"/>
                          <w:color w:val="000000" w:themeColor="text1"/>
                          <w:szCs w:val="21"/>
                        </w:rPr>
                        <w:t>の浸水しない階へ避難する。</w:t>
                      </w:r>
                    </w:p>
                    <w:p w14:paraId="28740DBF" w14:textId="77777777" w:rsidR="00A8665C" w:rsidRPr="00CF4286" w:rsidRDefault="00A8665C" w:rsidP="00D83028">
                      <w:pPr>
                        <w:spacing w:line="360" w:lineRule="exact"/>
                        <w:ind w:left="240" w:hangingChars="100" w:hanging="24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1539351247"/>
                          <w14:checkbox>
                            <w14:checked w14:val="0"/>
                            <w14:checkedState w14:val="2611" w14:font="ＭＳ Ｐゴシック"/>
                            <w14:uncheckedState w14:val="2610" w14:font="ＭＳ Ｐゴシック"/>
                          </w14:checkbox>
                        </w:sdtPr>
                        <w:sdtContent>
                          <w:r w:rsidRPr="00CF4286">
                            <w:rPr>
                              <w:rFonts w:ascii="ＭＳ Ｐゴシック" w:eastAsia="ＭＳ Ｐゴシック" w:hAnsi="ＭＳ Ｐゴシック" w:hint="eastAsia"/>
                              <w:color w:val="000000" w:themeColor="text1"/>
                              <w:sz w:val="24"/>
                              <w:szCs w:val="24"/>
                            </w:rPr>
                            <w:t>☐</w:t>
                          </w:r>
                        </w:sdtContent>
                      </w:sdt>
                      <w:r w:rsidRPr="00CF4286">
                        <w:rPr>
                          <w:rFonts w:ascii="ＭＳ Ｐゴシック" w:eastAsia="ＭＳ Ｐゴシック" w:hAnsi="ＭＳ Ｐゴシック" w:hint="eastAsia"/>
                          <w:color w:val="000000" w:themeColor="text1"/>
                          <w:sz w:val="24"/>
                          <w:szCs w:val="24"/>
                        </w:rPr>
                        <w:t xml:space="preserve">　</w:t>
                      </w:r>
                      <w:r w:rsidRPr="00CF4286">
                        <w:rPr>
                          <w:rFonts w:asciiTheme="minorEastAsia" w:hAnsiTheme="minorEastAsia" w:hint="eastAsia"/>
                          <w:color w:val="000000" w:themeColor="text1"/>
                          <w:szCs w:val="21"/>
                        </w:rPr>
                        <w:t>近隣の津波避難</w:t>
                      </w:r>
                      <w:r>
                        <w:rPr>
                          <w:rFonts w:asciiTheme="minorEastAsia" w:hAnsiTheme="minorEastAsia" w:hint="eastAsia"/>
                          <w:color w:val="000000" w:themeColor="text1"/>
                          <w:szCs w:val="21"/>
                        </w:rPr>
                        <w:t>ビル</w:t>
                      </w:r>
                      <w:r w:rsidRPr="00CF4286">
                        <w:rPr>
                          <w:rFonts w:asciiTheme="minorEastAsia" w:hAnsiTheme="minorEastAsia" w:hint="eastAsia"/>
                          <w:color w:val="000000" w:themeColor="text1"/>
                          <w:szCs w:val="21"/>
                        </w:rPr>
                        <w:t>・水害時避難</w:t>
                      </w:r>
                      <w:r>
                        <w:rPr>
                          <w:rFonts w:asciiTheme="minorEastAsia" w:hAnsiTheme="minorEastAsia" w:hint="eastAsia"/>
                          <w:color w:val="000000" w:themeColor="text1"/>
                          <w:szCs w:val="21"/>
                        </w:rPr>
                        <w:t>ビル</w:t>
                      </w:r>
                      <w:r w:rsidRPr="00CF4286">
                        <w:rPr>
                          <w:rFonts w:asciiTheme="minorEastAsia" w:hAnsiTheme="minorEastAsia" w:hint="eastAsia"/>
                          <w:color w:val="000000" w:themeColor="text1"/>
                          <w:szCs w:val="21"/>
                        </w:rPr>
                        <w:t>の浸水しない階へ避難する。</w:t>
                      </w:r>
                    </w:p>
                    <w:p w14:paraId="0740293D" w14:textId="77777777" w:rsidR="00A8665C" w:rsidRPr="00CF4286" w:rsidRDefault="00A8665C" w:rsidP="00D83028">
                      <w:pPr>
                        <w:pStyle w:val="a7"/>
                        <w:numPr>
                          <w:ilvl w:val="0"/>
                          <w:numId w:val="3"/>
                        </w:numPr>
                        <w:ind w:leftChars="0"/>
                        <w:rPr>
                          <w:rFonts w:ascii="ＭＳ Ｐゴシック" w:eastAsia="ＭＳ Ｐゴシック" w:hAnsi="ＭＳ Ｐゴシック"/>
                          <w:color w:val="000000" w:themeColor="text1"/>
                        </w:rPr>
                      </w:pPr>
                      <w:r w:rsidRPr="00CF4286">
                        <w:rPr>
                          <w:rFonts w:ascii="ＭＳ Ｐゴシック" w:eastAsia="ＭＳ Ｐゴシック" w:hAnsi="ＭＳ Ｐゴシック" w:hint="eastAsia"/>
                          <w:color w:val="000000" w:themeColor="text1"/>
                        </w:rPr>
                        <w:t>避難先の優先順位は上から順に高くなります。</w:t>
                      </w:r>
                    </w:p>
                  </w:txbxContent>
                </v:textbox>
              </v:shape>
            </w:pict>
          </mc:Fallback>
        </mc:AlternateContent>
      </w:r>
      <w:r w:rsidRPr="0017087A">
        <w:rPr>
          <w:rFonts w:asciiTheme="minorEastAsia" w:hAnsiTheme="minorEastAsia"/>
          <w:noProof/>
          <w:color w:val="00B050"/>
          <w:szCs w:val="21"/>
          <w:u w:val="single"/>
        </w:rPr>
        <mc:AlternateContent>
          <mc:Choice Requires="wps">
            <w:drawing>
              <wp:anchor distT="45720" distB="45720" distL="114300" distR="114300" simplePos="0" relativeHeight="251891712" behindDoc="0" locked="0" layoutInCell="1" allowOverlap="1" wp14:anchorId="07C2A559" wp14:editId="0758E19F">
                <wp:simplePos x="0" y="0"/>
                <wp:positionH relativeFrom="column">
                  <wp:posOffset>-39673</wp:posOffset>
                </wp:positionH>
                <wp:positionV relativeFrom="paragraph">
                  <wp:posOffset>180340</wp:posOffset>
                </wp:positionV>
                <wp:extent cx="2627630" cy="323850"/>
                <wp:effectExtent l="0" t="0" r="20320" b="19050"/>
                <wp:wrapNone/>
                <wp:docPr id="1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323850"/>
                        </a:xfrm>
                        <a:prstGeom prst="rect">
                          <a:avLst/>
                        </a:prstGeom>
                        <a:solidFill>
                          <a:srgbClr val="FFFFFF"/>
                        </a:solidFill>
                        <a:ln w="9525">
                          <a:solidFill>
                            <a:srgbClr val="000000"/>
                          </a:solidFill>
                          <a:miter lim="800000"/>
                          <a:headEnd/>
                          <a:tailEnd/>
                        </a:ln>
                      </wps:spPr>
                      <wps:txbx>
                        <w:txbxContent>
                          <w:p w14:paraId="56952B88" w14:textId="77777777" w:rsidR="00A8665C" w:rsidRPr="00CF4286" w:rsidRDefault="00A8665C" w:rsidP="00D83028">
                            <w:pPr>
                              <w:rPr>
                                <w:color w:val="000000" w:themeColor="text1"/>
                              </w:rPr>
                            </w:pPr>
                            <w:r w:rsidRPr="00CF4286">
                              <w:rPr>
                                <w:rFonts w:hint="eastAsia"/>
                                <w:color w:val="000000" w:themeColor="text1"/>
                              </w:rPr>
                              <w:t>施設が浸水深より低い位置にある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2A559" id="_x0000_s1123" type="#_x0000_t202" style="position:absolute;left:0;text-align:left;margin-left:-3.1pt;margin-top:14.2pt;width:206.9pt;height:25.5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">
                <v:textbox>
                  <w:txbxContent>
                    <w:p w14:paraId="56952B88" w14:textId="77777777" w:rsidR="00A8665C" w:rsidRPr="00CF4286" w:rsidRDefault="00A8665C" w:rsidP="00D83028">
                      <w:pPr>
                        <w:rPr>
                          <w:color w:val="000000" w:themeColor="text1"/>
                        </w:rPr>
                      </w:pPr>
                      <w:r w:rsidRPr="00CF4286">
                        <w:rPr>
                          <w:rFonts w:hint="eastAsia"/>
                          <w:color w:val="000000" w:themeColor="text1"/>
                        </w:rPr>
                        <w:t>施設が浸水深より低い位置にある</w:t>
                      </w:r>
                    </w:p>
                  </w:txbxContent>
                </v:textbox>
              </v:shape>
            </w:pict>
          </mc:Fallback>
        </mc:AlternateContent>
      </w:r>
    </w:p>
    <w:p w14:paraId="55DBD4E7" w14:textId="77777777" w:rsidR="00D83028" w:rsidRPr="0017087A" w:rsidRDefault="00D83028" w:rsidP="00D83028">
      <w:pPr>
        <w:spacing w:line="360" w:lineRule="exact"/>
        <w:rPr>
          <w:rFonts w:asciiTheme="minorEastAsia" w:hAnsiTheme="minorEastAsia"/>
          <w:color w:val="00B050"/>
          <w:sz w:val="24"/>
          <w:szCs w:val="24"/>
          <w:u w:val="single"/>
        </w:rPr>
      </w:pPr>
      <w:r w:rsidRPr="0017087A">
        <w:rPr>
          <w:rFonts w:asciiTheme="minorEastAsia" w:hAnsiTheme="minorEastAsia"/>
          <w:noProof/>
          <w:color w:val="00B050"/>
          <w:sz w:val="24"/>
          <w:szCs w:val="24"/>
          <w:u w:val="single"/>
        </w:rPr>
        <mc:AlternateContent>
          <mc:Choice Requires="wps">
            <w:drawing>
              <wp:anchor distT="0" distB="0" distL="114300" distR="114300" simplePos="0" relativeHeight="251899904" behindDoc="0" locked="0" layoutInCell="1" allowOverlap="1" wp14:anchorId="38EED99D" wp14:editId="77D4365F">
                <wp:simplePos x="0" y="0"/>
                <wp:positionH relativeFrom="column">
                  <wp:posOffset>2585941</wp:posOffset>
                </wp:positionH>
                <wp:positionV relativeFrom="paragraph">
                  <wp:posOffset>121313</wp:posOffset>
                </wp:positionV>
                <wp:extent cx="568794" cy="0"/>
                <wp:effectExtent l="0" t="76200" r="22225" b="95250"/>
                <wp:wrapNone/>
                <wp:docPr id="1094" name="直線矢印コネクタ 1094"/>
                <wp:cNvGraphicFramePr/>
                <a:graphic xmlns:a="http://schemas.openxmlformats.org/drawingml/2006/main">
                  <a:graphicData uri="http://schemas.microsoft.com/office/word/2010/wordprocessingShape">
                    <wps:wsp>
                      <wps:cNvCnPr/>
                      <wps:spPr>
                        <a:xfrm>
                          <a:off x="0" y="0"/>
                          <a:ext cx="568794"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0A49290" id="直線矢印コネクタ 1094" o:spid="_x0000_s1026" type="#_x0000_t32" style="position:absolute;left:0;text-align:left;margin-left:203.6pt;margin-top:9.55pt;width:44.8pt;height:0;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" strokecolor="windowText" strokeweight=".5pt">
                <v:stroke endarrow="block" joinstyle="miter"/>
              </v:shape>
            </w:pict>
          </mc:Fallback>
        </mc:AlternateContent>
      </w:r>
      <w:r w:rsidRPr="0017087A">
        <w:rPr>
          <w:rFonts w:asciiTheme="minorEastAsia" w:hAnsiTheme="minorEastAsia"/>
          <w:noProof/>
          <w:color w:val="00B050"/>
          <w:sz w:val="24"/>
          <w:szCs w:val="24"/>
          <w:u w:val="single"/>
        </w:rPr>
        <mc:AlternateContent>
          <mc:Choice Requires="wps">
            <w:drawing>
              <wp:anchor distT="45720" distB="45720" distL="114300" distR="114300" simplePos="0" relativeHeight="251893760" behindDoc="0" locked="0" layoutInCell="1" allowOverlap="1" wp14:anchorId="4A6ED192" wp14:editId="2336E1C2">
                <wp:simplePos x="0" y="0"/>
                <wp:positionH relativeFrom="column">
                  <wp:posOffset>2599387</wp:posOffset>
                </wp:positionH>
                <wp:positionV relativeFrom="paragraph">
                  <wp:posOffset>182880</wp:posOffset>
                </wp:positionV>
                <wp:extent cx="762000" cy="371475"/>
                <wp:effectExtent l="0" t="0" r="0" b="9525"/>
                <wp:wrapNone/>
                <wp:docPr id="10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71475"/>
                        </a:xfrm>
                        <a:prstGeom prst="rect">
                          <a:avLst/>
                        </a:prstGeom>
                        <a:solidFill>
                          <a:srgbClr val="FFFFFF"/>
                        </a:solidFill>
                        <a:ln w="9525">
                          <a:noFill/>
                          <a:miter lim="800000"/>
                          <a:headEnd/>
                          <a:tailEnd/>
                        </a:ln>
                      </wps:spPr>
                      <wps:txbx>
                        <w:txbxContent>
                          <w:p w14:paraId="18CDB1C6" w14:textId="77777777" w:rsidR="00A8665C" w:rsidRPr="00CF4286" w:rsidRDefault="00A8665C" w:rsidP="00D83028">
                            <w:pPr>
                              <w:rPr>
                                <w:color w:val="000000" w:themeColor="text1"/>
                              </w:rPr>
                            </w:pPr>
                            <w:r w:rsidRPr="00CF4286">
                              <w:rPr>
                                <w:rFonts w:hint="eastAsia"/>
                                <w:color w:val="000000" w:themeColor="text1"/>
                              </w:rPr>
                              <w:t>はい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ED192" id="_x0000_s1124" type="#_x0000_t202" style="position:absolute;left:0;text-align:left;margin-left:204.7pt;margin-top:14.4pt;width:60pt;height:29.25pt;z-index:25189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" stroked="f">
                <v:textbox>
                  <w:txbxContent>
                    <w:p w14:paraId="18CDB1C6" w14:textId="77777777" w:rsidR="00A8665C" w:rsidRPr="00CF4286" w:rsidRDefault="00A8665C" w:rsidP="00D83028">
                      <w:pPr>
                        <w:rPr>
                          <w:color w:val="000000" w:themeColor="text1"/>
                        </w:rPr>
                      </w:pPr>
                      <w:r w:rsidRPr="00CF4286">
                        <w:rPr>
                          <w:rFonts w:hint="eastAsia"/>
                          <w:color w:val="000000" w:themeColor="text1"/>
                        </w:rPr>
                        <w:t>はい</w:t>
                      </w:r>
                    </w:p>
                  </w:txbxContent>
                </v:textbox>
              </v:shape>
            </w:pict>
          </mc:Fallback>
        </mc:AlternateContent>
      </w:r>
    </w:p>
    <w:p w14:paraId="6D838007" w14:textId="77777777" w:rsidR="00D83028" w:rsidRPr="0017087A" w:rsidRDefault="00D83028" w:rsidP="00D83028">
      <w:pPr>
        <w:spacing w:line="360" w:lineRule="exact"/>
        <w:ind w:leftChars="-15" w:left="-2" w:hangingChars="13" w:hanging="31"/>
        <w:rPr>
          <w:rFonts w:asciiTheme="minorEastAsia" w:hAnsiTheme="minorEastAsia"/>
          <w:color w:val="00B050"/>
          <w:szCs w:val="21"/>
          <w:u w:val="single"/>
        </w:rPr>
      </w:pPr>
      <w:r w:rsidRPr="0017087A">
        <w:rPr>
          <w:rFonts w:asciiTheme="minorEastAsia" w:hAnsiTheme="minorEastAsia"/>
          <w:noProof/>
          <w:color w:val="00B050"/>
          <w:sz w:val="24"/>
          <w:szCs w:val="24"/>
          <w:u w:val="single"/>
        </w:rPr>
        <mc:AlternateContent>
          <mc:Choice Requires="wps">
            <w:drawing>
              <wp:anchor distT="0" distB="0" distL="114300" distR="114300" simplePos="0" relativeHeight="251892736" behindDoc="0" locked="0" layoutInCell="1" allowOverlap="1" wp14:anchorId="4D92019A" wp14:editId="0B7FA413">
                <wp:simplePos x="0" y="0"/>
                <wp:positionH relativeFrom="column">
                  <wp:posOffset>1410970</wp:posOffset>
                </wp:positionH>
                <wp:positionV relativeFrom="paragraph">
                  <wp:posOffset>52788</wp:posOffset>
                </wp:positionV>
                <wp:extent cx="0" cy="1019175"/>
                <wp:effectExtent l="76200" t="0" r="57150" b="47625"/>
                <wp:wrapNone/>
                <wp:docPr id="1097" name="直線矢印コネクタ 1097"/>
                <wp:cNvGraphicFramePr/>
                <a:graphic xmlns:a="http://schemas.openxmlformats.org/drawingml/2006/main">
                  <a:graphicData uri="http://schemas.microsoft.com/office/word/2010/wordprocessingShape">
                    <wps:wsp>
                      <wps:cNvCnPr/>
                      <wps:spPr>
                        <a:xfrm flipH="1">
                          <a:off x="0" y="0"/>
                          <a:ext cx="0" cy="101917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D69847" id="直線矢印コネクタ 1097" o:spid="_x0000_s1026" type="#_x0000_t32" style="position:absolute;left:0;text-align:left;margin-left:111.1pt;margin-top:4.15pt;width:0;height:80.25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" strokecolor="windowText">
                <v:stroke endarrow="block"/>
              </v:shape>
            </w:pict>
          </mc:Fallback>
        </mc:AlternateContent>
      </w:r>
    </w:p>
    <w:p w14:paraId="68D36BC6" w14:textId="66D62A72" w:rsidR="00D83028" w:rsidRPr="0017087A" w:rsidRDefault="00D83028" w:rsidP="00D83028">
      <w:pPr>
        <w:spacing w:line="360" w:lineRule="exact"/>
        <w:ind w:leftChars="-15" w:left="-2" w:hangingChars="13" w:hanging="31"/>
        <w:rPr>
          <w:rFonts w:asciiTheme="minorEastAsia" w:hAnsiTheme="minorEastAsia"/>
          <w:color w:val="00B050"/>
          <w:sz w:val="24"/>
          <w:szCs w:val="24"/>
          <w:u w:val="single"/>
        </w:rPr>
      </w:pPr>
    </w:p>
    <w:p w14:paraId="11DA860A" w14:textId="77777777" w:rsidR="00D83028" w:rsidRPr="0017087A" w:rsidRDefault="00D83028" w:rsidP="00D83028">
      <w:pPr>
        <w:spacing w:line="360" w:lineRule="exact"/>
        <w:ind w:leftChars="-15" w:left="-2" w:hangingChars="13" w:hanging="31"/>
        <w:rPr>
          <w:rFonts w:asciiTheme="minorEastAsia" w:hAnsiTheme="minorEastAsia"/>
          <w:color w:val="00B050"/>
          <w:sz w:val="24"/>
          <w:szCs w:val="24"/>
          <w:u w:val="single"/>
        </w:rPr>
      </w:pPr>
      <w:r w:rsidRPr="0017087A">
        <w:rPr>
          <w:rFonts w:asciiTheme="minorEastAsia" w:hAnsiTheme="minorEastAsia"/>
          <w:noProof/>
          <w:color w:val="00B050"/>
          <w:sz w:val="24"/>
          <w:szCs w:val="24"/>
          <w:u w:val="single"/>
        </w:rPr>
        <mc:AlternateContent>
          <mc:Choice Requires="wps">
            <w:drawing>
              <wp:anchor distT="45720" distB="45720" distL="114300" distR="114300" simplePos="0" relativeHeight="251894784" behindDoc="0" locked="0" layoutInCell="1" allowOverlap="1" wp14:anchorId="3D755650" wp14:editId="3AC62327">
                <wp:simplePos x="0" y="0"/>
                <wp:positionH relativeFrom="column">
                  <wp:posOffset>665812</wp:posOffset>
                </wp:positionH>
                <wp:positionV relativeFrom="paragraph">
                  <wp:posOffset>183515</wp:posOffset>
                </wp:positionV>
                <wp:extent cx="733425" cy="419100"/>
                <wp:effectExtent l="0" t="0" r="9525" b="0"/>
                <wp:wrapNone/>
                <wp:docPr id="10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419100"/>
                        </a:xfrm>
                        <a:prstGeom prst="rect">
                          <a:avLst/>
                        </a:prstGeom>
                        <a:solidFill>
                          <a:srgbClr val="FFFFFF"/>
                        </a:solidFill>
                        <a:ln w="9525">
                          <a:noFill/>
                          <a:miter lim="800000"/>
                          <a:headEnd/>
                          <a:tailEnd/>
                        </a:ln>
                      </wps:spPr>
                      <wps:txbx>
                        <w:txbxContent>
                          <w:p w14:paraId="284EFD60" w14:textId="77777777" w:rsidR="00A8665C" w:rsidRPr="00CF4286" w:rsidRDefault="00A8665C" w:rsidP="00D83028">
                            <w:pPr>
                              <w:rPr>
                                <w:color w:val="000000" w:themeColor="text1"/>
                              </w:rPr>
                            </w:pPr>
                            <w:r w:rsidRPr="00CF4286">
                              <w:rPr>
                                <w:rFonts w:hint="eastAsia"/>
                                <w:color w:val="000000" w:themeColor="text1"/>
                              </w:rPr>
                              <w:t>いいえ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55650" id="_x0000_s1125" type="#_x0000_t202" style="position:absolute;left:0;text-align:left;margin-left:52.45pt;margin-top:14.45pt;width:57.75pt;height:33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" stroked="f">
                <v:textbox>
                  <w:txbxContent>
                    <w:p w14:paraId="284EFD60" w14:textId="77777777" w:rsidR="00A8665C" w:rsidRPr="00CF4286" w:rsidRDefault="00A8665C" w:rsidP="00D83028">
                      <w:pPr>
                        <w:rPr>
                          <w:color w:val="000000" w:themeColor="text1"/>
                        </w:rPr>
                      </w:pPr>
                      <w:r w:rsidRPr="00CF4286">
                        <w:rPr>
                          <w:rFonts w:hint="eastAsia"/>
                          <w:color w:val="000000" w:themeColor="text1"/>
                        </w:rPr>
                        <w:t>いいえ</w:t>
                      </w:r>
                    </w:p>
                  </w:txbxContent>
                </v:textbox>
              </v:shape>
            </w:pict>
          </mc:Fallback>
        </mc:AlternateContent>
      </w:r>
    </w:p>
    <w:p w14:paraId="0754F1D2" w14:textId="0B2DAE0B" w:rsidR="00D83028" w:rsidRPr="0017087A" w:rsidRDefault="00D83028" w:rsidP="00D83028">
      <w:pPr>
        <w:spacing w:line="360" w:lineRule="exact"/>
        <w:ind w:leftChars="-15" w:left="-2" w:rightChars="4184" w:right="9205" w:hangingChars="13" w:hanging="31"/>
        <w:rPr>
          <w:rFonts w:asciiTheme="minorEastAsia" w:hAnsiTheme="minorEastAsia"/>
          <w:color w:val="00B050"/>
          <w:sz w:val="24"/>
          <w:szCs w:val="24"/>
          <w:u w:val="single"/>
        </w:rPr>
      </w:pPr>
      <w:r w:rsidRPr="0017087A">
        <w:rPr>
          <w:rFonts w:asciiTheme="minorEastAsia" w:hAnsiTheme="minorEastAsia" w:hint="eastAsia"/>
          <w:color w:val="00B050"/>
          <w:sz w:val="24"/>
          <w:szCs w:val="24"/>
          <w:u w:val="single"/>
        </w:rPr>
        <w:t xml:space="preserve">　　　　　　　　　　　　　　　</w:t>
      </w:r>
    </w:p>
    <w:p w14:paraId="60CDC401" w14:textId="77777777" w:rsidR="00D83028" w:rsidRPr="0017087A" w:rsidRDefault="00D83028" w:rsidP="00D83028">
      <w:pPr>
        <w:spacing w:line="360" w:lineRule="exact"/>
        <w:ind w:leftChars="-15" w:left="-4" w:hangingChars="13" w:hanging="29"/>
        <w:rPr>
          <w:rFonts w:asciiTheme="minorEastAsia" w:hAnsiTheme="minorEastAsia"/>
          <w:color w:val="00B050"/>
          <w:sz w:val="24"/>
          <w:szCs w:val="24"/>
          <w:u w:val="single"/>
        </w:rPr>
      </w:pPr>
      <w:r w:rsidRPr="0017087A">
        <w:rPr>
          <w:noProof/>
          <w:color w:val="00B050"/>
          <w:u w:val="single"/>
        </w:rPr>
        <mc:AlternateContent>
          <mc:Choice Requires="wps">
            <w:drawing>
              <wp:anchor distT="45720" distB="45720" distL="114300" distR="114300" simplePos="0" relativeHeight="251895808" behindDoc="0" locked="0" layoutInCell="1" allowOverlap="1" wp14:anchorId="5C581C1C" wp14:editId="5E3F5620">
                <wp:simplePos x="0" y="0"/>
                <wp:positionH relativeFrom="column">
                  <wp:posOffset>-39038</wp:posOffset>
                </wp:positionH>
                <wp:positionV relativeFrom="paragraph">
                  <wp:posOffset>145415</wp:posOffset>
                </wp:positionV>
                <wp:extent cx="2665730" cy="400050"/>
                <wp:effectExtent l="19050" t="19050" r="20320" b="19050"/>
                <wp:wrapSquare wrapText="bothSides"/>
                <wp:docPr id="11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400050"/>
                        </a:xfrm>
                        <a:prstGeom prst="rect">
                          <a:avLst/>
                        </a:prstGeom>
                        <a:solidFill>
                          <a:srgbClr val="FFFFFF"/>
                        </a:solidFill>
                        <a:ln w="38100">
                          <a:solidFill>
                            <a:srgbClr val="000000"/>
                          </a:solidFill>
                          <a:miter lim="800000"/>
                          <a:headEnd/>
                          <a:tailEnd/>
                        </a:ln>
                      </wps:spPr>
                      <wps:txbx>
                        <w:txbxContent>
                          <w:p w14:paraId="2E0619C3" w14:textId="77777777" w:rsidR="00A8665C" w:rsidRPr="00CF4286" w:rsidRDefault="00DD2087" w:rsidP="00D83028">
                            <w:pPr>
                              <w:rPr>
                                <w:color w:val="000000" w:themeColor="text1"/>
                              </w:rPr>
                            </w:pPr>
                            <w:sdt>
                              <w:sdtPr>
                                <w:rPr>
                                  <w:rFonts w:ascii="ＭＳ Ｐゴシック" w:eastAsia="ＭＳ Ｐゴシック" w:hAnsi="ＭＳ Ｐゴシック"/>
                                  <w:color w:val="000000" w:themeColor="text1"/>
                                  <w:sz w:val="24"/>
                                  <w:szCs w:val="24"/>
                                </w:rPr>
                                <w:id w:val="1989286646"/>
                                <w14:checkbox>
                                  <w14:checked w14:val="0"/>
                                  <w14:checkedState w14:val="2611" w14:font="ＭＳ Ｐゴシック"/>
                                  <w14:uncheckedState w14:val="2610" w14:font="ＭＳ Ｐゴシック"/>
                                </w14:checkbox>
                              </w:sdtPr>
                              <w:sdtEndPr/>
                              <w:sdtContent>
                                <w:r w:rsidR="00A8665C" w:rsidRPr="00CF4286">
                                  <w:rPr>
                                    <w:rFonts w:ascii="ＭＳ Ｐゴシック" w:eastAsia="ＭＳ Ｐゴシック" w:hAnsi="ＭＳ Ｐゴシック" w:hint="eastAsia"/>
                                    <w:color w:val="000000" w:themeColor="text1"/>
                                    <w:sz w:val="24"/>
                                    <w:szCs w:val="24"/>
                                  </w:rPr>
                                  <w:t>☐</w:t>
                                </w:r>
                              </w:sdtContent>
                            </w:sdt>
                            <w:r w:rsidR="00A8665C" w:rsidRPr="00CF4286">
                              <w:rPr>
                                <w:rFonts w:ascii="ＭＳ Ｐゴシック" w:eastAsia="ＭＳ Ｐゴシック" w:hAnsi="ＭＳ Ｐゴシック" w:hint="eastAsia"/>
                                <w:color w:val="000000" w:themeColor="text1"/>
                                <w:sz w:val="24"/>
                                <w:szCs w:val="24"/>
                              </w:rPr>
                              <w:t xml:space="preserve">　</w:t>
                            </w:r>
                            <w:r w:rsidR="00A8665C" w:rsidRPr="00CF4286">
                              <w:rPr>
                                <w:rFonts w:hint="eastAsia"/>
                                <w:color w:val="000000" w:themeColor="text1"/>
                              </w:rPr>
                              <w:t>施設内で安全確保を図る。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81C1C" id="_x0000_s1126" type="#_x0000_t202" style="position:absolute;left:0;text-align:left;margin-left:-3.05pt;margin-top:11.45pt;width:209.9pt;height:31.5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" strokeweight="3pt">
                <v:textbox>
                  <w:txbxContent>
                    <w:p w14:paraId="2E0619C3" w14:textId="77777777" w:rsidR="00A8665C" w:rsidRPr="00CF4286" w:rsidRDefault="00A8665C" w:rsidP="00D83028">
                      <w:pPr>
                        <w:rPr>
                          <w:color w:val="000000" w:themeColor="text1"/>
                        </w:rPr>
                      </w:pPr>
                      <w:sdt>
                        <w:sdtPr>
                          <w:rPr>
                            <w:rFonts w:ascii="ＭＳ Ｐゴシック" w:eastAsia="ＭＳ Ｐゴシック" w:hAnsi="ＭＳ Ｐゴシック"/>
                            <w:color w:val="000000" w:themeColor="text1"/>
                            <w:sz w:val="24"/>
                            <w:szCs w:val="24"/>
                          </w:rPr>
                          <w:id w:val="1989286646"/>
                          <w14:checkbox>
                            <w14:checked w14:val="0"/>
                            <w14:checkedState w14:val="2611" w14:font="ＭＳ Ｐゴシック"/>
                            <w14:uncheckedState w14:val="2610" w14:font="ＭＳ Ｐゴシック"/>
                          </w14:checkbox>
                        </w:sdtPr>
                        <w:sdtContent>
                          <w:r w:rsidRPr="00CF4286">
                            <w:rPr>
                              <w:rFonts w:ascii="ＭＳ Ｐゴシック" w:eastAsia="ＭＳ Ｐゴシック" w:hAnsi="ＭＳ Ｐゴシック" w:hint="eastAsia"/>
                              <w:color w:val="000000" w:themeColor="text1"/>
                              <w:sz w:val="24"/>
                              <w:szCs w:val="24"/>
                            </w:rPr>
                            <w:t>☐</w:t>
                          </w:r>
                        </w:sdtContent>
                      </w:sdt>
                      <w:r w:rsidRPr="00CF4286">
                        <w:rPr>
                          <w:rFonts w:ascii="ＭＳ Ｐゴシック" w:eastAsia="ＭＳ Ｐゴシック" w:hAnsi="ＭＳ Ｐゴシック" w:hint="eastAsia"/>
                          <w:color w:val="000000" w:themeColor="text1"/>
                          <w:sz w:val="24"/>
                          <w:szCs w:val="24"/>
                        </w:rPr>
                        <w:t xml:space="preserve">　</w:t>
                      </w:r>
                      <w:r w:rsidRPr="00CF4286">
                        <w:rPr>
                          <w:rFonts w:hint="eastAsia"/>
                          <w:color w:val="000000" w:themeColor="text1"/>
                        </w:rPr>
                        <w:t>施設内で安全確保を図る。</w:t>
                      </w:r>
                    </w:p>
                  </w:txbxContent>
                </v:textbox>
                <w10:wrap type="square"/>
              </v:shape>
            </w:pict>
          </mc:Fallback>
        </mc:AlternateContent>
      </w:r>
    </w:p>
    <w:p w14:paraId="50E5357A" w14:textId="77777777" w:rsidR="00D83028" w:rsidRPr="0017087A" w:rsidRDefault="00D83028" w:rsidP="00D83028">
      <w:pPr>
        <w:spacing w:line="360" w:lineRule="exact"/>
        <w:ind w:left="420"/>
        <w:rPr>
          <w:rFonts w:asciiTheme="minorEastAsia" w:hAnsiTheme="minorEastAsia"/>
          <w:color w:val="00B050"/>
          <w:sz w:val="24"/>
          <w:szCs w:val="24"/>
          <w:u w:val="single"/>
        </w:rPr>
      </w:pPr>
    </w:p>
    <w:p w14:paraId="04415E5E" w14:textId="77777777" w:rsidR="00D83028" w:rsidRPr="0017087A" w:rsidRDefault="00D83028" w:rsidP="00D83028">
      <w:pPr>
        <w:spacing w:line="360" w:lineRule="exact"/>
        <w:ind w:firstLineChars="100" w:firstLine="240"/>
        <w:rPr>
          <w:rFonts w:asciiTheme="minorEastAsia" w:hAnsiTheme="minorEastAsia"/>
          <w:color w:val="00B050"/>
          <w:sz w:val="24"/>
          <w:szCs w:val="24"/>
          <w:u w:val="single"/>
        </w:rPr>
      </w:pPr>
    </w:p>
    <w:p w14:paraId="5ACDF5D8" w14:textId="77777777" w:rsidR="00D83028" w:rsidRPr="0017087A" w:rsidRDefault="00D83028" w:rsidP="00D83028">
      <w:pPr>
        <w:spacing w:line="360" w:lineRule="exact"/>
        <w:ind w:left="240" w:hangingChars="100" w:hanging="240"/>
        <w:rPr>
          <w:rFonts w:asciiTheme="minorEastAsia" w:hAnsiTheme="minorEastAsia"/>
          <w:color w:val="00B050"/>
          <w:sz w:val="24"/>
          <w:szCs w:val="24"/>
          <w:u w:val="single"/>
        </w:rPr>
      </w:pPr>
    </w:p>
    <w:p w14:paraId="2A5D3410" w14:textId="77777777" w:rsidR="00D83028" w:rsidRPr="0017087A" w:rsidRDefault="00D83028" w:rsidP="00D83028">
      <w:pPr>
        <w:spacing w:line="360" w:lineRule="exact"/>
        <w:ind w:left="240" w:hangingChars="100" w:hanging="240"/>
        <w:rPr>
          <w:rFonts w:asciiTheme="minorEastAsia" w:hAnsiTheme="minorEastAsia"/>
          <w:color w:val="00B050"/>
          <w:sz w:val="24"/>
          <w:szCs w:val="24"/>
          <w:u w:val="single"/>
        </w:rPr>
      </w:pPr>
      <w:r w:rsidRPr="0017087A">
        <w:rPr>
          <w:rFonts w:asciiTheme="minorEastAsia" w:hAnsiTheme="minorEastAsia"/>
          <w:noProof/>
          <w:color w:val="00B050"/>
          <w:sz w:val="24"/>
          <w:szCs w:val="24"/>
          <w:u w:val="single"/>
        </w:rPr>
        <mc:AlternateContent>
          <mc:Choice Requires="wps">
            <w:drawing>
              <wp:anchor distT="45720" distB="45720" distL="114300" distR="114300" simplePos="0" relativeHeight="251890688" behindDoc="1" locked="0" layoutInCell="1" allowOverlap="1" wp14:anchorId="6D83F2DC" wp14:editId="3ED7E3FD">
                <wp:simplePos x="0" y="0"/>
                <wp:positionH relativeFrom="margin">
                  <wp:posOffset>-20623</wp:posOffset>
                </wp:positionH>
                <wp:positionV relativeFrom="paragraph">
                  <wp:posOffset>62865</wp:posOffset>
                </wp:positionV>
                <wp:extent cx="3048000" cy="361950"/>
                <wp:effectExtent l="0" t="0" r="19050" b="19050"/>
                <wp:wrapNone/>
                <wp:docPr id="11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61950"/>
                        </a:xfrm>
                        <a:prstGeom prst="rect">
                          <a:avLst/>
                        </a:prstGeom>
                        <a:solidFill>
                          <a:srgbClr val="FFFFFF"/>
                        </a:solidFill>
                        <a:ln w="9525">
                          <a:solidFill>
                            <a:srgbClr val="FF0000"/>
                          </a:solidFill>
                          <a:miter lim="800000"/>
                          <a:headEnd/>
                          <a:tailEnd/>
                        </a:ln>
                      </wps:spPr>
                      <wps:txbx>
                        <w:txbxContent>
                          <w:p w14:paraId="7EBC7986" w14:textId="77777777" w:rsidR="00A8665C" w:rsidRPr="00CF4286" w:rsidRDefault="00A8665C" w:rsidP="00D83028">
                            <w:pPr>
                              <w:ind w:firstLineChars="100" w:firstLine="220"/>
                              <w:rPr>
                                <w:color w:val="000000" w:themeColor="text1"/>
                              </w:rPr>
                            </w:pPr>
                            <w:r w:rsidRPr="00CF4286">
                              <w:rPr>
                                <w:rFonts w:hint="eastAsia"/>
                                <w:color w:val="000000" w:themeColor="text1"/>
                              </w:rPr>
                              <w:t>↑</w:t>
                            </w:r>
                            <w:r w:rsidRPr="00CF4286">
                              <w:rPr>
                                <w:color w:val="000000" w:themeColor="text1"/>
                              </w:rPr>
                              <w:t xml:space="preserve">　</w:t>
                            </w:r>
                            <w:r w:rsidRPr="00CF4286">
                              <w:rPr>
                                <w:rFonts w:hint="eastAsia"/>
                                <w:color w:val="000000" w:themeColor="text1"/>
                              </w:rPr>
                              <w:t>いずれかの□</w:t>
                            </w:r>
                            <w:r w:rsidRPr="00CF4286">
                              <w:rPr>
                                <w:color w:val="000000" w:themeColor="text1"/>
                              </w:rPr>
                              <w:t>に</w:t>
                            </w:r>
                            <w:r w:rsidRPr="00CF4286">
                              <w:rPr>
                                <w:rFonts w:hint="eastAsia"/>
                                <w:color w:val="000000" w:themeColor="text1"/>
                              </w:rPr>
                              <w:t>チェック</w:t>
                            </w:r>
                            <w:r w:rsidRPr="00CF4286">
                              <w:rPr>
                                <w:color w:val="000000" w:themeColor="text1"/>
                              </w:rPr>
                              <w:t>をいれて下さい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3F2DC" id="_x0000_s1127" type="#_x0000_t202" style="position:absolute;left:0;text-align:left;margin-left:-1.6pt;margin-top:4.95pt;width:240pt;height:28.5pt;z-index:-251425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" strokecolor="red">
                <v:textbox>
                  <w:txbxContent>
                    <w:p w14:paraId="7EBC7986" w14:textId="77777777" w:rsidR="00A8665C" w:rsidRPr="00CF4286" w:rsidRDefault="00A8665C" w:rsidP="00D83028">
                      <w:pPr>
                        <w:ind w:firstLineChars="100" w:firstLine="220"/>
                        <w:rPr>
                          <w:color w:val="000000" w:themeColor="text1"/>
                        </w:rPr>
                      </w:pPr>
                      <w:r w:rsidRPr="00CF4286">
                        <w:rPr>
                          <w:rFonts w:hint="eastAsia"/>
                          <w:color w:val="000000" w:themeColor="text1"/>
                        </w:rPr>
                        <w:t>↑</w:t>
                      </w:r>
                      <w:r w:rsidRPr="00CF4286">
                        <w:rPr>
                          <w:color w:val="000000" w:themeColor="text1"/>
                        </w:rPr>
                        <w:t xml:space="preserve">　</w:t>
                      </w:r>
                      <w:r w:rsidRPr="00CF4286">
                        <w:rPr>
                          <w:rFonts w:hint="eastAsia"/>
                          <w:color w:val="000000" w:themeColor="text1"/>
                        </w:rPr>
                        <w:t>いずれかの□</w:t>
                      </w:r>
                      <w:r w:rsidRPr="00CF4286">
                        <w:rPr>
                          <w:color w:val="000000" w:themeColor="text1"/>
                        </w:rPr>
                        <w:t>に</w:t>
                      </w:r>
                      <w:r w:rsidRPr="00CF4286">
                        <w:rPr>
                          <w:rFonts w:hint="eastAsia"/>
                          <w:color w:val="000000" w:themeColor="text1"/>
                        </w:rPr>
                        <w:t>チェック</w:t>
                      </w:r>
                      <w:r w:rsidRPr="00CF4286">
                        <w:rPr>
                          <w:color w:val="000000" w:themeColor="text1"/>
                        </w:rPr>
                        <w:t>をいれて下さい</w:t>
                      </w:r>
                    </w:p>
                  </w:txbxContent>
                </v:textbox>
                <w10:wrap anchorx="margin"/>
              </v:shape>
            </w:pict>
          </mc:Fallback>
        </mc:AlternateContent>
      </w:r>
    </w:p>
    <w:p w14:paraId="54A3266C" w14:textId="1D3CE6D4" w:rsidR="00D83028" w:rsidRPr="0017087A" w:rsidRDefault="00F405C9" w:rsidP="00D83028">
      <w:pPr>
        <w:spacing w:line="360" w:lineRule="exact"/>
        <w:ind w:firstLineChars="100" w:firstLine="240"/>
        <w:rPr>
          <w:rFonts w:asciiTheme="minorEastAsia" w:hAnsiTheme="minorEastAsia"/>
          <w:color w:val="00B050"/>
          <w:sz w:val="24"/>
          <w:szCs w:val="24"/>
          <w:u w:val="single"/>
        </w:rPr>
      </w:pPr>
      <w:r>
        <w:rPr>
          <w:rFonts w:asciiTheme="minorEastAsia" w:hAnsiTheme="minorEastAsia"/>
          <w:noProof/>
          <w:color w:val="00B050"/>
          <w:sz w:val="24"/>
          <w:szCs w:val="24"/>
          <w:u w:val="single"/>
        </w:rPr>
        <mc:AlternateContent>
          <mc:Choice Requires="wps">
            <w:drawing>
              <wp:anchor distT="0" distB="0" distL="114300" distR="114300" simplePos="0" relativeHeight="252485632" behindDoc="0" locked="0" layoutInCell="1" allowOverlap="1" wp14:anchorId="44701268" wp14:editId="7B523CFE">
                <wp:simplePos x="0" y="0"/>
                <wp:positionH relativeFrom="column">
                  <wp:posOffset>-881380</wp:posOffset>
                </wp:positionH>
                <wp:positionV relativeFrom="paragraph">
                  <wp:posOffset>166370</wp:posOffset>
                </wp:positionV>
                <wp:extent cx="592409" cy="1799966"/>
                <wp:effectExtent l="0" t="0" r="0" b="0"/>
                <wp:wrapNone/>
                <wp:docPr id="282" name="正方形/長方形 282"/>
                <wp:cNvGraphicFramePr/>
                <a:graphic xmlns:a="http://schemas.openxmlformats.org/drawingml/2006/main">
                  <a:graphicData uri="http://schemas.microsoft.com/office/word/2010/wordprocessingShape">
                    <wps:wsp>
                      <wps:cNvSpPr/>
                      <wps:spPr>
                        <a:xfrm>
                          <a:off x="0" y="0"/>
                          <a:ext cx="592409" cy="1799966"/>
                        </a:xfrm>
                        <a:prstGeom prst="rect">
                          <a:avLst/>
                        </a:prstGeom>
                        <a:solidFill>
                          <a:srgbClr val="00B0F0"/>
                        </a:solidFill>
                        <a:ln w="12700" cap="flat" cmpd="sng" algn="ctr">
                          <a:noFill/>
                          <a:prstDash val="solid"/>
                          <a:miter lim="800000"/>
                        </a:ln>
                        <a:effectLst/>
                      </wps:spPr>
                      <wps:txbx>
                        <w:txbxContent>
                          <w:p w14:paraId="7F1C2AD5" w14:textId="77777777" w:rsidR="00A8665C" w:rsidRPr="008457EB" w:rsidRDefault="00A8665C" w:rsidP="00B953A6">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ひな型</w:t>
                            </w:r>
                          </w:p>
                          <w:p w14:paraId="76A41EBE" w14:textId="77777777" w:rsidR="00A8665C" w:rsidRPr="008457EB" w:rsidRDefault="00A8665C" w:rsidP="00B953A6">
                            <w:pPr>
                              <w:spacing w:line="220" w:lineRule="exact"/>
                              <w:jc w:val="center"/>
                              <w:rPr>
                                <w:b/>
                                <w:color w:val="FFFFFF" w:themeColor="background1"/>
                                <w:sz w:val="21"/>
                                <w:szCs w:val="21"/>
                              </w:rPr>
                            </w:pPr>
                            <w:r w:rsidRPr="008457EB">
                              <w:rPr>
                                <w:rFonts w:hint="eastAsia"/>
                                <w:b/>
                                <w:color w:val="FFFFFF" w:themeColor="background1"/>
                                <w:sz w:val="21"/>
                                <w:szCs w:val="21"/>
                              </w:rPr>
                              <w:t>（</w:t>
                            </w:r>
                            <w:r w:rsidRPr="008457EB">
                              <w:rPr>
                                <w:b/>
                                <w:color w:val="FFFFFF" w:themeColor="background1"/>
                                <w:sz w:val="21"/>
                                <w:szCs w:val="21"/>
                              </w:rPr>
                              <w:t>避難確保計画書</w:t>
                            </w:r>
                            <w:r w:rsidRPr="008457EB">
                              <w:rPr>
                                <w:rFonts w:hint="eastAsia"/>
                                <w:b/>
                                <w:color w:val="FFFFFF" w:themeColor="background1"/>
                                <w:sz w:val="21"/>
                                <w:szCs w:val="21"/>
                              </w:rPr>
                              <w:t>あり）</w:t>
                            </w:r>
                          </w:p>
                        </w:txbxContent>
                      </wps:txbx>
                      <wps:bodyPr rot="0" spcFirstLastPara="0" vertOverflow="overflow" horzOverflow="overflow" vert="eaVert" wrap="square" lIns="216000" tIns="0" rIns="0" bIns="36000" numCol="1" spcCol="0" rtlCol="0" fromWordArt="0" anchor="ctr" anchorCtr="0" forceAA="0" compatLnSpc="1">
                        <a:prstTxWarp prst="textNoShape">
                          <a:avLst/>
                        </a:prstTxWarp>
                        <a:noAutofit/>
                      </wps:bodyPr>
                    </wps:wsp>
                  </a:graphicData>
                </a:graphic>
              </wp:anchor>
            </w:drawing>
          </mc:Choice>
          <mc:Fallback>
            <w:pict>
              <v:rect w14:anchorId="44701268" id="正方形/長方形 282" o:spid="_x0000_s1128" style="position:absolute;left:0;text-align:left;margin-left:-69.4pt;margin-top:13.1pt;width:46.65pt;height:141.75pt;z-index:25248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" fillcolor="#00b0f0" stroked="f" strokeweight="1pt">
                <v:textbox style="layout-flow:vertical-ideographic" inset="6mm,0,0,1mm">
                  <w:txbxContent>
                    <w:p w14:paraId="7F1C2AD5" w14:textId="77777777" w:rsidR="00A8665C" w:rsidRPr="008457EB" w:rsidRDefault="00A8665C" w:rsidP="00B953A6">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ひな型</w:t>
                      </w:r>
                    </w:p>
                    <w:p w14:paraId="76A41EBE" w14:textId="77777777" w:rsidR="00A8665C" w:rsidRPr="008457EB" w:rsidRDefault="00A8665C" w:rsidP="00B953A6">
                      <w:pPr>
                        <w:spacing w:line="220" w:lineRule="exact"/>
                        <w:jc w:val="center"/>
                        <w:rPr>
                          <w:b/>
                          <w:color w:val="FFFFFF" w:themeColor="background1"/>
                          <w:sz w:val="21"/>
                          <w:szCs w:val="21"/>
                        </w:rPr>
                      </w:pPr>
                      <w:r w:rsidRPr="008457EB">
                        <w:rPr>
                          <w:rFonts w:hint="eastAsia"/>
                          <w:b/>
                          <w:color w:val="FFFFFF" w:themeColor="background1"/>
                          <w:sz w:val="21"/>
                          <w:szCs w:val="21"/>
                        </w:rPr>
                        <w:t>（</w:t>
                      </w:r>
                      <w:r w:rsidRPr="008457EB">
                        <w:rPr>
                          <w:b/>
                          <w:color w:val="FFFFFF" w:themeColor="background1"/>
                          <w:sz w:val="21"/>
                          <w:szCs w:val="21"/>
                        </w:rPr>
                        <w:t>避難確保計画書</w:t>
                      </w:r>
                      <w:r w:rsidRPr="008457EB">
                        <w:rPr>
                          <w:rFonts w:hint="eastAsia"/>
                          <w:b/>
                          <w:color w:val="FFFFFF" w:themeColor="background1"/>
                          <w:sz w:val="21"/>
                          <w:szCs w:val="21"/>
                        </w:rPr>
                        <w:t>あり）</w:t>
                      </w:r>
                    </w:p>
                  </w:txbxContent>
                </v:textbox>
              </v:rect>
            </w:pict>
          </mc:Fallback>
        </mc:AlternateContent>
      </w:r>
    </w:p>
    <w:p w14:paraId="1205EA8F" w14:textId="77777777" w:rsidR="00D83028" w:rsidRPr="0017087A" w:rsidRDefault="00D83028" w:rsidP="00D83028">
      <w:pPr>
        <w:spacing w:line="360" w:lineRule="exact"/>
        <w:ind w:firstLineChars="200" w:firstLine="480"/>
        <w:rPr>
          <w:rFonts w:asciiTheme="minorEastAsia" w:hAnsiTheme="minorEastAsia"/>
          <w:color w:val="00B050"/>
          <w:sz w:val="24"/>
          <w:szCs w:val="24"/>
          <w:u w:val="single"/>
        </w:rPr>
      </w:pPr>
    </w:p>
    <w:p w14:paraId="080423F4" w14:textId="77777777" w:rsidR="00D83028" w:rsidRPr="0017087A" w:rsidRDefault="00D83028" w:rsidP="00D83028">
      <w:pPr>
        <w:spacing w:line="360" w:lineRule="exact"/>
        <w:ind w:leftChars="202" w:left="444" w:firstLineChars="100" w:firstLine="240"/>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高潮時の避難場所は、（</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rPr>
        <w:t>：住所</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rPr>
        <w:t>）とする。</w:t>
      </w:r>
    </w:p>
    <w:p w14:paraId="21E3FD5E" w14:textId="77777777" w:rsidR="00D83028" w:rsidRPr="0017087A" w:rsidRDefault="00D83028" w:rsidP="00D83028">
      <w:pPr>
        <w:spacing w:line="360" w:lineRule="exact"/>
        <w:ind w:leftChars="202" w:left="444" w:firstLineChars="100" w:firstLine="240"/>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避難場所までの避難経路は、別紙５「避難経路図」のとおりである。</w:t>
      </w:r>
    </w:p>
    <w:p w14:paraId="427BBBB1" w14:textId="77777777" w:rsidR="00D83028" w:rsidRPr="0017087A" w:rsidRDefault="00D83028" w:rsidP="00D83028">
      <w:pPr>
        <w:spacing w:line="360" w:lineRule="exact"/>
        <w:ind w:leftChars="202" w:left="444" w:firstLineChars="100" w:firstLine="240"/>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浸水する恐れのある階や施設からの退出が完了した時点で、未避難者を確認する。</w:t>
      </w:r>
    </w:p>
    <w:p w14:paraId="1FDC4627" w14:textId="77777777" w:rsidR="00D83028" w:rsidRPr="0017087A" w:rsidRDefault="00D83028" w:rsidP="00D83028">
      <w:pPr>
        <w:rPr>
          <w:rFonts w:asciiTheme="minorEastAsia" w:hAnsiTheme="minorEastAsia"/>
          <w:color w:val="000000" w:themeColor="text1"/>
          <w:sz w:val="24"/>
          <w:szCs w:val="24"/>
        </w:rPr>
      </w:pPr>
    </w:p>
    <w:p w14:paraId="607BF944" w14:textId="77777777" w:rsidR="00D83028" w:rsidRPr="00BF4B66" w:rsidRDefault="00D83028" w:rsidP="00D83028">
      <w:pPr>
        <w:snapToGrid w:val="0"/>
        <w:ind w:firstLineChars="64" w:firstLine="141"/>
        <w:rPr>
          <w:rFonts w:hAnsi="Meiryo UI" w:cs="ＭＳ 明朝"/>
          <w:b/>
          <w:color w:val="000000" w:themeColor="text1"/>
          <w:kern w:val="0"/>
          <w:szCs w:val="21"/>
        </w:rPr>
      </w:pPr>
      <w:r w:rsidRPr="00BF4B66">
        <w:rPr>
          <w:rFonts w:hAnsi="Meiryo UI" w:cs="ＭＳ 明朝" w:hint="eastAsia"/>
          <w:b/>
          <w:color w:val="000000" w:themeColor="text1"/>
          <w:kern w:val="0"/>
          <w:szCs w:val="21"/>
        </w:rPr>
        <w:t>【内水氾濫の場合】</w:t>
      </w:r>
    </w:p>
    <w:p w14:paraId="0F16A143" w14:textId="77777777" w:rsidR="00D83028" w:rsidRPr="0017087A" w:rsidRDefault="00D83028" w:rsidP="00D83028">
      <w:pPr>
        <w:ind w:leftChars="100" w:left="220"/>
        <w:rPr>
          <w:rFonts w:hAnsi="Meiryo UI" w:cs="ＭＳ 明朝"/>
          <w:color w:val="000000" w:themeColor="text1"/>
          <w:kern w:val="0"/>
          <w:szCs w:val="21"/>
        </w:rPr>
      </w:pPr>
      <w:r w:rsidRPr="0017087A">
        <w:rPr>
          <w:rFonts w:hAnsi="Meiryo UI" w:cs="ＭＳ 明朝" w:hint="eastAsia"/>
          <w:color w:val="000000" w:themeColor="text1"/>
          <w:kern w:val="0"/>
          <w:szCs w:val="21"/>
        </w:rPr>
        <w:t>内水氾濫時は、以下の体制をとる。警戒体制で児童の避難誘導を実施する。</w:t>
      </w:r>
    </w:p>
    <w:tbl>
      <w:tblPr>
        <w:tblStyle w:val="14"/>
        <w:tblpPr w:leftFromText="142" w:rightFromText="142" w:vertAnchor="text" w:horzAnchor="margin" w:tblpX="279" w:tblpY="180"/>
        <w:tblW w:w="0" w:type="auto"/>
        <w:tblLook w:val="04A0" w:firstRow="1" w:lastRow="0" w:firstColumn="1" w:lastColumn="0" w:noHBand="0" w:noVBand="1"/>
      </w:tblPr>
      <w:tblGrid>
        <w:gridCol w:w="4405"/>
        <w:gridCol w:w="4390"/>
      </w:tblGrid>
      <w:tr w:rsidR="00D83028" w:rsidRPr="0017087A" w14:paraId="24F84CA3" w14:textId="77777777" w:rsidTr="00D83028">
        <w:trPr>
          <w:trHeight w:val="416"/>
        </w:trPr>
        <w:tc>
          <w:tcPr>
            <w:tcW w:w="4405" w:type="dxa"/>
            <w:vAlign w:val="center"/>
          </w:tcPr>
          <w:p w14:paraId="72354EF8" w14:textId="77777777" w:rsidR="00D83028" w:rsidRPr="0017087A" w:rsidRDefault="00D83028" w:rsidP="00D83028">
            <w:pPr>
              <w:snapToGrid w:val="0"/>
              <w:jc w:val="center"/>
              <w:rPr>
                <w:rFonts w:hAnsi="Meiryo UI"/>
                <w:color w:val="000000" w:themeColor="text1"/>
              </w:rPr>
            </w:pPr>
            <w:r w:rsidRPr="0017087A">
              <w:rPr>
                <w:rFonts w:hAnsi="Meiryo UI" w:hint="eastAsia"/>
                <w:color w:val="000000" w:themeColor="text1"/>
              </w:rPr>
              <w:t>内水氾濫の想定浸水深</w:t>
            </w:r>
          </w:p>
        </w:tc>
        <w:tc>
          <w:tcPr>
            <w:tcW w:w="4390" w:type="dxa"/>
            <w:vAlign w:val="center"/>
          </w:tcPr>
          <w:p w14:paraId="022372D0" w14:textId="77777777" w:rsidR="00D83028" w:rsidRPr="0017087A" w:rsidRDefault="00D83028" w:rsidP="00D83028">
            <w:pPr>
              <w:snapToGrid w:val="0"/>
              <w:jc w:val="center"/>
              <w:rPr>
                <w:rFonts w:hAnsi="Meiryo UI"/>
                <w:color w:val="000000" w:themeColor="text1"/>
              </w:rPr>
            </w:pPr>
            <w:r w:rsidRPr="0017087A">
              <w:rPr>
                <w:rFonts w:hAnsi="Meiryo UI" w:hint="eastAsia"/>
                <w:color w:val="000000" w:themeColor="text1"/>
                <w:highlight w:val="yellow"/>
              </w:rPr>
              <w:t xml:space="preserve">　　　　　　　　～　　 　　　　　　</w:t>
            </w:r>
            <w:r w:rsidRPr="0017087A">
              <w:rPr>
                <w:rFonts w:hAnsi="Meiryo UI" w:hint="eastAsia"/>
                <w:color w:val="000000" w:themeColor="text1"/>
              </w:rPr>
              <w:t>ｍ</w:t>
            </w:r>
          </w:p>
        </w:tc>
      </w:tr>
    </w:tbl>
    <w:p w14:paraId="64A0D019" w14:textId="77777777" w:rsidR="00D83028" w:rsidRPr="0017087A" w:rsidRDefault="00D83028" w:rsidP="00D83028">
      <w:pPr>
        <w:ind w:leftChars="100" w:left="220"/>
        <w:rPr>
          <w:rFonts w:hAnsi="Meiryo UI" w:cs="ＭＳ 明朝"/>
          <w:color w:val="00B050"/>
          <w:kern w:val="0"/>
          <w:szCs w:val="21"/>
          <w:u w:val="single"/>
        </w:rPr>
      </w:pPr>
    </w:p>
    <w:tbl>
      <w:tblPr>
        <w:tblStyle w:val="14"/>
        <w:tblW w:w="8875" w:type="dxa"/>
        <w:tblInd w:w="250" w:type="dxa"/>
        <w:tblLook w:val="04A0" w:firstRow="1" w:lastRow="0" w:firstColumn="1" w:lastColumn="0" w:noHBand="0" w:noVBand="1"/>
      </w:tblPr>
      <w:tblGrid>
        <w:gridCol w:w="595"/>
        <w:gridCol w:w="3228"/>
        <w:gridCol w:w="2965"/>
        <w:gridCol w:w="2087"/>
      </w:tblGrid>
      <w:tr w:rsidR="00D83028" w:rsidRPr="0017087A" w14:paraId="746297EA" w14:textId="77777777" w:rsidTr="00D83028">
        <w:trPr>
          <w:trHeight w:val="553"/>
        </w:trPr>
        <w:tc>
          <w:tcPr>
            <w:tcW w:w="595" w:type="dxa"/>
          </w:tcPr>
          <w:p w14:paraId="085C397C" w14:textId="77777777" w:rsidR="00D83028" w:rsidRPr="0017087A" w:rsidRDefault="00D83028" w:rsidP="00D83028">
            <w:pPr>
              <w:rPr>
                <w:rFonts w:hAnsi="Meiryo UI"/>
                <w:szCs w:val="24"/>
              </w:rPr>
            </w:pPr>
          </w:p>
        </w:tc>
        <w:tc>
          <w:tcPr>
            <w:tcW w:w="3228" w:type="dxa"/>
            <w:vAlign w:val="center"/>
          </w:tcPr>
          <w:p w14:paraId="5515FAD3" w14:textId="77777777" w:rsidR="00D83028" w:rsidRPr="0017087A" w:rsidRDefault="00D83028" w:rsidP="00D83028">
            <w:pPr>
              <w:jc w:val="center"/>
              <w:rPr>
                <w:rFonts w:hAnsi="Meiryo UI"/>
                <w:szCs w:val="21"/>
              </w:rPr>
            </w:pPr>
            <w:r w:rsidRPr="0017087A">
              <w:rPr>
                <w:rFonts w:hAnsi="Meiryo UI" w:hint="eastAsia"/>
                <w:szCs w:val="21"/>
              </w:rPr>
              <w:t>体制確立の判断時期</w:t>
            </w:r>
          </w:p>
        </w:tc>
        <w:tc>
          <w:tcPr>
            <w:tcW w:w="2965" w:type="dxa"/>
            <w:vAlign w:val="center"/>
          </w:tcPr>
          <w:p w14:paraId="47445402" w14:textId="77777777" w:rsidR="00D83028" w:rsidRPr="0017087A" w:rsidRDefault="00D83028" w:rsidP="00D83028">
            <w:pPr>
              <w:jc w:val="center"/>
              <w:rPr>
                <w:rFonts w:hAnsi="Meiryo UI"/>
                <w:szCs w:val="21"/>
              </w:rPr>
            </w:pPr>
            <w:r w:rsidRPr="0017087A">
              <w:rPr>
                <w:rFonts w:hAnsi="Meiryo UI" w:hint="eastAsia"/>
                <w:szCs w:val="21"/>
              </w:rPr>
              <w:t>活動内容</w:t>
            </w:r>
          </w:p>
        </w:tc>
        <w:tc>
          <w:tcPr>
            <w:tcW w:w="2087" w:type="dxa"/>
            <w:vAlign w:val="center"/>
          </w:tcPr>
          <w:p w14:paraId="2357A506" w14:textId="77777777" w:rsidR="00D83028" w:rsidRPr="0017087A" w:rsidRDefault="00D83028" w:rsidP="00D83028">
            <w:pPr>
              <w:jc w:val="center"/>
              <w:rPr>
                <w:rFonts w:hAnsi="Meiryo UI"/>
                <w:szCs w:val="21"/>
              </w:rPr>
            </w:pPr>
            <w:r w:rsidRPr="0017087A">
              <w:rPr>
                <w:rFonts w:hAnsi="Meiryo UI" w:hint="eastAsia"/>
                <w:szCs w:val="21"/>
              </w:rPr>
              <w:t>対応要員</w:t>
            </w:r>
          </w:p>
        </w:tc>
      </w:tr>
      <w:tr w:rsidR="00D83028" w:rsidRPr="0017087A" w14:paraId="3FA4D7F7" w14:textId="77777777" w:rsidTr="00D83028">
        <w:trPr>
          <w:cantSplit/>
          <w:trHeight w:val="1134"/>
        </w:trPr>
        <w:tc>
          <w:tcPr>
            <w:tcW w:w="595" w:type="dxa"/>
            <w:textDirection w:val="tbRlV"/>
          </w:tcPr>
          <w:p w14:paraId="056AE9D1" w14:textId="2AF26581" w:rsidR="00D83028" w:rsidRPr="0017087A" w:rsidRDefault="00D83028" w:rsidP="00D83028">
            <w:pPr>
              <w:ind w:left="113" w:right="113"/>
              <w:jc w:val="center"/>
              <w:rPr>
                <w:rFonts w:hAnsi="Meiryo UI"/>
                <w:szCs w:val="24"/>
              </w:rPr>
            </w:pPr>
            <w:r w:rsidRPr="0017087A">
              <w:rPr>
                <w:rFonts w:hAnsi="Meiryo UI" w:hint="eastAsia"/>
                <w:szCs w:val="24"/>
              </w:rPr>
              <w:t>注意体制</w:t>
            </w:r>
          </w:p>
        </w:tc>
        <w:tc>
          <w:tcPr>
            <w:tcW w:w="3228" w:type="dxa"/>
          </w:tcPr>
          <w:p w14:paraId="7198A980" w14:textId="77777777" w:rsidR="00D83028" w:rsidRPr="0017087A" w:rsidRDefault="00D83028" w:rsidP="00D83028">
            <w:pPr>
              <w:rPr>
                <w:rFonts w:hAnsi="Meiryo UI"/>
                <w:szCs w:val="24"/>
              </w:rPr>
            </w:pPr>
            <w:r w:rsidRPr="0017087A">
              <w:rPr>
                <w:rFonts w:hAnsi="Meiryo UI" w:hint="eastAsia"/>
                <w:szCs w:val="24"/>
              </w:rPr>
              <w:t>以下のいずれかに該当する場合</w:t>
            </w:r>
          </w:p>
          <w:p w14:paraId="08AB84A5" w14:textId="77777777" w:rsidR="00D83028" w:rsidRPr="0017087A" w:rsidRDefault="00D83028" w:rsidP="00BE12A1">
            <w:pPr>
              <w:ind w:left="220" w:hangingChars="100" w:hanging="220"/>
              <w:rPr>
                <w:rFonts w:hAnsi="Meiryo UI"/>
                <w:szCs w:val="24"/>
              </w:rPr>
            </w:pPr>
            <w:r w:rsidRPr="0017087A">
              <w:rPr>
                <w:rFonts w:hAnsi="Meiryo UI" w:hint="eastAsia"/>
                <w:szCs w:val="24"/>
              </w:rPr>
              <w:t>□大雨又は台風に関する気象情報発表</w:t>
            </w:r>
          </w:p>
          <w:p w14:paraId="370C6C35" w14:textId="77777777" w:rsidR="00D83028" w:rsidRPr="0017087A" w:rsidRDefault="00D83028" w:rsidP="00D83028">
            <w:pPr>
              <w:rPr>
                <w:rFonts w:hAnsi="Meiryo UI"/>
                <w:szCs w:val="24"/>
              </w:rPr>
            </w:pPr>
            <w:r w:rsidRPr="0017087A">
              <w:rPr>
                <w:rFonts w:hAnsi="Meiryo UI" w:hint="eastAsia"/>
                <w:szCs w:val="24"/>
              </w:rPr>
              <w:t>□大雨注意報発表</w:t>
            </w:r>
          </w:p>
        </w:tc>
        <w:tc>
          <w:tcPr>
            <w:tcW w:w="2965" w:type="dxa"/>
          </w:tcPr>
          <w:p w14:paraId="72A004EB" w14:textId="77777777" w:rsidR="00D83028" w:rsidRPr="0017087A" w:rsidRDefault="00D83028" w:rsidP="00D83028">
            <w:pPr>
              <w:rPr>
                <w:rFonts w:hAnsi="Meiryo UI"/>
                <w:szCs w:val="24"/>
              </w:rPr>
            </w:pPr>
            <w:r w:rsidRPr="0017087A">
              <w:rPr>
                <w:rFonts w:hAnsi="Meiryo UI" w:hint="eastAsia"/>
                <w:szCs w:val="24"/>
              </w:rPr>
              <w:t>気象情報等の情報収集</w:t>
            </w:r>
          </w:p>
        </w:tc>
        <w:tc>
          <w:tcPr>
            <w:tcW w:w="2087" w:type="dxa"/>
          </w:tcPr>
          <w:p w14:paraId="7FE99923" w14:textId="77777777" w:rsidR="00D83028" w:rsidRPr="0017087A" w:rsidRDefault="00D83028" w:rsidP="00D83028">
            <w:pPr>
              <w:rPr>
                <w:rFonts w:hAnsi="Meiryo UI"/>
                <w:szCs w:val="24"/>
              </w:rPr>
            </w:pPr>
            <w:r w:rsidRPr="0017087A">
              <w:rPr>
                <w:rFonts w:hAnsi="Meiryo UI" w:hint="eastAsia"/>
                <w:szCs w:val="24"/>
              </w:rPr>
              <w:t>情報収集伝達要員</w:t>
            </w:r>
          </w:p>
        </w:tc>
      </w:tr>
      <w:tr w:rsidR="00D83028" w:rsidRPr="0017087A" w14:paraId="593EDF55" w14:textId="77777777" w:rsidTr="00D83028">
        <w:trPr>
          <w:trHeight w:val="504"/>
        </w:trPr>
        <w:tc>
          <w:tcPr>
            <w:tcW w:w="595" w:type="dxa"/>
            <w:vMerge w:val="restart"/>
            <w:textDirection w:val="tbRlV"/>
          </w:tcPr>
          <w:p w14:paraId="31FDE923" w14:textId="77777777" w:rsidR="00D83028" w:rsidRPr="0017087A" w:rsidRDefault="00D83028" w:rsidP="00D83028">
            <w:pPr>
              <w:ind w:left="113" w:right="113"/>
              <w:jc w:val="center"/>
              <w:rPr>
                <w:rFonts w:hAnsi="Meiryo UI"/>
                <w:szCs w:val="24"/>
              </w:rPr>
            </w:pPr>
            <w:r w:rsidRPr="0017087A">
              <w:rPr>
                <w:rFonts w:hAnsi="Meiryo UI" w:hint="eastAsia"/>
                <w:szCs w:val="24"/>
              </w:rPr>
              <w:t>警戒体制</w:t>
            </w:r>
          </w:p>
        </w:tc>
        <w:tc>
          <w:tcPr>
            <w:tcW w:w="3228" w:type="dxa"/>
            <w:vMerge w:val="restart"/>
          </w:tcPr>
          <w:p w14:paraId="74E5A559" w14:textId="77777777" w:rsidR="00D83028" w:rsidRPr="0017087A" w:rsidRDefault="00D83028" w:rsidP="00D83028">
            <w:pPr>
              <w:rPr>
                <w:rFonts w:hAnsi="Meiryo UI"/>
                <w:szCs w:val="24"/>
              </w:rPr>
            </w:pPr>
            <w:r w:rsidRPr="0017087A">
              <w:rPr>
                <w:rFonts w:hAnsi="Meiryo UI" w:hint="eastAsia"/>
                <w:szCs w:val="24"/>
              </w:rPr>
              <w:t>以下のいずれかに該当する場合</w:t>
            </w:r>
          </w:p>
          <w:p w14:paraId="29054C08" w14:textId="77777777" w:rsidR="00D83028" w:rsidRPr="0017087A" w:rsidRDefault="00D83028" w:rsidP="00D83028">
            <w:pPr>
              <w:rPr>
                <w:rFonts w:hAnsi="Meiryo UI"/>
                <w:szCs w:val="24"/>
              </w:rPr>
            </w:pPr>
            <w:r w:rsidRPr="0017087A">
              <w:rPr>
                <w:rFonts w:hAnsi="Meiryo UI" w:hint="eastAsia"/>
                <w:szCs w:val="24"/>
              </w:rPr>
              <w:t>□大雨警報発表</w:t>
            </w:r>
          </w:p>
        </w:tc>
        <w:tc>
          <w:tcPr>
            <w:tcW w:w="2965" w:type="dxa"/>
          </w:tcPr>
          <w:p w14:paraId="4B429CC2" w14:textId="77777777" w:rsidR="00D83028" w:rsidRPr="0017087A" w:rsidRDefault="00D83028" w:rsidP="00D83028">
            <w:pPr>
              <w:rPr>
                <w:rFonts w:hAnsi="Meiryo UI"/>
                <w:szCs w:val="24"/>
              </w:rPr>
            </w:pPr>
            <w:r w:rsidRPr="0017087A">
              <w:rPr>
                <w:rFonts w:hAnsi="Meiryo UI" w:hint="eastAsia"/>
                <w:szCs w:val="24"/>
              </w:rPr>
              <w:t>気象情報等の情報収集</w:t>
            </w:r>
          </w:p>
        </w:tc>
        <w:tc>
          <w:tcPr>
            <w:tcW w:w="2087" w:type="dxa"/>
          </w:tcPr>
          <w:p w14:paraId="55848DC0" w14:textId="77777777" w:rsidR="00D83028" w:rsidRPr="0017087A" w:rsidRDefault="00D83028" w:rsidP="00D83028">
            <w:pPr>
              <w:rPr>
                <w:rFonts w:hAnsi="Meiryo UI"/>
                <w:szCs w:val="24"/>
              </w:rPr>
            </w:pPr>
            <w:r w:rsidRPr="0017087A">
              <w:rPr>
                <w:rFonts w:hAnsi="Meiryo UI" w:hint="eastAsia"/>
                <w:szCs w:val="24"/>
              </w:rPr>
              <w:t>情報収集伝達要員</w:t>
            </w:r>
          </w:p>
        </w:tc>
      </w:tr>
      <w:tr w:rsidR="00D83028" w:rsidRPr="0017087A" w14:paraId="252EE274" w14:textId="77777777" w:rsidTr="00D83028">
        <w:trPr>
          <w:trHeight w:val="504"/>
        </w:trPr>
        <w:tc>
          <w:tcPr>
            <w:tcW w:w="595" w:type="dxa"/>
            <w:vMerge/>
            <w:textDirection w:val="tbRlV"/>
          </w:tcPr>
          <w:p w14:paraId="5C0A9EE3" w14:textId="77777777" w:rsidR="00D83028" w:rsidRPr="0017087A" w:rsidRDefault="00D83028" w:rsidP="00D83028">
            <w:pPr>
              <w:ind w:left="113" w:right="113"/>
              <w:jc w:val="center"/>
              <w:rPr>
                <w:rFonts w:hAnsi="Meiryo UI"/>
                <w:szCs w:val="24"/>
              </w:rPr>
            </w:pPr>
          </w:p>
        </w:tc>
        <w:tc>
          <w:tcPr>
            <w:tcW w:w="3228" w:type="dxa"/>
            <w:vMerge/>
          </w:tcPr>
          <w:p w14:paraId="1E7E5098" w14:textId="77777777" w:rsidR="00D83028" w:rsidRPr="0017087A" w:rsidRDefault="00D83028" w:rsidP="00D83028">
            <w:pPr>
              <w:rPr>
                <w:rFonts w:hAnsi="Meiryo UI"/>
                <w:szCs w:val="24"/>
              </w:rPr>
            </w:pPr>
          </w:p>
        </w:tc>
        <w:tc>
          <w:tcPr>
            <w:tcW w:w="2965" w:type="dxa"/>
          </w:tcPr>
          <w:p w14:paraId="6EE6A0CC" w14:textId="77777777" w:rsidR="00D83028" w:rsidRPr="0017087A" w:rsidRDefault="00D83028" w:rsidP="00D83028">
            <w:pPr>
              <w:rPr>
                <w:rFonts w:hAnsi="Meiryo UI"/>
                <w:szCs w:val="24"/>
              </w:rPr>
            </w:pPr>
            <w:r w:rsidRPr="0017087A">
              <w:rPr>
                <w:rFonts w:hAnsi="Meiryo UI" w:hint="eastAsia"/>
                <w:szCs w:val="24"/>
              </w:rPr>
              <w:t>使用する資器材の準備</w:t>
            </w:r>
          </w:p>
        </w:tc>
        <w:tc>
          <w:tcPr>
            <w:tcW w:w="2087" w:type="dxa"/>
          </w:tcPr>
          <w:p w14:paraId="20B39A30" w14:textId="77777777" w:rsidR="00D83028" w:rsidRPr="0017087A" w:rsidRDefault="00D83028" w:rsidP="00D83028">
            <w:pPr>
              <w:rPr>
                <w:rFonts w:hAnsi="Meiryo UI"/>
                <w:szCs w:val="24"/>
              </w:rPr>
            </w:pPr>
            <w:r w:rsidRPr="0017087A">
              <w:rPr>
                <w:rFonts w:hAnsi="Meiryo UI" w:hint="eastAsia"/>
                <w:szCs w:val="24"/>
              </w:rPr>
              <w:t>避難誘導要員</w:t>
            </w:r>
          </w:p>
        </w:tc>
      </w:tr>
      <w:tr w:rsidR="00D83028" w:rsidRPr="0017087A" w14:paraId="3A1D033B" w14:textId="77777777" w:rsidTr="00D83028">
        <w:trPr>
          <w:trHeight w:val="504"/>
        </w:trPr>
        <w:tc>
          <w:tcPr>
            <w:tcW w:w="595" w:type="dxa"/>
            <w:vMerge/>
            <w:textDirection w:val="tbRlV"/>
          </w:tcPr>
          <w:p w14:paraId="12B24CC4" w14:textId="77777777" w:rsidR="00D83028" w:rsidRPr="0017087A" w:rsidRDefault="00D83028" w:rsidP="00D83028">
            <w:pPr>
              <w:ind w:left="113" w:right="113"/>
              <w:jc w:val="center"/>
              <w:rPr>
                <w:rFonts w:hAnsi="Meiryo UI"/>
                <w:szCs w:val="24"/>
              </w:rPr>
            </w:pPr>
          </w:p>
        </w:tc>
        <w:tc>
          <w:tcPr>
            <w:tcW w:w="3228" w:type="dxa"/>
            <w:vMerge/>
          </w:tcPr>
          <w:p w14:paraId="5D37BFC3" w14:textId="77777777" w:rsidR="00D83028" w:rsidRPr="0017087A" w:rsidRDefault="00D83028" w:rsidP="00D83028">
            <w:pPr>
              <w:rPr>
                <w:rFonts w:hAnsi="Meiryo UI"/>
                <w:szCs w:val="24"/>
              </w:rPr>
            </w:pPr>
          </w:p>
        </w:tc>
        <w:tc>
          <w:tcPr>
            <w:tcW w:w="2965" w:type="dxa"/>
          </w:tcPr>
          <w:p w14:paraId="3EC47D66" w14:textId="77777777" w:rsidR="00D83028" w:rsidRPr="0017087A" w:rsidRDefault="00D83028" w:rsidP="00D83028">
            <w:pPr>
              <w:rPr>
                <w:rFonts w:hAnsi="Meiryo UI"/>
                <w:szCs w:val="24"/>
              </w:rPr>
            </w:pPr>
            <w:r w:rsidRPr="0017087A">
              <w:rPr>
                <w:rFonts w:hAnsi="Meiryo UI" w:hint="eastAsia"/>
                <w:szCs w:val="24"/>
              </w:rPr>
              <w:t>保護者への事前連絡</w:t>
            </w:r>
          </w:p>
        </w:tc>
        <w:tc>
          <w:tcPr>
            <w:tcW w:w="2087" w:type="dxa"/>
          </w:tcPr>
          <w:p w14:paraId="130B7891" w14:textId="77777777" w:rsidR="00D83028" w:rsidRPr="0017087A" w:rsidRDefault="00D83028" w:rsidP="00D83028">
            <w:pPr>
              <w:rPr>
                <w:rFonts w:hAnsi="Meiryo UI"/>
                <w:szCs w:val="24"/>
              </w:rPr>
            </w:pPr>
            <w:r w:rsidRPr="0017087A">
              <w:rPr>
                <w:rFonts w:hAnsi="Meiryo UI" w:hint="eastAsia"/>
                <w:szCs w:val="24"/>
              </w:rPr>
              <w:t>情報収集伝達要員</w:t>
            </w:r>
          </w:p>
        </w:tc>
      </w:tr>
      <w:tr w:rsidR="00D83028" w:rsidRPr="0017087A" w14:paraId="08AFF9A2" w14:textId="77777777" w:rsidTr="00D83028">
        <w:trPr>
          <w:trHeight w:val="683"/>
        </w:trPr>
        <w:tc>
          <w:tcPr>
            <w:tcW w:w="595" w:type="dxa"/>
            <w:vMerge/>
            <w:textDirection w:val="tbRlV"/>
          </w:tcPr>
          <w:p w14:paraId="0611BCE3" w14:textId="77777777" w:rsidR="00D83028" w:rsidRPr="0017087A" w:rsidRDefault="00D83028" w:rsidP="00D83028">
            <w:pPr>
              <w:ind w:left="113" w:right="113"/>
              <w:jc w:val="center"/>
              <w:rPr>
                <w:rFonts w:hAnsi="Meiryo UI"/>
                <w:szCs w:val="24"/>
              </w:rPr>
            </w:pPr>
          </w:p>
        </w:tc>
        <w:tc>
          <w:tcPr>
            <w:tcW w:w="3228" w:type="dxa"/>
            <w:vMerge/>
          </w:tcPr>
          <w:p w14:paraId="71880AC2" w14:textId="77777777" w:rsidR="00D83028" w:rsidRPr="0017087A" w:rsidRDefault="00D83028" w:rsidP="00D83028">
            <w:pPr>
              <w:rPr>
                <w:rFonts w:hAnsi="Meiryo UI"/>
                <w:szCs w:val="24"/>
              </w:rPr>
            </w:pPr>
          </w:p>
        </w:tc>
        <w:tc>
          <w:tcPr>
            <w:tcW w:w="2965" w:type="dxa"/>
          </w:tcPr>
          <w:p w14:paraId="0B119A75" w14:textId="77777777" w:rsidR="00D83028" w:rsidRPr="0017087A" w:rsidRDefault="00D83028" w:rsidP="00D83028">
            <w:pPr>
              <w:rPr>
                <w:rFonts w:hAnsi="Meiryo UI"/>
                <w:szCs w:val="24"/>
              </w:rPr>
            </w:pPr>
            <w:r w:rsidRPr="0017087A">
              <w:rPr>
                <w:rFonts w:hAnsi="Meiryo UI" w:hint="eastAsia"/>
                <w:szCs w:val="24"/>
              </w:rPr>
              <w:t>周辺住民への事前協力依頼</w:t>
            </w:r>
          </w:p>
        </w:tc>
        <w:tc>
          <w:tcPr>
            <w:tcW w:w="2087" w:type="dxa"/>
          </w:tcPr>
          <w:p w14:paraId="3D5F3639" w14:textId="77777777" w:rsidR="00D83028" w:rsidRPr="0017087A" w:rsidRDefault="00D83028" w:rsidP="00D83028">
            <w:pPr>
              <w:rPr>
                <w:rFonts w:hAnsi="Meiryo UI"/>
                <w:szCs w:val="24"/>
              </w:rPr>
            </w:pPr>
            <w:r w:rsidRPr="0017087A">
              <w:rPr>
                <w:rFonts w:hAnsi="Meiryo UI" w:hint="eastAsia"/>
                <w:szCs w:val="24"/>
              </w:rPr>
              <w:t>情報収集伝達要員</w:t>
            </w:r>
          </w:p>
        </w:tc>
      </w:tr>
      <w:tr w:rsidR="00D83028" w:rsidRPr="0017087A" w14:paraId="49CEE69E" w14:textId="77777777" w:rsidTr="00D83028">
        <w:trPr>
          <w:trHeight w:val="495"/>
        </w:trPr>
        <w:tc>
          <w:tcPr>
            <w:tcW w:w="595" w:type="dxa"/>
            <w:vMerge/>
            <w:textDirection w:val="tbRlV"/>
          </w:tcPr>
          <w:p w14:paraId="620875EB" w14:textId="77777777" w:rsidR="00D83028" w:rsidRPr="0017087A" w:rsidRDefault="00D83028" w:rsidP="00D83028">
            <w:pPr>
              <w:ind w:left="113" w:right="113"/>
              <w:jc w:val="center"/>
              <w:rPr>
                <w:rFonts w:hAnsi="Meiryo UI"/>
                <w:szCs w:val="24"/>
              </w:rPr>
            </w:pPr>
          </w:p>
        </w:tc>
        <w:tc>
          <w:tcPr>
            <w:tcW w:w="3228" w:type="dxa"/>
            <w:vMerge/>
          </w:tcPr>
          <w:p w14:paraId="79A0AFCE" w14:textId="77777777" w:rsidR="00D83028" w:rsidRPr="0017087A" w:rsidRDefault="00D83028" w:rsidP="00D83028">
            <w:pPr>
              <w:rPr>
                <w:rFonts w:hAnsi="Meiryo UI"/>
                <w:szCs w:val="24"/>
              </w:rPr>
            </w:pPr>
          </w:p>
        </w:tc>
        <w:tc>
          <w:tcPr>
            <w:tcW w:w="2965" w:type="dxa"/>
          </w:tcPr>
          <w:p w14:paraId="24856035" w14:textId="77777777" w:rsidR="00D83028" w:rsidRPr="0017087A" w:rsidRDefault="00D83028" w:rsidP="00D83028">
            <w:pPr>
              <w:rPr>
                <w:rFonts w:hAnsi="Meiryo UI"/>
                <w:szCs w:val="24"/>
              </w:rPr>
            </w:pPr>
            <w:r w:rsidRPr="0017087A">
              <w:rPr>
                <w:rFonts w:hAnsi="Meiryo UI" w:hint="eastAsia"/>
                <w:szCs w:val="24"/>
              </w:rPr>
              <w:t>児童の避難誘導開始</w:t>
            </w:r>
          </w:p>
        </w:tc>
        <w:tc>
          <w:tcPr>
            <w:tcW w:w="2087" w:type="dxa"/>
          </w:tcPr>
          <w:p w14:paraId="2BC89A29" w14:textId="77777777" w:rsidR="00D83028" w:rsidRPr="0017087A" w:rsidRDefault="00D83028" w:rsidP="00D83028">
            <w:pPr>
              <w:rPr>
                <w:rFonts w:hAnsi="Meiryo UI"/>
                <w:szCs w:val="24"/>
              </w:rPr>
            </w:pPr>
            <w:r w:rsidRPr="0017087A">
              <w:rPr>
                <w:rFonts w:hAnsi="Meiryo UI" w:hint="eastAsia"/>
                <w:szCs w:val="24"/>
              </w:rPr>
              <w:t>避難誘導要員</w:t>
            </w:r>
          </w:p>
        </w:tc>
      </w:tr>
    </w:tbl>
    <w:p w14:paraId="21721F6E" w14:textId="77777777" w:rsidR="00D83028" w:rsidRPr="0017087A" w:rsidRDefault="00D83028" w:rsidP="00D83028">
      <w:pPr>
        <w:rPr>
          <w:rFonts w:hAnsi="Meiryo UI"/>
          <w:sz w:val="24"/>
          <w:szCs w:val="24"/>
        </w:rPr>
      </w:pPr>
    </w:p>
    <w:p w14:paraId="322C853F" w14:textId="77777777" w:rsidR="00D83028" w:rsidRPr="0017087A" w:rsidRDefault="00D83028" w:rsidP="00D83028">
      <w:pPr>
        <w:rPr>
          <w:rFonts w:hAnsi="Meiryo UI"/>
          <w:sz w:val="24"/>
          <w:szCs w:val="24"/>
        </w:rPr>
      </w:pPr>
    </w:p>
    <w:p w14:paraId="710083E5" w14:textId="1E9D95F8" w:rsidR="00D83028" w:rsidRPr="0017087A" w:rsidRDefault="00D83028" w:rsidP="00D83028">
      <w:pPr>
        <w:rPr>
          <w:rFonts w:hAnsi="Meiryo UI"/>
          <w:color w:val="000000" w:themeColor="text1"/>
          <w:sz w:val="24"/>
          <w:szCs w:val="24"/>
        </w:rPr>
      </w:pPr>
      <w:r w:rsidRPr="0017087A">
        <w:rPr>
          <w:rFonts w:hAnsi="Meiryo UI" w:hint="eastAsia"/>
          <w:sz w:val="24"/>
          <w:szCs w:val="24"/>
        </w:rPr>
        <w:lastRenderedPageBreak/>
        <w:t xml:space="preserve">　</w:t>
      </w:r>
      <w:r w:rsidRPr="0017087A">
        <w:rPr>
          <w:rFonts w:hAnsi="Meiryo UI" w:hint="eastAsia"/>
          <w:color w:val="000000" w:themeColor="text1"/>
          <w:sz w:val="24"/>
          <w:szCs w:val="24"/>
        </w:rPr>
        <w:t>内水氾濫時、当施設は以下の避難誘導（対応）を行う。</w:t>
      </w:r>
    </w:p>
    <w:p w14:paraId="3BD0E95E" w14:textId="77777777" w:rsidR="00D83028" w:rsidRPr="0017087A" w:rsidRDefault="00DD2087" w:rsidP="00D83028">
      <w:pPr>
        <w:ind w:firstLineChars="200" w:firstLine="480"/>
        <w:rPr>
          <w:rFonts w:hAnsi="Meiryo UI"/>
          <w:color w:val="000000" w:themeColor="text1"/>
          <w:sz w:val="24"/>
          <w:szCs w:val="24"/>
        </w:rPr>
      </w:pPr>
      <w:sdt>
        <w:sdtPr>
          <w:rPr>
            <w:rFonts w:hAnsi="Meiryo UI"/>
            <w:color w:val="000000" w:themeColor="text1"/>
            <w:sz w:val="24"/>
            <w:szCs w:val="24"/>
          </w:rPr>
          <w:id w:val="-1233933275"/>
          <w14:checkbox>
            <w14:checked w14:val="0"/>
            <w14:checkedState w14:val="2611" w14:font="ＭＳ Ｐゴシック"/>
            <w14:uncheckedState w14:val="2610" w14:font="ＭＳ Ｐゴシック"/>
          </w14:checkbox>
        </w:sdtPr>
        <w:sdtEndPr/>
        <w:sdtContent>
          <w:r w:rsidR="00D83028" w:rsidRPr="0017087A">
            <w:rPr>
              <w:rFonts w:hAnsi="Meiryo UI" w:hint="eastAsia"/>
              <w:color w:val="000000" w:themeColor="text1"/>
              <w:sz w:val="24"/>
              <w:szCs w:val="24"/>
            </w:rPr>
            <w:t>☐</w:t>
          </w:r>
        </w:sdtContent>
      </w:sdt>
      <w:r w:rsidR="00D83028" w:rsidRPr="0017087A">
        <w:rPr>
          <w:rFonts w:hAnsi="Meiryo UI"/>
          <w:color w:val="000000" w:themeColor="text1"/>
          <w:sz w:val="24"/>
          <w:szCs w:val="24"/>
        </w:rPr>
        <w:t xml:space="preserve"> </w:t>
      </w:r>
      <w:r w:rsidR="00D83028" w:rsidRPr="0017087A">
        <w:rPr>
          <w:rFonts w:hAnsi="Meiryo UI" w:hint="eastAsia"/>
          <w:color w:val="000000" w:themeColor="text1"/>
          <w:sz w:val="24"/>
          <w:szCs w:val="24"/>
        </w:rPr>
        <w:t xml:space="preserve">自施設内で安全確保を図る　　</w:t>
      </w:r>
    </w:p>
    <w:p w14:paraId="58959AAE" w14:textId="77777777" w:rsidR="00D83028" w:rsidRPr="0017087A" w:rsidRDefault="00DD2087" w:rsidP="00D83028">
      <w:pPr>
        <w:ind w:firstLineChars="200" w:firstLine="480"/>
        <w:rPr>
          <w:rFonts w:hAnsi="Meiryo UI"/>
          <w:color w:val="000000" w:themeColor="text1"/>
          <w:sz w:val="24"/>
          <w:szCs w:val="24"/>
        </w:rPr>
      </w:pPr>
      <w:sdt>
        <w:sdtPr>
          <w:rPr>
            <w:rFonts w:hAnsi="Meiryo UI"/>
            <w:color w:val="000000" w:themeColor="text1"/>
            <w:sz w:val="24"/>
            <w:szCs w:val="24"/>
          </w:rPr>
          <w:id w:val="2099359812"/>
          <w14:checkbox>
            <w14:checked w14:val="0"/>
            <w14:checkedState w14:val="2611" w14:font="ＭＳ Ｐゴシック"/>
            <w14:uncheckedState w14:val="2610" w14:font="ＭＳ Ｐゴシック"/>
          </w14:checkbox>
        </w:sdtPr>
        <w:sdtEndPr/>
        <w:sdtContent>
          <w:r w:rsidR="00D83028" w:rsidRPr="0017087A">
            <w:rPr>
              <w:rFonts w:hAnsi="Meiryo UI" w:hint="eastAsia"/>
              <w:color w:val="000000" w:themeColor="text1"/>
              <w:sz w:val="24"/>
              <w:szCs w:val="24"/>
            </w:rPr>
            <w:t>☐</w:t>
          </w:r>
        </w:sdtContent>
      </w:sdt>
      <w:r w:rsidR="00D83028" w:rsidRPr="0017087A">
        <w:rPr>
          <w:rFonts w:hAnsi="Meiryo UI" w:hint="eastAsia"/>
          <w:color w:val="000000" w:themeColor="text1"/>
          <w:sz w:val="24"/>
          <w:szCs w:val="24"/>
        </w:rPr>
        <w:t xml:space="preserve"> 避難場所を設定する（</w:t>
      </w:r>
      <w:r w:rsidR="00D83028" w:rsidRPr="0017087A">
        <w:rPr>
          <w:rFonts w:hAnsi="Meiryo UI" w:hint="eastAsia"/>
          <w:color w:val="000000" w:themeColor="text1"/>
          <w:sz w:val="24"/>
          <w:szCs w:val="24"/>
          <w:highlight w:val="yellow"/>
        </w:rPr>
        <w:t xml:space="preserve">　　　　　　</w:t>
      </w:r>
      <w:r w:rsidR="00D83028" w:rsidRPr="0017087A">
        <w:rPr>
          <w:rFonts w:hAnsi="Meiryo UI" w:hint="eastAsia"/>
          <w:color w:val="000000" w:themeColor="text1"/>
          <w:sz w:val="24"/>
          <w:szCs w:val="24"/>
        </w:rPr>
        <w:t>：住所</w:t>
      </w:r>
      <w:r w:rsidR="00D83028" w:rsidRPr="0017087A">
        <w:rPr>
          <w:rFonts w:hAnsi="Meiryo UI" w:hint="eastAsia"/>
          <w:color w:val="000000" w:themeColor="text1"/>
          <w:sz w:val="24"/>
          <w:szCs w:val="24"/>
          <w:highlight w:val="yellow"/>
        </w:rPr>
        <w:t xml:space="preserve">　　　　　　　　　　　　　　　　　</w:t>
      </w:r>
      <w:r w:rsidR="00D83028" w:rsidRPr="0017087A">
        <w:rPr>
          <w:rFonts w:hAnsi="Meiryo UI" w:hint="eastAsia"/>
          <w:color w:val="000000" w:themeColor="text1"/>
          <w:sz w:val="24"/>
          <w:szCs w:val="24"/>
        </w:rPr>
        <w:t>）</w:t>
      </w:r>
    </w:p>
    <w:p w14:paraId="7E5BF5C0" w14:textId="77777777" w:rsidR="00D83028" w:rsidRPr="0017087A" w:rsidRDefault="00D83028" w:rsidP="00D83028">
      <w:pPr>
        <w:spacing w:line="360" w:lineRule="exact"/>
        <w:ind w:left="420" w:firstLineChars="200" w:firstLine="480"/>
        <w:rPr>
          <w:rFonts w:hAnsi="Meiryo UI"/>
          <w:color w:val="000000" w:themeColor="text1"/>
          <w:sz w:val="24"/>
          <w:szCs w:val="24"/>
        </w:rPr>
      </w:pPr>
      <w:r w:rsidRPr="0017087A">
        <w:rPr>
          <w:rFonts w:hAnsi="Meiryo UI" w:hint="eastAsia"/>
          <w:color w:val="000000" w:themeColor="text1"/>
          <w:sz w:val="24"/>
          <w:szCs w:val="24"/>
        </w:rPr>
        <w:t>避難場所までの避難経路は、別紙５「避難経路図」のとおりである。</w:t>
      </w:r>
    </w:p>
    <w:p w14:paraId="28EFC036" w14:textId="608AA478" w:rsidR="00D83028" w:rsidRPr="0017087A" w:rsidRDefault="00D83028" w:rsidP="00D83028">
      <w:pPr>
        <w:spacing w:line="360" w:lineRule="exact"/>
        <w:ind w:left="420" w:firstLineChars="200" w:firstLine="480"/>
        <w:rPr>
          <w:rFonts w:hAnsi="Meiryo UI"/>
          <w:color w:val="000000" w:themeColor="text1"/>
          <w:sz w:val="24"/>
          <w:szCs w:val="24"/>
        </w:rPr>
      </w:pPr>
      <w:r w:rsidRPr="0017087A">
        <w:rPr>
          <w:rFonts w:hAnsi="Meiryo UI" w:hint="eastAsia"/>
          <w:color w:val="000000" w:themeColor="text1"/>
          <w:sz w:val="24"/>
          <w:szCs w:val="24"/>
        </w:rPr>
        <w:t>浸水する恐れのある階や施設からの退出が完了した時点で、未避難者を確認する。</w:t>
      </w:r>
    </w:p>
    <w:p w14:paraId="10AD9C08" w14:textId="5475DBD2" w:rsidR="00D83028" w:rsidRPr="0017087A" w:rsidRDefault="00D83028" w:rsidP="00D83028">
      <w:pPr>
        <w:rPr>
          <w:rFonts w:asciiTheme="minorEastAsia" w:hAnsiTheme="minorEastAsia"/>
          <w:sz w:val="24"/>
          <w:szCs w:val="24"/>
        </w:rPr>
      </w:pPr>
      <w:r w:rsidRPr="0017087A">
        <w:rPr>
          <w:noProof/>
          <w:sz w:val="24"/>
          <w:szCs w:val="24"/>
        </w:rPr>
        <mc:AlternateContent>
          <mc:Choice Requires="wps">
            <w:drawing>
              <wp:anchor distT="0" distB="0" distL="114300" distR="114300" simplePos="0" relativeHeight="251897856" behindDoc="0" locked="0" layoutInCell="1" allowOverlap="1" wp14:anchorId="1510FB3C" wp14:editId="1CFAE58B">
                <wp:simplePos x="0" y="0"/>
                <wp:positionH relativeFrom="margin">
                  <wp:posOffset>-17835</wp:posOffset>
                </wp:positionH>
                <wp:positionV relativeFrom="paragraph">
                  <wp:posOffset>198838</wp:posOffset>
                </wp:positionV>
                <wp:extent cx="5772647" cy="1190625"/>
                <wp:effectExtent l="19050" t="19050" r="19050" b="28575"/>
                <wp:wrapNone/>
                <wp:docPr id="1119" name="正方形/長方形 1119"/>
                <wp:cNvGraphicFramePr/>
                <a:graphic xmlns:a="http://schemas.openxmlformats.org/drawingml/2006/main">
                  <a:graphicData uri="http://schemas.microsoft.com/office/word/2010/wordprocessingShape">
                    <wps:wsp>
                      <wps:cNvSpPr/>
                      <wps:spPr>
                        <a:xfrm>
                          <a:off x="0" y="0"/>
                          <a:ext cx="5772647" cy="1190625"/>
                        </a:xfrm>
                        <a:prstGeom prst="rect">
                          <a:avLst/>
                        </a:prstGeom>
                        <a:noFill/>
                        <a:ln w="41275" cap="flat" cmpd="dbl"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39183" id="正方形/長方形 1119" o:spid="_x0000_s1026" style="position:absolute;left:0;text-align:left;margin-left:-1.4pt;margin-top:15.65pt;width:454.55pt;height:93.7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" filled="f" strokecolor="red" strokeweight="3.25pt">
                <v:stroke linestyle="thinThin"/>
                <w10:wrap anchorx="margin"/>
              </v:rect>
            </w:pict>
          </mc:Fallback>
        </mc:AlternateContent>
      </w:r>
    </w:p>
    <w:p w14:paraId="6F478C29" w14:textId="77777777" w:rsidR="00D83028" w:rsidRPr="0017087A" w:rsidRDefault="00D83028" w:rsidP="00D83028">
      <w:pPr>
        <w:widowControl/>
        <w:numPr>
          <w:ilvl w:val="2"/>
          <w:numId w:val="2"/>
        </w:numPr>
        <w:spacing w:line="280" w:lineRule="exact"/>
        <w:ind w:left="567"/>
        <w:jc w:val="left"/>
        <w:rPr>
          <w:rFonts w:asciiTheme="minorEastAsia" w:eastAsiaTheme="minorEastAsia" w:hAnsiTheme="minorEastAsia"/>
          <w:b/>
          <w:color w:val="000000" w:themeColor="text1"/>
          <w:kern w:val="0"/>
          <w:sz w:val="20"/>
          <w:szCs w:val="20"/>
        </w:rPr>
      </w:pPr>
      <w:r w:rsidRPr="0017087A">
        <w:rPr>
          <w:rFonts w:asciiTheme="minorEastAsia" w:eastAsiaTheme="minorEastAsia" w:hAnsiTheme="minorEastAsia" w:hint="eastAsia"/>
          <w:b/>
          <w:color w:val="000000" w:themeColor="text1"/>
          <w:kern w:val="0"/>
          <w:sz w:val="20"/>
          <w:szCs w:val="20"/>
        </w:rPr>
        <w:t>警戒レベルについて</w:t>
      </w:r>
    </w:p>
    <w:p w14:paraId="26D8F602" w14:textId="77777777" w:rsidR="00D83028" w:rsidRPr="0017087A" w:rsidRDefault="00D83028" w:rsidP="00D83028">
      <w:pPr>
        <w:widowControl/>
        <w:spacing w:line="280" w:lineRule="exact"/>
        <w:ind w:left="200" w:hangingChars="100" w:hanging="200"/>
        <w:jc w:val="left"/>
        <w:rPr>
          <w:rFonts w:asciiTheme="minorEastAsia" w:hAnsiTheme="minorEastAsia"/>
          <w:color w:val="000000" w:themeColor="text1"/>
          <w:kern w:val="0"/>
          <w:sz w:val="20"/>
          <w:szCs w:val="20"/>
        </w:rPr>
      </w:pPr>
      <w:r w:rsidRPr="0017087A">
        <w:rPr>
          <w:rFonts w:asciiTheme="minorEastAsia" w:hAnsiTheme="minorEastAsia" w:hint="eastAsia"/>
          <w:color w:val="000000" w:themeColor="text1"/>
          <w:kern w:val="0"/>
          <w:sz w:val="20"/>
          <w:szCs w:val="20"/>
        </w:rPr>
        <w:t xml:space="preserve">　　内閣府の「避難勧告等ガイドライン」改定により、大阪市でも令和元年６月より、従来の「避難勧告」等の避難情報を「警戒レベル」による発信の形に変更しており、警戒レベル３で、児童等の避難に時間を要する方とその支援者の方の避難の開始、その他の方は避難の準備となっています。</w:t>
      </w:r>
    </w:p>
    <w:p w14:paraId="6C6280F7" w14:textId="77777777" w:rsidR="00D83028" w:rsidRPr="0017087A" w:rsidRDefault="00D83028" w:rsidP="00D83028">
      <w:pPr>
        <w:widowControl/>
        <w:spacing w:line="280" w:lineRule="exact"/>
        <w:ind w:leftChars="100" w:left="220" w:firstLineChars="100" w:firstLine="200"/>
        <w:jc w:val="left"/>
        <w:rPr>
          <w:rFonts w:asciiTheme="minorEastAsia" w:hAnsiTheme="minorEastAsia"/>
          <w:color w:val="000000" w:themeColor="text1"/>
          <w:kern w:val="0"/>
          <w:sz w:val="20"/>
          <w:szCs w:val="20"/>
        </w:rPr>
      </w:pPr>
      <w:r w:rsidRPr="0017087A">
        <w:rPr>
          <w:rFonts w:asciiTheme="minorEastAsia" w:hAnsiTheme="minorEastAsia" w:hint="eastAsia"/>
          <w:color w:val="000000" w:themeColor="text1"/>
          <w:kern w:val="0"/>
          <w:sz w:val="20"/>
          <w:szCs w:val="20"/>
        </w:rPr>
        <w:t>詳細は大阪市ホームページ『警戒レベルによる避難情報の発信をはじめます』を参考にして下さい。</w:t>
      </w:r>
    </w:p>
    <w:p w14:paraId="19FA868F" w14:textId="77777777" w:rsidR="00D83028" w:rsidRPr="0017087A" w:rsidRDefault="00D83028" w:rsidP="00D83028">
      <w:pPr>
        <w:widowControl/>
        <w:spacing w:line="280" w:lineRule="exact"/>
        <w:ind w:firstLineChars="1500" w:firstLine="2700"/>
        <w:jc w:val="left"/>
        <w:rPr>
          <w:rFonts w:asciiTheme="minorEastAsia" w:hAnsiTheme="minorEastAsia"/>
          <w:color w:val="000000" w:themeColor="text1"/>
          <w:kern w:val="0"/>
          <w:sz w:val="18"/>
          <w:szCs w:val="18"/>
        </w:rPr>
      </w:pPr>
      <w:r w:rsidRPr="0017087A">
        <w:rPr>
          <w:rFonts w:asciiTheme="minorEastAsia" w:hAnsiTheme="minorEastAsia" w:hint="eastAsia"/>
          <w:color w:val="000000" w:themeColor="text1"/>
          <w:kern w:val="0"/>
          <w:sz w:val="18"/>
          <w:szCs w:val="18"/>
        </w:rPr>
        <w:t>ＵＲＬ：</w:t>
      </w:r>
      <w:hyperlink r:id="rId21" w:history="1">
        <w:r w:rsidRPr="0017087A">
          <w:rPr>
            <w:rFonts w:asciiTheme="minorEastAsia" w:hAnsiTheme="minorEastAsia"/>
            <w:color w:val="000000" w:themeColor="text1"/>
            <w:kern w:val="0"/>
            <w:sz w:val="18"/>
            <w:szCs w:val="18"/>
          </w:rPr>
          <w:t>https://www.city.osaka.lg.jp/kikikanrishitsu/page/0000471539.html</w:t>
        </w:r>
      </w:hyperlink>
    </w:p>
    <w:p w14:paraId="3B08D51F" w14:textId="77777777" w:rsidR="00D83028" w:rsidRPr="0017087A" w:rsidRDefault="00D83028" w:rsidP="00D83028">
      <w:pPr>
        <w:rPr>
          <w:rFonts w:asciiTheme="minorEastAsia" w:hAnsiTheme="minorEastAsia"/>
          <w:b/>
          <w:color w:val="000000" w:themeColor="text1"/>
          <w:sz w:val="24"/>
          <w:szCs w:val="24"/>
        </w:rPr>
      </w:pPr>
    </w:p>
    <w:p w14:paraId="5CE4D070" w14:textId="6877DF7C" w:rsidR="00D83028" w:rsidRPr="0017087A" w:rsidRDefault="00F405C9" w:rsidP="00D83028">
      <w:pPr>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2590080" behindDoc="0" locked="0" layoutInCell="1" allowOverlap="1" wp14:anchorId="59C5831F" wp14:editId="6044D658">
                <wp:simplePos x="0" y="0"/>
                <wp:positionH relativeFrom="column">
                  <wp:posOffset>6043295</wp:posOffset>
                </wp:positionH>
                <wp:positionV relativeFrom="paragraph">
                  <wp:posOffset>130175</wp:posOffset>
                </wp:positionV>
                <wp:extent cx="592409" cy="1799966"/>
                <wp:effectExtent l="0" t="0" r="0" b="0"/>
                <wp:wrapNone/>
                <wp:docPr id="859" name="正方形/長方形 859"/>
                <wp:cNvGraphicFramePr/>
                <a:graphic xmlns:a="http://schemas.openxmlformats.org/drawingml/2006/main">
                  <a:graphicData uri="http://schemas.microsoft.com/office/word/2010/wordprocessingShape">
                    <wps:wsp>
                      <wps:cNvSpPr/>
                      <wps:spPr>
                        <a:xfrm>
                          <a:off x="0" y="0"/>
                          <a:ext cx="592409" cy="1799966"/>
                        </a:xfrm>
                        <a:prstGeom prst="rect">
                          <a:avLst/>
                        </a:prstGeom>
                        <a:solidFill>
                          <a:srgbClr val="00B0F0"/>
                        </a:solidFill>
                        <a:ln w="12700" cap="flat" cmpd="sng" algn="ctr">
                          <a:noFill/>
                          <a:prstDash val="solid"/>
                          <a:miter lim="800000"/>
                        </a:ln>
                        <a:effectLst/>
                      </wps:spPr>
                      <wps:txbx>
                        <w:txbxContent>
                          <w:p w14:paraId="3C77289B"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ひな型</w:t>
                            </w:r>
                          </w:p>
                          <w:p w14:paraId="425D8AFD" w14:textId="77777777" w:rsidR="00A8665C" w:rsidRPr="008457EB" w:rsidRDefault="00A8665C" w:rsidP="00B7151B">
                            <w:pPr>
                              <w:spacing w:line="220" w:lineRule="exact"/>
                              <w:jc w:val="center"/>
                              <w:rPr>
                                <w:b/>
                                <w:color w:val="FFFFFF" w:themeColor="background1"/>
                                <w:sz w:val="21"/>
                                <w:szCs w:val="21"/>
                              </w:rPr>
                            </w:pPr>
                            <w:r w:rsidRPr="008457EB">
                              <w:rPr>
                                <w:rFonts w:hint="eastAsia"/>
                                <w:b/>
                                <w:color w:val="FFFFFF" w:themeColor="background1"/>
                                <w:sz w:val="21"/>
                                <w:szCs w:val="21"/>
                              </w:rPr>
                              <w:t>（</w:t>
                            </w:r>
                            <w:r w:rsidRPr="008457EB">
                              <w:rPr>
                                <w:b/>
                                <w:color w:val="FFFFFF" w:themeColor="background1"/>
                                <w:sz w:val="21"/>
                                <w:szCs w:val="21"/>
                              </w:rPr>
                              <w:t>避難確保計画書</w:t>
                            </w:r>
                            <w:r w:rsidRPr="008457EB">
                              <w:rPr>
                                <w:rFonts w:hint="eastAsia"/>
                                <w:b/>
                                <w:color w:val="FFFFFF" w:themeColor="background1"/>
                                <w:sz w:val="21"/>
                                <w:szCs w:val="21"/>
                              </w:rPr>
                              <w:t>あり）</w:t>
                            </w:r>
                          </w:p>
                        </w:txbxContent>
                      </wps:txbx>
                      <wps:bodyPr rot="0" spcFirstLastPara="0" vertOverflow="overflow" horzOverflow="overflow" vert="eaVert" wrap="square" lIns="0" tIns="0" rIns="108000" bIns="36000" numCol="1" spcCol="0" rtlCol="0" fromWordArt="0" anchor="ctr" anchorCtr="0" forceAA="0" compatLnSpc="1">
                        <a:prstTxWarp prst="textNoShape">
                          <a:avLst/>
                        </a:prstTxWarp>
                        <a:noAutofit/>
                      </wps:bodyPr>
                    </wps:wsp>
                  </a:graphicData>
                </a:graphic>
              </wp:anchor>
            </w:drawing>
          </mc:Choice>
          <mc:Fallback>
            <w:pict>
              <v:rect w14:anchorId="59C5831F" id="正方形/長方形 859" o:spid="_x0000_s1129" style="position:absolute;left:0;text-align:left;margin-left:475.85pt;margin-top:10.25pt;width:46.65pt;height:141.75pt;z-index:25259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" fillcolor="#00b0f0" stroked="f" strokeweight="1pt">
                <v:textbox style="layout-flow:vertical-ideographic" inset="0,0,3mm,1mm">
                  <w:txbxContent>
                    <w:p w14:paraId="3C77289B"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ひな型</w:t>
                      </w:r>
                    </w:p>
                    <w:p w14:paraId="425D8AFD" w14:textId="77777777" w:rsidR="00A8665C" w:rsidRPr="008457EB" w:rsidRDefault="00A8665C" w:rsidP="00B7151B">
                      <w:pPr>
                        <w:spacing w:line="220" w:lineRule="exact"/>
                        <w:jc w:val="center"/>
                        <w:rPr>
                          <w:b/>
                          <w:color w:val="FFFFFF" w:themeColor="background1"/>
                          <w:sz w:val="21"/>
                          <w:szCs w:val="21"/>
                        </w:rPr>
                      </w:pPr>
                      <w:r w:rsidRPr="008457EB">
                        <w:rPr>
                          <w:rFonts w:hint="eastAsia"/>
                          <w:b/>
                          <w:color w:val="FFFFFF" w:themeColor="background1"/>
                          <w:sz w:val="21"/>
                          <w:szCs w:val="21"/>
                        </w:rPr>
                        <w:t>（</w:t>
                      </w:r>
                      <w:r w:rsidRPr="008457EB">
                        <w:rPr>
                          <w:b/>
                          <w:color w:val="FFFFFF" w:themeColor="background1"/>
                          <w:sz w:val="21"/>
                          <w:szCs w:val="21"/>
                        </w:rPr>
                        <w:t>避難確保計画書</w:t>
                      </w:r>
                      <w:r w:rsidRPr="008457EB">
                        <w:rPr>
                          <w:rFonts w:hint="eastAsia"/>
                          <w:b/>
                          <w:color w:val="FFFFFF" w:themeColor="background1"/>
                          <w:sz w:val="21"/>
                          <w:szCs w:val="21"/>
                        </w:rPr>
                        <w:t>あり）</w:t>
                      </w:r>
                    </w:p>
                  </w:txbxContent>
                </v:textbox>
              </v:rect>
            </w:pict>
          </mc:Fallback>
        </mc:AlternateContent>
      </w:r>
    </w:p>
    <w:p w14:paraId="511D5225" w14:textId="77777777" w:rsidR="00D83028" w:rsidRPr="00BF4B66" w:rsidRDefault="00D83028" w:rsidP="00D83028">
      <w:pPr>
        <w:ind w:leftChars="100" w:left="220"/>
        <w:rPr>
          <w:rFonts w:hAnsi="Meiryo UI" w:cs="ＭＳ 明朝"/>
          <w:b/>
          <w:color w:val="000000"/>
          <w:kern w:val="0"/>
          <w:szCs w:val="21"/>
        </w:rPr>
      </w:pPr>
      <w:r w:rsidRPr="00BF4B66">
        <w:rPr>
          <w:rFonts w:hAnsi="Meiryo UI" w:cs="ＭＳ 明朝" w:hint="eastAsia"/>
          <w:b/>
          <w:color w:val="000000"/>
          <w:kern w:val="0"/>
          <w:szCs w:val="21"/>
        </w:rPr>
        <w:t>【津波の場合】</w:t>
      </w:r>
    </w:p>
    <w:p w14:paraId="6CE54023" w14:textId="77777777" w:rsidR="00D83028" w:rsidRPr="0017087A" w:rsidRDefault="00D83028" w:rsidP="00D83028">
      <w:pPr>
        <w:rPr>
          <w:rFonts w:hAnsi="Meiryo UI"/>
          <w:color w:val="000000" w:themeColor="text1"/>
          <w:sz w:val="24"/>
          <w:szCs w:val="24"/>
        </w:rPr>
      </w:pPr>
      <w:r w:rsidRPr="0017087A">
        <w:rPr>
          <w:rFonts w:hAnsi="Meiryo UI" w:hint="eastAsia"/>
          <w:color w:val="000000" w:themeColor="text1"/>
          <w:sz w:val="24"/>
          <w:szCs w:val="24"/>
        </w:rPr>
        <w:t>津波時は、以下の体制をとる。非常体制で要配慮者を含めた施設内全体の避難誘導を実施する。</w:t>
      </w:r>
    </w:p>
    <w:tbl>
      <w:tblPr>
        <w:tblStyle w:val="14"/>
        <w:tblpPr w:leftFromText="142" w:rightFromText="142" w:vertAnchor="text" w:horzAnchor="margin" w:tblpX="279" w:tblpY="187"/>
        <w:tblW w:w="8784" w:type="dxa"/>
        <w:tblLook w:val="04A0" w:firstRow="1" w:lastRow="0" w:firstColumn="1" w:lastColumn="0" w:noHBand="0" w:noVBand="1"/>
      </w:tblPr>
      <w:tblGrid>
        <w:gridCol w:w="4392"/>
        <w:gridCol w:w="4392"/>
      </w:tblGrid>
      <w:tr w:rsidR="00D83028" w:rsidRPr="0017087A" w14:paraId="4204C580" w14:textId="77777777" w:rsidTr="00D83028">
        <w:trPr>
          <w:trHeight w:val="442"/>
        </w:trPr>
        <w:tc>
          <w:tcPr>
            <w:tcW w:w="4392" w:type="dxa"/>
          </w:tcPr>
          <w:p w14:paraId="31DA71BB" w14:textId="77777777" w:rsidR="00D83028" w:rsidRPr="0017087A" w:rsidRDefault="00D83028" w:rsidP="00D83028">
            <w:pPr>
              <w:rPr>
                <w:rFonts w:hAnsi="Meiryo UI"/>
                <w:color w:val="000000" w:themeColor="text1"/>
                <w:sz w:val="24"/>
                <w:szCs w:val="24"/>
              </w:rPr>
            </w:pPr>
            <w:r w:rsidRPr="0017087A">
              <w:rPr>
                <w:rFonts w:hAnsi="Meiryo UI" w:hint="eastAsia"/>
                <w:color w:val="000000" w:themeColor="text1"/>
                <w:sz w:val="24"/>
                <w:szCs w:val="24"/>
              </w:rPr>
              <w:t xml:space="preserve">津波の浸水深　</w:t>
            </w:r>
          </w:p>
        </w:tc>
        <w:tc>
          <w:tcPr>
            <w:tcW w:w="4392" w:type="dxa"/>
          </w:tcPr>
          <w:p w14:paraId="2449E5E2" w14:textId="77777777" w:rsidR="00D83028" w:rsidRPr="0017087A" w:rsidRDefault="00D83028" w:rsidP="00D83028">
            <w:pPr>
              <w:rPr>
                <w:rFonts w:hAnsi="Meiryo UI"/>
                <w:color w:val="000000" w:themeColor="text1"/>
                <w:sz w:val="24"/>
                <w:szCs w:val="24"/>
              </w:rPr>
            </w:pPr>
            <w:r w:rsidRPr="0017087A">
              <w:rPr>
                <w:rFonts w:hAnsi="Meiryo UI" w:hint="eastAsia"/>
                <w:color w:val="000000" w:themeColor="text1"/>
                <w:sz w:val="24"/>
                <w:szCs w:val="24"/>
                <w:highlight w:val="yellow"/>
              </w:rPr>
              <w:t xml:space="preserve">　　　　　　　　～　　 　　　　　　</w:t>
            </w:r>
            <w:r w:rsidRPr="0017087A">
              <w:rPr>
                <w:rFonts w:hAnsi="Meiryo UI" w:hint="eastAsia"/>
                <w:color w:val="000000" w:themeColor="text1"/>
                <w:sz w:val="24"/>
                <w:szCs w:val="24"/>
              </w:rPr>
              <w:t>ｍ</w:t>
            </w:r>
          </w:p>
        </w:tc>
      </w:tr>
    </w:tbl>
    <w:p w14:paraId="4C199465" w14:textId="77777777" w:rsidR="00D83028" w:rsidRPr="0017087A" w:rsidRDefault="00D83028" w:rsidP="00D83028">
      <w:pPr>
        <w:ind w:leftChars="100" w:left="220"/>
        <w:rPr>
          <w:rFonts w:hAnsi="Meiryo UI" w:cs="ＭＳ 明朝"/>
          <w:color w:val="000000"/>
          <w:kern w:val="0"/>
          <w:szCs w:val="21"/>
        </w:rPr>
      </w:pPr>
    </w:p>
    <w:tbl>
      <w:tblPr>
        <w:tblStyle w:val="14"/>
        <w:tblW w:w="8875" w:type="dxa"/>
        <w:tblInd w:w="250" w:type="dxa"/>
        <w:tblLook w:val="04A0" w:firstRow="1" w:lastRow="0" w:firstColumn="1" w:lastColumn="0" w:noHBand="0" w:noVBand="1"/>
      </w:tblPr>
      <w:tblGrid>
        <w:gridCol w:w="595"/>
        <w:gridCol w:w="3227"/>
        <w:gridCol w:w="2966"/>
        <w:gridCol w:w="2087"/>
      </w:tblGrid>
      <w:tr w:rsidR="00D83028" w:rsidRPr="0017087A" w14:paraId="436F8ECC" w14:textId="77777777" w:rsidTr="00D83028">
        <w:trPr>
          <w:trHeight w:val="584"/>
        </w:trPr>
        <w:tc>
          <w:tcPr>
            <w:tcW w:w="583" w:type="dxa"/>
            <w:vAlign w:val="center"/>
          </w:tcPr>
          <w:p w14:paraId="0C5EB8D1" w14:textId="77777777" w:rsidR="00D83028" w:rsidRPr="0017087A" w:rsidRDefault="00D83028" w:rsidP="00D83028">
            <w:pPr>
              <w:jc w:val="center"/>
              <w:rPr>
                <w:rFonts w:hAnsi="Meiryo UI"/>
                <w:szCs w:val="24"/>
              </w:rPr>
            </w:pPr>
          </w:p>
        </w:tc>
        <w:tc>
          <w:tcPr>
            <w:tcW w:w="3232" w:type="dxa"/>
            <w:vAlign w:val="center"/>
          </w:tcPr>
          <w:p w14:paraId="28E4E066" w14:textId="1EECC84D" w:rsidR="00D83028" w:rsidRPr="0017087A" w:rsidRDefault="00D83028" w:rsidP="00D83028">
            <w:pPr>
              <w:jc w:val="center"/>
              <w:rPr>
                <w:rFonts w:hAnsi="Meiryo UI"/>
                <w:szCs w:val="24"/>
              </w:rPr>
            </w:pPr>
            <w:r w:rsidRPr="0017087A">
              <w:rPr>
                <w:rFonts w:hAnsi="Meiryo UI" w:hint="eastAsia"/>
                <w:szCs w:val="24"/>
              </w:rPr>
              <w:t>体制確立の判断時期</w:t>
            </w:r>
          </w:p>
        </w:tc>
        <w:tc>
          <w:tcPr>
            <w:tcW w:w="2970" w:type="dxa"/>
            <w:vAlign w:val="center"/>
          </w:tcPr>
          <w:p w14:paraId="6F8184EA" w14:textId="77777777" w:rsidR="00D83028" w:rsidRPr="0017087A" w:rsidRDefault="00D83028" w:rsidP="00D83028">
            <w:pPr>
              <w:jc w:val="center"/>
              <w:rPr>
                <w:rFonts w:hAnsi="Meiryo UI"/>
                <w:szCs w:val="24"/>
              </w:rPr>
            </w:pPr>
            <w:r w:rsidRPr="0017087A">
              <w:rPr>
                <w:rFonts w:hAnsi="Meiryo UI" w:hint="eastAsia"/>
                <w:szCs w:val="24"/>
              </w:rPr>
              <w:t>活動内容</w:t>
            </w:r>
          </w:p>
        </w:tc>
        <w:tc>
          <w:tcPr>
            <w:tcW w:w="2090" w:type="dxa"/>
            <w:vAlign w:val="center"/>
          </w:tcPr>
          <w:p w14:paraId="56D4F95F" w14:textId="77777777" w:rsidR="00D83028" w:rsidRPr="0017087A" w:rsidRDefault="00D83028" w:rsidP="00D83028">
            <w:pPr>
              <w:jc w:val="center"/>
              <w:rPr>
                <w:rFonts w:hAnsi="Meiryo UI"/>
                <w:szCs w:val="24"/>
              </w:rPr>
            </w:pPr>
            <w:r w:rsidRPr="0017087A">
              <w:rPr>
                <w:rFonts w:hAnsi="Meiryo UI" w:hint="eastAsia"/>
                <w:szCs w:val="24"/>
              </w:rPr>
              <w:t>対応要員</w:t>
            </w:r>
          </w:p>
        </w:tc>
      </w:tr>
      <w:tr w:rsidR="00D83028" w:rsidRPr="0017087A" w14:paraId="1E702B03" w14:textId="77777777" w:rsidTr="00D83028">
        <w:trPr>
          <w:cantSplit/>
          <w:trHeight w:val="1294"/>
        </w:trPr>
        <w:tc>
          <w:tcPr>
            <w:tcW w:w="583" w:type="dxa"/>
            <w:textDirection w:val="tbRlV"/>
          </w:tcPr>
          <w:p w14:paraId="29C6076B" w14:textId="77777777" w:rsidR="00D83028" w:rsidRPr="0017087A" w:rsidRDefault="00D83028" w:rsidP="00D83028">
            <w:pPr>
              <w:ind w:left="113" w:right="113"/>
              <w:jc w:val="center"/>
              <w:rPr>
                <w:rFonts w:hAnsi="Meiryo UI"/>
                <w:szCs w:val="24"/>
              </w:rPr>
            </w:pPr>
            <w:r w:rsidRPr="0017087A">
              <w:rPr>
                <w:rFonts w:hAnsi="Meiryo UI" w:hint="eastAsia"/>
                <w:szCs w:val="24"/>
              </w:rPr>
              <w:t>注意体制</w:t>
            </w:r>
          </w:p>
        </w:tc>
        <w:tc>
          <w:tcPr>
            <w:tcW w:w="3232" w:type="dxa"/>
          </w:tcPr>
          <w:p w14:paraId="2D176F83" w14:textId="77777777" w:rsidR="00D83028" w:rsidRPr="0017087A" w:rsidRDefault="00D83028" w:rsidP="00D83028">
            <w:pPr>
              <w:rPr>
                <w:rFonts w:hAnsi="Meiryo UI"/>
                <w:szCs w:val="24"/>
              </w:rPr>
            </w:pPr>
            <w:r w:rsidRPr="0017087A">
              <w:rPr>
                <w:rFonts w:hAnsi="Meiryo UI" w:hint="eastAsia"/>
                <w:szCs w:val="24"/>
              </w:rPr>
              <w:t>以下のいずれかに該当する場合</w:t>
            </w:r>
          </w:p>
          <w:p w14:paraId="771DADAF" w14:textId="77777777" w:rsidR="00D83028" w:rsidRPr="0017087A" w:rsidRDefault="00D83028" w:rsidP="00D83028">
            <w:pPr>
              <w:rPr>
                <w:rFonts w:hAnsi="Meiryo UI"/>
                <w:szCs w:val="24"/>
              </w:rPr>
            </w:pPr>
            <w:r w:rsidRPr="0017087A">
              <w:rPr>
                <w:rFonts w:hAnsi="Meiryo UI" w:hint="eastAsia"/>
                <w:szCs w:val="24"/>
              </w:rPr>
              <w:t>□津波注意報</w:t>
            </w:r>
          </w:p>
        </w:tc>
        <w:tc>
          <w:tcPr>
            <w:tcW w:w="2970" w:type="dxa"/>
          </w:tcPr>
          <w:p w14:paraId="489CFC26" w14:textId="77777777" w:rsidR="00D83028" w:rsidRPr="0017087A" w:rsidRDefault="00D83028" w:rsidP="00D83028">
            <w:pPr>
              <w:rPr>
                <w:rFonts w:hAnsi="Meiryo UI"/>
                <w:szCs w:val="24"/>
              </w:rPr>
            </w:pPr>
            <w:r w:rsidRPr="0017087A">
              <w:rPr>
                <w:rFonts w:hAnsi="Meiryo UI" w:hint="eastAsia"/>
                <w:szCs w:val="24"/>
              </w:rPr>
              <w:t>津波に対する情報収集</w:t>
            </w:r>
          </w:p>
        </w:tc>
        <w:tc>
          <w:tcPr>
            <w:tcW w:w="2090" w:type="dxa"/>
          </w:tcPr>
          <w:p w14:paraId="49821519" w14:textId="77777777" w:rsidR="00D83028" w:rsidRPr="0017087A" w:rsidRDefault="00D83028" w:rsidP="00D83028">
            <w:pPr>
              <w:rPr>
                <w:rFonts w:hAnsi="Meiryo UI"/>
                <w:szCs w:val="24"/>
              </w:rPr>
            </w:pPr>
            <w:r w:rsidRPr="0017087A">
              <w:rPr>
                <w:rFonts w:hAnsi="Meiryo UI" w:hint="eastAsia"/>
                <w:szCs w:val="24"/>
              </w:rPr>
              <w:t>情報収集伝達要員</w:t>
            </w:r>
          </w:p>
        </w:tc>
      </w:tr>
      <w:tr w:rsidR="00D83028" w:rsidRPr="0017087A" w14:paraId="63D55637" w14:textId="77777777" w:rsidTr="00D83028">
        <w:trPr>
          <w:cantSplit/>
          <w:trHeight w:val="1478"/>
        </w:trPr>
        <w:tc>
          <w:tcPr>
            <w:tcW w:w="583" w:type="dxa"/>
            <w:textDirection w:val="tbRlV"/>
          </w:tcPr>
          <w:p w14:paraId="502EDE24" w14:textId="77777777" w:rsidR="00D83028" w:rsidRPr="0017087A" w:rsidRDefault="00D83028" w:rsidP="00D83028">
            <w:pPr>
              <w:ind w:left="113" w:right="113"/>
              <w:jc w:val="center"/>
              <w:rPr>
                <w:rFonts w:hAnsi="Meiryo UI"/>
                <w:szCs w:val="24"/>
              </w:rPr>
            </w:pPr>
            <w:r w:rsidRPr="0017087A">
              <w:rPr>
                <w:rFonts w:hAnsi="Meiryo UI" w:hint="eastAsia"/>
                <w:szCs w:val="24"/>
              </w:rPr>
              <w:t>非常体制</w:t>
            </w:r>
          </w:p>
        </w:tc>
        <w:tc>
          <w:tcPr>
            <w:tcW w:w="3232" w:type="dxa"/>
          </w:tcPr>
          <w:p w14:paraId="310CF2EE" w14:textId="77777777" w:rsidR="00D83028" w:rsidRPr="0017087A" w:rsidRDefault="00D83028" w:rsidP="00D83028">
            <w:pPr>
              <w:rPr>
                <w:rFonts w:hAnsi="Meiryo UI"/>
                <w:szCs w:val="24"/>
              </w:rPr>
            </w:pPr>
            <w:r w:rsidRPr="0017087A">
              <w:rPr>
                <w:rFonts w:hAnsi="Meiryo UI" w:hint="eastAsia"/>
                <w:szCs w:val="24"/>
              </w:rPr>
              <w:t>以下のいずれかに該当する場合</w:t>
            </w:r>
          </w:p>
          <w:p w14:paraId="58D064DC" w14:textId="77777777" w:rsidR="00D83028" w:rsidRPr="0017087A" w:rsidRDefault="00D83028" w:rsidP="00D83028">
            <w:pPr>
              <w:rPr>
                <w:rFonts w:hAnsi="Meiryo UI"/>
                <w:szCs w:val="24"/>
                <w:lang w:eastAsia="zh-TW"/>
              </w:rPr>
            </w:pPr>
            <w:r w:rsidRPr="0017087A">
              <w:rPr>
                <w:rFonts w:hAnsi="Meiryo UI" w:hint="eastAsia"/>
                <w:szCs w:val="24"/>
                <w:lang w:eastAsia="zh-TW"/>
              </w:rPr>
              <w:t>□津波警報</w:t>
            </w:r>
          </w:p>
          <w:p w14:paraId="4DBA21F0" w14:textId="77777777" w:rsidR="00D83028" w:rsidRPr="0017087A" w:rsidRDefault="00D83028" w:rsidP="00D83028">
            <w:pPr>
              <w:rPr>
                <w:rFonts w:hAnsi="Meiryo UI"/>
                <w:szCs w:val="24"/>
                <w:lang w:eastAsia="zh-TW"/>
              </w:rPr>
            </w:pPr>
            <w:r w:rsidRPr="0017087A">
              <w:rPr>
                <w:rFonts w:hAnsi="Meiryo UI" w:hint="eastAsia"/>
                <w:szCs w:val="24"/>
                <w:lang w:eastAsia="zh-TW"/>
              </w:rPr>
              <w:t>□大津波警報（特別警報）</w:t>
            </w:r>
          </w:p>
        </w:tc>
        <w:tc>
          <w:tcPr>
            <w:tcW w:w="2970" w:type="dxa"/>
          </w:tcPr>
          <w:p w14:paraId="78B4E21B" w14:textId="77777777" w:rsidR="00D83028" w:rsidRPr="0017087A" w:rsidRDefault="00D83028" w:rsidP="00D83028">
            <w:pPr>
              <w:rPr>
                <w:rFonts w:hAnsi="Meiryo UI"/>
                <w:szCs w:val="24"/>
              </w:rPr>
            </w:pPr>
            <w:r w:rsidRPr="0017087A">
              <w:rPr>
                <w:rFonts w:hAnsi="Meiryo UI" w:hint="eastAsia"/>
                <w:szCs w:val="24"/>
              </w:rPr>
              <w:t>施設内全体の避難誘導</w:t>
            </w:r>
          </w:p>
        </w:tc>
        <w:tc>
          <w:tcPr>
            <w:tcW w:w="2090" w:type="dxa"/>
          </w:tcPr>
          <w:p w14:paraId="4E53118E" w14:textId="77777777" w:rsidR="00D83028" w:rsidRPr="0017087A" w:rsidRDefault="00D83028" w:rsidP="00D83028">
            <w:pPr>
              <w:rPr>
                <w:rFonts w:hAnsi="Meiryo UI"/>
                <w:szCs w:val="24"/>
              </w:rPr>
            </w:pPr>
            <w:r w:rsidRPr="0017087A">
              <w:rPr>
                <w:rFonts w:hAnsi="Meiryo UI" w:hint="eastAsia"/>
                <w:szCs w:val="24"/>
              </w:rPr>
              <w:t>避難誘導要員</w:t>
            </w:r>
          </w:p>
        </w:tc>
      </w:tr>
    </w:tbl>
    <w:p w14:paraId="0A596FD3" w14:textId="77777777" w:rsidR="00D83028" w:rsidRPr="0017087A" w:rsidRDefault="00D83028" w:rsidP="00D83028">
      <w:pPr>
        <w:rPr>
          <w:rFonts w:hAnsi="Meiryo UI"/>
          <w:color w:val="00B050"/>
          <w:sz w:val="24"/>
          <w:szCs w:val="24"/>
          <w:u w:val="single"/>
        </w:rPr>
      </w:pPr>
    </w:p>
    <w:p w14:paraId="24239E16" w14:textId="77777777" w:rsidR="00D83028" w:rsidRPr="0017087A" w:rsidRDefault="00D83028" w:rsidP="00D83028">
      <w:pPr>
        <w:rPr>
          <w:rFonts w:hAnsi="Meiryo UI"/>
          <w:color w:val="000000" w:themeColor="text1"/>
          <w:sz w:val="24"/>
          <w:szCs w:val="24"/>
        </w:rPr>
      </w:pPr>
      <w:r w:rsidRPr="0017087A">
        <w:rPr>
          <w:rFonts w:hAnsi="Meiryo UI" w:hint="eastAsia"/>
          <w:color w:val="000000" w:themeColor="text1"/>
          <w:sz w:val="24"/>
          <w:szCs w:val="24"/>
        </w:rPr>
        <w:t>津波時、当施設は以下の避難誘導（対応）を行う。</w:t>
      </w:r>
    </w:p>
    <w:p w14:paraId="057480D2" w14:textId="77777777" w:rsidR="00D83028" w:rsidRPr="0017087A" w:rsidRDefault="00DD2087" w:rsidP="00D83028">
      <w:pPr>
        <w:ind w:firstLineChars="200" w:firstLine="480"/>
        <w:rPr>
          <w:rFonts w:hAnsi="Meiryo UI"/>
          <w:color w:val="000000" w:themeColor="text1"/>
          <w:sz w:val="24"/>
          <w:szCs w:val="24"/>
        </w:rPr>
      </w:pPr>
      <w:sdt>
        <w:sdtPr>
          <w:rPr>
            <w:rFonts w:hAnsi="Meiryo UI"/>
            <w:color w:val="000000" w:themeColor="text1"/>
            <w:sz w:val="24"/>
            <w:szCs w:val="24"/>
          </w:rPr>
          <w:id w:val="2145772091"/>
          <w14:checkbox>
            <w14:checked w14:val="0"/>
            <w14:checkedState w14:val="2611" w14:font="ＭＳ Ｐゴシック"/>
            <w14:uncheckedState w14:val="2610" w14:font="ＭＳ Ｐゴシック"/>
          </w14:checkbox>
        </w:sdtPr>
        <w:sdtEndPr/>
        <w:sdtContent>
          <w:r w:rsidR="00D83028" w:rsidRPr="0017087A">
            <w:rPr>
              <w:rFonts w:hAnsi="Meiryo UI" w:hint="eastAsia"/>
              <w:color w:val="000000" w:themeColor="text1"/>
              <w:sz w:val="24"/>
              <w:szCs w:val="24"/>
            </w:rPr>
            <w:t>☐</w:t>
          </w:r>
        </w:sdtContent>
      </w:sdt>
      <w:r w:rsidR="00D83028" w:rsidRPr="0017087A">
        <w:rPr>
          <w:rFonts w:hAnsi="Meiryo UI"/>
          <w:color w:val="000000" w:themeColor="text1"/>
          <w:sz w:val="24"/>
          <w:szCs w:val="24"/>
        </w:rPr>
        <w:t xml:space="preserve"> </w:t>
      </w:r>
      <w:r w:rsidR="00D83028" w:rsidRPr="0017087A">
        <w:rPr>
          <w:rFonts w:hAnsi="Meiryo UI" w:hint="eastAsia"/>
          <w:color w:val="000000" w:themeColor="text1"/>
          <w:sz w:val="24"/>
          <w:szCs w:val="24"/>
        </w:rPr>
        <w:t xml:space="preserve">自施設内で安全確保を図る　　</w:t>
      </w:r>
    </w:p>
    <w:p w14:paraId="617EAF0F" w14:textId="77777777" w:rsidR="00D83028" w:rsidRPr="0017087A" w:rsidRDefault="00DD2087" w:rsidP="00D83028">
      <w:pPr>
        <w:ind w:firstLineChars="200" w:firstLine="480"/>
        <w:rPr>
          <w:rFonts w:hAnsi="Meiryo UI"/>
          <w:color w:val="000000" w:themeColor="text1"/>
          <w:sz w:val="24"/>
          <w:szCs w:val="24"/>
        </w:rPr>
      </w:pPr>
      <w:sdt>
        <w:sdtPr>
          <w:rPr>
            <w:rFonts w:hAnsi="Meiryo UI"/>
            <w:color w:val="000000" w:themeColor="text1"/>
            <w:sz w:val="24"/>
            <w:szCs w:val="24"/>
          </w:rPr>
          <w:id w:val="1605614080"/>
          <w14:checkbox>
            <w14:checked w14:val="0"/>
            <w14:checkedState w14:val="2611" w14:font="ＭＳ Ｐゴシック"/>
            <w14:uncheckedState w14:val="2610" w14:font="ＭＳ Ｐゴシック"/>
          </w14:checkbox>
        </w:sdtPr>
        <w:sdtEndPr/>
        <w:sdtContent>
          <w:r w:rsidR="00D83028" w:rsidRPr="0017087A">
            <w:rPr>
              <w:rFonts w:hAnsi="Meiryo UI" w:hint="eastAsia"/>
              <w:color w:val="000000" w:themeColor="text1"/>
              <w:sz w:val="24"/>
              <w:szCs w:val="24"/>
            </w:rPr>
            <w:t>☐</w:t>
          </w:r>
        </w:sdtContent>
      </w:sdt>
      <w:r w:rsidR="00D83028" w:rsidRPr="0017087A">
        <w:rPr>
          <w:rFonts w:hAnsi="Meiryo UI" w:hint="eastAsia"/>
          <w:color w:val="000000" w:themeColor="text1"/>
          <w:sz w:val="24"/>
          <w:szCs w:val="24"/>
        </w:rPr>
        <w:t xml:space="preserve"> 避難場所を設定する（</w:t>
      </w:r>
      <w:r w:rsidR="00D83028" w:rsidRPr="0017087A">
        <w:rPr>
          <w:rFonts w:hAnsi="Meiryo UI" w:hint="eastAsia"/>
          <w:color w:val="000000" w:themeColor="text1"/>
          <w:sz w:val="24"/>
          <w:szCs w:val="24"/>
          <w:highlight w:val="yellow"/>
        </w:rPr>
        <w:t xml:space="preserve">　　　　　　</w:t>
      </w:r>
      <w:r w:rsidR="00D83028" w:rsidRPr="0017087A">
        <w:rPr>
          <w:rFonts w:hAnsi="Meiryo UI" w:hint="eastAsia"/>
          <w:color w:val="000000" w:themeColor="text1"/>
          <w:sz w:val="24"/>
          <w:szCs w:val="24"/>
        </w:rPr>
        <w:t>：住所</w:t>
      </w:r>
      <w:r w:rsidR="00D83028" w:rsidRPr="0017087A">
        <w:rPr>
          <w:rFonts w:hAnsi="Meiryo UI" w:hint="eastAsia"/>
          <w:color w:val="000000" w:themeColor="text1"/>
          <w:sz w:val="24"/>
          <w:szCs w:val="24"/>
          <w:highlight w:val="yellow"/>
        </w:rPr>
        <w:t xml:space="preserve">　　　　　　　　　　　　　　　　　</w:t>
      </w:r>
      <w:r w:rsidR="00D83028" w:rsidRPr="0017087A">
        <w:rPr>
          <w:rFonts w:hAnsi="Meiryo UI" w:hint="eastAsia"/>
          <w:color w:val="000000" w:themeColor="text1"/>
          <w:sz w:val="24"/>
          <w:szCs w:val="24"/>
        </w:rPr>
        <w:t>）</w:t>
      </w:r>
    </w:p>
    <w:p w14:paraId="540ECA2F" w14:textId="77777777" w:rsidR="00D83028" w:rsidRPr="0017087A" w:rsidRDefault="00D83028" w:rsidP="00D83028">
      <w:pPr>
        <w:spacing w:line="360" w:lineRule="exact"/>
        <w:ind w:left="420" w:firstLineChars="200" w:firstLine="480"/>
        <w:rPr>
          <w:rFonts w:hAnsi="Meiryo UI"/>
          <w:color w:val="000000" w:themeColor="text1"/>
          <w:sz w:val="24"/>
          <w:szCs w:val="24"/>
        </w:rPr>
      </w:pPr>
      <w:r w:rsidRPr="0017087A">
        <w:rPr>
          <w:rFonts w:hAnsi="Meiryo UI" w:hint="eastAsia"/>
          <w:color w:val="000000" w:themeColor="text1"/>
          <w:sz w:val="24"/>
          <w:szCs w:val="24"/>
        </w:rPr>
        <w:t>避難場所までの避難経路は、別紙「避難経路図」のとおりである。</w:t>
      </w:r>
    </w:p>
    <w:p w14:paraId="566F50F4" w14:textId="77777777" w:rsidR="00D83028" w:rsidRPr="0017087A" w:rsidRDefault="00D83028" w:rsidP="00D83028">
      <w:pPr>
        <w:spacing w:line="360" w:lineRule="exact"/>
        <w:ind w:left="420" w:firstLineChars="200" w:firstLine="480"/>
        <w:rPr>
          <w:rFonts w:hAnsi="Meiryo UI"/>
          <w:color w:val="000000" w:themeColor="text1"/>
          <w:sz w:val="24"/>
          <w:szCs w:val="24"/>
        </w:rPr>
      </w:pPr>
      <w:r w:rsidRPr="0017087A">
        <w:rPr>
          <w:rFonts w:hAnsi="Meiryo UI" w:hint="eastAsia"/>
          <w:color w:val="000000" w:themeColor="text1"/>
          <w:sz w:val="24"/>
          <w:szCs w:val="24"/>
        </w:rPr>
        <w:t>浸水する恐れのある階や施設からの退出が完了した時点で、未避難者を確認</w:t>
      </w:r>
    </w:p>
    <w:p w14:paraId="07817F5B" w14:textId="77777777" w:rsidR="00D83028" w:rsidRPr="0017087A" w:rsidRDefault="00D83028" w:rsidP="00D83028">
      <w:pPr>
        <w:spacing w:line="360" w:lineRule="exact"/>
        <w:ind w:left="420" w:firstLineChars="200" w:firstLine="480"/>
        <w:rPr>
          <w:rFonts w:hAnsi="Meiryo UI"/>
          <w:color w:val="000000" w:themeColor="text1"/>
          <w:sz w:val="24"/>
          <w:szCs w:val="24"/>
        </w:rPr>
      </w:pPr>
      <w:r w:rsidRPr="0017087A">
        <w:rPr>
          <w:rFonts w:hAnsi="Meiryo UI" w:hint="eastAsia"/>
          <w:color w:val="000000" w:themeColor="text1"/>
          <w:sz w:val="24"/>
          <w:szCs w:val="24"/>
        </w:rPr>
        <w:t>する。</w:t>
      </w:r>
    </w:p>
    <w:p w14:paraId="0DFF69F4" w14:textId="77777777" w:rsidR="00D83028" w:rsidRPr="0017087A" w:rsidRDefault="00D83028" w:rsidP="00D83028">
      <w:pPr>
        <w:rPr>
          <w:rFonts w:hAnsi="Meiryo UI"/>
          <w:color w:val="000000" w:themeColor="text1"/>
          <w:sz w:val="24"/>
          <w:szCs w:val="24"/>
        </w:rPr>
      </w:pPr>
    </w:p>
    <w:p w14:paraId="1A906958" w14:textId="77777777" w:rsidR="00D83028" w:rsidRPr="0017087A" w:rsidRDefault="00D83028" w:rsidP="00D83028">
      <w:pPr>
        <w:widowControl/>
        <w:jc w:val="left"/>
        <w:rPr>
          <w:rFonts w:asciiTheme="minorEastAsia" w:hAnsiTheme="minorEastAsia"/>
          <w:b/>
          <w:sz w:val="24"/>
          <w:szCs w:val="24"/>
        </w:rPr>
      </w:pPr>
      <w:r w:rsidRPr="0017087A">
        <w:rPr>
          <w:rFonts w:asciiTheme="minorEastAsia" w:hAnsiTheme="minorEastAsia"/>
          <w:b/>
          <w:sz w:val="24"/>
          <w:szCs w:val="24"/>
        </w:rPr>
        <w:br w:type="page"/>
      </w:r>
    </w:p>
    <w:p w14:paraId="3126152F" w14:textId="7E766A86" w:rsidR="00D83028" w:rsidRPr="0017087A" w:rsidRDefault="00D83028" w:rsidP="00D83028">
      <w:pPr>
        <w:autoSpaceDE w:val="0"/>
        <w:autoSpaceDN w:val="0"/>
        <w:adjustRightInd w:val="0"/>
        <w:jc w:val="left"/>
        <w:rPr>
          <w:rFonts w:hAnsi="Meiryo UI" w:cs="ＭＳ 明朝"/>
          <w:b/>
          <w:color w:val="000000"/>
          <w:kern w:val="0"/>
          <w:sz w:val="24"/>
          <w:szCs w:val="23"/>
        </w:rPr>
      </w:pPr>
      <w:r w:rsidRPr="0017087A">
        <w:rPr>
          <w:rFonts w:hAnsi="Meiryo UI" w:cs="ＭＳ 明朝" w:hint="eastAsia"/>
          <w:b/>
          <w:color w:val="000000"/>
          <w:kern w:val="0"/>
          <w:sz w:val="24"/>
          <w:szCs w:val="23"/>
        </w:rPr>
        <w:lastRenderedPageBreak/>
        <w:t>６　避難場所</w:t>
      </w:r>
    </w:p>
    <w:p w14:paraId="1D07791A" w14:textId="77777777" w:rsidR="00D83028" w:rsidRPr="0017087A" w:rsidRDefault="00D83028" w:rsidP="00D83028">
      <w:pPr>
        <w:ind w:leftChars="100" w:left="220"/>
        <w:rPr>
          <w:rFonts w:hAnsi="Meiryo UI" w:cs="ＭＳ 明朝"/>
          <w:color w:val="000000"/>
          <w:kern w:val="0"/>
          <w:szCs w:val="21"/>
        </w:rPr>
      </w:pPr>
      <w:r w:rsidRPr="0017087A">
        <w:rPr>
          <w:rFonts w:hAnsi="Meiryo UI" w:cs="ＭＳ 明朝" w:hint="eastAsia"/>
          <w:color w:val="000000"/>
          <w:kern w:val="0"/>
          <w:szCs w:val="21"/>
        </w:rPr>
        <w:t xml:space="preserve">　広域避難場所：　〇〇公園　等</w:t>
      </w:r>
      <w:r w:rsidRPr="0017087A">
        <w:rPr>
          <w:rFonts w:hAnsi="Meiryo UI" w:cs="ＭＳ 明朝" w:hint="eastAsia"/>
          <w:color w:val="000000"/>
          <w:kern w:val="0"/>
          <w:szCs w:val="21"/>
        </w:rPr>
        <w:tab/>
      </w:r>
      <w:r w:rsidRPr="0017087A">
        <w:rPr>
          <w:rFonts w:hAnsi="Meiryo UI" w:cs="ＭＳ 明朝"/>
          <w:color w:val="000000"/>
          <w:kern w:val="0"/>
          <w:szCs w:val="21"/>
        </w:rPr>
        <w:tab/>
      </w:r>
      <w:r w:rsidRPr="0017087A">
        <w:rPr>
          <w:rFonts w:hAnsi="Meiryo UI" w:cs="ＭＳ 明朝" w:hint="eastAsia"/>
          <w:color w:val="000000"/>
          <w:kern w:val="0"/>
          <w:szCs w:val="21"/>
        </w:rPr>
        <w:t>（住所：大阪市〇〇区・・・・）</w:t>
      </w:r>
    </w:p>
    <w:p w14:paraId="42BDA9CB" w14:textId="77777777" w:rsidR="00D83028" w:rsidRPr="0017087A" w:rsidRDefault="00D83028" w:rsidP="00D83028">
      <w:pPr>
        <w:ind w:leftChars="100" w:left="220"/>
        <w:rPr>
          <w:rFonts w:hAnsi="Meiryo UI" w:cs="ＭＳ 明朝"/>
          <w:color w:val="000000"/>
          <w:kern w:val="0"/>
          <w:szCs w:val="21"/>
        </w:rPr>
      </w:pPr>
      <w:r w:rsidRPr="0017087A">
        <w:rPr>
          <w:rFonts w:hAnsi="Meiryo UI" w:cs="ＭＳ 明朝" w:hint="eastAsia"/>
          <w:color w:val="000000"/>
          <w:kern w:val="0"/>
          <w:szCs w:val="21"/>
        </w:rPr>
        <w:t xml:space="preserve">　一時避難場所：　〇〇小学校</w:t>
      </w:r>
      <w:r w:rsidRPr="0017087A">
        <w:rPr>
          <w:rFonts w:hAnsi="Meiryo UI" w:cs="ＭＳ 明朝" w:hint="eastAsia"/>
          <w:color w:val="000000"/>
          <w:kern w:val="0"/>
          <w:szCs w:val="21"/>
        </w:rPr>
        <w:tab/>
      </w:r>
      <w:r w:rsidRPr="0017087A">
        <w:rPr>
          <w:rFonts w:hAnsi="Meiryo UI" w:cs="ＭＳ 明朝"/>
          <w:color w:val="000000"/>
          <w:kern w:val="0"/>
          <w:szCs w:val="21"/>
        </w:rPr>
        <w:tab/>
      </w:r>
      <w:r w:rsidRPr="0017087A">
        <w:rPr>
          <w:rFonts w:hAnsi="Meiryo UI" w:cs="ＭＳ 明朝" w:hint="eastAsia"/>
          <w:color w:val="000000"/>
          <w:kern w:val="0"/>
          <w:szCs w:val="21"/>
        </w:rPr>
        <w:t>（住所：大阪市〇〇区・・・・）</w:t>
      </w:r>
    </w:p>
    <w:p w14:paraId="0127B84D" w14:textId="206720FA" w:rsidR="00D83028" w:rsidRPr="0017087A" w:rsidRDefault="00D83028" w:rsidP="00D83028">
      <w:pPr>
        <w:ind w:leftChars="100" w:left="220"/>
        <w:rPr>
          <w:rFonts w:hAnsi="Meiryo UI" w:cs="ＭＳ 明朝"/>
          <w:color w:val="000000"/>
          <w:kern w:val="0"/>
          <w:szCs w:val="21"/>
        </w:rPr>
      </w:pPr>
      <w:r w:rsidRPr="0017087A">
        <w:rPr>
          <w:rFonts w:hAnsi="Meiryo UI" w:cs="ＭＳ 明朝" w:hint="eastAsia"/>
          <w:color w:val="000000"/>
          <w:kern w:val="0"/>
          <w:szCs w:val="21"/>
        </w:rPr>
        <w:t xml:space="preserve">　津波避難ビル等：　〇〇ビル　等</w:t>
      </w:r>
      <w:r w:rsidRPr="0017087A">
        <w:rPr>
          <w:rFonts w:hAnsi="Meiryo UI" w:cs="ＭＳ 明朝"/>
          <w:color w:val="000000"/>
          <w:kern w:val="0"/>
          <w:szCs w:val="21"/>
        </w:rPr>
        <w:tab/>
      </w:r>
      <w:r w:rsidRPr="0017087A">
        <w:rPr>
          <w:rFonts w:hAnsi="Meiryo UI" w:cs="ＭＳ 明朝"/>
          <w:color w:val="000000"/>
          <w:kern w:val="0"/>
          <w:szCs w:val="21"/>
        </w:rPr>
        <w:tab/>
      </w:r>
      <w:r w:rsidRPr="0017087A">
        <w:rPr>
          <w:rFonts w:hAnsi="Meiryo UI" w:cs="ＭＳ 明朝" w:hint="eastAsia"/>
          <w:color w:val="000000"/>
          <w:kern w:val="0"/>
          <w:szCs w:val="21"/>
        </w:rPr>
        <w:t>（住所：大阪市〇〇区・・・・）</w:t>
      </w:r>
    </w:p>
    <w:p w14:paraId="6BD6167F" w14:textId="08661B8A" w:rsidR="00D83028" w:rsidRPr="0017087A" w:rsidRDefault="00D83028" w:rsidP="00D83028">
      <w:pPr>
        <w:ind w:leftChars="100" w:left="220"/>
        <w:rPr>
          <w:rFonts w:hAnsi="Meiryo UI" w:cs="ＭＳ 明朝"/>
          <w:color w:val="000000"/>
          <w:kern w:val="0"/>
          <w:szCs w:val="21"/>
        </w:rPr>
      </w:pPr>
      <w:r w:rsidRPr="0017087A">
        <w:rPr>
          <w:rFonts w:hAnsi="Meiryo UI" w:cs="ＭＳ 明朝" w:hint="eastAsia"/>
          <w:color w:val="000000"/>
          <w:kern w:val="0"/>
          <w:szCs w:val="21"/>
        </w:rPr>
        <w:t xml:space="preserve">　災害時避難所：　〇〇小学校</w:t>
      </w:r>
      <w:r w:rsidRPr="0017087A">
        <w:rPr>
          <w:rFonts w:hAnsi="Meiryo UI" w:cs="ＭＳ 明朝"/>
          <w:color w:val="000000"/>
          <w:kern w:val="0"/>
          <w:szCs w:val="21"/>
        </w:rPr>
        <w:tab/>
      </w:r>
      <w:r w:rsidRPr="0017087A">
        <w:rPr>
          <w:rFonts w:hAnsi="Meiryo UI" w:cs="ＭＳ 明朝"/>
          <w:color w:val="000000"/>
          <w:kern w:val="0"/>
          <w:szCs w:val="21"/>
        </w:rPr>
        <w:tab/>
      </w:r>
      <w:r w:rsidRPr="0017087A">
        <w:rPr>
          <w:rFonts w:hAnsi="Meiryo UI" w:cs="ＭＳ 明朝" w:hint="eastAsia"/>
          <w:color w:val="000000"/>
          <w:kern w:val="0"/>
          <w:szCs w:val="21"/>
        </w:rPr>
        <w:t>（住所：大阪市〇〇区・・・・）</w:t>
      </w:r>
    </w:p>
    <w:p w14:paraId="0F29ECA5" w14:textId="77777777" w:rsidR="00D83028" w:rsidRPr="0017087A" w:rsidRDefault="00D83028" w:rsidP="00D83028">
      <w:pPr>
        <w:ind w:leftChars="100" w:left="220"/>
        <w:rPr>
          <w:rFonts w:hAnsi="Meiryo UI" w:cs="ＭＳ 明朝"/>
          <w:color w:val="000000"/>
          <w:kern w:val="0"/>
          <w:szCs w:val="21"/>
        </w:rPr>
      </w:pPr>
      <w:r w:rsidRPr="0017087A">
        <w:rPr>
          <w:rFonts w:hAnsi="Meiryo UI" w:cs="ＭＳ 明朝" w:hint="eastAsia"/>
          <w:color w:val="000000"/>
          <w:kern w:val="0"/>
          <w:szCs w:val="21"/>
        </w:rPr>
        <w:t xml:space="preserve">　施設内の安全な場所等：　園内３階教室　等</w:t>
      </w:r>
    </w:p>
    <w:p w14:paraId="5668212D" w14:textId="4468BAC7" w:rsidR="00D83028" w:rsidRPr="0017087A" w:rsidRDefault="00D83028" w:rsidP="00D83028">
      <w:pPr>
        <w:autoSpaceDE w:val="0"/>
        <w:autoSpaceDN w:val="0"/>
        <w:adjustRightInd w:val="0"/>
        <w:jc w:val="left"/>
        <w:rPr>
          <w:rFonts w:hAnsi="Meiryo UI" w:cs="ＭＳ 明朝"/>
          <w:color w:val="000000"/>
          <w:kern w:val="0"/>
          <w:sz w:val="21"/>
          <w:szCs w:val="21"/>
        </w:rPr>
      </w:pPr>
      <w:r w:rsidRPr="0017087A">
        <w:rPr>
          <w:rFonts w:hAnsi="Meiryo UI" w:cs="ＭＳ 明朝" w:hint="eastAsia"/>
          <w:color w:val="000000"/>
          <w:kern w:val="0"/>
          <w:sz w:val="21"/>
          <w:szCs w:val="21"/>
        </w:rPr>
        <w:t xml:space="preserve"> </w:t>
      </w:r>
    </w:p>
    <w:tbl>
      <w:tblPr>
        <w:tblW w:w="6238" w:type="dxa"/>
        <w:tblInd w:w="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410"/>
      </w:tblGrid>
      <w:tr w:rsidR="00D83028" w:rsidRPr="0017087A" w14:paraId="25CE8156" w14:textId="77777777" w:rsidTr="00BF4B66">
        <w:tc>
          <w:tcPr>
            <w:tcW w:w="1560" w:type="dxa"/>
            <w:tcBorders>
              <w:top w:val="single" w:sz="4" w:space="0" w:color="auto"/>
              <w:left w:val="single" w:sz="4" w:space="0" w:color="auto"/>
              <w:bottom w:val="single" w:sz="4" w:space="0" w:color="auto"/>
              <w:right w:val="single" w:sz="4" w:space="0" w:color="auto"/>
            </w:tcBorders>
            <w:vAlign w:val="center"/>
            <w:hideMark/>
          </w:tcPr>
          <w:p w14:paraId="73CD8DC4" w14:textId="77777777" w:rsidR="00D83028" w:rsidRPr="0017087A" w:rsidRDefault="00D83028" w:rsidP="00D83028">
            <w:pPr>
              <w:jc w:val="center"/>
              <w:rPr>
                <w:rFonts w:hAnsi="Meiryo UI"/>
                <w:szCs w:val="21"/>
              </w:rPr>
            </w:pPr>
            <w:r w:rsidRPr="0017087A">
              <w:rPr>
                <w:rFonts w:hAnsi="Meiryo UI" w:hint="eastAsia"/>
                <w:szCs w:val="21"/>
              </w:rPr>
              <w:t>災害の種類</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FC490EA" w14:textId="77777777" w:rsidR="00D83028" w:rsidRPr="0017087A" w:rsidRDefault="00D83028" w:rsidP="00D83028">
            <w:pPr>
              <w:jc w:val="center"/>
              <w:rPr>
                <w:rFonts w:hAnsi="Meiryo UI"/>
                <w:szCs w:val="21"/>
              </w:rPr>
            </w:pPr>
            <w:r w:rsidRPr="0017087A">
              <w:rPr>
                <w:rFonts w:hAnsi="Meiryo UI" w:hint="eastAsia"/>
                <w:szCs w:val="21"/>
              </w:rPr>
              <w:t>地震</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2F82C76" w14:textId="77777777" w:rsidR="00D83028" w:rsidRPr="0017087A" w:rsidRDefault="00D83028" w:rsidP="00D83028">
            <w:pPr>
              <w:jc w:val="center"/>
              <w:rPr>
                <w:rFonts w:hAnsi="Meiryo UI"/>
                <w:szCs w:val="21"/>
              </w:rPr>
            </w:pPr>
            <w:r w:rsidRPr="0017087A">
              <w:rPr>
                <w:rFonts w:hAnsi="Meiryo UI" w:hint="eastAsia"/>
                <w:szCs w:val="21"/>
              </w:rPr>
              <w:t>火災</w:t>
            </w:r>
          </w:p>
        </w:tc>
      </w:tr>
      <w:tr w:rsidR="00D83028" w:rsidRPr="0017087A" w14:paraId="542D9DDD" w14:textId="77777777" w:rsidTr="00BF4B66">
        <w:tc>
          <w:tcPr>
            <w:tcW w:w="1560" w:type="dxa"/>
            <w:tcBorders>
              <w:top w:val="single" w:sz="4" w:space="0" w:color="auto"/>
              <w:left w:val="single" w:sz="4" w:space="0" w:color="auto"/>
              <w:bottom w:val="single" w:sz="4" w:space="0" w:color="auto"/>
              <w:right w:val="single" w:sz="4" w:space="0" w:color="auto"/>
            </w:tcBorders>
            <w:vAlign w:val="center"/>
            <w:hideMark/>
          </w:tcPr>
          <w:p w14:paraId="7E448B3E" w14:textId="77777777" w:rsidR="00D83028" w:rsidRPr="0017087A" w:rsidRDefault="00D83028" w:rsidP="00D83028">
            <w:pPr>
              <w:jc w:val="center"/>
              <w:rPr>
                <w:rFonts w:hAnsi="Meiryo UI"/>
                <w:szCs w:val="21"/>
              </w:rPr>
            </w:pPr>
            <w:r w:rsidRPr="0017087A">
              <w:rPr>
                <w:rFonts w:hAnsi="Meiryo UI" w:hint="eastAsia"/>
                <w:szCs w:val="21"/>
              </w:rPr>
              <w:t>避難場所</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69EC2E9" w14:textId="77777777" w:rsidR="00D83028" w:rsidRPr="0017087A" w:rsidRDefault="00D83028" w:rsidP="00D83028">
            <w:pPr>
              <w:jc w:val="center"/>
              <w:rPr>
                <w:rFonts w:hAnsi="Meiryo UI"/>
                <w:szCs w:val="21"/>
              </w:rPr>
            </w:pPr>
            <w:r w:rsidRPr="0017087A">
              <w:rPr>
                <w:rFonts w:hAnsi="Meiryo UI" w:hint="eastAsia"/>
                <w:szCs w:val="21"/>
              </w:rPr>
              <w:t>○○小学校校庭</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3A82203" w14:textId="77777777" w:rsidR="00D83028" w:rsidRPr="0017087A" w:rsidRDefault="00D83028" w:rsidP="00D83028">
            <w:pPr>
              <w:jc w:val="center"/>
              <w:rPr>
                <w:rFonts w:hAnsi="Meiryo UI"/>
                <w:szCs w:val="21"/>
              </w:rPr>
            </w:pPr>
            <w:r w:rsidRPr="0017087A">
              <w:rPr>
                <w:rFonts w:hAnsi="Meiryo UI" w:hint="eastAsia"/>
                <w:szCs w:val="21"/>
              </w:rPr>
              <w:t>○○福祉センター</w:t>
            </w:r>
          </w:p>
        </w:tc>
      </w:tr>
      <w:tr w:rsidR="00D83028" w:rsidRPr="0017087A" w14:paraId="30C0E2CD" w14:textId="77777777" w:rsidTr="00BF4B66">
        <w:tc>
          <w:tcPr>
            <w:tcW w:w="1560" w:type="dxa"/>
            <w:tcBorders>
              <w:top w:val="single" w:sz="4" w:space="0" w:color="auto"/>
              <w:left w:val="single" w:sz="4" w:space="0" w:color="auto"/>
              <w:bottom w:val="single" w:sz="4" w:space="0" w:color="auto"/>
              <w:right w:val="single" w:sz="4" w:space="0" w:color="auto"/>
            </w:tcBorders>
            <w:vAlign w:val="center"/>
            <w:hideMark/>
          </w:tcPr>
          <w:p w14:paraId="750DF9C7" w14:textId="77777777" w:rsidR="00D83028" w:rsidRPr="0017087A" w:rsidRDefault="00D83028" w:rsidP="00D83028">
            <w:pPr>
              <w:jc w:val="center"/>
              <w:rPr>
                <w:rFonts w:hAnsi="Meiryo UI"/>
                <w:szCs w:val="21"/>
              </w:rPr>
            </w:pPr>
            <w:r w:rsidRPr="0017087A">
              <w:rPr>
                <w:rFonts w:hAnsi="Meiryo UI" w:hint="eastAsia"/>
                <w:szCs w:val="21"/>
              </w:rPr>
              <w:t>所要時間</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43446F9" w14:textId="77777777" w:rsidR="00D83028" w:rsidRPr="0017087A" w:rsidRDefault="00D83028" w:rsidP="00D83028">
            <w:pPr>
              <w:jc w:val="left"/>
              <w:rPr>
                <w:rFonts w:hAnsi="Meiryo UI"/>
                <w:szCs w:val="21"/>
              </w:rPr>
            </w:pPr>
            <w:r w:rsidRPr="0017087A">
              <w:rPr>
                <w:rFonts w:hAnsi="Meiryo UI" w:hint="eastAsia"/>
                <w:szCs w:val="21"/>
              </w:rPr>
              <w:t>徒歩○○分</w:t>
            </w:r>
          </w:p>
          <w:p w14:paraId="549385B7" w14:textId="77777777" w:rsidR="00D83028" w:rsidRPr="0017087A" w:rsidRDefault="00D83028" w:rsidP="00D83028">
            <w:pPr>
              <w:jc w:val="left"/>
              <w:rPr>
                <w:rFonts w:hAnsi="Meiryo UI"/>
                <w:szCs w:val="21"/>
              </w:rPr>
            </w:pPr>
            <w:r w:rsidRPr="0017087A">
              <w:rPr>
                <w:rFonts w:hAnsi="Meiryo UI" w:hint="eastAsia"/>
                <w:szCs w:val="21"/>
              </w:rPr>
              <w:t>車○分</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A7D8D5B" w14:textId="77777777" w:rsidR="00D83028" w:rsidRPr="0017087A" w:rsidRDefault="00D83028" w:rsidP="00D83028">
            <w:pPr>
              <w:jc w:val="left"/>
              <w:rPr>
                <w:rFonts w:hAnsi="Meiryo UI"/>
                <w:szCs w:val="21"/>
              </w:rPr>
            </w:pPr>
            <w:r w:rsidRPr="0017087A">
              <w:rPr>
                <w:rFonts w:hAnsi="Meiryo UI" w:hint="eastAsia"/>
                <w:szCs w:val="21"/>
              </w:rPr>
              <w:t>徒歩○○分</w:t>
            </w:r>
          </w:p>
          <w:p w14:paraId="7DA4A7A8" w14:textId="77777777" w:rsidR="00D83028" w:rsidRPr="0017087A" w:rsidRDefault="00D83028" w:rsidP="00D83028">
            <w:pPr>
              <w:jc w:val="left"/>
              <w:rPr>
                <w:rFonts w:hAnsi="Meiryo UI"/>
                <w:szCs w:val="21"/>
              </w:rPr>
            </w:pPr>
            <w:r w:rsidRPr="0017087A">
              <w:rPr>
                <w:rFonts w:hAnsi="Meiryo UI" w:hint="eastAsia"/>
                <w:szCs w:val="21"/>
              </w:rPr>
              <w:t>車○分</w:t>
            </w:r>
          </w:p>
        </w:tc>
      </w:tr>
    </w:tbl>
    <w:p w14:paraId="72C9953B" w14:textId="4EB7E4AD" w:rsidR="00D83028" w:rsidRPr="0017087A" w:rsidRDefault="00F405C9" w:rsidP="00D83028">
      <w:pPr>
        <w:autoSpaceDE w:val="0"/>
        <w:autoSpaceDN w:val="0"/>
        <w:adjustRightInd w:val="0"/>
        <w:jc w:val="left"/>
        <w:rPr>
          <w:rFonts w:hAnsi="Meiryo UI" w:cs="ＭＳ 明朝"/>
          <w:b/>
          <w:color w:val="000000"/>
          <w:kern w:val="0"/>
          <w:sz w:val="24"/>
          <w:szCs w:val="23"/>
        </w:rPr>
      </w:pPr>
      <w:r>
        <w:rPr>
          <w:rFonts w:hAnsi="Meiryo UI" w:cs="ＭＳ 明朝"/>
          <w:b/>
          <w:noProof/>
          <w:color w:val="000000"/>
          <w:kern w:val="0"/>
          <w:sz w:val="24"/>
          <w:szCs w:val="23"/>
        </w:rPr>
        <mc:AlternateContent>
          <mc:Choice Requires="wps">
            <w:drawing>
              <wp:anchor distT="0" distB="0" distL="114300" distR="114300" simplePos="0" relativeHeight="252488704" behindDoc="0" locked="0" layoutInCell="1" allowOverlap="1" wp14:anchorId="7FCC9C1B" wp14:editId="4BDFC76F">
                <wp:simplePos x="0" y="0"/>
                <wp:positionH relativeFrom="column">
                  <wp:posOffset>-881380</wp:posOffset>
                </wp:positionH>
                <wp:positionV relativeFrom="paragraph">
                  <wp:posOffset>346075</wp:posOffset>
                </wp:positionV>
                <wp:extent cx="592409" cy="1799966"/>
                <wp:effectExtent l="0" t="0" r="0" b="0"/>
                <wp:wrapNone/>
                <wp:docPr id="309" name="正方形/長方形 309"/>
                <wp:cNvGraphicFramePr/>
                <a:graphic xmlns:a="http://schemas.openxmlformats.org/drawingml/2006/main">
                  <a:graphicData uri="http://schemas.microsoft.com/office/word/2010/wordprocessingShape">
                    <wps:wsp>
                      <wps:cNvSpPr/>
                      <wps:spPr>
                        <a:xfrm>
                          <a:off x="0" y="0"/>
                          <a:ext cx="592409" cy="1799966"/>
                        </a:xfrm>
                        <a:prstGeom prst="rect">
                          <a:avLst/>
                        </a:prstGeom>
                        <a:solidFill>
                          <a:srgbClr val="00B0F0"/>
                        </a:solidFill>
                        <a:ln w="12700" cap="flat" cmpd="sng" algn="ctr">
                          <a:noFill/>
                          <a:prstDash val="solid"/>
                          <a:miter lim="800000"/>
                        </a:ln>
                        <a:effectLst/>
                      </wps:spPr>
                      <wps:txbx>
                        <w:txbxContent>
                          <w:p w14:paraId="042CCE1B" w14:textId="77777777" w:rsidR="00A8665C" w:rsidRPr="008457EB" w:rsidRDefault="00A8665C" w:rsidP="00B953A6">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ひな型</w:t>
                            </w:r>
                          </w:p>
                          <w:p w14:paraId="45EB8699" w14:textId="77777777" w:rsidR="00A8665C" w:rsidRPr="008457EB" w:rsidRDefault="00A8665C" w:rsidP="00B953A6">
                            <w:pPr>
                              <w:spacing w:line="220" w:lineRule="exact"/>
                              <w:jc w:val="center"/>
                              <w:rPr>
                                <w:b/>
                                <w:color w:val="FFFFFF" w:themeColor="background1"/>
                                <w:sz w:val="21"/>
                                <w:szCs w:val="21"/>
                              </w:rPr>
                            </w:pPr>
                            <w:r w:rsidRPr="008457EB">
                              <w:rPr>
                                <w:rFonts w:hint="eastAsia"/>
                                <w:b/>
                                <w:color w:val="FFFFFF" w:themeColor="background1"/>
                                <w:sz w:val="21"/>
                                <w:szCs w:val="21"/>
                              </w:rPr>
                              <w:t>（</w:t>
                            </w:r>
                            <w:r w:rsidRPr="008457EB">
                              <w:rPr>
                                <w:b/>
                                <w:color w:val="FFFFFF" w:themeColor="background1"/>
                                <w:sz w:val="21"/>
                                <w:szCs w:val="21"/>
                              </w:rPr>
                              <w:t>避難確保計画書</w:t>
                            </w:r>
                            <w:r w:rsidRPr="008457EB">
                              <w:rPr>
                                <w:rFonts w:hint="eastAsia"/>
                                <w:b/>
                                <w:color w:val="FFFFFF" w:themeColor="background1"/>
                                <w:sz w:val="21"/>
                                <w:szCs w:val="21"/>
                              </w:rPr>
                              <w:t>あり）</w:t>
                            </w:r>
                          </w:p>
                        </w:txbxContent>
                      </wps:txbx>
                      <wps:bodyPr rot="0" spcFirstLastPara="0" vertOverflow="overflow" horzOverflow="overflow" vert="eaVert" wrap="square" lIns="216000" tIns="0" rIns="0" bIns="36000" numCol="1" spcCol="0" rtlCol="0" fromWordArt="0" anchor="ctr" anchorCtr="0" forceAA="0" compatLnSpc="1">
                        <a:prstTxWarp prst="textNoShape">
                          <a:avLst/>
                        </a:prstTxWarp>
                        <a:noAutofit/>
                      </wps:bodyPr>
                    </wps:wsp>
                  </a:graphicData>
                </a:graphic>
              </wp:anchor>
            </w:drawing>
          </mc:Choice>
          <mc:Fallback>
            <w:pict>
              <v:rect w14:anchorId="7FCC9C1B" id="正方形/長方形 309" o:spid="_x0000_s1130" style="position:absolute;margin-left:-69.4pt;margin-top:27.25pt;width:46.65pt;height:141.75pt;z-index:25248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" fillcolor="#00b0f0" stroked="f" strokeweight="1pt">
                <v:textbox style="layout-flow:vertical-ideographic" inset="6mm,0,0,1mm">
                  <w:txbxContent>
                    <w:p w14:paraId="042CCE1B" w14:textId="77777777" w:rsidR="00A8665C" w:rsidRPr="008457EB" w:rsidRDefault="00A8665C" w:rsidP="00B953A6">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ひな型</w:t>
                      </w:r>
                    </w:p>
                    <w:p w14:paraId="45EB8699" w14:textId="77777777" w:rsidR="00A8665C" w:rsidRPr="008457EB" w:rsidRDefault="00A8665C" w:rsidP="00B953A6">
                      <w:pPr>
                        <w:spacing w:line="220" w:lineRule="exact"/>
                        <w:jc w:val="center"/>
                        <w:rPr>
                          <w:b/>
                          <w:color w:val="FFFFFF" w:themeColor="background1"/>
                          <w:sz w:val="21"/>
                          <w:szCs w:val="21"/>
                        </w:rPr>
                      </w:pPr>
                      <w:r w:rsidRPr="008457EB">
                        <w:rPr>
                          <w:rFonts w:hint="eastAsia"/>
                          <w:b/>
                          <w:color w:val="FFFFFF" w:themeColor="background1"/>
                          <w:sz w:val="21"/>
                          <w:szCs w:val="21"/>
                        </w:rPr>
                        <w:t>（</w:t>
                      </w:r>
                      <w:r w:rsidRPr="008457EB">
                        <w:rPr>
                          <w:b/>
                          <w:color w:val="FFFFFF" w:themeColor="background1"/>
                          <w:sz w:val="21"/>
                          <w:szCs w:val="21"/>
                        </w:rPr>
                        <w:t>避難確保計画書</w:t>
                      </w:r>
                      <w:r w:rsidRPr="008457EB">
                        <w:rPr>
                          <w:rFonts w:hint="eastAsia"/>
                          <w:b/>
                          <w:color w:val="FFFFFF" w:themeColor="background1"/>
                          <w:sz w:val="21"/>
                          <w:szCs w:val="21"/>
                        </w:rPr>
                        <w:t>あり）</w:t>
                      </w:r>
                    </w:p>
                  </w:txbxContent>
                </v:textbox>
              </v:rect>
            </w:pict>
          </mc:Fallback>
        </mc:AlternateContent>
      </w:r>
    </w:p>
    <w:p w14:paraId="3A6EF291" w14:textId="77777777" w:rsidR="00D83028" w:rsidRPr="0017087A" w:rsidRDefault="00D83028" w:rsidP="00D83028">
      <w:pPr>
        <w:autoSpaceDE w:val="0"/>
        <w:autoSpaceDN w:val="0"/>
        <w:adjustRightInd w:val="0"/>
        <w:jc w:val="left"/>
        <w:rPr>
          <w:rFonts w:hAnsi="Meiryo UI" w:cs="ＭＳ 明朝"/>
          <w:b/>
          <w:color w:val="000000"/>
          <w:kern w:val="0"/>
          <w:sz w:val="24"/>
          <w:szCs w:val="23"/>
        </w:rPr>
      </w:pPr>
      <w:r w:rsidRPr="0017087A">
        <w:rPr>
          <w:rFonts w:hAnsi="Meiryo UI" w:cs="ＭＳ 明朝" w:hint="eastAsia"/>
          <w:b/>
          <w:color w:val="000000"/>
          <w:kern w:val="0"/>
          <w:sz w:val="24"/>
          <w:szCs w:val="23"/>
        </w:rPr>
        <w:t>７　避難経路</w:t>
      </w:r>
    </w:p>
    <w:p w14:paraId="4D5C8183" w14:textId="77777777" w:rsidR="00D83028" w:rsidRPr="0017087A" w:rsidRDefault="00D83028" w:rsidP="00D83028">
      <w:pPr>
        <w:autoSpaceDE w:val="0"/>
        <w:autoSpaceDN w:val="0"/>
        <w:adjustRightInd w:val="0"/>
        <w:ind w:leftChars="405" w:left="891"/>
        <w:jc w:val="left"/>
        <w:rPr>
          <w:rFonts w:hAnsi="Meiryo UI" w:cs="ＭＳ 明朝"/>
          <w:color w:val="000000"/>
          <w:kern w:val="0"/>
          <w:sz w:val="21"/>
          <w:szCs w:val="21"/>
        </w:rPr>
      </w:pPr>
      <w:r w:rsidRPr="0017087A">
        <w:rPr>
          <w:rFonts w:hAnsi="Meiryo UI" w:cs="ＭＳ 明朝" w:hint="eastAsia"/>
          <w:color w:val="000000"/>
          <w:kern w:val="0"/>
          <w:sz w:val="21"/>
          <w:szCs w:val="21"/>
        </w:rPr>
        <w:t>別紙５「避難経路図」に基づく。</w:t>
      </w:r>
    </w:p>
    <w:p w14:paraId="70E15A73" w14:textId="77777777" w:rsidR="00D83028" w:rsidRPr="0017087A" w:rsidRDefault="00D83028" w:rsidP="00D83028">
      <w:pPr>
        <w:autoSpaceDE w:val="0"/>
        <w:autoSpaceDN w:val="0"/>
        <w:adjustRightInd w:val="0"/>
        <w:jc w:val="left"/>
        <w:rPr>
          <w:rFonts w:hAnsi="Meiryo UI" w:cs="ＭＳ 明朝"/>
          <w:color w:val="000000"/>
          <w:kern w:val="0"/>
          <w:sz w:val="21"/>
          <w:szCs w:val="21"/>
        </w:rPr>
      </w:pPr>
    </w:p>
    <w:p w14:paraId="1057E225" w14:textId="77777777" w:rsidR="00D83028" w:rsidRPr="0017087A" w:rsidRDefault="00D83028" w:rsidP="00D83028">
      <w:pPr>
        <w:autoSpaceDE w:val="0"/>
        <w:autoSpaceDN w:val="0"/>
        <w:adjustRightInd w:val="0"/>
        <w:jc w:val="left"/>
        <w:rPr>
          <w:rFonts w:hAnsi="Meiryo UI" w:cs="ＭＳ 明朝"/>
          <w:b/>
          <w:color w:val="000000"/>
          <w:kern w:val="0"/>
          <w:sz w:val="24"/>
          <w:szCs w:val="23"/>
        </w:rPr>
      </w:pPr>
      <w:r w:rsidRPr="0017087A">
        <w:rPr>
          <w:rFonts w:hAnsi="Meiryo UI" w:cs="ＭＳ 明朝" w:hint="eastAsia"/>
          <w:b/>
          <w:color w:val="000000"/>
          <w:kern w:val="0"/>
          <w:sz w:val="24"/>
          <w:szCs w:val="23"/>
        </w:rPr>
        <w:t>８　避難方法</w:t>
      </w:r>
    </w:p>
    <w:p w14:paraId="168B5C5E" w14:textId="77777777" w:rsidR="00D83028" w:rsidRPr="0017087A" w:rsidRDefault="00D83028" w:rsidP="00D83028">
      <w:pPr>
        <w:autoSpaceDE w:val="0"/>
        <w:autoSpaceDN w:val="0"/>
        <w:adjustRightInd w:val="0"/>
        <w:ind w:firstLineChars="300" w:firstLine="630"/>
        <w:jc w:val="left"/>
        <w:rPr>
          <w:rFonts w:hAnsi="Meiryo UI" w:cs="ＭＳ 明朝"/>
          <w:color w:val="000000"/>
          <w:kern w:val="0"/>
          <w:sz w:val="21"/>
          <w:szCs w:val="21"/>
        </w:rPr>
      </w:pPr>
      <w:r w:rsidRPr="0017087A">
        <w:rPr>
          <w:rFonts w:hAnsi="Meiryo UI" w:cs="ＭＳ 明朝" w:hint="eastAsia"/>
          <w:color w:val="000000"/>
          <w:kern w:val="0"/>
          <w:sz w:val="21"/>
          <w:szCs w:val="21"/>
        </w:rPr>
        <w:t>〇〇小学校へ避難する場合</w:t>
      </w:r>
    </w:p>
    <w:p w14:paraId="7B633B17" w14:textId="77777777" w:rsidR="00D83028" w:rsidRPr="0017087A" w:rsidRDefault="00D83028" w:rsidP="00D83028">
      <w:pPr>
        <w:autoSpaceDE w:val="0"/>
        <w:autoSpaceDN w:val="0"/>
        <w:adjustRightInd w:val="0"/>
        <w:ind w:firstLineChars="400" w:firstLine="840"/>
        <w:jc w:val="left"/>
        <w:rPr>
          <w:rFonts w:hAnsi="Meiryo UI" w:cs="ＭＳ 明朝"/>
          <w:color w:val="000000"/>
          <w:kern w:val="0"/>
          <w:sz w:val="21"/>
          <w:szCs w:val="21"/>
        </w:rPr>
      </w:pPr>
      <w:r w:rsidRPr="0017087A">
        <w:rPr>
          <w:rFonts w:hAnsi="Meiryo UI" w:cs="ＭＳ 明朝" w:hint="eastAsia"/>
          <w:color w:val="000000"/>
          <w:kern w:val="0"/>
          <w:sz w:val="21"/>
          <w:szCs w:val="21"/>
        </w:rPr>
        <w:t xml:space="preserve">徒歩・自動車・バス・避難車・　等　</w:t>
      </w:r>
    </w:p>
    <w:p w14:paraId="28DEE35C" w14:textId="77777777" w:rsidR="00D83028" w:rsidRPr="0017087A" w:rsidRDefault="00D83028" w:rsidP="00D83028">
      <w:pPr>
        <w:autoSpaceDE w:val="0"/>
        <w:autoSpaceDN w:val="0"/>
        <w:adjustRightInd w:val="0"/>
        <w:ind w:firstLineChars="400" w:firstLine="840"/>
        <w:jc w:val="left"/>
        <w:rPr>
          <w:rFonts w:hAnsi="Meiryo UI" w:cs="ＭＳ 明朝"/>
          <w:color w:val="000000"/>
          <w:kern w:val="0"/>
          <w:sz w:val="21"/>
          <w:szCs w:val="21"/>
        </w:rPr>
      </w:pPr>
      <w:r w:rsidRPr="0017087A">
        <w:rPr>
          <w:rFonts w:hAnsi="Meiryo UI" w:cs="ＭＳ 明朝" w:hint="eastAsia"/>
          <w:color w:val="000000"/>
          <w:kern w:val="0"/>
          <w:sz w:val="21"/>
          <w:szCs w:val="21"/>
        </w:rPr>
        <w:t>（〇歳児・・・徒歩、〇歳児・・・避難車　等）</w:t>
      </w:r>
    </w:p>
    <w:p w14:paraId="09C4F999" w14:textId="77777777" w:rsidR="00D83028" w:rsidRPr="0017087A" w:rsidRDefault="00D83028" w:rsidP="00D83028">
      <w:pPr>
        <w:autoSpaceDE w:val="0"/>
        <w:autoSpaceDN w:val="0"/>
        <w:adjustRightInd w:val="0"/>
        <w:ind w:firstLineChars="400" w:firstLine="840"/>
        <w:jc w:val="left"/>
        <w:rPr>
          <w:rFonts w:hAnsi="Meiryo UI" w:cs="ＭＳ 明朝"/>
          <w:color w:val="000000"/>
          <w:kern w:val="0"/>
          <w:sz w:val="21"/>
          <w:szCs w:val="21"/>
        </w:rPr>
      </w:pPr>
    </w:p>
    <w:p w14:paraId="64A80665" w14:textId="77777777" w:rsidR="00D83028" w:rsidRPr="0017087A" w:rsidRDefault="00D83028" w:rsidP="00D83028">
      <w:pPr>
        <w:autoSpaceDE w:val="0"/>
        <w:autoSpaceDN w:val="0"/>
        <w:adjustRightInd w:val="0"/>
        <w:jc w:val="left"/>
        <w:rPr>
          <w:rFonts w:hAnsi="Meiryo UI" w:cs="ＭＳ 明朝"/>
          <w:b/>
          <w:color w:val="000000"/>
          <w:kern w:val="0"/>
          <w:sz w:val="24"/>
          <w:szCs w:val="23"/>
        </w:rPr>
      </w:pPr>
      <w:r w:rsidRPr="0017087A">
        <w:rPr>
          <w:rFonts w:hAnsi="Meiryo UI" w:cs="ＭＳ 明朝" w:hint="eastAsia"/>
          <w:b/>
          <w:color w:val="000000"/>
          <w:kern w:val="0"/>
          <w:sz w:val="24"/>
          <w:szCs w:val="23"/>
        </w:rPr>
        <w:t>９　災害時の人員体制、指揮系統</w:t>
      </w:r>
    </w:p>
    <w:p w14:paraId="1D0A4A27" w14:textId="77777777" w:rsidR="00D83028" w:rsidRPr="0017087A" w:rsidRDefault="00D83028" w:rsidP="00D83028">
      <w:pPr>
        <w:ind w:leftChars="405" w:left="891"/>
        <w:rPr>
          <w:rFonts w:hAnsi="Meiryo UI"/>
          <w:szCs w:val="21"/>
        </w:rPr>
      </w:pPr>
      <w:r w:rsidRPr="0017087A">
        <w:rPr>
          <w:rFonts w:hAnsi="Meiryo UI" w:hint="eastAsia"/>
          <w:szCs w:val="21"/>
        </w:rPr>
        <w:t>別紙６「職員招集・参集基準」のとおり</w:t>
      </w:r>
    </w:p>
    <w:p w14:paraId="2ECB7E81" w14:textId="77777777" w:rsidR="00D83028" w:rsidRPr="0017087A" w:rsidRDefault="00D83028" w:rsidP="00CF04A4">
      <w:pPr>
        <w:numPr>
          <w:ilvl w:val="0"/>
          <w:numId w:val="8"/>
        </w:numPr>
        <w:ind w:left="993"/>
        <w:rPr>
          <w:rFonts w:hAnsi="Meiryo UI"/>
          <w:sz w:val="21"/>
          <w:szCs w:val="21"/>
        </w:rPr>
      </w:pPr>
      <w:r w:rsidRPr="0017087A">
        <w:rPr>
          <w:rFonts w:hAnsi="Meiryo UI"/>
          <w:sz w:val="21"/>
          <w:szCs w:val="21"/>
        </w:rPr>
        <w:t>総括責任者は、参集基準に基づき職員を招集し、職員は総括責任者の指示に基づ</w:t>
      </w:r>
      <w:r w:rsidRPr="0017087A">
        <w:rPr>
          <w:rFonts w:hAnsi="Meiryo UI" w:hint="eastAsia"/>
          <w:sz w:val="21"/>
          <w:szCs w:val="21"/>
        </w:rPr>
        <w:t>き行動する。</w:t>
      </w:r>
    </w:p>
    <w:p w14:paraId="4FC0E784" w14:textId="77777777" w:rsidR="00D83028" w:rsidRPr="0017087A" w:rsidRDefault="00D83028" w:rsidP="00CF04A4">
      <w:pPr>
        <w:numPr>
          <w:ilvl w:val="0"/>
          <w:numId w:val="8"/>
        </w:numPr>
        <w:ind w:left="993"/>
        <w:rPr>
          <w:rFonts w:hAnsi="Meiryo UI"/>
          <w:sz w:val="21"/>
          <w:szCs w:val="21"/>
        </w:rPr>
      </w:pPr>
      <w:r w:rsidRPr="0017087A">
        <w:rPr>
          <w:rFonts w:hAnsi="Meiryo UI"/>
          <w:sz w:val="21"/>
          <w:szCs w:val="21"/>
        </w:rPr>
        <w:t>職員は、参集基準に基づき自主的に参集し、統括責任者の指示に基づき行動する。</w:t>
      </w:r>
    </w:p>
    <w:p w14:paraId="367E85D3" w14:textId="77777777" w:rsidR="00D83028" w:rsidRPr="0017087A" w:rsidRDefault="00D83028" w:rsidP="00D83028">
      <w:pPr>
        <w:autoSpaceDE w:val="0"/>
        <w:autoSpaceDN w:val="0"/>
        <w:adjustRightInd w:val="0"/>
        <w:jc w:val="left"/>
        <w:rPr>
          <w:rFonts w:hAnsi="Meiryo UI" w:cs="ＭＳ 明朝"/>
          <w:color w:val="000000"/>
          <w:kern w:val="0"/>
          <w:sz w:val="21"/>
          <w:szCs w:val="21"/>
        </w:rPr>
      </w:pPr>
    </w:p>
    <w:p w14:paraId="2EE0C572" w14:textId="77777777" w:rsidR="00D83028" w:rsidRPr="0017087A" w:rsidRDefault="00D83028" w:rsidP="00D83028">
      <w:pPr>
        <w:autoSpaceDE w:val="0"/>
        <w:autoSpaceDN w:val="0"/>
        <w:adjustRightInd w:val="0"/>
        <w:jc w:val="left"/>
        <w:rPr>
          <w:rFonts w:hAnsi="Meiryo UI" w:cs="ＭＳ 明朝"/>
          <w:b/>
          <w:color w:val="000000"/>
          <w:kern w:val="0"/>
          <w:sz w:val="24"/>
          <w:szCs w:val="23"/>
        </w:rPr>
      </w:pPr>
      <w:r w:rsidRPr="0017087A">
        <w:rPr>
          <w:rFonts w:hAnsi="Meiryo UI" w:cs="ＭＳ 明朝" w:hint="eastAsia"/>
          <w:b/>
          <w:color w:val="000000"/>
          <w:kern w:val="0"/>
          <w:sz w:val="24"/>
          <w:szCs w:val="23"/>
        </w:rPr>
        <w:t>10　関係機関との連携体制</w:t>
      </w:r>
    </w:p>
    <w:p w14:paraId="00037F6F" w14:textId="77777777" w:rsidR="00D83028" w:rsidRPr="0017087A" w:rsidRDefault="00D83028" w:rsidP="00D83028">
      <w:pPr>
        <w:ind w:leftChars="200" w:left="440" w:firstLineChars="100" w:firstLine="220"/>
        <w:rPr>
          <w:rFonts w:hAnsi="Meiryo UI"/>
          <w:szCs w:val="21"/>
        </w:rPr>
      </w:pPr>
      <w:r w:rsidRPr="0017087A">
        <w:rPr>
          <w:rFonts w:hAnsi="Meiryo UI" w:hint="eastAsia"/>
          <w:szCs w:val="21"/>
        </w:rPr>
        <w:t>災害時協定（仮称）に基づき、〔地域団体名〕等と協力し、災害時における利用児童及び地域住民の避難等において協力を行う。　等</w:t>
      </w:r>
    </w:p>
    <w:p w14:paraId="213C70B6" w14:textId="77777777" w:rsidR="00D83028" w:rsidRPr="0017087A" w:rsidRDefault="00D83028" w:rsidP="00D83028">
      <w:pPr>
        <w:autoSpaceDE w:val="0"/>
        <w:autoSpaceDN w:val="0"/>
        <w:adjustRightInd w:val="0"/>
        <w:ind w:left="210" w:hangingChars="100" w:hanging="210"/>
        <w:jc w:val="left"/>
        <w:rPr>
          <w:rFonts w:hAnsi="Meiryo UI" w:cs="ＭＳ 明朝"/>
          <w:color w:val="000000"/>
          <w:kern w:val="0"/>
          <w:sz w:val="21"/>
          <w:szCs w:val="21"/>
        </w:rPr>
      </w:pPr>
    </w:p>
    <w:p w14:paraId="26BCB01D" w14:textId="77777777" w:rsidR="00D83028" w:rsidRPr="0017087A" w:rsidRDefault="00D83028" w:rsidP="00D83028">
      <w:pPr>
        <w:autoSpaceDE w:val="0"/>
        <w:autoSpaceDN w:val="0"/>
        <w:adjustRightInd w:val="0"/>
        <w:jc w:val="left"/>
        <w:rPr>
          <w:rFonts w:hAnsi="Meiryo UI" w:cs="ＭＳ 明朝"/>
          <w:b/>
          <w:color w:val="000000"/>
          <w:kern w:val="0"/>
          <w:sz w:val="24"/>
          <w:szCs w:val="23"/>
        </w:rPr>
      </w:pPr>
      <w:r w:rsidRPr="0017087A">
        <w:rPr>
          <w:rFonts w:hAnsi="Meiryo UI" w:cs="ＭＳ 明朝" w:hint="eastAsia"/>
          <w:b/>
          <w:color w:val="000000"/>
          <w:kern w:val="0"/>
          <w:sz w:val="24"/>
          <w:szCs w:val="23"/>
        </w:rPr>
        <w:t>1</w:t>
      </w:r>
      <w:r w:rsidRPr="0017087A">
        <w:rPr>
          <w:rFonts w:hAnsi="Meiryo UI" w:cs="ＭＳ 明朝"/>
          <w:b/>
          <w:color w:val="000000"/>
          <w:kern w:val="0"/>
          <w:sz w:val="24"/>
          <w:szCs w:val="23"/>
        </w:rPr>
        <w:t>1</w:t>
      </w:r>
      <w:r w:rsidRPr="0017087A">
        <w:rPr>
          <w:rFonts w:hAnsi="Meiryo UI" w:cs="ＭＳ 明朝" w:hint="eastAsia"/>
          <w:b/>
          <w:color w:val="000000"/>
          <w:kern w:val="0"/>
          <w:sz w:val="24"/>
          <w:szCs w:val="23"/>
        </w:rPr>
        <w:t xml:space="preserve">　避難の確保を図るための設備・資器材等の整備</w:t>
      </w:r>
    </w:p>
    <w:p w14:paraId="2FBD2077" w14:textId="77777777" w:rsidR="00D83028" w:rsidRPr="0017087A" w:rsidRDefault="00D83028" w:rsidP="00D83028">
      <w:pPr>
        <w:ind w:leftChars="100" w:left="220"/>
        <w:rPr>
          <w:rFonts w:hAnsi="Meiryo UI"/>
          <w:szCs w:val="21"/>
        </w:rPr>
      </w:pPr>
      <w:r w:rsidRPr="0017087A">
        <w:rPr>
          <w:rFonts w:hAnsi="Meiryo UI" w:hint="eastAsia"/>
          <w:szCs w:val="21"/>
        </w:rPr>
        <w:t xml:space="preserve">　 </w:t>
      </w:r>
      <w:r w:rsidRPr="0017087A">
        <w:rPr>
          <w:rFonts w:hAnsi="Meiryo UI"/>
          <w:szCs w:val="21"/>
        </w:rPr>
        <w:t xml:space="preserve"> </w:t>
      </w:r>
      <w:r w:rsidRPr="0017087A">
        <w:rPr>
          <w:rFonts w:hAnsi="Meiryo UI" w:hint="eastAsia"/>
          <w:szCs w:val="21"/>
        </w:rPr>
        <w:t>情報収集伝達及び避難誘導の際に使用する施設及び資器材は、下表「避難確保資器材等一覧」に示すとおり</w:t>
      </w:r>
    </w:p>
    <w:p w14:paraId="059341D9" w14:textId="77777777" w:rsidR="00D83028" w:rsidRPr="0017087A" w:rsidRDefault="00D83028" w:rsidP="00D83028">
      <w:pPr>
        <w:ind w:leftChars="100" w:left="220"/>
        <w:rPr>
          <w:rFonts w:hAnsi="Meiryo UI"/>
          <w:szCs w:val="21"/>
        </w:rPr>
      </w:pPr>
      <w:r w:rsidRPr="0017087A">
        <w:rPr>
          <w:rFonts w:hAnsi="Meiryo UI" w:hint="eastAsia"/>
          <w:szCs w:val="21"/>
        </w:rPr>
        <w:t xml:space="preserve">　 </w:t>
      </w:r>
      <w:r w:rsidRPr="0017087A">
        <w:rPr>
          <w:rFonts w:hAnsi="Meiryo UI"/>
          <w:szCs w:val="21"/>
        </w:rPr>
        <w:t xml:space="preserve"> </w:t>
      </w:r>
      <w:r w:rsidRPr="0017087A">
        <w:rPr>
          <w:rFonts w:hAnsi="Meiryo UI" w:hint="eastAsia"/>
          <w:szCs w:val="21"/>
        </w:rPr>
        <w:t>これらの資機材等については、日頃からその維持管理に努めるものとする。</w:t>
      </w:r>
    </w:p>
    <w:p w14:paraId="7D51DE09" w14:textId="77777777" w:rsidR="00D83028" w:rsidRPr="0017087A" w:rsidRDefault="00D83028" w:rsidP="00D83028">
      <w:pPr>
        <w:ind w:leftChars="100" w:left="220"/>
        <w:rPr>
          <w:rFonts w:hAnsi="Meiryo UI"/>
          <w:szCs w:val="21"/>
        </w:rPr>
      </w:pPr>
    </w:p>
    <w:p w14:paraId="48BFEA4E" w14:textId="77777777" w:rsidR="00D83028" w:rsidRPr="0017087A" w:rsidRDefault="00D83028" w:rsidP="00D83028">
      <w:pPr>
        <w:ind w:leftChars="100" w:left="220"/>
        <w:rPr>
          <w:rFonts w:hAnsi="Meiryo UI"/>
          <w:szCs w:val="21"/>
        </w:rPr>
      </w:pPr>
    </w:p>
    <w:p w14:paraId="058C8B48" w14:textId="77777777" w:rsidR="00D83028" w:rsidRPr="0017087A" w:rsidRDefault="00D83028" w:rsidP="00D83028">
      <w:pPr>
        <w:ind w:leftChars="100" w:left="220"/>
        <w:rPr>
          <w:rFonts w:hAnsi="Meiryo UI"/>
          <w:szCs w:val="21"/>
        </w:rPr>
      </w:pPr>
    </w:p>
    <w:p w14:paraId="7BC7ED91" w14:textId="77777777" w:rsidR="00D83028" w:rsidRPr="0017087A" w:rsidRDefault="00D83028" w:rsidP="00D83028">
      <w:pPr>
        <w:ind w:leftChars="100" w:left="220"/>
        <w:rPr>
          <w:rFonts w:hAnsi="Meiryo UI"/>
          <w:szCs w:val="21"/>
        </w:rPr>
      </w:pPr>
    </w:p>
    <w:p w14:paraId="3FF1DE85" w14:textId="77777777" w:rsidR="00D83028" w:rsidRPr="0017087A" w:rsidRDefault="00D83028" w:rsidP="00D83028">
      <w:pPr>
        <w:ind w:leftChars="100" w:left="220"/>
        <w:rPr>
          <w:rFonts w:hAnsi="Meiryo UI"/>
          <w:szCs w:val="21"/>
        </w:rPr>
      </w:pPr>
    </w:p>
    <w:p w14:paraId="3CF25E1F" w14:textId="7630B34A" w:rsidR="00D83028" w:rsidRPr="0017087A" w:rsidRDefault="00D83028" w:rsidP="00D83028">
      <w:pPr>
        <w:ind w:leftChars="100" w:left="220"/>
        <w:jc w:val="left"/>
        <w:rPr>
          <w:rFonts w:hAnsi="Meiryo UI"/>
          <w:szCs w:val="21"/>
          <w:lang w:eastAsia="zh-TW"/>
        </w:rPr>
      </w:pPr>
      <w:r w:rsidRPr="0017087A">
        <w:rPr>
          <w:rFonts w:hAnsi="Meiryo UI" w:hint="eastAsia"/>
          <w:szCs w:val="21"/>
          <w:lang w:eastAsia="zh-TW"/>
        </w:rPr>
        <w:lastRenderedPageBreak/>
        <w:t>【避難確保資器材等一覧】</w:t>
      </w:r>
    </w:p>
    <w:tbl>
      <w:tblPr>
        <w:tblStyle w:val="14"/>
        <w:tblW w:w="0" w:type="auto"/>
        <w:tblInd w:w="279" w:type="dxa"/>
        <w:tblLook w:val="04A0" w:firstRow="1" w:lastRow="0" w:firstColumn="1" w:lastColumn="0" w:noHBand="0" w:noVBand="1"/>
      </w:tblPr>
      <w:tblGrid>
        <w:gridCol w:w="3968"/>
        <w:gridCol w:w="4768"/>
      </w:tblGrid>
      <w:tr w:rsidR="00D83028" w:rsidRPr="0017087A" w14:paraId="562596FD" w14:textId="77777777" w:rsidTr="00D83028">
        <w:tc>
          <w:tcPr>
            <w:tcW w:w="3968" w:type="dxa"/>
          </w:tcPr>
          <w:p w14:paraId="3911A1E1" w14:textId="77777777" w:rsidR="00D83028" w:rsidRPr="0017087A" w:rsidRDefault="00D83028" w:rsidP="00D83028">
            <w:pPr>
              <w:jc w:val="center"/>
              <w:rPr>
                <w:rFonts w:hAnsi="Meiryo UI"/>
                <w:szCs w:val="21"/>
              </w:rPr>
            </w:pPr>
            <w:r w:rsidRPr="0017087A">
              <w:rPr>
                <w:rFonts w:hAnsi="Meiryo UI" w:hint="eastAsia"/>
                <w:szCs w:val="21"/>
              </w:rPr>
              <w:t>活動の区分</w:t>
            </w:r>
          </w:p>
        </w:tc>
        <w:tc>
          <w:tcPr>
            <w:tcW w:w="4768" w:type="dxa"/>
          </w:tcPr>
          <w:p w14:paraId="747C0DAD" w14:textId="77777777" w:rsidR="00D83028" w:rsidRPr="0017087A" w:rsidRDefault="00D83028" w:rsidP="00D83028">
            <w:pPr>
              <w:jc w:val="center"/>
              <w:rPr>
                <w:rFonts w:hAnsi="Meiryo UI"/>
                <w:szCs w:val="21"/>
              </w:rPr>
            </w:pPr>
            <w:r w:rsidRPr="0017087A">
              <w:rPr>
                <w:rFonts w:hAnsi="Meiryo UI" w:hint="eastAsia"/>
                <w:szCs w:val="21"/>
              </w:rPr>
              <w:t>使用する設備・資器材</w:t>
            </w:r>
          </w:p>
        </w:tc>
      </w:tr>
      <w:tr w:rsidR="00D83028" w:rsidRPr="0017087A" w14:paraId="2CFC7D08" w14:textId="77777777" w:rsidTr="00D83028">
        <w:tc>
          <w:tcPr>
            <w:tcW w:w="3968" w:type="dxa"/>
          </w:tcPr>
          <w:p w14:paraId="7B1E4C89" w14:textId="77777777" w:rsidR="00D83028" w:rsidRPr="0017087A" w:rsidRDefault="00D83028" w:rsidP="00D83028">
            <w:pPr>
              <w:ind w:leftChars="100" w:left="220"/>
              <w:rPr>
                <w:rFonts w:hAnsi="Meiryo UI"/>
                <w:szCs w:val="21"/>
              </w:rPr>
            </w:pPr>
            <w:r w:rsidRPr="0017087A">
              <w:rPr>
                <w:rFonts w:hAnsi="Meiryo UI" w:hint="eastAsia"/>
                <w:szCs w:val="21"/>
              </w:rPr>
              <w:t>情報収集伝達</w:t>
            </w:r>
          </w:p>
        </w:tc>
        <w:tc>
          <w:tcPr>
            <w:tcW w:w="4768" w:type="dxa"/>
          </w:tcPr>
          <w:p w14:paraId="546B21CC" w14:textId="77777777" w:rsidR="00D83028" w:rsidRPr="0017087A" w:rsidRDefault="00D83028" w:rsidP="00D83028">
            <w:pPr>
              <w:rPr>
                <w:rFonts w:hAnsi="Meiryo UI"/>
                <w:szCs w:val="21"/>
              </w:rPr>
            </w:pPr>
            <w:r w:rsidRPr="0017087A">
              <w:rPr>
                <w:rFonts w:hAnsi="Meiryo UI" w:hint="eastAsia"/>
                <w:szCs w:val="21"/>
              </w:rPr>
              <w:t>テレビ・ラジオ・タブレット・ファックス・携帯電話・懐中電灯・乾電池・携帯電話用バッテリー</w:t>
            </w:r>
          </w:p>
        </w:tc>
      </w:tr>
      <w:tr w:rsidR="00D83028" w:rsidRPr="0017087A" w14:paraId="38E418EC" w14:textId="77777777" w:rsidTr="00D83028">
        <w:tc>
          <w:tcPr>
            <w:tcW w:w="3968" w:type="dxa"/>
          </w:tcPr>
          <w:p w14:paraId="6D55614A" w14:textId="77777777" w:rsidR="00D83028" w:rsidRPr="0017087A" w:rsidRDefault="00D83028" w:rsidP="00D83028">
            <w:pPr>
              <w:ind w:leftChars="100" w:left="220"/>
              <w:rPr>
                <w:rFonts w:hAnsi="Meiryo UI"/>
                <w:szCs w:val="21"/>
              </w:rPr>
            </w:pPr>
            <w:r w:rsidRPr="0017087A">
              <w:rPr>
                <w:rFonts w:hAnsi="Meiryo UI" w:hint="eastAsia"/>
                <w:szCs w:val="21"/>
              </w:rPr>
              <w:t>避難誘導</w:t>
            </w:r>
          </w:p>
        </w:tc>
        <w:tc>
          <w:tcPr>
            <w:tcW w:w="4768" w:type="dxa"/>
          </w:tcPr>
          <w:p w14:paraId="7F82355C" w14:textId="77777777" w:rsidR="00D83028" w:rsidRPr="0017087A" w:rsidRDefault="00D83028" w:rsidP="00D83028">
            <w:pPr>
              <w:rPr>
                <w:rFonts w:hAnsi="Meiryo UI"/>
                <w:szCs w:val="21"/>
              </w:rPr>
            </w:pPr>
            <w:r w:rsidRPr="0017087A">
              <w:rPr>
                <w:rFonts w:hAnsi="Meiryo UI" w:hint="eastAsia"/>
                <w:szCs w:val="21"/>
              </w:rPr>
              <w:t>名簿・案内旗・タブレット・携帯電話・懐中電灯・携帯用拡声器・電池式照明器具・乾電池・携帯電話バッテリー</w:t>
            </w:r>
          </w:p>
          <w:p w14:paraId="414616C3" w14:textId="77777777" w:rsidR="00D83028" w:rsidRPr="0017087A" w:rsidRDefault="00D83028" w:rsidP="00D83028">
            <w:pPr>
              <w:rPr>
                <w:rFonts w:hAnsi="Meiryo UI"/>
                <w:szCs w:val="21"/>
              </w:rPr>
            </w:pPr>
            <w:r w:rsidRPr="0017087A">
              <w:rPr>
                <w:rFonts w:hAnsi="Meiryo UI" w:hint="eastAsia"/>
                <w:szCs w:val="21"/>
              </w:rPr>
              <w:t>施設内一時避難のための水・食糧・寝具・防寒具</w:t>
            </w:r>
          </w:p>
        </w:tc>
      </w:tr>
    </w:tbl>
    <w:p w14:paraId="219CE6A9" w14:textId="2CC0E812" w:rsidR="00D83028" w:rsidRPr="0017087A" w:rsidRDefault="00D83028" w:rsidP="00D83028">
      <w:pPr>
        <w:rPr>
          <w:rFonts w:hAnsi="Meiryo UI"/>
          <w:sz w:val="24"/>
          <w:szCs w:val="24"/>
        </w:rPr>
      </w:pPr>
    </w:p>
    <w:p w14:paraId="1B499B77" w14:textId="77777777" w:rsidR="00D83028" w:rsidRPr="0017087A" w:rsidRDefault="00D83028" w:rsidP="00D83028">
      <w:pPr>
        <w:autoSpaceDE w:val="0"/>
        <w:autoSpaceDN w:val="0"/>
        <w:adjustRightInd w:val="0"/>
        <w:jc w:val="left"/>
        <w:rPr>
          <w:rFonts w:hAnsi="Meiryo UI" w:cs="ＭＳ 明朝"/>
          <w:b/>
          <w:color w:val="000000"/>
          <w:kern w:val="0"/>
          <w:sz w:val="24"/>
          <w:szCs w:val="23"/>
        </w:rPr>
      </w:pPr>
      <w:r w:rsidRPr="0017087A">
        <w:rPr>
          <w:rFonts w:hAnsi="Meiryo UI" w:cs="ＭＳ 明朝" w:hint="eastAsia"/>
          <w:b/>
          <w:color w:val="000000"/>
          <w:kern w:val="0"/>
          <w:sz w:val="24"/>
          <w:szCs w:val="23"/>
        </w:rPr>
        <w:t>12　防災教育及び訓練の実施</w:t>
      </w:r>
    </w:p>
    <w:p w14:paraId="71DDF54D" w14:textId="2BAE8756" w:rsidR="00D83028" w:rsidRPr="0017087A" w:rsidRDefault="00D83028" w:rsidP="00D83028">
      <w:pPr>
        <w:ind w:leftChars="100" w:left="220"/>
        <w:rPr>
          <w:rFonts w:hAnsi="Meiryo UI"/>
          <w:szCs w:val="21"/>
        </w:rPr>
      </w:pPr>
      <w:r w:rsidRPr="0017087A">
        <w:rPr>
          <w:rFonts w:hAnsi="Meiryo UI" w:hint="eastAsia"/>
          <w:szCs w:val="21"/>
        </w:rPr>
        <w:t xml:space="preserve">　</w:t>
      </w:r>
      <w:r w:rsidRPr="0017087A">
        <w:rPr>
          <w:rFonts w:hAnsi="Meiryo UI" w:hint="eastAsia"/>
          <w:szCs w:val="21"/>
          <w:highlight w:val="yellow"/>
        </w:rPr>
        <w:t>毎年　月</w:t>
      </w:r>
      <w:r w:rsidRPr="0017087A">
        <w:rPr>
          <w:rFonts w:hAnsi="Meiryo UI" w:hint="eastAsia"/>
          <w:szCs w:val="21"/>
        </w:rPr>
        <w:t>に</w:t>
      </w:r>
      <w:r w:rsidRPr="0017087A">
        <w:rPr>
          <w:rFonts w:hAnsi="Meiryo UI" w:hint="eastAsia"/>
          <w:color w:val="000000" w:themeColor="text1"/>
          <w:szCs w:val="21"/>
        </w:rPr>
        <w:t>または採用時に新</w:t>
      </w:r>
      <w:r w:rsidRPr="0017087A">
        <w:rPr>
          <w:rFonts w:hAnsi="Meiryo UI" w:hint="eastAsia"/>
          <w:szCs w:val="21"/>
        </w:rPr>
        <w:t>規採用の従業員を対象とした研修を実施する。</w:t>
      </w:r>
    </w:p>
    <w:p w14:paraId="6B187957" w14:textId="77777777" w:rsidR="00D83028" w:rsidRPr="0017087A" w:rsidRDefault="00D83028" w:rsidP="00D83028">
      <w:pPr>
        <w:ind w:leftChars="100" w:left="220"/>
        <w:rPr>
          <w:rFonts w:hAnsi="Meiryo UI"/>
          <w:szCs w:val="21"/>
        </w:rPr>
      </w:pPr>
      <w:r w:rsidRPr="0017087A">
        <w:rPr>
          <w:rFonts w:hAnsi="Meiryo UI" w:hint="eastAsia"/>
          <w:szCs w:val="21"/>
        </w:rPr>
        <w:t xml:space="preserve">　</w:t>
      </w:r>
      <w:r w:rsidRPr="0017087A">
        <w:rPr>
          <w:rFonts w:hAnsi="Meiryo UI" w:hint="eastAsia"/>
          <w:szCs w:val="21"/>
          <w:highlight w:val="yellow"/>
        </w:rPr>
        <w:t>毎年　月</w:t>
      </w:r>
      <w:r w:rsidRPr="0017087A">
        <w:rPr>
          <w:rFonts w:hAnsi="Meiryo UI" w:hint="eastAsia"/>
          <w:szCs w:val="21"/>
        </w:rPr>
        <w:t>に全従業員を対象として、情報収集・伝達及び避難誘導に関する訓練を実施する。</w:t>
      </w:r>
    </w:p>
    <w:p w14:paraId="24F3EDE0" w14:textId="78EF532F" w:rsidR="00D83028" w:rsidRPr="0017087A" w:rsidRDefault="00F405C9" w:rsidP="00D83028">
      <w:pPr>
        <w:ind w:leftChars="100" w:left="220"/>
        <w:rPr>
          <w:rFonts w:hAnsi="Meiryo UI"/>
          <w:szCs w:val="21"/>
        </w:rPr>
      </w:pPr>
      <w:r>
        <w:rPr>
          <w:rFonts w:hAnsi="Meiryo UI"/>
          <w:noProof/>
          <w:szCs w:val="21"/>
        </w:rPr>
        <mc:AlternateContent>
          <mc:Choice Requires="wps">
            <w:drawing>
              <wp:anchor distT="0" distB="0" distL="114300" distR="114300" simplePos="0" relativeHeight="252593152" behindDoc="0" locked="0" layoutInCell="1" allowOverlap="1" wp14:anchorId="10573307" wp14:editId="62F2C284">
                <wp:simplePos x="0" y="0"/>
                <wp:positionH relativeFrom="column">
                  <wp:posOffset>6052820</wp:posOffset>
                </wp:positionH>
                <wp:positionV relativeFrom="paragraph">
                  <wp:posOffset>84454</wp:posOffset>
                </wp:positionV>
                <wp:extent cx="592409" cy="1800145"/>
                <wp:effectExtent l="0" t="0" r="0" b="0"/>
                <wp:wrapNone/>
                <wp:docPr id="866" name="正方形/長方形 866"/>
                <wp:cNvGraphicFramePr/>
                <a:graphic xmlns:a="http://schemas.openxmlformats.org/drawingml/2006/main">
                  <a:graphicData uri="http://schemas.microsoft.com/office/word/2010/wordprocessingShape">
                    <wps:wsp>
                      <wps:cNvSpPr/>
                      <wps:spPr>
                        <a:xfrm>
                          <a:off x="0" y="0"/>
                          <a:ext cx="592409" cy="1800145"/>
                        </a:xfrm>
                        <a:prstGeom prst="rect">
                          <a:avLst/>
                        </a:prstGeom>
                        <a:solidFill>
                          <a:srgbClr val="00B0F0"/>
                        </a:solidFill>
                        <a:ln w="12700" cap="flat" cmpd="sng" algn="ctr">
                          <a:noFill/>
                          <a:prstDash val="solid"/>
                          <a:miter lim="800000"/>
                        </a:ln>
                        <a:effectLst/>
                      </wps:spPr>
                      <wps:txbx>
                        <w:txbxContent>
                          <w:p w14:paraId="7087FCD1"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ひな型</w:t>
                            </w:r>
                          </w:p>
                          <w:p w14:paraId="2BFAD4C3" w14:textId="77777777" w:rsidR="00A8665C" w:rsidRPr="008457EB" w:rsidRDefault="00A8665C" w:rsidP="00B7151B">
                            <w:pPr>
                              <w:spacing w:line="220" w:lineRule="exact"/>
                              <w:jc w:val="center"/>
                              <w:rPr>
                                <w:b/>
                                <w:color w:val="FFFFFF" w:themeColor="background1"/>
                                <w:sz w:val="21"/>
                                <w:szCs w:val="21"/>
                              </w:rPr>
                            </w:pPr>
                            <w:r w:rsidRPr="008457EB">
                              <w:rPr>
                                <w:rFonts w:hint="eastAsia"/>
                                <w:b/>
                                <w:color w:val="FFFFFF" w:themeColor="background1"/>
                                <w:sz w:val="21"/>
                                <w:szCs w:val="21"/>
                              </w:rPr>
                              <w:t>（</w:t>
                            </w:r>
                            <w:r w:rsidRPr="008457EB">
                              <w:rPr>
                                <w:b/>
                                <w:color w:val="FFFFFF" w:themeColor="background1"/>
                                <w:sz w:val="21"/>
                                <w:szCs w:val="21"/>
                              </w:rPr>
                              <w:t>避難確保計画書</w:t>
                            </w:r>
                            <w:r w:rsidRPr="008457EB">
                              <w:rPr>
                                <w:rFonts w:hint="eastAsia"/>
                                <w:b/>
                                <w:color w:val="FFFFFF" w:themeColor="background1"/>
                                <w:sz w:val="21"/>
                                <w:szCs w:val="21"/>
                              </w:rPr>
                              <w:t>あり）</w:t>
                            </w:r>
                          </w:p>
                        </w:txbxContent>
                      </wps:txbx>
                      <wps:bodyPr rot="0" spcFirstLastPara="0" vertOverflow="overflow" horzOverflow="overflow" vert="eaVert" wrap="square" lIns="0" tIns="0" rIns="108000" bIns="36000" numCol="1" spcCol="0" rtlCol="0" fromWordArt="0" anchor="ctr" anchorCtr="0" forceAA="0" compatLnSpc="1">
                        <a:prstTxWarp prst="textNoShape">
                          <a:avLst/>
                        </a:prstTxWarp>
                        <a:noAutofit/>
                      </wps:bodyPr>
                    </wps:wsp>
                  </a:graphicData>
                </a:graphic>
              </wp:anchor>
            </w:drawing>
          </mc:Choice>
          <mc:Fallback>
            <w:pict>
              <v:rect w14:anchorId="10573307" id="正方形/長方形 866" o:spid="_x0000_s1131" style="position:absolute;left:0;text-align:left;margin-left:476.6pt;margin-top:6.65pt;width:46.65pt;height:141.75pt;z-index:25259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" fillcolor="#00b0f0" stroked="f" strokeweight="1pt">
                <v:textbox style="layout-flow:vertical-ideographic" inset="0,0,3mm,1mm">
                  <w:txbxContent>
                    <w:p w14:paraId="7087FCD1"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「非常災害対策計画</w:t>
                      </w:r>
                      <w:r w:rsidRPr="008457EB">
                        <w:rPr>
                          <w:b/>
                          <w:color w:val="FFFFFF" w:themeColor="background1"/>
                          <w:sz w:val="21"/>
                          <w:szCs w:val="21"/>
                        </w:rPr>
                        <w:t>」</w:t>
                      </w:r>
                      <w:r w:rsidRPr="008457EB">
                        <w:rPr>
                          <w:rFonts w:hint="eastAsia"/>
                          <w:b/>
                          <w:color w:val="FFFFFF" w:themeColor="background1"/>
                          <w:sz w:val="21"/>
                          <w:szCs w:val="21"/>
                        </w:rPr>
                        <w:t>ひな型</w:t>
                      </w:r>
                    </w:p>
                    <w:p w14:paraId="2BFAD4C3" w14:textId="77777777" w:rsidR="00A8665C" w:rsidRPr="008457EB" w:rsidRDefault="00A8665C" w:rsidP="00B7151B">
                      <w:pPr>
                        <w:spacing w:line="220" w:lineRule="exact"/>
                        <w:jc w:val="center"/>
                        <w:rPr>
                          <w:b/>
                          <w:color w:val="FFFFFF" w:themeColor="background1"/>
                          <w:sz w:val="21"/>
                          <w:szCs w:val="21"/>
                        </w:rPr>
                      </w:pPr>
                      <w:r w:rsidRPr="008457EB">
                        <w:rPr>
                          <w:rFonts w:hint="eastAsia"/>
                          <w:b/>
                          <w:color w:val="FFFFFF" w:themeColor="background1"/>
                          <w:sz w:val="21"/>
                          <w:szCs w:val="21"/>
                        </w:rPr>
                        <w:t>（</w:t>
                      </w:r>
                      <w:r w:rsidRPr="008457EB">
                        <w:rPr>
                          <w:b/>
                          <w:color w:val="FFFFFF" w:themeColor="background1"/>
                          <w:sz w:val="21"/>
                          <w:szCs w:val="21"/>
                        </w:rPr>
                        <w:t>避難確保計画書</w:t>
                      </w:r>
                      <w:r w:rsidRPr="008457EB">
                        <w:rPr>
                          <w:rFonts w:hint="eastAsia"/>
                          <w:b/>
                          <w:color w:val="FFFFFF" w:themeColor="background1"/>
                          <w:sz w:val="21"/>
                          <w:szCs w:val="21"/>
                        </w:rPr>
                        <w:t>あり）</w:t>
                      </w:r>
                    </w:p>
                  </w:txbxContent>
                </v:textbox>
              </v:rect>
            </w:pict>
          </mc:Fallback>
        </mc:AlternateContent>
      </w:r>
    </w:p>
    <w:p w14:paraId="3CF97A2D" w14:textId="77777777" w:rsidR="00D83028" w:rsidRPr="0017087A" w:rsidRDefault="00D83028" w:rsidP="00D83028">
      <w:pPr>
        <w:rPr>
          <w:rFonts w:asciiTheme="minorEastAsia" w:hAnsiTheme="minorEastAsia"/>
          <w:sz w:val="24"/>
          <w:szCs w:val="24"/>
        </w:rPr>
      </w:pPr>
      <w:r w:rsidRPr="0017087A">
        <w:rPr>
          <w:rFonts w:asciiTheme="minorEastAsia" w:hAnsiTheme="minorEastAsia"/>
          <w:noProof/>
          <w:sz w:val="24"/>
          <w:szCs w:val="24"/>
        </w:rPr>
        <mc:AlternateContent>
          <mc:Choice Requires="wps">
            <w:drawing>
              <wp:anchor distT="45720" distB="45720" distL="114300" distR="114300" simplePos="0" relativeHeight="251898880" behindDoc="1" locked="0" layoutInCell="1" allowOverlap="1" wp14:anchorId="5412EABF" wp14:editId="161D2FF3">
                <wp:simplePos x="0" y="0"/>
                <wp:positionH relativeFrom="margin">
                  <wp:posOffset>41910</wp:posOffset>
                </wp:positionH>
                <wp:positionV relativeFrom="paragraph">
                  <wp:posOffset>69215</wp:posOffset>
                </wp:positionV>
                <wp:extent cx="6038850" cy="333375"/>
                <wp:effectExtent l="0" t="0" r="19050" b="28575"/>
                <wp:wrapNone/>
                <wp:docPr id="1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33375"/>
                        </a:xfrm>
                        <a:prstGeom prst="rect">
                          <a:avLst/>
                        </a:prstGeom>
                        <a:solidFill>
                          <a:srgbClr val="FFFFFF"/>
                        </a:solidFill>
                        <a:ln w="9525">
                          <a:solidFill>
                            <a:srgbClr val="FF0000"/>
                          </a:solidFill>
                          <a:miter lim="800000"/>
                          <a:headEnd/>
                          <a:tailEnd/>
                        </a:ln>
                      </wps:spPr>
                      <wps:txbx>
                        <w:txbxContent>
                          <w:p w14:paraId="60DFE3E9" w14:textId="77777777" w:rsidR="00A8665C" w:rsidRPr="00F36895" w:rsidRDefault="00A8665C" w:rsidP="00D83028">
                            <w:pPr>
                              <w:ind w:firstLineChars="100" w:firstLine="220"/>
                              <w:rPr>
                                <w:color w:val="000000" w:themeColor="text1"/>
                              </w:rPr>
                            </w:pPr>
                            <w:r w:rsidRPr="00F36895">
                              <w:rPr>
                                <w:rFonts w:hint="eastAsia"/>
                                <w:color w:val="000000" w:themeColor="text1"/>
                              </w:rPr>
                              <w:t>↓</w:t>
                            </w:r>
                            <w:r w:rsidRPr="00F36895">
                              <w:rPr>
                                <w:color w:val="000000" w:themeColor="text1"/>
                              </w:rPr>
                              <w:t xml:space="preserve">　</w:t>
                            </w:r>
                            <w:r w:rsidRPr="00F36895">
                              <w:rPr>
                                <w:rFonts w:hint="eastAsia"/>
                                <w:color w:val="000000" w:themeColor="text1"/>
                              </w:rPr>
                              <w:t xml:space="preserve">１３　</w:t>
                            </w:r>
                            <w:r w:rsidRPr="00F36895">
                              <w:rPr>
                                <w:color w:val="000000" w:themeColor="text1"/>
                              </w:rPr>
                              <w:t>については</w:t>
                            </w:r>
                            <w:r w:rsidRPr="00F36895">
                              <w:rPr>
                                <w:rFonts w:hint="eastAsia"/>
                                <w:color w:val="000000" w:themeColor="text1"/>
                              </w:rPr>
                              <w:t>自衛水防組織を設置している</w:t>
                            </w:r>
                            <w:r w:rsidRPr="00F36895">
                              <w:rPr>
                                <w:color w:val="000000" w:themeColor="text1"/>
                              </w:rPr>
                              <w:t>とき</w:t>
                            </w:r>
                            <w:r w:rsidRPr="00F36895">
                              <w:rPr>
                                <w:rFonts w:hint="eastAsia"/>
                                <w:color w:val="000000" w:themeColor="text1"/>
                              </w:rPr>
                              <w:t>に</w:t>
                            </w:r>
                            <w:r w:rsidRPr="00F36895">
                              <w:rPr>
                                <w:color w:val="000000" w:themeColor="text1"/>
                              </w:rPr>
                              <w:t>のみご記入下さい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2EABF" id="_x0000_s1132" type="#_x0000_t202" style="position:absolute;left:0;text-align:left;margin-left:3.3pt;margin-top:5.45pt;width:475.5pt;height:26.25pt;z-index:-251417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" strokecolor="red">
                <v:textbox>
                  <w:txbxContent>
                    <w:p w14:paraId="60DFE3E9" w14:textId="77777777" w:rsidR="00A8665C" w:rsidRPr="00F36895" w:rsidRDefault="00A8665C" w:rsidP="00D83028">
                      <w:pPr>
                        <w:ind w:firstLineChars="100" w:firstLine="220"/>
                        <w:rPr>
                          <w:color w:val="000000" w:themeColor="text1"/>
                        </w:rPr>
                      </w:pPr>
                      <w:r w:rsidRPr="00F36895">
                        <w:rPr>
                          <w:rFonts w:hint="eastAsia"/>
                          <w:color w:val="000000" w:themeColor="text1"/>
                        </w:rPr>
                        <w:t>↓</w:t>
                      </w:r>
                      <w:r w:rsidRPr="00F36895">
                        <w:rPr>
                          <w:color w:val="000000" w:themeColor="text1"/>
                        </w:rPr>
                        <w:t xml:space="preserve">　</w:t>
                      </w:r>
                      <w:r w:rsidRPr="00F36895">
                        <w:rPr>
                          <w:rFonts w:hint="eastAsia"/>
                          <w:color w:val="000000" w:themeColor="text1"/>
                        </w:rPr>
                        <w:t xml:space="preserve">１３　</w:t>
                      </w:r>
                      <w:r w:rsidRPr="00F36895">
                        <w:rPr>
                          <w:color w:val="000000" w:themeColor="text1"/>
                        </w:rPr>
                        <w:t>については</w:t>
                      </w:r>
                      <w:r w:rsidRPr="00F36895">
                        <w:rPr>
                          <w:rFonts w:hint="eastAsia"/>
                          <w:color w:val="000000" w:themeColor="text1"/>
                        </w:rPr>
                        <w:t>自衛水防組織を設置している</w:t>
                      </w:r>
                      <w:r w:rsidRPr="00F36895">
                        <w:rPr>
                          <w:color w:val="000000" w:themeColor="text1"/>
                        </w:rPr>
                        <w:t>とき</w:t>
                      </w:r>
                      <w:r w:rsidRPr="00F36895">
                        <w:rPr>
                          <w:rFonts w:hint="eastAsia"/>
                          <w:color w:val="000000" w:themeColor="text1"/>
                        </w:rPr>
                        <w:t>に</w:t>
                      </w:r>
                      <w:r w:rsidRPr="00F36895">
                        <w:rPr>
                          <w:color w:val="000000" w:themeColor="text1"/>
                        </w:rPr>
                        <w:t>のみご記入下さい</w:t>
                      </w:r>
                    </w:p>
                  </w:txbxContent>
                </v:textbox>
                <w10:wrap anchorx="margin"/>
              </v:shape>
            </w:pict>
          </mc:Fallback>
        </mc:AlternateContent>
      </w:r>
    </w:p>
    <w:p w14:paraId="49D0D4FB" w14:textId="77777777" w:rsidR="00D83028" w:rsidRPr="0017087A" w:rsidRDefault="00D83028" w:rsidP="00D83028">
      <w:pPr>
        <w:rPr>
          <w:rFonts w:asciiTheme="minorEastAsia" w:hAnsiTheme="minorEastAsia"/>
          <w:sz w:val="24"/>
          <w:szCs w:val="24"/>
        </w:rPr>
      </w:pPr>
    </w:p>
    <w:p w14:paraId="6B8789B5" w14:textId="77777777" w:rsidR="00D83028" w:rsidRPr="0017087A" w:rsidRDefault="00D83028" w:rsidP="00D83028">
      <w:pPr>
        <w:rPr>
          <w:rFonts w:asciiTheme="minorEastAsia" w:hAnsiTheme="minorEastAsia"/>
          <w:sz w:val="24"/>
          <w:szCs w:val="24"/>
        </w:rPr>
      </w:pPr>
    </w:p>
    <w:p w14:paraId="49BACD81" w14:textId="77777777" w:rsidR="00D83028" w:rsidRPr="0017087A" w:rsidRDefault="00D83028" w:rsidP="00D83028">
      <w:pPr>
        <w:rPr>
          <w:rFonts w:hAnsi="Meiryo UI"/>
          <w:b/>
          <w:color w:val="000000" w:themeColor="text1"/>
          <w:sz w:val="24"/>
          <w:szCs w:val="24"/>
        </w:rPr>
      </w:pPr>
      <w:r w:rsidRPr="0017087A">
        <w:rPr>
          <w:rFonts w:hAnsi="Meiryo UI" w:hint="eastAsia"/>
          <w:b/>
          <w:color w:val="000000" w:themeColor="text1"/>
          <w:sz w:val="24"/>
          <w:szCs w:val="24"/>
        </w:rPr>
        <w:t>13　自衛水防組織の業務に関する事項（自衛水防組織を設置した場合のみ記載）</w:t>
      </w:r>
    </w:p>
    <w:p w14:paraId="1E6AA54F" w14:textId="77777777" w:rsidR="00D83028" w:rsidRPr="0017087A" w:rsidRDefault="00D83028" w:rsidP="00D83028">
      <w:pPr>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（１）別紙「自衛水防組織活動要領」に基づき自衛水防組織を設置する。</w:t>
      </w:r>
    </w:p>
    <w:p w14:paraId="7C547A33" w14:textId="77777777" w:rsidR="00D83028" w:rsidRPr="0017087A" w:rsidRDefault="00D83028" w:rsidP="00D83028">
      <w:pPr>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（２）自衛水防組織においては、以下のとおり訓練を実施するものとする。</w:t>
      </w:r>
    </w:p>
    <w:p w14:paraId="4FE0E0B3" w14:textId="77777777" w:rsidR="00D83028" w:rsidRPr="0017087A" w:rsidRDefault="00D83028" w:rsidP="00D83028">
      <w:pPr>
        <w:ind w:leftChars="200" w:left="440"/>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①毎年</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rPr>
        <w:t>月に新たに自衛水防組織の構成員となった施設職員を対象として研修を実施する。</w:t>
      </w:r>
    </w:p>
    <w:p w14:paraId="01191BB5" w14:textId="77777777" w:rsidR="00D83028" w:rsidRPr="0017087A" w:rsidRDefault="00D83028" w:rsidP="00D83028">
      <w:pPr>
        <w:ind w:leftChars="200" w:left="440"/>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②毎年</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rPr>
        <w:t>月に行う全施設職員を対象とした訓練に先立って、自衛水防組織の全構成員を対象として情報収集・伝達及び避難誘導に関する訓練を実施する。</w:t>
      </w:r>
    </w:p>
    <w:p w14:paraId="3B4898B7" w14:textId="77777777" w:rsidR="00D83028" w:rsidRPr="0017087A" w:rsidRDefault="00D83028" w:rsidP="00D83028">
      <w:pPr>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（３）自衛水防組織の報告</w:t>
      </w:r>
    </w:p>
    <w:p w14:paraId="6B177387" w14:textId="77777777" w:rsidR="00D83028" w:rsidRPr="0017087A" w:rsidRDefault="00D83028" w:rsidP="00D83028">
      <w:pPr>
        <w:ind w:leftChars="100" w:left="220" w:firstLineChars="100" w:firstLine="240"/>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自衛水防組織を組織または変更したときは、遅滞なく、当該事項を市町村長へ報告</w:t>
      </w:r>
    </w:p>
    <w:p w14:paraId="7DB7FF8B" w14:textId="77777777" w:rsidR="00D83028" w:rsidRPr="0017087A" w:rsidRDefault="00D83028" w:rsidP="00D83028">
      <w:pPr>
        <w:ind w:leftChars="100" w:left="220"/>
        <w:rPr>
          <w:rFonts w:ascii="ＭＳ Ｐゴシック" w:eastAsia="ＭＳ Ｐゴシック" w:hAnsi="ＭＳ Ｐゴシック"/>
          <w:color w:val="00B050"/>
          <w:szCs w:val="21"/>
          <w:u w:val="single"/>
        </w:rPr>
      </w:pPr>
      <w:r w:rsidRPr="0017087A">
        <w:rPr>
          <w:rFonts w:asciiTheme="minorEastAsia" w:hAnsiTheme="minorEastAsia" w:hint="eastAsia"/>
          <w:color w:val="000000" w:themeColor="text1"/>
          <w:sz w:val="24"/>
          <w:szCs w:val="24"/>
        </w:rPr>
        <w:t>する。</w:t>
      </w:r>
      <w:r w:rsidRPr="0017087A">
        <w:rPr>
          <w:rFonts w:asciiTheme="minorEastAsia" w:hAnsiTheme="minorEastAsia" w:hint="eastAsia"/>
          <w:color w:val="000000" w:themeColor="text1"/>
          <w:sz w:val="24"/>
          <w:szCs w:val="24"/>
        </w:rPr>
        <w:t xml:space="preserve"> </w:t>
      </w:r>
    </w:p>
    <w:p w14:paraId="16D3814B" w14:textId="77777777" w:rsidR="00D83028" w:rsidRPr="0017087A" w:rsidRDefault="00D83028" w:rsidP="00D83028">
      <w:pPr>
        <w:ind w:leftChars="100" w:left="220"/>
        <w:rPr>
          <w:rFonts w:ascii="ＭＳ Ｐゴシック" w:eastAsia="ＭＳ Ｐゴシック" w:hAnsi="ＭＳ Ｐゴシック"/>
          <w:szCs w:val="21"/>
        </w:rPr>
      </w:pPr>
    </w:p>
    <w:p w14:paraId="4B13CF38" w14:textId="77777777" w:rsidR="00D83028" w:rsidRPr="0017087A" w:rsidRDefault="00D83028" w:rsidP="00D83028">
      <w:pPr>
        <w:rPr>
          <w:rFonts w:ascii="ＭＳ Ｐゴシック" w:eastAsia="ＭＳ Ｐゴシック" w:hAnsi="ＭＳ Ｐゴシック"/>
          <w:szCs w:val="21"/>
        </w:rPr>
      </w:pPr>
    </w:p>
    <w:p w14:paraId="5201814B" w14:textId="77777777" w:rsidR="00D83028" w:rsidRPr="0017087A" w:rsidRDefault="00D83028" w:rsidP="00D83028">
      <w:pPr>
        <w:rPr>
          <w:rFonts w:ascii="ＭＳ Ｐゴシック" w:eastAsia="ＭＳ Ｐゴシック" w:hAnsi="ＭＳ Ｐゴシック"/>
          <w:szCs w:val="21"/>
        </w:rPr>
      </w:pPr>
    </w:p>
    <w:p w14:paraId="1EC9EDF1" w14:textId="77777777" w:rsidR="00D83028" w:rsidRPr="0017087A" w:rsidRDefault="00D83028" w:rsidP="00D83028">
      <w:pPr>
        <w:rPr>
          <w:rFonts w:ascii="ＭＳ Ｐゴシック" w:eastAsia="ＭＳ Ｐゴシック" w:hAnsi="ＭＳ Ｐゴシック"/>
          <w:szCs w:val="21"/>
        </w:rPr>
      </w:pPr>
    </w:p>
    <w:p w14:paraId="43BA0C45" w14:textId="77777777" w:rsidR="00D83028" w:rsidRPr="0017087A" w:rsidRDefault="00D83028" w:rsidP="00D83028">
      <w:pPr>
        <w:rPr>
          <w:rFonts w:ascii="ＭＳ Ｐゴシック" w:eastAsia="ＭＳ Ｐゴシック" w:hAnsi="ＭＳ Ｐゴシック"/>
          <w:szCs w:val="21"/>
        </w:rPr>
      </w:pPr>
    </w:p>
    <w:p w14:paraId="5375851D" w14:textId="77777777" w:rsidR="00D83028" w:rsidRPr="0017087A" w:rsidRDefault="00D83028" w:rsidP="00D83028">
      <w:pPr>
        <w:rPr>
          <w:rFonts w:ascii="ＭＳ Ｐゴシック" w:eastAsia="ＭＳ Ｐゴシック" w:hAnsi="ＭＳ Ｐゴシック"/>
          <w:szCs w:val="21"/>
        </w:rPr>
      </w:pPr>
    </w:p>
    <w:p w14:paraId="5E807F67" w14:textId="77777777" w:rsidR="00D83028" w:rsidRPr="0017087A" w:rsidRDefault="00D83028" w:rsidP="00D83028">
      <w:pPr>
        <w:rPr>
          <w:rFonts w:ascii="ＭＳ Ｐゴシック" w:eastAsia="ＭＳ Ｐゴシック" w:hAnsi="ＭＳ Ｐゴシック"/>
          <w:szCs w:val="21"/>
        </w:rPr>
      </w:pPr>
    </w:p>
    <w:p w14:paraId="02A47268" w14:textId="77777777" w:rsidR="00D83028" w:rsidRPr="0017087A" w:rsidRDefault="00D83028" w:rsidP="00D83028">
      <w:pPr>
        <w:rPr>
          <w:rFonts w:ascii="ＭＳ Ｐゴシック" w:eastAsia="ＭＳ Ｐゴシック" w:hAnsi="ＭＳ Ｐゴシック"/>
          <w:szCs w:val="21"/>
        </w:rPr>
      </w:pPr>
    </w:p>
    <w:p w14:paraId="79C5A70A" w14:textId="77777777" w:rsidR="00D83028" w:rsidRPr="0017087A" w:rsidRDefault="00D83028" w:rsidP="00D83028">
      <w:pPr>
        <w:rPr>
          <w:rFonts w:ascii="ＭＳ Ｐゴシック" w:eastAsia="ＭＳ Ｐゴシック" w:hAnsi="ＭＳ Ｐゴシック"/>
          <w:szCs w:val="21"/>
        </w:rPr>
      </w:pPr>
    </w:p>
    <w:p w14:paraId="2EA631BB" w14:textId="77777777" w:rsidR="000215C3" w:rsidRDefault="000215C3" w:rsidP="00D83028">
      <w:pPr>
        <w:jc w:val="center"/>
        <w:rPr>
          <w:rFonts w:hAnsi="Meiryo UI"/>
          <w:b/>
          <w:sz w:val="40"/>
          <w:szCs w:val="40"/>
        </w:rPr>
      </w:pPr>
    </w:p>
    <w:p w14:paraId="38CEB085" w14:textId="77777777" w:rsidR="000215C3" w:rsidRDefault="000215C3" w:rsidP="00D83028">
      <w:pPr>
        <w:jc w:val="center"/>
        <w:rPr>
          <w:rFonts w:hAnsi="Meiryo UI"/>
          <w:b/>
          <w:sz w:val="40"/>
          <w:szCs w:val="40"/>
        </w:rPr>
      </w:pPr>
    </w:p>
    <w:p w14:paraId="6C56B322" w14:textId="25FF2AE2" w:rsidR="00D83028" w:rsidRDefault="00A67B42" w:rsidP="00D83028">
      <w:pPr>
        <w:jc w:val="center"/>
        <w:rPr>
          <w:rFonts w:ascii="ＭＳ Ｐゴシック" w:eastAsia="ＭＳ Ｐゴシック" w:hAnsi="ＭＳ Ｐゴシック"/>
          <w:b/>
          <w:sz w:val="40"/>
          <w:szCs w:val="40"/>
        </w:rPr>
      </w:pPr>
      <w:r w:rsidRPr="00A67B42">
        <w:rPr>
          <w:rFonts w:hAnsi="Meiryo UI" w:hint="eastAsia"/>
          <w:b/>
          <w:sz w:val="40"/>
          <w:szCs w:val="40"/>
        </w:rPr>
        <w:lastRenderedPageBreak/>
        <w:t>「避難確保計画」</w:t>
      </w:r>
      <w:r w:rsidR="006F57EC">
        <w:rPr>
          <w:rFonts w:ascii="ＭＳ Ｐゴシック" w:eastAsia="ＭＳ Ｐゴシック" w:hAnsi="ＭＳ Ｐゴシック" w:hint="eastAsia"/>
          <w:b/>
          <w:sz w:val="40"/>
          <w:szCs w:val="40"/>
        </w:rPr>
        <w:t>ひな型</w:t>
      </w:r>
    </w:p>
    <w:p w14:paraId="552310DE" w14:textId="51759F8D" w:rsidR="00A67B42" w:rsidRPr="00A67B42" w:rsidRDefault="00A67B42" w:rsidP="00D83028">
      <w:pPr>
        <w:jc w:val="center"/>
        <w:rPr>
          <w:rFonts w:ascii="ＭＳ Ｐゴシック" w:eastAsia="ＭＳ Ｐゴシック" w:hAnsi="ＭＳ Ｐゴシック"/>
          <w:b/>
          <w:sz w:val="40"/>
          <w:szCs w:val="40"/>
        </w:rPr>
      </w:pPr>
    </w:p>
    <w:p w14:paraId="3D4AF5AE" w14:textId="77777777" w:rsidR="00D83028" w:rsidRPr="0017087A" w:rsidRDefault="00D83028" w:rsidP="00D83028">
      <w:pPr>
        <w:jc w:val="center"/>
        <w:rPr>
          <w:rFonts w:ascii="ＭＳ Ｐゴシック" w:eastAsia="ＭＳ Ｐゴシック" w:hAnsi="ＭＳ Ｐゴシック"/>
          <w:b/>
          <w:sz w:val="24"/>
          <w:szCs w:val="24"/>
        </w:rPr>
      </w:pPr>
      <w:r w:rsidRPr="0017087A">
        <w:rPr>
          <w:rFonts w:ascii="ＭＳ Ｐゴシック" w:eastAsia="ＭＳ Ｐゴシック" w:hAnsi="ＭＳ Ｐゴシック" w:hint="eastAsia"/>
          <w:b/>
          <w:sz w:val="24"/>
          <w:szCs w:val="24"/>
        </w:rPr>
        <w:t>施設名（　　　　　　　　　　　　　　　　　）水害時の避難確保計画</w:t>
      </w:r>
    </w:p>
    <w:p w14:paraId="7FBFF6AA" w14:textId="15C042FC" w:rsidR="00D83028" w:rsidRPr="0017087A" w:rsidRDefault="00D83028" w:rsidP="00D83028">
      <w:pPr>
        <w:rPr>
          <w:rFonts w:ascii="ＭＳ Ｐゴシック" w:eastAsia="ＭＳ Ｐゴシック" w:hAnsi="ＭＳ Ｐゴシック"/>
          <w:sz w:val="24"/>
          <w:szCs w:val="24"/>
        </w:rPr>
      </w:pPr>
    </w:p>
    <w:p w14:paraId="0266CB87" w14:textId="77777777" w:rsidR="00D83028" w:rsidRPr="0017087A" w:rsidRDefault="00D83028" w:rsidP="00D83028">
      <w:pPr>
        <w:autoSpaceDE w:val="0"/>
        <w:autoSpaceDN w:val="0"/>
        <w:adjustRightInd w:val="0"/>
        <w:jc w:val="left"/>
        <w:rPr>
          <w:rFonts w:hAnsi="Meiryo UI" w:cs="ＭＳ 明朝"/>
          <w:b/>
          <w:color w:val="000000"/>
          <w:kern w:val="0"/>
          <w:sz w:val="24"/>
          <w:szCs w:val="23"/>
        </w:rPr>
      </w:pPr>
      <w:r w:rsidRPr="0017087A">
        <w:rPr>
          <w:rFonts w:hAnsi="Meiryo UI" w:cs="ＭＳ 明朝" w:hint="eastAsia"/>
          <w:b/>
          <w:color w:val="000000"/>
          <w:kern w:val="0"/>
          <w:sz w:val="24"/>
          <w:szCs w:val="23"/>
        </w:rPr>
        <w:t>1　目的</w:t>
      </w:r>
    </w:p>
    <w:p w14:paraId="3C9A9F95" w14:textId="77777777" w:rsidR="00D83028" w:rsidRPr="0017087A" w:rsidRDefault="00D83028" w:rsidP="00D83028">
      <w:pPr>
        <w:ind w:left="220" w:hangingChars="100" w:hanging="220"/>
        <w:rPr>
          <w:rFonts w:hAnsi="Meiryo UI"/>
          <w:szCs w:val="24"/>
        </w:rPr>
      </w:pPr>
      <w:r w:rsidRPr="0017087A">
        <w:rPr>
          <w:rFonts w:hAnsi="Meiryo UI" w:hint="eastAsia"/>
          <w:szCs w:val="24"/>
        </w:rPr>
        <w:t xml:space="preserve">　　この計画は、水防法第15条の3第1項に基づくものであり、本施設の利用者の水害時の円滑かつ迅速な避難の確保を図ることを目的とする。</w:t>
      </w:r>
    </w:p>
    <w:p w14:paraId="12E8F10C" w14:textId="77777777" w:rsidR="00D83028" w:rsidRPr="0017087A" w:rsidRDefault="00D83028" w:rsidP="00D83028">
      <w:pPr>
        <w:rPr>
          <w:rFonts w:hAnsi="Meiryo UI"/>
          <w:sz w:val="24"/>
          <w:szCs w:val="24"/>
        </w:rPr>
      </w:pPr>
    </w:p>
    <w:p w14:paraId="0D7422A5" w14:textId="77777777" w:rsidR="00D83028" w:rsidRPr="0017087A" w:rsidRDefault="00D83028" w:rsidP="00D83028">
      <w:pPr>
        <w:autoSpaceDE w:val="0"/>
        <w:autoSpaceDN w:val="0"/>
        <w:adjustRightInd w:val="0"/>
        <w:jc w:val="left"/>
        <w:rPr>
          <w:rFonts w:hAnsi="Meiryo UI" w:cs="ＭＳ 明朝"/>
          <w:b/>
          <w:color w:val="000000"/>
          <w:kern w:val="0"/>
          <w:sz w:val="24"/>
          <w:szCs w:val="23"/>
        </w:rPr>
      </w:pPr>
      <w:r w:rsidRPr="0017087A">
        <w:rPr>
          <w:rFonts w:hAnsi="Meiryo UI" w:cs="ＭＳ 明朝" w:hint="eastAsia"/>
          <w:b/>
          <w:color w:val="000000"/>
          <w:kern w:val="0"/>
          <w:sz w:val="24"/>
          <w:szCs w:val="23"/>
        </w:rPr>
        <w:t>2　適用範囲</w:t>
      </w:r>
    </w:p>
    <w:p w14:paraId="3B61B9C8" w14:textId="77777777" w:rsidR="00D83028" w:rsidRPr="0017087A" w:rsidRDefault="00D83028" w:rsidP="00D83028">
      <w:pPr>
        <w:ind w:left="220" w:hangingChars="100" w:hanging="220"/>
        <w:rPr>
          <w:rFonts w:hAnsi="Meiryo UI"/>
          <w:szCs w:val="24"/>
        </w:rPr>
      </w:pPr>
      <w:r w:rsidRPr="0017087A">
        <w:rPr>
          <w:rFonts w:hAnsi="Meiryo UI" w:hint="eastAsia"/>
          <w:szCs w:val="24"/>
        </w:rPr>
        <w:t xml:space="preserve">　　この計画は、本施設に勤務又は利用する全ての者に適用するものとする。</w:t>
      </w:r>
    </w:p>
    <w:p w14:paraId="2F20FD15" w14:textId="273DEFF1" w:rsidR="00D83028" w:rsidRPr="0017087A" w:rsidRDefault="00D83028" w:rsidP="00D83028">
      <w:pPr>
        <w:rPr>
          <w:rFonts w:hAnsi="Meiryo UI"/>
          <w:sz w:val="24"/>
          <w:szCs w:val="24"/>
        </w:rPr>
      </w:pPr>
    </w:p>
    <w:p w14:paraId="1F99D6CA" w14:textId="77777777" w:rsidR="00D83028" w:rsidRPr="0017087A" w:rsidRDefault="00D83028" w:rsidP="00D83028">
      <w:pPr>
        <w:autoSpaceDE w:val="0"/>
        <w:autoSpaceDN w:val="0"/>
        <w:adjustRightInd w:val="0"/>
        <w:jc w:val="left"/>
        <w:rPr>
          <w:rFonts w:hAnsi="Meiryo UI" w:cs="ＭＳ 明朝"/>
          <w:b/>
          <w:color w:val="000000" w:themeColor="text1"/>
          <w:kern w:val="0"/>
          <w:sz w:val="24"/>
          <w:szCs w:val="23"/>
        </w:rPr>
      </w:pPr>
      <w:r w:rsidRPr="0017087A">
        <w:rPr>
          <w:rFonts w:hAnsi="Meiryo UI" w:cs="ＭＳ 明朝" w:hint="eastAsia"/>
          <w:b/>
          <w:color w:val="000000"/>
          <w:kern w:val="0"/>
          <w:sz w:val="24"/>
          <w:szCs w:val="23"/>
        </w:rPr>
        <w:t>3　防災体制</w:t>
      </w:r>
      <w:r w:rsidRPr="0017087A">
        <w:rPr>
          <w:rFonts w:hAnsi="Meiryo UI" w:cs="ＭＳ 明朝" w:hint="eastAsia"/>
          <w:b/>
          <w:color w:val="000000" w:themeColor="text1"/>
          <w:kern w:val="0"/>
          <w:sz w:val="24"/>
          <w:szCs w:val="23"/>
        </w:rPr>
        <w:t xml:space="preserve">　及び　避難誘導</w:t>
      </w:r>
    </w:p>
    <w:p w14:paraId="6BD1B3C9" w14:textId="77777777" w:rsidR="00D83028" w:rsidRPr="00BF4B66" w:rsidRDefault="00D83028" w:rsidP="00D83028">
      <w:pPr>
        <w:ind w:leftChars="100" w:left="220"/>
        <w:rPr>
          <w:rFonts w:hAnsi="Meiryo UI" w:cs="ＭＳ 明朝"/>
          <w:b/>
          <w:color w:val="000000" w:themeColor="text1"/>
          <w:kern w:val="0"/>
          <w:szCs w:val="21"/>
        </w:rPr>
      </w:pPr>
      <w:r w:rsidRPr="00BF4B66">
        <w:rPr>
          <w:rFonts w:hAnsi="Meiryo UI" w:cs="ＭＳ 明朝" w:hint="eastAsia"/>
          <w:b/>
          <w:color w:val="000000" w:themeColor="text1"/>
          <w:kern w:val="0"/>
          <w:szCs w:val="21"/>
        </w:rPr>
        <w:t>【洪水の場合】</w:t>
      </w:r>
    </w:p>
    <w:p w14:paraId="66EB0CE5" w14:textId="04077228" w:rsidR="00D83028" w:rsidRPr="0017087A" w:rsidRDefault="00D83028" w:rsidP="00D83028">
      <w:pPr>
        <w:rPr>
          <w:rFonts w:hAnsi="Meiryo UI"/>
          <w:color w:val="000000" w:themeColor="text1"/>
          <w:sz w:val="24"/>
          <w:szCs w:val="24"/>
        </w:rPr>
      </w:pPr>
      <w:r w:rsidRPr="0017087A">
        <w:rPr>
          <w:rFonts w:hAnsi="Meiryo UI" w:hint="eastAsia"/>
          <w:b/>
          <w:color w:val="000000" w:themeColor="text1"/>
          <w:sz w:val="24"/>
          <w:szCs w:val="24"/>
        </w:rPr>
        <w:t xml:space="preserve">　</w:t>
      </w:r>
      <w:r w:rsidRPr="0017087A">
        <w:rPr>
          <w:rFonts w:hAnsi="Meiryo UI" w:hint="eastAsia"/>
          <w:color w:val="000000" w:themeColor="text1"/>
          <w:sz w:val="24"/>
          <w:szCs w:val="24"/>
        </w:rPr>
        <w:t>本施設がある場所で浸水が想定されている河川</w:t>
      </w:r>
    </w:p>
    <w:tbl>
      <w:tblPr>
        <w:tblStyle w:val="14"/>
        <w:tblW w:w="8788" w:type="dxa"/>
        <w:tblInd w:w="279" w:type="dxa"/>
        <w:tblLook w:val="04A0" w:firstRow="1" w:lastRow="0" w:firstColumn="1" w:lastColumn="0" w:noHBand="0" w:noVBand="1"/>
      </w:tblPr>
      <w:tblGrid>
        <w:gridCol w:w="2929"/>
        <w:gridCol w:w="2929"/>
        <w:gridCol w:w="2930"/>
      </w:tblGrid>
      <w:tr w:rsidR="00D83028" w:rsidRPr="0017087A" w14:paraId="413F67B7" w14:textId="77777777" w:rsidTr="00D83028">
        <w:trPr>
          <w:trHeight w:val="414"/>
        </w:trPr>
        <w:tc>
          <w:tcPr>
            <w:tcW w:w="2929" w:type="dxa"/>
          </w:tcPr>
          <w:p w14:paraId="625A962A" w14:textId="77777777" w:rsidR="00D83028" w:rsidRPr="0017087A" w:rsidRDefault="00D83028" w:rsidP="00D83028">
            <w:pPr>
              <w:jc w:val="center"/>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河川名</w:t>
            </w:r>
          </w:p>
        </w:tc>
        <w:tc>
          <w:tcPr>
            <w:tcW w:w="2929" w:type="dxa"/>
          </w:tcPr>
          <w:p w14:paraId="483FB574" w14:textId="77777777" w:rsidR="00D83028" w:rsidRPr="0017087A" w:rsidRDefault="00D83028" w:rsidP="00D83028">
            <w:pPr>
              <w:jc w:val="center"/>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浸水深</w:t>
            </w:r>
          </w:p>
        </w:tc>
        <w:tc>
          <w:tcPr>
            <w:tcW w:w="2930" w:type="dxa"/>
          </w:tcPr>
          <w:p w14:paraId="4F210812" w14:textId="77777777" w:rsidR="00D83028" w:rsidRPr="0017087A" w:rsidRDefault="00D83028" w:rsidP="00D83028">
            <w:pPr>
              <w:jc w:val="center"/>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観測所名</w:t>
            </w:r>
          </w:p>
        </w:tc>
      </w:tr>
      <w:tr w:rsidR="00D83028" w:rsidRPr="0017087A" w14:paraId="61672B87" w14:textId="77777777" w:rsidTr="00D83028">
        <w:trPr>
          <w:trHeight w:val="397"/>
        </w:trPr>
        <w:tc>
          <w:tcPr>
            <w:tcW w:w="2929" w:type="dxa"/>
          </w:tcPr>
          <w:p w14:paraId="387AB4C4" w14:textId="77777777" w:rsidR="00D83028" w:rsidRPr="0017087A" w:rsidRDefault="00D83028" w:rsidP="00D83028">
            <w:pPr>
              <w:jc w:val="center"/>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rPr>
              <w:t>川</w:t>
            </w:r>
          </w:p>
        </w:tc>
        <w:tc>
          <w:tcPr>
            <w:tcW w:w="2929" w:type="dxa"/>
          </w:tcPr>
          <w:p w14:paraId="5675A283" w14:textId="77777777" w:rsidR="00D83028" w:rsidRPr="0017087A" w:rsidRDefault="00D83028" w:rsidP="00D83028">
            <w:pPr>
              <w:jc w:val="center"/>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color w:val="000000" w:themeColor="text1"/>
                <w:sz w:val="24"/>
                <w:szCs w:val="24"/>
                <w:highlight w:val="yellow"/>
              </w:rPr>
              <w:t xml:space="preserve">            </w:t>
            </w:r>
            <w:r w:rsidRPr="0017087A">
              <w:rPr>
                <w:rFonts w:asciiTheme="minorEastAsia" w:hAnsiTheme="minorEastAsia" w:hint="eastAsia"/>
                <w:color w:val="000000" w:themeColor="text1"/>
                <w:sz w:val="24"/>
                <w:szCs w:val="24"/>
              </w:rPr>
              <w:t>ｍ</w:t>
            </w:r>
          </w:p>
        </w:tc>
        <w:tc>
          <w:tcPr>
            <w:tcW w:w="2930" w:type="dxa"/>
          </w:tcPr>
          <w:p w14:paraId="79E85739" w14:textId="77777777" w:rsidR="00D83028" w:rsidRPr="0017087A" w:rsidRDefault="00D83028" w:rsidP="00D83028">
            <w:pPr>
              <w:jc w:val="center"/>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color w:val="000000" w:themeColor="text1"/>
                <w:sz w:val="24"/>
                <w:szCs w:val="24"/>
                <w:highlight w:val="yellow"/>
              </w:rPr>
              <w:t xml:space="preserve">          </w:t>
            </w:r>
            <w:r w:rsidRPr="0017087A">
              <w:rPr>
                <w:rFonts w:asciiTheme="minorEastAsia" w:hAnsiTheme="minorEastAsia" w:hint="eastAsia"/>
                <w:color w:val="000000" w:themeColor="text1"/>
                <w:sz w:val="24"/>
                <w:szCs w:val="24"/>
              </w:rPr>
              <w:t>地点</w:t>
            </w:r>
          </w:p>
        </w:tc>
      </w:tr>
      <w:tr w:rsidR="00D83028" w:rsidRPr="0017087A" w14:paraId="2722BA01" w14:textId="77777777" w:rsidTr="00D83028">
        <w:trPr>
          <w:trHeight w:val="414"/>
        </w:trPr>
        <w:tc>
          <w:tcPr>
            <w:tcW w:w="2929" w:type="dxa"/>
          </w:tcPr>
          <w:p w14:paraId="4DFDC3C4" w14:textId="77777777" w:rsidR="00D83028" w:rsidRPr="0017087A" w:rsidRDefault="00D83028" w:rsidP="00D83028">
            <w:pPr>
              <w:jc w:val="center"/>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rPr>
              <w:t>川</w:t>
            </w:r>
          </w:p>
        </w:tc>
        <w:tc>
          <w:tcPr>
            <w:tcW w:w="2929" w:type="dxa"/>
          </w:tcPr>
          <w:p w14:paraId="1B4C1B5C" w14:textId="77777777" w:rsidR="00D83028" w:rsidRPr="0017087A" w:rsidRDefault="00D83028" w:rsidP="00D83028">
            <w:pPr>
              <w:jc w:val="center"/>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color w:val="000000" w:themeColor="text1"/>
                <w:sz w:val="24"/>
                <w:szCs w:val="24"/>
                <w:highlight w:val="yellow"/>
              </w:rPr>
              <w:t xml:space="preserve">            </w:t>
            </w:r>
            <w:r w:rsidRPr="0017087A">
              <w:rPr>
                <w:rFonts w:asciiTheme="minorEastAsia" w:hAnsiTheme="minorEastAsia" w:hint="eastAsia"/>
                <w:color w:val="000000" w:themeColor="text1"/>
                <w:sz w:val="24"/>
                <w:szCs w:val="24"/>
              </w:rPr>
              <w:t>ｍ</w:t>
            </w:r>
          </w:p>
        </w:tc>
        <w:tc>
          <w:tcPr>
            <w:tcW w:w="2930" w:type="dxa"/>
          </w:tcPr>
          <w:p w14:paraId="51C25424" w14:textId="77777777" w:rsidR="00D83028" w:rsidRPr="0017087A" w:rsidRDefault="00D83028" w:rsidP="00D83028">
            <w:pPr>
              <w:jc w:val="center"/>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color w:val="000000" w:themeColor="text1"/>
                <w:sz w:val="24"/>
                <w:szCs w:val="24"/>
                <w:highlight w:val="yellow"/>
              </w:rPr>
              <w:t xml:space="preserve">          </w:t>
            </w:r>
            <w:r w:rsidRPr="0017087A">
              <w:rPr>
                <w:rFonts w:asciiTheme="minorEastAsia" w:hAnsiTheme="minorEastAsia" w:hint="eastAsia"/>
                <w:color w:val="000000" w:themeColor="text1"/>
                <w:sz w:val="24"/>
                <w:szCs w:val="24"/>
              </w:rPr>
              <w:t>地点</w:t>
            </w:r>
          </w:p>
        </w:tc>
      </w:tr>
      <w:tr w:rsidR="00D83028" w:rsidRPr="0017087A" w14:paraId="5643A075" w14:textId="77777777" w:rsidTr="00D83028">
        <w:trPr>
          <w:trHeight w:val="397"/>
        </w:trPr>
        <w:tc>
          <w:tcPr>
            <w:tcW w:w="2929" w:type="dxa"/>
          </w:tcPr>
          <w:p w14:paraId="7A46726E" w14:textId="14076A60" w:rsidR="00D83028" w:rsidRPr="0017087A" w:rsidRDefault="00D83028" w:rsidP="00D83028">
            <w:pPr>
              <w:jc w:val="center"/>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rPr>
              <w:t>川</w:t>
            </w:r>
          </w:p>
        </w:tc>
        <w:tc>
          <w:tcPr>
            <w:tcW w:w="2929" w:type="dxa"/>
          </w:tcPr>
          <w:p w14:paraId="7BA0DD65" w14:textId="77777777" w:rsidR="00D83028" w:rsidRPr="0017087A" w:rsidRDefault="00D83028" w:rsidP="00D83028">
            <w:pPr>
              <w:jc w:val="center"/>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color w:val="000000" w:themeColor="text1"/>
                <w:sz w:val="24"/>
                <w:szCs w:val="24"/>
                <w:highlight w:val="yellow"/>
              </w:rPr>
              <w:t xml:space="preserve">            </w:t>
            </w:r>
            <w:r w:rsidRPr="0017087A">
              <w:rPr>
                <w:rFonts w:asciiTheme="minorEastAsia" w:hAnsiTheme="minorEastAsia" w:hint="eastAsia"/>
                <w:color w:val="000000" w:themeColor="text1"/>
                <w:sz w:val="24"/>
                <w:szCs w:val="24"/>
              </w:rPr>
              <w:t>ｍ</w:t>
            </w:r>
          </w:p>
        </w:tc>
        <w:tc>
          <w:tcPr>
            <w:tcW w:w="2930" w:type="dxa"/>
          </w:tcPr>
          <w:p w14:paraId="655A5A35" w14:textId="77777777" w:rsidR="00D83028" w:rsidRPr="0017087A" w:rsidRDefault="00D83028" w:rsidP="00D83028">
            <w:pPr>
              <w:jc w:val="center"/>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color w:val="000000" w:themeColor="text1"/>
                <w:sz w:val="24"/>
                <w:szCs w:val="24"/>
                <w:highlight w:val="yellow"/>
              </w:rPr>
              <w:t xml:space="preserve">          </w:t>
            </w:r>
            <w:r w:rsidRPr="0017087A">
              <w:rPr>
                <w:rFonts w:asciiTheme="minorEastAsia" w:hAnsiTheme="minorEastAsia" w:hint="eastAsia"/>
                <w:color w:val="000000" w:themeColor="text1"/>
                <w:sz w:val="24"/>
                <w:szCs w:val="24"/>
              </w:rPr>
              <w:t>地点</w:t>
            </w:r>
          </w:p>
        </w:tc>
      </w:tr>
    </w:tbl>
    <w:p w14:paraId="7B6F9658" w14:textId="160171F7" w:rsidR="00D83028" w:rsidRPr="0017087A" w:rsidRDefault="00F405C9" w:rsidP="00D83028">
      <w:pPr>
        <w:ind w:firstLineChars="200" w:firstLine="400"/>
        <w:rPr>
          <w:rFonts w:asciiTheme="minorEastAsia" w:hAnsiTheme="minorEastAsia"/>
          <w:color w:val="000000" w:themeColor="text1"/>
          <w:sz w:val="20"/>
          <w:szCs w:val="20"/>
        </w:rPr>
      </w:pPr>
      <w:r>
        <w:rPr>
          <w:rFonts w:asciiTheme="minorEastAsia" w:hAnsiTheme="minorEastAsia" w:hint="eastAsia"/>
          <w:noProof/>
          <w:color w:val="000000" w:themeColor="text1"/>
          <w:sz w:val="20"/>
          <w:szCs w:val="20"/>
        </w:rPr>
        <mc:AlternateContent>
          <mc:Choice Requires="wps">
            <w:drawing>
              <wp:anchor distT="0" distB="0" distL="114300" distR="114300" simplePos="0" relativeHeight="252491776" behindDoc="0" locked="0" layoutInCell="1" allowOverlap="1" wp14:anchorId="507DCF72" wp14:editId="78C549A0">
                <wp:simplePos x="0" y="0"/>
                <wp:positionH relativeFrom="column">
                  <wp:posOffset>-881380</wp:posOffset>
                </wp:positionH>
                <wp:positionV relativeFrom="paragraph">
                  <wp:posOffset>81280</wp:posOffset>
                </wp:positionV>
                <wp:extent cx="592409" cy="1533300"/>
                <wp:effectExtent l="0" t="0" r="0" b="0"/>
                <wp:wrapNone/>
                <wp:docPr id="314" name="正方形/長方形 314"/>
                <wp:cNvGraphicFramePr/>
                <a:graphic xmlns:a="http://schemas.openxmlformats.org/drawingml/2006/main">
                  <a:graphicData uri="http://schemas.microsoft.com/office/word/2010/wordprocessingShape">
                    <wps:wsp>
                      <wps:cNvSpPr/>
                      <wps:spPr>
                        <a:xfrm>
                          <a:off x="0" y="0"/>
                          <a:ext cx="592409" cy="1533300"/>
                        </a:xfrm>
                        <a:prstGeom prst="rect">
                          <a:avLst/>
                        </a:prstGeom>
                        <a:solidFill>
                          <a:srgbClr val="003366"/>
                        </a:solidFill>
                        <a:ln w="12700" cap="flat" cmpd="sng" algn="ctr">
                          <a:noFill/>
                          <a:prstDash val="solid"/>
                          <a:miter lim="800000"/>
                        </a:ln>
                        <a:effectLst/>
                      </wps:spPr>
                      <wps:txbx>
                        <w:txbxContent>
                          <w:p w14:paraId="244765B8" w14:textId="77777777" w:rsidR="00A8665C" w:rsidRPr="008457EB" w:rsidRDefault="00A8665C" w:rsidP="00B953A6">
                            <w:pPr>
                              <w:jc w:val="center"/>
                              <w:rPr>
                                <w:b/>
                                <w:color w:val="FFFFFF" w:themeColor="background1"/>
                                <w:sz w:val="21"/>
                                <w:szCs w:val="21"/>
                              </w:rPr>
                            </w:pPr>
                            <w:r w:rsidRPr="008457EB">
                              <w:rPr>
                                <w:rFonts w:hint="eastAsia"/>
                                <w:b/>
                                <w:color w:val="FFFFFF" w:themeColor="background1"/>
                                <w:sz w:val="21"/>
                                <w:szCs w:val="21"/>
                              </w:rPr>
                              <w:t>「避難確保計画</w:t>
                            </w:r>
                            <w:r w:rsidRPr="008457EB">
                              <w:rPr>
                                <w:b/>
                                <w:color w:val="FFFFFF" w:themeColor="background1"/>
                                <w:sz w:val="21"/>
                                <w:szCs w:val="21"/>
                              </w:rPr>
                              <w:t>」</w:t>
                            </w:r>
                            <w:r w:rsidRPr="008457EB">
                              <w:rPr>
                                <w:rFonts w:hint="eastAsia"/>
                                <w:b/>
                                <w:color w:val="FFFFFF" w:themeColor="background1"/>
                                <w:sz w:val="21"/>
                                <w:szCs w:val="21"/>
                              </w:rPr>
                              <w:t>ひな型</w:t>
                            </w:r>
                          </w:p>
                        </w:txbxContent>
                      </wps:txbx>
                      <wps:bodyPr rot="0" spcFirstLastPara="0" vertOverflow="overflow" horzOverflow="overflow" vert="eaVert" wrap="square" lIns="180000" tIns="0" rIns="0" bIns="36000" numCol="1" spcCol="0" rtlCol="0" fromWordArt="0" anchor="ctr" anchorCtr="0" forceAA="0" compatLnSpc="1">
                        <a:prstTxWarp prst="textNoShape">
                          <a:avLst/>
                        </a:prstTxWarp>
                        <a:noAutofit/>
                      </wps:bodyPr>
                    </wps:wsp>
                  </a:graphicData>
                </a:graphic>
              </wp:anchor>
            </w:drawing>
          </mc:Choice>
          <mc:Fallback>
            <w:pict>
              <v:rect w14:anchorId="507DCF72" id="正方形/長方形 314" o:spid="_x0000_s1133" style="position:absolute;left:0;text-align:left;margin-left:-69.4pt;margin-top:6.4pt;width:46.65pt;height:120.75pt;z-index:25249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" fillcolor="#036" stroked="f" strokeweight="1pt">
                <v:textbox style="layout-flow:vertical-ideographic" inset="5mm,0,0,1mm">
                  <w:txbxContent>
                    <w:p w14:paraId="244765B8" w14:textId="77777777" w:rsidR="00A8665C" w:rsidRPr="008457EB" w:rsidRDefault="00A8665C" w:rsidP="00B953A6">
                      <w:pPr>
                        <w:jc w:val="center"/>
                        <w:rPr>
                          <w:b/>
                          <w:color w:val="FFFFFF" w:themeColor="background1"/>
                          <w:sz w:val="21"/>
                          <w:szCs w:val="21"/>
                        </w:rPr>
                      </w:pPr>
                      <w:r w:rsidRPr="008457EB">
                        <w:rPr>
                          <w:rFonts w:hint="eastAsia"/>
                          <w:b/>
                          <w:color w:val="FFFFFF" w:themeColor="background1"/>
                          <w:sz w:val="21"/>
                          <w:szCs w:val="21"/>
                        </w:rPr>
                        <w:t>「避難確保計画</w:t>
                      </w:r>
                      <w:r w:rsidRPr="008457EB">
                        <w:rPr>
                          <w:b/>
                          <w:color w:val="FFFFFF" w:themeColor="background1"/>
                          <w:sz w:val="21"/>
                          <w:szCs w:val="21"/>
                        </w:rPr>
                        <w:t>」</w:t>
                      </w:r>
                      <w:r w:rsidRPr="008457EB">
                        <w:rPr>
                          <w:rFonts w:hint="eastAsia"/>
                          <w:b/>
                          <w:color w:val="FFFFFF" w:themeColor="background1"/>
                          <w:sz w:val="21"/>
                          <w:szCs w:val="21"/>
                        </w:rPr>
                        <w:t>ひな型</w:t>
                      </w:r>
                    </w:p>
                  </w:txbxContent>
                </v:textbox>
              </v:rect>
            </w:pict>
          </mc:Fallback>
        </mc:AlternateContent>
      </w:r>
      <w:r w:rsidR="00D83028" w:rsidRPr="0017087A">
        <w:rPr>
          <w:rFonts w:asciiTheme="minorEastAsia" w:hAnsiTheme="minorEastAsia" w:hint="eastAsia"/>
          <w:color w:val="000000" w:themeColor="text1"/>
          <w:sz w:val="20"/>
          <w:szCs w:val="20"/>
        </w:rPr>
        <w:t xml:space="preserve">各河川の観測所名一覧　</w:t>
      </w:r>
    </w:p>
    <w:p w14:paraId="02E7B91D" w14:textId="77777777" w:rsidR="00D83028" w:rsidRPr="0017087A" w:rsidRDefault="00D83028" w:rsidP="00D83028">
      <w:pPr>
        <w:ind w:firstLineChars="100" w:firstLine="200"/>
        <w:rPr>
          <w:rFonts w:asciiTheme="minorEastAsia" w:hAnsiTheme="minorEastAsia"/>
          <w:color w:val="000000" w:themeColor="text1"/>
          <w:sz w:val="20"/>
          <w:szCs w:val="20"/>
        </w:rPr>
      </w:pPr>
      <w:r w:rsidRPr="0017087A">
        <w:rPr>
          <w:rFonts w:asciiTheme="minorEastAsia" w:hAnsiTheme="minorEastAsia" w:hint="eastAsia"/>
          <w:color w:val="000000" w:themeColor="text1"/>
          <w:sz w:val="20"/>
          <w:szCs w:val="20"/>
        </w:rPr>
        <w:t>※避難情報等</w:t>
      </w:r>
      <w:r w:rsidRPr="0017087A">
        <w:rPr>
          <w:rFonts w:asciiTheme="minorEastAsia" w:hAnsiTheme="minorEastAsia" w:hint="eastAsia"/>
          <w:color w:val="000000" w:themeColor="text1"/>
          <w:sz w:val="20"/>
          <w:szCs w:val="20"/>
        </w:rPr>
        <w:t>(</w:t>
      </w:r>
      <w:r w:rsidRPr="0017087A">
        <w:rPr>
          <w:rFonts w:asciiTheme="minorEastAsia" w:hAnsiTheme="minorEastAsia" w:hint="eastAsia"/>
          <w:color w:val="000000" w:themeColor="text1"/>
          <w:sz w:val="20"/>
          <w:szCs w:val="20"/>
        </w:rPr>
        <w:t>防災情報）の発表に際し、大阪市域では判断の基準となる観測所が以下に定められています。</w:t>
      </w:r>
    </w:p>
    <w:tbl>
      <w:tblPr>
        <w:tblStyle w:val="14"/>
        <w:tblW w:w="8788" w:type="dxa"/>
        <w:tblInd w:w="279" w:type="dxa"/>
        <w:tblLook w:val="04A0" w:firstRow="1" w:lastRow="0" w:firstColumn="1" w:lastColumn="0" w:noHBand="0" w:noVBand="1"/>
      </w:tblPr>
      <w:tblGrid>
        <w:gridCol w:w="1134"/>
        <w:gridCol w:w="1559"/>
        <w:gridCol w:w="1525"/>
        <w:gridCol w:w="4570"/>
      </w:tblGrid>
      <w:tr w:rsidR="00D83028" w:rsidRPr="0017087A" w14:paraId="4F0C7FE2" w14:textId="77777777" w:rsidTr="00D83028">
        <w:trPr>
          <w:trHeight w:val="719"/>
        </w:trPr>
        <w:tc>
          <w:tcPr>
            <w:tcW w:w="1134" w:type="dxa"/>
            <w:shd w:val="clear" w:color="auto" w:fill="F2F2F2" w:themeFill="background1" w:themeFillShade="F2"/>
            <w:vAlign w:val="center"/>
          </w:tcPr>
          <w:p w14:paraId="0EB54CDA" w14:textId="7F082F3D" w:rsidR="00D83028" w:rsidRPr="0017087A" w:rsidRDefault="00D83028" w:rsidP="00D83028">
            <w:pPr>
              <w:jc w:val="center"/>
              <w:rPr>
                <w:rFonts w:asciiTheme="minorEastAsia" w:hAnsiTheme="minorEastAsia"/>
                <w:b/>
                <w:color w:val="000000" w:themeColor="text1"/>
                <w:sz w:val="20"/>
                <w:szCs w:val="20"/>
              </w:rPr>
            </w:pPr>
            <w:r w:rsidRPr="0017087A">
              <w:rPr>
                <w:rFonts w:asciiTheme="minorEastAsia" w:hAnsiTheme="minorEastAsia" w:hint="eastAsia"/>
                <w:b/>
                <w:color w:val="000000" w:themeColor="text1"/>
                <w:sz w:val="20"/>
                <w:szCs w:val="20"/>
              </w:rPr>
              <w:t>河川名</w:t>
            </w:r>
          </w:p>
        </w:tc>
        <w:tc>
          <w:tcPr>
            <w:tcW w:w="1559" w:type="dxa"/>
            <w:vAlign w:val="center"/>
          </w:tcPr>
          <w:p w14:paraId="5C520D54" w14:textId="77777777" w:rsidR="00D83028" w:rsidRPr="0017087A" w:rsidRDefault="00D83028" w:rsidP="00D83028">
            <w:pPr>
              <w:jc w:val="center"/>
              <w:rPr>
                <w:rFonts w:asciiTheme="minorEastAsia" w:hAnsiTheme="minorEastAsia"/>
                <w:color w:val="000000" w:themeColor="text1"/>
              </w:rPr>
            </w:pPr>
            <w:r w:rsidRPr="0017087A">
              <w:rPr>
                <w:rFonts w:asciiTheme="minorEastAsia" w:hAnsiTheme="minorEastAsia" w:hint="eastAsia"/>
                <w:color w:val="000000" w:themeColor="text1"/>
              </w:rPr>
              <w:t>淀川</w:t>
            </w:r>
          </w:p>
        </w:tc>
        <w:tc>
          <w:tcPr>
            <w:tcW w:w="1525" w:type="dxa"/>
            <w:vAlign w:val="center"/>
          </w:tcPr>
          <w:p w14:paraId="52D640F5" w14:textId="77777777" w:rsidR="00D83028" w:rsidRPr="0017087A" w:rsidRDefault="00D83028" w:rsidP="00D83028">
            <w:pPr>
              <w:jc w:val="center"/>
              <w:rPr>
                <w:rFonts w:asciiTheme="minorEastAsia" w:hAnsiTheme="minorEastAsia"/>
                <w:color w:val="000000" w:themeColor="text1"/>
              </w:rPr>
            </w:pPr>
            <w:r w:rsidRPr="0017087A">
              <w:rPr>
                <w:rFonts w:asciiTheme="minorEastAsia" w:hAnsiTheme="minorEastAsia" w:hint="eastAsia"/>
                <w:color w:val="000000" w:themeColor="text1"/>
              </w:rPr>
              <w:t>大和川</w:t>
            </w:r>
          </w:p>
        </w:tc>
        <w:tc>
          <w:tcPr>
            <w:tcW w:w="4570" w:type="dxa"/>
            <w:vAlign w:val="center"/>
          </w:tcPr>
          <w:p w14:paraId="0086D0FF" w14:textId="77777777" w:rsidR="00D83028" w:rsidRPr="0017087A" w:rsidRDefault="00D83028" w:rsidP="00D83028">
            <w:pPr>
              <w:jc w:val="center"/>
              <w:rPr>
                <w:rFonts w:asciiTheme="minorEastAsia" w:hAnsiTheme="minorEastAsia"/>
                <w:color w:val="000000" w:themeColor="text1"/>
              </w:rPr>
            </w:pPr>
            <w:r w:rsidRPr="0017087A">
              <w:rPr>
                <w:rFonts w:asciiTheme="minorEastAsia" w:hAnsiTheme="minorEastAsia" w:hint="eastAsia"/>
                <w:color w:val="000000" w:themeColor="text1"/>
              </w:rPr>
              <w:t>神崎川・天竺川・高川・</w:t>
            </w:r>
            <w:r w:rsidRPr="0017087A">
              <w:rPr>
                <w:rFonts w:hint="eastAsia"/>
                <w:color w:val="000000" w:themeColor="text1"/>
              </w:rPr>
              <w:t>安威川</w:t>
            </w:r>
          </w:p>
        </w:tc>
      </w:tr>
      <w:tr w:rsidR="00D83028" w:rsidRPr="0017087A" w14:paraId="51B01C69" w14:textId="77777777" w:rsidTr="00D83028">
        <w:trPr>
          <w:trHeight w:val="779"/>
        </w:trPr>
        <w:tc>
          <w:tcPr>
            <w:tcW w:w="1134" w:type="dxa"/>
            <w:shd w:val="clear" w:color="auto" w:fill="F2F2F2" w:themeFill="background1" w:themeFillShade="F2"/>
            <w:vAlign w:val="center"/>
          </w:tcPr>
          <w:p w14:paraId="2D92D240" w14:textId="4A9A7ADF" w:rsidR="00D83028" w:rsidRPr="0017087A" w:rsidRDefault="00D83028" w:rsidP="00D83028">
            <w:pPr>
              <w:jc w:val="center"/>
              <w:rPr>
                <w:rFonts w:asciiTheme="minorEastAsia" w:hAnsiTheme="minorEastAsia"/>
                <w:b/>
                <w:color w:val="000000" w:themeColor="text1"/>
                <w:sz w:val="20"/>
                <w:szCs w:val="20"/>
              </w:rPr>
            </w:pPr>
            <w:r w:rsidRPr="0017087A">
              <w:rPr>
                <w:rFonts w:asciiTheme="minorEastAsia" w:hAnsiTheme="minorEastAsia" w:hint="eastAsia"/>
                <w:b/>
                <w:color w:val="000000" w:themeColor="text1"/>
                <w:sz w:val="20"/>
                <w:szCs w:val="20"/>
              </w:rPr>
              <w:t>観測所名</w:t>
            </w:r>
          </w:p>
        </w:tc>
        <w:tc>
          <w:tcPr>
            <w:tcW w:w="1559" w:type="dxa"/>
            <w:vAlign w:val="center"/>
          </w:tcPr>
          <w:p w14:paraId="7498BBB0" w14:textId="77777777" w:rsidR="00D83028" w:rsidRPr="0017087A" w:rsidRDefault="00D83028" w:rsidP="00D83028">
            <w:pPr>
              <w:jc w:val="center"/>
              <w:rPr>
                <w:rFonts w:asciiTheme="minorEastAsia" w:hAnsiTheme="minorEastAsia"/>
                <w:color w:val="000000" w:themeColor="text1"/>
                <w:sz w:val="20"/>
                <w:szCs w:val="20"/>
              </w:rPr>
            </w:pPr>
            <w:r w:rsidRPr="0017087A">
              <w:rPr>
                <w:rFonts w:asciiTheme="minorEastAsia" w:hAnsiTheme="minorEastAsia" w:hint="eastAsia"/>
                <w:color w:val="000000" w:themeColor="text1"/>
                <w:sz w:val="20"/>
                <w:szCs w:val="20"/>
              </w:rPr>
              <w:t>枚方地点</w:t>
            </w:r>
          </w:p>
        </w:tc>
        <w:tc>
          <w:tcPr>
            <w:tcW w:w="1525" w:type="dxa"/>
            <w:vAlign w:val="center"/>
          </w:tcPr>
          <w:p w14:paraId="226531FF" w14:textId="77777777" w:rsidR="00D83028" w:rsidRPr="0017087A" w:rsidRDefault="00D83028" w:rsidP="00D83028">
            <w:pPr>
              <w:jc w:val="center"/>
              <w:rPr>
                <w:rFonts w:asciiTheme="minorEastAsia" w:hAnsiTheme="minorEastAsia"/>
                <w:color w:val="000000" w:themeColor="text1"/>
                <w:sz w:val="20"/>
                <w:szCs w:val="20"/>
              </w:rPr>
            </w:pPr>
            <w:r w:rsidRPr="0017087A">
              <w:rPr>
                <w:rFonts w:asciiTheme="minorEastAsia" w:hAnsiTheme="minorEastAsia" w:hint="eastAsia"/>
                <w:color w:val="000000" w:themeColor="text1"/>
                <w:sz w:val="20"/>
                <w:szCs w:val="20"/>
              </w:rPr>
              <w:t>柏原地点</w:t>
            </w:r>
          </w:p>
        </w:tc>
        <w:tc>
          <w:tcPr>
            <w:tcW w:w="4570" w:type="dxa"/>
            <w:vAlign w:val="center"/>
          </w:tcPr>
          <w:p w14:paraId="1F3BBC36" w14:textId="77777777" w:rsidR="00D83028" w:rsidRPr="0017087A" w:rsidRDefault="00D83028" w:rsidP="00D83028">
            <w:pPr>
              <w:jc w:val="center"/>
              <w:rPr>
                <w:rFonts w:asciiTheme="minorEastAsia" w:hAnsiTheme="minorEastAsia"/>
                <w:color w:val="000000" w:themeColor="text1"/>
                <w:sz w:val="20"/>
                <w:szCs w:val="20"/>
              </w:rPr>
            </w:pPr>
            <w:r w:rsidRPr="0017087A">
              <w:rPr>
                <w:rFonts w:asciiTheme="minorEastAsia" w:hAnsiTheme="minorEastAsia" w:hint="eastAsia"/>
                <w:color w:val="000000" w:themeColor="text1"/>
                <w:sz w:val="20"/>
                <w:szCs w:val="20"/>
              </w:rPr>
              <w:t>三国地点・天竺川橋地点・水路橋地点・</w:t>
            </w:r>
            <w:r w:rsidRPr="0017087A">
              <w:rPr>
                <w:rFonts w:hint="eastAsia"/>
                <w:color w:val="000000" w:themeColor="text1"/>
                <w:sz w:val="20"/>
                <w:szCs w:val="20"/>
              </w:rPr>
              <w:t>千歳橋地点</w:t>
            </w:r>
          </w:p>
        </w:tc>
      </w:tr>
    </w:tbl>
    <w:p w14:paraId="6C3EDC35" w14:textId="77777777" w:rsidR="00D83028" w:rsidRPr="0017087A" w:rsidRDefault="00D83028" w:rsidP="00D83028">
      <w:pPr>
        <w:spacing w:line="200" w:lineRule="exact"/>
        <w:rPr>
          <w:rFonts w:asciiTheme="minorEastAsia" w:hAnsiTheme="minorEastAsia"/>
          <w:color w:val="00B050"/>
          <w:sz w:val="20"/>
          <w:szCs w:val="20"/>
          <w:u w:val="single"/>
        </w:rPr>
      </w:pPr>
      <w:r w:rsidRPr="0017087A">
        <w:rPr>
          <w:rFonts w:asciiTheme="minorEastAsia" w:hAnsiTheme="minorEastAsia" w:hint="eastAsia"/>
          <w:color w:val="00B050"/>
          <w:sz w:val="20"/>
          <w:szCs w:val="20"/>
          <w:u w:val="single"/>
        </w:rPr>
        <w:t xml:space="preserve">　</w:t>
      </w:r>
    </w:p>
    <w:tbl>
      <w:tblPr>
        <w:tblStyle w:val="14"/>
        <w:tblW w:w="0" w:type="auto"/>
        <w:tblInd w:w="279" w:type="dxa"/>
        <w:tblLook w:val="04A0" w:firstRow="1" w:lastRow="0" w:firstColumn="1" w:lastColumn="0" w:noHBand="0" w:noVBand="1"/>
      </w:tblPr>
      <w:tblGrid>
        <w:gridCol w:w="1077"/>
        <w:gridCol w:w="2920"/>
        <w:gridCol w:w="1873"/>
        <w:gridCol w:w="2911"/>
      </w:tblGrid>
      <w:tr w:rsidR="00D83028" w:rsidRPr="0017087A" w14:paraId="19DB6FEB" w14:textId="77777777" w:rsidTr="00D83028">
        <w:trPr>
          <w:trHeight w:val="690"/>
        </w:trPr>
        <w:tc>
          <w:tcPr>
            <w:tcW w:w="1134" w:type="dxa"/>
            <w:shd w:val="clear" w:color="auto" w:fill="F2F2F2" w:themeFill="background1" w:themeFillShade="F2"/>
            <w:vAlign w:val="center"/>
          </w:tcPr>
          <w:p w14:paraId="4292C4F4" w14:textId="77777777" w:rsidR="00D83028" w:rsidRPr="0017087A" w:rsidRDefault="00D83028" w:rsidP="00D83028">
            <w:pPr>
              <w:jc w:val="center"/>
              <w:rPr>
                <w:rFonts w:asciiTheme="minorEastAsia" w:hAnsiTheme="minorEastAsia"/>
                <w:b/>
                <w:color w:val="000000" w:themeColor="text1"/>
                <w:sz w:val="20"/>
                <w:szCs w:val="20"/>
              </w:rPr>
            </w:pPr>
            <w:r w:rsidRPr="0017087A">
              <w:rPr>
                <w:rFonts w:asciiTheme="minorEastAsia" w:hAnsiTheme="minorEastAsia" w:hint="eastAsia"/>
                <w:b/>
                <w:color w:val="000000" w:themeColor="text1"/>
                <w:sz w:val="20"/>
                <w:szCs w:val="20"/>
              </w:rPr>
              <w:t>河川名</w:t>
            </w:r>
          </w:p>
        </w:tc>
        <w:tc>
          <w:tcPr>
            <w:tcW w:w="3118" w:type="dxa"/>
            <w:vAlign w:val="center"/>
          </w:tcPr>
          <w:p w14:paraId="139AAD78" w14:textId="77777777" w:rsidR="00D83028" w:rsidRPr="0017087A" w:rsidRDefault="00D83028" w:rsidP="00D83028">
            <w:pPr>
              <w:rPr>
                <w:rFonts w:asciiTheme="minorEastAsia" w:hAnsiTheme="minorEastAsia"/>
                <w:color w:val="000000" w:themeColor="text1"/>
              </w:rPr>
            </w:pPr>
            <w:r w:rsidRPr="0017087A">
              <w:rPr>
                <w:rFonts w:asciiTheme="minorEastAsia" w:hAnsiTheme="minorEastAsia" w:hint="eastAsia"/>
                <w:color w:val="000000" w:themeColor="text1"/>
              </w:rPr>
              <w:t>寝屋川水系</w:t>
            </w:r>
            <w:r w:rsidRPr="0017087A">
              <w:rPr>
                <w:rFonts w:asciiTheme="minorEastAsia" w:hAnsiTheme="minorEastAsia" w:hint="eastAsia"/>
                <w:color w:val="000000" w:themeColor="text1"/>
                <w:sz w:val="18"/>
              </w:rPr>
              <w:t>（</w:t>
            </w:r>
            <w:r w:rsidRPr="0017087A">
              <w:rPr>
                <w:rFonts w:asciiTheme="minorEastAsia" w:hAnsiTheme="minorEastAsia" w:hint="eastAsia"/>
                <w:color w:val="000000" w:themeColor="text1"/>
                <w:sz w:val="18"/>
                <w:szCs w:val="18"/>
              </w:rPr>
              <w:t>寝屋川・第二寝屋川・平野川・平野川分水路</w:t>
            </w:r>
            <w:r w:rsidRPr="0017087A">
              <w:rPr>
                <w:rFonts w:asciiTheme="minorEastAsia" w:hAnsiTheme="minorEastAsia" w:hint="eastAsia"/>
                <w:color w:val="000000" w:themeColor="text1"/>
              </w:rPr>
              <w:t>・</w:t>
            </w:r>
            <w:r w:rsidRPr="0017087A">
              <w:rPr>
                <w:rFonts w:asciiTheme="minorEastAsia" w:hAnsiTheme="minorEastAsia" w:hint="eastAsia"/>
                <w:color w:val="000000" w:themeColor="text1"/>
                <w:sz w:val="18"/>
                <w:szCs w:val="18"/>
              </w:rPr>
              <w:t>古川）</w:t>
            </w:r>
          </w:p>
        </w:tc>
        <w:tc>
          <w:tcPr>
            <w:tcW w:w="1985" w:type="dxa"/>
            <w:vAlign w:val="center"/>
          </w:tcPr>
          <w:p w14:paraId="2FFD8C7E" w14:textId="77777777" w:rsidR="00D83028" w:rsidRPr="0017087A" w:rsidRDefault="00D83028" w:rsidP="00D83028">
            <w:pPr>
              <w:jc w:val="center"/>
              <w:rPr>
                <w:rFonts w:asciiTheme="minorEastAsia" w:hAnsiTheme="minorEastAsia"/>
                <w:color w:val="000000" w:themeColor="text1"/>
              </w:rPr>
            </w:pPr>
            <w:r w:rsidRPr="0017087A">
              <w:rPr>
                <w:rFonts w:asciiTheme="minorEastAsia" w:hAnsiTheme="minorEastAsia" w:hint="eastAsia"/>
                <w:color w:val="000000" w:themeColor="text1"/>
              </w:rPr>
              <w:t>東除川・西除川</w:t>
            </w:r>
          </w:p>
        </w:tc>
        <w:tc>
          <w:tcPr>
            <w:tcW w:w="3112" w:type="dxa"/>
            <w:vAlign w:val="center"/>
          </w:tcPr>
          <w:p w14:paraId="2D038495" w14:textId="77777777" w:rsidR="00D83028" w:rsidRPr="0017087A" w:rsidRDefault="00D83028" w:rsidP="00D83028">
            <w:pPr>
              <w:jc w:val="center"/>
              <w:rPr>
                <w:rFonts w:asciiTheme="minorEastAsia" w:hAnsiTheme="minorEastAsia"/>
                <w:color w:val="000000" w:themeColor="text1"/>
                <w:sz w:val="16"/>
                <w:szCs w:val="16"/>
              </w:rPr>
            </w:pPr>
            <w:r w:rsidRPr="0017087A">
              <w:rPr>
                <w:rFonts w:asciiTheme="minorEastAsia" w:hAnsiTheme="minorEastAsia" w:hint="eastAsia"/>
                <w:color w:val="000000" w:themeColor="text1"/>
                <w:sz w:val="21"/>
                <w:szCs w:val="21"/>
              </w:rPr>
              <w:t>旧淀川流域等</w:t>
            </w:r>
            <w:r w:rsidRPr="0017087A">
              <w:rPr>
                <w:rFonts w:asciiTheme="minorEastAsia" w:hAnsiTheme="minorEastAsia" w:hint="eastAsia"/>
                <w:color w:val="000000" w:themeColor="text1"/>
                <w:sz w:val="16"/>
                <w:szCs w:val="16"/>
              </w:rPr>
              <w:t>（大川・堂島川・</w:t>
            </w:r>
          </w:p>
          <w:p w14:paraId="7B02148D" w14:textId="77777777" w:rsidR="00D83028" w:rsidRPr="0017087A" w:rsidRDefault="00D83028" w:rsidP="00D83028">
            <w:pPr>
              <w:jc w:val="center"/>
              <w:rPr>
                <w:rFonts w:asciiTheme="minorEastAsia" w:hAnsiTheme="minorEastAsia"/>
                <w:color w:val="000000" w:themeColor="text1"/>
                <w:sz w:val="16"/>
                <w:szCs w:val="16"/>
              </w:rPr>
            </w:pPr>
            <w:r w:rsidRPr="0017087A">
              <w:rPr>
                <w:rFonts w:asciiTheme="minorEastAsia" w:hAnsiTheme="minorEastAsia" w:hint="eastAsia"/>
                <w:color w:val="000000" w:themeColor="text1"/>
                <w:sz w:val="16"/>
                <w:szCs w:val="16"/>
              </w:rPr>
              <w:t>安治川、土佐堀川、木津川、尻無川）</w:t>
            </w:r>
          </w:p>
        </w:tc>
      </w:tr>
      <w:tr w:rsidR="00D83028" w:rsidRPr="0017087A" w14:paraId="1A08D86C" w14:textId="77777777" w:rsidTr="00D83028">
        <w:trPr>
          <w:trHeight w:val="222"/>
        </w:trPr>
        <w:tc>
          <w:tcPr>
            <w:tcW w:w="1134" w:type="dxa"/>
            <w:shd w:val="clear" w:color="auto" w:fill="F2F2F2" w:themeFill="background1" w:themeFillShade="F2"/>
            <w:vAlign w:val="center"/>
          </w:tcPr>
          <w:p w14:paraId="1261463E" w14:textId="77777777" w:rsidR="00D83028" w:rsidRPr="0017087A" w:rsidRDefault="00D83028" w:rsidP="00D83028">
            <w:pPr>
              <w:jc w:val="center"/>
              <w:rPr>
                <w:rFonts w:asciiTheme="minorEastAsia" w:hAnsiTheme="minorEastAsia"/>
                <w:b/>
                <w:color w:val="000000" w:themeColor="text1"/>
                <w:sz w:val="20"/>
                <w:szCs w:val="20"/>
              </w:rPr>
            </w:pPr>
            <w:r w:rsidRPr="0017087A">
              <w:rPr>
                <w:rFonts w:asciiTheme="minorEastAsia" w:hAnsiTheme="minorEastAsia" w:hint="eastAsia"/>
                <w:b/>
                <w:color w:val="000000" w:themeColor="text1"/>
                <w:sz w:val="20"/>
                <w:szCs w:val="20"/>
              </w:rPr>
              <w:t>観測所名</w:t>
            </w:r>
          </w:p>
        </w:tc>
        <w:tc>
          <w:tcPr>
            <w:tcW w:w="3118" w:type="dxa"/>
            <w:vAlign w:val="center"/>
          </w:tcPr>
          <w:p w14:paraId="38D07105" w14:textId="77777777" w:rsidR="00D83028" w:rsidRPr="0017087A" w:rsidRDefault="00D83028" w:rsidP="00D83028">
            <w:pPr>
              <w:jc w:val="center"/>
              <w:rPr>
                <w:rFonts w:asciiTheme="minorEastAsia" w:hAnsiTheme="minorEastAsia"/>
                <w:color w:val="000000" w:themeColor="text1"/>
                <w:sz w:val="20"/>
                <w:szCs w:val="20"/>
              </w:rPr>
            </w:pPr>
            <w:r w:rsidRPr="0017087A">
              <w:rPr>
                <w:rFonts w:asciiTheme="minorEastAsia" w:hAnsiTheme="minorEastAsia" w:hint="eastAsia"/>
                <w:color w:val="000000" w:themeColor="text1"/>
                <w:sz w:val="20"/>
                <w:szCs w:val="20"/>
              </w:rPr>
              <w:t>京橋地点</w:t>
            </w:r>
          </w:p>
        </w:tc>
        <w:tc>
          <w:tcPr>
            <w:tcW w:w="1985" w:type="dxa"/>
            <w:vAlign w:val="center"/>
          </w:tcPr>
          <w:p w14:paraId="2F8CA502" w14:textId="77777777" w:rsidR="00D83028" w:rsidRPr="0017087A" w:rsidRDefault="00D83028" w:rsidP="00D83028">
            <w:pPr>
              <w:spacing w:line="300" w:lineRule="exact"/>
              <w:jc w:val="center"/>
              <w:rPr>
                <w:rFonts w:asciiTheme="minorEastAsia" w:hAnsiTheme="minorEastAsia"/>
                <w:color w:val="000000" w:themeColor="text1"/>
                <w:sz w:val="20"/>
                <w:szCs w:val="20"/>
              </w:rPr>
            </w:pPr>
            <w:r w:rsidRPr="0017087A">
              <w:rPr>
                <w:rFonts w:asciiTheme="minorEastAsia" w:hAnsiTheme="minorEastAsia" w:hint="eastAsia"/>
                <w:color w:val="000000" w:themeColor="text1"/>
                <w:sz w:val="20"/>
                <w:szCs w:val="20"/>
              </w:rPr>
              <w:t>大堀上小橋地点・</w:t>
            </w:r>
          </w:p>
          <w:p w14:paraId="41A30F8C" w14:textId="77777777" w:rsidR="00D83028" w:rsidRPr="0017087A" w:rsidRDefault="00D83028" w:rsidP="00D83028">
            <w:pPr>
              <w:jc w:val="center"/>
              <w:rPr>
                <w:rFonts w:asciiTheme="minorEastAsia" w:hAnsiTheme="minorEastAsia"/>
                <w:color w:val="000000" w:themeColor="text1"/>
                <w:sz w:val="20"/>
                <w:szCs w:val="20"/>
              </w:rPr>
            </w:pPr>
            <w:r w:rsidRPr="0017087A">
              <w:rPr>
                <w:rFonts w:asciiTheme="minorEastAsia" w:hAnsiTheme="minorEastAsia" w:hint="eastAsia"/>
                <w:color w:val="000000" w:themeColor="text1"/>
                <w:sz w:val="20"/>
                <w:szCs w:val="20"/>
              </w:rPr>
              <w:t>布忍橋地点</w:t>
            </w:r>
          </w:p>
        </w:tc>
        <w:tc>
          <w:tcPr>
            <w:tcW w:w="3112" w:type="dxa"/>
            <w:vAlign w:val="center"/>
          </w:tcPr>
          <w:p w14:paraId="27985530" w14:textId="77777777" w:rsidR="00D83028" w:rsidRPr="0017087A" w:rsidRDefault="00D83028" w:rsidP="00D83028">
            <w:pPr>
              <w:spacing w:line="300" w:lineRule="exact"/>
              <w:jc w:val="center"/>
              <w:rPr>
                <w:rFonts w:asciiTheme="minorEastAsia" w:hAnsiTheme="minorEastAsia"/>
                <w:color w:val="000000" w:themeColor="text1"/>
                <w:sz w:val="20"/>
                <w:szCs w:val="20"/>
              </w:rPr>
            </w:pPr>
            <w:r w:rsidRPr="0017087A">
              <w:rPr>
                <w:rFonts w:asciiTheme="minorEastAsia" w:hAnsiTheme="minorEastAsia" w:hint="eastAsia"/>
                <w:color w:val="000000" w:themeColor="text1"/>
                <w:sz w:val="20"/>
                <w:szCs w:val="20"/>
              </w:rPr>
              <w:t>京橋地点</w:t>
            </w:r>
          </w:p>
        </w:tc>
      </w:tr>
    </w:tbl>
    <w:p w14:paraId="606373BC" w14:textId="77777777" w:rsidR="00D83028" w:rsidRPr="0017087A" w:rsidRDefault="00D83028" w:rsidP="00D83028">
      <w:pPr>
        <w:spacing w:line="480" w:lineRule="exact"/>
        <w:rPr>
          <w:rFonts w:asciiTheme="minorEastAsia" w:hAnsiTheme="minorEastAsia"/>
          <w:color w:val="000000" w:themeColor="text1"/>
          <w:sz w:val="20"/>
          <w:szCs w:val="20"/>
        </w:rPr>
      </w:pPr>
      <w:r w:rsidRPr="0017087A">
        <w:rPr>
          <w:rFonts w:asciiTheme="minorEastAsia" w:hAnsiTheme="minorEastAsia" w:hint="eastAsia"/>
          <w:noProof/>
          <w:color w:val="000000" w:themeColor="text1"/>
          <w:sz w:val="20"/>
          <w:szCs w:val="20"/>
        </w:rPr>
        <mc:AlternateContent>
          <mc:Choice Requires="wps">
            <w:drawing>
              <wp:anchor distT="0" distB="0" distL="114300" distR="114300" simplePos="0" relativeHeight="251859968" behindDoc="0" locked="0" layoutInCell="1" allowOverlap="1" wp14:anchorId="6261DAEC" wp14:editId="43A682D9">
                <wp:simplePos x="0" y="0"/>
                <wp:positionH relativeFrom="column">
                  <wp:posOffset>180947</wp:posOffset>
                </wp:positionH>
                <wp:positionV relativeFrom="paragraph">
                  <wp:posOffset>169462</wp:posOffset>
                </wp:positionV>
                <wp:extent cx="5502303" cy="466725"/>
                <wp:effectExtent l="0" t="0" r="22225" b="20955"/>
                <wp:wrapNone/>
                <wp:docPr id="1121" name="正方形/長方形 1121"/>
                <wp:cNvGraphicFramePr/>
                <a:graphic xmlns:a="http://schemas.openxmlformats.org/drawingml/2006/main">
                  <a:graphicData uri="http://schemas.microsoft.com/office/word/2010/wordprocessingShape">
                    <wps:wsp>
                      <wps:cNvSpPr/>
                      <wps:spPr>
                        <a:xfrm>
                          <a:off x="0" y="0"/>
                          <a:ext cx="5502303" cy="466725"/>
                        </a:xfrm>
                        <a:prstGeom prst="rect">
                          <a:avLst/>
                        </a:prstGeom>
                        <a:noFill/>
                        <a:ln w="12700" cap="flat" cmpd="thickThin" algn="ctr">
                          <a:solidFill>
                            <a:srgbClr val="FF0000"/>
                          </a:solidFill>
                          <a:prstDash val="solid"/>
                          <a:miter lim="800000"/>
                        </a:ln>
                        <a:effectLst/>
                      </wps:spPr>
                      <wps:txbx>
                        <w:txbxContent>
                          <w:p w14:paraId="3EB9506A" w14:textId="77777777" w:rsidR="00A8665C" w:rsidRPr="00C610DE" w:rsidRDefault="00A8665C" w:rsidP="00D83028">
                            <w:pPr>
                              <w:pStyle w:val="a7"/>
                              <w:numPr>
                                <w:ilvl w:val="0"/>
                                <w:numId w:val="4"/>
                              </w:numPr>
                              <w:ind w:leftChars="0"/>
                              <w:rPr>
                                <w:color w:val="000000" w:themeColor="text1"/>
                              </w:rPr>
                            </w:pPr>
                            <w:r w:rsidRPr="00C610DE">
                              <w:rPr>
                                <w:rFonts w:hint="eastAsia"/>
                                <w:color w:val="000000" w:themeColor="text1"/>
                              </w:rPr>
                              <w:t>「川の防災情報（国管理河川）」や「大阪府河川防災情報（大阪府管理河川）」等</w:t>
                            </w:r>
                            <w:r w:rsidRPr="00C610DE">
                              <w:rPr>
                                <w:color w:val="000000" w:themeColor="text1"/>
                              </w:rPr>
                              <w:t>で河川水位情報</w:t>
                            </w:r>
                            <w:r w:rsidRPr="00C610DE">
                              <w:rPr>
                                <w:rFonts w:hint="eastAsia"/>
                                <w:color w:val="000000" w:themeColor="text1"/>
                              </w:rPr>
                              <w:t>をご</w:t>
                            </w:r>
                            <w:r w:rsidRPr="00C610DE">
                              <w:rPr>
                                <w:color w:val="000000" w:themeColor="text1"/>
                              </w:rPr>
                              <w:t>確認</w:t>
                            </w:r>
                            <w:r w:rsidRPr="00C610DE">
                              <w:rPr>
                                <w:rFonts w:hint="eastAsia"/>
                                <w:color w:val="000000" w:themeColor="text1"/>
                              </w:rPr>
                              <w:t>の上</w:t>
                            </w:r>
                            <w:r w:rsidRPr="00C610DE">
                              <w:rPr>
                                <w:color w:val="000000" w:themeColor="text1"/>
                              </w:rPr>
                              <w:t>、避難行動</w:t>
                            </w:r>
                            <w:r w:rsidRPr="00C610DE">
                              <w:rPr>
                                <w:rFonts w:hint="eastAsia"/>
                                <w:color w:val="000000" w:themeColor="text1"/>
                              </w:rPr>
                              <w:t>等に</w:t>
                            </w:r>
                            <w:r w:rsidRPr="00C610DE">
                              <w:rPr>
                                <w:color w:val="000000" w:themeColor="text1"/>
                              </w:rPr>
                              <w:t>ご活用ください。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261DAEC" id="正方形/長方形 1121" o:spid="_x0000_s1134" style="position:absolute;left:0;text-align:left;margin-left:14.25pt;margin-top:13.35pt;width:433.25pt;height:36.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" filled="f" strokecolor="red" strokeweight="1pt">
                <v:stroke linestyle="thickThin"/>
                <v:textbox style="mso-fit-shape-to-text:t">
                  <w:txbxContent>
                    <w:p w14:paraId="3EB9506A" w14:textId="77777777" w:rsidR="00A8665C" w:rsidRPr="00C610DE" w:rsidRDefault="00A8665C" w:rsidP="00D83028">
                      <w:pPr>
                        <w:pStyle w:val="a7"/>
                        <w:numPr>
                          <w:ilvl w:val="0"/>
                          <w:numId w:val="4"/>
                        </w:numPr>
                        <w:ind w:leftChars="0"/>
                        <w:rPr>
                          <w:color w:val="000000" w:themeColor="text1"/>
                        </w:rPr>
                      </w:pPr>
                      <w:r w:rsidRPr="00C610DE">
                        <w:rPr>
                          <w:rFonts w:hint="eastAsia"/>
                          <w:color w:val="000000" w:themeColor="text1"/>
                        </w:rPr>
                        <w:t>「川の防災情報（国管理河川）」や「大阪府河川防災情報（大阪府管理河川）」等</w:t>
                      </w:r>
                      <w:r w:rsidRPr="00C610DE">
                        <w:rPr>
                          <w:color w:val="000000" w:themeColor="text1"/>
                        </w:rPr>
                        <w:t>で河川水位情報</w:t>
                      </w:r>
                      <w:r w:rsidRPr="00C610DE">
                        <w:rPr>
                          <w:rFonts w:hint="eastAsia"/>
                          <w:color w:val="000000" w:themeColor="text1"/>
                        </w:rPr>
                        <w:t>をご</w:t>
                      </w:r>
                      <w:r w:rsidRPr="00C610DE">
                        <w:rPr>
                          <w:color w:val="000000" w:themeColor="text1"/>
                        </w:rPr>
                        <w:t>確認</w:t>
                      </w:r>
                      <w:r w:rsidRPr="00C610DE">
                        <w:rPr>
                          <w:rFonts w:hint="eastAsia"/>
                          <w:color w:val="000000" w:themeColor="text1"/>
                        </w:rPr>
                        <w:t>の上</w:t>
                      </w:r>
                      <w:r w:rsidRPr="00C610DE">
                        <w:rPr>
                          <w:color w:val="000000" w:themeColor="text1"/>
                        </w:rPr>
                        <w:t>、避難行動</w:t>
                      </w:r>
                      <w:r w:rsidRPr="00C610DE">
                        <w:rPr>
                          <w:rFonts w:hint="eastAsia"/>
                          <w:color w:val="000000" w:themeColor="text1"/>
                        </w:rPr>
                        <w:t>等に</w:t>
                      </w:r>
                      <w:r w:rsidRPr="00C610DE">
                        <w:rPr>
                          <w:color w:val="000000" w:themeColor="text1"/>
                        </w:rPr>
                        <w:t>ご活用ください。</w:t>
                      </w:r>
                    </w:p>
                  </w:txbxContent>
                </v:textbox>
              </v:rect>
            </w:pict>
          </mc:Fallback>
        </mc:AlternateContent>
      </w:r>
    </w:p>
    <w:p w14:paraId="625BDE98" w14:textId="77777777" w:rsidR="00D83028" w:rsidRPr="0017087A" w:rsidRDefault="00D83028" w:rsidP="00D83028">
      <w:pPr>
        <w:spacing w:line="480" w:lineRule="exact"/>
        <w:rPr>
          <w:rFonts w:asciiTheme="minorEastAsia" w:hAnsiTheme="minorEastAsia"/>
          <w:color w:val="000000" w:themeColor="text1"/>
          <w:sz w:val="24"/>
          <w:szCs w:val="24"/>
        </w:rPr>
      </w:pPr>
    </w:p>
    <w:p w14:paraId="79774B40" w14:textId="77777777" w:rsidR="00D83028" w:rsidRPr="0017087A" w:rsidRDefault="00D83028" w:rsidP="00D83028">
      <w:pPr>
        <w:spacing w:line="480" w:lineRule="exact"/>
        <w:rPr>
          <w:rFonts w:asciiTheme="minorEastAsia" w:hAnsiTheme="minorEastAsia"/>
          <w:color w:val="000000" w:themeColor="text1"/>
          <w:sz w:val="24"/>
          <w:szCs w:val="24"/>
        </w:rPr>
      </w:pPr>
    </w:p>
    <w:p w14:paraId="708ED4E0" w14:textId="77777777" w:rsidR="00D83028" w:rsidRPr="0017087A" w:rsidRDefault="00D83028" w:rsidP="00D83028">
      <w:pPr>
        <w:spacing w:line="480" w:lineRule="exact"/>
        <w:rPr>
          <w:rFonts w:asciiTheme="minorEastAsia" w:hAnsiTheme="minorEastAsia"/>
          <w:color w:val="000000" w:themeColor="text1"/>
          <w:sz w:val="24"/>
          <w:szCs w:val="24"/>
        </w:rPr>
      </w:pPr>
    </w:p>
    <w:p w14:paraId="328994AE" w14:textId="77777777" w:rsidR="00D83028" w:rsidRPr="0017087A" w:rsidRDefault="00D83028" w:rsidP="00D83028">
      <w:pPr>
        <w:spacing w:line="480" w:lineRule="exact"/>
        <w:rPr>
          <w:rFonts w:asciiTheme="minorEastAsia" w:hAnsiTheme="minorEastAsia"/>
          <w:color w:val="000000" w:themeColor="text1"/>
          <w:sz w:val="24"/>
          <w:szCs w:val="24"/>
        </w:rPr>
      </w:pPr>
    </w:p>
    <w:p w14:paraId="6319A210" w14:textId="77777777" w:rsidR="00D83028" w:rsidRPr="0017087A" w:rsidRDefault="00D83028" w:rsidP="00D83028">
      <w:pPr>
        <w:spacing w:line="480" w:lineRule="exact"/>
        <w:rPr>
          <w:rFonts w:asciiTheme="minorEastAsia" w:hAnsiTheme="minorEastAsia"/>
          <w:color w:val="000000" w:themeColor="text1"/>
          <w:sz w:val="24"/>
          <w:szCs w:val="24"/>
        </w:rPr>
      </w:pPr>
    </w:p>
    <w:p w14:paraId="4F676EF3" w14:textId="728FEDAF" w:rsidR="00D83028" w:rsidRPr="0017087A" w:rsidRDefault="00D83028" w:rsidP="00D83028">
      <w:pPr>
        <w:ind w:firstLineChars="100" w:firstLine="240"/>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lastRenderedPageBreak/>
        <w:t>洪水時は、以下の体制をとる。警戒体制で要配慮者の避難誘導を実施する。</w:t>
      </w:r>
    </w:p>
    <w:tbl>
      <w:tblPr>
        <w:tblStyle w:val="14"/>
        <w:tblW w:w="8534" w:type="dxa"/>
        <w:tblInd w:w="250" w:type="dxa"/>
        <w:tblLook w:val="04A0" w:firstRow="1" w:lastRow="0" w:firstColumn="1" w:lastColumn="0" w:noHBand="0" w:noVBand="1"/>
      </w:tblPr>
      <w:tblGrid>
        <w:gridCol w:w="596"/>
        <w:gridCol w:w="3118"/>
        <w:gridCol w:w="2835"/>
        <w:gridCol w:w="1985"/>
      </w:tblGrid>
      <w:tr w:rsidR="00D83028" w:rsidRPr="0017087A" w14:paraId="5FEF9DDA" w14:textId="77777777" w:rsidTr="00D83028">
        <w:trPr>
          <w:trHeight w:val="531"/>
        </w:trPr>
        <w:tc>
          <w:tcPr>
            <w:tcW w:w="596" w:type="dxa"/>
          </w:tcPr>
          <w:p w14:paraId="4E18304D" w14:textId="77777777" w:rsidR="00D83028" w:rsidRPr="0017087A" w:rsidRDefault="00D83028" w:rsidP="00D83028">
            <w:pPr>
              <w:rPr>
                <w:rFonts w:hAnsi="Meiryo UI"/>
                <w:szCs w:val="21"/>
              </w:rPr>
            </w:pPr>
          </w:p>
        </w:tc>
        <w:tc>
          <w:tcPr>
            <w:tcW w:w="3118" w:type="dxa"/>
            <w:vAlign w:val="center"/>
          </w:tcPr>
          <w:p w14:paraId="1101D384" w14:textId="77777777" w:rsidR="00D83028" w:rsidRPr="0017087A" w:rsidRDefault="00D83028" w:rsidP="00D83028">
            <w:pPr>
              <w:jc w:val="center"/>
              <w:rPr>
                <w:rFonts w:hAnsi="Meiryo UI"/>
                <w:szCs w:val="21"/>
              </w:rPr>
            </w:pPr>
            <w:r w:rsidRPr="0017087A">
              <w:rPr>
                <w:rFonts w:hAnsi="Meiryo UI" w:hint="eastAsia"/>
                <w:szCs w:val="21"/>
              </w:rPr>
              <w:t>体制確立の判断時期</w:t>
            </w:r>
          </w:p>
        </w:tc>
        <w:tc>
          <w:tcPr>
            <w:tcW w:w="2835" w:type="dxa"/>
            <w:vAlign w:val="center"/>
          </w:tcPr>
          <w:p w14:paraId="0E1C24C1" w14:textId="77777777" w:rsidR="00D83028" w:rsidRPr="0017087A" w:rsidRDefault="00D83028" w:rsidP="00D83028">
            <w:pPr>
              <w:jc w:val="center"/>
              <w:rPr>
                <w:rFonts w:hAnsi="Meiryo UI"/>
                <w:szCs w:val="21"/>
              </w:rPr>
            </w:pPr>
            <w:r w:rsidRPr="0017087A">
              <w:rPr>
                <w:rFonts w:hAnsi="Meiryo UI" w:hint="eastAsia"/>
                <w:szCs w:val="21"/>
              </w:rPr>
              <w:t>活動内容</w:t>
            </w:r>
          </w:p>
        </w:tc>
        <w:tc>
          <w:tcPr>
            <w:tcW w:w="1985" w:type="dxa"/>
            <w:vAlign w:val="center"/>
          </w:tcPr>
          <w:p w14:paraId="68BAC39F" w14:textId="77777777" w:rsidR="00D83028" w:rsidRPr="0017087A" w:rsidRDefault="00D83028" w:rsidP="00D83028">
            <w:pPr>
              <w:jc w:val="center"/>
              <w:rPr>
                <w:rFonts w:hAnsi="Meiryo UI"/>
                <w:szCs w:val="21"/>
              </w:rPr>
            </w:pPr>
            <w:r w:rsidRPr="0017087A">
              <w:rPr>
                <w:rFonts w:hAnsi="Meiryo UI" w:hint="eastAsia"/>
                <w:szCs w:val="21"/>
              </w:rPr>
              <w:t>対応要員</w:t>
            </w:r>
          </w:p>
        </w:tc>
      </w:tr>
      <w:tr w:rsidR="00D83028" w:rsidRPr="0017087A" w14:paraId="6924371F" w14:textId="77777777" w:rsidTr="00D83028">
        <w:trPr>
          <w:cantSplit/>
          <w:trHeight w:val="1134"/>
        </w:trPr>
        <w:tc>
          <w:tcPr>
            <w:tcW w:w="596" w:type="dxa"/>
            <w:textDirection w:val="tbRlV"/>
          </w:tcPr>
          <w:p w14:paraId="06878E0A" w14:textId="77777777" w:rsidR="00D83028" w:rsidRPr="0017087A" w:rsidRDefault="00D83028" w:rsidP="00D83028">
            <w:pPr>
              <w:ind w:left="113" w:right="113"/>
              <w:jc w:val="center"/>
              <w:rPr>
                <w:rFonts w:hAnsi="Meiryo UI"/>
                <w:szCs w:val="21"/>
              </w:rPr>
            </w:pPr>
            <w:r w:rsidRPr="0017087A">
              <w:rPr>
                <w:rFonts w:hAnsi="Meiryo UI" w:hint="eastAsia"/>
                <w:szCs w:val="24"/>
              </w:rPr>
              <w:t>注意体制</w:t>
            </w:r>
          </w:p>
        </w:tc>
        <w:tc>
          <w:tcPr>
            <w:tcW w:w="3118" w:type="dxa"/>
          </w:tcPr>
          <w:p w14:paraId="1960C0F2" w14:textId="77777777" w:rsidR="00D83028" w:rsidRPr="0017087A" w:rsidRDefault="00D83028" w:rsidP="00D83028">
            <w:pPr>
              <w:rPr>
                <w:rFonts w:hAnsi="Meiryo UI"/>
                <w:szCs w:val="21"/>
              </w:rPr>
            </w:pPr>
            <w:r w:rsidRPr="0017087A">
              <w:rPr>
                <w:rFonts w:hAnsi="Meiryo UI" w:hint="eastAsia"/>
                <w:szCs w:val="21"/>
              </w:rPr>
              <w:t>以下のいずれかに該当する場合</w:t>
            </w:r>
          </w:p>
          <w:p w14:paraId="2FD6B6F1" w14:textId="77777777" w:rsidR="00D83028" w:rsidRPr="0017087A" w:rsidRDefault="00D83028" w:rsidP="00D83028">
            <w:pPr>
              <w:rPr>
                <w:rFonts w:hAnsi="Meiryo UI"/>
                <w:szCs w:val="21"/>
              </w:rPr>
            </w:pPr>
            <w:r w:rsidRPr="0017087A">
              <w:rPr>
                <w:rFonts w:hAnsi="Meiryo UI" w:hint="eastAsia"/>
                <w:szCs w:val="21"/>
              </w:rPr>
              <w:t>□洪水注意報発表</w:t>
            </w:r>
          </w:p>
          <w:p w14:paraId="5B3509C6" w14:textId="77777777" w:rsidR="00D83028" w:rsidRPr="0017087A" w:rsidRDefault="00D83028" w:rsidP="00BE12A1">
            <w:pPr>
              <w:ind w:left="220" w:hangingChars="100" w:hanging="220"/>
              <w:rPr>
                <w:rFonts w:hAnsi="Meiryo UI"/>
                <w:szCs w:val="21"/>
              </w:rPr>
            </w:pPr>
            <w:r w:rsidRPr="0017087A">
              <w:rPr>
                <w:rFonts w:hAnsi="Meiryo UI" w:hint="eastAsia"/>
                <w:szCs w:val="21"/>
              </w:rPr>
              <w:t>□</w:t>
            </w:r>
            <w:r w:rsidRPr="0017087A">
              <w:rPr>
                <w:rFonts w:hAnsi="Meiryo UI"/>
                <w:color w:val="000000" w:themeColor="text1"/>
                <w:szCs w:val="21"/>
              </w:rPr>
              <w:t>上表に記載した河川において</w:t>
            </w:r>
            <w:r w:rsidRPr="0017087A">
              <w:rPr>
                <w:rFonts w:hAnsi="Meiryo UI" w:hint="eastAsia"/>
                <w:color w:val="000000" w:themeColor="text1"/>
                <w:szCs w:val="21"/>
              </w:rPr>
              <w:t>氾</w:t>
            </w:r>
            <w:r w:rsidRPr="0017087A">
              <w:rPr>
                <w:rFonts w:hAnsi="Meiryo UI" w:hint="eastAsia"/>
                <w:szCs w:val="21"/>
              </w:rPr>
              <w:t>濫注意情報発表</w:t>
            </w:r>
          </w:p>
        </w:tc>
        <w:tc>
          <w:tcPr>
            <w:tcW w:w="2835" w:type="dxa"/>
          </w:tcPr>
          <w:p w14:paraId="1CC4E30C" w14:textId="77777777" w:rsidR="00D83028" w:rsidRPr="0017087A" w:rsidRDefault="00D83028" w:rsidP="00D83028">
            <w:pPr>
              <w:rPr>
                <w:rFonts w:hAnsi="Meiryo UI"/>
                <w:szCs w:val="21"/>
              </w:rPr>
            </w:pPr>
            <w:r w:rsidRPr="0017087A">
              <w:rPr>
                <w:rFonts w:hAnsi="Meiryo UI" w:hint="eastAsia"/>
                <w:szCs w:val="21"/>
              </w:rPr>
              <w:t>洪水予報等の情報収集</w:t>
            </w:r>
          </w:p>
        </w:tc>
        <w:tc>
          <w:tcPr>
            <w:tcW w:w="1985" w:type="dxa"/>
          </w:tcPr>
          <w:p w14:paraId="48470F56" w14:textId="77777777" w:rsidR="00D83028" w:rsidRPr="0017087A" w:rsidRDefault="00D83028" w:rsidP="00D83028">
            <w:pPr>
              <w:rPr>
                <w:rFonts w:hAnsi="Meiryo UI"/>
                <w:szCs w:val="21"/>
              </w:rPr>
            </w:pPr>
            <w:r w:rsidRPr="0017087A">
              <w:rPr>
                <w:rFonts w:hAnsi="Meiryo UI" w:hint="eastAsia"/>
                <w:szCs w:val="21"/>
              </w:rPr>
              <w:t>情報収集伝達要員</w:t>
            </w:r>
          </w:p>
        </w:tc>
      </w:tr>
      <w:tr w:rsidR="00D83028" w:rsidRPr="0017087A" w14:paraId="3C5AD4B9" w14:textId="77777777" w:rsidTr="00D83028">
        <w:trPr>
          <w:trHeight w:val="504"/>
        </w:trPr>
        <w:tc>
          <w:tcPr>
            <w:tcW w:w="596" w:type="dxa"/>
            <w:vMerge w:val="restart"/>
            <w:textDirection w:val="tbRlV"/>
          </w:tcPr>
          <w:p w14:paraId="2D639B25" w14:textId="77777777" w:rsidR="00D83028" w:rsidRPr="0017087A" w:rsidRDefault="00D83028" w:rsidP="00D83028">
            <w:pPr>
              <w:ind w:left="113" w:right="113"/>
              <w:jc w:val="center"/>
              <w:rPr>
                <w:rFonts w:hAnsi="Meiryo UI"/>
                <w:szCs w:val="21"/>
              </w:rPr>
            </w:pPr>
            <w:r w:rsidRPr="0017087A">
              <w:rPr>
                <w:rFonts w:hAnsi="Meiryo UI" w:hint="eastAsia"/>
                <w:szCs w:val="24"/>
              </w:rPr>
              <w:t>警戒体制</w:t>
            </w:r>
          </w:p>
        </w:tc>
        <w:tc>
          <w:tcPr>
            <w:tcW w:w="3118" w:type="dxa"/>
            <w:vMerge w:val="restart"/>
          </w:tcPr>
          <w:p w14:paraId="6143B015" w14:textId="77777777" w:rsidR="00D83028" w:rsidRPr="0017087A" w:rsidRDefault="00D83028" w:rsidP="00D83028">
            <w:pPr>
              <w:rPr>
                <w:rFonts w:hAnsi="Meiryo UI"/>
                <w:szCs w:val="21"/>
              </w:rPr>
            </w:pPr>
            <w:r w:rsidRPr="0017087A">
              <w:rPr>
                <w:rFonts w:hAnsi="Meiryo UI" w:hint="eastAsia"/>
                <w:szCs w:val="21"/>
              </w:rPr>
              <w:t>以下のいずれかに該当する場合</w:t>
            </w:r>
          </w:p>
          <w:p w14:paraId="7CC70711" w14:textId="77777777" w:rsidR="00D83028" w:rsidRPr="0017087A" w:rsidRDefault="00D83028" w:rsidP="00D83028">
            <w:pPr>
              <w:rPr>
                <w:rFonts w:hAnsi="Meiryo UI"/>
                <w:color w:val="000000" w:themeColor="text1"/>
                <w:szCs w:val="21"/>
              </w:rPr>
            </w:pPr>
            <w:r w:rsidRPr="0017087A">
              <w:rPr>
                <w:rFonts w:hAnsi="Meiryo UI" w:hint="eastAsia"/>
                <w:szCs w:val="21"/>
              </w:rPr>
              <w:t>□</w:t>
            </w:r>
            <w:r w:rsidRPr="0017087A">
              <w:rPr>
                <w:rFonts w:hAnsi="Meiryo UI" w:hint="eastAsia"/>
                <w:color w:val="000000" w:themeColor="text1"/>
                <w:szCs w:val="21"/>
              </w:rPr>
              <w:t>警戒レベル３の発令</w:t>
            </w:r>
          </w:p>
          <w:p w14:paraId="7A671786" w14:textId="77777777" w:rsidR="00D83028" w:rsidRPr="0017087A" w:rsidRDefault="00D83028" w:rsidP="00D83028">
            <w:pPr>
              <w:rPr>
                <w:rFonts w:hAnsi="Meiryo UI"/>
                <w:color w:val="000000" w:themeColor="text1"/>
                <w:szCs w:val="21"/>
              </w:rPr>
            </w:pPr>
            <w:r w:rsidRPr="0017087A">
              <w:rPr>
                <w:rFonts w:hAnsi="Meiryo UI" w:hint="eastAsia"/>
                <w:color w:val="000000" w:themeColor="text1"/>
                <w:szCs w:val="21"/>
              </w:rPr>
              <w:t>□洪水警報発表</w:t>
            </w:r>
          </w:p>
          <w:p w14:paraId="5FFE75BA" w14:textId="77777777" w:rsidR="00D83028" w:rsidRPr="0017087A" w:rsidRDefault="00D83028" w:rsidP="00D83028">
            <w:pPr>
              <w:ind w:left="220" w:hangingChars="100" w:hanging="220"/>
              <w:rPr>
                <w:rFonts w:hAnsi="Meiryo UI"/>
                <w:szCs w:val="21"/>
              </w:rPr>
            </w:pPr>
            <w:r w:rsidRPr="0017087A">
              <w:rPr>
                <w:rFonts w:hAnsi="Meiryo UI" w:hint="eastAsia"/>
                <w:color w:val="000000" w:themeColor="text1"/>
                <w:szCs w:val="21"/>
              </w:rPr>
              <w:t>□</w:t>
            </w:r>
            <w:r w:rsidRPr="0017087A">
              <w:rPr>
                <w:rFonts w:hAnsi="Meiryo UI"/>
                <w:color w:val="000000" w:themeColor="text1"/>
                <w:szCs w:val="21"/>
              </w:rPr>
              <w:t>上表に記載した河川において</w:t>
            </w:r>
            <w:r w:rsidRPr="0017087A">
              <w:rPr>
                <w:rFonts w:hAnsi="Meiryo UI" w:hint="eastAsia"/>
                <w:color w:val="000000" w:themeColor="text1"/>
                <w:szCs w:val="21"/>
              </w:rPr>
              <w:t>氾濫警</w:t>
            </w:r>
            <w:r w:rsidRPr="0017087A">
              <w:rPr>
                <w:rFonts w:hAnsi="Meiryo UI" w:hint="eastAsia"/>
                <w:szCs w:val="21"/>
              </w:rPr>
              <w:t>戒情報発表</w:t>
            </w:r>
          </w:p>
        </w:tc>
        <w:tc>
          <w:tcPr>
            <w:tcW w:w="2835" w:type="dxa"/>
          </w:tcPr>
          <w:p w14:paraId="3FF738C3" w14:textId="77777777" w:rsidR="00D83028" w:rsidRPr="0017087A" w:rsidRDefault="00D83028" w:rsidP="00D83028">
            <w:pPr>
              <w:rPr>
                <w:rFonts w:hAnsi="Meiryo UI"/>
                <w:szCs w:val="21"/>
              </w:rPr>
            </w:pPr>
            <w:r w:rsidRPr="0017087A">
              <w:rPr>
                <w:rFonts w:hAnsi="Meiryo UI" w:hint="eastAsia"/>
                <w:szCs w:val="21"/>
              </w:rPr>
              <w:t>洪水予報等の情報収集</w:t>
            </w:r>
          </w:p>
        </w:tc>
        <w:tc>
          <w:tcPr>
            <w:tcW w:w="1985" w:type="dxa"/>
          </w:tcPr>
          <w:p w14:paraId="0A4962AA" w14:textId="77777777" w:rsidR="00D83028" w:rsidRPr="0017087A" w:rsidRDefault="00D83028" w:rsidP="00D83028">
            <w:pPr>
              <w:rPr>
                <w:rFonts w:hAnsi="Meiryo UI"/>
                <w:szCs w:val="21"/>
              </w:rPr>
            </w:pPr>
            <w:r w:rsidRPr="0017087A">
              <w:rPr>
                <w:rFonts w:hAnsi="Meiryo UI" w:hint="eastAsia"/>
                <w:szCs w:val="21"/>
              </w:rPr>
              <w:t>情報収集伝達要員</w:t>
            </w:r>
          </w:p>
        </w:tc>
      </w:tr>
      <w:tr w:rsidR="00D83028" w:rsidRPr="0017087A" w14:paraId="766582B5" w14:textId="77777777" w:rsidTr="00D83028">
        <w:trPr>
          <w:trHeight w:val="504"/>
        </w:trPr>
        <w:tc>
          <w:tcPr>
            <w:tcW w:w="596" w:type="dxa"/>
            <w:vMerge/>
            <w:textDirection w:val="tbRlV"/>
          </w:tcPr>
          <w:p w14:paraId="039F8332" w14:textId="77777777" w:rsidR="00D83028" w:rsidRPr="0017087A" w:rsidRDefault="00D83028" w:rsidP="00D83028">
            <w:pPr>
              <w:ind w:left="113" w:right="113"/>
              <w:jc w:val="center"/>
              <w:rPr>
                <w:rFonts w:hAnsi="Meiryo UI"/>
                <w:szCs w:val="21"/>
              </w:rPr>
            </w:pPr>
          </w:p>
        </w:tc>
        <w:tc>
          <w:tcPr>
            <w:tcW w:w="3118" w:type="dxa"/>
            <w:vMerge/>
          </w:tcPr>
          <w:p w14:paraId="1978BB4E" w14:textId="77777777" w:rsidR="00D83028" w:rsidRPr="0017087A" w:rsidRDefault="00D83028" w:rsidP="00D83028">
            <w:pPr>
              <w:rPr>
                <w:rFonts w:hAnsi="Meiryo UI"/>
                <w:szCs w:val="21"/>
              </w:rPr>
            </w:pPr>
          </w:p>
        </w:tc>
        <w:tc>
          <w:tcPr>
            <w:tcW w:w="2835" w:type="dxa"/>
          </w:tcPr>
          <w:p w14:paraId="47B66445" w14:textId="77777777" w:rsidR="00D83028" w:rsidRPr="0017087A" w:rsidRDefault="00D83028" w:rsidP="00D83028">
            <w:pPr>
              <w:rPr>
                <w:rFonts w:hAnsi="Meiryo UI"/>
                <w:szCs w:val="21"/>
              </w:rPr>
            </w:pPr>
            <w:r w:rsidRPr="0017087A">
              <w:rPr>
                <w:rFonts w:hAnsi="Meiryo UI" w:hint="eastAsia"/>
                <w:szCs w:val="21"/>
              </w:rPr>
              <w:t>使用する資器材の準備</w:t>
            </w:r>
          </w:p>
        </w:tc>
        <w:tc>
          <w:tcPr>
            <w:tcW w:w="1985" w:type="dxa"/>
          </w:tcPr>
          <w:p w14:paraId="3B31891A" w14:textId="77777777" w:rsidR="00D83028" w:rsidRPr="0017087A" w:rsidRDefault="00D83028" w:rsidP="00D83028">
            <w:pPr>
              <w:rPr>
                <w:rFonts w:hAnsi="Meiryo UI"/>
                <w:szCs w:val="21"/>
              </w:rPr>
            </w:pPr>
            <w:r w:rsidRPr="0017087A">
              <w:rPr>
                <w:rFonts w:hAnsi="Meiryo UI" w:hint="eastAsia"/>
                <w:szCs w:val="21"/>
              </w:rPr>
              <w:t>避難誘導要員</w:t>
            </w:r>
          </w:p>
        </w:tc>
      </w:tr>
      <w:tr w:rsidR="00D83028" w:rsidRPr="0017087A" w14:paraId="0C03DBC2" w14:textId="77777777" w:rsidTr="00D83028">
        <w:trPr>
          <w:trHeight w:val="504"/>
        </w:trPr>
        <w:tc>
          <w:tcPr>
            <w:tcW w:w="596" w:type="dxa"/>
            <w:vMerge/>
            <w:textDirection w:val="tbRlV"/>
          </w:tcPr>
          <w:p w14:paraId="2F5458E9" w14:textId="77777777" w:rsidR="00D83028" w:rsidRPr="0017087A" w:rsidRDefault="00D83028" w:rsidP="00D83028">
            <w:pPr>
              <w:ind w:left="113" w:right="113"/>
              <w:jc w:val="center"/>
              <w:rPr>
                <w:rFonts w:hAnsi="Meiryo UI"/>
                <w:szCs w:val="21"/>
              </w:rPr>
            </w:pPr>
          </w:p>
        </w:tc>
        <w:tc>
          <w:tcPr>
            <w:tcW w:w="3118" w:type="dxa"/>
            <w:vMerge/>
          </w:tcPr>
          <w:p w14:paraId="51E39F8F" w14:textId="77777777" w:rsidR="00D83028" w:rsidRPr="0017087A" w:rsidRDefault="00D83028" w:rsidP="00D83028">
            <w:pPr>
              <w:rPr>
                <w:rFonts w:hAnsi="Meiryo UI"/>
                <w:szCs w:val="21"/>
              </w:rPr>
            </w:pPr>
          </w:p>
        </w:tc>
        <w:tc>
          <w:tcPr>
            <w:tcW w:w="2835" w:type="dxa"/>
          </w:tcPr>
          <w:p w14:paraId="246D24A4" w14:textId="77777777" w:rsidR="00D83028" w:rsidRPr="0017087A" w:rsidRDefault="00D83028" w:rsidP="00D83028">
            <w:pPr>
              <w:rPr>
                <w:rFonts w:hAnsi="Meiryo UI"/>
                <w:szCs w:val="21"/>
              </w:rPr>
            </w:pPr>
            <w:r w:rsidRPr="0017087A">
              <w:rPr>
                <w:rFonts w:hAnsi="Meiryo UI" w:hint="eastAsia"/>
                <w:szCs w:val="21"/>
              </w:rPr>
              <w:t>保護者への事前連絡</w:t>
            </w:r>
          </w:p>
        </w:tc>
        <w:tc>
          <w:tcPr>
            <w:tcW w:w="1985" w:type="dxa"/>
          </w:tcPr>
          <w:p w14:paraId="0A236C71" w14:textId="77777777" w:rsidR="00D83028" w:rsidRPr="0017087A" w:rsidRDefault="00D83028" w:rsidP="00D83028">
            <w:pPr>
              <w:rPr>
                <w:rFonts w:hAnsi="Meiryo UI"/>
                <w:szCs w:val="21"/>
              </w:rPr>
            </w:pPr>
            <w:r w:rsidRPr="0017087A">
              <w:rPr>
                <w:rFonts w:hAnsi="Meiryo UI" w:hint="eastAsia"/>
                <w:szCs w:val="21"/>
              </w:rPr>
              <w:t>情報収集伝達要員</w:t>
            </w:r>
          </w:p>
        </w:tc>
      </w:tr>
      <w:tr w:rsidR="00D83028" w:rsidRPr="0017087A" w14:paraId="64567072" w14:textId="77777777" w:rsidTr="00D83028">
        <w:trPr>
          <w:trHeight w:val="504"/>
        </w:trPr>
        <w:tc>
          <w:tcPr>
            <w:tcW w:w="596" w:type="dxa"/>
            <w:vMerge/>
            <w:textDirection w:val="tbRlV"/>
          </w:tcPr>
          <w:p w14:paraId="0B125781" w14:textId="77777777" w:rsidR="00D83028" w:rsidRPr="0017087A" w:rsidRDefault="00D83028" w:rsidP="00D83028">
            <w:pPr>
              <w:ind w:left="113" w:right="113"/>
              <w:jc w:val="center"/>
              <w:rPr>
                <w:rFonts w:hAnsi="Meiryo UI"/>
                <w:szCs w:val="21"/>
              </w:rPr>
            </w:pPr>
          </w:p>
        </w:tc>
        <w:tc>
          <w:tcPr>
            <w:tcW w:w="3118" w:type="dxa"/>
            <w:vMerge/>
          </w:tcPr>
          <w:p w14:paraId="59B3A1EA" w14:textId="77777777" w:rsidR="00D83028" w:rsidRPr="0017087A" w:rsidRDefault="00D83028" w:rsidP="00D83028">
            <w:pPr>
              <w:rPr>
                <w:rFonts w:hAnsi="Meiryo UI"/>
                <w:szCs w:val="21"/>
              </w:rPr>
            </w:pPr>
          </w:p>
        </w:tc>
        <w:tc>
          <w:tcPr>
            <w:tcW w:w="2835" w:type="dxa"/>
          </w:tcPr>
          <w:p w14:paraId="5B5774BC" w14:textId="77777777" w:rsidR="00D83028" w:rsidRPr="0017087A" w:rsidRDefault="00D83028" w:rsidP="00D83028">
            <w:pPr>
              <w:rPr>
                <w:rFonts w:hAnsi="Meiryo UI"/>
                <w:szCs w:val="21"/>
              </w:rPr>
            </w:pPr>
            <w:r w:rsidRPr="0017087A">
              <w:rPr>
                <w:rFonts w:hAnsi="Meiryo UI" w:hint="eastAsia"/>
                <w:szCs w:val="21"/>
              </w:rPr>
              <w:t>周辺住民への事前協力依頼</w:t>
            </w:r>
          </w:p>
        </w:tc>
        <w:tc>
          <w:tcPr>
            <w:tcW w:w="1985" w:type="dxa"/>
          </w:tcPr>
          <w:p w14:paraId="45262B43" w14:textId="77777777" w:rsidR="00D83028" w:rsidRPr="0017087A" w:rsidRDefault="00D83028" w:rsidP="00D83028">
            <w:pPr>
              <w:rPr>
                <w:rFonts w:hAnsi="Meiryo UI"/>
                <w:szCs w:val="21"/>
              </w:rPr>
            </w:pPr>
            <w:r w:rsidRPr="0017087A">
              <w:rPr>
                <w:rFonts w:hAnsi="Meiryo UI" w:hint="eastAsia"/>
                <w:szCs w:val="21"/>
              </w:rPr>
              <w:t>情報収集伝達要員</w:t>
            </w:r>
          </w:p>
        </w:tc>
      </w:tr>
      <w:tr w:rsidR="00D83028" w:rsidRPr="0017087A" w14:paraId="6D2FD80E" w14:textId="77777777" w:rsidTr="00D83028">
        <w:trPr>
          <w:trHeight w:val="504"/>
        </w:trPr>
        <w:tc>
          <w:tcPr>
            <w:tcW w:w="596" w:type="dxa"/>
            <w:vMerge/>
            <w:textDirection w:val="tbRlV"/>
          </w:tcPr>
          <w:p w14:paraId="6324ADB6" w14:textId="77777777" w:rsidR="00D83028" w:rsidRPr="0017087A" w:rsidRDefault="00D83028" w:rsidP="00D83028">
            <w:pPr>
              <w:ind w:left="113" w:right="113"/>
              <w:jc w:val="center"/>
              <w:rPr>
                <w:rFonts w:hAnsi="Meiryo UI"/>
                <w:szCs w:val="21"/>
              </w:rPr>
            </w:pPr>
          </w:p>
        </w:tc>
        <w:tc>
          <w:tcPr>
            <w:tcW w:w="3118" w:type="dxa"/>
            <w:vMerge/>
          </w:tcPr>
          <w:p w14:paraId="11291954" w14:textId="77777777" w:rsidR="00D83028" w:rsidRPr="0017087A" w:rsidRDefault="00D83028" w:rsidP="00D83028">
            <w:pPr>
              <w:rPr>
                <w:rFonts w:hAnsi="Meiryo UI"/>
                <w:szCs w:val="21"/>
              </w:rPr>
            </w:pPr>
          </w:p>
        </w:tc>
        <w:tc>
          <w:tcPr>
            <w:tcW w:w="2835" w:type="dxa"/>
          </w:tcPr>
          <w:p w14:paraId="70BD68CE" w14:textId="77777777" w:rsidR="00D83028" w:rsidRPr="0017087A" w:rsidRDefault="00D83028" w:rsidP="00D83028">
            <w:pPr>
              <w:rPr>
                <w:rFonts w:hAnsi="Meiryo UI"/>
                <w:szCs w:val="21"/>
              </w:rPr>
            </w:pPr>
            <w:r w:rsidRPr="0017087A">
              <w:rPr>
                <w:rFonts w:hAnsi="Meiryo UI" w:hint="eastAsia"/>
                <w:szCs w:val="21"/>
              </w:rPr>
              <w:t>児童の避難誘導開始</w:t>
            </w:r>
          </w:p>
        </w:tc>
        <w:tc>
          <w:tcPr>
            <w:tcW w:w="1985" w:type="dxa"/>
          </w:tcPr>
          <w:p w14:paraId="2D6A9701" w14:textId="77777777" w:rsidR="00D83028" w:rsidRPr="0017087A" w:rsidRDefault="00D83028" w:rsidP="00D83028">
            <w:pPr>
              <w:rPr>
                <w:rFonts w:hAnsi="Meiryo UI"/>
                <w:szCs w:val="21"/>
              </w:rPr>
            </w:pPr>
            <w:r w:rsidRPr="0017087A">
              <w:rPr>
                <w:rFonts w:hAnsi="Meiryo UI" w:hint="eastAsia"/>
                <w:szCs w:val="21"/>
              </w:rPr>
              <w:t>避難誘導要員</w:t>
            </w:r>
          </w:p>
        </w:tc>
      </w:tr>
      <w:tr w:rsidR="00D83028" w:rsidRPr="0017087A" w14:paraId="1F363FCB" w14:textId="77777777" w:rsidTr="00D83028">
        <w:trPr>
          <w:cantSplit/>
          <w:trHeight w:val="1134"/>
        </w:trPr>
        <w:tc>
          <w:tcPr>
            <w:tcW w:w="596" w:type="dxa"/>
            <w:textDirection w:val="tbRlV"/>
          </w:tcPr>
          <w:p w14:paraId="5F8070FE" w14:textId="77777777" w:rsidR="00D83028" w:rsidRPr="0017087A" w:rsidRDefault="00D83028" w:rsidP="00D83028">
            <w:pPr>
              <w:ind w:left="113" w:right="113"/>
              <w:jc w:val="center"/>
              <w:rPr>
                <w:rFonts w:hAnsi="Meiryo UI"/>
                <w:szCs w:val="21"/>
              </w:rPr>
            </w:pPr>
            <w:r w:rsidRPr="0017087A">
              <w:rPr>
                <w:rFonts w:hAnsi="Meiryo UI" w:hint="eastAsia"/>
                <w:szCs w:val="21"/>
              </w:rPr>
              <w:t>非常体制</w:t>
            </w:r>
          </w:p>
        </w:tc>
        <w:tc>
          <w:tcPr>
            <w:tcW w:w="3118" w:type="dxa"/>
          </w:tcPr>
          <w:p w14:paraId="5D7BAD4B" w14:textId="77777777" w:rsidR="00D83028" w:rsidRPr="0017087A" w:rsidRDefault="00D83028" w:rsidP="00D83028">
            <w:pPr>
              <w:rPr>
                <w:rFonts w:hAnsi="Meiryo UI"/>
                <w:szCs w:val="21"/>
              </w:rPr>
            </w:pPr>
            <w:r w:rsidRPr="0017087A">
              <w:rPr>
                <w:rFonts w:hAnsi="Meiryo UI" w:hint="eastAsia"/>
                <w:szCs w:val="21"/>
              </w:rPr>
              <w:t>以下のいずれかに該当する場合</w:t>
            </w:r>
          </w:p>
          <w:p w14:paraId="6CB3FB19" w14:textId="77777777" w:rsidR="00D83028" w:rsidRPr="0017087A" w:rsidRDefault="00D83028" w:rsidP="00D83028">
            <w:pPr>
              <w:rPr>
                <w:rFonts w:hAnsi="Meiryo UI"/>
                <w:szCs w:val="21"/>
              </w:rPr>
            </w:pPr>
            <w:r w:rsidRPr="0017087A">
              <w:rPr>
                <w:rFonts w:hAnsi="Meiryo UI" w:hint="eastAsia"/>
                <w:szCs w:val="21"/>
              </w:rPr>
              <w:t>□警戒レベル４、５の発令</w:t>
            </w:r>
          </w:p>
          <w:p w14:paraId="4FB4DAA7" w14:textId="77777777" w:rsidR="00D83028" w:rsidRPr="0017087A" w:rsidRDefault="00D83028" w:rsidP="00D83028">
            <w:pPr>
              <w:ind w:left="220" w:hangingChars="100" w:hanging="220"/>
              <w:rPr>
                <w:rFonts w:hAnsi="Meiryo UI"/>
                <w:szCs w:val="21"/>
              </w:rPr>
            </w:pPr>
            <w:r w:rsidRPr="0017087A">
              <w:rPr>
                <w:rFonts w:hAnsi="Meiryo UI" w:hint="eastAsia"/>
                <w:szCs w:val="21"/>
              </w:rPr>
              <w:t>□</w:t>
            </w:r>
            <w:r w:rsidRPr="0017087A">
              <w:rPr>
                <w:rFonts w:hAnsi="Meiryo UI"/>
                <w:color w:val="000000" w:themeColor="text1"/>
                <w:szCs w:val="21"/>
              </w:rPr>
              <w:t>上表に記載した河川において</w:t>
            </w:r>
            <w:r w:rsidRPr="0017087A">
              <w:rPr>
                <w:rFonts w:hAnsi="Meiryo UI" w:hint="eastAsia"/>
                <w:color w:val="000000" w:themeColor="text1"/>
                <w:szCs w:val="21"/>
              </w:rPr>
              <w:t>氾</w:t>
            </w:r>
            <w:r w:rsidRPr="0017087A">
              <w:rPr>
                <w:rFonts w:hAnsi="Meiryo UI" w:hint="eastAsia"/>
                <w:szCs w:val="21"/>
              </w:rPr>
              <w:t>濫危険情報発表</w:t>
            </w:r>
          </w:p>
        </w:tc>
        <w:tc>
          <w:tcPr>
            <w:tcW w:w="2835" w:type="dxa"/>
          </w:tcPr>
          <w:p w14:paraId="68351A26" w14:textId="114A0EE6" w:rsidR="00D83028" w:rsidRPr="0017087A" w:rsidRDefault="00D83028" w:rsidP="00D83028">
            <w:pPr>
              <w:rPr>
                <w:rFonts w:hAnsi="Meiryo UI"/>
                <w:szCs w:val="21"/>
              </w:rPr>
            </w:pPr>
            <w:r w:rsidRPr="0017087A">
              <w:rPr>
                <w:rFonts w:hAnsi="Meiryo UI" w:hint="eastAsia"/>
                <w:szCs w:val="21"/>
              </w:rPr>
              <w:t>施設内全体の避難誘導</w:t>
            </w:r>
          </w:p>
        </w:tc>
        <w:tc>
          <w:tcPr>
            <w:tcW w:w="1985" w:type="dxa"/>
          </w:tcPr>
          <w:p w14:paraId="583909B5" w14:textId="77777777" w:rsidR="00D83028" w:rsidRPr="0017087A" w:rsidRDefault="00D83028" w:rsidP="00D83028">
            <w:pPr>
              <w:rPr>
                <w:rFonts w:hAnsi="Meiryo UI"/>
                <w:szCs w:val="21"/>
              </w:rPr>
            </w:pPr>
            <w:r w:rsidRPr="0017087A">
              <w:rPr>
                <w:rFonts w:hAnsi="Meiryo UI" w:hint="eastAsia"/>
                <w:szCs w:val="21"/>
              </w:rPr>
              <w:t>避難誘導要員</w:t>
            </w:r>
          </w:p>
        </w:tc>
      </w:tr>
    </w:tbl>
    <w:p w14:paraId="7F3A1CD1" w14:textId="77777777" w:rsidR="00D83028" w:rsidRPr="0017087A" w:rsidRDefault="00D83028" w:rsidP="00D83028">
      <w:pPr>
        <w:rPr>
          <w:rFonts w:hAnsi="Meiryo UI"/>
          <w:b/>
          <w:sz w:val="24"/>
          <w:szCs w:val="24"/>
        </w:rPr>
      </w:pPr>
    </w:p>
    <w:p w14:paraId="73708877" w14:textId="26B537DE" w:rsidR="00D83028" w:rsidRPr="0017087A" w:rsidRDefault="00F405C9" w:rsidP="00D83028">
      <w:pPr>
        <w:rPr>
          <w:rFonts w:asciiTheme="minorEastAsia" w:hAnsiTheme="minorEastAsia"/>
          <w:color w:val="000000" w:themeColor="text1"/>
          <w:sz w:val="24"/>
          <w:szCs w:val="24"/>
          <w:u w:val="single"/>
        </w:rPr>
      </w:pPr>
      <w:r>
        <w:rPr>
          <w:rFonts w:asciiTheme="minorEastAsia" w:hAnsiTheme="minorEastAsia" w:hint="eastAsia"/>
          <w:noProof/>
          <w:sz w:val="24"/>
          <w:szCs w:val="24"/>
        </w:rPr>
        <mc:AlternateContent>
          <mc:Choice Requires="wps">
            <w:drawing>
              <wp:anchor distT="0" distB="0" distL="114300" distR="114300" simplePos="0" relativeHeight="252596224" behindDoc="0" locked="0" layoutInCell="1" allowOverlap="1" wp14:anchorId="112D1359" wp14:editId="65F6A542">
                <wp:simplePos x="0" y="0"/>
                <wp:positionH relativeFrom="column">
                  <wp:posOffset>6052820</wp:posOffset>
                </wp:positionH>
                <wp:positionV relativeFrom="paragraph">
                  <wp:posOffset>81280</wp:posOffset>
                </wp:positionV>
                <wp:extent cx="592409" cy="1533300"/>
                <wp:effectExtent l="0" t="0" r="0" b="0"/>
                <wp:wrapNone/>
                <wp:docPr id="870" name="正方形/長方形 870"/>
                <wp:cNvGraphicFramePr/>
                <a:graphic xmlns:a="http://schemas.openxmlformats.org/drawingml/2006/main">
                  <a:graphicData uri="http://schemas.microsoft.com/office/word/2010/wordprocessingShape">
                    <wps:wsp>
                      <wps:cNvSpPr/>
                      <wps:spPr>
                        <a:xfrm>
                          <a:off x="0" y="0"/>
                          <a:ext cx="592409" cy="1533300"/>
                        </a:xfrm>
                        <a:prstGeom prst="rect">
                          <a:avLst/>
                        </a:prstGeom>
                        <a:solidFill>
                          <a:srgbClr val="003366"/>
                        </a:solidFill>
                        <a:ln w="12700" cap="flat" cmpd="sng" algn="ctr">
                          <a:noFill/>
                          <a:prstDash val="solid"/>
                          <a:miter lim="800000"/>
                        </a:ln>
                        <a:effectLst/>
                      </wps:spPr>
                      <wps:txbx>
                        <w:txbxContent>
                          <w:p w14:paraId="76AAF9D8"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「避難確保計画</w:t>
                            </w:r>
                            <w:r w:rsidRPr="008457EB">
                              <w:rPr>
                                <w:b/>
                                <w:color w:val="FFFFFF" w:themeColor="background1"/>
                                <w:sz w:val="21"/>
                                <w:szCs w:val="21"/>
                              </w:rPr>
                              <w:t>」</w:t>
                            </w:r>
                            <w:r w:rsidRPr="008457EB">
                              <w:rPr>
                                <w:rFonts w:hint="eastAsia"/>
                                <w:b/>
                                <w:color w:val="FFFFFF" w:themeColor="background1"/>
                                <w:sz w:val="21"/>
                                <w:szCs w:val="21"/>
                              </w:rPr>
                              <w:t>ひな型</w:t>
                            </w:r>
                          </w:p>
                        </w:txbxContent>
                      </wps:txbx>
                      <wps:bodyPr rot="0" spcFirstLastPara="0" vertOverflow="overflow" horzOverflow="overflow" vert="eaVert" wrap="square" lIns="0" tIns="0" rIns="144000" bIns="36000" numCol="1" spcCol="0" rtlCol="0" fromWordArt="0" anchor="ctr" anchorCtr="0" forceAA="0" compatLnSpc="1">
                        <a:prstTxWarp prst="textNoShape">
                          <a:avLst/>
                        </a:prstTxWarp>
                        <a:noAutofit/>
                      </wps:bodyPr>
                    </wps:wsp>
                  </a:graphicData>
                </a:graphic>
              </wp:anchor>
            </w:drawing>
          </mc:Choice>
          <mc:Fallback>
            <w:pict>
              <v:rect w14:anchorId="112D1359" id="正方形/長方形 870" o:spid="_x0000_s1135" style="position:absolute;left:0;text-align:left;margin-left:476.6pt;margin-top:6.4pt;width:46.65pt;height:120.75pt;z-index:25259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" fillcolor="#036" stroked="f" strokeweight="1pt">
                <v:textbox style="layout-flow:vertical-ideographic" inset="0,0,4mm,1mm">
                  <w:txbxContent>
                    <w:p w14:paraId="76AAF9D8"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「避難確保計画</w:t>
                      </w:r>
                      <w:r w:rsidRPr="008457EB">
                        <w:rPr>
                          <w:b/>
                          <w:color w:val="FFFFFF" w:themeColor="background1"/>
                          <w:sz w:val="21"/>
                          <w:szCs w:val="21"/>
                        </w:rPr>
                        <w:t>」</w:t>
                      </w:r>
                      <w:r w:rsidRPr="008457EB">
                        <w:rPr>
                          <w:rFonts w:hint="eastAsia"/>
                          <w:b/>
                          <w:color w:val="FFFFFF" w:themeColor="background1"/>
                          <w:sz w:val="21"/>
                          <w:szCs w:val="21"/>
                        </w:rPr>
                        <w:t>ひな型</w:t>
                      </w:r>
                    </w:p>
                  </w:txbxContent>
                </v:textbox>
              </v:rect>
            </w:pict>
          </mc:Fallback>
        </mc:AlternateContent>
      </w:r>
      <w:r w:rsidR="00D83028" w:rsidRPr="0017087A">
        <w:rPr>
          <w:rFonts w:asciiTheme="minorEastAsia" w:hAnsiTheme="minorEastAsia" w:hint="eastAsia"/>
          <w:sz w:val="24"/>
          <w:szCs w:val="24"/>
        </w:rPr>
        <w:t xml:space="preserve">　</w:t>
      </w:r>
      <w:r w:rsidR="00D83028" w:rsidRPr="0017087A">
        <w:rPr>
          <w:rFonts w:asciiTheme="minorEastAsia" w:hAnsiTheme="minorEastAsia" w:hint="eastAsia"/>
          <w:color w:val="000000" w:themeColor="text1"/>
          <w:sz w:val="24"/>
          <w:szCs w:val="24"/>
          <w:u w:val="single"/>
        </w:rPr>
        <w:t>洪水時、当施設は以下の避難誘導（対応）を行う。</w:t>
      </w:r>
    </w:p>
    <w:p w14:paraId="3F3037E3" w14:textId="77777777" w:rsidR="00D83028" w:rsidRPr="0017087A" w:rsidRDefault="00D83028" w:rsidP="00D83028">
      <w:pPr>
        <w:spacing w:line="360" w:lineRule="exact"/>
        <w:ind w:leftChars="-15" w:left="-4" w:hangingChars="13" w:hanging="29"/>
        <w:rPr>
          <w:rFonts w:asciiTheme="minorEastAsia" w:hAnsiTheme="minorEastAsia"/>
          <w:color w:val="00B050"/>
          <w:szCs w:val="21"/>
          <w:u w:val="single"/>
        </w:rPr>
      </w:pPr>
      <w:r w:rsidRPr="0017087A">
        <w:rPr>
          <w:noProof/>
          <w:color w:val="00B050"/>
          <w:u w:val="single"/>
        </w:rPr>
        <mc:AlternateContent>
          <mc:Choice Requires="wps">
            <w:drawing>
              <wp:anchor distT="45720" distB="45720" distL="114300" distR="114300" simplePos="0" relativeHeight="251868160" behindDoc="0" locked="0" layoutInCell="1" allowOverlap="1" wp14:anchorId="77862039" wp14:editId="422EBA6E">
                <wp:simplePos x="0" y="0"/>
                <wp:positionH relativeFrom="column">
                  <wp:posOffset>3153797</wp:posOffset>
                </wp:positionH>
                <wp:positionV relativeFrom="paragraph">
                  <wp:posOffset>111015</wp:posOffset>
                </wp:positionV>
                <wp:extent cx="2573351" cy="2411730"/>
                <wp:effectExtent l="19050" t="19050" r="17780" b="26670"/>
                <wp:wrapNone/>
                <wp:docPr id="1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351" cy="2411730"/>
                        </a:xfrm>
                        <a:prstGeom prst="rect">
                          <a:avLst/>
                        </a:prstGeom>
                        <a:solidFill>
                          <a:srgbClr val="FFFFFF"/>
                        </a:solidFill>
                        <a:ln w="38100">
                          <a:solidFill>
                            <a:srgbClr val="000000"/>
                          </a:solidFill>
                          <a:miter lim="800000"/>
                          <a:headEnd/>
                          <a:tailEnd/>
                        </a:ln>
                      </wps:spPr>
                      <wps:txbx>
                        <w:txbxContent>
                          <w:p w14:paraId="6AEDE032" w14:textId="77777777" w:rsidR="00A8665C" w:rsidRPr="0058430D" w:rsidRDefault="00A8665C" w:rsidP="00D83028">
                            <w:pPr>
                              <w:ind w:firstLineChars="100" w:firstLine="220"/>
                              <w:rPr>
                                <w:color w:val="000000" w:themeColor="text1"/>
                              </w:rPr>
                            </w:pPr>
                            <w:r w:rsidRPr="0058430D">
                              <w:rPr>
                                <w:rFonts w:hint="eastAsia"/>
                                <w:color w:val="000000" w:themeColor="text1"/>
                              </w:rPr>
                              <w:t>原則</w:t>
                            </w:r>
                            <w:r w:rsidRPr="0058430D">
                              <w:rPr>
                                <w:color w:val="000000" w:themeColor="text1"/>
                              </w:rPr>
                              <w:t>的に</w:t>
                            </w:r>
                            <w:r w:rsidRPr="0058430D">
                              <w:rPr>
                                <w:rFonts w:hint="eastAsia"/>
                                <w:color w:val="000000" w:themeColor="text1"/>
                              </w:rPr>
                              <w:t>家屋倒壊等氾濫想定区域外の浸水深より高い場所へ避難する。</w:t>
                            </w:r>
                          </w:p>
                          <w:p w14:paraId="42BEC617" w14:textId="77777777" w:rsidR="00A8665C" w:rsidRPr="0058430D" w:rsidRDefault="00DD2087" w:rsidP="00D83028">
                            <w:pPr>
                              <w:spacing w:line="360" w:lineRule="exact"/>
                              <w:ind w:left="480" w:hangingChars="200" w:hanging="48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1328402764"/>
                                <w14:checkbox>
                                  <w14:checked w14:val="0"/>
                                  <w14:checkedState w14:val="2611" w14:font="ＭＳ Ｐゴシック"/>
                                  <w14:uncheckedState w14:val="2610" w14:font="ＭＳ Ｐゴシック"/>
                                </w14:checkbox>
                              </w:sdtPr>
                              <w:sdtEndPr/>
                              <w:sdtContent>
                                <w:r w:rsidR="00A8665C" w:rsidRPr="0058430D">
                                  <w:rPr>
                                    <w:rFonts w:ascii="ＭＳ Ｐゴシック" w:eastAsia="ＭＳ Ｐゴシック" w:hAnsi="ＭＳ Ｐゴシック" w:hint="eastAsia"/>
                                    <w:color w:val="000000" w:themeColor="text1"/>
                                    <w:sz w:val="24"/>
                                    <w:szCs w:val="24"/>
                                  </w:rPr>
                                  <w:t>☐</w:t>
                                </w:r>
                              </w:sdtContent>
                            </w:sdt>
                            <w:r w:rsidR="00A8665C" w:rsidRPr="0058430D">
                              <w:rPr>
                                <w:rFonts w:ascii="ＭＳ Ｐゴシック" w:eastAsia="ＭＳ Ｐゴシック" w:hAnsi="ＭＳ Ｐゴシック" w:hint="eastAsia"/>
                                <w:color w:val="000000" w:themeColor="text1"/>
                                <w:sz w:val="24"/>
                                <w:szCs w:val="24"/>
                              </w:rPr>
                              <w:t xml:space="preserve">　</w:t>
                            </w:r>
                            <w:r w:rsidR="00A8665C" w:rsidRPr="0058430D">
                              <w:rPr>
                                <w:rFonts w:asciiTheme="minorEastAsia" w:hAnsiTheme="minorEastAsia" w:hint="eastAsia"/>
                                <w:color w:val="000000" w:themeColor="text1"/>
                                <w:szCs w:val="21"/>
                              </w:rPr>
                              <w:t>上階や近隣の系列施設や姉妹園等の浸水しない階へ避難する。</w:t>
                            </w:r>
                          </w:p>
                          <w:p w14:paraId="2BC237CC" w14:textId="77777777" w:rsidR="00A8665C" w:rsidRPr="0058430D" w:rsidRDefault="00DD2087" w:rsidP="00D83028">
                            <w:pPr>
                              <w:spacing w:line="360" w:lineRule="exact"/>
                              <w:ind w:left="480" w:hangingChars="200" w:hanging="48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1143574453"/>
                                <w14:checkbox>
                                  <w14:checked w14:val="0"/>
                                  <w14:checkedState w14:val="2611" w14:font="ＭＳ Ｐゴシック"/>
                                  <w14:uncheckedState w14:val="2610" w14:font="ＭＳ Ｐゴシック"/>
                                </w14:checkbox>
                              </w:sdtPr>
                              <w:sdtEndPr/>
                              <w:sdtContent>
                                <w:r w:rsidR="00A8665C" w:rsidRPr="0058430D">
                                  <w:rPr>
                                    <w:rFonts w:ascii="ＭＳ Ｐゴシック" w:eastAsia="ＭＳ Ｐゴシック" w:hAnsi="ＭＳ Ｐゴシック" w:hint="eastAsia"/>
                                    <w:color w:val="000000" w:themeColor="text1"/>
                                    <w:sz w:val="24"/>
                                    <w:szCs w:val="24"/>
                                  </w:rPr>
                                  <w:t>☐</w:t>
                                </w:r>
                              </w:sdtContent>
                            </w:sdt>
                            <w:r w:rsidR="00A8665C" w:rsidRPr="0058430D">
                              <w:rPr>
                                <w:rFonts w:ascii="ＭＳ Ｐゴシック" w:eastAsia="ＭＳ Ｐゴシック" w:hAnsi="ＭＳ Ｐゴシック" w:hint="eastAsia"/>
                                <w:color w:val="000000" w:themeColor="text1"/>
                                <w:sz w:val="24"/>
                                <w:szCs w:val="24"/>
                              </w:rPr>
                              <w:t xml:space="preserve">　</w:t>
                            </w:r>
                            <w:r w:rsidR="00A8665C" w:rsidRPr="0058430D">
                              <w:rPr>
                                <w:rFonts w:asciiTheme="minorEastAsia" w:hAnsiTheme="minorEastAsia" w:hint="eastAsia"/>
                                <w:color w:val="000000" w:themeColor="text1"/>
                                <w:szCs w:val="21"/>
                              </w:rPr>
                              <w:t>近隣の指定緊急避難場所（</w:t>
                            </w:r>
                            <w:r w:rsidR="00A8665C" w:rsidRPr="0058430D">
                              <w:rPr>
                                <w:rFonts w:asciiTheme="minorEastAsia" w:hAnsiTheme="minorEastAsia"/>
                                <w:color w:val="000000" w:themeColor="text1"/>
                                <w:szCs w:val="21"/>
                              </w:rPr>
                              <w:t>小中学校）</w:t>
                            </w:r>
                            <w:r w:rsidR="00A8665C" w:rsidRPr="0058430D">
                              <w:rPr>
                                <w:rFonts w:asciiTheme="minorEastAsia" w:hAnsiTheme="minorEastAsia" w:hint="eastAsia"/>
                                <w:color w:val="000000" w:themeColor="text1"/>
                                <w:szCs w:val="21"/>
                              </w:rPr>
                              <w:t>の浸水しない階へ避難する。</w:t>
                            </w:r>
                          </w:p>
                          <w:p w14:paraId="54E365F9" w14:textId="77777777" w:rsidR="00A8665C" w:rsidRPr="0058430D" w:rsidRDefault="00DD2087" w:rsidP="00D83028">
                            <w:pPr>
                              <w:spacing w:line="360" w:lineRule="exact"/>
                              <w:ind w:left="480" w:hangingChars="200" w:hanging="48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982202413"/>
                                <w14:checkbox>
                                  <w14:checked w14:val="0"/>
                                  <w14:checkedState w14:val="2611" w14:font="ＭＳ Ｐゴシック"/>
                                  <w14:uncheckedState w14:val="2610" w14:font="ＭＳ Ｐゴシック"/>
                                </w14:checkbox>
                              </w:sdtPr>
                              <w:sdtEndPr/>
                              <w:sdtContent>
                                <w:r w:rsidR="00A8665C" w:rsidRPr="0058430D">
                                  <w:rPr>
                                    <w:rFonts w:ascii="ＭＳ Ｐゴシック" w:eastAsia="ＭＳ Ｐゴシック" w:hAnsi="ＭＳ Ｐゴシック" w:hint="eastAsia"/>
                                    <w:color w:val="000000" w:themeColor="text1"/>
                                    <w:sz w:val="24"/>
                                    <w:szCs w:val="24"/>
                                  </w:rPr>
                                  <w:t>☐</w:t>
                                </w:r>
                              </w:sdtContent>
                            </w:sdt>
                            <w:r w:rsidR="00A8665C" w:rsidRPr="0058430D">
                              <w:rPr>
                                <w:rFonts w:ascii="ＭＳ Ｐゴシック" w:eastAsia="ＭＳ Ｐゴシック" w:hAnsi="ＭＳ Ｐゴシック" w:hint="eastAsia"/>
                                <w:color w:val="000000" w:themeColor="text1"/>
                                <w:sz w:val="24"/>
                                <w:szCs w:val="24"/>
                              </w:rPr>
                              <w:t xml:space="preserve">　</w:t>
                            </w:r>
                            <w:r w:rsidR="00A8665C" w:rsidRPr="0058430D">
                              <w:rPr>
                                <w:rFonts w:asciiTheme="minorEastAsia" w:hAnsiTheme="minorEastAsia" w:hint="eastAsia"/>
                                <w:color w:val="000000" w:themeColor="text1"/>
                                <w:szCs w:val="21"/>
                              </w:rPr>
                              <w:t>近隣の津波避難ビル・水害時避難ビルの浸水しない階へ避難する。</w:t>
                            </w:r>
                          </w:p>
                          <w:p w14:paraId="32CBEBA2" w14:textId="77777777" w:rsidR="00A8665C" w:rsidRPr="0058430D" w:rsidRDefault="00A8665C" w:rsidP="00D83028">
                            <w:pPr>
                              <w:pStyle w:val="a7"/>
                              <w:numPr>
                                <w:ilvl w:val="0"/>
                                <w:numId w:val="3"/>
                              </w:numPr>
                              <w:ind w:leftChars="0"/>
                              <w:rPr>
                                <w:rFonts w:hAnsi="Meiryo UI"/>
                                <w:color w:val="000000" w:themeColor="text1"/>
                              </w:rPr>
                            </w:pPr>
                            <w:r w:rsidRPr="0058430D">
                              <w:rPr>
                                <w:rFonts w:hAnsi="Meiryo UI" w:hint="eastAsia"/>
                                <w:color w:val="000000" w:themeColor="text1"/>
                              </w:rPr>
                              <w:t>避難先の優先順位は上から順に高くなります。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62039" id="_x0000_s1136" type="#_x0000_t202" style="position:absolute;left:0;text-align:left;margin-left:248.35pt;margin-top:8.75pt;width:202.65pt;height:189.9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" strokeweight="3pt">
                <v:textbox>
                  <w:txbxContent>
                    <w:p w14:paraId="6AEDE032" w14:textId="77777777" w:rsidR="00A8665C" w:rsidRPr="0058430D" w:rsidRDefault="00A8665C" w:rsidP="00D83028">
                      <w:pPr>
                        <w:ind w:firstLineChars="100" w:firstLine="220"/>
                        <w:rPr>
                          <w:color w:val="000000" w:themeColor="text1"/>
                        </w:rPr>
                      </w:pPr>
                      <w:r w:rsidRPr="0058430D">
                        <w:rPr>
                          <w:rFonts w:hint="eastAsia"/>
                          <w:color w:val="000000" w:themeColor="text1"/>
                        </w:rPr>
                        <w:t>原則</w:t>
                      </w:r>
                      <w:r w:rsidRPr="0058430D">
                        <w:rPr>
                          <w:color w:val="000000" w:themeColor="text1"/>
                        </w:rPr>
                        <w:t>的に</w:t>
                      </w:r>
                      <w:r w:rsidRPr="0058430D">
                        <w:rPr>
                          <w:rFonts w:hint="eastAsia"/>
                          <w:color w:val="000000" w:themeColor="text1"/>
                        </w:rPr>
                        <w:t>家屋倒壊等氾濫想定区域外の浸水深より高い場所へ避難する。</w:t>
                      </w:r>
                    </w:p>
                    <w:p w14:paraId="42BEC617" w14:textId="77777777" w:rsidR="00A8665C" w:rsidRPr="0058430D" w:rsidRDefault="00A8665C" w:rsidP="00D83028">
                      <w:pPr>
                        <w:spacing w:line="360" w:lineRule="exact"/>
                        <w:ind w:left="480" w:hangingChars="200" w:hanging="48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1328402764"/>
                          <w14:checkbox>
                            <w14:checked w14:val="0"/>
                            <w14:checkedState w14:val="2611" w14:font="ＭＳ Ｐゴシック"/>
                            <w14:uncheckedState w14:val="2610" w14:font="ＭＳ Ｐゴシック"/>
                          </w14:checkbox>
                        </w:sdtPr>
                        <w:sdtContent>
                          <w:r w:rsidRPr="0058430D">
                            <w:rPr>
                              <w:rFonts w:ascii="ＭＳ Ｐゴシック" w:eastAsia="ＭＳ Ｐゴシック" w:hAnsi="ＭＳ Ｐゴシック" w:hint="eastAsia"/>
                              <w:color w:val="000000" w:themeColor="text1"/>
                              <w:sz w:val="24"/>
                              <w:szCs w:val="24"/>
                            </w:rPr>
                            <w:t>☐</w:t>
                          </w:r>
                        </w:sdtContent>
                      </w:sdt>
                      <w:r w:rsidRPr="0058430D">
                        <w:rPr>
                          <w:rFonts w:ascii="ＭＳ Ｐゴシック" w:eastAsia="ＭＳ Ｐゴシック" w:hAnsi="ＭＳ Ｐゴシック" w:hint="eastAsia"/>
                          <w:color w:val="000000" w:themeColor="text1"/>
                          <w:sz w:val="24"/>
                          <w:szCs w:val="24"/>
                        </w:rPr>
                        <w:t xml:space="preserve">　</w:t>
                      </w:r>
                      <w:r w:rsidRPr="0058430D">
                        <w:rPr>
                          <w:rFonts w:asciiTheme="minorEastAsia" w:hAnsiTheme="minorEastAsia" w:hint="eastAsia"/>
                          <w:color w:val="000000" w:themeColor="text1"/>
                          <w:szCs w:val="21"/>
                        </w:rPr>
                        <w:t>上階や近隣の系列施設や姉妹園等の浸水しない階へ避難する。</w:t>
                      </w:r>
                    </w:p>
                    <w:p w14:paraId="2BC237CC" w14:textId="77777777" w:rsidR="00A8665C" w:rsidRPr="0058430D" w:rsidRDefault="00A8665C" w:rsidP="00D83028">
                      <w:pPr>
                        <w:spacing w:line="360" w:lineRule="exact"/>
                        <w:ind w:left="480" w:hangingChars="200" w:hanging="48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1143574453"/>
                          <w14:checkbox>
                            <w14:checked w14:val="0"/>
                            <w14:checkedState w14:val="2611" w14:font="ＭＳ Ｐゴシック"/>
                            <w14:uncheckedState w14:val="2610" w14:font="ＭＳ Ｐゴシック"/>
                          </w14:checkbox>
                        </w:sdtPr>
                        <w:sdtContent>
                          <w:r w:rsidRPr="0058430D">
                            <w:rPr>
                              <w:rFonts w:ascii="ＭＳ Ｐゴシック" w:eastAsia="ＭＳ Ｐゴシック" w:hAnsi="ＭＳ Ｐゴシック" w:hint="eastAsia"/>
                              <w:color w:val="000000" w:themeColor="text1"/>
                              <w:sz w:val="24"/>
                              <w:szCs w:val="24"/>
                            </w:rPr>
                            <w:t>☐</w:t>
                          </w:r>
                        </w:sdtContent>
                      </w:sdt>
                      <w:r w:rsidRPr="0058430D">
                        <w:rPr>
                          <w:rFonts w:ascii="ＭＳ Ｐゴシック" w:eastAsia="ＭＳ Ｐゴシック" w:hAnsi="ＭＳ Ｐゴシック" w:hint="eastAsia"/>
                          <w:color w:val="000000" w:themeColor="text1"/>
                          <w:sz w:val="24"/>
                          <w:szCs w:val="24"/>
                        </w:rPr>
                        <w:t xml:space="preserve">　</w:t>
                      </w:r>
                      <w:r w:rsidRPr="0058430D">
                        <w:rPr>
                          <w:rFonts w:asciiTheme="minorEastAsia" w:hAnsiTheme="minorEastAsia" w:hint="eastAsia"/>
                          <w:color w:val="000000" w:themeColor="text1"/>
                          <w:szCs w:val="21"/>
                        </w:rPr>
                        <w:t>近隣の指定緊急避難場所（</w:t>
                      </w:r>
                      <w:r w:rsidRPr="0058430D">
                        <w:rPr>
                          <w:rFonts w:asciiTheme="minorEastAsia" w:hAnsiTheme="minorEastAsia"/>
                          <w:color w:val="000000" w:themeColor="text1"/>
                          <w:szCs w:val="21"/>
                        </w:rPr>
                        <w:t>小中学校）</w:t>
                      </w:r>
                      <w:r w:rsidRPr="0058430D">
                        <w:rPr>
                          <w:rFonts w:asciiTheme="minorEastAsia" w:hAnsiTheme="minorEastAsia" w:hint="eastAsia"/>
                          <w:color w:val="000000" w:themeColor="text1"/>
                          <w:szCs w:val="21"/>
                        </w:rPr>
                        <w:t>の浸水しない階へ避難する。</w:t>
                      </w:r>
                    </w:p>
                    <w:p w14:paraId="54E365F9" w14:textId="77777777" w:rsidR="00A8665C" w:rsidRPr="0058430D" w:rsidRDefault="00A8665C" w:rsidP="00D83028">
                      <w:pPr>
                        <w:spacing w:line="360" w:lineRule="exact"/>
                        <w:ind w:left="480" w:hangingChars="200" w:hanging="480"/>
                        <w:rPr>
                          <w:rFonts w:asciiTheme="minorEastAsia" w:hAnsiTheme="minorEastAsia"/>
                          <w:color w:val="000000" w:themeColor="text1"/>
                          <w:szCs w:val="21"/>
                        </w:rPr>
                      </w:pPr>
                      <w:sdt>
                        <w:sdtPr>
                          <w:rPr>
                            <w:rFonts w:ascii="ＭＳ Ｐゴシック" w:eastAsia="ＭＳ Ｐゴシック" w:hAnsi="ＭＳ Ｐゴシック"/>
                            <w:color w:val="000000" w:themeColor="text1"/>
                            <w:sz w:val="24"/>
                            <w:szCs w:val="24"/>
                          </w:rPr>
                          <w:id w:val="982202413"/>
                          <w14:checkbox>
                            <w14:checked w14:val="0"/>
                            <w14:checkedState w14:val="2611" w14:font="ＭＳ Ｐゴシック"/>
                            <w14:uncheckedState w14:val="2610" w14:font="ＭＳ Ｐゴシック"/>
                          </w14:checkbox>
                        </w:sdtPr>
                        <w:sdtContent>
                          <w:r w:rsidRPr="0058430D">
                            <w:rPr>
                              <w:rFonts w:ascii="ＭＳ Ｐゴシック" w:eastAsia="ＭＳ Ｐゴシック" w:hAnsi="ＭＳ Ｐゴシック" w:hint="eastAsia"/>
                              <w:color w:val="000000" w:themeColor="text1"/>
                              <w:sz w:val="24"/>
                              <w:szCs w:val="24"/>
                            </w:rPr>
                            <w:t>☐</w:t>
                          </w:r>
                        </w:sdtContent>
                      </w:sdt>
                      <w:r w:rsidRPr="0058430D">
                        <w:rPr>
                          <w:rFonts w:ascii="ＭＳ Ｐゴシック" w:eastAsia="ＭＳ Ｐゴシック" w:hAnsi="ＭＳ Ｐゴシック" w:hint="eastAsia"/>
                          <w:color w:val="000000" w:themeColor="text1"/>
                          <w:sz w:val="24"/>
                          <w:szCs w:val="24"/>
                        </w:rPr>
                        <w:t xml:space="preserve">　</w:t>
                      </w:r>
                      <w:r w:rsidRPr="0058430D">
                        <w:rPr>
                          <w:rFonts w:asciiTheme="minorEastAsia" w:hAnsiTheme="minorEastAsia" w:hint="eastAsia"/>
                          <w:color w:val="000000" w:themeColor="text1"/>
                          <w:szCs w:val="21"/>
                        </w:rPr>
                        <w:t>近隣の津波避難ビル・水害時避難ビルの浸水しない階へ避難する。</w:t>
                      </w:r>
                    </w:p>
                    <w:p w14:paraId="32CBEBA2" w14:textId="77777777" w:rsidR="00A8665C" w:rsidRPr="0058430D" w:rsidRDefault="00A8665C" w:rsidP="00D83028">
                      <w:pPr>
                        <w:pStyle w:val="a7"/>
                        <w:numPr>
                          <w:ilvl w:val="0"/>
                          <w:numId w:val="3"/>
                        </w:numPr>
                        <w:ind w:leftChars="0"/>
                        <w:rPr>
                          <w:rFonts w:hAnsi="Meiryo UI"/>
                          <w:color w:val="000000" w:themeColor="text1"/>
                        </w:rPr>
                      </w:pPr>
                      <w:r w:rsidRPr="0058430D">
                        <w:rPr>
                          <w:rFonts w:hAnsi="Meiryo UI" w:hint="eastAsia"/>
                          <w:color w:val="000000" w:themeColor="text1"/>
                        </w:rPr>
                        <w:t>避難先の優先順位は上から順に高くなります。</w:t>
                      </w:r>
                    </w:p>
                  </w:txbxContent>
                </v:textbox>
              </v:shape>
            </w:pict>
          </mc:Fallback>
        </mc:AlternateContent>
      </w:r>
    </w:p>
    <w:p w14:paraId="37DCE6A4" w14:textId="77777777" w:rsidR="00D83028" w:rsidRPr="0017087A" w:rsidRDefault="00D83028" w:rsidP="00D83028">
      <w:pPr>
        <w:spacing w:line="360" w:lineRule="exact"/>
        <w:ind w:leftChars="-15" w:left="-2" w:hangingChars="13" w:hanging="31"/>
        <w:rPr>
          <w:rFonts w:asciiTheme="minorEastAsia" w:hAnsiTheme="minorEastAsia"/>
          <w:color w:val="00B050"/>
          <w:sz w:val="24"/>
          <w:szCs w:val="24"/>
          <w:u w:val="single"/>
        </w:rPr>
      </w:pPr>
      <w:r w:rsidRPr="0017087A">
        <w:rPr>
          <w:rFonts w:asciiTheme="minorEastAsia" w:hAnsiTheme="minorEastAsia"/>
          <w:noProof/>
          <w:color w:val="00B050"/>
          <w:sz w:val="24"/>
          <w:szCs w:val="24"/>
          <w:u w:val="single"/>
        </w:rPr>
        <mc:AlternateContent>
          <mc:Choice Requires="wps">
            <w:drawing>
              <wp:anchor distT="0" distB="0" distL="114300" distR="114300" simplePos="0" relativeHeight="251869184" behindDoc="0" locked="0" layoutInCell="1" allowOverlap="1" wp14:anchorId="630377AA" wp14:editId="15B2E58E">
                <wp:simplePos x="0" y="0"/>
                <wp:positionH relativeFrom="column">
                  <wp:posOffset>2604742</wp:posOffset>
                </wp:positionH>
                <wp:positionV relativeFrom="paragraph">
                  <wp:posOffset>198755</wp:posOffset>
                </wp:positionV>
                <wp:extent cx="540000" cy="0"/>
                <wp:effectExtent l="0" t="76200" r="12700" b="95250"/>
                <wp:wrapNone/>
                <wp:docPr id="1156" name="直線矢印コネクタ 1156"/>
                <wp:cNvGraphicFramePr/>
                <a:graphic xmlns:a="http://schemas.openxmlformats.org/drawingml/2006/main">
                  <a:graphicData uri="http://schemas.microsoft.com/office/word/2010/wordprocessingShape">
                    <wps:wsp>
                      <wps:cNvCnPr/>
                      <wps:spPr>
                        <a:xfrm flipV="1">
                          <a:off x="0" y="0"/>
                          <a:ext cx="5400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2D5B05" id="直線矢印コネクタ 1156" o:spid="_x0000_s1026" type="#_x0000_t32" style="position:absolute;left:0;text-align:left;margin-left:205.1pt;margin-top:15.65pt;width:42.5pt;height:0;flip: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" strokecolor="windowText">
                <v:stroke endarrow="block"/>
              </v:shape>
            </w:pict>
          </mc:Fallback>
        </mc:AlternateContent>
      </w:r>
      <w:r w:rsidRPr="0017087A">
        <w:rPr>
          <w:rFonts w:asciiTheme="minorEastAsia" w:hAnsiTheme="minorEastAsia"/>
          <w:noProof/>
          <w:color w:val="00B050"/>
          <w:szCs w:val="21"/>
          <w:u w:val="single"/>
        </w:rPr>
        <mc:AlternateContent>
          <mc:Choice Requires="wps">
            <w:drawing>
              <wp:anchor distT="45720" distB="45720" distL="114300" distR="114300" simplePos="0" relativeHeight="251863040" behindDoc="0" locked="0" layoutInCell="1" allowOverlap="1" wp14:anchorId="4153AE75" wp14:editId="0B1D3907">
                <wp:simplePos x="0" y="0"/>
                <wp:positionH relativeFrom="column">
                  <wp:posOffset>-19354</wp:posOffset>
                </wp:positionH>
                <wp:positionV relativeFrom="paragraph">
                  <wp:posOffset>46355</wp:posOffset>
                </wp:positionV>
                <wp:extent cx="2627630" cy="323850"/>
                <wp:effectExtent l="0" t="0" r="20320" b="19050"/>
                <wp:wrapNone/>
                <wp:docPr id="11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323850"/>
                        </a:xfrm>
                        <a:prstGeom prst="rect">
                          <a:avLst/>
                        </a:prstGeom>
                        <a:solidFill>
                          <a:srgbClr val="FFFFFF"/>
                        </a:solidFill>
                        <a:ln w="9525">
                          <a:solidFill>
                            <a:srgbClr val="000000"/>
                          </a:solidFill>
                          <a:miter lim="800000"/>
                          <a:headEnd/>
                          <a:tailEnd/>
                        </a:ln>
                      </wps:spPr>
                      <wps:txbx>
                        <w:txbxContent>
                          <w:p w14:paraId="3A7503B6" w14:textId="77777777" w:rsidR="00A8665C" w:rsidRPr="00C610DE" w:rsidRDefault="00A8665C" w:rsidP="00D83028">
                            <w:pPr>
                              <w:rPr>
                                <w:color w:val="000000" w:themeColor="text1"/>
                                <w:u w:val="single"/>
                              </w:rPr>
                            </w:pPr>
                            <w:r w:rsidRPr="00C610DE">
                              <w:rPr>
                                <w:rFonts w:hint="eastAsia"/>
                                <w:color w:val="000000" w:themeColor="text1"/>
                              </w:rPr>
                              <w:t>施設が家屋倒壊等氾濫想定区域内にあ</w:t>
                            </w:r>
                            <w:r w:rsidRPr="00C610DE">
                              <w:rPr>
                                <w:rFonts w:hint="eastAsia"/>
                                <w:color w:val="000000" w:themeColor="text1"/>
                                <w:u w:val="single"/>
                              </w:rPr>
                              <w:t>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3AE75" id="_x0000_s1137" type="#_x0000_t202" style="position:absolute;left:0;text-align:left;margin-left:-1.5pt;margin-top:3.65pt;width:206.9pt;height:25.5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">
                <v:textbox>
                  <w:txbxContent>
                    <w:p w14:paraId="3A7503B6" w14:textId="77777777" w:rsidR="00A8665C" w:rsidRPr="00C610DE" w:rsidRDefault="00A8665C" w:rsidP="00D83028">
                      <w:pPr>
                        <w:rPr>
                          <w:color w:val="000000" w:themeColor="text1"/>
                          <w:u w:val="single"/>
                        </w:rPr>
                      </w:pPr>
                      <w:r w:rsidRPr="00C610DE">
                        <w:rPr>
                          <w:rFonts w:hint="eastAsia"/>
                          <w:color w:val="000000" w:themeColor="text1"/>
                        </w:rPr>
                        <w:t>施設が家屋倒壊等氾濫想定区域内にあ</w:t>
                      </w:r>
                      <w:r w:rsidRPr="00C610DE">
                        <w:rPr>
                          <w:rFonts w:hint="eastAsia"/>
                          <w:color w:val="000000" w:themeColor="text1"/>
                          <w:u w:val="single"/>
                        </w:rPr>
                        <w:t>る</w:t>
                      </w:r>
                    </w:p>
                  </w:txbxContent>
                </v:textbox>
              </v:shape>
            </w:pict>
          </mc:Fallback>
        </mc:AlternateContent>
      </w:r>
    </w:p>
    <w:p w14:paraId="3088FFFD" w14:textId="77777777" w:rsidR="00D83028" w:rsidRPr="0017087A" w:rsidRDefault="00D83028" w:rsidP="00D83028">
      <w:pPr>
        <w:spacing w:line="360" w:lineRule="exact"/>
        <w:ind w:firstLineChars="1772" w:firstLine="4253"/>
        <w:rPr>
          <w:rFonts w:asciiTheme="minorEastAsia" w:hAnsiTheme="minorEastAsia"/>
          <w:color w:val="000000" w:themeColor="text1"/>
          <w:sz w:val="24"/>
          <w:szCs w:val="24"/>
        </w:rPr>
      </w:pPr>
      <w:r w:rsidRPr="0017087A">
        <w:rPr>
          <w:rFonts w:asciiTheme="minorEastAsia" w:hAnsiTheme="minorEastAsia" w:hint="eastAsia"/>
          <w:noProof/>
          <w:color w:val="000000" w:themeColor="text1"/>
          <w:sz w:val="24"/>
          <w:szCs w:val="24"/>
        </w:rPr>
        <mc:AlternateContent>
          <mc:Choice Requires="wps">
            <w:drawing>
              <wp:anchor distT="0" distB="0" distL="114300" distR="114300" simplePos="0" relativeHeight="251866112" behindDoc="0" locked="0" layoutInCell="1" allowOverlap="1" wp14:anchorId="5A7A896B" wp14:editId="7B217D1C">
                <wp:simplePos x="0" y="0"/>
                <wp:positionH relativeFrom="column">
                  <wp:posOffset>1457407</wp:posOffset>
                </wp:positionH>
                <wp:positionV relativeFrom="paragraph">
                  <wp:posOffset>160987</wp:posOffset>
                </wp:positionV>
                <wp:extent cx="0" cy="360000"/>
                <wp:effectExtent l="76200" t="0" r="76200" b="59690"/>
                <wp:wrapNone/>
                <wp:docPr id="1163" name="直線矢印コネクタ 1163"/>
                <wp:cNvGraphicFramePr/>
                <a:graphic xmlns:a="http://schemas.openxmlformats.org/drawingml/2006/main">
                  <a:graphicData uri="http://schemas.microsoft.com/office/word/2010/wordprocessingShape">
                    <wps:wsp>
                      <wps:cNvCnPr/>
                      <wps:spPr>
                        <a:xfrm>
                          <a:off x="0" y="0"/>
                          <a:ext cx="0" cy="360000"/>
                        </a:xfrm>
                        <a:prstGeom prst="straightConnector1">
                          <a:avLst/>
                        </a:prstGeom>
                        <a:noFill/>
                        <a:ln w="9525"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6A1948F4" id="直線矢印コネクタ 1163" o:spid="_x0000_s1026" type="#_x0000_t32" style="position:absolute;left:0;text-align:left;margin-left:114.75pt;margin-top:12.7pt;width:0;height:28.35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" strokecolor="windowText">
                <v:stroke endarrow="block"/>
              </v:shape>
            </w:pict>
          </mc:Fallback>
        </mc:AlternateContent>
      </w:r>
      <w:r w:rsidRPr="0017087A">
        <w:rPr>
          <w:rFonts w:asciiTheme="minorEastAsia" w:hAnsiTheme="minorEastAsia" w:hint="eastAsia"/>
          <w:color w:val="000000" w:themeColor="text1"/>
          <w:sz w:val="24"/>
          <w:szCs w:val="24"/>
        </w:rPr>
        <w:t>はい</w:t>
      </w:r>
    </w:p>
    <w:p w14:paraId="12D161A8" w14:textId="77777777" w:rsidR="00D83028" w:rsidRPr="0017087A" w:rsidRDefault="00D83028" w:rsidP="00D83028">
      <w:pPr>
        <w:spacing w:line="360" w:lineRule="exact"/>
        <w:rPr>
          <w:rFonts w:asciiTheme="minorEastAsia" w:hAnsiTheme="minorEastAsia"/>
          <w:color w:val="00B050"/>
          <w:sz w:val="24"/>
          <w:szCs w:val="24"/>
        </w:rPr>
      </w:pPr>
      <w:r w:rsidRPr="0017087A">
        <w:rPr>
          <w:rFonts w:asciiTheme="minorEastAsia" w:hAnsiTheme="minorEastAsia" w:hint="eastAsia"/>
          <w:color w:val="00B050"/>
          <w:sz w:val="24"/>
          <w:szCs w:val="24"/>
        </w:rPr>
        <w:t xml:space="preserve">　　　　　　　</w:t>
      </w:r>
      <w:r w:rsidRPr="0017087A">
        <w:rPr>
          <w:rFonts w:asciiTheme="minorEastAsia" w:hAnsiTheme="minorEastAsia" w:hint="eastAsia"/>
          <w:color w:val="000000" w:themeColor="text1"/>
          <w:sz w:val="24"/>
          <w:szCs w:val="24"/>
        </w:rPr>
        <w:t xml:space="preserve">いいえ　</w:t>
      </w:r>
    </w:p>
    <w:p w14:paraId="059C2E38" w14:textId="77777777" w:rsidR="00D83028" w:rsidRPr="0017087A" w:rsidRDefault="00D83028" w:rsidP="00D83028">
      <w:pPr>
        <w:spacing w:line="360" w:lineRule="exact"/>
        <w:ind w:leftChars="-15" w:left="-2" w:hangingChars="13" w:hanging="31"/>
        <w:rPr>
          <w:rFonts w:asciiTheme="minorEastAsia" w:hAnsiTheme="minorEastAsia"/>
          <w:color w:val="00B050"/>
          <w:sz w:val="24"/>
          <w:szCs w:val="24"/>
        </w:rPr>
      </w:pPr>
      <w:r w:rsidRPr="0017087A">
        <w:rPr>
          <w:rFonts w:asciiTheme="minorEastAsia" w:hAnsiTheme="minorEastAsia"/>
          <w:noProof/>
          <w:color w:val="00B050"/>
          <w:sz w:val="24"/>
          <w:szCs w:val="24"/>
        </w:rPr>
        <mc:AlternateContent>
          <mc:Choice Requires="wps">
            <w:drawing>
              <wp:anchor distT="0" distB="0" distL="114300" distR="114300" simplePos="0" relativeHeight="251870208" behindDoc="0" locked="0" layoutInCell="1" allowOverlap="1" wp14:anchorId="7716BC94" wp14:editId="4EC98485">
                <wp:simplePos x="0" y="0"/>
                <wp:positionH relativeFrom="column">
                  <wp:posOffset>2616228</wp:posOffset>
                </wp:positionH>
                <wp:positionV relativeFrom="paragraph">
                  <wp:posOffset>198755</wp:posOffset>
                </wp:positionV>
                <wp:extent cx="540000" cy="0"/>
                <wp:effectExtent l="0" t="76200" r="12700" b="95250"/>
                <wp:wrapNone/>
                <wp:docPr id="31" name="直線矢印コネクタ 31"/>
                <wp:cNvGraphicFramePr/>
                <a:graphic xmlns:a="http://schemas.openxmlformats.org/drawingml/2006/main">
                  <a:graphicData uri="http://schemas.microsoft.com/office/word/2010/wordprocessingShape">
                    <wps:wsp>
                      <wps:cNvCnPr/>
                      <wps:spPr>
                        <a:xfrm>
                          <a:off x="0" y="0"/>
                          <a:ext cx="5400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835138" id="直線矢印コネクタ 31" o:spid="_x0000_s1026" type="#_x0000_t32" style="position:absolute;left:0;text-align:left;margin-left:206pt;margin-top:15.65pt;width:42.5pt;height: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" strokecolor="windowText">
                <v:stroke endarrow="block"/>
              </v:shape>
            </w:pict>
          </mc:Fallback>
        </mc:AlternateContent>
      </w:r>
      <w:r w:rsidRPr="0017087A">
        <w:rPr>
          <w:rFonts w:asciiTheme="minorEastAsia" w:hAnsiTheme="minorEastAsia"/>
          <w:noProof/>
          <w:color w:val="00B050"/>
          <w:szCs w:val="21"/>
        </w:rPr>
        <mc:AlternateContent>
          <mc:Choice Requires="wps">
            <w:drawing>
              <wp:anchor distT="45720" distB="45720" distL="114300" distR="114300" simplePos="0" relativeHeight="251864064" behindDoc="0" locked="0" layoutInCell="1" allowOverlap="1" wp14:anchorId="3C55BBF7" wp14:editId="23EDCB25">
                <wp:simplePos x="0" y="0"/>
                <wp:positionH relativeFrom="column">
                  <wp:posOffset>-20624</wp:posOffset>
                </wp:positionH>
                <wp:positionV relativeFrom="paragraph">
                  <wp:posOffset>60960</wp:posOffset>
                </wp:positionV>
                <wp:extent cx="2627630" cy="323850"/>
                <wp:effectExtent l="0" t="0" r="20320" b="19050"/>
                <wp:wrapNone/>
                <wp:docPr id="11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323850"/>
                        </a:xfrm>
                        <a:prstGeom prst="rect">
                          <a:avLst/>
                        </a:prstGeom>
                        <a:solidFill>
                          <a:srgbClr val="FFFFFF"/>
                        </a:solidFill>
                        <a:ln w="9525">
                          <a:solidFill>
                            <a:srgbClr val="000000"/>
                          </a:solidFill>
                          <a:miter lim="800000"/>
                          <a:headEnd/>
                          <a:tailEnd/>
                        </a:ln>
                      </wps:spPr>
                      <wps:txbx>
                        <w:txbxContent>
                          <w:p w14:paraId="7275522F" w14:textId="77777777" w:rsidR="00A8665C" w:rsidRPr="00C610DE" w:rsidRDefault="00A8665C" w:rsidP="00D83028">
                            <w:pPr>
                              <w:rPr>
                                <w:color w:val="000000" w:themeColor="text1"/>
                              </w:rPr>
                            </w:pPr>
                            <w:r w:rsidRPr="00C610DE">
                              <w:rPr>
                                <w:rFonts w:hint="eastAsia"/>
                                <w:color w:val="000000" w:themeColor="text1"/>
                              </w:rPr>
                              <w:t>施設が浸水深より低い位置にある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5BBF7" id="_x0000_s1138" type="#_x0000_t202" style="position:absolute;left:0;text-align:left;margin-left:-1.6pt;margin-top:4.8pt;width:206.9pt;height:25.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">
                <v:textbox>
                  <w:txbxContent>
                    <w:p w14:paraId="7275522F" w14:textId="77777777" w:rsidR="00A8665C" w:rsidRPr="00C610DE" w:rsidRDefault="00A8665C" w:rsidP="00D83028">
                      <w:pPr>
                        <w:rPr>
                          <w:color w:val="000000" w:themeColor="text1"/>
                        </w:rPr>
                      </w:pPr>
                      <w:r w:rsidRPr="00C610DE">
                        <w:rPr>
                          <w:rFonts w:hint="eastAsia"/>
                          <w:color w:val="000000" w:themeColor="text1"/>
                        </w:rPr>
                        <w:t>施設が浸水深より低い位置にある</w:t>
                      </w:r>
                    </w:p>
                  </w:txbxContent>
                </v:textbox>
              </v:shape>
            </w:pict>
          </mc:Fallback>
        </mc:AlternateContent>
      </w:r>
      <w:r w:rsidRPr="0017087A">
        <w:rPr>
          <w:rFonts w:asciiTheme="minorEastAsia" w:hAnsiTheme="minorEastAsia" w:hint="eastAsia"/>
          <w:color w:val="00B050"/>
          <w:sz w:val="24"/>
          <w:szCs w:val="24"/>
        </w:rPr>
        <w:t xml:space="preserve">　　　　　　　　</w:t>
      </w:r>
    </w:p>
    <w:p w14:paraId="53A5D90F" w14:textId="77777777" w:rsidR="00D83028" w:rsidRPr="0017087A" w:rsidRDefault="00D83028" w:rsidP="00D83028">
      <w:pPr>
        <w:spacing w:line="360" w:lineRule="exact"/>
        <w:ind w:leftChars="-15" w:left="-2" w:hangingChars="13" w:hanging="31"/>
        <w:rPr>
          <w:rFonts w:asciiTheme="minorEastAsia" w:hAnsiTheme="minorEastAsia"/>
          <w:color w:val="00B050"/>
          <w:sz w:val="24"/>
          <w:szCs w:val="24"/>
        </w:rPr>
      </w:pPr>
      <w:r w:rsidRPr="0017087A">
        <w:rPr>
          <w:rFonts w:asciiTheme="minorEastAsia" w:hAnsiTheme="minorEastAsia"/>
          <w:noProof/>
          <w:color w:val="00B050"/>
          <w:sz w:val="24"/>
          <w:szCs w:val="24"/>
        </w:rPr>
        <mc:AlternateContent>
          <mc:Choice Requires="wps">
            <w:drawing>
              <wp:anchor distT="0" distB="0" distL="114300" distR="114300" simplePos="0" relativeHeight="251865088" behindDoc="0" locked="0" layoutInCell="1" allowOverlap="1" wp14:anchorId="0F05D5E6" wp14:editId="74970256">
                <wp:simplePos x="0" y="0"/>
                <wp:positionH relativeFrom="column">
                  <wp:posOffset>1457407</wp:posOffset>
                </wp:positionH>
                <wp:positionV relativeFrom="paragraph">
                  <wp:posOffset>189230</wp:posOffset>
                </wp:positionV>
                <wp:extent cx="0" cy="390525"/>
                <wp:effectExtent l="76200" t="0" r="57150" b="47625"/>
                <wp:wrapNone/>
                <wp:docPr id="1186" name="直線矢印コネクタ 1186"/>
                <wp:cNvGraphicFramePr/>
                <a:graphic xmlns:a="http://schemas.openxmlformats.org/drawingml/2006/main">
                  <a:graphicData uri="http://schemas.microsoft.com/office/word/2010/wordprocessingShape">
                    <wps:wsp>
                      <wps:cNvCnPr/>
                      <wps:spPr>
                        <a:xfrm>
                          <a:off x="0" y="0"/>
                          <a:ext cx="0" cy="390525"/>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3B7B9251" id="直線矢印コネクタ 1186" o:spid="_x0000_s1026" type="#_x0000_t32" style="position:absolute;left:0;text-align:left;margin-left:114.75pt;margin-top:14.9pt;width:0;height:30.7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" strokecolor="windowText">
                <v:stroke endarrow="block"/>
              </v:shape>
            </w:pict>
          </mc:Fallback>
        </mc:AlternateContent>
      </w:r>
      <w:r w:rsidRPr="0017087A">
        <w:rPr>
          <w:rFonts w:asciiTheme="minorEastAsia" w:hAnsiTheme="minorEastAsia" w:hint="eastAsia"/>
          <w:color w:val="00B050"/>
          <w:sz w:val="24"/>
          <w:szCs w:val="24"/>
        </w:rPr>
        <w:t xml:space="preserve">　　　　　　　　　　　　　　　　　　　　　　　　　　　</w:t>
      </w:r>
      <w:r w:rsidRPr="0017087A">
        <w:rPr>
          <w:rFonts w:asciiTheme="minorEastAsia" w:hAnsiTheme="minorEastAsia" w:hint="eastAsia"/>
          <w:color w:val="000000" w:themeColor="text1"/>
          <w:sz w:val="24"/>
          <w:szCs w:val="24"/>
        </w:rPr>
        <w:t>はい</w:t>
      </w:r>
    </w:p>
    <w:p w14:paraId="1C84EF91" w14:textId="77777777" w:rsidR="00D83028" w:rsidRPr="0017087A" w:rsidRDefault="00D83028" w:rsidP="00D83028">
      <w:pPr>
        <w:spacing w:line="360" w:lineRule="exact"/>
        <w:ind w:leftChars="-15" w:left="-2" w:hangingChars="13" w:hanging="31"/>
        <w:rPr>
          <w:rFonts w:asciiTheme="minorEastAsia" w:hAnsiTheme="minorEastAsia"/>
          <w:color w:val="00B050"/>
          <w:sz w:val="24"/>
          <w:szCs w:val="24"/>
        </w:rPr>
      </w:pPr>
      <w:r w:rsidRPr="0017087A">
        <w:rPr>
          <w:rFonts w:asciiTheme="minorEastAsia" w:hAnsiTheme="minorEastAsia" w:hint="eastAsia"/>
          <w:color w:val="00B050"/>
          <w:sz w:val="24"/>
          <w:szCs w:val="24"/>
        </w:rPr>
        <w:t xml:space="preserve">　　　　　　　</w:t>
      </w:r>
      <w:r w:rsidRPr="0017087A">
        <w:rPr>
          <w:rFonts w:asciiTheme="minorEastAsia" w:hAnsiTheme="minorEastAsia" w:hint="eastAsia"/>
          <w:color w:val="000000" w:themeColor="text1"/>
          <w:sz w:val="24"/>
          <w:szCs w:val="24"/>
        </w:rPr>
        <w:t>いいえ</w:t>
      </w:r>
    </w:p>
    <w:p w14:paraId="32E73C5B" w14:textId="77777777" w:rsidR="00D83028" w:rsidRPr="0017087A" w:rsidRDefault="00D83028" w:rsidP="00D83028">
      <w:pPr>
        <w:spacing w:line="360" w:lineRule="exact"/>
        <w:ind w:leftChars="-15" w:left="-4" w:hangingChars="13" w:hanging="29"/>
        <w:rPr>
          <w:rFonts w:asciiTheme="minorEastAsia" w:hAnsiTheme="minorEastAsia"/>
          <w:color w:val="00B050"/>
          <w:sz w:val="24"/>
          <w:szCs w:val="24"/>
        </w:rPr>
      </w:pPr>
      <w:r w:rsidRPr="0017087A">
        <w:rPr>
          <w:noProof/>
          <w:color w:val="00B050"/>
        </w:rPr>
        <mc:AlternateContent>
          <mc:Choice Requires="wps">
            <w:drawing>
              <wp:anchor distT="45720" distB="45720" distL="114300" distR="114300" simplePos="0" relativeHeight="251867136" behindDoc="0" locked="0" layoutInCell="1" allowOverlap="1" wp14:anchorId="037E5D04" wp14:editId="60418A69">
                <wp:simplePos x="0" y="0"/>
                <wp:positionH relativeFrom="column">
                  <wp:posOffset>8586</wp:posOffset>
                </wp:positionH>
                <wp:positionV relativeFrom="paragraph">
                  <wp:posOffset>124460</wp:posOffset>
                </wp:positionV>
                <wp:extent cx="2627630" cy="381000"/>
                <wp:effectExtent l="19050" t="19050" r="20320" b="1905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381000"/>
                        </a:xfrm>
                        <a:prstGeom prst="rect">
                          <a:avLst/>
                        </a:prstGeom>
                        <a:solidFill>
                          <a:srgbClr val="FFFFFF"/>
                        </a:solidFill>
                        <a:ln w="38100">
                          <a:solidFill>
                            <a:srgbClr val="000000"/>
                          </a:solidFill>
                          <a:miter lim="800000"/>
                          <a:headEnd/>
                          <a:tailEnd/>
                        </a:ln>
                      </wps:spPr>
                      <wps:txbx>
                        <w:txbxContent>
                          <w:p w14:paraId="1210D458" w14:textId="77777777" w:rsidR="00A8665C" w:rsidRPr="00C610DE" w:rsidRDefault="00DD2087" w:rsidP="00D83028">
                            <w:sdt>
                              <w:sdtPr>
                                <w:rPr>
                                  <w:rFonts w:ascii="ＭＳ Ｐゴシック" w:eastAsia="ＭＳ Ｐゴシック" w:hAnsi="ＭＳ Ｐゴシック"/>
                                  <w:sz w:val="24"/>
                                  <w:szCs w:val="24"/>
                                </w:rPr>
                                <w:id w:val="1942034046"/>
                                <w14:checkbox>
                                  <w14:checked w14:val="0"/>
                                  <w14:checkedState w14:val="2611" w14:font="ＭＳ Ｐゴシック"/>
                                  <w14:uncheckedState w14:val="2610" w14:font="ＭＳ Ｐゴシック"/>
                                </w14:checkbox>
                              </w:sdtPr>
                              <w:sdtEndPr/>
                              <w:sdtContent>
                                <w:r w:rsidR="00A8665C">
                                  <w:rPr>
                                    <w:rFonts w:ascii="ＭＳ Ｐゴシック" w:eastAsia="ＭＳ Ｐゴシック" w:hAnsi="ＭＳ Ｐゴシック" w:hint="eastAsia"/>
                                    <w:sz w:val="24"/>
                                    <w:szCs w:val="24"/>
                                  </w:rPr>
                                  <w:t>☐</w:t>
                                </w:r>
                              </w:sdtContent>
                            </w:sdt>
                            <w:r w:rsidR="00A8665C" w:rsidRPr="00C610DE">
                              <w:rPr>
                                <w:rFonts w:ascii="ＭＳ Ｐゴシック" w:eastAsia="ＭＳ Ｐゴシック" w:hAnsi="ＭＳ Ｐゴシック" w:hint="eastAsia"/>
                                <w:sz w:val="24"/>
                                <w:szCs w:val="24"/>
                              </w:rPr>
                              <w:t xml:space="preserve">　</w:t>
                            </w:r>
                            <w:r w:rsidR="00A8665C" w:rsidRPr="00C610DE">
                              <w:rPr>
                                <w:rFonts w:hint="eastAsia"/>
                              </w:rPr>
                              <w:t>施設内で安全確保を図る。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E5D04" id="_x0000_s1139" type="#_x0000_t202" style="position:absolute;left:0;text-align:left;margin-left:.7pt;margin-top:9.8pt;width:206.9pt;height:30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" strokeweight="3pt">
                <v:textbox>
                  <w:txbxContent>
                    <w:p w14:paraId="1210D458" w14:textId="77777777" w:rsidR="00A8665C" w:rsidRPr="00C610DE" w:rsidRDefault="00A8665C" w:rsidP="00D83028">
                      <w:sdt>
                        <w:sdtPr>
                          <w:rPr>
                            <w:rFonts w:ascii="ＭＳ Ｐゴシック" w:eastAsia="ＭＳ Ｐゴシック" w:hAnsi="ＭＳ Ｐゴシック"/>
                            <w:sz w:val="24"/>
                            <w:szCs w:val="24"/>
                          </w:rPr>
                          <w:id w:val="1942034046"/>
                          <w14:checkbox>
                            <w14:checked w14:val="0"/>
                            <w14:checkedState w14:val="2611" w14:font="ＭＳ Ｐゴシック"/>
                            <w14:uncheckedState w14:val="2610" w14:font="ＭＳ Ｐゴシック"/>
                          </w14:checkbox>
                        </w:sdtPr>
                        <w:sdtContent>
                          <w:r>
                            <w:rPr>
                              <w:rFonts w:ascii="ＭＳ Ｐゴシック" w:eastAsia="ＭＳ Ｐゴシック" w:hAnsi="ＭＳ Ｐゴシック" w:hint="eastAsia"/>
                              <w:sz w:val="24"/>
                              <w:szCs w:val="24"/>
                            </w:rPr>
                            <w:t>☐</w:t>
                          </w:r>
                        </w:sdtContent>
                      </w:sdt>
                      <w:r w:rsidRPr="00C610DE">
                        <w:rPr>
                          <w:rFonts w:ascii="ＭＳ Ｐゴシック" w:eastAsia="ＭＳ Ｐゴシック" w:hAnsi="ＭＳ Ｐゴシック" w:hint="eastAsia"/>
                          <w:sz w:val="24"/>
                          <w:szCs w:val="24"/>
                        </w:rPr>
                        <w:t xml:space="preserve">　</w:t>
                      </w:r>
                      <w:r w:rsidRPr="00C610DE">
                        <w:rPr>
                          <w:rFonts w:hint="eastAsia"/>
                        </w:rPr>
                        <w:t>施設内で安全確保を図る。</w:t>
                      </w:r>
                    </w:p>
                  </w:txbxContent>
                </v:textbox>
              </v:shape>
            </w:pict>
          </mc:Fallback>
        </mc:AlternateContent>
      </w:r>
      <w:r w:rsidRPr="0017087A">
        <w:rPr>
          <w:rFonts w:asciiTheme="minorEastAsia" w:hAnsiTheme="minorEastAsia" w:hint="eastAsia"/>
          <w:color w:val="00B050"/>
          <w:sz w:val="24"/>
          <w:szCs w:val="24"/>
        </w:rPr>
        <w:t xml:space="preserve">　　</w:t>
      </w:r>
    </w:p>
    <w:p w14:paraId="6C034F1D" w14:textId="77777777" w:rsidR="00D83028" w:rsidRPr="0017087A" w:rsidRDefault="00D83028" w:rsidP="00D83028">
      <w:pPr>
        <w:spacing w:line="360" w:lineRule="exact"/>
        <w:ind w:left="420"/>
        <w:rPr>
          <w:rFonts w:asciiTheme="minorEastAsia" w:hAnsiTheme="minorEastAsia"/>
          <w:color w:val="00B050"/>
          <w:sz w:val="24"/>
          <w:szCs w:val="24"/>
          <w:u w:val="single"/>
        </w:rPr>
      </w:pPr>
    </w:p>
    <w:p w14:paraId="55FF067E" w14:textId="77777777" w:rsidR="00D83028" w:rsidRPr="0017087A" w:rsidRDefault="00D83028" w:rsidP="00D83028">
      <w:pPr>
        <w:spacing w:line="360" w:lineRule="exact"/>
        <w:ind w:firstLineChars="100" w:firstLine="240"/>
        <w:rPr>
          <w:rFonts w:asciiTheme="minorEastAsia" w:hAnsiTheme="minorEastAsia"/>
          <w:color w:val="00B050"/>
          <w:sz w:val="24"/>
          <w:szCs w:val="24"/>
          <w:u w:val="single"/>
        </w:rPr>
      </w:pPr>
      <w:r w:rsidRPr="0017087A">
        <w:rPr>
          <w:rFonts w:asciiTheme="minorEastAsia" w:hAnsiTheme="minorEastAsia"/>
          <w:noProof/>
          <w:color w:val="00B050"/>
          <w:sz w:val="24"/>
          <w:szCs w:val="24"/>
          <w:u w:val="single"/>
        </w:rPr>
        <mc:AlternateContent>
          <mc:Choice Requires="wps">
            <w:drawing>
              <wp:anchor distT="45720" distB="45720" distL="114300" distR="114300" simplePos="0" relativeHeight="251862016" behindDoc="0" locked="0" layoutInCell="1" allowOverlap="1" wp14:anchorId="56C23F63" wp14:editId="4D67D102">
                <wp:simplePos x="0" y="0"/>
                <wp:positionH relativeFrom="margin">
                  <wp:posOffset>-20624</wp:posOffset>
                </wp:positionH>
                <wp:positionV relativeFrom="paragraph">
                  <wp:posOffset>153035</wp:posOffset>
                </wp:positionV>
                <wp:extent cx="3067050" cy="314325"/>
                <wp:effectExtent l="0" t="0" r="19050" b="28575"/>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14325"/>
                        </a:xfrm>
                        <a:prstGeom prst="rect">
                          <a:avLst/>
                        </a:prstGeom>
                        <a:solidFill>
                          <a:srgbClr val="FFFFFF"/>
                        </a:solidFill>
                        <a:ln w="9525">
                          <a:solidFill>
                            <a:srgbClr val="FF0000"/>
                          </a:solidFill>
                          <a:miter lim="800000"/>
                          <a:headEnd/>
                          <a:tailEnd/>
                        </a:ln>
                      </wps:spPr>
                      <wps:txbx>
                        <w:txbxContent>
                          <w:p w14:paraId="11CF7F27" w14:textId="77777777" w:rsidR="00A8665C" w:rsidRPr="00B44A57" w:rsidRDefault="00A8665C" w:rsidP="00D83028">
                            <w:pPr>
                              <w:ind w:firstLineChars="100" w:firstLine="220"/>
                              <w:rPr>
                                <w:color w:val="FF0000"/>
                              </w:rPr>
                            </w:pPr>
                            <w:r>
                              <w:rPr>
                                <w:rFonts w:hint="eastAsia"/>
                                <w:color w:val="FF0000"/>
                              </w:rPr>
                              <w:t>↑</w:t>
                            </w:r>
                            <w:r>
                              <w:rPr>
                                <w:color w:val="FF0000"/>
                              </w:rPr>
                              <w:t xml:space="preserve">　</w:t>
                            </w:r>
                            <w:r w:rsidRPr="00B44A57">
                              <w:rPr>
                                <w:rFonts w:hint="eastAsia"/>
                                <w:color w:val="FF0000"/>
                              </w:rPr>
                              <w:t>いずれかの□</w:t>
                            </w:r>
                            <w:r w:rsidRPr="00B44A57">
                              <w:rPr>
                                <w:color w:val="FF0000"/>
                              </w:rPr>
                              <w:t>に</w:t>
                            </w:r>
                            <w:r w:rsidRPr="00B44A57">
                              <w:rPr>
                                <w:rFonts w:hint="eastAsia"/>
                                <w:color w:val="FF0000"/>
                              </w:rPr>
                              <w:t>チェック</w:t>
                            </w:r>
                            <w:r w:rsidRPr="00B44A57">
                              <w:rPr>
                                <w:color w:val="FF0000"/>
                              </w:rPr>
                              <w:t>をいれて下さい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23F63" id="_x0000_s1140" type="#_x0000_t202" style="position:absolute;left:0;text-align:left;margin-left:-1.6pt;margin-top:12.05pt;width:241.5pt;height:24.75pt;z-index:25186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" strokecolor="red">
                <v:textbox>
                  <w:txbxContent>
                    <w:p w14:paraId="11CF7F27" w14:textId="77777777" w:rsidR="00A8665C" w:rsidRPr="00B44A57" w:rsidRDefault="00A8665C" w:rsidP="00D83028">
                      <w:pPr>
                        <w:ind w:firstLineChars="100" w:firstLine="220"/>
                        <w:rPr>
                          <w:color w:val="FF0000"/>
                        </w:rPr>
                      </w:pPr>
                      <w:r>
                        <w:rPr>
                          <w:rFonts w:hint="eastAsia"/>
                          <w:color w:val="FF0000"/>
                        </w:rPr>
                        <w:t>↑</w:t>
                      </w:r>
                      <w:r>
                        <w:rPr>
                          <w:color w:val="FF0000"/>
                        </w:rPr>
                        <w:t xml:space="preserve">　</w:t>
                      </w:r>
                      <w:r w:rsidRPr="00B44A57">
                        <w:rPr>
                          <w:rFonts w:hint="eastAsia"/>
                          <w:color w:val="FF0000"/>
                        </w:rPr>
                        <w:t>いずれかの□</w:t>
                      </w:r>
                      <w:r w:rsidRPr="00B44A57">
                        <w:rPr>
                          <w:color w:val="FF0000"/>
                        </w:rPr>
                        <w:t>に</w:t>
                      </w:r>
                      <w:r w:rsidRPr="00B44A57">
                        <w:rPr>
                          <w:rFonts w:hint="eastAsia"/>
                          <w:color w:val="FF0000"/>
                        </w:rPr>
                        <w:t>チェック</w:t>
                      </w:r>
                      <w:r w:rsidRPr="00B44A57">
                        <w:rPr>
                          <w:color w:val="FF0000"/>
                        </w:rPr>
                        <w:t>をいれて下さい</w:t>
                      </w:r>
                    </w:p>
                  </w:txbxContent>
                </v:textbox>
                <w10:wrap anchorx="margin"/>
              </v:shape>
            </w:pict>
          </mc:Fallback>
        </mc:AlternateContent>
      </w:r>
    </w:p>
    <w:p w14:paraId="33A8EC76" w14:textId="77777777" w:rsidR="00D83028" w:rsidRPr="0017087A" w:rsidRDefault="00D83028" w:rsidP="00D83028">
      <w:pPr>
        <w:spacing w:line="360" w:lineRule="exact"/>
        <w:ind w:left="240" w:hangingChars="100" w:hanging="240"/>
        <w:rPr>
          <w:rFonts w:asciiTheme="minorEastAsia" w:hAnsiTheme="minorEastAsia"/>
          <w:color w:val="00B050"/>
          <w:sz w:val="24"/>
          <w:szCs w:val="24"/>
          <w:u w:val="single"/>
        </w:rPr>
      </w:pPr>
    </w:p>
    <w:p w14:paraId="728438CA" w14:textId="77777777" w:rsidR="00D83028" w:rsidRPr="0017087A" w:rsidRDefault="00D83028" w:rsidP="00D83028">
      <w:pPr>
        <w:spacing w:line="360" w:lineRule="exact"/>
        <w:ind w:left="240" w:hangingChars="100" w:hanging="240"/>
        <w:rPr>
          <w:rFonts w:asciiTheme="minorEastAsia" w:hAnsiTheme="minorEastAsia"/>
          <w:color w:val="00B050"/>
          <w:sz w:val="24"/>
          <w:szCs w:val="24"/>
          <w:u w:val="single"/>
        </w:rPr>
      </w:pPr>
    </w:p>
    <w:p w14:paraId="558399FD" w14:textId="77777777" w:rsidR="00D83028" w:rsidRPr="0017087A" w:rsidRDefault="00D83028" w:rsidP="00D83028">
      <w:pPr>
        <w:spacing w:line="360" w:lineRule="exact"/>
        <w:ind w:leftChars="202" w:left="444" w:firstLineChars="100" w:firstLine="240"/>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洪水時の避難場所は、（</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rPr>
        <w:t>：住所</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rPr>
        <w:t>）とする。</w:t>
      </w:r>
    </w:p>
    <w:p w14:paraId="34B75B73" w14:textId="77777777" w:rsidR="00D83028" w:rsidRPr="0017087A" w:rsidRDefault="00D83028" w:rsidP="00D83028">
      <w:pPr>
        <w:spacing w:line="360" w:lineRule="exact"/>
        <w:ind w:leftChars="202" w:left="444" w:firstLineChars="100" w:firstLine="240"/>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避難場所までの避難経路は、別紙「避難経路図」のとおりである。</w:t>
      </w:r>
    </w:p>
    <w:p w14:paraId="793C0AC3" w14:textId="77777777" w:rsidR="00D83028" w:rsidRPr="0017087A" w:rsidRDefault="00D83028" w:rsidP="00D83028">
      <w:pPr>
        <w:spacing w:line="360" w:lineRule="exact"/>
        <w:ind w:leftChars="202" w:left="444" w:firstLineChars="100" w:firstLine="240"/>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浸水する恐れのある階や施設からの退出が完了した時点で、未避難者を確認する。</w:t>
      </w:r>
    </w:p>
    <w:p w14:paraId="0F75DFB1" w14:textId="77777777" w:rsidR="00D83028" w:rsidRPr="0017087A" w:rsidRDefault="00D83028" w:rsidP="00D83028">
      <w:pPr>
        <w:spacing w:line="360" w:lineRule="exact"/>
        <w:ind w:leftChars="202" w:left="444" w:firstLineChars="100" w:firstLine="240"/>
        <w:rPr>
          <w:rFonts w:asciiTheme="minorEastAsia" w:hAnsiTheme="minorEastAsia"/>
          <w:color w:val="000000" w:themeColor="text1"/>
          <w:sz w:val="24"/>
          <w:szCs w:val="24"/>
        </w:rPr>
      </w:pPr>
    </w:p>
    <w:p w14:paraId="38133EBA" w14:textId="77777777" w:rsidR="00D83028" w:rsidRPr="0017087A" w:rsidRDefault="00D83028" w:rsidP="00D83028">
      <w:pPr>
        <w:spacing w:line="360" w:lineRule="exact"/>
        <w:ind w:leftChars="202" w:left="444" w:firstLineChars="100" w:firstLine="240"/>
        <w:rPr>
          <w:rFonts w:asciiTheme="minorEastAsia" w:hAnsiTheme="minorEastAsia"/>
          <w:color w:val="000000" w:themeColor="text1"/>
          <w:sz w:val="24"/>
          <w:szCs w:val="24"/>
        </w:rPr>
      </w:pPr>
    </w:p>
    <w:p w14:paraId="555A2C9A" w14:textId="50EB77AB" w:rsidR="00D83028" w:rsidRPr="0017087A" w:rsidRDefault="00D83028" w:rsidP="00D83028">
      <w:pPr>
        <w:spacing w:line="360" w:lineRule="exact"/>
        <w:ind w:leftChars="202" w:left="444" w:firstLineChars="100" w:firstLine="240"/>
        <w:rPr>
          <w:rFonts w:asciiTheme="minorEastAsia" w:hAnsiTheme="minorEastAsia"/>
          <w:color w:val="000000" w:themeColor="text1"/>
          <w:sz w:val="24"/>
          <w:szCs w:val="24"/>
        </w:rPr>
      </w:pPr>
    </w:p>
    <w:p w14:paraId="7F6DF146" w14:textId="76D001FA" w:rsidR="00D83028" w:rsidRPr="0017087A" w:rsidRDefault="00D83028" w:rsidP="00D83028">
      <w:pPr>
        <w:spacing w:line="360" w:lineRule="exact"/>
        <w:ind w:firstLineChars="200" w:firstLine="480"/>
        <w:rPr>
          <w:rFonts w:asciiTheme="minorEastAsia" w:hAnsiTheme="minorEastAsia"/>
          <w:color w:val="00B050"/>
          <w:sz w:val="24"/>
          <w:szCs w:val="24"/>
          <w:u w:val="single"/>
        </w:rPr>
      </w:pPr>
      <w:r w:rsidRPr="0017087A">
        <w:rPr>
          <w:rFonts w:asciiTheme="minorEastAsia" w:hAnsiTheme="minorEastAsia"/>
          <w:noProof/>
          <w:color w:val="00B050"/>
          <w:sz w:val="24"/>
          <w:szCs w:val="24"/>
          <w:u w:val="single"/>
        </w:rPr>
        <w:lastRenderedPageBreak/>
        <mc:AlternateContent>
          <mc:Choice Requires="wps">
            <w:drawing>
              <wp:anchor distT="0" distB="0" distL="114300" distR="114300" simplePos="0" relativeHeight="251860992" behindDoc="0" locked="0" layoutInCell="1" allowOverlap="1" wp14:anchorId="19D8A7E3" wp14:editId="22CA2507">
                <wp:simplePos x="0" y="0"/>
                <wp:positionH relativeFrom="margin">
                  <wp:posOffset>61678</wp:posOffset>
                </wp:positionH>
                <wp:positionV relativeFrom="paragraph">
                  <wp:posOffset>69629</wp:posOffset>
                </wp:positionV>
                <wp:extent cx="5764695" cy="2371725"/>
                <wp:effectExtent l="0" t="0" r="26670" b="28575"/>
                <wp:wrapNone/>
                <wp:docPr id="1187" name="角丸四角形 1187"/>
                <wp:cNvGraphicFramePr/>
                <a:graphic xmlns:a="http://schemas.openxmlformats.org/drawingml/2006/main">
                  <a:graphicData uri="http://schemas.microsoft.com/office/word/2010/wordprocessingShape">
                    <wps:wsp>
                      <wps:cNvSpPr/>
                      <wps:spPr>
                        <a:xfrm>
                          <a:off x="0" y="0"/>
                          <a:ext cx="5764695" cy="2371725"/>
                        </a:xfrm>
                        <a:prstGeom prst="roundRect">
                          <a:avLst>
                            <a:gd name="adj" fmla="val 6352"/>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1B093" id="角丸四角形 1187" o:spid="_x0000_s1026" style="position:absolute;left:0;text-align:left;margin-left:4.85pt;margin-top:5.5pt;width:453.9pt;height:186.7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1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" filled="f" strokecolor="windowText" strokeweight="1pt">
                <w10:wrap anchorx="margin"/>
              </v:roundrect>
            </w:pict>
          </mc:Fallback>
        </mc:AlternateContent>
      </w:r>
    </w:p>
    <w:p w14:paraId="37CE08C2" w14:textId="57852689" w:rsidR="00D83028" w:rsidRPr="0017087A" w:rsidRDefault="00D83028" w:rsidP="00D83028">
      <w:pPr>
        <w:spacing w:line="320" w:lineRule="exact"/>
        <w:ind w:firstLineChars="100" w:firstLine="240"/>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【避難誘導の判断基準】浸水深と建物の関係</w:t>
      </w:r>
    </w:p>
    <w:p w14:paraId="7632DDE7" w14:textId="77777777" w:rsidR="00D83028" w:rsidRPr="0017087A" w:rsidRDefault="00D83028" w:rsidP="00D83028">
      <w:pPr>
        <w:spacing w:line="320" w:lineRule="exact"/>
        <w:ind w:leftChars="270" w:left="3241" w:hangingChars="1203" w:hanging="2647"/>
        <w:rPr>
          <w:rFonts w:asciiTheme="minorEastAsia" w:hAnsiTheme="minorEastAsia"/>
          <w:color w:val="000000" w:themeColor="text1"/>
          <w:szCs w:val="21"/>
        </w:rPr>
      </w:pPr>
      <w:r w:rsidRPr="0017087A">
        <w:rPr>
          <w:rFonts w:asciiTheme="minorEastAsia" w:hAnsiTheme="minorEastAsia" w:hint="eastAsia"/>
          <w:color w:val="000000" w:themeColor="text1"/>
          <w:szCs w:val="21"/>
        </w:rPr>
        <w:t>浸水深（</w:t>
      </w:r>
      <w:r w:rsidRPr="0017087A">
        <w:rPr>
          <w:rFonts w:asciiTheme="minorEastAsia" w:hAnsiTheme="minorEastAsia" w:hint="eastAsia"/>
          <w:color w:val="000000" w:themeColor="text1"/>
          <w:szCs w:val="21"/>
        </w:rPr>
        <w:t>0.5</w:t>
      </w:r>
      <w:r w:rsidRPr="0017087A">
        <w:rPr>
          <w:rFonts w:asciiTheme="minorEastAsia" w:hAnsiTheme="minorEastAsia" w:hint="eastAsia"/>
          <w:color w:val="000000" w:themeColor="text1"/>
          <w:szCs w:val="21"/>
        </w:rPr>
        <w:t xml:space="preserve">ｍ未満）　　</w:t>
      </w:r>
      <w:r w:rsidRPr="0017087A">
        <w:rPr>
          <w:rFonts w:asciiTheme="minorEastAsia" w:hAnsiTheme="minorEastAsia" w:hint="eastAsia"/>
          <w:color w:val="000000" w:themeColor="text1"/>
          <w:szCs w:val="21"/>
        </w:rPr>
        <w:t xml:space="preserve"> </w:t>
      </w:r>
      <w:r w:rsidRPr="0017087A">
        <w:rPr>
          <w:rFonts w:asciiTheme="minorEastAsia" w:hAnsiTheme="minorEastAsia" w:hint="eastAsia"/>
          <w:color w:val="000000" w:themeColor="text1"/>
          <w:szCs w:val="21"/>
        </w:rPr>
        <w:t xml:space="preserve">　一般的に床下浸水の深さであり屋内で安全の確保が可能。ただし、</w:t>
      </w:r>
    </w:p>
    <w:p w14:paraId="1877E88C" w14:textId="16A6B677" w:rsidR="00D83028" w:rsidRPr="0017087A" w:rsidRDefault="00D83028" w:rsidP="00D83028">
      <w:pPr>
        <w:spacing w:line="320" w:lineRule="exact"/>
        <w:ind w:leftChars="1470" w:left="3241" w:hangingChars="3" w:hanging="7"/>
        <w:rPr>
          <w:rFonts w:asciiTheme="minorEastAsia" w:hAnsiTheme="minorEastAsia"/>
          <w:color w:val="000000" w:themeColor="text1"/>
          <w:szCs w:val="21"/>
        </w:rPr>
      </w:pPr>
      <w:r w:rsidRPr="0017087A">
        <w:rPr>
          <w:rFonts w:asciiTheme="minorEastAsia" w:hAnsiTheme="minorEastAsia" w:hint="eastAsia"/>
          <w:color w:val="000000" w:themeColor="text1"/>
          <w:szCs w:val="21"/>
        </w:rPr>
        <w:t>周りと比べて低い土地では必要に応じて別の安全な場所に避難</w:t>
      </w:r>
    </w:p>
    <w:p w14:paraId="4B20FFA0" w14:textId="77777777" w:rsidR="00D83028" w:rsidRPr="0017087A" w:rsidRDefault="00D83028" w:rsidP="00D83028">
      <w:pPr>
        <w:spacing w:line="320" w:lineRule="exact"/>
        <w:ind w:leftChars="270" w:left="3241" w:hangingChars="1203" w:hanging="2647"/>
        <w:rPr>
          <w:rFonts w:asciiTheme="minorEastAsia" w:hAnsiTheme="minorEastAsia"/>
          <w:color w:val="000000" w:themeColor="text1"/>
          <w:szCs w:val="21"/>
        </w:rPr>
      </w:pPr>
      <w:r w:rsidRPr="0017087A">
        <w:rPr>
          <w:rFonts w:asciiTheme="minorEastAsia" w:hAnsiTheme="minorEastAsia" w:hint="eastAsia"/>
          <w:color w:val="000000" w:themeColor="text1"/>
          <w:szCs w:val="21"/>
        </w:rPr>
        <w:t>浸水深（</w:t>
      </w:r>
      <w:r w:rsidRPr="0017087A">
        <w:rPr>
          <w:rFonts w:asciiTheme="minorEastAsia" w:hAnsiTheme="minorEastAsia" w:hint="eastAsia"/>
          <w:color w:val="000000" w:themeColor="text1"/>
          <w:szCs w:val="21"/>
        </w:rPr>
        <w:t>0.5</w:t>
      </w:r>
      <w:r w:rsidRPr="0017087A">
        <w:rPr>
          <w:rFonts w:asciiTheme="minorEastAsia" w:hAnsiTheme="minorEastAsia" w:hint="eastAsia"/>
          <w:color w:val="000000" w:themeColor="text1"/>
          <w:szCs w:val="21"/>
        </w:rPr>
        <w:t>～</w:t>
      </w:r>
      <w:r w:rsidRPr="0017087A">
        <w:rPr>
          <w:rFonts w:asciiTheme="minorEastAsia" w:hAnsiTheme="minorEastAsia" w:hint="eastAsia"/>
          <w:color w:val="000000" w:themeColor="text1"/>
          <w:szCs w:val="21"/>
        </w:rPr>
        <w:t>3</w:t>
      </w:r>
      <w:r w:rsidRPr="0017087A">
        <w:rPr>
          <w:rFonts w:asciiTheme="minorEastAsia" w:hAnsiTheme="minorEastAsia" w:hint="eastAsia"/>
          <w:color w:val="000000" w:themeColor="text1"/>
          <w:szCs w:val="21"/>
        </w:rPr>
        <w:t>ｍ未満）</w:t>
      </w:r>
      <w:r w:rsidRPr="0017087A">
        <w:rPr>
          <w:rFonts w:asciiTheme="minorEastAsia" w:hAnsiTheme="minorEastAsia" w:hint="eastAsia"/>
          <w:color w:val="000000" w:themeColor="text1"/>
          <w:szCs w:val="21"/>
        </w:rPr>
        <w:t xml:space="preserve"> </w:t>
      </w:r>
      <w:r w:rsidRPr="0017087A">
        <w:rPr>
          <w:rFonts w:asciiTheme="minorEastAsia" w:hAnsiTheme="minorEastAsia"/>
          <w:color w:val="000000" w:themeColor="text1"/>
          <w:szCs w:val="21"/>
        </w:rPr>
        <w:t xml:space="preserve"> </w:t>
      </w:r>
      <w:r w:rsidRPr="0017087A">
        <w:rPr>
          <w:rFonts w:asciiTheme="minorEastAsia" w:hAnsiTheme="minorEastAsia" w:hint="eastAsia"/>
          <w:color w:val="000000" w:themeColor="text1"/>
          <w:szCs w:val="21"/>
        </w:rPr>
        <w:t>施設が２階以上にあれば屋内で安全確保</w:t>
      </w:r>
    </w:p>
    <w:p w14:paraId="4BFB82E1" w14:textId="77777777" w:rsidR="00D83028" w:rsidRPr="0017087A" w:rsidRDefault="00D83028" w:rsidP="00D83028">
      <w:pPr>
        <w:spacing w:line="320" w:lineRule="exact"/>
        <w:ind w:leftChars="1473" w:left="3241"/>
        <w:rPr>
          <w:rFonts w:asciiTheme="minorEastAsia" w:hAnsiTheme="minorEastAsia"/>
          <w:color w:val="000000" w:themeColor="text1"/>
          <w:szCs w:val="21"/>
        </w:rPr>
      </w:pPr>
      <w:r w:rsidRPr="0017087A">
        <w:rPr>
          <w:rFonts w:asciiTheme="minorEastAsia" w:hAnsiTheme="minorEastAsia" w:hint="eastAsia"/>
          <w:color w:val="000000" w:themeColor="text1"/>
          <w:szCs w:val="21"/>
        </w:rPr>
        <w:t>施設が１階にあれば別の安全な場所へ避難</w:t>
      </w:r>
    </w:p>
    <w:p w14:paraId="0AD8BED8" w14:textId="77777777" w:rsidR="00D83028" w:rsidRPr="0017087A" w:rsidRDefault="00D83028" w:rsidP="00D83028">
      <w:pPr>
        <w:spacing w:line="320" w:lineRule="exact"/>
        <w:ind w:leftChars="270" w:left="594"/>
        <w:rPr>
          <w:rFonts w:asciiTheme="minorEastAsia" w:hAnsiTheme="minorEastAsia"/>
          <w:color w:val="000000" w:themeColor="text1"/>
          <w:szCs w:val="21"/>
        </w:rPr>
      </w:pPr>
      <w:r w:rsidRPr="0017087A">
        <w:rPr>
          <w:rFonts w:asciiTheme="minorEastAsia" w:hAnsiTheme="minorEastAsia" w:hint="eastAsia"/>
          <w:color w:val="000000" w:themeColor="text1"/>
          <w:szCs w:val="21"/>
        </w:rPr>
        <w:t>浸水深（</w:t>
      </w:r>
      <w:r w:rsidRPr="0017087A">
        <w:rPr>
          <w:rFonts w:asciiTheme="minorEastAsia" w:hAnsiTheme="minorEastAsia" w:hint="eastAsia"/>
          <w:color w:val="000000" w:themeColor="text1"/>
          <w:szCs w:val="21"/>
        </w:rPr>
        <w:t>3</w:t>
      </w:r>
      <w:r w:rsidRPr="0017087A">
        <w:rPr>
          <w:rFonts w:asciiTheme="minorEastAsia" w:hAnsiTheme="minorEastAsia" w:hint="eastAsia"/>
          <w:color w:val="000000" w:themeColor="text1"/>
          <w:szCs w:val="21"/>
        </w:rPr>
        <w:t>～</w:t>
      </w:r>
      <w:r w:rsidRPr="0017087A">
        <w:rPr>
          <w:rFonts w:asciiTheme="minorEastAsia" w:hAnsiTheme="minorEastAsia" w:hint="eastAsia"/>
          <w:color w:val="000000" w:themeColor="text1"/>
          <w:szCs w:val="21"/>
        </w:rPr>
        <w:t>5</w:t>
      </w:r>
      <w:r w:rsidRPr="0017087A">
        <w:rPr>
          <w:rFonts w:asciiTheme="minorEastAsia" w:hAnsiTheme="minorEastAsia" w:hint="eastAsia"/>
          <w:color w:val="000000" w:themeColor="text1"/>
          <w:szCs w:val="21"/>
        </w:rPr>
        <w:t xml:space="preserve">ｍ未満）　　</w:t>
      </w:r>
      <w:r w:rsidRPr="0017087A">
        <w:rPr>
          <w:rFonts w:asciiTheme="minorEastAsia" w:hAnsiTheme="minorEastAsia" w:hint="eastAsia"/>
          <w:color w:val="000000" w:themeColor="text1"/>
          <w:szCs w:val="21"/>
        </w:rPr>
        <w:t xml:space="preserve"> </w:t>
      </w:r>
      <w:r w:rsidRPr="0017087A">
        <w:rPr>
          <w:rFonts w:asciiTheme="minorEastAsia" w:hAnsiTheme="minorEastAsia" w:hint="eastAsia"/>
          <w:color w:val="000000" w:themeColor="text1"/>
          <w:szCs w:val="21"/>
        </w:rPr>
        <w:t>施設が３階以上にあれば屋内で安全確保</w:t>
      </w:r>
    </w:p>
    <w:p w14:paraId="381E146C" w14:textId="77777777" w:rsidR="00D83028" w:rsidRPr="0017087A" w:rsidRDefault="00D83028" w:rsidP="00D83028">
      <w:pPr>
        <w:spacing w:line="320" w:lineRule="exact"/>
        <w:ind w:leftChars="1473" w:left="3241"/>
        <w:rPr>
          <w:rFonts w:asciiTheme="minorEastAsia" w:hAnsiTheme="minorEastAsia"/>
          <w:color w:val="000000" w:themeColor="text1"/>
          <w:szCs w:val="21"/>
        </w:rPr>
      </w:pPr>
      <w:r w:rsidRPr="0017087A">
        <w:rPr>
          <w:rFonts w:asciiTheme="minorEastAsia" w:hAnsiTheme="minorEastAsia" w:hint="eastAsia"/>
          <w:color w:val="000000" w:themeColor="text1"/>
          <w:szCs w:val="21"/>
        </w:rPr>
        <w:t>施設が２階以下にあれば別の安全な場所へ避難</w:t>
      </w:r>
    </w:p>
    <w:p w14:paraId="750256A9" w14:textId="77777777" w:rsidR="00D83028" w:rsidRPr="0017087A" w:rsidRDefault="00D83028" w:rsidP="00D83028">
      <w:pPr>
        <w:spacing w:line="320" w:lineRule="exact"/>
        <w:ind w:leftChars="270" w:left="594"/>
        <w:rPr>
          <w:rFonts w:asciiTheme="minorEastAsia" w:hAnsiTheme="minorEastAsia"/>
          <w:color w:val="000000" w:themeColor="text1"/>
          <w:szCs w:val="21"/>
        </w:rPr>
      </w:pPr>
      <w:r w:rsidRPr="0017087A">
        <w:rPr>
          <w:rFonts w:asciiTheme="minorEastAsia" w:hAnsiTheme="minorEastAsia" w:hint="eastAsia"/>
          <w:color w:val="000000" w:themeColor="text1"/>
          <w:szCs w:val="21"/>
        </w:rPr>
        <w:t>浸水深（</w:t>
      </w:r>
      <w:r w:rsidRPr="0017087A">
        <w:rPr>
          <w:rFonts w:asciiTheme="minorEastAsia" w:hAnsiTheme="minorEastAsia" w:hint="eastAsia"/>
          <w:color w:val="000000" w:themeColor="text1"/>
          <w:szCs w:val="21"/>
        </w:rPr>
        <w:t>5</w:t>
      </w:r>
      <w:r w:rsidRPr="0017087A">
        <w:rPr>
          <w:rFonts w:asciiTheme="minorEastAsia" w:hAnsiTheme="minorEastAsia" w:hint="eastAsia"/>
          <w:color w:val="000000" w:themeColor="text1"/>
          <w:szCs w:val="21"/>
        </w:rPr>
        <w:t>～</w:t>
      </w:r>
      <w:r w:rsidRPr="0017087A">
        <w:rPr>
          <w:rFonts w:asciiTheme="minorEastAsia" w:hAnsiTheme="minorEastAsia" w:hint="eastAsia"/>
          <w:color w:val="000000" w:themeColor="text1"/>
          <w:szCs w:val="21"/>
        </w:rPr>
        <w:t>10</w:t>
      </w:r>
      <w:r w:rsidRPr="0017087A">
        <w:rPr>
          <w:rFonts w:asciiTheme="minorEastAsia" w:hAnsiTheme="minorEastAsia" w:hint="eastAsia"/>
          <w:color w:val="000000" w:themeColor="text1"/>
          <w:szCs w:val="21"/>
        </w:rPr>
        <w:t>ｍ未満）　　施設が５階以上にあれば屋内で安全確保</w:t>
      </w:r>
    </w:p>
    <w:p w14:paraId="75C39304" w14:textId="77777777" w:rsidR="00D83028" w:rsidRPr="0017087A" w:rsidRDefault="00D83028" w:rsidP="00D83028">
      <w:pPr>
        <w:spacing w:line="320" w:lineRule="exact"/>
        <w:ind w:leftChars="1473" w:left="3241"/>
        <w:rPr>
          <w:rFonts w:asciiTheme="minorEastAsia" w:hAnsiTheme="minorEastAsia"/>
          <w:color w:val="000000" w:themeColor="text1"/>
          <w:szCs w:val="21"/>
        </w:rPr>
      </w:pPr>
      <w:r w:rsidRPr="0017087A">
        <w:rPr>
          <w:rFonts w:asciiTheme="minorEastAsia" w:hAnsiTheme="minorEastAsia" w:hint="eastAsia"/>
          <w:color w:val="000000" w:themeColor="text1"/>
          <w:szCs w:val="21"/>
        </w:rPr>
        <w:t>施設が４階以下にあれば別の安全な場所へ避難</w:t>
      </w:r>
    </w:p>
    <w:p w14:paraId="6AEC09F2" w14:textId="77777777" w:rsidR="00D83028" w:rsidRPr="0017087A" w:rsidRDefault="00D83028" w:rsidP="00D83028">
      <w:pPr>
        <w:spacing w:line="320" w:lineRule="exact"/>
        <w:ind w:firstLineChars="300" w:firstLine="600"/>
        <w:rPr>
          <w:rFonts w:asciiTheme="minorEastAsia" w:hAnsiTheme="minorEastAsia"/>
          <w:color w:val="000000" w:themeColor="text1"/>
          <w:kern w:val="0"/>
          <w:sz w:val="20"/>
          <w:szCs w:val="20"/>
        </w:rPr>
      </w:pPr>
      <w:r w:rsidRPr="0017087A">
        <w:rPr>
          <w:rFonts w:asciiTheme="minorEastAsia" w:hAnsiTheme="minorEastAsia" w:hint="eastAsia"/>
          <w:color w:val="000000" w:themeColor="text1"/>
          <w:sz w:val="20"/>
          <w:szCs w:val="20"/>
        </w:rPr>
        <w:t>家屋倒壊等氾濫想定区域　浸水深に関わらず区域内にあれば、原則的に区域外の安全な場所へ避難</w:t>
      </w:r>
    </w:p>
    <w:p w14:paraId="7C466EBD" w14:textId="77777777" w:rsidR="00D83028" w:rsidRPr="0017087A" w:rsidRDefault="00D83028" w:rsidP="00D83028">
      <w:pPr>
        <w:rPr>
          <w:rFonts w:asciiTheme="minorEastAsia" w:hAnsiTheme="minorEastAsia"/>
          <w:szCs w:val="21"/>
        </w:rPr>
      </w:pPr>
    </w:p>
    <w:p w14:paraId="3513432B" w14:textId="7A6817CC" w:rsidR="00D83028" w:rsidRPr="0017087A" w:rsidRDefault="00D83028" w:rsidP="00D83028">
      <w:pPr>
        <w:rPr>
          <w:rFonts w:asciiTheme="minorEastAsia" w:hAnsiTheme="minorEastAsia"/>
          <w:szCs w:val="21"/>
        </w:rPr>
      </w:pPr>
      <w:r w:rsidRPr="0017087A">
        <w:rPr>
          <w:rFonts w:asciiTheme="minorEastAsia" w:hAnsiTheme="minorEastAsia"/>
          <w:noProof/>
          <w:color w:val="000000" w:themeColor="text1"/>
          <w:szCs w:val="21"/>
        </w:rPr>
        <mc:AlternateContent>
          <mc:Choice Requires="wps">
            <w:drawing>
              <wp:anchor distT="0" distB="0" distL="114300" distR="114300" simplePos="0" relativeHeight="251871232" behindDoc="0" locked="0" layoutInCell="1" allowOverlap="1" wp14:anchorId="44BBE690" wp14:editId="3FFB3537">
                <wp:simplePos x="0" y="0"/>
                <wp:positionH relativeFrom="column">
                  <wp:posOffset>-57591</wp:posOffset>
                </wp:positionH>
                <wp:positionV relativeFrom="paragraph">
                  <wp:posOffset>242128</wp:posOffset>
                </wp:positionV>
                <wp:extent cx="5883800" cy="1466850"/>
                <wp:effectExtent l="0" t="0" r="22225" b="19050"/>
                <wp:wrapNone/>
                <wp:docPr id="1188" name="正方形/長方形 1188"/>
                <wp:cNvGraphicFramePr/>
                <a:graphic xmlns:a="http://schemas.openxmlformats.org/drawingml/2006/main">
                  <a:graphicData uri="http://schemas.microsoft.com/office/word/2010/wordprocessingShape">
                    <wps:wsp>
                      <wps:cNvSpPr/>
                      <wps:spPr>
                        <a:xfrm>
                          <a:off x="0" y="0"/>
                          <a:ext cx="5883800" cy="1466850"/>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5AC88" id="正方形/長方形 1188" o:spid="_x0000_s1026" style="position:absolute;left:0;text-align:left;margin-left:-4.55pt;margin-top:19.05pt;width:463.3pt;height:11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" filled="f" strokecolor="red"/>
            </w:pict>
          </mc:Fallback>
        </mc:AlternateContent>
      </w:r>
    </w:p>
    <w:p w14:paraId="3F04A1DC" w14:textId="77777777" w:rsidR="00D83028" w:rsidRPr="0017087A" w:rsidRDefault="00D83028" w:rsidP="00D83028">
      <w:pPr>
        <w:ind w:firstLineChars="100" w:firstLine="240"/>
        <w:rPr>
          <w:rFonts w:asciiTheme="minorEastAsia" w:hAnsiTheme="minorEastAsia"/>
          <w:color w:val="000000" w:themeColor="text1"/>
          <w:sz w:val="24"/>
          <w:szCs w:val="24"/>
        </w:rPr>
      </w:pPr>
      <w:r w:rsidRPr="0017087A">
        <w:rPr>
          <w:rFonts w:asciiTheme="minorEastAsia" w:hAnsiTheme="minorEastAsia"/>
          <w:noProof/>
          <w:color w:val="000000" w:themeColor="text1"/>
          <w:sz w:val="24"/>
          <w:szCs w:val="24"/>
        </w:rPr>
        <mc:AlternateContent>
          <mc:Choice Requires="wpg">
            <w:drawing>
              <wp:anchor distT="0" distB="0" distL="114300" distR="114300" simplePos="0" relativeHeight="251872256" behindDoc="0" locked="0" layoutInCell="1" allowOverlap="1" wp14:anchorId="5E6368A6" wp14:editId="23355740">
                <wp:simplePos x="0" y="0"/>
                <wp:positionH relativeFrom="column">
                  <wp:posOffset>-121202</wp:posOffset>
                </wp:positionH>
                <wp:positionV relativeFrom="paragraph">
                  <wp:posOffset>159523</wp:posOffset>
                </wp:positionV>
                <wp:extent cx="5883965" cy="1254125"/>
                <wp:effectExtent l="0" t="0" r="2540" b="3175"/>
                <wp:wrapNone/>
                <wp:docPr id="1189" name="グループ化 1189"/>
                <wp:cNvGraphicFramePr/>
                <a:graphic xmlns:a="http://schemas.openxmlformats.org/drawingml/2006/main">
                  <a:graphicData uri="http://schemas.microsoft.com/office/word/2010/wordprocessingGroup">
                    <wpg:wgp>
                      <wpg:cNvGrpSpPr/>
                      <wpg:grpSpPr>
                        <a:xfrm>
                          <a:off x="0" y="0"/>
                          <a:ext cx="5883965" cy="1254125"/>
                          <a:chOff x="9525" y="-47625"/>
                          <a:chExt cx="5980430" cy="1205231"/>
                        </a:xfrm>
                      </wpg:grpSpPr>
                      <wps:wsp>
                        <wps:cNvPr id="1190" name="角丸四角形 1190"/>
                        <wps:cNvSpPr/>
                        <wps:spPr>
                          <a:xfrm>
                            <a:off x="2980055" y="28563"/>
                            <a:ext cx="3009900" cy="1129043"/>
                          </a:xfrm>
                          <a:prstGeom prst="roundRect">
                            <a:avLst>
                              <a:gd name="adj" fmla="val 2906"/>
                            </a:avLst>
                          </a:prstGeom>
                          <a:solidFill>
                            <a:srgbClr val="9BBB59">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1" name="角丸四角形 1191"/>
                        <wps:cNvSpPr/>
                        <wps:spPr>
                          <a:xfrm>
                            <a:off x="114300" y="28575"/>
                            <a:ext cx="2724150" cy="1129031"/>
                          </a:xfrm>
                          <a:prstGeom prst="roundRect">
                            <a:avLst>
                              <a:gd name="adj" fmla="val 2906"/>
                            </a:avLst>
                          </a:prstGeom>
                          <a:solidFill>
                            <a:srgbClr val="9BBB59">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 name="テキスト ボックス 1193"/>
                        <wps:cNvSpPr txBox="1"/>
                        <wps:spPr>
                          <a:xfrm>
                            <a:off x="1676400" y="197871"/>
                            <a:ext cx="1162050" cy="866775"/>
                          </a:xfrm>
                          <a:prstGeom prst="rect">
                            <a:avLst/>
                          </a:prstGeom>
                          <a:noFill/>
                          <a:ln w="6350">
                            <a:noFill/>
                          </a:ln>
                        </wps:spPr>
                        <wps:txbx>
                          <w:txbxContent>
                            <w:p w14:paraId="1E432C5A" w14:textId="77777777" w:rsidR="00A8665C" w:rsidRPr="00C610DE" w:rsidRDefault="00A8665C" w:rsidP="00D83028">
                              <w:pPr>
                                <w:spacing w:beforeAutospacing="1" w:line="300" w:lineRule="exact"/>
                                <w:rPr>
                                  <w:color w:val="000000" w:themeColor="text1"/>
                                </w:rPr>
                              </w:pPr>
                              <w:r w:rsidRPr="00C610DE">
                                <w:rPr>
                                  <w:rFonts w:hint="eastAsia"/>
                                  <w:color w:val="000000" w:themeColor="text1"/>
                                </w:rPr>
                                <w:t>流速が速いため、木造施設は倒壊する恐れがあります。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4" name="テキスト ボックス 1194"/>
                        <wps:cNvSpPr txBox="1"/>
                        <wps:spPr>
                          <a:xfrm>
                            <a:off x="4848225" y="176666"/>
                            <a:ext cx="1045265" cy="914262"/>
                          </a:xfrm>
                          <a:prstGeom prst="rect">
                            <a:avLst/>
                          </a:prstGeom>
                          <a:noFill/>
                          <a:ln w="6350">
                            <a:noFill/>
                          </a:ln>
                        </wps:spPr>
                        <wps:txbx>
                          <w:txbxContent>
                            <w:p w14:paraId="04638BFF" w14:textId="77777777" w:rsidR="00A8665C" w:rsidRPr="0058430D" w:rsidRDefault="00A8665C" w:rsidP="00D83028">
                              <w:pPr>
                                <w:pStyle w:val="Web"/>
                                <w:spacing w:line="300" w:lineRule="exact"/>
                                <w:rPr>
                                  <w:rFonts w:ascii="Meiryo UI" w:eastAsia="Meiryo UI" w:hAnsi="Meiryo UI" w:cstheme="minorBidi"/>
                                  <w:bCs/>
                                  <w:color w:val="000000" w:themeColor="text1"/>
                                  <w:kern w:val="24"/>
                                  <w:sz w:val="22"/>
                                  <w:szCs w:val="22"/>
                                </w:rPr>
                              </w:pPr>
                              <w:r w:rsidRPr="0058430D">
                                <w:rPr>
                                  <w:rFonts w:ascii="Meiryo UI" w:eastAsia="Meiryo UI" w:hAnsi="Meiryo UI" w:cstheme="minorBidi" w:hint="eastAsia"/>
                                  <w:bCs/>
                                  <w:color w:val="000000" w:themeColor="text1"/>
                                  <w:kern w:val="24"/>
                                  <w:sz w:val="22"/>
                                  <w:szCs w:val="22"/>
                                </w:rPr>
                                <w:t>地面が削られ、建物ごと崩落する恐れ</w:t>
                              </w:r>
                              <w:r w:rsidRPr="0058430D">
                                <w:rPr>
                                  <w:rFonts w:ascii="Meiryo UI" w:eastAsia="Meiryo UI" w:hAnsi="Meiryo UI" w:cstheme="minorBidi" w:hint="eastAsia"/>
                                  <w:color w:val="000000" w:themeColor="text1"/>
                                  <w:kern w:val="24"/>
                                  <w:sz w:val="22"/>
                                  <w:szCs w:val="22"/>
                                </w:rPr>
                                <w:t>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95" name="図 3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038475" y="228600"/>
                            <a:ext cx="1807210" cy="875665"/>
                          </a:xfrm>
                          <a:prstGeom prst="rect">
                            <a:avLst/>
                          </a:prstGeom>
                          <a:ln>
                            <a:noFill/>
                          </a:ln>
                        </pic:spPr>
                      </pic:pic>
                      <pic:pic xmlns:pic="http://schemas.openxmlformats.org/drawingml/2006/picture">
                        <pic:nvPicPr>
                          <pic:cNvPr id="1196" name="図 3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71450" y="238125"/>
                            <a:ext cx="1511935" cy="852805"/>
                          </a:xfrm>
                          <a:prstGeom prst="rect">
                            <a:avLst/>
                          </a:prstGeom>
                        </pic:spPr>
                      </pic:pic>
                      <wps:wsp>
                        <wps:cNvPr id="1197" name="テキスト ボックス 1197"/>
                        <wps:cNvSpPr txBox="1"/>
                        <wps:spPr>
                          <a:xfrm>
                            <a:off x="9525" y="-47625"/>
                            <a:ext cx="1152525" cy="371475"/>
                          </a:xfrm>
                          <a:prstGeom prst="rect">
                            <a:avLst/>
                          </a:prstGeom>
                          <a:noFill/>
                          <a:ln w="6350">
                            <a:noFill/>
                          </a:ln>
                        </wps:spPr>
                        <wps:txbx>
                          <w:txbxContent>
                            <w:p w14:paraId="31861E86" w14:textId="77777777" w:rsidR="00A8665C" w:rsidRPr="00C610DE" w:rsidRDefault="00A8665C" w:rsidP="00D83028">
                              <w:pPr>
                                <w:spacing w:beforeAutospacing="1" w:after="100" w:afterAutospacing="1" w:line="400" w:lineRule="exact"/>
                                <w:rPr>
                                  <w:color w:val="000000" w:themeColor="text1"/>
                                  <w:sz w:val="28"/>
                                  <w:szCs w:val="28"/>
                                </w:rPr>
                              </w:pPr>
                              <w:r w:rsidRPr="00C610DE">
                                <w:rPr>
                                  <w:rFonts w:hint="eastAsia"/>
                                  <w:color w:val="000000" w:themeColor="text1"/>
                                  <w:sz w:val="28"/>
                                  <w:szCs w:val="28"/>
                                </w:rPr>
                                <w:t>【</w:t>
                              </w:r>
                              <w:r w:rsidRPr="00C610DE">
                                <w:rPr>
                                  <w:color w:val="000000" w:themeColor="text1"/>
                                  <w:sz w:val="28"/>
                                  <w:szCs w:val="28"/>
                                </w:rPr>
                                <w:t>氾濫流</w:t>
                              </w:r>
                              <w:r w:rsidRPr="00C610DE">
                                <w:rPr>
                                  <w:rFonts w:hint="eastAsia"/>
                                  <w:color w:val="000000" w:themeColor="text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E6368A6" id="グループ化 1189" o:spid="_x0000_s1141" style="position:absolute;left:0;text-align:left;margin-left:-9.55pt;margin-top:12.55pt;width:463.3pt;height:98.75pt;z-index:251872256;mso-width-relative:margin" coordorigin="95,-476" coordsize="59804,120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">
                <v:roundrect id="角丸四角形 1190" o:spid="_x0000_s1142" style="position:absolute;left:29800;top:285;width:30099;height:11291;visibility:visible;mso-wrap-style:square;v-text-anchor:middle" arcsize="19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" fillcolor="#d7e4bd" stroked="f" strokeweight="2pt"/>
                <v:roundrect id="角丸四角形 1191" o:spid="_x0000_s1143" style="position:absolute;left:1143;top:285;width:27241;height:11291;visibility:visible;mso-wrap-style:square;v-text-anchor:middle" arcsize="19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" fillcolor="#d7e4bd" stroked="f" strokeweight="2pt"/>
                <v:shape id="テキスト ボックス 1193" o:spid="_x0000_s1144" type="#_x0000_t202" style="position:absolute;left:16764;top:1978;width:11620;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" filled="f" stroked="f" strokeweight=".5pt">
                  <v:textbox>
                    <w:txbxContent>
                      <w:p w14:paraId="1E432C5A" w14:textId="77777777" w:rsidR="00A8665C" w:rsidRPr="00C610DE" w:rsidRDefault="00A8665C" w:rsidP="00D83028">
                        <w:pPr>
                          <w:spacing w:beforeAutospacing="1" w:line="300" w:lineRule="exact"/>
                          <w:rPr>
                            <w:color w:val="000000" w:themeColor="text1"/>
                          </w:rPr>
                        </w:pPr>
                        <w:r w:rsidRPr="00C610DE">
                          <w:rPr>
                            <w:rFonts w:hint="eastAsia"/>
                            <w:color w:val="000000" w:themeColor="text1"/>
                          </w:rPr>
                          <w:t>流速が速いため、木造施設は倒壊する恐れがあります。</w:t>
                        </w:r>
                      </w:p>
                    </w:txbxContent>
                  </v:textbox>
                </v:shape>
                <v:shape id="テキスト ボックス 1194" o:spid="_x0000_s1145" type="#_x0000_t202" style="position:absolute;left:48482;top:1766;width:10452;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" filled="f" stroked="f" strokeweight=".5pt">
                  <v:textbox>
                    <w:txbxContent>
                      <w:p w14:paraId="04638BFF" w14:textId="77777777" w:rsidR="00A8665C" w:rsidRPr="0058430D" w:rsidRDefault="00A8665C" w:rsidP="00D83028">
                        <w:pPr>
                          <w:pStyle w:val="Web"/>
                          <w:spacing w:line="300" w:lineRule="exact"/>
                          <w:rPr>
                            <w:rFonts w:ascii="Meiryo UI" w:eastAsia="Meiryo UI" w:hAnsi="Meiryo UI" w:cstheme="minorBidi"/>
                            <w:bCs/>
                            <w:color w:val="000000" w:themeColor="text1"/>
                            <w:kern w:val="24"/>
                            <w:sz w:val="22"/>
                            <w:szCs w:val="22"/>
                          </w:rPr>
                        </w:pPr>
                        <w:r w:rsidRPr="0058430D">
                          <w:rPr>
                            <w:rFonts w:ascii="Meiryo UI" w:eastAsia="Meiryo UI" w:hAnsi="Meiryo UI" w:cstheme="minorBidi" w:hint="eastAsia"/>
                            <w:bCs/>
                            <w:color w:val="000000" w:themeColor="text1"/>
                            <w:kern w:val="24"/>
                            <w:sz w:val="22"/>
                            <w:szCs w:val="22"/>
                          </w:rPr>
                          <w:t>地面が削られ、建物ごと崩落する恐れ</w:t>
                        </w:r>
                        <w:r w:rsidRPr="0058430D">
                          <w:rPr>
                            <w:rFonts w:ascii="Meiryo UI" w:eastAsia="Meiryo UI" w:hAnsi="Meiryo UI" w:cstheme="minorBidi" w:hint="eastAsia"/>
                            <w:color w:val="000000" w:themeColor="text1"/>
                            <w:kern w:val="24"/>
                            <w:sz w:val="22"/>
                            <w:szCs w:val="22"/>
                          </w:rPr>
                          <w:t>があります。</w:t>
                        </w:r>
                      </w:p>
                    </w:txbxContent>
                  </v:textbox>
                </v:shape>
                <v:shape id="図 31" o:spid="_x0000_s1146" type="#_x0000_t75" style="position:absolute;left:30384;top:2286;width:18072;height:8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">
                  <v:imagedata r:id="rId13" o:title=""/>
                  <v:path arrowok="t"/>
                </v:shape>
                <v:shape id="図 30" o:spid="_x0000_s1147" type="#_x0000_t75" style="position:absolute;left:1714;top:2381;width:15119;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">
                  <v:imagedata r:id="rId13" o:title=""/>
                  <v:path arrowok="t"/>
                </v:shape>
                <v:shape id="テキスト ボックス 1197" o:spid="_x0000_s1148" type="#_x0000_t202" style="position:absolute;left:95;top:-476;width:11525;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" filled="f" stroked="f" strokeweight=".5pt">
                  <v:textbox>
                    <w:txbxContent>
                      <w:p w14:paraId="31861E86" w14:textId="77777777" w:rsidR="00A8665C" w:rsidRPr="00C610DE" w:rsidRDefault="00A8665C" w:rsidP="00D83028">
                        <w:pPr>
                          <w:spacing w:beforeAutospacing="1" w:after="100" w:afterAutospacing="1" w:line="400" w:lineRule="exact"/>
                          <w:rPr>
                            <w:color w:val="000000" w:themeColor="text1"/>
                            <w:sz w:val="28"/>
                            <w:szCs w:val="28"/>
                          </w:rPr>
                        </w:pPr>
                        <w:r w:rsidRPr="00C610DE">
                          <w:rPr>
                            <w:rFonts w:hint="eastAsia"/>
                            <w:color w:val="000000" w:themeColor="text1"/>
                            <w:sz w:val="28"/>
                            <w:szCs w:val="28"/>
                          </w:rPr>
                          <w:t>【</w:t>
                        </w:r>
                        <w:r w:rsidRPr="00C610DE">
                          <w:rPr>
                            <w:color w:val="000000" w:themeColor="text1"/>
                            <w:sz w:val="28"/>
                            <w:szCs w:val="28"/>
                          </w:rPr>
                          <w:t>氾濫流</w:t>
                        </w:r>
                        <w:r w:rsidRPr="00C610DE">
                          <w:rPr>
                            <w:rFonts w:hint="eastAsia"/>
                            <w:color w:val="000000" w:themeColor="text1"/>
                            <w:sz w:val="28"/>
                            <w:szCs w:val="28"/>
                          </w:rPr>
                          <w:t>】</w:t>
                        </w:r>
                      </w:p>
                    </w:txbxContent>
                  </v:textbox>
                </v:shape>
              </v:group>
            </w:pict>
          </mc:Fallback>
        </mc:AlternateContent>
      </w:r>
      <w:r w:rsidRPr="0017087A">
        <w:rPr>
          <w:noProof/>
          <w:color w:val="000000" w:themeColor="text1"/>
        </w:rPr>
        <mc:AlternateContent>
          <mc:Choice Requires="wps">
            <w:drawing>
              <wp:anchor distT="0" distB="0" distL="114300" distR="114300" simplePos="0" relativeHeight="251873280" behindDoc="0" locked="0" layoutInCell="1" allowOverlap="1" wp14:anchorId="2965950C" wp14:editId="5060E4AD">
                <wp:simplePos x="0" y="0"/>
                <wp:positionH relativeFrom="column">
                  <wp:posOffset>2842260</wp:posOffset>
                </wp:positionH>
                <wp:positionV relativeFrom="paragraph">
                  <wp:posOffset>161290</wp:posOffset>
                </wp:positionV>
                <wp:extent cx="1314450" cy="386545"/>
                <wp:effectExtent l="0" t="0" r="0" b="0"/>
                <wp:wrapNone/>
                <wp:docPr id="1198" name="テキスト ボックス 1198"/>
                <wp:cNvGraphicFramePr/>
                <a:graphic xmlns:a="http://schemas.openxmlformats.org/drawingml/2006/main">
                  <a:graphicData uri="http://schemas.microsoft.com/office/word/2010/wordprocessingShape">
                    <wps:wsp>
                      <wps:cNvSpPr txBox="1"/>
                      <wps:spPr>
                        <a:xfrm>
                          <a:off x="0" y="0"/>
                          <a:ext cx="1314450" cy="386545"/>
                        </a:xfrm>
                        <a:prstGeom prst="rect">
                          <a:avLst/>
                        </a:prstGeom>
                        <a:noFill/>
                        <a:ln w="6350">
                          <a:noFill/>
                        </a:ln>
                      </wps:spPr>
                      <wps:txbx>
                        <w:txbxContent>
                          <w:p w14:paraId="22A23B32" w14:textId="77777777" w:rsidR="00A8665C" w:rsidRPr="00C610DE" w:rsidRDefault="00A8665C" w:rsidP="00D83028">
                            <w:pPr>
                              <w:spacing w:beforeAutospacing="1" w:after="100" w:afterAutospacing="1" w:line="400" w:lineRule="exact"/>
                              <w:rPr>
                                <w:color w:val="000000" w:themeColor="text1"/>
                                <w:sz w:val="28"/>
                                <w:szCs w:val="28"/>
                              </w:rPr>
                            </w:pPr>
                            <w:r w:rsidRPr="00C610DE">
                              <w:rPr>
                                <w:rFonts w:hint="eastAsia"/>
                                <w:color w:val="000000" w:themeColor="text1"/>
                                <w:sz w:val="28"/>
                                <w:szCs w:val="28"/>
                              </w:rPr>
                              <w:t>【河岸</w:t>
                            </w:r>
                            <w:r w:rsidRPr="00C610DE">
                              <w:rPr>
                                <w:color w:val="000000" w:themeColor="text1"/>
                                <w:sz w:val="28"/>
                                <w:szCs w:val="28"/>
                              </w:rPr>
                              <w:t>浸食</w:t>
                            </w:r>
                            <w:r w:rsidRPr="00C610DE">
                              <w:rPr>
                                <w:rFonts w:hint="eastAsia"/>
                                <w:color w:val="000000" w:themeColor="text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65950C" id="テキスト ボックス 1198" o:spid="_x0000_s1149" type="#_x0000_t202" style="position:absolute;left:0;text-align:left;margin-left:223.8pt;margin-top:12.7pt;width:103.5pt;height:30.45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" filled="f" stroked="f" strokeweight=".5pt">
                <v:textbox>
                  <w:txbxContent>
                    <w:p w14:paraId="22A23B32" w14:textId="77777777" w:rsidR="00A8665C" w:rsidRPr="00C610DE" w:rsidRDefault="00A8665C" w:rsidP="00D83028">
                      <w:pPr>
                        <w:spacing w:beforeAutospacing="1" w:after="100" w:afterAutospacing="1" w:line="400" w:lineRule="exact"/>
                        <w:rPr>
                          <w:color w:val="000000" w:themeColor="text1"/>
                          <w:sz w:val="28"/>
                          <w:szCs w:val="28"/>
                        </w:rPr>
                      </w:pPr>
                      <w:r w:rsidRPr="00C610DE">
                        <w:rPr>
                          <w:rFonts w:hint="eastAsia"/>
                          <w:color w:val="000000" w:themeColor="text1"/>
                          <w:sz w:val="28"/>
                          <w:szCs w:val="28"/>
                        </w:rPr>
                        <w:t>【河岸</w:t>
                      </w:r>
                      <w:r w:rsidRPr="00C610DE">
                        <w:rPr>
                          <w:color w:val="000000" w:themeColor="text1"/>
                          <w:sz w:val="28"/>
                          <w:szCs w:val="28"/>
                        </w:rPr>
                        <w:t>浸食</w:t>
                      </w:r>
                      <w:r w:rsidRPr="00C610DE">
                        <w:rPr>
                          <w:rFonts w:hint="eastAsia"/>
                          <w:color w:val="000000" w:themeColor="text1"/>
                          <w:sz w:val="28"/>
                          <w:szCs w:val="28"/>
                        </w:rPr>
                        <w:t>】</w:t>
                      </w:r>
                    </w:p>
                  </w:txbxContent>
                </v:textbox>
              </v:shape>
            </w:pict>
          </mc:Fallback>
        </mc:AlternateContent>
      </w:r>
      <w:r w:rsidRPr="0017087A">
        <w:rPr>
          <w:rFonts w:asciiTheme="minorEastAsia" w:hAnsiTheme="minorEastAsia"/>
          <w:color w:val="000000" w:themeColor="text1"/>
          <w:sz w:val="24"/>
          <w:szCs w:val="24"/>
        </w:rPr>
        <w:t>家屋倒壊等氾濫想定区域</w:t>
      </w:r>
      <w:r w:rsidRPr="0017087A">
        <w:rPr>
          <w:rFonts w:asciiTheme="minorEastAsia" w:hAnsiTheme="minorEastAsia" w:hint="eastAsia"/>
          <w:color w:val="000000" w:themeColor="text1"/>
          <w:sz w:val="24"/>
          <w:szCs w:val="24"/>
        </w:rPr>
        <w:t>で</w:t>
      </w:r>
      <w:r w:rsidRPr="0017087A">
        <w:rPr>
          <w:rFonts w:asciiTheme="minorEastAsia" w:hAnsiTheme="minorEastAsia"/>
          <w:color w:val="000000" w:themeColor="text1"/>
          <w:sz w:val="24"/>
          <w:szCs w:val="24"/>
        </w:rPr>
        <w:t>は</w:t>
      </w:r>
      <w:r w:rsidRPr="0017087A">
        <w:rPr>
          <w:rFonts w:asciiTheme="minorEastAsia" w:hAnsiTheme="minorEastAsia" w:hint="eastAsia"/>
          <w:color w:val="000000" w:themeColor="text1"/>
          <w:sz w:val="24"/>
          <w:szCs w:val="24"/>
        </w:rPr>
        <w:t>、以下のような被害を想定しています。</w:t>
      </w:r>
    </w:p>
    <w:p w14:paraId="2FC25B93" w14:textId="77777777" w:rsidR="00D83028" w:rsidRPr="0017087A" w:rsidRDefault="00D83028" w:rsidP="00D83028">
      <w:pPr>
        <w:rPr>
          <w:rFonts w:asciiTheme="minorEastAsia" w:hAnsiTheme="minorEastAsia"/>
          <w:color w:val="00B050"/>
          <w:szCs w:val="21"/>
          <w:u w:val="single"/>
        </w:rPr>
      </w:pPr>
    </w:p>
    <w:p w14:paraId="4E3FEA65" w14:textId="4E792976" w:rsidR="00D83028" w:rsidRPr="0017087A" w:rsidRDefault="00D83028" w:rsidP="00D83028">
      <w:pPr>
        <w:ind w:left="240" w:hangingChars="100" w:hanging="240"/>
        <w:rPr>
          <w:rFonts w:asciiTheme="minorEastAsia" w:hAnsiTheme="minorEastAsia"/>
          <w:color w:val="00B050"/>
          <w:sz w:val="24"/>
          <w:szCs w:val="24"/>
          <w:u w:val="single"/>
        </w:rPr>
      </w:pPr>
    </w:p>
    <w:p w14:paraId="05101649" w14:textId="77777777" w:rsidR="00D83028" w:rsidRPr="0017087A" w:rsidRDefault="00D83028" w:rsidP="00D83028">
      <w:pPr>
        <w:ind w:left="240" w:hangingChars="100" w:hanging="240"/>
        <w:rPr>
          <w:rFonts w:asciiTheme="minorEastAsia" w:hAnsiTheme="minorEastAsia"/>
          <w:color w:val="00B050"/>
          <w:sz w:val="24"/>
          <w:szCs w:val="24"/>
          <w:u w:val="single"/>
        </w:rPr>
      </w:pPr>
    </w:p>
    <w:p w14:paraId="5533B015" w14:textId="77777777" w:rsidR="00D83028" w:rsidRPr="0017087A" w:rsidRDefault="00D83028" w:rsidP="00D83028">
      <w:pPr>
        <w:ind w:left="240" w:hangingChars="100" w:hanging="240"/>
        <w:rPr>
          <w:rFonts w:asciiTheme="minorEastAsia" w:hAnsiTheme="minorEastAsia"/>
          <w:color w:val="00B050"/>
          <w:sz w:val="24"/>
          <w:szCs w:val="24"/>
          <w:u w:val="single"/>
        </w:rPr>
      </w:pPr>
    </w:p>
    <w:p w14:paraId="3AF6ECFF" w14:textId="77777777" w:rsidR="00D83028" w:rsidRPr="0017087A" w:rsidRDefault="00D83028" w:rsidP="00D83028">
      <w:pPr>
        <w:ind w:left="240" w:hangingChars="100" w:hanging="240"/>
        <w:rPr>
          <w:rFonts w:asciiTheme="minorEastAsia" w:hAnsiTheme="minorEastAsia"/>
          <w:sz w:val="24"/>
          <w:szCs w:val="24"/>
        </w:rPr>
      </w:pPr>
    </w:p>
    <w:p w14:paraId="2DEEC489" w14:textId="64B28FB7" w:rsidR="00D83028" w:rsidRPr="0017087A" w:rsidRDefault="00F405C9" w:rsidP="00D83028">
      <w:pPr>
        <w:rPr>
          <w:rFonts w:ascii="ＭＳ Ｐゴシック" w:eastAsia="ＭＳ Ｐゴシック" w:hAnsi="ＭＳ Ｐゴシック"/>
          <w:b/>
          <w:sz w:val="24"/>
          <w:szCs w:val="24"/>
        </w:rPr>
      </w:pPr>
      <w:r>
        <w:rPr>
          <w:rFonts w:ascii="ＭＳ Ｐゴシック" w:eastAsia="ＭＳ Ｐゴシック" w:hAnsi="ＭＳ Ｐゴシック"/>
          <w:b/>
          <w:noProof/>
          <w:sz w:val="24"/>
          <w:szCs w:val="24"/>
        </w:rPr>
        <mc:AlternateContent>
          <mc:Choice Requires="wps">
            <w:drawing>
              <wp:anchor distT="0" distB="0" distL="114300" distR="114300" simplePos="0" relativeHeight="252494848" behindDoc="0" locked="0" layoutInCell="1" allowOverlap="1" wp14:anchorId="3140562B" wp14:editId="3031A40E">
                <wp:simplePos x="0" y="0"/>
                <wp:positionH relativeFrom="column">
                  <wp:posOffset>-890905</wp:posOffset>
                </wp:positionH>
                <wp:positionV relativeFrom="paragraph">
                  <wp:posOffset>267335</wp:posOffset>
                </wp:positionV>
                <wp:extent cx="592409" cy="1533300"/>
                <wp:effectExtent l="0" t="0" r="0" b="0"/>
                <wp:wrapNone/>
                <wp:docPr id="338" name="正方形/長方形 338"/>
                <wp:cNvGraphicFramePr/>
                <a:graphic xmlns:a="http://schemas.openxmlformats.org/drawingml/2006/main">
                  <a:graphicData uri="http://schemas.microsoft.com/office/word/2010/wordprocessingShape">
                    <wps:wsp>
                      <wps:cNvSpPr/>
                      <wps:spPr>
                        <a:xfrm>
                          <a:off x="0" y="0"/>
                          <a:ext cx="592409" cy="1533300"/>
                        </a:xfrm>
                        <a:prstGeom prst="rect">
                          <a:avLst/>
                        </a:prstGeom>
                        <a:solidFill>
                          <a:srgbClr val="003366"/>
                        </a:solidFill>
                        <a:ln w="12700" cap="flat" cmpd="sng" algn="ctr">
                          <a:noFill/>
                          <a:prstDash val="solid"/>
                          <a:miter lim="800000"/>
                        </a:ln>
                        <a:effectLst/>
                      </wps:spPr>
                      <wps:txbx>
                        <w:txbxContent>
                          <w:p w14:paraId="3FD243C2" w14:textId="77777777" w:rsidR="00A8665C" w:rsidRPr="008457EB" w:rsidRDefault="00A8665C" w:rsidP="00B953A6">
                            <w:pPr>
                              <w:jc w:val="center"/>
                              <w:rPr>
                                <w:b/>
                                <w:color w:val="FFFFFF" w:themeColor="background1"/>
                                <w:sz w:val="21"/>
                                <w:szCs w:val="21"/>
                              </w:rPr>
                            </w:pPr>
                            <w:r w:rsidRPr="008457EB">
                              <w:rPr>
                                <w:rFonts w:hint="eastAsia"/>
                                <w:b/>
                                <w:color w:val="FFFFFF" w:themeColor="background1"/>
                                <w:sz w:val="21"/>
                                <w:szCs w:val="21"/>
                              </w:rPr>
                              <w:t>「避難確保計画</w:t>
                            </w:r>
                            <w:r w:rsidRPr="008457EB">
                              <w:rPr>
                                <w:b/>
                                <w:color w:val="FFFFFF" w:themeColor="background1"/>
                                <w:sz w:val="21"/>
                                <w:szCs w:val="21"/>
                              </w:rPr>
                              <w:t>」</w:t>
                            </w:r>
                            <w:r w:rsidRPr="008457EB">
                              <w:rPr>
                                <w:rFonts w:hint="eastAsia"/>
                                <w:b/>
                                <w:color w:val="FFFFFF" w:themeColor="background1"/>
                                <w:sz w:val="21"/>
                                <w:szCs w:val="21"/>
                              </w:rPr>
                              <w:t>ひな型</w:t>
                            </w:r>
                          </w:p>
                        </w:txbxContent>
                      </wps:txbx>
                      <wps:bodyPr rot="0" spcFirstLastPara="0" vertOverflow="overflow" horzOverflow="overflow" vert="eaVert" wrap="square" lIns="180000" tIns="0" rIns="0" bIns="36000" numCol="1" spcCol="0" rtlCol="0" fromWordArt="0" anchor="ctr" anchorCtr="0" forceAA="0" compatLnSpc="1">
                        <a:prstTxWarp prst="textNoShape">
                          <a:avLst/>
                        </a:prstTxWarp>
                        <a:noAutofit/>
                      </wps:bodyPr>
                    </wps:wsp>
                  </a:graphicData>
                </a:graphic>
              </wp:anchor>
            </w:drawing>
          </mc:Choice>
          <mc:Fallback>
            <w:pict>
              <v:rect w14:anchorId="3140562B" id="正方形/長方形 338" o:spid="_x0000_s1150" style="position:absolute;left:0;text-align:left;margin-left:-70.15pt;margin-top:21.05pt;width:46.65pt;height:120.75pt;z-index:25249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" fillcolor="#036" stroked="f" strokeweight="1pt">
                <v:textbox style="layout-flow:vertical-ideographic" inset="5mm,0,0,1mm">
                  <w:txbxContent>
                    <w:p w14:paraId="3FD243C2" w14:textId="77777777" w:rsidR="00A8665C" w:rsidRPr="008457EB" w:rsidRDefault="00A8665C" w:rsidP="00B953A6">
                      <w:pPr>
                        <w:jc w:val="center"/>
                        <w:rPr>
                          <w:b/>
                          <w:color w:val="FFFFFF" w:themeColor="background1"/>
                          <w:sz w:val="21"/>
                          <w:szCs w:val="21"/>
                        </w:rPr>
                      </w:pPr>
                      <w:r w:rsidRPr="008457EB">
                        <w:rPr>
                          <w:rFonts w:hint="eastAsia"/>
                          <w:b/>
                          <w:color w:val="FFFFFF" w:themeColor="background1"/>
                          <w:sz w:val="21"/>
                          <w:szCs w:val="21"/>
                        </w:rPr>
                        <w:t>「避難確保計画</w:t>
                      </w:r>
                      <w:r w:rsidRPr="008457EB">
                        <w:rPr>
                          <w:b/>
                          <w:color w:val="FFFFFF" w:themeColor="background1"/>
                          <w:sz w:val="21"/>
                          <w:szCs w:val="21"/>
                        </w:rPr>
                        <w:t>」</w:t>
                      </w:r>
                      <w:r w:rsidRPr="008457EB">
                        <w:rPr>
                          <w:rFonts w:hint="eastAsia"/>
                          <w:b/>
                          <w:color w:val="FFFFFF" w:themeColor="background1"/>
                          <w:sz w:val="21"/>
                          <w:szCs w:val="21"/>
                        </w:rPr>
                        <w:t>ひな型</w:t>
                      </w:r>
                    </w:p>
                  </w:txbxContent>
                </v:textbox>
              </v:rect>
            </w:pict>
          </mc:Fallback>
        </mc:AlternateContent>
      </w:r>
    </w:p>
    <w:p w14:paraId="3BF683B4" w14:textId="061AA360" w:rsidR="00D83028" w:rsidRPr="0017087A" w:rsidRDefault="00D83028" w:rsidP="00D83028">
      <w:pPr>
        <w:widowControl/>
        <w:jc w:val="left"/>
        <w:rPr>
          <w:rFonts w:ascii="ＭＳ Ｐゴシック" w:eastAsia="ＭＳ Ｐゴシック" w:hAnsi="ＭＳ Ｐゴシック"/>
          <w:b/>
          <w:color w:val="000000" w:themeColor="text1"/>
          <w:sz w:val="24"/>
          <w:szCs w:val="24"/>
        </w:rPr>
      </w:pPr>
      <w:r w:rsidRPr="0017087A">
        <w:rPr>
          <w:rFonts w:ascii="ＭＳ Ｐゴシック" w:eastAsia="ＭＳ Ｐゴシック" w:hAnsi="ＭＳ Ｐゴシック"/>
          <w:b/>
          <w:color w:val="000000" w:themeColor="text1"/>
          <w:sz w:val="24"/>
          <w:szCs w:val="24"/>
        </w:rPr>
        <w:br w:type="page"/>
      </w:r>
    </w:p>
    <w:p w14:paraId="7B275240" w14:textId="0DAA5B51" w:rsidR="00D83028" w:rsidRPr="0017087A" w:rsidRDefault="00D83028" w:rsidP="00D83028">
      <w:pPr>
        <w:snapToGrid w:val="0"/>
        <w:rPr>
          <w:rFonts w:ascii="ＭＳ Ｐゴシック" w:eastAsia="ＭＳ Ｐゴシック" w:hAnsi="ＭＳ Ｐゴシック"/>
          <w:b/>
          <w:color w:val="000000" w:themeColor="text1"/>
        </w:rPr>
      </w:pPr>
      <w:r w:rsidRPr="0017087A">
        <w:rPr>
          <w:rFonts w:ascii="ＭＳ Ｐゴシック" w:eastAsia="ＭＳ Ｐゴシック" w:hAnsi="ＭＳ Ｐゴシック" w:hint="eastAsia"/>
          <w:b/>
          <w:color w:val="000000" w:themeColor="text1"/>
        </w:rPr>
        <w:lastRenderedPageBreak/>
        <w:t>【高潮の場合】</w:t>
      </w:r>
    </w:p>
    <w:p w14:paraId="2E8B547E" w14:textId="6980B7E4" w:rsidR="00D83028" w:rsidRPr="0017087A" w:rsidRDefault="00D83028" w:rsidP="00D83028">
      <w:pPr>
        <w:snapToGrid w:val="0"/>
        <w:ind w:firstLineChars="100" w:firstLine="220"/>
        <w:rPr>
          <w:rFonts w:hAnsi="Meiryo UI"/>
          <w:color w:val="000000" w:themeColor="text1"/>
        </w:rPr>
      </w:pPr>
      <w:r w:rsidRPr="0017087A">
        <w:rPr>
          <w:rFonts w:hAnsi="Meiryo UI" w:hint="eastAsia"/>
          <w:color w:val="000000" w:themeColor="text1"/>
        </w:rPr>
        <w:t>高潮時は、以下の体制をとる。自主避難体制で要配慮者の避難誘導を実施する。</w:t>
      </w:r>
    </w:p>
    <w:tbl>
      <w:tblPr>
        <w:tblStyle w:val="22"/>
        <w:tblpPr w:leftFromText="142" w:rightFromText="142" w:vertAnchor="text" w:horzAnchor="margin" w:tblpX="279" w:tblpY="180"/>
        <w:tblW w:w="0" w:type="auto"/>
        <w:tblLook w:val="04A0" w:firstRow="1" w:lastRow="0" w:firstColumn="1" w:lastColumn="0" w:noHBand="0" w:noVBand="1"/>
      </w:tblPr>
      <w:tblGrid>
        <w:gridCol w:w="4405"/>
        <w:gridCol w:w="4390"/>
      </w:tblGrid>
      <w:tr w:rsidR="00D83028" w:rsidRPr="0017087A" w14:paraId="079F6393" w14:textId="77777777" w:rsidTr="00D83028">
        <w:trPr>
          <w:trHeight w:val="416"/>
        </w:trPr>
        <w:tc>
          <w:tcPr>
            <w:tcW w:w="4405" w:type="dxa"/>
            <w:vAlign w:val="center"/>
          </w:tcPr>
          <w:p w14:paraId="32352756"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高潮の想定浸水深</w:t>
            </w:r>
          </w:p>
        </w:tc>
        <w:tc>
          <w:tcPr>
            <w:tcW w:w="4390" w:type="dxa"/>
            <w:vAlign w:val="center"/>
          </w:tcPr>
          <w:p w14:paraId="3C32E59C" w14:textId="77777777" w:rsidR="00D83028" w:rsidRPr="0017087A" w:rsidRDefault="00D83028" w:rsidP="00D83028">
            <w:pPr>
              <w:snapToGrid w:val="0"/>
              <w:jc w:val="center"/>
              <w:rPr>
                <w:rFonts w:hAnsi="Meiryo UI"/>
                <w:color w:val="000000" w:themeColor="text1"/>
              </w:rPr>
            </w:pPr>
            <w:r w:rsidRPr="0017087A">
              <w:rPr>
                <w:rFonts w:hAnsi="Meiryo UI" w:hint="eastAsia"/>
                <w:color w:val="000000" w:themeColor="text1"/>
                <w:highlight w:val="yellow"/>
              </w:rPr>
              <w:t xml:space="preserve">　　　　　　　　～　　 　　　　　　</w:t>
            </w:r>
            <w:r w:rsidRPr="0017087A">
              <w:rPr>
                <w:rFonts w:hAnsi="Meiryo UI" w:hint="eastAsia"/>
                <w:color w:val="000000" w:themeColor="text1"/>
              </w:rPr>
              <w:t>ｍ</w:t>
            </w:r>
          </w:p>
        </w:tc>
      </w:tr>
    </w:tbl>
    <w:p w14:paraId="08BB9FF9" w14:textId="34648B44" w:rsidR="00D83028" w:rsidRPr="0017087A" w:rsidRDefault="00F405C9" w:rsidP="00D83028">
      <w:pPr>
        <w:snapToGrid w:val="0"/>
        <w:ind w:firstLineChars="100" w:firstLine="220"/>
        <w:rPr>
          <w:rFonts w:hAnsi="Meiryo UI"/>
          <w:color w:val="000000" w:themeColor="text1"/>
        </w:rPr>
      </w:pPr>
      <w:r>
        <w:rPr>
          <w:rFonts w:hAnsi="Meiryo UI"/>
          <w:noProof/>
          <w:color w:val="000000" w:themeColor="text1"/>
        </w:rPr>
        <mc:AlternateContent>
          <mc:Choice Requires="wps">
            <w:drawing>
              <wp:anchor distT="0" distB="0" distL="114300" distR="114300" simplePos="0" relativeHeight="252599296" behindDoc="0" locked="0" layoutInCell="1" allowOverlap="1" wp14:anchorId="103F7D55" wp14:editId="7B6F7371">
                <wp:simplePos x="0" y="0"/>
                <wp:positionH relativeFrom="column">
                  <wp:posOffset>6052820</wp:posOffset>
                </wp:positionH>
                <wp:positionV relativeFrom="paragraph">
                  <wp:posOffset>4316730</wp:posOffset>
                </wp:positionV>
                <wp:extent cx="592409" cy="1533417"/>
                <wp:effectExtent l="0" t="0" r="0" b="0"/>
                <wp:wrapNone/>
                <wp:docPr id="877" name="正方形/長方形 877"/>
                <wp:cNvGraphicFramePr/>
                <a:graphic xmlns:a="http://schemas.openxmlformats.org/drawingml/2006/main">
                  <a:graphicData uri="http://schemas.microsoft.com/office/word/2010/wordprocessingShape">
                    <wps:wsp>
                      <wps:cNvSpPr/>
                      <wps:spPr>
                        <a:xfrm>
                          <a:off x="0" y="0"/>
                          <a:ext cx="592409" cy="1533417"/>
                        </a:xfrm>
                        <a:prstGeom prst="rect">
                          <a:avLst/>
                        </a:prstGeom>
                        <a:solidFill>
                          <a:srgbClr val="003366"/>
                        </a:solidFill>
                        <a:ln w="12700" cap="flat" cmpd="sng" algn="ctr">
                          <a:noFill/>
                          <a:prstDash val="solid"/>
                          <a:miter lim="800000"/>
                        </a:ln>
                        <a:effectLst/>
                      </wps:spPr>
                      <wps:txbx>
                        <w:txbxContent>
                          <w:p w14:paraId="7290D22B"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「避難確保計画</w:t>
                            </w:r>
                            <w:r w:rsidRPr="008457EB">
                              <w:rPr>
                                <w:b/>
                                <w:color w:val="FFFFFF" w:themeColor="background1"/>
                                <w:sz w:val="21"/>
                                <w:szCs w:val="21"/>
                              </w:rPr>
                              <w:t>」</w:t>
                            </w:r>
                            <w:r w:rsidRPr="008457EB">
                              <w:rPr>
                                <w:rFonts w:hint="eastAsia"/>
                                <w:b/>
                                <w:color w:val="FFFFFF" w:themeColor="background1"/>
                                <w:sz w:val="21"/>
                                <w:szCs w:val="21"/>
                              </w:rPr>
                              <w:t>ひな型</w:t>
                            </w:r>
                          </w:p>
                        </w:txbxContent>
                      </wps:txbx>
                      <wps:bodyPr rot="0" spcFirstLastPara="0" vertOverflow="overflow" horzOverflow="overflow" vert="eaVert" wrap="square" lIns="0" tIns="0" rIns="144000" bIns="36000" numCol="1" spcCol="0" rtlCol="0" fromWordArt="0" anchor="ctr" anchorCtr="0" forceAA="0" compatLnSpc="1">
                        <a:prstTxWarp prst="textNoShape">
                          <a:avLst/>
                        </a:prstTxWarp>
                        <a:noAutofit/>
                      </wps:bodyPr>
                    </wps:wsp>
                  </a:graphicData>
                </a:graphic>
              </wp:anchor>
            </w:drawing>
          </mc:Choice>
          <mc:Fallback>
            <w:pict>
              <v:rect w14:anchorId="103F7D55" id="正方形/長方形 877" o:spid="_x0000_s1151" style="position:absolute;left:0;text-align:left;margin-left:476.6pt;margin-top:339.9pt;width:46.65pt;height:120.75pt;z-index:25259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" fillcolor="#036" stroked="f" strokeweight="1pt">
                <v:textbox style="layout-flow:vertical-ideographic" inset="0,0,4mm,1mm">
                  <w:txbxContent>
                    <w:p w14:paraId="7290D22B"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「避難確保計画</w:t>
                      </w:r>
                      <w:r w:rsidRPr="008457EB">
                        <w:rPr>
                          <w:b/>
                          <w:color w:val="FFFFFF" w:themeColor="background1"/>
                          <w:sz w:val="21"/>
                          <w:szCs w:val="21"/>
                        </w:rPr>
                        <w:t>」</w:t>
                      </w:r>
                      <w:r w:rsidRPr="008457EB">
                        <w:rPr>
                          <w:rFonts w:hint="eastAsia"/>
                          <w:b/>
                          <w:color w:val="FFFFFF" w:themeColor="background1"/>
                          <w:sz w:val="21"/>
                          <w:szCs w:val="21"/>
                        </w:rPr>
                        <w:t>ひな型</w:t>
                      </w:r>
                    </w:p>
                  </w:txbxContent>
                </v:textbox>
              </v:rect>
            </w:pict>
          </mc:Fallback>
        </mc:AlternateContent>
      </w:r>
    </w:p>
    <w:tbl>
      <w:tblPr>
        <w:tblStyle w:val="22"/>
        <w:tblW w:w="0" w:type="auto"/>
        <w:tblInd w:w="250" w:type="dxa"/>
        <w:tblLook w:val="04A0" w:firstRow="1" w:lastRow="0" w:firstColumn="1" w:lastColumn="0" w:noHBand="0" w:noVBand="1"/>
      </w:tblPr>
      <w:tblGrid>
        <w:gridCol w:w="595"/>
        <w:gridCol w:w="3140"/>
        <w:gridCol w:w="3059"/>
        <w:gridCol w:w="2016"/>
      </w:tblGrid>
      <w:tr w:rsidR="00D83028" w:rsidRPr="0017087A" w14:paraId="3A39478A" w14:textId="77777777" w:rsidTr="00D83028">
        <w:tc>
          <w:tcPr>
            <w:tcW w:w="595" w:type="dxa"/>
          </w:tcPr>
          <w:p w14:paraId="20F4D552" w14:textId="77777777" w:rsidR="00D83028" w:rsidRPr="0017087A" w:rsidRDefault="00D83028" w:rsidP="00D83028">
            <w:pPr>
              <w:snapToGrid w:val="0"/>
              <w:rPr>
                <w:rFonts w:hAnsi="Meiryo UI"/>
                <w:color w:val="000000" w:themeColor="text1"/>
              </w:rPr>
            </w:pPr>
          </w:p>
        </w:tc>
        <w:tc>
          <w:tcPr>
            <w:tcW w:w="3140" w:type="dxa"/>
          </w:tcPr>
          <w:p w14:paraId="6BA877AA" w14:textId="77777777" w:rsidR="00D83028" w:rsidRPr="0017087A" w:rsidRDefault="00D83028" w:rsidP="00D83028">
            <w:pPr>
              <w:snapToGrid w:val="0"/>
              <w:jc w:val="center"/>
              <w:rPr>
                <w:rFonts w:hAnsi="Meiryo UI"/>
                <w:color w:val="000000" w:themeColor="text1"/>
              </w:rPr>
            </w:pPr>
            <w:r w:rsidRPr="0017087A">
              <w:rPr>
                <w:rFonts w:hAnsi="Meiryo UI" w:hint="eastAsia"/>
                <w:color w:val="000000" w:themeColor="text1"/>
              </w:rPr>
              <w:t>体制確立の判断時期</w:t>
            </w:r>
          </w:p>
        </w:tc>
        <w:tc>
          <w:tcPr>
            <w:tcW w:w="3059" w:type="dxa"/>
          </w:tcPr>
          <w:p w14:paraId="39039C89" w14:textId="77777777" w:rsidR="00D83028" w:rsidRPr="0017087A" w:rsidRDefault="00D83028" w:rsidP="00D83028">
            <w:pPr>
              <w:snapToGrid w:val="0"/>
              <w:jc w:val="center"/>
              <w:rPr>
                <w:rFonts w:hAnsi="Meiryo UI"/>
                <w:color w:val="000000" w:themeColor="text1"/>
              </w:rPr>
            </w:pPr>
            <w:r w:rsidRPr="0017087A">
              <w:rPr>
                <w:rFonts w:hAnsi="Meiryo UI" w:hint="eastAsia"/>
                <w:color w:val="000000" w:themeColor="text1"/>
              </w:rPr>
              <w:t>活動内容</w:t>
            </w:r>
          </w:p>
        </w:tc>
        <w:tc>
          <w:tcPr>
            <w:tcW w:w="2016" w:type="dxa"/>
          </w:tcPr>
          <w:p w14:paraId="5A98FD46" w14:textId="77777777" w:rsidR="00D83028" w:rsidRPr="0017087A" w:rsidRDefault="00D83028" w:rsidP="00D83028">
            <w:pPr>
              <w:snapToGrid w:val="0"/>
              <w:jc w:val="center"/>
              <w:rPr>
                <w:rFonts w:hAnsi="Meiryo UI"/>
                <w:color w:val="000000" w:themeColor="text1"/>
              </w:rPr>
            </w:pPr>
            <w:r w:rsidRPr="0017087A">
              <w:rPr>
                <w:rFonts w:hAnsi="Meiryo UI" w:hint="eastAsia"/>
                <w:color w:val="000000" w:themeColor="text1"/>
              </w:rPr>
              <w:t>対応要員</w:t>
            </w:r>
          </w:p>
        </w:tc>
      </w:tr>
      <w:tr w:rsidR="00D83028" w:rsidRPr="0017087A" w14:paraId="6BE843C1" w14:textId="77777777" w:rsidTr="00D83028">
        <w:trPr>
          <w:cantSplit/>
          <w:trHeight w:val="1800"/>
        </w:trPr>
        <w:tc>
          <w:tcPr>
            <w:tcW w:w="595" w:type="dxa"/>
            <w:textDirection w:val="tbRlV"/>
          </w:tcPr>
          <w:p w14:paraId="427A3C32" w14:textId="77777777" w:rsidR="00D83028" w:rsidRPr="0017087A" w:rsidRDefault="00D83028" w:rsidP="00D83028">
            <w:pPr>
              <w:snapToGrid w:val="0"/>
              <w:ind w:left="113" w:right="113"/>
              <w:jc w:val="center"/>
              <w:rPr>
                <w:rFonts w:hAnsi="Meiryo UI"/>
                <w:color w:val="000000" w:themeColor="text1"/>
              </w:rPr>
            </w:pPr>
            <w:r w:rsidRPr="0017087A">
              <w:rPr>
                <w:rFonts w:hAnsi="Meiryo UI" w:hint="eastAsia"/>
                <w:color w:val="000000" w:themeColor="text1"/>
              </w:rPr>
              <w:t>注意体制</w:t>
            </w:r>
          </w:p>
        </w:tc>
        <w:tc>
          <w:tcPr>
            <w:tcW w:w="3140" w:type="dxa"/>
          </w:tcPr>
          <w:p w14:paraId="66641371" w14:textId="77777777" w:rsidR="00D83028" w:rsidRPr="0017087A" w:rsidRDefault="00D83028" w:rsidP="00D83028">
            <w:pPr>
              <w:snapToGrid w:val="0"/>
              <w:ind w:leftChars="-44" w:left="-97"/>
              <w:rPr>
                <w:rFonts w:hAnsi="Meiryo UI"/>
                <w:color w:val="000000" w:themeColor="text1"/>
              </w:rPr>
            </w:pPr>
            <w:r w:rsidRPr="0017087A">
              <w:rPr>
                <w:rFonts w:hAnsi="Meiryo UI" w:hint="eastAsia"/>
                <w:color w:val="000000" w:themeColor="text1"/>
              </w:rPr>
              <w:t>【台風最接近５日前から】</w:t>
            </w:r>
          </w:p>
          <w:p w14:paraId="284AC89E"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以下に該当する場合</w:t>
            </w:r>
          </w:p>
          <w:p w14:paraId="57FF24D2" w14:textId="7C4CB76D" w:rsidR="00D83028" w:rsidRPr="0017087A" w:rsidRDefault="009B4966" w:rsidP="009B4966">
            <w:pPr>
              <w:snapToGrid w:val="0"/>
              <w:ind w:left="220" w:hangingChars="100" w:hanging="220"/>
              <w:rPr>
                <w:rFonts w:hAnsi="Meiryo UI"/>
                <w:color w:val="000000" w:themeColor="text1"/>
              </w:rPr>
            </w:pPr>
            <w:r>
              <w:rPr>
                <w:rFonts w:hAnsi="Meiryo UI" w:hint="eastAsia"/>
                <w:color w:val="000000" w:themeColor="text1"/>
              </w:rPr>
              <w:t>□</w:t>
            </w:r>
            <w:r w:rsidR="00D83028" w:rsidRPr="0017087A">
              <w:rPr>
                <w:rFonts w:hAnsi="Meiryo UI" w:hint="eastAsia"/>
                <w:color w:val="000000" w:themeColor="text1"/>
              </w:rPr>
              <w:t>台風が発生し、暴風警戒域が大阪市域にかかる予測がされた場合</w:t>
            </w:r>
          </w:p>
        </w:tc>
        <w:tc>
          <w:tcPr>
            <w:tcW w:w="3059" w:type="dxa"/>
          </w:tcPr>
          <w:p w14:paraId="72347ACE" w14:textId="77777777" w:rsidR="00D83028" w:rsidRPr="0017087A" w:rsidRDefault="00D83028" w:rsidP="00D83028">
            <w:pPr>
              <w:snapToGrid w:val="0"/>
              <w:ind w:leftChars="13" w:left="29"/>
              <w:rPr>
                <w:rFonts w:hAnsi="Meiryo UI"/>
                <w:color w:val="000000" w:themeColor="text1"/>
              </w:rPr>
            </w:pPr>
            <w:r w:rsidRPr="0017087A">
              <w:rPr>
                <w:rFonts w:hAnsi="Meiryo UI" w:hint="eastAsia"/>
                <w:color w:val="000000" w:themeColor="text1"/>
              </w:rPr>
              <w:t>気象予報等の情報収集</w:t>
            </w:r>
          </w:p>
        </w:tc>
        <w:tc>
          <w:tcPr>
            <w:tcW w:w="2016" w:type="dxa"/>
          </w:tcPr>
          <w:p w14:paraId="62582DF7"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情報収集伝達要員</w:t>
            </w:r>
          </w:p>
        </w:tc>
      </w:tr>
      <w:tr w:rsidR="00D83028" w:rsidRPr="0017087A" w14:paraId="1936132D" w14:textId="77777777" w:rsidTr="00D83028">
        <w:trPr>
          <w:cantSplit/>
          <w:trHeight w:val="726"/>
        </w:trPr>
        <w:tc>
          <w:tcPr>
            <w:tcW w:w="595" w:type="dxa"/>
            <w:vMerge w:val="restart"/>
            <w:textDirection w:val="tbRlV"/>
          </w:tcPr>
          <w:p w14:paraId="487C39F3" w14:textId="77777777" w:rsidR="00D83028" w:rsidRPr="0017087A" w:rsidRDefault="00D83028" w:rsidP="00D83028">
            <w:pPr>
              <w:snapToGrid w:val="0"/>
              <w:ind w:left="113" w:right="113"/>
              <w:jc w:val="center"/>
              <w:rPr>
                <w:rFonts w:hAnsi="Meiryo UI"/>
                <w:color w:val="000000" w:themeColor="text1"/>
              </w:rPr>
            </w:pPr>
            <w:r w:rsidRPr="0017087A">
              <w:rPr>
                <w:rFonts w:hAnsi="Meiryo UI" w:hint="eastAsia"/>
                <w:color w:val="000000" w:themeColor="text1"/>
              </w:rPr>
              <w:t>自主避難体制</w:t>
            </w:r>
          </w:p>
        </w:tc>
        <w:tc>
          <w:tcPr>
            <w:tcW w:w="3140" w:type="dxa"/>
            <w:vMerge w:val="restart"/>
          </w:tcPr>
          <w:p w14:paraId="60C7FC69" w14:textId="260B94ED" w:rsidR="00D83028" w:rsidRPr="0017087A" w:rsidRDefault="00D83028" w:rsidP="00D83028">
            <w:pPr>
              <w:snapToGrid w:val="0"/>
              <w:ind w:leftChars="-44" w:left="-97"/>
              <w:rPr>
                <w:rFonts w:hAnsi="Meiryo UI"/>
                <w:color w:val="000000" w:themeColor="text1"/>
              </w:rPr>
            </w:pPr>
            <w:r w:rsidRPr="0017087A">
              <w:rPr>
                <w:rFonts w:hAnsi="Meiryo UI" w:hint="eastAsia"/>
                <w:color w:val="000000" w:themeColor="text1"/>
              </w:rPr>
              <w:t>【台風最接近の概ね1</w:t>
            </w:r>
            <w:r w:rsidRPr="0017087A">
              <w:rPr>
                <w:rFonts w:hAnsi="Meiryo UI"/>
                <w:color w:val="000000" w:themeColor="text1"/>
              </w:rPr>
              <w:t>2</w:t>
            </w:r>
            <w:r w:rsidRPr="0017087A">
              <w:rPr>
                <w:rFonts w:hAnsi="Meiryo UI" w:hint="eastAsia"/>
                <w:color w:val="000000" w:themeColor="text1"/>
              </w:rPr>
              <w:t>時間～4</w:t>
            </w:r>
            <w:r w:rsidRPr="0017087A">
              <w:rPr>
                <w:rFonts w:hAnsi="Meiryo UI"/>
                <w:color w:val="000000" w:themeColor="text1"/>
              </w:rPr>
              <w:t>8</w:t>
            </w:r>
            <w:r w:rsidRPr="0017087A">
              <w:rPr>
                <w:rFonts w:hAnsi="Meiryo UI" w:hint="eastAsia"/>
                <w:color w:val="000000" w:themeColor="text1"/>
              </w:rPr>
              <w:t>時間前】</w:t>
            </w:r>
          </w:p>
          <w:p w14:paraId="732B3FE1"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以下のいずれかに該当する場合</w:t>
            </w:r>
          </w:p>
          <w:p w14:paraId="5D3E7E9E" w14:textId="7732D378" w:rsidR="00D83028" w:rsidRPr="0017087A" w:rsidRDefault="009B4966" w:rsidP="009B4966">
            <w:pPr>
              <w:snapToGrid w:val="0"/>
              <w:ind w:left="220" w:hangingChars="100" w:hanging="220"/>
              <w:rPr>
                <w:rFonts w:hAnsi="Meiryo UI"/>
                <w:color w:val="000000" w:themeColor="text1"/>
              </w:rPr>
            </w:pPr>
            <w:r>
              <w:rPr>
                <w:rFonts w:hAnsi="Meiryo UI" w:hint="eastAsia"/>
                <w:color w:val="000000" w:themeColor="text1"/>
              </w:rPr>
              <w:t>□</w:t>
            </w:r>
            <w:r w:rsidR="00D83028" w:rsidRPr="0017087A">
              <w:rPr>
                <w:rFonts w:hAnsi="Meiryo UI" w:hint="eastAsia"/>
                <w:color w:val="000000" w:themeColor="text1"/>
              </w:rPr>
              <w:t>大阪府知事より、「府民へのメッセージ」が発表</w:t>
            </w:r>
          </w:p>
          <w:p w14:paraId="418C522F" w14:textId="3AF03181" w:rsidR="00D83028" w:rsidRPr="0017087A" w:rsidRDefault="009B4966" w:rsidP="009B4966">
            <w:pPr>
              <w:snapToGrid w:val="0"/>
              <w:ind w:left="220" w:hangingChars="100" w:hanging="220"/>
              <w:rPr>
                <w:rFonts w:hAnsi="Meiryo UI"/>
                <w:color w:val="000000" w:themeColor="text1"/>
              </w:rPr>
            </w:pPr>
            <w:r>
              <w:rPr>
                <w:rFonts w:hAnsi="Meiryo UI" w:hint="eastAsia"/>
                <w:color w:val="000000" w:themeColor="text1"/>
              </w:rPr>
              <w:t>□</w:t>
            </w:r>
            <w:r w:rsidR="00D83028" w:rsidRPr="0017087A">
              <w:rPr>
                <w:rFonts w:hAnsi="Meiryo UI" w:hint="eastAsia"/>
                <w:color w:val="000000" w:themeColor="text1"/>
              </w:rPr>
              <w:t>大阪市から自主避難情報の呼びかけ</w:t>
            </w:r>
          </w:p>
        </w:tc>
        <w:tc>
          <w:tcPr>
            <w:tcW w:w="3059" w:type="dxa"/>
          </w:tcPr>
          <w:p w14:paraId="3F39A64C"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大阪府・大阪市からの防災情報収集</w:t>
            </w:r>
          </w:p>
        </w:tc>
        <w:tc>
          <w:tcPr>
            <w:tcW w:w="2016" w:type="dxa"/>
          </w:tcPr>
          <w:p w14:paraId="21AD878E"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情報収集伝達要員</w:t>
            </w:r>
          </w:p>
        </w:tc>
      </w:tr>
      <w:tr w:rsidR="00D83028" w:rsidRPr="0017087A" w14:paraId="43D2EB56" w14:textId="77777777" w:rsidTr="00D83028">
        <w:trPr>
          <w:cantSplit/>
          <w:trHeight w:val="540"/>
        </w:trPr>
        <w:tc>
          <w:tcPr>
            <w:tcW w:w="595" w:type="dxa"/>
            <w:vMerge/>
            <w:textDirection w:val="tbRlV"/>
          </w:tcPr>
          <w:p w14:paraId="4A8A6EDA" w14:textId="77777777" w:rsidR="00D83028" w:rsidRPr="0017087A" w:rsidRDefault="00D83028" w:rsidP="00D83028">
            <w:pPr>
              <w:snapToGrid w:val="0"/>
              <w:ind w:left="113" w:right="113"/>
              <w:jc w:val="center"/>
              <w:rPr>
                <w:rFonts w:hAnsi="Meiryo UI"/>
                <w:color w:val="000000" w:themeColor="text1"/>
              </w:rPr>
            </w:pPr>
          </w:p>
        </w:tc>
        <w:tc>
          <w:tcPr>
            <w:tcW w:w="3140" w:type="dxa"/>
            <w:vMerge/>
          </w:tcPr>
          <w:p w14:paraId="3BCB824E" w14:textId="77777777" w:rsidR="00D83028" w:rsidRPr="0017087A" w:rsidRDefault="00D83028" w:rsidP="00D83028">
            <w:pPr>
              <w:numPr>
                <w:ilvl w:val="0"/>
                <w:numId w:val="1"/>
              </w:numPr>
              <w:snapToGrid w:val="0"/>
              <w:rPr>
                <w:rFonts w:hAnsi="Meiryo UI"/>
                <w:color w:val="000000" w:themeColor="text1"/>
              </w:rPr>
            </w:pPr>
          </w:p>
        </w:tc>
        <w:tc>
          <w:tcPr>
            <w:tcW w:w="5075" w:type="dxa"/>
            <w:gridSpan w:val="2"/>
            <w:vAlign w:val="center"/>
          </w:tcPr>
          <w:p w14:paraId="0952AD67"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営業開始前の場合</w:t>
            </w:r>
          </w:p>
        </w:tc>
      </w:tr>
      <w:tr w:rsidR="00D83028" w:rsidRPr="0017087A" w14:paraId="730991D5" w14:textId="77777777" w:rsidTr="00D83028">
        <w:trPr>
          <w:cantSplit/>
          <w:trHeight w:val="540"/>
        </w:trPr>
        <w:tc>
          <w:tcPr>
            <w:tcW w:w="595" w:type="dxa"/>
            <w:vMerge/>
            <w:textDirection w:val="tbRlV"/>
          </w:tcPr>
          <w:p w14:paraId="0D9B0E73" w14:textId="77777777" w:rsidR="00D83028" w:rsidRPr="0017087A" w:rsidRDefault="00D83028" w:rsidP="00D83028">
            <w:pPr>
              <w:snapToGrid w:val="0"/>
              <w:ind w:left="113" w:right="113"/>
              <w:jc w:val="center"/>
              <w:rPr>
                <w:rFonts w:hAnsi="Meiryo UI"/>
                <w:color w:val="000000" w:themeColor="text1"/>
              </w:rPr>
            </w:pPr>
          </w:p>
        </w:tc>
        <w:tc>
          <w:tcPr>
            <w:tcW w:w="3140" w:type="dxa"/>
            <w:vMerge/>
          </w:tcPr>
          <w:p w14:paraId="1085FAD7" w14:textId="77777777" w:rsidR="00D83028" w:rsidRPr="0017087A" w:rsidRDefault="00D83028" w:rsidP="00D83028">
            <w:pPr>
              <w:snapToGrid w:val="0"/>
              <w:ind w:leftChars="-44" w:left="-97"/>
              <w:rPr>
                <w:rFonts w:hAnsi="Meiryo UI"/>
                <w:color w:val="000000" w:themeColor="text1"/>
              </w:rPr>
            </w:pPr>
          </w:p>
        </w:tc>
        <w:tc>
          <w:tcPr>
            <w:tcW w:w="3059" w:type="dxa"/>
            <w:vAlign w:val="center"/>
          </w:tcPr>
          <w:p w14:paraId="7EF4D242" w14:textId="77777777" w:rsidR="00D83028" w:rsidRPr="0017087A" w:rsidRDefault="00D83028" w:rsidP="00D83028">
            <w:pPr>
              <w:snapToGrid w:val="0"/>
              <w:rPr>
                <w:rFonts w:hAnsi="Meiryo UI"/>
                <w:bCs/>
                <w:color w:val="000000" w:themeColor="text1"/>
              </w:rPr>
            </w:pPr>
            <w:r w:rsidRPr="0017087A">
              <w:rPr>
                <w:rFonts w:hAnsi="Meiryo UI" w:hint="eastAsia"/>
                <w:bCs/>
                <w:color w:val="000000" w:themeColor="text1"/>
              </w:rPr>
              <w:t>休園の決定</w:t>
            </w:r>
          </w:p>
        </w:tc>
        <w:tc>
          <w:tcPr>
            <w:tcW w:w="2016" w:type="dxa"/>
            <w:vAlign w:val="center"/>
          </w:tcPr>
          <w:p w14:paraId="11332B1C"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情報収集伝達要員</w:t>
            </w:r>
          </w:p>
        </w:tc>
      </w:tr>
      <w:tr w:rsidR="00D83028" w:rsidRPr="0017087A" w14:paraId="425948F2" w14:textId="77777777" w:rsidTr="00D83028">
        <w:trPr>
          <w:cantSplit/>
          <w:trHeight w:val="540"/>
        </w:trPr>
        <w:tc>
          <w:tcPr>
            <w:tcW w:w="595" w:type="dxa"/>
            <w:vMerge/>
            <w:textDirection w:val="tbRlV"/>
          </w:tcPr>
          <w:p w14:paraId="512C8F37" w14:textId="77777777" w:rsidR="00D83028" w:rsidRPr="0017087A" w:rsidRDefault="00D83028" w:rsidP="00D83028">
            <w:pPr>
              <w:snapToGrid w:val="0"/>
              <w:ind w:left="113" w:right="113"/>
              <w:jc w:val="center"/>
              <w:rPr>
                <w:rFonts w:hAnsi="Meiryo UI"/>
                <w:color w:val="000000" w:themeColor="text1"/>
              </w:rPr>
            </w:pPr>
          </w:p>
        </w:tc>
        <w:tc>
          <w:tcPr>
            <w:tcW w:w="3140" w:type="dxa"/>
            <w:vMerge/>
          </w:tcPr>
          <w:p w14:paraId="357F0E1E" w14:textId="77777777" w:rsidR="00D83028" w:rsidRPr="0017087A" w:rsidRDefault="00D83028" w:rsidP="00D83028">
            <w:pPr>
              <w:snapToGrid w:val="0"/>
              <w:ind w:leftChars="-44" w:left="-97"/>
              <w:rPr>
                <w:rFonts w:hAnsi="Meiryo UI"/>
                <w:color w:val="000000" w:themeColor="text1"/>
              </w:rPr>
            </w:pPr>
          </w:p>
        </w:tc>
        <w:tc>
          <w:tcPr>
            <w:tcW w:w="5075" w:type="dxa"/>
            <w:gridSpan w:val="2"/>
            <w:vAlign w:val="center"/>
          </w:tcPr>
          <w:p w14:paraId="664D6645" w14:textId="7FCF2B8E" w:rsidR="00D83028" w:rsidRPr="0017087A" w:rsidRDefault="00D83028" w:rsidP="00D83028">
            <w:pPr>
              <w:snapToGrid w:val="0"/>
              <w:rPr>
                <w:rFonts w:hAnsi="Meiryo UI"/>
                <w:color w:val="000000" w:themeColor="text1"/>
              </w:rPr>
            </w:pPr>
            <w:r w:rsidRPr="0017087A">
              <w:rPr>
                <w:rFonts w:hAnsi="Meiryo UI" w:hint="eastAsia"/>
                <w:color w:val="000000" w:themeColor="text1"/>
              </w:rPr>
              <w:t>営業開始後の場合</w:t>
            </w:r>
          </w:p>
        </w:tc>
      </w:tr>
      <w:tr w:rsidR="00D83028" w:rsidRPr="0017087A" w14:paraId="51AB0C9A" w14:textId="77777777" w:rsidTr="00D83028">
        <w:trPr>
          <w:cantSplit/>
          <w:trHeight w:val="135"/>
        </w:trPr>
        <w:tc>
          <w:tcPr>
            <w:tcW w:w="595" w:type="dxa"/>
            <w:vMerge/>
            <w:textDirection w:val="tbRlV"/>
          </w:tcPr>
          <w:p w14:paraId="76504A9F" w14:textId="77777777" w:rsidR="00D83028" w:rsidRPr="0017087A" w:rsidRDefault="00D83028" w:rsidP="00D83028">
            <w:pPr>
              <w:snapToGrid w:val="0"/>
              <w:ind w:left="113" w:right="113"/>
              <w:jc w:val="center"/>
              <w:rPr>
                <w:rFonts w:hAnsi="Meiryo UI"/>
                <w:color w:val="000000" w:themeColor="text1"/>
              </w:rPr>
            </w:pPr>
          </w:p>
        </w:tc>
        <w:tc>
          <w:tcPr>
            <w:tcW w:w="3140" w:type="dxa"/>
            <w:vMerge/>
          </w:tcPr>
          <w:p w14:paraId="014BA662" w14:textId="77777777" w:rsidR="00D83028" w:rsidRPr="0017087A" w:rsidRDefault="00D83028" w:rsidP="00D83028">
            <w:pPr>
              <w:snapToGrid w:val="0"/>
              <w:ind w:leftChars="-44" w:left="-97"/>
              <w:rPr>
                <w:rFonts w:hAnsi="Meiryo UI"/>
                <w:color w:val="000000" w:themeColor="text1"/>
              </w:rPr>
            </w:pPr>
          </w:p>
        </w:tc>
        <w:tc>
          <w:tcPr>
            <w:tcW w:w="3059" w:type="dxa"/>
          </w:tcPr>
          <w:p w14:paraId="4E3AB160"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使用する資器材の準備</w:t>
            </w:r>
          </w:p>
        </w:tc>
        <w:tc>
          <w:tcPr>
            <w:tcW w:w="2016" w:type="dxa"/>
          </w:tcPr>
          <w:p w14:paraId="3CB39D6C"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避難誘導要員</w:t>
            </w:r>
          </w:p>
        </w:tc>
      </w:tr>
      <w:tr w:rsidR="00D83028" w:rsidRPr="0017087A" w14:paraId="10C29094" w14:textId="77777777" w:rsidTr="00D83028">
        <w:trPr>
          <w:cantSplit/>
          <w:trHeight w:val="135"/>
        </w:trPr>
        <w:tc>
          <w:tcPr>
            <w:tcW w:w="595" w:type="dxa"/>
            <w:vMerge/>
            <w:textDirection w:val="tbRlV"/>
          </w:tcPr>
          <w:p w14:paraId="2A0F5E04" w14:textId="77777777" w:rsidR="00D83028" w:rsidRPr="0017087A" w:rsidRDefault="00D83028" w:rsidP="00D83028">
            <w:pPr>
              <w:snapToGrid w:val="0"/>
              <w:ind w:left="113" w:right="113"/>
              <w:jc w:val="center"/>
              <w:rPr>
                <w:rFonts w:hAnsi="Meiryo UI"/>
                <w:color w:val="000000" w:themeColor="text1"/>
              </w:rPr>
            </w:pPr>
          </w:p>
        </w:tc>
        <w:tc>
          <w:tcPr>
            <w:tcW w:w="3140" w:type="dxa"/>
            <w:vMerge/>
          </w:tcPr>
          <w:p w14:paraId="2A9692C6" w14:textId="77777777" w:rsidR="00D83028" w:rsidRPr="0017087A" w:rsidRDefault="00D83028" w:rsidP="00D83028">
            <w:pPr>
              <w:snapToGrid w:val="0"/>
              <w:ind w:leftChars="-44" w:left="-97"/>
              <w:rPr>
                <w:rFonts w:hAnsi="Meiryo UI"/>
                <w:color w:val="000000" w:themeColor="text1"/>
              </w:rPr>
            </w:pPr>
          </w:p>
        </w:tc>
        <w:tc>
          <w:tcPr>
            <w:tcW w:w="3059" w:type="dxa"/>
          </w:tcPr>
          <w:p w14:paraId="6D898F2B"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保護者への事前連絡</w:t>
            </w:r>
          </w:p>
        </w:tc>
        <w:tc>
          <w:tcPr>
            <w:tcW w:w="2016" w:type="dxa"/>
          </w:tcPr>
          <w:p w14:paraId="51464B46"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情報収集伝達要員</w:t>
            </w:r>
          </w:p>
        </w:tc>
      </w:tr>
      <w:tr w:rsidR="00D83028" w:rsidRPr="0017087A" w14:paraId="7165E1FE" w14:textId="77777777" w:rsidTr="00D83028">
        <w:trPr>
          <w:cantSplit/>
          <w:trHeight w:val="135"/>
        </w:trPr>
        <w:tc>
          <w:tcPr>
            <w:tcW w:w="595" w:type="dxa"/>
            <w:vMerge/>
            <w:textDirection w:val="tbRlV"/>
          </w:tcPr>
          <w:p w14:paraId="13313092" w14:textId="77777777" w:rsidR="00D83028" w:rsidRPr="0017087A" w:rsidRDefault="00D83028" w:rsidP="00D83028">
            <w:pPr>
              <w:snapToGrid w:val="0"/>
              <w:ind w:left="113" w:right="113"/>
              <w:jc w:val="center"/>
              <w:rPr>
                <w:rFonts w:hAnsi="Meiryo UI"/>
                <w:color w:val="000000" w:themeColor="text1"/>
              </w:rPr>
            </w:pPr>
          </w:p>
        </w:tc>
        <w:tc>
          <w:tcPr>
            <w:tcW w:w="3140" w:type="dxa"/>
            <w:vMerge/>
          </w:tcPr>
          <w:p w14:paraId="61210A5C" w14:textId="77777777" w:rsidR="00D83028" w:rsidRPr="0017087A" w:rsidRDefault="00D83028" w:rsidP="00D83028">
            <w:pPr>
              <w:snapToGrid w:val="0"/>
              <w:ind w:leftChars="-44" w:left="-97"/>
              <w:rPr>
                <w:rFonts w:hAnsi="Meiryo UI"/>
                <w:color w:val="000000" w:themeColor="text1"/>
              </w:rPr>
            </w:pPr>
          </w:p>
        </w:tc>
        <w:tc>
          <w:tcPr>
            <w:tcW w:w="3059" w:type="dxa"/>
          </w:tcPr>
          <w:p w14:paraId="4B97438A"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周辺住民への事前協力依頼</w:t>
            </w:r>
          </w:p>
        </w:tc>
        <w:tc>
          <w:tcPr>
            <w:tcW w:w="2016" w:type="dxa"/>
          </w:tcPr>
          <w:p w14:paraId="0506CFFD"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情報収集伝達要員</w:t>
            </w:r>
          </w:p>
        </w:tc>
      </w:tr>
      <w:tr w:rsidR="00D83028" w:rsidRPr="0017087A" w14:paraId="4B62B9C3" w14:textId="77777777" w:rsidTr="00D83028">
        <w:trPr>
          <w:cantSplit/>
          <w:trHeight w:val="135"/>
        </w:trPr>
        <w:tc>
          <w:tcPr>
            <w:tcW w:w="595" w:type="dxa"/>
            <w:vMerge/>
            <w:textDirection w:val="tbRlV"/>
          </w:tcPr>
          <w:p w14:paraId="6C9BB93E" w14:textId="77777777" w:rsidR="00D83028" w:rsidRPr="0017087A" w:rsidRDefault="00D83028" w:rsidP="00D83028">
            <w:pPr>
              <w:snapToGrid w:val="0"/>
              <w:ind w:left="113" w:right="113"/>
              <w:jc w:val="center"/>
              <w:rPr>
                <w:rFonts w:hAnsi="Meiryo UI"/>
                <w:color w:val="000000" w:themeColor="text1"/>
              </w:rPr>
            </w:pPr>
          </w:p>
        </w:tc>
        <w:tc>
          <w:tcPr>
            <w:tcW w:w="3140" w:type="dxa"/>
            <w:vMerge/>
          </w:tcPr>
          <w:p w14:paraId="2D1E75FD" w14:textId="77777777" w:rsidR="00D83028" w:rsidRPr="0017087A" w:rsidRDefault="00D83028" w:rsidP="00D83028">
            <w:pPr>
              <w:snapToGrid w:val="0"/>
              <w:ind w:leftChars="-44" w:left="-97"/>
              <w:rPr>
                <w:rFonts w:hAnsi="Meiryo UI"/>
                <w:color w:val="000000" w:themeColor="text1"/>
              </w:rPr>
            </w:pPr>
          </w:p>
        </w:tc>
        <w:tc>
          <w:tcPr>
            <w:tcW w:w="3059" w:type="dxa"/>
            <w:shd w:val="clear" w:color="auto" w:fill="auto"/>
          </w:tcPr>
          <w:p w14:paraId="04A12522"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児童の避難誘導</w:t>
            </w:r>
          </w:p>
        </w:tc>
        <w:tc>
          <w:tcPr>
            <w:tcW w:w="2016" w:type="dxa"/>
          </w:tcPr>
          <w:p w14:paraId="351A4200"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避難誘導要員</w:t>
            </w:r>
          </w:p>
        </w:tc>
      </w:tr>
      <w:tr w:rsidR="00D83028" w:rsidRPr="0017087A" w14:paraId="638B039B" w14:textId="77777777" w:rsidTr="00D83028">
        <w:trPr>
          <w:cantSplit/>
          <w:trHeight w:val="270"/>
        </w:trPr>
        <w:tc>
          <w:tcPr>
            <w:tcW w:w="595" w:type="dxa"/>
            <w:vMerge/>
            <w:textDirection w:val="tbRlV"/>
          </w:tcPr>
          <w:p w14:paraId="257D5DC9" w14:textId="77777777" w:rsidR="00D83028" w:rsidRPr="0017087A" w:rsidRDefault="00D83028" w:rsidP="00D83028">
            <w:pPr>
              <w:snapToGrid w:val="0"/>
              <w:ind w:left="113" w:right="113"/>
              <w:jc w:val="center"/>
              <w:rPr>
                <w:rFonts w:hAnsi="Meiryo UI"/>
                <w:color w:val="000000" w:themeColor="text1"/>
              </w:rPr>
            </w:pPr>
          </w:p>
        </w:tc>
        <w:tc>
          <w:tcPr>
            <w:tcW w:w="3140" w:type="dxa"/>
            <w:vMerge/>
          </w:tcPr>
          <w:p w14:paraId="5583A9BB" w14:textId="77777777" w:rsidR="00D83028" w:rsidRPr="0017087A" w:rsidRDefault="00D83028" w:rsidP="00D83028">
            <w:pPr>
              <w:snapToGrid w:val="0"/>
              <w:ind w:leftChars="-44" w:left="-97"/>
              <w:rPr>
                <w:rFonts w:hAnsi="Meiryo UI"/>
                <w:color w:val="000000" w:themeColor="text1"/>
              </w:rPr>
            </w:pPr>
          </w:p>
        </w:tc>
        <w:tc>
          <w:tcPr>
            <w:tcW w:w="3059" w:type="dxa"/>
            <w:vAlign w:val="center"/>
          </w:tcPr>
          <w:p w14:paraId="3713503D"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休業の決定</w:t>
            </w:r>
          </w:p>
        </w:tc>
        <w:tc>
          <w:tcPr>
            <w:tcW w:w="2016" w:type="dxa"/>
            <w:vAlign w:val="center"/>
          </w:tcPr>
          <w:p w14:paraId="7AF9FDD0"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避難誘導要員</w:t>
            </w:r>
          </w:p>
        </w:tc>
      </w:tr>
      <w:tr w:rsidR="00D83028" w:rsidRPr="0017087A" w14:paraId="535DF39F" w14:textId="77777777" w:rsidTr="00D83028">
        <w:trPr>
          <w:cantSplit/>
          <w:trHeight w:val="270"/>
        </w:trPr>
        <w:tc>
          <w:tcPr>
            <w:tcW w:w="595" w:type="dxa"/>
            <w:vMerge/>
            <w:textDirection w:val="tbRlV"/>
          </w:tcPr>
          <w:p w14:paraId="671632A3" w14:textId="77777777" w:rsidR="00D83028" w:rsidRPr="0017087A" w:rsidRDefault="00D83028" w:rsidP="00D83028">
            <w:pPr>
              <w:snapToGrid w:val="0"/>
              <w:ind w:left="113" w:right="113"/>
              <w:jc w:val="center"/>
              <w:rPr>
                <w:rFonts w:hAnsi="Meiryo UI"/>
                <w:color w:val="000000" w:themeColor="text1"/>
              </w:rPr>
            </w:pPr>
          </w:p>
        </w:tc>
        <w:tc>
          <w:tcPr>
            <w:tcW w:w="3140" w:type="dxa"/>
            <w:vMerge/>
          </w:tcPr>
          <w:p w14:paraId="59A1958B" w14:textId="77777777" w:rsidR="00D83028" w:rsidRPr="0017087A" w:rsidRDefault="00D83028" w:rsidP="00D83028">
            <w:pPr>
              <w:snapToGrid w:val="0"/>
              <w:ind w:leftChars="-44" w:left="-97"/>
              <w:rPr>
                <w:rFonts w:hAnsi="Meiryo UI"/>
                <w:color w:val="000000" w:themeColor="text1"/>
              </w:rPr>
            </w:pPr>
          </w:p>
        </w:tc>
        <w:tc>
          <w:tcPr>
            <w:tcW w:w="3059" w:type="dxa"/>
          </w:tcPr>
          <w:p w14:paraId="26F2D8C7"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施設内全体の避難誘導</w:t>
            </w:r>
          </w:p>
        </w:tc>
        <w:tc>
          <w:tcPr>
            <w:tcW w:w="2016" w:type="dxa"/>
          </w:tcPr>
          <w:p w14:paraId="4D73179E"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避難誘導要員</w:t>
            </w:r>
          </w:p>
        </w:tc>
      </w:tr>
      <w:tr w:rsidR="00D83028" w:rsidRPr="0017087A" w14:paraId="315EC5E3" w14:textId="77777777" w:rsidTr="00D83028">
        <w:trPr>
          <w:trHeight w:val="504"/>
        </w:trPr>
        <w:tc>
          <w:tcPr>
            <w:tcW w:w="595" w:type="dxa"/>
            <w:vMerge w:val="restart"/>
            <w:textDirection w:val="tbRlV"/>
          </w:tcPr>
          <w:p w14:paraId="5657F1D4" w14:textId="77777777" w:rsidR="00D83028" w:rsidRPr="0017087A" w:rsidRDefault="00D83028" w:rsidP="00D83028">
            <w:pPr>
              <w:snapToGrid w:val="0"/>
              <w:ind w:left="113" w:right="113"/>
              <w:jc w:val="center"/>
              <w:rPr>
                <w:rFonts w:hAnsi="Meiryo UI"/>
                <w:color w:val="000000" w:themeColor="text1"/>
              </w:rPr>
            </w:pPr>
            <w:r w:rsidRPr="0017087A">
              <w:rPr>
                <w:rFonts w:hAnsi="Meiryo UI" w:hint="eastAsia"/>
                <w:color w:val="000000" w:themeColor="text1"/>
              </w:rPr>
              <w:t>警戒体制</w:t>
            </w:r>
          </w:p>
        </w:tc>
        <w:tc>
          <w:tcPr>
            <w:tcW w:w="3140" w:type="dxa"/>
            <w:vMerge w:val="restart"/>
          </w:tcPr>
          <w:p w14:paraId="06E52E68"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【台風最接近の概ね6時間～12時間前】</w:t>
            </w:r>
          </w:p>
          <w:p w14:paraId="2131FDD6"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以下に該当する場合</w:t>
            </w:r>
          </w:p>
          <w:p w14:paraId="15E3BB1C" w14:textId="0421FE06" w:rsidR="00D83028" w:rsidRPr="0017087A" w:rsidRDefault="009B4966" w:rsidP="009B4966">
            <w:pPr>
              <w:snapToGrid w:val="0"/>
              <w:rPr>
                <w:rFonts w:hAnsi="Meiryo UI"/>
                <w:color w:val="000000" w:themeColor="text1"/>
              </w:rPr>
            </w:pPr>
            <w:r>
              <w:rPr>
                <w:rFonts w:hAnsi="Meiryo UI" w:hint="eastAsia"/>
                <w:color w:val="000000" w:themeColor="text1"/>
              </w:rPr>
              <w:t>□</w:t>
            </w:r>
            <w:r w:rsidR="00D83028" w:rsidRPr="0017087A">
              <w:rPr>
                <w:rFonts w:hAnsi="Meiryo UI" w:hint="eastAsia"/>
                <w:color w:val="000000" w:themeColor="text1"/>
              </w:rPr>
              <w:t>警戒レベル３の発令</w:t>
            </w:r>
          </w:p>
          <w:p w14:paraId="5C8DD5C5" w14:textId="77777777" w:rsidR="00D83028" w:rsidRPr="0017087A" w:rsidRDefault="00D83028" w:rsidP="00D83028">
            <w:pPr>
              <w:snapToGrid w:val="0"/>
              <w:rPr>
                <w:rFonts w:hAnsi="Meiryo UI"/>
                <w:color w:val="000000" w:themeColor="text1"/>
              </w:rPr>
            </w:pPr>
          </w:p>
        </w:tc>
        <w:tc>
          <w:tcPr>
            <w:tcW w:w="3059" w:type="dxa"/>
          </w:tcPr>
          <w:p w14:paraId="484ED409"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洪水予報等の情報収集</w:t>
            </w:r>
          </w:p>
        </w:tc>
        <w:tc>
          <w:tcPr>
            <w:tcW w:w="2016" w:type="dxa"/>
          </w:tcPr>
          <w:p w14:paraId="13294593"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情報収集伝達要員</w:t>
            </w:r>
          </w:p>
        </w:tc>
      </w:tr>
      <w:tr w:rsidR="00D83028" w:rsidRPr="0017087A" w14:paraId="43D107DD" w14:textId="77777777" w:rsidTr="00D83028">
        <w:trPr>
          <w:trHeight w:val="504"/>
        </w:trPr>
        <w:tc>
          <w:tcPr>
            <w:tcW w:w="595" w:type="dxa"/>
            <w:vMerge/>
            <w:textDirection w:val="tbRlV"/>
          </w:tcPr>
          <w:p w14:paraId="1BDA52C2" w14:textId="77777777" w:rsidR="00D83028" w:rsidRPr="0017087A" w:rsidRDefault="00D83028" w:rsidP="00D83028">
            <w:pPr>
              <w:snapToGrid w:val="0"/>
              <w:ind w:left="113" w:right="113"/>
              <w:jc w:val="center"/>
              <w:rPr>
                <w:rFonts w:hAnsi="Meiryo UI"/>
                <w:color w:val="000000" w:themeColor="text1"/>
              </w:rPr>
            </w:pPr>
          </w:p>
        </w:tc>
        <w:tc>
          <w:tcPr>
            <w:tcW w:w="3140" w:type="dxa"/>
            <w:vMerge/>
          </w:tcPr>
          <w:p w14:paraId="21A5A648" w14:textId="77777777" w:rsidR="00D83028" w:rsidRPr="0017087A" w:rsidRDefault="00D83028" w:rsidP="00D83028">
            <w:pPr>
              <w:snapToGrid w:val="0"/>
              <w:rPr>
                <w:rFonts w:hAnsi="Meiryo UI"/>
                <w:color w:val="000000" w:themeColor="text1"/>
              </w:rPr>
            </w:pPr>
          </w:p>
        </w:tc>
        <w:tc>
          <w:tcPr>
            <w:tcW w:w="3059" w:type="dxa"/>
          </w:tcPr>
          <w:p w14:paraId="6AE8EEC5"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使用する資器材の準備</w:t>
            </w:r>
          </w:p>
        </w:tc>
        <w:tc>
          <w:tcPr>
            <w:tcW w:w="2016" w:type="dxa"/>
          </w:tcPr>
          <w:p w14:paraId="051CFAE0"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避難誘導要員</w:t>
            </w:r>
          </w:p>
        </w:tc>
      </w:tr>
      <w:tr w:rsidR="00D83028" w:rsidRPr="0017087A" w14:paraId="04FDEF9E" w14:textId="77777777" w:rsidTr="00D83028">
        <w:trPr>
          <w:trHeight w:val="504"/>
        </w:trPr>
        <w:tc>
          <w:tcPr>
            <w:tcW w:w="595" w:type="dxa"/>
            <w:vMerge/>
            <w:textDirection w:val="tbRlV"/>
          </w:tcPr>
          <w:p w14:paraId="452794BB" w14:textId="77777777" w:rsidR="00D83028" w:rsidRPr="0017087A" w:rsidRDefault="00D83028" w:rsidP="00D83028">
            <w:pPr>
              <w:snapToGrid w:val="0"/>
              <w:ind w:left="113" w:right="113"/>
              <w:jc w:val="center"/>
              <w:rPr>
                <w:rFonts w:hAnsi="Meiryo UI"/>
                <w:color w:val="000000" w:themeColor="text1"/>
              </w:rPr>
            </w:pPr>
          </w:p>
        </w:tc>
        <w:tc>
          <w:tcPr>
            <w:tcW w:w="3140" w:type="dxa"/>
            <w:vMerge/>
          </w:tcPr>
          <w:p w14:paraId="1A81B5E8" w14:textId="77777777" w:rsidR="00D83028" w:rsidRPr="0017087A" w:rsidRDefault="00D83028" w:rsidP="00D83028">
            <w:pPr>
              <w:snapToGrid w:val="0"/>
              <w:rPr>
                <w:rFonts w:hAnsi="Meiryo UI"/>
                <w:color w:val="000000" w:themeColor="text1"/>
              </w:rPr>
            </w:pPr>
          </w:p>
        </w:tc>
        <w:tc>
          <w:tcPr>
            <w:tcW w:w="3059" w:type="dxa"/>
          </w:tcPr>
          <w:p w14:paraId="7D2C554D"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家族等への事前連絡</w:t>
            </w:r>
          </w:p>
        </w:tc>
        <w:tc>
          <w:tcPr>
            <w:tcW w:w="2016" w:type="dxa"/>
          </w:tcPr>
          <w:p w14:paraId="28D16AE1"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情報収集伝達要員</w:t>
            </w:r>
          </w:p>
        </w:tc>
      </w:tr>
      <w:tr w:rsidR="00D83028" w:rsidRPr="0017087A" w14:paraId="35CF51EE" w14:textId="77777777" w:rsidTr="00D83028">
        <w:trPr>
          <w:trHeight w:val="504"/>
        </w:trPr>
        <w:tc>
          <w:tcPr>
            <w:tcW w:w="595" w:type="dxa"/>
            <w:vMerge/>
            <w:textDirection w:val="tbRlV"/>
          </w:tcPr>
          <w:p w14:paraId="1CDE2484" w14:textId="77777777" w:rsidR="00D83028" w:rsidRPr="0017087A" w:rsidRDefault="00D83028" w:rsidP="00D83028">
            <w:pPr>
              <w:snapToGrid w:val="0"/>
              <w:ind w:left="113" w:right="113"/>
              <w:jc w:val="center"/>
              <w:rPr>
                <w:rFonts w:hAnsi="Meiryo UI"/>
                <w:color w:val="000000" w:themeColor="text1"/>
              </w:rPr>
            </w:pPr>
          </w:p>
        </w:tc>
        <w:tc>
          <w:tcPr>
            <w:tcW w:w="3140" w:type="dxa"/>
            <w:vMerge/>
          </w:tcPr>
          <w:p w14:paraId="112BA490" w14:textId="77777777" w:rsidR="00D83028" w:rsidRPr="0017087A" w:rsidRDefault="00D83028" w:rsidP="00D83028">
            <w:pPr>
              <w:snapToGrid w:val="0"/>
              <w:rPr>
                <w:rFonts w:hAnsi="Meiryo UI"/>
                <w:color w:val="000000" w:themeColor="text1"/>
              </w:rPr>
            </w:pPr>
          </w:p>
        </w:tc>
        <w:tc>
          <w:tcPr>
            <w:tcW w:w="3059" w:type="dxa"/>
          </w:tcPr>
          <w:p w14:paraId="5254DC29"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周辺住民への事前協力依頼</w:t>
            </w:r>
          </w:p>
        </w:tc>
        <w:tc>
          <w:tcPr>
            <w:tcW w:w="2016" w:type="dxa"/>
          </w:tcPr>
          <w:p w14:paraId="1C8F0569"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情報収集伝達要員</w:t>
            </w:r>
          </w:p>
        </w:tc>
      </w:tr>
      <w:tr w:rsidR="00D83028" w:rsidRPr="0017087A" w14:paraId="010ACB8B" w14:textId="77777777" w:rsidTr="00D83028">
        <w:trPr>
          <w:trHeight w:val="504"/>
        </w:trPr>
        <w:tc>
          <w:tcPr>
            <w:tcW w:w="595" w:type="dxa"/>
            <w:vMerge/>
            <w:textDirection w:val="tbRlV"/>
          </w:tcPr>
          <w:p w14:paraId="6D86E78F" w14:textId="77777777" w:rsidR="00D83028" w:rsidRPr="0017087A" w:rsidRDefault="00D83028" w:rsidP="00D83028">
            <w:pPr>
              <w:snapToGrid w:val="0"/>
              <w:ind w:left="113" w:right="113"/>
              <w:jc w:val="center"/>
              <w:rPr>
                <w:rFonts w:hAnsi="Meiryo UI"/>
                <w:color w:val="000000" w:themeColor="text1"/>
              </w:rPr>
            </w:pPr>
          </w:p>
        </w:tc>
        <w:tc>
          <w:tcPr>
            <w:tcW w:w="3140" w:type="dxa"/>
            <w:vMerge/>
          </w:tcPr>
          <w:p w14:paraId="6B6E3974" w14:textId="77777777" w:rsidR="00D83028" w:rsidRPr="0017087A" w:rsidRDefault="00D83028" w:rsidP="00D83028">
            <w:pPr>
              <w:snapToGrid w:val="0"/>
              <w:rPr>
                <w:rFonts w:hAnsi="Meiryo UI"/>
                <w:color w:val="000000" w:themeColor="text1"/>
              </w:rPr>
            </w:pPr>
          </w:p>
        </w:tc>
        <w:tc>
          <w:tcPr>
            <w:tcW w:w="3059" w:type="dxa"/>
            <w:shd w:val="clear" w:color="auto" w:fill="auto"/>
          </w:tcPr>
          <w:p w14:paraId="7E9F158B"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児童の避難誘導</w:t>
            </w:r>
          </w:p>
        </w:tc>
        <w:tc>
          <w:tcPr>
            <w:tcW w:w="2016" w:type="dxa"/>
          </w:tcPr>
          <w:p w14:paraId="380A5FD2"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避難誘導要員</w:t>
            </w:r>
          </w:p>
        </w:tc>
      </w:tr>
      <w:tr w:rsidR="00D83028" w:rsidRPr="0017087A" w14:paraId="4DAEE62B" w14:textId="77777777" w:rsidTr="00D83028">
        <w:trPr>
          <w:cantSplit/>
          <w:trHeight w:val="1134"/>
        </w:trPr>
        <w:tc>
          <w:tcPr>
            <w:tcW w:w="595" w:type="dxa"/>
            <w:textDirection w:val="tbRlV"/>
          </w:tcPr>
          <w:p w14:paraId="162F3537" w14:textId="77777777" w:rsidR="00D83028" w:rsidRPr="0017087A" w:rsidRDefault="00D83028" w:rsidP="00D83028">
            <w:pPr>
              <w:snapToGrid w:val="0"/>
              <w:ind w:left="113" w:right="113"/>
              <w:jc w:val="center"/>
              <w:rPr>
                <w:rFonts w:hAnsi="Meiryo UI"/>
                <w:color w:val="000000" w:themeColor="text1"/>
              </w:rPr>
            </w:pPr>
            <w:r w:rsidRPr="0017087A">
              <w:rPr>
                <w:rFonts w:hAnsi="Meiryo UI" w:hint="eastAsia"/>
                <w:color w:val="000000" w:themeColor="text1"/>
              </w:rPr>
              <w:t>非常体制</w:t>
            </w:r>
          </w:p>
        </w:tc>
        <w:tc>
          <w:tcPr>
            <w:tcW w:w="3140" w:type="dxa"/>
          </w:tcPr>
          <w:p w14:paraId="2C194EC8"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以下に該当する場合</w:t>
            </w:r>
          </w:p>
          <w:p w14:paraId="61F01ECA" w14:textId="0F4366E0" w:rsidR="00D83028" w:rsidRPr="0017087A" w:rsidRDefault="009B4966" w:rsidP="009B4966">
            <w:pPr>
              <w:snapToGrid w:val="0"/>
              <w:rPr>
                <w:rFonts w:hAnsi="Meiryo UI"/>
                <w:color w:val="000000" w:themeColor="text1"/>
              </w:rPr>
            </w:pPr>
            <w:r>
              <w:rPr>
                <w:rFonts w:hAnsi="Meiryo UI" w:hint="eastAsia"/>
                <w:color w:val="000000" w:themeColor="text1"/>
              </w:rPr>
              <w:t>□</w:t>
            </w:r>
            <w:r w:rsidR="00D83028" w:rsidRPr="0017087A">
              <w:rPr>
                <w:rFonts w:hAnsi="Meiryo UI" w:hint="eastAsia"/>
                <w:color w:val="000000" w:themeColor="text1"/>
              </w:rPr>
              <w:t>警戒レベル４,５の発令</w:t>
            </w:r>
          </w:p>
          <w:p w14:paraId="53DA228E" w14:textId="77777777" w:rsidR="00D83028" w:rsidRPr="0017087A" w:rsidRDefault="00D83028" w:rsidP="00D83028">
            <w:pPr>
              <w:snapToGrid w:val="0"/>
              <w:rPr>
                <w:rFonts w:hAnsi="Meiryo UI"/>
                <w:color w:val="000000" w:themeColor="text1"/>
              </w:rPr>
            </w:pPr>
          </w:p>
          <w:p w14:paraId="726C8AC8" w14:textId="77777777" w:rsidR="00D83028" w:rsidRPr="0017087A" w:rsidRDefault="00D83028" w:rsidP="00D83028">
            <w:pPr>
              <w:snapToGrid w:val="0"/>
              <w:rPr>
                <w:rFonts w:hAnsi="Meiryo UI"/>
                <w:color w:val="000000" w:themeColor="text1"/>
              </w:rPr>
            </w:pPr>
          </w:p>
        </w:tc>
        <w:tc>
          <w:tcPr>
            <w:tcW w:w="3059" w:type="dxa"/>
          </w:tcPr>
          <w:p w14:paraId="49151BC2"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施設内全体の避難誘導</w:t>
            </w:r>
          </w:p>
        </w:tc>
        <w:tc>
          <w:tcPr>
            <w:tcW w:w="2016" w:type="dxa"/>
          </w:tcPr>
          <w:p w14:paraId="49D6BA1E" w14:textId="77777777" w:rsidR="00D83028" w:rsidRPr="0017087A" w:rsidRDefault="00D83028" w:rsidP="00D83028">
            <w:pPr>
              <w:snapToGrid w:val="0"/>
              <w:rPr>
                <w:rFonts w:hAnsi="Meiryo UI"/>
                <w:color w:val="000000" w:themeColor="text1"/>
              </w:rPr>
            </w:pPr>
            <w:r w:rsidRPr="0017087A">
              <w:rPr>
                <w:rFonts w:hAnsi="Meiryo UI" w:hint="eastAsia"/>
                <w:color w:val="000000" w:themeColor="text1"/>
              </w:rPr>
              <w:t>避難誘導要員</w:t>
            </w:r>
          </w:p>
        </w:tc>
      </w:tr>
    </w:tbl>
    <w:p w14:paraId="49C0CE38" w14:textId="77777777" w:rsidR="00D83028" w:rsidRPr="0017087A" w:rsidRDefault="00D83028" w:rsidP="00D83028">
      <w:pPr>
        <w:snapToGrid w:val="0"/>
        <w:ind w:firstLineChars="300" w:firstLine="660"/>
        <w:rPr>
          <w:rFonts w:hAnsi="Meiryo UI"/>
          <w:color w:val="000000" w:themeColor="text1"/>
        </w:rPr>
      </w:pPr>
      <w:r w:rsidRPr="0017087A">
        <w:rPr>
          <w:rFonts w:hAnsi="Meiryo UI" w:hint="eastAsia"/>
          <w:color w:val="000000" w:themeColor="text1"/>
        </w:rPr>
        <w:t>※自主避難体制で、避難が完了できなくとも時間帯などを考慮し、避難できる体制</w:t>
      </w:r>
    </w:p>
    <w:p w14:paraId="04B428F1" w14:textId="77777777" w:rsidR="00D83028" w:rsidRPr="0017087A" w:rsidRDefault="00D83028" w:rsidP="00D83028">
      <w:pPr>
        <w:snapToGrid w:val="0"/>
        <w:ind w:firstLineChars="400" w:firstLine="880"/>
        <w:rPr>
          <w:rFonts w:hAnsi="Meiryo UI"/>
          <w:color w:val="000000" w:themeColor="text1"/>
        </w:rPr>
      </w:pPr>
      <w:r w:rsidRPr="0017087A">
        <w:rPr>
          <w:rFonts w:hAnsi="Meiryo UI" w:hint="eastAsia"/>
          <w:color w:val="000000" w:themeColor="text1"/>
        </w:rPr>
        <w:t>が整い次第、随時避難を実施する。</w:t>
      </w:r>
    </w:p>
    <w:p w14:paraId="0E935CED" w14:textId="77777777" w:rsidR="00D83028" w:rsidRPr="0017087A" w:rsidRDefault="00D83028" w:rsidP="00D83028">
      <w:pPr>
        <w:rPr>
          <w:rFonts w:hAnsi="Meiryo UI"/>
          <w:b/>
          <w:color w:val="000000" w:themeColor="text1"/>
          <w:sz w:val="24"/>
          <w:szCs w:val="24"/>
        </w:rPr>
      </w:pPr>
    </w:p>
    <w:p w14:paraId="4660AC7D" w14:textId="77777777" w:rsidR="00D83028" w:rsidRPr="0017087A" w:rsidRDefault="00D83028" w:rsidP="00D83028">
      <w:pPr>
        <w:widowControl/>
        <w:jc w:val="left"/>
        <w:rPr>
          <w:rFonts w:hAnsi="Meiryo UI" w:cs="ＭＳ 明朝"/>
          <w:b/>
          <w:color w:val="000000" w:themeColor="text1"/>
          <w:kern w:val="0"/>
          <w:szCs w:val="21"/>
        </w:rPr>
      </w:pPr>
      <w:r w:rsidRPr="0017087A">
        <w:rPr>
          <w:rFonts w:hAnsi="Meiryo UI" w:cs="ＭＳ 明朝"/>
          <w:b/>
          <w:color w:val="000000" w:themeColor="text1"/>
          <w:kern w:val="0"/>
          <w:szCs w:val="21"/>
        </w:rPr>
        <w:br w:type="page"/>
      </w:r>
    </w:p>
    <w:p w14:paraId="05C620B0" w14:textId="0870F8BB" w:rsidR="00D83028" w:rsidRPr="0017087A" w:rsidRDefault="00D83028" w:rsidP="00D83028">
      <w:pPr>
        <w:ind w:leftChars="100" w:left="220"/>
        <w:rPr>
          <w:rFonts w:hAnsi="Meiryo UI" w:cs="ＭＳ 明朝"/>
          <w:b/>
          <w:color w:val="000000" w:themeColor="text1"/>
          <w:kern w:val="0"/>
          <w:szCs w:val="21"/>
        </w:rPr>
      </w:pPr>
      <w:r w:rsidRPr="0017087A">
        <w:rPr>
          <w:rFonts w:hAnsi="Meiryo UI" w:cs="ＭＳ 明朝" w:hint="eastAsia"/>
          <w:b/>
          <w:color w:val="000000" w:themeColor="text1"/>
          <w:kern w:val="0"/>
          <w:szCs w:val="21"/>
        </w:rPr>
        <w:lastRenderedPageBreak/>
        <w:t>【内水氾濫の場合】</w:t>
      </w:r>
    </w:p>
    <w:p w14:paraId="1CE0BB48" w14:textId="1E45B272" w:rsidR="00D83028" w:rsidRPr="0017087A" w:rsidRDefault="00D83028" w:rsidP="00D83028">
      <w:pPr>
        <w:ind w:firstLineChars="100" w:firstLine="240"/>
        <w:rPr>
          <w:rFonts w:hAnsi="Meiryo UI" w:cs="ＭＳ 明朝"/>
          <w:b/>
          <w:color w:val="000000" w:themeColor="text1"/>
          <w:kern w:val="0"/>
          <w:szCs w:val="21"/>
        </w:rPr>
      </w:pPr>
      <w:r w:rsidRPr="0017087A">
        <w:rPr>
          <w:rFonts w:hAnsi="Meiryo UI" w:hint="eastAsia"/>
          <w:color w:val="000000" w:themeColor="text1"/>
          <w:sz w:val="24"/>
          <w:szCs w:val="24"/>
        </w:rPr>
        <w:t>内水氾濫時は、以下の体制をとる。警戒体制で児童の避難誘導を実施する。</w:t>
      </w:r>
    </w:p>
    <w:tbl>
      <w:tblPr>
        <w:tblStyle w:val="22"/>
        <w:tblpPr w:leftFromText="142" w:rightFromText="142" w:vertAnchor="text" w:horzAnchor="margin" w:tblpX="279" w:tblpY="113"/>
        <w:tblW w:w="0" w:type="auto"/>
        <w:tblLook w:val="04A0" w:firstRow="1" w:lastRow="0" w:firstColumn="1" w:lastColumn="0" w:noHBand="0" w:noVBand="1"/>
      </w:tblPr>
      <w:tblGrid>
        <w:gridCol w:w="4111"/>
        <w:gridCol w:w="4405"/>
      </w:tblGrid>
      <w:tr w:rsidR="00D83028" w:rsidRPr="0017087A" w14:paraId="2566721D" w14:textId="77777777" w:rsidTr="00D83028">
        <w:trPr>
          <w:trHeight w:val="471"/>
        </w:trPr>
        <w:tc>
          <w:tcPr>
            <w:tcW w:w="4111" w:type="dxa"/>
          </w:tcPr>
          <w:p w14:paraId="747D8D99" w14:textId="77777777" w:rsidR="00D83028" w:rsidRPr="0017087A" w:rsidRDefault="00D83028" w:rsidP="00D83028">
            <w:pPr>
              <w:snapToGrid w:val="0"/>
              <w:spacing w:line="360" w:lineRule="exact"/>
              <w:rPr>
                <w:rFonts w:hAnsi="Meiryo UI"/>
                <w:color w:val="FF0000"/>
              </w:rPr>
            </w:pPr>
            <w:r w:rsidRPr="0017087A">
              <w:rPr>
                <w:rFonts w:hAnsi="Meiryo UI" w:hint="eastAsia"/>
                <w:color w:val="000000" w:themeColor="text1"/>
              </w:rPr>
              <w:t>内水氾濫の想定浸水深</w:t>
            </w:r>
          </w:p>
        </w:tc>
        <w:tc>
          <w:tcPr>
            <w:tcW w:w="4405" w:type="dxa"/>
            <w:vAlign w:val="center"/>
          </w:tcPr>
          <w:p w14:paraId="0FAE1BA0" w14:textId="77777777" w:rsidR="00D83028" w:rsidRPr="0017087A" w:rsidRDefault="00D83028" w:rsidP="00D83028">
            <w:pPr>
              <w:snapToGrid w:val="0"/>
              <w:jc w:val="center"/>
              <w:rPr>
                <w:rFonts w:hAnsi="Meiryo UI"/>
                <w:color w:val="FF0000"/>
              </w:rPr>
            </w:pPr>
            <w:r w:rsidRPr="0017087A">
              <w:rPr>
                <w:rFonts w:hAnsi="Meiryo UI" w:hint="eastAsia"/>
                <w:color w:val="FF0000"/>
                <w:highlight w:val="yellow"/>
              </w:rPr>
              <w:t xml:space="preserve">　</w:t>
            </w:r>
            <w:r w:rsidRPr="0017087A">
              <w:rPr>
                <w:rFonts w:hAnsi="Meiryo UI" w:hint="eastAsia"/>
                <w:color w:val="000000" w:themeColor="text1"/>
                <w:highlight w:val="yellow"/>
              </w:rPr>
              <w:t xml:space="preserve">　　　　　　　　～　　 　　　　　　</w:t>
            </w:r>
            <w:r w:rsidRPr="0017087A">
              <w:rPr>
                <w:rFonts w:hAnsi="Meiryo UI" w:hint="eastAsia"/>
                <w:color w:val="000000" w:themeColor="text1"/>
              </w:rPr>
              <w:t>ｍ</w:t>
            </w:r>
          </w:p>
        </w:tc>
      </w:tr>
    </w:tbl>
    <w:p w14:paraId="663483B9" w14:textId="0921AB96" w:rsidR="00D83028" w:rsidRPr="0017087A" w:rsidRDefault="00F405C9" w:rsidP="00D83028">
      <w:pPr>
        <w:ind w:leftChars="100" w:left="220"/>
        <w:rPr>
          <w:rFonts w:hAnsi="Meiryo UI" w:cs="ＭＳ 明朝"/>
          <w:color w:val="000000"/>
          <w:kern w:val="0"/>
          <w:szCs w:val="21"/>
        </w:rPr>
      </w:pPr>
      <w:r>
        <w:rPr>
          <w:rFonts w:hAnsi="Meiryo UI" w:cs="ＭＳ 明朝"/>
          <w:noProof/>
          <w:color w:val="000000"/>
          <w:kern w:val="0"/>
          <w:szCs w:val="21"/>
        </w:rPr>
        <mc:AlternateContent>
          <mc:Choice Requires="wps">
            <w:drawing>
              <wp:anchor distT="0" distB="0" distL="114300" distR="114300" simplePos="0" relativeHeight="252497920" behindDoc="0" locked="0" layoutInCell="1" allowOverlap="1" wp14:anchorId="6BC05369" wp14:editId="7DACA564">
                <wp:simplePos x="0" y="0"/>
                <wp:positionH relativeFrom="column">
                  <wp:posOffset>-890905</wp:posOffset>
                </wp:positionH>
                <wp:positionV relativeFrom="paragraph">
                  <wp:posOffset>4218305</wp:posOffset>
                </wp:positionV>
                <wp:extent cx="592409" cy="1533417"/>
                <wp:effectExtent l="0" t="0" r="0" b="0"/>
                <wp:wrapNone/>
                <wp:docPr id="47" name="正方形/長方形 47"/>
                <wp:cNvGraphicFramePr/>
                <a:graphic xmlns:a="http://schemas.openxmlformats.org/drawingml/2006/main">
                  <a:graphicData uri="http://schemas.microsoft.com/office/word/2010/wordprocessingShape">
                    <wps:wsp>
                      <wps:cNvSpPr/>
                      <wps:spPr>
                        <a:xfrm>
                          <a:off x="0" y="0"/>
                          <a:ext cx="592409" cy="1533417"/>
                        </a:xfrm>
                        <a:prstGeom prst="rect">
                          <a:avLst/>
                        </a:prstGeom>
                        <a:solidFill>
                          <a:srgbClr val="003366"/>
                        </a:solidFill>
                        <a:ln w="12700" cap="flat" cmpd="sng" algn="ctr">
                          <a:noFill/>
                          <a:prstDash val="solid"/>
                          <a:miter lim="800000"/>
                        </a:ln>
                        <a:effectLst/>
                      </wps:spPr>
                      <wps:txbx>
                        <w:txbxContent>
                          <w:p w14:paraId="1BA18393" w14:textId="77777777" w:rsidR="00A8665C" w:rsidRPr="008457EB" w:rsidRDefault="00A8665C" w:rsidP="00B26323">
                            <w:pPr>
                              <w:jc w:val="center"/>
                              <w:rPr>
                                <w:b/>
                                <w:color w:val="FFFFFF" w:themeColor="background1"/>
                                <w:sz w:val="21"/>
                                <w:szCs w:val="21"/>
                              </w:rPr>
                            </w:pPr>
                            <w:r w:rsidRPr="008457EB">
                              <w:rPr>
                                <w:rFonts w:hint="eastAsia"/>
                                <w:b/>
                                <w:color w:val="FFFFFF" w:themeColor="background1"/>
                                <w:sz w:val="21"/>
                                <w:szCs w:val="21"/>
                              </w:rPr>
                              <w:t>「避難確保計画</w:t>
                            </w:r>
                            <w:r w:rsidRPr="008457EB">
                              <w:rPr>
                                <w:b/>
                                <w:color w:val="FFFFFF" w:themeColor="background1"/>
                                <w:sz w:val="21"/>
                                <w:szCs w:val="21"/>
                              </w:rPr>
                              <w:t>」</w:t>
                            </w:r>
                            <w:r w:rsidRPr="008457EB">
                              <w:rPr>
                                <w:rFonts w:hint="eastAsia"/>
                                <w:b/>
                                <w:color w:val="FFFFFF" w:themeColor="background1"/>
                                <w:sz w:val="21"/>
                                <w:szCs w:val="21"/>
                              </w:rPr>
                              <w:t>ひな型</w:t>
                            </w:r>
                          </w:p>
                        </w:txbxContent>
                      </wps:txbx>
                      <wps:bodyPr rot="0" spcFirstLastPara="0" vertOverflow="overflow" horzOverflow="overflow" vert="eaVert" wrap="square" lIns="180000" tIns="0" rIns="0" bIns="36000" numCol="1" spcCol="0" rtlCol="0" fromWordArt="0" anchor="ctr" anchorCtr="0" forceAA="0" compatLnSpc="1">
                        <a:prstTxWarp prst="textNoShape">
                          <a:avLst/>
                        </a:prstTxWarp>
                        <a:noAutofit/>
                      </wps:bodyPr>
                    </wps:wsp>
                  </a:graphicData>
                </a:graphic>
              </wp:anchor>
            </w:drawing>
          </mc:Choice>
          <mc:Fallback>
            <w:pict>
              <v:rect w14:anchorId="6BC05369" id="正方形/長方形 47" o:spid="_x0000_s1152" style="position:absolute;left:0;text-align:left;margin-left:-70.15pt;margin-top:332.15pt;width:46.65pt;height:120.75pt;z-index:25249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" fillcolor="#036" stroked="f" strokeweight="1pt">
                <v:textbox style="layout-flow:vertical-ideographic" inset="5mm,0,0,1mm">
                  <w:txbxContent>
                    <w:p w14:paraId="1BA18393" w14:textId="77777777" w:rsidR="00A8665C" w:rsidRPr="008457EB" w:rsidRDefault="00A8665C" w:rsidP="00B26323">
                      <w:pPr>
                        <w:jc w:val="center"/>
                        <w:rPr>
                          <w:b/>
                          <w:color w:val="FFFFFF" w:themeColor="background1"/>
                          <w:sz w:val="21"/>
                          <w:szCs w:val="21"/>
                        </w:rPr>
                      </w:pPr>
                      <w:r w:rsidRPr="008457EB">
                        <w:rPr>
                          <w:rFonts w:hint="eastAsia"/>
                          <w:b/>
                          <w:color w:val="FFFFFF" w:themeColor="background1"/>
                          <w:sz w:val="21"/>
                          <w:szCs w:val="21"/>
                        </w:rPr>
                        <w:t>「避難確保計画</w:t>
                      </w:r>
                      <w:r w:rsidRPr="008457EB">
                        <w:rPr>
                          <w:b/>
                          <w:color w:val="FFFFFF" w:themeColor="background1"/>
                          <w:sz w:val="21"/>
                          <w:szCs w:val="21"/>
                        </w:rPr>
                        <w:t>」</w:t>
                      </w:r>
                      <w:r w:rsidRPr="008457EB">
                        <w:rPr>
                          <w:rFonts w:hint="eastAsia"/>
                          <w:b/>
                          <w:color w:val="FFFFFF" w:themeColor="background1"/>
                          <w:sz w:val="21"/>
                          <w:szCs w:val="21"/>
                        </w:rPr>
                        <w:t>ひな型</w:t>
                      </w:r>
                    </w:p>
                  </w:txbxContent>
                </v:textbox>
              </v:rect>
            </w:pict>
          </mc:Fallback>
        </mc:AlternateContent>
      </w:r>
    </w:p>
    <w:tbl>
      <w:tblPr>
        <w:tblStyle w:val="14"/>
        <w:tblW w:w="8534" w:type="dxa"/>
        <w:tblInd w:w="250" w:type="dxa"/>
        <w:tblLook w:val="04A0" w:firstRow="1" w:lastRow="0" w:firstColumn="1" w:lastColumn="0" w:noHBand="0" w:noVBand="1"/>
      </w:tblPr>
      <w:tblGrid>
        <w:gridCol w:w="595"/>
        <w:gridCol w:w="3127"/>
        <w:gridCol w:w="2830"/>
        <w:gridCol w:w="1982"/>
      </w:tblGrid>
      <w:tr w:rsidR="00D83028" w:rsidRPr="0017087A" w14:paraId="3CBB3DA9" w14:textId="77777777" w:rsidTr="00A513AF">
        <w:trPr>
          <w:trHeight w:val="553"/>
        </w:trPr>
        <w:tc>
          <w:tcPr>
            <w:tcW w:w="595" w:type="dxa"/>
          </w:tcPr>
          <w:p w14:paraId="07AE2B19" w14:textId="77777777" w:rsidR="00D83028" w:rsidRPr="0017087A" w:rsidRDefault="00D83028" w:rsidP="00D83028">
            <w:pPr>
              <w:rPr>
                <w:rFonts w:hAnsi="Meiryo UI"/>
                <w:szCs w:val="24"/>
              </w:rPr>
            </w:pPr>
          </w:p>
        </w:tc>
        <w:tc>
          <w:tcPr>
            <w:tcW w:w="3127" w:type="dxa"/>
            <w:vAlign w:val="center"/>
          </w:tcPr>
          <w:p w14:paraId="3FB81E39" w14:textId="77777777" w:rsidR="00D83028" w:rsidRPr="0017087A" w:rsidRDefault="00D83028" w:rsidP="00D83028">
            <w:pPr>
              <w:jc w:val="center"/>
              <w:rPr>
                <w:rFonts w:hAnsi="Meiryo UI"/>
                <w:szCs w:val="21"/>
              </w:rPr>
            </w:pPr>
            <w:r w:rsidRPr="0017087A">
              <w:rPr>
                <w:rFonts w:hAnsi="Meiryo UI" w:hint="eastAsia"/>
                <w:szCs w:val="21"/>
              </w:rPr>
              <w:t>体制確立の判断時期</w:t>
            </w:r>
          </w:p>
        </w:tc>
        <w:tc>
          <w:tcPr>
            <w:tcW w:w="2830" w:type="dxa"/>
            <w:vAlign w:val="center"/>
          </w:tcPr>
          <w:p w14:paraId="156C36C5" w14:textId="77777777" w:rsidR="00D83028" w:rsidRPr="0017087A" w:rsidRDefault="00D83028" w:rsidP="00D83028">
            <w:pPr>
              <w:jc w:val="center"/>
              <w:rPr>
                <w:rFonts w:hAnsi="Meiryo UI"/>
                <w:szCs w:val="21"/>
              </w:rPr>
            </w:pPr>
            <w:r w:rsidRPr="0017087A">
              <w:rPr>
                <w:rFonts w:hAnsi="Meiryo UI" w:hint="eastAsia"/>
                <w:szCs w:val="21"/>
              </w:rPr>
              <w:t>活動内容</w:t>
            </w:r>
          </w:p>
        </w:tc>
        <w:tc>
          <w:tcPr>
            <w:tcW w:w="1982" w:type="dxa"/>
            <w:vAlign w:val="center"/>
          </w:tcPr>
          <w:p w14:paraId="737DD0AC" w14:textId="77777777" w:rsidR="00D83028" w:rsidRPr="0017087A" w:rsidRDefault="00D83028" w:rsidP="00D83028">
            <w:pPr>
              <w:jc w:val="center"/>
              <w:rPr>
                <w:rFonts w:hAnsi="Meiryo UI"/>
                <w:szCs w:val="21"/>
              </w:rPr>
            </w:pPr>
            <w:r w:rsidRPr="0017087A">
              <w:rPr>
                <w:rFonts w:hAnsi="Meiryo UI" w:hint="eastAsia"/>
                <w:szCs w:val="21"/>
              </w:rPr>
              <w:t>対応要員</w:t>
            </w:r>
          </w:p>
        </w:tc>
      </w:tr>
      <w:tr w:rsidR="00A513AF" w:rsidRPr="0017087A" w14:paraId="39AFBDAF" w14:textId="77777777" w:rsidTr="00A513AF">
        <w:trPr>
          <w:cantSplit/>
          <w:trHeight w:val="1134"/>
        </w:trPr>
        <w:tc>
          <w:tcPr>
            <w:tcW w:w="595" w:type="dxa"/>
          </w:tcPr>
          <w:p w14:paraId="76395AE0" w14:textId="2C6A9C99" w:rsidR="00A513AF" w:rsidRPr="0017087A" w:rsidRDefault="00A513AF" w:rsidP="00A513AF">
            <w:pPr>
              <w:ind w:left="113" w:right="113"/>
              <w:jc w:val="center"/>
              <w:rPr>
                <w:rFonts w:hAnsi="Meiryo UI"/>
                <w:szCs w:val="24"/>
              </w:rPr>
            </w:pPr>
          </w:p>
        </w:tc>
        <w:tc>
          <w:tcPr>
            <w:tcW w:w="3127" w:type="dxa"/>
          </w:tcPr>
          <w:p w14:paraId="209A3759" w14:textId="50ED0B25" w:rsidR="00A513AF" w:rsidRPr="0017087A" w:rsidRDefault="00A513AF" w:rsidP="00A513AF">
            <w:pPr>
              <w:rPr>
                <w:rFonts w:hAnsi="Meiryo UI"/>
                <w:szCs w:val="24"/>
              </w:rPr>
            </w:pPr>
          </w:p>
        </w:tc>
        <w:tc>
          <w:tcPr>
            <w:tcW w:w="2830" w:type="dxa"/>
          </w:tcPr>
          <w:p w14:paraId="574A028F" w14:textId="54981C88" w:rsidR="00A513AF" w:rsidRPr="0017087A" w:rsidRDefault="00A513AF" w:rsidP="00A513AF">
            <w:pPr>
              <w:rPr>
                <w:rFonts w:hAnsi="Meiryo UI"/>
                <w:szCs w:val="24"/>
              </w:rPr>
            </w:pPr>
          </w:p>
        </w:tc>
        <w:tc>
          <w:tcPr>
            <w:tcW w:w="1982" w:type="dxa"/>
          </w:tcPr>
          <w:p w14:paraId="4D510EC0" w14:textId="0B605FEE" w:rsidR="00A513AF" w:rsidRPr="0017087A" w:rsidRDefault="00A513AF" w:rsidP="00A513AF">
            <w:pPr>
              <w:rPr>
                <w:rFonts w:hAnsi="Meiryo UI"/>
                <w:szCs w:val="24"/>
              </w:rPr>
            </w:pPr>
          </w:p>
        </w:tc>
      </w:tr>
      <w:tr w:rsidR="00D83028" w:rsidRPr="0017087A" w14:paraId="29BA84AD" w14:textId="77777777" w:rsidTr="00A513AF">
        <w:trPr>
          <w:trHeight w:val="504"/>
        </w:trPr>
        <w:tc>
          <w:tcPr>
            <w:tcW w:w="595" w:type="dxa"/>
            <w:vMerge w:val="restart"/>
            <w:textDirection w:val="tbRlV"/>
          </w:tcPr>
          <w:p w14:paraId="260CA590" w14:textId="77777777" w:rsidR="00D83028" w:rsidRPr="0017087A" w:rsidRDefault="00D83028" w:rsidP="00D83028">
            <w:pPr>
              <w:ind w:left="113" w:right="113"/>
              <w:jc w:val="center"/>
              <w:rPr>
                <w:rFonts w:hAnsi="Meiryo UI"/>
                <w:szCs w:val="24"/>
              </w:rPr>
            </w:pPr>
            <w:r w:rsidRPr="0017087A">
              <w:rPr>
                <w:rFonts w:hAnsi="Meiryo UI" w:hint="eastAsia"/>
                <w:szCs w:val="24"/>
              </w:rPr>
              <w:t>警戒体制</w:t>
            </w:r>
          </w:p>
        </w:tc>
        <w:tc>
          <w:tcPr>
            <w:tcW w:w="3127" w:type="dxa"/>
            <w:vMerge w:val="restart"/>
          </w:tcPr>
          <w:p w14:paraId="4E3847A0" w14:textId="77777777" w:rsidR="00D83028" w:rsidRPr="0017087A" w:rsidRDefault="00D83028" w:rsidP="00D83028">
            <w:pPr>
              <w:rPr>
                <w:rFonts w:hAnsi="Meiryo UI"/>
                <w:szCs w:val="24"/>
              </w:rPr>
            </w:pPr>
            <w:r w:rsidRPr="0017087A">
              <w:rPr>
                <w:rFonts w:hAnsi="Meiryo UI" w:hint="eastAsia"/>
                <w:szCs w:val="24"/>
              </w:rPr>
              <w:t>以下のいずれかに該当する場合</w:t>
            </w:r>
          </w:p>
          <w:p w14:paraId="60209572" w14:textId="77777777" w:rsidR="00D83028" w:rsidRPr="0017087A" w:rsidRDefault="00D83028" w:rsidP="00D83028">
            <w:pPr>
              <w:rPr>
                <w:rFonts w:hAnsi="Meiryo UI"/>
                <w:szCs w:val="24"/>
              </w:rPr>
            </w:pPr>
            <w:r w:rsidRPr="0017087A">
              <w:rPr>
                <w:rFonts w:hAnsi="Meiryo UI" w:hint="eastAsia"/>
                <w:szCs w:val="24"/>
              </w:rPr>
              <w:t>□大雨警報発表</w:t>
            </w:r>
          </w:p>
        </w:tc>
        <w:tc>
          <w:tcPr>
            <w:tcW w:w="2830" w:type="dxa"/>
          </w:tcPr>
          <w:p w14:paraId="5D122BD3" w14:textId="77777777" w:rsidR="00D83028" w:rsidRPr="0017087A" w:rsidRDefault="00D83028" w:rsidP="00D83028">
            <w:pPr>
              <w:rPr>
                <w:rFonts w:hAnsi="Meiryo UI"/>
                <w:szCs w:val="24"/>
              </w:rPr>
            </w:pPr>
            <w:r w:rsidRPr="0017087A">
              <w:rPr>
                <w:rFonts w:hAnsi="Meiryo UI" w:hint="eastAsia"/>
                <w:szCs w:val="24"/>
              </w:rPr>
              <w:t>気象情報等の情報収集</w:t>
            </w:r>
          </w:p>
        </w:tc>
        <w:tc>
          <w:tcPr>
            <w:tcW w:w="1982" w:type="dxa"/>
          </w:tcPr>
          <w:p w14:paraId="1D282FB2" w14:textId="77777777" w:rsidR="00D83028" w:rsidRPr="0017087A" w:rsidRDefault="00D83028" w:rsidP="00D83028">
            <w:pPr>
              <w:rPr>
                <w:rFonts w:hAnsi="Meiryo UI"/>
                <w:szCs w:val="24"/>
              </w:rPr>
            </w:pPr>
            <w:r w:rsidRPr="0017087A">
              <w:rPr>
                <w:rFonts w:hAnsi="Meiryo UI" w:hint="eastAsia"/>
                <w:szCs w:val="24"/>
              </w:rPr>
              <w:t>情報収集伝達要員</w:t>
            </w:r>
          </w:p>
        </w:tc>
      </w:tr>
      <w:tr w:rsidR="00D83028" w:rsidRPr="0017087A" w14:paraId="6DBE8F7A" w14:textId="77777777" w:rsidTr="00A513AF">
        <w:trPr>
          <w:trHeight w:val="504"/>
        </w:trPr>
        <w:tc>
          <w:tcPr>
            <w:tcW w:w="595" w:type="dxa"/>
            <w:vMerge/>
            <w:textDirection w:val="tbRlV"/>
          </w:tcPr>
          <w:p w14:paraId="73809F7C" w14:textId="77777777" w:rsidR="00D83028" w:rsidRPr="0017087A" w:rsidRDefault="00D83028" w:rsidP="00D83028">
            <w:pPr>
              <w:ind w:left="113" w:right="113"/>
              <w:jc w:val="center"/>
              <w:rPr>
                <w:rFonts w:hAnsi="Meiryo UI"/>
                <w:szCs w:val="24"/>
              </w:rPr>
            </w:pPr>
          </w:p>
        </w:tc>
        <w:tc>
          <w:tcPr>
            <w:tcW w:w="3127" w:type="dxa"/>
            <w:vMerge/>
          </w:tcPr>
          <w:p w14:paraId="2873528E" w14:textId="77777777" w:rsidR="00D83028" w:rsidRPr="0017087A" w:rsidRDefault="00D83028" w:rsidP="00D83028">
            <w:pPr>
              <w:rPr>
                <w:rFonts w:hAnsi="Meiryo UI"/>
                <w:szCs w:val="24"/>
              </w:rPr>
            </w:pPr>
          </w:p>
        </w:tc>
        <w:tc>
          <w:tcPr>
            <w:tcW w:w="2830" w:type="dxa"/>
          </w:tcPr>
          <w:p w14:paraId="6B32EAD3" w14:textId="77777777" w:rsidR="00D83028" w:rsidRPr="0017087A" w:rsidRDefault="00D83028" w:rsidP="00D83028">
            <w:pPr>
              <w:rPr>
                <w:rFonts w:hAnsi="Meiryo UI"/>
                <w:szCs w:val="24"/>
              </w:rPr>
            </w:pPr>
            <w:r w:rsidRPr="0017087A">
              <w:rPr>
                <w:rFonts w:hAnsi="Meiryo UI" w:hint="eastAsia"/>
                <w:szCs w:val="24"/>
              </w:rPr>
              <w:t>使用する資器材の準備</w:t>
            </w:r>
          </w:p>
        </w:tc>
        <w:tc>
          <w:tcPr>
            <w:tcW w:w="1982" w:type="dxa"/>
          </w:tcPr>
          <w:p w14:paraId="1B67874F" w14:textId="77777777" w:rsidR="00D83028" w:rsidRPr="0017087A" w:rsidRDefault="00D83028" w:rsidP="00D83028">
            <w:pPr>
              <w:rPr>
                <w:rFonts w:hAnsi="Meiryo UI"/>
                <w:szCs w:val="24"/>
              </w:rPr>
            </w:pPr>
            <w:r w:rsidRPr="0017087A">
              <w:rPr>
                <w:rFonts w:hAnsi="Meiryo UI" w:hint="eastAsia"/>
                <w:szCs w:val="24"/>
              </w:rPr>
              <w:t>避難誘導要員</w:t>
            </w:r>
          </w:p>
        </w:tc>
      </w:tr>
      <w:tr w:rsidR="00D83028" w:rsidRPr="0017087A" w14:paraId="462BDF41" w14:textId="77777777" w:rsidTr="00A513AF">
        <w:trPr>
          <w:trHeight w:val="504"/>
        </w:trPr>
        <w:tc>
          <w:tcPr>
            <w:tcW w:w="595" w:type="dxa"/>
            <w:vMerge/>
            <w:textDirection w:val="tbRlV"/>
          </w:tcPr>
          <w:p w14:paraId="42933AD9" w14:textId="77777777" w:rsidR="00D83028" w:rsidRPr="0017087A" w:rsidRDefault="00D83028" w:rsidP="00D83028">
            <w:pPr>
              <w:ind w:left="113" w:right="113"/>
              <w:jc w:val="center"/>
              <w:rPr>
                <w:rFonts w:hAnsi="Meiryo UI"/>
                <w:szCs w:val="24"/>
              </w:rPr>
            </w:pPr>
          </w:p>
        </w:tc>
        <w:tc>
          <w:tcPr>
            <w:tcW w:w="3127" w:type="dxa"/>
            <w:vMerge/>
          </w:tcPr>
          <w:p w14:paraId="254576AB" w14:textId="77777777" w:rsidR="00D83028" w:rsidRPr="0017087A" w:rsidRDefault="00D83028" w:rsidP="00D83028">
            <w:pPr>
              <w:rPr>
                <w:rFonts w:hAnsi="Meiryo UI"/>
                <w:szCs w:val="24"/>
              </w:rPr>
            </w:pPr>
          </w:p>
        </w:tc>
        <w:tc>
          <w:tcPr>
            <w:tcW w:w="2830" w:type="dxa"/>
          </w:tcPr>
          <w:p w14:paraId="74E63DCF" w14:textId="77777777" w:rsidR="00D83028" w:rsidRPr="0017087A" w:rsidRDefault="00D83028" w:rsidP="00D83028">
            <w:pPr>
              <w:rPr>
                <w:rFonts w:hAnsi="Meiryo UI"/>
                <w:szCs w:val="24"/>
              </w:rPr>
            </w:pPr>
            <w:r w:rsidRPr="0017087A">
              <w:rPr>
                <w:rFonts w:hAnsi="Meiryo UI" w:hint="eastAsia"/>
                <w:szCs w:val="24"/>
              </w:rPr>
              <w:t>保護者への事前連絡</w:t>
            </w:r>
          </w:p>
        </w:tc>
        <w:tc>
          <w:tcPr>
            <w:tcW w:w="1982" w:type="dxa"/>
          </w:tcPr>
          <w:p w14:paraId="3FDE172D" w14:textId="77777777" w:rsidR="00D83028" w:rsidRPr="0017087A" w:rsidRDefault="00D83028" w:rsidP="00D83028">
            <w:pPr>
              <w:rPr>
                <w:rFonts w:hAnsi="Meiryo UI"/>
                <w:szCs w:val="24"/>
              </w:rPr>
            </w:pPr>
            <w:r w:rsidRPr="0017087A">
              <w:rPr>
                <w:rFonts w:hAnsi="Meiryo UI" w:hint="eastAsia"/>
                <w:szCs w:val="24"/>
              </w:rPr>
              <w:t>情報収集伝達要員</w:t>
            </w:r>
          </w:p>
        </w:tc>
      </w:tr>
      <w:tr w:rsidR="00D83028" w:rsidRPr="0017087A" w14:paraId="5B01D354" w14:textId="77777777" w:rsidTr="00A513AF">
        <w:trPr>
          <w:trHeight w:val="683"/>
        </w:trPr>
        <w:tc>
          <w:tcPr>
            <w:tcW w:w="595" w:type="dxa"/>
            <w:vMerge/>
            <w:textDirection w:val="tbRlV"/>
          </w:tcPr>
          <w:p w14:paraId="1C20AC83" w14:textId="77777777" w:rsidR="00D83028" w:rsidRPr="0017087A" w:rsidRDefault="00D83028" w:rsidP="00D83028">
            <w:pPr>
              <w:ind w:left="113" w:right="113"/>
              <w:jc w:val="center"/>
              <w:rPr>
                <w:rFonts w:hAnsi="Meiryo UI"/>
                <w:szCs w:val="24"/>
              </w:rPr>
            </w:pPr>
          </w:p>
        </w:tc>
        <w:tc>
          <w:tcPr>
            <w:tcW w:w="3127" w:type="dxa"/>
            <w:vMerge/>
          </w:tcPr>
          <w:p w14:paraId="2C86E6A5" w14:textId="77777777" w:rsidR="00D83028" w:rsidRPr="0017087A" w:rsidRDefault="00D83028" w:rsidP="00D83028">
            <w:pPr>
              <w:rPr>
                <w:rFonts w:hAnsi="Meiryo UI"/>
                <w:szCs w:val="24"/>
              </w:rPr>
            </w:pPr>
          </w:p>
        </w:tc>
        <w:tc>
          <w:tcPr>
            <w:tcW w:w="2830" w:type="dxa"/>
          </w:tcPr>
          <w:p w14:paraId="4E4B259A" w14:textId="77777777" w:rsidR="00D83028" w:rsidRPr="0017087A" w:rsidRDefault="00D83028" w:rsidP="00D83028">
            <w:pPr>
              <w:rPr>
                <w:rFonts w:hAnsi="Meiryo UI"/>
                <w:szCs w:val="24"/>
              </w:rPr>
            </w:pPr>
            <w:r w:rsidRPr="0017087A">
              <w:rPr>
                <w:rFonts w:hAnsi="Meiryo UI" w:hint="eastAsia"/>
                <w:szCs w:val="24"/>
              </w:rPr>
              <w:t>周辺住民への事前協力依頼</w:t>
            </w:r>
          </w:p>
        </w:tc>
        <w:tc>
          <w:tcPr>
            <w:tcW w:w="1982" w:type="dxa"/>
          </w:tcPr>
          <w:p w14:paraId="33EE60BC" w14:textId="77777777" w:rsidR="00D83028" w:rsidRPr="0017087A" w:rsidRDefault="00D83028" w:rsidP="00D83028">
            <w:pPr>
              <w:rPr>
                <w:rFonts w:hAnsi="Meiryo UI"/>
                <w:szCs w:val="24"/>
              </w:rPr>
            </w:pPr>
            <w:r w:rsidRPr="0017087A">
              <w:rPr>
                <w:rFonts w:hAnsi="Meiryo UI" w:hint="eastAsia"/>
                <w:szCs w:val="24"/>
              </w:rPr>
              <w:t>情報収集伝達要員</w:t>
            </w:r>
          </w:p>
        </w:tc>
      </w:tr>
      <w:tr w:rsidR="00D83028" w:rsidRPr="0017087A" w14:paraId="3235D18B" w14:textId="77777777" w:rsidTr="00A513AF">
        <w:trPr>
          <w:trHeight w:val="495"/>
        </w:trPr>
        <w:tc>
          <w:tcPr>
            <w:tcW w:w="595" w:type="dxa"/>
            <w:vMerge/>
            <w:textDirection w:val="tbRlV"/>
          </w:tcPr>
          <w:p w14:paraId="70151ED8" w14:textId="77777777" w:rsidR="00D83028" w:rsidRPr="0017087A" w:rsidRDefault="00D83028" w:rsidP="00D83028">
            <w:pPr>
              <w:ind w:left="113" w:right="113"/>
              <w:jc w:val="center"/>
              <w:rPr>
                <w:rFonts w:hAnsi="Meiryo UI"/>
                <w:szCs w:val="24"/>
              </w:rPr>
            </w:pPr>
          </w:p>
        </w:tc>
        <w:tc>
          <w:tcPr>
            <w:tcW w:w="3127" w:type="dxa"/>
            <w:vMerge/>
          </w:tcPr>
          <w:p w14:paraId="754D42CC" w14:textId="77777777" w:rsidR="00D83028" w:rsidRPr="0017087A" w:rsidRDefault="00D83028" w:rsidP="00D83028">
            <w:pPr>
              <w:rPr>
                <w:rFonts w:hAnsi="Meiryo UI"/>
                <w:szCs w:val="24"/>
              </w:rPr>
            </w:pPr>
          </w:p>
        </w:tc>
        <w:tc>
          <w:tcPr>
            <w:tcW w:w="2830" w:type="dxa"/>
          </w:tcPr>
          <w:p w14:paraId="30086F8A" w14:textId="77777777" w:rsidR="00D83028" w:rsidRPr="0017087A" w:rsidRDefault="00D83028" w:rsidP="00D83028">
            <w:pPr>
              <w:rPr>
                <w:rFonts w:hAnsi="Meiryo UI"/>
                <w:szCs w:val="24"/>
              </w:rPr>
            </w:pPr>
            <w:r w:rsidRPr="0017087A">
              <w:rPr>
                <w:rFonts w:hAnsi="Meiryo UI" w:hint="eastAsia"/>
                <w:szCs w:val="24"/>
              </w:rPr>
              <w:t>児童の避難誘導開始</w:t>
            </w:r>
          </w:p>
        </w:tc>
        <w:tc>
          <w:tcPr>
            <w:tcW w:w="1982" w:type="dxa"/>
          </w:tcPr>
          <w:p w14:paraId="4EABDC78" w14:textId="77777777" w:rsidR="00D83028" w:rsidRPr="0017087A" w:rsidRDefault="00D83028" w:rsidP="00D83028">
            <w:pPr>
              <w:rPr>
                <w:rFonts w:hAnsi="Meiryo UI"/>
                <w:szCs w:val="24"/>
              </w:rPr>
            </w:pPr>
            <w:r w:rsidRPr="0017087A">
              <w:rPr>
                <w:rFonts w:hAnsi="Meiryo UI" w:hint="eastAsia"/>
                <w:szCs w:val="24"/>
              </w:rPr>
              <w:t>避難誘導要員</w:t>
            </w:r>
          </w:p>
        </w:tc>
      </w:tr>
    </w:tbl>
    <w:p w14:paraId="55B49531" w14:textId="77777777" w:rsidR="00D83028" w:rsidRPr="0017087A" w:rsidRDefault="00D83028" w:rsidP="00D83028">
      <w:pPr>
        <w:rPr>
          <w:rFonts w:hAnsi="Meiryo UI"/>
          <w:sz w:val="24"/>
          <w:szCs w:val="24"/>
        </w:rPr>
      </w:pPr>
    </w:p>
    <w:p w14:paraId="0BCC4E86" w14:textId="7D866A27" w:rsidR="00D83028" w:rsidRPr="0017087A" w:rsidRDefault="00D83028" w:rsidP="00D83028">
      <w:pPr>
        <w:rPr>
          <w:rFonts w:hAnsi="Meiryo UI"/>
          <w:color w:val="000000" w:themeColor="text1"/>
          <w:sz w:val="24"/>
          <w:szCs w:val="24"/>
        </w:rPr>
      </w:pPr>
      <w:r w:rsidRPr="0017087A">
        <w:rPr>
          <w:rFonts w:hAnsi="Meiryo UI" w:hint="eastAsia"/>
          <w:sz w:val="24"/>
          <w:szCs w:val="24"/>
        </w:rPr>
        <w:t xml:space="preserve">　</w:t>
      </w:r>
      <w:r w:rsidRPr="0017087A">
        <w:rPr>
          <w:rFonts w:hAnsi="Meiryo UI" w:hint="eastAsia"/>
          <w:color w:val="000000" w:themeColor="text1"/>
          <w:sz w:val="24"/>
          <w:szCs w:val="24"/>
        </w:rPr>
        <w:t>内水氾濫時、当施設は以下の避難誘導（対応）を行う。</w:t>
      </w:r>
    </w:p>
    <w:p w14:paraId="37ED165D" w14:textId="77777777" w:rsidR="00D83028" w:rsidRPr="0017087A" w:rsidRDefault="00DD2087" w:rsidP="00D83028">
      <w:pPr>
        <w:ind w:firstLineChars="200" w:firstLine="480"/>
        <w:rPr>
          <w:rFonts w:asciiTheme="minorEastAsia" w:hAnsiTheme="minorEastAsia"/>
          <w:color w:val="000000" w:themeColor="text1"/>
          <w:sz w:val="24"/>
          <w:szCs w:val="24"/>
        </w:rPr>
      </w:pPr>
      <w:sdt>
        <w:sdtPr>
          <w:rPr>
            <w:rFonts w:asciiTheme="minorEastAsia" w:hAnsiTheme="minorEastAsia"/>
            <w:color w:val="000000" w:themeColor="text1"/>
            <w:sz w:val="24"/>
            <w:szCs w:val="24"/>
          </w:rPr>
          <w:id w:val="561833945"/>
          <w14:checkbox>
            <w14:checked w14:val="0"/>
            <w14:checkedState w14:val="2611" w14:font="ＭＳ Ｐゴシック"/>
            <w14:uncheckedState w14:val="2610" w14:font="ＭＳ Ｐゴシック"/>
          </w14:checkbox>
        </w:sdtPr>
        <w:sdtEndPr/>
        <w:sdtContent>
          <w:r w:rsidR="00D83028" w:rsidRPr="0017087A">
            <w:rPr>
              <w:rFonts w:asciiTheme="minorEastAsia" w:hAnsiTheme="minorEastAsia" w:hint="eastAsia"/>
              <w:color w:val="000000" w:themeColor="text1"/>
              <w:sz w:val="24"/>
              <w:szCs w:val="24"/>
            </w:rPr>
            <w:t>☐</w:t>
          </w:r>
        </w:sdtContent>
      </w:sdt>
      <w:r w:rsidR="00D83028" w:rsidRPr="0017087A">
        <w:rPr>
          <w:rFonts w:asciiTheme="minorEastAsia" w:hAnsiTheme="minorEastAsia"/>
          <w:color w:val="000000" w:themeColor="text1"/>
          <w:sz w:val="24"/>
          <w:szCs w:val="24"/>
        </w:rPr>
        <w:t xml:space="preserve"> </w:t>
      </w:r>
      <w:r w:rsidR="00D83028" w:rsidRPr="0017087A">
        <w:rPr>
          <w:rFonts w:asciiTheme="minorEastAsia" w:hAnsiTheme="minorEastAsia" w:hint="eastAsia"/>
          <w:color w:val="000000" w:themeColor="text1"/>
          <w:sz w:val="24"/>
          <w:szCs w:val="24"/>
        </w:rPr>
        <w:t xml:space="preserve">自施設内で安全確保を図る　　</w:t>
      </w:r>
    </w:p>
    <w:p w14:paraId="1D7FC3A8" w14:textId="77777777" w:rsidR="00D83028" w:rsidRPr="0017087A" w:rsidRDefault="00DD2087" w:rsidP="00D83028">
      <w:pPr>
        <w:ind w:firstLineChars="200" w:firstLine="480"/>
        <w:rPr>
          <w:rFonts w:asciiTheme="minorEastAsia" w:hAnsiTheme="minorEastAsia"/>
          <w:color w:val="000000" w:themeColor="text1"/>
          <w:sz w:val="24"/>
          <w:szCs w:val="24"/>
        </w:rPr>
      </w:pPr>
      <w:sdt>
        <w:sdtPr>
          <w:rPr>
            <w:rFonts w:asciiTheme="minorEastAsia" w:hAnsiTheme="minorEastAsia"/>
            <w:color w:val="000000" w:themeColor="text1"/>
            <w:sz w:val="24"/>
            <w:szCs w:val="24"/>
          </w:rPr>
          <w:id w:val="-782119999"/>
          <w14:checkbox>
            <w14:checked w14:val="0"/>
            <w14:checkedState w14:val="2611" w14:font="ＭＳ Ｐゴシック"/>
            <w14:uncheckedState w14:val="2610" w14:font="ＭＳ Ｐゴシック"/>
          </w14:checkbox>
        </w:sdtPr>
        <w:sdtEndPr/>
        <w:sdtContent>
          <w:r w:rsidR="00D83028" w:rsidRPr="0017087A">
            <w:rPr>
              <w:rFonts w:asciiTheme="minorEastAsia" w:hAnsiTheme="minorEastAsia" w:hint="eastAsia"/>
              <w:color w:val="000000" w:themeColor="text1"/>
              <w:sz w:val="24"/>
              <w:szCs w:val="24"/>
            </w:rPr>
            <w:t>☐</w:t>
          </w:r>
        </w:sdtContent>
      </w:sdt>
      <w:r w:rsidR="00D83028" w:rsidRPr="0017087A">
        <w:rPr>
          <w:rFonts w:asciiTheme="minorEastAsia" w:hAnsiTheme="minorEastAsia" w:hint="eastAsia"/>
          <w:color w:val="000000" w:themeColor="text1"/>
          <w:sz w:val="24"/>
          <w:szCs w:val="24"/>
        </w:rPr>
        <w:t xml:space="preserve"> </w:t>
      </w:r>
      <w:r w:rsidR="00D83028" w:rsidRPr="0017087A">
        <w:rPr>
          <w:rFonts w:asciiTheme="minorEastAsia" w:hAnsiTheme="minorEastAsia" w:hint="eastAsia"/>
          <w:color w:val="000000" w:themeColor="text1"/>
          <w:sz w:val="24"/>
          <w:szCs w:val="24"/>
        </w:rPr>
        <w:t>避難場所を設定する（</w:t>
      </w:r>
      <w:r w:rsidR="00D83028" w:rsidRPr="0017087A">
        <w:rPr>
          <w:rFonts w:asciiTheme="minorEastAsia" w:hAnsiTheme="minorEastAsia" w:hint="eastAsia"/>
          <w:color w:val="000000" w:themeColor="text1"/>
          <w:sz w:val="24"/>
          <w:szCs w:val="24"/>
          <w:highlight w:val="yellow"/>
        </w:rPr>
        <w:t xml:space="preserve">　　　　　　</w:t>
      </w:r>
      <w:r w:rsidR="00D83028" w:rsidRPr="0017087A">
        <w:rPr>
          <w:rFonts w:asciiTheme="minorEastAsia" w:hAnsiTheme="minorEastAsia" w:hint="eastAsia"/>
          <w:color w:val="000000" w:themeColor="text1"/>
          <w:sz w:val="24"/>
          <w:szCs w:val="24"/>
        </w:rPr>
        <w:t>：住所</w:t>
      </w:r>
      <w:r w:rsidR="00D83028" w:rsidRPr="0017087A">
        <w:rPr>
          <w:rFonts w:asciiTheme="minorEastAsia" w:hAnsiTheme="minorEastAsia" w:hint="eastAsia"/>
          <w:color w:val="000000" w:themeColor="text1"/>
          <w:sz w:val="24"/>
          <w:szCs w:val="24"/>
          <w:highlight w:val="yellow"/>
        </w:rPr>
        <w:t xml:space="preserve">　　　　　　　　　　　　　　　　　</w:t>
      </w:r>
      <w:r w:rsidR="00D83028" w:rsidRPr="0017087A">
        <w:rPr>
          <w:rFonts w:asciiTheme="minorEastAsia" w:hAnsiTheme="minorEastAsia" w:hint="eastAsia"/>
          <w:color w:val="000000" w:themeColor="text1"/>
          <w:sz w:val="24"/>
          <w:szCs w:val="24"/>
        </w:rPr>
        <w:t>）</w:t>
      </w:r>
    </w:p>
    <w:p w14:paraId="4981BDA7" w14:textId="77777777" w:rsidR="00D83028" w:rsidRPr="0017087A" w:rsidRDefault="00D83028" w:rsidP="00D83028">
      <w:pPr>
        <w:spacing w:line="360" w:lineRule="exact"/>
        <w:ind w:left="420" w:firstLineChars="200" w:firstLine="480"/>
        <w:rPr>
          <w:rFonts w:hAnsi="Meiryo UI"/>
          <w:color w:val="000000" w:themeColor="text1"/>
          <w:sz w:val="24"/>
          <w:szCs w:val="24"/>
        </w:rPr>
      </w:pPr>
      <w:r w:rsidRPr="0017087A">
        <w:rPr>
          <w:rFonts w:hAnsi="Meiryo UI" w:hint="eastAsia"/>
          <w:color w:val="000000" w:themeColor="text1"/>
          <w:sz w:val="24"/>
          <w:szCs w:val="24"/>
        </w:rPr>
        <w:t>避難場所までの避難経路は、別紙５「避難経路図」のとおりである。</w:t>
      </w:r>
    </w:p>
    <w:p w14:paraId="11557D4C" w14:textId="77777777" w:rsidR="00D83028" w:rsidRPr="0017087A" w:rsidRDefault="00D83028" w:rsidP="00D83028">
      <w:pPr>
        <w:spacing w:line="360" w:lineRule="exact"/>
        <w:ind w:left="420" w:firstLineChars="200" w:firstLine="480"/>
        <w:rPr>
          <w:rFonts w:hAnsi="Meiryo UI"/>
          <w:color w:val="000000" w:themeColor="text1"/>
          <w:sz w:val="24"/>
          <w:szCs w:val="24"/>
        </w:rPr>
      </w:pPr>
      <w:r w:rsidRPr="0017087A">
        <w:rPr>
          <w:rFonts w:hAnsi="Meiryo UI" w:hint="eastAsia"/>
          <w:color w:val="000000" w:themeColor="text1"/>
          <w:sz w:val="24"/>
          <w:szCs w:val="24"/>
        </w:rPr>
        <w:t>浸水する恐れのある階や施設からの退出が完了した時点で、未避難者を確認</w:t>
      </w:r>
    </w:p>
    <w:p w14:paraId="17B486FB" w14:textId="77777777" w:rsidR="00D83028" w:rsidRPr="0017087A" w:rsidRDefault="00D83028" w:rsidP="00D83028">
      <w:pPr>
        <w:spacing w:line="360" w:lineRule="exact"/>
        <w:ind w:left="420" w:firstLineChars="200" w:firstLine="480"/>
        <w:rPr>
          <w:rFonts w:hAnsi="Meiryo UI"/>
          <w:color w:val="000000" w:themeColor="text1"/>
          <w:sz w:val="24"/>
          <w:szCs w:val="24"/>
        </w:rPr>
      </w:pPr>
      <w:r w:rsidRPr="0017087A">
        <w:rPr>
          <w:rFonts w:hAnsi="Meiryo UI" w:hint="eastAsia"/>
          <w:color w:val="000000" w:themeColor="text1"/>
          <w:sz w:val="24"/>
          <w:szCs w:val="24"/>
        </w:rPr>
        <w:t>する。</w:t>
      </w:r>
    </w:p>
    <w:p w14:paraId="03AB11C5" w14:textId="77777777" w:rsidR="00D83028" w:rsidRPr="0017087A" w:rsidRDefault="00D83028" w:rsidP="00D83028">
      <w:pPr>
        <w:rPr>
          <w:rFonts w:asciiTheme="minorEastAsia" w:hAnsiTheme="minorEastAsia"/>
          <w:color w:val="00B050"/>
          <w:sz w:val="24"/>
          <w:szCs w:val="24"/>
          <w:u w:val="single"/>
        </w:rPr>
      </w:pPr>
      <w:r w:rsidRPr="0017087A">
        <w:rPr>
          <w:noProof/>
          <w:sz w:val="24"/>
          <w:szCs w:val="24"/>
          <w:u w:val="single"/>
        </w:rPr>
        <mc:AlternateContent>
          <mc:Choice Requires="wps">
            <w:drawing>
              <wp:anchor distT="0" distB="0" distL="114300" distR="114300" simplePos="0" relativeHeight="251874304" behindDoc="0" locked="0" layoutInCell="1" allowOverlap="1" wp14:anchorId="3EA1A059" wp14:editId="6351EA88">
                <wp:simplePos x="0" y="0"/>
                <wp:positionH relativeFrom="margin">
                  <wp:posOffset>-17835</wp:posOffset>
                </wp:positionH>
                <wp:positionV relativeFrom="paragraph">
                  <wp:posOffset>196160</wp:posOffset>
                </wp:positionV>
                <wp:extent cx="5828306" cy="1190625"/>
                <wp:effectExtent l="19050" t="19050" r="20320" b="28575"/>
                <wp:wrapNone/>
                <wp:docPr id="1200" name="正方形/長方形 1200"/>
                <wp:cNvGraphicFramePr/>
                <a:graphic xmlns:a="http://schemas.openxmlformats.org/drawingml/2006/main">
                  <a:graphicData uri="http://schemas.microsoft.com/office/word/2010/wordprocessingShape">
                    <wps:wsp>
                      <wps:cNvSpPr/>
                      <wps:spPr>
                        <a:xfrm>
                          <a:off x="0" y="0"/>
                          <a:ext cx="5828306" cy="1190625"/>
                        </a:xfrm>
                        <a:prstGeom prst="rect">
                          <a:avLst/>
                        </a:prstGeom>
                        <a:noFill/>
                        <a:ln w="41275" cap="flat" cmpd="dbl"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0A9AF" id="正方形/長方形 1200" o:spid="_x0000_s1026" style="position:absolute;left:0;text-align:left;margin-left:-1.4pt;margin-top:15.45pt;width:458.9pt;height:93.7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" filled="f" strokecolor="red" strokeweight="3.25pt">
                <v:stroke linestyle="thinThin"/>
                <w10:wrap anchorx="margin"/>
              </v:rect>
            </w:pict>
          </mc:Fallback>
        </mc:AlternateContent>
      </w:r>
    </w:p>
    <w:p w14:paraId="54D56A16" w14:textId="77777777" w:rsidR="00D83028" w:rsidRPr="0017087A" w:rsidRDefault="00D83028" w:rsidP="00D83028">
      <w:pPr>
        <w:widowControl/>
        <w:numPr>
          <w:ilvl w:val="2"/>
          <w:numId w:val="2"/>
        </w:numPr>
        <w:spacing w:line="280" w:lineRule="exact"/>
        <w:ind w:left="567"/>
        <w:jc w:val="left"/>
        <w:rPr>
          <w:rFonts w:asciiTheme="minorEastAsia" w:eastAsiaTheme="minorEastAsia" w:hAnsiTheme="minorEastAsia"/>
          <w:b/>
          <w:color w:val="000000" w:themeColor="text1"/>
          <w:kern w:val="0"/>
          <w:sz w:val="20"/>
          <w:szCs w:val="20"/>
        </w:rPr>
      </w:pPr>
      <w:r w:rsidRPr="0017087A">
        <w:rPr>
          <w:rFonts w:asciiTheme="minorEastAsia" w:eastAsiaTheme="minorEastAsia" w:hAnsiTheme="minorEastAsia" w:hint="eastAsia"/>
          <w:b/>
          <w:color w:val="000000" w:themeColor="text1"/>
          <w:kern w:val="0"/>
          <w:sz w:val="20"/>
          <w:szCs w:val="20"/>
        </w:rPr>
        <w:t>警戒レベルについて</w:t>
      </w:r>
    </w:p>
    <w:p w14:paraId="1A53BEB0" w14:textId="77777777" w:rsidR="00D83028" w:rsidRPr="0017087A" w:rsidRDefault="00D83028" w:rsidP="00D83028">
      <w:pPr>
        <w:widowControl/>
        <w:spacing w:line="280" w:lineRule="exact"/>
        <w:ind w:left="200" w:hangingChars="100" w:hanging="200"/>
        <w:jc w:val="left"/>
        <w:rPr>
          <w:rFonts w:asciiTheme="minorEastAsia" w:hAnsiTheme="minorEastAsia"/>
          <w:color w:val="000000" w:themeColor="text1"/>
          <w:kern w:val="0"/>
          <w:sz w:val="20"/>
          <w:szCs w:val="20"/>
        </w:rPr>
      </w:pPr>
      <w:r w:rsidRPr="0017087A">
        <w:rPr>
          <w:rFonts w:asciiTheme="minorEastAsia" w:hAnsiTheme="minorEastAsia" w:hint="eastAsia"/>
          <w:color w:val="000000" w:themeColor="text1"/>
          <w:kern w:val="0"/>
          <w:sz w:val="20"/>
          <w:szCs w:val="20"/>
        </w:rPr>
        <w:t xml:space="preserve">　　　内閣府の「避難勧告等ガイドライン」改定により、大阪市でも令和元年６月より、従来の「避難勧告」等の避難情報を「警戒レベル」による発信の形に変更しており、警戒レベル３で、高齢者等の避難に時間を要する方とその支援者の方の避難の開始、その他の方は避難の準備となっています。</w:t>
      </w:r>
    </w:p>
    <w:p w14:paraId="19C7209C" w14:textId="77777777" w:rsidR="00D83028" w:rsidRPr="0017087A" w:rsidRDefault="00D83028" w:rsidP="00D83028">
      <w:pPr>
        <w:widowControl/>
        <w:spacing w:line="280" w:lineRule="exact"/>
        <w:ind w:leftChars="100" w:left="220" w:firstLineChars="100" w:firstLine="200"/>
        <w:jc w:val="left"/>
        <w:rPr>
          <w:rFonts w:asciiTheme="minorEastAsia" w:hAnsiTheme="minorEastAsia"/>
          <w:color w:val="000000" w:themeColor="text1"/>
          <w:kern w:val="0"/>
          <w:sz w:val="20"/>
          <w:szCs w:val="20"/>
        </w:rPr>
      </w:pPr>
      <w:r w:rsidRPr="0017087A">
        <w:rPr>
          <w:rFonts w:asciiTheme="minorEastAsia" w:hAnsiTheme="minorEastAsia" w:hint="eastAsia"/>
          <w:color w:val="000000" w:themeColor="text1"/>
          <w:kern w:val="0"/>
          <w:sz w:val="20"/>
          <w:szCs w:val="20"/>
        </w:rPr>
        <w:t>詳細は大阪市ホームページ『警戒レベルによる避難情報の発信をはじめます』を参考にして下さい。</w:t>
      </w:r>
    </w:p>
    <w:p w14:paraId="073ABCC5" w14:textId="77777777" w:rsidR="00D83028" w:rsidRPr="0017087A" w:rsidRDefault="00D83028" w:rsidP="00D83028">
      <w:pPr>
        <w:widowControl/>
        <w:spacing w:line="280" w:lineRule="exact"/>
        <w:ind w:firstLineChars="1500" w:firstLine="2700"/>
        <w:jc w:val="left"/>
        <w:rPr>
          <w:rFonts w:asciiTheme="minorEastAsia" w:hAnsiTheme="minorEastAsia"/>
          <w:color w:val="00B050"/>
          <w:kern w:val="0"/>
          <w:sz w:val="18"/>
          <w:szCs w:val="18"/>
          <w:u w:val="single"/>
        </w:rPr>
      </w:pPr>
      <w:r w:rsidRPr="0017087A">
        <w:rPr>
          <w:rFonts w:asciiTheme="minorEastAsia" w:hAnsiTheme="minorEastAsia" w:hint="eastAsia"/>
          <w:color w:val="000000" w:themeColor="text1"/>
          <w:kern w:val="0"/>
          <w:sz w:val="18"/>
          <w:szCs w:val="18"/>
        </w:rPr>
        <w:t>ＵＲＬ：</w:t>
      </w:r>
      <w:hyperlink r:id="rId22" w:history="1">
        <w:r w:rsidRPr="0017087A">
          <w:rPr>
            <w:rFonts w:asciiTheme="minorEastAsia" w:hAnsiTheme="minorEastAsia"/>
            <w:color w:val="000000" w:themeColor="text1"/>
            <w:kern w:val="0"/>
            <w:sz w:val="18"/>
            <w:szCs w:val="18"/>
          </w:rPr>
          <w:t>https://www.city.osaka.lg.jp/kikikanrishitsu/page/0000471539.html</w:t>
        </w:r>
      </w:hyperlink>
    </w:p>
    <w:p w14:paraId="7368789A" w14:textId="77777777" w:rsidR="00D83028" w:rsidRPr="0017087A" w:rsidRDefault="00D83028" w:rsidP="00D83028">
      <w:pPr>
        <w:rPr>
          <w:rFonts w:asciiTheme="minorEastAsia" w:hAnsiTheme="minorEastAsia"/>
          <w:sz w:val="24"/>
          <w:szCs w:val="24"/>
        </w:rPr>
      </w:pPr>
    </w:p>
    <w:p w14:paraId="09E79E24" w14:textId="77777777" w:rsidR="00D83028" w:rsidRPr="0017087A" w:rsidRDefault="00D83028" w:rsidP="00D83028">
      <w:pPr>
        <w:rPr>
          <w:rFonts w:asciiTheme="minorEastAsia" w:hAnsiTheme="minorEastAsia"/>
          <w:sz w:val="24"/>
          <w:szCs w:val="24"/>
        </w:rPr>
      </w:pPr>
    </w:p>
    <w:p w14:paraId="15AA77AA" w14:textId="77777777" w:rsidR="00D83028" w:rsidRPr="0017087A" w:rsidRDefault="00D83028" w:rsidP="00D83028">
      <w:pPr>
        <w:widowControl/>
        <w:jc w:val="left"/>
        <w:rPr>
          <w:rFonts w:hAnsi="Meiryo UI" w:cs="ＭＳ 明朝"/>
          <w:color w:val="000000"/>
          <w:kern w:val="0"/>
          <w:szCs w:val="21"/>
        </w:rPr>
      </w:pPr>
      <w:r w:rsidRPr="0017087A">
        <w:rPr>
          <w:rFonts w:hAnsi="Meiryo UI" w:cs="ＭＳ 明朝"/>
          <w:color w:val="000000"/>
          <w:kern w:val="0"/>
          <w:szCs w:val="21"/>
        </w:rPr>
        <w:br w:type="page"/>
      </w:r>
    </w:p>
    <w:p w14:paraId="47BD6B28" w14:textId="2EED5C4E" w:rsidR="00D83028" w:rsidRPr="009B4966" w:rsidRDefault="00D83028" w:rsidP="00D83028">
      <w:pPr>
        <w:ind w:leftChars="100" w:left="220"/>
        <w:rPr>
          <w:rFonts w:hAnsi="Meiryo UI" w:cs="ＭＳ 明朝"/>
          <w:b/>
          <w:color w:val="000000"/>
          <w:kern w:val="0"/>
          <w:szCs w:val="21"/>
        </w:rPr>
      </w:pPr>
      <w:r w:rsidRPr="009B4966">
        <w:rPr>
          <w:rFonts w:hAnsi="Meiryo UI" w:cs="ＭＳ 明朝" w:hint="eastAsia"/>
          <w:b/>
          <w:color w:val="000000"/>
          <w:kern w:val="0"/>
          <w:szCs w:val="21"/>
        </w:rPr>
        <w:lastRenderedPageBreak/>
        <w:t>【津波の場合】</w:t>
      </w:r>
    </w:p>
    <w:p w14:paraId="48C4B26D" w14:textId="77777777" w:rsidR="00D83028" w:rsidRPr="0017087A" w:rsidRDefault="00D83028" w:rsidP="00D83028">
      <w:pPr>
        <w:ind w:leftChars="100" w:left="220"/>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津波時は、以下の体制をとる。非常体制で児童を含めた施設全体の避難誘導を実施する。</w:t>
      </w:r>
    </w:p>
    <w:tbl>
      <w:tblPr>
        <w:tblStyle w:val="14"/>
        <w:tblpPr w:leftFromText="142" w:rightFromText="142" w:vertAnchor="text" w:horzAnchor="margin" w:tblpX="279" w:tblpY="187"/>
        <w:tblW w:w="8500" w:type="dxa"/>
        <w:tblLook w:val="04A0" w:firstRow="1" w:lastRow="0" w:firstColumn="1" w:lastColumn="0" w:noHBand="0" w:noVBand="1"/>
      </w:tblPr>
      <w:tblGrid>
        <w:gridCol w:w="4250"/>
        <w:gridCol w:w="4250"/>
      </w:tblGrid>
      <w:tr w:rsidR="00D83028" w:rsidRPr="0017087A" w14:paraId="2EE75B13" w14:textId="77777777" w:rsidTr="00D83028">
        <w:trPr>
          <w:trHeight w:val="442"/>
        </w:trPr>
        <w:tc>
          <w:tcPr>
            <w:tcW w:w="4250" w:type="dxa"/>
          </w:tcPr>
          <w:p w14:paraId="3CFDD1B8" w14:textId="77777777" w:rsidR="00D83028" w:rsidRPr="0017087A" w:rsidRDefault="00D83028" w:rsidP="00D83028">
            <w:pPr>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 xml:space="preserve">津波の浸水深　</w:t>
            </w:r>
          </w:p>
        </w:tc>
        <w:tc>
          <w:tcPr>
            <w:tcW w:w="4250" w:type="dxa"/>
          </w:tcPr>
          <w:p w14:paraId="70635CAD" w14:textId="77777777" w:rsidR="00D83028" w:rsidRPr="0017087A" w:rsidRDefault="00D83028" w:rsidP="00D83028">
            <w:pPr>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highlight w:val="yellow"/>
              </w:rPr>
              <w:t xml:space="preserve">　　　　　　　　～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rPr>
              <w:t>ｍ</w:t>
            </w:r>
          </w:p>
        </w:tc>
      </w:tr>
    </w:tbl>
    <w:p w14:paraId="7C9DB60D" w14:textId="6AD78DB6" w:rsidR="00D83028" w:rsidRPr="0017087A" w:rsidRDefault="00D83028" w:rsidP="00D83028">
      <w:pPr>
        <w:ind w:leftChars="100" w:left="220"/>
        <w:rPr>
          <w:rFonts w:ascii="ＭＳ Ｐゴシック" w:eastAsia="ＭＳ Ｐゴシック" w:hAnsi="ＭＳ Ｐゴシック" w:cs="ＭＳ 明朝"/>
          <w:color w:val="000000"/>
          <w:kern w:val="0"/>
          <w:szCs w:val="21"/>
        </w:rPr>
      </w:pPr>
    </w:p>
    <w:p w14:paraId="495DFBDF" w14:textId="492322DE" w:rsidR="00D83028" w:rsidRPr="0017087A" w:rsidRDefault="00D83028" w:rsidP="00D83028">
      <w:pPr>
        <w:ind w:leftChars="100" w:left="220"/>
        <w:rPr>
          <w:rFonts w:ascii="ＭＳ Ｐゴシック" w:eastAsia="ＭＳ Ｐゴシック" w:hAnsi="ＭＳ Ｐゴシック" w:cs="ＭＳ 明朝"/>
          <w:color w:val="000000"/>
          <w:kern w:val="0"/>
          <w:szCs w:val="21"/>
        </w:rPr>
      </w:pPr>
    </w:p>
    <w:tbl>
      <w:tblPr>
        <w:tblStyle w:val="14"/>
        <w:tblW w:w="8534" w:type="dxa"/>
        <w:tblInd w:w="250" w:type="dxa"/>
        <w:tblLook w:val="04A0" w:firstRow="1" w:lastRow="0" w:firstColumn="1" w:lastColumn="0" w:noHBand="0" w:noVBand="1"/>
      </w:tblPr>
      <w:tblGrid>
        <w:gridCol w:w="595"/>
        <w:gridCol w:w="3126"/>
        <w:gridCol w:w="2831"/>
        <w:gridCol w:w="1982"/>
      </w:tblGrid>
      <w:tr w:rsidR="00D83028" w:rsidRPr="0017087A" w14:paraId="20F7EA72" w14:textId="77777777" w:rsidTr="00D83028">
        <w:trPr>
          <w:trHeight w:val="584"/>
        </w:trPr>
        <w:tc>
          <w:tcPr>
            <w:tcW w:w="583" w:type="dxa"/>
            <w:vAlign w:val="center"/>
          </w:tcPr>
          <w:p w14:paraId="35946A43" w14:textId="77777777" w:rsidR="00D83028" w:rsidRPr="009B4966" w:rsidRDefault="00D83028" w:rsidP="00D83028">
            <w:pPr>
              <w:jc w:val="center"/>
              <w:rPr>
                <w:rFonts w:hAnsi="Meiryo UI"/>
                <w:szCs w:val="24"/>
              </w:rPr>
            </w:pPr>
          </w:p>
        </w:tc>
        <w:tc>
          <w:tcPr>
            <w:tcW w:w="3131" w:type="dxa"/>
            <w:vAlign w:val="center"/>
          </w:tcPr>
          <w:p w14:paraId="19BD546C" w14:textId="77777777" w:rsidR="00D83028" w:rsidRPr="009B4966" w:rsidRDefault="00D83028" w:rsidP="00D83028">
            <w:pPr>
              <w:jc w:val="center"/>
              <w:rPr>
                <w:rFonts w:hAnsi="Meiryo UI"/>
                <w:szCs w:val="24"/>
              </w:rPr>
            </w:pPr>
            <w:r w:rsidRPr="009B4966">
              <w:rPr>
                <w:rFonts w:hAnsi="Meiryo UI" w:hint="eastAsia"/>
                <w:szCs w:val="24"/>
              </w:rPr>
              <w:t>体制確立の判断時期</w:t>
            </w:r>
          </w:p>
        </w:tc>
        <w:tc>
          <w:tcPr>
            <w:tcW w:w="2835" w:type="dxa"/>
            <w:vAlign w:val="center"/>
          </w:tcPr>
          <w:p w14:paraId="0F5C8309" w14:textId="77777777" w:rsidR="00D83028" w:rsidRPr="009B4966" w:rsidRDefault="00D83028" w:rsidP="00D83028">
            <w:pPr>
              <w:jc w:val="center"/>
              <w:rPr>
                <w:rFonts w:hAnsi="Meiryo UI"/>
                <w:szCs w:val="24"/>
              </w:rPr>
            </w:pPr>
            <w:r w:rsidRPr="009B4966">
              <w:rPr>
                <w:rFonts w:hAnsi="Meiryo UI" w:hint="eastAsia"/>
                <w:szCs w:val="24"/>
              </w:rPr>
              <w:t>活動内容</w:t>
            </w:r>
          </w:p>
        </w:tc>
        <w:tc>
          <w:tcPr>
            <w:tcW w:w="1985" w:type="dxa"/>
            <w:vAlign w:val="center"/>
          </w:tcPr>
          <w:p w14:paraId="6B1BB4E7" w14:textId="77777777" w:rsidR="00D83028" w:rsidRPr="009B4966" w:rsidRDefault="00D83028" w:rsidP="00D83028">
            <w:pPr>
              <w:jc w:val="center"/>
              <w:rPr>
                <w:rFonts w:hAnsi="Meiryo UI"/>
                <w:szCs w:val="24"/>
              </w:rPr>
            </w:pPr>
            <w:r w:rsidRPr="009B4966">
              <w:rPr>
                <w:rFonts w:hAnsi="Meiryo UI" w:hint="eastAsia"/>
                <w:szCs w:val="24"/>
              </w:rPr>
              <w:t>対応要員</w:t>
            </w:r>
          </w:p>
        </w:tc>
      </w:tr>
      <w:tr w:rsidR="00D83028" w:rsidRPr="0017087A" w14:paraId="0EA87F60" w14:textId="77777777" w:rsidTr="00D83028">
        <w:trPr>
          <w:cantSplit/>
          <w:trHeight w:val="1294"/>
        </w:trPr>
        <w:tc>
          <w:tcPr>
            <w:tcW w:w="583" w:type="dxa"/>
            <w:textDirection w:val="tbRlV"/>
          </w:tcPr>
          <w:p w14:paraId="61E9D9E0" w14:textId="77777777" w:rsidR="00D83028" w:rsidRPr="009B4966" w:rsidRDefault="00D83028" w:rsidP="00D83028">
            <w:pPr>
              <w:ind w:left="113" w:right="113"/>
              <w:jc w:val="center"/>
              <w:rPr>
                <w:rFonts w:hAnsi="Meiryo UI"/>
                <w:szCs w:val="24"/>
              </w:rPr>
            </w:pPr>
            <w:r w:rsidRPr="009B4966">
              <w:rPr>
                <w:rFonts w:hAnsi="Meiryo UI" w:hint="eastAsia"/>
                <w:szCs w:val="24"/>
              </w:rPr>
              <w:t>注意体制</w:t>
            </w:r>
          </w:p>
        </w:tc>
        <w:tc>
          <w:tcPr>
            <w:tcW w:w="3131" w:type="dxa"/>
          </w:tcPr>
          <w:p w14:paraId="635844A2" w14:textId="77777777" w:rsidR="00D83028" w:rsidRPr="009B4966" w:rsidRDefault="00D83028" w:rsidP="00D83028">
            <w:pPr>
              <w:rPr>
                <w:rFonts w:hAnsi="Meiryo UI"/>
                <w:szCs w:val="24"/>
              </w:rPr>
            </w:pPr>
            <w:r w:rsidRPr="009B4966">
              <w:rPr>
                <w:rFonts w:hAnsi="Meiryo UI" w:hint="eastAsia"/>
                <w:szCs w:val="24"/>
              </w:rPr>
              <w:t>以下のいずれかに該当する場合</w:t>
            </w:r>
          </w:p>
          <w:p w14:paraId="4C4DE806" w14:textId="77777777" w:rsidR="00D83028" w:rsidRPr="009B4966" w:rsidRDefault="00D83028" w:rsidP="00D83028">
            <w:pPr>
              <w:rPr>
                <w:rFonts w:hAnsi="Meiryo UI"/>
                <w:szCs w:val="24"/>
              </w:rPr>
            </w:pPr>
            <w:r w:rsidRPr="009B4966">
              <w:rPr>
                <w:rFonts w:hAnsi="Meiryo UI" w:hint="eastAsia"/>
                <w:szCs w:val="24"/>
              </w:rPr>
              <w:t>□津波注意報</w:t>
            </w:r>
          </w:p>
        </w:tc>
        <w:tc>
          <w:tcPr>
            <w:tcW w:w="2835" w:type="dxa"/>
          </w:tcPr>
          <w:p w14:paraId="63CAFA9B" w14:textId="77777777" w:rsidR="00D83028" w:rsidRPr="009B4966" w:rsidRDefault="00D83028" w:rsidP="00D83028">
            <w:pPr>
              <w:rPr>
                <w:rFonts w:hAnsi="Meiryo UI"/>
                <w:szCs w:val="24"/>
              </w:rPr>
            </w:pPr>
            <w:r w:rsidRPr="009B4966">
              <w:rPr>
                <w:rFonts w:hAnsi="Meiryo UI" w:hint="eastAsia"/>
                <w:szCs w:val="24"/>
              </w:rPr>
              <w:t>津波に対する情報収集</w:t>
            </w:r>
          </w:p>
        </w:tc>
        <w:tc>
          <w:tcPr>
            <w:tcW w:w="1985" w:type="dxa"/>
          </w:tcPr>
          <w:p w14:paraId="7CFCF0A2" w14:textId="77777777" w:rsidR="00D83028" w:rsidRPr="009B4966" w:rsidRDefault="00D83028" w:rsidP="00D83028">
            <w:pPr>
              <w:rPr>
                <w:rFonts w:hAnsi="Meiryo UI"/>
                <w:szCs w:val="24"/>
              </w:rPr>
            </w:pPr>
            <w:r w:rsidRPr="009B4966">
              <w:rPr>
                <w:rFonts w:hAnsi="Meiryo UI" w:hint="eastAsia"/>
                <w:szCs w:val="24"/>
              </w:rPr>
              <w:t>情報収集伝達要員</w:t>
            </w:r>
          </w:p>
        </w:tc>
      </w:tr>
      <w:tr w:rsidR="00D83028" w:rsidRPr="0017087A" w14:paraId="5EB94D02" w14:textId="77777777" w:rsidTr="00D83028">
        <w:trPr>
          <w:cantSplit/>
          <w:trHeight w:val="1478"/>
        </w:trPr>
        <w:tc>
          <w:tcPr>
            <w:tcW w:w="583" w:type="dxa"/>
            <w:textDirection w:val="tbRlV"/>
          </w:tcPr>
          <w:p w14:paraId="712B378D" w14:textId="77777777" w:rsidR="00D83028" w:rsidRPr="009B4966" w:rsidRDefault="00D83028" w:rsidP="00D83028">
            <w:pPr>
              <w:ind w:left="113" w:right="113"/>
              <w:jc w:val="center"/>
              <w:rPr>
                <w:rFonts w:hAnsi="Meiryo UI"/>
                <w:szCs w:val="24"/>
              </w:rPr>
            </w:pPr>
            <w:r w:rsidRPr="009B4966">
              <w:rPr>
                <w:rFonts w:hAnsi="Meiryo UI" w:hint="eastAsia"/>
                <w:szCs w:val="24"/>
              </w:rPr>
              <w:t>非常体制</w:t>
            </w:r>
          </w:p>
        </w:tc>
        <w:tc>
          <w:tcPr>
            <w:tcW w:w="3131" w:type="dxa"/>
          </w:tcPr>
          <w:p w14:paraId="21FF0679" w14:textId="77777777" w:rsidR="00D83028" w:rsidRPr="009B4966" w:rsidRDefault="00D83028" w:rsidP="00D83028">
            <w:pPr>
              <w:rPr>
                <w:rFonts w:hAnsi="Meiryo UI"/>
                <w:szCs w:val="24"/>
              </w:rPr>
            </w:pPr>
            <w:r w:rsidRPr="009B4966">
              <w:rPr>
                <w:rFonts w:hAnsi="Meiryo UI" w:hint="eastAsia"/>
                <w:szCs w:val="24"/>
              </w:rPr>
              <w:t>以下のいずれかに該当する場合</w:t>
            </w:r>
          </w:p>
          <w:p w14:paraId="4FA81950" w14:textId="77777777" w:rsidR="00D83028" w:rsidRPr="009B4966" w:rsidRDefault="00D83028" w:rsidP="00D83028">
            <w:pPr>
              <w:rPr>
                <w:rFonts w:hAnsi="Meiryo UI"/>
                <w:szCs w:val="24"/>
                <w:lang w:eastAsia="zh-TW"/>
              </w:rPr>
            </w:pPr>
            <w:r w:rsidRPr="009B4966">
              <w:rPr>
                <w:rFonts w:hAnsi="Meiryo UI" w:hint="eastAsia"/>
                <w:szCs w:val="24"/>
                <w:lang w:eastAsia="zh-TW"/>
              </w:rPr>
              <w:t>□津波警報</w:t>
            </w:r>
          </w:p>
          <w:p w14:paraId="7EDFE53B" w14:textId="77777777" w:rsidR="00D83028" w:rsidRPr="009B4966" w:rsidRDefault="00D83028" w:rsidP="00D83028">
            <w:pPr>
              <w:rPr>
                <w:rFonts w:hAnsi="Meiryo UI"/>
                <w:szCs w:val="24"/>
                <w:lang w:eastAsia="zh-TW"/>
              </w:rPr>
            </w:pPr>
            <w:r w:rsidRPr="009B4966">
              <w:rPr>
                <w:rFonts w:hAnsi="Meiryo UI" w:hint="eastAsia"/>
                <w:szCs w:val="24"/>
                <w:lang w:eastAsia="zh-TW"/>
              </w:rPr>
              <w:t>□大津波警報（特別警報）</w:t>
            </w:r>
          </w:p>
        </w:tc>
        <w:tc>
          <w:tcPr>
            <w:tcW w:w="2835" w:type="dxa"/>
          </w:tcPr>
          <w:p w14:paraId="6E69FA19" w14:textId="77777777" w:rsidR="00D83028" w:rsidRPr="009B4966" w:rsidRDefault="00D83028" w:rsidP="00D83028">
            <w:pPr>
              <w:rPr>
                <w:rFonts w:hAnsi="Meiryo UI"/>
                <w:szCs w:val="24"/>
              </w:rPr>
            </w:pPr>
            <w:r w:rsidRPr="009B4966">
              <w:rPr>
                <w:rFonts w:hAnsi="Meiryo UI" w:hint="eastAsia"/>
                <w:szCs w:val="24"/>
              </w:rPr>
              <w:t>施設内全体の避難誘導</w:t>
            </w:r>
          </w:p>
        </w:tc>
        <w:tc>
          <w:tcPr>
            <w:tcW w:w="1985" w:type="dxa"/>
          </w:tcPr>
          <w:p w14:paraId="72AC800C" w14:textId="77777777" w:rsidR="00D83028" w:rsidRPr="009B4966" w:rsidRDefault="00D83028" w:rsidP="00D83028">
            <w:pPr>
              <w:rPr>
                <w:rFonts w:hAnsi="Meiryo UI"/>
                <w:szCs w:val="24"/>
              </w:rPr>
            </w:pPr>
            <w:r w:rsidRPr="009B4966">
              <w:rPr>
                <w:rFonts w:hAnsi="Meiryo UI" w:hint="eastAsia"/>
                <w:szCs w:val="24"/>
              </w:rPr>
              <w:t>避難誘導要員</w:t>
            </w:r>
          </w:p>
        </w:tc>
      </w:tr>
    </w:tbl>
    <w:p w14:paraId="05CC414A" w14:textId="77777777" w:rsidR="00D83028" w:rsidRPr="0017087A" w:rsidRDefault="00D83028" w:rsidP="00D83028">
      <w:pPr>
        <w:autoSpaceDE w:val="0"/>
        <w:autoSpaceDN w:val="0"/>
        <w:adjustRightInd w:val="0"/>
        <w:jc w:val="left"/>
        <w:rPr>
          <w:rFonts w:ascii="ＭＳ 明朝" w:eastAsia="ＭＳ 明朝" w:cs="ＭＳ 明朝"/>
          <w:b/>
          <w:color w:val="000000"/>
          <w:kern w:val="0"/>
          <w:sz w:val="24"/>
          <w:szCs w:val="23"/>
        </w:rPr>
      </w:pPr>
    </w:p>
    <w:p w14:paraId="07F15528" w14:textId="77777777" w:rsidR="00D83028" w:rsidRPr="0017087A" w:rsidRDefault="00D83028" w:rsidP="00D83028">
      <w:pPr>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 xml:space="preserve">　避難誘導</w:t>
      </w:r>
    </w:p>
    <w:p w14:paraId="505C8585" w14:textId="77777777" w:rsidR="00D83028" w:rsidRPr="0017087A" w:rsidRDefault="00DD2087" w:rsidP="00D83028">
      <w:pPr>
        <w:ind w:firstLineChars="200" w:firstLine="480"/>
        <w:rPr>
          <w:rFonts w:asciiTheme="minorEastAsia" w:hAnsiTheme="minorEastAsia"/>
          <w:color w:val="000000" w:themeColor="text1"/>
          <w:sz w:val="24"/>
          <w:szCs w:val="24"/>
        </w:rPr>
      </w:pPr>
      <w:sdt>
        <w:sdtPr>
          <w:rPr>
            <w:rFonts w:asciiTheme="minorEastAsia" w:hAnsiTheme="minorEastAsia"/>
            <w:color w:val="000000" w:themeColor="text1"/>
            <w:sz w:val="24"/>
            <w:szCs w:val="24"/>
          </w:rPr>
          <w:id w:val="-444935284"/>
          <w14:checkbox>
            <w14:checked w14:val="0"/>
            <w14:checkedState w14:val="2611" w14:font="ＭＳ Ｐゴシック"/>
            <w14:uncheckedState w14:val="2610" w14:font="ＭＳ Ｐゴシック"/>
          </w14:checkbox>
        </w:sdtPr>
        <w:sdtEndPr/>
        <w:sdtContent>
          <w:r w:rsidR="00D83028" w:rsidRPr="0017087A">
            <w:rPr>
              <w:rFonts w:asciiTheme="minorEastAsia" w:hAnsiTheme="minorEastAsia" w:hint="eastAsia"/>
              <w:color w:val="000000" w:themeColor="text1"/>
              <w:sz w:val="24"/>
              <w:szCs w:val="24"/>
            </w:rPr>
            <w:t>☐</w:t>
          </w:r>
        </w:sdtContent>
      </w:sdt>
      <w:r w:rsidR="00D83028" w:rsidRPr="0017087A">
        <w:rPr>
          <w:rFonts w:asciiTheme="minorEastAsia" w:hAnsiTheme="minorEastAsia"/>
          <w:color w:val="000000" w:themeColor="text1"/>
          <w:sz w:val="24"/>
          <w:szCs w:val="24"/>
        </w:rPr>
        <w:t xml:space="preserve"> </w:t>
      </w:r>
      <w:r w:rsidR="00D83028" w:rsidRPr="0017087A">
        <w:rPr>
          <w:rFonts w:asciiTheme="minorEastAsia" w:hAnsiTheme="minorEastAsia" w:hint="eastAsia"/>
          <w:color w:val="000000" w:themeColor="text1"/>
          <w:sz w:val="24"/>
          <w:szCs w:val="24"/>
        </w:rPr>
        <w:t xml:space="preserve">自施設内で安全確保を図る　　</w:t>
      </w:r>
    </w:p>
    <w:p w14:paraId="087B1CAE" w14:textId="77777777" w:rsidR="00D83028" w:rsidRPr="0017087A" w:rsidRDefault="00DD2087" w:rsidP="00D83028">
      <w:pPr>
        <w:ind w:firstLineChars="200" w:firstLine="480"/>
        <w:rPr>
          <w:rFonts w:asciiTheme="minorEastAsia" w:hAnsiTheme="minorEastAsia"/>
          <w:color w:val="000000" w:themeColor="text1"/>
          <w:sz w:val="24"/>
          <w:szCs w:val="24"/>
        </w:rPr>
      </w:pPr>
      <w:sdt>
        <w:sdtPr>
          <w:rPr>
            <w:rFonts w:asciiTheme="minorEastAsia" w:hAnsiTheme="minorEastAsia"/>
            <w:color w:val="000000" w:themeColor="text1"/>
            <w:sz w:val="24"/>
            <w:szCs w:val="24"/>
          </w:rPr>
          <w:id w:val="216553943"/>
          <w14:checkbox>
            <w14:checked w14:val="0"/>
            <w14:checkedState w14:val="2611" w14:font="ＭＳ Ｐゴシック"/>
            <w14:uncheckedState w14:val="2610" w14:font="ＭＳ Ｐゴシック"/>
          </w14:checkbox>
        </w:sdtPr>
        <w:sdtEndPr/>
        <w:sdtContent>
          <w:r w:rsidR="00D83028" w:rsidRPr="0017087A">
            <w:rPr>
              <w:rFonts w:asciiTheme="minorEastAsia" w:hAnsiTheme="minorEastAsia" w:hint="eastAsia"/>
              <w:color w:val="000000" w:themeColor="text1"/>
              <w:sz w:val="24"/>
              <w:szCs w:val="24"/>
            </w:rPr>
            <w:t>☐</w:t>
          </w:r>
        </w:sdtContent>
      </w:sdt>
      <w:r w:rsidR="00D83028" w:rsidRPr="0017087A">
        <w:rPr>
          <w:rFonts w:asciiTheme="minorEastAsia" w:hAnsiTheme="minorEastAsia" w:hint="eastAsia"/>
          <w:color w:val="000000" w:themeColor="text1"/>
          <w:sz w:val="24"/>
          <w:szCs w:val="24"/>
        </w:rPr>
        <w:t xml:space="preserve"> </w:t>
      </w:r>
      <w:r w:rsidR="00D83028" w:rsidRPr="0017087A">
        <w:rPr>
          <w:rFonts w:asciiTheme="minorEastAsia" w:hAnsiTheme="minorEastAsia" w:hint="eastAsia"/>
          <w:color w:val="000000" w:themeColor="text1"/>
          <w:sz w:val="24"/>
          <w:szCs w:val="24"/>
        </w:rPr>
        <w:t>避難場所を設定する（</w:t>
      </w:r>
      <w:r w:rsidR="00D83028" w:rsidRPr="0017087A">
        <w:rPr>
          <w:rFonts w:asciiTheme="minorEastAsia" w:hAnsiTheme="minorEastAsia" w:hint="eastAsia"/>
          <w:color w:val="000000" w:themeColor="text1"/>
          <w:sz w:val="24"/>
          <w:szCs w:val="24"/>
          <w:highlight w:val="yellow"/>
        </w:rPr>
        <w:t xml:space="preserve">　　　　　　</w:t>
      </w:r>
      <w:r w:rsidR="00D83028" w:rsidRPr="0017087A">
        <w:rPr>
          <w:rFonts w:asciiTheme="minorEastAsia" w:hAnsiTheme="minorEastAsia" w:hint="eastAsia"/>
          <w:color w:val="000000" w:themeColor="text1"/>
          <w:sz w:val="24"/>
          <w:szCs w:val="24"/>
        </w:rPr>
        <w:t>：住所</w:t>
      </w:r>
      <w:r w:rsidR="00D83028" w:rsidRPr="0017087A">
        <w:rPr>
          <w:rFonts w:asciiTheme="minorEastAsia" w:hAnsiTheme="minorEastAsia" w:hint="eastAsia"/>
          <w:color w:val="000000" w:themeColor="text1"/>
          <w:sz w:val="24"/>
          <w:szCs w:val="24"/>
          <w:highlight w:val="yellow"/>
        </w:rPr>
        <w:t xml:space="preserve">　　　　　　　　　　　　　　　　　</w:t>
      </w:r>
      <w:r w:rsidR="00D83028" w:rsidRPr="0017087A">
        <w:rPr>
          <w:rFonts w:asciiTheme="minorEastAsia" w:hAnsiTheme="minorEastAsia" w:hint="eastAsia"/>
          <w:color w:val="000000" w:themeColor="text1"/>
          <w:sz w:val="24"/>
          <w:szCs w:val="24"/>
        </w:rPr>
        <w:t>）</w:t>
      </w:r>
    </w:p>
    <w:p w14:paraId="7607FF1F" w14:textId="77777777" w:rsidR="00D83028" w:rsidRPr="0017087A" w:rsidRDefault="00D83028" w:rsidP="00D83028">
      <w:pPr>
        <w:spacing w:line="360" w:lineRule="exact"/>
        <w:ind w:left="420" w:firstLineChars="200" w:firstLine="480"/>
        <w:rPr>
          <w:rFonts w:hAnsi="Meiryo UI"/>
          <w:color w:val="000000" w:themeColor="text1"/>
          <w:sz w:val="24"/>
          <w:szCs w:val="24"/>
        </w:rPr>
      </w:pPr>
      <w:r w:rsidRPr="0017087A">
        <w:rPr>
          <w:rFonts w:hAnsi="Meiryo UI" w:hint="eastAsia"/>
          <w:color w:val="000000" w:themeColor="text1"/>
          <w:sz w:val="24"/>
          <w:szCs w:val="24"/>
        </w:rPr>
        <w:t>避難場所までの避難経路は、別紙５「避難経路図」のとおりである。</w:t>
      </w:r>
    </w:p>
    <w:p w14:paraId="2BD34625" w14:textId="226D8868" w:rsidR="00D83028" w:rsidRPr="0017087A" w:rsidRDefault="00F405C9" w:rsidP="00D83028">
      <w:pPr>
        <w:spacing w:line="360" w:lineRule="exact"/>
        <w:ind w:left="420" w:firstLineChars="200" w:firstLine="480"/>
        <w:rPr>
          <w:rFonts w:hAnsi="Meiryo UI"/>
          <w:color w:val="000000" w:themeColor="text1"/>
          <w:sz w:val="24"/>
          <w:szCs w:val="24"/>
        </w:rPr>
      </w:pPr>
      <w:r>
        <w:rPr>
          <w:rFonts w:hAnsi="Meiryo UI" w:hint="eastAsia"/>
          <w:noProof/>
          <w:color w:val="000000" w:themeColor="text1"/>
          <w:sz w:val="24"/>
          <w:szCs w:val="24"/>
        </w:rPr>
        <mc:AlternateContent>
          <mc:Choice Requires="wps">
            <w:drawing>
              <wp:anchor distT="0" distB="0" distL="114300" distR="114300" simplePos="0" relativeHeight="252602368" behindDoc="0" locked="0" layoutInCell="1" allowOverlap="1" wp14:anchorId="5F16C9D5" wp14:editId="589F5153">
                <wp:simplePos x="0" y="0"/>
                <wp:positionH relativeFrom="column">
                  <wp:posOffset>6043295</wp:posOffset>
                </wp:positionH>
                <wp:positionV relativeFrom="paragraph">
                  <wp:posOffset>134620</wp:posOffset>
                </wp:positionV>
                <wp:extent cx="592409" cy="1533300"/>
                <wp:effectExtent l="0" t="0" r="0" b="0"/>
                <wp:wrapNone/>
                <wp:docPr id="885" name="正方形/長方形 885"/>
                <wp:cNvGraphicFramePr/>
                <a:graphic xmlns:a="http://schemas.openxmlformats.org/drawingml/2006/main">
                  <a:graphicData uri="http://schemas.microsoft.com/office/word/2010/wordprocessingShape">
                    <wps:wsp>
                      <wps:cNvSpPr/>
                      <wps:spPr>
                        <a:xfrm>
                          <a:off x="0" y="0"/>
                          <a:ext cx="592409" cy="1533300"/>
                        </a:xfrm>
                        <a:prstGeom prst="rect">
                          <a:avLst/>
                        </a:prstGeom>
                        <a:solidFill>
                          <a:srgbClr val="003366"/>
                        </a:solidFill>
                        <a:ln w="12700" cap="flat" cmpd="sng" algn="ctr">
                          <a:noFill/>
                          <a:prstDash val="solid"/>
                          <a:miter lim="800000"/>
                        </a:ln>
                        <a:effectLst/>
                      </wps:spPr>
                      <wps:txbx>
                        <w:txbxContent>
                          <w:p w14:paraId="232843CB"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「避難確保計画</w:t>
                            </w:r>
                            <w:r w:rsidRPr="008457EB">
                              <w:rPr>
                                <w:b/>
                                <w:color w:val="FFFFFF" w:themeColor="background1"/>
                                <w:sz w:val="21"/>
                                <w:szCs w:val="21"/>
                              </w:rPr>
                              <w:t>」</w:t>
                            </w:r>
                            <w:r w:rsidRPr="008457EB">
                              <w:rPr>
                                <w:rFonts w:hint="eastAsia"/>
                                <w:b/>
                                <w:color w:val="FFFFFF" w:themeColor="background1"/>
                                <w:sz w:val="21"/>
                                <w:szCs w:val="21"/>
                              </w:rPr>
                              <w:t>ひな型</w:t>
                            </w:r>
                          </w:p>
                        </w:txbxContent>
                      </wps:txbx>
                      <wps:bodyPr rot="0" spcFirstLastPara="0" vertOverflow="overflow" horzOverflow="overflow" vert="eaVert" wrap="square" lIns="0" tIns="0" rIns="144000" bIns="36000" numCol="1" spcCol="0" rtlCol="0" fromWordArt="0" anchor="ctr" anchorCtr="0" forceAA="0" compatLnSpc="1">
                        <a:prstTxWarp prst="textNoShape">
                          <a:avLst/>
                        </a:prstTxWarp>
                        <a:noAutofit/>
                      </wps:bodyPr>
                    </wps:wsp>
                  </a:graphicData>
                </a:graphic>
              </wp:anchor>
            </w:drawing>
          </mc:Choice>
          <mc:Fallback>
            <w:pict>
              <v:rect w14:anchorId="5F16C9D5" id="正方形/長方形 885" o:spid="_x0000_s1153" style="position:absolute;left:0;text-align:left;margin-left:475.85pt;margin-top:10.6pt;width:46.65pt;height:120.75pt;z-index:25260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" fillcolor="#036" stroked="f" strokeweight="1pt">
                <v:textbox style="layout-flow:vertical-ideographic" inset="0,0,4mm,1mm">
                  <w:txbxContent>
                    <w:p w14:paraId="232843CB"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「避難確保計画</w:t>
                      </w:r>
                      <w:r w:rsidRPr="008457EB">
                        <w:rPr>
                          <w:b/>
                          <w:color w:val="FFFFFF" w:themeColor="background1"/>
                          <w:sz w:val="21"/>
                          <w:szCs w:val="21"/>
                        </w:rPr>
                        <w:t>」</w:t>
                      </w:r>
                      <w:r w:rsidRPr="008457EB">
                        <w:rPr>
                          <w:rFonts w:hint="eastAsia"/>
                          <w:b/>
                          <w:color w:val="FFFFFF" w:themeColor="background1"/>
                          <w:sz w:val="21"/>
                          <w:szCs w:val="21"/>
                        </w:rPr>
                        <w:t>ひな型</w:t>
                      </w:r>
                    </w:p>
                  </w:txbxContent>
                </v:textbox>
              </v:rect>
            </w:pict>
          </mc:Fallback>
        </mc:AlternateContent>
      </w:r>
      <w:r w:rsidR="00D83028" w:rsidRPr="0017087A">
        <w:rPr>
          <w:rFonts w:hAnsi="Meiryo UI" w:hint="eastAsia"/>
          <w:color w:val="000000" w:themeColor="text1"/>
          <w:sz w:val="24"/>
          <w:szCs w:val="24"/>
        </w:rPr>
        <w:t>浸水する恐れのある階や施設からの退出が完了した時点で、未避難者を確認</w:t>
      </w:r>
    </w:p>
    <w:p w14:paraId="6336B2E9" w14:textId="72500CBA" w:rsidR="00D83028" w:rsidRPr="0017087A" w:rsidRDefault="00D83028" w:rsidP="00D83028">
      <w:pPr>
        <w:spacing w:line="360" w:lineRule="exact"/>
        <w:ind w:left="420" w:firstLineChars="200" w:firstLine="480"/>
        <w:rPr>
          <w:rFonts w:hAnsi="Meiryo UI"/>
          <w:color w:val="000000" w:themeColor="text1"/>
          <w:sz w:val="24"/>
          <w:szCs w:val="24"/>
        </w:rPr>
      </w:pPr>
      <w:r w:rsidRPr="0017087A">
        <w:rPr>
          <w:rFonts w:hAnsi="Meiryo UI" w:hint="eastAsia"/>
          <w:color w:val="000000" w:themeColor="text1"/>
          <w:sz w:val="24"/>
          <w:szCs w:val="24"/>
        </w:rPr>
        <w:t>する。</w:t>
      </w:r>
    </w:p>
    <w:p w14:paraId="447A7AB2" w14:textId="30F44E8C" w:rsidR="00D83028" w:rsidRPr="0017087A" w:rsidRDefault="00D83028" w:rsidP="00D83028">
      <w:pPr>
        <w:widowControl/>
        <w:jc w:val="left"/>
        <w:rPr>
          <w:rFonts w:hAnsi="Meiryo UI" w:cs="ＭＳ 明朝"/>
          <w:b/>
          <w:color w:val="000000" w:themeColor="text1"/>
          <w:kern w:val="0"/>
          <w:sz w:val="24"/>
          <w:szCs w:val="23"/>
        </w:rPr>
      </w:pPr>
      <w:r w:rsidRPr="0017087A">
        <w:rPr>
          <w:rFonts w:hAnsi="Meiryo UI"/>
          <w:b/>
          <w:color w:val="000000" w:themeColor="text1"/>
          <w:szCs w:val="23"/>
        </w:rPr>
        <w:br w:type="page"/>
      </w:r>
    </w:p>
    <w:p w14:paraId="29C1E7A4" w14:textId="6877F288" w:rsidR="00D83028" w:rsidRPr="0017087A" w:rsidRDefault="00D83028" w:rsidP="00D83028">
      <w:pPr>
        <w:autoSpaceDE w:val="0"/>
        <w:autoSpaceDN w:val="0"/>
        <w:adjustRightInd w:val="0"/>
        <w:jc w:val="left"/>
        <w:rPr>
          <w:rFonts w:hAnsi="Meiryo UI" w:cs="ＭＳ 明朝"/>
          <w:b/>
          <w:color w:val="000000"/>
          <w:kern w:val="0"/>
          <w:sz w:val="24"/>
          <w:szCs w:val="23"/>
        </w:rPr>
      </w:pPr>
      <w:r w:rsidRPr="0017087A">
        <w:rPr>
          <w:rFonts w:hAnsi="Meiryo UI" w:cs="ＭＳ 明朝" w:hint="eastAsia"/>
          <w:b/>
          <w:color w:val="000000"/>
          <w:kern w:val="0"/>
          <w:sz w:val="24"/>
          <w:szCs w:val="23"/>
        </w:rPr>
        <w:lastRenderedPageBreak/>
        <w:t>4　情報収集及び伝達</w:t>
      </w:r>
    </w:p>
    <w:p w14:paraId="0EE0446A" w14:textId="10398308" w:rsidR="00D83028" w:rsidRPr="0017087A" w:rsidRDefault="00D83028" w:rsidP="00D83028">
      <w:pPr>
        <w:rPr>
          <w:rFonts w:hAnsi="Meiryo UI"/>
          <w:sz w:val="24"/>
          <w:szCs w:val="24"/>
        </w:rPr>
      </w:pPr>
      <w:r w:rsidRPr="0017087A">
        <w:rPr>
          <w:rFonts w:hAnsi="Meiryo UI" w:hint="eastAsia"/>
          <w:sz w:val="24"/>
          <w:szCs w:val="24"/>
        </w:rPr>
        <w:t>（1）情報収集</w:t>
      </w:r>
    </w:p>
    <w:p w14:paraId="4CAD5513" w14:textId="2C14671B" w:rsidR="00D83028" w:rsidRPr="0017087A" w:rsidRDefault="00F405C9" w:rsidP="00D83028">
      <w:pPr>
        <w:rPr>
          <w:rFonts w:hAnsi="Meiryo UI" w:cs="ＭＳ 明朝"/>
          <w:color w:val="000000"/>
          <w:kern w:val="0"/>
          <w:szCs w:val="21"/>
        </w:rPr>
      </w:pPr>
      <w:r>
        <w:rPr>
          <w:rFonts w:hAnsi="Meiryo UI" w:cs="ＭＳ 明朝" w:hint="eastAsia"/>
          <w:noProof/>
          <w:color w:val="000000"/>
          <w:kern w:val="0"/>
          <w:szCs w:val="21"/>
        </w:rPr>
        <mc:AlternateContent>
          <mc:Choice Requires="wps">
            <w:drawing>
              <wp:anchor distT="0" distB="0" distL="114300" distR="114300" simplePos="0" relativeHeight="252500992" behindDoc="0" locked="0" layoutInCell="1" allowOverlap="1" wp14:anchorId="25C44D34" wp14:editId="72FFC8E5">
                <wp:simplePos x="0" y="0"/>
                <wp:positionH relativeFrom="column">
                  <wp:posOffset>-881380</wp:posOffset>
                </wp:positionH>
                <wp:positionV relativeFrom="paragraph">
                  <wp:posOffset>4225925</wp:posOffset>
                </wp:positionV>
                <wp:extent cx="592409" cy="1533417"/>
                <wp:effectExtent l="0" t="0" r="0" b="0"/>
                <wp:wrapNone/>
                <wp:docPr id="112" name="正方形/長方形 112"/>
                <wp:cNvGraphicFramePr/>
                <a:graphic xmlns:a="http://schemas.openxmlformats.org/drawingml/2006/main">
                  <a:graphicData uri="http://schemas.microsoft.com/office/word/2010/wordprocessingShape">
                    <wps:wsp>
                      <wps:cNvSpPr/>
                      <wps:spPr>
                        <a:xfrm>
                          <a:off x="0" y="0"/>
                          <a:ext cx="592409" cy="1533417"/>
                        </a:xfrm>
                        <a:prstGeom prst="rect">
                          <a:avLst/>
                        </a:prstGeom>
                        <a:solidFill>
                          <a:srgbClr val="003366"/>
                        </a:solidFill>
                        <a:ln w="12700" cap="flat" cmpd="sng" algn="ctr">
                          <a:noFill/>
                          <a:prstDash val="solid"/>
                          <a:miter lim="800000"/>
                        </a:ln>
                        <a:effectLst/>
                      </wps:spPr>
                      <wps:txbx>
                        <w:txbxContent>
                          <w:p w14:paraId="482B8ECC" w14:textId="77777777" w:rsidR="00A8665C" w:rsidRPr="008457EB" w:rsidRDefault="00A8665C" w:rsidP="00B26323">
                            <w:pPr>
                              <w:jc w:val="center"/>
                              <w:rPr>
                                <w:b/>
                                <w:color w:val="FFFFFF" w:themeColor="background1"/>
                                <w:sz w:val="21"/>
                                <w:szCs w:val="21"/>
                              </w:rPr>
                            </w:pPr>
                            <w:r w:rsidRPr="008457EB">
                              <w:rPr>
                                <w:rFonts w:hint="eastAsia"/>
                                <w:b/>
                                <w:color w:val="FFFFFF" w:themeColor="background1"/>
                                <w:sz w:val="21"/>
                                <w:szCs w:val="21"/>
                              </w:rPr>
                              <w:t>「避難確保計画</w:t>
                            </w:r>
                            <w:r w:rsidRPr="008457EB">
                              <w:rPr>
                                <w:b/>
                                <w:color w:val="FFFFFF" w:themeColor="background1"/>
                                <w:sz w:val="21"/>
                                <w:szCs w:val="21"/>
                              </w:rPr>
                              <w:t>」</w:t>
                            </w:r>
                            <w:r w:rsidRPr="008457EB">
                              <w:rPr>
                                <w:rFonts w:hint="eastAsia"/>
                                <w:b/>
                                <w:color w:val="FFFFFF" w:themeColor="background1"/>
                                <w:sz w:val="21"/>
                                <w:szCs w:val="21"/>
                              </w:rPr>
                              <w:t>ひな型</w:t>
                            </w:r>
                          </w:p>
                        </w:txbxContent>
                      </wps:txbx>
                      <wps:bodyPr rot="0" spcFirstLastPara="0" vertOverflow="overflow" horzOverflow="overflow" vert="eaVert" wrap="square" lIns="180000" tIns="0" rIns="0" bIns="36000" numCol="1" spcCol="0" rtlCol="0" fromWordArt="0" anchor="ctr" anchorCtr="0" forceAA="0" compatLnSpc="1">
                        <a:prstTxWarp prst="textNoShape">
                          <a:avLst/>
                        </a:prstTxWarp>
                        <a:noAutofit/>
                      </wps:bodyPr>
                    </wps:wsp>
                  </a:graphicData>
                </a:graphic>
              </wp:anchor>
            </w:drawing>
          </mc:Choice>
          <mc:Fallback>
            <w:pict>
              <v:rect w14:anchorId="25C44D34" id="正方形/長方形 112" o:spid="_x0000_s1154" style="position:absolute;left:0;text-align:left;margin-left:-69.4pt;margin-top:332.75pt;width:46.65pt;height:120.75pt;z-index:25250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" fillcolor="#036" stroked="f" strokeweight="1pt">
                <v:textbox style="layout-flow:vertical-ideographic" inset="5mm,0,0,1mm">
                  <w:txbxContent>
                    <w:p w14:paraId="482B8ECC" w14:textId="77777777" w:rsidR="00A8665C" w:rsidRPr="008457EB" w:rsidRDefault="00A8665C" w:rsidP="00B26323">
                      <w:pPr>
                        <w:jc w:val="center"/>
                        <w:rPr>
                          <w:b/>
                          <w:color w:val="FFFFFF" w:themeColor="background1"/>
                          <w:sz w:val="21"/>
                          <w:szCs w:val="21"/>
                        </w:rPr>
                      </w:pPr>
                      <w:r w:rsidRPr="008457EB">
                        <w:rPr>
                          <w:rFonts w:hint="eastAsia"/>
                          <w:b/>
                          <w:color w:val="FFFFFF" w:themeColor="background1"/>
                          <w:sz w:val="21"/>
                          <w:szCs w:val="21"/>
                        </w:rPr>
                        <w:t>「避難確保計画</w:t>
                      </w:r>
                      <w:r w:rsidRPr="008457EB">
                        <w:rPr>
                          <w:b/>
                          <w:color w:val="FFFFFF" w:themeColor="background1"/>
                          <w:sz w:val="21"/>
                          <w:szCs w:val="21"/>
                        </w:rPr>
                        <w:t>」</w:t>
                      </w:r>
                      <w:r w:rsidRPr="008457EB">
                        <w:rPr>
                          <w:rFonts w:hint="eastAsia"/>
                          <w:b/>
                          <w:color w:val="FFFFFF" w:themeColor="background1"/>
                          <w:sz w:val="21"/>
                          <w:szCs w:val="21"/>
                        </w:rPr>
                        <w:t>ひな型</w:t>
                      </w:r>
                    </w:p>
                  </w:txbxContent>
                </v:textbox>
              </v:rect>
            </w:pict>
          </mc:Fallback>
        </mc:AlternateContent>
      </w:r>
      <w:r w:rsidR="00D83028" w:rsidRPr="0017087A">
        <w:rPr>
          <w:rFonts w:hAnsi="Meiryo UI" w:cs="ＭＳ 明朝" w:hint="eastAsia"/>
          <w:color w:val="000000"/>
          <w:kern w:val="0"/>
          <w:szCs w:val="21"/>
        </w:rPr>
        <w:t xml:space="preserve">　　　収集する主な情報及び収集方法は、以下のとおりとする。</w:t>
      </w:r>
    </w:p>
    <w:tbl>
      <w:tblPr>
        <w:tblStyle w:val="14"/>
        <w:tblW w:w="0" w:type="auto"/>
        <w:tblInd w:w="250" w:type="dxa"/>
        <w:tblLook w:val="04A0" w:firstRow="1" w:lastRow="0" w:firstColumn="1" w:lastColumn="0" w:noHBand="0" w:noVBand="1"/>
      </w:tblPr>
      <w:tblGrid>
        <w:gridCol w:w="3516"/>
        <w:gridCol w:w="6"/>
        <w:gridCol w:w="5288"/>
      </w:tblGrid>
      <w:tr w:rsidR="00D83028" w:rsidRPr="0017087A" w14:paraId="6A2EEB87" w14:textId="77777777" w:rsidTr="00D83028">
        <w:tc>
          <w:tcPr>
            <w:tcW w:w="3522" w:type="dxa"/>
            <w:gridSpan w:val="2"/>
          </w:tcPr>
          <w:p w14:paraId="30A58714" w14:textId="77777777" w:rsidR="00D83028" w:rsidRPr="0017087A" w:rsidRDefault="00D83028" w:rsidP="00D83028">
            <w:pPr>
              <w:jc w:val="center"/>
              <w:rPr>
                <w:rFonts w:hAnsi="Meiryo UI" w:cs="ＭＳ 明朝"/>
                <w:color w:val="000000"/>
                <w:kern w:val="0"/>
                <w:szCs w:val="21"/>
              </w:rPr>
            </w:pPr>
            <w:r w:rsidRPr="0017087A">
              <w:rPr>
                <w:rFonts w:hAnsi="Meiryo UI" w:cs="ＭＳ 明朝" w:hint="eastAsia"/>
                <w:color w:val="000000"/>
                <w:kern w:val="0"/>
                <w:szCs w:val="21"/>
              </w:rPr>
              <w:t>収集する情報</w:t>
            </w:r>
          </w:p>
        </w:tc>
        <w:tc>
          <w:tcPr>
            <w:tcW w:w="5288" w:type="dxa"/>
          </w:tcPr>
          <w:p w14:paraId="593BE78D" w14:textId="77777777" w:rsidR="00D83028" w:rsidRPr="0017087A" w:rsidRDefault="00D83028" w:rsidP="00D83028">
            <w:pPr>
              <w:jc w:val="center"/>
              <w:rPr>
                <w:rFonts w:hAnsi="Meiryo UI" w:cs="ＭＳ 明朝"/>
                <w:color w:val="000000"/>
                <w:kern w:val="0"/>
                <w:szCs w:val="21"/>
              </w:rPr>
            </w:pPr>
            <w:r w:rsidRPr="0017087A">
              <w:rPr>
                <w:rFonts w:hAnsi="Meiryo UI" w:cs="ＭＳ 明朝" w:hint="eastAsia"/>
                <w:color w:val="000000"/>
                <w:kern w:val="0"/>
                <w:szCs w:val="21"/>
              </w:rPr>
              <w:t>収集方法</w:t>
            </w:r>
          </w:p>
        </w:tc>
      </w:tr>
      <w:tr w:rsidR="00D83028" w:rsidRPr="0017087A" w14:paraId="5D0BFBB2" w14:textId="77777777" w:rsidTr="00D83028">
        <w:tc>
          <w:tcPr>
            <w:tcW w:w="3516" w:type="dxa"/>
          </w:tcPr>
          <w:p w14:paraId="250E9C0C" w14:textId="77777777" w:rsidR="00D83028" w:rsidRPr="0017087A" w:rsidRDefault="00D83028" w:rsidP="00D83028">
            <w:pPr>
              <w:rPr>
                <w:rFonts w:hAnsi="Meiryo UI" w:cs="ＭＳ 明朝"/>
                <w:color w:val="000000"/>
                <w:kern w:val="0"/>
                <w:szCs w:val="21"/>
              </w:rPr>
            </w:pPr>
            <w:r w:rsidRPr="0017087A">
              <w:rPr>
                <w:rFonts w:hAnsi="Meiryo UI" w:cs="ＭＳ 明朝" w:hint="eastAsia"/>
                <w:color w:val="000000"/>
                <w:kern w:val="0"/>
                <w:szCs w:val="21"/>
              </w:rPr>
              <w:t>気象情報</w:t>
            </w:r>
          </w:p>
        </w:tc>
        <w:tc>
          <w:tcPr>
            <w:tcW w:w="5294" w:type="dxa"/>
            <w:gridSpan w:val="2"/>
          </w:tcPr>
          <w:p w14:paraId="3C853175" w14:textId="77777777" w:rsidR="00D83028" w:rsidRPr="0017087A" w:rsidRDefault="00D83028" w:rsidP="00D83028">
            <w:pPr>
              <w:rPr>
                <w:rFonts w:hAnsi="Meiryo UI" w:cs="ＭＳ 明朝"/>
                <w:kern w:val="0"/>
                <w:szCs w:val="21"/>
              </w:rPr>
            </w:pPr>
            <w:r w:rsidRPr="0017087A">
              <w:rPr>
                <w:rFonts w:hAnsi="Meiryo UI" w:cs="ＭＳ 明朝" w:hint="eastAsia"/>
                <w:kern w:val="0"/>
                <w:szCs w:val="21"/>
              </w:rPr>
              <w:t>・テレビ・ラジオ・インターネット（情報提供機関のウェブサイト、おおさか防災ネット等）</w:t>
            </w:r>
          </w:p>
          <w:p w14:paraId="5CC718B7" w14:textId="77777777" w:rsidR="00D83028" w:rsidRPr="0017087A" w:rsidRDefault="00D83028" w:rsidP="00D83028">
            <w:pPr>
              <w:rPr>
                <w:rFonts w:hAnsi="Meiryo UI" w:cs="ＭＳ 明朝"/>
                <w:kern w:val="0"/>
                <w:szCs w:val="21"/>
              </w:rPr>
            </w:pPr>
            <w:r w:rsidRPr="0017087A">
              <w:rPr>
                <w:rFonts w:hAnsi="Meiryo UI" w:cs="ＭＳ 明朝" w:hint="eastAsia"/>
                <w:kern w:val="0"/>
                <w:szCs w:val="21"/>
              </w:rPr>
              <w:t>・メール（要配慮者利用施設等向けメール</w:t>
            </w:r>
            <w:r w:rsidRPr="0017087A">
              <w:rPr>
                <w:rFonts w:hAnsi="Meiryo UI" w:cs="ＭＳ 明朝"/>
                <w:kern w:val="0"/>
                <w:szCs w:val="21"/>
              </w:rPr>
              <w:t>[登録制／大阪市]、防災情報</w:t>
            </w:r>
            <w:r w:rsidRPr="0017087A">
              <w:rPr>
                <w:rFonts w:hAnsi="Meiryo UI" w:cs="ＭＳ 明朝" w:hint="eastAsia"/>
                <w:kern w:val="0"/>
                <w:szCs w:val="21"/>
              </w:rPr>
              <w:t>メール</w:t>
            </w:r>
            <w:r w:rsidRPr="0017087A">
              <w:rPr>
                <w:rFonts w:hAnsi="Meiryo UI" w:cs="ＭＳ 明朝"/>
                <w:kern w:val="0"/>
                <w:szCs w:val="21"/>
              </w:rPr>
              <w:t>[登録制／大阪府]）・</w:t>
            </w:r>
            <w:r w:rsidRPr="0017087A">
              <w:rPr>
                <w:rFonts w:hAnsi="Meiryo UI" w:cs="ＭＳ 明朝" w:hint="eastAsia"/>
                <w:kern w:val="0"/>
                <w:szCs w:val="21"/>
              </w:rPr>
              <w:t>スマートフォン</w:t>
            </w:r>
            <w:r w:rsidRPr="0017087A">
              <w:rPr>
                <w:rFonts w:hAnsi="Meiryo UI" w:cs="ＭＳ 明朝"/>
                <w:kern w:val="0"/>
                <w:szCs w:val="21"/>
              </w:rPr>
              <w:t>（大阪市防災アプリ）</w:t>
            </w:r>
          </w:p>
        </w:tc>
      </w:tr>
      <w:tr w:rsidR="00D83028" w:rsidRPr="0017087A" w14:paraId="25B47BBB" w14:textId="77777777" w:rsidTr="00D83028">
        <w:tc>
          <w:tcPr>
            <w:tcW w:w="3516" w:type="dxa"/>
          </w:tcPr>
          <w:p w14:paraId="2FC3C5FD" w14:textId="77777777" w:rsidR="00D83028" w:rsidRPr="0017087A" w:rsidRDefault="00D83028" w:rsidP="00D83028">
            <w:pPr>
              <w:rPr>
                <w:rFonts w:hAnsi="Meiryo UI" w:cs="ＭＳ 明朝"/>
                <w:color w:val="000000"/>
                <w:kern w:val="0"/>
                <w:szCs w:val="21"/>
              </w:rPr>
            </w:pPr>
            <w:r w:rsidRPr="0017087A">
              <w:rPr>
                <w:rFonts w:hAnsi="Meiryo UI" w:cs="ＭＳ 明朝" w:hint="eastAsia"/>
                <w:color w:val="000000"/>
                <w:kern w:val="0"/>
                <w:szCs w:val="21"/>
              </w:rPr>
              <w:t>洪水予報</w:t>
            </w:r>
          </w:p>
        </w:tc>
        <w:tc>
          <w:tcPr>
            <w:tcW w:w="5294" w:type="dxa"/>
            <w:gridSpan w:val="2"/>
          </w:tcPr>
          <w:p w14:paraId="048F4B16" w14:textId="77777777" w:rsidR="00D83028" w:rsidRPr="0017087A" w:rsidRDefault="00D83028" w:rsidP="00D83028">
            <w:pPr>
              <w:rPr>
                <w:rFonts w:hAnsi="Meiryo UI" w:cs="ＭＳ 明朝"/>
                <w:strike/>
                <w:kern w:val="0"/>
                <w:szCs w:val="21"/>
              </w:rPr>
            </w:pPr>
            <w:r w:rsidRPr="0017087A">
              <w:rPr>
                <w:rFonts w:hAnsi="Meiryo UI" w:cs="ＭＳ 明朝" w:hint="eastAsia"/>
                <w:kern w:val="0"/>
                <w:szCs w:val="21"/>
              </w:rPr>
              <w:t>・テレビ・ラジオ・インターネット（情報提供機関のウェブサイト、おおさか防災ネット等）</w:t>
            </w:r>
          </w:p>
          <w:p w14:paraId="08404C1C" w14:textId="77777777" w:rsidR="00D83028" w:rsidRPr="0017087A" w:rsidRDefault="00D83028" w:rsidP="00D83028">
            <w:pPr>
              <w:rPr>
                <w:rFonts w:hAnsi="Meiryo UI" w:cs="ＭＳ 明朝"/>
                <w:kern w:val="0"/>
                <w:szCs w:val="21"/>
              </w:rPr>
            </w:pPr>
            <w:r w:rsidRPr="0017087A">
              <w:rPr>
                <w:rFonts w:hAnsi="Meiryo UI" w:cs="ＭＳ 明朝" w:hint="eastAsia"/>
                <w:kern w:val="0"/>
                <w:szCs w:val="21"/>
              </w:rPr>
              <w:t>・メール</w:t>
            </w:r>
            <w:r w:rsidRPr="0017087A">
              <w:rPr>
                <w:rFonts w:hAnsi="Meiryo UI" w:cs="ＭＳ 明朝"/>
                <w:kern w:val="0"/>
                <w:szCs w:val="21"/>
              </w:rPr>
              <w:t>(緊急速報</w:t>
            </w:r>
            <w:r w:rsidRPr="0017087A">
              <w:rPr>
                <w:rFonts w:hAnsi="Meiryo UI" w:cs="ＭＳ 明朝" w:hint="eastAsia"/>
                <w:kern w:val="0"/>
                <w:szCs w:val="21"/>
              </w:rPr>
              <w:t>メール</w:t>
            </w:r>
            <w:r w:rsidRPr="0017087A">
              <w:rPr>
                <w:rFonts w:hAnsi="Meiryo UI" w:cs="ＭＳ 明朝"/>
                <w:kern w:val="0"/>
                <w:szCs w:val="21"/>
              </w:rPr>
              <w:t>、要配慮者利用施設等向け</w:t>
            </w:r>
            <w:r w:rsidRPr="0017087A">
              <w:rPr>
                <w:rFonts w:hAnsi="Meiryo UI" w:cs="ＭＳ 明朝" w:hint="eastAsia"/>
                <w:kern w:val="0"/>
                <w:szCs w:val="21"/>
              </w:rPr>
              <w:t>メール</w:t>
            </w:r>
            <w:r w:rsidRPr="0017087A">
              <w:rPr>
                <w:rFonts w:hAnsi="Meiryo UI" w:cs="ＭＳ 明朝"/>
                <w:kern w:val="0"/>
                <w:szCs w:val="21"/>
              </w:rPr>
              <w:t>[登録制／大阪市]、防災情報</w:t>
            </w:r>
            <w:r w:rsidRPr="0017087A">
              <w:rPr>
                <w:rFonts w:hAnsi="Meiryo UI" w:cs="ＭＳ 明朝" w:hint="eastAsia"/>
                <w:kern w:val="0"/>
                <w:szCs w:val="21"/>
              </w:rPr>
              <w:t>メール</w:t>
            </w:r>
            <w:r w:rsidRPr="0017087A">
              <w:rPr>
                <w:rFonts w:hAnsi="Meiryo UI" w:cs="ＭＳ 明朝"/>
                <w:kern w:val="0"/>
                <w:szCs w:val="21"/>
              </w:rPr>
              <w:t>[登録制／大阪府]）・</w:t>
            </w:r>
            <w:r w:rsidRPr="0017087A">
              <w:rPr>
                <w:rFonts w:hAnsi="Meiryo UI" w:cs="ＭＳ 明朝" w:hint="eastAsia"/>
                <w:kern w:val="0"/>
                <w:szCs w:val="21"/>
              </w:rPr>
              <w:t>スマートフォン</w:t>
            </w:r>
            <w:r w:rsidRPr="0017087A">
              <w:rPr>
                <w:rFonts w:hAnsi="Meiryo UI" w:cs="ＭＳ 明朝"/>
                <w:kern w:val="0"/>
                <w:szCs w:val="21"/>
              </w:rPr>
              <w:t>（大阪市防災アプリ）</w:t>
            </w:r>
          </w:p>
        </w:tc>
      </w:tr>
      <w:tr w:rsidR="00D83028" w:rsidRPr="0017087A" w14:paraId="3742B3D3" w14:textId="77777777" w:rsidTr="00D83028">
        <w:tc>
          <w:tcPr>
            <w:tcW w:w="3516" w:type="dxa"/>
          </w:tcPr>
          <w:p w14:paraId="17FB7932" w14:textId="77777777" w:rsidR="00D83028" w:rsidRPr="0017087A" w:rsidRDefault="00D83028" w:rsidP="00D83028">
            <w:pPr>
              <w:rPr>
                <w:rFonts w:hAnsi="Meiryo UI" w:cs="ＭＳ 明朝"/>
                <w:color w:val="000000"/>
                <w:kern w:val="0"/>
                <w:szCs w:val="21"/>
              </w:rPr>
            </w:pPr>
            <w:r w:rsidRPr="0017087A">
              <w:rPr>
                <w:rFonts w:hAnsi="Meiryo UI" w:cs="ＭＳ 明朝" w:hint="eastAsia"/>
                <w:color w:val="000000"/>
                <w:kern w:val="0"/>
                <w:szCs w:val="21"/>
              </w:rPr>
              <w:t>水位到達情報</w:t>
            </w:r>
          </w:p>
        </w:tc>
        <w:tc>
          <w:tcPr>
            <w:tcW w:w="5294" w:type="dxa"/>
            <w:gridSpan w:val="2"/>
          </w:tcPr>
          <w:p w14:paraId="256538D9" w14:textId="77777777" w:rsidR="00D83028" w:rsidRPr="0017087A" w:rsidRDefault="00D83028" w:rsidP="00D83028">
            <w:pPr>
              <w:rPr>
                <w:rFonts w:hAnsi="Meiryo UI" w:cs="ＭＳ 明朝"/>
                <w:kern w:val="0"/>
                <w:szCs w:val="21"/>
              </w:rPr>
            </w:pPr>
            <w:r w:rsidRPr="0017087A">
              <w:rPr>
                <w:rFonts w:hAnsi="Meiryo UI" w:cs="ＭＳ 明朝" w:hint="eastAsia"/>
                <w:kern w:val="0"/>
                <w:szCs w:val="21"/>
              </w:rPr>
              <w:t>テレビのデータ情報・インターネット</w:t>
            </w:r>
            <w:r w:rsidRPr="0017087A">
              <w:rPr>
                <w:rFonts w:hAnsi="Meiryo UI" w:cs="ＭＳ 明朝"/>
                <w:kern w:val="0"/>
                <w:szCs w:val="21"/>
              </w:rPr>
              <w:t xml:space="preserve"> (河川防災情報／大阪府、川の防災情報／国土交通省）</w:t>
            </w:r>
          </w:p>
        </w:tc>
      </w:tr>
      <w:tr w:rsidR="00D83028" w:rsidRPr="0017087A" w14:paraId="2BA14542" w14:textId="77777777" w:rsidTr="00D83028">
        <w:tc>
          <w:tcPr>
            <w:tcW w:w="3516" w:type="dxa"/>
          </w:tcPr>
          <w:p w14:paraId="14F97B13" w14:textId="77777777" w:rsidR="00D83028" w:rsidRPr="0017087A" w:rsidRDefault="00D83028" w:rsidP="00D83028">
            <w:pPr>
              <w:rPr>
                <w:rFonts w:hAnsi="Meiryo UI" w:cs="ＭＳ 明朝"/>
                <w:color w:val="000000"/>
                <w:kern w:val="0"/>
                <w:szCs w:val="21"/>
              </w:rPr>
            </w:pPr>
            <w:r w:rsidRPr="0017087A">
              <w:rPr>
                <w:rFonts w:hAnsi="Meiryo UI" w:cs="ＭＳ 明朝" w:hint="eastAsia"/>
                <w:color w:val="000000"/>
                <w:kern w:val="0"/>
                <w:szCs w:val="21"/>
              </w:rPr>
              <w:t>警戒レベル３以上の情報</w:t>
            </w:r>
          </w:p>
        </w:tc>
        <w:tc>
          <w:tcPr>
            <w:tcW w:w="5294" w:type="dxa"/>
            <w:gridSpan w:val="2"/>
          </w:tcPr>
          <w:p w14:paraId="41F33E13" w14:textId="77777777" w:rsidR="00D83028" w:rsidRPr="0017087A" w:rsidRDefault="00D83028" w:rsidP="00D83028">
            <w:pPr>
              <w:rPr>
                <w:rFonts w:hAnsi="Meiryo UI" w:cs="ＭＳ 明朝"/>
                <w:kern w:val="0"/>
                <w:szCs w:val="21"/>
              </w:rPr>
            </w:pPr>
            <w:r w:rsidRPr="0017087A">
              <w:rPr>
                <w:rFonts w:hAnsi="Meiryo UI" w:cs="ＭＳ 明朝" w:hint="eastAsia"/>
                <w:kern w:val="0"/>
                <w:szCs w:val="21"/>
              </w:rPr>
              <w:t>防災行政無線・テレビ・ラジオ・インターネット（情報提供機関のウェブサイト）・メール</w:t>
            </w:r>
            <w:r w:rsidRPr="0017087A">
              <w:rPr>
                <w:rFonts w:hAnsi="Meiryo UI" w:cs="ＭＳ 明朝"/>
                <w:kern w:val="0"/>
                <w:szCs w:val="21"/>
              </w:rPr>
              <w:t>(緊急速報</w:t>
            </w:r>
            <w:r w:rsidRPr="0017087A">
              <w:rPr>
                <w:rFonts w:hAnsi="Meiryo UI" w:cs="ＭＳ 明朝" w:hint="eastAsia"/>
                <w:kern w:val="0"/>
                <w:szCs w:val="21"/>
              </w:rPr>
              <w:t>メール</w:t>
            </w:r>
            <w:r w:rsidRPr="0017087A">
              <w:rPr>
                <w:rFonts w:hAnsi="Meiryo UI" w:cs="ＭＳ 明朝"/>
                <w:kern w:val="0"/>
                <w:szCs w:val="21"/>
              </w:rPr>
              <w:t>、要配慮者利用施設等向け</w:t>
            </w:r>
            <w:r w:rsidRPr="0017087A">
              <w:rPr>
                <w:rFonts w:hAnsi="Meiryo UI" w:cs="ＭＳ 明朝" w:hint="eastAsia"/>
                <w:kern w:val="0"/>
                <w:szCs w:val="21"/>
              </w:rPr>
              <w:t>メール</w:t>
            </w:r>
            <w:r w:rsidRPr="0017087A">
              <w:rPr>
                <w:rFonts w:hAnsi="Meiryo UI" w:cs="ＭＳ 明朝"/>
                <w:kern w:val="0"/>
                <w:szCs w:val="21"/>
              </w:rPr>
              <w:t>[登録制／大阪市]、防災情報</w:t>
            </w:r>
            <w:r w:rsidRPr="0017087A">
              <w:rPr>
                <w:rFonts w:hAnsi="Meiryo UI" w:cs="ＭＳ 明朝" w:hint="eastAsia"/>
                <w:kern w:val="0"/>
                <w:szCs w:val="21"/>
              </w:rPr>
              <w:t>メール</w:t>
            </w:r>
            <w:r w:rsidRPr="0017087A">
              <w:rPr>
                <w:rFonts w:hAnsi="Meiryo UI" w:cs="ＭＳ 明朝"/>
                <w:kern w:val="0"/>
                <w:szCs w:val="21"/>
              </w:rPr>
              <w:t>[登録制／大阪府]）・</w:t>
            </w:r>
            <w:r w:rsidRPr="0017087A">
              <w:rPr>
                <w:rFonts w:hAnsi="Meiryo UI" w:cs="ＭＳ 明朝" w:hint="eastAsia"/>
                <w:kern w:val="0"/>
                <w:szCs w:val="21"/>
              </w:rPr>
              <w:t>スマートフォン</w:t>
            </w:r>
            <w:r w:rsidRPr="0017087A">
              <w:rPr>
                <w:rFonts w:hAnsi="Meiryo UI" w:cs="ＭＳ 明朝"/>
                <w:kern w:val="0"/>
                <w:szCs w:val="21"/>
              </w:rPr>
              <w:t>（大阪市防災アプリ）</w:t>
            </w:r>
          </w:p>
        </w:tc>
      </w:tr>
    </w:tbl>
    <w:p w14:paraId="64EAAD19" w14:textId="0250AFDB" w:rsidR="00D83028" w:rsidRPr="0017087A" w:rsidRDefault="00D83028" w:rsidP="00CF04A4">
      <w:pPr>
        <w:numPr>
          <w:ilvl w:val="0"/>
          <w:numId w:val="7"/>
        </w:numPr>
        <w:ind w:hanging="211"/>
        <w:rPr>
          <w:rFonts w:hAnsi="Meiryo UI"/>
          <w:sz w:val="24"/>
          <w:szCs w:val="24"/>
        </w:rPr>
      </w:pPr>
      <w:r w:rsidRPr="0017087A">
        <w:rPr>
          <w:rFonts w:hAnsi="Meiryo UI" w:cs="ＭＳ 明朝" w:hint="eastAsia"/>
          <w:color w:val="000000"/>
          <w:kern w:val="0"/>
          <w:sz w:val="21"/>
          <w:szCs w:val="21"/>
        </w:rPr>
        <w:t>停電時は、ラジオ・タブレット・携帯電話を活用して情報を収集するものとし、これに備えて、乾電池・バッテリー等を用意する。</w:t>
      </w:r>
    </w:p>
    <w:p w14:paraId="19FF73CC" w14:textId="77777777" w:rsidR="00D83028" w:rsidRPr="0017087A" w:rsidRDefault="00D83028" w:rsidP="00CF04A4">
      <w:pPr>
        <w:numPr>
          <w:ilvl w:val="0"/>
          <w:numId w:val="7"/>
        </w:numPr>
        <w:ind w:hanging="211"/>
        <w:rPr>
          <w:rFonts w:hAnsi="Meiryo UI"/>
          <w:sz w:val="24"/>
          <w:szCs w:val="24"/>
        </w:rPr>
      </w:pPr>
      <w:r w:rsidRPr="0017087A">
        <w:rPr>
          <w:rFonts w:hAnsi="Meiryo UI" w:cs="ＭＳ 明朝" w:hint="eastAsia"/>
          <w:color w:val="000000"/>
          <w:kern w:val="0"/>
          <w:sz w:val="21"/>
          <w:szCs w:val="21"/>
        </w:rPr>
        <w:t>提供される情報に加えて、雨の降り方、施設周辺の水路や道路の状況等、施設内から確認する。</w:t>
      </w:r>
    </w:p>
    <w:p w14:paraId="780A192C" w14:textId="0DCADCD8" w:rsidR="00D83028" w:rsidRPr="0017087A" w:rsidRDefault="00D83028" w:rsidP="00D83028">
      <w:pPr>
        <w:ind w:left="240" w:hangingChars="100" w:hanging="240"/>
        <w:rPr>
          <w:rFonts w:hAnsi="Meiryo UI"/>
          <w:sz w:val="24"/>
          <w:szCs w:val="24"/>
        </w:rPr>
      </w:pPr>
    </w:p>
    <w:p w14:paraId="36749270" w14:textId="77777777" w:rsidR="00D83028" w:rsidRPr="0017087A" w:rsidRDefault="00D83028" w:rsidP="00D83028">
      <w:pPr>
        <w:rPr>
          <w:rFonts w:hAnsi="Meiryo UI"/>
          <w:sz w:val="24"/>
          <w:szCs w:val="24"/>
        </w:rPr>
      </w:pPr>
      <w:r w:rsidRPr="0017087A">
        <w:rPr>
          <w:rFonts w:hAnsi="Meiryo UI" w:hint="eastAsia"/>
          <w:sz w:val="24"/>
          <w:szCs w:val="24"/>
        </w:rPr>
        <w:t>（2）情報伝達</w:t>
      </w:r>
    </w:p>
    <w:p w14:paraId="3122AA6E" w14:textId="77777777" w:rsidR="00D83028" w:rsidRPr="0017087A" w:rsidRDefault="00D83028" w:rsidP="00D83028">
      <w:pPr>
        <w:ind w:left="220" w:hangingChars="100" w:hanging="220"/>
        <w:rPr>
          <w:rFonts w:hAnsi="Meiryo UI" w:cs="ＭＳ 明朝"/>
          <w:color w:val="000000"/>
          <w:kern w:val="0"/>
          <w:szCs w:val="21"/>
        </w:rPr>
      </w:pPr>
      <w:r w:rsidRPr="0017087A">
        <w:rPr>
          <w:rFonts w:hAnsi="Meiryo UI" w:cs="ＭＳ 明朝" w:hint="eastAsia"/>
          <w:color w:val="000000"/>
          <w:kern w:val="0"/>
          <w:szCs w:val="21"/>
        </w:rPr>
        <w:t xml:space="preserve">　　・別紙「体制ごとの施設内緊急連絡網（平日用・休日用）」に基づき、気象情報、洪水予報等の情報を施設内関係者で共有する。</w:t>
      </w:r>
    </w:p>
    <w:p w14:paraId="19F10C57" w14:textId="77777777" w:rsidR="00D83028" w:rsidRPr="0017087A" w:rsidRDefault="00D83028" w:rsidP="00D83028">
      <w:pPr>
        <w:ind w:left="220" w:hangingChars="100" w:hanging="220"/>
        <w:rPr>
          <w:rFonts w:hAnsi="Meiryo UI" w:cs="ＭＳ 明朝"/>
          <w:color w:val="000000"/>
          <w:kern w:val="0"/>
          <w:szCs w:val="21"/>
        </w:rPr>
      </w:pPr>
    </w:p>
    <w:p w14:paraId="4F7318EE" w14:textId="77777777" w:rsidR="00D83028" w:rsidRPr="0017087A" w:rsidRDefault="00D83028" w:rsidP="00D83028">
      <w:pPr>
        <w:widowControl/>
        <w:jc w:val="left"/>
        <w:rPr>
          <w:rFonts w:hAnsi="Meiryo UI" w:cs="ＭＳ 明朝"/>
          <w:b/>
          <w:color w:val="000000" w:themeColor="text1"/>
          <w:kern w:val="0"/>
          <w:sz w:val="24"/>
          <w:szCs w:val="23"/>
        </w:rPr>
      </w:pPr>
      <w:r w:rsidRPr="0017087A">
        <w:rPr>
          <w:rFonts w:hAnsi="Meiryo UI"/>
          <w:b/>
          <w:color w:val="000000" w:themeColor="text1"/>
          <w:szCs w:val="23"/>
        </w:rPr>
        <w:br w:type="page"/>
      </w:r>
    </w:p>
    <w:p w14:paraId="0D904C90" w14:textId="393A7864" w:rsidR="00D83028" w:rsidRPr="0017087A" w:rsidRDefault="00D83028" w:rsidP="00D83028">
      <w:pPr>
        <w:autoSpaceDE w:val="0"/>
        <w:autoSpaceDN w:val="0"/>
        <w:adjustRightInd w:val="0"/>
        <w:jc w:val="left"/>
        <w:rPr>
          <w:rFonts w:hAnsi="Meiryo UI" w:cs="ＭＳ 明朝"/>
          <w:b/>
          <w:color w:val="000000"/>
          <w:kern w:val="0"/>
          <w:sz w:val="24"/>
          <w:szCs w:val="23"/>
        </w:rPr>
      </w:pPr>
      <w:r w:rsidRPr="0017087A">
        <w:rPr>
          <w:rFonts w:hAnsi="Meiryo UI" w:cs="ＭＳ 明朝" w:hint="eastAsia"/>
          <w:b/>
          <w:color w:val="000000" w:themeColor="text1"/>
          <w:kern w:val="0"/>
          <w:sz w:val="24"/>
          <w:szCs w:val="23"/>
        </w:rPr>
        <w:lastRenderedPageBreak/>
        <w:t>5</w:t>
      </w:r>
      <w:r w:rsidRPr="0017087A">
        <w:rPr>
          <w:rFonts w:hAnsi="Meiryo UI" w:cs="ＭＳ 明朝" w:hint="eastAsia"/>
          <w:b/>
          <w:color w:val="000000"/>
          <w:kern w:val="0"/>
          <w:sz w:val="24"/>
          <w:szCs w:val="23"/>
        </w:rPr>
        <w:t xml:space="preserve">　避難の確保を図るための設備・資器材等の整備</w:t>
      </w:r>
    </w:p>
    <w:p w14:paraId="73D5EB94" w14:textId="77777777" w:rsidR="00D83028" w:rsidRPr="0017087A" w:rsidRDefault="00D83028" w:rsidP="00D83028">
      <w:pPr>
        <w:ind w:leftChars="100" w:left="220"/>
        <w:rPr>
          <w:rFonts w:hAnsi="Meiryo UI"/>
          <w:szCs w:val="21"/>
        </w:rPr>
      </w:pPr>
      <w:r w:rsidRPr="0017087A">
        <w:rPr>
          <w:rFonts w:hAnsi="Meiryo UI" w:hint="eastAsia"/>
          <w:szCs w:val="21"/>
        </w:rPr>
        <w:t xml:space="preserve">　</w:t>
      </w:r>
      <w:r w:rsidRPr="0017087A">
        <w:rPr>
          <w:rFonts w:hAnsi="Meiryo UI"/>
          <w:szCs w:val="21"/>
        </w:rPr>
        <w:t xml:space="preserve"> </w:t>
      </w:r>
      <w:r w:rsidRPr="0017087A">
        <w:rPr>
          <w:rFonts w:hAnsi="Meiryo UI" w:hint="eastAsia"/>
          <w:szCs w:val="21"/>
        </w:rPr>
        <w:t>情報収集伝達及び避難誘導の際に使用する施設及び資器材は、下表「避難確保資器材等一覧」に示すとおり</w:t>
      </w:r>
      <w:r w:rsidRPr="0017087A">
        <w:rPr>
          <w:rFonts w:hAnsi="Meiryo UI" w:hint="eastAsia"/>
          <w:color w:val="000000" w:themeColor="text1"/>
          <w:szCs w:val="21"/>
        </w:rPr>
        <w:t>である。</w:t>
      </w:r>
    </w:p>
    <w:p w14:paraId="70BB809A" w14:textId="77777777" w:rsidR="00D83028" w:rsidRPr="0017087A" w:rsidRDefault="00D83028" w:rsidP="00D83028">
      <w:pPr>
        <w:ind w:leftChars="100" w:left="220"/>
        <w:rPr>
          <w:rFonts w:hAnsi="Meiryo UI"/>
          <w:szCs w:val="21"/>
        </w:rPr>
      </w:pPr>
      <w:r w:rsidRPr="0017087A">
        <w:rPr>
          <w:rFonts w:hAnsi="Meiryo UI" w:hint="eastAsia"/>
          <w:szCs w:val="21"/>
        </w:rPr>
        <w:t xml:space="preserve">　</w:t>
      </w:r>
      <w:r w:rsidRPr="0017087A">
        <w:rPr>
          <w:rFonts w:hAnsi="Meiryo UI"/>
          <w:szCs w:val="21"/>
        </w:rPr>
        <w:t xml:space="preserve"> </w:t>
      </w:r>
      <w:r w:rsidRPr="0017087A">
        <w:rPr>
          <w:rFonts w:hAnsi="Meiryo UI" w:hint="eastAsia"/>
          <w:szCs w:val="21"/>
        </w:rPr>
        <w:t>これらの資機材等については、日頃からその維持管理に努めるものとする。</w:t>
      </w:r>
    </w:p>
    <w:p w14:paraId="64418D41" w14:textId="53D7C7D2" w:rsidR="00D83028" w:rsidRPr="0017087A" w:rsidRDefault="00D83028" w:rsidP="00D83028">
      <w:pPr>
        <w:ind w:leftChars="100" w:left="220"/>
        <w:rPr>
          <w:rFonts w:hAnsi="Meiryo UI"/>
          <w:szCs w:val="21"/>
        </w:rPr>
      </w:pPr>
    </w:p>
    <w:p w14:paraId="41D4D373" w14:textId="77777777" w:rsidR="00D83028" w:rsidRPr="0017087A" w:rsidRDefault="00D83028" w:rsidP="00D83028">
      <w:pPr>
        <w:ind w:leftChars="100" w:left="220"/>
        <w:jc w:val="left"/>
        <w:rPr>
          <w:rFonts w:hAnsi="Meiryo UI"/>
          <w:szCs w:val="21"/>
          <w:lang w:eastAsia="zh-TW"/>
        </w:rPr>
      </w:pPr>
      <w:r w:rsidRPr="0017087A">
        <w:rPr>
          <w:rFonts w:hAnsi="Meiryo UI" w:hint="eastAsia"/>
          <w:szCs w:val="21"/>
          <w:lang w:eastAsia="zh-TW"/>
        </w:rPr>
        <w:t>【避難確保資器材等一覧】</w:t>
      </w:r>
    </w:p>
    <w:tbl>
      <w:tblPr>
        <w:tblStyle w:val="14"/>
        <w:tblW w:w="8736" w:type="dxa"/>
        <w:tblInd w:w="279" w:type="dxa"/>
        <w:tblLook w:val="04A0" w:firstRow="1" w:lastRow="0" w:firstColumn="1" w:lastColumn="0" w:noHBand="0" w:noVBand="1"/>
      </w:tblPr>
      <w:tblGrid>
        <w:gridCol w:w="2906"/>
        <w:gridCol w:w="5830"/>
      </w:tblGrid>
      <w:tr w:rsidR="00D83028" w:rsidRPr="0017087A" w14:paraId="25B875FA" w14:textId="77777777" w:rsidTr="00D83028">
        <w:tc>
          <w:tcPr>
            <w:tcW w:w="2906" w:type="dxa"/>
          </w:tcPr>
          <w:p w14:paraId="1CC0BEA4" w14:textId="77777777" w:rsidR="00D83028" w:rsidRPr="0017087A" w:rsidRDefault="00D83028" w:rsidP="00D83028">
            <w:pPr>
              <w:jc w:val="center"/>
              <w:rPr>
                <w:rFonts w:hAnsi="Meiryo UI"/>
                <w:szCs w:val="21"/>
              </w:rPr>
            </w:pPr>
            <w:r w:rsidRPr="0017087A">
              <w:rPr>
                <w:rFonts w:hAnsi="Meiryo UI" w:hint="eastAsia"/>
                <w:szCs w:val="21"/>
              </w:rPr>
              <w:t>活動の区分</w:t>
            </w:r>
          </w:p>
        </w:tc>
        <w:tc>
          <w:tcPr>
            <w:tcW w:w="5830" w:type="dxa"/>
          </w:tcPr>
          <w:p w14:paraId="295E6795" w14:textId="77777777" w:rsidR="00D83028" w:rsidRPr="0017087A" w:rsidRDefault="00D83028" w:rsidP="00D83028">
            <w:pPr>
              <w:jc w:val="center"/>
              <w:rPr>
                <w:rFonts w:hAnsi="Meiryo UI"/>
                <w:szCs w:val="21"/>
              </w:rPr>
            </w:pPr>
            <w:r w:rsidRPr="0017087A">
              <w:rPr>
                <w:rFonts w:hAnsi="Meiryo UI" w:hint="eastAsia"/>
                <w:szCs w:val="21"/>
              </w:rPr>
              <w:t>使用する設備・資器材</w:t>
            </w:r>
          </w:p>
        </w:tc>
      </w:tr>
      <w:tr w:rsidR="00D83028" w:rsidRPr="0017087A" w14:paraId="7A7BA9C0" w14:textId="77777777" w:rsidTr="00D83028">
        <w:tc>
          <w:tcPr>
            <w:tcW w:w="2906" w:type="dxa"/>
          </w:tcPr>
          <w:p w14:paraId="3092D029" w14:textId="77777777" w:rsidR="00D83028" w:rsidRPr="0017087A" w:rsidRDefault="00D83028" w:rsidP="00D83028">
            <w:pPr>
              <w:ind w:leftChars="100" w:left="220"/>
              <w:rPr>
                <w:rFonts w:hAnsi="Meiryo UI"/>
                <w:szCs w:val="21"/>
              </w:rPr>
            </w:pPr>
            <w:r w:rsidRPr="0017087A">
              <w:rPr>
                <w:rFonts w:hAnsi="Meiryo UI" w:hint="eastAsia"/>
                <w:szCs w:val="21"/>
              </w:rPr>
              <w:t>情報収集伝達</w:t>
            </w:r>
          </w:p>
        </w:tc>
        <w:tc>
          <w:tcPr>
            <w:tcW w:w="5830" w:type="dxa"/>
          </w:tcPr>
          <w:p w14:paraId="0B4894A8" w14:textId="77777777" w:rsidR="00D83028" w:rsidRPr="0017087A" w:rsidRDefault="00D83028" w:rsidP="00D83028">
            <w:pPr>
              <w:rPr>
                <w:rFonts w:hAnsi="Meiryo UI"/>
                <w:szCs w:val="21"/>
              </w:rPr>
            </w:pPr>
            <w:r w:rsidRPr="0017087A">
              <w:rPr>
                <w:rFonts w:hAnsi="Meiryo UI" w:hint="eastAsia"/>
                <w:szCs w:val="21"/>
              </w:rPr>
              <w:t>テレビ・ラジオ・タブレット・ファックス・携帯電話・懐中電灯・乾電池・携帯電話用バッテリー</w:t>
            </w:r>
          </w:p>
        </w:tc>
      </w:tr>
      <w:tr w:rsidR="00D83028" w:rsidRPr="0017087A" w14:paraId="2FB3AE88" w14:textId="77777777" w:rsidTr="00D83028">
        <w:tc>
          <w:tcPr>
            <w:tcW w:w="2906" w:type="dxa"/>
          </w:tcPr>
          <w:p w14:paraId="752C17D8" w14:textId="77777777" w:rsidR="00D83028" w:rsidRPr="0017087A" w:rsidRDefault="00D83028" w:rsidP="00D83028">
            <w:pPr>
              <w:ind w:leftChars="100" w:left="220"/>
              <w:rPr>
                <w:rFonts w:hAnsi="Meiryo UI"/>
                <w:szCs w:val="21"/>
              </w:rPr>
            </w:pPr>
            <w:r w:rsidRPr="0017087A">
              <w:rPr>
                <w:rFonts w:hAnsi="Meiryo UI" w:hint="eastAsia"/>
                <w:szCs w:val="21"/>
              </w:rPr>
              <w:t>避難誘導</w:t>
            </w:r>
          </w:p>
        </w:tc>
        <w:tc>
          <w:tcPr>
            <w:tcW w:w="5830" w:type="dxa"/>
          </w:tcPr>
          <w:p w14:paraId="379BA54B" w14:textId="77777777" w:rsidR="00D83028" w:rsidRPr="0017087A" w:rsidRDefault="00D83028" w:rsidP="00D83028">
            <w:pPr>
              <w:rPr>
                <w:rFonts w:hAnsi="Meiryo UI"/>
                <w:szCs w:val="21"/>
              </w:rPr>
            </w:pPr>
            <w:r w:rsidRPr="0017087A">
              <w:rPr>
                <w:rFonts w:hAnsi="Meiryo UI" w:hint="eastAsia"/>
                <w:szCs w:val="21"/>
              </w:rPr>
              <w:t>名簿・案内旗・タブレット・携帯電話・懐中電灯・携帯用拡声器・電池式照明器具・乾電池・携帯電話バッテリー</w:t>
            </w:r>
          </w:p>
          <w:p w14:paraId="6920F068" w14:textId="77777777" w:rsidR="00D83028" w:rsidRPr="0017087A" w:rsidRDefault="00D83028" w:rsidP="00D83028">
            <w:pPr>
              <w:rPr>
                <w:rFonts w:hAnsi="Meiryo UI"/>
                <w:szCs w:val="21"/>
              </w:rPr>
            </w:pPr>
            <w:r w:rsidRPr="0017087A">
              <w:rPr>
                <w:rFonts w:hAnsi="Meiryo UI" w:hint="eastAsia"/>
                <w:szCs w:val="21"/>
              </w:rPr>
              <w:t>施設内一時避難のための水・食糧・寝具・防寒具</w:t>
            </w:r>
          </w:p>
        </w:tc>
      </w:tr>
    </w:tbl>
    <w:p w14:paraId="1B3B6EB3" w14:textId="1F7F8202" w:rsidR="00D83028" w:rsidRPr="0017087A" w:rsidRDefault="00D83028" w:rsidP="00D83028">
      <w:pPr>
        <w:rPr>
          <w:rFonts w:hAnsi="Meiryo UI"/>
          <w:sz w:val="24"/>
          <w:szCs w:val="24"/>
        </w:rPr>
      </w:pPr>
    </w:p>
    <w:p w14:paraId="521293F4" w14:textId="77777777" w:rsidR="00D83028" w:rsidRPr="0017087A" w:rsidRDefault="00D83028" w:rsidP="00D83028">
      <w:pPr>
        <w:autoSpaceDE w:val="0"/>
        <w:autoSpaceDN w:val="0"/>
        <w:adjustRightInd w:val="0"/>
        <w:jc w:val="left"/>
        <w:rPr>
          <w:rFonts w:hAnsi="Meiryo UI" w:cs="ＭＳ 明朝"/>
          <w:b/>
          <w:color w:val="000000" w:themeColor="text1"/>
          <w:kern w:val="0"/>
          <w:sz w:val="24"/>
          <w:szCs w:val="23"/>
        </w:rPr>
      </w:pPr>
      <w:r w:rsidRPr="0017087A">
        <w:rPr>
          <w:rFonts w:hAnsi="Meiryo UI" w:cs="ＭＳ 明朝" w:hint="eastAsia"/>
          <w:b/>
          <w:color w:val="000000" w:themeColor="text1"/>
          <w:kern w:val="0"/>
          <w:sz w:val="24"/>
          <w:szCs w:val="23"/>
        </w:rPr>
        <w:t>6　防災教育及び訓練の実施</w:t>
      </w:r>
    </w:p>
    <w:p w14:paraId="2DC2EA0F" w14:textId="2AD8263E" w:rsidR="00D83028" w:rsidRPr="0017087A" w:rsidRDefault="00D83028" w:rsidP="00D83028">
      <w:pPr>
        <w:rPr>
          <w:rFonts w:hAnsi="Meiryo UI"/>
          <w:szCs w:val="24"/>
        </w:rPr>
      </w:pPr>
      <w:r w:rsidRPr="0017087A">
        <w:rPr>
          <w:rFonts w:hAnsi="Meiryo UI" w:hint="eastAsia"/>
          <w:szCs w:val="24"/>
        </w:rPr>
        <w:t xml:space="preserve">　</w:t>
      </w:r>
      <w:r w:rsidRPr="0017087A">
        <w:rPr>
          <w:rFonts w:hAnsi="Meiryo UI" w:hint="eastAsia"/>
          <w:szCs w:val="24"/>
          <w:highlight w:val="yellow"/>
        </w:rPr>
        <w:t>毎年　月</w:t>
      </w:r>
      <w:r w:rsidRPr="0017087A">
        <w:rPr>
          <w:rFonts w:hAnsi="Meiryo UI" w:hint="eastAsia"/>
          <w:color w:val="000000" w:themeColor="text1"/>
          <w:szCs w:val="24"/>
        </w:rPr>
        <w:t>または採用時</w:t>
      </w:r>
      <w:r w:rsidRPr="0017087A">
        <w:rPr>
          <w:rFonts w:hAnsi="Meiryo UI" w:hint="eastAsia"/>
          <w:szCs w:val="24"/>
        </w:rPr>
        <w:t>に新規採用の従業員を対象とした研修を実施する。</w:t>
      </w:r>
    </w:p>
    <w:p w14:paraId="299A02F0" w14:textId="77777777" w:rsidR="00D83028" w:rsidRPr="0017087A" w:rsidRDefault="00D83028" w:rsidP="00D83028">
      <w:pPr>
        <w:rPr>
          <w:rFonts w:hAnsi="Meiryo UI"/>
          <w:szCs w:val="24"/>
        </w:rPr>
      </w:pPr>
      <w:r w:rsidRPr="0017087A">
        <w:rPr>
          <w:rFonts w:hAnsi="Meiryo UI" w:hint="eastAsia"/>
          <w:szCs w:val="24"/>
        </w:rPr>
        <w:t xml:space="preserve">　</w:t>
      </w:r>
      <w:r w:rsidRPr="0017087A">
        <w:rPr>
          <w:rFonts w:hAnsi="Meiryo UI" w:hint="eastAsia"/>
          <w:szCs w:val="24"/>
          <w:highlight w:val="yellow"/>
        </w:rPr>
        <w:t>毎年　月</w:t>
      </w:r>
      <w:r w:rsidRPr="0017087A">
        <w:rPr>
          <w:rFonts w:hAnsi="Meiryo UI" w:hint="eastAsia"/>
          <w:szCs w:val="24"/>
        </w:rPr>
        <w:t>に全従業員を対象として、情報収集・伝達及び避難誘導に関する訓練を実施する</w:t>
      </w:r>
    </w:p>
    <w:p w14:paraId="146F8197" w14:textId="77777777" w:rsidR="00D83028" w:rsidRPr="0017087A" w:rsidRDefault="00D83028" w:rsidP="00D83028">
      <w:pPr>
        <w:rPr>
          <w:rFonts w:asciiTheme="minorEastAsia" w:hAnsiTheme="minorEastAsia"/>
          <w:sz w:val="24"/>
          <w:szCs w:val="24"/>
        </w:rPr>
      </w:pPr>
      <w:r w:rsidRPr="0017087A">
        <w:rPr>
          <w:rFonts w:asciiTheme="minorEastAsia" w:hAnsiTheme="minorEastAsia"/>
          <w:noProof/>
          <w:sz w:val="24"/>
          <w:szCs w:val="24"/>
        </w:rPr>
        <mc:AlternateContent>
          <mc:Choice Requires="wps">
            <w:drawing>
              <wp:anchor distT="45720" distB="45720" distL="114300" distR="114300" simplePos="0" relativeHeight="251875328" behindDoc="1" locked="0" layoutInCell="1" allowOverlap="1" wp14:anchorId="39FAF05F" wp14:editId="59CB0109">
                <wp:simplePos x="0" y="0"/>
                <wp:positionH relativeFrom="margin">
                  <wp:posOffset>45775</wp:posOffset>
                </wp:positionH>
                <wp:positionV relativeFrom="paragraph">
                  <wp:posOffset>70098</wp:posOffset>
                </wp:positionV>
                <wp:extent cx="5677232" cy="333375"/>
                <wp:effectExtent l="0" t="0" r="19050" b="28575"/>
                <wp:wrapNone/>
                <wp:docPr id="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232" cy="333375"/>
                        </a:xfrm>
                        <a:prstGeom prst="rect">
                          <a:avLst/>
                        </a:prstGeom>
                        <a:solidFill>
                          <a:srgbClr val="FFFFFF"/>
                        </a:solidFill>
                        <a:ln w="9525">
                          <a:solidFill>
                            <a:srgbClr val="FF0000"/>
                          </a:solidFill>
                          <a:miter lim="800000"/>
                          <a:headEnd/>
                          <a:tailEnd/>
                        </a:ln>
                      </wps:spPr>
                      <wps:txbx>
                        <w:txbxContent>
                          <w:p w14:paraId="2C9A607E" w14:textId="77777777" w:rsidR="00A8665C" w:rsidRPr="006B26FA" w:rsidRDefault="00A8665C" w:rsidP="00D83028">
                            <w:pPr>
                              <w:ind w:firstLineChars="100" w:firstLine="220"/>
                              <w:rPr>
                                <w:color w:val="FF0000"/>
                              </w:rPr>
                            </w:pPr>
                            <w:r>
                              <w:rPr>
                                <w:rFonts w:hint="eastAsia"/>
                                <w:color w:val="FF0000"/>
                              </w:rPr>
                              <w:t>↓</w:t>
                            </w:r>
                            <w:r w:rsidRPr="006B26FA">
                              <w:rPr>
                                <w:color w:val="FF0000"/>
                              </w:rPr>
                              <w:t xml:space="preserve">　</w:t>
                            </w:r>
                            <w:r w:rsidRPr="006B26FA">
                              <w:rPr>
                                <w:rFonts w:hint="eastAsia"/>
                                <w:color w:val="FF0000"/>
                              </w:rPr>
                              <w:t xml:space="preserve">７　</w:t>
                            </w:r>
                            <w:r w:rsidRPr="006B26FA">
                              <w:rPr>
                                <w:color w:val="FF0000"/>
                              </w:rPr>
                              <w:t>については</w:t>
                            </w:r>
                            <w:r w:rsidRPr="006B26FA">
                              <w:rPr>
                                <w:rFonts w:hint="eastAsia"/>
                                <w:color w:val="FF0000"/>
                              </w:rPr>
                              <w:t>自衛水防組織を設置している</w:t>
                            </w:r>
                            <w:r w:rsidRPr="006B26FA">
                              <w:rPr>
                                <w:color w:val="FF0000"/>
                              </w:rPr>
                              <w:t>とき</w:t>
                            </w:r>
                            <w:r>
                              <w:rPr>
                                <w:rFonts w:hint="eastAsia"/>
                                <w:color w:val="FF0000"/>
                              </w:rPr>
                              <w:t>に</w:t>
                            </w:r>
                            <w:r w:rsidRPr="006B26FA">
                              <w:rPr>
                                <w:color w:val="FF0000"/>
                              </w:rPr>
                              <w:t>のみご記入下さい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AF05F" id="_x0000_s1155" type="#_x0000_t202" style="position:absolute;left:0;text-align:left;margin-left:3.6pt;margin-top:5.5pt;width:447.05pt;height:26.25pt;z-index:-251441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" strokecolor="red">
                <v:textbox>
                  <w:txbxContent>
                    <w:p w14:paraId="2C9A607E" w14:textId="77777777" w:rsidR="00A8665C" w:rsidRPr="006B26FA" w:rsidRDefault="00A8665C" w:rsidP="00D83028">
                      <w:pPr>
                        <w:ind w:firstLineChars="100" w:firstLine="220"/>
                        <w:rPr>
                          <w:color w:val="FF0000"/>
                        </w:rPr>
                      </w:pPr>
                      <w:r>
                        <w:rPr>
                          <w:rFonts w:hint="eastAsia"/>
                          <w:color w:val="FF0000"/>
                        </w:rPr>
                        <w:t>↓</w:t>
                      </w:r>
                      <w:r w:rsidRPr="006B26FA">
                        <w:rPr>
                          <w:color w:val="FF0000"/>
                        </w:rPr>
                        <w:t xml:space="preserve">　</w:t>
                      </w:r>
                      <w:r w:rsidRPr="006B26FA">
                        <w:rPr>
                          <w:rFonts w:hint="eastAsia"/>
                          <w:color w:val="FF0000"/>
                        </w:rPr>
                        <w:t xml:space="preserve">７　</w:t>
                      </w:r>
                      <w:r w:rsidRPr="006B26FA">
                        <w:rPr>
                          <w:color w:val="FF0000"/>
                        </w:rPr>
                        <w:t>については</w:t>
                      </w:r>
                      <w:r w:rsidRPr="006B26FA">
                        <w:rPr>
                          <w:rFonts w:hint="eastAsia"/>
                          <w:color w:val="FF0000"/>
                        </w:rPr>
                        <w:t>自衛水防組織を設置している</w:t>
                      </w:r>
                      <w:r w:rsidRPr="006B26FA">
                        <w:rPr>
                          <w:color w:val="FF0000"/>
                        </w:rPr>
                        <w:t>とき</w:t>
                      </w:r>
                      <w:r>
                        <w:rPr>
                          <w:rFonts w:hint="eastAsia"/>
                          <w:color w:val="FF0000"/>
                        </w:rPr>
                        <w:t>に</w:t>
                      </w:r>
                      <w:r w:rsidRPr="006B26FA">
                        <w:rPr>
                          <w:color w:val="FF0000"/>
                        </w:rPr>
                        <w:t>のみご記入下さい</w:t>
                      </w:r>
                    </w:p>
                  </w:txbxContent>
                </v:textbox>
                <w10:wrap anchorx="margin"/>
              </v:shape>
            </w:pict>
          </mc:Fallback>
        </mc:AlternateContent>
      </w:r>
    </w:p>
    <w:p w14:paraId="14CB2D83" w14:textId="77777777" w:rsidR="00D83028" w:rsidRPr="0017087A" w:rsidRDefault="00D83028" w:rsidP="00D83028">
      <w:pPr>
        <w:rPr>
          <w:rFonts w:asciiTheme="minorEastAsia" w:hAnsiTheme="minorEastAsia"/>
          <w:sz w:val="24"/>
          <w:szCs w:val="24"/>
        </w:rPr>
      </w:pPr>
    </w:p>
    <w:p w14:paraId="519DC225" w14:textId="77777777" w:rsidR="00D83028" w:rsidRPr="0017087A" w:rsidRDefault="00D83028" w:rsidP="00D83028">
      <w:pPr>
        <w:rPr>
          <w:rFonts w:asciiTheme="minorEastAsia" w:hAnsiTheme="minorEastAsia"/>
          <w:sz w:val="24"/>
          <w:szCs w:val="24"/>
        </w:rPr>
      </w:pPr>
    </w:p>
    <w:p w14:paraId="2C2DF131" w14:textId="48627758" w:rsidR="00D83028" w:rsidRPr="0017087A" w:rsidRDefault="00F405C9" w:rsidP="00D83028">
      <w:pPr>
        <w:rPr>
          <w:rFonts w:asciiTheme="minorEastAsia" w:hAnsiTheme="minorEastAsia"/>
          <w:b/>
          <w:color w:val="000000" w:themeColor="text1"/>
          <w:sz w:val="24"/>
          <w:szCs w:val="24"/>
        </w:rPr>
      </w:pPr>
      <w:r>
        <w:rPr>
          <w:rFonts w:asciiTheme="minorEastAsia" w:hAnsiTheme="minorEastAsia" w:hint="eastAsia"/>
          <w:b/>
          <w:noProof/>
          <w:color w:val="000000" w:themeColor="text1"/>
          <w:sz w:val="24"/>
          <w:szCs w:val="24"/>
        </w:rPr>
        <mc:AlternateContent>
          <mc:Choice Requires="wps">
            <w:drawing>
              <wp:anchor distT="0" distB="0" distL="114300" distR="114300" simplePos="0" relativeHeight="252605440" behindDoc="0" locked="0" layoutInCell="1" allowOverlap="1" wp14:anchorId="0489587B" wp14:editId="5BF39C3F">
                <wp:simplePos x="0" y="0"/>
                <wp:positionH relativeFrom="column">
                  <wp:posOffset>6043295</wp:posOffset>
                </wp:positionH>
                <wp:positionV relativeFrom="paragraph">
                  <wp:posOffset>185420</wp:posOffset>
                </wp:positionV>
                <wp:extent cx="592409" cy="1533300"/>
                <wp:effectExtent l="0" t="0" r="0" b="0"/>
                <wp:wrapNone/>
                <wp:docPr id="1088" name="正方形/長方形 1088"/>
                <wp:cNvGraphicFramePr/>
                <a:graphic xmlns:a="http://schemas.openxmlformats.org/drawingml/2006/main">
                  <a:graphicData uri="http://schemas.microsoft.com/office/word/2010/wordprocessingShape">
                    <wps:wsp>
                      <wps:cNvSpPr/>
                      <wps:spPr>
                        <a:xfrm>
                          <a:off x="0" y="0"/>
                          <a:ext cx="592409" cy="1533300"/>
                        </a:xfrm>
                        <a:prstGeom prst="rect">
                          <a:avLst/>
                        </a:prstGeom>
                        <a:solidFill>
                          <a:srgbClr val="003366"/>
                        </a:solidFill>
                        <a:ln w="12700" cap="flat" cmpd="sng" algn="ctr">
                          <a:noFill/>
                          <a:prstDash val="solid"/>
                          <a:miter lim="800000"/>
                        </a:ln>
                        <a:effectLst/>
                      </wps:spPr>
                      <wps:txbx>
                        <w:txbxContent>
                          <w:p w14:paraId="23D215F3"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「避難確保計画</w:t>
                            </w:r>
                            <w:r w:rsidRPr="008457EB">
                              <w:rPr>
                                <w:b/>
                                <w:color w:val="FFFFFF" w:themeColor="background1"/>
                                <w:sz w:val="21"/>
                                <w:szCs w:val="21"/>
                              </w:rPr>
                              <w:t>」</w:t>
                            </w:r>
                            <w:r w:rsidRPr="008457EB">
                              <w:rPr>
                                <w:rFonts w:hint="eastAsia"/>
                                <w:b/>
                                <w:color w:val="FFFFFF" w:themeColor="background1"/>
                                <w:sz w:val="21"/>
                                <w:szCs w:val="21"/>
                              </w:rPr>
                              <w:t>ひな型</w:t>
                            </w:r>
                          </w:p>
                        </w:txbxContent>
                      </wps:txbx>
                      <wps:bodyPr rot="0" spcFirstLastPara="0" vertOverflow="overflow" horzOverflow="overflow" vert="eaVert" wrap="square" lIns="0" tIns="0" rIns="144000" bIns="36000" numCol="1" spcCol="0" rtlCol="0" fromWordArt="0" anchor="ctr" anchorCtr="0" forceAA="0" compatLnSpc="1">
                        <a:prstTxWarp prst="textNoShape">
                          <a:avLst/>
                        </a:prstTxWarp>
                        <a:noAutofit/>
                      </wps:bodyPr>
                    </wps:wsp>
                  </a:graphicData>
                </a:graphic>
              </wp:anchor>
            </w:drawing>
          </mc:Choice>
          <mc:Fallback>
            <w:pict>
              <v:rect w14:anchorId="0489587B" id="正方形/長方形 1088" o:spid="_x0000_s1156" style="position:absolute;left:0;text-align:left;margin-left:475.85pt;margin-top:14.6pt;width:46.65pt;height:120.75pt;z-index:25260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" fillcolor="#036" stroked="f" strokeweight="1pt">
                <v:textbox style="layout-flow:vertical-ideographic" inset="0,0,4mm,1mm">
                  <w:txbxContent>
                    <w:p w14:paraId="23D215F3"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「避難確保計画</w:t>
                      </w:r>
                      <w:r w:rsidRPr="008457EB">
                        <w:rPr>
                          <w:b/>
                          <w:color w:val="FFFFFF" w:themeColor="background1"/>
                          <w:sz w:val="21"/>
                          <w:szCs w:val="21"/>
                        </w:rPr>
                        <w:t>」</w:t>
                      </w:r>
                      <w:r w:rsidRPr="008457EB">
                        <w:rPr>
                          <w:rFonts w:hint="eastAsia"/>
                          <w:b/>
                          <w:color w:val="FFFFFF" w:themeColor="background1"/>
                          <w:sz w:val="21"/>
                          <w:szCs w:val="21"/>
                        </w:rPr>
                        <w:t>ひな型</w:t>
                      </w:r>
                    </w:p>
                  </w:txbxContent>
                </v:textbox>
              </v:rect>
            </w:pict>
          </mc:Fallback>
        </mc:AlternateContent>
      </w:r>
      <w:r w:rsidR="00D83028" w:rsidRPr="0017087A">
        <w:rPr>
          <w:rFonts w:asciiTheme="minorEastAsia" w:hAnsiTheme="minorEastAsia" w:hint="eastAsia"/>
          <w:b/>
          <w:color w:val="000000" w:themeColor="text1"/>
          <w:sz w:val="24"/>
          <w:szCs w:val="24"/>
        </w:rPr>
        <w:t>７　自衛水防組織の業務に関する事項（自衛水防組織を設置した場合のみ記載）</w:t>
      </w:r>
    </w:p>
    <w:p w14:paraId="798A9FEB" w14:textId="77777777" w:rsidR="00D83028" w:rsidRPr="0017087A" w:rsidRDefault="00D83028" w:rsidP="00D83028">
      <w:pPr>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（１）別紙「自衛水防組織活動要領」に基づき自衛水防組織を設置する。</w:t>
      </w:r>
    </w:p>
    <w:p w14:paraId="5625E046" w14:textId="77777777" w:rsidR="00D83028" w:rsidRPr="0017087A" w:rsidRDefault="00D83028" w:rsidP="00D83028">
      <w:pPr>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（２）自衛水防組織においては、以下のとおり訓練を実施するものとする。</w:t>
      </w:r>
    </w:p>
    <w:p w14:paraId="0619B879" w14:textId="77777777" w:rsidR="00D83028" w:rsidRPr="0017087A" w:rsidRDefault="00D83028" w:rsidP="00D83028">
      <w:pPr>
        <w:ind w:leftChars="200" w:left="440"/>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①毎年</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rPr>
        <w:t>月に新たに自衛水防組織の構成員となった施設職員を対象として研修を実施する。</w:t>
      </w:r>
    </w:p>
    <w:p w14:paraId="23C6A1AC" w14:textId="77777777" w:rsidR="00D83028" w:rsidRPr="0017087A" w:rsidRDefault="00D83028" w:rsidP="00D83028">
      <w:pPr>
        <w:ind w:leftChars="200" w:left="440"/>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②毎年</w:t>
      </w:r>
      <w:r w:rsidRPr="0017087A">
        <w:rPr>
          <w:rFonts w:asciiTheme="minorEastAsia" w:hAnsiTheme="minorEastAsia" w:hint="eastAsia"/>
          <w:color w:val="000000" w:themeColor="text1"/>
          <w:sz w:val="24"/>
          <w:szCs w:val="24"/>
          <w:highlight w:val="yellow"/>
        </w:rPr>
        <w:t xml:space="preserve">　　</w:t>
      </w:r>
      <w:r w:rsidRPr="0017087A">
        <w:rPr>
          <w:rFonts w:asciiTheme="minorEastAsia" w:hAnsiTheme="minorEastAsia" w:hint="eastAsia"/>
          <w:color w:val="000000" w:themeColor="text1"/>
          <w:sz w:val="24"/>
          <w:szCs w:val="24"/>
        </w:rPr>
        <w:t>月に行う全施設職員を対象とした訓練に先立って、自衛水防組織の全構成員を対象として情報収集・伝達及び避難誘導に関する訓練を実施する。</w:t>
      </w:r>
    </w:p>
    <w:p w14:paraId="1635014E" w14:textId="77777777" w:rsidR="00D83028" w:rsidRPr="0017087A" w:rsidRDefault="00D83028" w:rsidP="00D83028">
      <w:pPr>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（３）自衛水防組織の報告</w:t>
      </w:r>
    </w:p>
    <w:p w14:paraId="0A7FBB32" w14:textId="77777777" w:rsidR="00D83028" w:rsidRPr="0017087A" w:rsidRDefault="00D83028" w:rsidP="00D83028">
      <w:pPr>
        <w:ind w:leftChars="100" w:left="220" w:firstLineChars="100" w:firstLine="240"/>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自衛水防組織を組織または変更したときは、遅滞なく、当該事項を市町村長へ報告</w:t>
      </w:r>
    </w:p>
    <w:p w14:paraId="613D26EF" w14:textId="77777777" w:rsidR="00D83028" w:rsidRPr="0017087A" w:rsidRDefault="00D83028" w:rsidP="00D83028">
      <w:pPr>
        <w:ind w:leftChars="100" w:left="220" w:firstLineChars="100" w:firstLine="240"/>
        <w:rPr>
          <w:rFonts w:asciiTheme="minorEastAsia" w:hAnsiTheme="minorEastAsia"/>
          <w:color w:val="000000" w:themeColor="text1"/>
          <w:sz w:val="24"/>
          <w:szCs w:val="24"/>
        </w:rPr>
      </w:pPr>
      <w:r w:rsidRPr="0017087A">
        <w:rPr>
          <w:rFonts w:asciiTheme="minorEastAsia" w:hAnsiTheme="minorEastAsia" w:hint="eastAsia"/>
          <w:color w:val="000000" w:themeColor="text1"/>
          <w:sz w:val="24"/>
          <w:szCs w:val="24"/>
        </w:rPr>
        <w:t>する。</w:t>
      </w:r>
    </w:p>
    <w:p w14:paraId="020B7A64" w14:textId="77777777" w:rsidR="00D83028" w:rsidRPr="0017087A" w:rsidRDefault="00D83028" w:rsidP="00D83028">
      <w:pPr>
        <w:ind w:leftChars="100" w:left="220" w:firstLineChars="100" w:firstLine="240"/>
        <w:rPr>
          <w:rFonts w:asciiTheme="minorEastAsia" w:hAnsiTheme="minorEastAsia"/>
          <w:color w:val="000000" w:themeColor="text1"/>
          <w:sz w:val="24"/>
          <w:szCs w:val="24"/>
        </w:rPr>
      </w:pPr>
    </w:p>
    <w:p w14:paraId="0D630075" w14:textId="77777777" w:rsidR="00D83028" w:rsidRPr="0017087A" w:rsidRDefault="00D83028" w:rsidP="00D83028">
      <w:pPr>
        <w:ind w:leftChars="100" w:left="220" w:firstLineChars="100" w:firstLine="240"/>
        <w:rPr>
          <w:rFonts w:asciiTheme="minorEastAsia" w:hAnsiTheme="minorEastAsia"/>
          <w:color w:val="000000" w:themeColor="text1"/>
          <w:sz w:val="24"/>
          <w:szCs w:val="24"/>
        </w:rPr>
      </w:pPr>
    </w:p>
    <w:p w14:paraId="2A154FD7" w14:textId="77777777" w:rsidR="00D83028" w:rsidRPr="0017087A" w:rsidRDefault="00D83028" w:rsidP="00D83028">
      <w:pPr>
        <w:rPr>
          <w:rFonts w:asciiTheme="majorEastAsia" w:eastAsiaTheme="majorEastAsia" w:hAnsiTheme="majorEastAsia"/>
          <w:szCs w:val="24"/>
        </w:rPr>
      </w:pPr>
    </w:p>
    <w:p w14:paraId="0EA4B297" w14:textId="77777777" w:rsidR="00D83028" w:rsidRPr="0017087A" w:rsidRDefault="00D83028" w:rsidP="00D83028">
      <w:pPr>
        <w:rPr>
          <w:rFonts w:asciiTheme="majorEastAsia" w:eastAsiaTheme="majorEastAsia" w:hAnsiTheme="majorEastAsia"/>
          <w:szCs w:val="24"/>
        </w:rPr>
      </w:pPr>
    </w:p>
    <w:p w14:paraId="5F640945" w14:textId="77777777" w:rsidR="00D83028" w:rsidRPr="0017087A" w:rsidRDefault="00D83028" w:rsidP="00D83028">
      <w:pPr>
        <w:rPr>
          <w:rFonts w:asciiTheme="majorEastAsia" w:eastAsiaTheme="majorEastAsia" w:hAnsiTheme="majorEastAsia"/>
          <w:szCs w:val="24"/>
        </w:rPr>
      </w:pPr>
    </w:p>
    <w:p w14:paraId="1BC481AC" w14:textId="77777777" w:rsidR="00D83028" w:rsidRPr="0017087A" w:rsidRDefault="00D83028" w:rsidP="00D83028">
      <w:pPr>
        <w:rPr>
          <w:rFonts w:asciiTheme="majorEastAsia" w:eastAsiaTheme="majorEastAsia" w:hAnsiTheme="majorEastAsia"/>
          <w:szCs w:val="24"/>
        </w:rPr>
      </w:pPr>
    </w:p>
    <w:p w14:paraId="5CAF62A6" w14:textId="77777777" w:rsidR="00D83028" w:rsidRPr="0017087A" w:rsidRDefault="00D83028" w:rsidP="00D83028">
      <w:pPr>
        <w:rPr>
          <w:rFonts w:asciiTheme="majorEastAsia" w:eastAsiaTheme="majorEastAsia" w:hAnsiTheme="majorEastAsia"/>
          <w:szCs w:val="24"/>
        </w:rPr>
      </w:pPr>
    </w:p>
    <w:p w14:paraId="4F6858DD" w14:textId="1DC7BE56" w:rsidR="00D83028" w:rsidRPr="0001124A" w:rsidRDefault="00F405C9" w:rsidP="00D83028">
      <w:pPr>
        <w:tabs>
          <w:tab w:val="left" w:pos="2750"/>
          <w:tab w:val="left" w:pos="8140"/>
          <w:tab w:val="right" w:pos="9070"/>
        </w:tabs>
        <w:spacing w:afterLines="50" w:after="120" w:line="360" w:lineRule="exact"/>
        <w:rPr>
          <w:sz w:val="24"/>
          <w:szCs w:val="24"/>
          <w:bdr w:val="single" w:sz="4" w:space="0" w:color="auto"/>
        </w:rPr>
      </w:pPr>
      <w:r>
        <w:rPr>
          <w:noProof/>
          <w:sz w:val="24"/>
          <w:szCs w:val="24"/>
        </w:rPr>
        <w:lastRenderedPageBreak/>
        <mc:AlternateContent>
          <mc:Choice Requires="wps">
            <w:drawing>
              <wp:anchor distT="0" distB="0" distL="114300" distR="114300" simplePos="0" relativeHeight="252504064" behindDoc="0" locked="0" layoutInCell="1" allowOverlap="1" wp14:anchorId="12DDA93C" wp14:editId="2BBDFEE5">
                <wp:simplePos x="0" y="0"/>
                <wp:positionH relativeFrom="column">
                  <wp:posOffset>-881380</wp:posOffset>
                </wp:positionH>
                <wp:positionV relativeFrom="paragraph">
                  <wp:posOffset>4728846</wp:posOffset>
                </wp:positionV>
                <wp:extent cx="592409" cy="1533488"/>
                <wp:effectExtent l="0" t="0" r="0" b="0"/>
                <wp:wrapNone/>
                <wp:docPr id="132" name="正方形/長方形 132"/>
                <wp:cNvGraphicFramePr/>
                <a:graphic xmlns:a="http://schemas.openxmlformats.org/drawingml/2006/main">
                  <a:graphicData uri="http://schemas.microsoft.com/office/word/2010/wordprocessingShape">
                    <wps:wsp>
                      <wps:cNvSpPr/>
                      <wps:spPr>
                        <a:xfrm>
                          <a:off x="0" y="0"/>
                          <a:ext cx="592409" cy="1533488"/>
                        </a:xfrm>
                        <a:prstGeom prst="rect">
                          <a:avLst/>
                        </a:prstGeom>
                        <a:solidFill>
                          <a:srgbClr val="003366"/>
                        </a:solidFill>
                        <a:ln w="12700" cap="flat" cmpd="sng" algn="ctr">
                          <a:noFill/>
                          <a:prstDash val="solid"/>
                          <a:miter lim="800000"/>
                        </a:ln>
                        <a:effectLst/>
                      </wps:spPr>
                      <wps:txbx>
                        <w:txbxContent>
                          <w:p w14:paraId="6AF5A41E" w14:textId="77777777" w:rsidR="00A8665C" w:rsidRPr="008457EB" w:rsidRDefault="00A8665C" w:rsidP="00B26323">
                            <w:pPr>
                              <w:jc w:val="center"/>
                              <w:rPr>
                                <w:b/>
                                <w:color w:val="FFFFFF" w:themeColor="background1"/>
                                <w:sz w:val="21"/>
                                <w:szCs w:val="21"/>
                              </w:rPr>
                            </w:pPr>
                            <w:r w:rsidRPr="008457EB">
                              <w:rPr>
                                <w:rFonts w:hint="eastAsia"/>
                                <w:b/>
                                <w:color w:val="FFFFFF" w:themeColor="background1"/>
                                <w:sz w:val="21"/>
                                <w:szCs w:val="21"/>
                              </w:rPr>
                              <w:t>「避難確保計画</w:t>
                            </w:r>
                            <w:r w:rsidRPr="008457EB">
                              <w:rPr>
                                <w:b/>
                                <w:color w:val="FFFFFF" w:themeColor="background1"/>
                                <w:sz w:val="21"/>
                                <w:szCs w:val="21"/>
                              </w:rPr>
                              <w:t>」</w:t>
                            </w:r>
                            <w:r w:rsidRPr="008457EB">
                              <w:rPr>
                                <w:rFonts w:hint="eastAsia"/>
                                <w:b/>
                                <w:color w:val="FFFFFF" w:themeColor="background1"/>
                                <w:sz w:val="21"/>
                                <w:szCs w:val="21"/>
                              </w:rPr>
                              <w:t>ひな型</w:t>
                            </w:r>
                          </w:p>
                        </w:txbxContent>
                      </wps:txbx>
                      <wps:bodyPr rot="0" spcFirstLastPara="0" vertOverflow="overflow" horzOverflow="overflow" vert="eaVert" wrap="square" lIns="180000" tIns="0" rIns="0" bIns="36000" numCol="1" spcCol="0" rtlCol="0" fromWordArt="0" anchor="ctr" anchorCtr="0" forceAA="0" compatLnSpc="1">
                        <a:prstTxWarp prst="textNoShape">
                          <a:avLst/>
                        </a:prstTxWarp>
                        <a:noAutofit/>
                      </wps:bodyPr>
                    </wps:wsp>
                  </a:graphicData>
                </a:graphic>
              </wp:anchor>
            </w:drawing>
          </mc:Choice>
          <mc:Fallback>
            <w:pict>
              <v:rect w14:anchorId="12DDA93C" id="正方形/長方形 132" o:spid="_x0000_s1157" style="position:absolute;left:0;text-align:left;margin-left:-69.4pt;margin-top:372.35pt;width:46.65pt;height:120.75pt;z-index:25250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" fillcolor="#036" stroked="f" strokeweight="1pt">
                <v:textbox style="layout-flow:vertical-ideographic" inset="5mm,0,0,1mm">
                  <w:txbxContent>
                    <w:p w14:paraId="6AF5A41E" w14:textId="77777777" w:rsidR="00A8665C" w:rsidRPr="008457EB" w:rsidRDefault="00A8665C" w:rsidP="00B26323">
                      <w:pPr>
                        <w:jc w:val="center"/>
                        <w:rPr>
                          <w:b/>
                          <w:color w:val="FFFFFF" w:themeColor="background1"/>
                          <w:sz w:val="21"/>
                          <w:szCs w:val="21"/>
                        </w:rPr>
                      </w:pPr>
                      <w:r w:rsidRPr="008457EB">
                        <w:rPr>
                          <w:rFonts w:hint="eastAsia"/>
                          <w:b/>
                          <w:color w:val="FFFFFF" w:themeColor="background1"/>
                          <w:sz w:val="21"/>
                          <w:szCs w:val="21"/>
                        </w:rPr>
                        <w:t>「避難確保計画</w:t>
                      </w:r>
                      <w:r w:rsidRPr="008457EB">
                        <w:rPr>
                          <w:b/>
                          <w:color w:val="FFFFFF" w:themeColor="background1"/>
                          <w:sz w:val="21"/>
                          <w:szCs w:val="21"/>
                        </w:rPr>
                        <w:t>」</w:t>
                      </w:r>
                      <w:r w:rsidRPr="008457EB">
                        <w:rPr>
                          <w:rFonts w:hint="eastAsia"/>
                          <w:b/>
                          <w:color w:val="FFFFFF" w:themeColor="background1"/>
                          <w:sz w:val="21"/>
                          <w:szCs w:val="21"/>
                        </w:rPr>
                        <w:t>ひな型</w:t>
                      </w:r>
                    </w:p>
                  </w:txbxContent>
                </v:textbox>
              </v:rect>
            </w:pict>
          </mc:Fallback>
        </mc:AlternateContent>
      </w:r>
      <w:r w:rsidR="00D83028">
        <w:rPr>
          <w:sz w:val="24"/>
          <w:szCs w:val="24"/>
        </w:rPr>
        <w:tab/>
      </w:r>
      <w:r w:rsidR="00D83028">
        <w:rPr>
          <w:rFonts w:hint="eastAsia"/>
          <w:sz w:val="24"/>
          <w:szCs w:val="24"/>
        </w:rPr>
        <w:t>避難確保計画作成（変更）報告</w:t>
      </w:r>
      <w:r w:rsidR="00D83028" w:rsidRPr="00ED7024">
        <w:rPr>
          <w:rFonts w:hint="eastAsia"/>
          <w:sz w:val="24"/>
          <w:szCs w:val="24"/>
        </w:rPr>
        <w:t>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1730"/>
        <w:gridCol w:w="1662"/>
        <w:gridCol w:w="3436"/>
      </w:tblGrid>
      <w:tr w:rsidR="00D83028" w:rsidRPr="00A95419" w14:paraId="764C7B28" w14:textId="77777777" w:rsidTr="00D83028">
        <w:trPr>
          <w:trHeight w:val="5395"/>
          <w:jc w:val="center"/>
        </w:trPr>
        <w:tc>
          <w:tcPr>
            <w:tcW w:w="9416" w:type="dxa"/>
            <w:gridSpan w:val="4"/>
            <w:tcBorders>
              <w:bottom w:val="double" w:sz="4" w:space="0" w:color="auto"/>
            </w:tcBorders>
            <w:vAlign w:val="center"/>
          </w:tcPr>
          <w:p w14:paraId="7125F8F7" w14:textId="77777777" w:rsidR="00D83028" w:rsidRPr="00340BD1" w:rsidRDefault="00D83028" w:rsidP="00D83028">
            <w:pPr>
              <w:spacing w:line="360" w:lineRule="exact"/>
              <w:jc w:val="right"/>
              <w:rPr>
                <w:sz w:val="24"/>
                <w:szCs w:val="24"/>
              </w:rPr>
            </w:pPr>
            <w:r w:rsidRPr="00340BD1">
              <w:rPr>
                <w:rFonts w:hint="eastAsia"/>
                <w:sz w:val="24"/>
                <w:szCs w:val="24"/>
              </w:rPr>
              <w:t xml:space="preserve">年　　月　　日　</w:t>
            </w:r>
          </w:p>
          <w:p w14:paraId="58CCFE09" w14:textId="77777777" w:rsidR="00D83028" w:rsidRPr="00340BD1" w:rsidRDefault="00D83028" w:rsidP="00D83028">
            <w:pPr>
              <w:spacing w:line="360" w:lineRule="exact"/>
              <w:ind w:firstLineChars="100" w:firstLine="240"/>
              <w:jc w:val="left"/>
              <w:rPr>
                <w:b/>
                <w:sz w:val="24"/>
                <w:szCs w:val="24"/>
              </w:rPr>
            </w:pPr>
            <w:r w:rsidRPr="00340BD1">
              <w:rPr>
                <w:rFonts w:hint="eastAsia"/>
                <w:sz w:val="24"/>
                <w:szCs w:val="24"/>
              </w:rPr>
              <w:t xml:space="preserve">大阪市長　殿 　　　                                   </w:t>
            </w:r>
          </w:p>
          <w:p w14:paraId="4B3A8519" w14:textId="77777777" w:rsidR="00D83028" w:rsidRDefault="00D83028" w:rsidP="00D83028">
            <w:pPr>
              <w:tabs>
                <w:tab w:val="left" w:pos="4245"/>
              </w:tabs>
              <w:spacing w:line="360" w:lineRule="exact"/>
              <w:jc w:val="left"/>
              <w:rPr>
                <w:sz w:val="24"/>
                <w:szCs w:val="24"/>
              </w:rPr>
            </w:pPr>
            <w:r>
              <w:rPr>
                <w:sz w:val="24"/>
                <w:szCs w:val="24"/>
              </w:rPr>
              <w:tab/>
            </w:r>
            <w:r>
              <w:rPr>
                <w:rFonts w:hint="eastAsia"/>
                <w:sz w:val="24"/>
                <w:szCs w:val="24"/>
              </w:rPr>
              <w:t xml:space="preserve">（施設所有者）　 </w:t>
            </w:r>
            <w:r w:rsidRPr="00340BD1">
              <w:rPr>
                <w:rFonts w:hint="eastAsia"/>
                <w:sz w:val="24"/>
                <w:szCs w:val="24"/>
              </w:rPr>
              <w:t xml:space="preserve">　   </w:t>
            </w:r>
            <w:r>
              <w:rPr>
                <w:rFonts w:hint="eastAsia"/>
                <w:sz w:val="24"/>
                <w:szCs w:val="24"/>
              </w:rPr>
              <w:t xml:space="preserve">                             </w:t>
            </w:r>
            <w:r w:rsidRPr="00340BD1">
              <w:rPr>
                <w:rFonts w:hint="eastAsia"/>
                <w:sz w:val="24"/>
                <w:szCs w:val="24"/>
              </w:rPr>
              <w:t xml:space="preserve"> 　</w:t>
            </w:r>
          </w:p>
          <w:p w14:paraId="1F10E427" w14:textId="77777777" w:rsidR="00D83028" w:rsidRPr="00340BD1" w:rsidRDefault="00D83028" w:rsidP="00D83028">
            <w:pPr>
              <w:tabs>
                <w:tab w:val="left" w:pos="4833"/>
              </w:tabs>
              <w:spacing w:line="360" w:lineRule="exact"/>
              <w:jc w:val="left"/>
              <w:rPr>
                <w:sz w:val="24"/>
                <w:szCs w:val="24"/>
                <w:u w:val="single"/>
              </w:rPr>
            </w:pPr>
            <w:r w:rsidRPr="005C5686">
              <w:rPr>
                <w:sz w:val="24"/>
                <w:szCs w:val="24"/>
              </w:rPr>
              <w:tab/>
            </w:r>
            <w:r w:rsidRPr="00340BD1">
              <w:rPr>
                <w:rFonts w:hint="eastAsia"/>
                <w:sz w:val="24"/>
                <w:szCs w:val="24"/>
                <w:u w:val="single"/>
              </w:rPr>
              <w:t xml:space="preserve">住　所　　　　　　　　        　　　　　　</w:t>
            </w:r>
            <w:r w:rsidRPr="00340BD1">
              <w:rPr>
                <w:rFonts w:hint="eastAsia"/>
                <w:sz w:val="24"/>
                <w:szCs w:val="24"/>
              </w:rPr>
              <w:t xml:space="preserve">　</w:t>
            </w:r>
          </w:p>
          <w:p w14:paraId="660D7E5D" w14:textId="77777777" w:rsidR="00D83028" w:rsidRPr="005C5686" w:rsidRDefault="00D83028" w:rsidP="00D83028">
            <w:pPr>
              <w:tabs>
                <w:tab w:val="left" w:pos="4833"/>
              </w:tabs>
              <w:spacing w:line="360" w:lineRule="exact"/>
              <w:jc w:val="right"/>
              <w:rPr>
                <w:sz w:val="18"/>
                <w:szCs w:val="18"/>
              </w:rPr>
            </w:pPr>
            <w:r w:rsidRPr="005C5686">
              <w:rPr>
                <w:rFonts w:hint="eastAsia"/>
                <w:sz w:val="18"/>
                <w:szCs w:val="18"/>
              </w:rPr>
              <w:t xml:space="preserve">（法人の場合は、名称及び代表者氏名）　   　</w:t>
            </w:r>
          </w:p>
          <w:p w14:paraId="2EB59997" w14:textId="77777777" w:rsidR="00D83028" w:rsidRPr="00340BD1" w:rsidRDefault="00D83028" w:rsidP="00D83028">
            <w:pPr>
              <w:tabs>
                <w:tab w:val="left" w:pos="4833"/>
              </w:tabs>
              <w:spacing w:line="360" w:lineRule="exact"/>
              <w:jc w:val="left"/>
              <w:rPr>
                <w:sz w:val="24"/>
                <w:szCs w:val="24"/>
                <w:u w:val="single"/>
              </w:rPr>
            </w:pPr>
            <w:r w:rsidRPr="005C5686">
              <w:rPr>
                <w:sz w:val="24"/>
                <w:szCs w:val="24"/>
              </w:rPr>
              <w:tab/>
            </w:r>
            <w:r w:rsidRPr="00340BD1">
              <w:rPr>
                <w:rFonts w:hint="eastAsia"/>
                <w:sz w:val="24"/>
                <w:szCs w:val="24"/>
                <w:u w:val="single"/>
              </w:rPr>
              <w:t xml:space="preserve">氏　名　　　      　　　　　　　　　　　</w:t>
            </w:r>
            <w:r>
              <w:rPr>
                <w:rFonts w:hint="eastAsia"/>
                <w:sz w:val="24"/>
                <w:szCs w:val="24"/>
                <w:u w:val="single"/>
              </w:rPr>
              <w:t xml:space="preserve">　</w:t>
            </w:r>
            <w:r w:rsidRPr="00340BD1">
              <w:rPr>
                <w:rFonts w:hint="eastAsia"/>
                <w:sz w:val="24"/>
                <w:szCs w:val="24"/>
              </w:rPr>
              <w:t xml:space="preserve">　</w:t>
            </w:r>
          </w:p>
          <w:p w14:paraId="07D20D9A" w14:textId="77777777" w:rsidR="00D83028" w:rsidRDefault="00D83028" w:rsidP="00D83028">
            <w:pPr>
              <w:spacing w:line="360" w:lineRule="exact"/>
              <w:ind w:right="960"/>
              <w:rPr>
                <w:sz w:val="24"/>
                <w:szCs w:val="24"/>
              </w:rPr>
            </w:pPr>
            <w:r>
              <w:rPr>
                <w:rFonts w:hint="eastAsia"/>
                <w:sz w:val="24"/>
                <w:szCs w:val="24"/>
              </w:rPr>
              <w:t xml:space="preserve">　　　　　　　　　　　</w:t>
            </w:r>
          </w:p>
          <w:p w14:paraId="206074F6" w14:textId="77777777" w:rsidR="00D83028" w:rsidRPr="00340BD1" w:rsidRDefault="00D83028" w:rsidP="00D83028">
            <w:pPr>
              <w:tabs>
                <w:tab w:val="left" w:pos="4295"/>
              </w:tabs>
              <w:spacing w:line="360" w:lineRule="exact"/>
              <w:ind w:right="960" w:firstLineChars="1100" w:firstLine="2640"/>
              <w:rPr>
                <w:sz w:val="24"/>
                <w:szCs w:val="24"/>
              </w:rPr>
            </w:pPr>
            <w:r>
              <w:rPr>
                <w:sz w:val="24"/>
                <w:szCs w:val="24"/>
              </w:rPr>
              <w:tab/>
            </w:r>
            <w:r>
              <w:rPr>
                <w:rFonts w:hint="eastAsia"/>
                <w:sz w:val="24"/>
                <w:szCs w:val="24"/>
              </w:rPr>
              <w:t xml:space="preserve">（施設管理者） </w:t>
            </w:r>
          </w:p>
          <w:p w14:paraId="2F73B4B2" w14:textId="77777777" w:rsidR="00D83028" w:rsidRPr="00340BD1" w:rsidRDefault="00D83028" w:rsidP="00D83028">
            <w:pPr>
              <w:tabs>
                <w:tab w:val="left" w:pos="4833"/>
              </w:tabs>
              <w:spacing w:line="360" w:lineRule="exact"/>
              <w:jc w:val="left"/>
              <w:rPr>
                <w:sz w:val="24"/>
                <w:szCs w:val="24"/>
                <w:u w:val="single"/>
              </w:rPr>
            </w:pPr>
            <w:r w:rsidRPr="005C5686">
              <w:rPr>
                <w:sz w:val="24"/>
                <w:szCs w:val="24"/>
              </w:rPr>
              <w:tab/>
            </w:r>
            <w:r w:rsidRPr="00340BD1">
              <w:rPr>
                <w:rFonts w:hint="eastAsia"/>
                <w:sz w:val="24"/>
                <w:szCs w:val="24"/>
                <w:u w:val="single"/>
              </w:rPr>
              <w:t xml:space="preserve">住　所　　　　　　　　　　　　      　　　</w:t>
            </w:r>
            <w:r w:rsidRPr="00340BD1">
              <w:rPr>
                <w:rFonts w:hint="eastAsia"/>
                <w:sz w:val="24"/>
                <w:szCs w:val="24"/>
              </w:rPr>
              <w:t xml:space="preserve">　</w:t>
            </w:r>
          </w:p>
          <w:p w14:paraId="04E7D467" w14:textId="6777C3DF" w:rsidR="00D83028" w:rsidRPr="00340BD1" w:rsidRDefault="00D83028" w:rsidP="00D83028">
            <w:pPr>
              <w:spacing w:line="360" w:lineRule="exact"/>
              <w:jc w:val="right"/>
              <w:rPr>
                <w:sz w:val="20"/>
                <w:szCs w:val="20"/>
              </w:rPr>
            </w:pPr>
            <w:r w:rsidRPr="005C5686">
              <w:rPr>
                <w:rFonts w:hint="eastAsia"/>
                <w:sz w:val="18"/>
                <w:szCs w:val="18"/>
              </w:rPr>
              <w:t>（法人の場合は、名称及び代表者氏名）</w:t>
            </w:r>
            <w:r w:rsidRPr="00340BD1">
              <w:rPr>
                <w:rFonts w:hint="eastAsia"/>
                <w:sz w:val="20"/>
                <w:szCs w:val="20"/>
              </w:rPr>
              <w:t xml:space="preserve">　   　</w:t>
            </w:r>
          </w:p>
          <w:p w14:paraId="4CCC2EB0" w14:textId="77777777" w:rsidR="00D83028" w:rsidRPr="00340BD1" w:rsidRDefault="00D83028" w:rsidP="00D83028">
            <w:pPr>
              <w:tabs>
                <w:tab w:val="left" w:pos="4808"/>
              </w:tabs>
              <w:spacing w:line="360" w:lineRule="exact"/>
              <w:jc w:val="left"/>
              <w:rPr>
                <w:sz w:val="24"/>
                <w:szCs w:val="24"/>
                <w:u w:val="single"/>
              </w:rPr>
            </w:pPr>
            <w:r w:rsidRPr="005C5686">
              <w:rPr>
                <w:sz w:val="24"/>
                <w:szCs w:val="24"/>
              </w:rPr>
              <w:tab/>
            </w:r>
            <w:r w:rsidRPr="00340BD1">
              <w:rPr>
                <w:rFonts w:hint="eastAsia"/>
                <w:sz w:val="24"/>
                <w:szCs w:val="24"/>
                <w:u w:val="single"/>
              </w:rPr>
              <w:t xml:space="preserve">氏　名　　　      　　　　　　　　　　　</w:t>
            </w:r>
            <w:r>
              <w:rPr>
                <w:rFonts w:hint="eastAsia"/>
                <w:sz w:val="24"/>
                <w:szCs w:val="24"/>
                <w:u w:val="single"/>
              </w:rPr>
              <w:t xml:space="preserve">　</w:t>
            </w:r>
            <w:r w:rsidRPr="00340BD1">
              <w:rPr>
                <w:rFonts w:hint="eastAsia"/>
                <w:sz w:val="24"/>
                <w:szCs w:val="24"/>
              </w:rPr>
              <w:t xml:space="preserve">　</w:t>
            </w:r>
          </w:p>
          <w:p w14:paraId="5027E36A" w14:textId="77777777" w:rsidR="00D83028" w:rsidRPr="00340BD1" w:rsidRDefault="00D83028" w:rsidP="00D83028">
            <w:pPr>
              <w:spacing w:line="360" w:lineRule="exact"/>
              <w:jc w:val="left"/>
              <w:rPr>
                <w:sz w:val="24"/>
                <w:szCs w:val="24"/>
              </w:rPr>
            </w:pPr>
            <w:r>
              <w:rPr>
                <w:noProof/>
                <w:sz w:val="24"/>
                <w:szCs w:val="24"/>
              </w:rPr>
              <mc:AlternateContent>
                <mc:Choice Requires="wps">
                  <w:drawing>
                    <wp:anchor distT="0" distB="0" distL="114300" distR="114300" simplePos="0" relativeHeight="251848704" behindDoc="0" locked="0" layoutInCell="1" allowOverlap="1" wp14:anchorId="0987CC10" wp14:editId="32E86126">
                      <wp:simplePos x="0" y="0"/>
                      <wp:positionH relativeFrom="column">
                        <wp:posOffset>3951605</wp:posOffset>
                      </wp:positionH>
                      <wp:positionV relativeFrom="paragraph">
                        <wp:posOffset>228600</wp:posOffset>
                      </wp:positionV>
                      <wp:extent cx="107950" cy="323850"/>
                      <wp:effectExtent l="9525" t="5715" r="6350" b="13335"/>
                      <wp:wrapNone/>
                      <wp:docPr id="502" name="右大かっこ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07950" cy="323850"/>
                              </a:xfrm>
                              <a:prstGeom prst="rightBracket">
                                <a:avLst>
                                  <a:gd name="adj" fmla="val 25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41165" id="右大かっこ 502" o:spid="_x0000_s1026" type="#_x0000_t86" style="position:absolute;left:0;text-align:left;margin-left:311.15pt;margin-top:18pt;width:8.5pt;height:25.5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">
                      <v:textbox inset="5.85pt,.7pt,5.85pt,.7pt"/>
                    </v:shape>
                  </w:pict>
                </mc:Fallback>
              </mc:AlternateContent>
            </w:r>
            <w:r>
              <w:rPr>
                <w:noProof/>
              </w:rPr>
              <mc:AlternateContent>
                <mc:Choice Requires="wps">
                  <w:drawing>
                    <wp:anchor distT="45720" distB="45720" distL="114300" distR="114300" simplePos="0" relativeHeight="251847680" behindDoc="0" locked="0" layoutInCell="1" allowOverlap="1" wp14:anchorId="1DFB2FC4" wp14:editId="17E3ACFF">
                      <wp:simplePos x="0" y="0"/>
                      <wp:positionH relativeFrom="column">
                        <wp:posOffset>3951605</wp:posOffset>
                      </wp:positionH>
                      <wp:positionV relativeFrom="paragraph">
                        <wp:posOffset>106680</wp:posOffset>
                      </wp:positionV>
                      <wp:extent cx="718820" cy="320040"/>
                      <wp:effectExtent l="0" t="0" r="0" b="3810"/>
                      <wp:wrapNone/>
                      <wp:docPr id="503" name="テキスト ボックス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9479A" w14:textId="77777777" w:rsidR="00A8665C" w:rsidRDefault="00DD2087" w:rsidP="00D83028">
                                  <w:sdt>
                                    <w:sdtPr>
                                      <w:rPr>
                                        <w:rFonts w:ascii="ＭＳ Ｐゴシック" w:eastAsia="ＭＳ Ｐゴシック" w:hAnsi="ＭＳ Ｐゴシック"/>
                                        <w:sz w:val="24"/>
                                        <w:szCs w:val="24"/>
                                      </w:rPr>
                                      <w:id w:val="-1009134835"/>
                                      <w14:checkbox>
                                        <w14:checked w14:val="0"/>
                                        <w14:checkedState w14:val="2611" w14:font="ＭＳ Ｐゴシック"/>
                                        <w14:uncheckedState w14:val="2610" w14:font="ＭＳ Ｐゴシック"/>
                                      </w14:checkbox>
                                    </w:sdtPr>
                                    <w:sdtEndPr/>
                                    <w:sdtContent>
                                      <w:r w:rsidR="00A8665C">
                                        <w:rPr>
                                          <w:rFonts w:ascii="ＭＳ Ｐゴシック" w:eastAsia="ＭＳ Ｐゴシック" w:hAnsi="ＭＳ Ｐゴシック" w:hint="eastAsia"/>
                                          <w:sz w:val="24"/>
                                          <w:szCs w:val="24"/>
                                        </w:rPr>
                                        <w:t>☐</w:t>
                                      </w:r>
                                    </w:sdtContent>
                                  </w:sdt>
                                  <w:r w:rsidR="00A8665C">
                                    <w:rPr>
                                      <w:rFonts w:ascii="ＭＳ Ｐゴシック" w:eastAsia="ＭＳ Ｐゴシック" w:hAnsi="ＭＳ Ｐゴシック" w:hint="eastAsia"/>
                                      <w:sz w:val="24"/>
                                      <w:szCs w:val="24"/>
                                    </w:rPr>
                                    <w:t xml:space="preserve">　</w:t>
                                  </w:r>
                                  <w:r w:rsidR="00A8665C">
                                    <w:rPr>
                                      <w:rFonts w:hint="eastAsia"/>
                                    </w:rPr>
                                    <w:t>作成</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DFB2FC4" id="テキスト ボックス 503" o:spid="_x0000_s1158" type="#_x0000_t202" style="position:absolute;margin-left:311.15pt;margin-top:8.4pt;width:56.6pt;height:25.2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" filled="f" stroked="f">
                      <v:textbox style="mso-fit-shape-to-text:t">
                        <w:txbxContent>
                          <w:p w14:paraId="4F09479A" w14:textId="77777777" w:rsidR="00A8665C" w:rsidRDefault="00A8665C" w:rsidP="00D83028">
                            <w:sdt>
                              <w:sdtPr>
                                <w:rPr>
                                  <w:rFonts w:ascii="ＭＳ Ｐゴシック" w:eastAsia="ＭＳ Ｐゴシック" w:hAnsi="ＭＳ Ｐゴシック"/>
                                  <w:sz w:val="24"/>
                                  <w:szCs w:val="24"/>
                                </w:rPr>
                                <w:id w:val="-1009134835"/>
                                <w14:checkbox>
                                  <w14:checked w14:val="0"/>
                                  <w14:checkedState w14:val="2611" w14:font="ＭＳ Ｐゴシック"/>
                                  <w14:uncheckedState w14:val="2610" w14:font="ＭＳ Ｐゴシック"/>
                                </w14:checkbox>
                              </w:sdtPr>
                              <w:sdtContent>
                                <w:r>
                                  <w:rPr>
                                    <w:rFonts w:ascii="ＭＳ Ｐゴシック" w:eastAsia="ＭＳ Ｐゴシック" w:hAnsi="ＭＳ Ｐゴシック" w:hint="eastAsia"/>
                                    <w:sz w:val="24"/>
                                    <w:szCs w:val="24"/>
                                  </w:rPr>
                                  <w:t>☐</w:t>
                                </w:r>
                              </w:sdtContent>
                            </w:sdt>
                            <w:r>
                              <w:rPr>
                                <w:rFonts w:ascii="ＭＳ Ｐゴシック" w:eastAsia="ＭＳ Ｐゴシック" w:hAnsi="ＭＳ Ｐゴシック" w:hint="eastAsia"/>
                                <w:sz w:val="24"/>
                                <w:szCs w:val="24"/>
                              </w:rPr>
                              <w:t xml:space="preserve">　</w:t>
                            </w:r>
                            <w:r>
                              <w:rPr>
                                <w:rFonts w:hint="eastAsia"/>
                              </w:rPr>
                              <w:t>作成</w:t>
                            </w:r>
                          </w:p>
                        </w:txbxContent>
                      </v:textbox>
                    </v:shape>
                  </w:pict>
                </mc:Fallback>
              </mc:AlternateContent>
            </w:r>
            <w:r>
              <w:rPr>
                <w:noProof/>
                <w:sz w:val="24"/>
                <w:szCs w:val="24"/>
              </w:rPr>
              <mc:AlternateContent>
                <mc:Choice Requires="wps">
                  <w:drawing>
                    <wp:anchor distT="45720" distB="45720" distL="114300" distR="114300" simplePos="0" relativeHeight="251849728" behindDoc="0" locked="0" layoutInCell="1" allowOverlap="1" wp14:anchorId="45DB0C50" wp14:editId="14708356">
                      <wp:simplePos x="0" y="0"/>
                      <wp:positionH relativeFrom="column">
                        <wp:posOffset>3949700</wp:posOffset>
                      </wp:positionH>
                      <wp:positionV relativeFrom="paragraph">
                        <wp:posOffset>252095</wp:posOffset>
                      </wp:positionV>
                      <wp:extent cx="718820" cy="320040"/>
                      <wp:effectExtent l="4445" t="0" r="635" b="3810"/>
                      <wp:wrapNone/>
                      <wp:docPr id="504" name="テキスト ボックス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01FC5" w14:textId="77777777" w:rsidR="00A8665C" w:rsidRDefault="00DD2087" w:rsidP="00D83028">
                                  <w:sdt>
                                    <w:sdtPr>
                                      <w:rPr>
                                        <w:rFonts w:ascii="ＭＳ Ｐゴシック" w:eastAsia="ＭＳ Ｐゴシック" w:hAnsi="ＭＳ Ｐゴシック"/>
                                        <w:sz w:val="24"/>
                                        <w:szCs w:val="24"/>
                                      </w:rPr>
                                      <w:id w:val="485979265"/>
                                      <w14:checkbox>
                                        <w14:checked w14:val="0"/>
                                        <w14:checkedState w14:val="2611" w14:font="ＭＳ Ｐゴシック"/>
                                        <w14:uncheckedState w14:val="2610" w14:font="ＭＳ Ｐゴシック"/>
                                      </w14:checkbox>
                                    </w:sdtPr>
                                    <w:sdtEndPr/>
                                    <w:sdtContent>
                                      <w:r w:rsidR="00A8665C">
                                        <w:rPr>
                                          <w:rFonts w:ascii="ＭＳ Ｐゴシック" w:eastAsia="ＭＳ Ｐゴシック" w:hAnsi="ＭＳ Ｐゴシック" w:hint="eastAsia"/>
                                          <w:sz w:val="24"/>
                                          <w:szCs w:val="24"/>
                                        </w:rPr>
                                        <w:t>☐</w:t>
                                      </w:r>
                                    </w:sdtContent>
                                  </w:sdt>
                                  <w:r w:rsidR="00A8665C">
                                    <w:rPr>
                                      <w:rFonts w:ascii="ＭＳ Ｐゴシック" w:eastAsia="ＭＳ Ｐゴシック" w:hAnsi="ＭＳ Ｐゴシック" w:hint="eastAsia"/>
                                      <w:sz w:val="24"/>
                                      <w:szCs w:val="24"/>
                                    </w:rPr>
                                    <w:t xml:space="preserve">　</w:t>
                                  </w:r>
                                  <w:r w:rsidR="00A8665C">
                                    <w:rPr>
                                      <w:rFonts w:hint="eastAsia"/>
                                    </w:rPr>
                                    <w:t>変更</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5DB0C50" id="テキスト ボックス 504" o:spid="_x0000_s1159" type="#_x0000_t202" style="position:absolute;margin-left:311pt;margin-top:19.85pt;width:56.6pt;height:25.2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" filled="f" stroked="f">
                      <v:textbox style="mso-fit-shape-to-text:t">
                        <w:txbxContent>
                          <w:p w14:paraId="2DE01FC5" w14:textId="77777777" w:rsidR="00A8665C" w:rsidRDefault="00A8665C" w:rsidP="00D83028">
                            <w:sdt>
                              <w:sdtPr>
                                <w:rPr>
                                  <w:rFonts w:ascii="ＭＳ Ｐゴシック" w:eastAsia="ＭＳ Ｐゴシック" w:hAnsi="ＭＳ Ｐゴシック"/>
                                  <w:sz w:val="24"/>
                                  <w:szCs w:val="24"/>
                                </w:rPr>
                                <w:id w:val="485979265"/>
                                <w14:checkbox>
                                  <w14:checked w14:val="0"/>
                                  <w14:checkedState w14:val="2611" w14:font="ＭＳ Ｐゴシック"/>
                                  <w14:uncheckedState w14:val="2610" w14:font="ＭＳ Ｐゴシック"/>
                                </w14:checkbox>
                              </w:sdtPr>
                              <w:sdtContent>
                                <w:r>
                                  <w:rPr>
                                    <w:rFonts w:ascii="ＭＳ Ｐゴシック" w:eastAsia="ＭＳ Ｐゴシック" w:hAnsi="ＭＳ Ｐゴシック" w:hint="eastAsia"/>
                                    <w:sz w:val="24"/>
                                    <w:szCs w:val="24"/>
                                  </w:rPr>
                                  <w:t>☐</w:t>
                                </w:r>
                              </w:sdtContent>
                            </w:sdt>
                            <w:r>
                              <w:rPr>
                                <w:rFonts w:ascii="ＭＳ Ｐゴシック" w:eastAsia="ＭＳ Ｐゴシック" w:hAnsi="ＭＳ Ｐゴシック" w:hint="eastAsia"/>
                                <w:sz w:val="24"/>
                                <w:szCs w:val="24"/>
                              </w:rPr>
                              <w:t xml:space="preserve">　</w:t>
                            </w:r>
                            <w:r>
                              <w:rPr>
                                <w:rFonts w:hint="eastAsia"/>
                              </w:rPr>
                              <w:t>変更</w:t>
                            </w:r>
                          </w:p>
                        </w:txbxContent>
                      </v:textbox>
                    </v:shape>
                  </w:pict>
                </mc:Fallback>
              </mc:AlternateContent>
            </w:r>
            <w:r w:rsidRPr="00340BD1">
              <w:rPr>
                <w:rFonts w:hint="eastAsia"/>
                <w:sz w:val="24"/>
                <w:szCs w:val="24"/>
              </w:rPr>
              <w:t xml:space="preserve">　　　　　　　　</w:t>
            </w:r>
          </w:p>
          <w:p w14:paraId="254C2C4E" w14:textId="77777777" w:rsidR="00D83028" w:rsidRPr="00C2292C" w:rsidRDefault="00D83028" w:rsidP="00D83028">
            <w:pPr>
              <w:spacing w:line="360" w:lineRule="exact"/>
              <w:ind w:firstLineChars="100" w:firstLine="220"/>
              <w:jc w:val="left"/>
              <w:rPr>
                <w:rFonts w:asciiTheme="minorEastAsia" w:hAnsiTheme="minorEastAsia"/>
                <w:sz w:val="24"/>
                <w:szCs w:val="24"/>
              </w:rPr>
            </w:pPr>
            <w:r>
              <w:rPr>
                <w:noProof/>
              </w:rPr>
              <mc:AlternateContent>
                <mc:Choice Requires="wps">
                  <w:drawing>
                    <wp:anchor distT="0" distB="0" distL="114300" distR="114300" simplePos="0" relativeHeight="251846656" behindDoc="0" locked="0" layoutInCell="1" allowOverlap="1" wp14:anchorId="280B1701" wp14:editId="3B6B45C5">
                      <wp:simplePos x="0" y="0"/>
                      <wp:positionH relativeFrom="column">
                        <wp:posOffset>4618990</wp:posOffset>
                      </wp:positionH>
                      <wp:positionV relativeFrom="paragraph">
                        <wp:posOffset>5715</wp:posOffset>
                      </wp:positionV>
                      <wp:extent cx="107950" cy="323850"/>
                      <wp:effectExtent l="9525" t="5715" r="6350" b="13335"/>
                      <wp:wrapNone/>
                      <wp:docPr id="506" name="右大かっこ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0" cy="323850"/>
                              </a:xfrm>
                              <a:prstGeom prst="rightBracket">
                                <a:avLst>
                                  <a:gd name="adj" fmla="val 25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2E916" id="右大かっこ 506" o:spid="_x0000_s1026" type="#_x0000_t86" style="position:absolute;left:0;text-align:left;margin-left:363.7pt;margin-top:.45pt;width:8.5pt;height:2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">
                      <v:textbox inset="5.85pt,.7pt,5.85pt,.7pt"/>
                    </v:shape>
                  </w:pict>
                </mc:Fallback>
              </mc:AlternateContent>
            </w:r>
            <w:r w:rsidRPr="00340BD1">
              <w:rPr>
                <w:rFonts w:hint="eastAsia"/>
                <w:sz w:val="24"/>
                <w:szCs w:val="24"/>
              </w:rPr>
              <w:t>別添のとおり、</w:t>
            </w:r>
            <w:r>
              <w:rPr>
                <w:rFonts w:hint="eastAsia"/>
                <w:sz w:val="24"/>
                <w:szCs w:val="24"/>
              </w:rPr>
              <w:t xml:space="preserve">水防法第15条の３に基づき、避難確保計画を　　　　　　 </w:t>
            </w:r>
            <w:r>
              <w:rPr>
                <w:sz w:val="24"/>
                <w:szCs w:val="24"/>
              </w:rPr>
              <w:t xml:space="preserve">   </w:t>
            </w:r>
            <w:r>
              <w:rPr>
                <w:rFonts w:hint="eastAsia"/>
                <w:sz w:val="24"/>
                <w:szCs w:val="24"/>
              </w:rPr>
              <w:t>したので</w:t>
            </w:r>
            <w:r>
              <w:rPr>
                <w:sz w:val="24"/>
                <w:szCs w:val="24"/>
              </w:rPr>
              <w:br/>
            </w:r>
            <w:r>
              <w:rPr>
                <w:rFonts w:hint="eastAsia"/>
                <w:sz w:val="24"/>
                <w:szCs w:val="24"/>
              </w:rPr>
              <w:t>報告し</w:t>
            </w:r>
            <w:r w:rsidRPr="00340BD1">
              <w:rPr>
                <w:rFonts w:hint="eastAsia"/>
                <w:sz w:val="24"/>
                <w:szCs w:val="24"/>
              </w:rPr>
              <w:t xml:space="preserve">ます。　</w:t>
            </w:r>
          </w:p>
        </w:tc>
      </w:tr>
      <w:tr w:rsidR="00D83028" w:rsidRPr="00A95419" w14:paraId="132D8784" w14:textId="77777777" w:rsidTr="00D83028">
        <w:trPr>
          <w:trHeight w:val="833"/>
          <w:jc w:val="center"/>
        </w:trPr>
        <w:tc>
          <w:tcPr>
            <w:tcW w:w="2237" w:type="dxa"/>
            <w:tcBorders>
              <w:top w:val="double" w:sz="4" w:space="0" w:color="auto"/>
            </w:tcBorders>
            <w:vAlign w:val="center"/>
          </w:tcPr>
          <w:p w14:paraId="6F1DB107" w14:textId="3B728670" w:rsidR="00D83028" w:rsidRDefault="00D83028" w:rsidP="00D83028">
            <w:pPr>
              <w:spacing w:line="360" w:lineRule="exact"/>
              <w:jc w:val="distribute"/>
              <w:rPr>
                <w:kern w:val="0"/>
                <w:sz w:val="24"/>
                <w:szCs w:val="24"/>
              </w:rPr>
            </w:pPr>
            <w:r>
              <w:rPr>
                <w:rFonts w:hint="eastAsia"/>
                <w:kern w:val="0"/>
                <w:sz w:val="24"/>
                <w:szCs w:val="24"/>
              </w:rPr>
              <w:t>施設の名称</w:t>
            </w:r>
          </w:p>
          <w:p w14:paraId="611D515A" w14:textId="77777777" w:rsidR="00D83028" w:rsidRPr="00340BD1" w:rsidRDefault="00D83028" w:rsidP="00D83028">
            <w:pPr>
              <w:spacing w:line="360" w:lineRule="exact"/>
              <w:jc w:val="center"/>
              <w:rPr>
                <w:sz w:val="24"/>
                <w:szCs w:val="24"/>
              </w:rPr>
            </w:pPr>
            <w:r>
              <w:rPr>
                <w:kern w:val="0"/>
                <w:sz w:val="24"/>
                <w:szCs w:val="24"/>
              </w:rPr>
              <w:t>(旧名称</w:t>
            </w:r>
            <w:r>
              <w:rPr>
                <w:rFonts w:hint="eastAsia"/>
                <w:kern w:val="0"/>
                <w:sz w:val="24"/>
                <w:szCs w:val="24"/>
              </w:rPr>
              <w:t>)</w:t>
            </w:r>
          </w:p>
        </w:tc>
        <w:tc>
          <w:tcPr>
            <w:tcW w:w="7178" w:type="dxa"/>
            <w:gridSpan w:val="3"/>
            <w:tcBorders>
              <w:top w:val="double" w:sz="4" w:space="0" w:color="auto"/>
            </w:tcBorders>
          </w:tcPr>
          <w:p w14:paraId="3CC6D49E" w14:textId="77777777" w:rsidR="00D83028" w:rsidRPr="00340BD1" w:rsidRDefault="00D83028" w:rsidP="00D83028">
            <w:pPr>
              <w:spacing w:line="360" w:lineRule="exact"/>
              <w:jc w:val="left"/>
              <w:rPr>
                <w:sz w:val="24"/>
                <w:szCs w:val="24"/>
              </w:rPr>
            </w:pPr>
            <w:r>
              <w:rPr>
                <w:rFonts w:hint="eastAsia"/>
                <w:sz w:val="24"/>
                <w:szCs w:val="24"/>
              </w:rPr>
              <w:t xml:space="preserve">　　　</w:t>
            </w:r>
          </w:p>
          <w:p w14:paraId="32D792F5" w14:textId="77777777" w:rsidR="00D83028" w:rsidRPr="00340BD1" w:rsidRDefault="00D83028" w:rsidP="00D83028">
            <w:pPr>
              <w:spacing w:line="360" w:lineRule="exact"/>
              <w:jc w:val="left"/>
              <w:rPr>
                <w:sz w:val="24"/>
                <w:szCs w:val="24"/>
              </w:rPr>
            </w:pPr>
          </w:p>
        </w:tc>
      </w:tr>
      <w:tr w:rsidR="00D83028" w:rsidRPr="00A95419" w14:paraId="7AC393D6" w14:textId="77777777" w:rsidTr="00D83028">
        <w:trPr>
          <w:trHeight w:val="833"/>
          <w:jc w:val="center"/>
        </w:trPr>
        <w:tc>
          <w:tcPr>
            <w:tcW w:w="2237" w:type="dxa"/>
            <w:vAlign w:val="center"/>
          </w:tcPr>
          <w:p w14:paraId="54B48381" w14:textId="33DFB32B" w:rsidR="00D83028" w:rsidRDefault="00D83028" w:rsidP="00D83028">
            <w:pPr>
              <w:spacing w:line="360" w:lineRule="exact"/>
              <w:jc w:val="distribute"/>
              <w:rPr>
                <w:kern w:val="0"/>
                <w:sz w:val="24"/>
                <w:szCs w:val="24"/>
              </w:rPr>
            </w:pPr>
            <w:r>
              <w:rPr>
                <w:rFonts w:hint="eastAsia"/>
                <w:kern w:val="0"/>
                <w:sz w:val="24"/>
                <w:szCs w:val="24"/>
              </w:rPr>
              <w:t>施設の所在地</w:t>
            </w:r>
          </w:p>
          <w:p w14:paraId="2C25E0AE" w14:textId="77777777" w:rsidR="00D83028" w:rsidRPr="00340BD1" w:rsidRDefault="00D83028" w:rsidP="00D83028">
            <w:pPr>
              <w:spacing w:line="360" w:lineRule="exact"/>
              <w:jc w:val="center"/>
              <w:rPr>
                <w:sz w:val="24"/>
                <w:szCs w:val="24"/>
              </w:rPr>
            </w:pPr>
            <w:r>
              <w:rPr>
                <w:kern w:val="0"/>
                <w:sz w:val="24"/>
                <w:szCs w:val="24"/>
              </w:rPr>
              <w:t>(旧所在地</w:t>
            </w:r>
            <w:r>
              <w:rPr>
                <w:rFonts w:hint="eastAsia"/>
                <w:kern w:val="0"/>
                <w:sz w:val="24"/>
                <w:szCs w:val="24"/>
              </w:rPr>
              <w:t>)</w:t>
            </w:r>
          </w:p>
        </w:tc>
        <w:tc>
          <w:tcPr>
            <w:tcW w:w="7178" w:type="dxa"/>
            <w:gridSpan w:val="3"/>
            <w:vAlign w:val="center"/>
          </w:tcPr>
          <w:p w14:paraId="44292D81" w14:textId="77777777" w:rsidR="00D83028" w:rsidRPr="00340BD1" w:rsidRDefault="00D83028" w:rsidP="00D83028">
            <w:pPr>
              <w:spacing w:line="360" w:lineRule="exact"/>
              <w:rPr>
                <w:sz w:val="24"/>
                <w:szCs w:val="24"/>
              </w:rPr>
            </w:pPr>
          </w:p>
        </w:tc>
      </w:tr>
      <w:tr w:rsidR="00D83028" w:rsidRPr="00A95419" w14:paraId="67D7CE6D" w14:textId="77777777" w:rsidTr="00D83028">
        <w:trPr>
          <w:trHeight w:val="707"/>
          <w:jc w:val="center"/>
        </w:trPr>
        <w:tc>
          <w:tcPr>
            <w:tcW w:w="2237" w:type="dxa"/>
            <w:vAlign w:val="center"/>
          </w:tcPr>
          <w:p w14:paraId="3C0B811D" w14:textId="77777777" w:rsidR="00D83028" w:rsidRPr="00340BD1" w:rsidRDefault="00D83028" w:rsidP="00D83028">
            <w:pPr>
              <w:spacing w:line="360" w:lineRule="exact"/>
              <w:jc w:val="distribute"/>
              <w:rPr>
                <w:sz w:val="24"/>
                <w:szCs w:val="24"/>
              </w:rPr>
            </w:pPr>
            <w:r>
              <w:rPr>
                <w:rFonts w:hint="eastAsia"/>
                <w:kern w:val="0"/>
                <w:sz w:val="24"/>
                <w:szCs w:val="24"/>
              </w:rPr>
              <w:t>施設の用途</w:t>
            </w:r>
          </w:p>
        </w:tc>
        <w:tc>
          <w:tcPr>
            <w:tcW w:w="7178" w:type="dxa"/>
            <w:gridSpan w:val="3"/>
          </w:tcPr>
          <w:p w14:paraId="2064FF7E" w14:textId="77777777" w:rsidR="00D83028" w:rsidRPr="00550F20" w:rsidRDefault="00D83028" w:rsidP="00D83028">
            <w:pPr>
              <w:spacing w:line="360" w:lineRule="exact"/>
              <w:jc w:val="left"/>
              <w:rPr>
                <w:rFonts w:ascii="ＭＳ 明朝" w:hAnsi="ＭＳ 明朝" w:cs="ＭＳ 明朝"/>
                <w:sz w:val="20"/>
                <w:szCs w:val="20"/>
              </w:rPr>
            </w:pPr>
            <w:r w:rsidRPr="00550F20">
              <w:rPr>
                <w:rFonts w:ascii="ＭＳ 明朝" w:hAnsi="ＭＳ 明朝" w:cs="ＭＳ 明朝" w:hint="eastAsia"/>
                <w:sz w:val="20"/>
                <w:szCs w:val="20"/>
              </w:rPr>
              <w:t xml:space="preserve">□医療施設　</w:t>
            </w:r>
            <w:r>
              <w:rPr>
                <w:rFonts w:ascii="ＭＳ 明朝" w:hAnsi="ＭＳ 明朝" w:cs="ＭＳ 明朝" w:hint="eastAsia"/>
                <w:sz w:val="20"/>
                <w:szCs w:val="20"/>
              </w:rPr>
              <w:t xml:space="preserve">　</w:t>
            </w:r>
            <w:r w:rsidRPr="00550F20">
              <w:rPr>
                <w:rFonts w:ascii="ＭＳ 明朝" w:hAnsi="ＭＳ 明朝" w:cs="ＭＳ 明朝" w:hint="eastAsia"/>
                <w:sz w:val="20"/>
                <w:szCs w:val="20"/>
              </w:rPr>
              <w:t>□教育施設</w:t>
            </w:r>
            <w:r w:rsidRPr="002206A5">
              <w:rPr>
                <w:rFonts w:ascii="ＭＳ 明朝" w:hAnsi="ＭＳ 明朝" w:cs="ＭＳ 明朝" w:hint="eastAsia"/>
                <w:sz w:val="20"/>
                <w:szCs w:val="20"/>
              </w:rPr>
              <w:t xml:space="preserve">　　</w:t>
            </w:r>
            <w:r w:rsidRPr="00550F20">
              <w:rPr>
                <w:rFonts w:ascii="ＭＳ 明朝" w:hAnsi="ＭＳ 明朝" w:cs="ＭＳ 明朝" w:hint="eastAsia"/>
                <w:sz w:val="20"/>
                <w:szCs w:val="20"/>
              </w:rPr>
              <w:t>□</w:t>
            </w:r>
            <w:r>
              <w:rPr>
                <w:rFonts w:ascii="ＭＳ 明朝" w:hAnsi="ＭＳ 明朝" w:cs="ＭＳ 明朝" w:hint="eastAsia"/>
                <w:sz w:val="20"/>
                <w:szCs w:val="20"/>
              </w:rPr>
              <w:t>高齢者施設　　□</w:t>
            </w:r>
            <w:r w:rsidRPr="00550F20">
              <w:rPr>
                <w:rFonts w:ascii="ＭＳ 明朝" w:hAnsi="ＭＳ 明朝" w:cs="ＭＳ 明朝" w:hint="eastAsia"/>
                <w:sz w:val="20"/>
                <w:szCs w:val="20"/>
              </w:rPr>
              <w:t>保護施設</w:t>
            </w:r>
          </w:p>
          <w:p w14:paraId="5DAA42F6" w14:textId="77777777" w:rsidR="00D83028" w:rsidRPr="00340BD1" w:rsidRDefault="00D83028" w:rsidP="00D83028">
            <w:pPr>
              <w:spacing w:line="360" w:lineRule="exact"/>
              <w:jc w:val="left"/>
              <w:rPr>
                <w:sz w:val="24"/>
                <w:szCs w:val="24"/>
              </w:rPr>
            </w:pPr>
            <w:r w:rsidRPr="00550F20">
              <w:rPr>
                <w:rFonts w:hint="eastAsia"/>
                <w:sz w:val="20"/>
                <w:szCs w:val="20"/>
              </w:rPr>
              <w:t>□児童福祉施設</w:t>
            </w:r>
            <w:r>
              <w:rPr>
                <w:rFonts w:hint="eastAsia"/>
                <w:sz w:val="20"/>
                <w:szCs w:val="20"/>
              </w:rPr>
              <w:t xml:space="preserve">　□障がい児・障がい者施設　□その他（　 </w:t>
            </w:r>
            <w:r>
              <w:rPr>
                <w:sz w:val="20"/>
                <w:szCs w:val="20"/>
              </w:rPr>
              <w:t xml:space="preserve">  </w:t>
            </w:r>
            <w:r>
              <w:rPr>
                <w:rFonts w:hint="eastAsia"/>
                <w:sz w:val="20"/>
                <w:szCs w:val="20"/>
              </w:rPr>
              <w:t xml:space="preserve">　　　　　）</w:t>
            </w:r>
          </w:p>
        </w:tc>
      </w:tr>
      <w:tr w:rsidR="00D83028" w:rsidRPr="00F3569D" w14:paraId="01E067E1" w14:textId="77777777" w:rsidTr="00D83028">
        <w:trPr>
          <w:trHeight w:val="511"/>
          <w:jc w:val="center"/>
        </w:trPr>
        <w:tc>
          <w:tcPr>
            <w:tcW w:w="2237" w:type="dxa"/>
            <w:vAlign w:val="center"/>
          </w:tcPr>
          <w:p w14:paraId="5D171D7D" w14:textId="5EACABB8" w:rsidR="00D83028" w:rsidRDefault="00D83028" w:rsidP="00D83028">
            <w:pPr>
              <w:spacing w:line="360" w:lineRule="exact"/>
              <w:jc w:val="center"/>
              <w:rPr>
                <w:kern w:val="0"/>
                <w:sz w:val="24"/>
                <w:szCs w:val="24"/>
              </w:rPr>
            </w:pPr>
            <w:r>
              <w:rPr>
                <w:rFonts w:hint="eastAsia"/>
                <w:kern w:val="0"/>
                <w:sz w:val="24"/>
                <w:szCs w:val="24"/>
              </w:rPr>
              <w:t>施設人員（最大）</w:t>
            </w:r>
          </w:p>
        </w:tc>
        <w:tc>
          <w:tcPr>
            <w:tcW w:w="3531" w:type="dxa"/>
            <w:gridSpan w:val="2"/>
            <w:vAlign w:val="center"/>
          </w:tcPr>
          <w:p w14:paraId="5AD321D8" w14:textId="77777777" w:rsidR="00D83028" w:rsidRPr="00340BD1" w:rsidRDefault="00D83028" w:rsidP="00D83028">
            <w:pPr>
              <w:spacing w:line="360" w:lineRule="exact"/>
              <w:jc w:val="center"/>
              <w:rPr>
                <w:sz w:val="24"/>
                <w:szCs w:val="24"/>
              </w:rPr>
            </w:pPr>
            <w:r>
              <w:rPr>
                <w:rFonts w:hint="eastAsia"/>
                <w:sz w:val="24"/>
                <w:szCs w:val="24"/>
              </w:rPr>
              <w:t xml:space="preserve">利用者　 </w:t>
            </w:r>
            <w:r>
              <w:rPr>
                <w:sz w:val="24"/>
                <w:szCs w:val="24"/>
              </w:rPr>
              <w:t xml:space="preserve">     </w:t>
            </w:r>
            <w:r>
              <w:rPr>
                <w:rFonts w:hint="eastAsia"/>
                <w:sz w:val="24"/>
                <w:szCs w:val="24"/>
              </w:rPr>
              <w:t xml:space="preserve">　名</w:t>
            </w:r>
          </w:p>
        </w:tc>
        <w:tc>
          <w:tcPr>
            <w:tcW w:w="3647" w:type="dxa"/>
            <w:vAlign w:val="center"/>
          </w:tcPr>
          <w:p w14:paraId="70C648B6" w14:textId="77777777" w:rsidR="00D83028" w:rsidRPr="00007C1A" w:rsidRDefault="00D83028" w:rsidP="00D83028">
            <w:pPr>
              <w:spacing w:line="360" w:lineRule="exact"/>
              <w:jc w:val="center"/>
              <w:rPr>
                <w:sz w:val="24"/>
                <w:szCs w:val="24"/>
              </w:rPr>
            </w:pPr>
            <w:r>
              <w:rPr>
                <w:rFonts w:hint="eastAsia"/>
                <w:sz w:val="24"/>
                <w:szCs w:val="24"/>
              </w:rPr>
              <w:t xml:space="preserve">従業員　 </w:t>
            </w:r>
            <w:r>
              <w:rPr>
                <w:sz w:val="24"/>
                <w:szCs w:val="24"/>
              </w:rPr>
              <w:t xml:space="preserve">      </w:t>
            </w:r>
            <w:r>
              <w:rPr>
                <w:rFonts w:hint="eastAsia"/>
                <w:sz w:val="24"/>
                <w:szCs w:val="24"/>
              </w:rPr>
              <w:t xml:space="preserve">　名</w:t>
            </w:r>
          </w:p>
        </w:tc>
      </w:tr>
      <w:tr w:rsidR="00D83028" w:rsidRPr="00A95419" w14:paraId="64E7CC68" w14:textId="77777777" w:rsidTr="00D83028">
        <w:trPr>
          <w:trHeight w:val="686"/>
          <w:jc w:val="center"/>
        </w:trPr>
        <w:tc>
          <w:tcPr>
            <w:tcW w:w="2237" w:type="dxa"/>
            <w:vMerge w:val="restart"/>
            <w:vAlign w:val="center"/>
          </w:tcPr>
          <w:p w14:paraId="18FDDCA9" w14:textId="4AFC76EC" w:rsidR="00D83028" w:rsidRPr="00340BD1" w:rsidRDefault="00D83028" w:rsidP="00D83028">
            <w:pPr>
              <w:spacing w:line="360" w:lineRule="exact"/>
              <w:jc w:val="distribute"/>
              <w:rPr>
                <w:kern w:val="0"/>
                <w:sz w:val="24"/>
                <w:szCs w:val="24"/>
              </w:rPr>
            </w:pPr>
            <w:r>
              <w:rPr>
                <w:rFonts w:hint="eastAsia"/>
                <w:sz w:val="24"/>
                <w:szCs w:val="24"/>
              </w:rPr>
              <w:t>連絡先</w:t>
            </w:r>
          </w:p>
        </w:tc>
        <w:tc>
          <w:tcPr>
            <w:tcW w:w="1765" w:type="dxa"/>
            <w:vAlign w:val="center"/>
          </w:tcPr>
          <w:p w14:paraId="5E070288" w14:textId="77777777" w:rsidR="00D83028" w:rsidRPr="00340BD1" w:rsidRDefault="00D83028" w:rsidP="00D83028">
            <w:pPr>
              <w:spacing w:line="360" w:lineRule="exact"/>
              <w:jc w:val="center"/>
              <w:rPr>
                <w:sz w:val="24"/>
                <w:szCs w:val="24"/>
              </w:rPr>
            </w:pPr>
            <w:r>
              <w:rPr>
                <w:rFonts w:hint="eastAsia"/>
                <w:sz w:val="24"/>
                <w:szCs w:val="24"/>
              </w:rPr>
              <w:t>担 当 者</w:t>
            </w:r>
          </w:p>
        </w:tc>
        <w:tc>
          <w:tcPr>
            <w:tcW w:w="5413" w:type="dxa"/>
            <w:gridSpan w:val="2"/>
          </w:tcPr>
          <w:p w14:paraId="4DF902A8" w14:textId="77777777" w:rsidR="00D83028" w:rsidRPr="00340BD1" w:rsidRDefault="00D83028" w:rsidP="00D83028">
            <w:pPr>
              <w:spacing w:line="360" w:lineRule="exact"/>
              <w:jc w:val="left"/>
              <w:rPr>
                <w:sz w:val="24"/>
                <w:szCs w:val="24"/>
              </w:rPr>
            </w:pPr>
          </w:p>
        </w:tc>
      </w:tr>
      <w:tr w:rsidR="00D83028" w:rsidRPr="00A95419" w14:paraId="30440C95" w14:textId="77777777" w:rsidTr="00D83028">
        <w:trPr>
          <w:trHeight w:val="686"/>
          <w:jc w:val="center"/>
        </w:trPr>
        <w:tc>
          <w:tcPr>
            <w:tcW w:w="2237" w:type="dxa"/>
            <w:vMerge/>
            <w:vAlign w:val="center"/>
          </w:tcPr>
          <w:p w14:paraId="2B99A8C5" w14:textId="77777777" w:rsidR="00D83028" w:rsidRDefault="00D83028" w:rsidP="00D83028">
            <w:pPr>
              <w:spacing w:line="360" w:lineRule="exact"/>
              <w:jc w:val="distribute"/>
              <w:rPr>
                <w:sz w:val="24"/>
                <w:szCs w:val="24"/>
              </w:rPr>
            </w:pPr>
          </w:p>
        </w:tc>
        <w:tc>
          <w:tcPr>
            <w:tcW w:w="1765" w:type="dxa"/>
            <w:vAlign w:val="center"/>
          </w:tcPr>
          <w:p w14:paraId="40EC5220" w14:textId="77777777" w:rsidR="00D83028" w:rsidRDefault="00D83028" w:rsidP="00D83028">
            <w:pPr>
              <w:spacing w:line="360" w:lineRule="exact"/>
              <w:jc w:val="center"/>
              <w:rPr>
                <w:sz w:val="24"/>
                <w:szCs w:val="24"/>
              </w:rPr>
            </w:pPr>
            <w:r>
              <w:rPr>
                <w:rFonts w:hint="eastAsia"/>
                <w:sz w:val="24"/>
                <w:szCs w:val="24"/>
              </w:rPr>
              <w:t>電話番号</w:t>
            </w:r>
          </w:p>
        </w:tc>
        <w:tc>
          <w:tcPr>
            <w:tcW w:w="5413" w:type="dxa"/>
            <w:gridSpan w:val="2"/>
          </w:tcPr>
          <w:p w14:paraId="4517772F" w14:textId="77777777" w:rsidR="00D83028" w:rsidRPr="00340BD1" w:rsidRDefault="00D83028" w:rsidP="00D83028">
            <w:pPr>
              <w:spacing w:line="360" w:lineRule="exact"/>
              <w:jc w:val="left"/>
              <w:rPr>
                <w:sz w:val="24"/>
                <w:szCs w:val="24"/>
              </w:rPr>
            </w:pPr>
          </w:p>
        </w:tc>
      </w:tr>
      <w:tr w:rsidR="00D83028" w:rsidRPr="00A95419" w14:paraId="24F0758A" w14:textId="77777777" w:rsidTr="00D83028">
        <w:trPr>
          <w:trHeight w:val="730"/>
          <w:jc w:val="center"/>
        </w:trPr>
        <w:tc>
          <w:tcPr>
            <w:tcW w:w="2237" w:type="dxa"/>
            <w:vMerge/>
            <w:vAlign w:val="center"/>
          </w:tcPr>
          <w:p w14:paraId="3DA3870C" w14:textId="77777777" w:rsidR="00D83028" w:rsidRDefault="00D83028" w:rsidP="00D83028">
            <w:pPr>
              <w:spacing w:line="360" w:lineRule="exact"/>
              <w:rPr>
                <w:sz w:val="24"/>
                <w:szCs w:val="24"/>
              </w:rPr>
            </w:pPr>
          </w:p>
        </w:tc>
        <w:tc>
          <w:tcPr>
            <w:tcW w:w="1765" w:type="dxa"/>
            <w:vAlign w:val="center"/>
          </w:tcPr>
          <w:p w14:paraId="4580A5CF" w14:textId="77777777" w:rsidR="00D83028" w:rsidRPr="00340BD1" w:rsidRDefault="00D83028" w:rsidP="00D83028">
            <w:pPr>
              <w:spacing w:line="360" w:lineRule="exact"/>
              <w:jc w:val="center"/>
              <w:rPr>
                <w:sz w:val="24"/>
                <w:szCs w:val="24"/>
              </w:rPr>
            </w:pPr>
            <w:r>
              <w:rPr>
                <w:rFonts w:hint="eastAsia"/>
                <w:sz w:val="24"/>
                <w:szCs w:val="24"/>
              </w:rPr>
              <w:t>メールアドレス</w:t>
            </w:r>
          </w:p>
        </w:tc>
        <w:tc>
          <w:tcPr>
            <w:tcW w:w="5413" w:type="dxa"/>
            <w:gridSpan w:val="2"/>
            <w:vAlign w:val="center"/>
          </w:tcPr>
          <w:p w14:paraId="7365D6DB" w14:textId="77777777" w:rsidR="00D83028" w:rsidRPr="00340BD1" w:rsidRDefault="00D83028" w:rsidP="00D83028">
            <w:pPr>
              <w:spacing w:line="360" w:lineRule="exact"/>
              <w:ind w:firstLineChars="800" w:firstLine="1920"/>
              <w:jc w:val="center"/>
              <w:rPr>
                <w:sz w:val="24"/>
                <w:szCs w:val="24"/>
              </w:rPr>
            </w:pPr>
            <w:r>
              <w:rPr>
                <w:rFonts w:hint="eastAsia"/>
                <w:sz w:val="24"/>
                <w:szCs w:val="24"/>
              </w:rPr>
              <w:t>＠</w:t>
            </w:r>
          </w:p>
        </w:tc>
      </w:tr>
      <w:tr w:rsidR="00D83028" w:rsidRPr="00A95419" w14:paraId="0CDA2556" w14:textId="77777777" w:rsidTr="00D83028">
        <w:trPr>
          <w:trHeight w:val="346"/>
          <w:jc w:val="center"/>
        </w:trPr>
        <w:tc>
          <w:tcPr>
            <w:tcW w:w="2237" w:type="dxa"/>
            <w:shd w:val="clear" w:color="auto" w:fill="F2F2F2"/>
          </w:tcPr>
          <w:p w14:paraId="37D9EADA" w14:textId="29962755" w:rsidR="00D83028" w:rsidRPr="00340BD1" w:rsidRDefault="00D83028" w:rsidP="00D83028">
            <w:pPr>
              <w:spacing w:line="360" w:lineRule="exact"/>
              <w:jc w:val="center"/>
              <w:rPr>
                <w:sz w:val="24"/>
                <w:szCs w:val="24"/>
              </w:rPr>
            </w:pPr>
            <w:r w:rsidRPr="00340BD1">
              <w:rPr>
                <w:rFonts w:hint="eastAsia"/>
                <w:sz w:val="24"/>
                <w:szCs w:val="24"/>
              </w:rPr>
              <w:t>※　受　付　欄</w:t>
            </w:r>
          </w:p>
        </w:tc>
        <w:tc>
          <w:tcPr>
            <w:tcW w:w="7178" w:type="dxa"/>
            <w:gridSpan w:val="3"/>
            <w:shd w:val="clear" w:color="auto" w:fill="F2F2F2"/>
          </w:tcPr>
          <w:p w14:paraId="3E137E1E" w14:textId="77777777" w:rsidR="00D83028" w:rsidRPr="00340BD1" w:rsidRDefault="00D83028" w:rsidP="00D83028">
            <w:pPr>
              <w:spacing w:line="360" w:lineRule="exact"/>
              <w:jc w:val="center"/>
              <w:rPr>
                <w:sz w:val="24"/>
                <w:szCs w:val="24"/>
              </w:rPr>
            </w:pPr>
            <w:r w:rsidRPr="00340BD1">
              <w:rPr>
                <w:rFonts w:hint="eastAsia"/>
                <w:sz w:val="24"/>
                <w:szCs w:val="24"/>
              </w:rPr>
              <w:t>※　経　過　欄</w:t>
            </w:r>
          </w:p>
        </w:tc>
      </w:tr>
      <w:tr w:rsidR="00D83028" w:rsidRPr="00A95419" w14:paraId="28347725" w14:textId="77777777" w:rsidTr="00990905">
        <w:trPr>
          <w:trHeight w:val="1309"/>
          <w:jc w:val="center"/>
        </w:trPr>
        <w:tc>
          <w:tcPr>
            <w:tcW w:w="2237" w:type="dxa"/>
          </w:tcPr>
          <w:p w14:paraId="27D6FEF4" w14:textId="77777777" w:rsidR="00D83028" w:rsidRPr="00340BD1" w:rsidRDefault="00D83028" w:rsidP="00D83028">
            <w:pPr>
              <w:spacing w:line="360" w:lineRule="exact"/>
              <w:jc w:val="left"/>
              <w:rPr>
                <w:sz w:val="24"/>
                <w:szCs w:val="24"/>
              </w:rPr>
            </w:pPr>
          </w:p>
          <w:p w14:paraId="7DFF9EA5" w14:textId="77777777" w:rsidR="00D83028" w:rsidRPr="00340BD1" w:rsidRDefault="00D83028" w:rsidP="00D83028">
            <w:pPr>
              <w:spacing w:line="360" w:lineRule="exact"/>
              <w:jc w:val="left"/>
              <w:rPr>
                <w:sz w:val="24"/>
                <w:szCs w:val="24"/>
              </w:rPr>
            </w:pPr>
          </w:p>
          <w:p w14:paraId="52760F22" w14:textId="77777777" w:rsidR="00D83028" w:rsidRPr="00340BD1" w:rsidRDefault="00D83028" w:rsidP="00D83028">
            <w:pPr>
              <w:spacing w:line="360" w:lineRule="exact"/>
              <w:jc w:val="left"/>
              <w:rPr>
                <w:sz w:val="24"/>
                <w:szCs w:val="24"/>
              </w:rPr>
            </w:pPr>
          </w:p>
        </w:tc>
        <w:tc>
          <w:tcPr>
            <w:tcW w:w="7178" w:type="dxa"/>
            <w:gridSpan w:val="3"/>
          </w:tcPr>
          <w:p w14:paraId="162F7A79" w14:textId="77777777" w:rsidR="00D83028" w:rsidRPr="00340BD1" w:rsidRDefault="00D83028" w:rsidP="00D83028">
            <w:pPr>
              <w:spacing w:line="360" w:lineRule="exact"/>
              <w:jc w:val="left"/>
              <w:rPr>
                <w:sz w:val="24"/>
                <w:szCs w:val="24"/>
              </w:rPr>
            </w:pPr>
          </w:p>
          <w:p w14:paraId="367A35BF" w14:textId="77777777" w:rsidR="00D83028" w:rsidRPr="00340BD1" w:rsidRDefault="00D83028" w:rsidP="00D83028">
            <w:pPr>
              <w:spacing w:line="360" w:lineRule="exact"/>
              <w:jc w:val="left"/>
              <w:rPr>
                <w:sz w:val="24"/>
                <w:szCs w:val="24"/>
              </w:rPr>
            </w:pPr>
          </w:p>
          <w:p w14:paraId="096CA64C" w14:textId="77777777" w:rsidR="00D83028" w:rsidRPr="00340BD1" w:rsidRDefault="00D83028" w:rsidP="00D83028">
            <w:pPr>
              <w:spacing w:line="360" w:lineRule="exact"/>
              <w:jc w:val="left"/>
              <w:rPr>
                <w:sz w:val="24"/>
                <w:szCs w:val="24"/>
              </w:rPr>
            </w:pPr>
          </w:p>
        </w:tc>
      </w:tr>
    </w:tbl>
    <w:p w14:paraId="7FCB8F7E" w14:textId="77777777" w:rsidR="00626B21" w:rsidRDefault="00D83028" w:rsidP="00626B21">
      <w:pPr>
        <w:tabs>
          <w:tab w:val="left" w:pos="550"/>
        </w:tabs>
        <w:spacing w:line="360" w:lineRule="exact"/>
        <w:jc w:val="left"/>
        <w:rPr>
          <w:szCs w:val="21"/>
        </w:rPr>
      </w:pPr>
      <w:r w:rsidRPr="009D0BFE">
        <w:rPr>
          <w:rFonts w:hint="eastAsia"/>
          <w:szCs w:val="21"/>
        </w:rPr>
        <w:t>備考</w:t>
      </w:r>
      <w:r>
        <w:rPr>
          <w:szCs w:val="21"/>
        </w:rPr>
        <w:tab/>
      </w:r>
      <w:r w:rsidRPr="009D0BFE">
        <w:rPr>
          <w:rFonts w:hint="eastAsia"/>
          <w:szCs w:val="21"/>
        </w:rPr>
        <w:t>１　この用紙の大きさは、日本工業規格A４とすること。</w:t>
      </w:r>
    </w:p>
    <w:p w14:paraId="3F4CD8CC" w14:textId="3979DDDB" w:rsidR="00990905" w:rsidRPr="00626B21" w:rsidRDefault="00626B21" w:rsidP="00626B21">
      <w:pPr>
        <w:tabs>
          <w:tab w:val="left" w:pos="550"/>
        </w:tabs>
        <w:spacing w:line="360" w:lineRule="exact"/>
        <w:jc w:val="left"/>
        <w:rPr>
          <w:szCs w:val="21"/>
        </w:rPr>
      </w:pPr>
      <w:r>
        <w:rPr>
          <w:rFonts w:hint="eastAsia"/>
          <w:szCs w:val="21"/>
        </w:rPr>
        <w:t>２　※印の欄は記入しないこと</w:t>
      </w:r>
    </w:p>
    <w:tbl>
      <w:tblPr>
        <w:tblStyle w:val="a9"/>
        <w:tblpPr w:leftFromText="142" w:rightFromText="142" w:vertAnchor="page" w:horzAnchor="margin" w:tblpY="1959"/>
        <w:tblW w:w="4864" w:type="pct"/>
        <w:tblCellMar>
          <w:left w:w="57" w:type="dxa"/>
          <w:right w:w="57" w:type="dxa"/>
        </w:tblCellMar>
        <w:tblLook w:val="04A0" w:firstRow="1" w:lastRow="0" w:firstColumn="1" w:lastColumn="0" w:noHBand="0" w:noVBand="1"/>
      </w:tblPr>
      <w:tblGrid>
        <w:gridCol w:w="1800"/>
        <w:gridCol w:w="3605"/>
        <w:gridCol w:w="1230"/>
        <w:gridCol w:w="2179"/>
      </w:tblGrid>
      <w:tr w:rsidR="00D83028" w:rsidRPr="000B4D59" w14:paraId="02F72F55" w14:textId="77777777" w:rsidTr="00B74124">
        <w:trPr>
          <w:trHeight w:val="705"/>
        </w:trPr>
        <w:tc>
          <w:tcPr>
            <w:tcW w:w="5000" w:type="pct"/>
            <w:gridSpan w:val="4"/>
            <w:shd w:val="clear" w:color="auto" w:fill="7F7F7F" w:themeFill="text1" w:themeFillTint="80"/>
            <w:vAlign w:val="center"/>
          </w:tcPr>
          <w:p w14:paraId="0225E60D" w14:textId="04BE2A15" w:rsidR="00D83028" w:rsidRPr="000B4D59" w:rsidRDefault="00BF4B66" w:rsidP="00990905">
            <w:pPr>
              <w:ind w:left="880"/>
              <w:jc w:val="center"/>
              <w:rPr>
                <w:rFonts w:ascii="ＭＳ Ｐゴシック" w:eastAsia="ＭＳ Ｐゴシック" w:hAnsi="ＭＳ Ｐゴシック"/>
                <w:b/>
                <w:sz w:val="28"/>
                <w:szCs w:val="28"/>
              </w:rPr>
            </w:pPr>
            <w:r>
              <w:rPr>
                <w:noProof/>
              </w:rPr>
              <w:lastRenderedPageBreak/>
              <mc:AlternateContent>
                <mc:Choice Requires="wps">
                  <w:drawing>
                    <wp:anchor distT="0" distB="0" distL="114300" distR="114300" simplePos="0" relativeHeight="251850752" behindDoc="0" locked="0" layoutInCell="1" allowOverlap="1" wp14:anchorId="2597B5E9" wp14:editId="1D607401">
                      <wp:simplePos x="0" y="0"/>
                      <wp:positionH relativeFrom="column">
                        <wp:posOffset>22860</wp:posOffset>
                      </wp:positionH>
                      <wp:positionV relativeFrom="paragraph">
                        <wp:posOffset>57785</wp:posOffset>
                      </wp:positionV>
                      <wp:extent cx="5476875" cy="419100"/>
                      <wp:effectExtent l="0" t="0" r="0" b="0"/>
                      <wp:wrapNone/>
                      <wp:docPr id="509" name="テキスト ボックス 509"/>
                      <wp:cNvGraphicFramePr/>
                      <a:graphic xmlns:a="http://schemas.openxmlformats.org/drawingml/2006/main">
                        <a:graphicData uri="http://schemas.microsoft.com/office/word/2010/wordprocessingShape">
                          <wps:wsp>
                            <wps:cNvSpPr txBox="1"/>
                            <wps:spPr>
                              <a:xfrm>
                                <a:off x="0" y="0"/>
                                <a:ext cx="5476875" cy="419100"/>
                              </a:xfrm>
                              <a:prstGeom prst="rect">
                                <a:avLst/>
                              </a:prstGeom>
                              <a:noFill/>
                              <a:ln>
                                <a:noFill/>
                              </a:ln>
                            </wps:spPr>
                            <wps:txbx>
                              <w:txbxContent>
                                <w:p w14:paraId="5E067D84" w14:textId="77777777" w:rsidR="00A8665C" w:rsidRPr="00140FB1" w:rsidRDefault="00A8665C" w:rsidP="00D83028">
                                  <w:pPr>
                                    <w:jc w:val="center"/>
                                    <w:rPr>
                                      <w:rFonts w:ascii="ＭＳ Ｐゴシック" w:eastAsia="ＭＳ Ｐゴシック" w:hAnsi="ＭＳ Ｐゴシック"/>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0FB1">
                                    <w:rPr>
                                      <w:rFonts w:ascii="ＭＳ Ｐゴシック" w:eastAsia="ＭＳ Ｐゴシック" w:hAnsi="ＭＳ Ｐゴシック" w:hint="eastAsia"/>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水害に対する</w:t>
                                  </w:r>
                                  <w:r w:rsidRPr="00140FB1">
                                    <w:rPr>
                                      <w:rFonts w:ascii="ＭＳ Ｐゴシック" w:eastAsia="ＭＳ Ｐゴシック" w:hAnsi="ＭＳ Ｐゴシック"/>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避難確保計画セルフチェックシート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7B5E9" id="テキスト ボックス 509" o:spid="_x0000_s1160" type="#_x0000_t202" style="position:absolute;left:0;text-align:left;margin-left:1.8pt;margin-top:4.55pt;width:431.25pt;height:3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" filled="f" stroked="f">
                      <v:textbox inset="5.85pt,.7pt,5.85pt,.7pt">
                        <w:txbxContent>
                          <w:p w14:paraId="5E067D84" w14:textId="77777777" w:rsidR="00A8665C" w:rsidRPr="00140FB1" w:rsidRDefault="00A8665C" w:rsidP="00D83028">
                            <w:pPr>
                              <w:jc w:val="center"/>
                              <w:rPr>
                                <w:rFonts w:ascii="ＭＳ Ｐゴシック" w:eastAsia="ＭＳ Ｐゴシック" w:hAnsi="ＭＳ Ｐゴシック"/>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0FB1">
                              <w:rPr>
                                <w:rFonts w:ascii="ＭＳ Ｐゴシック" w:eastAsia="ＭＳ Ｐゴシック" w:hAnsi="ＭＳ Ｐゴシック" w:hint="eastAsia"/>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水害に対する</w:t>
                            </w:r>
                            <w:r w:rsidRPr="00140FB1">
                              <w:rPr>
                                <w:rFonts w:ascii="ＭＳ Ｐゴシック" w:eastAsia="ＭＳ Ｐゴシック" w:hAnsi="ＭＳ Ｐゴシック"/>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避難確保計画セルフチェックシート</w:t>
                            </w:r>
                          </w:p>
                        </w:txbxContent>
                      </v:textbox>
                    </v:shape>
                  </w:pict>
                </mc:Fallback>
              </mc:AlternateContent>
            </w:r>
          </w:p>
        </w:tc>
      </w:tr>
      <w:tr w:rsidR="00D83028" w:rsidRPr="000B4D59" w14:paraId="1CE405B6" w14:textId="77777777" w:rsidTr="00990905">
        <w:trPr>
          <w:trHeight w:val="464"/>
        </w:trPr>
        <w:tc>
          <w:tcPr>
            <w:tcW w:w="1021" w:type="pct"/>
            <w:vAlign w:val="center"/>
          </w:tcPr>
          <w:p w14:paraId="5FDF829B" w14:textId="77777777" w:rsidR="00D83028" w:rsidRPr="000B4D59" w:rsidRDefault="00D83028" w:rsidP="00990905">
            <w:pPr>
              <w:ind w:left="880"/>
              <w:jc w:val="center"/>
              <w:rPr>
                <w:rFonts w:ascii="ＭＳ Ｐゴシック" w:eastAsia="ＭＳ Ｐゴシック" w:hAnsi="ＭＳ Ｐゴシック"/>
              </w:rPr>
            </w:pPr>
            <w:r w:rsidRPr="000B4D59">
              <w:rPr>
                <w:rFonts w:ascii="ＭＳ Ｐゴシック" w:eastAsia="ＭＳ Ｐゴシック" w:hAnsi="ＭＳ Ｐゴシック" w:hint="eastAsia"/>
              </w:rPr>
              <w:t>施設名</w:t>
            </w:r>
          </w:p>
        </w:tc>
        <w:tc>
          <w:tcPr>
            <w:tcW w:w="3979" w:type="pct"/>
            <w:gridSpan w:val="3"/>
            <w:vAlign w:val="center"/>
          </w:tcPr>
          <w:p w14:paraId="1CA26406" w14:textId="77777777" w:rsidR="00D83028" w:rsidRPr="000B4D59" w:rsidRDefault="00D83028" w:rsidP="00990905">
            <w:pPr>
              <w:rPr>
                <w:rFonts w:ascii="ＭＳ Ｐゴシック" w:eastAsia="ＭＳ Ｐゴシック" w:hAnsi="ＭＳ Ｐゴシック"/>
              </w:rPr>
            </w:pPr>
          </w:p>
        </w:tc>
      </w:tr>
      <w:tr w:rsidR="00D83028" w:rsidRPr="000B4D59" w14:paraId="5C74B11E" w14:textId="77777777" w:rsidTr="00990905">
        <w:trPr>
          <w:trHeight w:val="464"/>
        </w:trPr>
        <w:tc>
          <w:tcPr>
            <w:tcW w:w="1021" w:type="pct"/>
            <w:vAlign w:val="center"/>
          </w:tcPr>
          <w:p w14:paraId="72BBCE30" w14:textId="77777777" w:rsidR="00D83028" w:rsidRPr="000B4D59" w:rsidRDefault="00D83028" w:rsidP="00990905">
            <w:pPr>
              <w:ind w:left="880"/>
              <w:jc w:val="center"/>
              <w:rPr>
                <w:rFonts w:ascii="ＭＳ Ｐゴシック" w:eastAsia="ＭＳ Ｐゴシック" w:hAnsi="ＭＳ Ｐゴシック"/>
              </w:rPr>
            </w:pPr>
            <w:r>
              <w:rPr>
                <w:rFonts w:ascii="ＭＳ Ｐゴシック" w:eastAsia="ＭＳ Ｐゴシック" w:hAnsi="ＭＳ Ｐゴシック" w:hint="eastAsia"/>
              </w:rPr>
              <w:t>所在地</w:t>
            </w:r>
          </w:p>
        </w:tc>
        <w:tc>
          <w:tcPr>
            <w:tcW w:w="3979" w:type="pct"/>
            <w:gridSpan w:val="3"/>
            <w:vAlign w:val="center"/>
          </w:tcPr>
          <w:p w14:paraId="29E1F4AF" w14:textId="77777777" w:rsidR="00D83028" w:rsidRPr="000B4D59" w:rsidRDefault="00D83028" w:rsidP="00990905">
            <w:pPr>
              <w:rPr>
                <w:rFonts w:ascii="ＭＳ Ｐゴシック" w:eastAsia="ＭＳ Ｐゴシック" w:hAnsi="ＭＳ Ｐゴシック"/>
              </w:rPr>
            </w:pPr>
          </w:p>
        </w:tc>
      </w:tr>
      <w:tr w:rsidR="00D83028" w:rsidRPr="000B4D59" w14:paraId="7E99A5FE" w14:textId="77777777" w:rsidTr="00990905">
        <w:trPr>
          <w:trHeight w:val="464"/>
        </w:trPr>
        <w:tc>
          <w:tcPr>
            <w:tcW w:w="1021" w:type="pct"/>
            <w:vAlign w:val="center"/>
          </w:tcPr>
          <w:p w14:paraId="03BBBA0C" w14:textId="77777777" w:rsidR="00D83028" w:rsidRPr="000B4D59" w:rsidRDefault="00D83028" w:rsidP="00990905">
            <w:pPr>
              <w:ind w:left="880"/>
              <w:jc w:val="center"/>
              <w:rPr>
                <w:rFonts w:ascii="ＭＳ Ｐゴシック" w:eastAsia="ＭＳ Ｐゴシック" w:hAnsi="ＭＳ Ｐゴシック"/>
              </w:rPr>
            </w:pPr>
            <w:r w:rsidRPr="000B4D59">
              <w:rPr>
                <w:rFonts w:ascii="ＭＳ Ｐゴシック" w:eastAsia="ＭＳ Ｐゴシック" w:hAnsi="ＭＳ Ｐゴシック" w:hint="eastAsia"/>
              </w:rPr>
              <w:t>連絡先</w:t>
            </w:r>
          </w:p>
        </w:tc>
        <w:tc>
          <w:tcPr>
            <w:tcW w:w="2045" w:type="pct"/>
            <w:vAlign w:val="center"/>
          </w:tcPr>
          <w:p w14:paraId="53DD1249" w14:textId="77777777" w:rsidR="00D83028" w:rsidRPr="000B4D59" w:rsidRDefault="00D83028" w:rsidP="00990905">
            <w:pPr>
              <w:rPr>
                <w:rFonts w:ascii="ＭＳ Ｐゴシック" w:eastAsia="ＭＳ Ｐゴシック" w:hAnsi="ＭＳ Ｐゴシック"/>
              </w:rPr>
            </w:pPr>
          </w:p>
        </w:tc>
        <w:tc>
          <w:tcPr>
            <w:tcW w:w="698" w:type="pct"/>
            <w:vAlign w:val="center"/>
          </w:tcPr>
          <w:p w14:paraId="63134FA3" w14:textId="77777777" w:rsidR="00D83028" w:rsidRPr="000B4D59" w:rsidRDefault="00D83028" w:rsidP="00990905">
            <w:pPr>
              <w:jc w:val="center"/>
              <w:rPr>
                <w:rFonts w:ascii="ＭＳ Ｐゴシック" w:eastAsia="ＭＳ Ｐゴシック" w:hAnsi="ＭＳ Ｐゴシック"/>
                <w:sz w:val="24"/>
                <w:szCs w:val="24"/>
              </w:rPr>
            </w:pPr>
            <w:r w:rsidRPr="000B4D59">
              <w:rPr>
                <w:rFonts w:ascii="ＭＳ Ｐゴシック" w:eastAsia="ＭＳ Ｐゴシック" w:hAnsi="ＭＳ Ｐゴシック" w:hint="eastAsia"/>
                <w:sz w:val="24"/>
                <w:szCs w:val="24"/>
              </w:rPr>
              <w:t>担 当</w:t>
            </w:r>
          </w:p>
        </w:tc>
        <w:tc>
          <w:tcPr>
            <w:tcW w:w="1236" w:type="pct"/>
            <w:vAlign w:val="center"/>
          </w:tcPr>
          <w:p w14:paraId="76E3073D" w14:textId="77777777" w:rsidR="00D83028" w:rsidRPr="000B4D59" w:rsidRDefault="00D83028" w:rsidP="00990905">
            <w:pPr>
              <w:rPr>
                <w:rFonts w:ascii="ＭＳ Ｐゴシック" w:eastAsia="ＭＳ Ｐゴシック" w:hAnsi="ＭＳ Ｐゴシック"/>
              </w:rPr>
            </w:pPr>
          </w:p>
        </w:tc>
      </w:tr>
    </w:tbl>
    <w:tbl>
      <w:tblPr>
        <w:tblStyle w:val="a9"/>
        <w:tblpPr w:leftFromText="142" w:rightFromText="142" w:vertAnchor="page" w:horzAnchor="margin" w:tblpY="4246"/>
        <w:tblW w:w="8812" w:type="dxa"/>
        <w:tblLook w:val="04A0" w:firstRow="1" w:lastRow="0" w:firstColumn="1" w:lastColumn="0" w:noHBand="0" w:noVBand="1"/>
      </w:tblPr>
      <w:tblGrid>
        <w:gridCol w:w="529"/>
        <w:gridCol w:w="626"/>
        <w:gridCol w:w="2070"/>
        <w:gridCol w:w="2194"/>
        <w:gridCol w:w="1937"/>
        <w:gridCol w:w="1456"/>
      </w:tblGrid>
      <w:tr w:rsidR="00D83028" w:rsidRPr="000B4D59" w14:paraId="0621DABA" w14:textId="77777777" w:rsidTr="00990905">
        <w:trPr>
          <w:trHeight w:val="420"/>
        </w:trPr>
        <w:tc>
          <w:tcPr>
            <w:tcW w:w="7356" w:type="dxa"/>
            <w:gridSpan w:val="5"/>
            <w:shd w:val="clear" w:color="auto" w:fill="808080" w:themeFill="background1" w:themeFillShade="80"/>
            <w:vAlign w:val="center"/>
          </w:tcPr>
          <w:p w14:paraId="678204C5" w14:textId="77777777" w:rsidR="00D83028" w:rsidRPr="00F74A9F" w:rsidRDefault="00D83028" w:rsidP="00BF4B66">
            <w:pPr>
              <w:jc w:val="center"/>
              <w:rPr>
                <w:rFonts w:ascii="ＭＳ Ｐゴシック" w:eastAsia="ＭＳ Ｐゴシック" w:hAnsi="ＭＳ Ｐゴシック"/>
                <w:b/>
              </w:rPr>
            </w:pPr>
            <w:r w:rsidRPr="00F74A9F">
              <w:rPr>
                <w:rFonts w:ascii="ＭＳ Ｐゴシック" w:eastAsia="ＭＳ Ｐゴシック" w:hAnsi="ＭＳ Ｐゴシック" w:hint="eastAsia"/>
                <w:b/>
                <w:color w:val="FFFFFF" w:themeColor="background1"/>
              </w:rPr>
              <w:t>チェック</w:t>
            </w:r>
            <w:r>
              <w:rPr>
                <w:rFonts w:ascii="ＭＳ Ｐゴシック" w:eastAsia="ＭＳ Ｐゴシック" w:hAnsi="ＭＳ Ｐゴシック" w:hint="eastAsia"/>
                <w:b/>
                <w:color w:val="FFFFFF" w:themeColor="background1"/>
              </w:rPr>
              <w:t>項目</w:t>
            </w:r>
          </w:p>
        </w:tc>
        <w:tc>
          <w:tcPr>
            <w:tcW w:w="1456" w:type="dxa"/>
            <w:vAlign w:val="center"/>
          </w:tcPr>
          <w:p w14:paraId="01FDF161" w14:textId="77777777" w:rsidR="00D83028" w:rsidRPr="00990905" w:rsidRDefault="00D83028" w:rsidP="00D83028">
            <w:pPr>
              <w:rPr>
                <w:rFonts w:ascii="ＭＳ Ｐゴシック" w:eastAsia="ＭＳ Ｐゴシック" w:hAnsi="ＭＳ Ｐゴシック"/>
                <w:sz w:val="20"/>
                <w:szCs w:val="20"/>
              </w:rPr>
            </w:pPr>
            <w:r w:rsidRPr="00990905">
              <w:rPr>
                <w:rFonts w:ascii="ＭＳ Ｐゴシック" w:eastAsia="ＭＳ Ｐゴシック" w:hAnsi="ＭＳ Ｐゴシック" w:hint="eastAsia"/>
                <w:sz w:val="20"/>
                <w:szCs w:val="20"/>
              </w:rPr>
              <w:t>セルフチェック</w:t>
            </w:r>
          </w:p>
        </w:tc>
      </w:tr>
      <w:tr w:rsidR="00D83028" w:rsidRPr="000B4D59" w14:paraId="199B6772" w14:textId="77777777" w:rsidTr="00D83028">
        <w:trPr>
          <w:trHeight w:val="1415"/>
        </w:trPr>
        <w:tc>
          <w:tcPr>
            <w:tcW w:w="7356" w:type="dxa"/>
            <w:gridSpan w:val="5"/>
          </w:tcPr>
          <w:p w14:paraId="5BD0C5CC" w14:textId="77777777" w:rsidR="00D83028" w:rsidRPr="00F74A9F" w:rsidRDefault="00D83028" w:rsidP="00D83028">
            <w:pPr>
              <w:ind w:firstLineChars="100" w:firstLine="240"/>
              <w:rPr>
                <w:rFonts w:ascii="ＭＳ Ｐゴシック" w:eastAsia="ＭＳ Ｐゴシック" w:hAnsi="ＭＳ Ｐゴシック"/>
                <w:sz w:val="24"/>
                <w:szCs w:val="24"/>
              </w:rPr>
            </w:pPr>
            <w:r w:rsidRPr="00F74A9F">
              <w:rPr>
                <w:rFonts w:ascii="ＭＳ Ｐゴシック" w:eastAsia="ＭＳ Ｐゴシック" w:hAnsi="ＭＳ Ｐゴシック" w:hint="eastAsia"/>
                <w:sz w:val="24"/>
                <w:szCs w:val="24"/>
              </w:rPr>
              <w:t>施設の所在地に以下の被害想定（浸水）がある</w:t>
            </w:r>
          </w:p>
          <w:p w14:paraId="734104BB" w14:textId="77777777" w:rsidR="00D83028" w:rsidRDefault="00D83028" w:rsidP="00990905">
            <w:pPr>
              <w:spacing w:line="300" w:lineRule="exact"/>
              <w:ind w:leftChars="100" w:left="400" w:hangingChars="100" w:hanging="180"/>
              <w:rPr>
                <w:rFonts w:ascii="ＭＳ Ｐゴシック" w:eastAsia="ＭＳ Ｐゴシック" w:hAnsi="ＭＳ Ｐゴシック"/>
                <w:color w:val="000000" w:themeColor="text1"/>
                <w:sz w:val="18"/>
                <w:szCs w:val="18"/>
              </w:rPr>
            </w:pPr>
            <w:r w:rsidRPr="00F74A9F">
              <w:rPr>
                <w:noProof/>
                <w:sz w:val="18"/>
                <w:szCs w:val="18"/>
              </w:rPr>
              <w:drawing>
                <wp:anchor distT="0" distB="0" distL="114300" distR="114300" simplePos="0" relativeHeight="251851776" behindDoc="0" locked="0" layoutInCell="1" allowOverlap="1" wp14:anchorId="1FE89366" wp14:editId="184F1140">
                  <wp:simplePos x="0" y="0"/>
                  <wp:positionH relativeFrom="column">
                    <wp:posOffset>3602011</wp:posOffset>
                  </wp:positionH>
                  <wp:positionV relativeFrom="paragraph">
                    <wp:posOffset>563880</wp:posOffset>
                  </wp:positionV>
                  <wp:extent cx="1195705" cy="326991"/>
                  <wp:effectExtent l="0" t="0" r="4445" b="0"/>
                  <wp:wrapNone/>
                  <wp:docPr id="73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95705" cy="326991"/>
                          </a:xfrm>
                          <a:prstGeom prst="rect">
                            <a:avLst/>
                          </a:prstGeom>
                        </pic:spPr>
                      </pic:pic>
                    </a:graphicData>
                  </a:graphic>
                  <wp14:sizeRelH relativeFrom="page">
                    <wp14:pctWidth>0</wp14:pctWidth>
                  </wp14:sizeRelH>
                  <wp14:sizeRelV relativeFrom="page">
                    <wp14:pctHeight>0</wp14:pctHeight>
                  </wp14:sizeRelV>
                </wp:anchor>
              </w:drawing>
            </w:r>
            <w:r w:rsidRPr="00F74A9F">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インターネット</w:t>
            </w:r>
            <w:r w:rsidRPr="00F74A9F">
              <w:rPr>
                <w:rFonts w:ascii="ＭＳ Ｐゴシック" w:eastAsia="ＭＳ Ｐゴシック" w:hAnsi="ＭＳ Ｐゴシック" w:hint="eastAsia"/>
                <w:sz w:val="18"/>
                <w:szCs w:val="18"/>
              </w:rPr>
              <w:t>の「マップナビおおさか」にアクセスし、</w:t>
            </w:r>
            <w:r>
              <w:rPr>
                <w:rFonts w:ascii="ＭＳ Ｐゴシック" w:eastAsia="ＭＳ Ｐゴシック" w:hAnsi="ＭＳ Ｐゴシック" w:hint="eastAsia"/>
                <w:sz w:val="18"/>
                <w:szCs w:val="18"/>
              </w:rPr>
              <w:t>施設の</w:t>
            </w:r>
            <w:r w:rsidRPr="00F74A9F">
              <w:rPr>
                <w:rFonts w:ascii="ＭＳ Ｐゴシック" w:eastAsia="ＭＳ Ｐゴシック" w:hAnsi="ＭＳ Ｐゴシック" w:hint="eastAsia"/>
                <w:sz w:val="18"/>
                <w:szCs w:val="18"/>
              </w:rPr>
              <w:t>被害想定（浸水深さ）を確認してください。</w:t>
            </w:r>
            <w:r w:rsidRPr="00F74A9F">
              <w:rPr>
                <w:rFonts w:ascii="ＭＳ Ｐゴシック" w:eastAsia="ＭＳ Ｐゴシック" w:hAnsi="ＭＳ Ｐゴシック" w:hint="eastAsia"/>
                <w:color w:val="000000" w:themeColor="text1"/>
                <w:sz w:val="18"/>
                <w:szCs w:val="18"/>
              </w:rPr>
              <w:t>複数の河川で浸水が想定されている場合もありますので、</w:t>
            </w:r>
            <w:r>
              <w:rPr>
                <w:rFonts w:ascii="ＭＳ Ｐゴシック" w:eastAsia="ＭＳ Ｐゴシック" w:hAnsi="ＭＳ Ｐゴシック" w:hint="eastAsia"/>
                <w:color w:val="000000" w:themeColor="text1"/>
                <w:sz w:val="18"/>
                <w:szCs w:val="18"/>
              </w:rPr>
              <w:t>必ず全ての</w:t>
            </w:r>
            <w:r w:rsidRPr="00F74A9F">
              <w:rPr>
                <w:rFonts w:ascii="ＭＳ Ｐゴシック" w:eastAsia="ＭＳ Ｐゴシック" w:hAnsi="ＭＳ Ｐゴシック" w:hint="eastAsia"/>
                <w:color w:val="000000" w:themeColor="text1"/>
                <w:sz w:val="18"/>
                <w:szCs w:val="18"/>
              </w:rPr>
              <w:t>河川ごとの浸水</w:t>
            </w:r>
            <w:r>
              <w:rPr>
                <w:rFonts w:ascii="ＭＳ Ｐゴシック" w:eastAsia="ＭＳ Ｐゴシック" w:hAnsi="ＭＳ Ｐゴシック" w:hint="eastAsia"/>
                <w:color w:val="000000" w:themeColor="text1"/>
                <w:sz w:val="18"/>
                <w:szCs w:val="18"/>
              </w:rPr>
              <w:t>状況を確認し、津波や内水氾濫についても</w:t>
            </w:r>
            <w:r w:rsidRPr="00F74A9F">
              <w:rPr>
                <w:rFonts w:ascii="ＭＳ Ｐゴシック" w:eastAsia="ＭＳ Ｐゴシック" w:hAnsi="ＭＳ Ｐゴシック" w:hint="eastAsia"/>
                <w:color w:val="000000" w:themeColor="text1"/>
                <w:sz w:val="18"/>
                <w:szCs w:val="18"/>
              </w:rPr>
              <w:t>確認</w:t>
            </w:r>
            <w:r>
              <w:rPr>
                <w:rFonts w:ascii="ＭＳ Ｐゴシック" w:eastAsia="ＭＳ Ｐゴシック" w:hAnsi="ＭＳ Ｐゴシック" w:hint="eastAsia"/>
                <w:color w:val="000000" w:themeColor="text1"/>
                <w:sz w:val="18"/>
                <w:szCs w:val="18"/>
              </w:rPr>
              <w:t>してください</w:t>
            </w:r>
            <w:r w:rsidRPr="00F74A9F">
              <w:rPr>
                <w:rFonts w:ascii="ＭＳ Ｐゴシック" w:eastAsia="ＭＳ Ｐゴシック" w:hAnsi="ＭＳ Ｐゴシック" w:hint="eastAsia"/>
                <w:color w:val="000000" w:themeColor="text1"/>
                <w:sz w:val="18"/>
                <w:szCs w:val="18"/>
              </w:rPr>
              <w:t>。</w:t>
            </w:r>
          </w:p>
          <w:p w14:paraId="205F5E7D" w14:textId="77777777" w:rsidR="00D83028" w:rsidRPr="00936103" w:rsidRDefault="00D83028" w:rsidP="00990905">
            <w:pPr>
              <w:spacing w:line="300" w:lineRule="exact"/>
              <w:ind w:leftChars="200" w:left="440"/>
              <w:rPr>
                <w:rFonts w:ascii="ＭＳ Ｐゴシック" w:eastAsia="ＭＳ Ｐゴシック" w:hAnsi="ＭＳ Ｐゴシック"/>
                <w:color w:val="000000" w:themeColor="text1"/>
                <w:sz w:val="18"/>
                <w:szCs w:val="18"/>
              </w:rPr>
            </w:pPr>
            <w:r w:rsidRPr="002F383B">
              <w:rPr>
                <w:rFonts w:ascii="ＭＳ Ｐゴシック" w:eastAsia="ＭＳ Ｐゴシック" w:hAnsi="ＭＳ Ｐゴシック" w:hint="eastAsia"/>
                <w:color w:val="000000" w:themeColor="text1"/>
                <w:sz w:val="18"/>
                <w:szCs w:val="18"/>
              </w:rPr>
              <w:t xml:space="preserve">URL:　</w:t>
            </w:r>
            <w:r w:rsidRPr="002F383B">
              <w:rPr>
                <w:rFonts w:ascii="ＭＳ Ｐゴシック" w:eastAsia="ＭＳ Ｐゴシック" w:hAnsi="ＭＳ Ｐゴシック"/>
                <w:color w:val="000000" w:themeColor="text1"/>
                <w:sz w:val="18"/>
                <w:szCs w:val="18"/>
              </w:rPr>
              <w:t>https//www.mapnavi.city.osaka.lg.jp/</w:t>
            </w:r>
          </w:p>
        </w:tc>
        <w:tc>
          <w:tcPr>
            <w:tcW w:w="1456" w:type="dxa"/>
            <w:vMerge w:val="restart"/>
            <w:vAlign w:val="center"/>
          </w:tcPr>
          <w:p w14:paraId="05B8B243" w14:textId="77777777" w:rsidR="00D83028" w:rsidRPr="008334F6" w:rsidRDefault="00DD2087" w:rsidP="00D83028">
            <w:pPr>
              <w:ind w:left="880"/>
              <w:jc w:val="center"/>
              <w:rPr>
                <w:rFonts w:ascii="ＭＳ Ｐゴシック" w:eastAsia="ＭＳ Ｐゴシック" w:hAnsi="ＭＳ Ｐゴシック"/>
                <w:sz w:val="36"/>
                <w:szCs w:val="36"/>
              </w:rPr>
            </w:pPr>
            <w:sdt>
              <w:sdtPr>
                <w:rPr>
                  <w:rFonts w:ascii="ＭＳ Ｐゴシック" w:eastAsia="ＭＳ Ｐゴシック" w:hAnsi="ＭＳ Ｐゴシック" w:hint="eastAsia"/>
                  <w:sz w:val="36"/>
                  <w:szCs w:val="36"/>
                </w:rPr>
                <w:id w:val="631835500"/>
                <w14:checkbox>
                  <w14:checked w14:val="0"/>
                  <w14:checkedState w14:val="2611" w14:font="ＭＳ Ｐゴシック"/>
                  <w14:uncheckedState w14:val="2610" w14:font="ＭＳ ゴシック"/>
                </w14:checkbox>
              </w:sdtPr>
              <w:sdtEndPr/>
              <w:sdtContent>
                <w:r w:rsidR="00B74124">
                  <w:rPr>
                    <w:rFonts w:ascii="ＭＳ ゴシック" w:eastAsia="ＭＳ ゴシック" w:hAnsi="ＭＳ ゴシック" w:hint="eastAsia"/>
                    <w:sz w:val="36"/>
                    <w:szCs w:val="36"/>
                  </w:rPr>
                  <w:t>☐</w:t>
                </w:r>
              </w:sdtContent>
            </w:sdt>
          </w:p>
        </w:tc>
      </w:tr>
      <w:tr w:rsidR="00D83028" w:rsidRPr="000B4D59" w14:paraId="04873AE3" w14:textId="77777777" w:rsidTr="00D83028">
        <w:trPr>
          <w:trHeight w:val="595"/>
        </w:trPr>
        <w:tc>
          <w:tcPr>
            <w:tcW w:w="1155" w:type="dxa"/>
            <w:gridSpan w:val="2"/>
            <w:vMerge w:val="restart"/>
          </w:tcPr>
          <w:p w14:paraId="79DC2F3E" w14:textId="77777777" w:rsidR="00D83028" w:rsidRPr="000B4D59" w:rsidRDefault="00D83028" w:rsidP="00D83028">
            <w:pPr>
              <w:rPr>
                <w:rFonts w:ascii="ＭＳ Ｐゴシック" w:eastAsia="ＭＳ Ｐゴシック" w:hAnsi="ＭＳ Ｐゴシック"/>
              </w:rPr>
            </w:pPr>
            <w:r>
              <w:rPr>
                <w:noProof/>
              </w:rPr>
              <w:drawing>
                <wp:anchor distT="0" distB="0" distL="114300" distR="114300" simplePos="0" relativeHeight="251852800" behindDoc="0" locked="0" layoutInCell="1" allowOverlap="1" wp14:anchorId="0AB3ABA2" wp14:editId="2C557149">
                  <wp:simplePos x="0" y="0"/>
                  <wp:positionH relativeFrom="column">
                    <wp:posOffset>-22943</wp:posOffset>
                  </wp:positionH>
                  <wp:positionV relativeFrom="paragraph">
                    <wp:posOffset>358692</wp:posOffset>
                  </wp:positionV>
                  <wp:extent cx="670019" cy="628650"/>
                  <wp:effectExtent l="0" t="0" r="0" b="0"/>
                  <wp:wrapNone/>
                  <wp:docPr id="740" name="Picture 2" descr="https://www.mapnavi.city.osaka.lg.jp/webgis/QR/?/sp/top.j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www.mapnavi.city.osaka.lg.jp/webgis/QR/?/sp/top.jsp"/>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520" t="17499" r="16258" b="17502"/>
                          <a:stretch/>
                        </pic:blipFill>
                        <pic:spPr bwMode="auto">
                          <a:xfrm>
                            <a:off x="0" y="0"/>
                            <a:ext cx="670019" cy="628650"/>
                          </a:xfrm>
                          <a:prstGeom prst="rect">
                            <a:avLst/>
                          </a:prstGeom>
                          <a:noFill/>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hint="eastAsia"/>
              </w:rPr>
              <w:t>QRコード</w:t>
            </w:r>
          </w:p>
        </w:tc>
        <w:tc>
          <w:tcPr>
            <w:tcW w:w="2070" w:type="dxa"/>
            <w:vAlign w:val="center"/>
          </w:tcPr>
          <w:p w14:paraId="0F0D4B85" w14:textId="77777777" w:rsidR="00D83028" w:rsidRPr="00DD0D69" w:rsidRDefault="00D83028" w:rsidP="00D83028">
            <w:pPr>
              <w:snapToGrid w:val="0"/>
              <w:spacing w:line="240" w:lineRule="exact"/>
              <w:rPr>
                <w:rFonts w:ascii="ＭＳ Ｐゴシック" w:eastAsia="ＭＳ Ｐゴシック" w:hAnsi="ＭＳ Ｐゴシック"/>
                <w:sz w:val="20"/>
                <w:szCs w:val="20"/>
              </w:rPr>
            </w:pPr>
            <w:r w:rsidRPr="00DD0D69">
              <w:rPr>
                <w:rFonts w:ascii="ＭＳ Ｐゴシック" w:eastAsia="ＭＳ Ｐゴシック" w:hAnsi="ＭＳ Ｐゴシック" w:hint="eastAsia"/>
                <w:sz w:val="20"/>
                <w:szCs w:val="20"/>
              </w:rPr>
              <w:t xml:space="preserve">淀川　　　</w:t>
            </w:r>
            <w:r w:rsidRPr="00A970B1">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 xml:space="preserve">　</w:t>
            </w:r>
            <w:r w:rsidRPr="00DD0D69">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 xml:space="preserve"> 　</w:t>
            </w:r>
            <w:r w:rsidRPr="00DD0D69">
              <w:rPr>
                <w:rFonts w:ascii="ＭＳ Ｐゴシック" w:eastAsia="ＭＳ Ｐゴシック" w:hAnsi="ＭＳ Ｐゴシック" w:hint="eastAsia"/>
                <w:sz w:val="20"/>
                <w:szCs w:val="20"/>
              </w:rPr>
              <w:t>ｍ</w:t>
            </w:r>
          </w:p>
        </w:tc>
        <w:tc>
          <w:tcPr>
            <w:tcW w:w="2194" w:type="dxa"/>
            <w:vAlign w:val="center"/>
          </w:tcPr>
          <w:p w14:paraId="0C16F9AC" w14:textId="77777777" w:rsidR="00D83028" w:rsidRPr="00DD0D69" w:rsidRDefault="00D83028" w:rsidP="00D83028">
            <w:pPr>
              <w:snapToGrid w:val="0"/>
              <w:spacing w:line="240" w:lineRule="exact"/>
              <w:ind w:left="960" w:hangingChars="600" w:hanging="960"/>
              <w:rPr>
                <w:rFonts w:ascii="ＭＳ Ｐゴシック" w:eastAsia="ＭＳ Ｐゴシック" w:hAnsi="ＭＳ Ｐゴシック"/>
                <w:sz w:val="20"/>
                <w:szCs w:val="20"/>
              </w:rPr>
            </w:pPr>
            <w:r w:rsidRPr="00626B21">
              <w:rPr>
                <w:rFonts w:ascii="ＭＳ Ｐゴシック" w:eastAsia="ＭＳ Ｐゴシック" w:hAnsi="ＭＳ Ｐゴシック" w:hint="eastAsia"/>
                <w:sz w:val="16"/>
                <w:szCs w:val="16"/>
              </w:rPr>
              <w:t xml:space="preserve">神崎川・天竺川・高川・安威川　</w:t>
            </w:r>
            <w:r w:rsidRPr="001001B8">
              <w:rPr>
                <w:rFonts w:ascii="ＭＳ Ｐゴシック" w:eastAsia="ＭＳ Ｐゴシック" w:hAnsi="ＭＳ Ｐゴシック" w:hint="eastAsia"/>
                <w:sz w:val="20"/>
                <w:szCs w:val="20"/>
              </w:rPr>
              <w:t>～</w:t>
            </w:r>
            <w:r w:rsidRPr="00DD0D69">
              <w:rPr>
                <w:rFonts w:ascii="ＭＳ Ｐゴシック" w:eastAsia="ＭＳ Ｐゴシック" w:hAnsi="ＭＳ Ｐゴシック" w:hint="eastAsia"/>
                <w:sz w:val="20"/>
                <w:szCs w:val="20"/>
              </w:rPr>
              <w:t xml:space="preserve"> 　ｍ</w:t>
            </w:r>
          </w:p>
        </w:tc>
        <w:tc>
          <w:tcPr>
            <w:tcW w:w="1937" w:type="dxa"/>
            <w:vAlign w:val="center"/>
          </w:tcPr>
          <w:p w14:paraId="6874F27B" w14:textId="77777777" w:rsidR="00D83028" w:rsidRPr="00DD0D69" w:rsidRDefault="00D83028" w:rsidP="00D83028">
            <w:pPr>
              <w:snapToGrid w:val="0"/>
              <w:spacing w:line="240" w:lineRule="exact"/>
              <w:rPr>
                <w:rFonts w:ascii="ＭＳ Ｐゴシック" w:eastAsia="ＭＳ Ｐゴシック" w:hAnsi="ＭＳ Ｐゴシック"/>
                <w:sz w:val="20"/>
                <w:szCs w:val="20"/>
              </w:rPr>
            </w:pPr>
            <w:r w:rsidRPr="00DD0D69">
              <w:rPr>
                <w:rFonts w:ascii="ＭＳ Ｐゴシック" w:eastAsia="ＭＳ Ｐゴシック" w:hAnsi="ＭＳ Ｐゴシック" w:hint="eastAsia"/>
                <w:sz w:val="20"/>
                <w:szCs w:val="20"/>
              </w:rPr>
              <w:t>大和川</w:t>
            </w:r>
            <w:r>
              <w:rPr>
                <w:rFonts w:ascii="ＭＳ Ｐゴシック" w:eastAsia="ＭＳ Ｐゴシック" w:hAnsi="ＭＳ Ｐゴシック" w:hint="eastAsia"/>
                <w:sz w:val="20"/>
                <w:szCs w:val="20"/>
              </w:rPr>
              <w:t xml:space="preserve"> </w:t>
            </w:r>
            <w:r w:rsidRPr="001001B8">
              <w:rPr>
                <w:rFonts w:ascii="ＭＳ Ｐゴシック" w:eastAsia="ＭＳ Ｐゴシック" w:hAnsi="ＭＳ Ｐゴシック" w:hint="eastAsia"/>
                <w:sz w:val="20"/>
                <w:szCs w:val="20"/>
              </w:rPr>
              <w:t>～</w:t>
            </w:r>
            <w:r w:rsidRPr="00DD0D69">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 xml:space="preserve">　　</w:t>
            </w:r>
            <w:r w:rsidRPr="00DD0D69">
              <w:rPr>
                <w:rFonts w:ascii="ＭＳ Ｐゴシック" w:eastAsia="ＭＳ Ｐゴシック" w:hAnsi="ＭＳ Ｐゴシック" w:hint="eastAsia"/>
                <w:sz w:val="20"/>
                <w:szCs w:val="20"/>
              </w:rPr>
              <w:t>ｍ</w:t>
            </w:r>
          </w:p>
        </w:tc>
        <w:tc>
          <w:tcPr>
            <w:tcW w:w="1456" w:type="dxa"/>
            <w:vMerge/>
          </w:tcPr>
          <w:p w14:paraId="69873EF5" w14:textId="77777777" w:rsidR="00D83028" w:rsidRPr="008334F6" w:rsidRDefault="00D83028" w:rsidP="00D83028">
            <w:pPr>
              <w:jc w:val="center"/>
              <w:rPr>
                <w:rFonts w:ascii="ＭＳ Ｐゴシック" w:eastAsia="ＭＳ Ｐゴシック" w:hAnsi="ＭＳ Ｐゴシック"/>
                <w:sz w:val="36"/>
                <w:szCs w:val="36"/>
              </w:rPr>
            </w:pPr>
          </w:p>
        </w:tc>
      </w:tr>
      <w:tr w:rsidR="00D83028" w:rsidRPr="000B4D59" w14:paraId="2EE7ECD1" w14:textId="77777777" w:rsidTr="00D83028">
        <w:trPr>
          <w:trHeight w:val="554"/>
        </w:trPr>
        <w:tc>
          <w:tcPr>
            <w:tcW w:w="1155" w:type="dxa"/>
            <w:gridSpan w:val="2"/>
            <w:vMerge/>
          </w:tcPr>
          <w:p w14:paraId="52EACFEF" w14:textId="77777777" w:rsidR="00D83028" w:rsidRPr="000B4D59" w:rsidRDefault="00D83028" w:rsidP="00D83028">
            <w:pPr>
              <w:rPr>
                <w:rFonts w:ascii="ＭＳ Ｐゴシック" w:eastAsia="ＭＳ Ｐゴシック" w:hAnsi="ＭＳ Ｐゴシック"/>
              </w:rPr>
            </w:pPr>
          </w:p>
        </w:tc>
        <w:tc>
          <w:tcPr>
            <w:tcW w:w="2070" w:type="dxa"/>
            <w:vAlign w:val="center"/>
          </w:tcPr>
          <w:p w14:paraId="1537E9E1" w14:textId="77777777" w:rsidR="00D83028" w:rsidRDefault="00D83028" w:rsidP="00D83028">
            <w:pPr>
              <w:snapToGrid w:val="0"/>
              <w:spacing w:line="240" w:lineRule="exact"/>
              <w:rPr>
                <w:rFonts w:ascii="ＭＳ Ｐゴシック" w:eastAsia="ＭＳ Ｐゴシック" w:hAnsi="ＭＳ Ｐゴシック"/>
                <w:sz w:val="20"/>
                <w:szCs w:val="20"/>
              </w:rPr>
            </w:pPr>
            <w:r w:rsidRPr="00DD0D69">
              <w:rPr>
                <w:rFonts w:ascii="ＭＳ Ｐゴシック" w:eastAsia="ＭＳ Ｐゴシック" w:hAnsi="ＭＳ Ｐゴシック" w:hint="eastAsia"/>
                <w:sz w:val="20"/>
                <w:szCs w:val="20"/>
              </w:rPr>
              <w:t xml:space="preserve">寝屋川　　　　　　 　</w:t>
            </w:r>
          </w:p>
          <w:p w14:paraId="1D141F5A" w14:textId="77777777" w:rsidR="00D83028" w:rsidRPr="00CE4CB4" w:rsidRDefault="00D83028" w:rsidP="00D83028">
            <w:pPr>
              <w:snapToGrid w:val="0"/>
              <w:spacing w:line="240" w:lineRule="exact"/>
              <w:rPr>
                <w:rFonts w:ascii="ＭＳ Ｐゴシック" w:eastAsia="ＭＳ Ｐゴシック" w:hAnsi="ＭＳ Ｐゴシック"/>
                <w:color w:val="BFBFBF" w:themeColor="background1" w:themeShade="BF"/>
                <w:sz w:val="20"/>
                <w:szCs w:val="20"/>
              </w:rPr>
            </w:pPr>
            <w:r w:rsidRPr="00A970B1">
              <w:rPr>
                <w:rFonts w:ascii="ＭＳ Ｐゴシック" w:eastAsia="ＭＳ Ｐゴシック" w:hAnsi="ＭＳ Ｐゴシック" w:hint="eastAsia"/>
                <w:sz w:val="20"/>
                <w:szCs w:val="20"/>
              </w:rPr>
              <w:t>水系</w:t>
            </w:r>
            <w:r>
              <w:rPr>
                <w:rFonts w:ascii="ＭＳ Ｐゴシック" w:eastAsia="ＭＳ Ｐゴシック" w:hAnsi="ＭＳ Ｐゴシック" w:hint="eastAsia"/>
                <w:color w:val="808080" w:themeColor="background1" w:themeShade="80"/>
                <w:sz w:val="20"/>
                <w:szCs w:val="20"/>
              </w:rPr>
              <w:t xml:space="preserve">　 　</w:t>
            </w:r>
            <w:r w:rsidRPr="00A970B1">
              <w:rPr>
                <w:rFonts w:ascii="ＭＳ Ｐゴシック" w:eastAsia="ＭＳ Ｐゴシック" w:hAnsi="ＭＳ Ｐゴシック" w:hint="eastAsia"/>
                <w:sz w:val="20"/>
                <w:szCs w:val="20"/>
              </w:rPr>
              <w:t>～</w:t>
            </w:r>
            <w:r>
              <w:rPr>
                <w:rFonts w:ascii="ＭＳ Ｐゴシック" w:eastAsia="ＭＳ Ｐゴシック" w:hAnsi="ＭＳ Ｐゴシック" w:hint="eastAsia"/>
                <w:color w:val="808080" w:themeColor="background1" w:themeShade="80"/>
                <w:sz w:val="20"/>
                <w:szCs w:val="20"/>
              </w:rPr>
              <w:t xml:space="preserve">　　　　　</w:t>
            </w:r>
            <w:r w:rsidRPr="0074382E">
              <w:rPr>
                <w:rFonts w:ascii="ＭＳ Ｐゴシック" w:eastAsia="ＭＳ Ｐゴシック" w:hAnsi="ＭＳ Ｐゴシック" w:hint="eastAsia"/>
                <w:color w:val="000000" w:themeColor="text1"/>
                <w:szCs w:val="21"/>
              </w:rPr>
              <w:t>ｍ</w:t>
            </w:r>
          </w:p>
        </w:tc>
        <w:tc>
          <w:tcPr>
            <w:tcW w:w="2194" w:type="dxa"/>
            <w:vAlign w:val="center"/>
          </w:tcPr>
          <w:p w14:paraId="28038588" w14:textId="77777777" w:rsidR="00D83028" w:rsidRPr="00DD0D69" w:rsidRDefault="00D83028" w:rsidP="00D83028">
            <w:pPr>
              <w:snapToGrid w:val="0"/>
              <w:spacing w:line="240" w:lineRule="exact"/>
              <w:rPr>
                <w:rFonts w:ascii="ＭＳ Ｐゴシック" w:eastAsia="ＭＳ Ｐゴシック" w:hAnsi="ＭＳ Ｐゴシック"/>
                <w:sz w:val="20"/>
                <w:szCs w:val="20"/>
              </w:rPr>
            </w:pPr>
            <w:r w:rsidRPr="00DD0D69">
              <w:rPr>
                <w:rFonts w:ascii="ＭＳ Ｐゴシック" w:eastAsia="ＭＳ Ｐゴシック" w:hAnsi="ＭＳ Ｐゴシック" w:hint="eastAsia"/>
                <w:sz w:val="20"/>
                <w:szCs w:val="20"/>
              </w:rPr>
              <w:t>東除川・西除川</w:t>
            </w:r>
          </w:p>
          <w:p w14:paraId="2A2670F9" w14:textId="77777777" w:rsidR="00D83028" w:rsidRPr="00DD0D69" w:rsidRDefault="00D83028" w:rsidP="00D83028">
            <w:pPr>
              <w:snapToGrid w:val="0"/>
              <w:spacing w:line="240" w:lineRule="exact"/>
              <w:ind w:firstLineChars="300" w:firstLine="600"/>
              <w:rPr>
                <w:rFonts w:ascii="ＭＳ Ｐゴシック" w:eastAsia="ＭＳ Ｐゴシック" w:hAnsi="ＭＳ Ｐゴシック"/>
                <w:sz w:val="20"/>
                <w:szCs w:val="20"/>
              </w:rPr>
            </w:pPr>
            <w:r w:rsidRPr="00DD0D69">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sidRPr="001001B8">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 xml:space="preserve"> </w:t>
            </w:r>
            <w:r w:rsidRPr="00DD0D69">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 xml:space="preserve"> </w:t>
            </w:r>
            <w:r w:rsidRPr="00DD0D69">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sidRPr="00DD0D69">
              <w:rPr>
                <w:rFonts w:ascii="ＭＳ Ｐゴシック" w:eastAsia="ＭＳ Ｐゴシック" w:hAnsi="ＭＳ Ｐゴシック" w:hint="eastAsia"/>
                <w:sz w:val="20"/>
                <w:szCs w:val="20"/>
              </w:rPr>
              <w:t>ｍ</w:t>
            </w:r>
          </w:p>
        </w:tc>
        <w:tc>
          <w:tcPr>
            <w:tcW w:w="1937" w:type="dxa"/>
            <w:vAlign w:val="center"/>
          </w:tcPr>
          <w:p w14:paraId="1FC8CDA3" w14:textId="77777777" w:rsidR="00D83028" w:rsidRPr="00E762AE" w:rsidRDefault="00D83028" w:rsidP="00D83028">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旧淀川</w:t>
            </w:r>
            <w:r w:rsidRPr="00E762AE">
              <w:rPr>
                <w:rFonts w:ascii="ＭＳ Ｐゴシック" w:eastAsia="ＭＳ Ｐゴシック" w:hAnsi="ＭＳ Ｐゴシック" w:hint="eastAsia"/>
                <w:sz w:val="20"/>
                <w:szCs w:val="20"/>
              </w:rPr>
              <w:t xml:space="preserve">　　　　　　 　</w:t>
            </w:r>
          </w:p>
          <w:p w14:paraId="75859D22" w14:textId="77777777" w:rsidR="00D83028" w:rsidRPr="004E1E6E" w:rsidRDefault="00D83028" w:rsidP="00D83028">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流域等</w:t>
            </w:r>
            <w:r w:rsidRPr="00E762AE">
              <w:rPr>
                <w:rFonts w:ascii="ＭＳ Ｐゴシック" w:eastAsia="ＭＳ Ｐゴシック" w:hAnsi="ＭＳ Ｐゴシック" w:hint="eastAsia"/>
                <w:sz w:val="20"/>
                <w:szCs w:val="20"/>
              </w:rPr>
              <w:t xml:space="preserve">　</w:t>
            </w:r>
            <w:r w:rsidRPr="001001B8">
              <w:rPr>
                <w:rFonts w:ascii="ＭＳ Ｐゴシック" w:eastAsia="ＭＳ Ｐゴシック" w:hAnsi="ＭＳ Ｐゴシック" w:hint="eastAsia"/>
                <w:sz w:val="20"/>
                <w:szCs w:val="20"/>
              </w:rPr>
              <w:t>～</w:t>
            </w:r>
            <w:r w:rsidRPr="00E762AE">
              <w:rPr>
                <w:rFonts w:ascii="ＭＳ Ｐゴシック" w:eastAsia="ＭＳ Ｐゴシック" w:hAnsi="ＭＳ Ｐゴシック" w:hint="eastAsia"/>
                <w:sz w:val="20"/>
                <w:szCs w:val="20"/>
              </w:rPr>
              <w:t xml:space="preserve">　　　　ｍ</w:t>
            </w:r>
          </w:p>
        </w:tc>
        <w:tc>
          <w:tcPr>
            <w:tcW w:w="1456" w:type="dxa"/>
            <w:vMerge/>
          </w:tcPr>
          <w:p w14:paraId="21EA2707" w14:textId="77777777" w:rsidR="00D83028" w:rsidRPr="000B4D59" w:rsidRDefault="00D83028" w:rsidP="00D83028">
            <w:pPr>
              <w:rPr>
                <w:rFonts w:ascii="ＭＳ Ｐゴシック" w:eastAsia="ＭＳ Ｐゴシック" w:hAnsi="ＭＳ Ｐゴシック"/>
              </w:rPr>
            </w:pPr>
          </w:p>
        </w:tc>
      </w:tr>
      <w:tr w:rsidR="00D83028" w:rsidRPr="000B4D59" w14:paraId="4EF80F71" w14:textId="77777777" w:rsidTr="00D83028">
        <w:trPr>
          <w:trHeight w:val="497"/>
        </w:trPr>
        <w:tc>
          <w:tcPr>
            <w:tcW w:w="1155" w:type="dxa"/>
            <w:gridSpan w:val="2"/>
            <w:vMerge/>
          </w:tcPr>
          <w:p w14:paraId="1274ED63" w14:textId="77777777" w:rsidR="00D83028" w:rsidRPr="000B4D59" w:rsidRDefault="00D83028" w:rsidP="00D83028">
            <w:pPr>
              <w:rPr>
                <w:rFonts w:ascii="ＭＳ Ｐゴシック" w:eastAsia="ＭＳ Ｐゴシック" w:hAnsi="ＭＳ Ｐゴシック"/>
              </w:rPr>
            </w:pPr>
          </w:p>
        </w:tc>
        <w:tc>
          <w:tcPr>
            <w:tcW w:w="2070" w:type="dxa"/>
            <w:vAlign w:val="center"/>
          </w:tcPr>
          <w:p w14:paraId="2AC3B22D" w14:textId="77777777" w:rsidR="00D83028" w:rsidRPr="00DD0D69" w:rsidRDefault="00D83028" w:rsidP="00D83028">
            <w:pPr>
              <w:snapToGrid w:val="0"/>
              <w:spacing w:line="240" w:lineRule="exact"/>
              <w:rPr>
                <w:rFonts w:ascii="ＭＳ Ｐゴシック" w:eastAsia="ＭＳ Ｐゴシック" w:hAnsi="ＭＳ Ｐゴシック"/>
                <w:sz w:val="20"/>
                <w:szCs w:val="20"/>
              </w:rPr>
            </w:pPr>
            <w:r w:rsidRPr="00E762AE">
              <w:rPr>
                <w:rFonts w:ascii="ＭＳ Ｐゴシック" w:eastAsia="ＭＳ Ｐゴシック" w:hAnsi="ＭＳ Ｐゴシック" w:hint="eastAsia"/>
                <w:sz w:val="20"/>
                <w:szCs w:val="20"/>
              </w:rPr>
              <w:t>高潮</w:t>
            </w:r>
            <w:r w:rsidR="00626B21">
              <w:rPr>
                <w:rFonts w:ascii="ＭＳ Ｐゴシック" w:eastAsia="ＭＳ Ｐゴシック" w:hAnsi="ＭＳ Ｐゴシック" w:hint="eastAsia"/>
                <w:sz w:val="20"/>
                <w:szCs w:val="20"/>
              </w:rPr>
              <w:t xml:space="preserve">　　</w:t>
            </w:r>
            <w:r w:rsidRPr="00E762AE">
              <w:rPr>
                <w:rFonts w:ascii="ＭＳ Ｐゴシック" w:eastAsia="ＭＳ Ｐゴシック" w:hAnsi="ＭＳ Ｐゴシック" w:hint="eastAsia"/>
                <w:sz w:val="20"/>
                <w:szCs w:val="20"/>
              </w:rPr>
              <w:t xml:space="preserve">　～　　　　　ｍ</w:t>
            </w:r>
          </w:p>
        </w:tc>
        <w:tc>
          <w:tcPr>
            <w:tcW w:w="2194" w:type="dxa"/>
            <w:vAlign w:val="center"/>
          </w:tcPr>
          <w:p w14:paraId="30973F91" w14:textId="77777777" w:rsidR="00D83028" w:rsidRPr="00DD0D69" w:rsidRDefault="00D83028" w:rsidP="00D83028">
            <w:pPr>
              <w:snapToGrid w:val="0"/>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内水氾濫 </w:t>
            </w:r>
            <w:r w:rsidRPr="001001B8">
              <w:rPr>
                <w:rFonts w:ascii="ＭＳ Ｐゴシック" w:eastAsia="ＭＳ Ｐゴシック" w:hAnsi="ＭＳ Ｐゴシック" w:hint="eastAsia"/>
                <w:sz w:val="20"/>
                <w:szCs w:val="20"/>
              </w:rPr>
              <w:t>～</w:t>
            </w:r>
            <w:r w:rsidRPr="00E762AE">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 xml:space="preserve"> </w:t>
            </w:r>
            <w:r w:rsidRPr="00E762AE">
              <w:rPr>
                <w:rFonts w:ascii="ＭＳ Ｐゴシック" w:eastAsia="ＭＳ Ｐゴシック" w:hAnsi="ＭＳ Ｐゴシック" w:hint="eastAsia"/>
                <w:sz w:val="20"/>
                <w:szCs w:val="20"/>
              </w:rPr>
              <w:t>ｍ</w:t>
            </w:r>
          </w:p>
        </w:tc>
        <w:tc>
          <w:tcPr>
            <w:tcW w:w="1937" w:type="dxa"/>
            <w:vAlign w:val="center"/>
          </w:tcPr>
          <w:p w14:paraId="356E61A3" w14:textId="77777777" w:rsidR="00D83028" w:rsidRPr="00DD0D69" w:rsidRDefault="00D83028" w:rsidP="00D83028">
            <w:pPr>
              <w:snapToGrid w:val="0"/>
              <w:spacing w:line="240" w:lineRule="exact"/>
              <w:rPr>
                <w:rFonts w:ascii="ＭＳ Ｐゴシック" w:eastAsia="ＭＳ Ｐゴシック" w:hAnsi="ＭＳ Ｐゴシック"/>
                <w:sz w:val="20"/>
                <w:szCs w:val="20"/>
              </w:rPr>
            </w:pPr>
            <w:r w:rsidRPr="00E762AE">
              <w:rPr>
                <w:rFonts w:ascii="ＭＳ Ｐゴシック" w:eastAsia="ＭＳ Ｐゴシック" w:hAnsi="ＭＳ Ｐゴシック" w:hint="eastAsia"/>
                <w:sz w:val="20"/>
                <w:szCs w:val="20"/>
              </w:rPr>
              <w:t>津波</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sidRPr="001001B8">
              <w:rPr>
                <w:rFonts w:ascii="ＭＳ Ｐゴシック" w:eastAsia="ＭＳ Ｐゴシック" w:hAnsi="ＭＳ Ｐゴシック" w:hint="eastAsia"/>
                <w:sz w:val="20"/>
                <w:szCs w:val="20"/>
              </w:rPr>
              <w:t>～</w:t>
            </w:r>
            <w:r w:rsidRPr="00E762AE">
              <w:rPr>
                <w:rFonts w:ascii="ＭＳ Ｐゴシック" w:eastAsia="ＭＳ Ｐゴシック" w:hAnsi="ＭＳ Ｐゴシック" w:hint="eastAsia"/>
                <w:sz w:val="20"/>
                <w:szCs w:val="20"/>
              </w:rPr>
              <w:t xml:space="preserve">　　　　　ｍ</w:t>
            </w:r>
          </w:p>
        </w:tc>
        <w:tc>
          <w:tcPr>
            <w:tcW w:w="1456" w:type="dxa"/>
            <w:vMerge/>
          </w:tcPr>
          <w:p w14:paraId="66A47A63" w14:textId="77777777" w:rsidR="00D83028" w:rsidRPr="000B4D59" w:rsidRDefault="00D83028" w:rsidP="00D83028">
            <w:pPr>
              <w:rPr>
                <w:rFonts w:ascii="ＭＳ Ｐゴシック" w:eastAsia="ＭＳ Ｐゴシック" w:hAnsi="ＭＳ Ｐゴシック"/>
              </w:rPr>
            </w:pPr>
          </w:p>
        </w:tc>
      </w:tr>
      <w:tr w:rsidR="00D83028" w:rsidRPr="000F0FC7" w14:paraId="1F793988" w14:textId="77777777" w:rsidTr="00D83028">
        <w:trPr>
          <w:trHeight w:val="424"/>
        </w:trPr>
        <w:tc>
          <w:tcPr>
            <w:tcW w:w="7356" w:type="dxa"/>
            <w:gridSpan w:val="5"/>
            <w:vAlign w:val="center"/>
          </w:tcPr>
          <w:p w14:paraId="1D7535F9" w14:textId="44C97C42" w:rsidR="00D83028" w:rsidRPr="000F0FC7" w:rsidRDefault="00D83028" w:rsidP="00D83028">
            <w:pPr>
              <w:snapToGrid w:val="0"/>
              <w:spacing w:line="220" w:lineRule="exact"/>
              <w:rPr>
                <w:rFonts w:hAnsi="Meiryo UI"/>
                <w:sz w:val="21"/>
                <w:szCs w:val="21"/>
              </w:rPr>
            </w:pPr>
            <w:r w:rsidRPr="000F0FC7">
              <w:rPr>
                <w:rFonts w:hAnsi="Meiryo UI" w:hint="eastAsia"/>
                <w:sz w:val="21"/>
                <w:szCs w:val="21"/>
              </w:rPr>
              <w:t>計画目的に「水害」を想定している</w:t>
            </w:r>
          </w:p>
        </w:tc>
        <w:tc>
          <w:tcPr>
            <w:tcW w:w="1456" w:type="dxa"/>
            <w:vAlign w:val="center"/>
          </w:tcPr>
          <w:p w14:paraId="34A455B8" w14:textId="77777777" w:rsidR="00D83028" w:rsidRPr="000F0FC7" w:rsidRDefault="00DD2087" w:rsidP="00D83028">
            <w:pPr>
              <w:snapToGrid w:val="0"/>
              <w:spacing w:line="220" w:lineRule="exact"/>
              <w:ind w:left="880"/>
              <w:jc w:val="center"/>
              <w:rPr>
                <w:rFonts w:hAnsi="Meiryo UI"/>
                <w:sz w:val="21"/>
                <w:szCs w:val="21"/>
              </w:rPr>
            </w:pPr>
            <w:sdt>
              <w:sdtPr>
                <w:rPr>
                  <w:rFonts w:hAnsi="Meiryo UI"/>
                  <w:sz w:val="21"/>
                  <w:szCs w:val="21"/>
                </w:rPr>
                <w:id w:val="2032986977"/>
                <w14:checkbox>
                  <w14:checked w14:val="0"/>
                  <w14:checkedState w14:val="2611" w14:font="ＭＳ Ｐゴシック"/>
                  <w14:uncheckedState w14:val="2610" w14:font="ＭＳ Ｐゴシック"/>
                </w14:checkbox>
              </w:sdtPr>
              <w:sdtEndPr/>
              <w:sdtContent>
                <w:r w:rsidR="00D83028">
                  <w:rPr>
                    <w:rFonts w:ascii="ＭＳ Ｐゴシック" w:eastAsia="ＭＳ Ｐゴシック" w:hAnsi="ＭＳ Ｐゴシック" w:hint="eastAsia"/>
                    <w:sz w:val="21"/>
                    <w:szCs w:val="21"/>
                  </w:rPr>
                  <w:t>☐</w:t>
                </w:r>
              </w:sdtContent>
            </w:sdt>
          </w:p>
        </w:tc>
      </w:tr>
      <w:tr w:rsidR="00D83028" w:rsidRPr="000F0FC7" w14:paraId="7C493178" w14:textId="77777777" w:rsidTr="00D83028">
        <w:trPr>
          <w:trHeight w:val="424"/>
        </w:trPr>
        <w:tc>
          <w:tcPr>
            <w:tcW w:w="7356" w:type="dxa"/>
            <w:gridSpan w:val="5"/>
            <w:vAlign w:val="center"/>
          </w:tcPr>
          <w:p w14:paraId="08A0C70A" w14:textId="77777777" w:rsidR="00D83028" w:rsidRPr="000F0FC7" w:rsidRDefault="00D83028" w:rsidP="00D83028">
            <w:pPr>
              <w:snapToGrid w:val="0"/>
              <w:spacing w:line="220" w:lineRule="exact"/>
              <w:rPr>
                <w:rFonts w:hAnsi="Meiryo UI"/>
                <w:sz w:val="21"/>
                <w:szCs w:val="21"/>
              </w:rPr>
            </w:pPr>
            <w:r w:rsidRPr="000F0FC7">
              <w:rPr>
                <w:rFonts w:hAnsi="Meiryo UI" w:hint="eastAsia"/>
                <w:sz w:val="21"/>
                <w:szCs w:val="21"/>
              </w:rPr>
              <w:t>防災体制を定めている</w:t>
            </w:r>
          </w:p>
        </w:tc>
        <w:tc>
          <w:tcPr>
            <w:tcW w:w="1456" w:type="dxa"/>
            <w:vAlign w:val="center"/>
          </w:tcPr>
          <w:p w14:paraId="1B0079B1" w14:textId="77777777" w:rsidR="00D83028" w:rsidRPr="000F0FC7" w:rsidRDefault="00DD2087" w:rsidP="00D83028">
            <w:pPr>
              <w:snapToGrid w:val="0"/>
              <w:spacing w:line="220" w:lineRule="exact"/>
              <w:ind w:left="880"/>
              <w:jc w:val="center"/>
              <w:rPr>
                <w:rFonts w:hAnsi="Meiryo UI"/>
                <w:sz w:val="21"/>
                <w:szCs w:val="21"/>
              </w:rPr>
            </w:pPr>
            <w:sdt>
              <w:sdtPr>
                <w:rPr>
                  <w:rFonts w:hAnsi="Meiryo UI"/>
                  <w:sz w:val="21"/>
                  <w:szCs w:val="21"/>
                </w:rPr>
                <w:id w:val="1605533300"/>
                <w14:checkbox>
                  <w14:checked w14:val="0"/>
                  <w14:checkedState w14:val="2611" w14:font="ＭＳ Ｐゴシック"/>
                  <w14:uncheckedState w14:val="2610" w14:font="ＭＳ Ｐゴシック"/>
                </w14:checkbox>
              </w:sdtPr>
              <w:sdtEndPr/>
              <w:sdtContent>
                <w:r w:rsidR="00D83028" w:rsidRPr="000F0FC7">
                  <w:rPr>
                    <w:rFonts w:hAnsi="Meiryo UI" w:hint="eastAsia"/>
                    <w:sz w:val="21"/>
                    <w:szCs w:val="21"/>
                  </w:rPr>
                  <w:t>☐</w:t>
                </w:r>
              </w:sdtContent>
            </w:sdt>
          </w:p>
        </w:tc>
      </w:tr>
      <w:tr w:rsidR="00D83028" w:rsidRPr="000F0FC7" w14:paraId="48ECA487" w14:textId="77777777" w:rsidTr="00D83028">
        <w:trPr>
          <w:trHeight w:val="442"/>
        </w:trPr>
        <w:tc>
          <w:tcPr>
            <w:tcW w:w="7356" w:type="dxa"/>
            <w:gridSpan w:val="5"/>
            <w:vAlign w:val="center"/>
          </w:tcPr>
          <w:p w14:paraId="1EFBD550" w14:textId="77777777" w:rsidR="00D83028" w:rsidRPr="000F0FC7" w:rsidRDefault="00D83028" w:rsidP="00D83028">
            <w:pPr>
              <w:snapToGrid w:val="0"/>
              <w:spacing w:line="220" w:lineRule="exact"/>
              <w:ind w:left="880"/>
              <w:rPr>
                <w:rFonts w:hAnsi="Meiryo UI"/>
                <w:sz w:val="21"/>
                <w:szCs w:val="21"/>
              </w:rPr>
            </w:pPr>
            <w:r w:rsidRPr="000F0FC7">
              <w:rPr>
                <w:rFonts w:hAnsi="Meiryo UI" w:hint="eastAsia"/>
                <w:sz w:val="21"/>
                <w:szCs w:val="21"/>
              </w:rPr>
              <w:t>担当職員の情報収集方法や体制を定めている</w:t>
            </w:r>
          </w:p>
        </w:tc>
        <w:sdt>
          <w:sdtPr>
            <w:rPr>
              <w:rFonts w:hAnsi="Meiryo UI"/>
              <w:sz w:val="21"/>
              <w:szCs w:val="21"/>
            </w:rPr>
            <w:id w:val="2056422012"/>
            <w14:checkbox>
              <w14:checked w14:val="0"/>
              <w14:checkedState w14:val="2611" w14:font="ＭＳ Ｐゴシック"/>
              <w14:uncheckedState w14:val="2610" w14:font="ＭＳ Ｐゴシック"/>
            </w14:checkbox>
          </w:sdtPr>
          <w:sdtEndPr/>
          <w:sdtContent>
            <w:tc>
              <w:tcPr>
                <w:tcW w:w="1456" w:type="dxa"/>
                <w:vAlign w:val="center"/>
              </w:tcPr>
              <w:p w14:paraId="3E331656" w14:textId="77777777" w:rsidR="00D83028" w:rsidRPr="000F0FC7" w:rsidRDefault="00D83028" w:rsidP="00D83028">
                <w:pPr>
                  <w:snapToGrid w:val="0"/>
                  <w:spacing w:line="220" w:lineRule="exact"/>
                  <w:ind w:left="880"/>
                  <w:jc w:val="center"/>
                  <w:rPr>
                    <w:rFonts w:hAnsi="Meiryo UI"/>
                    <w:sz w:val="21"/>
                    <w:szCs w:val="21"/>
                  </w:rPr>
                </w:pPr>
                <w:r w:rsidRPr="000F0FC7">
                  <w:rPr>
                    <w:rFonts w:hAnsi="Meiryo UI" w:hint="eastAsia"/>
                    <w:sz w:val="21"/>
                    <w:szCs w:val="21"/>
                  </w:rPr>
                  <w:t>☐</w:t>
                </w:r>
              </w:p>
            </w:tc>
          </w:sdtContent>
        </w:sdt>
      </w:tr>
      <w:tr w:rsidR="00D83028" w:rsidRPr="000F0FC7" w14:paraId="0289FDFB" w14:textId="77777777" w:rsidTr="00D83028">
        <w:trPr>
          <w:trHeight w:val="442"/>
        </w:trPr>
        <w:tc>
          <w:tcPr>
            <w:tcW w:w="7356" w:type="dxa"/>
            <w:gridSpan w:val="5"/>
            <w:vAlign w:val="center"/>
          </w:tcPr>
          <w:p w14:paraId="3970AD3B" w14:textId="77777777" w:rsidR="00D83028" w:rsidRPr="000F0FC7" w:rsidRDefault="00D83028" w:rsidP="00D83028">
            <w:pPr>
              <w:snapToGrid w:val="0"/>
              <w:spacing w:line="220" w:lineRule="exact"/>
              <w:ind w:left="880"/>
              <w:rPr>
                <w:rFonts w:hAnsi="Meiryo UI"/>
                <w:sz w:val="21"/>
                <w:szCs w:val="21"/>
              </w:rPr>
            </w:pPr>
            <w:r w:rsidRPr="000F0FC7">
              <w:rPr>
                <w:rFonts w:hAnsi="Meiryo UI" w:hint="eastAsia"/>
                <w:sz w:val="21"/>
                <w:szCs w:val="21"/>
              </w:rPr>
              <w:t>職員・利用者への情報伝達方法や体制を定めている</w:t>
            </w:r>
          </w:p>
        </w:tc>
        <w:sdt>
          <w:sdtPr>
            <w:rPr>
              <w:rFonts w:hAnsi="Meiryo UI"/>
              <w:sz w:val="21"/>
              <w:szCs w:val="21"/>
            </w:rPr>
            <w:id w:val="998544450"/>
            <w14:checkbox>
              <w14:checked w14:val="0"/>
              <w14:checkedState w14:val="2611" w14:font="ＭＳ Ｐゴシック"/>
              <w14:uncheckedState w14:val="2610" w14:font="ＭＳ Ｐゴシック"/>
            </w14:checkbox>
          </w:sdtPr>
          <w:sdtEndPr/>
          <w:sdtContent>
            <w:tc>
              <w:tcPr>
                <w:tcW w:w="1456" w:type="dxa"/>
                <w:vAlign w:val="center"/>
              </w:tcPr>
              <w:p w14:paraId="32B27046" w14:textId="77777777" w:rsidR="00D83028" w:rsidRPr="000F0FC7" w:rsidRDefault="00D83028" w:rsidP="00D83028">
                <w:pPr>
                  <w:snapToGrid w:val="0"/>
                  <w:spacing w:line="220" w:lineRule="exact"/>
                  <w:ind w:left="880"/>
                  <w:jc w:val="center"/>
                  <w:rPr>
                    <w:rFonts w:hAnsi="Meiryo UI"/>
                    <w:sz w:val="21"/>
                    <w:szCs w:val="21"/>
                  </w:rPr>
                </w:pPr>
                <w:r w:rsidRPr="000F0FC7">
                  <w:rPr>
                    <w:rFonts w:hAnsi="Meiryo UI" w:hint="eastAsia"/>
                    <w:sz w:val="21"/>
                    <w:szCs w:val="21"/>
                  </w:rPr>
                  <w:t>☐</w:t>
                </w:r>
              </w:p>
            </w:tc>
          </w:sdtContent>
        </w:sdt>
      </w:tr>
      <w:tr w:rsidR="00D83028" w:rsidRPr="000F0FC7" w14:paraId="597585CD" w14:textId="77777777" w:rsidTr="00D83028">
        <w:trPr>
          <w:trHeight w:val="424"/>
        </w:trPr>
        <w:tc>
          <w:tcPr>
            <w:tcW w:w="7356" w:type="dxa"/>
            <w:gridSpan w:val="5"/>
            <w:vAlign w:val="center"/>
          </w:tcPr>
          <w:p w14:paraId="02E143C7" w14:textId="77777777" w:rsidR="00D83028" w:rsidRPr="000F0FC7" w:rsidRDefault="00D83028" w:rsidP="00D83028">
            <w:pPr>
              <w:snapToGrid w:val="0"/>
              <w:spacing w:line="220" w:lineRule="exact"/>
              <w:ind w:left="880"/>
              <w:rPr>
                <w:rFonts w:hAnsi="Meiryo UI"/>
                <w:sz w:val="21"/>
                <w:szCs w:val="21"/>
              </w:rPr>
            </w:pPr>
            <w:r w:rsidRPr="000F0FC7">
              <w:rPr>
                <w:rFonts w:hAnsi="Meiryo UI" w:hint="eastAsia"/>
                <w:sz w:val="21"/>
                <w:szCs w:val="21"/>
              </w:rPr>
              <w:t>警戒レベル３で避難誘導する体制を定めている</w:t>
            </w:r>
          </w:p>
        </w:tc>
        <w:sdt>
          <w:sdtPr>
            <w:rPr>
              <w:rFonts w:hAnsi="Meiryo UI"/>
              <w:sz w:val="21"/>
              <w:szCs w:val="21"/>
            </w:rPr>
            <w:id w:val="-48458743"/>
            <w14:checkbox>
              <w14:checked w14:val="0"/>
              <w14:checkedState w14:val="2611" w14:font="ＭＳ Ｐゴシック"/>
              <w14:uncheckedState w14:val="2610" w14:font="ＭＳ Ｐゴシック"/>
            </w14:checkbox>
          </w:sdtPr>
          <w:sdtEndPr/>
          <w:sdtContent>
            <w:tc>
              <w:tcPr>
                <w:tcW w:w="1456" w:type="dxa"/>
                <w:vAlign w:val="center"/>
              </w:tcPr>
              <w:p w14:paraId="16F1E89D" w14:textId="77777777" w:rsidR="00D83028" w:rsidRPr="000F0FC7" w:rsidRDefault="00D83028" w:rsidP="00D83028">
                <w:pPr>
                  <w:snapToGrid w:val="0"/>
                  <w:spacing w:line="220" w:lineRule="exact"/>
                  <w:ind w:left="880"/>
                  <w:jc w:val="center"/>
                  <w:rPr>
                    <w:rFonts w:hAnsi="Meiryo UI"/>
                    <w:sz w:val="21"/>
                    <w:szCs w:val="21"/>
                  </w:rPr>
                </w:pPr>
                <w:r w:rsidRPr="000F0FC7">
                  <w:rPr>
                    <w:rFonts w:hAnsi="Meiryo UI" w:hint="eastAsia"/>
                    <w:sz w:val="21"/>
                    <w:szCs w:val="21"/>
                  </w:rPr>
                  <w:t>☐</w:t>
                </w:r>
              </w:p>
            </w:tc>
          </w:sdtContent>
        </w:sdt>
      </w:tr>
      <w:tr w:rsidR="00D83028" w:rsidRPr="000F0FC7" w14:paraId="4934D2B8" w14:textId="77777777" w:rsidTr="00D83028">
        <w:trPr>
          <w:trHeight w:val="442"/>
        </w:trPr>
        <w:tc>
          <w:tcPr>
            <w:tcW w:w="7356" w:type="dxa"/>
            <w:gridSpan w:val="5"/>
            <w:vAlign w:val="center"/>
          </w:tcPr>
          <w:p w14:paraId="0C9AF996" w14:textId="77777777" w:rsidR="00D83028" w:rsidRPr="000F0FC7" w:rsidRDefault="00D83028" w:rsidP="00D83028">
            <w:pPr>
              <w:snapToGrid w:val="0"/>
              <w:spacing w:line="220" w:lineRule="exact"/>
              <w:ind w:left="880"/>
              <w:rPr>
                <w:rFonts w:hAnsi="Meiryo UI"/>
                <w:sz w:val="21"/>
                <w:szCs w:val="21"/>
              </w:rPr>
            </w:pPr>
            <w:r w:rsidRPr="000F0FC7">
              <w:rPr>
                <w:rFonts w:hAnsi="Meiryo UI" w:hint="eastAsia"/>
                <w:sz w:val="21"/>
                <w:szCs w:val="21"/>
              </w:rPr>
              <w:t>避難情報等を収集するための設備や資機材がある</w:t>
            </w:r>
          </w:p>
        </w:tc>
        <w:sdt>
          <w:sdtPr>
            <w:rPr>
              <w:rFonts w:hAnsi="Meiryo UI"/>
              <w:sz w:val="21"/>
              <w:szCs w:val="21"/>
            </w:rPr>
            <w:id w:val="-2146345406"/>
            <w14:checkbox>
              <w14:checked w14:val="0"/>
              <w14:checkedState w14:val="2611" w14:font="ＭＳ Ｐゴシック"/>
              <w14:uncheckedState w14:val="2610" w14:font="ＭＳ Ｐゴシック"/>
            </w14:checkbox>
          </w:sdtPr>
          <w:sdtEndPr/>
          <w:sdtContent>
            <w:tc>
              <w:tcPr>
                <w:tcW w:w="1456" w:type="dxa"/>
                <w:vAlign w:val="center"/>
              </w:tcPr>
              <w:p w14:paraId="3065B746" w14:textId="77777777" w:rsidR="00D83028" w:rsidRPr="000F0FC7" w:rsidRDefault="00D83028" w:rsidP="00D83028">
                <w:pPr>
                  <w:snapToGrid w:val="0"/>
                  <w:spacing w:line="220" w:lineRule="exact"/>
                  <w:ind w:left="880"/>
                  <w:jc w:val="center"/>
                  <w:rPr>
                    <w:rFonts w:hAnsi="Meiryo UI"/>
                    <w:sz w:val="21"/>
                    <w:szCs w:val="21"/>
                  </w:rPr>
                </w:pPr>
                <w:r w:rsidRPr="000F0FC7">
                  <w:rPr>
                    <w:rFonts w:hAnsi="Meiryo UI" w:hint="eastAsia"/>
                    <w:sz w:val="21"/>
                    <w:szCs w:val="21"/>
                  </w:rPr>
                  <w:t>☐</w:t>
                </w:r>
              </w:p>
            </w:tc>
          </w:sdtContent>
        </w:sdt>
      </w:tr>
      <w:tr w:rsidR="00D83028" w:rsidRPr="000F0FC7" w14:paraId="2724202B" w14:textId="77777777" w:rsidTr="00D83028">
        <w:trPr>
          <w:trHeight w:val="442"/>
        </w:trPr>
        <w:tc>
          <w:tcPr>
            <w:tcW w:w="7356" w:type="dxa"/>
            <w:gridSpan w:val="5"/>
            <w:vAlign w:val="center"/>
          </w:tcPr>
          <w:p w14:paraId="0A84B1F7" w14:textId="77777777" w:rsidR="00D83028" w:rsidRPr="000F0FC7" w:rsidRDefault="00D83028" w:rsidP="00D83028">
            <w:pPr>
              <w:snapToGrid w:val="0"/>
              <w:spacing w:line="220" w:lineRule="exact"/>
              <w:ind w:left="880"/>
              <w:rPr>
                <w:rFonts w:hAnsi="Meiryo UI"/>
                <w:sz w:val="21"/>
                <w:szCs w:val="21"/>
              </w:rPr>
            </w:pPr>
            <w:r w:rsidRPr="000F0FC7">
              <w:rPr>
                <w:rFonts w:hAnsi="Meiryo UI" w:hint="eastAsia"/>
                <w:sz w:val="21"/>
                <w:szCs w:val="21"/>
              </w:rPr>
              <w:t>訓練実施を予定している</w:t>
            </w:r>
          </w:p>
        </w:tc>
        <w:sdt>
          <w:sdtPr>
            <w:rPr>
              <w:rFonts w:hAnsi="Meiryo UI"/>
              <w:sz w:val="21"/>
              <w:szCs w:val="21"/>
            </w:rPr>
            <w:id w:val="1479495598"/>
            <w14:checkbox>
              <w14:checked w14:val="0"/>
              <w14:checkedState w14:val="2611" w14:font="ＭＳ Ｐゴシック"/>
              <w14:uncheckedState w14:val="2610" w14:font="ＭＳ Ｐゴシック"/>
            </w14:checkbox>
          </w:sdtPr>
          <w:sdtEndPr/>
          <w:sdtContent>
            <w:tc>
              <w:tcPr>
                <w:tcW w:w="1456" w:type="dxa"/>
                <w:vAlign w:val="center"/>
              </w:tcPr>
              <w:p w14:paraId="1FAC1165" w14:textId="77777777" w:rsidR="00D83028" w:rsidRPr="000F0FC7" w:rsidRDefault="00D83028" w:rsidP="00D83028">
                <w:pPr>
                  <w:snapToGrid w:val="0"/>
                  <w:spacing w:line="220" w:lineRule="exact"/>
                  <w:ind w:left="880"/>
                  <w:jc w:val="center"/>
                  <w:rPr>
                    <w:rFonts w:hAnsi="Meiryo UI"/>
                    <w:sz w:val="21"/>
                    <w:szCs w:val="21"/>
                  </w:rPr>
                </w:pPr>
                <w:r w:rsidRPr="000F0FC7">
                  <w:rPr>
                    <w:rFonts w:hAnsi="Meiryo UI" w:hint="eastAsia"/>
                    <w:sz w:val="21"/>
                    <w:szCs w:val="21"/>
                  </w:rPr>
                  <w:t>☐</w:t>
                </w:r>
              </w:p>
            </w:tc>
          </w:sdtContent>
        </w:sdt>
      </w:tr>
      <w:tr w:rsidR="00D83028" w:rsidRPr="000F0FC7" w14:paraId="1A06C59B" w14:textId="77777777" w:rsidTr="00D83028">
        <w:trPr>
          <w:trHeight w:val="424"/>
        </w:trPr>
        <w:tc>
          <w:tcPr>
            <w:tcW w:w="7356" w:type="dxa"/>
            <w:gridSpan w:val="5"/>
            <w:vAlign w:val="center"/>
          </w:tcPr>
          <w:p w14:paraId="2FF2C83F" w14:textId="77777777" w:rsidR="00D83028" w:rsidRDefault="00D83028" w:rsidP="00D83028">
            <w:pPr>
              <w:snapToGrid w:val="0"/>
              <w:spacing w:line="220" w:lineRule="exact"/>
              <w:ind w:left="880"/>
              <w:rPr>
                <w:rFonts w:hAnsi="Meiryo UI"/>
                <w:sz w:val="20"/>
                <w:szCs w:val="20"/>
              </w:rPr>
            </w:pPr>
            <w:r w:rsidRPr="00540DE0">
              <w:rPr>
                <w:rFonts w:hAnsi="Meiryo UI" w:hint="eastAsia"/>
                <w:sz w:val="20"/>
                <w:szCs w:val="20"/>
              </w:rPr>
              <w:t>建物の全階数/施設の利用階層数</w:t>
            </w:r>
          </w:p>
          <w:p w14:paraId="0FF8DC53" w14:textId="77777777" w:rsidR="00D83028" w:rsidRPr="00540DE0" w:rsidRDefault="00D83028" w:rsidP="00D83028">
            <w:pPr>
              <w:snapToGrid w:val="0"/>
              <w:spacing w:line="220" w:lineRule="exact"/>
              <w:rPr>
                <w:rFonts w:hAnsi="Meiryo UI"/>
                <w:sz w:val="20"/>
                <w:szCs w:val="20"/>
              </w:rPr>
            </w:pPr>
            <w:r w:rsidRPr="00540DE0">
              <w:rPr>
                <w:rFonts w:hAnsi="Meiryo UI" w:hint="eastAsia"/>
                <w:sz w:val="20"/>
                <w:szCs w:val="20"/>
              </w:rPr>
              <w:t>（例①5階建て2階部分＝5/2　②3階建の全階＝3/全）</w:t>
            </w:r>
          </w:p>
        </w:tc>
        <w:tc>
          <w:tcPr>
            <w:tcW w:w="1456" w:type="dxa"/>
            <w:vAlign w:val="center"/>
          </w:tcPr>
          <w:p w14:paraId="592921E9" w14:textId="77777777" w:rsidR="00D83028" w:rsidRPr="000F0FC7" w:rsidRDefault="00D83028" w:rsidP="00D83028">
            <w:pPr>
              <w:snapToGrid w:val="0"/>
              <w:spacing w:line="220" w:lineRule="exact"/>
              <w:jc w:val="center"/>
              <w:rPr>
                <w:rFonts w:hAnsi="Meiryo UI"/>
                <w:sz w:val="21"/>
                <w:szCs w:val="21"/>
              </w:rPr>
            </w:pPr>
            <w:r w:rsidRPr="000F0FC7">
              <w:rPr>
                <w:rFonts w:hAnsi="Meiryo UI" w:hint="eastAsia"/>
                <w:sz w:val="21"/>
                <w:szCs w:val="21"/>
              </w:rPr>
              <w:t>/</w:t>
            </w:r>
          </w:p>
        </w:tc>
      </w:tr>
      <w:tr w:rsidR="00D83028" w:rsidRPr="000F0FC7" w14:paraId="3A9FC338" w14:textId="77777777" w:rsidTr="00D83028">
        <w:trPr>
          <w:trHeight w:val="442"/>
        </w:trPr>
        <w:tc>
          <w:tcPr>
            <w:tcW w:w="8812" w:type="dxa"/>
            <w:gridSpan w:val="6"/>
            <w:shd w:val="clear" w:color="auto" w:fill="F2F2F2" w:themeFill="background1" w:themeFillShade="F2"/>
            <w:vAlign w:val="center"/>
          </w:tcPr>
          <w:p w14:paraId="10D79C9C" w14:textId="77777777" w:rsidR="00D83028" w:rsidRPr="000F0FC7" w:rsidRDefault="00D83028" w:rsidP="00D83028">
            <w:pPr>
              <w:snapToGrid w:val="0"/>
              <w:spacing w:line="220" w:lineRule="exact"/>
              <w:rPr>
                <w:rFonts w:hAnsi="Meiryo UI"/>
                <w:sz w:val="21"/>
                <w:szCs w:val="21"/>
              </w:rPr>
            </w:pPr>
            <w:r w:rsidRPr="000F0FC7">
              <w:rPr>
                <w:rFonts w:hAnsi="Meiryo UI" w:hint="eastAsia"/>
                <w:sz w:val="21"/>
                <w:szCs w:val="21"/>
              </w:rPr>
              <w:t>施設が家屋倒壊等氾濫区域外にあり、かつ浸水深より高い位置にある場合</w:t>
            </w:r>
          </w:p>
        </w:tc>
      </w:tr>
      <w:tr w:rsidR="00D83028" w:rsidRPr="000F0FC7" w14:paraId="7A91F5D9" w14:textId="77777777" w:rsidTr="00D83028">
        <w:trPr>
          <w:trHeight w:val="442"/>
        </w:trPr>
        <w:tc>
          <w:tcPr>
            <w:tcW w:w="529" w:type="dxa"/>
          </w:tcPr>
          <w:p w14:paraId="1E111E2D" w14:textId="77777777" w:rsidR="00D83028" w:rsidRPr="000F0FC7" w:rsidRDefault="00D83028" w:rsidP="00D83028">
            <w:pPr>
              <w:snapToGrid w:val="0"/>
              <w:spacing w:line="220" w:lineRule="exact"/>
              <w:ind w:left="880"/>
              <w:rPr>
                <w:rFonts w:hAnsi="Meiryo UI"/>
                <w:sz w:val="21"/>
                <w:szCs w:val="21"/>
              </w:rPr>
            </w:pPr>
          </w:p>
        </w:tc>
        <w:tc>
          <w:tcPr>
            <w:tcW w:w="6827" w:type="dxa"/>
            <w:gridSpan w:val="4"/>
            <w:vAlign w:val="center"/>
          </w:tcPr>
          <w:p w14:paraId="11BF6E3B" w14:textId="77777777" w:rsidR="00D83028" w:rsidRPr="000F0FC7" w:rsidRDefault="00D83028" w:rsidP="00D83028">
            <w:pPr>
              <w:snapToGrid w:val="0"/>
              <w:spacing w:line="220" w:lineRule="exact"/>
              <w:rPr>
                <w:rFonts w:hAnsi="Meiryo UI"/>
                <w:sz w:val="21"/>
                <w:szCs w:val="21"/>
              </w:rPr>
            </w:pPr>
            <w:r w:rsidRPr="000F0FC7">
              <w:rPr>
                <w:rFonts w:hAnsi="Meiryo UI" w:hint="eastAsia"/>
                <w:sz w:val="21"/>
                <w:szCs w:val="21"/>
              </w:rPr>
              <w:t>施設内で安全確保を図る。</w:t>
            </w:r>
          </w:p>
        </w:tc>
        <w:sdt>
          <w:sdtPr>
            <w:rPr>
              <w:rFonts w:hAnsi="Meiryo UI"/>
              <w:sz w:val="21"/>
              <w:szCs w:val="21"/>
            </w:rPr>
            <w:id w:val="643551825"/>
            <w14:checkbox>
              <w14:checked w14:val="0"/>
              <w14:checkedState w14:val="2611" w14:font="ＭＳ Ｐゴシック"/>
              <w14:uncheckedState w14:val="2610" w14:font="ＭＳ Ｐゴシック"/>
            </w14:checkbox>
          </w:sdtPr>
          <w:sdtEndPr/>
          <w:sdtContent>
            <w:tc>
              <w:tcPr>
                <w:tcW w:w="1456" w:type="dxa"/>
                <w:vAlign w:val="center"/>
              </w:tcPr>
              <w:p w14:paraId="77F484A7" w14:textId="77777777" w:rsidR="00D83028" w:rsidRPr="000F0FC7" w:rsidRDefault="00D83028" w:rsidP="00D83028">
                <w:pPr>
                  <w:snapToGrid w:val="0"/>
                  <w:spacing w:line="220" w:lineRule="exact"/>
                  <w:ind w:left="880"/>
                  <w:jc w:val="center"/>
                  <w:rPr>
                    <w:rFonts w:hAnsi="Meiryo UI"/>
                    <w:sz w:val="21"/>
                    <w:szCs w:val="21"/>
                  </w:rPr>
                </w:pPr>
                <w:r>
                  <w:rPr>
                    <w:rFonts w:ascii="ＭＳ Ｐゴシック" w:eastAsia="ＭＳ Ｐゴシック" w:hAnsi="ＭＳ Ｐゴシック" w:hint="eastAsia"/>
                    <w:sz w:val="21"/>
                    <w:szCs w:val="21"/>
                  </w:rPr>
                  <w:t>☐</w:t>
                </w:r>
              </w:p>
            </w:tc>
          </w:sdtContent>
        </w:sdt>
      </w:tr>
      <w:tr w:rsidR="00D83028" w:rsidRPr="000F0FC7" w14:paraId="039C725E" w14:textId="77777777" w:rsidTr="00D83028">
        <w:trPr>
          <w:trHeight w:val="424"/>
        </w:trPr>
        <w:tc>
          <w:tcPr>
            <w:tcW w:w="8812" w:type="dxa"/>
            <w:gridSpan w:val="6"/>
            <w:shd w:val="clear" w:color="auto" w:fill="F2F2F2" w:themeFill="background1" w:themeFillShade="F2"/>
            <w:vAlign w:val="center"/>
          </w:tcPr>
          <w:p w14:paraId="4C917759" w14:textId="77777777" w:rsidR="00D83028" w:rsidRPr="000F0FC7" w:rsidRDefault="00D83028" w:rsidP="00D83028">
            <w:pPr>
              <w:snapToGrid w:val="0"/>
              <w:spacing w:line="220" w:lineRule="exact"/>
              <w:ind w:left="880"/>
              <w:rPr>
                <w:rFonts w:hAnsi="Meiryo UI"/>
                <w:sz w:val="21"/>
                <w:szCs w:val="21"/>
              </w:rPr>
            </w:pPr>
            <w:r w:rsidRPr="000F0FC7">
              <w:rPr>
                <w:rFonts w:hAnsi="Meiryo UI" w:hint="eastAsia"/>
                <w:sz w:val="21"/>
                <w:szCs w:val="21"/>
              </w:rPr>
              <w:t>施設が家屋倒壊等氾濫想定区域内にあるか、区域外だが浸水深より低い位置にある場合</w:t>
            </w:r>
          </w:p>
        </w:tc>
      </w:tr>
      <w:tr w:rsidR="00D83028" w:rsidRPr="000F0FC7" w14:paraId="19F7450C" w14:textId="77777777" w:rsidTr="00D83028">
        <w:trPr>
          <w:trHeight w:val="442"/>
        </w:trPr>
        <w:tc>
          <w:tcPr>
            <w:tcW w:w="529" w:type="dxa"/>
          </w:tcPr>
          <w:p w14:paraId="23DC3C3E" w14:textId="77777777" w:rsidR="00D83028" w:rsidRPr="000F0FC7" w:rsidRDefault="00D83028" w:rsidP="00D83028">
            <w:pPr>
              <w:snapToGrid w:val="0"/>
              <w:spacing w:line="220" w:lineRule="exact"/>
              <w:ind w:left="880"/>
              <w:rPr>
                <w:rFonts w:hAnsi="Meiryo UI"/>
                <w:sz w:val="21"/>
                <w:szCs w:val="21"/>
              </w:rPr>
            </w:pPr>
          </w:p>
        </w:tc>
        <w:tc>
          <w:tcPr>
            <w:tcW w:w="6827" w:type="dxa"/>
            <w:gridSpan w:val="4"/>
            <w:vAlign w:val="center"/>
          </w:tcPr>
          <w:p w14:paraId="52FFE3EC" w14:textId="77777777" w:rsidR="00D83028" w:rsidRPr="000F0FC7" w:rsidRDefault="00D83028" w:rsidP="00D83028">
            <w:pPr>
              <w:snapToGrid w:val="0"/>
              <w:spacing w:line="220" w:lineRule="exact"/>
              <w:rPr>
                <w:rFonts w:hAnsi="Meiryo UI"/>
                <w:sz w:val="21"/>
                <w:szCs w:val="21"/>
              </w:rPr>
            </w:pPr>
            <w:r w:rsidRPr="000F0FC7">
              <w:rPr>
                <w:rFonts w:hAnsi="Meiryo UI" w:hint="eastAsia"/>
                <w:sz w:val="21"/>
                <w:szCs w:val="21"/>
              </w:rPr>
              <w:t>水害時の避難場所への避難誘導計画を定めている</w:t>
            </w:r>
          </w:p>
        </w:tc>
        <w:sdt>
          <w:sdtPr>
            <w:rPr>
              <w:rFonts w:hAnsi="Meiryo UI"/>
              <w:sz w:val="21"/>
              <w:szCs w:val="21"/>
            </w:rPr>
            <w:id w:val="-974524323"/>
            <w14:checkbox>
              <w14:checked w14:val="0"/>
              <w14:checkedState w14:val="2611" w14:font="ＭＳ Ｐゴシック"/>
              <w14:uncheckedState w14:val="2610" w14:font="ＭＳ Ｐゴシック"/>
            </w14:checkbox>
          </w:sdtPr>
          <w:sdtEndPr/>
          <w:sdtContent>
            <w:tc>
              <w:tcPr>
                <w:tcW w:w="1456" w:type="dxa"/>
                <w:vAlign w:val="center"/>
              </w:tcPr>
              <w:p w14:paraId="3DD7C6ED" w14:textId="77777777" w:rsidR="00D83028" w:rsidRPr="000F0FC7" w:rsidRDefault="00D83028" w:rsidP="00D83028">
                <w:pPr>
                  <w:snapToGrid w:val="0"/>
                  <w:spacing w:line="220" w:lineRule="exact"/>
                  <w:ind w:left="880"/>
                  <w:jc w:val="center"/>
                  <w:rPr>
                    <w:rFonts w:hAnsi="Meiryo UI"/>
                    <w:sz w:val="21"/>
                    <w:szCs w:val="21"/>
                  </w:rPr>
                </w:pPr>
                <w:r w:rsidRPr="000F0FC7">
                  <w:rPr>
                    <w:rFonts w:hAnsi="Meiryo UI" w:hint="eastAsia"/>
                    <w:sz w:val="21"/>
                    <w:szCs w:val="21"/>
                  </w:rPr>
                  <w:t>☐</w:t>
                </w:r>
              </w:p>
            </w:tc>
          </w:sdtContent>
        </w:sdt>
      </w:tr>
      <w:tr w:rsidR="00D83028" w:rsidRPr="000F0FC7" w14:paraId="66F977B0" w14:textId="77777777" w:rsidTr="00D83028">
        <w:trPr>
          <w:trHeight w:val="442"/>
        </w:trPr>
        <w:tc>
          <w:tcPr>
            <w:tcW w:w="529" w:type="dxa"/>
          </w:tcPr>
          <w:p w14:paraId="3E2093C2" w14:textId="77777777" w:rsidR="00D83028" w:rsidRPr="000F0FC7" w:rsidRDefault="00D83028" w:rsidP="00D83028">
            <w:pPr>
              <w:snapToGrid w:val="0"/>
              <w:spacing w:line="220" w:lineRule="exact"/>
              <w:ind w:left="880"/>
              <w:rPr>
                <w:rFonts w:hAnsi="Meiryo UI"/>
                <w:sz w:val="21"/>
                <w:szCs w:val="21"/>
              </w:rPr>
            </w:pPr>
          </w:p>
        </w:tc>
        <w:tc>
          <w:tcPr>
            <w:tcW w:w="6827" w:type="dxa"/>
            <w:gridSpan w:val="4"/>
            <w:vAlign w:val="center"/>
          </w:tcPr>
          <w:p w14:paraId="02D14E60" w14:textId="77777777" w:rsidR="00D83028" w:rsidRPr="000F0FC7" w:rsidRDefault="00D83028" w:rsidP="00D83028">
            <w:pPr>
              <w:snapToGrid w:val="0"/>
              <w:spacing w:line="220" w:lineRule="exact"/>
              <w:rPr>
                <w:rFonts w:hAnsi="Meiryo UI"/>
                <w:sz w:val="21"/>
                <w:szCs w:val="21"/>
              </w:rPr>
            </w:pPr>
            <w:r w:rsidRPr="000F0FC7">
              <w:rPr>
                <w:rFonts w:hAnsi="Meiryo UI" w:hint="eastAsia"/>
                <w:sz w:val="21"/>
                <w:szCs w:val="21"/>
              </w:rPr>
              <w:t>避難誘導がリスク情報を踏まえた実現可能なルートと方法である</w:t>
            </w:r>
          </w:p>
        </w:tc>
        <w:sdt>
          <w:sdtPr>
            <w:rPr>
              <w:rFonts w:hAnsi="Meiryo UI"/>
              <w:sz w:val="21"/>
              <w:szCs w:val="21"/>
            </w:rPr>
            <w:id w:val="-2083214051"/>
            <w14:checkbox>
              <w14:checked w14:val="0"/>
              <w14:checkedState w14:val="2611" w14:font="ＭＳ Ｐゴシック"/>
              <w14:uncheckedState w14:val="2610" w14:font="ＭＳ Ｐゴシック"/>
            </w14:checkbox>
          </w:sdtPr>
          <w:sdtEndPr/>
          <w:sdtContent>
            <w:tc>
              <w:tcPr>
                <w:tcW w:w="1456" w:type="dxa"/>
                <w:vAlign w:val="center"/>
              </w:tcPr>
              <w:p w14:paraId="32B864A2" w14:textId="77777777" w:rsidR="00D83028" w:rsidRPr="000F0FC7" w:rsidRDefault="00D83028" w:rsidP="00D83028">
                <w:pPr>
                  <w:snapToGrid w:val="0"/>
                  <w:spacing w:line="220" w:lineRule="exact"/>
                  <w:ind w:left="880"/>
                  <w:jc w:val="center"/>
                  <w:rPr>
                    <w:rFonts w:hAnsi="Meiryo UI"/>
                    <w:sz w:val="21"/>
                    <w:szCs w:val="21"/>
                  </w:rPr>
                </w:pPr>
                <w:r w:rsidRPr="000F0FC7">
                  <w:rPr>
                    <w:rFonts w:hAnsi="Meiryo UI" w:hint="eastAsia"/>
                    <w:sz w:val="21"/>
                    <w:szCs w:val="21"/>
                  </w:rPr>
                  <w:t>☐</w:t>
                </w:r>
              </w:p>
            </w:tc>
          </w:sdtContent>
        </w:sdt>
      </w:tr>
      <w:tr w:rsidR="00D83028" w:rsidRPr="000F0FC7" w14:paraId="78774F99" w14:textId="77777777" w:rsidTr="00D83028">
        <w:trPr>
          <w:trHeight w:val="424"/>
        </w:trPr>
        <w:tc>
          <w:tcPr>
            <w:tcW w:w="7356" w:type="dxa"/>
            <w:gridSpan w:val="5"/>
            <w:vAlign w:val="center"/>
          </w:tcPr>
          <w:p w14:paraId="0B718DCE" w14:textId="77777777" w:rsidR="00D83028" w:rsidRPr="000F0FC7" w:rsidRDefault="00D83028" w:rsidP="00D83028">
            <w:pPr>
              <w:snapToGrid w:val="0"/>
              <w:spacing w:line="220" w:lineRule="exact"/>
              <w:ind w:left="880"/>
              <w:rPr>
                <w:rFonts w:hAnsi="Meiryo UI"/>
                <w:sz w:val="21"/>
                <w:szCs w:val="21"/>
              </w:rPr>
            </w:pPr>
            <w:r w:rsidRPr="000F0FC7">
              <w:rPr>
                <w:rFonts w:hAnsi="Meiryo UI" w:hint="eastAsia"/>
                <w:sz w:val="21"/>
                <w:szCs w:val="21"/>
              </w:rPr>
              <w:t>郵送の場合は返信用の封筒と必要分の切手の封入を確認した</w:t>
            </w:r>
          </w:p>
        </w:tc>
        <w:sdt>
          <w:sdtPr>
            <w:rPr>
              <w:rFonts w:hAnsi="Meiryo UI"/>
              <w:sz w:val="21"/>
              <w:szCs w:val="21"/>
            </w:rPr>
            <w:id w:val="-1860726973"/>
            <w14:checkbox>
              <w14:checked w14:val="0"/>
              <w14:checkedState w14:val="2611" w14:font="ＭＳ Ｐゴシック"/>
              <w14:uncheckedState w14:val="2610" w14:font="ＭＳ Ｐゴシック"/>
            </w14:checkbox>
          </w:sdtPr>
          <w:sdtEndPr/>
          <w:sdtContent>
            <w:tc>
              <w:tcPr>
                <w:tcW w:w="1456" w:type="dxa"/>
                <w:vAlign w:val="center"/>
              </w:tcPr>
              <w:p w14:paraId="1E59DCC6" w14:textId="77777777" w:rsidR="00D83028" w:rsidRPr="000F0FC7" w:rsidRDefault="00D83028" w:rsidP="00D83028">
                <w:pPr>
                  <w:snapToGrid w:val="0"/>
                  <w:spacing w:line="220" w:lineRule="exact"/>
                  <w:ind w:left="880"/>
                  <w:jc w:val="center"/>
                  <w:rPr>
                    <w:rFonts w:hAnsi="Meiryo UI"/>
                    <w:sz w:val="21"/>
                    <w:szCs w:val="21"/>
                  </w:rPr>
                </w:pPr>
                <w:r w:rsidRPr="000F0FC7">
                  <w:rPr>
                    <w:rFonts w:hAnsi="Meiryo UI" w:hint="eastAsia"/>
                    <w:sz w:val="21"/>
                    <w:szCs w:val="21"/>
                  </w:rPr>
                  <w:t>☐</w:t>
                </w:r>
              </w:p>
            </w:tc>
          </w:sdtContent>
        </w:sdt>
      </w:tr>
      <w:tr w:rsidR="00D83028" w:rsidRPr="000F0FC7" w14:paraId="22DA3FBB" w14:textId="77777777" w:rsidTr="00CF2512">
        <w:trPr>
          <w:trHeight w:val="616"/>
        </w:trPr>
        <w:tc>
          <w:tcPr>
            <w:tcW w:w="7356" w:type="dxa"/>
            <w:gridSpan w:val="5"/>
            <w:vAlign w:val="center"/>
          </w:tcPr>
          <w:p w14:paraId="14359F37" w14:textId="77777777" w:rsidR="00D83028" w:rsidRPr="000F0FC7" w:rsidRDefault="00D83028" w:rsidP="00D83028">
            <w:pPr>
              <w:snapToGrid w:val="0"/>
              <w:spacing w:line="220" w:lineRule="exact"/>
              <w:ind w:left="880"/>
              <w:jc w:val="left"/>
              <w:rPr>
                <w:rFonts w:hAnsi="Meiryo UI"/>
                <w:sz w:val="21"/>
                <w:szCs w:val="21"/>
              </w:rPr>
            </w:pPr>
            <w:r w:rsidRPr="000F0FC7">
              <w:rPr>
                <w:rFonts w:hAnsi="Meiryo UI" w:hint="eastAsia"/>
                <w:sz w:val="21"/>
                <w:szCs w:val="21"/>
              </w:rPr>
              <w:t xml:space="preserve">メールの場合はアドレス【 </w:t>
            </w:r>
            <w:hyperlink r:id="rId25" w:history="1">
              <w:r w:rsidRPr="00A069C9">
                <w:rPr>
                  <w:rStyle w:val="a8"/>
                  <w:rFonts w:hAnsi="Meiryo UI" w:hint="eastAsia"/>
                  <w:sz w:val="21"/>
                  <w:szCs w:val="21"/>
                </w:rPr>
                <w:t>h</w:t>
              </w:r>
              <w:r w:rsidRPr="00A069C9">
                <w:rPr>
                  <w:rStyle w:val="a8"/>
                  <w:rFonts w:hAnsi="Meiryo UI"/>
                  <w:sz w:val="21"/>
                  <w:szCs w:val="21"/>
                </w:rPr>
                <w:t>inan-kakuho-eikaku@city.osaka.lg.jp</w:t>
              </w:r>
            </w:hyperlink>
            <w:r w:rsidRPr="000F0FC7">
              <w:rPr>
                <w:rFonts w:hAnsi="Meiryo UI" w:hint="eastAsia"/>
                <w:sz w:val="21"/>
                <w:szCs w:val="21"/>
              </w:rPr>
              <w:t xml:space="preserve"> </w:t>
            </w:r>
            <w:r w:rsidRPr="000F0FC7">
              <w:rPr>
                <w:rFonts w:hAnsi="Meiryo UI"/>
                <w:sz w:val="21"/>
                <w:szCs w:val="21"/>
              </w:rPr>
              <w:t>】</w:t>
            </w:r>
            <w:r w:rsidRPr="000F0FC7">
              <w:rPr>
                <w:rFonts w:hAnsi="Meiryo UI" w:hint="eastAsia"/>
                <w:sz w:val="21"/>
                <w:szCs w:val="21"/>
              </w:rPr>
              <w:t xml:space="preserve"> を確認した</w:t>
            </w:r>
          </w:p>
        </w:tc>
        <w:sdt>
          <w:sdtPr>
            <w:rPr>
              <w:rFonts w:hAnsi="Meiryo UI"/>
              <w:sz w:val="21"/>
              <w:szCs w:val="21"/>
            </w:rPr>
            <w:id w:val="1579100352"/>
            <w14:checkbox>
              <w14:checked w14:val="0"/>
              <w14:checkedState w14:val="2611" w14:font="ＭＳ Ｐゴシック"/>
              <w14:uncheckedState w14:val="2610" w14:font="ＭＳ Ｐゴシック"/>
            </w14:checkbox>
          </w:sdtPr>
          <w:sdtEndPr/>
          <w:sdtContent>
            <w:tc>
              <w:tcPr>
                <w:tcW w:w="1456" w:type="dxa"/>
                <w:vAlign w:val="center"/>
              </w:tcPr>
              <w:p w14:paraId="6829B38E" w14:textId="77777777" w:rsidR="00D83028" w:rsidRPr="000F0FC7" w:rsidRDefault="00D83028" w:rsidP="00D83028">
                <w:pPr>
                  <w:snapToGrid w:val="0"/>
                  <w:spacing w:line="220" w:lineRule="exact"/>
                  <w:ind w:left="880"/>
                  <w:jc w:val="center"/>
                  <w:rPr>
                    <w:rFonts w:hAnsi="Meiryo UI"/>
                    <w:sz w:val="21"/>
                    <w:szCs w:val="21"/>
                  </w:rPr>
                </w:pPr>
                <w:r w:rsidRPr="000F0FC7">
                  <w:rPr>
                    <w:rFonts w:hAnsi="Meiryo UI" w:hint="eastAsia"/>
                    <w:sz w:val="21"/>
                    <w:szCs w:val="21"/>
                  </w:rPr>
                  <w:t>☐</w:t>
                </w:r>
              </w:p>
            </w:tc>
          </w:sdtContent>
        </w:sdt>
      </w:tr>
    </w:tbl>
    <w:p w14:paraId="29CBA70D" w14:textId="3C2C2618" w:rsidR="00D83028" w:rsidRDefault="00F405C9" w:rsidP="003B3D8D">
      <w:pPr>
        <w:rPr>
          <w:rFonts w:ascii="ＭＳ Ｐゴシック" w:eastAsia="ＭＳ Ｐゴシック" w:hAnsi="ＭＳ Ｐゴシック"/>
          <w:color w:val="FF0000"/>
          <w:szCs w:val="24"/>
        </w:rPr>
      </w:pPr>
      <w:r>
        <w:rPr>
          <w:rFonts w:ascii="ＭＳ Ｐゴシック" w:eastAsia="ＭＳ Ｐゴシック" w:hAnsi="ＭＳ Ｐゴシック"/>
          <w:noProof/>
          <w:color w:val="FF0000"/>
          <w:szCs w:val="24"/>
        </w:rPr>
        <mc:AlternateContent>
          <mc:Choice Requires="wps">
            <w:drawing>
              <wp:anchor distT="0" distB="0" distL="114300" distR="114300" simplePos="0" relativeHeight="252608512" behindDoc="0" locked="0" layoutInCell="1" allowOverlap="1" wp14:anchorId="325EF2CC" wp14:editId="64E7B75D">
                <wp:simplePos x="0" y="0"/>
                <wp:positionH relativeFrom="column">
                  <wp:posOffset>6043295</wp:posOffset>
                </wp:positionH>
                <wp:positionV relativeFrom="paragraph">
                  <wp:posOffset>4728846</wp:posOffset>
                </wp:positionV>
                <wp:extent cx="592409" cy="1533488"/>
                <wp:effectExtent l="0" t="0" r="0" b="0"/>
                <wp:wrapNone/>
                <wp:docPr id="1100" name="正方形/長方形 1100"/>
                <wp:cNvGraphicFramePr/>
                <a:graphic xmlns:a="http://schemas.openxmlformats.org/drawingml/2006/main">
                  <a:graphicData uri="http://schemas.microsoft.com/office/word/2010/wordprocessingShape">
                    <wps:wsp>
                      <wps:cNvSpPr/>
                      <wps:spPr>
                        <a:xfrm>
                          <a:off x="0" y="0"/>
                          <a:ext cx="592409" cy="1533488"/>
                        </a:xfrm>
                        <a:prstGeom prst="rect">
                          <a:avLst/>
                        </a:prstGeom>
                        <a:solidFill>
                          <a:srgbClr val="003366"/>
                        </a:solidFill>
                        <a:ln w="12700" cap="flat" cmpd="sng" algn="ctr">
                          <a:noFill/>
                          <a:prstDash val="solid"/>
                          <a:miter lim="800000"/>
                        </a:ln>
                        <a:effectLst/>
                      </wps:spPr>
                      <wps:txbx>
                        <w:txbxContent>
                          <w:p w14:paraId="6C57D3ED"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「避難確保計画</w:t>
                            </w:r>
                            <w:r w:rsidRPr="008457EB">
                              <w:rPr>
                                <w:b/>
                                <w:color w:val="FFFFFF" w:themeColor="background1"/>
                                <w:sz w:val="21"/>
                                <w:szCs w:val="21"/>
                              </w:rPr>
                              <w:t>」</w:t>
                            </w:r>
                            <w:r w:rsidRPr="008457EB">
                              <w:rPr>
                                <w:rFonts w:hint="eastAsia"/>
                                <w:b/>
                                <w:color w:val="FFFFFF" w:themeColor="background1"/>
                                <w:sz w:val="21"/>
                                <w:szCs w:val="21"/>
                              </w:rPr>
                              <w:t>ひな型</w:t>
                            </w:r>
                          </w:p>
                        </w:txbxContent>
                      </wps:txbx>
                      <wps:bodyPr rot="0" spcFirstLastPara="0" vertOverflow="overflow" horzOverflow="overflow" vert="eaVert" wrap="square" lIns="0" tIns="0" rIns="144000" bIns="36000" numCol="1" spcCol="0" rtlCol="0" fromWordArt="0" anchor="ctr" anchorCtr="0" forceAA="0" compatLnSpc="1">
                        <a:prstTxWarp prst="textNoShape">
                          <a:avLst/>
                        </a:prstTxWarp>
                        <a:noAutofit/>
                      </wps:bodyPr>
                    </wps:wsp>
                  </a:graphicData>
                </a:graphic>
              </wp:anchor>
            </w:drawing>
          </mc:Choice>
          <mc:Fallback>
            <w:pict>
              <v:rect w14:anchorId="325EF2CC" id="正方形/長方形 1100" o:spid="_x0000_s1161" style="position:absolute;left:0;text-align:left;margin-left:475.85pt;margin-top:372.35pt;width:46.65pt;height:120.75pt;z-index:25260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" fillcolor="#036" stroked="f" strokeweight="1pt">
                <v:textbox style="layout-flow:vertical-ideographic" inset="0,0,4mm,1mm">
                  <w:txbxContent>
                    <w:p w14:paraId="6C57D3ED" w14:textId="77777777" w:rsidR="00A8665C" w:rsidRPr="008457EB" w:rsidRDefault="00A8665C" w:rsidP="00B7151B">
                      <w:pPr>
                        <w:jc w:val="center"/>
                        <w:rPr>
                          <w:b/>
                          <w:color w:val="FFFFFF" w:themeColor="background1"/>
                          <w:sz w:val="21"/>
                          <w:szCs w:val="21"/>
                        </w:rPr>
                      </w:pPr>
                      <w:r w:rsidRPr="008457EB">
                        <w:rPr>
                          <w:rFonts w:hint="eastAsia"/>
                          <w:b/>
                          <w:color w:val="FFFFFF" w:themeColor="background1"/>
                          <w:sz w:val="21"/>
                          <w:szCs w:val="21"/>
                        </w:rPr>
                        <w:t>「避難確保計画</w:t>
                      </w:r>
                      <w:r w:rsidRPr="008457EB">
                        <w:rPr>
                          <w:b/>
                          <w:color w:val="FFFFFF" w:themeColor="background1"/>
                          <w:sz w:val="21"/>
                          <w:szCs w:val="21"/>
                        </w:rPr>
                        <w:t>」</w:t>
                      </w:r>
                      <w:r w:rsidRPr="008457EB">
                        <w:rPr>
                          <w:rFonts w:hint="eastAsia"/>
                          <w:b/>
                          <w:color w:val="FFFFFF" w:themeColor="background1"/>
                          <w:sz w:val="21"/>
                          <w:szCs w:val="21"/>
                        </w:rPr>
                        <w:t>ひな型</w:t>
                      </w:r>
                    </w:p>
                  </w:txbxContent>
                </v:textbox>
              </v:rect>
            </w:pict>
          </mc:Fallback>
        </mc:AlternateContent>
      </w:r>
    </w:p>
    <w:p w14:paraId="04D46775" w14:textId="77777777" w:rsidR="00A67B42" w:rsidRPr="00C14C9A" w:rsidRDefault="00A67B42" w:rsidP="00A67B42">
      <w:pPr>
        <w:widowControl/>
        <w:jc w:val="left"/>
        <w:rPr>
          <w:rFonts w:ascii="ＭＳ ゴシック" w:hAnsi="ＭＳ ゴシック"/>
          <w:szCs w:val="24"/>
        </w:rPr>
      </w:pPr>
    </w:p>
    <w:p w14:paraId="6438CE71" w14:textId="0B6785C7" w:rsidR="00750584" w:rsidRDefault="00750584" w:rsidP="00750584">
      <w:pPr>
        <w:widowControl/>
        <w:snapToGrid w:val="0"/>
        <w:jc w:val="right"/>
        <w:rPr>
          <w:rFonts w:hAnsi="Meiryo UI"/>
          <w:sz w:val="24"/>
          <w:szCs w:val="24"/>
          <w:bdr w:val="single" w:sz="4" w:space="0" w:color="auto"/>
        </w:rPr>
      </w:pPr>
      <w:r w:rsidRPr="00A56A4A">
        <w:rPr>
          <w:rFonts w:hAnsi="Meiryo UI"/>
          <w:sz w:val="24"/>
          <w:szCs w:val="24"/>
          <w:bdr w:val="single" w:sz="4" w:space="0" w:color="auto"/>
        </w:rPr>
        <w:lastRenderedPageBreak/>
        <w:t>BCP</w:t>
      </w:r>
      <w:r w:rsidRPr="00A56A4A">
        <w:rPr>
          <w:rFonts w:hAnsi="Meiryo UI" w:hint="eastAsia"/>
          <w:sz w:val="24"/>
          <w:szCs w:val="24"/>
          <w:bdr w:val="single" w:sz="4" w:space="0" w:color="auto"/>
        </w:rPr>
        <w:t>資料</w:t>
      </w:r>
      <w:r>
        <w:rPr>
          <w:rFonts w:hAnsi="Meiryo UI" w:hint="eastAsia"/>
          <w:sz w:val="24"/>
          <w:szCs w:val="24"/>
          <w:bdr w:val="single" w:sz="4" w:space="0" w:color="auto"/>
        </w:rPr>
        <w:t>1</w:t>
      </w:r>
    </w:p>
    <w:p w14:paraId="1D83CB88" w14:textId="77777777" w:rsidR="00CF2512" w:rsidRPr="0071555E" w:rsidRDefault="00CF2512" w:rsidP="00750584">
      <w:pPr>
        <w:widowControl/>
        <w:snapToGrid w:val="0"/>
        <w:jc w:val="right"/>
        <w:rPr>
          <w:rFonts w:hAnsi="Meiryo UI"/>
          <w:sz w:val="24"/>
          <w:szCs w:val="24"/>
          <w:bdr w:val="single" w:sz="4" w:space="0" w:color="auto"/>
        </w:rPr>
      </w:pPr>
    </w:p>
    <w:p w14:paraId="7254B5D1" w14:textId="77777777" w:rsidR="00750584" w:rsidRPr="007B1727" w:rsidRDefault="00750584" w:rsidP="00750584">
      <w:pPr>
        <w:widowControl/>
        <w:jc w:val="center"/>
        <w:rPr>
          <w:sz w:val="24"/>
          <w:szCs w:val="24"/>
        </w:rPr>
      </w:pPr>
      <w:r w:rsidRPr="007B1727">
        <w:rPr>
          <w:rFonts w:hint="eastAsia"/>
          <w:sz w:val="24"/>
          <w:szCs w:val="24"/>
        </w:rPr>
        <w:t>非常時に優先的に実施する業務（例）</w:t>
      </w:r>
    </w:p>
    <w:p w14:paraId="36CFFAED" w14:textId="4D54BA41" w:rsidR="00750584" w:rsidRPr="00836652" w:rsidRDefault="00F405C9" w:rsidP="00750584">
      <w:pPr>
        <w:widowControl/>
        <w:jc w:val="center"/>
        <w:rPr>
          <w:rFonts w:hAnsi="Meiryo UI"/>
        </w:rPr>
      </w:pPr>
      <w:r>
        <w:rPr>
          <w:rFonts w:hAnsi="Meiryo UI"/>
          <w:noProof/>
        </w:rPr>
        <mc:AlternateContent>
          <mc:Choice Requires="wps">
            <w:drawing>
              <wp:anchor distT="0" distB="0" distL="114300" distR="114300" simplePos="0" relativeHeight="252507136" behindDoc="0" locked="0" layoutInCell="1" allowOverlap="1" wp14:anchorId="467A3CDC" wp14:editId="28724D51">
                <wp:simplePos x="0" y="0"/>
                <wp:positionH relativeFrom="column">
                  <wp:posOffset>-881380</wp:posOffset>
                </wp:positionH>
                <wp:positionV relativeFrom="paragraph">
                  <wp:posOffset>5756274</wp:posOffset>
                </wp:positionV>
                <wp:extent cx="594995" cy="1942963"/>
                <wp:effectExtent l="0" t="0" r="0" b="635"/>
                <wp:wrapNone/>
                <wp:docPr id="157" name="正方形/長方形 157"/>
                <wp:cNvGraphicFramePr/>
                <a:graphic xmlns:a="http://schemas.openxmlformats.org/drawingml/2006/main">
                  <a:graphicData uri="http://schemas.microsoft.com/office/word/2010/wordprocessingShape">
                    <wps:wsp>
                      <wps:cNvSpPr/>
                      <wps:spPr>
                        <a:xfrm>
                          <a:off x="0" y="0"/>
                          <a:ext cx="594995" cy="1942963"/>
                        </a:xfrm>
                        <a:prstGeom prst="rect">
                          <a:avLst/>
                        </a:prstGeom>
                        <a:solidFill>
                          <a:srgbClr val="008080"/>
                        </a:solidFill>
                        <a:ln w="12700" cap="flat" cmpd="sng" algn="ctr">
                          <a:noFill/>
                          <a:prstDash val="solid"/>
                          <a:miter lim="800000"/>
                        </a:ln>
                        <a:effectLst/>
                      </wps:spPr>
                      <wps:txbx>
                        <w:txbxContent>
                          <w:p w14:paraId="1A595C88" w14:textId="59D749B8" w:rsidR="00A8665C" w:rsidRPr="008077DC" w:rsidRDefault="00A8665C" w:rsidP="00B26323">
                            <w:pPr>
                              <w:jc w:val="center"/>
                              <w:rPr>
                                <w:b/>
                                <w:color w:val="FFFFFF" w:themeColor="background1"/>
                                <w:sz w:val="21"/>
                                <w:szCs w:val="21"/>
                              </w:rPr>
                            </w:pPr>
                            <w:r>
                              <w:rPr>
                                <w:rFonts w:hint="eastAsia"/>
                                <w:b/>
                                <w:color w:val="FFFFFF" w:themeColor="background1"/>
                                <w:sz w:val="21"/>
                                <w:szCs w:val="21"/>
                              </w:rPr>
                              <w:t>「業務</w:t>
                            </w:r>
                            <w:r w:rsidRPr="008077DC">
                              <w:rPr>
                                <w:rFonts w:hint="eastAsia"/>
                                <w:b/>
                                <w:color w:val="FFFFFF" w:themeColor="background1"/>
                                <w:sz w:val="21"/>
                                <w:szCs w:val="21"/>
                              </w:rPr>
                              <w:t>継続計画（BCP）</w:t>
                            </w:r>
                            <w:r w:rsidRPr="008077DC">
                              <w:rPr>
                                <w:b/>
                                <w:color w:val="FFFFFF" w:themeColor="background1"/>
                                <w:sz w:val="21"/>
                                <w:szCs w:val="21"/>
                              </w:rPr>
                              <w:t>」</w:t>
                            </w:r>
                            <w:r w:rsidRPr="008077DC">
                              <w:rPr>
                                <w:rFonts w:hint="eastAsia"/>
                                <w:b/>
                                <w:color w:val="FFFFFF" w:themeColor="background1"/>
                                <w:sz w:val="21"/>
                                <w:szCs w:val="21"/>
                              </w:rPr>
                              <w:t>資料</w:t>
                            </w:r>
                          </w:p>
                        </w:txbxContent>
                      </wps:txbx>
                      <wps:bodyPr rot="0" spcFirstLastPara="0" vertOverflow="overflow" horzOverflow="overflow" vert="eaVert" wrap="square" lIns="180000" tIns="0" rIns="0" bIns="36000" numCol="1" spcCol="0" rtlCol="0" fromWordArt="0" anchor="ctr" anchorCtr="0" forceAA="0" compatLnSpc="1">
                        <a:prstTxWarp prst="textNoShape">
                          <a:avLst/>
                        </a:prstTxWarp>
                        <a:noAutofit/>
                      </wps:bodyPr>
                    </wps:wsp>
                  </a:graphicData>
                </a:graphic>
              </wp:anchor>
            </w:drawing>
          </mc:Choice>
          <mc:Fallback>
            <w:pict>
              <v:rect w14:anchorId="467A3CDC" id="正方形/長方形 157" o:spid="_x0000_s1162" style="position:absolute;left:0;text-align:left;margin-left:-69.4pt;margin-top:453.25pt;width:46.85pt;height:153pt;z-index:25250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" fillcolor="teal" stroked="f" strokeweight="1pt">
                <v:textbox style="layout-flow:vertical-ideographic" inset="5mm,0,0,1mm">
                  <w:txbxContent>
                    <w:p w14:paraId="1A595C88" w14:textId="59D749B8" w:rsidR="00A8665C" w:rsidRPr="008077DC" w:rsidRDefault="00A8665C" w:rsidP="00B26323">
                      <w:pPr>
                        <w:jc w:val="center"/>
                        <w:rPr>
                          <w:b/>
                          <w:color w:val="FFFFFF" w:themeColor="background1"/>
                          <w:sz w:val="21"/>
                          <w:szCs w:val="21"/>
                        </w:rPr>
                      </w:pPr>
                      <w:r>
                        <w:rPr>
                          <w:rFonts w:hint="eastAsia"/>
                          <w:b/>
                          <w:color w:val="FFFFFF" w:themeColor="background1"/>
                          <w:sz w:val="21"/>
                          <w:szCs w:val="21"/>
                        </w:rPr>
                        <w:t>「業務</w:t>
                      </w:r>
                      <w:r w:rsidRPr="008077DC">
                        <w:rPr>
                          <w:rFonts w:hint="eastAsia"/>
                          <w:b/>
                          <w:color w:val="FFFFFF" w:themeColor="background1"/>
                          <w:sz w:val="21"/>
                          <w:szCs w:val="21"/>
                        </w:rPr>
                        <w:t>継続計画（BCP）</w:t>
                      </w:r>
                      <w:r w:rsidRPr="008077DC">
                        <w:rPr>
                          <w:b/>
                          <w:color w:val="FFFFFF" w:themeColor="background1"/>
                          <w:sz w:val="21"/>
                          <w:szCs w:val="21"/>
                        </w:rPr>
                        <w:t>」</w:t>
                      </w:r>
                      <w:r w:rsidRPr="008077DC">
                        <w:rPr>
                          <w:rFonts w:hint="eastAsia"/>
                          <w:b/>
                          <w:color w:val="FFFFFF" w:themeColor="background1"/>
                          <w:sz w:val="21"/>
                          <w:szCs w:val="21"/>
                        </w:rPr>
                        <w:t>資料</w:t>
                      </w:r>
                    </w:p>
                  </w:txbxContent>
                </v:textbox>
              </v:rect>
            </w:pict>
          </mc:Fallback>
        </mc:AlternateContent>
      </w:r>
    </w:p>
    <w:tbl>
      <w:tblPr>
        <w:tblStyle w:val="a9"/>
        <w:tblW w:w="0" w:type="auto"/>
        <w:tblLook w:val="04A0" w:firstRow="1" w:lastRow="0" w:firstColumn="1" w:lastColumn="0" w:noHBand="0" w:noVBand="1"/>
      </w:tblPr>
      <w:tblGrid>
        <w:gridCol w:w="1271"/>
        <w:gridCol w:w="1805"/>
        <w:gridCol w:w="1806"/>
        <w:gridCol w:w="1806"/>
        <w:gridCol w:w="1806"/>
      </w:tblGrid>
      <w:tr w:rsidR="00750584" w:rsidRPr="00C10CB7" w14:paraId="5D8AC9CB" w14:textId="77777777" w:rsidTr="00E144D3">
        <w:tc>
          <w:tcPr>
            <w:tcW w:w="1271" w:type="dxa"/>
            <w:tcBorders>
              <w:bottom w:val="single" w:sz="4" w:space="0" w:color="auto"/>
            </w:tcBorders>
            <w:shd w:val="clear" w:color="auto" w:fill="D9D9D9" w:themeFill="background1" w:themeFillShade="D9"/>
            <w:vAlign w:val="center"/>
          </w:tcPr>
          <w:p w14:paraId="63DA346E" w14:textId="77777777" w:rsidR="00750584" w:rsidRPr="00C10CB7" w:rsidRDefault="00750584" w:rsidP="00E144D3">
            <w:pPr>
              <w:snapToGrid w:val="0"/>
              <w:spacing w:line="320" w:lineRule="exact"/>
              <w:contextualSpacing/>
              <w:jc w:val="center"/>
              <w:rPr>
                <w:sz w:val="21"/>
                <w:szCs w:val="21"/>
              </w:rPr>
            </w:pPr>
            <w:r w:rsidRPr="00C10CB7">
              <w:rPr>
                <w:rFonts w:hint="eastAsia"/>
                <w:sz w:val="21"/>
                <w:szCs w:val="21"/>
              </w:rPr>
              <w:t>災害発生</w:t>
            </w:r>
          </w:p>
          <w:p w14:paraId="451A541A" w14:textId="77777777" w:rsidR="00750584" w:rsidRPr="00C10CB7" w:rsidRDefault="00750584" w:rsidP="00E144D3">
            <w:pPr>
              <w:snapToGrid w:val="0"/>
              <w:spacing w:line="320" w:lineRule="exact"/>
              <w:contextualSpacing/>
              <w:jc w:val="center"/>
              <w:rPr>
                <w:sz w:val="21"/>
                <w:szCs w:val="21"/>
              </w:rPr>
            </w:pPr>
            <w:r w:rsidRPr="00C10CB7">
              <w:rPr>
                <w:rFonts w:hint="eastAsia"/>
                <w:sz w:val="21"/>
                <w:szCs w:val="21"/>
              </w:rPr>
              <w:t>タイムラ</w:t>
            </w:r>
          </w:p>
          <w:p w14:paraId="1E1931C1" w14:textId="77777777" w:rsidR="00750584" w:rsidRPr="00C10CB7" w:rsidRDefault="00750584" w:rsidP="00E144D3">
            <w:pPr>
              <w:snapToGrid w:val="0"/>
              <w:spacing w:line="320" w:lineRule="exact"/>
              <w:contextualSpacing/>
              <w:jc w:val="center"/>
              <w:rPr>
                <w:sz w:val="21"/>
                <w:szCs w:val="21"/>
              </w:rPr>
            </w:pPr>
            <w:r w:rsidRPr="00C10CB7">
              <w:rPr>
                <w:rFonts w:hint="eastAsia"/>
                <w:sz w:val="21"/>
                <w:szCs w:val="21"/>
              </w:rPr>
              <w:t>イン目安</w:t>
            </w:r>
          </w:p>
        </w:tc>
        <w:tc>
          <w:tcPr>
            <w:tcW w:w="1805" w:type="dxa"/>
            <w:shd w:val="clear" w:color="auto" w:fill="D9D9D9" w:themeFill="background1" w:themeFillShade="D9"/>
            <w:vAlign w:val="center"/>
          </w:tcPr>
          <w:p w14:paraId="47967774" w14:textId="77777777" w:rsidR="00750584" w:rsidRPr="00C10CB7" w:rsidRDefault="00750584" w:rsidP="00E144D3">
            <w:pPr>
              <w:snapToGrid w:val="0"/>
              <w:spacing w:line="320" w:lineRule="exact"/>
              <w:contextualSpacing/>
              <w:jc w:val="center"/>
              <w:rPr>
                <w:sz w:val="21"/>
                <w:szCs w:val="21"/>
              </w:rPr>
            </w:pPr>
            <w:r w:rsidRPr="00C10CB7">
              <w:rPr>
                <w:rFonts w:hint="eastAsia"/>
                <w:sz w:val="21"/>
                <w:szCs w:val="21"/>
              </w:rPr>
              <w:t>発災時</w:t>
            </w:r>
          </w:p>
        </w:tc>
        <w:tc>
          <w:tcPr>
            <w:tcW w:w="1806" w:type="dxa"/>
            <w:shd w:val="clear" w:color="auto" w:fill="D9D9D9" w:themeFill="background1" w:themeFillShade="D9"/>
            <w:vAlign w:val="center"/>
          </w:tcPr>
          <w:p w14:paraId="72717BC6" w14:textId="77777777" w:rsidR="00750584" w:rsidRPr="00C10CB7" w:rsidRDefault="00750584" w:rsidP="00E144D3">
            <w:pPr>
              <w:snapToGrid w:val="0"/>
              <w:spacing w:line="320" w:lineRule="exact"/>
              <w:contextualSpacing/>
              <w:jc w:val="center"/>
              <w:rPr>
                <w:sz w:val="21"/>
                <w:szCs w:val="21"/>
              </w:rPr>
            </w:pPr>
            <w:r w:rsidRPr="00C10CB7">
              <w:rPr>
                <w:rFonts w:hint="eastAsia"/>
                <w:sz w:val="21"/>
                <w:szCs w:val="21"/>
              </w:rPr>
              <w:t>発災当日から数日</w:t>
            </w:r>
          </w:p>
        </w:tc>
        <w:tc>
          <w:tcPr>
            <w:tcW w:w="1806" w:type="dxa"/>
            <w:shd w:val="clear" w:color="auto" w:fill="D9D9D9" w:themeFill="background1" w:themeFillShade="D9"/>
            <w:vAlign w:val="center"/>
          </w:tcPr>
          <w:p w14:paraId="06A64495" w14:textId="77777777" w:rsidR="00750584" w:rsidRPr="00C10CB7" w:rsidRDefault="00750584" w:rsidP="00E144D3">
            <w:pPr>
              <w:snapToGrid w:val="0"/>
              <w:spacing w:line="320" w:lineRule="exact"/>
              <w:contextualSpacing/>
              <w:jc w:val="center"/>
              <w:rPr>
                <w:sz w:val="21"/>
                <w:szCs w:val="21"/>
              </w:rPr>
            </w:pPr>
            <w:r w:rsidRPr="00C10CB7">
              <w:rPr>
                <w:rFonts w:hint="eastAsia"/>
                <w:sz w:val="21"/>
                <w:szCs w:val="21"/>
              </w:rPr>
              <w:t>発災</w:t>
            </w:r>
          </w:p>
          <w:p w14:paraId="33A1C01A" w14:textId="77777777" w:rsidR="00750584" w:rsidRPr="00C10CB7" w:rsidRDefault="00750584" w:rsidP="00E144D3">
            <w:pPr>
              <w:snapToGrid w:val="0"/>
              <w:spacing w:line="320" w:lineRule="exact"/>
              <w:contextualSpacing/>
              <w:jc w:val="center"/>
              <w:rPr>
                <w:sz w:val="21"/>
                <w:szCs w:val="21"/>
              </w:rPr>
            </w:pPr>
            <w:r w:rsidRPr="00C10CB7">
              <w:rPr>
                <w:rFonts w:hint="eastAsia"/>
                <w:sz w:val="21"/>
                <w:szCs w:val="21"/>
              </w:rPr>
              <w:t>３～５日程度</w:t>
            </w:r>
          </w:p>
        </w:tc>
        <w:tc>
          <w:tcPr>
            <w:tcW w:w="1806" w:type="dxa"/>
            <w:shd w:val="clear" w:color="auto" w:fill="D9D9D9" w:themeFill="background1" w:themeFillShade="D9"/>
            <w:vAlign w:val="center"/>
          </w:tcPr>
          <w:p w14:paraId="5F537338" w14:textId="77777777" w:rsidR="00750584" w:rsidRPr="00C10CB7" w:rsidRDefault="00750584" w:rsidP="00E144D3">
            <w:pPr>
              <w:snapToGrid w:val="0"/>
              <w:spacing w:line="320" w:lineRule="exact"/>
              <w:contextualSpacing/>
              <w:jc w:val="center"/>
              <w:rPr>
                <w:sz w:val="21"/>
                <w:szCs w:val="21"/>
              </w:rPr>
            </w:pPr>
            <w:r w:rsidRPr="00C10CB7">
              <w:rPr>
                <w:rFonts w:hint="eastAsia"/>
                <w:sz w:val="21"/>
                <w:szCs w:val="21"/>
              </w:rPr>
              <w:t>発災から</w:t>
            </w:r>
          </w:p>
          <w:p w14:paraId="1F781A04" w14:textId="77777777" w:rsidR="00750584" w:rsidRPr="00C10CB7" w:rsidRDefault="00750584" w:rsidP="00E144D3">
            <w:pPr>
              <w:snapToGrid w:val="0"/>
              <w:spacing w:line="320" w:lineRule="exact"/>
              <w:contextualSpacing/>
              <w:jc w:val="center"/>
              <w:rPr>
                <w:sz w:val="21"/>
                <w:szCs w:val="21"/>
              </w:rPr>
            </w:pPr>
            <w:r w:rsidRPr="00C10CB7">
              <w:rPr>
                <w:rFonts w:hint="eastAsia"/>
                <w:sz w:val="21"/>
                <w:szCs w:val="21"/>
              </w:rPr>
              <w:t>１週間程度</w:t>
            </w:r>
          </w:p>
        </w:tc>
      </w:tr>
      <w:tr w:rsidR="00750584" w:rsidRPr="00C10CB7" w14:paraId="19E7E3E3" w14:textId="77777777" w:rsidTr="00E144D3">
        <w:tc>
          <w:tcPr>
            <w:tcW w:w="1271" w:type="dxa"/>
            <w:shd w:val="clear" w:color="auto" w:fill="D9D9D9" w:themeFill="background1" w:themeFillShade="D9"/>
            <w:vAlign w:val="center"/>
          </w:tcPr>
          <w:p w14:paraId="306C4F62" w14:textId="77777777" w:rsidR="00750584" w:rsidRPr="00C10CB7" w:rsidRDefault="00750584" w:rsidP="00E144D3">
            <w:pPr>
              <w:snapToGrid w:val="0"/>
              <w:spacing w:line="320" w:lineRule="exact"/>
              <w:contextualSpacing/>
              <w:jc w:val="center"/>
              <w:rPr>
                <w:sz w:val="21"/>
                <w:szCs w:val="21"/>
              </w:rPr>
            </w:pPr>
            <w:r w:rsidRPr="00C10CB7">
              <w:rPr>
                <w:rFonts w:hint="eastAsia"/>
                <w:sz w:val="21"/>
                <w:szCs w:val="21"/>
              </w:rPr>
              <w:t>判断基準</w:t>
            </w:r>
          </w:p>
        </w:tc>
        <w:tc>
          <w:tcPr>
            <w:tcW w:w="1805" w:type="dxa"/>
            <w:vAlign w:val="center"/>
          </w:tcPr>
          <w:p w14:paraId="462E25E3" w14:textId="77777777" w:rsidR="00750584" w:rsidRPr="00C10CB7" w:rsidRDefault="00750584" w:rsidP="00E144D3">
            <w:pPr>
              <w:snapToGrid w:val="0"/>
              <w:spacing w:line="320" w:lineRule="exact"/>
              <w:contextualSpacing/>
              <w:rPr>
                <w:sz w:val="21"/>
                <w:szCs w:val="21"/>
              </w:rPr>
            </w:pPr>
            <w:r w:rsidRPr="00C10CB7">
              <w:rPr>
                <w:rFonts w:hint="eastAsia"/>
                <w:sz w:val="21"/>
                <w:szCs w:val="21"/>
              </w:rPr>
              <w:t>利用する子ども・職員の安全確保</w:t>
            </w:r>
          </w:p>
        </w:tc>
        <w:tc>
          <w:tcPr>
            <w:tcW w:w="1806" w:type="dxa"/>
            <w:vAlign w:val="center"/>
          </w:tcPr>
          <w:p w14:paraId="737053A6" w14:textId="77777777" w:rsidR="00750584" w:rsidRPr="00C10CB7" w:rsidRDefault="00750584" w:rsidP="00E144D3">
            <w:pPr>
              <w:snapToGrid w:val="0"/>
              <w:spacing w:line="320" w:lineRule="exact"/>
              <w:contextualSpacing/>
              <w:rPr>
                <w:sz w:val="21"/>
                <w:szCs w:val="21"/>
              </w:rPr>
            </w:pPr>
            <w:r w:rsidRPr="00C10CB7">
              <w:rPr>
                <w:rFonts w:hint="eastAsia"/>
                <w:sz w:val="21"/>
                <w:szCs w:val="21"/>
              </w:rPr>
              <w:t>生命・安全を守る最低限の業務</w:t>
            </w:r>
          </w:p>
        </w:tc>
        <w:tc>
          <w:tcPr>
            <w:tcW w:w="1806" w:type="dxa"/>
            <w:vAlign w:val="center"/>
          </w:tcPr>
          <w:p w14:paraId="3745ED82" w14:textId="77777777" w:rsidR="00750584" w:rsidRPr="00C10CB7" w:rsidRDefault="00750584" w:rsidP="00E144D3">
            <w:pPr>
              <w:snapToGrid w:val="0"/>
              <w:spacing w:line="320" w:lineRule="exact"/>
              <w:contextualSpacing/>
              <w:rPr>
                <w:sz w:val="21"/>
                <w:szCs w:val="21"/>
              </w:rPr>
            </w:pPr>
            <w:r w:rsidRPr="00C10CB7">
              <w:rPr>
                <w:rFonts w:hint="eastAsia"/>
                <w:sz w:val="21"/>
                <w:szCs w:val="21"/>
              </w:rPr>
              <w:t>生命・安全を継続的に守る</w:t>
            </w:r>
          </w:p>
        </w:tc>
        <w:tc>
          <w:tcPr>
            <w:tcW w:w="1806" w:type="dxa"/>
            <w:vAlign w:val="center"/>
          </w:tcPr>
          <w:p w14:paraId="10B564C7" w14:textId="77777777" w:rsidR="00750584" w:rsidRPr="00C10CB7" w:rsidRDefault="00750584" w:rsidP="00E144D3">
            <w:pPr>
              <w:snapToGrid w:val="0"/>
              <w:spacing w:line="320" w:lineRule="exact"/>
              <w:contextualSpacing/>
              <w:rPr>
                <w:sz w:val="21"/>
                <w:szCs w:val="21"/>
              </w:rPr>
            </w:pPr>
            <w:r w:rsidRPr="00C10CB7">
              <w:rPr>
                <w:rFonts w:hint="eastAsia"/>
                <w:sz w:val="21"/>
                <w:szCs w:val="21"/>
              </w:rPr>
              <w:t>ほぼ通常</w:t>
            </w:r>
            <w:r>
              <w:rPr>
                <w:rFonts w:hint="eastAsia"/>
                <w:sz w:val="21"/>
                <w:szCs w:val="21"/>
              </w:rPr>
              <w:t>ど</w:t>
            </w:r>
            <w:r w:rsidRPr="00C10CB7">
              <w:rPr>
                <w:rFonts w:hint="eastAsia"/>
                <w:sz w:val="21"/>
                <w:szCs w:val="21"/>
              </w:rPr>
              <w:t>おり</w:t>
            </w:r>
          </w:p>
        </w:tc>
      </w:tr>
      <w:tr w:rsidR="00750584" w:rsidRPr="00C10CB7" w14:paraId="1BB77114" w14:textId="77777777" w:rsidTr="00E144D3">
        <w:tc>
          <w:tcPr>
            <w:tcW w:w="1271" w:type="dxa"/>
            <w:shd w:val="clear" w:color="auto" w:fill="D9D9D9" w:themeFill="background1" w:themeFillShade="D9"/>
            <w:vAlign w:val="center"/>
          </w:tcPr>
          <w:p w14:paraId="701E3AC7" w14:textId="77777777" w:rsidR="00750584" w:rsidRPr="00C10CB7" w:rsidRDefault="00750584" w:rsidP="00E144D3">
            <w:pPr>
              <w:snapToGrid w:val="0"/>
              <w:spacing w:line="320" w:lineRule="exact"/>
              <w:contextualSpacing/>
              <w:jc w:val="center"/>
              <w:rPr>
                <w:sz w:val="21"/>
                <w:szCs w:val="21"/>
              </w:rPr>
            </w:pPr>
            <w:r w:rsidRPr="00C10CB7">
              <w:rPr>
                <w:rFonts w:hint="eastAsia"/>
                <w:sz w:val="21"/>
                <w:szCs w:val="21"/>
              </w:rPr>
              <w:t>主たる事業</w:t>
            </w:r>
          </w:p>
          <w:p w14:paraId="52C1D0CA" w14:textId="77777777" w:rsidR="00750584" w:rsidRPr="00C10CB7" w:rsidRDefault="00750584" w:rsidP="00E144D3">
            <w:pPr>
              <w:snapToGrid w:val="0"/>
              <w:spacing w:line="320" w:lineRule="exact"/>
              <w:contextualSpacing/>
              <w:jc w:val="center"/>
              <w:rPr>
                <w:sz w:val="21"/>
                <w:szCs w:val="21"/>
              </w:rPr>
            </w:pPr>
            <w:r w:rsidRPr="00C10CB7">
              <w:rPr>
                <w:rFonts w:hint="eastAsia"/>
                <w:sz w:val="21"/>
                <w:szCs w:val="21"/>
              </w:rPr>
              <w:t>（保育）</w:t>
            </w:r>
          </w:p>
        </w:tc>
        <w:tc>
          <w:tcPr>
            <w:tcW w:w="3611" w:type="dxa"/>
            <w:gridSpan w:val="2"/>
            <w:vAlign w:val="center"/>
          </w:tcPr>
          <w:p w14:paraId="7073AFD2" w14:textId="77777777" w:rsidR="00750584" w:rsidRPr="00C10CB7" w:rsidRDefault="00750584" w:rsidP="00E144D3">
            <w:pPr>
              <w:snapToGrid w:val="0"/>
              <w:spacing w:line="320" w:lineRule="exact"/>
              <w:contextualSpacing/>
              <w:rPr>
                <w:sz w:val="21"/>
                <w:szCs w:val="21"/>
              </w:rPr>
            </w:pPr>
            <w:r w:rsidRPr="00C10CB7">
              <w:rPr>
                <w:rFonts w:hint="eastAsia"/>
                <w:sz w:val="21"/>
                <w:szCs w:val="21"/>
              </w:rPr>
              <w:t>施設の子どもがいない場合は臨時休園</w:t>
            </w:r>
          </w:p>
        </w:tc>
        <w:tc>
          <w:tcPr>
            <w:tcW w:w="1806" w:type="dxa"/>
            <w:vAlign w:val="center"/>
          </w:tcPr>
          <w:p w14:paraId="212CEE59" w14:textId="77777777" w:rsidR="00750584" w:rsidRPr="00C10CB7" w:rsidRDefault="00750584" w:rsidP="00E144D3">
            <w:pPr>
              <w:snapToGrid w:val="0"/>
              <w:spacing w:line="320" w:lineRule="exact"/>
              <w:contextualSpacing/>
              <w:rPr>
                <w:sz w:val="21"/>
                <w:szCs w:val="21"/>
              </w:rPr>
            </w:pPr>
            <w:r w:rsidRPr="00C10CB7">
              <w:rPr>
                <w:rFonts w:hint="eastAsia"/>
                <w:sz w:val="21"/>
                <w:szCs w:val="21"/>
              </w:rPr>
              <w:t>施設や施設整備インフラに被害がある場合は、臨時休園</w:t>
            </w:r>
          </w:p>
        </w:tc>
        <w:tc>
          <w:tcPr>
            <w:tcW w:w="1806" w:type="dxa"/>
            <w:vAlign w:val="center"/>
          </w:tcPr>
          <w:p w14:paraId="53C084E7" w14:textId="77777777" w:rsidR="00750584" w:rsidRPr="00C10CB7" w:rsidRDefault="00750584" w:rsidP="00E144D3">
            <w:pPr>
              <w:snapToGrid w:val="0"/>
              <w:spacing w:line="320" w:lineRule="exact"/>
              <w:contextualSpacing/>
              <w:rPr>
                <w:sz w:val="21"/>
                <w:szCs w:val="21"/>
              </w:rPr>
            </w:pPr>
            <w:r w:rsidRPr="00C10CB7">
              <w:rPr>
                <w:rFonts w:hint="eastAsia"/>
                <w:sz w:val="21"/>
                <w:szCs w:val="21"/>
              </w:rPr>
              <w:t>可能な業務から再開</w:t>
            </w:r>
          </w:p>
        </w:tc>
      </w:tr>
      <w:tr w:rsidR="00750584" w:rsidRPr="00C10CB7" w14:paraId="6D4A1147" w14:textId="77777777" w:rsidTr="00E144D3">
        <w:tc>
          <w:tcPr>
            <w:tcW w:w="1271" w:type="dxa"/>
            <w:shd w:val="clear" w:color="auto" w:fill="D9D9D9" w:themeFill="background1" w:themeFillShade="D9"/>
            <w:vAlign w:val="center"/>
          </w:tcPr>
          <w:p w14:paraId="6779D9F7" w14:textId="77777777" w:rsidR="00750584" w:rsidRPr="00C10CB7" w:rsidRDefault="00750584" w:rsidP="00E144D3">
            <w:pPr>
              <w:snapToGrid w:val="0"/>
              <w:spacing w:line="320" w:lineRule="exact"/>
              <w:contextualSpacing/>
              <w:jc w:val="center"/>
              <w:rPr>
                <w:sz w:val="21"/>
                <w:szCs w:val="21"/>
              </w:rPr>
            </w:pPr>
            <w:r w:rsidRPr="00C10CB7">
              <w:rPr>
                <w:rFonts w:hint="eastAsia"/>
                <w:sz w:val="21"/>
                <w:szCs w:val="21"/>
              </w:rPr>
              <w:t>情緒安定</w:t>
            </w:r>
          </w:p>
        </w:tc>
        <w:tc>
          <w:tcPr>
            <w:tcW w:w="3611" w:type="dxa"/>
            <w:gridSpan w:val="2"/>
            <w:vAlign w:val="center"/>
          </w:tcPr>
          <w:p w14:paraId="48ABC06E" w14:textId="77777777" w:rsidR="00750584" w:rsidRPr="00C10CB7" w:rsidRDefault="00750584" w:rsidP="00E144D3">
            <w:pPr>
              <w:snapToGrid w:val="0"/>
              <w:spacing w:line="320" w:lineRule="exact"/>
              <w:contextualSpacing/>
              <w:rPr>
                <w:sz w:val="21"/>
                <w:szCs w:val="21"/>
              </w:rPr>
            </w:pPr>
            <w:r w:rsidRPr="00C10CB7">
              <w:rPr>
                <w:rFonts w:hint="eastAsia"/>
                <w:sz w:val="21"/>
                <w:szCs w:val="21"/>
              </w:rPr>
              <w:t>声掛け等で対応</w:t>
            </w:r>
          </w:p>
        </w:tc>
        <w:tc>
          <w:tcPr>
            <w:tcW w:w="3612" w:type="dxa"/>
            <w:gridSpan w:val="2"/>
            <w:vAlign w:val="center"/>
          </w:tcPr>
          <w:p w14:paraId="000224CA" w14:textId="77777777" w:rsidR="00750584" w:rsidRPr="00C10CB7" w:rsidRDefault="00750584" w:rsidP="00E144D3">
            <w:pPr>
              <w:snapToGrid w:val="0"/>
              <w:spacing w:line="320" w:lineRule="exact"/>
              <w:contextualSpacing/>
              <w:rPr>
                <w:sz w:val="21"/>
                <w:szCs w:val="21"/>
              </w:rPr>
            </w:pPr>
            <w:r w:rsidRPr="00C10CB7">
              <w:rPr>
                <w:rFonts w:hint="eastAsia"/>
                <w:sz w:val="21"/>
                <w:szCs w:val="21"/>
              </w:rPr>
              <w:t>体調チェック・声掛けで対応</w:t>
            </w:r>
          </w:p>
        </w:tc>
      </w:tr>
      <w:tr w:rsidR="00750584" w:rsidRPr="00C10CB7" w14:paraId="753761C4" w14:textId="77777777" w:rsidTr="00E144D3">
        <w:tc>
          <w:tcPr>
            <w:tcW w:w="1271" w:type="dxa"/>
            <w:shd w:val="clear" w:color="auto" w:fill="D9D9D9" w:themeFill="background1" w:themeFillShade="D9"/>
            <w:vAlign w:val="center"/>
          </w:tcPr>
          <w:p w14:paraId="4D85BDF7" w14:textId="77777777" w:rsidR="00750584" w:rsidRPr="00C10CB7" w:rsidRDefault="00750584" w:rsidP="00E144D3">
            <w:pPr>
              <w:snapToGrid w:val="0"/>
              <w:spacing w:line="320" w:lineRule="exact"/>
              <w:contextualSpacing/>
              <w:jc w:val="center"/>
              <w:rPr>
                <w:sz w:val="21"/>
                <w:szCs w:val="21"/>
              </w:rPr>
            </w:pPr>
            <w:r w:rsidRPr="00C10CB7">
              <w:rPr>
                <w:rFonts w:hint="eastAsia"/>
                <w:sz w:val="21"/>
                <w:szCs w:val="21"/>
              </w:rPr>
              <w:t>トイレ対策（排泄）</w:t>
            </w:r>
          </w:p>
        </w:tc>
        <w:tc>
          <w:tcPr>
            <w:tcW w:w="1805" w:type="dxa"/>
            <w:vAlign w:val="center"/>
          </w:tcPr>
          <w:p w14:paraId="1ED58705" w14:textId="77777777" w:rsidR="00750584" w:rsidRPr="00C10CB7" w:rsidRDefault="00750584" w:rsidP="00E144D3">
            <w:pPr>
              <w:snapToGrid w:val="0"/>
              <w:spacing w:line="320" w:lineRule="exact"/>
              <w:contextualSpacing/>
              <w:rPr>
                <w:sz w:val="21"/>
                <w:szCs w:val="21"/>
              </w:rPr>
            </w:pPr>
            <w:r w:rsidRPr="00C10CB7">
              <w:rPr>
                <w:rFonts w:hint="eastAsia"/>
                <w:sz w:val="21"/>
                <w:szCs w:val="21"/>
              </w:rPr>
              <w:t>備蓄品や非常用トイレで対応</w:t>
            </w:r>
          </w:p>
        </w:tc>
        <w:tc>
          <w:tcPr>
            <w:tcW w:w="1806" w:type="dxa"/>
            <w:vAlign w:val="center"/>
          </w:tcPr>
          <w:p w14:paraId="00A99FF0" w14:textId="77777777" w:rsidR="00750584" w:rsidRPr="00C10CB7" w:rsidRDefault="00750584" w:rsidP="00E144D3">
            <w:pPr>
              <w:snapToGrid w:val="0"/>
              <w:spacing w:line="320" w:lineRule="exact"/>
              <w:contextualSpacing/>
              <w:rPr>
                <w:sz w:val="21"/>
                <w:szCs w:val="21"/>
              </w:rPr>
            </w:pPr>
            <w:r w:rsidRPr="00C10CB7">
              <w:rPr>
                <w:rFonts w:hint="eastAsia"/>
                <w:sz w:val="21"/>
                <w:szCs w:val="21"/>
              </w:rPr>
              <w:t>備蓄品や非常用トイレで対応</w:t>
            </w:r>
          </w:p>
          <w:p w14:paraId="06697ADB" w14:textId="77777777" w:rsidR="00750584" w:rsidRPr="00C10CB7" w:rsidRDefault="00750584" w:rsidP="00E144D3">
            <w:pPr>
              <w:snapToGrid w:val="0"/>
              <w:spacing w:line="320" w:lineRule="exact"/>
              <w:contextualSpacing/>
              <w:rPr>
                <w:sz w:val="21"/>
                <w:szCs w:val="21"/>
              </w:rPr>
            </w:pPr>
            <w:r w:rsidRPr="00C10CB7">
              <w:rPr>
                <w:rFonts w:hint="eastAsia"/>
                <w:sz w:val="21"/>
                <w:szCs w:val="21"/>
              </w:rPr>
              <w:t>おむつや汚物の一時保管場所を決め、対策する</w:t>
            </w:r>
          </w:p>
        </w:tc>
        <w:tc>
          <w:tcPr>
            <w:tcW w:w="3612" w:type="dxa"/>
            <w:gridSpan w:val="2"/>
            <w:vAlign w:val="center"/>
          </w:tcPr>
          <w:p w14:paraId="179ACDAC" w14:textId="77777777" w:rsidR="00750584" w:rsidRPr="00C10CB7" w:rsidRDefault="00750584" w:rsidP="00E144D3">
            <w:pPr>
              <w:snapToGrid w:val="0"/>
              <w:spacing w:line="320" w:lineRule="exact"/>
              <w:contextualSpacing/>
              <w:rPr>
                <w:sz w:val="21"/>
                <w:szCs w:val="21"/>
              </w:rPr>
            </w:pPr>
            <w:r w:rsidRPr="00C10CB7">
              <w:rPr>
                <w:rFonts w:hint="eastAsia"/>
                <w:sz w:val="21"/>
                <w:szCs w:val="21"/>
              </w:rPr>
              <w:t>継続して備蓄品や非常用トイレで対応</w:t>
            </w:r>
          </w:p>
          <w:p w14:paraId="28D1019B" w14:textId="77777777" w:rsidR="00750584" w:rsidRPr="00C10CB7" w:rsidRDefault="00750584" w:rsidP="00E144D3">
            <w:pPr>
              <w:snapToGrid w:val="0"/>
              <w:spacing w:line="320" w:lineRule="exact"/>
              <w:contextualSpacing/>
              <w:rPr>
                <w:sz w:val="21"/>
                <w:szCs w:val="21"/>
              </w:rPr>
            </w:pPr>
            <w:r w:rsidRPr="00C10CB7">
              <w:rPr>
                <w:rFonts w:hint="eastAsia"/>
                <w:sz w:val="21"/>
                <w:szCs w:val="21"/>
              </w:rPr>
              <w:t>水道・電気・排水等が復旧ならば通常のとおり</w:t>
            </w:r>
          </w:p>
        </w:tc>
      </w:tr>
      <w:tr w:rsidR="00750584" w:rsidRPr="00C10CB7" w14:paraId="55C93411" w14:textId="77777777" w:rsidTr="00E144D3">
        <w:tc>
          <w:tcPr>
            <w:tcW w:w="1271" w:type="dxa"/>
            <w:shd w:val="clear" w:color="auto" w:fill="D9D9D9" w:themeFill="background1" w:themeFillShade="D9"/>
            <w:vAlign w:val="center"/>
          </w:tcPr>
          <w:p w14:paraId="68AE930A" w14:textId="77777777" w:rsidR="00750584" w:rsidRPr="00C10CB7" w:rsidRDefault="00750584" w:rsidP="00E144D3">
            <w:pPr>
              <w:snapToGrid w:val="0"/>
              <w:spacing w:line="320" w:lineRule="exact"/>
              <w:contextualSpacing/>
              <w:jc w:val="center"/>
              <w:rPr>
                <w:sz w:val="21"/>
                <w:szCs w:val="21"/>
              </w:rPr>
            </w:pPr>
            <w:r w:rsidRPr="00C10CB7">
              <w:rPr>
                <w:rFonts w:hint="eastAsia"/>
                <w:sz w:val="21"/>
                <w:szCs w:val="21"/>
              </w:rPr>
              <w:t>宿泊対応</w:t>
            </w:r>
          </w:p>
        </w:tc>
        <w:tc>
          <w:tcPr>
            <w:tcW w:w="5417" w:type="dxa"/>
            <w:gridSpan w:val="3"/>
            <w:vAlign w:val="center"/>
          </w:tcPr>
          <w:p w14:paraId="0C4BC3C6" w14:textId="77777777" w:rsidR="00750584" w:rsidRPr="00C10CB7" w:rsidRDefault="00750584" w:rsidP="00E144D3">
            <w:pPr>
              <w:snapToGrid w:val="0"/>
              <w:spacing w:line="320" w:lineRule="exact"/>
              <w:contextualSpacing/>
              <w:rPr>
                <w:sz w:val="21"/>
                <w:szCs w:val="21"/>
              </w:rPr>
            </w:pPr>
            <w:r w:rsidRPr="00C10CB7">
              <w:rPr>
                <w:rFonts w:hint="eastAsia"/>
                <w:sz w:val="21"/>
                <w:szCs w:val="21"/>
              </w:rPr>
              <w:t>備蓄品で対応</w:t>
            </w:r>
          </w:p>
        </w:tc>
        <w:tc>
          <w:tcPr>
            <w:tcW w:w="1806" w:type="dxa"/>
            <w:vAlign w:val="center"/>
          </w:tcPr>
          <w:p w14:paraId="51A22DF0" w14:textId="77777777" w:rsidR="00750584" w:rsidRPr="00C10CB7" w:rsidRDefault="00750584" w:rsidP="00E144D3">
            <w:pPr>
              <w:snapToGrid w:val="0"/>
              <w:spacing w:line="320" w:lineRule="exact"/>
              <w:contextualSpacing/>
              <w:rPr>
                <w:sz w:val="21"/>
                <w:szCs w:val="21"/>
              </w:rPr>
            </w:pPr>
            <w:r w:rsidRPr="00C10CB7">
              <w:rPr>
                <w:rFonts w:hint="eastAsia"/>
                <w:sz w:val="21"/>
                <w:szCs w:val="21"/>
              </w:rPr>
              <w:t>原則利用する子どもがいないため対応不要</w:t>
            </w:r>
          </w:p>
        </w:tc>
      </w:tr>
      <w:tr w:rsidR="00750584" w:rsidRPr="00C10CB7" w14:paraId="31AA3B8F" w14:textId="77777777" w:rsidTr="00E144D3">
        <w:tc>
          <w:tcPr>
            <w:tcW w:w="1271" w:type="dxa"/>
            <w:shd w:val="clear" w:color="auto" w:fill="D9D9D9" w:themeFill="background1" w:themeFillShade="D9"/>
            <w:vAlign w:val="center"/>
          </w:tcPr>
          <w:p w14:paraId="22DF4EE3" w14:textId="77777777" w:rsidR="00750584" w:rsidRPr="00C10CB7" w:rsidRDefault="00750584" w:rsidP="00E144D3">
            <w:pPr>
              <w:snapToGrid w:val="0"/>
              <w:spacing w:line="320" w:lineRule="exact"/>
              <w:contextualSpacing/>
              <w:jc w:val="center"/>
              <w:rPr>
                <w:sz w:val="21"/>
                <w:szCs w:val="21"/>
              </w:rPr>
            </w:pPr>
            <w:r w:rsidRPr="00C10CB7">
              <w:rPr>
                <w:rFonts w:hint="eastAsia"/>
                <w:sz w:val="21"/>
                <w:szCs w:val="21"/>
              </w:rPr>
              <w:t>防寒</w:t>
            </w:r>
          </w:p>
          <w:p w14:paraId="6BE224B7" w14:textId="77777777" w:rsidR="00750584" w:rsidRPr="00C10CB7" w:rsidRDefault="00750584" w:rsidP="00E144D3">
            <w:pPr>
              <w:snapToGrid w:val="0"/>
              <w:spacing w:line="320" w:lineRule="exact"/>
              <w:contextualSpacing/>
              <w:jc w:val="center"/>
              <w:rPr>
                <w:sz w:val="21"/>
                <w:szCs w:val="21"/>
              </w:rPr>
            </w:pPr>
            <w:r w:rsidRPr="00C10CB7">
              <w:rPr>
                <w:rFonts w:hint="eastAsia"/>
                <w:sz w:val="21"/>
                <w:szCs w:val="21"/>
              </w:rPr>
              <w:t>避暑対策</w:t>
            </w:r>
          </w:p>
        </w:tc>
        <w:tc>
          <w:tcPr>
            <w:tcW w:w="3611" w:type="dxa"/>
            <w:gridSpan w:val="2"/>
            <w:vAlign w:val="center"/>
          </w:tcPr>
          <w:p w14:paraId="5DA780E8" w14:textId="77777777" w:rsidR="00750584" w:rsidRPr="00C10CB7" w:rsidRDefault="00750584" w:rsidP="00E144D3">
            <w:pPr>
              <w:snapToGrid w:val="0"/>
              <w:spacing w:line="320" w:lineRule="exact"/>
              <w:contextualSpacing/>
              <w:rPr>
                <w:sz w:val="21"/>
                <w:szCs w:val="21"/>
              </w:rPr>
            </w:pPr>
            <w:r w:rsidRPr="00C10CB7">
              <w:rPr>
                <w:rFonts w:hint="eastAsia"/>
                <w:sz w:val="21"/>
                <w:szCs w:val="21"/>
              </w:rPr>
              <w:t>冷却グッズ（夏季）やカイロや備蓄品の断熱シートや新聞紙や布団等（冬季）で対応</w:t>
            </w:r>
          </w:p>
        </w:tc>
        <w:tc>
          <w:tcPr>
            <w:tcW w:w="3612" w:type="dxa"/>
            <w:gridSpan w:val="2"/>
            <w:vAlign w:val="center"/>
          </w:tcPr>
          <w:p w14:paraId="7E092B01" w14:textId="77777777" w:rsidR="00750584" w:rsidRPr="00C10CB7" w:rsidRDefault="00750584" w:rsidP="00E144D3">
            <w:pPr>
              <w:snapToGrid w:val="0"/>
              <w:spacing w:line="320" w:lineRule="exact"/>
              <w:contextualSpacing/>
              <w:rPr>
                <w:sz w:val="21"/>
                <w:szCs w:val="21"/>
              </w:rPr>
            </w:pPr>
            <w:r w:rsidRPr="00C10CB7">
              <w:rPr>
                <w:rFonts w:hint="eastAsia"/>
                <w:sz w:val="21"/>
                <w:szCs w:val="21"/>
              </w:rPr>
              <w:t>電気当が復旧なら、空調を使用</w:t>
            </w:r>
          </w:p>
          <w:p w14:paraId="40C3C6B1" w14:textId="77777777" w:rsidR="00750584" w:rsidRPr="00C10CB7" w:rsidRDefault="00750584" w:rsidP="00E144D3">
            <w:pPr>
              <w:snapToGrid w:val="0"/>
              <w:spacing w:line="320" w:lineRule="exact"/>
              <w:contextualSpacing/>
              <w:rPr>
                <w:sz w:val="21"/>
                <w:szCs w:val="21"/>
              </w:rPr>
            </w:pPr>
            <w:r w:rsidRPr="00C10CB7">
              <w:rPr>
                <w:rFonts w:hint="eastAsia"/>
                <w:sz w:val="21"/>
                <w:szCs w:val="21"/>
              </w:rPr>
              <w:t>または備蓄品で対応</w:t>
            </w:r>
          </w:p>
        </w:tc>
      </w:tr>
      <w:tr w:rsidR="00750584" w:rsidRPr="00C10CB7" w14:paraId="7C7DF293" w14:textId="77777777" w:rsidTr="00E144D3">
        <w:tc>
          <w:tcPr>
            <w:tcW w:w="1271" w:type="dxa"/>
            <w:shd w:val="clear" w:color="auto" w:fill="D9D9D9" w:themeFill="background1" w:themeFillShade="D9"/>
            <w:vAlign w:val="center"/>
          </w:tcPr>
          <w:p w14:paraId="6ABBACD2" w14:textId="77777777" w:rsidR="00750584" w:rsidRPr="00C10CB7" w:rsidRDefault="00750584" w:rsidP="00E144D3">
            <w:pPr>
              <w:snapToGrid w:val="0"/>
              <w:spacing w:line="320" w:lineRule="exact"/>
              <w:contextualSpacing/>
              <w:jc w:val="center"/>
              <w:rPr>
                <w:sz w:val="21"/>
                <w:szCs w:val="21"/>
              </w:rPr>
            </w:pPr>
            <w:r w:rsidRPr="00C10CB7">
              <w:rPr>
                <w:rFonts w:hint="eastAsia"/>
                <w:sz w:val="21"/>
                <w:szCs w:val="21"/>
              </w:rPr>
              <w:t>引き渡し</w:t>
            </w:r>
          </w:p>
        </w:tc>
        <w:tc>
          <w:tcPr>
            <w:tcW w:w="5417" w:type="dxa"/>
            <w:gridSpan w:val="3"/>
            <w:vAlign w:val="center"/>
          </w:tcPr>
          <w:p w14:paraId="3CE1E641" w14:textId="77777777" w:rsidR="00750584" w:rsidRPr="00C10CB7" w:rsidRDefault="00750584" w:rsidP="00E144D3">
            <w:pPr>
              <w:snapToGrid w:val="0"/>
              <w:spacing w:line="320" w:lineRule="exact"/>
              <w:contextualSpacing/>
              <w:rPr>
                <w:sz w:val="21"/>
                <w:szCs w:val="21"/>
              </w:rPr>
            </w:pPr>
            <w:r w:rsidRPr="00C10CB7">
              <w:rPr>
                <w:rFonts w:hint="eastAsia"/>
                <w:sz w:val="21"/>
                <w:szCs w:val="21"/>
              </w:rPr>
              <w:t>子どもの引き渡しの対応</w:t>
            </w:r>
          </w:p>
        </w:tc>
        <w:tc>
          <w:tcPr>
            <w:tcW w:w="1806" w:type="dxa"/>
            <w:vAlign w:val="center"/>
          </w:tcPr>
          <w:p w14:paraId="414B3004" w14:textId="77777777" w:rsidR="00750584" w:rsidRPr="00C10CB7" w:rsidRDefault="00750584" w:rsidP="00E144D3">
            <w:pPr>
              <w:snapToGrid w:val="0"/>
              <w:spacing w:line="320" w:lineRule="exact"/>
              <w:contextualSpacing/>
              <w:rPr>
                <w:sz w:val="21"/>
                <w:szCs w:val="21"/>
              </w:rPr>
            </w:pPr>
            <w:r w:rsidRPr="00C10CB7">
              <w:rPr>
                <w:rFonts w:hint="eastAsia"/>
                <w:sz w:val="21"/>
                <w:szCs w:val="21"/>
              </w:rPr>
              <w:t>引き渡しまで時間のかかる児童や引き渡しできない児童の対応（こども相談センターへの引継ぎ）</w:t>
            </w:r>
          </w:p>
        </w:tc>
      </w:tr>
      <w:tr w:rsidR="00750584" w:rsidRPr="00C10CB7" w14:paraId="7519CC98" w14:textId="77777777" w:rsidTr="00E144D3">
        <w:tc>
          <w:tcPr>
            <w:tcW w:w="1271" w:type="dxa"/>
            <w:shd w:val="clear" w:color="auto" w:fill="D9D9D9" w:themeFill="background1" w:themeFillShade="D9"/>
            <w:vAlign w:val="center"/>
          </w:tcPr>
          <w:p w14:paraId="06CFEB8A" w14:textId="77777777" w:rsidR="00750584" w:rsidRPr="00C10CB7" w:rsidRDefault="00750584" w:rsidP="00E144D3">
            <w:pPr>
              <w:snapToGrid w:val="0"/>
              <w:spacing w:line="320" w:lineRule="exact"/>
              <w:contextualSpacing/>
              <w:jc w:val="center"/>
              <w:rPr>
                <w:sz w:val="21"/>
                <w:szCs w:val="21"/>
              </w:rPr>
            </w:pPr>
            <w:r w:rsidRPr="00C10CB7">
              <w:rPr>
                <w:rFonts w:hint="eastAsia"/>
                <w:sz w:val="21"/>
                <w:szCs w:val="21"/>
              </w:rPr>
              <w:t>食事</w:t>
            </w:r>
          </w:p>
        </w:tc>
        <w:tc>
          <w:tcPr>
            <w:tcW w:w="1805" w:type="dxa"/>
            <w:vAlign w:val="center"/>
          </w:tcPr>
          <w:p w14:paraId="718BC39A" w14:textId="77777777" w:rsidR="00750584" w:rsidRPr="00C10CB7" w:rsidRDefault="00750584" w:rsidP="00E144D3">
            <w:pPr>
              <w:snapToGrid w:val="0"/>
              <w:spacing w:line="320" w:lineRule="exact"/>
              <w:contextualSpacing/>
              <w:rPr>
                <w:sz w:val="21"/>
                <w:szCs w:val="21"/>
              </w:rPr>
            </w:pPr>
            <w:r w:rsidRPr="00C10CB7">
              <w:rPr>
                <w:rFonts w:hint="eastAsia"/>
                <w:sz w:val="21"/>
                <w:szCs w:val="21"/>
              </w:rPr>
              <w:t>備蓄品で対応</w:t>
            </w:r>
          </w:p>
        </w:tc>
        <w:tc>
          <w:tcPr>
            <w:tcW w:w="1806" w:type="dxa"/>
            <w:vAlign w:val="center"/>
          </w:tcPr>
          <w:p w14:paraId="19DBED2C" w14:textId="77777777" w:rsidR="00750584" w:rsidRPr="00C10CB7" w:rsidRDefault="00750584" w:rsidP="00E144D3">
            <w:pPr>
              <w:snapToGrid w:val="0"/>
              <w:spacing w:line="320" w:lineRule="exact"/>
              <w:contextualSpacing/>
              <w:rPr>
                <w:sz w:val="21"/>
                <w:szCs w:val="21"/>
              </w:rPr>
            </w:pPr>
            <w:r w:rsidRPr="00C10CB7">
              <w:rPr>
                <w:rFonts w:hint="eastAsia"/>
                <w:sz w:val="21"/>
                <w:szCs w:val="21"/>
              </w:rPr>
              <w:t>備蓄品を活用して提供（３食・定時でなくともよい）</w:t>
            </w:r>
          </w:p>
        </w:tc>
        <w:tc>
          <w:tcPr>
            <w:tcW w:w="1806" w:type="dxa"/>
            <w:vAlign w:val="center"/>
          </w:tcPr>
          <w:p w14:paraId="25267F23" w14:textId="77777777" w:rsidR="00750584" w:rsidRPr="00C10CB7" w:rsidRDefault="00750584" w:rsidP="00822356">
            <w:pPr>
              <w:snapToGrid w:val="0"/>
              <w:spacing w:line="320" w:lineRule="exact"/>
              <w:contextualSpacing/>
              <w:jc w:val="left"/>
              <w:rPr>
                <w:sz w:val="21"/>
                <w:szCs w:val="21"/>
              </w:rPr>
            </w:pPr>
            <w:r w:rsidRPr="00C10CB7">
              <w:rPr>
                <w:rFonts w:hint="eastAsia"/>
                <w:sz w:val="21"/>
                <w:szCs w:val="21"/>
              </w:rPr>
              <w:t>ガス等が復旧な</w:t>
            </w:r>
            <w:r w:rsidR="00822356">
              <w:rPr>
                <w:rFonts w:hint="eastAsia"/>
                <w:sz w:val="21"/>
                <w:szCs w:val="21"/>
              </w:rPr>
              <w:t>ら</w:t>
            </w:r>
            <w:r w:rsidRPr="00C10CB7">
              <w:rPr>
                <w:rFonts w:hint="eastAsia"/>
                <w:sz w:val="21"/>
                <w:szCs w:val="21"/>
              </w:rPr>
              <w:t>、できる範囲で調理したものを提供</w:t>
            </w:r>
          </w:p>
        </w:tc>
        <w:tc>
          <w:tcPr>
            <w:tcW w:w="1806" w:type="dxa"/>
            <w:vAlign w:val="center"/>
          </w:tcPr>
          <w:p w14:paraId="50E82680" w14:textId="77777777" w:rsidR="00750584" w:rsidRPr="00C10CB7" w:rsidRDefault="00750584" w:rsidP="00E144D3">
            <w:pPr>
              <w:snapToGrid w:val="0"/>
              <w:spacing w:line="320" w:lineRule="exact"/>
              <w:contextualSpacing/>
              <w:rPr>
                <w:sz w:val="21"/>
                <w:szCs w:val="21"/>
              </w:rPr>
            </w:pPr>
            <w:r w:rsidRPr="00C10CB7">
              <w:rPr>
                <w:rFonts w:hint="eastAsia"/>
                <w:sz w:val="21"/>
                <w:szCs w:val="21"/>
              </w:rPr>
              <w:t>原則利用する子どもがいないため対応不要</w:t>
            </w:r>
          </w:p>
        </w:tc>
      </w:tr>
      <w:tr w:rsidR="00750584" w:rsidRPr="00C10CB7" w14:paraId="39BBCCC2" w14:textId="77777777" w:rsidTr="00E144D3">
        <w:tc>
          <w:tcPr>
            <w:tcW w:w="1271" w:type="dxa"/>
            <w:shd w:val="clear" w:color="auto" w:fill="D9D9D9" w:themeFill="background1" w:themeFillShade="D9"/>
            <w:vAlign w:val="center"/>
          </w:tcPr>
          <w:p w14:paraId="79CAEA16" w14:textId="77777777" w:rsidR="00750584" w:rsidRPr="00C10CB7" w:rsidRDefault="00750584" w:rsidP="00E144D3">
            <w:pPr>
              <w:snapToGrid w:val="0"/>
              <w:spacing w:line="320" w:lineRule="exact"/>
              <w:contextualSpacing/>
              <w:jc w:val="center"/>
              <w:rPr>
                <w:sz w:val="21"/>
                <w:szCs w:val="21"/>
              </w:rPr>
            </w:pPr>
            <w:r w:rsidRPr="00C10CB7">
              <w:rPr>
                <w:rFonts w:hint="eastAsia"/>
                <w:sz w:val="21"/>
                <w:szCs w:val="21"/>
              </w:rPr>
              <w:t>医療体制</w:t>
            </w:r>
          </w:p>
        </w:tc>
        <w:tc>
          <w:tcPr>
            <w:tcW w:w="3611" w:type="dxa"/>
            <w:gridSpan w:val="2"/>
            <w:vAlign w:val="center"/>
          </w:tcPr>
          <w:p w14:paraId="78834C65" w14:textId="77777777" w:rsidR="00750584" w:rsidRPr="00C10CB7" w:rsidRDefault="00750584" w:rsidP="00E144D3">
            <w:pPr>
              <w:snapToGrid w:val="0"/>
              <w:spacing w:line="320" w:lineRule="exact"/>
              <w:contextualSpacing/>
              <w:rPr>
                <w:sz w:val="21"/>
                <w:szCs w:val="21"/>
              </w:rPr>
            </w:pPr>
            <w:r w:rsidRPr="00C10CB7">
              <w:rPr>
                <w:rFonts w:hint="eastAsia"/>
                <w:sz w:val="21"/>
                <w:szCs w:val="21"/>
              </w:rPr>
              <w:t>応急処置・必要に応じて救急搬送</w:t>
            </w:r>
          </w:p>
          <w:p w14:paraId="6016A903" w14:textId="77777777" w:rsidR="00750584" w:rsidRPr="00C10CB7" w:rsidRDefault="00750584" w:rsidP="00E144D3">
            <w:pPr>
              <w:snapToGrid w:val="0"/>
              <w:spacing w:line="320" w:lineRule="exact"/>
              <w:contextualSpacing/>
              <w:rPr>
                <w:sz w:val="21"/>
                <w:szCs w:val="21"/>
              </w:rPr>
            </w:pPr>
            <w:r w:rsidRPr="00C10CB7">
              <w:rPr>
                <w:rFonts w:hint="eastAsia"/>
                <w:sz w:val="21"/>
                <w:szCs w:val="21"/>
              </w:rPr>
              <w:t>薬の必要なこどもに与薬</w:t>
            </w:r>
          </w:p>
        </w:tc>
        <w:tc>
          <w:tcPr>
            <w:tcW w:w="1806" w:type="dxa"/>
            <w:vAlign w:val="center"/>
          </w:tcPr>
          <w:p w14:paraId="605ECEB3" w14:textId="77777777" w:rsidR="00750584" w:rsidRPr="00C10CB7" w:rsidRDefault="00750584" w:rsidP="00E144D3">
            <w:pPr>
              <w:snapToGrid w:val="0"/>
              <w:spacing w:line="320" w:lineRule="exact"/>
              <w:contextualSpacing/>
              <w:rPr>
                <w:sz w:val="21"/>
                <w:szCs w:val="21"/>
              </w:rPr>
            </w:pPr>
            <w:r w:rsidRPr="00C10CB7">
              <w:rPr>
                <w:rFonts w:hint="eastAsia"/>
                <w:sz w:val="21"/>
                <w:szCs w:val="21"/>
              </w:rPr>
              <w:t>利用するこどもがいる場合健康確認</w:t>
            </w:r>
          </w:p>
        </w:tc>
        <w:tc>
          <w:tcPr>
            <w:tcW w:w="1806" w:type="dxa"/>
            <w:vAlign w:val="center"/>
          </w:tcPr>
          <w:p w14:paraId="302C9779" w14:textId="77777777" w:rsidR="00750584" w:rsidRPr="00C10CB7" w:rsidRDefault="00750584" w:rsidP="00E144D3">
            <w:pPr>
              <w:snapToGrid w:val="0"/>
              <w:spacing w:line="320" w:lineRule="exact"/>
              <w:contextualSpacing/>
              <w:rPr>
                <w:sz w:val="21"/>
                <w:szCs w:val="21"/>
              </w:rPr>
            </w:pPr>
            <w:r w:rsidRPr="00C10CB7">
              <w:rPr>
                <w:rFonts w:hint="eastAsia"/>
                <w:sz w:val="21"/>
                <w:szCs w:val="21"/>
              </w:rPr>
              <w:t>通常とおり（必要な場合に対応）</w:t>
            </w:r>
          </w:p>
        </w:tc>
      </w:tr>
      <w:tr w:rsidR="00750584" w:rsidRPr="00C10CB7" w14:paraId="231AF4B8" w14:textId="77777777" w:rsidTr="00E144D3">
        <w:tc>
          <w:tcPr>
            <w:tcW w:w="1271" w:type="dxa"/>
            <w:shd w:val="clear" w:color="auto" w:fill="D9D9D9" w:themeFill="background1" w:themeFillShade="D9"/>
            <w:vAlign w:val="center"/>
          </w:tcPr>
          <w:p w14:paraId="74AAF31C" w14:textId="77777777" w:rsidR="00750584" w:rsidRPr="00C10CB7" w:rsidRDefault="00750584" w:rsidP="00E144D3">
            <w:pPr>
              <w:snapToGrid w:val="0"/>
              <w:spacing w:line="320" w:lineRule="exact"/>
              <w:contextualSpacing/>
              <w:jc w:val="center"/>
              <w:rPr>
                <w:sz w:val="21"/>
                <w:szCs w:val="21"/>
              </w:rPr>
            </w:pPr>
            <w:r w:rsidRPr="00C10CB7">
              <w:rPr>
                <w:rFonts w:hint="eastAsia"/>
                <w:sz w:val="21"/>
                <w:szCs w:val="21"/>
              </w:rPr>
              <w:t>関連事業</w:t>
            </w:r>
          </w:p>
          <w:p w14:paraId="5D3D61B2" w14:textId="77777777" w:rsidR="00750584" w:rsidRPr="00C10CB7" w:rsidRDefault="00750584" w:rsidP="00E144D3">
            <w:pPr>
              <w:snapToGrid w:val="0"/>
              <w:spacing w:line="320" w:lineRule="exact"/>
              <w:contextualSpacing/>
              <w:jc w:val="center"/>
              <w:rPr>
                <w:sz w:val="21"/>
                <w:szCs w:val="21"/>
              </w:rPr>
            </w:pPr>
            <w:r w:rsidRPr="00C10CB7">
              <w:rPr>
                <w:rFonts w:hint="eastAsia"/>
                <w:sz w:val="21"/>
                <w:szCs w:val="21"/>
              </w:rPr>
              <w:t>（一時</w:t>
            </w:r>
          </w:p>
          <w:p w14:paraId="16D9D27E" w14:textId="77777777" w:rsidR="00750584" w:rsidRPr="00C10CB7" w:rsidRDefault="00750584" w:rsidP="00E144D3">
            <w:pPr>
              <w:snapToGrid w:val="0"/>
              <w:spacing w:line="320" w:lineRule="exact"/>
              <w:contextualSpacing/>
              <w:jc w:val="center"/>
              <w:rPr>
                <w:sz w:val="21"/>
                <w:szCs w:val="21"/>
              </w:rPr>
            </w:pPr>
            <w:r w:rsidRPr="00C10CB7">
              <w:rPr>
                <w:rFonts w:hint="eastAsia"/>
                <w:sz w:val="21"/>
                <w:szCs w:val="21"/>
              </w:rPr>
              <w:t>預かり等）</w:t>
            </w:r>
          </w:p>
        </w:tc>
        <w:tc>
          <w:tcPr>
            <w:tcW w:w="1805" w:type="dxa"/>
            <w:vAlign w:val="center"/>
          </w:tcPr>
          <w:p w14:paraId="3D6CE3AC" w14:textId="77777777" w:rsidR="00750584" w:rsidRPr="00C10CB7" w:rsidRDefault="00750584" w:rsidP="00E144D3">
            <w:pPr>
              <w:snapToGrid w:val="0"/>
              <w:spacing w:line="320" w:lineRule="exact"/>
              <w:contextualSpacing/>
              <w:rPr>
                <w:sz w:val="21"/>
                <w:szCs w:val="21"/>
              </w:rPr>
            </w:pPr>
            <w:r w:rsidRPr="00C10CB7">
              <w:rPr>
                <w:rFonts w:hint="eastAsia"/>
                <w:sz w:val="21"/>
                <w:szCs w:val="21"/>
              </w:rPr>
              <w:t>一時休止</w:t>
            </w:r>
          </w:p>
        </w:tc>
        <w:tc>
          <w:tcPr>
            <w:tcW w:w="1806" w:type="dxa"/>
            <w:vAlign w:val="center"/>
          </w:tcPr>
          <w:p w14:paraId="1567044B" w14:textId="77777777" w:rsidR="00750584" w:rsidRPr="00C10CB7" w:rsidRDefault="00750584" w:rsidP="00E144D3">
            <w:pPr>
              <w:snapToGrid w:val="0"/>
              <w:spacing w:line="320" w:lineRule="exact"/>
              <w:contextualSpacing/>
              <w:rPr>
                <w:sz w:val="21"/>
                <w:szCs w:val="21"/>
              </w:rPr>
            </w:pPr>
            <w:r w:rsidRPr="00C10CB7">
              <w:rPr>
                <w:rFonts w:hint="eastAsia"/>
                <w:sz w:val="21"/>
                <w:szCs w:val="21"/>
              </w:rPr>
              <w:t>一時休止</w:t>
            </w:r>
          </w:p>
        </w:tc>
        <w:tc>
          <w:tcPr>
            <w:tcW w:w="1806" w:type="dxa"/>
            <w:vAlign w:val="center"/>
          </w:tcPr>
          <w:p w14:paraId="2C1C7DAD" w14:textId="77777777" w:rsidR="00750584" w:rsidRPr="00C10CB7" w:rsidRDefault="00750584" w:rsidP="00E144D3">
            <w:pPr>
              <w:snapToGrid w:val="0"/>
              <w:spacing w:line="320" w:lineRule="exact"/>
              <w:contextualSpacing/>
              <w:rPr>
                <w:sz w:val="21"/>
                <w:szCs w:val="21"/>
              </w:rPr>
            </w:pPr>
            <w:r w:rsidRPr="00C10CB7">
              <w:rPr>
                <w:rFonts w:hint="eastAsia"/>
                <w:sz w:val="21"/>
                <w:szCs w:val="21"/>
              </w:rPr>
              <w:t>一時休止</w:t>
            </w:r>
          </w:p>
        </w:tc>
        <w:tc>
          <w:tcPr>
            <w:tcW w:w="1806" w:type="dxa"/>
            <w:vAlign w:val="center"/>
          </w:tcPr>
          <w:p w14:paraId="5C0E13D0" w14:textId="77777777" w:rsidR="00750584" w:rsidRPr="00C10CB7" w:rsidRDefault="00750584" w:rsidP="00E144D3">
            <w:pPr>
              <w:snapToGrid w:val="0"/>
              <w:spacing w:line="320" w:lineRule="exact"/>
              <w:contextualSpacing/>
              <w:rPr>
                <w:sz w:val="21"/>
                <w:szCs w:val="21"/>
              </w:rPr>
            </w:pPr>
            <w:r w:rsidRPr="00C10CB7">
              <w:rPr>
                <w:rFonts w:hint="eastAsia"/>
                <w:sz w:val="21"/>
                <w:szCs w:val="21"/>
              </w:rPr>
              <w:t>可能な業務から再開（主たる事業が再開した後の対応）</w:t>
            </w:r>
          </w:p>
        </w:tc>
      </w:tr>
    </w:tbl>
    <w:p w14:paraId="5C2B0EBC" w14:textId="77777777" w:rsidR="00750584" w:rsidRDefault="00750584" w:rsidP="00750584">
      <w:pPr>
        <w:widowControl/>
        <w:jc w:val="left"/>
      </w:pPr>
    </w:p>
    <w:p w14:paraId="7AE11E9B" w14:textId="77777777" w:rsidR="00750584" w:rsidRPr="00A56A4A" w:rsidRDefault="00750584" w:rsidP="00750584">
      <w:pPr>
        <w:autoSpaceDE w:val="0"/>
        <w:autoSpaceDN w:val="0"/>
        <w:adjustRightInd w:val="0"/>
        <w:jc w:val="left"/>
        <w:rPr>
          <w:rFonts w:hAnsi="Meiryo UI"/>
        </w:rPr>
      </w:pPr>
    </w:p>
    <w:p w14:paraId="2960181F" w14:textId="1A8DFAFA" w:rsidR="00750584" w:rsidRDefault="00750584" w:rsidP="00750584">
      <w:pPr>
        <w:widowControl/>
        <w:snapToGrid w:val="0"/>
        <w:jc w:val="left"/>
        <w:rPr>
          <w:rFonts w:hAnsi="Meiryo UI"/>
          <w:sz w:val="24"/>
          <w:szCs w:val="24"/>
        </w:rPr>
      </w:pPr>
    </w:p>
    <w:p w14:paraId="668A21D2" w14:textId="08017743" w:rsidR="00750584" w:rsidRPr="00A56A4A" w:rsidRDefault="00750584" w:rsidP="00750584">
      <w:pPr>
        <w:widowControl/>
        <w:snapToGrid w:val="0"/>
        <w:jc w:val="right"/>
        <w:rPr>
          <w:rFonts w:hAnsi="Meiryo UI"/>
          <w:sz w:val="24"/>
          <w:szCs w:val="24"/>
          <w:bdr w:val="single" w:sz="4" w:space="0" w:color="auto"/>
        </w:rPr>
      </w:pPr>
      <w:r w:rsidRPr="00A56A4A">
        <w:rPr>
          <w:rFonts w:hAnsi="Meiryo UI"/>
          <w:sz w:val="24"/>
          <w:szCs w:val="24"/>
          <w:bdr w:val="single" w:sz="4" w:space="0" w:color="auto"/>
        </w:rPr>
        <w:t>BCP</w:t>
      </w:r>
      <w:r w:rsidRPr="00A56A4A">
        <w:rPr>
          <w:rFonts w:hAnsi="Meiryo UI" w:hint="eastAsia"/>
          <w:sz w:val="24"/>
          <w:szCs w:val="24"/>
          <w:bdr w:val="single" w:sz="4" w:space="0" w:color="auto"/>
        </w:rPr>
        <w:t>資料２</w:t>
      </w:r>
    </w:p>
    <w:p w14:paraId="5C4056D8" w14:textId="12D8F9C3" w:rsidR="00750584" w:rsidRPr="007B1727" w:rsidRDefault="00750584" w:rsidP="00750584">
      <w:pPr>
        <w:widowControl/>
        <w:snapToGrid w:val="0"/>
        <w:ind w:leftChars="100" w:left="220"/>
        <w:jc w:val="center"/>
        <w:rPr>
          <w:rFonts w:hAnsi="Meiryo UI"/>
          <w:color w:val="000000" w:themeColor="text1"/>
          <w:sz w:val="24"/>
          <w:szCs w:val="24"/>
        </w:rPr>
      </w:pPr>
      <w:r w:rsidRPr="007B1727">
        <w:rPr>
          <w:rFonts w:hint="eastAsia"/>
          <w:sz w:val="24"/>
          <w:szCs w:val="24"/>
        </w:rPr>
        <w:t>地震発災時の時間経過別の対応</w:t>
      </w:r>
      <w:r w:rsidRPr="007B1727">
        <w:rPr>
          <w:rFonts w:hAnsi="Meiryo UI" w:hint="eastAsia"/>
          <w:color w:val="000000" w:themeColor="text1"/>
          <w:sz w:val="24"/>
          <w:szCs w:val="24"/>
        </w:rPr>
        <w:t>（例）</w:t>
      </w:r>
    </w:p>
    <w:p w14:paraId="2B508957" w14:textId="77777777" w:rsidR="00750584" w:rsidRPr="00836652" w:rsidRDefault="00750584" w:rsidP="00750584">
      <w:pPr>
        <w:widowControl/>
        <w:snapToGrid w:val="0"/>
        <w:jc w:val="left"/>
        <w:rPr>
          <w:rFonts w:hAnsi="Meiryo UI"/>
          <w:sz w:val="21"/>
          <w:szCs w:val="21"/>
        </w:rPr>
      </w:pPr>
    </w:p>
    <w:p w14:paraId="4BB1A586" w14:textId="051792A7" w:rsidR="00750584" w:rsidRDefault="005B2BA1" w:rsidP="00750584">
      <w:pPr>
        <w:widowControl/>
        <w:snapToGrid w:val="0"/>
        <w:jc w:val="left"/>
        <w:rPr>
          <w:rFonts w:hAnsi="Meiryo UI"/>
          <w:sz w:val="21"/>
          <w:szCs w:val="21"/>
        </w:rPr>
      </w:pPr>
      <w:r>
        <w:rPr>
          <w:rFonts w:hAnsi="Meiryo UI" w:hint="eastAsia"/>
          <w:noProof/>
          <w:sz w:val="21"/>
          <w:szCs w:val="21"/>
        </w:rPr>
        <mc:AlternateContent>
          <mc:Choice Requires="wps">
            <w:drawing>
              <wp:anchor distT="0" distB="0" distL="114300" distR="114300" simplePos="0" relativeHeight="252611584" behindDoc="0" locked="0" layoutInCell="1" allowOverlap="1" wp14:anchorId="7461D034" wp14:editId="440CF0CC">
                <wp:simplePos x="0" y="0"/>
                <wp:positionH relativeFrom="column">
                  <wp:posOffset>6052820</wp:posOffset>
                </wp:positionH>
                <wp:positionV relativeFrom="paragraph">
                  <wp:posOffset>5535929</wp:posOffset>
                </wp:positionV>
                <wp:extent cx="594995" cy="1942963"/>
                <wp:effectExtent l="0" t="0" r="0" b="635"/>
                <wp:wrapNone/>
                <wp:docPr id="1109" name="正方形/長方形 1109"/>
                <wp:cNvGraphicFramePr/>
                <a:graphic xmlns:a="http://schemas.openxmlformats.org/drawingml/2006/main">
                  <a:graphicData uri="http://schemas.microsoft.com/office/word/2010/wordprocessingShape">
                    <wps:wsp>
                      <wps:cNvSpPr/>
                      <wps:spPr>
                        <a:xfrm>
                          <a:off x="0" y="0"/>
                          <a:ext cx="594995" cy="1942963"/>
                        </a:xfrm>
                        <a:prstGeom prst="rect">
                          <a:avLst/>
                        </a:prstGeom>
                        <a:solidFill>
                          <a:srgbClr val="008080"/>
                        </a:solidFill>
                        <a:ln w="12700" cap="flat" cmpd="sng" algn="ctr">
                          <a:noFill/>
                          <a:prstDash val="solid"/>
                          <a:miter lim="800000"/>
                        </a:ln>
                        <a:effectLst/>
                      </wps:spPr>
                      <wps:txbx>
                        <w:txbxContent>
                          <w:p w14:paraId="64B612BC" w14:textId="40B5CEFD" w:rsidR="00A8665C" w:rsidRPr="008077DC" w:rsidRDefault="00A8665C" w:rsidP="00B7151B">
                            <w:pPr>
                              <w:jc w:val="center"/>
                              <w:rPr>
                                <w:b/>
                                <w:color w:val="FFFFFF" w:themeColor="background1"/>
                                <w:sz w:val="21"/>
                                <w:szCs w:val="21"/>
                              </w:rPr>
                            </w:pPr>
                            <w:r>
                              <w:rPr>
                                <w:rFonts w:hint="eastAsia"/>
                                <w:b/>
                                <w:color w:val="FFFFFF" w:themeColor="background1"/>
                                <w:sz w:val="21"/>
                                <w:szCs w:val="21"/>
                              </w:rPr>
                              <w:t>「業務</w:t>
                            </w:r>
                            <w:r w:rsidRPr="008077DC">
                              <w:rPr>
                                <w:rFonts w:hint="eastAsia"/>
                                <w:b/>
                                <w:color w:val="FFFFFF" w:themeColor="background1"/>
                                <w:sz w:val="21"/>
                                <w:szCs w:val="21"/>
                              </w:rPr>
                              <w:t>継続計画（BCP）</w:t>
                            </w:r>
                            <w:r w:rsidRPr="008077DC">
                              <w:rPr>
                                <w:b/>
                                <w:color w:val="FFFFFF" w:themeColor="background1"/>
                                <w:sz w:val="21"/>
                                <w:szCs w:val="21"/>
                              </w:rPr>
                              <w:t>」</w:t>
                            </w:r>
                            <w:r w:rsidRPr="008077DC">
                              <w:rPr>
                                <w:rFonts w:hint="eastAsia"/>
                                <w:b/>
                                <w:color w:val="FFFFFF" w:themeColor="background1"/>
                                <w:sz w:val="21"/>
                                <w:szCs w:val="21"/>
                              </w:rPr>
                              <w:t>資料</w:t>
                            </w:r>
                          </w:p>
                        </w:txbxContent>
                      </wps:txbx>
                      <wps:bodyPr rot="0" spcFirstLastPara="0" vertOverflow="overflow" horzOverflow="overflow" vert="eaVert" wrap="square" lIns="0" tIns="0" rIns="144000" bIns="36000" numCol="1" spcCol="0" rtlCol="0" fromWordArt="0" anchor="ctr" anchorCtr="0" forceAA="0" compatLnSpc="1">
                        <a:prstTxWarp prst="textNoShape">
                          <a:avLst/>
                        </a:prstTxWarp>
                        <a:noAutofit/>
                      </wps:bodyPr>
                    </wps:wsp>
                  </a:graphicData>
                </a:graphic>
              </wp:anchor>
            </w:drawing>
          </mc:Choice>
          <mc:Fallback>
            <w:pict>
              <v:rect w14:anchorId="7461D034" id="正方形/長方形 1109" o:spid="_x0000_s1163" style="position:absolute;margin-left:476.6pt;margin-top:435.9pt;width:46.85pt;height:153pt;z-index:25261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" fillcolor="teal" stroked="f" strokeweight="1pt">
                <v:textbox style="layout-flow:vertical-ideographic" inset="0,0,4mm,1mm">
                  <w:txbxContent>
                    <w:p w14:paraId="64B612BC" w14:textId="40B5CEFD" w:rsidR="00A8665C" w:rsidRPr="008077DC" w:rsidRDefault="00A8665C" w:rsidP="00B7151B">
                      <w:pPr>
                        <w:jc w:val="center"/>
                        <w:rPr>
                          <w:b/>
                          <w:color w:val="FFFFFF" w:themeColor="background1"/>
                          <w:sz w:val="21"/>
                          <w:szCs w:val="21"/>
                        </w:rPr>
                      </w:pPr>
                      <w:r>
                        <w:rPr>
                          <w:rFonts w:hint="eastAsia"/>
                          <w:b/>
                          <w:color w:val="FFFFFF" w:themeColor="background1"/>
                          <w:sz w:val="21"/>
                          <w:szCs w:val="21"/>
                        </w:rPr>
                        <w:t>「業務</w:t>
                      </w:r>
                      <w:r w:rsidRPr="008077DC">
                        <w:rPr>
                          <w:rFonts w:hint="eastAsia"/>
                          <w:b/>
                          <w:color w:val="FFFFFF" w:themeColor="background1"/>
                          <w:sz w:val="21"/>
                          <w:szCs w:val="21"/>
                        </w:rPr>
                        <w:t>継続計画（BCP）</w:t>
                      </w:r>
                      <w:r w:rsidRPr="008077DC">
                        <w:rPr>
                          <w:b/>
                          <w:color w:val="FFFFFF" w:themeColor="background1"/>
                          <w:sz w:val="21"/>
                          <w:szCs w:val="21"/>
                        </w:rPr>
                        <w:t>」</w:t>
                      </w:r>
                      <w:r w:rsidRPr="008077DC">
                        <w:rPr>
                          <w:rFonts w:hint="eastAsia"/>
                          <w:b/>
                          <w:color w:val="FFFFFF" w:themeColor="background1"/>
                          <w:sz w:val="21"/>
                          <w:szCs w:val="21"/>
                        </w:rPr>
                        <w:t>資料</w:t>
                      </w:r>
                    </w:p>
                  </w:txbxContent>
                </v:textbox>
              </v:rect>
            </w:pict>
          </mc:Fallback>
        </mc:AlternateContent>
      </w:r>
      <w:r w:rsidR="00750584" w:rsidRPr="00696CDF">
        <w:rPr>
          <w:rFonts w:hAnsi="Meiryo UI" w:hint="eastAsia"/>
          <w:sz w:val="21"/>
          <w:szCs w:val="21"/>
        </w:rPr>
        <w:t>市内2</w:t>
      </w:r>
      <w:r w:rsidR="00750584" w:rsidRPr="00696CDF">
        <w:rPr>
          <w:rFonts w:hAnsi="Meiryo UI"/>
          <w:sz w:val="21"/>
          <w:szCs w:val="21"/>
        </w:rPr>
        <w:t>4</w:t>
      </w:r>
      <w:r w:rsidR="00750584" w:rsidRPr="00696CDF">
        <w:rPr>
          <w:rFonts w:hAnsi="Meiryo UI" w:hint="eastAsia"/>
          <w:sz w:val="21"/>
          <w:szCs w:val="21"/>
        </w:rPr>
        <w:t>区のいずれか1区でも震度５弱以上地震が発生したら、業務継続のための対策を開始する。</w:t>
      </w:r>
    </w:p>
    <w:tbl>
      <w:tblPr>
        <w:tblStyle w:val="a9"/>
        <w:tblW w:w="7746" w:type="dxa"/>
        <w:tblInd w:w="712" w:type="dxa"/>
        <w:tblLook w:val="04A0" w:firstRow="1" w:lastRow="0" w:firstColumn="1" w:lastColumn="0" w:noHBand="0" w:noVBand="1"/>
      </w:tblPr>
      <w:tblGrid>
        <w:gridCol w:w="1050"/>
        <w:gridCol w:w="6696"/>
      </w:tblGrid>
      <w:tr w:rsidR="00750584" w:rsidRPr="004946B9" w14:paraId="49945E12" w14:textId="77777777" w:rsidTr="00E144D3">
        <w:trPr>
          <w:trHeight w:val="500"/>
        </w:trPr>
        <w:tc>
          <w:tcPr>
            <w:tcW w:w="1050" w:type="dxa"/>
            <w:tcBorders>
              <w:top w:val="single" w:sz="18" w:space="0" w:color="auto"/>
              <w:left w:val="single" w:sz="18" w:space="0" w:color="auto"/>
              <w:right w:val="single" w:sz="18" w:space="0" w:color="auto"/>
            </w:tcBorders>
            <w:shd w:val="clear" w:color="auto" w:fill="auto"/>
            <w:vAlign w:val="center"/>
          </w:tcPr>
          <w:p w14:paraId="7927D420" w14:textId="77777777" w:rsidR="00750584" w:rsidRPr="003D5F8E" w:rsidRDefault="00750584" w:rsidP="00E144D3">
            <w:pPr>
              <w:widowControl/>
              <w:snapToGrid w:val="0"/>
              <w:spacing w:line="220" w:lineRule="exact"/>
              <w:jc w:val="center"/>
              <w:rPr>
                <w:rFonts w:hAnsi="Meiryo UI"/>
                <w:sz w:val="20"/>
                <w:szCs w:val="20"/>
              </w:rPr>
            </w:pPr>
            <w:r>
              <w:rPr>
                <w:noProof/>
              </w:rPr>
              <mc:AlternateContent>
                <mc:Choice Requires="wps">
                  <w:drawing>
                    <wp:anchor distT="0" distB="0" distL="114300" distR="114300" simplePos="0" relativeHeight="251934720" behindDoc="0" locked="0" layoutInCell="1" allowOverlap="1" wp14:anchorId="04311862" wp14:editId="3F7E89D1">
                      <wp:simplePos x="0" y="0"/>
                      <wp:positionH relativeFrom="column">
                        <wp:posOffset>-626110</wp:posOffset>
                      </wp:positionH>
                      <wp:positionV relativeFrom="page">
                        <wp:posOffset>-29845</wp:posOffset>
                      </wp:positionV>
                      <wp:extent cx="513715" cy="7750810"/>
                      <wp:effectExtent l="0" t="0" r="635" b="254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7750810"/>
                              </a:xfrm>
                              <a:prstGeom prst="downArrow">
                                <a:avLst/>
                              </a:prstGeom>
                              <a:gradFill>
                                <a:gsLst>
                                  <a:gs pos="0">
                                    <a:srgbClr val="0070C0"/>
                                  </a:gs>
                                  <a:gs pos="0">
                                    <a:srgbClr val="0070C0"/>
                                  </a:gs>
                                  <a:gs pos="0">
                                    <a:schemeClr val="accent1">
                                      <a:lumMod val="45000"/>
                                      <a:lumOff val="55000"/>
                                    </a:schemeClr>
                                  </a:gs>
                                  <a:gs pos="100000">
                                    <a:srgbClr val="0070C0"/>
                                  </a:gs>
                                </a:gsLst>
                                <a:lin ang="4800000" scaled="0"/>
                              </a:gradFill>
                              <a:ln w="25400">
                                <a:noFill/>
                                <a:miter lim="800000"/>
                                <a:headEnd/>
                                <a:tailEnd/>
                              </a:ln>
                            </wps:spPr>
                            <wps:txbx>
                              <w:txbxContent>
                                <w:p w14:paraId="7AF60E4A" w14:textId="77777777" w:rsidR="00A8665C" w:rsidRPr="008A33B7" w:rsidRDefault="00A8665C" w:rsidP="00750584">
                                  <w:pPr>
                                    <w:pStyle w:val="Web"/>
                                    <w:snapToGrid w:val="0"/>
                                    <w:ind w:firstLineChars="1200" w:firstLine="2880"/>
                                    <w:jc w:val="left"/>
                                    <w:rPr>
                                      <w:rFonts w:ascii="ＭＳ Ｐゴシック" w:eastAsia="ＭＳ Ｐゴシック" w:hAnsi="ＭＳ Ｐゴシック"/>
                                      <w:color w:val="0070C0"/>
                                    </w:rPr>
                                  </w:pP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31186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64" type="#_x0000_t67" style="position:absolute;left:0;text-align:left;margin-left:-49.3pt;margin-top:-2.35pt;width:40.45pt;height:610.3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" adj="20884" fillcolor="#0070c0" stroked="f" strokeweight="2pt">
                      <v:fill color2="#0070c0" angle="10" colors="0 #0070c0;0 #0070c0;0 #b5d2ec;1 #0070c0" focus="100%" type="gradient">
                        <o:fill v:ext="view" type="gradientUnscaled"/>
                      </v:fill>
                      <v:textbox style="layout-flow:vertical-ideographic">
                        <w:txbxContent>
                          <w:p w14:paraId="7AF60E4A" w14:textId="77777777" w:rsidR="00A8665C" w:rsidRPr="008A33B7" w:rsidRDefault="00A8665C" w:rsidP="00750584">
                            <w:pPr>
                              <w:pStyle w:val="Web"/>
                              <w:snapToGrid w:val="0"/>
                              <w:ind w:firstLineChars="1200" w:firstLine="2880"/>
                              <w:jc w:val="left"/>
                              <w:rPr>
                                <w:rFonts w:ascii="ＭＳ Ｐゴシック" w:eastAsia="ＭＳ Ｐゴシック" w:hAnsi="ＭＳ Ｐゴシック"/>
                                <w:color w:val="0070C0"/>
                              </w:rPr>
                            </w:pPr>
                          </w:p>
                        </w:txbxContent>
                      </v:textbox>
                      <w10:wrap anchory="page"/>
                    </v:shape>
                  </w:pict>
                </mc:Fallback>
              </mc:AlternateContent>
            </w:r>
          </w:p>
        </w:tc>
        <w:tc>
          <w:tcPr>
            <w:tcW w:w="6696" w:type="dxa"/>
            <w:tcBorders>
              <w:top w:val="single" w:sz="18" w:space="0" w:color="auto"/>
              <w:left w:val="single" w:sz="18" w:space="0" w:color="auto"/>
              <w:right w:val="single" w:sz="18" w:space="0" w:color="auto"/>
            </w:tcBorders>
            <w:shd w:val="clear" w:color="auto" w:fill="auto"/>
            <w:vAlign w:val="center"/>
          </w:tcPr>
          <w:p w14:paraId="0801D6A6" w14:textId="77777777" w:rsidR="00750584" w:rsidRPr="00503A6F" w:rsidRDefault="00750584" w:rsidP="00E144D3">
            <w:pPr>
              <w:widowControl/>
              <w:snapToGrid w:val="0"/>
              <w:spacing w:line="220" w:lineRule="exact"/>
              <w:jc w:val="center"/>
              <w:rPr>
                <w:rFonts w:hAnsi="Meiryo UI"/>
                <w:sz w:val="20"/>
                <w:szCs w:val="20"/>
              </w:rPr>
            </w:pPr>
            <w:r w:rsidRPr="00503A6F">
              <w:rPr>
                <w:rFonts w:hAnsi="Meiryo UI" w:hint="eastAsia"/>
                <w:sz w:val="20"/>
                <w:szCs w:val="20"/>
              </w:rPr>
              <w:t>施設の対応</w:t>
            </w:r>
          </w:p>
        </w:tc>
      </w:tr>
      <w:tr w:rsidR="00750584" w:rsidRPr="00B512F5" w14:paraId="272D67D2" w14:textId="77777777" w:rsidTr="00E144D3">
        <w:trPr>
          <w:trHeight w:val="978"/>
        </w:trPr>
        <w:tc>
          <w:tcPr>
            <w:tcW w:w="1050" w:type="dxa"/>
            <w:tcBorders>
              <w:top w:val="single" w:sz="18" w:space="0" w:color="auto"/>
              <w:left w:val="single" w:sz="18" w:space="0" w:color="auto"/>
              <w:bottom w:val="single" w:sz="4" w:space="0" w:color="auto"/>
              <w:right w:val="single" w:sz="18" w:space="0" w:color="auto"/>
            </w:tcBorders>
            <w:shd w:val="clear" w:color="auto" w:fill="auto"/>
          </w:tcPr>
          <w:p w14:paraId="5BE9A21E" w14:textId="77777777" w:rsidR="00750584" w:rsidRPr="00B47FC5" w:rsidRDefault="00750584" w:rsidP="00E144D3">
            <w:pPr>
              <w:snapToGrid w:val="0"/>
              <w:rPr>
                <w:b/>
                <w:sz w:val="18"/>
                <w:szCs w:val="18"/>
              </w:rPr>
            </w:pPr>
            <w:r w:rsidRPr="00B47FC5">
              <w:rPr>
                <w:rFonts w:hint="eastAsia"/>
                <w:b/>
                <w:sz w:val="18"/>
                <w:szCs w:val="18"/>
              </w:rPr>
              <w:t>①災害</w:t>
            </w:r>
            <w:r w:rsidRPr="00B47FC5">
              <w:rPr>
                <w:b/>
                <w:sz w:val="18"/>
                <w:szCs w:val="18"/>
              </w:rPr>
              <w:t>発生</w:t>
            </w:r>
          </w:p>
          <w:p w14:paraId="2CFD40FA" w14:textId="77777777" w:rsidR="00750584" w:rsidRPr="00B47FC5" w:rsidRDefault="00750584" w:rsidP="00E144D3">
            <w:pPr>
              <w:snapToGrid w:val="0"/>
              <w:spacing w:line="220" w:lineRule="exact"/>
              <w:rPr>
                <w:rFonts w:hAnsi="Meiryo UI"/>
                <w:sz w:val="18"/>
                <w:szCs w:val="18"/>
              </w:rPr>
            </w:pPr>
          </w:p>
        </w:tc>
        <w:tc>
          <w:tcPr>
            <w:tcW w:w="6696" w:type="dxa"/>
            <w:tcBorders>
              <w:top w:val="single" w:sz="18" w:space="0" w:color="auto"/>
              <w:left w:val="single" w:sz="18" w:space="0" w:color="auto"/>
              <w:bottom w:val="single" w:sz="4" w:space="0" w:color="auto"/>
              <w:right w:val="single" w:sz="18" w:space="0" w:color="auto"/>
            </w:tcBorders>
            <w:shd w:val="clear" w:color="auto" w:fill="auto"/>
          </w:tcPr>
          <w:p w14:paraId="0AB275C3" w14:textId="77777777" w:rsidR="00750584" w:rsidRPr="00B47FC5" w:rsidRDefault="00750584" w:rsidP="00E144D3">
            <w:pPr>
              <w:snapToGrid w:val="0"/>
              <w:spacing w:line="240" w:lineRule="exact"/>
              <w:rPr>
                <w:rFonts w:hAnsi="Meiryo UI"/>
                <w:sz w:val="18"/>
                <w:szCs w:val="18"/>
              </w:rPr>
            </w:pPr>
            <w:r w:rsidRPr="00B47FC5">
              <w:rPr>
                <w:rFonts w:hAnsi="Meiryo UI" w:hint="eastAsia"/>
                <w:sz w:val="18"/>
                <w:szCs w:val="18"/>
              </w:rPr>
              <w:t>・初動対応：防災組織の立ち上げ（防災組織の体制構築を参照p</w:t>
            </w:r>
            <w:r w:rsidRPr="00B47FC5">
              <w:rPr>
                <w:rFonts w:hAnsi="Meiryo UI"/>
                <w:sz w:val="18"/>
                <w:szCs w:val="18"/>
              </w:rPr>
              <w:t xml:space="preserve">.  </w:t>
            </w:r>
            <w:r w:rsidRPr="00B47FC5">
              <w:rPr>
                <w:rFonts w:hAnsi="Meiryo UI" w:hint="eastAsia"/>
                <w:sz w:val="18"/>
                <w:szCs w:val="18"/>
              </w:rPr>
              <w:t>）情報収集を行う。</w:t>
            </w:r>
          </w:p>
          <w:p w14:paraId="7B5C837E" w14:textId="77777777" w:rsidR="00750584" w:rsidRPr="00B47FC5" w:rsidRDefault="00750584" w:rsidP="00E144D3">
            <w:pPr>
              <w:snapToGrid w:val="0"/>
              <w:spacing w:line="240" w:lineRule="exact"/>
              <w:rPr>
                <w:rFonts w:hAnsi="Meiryo UI"/>
                <w:sz w:val="18"/>
                <w:szCs w:val="18"/>
              </w:rPr>
            </w:pPr>
            <w:r w:rsidRPr="00B47FC5">
              <w:rPr>
                <w:rFonts w:hAnsi="Meiryo UI" w:hint="eastAsia"/>
                <w:sz w:val="18"/>
                <w:szCs w:val="18"/>
              </w:rPr>
              <w:t>・市内2</w:t>
            </w:r>
            <w:r w:rsidRPr="00B47FC5">
              <w:rPr>
                <w:rFonts w:hAnsi="Meiryo UI"/>
                <w:sz w:val="18"/>
                <w:szCs w:val="18"/>
              </w:rPr>
              <w:t>4</w:t>
            </w:r>
            <w:r w:rsidRPr="00B47FC5">
              <w:rPr>
                <w:rFonts w:hAnsi="Meiryo UI" w:hint="eastAsia"/>
                <w:sz w:val="18"/>
                <w:szCs w:val="18"/>
              </w:rPr>
              <w:t>区の</w:t>
            </w:r>
            <w:r w:rsidRPr="00503A6F">
              <w:rPr>
                <w:rFonts w:hAnsi="Meiryo UI" w:hint="eastAsia"/>
                <w:sz w:val="18"/>
                <w:szCs w:val="18"/>
              </w:rPr>
              <w:t>いずれか1区でも震度５弱以上を観測した場合は臨時休園とし</w:t>
            </w:r>
            <w:r>
              <w:rPr>
                <w:rFonts w:hAnsi="Meiryo UI" w:hint="eastAsia"/>
                <w:sz w:val="18"/>
                <w:szCs w:val="18"/>
              </w:rPr>
              <w:t>、</w:t>
            </w:r>
            <w:r w:rsidRPr="00B47FC5">
              <w:rPr>
                <w:rFonts w:hAnsi="Meiryo UI" w:hint="eastAsia"/>
                <w:sz w:val="18"/>
                <w:szCs w:val="18"/>
              </w:rPr>
              <w:t>保護者へお迎えを依頼</w:t>
            </w:r>
            <w:r>
              <w:rPr>
                <w:rFonts w:hAnsi="Meiryo UI" w:hint="eastAsia"/>
                <w:sz w:val="18"/>
                <w:szCs w:val="18"/>
              </w:rPr>
              <w:t>する。ただし児童全員の引き渡しが完了するまでは、保育を継続する。</w:t>
            </w:r>
            <w:r w:rsidRPr="00503A6F">
              <w:rPr>
                <w:rFonts w:hAnsi="Meiryo UI" w:hint="eastAsia"/>
                <w:sz w:val="18"/>
                <w:szCs w:val="18"/>
              </w:rPr>
              <w:t>（通常時から連絡体制を構築しておく）</w:t>
            </w:r>
          </w:p>
        </w:tc>
      </w:tr>
      <w:tr w:rsidR="00750584" w:rsidRPr="009B7D5B" w14:paraId="0D18A1B5" w14:textId="77777777" w:rsidTr="00E144D3">
        <w:trPr>
          <w:trHeight w:val="589"/>
        </w:trPr>
        <w:tc>
          <w:tcPr>
            <w:tcW w:w="1050" w:type="dxa"/>
            <w:vMerge w:val="restart"/>
            <w:tcBorders>
              <w:left w:val="single" w:sz="18" w:space="0" w:color="auto"/>
              <w:right w:val="single" w:sz="4" w:space="0" w:color="auto"/>
            </w:tcBorders>
            <w:shd w:val="clear" w:color="auto" w:fill="auto"/>
          </w:tcPr>
          <w:p w14:paraId="13F49E43" w14:textId="77777777" w:rsidR="00750584" w:rsidRPr="00B47FC5" w:rsidRDefault="00750584" w:rsidP="00E144D3">
            <w:pPr>
              <w:snapToGrid w:val="0"/>
              <w:spacing w:line="220" w:lineRule="exact"/>
              <w:rPr>
                <w:rFonts w:hAnsi="Meiryo UI"/>
                <w:b/>
                <w:sz w:val="18"/>
                <w:szCs w:val="18"/>
              </w:rPr>
            </w:pPr>
            <w:r w:rsidRPr="00B47FC5">
              <w:rPr>
                <w:rFonts w:hAnsi="Meiryo UI" w:hint="eastAsia"/>
                <w:b/>
                <w:sz w:val="18"/>
                <w:szCs w:val="18"/>
              </w:rPr>
              <w:t>②発災直後に実施すること</w:t>
            </w:r>
          </w:p>
        </w:tc>
        <w:tc>
          <w:tcPr>
            <w:tcW w:w="6696" w:type="dxa"/>
            <w:tcBorders>
              <w:left w:val="single" w:sz="18" w:space="0" w:color="auto"/>
              <w:bottom w:val="single" w:sz="4" w:space="0" w:color="auto"/>
              <w:right w:val="single" w:sz="18" w:space="0" w:color="auto"/>
            </w:tcBorders>
            <w:shd w:val="clear" w:color="auto" w:fill="auto"/>
          </w:tcPr>
          <w:p w14:paraId="2A6821F2" w14:textId="77777777" w:rsidR="00750584" w:rsidRDefault="00750584" w:rsidP="00E144D3">
            <w:pPr>
              <w:snapToGrid w:val="0"/>
              <w:spacing w:line="240" w:lineRule="exact"/>
              <w:rPr>
                <w:rFonts w:hAnsi="Meiryo UI"/>
                <w:sz w:val="18"/>
                <w:szCs w:val="18"/>
              </w:rPr>
            </w:pPr>
            <w:r w:rsidRPr="00B47FC5">
              <w:rPr>
                <w:rFonts w:hAnsi="Meiryo UI" w:hint="eastAsia"/>
                <w:sz w:val="18"/>
                <w:szCs w:val="18"/>
              </w:rPr>
              <w:t>・事業を継続できるという判断ができる時は、通常保育を継続する。</w:t>
            </w:r>
          </w:p>
          <w:p w14:paraId="77EAFDD4" w14:textId="77777777" w:rsidR="00750584" w:rsidRPr="00B47FC5" w:rsidRDefault="00750584" w:rsidP="00E144D3">
            <w:pPr>
              <w:snapToGrid w:val="0"/>
              <w:spacing w:line="240" w:lineRule="exact"/>
              <w:rPr>
                <w:rFonts w:hAnsi="Meiryo UI"/>
                <w:color w:val="000000"/>
                <w:sz w:val="18"/>
                <w:szCs w:val="18"/>
              </w:rPr>
            </w:pPr>
            <w:r>
              <w:rPr>
                <w:rFonts w:hAnsi="Meiryo UI" w:hint="eastAsia"/>
                <w:color w:val="000000"/>
                <w:sz w:val="18"/>
                <w:szCs w:val="18"/>
              </w:rPr>
              <w:t>・他への避難が必要な場合は、避難先の安全確認後、避難する。</w:t>
            </w:r>
            <w:r w:rsidRPr="00B47FC5">
              <w:rPr>
                <w:rFonts w:hAnsi="Meiryo UI" w:hint="eastAsia"/>
                <w:color w:val="000000"/>
                <w:sz w:val="18"/>
                <w:szCs w:val="18"/>
              </w:rPr>
              <w:t>（避難先を掲示しておく）</w:t>
            </w:r>
          </w:p>
        </w:tc>
      </w:tr>
      <w:tr w:rsidR="00750584" w14:paraId="0483996C" w14:textId="77777777" w:rsidTr="00E144D3">
        <w:trPr>
          <w:trHeight w:val="888"/>
        </w:trPr>
        <w:tc>
          <w:tcPr>
            <w:tcW w:w="1050" w:type="dxa"/>
            <w:vMerge/>
            <w:tcBorders>
              <w:left w:val="single" w:sz="18" w:space="0" w:color="auto"/>
              <w:bottom w:val="single" w:sz="4" w:space="0" w:color="auto"/>
              <w:right w:val="single" w:sz="4" w:space="0" w:color="auto"/>
            </w:tcBorders>
            <w:shd w:val="clear" w:color="auto" w:fill="auto"/>
          </w:tcPr>
          <w:p w14:paraId="0500619E" w14:textId="77777777" w:rsidR="00750584" w:rsidRPr="00B47FC5" w:rsidRDefault="00750584" w:rsidP="00E144D3">
            <w:pPr>
              <w:snapToGrid w:val="0"/>
              <w:spacing w:line="220" w:lineRule="exact"/>
              <w:rPr>
                <w:rFonts w:hAnsi="Meiryo UI"/>
                <w:sz w:val="18"/>
                <w:szCs w:val="18"/>
              </w:rPr>
            </w:pPr>
          </w:p>
        </w:tc>
        <w:tc>
          <w:tcPr>
            <w:tcW w:w="6696" w:type="dxa"/>
            <w:tcBorders>
              <w:left w:val="single" w:sz="18" w:space="0" w:color="auto"/>
              <w:bottom w:val="single" w:sz="4" w:space="0" w:color="auto"/>
              <w:right w:val="single" w:sz="18" w:space="0" w:color="auto"/>
            </w:tcBorders>
            <w:shd w:val="clear" w:color="auto" w:fill="auto"/>
          </w:tcPr>
          <w:p w14:paraId="7AAD9B19" w14:textId="7D57D68F" w:rsidR="00750584" w:rsidRPr="00B47FC5" w:rsidRDefault="00750584" w:rsidP="00E144D3">
            <w:pPr>
              <w:snapToGrid w:val="0"/>
              <w:spacing w:line="240" w:lineRule="exact"/>
              <w:rPr>
                <w:rFonts w:hAnsi="Meiryo UI"/>
                <w:sz w:val="18"/>
                <w:szCs w:val="18"/>
              </w:rPr>
            </w:pPr>
            <w:r w:rsidRPr="00B47FC5">
              <w:rPr>
                <w:rFonts w:hAnsi="Meiryo UI" w:hint="eastAsia"/>
                <w:sz w:val="18"/>
                <w:szCs w:val="18"/>
              </w:rPr>
              <w:t>・安否確認、声かけ（</w:t>
            </w:r>
            <w:r>
              <w:rPr>
                <w:rFonts w:hAnsi="Meiryo UI" w:hint="eastAsia"/>
                <w:sz w:val="18"/>
                <w:szCs w:val="18"/>
              </w:rPr>
              <w:t>子ども</w:t>
            </w:r>
            <w:r w:rsidRPr="00B47FC5">
              <w:rPr>
                <w:rFonts w:hAnsi="Meiryo UI" w:hint="eastAsia"/>
                <w:sz w:val="18"/>
                <w:szCs w:val="18"/>
              </w:rPr>
              <w:t>の不安解消に努める）</w:t>
            </w:r>
          </w:p>
          <w:p w14:paraId="712410D4" w14:textId="77777777" w:rsidR="00750584" w:rsidRPr="00B47FC5" w:rsidRDefault="00750584" w:rsidP="00E144D3">
            <w:pPr>
              <w:snapToGrid w:val="0"/>
              <w:spacing w:line="240" w:lineRule="exact"/>
              <w:rPr>
                <w:rFonts w:hAnsi="Meiryo UI"/>
                <w:sz w:val="18"/>
                <w:szCs w:val="18"/>
              </w:rPr>
            </w:pPr>
            <w:r w:rsidRPr="00B47FC5">
              <w:rPr>
                <w:rFonts w:hAnsi="Meiryo UI" w:hint="eastAsia"/>
                <w:sz w:val="18"/>
                <w:szCs w:val="18"/>
              </w:rPr>
              <w:t>・負傷者の救護・応援措置（必要に応じ医療機関へ連絡・搬送）</w:t>
            </w:r>
          </w:p>
          <w:p w14:paraId="0FA693DF" w14:textId="77777777" w:rsidR="00750584" w:rsidRPr="00B47FC5" w:rsidRDefault="00750584" w:rsidP="00E144D3">
            <w:pPr>
              <w:snapToGrid w:val="0"/>
              <w:spacing w:line="240" w:lineRule="exact"/>
              <w:rPr>
                <w:rFonts w:hAnsi="Meiryo UI"/>
                <w:color w:val="000000"/>
                <w:sz w:val="18"/>
                <w:szCs w:val="18"/>
              </w:rPr>
            </w:pPr>
            <w:r w:rsidRPr="00B47FC5">
              <w:rPr>
                <w:rFonts w:hAnsi="Meiryo UI" w:hint="eastAsia"/>
                <w:sz w:val="18"/>
                <w:szCs w:val="18"/>
              </w:rPr>
              <w:t>・初期消火</w:t>
            </w:r>
          </w:p>
        </w:tc>
      </w:tr>
      <w:tr w:rsidR="00750584" w14:paraId="71BB08B0" w14:textId="77777777" w:rsidTr="00E144D3">
        <w:trPr>
          <w:trHeight w:val="2108"/>
        </w:trPr>
        <w:tc>
          <w:tcPr>
            <w:tcW w:w="1050" w:type="dxa"/>
            <w:vMerge w:val="restart"/>
            <w:tcBorders>
              <w:left w:val="single" w:sz="18" w:space="0" w:color="auto"/>
              <w:right w:val="single" w:sz="4" w:space="0" w:color="auto"/>
            </w:tcBorders>
            <w:shd w:val="clear" w:color="auto" w:fill="auto"/>
          </w:tcPr>
          <w:p w14:paraId="47A17BAE" w14:textId="77777777" w:rsidR="00750584" w:rsidRPr="00B47FC5" w:rsidRDefault="00750584" w:rsidP="00E144D3">
            <w:pPr>
              <w:snapToGrid w:val="0"/>
              <w:spacing w:line="220" w:lineRule="exact"/>
              <w:rPr>
                <w:b/>
                <w:sz w:val="18"/>
                <w:szCs w:val="18"/>
              </w:rPr>
            </w:pPr>
            <w:r w:rsidRPr="00B47FC5">
              <w:rPr>
                <w:rFonts w:hint="eastAsia"/>
                <w:b/>
                <w:sz w:val="18"/>
                <w:szCs w:val="18"/>
              </w:rPr>
              <w:t>③</w:t>
            </w:r>
            <w:r w:rsidRPr="00B47FC5">
              <w:rPr>
                <w:b/>
                <w:sz w:val="18"/>
                <w:szCs w:val="18"/>
              </w:rPr>
              <w:t>発災</w:t>
            </w:r>
            <w:r w:rsidRPr="00B47FC5">
              <w:rPr>
                <w:rFonts w:hint="eastAsia"/>
                <w:b/>
                <w:sz w:val="18"/>
                <w:szCs w:val="18"/>
              </w:rPr>
              <w:t>～</w:t>
            </w:r>
          </w:p>
          <w:p w14:paraId="1912ABF0" w14:textId="77777777" w:rsidR="00750584" w:rsidRPr="00B47FC5" w:rsidRDefault="00750584" w:rsidP="00E144D3">
            <w:pPr>
              <w:snapToGrid w:val="0"/>
              <w:spacing w:line="220" w:lineRule="exact"/>
              <w:rPr>
                <w:rFonts w:hAnsi="Meiryo UI"/>
                <w:sz w:val="18"/>
                <w:szCs w:val="18"/>
              </w:rPr>
            </w:pPr>
            <w:r w:rsidRPr="00B47FC5">
              <w:rPr>
                <w:b/>
                <w:sz w:val="18"/>
                <w:szCs w:val="18"/>
              </w:rPr>
              <w:t>半日程度</w:t>
            </w:r>
            <w:r w:rsidRPr="00B47FC5">
              <w:rPr>
                <w:rFonts w:hint="eastAsia"/>
                <w:b/>
                <w:sz w:val="18"/>
                <w:szCs w:val="18"/>
              </w:rPr>
              <w:t>に</w:t>
            </w:r>
            <w:r w:rsidRPr="00B47FC5">
              <w:rPr>
                <w:b/>
                <w:sz w:val="18"/>
                <w:szCs w:val="18"/>
              </w:rPr>
              <w:t>実施すること</w:t>
            </w:r>
          </w:p>
        </w:tc>
        <w:tc>
          <w:tcPr>
            <w:tcW w:w="6696" w:type="dxa"/>
            <w:tcBorders>
              <w:left w:val="single" w:sz="18" w:space="0" w:color="auto"/>
              <w:bottom w:val="dashed" w:sz="4" w:space="0" w:color="auto"/>
              <w:right w:val="single" w:sz="18" w:space="0" w:color="auto"/>
            </w:tcBorders>
            <w:shd w:val="clear" w:color="auto" w:fill="auto"/>
          </w:tcPr>
          <w:p w14:paraId="7C5AD4F9" w14:textId="60EC87C4" w:rsidR="00750584" w:rsidRPr="00B47FC5" w:rsidRDefault="00750584" w:rsidP="00E144D3">
            <w:pPr>
              <w:snapToGrid w:val="0"/>
              <w:spacing w:line="240" w:lineRule="exact"/>
              <w:rPr>
                <w:rFonts w:hAnsi="Meiryo UI"/>
                <w:color w:val="000000"/>
                <w:sz w:val="18"/>
                <w:szCs w:val="18"/>
              </w:rPr>
            </w:pPr>
            <w:r w:rsidRPr="00B47FC5">
              <w:rPr>
                <w:rFonts w:hAnsi="Meiryo UI" w:hint="eastAsia"/>
                <w:color w:val="000000"/>
                <w:sz w:val="18"/>
                <w:szCs w:val="18"/>
              </w:rPr>
              <w:t>・通信手段の確保</w:t>
            </w:r>
          </w:p>
          <w:p w14:paraId="43A95CE7" w14:textId="77777777" w:rsidR="00750584" w:rsidRPr="00B47FC5" w:rsidRDefault="00750584" w:rsidP="00E144D3">
            <w:pPr>
              <w:snapToGrid w:val="0"/>
              <w:spacing w:line="240" w:lineRule="exact"/>
              <w:rPr>
                <w:rFonts w:hAnsi="Meiryo UI"/>
                <w:color w:val="000000"/>
                <w:sz w:val="18"/>
                <w:szCs w:val="18"/>
              </w:rPr>
            </w:pPr>
            <w:r>
              <w:rPr>
                <w:rFonts w:hAnsi="Meiryo UI" w:hint="eastAsia"/>
                <w:color w:val="000000"/>
                <w:sz w:val="18"/>
                <w:szCs w:val="18"/>
              </w:rPr>
              <w:t>・法人や「大阪市行政オンラインシステムにて」市へ報告</w:t>
            </w:r>
          </w:p>
          <w:p w14:paraId="535DDAEA" w14:textId="77777777" w:rsidR="00750584" w:rsidRPr="00B47FC5" w:rsidRDefault="00750584" w:rsidP="00E144D3">
            <w:pPr>
              <w:snapToGrid w:val="0"/>
              <w:spacing w:line="240" w:lineRule="exact"/>
              <w:rPr>
                <w:rFonts w:hAnsi="Meiryo UI"/>
                <w:color w:val="000000"/>
                <w:sz w:val="18"/>
                <w:szCs w:val="18"/>
              </w:rPr>
            </w:pPr>
            <w:r w:rsidRPr="00B47FC5">
              <w:rPr>
                <w:rFonts w:hAnsi="Meiryo UI" w:hint="eastAsia"/>
                <w:color w:val="000000"/>
                <w:sz w:val="18"/>
                <w:szCs w:val="18"/>
              </w:rPr>
              <w:t>・職員の安全確認と職員の招集・参集（職員の状況によって参集時間は異なる）</w:t>
            </w:r>
          </w:p>
          <w:p w14:paraId="52A42A68" w14:textId="77777777" w:rsidR="00750584" w:rsidRPr="00B47FC5" w:rsidRDefault="00750584" w:rsidP="00E144D3">
            <w:pPr>
              <w:snapToGrid w:val="0"/>
              <w:spacing w:line="240" w:lineRule="exact"/>
              <w:rPr>
                <w:rFonts w:hAnsi="Meiryo UI"/>
                <w:color w:val="000000"/>
                <w:sz w:val="18"/>
                <w:szCs w:val="18"/>
              </w:rPr>
            </w:pPr>
            <w:r w:rsidRPr="00B47FC5">
              <w:rPr>
                <w:rFonts w:hAnsi="Meiryo UI" w:hint="eastAsia"/>
                <w:color w:val="000000"/>
                <w:sz w:val="18"/>
                <w:szCs w:val="18"/>
              </w:rPr>
              <w:t>・防災組織の再整備：参集職員の状況により再整備を図る</w:t>
            </w:r>
          </w:p>
          <w:p w14:paraId="7EFBCB18" w14:textId="77777777" w:rsidR="00750584" w:rsidRPr="00B47FC5" w:rsidRDefault="00750584" w:rsidP="00E144D3">
            <w:pPr>
              <w:snapToGrid w:val="0"/>
              <w:spacing w:line="240" w:lineRule="exact"/>
              <w:rPr>
                <w:rFonts w:hAnsi="Meiryo UI"/>
                <w:color w:val="000000"/>
                <w:sz w:val="18"/>
                <w:szCs w:val="18"/>
              </w:rPr>
            </w:pPr>
            <w:r w:rsidRPr="00B47FC5">
              <w:rPr>
                <w:rFonts w:hAnsi="Meiryo UI" w:hint="eastAsia"/>
                <w:color w:val="000000"/>
                <w:sz w:val="18"/>
                <w:szCs w:val="18"/>
              </w:rPr>
              <w:t>・利用する</w:t>
            </w:r>
            <w:r>
              <w:rPr>
                <w:rFonts w:hAnsi="Meiryo UI" w:hint="eastAsia"/>
                <w:color w:val="000000"/>
                <w:sz w:val="18"/>
                <w:szCs w:val="18"/>
              </w:rPr>
              <w:t>子ども</w:t>
            </w:r>
            <w:r w:rsidRPr="00B47FC5">
              <w:rPr>
                <w:rFonts w:hAnsi="Meiryo UI" w:hint="eastAsia"/>
                <w:color w:val="000000"/>
                <w:sz w:val="18"/>
                <w:szCs w:val="18"/>
              </w:rPr>
              <w:t>の安否確認の集約</w:t>
            </w:r>
          </w:p>
          <w:p w14:paraId="1CAB4677" w14:textId="77777777" w:rsidR="00750584" w:rsidRPr="00B47FC5" w:rsidRDefault="00750584" w:rsidP="00E144D3">
            <w:pPr>
              <w:snapToGrid w:val="0"/>
              <w:spacing w:line="240" w:lineRule="exact"/>
              <w:rPr>
                <w:rFonts w:hAnsi="Meiryo UI"/>
                <w:color w:val="000000"/>
                <w:sz w:val="18"/>
                <w:szCs w:val="18"/>
              </w:rPr>
            </w:pPr>
            <w:r w:rsidRPr="00B47FC5">
              <w:rPr>
                <w:rFonts w:hAnsi="Meiryo UI" w:hint="eastAsia"/>
                <w:color w:val="000000"/>
                <w:sz w:val="18"/>
                <w:szCs w:val="18"/>
              </w:rPr>
              <w:t>・施設建物・設備の安全確認：施設内の危険箇所を特定しその箇所には立ち入らないようにする。被害がない箇所で必要な場所へアクセスする経路も含めて安全を確保できる場所を、安全ゾーンとして施設内の避難・待機場所とする。</w:t>
            </w:r>
          </w:p>
        </w:tc>
      </w:tr>
      <w:tr w:rsidR="00750584" w14:paraId="6FB147CE" w14:textId="77777777" w:rsidTr="00E144D3">
        <w:trPr>
          <w:trHeight w:val="569"/>
        </w:trPr>
        <w:tc>
          <w:tcPr>
            <w:tcW w:w="1050" w:type="dxa"/>
            <w:vMerge/>
            <w:tcBorders>
              <w:left w:val="single" w:sz="18" w:space="0" w:color="auto"/>
              <w:right w:val="single" w:sz="4" w:space="0" w:color="auto"/>
            </w:tcBorders>
            <w:shd w:val="clear" w:color="auto" w:fill="auto"/>
          </w:tcPr>
          <w:p w14:paraId="2F493064" w14:textId="77777777" w:rsidR="00750584" w:rsidRPr="00B47FC5" w:rsidRDefault="00750584" w:rsidP="00E144D3">
            <w:pPr>
              <w:snapToGrid w:val="0"/>
              <w:spacing w:line="220" w:lineRule="exact"/>
              <w:rPr>
                <w:rFonts w:hAnsi="Meiryo UI"/>
                <w:sz w:val="18"/>
                <w:szCs w:val="18"/>
              </w:rPr>
            </w:pPr>
          </w:p>
        </w:tc>
        <w:tc>
          <w:tcPr>
            <w:tcW w:w="6696" w:type="dxa"/>
            <w:tcBorders>
              <w:top w:val="dashed" w:sz="4" w:space="0" w:color="auto"/>
              <w:left w:val="single" w:sz="18" w:space="0" w:color="auto"/>
              <w:bottom w:val="dashed" w:sz="4" w:space="0" w:color="auto"/>
              <w:right w:val="single" w:sz="18" w:space="0" w:color="auto"/>
            </w:tcBorders>
            <w:shd w:val="clear" w:color="auto" w:fill="auto"/>
          </w:tcPr>
          <w:p w14:paraId="25D227E6" w14:textId="77777777" w:rsidR="00750584" w:rsidRPr="00B47FC5" w:rsidRDefault="00750584" w:rsidP="00E144D3">
            <w:pPr>
              <w:snapToGrid w:val="0"/>
              <w:spacing w:line="240" w:lineRule="exact"/>
              <w:rPr>
                <w:rFonts w:hAnsi="Meiryo UI"/>
                <w:color w:val="000000"/>
                <w:sz w:val="18"/>
                <w:szCs w:val="18"/>
              </w:rPr>
            </w:pPr>
            <w:r w:rsidRPr="00B47FC5">
              <w:rPr>
                <w:rFonts w:hAnsi="Meiryo UI" w:hint="eastAsia"/>
                <w:color w:val="000000"/>
                <w:sz w:val="18"/>
                <w:szCs w:val="18"/>
              </w:rPr>
              <w:t>・業務を通常どおり継続できるかの判断を行う。</w:t>
            </w:r>
          </w:p>
          <w:p w14:paraId="0A51658B" w14:textId="77777777" w:rsidR="00750584" w:rsidRPr="00B47FC5" w:rsidRDefault="00750584" w:rsidP="00E144D3">
            <w:pPr>
              <w:snapToGrid w:val="0"/>
              <w:spacing w:line="240" w:lineRule="exact"/>
              <w:rPr>
                <w:rFonts w:hAnsi="Meiryo UI"/>
                <w:color w:val="000000"/>
                <w:sz w:val="18"/>
                <w:szCs w:val="18"/>
              </w:rPr>
            </w:pPr>
            <w:r w:rsidRPr="00B47FC5">
              <w:rPr>
                <w:rFonts w:hAnsi="Meiryo UI" w:hint="eastAsia"/>
                <w:color w:val="000000"/>
                <w:sz w:val="18"/>
                <w:szCs w:val="18"/>
              </w:rPr>
              <w:t>・避難の必要性を検討する。（避難時は通電火災防止のためのブレーカーを切る）</w:t>
            </w:r>
          </w:p>
        </w:tc>
      </w:tr>
      <w:tr w:rsidR="00750584" w14:paraId="49E0B8E4" w14:textId="77777777" w:rsidTr="00E144D3">
        <w:trPr>
          <w:trHeight w:val="1061"/>
        </w:trPr>
        <w:tc>
          <w:tcPr>
            <w:tcW w:w="1050" w:type="dxa"/>
            <w:vMerge/>
            <w:tcBorders>
              <w:left w:val="single" w:sz="18" w:space="0" w:color="auto"/>
              <w:bottom w:val="single" w:sz="4" w:space="0" w:color="auto"/>
              <w:right w:val="single" w:sz="4" w:space="0" w:color="auto"/>
            </w:tcBorders>
            <w:shd w:val="clear" w:color="auto" w:fill="auto"/>
          </w:tcPr>
          <w:p w14:paraId="7F1CA085" w14:textId="77777777" w:rsidR="00750584" w:rsidRPr="00B47FC5" w:rsidRDefault="00750584" w:rsidP="00E144D3">
            <w:pPr>
              <w:snapToGrid w:val="0"/>
              <w:spacing w:line="220" w:lineRule="exact"/>
              <w:rPr>
                <w:rFonts w:hAnsi="Meiryo UI"/>
                <w:sz w:val="18"/>
                <w:szCs w:val="18"/>
              </w:rPr>
            </w:pPr>
          </w:p>
        </w:tc>
        <w:tc>
          <w:tcPr>
            <w:tcW w:w="6696" w:type="dxa"/>
            <w:tcBorders>
              <w:top w:val="dashed" w:sz="4" w:space="0" w:color="auto"/>
              <w:left w:val="single" w:sz="18" w:space="0" w:color="auto"/>
              <w:bottom w:val="single" w:sz="4" w:space="0" w:color="auto"/>
              <w:right w:val="single" w:sz="18" w:space="0" w:color="auto"/>
            </w:tcBorders>
            <w:shd w:val="clear" w:color="auto" w:fill="auto"/>
          </w:tcPr>
          <w:p w14:paraId="084703BC" w14:textId="77777777" w:rsidR="00750584" w:rsidRPr="00B47FC5" w:rsidRDefault="00750584" w:rsidP="00E144D3">
            <w:pPr>
              <w:snapToGrid w:val="0"/>
              <w:spacing w:line="240" w:lineRule="exact"/>
              <w:rPr>
                <w:rFonts w:hAnsi="Meiryo UI"/>
                <w:color w:val="000000"/>
                <w:sz w:val="18"/>
                <w:szCs w:val="18"/>
              </w:rPr>
            </w:pPr>
            <w:r w:rsidRPr="00B47FC5">
              <w:rPr>
                <w:rFonts w:hAnsi="Meiryo UI" w:hint="eastAsia"/>
                <w:color w:val="000000"/>
                <w:sz w:val="18"/>
                <w:szCs w:val="18"/>
              </w:rPr>
              <w:t>・保護者への連絡。</w:t>
            </w:r>
          </w:p>
          <w:p w14:paraId="2766E8B0" w14:textId="77777777" w:rsidR="00750584" w:rsidRPr="00B47FC5" w:rsidRDefault="00750584" w:rsidP="00E144D3">
            <w:pPr>
              <w:snapToGrid w:val="0"/>
              <w:spacing w:line="240" w:lineRule="exact"/>
              <w:rPr>
                <w:rFonts w:hAnsi="Meiryo UI"/>
                <w:color w:val="000000"/>
                <w:sz w:val="18"/>
                <w:szCs w:val="18"/>
              </w:rPr>
            </w:pPr>
            <w:r w:rsidRPr="00B47FC5">
              <w:rPr>
                <w:rFonts w:hAnsi="Meiryo UI" w:hint="eastAsia"/>
                <w:color w:val="000000"/>
                <w:sz w:val="18"/>
                <w:szCs w:val="18"/>
              </w:rPr>
              <w:t>・可能な人から順次、保護者への引き渡しを開始する。</w:t>
            </w:r>
          </w:p>
          <w:p w14:paraId="31F973EA" w14:textId="77777777" w:rsidR="00750584" w:rsidRPr="00B47FC5" w:rsidRDefault="00750584" w:rsidP="00E144D3">
            <w:pPr>
              <w:snapToGrid w:val="0"/>
              <w:spacing w:line="240" w:lineRule="exact"/>
              <w:rPr>
                <w:rFonts w:hAnsi="Meiryo UI"/>
                <w:color w:val="000000"/>
                <w:sz w:val="18"/>
                <w:szCs w:val="18"/>
              </w:rPr>
            </w:pPr>
            <w:r w:rsidRPr="00B47FC5">
              <w:rPr>
                <w:rFonts w:hAnsi="Meiryo UI" w:hint="eastAsia"/>
                <w:color w:val="000000"/>
                <w:sz w:val="18"/>
                <w:szCs w:val="18"/>
              </w:rPr>
              <w:t>（引き渡し時に保護者の安全確保対策を確認し、安全ではないと判断される場合は保護者と</w:t>
            </w:r>
            <w:r>
              <w:rPr>
                <w:rFonts w:hAnsi="Meiryo UI" w:hint="eastAsia"/>
                <w:color w:val="000000"/>
                <w:sz w:val="18"/>
                <w:szCs w:val="18"/>
              </w:rPr>
              <w:t>子ども</w:t>
            </w:r>
            <w:r w:rsidRPr="00B47FC5">
              <w:rPr>
                <w:rFonts w:hAnsi="Meiryo UI" w:hint="eastAsia"/>
                <w:color w:val="000000"/>
                <w:sz w:val="18"/>
                <w:szCs w:val="18"/>
              </w:rPr>
              <w:t>を一緒に施設内に待機させ、安全確保を図る）</w:t>
            </w:r>
          </w:p>
        </w:tc>
      </w:tr>
      <w:tr w:rsidR="00750584" w14:paraId="2D3BD824" w14:textId="77777777" w:rsidTr="00E144D3">
        <w:trPr>
          <w:trHeight w:val="1798"/>
        </w:trPr>
        <w:tc>
          <w:tcPr>
            <w:tcW w:w="1050" w:type="dxa"/>
            <w:vMerge w:val="restart"/>
            <w:tcBorders>
              <w:left w:val="single" w:sz="18" w:space="0" w:color="auto"/>
              <w:right w:val="single" w:sz="4" w:space="0" w:color="auto"/>
            </w:tcBorders>
            <w:shd w:val="clear" w:color="auto" w:fill="auto"/>
          </w:tcPr>
          <w:p w14:paraId="4D21D759" w14:textId="77777777" w:rsidR="00750584" w:rsidRPr="00B47FC5" w:rsidRDefault="00750584" w:rsidP="00E144D3">
            <w:pPr>
              <w:snapToGrid w:val="0"/>
              <w:spacing w:line="200" w:lineRule="atLeast"/>
              <w:rPr>
                <w:b/>
                <w:sz w:val="18"/>
                <w:szCs w:val="18"/>
              </w:rPr>
            </w:pPr>
            <w:r w:rsidRPr="00B47FC5">
              <w:rPr>
                <w:rFonts w:hint="eastAsia"/>
                <w:b/>
                <w:sz w:val="18"/>
                <w:szCs w:val="18"/>
              </w:rPr>
              <w:t>④</w:t>
            </w:r>
            <w:r w:rsidRPr="00B47FC5">
              <w:rPr>
                <w:b/>
                <w:sz w:val="18"/>
                <w:szCs w:val="18"/>
              </w:rPr>
              <w:t>発災</w:t>
            </w:r>
            <w:r w:rsidRPr="00B47FC5">
              <w:rPr>
                <w:rFonts w:hint="eastAsia"/>
                <w:b/>
                <w:sz w:val="18"/>
                <w:szCs w:val="18"/>
              </w:rPr>
              <w:t>当日に</w:t>
            </w:r>
            <w:r w:rsidRPr="00B47FC5">
              <w:rPr>
                <w:b/>
                <w:sz w:val="18"/>
                <w:szCs w:val="18"/>
              </w:rPr>
              <w:t>実施すること</w:t>
            </w:r>
          </w:p>
          <w:p w14:paraId="264F46FA" w14:textId="77777777" w:rsidR="00750584" w:rsidRPr="00B47FC5" w:rsidRDefault="00750584" w:rsidP="00E144D3">
            <w:pPr>
              <w:snapToGrid w:val="0"/>
              <w:spacing w:line="220" w:lineRule="exact"/>
              <w:rPr>
                <w:rFonts w:hAnsi="Meiryo UI"/>
                <w:sz w:val="18"/>
                <w:szCs w:val="18"/>
              </w:rPr>
            </w:pPr>
          </w:p>
        </w:tc>
        <w:tc>
          <w:tcPr>
            <w:tcW w:w="6696" w:type="dxa"/>
            <w:tcBorders>
              <w:left w:val="single" w:sz="18" w:space="0" w:color="auto"/>
              <w:bottom w:val="dashed" w:sz="4" w:space="0" w:color="auto"/>
              <w:right w:val="single" w:sz="18" w:space="0" w:color="auto"/>
            </w:tcBorders>
            <w:shd w:val="clear" w:color="auto" w:fill="auto"/>
          </w:tcPr>
          <w:p w14:paraId="4A62AFE6" w14:textId="77777777" w:rsidR="00750584" w:rsidRPr="00B47FC5" w:rsidRDefault="00750584" w:rsidP="00E144D3">
            <w:pPr>
              <w:snapToGrid w:val="0"/>
              <w:spacing w:line="240" w:lineRule="exact"/>
              <w:rPr>
                <w:rFonts w:hAnsi="Meiryo UI"/>
                <w:color w:val="000000"/>
                <w:sz w:val="18"/>
                <w:szCs w:val="18"/>
              </w:rPr>
            </w:pPr>
            <w:r w:rsidRPr="00B47FC5">
              <w:rPr>
                <w:rFonts w:hAnsi="Meiryo UI" w:hint="eastAsia"/>
                <w:color w:val="000000"/>
                <w:sz w:val="18"/>
                <w:szCs w:val="18"/>
              </w:rPr>
              <w:t>・安否確認の継続：職員・</w:t>
            </w:r>
            <w:r>
              <w:rPr>
                <w:rFonts w:hAnsi="Meiryo UI" w:hint="eastAsia"/>
                <w:color w:val="000000"/>
                <w:sz w:val="18"/>
                <w:szCs w:val="18"/>
              </w:rPr>
              <w:t>子ども</w:t>
            </w:r>
            <w:r w:rsidRPr="00B47FC5">
              <w:rPr>
                <w:rFonts w:hAnsi="Meiryo UI" w:hint="eastAsia"/>
                <w:color w:val="000000"/>
                <w:sz w:val="18"/>
                <w:szCs w:val="18"/>
              </w:rPr>
              <w:t>・保護者の安否確認を引き続き実施</w:t>
            </w:r>
          </w:p>
          <w:p w14:paraId="4702E48B" w14:textId="77777777" w:rsidR="00750584" w:rsidRPr="00B47FC5" w:rsidRDefault="00750584" w:rsidP="00E144D3">
            <w:pPr>
              <w:snapToGrid w:val="0"/>
              <w:spacing w:line="240" w:lineRule="exact"/>
              <w:rPr>
                <w:rFonts w:hAnsi="Meiryo UI"/>
                <w:color w:val="000000"/>
                <w:sz w:val="18"/>
                <w:szCs w:val="18"/>
              </w:rPr>
            </w:pPr>
            <w:r w:rsidRPr="00B47FC5">
              <w:rPr>
                <w:rFonts w:hAnsi="Meiryo UI" w:hint="eastAsia"/>
                <w:color w:val="000000"/>
                <w:sz w:val="18"/>
                <w:szCs w:val="18"/>
              </w:rPr>
              <w:t>・優先する業務の実施：トイレ対策、防寒・避暑対策、食事の手配</w:t>
            </w:r>
          </w:p>
          <w:p w14:paraId="5506881B" w14:textId="77777777" w:rsidR="00750584" w:rsidRPr="00B47FC5" w:rsidRDefault="00750584" w:rsidP="00E144D3">
            <w:pPr>
              <w:snapToGrid w:val="0"/>
              <w:spacing w:line="240" w:lineRule="exact"/>
              <w:rPr>
                <w:rFonts w:hAnsi="Meiryo UI"/>
                <w:color w:val="000000"/>
                <w:sz w:val="18"/>
                <w:szCs w:val="18"/>
              </w:rPr>
            </w:pPr>
            <w:r w:rsidRPr="00B47FC5">
              <w:rPr>
                <w:rFonts w:hAnsi="Meiryo UI" w:hint="eastAsia"/>
                <w:color w:val="000000"/>
                <w:sz w:val="18"/>
                <w:szCs w:val="18"/>
              </w:rPr>
              <w:t>・ライフラインの対策：自家発電・ガスの手配、飲料水の手配</w:t>
            </w:r>
          </w:p>
          <w:p w14:paraId="76A044F4" w14:textId="77777777" w:rsidR="00750584" w:rsidRPr="00B47FC5" w:rsidRDefault="00750584" w:rsidP="00E144D3">
            <w:pPr>
              <w:snapToGrid w:val="0"/>
              <w:spacing w:line="240" w:lineRule="exact"/>
              <w:rPr>
                <w:rFonts w:hAnsi="Meiryo UI"/>
                <w:color w:val="000000"/>
                <w:sz w:val="18"/>
                <w:szCs w:val="18"/>
              </w:rPr>
            </w:pPr>
            <w:r w:rsidRPr="00B47FC5">
              <w:rPr>
                <w:rFonts w:hAnsi="Meiryo UI" w:hint="eastAsia"/>
                <w:color w:val="000000"/>
                <w:sz w:val="18"/>
                <w:szCs w:val="18"/>
              </w:rPr>
              <w:t>・</w:t>
            </w:r>
            <w:r>
              <w:rPr>
                <w:rFonts w:hAnsi="Meiryo UI" w:hint="eastAsia"/>
                <w:color w:val="000000"/>
                <w:sz w:val="18"/>
                <w:szCs w:val="18"/>
              </w:rPr>
              <w:t>子ども・</w:t>
            </w:r>
            <w:r w:rsidRPr="00B47FC5">
              <w:rPr>
                <w:rFonts w:hAnsi="Meiryo UI" w:hint="eastAsia"/>
                <w:color w:val="000000"/>
                <w:sz w:val="18"/>
                <w:szCs w:val="18"/>
              </w:rPr>
              <w:t>保護者・職員の宿泊スペースの確保</w:t>
            </w:r>
          </w:p>
          <w:p w14:paraId="7D8239FA" w14:textId="77777777" w:rsidR="00750584" w:rsidRPr="00B47FC5" w:rsidRDefault="00750584" w:rsidP="00E144D3">
            <w:pPr>
              <w:snapToGrid w:val="0"/>
              <w:spacing w:line="240" w:lineRule="exact"/>
              <w:rPr>
                <w:rFonts w:hAnsi="Meiryo UI"/>
                <w:color w:val="000000"/>
                <w:sz w:val="18"/>
                <w:szCs w:val="18"/>
              </w:rPr>
            </w:pPr>
            <w:r w:rsidRPr="00B47FC5">
              <w:rPr>
                <w:rFonts w:hAnsi="Meiryo UI" w:hint="eastAsia"/>
                <w:color w:val="000000"/>
                <w:sz w:val="18"/>
                <w:szCs w:val="18"/>
              </w:rPr>
              <w:t>・施設・設備被害状況の把握：施設建物での業務継続か避難を判断する</w:t>
            </w:r>
          </w:p>
          <w:p w14:paraId="07F7170C" w14:textId="77777777" w:rsidR="00750584" w:rsidRPr="00B47FC5" w:rsidRDefault="00750584" w:rsidP="00E144D3">
            <w:pPr>
              <w:snapToGrid w:val="0"/>
              <w:spacing w:line="240" w:lineRule="exact"/>
              <w:rPr>
                <w:rFonts w:hAnsi="Meiryo UI"/>
                <w:color w:val="000000"/>
                <w:sz w:val="18"/>
                <w:szCs w:val="18"/>
              </w:rPr>
            </w:pPr>
            <w:r w:rsidRPr="00B47FC5">
              <w:rPr>
                <w:rFonts w:hAnsi="Meiryo UI" w:hint="eastAsia"/>
                <w:color w:val="000000"/>
                <w:sz w:val="18"/>
                <w:szCs w:val="18"/>
              </w:rPr>
              <w:t>・情報収集を行うとともに、施設の状況について</w:t>
            </w:r>
            <w:r>
              <w:rPr>
                <w:rFonts w:hAnsi="Meiryo UI" w:hint="eastAsia"/>
                <w:color w:val="000000"/>
                <w:sz w:val="18"/>
                <w:szCs w:val="18"/>
              </w:rPr>
              <w:t>法人や「大阪市行政オンラインシステムにて」市へ報告</w:t>
            </w:r>
            <w:r w:rsidRPr="00B47FC5">
              <w:rPr>
                <w:rFonts w:hAnsi="Meiryo UI" w:hint="eastAsia"/>
                <w:color w:val="000000"/>
                <w:sz w:val="18"/>
                <w:szCs w:val="18"/>
              </w:rPr>
              <w:t>。</w:t>
            </w:r>
          </w:p>
        </w:tc>
      </w:tr>
      <w:tr w:rsidR="00750584" w14:paraId="0A62A813" w14:textId="77777777" w:rsidTr="00E144D3">
        <w:trPr>
          <w:trHeight w:val="855"/>
        </w:trPr>
        <w:tc>
          <w:tcPr>
            <w:tcW w:w="1050" w:type="dxa"/>
            <w:vMerge/>
            <w:tcBorders>
              <w:left w:val="single" w:sz="18" w:space="0" w:color="auto"/>
              <w:right w:val="single" w:sz="4" w:space="0" w:color="auto"/>
            </w:tcBorders>
            <w:shd w:val="clear" w:color="auto" w:fill="auto"/>
          </w:tcPr>
          <w:p w14:paraId="6BDF9A11" w14:textId="77777777" w:rsidR="00750584" w:rsidRPr="00B47FC5" w:rsidRDefault="00750584" w:rsidP="00E144D3">
            <w:pPr>
              <w:snapToGrid w:val="0"/>
              <w:spacing w:line="220" w:lineRule="exact"/>
              <w:rPr>
                <w:rFonts w:hAnsi="Meiryo UI"/>
                <w:sz w:val="18"/>
                <w:szCs w:val="18"/>
              </w:rPr>
            </w:pPr>
          </w:p>
        </w:tc>
        <w:tc>
          <w:tcPr>
            <w:tcW w:w="6696" w:type="dxa"/>
            <w:tcBorders>
              <w:top w:val="dashed" w:sz="4" w:space="0" w:color="auto"/>
              <w:left w:val="single" w:sz="18" w:space="0" w:color="auto"/>
              <w:bottom w:val="single" w:sz="4" w:space="0" w:color="auto"/>
              <w:right w:val="single" w:sz="18" w:space="0" w:color="auto"/>
            </w:tcBorders>
            <w:shd w:val="clear" w:color="auto" w:fill="auto"/>
          </w:tcPr>
          <w:p w14:paraId="7C2678D4" w14:textId="77777777" w:rsidR="00750584" w:rsidRPr="00B47FC5" w:rsidRDefault="00750584" w:rsidP="00E144D3">
            <w:pPr>
              <w:snapToGrid w:val="0"/>
              <w:spacing w:line="240" w:lineRule="exact"/>
              <w:rPr>
                <w:rFonts w:hAnsi="Meiryo UI"/>
                <w:color w:val="000000"/>
                <w:sz w:val="18"/>
                <w:szCs w:val="18"/>
              </w:rPr>
            </w:pPr>
            <w:r w:rsidRPr="00B47FC5">
              <w:rPr>
                <w:rFonts w:hAnsi="Meiryo UI" w:hint="eastAsia"/>
                <w:color w:val="000000"/>
                <w:sz w:val="18"/>
                <w:szCs w:val="18"/>
              </w:rPr>
              <w:t>・可能な人から保護者への引き渡しを継続的に行う。</w:t>
            </w:r>
          </w:p>
          <w:p w14:paraId="6AF66A8E" w14:textId="77777777" w:rsidR="00750584" w:rsidRPr="00B47FC5" w:rsidRDefault="00750584" w:rsidP="00E144D3">
            <w:pPr>
              <w:snapToGrid w:val="0"/>
              <w:spacing w:line="240" w:lineRule="exact"/>
              <w:rPr>
                <w:rFonts w:hAnsi="Meiryo UI"/>
                <w:color w:val="000000"/>
                <w:sz w:val="18"/>
                <w:szCs w:val="18"/>
              </w:rPr>
            </w:pPr>
            <w:r w:rsidRPr="00B47FC5">
              <w:rPr>
                <w:rFonts w:hAnsi="Meiryo UI" w:hint="eastAsia"/>
                <w:color w:val="000000"/>
                <w:sz w:val="18"/>
                <w:szCs w:val="18"/>
              </w:rPr>
              <w:t>（引き渡し時に保護者の安全確保対策を確認し、安全ではないと判断される場合は保護者と</w:t>
            </w:r>
            <w:r>
              <w:rPr>
                <w:rFonts w:hAnsi="Meiryo UI" w:hint="eastAsia"/>
                <w:color w:val="000000"/>
                <w:sz w:val="18"/>
                <w:szCs w:val="18"/>
              </w:rPr>
              <w:t>子ども</w:t>
            </w:r>
            <w:r w:rsidRPr="00B47FC5">
              <w:rPr>
                <w:rFonts w:hAnsi="Meiryo UI" w:hint="eastAsia"/>
                <w:color w:val="000000"/>
                <w:sz w:val="18"/>
                <w:szCs w:val="18"/>
              </w:rPr>
              <w:t>を一緒に施設内に待機させ、安全確保を図る）</w:t>
            </w:r>
          </w:p>
        </w:tc>
      </w:tr>
      <w:tr w:rsidR="00750584" w14:paraId="3EF45F63" w14:textId="77777777" w:rsidTr="00E144D3">
        <w:trPr>
          <w:trHeight w:val="354"/>
        </w:trPr>
        <w:tc>
          <w:tcPr>
            <w:tcW w:w="1050" w:type="dxa"/>
            <w:tcBorders>
              <w:left w:val="single" w:sz="18" w:space="0" w:color="auto"/>
              <w:right w:val="single" w:sz="4" w:space="0" w:color="auto"/>
            </w:tcBorders>
            <w:shd w:val="clear" w:color="auto" w:fill="auto"/>
          </w:tcPr>
          <w:p w14:paraId="05D69655" w14:textId="77777777" w:rsidR="00750584" w:rsidRPr="00B47FC5" w:rsidRDefault="00750584" w:rsidP="00E144D3">
            <w:pPr>
              <w:snapToGrid w:val="0"/>
              <w:spacing w:line="200" w:lineRule="atLeast"/>
              <w:rPr>
                <w:b/>
                <w:sz w:val="18"/>
                <w:szCs w:val="18"/>
              </w:rPr>
            </w:pPr>
            <w:r>
              <w:rPr>
                <w:rFonts w:hint="eastAsia"/>
                <w:b/>
                <w:sz w:val="18"/>
                <w:szCs w:val="18"/>
              </w:rPr>
              <w:t>⑤</w:t>
            </w:r>
            <w:r w:rsidRPr="00B47FC5">
              <w:rPr>
                <w:b/>
                <w:sz w:val="18"/>
                <w:szCs w:val="18"/>
              </w:rPr>
              <w:t>発災</w:t>
            </w:r>
            <w:r w:rsidRPr="00B47FC5">
              <w:rPr>
                <w:rFonts w:hint="eastAsia"/>
                <w:b/>
                <w:sz w:val="18"/>
                <w:szCs w:val="18"/>
              </w:rPr>
              <w:t>後</w:t>
            </w:r>
          </w:p>
          <w:p w14:paraId="1451DB8D" w14:textId="77777777" w:rsidR="00750584" w:rsidRPr="00B47FC5" w:rsidRDefault="00750584" w:rsidP="00E144D3">
            <w:pPr>
              <w:snapToGrid w:val="0"/>
              <w:spacing w:line="200" w:lineRule="atLeast"/>
              <w:rPr>
                <w:b/>
                <w:sz w:val="18"/>
                <w:szCs w:val="18"/>
              </w:rPr>
            </w:pPr>
            <w:r w:rsidRPr="00B47FC5">
              <w:rPr>
                <w:rFonts w:hint="eastAsia"/>
                <w:b/>
                <w:sz w:val="18"/>
                <w:szCs w:val="18"/>
              </w:rPr>
              <w:t>２</w:t>
            </w:r>
            <w:r w:rsidRPr="00B47FC5">
              <w:rPr>
                <w:b/>
                <w:sz w:val="18"/>
                <w:szCs w:val="18"/>
              </w:rPr>
              <w:t>～３</w:t>
            </w:r>
            <w:r w:rsidRPr="00B47FC5">
              <w:rPr>
                <w:rFonts w:hint="eastAsia"/>
                <w:b/>
                <w:sz w:val="18"/>
                <w:szCs w:val="18"/>
              </w:rPr>
              <w:t>日に</w:t>
            </w:r>
            <w:r w:rsidRPr="00B47FC5">
              <w:rPr>
                <w:b/>
                <w:sz w:val="18"/>
                <w:szCs w:val="18"/>
              </w:rPr>
              <w:t>実施すること</w:t>
            </w:r>
          </w:p>
          <w:p w14:paraId="23606B31" w14:textId="77777777" w:rsidR="00750584" w:rsidRPr="00B47FC5" w:rsidRDefault="00750584" w:rsidP="00E144D3">
            <w:pPr>
              <w:snapToGrid w:val="0"/>
              <w:spacing w:line="220" w:lineRule="exact"/>
              <w:rPr>
                <w:rFonts w:hAnsi="Meiryo UI"/>
                <w:sz w:val="18"/>
                <w:szCs w:val="18"/>
              </w:rPr>
            </w:pPr>
          </w:p>
        </w:tc>
        <w:tc>
          <w:tcPr>
            <w:tcW w:w="6696" w:type="dxa"/>
            <w:tcBorders>
              <w:top w:val="dashed" w:sz="4" w:space="0" w:color="auto"/>
              <w:left w:val="single" w:sz="18" w:space="0" w:color="auto"/>
              <w:bottom w:val="single" w:sz="4" w:space="0" w:color="auto"/>
              <w:right w:val="single" w:sz="18" w:space="0" w:color="auto"/>
            </w:tcBorders>
            <w:shd w:val="clear" w:color="auto" w:fill="auto"/>
          </w:tcPr>
          <w:p w14:paraId="44FD0EC4" w14:textId="77777777" w:rsidR="00750584" w:rsidRPr="00B07FD9" w:rsidRDefault="00750584" w:rsidP="00E144D3">
            <w:pPr>
              <w:pStyle w:val="Default"/>
              <w:snapToGrid w:val="0"/>
              <w:spacing w:line="240" w:lineRule="exact"/>
              <w:rPr>
                <w:rFonts w:ascii="Meiryo UI" w:eastAsia="Meiryo UI" w:hAnsi="Meiryo UI"/>
                <w:sz w:val="18"/>
                <w:szCs w:val="18"/>
              </w:rPr>
            </w:pPr>
            <w:r w:rsidRPr="00B07FD9">
              <w:rPr>
                <w:rFonts w:ascii="Meiryo UI" w:eastAsia="Meiryo UI" w:hAnsi="Meiryo UI" w:hint="eastAsia"/>
                <w:sz w:val="18"/>
                <w:szCs w:val="18"/>
              </w:rPr>
              <w:t>・避難した場合は避難先での業務継続のための検討</w:t>
            </w:r>
          </w:p>
          <w:p w14:paraId="3B2C587C" w14:textId="77777777" w:rsidR="00750584" w:rsidRPr="00B07FD9" w:rsidRDefault="00750584" w:rsidP="00E144D3">
            <w:pPr>
              <w:pStyle w:val="Default"/>
              <w:snapToGrid w:val="0"/>
              <w:spacing w:line="240" w:lineRule="exact"/>
              <w:rPr>
                <w:rFonts w:ascii="Meiryo UI" w:eastAsia="Meiryo UI" w:hAnsi="Meiryo UI"/>
                <w:sz w:val="18"/>
                <w:szCs w:val="18"/>
              </w:rPr>
            </w:pPr>
            <w:r w:rsidRPr="00B07FD9">
              <w:rPr>
                <w:rFonts w:ascii="Meiryo UI" w:eastAsia="Meiryo UI" w:hAnsi="Meiryo UI" w:hint="eastAsia"/>
                <w:sz w:val="18"/>
                <w:szCs w:val="18"/>
              </w:rPr>
              <w:t>・安否確認の継続</w:t>
            </w:r>
            <w:r>
              <w:rPr>
                <w:rFonts w:ascii="Meiryo UI" w:eastAsia="Meiryo UI" w:hAnsi="Meiryo UI" w:hint="eastAsia"/>
                <w:sz w:val="18"/>
                <w:szCs w:val="18"/>
              </w:rPr>
              <w:t>：職員</w:t>
            </w:r>
            <w:r w:rsidRPr="00503A6F">
              <w:rPr>
                <w:rFonts w:ascii="Meiryo UI" w:eastAsia="Meiryo UI" w:hAnsi="Meiryo UI" w:hint="eastAsia"/>
                <w:sz w:val="18"/>
                <w:szCs w:val="18"/>
              </w:rPr>
              <w:t>・子ども・保</w:t>
            </w:r>
            <w:r>
              <w:rPr>
                <w:rFonts w:ascii="Meiryo UI" w:eastAsia="Meiryo UI" w:hAnsi="Meiryo UI" w:hint="eastAsia"/>
                <w:sz w:val="18"/>
                <w:szCs w:val="18"/>
              </w:rPr>
              <w:t>護者の安否確認を引き続き実施する</w:t>
            </w:r>
            <w:r w:rsidRPr="00B07FD9">
              <w:rPr>
                <w:rFonts w:ascii="Meiryo UI" w:eastAsia="Meiryo UI" w:hAnsi="Meiryo UI" w:hint="eastAsia"/>
                <w:sz w:val="18"/>
                <w:szCs w:val="18"/>
              </w:rPr>
              <w:t>。</w:t>
            </w:r>
          </w:p>
          <w:p w14:paraId="2F4B5A60" w14:textId="77777777" w:rsidR="00750584" w:rsidRPr="00B07FD9" w:rsidRDefault="00750584" w:rsidP="00E144D3">
            <w:pPr>
              <w:pStyle w:val="Default"/>
              <w:snapToGrid w:val="0"/>
              <w:spacing w:line="240" w:lineRule="exact"/>
              <w:rPr>
                <w:rFonts w:ascii="Meiryo UI" w:eastAsia="Meiryo UI" w:hAnsi="Meiryo UI"/>
                <w:sz w:val="18"/>
                <w:szCs w:val="18"/>
              </w:rPr>
            </w:pPr>
            <w:r w:rsidRPr="00B07FD9">
              <w:rPr>
                <w:rFonts w:ascii="Meiryo UI" w:eastAsia="Meiryo UI" w:hAnsi="Meiryo UI" w:hint="eastAsia"/>
                <w:sz w:val="18"/>
                <w:szCs w:val="18"/>
              </w:rPr>
              <w:t>・優先する業務の実施：トイレ対策、防寒・避暑対策、食事の手配</w:t>
            </w:r>
          </w:p>
          <w:p w14:paraId="78D6D9BB" w14:textId="77777777" w:rsidR="00750584" w:rsidRPr="00B07FD9" w:rsidRDefault="00750584" w:rsidP="00E144D3">
            <w:pPr>
              <w:pStyle w:val="Default"/>
              <w:snapToGrid w:val="0"/>
              <w:spacing w:line="240" w:lineRule="exact"/>
              <w:rPr>
                <w:rFonts w:ascii="Meiryo UI" w:eastAsia="Meiryo UI" w:hAnsi="Meiryo UI"/>
                <w:sz w:val="18"/>
                <w:szCs w:val="18"/>
              </w:rPr>
            </w:pPr>
            <w:r w:rsidRPr="00B07FD9">
              <w:rPr>
                <w:rFonts w:ascii="Meiryo UI" w:eastAsia="Meiryo UI" w:hAnsi="Meiryo UI" w:hint="eastAsia"/>
                <w:sz w:val="18"/>
                <w:szCs w:val="18"/>
              </w:rPr>
              <w:t>・ライフラインの対策：自家発電・ガスの手配、飲料水の手配</w:t>
            </w:r>
          </w:p>
          <w:p w14:paraId="656BD85D" w14:textId="77777777" w:rsidR="00750584" w:rsidRPr="00B07FD9" w:rsidRDefault="00750584" w:rsidP="00E144D3">
            <w:pPr>
              <w:pStyle w:val="Default"/>
              <w:snapToGrid w:val="0"/>
              <w:spacing w:line="240" w:lineRule="exact"/>
              <w:rPr>
                <w:rFonts w:ascii="Meiryo UI" w:eastAsia="Meiryo UI" w:hAnsi="Meiryo UI"/>
                <w:sz w:val="18"/>
                <w:szCs w:val="18"/>
              </w:rPr>
            </w:pPr>
            <w:r w:rsidRPr="00B07FD9">
              <w:rPr>
                <w:rFonts w:ascii="Meiryo UI" w:eastAsia="Meiryo UI" w:hAnsi="Meiryo UI" w:hint="eastAsia"/>
                <w:sz w:val="18"/>
                <w:szCs w:val="18"/>
              </w:rPr>
              <w:t>・</w:t>
            </w:r>
            <w:r>
              <w:rPr>
                <w:rFonts w:ascii="Meiryo UI" w:eastAsia="Meiryo UI" w:hAnsi="Meiryo UI" w:hint="eastAsia"/>
                <w:sz w:val="18"/>
                <w:szCs w:val="18"/>
              </w:rPr>
              <w:t>子ども・</w:t>
            </w:r>
            <w:r w:rsidRPr="00B07FD9">
              <w:rPr>
                <w:rFonts w:ascii="Meiryo UI" w:eastAsia="Meiryo UI" w:hAnsi="Meiryo UI" w:hint="eastAsia"/>
                <w:sz w:val="18"/>
                <w:szCs w:val="18"/>
              </w:rPr>
              <w:t>保護者・職員の宿泊スペースの確保</w:t>
            </w:r>
          </w:p>
          <w:p w14:paraId="75584452" w14:textId="77777777" w:rsidR="00750584" w:rsidRPr="00B07FD9" w:rsidRDefault="00750584" w:rsidP="00E144D3">
            <w:pPr>
              <w:pStyle w:val="Default"/>
              <w:snapToGrid w:val="0"/>
              <w:spacing w:line="240" w:lineRule="exact"/>
              <w:rPr>
                <w:rFonts w:ascii="Meiryo UI" w:eastAsia="Meiryo UI" w:hAnsi="Meiryo UI"/>
                <w:sz w:val="18"/>
                <w:szCs w:val="18"/>
              </w:rPr>
            </w:pPr>
            <w:r w:rsidRPr="00B07FD9">
              <w:rPr>
                <w:rFonts w:ascii="Meiryo UI" w:eastAsia="Meiryo UI" w:hAnsi="Meiryo UI" w:hint="eastAsia"/>
                <w:sz w:val="18"/>
                <w:szCs w:val="18"/>
              </w:rPr>
              <w:t>・保護者、法人等、「大阪市行政オンラインシステムにて」市へ報告への連絡</w:t>
            </w:r>
          </w:p>
          <w:p w14:paraId="5641E424" w14:textId="77777777" w:rsidR="00750584" w:rsidRPr="00B07FD9" w:rsidRDefault="00750584" w:rsidP="00E144D3">
            <w:pPr>
              <w:pStyle w:val="Default"/>
              <w:snapToGrid w:val="0"/>
              <w:spacing w:line="240" w:lineRule="exact"/>
              <w:rPr>
                <w:rFonts w:ascii="Meiryo UI" w:eastAsia="Meiryo UI" w:hAnsi="Meiryo UI"/>
                <w:sz w:val="18"/>
                <w:szCs w:val="18"/>
              </w:rPr>
            </w:pPr>
            <w:r w:rsidRPr="00B07FD9">
              <w:rPr>
                <w:rFonts w:ascii="Meiryo UI" w:eastAsia="Meiryo UI" w:hAnsi="Meiryo UI" w:hint="eastAsia"/>
                <w:sz w:val="18"/>
                <w:szCs w:val="18"/>
              </w:rPr>
              <w:t>・施設建物・設備の被害箇所の確認と記録</w:t>
            </w:r>
          </w:p>
          <w:p w14:paraId="38DA17B7" w14:textId="77777777" w:rsidR="00750584" w:rsidRPr="00B07FD9" w:rsidRDefault="00750584" w:rsidP="00E144D3">
            <w:pPr>
              <w:pStyle w:val="Default"/>
              <w:snapToGrid w:val="0"/>
              <w:spacing w:line="240" w:lineRule="exact"/>
              <w:rPr>
                <w:rFonts w:ascii="Meiryo UI" w:eastAsia="Meiryo UI" w:hAnsi="Meiryo UI"/>
                <w:sz w:val="18"/>
                <w:szCs w:val="18"/>
              </w:rPr>
            </w:pPr>
            <w:r w:rsidRPr="00B07FD9">
              <w:rPr>
                <w:rFonts w:ascii="Meiryo UI" w:eastAsia="Meiryo UI" w:hAnsi="Meiryo UI" w:hint="eastAsia"/>
                <w:sz w:val="18"/>
                <w:szCs w:val="18"/>
              </w:rPr>
              <w:t>・職員の健康管理・不足職員の人的支援：職員のローテーション等による職員のケアを実施</w:t>
            </w:r>
          </w:p>
          <w:p w14:paraId="21CC8AC5" w14:textId="77777777" w:rsidR="00750584" w:rsidRPr="00B07FD9" w:rsidRDefault="00750584" w:rsidP="00E144D3">
            <w:pPr>
              <w:pStyle w:val="Default"/>
              <w:snapToGrid w:val="0"/>
              <w:spacing w:line="240" w:lineRule="exact"/>
              <w:rPr>
                <w:rFonts w:ascii="Meiryo UI" w:eastAsia="Meiryo UI" w:hAnsi="Meiryo UI"/>
                <w:sz w:val="18"/>
                <w:szCs w:val="18"/>
              </w:rPr>
            </w:pPr>
            <w:r w:rsidRPr="00B07FD9">
              <w:rPr>
                <w:rFonts w:ascii="Meiryo UI" w:eastAsia="Meiryo UI" w:hAnsi="Meiryo UI" w:hint="eastAsia"/>
                <w:sz w:val="18"/>
                <w:szCs w:val="18"/>
              </w:rPr>
              <w:lastRenderedPageBreak/>
              <w:t>・人的支援・物的支援の得対応と地域ニーズの対応</w:t>
            </w:r>
          </w:p>
        </w:tc>
      </w:tr>
      <w:tr w:rsidR="00750584" w14:paraId="00E20AC7" w14:textId="77777777" w:rsidTr="00E144D3">
        <w:trPr>
          <w:trHeight w:val="354"/>
        </w:trPr>
        <w:tc>
          <w:tcPr>
            <w:tcW w:w="1050" w:type="dxa"/>
            <w:vMerge w:val="restart"/>
            <w:tcBorders>
              <w:left w:val="single" w:sz="18" w:space="0" w:color="auto"/>
              <w:right w:val="single" w:sz="4" w:space="0" w:color="auto"/>
            </w:tcBorders>
            <w:shd w:val="clear" w:color="auto" w:fill="auto"/>
          </w:tcPr>
          <w:p w14:paraId="3FFC3F2B" w14:textId="77777777" w:rsidR="00750584" w:rsidRPr="00B47FC5" w:rsidRDefault="00750584" w:rsidP="00E144D3">
            <w:pPr>
              <w:snapToGrid w:val="0"/>
              <w:spacing w:line="200" w:lineRule="atLeast"/>
              <w:rPr>
                <w:b/>
                <w:sz w:val="18"/>
                <w:szCs w:val="18"/>
              </w:rPr>
            </w:pPr>
            <w:r>
              <w:rPr>
                <w:rFonts w:hint="eastAsia"/>
                <w:b/>
                <w:sz w:val="18"/>
                <w:szCs w:val="18"/>
              </w:rPr>
              <w:lastRenderedPageBreak/>
              <w:t>⑥</w:t>
            </w:r>
            <w:r w:rsidRPr="00B47FC5">
              <w:rPr>
                <w:b/>
                <w:sz w:val="18"/>
                <w:szCs w:val="18"/>
              </w:rPr>
              <w:t>発災</w:t>
            </w:r>
            <w:r w:rsidRPr="00B47FC5">
              <w:rPr>
                <w:rFonts w:hint="eastAsia"/>
                <w:b/>
                <w:sz w:val="18"/>
                <w:szCs w:val="18"/>
              </w:rPr>
              <w:t>後</w:t>
            </w:r>
          </w:p>
          <w:p w14:paraId="4B10252B" w14:textId="77777777" w:rsidR="00750584" w:rsidRPr="00B47FC5" w:rsidRDefault="00750584" w:rsidP="00E144D3">
            <w:pPr>
              <w:snapToGrid w:val="0"/>
              <w:spacing w:line="200" w:lineRule="atLeast"/>
              <w:rPr>
                <w:b/>
                <w:sz w:val="18"/>
                <w:szCs w:val="18"/>
              </w:rPr>
            </w:pPr>
            <w:r w:rsidRPr="00B47FC5">
              <w:rPr>
                <w:rFonts w:hint="eastAsia"/>
                <w:b/>
                <w:sz w:val="18"/>
                <w:szCs w:val="18"/>
              </w:rPr>
              <w:t>２</w:t>
            </w:r>
            <w:r w:rsidRPr="00B47FC5">
              <w:rPr>
                <w:b/>
                <w:sz w:val="18"/>
                <w:szCs w:val="18"/>
              </w:rPr>
              <w:t>～３</w:t>
            </w:r>
            <w:r w:rsidRPr="00B47FC5">
              <w:rPr>
                <w:rFonts w:hint="eastAsia"/>
                <w:b/>
                <w:sz w:val="18"/>
                <w:szCs w:val="18"/>
              </w:rPr>
              <w:t>日以降に</w:t>
            </w:r>
            <w:r w:rsidRPr="00B47FC5">
              <w:rPr>
                <w:b/>
                <w:sz w:val="18"/>
                <w:szCs w:val="18"/>
              </w:rPr>
              <w:t>実施すること</w:t>
            </w:r>
          </w:p>
          <w:p w14:paraId="456EC693" w14:textId="77777777" w:rsidR="00750584" w:rsidRPr="00B47FC5" w:rsidRDefault="00750584" w:rsidP="00E144D3">
            <w:pPr>
              <w:snapToGrid w:val="0"/>
              <w:spacing w:line="220" w:lineRule="exact"/>
              <w:rPr>
                <w:rFonts w:hAnsi="Meiryo UI"/>
                <w:sz w:val="18"/>
                <w:szCs w:val="18"/>
              </w:rPr>
            </w:pPr>
          </w:p>
        </w:tc>
        <w:tc>
          <w:tcPr>
            <w:tcW w:w="6696" w:type="dxa"/>
            <w:tcBorders>
              <w:top w:val="dashed" w:sz="4" w:space="0" w:color="auto"/>
              <w:left w:val="single" w:sz="18" w:space="0" w:color="auto"/>
              <w:bottom w:val="dashed" w:sz="4" w:space="0" w:color="auto"/>
              <w:right w:val="single" w:sz="18" w:space="0" w:color="auto"/>
            </w:tcBorders>
            <w:shd w:val="clear" w:color="auto" w:fill="auto"/>
          </w:tcPr>
          <w:p w14:paraId="45C4DB14" w14:textId="77777777" w:rsidR="00750584" w:rsidRPr="00503A6F" w:rsidRDefault="00750584" w:rsidP="00E144D3">
            <w:pPr>
              <w:pStyle w:val="Default"/>
              <w:snapToGrid w:val="0"/>
              <w:spacing w:line="240" w:lineRule="exact"/>
              <w:rPr>
                <w:rFonts w:ascii="Meiryo UI" w:eastAsia="Meiryo UI" w:hAnsi="Meiryo UI"/>
                <w:color w:val="auto"/>
                <w:sz w:val="18"/>
                <w:szCs w:val="18"/>
              </w:rPr>
            </w:pPr>
            <w:r w:rsidRPr="00503A6F">
              <w:rPr>
                <w:rFonts w:ascii="Meiryo UI" w:eastAsia="Meiryo UI" w:hAnsi="Meiryo UI" w:hint="eastAsia"/>
                <w:color w:val="auto"/>
                <w:sz w:val="18"/>
                <w:szCs w:val="18"/>
              </w:rPr>
              <w:t>優先する業務や安否確認問合せ対応を継続しつつ、復旧に向けた取組を始める。状況に応じて通常業務を順次再開・拡大する。</w:t>
            </w:r>
          </w:p>
          <w:p w14:paraId="2C157AC3" w14:textId="77777777" w:rsidR="00750584" w:rsidRPr="00503A6F" w:rsidRDefault="00750584" w:rsidP="00E144D3">
            <w:pPr>
              <w:pStyle w:val="Default"/>
              <w:snapToGrid w:val="0"/>
              <w:spacing w:line="240" w:lineRule="exact"/>
              <w:rPr>
                <w:rFonts w:ascii="Meiryo UI" w:eastAsia="Meiryo UI" w:hAnsi="Meiryo UI"/>
                <w:color w:val="auto"/>
                <w:sz w:val="18"/>
                <w:szCs w:val="18"/>
              </w:rPr>
            </w:pPr>
            <w:r w:rsidRPr="00503A6F">
              <w:rPr>
                <w:rFonts w:ascii="Meiryo UI" w:eastAsia="Meiryo UI" w:hAnsi="Meiryo UI" w:hint="eastAsia"/>
                <w:color w:val="auto"/>
                <w:sz w:val="18"/>
                <w:szCs w:val="18"/>
              </w:rPr>
              <w:t>【施設及び施設周辺の安全確認、ライフラインの状況確認、職員体制の確保ができ次第、速やかに開園する。</w:t>
            </w:r>
          </w:p>
          <w:p w14:paraId="4F136547" w14:textId="77777777" w:rsidR="00750584" w:rsidRPr="00503A6F" w:rsidRDefault="00750584" w:rsidP="00E144D3">
            <w:pPr>
              <w:pStyle w:val="Default"/>
              <w:snapToGrid w:val="0"/>
              <w:spacing w:line="240" w:lineRule="exact"/>
              <w:rPr>
                <w:rFonts w:ascii="Meiryo UI" w:eastAsia="Meiryo UI" w:hAnsi="Meiryo UI"/>
                <w:color w:val="auto"/>
                <w:sz w:val="18"/>
                <w:szCs w:val="18"/>
              </w:rPr>
            </w:pPr>
            <w:r w:rsidRPr="00503A6F">
              <w:rPr>
                <w:rFonts w:ascii="Meiryo UI" w:eastAsia="Meiryo UI" w:hAnsi="Meiryo UI" w:hint="eastAsia"/>
                <w:color w:val="auto"/>
                <w:sz w:val="18"/>
                <w:szCs w:val="18"/>
              </w:rPr>
              <w:t>また、通常保育を行うことができない状況でも、臨時休園した翌日は、使用可能な施設の範囲及び職員体制の確保ができる範囲で、規模を縮小してでも保育を再開する。】</w:t>
            </w:r>
          </w:p>
          <w:p w14:paraId="362137D9" w14:textId="77777777" w:rsidR="00750584" w:rsidRPr="00503A6F" w:rsidRDefault="00750584" w:rsidP="00E144D3">
            <w:pPr>
              <w:pStyle w:val="Default"/>
              <w:snapToGrid w:val="0"/>
              <w:spacing w:line="240" w:lineRule="exact"/>
              <w:rPr>
                <w:rFonts w:ascii="Meiryo UI" w:eastAsia="Meiryo UI" w:hAnsi="Meiryo UI"/>
                <w:color w:val="auto"/>
                <w:sz w:val="18"/>
                <w:szCs w:val="18"/>
              </w:rPr>
            </w:pPr>
          </w:p>
          <w:p w14:paraId="33685E9E" w14:textId="77777777" w:rsidR="00750584" w:rsidRPr="00503A6F" w:rsidRDefault="00750584" w:rsidP="00E144D3">
            <w:pPr>
              <w:pStyle w:val="Default"/>
              <w:snapToGrid w:val="0"/>
              <w:spacing w:line="240" w:lineRule="exact"/>
              <w:rPr>
                <w:rFonts w:ascii="Meiryo UI" w:eastAsia="Meiryo UI" w:hAnsi="Meiryo UI"/>
                <w:b/>
                <w:color w:val="auto"/>
                <w:sz w:val="18"/>
                <w:szCs w:val="18"/>
              </w:rPr>
            </w:pPr>
            <w:r w:rsidRPr="00503A6F">
              <w:rPr>
                <w:rFonts w:ascii="Meiryo UI" w:eastAsia="Meiryo UI" w:hAnsi="Meiryo UI" w:hint="eastAsia"/>
                <w:b/>
                <w:color w:val="auto"/>
                <w:sz w:val="18"/>
                <w:szCs w:val="18"/>
              </w:rPr>
              <w:t>通常業務に戻ったら業務継続のための対策を終了する。</w:t>
            </w:r>
          </w:p>
          <w:p w14:paraId="4602A49F" w14:textId="77777777" w:rsidR="00750584" w:rsidRPr="00503A6F" w:rsidRDefault="00750584" w:rsidP="00E144D3">
            <w:pPr>
              <w:pStyle w:val="Default"/>
              <w:snapToGrid w:val="0"/>
              <w:spacing w:line="240" w:lineRule="exact"/>
              <w:rPr>
                <w:rFonts w:ascii="Meiryo UI" w:eastAsia="Meiryo UI" w:hAnsi="Meiryo UI"/>
                <w:color w:val="auto"/>
                <w:sz w:val="18"/>
                <w:szCs w:val="18"/>
              </w:rPr>
            </w:pPr>
          </w:p>
          <w:p w14:paraId="6E723DB4" w14:textId="77777777" w:rsidR="00750584" w:rsidRPr="00503A6F" w:rsidRDefault="00750584" w:rsidP="00E144D3">
            <w:pPr>
              <w:pStyle w:val="Default"/>
              <w:snapToGrid w:val="0"/>
              <w:spacing w:line="240" w:lineRule="exact"/>
              <w:rPr>
                <w:rFonts w:ascii="Meiryo UI" w:eastAsia="Meiryo UI" w:hAnsi="Meiryo UI"/>
                <w:color w:val="auto"/>
                <w:sz w:val="18"/>
                <w:szCs w:val="18"/>
              </w:rPr>
            </w:pPr>
            <w:r w:rsidRPr="00503A6F">
              <w:rPr>
                <w:rFonts w:ascii="Meiryo UI" w:eastAsia="Meiryo UI" w:hAnsi="Meiryo UI" w:hint="eastAsia"/>
                <w:color w:val="auto"/>
                <w:sz w:val="18"/>
                <w:szCs w:val="18"/>
              </w:rPr>
              <w:t>・被災現場の片づけや被災事業資産リストの作成</w:t>
            </w:r>
          </w:p>
          <w:p w14:paraId="2FB60958" w14:textId="77777777" w:rsidR="00750584" w:rsidRPr="00503A6F" w:rsidRDefault="00750584" w:rsidP="00E144D3">
            <w:pPr>
              <w:pStyle w:val="Default"/>
              <w:snapToGrid w:val="0"/>
              <w:spacing w:line="240" w:lineRule="exact"/>
              <w:rPr>
                <w:rFonts w:ascii="Meiryo UI" w:eastAsia="Meiryo UI" w:hAnsi="Meiryo UI"/>
                <w:color w:val="auto"/>
                <w:sz w:val="18"/>
                <w:szCs w:val="18"/>
              </w:rPr>
            </w:pPr>
            <w:r w:rsidRPr="00503A6F">
              <w:rPr>
                <w:rFonts w:ascii="Meiryo UI" w:eastAsia="Meiryo UI" w:hAnsi="Meiryo UI" w:hint="eastAsia"/>
                <w:color w:val="auto"/>
                <w:sz w:val="18"/>
                <w:szCs w:val="18"/>
              </w:rPr>
              <w:t>・施設建物・設備の点検・修理・修復の手配、施設で業務再開の準備</w:t>
            </w:r>
          </w:p>
          <w:p w14:paraId="75913E9F" w14:textId="77777777" w:rsidR="00750584" w:rsidRPr="00503A6F" w:rsidRDefault="00750584" w:rsidP="00E144D3">
            <w:pPr>
              <w:pStyle w:val="Default"/>
              <w:snapToGrid w:val="0"/>
              <w:spacing w:line="240" w:lineRule="exact"/>
              <w:rPr>
                <w:rFonts w:ascii="Meiryo UI" w:eastAsia="Meiryo UI" w:hAnsi="Meiryo UI"/>
                <w:color w:val="auto"/>
                <w:sz w:val="18"/>
                <w:szCs w:val="18"/>
              </w:rPr>
            </w:pPr>
            <w:r w:rsidRPr="00503A6F">
              <w:rPr>
                <w:rFonts w:ascii="Meiryo UI" w:eastAsia="Meiryo UI" w:hAnsi="Meiryo UI" w:hint="eastAsia"/>
                <w:color w:val="auto"/>
                <w:sz w:val="18"/>
                <w:szCs w:val="18"/>
              </w:rPr>
              <w:t>・ライフラインの点検・復旧手配、電話や</w:t>
            </w:r>
            <w:r w:rsidRPr="00503A6F">
              <w:rPr>
                <w:rFonts w:ascii="Meiryo UI" w:eastAsia="Meiryo UI" w:hAnsi="Meiryo UI"/>
                <w:color w:val="auto"/>
                <w:sz w:val="18"/>
                <w:szCs w:val="18"/>
              </w:rPr>
              <w:t>LAN</w:t>
            </w:r>
            <w:r w:rsidRPr="00503A6F">
              <w:rPr>
                <w:rFonts w:ascii="Meiryo UI" w:eastAsia="Meiryo UI" w:hAnsi="Meiryo UI" w:hint="eastAsia"/>
                <w:color w:val="auto"/>
                <w:sz w:val="18"/>
                <w:szCs w:val="18"/>
              </w:rPr>
              <w:t>・ネットワーク関係の復旧手配</w:t>
            </w:r>
          </w:p>
          <w:p w14:paraId="601C48CE" w14:textId="77777777" w:rsidR="00750584" w:rsidRPr="00503A6F" w:rsidRDefault="00750584" w:rsidP="00E144D3">
            <w:pPr>
              <w:pStyle w:val="Default"/>
              <w:snapToGrid w:val="0"/>
              <w:spacing w:line="240" w:lineRule="exact"/>
              <w:rPr>
                <w:rFonts w:ascii="Meiryo UI" w:eastAsia="Meiryo UI" w:hAnsi="Meiryo UI"/>
                <w:color w:val="auto"/>
                <w:sz w:val="18"/>
                <w:szCs w:val="18"/>
              </w:rPr>
            </w:pPr>
            <w:r w:rsidRPr="00503A6F">
              <w:rPr>
                <w:rFonts w:ascii="Meiryo UI" w:eastAsia="Meiryo UI" w:hAnsi="Meiryo UI" w:hint="eastAsia"/>
                <w:color w:val="auto"/>
                <w:sz w:val="18"/>
                <w:szCs w:val="18"/>
              </w:rPr>
              <w:t>・人的支援・物的支援の受け入れ対応と地域ニーズの対応</w:t>
            </w:r>
          </w:p>
          <w:p w14:paraId="3821E82B" w14:textId="77777777" w:rsidR="00750584" w:rsidRPr="00503A6F" w:rsidRDefault="00750584" w:rsidP="00E144D3">
            <w:pPr>
              <w:pStyle w:val="Default"/>
              <w:snapToGrid w:val="0"/>
              <w:spacing w:line="240" w:lineRule="exact"/>
              <w:rPr>
                <w:rFonts w:ascii="Meiryo UI" w:eastAsia="Meiryo UI" w:hAnsi="Meiryo UI"/>
                <w:color w:val="auto"/>
                <w:sz w:val="18"/>
                <w:szCs w:val="18"/>
              </w:rPr>
            </w:pPr>
            <w:r w:rsidRPr="00503A6F">
              <w:rPr>
                <w:rFonts w:ascii="Meiryo UI" w:eastAsia="Meiryo UI" w:hAnsi="Meiryo UI" w:hint="eastAsia"/>
                <w:color w:val="auto"/>
                <w:sz w:val="18"/>
                <w:szCs w:val="18"/>
              </w:rPr>
              <w:t>・</w:t>
            </w:r>
            <w:r w:rsidRPr="00503A6F">
              <w:rPr>
                <w:rFonts w:ascii="Meiryo UI" w:eastAsia="Meiryo UI" w:hAnsi="Meiryo UI"/>
                <w:color w:val="auto"/>
                <w:sz w:val="18"/>
                <w:szCs w:val="18"/>
              </w:rPr>
              <w:t>OA</w:t>
            </w:r>
            <w:r w:rsidRPr="00503A6F">
              <w:rPr>
                <w:rFonts w:ascii="Meiryo UI" w:eastAsia="Meiryo UI" w:hAnsi="Meiryo UI" w:hint="eastAsia"/>
                <w:color w:val="auto"/>
                <w:sz w:val="18"/>
                <w:szCs w:val="18"/>
              </w:rPr>
              <w:t>機器・備品類の買い替え、買い足しの手配</w:t>
            </w:r>
          </w:p>
          <w:p w14:paraId="07D49197" w14:textId="77777777" w:rsidR="00750584" w:rsidRPr="00503A6F" w:rsidRDefault="00750584" w:rsidP="00E144D3">
            <w:pPr>
              <w:snapToGrid w:val="0"/>
              <w:spacing w:line="240" w:lineRule="exact"/>
              <w:rPr>
                <w:rFonts w:hAnsi="Meiryo UI"/>
                <w:sz w:val="18"/>
                <w:szCs w:val="18"/>
              </w:rPr>
            </w:pPr>
          </w:p>
        </w:tc>
      </w:tr>
      <w:tr w:rsidR="00750584" w14:paraId="20402F6D" w14:textId="77777777" w:rsidTr="00E144D3">
        <w:trPr>
          <w:trHeight w:val="711"/>
        </w:trPr>
        <w:tc>
          <w:tcPr>
            <w:tcW w:w="1050" w:type="dxa"/>
            <w:vMerge/>
            <w:tcBorders>
              <w:left w:val="single" w:sz="18" w:space="0" w:color="auto"/>
              <w:bottom w:val="single" w:sz="12" w:space="0" w:color="auto"/>
              <w:right w:val="single" w:sz="4" w:space="0" w:color="auto"/>
            </w:tcBorders>
            <w:shd w:val="clear" w:color="auto" w:fill="auto"/>
          </w:tcPr>
          <w:p w14:paraId="7AC41B41" w14:textId="77777777" w:rsidR="00750584" w:rsidRPr="00B47FC5" w:rsidRDefault="00750584" w:rsidP="00E144D3">
            <w:pPr>
              <w:snapToGrid w:val="0"/>
              <w:spacing w:line="200" w:lineRule="atLeast"/>
              <w:rPr>
                <w:b/>
                <w:sz w:val="18"/>
                <w:szCs w:val="18"/>
              </w:rPr>
            </w:pPr>
          </w:p>
        </w:tc>
        <w:tc>
          <w:tcPr>
            <w:tcW w:w="6696" w:type="dxa"/>
            <w:tcBorders>
              <w:top w:val="dashed" w:sz="4" w:space="0" w:color="auto"/>
              <w:left w:val="single" w:sz="18" w:space="0" w:color="auto"/>
              <w:bottom w:val="single" w:sz="12" w:space="0" w:color="auto"/>
              <w:right w:val="single" w:sz="18" w:space="0" w:color="auto"/>
            </w:tcBorders>
            <w:shd w:val="clear" w:color="auto" w:fill="auto"/>
          </w:tcPr>
          <w:p w14:paraId="505677D6" w14:textId="77777777" w:rsidR="00750584" w:rsidRPr="00B47FC5" w:rsidRDefault="00750584" w:rsidP="00E144D3">
            <w:pPr>
              <w:snapToGrid w:val="0"/>
              <w:spacing w:line="240" w:lineRule="exact"/>
              <w:rPr>
                <w:rFonts w:hAnsi="Meiryo UI"/>
                <w:color w:val="000000"/>
                <w:sz w:val="18"/>
                <w:szCs w:val="18"/>
              </w:rPr>
            </w:pPr>
            <w:r w:rsidRPr="00B47FC5">
              <w:rPr>
                <w:rFonts w:hAnsi="Meiryo UI" w:hint="eastAsia"/>
                <w:sz w:val="18"/>
                <w:szCs w:val="18"/>
              </w:rPr>
              <w:t>・保護者へ引き渡しができない、または</w:t>
            </w:r>
            <w:r>
              <w:rPr>
                <w:rFonts w:hAnsi="Meiryo UI" w:hint="eastAsia"/>
                <w:sz w:val="18"/>
                <w:szCs w:val="18"/>
              </w:rPr>
              <w:t>引き渡しに</w:t>
            </w:r>
            <w:r w:rsidRPr="00B47FC5">
              <w:rPr>
                <w:rFonts w:hAnsi="Meiryo UI" w:hint="eastAsia"/>
                <w:sz w:val="18"/>
                <w:szCs w:val="18"/>
              </w:rPr>
              <w:t>時間がかかる</w:t>
            </w:r>
            <w:r>
              <w:rPr>
                <w:rFonts w:hAnsi="Meiryo UI" w:hint="eastAsia"/>
                <w:sz w:val="18"/>
                <w:szCs w:val="18"/>
              </w:rPr>
              <w:t>子</w:t>
            </w:r>
            <w:r w:rsidRPr="00B47FC5">
              <w:rPr>
                <w:rFonts w:hAnsi="Meiryo UI" w:hint="eastAsia"/>
                <w:sz w:val="18"/>
                <w:szCs w:val="18"/>
              </w:rPr>
              <w:t>どもの対応について、関係機関へ引き継ぎを行う。</w:t>
            </w:r>
          </w:p>
        </w:tc>
      </w:tr>
    </w:tbl>
    <w:p w14:paraId="5968248A" w14:textId="499EA4D8" w:rsidR="00750584" w:rsidRDefault="00750584" w:rsidP="00750584">
      <w:pPr>
        <w:widowControl/>
        <w:snapToGrid w:val="0"/>
        <w:jc w:val="left"/>
        <w:rPr>
          <w:rFonts w:hAnsi="Meiryo UI"/>
          <w:sz w:val="21"/>
          <w:szCs w:val="21"/>
        </w:rPr>
      </w:pPr>
      <w:r>
        <w:rPr>
          <w:noProof/>
        </w:rPr>
        <mc:AlternateContent>
          <mc:Choice Requires="wps">
            <w:drawing>
              <wp:anchor distT="0" distB="0" distL="114300" distR="114300" simplePos="0" relativeHeight="251933696" behindDoc="0" locked="0" layoutInCell="1" allowOverlap="1" wp14:anchorId="0C2DB407" wp14:editId="7479EA3E">
                <wp:simplePos x="0" y="0"/>
                <wp:positionH relativeFrom="column">
                  <wp:posOffset>-59182</wp:posOffset>
                </wp:positionH>
                <wp:positionV relativeFrom="page">
                  <wp:posOffset>899770</wp:posOffset>
                </wp:positionV>
                <wp:extent cx="513715" cy="2743860"/>
                <wp:effectExtent l="0" t="0" r="635"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2743860"/>
                        </a:xfrm>
                        <a:prstGeom prst="downArrow">
                          <a:avLst/>
                        </a:prstGeom>
                        <a:gradFill>
                          <a:gsLst>
                            <a:gs pos="0">
                              <a:srgbClr val="0070C0"/>
                            </a:gs>
                            <a:gs pos="0">
                              <a:srgbClr val="0070C0"/>
                            </a:gs>
                            <a:gs pos="0">
                              <a:schemeClr val="accent1">
                                <a:lumMod val="45000"/>
                                <a:lumOff val="55000"/>
                              </a:schemeClr>
                            </a:gs>
                            <a:gs pos="100000">
                              <a:srgbClr val="0070C0"/>
                            </a:gs>
                          </a:gsLst>
                          <a:lin ang="4800000" scaled="0"/>
                        </a:gradFill>
                        <a:ln w="25400">
                          <a:noFill/>
                          <a:miter lim="800000"/>
                          <a:headEnd/>
                          <a:tailEnd/>
                        </a:ln>
                      </wps:spPr>
                      <wps:txbx>
                        <w:txbxContent>
                          <w:p w14:paraId="56335753" w14:textId="77777777" w:rsidR="00A8665C" w:rsidRPr="008A33B7" w:rsidRDefault="00A8665C" w:rsidP="00750584">
                            <w:pPr>
                              <w:pStyle w:val="Web"/>
                              <w:snapToGrid w:val="0"/>
                              <w:ind w:firstLineChars="1200" w:firstLine="2880"/>
                              <w:jc w:val="left"/>
                              <w:rPr>
                                <w:rFonts w:ascii="ＭＳ Ｐゴシック" w:eastAsia="ＭＳ Ｐゴシック" w:hAnsi="ＭＳ Ｐゴシック"/>
                                <w:color w:val="0070C0"/>
                              </w:rPr>
                            </w:pP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DB407" id="_x0000_s1165" type="#_x0000_t67" style="position:absolute;margin-left:-4.65pt;margin-top:70.85pt;width:40.45pt;height:216.0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" adj="19578" fillcolor="#0070c0" stroked="f" strokeweight="2pt">
                <v:fill color2="#0070c0" angle="10" colors="0 #0070c0;0 #0070c0;0 #b5d2ec;1 #0070c0" focus="100%" type="gradient">
                  <o:fill v:ext="view" type="gradientUnscaled"/>
                </v:fill>
                <v:textbox style="layout-flow:vertical-ideographic">
                  <w:txbxContent>
                    <w:p w14:paraId="56335753" w14:textId="77777777" w:rsidR="00A8665C" w:rsidRPr="008A33B7" w:rsidRDefault="00A8665C" w:rsidP="00750584">
                      <w:pPr>
                        <w:pStyle w:val="Web"/>
                        <w:snapToGrid w:val="0"/>
                        <w:ind w:firstLineChars="1200" w:firstLine="2880"/>
                        <w:jc w:val="left"/>
                        <w:rPr>
                          <w:rFonts w:ascii="ＭＳ Ｐゴシック" w:eastAsia="ＭＳ Ｐゴシック" w:hAnsi="ＭＳ Ｐゴシック"/>
                          <w:color w:val="0070C0"/>
                        </w:rPr>
                      </w:pPr>
                    </w:p>
                  </w:txbxContent>
                </v:textbox>
                <w10:wrap anchory="page"/>
              </v:shape>
            </w:pict>
          </mc:Fallback>
        </mc:AlternateContent>
      </w:r>
    </w:p>
    <w:p w14:paraId="0B4EA7F7" w14:textId="286AE24A" w:rsidR="00750584" w:rsidRDefault="005B2BA1" w:rsidP="00750584">
      <w:pPr>
        <w:widowControl/>
        <w:jc w:val="left"/>
        <w:rPr>
          <w:rFonts w:hAnsi="Meiryo UI"/>
          <w:sz w:val="24"/>
          <w:szCs w:val="24"/>
        </w:rPr>
      </w:pPr>
      <w:r>
        <w:rPr>
          <w:rFonts w:hAnsi="Meiryo UI"/>
          <w:noProof/>
          <w:sz w:val="24"/>
          <w:szCs w:val="24"/>
        </w:rPr>
        <mc:AlternateContent>
          <mc:Choice Requires="wps">
            <w:drawing>
              <wp:anchor distT="0" distB="0" distL="114300" distR="114300" simplePos="0" relativeHeight="252510208" behindDoc="0" locked="0" layoutInCell="1" allowOverlap="1" wp14:anchorId="7F91FAE6" wp14:editId="041C4C21">
                <wp:simplePos x="0" y="0"/>
                <wp:positionH relativeFrom="column">
                  <wp:posOffset>-909955</wp:posOffset>
                </wp:positionH>
                <wp:positionV relativeFrom="paragraph">
                  <wp:posOffset>3253741</wp:posOffset>
                </wp:positionV>
                <wp:extent cx="594995" cy="1943086"/>
                <wp:effectExtent l="0" t="0" r="0" b="635"/>
                <wp:wrapNone/>
                <wp:docPr id="165" name="正方形/長方形 165"/>
                <wp:cNvGraphicFramePr/>
                <a:graphic xmlns:a="http://schemas.openxmlformats.org/drawingml/2006/main">
                  <a:graphicData uri="http://schemas.microsoft.com/office/word/2010/wordprocessingShape">
                    <wps:wsp>
                      <wps:cNvSpPr/>
                      <wps:spPr>
                        <a:xfrm>
                          <a:off x="0" y="0"/>
                          <a:ext cx="594995" cy="1943086"/>
                        </a:xfrm>
                        <a:prstGeom prst="rect">
                          <a:avLst/>
                        </a:prstGeom>
                        <a:solidFill>
                          <a:srgbClr val="008080"/>
                        </a:solidFill>
                        <a:ln w="12700" cap="flat" cmpd="sng" algn="ctr">
                          <a:noFill/>
                          <a:prstDash val="solid"/>
                          <a:miter lim="800000"/>
                        </a:ln>
                        <a:effectLst/>
                      </wps:spPr>
                      <wps:txbx>
                        <w:txbxContent>
                          <w:p w14:paraId="6C19B0DF" w14:textId="1E181547" w:rsidR="00A8665C" w:rsidRPr="008077DC" w:rsidRDefault="00A8665C" w:rsidP="00B26323">
                            <w:pPr>
                              <w:jc w:val="center"/>
                              <w:rPr>
                                <w:b/>
                                <w:color w:val="FFFFFF" w:themeColor="background1"/>
                                <w:sz w:val="21"/>
                                <w:szCs w:val="21"/>
                              </w:rPr>
                            </w:pPr>
                            <w:r>
                              <w:rPr>
                                <w:rFonts w:hint="eastAsia"/>
                                <w:b/>
                                <w:color w:val="FFFFFF" w:themeColor="background1"/>
                                <w:sz w:val="21"/>
                                <w:szCs w:val="21"/>
                              </w:rPr>
                              <w:t>「業務</w:t>
                            </w:r>
                            <w:r w:rsidRPr="008077DC">
                              <w:rPr>
                                <w:rFonts w:hint="eastAsia"/>
                                <w:b/>
                                <w:color w:val="FFFFFF" w:themeColor="background1"/>
                                <w:sz w:val="21"/>
                                <w:szCs w:val="21"/>
                              </w:rPr>
                              <w:t>継続計画（BCP）</w:t>
                            </w:r>
                            <w:r w:rsidRPr="008077DC">
                              <w:rPr>
                                <w:b/>
                                <w:color w:val="FFFFFF" w:themeColor="background1"/>
                                <w:sz w:val="21"/>
                                <w:szCs w:val="21"/>
                              </w:rPr>
                              <w:t>」</w:t>
                            </w:r>
                            <w:r w:rsidRPr="008077DC">
                              <w:rPr>
                                <w:rFonts w:hint="eastAsia"/>
                                <w:b/>
                                <w:color w:val="FFFFFF" w:themeColor="background1"/>
                                <w:sz w:val="21"/>
                                <w:szCs w:val="21"/>
                              </w:rPr>
                              <w:t>資料</w:t>
                            </w:r>
                          </w:p>
                        </w:txbxContent>
                      </wps:txbx>
                      <wps:bodyPr rot="0" spcFirstLastPara="0" vertOverflow="overflow" horzOverflow="overflow" vert="eaVert" wrap="square" lIns="180000" tIns="0" rIns="0" bIns="36000" numCol="1" spcCol="0" rtlCol="0" fromWordArt="0" anchor="ctr" anchorCtr="0" forceAA="0" compatLnSpc="1">
                        <a:prstTxWarp prst="textNoShape">
                          <a:avLst/>
                        </a:prstTxWarp>
                        <a:noAutofit/>
                      </wps:bodyPr>
                    </wps:wsp>
                  </a:graphicData>
                </a:graphic>
              </wp:anchor>
            </w:drawing>
          </mc:Choice>
          <mc:Fallback>
            <w:pict>
              <v:rect w14:anchorId="7F91FAE6" id="正方形/長方形 165" o:spid="_x0000_s1166" style="position:absolute;margin-left:-71.65pt;margin-top:256.2pt;width:46.85pt;height:153pt;z-index:25251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" fillcolor="teal" stroked="f" strokeweight="1pt">
                <v:textbox style="layout-flow:vertical-ideographic" inset="5mm,0,0,1mm">
                  <w:txbxContent>
                    <w:p w14:paraId="6C19B0DF" w14:textId="1E181547" w:rsidR="00A8665C" w:rsidRPr="008077DC" w:rsidRDefault="00A8665C" w:rsidP="00B26323">
                      <w:pPr>
                        <w:jc w:val="center"/>
                        <w:rPr>
                          <w:b/>
                          <w:color w:val="FFFFFF" w:themeColor="background1"/>
                          <w:sz w:val="21"/>
                          <w:szCs w:val="21"/>
                        </w:rPr>
                      </w:pPr>
                      <w:r>
                        <w:rPr>
                          <w:rFonts w:hint="eastAsia"/>
                          <w:b/>
                          <w:color w:val="FFFFFF" w:themeColor="background1"/>
                          <w:sz w:val="21"/>
                          <w:szCs w:val="21"/>
                        </w:rPr>
                        <w:t>「業務</w:t>
                      </w:r>
                      <w:r w:rsidRPr="008077DC">
                        <w:rPr>
                          <w:rFonts w:hint="eastAsia"/>
                          <w:b/>
                          <w:color w:val="FFFFFF" w:themeColor="background1"/>
                          <w:sz w:val="21"/>
                          <w:szCs w:val="21"/>
                        </w:rPr>
                        <w:t>継続計画（BCP）</w:t>
                      </w:r>
                      <w:r w:rsidRPr="008077DC">
                        <w:rPr>
                          <w:b/>
                          <w:color w:val="FFFFFF" w:themeColor="background1"/>
                          <w:sz w:val="21"/>
                          <w:szCs w:val="21"/>
                        </w:rPr>
                        <w:t>」</w:t>
                      </w:r>
                      <w:r w:rsidRPr="008077DC">
                        <w:rPr>
                          <w:rFonts w:hint="eastAsia"/>
                          <w:b/>
                          <w:color w:val="FFFFFF" w:themeColor="background1"/>
                          <w:sz w:val="21"/>
                          <w:szCs w:val="21"/>
                        </w:rPr>
                        <w:t>資料</w:t>
                      </w:r>
                    </w:p>
                  </w:txbxContent>
                </v:textbox>
              </v:rect>
            </w:pict>
          </mc:Fallback>
        </mc:AlternateContent>
      </w:r>
      <w:r w:rsidR="00750584">
        <w:rPr>
          <w:rFonts w:hAnsi="Meiryo UI"/>
          <w:sz w:val="24"/>
          <w:szCs w:val="24"/>
        </w:rPr>
        <w:br w:type="page"/>
      </w:r>
    </w:p>
    <w:p w14:paraId="638E5C6F" w14:textId="63B6BDAC" w:rsidR="00750584" w:rsidRPr="00A56A4A" w:rsidRDefault="00750584" w:rsidP="00750584">
      <w:pPr>
        <w:widowControl/>
        <w:snapToGrid w:val="0"/>
        <w:jc w:val="right"/>
        <w:rPr>
          <w:rFonts w:hAnsi="Meiryo UI"/>
          <w:sz w:val="24"/>
          <w:szCs w:val="24"/>
          <w:bdr w:val="single" w:sz="4" w:space="0" w:color="auto"/>
        </w:rPr>
      </w:pPr>
      <w:r w:rsidRPr="00A56A4A">
        <w:rPr>
          <w:rFonts w:hAnsi="Meiryo UI"/>
          <w:sz w:val="24"/>
          <w:szCs w:val="24"/>
          <w:bdr w:val="single" w:sz="4" w:space="0" w:color="auto"/>
        </w:rPr>
        <w:lastRenderedPageBreak/>
        <w:t>BCP</w:t>
      </w:r>
      <w:r w:rsidRPr="00A56A4A">
        <w:rPr>
          <w:rFonts w:hAnsi="Meiryo UI" w:hint="eastAsia"/>
          <w:sz w:val="24"/>
          <w:szCs w:val="24"/>
          <w:bdr w:val="single" w:sz="4" w:space="0" w:color="auto"/>
        </w:rPr>
        <w:t>資料</w:t>
      </w:r>
      <w:r>
        <w:rPr>
          <w:rFonts w:hAnsi="Meiryo UI" w:hint="eastAsia"/>
          <w:sz w:val="24"/>
          <w:szCs w:val="24"/>
          <w:bdr w:val="single" w:sz="4" w:space="0" w:color="auto"/>
        </w:rPr>
        <w:t>3</w:t>
      </w:r>
    </w:p>
    <w:p w14:paraId="677D06E2" w14:textId="09A37759" w:rsidR="00750584" w:rsidRPr="007B1727" w:rsidRDefault="00750584" w:rsidP="00750584">
      <w:pPr>
        <w:widowControl/>
        <w:snapToGrid w:val="0"/>
        <w:ind w:leftChars="100" w:left="220"/>
        <w:jc w:val="center"/>
        <w:rPr>
          <w:rFonts w:hAnsi="Meiryo UI"/>
          <w:color w:val="000000" w:themeColor="text1"/>
          <w:sz w:val="24"/>
          <w:szCs w:val="24"/>
        </w:rPr>
      </w:pPr>
      <w:r w:rsidRPr="007B1727">
        <w:rPr>
          <w:rFonts w:hint="eastAsia"/>
          <w:sz w:val="24"/>
          <w:szCs w:val="24"/>
        </w:rPr>
        <w:t>風水害発災時の時間経過別の対応</w:t>
      </w:r>
      <w:r w:rsidRPr="007B1727">
        <w:rPr>
          <w:rFonts w:hAnsi="Meiryo UI" w:hint="eastAsia"/>
          <w:color w:val="000000" w:themeColor="text1"/>
          <w:sz w:val="24"/>
          <w:szCs w:val="24"/>
        </w:rPr>
        <w:t>（例）</w:t>
      </w:r>
    </w:p>
    <w:p w14:paraId="427DEFE8" w14:textId="1360A382" w:rsidR="00750584" w:rsidRDefault="005B2BA1" w:rsidP="00750584">
      <w:pPr>
        <w:widowControl/>
        <w:snapToGrid w:val="0"/>
        <w:ind w:leftChars="100" w:left="220"/>
        <w:jc w:val="center"/>
        <w:rPr>
          <w:rFonts w:hAnsi="Meiryo UI"/>
          <w:sz w:val="21"/>
          <w:szCs w:val="21"/>
        </w:rPr>
      </w:pPr>
      <w:r>
        <w:rPr>
          <w:noProof/>
        </w:rPr>
        <mc:AlternateContent>
          <mc:Choice Requires="wps">
            <w:drawing>
              <wp:anchor distT="0" distB="0" distL="114300" distR="114300" simplePos="0" relativeHeight="252614656" behindDoc="0" locked="0" layoutInCell="1" allowOverlap="1" wp14:anchorId="7D6D767C" wp14:editId="4CA14E5A">
                <wp:simplePos x="0" y="0"/>
                <wp:positionH relativeFrom="column">
                  <wp:posOffset>6052820</wp:posOffset>
                </wp:positionH>
                <wp:positionV relativeFrom="paragraph">
                  <wp:posOffset>5756274</wp:posOffset>
                </wp:positionV>
                <wp:extent cx="594995" cy="1942963"/>
                <wp:effectExtent l="0" t="0" r="0" b="635"/>
                <wp:wrapNone/>
                <wp:docPr id="1124" name="正方形/長方形 1124"/>
                <wp:cNvGraphicFramePr/>
                <a:graphic xmlns:a="http://schemas.openxmlformats.org/drawingml/2006/main">
                  <a:graphicData uri="http://schemas.microsoft.com/office/word/2010/wordprocessingShape">
                    <wps:wsp>
                      <wps:cNvSpPr/>
                      <wps:spPr>
                        <a:xfrm>
                          <a:off x="0" y="0"/>
                          <a:ext cx="594995" cy="1942963"/>
                        </a:xfrm>
                        <a:prstGeom prst="rect">
                          <a:avLst/>
                        </a:prstGeom>
                        <a:solidFill>
                          <a:srgbClr val="008080"/>
                        </a:solidFill>
                        <a:ln w="12700" cap="flat" cmpd="sng" algn="ctr">
                          <a:noFill/>
                          <a:prstDash val="solid"/>
                          <a:miter lim="800000"/>
                        </a:ln>
                        <a:effectLst/>
                      </wps:spPr>
                      <wps:txbx>
                        <w:txbxContent>
                          <w:p w14:paraId="04F4C1D7" w14:textId="7AA78FB6" w:rsidR="00A8665C" w:rsidRPr="008077DC" w:rsidRDefault="00A8665C" w:rsidP="00B7151B">
                            <w:pPr>
                              <w:jc w:val="center"/>
                              <w:rPr>
                                <w:b/>
                                <w:color w:val="FFFFFF" w:themeColor="background1"/>
                                <w:sz w:val="21"/>
                                <w:szCs w:val="21"/>
                              </w:rPr>
                            </w:pPr>
                            <w:r>
                              <w:rPr>
                                <w:rFonts w:hint="eastAsia"/>
                                <w:b/>
                                <w:color w:val="FFFFFF" w:themeColor="background1"/>
                                <w:sz w:val="21"/>
                                <w:szCs w:val="21"/>
                              </w:rPr>
                              <w:t>「業務</w:t>
                            </w:r>
                            <w:r w:rsidRPr="008077DC">
                              <w:rPr>
                                <w:rFonts w:hint="eastAsia"/>
                                <w:b/>
                                <w:color w:val="FFFFFF" w:themeColor="background1"/>
                                <w:sz w:val="21"/>
                                <w:szCs w:val="21"/>
                              </w:rPr>
                              <w:t>継続計画（BCP）</w:t>
                            </w:r>
                            <w:r w:rsidRPr="008077DC">
                              <w:rPr>
                                <w:b/>
                                <w:color w:val="FFFFFF" w:themeColor="background1"/>
                                <w:sz w:val="21"/>
                                <w:szCs w:val="21"/>
                              </w:rPr>
                              <w:t>」</w:t>
                            </w:r>
                            <w:r w:rsidRPr="008077DC">
                              <w:rPr>
                                <w:rFonts w:hint="eastAsia"/>
                                <w:b/>
                                <w:color w:val="FFFFFF" w:themeColor="background1"/>
                                <w:sz w:val="21"/>
                                <w:szCs w:val="21"/>
                              </w:rPr>
                              <w:t>資料</w:t>
                            </w:r>
                          </w:p>
                        </w:txbxContent>
                      </wps:txbx>
                      <wps:bodyPr rot="0" spcFirstLastPara="0" vertOverflow="overflow" horzOverflow="overflow" vert="eaVert" wrap="square" lIns="0" tIns="0" rIns="144000" bIns="36000" numCol="1" spcCol="0" rtlCol="0" fromWordArt="0" anchor="ctr" anchorCtr="0" forceAA="0" compatLnSpc="1">
                        <a:prstTxWarp prst="textNoShape">
                          <a:avLst/>
                        </a:prstTxWarp>
                        <a:noAutofit/>
                      </wps:bodyPr>
                    </wps:wsp>
                  </a:graphicData>
                </a:graphic>
              </wp:anchor>
            </w:drawing>
          </mc:Choice>
          <mc:Fallback>
            <w:pict>
              <v:rect w14:anchorId="7D6D767C" id="正方形/長方形 1124" o:spid="_x0000_s1167" style="position:absolute;left:0;text-align:left;margin-left:476.6pt;margin-top:453.25pt;width:46.85pt;height:153pt;z-index:25261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" fillcolor="teal" stroked="f" strokeweight="1pt">
                <v:textbox style="layout-flow:vertical-ideographic" inset="0,0,4mm,1mm">
                  <w:txbxContent>
                    <w:p w14:paraId="04F4C1D7" w14:textId="7AA78FB6" w:rsidR="00A8665C" w:rsidRPr="008077DC" w:rsidRDefault="00A8665C" w:rsidP="00B7151B">
                      <w:pPr>
                        <w:jc w:val="center"/>
                        <w:rPr>
                          <w:b/>
                          <w:color w:val="FFFFFF" w:themeColor="background1"/>
                          <w:sz w:val="21"/>
                          <w:szCs w:val="21"/>
                        </w:rPr>
                      </w:pPr>
                      <w:r>
                        <w:rPr>
                          <w:rFonts w:hint="eastAsia"/>
                          <w:b/>
                          <w:color w:val="FFFFFF" w:themeColor="background1"/>
                          <w:sz w:val="21"/>
                          <w:szCs w:val="21"/>
                        </w:rPr>
                        <w:t>「業務</w:t>
                      </w:r>
                      <w:r w:rsidRPr="008077DC">
                        <w:rPr>
                          <w:rFonts w:hint="eastAsia"/>
                          <w:b/>
                          <w:color w:val="FFFFFF" w:themeColor="background1"/>
                          <w:sz w:val="21"/>
                          <w:szCs w:val="21"/>
                        </w:rPr>
                        <w:t>継続計画（BCP）</w:t>
                      </w:r>
                      <w:r w:rsidRPr="008077DC">
                        <w:rPr>
                          <w:b/>
                          <w:color w:val="FFFFFF" w:themeColor="background1"/>
                          <w:sz w:val="21"/>
                          <w:szCs w:val="21"/>
                        </w:rPr>
                        <w:t>」</w:t>
                      </w:r>
                      <w:r w:rsidRPr="008077DC">
                        <w:rPr>
                          <w:rFonts w:hint="eastAsia"/>
                          <w:b/>
                          <w:color w:val="FFFFFF" w:themeColor="background1"/>
                          <w:sz w:val="21"/>
                          <w:szCs w:val="21"/>
                        </w:rPr>
                        <w:t>資料</w:t>
                      </w:r>
                    </w:p>
                  </w:txbxContent>
                </v:textbox>
              </v:rect>
            </w:pict>
          </mc:Fallback>
        </mc:AlternateContent>
      </w:r>
      <w:r w:rsidR="00750584">
        <w:rPr>
          <w:noProof/>
        </w:rPr>
        <mc:AlternateContent>
          <mc:Choice Requires="wps">
            <w:drawing>
              <wp:anchor distT="0" distB="0" distL="114300" distR="114300" simplePos="0" relativeHeight="251935744" behindDoc="0" locked="0" layoutInCell="1" allowOverlap="1" wp14:anchorId="2F9B0376" wp14:editId="6347ADA8">
                <wp:simplePos x="0" y="0"/>
                <wp:positionH relativeFrom="column">
                  <wp:posOffset>-81128</wp:posOffset>
                </wp:positionH>
                <wp:positionV relativeFrom="page">
                  <wp:posOffset>1580083</wp:posOffset>
                </wp:positionV>
                <wp:extent cx="513715" cy="7207047"/>
                <wp:effectExtent l="0" t="0" r="635"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7207047"/>
                        </a:xfrm>
                        <a:prstGeom prst="downArrow">
                          <a:avLst/>
                        </a:prstGeom>
                        <a:gradFill>
                          <a:gsLst>
                            <a:gs pos="0">
                              <a:srgbClr val="0070C0"/>
                            </a:gs>
                            <a:gs pos="0">
                              <a:srgbClr val="0070C0"/>
                            </a:gs>
                            <a:gs pos="0">
                              <a:schemeClr val="accent1">
                                <a:lumMod val="45000"/>
                                <a:lumOff val="55000"/>
                              </a:schemeClr>
                            </a:gs>
                            <a:gs pos="100000">
                              <a:srgbClr val="0070C0"/>
                            </a:gs>
                          </a:gsLst>
                          <a:lin ang="4800000" scaled="0"/>
                        </a:gradFill>
                        <a:ln w="25400">
                          <a:noFill/>
                          <a:miter lim="800000"/>
                          <a:headEnd/>
                          <a:tailEnd/>
                        </a:ln>
                      </wps:spPr>
                      <wps:txbx>
                        <w:txbxContent>
                          <w:p w14:paraId="72CCC435" w14:textId="77777777" w:rsidR="00A8665C" w:rsidRPr="008A33B7" w:rsidRDefault="00A8665C" w:rsidP="00750584">
                            <w:pPr>
                              <w:pStyle w:val="Web"/>
                              <w:snapToGrid w:val="0"/>
                              <w:ind w:firstLineChars="1200" w:firstLine="2880"/>
                              <w:jc w:val="left"/>
                              <w:rPr>
                                <w:rFonts w:ascii="ＭＳ Ｐゴシック" w:eastAsia="ＭＳ Ｐゴシック" w:hAnsi="ＭＳ Ｐゴシック"/>
                                <w:color w:val="0070C0"/>
                              </w:rPr>
                            </w:pP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B0376" id="テキスト ボックス 8" o:spid="_x0000_s1168" type="#_x0000_t67" style="position:absolute;left:0;text-align:left;margin-left:-6.4pt;margin-top:124.4pt;width:40.45pt;height:56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" adj="20830" fillcolor="#0070c0" stroked="f" strokeweight="2pt">
                <v:fill color2="#0070c0" angle="10" colors="0 #0070c0;0 #0070c0;0 #b5d2ec;1 #0070c0" focus="100%" type="gradient">
                  <o:fill v:ext="view" type="gradientUnscaled"/>
                </v:fill>
                <v:textbox style="layout-flow:vertical-ideographic">
                  <w:txbxContent>
                    <w:p w14:paraId="72CCC435" w14:textId="77777777" w:rsidR="00A8665C" w:rsidRPr="008A33B7" w:rsidRDefault="00A8665C" w:rsidP="00750584">
                      <w:pPr>
                        <w:pStyle w:val="Web"/>
                        <w:snapToGrid w:val="0"/>
                        <w:ind w:firstLineChars="1200" w:firstLine="2880"/>
                        <w:jc w:val="left"/>
                        <w:rPr>
                          <w:rFonts w:ascii="ＭＳ Ｐゴシック" w:eastAsia="ＭＳ Ｐゴシック" w:hAnsi="ＭＳ Ｐゴシック"/>
                          <w:color w:val="0070C0"/>
                        </w:rPr>
                      </w:pPr>
                    </w:p>
                  </w:txbxContent>
                </v:textbox>
                <w10:wrap anchory="page"/>
              </v:shape>
            </w:pict>
          </mc:Fallback>
        </mc:AlternateContent>
      </w:r>
    </w:p>
    <w:tbl>
      <w:tblPr>
        <w:tblStyle w:val="a9"/>
        <w:tblW w:w="7772" w:type="dxa"/>
        <w:tblInd w:w="686" w:type="dxa"/>
        <w:tblLook w:val="04A0" w:firstRow="1" w:lastRow="0" w:firstColumn="1" w:lastColumn="0" w:noHBand="0" w:noVBand="1"/>
      </w:tblPr>
      <w:tblGrid>
        <w:gridCol w:w="1559"/>
        <w:gridCol w:w="6213"/>
      </w:tblGrid>
      <w:tr w:rsidR="00750584" w:rsidRPr="004946B9" w14:paraId="068FAC6E" w14:textId="77777777" w:rsidTr="00E144D3">
        <w:trPr>
          <w:trHeight w:val="425"/>
        </w:trPr>
        <w:tc>
          <w:tcPr>
            <w:tcW w:w="1559" w:type="dxa"/>
            <w:tcBorders>
              <w:top w:val="single" w:sz="18" w:space="0" w:color="auto"/>
              <w:left w:val="single" w:sz="18" w:space="0" w:color="auto"/>
              <w:right w:val="single" w:sz="18" w:space="0" w:color="auto"/>
            </w:tcBorders>
            <w:shd w:val="clear" w:color="auto" w:fill="auto"/>
            <w:vAlign w:val="center"/>
          </w:tcPr>
          <w:p w14:paraId="74696F05" w14:textId="77777777" w:rsidR="00750584" w:rsidRPr="003D5F8E" w:rsidRDefault="00750584" w:rsidP="00E144D3">
            <w:pPr>
              <w:widowControl/>
              <w:snapToGrid w:val="0"/>
              <w:spacing w:line="220" w:lineRule="exact"/>
              <w:jc w:val="center"/>
              <w:rPr>
                <w:rFonts w:hAnsi="Meiryo UI"/>
                <w:sz w:val="20"/>
                <w:szCs w:val="20"/>
              </w:rPr>
            </w:pPr>
          </w:p>
        </w:tc>
        <w:tc>
          <w:tcPr>
            <w:tcW w:w="6213" w:type="dxa"/>
            <w:tcBorders>
              <w:top w:val="single" w:sz="18" w:space="0" w:color="auto"/>
              <w:left w:val="single" w:sz="18" w:space="0" w:color="auto"/>
              <w:right w:val="single" w:sz="18" w:space="0" w:color="auto"/>
            </w:tcBorders>
            <w:shd w:val="clear" w:color="auto" w:fill="auto"/>
            <w:vAlign w:val="center"/>
          </w:tcPr>
          <w:p w14:paraId="0BD5078F" w14:textId="77777777" w:rsidR="00750584" w:rsidRPr="00503A6F" w:rsidRDefault="00750584" w:rsidP="00E144D3">
            <w:pPr>
              <w:widowControl/>
              <w:snapToGrid w:val="0"/>
              <w:spacing w:line="220" w:lineRule="exact"/>
              <w:jc w:val="center"/>
              <w:rPr>
                <w:rFonts w:hAnsi="Meiryo UI"/>
                <w:sz w:val="20"/>
                <w:szCs w:val="20"/>
              </w:rPr>
            </w:pPr>
            <w:r w:rsidRPr="00503A6F">
              <w:rPr>
                <w:rFonts w:hAnsi="Meiryo UI" w:hint="eastAsia"/>
                <w:sz w:val="20"/>
                <w:szCs w:val="20"/>
              </w:rPr>
              <w:t>施設の対応</w:t>
            </w:r>
          </w:p>
        </w:tc>
      </w:tr>
      <w:tr w:rsidR="00750584" w:rsidRPr="00B512F5" w14:paraId="7C974EC2" w14:textId="77777777" w:rsidTr="00E144D3">
        <w:trPr>
          <w:trHeight w:val="978"/>
        </w:trPr>
        <w:tc>
          <w:tcPr>
            <w:tcW w:w="1559" w:type="dxa"/>
            <w:tcBorders>
              <w:top w:val="single" w:sz="18" w:space="0" w:color="auto"/>
              <w:left w:val="single" w:sz="18" w:space="0" w:color="auto"/>
              <w:bottom w:val="single" w:sz="4" w:space="0" w:color="auto"/>
              <w:right w:val="single" w:sz="18" w:space="0" w:color="auto"/>
            </w:tcBorders>
            <w:shd w:val="clear" w:color="auto" w:fill="auto"/>
          </w:tcPr>
          <w:p w14:paraId="50D6A345" w14:textId="77777777" w:rsidR="00750584" w:rsidRDefault="00750584" w:rsidP="00E144D3">
            <w:pPr>
              <w:snapToGrid w:val="0"/>
              <w:rPr>
                <w:b/>
                <w:sz w:val="18"/>
                <w:szCs w:val="18"/>
              </w:rPr>
            </w:pPr>
            <w:r>
              <w:rPr>
                <w:rFonts w:hint="eastAsia"/>
                <w:b/>
                <w:sz w:val="18"/>
                <w:szCs w:val="18"/>
              </w:rPr>
              <w:t>①気象庁から</w:t>
            </w:r>
          </w:p>
          <w:p w14:paraId="55426774" w14:textId="77777777" w:rsidR="00750584" w:rsidRDefault="00750584" w:rsidP="00E144D3">
            <w:pPr>
              <w:snapToGrid w:val="0"/>
              <w:rPr>
                <w:b/>
                <w:sz w:val="18"/>
                <w:szCs w:val="18"/>
              </w:rPr>
            </w:pPr>
            <w:r>
              <w:rPr>
                <w:rFonts w:hint="eastAsia"/>
                <w:b/>
                <w:sz w:val="18"/>
                <w:szCs w:val="18"/>
              </w:rPr>
              <w:t>注意報発表</w:t>
            </w:r>
          </w:p>
          <w:p w14:paraId="6F87C1BA" w14:textId="77777777" w:rsidR="00750584" w:rsidRPr="00B47FC5" w:rsidRDefault="00750584" w:rsidP="00E144D3">
            <w:pPr>
              <w:snapToGrid w:val="0"/>
              <w:rPr>
                <w:rFonts w:hAnsi="Meiryo UI"/>
                <w:sz w:val="18"/>
                <w:szCs w:val="18"/>
              </w:rPr>
            </w:pPr>
          </w:p>
        </w:tc>
        <w:tc>
          <w:tcPr>
            <w:tcW w:w="6213" w:type="dxa"/>
            <w:tcBorders>
              <w:top w:val="single" w:sz="18" w:space="0" w:color="auto"/>
              <w:left w:val="single" w:sz="18" w:space="0" w:color="auto"/>
              <w:bottom w:val="single" w:sz="4" w:space="0" w:color="auto"/>
              <w:right w:val="single" w:sz="18" w:space="0" w:color="auto"/>
            </w:tcBorders>
            <w:shd w:val="clear" w:color="auto" w:fill="auto"/>
          </w:tcPr>
          <w:p w14:paraId="461FEEB0" w14:textId="77777777" w:rsidR="00750584" w:rsidRPr="00503A6F" w:rsidRDefault="00750584" w:rsidP="00E144D3">
            <w:pPr>
              <w:snapToGrid w:val="0"/>
              <w:spacing w:line="240" w:lineRule="exact"/>
              <w:ind w:left="90" w:hangingChars="50" w:hanging="90"/>
              <w:rPr>
                <w:rFonts w:hAnsi="Meiryo UI"/>
                <w:sz w:val="18"/>
                <w:szCs w:val="18"/>
              </w:rPr>
            </w:pPr>
            <w:r w:rsidRPr="00503A6F">
              <w:rPr>
                <w:rFonts w:hAnsi="Meiryo UI" w:hint="eastAsia"/>
                <w:sz w:val="18"/>
                <w:szCs w:val="18"/>
              </w:rPr>
              <w:t>・気象情報に注意し、施設周辺の状況からリスクを検討し、施設が被災する可能性があると判断した場合、業務継続のための対策を開始する。</w:t>
            </w:r>
          </w:p>
          <w:p w14:paraId="5214A1FD" w14:textId="77777777" w:rsidR="00750584" w:rsidRPr="00503A6F" w:rsidRDefault="00750584" w:rsidP="00E144D3">
            <w:pPr>
              <w:snapToGrid w:val="0"/>
              <w:spacing w:line="240" w:lineRule="exact"/>
              <w:ind w:left="90" w:hangingChars="50" w:hanging="90"/>
              <w:rPr>
                <w:rFonts w:hAnsi="Meiryo UI"/>
                <w:sz w:val="18"/>
                <w:szCs w:val="18"/>
              </w:rPr>
            </w:pPr>
            <w:r w:rsidRPr="00503A6F">
              <w:rPr>
                <w:rFonts w:hAnsi="Meiryo UI" w:hint="eastAsia"/>
                <w:sz w:val="18"/>
                <w:szCs w:val="18"/>
              </w:rPr>
              <w:t>・暴風警報、特別警報が発表されたら、施設を臨時休園とすることを、できるだけ早く保護者に情報を伝える。（通常時から連絡体制を構築しておく）</w:t>
            </w:r>
          </w:p>
        </w:tc>
      </w:tr>
      <w:tr w:rsidR="00750584" w:rsidRPr="009B7D5B" w14:paraId="0D373527" w14:textId="77777777" w:rsidTr="00E144D3">
        <w:trPr>
          <w:trHeight w:val="1881"/>
        </w:trPr>
        <w:tc>
          <w:tcPr>
            <w:tcW w:w="1559" w:type="dxa"/>
            <w:tcBorders>
              <w:left w:val="single" w:sz="18" w:space="0" w:color="auto"/>
              <w:right w:val="single" w:sz="4" w:space="0" w:color="auto"/>
            </w:tcBorders>
            <w:shd w:val="clear" w:color="auto" w:fill="auto"/>
          </w:tcPr>
          <w:p w14:paraId="53B55F3D" w14:textId="77777777" w:rsidR="00750584" w:rsidRDefault="00750584" w:rsidP="00E144D3">
            <w:pPr>
              <w:snapToGrid w:val="0"/>
              <w:spacing w:line="220" w:lineRule="exact"/>
              <w:rPr>
                <w:rFonts w:hAnsi="Meiryo UI"/>
                <w:b/>
                <w:sz w:val="18"/>
                <w:szCs w:val="18"/>
              </w:rPr>
            </w:pPr>
            <w:r w:rsidRPr="00B47FC5">
              <w:rPr>
                <w:rFonts w:hAnsi="Meiryo UI" w:hint="eastAsia"/>
                <w:b/>
                <w:sz w:val="18"/>
                <w:szCs w:val="18"/>
              </w:rPr>
              <w:t>②</w:t>
            </w:r>
            <w:r>
              <w:rPr>
                <w:rFonts w:hAnsi="Meiryo UI" w:hint="eastAsia"/>
                <w:b/>
                <w:sz w:val="18"/>
                <w:szCs w:val="18"/>
              </w:rPr>
              <w:t>気象庁から</w:t>
            </w:r>
          </w:p>
          <w:p w14:paraId="70137D40" w14:textId="77777777" w:rsidR="00750584" w:rsidRPr="00542DDF" w:rsidRDefault="00750584" w:rsidP="00E144D3">
            <w:pPr>
              <w:snapToGrid w:val="0"/>
              <w:spacing w:line="220" w:lineRule="exact"/>
              <w:rPr>
                <w:rFonts w:hAnsi="Meiryo UI"/>
                <w:b/>
                <w:sz w:val="18"/>
                <w:szCs w:val="18"/>
              </w:rPr>
            </w:pPr>
            <w:r w:rsidRPr="00542DDF">
              <w:rPr>
                <w:rFonts w:hAnsi="Meiryo UI" w:hint="eastAsia"/>
                <w:b/>
                <w:sz w:val="18"/>
                <w:szCs w:val="18"/>
              </w:rPr>
              <w:t>暴風警報</w:t>
            </w:r>
          </w:p>
          <w:p w14:paraId="36B8F524" w14:textId="77777777" w:rsidR="00750584" w:rsidRDefault="00750584" w:rsidP="00E144D3">
            <w:pPr>
              <w:snapToGrid w:val="0"/>
              <w:spacing w:line="220" w:lineRule="exact"/>
              <w:rPr>
                <w:rFonts w:hAnsi="Meiryo UI"/>
                <w:b/>
                <w:sz w:val="18"/>
                <w:szCs w:val="18"/>
              </w:rPr>
            </w:pPr>
            <w:r w:rsidRPr="00542DDF">
              <w:rPr>
                <w:rFonts w:hAnsi="Meiryo UI" w:hint="eastAsia"/>
                <w:b/>
                <w:sz w:val="18"/>
                <w:szCs w:val="18"/>
              </w:rPr>
              <w:t>特別警報</w:t>
            </w:r>
          </w:p>
          <w:p w14:paraId="70A12757" w14:textId="77777777" w:rsidR="00750584" w:rsidRPr="00542DDF" w:rsidRDefault="00750584" w:rsidP="00E144D3">
            <w:pPr>
              <w:snapToGrid w:val="0"/>
              <w:spacing w:line="220" w:lineRule="exact"/>
              <w:rPr>
                <w:rFonts w:hAnsi="Meiryo UI"/>
                <w:b/>
                <w:sz w:val="18"/>
                <w:szCs w:val="18"/>
              </w:rPr>
            </w:pPr>
            <w:r>
              <w:rPr>
                <w:rFonts w:hAnsi="Meiryo UI" w:hint="eastAsia"/>
                <w:b/>
                <w:sz w:val="18"/>
                <w:szCs w:val="18"/>
              </w:rPr>
              <w:t>（大雨・暴風・波浪）</w:t>
            </w:r>
          </w:p>
          <w:p w14:paraId="716F1676" w14:textId="77777777" w:rsidR="00750584" w:rsidRPr="00B47FC5" w:rsidRDefault="00750584" w:rsidP="00E144D3">
            <w:pPr>
              <w:snapToGrid w:val="0"/>
              <w:spacing w:line="220" w:lineRule="exact"/>
              <w:rPr>
                <w:rFonts w:hAnsi="Meiryo UI"/>
                <w:b/>
                <w:sz w:val="18"/>
                <w:szCs w:val="18"/>
              </w:rPr>
            </w:pPr>
            <w:r>
              <w:rPr>
                <w:rFonts w:hAnsi="Meiryo UI" w:hint="eastAsia"/>
                <w:b/>
                <w:sz w:val="18"/>
                <w:szCs w:val="18"/>
              </w:rPr>
              <w:t>発表</w:t>
            </w:r>
          </w:p>
        </w:tc>
        <w:tc>
          <w:tcPr>
            <w:tcW w:w="6213" w:type="dxa"/>
            <w:tcBorders>
              <w:left w:val="single" w:sz="18" w:space="0" w:color="auto"/>
              <w:right w:val="single" w:sz="18" w:space="0" w:color="auto"/>
            </w:tcBorders>
            <w:shd w:val="clear" w:color="auto" w:fill="auto"/>
          </w:tcPr>
          <w:p w14:paraId="4DBD8F66" w14:textId="77777777" w:rsidR="00750584" w:rsidRPr="00503A6F" w:rsidRDefault="00750584" w:rsidP="00E144D3">
            <w:pPr>
              <w:snapToGrid w:val="0"/>
              <w:spacing w:line="240" w:lineRule="exact"/>
              <w:ind w:left="90" w:hangingChars="50" w:hanging="90"/>
              <w:rPr>
                <w:rFonts w:hAnsi="Meiryo UI"/>
                <w:sz w:val="18"/>
                <w:szCs w:val="18"/>
              </w:rPr>
            </w:pPr>
            <w:r w:rsidRPr="00503A6F">
              <w:rPr>
                <w:rFonts w:hAnsi="Meiryo UI" w:hint="eastAsia"/>
                <w:sz w:val="18"/>
                <w:szCs w:val="18"/>
              </w:rPr>
              <w:t>・暴風警報、特別警報が発表され、施設が被災する可能性があると判断した場合、業務継続のための対策を開始する。</w:t>
            </w:r>
          </w:p>
          <w:p w14:paraId="7C33107F" w14:textId="77777777" w:rsidR="00750584" w:rsidRPr="00503A6F" w:rsidRDefault="00750584" w:rsidP="00E144D3">
            <w:pPr>
              <w:snapToGrid w:val="0"/>
              <w:spacing w:line="240" w:lineRule="exact"/>
              <w:ind w:left="90" w:hangingChars="50" w:hanging="90"/>
              <w:rPr>
                <w:rFonts w:hAnsi="Meiryo UI"/>
                <w:sz w:val="18"/>
                <w:szCs w:val="18"/>
              </w:rPr>
            </w:pPr>
            <w:r w:rsidRPr="00503A6F">
              <w:rPr>
                <w:rFonts w:hAnsi="Meiryo UI" w:hint="eastAsia"/>
                <w:sz w:val="18"/>
                <w:szCs w:val="18"/>
              </w:rPr>
              <w:t>・保育時間中であれば、警報発表後は臨時休園とし、保護者へお迎えを依頼する。ただし、児童全員の引き渡しが完了するまでは保育を継続する。（風雨が強くなった場合には、安全になるまで帰宅させず、保護者とともに施設内にとどまるようにする。）</w:t>
            </w:r>
          </w:p>
          <w:p w14:paraId="4E0CCD2D" w14:textId="77777777" w:rsidR="00750584" w:rsidRPr="00503A6F" w:rsidRDefault="00750584" w:rsidP="00E144D3">
            <w:pPr>
              <w:snapToGrid w:val="0"/>
              <w:spacing w:line="240" w:lineRule="exact"/>
              <w:ind w:left="90" w:hangingChars="50" w:hanging="90"/>
              <w:rPr>
                <w:rFonts w:hAnsi="Meiryo UI"/>
                <w:sz w:val="18"/>
                <w:szCs w:val="18"/>
              </w:rPr>
            </w:pPr>
            <w:r w:rsidRPr="00503A6F">
              <w:rPr>
                <w:rFonts w:hAnsi="Meiryo UI" w:hint="eastAsia"/>
                <w:sz w:val="18"/>
                <w:szCs w:val="18"/>
              </w:rPr>
              <w:t>・子どもと職員の安全確保を第一に行動し、必要な場合は、施設内の安全ゾーンへ子どもを誘導し、避難を行う。</w:t>
            </w:r>
          </w:p>
          <w:p w14:paraId="5C2806B2" w14:textId="77777777" w:rsidR="00750584" w:rsidRPr="00503A6F" w:rsidRDefault="00750584" w:rsidP="00E144D3">
            <w:pPr>
              <w:snapToGrid w:val="0"/>
              <w:spacing w:line="240" w:lineRule="exact"/>
              <w:ind w:left="90" w:hangingChars="50" w:hanging="90"/>
              <w:rPr>
                <w:rFonts w:hAnsi="Meiryo UI"/>
                <w:sz w:val="18"/>
                <w:szCs w:val="18"/>
              </w:rPr>
            </w:pPr>
            <w:r w:rsidRPr="00503A6F">
              <w:rPr>
                <w:rFonts w:hAnsi="Meiryo UI" w:hint="eastAsia"/>
                <w:sz w:val="18"/>
                <w:szCs w:val="18"/>
              </w:rPr>
              <w:t>・災害が想定されている区域であれば、避難の判断を行い、必要に応じて避難行動を実施する。</w:t>
            </w:r>
          </w:p>
          <w:p w14:paraId="0695C238" w14:textId="77777777" w:rsidR="00750584" w:rsidRPr="00503A6F" w:rsidRDefault="00750584" w:rsidP="00E144D3">
            <w:pPr>
              <w:snapToGrid w:val="0"/>
              <w:spacing w:line="240" w:lineRule="exact"/>
              <w:ind w:left="90" w:hangingChars="50" w:hanging="90"/>
              <w:rPr>
                <w:rFonts w:hAnsi="Meiryo UI"/>
                <w:sz w:val="18"/>
                <w:szCs w:val="18"/>
              </w:rPr>
            </w:pPr>
            <w:r w:rsidRPr="00503A6F">
              <w:rPr>
                <w:rFonts w:hAnsi="Meiryo UI" w:hint="eastAsia"/>
                <w:sz w:val="18"/>
                <w:szCs w:val="18"/>
              </w:rPr>
              <w:t>・浸水のおそれのある地域は、子どもの安全確保のため、早めに避難を開始する。</w:t>
            </w:r>
          </w:p>
          <w:p w14:paraId="3A4892DF" w14:textId="77777777" w:rsidR="00750584" w:rsidRPr="00503A6F" w:rsidRDefault="00750584" w:rsidP="00E144D3">
            <w:pPr>
              <w:snapToGrid w:val="0"/>
              <w:spacing w:line="240" w:lineRule="exact"/>
              <w:ind w:left="90" w:hangingChars="50" w:hanging="90"/>
              <w:rPr>
                <w:rFonts w:hAnsi="Meiryo UI"/>
                <w:sz w:val="18"/>
                <w:szCs w:val="18"/>
              </w:rPr>
            </w:pPr>
          </w:p>
        </w:tc>
      </w:tr>
      <w:tr w:rsidR="00750584" w14:paraId="01F4D51D" w14:textId="77777777" w:rsidTr="00E144D3">
        <w:trPr>
          <w:trHeight w:val="1046"/>
        </w:trPr>
        <w:tc>
          <w:tcPr>
            <w:tcW w:w="1559" w:type="dxa"/>
            <w:tcBorders>
              <w:left w:val="single" w:sz="18" w:space="0" w:color="auto"/>
              <w:right w:val="single" w:sz="4" w:space="0" w:color="auto"/>
            </w:tcBorders>
            <w:shd w:val="clear" w:color="auto" w:fill="auto"/>
          </w:tcPr>
          <w:p w14:paraId="19FEDF3B" w14:textId="77777777" w:rsidR="00750584" w:rsidRDefault="00750584" w:rsidP="00E144D3">
            <w:pPr>
              <w:snapToGrid w:val="0"/>
              <w:spacing w:line="220" w:lineRule="exact"/>
              <w:rPr>
                <w:b/>
                <w:sz w:val="18"/>
                <w:szCs w:val="18"/>
              </w:rPr>
            </w:pPr>
            <w:r w:rsidRPr="00B47FC5">
              <w:rPr>
                <w:rFonts w:hint="eastAsia"/>
                <w:b/>
                <w:sz w:val="18"/>
                <w:szCs w:val="18"/>
              </w:rPr>
              <w:t>③</w:t>
            </w:r>
            <w:r>
              <w:rPr>
                <w:rFonts w:hint="eastAsia"/>
                <w:b/>
                <w:sz w:val="18"/>
                <w:szCs w:val="18"/>
              </w:rPr>
              <w:t>気象庁から</w:t>
            </w:r>
          </w:p>
          <w:p w14:paraId="61C6878A" w14:textId="77777777" w:rsidR="00750584" w:rsidRPr="00B47FC5" w:rsidRDefault="00750584" w:rsidP="00E144D3">
            <w:pPr>
              <w:snapToGrid w:val="0"/>
              <w:spacing w:line="220" w:lineRule="exact"/>
              <w:rPr>
                <w:rFonts w:hAnsi="Meiryo UI"/>
                <w:sz w:val="18"/>
                <w:szCs w:val="18"/>
              </w:rPr>
            </w:pPr>
            <w:r>
              <w:rPr>
                <w:rFonts w:hint="eastAsia"/>
                <w:b/>
                <w:sz w:val="18"/>
                <w:szCs w:val="18"/>
              </w:rPr>
              <w:t>警戒情報発表</w:t>
            </w:r>
          </w:p>
        </w:tc>
        <w:tc>
          <w:tcPr>
            <w:tcW w:w="6213" w:type="dxa"/>
            <w:tcBorders>
              <w:left w:val="single" w:sz="18" w:space="0" w:color="auto"/>
              <w:right w:val="single" w:sz="18" w:space="0" w:color="auto"/>
            </w:tcBorders>
            <w:shd w:val="clear" w:color="auto" w:fill="auto"/>
          </w:tcPr>
          <w:p w14:paraId="184AA050" w14:textId="68E830E8" w:rsidR="00750584" w:rsidRPr="00503A6F" w:rsidRDefault="00750584" w:rsidP="00E144D3">
            <w:pPr>
              <w:snapToGrid w:val="0"/>
              <w:spacing w:line="240" w:lineRule="exact"/>
              <w:rPr>
                <w:rFonts w:hAnsi="Meiryo UI"/>
                <w:sz w:val="18"/>
                <w:szCs w:val="18"/>
              </w:rPr>
            </w:pPr>
            <w:r w:rsidRPr="00503A6F">
              <w:rPr>
                <w:rFonts w:hAnsi="Meiryo UI" w:hint="eastAsia"/>
                <w:sz w:val="18"/>
                <w:szCs w:val="18"/>
              </w:rPr>
              <w:t>・大阪市から高齢者等避難が発令されたら、避難所に避難を開始する。ただし、周辺の状況を十分確認し、外に出ることが危険な場合は、施設内の安全ゾーンへ移動する。</w:t>
            </w:r>
          </w:p>
        </w:tc>
      </w:tr>
      <w:tr w:rsidR="00750584" w14:paraId="5E537D64" w14:textId="77777777" w:rsidTr="00E144D3">
        <w:trPr>
          <w:trHeight w:val="1005"/>
        </w:trPr>
        <w:tc>
          <w:tcPr>
            <w:tcW w:w="1559" w:type="dxa"/>
            <w:tcBorders>
              <w:left w:val="single" w:sz="18" w:space="0" w:color="auto"/>
              <w:right w:val="single" w:sz="4" w:space="0" w:color="auto"/>
            </w:tcBorders>
            <w:shd w:val="clear" w:color="auto" w:fill="auto"/>
          </w:tcPr>
          <w:p w14:paraId="28A067EB" w14:textId="29501DAC" w:rsidR="00750584" w:rsidRDefault="00750584" w:rsidP="00E144D3">
            <w:pPr>
              <w:snapToGrid w:val="0"/>
              <w:spacing w:line="200" w:lineRule="atLeast"/>
              <w:rPr>
                <w:b/>
                <w:sz w:val="18"/>
                <w:szCs w:val="18"/>
              </w:rPr>
            </w:pPr>
            <w:r w:rsidRPr="00B47FC5">
              <w:rPr>
                <w:rFonts w:hint="eastAsia"/>
                <w:b/>
                <w:sz w:val="18"/>
                <w:szCs w:val="18"/>
              </w:rPr>
              <w:t>④</w:t>
            </w:r>
            <w:r>
              <w:rPr>
                <w:rFonts w:hint="eastAsia"/>
                <w:b/>
                <w:sz w:val="18"/>
                <w:szCs w:val="18"/>
              </w:rPr>
              <w:t>気象庁から</w:t>
            </w:r>
          </w:p>
          <w:p w14:paraId="2CBF668F" w14:textId="77777777" w:rsidR="00750584" w:rsidRPr="00B47FC5" w:rsidRDefault="00750584" w:rsidP="00E144D3">
            <w:pPr>
              <w:snapToGrid w:val="0"/>
              <w:spacing w:line="200" w:lineRule="atLeast"/>
              <w:rPr>
                <w:b/>
                <w:sz w:val="18"/>
                <w:szCs w:val="18"/>
              </w:rPr>
            </w:pPr>
            <w:r>
              <w:rPr>
                <w:rFonts w:hint="eastAsia"/>
                <w:b/>
                <w:sz w:val="18"/>
                <w:szCs w:val="18"/>
              </w:rPr>
              <w:t>特別警報発表</w:t>
            </w:r>
          </w:p>
          <w:p w14:paraId="45CE51AB" w14:textId="77777777" w:rsidR="00750584" w:rsidRPr="00B47FC5" w:rsidRDefault="00750584" w:rsidP="00E144D3">
            <w:pPr>
              <w:snapToGrid w:val="0"/>
              <w:spacing w:line="220" w:lineRule="exact"/>
              <w:rPr>
                <w:rFonts w:hAnsi="Meiryo UI"/>
                <w:sz w:val="18"/>
                <w:szCs w:val="18"/>
              </w:rPr>
            </w:pPr>
          </w:p>
        </w:tc>
        <w:tc>
          <w:tcPr>
            <w:tcW w:w="6213" w:type="dxa"/>
            <w:tcBorders>
              <w:left w:val="single" w:sz="18" w:space="0" w:color="auto"/>
              <w:right w:val="single" w:sz="18" w:space="0" w:color="auto"/>
            </w:tcBorders>
            <w:shd w:val="clear" w:color="auto" w:fill="auto"/>
          </w:tcPr>
          <w:p w14:paraId="171FDF2C" w14:textId="77777777" w:rsidR="00750584" w:rsidRPr="00503A6F" w:rsidRDefault="00750584" w:rsidP="00E144D3">
            <w:pPr>
              <w:snapToGrid w:val="0"/>
              <w:spacing w:line="240" w:lineRule="exact"/>
              <w:rPr>
                <w:rFonts w:hAnsi="Meiryo UI"/>
                <w:sz w:val="18"/>
                <w:szCs w:val="18"/>
              </w:rPr>
            </w:pPr>
            <w:r w:rsidRPr="00503A6F">
              <w:rPr>
                <w:rFonts w:hAnsi="Meiryo UI" w:hint="eastAsia"/>
                <w:sz w:val="18"/>
                <w:szCs w:val="18"/>
              </w:rPr>
              <w:t>・災害がすでに発生している可能性が極めて高い状況であるため、身の安全を確保する。</w:t>
            </w:r>
          </w:p>
          <w:p w14:paraId="3CC14A7D" w14:textId="77777777" w:rsidR="00750584" w:rsidRPr="00503A6F" w:rsidRDefault="00750584" w:rsidP="00E144D3">
            <w:pPr>
              <w:snapToGrid w:val="0"/>
              <w:spacing w:line="240" w:lineRule="exact"/>
              <w:rPr>
                <w:rFonts w:hAnsi="Meiryo UI"/>
                <w:sz w:val="18"/>
                <w:szCs w:val="18"/>
              </w:rPr>
            </w:pPr>
            <w:r w:rsidRPr="00503A6F">
              <w:rPr>
                <w:rFonts w:hAnsi="Meiryo UI" w:hint="eastAsia"/>
                <w:sz w:val="18"/>
                <w:szCs w:val="18"/>
              </w:rPr>
              <w:t>・外に出ることが危険な場合は、建物内の安全ゾーンへ移動する。</w:t>
            </w:r>
          </w:p>
        </w:tc>
      </w:tr>
      <w:tr w:rsidR="00750584" w14:paraId="439B196D" w14:textId="77777777" w:rsidTr="00E144D3">
        <w:trPr>
          <w:trHeight w:val="2096"/>
        </w:trPr>
        <w:tc>
          <w:tcPr>
            <w:tcW w:w="1559" w:type="dxa"/>
            <w:tcBorders>
              <w:left w:val="single" w:sz="18" w:space="0" w:color="auto"/>
              <w:right w:val="single" w:sz="4" w:space="0" w:color="auto"/>
            </w:tcBorders>
            <w:shd w:val="clear" w:color="auto" w:fill="auto"/>
          </w:tcPr>
          <w:p w14:paraId="43FE5951" w14:textId="77777777" w:rsidR="00750584" w:rsidRPr="00B47FC5" w:rsidRDefault="00750584" w:rsidP="00E144D3">
            <w:pPr>
              <w:snapToGrid w:val="0"/>
              <w:spacing w:line="200" w:lineRule="atLeast"/>
              <w:rPr>
                <w:b/>
                <w:sz w:val="18"/>
                <w:szCs w:val="18"/>
              </w:rPr>
            </w:pPr>
            <w:r>
              <w:rPr>
                <w:rFonts w:hint="eastAsia"/>
                <w:b/>
                <w:sz w:val="18"/>
                <w:szCs w:val="18"/>
              </w:rPr>
              <w:t>⑤避難後</w:t>
            </w:r>
          </w:p>
        </w:tc>
        <w:tc>
          <w:tcPr>
            <w:tcW w:w="6213" w:type="dxa"/>
            <w:tcBorders>
              <w:left w:val="single" w:sz="18" w:space="0" w:color="auto"/>
              <w:right w:val="single" w:sz="18" w:space="0" w:color="auto"/>
            </w:tcBorders>
            <w:shd w:val="clear" w:color="auto" w:fill="auto"/>
          </w:tcPr>
          <w:p w14:paraId="0FB55929" w14:textId="77777777" w:rsidR="00750584" w:rsidRPr="00503A6F" w:rsidRDefault="00750584" w:rsidP="00E144D3">
            <w:pPr>
              <w:snapToGrid w:val="0"/>
              <w:spacing w:line="240" w:lineRule="exact"/>
              <w:rPr>
                <w:rFonts w:hAnsi="Meiryo UI"/>
                <w:sz w:val="18"/>
                <w:szCs w:val="18"/>
              </w:rPr>
            </w:pPr>
            <w:r w:rsidRPr="00503A6F">
              <w:rPr>
                <w:rFonts w:hAnsi="Meiryo UI" w:hint="eastAsia"/>
                <w:sz w:val="18"/>
                <w:szCs w:val="18"/>
              </w:rPr>
              <w:t>①避難先での対応</w:t>
            </w:r>
          </w:p>
          <w:p w14:paraId="3B2A407A" w14:textId="77777777" w:rsidR="00750584" w:rsidRPr="00503A6F" w:rsidRDefault="00750584" w:rsidP="00E144D3">
            <w:pPr>
              <w:snapToGrid w:val="0"/>
              <w:spacing w:line="240" w:lineRule="exact"/>
              <w:ind w:left="90" w:hangingChars="50" w:hanging="90"/>
              <w:rPr>
                <w:rFonts w:hAnsi="Meiryo UI"/>
                <w:sz w:val="18"/>
                <w:szCs w:val="18"/>
              </w:rPr>
            </w:pPr>
            <w:r w:rsidRPr="00503A6F">
              <w:rPr>
                <w:rFonts w:hAnsi="Meiryo UI" w:hint="eastAsia"/>
                <w:sz w:val="18"/>
                <w:szCs w:val="18"/>
              </w:rPr>
              <w:t>・施設の被害状況を確認し、必要であれば復旧作業を行ったうえで、安全が確保された場合は、子どもを施設へ誘導する。（施設までの経路に危険がないかを確認して、安全な経路で施設に戻る</w:t>
            </w:r>
            <w:r w:rsidRPr="00503A6F">
              <w:rPr>
                <w:rFonts w:hAnsi="Meiryo UI"/>
                <w:sz w:val="18"/>
                <w:szCs w:val="18"/>
              </w:rPr>
              <w:t>）</w:t>
            </w:r>
          </w:p>
          <w:p w14:paraId="5EF86634" w14:textId="77777777" w:rsidR="00750584" w:rsidRPr="00503A6F" w:rsidRDefault="00750584" w:rsidP="00E144D3">
            <w:pPr>
              <w:snapToGrid w:val="0"/>
              <w:spacing w:line="240" w:lineRule="exact"/>
              <w:rPr>
                <w:rFonts w:hAnsi="Meiryo UI"/>
                <w:sz w:val="18"/>
                <w:szCs w:val="18"/>
              </w:rPr>
            </w:pPr>
            <w:r w:rsidRPr="00503A6F">
              <w:rPr>
                <w:rFonts w:hAnsi="Meiryo UI" w:hint="eastAsia"/>
                <w:sz w:val="18"/>
                <w:szCs w:val="18"/>
              </w:rPr>
              <w:t>・引き続き避難が必要な場合は、避難先での業務系青くのための検討をする。</w:t>
            </w:r>
          </w:p>
          <w:p w14:paraId="7A75C994" w14:textId="77777777" w:rsidR="00750584" w:rsidRPr="00503A6F" w:rsidRDefault="00750584" w:rsidP="00E144D3">
            <w:pPr>
              <w:snapToGrid w:val="0"/>
              <w:spacing w:line="240" w:lineRule="exact"/>
              <w:rPr>
                <w:rFonts w:hAnsi="Meiryo UI"/>
                <w:sz w:val="18"/>
                <w:szCs w:val="18"/>
              </w:rPr>
            </w:pPr>
            <w:r w:rsidRPr="00503A6F">
              <w:rPr>
                <w:rFonts w:hAnsi="Meiryo UI" w:hint="eastAsia"/>
                <w:sz w:val="18"/>
                <w:szCs w:val="18"/>
              </w:rPr>
              <w:t>②保護者への連絡</w:t>
            </w:r>
          </w:p>
          <w:p w14:paraId="13C33A2A" w14:textId="77777777" w:rsidR="00750584" w:rsidRPr="00503A6F" w:rsidRDefault="00750584" w:rsidP="00E144D3">
            <w:pPr>
              <w:snapToGrid w:val="0"/>
              <w:spacing w:line="240" w:lineRule="exact"/>
              <w:rPr>
                <w:rFonts w:hAnsi="Meiryo UI"/>
                <w:sz w:val="18"/>
                <w:szCs w:val="18"/>
              </w:rPr>
            </w:pPr>
            <w:r w:rsidRPr="00503A6F">
              <w:rPr>
                <w:rFonts w:hAnsi="Meiryo UI" w:hint="eastAsia"/>
                <w:sz w:val="18"/>
                <w:szCs w:val="18"/>
              </w:rPr>
              <w:t>・子どもの状況や避難している場合は、避難場所についてあらかじめ定めていた方法で保護者へ情報を共有しておく。</w:t>
            </w:r>
          </w:p>
        </w:tc>
      </w:tr>
      <w:tr w:rsidR="00750584" w14:paraId="2371C79F" w14:textId="77777777" w:rsidTr="00E144D3">
        <w:trPr>
          <w:trHeight w:val="960"/>
        </w:trPr>
        <w:tc>
          <w:tcPr>
            <w:tcW w:w="1559" w:type="dxa"/>
            <w:tcBorders>
              <w:left w:val="single" w:sz="18" w:space="0" w:color="auto"/>
              <w:bottom w:val="single" w:sz="18" w:space="0" w:color="auto"/>
              <w:right w:val="single" w:sz="4" w:space="0" w:color="auto"/>
            </w:tcBorders>
            <w:shd w:val="clear" w:color="auto" w:fill="auto"/>
          </w:tcPr>
          <w:p w14:paraId="302B3EF8" w14:textId="77777777" w:rsidR="00750584" w:rsidRDefault="00750584" w:rsidP="00E144D3">
            <w:pPr>
              <w:snapToGrid w:val="0"/>
              <w:spacing w:line="200" w:lineRule="atLeast"/>
              <w:rPr>
                <w:b/>
                <w:sz w:val="18"/>
                <w:szCs w:val="18"/>
              </w:rPr>
            </w:pPr>
            <w:r>
              <w:rPr>
                <w:rFonts w:hint="eastAsia"/>
                <w:b/>
                <w:sz w:val="18"/>
                <w:szCs w:val="18"/>
              </w:rPr>
              <w:t>⑥業務再開</w:t>
            </w:r>
          </w:p>
        </w:tc>
        <w:tc>
          <w:tcPr>
            <w:tcW w:w="6213" w:type="dxa"/>
            <w:tcBorders>
              <w:left w:val="single" w:sz="18" w:space="0" w:color="auto"/>
              <w:bottom w:val="single" w:sz="18" w:space="0" w:color="auto"/>
              <w:right w:val="single" w:sz="18" w:space="0" w:color="auto"/>
            </w:tcBorders>
            <w:shd w:val="clear" w:color="auto" w:fill="auto"/>
          </w:tcPr>
          <w:p w14:paraId="061B77CE" w14:textId="77777777" w:rsidR="00750584" w:rsidRPr="00503A6F" w:rsidRDefault="00750584" w:rsidP="00E144D3">
            <w:pPr>
              <w:snapToGrid w:val="0"/>
              <w:spacing w:line="240" w:lineRule="exact"/>
              <w:rPr>
                <w:rFonts w:hAnsi="Meiryo UI"/>
                <w:sz w:val="18"/>
                <w:szCs w:val="18"/>
              </w:rPr>
            </w:pPr>
            <w:r w:rsidRPr="00503A6F">
              <w:rPr>
                <w:rFonts w:hAnsi="Meiryo UI" w:hint="eastAsia"/>
                <w:sz w:val="18"/>
                <w:szCs w:val="18"/>
              </w:rPr>
              <w:t>・台風や大雨が収まり、施設の安全が確保されたら、通常業務を再開する。</w:t>
            </w:r>
          </w:p>
          <w:p w14:paraId="66CFC6CA" w14:textId="77777777" w:rsidR="00750584" w:rsidRPr="00503A6F" w:rsidRDefault="00750584" w:rsidP="00E144D3">
            <w:pPr>
              <w:snapToGrid w:val="0"/>
              <w:spacing w:line="240" w:lineRule="exact"/>
              <w:rPr>
                <w:rFonts w:hAnsi="Meiryo UI"/>
                <w:sz w:val="18"/>
                <w:szCs w:val="18"/>
              </w:rPr>
            </w:pPr>
            <w:r w:rsidRPr="00503A6F">
              <w:rPr>
                <w:rFonts w:hAnsi="Meiryo UI" w:hint="eastAsia"/>
                <w:sz w:val="18"/>
                <w:szCs w:val="18"/>
              </w:rPr>
              <w:t>・避難していた場合は、施設の復旧作業・安全確保が確認された場合、施設で可能な業務から業務を再開する。</w:t>
            </w:r>
          </w:p>
          <w:p w14:paraId="4C0A32FC" w14:textId="77777777" w:rsidR="00750584" w:rsidRPr="00503A6F" w:rsidRDefault="00750584" w:rsidP="00E144D3">
            <w:pPr>
              <w:snapToGrid w:val="0"/>
              <w:spacing w:line="240" w:lineRule="exact"/>
              <w:rPr>
                <w:rFonts w:hAnsi="Meiryo UI"/>
                <w:sz w:val="18"/>
                <w:szCs w:val="18"/>
              </w:rPr>
            </w:pPr>
            <w:r w:rsidRPr="00503A6F">
              <w:rPr>
                <w:rFonts w:hAnsi="Meiryo UI" w:hint="eastAsia"/>
                <w:sz w:val="18"/>
                <w:szCs w:val="18"/>
              </w:rPr>
              <w:t>【避難情報や警報が解除され、施設及び施設周辺の安全確認、ライフラインの状況確認、職員体制の確保ができ次第、速やかに開園する。</w:t>
            </w:r>
          </w:p>
          <w:p w14:paraId="3E52D433" w14:textId="77777777" w:rsidR="00750584" w:rsidRPr="00503A6F" w:rsidRDefault="00750584" w:rsidP="00E144D3">
            <w:pPr>
              <w:snapToGrid w:val="0"/>
              <w:spacing w:line="240" w:lineRule="exact"/>
              <w:rPr>
                <w:rFonts w:hAnsi="Meiryo UI"/>
                <w:sz w:val="18"/>
                <w:szCs w:val="18"/>
              </w:rPr>
            </w:pPr>
            <w:r w:rsidRPr="00503A6F">
              <w:rPr>
                <w:rFonts w:hAnsi="Meiryo UI" w:hint="eastAsia"/>
                <w:sz w:val="18"/>
                <w:szCs w:val="18"/>
              </w:rPr>
              <w:t>また、通常保育を行うことができない状況でも、臨時休園した翌日は、使用可能な施設の範囲及び職員体制の確保ができる範囲で、規模を縮小してでも保育を再開する。】</w:t>
            </w:r>
          </w:p>
          <w:p w14:paraId="0AA37C87" w14:textId="77777777" w:rsidR="00750584" w:rsidRPr="00503A6F" w:rsidRDefault="00750584" w:rsidP="00E144D3">
            <w:pPr>
              <w:snapToGrid w:val="0"/>
              <w:spacing w:line="240" w:lineRule="exact"/>
              <w:rPr>
                <w:rFonts w:hAnsi="Meiryo UI"/>
                <w:sz w:val="18"/>
                <w:szCs w:val="18"/>
              </w:rPr>
            </w:pPr>
          </w:p>
          <w:p w14:paraId="3CECEBE9" w14:textId="77777777" w:rsidR="00750584" w:rsidRPr="00503A6F" w:rsidRDefault="00750584" w:rsidP="00E144D3">
            <w:pPr>
              <w:snapToGrid w:val="0"/>
              <w:spacing w:line="240" w:lineRule="exact"/>
              <w:rPr>
                <w:rFonts w:hAnsi="Meiryo UI"/>
                <w:b/>
                <w:sz w:val="18"/>
                <w:szCs w:val="18"/>
              </w:rPr>
            </w:pPr>
            <w:r w:rsidRPr="00503A6F">
              <w:rPr>
                <w:rFonts w:hAnsi="Meiryo UI" w:hint="eastAsia"/>
                <w:b/>
                <w:sz w:val="18"/>
                <w:szCs w:val="18"/>
              </w:rPr>
              <w:t>通常業務に戻ったら業務継続のための対策を終了する。</w:t>
            </w:r>
          </w:p>
          <w:p w14:paraId="68230B34" w14:textId="77777777" w:rsidR="00750584" w:rsidRPr="00503A6F" w:rsidRDefault="00750584" w:rsidP="00E144D3">
            <w:pPr>
              <w:snapToGrid w:val="0"/>
              <w:spacing w:line="240" w:lineRule="exact"/>
              <w:rPr>
                <w:rFonts w:hAnsi="Meiryo UI"/>
                <w:sz w:val="18"/>
                <w:szCs w:val="18"/>
              </w:rPr>
            </w:pPr>
          </w:p>
        </w:tc>
      </w:tr>
    </w:tbl>
    <w:p w14:paraId="5F03F0A8" w14:textId="77777777" w:rsidR="00750584" w:rsidRDefault="00750584" w:rsidP="00750584">
      <w:pPr>
        <w:snapToGrid w:val="0"/>
      </w:pPr>
    </w:p>
    <w:p w14:paraId="35344B54" w14:textId="77777777" w:rsidR="00750584" w:rsidRPr="00A56A4A" w:rsidRDefault="00750584" w:rsidP="00750584">
      <w:pPr>
        <w:widowControl/>
        <w:jc w:val="left"/>
        <w:rPr>
          <w:rFonts w:hAnsi="Meiryo UI"/>
          <w:sz w:val="24"/>
          <w:szCs w:val="24"/>
        </w:rPr>
      </w:pPr>
      <w:r>
        <w:br w:type="page"/>
      </w:r>
    </w:p>
    <w:p w14:paraId="323A9761" w14:textId="2F27721F" w:rsidR="00750584" w:rsidRPr="00A56A4A" w:rsidRDefault="00750584" w:rsidP="00750584">
      <w:pPr>
        <w:widowControl/>
        <w:snapToGrid w:val="0"/>
        <w:jc w:val="right"/>
        <w:rPr>
          <w:rFonts w:hAnsi="Meiryo UI"/>
          <w:sz w:val="24"/>
          <w:szCs w:val="24"/>
          <w:bdr w:val="single" w:sz="4" w:space="0" w:color="auto"/>
        </w:rPr>
      </w:pPr>
      <w:r w:rsidRPr="00A56A4A">
        <w:rPr>
          <w:rFonts w:hAnsi="Meiryo UI"/>
          <w:sz w:val="24"/>
          <w:szCs w:val="24"/>
          <w:bdr w:val="single" w:sz="4" w:space="0" w:color="auto"/>
        </w:rPr>
        <w:lastRenderedPageBreak/>
        <w:t>BCP</w:t>
      </w:r>
      <w:r w:rsidRPr="00A56A4A">
        <w:rPr>
          <w:rFonts w:hAnsi="Meiryo UI" w:hint="eastAsia"/>
          <w:sz w:val="24"/>
          <w:szCs w:val="24"/>
          <w:bdr w:val="single" w:sz="4" w:space="0" w:color="auto"/>
        </w:rPr>
        <w:t>資料</w:t>
      </w:r>
      <w:r>
        <w:rPr>
          <w:rFonts w:hAnsi="Meiryo UI" w:hint="eastAsia"/>
          <w:sz w:val="24"/>
          <w:szCs w:val="24"/>
          <w:bdr w:val="single" w:sz="4" w:space="0" w:color="auto"/>
        </w:rPr>
        <w:t>4</w:t>
      </w:r>
    </w:p>
    <w:p w14:paraId="0CCE311E" w14:textId="03E85617" w:rsidR="00750584" w:rsidRDefault="005B2BA1" w:rsidP="00750584">
      <w:pPr>
        <w:widowControl/>
        <w:jc w:val="center"/>
        <w:rPr>
          <w:rFonts w:hAnsi="Meiryo UI"/>
          <w:sz w:val="24"/>
          <w:szCs w:val="24"/>
        </w:rPr>
      </w:pPr>
      <w:r>
        <w:rPr>
          <w:rFonts w:hAnsi="Meiryo UI" w:hint="eastAsia"/>
          <w:noProof/>
          <w:sz w:val="24"/>
          <w:szCs w:val="24"/>
        </w:rPr>
        <mc:AlternateContent>
          <mc:Choice Requires="wps">
            <w:drawing>
              <wp:anchor distT="0" distB="0" distL="114300" distR="114300" simplePos="0" relativeHeight="252513280" behindDoc="0" locked="0" layoutInCell="1" allowOverlap="1" wp14:anchorId="033B60FD" wp14:editId="4FDDF380">
                <wp:simplePos x="0" y="0"/>
                <wp:positionH relativeFrom="column">
                  <wp:posOffset>-890905</wp:posOffset>
                </wp:positionH>
                <wp:positionV relativeFrom="paragraph">
                  <wp:posOffset>6007734</wp:posOffset>
                </wp:positionV>
                <wp:extent cx="594995" cy="1942963"/>
                <wp:effectExtent l="0" t="0" r="0" b="635"/>
                <wp:wrapNone/>
                <wp:docPr id="172" name="正方形/長方形 172"/>
                <wp:cNvGraphicFramePr/>
                <a:graphic xmlns:a="http://schemas.openxmlformats.org/drawingml/2006/main">
                  <a:graphicData uri="http://schemas.microsoft.com/office/word/2010/wordprocessingShape">
                    <wps:wsp>
                      <wps:cNvSpPr/>
                      <wps:spPr>
                        <a:xfrm>
                          <a:off x="0" y="0"/>
                          <a:ext cx="594995" cy="1942963"/>
                        </a:xfrm>
                        <a:prstGeom prst="rect">
                          <a:avLst/>
                        </a:prstGeom>
                        <a:solidFill>
                          <a:srgbClr val="008080"/>
                        </a:solidFill>
                        <a:ln w="12700" cap="flat" cmpd="sng" algn="ctr">
                          <a:noFill/>
                          <a:prstDash val="solid"/>
                          <a:miter lim="800000"/>
                        </a:ln>
                        <a:effectLst/>
                      </wps:spPr>
                      <wps:txbx>
                        <w:txbxContent>
                          <w:p w14:paraId="18CE7E08" w14:textId="620FFC9D" w:rsidR="00A8665C" w:rsidRPr="008077DC" w:rsidRDefault="00A8665C" w:rsidP="00B26323">
                            <w:pPr>
                              <w:jc w:val="center"/>
                              <w:rPr>
                                <w:b/>
                                <w:color w:val="FFFFFF" w:themeColor="background1"/>
                                <w:sz w:val="21"/>
                                <w:szCs w:val="21"/>
                              </w:rPr>
                            </w:pPr>
                            <w:r>
                              <w:rPr>
                                <w:rFonts w:hint="eastAsia"/>
                                <w:b/>
                                <w:color w:val="FFFFFF" w:themeColor="background1"/>
                                <w:sz w:val="21"/>
                                <w:szCs w:val="21"/>
                              </w:rPr>
                              <w:t>「業務</w:t>
                            </w:r>
                            <w:r w:rsidRPr="008077DC">
                              <w:rPr>
                                <w:rFonts w:hint="eastAsia"/>
                                <w:b/>
                                <w:color w:val="FFFFFF" w:themeColor="background1"/>
                                <w:sz w:val="21"/>
                                <w:szCs w:val="21"/>
                              </w:rPr>
                              <w:t>継続計画（BCP）</w:t>
                            </w:r>
                            <w:r w:rsidRPr="008077DC">
                              <w:rPr>
                                <w:b/>
                                <w:color w:val="FFFFFF" w:themeColor="background1"/>
                                <w:sz w:val="21"/>
                                <w:szCs w:val="21"/>
                              </w:rPr>
                              <w:t>」</w:t>
                            </w:r>
                            <w:r w:rsidRPr="008077DC">
                              <w:rPr>
                                <w:rFonts w:hint="eastAsia"/>
                                <w:b/>
                                <w:color w:val="FFFFFF" w:themeColor="background1"/>
                                <w:sz w:val="21"/>
                                <w:szCs w:val="21"/>
                              </w:rPr>
                              <w:t>資料</w:t>
                            </w:r>
                          </w:p>
                        </w:txbxContent>
                      </wps:txbx>
                      <wps:bodyPr rot="0" spcFirstLastPara="0" vertOverflow="overflow" horzOverflow="overflow" vert="eaVert" wrap="square" lIns="180000" tIns="0" rIns="0" bIns="36000" numCol="1" spcCol="0" rtlCol="0" fromWordArt="0" anchor="ctr" anchorCtr="0" forceAA="0" compatLnSpc="1">
                        <a:prstTxWarp prst="textNoShape">
                          <a:avLst/>
                        </a:prstTxWarp>
                        <a:noAutofit/>
                      </wps:bodyPr>
                    </wps:wsp>
                  </a:graphicData>
                </a:graphic>
              </wp:anchor>
            </w:drawing>
          </mc:Choice>
          <mc:Fallback>
            <w:pict>
              <v:rect w14:anchorId="033B60FD" id="正方形/長方形 172" o:spid="_x0000_s1169" style="position:absolute;left:0;text-align:left;margin-left:-70.15pt;margin-top:473.05pt;width:46.85pt;height:153pt;z-index:25251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" fillcolor="teal" stroked="f" strokeweight="1pt">
                <v:textbox style="layout-flow:vertical-ideographic" inset="5mm,0,0,1mm">
                  <w:txbxContent>
                    <w:p w14:paraId="18CE7E08" w14:textId="620FFC9D" w:rsidR="00A8665C" w:rsidRPr="008077DC" w:rsidRDefault="00A8665C" w:rsidP="00B26323">
                      <w:pPr>
                        <w:jc w:val="center"/>
                        <w:rPr>
                          <w:b/>
                          <w:color w:val="FFFFFF" w:themeColor="background1"/>
                          <w:sz w:val="21"/>
                          <w:szCs w:val="21"/>
                        </w:rPr>
                      </w:pPr>
                      <w:r>
                        <w:rPr>
                          <w:rFonts w:hint="eastAsia"/>
                          <w:b/>
                          <w:color w:val="FFFFFF" w:themeColor="background1"/>
                          <w:sz w:val="21"/>
                          <w:szCs w:val="21"/>
                        </w:rPr>
                        <w:t>「業務</w:t>
                      </w:r>
                      <w:r w:rsidRPr="008077DC">
                        <w:rPr>
                          <w:rFonts w:hint="eastAsia"/>
                          <w:b/>
                          <w:color w:val="FFFFFF" w:themeColor="background1"/>
                          <w:sz w:val="21"/>
                          <w:szCs w:val="21"/>
                        </w:rPr>
                        <w:t>継続計画（BCP）</w:t>
                      </w:r>
                      <w:r w:rsidRPr="008077DC">
                        <w:rPr>
                          <w:b/>
                          <w:color w:val="FFFFFF" w:themeColor="background1"/>
                          <w:sz w:val="21"/>
                          <w:szCs w:val="21"/>
                        </w:rPr>
                        <w:t>」</w:t>
                      </w:r>
                      <w:r w:rsidRPr="008077DC">
                        <w:rPr>
                          <w:rFonts w:hint="eastAsia"/>
                          <w:b/>
                          <w:color w:val="FFFFFF" w:themeColor="background1"/>
                          <w:sz w:val="21"/>
                          <w:szCs w:val="21"/>
                        </w:rPr>
                        <w:t>資料</w:t>
                      </w:r>
                    </w:p>
                  </w:txbxContent>
                </v:textbox>
              </v:rect>
            </w:pict>
          </mc:Fallback>
        </mc:AlternateContent>
      </w:r>
      <w:r w:rsidR="00750584" w:rsidRPr="007B1727">
        <w:rPr>
          <w:rFonts w:hAnsi="Meiryo UI" w:hint="eastAsia"/>
          <w:sz w:val="24"/>
          <w:szCs w:val="24"/>
        </w:rPr>
        <w:t>避難訓練の事例（訓練内容と</w:t>
      </w:r>
      <w:r w:rsidR="00750584" w:rsidRPr="007B1727">
        <w:rPr>
          <w:rFonts w:hAnsi="Meiryo UI"/>
          <w:sz w:val="24"/>
          <w:szCs w:val="24"/>
        </w:rPr>
        <w:t>BCP</w:t>
      </w:r>
      <w:r w:rsidR="00750584" w:rsidRPr="007B1727">
        <w:rPr>
          <w:rFonts w:hAnsi="Meiryo UI" w:hint="eastAsia"/>
          <w:sz w:val="24"/>
          <w:szCs w:val="24"/>
        </w:rPr>
        <w:t>点検・見直しのポイント）</w:t>
      </w:r>
    </w:p>
    <w:tbl>
      <w:tblPr>
        <w:tblStyle w:val="a9"/>
        <w:tblW w:w="8995" w:type="dxa"/>
        <w:tblLook w:val="04A0" w:firstRow="1" w:lastRow="0" w:firstColumn="1" w:lastColumn="0" w:noHBand="0" w:noVBand="1"/>
      </w:tblPr>
      <w:tblGrid>
        <w:gridCol w:w="900"/>
        <w:gridCol w:w="3238"/>
        <w:gridCol w:w="4857"/>
      </w:tblGrid>
      <w:tr w:rsidR="00750584" w:rsidRPr="00101D22" w14:paraId="065EE6B6" w14:textId="77777777" w:rsidTr="00E144D3">
        <w:trPr>
          <w:cantSplit/>
          <w:trHeight w:val="559"/>
        </w:trPr>
        <w:tc>
          <w:tcPr>
            <w:tcW w:w="895" w:type="dxa"/>
            <w:shd w:val="clear" w:color="auto" w:fill="9CC2E5" w:themeFill="accent1" w:themeFillTint="99"/>
            <w:vAlign w:val="center"/>
          </w:tcPr>
          <w:p w14:paraId="5D3F0D4F" w14:textId="77777777" w:rsidR="00750584" w:rsidRDefault="00750584" w:rsidP="00E144D3">
            <w:pPr>
              <w:pStyle w:val="Default"/>
              <w:jc w:val="center"/>
              <w:rPr>
                <w:rFonts w:ascii="Meiryo UI" w:eastAsia="Meiryo UI" w:hAnsi="Meiryo UI"/>
                <w:sz w:val="16"/>
                <w:szCs w:val="16"/>
              </w:rPr>
            </w:pPr>
            <w:r w:rsidRPr="008C6C83">
              <w:rPr>
                <w:rFonts w:ascii="Meiryo UI" w:eastAsia="Meiryo UI" w:hAnsi="Meiryo UI" w:hint="eastAsia"/>
                <w:sz w:val="16"/>
                <w:szCs w:val="16"/>
              </w:rPr>
              <w:t>災害の</w:t>
            </w:r>
          </w:p>
          <w:p w14:paraId="56EE7F7E" w14:textId="77777777" w:rsidR="00750584" w:rsidRPr="008C6C83" w:rsidRDefault="00750584" w:rsidP="00E144D3">
            <w:pPr>
              <w:pStyle w:val="Default"/>
              <w:jc w:val="center"/>
              <w:rPr>
                <w:rFonts w:ascii="Meiryo UI" w:eastAsia="Meiryo UI" w:hAnsi="Meiryo UI" w:cs="ＭＳ 明朝"/>
                <w:b/>
                <w:sz w:val="16"/>
                <w:szCs w:val="16"/>
              </w:rPr>
            </w:pPr>
            <w:r w:rsidRPr="008C6C83">
              <w:rPr>
                <w:rFonts w:ascii="Meiryo UI" w:eastAsia="Meiryo UI" w:hAnsi="Meiryo UI" w:hint="eastAsia"/>
                <w:sz w:val="16"/>
                <w:szCs w:val="16"/>
              </w:rPr>
              <w:t>種類</w:t>
            </w:r>
          </w:p>
        </w:tc>
        <w:tc>
          <w:tcPr>
            <w:tcW w:w="3240" w:type="dxa"/>
            <w:shd w:val="clear" w:color="auto" w:fill="D9D9D9" w:themeFill="background1" w:themeFillShade="D9"/>
            <w:vAlign w:val="center"/>
          </w:tcPr>
          <w:p w14:paraId="169DDEEA" w14:textId="77777777" w:rsidR="00750584" w:rsidRPr="00101D22" w:rsidRDefault="00750584" w:rsidP="00E144D3">
            <w:pPr>
              <w:pStyle w:val="Default"/>
              <w:spacing w:line="320" w:lineRule="exact"/>
              <w:jc w:val="center"/>
              <w:rPr>
                <w:rFonts w:ascii="Meiryo UI" w:eastAsia="Meiryo UI" w:hAnsi="Meiryo UI" w:cs="ＭＳ 明朝"/>
                <w:b/>
                <w:sz w:val="20"/>
                <w:szCs w:val="20"/>
              </w:rPr>
            </w:pPr>
            <w:r w:rsidRPr="00101D22">
              <w:rPr>
                <w:rFonts w:ascii="Meiryo UI" w:eastAsia="Meiryo UI" w:hAnsi="Meiryo UI" w:hint="eastAsia"/>
                <w:sz w:val="20"/>
                <w:szCs w:val="20"/>
              </w:rPr>
              <w:t>訓練内容</w:t>
            </w:r>
          </w:p>
        </w:tc>
        <w:tc>
          <w:tcPr>
            <w:tcW w:w="4860" w:type="dxa"/>
            <w:shd w:val="clear" w:color="auto" w:fill="D9D9D9" w:themeFill="background1" w:themeFillShade="D9"/>
            <w:vAlign w:val="center"/>
          </w:tcPr>
          <w:p w14:paraId="417D7E31" w14:textId="77777777" w:rsidR="00750584" w:rsidRPr="00101D22" w:rsidRDefault="00750584" w:rsidP="00E144D3">
            <w:pPr>
              <w:pStyle w:val="Default"/>
              <w:spacing w:line="320" w:lineRule="exact"/>
              <w:jc w:val="center"/>
              <w:rPr>
                <w:rFonts w:ascii="Meiryo UI" w:eastAsia="Meiryo UI" w:hAnsi="Meiryo UI" w:cs="ＭＳ 明朝"/>
                <w:b/>
                <w:sz w:val="20"/>
                <w:szCs w:val="20"/>
              </w:rPr>
            </w:pPr>
            <w:r w:rsidRPr="00101D22">
              <w:rPr>
                <w:rFonts w:ascii="Meiryo UI" w:eastAsia="Meiryo UI" w:hAnsi="Meiryo UI"/>
                <w:sz w:val="20"/>
                <w:szCs w:val="20"/>
              </w:rPr>
              <w:t>BCP</w:t>
            </w:r>
            <w:r w:rsidRPr="00101D22">
              <w:rPr>
                <w:rFonts w:ascii="Meiryo UI" w:eastAsia="Meiryo UI" w:hAnsi="Meiryo UI" w:hint="eastAsia"/>
                <w:sz w:val="20"/>
                <w:szCs w:val="20"/>
              </w:rPr>
              <w:t>の点検・見直しのポイント</w:t>
            </w:r>
          </w:p>
        </w:tc>
      </w:tr>
      <w:tr w:rsidR="00750584" w:rsidRPr="00101D22" w14:paraId="2FEB568B" w14:textId="77777777" w:rsidTr="00E144D3">
        <w:trPr>
          <w:cantSplit/>
          <w:trHeight w:val="1134"/>
        </w:trPr>
        <w:tc>
          <w:tcPr>
            <w:tcW w:w="895" w:type="dxa"/>
            <w:shd w:val="clear" w:color="auto" w:fill="9CC2E5" w:themeFill="accent1" w:themeFillTint="99"/>
            <w:textDirection w:val="tbRlV"/>
            <w:vAlign w:val="center"/>
          </w:tcPr>
          <w:p w14:paraId="01C57D7B" w14:textId="77777777" w:rsidR="00750584" w:rsidRPr="00101D22" w:rsidRDefault="00750584" w:rsidP="00E144D3">
            <w:pPr>
              <w:widowControl/>
              <w:ind w:left="113" w:right="113"/>
              <w:jc w:val="center"/>
              <w:rPr>
                <w:rFonts w:hAnsi="Meiryo UI" w:cs="ＭＳ 明朝"/>
                <w:b/>
                <w:color w:val="000000"/>
                <w:kern w:val="0"/>
                <w:sz w:val="20"/>
                <w:szCs w:val="20"/>
              </w:rPr>
            </w:pPr>
            <w:r>
              <w:rPr>
                <w:rFonts w:hAnsi="Meiryo UI" w:cs="ＭＳ 明朝" w:hint="eastAsia"/>
                <w:b/>
                <w:color w:val="000000"/>
                <w:kern w:val="0"/>
                <w:sz w:val="20"/>
                <w:szCs w:val="20"/>
              </w:rPr>
              <w:t>地震：日中の発生</w:t>
            </w:r>
          </w:p>
        </w:tc>
        <w:tc>
          <w:tcPr>
            <w:tcW w:w="3240" w:type="dxa"/>
          </w:tcPr>
          <w:p w14:paraId="106B955A"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・地震発生時の安全確保</w:t>
            </w:r>
          </w:p>
          <w:p w14:paraId="0A4D63FC"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・安否確認</w:t>
            </w:r>
          </w:p>
          <w:p w14:paraId="56016D33"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・職員参集訓練</w:t>
            </w:r>
          </w:p>
          <w:p w14:paraId="0FC70F47"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・防災組織の立ち上げ訓練</w:t>
            </w:r>
          </w:p>
          <w:p w14:paraId="62A1D0C9"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・避難訓練（安全ゾーンや避難所への移動）</w:t>
            </w:r>
          </w:p>
          <w:p w14:paraId="74D39F7C"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・保護者との連絡訓練</w:t>
            </w:r>
          </w:p>
          <w:p w14:paraId="759A4A89" w14:textId="77777777" w:rsidR="00750584" w:rsidRPr="00101D22" w:rsidRDefault="00750584" w:rsidP="00E144D3">
            <w:pPr>
              <w:widowControl/>
              <w:spacing w:line="320" w:lineRule="exact"/>
              <w:jc w:val="left"/>
              <w:rPr>
                <w:rFonts w:hAnsi="Meiryo UI" w:cs="ＭＳ 明朝"/>
                <w:b/>
                <w:color w:val="000000"/>
                <w:kern w:val="0"/>
                <w:sz w:val="20"/>
                <w:szCs w:val="20"/>
              </w:rPr>
            </w:pPr>
            <w:r w:rsidRPr="00101D22">
              <w:rPr>
                <w:rFonts w:hAnsi="Meiryo UI" w:hint="eastAsia"/>
                <w:sz w:val="20"/>
                <w:szCs w:val="20"/>
              </w:rPr>
              <w:t>・関係各所との連絡訓練</w:t>
            </w:r>
          </w:p>
        </w:tc>
        <w:tc>
          <w:tcPr>
            <w:tcW w:w="4860" w:type="dxa"/>
          </w:tcPr>
          <w:p w14:paraId="3B2A5897"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・安全確保：安全確保行動がとれたか</w:t>
            </w:r>
          </w:p>
          <w:p w14:paraId="62956535"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・安否確認：子どもと利用者、職員の安否確認方法は適切か</w:t>
            </w:r>
          </w:p>
          <w:p w14:paraId="18587F9E"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・防災組織の確認：非常時の役割と分担が適切か</w:t>
            </w:r>
          </w:p>
          <w:p w14:paraId="16249051"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・連絡先一覧：連絡先の過不足の確認</w:t>
            </w:r>
          </w:p>
          <w:p w14:paraId="13C12495"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・連絡フロー確認：適切なフローか</w:t>
            </w:r>
          </w:p>
          <w:p w14:paraId="73A52199"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・保護者との連絡方法：スムーズに連絡がとれたかの確認</w:t>
            </w:r>
          </w:p>
          <w:p w14:paraId="2106D0A3"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・避難方法の検討：子どもの状況に応じた避難方法ができたか</w:t>
            </w:r>
          </w:p>
          <w:p w14:paraId="1D7EBFFA"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・避難場所・避難経路確認：子どもの避難に適切な避難場所・避難経路か</w:t>
            </w:r>
          </w:p>
          <w:p w14:paraId="2297AD98" w14:textId="77777777" w:rsidR="00750584" w:rsidRPr="00101D22" w:rsidRDefault="00750584" w:rsidP="00E144D3">
            <w:pPr>
              <w:widowControl/>
              <w:spacing w:line="320" w:lineRule="exact"/>
              <w:jc w:val="left"/>
              <w:rPr>
                <w:rFonts w:hAnsi="Meiryo UI" w:cs="ＭＳ 明朝"/>
                <w:b/>
                <w:color w:val="000000"/>
                <w:kern w:val="0"/>
                <w:sz w:val="20"/>
                <w:szCs w:val="20"/>
              </w:rPr>
            </w:pPr>
            <w:r w:rsidRPr="00101D22">
              <w:rPr>
                <w:rFonts w:hAnsi="Meiryo UI" w:hint="eastAsia"/>
                <w:sz w:val="20"/>
                <w:szCs w:val="20"/>
              </w:rPr>
              <w:t>・備品・非常持ち出し品の過不足：安全確保や避難時に備品や持ち出し品が足りていたか</w:t>
            </w:r>
          </w:p>
        </w:tc>
      </w:tr>
      <w:tr w:rsidR="00750584" w:rsidRPr="00101D22" w14:paraId="25281B88" w14:textId="77777777" w:rsidTr="00E144D3">
        <w:trPr>
          <w:cantSplit/>
          <w:trHeight w:val="1134"/>
        </w:trPr>
        <w:tc>
          <w:tcPr>
            <w:tcW w:w="895" w:type="dxa"/>
            <w:shd w:val="clear" w:color="auto" w:fill="9CC2E5" w:themeFill="accent1" w:themeFillTint="99"/>
            <w:textDirection w:val="tbRlV"/>
            <w:vAlign w:val="center"/>
          </w:tcPr>
          <w:p w14:paraId="7263E06B" w14:textId="4ED5951E" w:rsidR="00750584" w:rsidRPr="00101D22" w:rsidRDefault="00750584" w:rsidP="00E144D3">
            <w:pPr>
              <w:widowControl/>
              <w:ind w:left="113" w:right="113"/>
              <w:jc w:val="center"/>
              <w:rPr>
                <w:rFonts w:hAnsi="Meiryo UI" w:cs="ＭＳ 明朝"/>
                <w:b/>
                <w:color w:val="000000"/>
                <w:kern w:val="0"/>
                <w:sz w:val="20"/>
                <w:szCs w:val="20"/>
              </w:rPr>
            </w:pPr>
            <w:r>
              <w:rPr>
                <w:rFonts w:hAnsi="Meiryo UI" w:cs="ＭＳ 明朝" w:hint="eastAsia"/>
                <w:b/>
                <w:color w:val="000000"/>
                <w:kern w:val="0"/>
                <w:sz w:val="20"/>
                <w:szCs w:val="20"/>
              </w:rPr>
              <w:t>地震：職員の少ない夕方や早朝</w:t>
            </w:r>
          </w:p>
        </w:tc>
        <w:tc>
          <w:tcPr>
            <w:tcW w:w="3240" w:type="dxa"/>
          </w:tcPr>
          <w:p w14:paraId="7CA56579" w14:textId="34B95E24"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・地震発生時の安全確保</w:t>
            </w:r>
          </w:p>
          <w:p w14:paraId="7032D5DB"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・安否確認</w:t>
            </w:r>
          </w:p>
          <w:p w14:paraId="694318FC"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・職員参集訓練</w:t>
            </w:r>
          </w:p>
          <w:p w14:paraId="4E226113"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・防災組織の立ち上げ訓練</w:t>
            </w:r>
          </w:p>
          <w:p w14:paraId="17F2F477"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・避難訓練（安全ゾーンや避難所への移動）</w:t>
            </w:r>
          </w:p>
          <w:p w14:paraId="5E99358C"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・保護者との連絡訓練</w:t>
            </w:r>
          </w:p>
          <w:p w14:paraId="36A81E2B" w14:textId="77777777" w:rsidR="00750584" w:rsidRPr="00101D22" w:rsidRDefault="00750584" w:rsidP="00E144D3">
            <w:pPr>
              <w:widowControl/>
              <w:spacing w:line="320" w:lineRule="exact"/>
              <w:jc w:val="left"/>
              <w:rPr>
                <w:rFonts w:hAnsi="Meiryo UI" w:cs="ＭＳ 明朝"/>
                <w:b/>
                <w:color w:val="000000"/>
                <w:kern w:val="0"/>
                <w:sz w:val="20"/>
                <w:szCs w:val="20"/>
              </w:rPr>
            </w:pPr>
            <w:r w:rsidRPr="00101D22">
              <w:rPr>
                <w:rFonts w:hAnsi="Meiryo UI" w:hint="eastAsia"/>
                <w:sz w:val="20"/>
                <w:szCs w:val="20"/>
              </w:rPr>
              <w:t>・関係各所との連絡訓練</w:t>
            </w:r>
          </w:p>
        </w:tc>
        <w:tc>
          <w:tcPr>
            <w:tcW w:w="4860" w:type="dxa"/>
          </w:tcPr>
          <w:p w14:paraId="6A9A1715"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上記の地震：日中の発生の点検に記載以外に、以下の項目の点検・見直しを検討します。</w:t>
            </w:r>
          </w:p>
          <w:p w14:paraId="34747B10"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・職員参集：参集が可能か（実際に徒歩で施設までかかる時間を検証）</w:t>
            </w:r>
          </w:p>
          <w:p w14:paraId="73A1E702" w14:textId="77777777" w:rsidR="00750584" w:rsidRPr="00101D22" w:rsidRDefault="00750584" w:rsidP="00E144D3">
            <w:pPr>
              <w:widowControl/>
              <w:spacing w:line="320" w:lineRule="exact"/>
              <w:jc w:val="left"/>
              <w:rPr>
                <w:rFonts w:hAnsi="Meiryo UI" w:cs="ＭＳ 明朝"/>
                <w:b/>
                <w:color w:val="000000"/>
                <w:kern w:val="0"/>
                <w:sz w:val="20"/>
                <w:szCs w:val="20"/>
              </w:rPr>
            </w:pPr>
            <w:r w:rsidRPr="00101D22">
              <w:rPr>
                <w:rFonts w:hAnsi="Meiryo UI" w:hint="eastAsia"/>
                <w:sz w:val="20"/>
                <w:szCs w:val="20"/>
              </w:rPr>
              <w:t>・防災組織の確認：職員が少ない状態の非常時の役割と分担が適切か</w:t>
            </w:r>
          </w:p>
        </w:tc>
      </w:tr>
      <w:tr w:rsidR="00750584" w:rsidRPr="00101D22" w14:paraId="754C1B93" w14:textId="77777777" w:rsidTr="00E144D3">
        <w:trPr>
          <w:cantSplit/>
          <w:trHeight w:val="1134"/>
        </w:trPr>
        <w:tc>
          <w:tcPr>
            <w:tcW w:w="895" w:type="dxa"/>
            <w:shd w:val="clear" w:color="auto" w:fill="9CC2E5" w:themeFill="accent1" w:themeFillTint="99"/>
            <w:textDirection w:val="tbRlV"/>
            <w:vAlign w:val="center"/>
          </w:tcPr>
          <w:p w14:paraId="0EB50827" w14:textId="77777777" w:rsidR="00750584" w:rsidRPr="00101D22" w:rsidRDefault="00750584" w:rsidP="00E144D3">
            <w:pPr>
              <w:widowControl/>
              <w:ind w:left="113" w:right="113"/>
              <w:jc w:val="center"/>
              <w:rPr>
                <w:rFonts w:hAnsi="Meiryo UI" w:cs="ＭＳ 明朝"/>
                <w:b/>
                <w:color w:val="000000"/>
                <w:kern w:val="0"/>
                <w:sz w:val="20"/>
                <w:szCs w:val="20"/>
              </w:rPr>
            </w:pPr>
            <w:r>
              <w:rPr>
                <w:rFonts w:hAnsi="Meiryo UI" w:cs="ＭＳ 明朝" w:hint="eastAsia"/>
                <w:b/>
                <w:color w:val="000000"/>
                <w:kern w:val="0"/>
                <w:sz w:val="20"/>
                <w:szCs w:val="20"/>
              </w:rPr>
              <w:t>地震に伴う火災発生</w:t>
            </w:r>
          </w:p>
        </w:tc>
        <w:tc>
          <w:tcPr>
            <w:tcW w:w="3240" w:type="dxa"/>
          </w:tcPr>
          <w:p w14:paraId="5206682E"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・火災発生時の避難訓練</w:t>
            </w:r>
          </w:p>
          <w:p w14:paraId="5AD78666"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・消火訓練</w:t>
            </w:r>
          </w:p>
          <w:p w14:paraId="194BE128"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・防災組織の立ち上げ訓練</w:t>
            </w:r>
          </w:p>
          <w:p w14:paraId="0F0976CE" w14:textId="77777777" w:rsidR="00750584" w:rsidRPr="00101D22" w:rsidRDefault="00750584" w:rsidP="00E144D3">
            <w:pPr>
              <w:widowControl/>
              <w:spacing w:line="320" w:lineRule="exact"/>
              <w:jc w:val="left"/>
              <w:rPr>
                <w:rFonts w:hAnsi="Meiryo UI" w:cs="ＭＳ 明朝"/>
                <w:b/>
                <w:color w:val="000000"/>
                <w:kern w:val="0"/>
                <w:sz w:val="20"/>
                <w:szCs w:val="20"/>
              </w:rPr>
            </w:pPr>
            <w:r w:rsidRPr="00101D22">
              <w:rPr>
                <w:rFonts w:hAnsi="Meiryo UI" w:hint="eastAsia"/>
                <w:sz w:val="20"/>
                <w:szCs w:val="20"/>
              </w:rPr>
              <w:t>・関係各所・保護者との連絡</w:t>
            </w:r>
          </w:p>
        </w:tc>
        <w:tc>
          <w:tcPr>
            <w:tcW w:w="4860" w:type="dxa"/>
          </w:tcPr>
          <w:p w14:paraId="791F63F2"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上記の地震：日中の発生の点検に記載以外に、以下の項目の点検・見直しを検討します。</w:t>
            </w:r>
          </w:p>
          <w:p w14:paraId="444A3413"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・初期消火ができたか</w:t>
            </w:r>
          </w:p>
          <w:p w14:paraId="6DBC8BCD" w14:textId="77777777" w:rsidR="00750584" w:rsidRPr="00101D22" w:rsidRDefault="00750584" w:rsidP="00E144D3">
            <w:pPr>
              <w:widowControl/>
              <w:spacing w:line="320" w:lineRule="exact"/>
              <w:jc w:val="left"/>
              <w:rPr>
                <w:rFonts w:hAnsi="Meiryo UI" w:cs="ＭＳ 明朝"/>
                <w:b/>
                <w:color w:val="000000"/>
                <w:kern w:val="0"/>
                <w:sz w:val="20"/>
                <w:szCs w:val="20"/>
              </w:rPr>
            </w:pPr>
            <w:r w:rsidRPr="00101D22">
              <w:rPr>
                <w:rFonts w:hAnsi="Meiryo UI" w:hint="eastAsia"/>
                <w:sz w:val="20"/>
                <w:szCs w:val="20"/>
              </w:rPr>
              <w:t>・火災時の避難行動が適切か</w:t>
            </w:r>
          </w:p>
        </w:tc>
      </w:tr>
      <w:tr w:rsidR="00750584" w:rsidRPr="00101D22" w14:paraId="17BBD4DB" w14:textId="77777777" w:rsidTr="00E144D3">
        <w:trPr>
          <w:cantSplit/>
          <w:trHeight w:val="1134"/>
        </w:trPr>
        <w:tc>
          <w:tcPr>
            <w:tcW w:w="895" w:type="dxa"/>
            <w:shd w:val="clear" w:color="auto" w:fill="9CC2E5" w:themeFill="accent1" w:themeFillTint="99"/>
            <w:textDirection w:val="tbRlV"/>
            <w:vAlign w:val="center"/>
          </w:tcPr>
          <w:p w14:paraId="03CACA05" w14:textId="77777777" w:rsidR="00750584" w:rsidRDefault="00750584" w:rsidP="00E144D3">
            <w:pPr>
              <w:widowControl/>
              <w:ind w:left="113" w:right="113"/>
              <w:jc w:val="center"/>
              <w:rPr>
                <w:rFonts w:hAnsi="Meiryo UI" w:cs="ＭＳ 明朝"/>
                <w:b/>
                <w:color w:val="000000"/>
                <w:kern w:val="0"/>
                <w:sz w:val="20"/>
                <w:szCs w:val="20"/>
              </w:rPr>
            </w:pPr>
            <w:r>
              <w:rPr>
                <w:rFonts w:hAnsi="Meiryo UI" w:cs="ＭＳ 明朝" w:hint="eastAsia"/>
                <w:b/>
                <w:color w:val="000000"/>
                <w:kern w:val="0"/>
                <w:sz w:val="20"/>
                <w:szCs w:val="20"/>
              </w:rPr>
              <w:t>地震に伴う</w:t>
            </w:r>
          </w:p>
          <w:p w14:paraId="15B4DFC9" w14:textId="77777777" w:rsidR="00750584" w:rsidRPr="00101D22" w:rsidRDefault="00750584" w:rsidP="00E144D3">
            <w:pPr>
              <w:widowControl/>
              <w:ind w:left="113" w:right="113"/>
              <w:jc w:val="center"/>
              <w:rPr>
                <w:rFonts w:hAnsi="Meiryo UI" w:cs="ＭＳ 明朝"/>
                <w:b/>
                <w:color w:val="000000"/>
                <w:kern w:val="0"/>
                <w:sz w:val="20"/>
                <w:szCs w:val="20"/>
              </w:rPr>
            </w:pPr>
            <w:r>
              <w:rPr>
                <w:rFonts w:hAnsi="Meiryo UI" w:cs="ＭＳ 明朝" w:hint="eastAsia"/>
                <w:b/>
                <w:color w:val="000000"/>
                <w:kern w:val="0"/>
                <w:sz w:val="20"/>
                <w:szCs w:val="20"/>
              </w:rPr>
              <w:t>津波発生</w:t>
            </w:r>
          </w:p>
        </w:tc>
        <w:tc>
          <w:tcPr>
            <w:tcW w:w="3240" w:type="dxa"/>
          </w:tcPr>
          <w:p w14:paraId="56F9DDD0"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・津波発生時の避難訓練</w:t>
            </w:r>
          </w:p>
          <w:p w14:paraId="4ABF4C74"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・安否確認</w:t>
            </w:r>
          </w:p>
          <w:p w14:paraId="27E4DA74"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・職員参集訓練</w:t>
            </w:r>
          </w:p>
          <w:p w14:paraId="119D6597"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・防災組織の立ち上げ訓練</w:t>
            </w:r>
          </w:p>
          <w:p w14:paraId="5E4F1657"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・保護者との連絡訓練</w:t>
            </w:r>
          </w:p>
          <w:p w14:paraId="1B18E232" w14:textId="77777777" w:rsidR="00750584" w:rsidRPr="00101D22" w:rsidRDefault="00750584" w:rsidP="00E144D3">
            <w:pPr>
              <w:widowControl/>
              <w:spacing w:line="320" w:lineRule="exact"/>
              <w:jc w:val="left"/>
              <w:rPr>
                <w:rFonts w:hAnsi="Meiryo UI" w:cs="ＭＳ 明朝"/>
                <w:b/>
                <w:color w:val="000000"/>
                <w:kern w:val="0"/>
                <w:sz w:val="20"/>
                <w:szCs w:val="20"/>
              </w:rPr>
            </w:pPr>
            <w:r w:rsidRPr="00101D22">
              <w:rPr>
                <w:rFonts w:hAnsi="Meiryo UI" w:hint="eastAsia"/>
                <w:sz w:val="20"/>
                <w:szCs w:val="20"/>
              </w:rPr>
              <w:t>・関係各所との連絡訓練</w:t>
            </w:r>
          </w:p>
        </w:tc>
        <w:tc>
          <w:tcPr>
            <w:tcW w:w="4860" w:type="dxa"/>
          </w:tcPr>
          <w:p w14:paraId="24AA62CB"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上記の地震：日中の発生の点検に記載以外に、以下の項目の点検・見直しを検討します。</w:t>
            </w:r>
          </w:p>
          <w:p w14:paraId="379CDC4A" w14:textId="77777777" w:rsidR="00750584" w:rsidRPr="00101D22" w:rsidRDefault="00750584" w:rsidP="00E144D3">
            <w:pPr>
              <w:widowControl/>
              <w:spacing w:line="320" w:lineRule="exact"/>
              <w:jc w:val="left"/>
              <w:rPr>
                <w:rFonts w:hAnsi="Meiryo UI" w:cs="ＭＳ 明朝"/>
                <w:b/>
                <w:color w:val="000000"/>
                <w:kern w:val="0"/>
                <w:sz w:val="20"/>
                <w:szCs w:val="20"/>
              </w:rPr>
            </w:pPr>
            <w:r w:rsidRPr="00101D22">
              <w:rPr>
                <w:rFonts w:hAnsi="Meiryo UI" w:hint="eastAsia"/>
                <w:sz w:val="20"/>
                <w:szCs w:val="20"/>
              </w:rPr>
              <w:t>・適切な場所（施設内の高い場所・施設外の高台等の高い場所）へ避難できたか</w:t>
            </w:r>
          </w:p>
        </w:tc>
      </w:tr>
      <w:tr w:rsidR="00750584" w:rsidRPr="00101D22" w14:paraId="15863590" w14:textId="77777777" w:rsidTr="00E144D3">
        <w:trPr>
          <w:cantSplit/>
          <w:trHeight w:val="1134"/>
        </w:trPr>
        <w:tc>
          <w:tcPr>
            <w:tcW w:w="895" w:type="dxa"/>
            <w:shd w:val="clear" w:color="auto" w:fill="9CC2E5" w:themeFill="accent1" w:themeFillTint="99"/>
            <w:textDirection w:val="tbRlV"/>
            <w:vAlign w:val="center"/>
          </w:tcPr>
          <w:p w14:paraId="1BE1A476" w14:textId="77777777" w:rsidR="00750584" w:rsidRPr="00101D22" w:rsidRDefault="00750584" w:rsidP="00E144D3">
            <w:pPr>
              <w:widowControl/>
              <w:ind w:left="113" w:right="113"/>
              <w:jc w:val="center"/>
              <w:rPr>
                <w:rFonts w:hAnsi="Meiryo UI" w:cs="ＭＳ 明朝"/>
                <w:b/>
                <w:color w:val="000000"/>
                <w:kern w:val="0"/>
                <w:sz w:val="20"/>
                <w:szCs w:val="20"/>
              </w:rPr>
            </w:pPr>
            <w:r>
              <w:rPr>
                <w:rFonts w:hAnsi="Meiryo UI" w:cs="ＭＳ 明朝" w:hint="eastAsia"/>
                <w:b/>
                <w:color w:val="000000"/>
                <w:kern w:val="0"/>
                <w:sz w:val="20"/>
                <w:szCs w:val="20"/>
              </w:rPr>
              <w:t>風水害：台風</w:t>
            </w:r>
          </w:p>
        </w:tc>
        <w:tc>
          <w:tcPr>
            <w:tcW w:w="3240" w:type="dxa"/>
          </w:tcPr>
          <w:p w14:paraId="3A6F009C"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・大型台風による水害（近隣の川の氾濫）の避難訓練</w:t>
            </w:r>
          </w:p>
          <w:p w14:paraId="4F772DEC"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・安否確認</w:t>
            </w:r>
          </w:p>
          <w:p w14:paraId="2A299AFD"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・職員参集訓練</w:t>
            </w:r>
          </w:p>
          <w:p w14:paraId="192BB71A"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・防災組織の立ち上げ訓練</w:t>
            </w:r>
          </w:p>
          <w:p w14:paraId="3D1C1618"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・保護者との連絡訓練</w:t>
            </w:r>
          </w:p>
          <w:p w14:paraId="798872A7" w14:textId="77777777" w:rsidR="00750584" w:rsidRPr="00101D22" w:rsidRDefault="00750584" w:rsidP="00E144D3">
            <w:pPr>
              <w:widowControl/>
              <w:spacing w:line="320" w:lineRule="exact"/>
              <w:jc w:val="left"/>
              <w:rPr>
                <w:rFonts w:hAnsi="Meiryo UI" w:cs="ＭＳ 明朝"/>
                <w:b/>
                <w:color w:val="000000"/>
                <w:kern w:val="0"/>
                <w:sz w:val="20"/>
                <w:szCs w:val="20"/>
              </w:rPr>
            </w:pPr>
            <w:r w:rsidRPr="00101D22">
              <w:rPr>
                <w:rFonts w:hAnsi="Meiryo UI" w:hint="eastAsia"/>
                <w:sz w:val="20"/>
                <w:szCs w:val="20"/>
              </w:rPr>
              <w:t>・関係各所との連絡訓練</w:t>
            </w:r>
          </w:p>
        </w:tc>
        <w:tc>
          <w:tcPr>
            <w:tcW w:w="4860" w:type="dxa"/>
          </w:tcPr>
          <w:p w14:paraId="02A36C01"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上記の地震：日中の発生の点検に記載以外に、以下の項目の点検・見直しを検討します。</w:t>
            </w:r>
          </w:p>
          <w:p w14:paraId="5273153D"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・適切な場所（浸水に備えて施設内の高い場所・適切な避難場所）へ避難できたか</w:t>
            </w:r>
          </w:p>
          <w:p w14:paraId="2402ABD1" w14:textId="77777777" w:rsidR="00750584" w:rsidRPr="00101D22" w:rsidRDefault="00750584" w:rsidP="00E144D3">
            <w:pPr>
              <w:pStyle w:val="Default"/>
              <w:spacing w:line="320" w:lineRule="exact"/>
              <w:rPr>
                <w:rFonts w:ascii="Meiryo UI" w:eastAsia="Meiryo UI" w:hAnsi="Meiryo UI"/>
                <w:sz w:val="20"/>
                <w:szCs w:val="20"/>
              </w:rPr>
            </w:pPr>
            <w:r w:rsidRPr="00101D22">
              <w:rPr>
                <w:rFonts w:ascii="Meiryo UI" w:eastAsia="Meiryo UI" w:hAnsi="Meiryo UI" w:hint="eastAsia"/>
                <w:sz w:val="20"/>
                <w:szCs w:val="20"/>
              </w:rPr>
              <w:t>・避難場所・避難経路確認：台風による大雨や強風時に子どもが移動可能な避難場所・避難経路か</w:t>
            </w:r>
          </w:p>
        </w:tc>
      </w:tr>
    </w:tbl>
    <w:p w14:paraId="58C19779" w14:textId="77777777" w:rsidR="00750584" w:rsidRPr="00101D22" w:rsidRDefault="00750584" w:rsidP="00750584">
      <w:pPr>
        <w:widowControl/>
        <w:jc w:val="left"/>
        <w:rPr>
          <w:rFonts w:hAnsi="Meiryo UI" w:cs="ＭＳ 明朝"/>
          <w:b/>
          <w:color w:val="000000"/>
          <w:kern w:val="0"/>
          <w:sz w:val="20"/>
          <w:szCs w:val="20"/>
        </w:rPr>
      </w:pPr>
      <w:bookmarkStart w:id="0" w:name="_GoBack"/>
      <w:bookmarkEnd w:id="0"/>
    </w:p>
    <w:sectPr w:rsidR="00750584" w:rsidRPr="00101D22" w:rsidSect="00B76738">
      <w:footerReference w:type="default" r:id="rId26"/>
      <w:pgSz w:w="11906" w:h="16838" w:code="9"/>
      <w:pgMar w:top="1418" w:right="1418" w:bottom="1418" w:left="1418" w:header="851" w:footer="454" w:gutter="0"/>
      <w:pgNumType w:fmt="numberInDash" w:start="2"/>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B70FE9" w14:textId="77777777" w:rsidR="00DD2087" w:rsidRDefault="00DD2087">
      <w:r>
        <w:separator/>
      </w:r>
    </w:p>
  </w:endnote>
  <w:endnote w:type="continuationSeparator" w:id="0">
    <w:p w14:paraId="4D9F4CEA" w14:textId="77777777" w:rsidR="00DD2087" w:rsidRDefault="00DD2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PMingLiU">
    <w:altName w:val="新細明體"/>
    <w:panose1 w:val="02010601000101010101"/>
    <w:charset w:val="88"/>
    <w:family w:val="auto"/>
    <w:pitch w:val="variable"/>
    <w:sig w:usb0="00000000" w:usb1="08080000" w:usb2="00000010" w:usb3="00000000" w:csb0="00100000"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0886D" w14:textId="77777777" w:rsidR="00A8665C" w:rsidRDefault="00A8665C">
    <w:pPr>
      <w:pStyle w:val="a5"/>
      <w:jc w:val="center"/>
    </w:pPr>
  </w:p>
  <w:p w14:paraId="47DE909E" w14:textId="77777777" w:rsidR="00A8665C" w:rsidRDefault="00A8665C" w:rsidP="000215C3">
    <w:pPr>
      <w:pStyle w:val="a5"/>
      <w:tabs>
        <w:tab w:val="clear" w:pos="8504"/>
        <w:tab w:val="left" w:pos="5040"/>
        <w:tab w:val="left" w:pos="5880"/>
        <w:tab w:val="left" w:pos="6720"/>
        <w:tab w:val="left" w:pos="7560"/>
      </w:tabs>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F9A36" w14:textId="77777777" w:rsidR="00DD2087" w:rsidRDefault="00DD2087">
      <w:r>
        <w:separator/>
      </w:r>
    </w:p>
  </w:footnote>
  <w:footnote w:type="continuationSeparator" w:id="0">
    <w:p w14:paraId="2E2A5195" w14:textId="77777777" w:rsidR="00DD2087" w:rsidRDefault="00DD20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932CC"/>
    <w:multiLevelType w:val="hybridMultilevel"/>
    <w:tmpl w:val="D1AADBBA"/>
    <w:lvl w:ilvl="0" w:tplc="8AA69404">
      <w:start w:val="1"/>
      <w:numFmt w:val="decimalEnclosedCircle"/>
      <w:lvlText w:val="%1"/>
      <w:lvlJc w:val="left"/>
      <w:pPr>
        <w:ind w:left="1280" w:hanging="720"/>
      </w:pPr>
      <w:rPr>
        <w:rFonts w:hint="default"/>
      </w:rPr>
    </w:lvl>
    <w:lvl w:ilvl="1" w:tplc="04090017" w:tentative="1">
      <w:start w:val="1"/>
      <w:numFmt w:val="aiueoFullWidth"/>
      <w:lvlText w:val="(%2)"/>
      <w:lvlJc w:val="left"/>
      <w:pPr>
        <w:ind w:left="1400" w:hanging="420"/>
      </w:pPr>
    </w:lvl>
    <w:lvl w:ilvl="2" w:tplc="04090011" w:tentative="1">
      <w:start w:val="1"/>
      <w:numFmt w:val="decimalEnclosedCircle"/>
      <w:lvlText w:val="%3"/>
      <w:lvlJc w:val="left"/>
      <w:pPr>
        <w:ind w:left="1820" w:hanging="420"/>
      </w:pPr>
    </w:lvl>
    <w:lvl w:ilvl="3" w:tplc="0409000F" w:tentative="1">
      <w:start w:val="1"/>
      <w:numFmt w:val="decimal"/>
      <w:lvlText w:val="%4."/>
      <w:lvlJc w:val="left"/>
      <w:pPr>
        <w:ind w:left="2240" w:hanging="420"/>
      </w:pPr>
    </w:lvl>
    <w:lvl w:ilvl="4" w:tplc="04090017" w:tentative="1">
      <w:start w:val="1"/>
      <w:numFmt w:val="aiueoFullWidth"/>
      <w:lvlText w:val="(%5)"/>
      <w:lvlJc w:val="left"/>
      <w:pPr>
        <w:ind w:left="2660" w:hanging="420"/>
      </w:pPr>
    </w:lvl>
    <w:lvl w:ilvl="5" w:tplc="04090011" w:tentative="1">
      <w:start w:val="1"/>
      <w:numFmt w:val="decimalEnclosedCircle"/>
      <w:lvlText w:val="%6"/>
      <w:lvlJc w:val="left"/>
      <w:pPr>
        <w:ind w:left="3080" w:hanging="420"/>
      </w:pPr>
    </w:lvl>
    <w:lvl w:ilvl="6" w:tplc="0409000F" w:tentative="1">
      <w:start w:val="1"/>
      <w:numFmt w:val="decimal"/>
      <w:lvlText w:val="%7."/>
      <w:lvlJc w:val="left"/>
      <w:pPr>
        <w:ind w:left="3500" w:hanging="420"/>
      </w:pPr>
    </w:lvl>
    <w:lvl w:ilvl="7" w:tplc="04090017" w:tentative="1">
      <w:start w:val="1"/>
      <w:numFmt w:val="aiueoFullWidth"/>
      <w:lvlText w:val="(%8)"/>
      <w:lvlJc w:val="left"/>
      <w:pPr>
        <w:ind w:left="3920" w:hanging="420"/>
      </w:pPr>
    </w:lvl>
    <w:lvl w:ilvl="8" w:tplc="04090011" w:tentative="1">
      <w:start w:val="1"/>
      <w:numFmt w:val="decimalEnclosedCircle"/>
      <w:lvlText w:val="%9"/>
      <w:lvlJc w:val="left"/>
      <w:pPr>
        <w:ind w:left="4340" w:hanging="420"/>
      </w:pPr>
    </w:lvl>
  </w:abstractNum>
  <w:abstractNum w:abstractNumId="1" w15:restartNumberingAfterBreak="0">
    <w:nsid w:val="21296C61"/>
    <w:multiLevelType w:val="hybridMultilevel"/>
    <w:tmpl w:val="BA782F68"/>
    <w:lvl w:ilvl="0" w:tplc="9CB2E69E">
      <w:numFmt w:val="bullet"/>
      <w:lvlText w:val="・"/>
      <w:lvlJc w:val="left"/>
      <w:pPr>
        <w:ind w:left="495" w:hanging="360"/>
      </w:pPr>
      <w:rPr>
        <w:rFonts w:ascii="ＭＳ Ｐゴシック" w:eastAsia="ＭＳ Ｐゴシック" w:hAnsi="ＭＳ Ｐゴシック" w:cs="ＭＳ 明朝" w:hint="eastAsia"/>
        <w:color w:val="000000"/>
        <w:sz w:val="21"/>
      </w:rPr>
    </w:lvl>
    <w:lvl w:ilvl="1" w:tplc="0409000B" w:tentative="1">
      <w:start w:val="1"/>
      <w:numFmt w:val="bullet"/>
      <w:lvlText w:val=""/>
      <w:lvlJc w:val="left"/>
      <w:pPr>
        <w:ind w:left="975" w:hanging="420"/>
      </w:pPr>
      <w:rPr>
        <w:rFonts w:ascii="Wingdings" w:hAnsi="Wingdings" w:hint="default"/>
      </w:rPr>
    </w:lvl>
    <w:lvl w:ilvl="2" w:tplc="0409000D" w:tentative="1">
      <w:start w:val="1"/>
      <w:numFmt w:val="bullet"/>
      <w:lvlText w:val=""/>
      <w:lvlJc w:val="left"/>
      <w:pPr>
        <w:ind w:left="1395" w:hanging="420"/>
      </w:pPr>
      <w:rPr>
        <w:rFonts w:ascii="Wingdings" w:hAnsi="Wingdings" w:hint="default"/>
      </w:rPr>
    </w:lvl>
    <w:lvl w:ilvl="3" w:tplc="04090001" w:tentative="1">
      <w:start w:val="1"/>
      <w:numFmt w:val="bullet"/>
      <w:lvlText w:val=""/>
      <w:lvlJc w:val="left"/>
      <w:pPr>
        <w:ind w:left="1815" w:hanging="420"/>
      </w:pPr>
      <w:rPr>
        <w:rFonts w:ascii="Wingdings" w:hAnsi="Wingdings" w:hint="default"/>
      </w:rPr>
    </w:lvl>
    <w:lvl w:ilvl="4" w:tplc="0409000B" w:tentative="1">
      <w:start w:val="1"/>
      <w:numFmt w:val="bullet"/>
      <w:lvlText w:val=""/>
      <w:lvlJc w:val="left"/>
      <w:pPr>
        <w:ind w:left="2235" w:hanging="420"/>
      </w:pPr>
      <w:rPr>
        <w:rFonts w:ascii="Wingdings" w:hAnsi="Wingdings" w:hint="default"/>
      </w:rPr>
    </w:lvl>
    <w:lvl w:ilvl="5" w:tplc="0409000D" w:tentative="1">
      <w:start w:val="1"/>
      <w:numFmt w:val="bullet"/>
      <w:lvlText w:val=""/>
      <w:lvlJc w:val="left"/>
      <w:pPr>
        <w:ind w:left="2655" w:hanging="420"/>
      </w:pPr>
      <w:rPr>
        <w:rFonts w:ascii="Wingdings" w:hAnsi="Wingdings" w:hint="default"/>
      </w:rPr>
    </w:lvl>
    <w:lvl w:ilvl="6" w:tplc="04090001" w:tentative="1">
      <w:start w:val="1"/>
      <w:numFmt w:val="bullet"/>
      <w:lvlText w:val=""/>
      <w:lvlJc w:val="left"/>
      <w:pPr>
        <w:ind w:left="3075" w:hanging="420"/>
      </w:pPr>
      <w:rPr>
        <w:rFonts w:ascii="Wingdings" w:hAnsi="Wingdings" w:hint="default"/>
      </w:rPr>
    </w:lvl>
    <w:lvl w:ilvl="7" w:tplc="0409000B" w:tentative="1">
      <w:start w:val="1"/>
      <w:numFmt w:val="bullet"/>
      <w:lvlText w:val=""/>
      <w:lvlJc w:val="left"/>
      <w:pPr>
        <w:ind w:left="3495" w:hanging="420"/>
      </w:pPr>
      <w:rPr>
        <w:rFonts w:ascii="Wingdings" w:hAnsi="Wingdings" w:hint="default"/>
      </w:rPr>
    </w:lvl>
    <w:lvl w:ilvl="8" w:tplc="0409000D" w:tentative="1">
      <w:start w:val="1"/>
      <w:numFmt w:val="bullet"/>
      <w:lvlText w:val=""/>
      <w:lvlJc w:val="left"/>
      <w:pPr>
        <w:ind w:left="3915" w:hanging="420"/>
      </w:pPr>
      <w:rPr>
        <w:rFonts w:ascii="Wingdings" w:hAnsi="Wingdings" w:hint="default"/>
      </w:rPr>
    </w:lvl>
  </w:abstractNum>
  <w:abstractNum w:abstractNumId="2" w15:restartNumberingAfterBreak="0">
    <w:nsid w:val="2CF9036F"/>
    <w:multiLevelType w:val="hybridMultilevel"/>
    <w:tmpl w:val="57B07E02"/>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756C27D6">
      <w:numFmt w:val="bullet"/>
      <w:lvlText w:val="※"/>
      <w:lvlJc w:val="left"/>
      <w:pPr>
        <w:ind w:left="7449" w:hanging="360"/>
      </w:pPr>
      <w:rPr>
        <w:rFonts w:ascii="ＭＳ 明朝" w:eastAsia="ＭＳ 明朝" w:hAnsi="ＭＳ 明朝"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18C156E"/>
    <w:multiLevelType w:val="hybridMultilevel"/>
    <w:tmpl w:val="A004319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38D5496"/>
    <w:multiLevelType w:val="hybridMultilevel"/>
    <w:tmpl w:val="E35A981A"/>
    <w:lvl w:ilvl="0" w:tplc="27C89F7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63528E3"/>
    <w:multiLevelType w:val="hybridMultilevel"/>
    <w:tmpl w:val="1D441CFC"/>
    <w:lvl w:ilvl="0" w:tplc="0409000B">
      <w:start w:val="1"/>
      <w:numFmt w:val="bullet"/>
      <w:lvlText w:val=""/>
      <w:lvlJc w:val="left"/>
      <w:pPr>
        <w:ind w:left="420" w:hanging="420"/>
      </w:pPr>
      <w:rPr>
        <w:rFonts w:ascii="Wingdings" w:hAnsi="Wingdings" w:hint="default"/>
      </w:rPr>
    </w:lvl>
    <w:lvl w:ilvl="1" w:tplc="52724580">
      <w:numFmt w:val="bullet"/>
      <w:lvlText w:val="□"/>
      <w:lvlJc w:val="left"/>
      <w:pPr>
        <w:ind w:left="780" w:hanging="360"/>
      </w:pPr>
      <w:rPr>
        <w:rFonts w:ascii="ＭＳ 明朝" w:eastAsia="ＭＳ 明朝" w:hAnsi="ＭＳ 明朝" w:cstheme="minorBidi" w:hint="eastAsia"/>
      </w:rPr>
    </w:lvl>
    <w:lvl w:ilvl="2" w:tplc="64E64F10">
      <w:numFmt w:val="bullet"/>
      <w:lvlText w:val="※"/>
      <w:lvlJc w:val="left"/>
      <w:pPr>
        <w:ind w:left="1200" w:hanging="360"/>
      </w:pPr>
      <w:rPr>
        <w:rFonts w:ascii="ＭＳ 明朝" w:eastAsia="ＭＳ 明朝" w:hAnsi="ＭＳ 明朝"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79A285A"/>
    <w:multiLevelType w:val="hybridMultilevel"/>
    <w:tmpl w:val="6B3E8562"/>
    <w:lvl w:ilvl="0" w:tplc="28327E38">
      <w:start w:val="1"/>
      <w:numFmt w:val="aiueoFullWidth"/>
      <w:lvlText w:val="%1"/>
      <w:lvlJc w:val="left"/>
      <w:pPr>
        <w:ind w:left="63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AB7773C"/>
    <w:multiLevelType w:val="hybridMultilevel"/>
    <w:tmpl w:val="829AEFCC"/>
    <w:lvl w:ilvl="0" w:tplc="116246F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6C536B2A"/>
    <w:multiLevelType w:val="hybridMultilevel"/>
    <w:tmpl w:val="DCB48010"/>
    <w:lvl w:ilvl="0" w:tplc="0409000B">
      <w:start w:val="1"/>
      <w:numFmt w:val="bullet"/>
      <w:lvlText w:val=""/>
      <w:lvlJc w:val="left"/>
      <w:pPr>
        <w:ind w:left="420" w:hanging="420"/>
      </w:pPr>
      <w:rPr>
        <w:rFonts w:ascii="Wingdings" w:hAnsi="Wingdings" w:hint="default"/>
      </w:rPr>
    </w:lvl>
    <w:lvl w:ilvl="1" w:tplc="4CC8197A">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8"/>
  </w:num>
  <w:num w:numId="2">
    <w:abstractNumId w:val="2"/>
  </w:num>
  <w:num w:numId="3">
    <w:abstractNumId w:val="4"/>
  </w:num>
  <w:num w:numId="4">
    <w:abstractNumId w:val="7"/>
  </w:num>
  <w:num w:numId="5">
    <w:abstractNumId w:val="3"/>
  </w:num>
  <w:num w:numId="6">
    <w:abstractNumId w:val="5"/>
  </w:num>
  <w:num w:numId="7">
    <w:abstractNumId w:val="1"/>
  </w:num>
  <w:num w:numId="8">
    <w:abstractNumId w:val="6"/>
  </w:num>
  <w:num w:numId="9">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dirty"/>
  <w:defaultTabStop w:val="840"/>
  <w:drawingGridHorizontalSpacing w:val="11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B2B"/>
    <w:rsid w:val="00010E8E"/>
    <w:rsid w:val="000215C3"/>
    <w:rsid w:val="000818A8"/>
    <w:rsid w:val="000A6089"/>
    <w:rsid w:val="000B69BB"/>
    <w:rsid w:val="000C371D"/>
    <w:rsid w:val="000D10A7"/>
    <w:rsid w:val="000F6342"/>
    <w:rsid w:val="00101222"/>
    <w:rsid w:val="001112AD"/>
    <w:rsid w:val="001206FD"/>
    <w:rsid w:val="0012201D"/>
    <w:rsid w:val="00123788"/>
    <w:rsid w:val="0013285B"/>
    <w:rsid w:val="00136E09"/>
    <w:rsid w:val="001371BC"/>
    <w:rsid w:val="001426BF"/>
    <w:rsid w:val="00170A37"/>
    <w:rsid w:val="00183EA4"/>
    <w:rsid w:val="00186757"/>
    <w:rsid w:val="001909FC"/>
    <w:rsid w:val="00195C28"/>
    <w:rsid w:val="001B5EFF"/>
    <w:rsid w:val="001C31ED"/>
    <w:rsid w:val="001C535D"/>
    <w:rsid w:val="001C6020"/>
    <w:rsid w:val="001C69B0"/>
    <w:rsid w:val="001D3813"/>
    <w:rsid w:val="001F2ADD"/>
    <w:rsid w:val="002015A1"/>
    <w:rsid w:val="00220123"/>
    <w:rsid w:val="00224682"/>
    <w:rsid w:val="00233041"/>
    <w:rsid w:val="00240916"/>
    <w:rsid w:val="00242165"/>
    <w:rsid w:val="00272D2D"/>
    <w:rsid w:val="00282893"/>
    <w:rsid w:val="00290A4A"/>
    <w:rsid w:val="002A09B4"/>
    <w:rsid w:val="002B48A4"/>
    <w:rsid w:val="002B751E"/>
    <w:rsid w:val="002C30D2"/>
    <w:rsid w:val="002C785B"/>
    <w:rsid w:val="002D3565"/>
    <w:rsid w:val="002E10CD"/>
    <w:rsid w:val="002F10B2"/>
    <w:rsid w:val="002F2F0C"/>
    <w:rsid w:val="002F5EA1"/>
    <w:rsid w:val="003000AF"/>
    <w:rsid w:val="003049E0"/>
    <w:rsid w:val="00310BF6"/>
    <w:rsid w:val="00322931"/>
    <w:rsid w:val="00350C96"/>
    <w:rsid w:val="00362590"/>
    <w:rsid w:val="00370E25"/>
    <w:rsid w:val="003824F8"/>
    <w:rsid w:val="00392C57"/>
    <w:rsid w:val="003939B5"/>
    <w:rsid w:val="003A28F9"/>
    <w:rsid w:val="003B04B5"/>
    <w:rsid w:val="003B10B0"/>
    <w:rsid w:val="003B3D8D"/>
    <w:rsid w:val="003C2539"/>
    <w:rsid w:val="003C580E"/>
    <w:rsid w:val="00406269"/>
    <w:rsid w:val="00416EA7"/>
    <w:rsid w:val="0043021C"/>
    <w:rsid w:val="00445E53"/>
    <w:rsid w:val="004533B8"/>
    <w:rsid w:val="00483982"/>
    <w:rsid w:val="004B4ABA"/>
    <w:rsid w:val="00500417"/>
    <w:rsid w:val="00507B36"/>
    <w:rsid w:val="00512560"/>
    <w:rsid w:val="005151FD"/>
    <w:rsid w:val="00523AEB"/>
    <w:rsid w:val="00523FA5"/>
    <w:rsid w:val="00527400"/>
    <w:rsid w:val="005455D2"/>
    <w:rsid w:val="00556AFE"/>
    <w:rsid w:val="005622A0"/>
    <w:rsid w:val="00572658"/>
    <w:rsid w:val="005A51F6"/>
    <w:rsid w:val="005B2BA1"/>
    <w:rsid w:val="005B5148"/>
    <w:rsid w:val="005B67D5"/>
    <w:rsid w:val="005D2107"/>
    <w:rsid w:val="005E56A4"/>
    <w:rsid w:val="005F26C8"/>
    <w:rsid w:val="005F6FDD"/>
    <w:rsid w:val="00604B2B"/>
    <w:rsid w:val="006118C3"/>
    <w:rsid w:val="0062140D"/>
    <w:rsid w:val="00622F69"/>
    <w:rsid w:val="00626B21"/>
    <w:rsid w:val="00631851"/>
    <w:rsid w:val="00631BDF"/>
    <w:rsid w:val="00646BDD"/>
    <w:rsid w:val="00650440"/>
    <w:rsid w:val="00651C5A"/>
    <w:rsid w:val="00660256"/>
    <w:rsid w:val="006804AA"/>
    <w:rsid w:val="00694BF5"/>
    <w:rsid w:val="006A1C17"/>
    <w:rsid w:val="006A5A76"/>
    <w:rsid w:val="006C0EA6"/>
    <w:rsid w:val="006C4F48"/>
    <w:rsid w:val="006F3FE6"/>
    <w:rsid w:val="006F57EC"/>
    <w:rsid w:val="00712230"/>
    <w:rsid w:val="0071555E"/>
    <w:rsid w:val="0072251E"/>
    <w:rsid w:val="00726593"/>
    <w:rsid w:val="00741D03"/>
    <w:rsid w:val="0074246C"/>
    <w:rsid w:val="00750584"/>
    <w:rsid w:val="007508D3"/>
    <w:rsid w:val="0075135E"/>
    <w:rsid w:val="00751F24"/>
    <w:rsid w:val="00752B7F"/>
    <w:rsid w:val="007642D9"/>
    <w:rsid w:val="00780DCB"/>
    <w:rsid w:val="0078593E"/>
    <w:rsid w:val="00796A8C"/>
    <w:rsid w:val="007E525D"/>
    <w:rsid w:val="007F2712"/>
    <w:rsid w:val="007F3475"/>
    <w:rsid w:val="008077DC"/>
    <w:rsid w:val="008152AC"/>
    <w:rsid w:val="00817EAC"/>
    <w:rsid w:val="00820654"/>
    <w:rsid w:val="00822356"/>
    <w:rsid w:val="008301BE"/>
    <w:rsid w:val="008343F1"/>
    <w:rsid w:val="00835F1E"/>
    <w:rsid w:val="008457EB"/>
    <w:rsid w:val="008A21E8"/>
    <w:rsid w:val="008A79EB"/>
    <w:rsid w:val="008C149B"/>
    <w:rsid w:val="008C6C07"/>
    <w:rsid w:val="008C741D"/>
    <w:rsid w:val="008C7A7B"/>
    <w:rsid w:val="008D0127"/>
    <w:rsid w:val="008F0B13"/>
    <w:rsid w:val="008F11A6"/>
    <w:rsid w:val="008F1752"/>
    <w:rsid w:val="008F3B5E"/>
    <w:rsid w:val="008F6453"/>
    <w:rsid w:val="009001BF"/>
    <w:rsid w:val="0090029E"/>
    <w:rsid w:val="00902A32"/>
    <w:rsid w:val="0091220B"/>
    <w:rsid w:val="0091237B"/>
    <w:rsid w:val="00915F33"/>
    <w:rsid w:val="00931F28"/>
    <w:rsid w:val="00933E2B"/>
    <w:rsid w:val="00934B7C"/>
    <w:rsid w:val="00950F6A"/>
    <w:rsid w:val="0095503E"/>
    <w:rsid w:val="009677A6"/>
    <w:rsid w:val="00987734"/>
    <w:rsid w:val="00990905"/>
    <w:rsid w:val="009A6574"/>
    <w:rsid w:val="009B4966"/>
    <w:rsid w:val="009D404F"/>
    <w:rsid w:val="009D6CCE"/>
    <w:rsid w:val="009D6E50"/>
    <w:rsid w:val="009E0D7A"/>
    <w:rsid w:val="009E7A5B"/>
    <w:rsid w:val="009F2858"/>
    <w:rsid w:val="009F31C0"/>
    <w:rsid w:val="00A06739"/>
    <w:rsid w:val="00A115F9"/>
    <w:rsid w:val="00A157F8"/>
    <w:rsid w:val="00A17A31"/>
    <w:rsid w:val="00A513AF"/>
    <w:rsid w:val="00A52AB1"/>
    <w:rsid w:val="00A67B42"/>
    <w:rsid w:val="00A752FF"/>
    <w:rsid w:val="00A80F8F"/>
    <w:rsid w:val="00A8665C"/>
    <w:rsid w:val="00AA1861"/>
    <w:rsid w:val="00AC4297"/>
    <w:rsid w:val="00AC4C18"/>
    <w:rsid w:val="00AC56B6"/>
    <w:rsid w:val="00AF0464"/>
    <w:rsid w:val="00AF1372"/>
    <w:rsid w:val="00B00C34"/>
    <w:rsid w:val="00B01C13"/>
    <w:rsid w:val="00B26323"/>
    <w:rsid w:val="00B27604"/>
    <w:rsid w:val="00B6025E"/>
    <w:rsid w:val="00B7151B"/>
    <w:rsid w:val="00B74124"/>
    <w:rsid w:val="00B76738"/>
    <w:rsid w:val="00B77623"/>
    <w:rsid w:val="00B84CB5"/>
    <w:rsid w:val="00B953A6"/>
    <w:rsid w:val="00B97966"/>
    <w:rsid w:val="00BA1125"/>
    <w:rsid w:val="00BA6F7E"/>
    <w:rsid w:val="00BC63B4"/>
    <w:rsid w:val="00BE12A1"/>
    <w:rsid w:val="00BF04D3"/>
    <w:rsid w:val="00BF4B66"/>
    <w:rsid w:val="00C02E8A"/>
    <w:rsid w:val="00C100A2"/>
    <w:rsid w:val="00C45914"/>
    <w:rsid w:val="00C60381"/>
    <w:rsid w:val="00C75048"/>
    <w:rsid w:val="00C76459"/>
    <w:rsid w:val="00C93F16"/>
    <w:rsid w:val="00C94A4A"/>
    <w:rsid w:val="00C94A7C"/>
    <w:rsid w:val="00C973E1"/>
    <w:rsid w:val="00CA0FBF"/>
    <w:rsid w:val="00CB5278"/>
    <w:rsid w:val="00CB5A08"/>
    <w:rsid w:val="00CB70A2"/>
    <w:rsid w:val="00CF04A4"/>
    <w:rsid w:val="00CF1D1B"/>
    <w:rsid w:val="00CF2512"/>
    <w:rsid w:val="00CF59CE"/>
    <w:rsid w:val="00D0558F"/>
    <w:rsid w:val="00D108D4"/>
    <w:rsid w:val="00D1180E"/>
    <w:rsid w:val="00D136DA"/>
    <w:rsid w:val="00D20605"/>
    <w:rsid w:val="00D30AE0"/>
    <w:rsid w:val="00D33E71"/>
    <w:rsid w:val="00D53D55"/>
    <w:rsid w:val="00D56B99"/>
    <w:rsid w:val="00D83028"/>
    <w:rsid w:val="00D83651"/>
    <w:rsid w:val="00DA286F"/>
    <w:rsid w:val="00DB0E66"/>
    <w:rsid w:val="00DB457F"/>
    <w:rsid w:val="00DC0EC5"/>
    <w:rsid w:val="00DC1A2B"/>
    <w:rsid w:val="00DD0AD5"/>
    <w:rsid w:val="00DD2087"/>
    <w:rsid w:val="00DE2EB2"/>
    <w:rsid w:val="00E01924"/>
    <w:rsid w:val="00E12042"/>
    <w:rsid w:val="00E144D3"/>
    <w:rsid w:val="00E156DC"/>
    <w:rsid w:val="00E265DE"/>
    <w:rsid w:val="00E50BCD"/>
    <w:rsid w:val="00E54C33"/>
    <w:rsid w:val="00E61E6B"/>
    <w:rsid w:val="00E93E79"/>
    <w:rsid w:val="00EA6AA6"/>
    <w:rsid w:val="00ED249A"/>
    <w:rsid w:val="00ED715B"/>
    <w:rsid w:val="00EF558F"/>
    <w:rsid w:val="00F04E00"/>
    <w:rsid w:val="00F139BD"/>
    <w:rsid w:val="00F31B5A"/>
    <w:rsid w:val="00F32D45"/>
    <w:rsid w:val="00F35B4C"/>
    <w:rsid w:val="00F405C9"/>
    <w:rsid w:val="00F44740"/>
    <w:rsid w:val="00F44FA5"/>
    <w:rsid w:val="00F4611C"/>
    <w:rsid w:val="00F50823"/>
    <w:rsid w:val="00F62002"/>
    <w:rsid w:val="00F6751D"/>
    <w:rsid w:val="00F67BB3"/>
    <w:rsid w:val="00F7137E"/>
    <w:rsid w:val="00F92560"/>
    <w:rsid w:val="00FB000B"/>
    <w:rsid w:val="00FB2D5F"/>
    <w:rsid w:val="00FB77E0"/>
    <w:rsid w:val="00FC30F0"/>
    <w:rsid w:val="00FC535E"/>
    <w:rsid w:val="00FE4761"/>
    <w:rsid w:val="00FE59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60418C"/>
  <w15:chartTrackingRefBased/>
  <w15:docId w15:val="{CF6D4089-3A5C-4810-ACDA-0648CF347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4B2B"/>
    <w:pPr>
      <w:widowControl w:val="0"/>
      <w:jc w:val="both"/>
    </w:pPr>
    <w:rPr>
      <w:rFonts w:ascii="Meiryo UI" w:eastAsia="Meiryo UI"/>
      <w:sz w:val="22"/>
    </w:rPr>
  </w:style>
  <w:style w:type="paragraph" w:styleId="1">
    <w:name w:val="heading 1"/>
    <w:basedOn w:val="a"/>
    <w:next w:val="a"/>
    <w:link w:val="10"/>
    <w:uiPriority w:val="9"/>
    <w:qFormat/>
    <w:rsid w:val="00604B2B"/>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A67B42"/>
    <w:pPr>
      <w:keepNext/>
      <w:outlineLvl w:val="1"/>
    </w:pPr>
    <w:rPr>
      <w:rFonts w:ascii="ＭＳ ゴシック" w:eastAsia="ＭＳ ゴシック" w:hAnsi="ＭＳ ゴシック" w:cstheme="majorBidi"/>
      <w:sz w:val="24"/>
    </w:rPr>
  </w:style>
  <w:style w:type="paragraph" w:styleId="3">
    <w:name w:val="heading 3"/>
    <w:basedOn w:val="a"/>
    <w:next w:val="a"/>
    <w:link w:val="30"/>
    <w:uiPriority w:val="9"/>
    <w:unhideWhenUsed/>
    <w:qFormat/>
    <w:rsid w:val="00A67B42"/>
    <w:pPr>
      <w:keepNext/>
      <w:outlineLvl w:val="2"/>
    </w:pPr>
    <w:rPr>
      <w:rFonts w:ascii="ＭＳ ゴシック" w:eastAsia="ＭＳ ゴシック" w:hAnsi="ＭＳ ゴシック" w:cstheme="majorBidi"/>
      <w:sz w:val="24"/>
    </w:rPr>
  </w:style>
  <w:style w:type="paragraph" w:styleId="4">
    <w:name w:val="heading 4"/>
    <w:basedOn w:val="a"/>
    <w:next w:val="a"/>
    <w:link w:val="40"/>
    <w:uiPriority w:val="9"/>
    <w:unhideWhenUsed/>
    <w:qFormat/>
    <w:rsid w:val="00A67B42"/>
    <w:pPr>
      <w:keepNext/>
      <w:outlineLvl w:val="3"/>
    </w:pPr>
    <w:rPr>
      <w:rFonts w:ascii="ＭＳ ゴシック" w:eastAsia="ＭＳ ゴシック" w:hAnsi="ＭＳ ゴシック"/>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04B2B"/>
    <w:rPr>
      <w:rFonts w:asciiTheme="majorHAnsi" w:eastAsiaTheme="majorEastAsia" w:hAnsiTheme="majorHAnsi" w:cstheme="majorBidi"/>
      <w:sz w:val="24"/>
      <w:szCs w:val="24"/>
    </w:rPr>
  </w:style>
  <w:style w:type="paragraph" w:styleId="a3">
    <w:name w:val="header"/>
    <w:basedOn w:val="a"/>
    <w:link w:val="a4"/>
    <w:uiPriority w:val="99"/>
    <w:unhideWhenUsed/>
    <w:rsid w:val="00604B2B"/>
    <w:pPr>
      <w:tabs>
        <w:tab w:val="center" w:pos="4252"/>
        <w:tab w:val="right" w:pos="8504"/>
      </w:tabs>
      <w:snapToGrid w:val="0"/>
    </w:pPr>
  </w:style>
  <w:style w:type="character" w:customStyle="1" w:styleId="a4">
    <w:name w:val="ヘッダー (文字)"/>
    <w:basedOn w:val="a0"/>
    <w:link w:val="a3"/>
    <w:uiPriority w:val="99"/>
    <w:rsid w:val="00604B2B"/>
    <w:rPr>
      <w:rFonts w:ascii="Meiryo UI" w:eastAsia="Meiryo UI"/>
      <w:sz w:val="22"/>
    </w:rPr>
  </w:style>
  <w:style w:type="paragraph" w:styleId="a5">
    <w:name w:val="footer"/>
    <w:basedOn w:val="a"/>
    <w:link w:val="a6"/>
    <w:uiPriority w:val="99"/>
    <w:unhideWhenUsed/>
    <w:rsid w:val="00604B2B"/>
    <w:pPr>
      <w:tabs>
        <w:tab w:val="center" w:pos="4252"/>
        <w:tab w:val="right" w:pos="8504"/>
      </w:tabs>
      <w:snapToGrid w:val="0"/>
    </w:pPr>
  </w:style>
  <w:style w:type="character" w:customStyle="1" w:styleId="a6">
    <w:name w:val="フッター (文字)"/>
    <w:basedOn w:val="a0"/>
    <w:link w:val="a5"/>
    <w:uiPriority w:val="99"/>
    <w:rsid w:val="00604B2B"/>
    <w:rPr>
      <w:rFonts w:ascii="Meiryo UI" w:eastAsia="Meiryo UI"/>
      <w:sz w:val="22"/>
    </w:rPr>
  </w:style>
  <w:style w:type="paragraph" w:styleId="a7">
    <w:name w:val="List Paragraph"/>
    <w:basedOn w:val="a"/>
    <w:uiPriority w:val="34"/>
    <w:qFormat/>
    <w:rsid w:val="00604B2B"/>
    <w:pPr>
      <w:ind w:leftChars="400" w:left="840"/>
    </w:pPr>
  </w:style>
  <w:style w:type="character" w:styleId="a8">
    <w:name w:val="Hyperlink"/>
    <w:basedOn w:val="a0"/>
    <w:uiPriority w:val="99"/>
    <w:unhideWhenUsed/>
    <w:rsid w:val="00604B2B"/>
    <w:rPr>
      <w:color w:val="0563C1" w:themeColor="hyperlink"/>
      <w:u w:val="single"/>
    </w:rPr>
  </w:style>
  <w:style w:type="table" w:styleId="a9">
    <w:name w:val="Table Grid"/>
    <w:basedOn w:val="a1"/>
    <w:uiPriority w:val="59"/>
    <w:rsid w:val="00604B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吹き出し (文字)"/>
    <w:basedOn w:val="a0"/>
    <w:link w:val="ab"/>
    <w:uiPriority w:val="99"/>
    <w:semiHidden/>
    <w:rsid w:val="00604B2B"/>
    <w:rPr>
      <w:rFonts w:asciiTheme="majorHAnsi" w:eastAsiaTheme="majorEastAsia" w:hAnsiTheme="majorHAnsi" w:cstheme="majorBidi"/>
      <w:sz w:val="18"/>
      <w:szCs w:val="18"/>
    </w:rPr>
  </w:style>
  <w:style w:type="paragraph" w:styleId="ab">
    <w:name w:val="Balloon Text"/>
    <w:basedOn w:val="a"/>
    <w:link w:val="aa"/>
    <w:uiPriority w:val="99"/>
    <w:semiHidden/>
    <w:unhideWhenUsed/>
    <w:rsid w:val="00604B2B"/>
    <w:rPr>
      <w:rFonts w:asciiTheme="majorHAnsi" w:eastAsiaTheme="majorEastAsia" w:hAnsiTheme="majorHAnsi" w:cstheme="majorBidi"/>
      <w:sz w:val="18"/>
      <w:szCs w:val="18"/>
    </w:rPr>
  </w:style>
  <w:style w:type="character" w:styleId="ac">
    <w:name w:val="Strong"/>
    <w:basedOn w:val="a0"/>
    <w:uiPriority w:val="22"/>
    <w:qFormat/>
    <w:rsid w:val="00604B2B"/>
    <w:rPr>
      <w:b/>
      <w:bCs/>
    </w:rPr>
  </w:style>
  <w:style w:type="paragraph" w:customStyle="1" w:styleId="Default">
    <w:name w:val="Default"/>
    <w:rsid w:val="00604B2B"/>
    <w:pPr>
      <w:widowControl w:val="0"/>
      <w:autoSpaceDE w:val="0"/>
      <w:autoSpaceDN w:val="0"/>
      <w:adjustRightInd w:val="0"/>
    </w:pPr>
    <w:rPr>
      <w:rFonts w:ascii="ＭＳ ゴシック" w:eastAsia="ＭＳ ゴシック" w:cs="ＭＳ ゴシック"/>
      <w:color w:val="000000"/>
      <w:kern w:val="0"/>
      <w:sz w:val="24"/>
      <w:szCs w:val="24"/>
    </w:rPr>
  </w:style>
  <w:style w:type="character" w:customStyle="1" w:styleId="text-row">
    <w:name w:val="text-row"/>
    <w:basedOn w:val="a0"/>
    <w:rsid w:val="00604B2B"/>
  </w:style>
  <w:style w:type="paragraph" w:styleId="ad">
    <w:name w:val="No Spacing"/>
    <w:uiPriority w:val="1"/>
    <w:qFormat/>
    <w:rsid w:val="00604B2B"/>
    <w:pPr>
      <w:widowControl w:val="0"/>
      <w:jc w:val="both"/>
    </w:pPr>
    <w:rPr>
      <w:rFonts w:ascii="Meiryo UI" w:eastAsia="Meiryo UI"/>
      <w:sz w:val="22"/>
    </w:rPr>
  </w:style>
  <w:style w:type="paragraph" w:styleId="Web">
    <w:name w:val="Normal (Web)"/>
    <w:basedOn w:val="a"/>
    <w:uiPriority w:val="99"/>
    <w:semiHidden/>
    <w:unhideWhenUsed/>
    <w:rsid w:val="00604B2B"/>
    <w:rPr>
      <w:rFonts w:ascii="Times New Roman" w:eastAsiaTheme="minorEastAsia" w:hAnsi="Times New Roman" w:cs="Times New Roman"/>
      <w:sz w:val="24"/>
      <w:szCs w:val="24"/>
    </w:rPr>
  </w:style>
  <w:style w:type="table" w:customStyle="1" w:styleId="11">
    <w:name w:val="表 (格子)1"/>
    <w:basedOn w:val="a1"/>
    <w:next w:val="a9"/>
    <w:uiPriority w:val="39"/>
    <w:rsid w:val="00604B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e">
    <w:name w:val="line"/>
    <w:basedOn w:val="a0"/>
    <w:rsid w:val="00604B2B"/>
  </w:style>
  <w:style w:type="table" w:customStyle="1" w:styleId="31">
    <w:name w:val="表 (格子)3"/>
    <w:basedOn w:val="a1"/>
    <w:next w:val="a9"/>
    <w:uiPriority w:val="39"/>
    <w:rsid w:val="00604B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9"/>
    <w:uiPriority w:val="39"/>
    <w:rsid w:val="00604B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9"/>
    <w:uiPriority w:val="39"/>
    <w:rsid w:val="00604B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text"/>
    <w:basedOn w:val="a"/>
    <w:link w:val="af"/>
    <w:uiPriority w:val="99"/>
    <w:semiHidden/>
    <w:unhideWhenUsed/>
    <w:rsid w:val="00604B2B"/>
    <w:pPr>
      <w:jc w:val="left"/>
    </w:pPr>
  </w:style>
  <w:style w:type="character" w:customStyle="1" w:styleId="af">
    <w:name w:val="コメント文字列 (文字)"/>
    <w:basedOn w:val="a0"/>
    <w:link w:val="ae"/>
    <w:uiPriority w:val="99"/>
    <w:semiHidden/>
    <w:rsid w:val="00604B2B"/>
    <w:rPr>
      <w:rFonts w:ascii="Meiryo UI" w:eastAsia="Meiryo UI"/>
      <w:sz w:val="22"/>
    </w:rPr>
  </w:style>
  <w:style w:type="character" w:customStyle="1" w:styleId="af0">
    <w:name w:val="コメント内容 (文字)"/>
    <w:basedOn w:val="af"/>
    <w:link w:val="af1"/>
    <w:uiPriority w:val="99"/>
    <w:semiHidden/>
    <w:rsid w:val="00604B2B"/>
    <w:rPr>
      <w:rFonts w:ascii="Meiryo UI" w:eastAsia="Meiryo UI"/>
      <w:b/>
      <w:bCs/>
      <w:sz w:val="22"/>
    </w:rPr>
  </w:style>
  <w:style w:type="paragraph" w:styleId="af1">
    <w:name w:val="annotation subject"/>
    <w:basedOn w:val="ae"/>
    <w:next w:val="ae"/>
    <w:link w:val="af0"/>
    <w:uiPriority w:val="99"/>
    <w:semiHidden/>
    <w:unhideWhenUsed/>
    <w:rsid w:val="00604B2B"/>
    <w:rPr>
      <w:b/>
      <w:bCs/>
    </w:rPr>
  </w:style>
  <w:style w:type="table" w:customStyle="1" w:styleId="6">
    <w:name w:val="表 (格子)6"/>
    <w:basedOn w:val="a1"/>
    <w:next w:val="a9"/>
    <w:uiPriority w:val="39"/>
    <w:rsid w:val="00604B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9"/>
    <w:uiPriority w:val="59"/>
    <w:rsid w:val="00604B2B"/>
    <w:rPr>
      <w:rFonts w:ascii="ＭＳ 明朝" w:eastAsia="ＭＳ 明朝" w:hAnsi="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9"/>
    <w:uiPriority w:val="59"/>
    <w:rsid w:val="00604B2B"/>
    <w:rPr>
      <w:rFonts w:ascii="ＭＳ 明朝" w:eastAsia="ＭＳ 明朝" w:hAnsi="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9"/>
    <w:uiPriority w:val="59"/>
    <w:rsid w:val="00604B2B"/>
    <w:rPr>
      <w:rFonts w:ascii="ＭＳ 明朝" w:eastAsia="ＭＳ 明朝" w:hAnsi="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9"/>
    <w:uiPriority w:val="59"/>
    <w:rsid w:val="00604B2B"/>
    <w:rPr>
      <w:rFonts w:ascii="ＭＳ 明朝" w:eastAsia="ＭＳ 明朝" w:hAnsi="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basedOn w:val="a0"/>
    <w:uiPriority w:val="99"/>
    <w:semiHidden/>
    <w:unhideWhenUsed/>
    <w:rsid w:val="002C30D2"/>
    <w:rPr>
      <w:color w:val="954F72" w:themeColor="followedHyperlink"/>
      <w:u w:val="single"/>
    </w:rPr>
  </w:style>
  <w:style w:type="table" w:customStyle="1" w:styleId="21">
    <w:name w:val="表 (格子)2"/>
    <w:basedOn w:val="a1"/>
    <w:next w:val="a9"/>
    <w:uiPriority w:val="39"/>
    <w:rsid w:val="002C30D2"/>
    <w:rPr>
      <w:rFonts w:ascii="ＭＳ 明朝" w:eastAsia="ＭＳ 明朝" w:hAnsi="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9"/>
    <w:uiPriority w:val="59"/>
    <w:rsid w:val="002C30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rsid w:val="002C30D2"/>
    <w:rPr>
      <w:sz w:val="18"/>
      <w:szCs w:val="18"/>
    </w:rPr>
  </w:style>
  <w:style w:type="table" w:customStyle="1" w:styleId="7">
    <w:name w:val="表 (格子)7"/>
    <w:basedOn w:val="a1"/>
    <w:next w:val="a9"/>
    <w:uiPriority w:val="59"/>
    <w:rsid w:val="002C30D2"/>
    <w:rPr>
      <w:rFonts w:ascii="ＭＳ 明朝" w:eastAsia="ＭＳ 明朝" w:hAnsi="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9"/>
    <w:uiPriority w:val="59"/>
    <w:rsid w:val="002C30D2"/>
    <w:rPr>
      <w:rFonts w:ascii="ＭＳ 明朝" w:eastAsia="ＭＳ 明朝" w:hAnsi="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9"/>
    <w:uiPriority w:val="59"/>
    <w:rsid w:val="002C30D2"/>
    <w:rPr>
      <w:rFonts w:ascii="ＭＳ 明朝" w:eastAsia="ＭＳ 明朝" w:hAnsi="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9"/>
    <w:uiPriority w:val="39"/>
    <w:rsid w:val="002C30D2"/>
    <w:rPr>
      <w:rFonts w:ascii="ＭＳ 明朝" w:eastAsia="ＭＳ 明朝" w:hAnsi="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2"/>
    <w:basedOn w:val="a1"/>
    <w:next w:val="a9"/>
    <w:uiPriority w:val="39"/>
    <w:rsid w:val="002C30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A67B42"/>
    <w:rPr>
      <w:rFonts w:ascii="ＭＳ ゴシック" w:eastAsia="ＭＳ ゴシック" w:hAnsi="ＭＳ ゴシック" w:cstheme="majorBidi"/>
      <w:sz w:val="24"/>
    </w:rPr>
  </w:style>
  <w:style w:type="character" w:customStyle="1" w:styleId="30">
    <w:name w:val="見出し 3 (文字)"/>
    <w:basedOn w:val="a0"/>
    <w:link w:val="3"/>
    <w:uiPriority w:val="9"/>
    <w:rsid w:val="00A67B42"/>
    <w:rPr>
      <w:rFonts w:ascii="ＭＳ ゴシック" w:eastAsia="ＭＳ ゴシック" w:hAnsi="ＭＳ ゴシック" w:cstheme="majorBidi"/>
      <w:sz w:val="24"/>
    </w:rPr>
  </w:style>
  <w:style w:type="character" w:customStyle="1" w:styleId="40">
    <w:name w:val="見出し 4 (文字)"/>
    <w:basedOn w:val="a0"/>
    <w:link w:val="4"/>
    <w:uiPriority w:val="9"/>
    <w:rsid w:val="00A67B42"/>
    <w:rPr>
      <w:rFonts w:ascii="ＭＳ ゴシック" w:eastAsia="ＭＳ ゴシック" w:hAnsi="ＭＳ ゴシック"/>
      <w:bCs/>
      <w:sz w:val="24"/>
    </w:rPr>
  </w:style>
  <w:style w:type="character" w:customStyle="1" w:styleId="af4">
    <w:name w:val="脚注文字列 (文字)"/>
    <w:basedOn w:val="a0"/>
    <w:link w:val="af5"/>
    <w:uiPriority w:val="99"/>
    <w:semiHidden/>
    <w:rsid w:val="00A67B42"/>
    <w:rPr>
      <w:rFonts w:eastAsia="ＭＳ ゴシック"/>
      <w:sz w:val="24"/>
    </w:rPr>
  </w:style>
  <w:style w:type="paragraph" w:styleId="af5">
    <w:name w:val="footnote text"/>
    <w:basedOn w:val="a"/>
    <w:link w:val="af4"/>
    <w:uiPriority w:val="99"/>
    <w:semiHidden/>
    <w:unhideWhenUsed/>
    <w:rsid w:val="00A67B42"/>
    <w:pPr>
      <w:snapToGrid w:val="0"/>
      <w:jc w:val="left"/>
    </w:pPr>
    <w:rPr>
      <w:rFonts w:asciiTheme="minorHAnsi" w:eastAsia="ＭＳ ゴシック"/>
      <w:sz w:val="24"/>
    </w:rPr>
  </w:style>
  <w:style w:type="paragraph" w:styleId="15">
    <w:name w:val="toc 1"/>
    <w:basedOn w:val="a"/>
    <w:next w:val="a"/>
    <w:autoRedefine/>
    <w:uiPriority w:val="39"/>
    <w:unhideWhenUsed/>
    <w:rsid w:val="00A67B42"/>
    <w:rPr>
      <w:rFonts w:asciiTheme="minorHAnsi" w:eastAsia="ＭＳ ゴシック"/>
      <w:sz w:val="24"/>
    </w:rPr>
  </w:style>
  <w:style w:type="paragraph" w:styleId="23">
    <w:name w:val="toc 2"/>
    <w:basedOn w:val="a"/>
    <w:next w:val="a"/>
    <w:autoRedefine/>
    <w:uiPriority w:val="39"/>
    <w:unhideWhenUsed/>
    <w:rsid w:val="00A67B42"/>
    <w:pPr>
      <w:ind w:leftChars="100" w:left="240"/>
    </w:pPr>
    <w:rPr>
      <w:rFonts w:asciiTheme="minorHAnsi" w:eastAsia="ＭＳ ゴシック"/>
      <w:sz w:val="24"/>
    </w:rPr>
  </w:style>
  <w:style w:type="paragraph" w:styleId="32">
    <w:name w:val="toc 3"/>
    <w:basedOn w:val="a"/>
    <w:next w:val="a"/>
    <w:autoRedefine/>
    <w:uiPriority w:val="39"/>
    <w:unhideWhenUsed/>
    <w:rsid w:val="00A67B42"/>
    <w:pPr>
      <w:ind w:leftChars="200" w:left="480"/>
    </w:pPr>
    <w:rPr>
      <w:rFonts w:asciiTheme="minorHAnsi" w:eastAsia="ＭＳ ゴシック"/>
      <w:sz w:val="24"/>
    </w:rPr>
  </w:style>
  <w:style w:type="paragraph" w:styleId="42">
    <w:name w:val="toc 4"/>
    <w:basedOn w:val="a"/>
    <w:next w:val="a"/>
    <w:autoRedefine/>
    <w:uiPriority w:val="39"/>
    <w:unhideWhenUsed/>
    <w:rsid w:val="00A67B42"/>
    <w:pPr>
      <w:ind w:leftChars="300" w:left="720"/>
    </w:pPr>
    <w:rPr>
      <w:rFonts w:asciiTheme="minorHAnsi" w:eastAsia="ＭＳ ゴシック"/>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10306">
      <w:bodyDiv w:val="1"/>
      <w:marLeft w:val="0"/>
      <w:marRight w:val="0"/>
      <w:marTop w:val="0"/>
      <w:marBottom w:val="0"/>
      <w:divBdr>
        <w:top w:val="none" w:sz="0" w:space="0" w:color="auto"/>
        <w:left w:val="none" w:sz="0" w:space="0" w:color="auto"/>
        <w:bottom w:val="none" w:sz="0" w:space="0" w:color="auto"/>
        <w:right w:val="none" w:sz="0" w:space="0" w:color="auto"/>
      </w:divBdr>
      <w:divsChild>
        <w:div w:id="1459452464">
          <w:marLeft w:val="0"/>
          <w:marRight w:val="0"/>
          <w:marTop w:val="0"/>
          <w:marBottom w:val="180"/>
          <w:divBdr>
            <w:top w:val="none" w:sz="0" w:space="0" w:color="auto"/>
            <w:left w:val="none" w:sz="0" w:space="0" w:color="auto"/>
            <w:bottom w:val="none" w:sz="0" w:space="0" w:color="auto"/>
            <w:right w:val="none" w:sz="0" w:space="0" w:color="auto"/>
          </w:divBdr>
          <w:divsChild>
            <w:div w:id="1127310389">
              <w:marLeft w:val="0"/>
              <w:marRight w:val="0"/>
              <w:marTop w:val="0"/>
              <w:marBottom w:val="0"/>
              <w:divBdr>
                <w:top w:val="none" w:sz="0" w:space="0" w:color="auto"/>
                <w:left w:val="none" w:sz="0" w:space="0" w:color="auto"/>
                <w:bottom w:val="none" w:sz="0" w:space="0" w:color="auto"/>
                <w:right w:val="none" w:sz="0" w:space="0" w:color="auto"/>
              </w:divBdr>
            </w:div>
            <w:div w:id="1765228070">
              <w:marLeft w:val="0"/>
              <w:marRight w:val="0"/>
              <w:marTop w:val="0"/>
              <w:marBottom w:val="0"/>
              <w:divBdr>
                <w:top w:val="none" w:sz="0" w:space="0" w:color="auto"/>
                <w:left w:val="none" w:sz="0" w:space="0" w:color="auto"/>
                <w:bottom w:val="none" w:sz="0" w:space="0" w:color="auto"/>
                <w:right w:val="none" w:sz="0" w:space="0" w:color="auto"/>
              </w:divBdr>
            </w:div>
          </w:divsChild>
        </w:div>
        <w:div w:id="608121454">
          <w:marLeft w:val="720"/>
          <w:marRight w:val="0"/>
          <w:marTop w:val="150"/>
          <w:marBottom w:val="0"/>
          <w:divBdr>
            <w:top w:val="none" w:sz="0" w:space="0" w:color="auto"/>
            <w:left w:val="none" w:sz="0" w:space="0" w:color="auto"/>
            <w:bottom w:val="none" w:sz="0" w:space="0" w:color="auto"/>
            <w:right w:val="none" w:sz="0" w:space="0" w:color="auto"/>
          </w:divBdr>
        </w:div>
        <w:div w:id="793906387">
          <w:marLeft w:val="240"/>
          <w:marRight w:val="0"/>
          <w:marTop w:val="0"/>
          <w:marBottom w:val="0"/>
          <w:divBdr>
            <w:top w:val="none" w:sz="0" w:space="0" w:color="auto"/>
            <w:left w:val="none" w:sz="0" w:space="0" w:color="auto"/>
            <w:bottom w:val="none" w:sz="0" w:space="0" w:color="auto"/>
            <w:right w:val="none" w:sz="0" w:space="0" w:color="auto"/>
          </w:divBdr>
        </w:div>
        <w:div w:id="2078164840">
          <w:marLeft w:val="240"/>
          <w:marRight w:val="0"/>
          <w:marTop w:val="0"/>
          <w:marBottom w:val="0"/>
          <w:divBdr>
            <w:top w:val="none" w:sz="0" w:space="0" w:color="auto"/>
            <w:left w:val="none" w:sz="0" w:space="0" w:color="auto"/>
            <w:bottom w:val="none" w:sz="0" w:space="0" w:color="auto"/>
            <w:right w:val="none" w:sz="0" w:space="0" w:color="auto"/>
          </w:divBdr>
        </w:div>
      </w:divsChild>
    </w:div>
    <w:div w:id="117376091">
      <w:bodyDiv w:val="1"/>
      <w:marLeft w:val="0"/>
      <w:marRight w:val="0"/>
      <w:marTop w:val="0"/>
      <w:marBottom w:val="0"/>
      <w:divBdr>
        <w:top w:val="none" w:sz="0" w:space="0" w:color="auto"/>
        <w:left w:val="none" w:sz="0" w:space="0" w:color="auto"/>
        <w:bottom w:val="none" w:sz="0" w:space="0" w:color="auto"/>
        <w:right w:val="none" w:sz="0" w:space="0" w:color="auto"/>
      </w:divBdr>
    </w:div>
    <w:div w:id="1202207132">
      <w:bodyDiv w:val="1"/>
      <w:marLeft w:val="0"/>
      <w:marRight w:val="0"/>
      <w:marTop w:val="0"/>
      <w:marBottom w:val="0"/>
      <w:divBdr>
        <w:top w:val="none" w:sz="0" w:space="0" w:color="auto"/>
        <w:left w:val="none" w:sz="0" w:space="0" w:color="auto"/>
        <w:bottom w:val="none" w:sz="0" w:space="0" w:color="auto"/>
        <w:right w:val="none" w:sz="0" w:space="0" w:color="auto"/>
      </w:divBdr>
    </w:div>
    <w:div w:id="191746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ty.osaka.lg.jp/kikikanrishitsu/page/0000409706.html" TargetMode="External"/><Relationship Id="rId13" Type="http://schemas.openxmlformats.org/officeDocument/2006/relationships/image" Target="media/image3.emf"/><Relationship Id="rId18" Type="http://schemas.openxmlformats.org/officeDocument/2006/relationships/hyperlink" Target="mailto:hinan-kakuho-keikaku@city.osaka.lg.jp"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city.osaka.lg.jp/kikikanrishitsu/page/0000471539.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www.mapnavi.city.osaka.lg.jp/osakacity/PositionSelect?mid=3" TargetMode="External"/><Relationship Id="rId25" Type="http://schemas.openxmlformats.org/officeDocument/2006/relationships/hyperlink" Target="mailto:hinan-kakuho-eikaku@city.osaka.lg.jp" TargetMode="External"/><Relationship Id="rId2" Type="http://schemas.openxmlformats.org/officeDocument/2006/relationships/numbering" Target="numbering.xml"/><Relationship Id="rId16" Type="http://schemas.openxmlformats.org/officeDocument/2006/relationships/hyperlink" Target="https://www.city.osaka.lg.jp/kikikanrishitsu/page/0000012054.html"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7.gif"/><Relationship Id="rId5" Type="http://schemas.openxmlformats.org/officeDocument/2006/relationships/webSettings" Target="webSettings.xml"/><Relationship Id="rId15" Type="http://schemas.openxmlformats.org/officeDocument/2006/relationships/hyperlink" Target="https://www.city.osaka.lg.jp/kikikanrishitsu/page/0000471539.html"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s://line.me/R/ti/p/%40qvu6826b" TargetMode="External"/><Relationship Id="rId19" Type="http://schemas.openxmlformats.org/officeDocument/2006/relationships/hyperlink" Target="https://www.city.osaka.lg.jp/kikikanrishitsu/page/0000409706.html" TargetMode="External"/><Relationship Id="rId4" Type="http://schemas.openxmlformats.org/officeDocument/2006/relationships/settings" Target="settings.xml"/><Relationship Id="rId9" Type="http://schemas.openxmlformats.org/officeDocument/2006/relationships/hyperlink" Target="https://twitter.com/kikikan_osaka" TargetMode="External"/><Relationship Id="rId14" Type="http://schemas.openxmlformats.org/officeDocument/2006/relationships/image" Target="media/image4.emf"/><Relationship Id="rId22" Type="http://schemas.openxmlformats.org/officeDocument/2006/relationships/hyperlink" Target="https://www.city.osaka.lg.jp/kikikanrishitsu/page/0000471539.html" TargetMode="External"/><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0CEC2-B435-408C-A3E0-B5C717E62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4354</Words>
  <Characters>24820</Characters>
  <Application>Microsoft Office Word</Application>
  <DocSecurity>0</DocSecurity>
  <Lines>206</Lines>
  <Paragraphs>58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cp:revision>
  <cp:lastPrinted>2023-01-30T06:50:00Z</cp:lastPrinted>
  <dcterms:created xsi:type="dcterms:W3CDTF">2023-03-23T07:54:00Z</dcterms:created>
  <dcterms:modified xsi:type="dcterms:W3CDTF">2023-03-23T07:55:00Z</dcterms:modified>
</cp:coreProperties>
</file>