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8806" w14:textId="77777777" w:rsidR="009B0198" w:rsidRDefault="003D252A" w:rsidP="00C514F7">
      <w:pPr>
        <w:pStyle w:val="a9"/>
        <w:ind w:left="222" w:rightChars="120" w:right="252"/>
        <w:jc w:val="right"/>
        <w:rPr>
          <w:spacing w:val="2"/>
        </w:rPr>
      </w:pPr>
      <w:r>
        <w:rPr>
          <w:rFonts w:hint="eastAsia"/>
          <w:spacing w:val="2"/>
        </w:rPr>
        <w:t>様式第</w:t>
      </w:r>
      <w:r w:rsidR="00502344">
        <w:rPr>
          <w:rFonts w:hint="eastAsia"/>
          <w:spacing w:val="2"/>
        </w:rPr>
        <w:t>15</w:t>
      </w:r>
      <w:r w:rsidR="00325117">
        <w:rPr>
          <w:rFonts w:hint="eastAsia"/>
          <w:spacing w:val="2"/>
        </w:rPr>
        <w:t>号</w:t>
      </w:r>
    </w:p>
    <w:p w14:paraId="16A13822" w14:textId="77777777" w:rsidR="009B0198" w:rsidRDefault="009B0198">
      <w:pPr>
        <w:pStyle w:val="a9"/>
        <w:tabs>
          <w:tab w:val="right" w:pos="9639"/>
        </w:tabs>
        <w:jc w:val="center"/>
        <w:rPr>
          <w:spacing w:val="0"/>
          <w:sz w:val="28"/>
        </w:rPr>
      </w:pPr>
      <w:r>
        <w:rPr>
          <w:rFonts w:hint="eastAsia"/>
          <w:spacing w:val="0"/>
          <w:sz w:val="28"/>
        </w:rPr>
        <w:t>借入金返済計画表</w:t>
      </w:r>
    </w:p>
    <w:p w14:paraId="41F31DD5" w14:textId="77777777" w:rsidR="009B0198" w:rsidRDefault="009B0198" w:rsidP="00C514F7">
      <w:pPr>
        <w:pStyle w:val="a9"/>
        <w:tabs>
          <w:tab w:val="right" w:pos="9356"/>
        </w:tabs>
        <w:rPr>
          <w:spacing w:val="0"/>
          <w:w w:val="80"/>
        </w:rPr>
      </w:pPr>
      <w:r>
        <w:rPr>
          <w:rFonts w:hint="eastAsia"/>
          <w:spacing w:val="0"/>
        </w:rPr>
        <w:tab/>
        <w:t>(</w:t>
      </w:r>
      <w:r>
        <w:rPr>
          <w:rFonts w:hint="eastAsia"/>
          <w:spacing w:val="0"/>
          <w:w w:val="80"/>
        </w:rPr>
        <w:t>単位：千円)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557"/>
        <w:gridCol w:w="1254"/>
        <w:gridCol w:w="1276"/>
        <w:gridCol w:w="1276"/>
        <w:gridCol w:w="1098"/>
        <w:gridCol w:w="323"/>
        <w:gridCol w:w="776"/>
        <w:gridCol w:w="1098"/>
        <w:gridCol w:w="1099"/>
      </w:tblGrid>
      <w:tr w:rsidR="009B0198" w14:paraId="03CD7E86" w14:textId="77777777" w:rsidTr="00C514F7">
        <w:trPr>
          <w:cantSplit/>
          <w:trHeight w:hRule="exact" w:val="397"/>
        </w:trPr>
        <w:tc>
          <w:tcPr>
            <w:tcW w:w="1113" w:type="dxa"/>
            <w:gridSpan w:val="2"/>
          </w:tcPr>
          <w:p w14:paraId="26CC5809" w14:textId="77777777" w:rsidR="009B0198" w:rsidRDefault="009B0198">
            <w:pPr>
              <w:pStyle w:val="a9"/>
              <w:tabs>
                <w:tab w:val="right" w:pos="9639"/>
              </w:tabs>
              <w:ind w:leftChars="-67" w:left="-141" w:rightChars="-47" w:right="-99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借入先</w:t>
            </w:r>
          </w:p>
        </w:tc>
        <w:tc>
          <w:tcPr>
            <w:tcW w:w="8200" w:type="dxa"/>
            <w:gridSpan w:val="8"/>
          </w:tcPr>
          <w:p w14:paraId="085A1B14" w14:textId="77777777" w:rsidR="009B0198" w:rsidRDefault="009B0198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9B0198" w14:paraId="6E6830B4" w14:textId="77777777" w:rsidTr="00C514F7">
        <w:trPr>
          <w:cantSplit/>
          <w:trHeight w:hRule="exact" w:val="397"/>
        </w:trPr>
        <w:tc>
          <w:tcPr>
            <w:tcW w:w="1113" w:type="dxa"/>
            <w:gridSpan w:val="2"/>
          </w:tcPr>
          <w:p w14:paraId="7D7B8D41" w14:textId="77777777" w:rsidR="009B0198" w:rsidRDefault="009B0198">
            <w:pPr>
              <w:pStyle w:val="a9"/>
              <w:tabs>
                <w:tab w:val="right" w:pos="9639"/>
              </w:tabs>
              <w:ind w:leftChars="-67" w:left="-141" w:rightChars="-47" w:right="-99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施設名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14:paraId="07E6E7C2" w14:textId="77777777" w:rsidR="009B0198" w:rsidRDefault="009B0198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421" w:type="dxa"/>
            <w:gridSpan w:val="2"/>
          </w:tcPr>
          <w:p w14:paraId="4055BBBE" w14:textId="77777777" w:rsidR="009B0198" w:rsidRDefault="009B0198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　分</w:t>
            </w:r>
          </w:p>
        </w:tc>
        <w:tc>
          <w:tcPr>
            <w:tcW w:w="2973" w:type="dxa"/>
            <w:gridSpan w:val="3"/>
          </w:tcPr>
          <w:p w14:paraId="34103FB1" w14:textId="77777777" w:rsidR="009B0198" w:rsidRDefault="009B0198">
            <w:pPr>
              <w:pStyle w:val="a9"/>
              <w:tabs>
                <w:tab w:val="right" w:pos="9639"/>
              </w:tabs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□新規　　　□既借入</w:t>
            </w:r>
          </w:p>
        </w:tc>
      </w:tr>
      <w:tr w:rsidR="00C514F7" w14:paraId="59644259" w14:textId="77777777" w:rsidTr="00C514F7">
        <w:trPr>
          <w:cantSplit/>
          <w:trHeight w:hRule="exact" w:val="397"/>
        </w:trPr>
        <w:tc>
          <w:tcPr>
            <w:tcW w:w="556" w:type="dxa"/>
            <w:vMerge w:val="restart"/>
            <w:textDirection w:val="tbRlV"/>
            <w:vAlign w:val="center"/>
          </w:tcPr>
          <w:p w14:paraId="2E216D91" w14:textId="77777777" w:rsidR="00C514F7" w:rsidRDefault="00C514F7">
            <w:pPr>
              <w:pStyle w:val="a9"/>
              <w:tabs>
                <w:tab w:val="right" w:pos="9639"/>
              </w:tabs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返済回数</w:t>
            </w:r>
          </w:p>
        </w:tc>
        <w:tc>
          <w:tcPr>
            <w:tcW w:w="557" w:type="dxa"/>
            <w:vMerge w:val="restart"/>
            <w:textDirection w:val="tbRlV"/>
            <w:vAlign w:val="center"/>
          </w:tcPr>
          <w:p w14:paraId="53751709" w14:textId="77777777" w:rsidR="00C514F7" w:rsidRDefault="00C514F7">
            <w:pPr>
              <w:pStyle w:val="a9"/>
              <w:tabs>
                <w:tab w:val="right" w:pos="9639"/>
              </w:tabs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返済年度</w:t>
            </w:r>
          </w:p>
        </w:tc>
        <w:tc>
          <w:tcPr>
            <w:tcW w:w="3806" w:type="dxa"/>
            <w:gridSpan w:val="3"/>
            <w:tcBorders>
              <w:right w:val="double" w:sz="4" w:space="0" w:color="auto"/>
            </w:tcBorders>
          </w:tcPr>
          <w:p w14:paraId="4E01996C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返　　済　　額</w:t>
            </w:r>
          </w:p>
        </w:tc>
        <w:tc>
          <w:tcPr>
            <w:tcW w:w="4394" w:type="dxa"/>
            <w:gridSpan w:val="5"/>
            <w:tcBorders>
              <w:left w:val="double" w:sz="4" w:space="0" w:color="auto"/>
            </w:tcBorders>
            <w:vAlign w:val="center"/>
          </w:tcPr>
          <w:p w14:paraId="2E67A651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</w:rPr>
              <w:t>左に対応する財源充当額</w:t>
            </w:r>
            <w:r w:rsidRPr="006D6BEC">
              <w:rPr>
                <w:rFonts w:hint="eastAsia"/>
                <w:spacing w:val="0"/>
                <w:sz w:val="16"/>
                <w:szCs w:val="16"/>
              </w:rPr>
              <w:t>（個人別・財源別に記入）</w:t>
            </w:r>
          </w:p>
        </w:tc>
      </w:tr>
      <w:tr w:rsidR="00C514F7" w14:paraId="275D57A2" w14:textId="77777777" w:rsidTr="00C514F7">
        <w:trPr>
          <w:cantSplit/>
          <w:trHeight w:val="1699"/>
        </w:trPr>
        <w:tc>
          <w:tcPr>
            <w:tcW w:w="556" w:type="dxa"/>
            <w:vMerge/>
          </w:tcPr>
          <w:p w14:paraId="765230C3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557" w:type="dxa"/>
            <w:vMerge/>
          </w:tcPr>
          <w:p w14:paraId="4A25A046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54" w:type="dxa"/>
          </w:tcPr>
          <w:p w14:paraId="20828BF3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元金</w:t>
            </w:r>
          </w:p>
          <w:p w14:paraId="4B3FC00B" w14:textId="77777777" w:rsidR="00C514F7" w:rsidRDefault="00C514F7" w:rsidP="00C514F7">
            <w:pPr>
              <w:pStyle w:val="a9"/>
              <w:tabs>
                <w:tab w:val="right" w:pos="9639"/>
              </w:tabs>
              <w:snapToGrid w:val="0"/>
              <w:spacing w:beforeLines="50" w:before="180" w:line="220" w:lineRule="exac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千円単位と端数は初年度に計上　　　</w:t>
            </w:r>
          </w:p>
        </w:tc>
        <w:tc>
          <w:tcPr>
            <w:tcW w:w="1276" w:type="dxa"/>
          </w:tcPr>
          <w:p w14:paraId="67B74CDF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利息</w:t>
            </w:r>
          </w:p>
          <w:p w14:paraId="7E0CEFE8" w14:textId="77777777" w:rsidR="00C514F7" w:rsidRDefault="00C514F7" w:rsidP="00C514F7">
            <w:pPr>
              <w:pStyle w:val="a9"/>
              <w:tabs>
                <w:tab w:val="right" w:pos="9639"/>
              </w:tabs>
              <w:snapToGrid w:val="0"/>
              <w:spacing w:beforeLines="50" w:before="180" w:line="220" w:lineRule="exac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千円未満</w:t>
            </w:r>
          </w:p>
          <w:p w14:paraId="515CA2DF" w14:textId="77777777" w:rsidR="00C514F7" w:rsidRDefault="00C514F7" w:rsidP="00C514F7">
            <w:pPr>
              <w:pStyle w:val="a9"/>
              <w:tabs>
                <w:tab w:val="right" w:pos="9639"/>
              </w:tabs>
              <w:snapToGrid w:val="0"/>
              <w:spacing w:beforeLines="50" w:before="180" w:line="220" w:lineRule="exac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 xml:space="preserve">四捨五入　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9E12E22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合計</w:t>
            </w: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7EB3C87B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521F19BB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0E2B0F4D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24F6B3D2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101C3841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42F79B3F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１</w:t>
            </w:r>
          </w:p>
        </w:tc>
        <w:tc>
          <w:tcPr>
            <w:tcW w:w="557" w:type="dxa"/>
          </w:tcPr>
          <w:p w14:paraId="300B9EF9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48DE7D30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1A758643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9AC7A6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58E18961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5F6029A6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072AB63A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0C9D7849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4DF793C4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25A6BDC7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557" w:type="dxa"/>
          </w:tcPr>
          <w:p w14:paraId="08CB3C8F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77DEF570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3F7AD26F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5E7B2D4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04C46C4D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7E7B6E0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603A161B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2F6EEFF0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1AE03345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2DECAE48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557" w:type="dxa"/>
          </w:tcPr>
          <w:p w14:paraId="6BE6BF18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0E3DEBBD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78897A6A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D2A1CA8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639A4573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3067469D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050CB5DA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53A9243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0FB625D8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261BA241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557" w:type="dxa"/>
          </w:tcPr>
          <w:p w14:paraId="0D2C5655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78F8AFA0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77768887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960A98B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2C54EEC6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5158DB06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58D75EC1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595AE954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130C3BB8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59D67947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557" w:type="dxa"/>
          </w:tcPr>
          <w:p w14:paraId="13F78046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1900AAFD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49AC702B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7580DAA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0811301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166F9E08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530E560C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6807EC97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39C5BB69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575BB3AC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557" w:type="dxa"/>
          </w:tcPr>
          <w:p w14:paraId="74089F4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09D45AAA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32A6F1D1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997B265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5BA3B3D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32382A0F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2FB25632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67A18059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0CD8FC1A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71B38641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７</w:t>
            </w:r>
          </w:p>
        </w:tc>
        <w:tc>
          <w:tcPr>
            <w:tcW w:w="557" w:type="dxa"/>
          </w:tcPr>
          <w:p w14:paraId="0F326706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1BA70AF4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725BE7D6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AD9FB98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2795E3F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3C583EB9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206B0292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444E59D4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0B401C43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7B4C1C00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８</w:t>
            </w:r>
          </w:p>
        </w:tc>
        <w:tc>
          <w:tcPr>
            <w:tcW w:w="557" w:type="dxa"/>
          </w:tcPr>
          <w:p w14:paraId="31DB32CC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41388D42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318FEBF4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95BB459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4E22A9D3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22D9E848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1CB0E9D3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4A070B0F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408CEC84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3588F9B4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</w:p>
        </w:tc>
        <w:tc>
          <w:tcPr>
            <w:tcW w:w="557" w:type="dxa"/>
          </w:tcPr>
          <w:p w14:paraId="62E02D2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4D321FCB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16FA7FAC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300A38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6A8F4FA8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16EFCE67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08CE0E41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64057601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67853256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795A49DC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10</w:t>
            </w:r>
          </w:p>
        </w:tc>
        <w:tc>
          <w:tcPr>
            <w:tcW w:w="557" w:type="dxa"/>
          </w:tcPr>
          <w:p w14:paraId="17D068D2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31520958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333D52A1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297C646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239E58D4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0CC277FD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1B81D684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5F0F42D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78034A11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7BE8F876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11</w:t>
            </w:r>
          </w:p>
        </w:tc>
        <w:tc>
          <w:tcPr>
            <w:tcW w:w="557" w:type="dxa"/>
          </w:tcPr>
          <w:p w14:paraId="3390C44C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53C77425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25BF95CC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1E26B3B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26389226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634B7BD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61DBD919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4A249209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0EF54B63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313D7679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12</w:t>
            </w:r>
          </w:p>
        </w:tc>
        <w:tc>
          <w:tcPr>
            <w:tcW w:w="557" w:type="dxa"/>
          </w:tcPr>
          <w:p w14:paraId="1DF6C305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1EA46019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23076B49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EAB9EF1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48FD7212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3E0DF362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383EBE15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5A0F1068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5AA33FDC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7359D420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13</w:t>
            </w:r>
          </w:p>
        </w:tc>
        <w:tc>
          <w:tcPr>
            <w:tcW w:w="557" w:type="dxa"/>
          </w:tcPr>
          <w:p w14:paraId="582BD48C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2485E1B1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3F300D2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1767B4C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2964E76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1F0F321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2502637F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67AFB442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4040B82D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43D5CCBD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14</w:t>
            </w:r>
          </w:p>
        </w:tc>
        <w:tc>
          <w:tcPr>
            <w:tcW w:w="557" w:type="dxa"/>
          </w:tcPr>
          <w:p w14:paraId="7C1C4520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6394CDFD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5EAF5C5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8776CDA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68978D7B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191BA0EC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53F92D2A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19467D46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70C26FDC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0DE676B5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15</w:t>
            </w:r>
          </w:p>
        </w:tc>
        <w:tc>
          <w:tcPr>
            <w:tcW w:w="557" w:type="dxa"/>
          </w:tcPr>
          <w:p w14:paraId="5D64C7DB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7E540F0C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79D22E2D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F426711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0178AE41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0DC19423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565CAFBF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3CCF1E19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671F0E1E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6E4A2F66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16</w:t>
            </w:r>
          </w:p>
        </w:tc>
        <w:tc>
          <w:tcPr>
            <w:tcW w:w="557" w:type="dxa"/>
          </w:tcPr>
          <w:p w14:paraId="2F094C39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12BDFD67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1DAF11F7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050F763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1D2F75D2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40C7BF7F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4A0A4C8B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08274F6F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41B3ED19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2D6D88F7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17</w:t>
            </w:r>
          </w:p>
        </w:tc>
        <w:tc>
          <w:tcPr>
            <w:tcW w:w="557" w:type="dxa"/>
          </w:tcPr>
          <w:p w14:paraId="5E2C2D11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5FC9CE00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5BF0B442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C403526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0643BF3C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700C1EC3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1C050100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07040EA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599A4D21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2E9BA14A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18</w:t>
            </w:r>
          </w:p>
        </w:tc>
        <w:tc>
          <w:tcPr>
            <w:tcW w:w="557" w:type="dxa"/>
          </w:tcPr>
          <w:p w14:paraId="2387591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1A72A772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3B8E8832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60BC073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6BE2F742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7D348600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6305A4E9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6A9462AC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67E2446B" w14:textId="77777777" w:rsidTr="00C514F7">
        <w:trPr>
          <w:trHeight w:hRule="exact" w:val="454"/>
        </w:trPr>
        <w:tc>
          <w:tcPr>
            <w:tcW w:w="556" w:type="dxa"/>
            <w:vAlign w:val="center"/>
          </w:tcPr>
          <w:p w14:paraId="0F8DD35E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19</w:t>
            </w:r>
          </w:p>
        </w:tc>
        <w:tc>
          <w:tcPr>
            <w:tcW w:w="557" w:type="dxa"/>
          </w:tcPr>
          <w:p w14:paraId="4EF27199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</w:tcPr>
          <w:p w14:paraId="45FCDA1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</w:tcPr>
          <w:p w14:paraId="10487B15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7A6815C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59BD911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58751EEA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202FC9E1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64609287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4D7F0574" w14:textId="77777777" w:rsidTr="00C514F7">
        <w:trPr>
          <w:trHeight w:hRule="exact" w:val="454"/>
        </w:trPr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14:paraId="6E67B4FB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20</w:t>
            </w: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14:paraId="1B96E18B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06575BC1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67AED0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14:paraId="04AA4825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  <w:bottom w:val="single" w:sz="4" w:space="0" w:color="auto"/>
            </w:tcBorders>
          </w:tcPr>
          <w:p w14:paraId="139E5A1C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  <w:tcBorders>
              <w:bottom w:val="single" w:sz="4" w:space="0" w:color="auto"/>
            </w:tcBorders>
          </w:tcPr>
          <w:p w14:paraId="3CF38D28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667B1F15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1C644385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10E95425" w14:textId="77777777" w:rsidTr="00C514F7">
        <w:trPr>
          <w:cantSplit/>
          <w:trHeight w:hRule="exact" w:val="454"/>
        </w:trPr>
        <w:tc>
          <w:tcPr>
            <w:tcW w:w="1113" w:type="dxa"/>
            <w:gridSpan w:val="2"/>
            <w:tcBorders>
              <w:bottom w:val="double" w:sz="4" w:space="0" w:color="auto"/>
            </w:tcBorders>
            <w:vAlign w:val="center"/>
          </w:tcPr>
          <w:p w14:paraId="1D011F90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1254" w:type="dxa"/>
            <w:tcBorders>
              <w:bottom w:val="double" w:sz="4" w:space="0" w:color="auto"/>
            </w:tcBorders>
          </w:tcPr>
          <w:p w14:paraId="4F24AAC8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CB8A1D5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14:paraId="622546C9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left w:val="double" w:sz="4" w:space="0" w:color="auto"/>
              <w:bottom w:val="double" w:sz="4" w:space="0" w:color="auto"/>
            </w:tcBorders>
          </w:tcPr>
          <w:p w14:paraId="4B198820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  <w:tcBorders>
              <w:bottom w:val="double" w:sz="4" w:space="0" w:color="auto"/>
            </w:tcBorders>
          </w:tcPr>
          <w:p w14:paraId="2D881E2D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bottom w:val="double" w:sz="4" w:space="0" w:color="auto"/>
            </w:tcBorders>
          </w:tcPr>
          <w:p w14:paraId="59FA6310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tcBorders>
              <w:bottom w:val="double" w:sz="4" w:space="0" w:color="auto"/>
            </w:tcBorders>
          </w:tcPr>
          <w:p w14:paraId="75B737EC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5EB00E2B" w14:textId="77777777" w:rsidTr="00C514F7">
        <w:trPr>
          <w:cantSplit/>
          <w:trHeight w:hRule="exact" w:val="397"/>
        </w:trPr>
        <w:tc>
          <w:tcPr>
            <w:tcW w:w="3643" w:type="dxa"/>
            <w:gridSpan w:val="4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624DC936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返済財源充当内訳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2CF82E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元　金</w:t>
            </w:r>
          </w:p>
        </w:tc>
        <w:tc>
          <w:tcPr>
            <w:tcW w:w="1098" w:type="dxa"/>
            <w:tcBorders>
              <w:top w:val="double" w:sz="4" w:space="0" w:color="auto"/>
              <w:left w:val="double" w:sz="4" w:space="0" w:color="auto"/>
            </w:tcBorders>
          </w:tcPr>
          <w:p w14:paraId="2139D534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  <w:tcBorders>
              <w:top w:val="double" w:sz="4" w:space="0" w:color="auto"/>
            </w:tcBorders>
          </w:tcPr>
          <w:p w14:paraId="42B4F339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  <w:tcBorders>
              <w:top w:val="double" w:sz="4" w:space="0" w:color="auto"/>
            </w:tcBorders>
          </w:tcPr>
          <w:p w14:paraId="32E3A88D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tcBorders>
              <w:top w:val="double" w:sz="4" w:space="0" w:color="auto"/>
            </w:tcBorders>
          </w:tcPr>
          <w:p w14:paraId="62C5F0B4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  <w:tr w:rsidR="00C514F7" w14:paraId="50898134" w14:textId="77777777" w:rsidTr="00C514F7">
        <w:trPr>
          <w:cantSplit/>
          <w:trHeight w:hRule="exact" w:val="397"/>
        </w:trPr>
        <w:tc>
          <w:tcPr>
            <w:tcW w:w="3643" w:type="dxa"/>
            <w:gridSpan w:val="4"/>
            <w:vMerge/>
            <w:tcBorders>
              <w:right w:val="single" w:sz="4" w:space="0" w:color="auto"/>
            </w:tcBorders>
          </w:tcPr>
          <w:p w14:paraId="231C6D3A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97093D" w14:textId="77777777" w:rsidR="00C514F7" w:rsidRDefault="00C514F7">
            <w:pPr>
              <w:pStyle w:val="a9"/>
              <w:tabs>
                <w:tab w:val="right" w:pos="9639"/>
              </w:tabs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利　息</w:t>
            </w:r>
          </w:p>
        </w:tc>
        <w:tc>
          <w:tcPr>
            <w:tcW w:w="1098" w:type="dxa"/>
            <w:tcBorders>
              <w:left w:val="double" w:sz="4" w:space="0" w:color="auto"/>
            </w:tcBorders>
          </w:tcPr>
          <w:p w14:paraId="014A215C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  <w:gridSpan w:val="2"/>
          </w:tcPr>
          <w:p w14:paraId="13EE82BE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8" w:type="dxa"/>
          </w:tcPr>
          <w:p w14:paraId="401A6EF8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  <w:tc>
          <w:tcPr>
            <w:tcW w:w="1099" w:type="dxa"/>
          </w:tcPr>
          <w:p w14:paraId="511FEB0F" w14:textId="77777777" w:rsidR="00C514F7" w:rsidRDefault="00C514F7">
            <w:pPr>
              <w:pStyle w:val="a9"/>
              <w:tabs>
                <w:tab w:val="right" w:pos="9639"/>
              </w:tabs>
              <w:rPr>
                <w:spacing w:val="0"/>
                <w:sz w:val="20"/>
              </w:rPr>
            </w:pPr>
          </w:p>
        </w:tc>
      </w:tr>
    </w:tbl>
    <w:p w14:paraId="462E912A" w14:textId="77777777" w:rsidR="00827F39" w:rsidRDefault="00827F39" w:rsidP="007143DB">
      <w:pPr>
        <w:pStyle w:val="a9"/>
        <w:ind w:right="856"/>
        <w:rPr>
          <w:sz w:val="24"/>
        </w:rPr>
      </w:pPr>
    </w:p>
    <w:sectPr w:rsidR="00827F39" w:rsidSect="00A026E0">
      <w:headerReference w:type="default" r:id="rId8"/>
      <w:pgSz w:w="11906" w:h="16838" w:code="9"/>
      <w:pgMar w:top="1134" w:right="1021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F997" w14:textId="77777777" w:rsidR="0033242C" w:rsidRDefault="0033242C">
      <w:r>
        <w:separator/>
      </w:r>
    </w:p>
  </w:endnote>
  <w:endnote w:type="continuationSeparator" w:id="0">
    <w:p w14:paraId="337F4D50" w14:textId="77777777" w:rsidR="0033242C" w:rsidRDefault="0033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D9F8" w14:textId="77777777" w:rsidR="0033242C" w:rsidRDefault="0033242C">
      <w:r>
        <w:separator/>
      </w:r>
    </w:p>
  </w:footnote>
  <w:footnote w:type="continuationSeparator" w:id="0">
    <w:p w14:paraId="62F96605" w14:textId="77777777" w:rsidR="0033242C" w:rsidRDefault="0033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0DA8" w14:textId="77777777" w:rsidR="00464E00" w:rsidRDefault="00464E00">
    <w:pPr>
      <w:pStyle w:val="a7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933"/>
    <w:multiLevelType w:val="hybridMultilevel"/>
    <w:tmpl w:val="87F2E0E8"/>
    <w:lvl w:ilvl="0" w:tplc="8A58B8F0">
      <w:numFmt w:val="bullet"/>
      <w:lvlText w:val="※"/>
      <w:lvlJc w:val="left"/>
      <w:pPr>
        <w:ind w:left="3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1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3" w15:restartNumberingAfterBreak="0">
    <w:nsid w:val="521831CC"/>
    <w:multiLevelType w:val="hybridMultilevel"/>
    <w:tmpl w:val="55541310"/>
    <w:lvl w:ilvl="0" w:tplc="92FEA9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D40A91"/>
    <w:multiLevelType w:val="hybridMultilevel"/>
    <w:tmpl w:val="72B60E18"/>
    <w:lvl w:ilvl="0" w:tplc="7C5C3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62EA7D09"/>
    <w:multiLevelType w:val="hybridMultilevel"/>
    <w:tmpl w:val="64EC0A6E"/>
    <w:lvl w:ilvl="0" w:tplc="4D7CF7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83C1AD2"/>
    <w:multiLevelType w:val="hybridMultilevel"/>
    <w:tmpl w:val="B3762D8E"/>
    <w:lvl w:ilvl="0" w:tplc="EB584CD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0500D95"/>
    <w:multiLevelType w:val="hybridMultilevel"/>
    <w:tmpl w:val="49EC7180"/>
    <w:lvl w:ilvl="0" w:tplc="B9A68B66">
      <w:numFmt w:val="bullet"/>
      <w:lvlText w:val="・"/>
      <w:lvlJc w:val="left"/>
      <w:pPr>
        <w:ind w:left="3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</w:abstractNum>
  <w:abstractNum w:abstractNumId="9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73D807F8"/>
    <w:multiLevelType w:val="hybridMultilevel"/>
    <w:tmpl w:val="6366D0D2"/>
    <w:lvl w:ilvl="0" w:tplc="1A2C56C6">
      <w:start w:val="1"/>
      <w:numFmt w:val="decimal"/>
      <w:lvlText w:val="(%1)"/>
      <w:lvlJc w:val="left"/>
      <w:pPr>
        <w:ind w:left="705" w:hanging="60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9751467">
    <w:abstractNumId w:val="1"/>
  </w:num>
  <w:num w:numId="2" w16cid:durableId="838423584">
    <w:abstractNumId w:val="9"/>
  </w:num>
  <w:num w:numId="3" w16cid:durableId="222453543">
    <w:abstractNumId w:val="11"/>
  </w:num>
  <w:num w:numId="4" w16cid:durableId="473644661">
    <w:abstractNumId w:val="5"/>
  </w:num>
  <w:num w:numId="5" w16cid:durableId="1108282778">
    <w:abstractNumId w:val="2"/>
  </w:num>
  <w:num w:numId="6" w16cid:durableId="80031791">
    <w:abstractNumId w:val="4"/>
  </w:num>
  <w:num w:numId="7" w16cid:durableId="1218124249">
    <w:abstractNumId w:val="7"/>
  </w:num>
  <w:num w:numId="8" w16cid:durableId="1317494017">
    <w:abstractNumId w:val="3"/>
  </w:num>
  <w:num w:numId="9" w16cid:durableId="1061488354">
    <w:abstractNumId w:val="6"/>
  </w:num>
  <w:num w:numId="10" w16cid:durableId="1175652837">
    <w:abstractNumId w:val="10"/>
  </w:num>
  <w:num w:numId="11" w16cid:durableId="1123384454">
    <w:abstractNumId w:val="0"/>
  </w:num>
  <w:num w:numId="12" w16cid:durableId="19148532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BB5"/>
    <w:rsid w:val="00000C79"/>
    <w:rsid w:val="000258CD"/>
    <w:rsid w:val="00037929"/>
    <w:rsid w:val="00043883"/>
    <w:rsid w:val="0004589D"/>
    <w:rsid w:val="00071195"/>
    <w:rsid w:val="00074BB2"/>
    <w:rsid w:val="0007766A"/>
    <w:rsid w:val="00080A2E"/>
    <w:rsid w:val="000A2283"/>
    <w:rsid w:val="000D5257"/>
    <w:rsid w:val="000F41A9"/>
    <w:rsid w:val="000F4A7A"/>
    <w:rsid w:val="0012458D"/>
    <w:rsid w:val="00137F5F"/>
    <w:rsid w:val="00172E14"/>
    <w:rsid w:val="00185FBC"/>
    <w:rsid w:val="00193BD1"/>
    <w:rsid w:val="001E6D18"/>
    <w:rsid w:val="001E6F68"/>
    <w:rsid w:val="001F6C04"/>
    <w:rsid w:val="0022449C"/>
    <w:rsid w:val="00246149"/>
    <w:rsid w:val="00246A47"/>
    <w:rsid w:val="002A3EE0"/>
    <w:rsid w:val="003007C8"/>
    <w:rsid w:val="003014D9"/>
    <w:rsid w:val="00325117"/>
    <w:rsid w:val="00326357"/>
    <w:rsid w:val="0033242C"/>
    <w:rsid w:val="00384906"/>
    <w:rsid w:val="003B1A5D"/>
    <w:rsid w:val="003D037F"/>
    <w:rsid w:val="003D252A"/>
    <w:rsid w:val="003F5CBE"/>
    <w:rsid w:val="004168B3"/>
    <w:rsid w:val="00432091"/>
    <w:rsid w:val="00464E00"/>
    <w:rsid w:val="004662C0"/>
    <w:rsid w:val="00502344"/>
    <w:rsid w:val="00506E7C"/>
    <w:rsid w:val="00515A97"/>
    <w:rsid w:val="00547460"/>
    <w:rsid w:val="005519BE"/>
    <w:rsid w:val="00553305"/>
    <w:rsid w:val="005755BD"/>
    <w:rsid w:val="005C3736"/>
    <w:rsid w:val="00611C0D"/>
    <w:rsid w:val="00636567"/>
    <w:rsid w:val="006450F8"/>
    <w:rsid w:val="006559B4"/>
    <w:rsid w:val="006A0018"/>
    <w:rsid w:val="006B463F"/>
    <w:rsid w:val="006D6BEC"/>
    <w:rsid w:val="006E1B8E"/>
    <w:rsid w:val="006F1BFA"/>
    <w:rsid w:val="006F4CB2"/>
    <w:rsid w:val="007143DB"/>
    <w:rsid w:val="00736575"/>
    <w:rsid w:val="0075302D"/>
    <w:rsid w:val="007629D4"/>
    <w:rsid w:val="00764B56"/>
    <w:rsid w:val="00772013"/>
    <w:rsid w:val="007C4AAA"/>
    <w:rsid w:val="007D7B78"/>
    <w:rsid w:val="00827F39"/>
    <w:rsid w:val="008355A8"/>
    <w:rsid w:val="008460AD"/>
    <w:rsid w:val="0085071F"/>
    <w:rsid w:val="00865B1A"/>
    <w:rsid w:val="00867093"/>
    <w:rsid w:val="0087761E"/>
    <w:rsid w:val="008A0B9D"/>
    <w:rsid w:val="008A276D"/>
    <w:rsid w:val="008B7721"/>
    <w:rsid w:val="008E7719"/>
    <w:rsid w:val="009347C6"/>
    <w:rsid w:val="0095011F"/>
    <w:rsid w:val="00951623"/>
    <w:rsid w:val="009661BB"/>
    <w:rsid w:val="00972A66"/>
    <w:rsid w:val="00983D6C"/>
    <w:rsid w:val="009B0198"/>
    <w:rsid w:val="009B4E5B"/>
    <w:rsid w:val="009C5477"/>
    <w:rsid w:val="00A026E0"/>
    <w:rsid w:val="00A1498F"/>
    <w:rsid w:val="00A24202"/>
    <w:rsid w:val="00A2503A"/>
    <w:rsid w:val="00A26327"/>
    <w:rsid w:val="00A525E1"/>
    <w:rsid w:val="00A52BAC"/>
    <w:rsid w:val="00A548EA"/>
    <w:rsid w:val="00A606A4"/>
    <w:rsid w:val="00A66349"/>
    <w:rsid w:val="00AC7ED6"/>
    <w:rsid w:val="00AD5B2B"/>
    <w:rsid w:val="00B06A4E"/>
    <w:rsid w:val="00B07D49"/>
    <w:rsid w:val="00B524DB"/>
    <w:rsid w:val="00B5469A"/>
    <w:rsid w:val="00B636A1"/>
    <w:rsid w:val="00B64714"/>
    <w:rsid w:val="00B64B71"/>
    <w:rsid w:val="00B66CF9"/>
    <w:rsid w:val="00B8769A"/>
    <w:rsid w:val="00B92EF9"/>
    <w:rsid w:val="00BD0121"/>
    <w:rsid w:val="00BD1F0C"/>
    <w:rsid w:val="00BD45DA"/>
    <w:rsid w:val="00BE121A"/>
    <w:rsid w:val="00BE4E59"/>
    <w:rsid w:val="00C03AB2"/>
    <w:rsid w:val="00C11572"/>
    <w:rsid w:val="00C20F66"/>
    <w:rsid w:val="00C3011A"/>
    <w:rsid w:val="00C514F7"/>
    <w:rsid w:val="00C551E3"/>
    <w:rsid w:val="00C77DB3"/>
    <w:rsid w:val="00CD0D70"/>
    <w:rsid w:val="00CD29D7"/>
    <w:rsid w:val="00CF4E8B"/>
    <w:rsid w:val="00D11375"/>
    <w:rsid w:val="00D127AA"/>
    <w:rsid w:val="00D21DBA"/>
    <w:rsid w:val="00D41320"/>
    <w:rsid w:val="00D470A7"/>
    <w:rsid w:val="00D6379A"/>
    <w:rsid w:val="00D65390"/>
    <w:rsid w:val="00D77E98"/>
    <w:rsid w:val="00DA2ABD"/>
    <w:rsid w:val="00DA2DD0"/>
    <w:rsid w:val="00DA2FD6"/>
    <w:rsid w:val="00DA5C5F"/>
    <w:rsid w:val="00DB1767"/>
    <w:rsid w:val="00DC3BB7"/>
    <w:rsid w:val="00E10398"/>
    <w:rsid w:val="00E12C53"/>
    <w:rsid w:val="00E230AC"/>
    <w:rsid w:val="00E263DB"/>
    <w:rsid w:val="00E508F7"/>
    <w:rsid w:val="00E559A1"/>
    <w:rsid w:val="00E672B2"/>
    <w:rsid w:val="00EC65AA"/>
    <w:rsid w:val="00EE7025"/>
    <w:rsid w:val="00F35BB5"/>
    <w:rsid w:val="00F373E6"/>
    <w:rsid w:val="00F60515"/>
    <w:rsid w:val="00FD1639"/>
    <w:rsid w:val="00FE459C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E76D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paragraph" w:styleId="a5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semiHidden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character" w:customStyle="1" w:styleId="a4">
    <w:name w:val="記 (文字)"/>
    <w:link w:val="a3"/>
    <w:semiHidden/>
    <w:rsid w:val="00172E14"/>
    <w:rPr>
      <w:rFonts w:ascii="ＭＳ ゴシック" w:eastAsia="ＭＳ ゴシック" w:hAnsi="ＭＳ ゴシック"/>
      <w:kern w:val="2"/>
      <w:sz w:val="24"/>
      <w:szCs w:val="24"/>
    </w:rPr>
  </w:style>
  <w:style w:type="table" w:styleId="aa">
    <w:name w:val="Table Grid"/>
    <w:basedOn w:val="a1"/>
    <w:uiPriority w:val="59"/>
    <w:rsid w:val="00B6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A5C5F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b">
    <w:name w:val="page number"/>
    <w:basedOn w:val="a0"/>
    <w:rsid w:val="00DA5C5F"/>
  </w:style>
  <w:style w:type="paragraph" w:styleId="ac">
    <w:name w:val="Date"/>
    <w:basedOn w:val="a"/>
    <w:next w:val="a"/>
    <w:link w:val="ad"/>
    <w:uiPriority w:val="99"/>
    <w:semiHidden/>
    <w:unhideWhenUsed/>
    <w:rsid w:val="00E10398"/>
    <w:rPr>
      <w:lang w:val="x-none" w:eastAsia="x-none"/>
    </w:rPr>
  </w:style>
  <w:style w:type="character" w:customStyle="1" w:styleId="ad">
    <w:name w:val="日付 (文字)"/>
    <w:link w:val="ac"/>
    <w:uiPriority w:val="99"/>
    <w:semiHidden/>
    <w:rsid w:val="00E103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B3AC-3093-4357-9EF2-ACF080A3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2024-12-10T02:22:00Z</dcterms:created>
  <dcterms:modified xsi:type="dcterms:W3CDTF">2024-12-10T08:20:00Z</dcterms:modified>
</cp:coreProperties>
</file>