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D055" w14:textId="09B85B62" w:rsidR="0059497F" w:rsidRDefault="00733E7A" w:rsidP="00733E7A">
      <w:r>
        <w:rPr>
          <w:rFonts w:hint="eastAsia"/>
        </w:rPr>
        <w:t>万領保育所</w:t>
      </w:r>
    </w:p>
    <w:p w14:paraId="59133CB7" w14:textId="19A5E8E8" w:rsidR="00733E7A" w:rsidRDefault="0059497F" w:rsidP="00B431DC">
      <w:pPr>
        <w:ind w:firstLineChars="100" w:firstLine="210"/>
      </w:pPr>
      <w:r>
        <w:rPr>
          <w:rFonts w:hint="eastAsia"/>
        </w:rPr>
        <w:t>株式会社は</w:t>
      </w:r>
      <w:proofErr w:type="gramStart"/>
      <w:r>
        <w:rPr>
          <w:rFonts w:hint="eastAsia"/>
        </w:rPr>
        <w:t>な</w:t>
      </w:r>
      <w:proofErr w:type="gramEnd"/>
      <w:r>
        <w:rPr>
          <w:rFonts w:hint="eastAsia"/>
        </w:rPr>
        <w:t>保育</w:t>
      </w:r>
    </w:p>
    <w:p w14:paraId="2022E3F6" w14:textId="77777777" w:rsidR="0059497F" w:rsidRDefault="0059497F" w:rsidP="00733E7A"/>
    <w:p w14:paraId="24AC3D13" w14:textId="39EB2107" w:rsidR="00B431DC" w:rsidRDefault="00B431DC" w:rsidP="00733E7A">
      <w:r>
        <w:rPr>
          <w:rFonts w:hint="eastAsia"/>
        </w:rPr>
        <w:t>【選定理由】</w:t>
      </w:r>
    </w:p>
    <w:p w14:paraId="520D16E4" w14:textId="77777777" w:rsidR="00733E7A" w:rsidRDefault="00733E7A" w:rsidP="00B431DC">
      <w:pPr>
        <w:ind w:left="210" w:hangingChars="100" w:hanging="210"/>
      </w:pPr>
      <w:r>
        <w:rPr>
          <w:rFonts w:hint="eastAsia"/>
        </w:rPr>
        <w:t>・地域性の把握や地域への貢献について、意欲的な姿勢であり、地域に根差した保育の展開が期待できる。</w:t>
      </w:r>
    </w:p>
    <w:p w14:paraId="2E770196" w14:textId="77777777" w:rsidR="00B431DC" w:rsidRDefault="00B431DC" w:rsidP="00B431DC">
      <w:pPr>
        <w:ind w:left="210" w:hangingChars="100" w:hanging="210"/>
      </w:pPr>
    </w:p>
    <w:p w14:paraId="5B33FD92" w14:textId="218E29CA" w:rsidR="00733E7A" w:rsidRDefault="00733E7A" w:rsidP="00B431DC">
      <w:pPr>
        <w:ind w:left="210" w:hangingChars="100" w:hanging="210"/>
      </w:pPr>
      <w:r>
        <w:rPr>
          <w:rFonts w:hint="eastAsia"/>
        </w:rPr>
        <w:t>・個別の関わりを大切にした乳児保育を実践し、発達</w:t>
      </w:r>
      <w:r w:rsidR="001A12CE" w:rsidRPr="00B431DC">
        <w:rPr>
          <w:rFonts w:hint="eastAsia"/>
          <w:color w:val="000000" w:themeColor="text1"/>
        </w:rPr>
        <w:t>過程</w:t>
      </w:r>
      <w:r w:rsidRPr="00B431DC">
        <w:rPr>
          <w:rFonts w:hint="eastAsia"/>
          <w:color w:val="000000" w:themeColor="text1"/>
        </w:rPr>
        <w:t>に応</w:t>
      </w:r>
      <w:r>
        <w:rPr>
          <w:rFonts w:hint="eastAsia"/>
        </w:rPr>
        <w:t>じた手づくりおもちゃを提供するなど丁寧で家庭的な保育が評価できる。</w:t>
      </w:r>
    </w:p>
    <w:p w14:paraId="49FBADEA" w14:textId="77777777" w:rsidR="00B431DC" w:rsidRDefault="00B431DC" w:rsidP="00733E7A"/>
    <w:p w14:paraId="4F025F50" w14:textId="2684A6B1" w:rsidR="00065769" w:rsidRDefault="00733E7A" w:rsidP="00733E7A">
      <w:r>
        <w:rPr>
          <w:rFonts w:hint="eastAsia"/>
        </w:rPr>
        <w:t>・法人の財務基盤が安定している。</w:t>
      </w:r>
    </w:p>
    <w:sectPr w:rsidR="000657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CDCF" w14:textId="77777777" w:rsidR="00F558E2" w:rsidRDefault="00F558E2" w:rsidP="00F558E2">
      <w:r>
        <w:separator/>
      </w:r>
    </w:p>
  </w:endnote>
  <w:endnote w:type="continuationSeparator" w:id="0">
    <w:p w14:paraId="7AA010AD" w14:textId="77777777" w:rsidR="00F558E2" w:rsidRDefault="00F558E2" w:rsidP="00F5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2A78" w14:textId="77777777" w:rsidR="00F558E2" w:rsidRDefault="00F558E2" w:rsidP="00F558E2">
      <w:r>
        <w:separator/>
      </w:r>
    </w:p>
  </w:footnote>
  <w:footnote w:type="continuationSeparator" w:id="0">
    <w:p w14:paraId="0F77CEB5" w14:textId="77777777" w:rsidR="00F558E2" w:rsidRDefault="00F558E2" w:rsidP="00F55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5"/>
    <w:rsid w:val="0006338B"/>
    <w:rsid w:val="00065769"/>
    <w:rsid w:val="00076A91"/>
    <w:rsid w:val="00111D7F"/>
    <w:rsid w:val="001A12CE"/>
    <w:rsid w:val="00373927"/>
    <w:rsid w:val="0059497F"/>
    <w:rsid w:val="00733E7A"/>
    <w:rsid w:val="0078418E"/>
    <w:rsid w:val="007B3953"/>
    <w:rsid w:val="00835BE5"/>
    <w:rsid w:val="00B21311"/>
    <w:rsid w:val="00B431DC"/>
    <w:rsid w:val="00B506F6"/>
    <w:rsid w:val="00CC2368"/>
    <w:rsid w:val="00CD223E"/>
    <w:rsid w:val="00CE401D"/>
    <w:rsid w:val="00D75368"/>
    <w:rsid w:val="00E832F8"/>
    <w:rsid w:val="00EA066B"/>
    <w:rsid w:val="00EE2960"/>
    <w:rsid w:val="00F55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801FCC"/>
  <w15:chartTrackingRefBased/>
  <w15:docId w15:val="{CC427A98-3343-4E6D-BCF2-128253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B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5B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5B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5B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5B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5B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5B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5B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5B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5B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5B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5B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5B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5B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5B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5B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5B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5B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5B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5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B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5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BE5"/>
    <w:pPr>
      <w:spacing w:before="160" w:after="160"/>
      <w:jc w:val="center"/>
    </w:pPr>
    <w:rPr>
      <w:i/>
      <w:iCs/>
      <w:color w:val="404040" w:themeColor="text1" w:themeTint="BF"/>
    </w:rPr>
  </w:style>
  <w:style w:type="character" w:customStyle="1" w:styleId="a8">
    <w:name w:val="引用文 (文字)"/>
    <w:basedOn w:val="a0"/>
    <w:link w:val="a7"/>
    <w:uiPriority w:val="29"/>
    <w:rsid w:val="00835BE5"/>
    <w:rPr>
      <w:i/>
      <w:iCs/>
      <w:color w:val="404040" w:themeColor="text1" w:themeTint="BF"/>
    </w:rPr>
  </w:style>
  <w:style w:type="paragraph" w:styleId="a9">
    <w:name w:val="List Paragraph"/>
    <w:basedOn w:val="a"/>
    <w:uiPriority w:val="34"/>
    <w:qFormat/>
    <w:rsid w:val="00835BE5"/>
    <w:pPr>
      <w:ind w:left="720"/>
      <w:contextualSpacing/>
    </w:pPr>
  </w:style>
  <w:style w:type="character" w:styleId="21">
    <w:name w:val="Intense Emphasis"/>
    <w:basedOn w:val="a0"/>
    <w:uiPriority w:val="21"/>
    <w:qFormat/>
    <w:rsid w:val="00835BE5"/>
    <w:rPr>
      <w:i/>
      <w:iCs/>
      <w:color w:val="0F4761" w:themeColor="accent1" w:themeShade="BF"/>
    </w:rPr>
  </w:style>
  <w:style w:type="paragraph" w:styleId="22">
    <w:name w:val="Intense Quote"/>
    <w:basedOn w:val="a"/>
    <w:next w:val="a"/>
    <w:link w:val="23"/>
    <w:uiPriority w:val="30"/>
    <w:qFormat/>
    <w:rsid w:val="00835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5BE5"/>
    <w:rPr>
      <w:i/>
      <w:iCs/>
      <w:color w:val="0F4761" w:themeColor="accent1" w:themeShade="BF"/>
    </w:rPr>
  </w:style>
  <w:style w:type="character" w:styleId="24">
    <w:name w:val="Intense Reference"/>
    <w:basedOn w:val="a0"/>
    <w:uiPriority w:val="32"/>
    <w:qFormat/>
    <w:rsid w:val="00835BE5"/>
    <w:rPr>
      <w:b/>
      <w:bCs/>
      <w:smallCaps/>
      <w:color w:val="0F4761" w:themeColor="accent1" w:themeShade="BF"/>
      <w:spacing w:val="5"/>
    </w:rPr>
  </w:style>
  <w:style w:type="paragraph" w:styleId="aa">
    <w:name w:val="header"/>
    <w:basedOn w:val="a"/>
    <w:link w:val="ab"/>
    <w:uiPriority w:val="99"/>
    <w:unhideWhenUsed/>
    <w:rsid w:val="00F558E2"/>
    <w:pPr>
      <w:tabs>
        <w:tab w:val="center" w:pos="4252"/>
        <w:tab w:val="right" w:pos="8504"/>
      </w:tabs>
      <w:snapToGrid w:val="0"/>
    </w:pPr>
  </w:style>
  <w:style w:type="character" w:customStyle="1" w:styleId="ab">
    <w:name w:val="ヘッダー (文字)"/>
    <w:basedOn w:val="a0"/>
    <w:link w:val="aa"/>
    <w:uiPriority w:val="99"/>
    <w:rsid w:val="00F558E2"/>
  </w:style>
  <w:style w:type="paragraph" w:styleId="ac">
    <w:name w:val="footer"/>
    <w:basedOn w:val="a"/>
    <w:link w:val="ad"/>
    <w:uiPriority w:val="99"/>
    <w:unhideWhenUsed/>
    <w:rsid w:val="00F558E2"/>
    <w:pPr>
      <w:tabs>
        <w:tab w:val="center" w:pos="4252"/>
        <w:tab w:val="right" w:pos="8504"/>
      </w:tabs>
      <w:snapToGrid w:val="0"/>
    </w:pPr>
  </w:style>
  <w:style w:type="character" w:customStyle="1" w:styleId="ad">
    <w:name w:val="フッター (文字)"/>
    <w:basedOn w:val="a0"/>
    <w:link w:val="ac"/>
    <w:uiPriority w:val="99"/>
    <w:rsid w:val="00F5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富美子 / AZUMA Fumiko</dc:creator>
  <cp:keywords/>
  <dc:description/>
  <cp:lastModifiedBy>谷　真悟 / TANI Shingo</cp:lastModifiedBy>
  <cp:revision>5</cp:revision>
  <dcterms:created xsi:type="dcterms:W3CDTF">2025-12-05T09:07:00Z</dcterms:created>
  <dcterms:modified xsi:type="dcterms:W3CDTF">2025-12-09T10:54:00Z</dcterms:modified>
</cp:coreProperties>
</file>