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E1FE3" w14:textId="177288E8" w:rsidR="00111E0C" w:rsidRPr="006202B8" w:rsidRDefault="00101F75" w:rsidP="00AB7A9D">
      <w:pPr>
        <w:pStyle w:val="Default"/>
        <w:spacing w:line="0" w:lineRule="atLeast"/>
        <w:jc w:val="center"/>
        <w:rPr>
          <w:noProof/>
          <w:color w:val="auto"/>
          <w:sz w:val="21"/>
          <w:szCs w:val="21"/>
        </w:rPr>
      </w:pPr>
      <w:r w:rsidRPr="006202B8">
        <w:rPr>
          <w:rFonts w:hint="eastAsia"/>
          <w:noProof/>
          <w:color w:val="auto"/>
          <w:sz w:val="21"/>
          <w:szCs w:val="21"/>
        </w:rPr>
        <mc:AlternateContent>
          <mc:Choice Requires="wps">
            <w:drawing>
              <wp:anchor distT="0" distB="0" distL="114300" distR="114300" simplePos="0" relativeHeight="251659264" behindDoc="0" locked="0" layoutInCell="1" allowOverlap="1" wp14:anchorId="3A09F49F" wp14:editId="517F11EC">
                <wp:simplePos x="0" y="0"/>
                <wp:positionH relativeFrom="margin">
                  <wp:align>center</wp:align>
                </wp:positionH>
                <wp:positionV relativeFrom="paragraph">
                  <wp:posOffset>-772795</wp:posOffset>
                </wp:positionV>
                <wp:extent cx="2026920" cy="480060"/>
                <wp:effectExtent l="0" t="0" r="0" b="0"/>
                <wp:wrapNone/>
                <wp:docPr id="1598442338" name="正方形/長方形 1"/>
                <wp:cNvGraphicFramePr/>
                <a:graphic xmlns:a="http://schemas.openxmlformats.org/drawingml/2006/main">
                  <a:graphicData uri="http://schemas.microsoft.com/office/word/2010/wordprocessingShape">
                    <wps:wsp>
                      <wps:cNvSpPr/>
                      <wps:spPr>
                        <a:xfrm>
                          <a:off x="0" y="0"/>
                          <a:ext cx="2026920" cy="4800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38012BE" w14:textId="41A22742" w:rsidR="00101F75" w:rsidRPr="00101F75" w:rsidRDefault="00101F75" w:rsidP="00101F75">
                            <w:pPr>
                              <w:jc w:val="center"/>
                              <w:rPr>
                                <w:color w:val="000000" w:themeColor="text1"/>
                              </w:rPr>
                            </w:pPr>
                            <w:r w:rsidRPr="00101F75">
                              <w:rPr>
                                <w:rFonts w:hint="eastAsia"/>
                                <w:color w:val="000000" w:themeColor="text1"/>
                              </w:rPr>
                              <w:t>案の</w:t>
                            </w:r>
                            <w:r w:rsidR="007C2EFE">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9F49F" id="正方形/長方形 1" o:spid="_x0000_s1026" style="position:absolute;left:0;text-align:left;margin-left:0;margin-top:-60.85pt;width:159.6pt;height:37.8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" filled="f" stroked="f" strokeweight="1pt">
                <v:textbox>
                  <w:txbxContent>
                    <w:p w14:paraId="738012BE" w14:textId="41A22742" w:rsidR="00101F75" w:rsidRPr="00101F75" w:rsidRDefault="00101F75" w:rsidP="00101F75">
                      <w:pPr>
                        <w:jc w:val="center"/>
                        <w:rPr>
                          <w:color w:val="000000" w:themeColor="text1"/>
                        </w:rPr>
                      </w:pPr>
                      <w:r w:rsidRPr="00101F75">
                        <w:rPr>
                          <w:rFonts w:hint="eastAsia"/>
                          <w:color w:val="000000" w:themeColor="text1"/>
                        </w:rPr>
                        <w:t>案の</w:t>
                      </w:r>
                      <w:r w:rsidR="007C2EFE">
                        <w:rPr>
                          <w:rFonts w:hint="eastAsia"/>
                          <w:color w:val="000000" w:themeColor="text1"/>
                        </w:rPr>
                        <w:t>５</w:t>
                      </w:r>
                    </w:p>
                  </w:txbxContent>
                </v:textbox>
                <w10:wrap anchorx="margin"/>
              </v:rect>
            </w:pict>
          </mc:Fallback>
        </mc:AlternateContent>
      </w:r>
      <w:r w:rsidR="00111E0C" w:rsidRPr="006202B8">
        <w:rPr>
          <w:rFonts w:hint="eastAsia"/>
          <w:noProof/>
          <w:color w:val="auto"/>
          <w:sz w:val="21"/>
          <w:szCs w:val="21"/>
        </w:rPr>
        <w:t>令和７年度</w:t>
      </w:r>
      <w:r w:rsidR="00111E0C" w:rsidRPr="006202B8">
        <w:rPr>
          <w:noProof/>
          <w:color w:val="auto"/>
          <w:sz w:val="21"/>
          <w:szCs w:val="21"/>
        </w:rPr>
        <w:t xml:space="preserve"> 此花区イルミネーションプロジェクト名称</w:t>
      </w:r>
    </w:p>
    <w:p w14:paraId="44536B04" w14:textId="5F033A3D" w:rsidR="00A63ED3" w:rsidRPr="006202B8" w:rsidRDefault="00943163" w:rsidP="00AB7A9D">
      <w:pPr>
        <w:pStyle w:val="Default"/>
        <w:spacing w:line="0" w:lineRule="atLeast"/>
        <w:jc w:val="center"/>
        <w:rPr>
          <w:color w:val="auto"/>
          <w:sz w:val="21"/>
          <w:szCs w:val="21"/>
        </w:rPr>
      </w:pPr>
      <w:r w:rsidRPr="006202B8">
        <w:rPr>
          <w:rFonts w:hint="eastAsia"/>
          <w:color w:val="auto"/>
          <w:sz w:val="21"/>
          <w:szCs w:val="21"/>
        </w:rPr>
        <w:t>募集要項</w:t>
      </w:r>
    </w:p>
    <w:p w14:paraId="39F59F7B" w14:textId="77777777" w:rsidR="00E53BCA" w:rsidRPr="006202B8" w:rsidRDefault="00E53BCA" w:rsidP="00AB7A9D">
      <w:pPr>
        <w:pStyle w:val="Default"/>
        <w:spacing w:line="0" w:lineRule="atLeast"/>
        <w:rPr>
          <w:color w:val="auto"/>
          <w:sz w:val="21"/>
          <w:szCs w:val="21"/>
        </w:rPr>
      </w:pPr>
    </w:p>
    <w:p w14:paraId="6E593802" w14:textId="77777777" w:rsidR="009A3655" w:rsidRPr="006202B8" w:rsidRDefault="009A3655" w:rsidP="00AB7A9D">
      <w:pPr>
        <w:pStyle w:val="Default"/>
        <w:spacing w:line="0" w:lineRule="atLeast"/>
        <w:rPr>
          <w:color w:val="auto"/>
          <w:sz w:val="21"/>
          <w:szCs w:val="21"/>
        </w:rPr>
      </w:pPr>
    </w:p>
    <w:p w14:paraId="7C7FB074" w14:textId="1EF3FF76" w:rsidR="00A63ED3" w:rsidRPr="006202B8" w:rsidRDefault="00A63ED3" w:rsidP="00AB7A9D">
      <w:pPr>
        <w:pStyle w:val="Default"/>
        <w:spacing w:line="0" w:lineRule="atLeast"/>
        <w:rPr>
          <w:color w:val="auto"/>
          <w:sz w:val="21"/>
          <w:szCs w:val="21"/>
        </w:rPr>
      </w:pPr>
      <w:r w:rsidRPr="006202B8">
        <w:rPr>
          <w:rFonts w:hint="eastAsia"/>
          <w:color w:val="auto"/>
          <w:sz w:val="21"/>
          <w:szCs w:val="21"/>
        </w:rPr>
        <w:t>１．募集概要</w:t>
      </w:r>
    </w:p>
    <w:p w14:paraId="1B01A3E1" w14:textId="2279C278" w:rsidR="009A3655" w:rsidRPr="006202B8" w:rsidRDefault="009A3655" w:rsidP="006202B8">
      <w:pPr>
        <w:pStyle w:val="Default"/>
        <w:spacing w:line="0" w:lineRule="atLeast"/>
        <w:ind w:firstLineChars="100" w:firstLine="210"/>
        <w:rPr>
          <w:color w:val="auto"/>
          <w:sz w:val="21"/>
          <w:szCs w:val="21"/>
        </w:rPr>
      </w:pPr>
      <w:r w:rsidRPr="006202B8">
        <w:rPr>
          <w:rFonts w:hint="eastAsia"/>
          <w:color w:val="auto"/>
          <w:sz w:val="21"/>
          <w:szCs w:val="21"/>
        </w:rPr>
        <w:t>此花区では、万博開催期間中</w:t>
      </w:r>
      <w:r w:rsidR="00C146CD" w:rsidRPr="006202B8">
        <w:rPr>
          <w:rFonts w:hint="eastAsia"/>
          <w:color w:val="auto"/>
          <w:sz w:val="21"/>
          <w:szCs w:val="21"/>
        </w:rPr>
        <w:t>に</w:t>
      </w:r>
      <w:r w:rsidRPr="006202B8">
        <w:rPr>
          <w:rFonts w:hint="eastAsia"/>
          <w:color w:val="auto"/>
          <w:sz w:val="21"/>
          <w:szCs w:val="21"/>
        </w:rPr>
        <w:t>より多くのインバウンド客等</w:t>
      </w:r>
      <w:r w:rsidR="00FB263A" w:rsidRPr="006202B8">
        <w:rPr>
          <w:rFonts w:hint="eastAsia"/>
          <w:color w:val="auto"/>
          <w:sz w:val="21"/>
          <w:szCs w:val="21"/>
        </w:rPr>
        <w:t>が来訪することが予想され、万博来場者の方々へおもてなしの気持ちを表すととも</w:t>
      </w:r>
      <w:r w:rsidRPr="006202B8">
        <w:rPr>
          <w:rFonts w:hint="eastAsia"/>
          <w:color w:val="auto"/>
          <w:sz w:val="21"/>
          <w:szCs w:val="21"/>
        </w:rPr>
        <w:t>に</w:t>
      </w:r>
      <w:r w:rsidR="00FB263A" w:rsidRPr="006202B8">
        <w:rPr>
          <w:rFonts w:hint="eastAsia"/>
          <w:color w:val="auto"/>
          <w:sz w:val="21"/>
          <w:szCs w:val="21"/>
        </w:rPr>
        <w:t>、</w:t>
      </w:r>
      <w:r w:rsidRPr="006202B8">
        <w:rPr>
          <w:rFonts w:hint="eastAsia"/>
          <w:color w:val="auto"/>
          <w:sz w:val="21"/>
          <w:szCs w:val="21"/>
        </w:rPr>
        <w:t>少しでも此花区内に足を向けて</w:t>
      </w:r>
      <w:r w:rsidR="00FB263A" w:rsidRPr="006202B8">
        <w:rPr>
          <w:rFonts w:hint="eastAsia"/>
          <w:color w:val="auto"/>
          <w:sz w:val="21"/>
          <w:szCs w:val="21"/>
        </w:rPr>
        <w:t>ほしいと考えている。万博への参加を促し、多くのインバウンド客等を区内に誘導するための具体的な施策として、</w:t>
      </w:r>
      <w:r w:rsidRPr="006202B8">
        <w:rPr>
          <w:rFonts w:hint="eastAsia"/>
          <w:color w:val="auto"/>
          <w:sz w:val="21"/>
          <w:szCs w:val="21"/>
        </w:rPr>
        <w:t>西九条駅・千鳥橋駅付近や朝日橋にほど近いエリアにイルミネーションを施し、万博や日本文化をモチーフとした「魅力あるスポット・景観」を創り出すことで、万博への参加促進、此花区内のまちの盛り上げや</w:t>
      </w:r>
      <w:r w:rsidR="00C146CD" w:rsidRPr="006202B8">
        <w:rPr>
          <w:rFonts w:hint="eastAsia"/>
          <w:color w:val="auto"/>
          <w:sz w:val="21"/>
          <w:szCs w:val="21"/>
        </w:rPr>
        <w:t>区内の</w:t>
      </w:r>
      <w:r w:rsidRPr="006202B8">
        <w:rPr>
          <w:rFonts w:hint="eastAsia"/>
          <w:color w:val="auto"/>
          <w:sz w:val="21"/>
          <w:szCs w:val="21"/>
        </w:rPr>
        <w:t>回遊性を向上させていく</w:t>
      </w:r>
      <w:r w:rsidR="00DA3270" w:rsidRPr="006202B8">
        <w:rPr>
          <w:rFonts w:hint="eastAsia"/>
          <w:color w:val="auto"/>
          <w:sz w:val="21"/>
          <w:szCs w:val="21"/>
        </w:rPr>
        <w:t>「令和７年度</w:t>
      </w:r>
      <w:r w:rsidR="00DA3270" w:rsidRPr="006202B8">
        <w:rPr>
          <w:color w:val="auto"/>
          <w:sz w:val="21"/>
          <w:szCs w:val="21"/>
        </w:rPr>
        <w:t xml:space="preserve"> 此花区イルミネーションプロジェクト」（以下、「本プロジェクト」という。）</w:t>
      </w:r>
      <w:r w:rsidRPr="006202B8">
        <w:rPr>
          <w:rFonts w:hint="eastAsia"/>
          <w:color w:val="auto"/>
          <w:sz w:val="21"/>
          <w:szCs w:val="21"/>
        </w:rPr>
        <w:t>を実施する予定としています。</w:t>
      </w:r>
    </w:p>
    <w:p w14:paraId="30D5F658" w14:textId="5E7AE896" w:rsidR="009B5075" w:rsidRPr="006202B8" w:rsidRDefault="006202B8" w:rsidP="009B5075">
      <w:pPr>
        <w:pStyle w:val="Default"/>
        <w:spacing w:line="0" w:lineRule="atLeast"/>
        <w:ind w:firstLineChars="100" w:firstLine="210"/>
        <w:rPr>
          <w:color w:val="auto"/>
          <w:sz w:val="21"/>
          <w:szCs w:val="21"/>
        </w:rPr>
      </w:pPr>
      <w:r>
        <w:rPr>
          <w:rFonts w:hint="eastAsia"/>
          <w:color w:val="auto"/>
          <w:sz w:val="21"/>
          <w:szCs w:val="21"/>
        </w:rPr>
        <w:t>本プロジェクト</w:t>
      </w:r>
      <w:r w:rsidR="009A3655" w:rsidRPr="006202B8">
        <w:rPr>
          <w:rFonts w:hint="eastAsia"/>
          <w:color w:val="auto"/>
          <w:sz w:val="21"/>
          <w:szCs w:val="21"/>
        </w:rPr>
        <w:t>について</w:t>
      </w:r>
      <w:r w:rsidR="00C146CD" w:rsidRPr="006202B8">
        <w:rPr>
          <w:rFonts w:hint="eastAsia"/>
          <w:color w:val="auto"/>
          <w:sz w:val="21"/>
          <w:szCs w:val="21"/>
        </w:rPr>
        <w:t>、</w:t>
      </w:r>
      <w:r w:rsidR="009A3655" w:rsidRPr="006202B8">
        <w:rPr>
          <w:rFonts w:hint="eastAsia"/>
          <w:color w:val="auto"/>
          <w:sz w:val="21"/>
          <w:szCs w:val="21"/>
        </w:rPr>
        <w:t>行政のみならず地域・区民等の皆様とともに進めていきたいと考えていることから、</w:t>
      </w:r>
      <w:r w:rsidR="00F704D9" w:rsidRPr="006202B8">
        <w:rPr>
          <w:rFonts w:hint="eastAsia"/>
          <w:color w:val="auto"/>
          <w:sz w:val="21"/>
          <w:szCs w:val="21"/>
        </w:rPr>
        <w:t>本プロジェクト</w:t>
      </w:r>
      <w:r w:rsidR="009A3655" w:rsidRPr="006202B8">
        <w:rPr>
          <w:rFonts w:hint="eastAsia"/>
          <w:color w:val="auto"/>
          <w:sz w:val="21"/>
          <w:szCs w:val="21"/>
        </w:rPr>
        <w:t>の名称を</w:t>
      </w:r>
      <w:r w:rsidR="00E53BCA" w:rsidRPr="006202B8">
        <w:rPr>
          <w:color w:val="auto"/>
          <w:sz w:val="21"/>
          <w:szCs w:val="21"/>
        </w:rPr>
        <w:t>募集します。</w:t>
      </w:r>
    </w:p>
    <w:p w14:paraId="544190CF" w14:textId="586D6CAF" w:rsidR="00111E0C" w:rsidRPr="006202B8" w:rsidRDefault="00E53BCA" w:rsidP="00AB7A9D">
      <w:pPr>
        <w:pStyle w:val="Default"/>
        <w:spacing w:line="0" w:lineRule="atLeast"/>
        <w:rPr>
          <w:color w:val="auto"/>
          <w:sz w:val="21"/>
          <w:szCs w:val="21"/>
        </w:rPr>
      </w:pPr>
      <w:r w:rsidRPr="006202B8">
        <w:rPr>
          <w:rFonts w:hint="eastAsia"/>
          <w:color w:val="auto"/>
          <w:sz w:val="21"/>
          <w:szCs w:val="21"/>
        </w:rPr>
        <w:t xml:space="preserve">　</w:t>
      </w:r>
      <w:r w:rsidR="009A3655" w:rsidRPr="006202B8">
        <w:rPr>
          <w:rFonts w:hint="eastAsia"/>
          <w:color w:val="auto"/>
          <w:sz w:val="21"/>
          <w:szCs w:val="21"/>
        </w:rPr>
        <w:t>決定した名称については、</w:t>
      </w:r>
      <w:r w:rsidR="006202B8">
        <w:rPr>
          <w:rFonts w:hint="eastAsia"/>
          <w:color w:val="auto"/>
          <w:sz w:val="21"/>
          <w:szCs w:val="21"/>
        </w:rPr>
        <w:t>本プロジェクト</w:t>
      </w:r>
      <w:r w:rsidRPr="006202B8">
        <w:rPr>
          <w:color w:val="auto"/>
          <w:sz w:val="21"/>
          <w:szCs w:val="21"/>
        </w:rPr>
        <w:t>を広く</w:t>
      </w:r>
      <w:r w:rsidR="009A3655" w:rsidRPr="006202B8">
        <w:rPr>
          <w:rFonts w:hint="eastAsia"/>
          <w:color w:val="auto"/>
          <w:sz w:val="21"/>
          <w:szCs w:val="21"/>
        </w:rPr>
        <w:t>周知・</w:t>
      </w:r>
      <w:r w:rsidRPr="006202B8">
        <w:rPr>
          <w:color w:val="auto"/>
          <w:sz w:val="21"/>
          <w:szCs w:val="21"/>
        </w:rPr>
        <w:t>PRするため各種制作物、ホームページ</w:t>
      </w:r>
      <w:r w:rsidR="009A3655" w:rsidRPr="006202B8">
        <w:rPr>
          <w:rFonts w:hint="eastAsia"/>
          <w:color w:val="auto"/>
          <w:sz w:val="21"/>
          <w:szCs w:val="21"/>
        </w:rPr>
        <w:t>やSNS</w:t>
      </w:r>
      <w:r w:rsidRPr="006202B8">
        <w:rPr>
          <w:color w:val="auto"/>
          <w:sz w:val="21"/>
          <w:szCs w:val="21"/>
        </w:rPr>
        <w:t>等で使用するほか、</w:t>
      </w:r>
      <w:r w:rsidR="0030572E" w:rsidRPr="006202B8">
        <w:rPr>
          <w:color w:val="auto"/>
          <w:sz w:val="21"/>
          <w:szCs w:val="21"/>
        </w:rPr>
        <w:t>大阪市</w:t>
      </w:r>
      <w:r w:rsidRPr="006202B8">
        <w:rPr>
          <w:color w:val="auto"/>
          <w:sz w:val="21"/>
          <w:szCs w:val="21"/>
        </w:rPr>
        <w:t>が認める事業でも使用</w:t>
      </w:r>
      <w:r w:rsidR="009A3655" w:rsidRPr="006202B8">
        <w:rPr>
          <w:rFonts w:hint="eastAsia"/>
          <w:color w:val="auto"/>
          <w:sz w:val="21"/>
          <w:szCs w:val="21"/>
        </w:rPr>
        <w:t>することとします。</w:t>
      </w:r>
    </w:p>
    <w:p w14:paraId="3C8F0BCA" w14:textId="77777777" w:rsidR="00E53BCA" w:rsidRPr="006202B8" w:rsidRDefault="00E53BCA" w:rsidP="00AB7A9D">
      <w:pPr>
        <w:pStyle w:val="Default"/>
        <w:spacing w:line="0" w:lineRule="atLeast"/>
        <w:rPr>
          <w:color w:val="auto"/>
          <w:sz w:val="21"/>
          <w:szCs w:val="21"/>
        </w:rPr>
      </w:pPr>
    </w:p>
    <w:p w14:paraId="1858F9ED" w14:textId="56C40C76" w:rsidR="00A63ED3" w:rsidRPr="006202B8" w:rsidRDefault="00A63ED3" w:rsidP="00AB7A9D">
      <w:pPr>
        <w:pStyle w:val="Default"/>
        <w:spacing w:line="0" w:lineRule="atLeast"/>
        <w:rPr>
          <w:color w:val="auto"/>
          <w:sz w:val="21"/>
          <w:szCs w:val="21"/>
        </w:rPr>
      </w:pPr>
      <w:r w:rsidRPr="006202B8">
        <w:rPr>
          <w:rFonts w:hint="eastAsia"/>
          <w:color w:val="auto"/>
          <w:sz w:val="21"/>
          <w:szCs w:val="21"/>
        </w:rPr>
        <w:t>２．募集期間</w:t>
      </w:r>
    </w:p>
    <w:p w14:paraId="59FE2253" w14:textId="75F11FAC" w:rsidR="00E53BCA" w:rsidRPr="006202B8" w:rsidRDefault="009A3655" w:rsidP="00AB7A9D">
      <w:pPr>
        <w:pStyle w:val="Default"/>
        <w:spacing w:line="0" w:lineRule="atLeast"/>
        <w:ind w:firstLineChars="100" w:firstLine="210"/>
        <w:rPr>
          <w:color w:val="auto"/>
          <w:sz w:val="21"/>
          <w:szCs w:val="21"/>
        </w:rPr>
      </w:pPr>
      <w:r w:rsidRPr="006202B8">
        <w:rPr>
          <w:rFonts w:hint="eastAsia"/>
          <w:color w:val="auto"/>
          <w:sz w:val="21"/>
          <w:szCs w:val="21"/>
        </w:rPr>
        <w:t>令和７年</w:t>
      </w:r>
      <w:r w:rsidR="00C146CD" w:rsidRPr="006202B8">
        <w:rPr>
          <w:rFonts w:hint="eastAsia"/>
          <w:color w:val="auto"/>
          <w:sz w:val="21"/>
          <w:szCs w:val="21"/>
        </w:rPr>
        <w:t>４</w:t>
      </w:r>
      <w:r w:rsidRPr="006202B8">
        <w:rPr>
          <w:rFonts w:hint="eastAsia"/>
          <w:color w:val="auto"/>
          <w:sz w:val="21"/>
          <w:szCs w:val="21"/>
        </w:rPr>
        <w:t>月１日</w:t>
      </w:r>
      <w:r w:rsidR="00E53BCA" w:rsidRPr="006202B8">
        <w:rPr>
          <w:color w:val="auto"/>
          <w:sz w:val="21"/>
          <w:szCs w:val="21"/>
        </w:rPr>
        <w:t>（</w:t>
      </w:r>
      <w:r w:rsidR="00C146CD" w:rsidRPr="006202B8">
        <w:rPr>
          <w:rFonts w:hint="eastAsia"/>
          <w:color w:val="auto"/>
          <w:sz w:val="21"/>
          <w:szCs w:val="21"/>
        </w:rPr>
        <w:t>火</w:t>
      </w:r>
      <w:r w:rsidR="00E53BCA" w:rsidRPr="006202B8">
        <w:rPr>
          <w:color w:val="auto"/>
          <w:sz w:val="21"/>
          <w:szCs w:val="21"/>
        </w:rPr>
        <w:t>曜日）～</w:t>
      </w:r>
      <w:r w:rsidR="00C146CD" w:rsidRPr="006202B8">
        <w:rPr>
          <w:rFonts w:hint="eastAsia"/>
          <w:color w:val="auto"/>
          <w:sz w:val="21"/>
          <w:szCs w:val="21"/>
        </w:rPr>
        <w:t>４</w:t>
      </w:r>
      <w:r w:rsidR="00E53BCA" w:rsidRPr="006202B8">
        <w:rPr>
          <w:color w:val="auto"/>
          <w:sz w:val="21"/>
          <w:szCs w:val="21"/>
        </w:rPr>
        <w:t>月</w:t>
      </w:r>
      <w:r w:rsidR="00C146CD" w:rsidRPr="006202B8">
        <w:rPr>
          <w:rFonts w:hint="eastAsia"/>
          <w:color w:val="auto"/>
          <w:sz w:val="21"/>
          <w:szCs w:val="21"/>
        </w:rPr>
        <w:t>30</w:t>
      </w:r>
      <w:r w:rsidR="00E53BCA" w:rsidRPr="006202B8">
        <w:rPr>
          <w:color w:val="auto"/>
          <w:sz w:val="21"/>
          <w:szCs w:val="21"/>
        </w:rPr>
        <w:t>日（</w:t>
      </w:r>
      <w:r w:rsidR="00C146CD" w:rsidRPr="006202B8">
        <w:rPr>
          <w:rFonts w:hint="eastAsia"/>
          <w:color w:val="auto"/>
          <w:sz w:val="21"/>
          <w:szCs w:val="21"/>
        </w:rPr>
        <w:t>水</w:t>
      </w:r>
      <w:r w:rsidR="00E53BCA" w:rsidRPr="006202B8">
        <w:rPr>
          <w:color w:val="auto"/>
          <w:sz w:val="21"/>
          <w:szCs w:val="21"/>
        </w:rPr>
        <w:t>曜日）必着</w:t>
      </w:r>
    </w:p>
    <w:p w14:paraId="39366CED" w14:textId="01AC08CC" w:rsidR="00A63ED3" w:rsidRPr="006202B8" w:rsidRDefault="00A63ED3" w:rsidP="00AB7A9D">
      <w:pPr>
        <w:pStyle w:val="Default"/>
        <w:spacing w:line="0" w:lineRule="atLeast"/>
        <w:ind w:firstLineChars="100" w:firstLine="210"/>
        <w:rPr>
          <w:color w:val="auto"/>
          <w:sz w:val="21"/>
          <w:szCs w:val="21"/>
        </w:rPr>
      </w:pPr>
      <w:r w:rsidRPr="006202B8">
        <w:rPr>
          <w:rFonts w:hint="eastAsia"/>
          <w:color w:val="auto"/>
          <w:sz w:val="21"/>
          <w:szCs w:val="21"/>
        </w:rPr>
        <w:t>※持参の場合の受付時間は、開庁日の</w:t>
      </w:r>
      <w:r w:rsidR="00823A22" w:rsidRPr="006202B8">
        <w:rPr>
          <w:rFonts w:hint="eastAsia"/>
          <w:color w:val="auto"/>
          <w:sz w:val="21"/>
          <w:szCs w:val="21"/>
        </w:rPr>
        <w:t>９</w:t>
      </w:r>
      <w:r w:rsidRPr="006202B8">
        <w:rPr>
          <w:rFonts w:hint="eastAsia"/>
          <w:color w:val="auto"/>
          <w:sz w:val="21"/>
          <w:szCs w:val="21"/>
        </w:rPr>
        <w:t>時～</w:t>
      </w:r>
      <w:r w:rsidRPr="006202B8">
        <w:rPr>
          <w:color w:val="auto"/>
          <w:sz w:val="21"/>
          <w:szCs w:val="21"/>
        </w:rPr>
        <w:t>17</w:t>
      </w:r>
      <w:r w:rsidRPr="006202B8">
        <w:rPr>
          <w:rFonts w:hint="eastAsia"/>
          <w:color w:val="auto"/>
          <w:sz w:val="21"/>
          <w:szCs w:val="21"/>
        </w:rPr>
        <w:t>時</w:t>
      </w:r>
      <w:r w:rsidRPr="006202B8">
        <w:rPr>
          <w:color w:val="auto"/>
          <w:sz w:val="21"/>
          <w:szCs w:val="21"/>
        </w:rPr>
        <w:t>30</w:t>
      </w:r>
      <w:r w:rsidRPr="006202B8">
        <w:rPr>
          <w:rFonts w:hint="eastAsia"/>
          <w:color w:val="auto"/>
          <w:sz w:val="21"/>
          <w:szCs w:val="21"/>
        </w:rPr>
        <w:t>分（</w:t>
      </w:r>
      <w:r w:rsidRPr="006202B8">
        <w:rPr>
          <w:color w:val="auto"/>
          <w:sz w:val="21"/>
          <w:szCs w:val="21"/>
        </w:rPr>
        <w:t>12</w:t>
      </w:r>
      <w:r w:rsidRPr="006202B8">
        <w:rPr>
          <w:rFonts w:hint="eastAsia"/>
          <w:color w:val="auto"/>
          <w:sz w:val="21"/>
          <w:szCs w:val="21"/>
        </w:rPr>
        <w:t>時</w:t>
      </w:r>
      <w:r w:rsidRPr="006202B8">
        <w:rPr>
          <w:color w:val="auto"/>
          <w:sz w:val="21"/>
          <w:szCs w:val="21"/>
        </w:rPr>
        <w:t>15</w:t>
      </w:r>
      <w:r w:rsidRPr="006202B8">
        <w:rPr>
          <w:rFonts w:hint="eastAsia"/>
          <w:color w:val="auto"/>
          <w:sz w:val="21"/>
          <w:szCs w:val="21"/>
        </w:rPr>
        <w:t>分～</w:t>
      </w:r>
      <w:r w:rsidRPr="006202B8">
        <w:rPr>
          <w:color w:val="auto"/>
          <w:sz w:val="21"/>
          <w:szCs w:val="21"/>
        </w:rPr>
        <w:t>13</w:t>
      </w:r>
      <w:r w:rsidRPr="006202B8">
        <w:rPr>
          <w:rFonts w:hint="eastAsia"/>
          <w:color w:val="auto"/>
          <w:sz w:val="21"/>
          <w:szCs w:val="21"/>
        </w:rPr>
        <w:t>時を除く）</w:t>
      </w:r>
    </w:p>
    <w:p w14:paraId="5D25530D" w14:textId="77777777" w:rsidR="00E53BCA" w:rsidRPr="006202B8" w:rsidRDefault="00E53BCA" w:rsidP="00AB7A9D">
      <w:pPr>
        <w:pStyle w:val="Default"/>
        <w:spacing w:line="0" w:lineRule="atLeast"/>
        <w:rPr>
          <w:color w:val="auto"/>
          <w:sz w:val="21"/>
          <w:szCs w:val="21"/>
        </w:rPr>
      </w:pPr>
    </w:p>
    <w:p w14:paraId="77FDA267" w14:textId="0577B9F3" w:rsidR="00A63ED3" w:rsidRPr="006202B8" w:rsidRDefault="00A63ED3" w:rsidP="00AB7A9D">
      <w:pPr>
        <w:pStyle w:val="Default"/>
        <w:spacing w:line="0" w:lineRule="atLeast"/>
        <w:rPr>
          <w:color w:val="auto"/>
          <w:sz w:val="21"/>
          <w:szCs w:val="21"/>
        </w:rPr>
      </w:pPr>
      <w:r w:rsidRPr="006202B8">
        <w:rPr>
          <w:rFonts w:hint="eastAsia"/>
          <w:color w:val="auto"/>
          <w:sz w:val="21"/>
          <w:szCs w:val="21"/>
        </w:rPr>
        <w:t>３．応募資格</w:t>
      </w:r>
    </w:p>
    <w:p w14:paraId="54A3CF8D" w14:textId="77777777" w:rsidR="00E53BCA" w:rsidRPr="006202B8" w:rsidRDefault="00E53BCA" w:rsidP="00AB7A9D">
      <w:pPr>
        <w:pStyle w:val="Default"/>
        <w:spacing w:line="0" w:lineRule="atLeast"/>
        <w:ind w:firstLineChars="100" w:firstLine="210"/>
        <w:rPr>
          <w:color w:val="auto"/>
          <w:sz w:val="21"/>
          <w:szCs w:val="21"/>
        </w:rPr>
      </w:pPr>
      <w:r w:rsidRPr="006202B8">
        <w:rPr>
          <w:rFonts w:hint="eastAsia"/>
          <w:color w:val="auto"/>
          <w:sz w:val="21"/>
          <w:szCs w:val="21"/>
        </w:rPr>
        <w:t>次のいずれかに該当する方</w:t>
      </w:r>
      <w:r w:rsidRPr="006202B8">
        <w:rPr>
          <w:color w:val="auto"/>
          <w:sz w:val="21"/>
          <w:szCs w:val="21"/>
        </w:rPr>
        <w:t xml:space="preserve"> </w:t>
      </w:r>
    </w:p>
    <w:p w14:paraId="2B5E443E" w14:textId="77777777" w:rsidR="00E53BCA" w:rsidRPr="006202B8" w:rsidRDefault="00E53BCA" w:rsidP="00AB7A9D">
      <w:pPr>
        <w:pStyle w:val="Default"/>
        <w:spacing w:line="0" w:lineRule="atLeast"/>
        <w:ind w:firstLineChars="100" w:firstLine="210"/>
        <w:rPr>
          <w:color w:val="auto"/>
          <w:sz w:val="21"/>
          <w:szCs w:val="21"/>
        </w:rPr>
      </w:pPr>
      <w:r w:rsidRPr="006202B8">
        <w:rPr>
          <w:rFonts w:hint="eastAsia"/>
          <w:color w:val="auto"/>
          <w:sz w:val="21"/>
          <w:szCs w:val="21"/>
        </w:rPr>
        <w:t>・此花区にお住まいの方</w:t>
      </w:r>
      <w:r w:rsidRPr="006202B8">
        <w:rPr>
          <w:color w:val="auto"/>
          <w:sz w:val="21"/>
          <w:szCs w:val="21"/>
        </w:rPr>
        <w:t xml:space="preserve"> </w:t>
      </w:r>
    </w:p>
    <w:p w14:paraId="5A6CC734" w14:textId="77777777" w:rsidR="00E53BCA" w:rsidRPr="006202B8" w:rsidRDefault="00E53BCA" w:rsidP="00AB7A9D">
      <w:pPr>
        <w:pStyle w:val="Default"/>
        <w:spacing w:line="0" w:lineRule="atLeast"/>
        <w:ind w:firstLineChars="100" w:firstLine="210"/>
        <w:rPr>
          <w:color w:val="auto"/>
          <w:sz w:val="21"/>
          <w:szCs w:val="21"/>
        </w:rPr>
      </w:pPr>
      <w:r w:rsidRPr="006202B8">
        <w:rPr>
          <w:rFonts w:hint="eastAsia"/>
          <w:color w:val="auto"/>
          <w:sz w:val="21"/>
          <w:szCs w:val="21"/>
        </w:rPr>
        <w:t>・勤務先又は在学中の学校の所在が此花区である方</w:t>
      </w:r>
      <w:r w:rsidRPr="006202B8">
        <w:rPr>
          <w:color w:val="auto"/>
          <w:sz w:val="21"/>
          <w:szCs w:val="21"/>
        </w:rPr>
        <w:t xml:space="preserve"> </w:t>
      </w:r>
    </w:p>
    <w:p w14:paraId="7D0987D6" w14:textId="0D365611" w:rsidR="00E53BCA" w:rsidRPr="006202B8" w:rsidRDefault="00E53BCA" w:rsidP="00AB7A9D">
      <w:pPr>
        <w:pStyle w:val="Default"/>
        <w:spacing w:line="0" w:lineRule="atLeast"/>
        <w:ind w:firstLineChars="100" w:firstLine="210"/>
        <w:rPr>
          <w:color w:val="auto"/>
          <w:sz w:val="21"/>
          <w:szCs w:val="21"/>
        </w:rPr>
      </w:pPr>
      <w:r w:rsidRPr="006202B8">
        <w:rPr>
          <w:rFonts w:hint="eastAsia"/>
          <w:color w:val="auto"/>
          <w:sz w:val="21"/>
          <w:szCs w:val="21"/>
        </w:rPr>
        <w:t>※未成年の方は保護者の同意を得た上で応募してください</w:t>
      </w:r>
      <w:r w:rsidR="006C279D" w:rsidRPr="006202B8">
        <w:rPr>
          <w:rFonts w:hint="eastAsia"/>
          <w:color w:val="auto"/>
          <w:sz w:val="21"/>
          <w:szCs w:val="21"/>
        </w:rPr>
        <w:t>。</w:t>
      </w:r>
    </w:p>
    <w:p w14:paraId="1ADA2F0A" w14:textId="77777777" w:rsidR="00E53BCA" w:rsidRPr="006202B8" w:rsidRDefault="00E53BCA" w:rsidP="00AB7A9D">
      <w:pPr>
        <w:pStyle w:val="Default"/>
        <w:spacing w:line="0" w:lineRule="atLeast"/>
        <w:rPr>
          <w:color w:val="auto"/>
          <w:sz w:val="21"/>
          <w:szCs w:val="21"/>
        </w:rPr>
      </w:pPr>
    </w:p>
    <w:p w14:paraId="39C55091" w14:textId="5537D8E1" w:rsidR="00A63ED3" w:rsidRPr="006202B8" w:rsidRDefault="00A63ED3" w:rsidP="00AB7A9D">
      <w:pPr>
        <w:pStyle w:val="Default"/>
        <w:spacing w:line="0" w:lineRule="atLeast"/>
        <w:rPr>
          <w:color w:val="auto"/>
          <w:sz w:val="21"/>
          <w:szCs w:val="21"/>
        </w:rPr>
      </w:pPr>
      <w:r w:rsidRPr="006202B8">
        <w:rPr>
          <w:rFonts w:hint="eastAsia"/>
          <w:color w:val="auto"/>
          <w:sz w:val="21"/>
          <w:szCs w:val="21"/>
        </w:rPr>
        <w:t>４．応募要領</w:t>
      </w:r>
    </w:p>
    <w:p w14:paraId="4D2915B7" w14:textId="5B2B1726" w:rsidR="00A63ED3" w:rsidRPr="006202B8" w:rsidRDefault="00A63ED3" w:rsidP="00AB7A9D">
      <w:pPr>
        <w:pStyle w:val="Default"/>
        <w:spacing w:after="118" w:line="0" w:lineRule="atLeast"/>
        <w:ind w:firstLineChars="100" w:firstLine="210"/>
        <w:rPr>
          <w:color w:val="auto"/>
          <w:sz w:val="21"/>
          <w:szCs w:val="21"/>
        </w:rPr>
      </w:pPr>
      <w:r w:rsidRPr="006202B8">
        <w:rPr>
          <w:color w:val="auto"/>
          <w:sz w:val="21"/>
          <w:szCs w:val="21"/>
        </w:rPr>
        <w:t xml:space="preserve">(1) </w:t>
      </w:r>
      <w:r w:rsidRPr="006202B8">
        <w:rPr>
          <w:rFonts w:hint="eastAsia"/>
          <w:color w:val="auto"/>
          <w:sz w:val="21"/>
          <w:szCs w:val="21"/>
        </w:rPr>
        <w:t>「１．募集概要」のコンセプトに沿った内容としてください。</w:t>
      </w:r>
    </w:p>
    <w:p w14:paraId="06629608" w14:textId="76EBF236" w:rsidR="00A63ED3" w:rsidRPr="006202B8" w:rsidRDefault="00A63ED3" w:rsidP="009A3655">
      <w:pPr>
        <w:pStyle w:val="Default"/>
        <w:spacing w:after="118" w:line="0" w:lineRule="atLeast"/>
        <w:ind w:firstLineChars="100" w:firstLine="210"/>
        <w:rPr>
          <w:color w:val="auto"/>
          <w:sz w:val="21"/>
          <w:szCs w:val="21"/>
        </w:rPr>
      </w:pPr>
      <w:r w:rsidRPr="006202B8">
        <w:rPr>
          <w:color w:val="auto"/>
          <w:sz w:val="21"/>
          <w:szCs w:val="21"/>
        </w:rPr>
        <w:t>(2)</w:t>
      </w:r>
      <w:r w:rsidR="009A3655" w:rsidRPr="006202B8">
        <w:rPr>
          <w:rFonts w:hint="eastAsia"/>
          <w:color w:val="auto"/>
          <w:sz w:val="21"/>
          <w:szCs w:val="21"/>
        </w:rPr>
        <w:t xml:space="preserve"> </w:t>
      </w:r>
      <w:r w:rsidRPr="006202B8">
        <w:rPr>
          <w:rFonts w:hint="eastAsia"/>
          <w:color w:val="auto"/>
          <w:sz w:val="21"/>
          <w:szCs w:val="21"/>
        </w:rPr>
        <w:t>応募点数は</w:t>
      </w:r>
      <w:r w:rsidR="009A3655" w:rsidRPr="006202B8">
        <w:rPr>
          <w:rFonts w:hint="eastAsia"/>
          <w:color w:val="auto"/>
          <w:sz w:val="21"/>
          <w:szCs w:val="21"/>
        </w:rPr>
        <w:t>１</w:t>
      </w:r>
      <w:r w:rsidRPr="006202B8">
        <w:rPr>
          <w:rFonts w:hint="eastAsia"/>
          <w:color w:val="auto"/>
          <w:sz w:val="21"/>
          <w:szCs w:val="21"/>
        </w:rPr>
        <w:t>人</w:t>
      </w:r>
      <w:r w:rsidR="009A3655" w:rsidRPr="006202B8">
        <w:rPr>
          <w:rFonts w:hint="eastAsia"/>
          <w:color w:val="auto"/>
          <w:sz w:val="21"/>
          <w:szCs w:val="21"/>
        </w:rPr>
        <w:t>３</w:t>
      </w:r>
      <w:r w:rsidRPr="006202B8">
        <w:rPr>
          <w:rFonts w:hint="eastAsia"/>
          <w:color w:val="auto"/>
          <w:sz w:val="21"/>
          <w:szCs w:val="21"/>
        </w:rPr>
        <w:t>点まで</w:t>
      </w:r>
      <w:r w:rsidR="009A3655" w:rsidRPr="006202B8">
        <w:rPr>
          <w:rFonts w:hint="eastAsia"/>
          <w:color w:val="auto"/>
          <w:sz w:val="21"/>
          <w:szCs w:val="21"/>
        </w:rPr>
        <w:t>とします。</w:t>
      </w:r>
    </w:p>
    <w:p w14:paraId="0F226822" w14:textId="373E4F83" w:rsidR="00A63ED3" w:rsidRPr="006202B8" w:rsidRDefault="00A63ED3" w:rsidP="00AB7A9D">
      <w:pPr>
        <w:pStyle w:val="Default"/>
        <w:spacing w:after="118" w:line="0" w:lineRule="atLeast"/>
        <w:ind w:leftChars="100" w:left="420" w:hangingChars="100" w:hanging="210"/>
        <w:rPr>
          <w:color w:val="auto"/>
          <w:sz w:val="21"/>
          <w:szCs w:val="21"/>
        </w:rPr>
      </w:pPr>
      <w:r w:rsidRPr="006202B8">
        <w:rPr>
          <w:color w:val="auto"/>
          <w:sz w:val="21"/>
          <w:szCs w:val="21"/>
        </w:rPr>
        <w:t>(</w:t>
      </w:r>
      <w:r w:rsidR="009A3655" w:rsidRPr="006202B8">
        <w:rPr>
          <w:rFonts w:hint="eastAsia"/>
          <w:color w:val="auto"/>
          <w:sz w:val="21"/>
          <w:szCs w:val="21"/>
        </w:rPr>
        <w:t>3</w:t>
      </w:r>
      <w:r w:rsidRPr="006202B8">
        <w:rPr>
          <w:color w:val="auto"/>
          <w:sz w:val="21"/>
          <w:szCs w:val="21"/>
        </w:rPr>
        <w:t xml:space="preserve">) </w:t>
      </w:r>
      <w:r w:rsidRPr="006202B8">
        <w:rPr>
          <w:rFonts w:hint="eastAsia"/>
          <w:color w:val="auto"/>
          <w:sz w:val="21"/>
          <w:szCs w:val="21"/>
        </w:rPr>
        <w:t>漢字、ひらがな、カタカナ、アルファベット、数字、記号の使用が可能です。ただし、一般的なパソコンで表示が困難な文字の使用はできません。</w:t>
      </w:r>
    </w:p>
    <w:p w14:paraId="36018ECF" w14:textId="451E8436" w:rsidR="00A63ED3" w:rsidRPr="006202B8" w:rsidRDefault="00A63ED3" w:rsidP="00AB7A9D">
      <w:pPr>
        <w:pStyle w:val="Default"/>
        <w:spacing w:after="118" w:line="0" w:lineRule="atLeast"/>
        <w:ind w:leftChars="100" w:left="420" w:hangingChars="100" w:hanging="210"/>
        <w:rPr>
          <w:color w:val="auto"/>
          <w:sz w:val="21"/>
          <w:szCs w:val="21"/>
        </w:rPr>
      </w:pPr>
      <w:r w:rsidRPr="006202B8">
        <w:rPr>
          <w:color w:val="auto"/>
          <w:sz w:val="21"/>
          <w:szCs w:val="21"/>
        </w:rPr>
        <w:t>(</w:t>
      </w:r>
      <w:r w:rsidR="009A3655" w:rsidRPr="006202B8">
        <w:rPr>
          <w:rFonts w:hint="eastAsia"/>
          <w:color w:val="auto"/>
          <w:sz w:val="21"/>
          <w:szCs w:val="21"/>
        </w:rPr>
        <w:t>4</w:t>
      </w:r>
      <w:r w:rsidRPr="006202B8">
        <w:rPr>
          <w:color w:val="auto"/>
          <w:sz w:val="21"/>
          <w:szCs w:val="21"/>
        </w:rPr>
        <w:t xml:space="preserve">) </w:t>
      </w:r>
      <w:r w:rsidRPr="006202B8">
        <w:rPr>
          <w:rFonts w:hint="eastAsia"/>
          <w:color w:val="auto"/>
          <w:sz w:val="21"/>
          <w:szCs w:val="21"/>
        </w:rPr>
        <w:t>フォントやカラーは</w:t>
      </w:r>
      <w:r w:rsidR="009B5075" w:rsidRPr="006202B8">
        <w:rPr>
          <w:rFonts w:hint="eastAsia"/>
          <w:noProof/>
          <w:color w:val="auto"/>
          <w:sz w:val="21"/>
          <w:szCs w:val="21"/>
        </w:rPr>
        <w:t>令和７年度</w:t>
      </w:r>
      <w:r w:rsidR="009B5075" w:rsidRPr="006202B8">
        <w:rPr>
          <w:noProof/>
          <w:color w:val="auto"/>
          <w:sz w:val="21"/>
          <w:szCs w:val="21"/>
        </w:rPr>
        <w:t xml:space="preserve"> 此花区イルミネーションプロジェクト名称</w:t>
      </w:r>
      <w:r w:rsidR="00823A22" w:rsidRPr="006202B8">
        <w:rPr>
          <w:color w:val="auto"/>
          <w:sz w:val="21"/>
          <w:szCs w:val="21"/>
        </w:rPr>
        <w:t>検討委員会</w:t>
      </w:r>
      <w:r w:rsidRPr="006202B8">
        <w:rPr>
          <w:rFonts w:hint="eastAsia"/>
          <w:color w:val="auto"/>
          <w:sz w:val="21"/>
          <w:szCs w:val="21"/>
        </w:rPr>
        <w:t>にて決定させていただきます。</w:t>
      </w:r>
    </w:p>
    <w:p w14:paraId="5CA6C6A0" w14:textId="77777777" w:rsidR="00F729D2" w:rsidRPr="006202B8" w:rsidRDefault="00F729D2" w:rsidP="00AB7A9D">
      <w:pPr>
        <w:pStyle w:val="Default"/>
        <w:spacing w:line="0" w:lineRule="atLeast"/>
        <w:rPr>
          <w:color w:val="auto"/>
          <w:sz w:val="21"/>
          <w:szCs w:val="21"/>
        </w:rPr>
      </w:pPr>
    </w:p>
    <w:p w14:paraId="093CBA5E" w14:textId="78E5E45D" w:rsidR="00F729D2" w:rsidRPr="006202B8" w:rsidRDefault="00384847" w:rsidP="00AB7A9D">
      <w:pPr>
        <w:pStyle w:val="Default"/>
        <w:spacing w:line="0" w:lineRule="atLeast"/>
        <w:rPr>
          <w:color w:val="auto"/>
          <w:sz w:val="21"/>
          <w:szCs w:val="21"/>
        </w:rPr>
      </w:pPr>
      <w:r>
        <w:rPr>
          <w:rFonts w:hint="eastAsia"/>
          <w:color w:val="auto"/>
          <w:sz w:val="21"/>
          <w:szCs w:val="21"/>
        </w:rPr>
        <w:lastRenderedPageBreak/>
        <w:t>５</w:t>
      </w:r>
      <w:r w:rsidR="00F729D2" w:rsidRPr="006202B8">
        <w:rPr>
          <w:color w:val="auto"/>
          <w:sz w:val="21"/>
          <w:szCs w:val="21"/>
        </w:rPr>
        <w:t>.</w:t>
      </w:r>
      <w:r w:rsidR="00F729D2" w:rsidRPr="006202B8">
        <w:rPr>
          <w:rFonts w:hint="eastAsia"/>
          <w:color w:val="auto"/>
          <w:sz w:val="21"/>
          <w:szCs w:val="21"/>
        </w:rPr>
        <w:t xml:space="preserve">　応募方法</w:t>
      </w:r>
    </w:p>
    <w:p w14:paraId="1AE9B578" w14:textId="7CF8B6DB" w:rsidR="00F729D2" w:rsidRPr="006202B8" w:rsidRDefault="00F729D2" w:rsidP="00AB7A9D">
      <w:pPr>
        <w:pStyle w:val="Default"/>
        <w:spacing w:line="0" w:lineRule="atLeast"/>
        <w:rPr>
          <w:color w:val="auto"/>
          <w:sz w:val="21"/>
          <w:szCs w:val="21"/>
        </w:rPr>
      </w:pPr>
      <w:r w:rsidRPr="006202B8">
        <w:rPr>
          <w:rFonts w:hint="eastAsia"/>
          <w:color w:val="auto"/>
          <w:sz w:val="21"/>
          <w:szCs w:val="21"/>
        </w:rPr>
        <w:t xml:space="preserve">　次のいずれかの方法で応募してください。</w:t>
      </w:r>
    </w:p>
    <w:p w14:paraId="12E37DB6" w14:textId="01CA0833" w:rsidR="00F729D2" w:rsidRPr="006202B8" w:rsidRDefault="00F729D2" w:rsidP="00AB7A9D">
      <w:pPr>
        <w:pStyle w:val="Default"/>
        <w:spacing w:line="0" w:lineRule="atLeast"/>
        <w:ind w:leftChars="100" w:left="210"/>
        <w:rPr>
          <w:color w:val="auto"/>
          <w:sz w:val="21"/>
          <w:szCs w:val="21"/>
        </w:rPr>
      </w:pPr>
      <w:r w:rsidRPr="006202B8">
        <w:rPr>
          <w:rFonts w:hint="eastAsia"/>
          <w:color w:val="auto"/>
          <w:sz w:val="21"/>
          <w:szCs w:val="21"/>
        </w:rPr>
        <w:t>（</w:t>
      </w:r>
      <w:r w:rsidRPr="006202B8">
        <w:rPr>
          <w:color w:val="auto"/>
          <w:sz w:val="21"/>
          <w:szCs w:val="21"/>
        </w:rPr>
        <w:t>1</w:t>
      </w:r>
      <w:r w:rsidRPr="006202B8">
        <w:rPr>
          <w:rFonts w:hint="eastAsia"/>
          <w:color w:val="auto"/>
          <w:sz w:val="21"/>
          <w:szCs w:val="21"/>
        </w:rPr>
        <w:t>）</w:t>
      </w:r>
      <w:r w:rsidRPr="006202B8">
        <w:rPr>
          <w:color w:val="auto"/>
          <w:sz w:val="21"/>
          <w:szCs w:val="21"/>
        </w:rPr>
        <w:t>電子メールの場合（令和</w:t>
      </w:r>
      <w:r w:rsidR="00C146CD" w:rsidRPr="006202B8">
        <w:rPr>
          <w:rFonts w:hint="eastAsia"/>
          <w:color w:val="auto"/>
          <w:sz w:val="21"/>
          <w:szCs w:val="21"/>
        </w:rPr>
        <w:t>７</w:t>
      </w:r>
      <w:r w:rsidRPr="006202B8">
        <w:rPr>
          <w:color w:val="auto"/>
          <w:sz w:val="21"/>
          <w:szCs w:val="21"/>
        </w:rPr>
        <w:t>年</w:t>
      </w:r>
      <w:r w:rsidR="00C146CD" w:rsidRPr="006202B8">
        <w:rPr>
          <w:rFonts w:hint="eastAsia"/>
          <w:color w:val="auto"/>
          <w:sz w:val="21"/>
          <w:szCs w:val="21"/>
        </w:rPr>
        <w:t>４</w:t>
      </w:r>
      <w:r w:rsidR="00C146CD" w:rsidRPr="006202B8">
        <w:rPr>
          <w:color w:val="auto"/>
          <w:sz w:val="21"/>
          <w:szCs w:val="21"/>
        </w:rPr>
        <w:t>月</w:t>
      </w:r>
      <w:r w:rsidR="00C146CD" w:rsidRPr="006202B8">
        <w:rPr>
          <w:rFonts w:hint="eastAsia"/>
          <w:color w:val="auto"/>
          <w:sz w:val="21"/>
          <w:szCs w:val="21"/>
        </w:rPr>
        <w:t>30</w:t>
      </w:r>
      <w:r w:rsidR="00C146CD" w:rsidRPr="006202B8">
        <w:rPr>
          <w:color w:val="auto"/>
          <w:sz w:val="21"/>
          <w:szCs w:val="21"/>
        </w:rPr>
        <w:t>日（</w:t>
      </w:r>
      <w:r w:rsidR="00C146CD" w:rsidRPr="006202B8">
        <w:rPr>
          <w:rFonts w:hint="eastAsia"/>
          <w:color w:val="auto"/>
          <w:sz w:val="21"/>
          <w:szCs w:val="21"/>
        </w:rPr>
        <w:t>水</w:t>
      </w:r>
      <w:r w:rsidR="00C146CD" w:rsidRPr="006202B8">
        <w:rPr>
          <w:color w:val="auto"/>
          <w:sz w:val="21"/>
          <w:szCs w:val="21"/>
        </w:rPr>
        <w:t>曜日）</w:t>
      </w:r>
      <w:r w:rsidR="006202B8">
        <w:rPr>
          <w:rFonts w:hint="eastAsia"/>
          <w:color w:val="auto"/>
          <w:sz w:val="21"/>
          <w:szCs w:val="21"/>
        </w:rPr>
        <w:t>23時59分</w:t>
      </w:r>
      <w:r w:rsidRPr="006202B8">
        <w:rPr>
          <w:color w:val="auto"/>
          <w:sz w:val="21"/>
          <w:szCs w:val="21"/>
        </w:rPr>
        <w:t>までの受信分が有効）</w:t>
      </w:r>
    </w:p>
    <w:p w14:paraId="3C5A5CAD" w14:textId="72EED845" w:rsidR="00F729D2" w:rsidRPr="006202B8" w:rsidRDefault="00F729D2" w:rsidP="00AB7A9D">
      <w:pPr>
        <w:pStyle w:val="Default"/>
        <w:spacing w:line="0" w:lineRule="atLeast"/>
        <w:ind w:leftChars="100" w:left="420" w:hangingChars="100" w:hanging="210"/>
        <w:rPr>
          <w:color w:val="auto"/>
          <w:sz w:val="21"/>
          <w:szCs w:val="21"/>
        </w:rPr>
      </w:pPr>
      <w:r w:rsidRPr="006202B8">
        <w:rPr>
          <w:rFonts w:hint="eastAsia"/>
          <w:color w:val="auto"/>
          <w:sz w:val="21"/>
          <w:szCs w:val="21"/>
        </w:rPr>
        <w:t xml:space="preserve">　応募用紙を添付</w:t>
      </w:r>
      <w:r w:rsidR="009A3655" w:rsidRPr="006202B8">
        <w:rPr>
          <w:rFonts w:hint="eastAsia"/>
          <w:color w:val="auto"/>
          <w:sz w:val="21"/>
          <w:szCs w:val="21"/>
        </w:rPr>
        <w:t>のうえ</w:t>
      </w:r>
      <w:r w:rsidRPr="006202B8">
        <w:rPr>
          <w:rFonts w:hint="eastAsia"/>
          <w:color w:val="auto"/>
          <w:sz w:val="21"/>
          <w:szCs w:val="21"/>
        </w:rPr>
        <w:t>、此花区役所</w:t>
      </w:r>
      <w:r w:rsidR="00212A9C">
        <w:rPr>
          <w:rFonts w:hint="eastAsia"/>
          <w:color w:val="auto"/>
          <w:sz w:val="21"/>
          <w:szCs w:val="21"/>
        </w:rPr>
        <w:t>政策共創課</w:t>
      </w:r>
      <w:r w:rsidRPr="006202B8">
        <w:rPr>
          <w:rFonts w:hint="eastAsia"/>
          <w:color w:val="auto"/>
          <w:sz w:val="21"/>
          <w:szCs w:val="21"/>
        </w:rPr>
        <w:t>（</w:t>
      </w:r>
      <w:r w:rsidRPr="006202B8">
        <w:rPr>
          <w:color w:val="auto"/>
          <w:sz w:val="21"/>
          <w:szCs w:val="21"/>
        </w:rPr>
        <w:t>td00</w:t>
      </w:r>
      <w:r w:rsidR="009A3655" w:rsidRPr="006202B8">
        <w:rPr>
          <w:rFonts w:hint="eastAsia"/>
          <w:color w:val="auto"/>
          <w:sz w:val="21"/>
          <w:szCs w:val="21"/>
        </w:rPr>
        <w:t>10</w:t>
      </w:r>
      <w:r w:rsidRPr="006202B8">
        <w:rPr>
          <w:color w:val="auto"/>
          <w:sz w:val="21"/>
          <w:szCs w:val="21"/>
        </w:rPr>
        <w:t>＠city.osaka.lg.jp)に送付ください。なお、メールの件名は「</w:t>
      </w:r>
      <w:r w:rsidR="00DD68ED" w:rsidRPr="006202B8">
        <w:rPr>
          <w:rFonts w:hint="eastAsia"/>
          <w:color w:val="auto"/>
          <w:sz w:val="21"/>
          <w:szCs w:val="21"/>
        </w:rPr>
        <w:t>令和７年度</w:t>
      </w:r>
      <w:r w:rsidR="00DD68ED" w:rsidRPr="006202B8">
        <w:rPr>
          <w:color w:val="auto"/>
          <w:sz w:val="21"/>
          <w:szCs w:val="21"/>
        </w:rPr>
        <w:t xml:space="preserve"> 此花区イルミネーションプロジェクト名称</w:t>
      </w:r>
      <w:r w:rsidRPr="006202B8">
        <w:rPr>
          <w:color w:val="auto"/>
          <w:sz w:val="21"/>
          <w:szCs w:val="21"/>
        </w:rPr>
        <w:t>応募」としてください。</w:t>
      </w:r>
    </w:p>
    <w:p w14:paraId="5C30E296" w14:textId="54FA1C75" w:rsidR="000C24CC" w:rsidRPr="006202B8" w:rsidRDefault="000C24CC" w:rsidP="00AB7A9D">
      <w:pPr>
        <w:pStyle w:val="Default"/>
        <w:spacing w:line="0" w:lineRule="atLeast"/>
        <w:ind w:leftChars="100" w:left="420" w:hangingChars="100" w:hanging="210"/>
        <w:rPr>
          <w:color w:val="auto"/>
          <w:sz w:val="21"/>
          <w:szCs w:val="21"/>
        </w:rPr>
      </w:pPr>
      <w:r w:rsidRPr="006202B8">
        <w:rPr>
          <w:rFonts w:hint="eastAsia"/>
          <w:color w:val="auto"/>
          <w:sz w:val="21"/>
          <w:szCs w:val="21"/>
        </w:rPr>
        <w:t xml:space="preserve">　Word、PDF形式で送付してください。</w:t>
      </w:r>
    </w:p>
    <w:p w14:paraId="71A21D1B" w14:textId="1A886055" w:rsidR="00F729D2" w:rsidRPr="006202B8" w:rsidRDefault="00F729D2" w:rsidP="00AB7A9D">
      <w:pPr>
        <w:pStyle w:val="Default"/>
        <w:spacing w:line="0" w:lineRule="atLeast"/>
        <w:ind w:leftChars="100" w:left="210"/>
        <w:rPr>
          <w:color w:val="auto"/>
          <w:sz w:val="21"/>
          <w:szCs w:val="21"/>
        </w:rPr>
      </w:pPr>
      <w:r w:rsidRPr="006202B8">
        <w:rPr>
          <w:rFonts w:hint="eastAsia"/>
          <w:color w:val="auto"/>
          <w:sz w:val="21"/>
          <w:szCs w:val="21"/>
        </w:rPr>
        <w:t>（</w:t>
      </w:r>
      <w:r w:rsidRPr="006202B8">
        <w:rPr>
          <w:color w:val="auto"/>
          <w:sz w:val="21"/>
          <w:szCs w:val="21"/>
        </w:rPr>
        <w:t>2</w:t>
      </w:r>
      <w:r w:rsidRPr="006202B8">
        <w:rPr>
          <w:rFonts w:hint="eastAsia"/>
          <w:color w:val="auto"/>
          <w:sz w:val="21"/>
          <w:szCs w:val="21"/>
        </w:rPr>
        <w:t>）</w:t>
      </w:r>
      <w:r w:rsidRPr="006202B8">
        <w:rPr>
          <w:color w:val="auto"/>
          <w:sz w:val="21"/>
          <w:szCs w:val="21"/>
        </w:rPr>
        <w:t>送付の場合（</w:t>
      </w:r>
      <w:r w:rsidR="003D2FCA">
        <w:rPr>
          <w:rFonts w:hint="eastAsia"/>
          <w:color w:val="auto"/>
          <w:sz w:val="21"/>
          <w:szCs w:val="21"/>
        </w:rPr>
        <w:t>令和７年４月30日（水曜日）必着</w:t>
      </w:r>
      <w:r w:rsidRPr="006202B8">
        <w:rPr>
          <w:color w:val="auto"/>
          <w:sz w:val="21"/>
          <w:szCs w:val="21"/>
        </w:rPr>
        <w:t>）</w:t>
      </w:r>
    </w:p>
    <w:p w14:paraId="0B91A4F4" w14:textId="7D618FC2" w:rsidR="00F729D2" w:rsidRPr="006202B8" w:rsidRDefault="00F729D2" w:rsidP="00AB7A9D">
      <w:pPr>
        <w:pStyle w:val="Default"/>
        <w:spacing w:line="0" w:lineRule="atLeast"/>
        <w:ind w:leftChars="100" w:left="420" w:hangingChars="100" w:hanging="210"/>
        <w:rPr>
          <w:color w:val="auto"/>
          <w:sz w:val="21"/>
          <w:szCs w:val="21"/>
        </w:rPr>
      </w:pPr>
      <w:r w:rsidRPr="006202B8">
        <w:rPr>
          <w:rFonts w:hint="eastAsia"/>
          <w:color w:val="auto"/>
          <w:sz w:val="21"/>
          <w:szCs w:val="21"/>
        </w:rPr>
        <w:t xml:space="preserve">　応募用紙を封入し、封筒表面に「</w:t>
      </w:r>
      <w:r w:rsidR="00DD68ED" w:rsidRPr="006202B8">
        <w:rPr>
          <w:rFonts w:hint="eastAsia"/>
          <w:color w:val="auto"/>
          <w:sz w:val="21"/>
          <w:szCs w:val="21"/>
        </w:rPr>
        <w:t>令和７年度</w:t>
      </w:r>
      <w:r w:rsidR="00DD68ED" w:rsidRPr="006202B8">
        <w:rPr>
          <w:color w:val="auto"/>
          <w:sz w:val="21"/>
          <w:szCs w:val="21"/>
        </w:rPr>
        <w:t xml:space="preserve"> 此花区イルミネーションプロジェクト名称</w:t>
      </w:r>
      <w:r w:rsidR="00384847">
        <w:rPr>
          <w:rFonts w:hint="eastAsia"/>
          <w:color w:val="auto"/>
          <w:sz w:val="21"/>
          <w:szCs w:val="21"/>
        </w:rPr>
        <w:t>応募</w:t>
      </w:r>
      <w:r w:rsidRPr="006202B8">
        <w:rPr>
          <w:color w:val="auto"/>
          <w:sz w:val="21"/>
          <w:szCs w:val="21"/>
        </w:rPr>
        <w:t>」と朱書の上、此花区役所</w:t>
      </w:r>
      <w:r w:rsidR="00212A9C">
        <w:rPr>
          <w:rFonts w:hint="eastAsia"/>
          <w:color w:val="auto"/>
          <w:sz w:val="21"/>
          <w:szCs w:val="21"/>
        </w:rPr>
        <w:t>政策共創課</w:t>
      </w:r>
      <w:r w:rsidRPr="006202B8">
        <w:rPr>
          <w:color w:val="auto"/>
          <w:sz w:val="21"/>
          <w:szCs w:val="21"/>
        </w:rPr>
        <w:t>あて送付ください。</w:t>
      </w:r>
    </w:p>
    <w:p w14:paraId="67069927" w14:textId="53421C39" w:rsidR="00F729D2" w:rsidRPr="006202B8" w:rsidRDefault="00F729D2" w:rsidP="00AB7A9D">
      <w:pPr>
        <w:pStyle w:val="Default"/>
        <w:spacing w:line="0" w:lineRule="atLeast"/>
        <w:ind w:leftChars="100" w:left="210"/>
        <w:rPr>
          <w:color w:val="auto"/>
          <w:sz w:val="21"/>
          <w:szCs w:val="21"/>
        </w:rPr>
      </w:pPr>
      <w:r w:rsidRPr="006202B8">
        <w:rPr>
          <w:rFonts w:hint="eastAsia"/>
          <w:color w:val="auto"/>
          <w:sz w:val="21"/>
          <w:szCs w:val="21"/>
        </w:rPr>
        <w:t>（3）持参の場合</w:t>
      </w:r>
    </w:p>
    <w:p w14:paraId="303EFD70" w14:textId="6244AA93" w:rsidR="00F729D2" w:rsidRPr="006202B8" w:rsidRDefault="00F729D2" w:rsidP="00AB7A9D">
      <w:pPr>
        <w:pStyle w:val="Default"/>
        <w:spacing w:line="0" w:lineRule="atLeast"/>
        <w:ind w:leftChars="100" w:left="420" w:hangingChars="100" w:hanging="210"/>
        <w:rPr>
          <w:color w:val="auto"/>
          <w:sz w:val="21"/>
          <w:szCs w:val="21"/>
        </w:rPr>
      </w:pPr>
      <w:r w:rsidRPr="006202B8">
        <w:rPr>
          <w:rFonts w:hint="eastAsia"/>
          <w:color w:val="auto"/>
          <w:sz w:val="21"/>
          <w:szCs w:val="21"/>
        </w:rPr>
        <w:t xml:space="preserve">　応募用紙を封入し、封筒表面に「</w:t>
      </w:r>
      <w:r w:rsidR="00DD68ED" w:rsidRPr="006202B8">
        <w:rPr>
          <w:rFonts w:hint="eastAsia"/>
          <w:color w:val="auto"/>
          <w:sz w:val="21"/>
          <w:szCs w:val="21"/>
        </w:rPr>
        <w:t>令和７年度</w:t>
      </w:r>
      <w:r w:rsidR="00DD68ED" w:rsidRPr="006202B8">
        <w:rPr>
          <w:color w:val="auto"/>
          <w:sz w:val="21"/>
          <w:szCs w:val="21"/>
        </w:rPr>
        <w:t xml:space="preserve"> 此花区イルミネーションプロジェクト名称</w:t>
      </w:r>
      <w:r w:rsidR="00384847">
        <w:rPr>
          <w:rFonts w:hint="eastAsia"/>
          <w:color w:val="auto"/>
          <w:sz w:val="21"/>
          <w:szCs w:val="21"/>
        </w:rPr>
        <w:t>応募</w:t>
      </w:r>
      <w:r w:rsidRPr="006202B8">
        <w:rPr>
          <w:color w:val="auto"/>
          <w:sz w:val="21"/>
          <w:szCs w:val="21"/>
        </w:rPr>
        <w:t>」と朱書の上、</w:t>
      </w:r>
      <w:r w:rsidR="009A3655" w:rsidRPr="006202B8">
        <w:rPr>
          <w:color w:val="auto"/>
          <w:sz w:val="21"/>
          <w:szCs w:val="21"/>
        </w:rPr>
        <w:t>此花区役所</w:t>
      </w:r>
      <w:r w:rsidR="00212A9C">
        <w:rPr>
          <w:rFonts w:hint="eastAsia"/>
          <w:color w:val="auto"/>
          <w:sz w:val="21"/>
          <w:szCs w:val="21"/>
        </w:rPr>
        <w:t>政策共創課</w:t>
      </w:r>
      <w:r w:rsidRPr="006202B8">
        <w:rPr>
          <w:rFonts w:hint="eastAsia"/>
          <w:color w:val="auto"/>
          <w:sz w:val="21"/>
          <w:szCs w:val="21"/>
        </w:rPr>
        <w:t>に持参ください</w:t>
      </w:r>
      <w:r w:rsidRPr="006202B8">
        <w:rPr>
          <w:color w:val="auto"/>
          <w:sz w:val="21"/>
          <w:szCs w:val="21"/>
        </w:rPr>
        <w:t>。</w:t>
      </w:r>
    </w:p>
    <w:p w14:paraId="644A6296" w14:textId="77777777" w:rsidR="009B5075" w:rsidRPr="006202B8" w:rsidRDefault="009B5075" w:rsidP="00AB7A9D">
      <w:pPr>
        <w:widowControl/>
        <w:spacing w:line="0" w:lineRule="atLeast"/>
        <w:jc w:val="left"/>
        <w:rPr>
          <w:szCs w:val="21"/>
        </w:rPr>
      </w:pPr>
    </w:p>
    <w:p w14:paraId="0A75C14F" w14:textId="060D5F94" w:rsidR="00A63ED3" w:rsidRPr="006202B8" w:rsidRDefault="009A3655" w:rsidP="00AB7A9D">
      <w:pPr>
        <w:widowControl/>
        <w:spacing w:line="0" w:lineRule="atLeast"/>
        <w:jc w:val="left"/>
        <w:rPr>
          <w:rFonts w:ascii="游明朝" w:eastAsia="游明朝" w:cs="游明朝"/>
          <w:kern w:val="0"/>
          <w:szCs w:val="21"/>
        </w:rPr>
      </w:pPr>
      <w:r w:rsidRPr="006202B8">
        <w:rPr>
          <w:rFonts w:hint="eastAsia"/>
          <w:szCs w:val="21"/>
        </w:rPr>
        <w:t>6</w:t>
      </w:r>
      <w:r w:rsidR="00A63ED3" w:rsidRPr="006202B8">
        <w:rPr>
          <w:rFonts w:hint="eastAsia"/>
          <w:szCs w:val="21"/>
        </w:rPr>
        <w:t>．選考方法</w:t>
      </w:r>
    </w:p>
    <w:p w14:paraId="3D45B131" w14:textId="40365753" w:rsidR="00A63ED3" w:rsidRPr="006202B8" w:rsidRDefault="00A63ED3" w:rsidP="00AB7A9D">
      <w:pPr>
        <w:pStyle w:val="Default"/>
        <w:spacing w:line="0" w:lineRule="atLeast"/>
        <w:ind w:firstLineChars="100" w:firstLine="210"/>
        <w:rPr>
          <w:color w:val="auto"/>
          <w:sz w:val="21"/>
          <w:szCs w:val="21"/>
        </w:rPr>
      </w:pPr>
      <w:r w:rsidRPr="006202B8">
        <w:rPr>
          <w:rFonts w:hint="eastAsia"/>
          <w:color w:val="auto"/>
          <w:sz w:val="21"/>
          <w:szCs w:val="21"/>
        </w:rPr>
        <w:t>応募作品の中から、</w:t>
      </w:r>
      <w:r w:rsidR="00DD68ED" w:rsidRPr="006202B8">
        <w:rPr>
          <w:rFonts w:hint="eastAsia"/>
          <w:color w:val="auto"/>
          <w:sz w:val="21"/>
          <w:szCs w:val="21"/>
        </w:rPr>
        <w:t>令和７年度</w:t>
      </w:r>
      <w:r w:rsidR="00DD68ED" w:rsidRPr="006202B8">
        <w:rPr>
          <w:color w:val="auto"/>
          <w:sz w:val="21"/>
          <w:szCs w:val="21"/>
        </w:rPr>
        <w:t xml:space="preserve"> 此花区イルミネーションプロジェクト名称</w:t>
      </w:r>
      <w:r w:rsidR="00F02F2B" w:rsidRPr="006202B8">
        <w:rPr>
          <w:color w:val="auto"/>
          <w:sz w:val="21"/>
          <w:szCs w:val="21"/>
        </w:rPr>
        <w:t>検討委員会</w:t>
      </w:r>
      <w:r w:rsidRPr="006202B8">
        <w:rPr>
          <w:rFonts w:hint="eastAsia"/>
          <w:color w:val="auto"/>
          <w:sz w:val="21"/>
          <w:szCs w:val="21"/>
        </w:rPr>
        <w:t>で</w:t>
      </w:r>
      <w:r w:rsidR="006C06E8" w:rsidRPr="006202B8">
        <w:rPr>
          <w:rFonts w:hint="eastAsia"/>
          <w:color w:val="auto"/>
          <w:sz w:val="21"/>
          <w:szCs w:val="21"/>
        </w:rPr>
        <w:t>選定を行います</w:t>
      </w:r>
      <w:r w:rsidRPr="006202B8">
        <w:rPr>
          <w:rFonts w:hint="eastAsia"/>
          <w:color w:val="auto"/>
          <w:sz w:val="21"/>
          <w:szCs w:val="21"/>
        </w:rPr>
        <w:t>。</w:t>
      </w:r>
    </w:p>
    <w:p w14:paraId="7D8D95CA" w14:textId="77777777" w:rsidR="00E53BCA" w:rsidRPr="006202B8" w:rsidRDefault="00E53BCA" w:rsidP="00AB7A9D">
      <w:pPr>
        <w:pStyle w:val="Default"/>
        <w:spacing w:line="0" w:lineRule="atLeast"/>
        <w:rPr>
          <w:color w:val="auto"/>
          <w:sz w:val="21"/>
          <w:szCs w:val="21"/>
        </w:rPr>
      </w:pPr>
    </w:p>
    <w:p w14:paraId="35AB77E6" w14:textId="4C07BAF9" w:rsidR="00A63ED3" w:rsidRPr="006202B8" w:rsidRDefault="009A3655" w:rsidP="00AB7A9D">
      <w:pPr>
        <w:pStyle w:val="Default"/>
        <w:spacing w:line="0" w:lineRule="atLeast"/>
        <w:rPr>
          <w:color w:val="auto"/>
          <w:sz w:val="21"/>
          <w:szCs w:val="21"/>
        </w:rPr>
      </w:pPr>
      <w:r w:rsidRPr="006202B8">
        <w:rPr>
          <w:rFonts w:hint="eastAsia"/>
          <w:color w:val="auto"/>
          <w:sz w:val="21"/>
          <w:szCs w:val="21"/>
        </w:rPr>
        <w:t>7</w:t>
      </w:r>
      <w:r w:rsidR="00A63ED3" w:rsidRPr="006202B8">
        <w:rPr>
          <w:rFonts w:hint="eastAsia"/>
          <w:color w:val="auto"/>
          <w:sz w:val="21"/>
          <w:szCs w:val="21"/>
        </w:rPr>
        <w:t>．採用作品の決定・発表</w:t>
      </w:r>
    </w:p>
    <w:p w14:paraId="23D0C5CF" w14:textId="0AEE5279" w:rsidR="00395C43" w:rsidRPr="006202B8" w:rsidRDefault="00A63ED3" w:rsidP="00AB7A9D">
      <w:pPr>
        <w:pStyle w:val="Default"/>
        <w:spacing w:line="0" w:lineRule="atLeast"/>
        <w:ind w:firstLineChars="100" w:firstLine="210"/>
        <w:rPr>
          <w:color w:val="auto"/>
          <w:sz w:val="21"/>
          <w:szCs w:val="21"/>
        </w:rPr>
      </w:pPr>
      <w:r w:rsidRPr="006202B8">
        <w:rPr>
          <w:rFonts w:hint="eastAsia"/>
          <w:color w:val="auto"/>
          <w:sz w:val="21"/>
          <w:szCs w:val="21"/>
        </w:rPr>
        <w:t>令和</w:t>
      </w:r>
      <w:r w:rsidR="008D53D0" w:rsidRPr="006202B8">
        <w:rPr>
          <w:rFonts w:hint="eastAsia"/>
          <w:color w:val="auto"/>
          <w:sz w:val="21"/>
          <w:szCs w:val="21"/>
        </w:rPr>
        <w:t>７</w:t>
      </w:r>
      <w:r w:rsidRPr="006202B8">
        <w:rPr>
          <w:rFonts w:hint="eastAsia"/>
          <w:color w:val="auto"/>
          <w:sz w:val="21"/>
          <w:szCs w:val="21"/>
        </w:rPr>
        <w:t>年</w:t>
      </w:r>
      <w:r w:rsidR="006C2D43" w:rsidRPr="006202B8">
        <w:rPr>
          <w:rFonts w:hint="eastAsia"/>
          <w:color w:val="auto"/>
          <w:sz w:val="21"/>
          <w:szCs w:val="21"/>
        </w:rPr>
        <w:t>６</w:t>
      </w:r>
      <w:r w:rsidRPr="006202B8">
        <w:rPr>
          <w:rFonts w:hint="eastAsia"/>
          <w:color w:val="auto"/>
          <w:sz w:val="21"/>
          <w:szCs w:val="21"/>
        </w:rPr>
        <w:t>月</w:t>
      </w:r>
      <w:r w:rsidR="008D53D0" w:rsidRPr="006202B8">
        <w:rPr>
          <w:rFonts w:hint="eastAsia"/>
          <w:color w:val="auto"/>
          <w:sz w:val="21"/>
          <w:szCs w:val="21"/>
        </w:rPr>
        <w:t>頃</w:t>
      </w:r>
      <w:r w:rsidRPr="006202B8">
        <w:rPr>
          <w:rFonts w:hint="eastAsia"/>
          <w:color w:val="auto"/>
          <w:sz w:val="21"/>
          <w:szCs w:val="21"/>
        </w:rPr>
        <w:t>を予定しています。採用作品の応募者に直接連絡するほか、</w:t>
      </w:r>
      <w:r w:rsidR="00E53BCA" w:rsidRPr="006202B8">
        <w:rPr>
          <w:rFonts w:hint="eastAsia"/>
          <w:color w:val="auto"/>
          <w:sz w:val="21"/>
          <w:szCs w:val="21"/>
        </w:rPr>
        <w:t>此花</w:t>
      </w:r>
      <w:r w:rsidRPr="006202B8">
        <w:rPr>
          <w:rFonts w:hint="eastAsia"/>
          <w:color w:val="auto"/>
          <w:sz w:val="21"/>
          <w:szCs w:val="21"/>
        </w:rPr>
        <w:t>区ホームページ等で発表する予定です。</w:t>
      </w:r>
      <w:r w:rsidR="009A3655" w:rsidRPr="006202B8">
        <w:rPr>
          <w:rFonts w:hint="eastAsia"/>
          <w:color w:val="auto"/>
          <w:sz w:val="21"/>
          <w:szCs w:val="21"/>
        </w:rPr>
        <w:t>なお、</w:t>
      </w:r>
      <w:r w:rsidRPr="006202B8">
        <w:rPr>
          <w:rFonts w:hint="eastAsia"/>
          <w:color w:val="auto"/>
          <w:sz w:val="21"/>
          <w:szCs w:val="21"/>
        </w:rPr>
        <w:t>不採用通知は行いません。</w:t>
      </w:r>
    </w:p>
    <w:p w14:paraId="1D26C7CE" w14:textId="77777777" w:rsidR="009A3655" w:rsidRPr="006202B8" w:rsidRDefault="009A3655" w:rsidP="00AB7A9D">
      <w:pPr>
        <w:pStyle w:val="Default"/>
        <w:spacing w:line="0" w:lineRule="atLeast"/>
        <w:ind w:firstLineChars="100" w:firstLine="210"/>
        <w:rPr>
          <w:color w:val="auto"/>
          <w:sz w:val="21"/>
          <w:szCs w:val="21"/>
        </w:rPr>
      </w:pPr>
    </w:p>
    <w:p w14:paraId="45CEA28E" w14:textId="73B60107" w:rsidR="00A63ED3" w:rsidRPr="006202B8" w:rsidRDefault="009A3655" w:rsidP="00AB7A9D">
      <w:pPr>
        <w:pStyle w:val="Default"/>
        <w:spacing w:line="0" w:lineRule="atLeast"/>
        <w:rPr>
          <w:color w:val="auto"/>
          <w:sz w:val="21"/>
          <w:szCs w:val="21"/>
        </w:rPr>
      </w:pPr>
      <w:r w:rsidRPr="006202B8">
        <w:rPr>
          <w:rFonts w:hint="eastAsia"/>
          <w:color w:val="auto"/>
          <w:sz w:val="21"/>
          <w:szCs w:val="21"/>
        </w:rPr>
        <w:t>8</w:t>
      </w:r>
      <w:r w:rsidR="00A63ED3" w:rsidRPr="006202B8">
        <w:rPr>
          <w:rFonts w:hint="eastAsia"/>
          <w:color w:val="auto"/>
          <w:sz w:val="21"/>
          <w:szCs w:val="21"/>
        </w:rPr>
        <w:t>．採用決定後の取扱い</w:t>
      </w:r>
    </w:p>
    <w:p w14:paraId="233EF762" w14:textId="77777777" w:rsidR="00A63ED3" w:rsidRPr="006202B8" w:rsidRDefault="00A63ED3" w:rsidP="00AB7A9D">
      <w:pPr>
        <w:pStyle w:val="Default"/>
        <w:spacing w:after="118" w:line="0" w:lineRule="atLeast"/>
        <w:ind w:leftChars="100" w:left="420" w:hangingChars="100" w:hanging="210"/>
        <w:rPr>
          <w:color w:val="auto"/>
          <w:sz w:val="21"/>
          <w:szCs w:val="21"/>
        </w:rPr>
      </w:pPr>
      <w:r w:rsidRPr="006202B8">
        <w:rPr>
          <w:color w:val="auto"/>
          <w:sz w:val="21"/>
          <w:szCs w:val="21"/>
        </w:rPr>
        <w:t xml:space="preserve">(1) </w:t>
      </w:r>
      <w:r w:rsidRPr="006202B8">
        <w:rPr>
          <w:rFonts w:hint="eastAsia"/>
          <w:color w:val="auto"/>
          <w:sz w:val="21"/>
          <w:szCs w:val="21"/>
        </w:rPr>
        <w:t>採用作品の著作権（著作権法第</w:t>
      </w:r>
      <w:r w:rsidRPr="006202B8">
        <w:rPr>
          <w:color w:val="auto"/>
          <w:sz w:val="21"/>
          <w:szCs w:val="21"/>
        </w:rPr>
        <w:t xml:space="preserve">21 </w:t>
      </w:r>
      <w:r w:rsidRPr="006202B8">
        <w:rPr>
          <w:rFonts w:hint="eastAsia"/>
          <w:color w:val="auto"/>
          <w:sz w:val="21"/>
          <w:szCs w:val="21"/>
        </w:rPr>
        <w:t>条から第</w:t>
      </w:r>
      <w:r w:rsidRPr="006202B8">
        <w:rPr>
          <w:color w:val="auto"/>
          <w:sz w:val="21"/>
          <w:szCs w:val="21"/>
        </w:rPr>
        <w:t xml:space="preserve">28 </w:t>
      </w:r>
      <w:r w:rsidRPr="006202B8">
        <w:rPr>
          <w:rFonts w:hint="eastAsia"/>
          <w:color w:val="auto"/>
          <w:sz w:val="21"/>
          <w:szCs w:val="21"/>
        </w:rPr>
        <w:t>条までに規定する権利）その他一切の権利等は、大阪市に帰属するものとします。</w:t>
      </w:r>
    </w:p>
    <w:p w14:paraId="41A528B8" w14:textId="296ABF92" w:rsidR="00A63ED3" w:rsidRPr="006202B8" w:rsidRDefault="00A63ED3" w:rsidP="00AB7A9D">
      <w:pPr>
        <w:pStyle w:val="Default"/>
        <w:spacing w:line="0" w:lineRule="atLeast"/>
        <w:ind w:leftChars="100" w:left="420" w:hangingChars="100" w:hanging="210"/>
        <w:rPr>
          <w:color w:val="auto"/>
          <w:sz w:val="21"/>
          <w:szCs w:val="21"/>
        </w:rPr>
      </w:pPr>
      <w:r w:rsidRPr="006202B8">
        <w:rPr>
          <w:color w:val="auto"/>
          <w:sz w:val="21"/>
          <w:szCs w:val="21"/>
        </w:rPr>
        <w:t xml:space="preserve">(2) </w:t>
      </w:r>
      <w:r w:rsidRPr="006202B8">
        <w:rPr>
          <w:rFonts w:hint="eastAsia"/>
          <w:color w:val="auto"/>
          <w:sz w:val="21"/>
          <w:szCs w:val="21"/>
        </w:rPr>
        <w:t>採用作品の応募者は、採用作品の著作権譲渡及び著作者人格権（著作権法第</w:t>
      </w:r>
      <w:r w:rsidRPr="006202B8">
        <w:rPr>
          <w:color w:val="auto"/>
          <w:sz w:val="21"/>
          <w:szCs w:val="21"/>
        </w:rPr>
        <w:t xml:space="preserve">18 </w:t>
      </w:r>
      <w:r w:rsidRPr="006202B8">
        <w:rPr>
          <w:rFonts w:hint="eastAsia"/>
          <w:color w:val="auto"/>
          <w:sz w:val="21"/>
          <w:szCs w:val="21"/>
        </w:rPr>
        <w:t>条から第</w:t>
      </w:r>
      <w:r w:rsidRPr="006202B8">
        <w:rPr>
          <w:color w:val="auto"/>
          <w:sz w:val="21"/>
          <w:szCs w:val="21"/>
        </w:rPr>
        <w:t>20</w:t>
      </w:r>
      <w:r w:rsidRPr="006202B8">
        <w:rPr>
          <w:rFonts w:hint="eastAsia"/>
          <w:color w:val="auto"/>
          <w:sz w:val="21"/>
          <w:szCs w:val="21"/>
        </w:rPr>
        <w:t>条までに規定する権利）の権利不行使を約束するため、</w:t>
      </w:r>
      <w:r w:rsidR="0030572E" w:rsidRPr="006202B8">
        <w:rPr>
          <w:rFonts w:hint="eastAsia"/>
          <w:color w:val="auto"/>
          <w:sz w:val="21"/>
          <w:szCs w:val="21"/>
        </w:rPr>
        <w:t>大阪市</w:t>
      </w:r>
      <w:r w:rsidRPr="006202B8">
        <w:rPr>
          <w:rFonts w:hint="eastAsia"/>
          <w:color w:val="auto"/>
          <w:sz w:val="21"/>
          <w:szCs w:val="21"/>
        </w:rPr>
        <w:t>と正副２通の</w:t>
      </w:r>
      <w:r w:rsidR="006C279D" w:rsidRPr="006202B8">
        <w:rPr>
          <w:rFonts w:hint="eastAsia"/>
          <w:color w:val="auto"/>
          <w:sz w:val="21"/>
          <w:szCs w:val="21"/>
        </w:rPr>
        <w:t>承諾書</w:t>
      </w:r>
      <w:r w:rsidRPr="006202B8">
        <w:rPr>
          <w:rFonts w:hint="eastAsia"/>
          <w:color w:val="auto"/>
          <w:sz w:val="21"/>
          <w:szCs w:val="21"/>
        </w:rPr>
        <w:t>を作成し、各々が保管するものとします。</w:t>
      </w:r>
    </w:p>
    <w:p w14:paraId="7817E492" w14:textId="77777777" w:rsidR="00A63ED3" w:rsidRPr="006202B8" w:rsidRDefault="00A63ED3" w:rsidP="00AB7A9D">
      <w:pPr>
        <w:pStyle w:val="Default"/>
        <w:spacing w:line="0" w:lineRule="atLeast"/>
        <w:rPr>
          <w:color w:val="auto"/>
          <w:sz w:val="21"/>
          <w:szCs w:val="21"/>
        </w:rPr>
      </w:pPr>
    </w:p>
    <w:p w14:paraId="47A8AB0D" w14:textId="5EF2CC3D" w:rsidR="00A63ED3" w:rsidRPr="006202B8" w:rsidRDefault="009A3655" w:rsidP="00AB7A9D">
      <w:pPr>
        <w:pStyle w:val="Default"/>
        <w:spacing w:after="118" w:line="0" w:lineRule="atLeast"/>
        <w:rPr>
          <w:color w:val="auto"/>
          <w:sz w:val="21"/>
          <w:szCs w:val="21"/>
        </w:rPr>
      </w:pPr>
      <w:r w:rsidRPr="006202B8">
        <w:rPr>
          <w:rFonts w:hint="eastAsia"/>
          <w:color w:val="auto"/>
          <w:sz w:val="21"/>
          <w:szCs w:val="21"/>
        </w:rPr>
        <w:t>9</w:t>
      </w:r>
      <w:r w:rsidR="00A63ED3" w:rsidRPr="006202B8">
        <w:rPr>
          <w:rFonts w:hint="eastAsia"/>
          <w:color w:val="auto"/>
          <w:sz w:val="21"/>
          <w:szCs w:val="21"/>
        </w:rPr>
        <w:t>．注意事項</w:t>
      </w:r>
    </w:p>
    <w:p w14:paraId="2CB6EEDC" w14:textId="77777777" w:rsidR="00A63ED3" w:rsidRPr="006202B8" w:rsidRDefault="00A63ED3" w:rsidP="00AB7A9D">
      <w:pPr>
        <w:pStyle w:val="Default"/>
        <w:spacing w:after="118" w:line="0" w:lineRule="atLeast"/>
        <w:ind w:firstLineChars="100" w:firstLine="210"/>
        <w:rPr>
          <w:color w:val="auto"/>
          <w:sz w:val="21"/>
          <w:szCs w:val="21"/>
        </w:rPr>
      </w:pPr>
      <w:r w:rsidRPr="006202B8">
        <w:rPr>
          <w:color w:val="auto"/>
          <w:sz w:val="21"/>
          <w:szCs w:val="21"/>
        </w:rPr>
        <w:t xml:space="preserve">(1) </w:t>
      </w:r>
      <w:r w:rsidRPr="006202B8">
        <w:rPr>
          <w:rFonts w:hint="eastAsia"/>
          <w:color w:val="auto"/>
          <w:sz w:val="21"/>
          <w:szCs w:val="21"/>
        </w:rPr>
        <w:t>応募作品にかかる経費及び送料等の全ては応募者の負担とします。</w:t>
      </w:r>
    </w:p>
    <w:p w14:paraId="00F63F4C" w14:textId="63E3F168" w:rsidR="00A63ED3" w:rsidRPr="006202B8" w:rsidRDefault="00A63ED3" w:rsidP="00AB7A9D">
      <w:pPr>
        <w:pStyle w:val="Default"/>
        <w:spacing w:after="118" w:line="0" w:lineRule="atLeast"/>
        <w:ind w:firstLineChars="100" w:firstLine="210"/>
        <w:rPr>
          <w:color w:val="auto"/>
          <w:sz w:val="21"/>
          <w:szCs w:val="21"/>
        </w:rPr>
      </w:pPr>
      <w:r w:rsidRPr="006202B8">
        <w:rPr>
          <w:color w:val="auto"/>
          <w:sz w:val="21"/>
          <w:szCs w:val="21"/>
        </w:rPr>
        <w:t xml:space="preserve">(2) </w:t>
      </w:r>
      <w:r w:rsidRPr="006202B8">
        <w:rPr>
          <w:rFonts w:hint="eastAsia"/>
          <w:color w:val="auto"/>
          <w:sz w:val="21"/>
          <w:szCs w:val="21"/>
        </w:rPr>
        <w:t>採用作品の応募者には、後日、</w:t>
      </w:r>
      <w:r w:rsidR="00F178C3" w:rsidRPr="006202B8">
        <w:rPr>
          <w:rFonts w:hint="eastAsia"/>
          <w:color w:val="auto"/>
          <w:sz w:val="21"/>
          <w:szCs w:val="21"/>
        </w:rPr>
        <w:t>表彰状</w:t>
      </w:r>
      <w:r w:rsidRPr="006202B8">
        <w:rPr>
          <w:rFonts w:hint="eastAsia"/>
          <w:color w:val="auto"/>
          <w:sz w:val="21"/>
          <w:szCs w:val="21"/>
        </w:rPr>
        <w:t>を贈呈します。</w:t>
      </w:r>
    </w:p>
    <w:p w14:paraId="01E70421" w14:textId="77777777" w:rsidR="00A63ED3" w:rsidRPr="006202B8" w:rsidRDefault="00A63ED3" w:rsidP="00AB7A9D">
      <w:pPr>
        <w:pStyle w:val="Default"/>
        <w:spacing w:after="118" w:line="0" w:lineRule="atLeast"/>
        <w:ind w:leftChars="100" w:left="630" w:hangingChars="200" w:hanging="420"/>
        <w:rPr>
          <w:color w:val="auto"/>
          <w:sz w:val="21"/>
          <w:szCs w:val="21"/>
        </w:rPr>
      </w:pPr>
      <w:r w:rsidRPr="006202B8">
        <w:rPr>
          <w:color w:val="auto"/>
          <w:sz w:val="21"/>
          <w:szCs w:val="21"/>
        </w:rPr>
        <w:t xml:space="preserve">(3) </w:t>
      </w:r>
      <w:r w:rsidRPr="006202B8">
        <w:rPr>
          <w:rFonts w:hint="eastAsia"/>
          <w:color w:val="auto"/>
          <w:sz w:val="21"/>
          <w:szCs w:val="21"/>
        </w:rPr>
        <w:t>採用されなかった応募作品については返却しませんが、著作権は大阪市に移転しません。</w:t>
      </w:r>
    </w:p>
    <w:p w14:paraId="16961E57" w14:textId="562AA30F" w:rsidR="00A63ED3" w:rsidRPr="006202B8" w:rsidRDefault="00A63ED3" w:rsidP="00AB7A9D">
      <w:pPr>
        <w:pStyle w:val="Default"/>
        <w:spacing w:line="0" w:lineRule="atLeast"/>
        <w:ind w:leftChars="100" w:left="630" w:hangingChars="200" w:hanging="420"/>
        <w:rPr>
          <w:color w:val="auto"/>
          <w:sz w:val="21"/>
          <w:szCs w:val="21"/>
        </w:rPr>
      </w:pPr>
      <w:r w:rsidRPr="006202B8">
        <w:rPr>
          <w:color w:val="auto"/>
          <w:sz w:val="21"/>
          <w:szCs w:val="21"/>
        </w:rPr>
        <w:t xml:space="preserve">(4) </w:t>
      </w:r>
      <w:r w:rsidRPr="006202B8">
        <w:rPr>
          <w:rFonts w:hint="eastAsia"/>
          <w:color w:val="auto"/>
          <w:sz w:val="21"/>
          <w:szCs w:val="21"/>
        </w:rPr>
        <w:t>応募者の個人情報については、本募集に関すること以外の目的には使用しません。</w:t>
      </w:r>
      <w:r w:rsidRPr="006202B8">
        <w:rPr>
          <w:rFonts w:hint="eastAsia"/>
          <w:color w:val="auto"/>
          <w:sz w:val="21"/>
          <w:szCs w:val="21"/>
        </w:rPr>
        <w:lastRenderedPageBreak/>
        <w:t>なお、採用作品の発表の際は、当該作品の</w:t>
      </w:r>
      <w:r w:rsidRPr="00503FD5">
        <w:rPr>
          <w:rFonts w:hint="eastAsia"/>
          <w:color w:val="auto"/>
          <w:sz w:val="21"/>
          <w:szCs w:val="21"/>
        </w:rPr>
        <w:t>応募者の</w:t>
      </w:r>
      <w:r w:rsidRPr="006202B8">
        <w:rPr>
          <w:rFonts w:hint="eastAsia"/>
          <w:color w:val="auto"/>
          <w:sz w:val="21"/>
          <w:szCs w:val="21"/>
        </w:rPr>
        <w:t>氏名、年齢を公表します。</w:t>
      </w:r>
    </w:p>
    <w:p w14:paraId="0E3C1607" w14:textId="77777777" w:rsidR="00A63ED3" w:rsidRPr="006202B8" w:rsidRDefault="00A63ED3" w:rsidP="00AB7A9D">
      <w:pPr>
        <w:pStyle w:val="Default"/>
        <w:spacing w:after="118" w:line="0" w:lineRule="atLeast"/>
        <w:ind w:leftChars="100" w:left="630" w:hangingChars="200" w:hanging="420"/>
        <w:rPr>
          <w:color w:val="auto"/>
          <w:sz w:val="21"/>
          <w:szCs w:val="21"/>
        </w:rPr>
      </w:pPr>
      <w:r w:rsidRPr="006202B8">
        <w:rPr>
          <w:color w:val="auto"/>
          <w:sz w:val="21"/>
          <w:szCs w:val="21"/>
        </w:rPr>
        <w:t xml:space="preserve">(5) </w:t>
      </w:r>
      <w:r w:rsidRPr="006202B8">
        <w:rPr>
          <w:rFonts w:hint="eastAsia"/>
          <w:color w:val="auto"/>
          <w:sz w:val="21"/>
          <w:szCs w:val="21"/>
        </w:rPr>
        <w:t>応募作品は、商標登録及び意匠登録していない自作の未発表作品に限り、他の著作権その他第三者の権利を侵害しないものとします。盗用、引用などこれらの条件に違反していたことが発覚した場合は、失格とします。</w:t>
      </w:r>
    </w:p>
    <w:p w14:paraId="3225C37D" w14:textId="77777777" w:rsidR="00A63ED3" w:rsidRPr="006202B8" w:rsidRDefault="00A63ED3" w:rsidP="00AB7A9D">
      <w:pPr>
        <w:pStyle w:val="Default"/>
        <w:spacing w:after="118" w:line="0" w:lineRule="atLeast"/>
        <w:ind w:leftChars="100" w:left="630" w:hangingChars="200" w:hanging="420"/>
        <w:rPr>
          <w:color w:val="auto"/>
          <w:sz w:val="21"/>
          <w:szCs w:val="21"/>
        </w:rPr>
      </w:pPr>
      <w:r w:rsidRPr="006202B8">
        <w:rPr>
          <w:color w:val="auto"/>
          <w:sz w:val="21"/>
          <w:szCs w:val="21"/>
        </w:rPr>
        <w:t xml:space="preserve">(6) </w:t>
      </w:r>
      <w:r w:rsidRPr="006202B8">
        <w:rPr>
          <w:rFonts w:hint="eastAsia"/>
          <w:color w:val="auto"/>
          <w:sz w:val="21"/>
          <w:szCs w:val="21"/>
        </w:rPr>
        <w:t>本要項の規定に反する作品は、選考の対象となりません。また、採用後違反が判明した場合は、採用を取り消します。また、内容によっては、損害賠償請求等をすることがあります。</w:t>
      </w:r>
    </w:p>
    <w:p w14:paraId="6DC96E0C" w14:textId="77777777" w:rsidR="00A63ED3" w:rsidRPr="006202B8" w:rsidRDefault="00A63ED3" w:rsidP="00AB7A9D">
      <w:pPr>
        <w:pStyle w:val="Default"/>
        <w:spacing w:after="118" w:line="0" w:lineRule="atLeast"/>
        <w:ind w:firstLineChars="100" w:firstLine="210"/>
        <w:rPr>
          <w:color w:val="auto"/>
          <w:sz w:val="21"/>
          <w:szCs w:val="21"/>
        </w:rPr>
      </w:pPr>
      <w:r w:rsidRPr="006202B8">
        <w:rPr>
          <w:color w:val="auto"/>
          <w:sz w:val="21"/>
          <w:szCs w:val="21"/>
        </w:rPr>
        <w:t xml:space="preserve">(7) </w:t>
      </w:r>
      <w:r w:rsidRPr="006202B8">
        <w:rPr>
          <w:rFonts w:hint="eastAsia"/>
          <w:color w:val="auto"/>
          <w:sz w:val="21"/>
          <w:szCs w:val="21"/>
        </w:rPr>
        <w:t>選考の結果、該当作品がない場合もあります。</w:t>
      </w:r>
    </w:p>
    <w:p w14:paraId="638FA1D1" w14:textId="2111E756" w:rsidR="00A63ED3" w:rsidRPr="006202B8" w:rsidRDefault="00A63ED3" w:rsidP="00AB7A9D">
      <w:pPr>
        <w:pStyle w:val="Default"/>
        <w:spacing w:after="118" w:line="0" w:lineRule="atLeast"/>
        <w:ind w:firstLineChars="100" w:firstLine="210"/>
        <w:rPr>
          <w:color w:val="auto"/>
          <w:sz w:val="21"/>
          <w:szCs w:val="21"/>
        </w:rPr>
      </w:pPr>
      <w:r w:rsidRPr="006202B8">
        <w:rPr>
          <w:color w:val="auto"/>
          <w:sz w:val="21"/>
          <w:szCs w:val="21"/>
        </w:rPr>
        <w:t xml:space="preserve">(8) </w:t>
      </w:r>
      <w:r w:rsidRPr="006202B8">
        <w:rPr>
          <w:rFonts w:hint="eastAsia"/>
          <w:color w:val="auto"/>
          <w:sz w:val="21"/>
          <w:szCs w:val="21"/>
        </w:rPr>
        <w:t>選考の結果に対する、問い合わせ</w:t>
      </w:r>
      <w:r w:rsidR="00167E7D" w:rsidRPr="006202B8">
        <w:rPr>
          <w:rFonts w:hint="eastAsia"/>
          <w:color w:val="auto"/>
          <w:sz w:val="21"/>
          <w:szCs w:val="21"/>
        </w:rPr>
        <w:t>や</w:t>
      </w:r>
      <w:r w:rsidRPr="006202B8">
        <w:rPr>
          <w:rFonts w:hint="eastAsia"/>
          <w:color w:val="auto"/>
          <w:sz w:val="21"/>
          <w:szCs w:val="21"/>
        </w:rPr>
        <w:t>異議申し立ては一切受け付けません。</w:t>
      </w:r>
    </w:p>
    <w:p w14:paraId="183FB8A7" w14:textId="65647D55" w:rsidR="00A63ED3" w:rsidRPr="006202B8" w:rsidRDefault="00A63ED3" w:rsidP="00AB7A9D">
      <w:pPr>
        <w:pStyle w:val="Default"/>
        <w:spacing w:line="0" w:lineRule="atLeast"/>
        <w:ind w:firstLineChars="100" w:firstLine="210"/>
        <w:rPr>
          <w:color w:val="auto"/>
          <w:sz w:val="21"/>
          <w:szCs w:val="21"/>
        </w:rPr>
      </w:pPr>
      <w:r w:rsidRPr="006202B8">
        <w:rPr>
          <w:color w:val="auto"/>
          <w:sz w:val="21"/>
          <w:szCs w:val="21"/>
        </w:rPr>
        <w:t xml:space="preserve">(9) </w:t>
      </w:r>
      <w:r w:rsidRPr="006202B8">
        <w:rPr>
          <w:rFonts w:hint="eastAsia"/>
          <w:color w:val="auto"/>
          <w:sz w:val="21"/>
          <w:szCs w:val="21"/>
        </w:rPr>
        <w:t>応募の時点で</w:t>
      </w:r>
      <w:r w:rsidR="00167E7D" w:rsidRPr="006202B8">
        <w:rPr>
          <w:rFonts w:hint="eastAsia"/>
          <w:color w:val="auto"/>
          <w:sz w:val="21"/>
          <w:szCs w:val="21"/>
        </w:rPr>
        <w:t>、本</w:t>
      </w:r>
      <w:r w:rsidRPr="006202B8">
        <w:rPr>
          <w:rFonts w:hint="eastAsia"/>
          <w:color w:val="auto"/>
          <w:sz w:val="21"/>
          <w:szCs w:val="21"/>
        </w:rPr>
        <w:t>要項の記載事項に同意したものとします。</w:t>
      </w:r>
    </w:p>
    <w:p w14:paraId="4C5D6BC5" w14:textId="77777777" w:rsidR="00A63ED3" w:rsidRPr="006202B8" w:rsidRDefault="00A63ED3" w:rsidP="00AB7A9D">
      <w:pPr>
        <w:pStyle w:val="Default"/>
        <w:spacing w:line="0" w:lineRule="atLeast"/>
        <w:rPr>
          <w:color w:val="auto"/>
          <w:sz w:val="21"/>
          <w:szCs w:val="21"/>
        </w:rPr>
      </w:pPr>
    </w:p>
    <w:p w14:paraId="6FF47395" w14:textId="7C3977F4" w:rsidR="00A63ED3" w:rsidRPr="006202B8" w:rsidRDefault="00167E7D" w:rsidP="00AB7A9D">
      <w:pPr>
        <w:pStyle w:val="Default"/>
        <w:spacing w:line="0" w:lineRule="atLeast"/>
        <w:rPr>
          <w:color w:val="auto"/>
          <w:sz w:val="21"/>
          <w:szCs w:val="21"/>
        </w:rPr>
      </w:pPr>
      <w:r w:rsidRPr="006202B8">
        <w:rPr>
          <w:rFonts w:hint="eastAsia"/>
          <w:color w:val="auto"/>
          <w:sz w:val="21"/>
          <w:szCs w:val="21"/>
        </w:rPr>
        <w:t>10</w:t>
      </w:r>
      <w:r w:rsidR="00A63ED3" w:rsidRPr="006202B8">
        <w:rPr>
          <w:rFonts w:hint="eastAsia"/>
          <w:color w:val="auto"/>
          <w:sz w:val="21"/>
          <w:szCs w:val="21"/>
        </w:rPr>
        <w:t>．免責事項</w:t>
      </w:r>
    </w:p>
    <w:p w14:paraId="60E64CF0" w14:textId="721E7F36" w:rsidR="00A63ED3" w:rsidRPr="006202B8" w:rsidRDefault="00A63ED3" w:rsidP="00AB7A9D">
      <w:pPr>
        <w:pStyle w:val="Default"/>
        <w:spacing w:line="0" w:lineRule="atLeast"/>
        <w:ind w:firstLineChars="100" w:firstLine="210"/>
        <w:rPr>
          <w:color w:val="auto"/>
          <w:sz w:val="21"/>
          <w:szCs w:val="21"/>
        </w:rPr>
      </w:pPr>
      <w:r w:rsidRPr="006202B8">
        <w:rPr>
          <w:rFonts w:hint="eastAsia"/>
          <w:color w:val="auto"/>
          <w:sz w:val="21"/>
          <w:szCs w:val="21"/>
        </w:rPr>
        <w:t>以下について、</w:t>
      </w:r>
      <w:r w:rsidR="0030572E" w:rsidRPr="006202B8">
        <w:rPr>
          <w:rFonts w:hint="eastAsia"/>
          <w:color w:val="auto"/>
          <w:sz w:val="21"/>
          <w:szCs w:val="21"/>
        </w:rPr>
        <w:t>大阪市</w:t>
      </w:r>
      <w:r w:rsidRPr="006202B8">
        <w:rPr>
          <w:rFonts w:hint="eastAsia"/>
          <w:color w:val="auto"/>
          <w:sz w:val="21"/>
          <w:szCs w:val="21"/>
        </w:rPr>
        <w:t>は一切の責任を負いません。</w:t>
      </w:r>
    </w:p>
    <w:p w14:paraId="7E228A9F" w14:textId="1460080D" w:rsidR="00A63ED3" w:rsidRPr="006202B8" w:rsidRDefault="00A63ED3" w:rsidP="00AB7A9D">
      <w:pPr>
        <w:pStyle w:val="Default"/>
        <w:spacing w:after="118" w:line="0" w:lineRule="atLeast"/>
        <w:ind w:leftChars="100" w:left="630" w:hangingChars="200" w:hanging="420"/>
        <w:rPr>
          <w:color w:val="auto"/>
          <w:sz w:val="21"/>
          <w:szCs w:val="21"/>
        </w:rPr>
      </w:pPr>
      <w:r w:rsidRPr="006202B8">
        <w:rPr>
          <w:color w:val="auto"/>
          <w:sz w:val="21"/>
          <w:szCs w:val="21"/>
        </w:rPr>
        <w:t xml:space="preserve">(1) </w:t>
      </w:r>
      <w:r w:rsidRPr="006202B8">
        <w:rPr>
          <w:rFonts w:hint="eastAsia"/>
          <w:color w:val="auto"/>
          <w:sz w:val="21"/>
          <w:szCs w:val="21"/>
        </w:rPr>
        <w:t>理由を問わず、応募者が被った損害（本募集への参加は、応募者の自己責任での参加とさせていただきます）</w:t>
      </w:r>
    </w:p>
    <w:p w14:paraId="6B38B541" w14:textId="5D0EB413" w:rsidR="00A63ED3" w:rsidRDefault="00A63ED3" w:rsidP="00CD3D70">
      <w:pPr>
        <w:pStyle w:val="Default"/>
        <w:spacing w:line="0" w:lineRule="atLeast"/>
        <w:ind w:firstLineChars="100" w:firstLine="210"/>
        <w:rPr>
          <w:color w:val="auto"/>
          <w:sz w:val="21"/>
          <w:szCs w:val="21"/>
        </w:rPr>
      </w:pPr>
      <w:r w:rsidRPr="006202B8">
        <w:rPr>
          <w:color w:val="auto"/>
          <w:sz w:val="21"/>
          <w:szCs w:val="21"/>
        </w:rPr>
        <w:t xml:space="preserve">(2) </w:t>
      </w:r>
      <w:r w:rsidRPr="006202B8">
        <w:rPr>
          <w:rFonts w:hint="eastAsia"/>
          <w:color w:val="auto"/>
          <w:sz w:val="21"/>
          <w:szCs w:val="21"/>
        </w:rPr>
        <w:t>応募作品に起因して生じた損害</w:t>
      </w:r>
    </w:p>
    <w:p w14:paraId="11FC5255" w14:textId="77777777" w:rsidR="005B539A" w:rsidRPr="006202B8" w:rsidRDefault="005B539A" w:rsidP="00CD3D70">
      <w:pPr>
        <w:pStyle w:val="Default"/>
        <w:spacing w:line="0" w:lineRule="atLeast"/>
        <w:ind w:firstLineChars="100" w:firstLine="210"/>
        <w:rPr>
          <w:color w:val="auto"/>
          <w:sz w:val="21"/>
          <w:szCs w:val="21"/>
        </w:rPr>
      </w:pPr>
    </w:p>
    <w:p w14:paraId="798E74B2" w14:textId="2D546B66" w:rsidR="00A63ED3" w:rsidRPr="006202B8" w:rsidRDefault="00167E7D" w:rsidP="00AB7A9D">
      <w:pPr>
        <w:pStyle w:val="Default"/>
        <w:spacing w:line="0" w:lineRule="atLeast"/>
        <w:rPr>
          <w:color w:val="auto"/>
          <w:sz w:val="21"/>
          <w:szCs w:val="21"/>
        </w:rPr>
      </w:pPr>
      <w:r w:rsidRPr="006202B8">
        <w:rPr>
          <w:rFonts w:hint="eastAsia"/>
          <w:color w:val="auto"/>
          <w:sz w:val="21"/>
          <w:szCs w:val="21"/>
        </w:rPr>
        <w:t>11</w:t>
      </w:r>
      <w:r w:rsidR="00A63ED3" w:rsidRPr="006202B8">
        <w:rPr>
          <w:rFonts w:hint="eastAsia"/>
          <w:color w:val="auto"/>
          <w:sz w:val="21"/>
          <w:szCs w:val="21"/>
        </w:rPr>
        <w:t>．その他</w:t>
      </w:r>
    </w:p>
    <w:p w14:paraId="276B3F15" w14:textId="1AA8F54F" w:rsidR="00954F50" w:rsidRPr="006202B8" w:rsidRDefault="0030572E" w:rsidP="00AB7A9D">
      <w:pPr>
        <w:pStyle w:val="Default"/>
        <w:spacing w:line="0" w:lineRule="atLeast"/>
        <w:ind w:firstLineChars="100" w:firstLine="210"/>
        <w:rPr>
          <w:color w:val="auto"/>
          <w:sz w:val="21"/>
          <w:szCs w:val="21"/>
        </w:rPr>
      </w:pPr>
      <w:r w:rsidRPr="006202B8">
        <w:rPr>
          <w:rFonts w:hint="eastAsia"/>
          <w:color w:val="auto"/>
          <w:sz w:val="21"/>
          <w:szCs w:val="21"/>
        </w:rPr>
        <w:t>大阪市</w:t>
      </w:r>
      <w:r w:rsidR="00A63ED3" w:rsidRPr="006202B8">
        <w:rPr>
          <w:rFonts w:hint="eastAsia"/>
          <w:color w:val="auto"/>
          <w:sz w:val="21"/>
          <w:szCs w:val="21"/>
        </w:rPr>
        <w:t>は、本要項の内容のほか本募集の実施、内容、スケジュール等を予告なく改訂、追加または変更をすることができます。</w:t>
      </w:r>
    </w:p>
    <w:p w14:paraId="0F929D0C" w14:textId="77777777" w:rsidR="00167E7D" w:rsidRPr="006202B8" w:rsidRDefault="00167E7D" w:rsidP="00AB7A9D">
      <w:pPr>
        <w:pStyle w:val="Default"/>
        <w:spacing w:line="0" w:lineRule="atLeast"/>
        <w:ind w:firstLineChars="100" w:firstLine="210"/>
        <w:rPr>
          <w:color w:val="auto"/>
          <w:sz w:val="21"/>
          <w:szCs w:val="21"/>
        </w:rPr>
      </w:pPr>
    </w:p>
    <w:p w14:paraId="1E10922F" w14:textId="14C0F9BB" w:rsidR="00A63ED3" w:rsidRPr="006202B8" w:rsidRDefault="00167E7D" w:rsidP="00AB7A9D">
      <w:pPr>
        <w:pStyle w:val="Default"/>
        <w:spacing w:line="0" w:lineRule="atLeast"/>
        <w:rPr>
          <w:color w:val="auto"/>
          <w:sz w:val="21"/>
          <w:szCs w:val="21"/>
        </w:rPr>
      </w:pPr>
      <w:bookmarkStart w:id="0" w:name="_Hlk170309916"/>
      <w:r w:rsidRPr="006202B8">
        <w:rPr>
          <w:rFonts w:hint="eastAsia"/>
          <w:color w:val="auto"/>
          <w:sz w:val="21"/>
          <w:szCs w:val="21"/>
        </w:rPr>
        <w:t>12</w:t>
      </w:r>
      <w:r w:rsidR="00A63ED3" w:rsidRPr="006202B8">
        <w:rPr>
          <w:rFonts w:hint="eastAsia"/>
          <w:color w:val="auto"/>
          <w:sz w:val="21"/>
          <w:szCs w:val="21"/>
        </w:rPr>
        <w:t>．応募先</w:t>
      </w:r>
    </w:p>
    <w:p w14:paraId="7CC4C566" w14:textId="57B243BB" w:rsidR="00A63ED3" w:rsidRPr="00503FD5" w:rsidRDefault="00954F50" w:rsidP="00AB7A9D">
      <w:pPr>
        <w:pStyle w:val="Default"/>
        <w:spacing w:line="0" w:lineRule="atLeast"/>
        <w:ind w:firstLineChars="100" w:firstLine="210"/>
        <w:rPr>
          <w:color w:val="auto"/>
          <w:sz w:val="21"/>
          <w:szCs w:val="21"/>
        </w:rPr>
      </w:pPr>
      <w:r w:rsidRPr="00503FD5">
        <w:rPr>
          <w:rFonts w:hint="eastAsia"/>
          <w:color w:val="auto"/>
          <w:sz w:val="21"/>
          <w:szCs w:val="21"/>
        </w:rPr>
        <w:t>此花区役所</w:t>
      </w:r>
      <w:r w:rsidR="00212A9C">
        <w:rPr>
          <w:rFonts w:hint="eastAsia"/>
          <w:color w:val="auto"/>
          <w:sz w:val="21"/>
          <w:szCs w:val="21"/>
        </w:rPr>
        <w:t>政策共創課</w:t>
      </w:r>
    </w:p>
    <w:p w14:paraId="2308F45B" w14:textId="2150666A" w:rsidR="00E847BA" w:rsidRPr="00503FD5" w:rsidRDefault="00A63ED3" w:rsidP="00AB7A9D">
      <w:pPr>
        <w:spacing w:line="0" w:lineRule="atLeast"/>
        <w:ind w:firstLineChars="100" w:firstLine="210"/>
        <w:rPr>
          <w:szCs w:val="21"/>
        </w:rPr>
      </w:pPr>
      <w:r w:rsidRPr="00503FD5">
        <w:rPr>
          <w:rFonts w:hint="eastAsia"/>
          <w:szCs w:val="21"/>
        </w:rPr>
        <w:t>所在地：</w:t>
      </w:r>
      <w:r w:rsidR="00954F50" w:rsidRPr="00503FD5">
        <w:rPr>
          <w:rFonts w:hint="eastAsia"/>
          <w:szCs w:val="21"/>
        </w:rPr>
        <w:t>〒</w:t>
      </w:r>
      <w:r w:rsidR="00954F50" w:rsidRPr="00503FD5">
        <w:rPr>
          <w:szCs w:val="21"/>
        </w:rPr>
        <w:t>554-8501　大阪市此花区春日出北1－8－4</w:t>
      </w:r>
    </w:p>
    <w:bookmarkEnd w:id="0"/>
    <w:p w14:paraId="27331B4E" w14:textId="77777777" w:rsidR="00395C43" w:rsidRPr="00503FD5" w:rsidRDefault="00395C43" w:rsidP="00AB7A9D">
      <w:pPr>
        <w:spacing w:line="0" w:lineRule="atLeast"/>
        <w:ind w:firstLineChars="100" w:firstLine="210"/>
        <w:rPr>
          <w:szCs w:val="21"/>
        </w:rPr>
      </w:pPr>
    </w:p>
    <w:p w14:paraId="5A8F73CD" w14:textId="1C4E1983" w:rsidR="00395C43" w:rsidRPr="00503FD5" w:rsidRDefault="00395C43" w:rsidP="00AB7A9D">
      <w:pPr>
        <w:spacing w:line="0" w:lineRule="atLeast"/>
      </w:pPr>
      <w:r w:rsidRPr="00503FD5">
        <w:t>1</w:t>
      </w:r>
      <w:r w:rsidR="00503FD5">
        <w:rPr>
          <w:rFonts w:hint="eastAsia"/>
        </w:rPr>
        <w:t>3</w:t>
      </w:r>
      <w:r w:rsidRPr="00503FD5">
        <w:t>．</w:t>
      </w:r>
      <w:r w:rsidRPr="00503FD5">
        <w:rPr>
          <w:rFonts w:hint="eastAsia"/>
        </w:rPr>
        <w:t>問い合わせ先</w:t>
      </w:r>
    </w:p>
    <w:p w14:paraId="4C5A7496" w14:textId="00CCB61A" w:rsidR="00395C43" w:rsidRPr="00503FD5" w:rsidRDefault="00167E7D" w:rsidP="00AB7A9D">
      <w:pPr>
        <w:spacing w:line="0" w:lineRule="atLeast"/>
        <w:ind w:firstLineChars="100" w:firstLine="210"/>
      </w:pPr>
      <w:r w:rsidRPr="00503FD5">
        <w:rPr>
          <w:rFonts w:hint="eastAsia"/>
          <w:szCs w:val="21"/>
        </w:rPr>
        <w:t>此花区役所</w:t>
      </w:r>
      <w:r w:rsidR="00212A9C">
        <w:rPr>
          <w:rFonts w:hint="eastAsia"/>
          <w:szCs w:val="21"/>
        </w:rPr>
        <w:t>政策共創課</w:t>
      </w:r>
    </w:p>
    <w:p w14:paraId="564C2028" w14:textId="596250E3" w:rsidR="00395C43" w:rsidRPr="006202B8" w:rsidRDefault="00395C43" w:rsidP="00AB7A9D">
      <w:pPr>
        <w:spacing w:line="0" w:lineRule="atLeast"/>
        <w:ind w:firstLineChars="100" w:firstLine="210"/>
      </w:pPr>
      <w:r w:rsidRPr="006202B8">
        <w:rPr>
          <w:rFonts w:hint="eastAsia"/>
        </w:rPr>
        <w:t>電話：06‐6466‐9</w:t>
      </w:r>
      <w:r w:rsidR="00167E7D" w:rsidRPr="006202B8">
        <w:rPr>
          <w:rFonts w:hint="eastAsia"/>
        </w:rPr>
        <w:t>502</w:t>
      </w:r>
    </w:p>
    <w:p w14:paraId="3E9A243E" w14:textId="1063D9A0" w:rsidR="00395C43" w:rsidRPr="006202B8" w:rsidRDefault="00395C43" w:rsidP="00AB7A9D">
      <w:pPr>
        <w:spacing w:line="0" w:lineRule="atLeast"/>
        <w:ind w:firstLineChars="100" w:firstLine="210"/>
      </w:pPr>
      <w:r w:rsidRPr="006202B8">
        <w:rPr>
          <w:rFonts w:hint="eastAsia"/>
        </w:rPr>
        <w:t>ファクス：06‐6462‐0942</w:t>
      </w:r>
    </w:p>
    <w:p w14:paraId="072464C4" w14:textId="5443E3E9" w:rsidR="00395C43" w:rsidRPr="006202B8" w:rsidRDefault="00395C43" w:rsidP="00AB7A9D">
      <w:pPr>
        <w:spacing w:line="0" w:lineRule="atLeast"/>
        <w:ind w:firstLineChars="100" w:firstLine="210"/>
      </w:pPr>
      <w:r w:rsidRPr="006202B8">
        <w:rPr>
          <w:rFonts w:hint="eastAsia"/>
        </w:rPr>
        <w:t>電子メール：</w:t>
      </w:r>
      <w:r w:rsidRPr="006202B8">
        <w:t>td00</w:t>
      </w:r>
      <w:r w:rsidR="00167E7D" w:rsidRPr="006202B8">
        <w:rPr>
          <w:rFonts w:hint="eastAsia"/>
        </w:rPr>
        <w:t>10</w:t>
      </w:r>
      <w:r w:rsidRPr="006202B8">
        <w:t>@city.osaka.lg.jp</w:t>
      </w:r>
    </w:p>
    <w:sectPr w:rsidR="00395C43" w:rsidRPr="006202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23033" w14:textId="77777777" w:rsidR="00A63ED3" w:rsidRDefault="00A63ED3" w:rsidP="00A63ED3">
      <w:r>
        <w:separator/>
      </w:r>
    </w:p>
  </w:endnote>
  <w:endnote w:type="continuationSeparator" w:id="0">
    <w:p w14:paraId="24B2D10F" w14:textId="77777777" w:rsidR="00A63ED3" w:rsidRDefault="00A63ED3" w:rsidP="00A63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F5223" w14:textId="77777777" w:rsidR="00A63ED3" w:rsidRDefault="00A63ED3" w:rsidP="00A63ED3">
      <w:r>
        <w:separator/>
      </w:r>
    </w:p>
  </w:footnote>
  <w:footnote w:type="continuationSeparator" w:id="0">
    <w:p w14:paraId="54C330A1" w14:textId="77777777" w:rsidR="00A63ED3" w:rsidRDefault="00A63ED3" w:rsidP="00A63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F0E28"/>
    <w:multiLevelType w:val="hybridMultilevel"/>
    <w:tmpl w:val="A8BCBC38"/>
    <w:lvl w:ilvl="0" w:tplc="4C666D62">
      <w:start w:val="1"/>
      <w:numFmt w:val="decimal"/>
      <w:lvlText w:val="(%1)"/>
      <w:lvlJc w:val="left"/>
      <w:pPr>
        <w:ind w:left="606" w:hanging="396"/>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7128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D"/>
    <w:rsid w:val="000C24CC"/>
    <w:rsid w:val="00101F75"/>
    <w:rsid w:val="00111E0C"/>
    <w:rsid w:val="0012183A"/>
    <w:rsid w:val="001231FD"/>
    <w:rsid w:val="00167E7D"/>
    <w:rsid w:val="0018121A"/>
    <w:rsid w:val="00212A9C"/>
    <w:rsid w:val="002152CB"/>
    <w:rsid w:val="002E1C75"/>
    <w:rsid w:val="002E48CF"/>
    <w:rsid w:val="0030572E"/>
    <w:rsid w:val="00384847"/>
    <w:rsid w:val="00395C43"/>
    <w:rsid w:val="003D2FCA"/>
    <w:rsid w:val="003D4032"/>
    <w:rsid w:val="004B2ED8"/>
    <w:rsid w:val="00503FD5"/>
    <w:rsid w:val="005B539A"/>
    <w:rsid w:val="005F645E"/>
    <w:rsid w:val="0061271A"/>
    <w:rsid w:val="006202B8"/>
    <w:rsid w:val="00694CDD"/>
    <w:rsid w:val="006C06E8"/>
    <w:rsid w:val="006C279D"/>
    <w:rsid w:val="006C2D43"/>
    <w:rsid w:val="007C2EFE"/>
    <w:rsid w:val="007E62AE"/>
    <w:rsid w:val="00823A22"/>
    <w:rsid w:val="00833CAD"/>
    <w:rsid w:val="00847E5B"/>
    <w:rsid w:val="008D53D0"/>
    <w:rsid w:val="009209FD"/>
    <w:rsid w:val="00943163"/>
    <w:rsid w:val="00954F50"/>
    <w:rsid w:val="00957076"/>
    <w:rsid w:val="009A3655"/>
    <w:rsid w:val="009B5075"/>
    <w:rsid w:val="00A36273"/>
    <w:rsid w:val="00A63ED3"/>
    <w:rsid w:val="00AB7A9D"/>
    <w:rsid w:val="00AD7672"/>
    <w:rsid w:val="00B26A97"/>
    <w:rsid w:val="00BA0847"/>
    <w:rsid w:val="00C146CD"/>
    <w:rsid w:val="00C32810"/>
    <w:rsid w:val="00CD3D70"/>
    <w:rsid w:val="00DA3270"/>
    <w:rsid w:val="00DD68ED"/>
    <w:rsid w:val="00DE3A8D"/>
    <w:rsid w:val="00E53BCA"/>
    <w:rsid w:val="00E847BA"/>
    <w:rsid w:val="00EE10D0"/>
    <w:rsid w:val="00F02F2B"/>
    <w:rsid w:val="00F178C3"/>
    <w:rsid w:val="00F26B08"/>
    <w:rsid w:val="00F704D9"/>
    <w:rsid w:val="00F729D2"/>
    <w:rsid w:val="00FB2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76D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3ED3"/>
    <w:pPr>
      <w:tabs>
        <w:tab w:val="center" w:pos="4252"/>
        <w:tab w:val="right" w:pos="8504"/>
      </w:tabs>
      <w:snapToGrid w:val="0"/>
    </w:pPr>
  </w:style>
  <w:style w:type="character" w:customStyle="1" w:styleId="a4">
    <w:name w:val="ヘッダー (文字)"/>
    <w:basedOn w:val="a0"/>
    <w:link w:val="a3"/>
    <w:uiPriority w:val="99"/>
    <w:rsid w:val="00A63ED3"/>
  </w:style>
  <w:style w:type="paragraph" w:styleId="a5">
    <w:name w:val="footer"/>
    <w:basedOn w:val="a"/>
    <w:link w:val="a6"/>
    <w:uiPriority w:val="99"/>
    <w:unhideWhenUsed/>
    <w:rsid w:val="00A63ED3"/>
    <w:pPr>
      <w:tabs>
        <w:tab w:val="center" w:pos="4252"/>
        <w:tab w:val="right" w:pos="8504"/>
      </w:tabs>
      <w:snapToGrid w:val="0"/>
    </w:pPr>
  </w:style>
  <w:style w:type="character" w:customStyle="1" w:styleId="a6">
    <w:name w:val="フッター (文字)"/>
    <w:basedOn w:val="a0"/>
    <w:link w:val="a5"/>
    <w:uiPriority w:val="99"/>
    <w:rsid w:val="00A63ED3"/>
  </w:style>
  <w:style w:type="paragraph" w:customStyle="1" w:styleId="Default">
    <w:name w:val="Default"/>
    <w:rsid w:val="00A63ED3"/>
    <w:pPr>
      <w:widowControl w:val="0"/>
      <w:autoSpaceDE w:val="0"/>
      <w:autoSpaceDN w:val="0"/>
      <w:adjustRightInd w:val="0"/>
    </w:pPr>
    <w:rPr>
      <w:rFonts w:ascii="游明朝" w:eastAsia="游明朝" w:cs="游明朝"/>
      <w:color w:val="000000"/>
      <w:kern w:val="0"/>
      <w:sz w:val="24"/>
      <w:szCs w:val="24"/>
    </w:rPr>
  </w:style>
  <w:style w:type="paragraph" w:styleId="a7">
    <w:name w:val="Revision"/>
    <w:hidden/>
    <w:uiPriority w:val="99"/>
    <w:semiHidden/>
    <w:rsid w:val="0011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B5913-383C-45F3-8C49-FBCC8C4E6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2025-03-31T04:55:00Z</dcterms:created>
  <dcterms:modified xsi:type="dcterms:W3CDTF">2025-03-31T04:55:00Z</dcterms:modified>
</cp:coreProperties>
</file>