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442BD3">
        <w:rPr>
          <w:rFonts w:asciiTheme="majorEastAsia" w:eastAsiaTheme="majorEastAsia" w:hAnsiTheme="majorEastAsia" w:hint="eastAsia"/>
        </w:rPr>
        <w:t>5</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B41849">
        <w:rPr>
          <w:rFonts w:hint="eastAsia"/>
        </w:rPr>
        <w:t>9</w:t>
      </w:r>
      <w:r w:rsidR="00D55F06">
        <w:rPr>
          <w:rFonts w:hint="eastAsia"/>
        </w:rPr>
        <w:t>月</w:t>
      </w:r>
      <w:r w:rsidR="00442BD3">
        <w:rPr>
          <w:rFonts w:hint="eastAsia"/>
        </w:rPr>
        <w:t>25</w:t>
      </w:r>
      <w:r w:rsidR="00DE6F77">
        <w:rPr>
          <w:rFonts w:hint="eastAsia"/>
        </w:rPr>
        <w:t>日（</w:t>
      </w:r>
      <w:r w:rsidR="00442BD3">
        <w:rPr>
          <w:rFonts w:hint="eastAsia"/>
        </w:rPr>
        <w:t>月</w:t>
      </w:r>
      <w:r w:rsidR="00D55F06">
        <w:rPr>
          <w:rFonts w:hint="eastAsia"/>
        </w:rPr>
        <w:t xml:space="preserve">）　</w:t>
      </w:r>
      <w:r w:rsidR="00DE6F77">
        <w:rPr>
          <w:rFonts w:hint="eastAsia"/>
        </w:rPr>
        <w:t>1</w:t>
      </w:r>
      <w:r w:rsidR="00442BD3">
        <w:rPr>
          <w:rFonts w:hint="eastAsia"/>
        </w:rPr>
        <w:t>8</w:t>
      </w:r>
      <w:r w:rsidR="00B41849">
        <w:rPr>
          <w:rFonts w:hint="eastAsia"/>
        </w:rPr>
        <w:t>:0</w:t>
      </w:r>
      <w:r w:rsidR="00D55F06">
        <w:rPr>
          <w:rFonts w:hint="eastAsia"/>
        </w:rPr>
        <w:t>0</w:t>
      </w:r>
      <w:r w:rsidR="00D55F06">
        <w:rPr>
          <w:rFonts w:hint="eastAsia"/>
        </w:rPr>
        <w:t>～</w:t>
      </w:r>
      <w:r w:rsidR="00964434">
        <w:rPr>
          <w:rFonts w:hint="eastAsia"/>
        </w:rPr>
        <w:t>21:00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w:t>
      </w:r>
      <w:r w:rsidR="00442BD3">
        <w:rPr>
          <w:rFonts w:hint="eastAsia"/>
        </w:rPr>
        <w:t>弁護士会館</w:t>
      </w:r>
      <w:r w:rsidR="00D55F06">
        <w:rPr>
          <w:rFonts w:hint="eastAsia"/>
        </w:rPr>
        <w:t xml:space="preserve">　</w:t>
      </w:r>
      <w:r w:rsidR="00442BD3">
        <w:rPr>
          <w:rFonts w:hint="eastAsia"/>
        </w:rPr>
        <w:t>11</w:t>
      </w:r>
      <w:r w:rsidR="00442BD3">
        <w:rPr>
          <w:rFonts w:hint="eastAsia"/>
        </w:rPr>
        <w:t>階</w:t>
      </w:r>
      <w:r w:rsidR="00D55F06" w:rsidRPr="00D55F06">
        <w:rPr>
          <w:rFonts w:hint="eastAsia"/>
        </w:rPr>
        <w:t xml:space="preserve">　</w:t>
      </w:r>
      <w:r w:rsidR="00442BD3">
        <w:rPr>
          <w:rFonts w:hint="eastAsia"/>
        </w:rPr>
        <w:t>会議室</w:t>
      </w:r>
      <w:r w:rsidR="00442BD3">
        <w:rPr>
          <w:rFonts w:hint="eastAsia"/>
        </w:rPr>
        <w:t>1105</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442BD3">
        <w:rPr>
          <w:rFonts w:hint="eastAsia"/>
        </w:rPr>
        <w:t>被害生徒の</w:t>
      </w:r>
      <w:r w:rsidR="00442BD3" w:rsidRPr="00442BD3">
        <w:rPr>
          <w:rFonts w:hint="eastAsia"/>
        </w:rPr>
        <w:t>保護者への聴き取り調査</w:t>
      </w:r>
    </w:p>
    <w:p w:rsidR="00CB2EF0" w:rsidRDefault="007A2B4A">
      <w:r>
        <w:rPr>
          <w:rFonts w:hint="eastAsia"/>
        </w:rPr>
        <w:t xml:space="preserve">　　　　　　　（２）その他</w:t>
      </w:r>
    </w:p>
    <w:p w:rsidR="00CB2EF0" w:rsidRPr="00CB2EF0"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bookmarkStart w:id="0" w:name="_GoBack"/>
      <w:bookmarkEnd w:id="0"/>
    </w:p>
    <w:p w:rsidR="00CB2EF0" w:rsidRDefault="00CB2EF0">
      <w:r>
        <w:rPr>
          <w:rFonts w:hint="eastAsia"/>
        </w:rPr>
        <w:t xml:space="preserve">　　議題（１）</w:t>
      </w:r>
      <w:r w:rsidR="00442BD3">
        <w:rPr>
          <w:rFonts w:hint="eastAsia"/>
        </w:rPr>
        <w:t>被害生徒の</w:t>
      </w:r>
      <w:r w:rsidR="00442BD3" w:rsidRPr="00442BD3">
        <w:rPr>
          <w:rFonts w:hint="eastAsia"/>
        </w:rPr>
        <w:t>保護者への聴き取り調査</w:t>
      </w:r>
    </w:p>
    <w:p w:rsidR="00CB2EF0" w:rsidRPr="00585555" w:rsidRDefault="00585555">
      <w:r>
        <w:rPr>
          <w:rFonts w:hint="eastAsia"/>
        </w:rPr>
        <w:t xml:space="preserve">　　　・</w:t>
      </w:r>
      <w:r w:rsidR="00442BD3">
        <w:rPr>
          <w:rFonts w:hint="eastAsia"/>
        </w:rPr>
        <w:t>被害生徒の</w:t>
      </w:r>
      <w:r w:rsidR="00B41849">
        <w:rPr>
          <w:rFonts w:hint="eastAsia"/>
        </w:rPr>
        <w:t>保護者への聴き取り</w:t>
      </w:r>
      <w:r w:rsidR="00442BD3">
        <w:rPr>
          <w:rFonts w:hint="eastAsia"/>
        </w:rPr>
        <w:t>調査を実施</w:t>
      </w:r>
      <w:r w:rsidR="00B77245">
        <w:rPr>
          <w:rFonts w:hint="eastAsia"/>
        </w:rPr>
        <w:t>。</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39" w:rsidRDefault="00337939" w:rsidP="00DE6F77">
      <w:r>
        <w:separator/>
      </w:r>
    </w:p>
  </w:endnote>
  <w:endnote w:type="continuationSeparator" w:id="0">
    <w:p w:rsidR="00337939" w:rsidRDefault="00337939"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FC" w:rsidRDefault="00A61A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FC" w:rsidRDefault="00A61A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FC" w:rsidRDefault="00A61A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39" w:rsidRDefault="00337939" w:rsidP="00DE6F77">
      <w:r>
        <w:separator/>
      </w:r>
    </w:p>
  </w:footnote>
  <w:footnote w:type="continuationSeparator" w:id="0">
    <w:p w:rsidR="00337939" w:rsidRDefault="00337939"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FC" w:rsidRDefault="00A61A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FC" w:rsidRDefault="00A61A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FC" w:rsidRDefault="00A61A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253666"/>
    <w:rsid w:val="00337939"/>
    <w:rsid w:val="00442BD3"/>
    <w:rsid w:val="0050628C"/>
    <w:rsid w:val="00585555"/>
    <w:rsid w:val="007A2B4A"/>
    <w:rsid w:val="00964434"/>
    <w:rsid w:val="00A61AFC"/>
    <w:rsid w:val="00B41849"/>
    <w:rsid w:val="00B77245"/>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2021-07-01T05:39:00Z</dcterms:created>
  <dcterms:modified xsi:type="dcterms:W3CDTF">2021-07-01T05:39:00Z</dcterms:modified>
</cp:coreProperties>
</file>