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EB" w:rsidRPr="004A0E27" w:rsidRDefault="00F16E87" w:rsidP="002C222E">
      <w:pPr>
        <w:jc w:val="right"/>
        <w:rPr>
          <w:rFonts w:asciiTheme="minorEastAsia" w:hAnsiTheme="minorEastAsia"/>
          <w:noProof/>
        </w:rPr>
      </w:pPr>
      <w:r w:rsidRPr="004A0E27">
        <w:rPr>
          <w:rFonts w:asciiTheme="minorEastAsia" w:hAnsiTheme="minorEastAsia" w:hint="eastAsia"/>
          <w:noProof/>
        </w:rPr>
        <w:t>（</w:t>
      </w:r>
      <w:r w:rsidR="00A76DAA" w:rsidRPr="004A0E27">
        <w:rPr>
          <w:rFonts w:asciiTheme="minorEastAsia" w:hAnsiTheme="minorEastAsia" w:hint="eastAsia"/>
          <w:noProof/>
        </w:rPr>
        <w:t>様式１</w:t>
      </w:r>
      <w:r w:rsidRPr="004A0E27">
        <w:rPr>
          <w:rFonts w:asciiTheme="minorEastAsia" w:hAnsiTheme="minorEastAsia" w:hint="eastAsia"/>
          <w:noProof/>
        </w:rPr>
        <w:t>）</w:t>
      </w:r>
    </w:p>
    <w:p w:rsidR="00F16E87" w:rsidRPr="004A0E27" w:rsidRDefault="00F16E87" w:rsidP="002C222E">
      <w:pPr>
        <w:jc w:val="right"/>
        <w:rPr>
          <w:rFonts w:asciiTheme="minorEastAsia" w:hAnsiTheme="minorEastAsia"/>
          <w:noProof/>
        </w:rPr>
      </w:pPr>
    </w:p>
    <w:p w:rsidR="00B16EFD" w:rsidRPr="004A0E27" w:rsidRDefault="00B16EFD" w:rsidP="00B16EFD">
      <w:pPr>
        <w:jc w:val="right"/>
        <w:rPr>
          <w:noProof/>
        </w:rPr>
      </w:pPr>
      <w:r w:rsidRPr="004A0E27">
        <w:rPr>
          <w:rFonts w:hint="eastAsia"/>
          <w:noProof/>
        </w:rPr>
        <w:t xml:space="preserve">　</w:t>
      </w:r>
      <w:r w:rsidR="005555E6" w:rsidRPr="004A0E27">
        <w:rPr>
          <w:rFonts w:hint="eastAsia"/>
          <w:noProof/>
        </w:rPr>
        <w:t xml:space="preserve">　</w:t>
      </w:r>
      <w:r w:rsidRPr="004A0E27">
        <w:rPr>
          <w:rFonts w:hint="eastAsia"/>
          <w:noProof/>
        </w:rPr>
        <w:t xml:space="preserve">年　</w:t>
      </w:r>
      <w:r w:rsidR="005555E6" w:rsidRPr="004A0E27">
        <w:rPr>
          <w:rFonts w:hint="eastAsia"/>
          <w:noProof/>
        </w:rPr>
        <w:t xml:space="preserve">　</w:t>
      </w:r>
      <w:r w:rsidRPr="004A0E27">
        <w:rPr>
          <w:rFonts w:hint="eastAsia"/>
          <w:noProof/>
        </w:rPr>
        <w:t xml:space="preserve">月　</w:t>
      </w:r>
      <w:r w:rsidR="005555E6" w:rsidRPr="004A0E27">
        <w:rPr>
          <w:rFonts w:hint="eastAsia"/>
          <w:noProof/>
        </w:rPr>
        <w:t xml:space="preserve">　</w:t>
      </w:r>
      <w:r w:rsidRPr="004A0E27">
        <w:rPr>
          <w:rFonts w:hint="eastAsia"/>
          <w:noProof/>
        </w:rPr>
        <w:t>日</w:t>
      </w:r>
    </w:p>
    <w:p w:rsidR="009A0E27" w:rsidRPr="004A0E27" w:rsidRDefault="009A0E27" w:rsidP="00B16EFD">
      <w:pPr>
        <w:jc w:val="left"/>
        <w:rPr>
          <w:noProof/>
        </w:rPr>
      </w:pPr>
    </w:p>
    <w:p w:rsidR="00B16EFD" w:rsidRPr="004A0E27" w:rsidRDefault="00B16EFD" w:rsidP="00B16EFD">
      <w:pPr>
        <w:jc w:val="left"/>
        <w:rPr>
          <w:noProof/>
        </w:rPr>
      </w:pPr>
      <w:r w:rsidRPr="004A0E27">
        <w:rPr>
          <w:rFonts w:hint="eastAsia"/>
          <w:noProof/>
        </w:rPr>
        <w:t>大阪市教育委員会　様</w:t>
      </w:r>
    </w:p>
    <w:p w:rsidR="00D0589D" w:rsidRPr="004A0E27" w:rsidRDefault="00D0589D" w:rsidP="00B16EFD">
      <w:pPr>
        <w:jc w:val="left"/>
        <w:rPr>
          <w:noProof/>
        </w:rPr>
      </w:pPr>
    </w:p>
    <w:p w:rsidR="00A94511" w:rsidRPr="004A0E27" w:rsidRDefault="00B16EFD" w:rsidP="00D9793A">
      <w:pPr>
        <w:ind w:right="210"/>
        <w:jc w:val="right"/>
        <w:rPr>
          <w:noProof/>
        </w:rPr>
      </w:pPr>
      <w:r w:rsidRPr="004A0E27">
        <w:rPr>
          <w:rFonts w:hint="eastAsia"/>
          <w:noProof/>
        </w:rPr>
        <w:t>大学</w:t>
      </w:r>
    </w:p>
    <w:p w:rsidR="00B16EFD" w:rsidRPr="004A0E27" w:rsidRDefault="00A94511" w:rsidP="00F16E87">
      <w:pPr>
        <w:wordWrap w:val="0"/>
        <w:ind w:right="-1" w:firstLineChars="2200" w:firstLine="4620"/>
        <w:rPr>
          <w:noProof/>
        </w:rPr>
      </w:pPr>
      <w:r w:rsidRPr="004A0E27">
        <w:rPr>
          <w:rFonts w:hint="eastAsia"/>
          <w:noProof/>
        </w:rPr>
        <w:t>学</w:t>
      </w:r>
      <w:r w:rsidR="00D9793A" w:rsidRPr="004A0E27">
        <w:rPr>
          <w:rFonts w:hint="eastAsia"/>
          <w:noProof/>
        </w:rPr>
        <w:t>(</w:t>
      </w:r>
      <w:r w:rsidR="00D9793A" w:rsidRPr="004A0E27">
        <w:rPr>
          <w:rFonts w:hint="eastAsia"/>
          <w:noProof/>
        </w:rPr>
        <w:t>部</w:t>
      </w:r>
      <w:r w:rsidR="00D9793A" w:rsidRPr="004A0E27">
        <w:rPr>
          <w:rFonts w:hint="eastAsia"/>
          <w:noProof/>
        </w:rPr>
        <w:t>)</w:t>
      </w:r>
      <w:r w:rsidR="00B16EFD" w:rsidRPr="004A0E27">
        <w:rPr>
          <w:rFonts w:hint="eastAsia"/>
          <w:noProof/>
        </w:rPr>
        <w:t>長</w:t>
      </w:r>
      <w:r w:rsidR="00D9793A" w:rsidRPr="004A0E27">
        <w:rPr>
          <w:rFonts w:hint="eastAsia"/>
          <w:noProof/>
        </w:rPr>
        <w:t xml:space="preserve">　　　　　　　　</w:t>
      </w:r>
      <w:r w:rsidR="00FB072B" w:rsidRPr="004A0E27">
        <w:rPr>
          <w:rFonts w:hint="eastAsia"/>
          <w:noProof/>
        </w:rPr>
        <w:t xml:space="preserve">　　</w:t>
      </w:r>
      <w:r w:rsidR="00D9793A" w:rsidRPr="004A0E27">
        <w:rPr>
          <w:rFonts w:hint="eastAsia"/>
          <w:noProof/>
        </w:rPr>
        <w:t xml:space="preserve">　　　</w:t>
      </w:r>
      <w:r w:rsidR="00D9793A" w:rsidRPr="004A0E27">
        <w:rPr>
          <w:rFonts w:hint="eastAsia"/>
          <w:noProof/>
          <w:bdr w:val="single" w:sz="4" w:space="0" w:color="auto"/>
        </w:rPr>
        <w:t>印</w:t>
      </w:r>
    </w:p>
    <w:p w:rsidR="00B16EFD" w:rsidRPr="004A0E27" w:rsidRDefault="00B16EFD" w:rsidP="00B16EFD">
      <w:pPr>
        <w:jc w:val="left"/>
        <w:rPr>
          <w:noProof/>
        </w:rPr>
      </w:pPr>
    </w:p>
    <w:p w:rsidR="00F16E87" w:rsidRPr="004A0E27" w:rsidRDefault="00F16E87" w:rsidP="00B16EFD">
      <w:pPr>
        <w:jc w:val="left"/>
        <w:rPr>
          <w:noProof/>
        </w:rPr>
      </w:pPr>
    </w:p>
    <w:p w:rsidR="00B16EFD" w:rsidRPr="004A0E27" w:rsidRDefault="00B16EFD" w:rsidP="00B16EFD">
      <w:pPr>
        <w:jc w:val="center"/>
        <w:rPr>
          <w:noProof/>
          <w:sz w:val="28"/>
          <w:szCs w:val="28"/>
        </w:rPr>
      </w:pPr>
      <w:r w:rsidRPr="004A0E27">
        <w:rPr>
          <w:rFonts w:hint="eastAsia"/>
          <w:noProof/>
          <w:sz w:val="28"/>
          <w:szCs w:val="28"/>
        </w:rPr>
        <w:t xml:space="preserve">推　　</w:t>
      </w:r>
      <w:r w:rsidR="00D9793A" w:rsidRPr="004A0E27">
        <w:rPr>
          <w:rFonts w:hint="eastAsia"/>
          <w:noProof/>
          <w:sz w:val="28"/>
          <w:szCs w:val="28"/>
        </w:rPr>
        <w:t xml:space="preserve">　</w:t>
      </w:r>
      <w:r w:rsidRPr="004A0E27">
        <w:rPr>
          <w:rFonts w:hint="eastAsia"/>
          <w:noProof/>
          <w:sz w:val="28"/>
          <w:szCs w:val="28"/>
        </w:rPr>
        <w:t>薦</w:t>
      </w:r>
      <w:r w:rsidR="00D9793A" w:rsidRPr="004A0E27">
        <w:rPr>
          <w:rFonts w:hint="eastAsia"/>
          <w:noProof/>
          <w:sz w:val="28"/>
          <w:szCs w:val="28"/>
        </w:rPr>
        <w:t xml:space="preserve">　</w:t>
      </w:r>
      <w:r w:rsidRPr="004A0E27">
        <w:rPr>
          <w:rFonts w:hint="eastAsia"/>
          <w:noProof/>
          <w:sz w:val="28"/>
          <w:szCs w:val="28"/>
        </w:rPr>
        <w:t xml:space="preserve">　</w:t>
      </w:r>
      <w:r w:rsidR="00D9793A" w:rsidRPr="004A0E27">
        <w:rPr>
          <w:rFonts w:hint="eastAsia"/>
          <w:noProof/>
          <w:sz w:val="28"/>
          <w:szCs w:val="28"/>
        </w:rPr>
        <w:t xml:space="preserve">　</w:t>
      </w:r>
      <w:r w:rsidRPr="004A0E27">
        <w:rPr>
          <w:rFonts w:hint="eastAsia"/>
          <w:noProof/>
          <w:sz w:val="28"/>
          <w:szCs w:val="28"/>
        </w:rPr>
        <w:t>書</w:t>
      </w:r>
    </w:p>
    <w:p w:rsidR="00B16EFD" w:rsidRPr="004A0E27" w:rsidRDefault="00B16EFD" w:rsidP="00B16EFD">
      <w:pPr>
        <w:rPr>
          <w:noProof/>
          <w:szCs w:val="21"/>
        </w:rPr>
      </w:pPr>
    </w:p>
    <w:p w:rsidR="00F16E87" w:rsidRPr="004A0E27" w:rsidRDefault="00F16E87" w:rsidP="00B16EFD">
      <w:pPr>
        <w:rPr>
          <w:noProof/>
          <w:szCs w:val="21"/>
        </w:rPr>
      </w:pPr>
    </w:p>
    <w:p w:rsidR="00B16EFD" w:rsidRPr="004A0E27" w:rsidRDefault="00B16EFD" w:rsidP="00B16EFD">
      <w:pPr>
        <w:rPr>
          <w:noProof/>
          <w:szCs w:val="21"/>
        </w:rPr>
      </w:pPr>
      <w:r w:rsidRPr="004A0E27">
        <w:rPr>
          <w:rFonts w:hint="eastAsia"/>
          <w:noProof/>
          <w:szCs w:val="21"/>
        </w:rPr>
        <w:t xml:space="preserve">　</w:t>
      </w:r>
      <w:r w:rsidR="001D5CD2" w:rsidRPr="004A0E27">
        <w:rPr>
          <w:rFonts w:hint="eastAsia"/>
          <w:noProof/>
          <w:szCs w:val="21"/>
        </w:rPr>
        <w:t>令和</w:t>
      </w:r>
      <w:r w:rsidR="00C87588" w:rsidRPr="004A0E27">
        <w:rPr>
          <w:rFonts w:hint="eastAsia"/>
          <w:noProof/>
          <w:szCs w:val="21"/>
        </w:rPr>
        <w:t>５</w:t>
      </w:r>
      <w:r w:rsidRPr="004A0E27">
        <w:rPr>
          <w:rFonts w:hint="eastAsia"/>
          <w:noProof/>
          <w:szCs w:val="21"/>
        </w:rPr>
        <w:t>年度大阪市公立学校</w:t>
      </w:r>
      <w:r w:rsidR="00A03ECA" w:rsidRPr="004A0E27">
        <w:rPr>
          <w:rFonts w:hint="eastAsia"/>
          <w:noProof/>
          <w:szCs w:val="21"/>
        </w:rPr>
        <w:t>・幼稚園</w:t>
      </w:r>
      <w:r w:rsidRPr="004A0E27">
        <w:rPr>
          <w:rFonts w:hint="eastAsia"/>
          <w:noProof/>
          <w:szCs w:val="21"/>
        </w:rPr>
        <w:t>教員採用選考テストにおける大学推薦特別選考について、次の者が大阪市公立学校教員を第１志望としておりますので、推薦します。</w:t>
      </w:r>
    </w:p>
    <w:p w:rsidR="002C222E" w:rsidRPr="004A0E27" w:rsidRDefault="002C222E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6896"/>
      </w:tblGrid>
      <w:tr w:rsidR="00B16EFD" w:rsidRPr="004A0E27" w:rsidTr="00216A4D">
        <w:trPr>
          <w:trHeight w:val="289"/>
        </w:trPr>
        <w:tc>
          <w:tcPr>
            <w:tcW w:w="1523" w:type="dxa"/>
            <w:vAlign w:val="center"/>
          </w:tcPr>
          <w:p w:rsidR="00B16EFD" w:rsidRPr="004A0E27" w:rsidRDefault="00B16EFD" w:rsidP="00A03ECA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希望校種教科</w:t>
            </w:r>
          </w:p>
        </w:tc>
        <w:tc>
          <w:tcPr>
            <w:tcW w:w="6896" w:type="dxa"/>
            <w:vAlign w:val="center"/>
          </w:tcPr>
          <w:p w:rsidR="00216A4D" w:rsidRPr="004A0E27" w:rsidRDefault="00515E86" w:rsidP="00EE02AF">
            <w:pPr>
              <w:jc w:val="center"/>
              <w:rPr>
                <w:noProof/>
                <w:sz w:val="20"/>
                <w:szCs w:val="21"/>
              </w:rPr>
            </w:pPr>
            <w:r w:rsidRPr="004A0E27">
              <w:rPr>
                <w:rFonts w:hint="eastAsia"/>
                <w:noProof/>
                <w:sz w:val="20"/>
                <w:szCs w:val="21"/>
              </w:rPr>
              <w:t>小学校</w:t>
            </w:r>
            <w:r w:rsidR="00216A4D" w:rsidRPr="004A0E27">
              <w:rPr>
                <w:rFonts w:hint="eastAsia"/>
                <w:noProof/>
                <w:sz w:val="20"/>
                <w:szCs w:val="21"/>
              </w:rPr>
              <w:t xml:space="preserve">　</w:t>
            </w:r>
            <w:r w:rsidRPr="004A0E27">
              <w:rPr>
                <w:rFonts w:hint="eastAsia"/>
                <w:noProof/>
                <w:sz w:val="20"/>
                <w:szCs w:val="21"/>
              </w:rPr>
              <w:t>・</w:t>
            </w:r>
            <w:r w:rsidR="00216A4D" w:rsidRPr="004A0E27">
              <w:rPr>
                <w:rFonts w:hint="eastAsia"/>
                <w:noProof/>
                <w:sz w:val="20"/>
                <w:szCs w:val="21"/>
              </w:rPr>
              <w:t xml:space="preserve">　</w:t>
            </w:r>
            <w:r w:rsidR="00B16EFD" w:rsidRPr="004A0E27">
              <w:rPr>
                <w:rFonts w:hint="eastAsia"/>
                <w:noProof/>
                <w:sz w:val="20"/>
                <w:szCs w:val="21"/>
              </w:rPr>
              <w:t>中学校（数学）</w:t>
            </w:r>
            <w:r w:rsidR="00216A4D" w:rsidRPr="004A0E27">
              <w:rPr>
                <w:rFonts w:hint="eastAsia"/>
                <w:noProof/>
                <w:sz w:val="20"/>
                <w:szCs w:val="21"/>
              </w:rPr>
              <w:t xml:space="preserve">　</w:t>
            </w:r>
            <w:r w:rsidR="00B16EFD" w:rsidRPr="004A0E27">
              <w:rPr>
                <w:rFonts w:hint="eastAsia"/>
                <w:noProof/>
                <w:sz w:val="20"/>
                <w:szCs w:val="21"/>
              </w:rPr>
              <w:t>・</w:t>
            </w:r>
            <w:r w:rsidR="00216A4D" w:rsidRPr="004A0E27">
              <w:rPr>
                <w:rFonts w:hint="eastAsia"/>
                <w:noProof/>
                <w:sz w:val="20"/>
                <w:szCs w:val="21"/>
              </w:rPr>
              <w:t xml:space="preserve">　</w:t>
            </w:r>
            <w:r w:rsidR="00B16EFD" w:rsidRPr="004A0E27">
              <w:rPr>
                <w:rFonts w:hint="eastAsia"/>
                <w:noProof/>
                <w:sz w:val="20"/>
                <w:szCs w:val="21"/>
              </w:rPr>
              <w:t>中学校（理科）</w:t>
            </w:r>
          </w:p>
          <w:p w:rsidR="00B16EFD" w:rsidRPr="004A0E27" w:rsidRDefault="00B16EFD" w:rsidP="00EE02AF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 w:val="20"/>
                <w:szCs w:val="21"/>
              </w:rPr>
              <w:t>中学校（技術）</w:t>
            </w:r>
            <w:r w:rsidR="00216A4D" w:rsidRPr="004A0E27">
              <w:rPr>
                <w:rFonts w:hint="eastAsia"/>
                <w:noProof/>
                <w:sz w:val="20"/>
                <w:szCs w:val="21"/>
              </w:rPr>
              <w:t xml:space="preserve">　</w:t>
            </w:r>
            <w:r w:rsidR="00EE02AF" w:rsidRPr="004A0E27">
              <w:rPr>
                <w:rFonts w:hint="eastAsia"/>
                <w:noProof/>
                <w:sz w:val="20"/>
                <w:szCs w:val="21"/>
              </w:rPr>
              <w:t>・</w:t>
            </w:r>
            <w:r w:rsidR="00216A4D" w:rsidRPr="004A0E27">
              <w:rPr>
                <w:rFonts w:hint="eastAsia"/>
                <w:noProof/>
                <w:sz w:val="20"/>
                <w:szCs w:val="21"/>
              </w:rPr>
              <w:t xml:space="preserve">　</w:t>
            </w:r>
            <w:r w:rsidR="00EE02AF" w:rsidRPr="004A0E27">
              <w:rPr>
                <w:rFonts w:hint="eastAsia"/>
                <w:noProof/>
                <w:sz w:val="20"/>
                <w:szCs w:val="21"/>
              </w:rPr>
              <w:t>中学校（家庭）</w:t>
            </w:r>
            <w:r w:rsidR="00216A4D" w:rsidRPr="004A0E27">
              <w:rPr>
                <w:rFonts w:hint="eastAsia"/>
                <w:noProof/>
                <w:sz w:val="20"/>
                <w:szCs w:val="21"/>
              </w:rPr>
              <w:t xml:space="preserve">　・　中学</w:t>
            </w:r>
            <w:r w:rsidR="0063021A">
              <w:rPr>
                <w:rFonts w:hint="eastAsia"/>
                <w:noProof/>
                <w:sz w:val="20"/>
                <w:szCs w:val="21"/>
              </w:rPr>
              <w:t>校</w:t>
            </w:r>
            <w:bookmarkStart w:id="0" w:name="_GoBack"/>
            <w:bookmarkEnd w:id="0"/>
            <w:r w:rsidR="00216A4D" w:rsidRPr="004A0E27">
              <w:rPr>
                <w:rFonts w:hint="eastAsia"/>
                <w:noProof/>
                <w:sz w:val="20"/>
                <w:szCs w:val="21"/>
              </w:rPr>
              <w:t>（英語）</w:t>
            </w:r>
          </w:p>
        </w:tc>
      </w:tr>
    </w:tbl>
    <w:p w:rsidR="00B16EFD" w:rsidRPr="004A0E27" w:rsidRDefault="00B16EFD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846"/>
        <w:gridCol w:w="131"/>
        <w:gridCol w:w="1067"/>
        <w:gridCol w:w="2725"/>
      </w:tblGrid>
      <w:tr w:rsidR="00515E86" w:rsidRPr="004A0E27" w:rsidTr="00216A4D">
        <w:trPr>
          <w:trHeight w:val="459"/>
        </w:trPr>
        <w:tc>
          <w:tcPr>
            <w:tcW w:w="1951" w:type="dxa"/>
            <w:vAlign w:val="center"/>
          </w:tcPr>
          <w:p w:rsidR="00515E86" w:rsidRPr="004A0E27" w:rsidRDefault="00515E86" w:rsidP="00805D63">
            <w:pPr>
              <w:jc w:val="center"/>
              <w:rPr>
                <w:noProof/>
                <w:szCs w:val="21"/>
              </w:rPr>
            </w:pPr>
            <w:r w:rsidRPr="004A0E27">
              <w:rPr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5E86" w:rsidRPr="004A0E27">
                    <w:rPr>
                      <w:rFonts w:ascii="ＭＳ 明朝" w:eastAsia="ＭＳ 明朝" w:hAnsi="ＭＳ 明朝" w:hint="eastAsia"/>
                      <w:noProof/>
                      <w:sz w:val="10"/>
                      <w:szCs w:val="21"/>
                    </w:rPr>
                    <w:t>ふりがな</w:t>
                  </w:r>
                </w:rt>
                <w:rubyBase>
                  <w:r w:rsidR="00515E86" w:rsidRPr="004A0E27">
                    <w:rPr>
                      <w:rFonts w:hint="eastAsia"/>
                      <w:noProof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2846" w:type="dxa"/>
            <w:vAlign w:val="center"/>
          </w:tcPr>
          <w:p w:rsidR="00515E86" w:rsidRPr="004A0E27" w:rsidRDefault="00515E86" w:rsidP="00805D63">
            <w:pPr>
              <w:jc w:val="center"/>
              <w:rPr>
                <w:noProof/>
                <w:szCs w:val="21"/>
              </w:rPr>
            </w:pPr>
          </w:p>
          <w:p w:rsidR="00A40117" w:rsidRPr="004A0E27" w:rsidRDefault="00A40117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515E86" w:rsidRPr="004A0E27" w:rsidRDefault="00515E86" w:rsidP="00805D63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2725" w:type="dxa"/>
            <w:vAlign w:val="center"/>
          </w:tcPr>
          <w:p w:rsidR="00515E86" w:rsidRPr="004A0E27" w:rsidRDefault="00515E86" w:rsidP="00805D63">
            <w:pPr>
              <w:ind w:firstLineChars="100" w:firstLine="210"/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 xml:space="preserve">　　年　　月　　日生</w:t>
            </w:r>
          </w:p>
        </w:tc>
      </w:tr>
      <w:tr w:rsidR="005E203F" w:rsidRPr="004A0E27" w:rsidTr="00216A4D">
        <w:tc>
          <w:tcPr>
            <w:tcW w:w="1951" w:type="dxa"/>
            <w:vAlign w:val="center"/>
          </w:tcPr>
          <w:p w:rsidR="005E203F" w:rsidRPr="004A0E27" w:rsidRDefault="005E203F" w:rsidP="00805D63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学部･学科</w:t>
            </w:r>
          </w:p>
          <w:p w:rsidR="005E203F" w:rsidRPr="004A0E27" w:rsidRDefault="005E203F" w:rsidP="00805D63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(</w:t>
            </w:r>
            <w:r w:rsidRPr="004A0E27">
              <w:rPr>
                <w:rFonts w:hint="eastAsia"/>
                <w:noProof/>
                <w:szCs w:val="21"/>
              </w:rPr>
              <w:t>研究科等</w:t>
            </w:r>
            <w:r w:rsidRPr="004A0E27">
              <w:rPr>
                <w:rFonts w:hint="eastAsia"/>
                <w:noProof/>
                <w:szCs w:val="21"/>
              </w:rPr>
              <w:t>)</w:t>
            </w:r>
          </w:p>
        </w:tc>
        <w:tc>
          <w:tcPr>
            <w:tcW w:w="2846" w:type="dxa"/>
            <w:vAlign w:val="center"/>
          </w:tcPr>
          <w:p w:rsidR="005E203F" w:rsidRPr="004A0E27" w:rsidRDefault="005E203F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5E203F" w:rsidRPr="004A0E27" w:rsidRDefault="005E203F" w:rsidP="00805D63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卒業・修了</w:t>
            </w:r>
          </w:p>
          <w:p w:rsidR="005E203F" w:rsidRPr="004A0E27" w:rsidRDefault="005E203F" w:rsidP="00805D63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年月日</w:t>
            </w:r>
          </w:p>
        </w:tc>
        <w:tc>
          <w:tcPr>
            <w:tcW w:w="2725" w:type="dxa"/>
            <w:vAlign w:val="center"/>
          </w:tcPr>
          <w:p w:rsidR="005E203F" w:rsidRPr="004A0E27" w:rsidRDefault="005E203F" w:rsidP="00805D63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 xml:space="preserve">　　　年</w:t>
            </w:r>
            <w:r w:rsidR="002C222E" w:rsidRPr="004A0E27">
              <w:rPr>
                <w:rFonts w:hint="eastAsia"/>
                <w:noProof/>
                <w:szCs w:val="21"/>
              </w:rPr>
              <w:t xml:space="preserve">　</w:t>
            </w:r>
            <w:r w:rsidRPr="004A0E27">
              <w:rPr>
                <w:rFonts w:hint="eastAsia"/>
                <w:noProof/>
                <w:szCs w:val="21"/>
              </w:rPr>
              <w:t xml:space="preserve">　月</w:t>
            </w:r>
            <w:r w:rsidR="002C222E" w:rsidRPr="004A0E27">
              <w:rPr>
                <w:rFonts w:hint="eastAsia"/>
                <w:noProof/>
                <w:szCs w:val="21"/>
              </w:rPr>
              <w:t xml:space="preserve">　</w:t>
            </w:r>
            <w:r w:rsidRPr="004A0E27">
              <w:rPr>
                <w:rFonts w:hint="eastAsia"/>
                <w:noProof/>
                <w:szCs w:val="21"/>
              </w:rPr>
              <w:t xml:space="preserve">　日</w:t>
            </w:r>
          </w:p>
          <w:p w:rsidR="005E203F" w:rsidRPr="004A0E27" w:rsidRDefault="005E203F" w:rsidP="00D0589D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卒業</w:t>
            </w:r>
            <w:r w:rsidR="00B7046D" w:rsidRPr="004A0E27">
              <w:rPr>
                <w:rFonts w:hint="eastAsia"/>
                <w:noProof/>
                <w:szCs w:val="21"/>
              </w:rPr>
              <w:t>見込</w:t>
            </w:r>
            <w:r w:rsidR="00D0589D" w:rsidRPr="004A0E27">
              <w:rPr>
                <w:rFonts w:hint="eastAsia"/>
                <w:noProof/>
                <w:szCs w:val="21"/>
              </w:rPr>
              <w:t xml:space="preserve">　</w:t>
            </w:r>
            <w:r w:rsidRPr="004A0E27">
              <w:rPr>
                <w:rFonts w:hint="eastAsia"/>
                <w:noProof/>
                <w:szCs w:val="21"/>
              </w:rPr>
              <w:t>・</w:t>
            </w:r>
            <w:r w:rsidR="00D0589D" w:rsidRPr="004A0E27">
              <w:rPr>
                <w:rFonts w:hint="eastAsia"/>
                <w:noProof/>
                <w:szCs w:val="21"/>
              </w:rPr>
              <w:t xml:space="preserve">　</w:t>
            </w:r>
            <w:r w:rsidRPr="004A0E27">
              <w:rPr>
                <w:rFonts w:hint="eastAsia"/>
                <w:noProof/>
                <w:szCs w:val="21"/>
              </w:rPr>
              <w:t>修了見込</w:t>
            </w:r>
          </w:p>
        </w:tc>
      </w:tr>
      <w:tr w:rsidR="00805D63" w:rsidRPr="004A0E27" w:rsidTr="008503DF">
        <w:trPr>
          <w:trHeight w:val="676"/>
        </w:trPr>
        <w:tc>
          <w:tcPr>
            <w:tcW w:w="1951" w:type="dxa"/>
            <w:vAlign w:val="center"/>
          </w:tcPr>
          <w:p w:rsidR="00805D63" w:rsidRPr="004A0E27" w:rsidRDefault="005E203F" w:rsidP="002C222E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取得</w:t>
            </w:r>
            <w:r w:rsidRPr="004A0E27">
              <w:rPr>
                <w:rFonts w:hint="eastAsia"/>
                <w:noProof/>
                <w:szCs w:val="21"/>
              </w:rPr>
              <w:t>(</w:t>
            </w:r>
            <w:r w:rsidRPr="004A0E27">
              <w:rPr>
                <w:rFonts w:hint="eastAsia"/>
                <w:noProof/>
                <w:szCs w:val="21"/>
              </w:rPr>
              <w:t>見込</w:t>
            </w:r>
            <w:r w:rsidRPr="004A0E27">
              <w:rPr>
                <w:rFonts w:hint="eastAsia"/>
                <w:noProof/>
                <w:szCs w:val="21"/>
              </w:rPr>
              <w:t>)</w:t>
            </w:r>
            <w:r w:rsidRPr="004A0E27">
              <w:rPr>
                <w:rFonts w:hint="eastAsia"/>
                <w:noProof/>
                <w:szCs w:val="21"/>
              </w:rPr>
              <w:t>免許状</w:t>
            </w:r>
          </w:p>
        </w:tc>
        <w:tc>
          <w:tcPr>
            <w:tcW w:w="6769" w:type="dxa"/>
            <w:gridSpan w:val="4"/>
          </w:tcPr>
          <w:p w:rsidR="00805D63" w:rsidRPr="004A0E27" w:rsidRDefault="00805D63" w:rsidP="00805D63">
            <w:pPr>
              <w:rPr>
                <w:noProof/>
                <w:szCs w:val="21"/>
              </w:rPr>
            </w:pPr>
          </w:p>
        </w:tc>
      </w:tr>
      <w:tr w:rsidR="00216A4D" w:rsidRPr="004A0E27" w:rsidTr="00216A4D">
        <w:trPr>
          <w:trHeight w:val="3212"/>
        </w:trPr>
        <w:tc>
          <w:tcPr>
            <w:tcW w:w="1951" w:type="dxa"/>
            <w:vAlign w:val="center"/>
          </w:tcPr>
          <w:p w:rsidR="00216A4D" w:rsidRPr="004A0E27" w:rsidRDefault="00216A4D" w:rsidP="00D80586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資　格</w:t>
            </w:r>
          </w:p>
          <w:p w:rsidR="00216A4D" w:rsidRPr="004A0E27" w:rsidRDefault="00216A4D" w:rsidP="00D80586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（中学校（英語）出願者のみ）</w:t>
            </w:r>
          </w:p>
        </w:tc>
        <w:tc>
          <w:tcPr>
            <w:tcW w:w="2977" w:type="dxa"/>
            <w:gridSpan w:val="2"/>
            <w:vAlign w:val="center"/>
          </w:tcPr>
          <w:p w:rsidR="00216A4D" w:rsidRPr="004A0E27" w:rsidRDefault="00216A4D" w:rsidP="00D80586">
            <w:pPr>
              <w:rPr>
                <w:noProof/>
                <w:sz w:val="18"/>
                <w:szCs w:val="18"/>
              </w:rPr>
            </w:pPr>
            <w:r w:rsidRPr="004A0E27">
              <w:rPr>
                <w:rFonts w:hint="eastAsia"/>
                <w:noProof/>
                <w:sz w:val="18"/>
                <w:szCs w:val="18"/>
              </w:rPr>
              <w:t xml:space="preserve">□英検　　　　　</w:t>
            </w:r>
            <w:r w:rsidRPr="004A0E27">
              <w:rPr>
                <w:rFonts w:hint="eastAsia"/>
                <w:noProof/>
                <w:sz w:val="18"/>
                <w:szCs w:val="18"/>
              </w:rPr>
              <w:t xml:space="preserve"> </w:t>
            </w:r>
            <w:r w:rsidRPr="004A0E27">
              <w:rPr>
                <w:rFonts w:hint="eastAsia"/>
                <w:noProof/>
                <w:sz w:val="18"/>
                <w:szCs w:val="18"/>
              </w:rPr>
              <w:t>（　　　級）</w:t>
            </w:r>
          </w:p>
          <w:p w:rsidR="00216A4D" w:rsidRPr="004A0E27" w:rsidRDefault="00216A4D" w:rsidP="00D80586">
            <w:pPr>
              <w:spacing w:line="180" w:lineRule="exact"/>
              <w:rPr>
                <w:noProof/>
                <w:sz w:val="18"/>
                <w:szCs w:val="18"/>
              </w:rPr>
            </w:pPr>
          </w:p>
          <w:p w:rsidR="00216A4D" w:rsidRPr="004A0E27" w:rsidRDefault="00216A4D" w:rsidP="00D80586">
            <w:pPr>
              <w:spacing w:line="180" w:lineRule="exact"/>
              <w:rPr>
                <w:noProof/>
                <w:sz w:val="18"/>
                <w:szCs w:val="18"/>
              </w:rPr>
            </w:pPr>
            <w:r w:rsidRPr="004A0E27">
              <w:rPr>
                <w:rFonts w:hint="eastAsia"/>
                <w:noProof/>
                <w:sz w:val="18"/>
                <w:szCs w:val="18"/>
              </w:rPr>
              <w:t>□</w:t>
            </w:r>
            <w:r w:rsidRPr="004A0E27">
              <w:rPr>
                <w:rFonts w:hint="eastAsia"/>
                <w:noProof/>
                <w:sz w:val="18"/>
                <w:szCs w:val="18"/>
              </w:rPr>
              <w:t>GTEC(</w:t>
            </w:r>
            <w:r w:rsidRPr="004A0E27">
              <w:rPr>
                <w:noProof/>
                <w:sz w:val="18"/>
                <w:szCs w:val="18"/>
              </w:rPr>
              <w:t>CBT</w:t>
            </w:r>
            <w:r w:rsidRPr="004A0E27">
              <w:rPr>
                <w:rFonts w:hint="eastAsia"/>
                <w:noProof/>
                <w:sz w:val="18"/>
                <w:szCs w:val="18"/>
              </w:rPr>
              <w:t>)</w:t>
            </w:r>
            <w:r w:rsidRPr="004A0E27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4A0E27">
              <w:rPr>
                <w:rFonts w:hint="eastAsia"/>
                <w:noProof/>
                <w:sz w:val="18"/>
                <w:szCs w:val="18"/>
              </w:rPr>
              <w:t xml:space="preserve"> </w:t>
            </w:r>
            <w:r w:rsidRPr="004A0E27">
              <w:rPr>
                <w:rFonts w:hint="eastAsia"/>
                <w:noProof/>
                <w:sz w:val="18"/>
                <w:szCs w:val="18"/>
              </w:rPr>
              <w:t>（　　　点）</w:t>
            </w:r>
          </w:p>
          <w:p w:rsidR="00216A4D" w:rsidRPr="004A0E27" w:rsidRDefault="00216A4D" w:rsidP="00D80586">
            <w:pPr>
              <w:rPr>
                <w:noProof/>
                <w:sz w:val="18"/>
                <w:szCs w:val="18"/>
              </w:rPr>
            </w:pPr>
          </w:p>
          <w:p w:rsidR="00216A4D" w:rsidRPr="004A0E27" w:rsidRDefault="00216A4D" w:rsidP="00D80586">
            <w:pPr>
              <w:spacing w:line="180" w:lineRule="exact"/>
              <w:rPr>
                <w:noProof/>
                <w:sz w:val="18"/>
                <w:szCs w:val="18"/>
              </w:rPr>
            </w:pPr>
            <w:r w:rsidRPr="004A0E27">
              <w:rPr>
                <w:rFonts w:hint="eastAsia"/>
                <w:noProof/>
                <w:sz w:val="18"/>
                <w:szCs w:val="18"/>
              </w:rPr>
              <w:t>□</w:t>
            </w:r>
            <w:r w:rsidRPr="004A0E27">
              <w:rPr>
                <w:spacing w:val="6"/>
                <w:sz w:val="18"/>
                <w:szCs w:val="18"/>
              </w:rPr>
              <w:t>IELTS</w:t>
            </w:r>
            <w:r w:rsidRPr="004A0E27">
              <w:rPr>
                <w:rFonts w:hint="eastAsia"/>
                <w:spacing w:val="6"/>
                <w:sz w:val="18"/>
                <w:szCs w:val="18"/>
              </w:rPr>
              <w:t xml:space="preserve">　　</w:t>
            </w:r>
            <w:r w:rsidRPr="004A0E27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4A0E27">
              <w:rPr>
                <w:rFonts w:hint="eastAsia"/>
                <w:spacing w:val="6"/>
                <w:sz w:val="18"/>
                <w:szCs w:val="18"/>
              </w:rPr>
              <w:t xml:space="preserve">　</w:t>
            </w:r>
            <w:r w:rsidRPr="004A0E27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4A0E27">
              <w:rPr>
                <w:rFonts w:hint="eastAsia"/>
                <w:noProof/>
                <w:sz w:val="18"/>
                <w:szCs w:val="18"/>
              </w:rPr>
              <w:t xml:space="preserve">（　　</w:t>
            </w:r>
            <w:r w:rsidRPr="004A0E27">
              <w:rPr>
                <w:rFonts w:hint="eastAsia"/>
                <w:noProof/>
                <w:sz w:val="18"/>
                <w:szCs w:val="18"/>
              </w:rPr>
              <w:t xml:space="preserve">  </w:t>
            </w:r>
            <w:r w:rsidRPr="004A0E27">
              <w:rPr>
                <w:rFonts w:hint="eastAsia"/>
                <w:noProof/>
                <w:sz w:val="18"/>
                <w:szCs w:val="18"/>
              </w:rPr>
              <w:t>点）</w:t>
            </w:r>
          </w:p>
          <w:p w:rsidR="00216A4D" w:rsidRPr="004A0E27" w:rsidRDefault="00216A4D" w:rsidP="00D80586">
            <w:pPr>
              <w:rPr>
                <w:noProof/>
                <w:sz w:val="18"/>
                <w:szCs w:val="18"/>
              </w:rPr>
            </w:pPr>
          </w:p>
          <w:p w:rsidR="00216A4D" w:rsidRPr="004A0E27" w:rsidRDefault="00216A4D" w:rsidP="00D80586">
            <w:pPr>
              <w:spacing w:line="180" w:lineRule="exact"/>
              <w:rPr>
                <w:noProof/>
                <w:sz w:val="18"/>
                <w:szCs w:val="18"/>
              </w:rPr>
            </w:pPr>
            <w:r w:rsidRPr="004A0E27">
              <w:rPr>
                <w:rFonts w:hint="eastAsia"/>
                <w:noProof/>
                <w:sz w:val="18"/>
                <w:szCs w:val="18"/>
              </w:rPr>
              <w:t>□</w:t>
            </w:r>
            <w:r w:rsidRPr="004A0E27">
              <w:rPr>
                <w:rFonts w:hint="eastAsia"/>
                <w:noProof/>
                <w:sz w:val="18"/>
                <w:szCs w:val="18"/>
              </w:rPr>
              <w:t xml:space="preserve">TOEFL(iBT) </w:t>
            </w:r>
            <w:r w:rsidRPr="004A0E27">
              <w:rPr>
                <w:rFonts w:hint="eastAsia"/>
                <w:noProof/>
                <w:sz w:val="18"/>
                <w:szCs w:val="18"/>
              </w:rPr>
              <w:t xml:space="preserve">　（　　　点）</w:t>
            </w:r>
          </w:p>
          <w:p w:rsidR="00216A4D" w:rsidRPr="004A0E27" w:rsidRDefault="00216A4D" w:rsidP="00D80586">
            <w:pPr>
              <w:rPr>
                <w:noProof/>
                <w:sz w:val="18"/>
                <w:szCs w:val="18"/>
              </w:rPr>
            </w:pPr>
          </w:p>
          <w:p w:rsidR="00216A4D" w:rsidRPr="004A0E27" w:rsidRDefault="00216A4D" w:rsidP="00D80586">
            <w:pPr>
              <w:spacing w:line="180" w:lineRule="exact"/>
              <w:rPr>
                <w:noProof/>
                <w:sz w:val="18"/>
                <w:szCs w:val="18"/>
              </w:rPr>
            </w:pPr>
            <w:r w:rsidRPr="004A0E27">
              <w:rPr>
                <w:rFonts w:hint="eastAsia"/>
                <w:noProof/>
                <w:sz w:val="18"/>
                <w:szCs w:val="18"/>
              </w:rPr>
              <w:t>□</w:t>
            </w:r>
            <w:r w:rsidRPr="004A0E27">
              <w:rPr>
                <w:spacing w:val="6"/>
                <w:sz w:val="18"/>
                <w:szCs w:val="18"/>
              </w:rPr>
              <w:t>TOEIC</w:t>
            </w:r>
            <w:r w:rsidRPr="004A0E27">
              <w:rPr>
                <w:rFonts w:hint="eastAsia"/>
                <w:spacing w:val="6"/>
                <w:sz w:val="18"/>
                <w:szCs w:val="18"/>
              </w:rPr>
              <w:t>(L</w:t>
            </w:r>
            <w:r w:rsidRPr="004A0E27">
              <w:rPr>
                <w:rFonts w:hint="eastAsia"/>
                <w:spacing w:val="6"/>
                <w:sz w:val="18"/>
                <w:szCs w:val="18"/>
              </w:rPr>
              <w:t>＆</w:t>
            </w:r>
            <w:r w:rsidRPr="004A0E27">
              <w:rPr>
                <w:rFonts w:hint="eastAsia"/>
                <w:spacing w:val="6"/>
                <w:sz w:val="18"/>
                <w:szCs w:val="18"/>
              </w:rPr>
              <w:t xml:space="preserve">R) </w:t>
            </w:r>
            <w:r w:rsidRPr="004A0E27">
              <w:rPr>
                <w:rFonts w:hint="eastAsia"/>
                <w:noProof/>
                <w:sz w:val="18"/>
                <w:szCs w:val="18"/>
              </w:rPr>
              <w:t>（　　　点）</w:t>
            </w:r>
          </w:p>
          <w:p w:rsidR="00216A4D" w:rsidRPr="004A0E27" w:rsidRDefault="00216A4D" w:rsidP="00D80586">
            <w:pPr>
              <w:rPr>
                <w:noProof/>
                <w:sz w:val="18"/>
                <w:szCs w:val="18"/>
              </w:rPr>
            </w:pPr>
          </w:p>
          <w:p w:rsidR="00216A4D" w:rsidRPr="004A0E27" w:rsidRDefault="00216A4D" w:rsidP="00D80586">
            <w:pPr>
              <w:spacing w:line="180" w:lineRule="exact"/>
              <w:rPr>
                <w:noProof/>
                <w:szCs w:val="21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216A4D" w:rsidRPr="004A0E27" w:rsidRDefault="00216A4D" w:rsidP="00D80586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4A0E27">
              <w:rPr>
                <w:rFonts w:asciiTheme="minorEastAsia" w:hAnsiTheme="minorEastAsia" w:hint="eastAsia"/>
                <w:sz w:val="14"/>
                <w:szCs w:val="14"/>
              </w:rPr>
              <w:t>実用英語技能検定</w:t>
            </w:r>
          </w:p>
          <w:p w:rsidR="00216A4D" w:rsidRPr="004A0E27" w:rsidRDefault="00216A4D" w:rsidP="00D80586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4A0E27">
              <w:rPr>
                <w:rFonts w:asciiTheme="minorEastAsia" w:hAnsiTheme="minorEastAsia" w:hint="eastAsia"/>
                <w:sz w:val="14"/>
                <w:szCs w:val="14"/>
              </w:rPr>
              <w:t>（日本英語検定協会）</w:t>
            </w:r>
          </w:p>
          <w:p w:rsidR="00216A4D" w:rsidRPr="004A0E27" w:rsidRDefault="00216A4D" w:rsidP="00D80586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4A0E27">
              <w:rPr>
                <w:rFonts w:asciiTheme="minorEastAsia" w:hAnsiTheme="minorEastAsia" w:hint="eastAsia"/>
                <w:sz w:val="14"/>
                <w:szCs w:val="14"/>
              </w:rPr>
              <w:t>Global Test of English Communication</w:t>
            </w:r>
          </w:p>
          <w:p w:rsidR="00216A4D" w:rsidRPr="004A0E27" w:rsidRDefault="00216A4D" w:rsidP="00D80586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4A0E27">
              <w:rPr>
                <w:rFonts w:asciiTheme="minorEastAsia" w:hAnsiTheme="minorEastAsia" w:hint="eastAsia"/>
                <w:sz w:val="14"/>
                <w:szCs w:val="14"/>
              </w:rPr>
              <w:t>（ベネッセコーポレーション）</w:t>
            </w:r>
          </w:p>
          <w:p w:rsidR="00216A4D" w:rsidRPr="004A0E27" w:rsidRDefault="00216A4D" w:rsidP="00D80586">
            <w:pPr>
              <w:spacing w:line="240" w:lineRule="exact"/>
              <w:rPr>
                <w:rFonts w:asciiTheme="minorEastAsia" w:hAnsiTheme="minorEastAsia" w:cs="メイリオ"/>
                <w:sz w:val="14"/>
                <w:szCs w:val="14"/>
              </w:rPr>
            </w:pPr>
            <w:r w:rsidRPr="004A0E27">
              <w:rPr>
                <w:rFonts w:asciiTheme="minorEastAsia" w:hAnsiTheme="minorEastAsia" w:cs="メイリオ" w:hint="eastAsia"/>
                <w:sz w:val="14"/>
                <w:szCs w:val="14"/>
              </w:rPr>
              <w:t>International English Language Testing System</w:t>
            </w:r>
          </w:p>
          <w:p w:rsidR="00216A4D" w:rsidRPr="004A0E27" w:rsidRDefault="00216A4D" w:rsidP="00D80586">
            <w:pPr>
              <w:spacing w:line="240" w:lineRule="exact"/>
              <w:rPr>
                <w:rFonts w:asciiTheme="minorEastAsia" w:hAnsiTheme="minorEastAsia" w:cs="メイリオ"/>
                <w:sz w:val="14"/>
                <w:szCs w:val="14"/>
              </w:rPr>
            </w:pPr>
            <w:r w:rsidRPr="004A0E27">
              <w:rPr>
                <w:rFonts w:asciiTheme="minorEastAsia" w:hAnsiTheme="minorEastAsia" w:cs="メイリオ" w:hint="eastAsia"/>
                <w:sz w:val="14"/>
                <w:szCs w:val="14"/>
              </w:rPr>
              <w:t>（日本英語検定協会）</w:t>
            </w:r>
          </w:p>
          <w:p w:rsidR="00216A4D" w:rsidRPr="004A0E27" w:rsidRDefault="00216A4D" w:rsidP="00D80586">
            <w:pPr>
              <w:spacing w:line="240" w:lineRule="exact"/>
              <w:rPr>
                <w:rFonts w:asciiTheme="minorEastAsia" w:hAnsiTheme="minorEastAsia" w:cs="Arial"/>
                <w:sz w:val="14"/>
                <w:szCs w:val="14"/>
              </w:rPr>
            </w:pPr>
            <w:r w:rsidRPr="004A0E27">
              <w:rPr>
                <w:rFonts w:asciiTheme="minorEastAsia" w:hAnsiTheme="minorEastAsia" w:cs="Arial"/>
                <w:sz w:val="14"/>
                <w:szCs w:val="14"/>
              </w:rPr>
              <w:t>Test of English as a Foreign Language</w:t>
            </w:r>
          </w:p>
          <w:p w:rsidR="00216A4D" w:rsidRPr="004A0E27" w:rsidRDefault="00216A4D" w:rsidP="00D80586">
            <w:pPr>
              <w:spacing w:line="240" w:lineRule="exact"/>
              <w:rPr>
                <w:rFonts w:asciiTheme="minorEastAsia" w:hAnsiTheme="minorEastAsia" w:cs="Arial"/>
                <w:sz w:val="14"/>
                <w:szCs w:val="14"/>
              </w:rPr>
            </w:pPr>
            <w:r w:rsidRPr="004A0E27">
              <w:rPr>
                <w:rFonts w:asciiTheme="minorEastAsia" w:hAnsiTheme="minorEastAsia" w:cs="Arial" w:hint="eastAsia"/>
                <w:sz w:val="14"/>
                <w:szCs w:val="14"/>
              </w:rPr>
              <w:t>（国際教育交換協議会）</w:t>
            </w:r>
          </w:p>
          <w:p w:rsidR="00216A4D" w:rsidRPr="004A0E27" w:rsidRDefault="00216A4D" w:rsidP="00D80586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4A0E27">
              <w:rPr>
                <w:rFonts w:asciiTheme="minorEastAsia" w:hAnsiTheme="minorEastAsia"/>
                <w:sz w:val="14"/>
                <w:szCs w:val="14"/>
              </w:rPr>
              <w:t>Test of English for International Communication</w:t>
            </w:r>
          </w:p>
          <w:p w:rsidR="00216A4D" w:rsidRPr="004A0E27" w:rsidRDefault="00216A4D" w:rsidP="00D80586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4A0E27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hyperlink r:id="rId7" w:history="1">
              <w:r w:rsidRPr="004A0E27">
                <w:rPr>
                  <w:rFonts w:asciiTheme="minorEastAsia" w:hAnsiTheme="minorEastAsia"/>
                  <w:sz w:val="14"/>
                  <w:szCs w:val="14"/>
                </w:rPr>
                <w:t>国際ビジネスコミュニケーション協会</w:t>
              </w:r>
            </w:hyperlink>
            <w:r w:rsidRPr="004A0E27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  <w:p w:rsidR="00216A4D" w:rsidRPr="004A0E27" w:rsidRDefault="00216A4D" w:rsidP="00D80586">
            <w:pPr>
              <w:rPr>
                <w:noProof/>
                <w:sz w:val="8"/>
                <w:szCs w:val="8"/>
              </w:rPr>
            </w:pPr>
          </w:p>
        </w:tc>
      </w:tr>
    </w:tbl>
    <w:p w:rsidR="00805D63" w:rsidRPr="004A0E27" w:rsidRDefault="00805D63" w:rsidP="00B16EFD">
      <w:pPr>
        <w:rPr>
          <w:noProof/>
          <w:szCs w:val="21"/>
        </w:rPr>
      </w:pPr>
    </w:p>
    <w:p w:rsidR="00F16E87" w:rsidRPr="004A0E27" w:rsidRDefault="00F16E87" w:rsidP="00F16E87">
      <w:pPr>
        <w:jc w:val="right"/>
        <w:rPr>
          <w:noProof/>
          <w:szCs w:val="21"/>
        </w:rPr>
      </w:pPr>
      <w:r w:rsidRPr="004A0E27">
        <w:rPr>
          <w:rFonts w:hint="eastAsia"/>
          <w:noProof/>
          <w:szCs w:val="21"/>
        </w:rPr>
        <w:lastRenderedPageBreak/>
        <w:t>（様式１）</w:t>
      </w:r>
    </w:p>
    <w:p w:rsidR="00F16E87" w:rsidRPr="004A0E27" w:rsidRDefault="00F16E87" w:rsidP="00B16EFD">
      <w:pPr>
        <w:rPr>
          <w:noProof/>
          <w:szCs w:val="21"/>
        </w:rPr>
      </w:pPr>
    </w:p>
    <w:p w:rsidR="00805D63" w:rsidRPr="004A0E27" w:rsidRDefault="005E203F" w:rsidP="00B16EFD">
      <w:pPr>
        <w:rPr>
          <w:noProof/>
          <w:szCs w:val="21"/>
        </w:rPr>
      </w:pPr>
      <w:r w:rsidRPr="004A0E27">
        <w:rPr>
          <w:rFonts w:hint="eastAsia"/>
          <w:noProof/>
          <w:szCs w:val="21"/>
        </w:rPr>
        <w:t>人物・学業に関する事項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3"/>
        <w:gridCol w:w="7037"/>
      </w:tblGrid>
      <w:tr w:rsidR="00805D63" w:rsidRPr="004A0E27" w:rsidTr="005253B9">
        <w:tc>
          <w:tcPr>
            <w:tcW w:w="1683" w:type="dxa"/>
          </w:tcPr>
          <w:p w:rsidR="00805D63" w:rsidRPr="004A0E27" w:rsidRDefault="005E203F" w:rsidP="005E203F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評</w:t>
            </w:r>
            <w:r w:rsidR="0043769A" w:rsidRPr="004A0E27">
              <w:rPr>
                <w:rFonts w:hint="eastAsia"/>
                <w:noProof/>
                <w:szCs w:val="21"/>
              </w:rPr>
              <w:t xml:space="preserve"> </w:t>
            </w:r>
            <w:r w:rsidRPr="004A0E27">
              <w:rPr>
                <w:rFonts w:hint="eastAsia"/>
                <w:noProof/>
                <w:szCs w:val="21"/>
              </w:rPr>
              <w:t>価</w:t>
            </w:r>
            <w:r w:rsidR="0043769A" w:rsidRPr="004A0E27">
              <w:rPr>
                <w:rFonts w:hint="eastAsia"/>
                <w:noProof/>
                <w:szCs w:val="21"/>
              </w:rPr>
              <w:t xml:space="preserve"> </w:t>
            </w:r>
            <w:r w:rsidRPr="004A0E27">
              <w:rPr>
                <w:rFonts w:hint="eastAsia"/>
                <w:noProof/>
                <w:szCs w:val="21"/>
              </w:rPr>
              <w:t>項</w:t>
            </w:r>
            <w:r w:rsidR="0043769A" w:rsidRPr="004A0E27">
              <w:rPr>
                <w:rFonts w:hint="eastAsia"/>
                <w:noProof/>
                <w:szCs w:val="21"/>
              </w:rPr>
              <w:t xml:space="preserve"> </w:t>
            </w:r>
            <w:r w:rsidRPr="004A0E27">
              <w:rPr>
                <w:rFonts w:hint="eastAsia"/>
                <w:noProof/>
                <w:szCs w:val="21"/>
              </w:rPr>
              <w:t>目</w:t>
            </w:r>
          </w:p>
        </w:tc>
        <w:tc>
          <w:tcPr>
            <w:tcW w:w="7037" w:type="dxa"/>
          </w:tcPr>
          <w:p w:rsidR="00805D63" w:rsidRPr="004A0E27" w:rsidRDefault="005E203F" w:rsidP="005E203F">
            <w:pPr>
              <w:jc w:val="center"/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評</w:t>
            </w:r>
            <w:r w:rsidR="002C222E" w:rsidRPr="004A0E27">
              <w:rPr>
                <w:rFonts w:hint="eastAsia"/>
                <w:noProof/>
                <w:szCs w:val="21"/>
              </w:rPr>
              <w:t xml:space="preserve">　</w:t>
            </w:r>
            <w:r w:rsidRPr="004A0E27">
              <w:rPr>
                <w:rFonts w:hint="eastAsia"/>
                <w:noProof/>
                <w:szCs w:val="21"/>
              </w:rPr>
              <w:t xml:space="preserve">　　価　　</w:t>
            </w:r>
            <w:r w:rsidR="002C222E" w:rsidRPr="004A0E27">
              <w:rPr>
                <w:rFonts w:hint="eastAsia"/>
                <w:noProof/>
                <w:szCs w:val="21"/>
              </w:rPr>
              <w:t xml:space="preserve">　</w:t>
            </w:r>
            <w:r w:rsidRPr="004A0E27">
              <w:rPr>
                <w:rFonts w:hint="eastAsia"/>
                <w:noProof/>
                <w:szCs w:val="21"/>
              </w:rPr>
              <w:t>内</w:t>
            </w:r>
            <w:r w:rsidR="002C222E" w:rsidRPr="004A0E27">
              <w:rPr>
                <w:rFonts w:hint="eastAsia"/>
                <w:noProof/>
                <w:szCs w:val="21"/>
              </w:rPr>
              <w:t xml:space="preserve">　</w:t>
            </w:r>
            <w:r w:rsidRPr="004A0E27">
              <w:rPr>
                <w:rFonts w:hint="eastAsia"/>
                <w:noProof/>
                <w:szCs w:val="21"/>
              </w:rPr>
              <w:t xml:space="preserve">　　容</w:t>
            </w:r>
          </w:p>
        </w:tc>
      </w:tr>
      <w:tr w:rsidR="00805D63" w:rsidRPr="004A0E27" w:rsidTr="005253B9">
        <w:trPr>
          <w:trHeight w:val="898"/>
        </w:trPr>
        <w:tc>
          <w:tcPr>
            <w:tcW w:w="1683" w:type="dxa"/>
            <w:vAlign w:val="center"/>
          </w:tcPr>
          <w:p w:rsidR="00805D63" w:rsidRPr="004A0E27" w:rsidRDefault="002C222E" w:rsidP="0043769A">
            <w:pPr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心身の健康と豊かな人間性</w:t>
            </w:r>
          </w:p>
        </w:tc>
        <w:tc>
          <w:tcPr>
            <w:tcW w:w="7037" w:type="dxa"/>
          </w:tcPr>
          <w:p w:rsidR="00805D63" w:rsidRPr="004A0E27" w:rsidRDefault="00805D63" w:rsidP="00805D63">
            <w:pPr>
              <w:rPr>
                <w:noProof/>
                <w:szCs w:val="21"/>
              </w:rPr>
            </w:pPr>
          </w:p>
          <w:p w:rsidR="0043769A" w:rsidRPr="004A0E27" w:rsidRDefault="0043769A" w:rsidP="00805D63">
            <w:pPr>
              <w:rPr>
                <w:noProof/>
                <w:szCs w:val="21"/>
              </w:rPr>
            </w:pPr>
          </w:p>
          <w:p w:rsidR="0043769A" w:rsidRPr="004A0E27" w:rsidRDefault="0043769A" w:rsidP="00805D63">
            <w:pPr>
              <w:rPr>
                <w:noProof/>
                <w:szCs w:val="21"/>
              </w:rPr>
            </w:pPr>
          </w:p>
          <w:p w:rsidR="00F16E87" w:rsidRPr="004A0E27" w:rsidRDefault="00F16E87" w:rsidP="00805D63">
            <w:pPr>
              <w:rPr>
                <w:noProof/>
                <w:szCs w:val="21"/>
              </w:rPr>
            </w:pPr>
          </w:p>
          <w:p w:rsidR="00F16E87" w:rsidRPr="004A0E27" w:rsidRDefault="00F16E87" w:rsidP="00805D63">
            <w:pPr>
              <w:rPr>
                <w:noProof/>
                <w:szCs w:val="21"/>
              </w:rPr>
            </w:pPr>
          </w:p>
        </w:tc>
      </w:tr>
      <w:tr w:rsidR="00805D63" w:rsidRPr="004A0E27" w:rsidTr="005253B9">
        <w:trPr>
          <w:trHeight w:val="826"/>
        </w:trPr>
        <w:tc>
          <w:tcPr>
            <w:tcW w:w="1683" w:type="dxa"/>
            <w:vAlign w:val="center"/>
          </w:tcPr>
          <w:p w:rsidR="002C222E" w:rsidRPr="004A0E27" w:rsidRDefault="005253B9" w:rsidP="002C222E">
            <w:pPr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専門性・指導力</w:t>
            </w:r>
          </w:p>
        </w:tc>
        <w:tc>
          <w:tcPr>
            <w:tcW w:w="7037" w:type="dxa"/>
          </w:tcPr>
          <w:p w:rsidR="00805D63" w:rsidRPr="004A0E27" w:rsidRDefault="00805D63" w:rsidP="00805D63">
            <w:pPr>
              <w:rPr>
                <w:noProof/>
                <w:szCs w:val="21"/>
              </w:rPr>
            </w:pPr>
          </w:p>
          <w:p w:rsidR="0043769A" w:rsidRPr="004A0E27" w:rsidRDefault="0043769A" w:rsidP="00805D63">
            <w:pPr>
              <w:rPr>
                <w:noProof/>
                <w:szCs w:val="21"/>
              </w:rPr>
            </w:pPr>
          </w:p>
          <w:p w:rsidR="00F16E87" w:rsidRPr="004A0E27" w:rsidRDefault="00F16E87" w:rsidP="00805D63">
            <w:pPr>
              <w:rPr>
                <w:noProof/>
                <w:szCs w:val="21"/>
              </w:rPr>
            </w:pPr>
          </w:p>
          <w:p w:rsidR="00F16E87" w:rsidRPr="004A0E27" w:rsidRDefault="00F16E87" w:rsidP="00805D63">
            <w:pPr>
              <w:rPr>
                <w:noProof/>
                <w:szCs w:val="21"/>
              </w:rPr>
            </w:pPr>
          </w:p>
          <w:p w:rsidR="0043769A" w:rsidRPr="004A0E27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RPr="004A0E27" w:rsidTr="005253B9">
        <w:trPr>
          <w:trHeight w:val="839"/>
        </w:trPr>
        <w:tc>
          <w:tcPr>
            <w:tcW w:w="1683" w:type="dxa"/>
            <w:vAlign w:val="center"/>
          </w:tcPr>
          <w:p w:rsidR="00805D63" w:rsidRPr="004A0E27" w:rsidRDefault="005253B9" w:rsidP="002C222E">
            <w:pPr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情熱・使命感</w:t>
            </w:r>
          </w:p>
        </w:tc>
        <w:tc>
          <w:tcPr>
            <w:tcW w:w="7037" w:type="dxa"/>
          </w:tcPr>
          <w:p w:rsidR="00805D63" w:rsidRPr="004A0E27" w:rsidRDefault="00805D63" w:rsidP="00805D63">
            <w:pPr>
              <w:rPr>
                <w:noProof/>
                <w:szCs w:val="21"/>
              </w:rPr>
            </w:pPr>
          </w:p>
          <w:p w:rsidR="0043769A" w:rsidRPr="004A0E27" w:rsidRDefault="0043769A" w:rsidP="00805D63">
            <w:pPr>
              <w:rPr>
                <w:noProof/>
                <w:szCs w:val="21"/>
              </w:rPr>
            </w:pPr>
          </w:p>
          <w:p w:rsidR="00F16E87" w:rsidRPr="004A0E27" w:rsidRDefault="00F16E87" w:rsidP="00805D63">
            <w:pPr>
              <w:rPr>
                <w:noProof/>
                <w:szCs w:val="21"/>
              </w:rPr>
            </w:pPr>
          </w:p>
          <w:p w:rsidR="00F16E87" w:rsidRPr="004A0E27" w:rsidRDefault="00F16E87" w:rsidP="00805D63">
            <w:pPr>
              <w:rPr>
                <w:noProof/>
                <w:szCs w:val="21"/>
              </w:rPr>
            </w:pPr>
          </w:p>
          <w:p w:rsidR="0043769A" w:rsidRPr="004A0E27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RPr="004A0E27" w:rsidTr="005253B9">
        <w:trPr>
          <w:trHeight w:val="851"/>
        </w:trPr>
        <w:tc>
          <w:tcPr>
            <w:tcW w:w="1683" w:type="dxa"/>
            <w:vAlign w:val="center"/>
          </w:tcPr>
          <w:p w:rsidR="00805D63" w:rsidRPr="004A0E27" w:rsidRDefault="002C222E" w:rsidP="00A03ECA">
            <w:pPr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協調性・計画力</w:t>
            </w:r>
          </w:p>
        </w:tc>
        <w:tc>
          <w:tcPr>
            <w:tcW w:w="7037" w:type="dxa"/>
          </w:tcPr>
          <w:p w:rsidR="00805D63" w:rsidRPr="004A0E27" w:rsidRDefault="00805D63" w:rsidP="00805D63">
            <w:pPr>
              <w:rPr>
                <w:noProof/>
                <w:szCs w:val="21"/>
              </w:rPr>
            </w:pPr>
          </w:p>
          <w:p w:rsidR="0043769A" w:rsidRPr="004A0E27" w:rsidRDefault="0043769A" w:rsidP="00805D63">
            <w:pPr>
              <w:rPr>
                <w:noProof/>
                <w:szCs w:val="21"/>
              </w:rPr>
            </w:pPr>
          </w:p>
          <w:p w:rsidR="00F16E87" w:rsidRPr="004A0E27" w:rsidRDefault="00F16E87" w:rsidP="00805D63">
            <w:pPr>
              <w:rPr>
                <w:noProof/>
                <w:szCs w:val="21"/>
              </w:rPr>
            </w:pPr>
          </w:p>
          <w:p w:rsidR="00F16E87" w:rsidRPr="004A0E27" w:rsidRDefault="00F16E87" w:rsidP="00805D63">
            <w:pPr>
              <w:rPr>
                <w:noProof/>
                <w:szCs w:val="21"/>
              </w:rPr>
            </w:pPr>
          </w:p>
          <w:p w:rsidR="00F16E87" w:rsidRPr="004A0E27" w:rsidRDefault="00F16E87" w:rsidP="00805D63">
            <w:pPr>
              <w:rPr>
                <w:noProof/>
                <w:szCs w:val="21"/>
              </w:rPr>
            </w:pPr>
          </w:p>
        </w:tc>
      </w:tr>
      <w:tr w:rsidR="00D0589D" w:rsidRPr="004A0E27" w:rsidTr="005253B9">
        <w:trPr>
          <w:trHeight w:val="896"/>
        </w:trPr>
        <w:tc>
          <w:tcPr>
            <w:tcW w:w="1683" w:type="dxa"/>
            <w:vAlign w:val="center"/>
          </w:tcPr>
          <w:p w:rsidR="00D0589D" w:rsidRPr="004A0E27" w:rsidRDefault="00D0589D" w:rsidP="00D0589D">
            <w:pPr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その他参考となる事項</w:t>
            </w:r>
          </w:p>
        </w:tc>
        <w:tc>
          <w:tcPr>
            <w:tcW w:w="7037" w:type="dxa"/>
          </w:tcPr>
          <w:p w:rsidR="00D0589D" w:rsidRPr="004A0E27" w:rsidRDefault="00D0589D" w:rsidP="00805D63">
            <w:pPr>
              <w:rPr>
                <w:noProof/>
                <w:szCs w:val="21"/>
              </w:rPr>
            </w:pPr>
          </w:p>
          <w:p w:rsidR="00F16E87" w:rsidRPr="004A0E27" w:rsidRDefault="00F16E87" w:rsidP="00805D63">
            <w:pPr>
              <w:rPr>
                <w:noProof/>
                <w:szCs w:val="21"/>
              </w:rPr>
            </w:pPr>
          </w:p>
          <w:p w:rsidR="00F16E87" w:rsidRPr="004A0E27" w:rsidRDefault="00F16E87" w:rsidP="00805D63">
            <w:pPr>
              <w:rPr>
                <w:noProof/>
                <w:szCs w:val="21"/>
              </w:rPr>
            </w:pPr>
          </w:p>
          <w:p w:rsidR="00D0589D" w:rsidRPr="004A0E27" w:rsidRDefault="00D0589D" w:rsidP="00805D63">
            <w:pPr>
              <w:rPr>
                <w:noProof/>
                <w:szCs w:val="21"/>
              </w:rPr>
            </w:pPr>
          </w:p>
          <w:p w:rsidR="00F16E87" w:rsidRPr="004A0E27" w:rsidRDefault="00F16E87" w:rsidP="00805D63">
            <w:pPr>
              <w:rPr>
                <w:noProof/>
                <w:szCs w:val="21"/>
              </w:rPr>
            </w:pPr>
          </w:p>
          <w:p w:rsidR="00D0589D" w:rsidRPr="004A0E27" w:rsidRDefault="00D0589D" w:rsidP="00805D63">
            <w:pPr>
              <w:rPr>
                <w:noProof/>
                <w:szCs w:val="21"/>
              </w:rPr>
            </w:pPr>
          </w:p>
        </w:tc>
      </w:tr>
    </w:tbl>
    <w:p w:rsidR="00805D63" w:rsidRPr="004A0E27" w:rsidRDefault="00805D63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8"/>
        <w:gridCol w:w="2492"/>
      </w:tblGrid>
      <w:tr w:rsidR="00805D63" w:rsidTr="002C222E">
        <w:tc>
          <w:tcPr>
            <w:tcW w:w="6771" w:type="dxa"/>
          </w:tcPr>
          <w:p w:rsidR="00805D63" w:rsidRPr="004A0E27" w:rsidRDefault="005E203F" w:rsidP="00805D63">
            <w:pPr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記載責任者　職名・氏名</w:t>
            </w:r>
          </w:p>
          <w:p w:rsidR="005E203F" w:rsidRPr="004A0E27" w:rsidRDefault="005E203F" w:rsidP="00805D63">
            <w:pPr>
              <w:rPr>
                <w:noProof/>
                <w:szCs w:val="21"/>
              </w:rPr>
            </w:pPr>
          </w:p>
        </w:tc>
        <w:tc>
          <w:tcPr>
            <w:tcW w:w="2693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 w:rsidRPr="004A0E27">
              <w:rPr>
                <w:rFonts w:hint="eastAsia"/>
                <w:noProof/>
                <w:szCs w:val="21"/>
              </w:rPr>
              <w:t>連絡先電話番号</w:t>
            </w:r>
          </w:p>
        </w:tc>
      </w:tr>
    </w:tbl>
    <w:p w:rsidR="00805D63" w:rsidRPr="00805D63" w:rsidRDefault="00805D63" w:rsidP="00A61642">
      <w:pPr>
        <w:rPr>
          <w:noProof/>
          <w:szCs w:val="21"/>
        </w:rPr>
      </w:pPr>
    </w:p>
    <w:sectPr w:rsidR="00805D63" w:rsidRPr="00805D63" w:rsidSect="00F1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63" w:rsidRDefault="00805D63" w:rsidP="00805D63">
      <w:r>
        <w:separator/>
      </w:r>
    </w:p>
  </w:endnote>
  <w:endnote w:type="continuationSeparator" w:id="0">
    <w:p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63" w:rsidRDefault="00805D63" w:rsidP="00805D63">
      <w:r>
        <w:separator/>
      </w:r>
    </w:p>
  </w:footnote>
  <w:footnote w:type="continuationSeparator" w:id="0">
    <w:p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EFD"/>
    <w:rsid w:val="00012D57"/>
    <w:rsid w:val="000A739C"/>
    <w:rsid w:val="000B7823"/>
    <w:rsid w:val="000C24D4"/>
    <w:rsid w:val="00186468"/>
    <w:rsid w:val="001D5CD2"/>
    <w:rsid w:val="00216A4D"/>
    <w:rsid w:val="002643D8"/>
    <w:rsid w:val="00274457"/>
    <w:rsid w:val="002C222E"/>
    <w:rsid w:val="003315D7"/>
    <w:rsid w:val="003A0703"/>
    <w:rsid w:val="003F3C0D"/>
    <w:rsid w:val="004072BF"/>
    <w:rsid w:val="0043769A"/>
    <w:rsid w:val="004550B6"/>
    <w:rsid w:val="00497B89"/>
    <w:rsid w:val="004A0E27"/>
    <w:rsid w:val="00505919"/>
    <w:rsid w:val="00515E86"/>
    <w:rsid w:val="005253B9"/>
    <w:rsid w:val="005555E6"/>
    <w:rsid w:val="005D58EF"/>
    <w:rsid w:val="005E203F"/>
    <w:rsid w:val="0063021A"/>
    <w:rsid w:val="007A1384"/>
    <w:rsid w:val="0080421B"/>
    <w:rsid w:val="00805D63"/>
    <w:rsid w:val="0082220B"/>
    <w:rsid w:val="008503DF"/>
    <w:rsid w:val="008837F6"/>
    <w:rsid w:val="00944E8D"/>
    <w:rsid w:val="009A0E27"/>
    <w:rsid w:val="00A03ECA"/>
    <w:rsid w:val="00A11BBA"/>
    <w:rsid w:val="00A40117"/>
    <w:rsid w:val="00A61642"/>
    <w:rsid w:val="00A76DAA"/>
    <w:rsid w:val="00A94511"/>
    <w:rsid w:val="00B07FEB"/>
    <w:rsid w:val="00B16EFD"/>
    <w:rsid w:val="00B7046D"/>
    <w:rsid w:val="00C303AE"/>
    <w:rsid w:val="00C65210"/>
    <w:rsid w:val="00C87588"/>
    <w:rsid w:val="00CC50A8"/>
    <w:rsid w:val="00D0589D"/>
    <w:rsid w:val="00D9793A"/>
    <w:rsid w:val="00DC3F04"/>
    <w:rsid w:val="00EE02AF"/>
    <w:rsid w:val="00F16E87"/>
    <w:rsid w:val="00FA1713"/>
    <w:rsid w:val="00FB072B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88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jp/url?url=http://www.toeic.or.jp/iibc.html&amp;rct=j&amp;frm=1&amp;q=&amp;esrc=s&amp;sa=U&amp;ei=33gBVfjdGIbu8gXMtYKgBQ&amp;ved=0CBQQFjAA&amp;usg=AFQjCNFQJxcG9mdFrr3wa9BkBM2fZ0El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C1E0-CACE-442C-86EE-3E3814E3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2021-03-11T08:09:00Z</dcterms:created>
  <dcterms:modified xsi:type="dcterms:W3CDTF">2022-03-17T02:03:00Z</dcterms:modified>
</cp:coreProperties>
</file>