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844BC" w14:textId="77777777"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14:anchorId="0224B69A" wp14:editId="557DEF03">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14:paraId="2FBDC7AC" w14:textId="77777777"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24B69A"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">
                <v:textbox inset="5.85pt,.7pt,5.85pt,.7pt">
                  <w:txbxContent>
                    <w:p w14:paraId="2FBDC7AC" w14:textId="77777777"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14:paraId="0FF1C228" w14:textId="77777777"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2A3F1A">
        <w:rPr>
          <w:rFonts w:hint="eastAsia"/>
        </w:rPr>
        <w:t>５</w:t>
      </w:r>
      <w:r w:rsidR="008D71F4" w:rsidRPr="00A71DBA">
        <w:rPr>
          <w:rFonts w:hint="eastAsia"/>
        </w:rPr>
        <w:t>年</w:t>
      </w:r>
      <w:r w:rsidR="00A75D65">
        <w:rPr>
          <w:rFonts w:hint="eastAsia"/>
        </w:rPr>
        <w:t>大市教委</w:t>
      </w:r>
      <w:r w:rsidR="008D71F4" w:rsidRPr="00A71DBA">
        <w:rPr>
          <w:rFonts w:hint="eastAsia"/>
        </w:rPr>
        <w:t>第</w:t>
      </w:r>
      <w:r w:rsidR="002A3F1A">
        <w:rPr>
          <w:rFonts w:hint="eastAsia"/>
        </w:rPr>
        <w:t>1340</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14:paraId="48B2348C" w14:textId="77777777" w:rsidR="00430CBB" w:rsidRPr="00E066FD" w:rsidRDefault="00430CBB" w:rsidP="00FE2185">
      <w:pPr>
        <w:rPr>
          <w:rFonts w:hAnsi="ＭＳ 明朝"/>
        </w:rPr>
      </w:pPr>
    </w:p>
    <w:p w14:paraId="7796CBA7" w14:textId="77777777"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14:paraId="6F0FBBFA" w14:textId="77777777"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2A3F1A">
        <w:rPr>
          <w:rFonts w:hAnsi="ＭＳ 明朝" w:hint="eastAsia"/>
        </w:rPr>
        <w:t>令和５</w:t>
      </w:r>
      <w:r w:rsidR="00787EB9">
        <w:rPr>
          <w:rFonts w:hAnsi="ＭＳ 明朝" w:hint="eastAsia"/>
        </w:rPr>
        <w:t>年大市教委第</w:t>
      </w:r>
      <w:r w:rsidR="002A3F1A">
        <w:rPr>
          <w:rFonts w:hAnsi="ＭＳ 明朝" w:hint="eastAsia"/>
        </w:rPr>
        <w:t>1340</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14:paraId="49AB5ED4" w14:textId="77777777"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14:paraId="4E61D257" w14:textId="77777777"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2B67A2">
        <w:rPr>
          <w:rFonts w:hAnsi="ＭＳ 明朝" w:hint="eastAsia"/>
        </w:rPr>
        <w:t>令和５</w:t>
      </w:r>
      <w:r w:rsidR="00294BDC">
        <w:rPr>
          <w:rFonts w:hAnsi="ＭＳ 明朝" w:hint="eastAsia"/>
        </w:rPr>
        <w:t>年</w:t>
      </w:r>
      <w:r w:rsidR="002A3F1A">
        <w:rPr>
          <w:rFonts w:hAnsi="ＭＳ 明朝" w:hint="eastAsia"/>
        </w:rPr>
        <w:t>７</w:t>
      </w:r>
      <w:r w:rsidR="00787EB9">
        <w:rPr>
          <w:rFonts w:hAnsi="ＭＳ 明朝" w:hint="eastAsia"/>
        </w:rPr>
        <w:t>月</w:t>
      </w:r>
      <w:r w:rsidR="002B67A2">
        <w:rPr>
          <w:rFonts w:hAnsi="ＭＳ 明朝" w:hint="eastAsia"/>
        </w:rPr>
        <w:t>2</w:t>
      </w:r>
      <w:r w:rsidR="002A3F1A">
        <w:rPr>
          <w:rFonts w:hAnsi="ＭＳ 明朝" w:hint="eastAsia"/>
        </w:rPr>
        <w:t>5</w:t>
      </w:r>
      <w:r w:rsidR="00787EB9">
        <w:rPr>
          <w:rFonts w:hAnsi="ＭＳ 明朝" w:hint="eastAsia"/>
        </w:rPr>
        <w:t>日付け大市教委第</w:t>
      </w:r>
      <w:r w:rsidR="002A3F1A">
        <w:rPr>
          <w:rFonts w:hAnsi="ＭＳ 明朝" w:hint="eastAsia"/>
        </w:rPr>
        <w:t>1340</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14:paraId="19CF3FF4" w14:textId="77777777"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14:paraId="3ED54025" w14:textId="77777777"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14:paraId="160A9061" w14:textId="77777777"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14:paraId="2E5190E9" w14:textId="77777777"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14:paraId="0A3112EA" w14:textId="77777777"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14:paraId="17AF4D70" w14:textId="77777777"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14:paraId="3B3A7E88" w14:textId="77777777"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14:paraId="4E14EDC3" w14:textId="77777777"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14:paraId="13F24130" w14:textId="77777777" w:rsidR="007D7CB7" w:rsidRPr="00033EE9" w:rsidRDefault="007D7CB7" w:rsidP="00FE2185">
      <w:pPr>
        <w:rPr>
          <w:rFonts w:hAnsi="ＭＳ 明朝"/>
        </w:rPr>
      </w:pPr>
      <w:r w:rsidRPr="00033EE9">
        <w:rPr>
          <w:rFonts w:hAnsi="ＭＳ 明朝" w:hint="eastAsia"/>
        </w:rPr>
        <w:t>（会議の公開）</w:t>
      </w:r>
    </w:p>
    <w:p w14:paraId="4FBB7EC4" w14:textId="77777777"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14:paraId="66FB051C" w14:textId="77777777"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14:paraId="46FFF031" w14:textId="77777777"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14:paraId="63AE6CA7" w14:textId="77777777"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14:paraId="358B2F3D" w14:textId="77777777"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14:paraId="37A01891" w14:textId="77777777"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14:paraId="13DB519D" w14:textId="77777777"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14:paraId="5FD6ACD4" w14:textId="77777777" w:rsidR="002615D8" w:rsidRPr="00033EE9" w:rsidRDefault="002615D8" w:rsidP="00FE2185">
      <w:pPr>
        <w:rPr>
          <w:rFonts w:hAnsi="ＭＳ 明朝"/>
        </w:rPr>
      </w:pPr>
      <w:r w:rsidRPr="00033EE9">
        <w:rPr>
          <w:rFonts w:hAnsi="ＭＳ 明朝" w:hint="eastAsia"/>
        </w:rPr>
        <w:t>（関係者の出席）</w:t>
      </w:r>
    </w:p>
    <w:p w14:paraId="49B13514" w14:textId="77777777"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14:paraId="2E4E27F8" w14:textId="77777777" w:rsidR="00330AFC" w:rsidRPr="00033EE9" w:rsidRDefault="00330AFC" w:rsidP="00FE2185">
      <w:pPr>
        <w:rPr>
          <w:rFonts w:hAnsi="ＭＳ 明朝"/>
        </w:rPr>
      </w:pPr>
      <w:r w:rsidRPr="00033EE9">
        <w:rPr>
          <w:rFonts w:hAnsi="ＭＳ 明朝" w:hint="eastAsia"/>
        </w:rPr>
        <w:t>（調査の実施）</w:t>
      </w:r>
    </w:p>
    <w:p w14:paraId="0760178F" w14:textId="77777777"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14:paraId="0C7480D9" w14:textId="77777777" w:rsidR="00165ED8" w:rsidRPr="00BC0283" w:rsidRDefault="00165ED8" w:rsidP="00BC0283">
      <w:pPr>
        <w:rPr>
          <w:rFonts w:hAnsi="ＭＳ 明朝"/>
          <w:color w:val="FF0000"/>
        </w:rPr>
      </w:pPr>
      <w:r w:rsidRPr="00033EE9">
        <w:rPr>
          <w:rFonts w:hAnsi="ＭＳ 明朝" w:hint="eastAsia"/>
        </w:rPr>
        <w:t>（議事録等の作成）</w:t>
      </w:r>
    </w:p>
    <w:p w14:paraId="6C7FCBA3" w14:textId="77777777"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14:paraId="7DB41F00" w14:textId="77777777"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14:paraId="02164DB2" w14:textId="77777777"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14:paraId="2CAF6189" w14:textId="77777777"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14:paraId="5F3D7D44" w14:textId="77777777"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14:paraId="54FB88E5" w14:textId="77777777" w:rsidR="000626BE" w:rsidRPr="00033EE9" w:rsidRDefault="000626BE" w:rsidP="000626BE">
      <w:pPr>
        <w:rPr>
          <w:rFonts w:hAnsi="ＭＳ 明朝"/>
        </w:rPr>
      </w:pPr>
      <w:r w:rsidRPr="00033EE9">
        <w:rPr>
          <w:rFonts w:hAnsi="ＭＳ 明朝" w:hint="eastAsia"/>
        </w:rPr>
        <w:t>（委員の守秘義務）</w:t>
      </w:r>
    </w:p>
    <w:p w14:paraId="50BFA84F" w14:textId="77777777"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14:paraId="63A8C6D9" w14:textId="77777777"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14:paraId="5CE15F1A" w14:textId="77777777"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14:paraId="4D0A5457" w14:textId="77777777"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14:paraId="20527D07" w14:textId="77777777" w:rsidR="00DF161E" w:rsidRPr="00033EE9" w:rsidRDefault="00330AFC" w:rsidP="00FE2185">
      <w:pPr>
        <w:rPr>
          <w:rFonts w:hAnsi="ＭＳ 明朝"/>
        </w:rPr>
      </w:pPr>
      <w:r w:rsidRPr="00033EE9">
        <w:rPr>
          <w:rFonts w:hAnsi="ＭＳ 明朝" w:hint="eastAsia"/>
        </w:rPr>
        <w:t>（施行の細目）</w:t>
      </w:r>
    </w:p>
    <w:p w14:paraId="17932CD8" w14:textId="77777777"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14:paraId="042C0FE6" w14:textId="77777777" w:rsidR="00330AFC" w:rsidRPr="00555AF9" w:rsidRDefault="00330AFC" w:rsidP="00FE2185">
      <w:pPr>
        <w:rPr>
          <w:rFonts w:hAnsi="ＭＳ 明朝"/>
        </w:rPr>
      </w:pPr>
    </w:p>
    <w:p w14:paraId="296A8B3A" w14:textId="77777777" w:rsidR="00FA2FB8" w:rsidRPr="00033EE9" w:rsidRDefault="00FA2FB8" w:rsidP="00FE2185">
      <w:pPr>
        <w:rPr>
          <w:rFonts w:hAnsi="ＭＳ 明朝"/>
        </w:rPr>
      </w:pPr>
      <w:r w:rsidRPr="00033EE9">
        <w:rPr>
          <w:rFonts w:hAnsi="ＭＳ 明朝" w:hint="eastAsia"/>
        </w:rPr>
        <w:t xml:space="preserve">　　　附　則</w:t>
      </w:r>
    </w:p>
    <w:p w14:paraId="776BEB09" w14:textId="77777777"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C21F05">
        <w:rPr>
          <w:rFonts w:hAnsi="ＭＳ 明朝" w:hint="eastAsia"/>
        </w:rPr>
        <w:t>令和５</w:t>
      </w:r>
      <w:r w:rsidR="00FA2FB8" w:rsidRPr="00527E3B">
        <w:rPr>
          <w:rFonts w:hAnsi="ＭＳ 明朝" w:hint="eastAsia"/>
        </w:rPr>
        <w:t>年</w:t>
      </w:r>
      <w:r w:rsidR="002A3F1A">
        <w:rPr>
          <w:rFonts w:hAnsi="ＭＳ 明朝" w:hint="eastAsia"/>
        </w:rPr>
        <w:t>８</w:t>
      </w:r>
      <w:r w:rsidR="00FA2FB8" w:rsidRPr="00527E3B">
        <w:rPr>
          <w:rFonts w:hAnsi="ＭＳ 明朝" w:hint="eastAsia"/>
        </w:rPr>
        <w:t>月</w:t>
      </w:r>
      <w:r w:rsidR="002A3F1A">
        <w:rPr>
          <w:rFonts w:hAnsi="ＭＳ 明朝" w:hint="eastAsia"/>
        </w:rPr>
        <w:t>30</w:t>
      </w:r>
      <w:r w:rsidR="00FA2FB8" w:rsidRPr="00527E3B">
        <w:rPr>
          <w:rFonts w:hAnsi="ＭＳ 明朝" w:hint="eastAsia"/>
        </w:rPr>
        <w:t>日から</w:t>
      </w:r>
      <w:r w:rsidR="00FA2FB8" w:rsidRPr="00600940">
        <w:rPr>
          <w:rFonts w:hAnsi="ＭＳ 明朝" w:hint="eastAsia"/>
        </w:rPr>
        <w:t>施行する。</w:t>
      </w:r>
    </w:p>
    <w:sectPr w:rsidR="00BC0283" w:rsidRPr="00BC0283" w:rsidSect="00BC0283">
      <w:footerReference w:type="default" r:id="rId7"/>
      <w:headerReference w:type="first" r:id="rId8"/>
      <w:footerReference w:type="first" r:id="rId9"/>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24C42" w14:textId="77777777" w:rsidR="002A193D" w:rsidRDefault="002A193D" w:rsidP="00BB6301">
      <w:pPr>
        <w:spacing w:line="240" w:lineRule="auto"/>
      </w:pPr>
      <w:r>
        <w:separator/>
      </w:r>
    </w:p>
  </w:endnote>
  <w:endnote w:type="continuationSeparator" w:id="0">
    <w:p w14:paraId="138905B4" w14:textId="77777777"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16A9" w14:textId="77777777" w:rsidR="00DA0B44" w:rsidRDefault="00DA0B44">
    <w:pPr>
      <w:pStyle w:val="a5"/>
      <w:jc w:val="center"/>
    </w:pPr>
    <w:r>
      <w:fldChar w:fldCharType="begin"/>
    </w:r>
    <w:r>
      <w:instrText>PAGE   \* MERGEFORMAT</w:instrText>
    </w:r>
    <w:r>
      <w:fldChar w:fldCharType="separate"/>
    </w:r>
    <w:r w:rsidR="002A3F1A" w:rsidRPr="002A3F1A">
      <w:rPr>
        <w:noProof/>
        <w:lang w:val="ja-JP"/>
      </w:rPr>
      <w:t>3</w:t>
    </w:r>
    <w:r>
      <w:fldChar w:fldCharType="end"/>
    </w:r>
  </w:p>
  <w:p w14:paraId="2B3FFCDB" w14:textId="77777777" w:rsidR="00FE2185" w:rsidRDefault="00FE21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FD59" w14:textId="77777777" w:rsidR="00DA0B44" w:rsidRDefault="00DA0B44">
    <w:pPr>
      <w:pStyle w:val="a5"/>
      <w:jc w:val="center"/>
    </w:pPr>
    <w:r>
      <w:fldChar w:fldCharType="begin"/>
    </w:r>
    <w:r>
      <w:instrText>PAGE   \* MERGEFORMAT</w:instrText>
    </w:r>
    <w:r>
      <w:fldChar w:fldCharType="separate"/>
    </w:r>
    <w:r w:rsidR="002A3F1A" w:rsidRPr="002A3F1A">
      <w:rPr>
        <w:noProof/>
        <w:lang w:val="ja-JP"/>
      </w:rPr>
      <w:t>1</w:t>
    </w:r>
    <w:r>
      <w:fldChar w:fldCharType="end"/>
    </w:r>
  </w:p>
  <w:p w14:paraId="170B2457" w14:textId="77777777"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7215A" w14:textId="77777777" w:rsidR="002A193D" w:rsidRDefault="002A193D" w:rsidP="00BB6301">
      <w:pPr>
        <w:spacing w:line="240" w:lineRule="auto"/>
      </w:pPr>
      <w:r>
        <w:separator/>
      </w:r>
    </w:p>
  </w:footnote>
  <w:footnote w:type="continuationSeparator" w:id="0">
    <w:p w14:paraId="2E7DA8F6" w14:textId="77777777"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C0A9" w14:textId="77777777"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4979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19457"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1DFC"/>
    <w:rsid w:val="00274D81"/>
    <w:rsid w:val="00294BDC"/>
    <w:rsid w:val="002A193D"/>
    <w:rsid w:val="002A3F1A"/>
    <w:rsid w:val="002B67A2"/>
    <w:rsid w:val="002F23D5"/>
    <w:rsid w:val="00304D75"/>
    <w:rsid w:val="00330AFC"/>
    <w:rsid w:val="0033115B"/>
    <w:rsid w:val="003455B2"/>
    <w:rsid w:val="00354C2B"/>
    <w:rsid w:val="0039621D"/>
    <w:rsid w:val="003B57F2"/>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21F05"/>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4:docId w14:val="0009C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2024-03-08T06:50:00Z</dcterms:created>
  <dcterms:modified xsi:type="dcterms:W3CDTF">2024-03-08T06:50:00Z</dcterms:modified>
</cp:coreProperties>
</file>