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8CEF" w14:textId="77777777" w:rsidR="00091B98" w:rsidRDefault="00091B98" w:rsidP="00091B98">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第１回　児童等がその生命等に著しく重大な被害を受けた事案に関する第三者委員会</w:t>
      </w:r>
    </w:p>
    <w:p w14:paraId="2F0F7AD3" w14:textId="4966389D" w:rsidR="00091B98" w:rsidRDefault="00091B98" w:rsidP="00091B98">
      <w:pPr>
        <w:ind w:firstLineChars="100" w:firstLine="211"/>
      </w:pPr>
      <w:r>
        <w:rPr>
          <w:rFonts w:ascii="ＭＳ ゴシック" w:eastAsia="ＭＳ ゴシック" w:hAnsi="ＭＳ ゴシック" w:hint="eastAsia"/>
          <w:b/>
          <w:szCs w:val="21"/>
        </w:rPr>
        <w:t>令和５年大市教委第1340号に関する部会会議　議事要旨</w:t>
      </w:r>
    </w:p>
    <w:p w14:paraId="7FE7CDDC" w14:textId="77777777" w:rsidR="00091B98" w:rsidRPr="00F21EDD" w:rsidRDefault="00091B98" w:rsidP="00091B98">
      <w:pPr>
        <w:rPr>
          <w:b/>
        </w:rPr>
      </w:pPr>
    </w:p>
    <w:p w14:paraId="7AD16F9F" w14:textId="77777777" w:rsidR="00091B98" w:rsidRDefault="00091B98" w:rsidP="00091B98">
      <w:r w:rsidRPr="00F21EDD">
        <w:rPr>
          <w:rFonts w:ascii="ＭＳ ゴシック" w:eastAsia="ＭＳ ゴシック" w:hAnsi="ＭＳ ゴシック" w:hint="eastAsia"/>
          <w:b/>
          <w:szCs w:val="21"/>
        </w:rPr>
        <w:t>１　日　時</w:t>
      </w:r>
      <w:r>
        <w:rPr>
          <w:rFonts w:hint="eastAsia"/>
        </w:rPr>
        <w:t xml:space="preserve">　　</w:t>
      </w:r>
    </w:p>
    <w:p w14:paraId="4FB42CF5" w14:textId="21477343" w:rsidR="00091B98" w:rsidRDefault="00091B98" w:rsidP="00091B98">
      <w:pPr>
        <w:ind w:firstLineChars="200" w:firstLine="420"/>
      </w:pPr>
      <w:r>
        <w:rPr>
          <w:rFonts w:hint="eastAsia"/>
        </w:rPr>
        <w:t>令和５年８月30日（水曜日）　14時から</w:t>
      </w:r>
      <w:r w:rsidR="002739B9">
        <w:rPr>
          <w:rFonts w:hint="eastAsia"/>
        </w:rPr>
        <w:t>16</w:t>
      </w:r>
      <w:r>
        <w:rPr>
          <w:rFonts w:hint="eastAsia"/>
        </w:rPr>
        <w:t>時</w:t>
      </w:r>
      <w:r w:rsidR="002739B9">
        <w:rPr>
          <w:rFonts w:hint="eastAsia"/>
        </w:rPr>
        <w:t>15</w:t>
      </w:r>
      <w:r>
        <w:rPr>
          <w:rFonts w:hint="eastAsia"/>
        </w:rPr>
        <w:t>分まで</w:t>
      </w:r>
    </w:p>
    <w:p w14:paraId="4E2D9921" w14:textId="77777777" w:rsidR="00091B98" w:rsidRPr="00091B98" w:rsidRDefault="00091B98" w:rsidP="00091B98"/>
    <w:p w14:paraId="465876EE" w14:textId="77777777" w:rsidR="00091B98" w:rsidRDefault="00091B98" w:rsidP="00091B98">
      <w:r w:rsidRPr="00F21EDD">
        <w:rPr>
          <w:rFonts w:ascii="ＭＳ ゴシック" w:eastAsia="ＭＳ ゴシック" w:hAnsi="ＭＳ ゴシック" w:hint="eastAsia"/>
          <w:b/>
          <w:szCs w:val="21"/>
        </w:rPr>
        <w:t>２　場　所</w:t>
      </w:r>
      <w:r>
        <w:rPr>
          <w:rFonts w:hint="eastAsia"/>
        </w:rPr>
        <w:t xml:space="preserve">　　</w:t>
      </w:r>
    </w:p>
    <w:p w14:paraId="4AD77089" w14:textId="46A6B71C" w:rsidR="00091B98" w:rsidRDefault="00091B98" w:rsidP="00091B98">
      <w:pPr>
        <w:ind w:firstLineChars="200" w:firstLine="420"/>
      </w:pPr>
      <w:r>
        <w:rPr>
          <w:rFonts w:hint="eastAsia"/>
        </w:rPr>
        <w:t>大阪市役所　屋上階Ｐ１会議室</w:t>
      </w:r>
    </w:p>
    <w:p w14:paraId="46051D13" w14:textId="77777777" w:rsidR="00091B98" w:rsidRDefault="00091B98" w:rsidP="00091B98"/>
    <w:p w14:paraId="4D392B8E" w14:textId="77777777" w:rsidR="00091B98" w:rsidRDefault="00091B98" w:rsidP="00091B98">
      <w:pPr>
        <w:rPr>
          <w:b/>
        </w:rPr>
      </w:pPr>
      <w:r w:rsidRPr="00F21EDD">
        <w:rPr>
          <w:rFonts w:ascii="ＭＳ ゴシック" w:eastAsia="ＭＳ ゴシック" w:hAnsi="ＭＳ ゴシック" w:hint="eastAsia"/>
          <w:b/>
          <w:szCs w:val="21"/>
        </w:rPr>
        <w:t>３　出席者</w:t>
      </w:r>
      <w:r w:rsidRPr="00F21EDD">
        <w:rPr>
          <w:rFonts w:hint="eastAsia"/>
          <w:b/>
        </w:rPr>
        <w:t xml:space="preserve">　　</w:t>
      </w:r>
    </w:p>
    <w:p w14:paraId="2548D5A2" w14:textId="77777777" w:rsidR="00091B98" w:rsidRPr="00F21EDD" w:rsidRDefault="00091B98" w:rsidP="00091B98">
      <w:r>
        <w:rPr>
          <w:rFonts w:hint="eastAsia"/>
          <w:b/>
        </w:rPr>
        <w:t xml:space="preserve">　　</w:t>
      </w:r>
      <w:r w:rsidRPr="00F21EDD">
        <w:rPr>
          <w:rFonts w:hint="eastAsia"/>
        </w:rPr>
        <w:t>＜委員＞</w:t>
      </w:r>
    </w:p>
    <w:p w14:paraId="763862AB" w14:textId="7E29C12D" w:rsidR="00091B98" w:rsidRDefault="00091B98" w:rsidP="00091B98">
      <w:r w:rsidRPr="00F21EDD">
        <w:rPr>
          <w:rFonts w:hint="eastAsia"/>
        </w:rPr>
        <w:t xml:space="preserve">　　</w:t>
      </w:r>
      <w:r>
        <w:rPr>
          <w:rFonts w:hint="eastAsia"/>
        </w:rPr>
        <w:t xml:space="preserve">　野澤健</w:t>
      </w:r>
      <w:r w:rsidRPr="00F21EDD">
        <w:rPr>
          <w:rFonts w:hint="eastAsia"/>
        </w:rPr>
        <w:t>部会長、</w:t>
      </w:r>
      <w:r>
        <w:rPr>
          <w:rFonts w:hint="eastAsia"/>
        </w:rPr>
        <w:t>伊藤俊樹部会長代理</w:t>
      </w:r>
      <w:r w:rsidRPr="00F21EDD">
        <w:rPr>
          <w:rFonts w:hint="eastAsia"/>
        </w:rPr>
        <w:t>、</w:t>
      </w:r>
      <w:r>
        <w:rPr>
          <w:rFonts w:hint="eastAsia"/>
        </w:rPr>
        <w:t>笹倉千佳弘</w:t>
      </w:r>
      <w:r w:rsidRPr="00F21EDD">
        <w:rPr>
          <w:rFonts w:hint="eastAsia"/>
        </w:rPr>
        <w:t>委員</w:t>
      </w:r>
      <w:r>
        <w:rPr>
          <w:rFonts w:hint="eastAsia"/>
        </w:rPr>
        <w:t>、吉田朝香委員</w:t>
      </w:r>
      <w:r w:rsidRPr="00F21EDD">
        <w:rPr>
          <w:rFonts w:hint="eastAsia"/>
        </w:rPr>
        <w:t>（委員五十音順）</w:t>
      </w:r>
    </w:p>
    <w:p w14:paraId="6C2E2A83" w14:textId="77777777" w:rsidR="00091B98" w:rsidRDefault="00091B98" w:rsidP="00091B98">
      <w:r>
        <w:rPr>
          <w:rFonts w:hint="eastAsia"/>
        </w:rPr>
        <w:t xml:space="preserve">　　＜専門委員＞</w:t>
      </w:r>
    </w:p>
    <w:p w14:paraId="4221CF1D" w14:textId="69923C05" w:rsidR="00091B98" w:rsidRDefault="00091B98" w:rsidP="00091B98">
      <w:r>
        <w:rPr>
          <w:rFonts w:hint="eastAsia"/>
        </w:rPr>
        <w:t xml:space="preserve">　　　藤原式子専門委員</w:t>
      </w:r>
    </w:p>
    <w:p w14:paraId="26135830" w14:textId="77777777" w:rsidR="00091B98" w:rsidRDefault="00091B98" w:rsidP="00091B98">
      <w:r>
        <w:rPr>
          <w:rFonts w:hint="eastAsia"/>
        </w:rPr>
        <w:t xml:space="preserve">　　＜大阪市教育委員会＞</w:t>
      </w:r>
    </w:p>
    <w:p w14:paraId="4F2AFC4F" w14:textId="618979C4" w:rsidR="00091B98" w:rsidRPr="00F21EDD" w:rsidRDefault="00091B98" w:rsidP="00091B98">
      <w:pPr>
        <w:rPr>
          <w:b/>
        </w:rPr>
      </w:pPr>
      <w:r>
        <w:rPr>
          <w:rFonts w:hint="eastAsia"/>
        </w:rPr>
        <w:t xml:space="preserve">　　　有上連絡調整担当課長、松本総務課長代理</w:t>
      </w:r>
    </w:p>
    <w:p w14:paraId="3F1E387E" w14:textId="77777777" w:rsidR="00091B98" w:rsidRDefault="00091B98" w:rsidP="00091B98"/>
    <w:p w14:paraId="056A12CB" w14:textId="77777777" w:rsidR="00091B98" w:rsidRDefault="00091B98" w:rsidP="00091B98">
      <w:r w:rsidRPr="00F21EDD">
        <w:rPr>
          <w:rFonts w:ascii="ＭＳ ゴシック" w:eastAsia="ＭＳ ゴシック" w:hAnsi="ＭＳ ゴシック" w:hint="eastAsia"/>
          <w:b/>
          <w:szCs w:val="21"/>
        </w:rPr>
        <w:t>４　議</w:t>
      </w:r>
      <w:r>
        <w:rPr>
          <w:rFonts w:ascii="ＭＳ ゴシック" w:eastAsia="ＭＳ ゴシック" w:hAnsi="ＭＳ ゴシック" w:hint="eastAsia"/>
          <w:b/>
          <w:szCs w:val="21"/>
        </w:rPr>
        <w:t xml:space="preserve">　</w:t>
      </w:r>
      <w:r w:rsidRPr="00F21EDD">
        <w:rPr>
          <w:rFonts w:ascii="ＭＳ ゴシック" w:eastAsia="ＭＳ ゴシック" w:hAnsi="ＭＳ ゴシック" w:hint="eastAsia"/>
          <w:b/>
          <w:szCs w:val="21"/>
        </w:rPr>
        <w:t>題</w:t>
      </w:r>
      <w:r>
        <w:rPr>
          <w:rFonts w:hint="eastAsia"/>
        </w:rPr>
        <w:t xml:space="preserve">　　</w:t>
      </w:r>
    </w:p>
    <w:p w14:paraId="515FA121" w14:textId="77777777" w:rsidR="00091B98" w:rsidRDefault="00091B98" w:rsidP="00091B98">
      <w:pPr>
        <w:ind w:firstLineChars="50" w:firstLine="105"/>
        <w:rPr>
          <w:rFonts w:hAnsi="ＭＳ 明朝"/>
          <w:szCs w:val="21"/>
        </w:rPr>
      </w:pPr>
      <w:r>
        <w:rPr>
          <w:rFonts w:hint="eastAsia"/>
        </w:rPr>
        <w:t xml:space="preserve">　</w:t>
      </w:r>
      <w:r w:rsidRPr="006173DB">
        <w:rPr>
          <w:rFonts w:hAnsi="ＭＳ 明朝" w:hint="eastAsia"/>
          <w:szCs w:val="21"/>
        </w:rPr>
        <w:t>(</w:t>
      </w:r>
      <w:r w:rsidRPr="006173DB">
        <w:rPr>
          <w:rFonts w:hAnsi="ＭＳ 明朝"/>
          <w:szCs w:val="21"/>
        </w:rPr>
        <w:t>1)</w:t>
      </w:r>
      <w:r w:rsidRPr="006173DB">
        <w:rPr>
          <w:rFonts w:hAnsi="ＭＳ 明朝" w:hint="eastAsia"/>
          <w:szCs w:val="21"/>
        </w:rPr>
        <w:t xml:space="preserve">　</w:t>
      </w:r>
      <w:r>
        <w:rPr>
          <w:rFonts w:hAnsi="ＭＳ 明朝" w:hint="eastAsia"/>
          <w:szCs w:val="21"/>
        </w:rPr>
        <w:t>運営要綱の策定について</w:t>
      </w:r>
    </w:p>
    <w:p w14:paraId="5CB54F58" w14:textId="77777777" w:rsidR="00091B98" w:rsidRPr="006173DB" w:rsidRDefault="00091B98" w:rsidP="00091B98">
      <w:pPr>
        <w:ind w:firstLineChars="150" w:firstLine="315"/>
        <w:rPr>
          <w:rFonts w:hAnsi="ＭＳ 明朝"/>
          <w:szCs w:val="21"/>
        </w:rPr>
      </w:pPr>
      <w:r w:rsidRPr="006173DB">
        <w:rPr>
          <w:rFonts w:hAnsi="ＭＳ 明朝" w:hint="eastAsia"/>
          <w:szCs w:val="21"/>
        </w:rPr>
        <w:t>(</w:t>
      </w:r>
      <w:r w:rsidRPr="006173DB">
        <w:rPr>
          <w:rFonts w:hAnsi="ＭＳ 明朝"/>
          <w:szCs w:val="21"/>
        </w:rPr>
        <w:t>2)</w:t>
      </w:r>
      <w:r>
        <w:rPr>
          <w:rFonts w:hAnsi="ＭＳ 明朝" w:hint="eastAsia"/>
          <w:szCs w:val="21"/>
        </w:rPr>
        <w:t xml:space="preserve">　調査審議計画及び調査手法の検討</w:t>
      </w:r>
      <w:r w:rsidRPr="006173DB">
        <w:rPr>
          <w:rFonts w:hAnsi="ＭＳ 明朝" w:hint="eastAsia"/>
          <w:szCs w:val="21"/>
        </w:rPr>
        <w:t>について</w:t>
      </w:r>
    </w:p>
    <w:p w14:paraId="32B1D370" w14:textId="77777777" w:rsidR="00091B98" w:rsidRDefault="00091B98" w:rsidP="00091B98">
      <w:pPr>
        <w:ind w:firstLineChars="150" w:firstLine="315"/>
      </w:pPr>
      <w:r w:rsidRPr="006173DB">
        <w:rPr>
          <w:rFonts w:hAnsi="ＭＳ 明朝" w:hint="eastAsia"/>
          <w:szCs w:val="21"/>
        </w:rPr>
        <w:t>(</w:t>
      </w:r>
      <w:r w:rsidRPr="006173DB">
        <w:rPr>
          <w:rFonts w:hAnsi="ＭＳ 明朝"/>
          <w:szCs w:val="21"/>
        </w:rPr>
        <w:t>3)</w:t>
      </w:r>
      <w:r w:rsidRPr="006173DB">
        <w:rPr>
          <w:rFonts w:hAnsi="ＭＳ 明朝" w:hint="eastAsia"/>
          <w:szCs w:val="21"/>
        </w:rPr>
        <w:t xml:space="preserve">　その他</w:t>
      </w:r>
    </w:p>
    <w:p w14:paraId="6B093BD0" w14:textId="77777777" w:rsidR="00091B98" w:rsidRDefault="00091B98" w:rsidP="00091B98"/>
    <w:p w14:paraId="5C488961" w14:textId="77777777" w:rsidR="00091B98" w:rsidRPr="00F21EDD" w:rsidRDefault="00091B98" w:rsidP="00091B98">
      <w:pPr>
        <w:rPr>
          <w:rFonts w:ascii="ＭＳ ゴシック" w:eastAsia="ＭＳ ゴシック" w:hAnsi="ＭＳ ゴシック"/>
          <w:b/>
          <w:szCs w:val="21"/>
        </w:rPr>
      </w:pPr>
      <w:r w:rsidRPr="00F21EDD">
        <w:rPr>
          <w:rFonts w:ascii="ＭＳ ゴシック" w:eastAsia="ＭＳ ゴシック" w:hAnsi="ＭＳ ゴシック" w:hint="eastAsia"/>
          <w:b/>
          <w:szCs w:val="21"/>
        </w:rPr>
        <w:t>５　議　事</w:t>
      </w:r>
    </w:p>
    <w:p w14:paraId="4568EE41" w14:textId="37BB9B8A" w:rsidR="00091B98" w:rsidRDefault="00091B98" w:rsidP="00091B98">
      <w:pPr>
        <w:pStyle w:val="0mm5-5"/>
        <w:ind w:left="210" w:hanging="210"/>
      </w:pPr>
      <w:r>
        <w:rPr>
          <w:rFonts w:hint="eastAsia"/>
        </w:rPr>
        <w:t>（有上連絡調整担当課長）</w:t>
      </w:r>
    </w:p>
    <w:p w14:paraId="65891013" w14:textId="3EB34B1D" w:rsidR="00091B98" w:rsidRDefault="00091B98" w:rsidP="00091B98">
      <w:pPr>
        <w:pStyle w:val="0mm5-5"/>
        <w:ind w:left="210" w:hanging="210"/>
        <w:rPr>
          <w:rFonts w:hAnsi="ＭＳ 明朝"/>
          <w:szCs w:val="21"/>
        </w:rPr>
      </w:pPr>
      <w:r>
        <w:rPr>
          <w:rFonts w:hAnsi="ＭＳ 明朝" w:hint="eastAsia"/>
          <w:szCs w:val="21"/>
        </w:rPr>
        <w:t xml:space="preserve">　　ただいまから児童等がその生命等に著しく重大な被害を受けた事案に関する第三者委員会、令和５年大市教委第1340号に関する部会、第１回会議を開催いたします。</w:t>
      </w:r>
    </w:p>
    <w:p w14:paraId="563A8849" w14:textId="7A959DBC" w:rsidR="00091B98" w:rsidRDefault="00091B98" w:rsidP="00091B98">
      <w:pPr>
        <w:pStyle w:val="0mm5-5"/>
        <w:ind w:left="210" w:hanging="210"/>
        <w:rPr>
          <w:rFonts w:hAnsi="ＭＳ 明朝"/>
          <w:szCs w:val="21"/>
        </w:rPr>
      </w:pPr>
      <w:r>
        <w:rPr>
          <w:rFonts w:hAnsi="ＭＳ 明朝" w:hint="eastAsia"/>
          <w:szCs w:val="21"/>
        </w:rPr>
        <w:t xml:space="preserve">　　本日、部会長に進行をお渡しするまでの間、司会進行をさせていただきます、教育委員会事務局</w:t>
      </w:r>
      <w:r w:rsidR="002739B9">
        <w:rPr>
          <w:rFonts w:hAnsi="ＭＳ 明朝" w:hint="eastAsia"/>
          <w:szCs w:val="21"/>
        </w:rPr>
        <w:t>総務部</w:t>
      </w:r>
      <w:r>
        <w:rPr>
          <w:rFonts w:hAnsi="ＭＳ 明朝" w:hint="eastAsia"/>
          <w:szCs w:val="21"/>
        </w:rPr>
        <w:t>連絡調整担当課長の有上でございます。どうぞ皆様、よろしくお願いいたします。</w:t>
      </w:r>
    </w:p>
    <w:p w14:paraId="1E8B3B21" w14:textId="17535C46" w:rsidR="00091B98" w:rsidRDefault="00091B98" w:rsidP="00091B98">
      <w:pPr>
        <w:pStyle w:val="0mm5-5"/>
        <w:ind w:left="210" w:hanging="210"/>
        <w:rPr>
          <w:rFonts w:hAnsi="ＭＳ 明朝"/>
          <w:szCs w:val="21"/>
        </w:rPr>
      </w:pPr>
      <w:r>
        <w:rPr>
          <w:rFonts w:hAnsi="ＭＳ 明朝" w:hint="eastAsia"/>
          <w:szCs w:val="21"/>
        </w:rPr>
        <w:t xml:space="preserve">　　この第三者委員会は、本市の執行機関の附属機関に関する条例に基づき、児童等がその生命等に著しく重大な被害を受けた事案につきまして、市長もしくは教育委員会からの諮問に基づき、事実関係の調査や、その結果に基づく是正及び再発防止のための意見具申を行っていただくことを目的に設置しているものでございます。</w:t>
      </w:r>
    </w:p>
    <w:p w14:paraId="5E6815F6" w14:textId="2789B837" w:rsidR="00091B98" w:rsidRDefault="00091B98" w:rsidP="00091B98">
      <w:pPr>
        <w:pStyle w:val="0mm5-5"/>
        <w:ind w:left="210" w:hanging="210"/>
        <w:rPr>
          <w:rFonts w:hAnsi="ＭＳ 明朝"/>
          <w:szCs w:val="21"/>
        </w:rPr>
      </w:pPr>
      <w:r>
        <w:rPr>
          <w:rFonts w:hAnsi="ＭＳ 明朝" w:hint="eastAsia"/>
          <w:szCs w:val="21"/>
        </w:rPr>
        <w:t xml:space="preserve">　　本部会につきましては、令和５年７月25日付で、教育委員会から第三者委員会に諮問させていただいた事案の調査審議を行うために、同日付けで第三者委員会の委員長により設置されたものでございます。</w:t>
      </w:r>
    </w:p>
    <w:p w14:paraId="5A1F6851" w14:textId="77777777" w:rsidR="00091B98" w:rsidRDefault="00091B98" w:rsidP="00091B98">
      <w:pPr>
        <w:pStyle w:val="0mm5-5"/>
        <w:ind w:left="210" w:hanging="210"/>
        <w:rPr>
          <w:rFonts w:hAnsi="ＭＳ 明朝"/>
          <w:szCs w:val="21"/>
        </w:rPr>
      </w:pPr>
      <w:r>
        <w:rPr>
          <w:rFonts w:hAnsi="ＭＳ 明朝" w:hint="eastAsia"/>
          <w:szCs w:val="21"/>
        </w:rPr>
        <w:lastRenderedPageBreak/>
        <w:t xml:space="preserve">　　本日は、本部会の第１回の会議となりますが、まず部会委員の皆様を御紹介させていただいた後、本部会の運営要綱の策定について御議論いただきます。その後、本事案の調査審議計画や調査手法等について御議論をいただく予定としております。</w:t>
      </w:r>
    </w:p>
    <w:p w14:paraId="01F1BF20" w14:textId="755678C5" w:rsidR="00091B98" w:rsidRDefault="00091B98" w:rsidP="00091B98">
      <w:pPr>
        <w:pStyle w:val="0mm5-5"/>
        <w:ind w:left="210" w:hanging="210"/>
        <w:rPr>
          <w:rFonts w:hAnsi="ＭＳ 明朝"/>
          <w:szCs w:val="21"/>
        </w:rPr>
      </w:pPr>
      <w:r>
        <w:rPr>
          <w:rFonts w:hAnsi="ＭＳ 明朝" w:hint="eastAsia"/>
          <w:szCs w:val="21"/>
        </w:rPr>
        <w:t xml:space="preserve">　　なお、事案の調査審議を行うにあたりましては、当事者の個人情報等を取扱うことになりますが、資料７の審議会等の設置及び運営に関する指針に基づき、本部会につきましても個人情報等の非公開情報を取扱う場合には、会議を非公開とさせていただく必要があります。そのため、本日の会議におきましても、委員の皆様の判断に基づき、ある時点からは非公開とせざるを得ないと考えております。</w:t>
      </w:r>
    </w:p>
    <w:p w14:paraId="323DDDFB" w14:textId="77777777" w:rsidR="00091B98" w:rsidRDefault="00091B98" w:rsidP="00091B98">
      <w:pPr>
        <w:pStyle w:val="0mm5-5"/>
        <w:ind w:left="210" w:hanging="210"/>
        <w:rPr>
          <w:rFonts w:hAnsi="ＭＳ 明朝"/>
          <w:szCs w:val="21"/>
        </w:rPr>
      </w:pPr>
      <w:r>
        <w:rPr>
          <w:rFonts w:hAnsi="ＭＳ 明朝" w:hint="eastAsia"/>
          <w:szCs w:val="21"/>
        </w:rPr>
        <w:t xml:space="preserve">　　したがいまして、本日傍聴にお越しの皆様におかれましては、途中で御退出いただくことをあらかじめ御了承くださいますようお願い申し上げます。</w:t>
      </w:r>
    </w:p>
    <w:p w14:paraId="0A79B83C" w14:textId="77777777" w:rsidR="00091B98" w:rsidRDefault="00091B98" w:rsidP="00091B98">
      <w:pPr>
        <w:pStyle w:val="0mm5-5"/>
        <w:ind w:left="210" w:hanging="210"/>
        <w:rPr>
          <w:rFonts w:hAnsi="ＭＳ 明朝"/>
          <w:szCs w:val="21"/>
        </w:rPr>
      </w:pPr>
      <w:r>
        <w:rPr>
          <w:rFonts w:hAnsi="ＭＳ 明朝" w:hint="eastAsia"/>
          <w:szCs w:val="21"/>
        </w:rPr>
        <w:t xml:space="preserve">　　それでは部会長はじめ、委員の皆様のお名前を御紹介させていただきます。</w:t>
      </w:r>
    </w:p>
    <w:p w14:paraId="7A9D9C4D" w14:textId="77777777" w:rsidR="00091B98" w:rsidRDefault="00091B98" w:rsidP="00091B98">
      <w:pPr>
        <w:pStyle w:val="0mm5-5"/>
        <w:ind w:left="210" w:hanging="210"/>
        <w:rPr>
          <w:rFonts w:hAnsi="ＭＳ 明朝"/>
          <w:szCs w:val="21"/>
        </w:rPr>
      </w:pPr>
      <w:r>
        <w:rPr>
          <w:rFonts w:hAnsi="ＭＳ 明朝" w:hint="eastAsia"/>
          <w:szCs w:val="21"/>
        </w:rPr>
        <w:t xml:space="preserve">　　野澤健部会長です。</w:t>
      </w:r>
    </w:p>
    <w:p w14:paraId="0B823342" w14:textId="77777777" w:rsidR="00091B98" w:rsidRDefault="00091B98" w:rsidP="00091B98">
      <w:pPr>
        <w:pStyle w:val="0mm5-5"/>
        <w:ind w:left="210" w:hanging="210"/>
      </w:pPr>
      <w:r>
        <w:rPr>
          <w:rFonts w:hint="eastAsia"/>
        </w:rPr>
        <w:t>（野澤部会長）</w:t>
      </w:r>
    </w:p>
    <w:p w14:paraId="1CF51311" w14:textId="77777777" w:rsidR="00091B98" w:rsidRDefault="00091B98" w:rsidP="00091B98">
      <w:pPr>
        <w:pStyle w:val="0mm5-5"/>
        <w:ind w:left="210" w:hanging="210"/>
        <w:rPr>
          <w:rFonts w:hAnsi="ＭＳ 明朝"/>
          <w:szCs w:val="21"/>
        </w:rPr>
      </w:pPr>
      <w:r>
        <w:rPr>
          <w:rFonts w:hAnsi="ＭＳ 明朝" w:hint="eastAsia"/>
          <w:szCs w:val="21"/>
        </w:rPr>
        <w:t xml:space="preserve">　　野澤でございます。よろしくお願いします。</w:t>
      </w:r>
    </w:p>
    <w:p w14:paraId="00E92D79" w14:textId="3220CF79" w:rsidR="00091B98" w:rsidRDefault="00091B98" w:rsidP="00091B98">
      <w:pPr>
        <w:pStyle w:val="0mm5-5"/>
        <w:ind w:left="210" w:hanging="210"/>
      </w:pPr>
      <w:r>
        <w:rPr>
          <w:rFonts w:hint="eastAsia"/>
        </w:rPr>
        <w:t>（有上連絡調整担当課長）</w:t>
      </w:r>
    </w:p>
    <w:p w14:paraId="0C823A93" w14:textId="77777777" w:rsidR="00091B98" w:rsidRDefault="00091B98" w:rsidP="00091B98">
      <w:pPr>
        <w:pStyle w:val="0mm5-5"/>
        <w:ind w:left="210" w:hanging="210"/>
        <w:rPr>
          <w:rFonts w:hAnsi="ＭＳ 明朝"/>
          <w:szCs w:val="21"/>
        </w:rPr>
      </w:pPr>
      <w:r>
        <w:rPr>
          <w:rFonts w:hAnsi="ＭＳ 明朝" w:hint="eastAsia"/>
          <w:szCs w:val="21"/>
        </w:rPr>
        <w:t xml:space="preserve">　　伊藤俊樹委員です。</w:t>
      </w:r>
    </w:p>
    <w:p w14:paraId="7B0DD50B" w14:textId="77777777" w:rsidR="00091B98" w:rsidRDefault="00091B98" w:rsidP="00091B98">
      <w:pPr>
        <w:pStyle w:val="0mm5-5"/>
        <w:ind w:left="210" w:hanging="210"/>
      </w:pPr>
      <w:r>
        <w:rPr>
          <w:rFonts w:hint="eastAsia"/>
        </w:rPr>
        <w:t>（伊藤委員）</w:t>
      </w:r>
    </w:p>
    <w:p w14:paraId="5CB302D0" w14:textId="77777777" w:rsidR="00091B98" w:rsidRDefault="00091B98" w:rsidP="00091B98">
      <w:pPr>
        <w:pStyle w:val="0mm5-5"/>
        <w:ind w:left="210" w:hanging="210"/>
        <w:rPr>
          <w:rFonts w:hAnsi="ＭＳ 明朝"/>
          <w:szCs w:val="21"/>
        </w:rPr>
      </w:pPr>
      <w:r>
        <w:rPr>
          <w:rFonts w:hAnsi="ＭＳ 明朝" w:hint="eastAsia"/>
          <w:szCs w:val="21"/>
        </w:rPr>
        <w:t xml:space="preserve">　　よろしくお願いします。</w:t>
      </w:r>
    </w:p>
    <w:p w14:paraId="5A7FD8E0" w14:textId="42199171" w:rsidR="00091B98" w:rsidRDefault="00091B98" w:rsidP="00091B98">
      <w:pPr>
        <w:pStyle w:val="0mm5-5"/>
        <w:ind w:left="210" w:hanging="210"/>
      </w:pPr>
      <w:r>
        <w:rPr>
          <w:rFonts w:hint="eastAsia"/>
        </w:rPr>
        <w:t>（有上連絡調整担当課長）</w:t>
      </w:r>
    </w:p>
    <w:p w14:paraId="75AFF81E" w14:textId="77777777" w:rsidR="00091B98" w:rsidRDefault="00091B98" w:rsidP="00091B98">
      <w:pPr>
        <w:pStyle w:val="0mm5-5"/>
        <w:ind w:left="210" w:hanging="210"/>
        <w:rPr>
          <w:rFonts w:hAnsi="ＭＳ 明朝"/>
          <w:szCs w:val="21"/>
        </w:rPr>
      </w:pPr>
      <w:r>
        <w:rPr>
          <w:rFonts w:hAnsi="ＭＳ 明朝" w:hint="eastAsia"/>
          <w:szCs w:val="21"/>
        </w:rPr>
        <w:t xml:space="preserve">　　笹倉千佳弘委員です。</w:t>
      </w:r>
    </w:p>
    <w:p w14:paraId="7ACE8291" w14:textId="77777777" w:rsidR="00091B98" w:rsidRDefault="00091B98" w:rsidP="00091B98">
      <w:pPr>
        <w:pStyle w:val="0mm5-5"/>
        <w:ind w:left="210" w:hanging="210"/>
      </w:pPr>
      <w:r>
        <w:rPr>
          <w:rFonts w:hint="eastAsia"/>
        </w:rPr>
        <w:t>（笹倉委員）</w:t>
      </w:r>
    </w:p>
    <w:p w14:paraId="5F73F5A0" w14:textId="77777777" w:rsidR="00091B98" w:rsidRDefault="00091B98" w:rsidP="00091B98">
      <w:pPr>
        <w:pStyle w:val="0mm5-5"/>
        <w:ind w:left="210" w:hanging="210"/>
        <w:rPr>
          <w:rFonts w:hAnsi="ＭＳ 明朝"/>
          <w:szCs w:val="21"/>
        </w:rPr>
      </w:pPr>
      <w:r>
        <w:rPr>
          <w:rFonts w:hAnsi="ＭＳ 明朝" w:hint="eastAsia"/>
          <w:szCs w:val="21"/>
        </w:rPr>
        <w:t xml:space="preserve">　　よろしくお願いします。</w:t>
      </w:r>
    </w:p>
    <w:p w14:paraId="7EA2EC30" w14:textId="61F43BFA" w:rsidR="00091B98" w:rsidRDefault="00091B98" w:rsidP="00091B98">
      <w:pPr>
        <w:pStyle w:val="0mm5-5"/>
        <w:ind w:left="210" w:hanging="210"/>
      </w:pPr>
      <w:r>
        <w:rPr>
          <w:rFonts w:hint="eastAsia"/>
        </w:rPr>
        <w:t>（有上連絡調整担当課長）</w:t>
      </w:r>
    </w:p>
    <w:p w14:paraId="4B4BF150" w14:textId="77777777" w:rsidR="00091B98" w:rsidRDefault="00091B98" w:rsidP="00091B98">
      <w:pPr>
        <w:pStyle w:val="0mm5-5"/>
        <w:ind w:left="210" w:hanging="210"/>
        <w:rPr>
          <w:rFonts w:hAnsi="ＭＳ 明朝"/>
          <w:szCs w:val="21"/>
        </w:rPr>
      </w:pPr>
      <w:r>
        <w:rPr>
          <w:rFonts w:hAnsi="ＭＳ 明朝" w:hint="eastAsia"/>
          <w:szCs w:val="21"/>
        </w:rPr>
        <w:t xml:space="preserve">　　吉田朝香委員です。</w:t>
      </w:r>
    </w:p>
    <w:p w14:paraId="3B7557EA" w14:textId="77777777" w:rsidR="00091B98" w:rsidRDefault="00091B98" w:rsidP="00091B98">
      <w:pPr>
        <w:pStyle w:val="0mm5-5"/>
        <w:ind w:left="210" w:hanging="210"/>
      </w:pPr>
      <w:r>
        <w:rPr>
          <w:rFonts w:hint="eastAsia"/>
        </w:rPr>
        <w:t>（吉田委員）</w:t>
      </w:r>
    </w:p>
    <w:p w14:paraId="1FBA7B49" w14:textId="77777777" w:rsidR="00091B98" w:rsidRDefault="00091B98" w:rsidP="00091B98">
      <w:pPr>
        <w:pStyle w:val="0mm5-5"/>
        <w:ind w:left="210" w:hanging="210"/>
        <w:rPr>
          <w:rFonts w:hAnsi="ＭＳ 明朝"/>
          <w:szCs w:val="21"/>
        </w:rPr>
      </w:pPr>
      <w:r>
        <w:rPr>
          <w:rFonts w:hAnsi="ＭＳ 明朝" w:hint="eastAsia"/>
          <w:szCs w:val="21"/>
        </w:rPr>
        <w:t xml:space="preserve">　　よろしくお願いします。</w:t>
      </w:r>
    </w:p>
    <w:p w14:paraId="501859BD" w14:textId="2BD10D5C" w:rsidR="00091B98" w:rsidRDefault="00091B98" w:rsidP="00091B98">
      <w:pPr>
        <w:pStyle w:val="0mm5-5"/>
        <w:ind w:left="210" w:hanging="210"/>
      </w:pPr>
      <w:r>
        <w:rPr>
          <w:rFonts w:hint="eastAsia"/>
        </w:rPr>
        <w:t>（有上連絡調整担当課長）</w:t>
      </w:r>
    </w:p>
    <w:p w14:paraId="513786AB" w14:textId="48A03FB8" w:rsidR="00091B98" w:rsidRDefault="00091B98" w:rsidP="00091B98">
      <w:pPr>
        <w:pStyle w:val="0mm5-5"/>
        <w:ind w:left="210" w:hanging="210"/>
        <w:rPr>
          <w:rFonts w:hAnsi="ＭＳ 明朝"/>
          <w:szCs w:val="21"/>
        </w:rPr>
      </w:pPr>
      <w:r>
        <w:rPr>
          <w:rFonts w:hAnsi="ＭＳ 明朝" w:hint="eastAsia"/>
          <w:szCs w:val="21"/>
        </w:rPr>
        <w:t xml:space="preserve">　</w:t>
      </w:r>
      <w:r w:rsidR="00DA1E11">
        <w:rPr>
          <w:rFonts w:hAnsi="ＭＳ 明朝" w:hint="eastAsia"/>
          <w:szCs w:val="21"/>
        </w:rPr>
        <w:t xml:space="preserve">　</w:t>
      </w:r>
      <w:r w:rsidRPr="000E2DAD">
        <w:rPr>
          <w:rFonts w:hAnsi="ＭＳ 明朝" w:hint="eastAsia"/>
          <w:szCs w:val="21"/>
        </w:rPr>
        <w:t>藤原式子</w:t>
      </w:r>
      <w:r>
        <w:rPr>
          <w:rFonts w:hAnsi="ＭＳ 明朝" w:hint="eastAsia"/>
          <w:szCs w:val="21"/>
        </w:rPr>
        <w:t>専門委員です。</w:t>
      </w:r>
    </w:p>
    <w:p w14:paraId="5A36343F" w14:textId="17A4ED6F" w:rsidR="00091B98" w:rsidRDefault="00091B98" w:rsidP="00091B98">
      <w:pPr>
        <w:pStyle w:val="0mm5-5"/>
        <w:ind w:left="210" w:hanging="210"/>
      </w:pPr>
      <w:r>
        <w:rPr>
          <w:rFonts w:hint="eastAsia"/>
        </w:rPr>
        <w:t>（</w:t>
      </w:r>
      <w:r w:rsidRPr="000E2DAD">
        <w:rPr>
          <w:rFonts w:hint="eastAsia"/>
        </w:rPr>
        <w:t>藤原</w:t>
      </w:r>
      <w:r w:rsidR="00DA1E11">
        <w:rPr>
          <w:rFonts w:hint="eastAsia"/>
        </w:rPr>
        <w:t>専門</w:t>
      </w:r>
      <w:r>
        <w:rPr>
          <w:rFonts w:hint="eastAsia"/>
        </w:rPr>
        <w:t>委員）</w:t>
      </w:r>
    </w:p>
    <w:p w14:paraId="6C7F44D4" w14:textId="77777777" w:rsidR="00091B98" w:rsidRDefault="00091B98" w:rsidP="00091B98">
      <w:pPr>
        <w:pStyle w:val="0mm5-5"/>
        <w:ind w:left="210" w:hanging="210"/>
        <w:rPr>
          <w:rFonts w:hAnsi="ＭＳ 明朝"/>
          <w:szCs w:val="21"/>
        </w:rPr>
      </w:pPr>
      <w:r>
        <w:rPr>
          <w:rFonts w:hAnsi="ＭＳ 明朝" w:hint="eastAsia"/>
          <w:szCs w:val="21"/>
        </w:rPr>
        <w:t xml:space="preserve">　　</w:t>
      </w:r>
      <w:r w:rsidRPr="000E2DAD">
        <w:rPr>
          <w:rFonts w:hAnsi="ＭＳ 明朝" w:hint="eastAsia"/>
          <w:szCs w:val="21"/>
        </w:rPr>
        <w:t>藤原</w:t>
      </w:r>
      <w:r>
        <w:rPr>
          <w:rFonts w:hAnsi="ＭＳ 明朝" w:hint="eastAsia"/>
          <w:szCs w:val="21"/>
        </w:rPr>
        <w:t>でございます。よろしくお願いします。</w:t>
      </w:r>
    </w:p>
    <w:p w14:paraId="69806117" w14:textId="207EE4F6" w:rsidR="00091B98" w:rsidRDefault="00091B98" w:rsidP="00091B98">
      <w:pPr>
        <w:pStyle w:val="0mm5-5"/>
        <w:ind w:left="210" w:hanging="210"/>
      </w:pPr>
      <w:r>
        <w:rPr>
          <w:rFonts w:hint="eastAsia"/>
        </w:rPr>
        <w:t>（有上連絡調整担当課長）</w:t>
      </w:r>
    </w:p>
    <w:p w14:paraId="7D1994BB" w14:textId="4068A244" w:rsidR="00091B98" w:rsidRDefault="00091B98" w:rsidP="00091B98">
      <w:pPr>
        <w:pStyle w:val="0mm5-5"/>
        <w:ind w:left="210" w:hanging="210"/>
        <w:rPr>
          <w:rFonts w:hAnsi="ＭＳ 明朝"/>
          <w:szCs w:val="21"/>
        </w:rPr>
      </w:pPr>
      <w:r>
        <w:rPr>
          <w:rFonts w:hAnsi="ＭＳ 明朝" w:hint="eastAsia"/>
          <w:szCs w:val="21"/>
        </w:rPr>
        <w:t xml:space="preserve">　　なお、本部会の部会長につきましては、児童等がその生命等に著しく重大な被害を受けた事案に関する第三者委員会規則第６条第３項の規定に基づき、令和５年７月25日付で第三者委員会の藤木邦顕委員長により、野澤健委員が指名をされておりますので、この場で御報告申し上げます。</w:t>
      </w:r>
    </w:p>
    <w:p w14:paraId="596BC0EB" w14:textId="77777777" w:rsidR="00091B98" w:rsidRDefault="00091B98" w:rsidP="00091B98">
      <w:pPr>
        <w:pStyle w:val="0mm5-5"/>
        <w:ind w:left="210" w:hanging="210"/>
        <w:rPr>
          <w:rFonts w:hAnsi="ＭＳ 明朝"/>
          <w:szCs w:val="21"/>
        </w:rPr>
      </w:pPr>
      <w:r>
        <w:rPr>
          <w:rFonts w:hAnsi="ＭＳ 明朝" w:hint="eastAsia"/>
          <w:szCs w:val="21"/>
        </w:rPr>
        <w:t xml:space="preserve">　　また、部会長代理につきましては、あらかじめ野澤部会長より伊藤委員が指名されてお</w:t>
      </w:r>
      <w:r>
        <w:rPr>
          <w:rFonts w:hAnsi="ＭＳ 明朝" w:hint="eastAsia"/>
          <w:szCs w:val="21"/>
        </w:rPr>
        <w:lastRenderedPageBreak/>
        <w:t>りますことを併せて御報告申し上げます。</w:t>
      </w:r>
    </w:p>
    <w:p w14:paraId="15D4E24C" w14:textId="77777777" w:rsidR="00091B98" w:rsidRDefault="00091B98" w:rsidP="00091B98">
      <w:pPr>
        <w:pStyle w:val="0mm5-5"/>
        <w:ind w:left="210" w:hanging="210"/>
        <w:rPr>
          <w:rFonts w:hAnsi="ＭＳ 明朝"/>
          <w:szCs w:val="21"/>
        </w:rPr>
      </w:pPr>
      <w:r>
        <w:rPr>
          <w:rFonts w:hAnsi="ＭＳ 明朝" w:hint="eastAsia"/>
          <w:szCs w:val="21"/>
        </w:rPr>
        <w:t xml:space="preserve">　　それでは議事に移ってまいります。</w:t>
      </w:r>
    </w:p>
    <w:p w14:paraId="22FA38CE" w14:textId="77777777" w:rsidR="00091B98" w:rsidRDefault="00091B98" w:rsidP="00091B98">
      <w:pPr>
        <w:pStyle w:val="0mm5-5"/>
        <w:ind w:left="210" w:hanging="210"/>
        <w:rPr>
          <w:rFonts w:hAnsi="ＭＳ 明朝"/>
          <w:szCs w:val="21"/>
        </w:rPr>
      </w:pPr>
      <w:r>
        <w:rPr>
          <w:rFonts w:hAnsi="ＭＳ 明朝" w:hint="eastAsia"/>
          <w:szCs w:val="21"/>
        </w:rPr>
        <w:t xml:space="preserve">　　本部会の議事進行につきましては、第三者委員会規則第６条第４項により、部会長が行うものと定めております。</w:t>
      </w:r>
    </w:p>
    <w:p w14:paraId="7461FD57" w14:textId="77777777" w:rsidR="00091B98" w:rsidRDefault="00091B98" w:rsidP="00091B98">
      <w:pPr>
        <w:pStyle w:val="0mm5-5"/>
        <w:ind w:left="210" w:hanging="210"/>
        <w:rPr>
          <w:rFonts w:hAnsi="ＭＳ 明朝"/>
          <w:szCs w:val="21"/>
        </w:rPr>
      </w:pPr>
      <w:r>
        <w:rPr>
          <w:rFonts w:hAnsi="ＭＳ 明朝" w:hint="eastAsia"/>
          <w:szCs w:val="21"/>
        </w:rPr>
        <w:t xml:space="preserve">　　それでは恐れ入りますが、議事の進行の前に、野澤部会長から一言お願い申し上げます。</w:t>
      </w:r>
    </w:p>
    <w:p w14:paraId="6E40EFE2" w14:textId="77777777" w:rsidR="00091B98" w:rsidRDefault="00091B98" w:rsidP="00091B98">
      <w:pPr>
        <w:pStyle w:val="0mm5-5"/>
        <w:ind w:left="210" w:hanging="210"/>
      </w:pPr>
      <w:r>
        <w:rPr>
          <w:rFonts w:hint="eastAsia"/>
        </w:rPr>
        <w:t>（野澤部会長）</w:t>
      </w:r>
    </w:p>
    <w:p w14:paraId="4C3FA5EA" w14:textId="77777777" w:rsidR="00091B98" w:rsidRDefault="00091B98" w:rsidP="00091B98">
      <w:pPr>
        <w:pStyle w:val="0mm5-5"/>
        <w:ind w:left="210" w:hanging="210"/>
        <w:rPr>
          <w:rFonts w:hAnsi="ＭＳ 明朝"/>
          <w:szCs w:val="21"/>
        </w:rPr>
      </w:pPr>
      <w:r>
        <w:rPr>
          <w:rFonts w:hAnsi="ＭＳ 明朝" w:hint="eastAsia"/>
          <w:szCs w:val="21"/>
        </w:rPr>
        <w:t xml:space="preserve">　　改めまして、野澤でございます。</w:t>
      </w:r>
    </w:p>
    <w:p w14:paraId="40CCE2BE" w14:textId="453A3DFA" w:rsidR="00091B98" w:rsidRDefault="00091B98" w:rsidP="00091B98">
      <w:pPr>
        <w:pStyle w:val="0mm5-5"/>
        <w:ind w:left="210" w:hanging="210"/>
        <w:rPr>
          <w:rFonts w:hAnsi="ＭＳ 明朝"/>
          <w:szCs w:val="21"/>
        </w:rPr>
      </w:pPr>
      <w:r>
        <w:rPr>
          <w:rFonts w:hAnsi="ＭＳ 明朝" w:hint="eastAsia"/>
          <w:szCs w:val="21"/>
        </w:rPr>
        <w:t xml:space="preserve">　　当委員会委員長の</w:t>
      </w:r>
      <w:r w:rsidR="008D5BFD">
        <w:rPr>
          <w:rFonts w:hAnsi="ＭＳ 明朝" w:hint="eastAsia"/>
          <w:szCs w:val="21"/>
        </w:rPr>
        <w:t>方</w:t>
      </w:r>
      <w:r>
        <w:rPr>
          <w:rFonts w:hAnsi="ＭＳ 明朝" w:hint="eastAsia"/>
          <w:szCs w:val="21"/>
        </w:rPr>
        <w:t>から、本事案の部会長に指名を受けましたので、その役を務めさせていただくことになります。</w:t>
      </w:r>
    </w:p>
    <w:p w14:paraId="0F23599C" w14:textId="4D1D93F3" w:rsidR="00091B98" w:rsidRDefault="00091B98" w:rsidP="00091B98">
      <w:pPr>
        <w:pStyle w:val="0mm5-5"/>
        <w:ind w:left="210" w:hanging="210"/>
        <w:rPr>
          <w:rFonts w:hAnsi="ＭＳ 明朝"/>
          <w:szCs w:val="21"/>
        </w:rPr>
      </w:pPr>
      <w:r>
        <w:rPr>
          <w:rFonts w:hAnsi="ＭＳ 明朝" w:hint="eastAsia"/>
          <w:szCs w:val="21"/>
        </w:rPr>
        <w:t xml:space="preserve">　　</w:t>
      </w:r>
      <w:r w:rsidR="009800D4">
        <w:rPr>
          <w:rFonts w:hAnsi="ＭＳ 明朝" w:hint="eastAsia"/>
          <w:szCs w:val="21"/>
        </w:rPr>
        <w:t>当</w:t>
      </w:r>
      <w:r w:rsidR="009800D4" w:rsidRPr="00895445">
        <w:rPr>
          <w:rFonts w:hAnsi="ＭＳ 明朝" w:hint="eastAsia"/>
          <w:szCs w:val="21"/>
        </w:rPr>
        <w:t>委員会</w:t>
      </w:r>
      <w:r>
        <w:rPr>
          <w:rFonts w:hAnsi="ＭＳ 明朝" w:hint="eastAsia"/>
          <w:szCs w:val="21"/>
        </w:rPr>
        <w:t>に対する本事案に関する教育委員会からの諮問事項につきましては、本件事案に係る事実関係の調査、本件事案に係る学校及び教育委員会の対応の検証及び分析</w:t>
      </w:r>
      <w:r w:rsidR="008D5BFD">
        <w:rPr>
          <w:rFonts w:hAnsi="ＭＳ 明朝" w:hint="eastAsia"/>
          <w:szCs w:val="21"/>
        </w:rPr>
        <w:t>、</w:t>
      </w:r>
      <w:r>
        <w:rPr>
          <w:rFonts w:hAnsi="ＭＳ 明朝" w:hint="eastAsia"/>
          <w:szCs w:val="21"/>
        </w:rPr>
        <w:t>調査結果に基づく是正及び再発防止のために必要な措置ということ、この３点ということになっております。言い換えますと、客観的な事実を極力調査して確定させた上で、それに基づき学校等の対応の問題点を検討する。さらに再発防止のために必要な措置を検討する。こういうことであるという</w:t>
      </w:r>
      <w:r w:rsidR="008D5BFD">
        <w:rPr>
          <w:rFonts w:hAnsi="ＭＳ 明朝" w:hint="eastAsia"/>
          <w:szCs w:val="21"/>
        </w:rPr>
        <w:t>風</w:t>
      </w:r>
      <w:r>
        <w:rPr>
          <w:rFonts w:hAnsi="ＭＳ 明朝" w:hint="eastAsia"/>
          <w:szCs w:val="21"/>
        </w:rPr>
        <w:t>に理解しております。</w:t>
      </w:r>
    </w:p>
    <w:p w14:paraId="5A316D31" w14:textId="4A5F2D77" w:rsidR="00091B98" w:rsidRDefault="00091B98" w:rsidP="00091B98">
      <w:pPr>
        <w:pStyle w:val="0mm5-5"/>
        <w:ind w:left="210" w:hanging="210"/>
        <w:rPr>
          <w:rFonts w:hAnsi="ＭＳ 明朝"/>
          <w:szCs w:val="21"/>
        </w:rPr>
      </w:pPr>
      <w:r>
        <w:rPr>
          <w:rFonts w:hAnsi="ＭＳ 明朝" w:hint="eastAsia"/>
          <w:szCs w:val="21"/>
        </w:rPr>
        <w:t xml:space="preserve">　　これらの諮問事項について調査を進めていくということになりますので、手続に</w:t>
      </w:r>
      <w:r w:rsidR="008D5BFD">
        <w:rPr>
          <w:rFonts w:hAnsi="ＭＳ 明朝" w:hint="eastAsia"/>
          <w:szCs w:val="21"/>
        </w:rPr>
        <w:t>あ</w:t>
      </w:r>
      <w:r>
        <w:rPr>
          <w:rFonts w:hAnsi="ＭＳ 明朝" w:hint="eastAsia"/>
          <w:szCs w:val="21"/>
        </w:rPr>
        <w:t>たっては被害生徒御本人の心情に寄り添いながら慎重に進めていきたいと。そして妥当な結論を導いていきたいと、このように考えております。</w:t>
      </w:r>
    </w:p>
    <w:p w14:paraId="3536E17E" w14:textId="1B73498F" w:rsidR="00091B98" w:rsidRDefault="00091B98" w:rsidP="00091B98">
      <w:pPr>
        <w:pStyle w:val="0mm5-5"/>
        <w:ind w:left="210" w:hanging="210"/>
        <w:rPr>
          <w:rFonts w:hAnsi="ＭＳ 明朝"/>
          <w:szCs w:val="21"/>
        </w:rPr>
      </w:pPr>
      <w:r>
        <w:rPr>
          <w:rFonts w:hAnsi="ＭＳ 明朝" w:hint="eastAsia"/>
          <w:szCs w:val="21"/>
        </w:rPr>
        <w:t xml:space="preserve">　　そのためには教育関係の専門家の先生、弁護士、臨床心理士の先生、それぞれの専門職の力を合わせて、忌憚なく意見交換をしていくことが必要であるという</w:t>
      </w:r>
      <w:r w:rsidR="006757DD">
        <w:rPr>
          <w:rFonts w:hAnsi="ＭＳ 明朝" w:hint="eastAsia"/>
          <w:szCs w:val="21"/>
        </w:rPr>
        <w:t>風</w:t>
      </w:r>
      <w:r>
        <w:rPr>
          <w:rFonts w:hAnsi="ＭＳ 明朝" w:hint="eastAsia"/>
          <w:szCs w:val="21"/>
        </w:rPr>
        <w:t>に考えておりますので、部会の先生方におかれましては、ぜひ遠慮のない御意見、議論を進めさせていただければというふうに思っております。どうぞよろしくお願いいたします。</w:t>
      </w:r>
    </w:p>
    <w:p w14:paraId="15757FCF" w14:textId="2DDEBEA5" w:rsidR="00091B98" w:rsidRDefault="00091B98" w:rsidP="00091B98">
      <w:pPr>
        <w:pStyle w:val="0mm5-5"/>
        <w:ind w:left="210" w:hanging="210"/>
      </w:pPr>
      <w:r>
        <w:rPr>
          <w:rFonts w:hint="eastAsia"/>
        </w:rPr>
        <w:t>（</w:t>
      </w:r>
      <w:r w:rsidR="006757DD">
        <w:rPr>
          <w:rFonts w:hint="eastAsia"/>
        </w:rPr>
        <w:t>有上連絡調整担当課長</w:t>
      </w:r>
      <w:r>
        <w:rPr>
          <w:rFonts w:hint="eastAsia"/>
        </w:rPr>
        <w:t>）</w:t>
      </w:r>
    </w:p>
    <w:p w14:paraId="57B4E44A" w14:textId="77777777" w:rsidR="00091B98" w:rsidRDefault="00091B98" w:rsidP="00091B98">
      <w:pPr>
        <w:pStyle w:val="0mm5-5"/>
        <w:ind w:left="210" w:hanging="210"/>
        <w:rPr>
          <w:rFonts w:hAnsi="ＭＳ 明朝"/>
          <w:szCs w:val="21"/>
        </w:rPr>
      </w:pPr>
      <w:r>
        <w:rPr>
          <w:rFonts w:hAnsi="ＭＳ 明朝" w:hint="eastAsia"/>
          <w:szCs w:val="21"/>
        </w:rPr>
        <w:t xml:space="preserve">　　ありがとうございました。事務局からも、よろしくお願い申し上げます。</w:t>
      </w:r>
    </w:p>
    <w:p w14:paraId="51A6DEA5" w14:textId="77777777" w:rsidR="00091B98" w:rsidRDefault="00091B98" w:rsidP="00091B98">
      <w:pPr>
        <w:pStyle w:val="0mm5-5"/>
        <w:ind w:left="210" w:hanging="210"/>
        <w:rPr>
          <w:rFonts w:hAnsi="ＭＳ 明朝"/>
          <w:szCs w:val="21"/>
        </w:rPr>
      </w:pPr>
      <w:r>
        <w:rPr>
          <w:rFonts w:hAnsi="ＭＳ 明朝" w:hint="eastAsia"/>
          <w:szCs w:val="21"/>
        </w:rPr>
        <w:t xml:space="preserve">　　それでは、これからの議事進行は野澤部会長にお願いしたいと存じます。</w:t>
      </w:r>
    </w:p>
    <w:p w14:paraId="09B85223" w14:textId="77777777" w:rsidR="00091B98" w:rsidRDefault="00091B98" w:rsidP="00091B98">
      <w:pPr>
        <w:pStyle w:val="0mm5-5"/>
        <w:ind w:left="210" w:hanging="210"/>
      </w:pPr>
      <w:r>
        <w:rPr>
          <w:rFonts w:hint="eastAsia"/>
        </w:rPr>
        <w:t>（野澤部会長）</w:t>
      </w:r>
    </w:p>
    <w:p w14:paraId="7F33B54B" w14:textId="5D8EAFE2" w:rsidR="00091B98" w:rsidRDefault="00091B98" w:rsidP="00091B98">
      <w:pPr>
        <w:pStyle w:val="0mm5-5"/>
        <w:ind w:left="210" w:hanging="210"/>
        <w:rPr>
          <w:rFonts w:hAnsi="ＭＳ 明朝"/>
          <w:szCs w:val="21"/>
        </w:rPr>
      </w:pPr>
      <w:r>
        <w:rPr>
          <w:rFonts w:hAnsi="ＭＳ 明朝" w:hint="eastAsia"/>
          <w:szCs w:val="21"/>
        </w:rPr>
        <w:t xml:space="preserve">　　それでは審議の</w:t>
      </w:r>
      <w:r w:rsidR="006757DD">
        <w:rPr>
          <w:rFonts w:hAnsi="ＭＳ 明朝" w:hint="eastAsia"/>
          <w:szCs w:val="21"/>
        </w:rPr>
        <w:t>方</w:t>
      </w:r>
      <w:r>
        <w:rPr>
          <w:rFonts w:hAnsi="ＭＳ 明朝" w:hint="eastAsia"/>
          <w:szCs w:val="21"/>
        </w:rPr>
        <w:t>に入っていきたいと思いますが、まず議題（１）</w:t>
      </w:r>
      <w:r w:rsidR="006757DD">
        <w:rPr>
          <w:rFonts w:hAnsi="ＭＳ 明朝" w:hint="eastAsia"/>
          <w:szCs w:val="21"/>
        </w:rPr>
        <w:t>の</w:t>
      </w:r>
      <w:r>
        <w:rPr>
          <w:rFonts w:hAnsi="ＭＳ 明朝" w:hint="eastAsia"/>
          <w:szCs w:val="21"/>
        </w:rPr>
        <w:t>運営要綱の策定についてということになります。この運営要綱につきましては、事務局において案を作成いただいているかと思いますので、その内容について説明をお願いできますでしょうか。</w:t>
      </w:r>
    </w:p>
    <w:p w14:paraId="7DBF015E" w14:textId="250C5818" w:rsidR="00091B98" w:rsidRDefault="00091B98" w:rsidP="00091B98">
      <w:pPr>
        <w:pStyle w:val="0mm5-5"/>
        <w:ind w:left="210" w:hanging="210"/>
      </w:pPr>
      <w:r>
        <w:rPr>
          <w:rFonts w:hint="eastAsia"/>
        </w:rPr>
        <w:t>（</w:t>
      </w:r>
      <w:r w:rsidR="006757DD">
        <w:rPr>
          <w:rFonts w:hint="eastAsia"/>
        </w:rPr>
        <w:t>松本総務課長代理</w:t>
      </w:r>
      <w:r>
        <w:rPr>
          <w:rFonts w:hint="eastAsia"/>
        </w:rPr>
        <w:t>）</w:t>
      </w:r>
    </w:p>
    <w:p w14:paraId="23A46E8F" w14:textId="77777777" w:rsidR="00091B98" w:rsidRDefault="00091B98" w:rsidP="00091B98">
      <w:pPr>
        <w:pStyle w:val="0mm5-5"/>
        <w:ind w:left="210" w:hanging="210"/>
        <w:rPr>
          <w:rFonts w:hAnsi="ＭＳ 明朝"/>
          <w:szCs w:val="21"/>
        </w:rPr>
      </w:pPr>
      <w:r>
        <w:rPr>
          <w:rFonts w:hAnsi="ＭＳ 明朝" w:hint="eastAsia"/>
          <w:szCs w:val="21"/>
        </w:rPr>
        <w:t xml:space="preserve">　　失礼いたします。総務課長代理の松本と申します。どうぞよろしくお願いいたします。</w:t>
      </w:r>
    </w:p>
    <w:p w14:paraId="76321DB7" w14:textId="69D514D0" w:rsidR="00091B98" w:rsidRDefault="00091B98" w:rsidP="00091B98">
      <w:pPr>
        <w:pStyle w:val="0mm5-5"/>
        <w:ind w:left="210" w:hanging="210"/>
        <w:rPr>
          <w:rFonts w:hAnsi="ＭＳ 明朝"/>
          <w:szCs w:val="21"/>
        </w:rPr>
      </w:pPr>
      <w:r>
        <w:rPr>
          <w:rFonts w:hAnsi="ＭＳ 明朝" w:hint="eastAsia"/>
          <w:szCs w:val="21"/>
        </w:rPr>
        <w:t xml:space="preserve">　　私の</w:t>
      </w:r>
      <w:r w:rsidR="006757DD">
        <w:rPr>
          <w:rFonts w:hAnsi="ＭＳ 明朝" w:hint="eastAsia"/>
          <w:szCs w:val="21"/>
        </w:rPr>
        <w:t>方</w:t>
      </w:r>
      <w:r>
        <w:rPr>
          <w:rFonts w:hAnsi="ＭＳ 明朝" w:hint="eastAsia"/>
          <w:szCs w:val="21"/>
        </w:rPr>
        <w:t>から、本部会の運営要綱案を御説明いたします。資料５を御覧ください。</w:t>
      </w:r>
    </w:p>
    <w:p w14:paraId="7BAAF767" w14:textId="77777777" w:rsidR="00091B98" w:rsidRDefault="00091B98" w:rsidP="00091B98">
      <w:pPr>
        <w:pStyle w:val="0mm5-5"/>
        <w:ind w:left="210" w:hanging="210"/>
        <w:rPr>
          <w:rFonts w:hAnsi="ＭＳ 明朝"/>
          <w:szCs w:val="21"/>
        </w:rPr>
      </w:pPr>
      <w:r>
        <w:rPr>
          <w:rFonts w:hAnsi="ＭＳ 明朝" w:hint="eastAsia"/>
          <w:szCs w:val="21"/>
        </w:rPr>
        <w:t xml:space="preserve">　　これまでに設置された部会の運営要綱と、基本的に同じ内容で作成をしております。</w:t>
      </w:r>
    </w:p>
    <w:p w14:paraId="3AD66610" w14:textId="1AD76186" w:rsidR="00091B98" w:rsidRDefault="00091B98" w:rsidP="00091B98">
      <w:pPr>
        <w:pStyle w:val="0mm5-5"/>
        <w:ind w:left="210" w:hanging="210"/>
        <w:rPr>
          <w:rFonts w:hAnsi="ＭＳ 明朝"/>
          <w:szCs w:val="21"/>
        </w:rPr>
      </w:pPr>
      <w:r>
        <w:rPr>
          <w:rFonts w:hAnsi="ＭＳ 明朝" w:hint="eastAsia"/>
          <w:szCs w:val="21"/>
        </w:rPr>
        <w:t xml:space="preserve">　　まず、第１条におきまして、本要綱の趣旨を定めています。次に、第２条におきまして、大阪市教育委員会からの諮問に基づき実施する調査審議の範囲を定めています。第３条におきまして、ウェブ会議の方法による会議の開催について定めています。第４条では、</w:t>
      </w:r>
      <w:r>
        <w:rPr>
          <w:rFonts w:hAnsi="ＭＳ 明朝" w:hint="eastAsia"/>
          <w:szCs w:val="21"/>
        </w:rPr>
        <w:lastRenderedPageBreak/>
        <w:t>会議の招集に関する手続について定めております。第５条では、会議の原則公開を定めるとともに、非公開とする場合、及び、その場合に必要な手続について定めています。第６条では、議事の進行について。第７条で、関係者の出席。第８条で、調査の実施。第９条で、議事録の作成について定めています。第</w:t>
      </w:r>
      <w:r w:rsidR="006757DD">
        <w:rPr>
          <w:rFonts w:hAnsi="ＭＳ 明朝" w:hint="eastAsia"/>
          <w:szCs w:val="21"/>
        </w:rPr>
        <w:t>10</w:t>
      </w:r>
      <w:r>
        <w:rPr>
          <w:rFonts w:hAnsi="ＭＳ 明朝" w:hint="eastAsia"/>
          <w:szCs w:val="21"/>
        </w:rPr>
        <w:t>条において、部会は調査審議を終えた場合、その結果を報告書として取りまとめ、教育委員会と市長に提出するものとしています。　　第</w:t>
      </w:r>
      <w:r w:rsidR="006757DD">
        <w:rPr>
          <w:rFonts w:hAnsi="ＭＳ 明朝" w:hint="eastAsia"/>
          <w:szCs w:val="21"/>
        </w:rPr>
        <w:t>11</w:t>
      </w:r>
      <w:r>
        <w:rPr>
          <w:rFonts w:hAnsi="ＭＳ 明朝" w:hint="eastAsia"/>
          <w:szCs w:val="21"/>
        </w:rPr>
        <w:t>条では、委員の守秘義務を規定しています。第</w:t>
      </w:r>
      <w:r w:rsidR="006757DD">
        <w:rPr>
          <w:rFonts w:hAnsi="ＭＳ 明朝" w:hint="eastAsia"/>
          <w:szCs w:val="21"/>
        </w:rPr>
        <w:t>12</w:t>
      </w:r>
      <w:r>
        <w:rPr>
          <w:rFonts w:hAnsi="ＭＳ 明朝" w:hint="eastAsia"/>
          <w:szCs w:val="21"/>
        </w:rPr>
        <w:t>条では、委員が大阪市や調査事案の当事者との間に利害関係が生じた場合の報告義務について規定しています。第</w:t>
      </w:r>
      <w:r w:rsidR="006757DD">
        <w:rPr>
          <w:rFonts w:hAnsi="ＭＳ 明朝" w:hint="eastAsia"/>
          <w:szCs w:val="21"/>
        </w:rPr>
        <w:t>13</w:t>
      </w:r>
      <w:r>
        <w:rPr>
          <w:rFonts w:hAnsi="ＭＳ 明朝" w:hint="eastAsia"/>
          <w:szCs w:val="21"/>
        </w:rPr>
        <w:t>条では、本要綱に定めること以外に、部会の運営に関し必要な事項が生じた場合について定めています。</w:t>
      </w:r>
    </w:p>
    <w:p w14:paraId="4E163BAB" w14:textId="77777777" w:rsidR="00091B98" w:rsidRDefault="00091B98" w:rsidP="00091B98">
      <w:pPr>
        <w:pStyle w:val="0mm5-5"/>
        <w:ind w:left="210" w:hanging="210"/>
        <w:rPr>
          <w:rFonts w:hAnsi="ＭＳ 明朝"/>
          <w:szCs w:val="21"/>
        </w:rPr>
      </w:pPr>
      <w:r>
        <w:rPr>
          <w:rFonts w:hAnsi="ＭＳ 明朝" w:hint="eastAsia"/>
          <w:szCs w:val="21"/>
        </w:rPr>
        <w:t xml:space="preserve">　　説明は以上でございます。どうぞよろしくお願いいたします。</w:t>
      </w:r>
    </w:p>
    <w:p w14:paraId="45FBF061" w14:textId="77777777" w:rsidR="00091B98" w:rsidRDefault="00091B98" w:rsidP="00091B98">
      <w:pPr>
        <w:pStyle w:val="0mm5-5"/>
        <w:ind w:left="210" w:hanging="210"/>
      </w:pPr>
      <w:r>
        <w:rPr>
          <w:rFonts w:hint="eastAsia"/>
        </w:rPr>
        <w:t>（野澤部会長）</w:t>
      </w:r>
    </w:p>
    <w:p w14:paraId="535DFC7A" w14:textId="51A935D1" w:rsidR="00091B98" w:rsidRDefault="00091B98" w:rsidP="006757DD">
      <w:pPr>
        <w:pStyle w:val="0mm5-5"/>
        <w:ind w:left="210" w:hanging="210"/>
        <w:rPr>
          <w:rFonts w:hAnsi="ＭＳ 明朝"/>
          <w:szCs w:val="21"/>
        </w:rPr>
      </w:pPr>
      <w:r>
        <w:rPr>
          <w:rFonts w:hAnsi="ＭＳ 明朝" w:hint="eastAsia"/>
          <w:szCs w:val="21"/>
        </w:rPr>
        <w:t xml:space="preserve">　　ありがとうございます。この運営要綱案についてですけれども、委員の皆様の</w:t>
      </w:r>
      <w:r w:rsidR="006757DD">
        <w:rPr>
          <w:rFonts w:hAnsi="ＭＳ 明朝" w:hint="eastAsia"/>
          <w:szCs w:val="21"/>
        </w:rPr>
        <w:t>方</w:t>
      </w:r>
      <w:r>
        <w:rPr>
          <w:rFonts w:hAnsi="ＭＳ 明朝" w:hint="eastAsia"/>
          <w:szCs w:val="21"/>
        </w:rPr>
        <w:t>で何か御質問、御意見等ございますでしょうか。よろしいですか。</w:t>
      </w:r>
    </w:p>
    <w:p w14:paraId="57ABC310" w14:textId="3EC15A6B" w:rsidR="00091B98" w:rsidRDefault="00091B98" w:rsidP="00091B98">
      <w:pPr>
        <w:pStyle w:val="0mm5-5"/>
        <w:ind w:left="210" w:hanging="210"/>
        <w:rPr>
          <w:rFonts w:hAnsi="ＭＳ 明朝"/>
          <w:szCs w:val="21"/>
        </w:rPr>
      </w:pPr>
      <w:r>
        <w:rPr>
          <w:rFonts w:hAnsi="ＭＳ 明朝" w:hint="eastAsia"/>
          <w:szCs w:val="21"/>
        </w:rPr>
        <w:t xml:space="preserve">　　はい。特に御異議、御意見等ないようですので、事務局の</w:t>
      </w:r>
      <w:r w:rsidR="006757DD">
        <w:rPr>
          <w:rFonts w:hAnsi="ＭＳ 明朝" w:hint="eastAsia"/>
          <w:szCs w:val="21"/>
        </w:rPr>
        <w:t>方</w:t>
      </w:r>
      <w:r>
        <w:rPr>
          <w:rFonts w:hAnsi="ＭＳ 明朝" w:hint="eastAsia"/>
          <w:szCs w:val="21"/>
        </w:rPr>
        <w:t>からお示しいただいた運営要綱案を採択いたしまして、本部会の運営要綱といたします。</w:t>
      </w:r>
    </w:p>
    <w:p w14:paraId="7367287B" w14:textId="19046C4B" w:rsidR="00091B98" w:rsidRDefault="00091B98" w:rsidP="00091B98">
      <w:pPr>
        <w:pStyle w:val="0mm5-5"/>
        <w:ind w:left="210" w:hanging="210"/>
        <w:rPr>
          <w:rFonts w:hAnsi="ＭＳ 明朝"/>
          <w:szCs w:val="21"/>
        </w:rPr>
      </w:pPr>
      <w:r>
        <w:rPr>
          <w:rFonts w:hAnsi="ＭＳ 明朝" w:hint="eastAsia"/>
          <w:szCs w:val="21"/>
        </w:rPr>
        <w:t xml:space="preserve">　　それで、運営要綱の中に部会の公開についての規定があるかと思いますが、全部</w:t>
      </w:r>
      <w:r w:rsidR="00DF50ED">
        <w:rPr>
          <w:rFonts w:hAnsi="ＭＳ 明朝" w:hint="eastAsia"/>
          <w:szCs w:val="21"/>
        </w:rPr>
        <w:t>会</w:t>
      </w:r>
      <w:r>
        <w:rPr>
          <w:rFonts w:hAnsi="ＭＳ 明朝" w:hint="eastAsia"/>
          <w:szCs w:val="21"/>
        </w:rPr>
        <w:t>共通の</w:t>
      </w:r>
      <w:r w:rsidR="00DF50ED">
        <w:rPr>
          <w:rFonts w:hAnsi="ＭＳ 明朝" w:hint="eastAsia"/>
          <w:szCs w:val="21"/>
        </w:rPr>
        <w:t>傍聴</w:t>
      </w:r>
      <w:r>
        <w:rPr>
          <w:rFonts w:hAnsi="ＭＳ 明朝" w:hint="eastAsia"/>
          <w:szCs w:val="21"/>
        </w:rPr>
        <w:t>要領について事務局の</w:t>
      </w:r>
      <w:r w:rsidR="006757DD">
        <w:rPr>
          <w:rFonts w:hAnsi="ＭＳ 明朝" w:hint="eastAsia"/>
          <w:szCs w:val="21"/>
        </w:rPr>
        <w:t>方</w:t>
      </w:r>
      <w:r>
        <w:rPr>
          <w:rFonts w:hAnsi="ＭＳ 明朝" w:hint="eastAsia"/>
          <w:szCs w:val="21"/>
        </w:rPr>
        <w:t>から説明をお願いできますでしょうか。</w:t>
      </w:r>
    </w:p>
    <w:p w14:paraId="5788F78F" w14:textId="6CEB1B86" w:rsidR="00091B98" w:rsidRDefault="00091B98" w:rsidP="00091B98">
      <w:pPr>
        <w:pStyle w:val="0mm5-5"/>
        <w:ind w:left="210" w:hanging="210"/>
      </w:pPr>
      <w:r>
        <w:rPr>
          <w:rFonts w:hint="eastAsia"/>
        </w:rPr>
        <w:t>（</w:t>
      </w:r>
      <w:r w:rsidR="006757DD">
        <w:rPr>
          <w:rFonts w:hint="eastAsia"/>
        </w:rPr>
        <w:t>松本総務課長代理</w:t>
      </w:r>
      <w:r>
        <w:rPr>
          <w:rFonts w:hint="eastAsia"/>
        </w:rPr>
        <w:t>）</w:t>
      </w:r>
    </w:p>
    <w:p w14:paraId="3C8E12F9" w14:textId="77777777" w:rsidR="00091B98" w:rsidRDefault="00091B98" w:rsidP="00091B98">
      <w:pPr>
        <w:pStyle w:val="0mm5-5"/>
        <w:ind w:left="210" w:hanging="210"/>
        <w:rPr>
          <w:rFonts w:hAnsi="ＭＳ 明朝"/>
          <w:szCs w:val="21"/>
        </w:rPr>
      </w:pPr>
      <w:r>
        <w:rPr>
          <w:rFonts w:hAnsi="ＭＳ 明朝" w:hint="eastAsia"/>
          <w:szCs w:val="21"/>
        </w:rPr>
        <w:t xml:space="preserve">　　はい。失礼いたします。本委員会の傍聴要領について御説明いたします。資料６を御覧ください。</w:t>
      </w:r>
    </w:p>
    <w:p w14:paraId="4B8337DC" w14:textId="3474D07A" w:rsidR="00091B98" w:rsidRDefault="00091B98" w:rsidP="006757DD">
      <w:pPr>
        <w:pStyle w:val="0mm5-5"/>
        <w:ind w:left="210" w:hanging="210"/>
        <w:rPr>
          <w:rFonts w:hAnsi="ＭＳ 明朝"/>
          <w:szCs w:val="21"/>
        </w:rPr>
      </w:pPr>
      <w:r>
        <w:rPr>
          <w:rFonts w:hAnsi="ＭＳ 明朝" w:hint="eastAsia"/>
          <w:szCs w:val="21"/>
        </w:rPr>
        <w:t xml:space="preserve">　　先ほど策定いただきました運営要綱第５条におきまして、本部会は個人情報を取扱う場合を除き、原則公開することとしております。資料６の傍聴要領は一定のルールの下で市民の皆様に傍聴していただこうというもので、第１項において傍聴に当たっての手続、第２項において傍聴者の遵守事項、第３項において会議の秩序維持といった一般的なものを規定しております。</w:t>
      </w:r>
    </w:p>
    <w:p w14:paraId="0402C559" w14:textId="77777777" w:rsidR="00091B98" w:rsidRDefault="00091B98" w:rsidP="00091B98">
      <w:pPr>
        <w:pStyle w:val="0mm5-5"/>
        <w:ind w:left="210" w:hanging="210"/>
        <w:rPr>
          <w:rFonts w:hAnsi="ＭＳ 明朝"/>
          <w:szCs w:val="21"/>
        </w:rPr>
      </w:pPr>
      <w:r>
        <w:rPr>
          <w:rFonts w:hAnsi="ＭＳ 明朝" w:hint="eastAsia"/>
          <w:szCs w:val="21"/>
        </w:rPr>
        <w:t xml:space="preserve">　　簡単ではございますが、傍聴要領の説明は以上でございます。</w:t>
      </w:r>
    </w:p>
    <w:p w14:paraId="79599350" w14:textId="77777777" w:rsidR="00091B98" w:rsidRDefault="00091B98" w:rsidP="00091B98">
      <w:pPr>
        <w:pStyle w:val="0mm5-5"/>
        <w:ind w:left="210" w:hanging="210"/>
      </w:pPr>
      <w:r>
        <w:rPr>
          <w:rFonts w:hint="eastAsia"/>
        </w:rPr>
        <w:t>（野澤部会長）</w:t>
      </w:r>
    </w:p>
    <w:p w14:paraId="7C7555CD" w14:textId="59BB3244" w:rsidR="00091B98" w:rsidRDefault="00091B98" w:rsidP="00091B98">
      <w:pPr>
        <w:pStyle w:val="0mm5-5"/>
        <w:ind w:left="210" w:hanging="210"/>
        <w:rPr>
          <w:rFonts w:hAnsi="ＭＳ 明朝"/>
          <w:szCs w:val="21"/>
        </w:rPr>
      </w:pPr>
      <w:r>
        <w:rPr>
          <w:rFonts w:hAnsi="ＭＳ 明朝" w:hint="eastAsia"/>
          <w:szCs w:val="21"/>
        </w:rPr>
        <w:t xml:space="preserve">　　ありがとうございます。</w:t>
      </w:r>
    </w:p>
    <w:p w14:paraId="3C698F7C" w14:textId="087E9754" w:rsidR="00091B98" w:rsidRDefault="00091B98" w:rsidP="00091B98">
      <w:pPr>
        <w:pStyle w:val="0mm5-5"/>
        <w:ind w:left="210" w:hanging="210"/>
        <w:rPr>
          <w:rFonts w:hAnsi="ＭＳ 明朝"/>
          <w:szCs w:val="21"/>
        </w:rPr>
      </w:pPr>
      <w:r>
        <w:rPr>
          <w:rFonts w:hAnsi="ＭＳ 明朝" w:hint="eastAsia"/>
          <w:szCs w:val="21"/>
        </w:rPr>
        <w:t xml:space="preserve">　　それでは、議題</w:t>
      </w:r>
      <w:r w:rsidR="006757DD">
        <w:rPr>
          <w:rFonts w:hAnsi="ＭＳ 明朝" w:hint="eastAsia"/>
          <w:szCs w:val="21"/>
        </w:rPr>
        <w:t>（</w:t>
      </w:r>
      <w:r>
        <w:rPr>
          <w:rFonts w:hAnsi="ＭＳ 明朝" w:hint="eastAsia"/>
          <w:szCs w:val="21"/>
        </w:rPr>
        <w:t>２</w:t>
      </w:r>
      <w:r w:rsidR="006757DD">
        <w:rPr>
          <w:rFonts w:hAnsi="ＭＳ 明朝" w:hint="eastAsia"/>
          <w:szCs w:val="21"/>
        </w:rPr>
        <w:t>）</w:t>
      </w:r>
      <w:r>
        <w:rPr>
          <w:rFonts w:hAnsi="ＭＳ 明朝" w:hint="eastAsia"/>
          <w:szCs w:val="21"/>
        </w:rPr>
        <w:t>に進みまして、調査審議計画及び調査手法の検討についてという項目に進んでいきたいと思います。</w:t>
      </w:r>
    </w:p>
    <w:p w14:paraId="38B2652F" w14:textId="7D843D4E" w:rsidR="00091B98" w:rsidRDefault="00091B98" w:rsidP="00091B98">
      <w:pPr>
        <w:pStyle w:val="0mm5-5"/>
        <w:ind w:left="210" w:hanging="210"/>
        <w:rPr>
          <w:rFonts w:hAnsi="ＭＳ 明朝"/>
          <w:szCs w:val="21"/>
        </w:rPr>
      </w:pPr>
      <w:r>
        <w:rPr>
          <w:rFonts w:hAnsi="ＭＳ 明朝" w:hint="eastAsia"/>
          <w:szCs w:val="21"/>
        </w:rPr>
        <w:t xml:space="preserve">　　まずは、この調査審議計画、今後の審議計画について議論をしてまいりたいという</w:t>
      </w:r>
      <w:r w:rsidR="006757DD">
        <w:rPr>
          <w:rFonts w:hAnsi="ＭＳ 明朝" w:hint="eastAsia"/>
          <w:szCs w:val="21"/>
        </w:rPr>
        <w:t>風</w:t>
      </w:r>
      <w:r>
        <w:rPr>
          <w:rFonts w:hAnsi="ＭＳ 明朝" w:hint="eastAsia"/>
          <w:szCs w:val="21"/>
        </w:rPr>
        <w:t>に考えておりますが、当然、本件事案の内容を踏まえて検討していくということでありますので、先ほど説明いただきました資料７、審議会等の設置及び運営に関する指針の２ページ、第７、会議の公開の１、会議の公開基準です。その次は（１）のアです。個人に関する情報を扱うものということに該当することではないかと考えております。</w:t>
      </w:r>
    </w:p>
    <w:p w14:paraId="2EE08D73" w14:textId="77777777" w:rsidR="00091B98" w:rsidRDefault="00091B98" w:rsidP="00091B98">
      <w:pPr>
        <w:pStyle w:val="0mm5-5"/>
        <w:ind w:left="210" w:hanging="210"/>
        <w:rPr>
          <w:rFonts w:hAnsi="ＭＳ 明朝"/>
          <w:szCs w:val="21"/>
        </w:rPr>
      </w:pPr>
      <w:r>
        <w:rPr>
          <w:rFonts w:hAnsi="ＭＳ 明朝" w:hint="eastAsia"/>
          <w:szCs w:val="21"/>
        </w:rPr>
        <w:t xml:space="preserve">　　よって、ただいまより本部会の会議、非公開の扱いにさせていただきたいと考えており</w:t>
      </w:r>
      <w:r>
        <w:rPr>
          <w:rFonts w:hAnsi="ＭＳ 明朝" w:hint="eastAsia"/>
          <w:szCs w:val="21"/>
        </w:rPr>
        <w:lastRenderedPageBreak/>
        <w:t>ますが、御異議がございましたら挙手をお願いできますでしょうか。</w:t>
      </w:r>
    </w:p>
    <w:p w14:paraId="779F324A" w14:textId="77777777" w:rsidR="00091B98" w:rsidRDefault="00091B98" w:rsidP="00091B98">
      <w:pPr>
        <w:pStyle w:val="0mm5-5"/>
        <w:ind w:left="210" w:hanging="210"/>
        <w:rPr>
          <w:rFonts w:hAnsi="ＭＳ 明朝"/>
          <w:szCs w:val="21"/>
        </w:rPr>
      </w:pPr>
      <w:r>
        <w:rPr>
          <w:rFonts w:hAnsi="ＭＳ 明朝" w:hint="eastAsia"/>
          <w:szCs w:val="21"/>
        </w:rPr>
        <w:t xml:space="preserve">　　よろしいでしょうか。</w:t>
      </w:r>
    </w:p>
    <w:p w14:paraId="315945F5" w14:textId="77777777" w:rsidR="00091B98" w:rsidRDefault="00091B98" w:rsidP="00091B98">
      <w:pPr>
        <w:pStyle w:val="0mm5-5"/>
        <w:ind w:left="210" w:hanging="210"/>
        <w:rPr>
          <w:rFonts w:hAnsi="ＭＳ 明朝"/>
          <w:szCs w:val="21"/>
        </w:rPr>
      </w:pPr>
      <w:r>
        <w:rPr>
          <w:rFonts w:hAnsi="ＭＳ 明朝" w:hint="eastAsia"/>
          <w:szCs w:val="21"/>
        </w:rPr>
        <w:t xml:space="preserve">　　はい。では御異議がないということになりますので、以降の審議について非公開ということで進めてさせていただきたいと思います。</w:t>
      </w:r>
    </w:p>
    <w:p w14:paraId="48DD9242" w14:textId="3BA8059B" w:rsidR="00091B98" w:rsidRDefault="00091B98" w:rsidP="00091B98">
      <w:pPr>
        <w:pStyle w:val="0mm5-5"/>
        <w:ind w:left="210" w:hanging="210"/>
        <w:rPr>
          <w:rFonts w:hAnsi="ＭＳ 明朝"/>
          <w:szCs w:val="21"/>
        </w:rPr>
      </w:pPr>
      <w:r>
        <w:rPr>
          <w:rFonts w:hAnsi="ＭＳ 明朝" w:hint="eastAsia"/>
          <w:szCs w:val="21"/>
        </w:rPr>
        <w:t xml:space="preserve">　　傍聴者の方、報道関係者の皆様、恐縮ですが御退室の</w:t>
      </w:r>
      <w:r w:rsidR="006757DD">
        <w:rPr>
          <w:rFonts w:hAnsi="ＭＳ 明朝" w:hint="eastAsia"/>
          <w:szCs w:val="21"/>
        </w:rPr>
        <w:t>方</w:t>
      </w:r>
      <w:r>
        <w:rPr>
          <w:rFonts w:hAnsi="ＭＳ 明朝" w:hint="eastAsia"/>
          <w:szCs w:val="21"/>
        </w:rPr>
        <w:t>をお願いできますでしょうか。</w:t>
      </w:r>
    </w:p>
    <w:p w14:paraId="52275DC3" w14:textId="77777777" w:rsidR="006757DD" w:rsidRDefault="006757DD" w:rsidP="00091B98">
      <w:pPr>
        <w:pStyle w:val="0mm5-5"/>
        <w:ind w:left="210" w:hanging="210"/>
        <w:rPr>
          <w:rFonts w:hAnsi="ＭＳ 明朝"/>
          <w:szCs w:val="21"/>
        </w:rPr>
      </w:pPr>
    </w:p>
    <w:p w14:paraId="1FC8CD8F" w14:textId="77777777" w:rsidR="006757DD" w:rsidRDefault="006757DD" w:rsidP="006757DD">
      <w:pPr>
        <w:rPr>
          <w:rFonts w:hAnsi="ＭＳ 明朝"/>
          <w:szCs w:val="21"/>
        </w:rPr>
      </w:pPr>
      <w:r>
        <w:rPr>
          <w:rFonts w:hAnsi="ＭＳ 明朝" w:hint="eastAsia"/>
          <w:szCs w:val="21"/>
        </w:rPr>
        <w:t>・調査審議計画及び調査手法について検討を行った。</w:t>
      </w:r>
    </w:p>
    <w:p w14:paraId="75829A59" w14:textId="77777777" w:rsidR="006757DD" w:rsidRDefault="006757DD" w:rsidP="006757DD">
      <w:pPr>
        <w:rPr>
          <w:rFonts w:hAnsi="ＭＳ 明朝"/>
          <w:szCs w:val="21"/>
        </w:rPr>
      </w:pPr>
      <w:r>
        <w:rPr>
          <w:rFonts w:hAnsi="ＭＳ 明朝" w:hint="eastAsia"/>
          <w:szCs w:val="21"/>
        </w:rPr>
        <w:t>・今後のスケジュールについて検討を行った。</w:t>
      </w:r>
    </w:p>
    <w:p w14:paraId="079B614A" w14:textId="77777777" w:rsidR="00695AF2" w:rsidRDefault="00695AF2"/>
    <w:sectPr w:rsidR="00695A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5564" w14:textId="77777777" w:rsidR="00091B98" w:rsidRDefault="00091B98" w:rsidP="00091B98">
      <w:r>
        <w:separator/>
      </w:r>
    </w:p>
  </w:endnote>
  <w:endnote w:type="continuationSeparator" w:id="0">
    <w:p w14:paraId="25FA5870" w14:textId="77777777" w:rsidR="00091B98" w:rsidRDefault="00091B98" w:rsidP="0009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2017" w14:textId="77777777" w:rsidR="00091B98" w:rsidRDefault="00091B98" w:rsidP="00091B98">
      <w:r>
        <w:separator/>
      </w:r>
    </w:p>
  </w:footnote>
  <w:footnote w:type="continuationSeparator" w:id="0">
    <w:p w14:paraId="79F19920" w14:textId="77777777" w:rsidR="00091B98" w:rsidRDefault="00091B98" w:rsidP="0009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01A"/>
    <w:multiLevelType w:val="hybridMultilevel"/>
    <w:tmpl w:val="3A4273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19253E"/>
    <w:multiLevelType w:val="hybridMultilevel"/>
    <w:tmpl w:val="C7082708"/>
    <w:lvl w:ilvl="0" w:tplc="21900108">
      <w:start w:val="1"/>
      <w:numFmt w:val="bullet"/>
      <w:lvlText w:val="・"/>
      <w:lvlJc w:val="left"/>
      <w:pPr>
        <w:tabs>
          <w:tab w:val="num" w:pos="1470"/>
        </w:tabs>
        <w:ind w:left="1470" w:hanging="105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12D1D5C"/>
    <w:multiLevelType w:val="hybridMultilevel"/>
    <w:tmpl w:val="B23AEF94"/>
    <w:lvl w:ilvl="0" w:tplc="778E06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2742F88"/>
    <w:multiLevelType w:val="hybridMultilevel"/>
    <w:tmpl w:val="FA88C4E0"/>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2A48EC"/>
    <w:multiLevelType w:val="hybridMultilevel"/>
    <w:tmpl w:val="F6664CCA"/>
    <w:lvl w:ilvl="0" w:tplc="752A2E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316BC2"/>
    <w:multiLevelType w:val="hybridMultilevel"/>
    <w:tmpl w:val="91B09CE6"/>
    <w:lvl w:ilvl="0" w:tplc="44B8CB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C20C7C"/>
    <w:multiLevelType w:val="hybridMultilevel"/>
    <w:tmpl w:val="229E5234"/>
    <w:lvl w:ilvl="0" w:tplc="31A4BCB8">
      <w:start w:val="3"/>
      <w:numFmt w:val="decimalFullWidth"/>
      <w:lvlText w:val="（%1）"/>
      <w:lvlJc w:val="left"/>
      <w:pPr>
        <w:tabs>
          <w:tab w:val="num" w:pos="720"/>
        </w:tabs>
        <w:ind w:left="720" w:hanging="720"/>
      </w:pPr>
      <w:rPr>
        <w:rFonts w:hint="eastAsia"/>
      </w:rPr>
    </w:lvl>
    <w:lvl w:ilvl="1" w:tplc="00ECCE4A">
      <w:start w:val="12"/>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E250AD"/>
    <w:multiLevelType w:val="hybridMultilevel"/>
    <w:tmpl w:val="7684248E"/>
    <w:lvl w:ilvl="0" w:tplc="8CDA2EA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E26B87"/>
    <w:multiLevelType w:val="hybridMultilevel"/>
    <w:tmpl w:val="EBD26800"/>
    <w:lvl w:ilvl="0" w:tplc="A14C64A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31F0509"/>
    <w:multiLevelType w:val="hybridMultilevel"/>
    <w:tmpl w:val="FC52753C"/>
    <w:lvl w:ilvl="0" w:tplc="F5684672">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34674A5"/>
    <w:multiLevelType w:val="hybridMultilevel"/>
    <w:tmpl w:val="B4247C48"/>
    <w:lvl w:ilvl="0" w:tplc="DD1AC686">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2F3251A5"/>
    <w:multiLevelType w:val="hybridMultilevel"/>
    <w:tmpl w:val="257452CA"/>
    <w:lvl w:ilvl="0" w:tplc="561AB2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F7B34"/>
    <w:multiLevelType w:val="hybridMultilevel"/>
    <w:tmpl w:val="38D48326"/>
    <w:lvl w:ilvl="0" w:tplc="69F2DE8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4974E6F"/>
    <w:multiLevelType w:val="hybridMultilevel"/>
    <w:tmpl w:val="4162A11C"/>
    <w:lvl w:ilvl="0" w:tplc="B69611C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53273C3"/>
    <w:multiLevelType w:val="hybridMultilevel"/>
    <w:tmpl w:val="809EB854"/>
    <w:lvl w:ilvl="0" w:tplc="13420D5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3E30A3"/>
    <w:multiLevelType w:val="hybridMultilevel"/>
    <w:tmpl w:val="DDFA60C2"/>
    <w:lvl w:ilvl="0" w:tplc="26803E50">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6" w15:restartNumberingAfterBreak="0">
    <w:nsid w:val="3C247139"/>
    <w:multiLevelType w:val="hybridMultilevel"/>
    <w:tmpl w:val="C9007C26"/>
    <w:lvl w:ilvl="0" w:tplc="F8BE57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FCB0D96"/>
    <w:multiLevelType w:val="hybridMultilevel"/>
    <w:tmpl w:val="5C78CCD6"/>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D7E60996">
      <w:start w:val="1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4169A"/>
    <w:multiLevelType w:val="hybridMultilevel"/>
    <w:tmpl w:val="5D2A6FF4"/>
    <w:lvl w:ilvl="0" w:tplc="2306FA8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4F7E17"/>
    <w:multiLevelType w:val="hybridMultilevel"/>
    <w:tmpl w:val="7E1ED66A"/>
    <w:lvl w:ilvl="0" w:tplc="65B407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C52AF6"/>
    <w:multiLevelType w:val="hybridMultilevel"/>
    <w:tmpl w:val="32483A88"/>
    <w:lvl w:ilvl="0" w:tplc="E92AB088">
      <w:start w:val="1"/>
      <w:numFmt w:val="decimalFullWidth"/>
      <w:lvlText w:val="（%1）"/>
      <w:lvlJc w:val="left"/>
      <w:pPr>
        <w:tabs>
          <w:tab w:val="num" w:pos="720"/>
        </w:tabs>
        <w:ind w:left="720" w:hanging="720"/>
      </w:pPr>
      <w:rPr>
        <w:rFonts w:hint="eastAsia"/>
      </w:rPr>
    </w:lvl>
    <w:lvl w:ilvl="1" w:tplc="D1DC5AD6">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F5C35"/>
    <w:multiLevelType w:val="hybridMultilevel"/>
    <w:tmpl w:val="1714DC08"/>
    <w:lvl w:ilvl="0" w:tplc="47D07F46">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48A76CDB"/>
    <w:multiLevelType w:val="hybridMultilevel"/>
    <w:tmpl w:val="3EFE01F6"/>
    <w:lvl w:ilvl="0" w:tplc="8EA0F36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D00FA7"/>
    <w:multiLevelType w:val="hybridMultilevel"/>
    <w:tmpl w:val="B7B4E52E"/>
    <w:lvl w:ilvl="0" w:tplc="6C160DD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2A11C8"/>
    <w:multiLevelType w:val="hybridMultilevel"/>
    <w:tmpl w:val="F392CBB2"/>
    <w:lvl w:ilvl="0" w:tplc="D88AACE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4D502981"/>
    <w:multiLevelType w:val="hybridMultilevel"/>
    <w:tmpl w:val="BA0E31FE"/>
    <w:lvl w:ilvl="0" w:tplc="67AEFE9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4D2963"/>
    <w:multiLevelType w:val="hybridMultilevel"/>
    <w:tmpl w:val="D9E81B84"/>
    <w:lvl w:ilvl="0" w:tplc="C2781D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2D757D7"/>
    <w:multiLevelType w:val="hybridMultilevel"/>
    <w:tmpl w:val="C35C4880"/>
    <w:lvl w:ilvl="0" w:tplc="44B8CB04">
      <w:start w:val="1"/>
      <w:numFmt w:val="decimalFullWidth"/>
      <w:lvlText w:val="%1．"/>
      <w:lvlJc w:val="left"/>
      <w:pPr>
        <w:tabs>
          <w:tab w:val="num" w:pos="779"/>
        </w:tabs>
        <w:ind w:left="779" w:hanging="420"/>
      </w:pPr>
      <w:rPr>
        <w:rFonts w:hint="eastAsia"/>
      </w:rPr>
    </w:lvl>
    <w:lvl w:ilvl="1" w:tplc="C2781D42">
      <w:start w:val="1"/>
      <w:numFmt w:val="decimalFullWidth"/>
      <w:lvlText w:val="（%2）"/>
      <w:lvlJc w:val="left"/>
      <w:pPr>
        <w:tabs>
          <w:tab w:val="num" w:pos="1499"/>
        </w:tabs>
        <w:ind w:left="1499" w:hanging="720"/>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8" w15:restartNumberingAfterBreak="0">
    <w:nsid w:val="5501411E"/>
    <w:multiLevelType w:val="hybridMultilevel"/>
    <w:tmpl w:val="46A6BDE2"/>
    <w:lvl w:ilvl="0" w:tplc="EE0AAA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94D3B10"/>
    <w:multiLevelType w:val="hybridMultilevel"/>
    <w:tmpl w:val="453ECE0A"/>
    <w:lvl w:ilvl="0" w:tplc="53C2A812">
      <w:start w:val="5"/>
      <w:numFmt w:val="decimalFullWidth"/>
      <w:lvlText w:val="（%1）"/>
      <w:lvlJc w:val="left"/>
      <w:pPr>
        <w:tabs>
          <w:tab w:val="num" w:pos="1201"/>
        </w:tabs>
        <w:ind w:left="1201" w:hanging="720"/>
      </w:pPr>
      <w:rPr>
        <w:rFonts w:hint="eastAsia"/>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30" w15:restartNumberingAfterBreak="0">
    <w:nsid w:val="61C76719"/>
    <w:multiLevelType w:val="hybridMultilevel"/>
    <w:tmpl w:val="DDA81CCA"/>
    <w:lvl w:ilvl="0" w:tplc="DA3A9224">
      <w:start w:val="5"/>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646006BF"/>
    <w:multiLevelType w:val="hybridMultilevel"/>
    <w:tmpl w:val="82EE698A"/>
    <w:lvl w:ilvl="0" w:tplc="19264642">
      <w:start w:val="1"/>
      <w:numFmt w:val="decimalFullWidth"/>
      <w:lvlText w:val="%1．"/>
      <w:lvlJc w:val="left"/>
      <w:pPr>
        <w:tabs>
          <w:tab w:val="num" w:pos="630"/>
        </w:tabs>
        <w:ind w:left="630" w:hanging="420"/>
      </w:pPr>
      <w:rPr>
        <w:rFonts w:hint="eastAsia"/>
      </w:rPr>
    </w:lvl>
    <w:lvl w:ilvl="1" w:tplc="65861E50">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6981CCB"/>
    <w:multiLevelType w:val="hybridMultilevel"/>
    <w:tmpl w:val="8AAEBC30"/>
    <w:lvl w:ilvl="0" w:tplc="01D82A14">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7D06D9F"/>
    <w:multiLevelType w:val="hybridMultilevel"/>
    <w:tmpl w:val="12C44E64"/>
    <w:lvl w:ilvl="0" w:tplc="D6B09B4A">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4" w15:restartNumberingAfterBreak="0">
    <w:nsid w:val="68110F82"/>
    <w:multiLevelType w:val="hybridMultilevel"/>
    <w:tmpl w:val="70D87148"/>
    <w:lvl w:ilvl="0" w:tplc="17EC25E0">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9FB1F49"/>
    <w:multiLevelType w:val="hybridMultilevel"/>
    <w:tmpl w:val="54BC2212"/>
    <w:lvl w:ilvl="0" w:tplc="767E57E4">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6" w15:restartNumberingAfterBreak="0">
    <w:nsid w:val="6AA914DA"/>
    <w:multiLevelType w:val="hybridMultilevel"/>
    <w:tmpl w:val="E3FA9916"/>
    <w:lvl w:ilvl="0" w:tplc="BBB256BC">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7" w15:restartNumberingAfterBreak="0">
    <w:nsid w:val="766E2F36"/>
    <w:multiLevelType w:val="hybridMultilevel"/>
    <w:tmpl w:val="831AF1FA"/>
    <w:lvl w:ilvl="0" w:tplc="9EAA900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891323F"/>
    <w:multiLevelType w:val="hybridMultilevel"/>
    <w:tmpl w:val="550E6192"/>
    <w:lvl w:ilvl="0" w:tplc="CA721D10">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95F763B"/>
    <w:multiLevelType w:val="hybridMultilevel"/>
    <w:tmpl w:val="9F4CAD02"/>
    <w:lvl w:ilvl="0" w:tplc="57FE46AC">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BB92E71"/>
    <w:multiLevelType w:val="hybridMultilevel"/>
    <w:tmpl w:val="DE3C59A8"/>
    <w:lvl w:ilvl="0" w:tplc="E9A4E12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1" w15:restartNumberingAfterBreak="0">
    <w:nsid w:val="7D1B4358"/>
    <w:multiLevelType w:val="hybridMultilevel"/>
    <w:tmpl w:val="D1567992"/>
    <w:lvl w:ilvl="0" w:tplc="ACFCD4B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E0735D9"/>
    <w:multiLevelType w:val="hybridMultilevel"/>
    <w:tmpl w:val="AF24A498"/>
    <w:lvl w:ilvl="0" w:tplc="CE2E4D9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3" w15:restartNumberingAfterBreak="0">
    <w:nsid w:val="7F716712"/>
    <w:multiLevelType w:val="hybridMultilevel"/>
    <w:tmpl w:val="BEC08766"/>
    <w:lvl w:ilvl="0" w:tplc="10DAE62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240755016">
    <w:abstractNumId w:val="2"/>
  </w:num>
  <w:num w:numId="2" w16cid:durableId="1872374653">
    <w:abstractNumId w:val="24"/>
  </w:num>
  <w:num w:numId="3" w16cid:durableId="89859868">
    <w:abstractNumId w:val="43"/>
  </w:num>
  <w:num w:numId="4" w16cid:durableId="646974524">
    <w:abstractNumId w:val="40"/>
  </w:num>
  <w:num w:numId="5" w16cid:durableId="431583613">
    <w:abstractNumId w:val="42"/>
  </w:num>
  <w:num w:numId="6" w16cid:durableId="226964096">
    <w:abstractNumId w:val="41"/>
  </w:num>
  <w:num w:numId="7" w16cid:durableId="290938654">
    <w:abstractNumId w:val="10"/>
  </w:num>
  <w:num w:numId="8" w16cid:durableId="1574465315">
    <w:abstractNumId w:val="15"/>
  </w:num>
  <w:num w:numId="9" w16cid:durableId="1729306380">
    <w:abstractNumId w:val="31"/>
  </w:num>
  <w:num w:numId="10" w16cid:durableId="983511257">
    <w:abstractNumId w:val="11"/>
  </w:num>
  <w:num w:numId="11" w16cid:durableId="714431299">
    <w:abstractNumId w:val="20"/>
  </w:num>
  <w:num w:numId="12" w16cid:durableId="1790541161">
    <w:abstractNumId w:val="8"/>
  </w:num>
  <w:num w:numId="13" w16cid:durableId="2111394615">
    <w:abstractNumId w:val="7"/>
  </w:num>
  <w:num w:numId="14" w16cid:durableId="811022860">
    <w:abstractNumId w:val="32"/>
  </w:num>
  <w:num w:numId="15" w16cid:durableId="241112707">
    <w:abstractNumId w:val="38"/>
  </w:num>
  <w:num w:numId="16" w16cid:durableId="1517690945">
    <w:abstractNumId w:val="25"/>
  </w:num>
  <w:num w:numId="17" w16cid:durableId="211696813">
    <w:abstractNumId w:val="13"/>
  </w:num>
  <w:num w:numId="18" w16cid:durableId="153838497">
    <w:abstractNumId w:val="9"/>
  </w:num>
  <w:num w:numId="19" w16cid:durableId="1753162051">
    <w:abstractNumId w:val="39"/>
  </w:num>
  <w:num w:numId="20" w16cid:durableId="1063943299">
    <w:abstractNumId w:val="34"/>
  </w:num>
  <w:num w:numId="21" w16cid:durableId="171649570">
    <w:abstractNumId w:val="6"/>
  </w:num>
  <w:num w:numId="22" w16cid:durableId="273829668">
    <w:abstractNumId w:val="19"/>
  </w:num>
  <w:num w:numId="23" w16cid:durableId="1482503456">
    <w:abstractNumId w:val="14"/>
  </w:num>
  <w:num w:numId="24" w16cid:durableId="1494447637">
    <w:abstractNumId w:val="23"/>
  </w:num>
  <w:num w:numId="25" w16cid:durableId="1493258864">
    <w:abstractNumId w:val="1"/>
  </w:num>
  <w:num w:numId="26" w16cid:durableId="1218977875">
    <w:abstractNumId w:val="37"/>
  </w:num>
  <w:num w:numId="27" w16cid:durableId="1196895051">
    <w:abstractNumId w:val="22"/>
  </w:num>
  <w:num w:numId="28" w16cid:durableId="150299198">
    <w:abstractNumId w:val="18"/>
  </w:num>
  <w:num w:numId="29" w16cid:durableId="768239907">
    <w:abstractNumId w:val="12"/>
  </w:num>
  <w:num w:numId="30" w16cid:durableId="1003161971">
    <w:abstractNumId w:val="33"/>
  </w:num>
  <w:num w:numId="31" w16cid:durableId="871503782">
    <w:abstractNumId w:val="30"/>
  </w:num>
  <w:num w:numId="32" w16cid:durableId="2064937133">
    <w:abstractNumId w:val="35"/>
  </w:num>
  <w:num w:numId="33" w16cid:durableId="1829059228">
    <w:abstractNumId w:val="21"/>
  </w:num>
  <w:num w:numId="34" w16cid:durableId="790130801">
    <w:abstractNumId w:val="29"/>
  </w:num>
  <w:num w:numId="35" w16cid:durableId="2139490870">
    <w:abstractNumId w:val="17"/>
  </w:num>
  <w:num w:numId="36" w16cid:durableId="1889104869">
    <w:abstractNumId w:val="3"/>
  </w:num>
  <w:num w:numId="37" w16cid:durableId="1554733317">
    <w:abstractNumId w:val="0"/>
  </w:num>
  <w:num w:numId="38" w16cid:durableId="1890648594">
    <w:abstractNumId w:val="27"/>
  </w:num>
  <w:num w:numId="39" w16cid:durableId="226261932">
    <w:abstractNumId w:val="5"/>
  </w:num>
  <w:num w:numId="40" w16cid:durableId="1242832412">
    <w:abstractNumId w:val="26"/>
  </w:num>
  <w:num w:numId="41" w16cid:durableId="1554972768">
    <w:abstractNumId w:val="4"/>
  </w:num>
  <w:num w:numId="42" w16cid:durableId="65225723">
    <w:abstractNumId w:val="28"/>
  </w:num>
  <w:num w:numId="43" w16cid:durableId="907544585">
    <w:abstractNumId w:val="16"/>
  </w:num>
  <w:num w:numId="44" w16cid:durableId="8102537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14"/>
    <w:rsid w:val="00091B98"/>
    <w:rsid w:val="002739B9"/>
    <w:rsid w:val="003F59FD"/>
    <w:rsid w:val="006757DD"/>
    <w:rsid w:val="00695AF2"/>
    <w:rsid w:val="006A4B5A"/>
    <w:rsid w:val="00702FA5"/>
    <w:rsid w:val="008909C0"/>
    <w:rsid w:val="008D5BFD"/>
    <w:rsid w:val="009800D4"/>
    <w:rsid w:val="00C57D6E"/>
    <w:rsid w:val="00DA1E11"/>
    <w:rsid w:val="00DF50ED"/>
    <w:rsid w:val="00E76988"/>
    <w:rsid w:val="00EF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B1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B98"/>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1B98"/>
    <w:pPr>
      <w:tabs>
        <w:tab w:val="center" w:pos="4252"/>
        <w:tab w:val="right" w:pos="8504"/>
      </w:tabs>
      <w:snapToGrid w:val="0"/>
    </w:pPr>
  </w:style>
  <w:style w:type="character" w:customStyle="1" w:styleId="a4">
    <w:name w:val="ヘッダー (文字)"/>
    <w:basedOn w:val="a0"/>
    <w:link w:val="a3"/>
    <w:uiPriority w:val="99"/>
    <w:rsid w:val="00091B98"/>
  </w:style>
  <w:style w:type="paragraph" w:styleId="a5">
    <w:name w:val="footer"/>
    <w:basedOn w:val="a"/>
    <w:link w:val="a6"/>
    <w:unhideWhenUsed/>
    <w:rsid w:val="00091B98"/>
    <w:pPr>
      <w:tabs>
        <w:tab w:val="center" w:pos="4252"/>
        <w:tab w:val="right" w:pos="8504"/>
      </w:tabs>
      <w:snapToGrid w:val="0"/>
    </w:pPr>
  </w:style>
  <w:style w:type="character" w:customStyle="1" w:styleId="a6">
    <w:name w:val="フッター (文字)"/>
    <w:basedOn w:val="a0"/>
    <w:link w:val="a5"/>
    <w:uiPriority w:val="99"/>
    <w:rsid w:val="00091B98"/>
  </w:style>
  <w:style w:type="paragraph" w:styleId="a7">
    <w:name w:val="Body Text Indent"/>
    <w:basedOn w:val="a"/>
    <w:link w:val="a8"/>
    <w:rsid w:val="00091B98"/>
    <w:pPr>
      <w:ind w:leftChars="107" w:left="435" w:hangingChars="100" w:hanging="210"/>
    </w:pPr>
  </w:style>
  <w:style w:type="character" w:customStyle="1" w:styleId="a8">
    <w:name w:val="本文インデント (文字)"/>
    <w:basedOn w:val="a0"/>
    <w:link w:val="a7"/>
    <w:rsid w:val="00091B98"/>
    <w:rPr>
      <w:rFonts w:ascii="ＭＳ 明朝" w:eastAsia="ＭＳ 明朝" w:hAnsi="Century" w:cs="Times New Roman"/>
      <w:kern w:val="0"/>
      <w:szCs w:val="24"/>
    </w:rPr>
  </w:style>
  <w:style w:type="paragraph" w:styleId="2">
    <w:name w:val="Body Text Indent 2"/>
    <w:basedOn w:val="a"/>
    <w:link w:val="20"/>
    <w:rsid w:val="00091B98"/>
    <w:pPr>
      <w:ind w:left="630"/>
    </w:pPr>
    <w:rPr>
      <w:rFonts w:hAnsi="ＭＳ 明朝"/>
    </w:rPr>
  </w:style>
  <w:style w:type="character" w:customStyle="1" w:styleId="20">
    <w:name w:val="本文インデント 2 (文字)"/>
    <w:basedOn w:val="a0"/>
    <w:link w:val="2"/>
    <w:rsid w:val="00091B98"/>
    <w:rPr>
      <w:rFonts w:ascii="ＭＳ 明朝" w:eastAsia="ＭＳ 明朝" w:hAnsi="ＭＳ 明朝" w:cs="Times New Roman"/>
      <w:kern w:val="0"/>
      <w:szCs w:val="24"/>
    </w:rPr>
  </w:style>
  <w:style w:type="character" w:styleId="a9">
    <w:name w:val="page number"/>
    <w:basedOn w:val="a0"/>
    <w:rsid w:val="00091B98"/>
  </w:style>
  <w:style w:type="paragraph" w:styleId="3">
    <w:name w:val="Body Text Indent 3"/>
    <w:basedOn w:val="a"/>
    <w:link w:val="30"/>
    <w:rsid w:val="00091B98"/>
    <w:pPr>
      <w:ind w:leftChars="200" w:left="420" w:firstLineChars="100" w:firstLine="240"/>
    </w:pPr>
    <w:rPr>
      <w:rFonts w:hAnsi="ＭＳ 明朝"/>
      <w:sz w:val="24"/>
    </w:rPr>
  </w:style>
  <w:style w:type="character" w:customStyle="1" w:styleId="30">
    <w:name w:val="本文インデント 3 (文字)"/>
    <w:basedOn w:val="a0"/>
    <w:link w:val="3"/>
    <w:rsid w:val="00091B98"/>
    <w:rPr>
      <w:rFonts w:ascii="ＭＳ 明朝" w:eastAsia="ＭＳ 明朝" w:hAnsi="ＭＳ 明朝" w:cs="Times New Roman"/>
      <w:kern w:val="0"/>
      <w:sz w:val="24"/>
      <w:szCs w:val="24"/>
    </w:rPr>
  </w:style>
  <w:style w:type="paragraph" w:styleId="aa">
    <w:name w:val="Body Text"/>
    <w:basedOn w:val="a"/>
    <w:link w:val="ab"/>
    <w:rsid w:val="00091B98"/>
    <w:rPr>
      <w:sz w:val="24"/>
    </w:rPr>
  </w:style>
  <w:style w:type="character" w:customStyle="1" w:styleId="ab">
    <w:name w:val="本文 (文字)"/>
    <w:basedOn w:val="a0"/>
    <w:link w:val="aa"/>
    <w:rsid w:val="00091B98"/>
    <w:rPr>
      <w:rFonts w:ascii="ＭＳ 明朝" w:eastAsia="ＭＳ 明朝" w:hAnsi="Century" w:cs="Times New Roman"/>
      <w:kern w:val="0"/>
      <w:sz w:val="24"/>
      <w:szCs w:val="24"/>
    </w:rPr>
  </w:style>
  <w:style w:type="paragraph" w:styleId="ac">
    <w:name w:val="Date"/>
    <w:basedOn w:val="a"/>
    <w:next w:val="a"/>
    <w:link w:val="ad"/>
    <w:rsid w:val="00091B98"/>
  </w:style>
  <w:style w:type="character" w:customStyle="1" w:styleId="ad">
    <w:name w:val="日付 (文字)"/>
    <w:basedOn w:val="a0"/>
    <w:link w:val="ac"/>
    <w:rsid w:val="00091B98"/>
    <w:rPr>
      <w:rFonts w:ascii="ＭＳ 明朝" w:eastAsia="ＭＳ 明朝" w:hAnsi="Century" w:cs="Times New Roman"/>
      <w:kern w:val="0"/>
      <w:szCs w:val="24"/>
    </w:rPr>
  </w:style>
  <w:style w:type="paragraph" w:styleId="21">
    <w:name w:val="Body Text 2"/>
    <w:basedOn w:val="a"/>
    <w:link w:val="22"/>
    <w:rsid w:val="00091B98"/>
    <w:pPr>
      <w:spacing w:line="240" w:lineRule="exact"/>
    </w:pPr>
    <w:rPr>
      <w:rFonts w:eastAsia="ＭＳ ゴシック"/>
      <w:b/>
      <w:bCs/>
      <w:sz w:val="18"/>
    </w:rPr>
  </w:style>
  <w:style w:type="character" w:customStyle="1" w:styleId="22">
    <w:name w:val="本文 2 (文字)"/>
    <w:basedOn w:val="a0"/>
    <w:link w:val="21"/>
    <w:rsid w:val="00091B98"/>
    <w:rPr>
      <w:rFonts w:ascii="ＭＳ 明朝" w:eastAsia="ＭＳ ゴシック" w:hAnsi="Century" w:cs="Times New Roman"/>
      <w:b/>
      <w:bCs/>
      <w:kern w:val="0"/>
      <w:sz w:val="18"/>
      <w:szCs w:val="24"/>
    </w:rPr>
  </w:style>
  <w:style w:type="paragraph" w:styleId="ae">
    <w:name w:val="Note Heading"/>
    <w:basedOn w:val="a"/>
    <w:next w:val="a"/>
    <w:link w:val="af"/>
    <w:rsid w:val="00091B98"/>
    <w:pPr>
      <w:jc w:val="center"/>
    </w:pPr>
  </w:style>
  <w:style w:type="character" w:customStyle="1" w:styleId="af">
    <w:name w:val="記 (文字)"/>
    <w:basedOn w:val="a0"/>
    <w:link w:val="ae"/>
    <w:rsid w:val="00091B98"/>
    <w:rPr>
      <w:rFonts w:ascii="ＭＳ 明朝" w:eastAsia="ＭＳ 明朝" w:hAnsi="Century" w:cs="Times New Roman"/>
      <w:kern w:val="0"/>
      <w:szCs w:val="24"/>
    </w:rPr>
  </w:style>
  <w:style w:type="paragraph" w:styleId="af0">
    <w:name w:val="Closing"/>
    <w:basedOn w:val="a"/>
    <w:link w:val="af1"/>
    <w:rsid w:val="00091B98"/>
    <w:pPr>
      <w:jc w:val="right"/>
    </w:pPr>
  </w:style>
  <w:style w:type="character" w:customStyle="1" w:styleId="af1">
    <w:name w:val="結語 (文字)"/>
    <w:basedOn w:val="a0"/>
    <w:link w:val="af0"/>
    <w:rsid w:val="00091B98"/>
    <w:rPr>
      <w:rFonts w:ascii="ＭＳ 明朝" w:eastAsia="ＭＳ 明朝" w:hAnsi="Century" w:cs="Times New Roman"/>
      <w:kern w:val="0"/>
      <w:szCs w:val="24"/>
    </w:rPr>
  </w:style>
  <w:style w:type="paragraph" w:styleId="31">
    <w:name w:val="Body Text 3"/>
    <w:basedOn w:val="a"/>
    <w:link w:val="32"/>
    <w:rsid w:val="00091B98"/>
    <w:rPr>
      <w:b/>
      <w:bCs/>
    </w:rPr>
  </w:style>
  <w:style w:type="character" w:customStyle="1" w:styleId="32">
    <w:name w:val="本文 3 (文字)"/>
    <w:basedOn w:val="a0"/>
    <w:link w:val="31"/>
    <w:rsid w:val="00091B98"/>
    <w:rPr>
      <w:rFonts w:ascii="ＭＳ 明朝" w:eastAsia="ＭＳ 明朝" w:hAnsi="Century" w:cs="Times New Roman"/>
      <w:b/>
      <w:bCs/>
      <w:kern w:val="0"/>
      <w:szCs w:val="24"/>
    </w:rPr>
  </w:style>
  <w:style w:type="paragraph" w:styleId="af2">
    <w:name w:val="Balloon Text"/>
    <w:basedOn w:val="a"/>
    <w:link w:val="af3"/>
    <w:rsid w:val="00091B98"/>
    <w:rPr>
      <w:rFonts w:asciiTheme="majorHAnsi" w:eastAsiaTheme="majorEastAsia" w:hAnsiTheme="majorHAnsi" w:cstheme="majorBidi"/>
      <w:sz w:val="18"/>
      <w:szCs w:val="18"/>
    </w:rPr>
  </w:style>
  <w:style w:type="character" w:customStyle="1" w:styleId="af3">
    <w:name w:val="吹き出し (文字)"/>
    <w:basedOn w:val="a0"/>
    <w:link w:val="af2"/>
    <w:rsid w:val="00091B98"/>
    <w:rPr>
      <w:rFonts w:asciiTheme="majorHAnsi" w:eastAsiaTheme="majorEastAsia" w:hAnsiTheme="majorHAnsi" w:cstheme="majorBidi"/>
      <w:kern w:val="0"/>
      <w:sz w:val="18"/>
      <w:szCs w:val="18"/>
    </w:rPr>
  </w:style>
  <w:style w:type="paragraph" w:customStyle="1" w:styleId="0mm5-5">
    <w:name w:val="スタイル 左 :  0 mm ぶら下げインデント :  5 字 最初の行 :  -5 字"/>
    <w:basedOn w:val="a"/>
    <w:rsid w:val="00091B98"/>
    <w:pPr>
      <w:ind w:left="100" w:hangingChars="100" w:hanging="100"/>
    </w:pPr>
    <w:rPr>
      <w:rFonts w:cs="ＭＳ 明朝"/>
      <w:szCs w:val="20"/>
    </w:rPr>
  </w:style>
  <w:style w:type="paragraph" w:styleId="af4">
    <w:name w:val="Revision"/>
    <w:hidden/>
    <w:uiPriority w:val="99"/>
    <w:semiHidden/>
    <w:rsid w:val="002739B9"/>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2024-03-08T06:57:00Z</dcterms:created>
  <dcterms:modified xsi:type="dcterms:W3CDTF">2024-03-08T06:57:00Z</dcterms:modified>
</cp:coreProperties>
</file>