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A635" w14:textId="3149E241" w:rsidR="00851873" w:rsidRDefault="00851873" w:rsidP="0085187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（様式第３号）</w:t>
      </w:r>
    </w:p>
    <w:p w14:paraId="2E8E2455" w14:textId="77777777" w:rsidR="00851873" w:rsidRDefault="00851873" w:rsidP="00851873">
      <w:pPr>
        <w:jc w:val="center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</w:p>
    <w:p w14:paraId="1E14ABFE" w14:textId="77777777" w:rsidR="00851873" w:rsidRDefault="00851873" w:rsidP="00851873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 日</w:t>
      </w:r>
    </w:p>
    <w:p w14:paraId="1A170452" w14:textId="77777777" w:rsidR="00851873" w:rsidRDefault="00851873" w:rsidP="008518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</w:p>
    <w:p w14:paraId="000D777D" w14:textId="77777777" w:rsidR="00851873" w:rsidRDefault="00851873" w:rsidP="00851873">
      <w:pPr>
        <w:ind w:firstLineChars="1000" w:firstLine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1FADA4A5" w14:textId="77777777" w:rsidR="00851873" w:rsidRDefault="00851873" w:rsidP="00851873">
      <w:pPr>
        <w:ind w:firstLineChars="1000" w:firstLine="2400"/>
        <w:rPr>
          <w:rFonts w:ascii="ＭＳ 明朝" w:hAnsi="ＭＳ 明朝"/>
          <w:sz w:val="24"/>
        </w:rPr>
      </w:pPr>
    </w:p>
    <w:p w14:paraId="63920430" w14:textId="77777777" w:rsidR="00851873" w:rsidRDefault="00851873" w:rsidP="00040B5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040B55">
        <w:rPr>
          <w:rFonts w:hint="eastAsia"/>
          <w:sz w:val="24"/>
        </w:rPr>
        <w:t xml:space="preserve">　　　　　　　　　　　みなトクモン</w:t>
      </w:r>
      <w:r w:rsidR="003E19F9" w:rsidRPr="00E31F3A">
        <w:rPr>
          <w:rFonts w:ascii="ＭＳ 明朝" w:hAnsi="ＭＳ 明朝" w:cs="ＭＳ Ｐゴシック" w:hint="eastAsia"/>
          <w:kern w:val="0"/>
          <w:sz w:val="24"/>
        </w:rPr>
        <w:t>委員会</w:t>
      </w:r>
    </w:p>
    <w:p w14:paraId="73B7A064" w14:textId="77777777" w:rsidR="00D82BB7" w:rsidRDefault="00D82BB7" w:rsidP="00D82BB7">
      <w:pPr>
        <w:ind w:firstLineChars="2400" w:firstLine="5760"/>
        <w:rPr>
          <w:rFonts w:hint="eastAsia"/>
          <w:sz w:val="24"/>
        </w:rPr>
      </w:pPr>
    </w:p>
    <w:p w14:paraId="66911F4D" w14:textId="77777777" w:rsidR="00851873" w:rsidRDefault="004217E3" w:rsidP="0085187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 w:rsidR="00851873">
        <w:rPr>
          <w:rFonts w:hint="eastAsia"/>
          <w:sz w:val="24"/>
        </w:rPr>
        <w:t>使用承認通知書</w:t>
      </w:r>
    </w:p>
    <w:p w14:paraId="686ABA4A" w14:textId="77777777" w:rsidR="00851873" w:rsidRDefault="00851873" w:rsidP="00851873">
      <w:pPr>
        <w:jc w:val="right"/>
        <w:rPr>
          <w:sz w:val="24"/>
        </w:rPr>
      </w:pPr>
    </w:p>
    <w:p w14:paraId="6179A99C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A28C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日付けで申請のありました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>
        <w:rPr>
          <w:rFonts w:hint="eastAsia"/>
          <w:sz w:val="24"/>
        </w:rPr>
        <w:t>の使用について、次のとおり承認します。</w:t>
      </w:r>
    </w:p>
    <w:p w14:paraId="136CA1C3" w14:textId="77777777" w:rsidR="00851873" w:rsidRDefault="00851873" w:rsidP="00851873">
      <w:pPr>
        <w:rPr>
          <w:rFonts w:ascii="ＭＳ 明朝" w:hAnsi="ＭＳ 明朝"/>
          <w:sz w:val="24"/>
        </w:rPr>
      </w:pPr>
    </w:p>
    <w:p w14:paraId="49867262" w14:textId="77777777" w:rsidR="00851873" w:rsidRDefault="00851873" w:rsidP="00851873">
      <w:pPr>
        <w:ind w:left="425" w:hangingChars="177" w:hanging="425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5DEEA73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</w:p>
    <w:p w14:paraId="13D5173F" w14:textId="77777777" w:rsidR="00851873" w:rsidRDefault="00851873" w:rsidP="00851873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使用</w:t>
      </w:r>
      <w:r w:rsidR="00A40FB3">
        <w:rPr>
          <w:rFonts w:ascii="ＭＳ 明朝" w:hAnsi="ＭＳ 明朝" w:hint="eastAsia"/>
          <w:sz w:val="24"/>
        </w:rPr>
        <w:t>区</w:t>
      </w:r>
      <w:r>
        <w:rPr>
          <w:rFonts w:ascii="ＭＳ 明朝" w:hAnsi="ＭＳ 明朝" w:hint="eastAsia"/>
          <w:sz w:val="24"/>
        </w:rPr>
        <w:t>分</w:t>
      </w:r>
    </w:p>
    <w:p w14:paraId="70E97AB7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4815AC7A" w14:textId="77777777" w:rsidR="000E3D29" w:rsidRDefault="000E3D29" w:rsidP="00851873">
      <w:pPr>
        <w:rPr>
          <w:rFonts w:ascii="ＭＳ 明朝" w:hAnsi="ＭＳ 明朝" w:hint="eastAsia"/>
          <w:sz w:val="24"/>
        </w:rPr>
      </w:pPr>
    </w:p>
    <w:p w14:paraId="028690AD" w14:textId="77777777" w:rsidR="00851873" w:rsidRDefault="00851873" w:rsidP="00851873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使用内容</w:t>
      </w:r>
      <w:r w:rsidR="000E3D29" w:rsidRPr="00342F56">
        <w:rPr>
          <w:rFonts w:ascii="ＭＳ 明朝" w:hAnsi="ＭＳ 明朝" w:hint="eastAsia"/>
          <w:sz w:val="24"/>
        </w:rPr>
        <w:t>（ロゴマーク表示場所）</w:t>
      </w:r>
    </w:p>
    <w:p w14:paraId="7F68F3D7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785F8BBF" w14:textId="77777777" w:rsidR="000E3D29" w:rsidRDefault="000E3D29" w:rsidP="00851873">
      <w:pPr>
        <w:rPr>
          <w:rFonts w:ascii="ＭＳ 明朝" w:hAnsi="ＭＳ 明朝" w:hint="eastAsia"/>
          <w:sz w:val="24"/>
        </w:rPr>
      </w:pPr>
    </w:p>
    <w:p w14:paraId="04810CE9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３．利用期間　　</w:t>
      </w:r>
      <w:r w:rsidR="009A28C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日から</w:t>
      </w:r>
      <w:r w:rsidR="009A28C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日まで</w:t>
      </w:r>
    </w:p>
    <w:p w14:paraId="65D8F71F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</w:p>
    <w:p w14:paraId="4F8D4E1B" w14:textId="77777777" w:rsidR="00851873" w:rsidRDefault="000E3D29" w:rsidP="00851873">
      <w:pPr>
        <w:ind w:left="425" w:hangingChars="177" w:hanging="42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851873">
        <w:rPr>
          <w:rFonts w:ascii="ＭＳ 明朝" w:hAnsi="ＭＳ 明朝" w:hint="eastAsia"/>
          <w:sz w:val="24"/>
        </w:rPr>
        <w:t>．</w:t>
      </w:r>
      <w:r w:rsidR="00044D65">
        <w:rPr>
          <w:rFonts w:ascii="ＭＳ 明朝" w:hAnsi="ＭＳ 明朝" w:hint="eastAsia"/>
          <w:sz w:val="24"/>
        </w:rPr>
        <w:t>使用上の遵守事項</w:t>
      </w:r>
    </w:p>
    <w:p w14:paraId="7AFA4695" w14:textId="77777777" w:rsidR="00851873" w:rsidRPr="00C74B26" w:rsidRDefault="00851873" w:rsidP="00851873">
      <w:pPr>
        <w:widowControl/>
        <w:spacing w:line="360" w:lineRule="atLeast"/>
        <w:ind w:left="240" w:hangingChars="100" w:hanging="24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（１）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承認された用途のみに使用し、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の指示する条件に従うこと</w:t>
      </w:r>
    </w:p>
    <w:p w14:paraId="6E72CE18" w14:textId="77777777" w:rsidR="00851873" w:rsidRDefault="00851873" w:rsidP="00851873">
      <w:pPr>
        <w:widowControl/>
        <w:spacing w:line="312" w:lineRule="atLeast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（２）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承認を受けた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もの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は、これを譲渡し、又は転貸しないこと</w:t>
      </w:r>
    </w:p>
    <w:p w14:paraId="4559543F" w14:textId="77777777" w:rsidR="00851873" w:rsidRPr="00C74B26" w:rsidRDefault="00851873" w:rsidP="00851873">
      <w:pPr>
        <w:widowControl/>
        <w:spacing w:line="312" w:lineRule="atLeast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（３）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が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定めた形、色等の規格に沿って正しく使用すること</w:t>
      </w:r>
    </w:p>
    <w:p w14:paraId="0F01D386" w14:textId="77777777" w:rsidR="00851873" w:rsidRDefault="00851873" w:rsidP="003E19F9">
      <w:pPr>
        <w:widowControl/>
        <w:spacing w:line="360" w:lineRule="atLeast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45260A">
        <w:rPr>
          <w:rFonts w:ascii="ＭＳ 明朝" w:hAnsi="ＭＳ 明朝" w:cs="ＭＳ Ｐゴシック" w:hint="eastAsia"/>
          <w:color w:val="222222"/>
          <w:kern w:val="0"/>
          <w:sz w:val="24"/>
        </w:rPr>
        <w:t>（４）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承認にかかる物品等の完成品は、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速やかに</w:t>
      </w:r>
      <w:r w:rsidR="00D82BB7">
        <w:rPr>
          <w:rFonts w:ascii="ＭＳ 明朝" w:hAnsi="ＭＳ 明朝" w:cs="ＭＳ Ｐゴシック" w:hint="eastAsia"/>
          <w:color w:val="222222"/>
          <w:kern w:val="0"/>
          <w:sz w:val="24"/>
        </w:rPr>
        <w:t>委員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会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へ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提出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する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こと。ただし、</w:t>
      </w:r>
    </w:p>
    <w:p w14:paraId="541C7EF7" w14:textId="77777777" w:rsidR="00851873" w:rsidRDefault="00851873" w:rsidP="00851873">
      <w:pPr>
        <w:widowControl/>
        <w:spacing w:line="360" w:lineRule="atLeast"/>
        <w:ind w:firstLineChars="200" w:firstLine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完成品の提出が困難と認められるものについては、その写真をもって変える</w:t>
      </w:r>
    </w:p>
    <w:p w14:paraId="643FA7EA" w14:textId="77777777" w:rsidR="00851873" w:rsidRPr="00C74B26" w:rsidRDefault="00851873" w:rsidP="00851873">
      <w:pPr>
        <w:widowControl/>
        <w:spacing w:line="360" w:lineRule="atLeast"/>
        <w:ind w:firstLineChars="200" w:firstLine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ことができるものとする。</w:t>
      </w:r>
    </w:p>
    <w:p w14:paraId="7919A235" w14:textId="77777777" w:rsidR="00851873" w:rsidRPr="003E19F9" w:rsidRDefault="003E19F9" w:rsidP="003E19F9">
      <w:pPr>
        <w:widowControl/>
        <w:spacing w:line="360" w:lineRule="atLeast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（５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）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商標登録出願を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行わない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</w:t>
      </w:r>
    </w:p>
    <w:p w14:paraId="6770C22A" w14:textId="77777777" w:rsidR="00851873" w:rsidRDefault="00851873" w:rsidP="00851873">
      <w:pPr>
        <w:pStyle w:val="a3"/>
        <w:rPr>
          <w:rFonts w:ascii="ＭＳ 明朝" w:hAnsi="ＭＳ 明朝" w:hint="eastAsia"/>
        </w:rPr>
      </w:pPr>
    </w:p>
    <w:p w14:paraId="6BD5A949" w14:textId="77777777" w:rsidR="002F5348" w:rsidRDefault="002F5348" w:rsidP="002F5348">
      <w:pPr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担当：</w:t>
      </w:r>
      <w:r>
        <w:rPr>
          <w:rFonts w:ascii="ＭＳ 明朝" w:hAnsi="ＭＳ 明朝"/>
          <w:sz w:val="24"/>
        </w:rPr>
        <w:t xml:space="preserve"> </w:t>
      </w:r>
      <w:r w:rsidRPr="000E3D29">
        <w:rPr>
          <w:rFonts w:ascii="ＭＳ 明朝" w:hAnsi="ＭＳ 明朝" w:cs="ＭＳ Ｐゴシック" w:hint="eastAsia"/>
          <w:kern w:val="0"/>
          <w:sz w:val="24"/>
        </w:rPr>
        <w:t>みなトクモン委員会事務局</w:t>
      </w:r>
    </w:p>
    <w:p w14:paraId="7ECC4229" w14:textId="1E9570B3" w:rsidR="002F5348" w:rsidRDefault="00C97AE3" w:rsidP="002F5348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E94F3" wp14:editId="00A03ECA">
                <wp:simplePos x="0" y="0"/>
                <wp:positionH relativeFrom="column">
                  <wp:posOffset>2766695</wp:posOffset>
                </wp:positionH>
                <wp:positionV relativeFrom="paragraph">
                  <wp:posOffset>13970</wp:posOffset>
                </wp:positionV>
                <wp:extent cx="2514600" cy="476250"/>
                <wp:effectExtent l="9525" t="9525" r="9525" b="9525"/>
                <wp:wrapNone/>
                <wp:docPr id="139061605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3C4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margin-left:217.85pt;margin-top:1.1pt;width:19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UHGgIAABE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xdDSZ&#10;DXkjimOT+Ww8TbvIID9newrxg8ZW9EYhSwL1ouMTGEpFYPcYYmK8Eg7avn71XYq6tby/HVgxms1m&#10;89Q25KfLjH5G7TMdPhhrkwKsE10hF9PxNIEHtKbqg4kX2pRrS4JBeYz0nWBfXSPcuiqB9Zy9P9kR&#10;jD3aXNy6E4k9b71EQ15idWAOCY/K5JfERoP0U4qOVVnI8GMLpKWwHx3vYT4ZL6Ys4+Tc3CyYQLoO&#10;lFcBcIqBChmlOJrreBT+1pPZNFxnlIZ1eMebq008r/jY06lV1h1br4R97adbv1/y6hcAAAD//wMA&#10;UEsDBBQABgAIAAAAIQDoGvJc3AAAAAgBAAAPAAAAZHJzL2Rvd25yZXYueG1sTI/NTsMwEITvSLyD&#10;tUjcqJP0J1XIpgIEEr1B4AHceEmixusodtvw9iwnOI5mNPNNuZvdoM40hd4zQrpIQBE33vbcInx+&#10;vNxtQYVo2JrBMyF8U4BddX1VmsL6C7/TuY6tkhIOhUHoYhwLrUPTkTNh4Udi8b785EwUObXaTuYi&#10;5W7QWZJstDM9y0JnRnrqqDnWJ4fgab2p0337ukrso3sbmud9r4+Itzfzwz2oSHP8C8MvvqBDJUwH&#10;f2Ib1ICwWq5ziSJkGSjxt8tU9AEhzzPQVan/H6h+AAAA//8DAFBLAQItABQABgAIAAAAIQC2gziS&#10;/gAAAOEBAAATAAAAAAAAAAAAAAAAAAAAAABbQ29udGVudF9UeXBlc10ueG1sUEsBAi0AFAAGAAgA&#10;AAAhADj9If/WAAAAlAEAAAsAAAAAAAAAAAAAAAAALwEAAF9yZWxzLy5yZWxzUEsBAi0AFAAGAAgA&#10;AAAhAHtKRQcaAgAAEQQAAA4AAAAAAAAAAAAAAAAALgIAAGRycy9lMm9Eb2MueG1sUEsBAi0AFAAG&#10;AAgAAAAhAOga8lz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2F5348">
        <w:rPr>
          <w:rFonts w:ascii="ＭＳ 明朝" w:hAnsi="ＭＳ 明朝" w:hint="eastAsia"/>
          <w:sz w:val="24"/>
        </w:rPr>
        <w:t>港区役所総務課</w:t>
      </w:r>
    </w:p>
    <w:p w14:paraId="7D132DC8" w14:textId="77777777" w:rsidR="002F5348" w:rsidRDefault="002F5348" w:rsidP="002F5348">
      <w:pPr>
        <w:ind w:right="960"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電話０６（６５７６）９６８３</w:t>
      </w:r>
    </w:p>
    <w:p w14:paraId="63D03A7B" w14:textId="77777777" w:rsidR="00851873" w:rsidRDefault="00851873" w:rsidP="00851873">
      <w:pPr>
        <w:jc w:val="righ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/>
          <w:sz w:val="24"/>
        </w:rPr>
        <w:br w:type="page"/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lastRenderedPageBreak/>
        <w:t>（様式第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４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号）</w:t>
      </w:r>
    </w:p>
    <w:p w14:paraId="46605F05" w14:textId="77777777" w:rsidR="00851873" w:rsidRDefault="00851873" w:rsidP="00851873">
      <w:pPr>
        <w:jc w:val="center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</w:p>
    <w:p w14:paraId="7A2A1097" w14:textId="77777777" w:rsidR="00851873" w:rsidRDefault="00851873" w:rsidP="0085187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 日</w:t>
      </w:r>
    </w:p>
    <w:p w14:paraId="3ACB5F86" w14:textId="77777777" w:rsidR="00851873" w:rsidRDefault="00851873" w:rsidP="008518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</w:p>
    <w:p w14:paraId="271C7C76" w14:textId="77777777" w:rsidR="00851873" w:rsidRDefault="00851873" w:rsidP="00851873">
      <w:pPr>
        <w:ind w:firstLineChars="1000" w:firstLine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0ADF7A1C" w14:textId="77777777" w:rsidR="00851873" w:rsidRDefault="00851873" w:rsidP="00851873">
      <w:pPr>
        <w:ind w:firstLineChars="1000" w:firstLine="2400"/>
        <w:rPr>
          <w:rFonts w:ascii="ＭＳ 明朝" w:hAnsi="ＭＳ 明朝"/>
          <w:sz w:val="24"/>
        </w:rPr>
      </w:pPr>
    </w:p>
    <w:p w14:paraId="3A5C4356" w14:textId="77777777" w:rsidR="00851873" w:rsidRPr="000E3D29" w:rsidRDefault="00851873" w:rsidP="00040B5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040B55">
        <w:rPr>
          <w:rFonts w:hint="eastAsia"/>
          <w:sz w:val="24"/>
        </w:rPr>
        <w:t xml:space="preserve">　　　　　　　　　　</w:t>
      </w:r>
      <w:r w:rsidR="00040B55" w:rsidRPr="000E3D29">
        <w:rPr>
          <w:rFonts w:hint="eastAsia"/>
          <w:sz w:val="24"/>
        </w:rPr>
        <w:t>みなトクモン</w:t>
      </w:r>
      <w:r w:rsidR="00916356" w:rsidRPr="000E3D29">
        <w:rPr>
          <w:rFonts w:ascii="ＭＳ 明朝" w:hAnsi="ＭＳ 明朝" w:cs="ＭＳ Ｐゴシック" w:hint="eastAsia"/>
          <w:kern w:val="0"/>
          <w:sz w:val="24"/>
        </w:rPr>
        <w:t>委員会</w:t>
      </w:r>
    </w:p>
    <w:p w14:paraId="009018CE" w14:textId="77777777" w:rsidR="00851873" w:rsidRDefault="00851873" w:rsidP="00851873">
      <w:pPr>
        <w:jc w:val="right"/>
        <w:rPr>
          <w:rFonts w:hint="eastAsia"/>
          <w:sz w:val="24"/>
        </w:rPr>
      </w:pPr>
    </w:p>
    <w:p w14:paraId="33145328" w14:textId="77777777" w:rsidR="00851873" w:rsidRDefault="004217E3" w:rsidP="00851873">
      <w:pPr>
        <w:ind w:right="960"/>
        <w:jc w:val="center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「</w:t>
      </w:r>
      <w:r w:rsidR="004D1742">
        <w:rPr>
          <w:rFonts w:ascii="ＭＳ 明朝" w:hAnsi="ＭＳ 明朝" w:cs="ＭＳ Ｐゴシック" w:hint="eastAsia"/>
          <w:color w:val="222222"/>
          <w:kern w:val="0"/>
          <w:sz w:val="24"/>
        </w:rPr>
        <w:t>みなトクモン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」</w:t>
      </w:r>
      <w:r w:rsidR="004D1742">
        <w:rPr>
          <w:rFonts w:ascii="ＭＳ 明朝" w:hAnsi="ＭＳ 明朝" w:cs="ＭＳ Ｐゴシック" w:hint="eastAsia"/>
          <w:color w:val="222222"/>
          <w:kern w:val="0"/>
          <w:sz w:val="24"/>
        </w:rPr>
        <w:t>ロゴマーク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使用内容変更承認通知書</w:t>
      </w:r>
    </w:p>
    <w:p w14:paraId="2DC6E17A" w14:textId="77777777" w:rsidR="00851873" w:rsidRDefault="00851873" w:rsidP="00851873">
      <w:pPr>
        <w:jc w:val="right"/>
        <w:rPr>
          <w:rFonts w:hint="eastAsia"/>
          <w:sz w:val="24"/>
        </w:rPr>
      </w:pPr>
    </w:p>
    <w:p w14:paraId="41C4D049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A28C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日付けで申請のありました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>
        <w:rPr>
          <w:rFonts w:hint="eastAsia"/>
          <w:sz w:val="24"/>
        </w:rPr>
        <w:t>の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使用内容変更</w:t>
      </w:r>
      <w:r>
        <w:rPr>
          <w:rFonts w:hint="eastAsia"/>
          <w:sz w:val="24"/>
        </w:rPr>
        <w:t>について、次のとおり承認します。</w:t>
      </w:r>
    </w:p>
    <w:p w14:paraId="3677633D" w14:textId="77777777" w:rsidR="00851873" w:rsidRDefault="00851873" w:rsidP="00851873">
      <w:pPr>
        <w:rPr>
          <w:rFonts w:ascii="ＭＳ 明朝" w:hAnsi="ＭＳ 明朝"/>
          <w:sz w:val="24"/>
        </w:rPr>
      </w:pPr>
    </w:p>
    <w:p w14:paraId="1D26EDBC" w14:textId="77777777" w:rsidR="00851873" w:rsidRDefault="00851873" w:rsidP="00851873">
      <w:pPr>
        <w:ind w:left="425" w:hangingChars="177" w:hanging="425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97AFF37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</w:p>
    <w:p w14:paraId="7E9DCA7A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１．使用変更の内容</w:t>
      </w:r>
    </w:p>
    <w:p w14:paraId="066DA0F0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</w:p>
    <w:p w14:paraId="36C3B8FB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</w:p>
    <w:p w14:paraId="0D9C4BF4" w14:textId="77777777" w:rsidR="00044D65" w:rsidRDefault="00044D65" w:rsidP="00851873">
      <w:pPr>
        <w:ind w:left="425" w:hangingChars="177" w:hanging="425"/>
        <w:rPr>
          <w:rFonts w:ascii="ＭＳ 明朝" w:hAnsi="ＭＳ 明朝" w:hint="eastAsia"/>
          <w:sz w:val="24"/>
        </w:rPr>
      </w:pPr>
    </w:p>
    <w:p w14:paraId="401A9027" w14:textId="77777777" w:rsidR="00851873" w:rsidRPr="00044D65" w:rsidRDefault="00851873" w:rsidP="00044D65">
      <w:pPr>
        <w:ind w:left="425" w:hangingChars="177" w:hanging="425"/>
        <w:rPr>
          <w:rFonts w:ascii="ＭＳ 明朝" w:hAnsi="ＭＳ 明朝" w:hint="eastAsia"/>
          <w:sz w:val="24"/>
        </w:rPr>
      </w:pPr>
      <w:r w:rsidRPr="00044D65">
        <w:rPr>
          <w:rFonts w:ascii="ＭＳ 明朝" w:hAnsi="ＭＳ 明朝" w:hint="eastAsia"/>
          <w:sz w:val="24"/>
        </w:rPr>
        <w:t xml:space="preserve">　　ただし、上記以外については</w:t>
      </w:r>
      <w:r w:rsidR="00044D65" w:rsidRPr="00044D65">
        <w:rPr>
          <w:rFonts w:ascii="ＭＳ 明朝" w:hAnsi="ＭＳ 明朝" w:hint="eastAsia"/>
          <w:sz w:val="24"/>
        </w:rPr>
        <w:t>変更は認めないものとする。</w:t>
      </w:r>
    </w:p>
    <w:p w14:paraId="56191111" w14:textId="77777777" w:rsidR="00851873" w:rsidRPr="001C51C8" w:rsidRDefault="00851873" w:rsidP="00851873">
      <w:pPr>
        <w:ind w:left="372" w:hangingChars="177" w:hanging="372"/>
        <w:rPr>
          <w:rFonts w:ascii="ＭＳ 明朝" w:hAnsi="ＭＳ 明朝" w:hint="eastAsia"/>
          <w:szCs w:val="21"/>
        </w:rPr>
      </w:pPr>
    </w:p>
    <w:p w14:paraId="1AB09E68" w14:textId="77777777" w:rsidR="00851873" w:rsidRDefault="00851873" w:rsidP="00851873">
      <w:pPr>
        <w:ind w:left="425" w:hangingChars="177" w:hanging="42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="00044D65">
        <w:rPr>
          <w:rFonts w:ascii="ＭＳ 明朝" w:hAnsi="ＭＳ 明朝" w:hint="eastAsia"/>
          <w:sz w:val="24"/>
        </w:rPr>
        <w:t>使用上の遵守事項</w:t>
      </w:r>
    </w:p>
    <w:p w14:paraId="04B9BE79" w14:textId="77777777" w:rsidR="00851873" w:rsidRPr="00C74B26" w:rsidRDefault="00851873" w:rsidP="00851873">
      <w:pPr>
        <w:widowControl/>
        <w:spacing w:line="360" w:lineRule="atLeast"/>
        <w:ind w:left="240" w:hangingChars="100" w:hanging="24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（１）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承認された用途のみに使用し、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の指示する条件に従うこと</w:t>
      </w:r>
    </w:p>
    <w:p w14:paraId="64CCCE65" w14:textId="77777777" w:rsidR="00851873" w:rsidRDefault="00851873" w:rsidP="00851873">
      <w:pPr>
        <w:widowControl/>
        <w:spacing w:line="312" w:lineRule="atLeast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（２）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承認を受けた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もの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は、これを譲渡し、又は転貸しないこと</w:t>
      </w:r>
    </w:p>
    <w:p w14:paraId="2016D980" w14:textId="77777777" w:rsidR="00851873" w:rsidRPr="00C74B26" w:rsidRDefault="00851873" w:rsidP="00851873">
      <w:pPr>
        <w:widowControl/>
        <w:spacing w:line="312" w:lineRule="atLeast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（３）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委員会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が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定めた形、色等の規格に沿って正しく使用すること</w:t>
      </w:r>
    </w:p>
    <w:p w14:paraId="27A2D10D" w14:textId="77777777" w:rsidR="00851873" w:rsidRDefault="00851873" w:rsidP="00916356">
      <w:pPr>
        <w:widowControl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45260A">
        <w:rPr>
          <w:rFonts w:ascii="ＭＳ 明朝" w:hAnsi="ＭＳ 明朝" w:cs="ＭＳ Ｐゴシック" w:hint="eastAsia"/>
          <w:color w:val="222222"/>
          <w:kern w:val="0"/>
          <w:sz w:val="24"/>
        </w:rPr>
        <w:t>（４）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承認にかかる物品等の完成品は、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速やかに</w:t>
      </w:r>
      <w:r w:rsidR="00D82BB7">
        <w:rPr>
          <w:rFonts w:ascii="ＭＳ 明朝" w:hAnsi="ＭＳ 明朝" w:cs="ＭＳ Ｐゴシック" w:hint="eastAsia"/>
          <w:color w:val="222222"/>
          <w:kern w:val="0"/>
          <w:sz w:val="24"/>
        </w:rPr>
        <w:t>委員</w:t>
      </w:r>
      <w:r w:rsidR="00040B55">
        <w:rPr>
          <w:rFonts w:ascii="ＭＳ 明朝" w:hAnsi="ＭＳ 明朝" w:cs="ＭＳ Ｐゴシック" w:hint="eastAsia"/>
          <w:color w:val="222222"/>
          <w:kern w:val="0"/>
          <w:sz w:val="24"/>
        </w:rPr>
        <w:t>会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へ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提出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する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こと。ただし、</w:t>
      </w:r>
    </w:p>
    <w:p w14:paraId="2C3AB97D" w14:textId="77777777" w:rsidR="00851873" w:rsidRDefault="00851873" w:rsidP="00851873">
      <w:pPr>
        <w:widowControl/>
        <w:spacing w:line="360" w:lineRule="atLeast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完成品の提出が困難と認められるものについては、その写真をもって変える</w:t>
      </w:r>
    </w:p>
    <w:p w14:paraId="63EABB1D" w14:textId="77777777" w:rsidR="00851873" w:rsidRPr="00C74B26" w:rsidRDefault="00851873" w:rsidP="00851873">
      <w:pPr>
        <w:widowControl/>
        <w:spacing w:line="360" w:lineRule="atLeast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ことができるものとする。</w:t>
      </w:r>
    </w:p>
    <w:p w14:paraId="3F19250C" w14:textId="77777777" w:rsidR="00851873" w:rsidRPr="00C74B26" w:rsidRDefault="00916356" w:rsidP="00851873">
      <w:pPr>
        <w:widowControl/>
        <w:spacing w:line="360" w:lineRule="atLeast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（５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）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商標登録出願を</w:t>
      </w:r>
      <w:r w:rsidR="00851873">
        <w:rPr>
          <w:rFonts w:ascii="ＭＳ 明朝" w:hAnsi="ＭＳ 明朝" w:cs="ＭＳ Ｐゴシック" w:hint="eastAsia"/>
          <w:color w:val="222222"/>
          <w:kern w:val="0"/>
          <w:sz w:val="24"/>
        </w:rPr>
        <w:t>行わない</w:t>
      </w:r>
      <w:r w:rsidR="00851873"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</w:t>
      </w:r>
    </w:p>
    <w:p w14:paraId="42AF0B36" w14:textId="77777777" w:rsidR="00851873" w:rsidRPr="004D1742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dstrike/>
          <w:color w:val="222222"/>
          <w:kern w:val="0"/>
          <w:sz w:val="24"/>
        </w:rPr>
      </w:pPr>
    </w:p>
    <w:p w14:paraId="504DE5E4" w14:textId="77777777" w:rsidR="00851873" w:rsidRDefault="00851873" w:rsidP="00851873">
      <w:pPr>
        <w:pStyle w:val="a3"/>
        <w:rPr>
          <w:rFonts w:ascii="ＭＳ 明朝" w:hAnsi="ＭＳ 明朝"/>
        </w:rPr>
      </w:pPr>
    </w:p>
    <w:p w14:paraId="57793C69" w14:textId="77777777" w:rsidR="00040B55" w:rsidRDefault="0061306F" w:rsidP="002F5348">
      <w:pPr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担当：</w:t>
      </w:r>
      <w:r w:rsidR="00040B55">
        <w:rPr>
          <w:rFonts w:ascii="ＭＳ 明朝" w:hAnsi="ＭＳ 明朝"/>
          <w:sz w:val="24"/>
        </w:rPr>
        <w:t xml:space="preserve"> </w:t>
      </w:r>
      <w:r w:rsidR="00040B55" w:rsidRPr="000E3D29">
        <w:rPr>
          <w:rFonts w:ascii="ＭＳ 明朝" w:hAnsi="ＭＳ 明朝" w:cs="ＭＳ Ｐゴシック" w:hint="eastAsia"/>
          <w:kern w:val="0"/>
          <w:sz w:val="24"/>
        </w:rPr>
        <w:t>みなトクモン委員会事務局</w:t>
      </w:r>
    </w:p>
    <w:p w14:paraId="610F6727" w14:textId="29BFE394" w:rsidR="002B72FB" w:rsidRDefault="00C97AE3" w:rsidP="002F5348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C4FA08" wp14:editId="0AC103EA">
                <wp:simplePos x="0" y="0"/>
                <wp:positionH relativeFrom="column">
                  <wp:posOffset>2766695</wp:posOffset>
                </wp:positionH>
                <wp:positionV relativeFrom="paragraph">
                  <wp:posOffset>13970</wp:posOffset>
                </wp:positionV>
                <wp:extent cx="2514600" cy="476250"/>
                <wp:effectExtent l="9525" t="9525" r="9525" b="9525"/>
                <wp:wrapNone/>
                <wp:docPr id="2550678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8C8F" id="AutoShape 6" o:spid="_x0000_s1026" type="#_x0000_t185" style="position:absolute;margin-left:217.85pt;margin-top:1.1pt;width:198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UHGgIAABE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xdDSZ&#10;DXkjimOT+Ww8TbvIID9newrxg8ZW9EYhSwL1ouMTGEpFYPcYYmK8Eg7avn71XYq6tby/HVgxms1m&#10;89Q25KfLjH5G7TMdPhhrkwKsE10hF9PxNIEHtKbqg4kX2pRrS4JBeYz0nWBfXSPcuiqB9Zy9P9kR&#10;jD3aXNy6E4k9b71EQ15idWAOCY/K5JfERoP0U4qOVVnI8GMLpKWwHx3vYT4ZL6Ys4+Tc3CyYQLoO&#10;lFcBcIqBChmlOJrreBT+1pPZNFxnlIZ1eMebq008r/jY06lV1h1br4R97adbv1/y6hcAAAD//wMA&#10;UEsDBBQABgAIAAAAIQDoGvJc3AAAAAgBAAAPAAAAZHJzL2Rvd25yZXYueG1sTI/NTsMwEITvSLyD&#10;tUjcqJP0J1XIpgIEEr1B4AHceEmixusodtvw9iwnOI5mNPNNuZvdoM40hd4zQrpIQBE33vbcInx+&#10;vNxtQYVo2JrBMyF8U4BddX1VmsL6C7/TuY6tkhIOhUHoYhwLrUPTkTNh4Udi8b785EwUObXaTuYi&#10;5W7QWZJstDM9y0JnRnrqqDnWJ4fgab2p0337ukrso3sbmud9r4+Itzfzwz2oSHP8C8MvvqBDJUwH&#10;f2Ib1ICwWq5ziSJkGSjxt8tU9AEhzzPQVan/H6h+AAAA//8DAFBLAQItABQABgAIAAAAIQC2gziS&#10;/gAAAOEBAAATAAAAAAAAAAAAAAAAAAAAAABbQ29udGVudF9UeXBlc10ueG1sUEsBAi0AFAAGAAgA&#10;AAAhADj9If/WAAAAlAEAAAsAAAAAAAAAAAAAAAAALwEAAF9yZWxzLy5yZWxzUEsBAi0AFAAGAAgA&#10;AAAhAHtKRQcaAgAAEQQAAA4AAAAAAAAAAAAAAAAALgIAAGRycy9lMm9Eb2MueG1sUEsBAi0AFAAG&#10;AAgAAAAhAOga8lz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2B72FB">
        <w:rPr>
          <w:rFonts w:ascii="ＭＳ 明朝" w:hAnsi="ＭＳ 明朝" w:hint="eastAsia"/>
          <w:sz w:val="24"/>
        </w:rPr>
        <w:t>港区役所総務課</w:t>
      </w:r>
    </w:p>
    <w:p w14:paraId="26F5294C" w14:textId="77777777" w:rsidR="002B72FB" w:rsidRDefault="002B72FB" w:rsidP="002F5348">
      <w:pPr>
        <w:ind w:right="960"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電話０６（６５７６）</w:t>
      </w:r>
      <w:r w:rsidR="002F5348">
        <w:rPr>
          <w:rFonts w:ascii="ＭＳ 明朝" w:hAnsi="ＭＳ 明朝" w:hint="eastAsia"/>
          <w:sz w:val="24"/>
        </w:rPr>
        <w:t>９６８３</w:t>
      </w:r>
    </w:p>
    <w:p w14:paraId="263E1231" w14:textId="77777777" w:rsidR="00851873" w:rsidRDefault="00851873" w:rsidP="0061306F">
      <w:pPr>
        <w:rPr>
          <w:rFonts w:ascii="ＭＳ 明朝" w:hAnsi="ＭＳ 明朝" w:hint="eastAsia"/>
          <w:sz w:val="24"/>
        </w:rPr>
      </w:pPr>
    </w:p>
    <w:p w14:paraId="364CA384" w14:textId="77777777" w:rsidR="00916356" w:rsidRDefault="00916356" w:rsidP="0061306F">
      <w:pPr>
        <w:rPr>
          <w:rFonts w:ascii="ＭＳ 明朝" w:hAnsi="ＭＳ 明朝" w:hint="eastAsia"/>
          <w:sz w:val="24"/>
        </w:rPr>
      </w:pPr>
    </w:p>
    <w:p w14:paraId="3529BDE5" w14:textId="77777777" w:rsidR="00916356" w:rsidRDefault="00916356" w:rsidP="0061306F">
      <w:pPr>
        <w:rPr>
          <w:rFonts w:ascii="ＭＳ 明朝" w:hAnsi="ＭＳ 明朝"/>
          <w:sz w:val="24"/>
        </w:rPr>
      </w:pPr>
    </w:p>
    <w:p w14:paraId="1D66C3D9" w14:textId="77777777" w:rsidR="0061306F" w:rsidRDefault="0061306F" w:rsidP="00851873">
      <w:pPr>
        <w:jc w:val="right"/>
        <w:rPr>
          <w:rFonts w:ascii="ＭＳ 明朝" w:hAnsi="ＭＳ 明朝" w:hint="eastAsia"/>
          <w:sz w:val="24"/>
        </w:rPr>
      </w:pPr>
    </w:p>
    <w:p w14:paraId="0A742484" w14:textId="77777777" w:rsidR="0061306F" w:rsidRDefault="0061306F" w:rsidP="00851873">
      <w:pPr>
        <w:jc w:val="right"/>
        <w:rPr>
          <w:rFonts w:ascii="ＭＳ 明朝" w:hAnsi="ＭＳ 明朝" w:hint="eastAsia"/>
          <w:sz w:val="24"/>
        </w:rPr>
      </w:pPr>
    </w:p>
    <w:p w14:paraId="24A996C6" w14:textId="77777777" w:rsidR="00851873" w:rsidRDefault="00851873" w:rsidP="00851873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（様式第５号）</w:t>
      </w:r>
    </w:p>
    <w:p w14:paraId="1909F3F6" w14:textId="77777777" w:rsidR="00851873" w:rsidRDefault="00851873" w:rsidP="00851873">
      <w:pPr>
        <w:jc w:val="center"/>
        <w:rPr>
          <w:rFonts w:ascii="ＭＳ 明朝" w:hAnsi="ＭＳ 明朝" w:hint="eastAsia"/>
          <w:sz w:val="24"/>
        </w:rPr>
      </w:pPr>
    </w:p>
    <w:p w14:paraId="2DE0E987" w14:textId="77777777" w:rsidR="00851873" w:rsidRDefault="00851873" w:rsidP="00851873">
      <w:pPr>
        <w:ind w:right="24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286BAC9F" w14:textId="77777777" w:rsidR="00851873" w:rsidRDefault="0061306F" w:rsidP="0061306F">
      <w:pPr>
        <w:ind w:right="240"/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45CA1BAA" w14:textId="77777777" w:rsidR="00851873" w:rsidRDefault="00851873" w:rsidP="0085187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</w:t>
      </w:r>
    </w:p>
    <w:p w14:paraId="759422AB" w14:textId="77777777" w:rsidR="00851873" w:rsidRDefault="00851873" w:rsidP="00851873">
      <w:pPr>
        <w:ind w:firstLineChars="1000" w:firstLine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4F02F920" w14:textId="77777777" w:rsidR="00851873" w:rsidRPr="000E3D29" w:rsidRDefault="00040B55" w:rsidP="00040B55">
      <w:pPr>
        <w:ind w:right="240"/>
        <w:jc w:val="right"/>
        <w:rPr>
          <w:rFonts w:ascii="ＭＳ 明朝" w:hAnsi="ＭＳ 明朝" w:cs="ＭＳ Ｐゴシック" w:hint="eastAsia"/>
          <w:kern w:val="0"/>
          <w:sz w:val="24"/>
        </w:rPr>
      </w:pPr>
      <w:r w:rsidRPr="000E3D29">
        <w:rPr>
          <w:rFonts w:ascii="ＭＳ 明朝" w:hAnsi="ＭＳ 明朝" w:cs="ＭＳ Ｐゴシック" w:hint="eastAsia"/>
          <w:kern w:val="0"/>
          <w:sz w:val="24"/>
        </w:rPr>
        <w:t>みなトクモン</w:t>
      </w:r>
      <w:r w:rsidR="007978E0" w:rsidRPr="000E3D29">
        <w:rPr>
          <w:rFonts w:ascii="ＭＳ 明朝" w:hAnsi="ＭＳ 明朝" w:cs="ＭＳ Ｐゴシック" w:hint="eastAsia"/>
          <w:kern w:val="0"/>
          <w:sz w:val="24"/>
        </w:rPr>
        <w:t>委員会</w:t>
      </w:r>
    </w:p>
    <w:p w14:paraId="401C15F8" w14:textId="77777777" w:rsidR="00851873" w:rsidRDefault="00851873" w:rsidP="00851873">
      <w:pPr>
        <w:jc w:val="center"/>
        <w:rPr>
          <w:rFonts w:hint="eastAsia"/>
          <w:sz w:val="24"/>
        </w:rPr>
      </w:pPr>
    </w:p>
    <w:p w14:paraId="1083A0AA" w14:textId="77777777" w:rsidR="00851873" w:rsidRDefault="004217E3" w:rsidP="00851873">
      <w:pPr>
        <w:jc w:val="center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 w:rsidR="00851873">
        <w:rPr>
          <w:rFonts w:ascii="ＭＳ 明朝" w:hAnsi="ＭＳ 明朝" w:hint="eastAsia"/>
          <w:sz w:val="24"/>
        </w:rPr>
        <w:t>使用承認不可通知書</w:t>
      </w:r>
    </w:p>
    <w:p w14:paraId="24B75DDF" w14:textId="77777777" w:rsidR="00851873" w:rsidRPr="007D44F5" w:rsidRDefault="00851873" w:rsidP="00851873">
      <w:pPr>
        <w:jc w:val="right"/>
        <w:rPr>
          <w:rFonts w:hint="eastAsia"/>
          <w:sz w:val="24"/>
        </w:rPr>
      </w:pPr>
    </w:p>
    <w:p w14:paraId="2998EBC3" w14:textId="77777777" w:rsidR="00851873" w:rsidRDefault="00851873" w:rsidP="00B349FB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日付けで申請のありました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>
        <w:rPr>
          <w:rFonts w:hint="eastAsia"/>
          <w:sz w:val="24"/>
        </w:rPr>
        <w:t>の使用について、次の理由により使用を承認しないこととしましたので通知します。</w:t>
      </w:r>
    </w:p>
    <w:p w14:paraId="6A9950B5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16BA2ACA" w14:textId="77777777" w:rsidR="00851873" w:rsidRDefault="00851873" w:rsidP="0085187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記</w:t>
      </w:r>
    </w:p>
    <w:p w14:paraId="7F084499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7B3C8AC7" w14:textId="77777777" w:rsidR="00851873" w:rsidRDefault="00851873" w:rsidP="0085187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承認しない理由</w:t>
      </w:r>
    </w:p>
    <w:p w14:paraId="5CA4F565" w14:textId="77777777" w:rsidR="00851873" w:rsidRDefault="00851873" w:rsidP="00851873">
      <w:pPr>
        <w:pStyle w:val="a3"/>
        <w:rPr>
          <w:rFonts w:ascii="ＭＳ 明朝" w:hAnsi="ＭＳ 明朝" w:hint="eastAsia"/>
        </w:rPr>
      </w:pPr>
    </w:p>
    <w:p w14:paraId="3F66FC55" w14:textId="77777777" w:rsidR="00851873" w:rsidRDefault="00851873" w:rsidP="00851873">
      <w:pPr>
        <w:rPr>
          <w:rFonts w:hint="eastAsia"/>
        </w:rPr>
      </w:pPr>
    </w:p>
    <w:p w14:paraId="6CEB1E25" w14:textId="77777777" w:rsidR="00851873" w:rsidRDefault="00851873" w:rsidP="00851873">
      <w:pPr>
        <w:rPr>
          <w:rFonts w:hint="eastAsia"/>
        </w:rPr>
      </w:pPr>
    </w:p>
    <w:p w14:paraId="12F06668" w14:textId="77777777" w:rsidR="00851873" w:rsidRDefault="00851873" w:rsidP="00851873">
      <w:pPr>
        <w:rPr>
          <w:rFonts w:hint="eastAsia"/>
        </w:rPr>
      </w:pPr>
    </w:p>
    <w:p w14:paraId="2B956C17" w14:textId="77777777" w:rsidR="00851873" w:rsidRDefault="00851873" w:rsidP="00851873">
      <w:pPr>
        <w:rPr>
          <w:rFonts w:hint="eastAsia"/>
        </w:rPr>
      </w:pPr>
    </w:p>
    <w:p w14:paraId="1E606CB3" w14:textId="77777777" w:rsidR="00851873" w:rsidRDefault="00851873" w:rsidP="00851873">
      <w:pPr>
        <w:rPr>
          <w:rFonts w:hint="eastAsia"/>
        </w:rPr>
      </w:pPr>
    </w:p>
    <w:p w14:paraId="7436C74C" w14:textId="77777777" w:rsidR="00851873" w:rsidRDefault="00851873" w:rsidP="00851873">
      <w:pPr>
        <w:rPr>
          <w:rFonts w:hint="eastAsia"/>
        </w:rPr>
      </w:pPr>
    </w:p>
    <w:p w14:paraId="74889841" w14:textId="77777777" w:rsidR="00851873" w:rsidRDefault="00851873" w:rsidP="00851873">
      <w:pPr>
        <w:rPr>
          <w:rFonts w:hint="eastAsia"/>
        </w:rPr>
      </w:pPr>
    </w:p>
    <w:p w14:paraId="3745FA50" w14:textId="77777777" w:rsidR="00851873" w:rsidRDefault="00851873" w:rsidP="00851873">
      <w:pPr>
        <w:rPr>
          <w:rFonts w:hint="eastAsia"/>
        </w:rPr>
      </w:pPr>
    </w:p>
    <w:p w14:paraId="12A09CEB" w14:textId="77777777" w:rsidR="00851873" w:rsidRDefault="00851873" w:rsidP="00851873">
      <w:pPr>
        <w:rPr>
          <w:rFonts w:hint="eastAsia"/>
        </w:rPr>
      </w:pPr>
    </w:p>
    <w:p w14:paraId="36B08C48" w14:textId="77777777" w:rsidR="00851873" w:rsidRDefault="00851873" w:rsidP="00851873">
      <w:pPr>
        <w:rPr>
          <w:rFonts w:hint="eastAsia"/>
        </w:rPr>
      </w:pPr>
    </w:p>
    <w:p w14:paraId="2E0286BE" w14:textId="77777777" w:rsidR="00851873" w:rsidRDefault="00851873" w:rsidP="00851873">
      <w:pPr>
        <w:rPr>
          <w:rFonts w:hint="eastAsia"/>
        </w:rPr>
      </w:pPr>
    </w:p>
    <w:p w14:paraId="31F7DFAC" w14:textId="77777777" w:rsidR="002F5348" w:rsidRDefault="002F5348" w:rsidP="002F5348">
      <w:pPr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担当：</w:t>
      </w:r>
      <w:r>
        <w:rPr>
          <w:rFonts w:ascii="ＭＳ 明朝" w:hAnsi="ＭＳ 明朝"/>
          <w:sz w:val="24"/>
        </w:rPr>
        <w:t xml:space="preserve"> </w:t>
      </w:r>
      <w:r w:rsidRPr="000E3D29">
        <w:rPr>
          <w:rFonts w:ascii="ＭＳ 明朝" w:hAnsi="ＭＳ 明朝" w:cs="ＭＳ Ｐゴシック" w:hint="eastAsia"/>
          <w:kern w:val="0"/>
          <w:sz w:val="24"/>
        </w:rPr>
        <w:t>みなトクモン委員会事務局</w:t>
      </w:r>
    </w:p>
    <w:p w14:paraId="0D4C8940" w14:textId="30779DD6" w:rsidR="002F5348" w:rsidRDefault="00C97AE3" w:rsidP="002F5348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8D0E1" wp14:editId="080E87AD">
                <wp:simplePos x="0" y="0"/>
                <wp:positionH relativeFrom="column">
                  <wp:posOffset>2766695</wp:posOffset>
                </wp:positionH>
                <wp:positionV relativeFrom="paragraph">
                  <wp:posOffset>13970</wp:posOffset>
                </wp:positionV>
                <wp:extent cx="2514600" cy="476250"/>
                <wp:effectExtent l="9525" t="9525" r="9525" b="9525"/>
                <wp:wrapNone/>
                <wp:docPr id="16859849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E8A0" id="AutoShape 11" o:spid="_x0000_s1026" type="#_x0000_t185" style="position:absolute;margin-left:217.85pt;margin-top:1.1pt;width:198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UHGgIAABE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xdDSZ&#10;DXkjimOT+Ww8TbvIID9newrxg8ZW9EYhSwL1ouMTGEpFYPcYYmK8Eg7avn71XYq6tby/HVgxms1m&#10;89Q25KfLjH5G7TMdPhhrkwKsE10hF9PxNIEHtKbqg4kX2pRrS4JBeYz0nWBfXSPcuiqB9Zy9P9kR&#10;jD3aXNy6E4k9b71EQ15idWAOCY/K5JfERoP0U4qOVVnI8GMLpKWwHx3vYT4ZL6Ys4+Tc3CyYQLoO&#10;lFcBcIqBChmlOJrreBT+1pPZNFxnlIZ1eMebq008r/jY06lV1h1br4R97adbv1/y6hcAAAD//wMA&#10;UEsDBBQABgAIAAAAIQDoGvJc3AAAAAgBAAAPAAAAZHJzL2Rvd25yZXYueG1sTI/NTsMwEITvSLyD&#10;tUjcqJP0J1XIpgIEEr1B4AHceEmixusodtvw9iwnOI5mNPNNuZvdoM40hd4zQrpIQBE33vbcInx+&#10;vNxtQYVo2JrBMyF8U4BddX1VmsL6C7/TuY6tkhIOhUHoYhwLrUPTkTNh4Udi8b785EwUObXaTuYi&#10;5W7QWZJstDM9y0JnRnrqqDnWJ4fgab2p0337ukrso3sbmud9r4+Itzfzwz2oSHP8C8MvvqBDJUwH&#10;f2Ib1ICwWq5ziSJkGSjxt8tU9AEhzzPQVan/H6h+AAAA//8DAFBLAQItABQABgAIAAAAIQC2gziS&#10;/gAAAOEBAAATAAAAAAAAAAAAAAAAAAAAAABbQ29udGVudF9UeXBlc10ueG1sUEsBAi0AFAAGAAgA&#10;AAAhADj9If/WAAAAlAEAAAsAAAAAAAAAAAAAAAAALwEAAF9yZWxzLy5yZWxzUEsBAi0AFAAGAAgA&#10;AAAhAHtKRQcaAgAAEQQAAA4AAAAAAAAAAAAAAAAALgIAAGRycy9lMm9Eb2MueG1sUEsBAi0AFAAG&#10;AAgAAAAhAOga8lz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2F5348">
        <w:rPr>
          <w:rFonts w:ascii="ＭＳ 明朝" w:hAnsi="ＭＳ 明朝" w:hint="eastAsia"/>
          <w:sz w:val="24"/>
        </w:rPr>
        <w:t>港区役所総務課</w:t>
      </w:r>
    </w:p>
    <w:p w14:paraId="4C3A25D4" w14:textId="77777777" w:rsidR="002F5348" w:rsidRDefault="002F5348" w:rsidP="002F5348">
      <w:pPr>
        <w:ind w:right="960"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電話０６（６５７６）９６８３</w:t>
      </w:r>
    </w:p>
    <w:p w14:paraId="6DCA1E17" w14:textId="77777777" w:rsidR="0061306F" w:rsidRPr="002F5348" w:rsidRDefault="0061306F" w:rsidP="00851873">
      <w:pPr>
        <w:jc w:val="right"/>
        <w:rPr>
          <w:rFonts w:ascii="ＭＳ 明朝" w:hAnsi="ＭＳ 明朝" w:hint="eastAsia"/>
          <w:sz w:val="24"/>
        </w:rPr>
      </w:pPr>
    </w:p>
    <w:p w14:paraId="7DF13DA8" w14:textId="77777777" w:rsidR="0061306F" w:rsidRDefault="0061306F" w:rsidP="00851873">
      <w:pPr>
        <w:jc w:val="right"/>
        <w:rPr>
          <w:rFonts w:ascii="ＭＳ 明朝" w:hAnsi="ＭＳ 明朝" w:hint="eastAsia"/>
          <w:sz w:val="24"/>
        </w:rPr>
      </w:pPr>
    </w:p>
    <w:p w14:paraId="2AD7460D" w14:textId="77777777" w:rsidR="0061306F" w:rsidRDefault="0061306F" w:rsidP="00851873">
      <w:pPr>
        <w:jc w:val="right"/>
        <w:rPr>
          <w:rFonts w:ascii="ＭＳ 明朝" w:hAnsi="ＭＳ 明朝" w:hint="eastAsia"/>
          <w:sz w:val="24"/>
        </w:rPr>
      </w:pPr>
    </w:p>
    <w:p w14:paraId="1FA7297B" w14:textId="77777777" w:rsidR="002B72FB" w:rsidRDefault="002B72FB" w:rsidP="006F3217">
      <w:pPr>
        <w:ind w:right="960"/>
        <w:rPr>
          <w:rFonts w:ascii="ＭＳ 明朝" w:hAnsi="ＭＳ 明朝" w:hint="eastAsia"/>
          <w:sz w:val="24"/>
        </w:rPr>
      </w:pPr>
    </w:p>
    <w:p w14:paraId="6AEF1578" w14:textId="77777777" w:rsidR="006F3217" w:rsidRDefault="006F3217" w:rsidP="006F3217">
      <w:pPr>
        <w:ind w:right="960"/>
        <w:rPr>
          <w:rFonts w:ascii="ＭＳ 明朝" w:hAnsi="ＭＳ 明朝"/>
          <w:sz w:val="24"/>
        </w:rPr>
      </w:pPr>
    </w:p>
    <w:p w14:paraId="711788DD" w14:textId="77777777" w:rsidR="006F3217" w:rsidRDefault="006F3217" w:rsidP="006F3217">
      <w:pPr>
        <w:ind w:right="960"/>
        <w:rPr>
          <w:rFonts w:ascii="ＭＳ 明朝" w:hAnsi="ＭＳ 明朝"/>
          <w:sz w:val="24"/>
        </w:rPr>
      </w:pPr>
    </w:p>
    <w:p w14:paraId="2EEA7242" w14:textId="77777777" w:rsidR="006F3217" w:rsidRDefault="006F3217" w:rsidP="006F3217">
      <w:pPr>
        <w:ind w:right="960"/>
        <w:rPr>
          <w:rFonts w:ascii="ＭＳ 明朝" w:hAnsi="ＭＳ 明朝" w:hint="eastAsia"/>
          <w:sz w:val="24"/>
        </w:rPr>
      </w:pPr>
    </w:p>
    <w:p w14:paraId="732E1E12" w14:textId="77777777" w:rsidR="0061306F" w:rsidRDefault="0061306F" w:rsidP="00851873">
      <w:pPr>
        <w:jc w:val="right"/>
        <w:rPr>
          <w:rFonts w:ascii="ＭＳ 明朝" w:hAnsi="ＭＳ 明朝" w:hint="eastAsia"/>
          <w:sz w:val="24"/>
        </w:rPr>
      </w:pPr>
    </w:p>
    <w:p w14:paraId="4B449F69" w14:textId="77777777" w:rsidR="00851873" w:rsidRDefault="00851873" w:rsidP="00851873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（様式第６号）</w:t>
      </w:r>
    </w:p>
    <w:p w14:paraId="22A45730" w14:textId="77777777" w:rsidR="00851873" w:rsidRDefault="00851873" w:rsidP="00851873">
      <w:pPr>
        <w:jc w:val="center"/>
        <w:rPr>
          <w:rFonts w:ascii="ＭＳ 明朝" w:hAnsi="ＭＳ 明朝" w:hint="eastAsia"/>
          <w:sz w:val="24"/>
        </w:rPr>
      </w:pPr>
    </w:p>
    <w:p w14:paraId="15B19053" w14:textId="77777777" w:rsidR="00851873" w:rsidRDefault="00851873" w:rsidP="00851873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57FA895B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417453A8" w14:textId="77777777" w:rsidR="00851873" w:rsidRDefault="00851873" w:rsidP="0085187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</w:t>
      </w:r>
    </w:p>
    <w:p w14:paraId="26BA2794" w14:textId="77777777" w:rsidR="00851873" w:rsidRDefault="00851873" w:rsidP="00851873">
      <w:pPr>
        <w:ind w:firstLineChars="1000" w:firstLine="2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4E8D208C" w14:textId="77777777" w:rsidR="00851873" w:rsidRPr="00D429D3" w:rsidRDefault="00040B55" w:rsidP="00040B55">
      <w:pPr>
        <w:ind w:right="240"/>
        <w:jc w:val="right"/>
        <w:rPr>
          <w:rFonts w:ascii="ＭＳ 明朝" w:hAnsi="ＭＳ 明朝" w:cs="ＭＳ Ｐゴシック" w:hint="eastAsia"/>
          <w:kern w:val="0"/>
          <w:sz w:val="24"/>
        </w:rPr>
      </w:pPr>
      <w:r w:rsidRPr="00D429D3">
        <w:rPr>
          <w:rFonts w:ascii="ＭＳ 明朝" w:hAnsi="ＭＳ 明朝" w:cs="ＭＳ Ｐゴシック" w:hint="eastAsia"/>
          <w:kern w:val="0"/>
          <w:sz w:val="24"/>
        </w:rPr>
        <w:t>みなトクモン</w:t>
      </w:r>
      <w:r w:rsidR="00916356" w:rsidRPr="00D429D3">
        <w:rPr>
          <w:rFonts w:ascii="ＭＳ 明朝" w:hAnsi="ＭＳ 明朝" w:cs="ＭＳ Ｐゴシック" w:hint="eastAsia"/>
          <w:kern w:val="0"/>
          <w:sz w:val="24"/>
        </w:rPr>
        <w:t>委員会</w:t>
      </w:r>
    </w:p>
    <w:p w14:paraId="17267527" w14:textId="77777777" w:rsidR="00851873" w:rsidRDefault="00851873" w:rsidP="00851873">
      <w:pPr>
        <w:ind w:right="960" w:firstLineChars="2400" w:firstLine="5760"/>
        <w:rPr>
          <w:rFonts w:hint="eastAsia"/>
          <w:sz w:val="24"/>
        </w:rPr>
      </w:pPr>
    </w:p>
    <w:p w14:paraId="396907ED" w14:textId="77777777" w:rsidR="00851873" w:rsidRDefault="004217E3" w:rsidP="00851873">
      <w:pPr>
        <w:jc w:val="center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 w:rsidR="00851873">
        <w:rPr>
          <w:rFonts w:ascii="ＭＳ 明朝" w:hAnsi="ＭＳ 明朝" w:hint="eastAsia"/>
          <w:sz w:val="24"/>
        </w:rPr>
        <w:t>使用承認取消書</w:t>
      </w:r>
    </w:p>
    <w:p w14:paraId="0D61CFC4" w14:textId="77777777" w:rsidR="00851873" w:rsidRPr="007D44F5" w:rsidRDefault="00851873" w:rsidP="00851873">
      <w:pPr>
        <w:jc w:val="right"/>
        <w:rPr>
          <w:rFonts w:hint="eastAsia"/>
          <w:sz w:val="24"/>
        </w:rPr>
      </w:pPr>
    </w:p>
    <w:p w14:paraId="7C6C3C4F" w14:textId="77777777" w:rsidR="00851873" w:rsidRDefault="00851873" w:rsidP="00B349FB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日付けで申請のありました</w:t>
      </w:r>
      <w:r w:rsidR="004217E3">
        <w:rPr>
          <w:rFonts w:hint="eastAsia"/>
          <w:sz w:val="24"/>
        </w:rPr>
        <w:t>「</w:t>
      </w:r>
      <w:r w:rsidR="004D1742">
        <w:rPr>
          <w:rFonts w:hint="eastAsia"/>
          <w:sz w:val="24"/>
        </w:rPr>
        <w:t>みなトクモン</w:t>
      </w:r>
      <w:r w:rsidR="004217E3">
        <w:rPr>
          <w:rFonts w:hint="eastAsia"/>
          <w:sz w:val="24"/>
        </w:rPr>
        <w:t>」</w:t>
      </w:r>
      <w:r w:rsidR="004D1742">
        <w:rPr>
          <w:rFonts w:hint="eastAsia"/>
          <w:sz w:val="24"/>
        </w:rPr>
        <w:t>ロゴマーク</w:t>
      </w:r>
      <w:r>
        <w:rPr>
          <w:rFonts w:hint="eastAsia"/>
          <w:sz w:val="24"/>
        </w:rPr>
        <w:t>の使用について、次の理由により使用承認を取り消します。</w:t>
      </w:r>
    </w:p>
    <w:p w14:paraId="5F52A60C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00B9043D" w14:textId="77777777" w:rsidR="00851873" w:rsidRDefault="00851873" w:rsidP="00851873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4E43E86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533F7485" w14:textId="77777777" w:rsidR="00851873" w:rsidRDefault="00851873" w:rsidP="0085187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取消しの理由</w:t>
      </w:r>
    </w:p>
    <w:p w14:paraId="4465EF74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15A00684" w14:textId="77777777" w:rsidR="00851873" w:rsidRDefault="00851873" w:rsidP="00851873">
      <w:pPr>
        <w:pStyle w:val="a3"/>
        <w:rPr>
          <w:rFonts w:ascii="ＭＳ 明朝" w:hAnsi="ＭＳ 明朝" w:hint="eastAsia"/>
        </w:rPr>
      </w:pPr>
    </w:p>
    <w:p w14:paraId="3726B378" w14:textId="77777777" w:rsidR="00851873" w:rsidRDefault="00851873" w:rsidP="00851873">
      <w:pPr>
        <w:rPr>
          <w:rFonts w:hint="eastAsia"/>
        </w:rPr>
      </w:pPr>
    </w:p>
    <w:p w14:paraId="62BFE14D" w14:textId="77777777" w:rsidR="00851873" w:rsidRDefault="00851873" w:rsidP="00851873">
      <w:pPr>
        <w:rPr>
          <w:rFonts w:hint="eastAsia"/>
        </w:rPr>
      </w:pPr>
    </w:p>
    <w:p w14:paraId="76333796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25E875EC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62009F19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4CE45D0B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6FD25C77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74322987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43701A40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3EABECFB" w14:textId="77777777" w:rsidR="00851873" w:rsidRDefault="00851873" w:rsidP="00851873">
      <w:pPr>
        <w:rPr>
          <w:rFonts w:ascii="ＭＳ 明朝" w:hAnsi="ＭＳ 明朝" w:hint="eastAsia"/>
          <w:sz w:val="24"/>
        </w:rPr>
      </w:pPr>
    </w:p>
    <w:p w14:paraId="64AF29F4" w14:textId="77777777" w:rsidR="002F5348" w:rsidRDefault="002F5348" w:rsidP="002F5348">
      <w:pPr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担当：</w:t>
      </w:r>
      <w:r>
        <w:rPr>
          <w:rFonts w:ascii="ＭＳ 明朝" w:hAnsi="ＭＳ 明朝"/>
          <w:sz w:val="24"/>
        </w:rPr>
        <w:t xml:space="preserve"> </w:t>
      </w:r>
      <w:r w:rsidRPr="000E3D29">
        <w:rPr>
          <w:rFonts w:ascii="ＭＳ 明朝" w:hAnsi="ＭＳ 明朝" w:cs="ＭＳ Ｐゴシック" w:hint="eastAsia"/>
          <w:kern w:val="0"/>
          <w:sz w:val="24"/>
        </w:rPr>
        <w:t>みなトクモン委員会事務局</w:t>
      </w:r>
    </w:p>
    <w:p w14:paraId="2EE96E80" w14:textId="091938F5" w:rsidR="002F5348" w:rsidRDefault="00C97AE3" w:rsidP="002F5348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24EFD" wp14:editId="7CA2B57B">
                <wp:simplePos x="0" y="0"/>
                <wp:positionH relativeFrom="column">
                  <wp:posOffset>2766695</wp:posOffset>
                </wp:positionH>
                <wp:positionV relativeFrom="paragraph">
                  <wp:posOffset>13970</wp:posOffset>
                </wp:positionV>
                <wp:extent cx="2514600" cy="476250"/>
                <wp:effectExtent l="9525" t="9525" r="9525" b="9525"/>
                <wp:wrapNone/>
                <wp:docPr id="12098034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C926" id="AutoShape 12" o:spid="_x0000_s1026" type="#_x0000_t185" style="position:absolute;margin-left:217.85pt;margin-top:1.1pt;width:198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UHGgIAABE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xdDSZ&#10;DXkjimOT+Ww8TbvIID9newrxg8ZW9EYhSwL1ouMTGEpFYPcYYmK8Eg7avn71XYq6tby/HVgxms1m&#10;89Q25KfLjH5G7TMdPhhrkwKsE10hF9PxNIEHtKbqg4kX2pRrS4JBeYz0nWBfXSPcuiqB9Zy9P9kR&#10;jD3aXNy6E4k9b71EQ15idWAOCY/K5JfERoP0U4qOVVnI8GMLpKWwHx3vYT4ZL6Ys4+Tc3CyYQLoO&#10;lFcBcIqBChmlOJrreBT+1pPZNFxnlIZ1eMebq008r/jY06lV1h1br4R97adbv1/y6hcAAAD//wMA&#10;UEsDBBQABgAIAAAAIQDoGvJc3AAAAAgBAAAPAAAAZHJzL2Rvd25yZXYueG1sTI/NTsMwEITvSLyD&#10;tUjcqJP0J1XIpgIEEr1B4AHceEmixusodtvw9iwnOI5mNPNNuZvdoM40hd4zQrpIQBE33vbcInx+&#10;vNxtQYVo2JrBMyF8U4BddX1VmsL6C7/TuY6tkhIOhUHoYhwLrUPTkTNh4Udi8b785EwUObXaTuYi&#10;5W7QWZJstDM9y0JnRnrqqDnWJ4fgab2p0337ukrso3sbmud9r4+Itzfzwz2oSHP8C8MvvqBDJUwH&#10;f2Ib1ICwWq5ziSJkGSjxt8tU9AEhzzPQVan/H6h+AAAA//8DAFBLAQItABQABgAIAAAAIQC2gziS&#10;/gAAAOEBAAATAAAAAAAAAAAAAAAAAAAAAABbQ29udGVudF9UeXBlc10ueG1sUEsBAi0AFAAGAAgA&#10;AAAhADj9If/WAAAAlAEAAAsAAAAAAAAAAAAAAAAALwEAAF9yZWxzLy5yZWxzUEsBAi0AFAAGAAgA&#10;AAAhAHtKRQcaAgAAEQQAAA4AAAAAAAAAAAAAAAAALgIAAGRycy9lMm9Eb2MueG1sUEsBAi0AFAAG&#10;AAgAAAAhAOga8lz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2F5348">
        <w:rPr>
          <w:rFonts w:ascii="ＭＳ 明朝" w:hAnsi="ＭＳ 明朝" w:hint="eastAsia"/>
          <w:sz w:val="24"/>
        </w:rPr>
        <w:t>港区役所総務課</w:t>
      </w:r>
    </w:p>
    <w:p w14:paraId="4C40FDD0" w14:textId="77777777" w:rsidR="002F5348" w:rsidRDefault="002F5348" w:rsidP="002F5348">
      <w:pPr>
        <w:ind w:right="960"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電話０６（６５７６）９６８３</w:t>
      </w:r>
    </w:p>
    <w:p w14:paraId="7456022E" w14:textId="77777777" w:rsidR="002B72FB" w:rsidRPr="002F5348" w:rsidRDefault="002B72FB" w:rsidP="00040B55">
      <w:pPr>
        <w:ind w:firstLineChars="800" w:firstLine="1920"/>
        <w:rPr>
          <w:rFonts w:ascii="ＭＳ 明朝" w:hAnsi="ＭＳ 明朝" w:hint="eastAsia"/>
          <w:sz w:val="24"/>
        </w:rPr>
      </w:pPr>
    </w:p>
    <w:sectPr w:rsidR="002B72FB" w:rsidRPr="002F5348" w:rsidSect="0091635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C733" w14:textId="77777777" w:rsidR="00E75FBF" w:rsidRDefault="00E75FBF" w:rsidP="004D1742">
      <w:r>
        <w:separator/>
      </w:r>
    </w:p>
  </w:endnote>
  <w:endnote w:type="continuationSeparator" w:id="0">
    <w:p w14:paraId="21FAF421" w14:textId="77777777" w:rsidR="00E75FBF" w:rsidRDefault="00E75FBF" w:rsidP="004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B7B1" w14:textId="77777777" w:rsidR="00E75FBF" w:rsidRDefault="00E75FBF" w:rsidP="004D1742">
      <w:r>
        <w:separator/>
      </w:r>
    </w:p>
  </w:footnote>
  <w:footnote w:type="continuationSeparator" w:id="0">
    <w:p w14:paraId="0D4E6658" w14:textId="77777777" w:rsidR="00E75FBF" w:rsidRDefault="00E75FBF" w:rsidP="004D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1D0E"/>
    <w:multiLevelType w:val="hybridMultilevel"/>
    <w:tmpl w:val="E998F4E2"/>
    <w:lvl w:ilvl="0" w:tplc="6D0254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939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73"/>
    <w:rsid w:val="00040B55"/>
    <w:rsid w:val="00042070"/>
    <w:rsid w:val="00044D65"/>
    <w:rsid w:val="000B7815"/>
    <w:rsid w:val="000D2DF0"/>
    <w:rsid w:val="000D5D84"/>
    <w:rsid w:val="000E3776"/>
    <w:rsid w:val="000E3D29"/>
    <w:rsid w:val="00100324"/>
    <w:rsid w:val="001F009F"/>
    <w:rsid w:val="001F08A6"/>
    <w:rsid w:val="00242F0F"/>
    <w:rsid w:val="002B72FB"/>
    <w:rsid w:val="002C3B46"/>
    <w:rsid w:val="002F5348"/>
    <w:rsid w:val="00342F56"/>
    <w:rsid w:val="003C2FE3"/>
    <w:rsid w:val="003D79B7"/>
    <w:rsid w:val="003E19F9"/>
    <w:rsid w:val="00413D60"/>
    <w:rsid w:val="004217E3"/>
    <w:rsid w:val="004B159A"/>
    <w:rsid w:val="004B3181"/>
    <w:rsid w:val="004B6372"/>
    <w:rsid w:val="004C51B8"/>
    <w:rsid w:val="004D1742"/>
    <w:rsid w:val="004E74E8"/>
    <w:rsid w:val="00537086"/>
    <w:rsid w:val="00575970"/>
    <w:rsid w:val="00585494"/>
    <w:rsid w:val="005C1B0E"/>
    <w:rsid w:val="00606109"/>
    <w:rsid w:val="0061306F"/>
    <w:rsid w:val="00613E07"/>
    <w:rsid w:val="0068724D"/>
    <w:rsid w:val="006F3217"/>
    <w:rsid w:val="00700FC4"/>
    <w:rsid w:val="00761908"/>
    <w:rsid w:val="0076198F"/>
    <w:rsid w:val="007978E0"/>
    <w:rsid w:val="007A31E5"/>
    <w:rsid w:val="007C0E87"/>
    <w:rsid w:val="00802A90"/>
    <w:rsid w:val="00851873"/>
    <w:rsid w:val="008650B7"/>
    <w:rsid w:val="008B25A6"/>
    <w:rsid w:val="008B6FE7"/>
    <w:rsid w:val="008C6C33"/>
    <w:rsid w:val="0090704A"/>
    <w:rsid w:val="00913364"/>
    <w:rsid w:val="00916356"/>
    <w:rsid w:val="00957A7A"/>
    <w:rsid w:val="009A28C7"/>
    <w:rsid w:val="00A15F60"/>
    <w:rsid w:val="00A23EBC"/>
    <w:rsid w:val="00A40FB3"/>
    <w:rsid w:val="00A4593B"/>
    <w:rsid w:val="00AF1AF5"/>
    <w:rsid w:val="00B349FB"/>
    <w:rsid w:val="00B745E5"/>
    <w:rsid w:val="00C50A9A"/>
    <w:rsid w:val="00C97AE3"/>
    <w:rsid w:val="00CA3C05"/>
    <w:rsid w:val="00D429D3"/>
    <w:rsid w:val="00D473EE"/>
    <w:rsid w:val="00D82BB7"/>
    <w:rsid w:val="00DC4279"/>
    <w:rsid w:val="00E31F3A"/>
    <w:rsid w:val="00E63F1E"/>
    <w:rsid w:val="00E75FBF"/>
    <w:rsid w:val="00E91D01"/>
    <w:rsid w:val="00EB5480"/>
    <w:rsid w:val="00EC1135"/>
    <w:rsid w:val="00EC7987"/>
    <w:rsid w:val="00F7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517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51873"/>
    <w:rPr>
      <w:sz w:val="24"/>
    </w:rPr>
  </w:style>
  <w:style w:type="paragraph" w:styleId="a4">
    <w:name w:val="header"/>
    <w:basedOn w:val="a"/>
    <w:link w:val="a5"/>
    <w:rsid w:val="004D17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D1742"/>
    <w:rPr>
      <w:kern w:val="2"/>
      <w:sz w:val="21"/>
      <w:szCs w:val="24"/>
    </w:rPr>
  </w:style>
  <w:style w:type="paragraph" w:styleId="a6">
    <w:name w:val="footer"/>
    <w:basedOn w:val="a"/>
    <w:link w:val="a7"/>
    <w:rsid w:val="004D17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D1742"/>
    <w:rPr>
      <w:kern w:val="2"/>
      <w:sz w:val="21"/>
      <w:szCs w:val="24"/>
    </w:rPr>
  </w:style>
  <w:style w:type="paragraph" w:styleId="a8">
    <w:name w:val="Balloon Text"/>
    <w:basedOn w:val="a"/>
    <w:link w:val="a9"/>
    <w:rsid w:val="002F534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F53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4BBDB-6670-4BD9-8226-96A3FFDF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2026-01-16T02:32:00Z</dcterms:created>
  <dcterms:modified xsi:type="dcterms:W3CDTF">2026-01-16T02:32:00Z</dcterms:modified>
</cp:coreProperties>
</file>