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6B45D" w14:textId="2A4D4FDF" w:rsidR="00583EDF" w:rsidRDefault="00583EDF" w:rsidP="00583EDF">
      <w:pPr>
        <w:jc w:val="center"/>
        <w:rPr>
          <w:rFonts w:asciiTheme="minorEastAsia" w:hAnsiTheme="minorEastAsia" w:cs="メイリオ"/>
          <w:color w:val="000000" w:themeColor="text1"/>
          <w:sz w:val="22"/>
        </w:rPr>
      </w:pPr>
      <w:bookmarkStart w:id="0" w:name="_GoBack"/>
      <w:bookmarkEnd w:id="0"/>
      <w:r w:rsidRPr="00061BD1">
        <w:rPr>
          <w:rFonts w:asciiTheme="minorEastAsia" w:hAnsiTheme="minorEastAsia" w:cs="メイリオ" w:hint="eastAsia"/>
          <w:color w:val="000000" w:themeColor="text1"/>
          <w:sz w:val="22"/>
        </w:rPr>
        <w:t>議事録（平成3</w:t>
      </w:r>
      <w:r w:rsidR="00B3604E">
        <w:rPr>
          <w:rFonts w:asciiTheme="minorEastAsia" w:hAnsiTheme="minorEastAsia" w:cs="メイリオ" w:hint="eastAsia"/>
          <w:color w:val="000000" w:themeColor="text1"/>
          <w:sz w:val="22"/>
        </w:rPr>
        <w:t>1</w:t>
      </w:r>
      <w:r w:rsidRPr="00061BD1">
        <w:rPr>
          <w:rFonts w:asciiTheme="minorEastAsia" w:hAnsiTheme="minorEastAsia" w:cs="メイリオ" w:hint="eastAsia"/>
          <w:color w:val="000000" w:themeColor="text1"/>
          <w:sz w:val="22"/>
        </w:rPr>
        <w:t xml:space="preserve"> 年度の業務執行体制に係る職員の勤務労働条件について）</w:t>
      </w:r>
    </w:p>
    <w:p w14:paraId="7A123351" w14:textId="77777777" w:rsidR="00583EDF" w:rsidRPr="00061BD1" w:rsidRDefault="00583EDF" w:rsidP="00583EDF">
      <w:pPr>
        <w:jc w:val="cente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［大阪市職員労働組合</w:t>
      </w:r>
      <w:r>
        <w:rPr>
          <w:rFonts w:asciiTheme="minorEastAsia" w:hAnsiTheme="minorEastAsia" w:cs="メイリオ" w:hint="eastAsia"/>
          <w:color w:val="000000" w:themeColor="text1"/>
          <w:sz w:val="22"/>
        </w:rPr>
        <w:t>浪速区役所支部</w:t>
      </w:r>
      <w:r w:rsidRPr="00061BD1">
        <w:rPr>
          <w:rFonts w:asciiTheme="minorEastAsia" w:hAnsiTheme="minorEastAsia" w:cs="メイリオ" w:hint="eastAsia"/>
          <w:color w:val="000000" w:themeColor="text1"/>
          <w:sz w:val="22"/>
        </w:rPr>
        <w:t>・団体交渉］</w:t>
      </w:r>
    </w:p>
    <w:p w14:paraId="27479AF8" w14:textId="77777777" w:rsidR="00583EDF" w:rsidRPr="00061BD1" w:rsidRDefault="00583EDF" w:rsidP="00583EDF">
      <w:pPr>
        <w:rPr>
          <w:rFonts w:asciiTheme="minorEastAsia" w:hAnsiTheme="minorEastAsia" w:cs="メイリオ"/>
          <w:color w:val="000000" w:themeColor="text1"/>
          <w:sz w:val="22"/>
        </w:rPr>
      </w:pPr>
      <w:r w:rsidRPr="00061BD1">
        <w:rPr>
          <w:rFonts w:asciiTheme="minorEastAsia" w:hAnsiTheme="minorEastAsia" w:cs="メイリオ"/>
          <w:color w:val="000000" w:themeColor="text1"/>
          <w:sz w:val="22"/>
        </w:rPr>
        <w:t xml:space="preserve"> </w:t>
      </w:r>
    </w:p>
    <w:p w14:paraId="0110EF58" w14:textId="4089FDD9" w:rsidR="00583EDF" w:rsidRPr="00061BD1" w:rsidRDefault="00583EDF" w:rsidP="00583EDF">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日</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時</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平成 </w:t>
      </w:r>
      <w:r w:rsidR="00DB7785">
        <w:rPr>
          <w:rFonts w:asciiTheme="minorEastAsia" w:hAnsiTheme="minorEastAsia" w:cs="メイリオ" w:hint="eastAsia"/>
          <w:color w:val="000000" w:themeColor="text1"/>
          <w:sz w:val="22"/>
        </w:rPr>
        <w:t>30</w:t>
      </w:r>
      <w:r w:rsidRPr="00061BD1">
        <w:rPr>
          <w:rFonts w:asciiTheme="minorEastAsia" w:hAnsiTheme="minorEastAsia" w:cs="メイリオ" w:hint="eastAsia"/>
          <w:color w:val="000000" w:themeColor="text1"/>
          <w:sz w:val="22"/>
        </w:rPr>
        <w:t xml:space="preserve"> 年 </w:t>
      </w:r>
      <w:r w:rsidR="00283486">
        <w:rPr>
          <w:rFonts w:asciiTheme="minorEastAsia" w:hAnsiTheme="minorEastAsia" w:cs="メイリオ" w:hint="eastAsia"/>
          <w:color w:val="000000" w:themeColor="text1"/>
          <w:sz w:val="22"/>
        </w:rPr>
        <w:t>12</w:t>
      </w:r>
      <w:r w:rsidRPr="00061BD1">
        <w:rPr>
          <w:rFonts w:asciiTheme="minorEastAsia" w:hAnsiTheme="minorEastAsia" w:cs="メイリオ" w:hint="eastAsia"/>
          <w:color w:val="000000" w:themeColor="text1"/>
          <w:sz w:val="22"/>
        </w:rPr>
        <w:t xml:space="preserve"> 月</w:t>
      </w:r>
      <w:r w:rsidR="00283486">
        <w:rPr>
          <w:rFonts w:asciiTheme="minorEastAsia" w:hAnsiTheme="minorEastAsia" w:cs="メイリオ" w:hint="eastAsia"/>
          <w:color w:val="000000" w:themeColor="text1"/>
          <w:sz w:val="22"/>
        </w:rPr>
        <w:t>４</w:t>
      </w:r>
      <w:r w:rsidRPr="00061BD1">
        <w:rPr>
          <w:rFonts w:asciiTheme="minorEastAsia" w:hAnsiTheme="minorEastAsia" w:cs="メイリオ" w:hint="eastAsia"/>
          <w:color w:val="000000" w:themeColor="text1"/>
          <w:sz w:val="22"/>
        </w:rPr>
        <w:t xml:space="preserve"> 日（</w:t>
      </w:r>
      <w:r w:rsidR="00283486">
        <w:rPr>
          <w:rFonts w:asciiTheme="minorEastAsia" w:hAnsiTheme="minorEastAsia" w:cs="メイリオ" w:hint="eastAsia"/>
          <w:color w:val="000000" w:themeColor="text1"/>
          <w:sz w:val="22"/>
        </w:rPr>
        <w:t>火</w:t>
      </w:r>
      <w:r w:rsidRPr="00061BD1">
        <w:rPr>
          <w:rFonts w:asciiTheme="minorEastAsia" w:hAnsiTheme="minorEastAsia" w:cs="メイリオ" w:hint="eastAsia"/>
          <w:color w:val="000000" w:themeColor="text1"/>
          <w:sz w:val="22"/>
        </w:rPr>
        <w:t>）</w:t>
      </w:r>
      <w:r w:rsidR="00283486">
        <w:rPr>
          <w:rFonts w:asciiTheme="minorEastAsia" w:hAnsiTheme="minorEastAsia" w:cs="メイリオ" w:hint="eastAsia"/>
          <w:color w:val="000000" w:themeColor="text1"/>
          <w:sz w:val="22"/>
        </w:rPr>
        <w:t>18</w:t>
      </w:r>
      <w:r w:rsidRPr="00061BD1">
        <w:rPr>
          <w:rFonts w:asciiTheme="minorEastAsia" w:hAnsiTheme="minorEastAsia" w:cs="メイリオ" w:hint="eastAsia"/>
          <w:color w:val="000000" w:themeColor="text1"/>
          <w:sz w:val="22"/>
        </w:rPr>
        <w:t>時</w:t>
      </w:r>
      <w:r w:rsidR="00283486">
        <w:rPr>
          <w:rFonts w:asciiTheme="minorEastAsia" w:hAnsiTheme="minorEastAsia" w:cs="メイリオ" w:hint="eastAsia"/>
          <w:color w:val="000000" w:themeColor="text1"/>
          <w:sz w:val="22"/>
        </w:rPr>
        <w:t>15</w:t>
      </w:r>
      <w:r w:rsidRPr="00061BD1">
        <w:rPr>
          <w:rFonts w:asciiTheme="minorEastAsia" w:hAnsiTheme="minorEastAsia" w:cs="メイリオ" w:hint="eastAsia"/>
          <w:color w:val="000000" w:themeColor="text1"/>
          <w:sz w:val="22"/>
        </w:rPr>
        <w:t>分から</w:t>
      </w:r>
      <w:r w:rsidR="00283486">
        <w:rPr>
          <w:rFonts w:asciiTheme="minorEastAsia" w:hAnsiTheme="minorEastAsia" w:cs="メイリオ" w:hint="eastAsia"/>
          <w:color w:val="000000" w:themeColor="text1"/>
          <w:sz w:val="22"/>
        </w:rPr>
        <w:t>19時00</w:t>
      </w:r>
      <w:r w:rsidRPr="00061BD1">
        <w:rPr>
          <w:rFonts w:asciiTheme="minorEastAsia" w:hAnsiTheme="minorEastAsia" w:cs="メイリオ" w:hint="eastAsia"/>
          <w:color w:val="000000" w:themeColor="text1"/>
          <w:sz w:val="22"/>
        </w:rPr>
        <w:t xml:space="preserve">分 </w:t>
      </w:r>
    </w:p>
    <w:p w14:paraId="01BAAEE2" w14:textId="4BB7E4FB" w:rsidR="00583EDF" w:rsidRPr="00061BD1" w:rsidRDefault="00583EDF" w:rsidP="00583EDF">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場</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所</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浪速区役所</w:t>
      </w:r>
      <w:r w:rsidR="00283486">
        <w:rPr>
          <w:rFonts w:asciiTheme="minorEastAsia" w:hAnsiTheme="minorEastAsia" w:cs="メイリオ" w:hint="eastAsia"/>
          <w:color w:val="000000" w:themeColor="text1"/>
          <w:sz w:val="22"/>
        </w:rPr>
        <w:t>６</w:t>
      </w:r>
      <w:r w:rsidRPr="00061BD1">
        <w:rPr>
          <w:rFonts w:asciiTheme="minorEastAsia" w:hAnsiTheme="minorEastAsia" w:cs="メイリオ" w:hint="eastAsia"/>
          <w:color w:val="000000" w:themeColor="text1"/>
          <w:sz w:val="22"/>
        </w:rPr>
        <w:t xml:space="preserve">階会議室 </w:t>
      </w:r>
    </w:p>
    <w:p w14:paraId="71D3B225" w14:textId="4C167E9C" w:rsidR="00583EDF" w:rsidRPr="00061BD1" w:rsidRDefault="00583EDF" w:rsidP="00583EDF">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出席者</w:t>
      </w:r>
      <w:r>
        <w:rPr>
          <w:rFonts w:asciiTheme="minorEastAsia" w:hAnsiTheme="minorEastAsia" w:cs="メイリオ" w:hint="eastAsia"/>
          <w:color w:val="000000" w:themeColor="text1"/>
          <w:sz w:val="22"/>
        </w:rPr>
        <w:t xml:space="preserve">　</w:t>
      </w:r>
      <w:r w:rsidRPr="00061BD1">
        <w:rPr>
          <w:rFonts w:asciiTheme="minorEastAsia" w:hAnsiTheme="minorEastAsia" w:cs="メイリオ" w:hint="eastAsia"/>
          <w:color w:val="000000" w:themeColor="text1"/>
          <w:sz w:val="22"/>
        </w:rPr>
        <w:t xml:space="preserve">所属： 総務課長、総務課長代理、総務課担当係長 </w:t>
      </w:r>
    </w:p>
    <w:p w14:paraId="61663AEC" w14:textId="204946C4" w:rsidR="00583EDF" w:rsidRPr="00061BD1" w:rsidRDefault="00583EDF" w:rsidP="00AC2A56">
      <w:pPr>
        <w:rPr>
          <w:rFonts w:asciiTheme="minorEastAsia" w:hAnsiTheme="minorEastAsia" w:cs="メイリオ"/>
          <w:color w:val="000000" w:themeColor="text1"/>
          <w:sz w:val="22"/>
        </w:rPr>
      </w:pPr>
      <w:r w:rsidRPr="00061BD1">
        <w:rPr>
          <w:rFonts w:asciiTheme="minorEastAsia" w:hAnsiTheme="minorEastAsia" w:cs="メイリオ" w:hint="eastAsia"/>
          <w:color w:val="000000" w:themeColor="text1"/>
          <w:sz w:val="22"/>
        </w:rPr>
        <w:t xml:space="preserve">    　　</w:t>
      </w:r>
      <w:r w:rsidR="00AC2A56" w:rsidRPr="00AC2A56">
        <w:rPr>
          <w:rFonts w:asciiTheme="minorEastAsia" w:hAnsiTheme="minorEastAsia" w:cs="メイリオ" w:hint="eastAsia"/>
          <w:color w:val="000000" w:themeColor="text1"/>
          <w:sz w:val="22"/>
        </w:rPr>
        <w:t>組合： 市職本部書記次長、区連事務局長</w:t>
      </w:r>
    </w:p>
    <w:p w14:paraId="673516F9" w14:textId="77777777" w:rsidR="00583EDF" w:rsidRPr="00583EDF" w:rsidRDefault="00583EDF" w:rsidP="00A90B8B">
      <w:pPr>
        <w:rPr>
          <w:rFonts w:ascii="HG丸ｺﾞｼｯｸM-PRO" w:eastAsia="HG丸ｺﾞｼｯｸM-PRO" w:hAnsi="HG丸ｺﾞｼｯｸM-PRO" w:cs="メイリオ"/>
          <w:b/>
          <w:color w:val="000000" w:themeColor="text1"/>
          <w:sz w:val="22"/>
        </w:rPr>
      </w:pPr>
    </w:p>
    <w:p w14:paraId="62457F00" w14:textId="77777777" w:rsidR="00A90B8B" w:rsidRPr="00A36C2F" w:rsidRDefault="00A90B8B" w:rsidP="00A90B8B">
      <w:pPr>
        <w:rPr>
          <w:rFonts w:ascii="HG丸ｺﾞｼｯｸM-PRO" w:eastAsia="HG丸ｺﾞｼｯｸM-PRO" w:hAnsi="HG丸ｺﾞｼｯｸM-PRO" w:cs="メイリオ"/>
          <w:b/>
          <w:color w:val="000000" w:themeColor="text1"/>
          <w:sz w:val="22"/>
        </w:rPr>
      </w:pPr>
      <w:r w:rsidRPr="00A36C2F">
        <w:rPr>
          <w:rFonts w:ascii="HG丸ｺﾞｼｯｸM-PRO" w:eastAsia="HG丸ｺﾞｼｯｸM-PRO" w:hAnsi="HG丸ｺﾞｼｯｸM-PRO" w:cs="メイリオ" w:hint="eastAsia"/>
          <w:b/>
          <w:color w:val="000000" w:themeColor="text1"/>
          <w:sz w:val="22"/>
        </w:rPr>
        <w:t>（組合①）</w:t>
      </w:r>
    </w:p>
    <w:p w14:paraId="1F261FD5" w14:textId="04E2F7F3" w:rsidR="00A90B8B" w:rsidRPr="00534033" w:rsidRDefault="006D2D74" w:rsidP="003C295E">
      <w:pPr>
        <w:ind w:firstLineChars="100" w:firstLine="220"/>
        <w:rPr>
          <w:rFonts w:asciiTheme="majorEastAsia" w:eastAsiaTheme="majorEastAsia" w:hAnsiTheme="majorEastAsia" w:cs="メイリオ"/>
          <w:color w:val="000000" w:themeColor="text1"/>
          <w:sz w:val="22"/>
        </w:rPr>
      </w:pPr>
      <w:r w:rsidRPr="00534033">
        <w:rPr>
          <w:rFonts w:asciiTheme="majorEastAsia" w:eastAsiaTheme="majorEastAsia" w:hAnsiTheme="majorEastAsia" w:cs="メイリオ" w:hint="eastAsia"/>
          <w:color w:val="000000" w:themeColor="text1"/>
          <w:sz w:val="22"/>
        </w:rPr>
        <w:t>それでは「</w:t>
      </w:r>
      <w:r w:rsidR="00A65AD7" w:rsidRPr="00534033">
        <w:rPr>
          <w:rFonts w:asciiTheme="majorEastAsia" w:eastAsiaTheme="majorEastAsia" w:hAnsiTheme="majorEastAsia" w:cs="メイリオ" w:hint="eastAsia"/>
          <w:color w:val="000000" w:themeColor="text1"/>
          <w:sz w:val="22"/>
        </w:rPr>
        <w:t>2019</w:t>
      </w:r>
      <w:r w:rsidR="00A90B8B" w:rsidRPr="00534033">
        <w:rPr>
          <w:rFonts w:asciiTheme="majorEastAsia" w:eastAsiaTheme="majorEastAsia" w:hAnsiTheme="majorEastAsia" w:cs="メイリオ" w:hint="eastAsia"/>
          <w:color w:val="000000" w:themeColor="text1"/>
          <w:sz w:val="22"/>
        </w:rPr>
        <w:t>年度の</w:t>
      </w:r>
      <w:r w:rsidR="006C3A76" w:rsidRPr="00534033">
        <w:rPr>
          <w:rFonts w:asciiTheme="majorEastAsia" w:eastAsiaTheme="majorEastAsia" w:hAnsiTheme="majorEastAsia" w:cs="メイリオ" w:hint="eastAsia"/>
          <w:color w:val="000000" w:themeColor="text1"/>
          <w:sz w:val="22"/>
        </w:rPr>
        <w:t>要員確保</w:t>
      </w:r>
      <w:r w:rsidR="00A90B8B" w:rsidRPr="00534033">
        <w:rPr>
          <w:rFonts w:asciiTheme="majorEastAsia" w:eastAsiaTheme="majorEastAsia" w:hAnsiTheme="majorEastAsia" w:cs="メイリオ" w:hint="eastAsia"/>
          <w:color w:val="000000" w:themeColor="text1"/>
          <w:sz w:val="22"/>
        </w:rPr>
        <w:t>」について申し入れを行う。</w:t>
      </w:r>
    </w:p>
    <w:p w14:paraId="149FF963" w14:textId="77777777" w:rsidR="00A90B8B" w:rsidRPr="00534033" w:rsidRDefault="00A90B8B" w:rsidP="00A90B8B">
      <w:pPr>
        <w:rPr>
          <w:rFonts w:asciiTheme="majorEastAsia" w:eastAsiaTheme="majorEastAsia" w:hAnsiTheme="majorEastAsia" w:cs="メイリオ"/>
          <w:color w:val="000000" w:themeColor="text1"/>
          <w:sz w:val="22"/>
        </w:rPr>
      </w:pPr>
    </w:p>
    <w:p w14:paraId="582EF79F" w14:textId="77777777" w:rsidR="00A90B8B" w:rsidRPr="00534033" w:rsidRDefault="00A90B8B" w:rsidP="00A90B8B">
      <w:pPr>
        <w:jc w:val="center"/>
        <w:rPr>
          <w:rFonts w:asciiTheme="majorEastAsia" w:eastAsiaTheme="majorEastAsia" w:hAnsiTheme="majorEastAsia" w:cs="メイリオ"/>
          <w:color w:val="000000" w:themeColor="text1"/>
          <w:sz w:val="22"/>
        </w:rPr>
      </w:pPr>
      <w:r w:rsidRPr="00534033">
        <w:rPr>
          <w:rFonts w:asciiTheme="majorEastAsia" w:eastAsiaTheme="majorEastAsia" w:hAnsiTheme="majorEastAsia" w:cs="メイリオ" w:hint="eastAsia"/>
          <w:color w:val="000000" w:themeColor="text1"/>
          <w:sz w:val="22"/>
        </w:rPr>
        <w:t>＜申し入れ文＞</w:t>
      </w:r>
    </w:p>
    <w:p w14:paraId="1CDE727E" w14:textId="77777777" w:rsidR="00A90B8B" w:rsidRPr="00534033" w:rsidRDefault="00A90B8B" w:rsidP="003C295E">
      <w:pPr>
        <w:pStyle w:val="Default"/>
        <w:ind w:firstLineChars="100" w:firstLine="220"/>
        <w:rPr>
          <w:rFonts w:asciiTheme="majorEastAsia" w:eastAsiaTheme="majorEastAsia" w:hAnsiTheme="majorEastAsia" w:cs="メイリオ"/>
          <w:color w:val="000000" w:themeColor="text1"/>
          <w:sz w:val="22"/>
          <w:szCs w:val="22"/>
        </w:rPr>
      </w:pPr>
    </w:p>
    <w:p w14:paraId="1CDB1C8C" w14:textId="7F763086" w:rsidR="00A90B8B" w:rsidRPr="00534033" w:rsidRDefault="00A90B8B" w:rsidP="00E33F8E">
      <w:pPr>
        <w:pStyle w:val="Default"/>
        <w:ind w:firstLineChars="100" w:firstLine="220"/>
        <w:rPr>
          <w:rFonts w:asciiTheme="majorEastAsia" w:eastAsiaTheme="majorEastAsia" w:hAnsiTheme="majorEastAsia" w:cs="メイリオ"/>
          <w:color w:val="000000" w:themeColor="text1"/>
          <w:sz w:val="22"/>
          <w:szCs w:val="22"/>
        </w:rPr>
      </w:pPr>
      <w:r w:rsidRPr="00534033">
        <w:rPr>
          <w:rFonts w:asciiTheme="majorEastAsia" w:eastAsiaTheme="majorEastAsia" w:hAnsiTheme="majorEastAsia" w:cs="メイリオ" w:hint="eastAsia"/>
          <w:color w:val="000000" w:themeColor="text1"/>
          <w:sz w:val="22"/>
          <w:szCs w:val="22"/>
        </w:rPr>
        <w:t>申し入れにあたって、所属の基本的な認識を質しておきたい。</w:t>
      </w:r>
    </w:p>
    <w:p w14:paraId="1CE2F95C" w14:textId="77777777" w:rsidR="00A90B8B" w:rsidRPr="00534033" w:rsidRDefault="00A90B8B" w:rsidP="003C295E">
      <w:pPr>
        <w:ind w:firstLineChars="100" w:firstLine="220"/>
        <w:rPr>
          <w:rFonts w:asciiTheme="majorEastAsia" w:eastAsiaTheme="majorEastAsia" w:hAnsiTheme="majorEastAsia"/>
          <w:color w:val="000000" w:themeColor="text1"/>
          <w:sz w:val="22"/>
        </w:rPr>
      </w:pPr>
      <w:r w:rsidRPr="00534033">
        <w:rPr>
          <w:rFonts w:asciiTheme="majorEastAsia" w:eastAsiaTheme="majorEastAsia" w:hAnsiTheme="majorEastAsia"/>
          <w:color w:val="000000" w:themeColor="text1"/>
          <w:sz w:val="22"/>
        </w:rPr>
        <w:t>我々</w:t>
      </w:r>
      <w:r w:rsidRPr="00534033">
        <w:rPr>
          <w:rFonts w:asciiTheme="majorEastAsia" w:eastAsiaTheme="majorEastAsia" w:hAnsiTheme="majorEastAsia" w:hint="eastAsia"/>
          <w:color w:val="000000" w:themeColor="text1"/>
          <w:sz w:val="22"/>
        </w:rPr>
        <w:t>、区役所現場で働くもの</w:t>
      </w:r>
      <w:r w:rsidRPr="00534033">
        <w:rPr>
          <w:rFonts w:asciiTheme="majorEastAsia" w:eastAsiaTheme="majorEastAsia" w:hAnsiTheme="majorEastAsia"/>
          <w:color w:val="000000" w:themeColor="text1"/>
          <w:sz w:val="22"/>
        </w:rPr>
        <w:t>としては、</w:t>
      </w:r>
      <w:r w:rsidRPr="00534033">
        <w:rPr>
          <w:rFonts w:asciiTheme="majorEastAsia" w:eastAsiaTheme="majorEastAsia" w:hAnsiTheme="majorEastAsia" w:hint="eastAsia"/>
          <w:color w:val="000000" w:themeColor="text1"/>
          <w:sz w:val="22"/>
        </w:rPr>
        <w:t>市民サービスの確保は極めて重要な課題であり、安易な切り下げは許されるものではないと考える。まして、職員数の削減計画達成に向けた数字合わせとも言えるような人員削減については反対であり、</w:t>
      </w:r>
      <w:r w:rsidRPr="00534033">
        <w:rPr>
          <w:rFonts w:asciiTheme="majorEastAsia" w:eastAsiaTheme="majorEastAsia" w:hAnsiTheme="majorEastAsia"/>
          <w:color w:val="000000" w:themeColor="text1"/>
          <w:sz w:val="22"/>
        </w:rPr>
        <w:t>業務内容・業務量に見合った執行体制と、労働強化をきたさない要員配置が必須であ</w:t>
      </w:r>
      <w:r w:rsidRPr="00534033">
        <w:rPr>
          <w:rFonts w:asciiTheme="majorEastAsia" w:eastAsiaTheme="majorEastAsia" w:hAnsiTheme="majorEastAsia" w:hint="eastAsia"/>
          <w:color w:val="000000" w:themeColor="text1"/>
          <w:sz w:val="22"/>
        </w:rPr>
        <w:t>ると認識している。</w:t>
      </w:r>
    </w:p>
    <w:p w14:paraId="4A84F15F" w14:textId="3E4A038D" w:rsidR="00A90B8B" w:rsidRPr="00534033" w:rsidRDefault="00030788" w:rsidP="003C295E">
      <w:pPr>
        <w:ind w:firstLineChars="100" w:firstLine="22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この間</w:t>
      </w:r>
      <w:r w:rsidR="00B4553F" w:rsidRPr="00534033">
        <w:rPr>
          <w:rFonts w:asciiTheme="majorEastAsia" w:eastAsiaTheme="majorEastAsia" w:hAnsiTheme="majorEastAsia" w:hint="eastAsia"/>
          <w:color w:val="000000" w:themeColor="text1"/>
          <w:sz w:val="22"/>
        </w:rPr>
        <w:t>、</w:t>
      </w:r>
      <w:r w:rsidRPr="00534033">
        <w:rPr>
          <w:rFonts w:asciiTheme="majorEastAsia" w:eastAsiaTheme="majorEastAsia" w:hAnsiTheme="majorEastAsia" w:hint="eastAsia"/>
          <w:color w:val="000000" w:themeColor="text1"/>
          <w:sz w:val="22"/>
        </w:rPr>
        <w:t>繰り返し申し上げてきたが、</w:t>
      </w:r>
      <w:r w:rsidR="00500838" w:rsidRPr="00534033">
        <w:rPr>
          <w:rFonts w:asciiTheme="majorEastAsia" w:eastAsiaTheme="majorEastAsia" w:hAnsiTheme="majorEastAsia" w:hint="eastAsia"/>
          <w:color w:val="000000" w:themeColor="text1"/>
          <w:sz w:val="22"/>
        </w:rPr>
        <w:t>各現場において</w:t>
      </w:r>
      <w:r w:rsidR="00B4553F" w:rsidRPr="00534033">
        <w:rPr>
          <w:rFonts w:asciiTheme="majorEastAsia" w:eastAsiaTheme="majorEastAsia" w:hAnsiTheme="majorEastAsia" w:hint="eastAsia"/>
          <w:color w:val="000000" w:themeColor="text1"/>
          <w:sz w:val="22"/>
        </w:rPr>
        <w:t>、</w:t>
      </w:r>
      <w:r w:rsidR="00500838" w:rsidRPr="00534033">
        <w:rPr>
          <w:rFonts w:asciiTheme="majorEastAsia" w:eastAsiaTheme="majorEastAsia" w:hAnsiTheme="majorEastAsia" w:hint="eastAsia"/>
          <w:color w:val="000000" w:themeColor="text1"/>
          <w:sz w:val="22"/>
        </w:rPr>
        <w:t>コンプライアンスや服務規律の徹底については声高に叫ばれてはいるが、そこで働く者の労働条件については決して守られているとは思えない状態にある。職場のワークルールもコンプライアンスと同様、当たり前に守られるべきルールであり、その履行は当然所属の責任において行われるべきものである。</w:t>
      </w:r>
      <w:r w:rsidR="00A90B8B" w:rsidRPr="00534033">
        <w:rPr>
          <w:rFonts w:asciiTheme="majorEastAsia" w:eastAsiaTheme="majorEastAsia" w:hAnsiTheme="majorEastAsia" w:hint="eastAsia"/>
          <w:color w:val="000000" w:themeColor="text1"/>
          <w:sz w:val="22"/>
        </w:rPr>
        <w:t>言うまでもないが、職場における業務の遂行が、超過勤務の増加や</w:t>
      </w:r>
      <w:r w:rsidR="00330B83" w:rsidRPr="00534033">
        <w:rPr>
          <w:rFonts w:asciiTheme="majorEastAsia" w:eastAsiaTheme="majorEastAsia" w:hAnsiTheme="majorEastAsia" w:hint="eastAsia"/>
          <w:color w:val="000000" w:themeColor="text1"/>
          <w:sz w:val="22"/>
        </w:rPr>
        <w:t>年次</w:t>
      </w:r>
      <w:r w:rsidR="00A90B8B" w:rsidRPr="00534033">
        <w:rPr>
          <w:rFonts w:asciiTheme="majorEastAsia" w:eastAsiaTheme="majorEastAsia" w:hAnsiTheme="majorEastAsia" w:hint="eastAsia"/>
          <w:color w:val="000000" w:themeColor="text1"/>
          <w:sz w:val="22"/>
        </w:rPr>
        <w:t>有給休暇等の未取得日数の増加といった労働環境の悪化の上に成り立つものではない。</w:t>
      </w:r>
    </w:p>
    <w:p w14:paraId="393D73AC" w14:textId="54AAFA1D" w:rsidR="00A90B8B" w:rsidRPr="00534033" w:rsidRDefault="00A90B8B" w:rsidP="00691575">
      <w:pPr>
        <w:ind w:firstLineChars="100" w:firstLine="22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この間、要員</w:t>
      </w:r>
      <w:r w:rsidR="00EC1B43" w:rsidRPr="00534033">
        <w:rPr>
          <w:rFonts w:asciiTheme="majorEastAsia" w:eastAsiaTheme="majorEastAsia" w:hAnsiTheme="majorEastAsia" w:hint="eastAsia"/>
          <w:color w:val="000000" w:themeColor="text1"/>
          <w:sz w:val="22"/>
        </w:rPr>
        <w:t>問題</w:t>
      </w:r>
      <w:r w:rsidRPr="00534033">
        <w:rPr>
          <w:rFonts w:asciiTheme="majorEastAsia" w:eastAsiaTheme="majorEastAsia" w:hAnsiTheme="majorEastAsia" w:hint="eastAsia"/>
          <w:color w:val="000000" w:themeColor="text1"/>
          <w:sz w:val="22"/>
        </w:rPr>
        <w:t>については「仕事と人」の関係整理を基本に、真摯な労</w:t>
      </w:r>
      <w:r w:rsidR="004F30D9" w:rsidRPr="00534033">
        <w:rPr>
          <w:rFonts w:asciiTheme="majorEastAsia" w:eastAsiaTheme="majorEastAsia" w:hAnsiTheme="majorEastAsia" w:hint="eastAsia"/>
          <w:color w:val="000000" w:themeColor="text1"/>
          <w:sz w:val="22"/>
        </w:rPr>
        <w:t>使交渉・協議を通じて労使決着をめざしてきたところであ</w:t>
      </w:r>
      <w:r w:rsidR="00131101" w:rsidRPr="00534033">
        <w:rPr>
          <w:rFonts w:asciiTheme="majorEastAsia" w:eastAsiaTheme="majorEastAsia" w:hAnsiTheme="majorEastAsia" w:hint="eastAsia"/>
          <w:color w:val="000000" w:themeColor="text1"/>
          <w:sz w:val="22"/>
        </w:rPr>
        <w:t>る。</w:t>
      </w:r>
      <w:r w:rsidR="004F30D9" w:rsidRPr="00534033">
        <w:rPr>
          <w:rFonts w:asciiTheme="majorEastAsia" w:eastAsiaTheme="majorEastAsia" w:hAnsiTheme="majorEastAsia" w:hint="eastAsia"/>
          <w:color w:val="000000" w:themeColor="text1"/>
          <w:sz w:val="22"/>
        </w:rPr>
        <w:t>201</w:t>
      </w:r>
      <w:r w:rsidR="00131101" w:rsidRPr="00534033">
        <w:rPr>
          <w:rFonts w:asciiTheme="majorEastAsia" w:eastAsiaTheme="majorEastAsia" w:hAnsiTheme="majorEastAsia" w:hint="eastAsia"/>
          <w:color w:val="000000" w:themeColor="text1"/>
          <w:sz w:val="22"/>
        </w:rPr>
        <w:t>9</w:t>
      </w:r>
      <w:r w:rsidRPr="00534033">
        <w:rPr>
          <w:rFonts w:asciiTheme="majorEastAsia" w:eastAsiaTheme="majorEastAsia" w:hAnsiTheme="majorEastAsia" w:hint="eastAsia"/>
          <w:color w:val="000000" w:themeColor="text1"/>
          <w:sz w:val="22"/>
        </w:rPr>
        <w:t>年度業務執行体制の構築や改編に伴う職員の勤務労働条件の変更については交渉事項であるので、誠意を持って対応するよう申し入れる。また、結果として勤務労働条件に影響を及ぼさない場合であっても、執行体制の改編などを行った場合については、「仕事と人」の関係整理等、所属として責任を持って判断がなされた経緯とその内容について</w:t>
      </w:r>
      <w:r w:rsidR="00691575" w:rsidRPr="00534033">
        <w:rPr>
          <w:rFonts w:asciiTheme="majorEastAsia" w:eastAsiaTheme="majorEastAsia" w:hAnsiTheme="majorEastAsia" w:hint="eastAsia"/>
          <w:color w:val="000000" w:themeColor="text1"/>
          <w:sz w:val="22"/>
        </w:rPr>
        <w:t>、</w:t>
      </w:r>
      <w:r w:rsidRPr="00534033">
        <w:rPr>
          <w:rFonts w:asciiTheme="majorEastAsia" w:eastAsiaTheme="majorEastAsia" w:hAnsiTheme="majorEastAsia" w:hint="eastAsia"/>
          <w:color w:val="000000" w:themeColor="text1"/>
          <w:sz w:val="22"/>
        </w:rPr>
        <w:t>十分な情報提供を適切な時期に行うよう求める。</w:t>
      </w:r>
      <w:r w:rsidR="00166504" w:rsidRPr="00534033">
        <w:rPr>
          <w:rFonts w:asciiTheme="majorEastAsia" w:eastAsiaTheme="majorEastAsia" w:hAnsiTheme="majorEastAsia"/>
          <w:color w:val="000000" w:themeColor="text1"/>
          <w:sz w:val="22"/>
        </w:rPr>
        <w:t>そのうえ</w:t>
      </w:r>
      <w:r w:rsidRPr="00534033">
        <w:rPr>
          <w:rFonts w:asciiTheme="majorEastAsia" w:eastAsiaTheme="majorEastAsia" w:hAnsiTheme="majorEastAsia"/>
          <w:color w:val="000000" w:themeColor="text1"/>
          <w:sz w:val="22"/>
        </w:rPr>
        <w:t>で、</w:t>
      </w:r>
      <w:r w:rsidRPr="00534033">
        <w:rPr>
          <w:rFonts w:asciiTheme="majorEastAsia" w:eastAsiaTheme="majorEastAsia" w:hAnsiTheme="majorEastAsia" w:hint="eastAsia"/>
          <w:color w:val="000000" w:themeColor="text1"/>
          <w:sz w:val="22"/>
        </w:rPr>
        <w:t>所属</w:t>
      </w:r>
      <w:r w:rsidRPr="00534033">
        <w:rPr>
          <w:rFonts w:asciiTheme="majorEastAsia" w:eastAsiaTheme="majorEastAsia" w:hAnsiTheme="majorEastAsia"/>
          <w:color w:val="000000" w:themeColor="text1"/>
          <w:sz w:val="22"/>
        </w:rPr>
        <w:t>としての次年度要員確保の考え方を明らかにされたい。</w:t>
      </w:r>
    </w:p>
    <w:p w14:paraId="068390F5" w14:textId="77777777" w:rsidR="00E33F8E" w:rsidRPr="00E10B12" w:rsidRDefault="00E33F8E" w:rsidP="00E33F8E">
      <w:pPr>
        <w:rPr>
          <w:rFonts w:asciiTheme="minorEastAsia" w:hAnsiTheme="minorEastAsia" w:cs="メイリオ"/>
          <w:sz w:val="22"/>
        </w:rPr>
      </w:pPr>
    </w:p>
    <w:p w14:paraId="519FDA76" w14:textId="77777777" w:rsidR="00A90B8B" w:rsidRPr="004F3B4A" w:rsidRDefault="00A90B8B" w:rsidP="00A90B8B">
      <w:pPr>
        <w:jc w:val="left"/>
        <w:rPr>
          <w:rFonts w:asciiTheme="minorEastAsia" w:hAnsiTheme="minorEastAsia" w:cs="メイリオ"/>
          <w:b/>
          <w:sz w:val="22"/>
        </w:rPr>
      </w:pPr>
      <w:r w:rsidRPr="004F3B4A">
        <w:rPr>
          <w:rFonts w:asciiTheme="minorEastAsia" w:hAnsiTheme="minorEastAsia" w:cs="メイリオ" w:hint="eastAsia"/>
          <w:b/>
          <w:sz w:val="22"/>
        </w:rPr>
        <w:t>（所属①）</w:t>
      </w:r>
    </w:p>
    <w:p w14:paraId="7C8CB083" w14:textId="24E02E2E" w:rsidR="00A90B8B" w:rsidRPr="00E10B12" w:rsidRDefault="00A90B8B" w:rsidP="00A90B8B">
      <w:pPr>
        <w:pStyle w:val="Default"/>
        <w:ind w:firstLineChars="100" w:firstLine="220"/>
        <w:rPr>
          <w:rFonts w:asciiTheme="minorEastAsia" w:eastAsiaTheme="minorEastAsia" w:hAnsiTheme="minorEastAsia" w:cstheme="minorBidi"/>
          <w:color w:val="auto"/>
          <w:sz w:val="22"/>
          <w:szCs w:val="22"/>
        </w:rPr>
      </w:pPr>
      <w:r w:rsidRPr="00E10B12">
        <w:rPr>
          <w:rFonts w:asciiTheme="minorEastAsia" w:eastAsiaTheme="minorEastAsia" w:hAnsiTheme="minorEastAsia" w:cstheme="minorBidi"/>
          <w:color w:val="auto"/>
          <w:sz w:val="22"/>
          <w:szCs w:val="22"/>
        </w:rPr>
        <w:t>ただいま、平成</w:t>
      </w:r>
      <w:r w:rsidR="00131101">
        <w:rPr>
          <w:rFonts w:asciiTheme="minorEastAsia" w:eastAsiaTheme="minorEastAsia" w:hAnsiTheme="minorEastAsia" w:cstheme="minorBidi" w:hint="eastAsia"/>
          <w:color w:val="auto"/>
          <w:sz w:val="22"/>
          <w:szCs w:val="22"/>
        </w:rPr>
        <w:t>31</w:t>
      </w:r>
      <w:r w:rsidRPr="00E10B12">
        <w:rPr>
          <w:rFonts w:asciiTheme="minorEastAsia" w:eastAsiaTheme="minorEastAsia" w:hAnsiTheme="minorEastAsia" w:cstheme="minorBidi"/>
          <w:color w:val="auto"/>
          <w:sz w:val="22"/>
          <w:szCs w:val="22"/>
        </w:rPr>
        <w:t>年度の業務執行体制について、必要な勤務労働条件の確保を図るように申入れを受けたところであるが、</w:t>
      </w:r>
      <w:r w:rsidRPr="00E10B12">
        <w:rPr>
          <w:rFonts w:asciiTheme="minorEastAsia" w:eastAsiaTheme="minorEastAsia" w:hAnsiTheme="minorEastAsia" w:cstheme="minorBidi" w:hint="eastAsia"/>
          <w:color w:val="auto"/>
          <w:sz w:val="22"/>
          <w:szCs w:val="22"/>
        </w:rPr>
        <w:t>現時点での来年度</w:t>
      </w:r>
      <w:r w:rsidRPr="00E10B12">
        <w:rPr>
          <w:rFonts w:asciiTheme="minorEastAsia" w:eastAsiaTheme="minorEastAsia" w:hAnsiTheme="minorEastAsia" w:cstheme="minorBidi"/>
          <w:color w:val="auto"/>
          <w:sz w:val="22"/>
          <w:szCs w:val="22"/>
        </w:rPr>
        <w:t>業務執行体制についての</w:t>
      </w:r>
      <w:r w:rsidRPr="00E10B12">
        <w:rPr>
          <w:rFonts w:asciiTheme="minorEastAsia" w:eastAsiaTheme="minorEastAsia" w:hAnsiTheme="minorEastAsia" w:cstheme="minorBidi" w:hint="eastAsia"/>
          <w:color w:val="auto"/>
          <w:sz w:val="22"/>
          <w:szCs w:val="22"/>
        </w:rPr>
        <w:t>当区</w:t>
      </w:r>
      <w:r w:rsidRPr="00E10B12">
        <w:rPr>
          <w:rFonts w:asciiTheme="minorEastAsia" w:eastAsiaTheme="minorEastAsia" w:hAnsiTheme="minorEastAsia" w:cstheme="minorBidi"/>
          <w:color w:val="auto"/>
          <w:sz w:val="22"/>
          <w:szCs w:val="22"/>
        </w:rPr>
        <w:t>の考え</w:t>
      </w:r>
      <w:r w:rsidRPr="00E10B12">
        <w:rPr>
          <w:rFonts w:asciiTheme="minorEastAsia" w:eastAsiaTheme="minorEastAsia" w:hAnsiTheme="minorEastAsia" w:cstheme="minorBidi"/>
          <w:color w:val="auto"/>
          <w:sz w:val="22"/>
          <w:szCs w:val="22"/>
        </w:rPr>
        <w:lastRenderedPageBreak/>
        <w:t>を示したい。</w:t>
      </w:r>
    </w:p>
    <w:p w14:paraId="26BB81F8" w14:textId="2728A968" w:rsidR="007A47D4" w:rsidRPr="00B654B8" w:rsidRDefault="007A47D4" w:rsidP="007A47D4">
      <w:pPr>
        <w:pStyle w:val="Default"/>
        <w:ind w:firstLineChars="100" w:firstLine="220"/>
        <w:rPr>
          <w:rFonts w:asciiTheme="minorEastAsia" w:eastAsiaTheme="minorEastAsia" w:hAnsiTheme="minorEastAsia"/>
          <w:color w:val="auto"/>
          <w:sz w:val="22"/>
        </w:rPr>
      </w:pPr>
      <w:r w:rsidRPr="00B654B8">
        <w:rPr>
          <w:rFonts w:asciiTheme="minorEastAsia" w:eastAsiaTheme="minorEastAsia" w:hAnsiTheme="minorEastAsia" w:hint="eastAsia"/>
          <w:color w:val="auto"/>
          <w:sz w:val="22"/>
        </w:rPr>
        <w:t>本市では、厳しい財政状況のもと、市政のあらゆる面から抜本的な改革を進め、財政再建に向けた取組を行ってきた。また、平成24年</w:t>
      </w:r>
      <w:r w:rsidR="007B0338">
        <w:rPr>
          <w:rFonts w:asciiTheme="minorEastAsia" w:eastAsiaTheme="minorEastAsia" w:hAnsiTheme="minorEastAsia" w:hint="eastAsia"/>
          <w:color w:val="auto"/>
          <w:sz w:val="22"/>
        </w:rPr>
        <w:t>7</w:t>
      </w:r>
      <w:r w:rsidRPr="00B654B8">
        <w:rPr>
          <w:rFonts w:asciiTheme="minorEastAsia" w:eastAsiaTheme="minorEastAsia" w:hAnsiTheme="minorEastAsia" w:hint="eastAsia"/>
          <w:color w:val="auto"/>
          <w:sz w:val="22"/>
        </w:rPr>
        <w:t>月に策定した「市政改革プラン」等において、歳入の確保、施策や事業の聖域なきゼロベースの見直し、徹底したムダの排除などに取り組み、収入の範囲で予算を編成することを基本とする規律ある財政運営を進めてきた。しかしながら、</w:t>
      </w:r>
      <w:r w:rsidR="007B0338">
        <w:rPr>
          <w:rFonts w:asciiTheme="minorEastAsia" w:eastAsiaTheme="minorEastAsia" w:hAnsiTheme="minorEastAsia" w:hint="eastAsia"/>
          <w:color w:val="auto"/>
          <w:sz w:val="22"/>
        </w:rPr>
        <w:t>「</w:t>
      </w:r>
      <w:r w:rsidRPr="00B654B8">
        <w:rPr>
          <w:rFonts w:asciiTheme="minorEastAsia" w:eastAsiaTheme="minorEastAsia" w:hAnsiTheme="minorEastAsia" w:hint="eastAsia"/>
          <w:color w:val="auto"/>
          <w:sz w:val="22"/>
        </w:rPr>
        <w:t>平成30年度市政運営の基本方針」において、本市財政は人件費や投資的・臨時的経費の抑制を図っているものの、最も税収の多かった平成</w:t>
      </w:r>
      <w:r w:rsidR="007B0338">
        <w:rPr>
          <w:rFonts w:asciiTheme="minorEastAsia" w:eastAsiaTheme="minorEastAsia" w:hAnsiTheme="minorEastAsia" w:hint="eastAsia"/>
          <w:color w:val="auto"/>
          <w:sz w:val="22"/>
        </w:rPr>
        <w:t>8</w:t>
      </w:r>
      <w:r w:rsidRPr="00B654B8">
        <w:rPr>
          <w:rFonts w:asciiTheme="minorEastAsia" w:eastAsiaTheme="minorEastAsia" w:hAnsiTheme="minorEastAsia" w:hint="eastAsia"/>
          <w:color w:val="auto"/>
          <w:sz w:val="22"/>
        </w:rPr>
        <w:t>年度決算と比較すると、税収が約</w:t>
      </w:r>
      <w:r w:rsidR="007B0338">
        <w:rPr>
          <w:rFonts w:asciiTheme="minorEastAsia" w:eastAsiaTheme="minorEastAsia" w:hAnsiTheme="minorEastAsia" w:hint="eastAsia"/>
          <w:color w:val="auto"/>
          <w:sz w:val="22"/>
        </w:rPr>
        <w:t>2</w:t>
      </w:r>
      <w:r w:rsidRPr="00B654B8">
        <w:rPr>
          <w:rFonts w:asciiTheme="minorEastAsia" w:eastAsiaTheme="minorEastAsia" w:hAnsiTheme="minorEastAsia" w:hint="eastAsia"/>
          <w:color w:val="auto"/>
          <w:sz w:val="22"/>
        </w:rPr>
        <w:t>割減少する一方で、扶助費や市債の償還のための公債費などは</w:t>
      </w:r>
      <w:r w:rsidR="007B0338">
        <w:rPr>
          <w:rFonts w:asciiTheme="minorEastAsia" w:eastAsiaTheme="minorEastAsia" w:hAnsiTheme="minorEastAsia" w:hint="eastAsia"/>
          <w:color w:val="auto"/>
          <w:sz w:val="22"/>
        </w:rPr>
        <w:t>2倍を</w:t>
      </w:r>
      <w:r w:rsidRPr="00B654B8">
        <w:rPr>
          <w:rFonts w:asciiTheme="minorEastAsia" w:eastAsiaTheme="minorEastAsia" w:hAnsiTheme="minorEastAsia" w:hint="eastAsia"/>
          <w:color w:val="auto"/>
          <w:sz w:val="22"/>
        </w:rPr>
        <w:t>超え、生活保護費は約2.5</w:t>
      </w:r>
      <w:r w:rsidR="00F30103">
        <w:rPr>
          <w:rFonts w:asciiTheme="minorEastAsia" w:eastAsiaTheme="minorEastAsia" w:hAnsiTheme="minorEastAsia" w:hint="eastAsia"/>
          <w:color w:val="auto"/>
          <w:sz w:val="22"/>
        </w:rPr>
        <w:t>倍に増嵩するなど、義務的な経費が高い伸びを示している。ま</w:t>
      </w:r>
      <w:r w:rsidRPr="00B654B8">
        <w:rPr>
          <w:rFonts w:asciiTheme="minorEastAsia" w:eastAsiaTheme="minorEastAsia" w:hAnsiTheme="minorEastAsia" w:hint="eastAsia"/>
          <w:color w:val="auto"/>
          <w:sz w:val="22"/>
        </w:rPr>
        <w:t>た、「今後の財政収支概算（粗い試算）[平成30年</w:t>
      </w:r>
      <w:r w:rsidR="007B0338">
        <w:rPr>
          <w:rFonts w:asciiTheme="minorEastAsia" w:eastAsiaTheme="minorEastAsia" w:hAnsiTheme="minorEastAsia" w:hint="eastAsia"/>
          <w:color w:val="auto"/>
          <w:sz w:val="22"/>
        </w:rPr>
        <w:t>2</w:t>
      </w:r>
      <w:r w:rsidRPr="00B654B8">
        <w:rPr>
          <w:rFonts w:asciiTheme="minorEastAsia" w:eastAsiaTheme="minorEastAsia" w:hAnsiTheme="minorEastAsia" w:hint="eastAsia"/>
          <w:color w:val="auto"/>
          <w:sz w:val="22"/>
        </w:rPr>
        <w:t xml:space="preserve">月版]」によれば、前回の財政収支概算と比較すると一定の改善がみられ、通常収支不足は一旦解消する見込みとなっているものの、その後、再び収支が悪化する見込みであることから、依然として楽観視はできない状況となっている。 </w:t>
      </w:r>
    </w:p>
    <w:p w14:paraId="55D971FD" w14:textId="1E5E4351" w:rsidR="00AD072D" w:rsidRDefault="007A47D4" w:rsidP="007A47D4">
      <w:pPr>
        <w:pStyle w:val="Default"/>
        <w:ind w:firstLineChars="100" w:firstLine="220"/>
        <w:rPr>
          <w:rFonts w:asciiTheme="minorEastAsia" w:eastAsiaTheme="minorEastAsia" w:hAnsiTheme="minorEastAsia"/>
          <w:color w:val="auto"/>
          <w:sz w:val="22"/>
        </w:rPr>
      </w:pPr>
      <w:r w:rsidRPr="00B654B8">
        <w:rPr>
          <w:rFonts w:asciiTheme="minorEastAsia" w:eastAsiaTheme="minorEastAsia" w:hAnsiTheme="minorEastAsia" w:hint="eastAsia"/>
          <w:color w:val="auto"/>
          <w:sz w:val="22"/>
        </w:rPr>
        <w:t>今後も、「市政改革プラン2.0</w:t>
      </w:r>
      <w:r w:rsidR="007B0338">
        <w:rPr>
          <w:rFonts w:asciiTheme="minorEastAsia" w:eastAsiaTheme="minorEastAsia" w:hAnsiTheme="minorEastAsia" w:hint="eastAsia"/>
          <w:color w:val="auto"/>
          <w:sz w:val="22"/>
        </w:rPr>
        <w:t>（</w:t>
      </w:r>
      <w:r w:rsidRPr="00B654B8">
        <w:rPr>
          <w:rFonts w:asciiTheme="minorEastAsia" w:eastAsiaTheme="minorEastAsia" w:hAnsiTheme="minorEastAsia" w:hint="eastAsia"/>
          <w:color w:val="auto"/>
          <w:sz w:val="22"/>
        </w:rPr>
        <w:t>平成28～31年度）」のもと、少子高齢化や情報化、グローバル化の一層の進展などの社会経済情勢の変化に対応するため、歳出の削減等、ムダを徹底的に排除し効果的・効率的な行財政運営をめざしたこれまでの取組を継続しながら、ＩＣＴの活用や経営システムの見直しにより、安定した財政基盤の構築をめざすとともに、業務執行の効率化、市民サービスの向上を図ることとしている。</w:t>
      </w:r>
    </w:p>
    <w:p w14:paraId="700C34A7" w14:textId="35321EC3" w:rsidR="007A47D4" w:rsidRPr="00B654B8" w:rsidRDefault="00F442BD" w:rsidP="007A47D4">
      <w:pPr>
        <w:pStyle w:val="Default"/>
        <w:ind w:firstLineChars="100" w:firstLine="220"/>
        <w:rPr>
          <w:rFonts w:asciiTheme="minorEastAsia" w:eastAsiaTheme="minorEastAsia" w:hAnsiTheme="minorEastAsia"/>
          <w:color w:val="auto"/>
          <w:sz w:val="22"/>
        </w:rPr>
      </w:pPr>
      <w:r w:rsidRPr="00F442BD">
        <w:rPr>
          <w:rFonts w:asciiTheme="minorEastAsia" w:eastAsiaTheme="minorEastAsia" w:hAnsiTheme="minorEastAsia" w:hint="eastAsia"/>
          <w:color w:val="auto"/>
          <w:sz w:val="22"/>
        </w:rPr>
        <w:t>そのような中、10月2</w:t>
      </w:r>
      <w:r>
        <w:rPr>
          <w:rFonts w:asciiTheme="minorEastAsia" w:eastAsiaTheme="minorEastAsia" w:hAnsiTheme="minorEastAsia" w:hint="eastAsia"/>
          <w:color w:val="auto"/>
          <w:sz w:val="22"/>
        </w:rPr>
        <w:t>6</w:t>
      </w:r>
      <w:r w:rsidRPr="00F442BD">
        <w:rPr>
          <w:rFonts w:asciiTheme="minorEastAsia" w:eastAsiaTheme="minorEastAsia" w:hAnsiTheme="minorEastAsia" w:hint="eastAsia"/>
          <w:color w:val="auto"/>
          <w:sz w:val="22"/>
        </w:rPr>
        <w:t>日に人事担当課長会が開催され、「平成3</w:t>
      </w:r>
      <w:r>
        <w:rPr>
          <w:rFonts w:asciiTheme="minorEastAsia" w:eastAsiaTheme="minorEastAsia" w:hAnsiTheme="minorEastAsia" w:hint="eastAsia"/>
          <w:color w:val="auto"/>
          <w:sz w:val="22"/>
        </w:rPr>
        <w:t>1</w:t>
      </w:r>
      <w:r w:rsidRPr="00F442BD">
        <w:rPr>
          <w:rFonts w:asciiTheme="minorEastAsia" w:eastAsiaTheme="minorEastAsia" w:hAnsiTheme="minorEastAsia" w:hint="eastAsia"/>
          <w:color w:val="auto"/>
          <w:sz w:val="22"/>
        </w:rPr>
        <w:t>年度に向けた人員マネジメント」として「各所属において事務・技術の職員数の</w:t>
      </w:r>
      <w:r>
        <w:rPr>
          <w:rFonts w:asciiTheme="minorEastAsia" w:eastAsiaTheme="minorEastAsia" w:hAnsiTheme="minorEastAsia" w:hint="eastAsia"/>
          <w:color w:val="auto"/>
          <w:sz w:val="22"/>
        </w:rPr>
        <w:t>1</w:t>
      </w:r>
      <w:r w:rsidRPr="00F442BD">
        <w:rPr>
          <w:rFonts w:asciiTheme="minorEastAsia" w:eastAsiaTheme="minorEastAsia" w:hAnsiTheme="minorEastAsia" w:hint="eastAsia"/>
          <w:color w:val="auto"/>
          <w:sz w:val="22"/>
        </w:rPr>
        <w:t>％の見直し（シーリング）を行う」こと</w:t>
      </w:r>
      <w:r>
        <w:rPr>
          <w:rFonts w:asciiTheme="minorEastAsia" w:eastAsiaTheme="minorEastAsia" w:hAnsiTheme="minorEastAsia" w:hint="eastAsia"/>
          <w:color w:val="auto"/>
          <w:sz w:val="22"/>
        </w:rPr>
        <w:t>な</w:t>
      </w:r>
      <w:r w:rsidRPr="00F442BD">
        <w:rPr>
          <w:rFonts w:asciiTheme="minorEastAsia" w:eastAsiaTheme="minorEastAsia" w:hAnsiTheme="minorEastAsia" w:hint="eastAsia"/>
          <w:color w:val="auto"/>
          <w:sz w:val="22"/>
        </w:rPr>
        <w:t>どが示された。</w:t>
      </w:r>
      <w:r w:rsidR="007A47D4" w:rsidRPr="00B654B8">
        <w:rPr>
          <w:rFonts w:asciiTheme="minorEastAsia" w:eastAsiaTheme="minorEastAsia" w:hAnsiTheme="minorEastAsia" w:hint="eastAsia"/>
          <w:color w:val="auto"/>
          <w:sz w:val="22"/>
        </w:rPr>
        <w:t xml:space="preserve"> </w:t>
      </w:r>
    </w:p>
    <w:p w14:paraId="24B84D5F" w14:textId="30357CC0" w:rsidR="007A47D4" w:rsidRPr="00B654B8" w:rsidRDefault="007A47D4" w:rsidP="007A47D4">
      <w:pPr>
        <w:pStyle w:val="Default"/>
        <w:ind w:firstLineChars="100" w:firstLine="220"/>
        <w:rPr>
          <w:rFonts w:asciiTheme="minorEastAsia" w:eastAsiaTheme="minorEastAsia" w:hAnsiTheme="minorEastAsia"/>
          <w:color w:val="auto"/>
          <w:sz w:val="22"/>
        </w:rPr>
      </w:pPr>
      <w:r w:rsidRPr="00B654B8">
        <w:rPr>
          <w:rFonts w:asciiTheme="minorEastAsia" w:eastAsiaTheme="minorEastAsia" w:hAnsiTheme="minorEastAsia" w:hint="eastAsia"/>
          <w:color w:val="auto"/>
          <w:sz w:val="22"/>
        </w:rPr>
        <w:t xml:space="preserve">スリムで効率的な業務執行体制をめざしつつ、ますます複雑・多様化する市民ニーズや地域社会の課題に的確に対応するためには、組織全体として業務執行の一層の効率化が欠かせないことから、これまで以上に、施策・事業の再構築等の取組とともに、事務の簡素化による見直しや委託化等によって、真に必要な市民サービスの低下をきたさず、業務内容・業務量に見合った業務執行体制を構築しなければならないと考えている。 </w:t>
      </w:r>
    </w:p>
    <w:p w14:paraId="160F5412" w14:textId="711D37FB" w:rsidR="00131101" w:rsidRPr="00B654B8" w:rsidRDefault="007A47D4" w:rsidP="007A47D4">
      <w:pPr>
        <w:pStyle w:val="Default"/>
        <w:ind w:firstLineChars="100" w:firstLine="220"/>
        <w:rPr>
          <w:rFonts w:asciiTheme="minorEastAsia" w:eastAsiaTheme="minorEastAsia" w:hAnsiTheme="minorEastAsia"/>
          <w:color w:val="auto"/>
          <w:sz w:val="22"/>
        </w:rPr>
      </w:pPr>
      <w:r w:rsidRPr="00B654B8">
        <w:rPr>
          <w:rFonts w:asciiTheme="minorEastAsia" w:eastAsiaTheme="minorEastAsia" w:hAnsiTheme="minorEastAsia" w:hint="eastAsia"/>
          <w:color w:val="auto"/>
          <w:sz w:val="22"/>
        </w:rPr>
        <w:t>事務事業の再構築にかかる施策の企画・立案、それに対応する業務執行体制の改編などの管理運営事項については、職制が自らの判断と責任において行うものであるが、それによって職員の勤務労働条件に変更が生じる場合については、交渉事項として誠意をもって対応させていただきたいと考えているので、よろしくお願いしたい。</w:t>
      </w:r>
    </w:p>
    <w:p w14:paraId="4AAFC1A1" w14:textId="77777777" w:rsidR="00113CA6" w:rsidRPr="00B654B8" w:rsidRDefault="00113CA6" w:rsidP="00113CA6">
      <w:pPr>
        <w:pStyle w:val="Default"/>
        <w:ind w:firstLineChars="100" w:firstLine="220"/>
        <w:rPr>
          <w:rFonts w:asciiTheme="minorEastAsia" w:hAnsiTheme="minorEastAsia"/>
          <w:color w:val="auto"/>
          <w:sz w:val="22"/>
        </w:rPr>
      </w:pPr>
    </w:p>
    <w:p w14:paraId="0712019A" w14:textId="77777777" w:rsidR="00A90B8B" w:rsidRPr="00A36C2F" w:rsidRDefault="00A90B8B" w:rsidP="00A90B8B">
      <w:pPr>
        <w:jc w:val="left"/>
        <w:rPr>
          <w:rFonts w:ascii="HG丸ｺﾞｼｯｸM-PRO" w:eastAsia="HG丸ｺﾞｼｯｸM-PRO" w:hAnsi="HG丸ｺﾞｼｯｸM-PRO" w:cs="メイリオ"/>
          <w:b/>
          <w:color w:val="000000" w:themeColor="text1"/>
          <w:sz w:val="22"/>
        </w:rPr>
      </w:pPr>
      <w:r w:rsidRPr="00A36C2F">
        <w:rPr>
          <w:rFonts w:ascii="HG丸ｺﾞｼｯｸM-PRO" w:eastAsia="HG丸ｺﾞｼｯｸM-PRO" w:hAnsi="HG丸ｺﾞｼｯｸM-PRO" w:cs="メイリオ" w:hint="eastAsia"/>
          <w:b/>
          <w:color w:val="000000" w:themeColor="text1"/>
          <w:sz w:val="22"/>
        </w:rPr>
        <w:t>（組合②）</w:t>
      </w:r>
    </w:p>
    <w:p w14:paraId="46F715AE" w14:textId="3F46C8A7" w:rsidR="00AB5553" w:rsidRPr="00534033" w:rsidRDefault="00AB5553" w:rsidP="00DB7785">
      <w:pPr>
        <w:ind w:firstLineChars="100" w:firstLine="22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ただ今、所属から「真に必要な市民サービスの低下をきたさず、業務内容・業務量に見合った業務執行体制を構築しなければならない」とした基本的な考え方が示された。</w:t>
      </w:r>
      <w:r w:rsidR="00F442BD" w:rsidRPr="00F442BD">
        <w:rPr>
          <w:rFonts w:asciiTheme="majorEastAsia" w:eastAsiaTheme="majorEastAsia" w:hAnsiTheme="majorEastAsia" w:hint="eastAsia"/>
          <w:color w:val="000000" w:themeColor="text1"/>
          <w:sz w:val="22"/>
        </w:rPr>
        <w:t>一方で、人事室より一律</w:t>
      </w:r>
      <w:r w:rsidR="00F442BD">
        <w:rPr>
          <w:rFonts w:asciiTheme="majorEastAsia" w:eastAsiaTheme="majorEastAsia" w:hAnsiTheme="majorEastAsia" w:hint="eastAsia"/>
          <w:color w:val="000000" w:themeColor="text1"/>
          <w:sz w:val="22"/>
        </w:rPr>
        <w:t>1</w:t>
      </w:r>
      <w:r w:rsidR="00F442BD" w:rsidRPr="00F442BD">
        <w:rPr>
          <w:rFonts w:asciiTheme="majorEastAsia" w:eastAsiaTheme="majorEastAsia" w:hAnsiTheme="majorEastAsia" w:hint="eastAsia"/>
          <w:color w:val="000000" w:themeColor="text1"/>
          <w:sz w:val="22"/>
        </w:rPr>
        <w:t>％見直しの「人員マネジメント」等が示されているが、施策や事業の</w:t>
      </w:r>
      <w:r w:rsidR="00F442BD" w:rsidRPr="00F442BD">
        <w:rPr>
          <w:rFonts w:asciiTheme="majorEastAsia" w:eastAsiaTheme="majorEastAsia" w:hAnsiTheme="majorEastAsia" w:hint="eastAsia"/>
          <w:color w:val="000000" w:themeColor="text1"/>
          <w:sz w:val="22"/>
        </w:rPr>
        <w:lastRenderedPageBreak/>
        <w:t>あり方について具体の考え方が明らかにされぬまま、職員数の削減計画達成に向けた数字合わせともいえる「人員削減ありき」の姿勢は極めて問題であることを強く指摘するとともに、業務内容・業務量に見合った執行体制と、労働強化をきたさない要員配置が必須であると認識している。</w:t>
      </w:r>
    </w:p>
    <w:p w14:paraId="100780DE" w14:textId="77777777" w:rsidR="00AB5553" w:rsidRPr="00534033" w:rsidRDefault="00AB5553" w:rsidP="00AB5553">
      <w:pPr>
        <w:ind w:firstLineChars="100" w:firstLine="22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我々としても、事務事業の見直しそのものを否定するものではないが、行政業務を見直すにしても、市民サービスの低下を招くことは許されるものではなく、必要な人員を的確に配置し、十分な執行体制を構築しなければならないと認識しており、所属として「仕事と人」の関係整理にもとづいた、慎重な検討と、それに見合った要員配置を行うよう強く求めておきたい。</w:t>
      </w:r>
    </w:p>
    <w:p w14:paraId="1116263C" w14:textId="6BECE152" w:rsidR="00AB5553" w:rsidRPr="00534033" w:rsidRDefault="00AB5553" w:rsidP="00AB5553">
      <w:pPr>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 xml:space="preserve">　そのうえで、何点かにわたり我々の考え方を示しておきたい。</w:t>
      </w:r>
    </w:p>
    <w:p w14:paraId="3C1F16EF" w14:textId="77777777" w:rsidR="00AB5553" w:rsidRPr="00534033" w:rsidRDefault="00AB5553" w:rsidP="00A90B8B">
      <w:pPr>
        <w:rPr>
          <w:rFonts w:asciiTheme="majorEastAsia" w:eastAsiaTheme="majorEastAsia" w:hAnsiTheme="majorEastAsia"/>
          <w:color w:val="000000" w:themeColor="text1"/>
          <w:sz w:val="22"/>
        </w:rPr>
      </w:pPr>
    </w:p>
    <w:p w14:paraId="39D9C80E" w14:textId="251C7173" w:rsidR="00F442BD" w:rsidRPr="00F442BD" w:rsidRDefault="00F442BD" w:rsidP="00F442BD">
      <w:pPr>
        <w:pStyle w:val="a9"/>
        <w:numPr>
          <w:ilvl w:val="0"/>
          <w:numId w:val="5"/>
        </w:numPr>
        <w:ind w:leftChars="0"/>
        <w:rPr>
          <w:rFonts w:asciiTheme="majorEastAsia" w:eastAsiaTheme="majorEastAsia" w:hAnsiTheme="majorEastAsia"/>
          <w:color w:val="000000" w:themeColor="text1"/>
          <w:sz w:val="22"/>
        </w:rPr>
      </w:pPr>
      <w:r w:rsidRPr="00F442BD">
        <w:rPr>
          <w:rFonts w:asciiTheme="majorEastAsia" w:eastAsiaTheme="majorEastAsia" w:hAnsiTheme="majorEastAsia" w:hint="eastAsia"/>
          <w:color w:val="000000" w:themeColor="text1"/>
          <w:sz w:val="22"/>
        </w:rPr>
        <w:t>人事室より示された一律</w:t>
      </w:r>
      <w:r>
        <w:rPr>
          <w:rFonts w:asciiTheme="majorEastAsia" w:eastAsiaTheme="majorEastAsia" w:hAnsiTheme="majorEastAsia" w:hint="eastAsia"/>
          <w:color w:val="000000" w:themeColor="text1"/>
          <w:sz w:val="22"/>
        </w:rPr>
        <w:t>1</w:t>
      </w:r>
      <w:r w:rsidRPr="00F442BD">
        <w:rPr>
          <w:rFonts w:asciiTheme="majorEastAsia" w:eastAsiaTheme="majorEastAsia" w:hAnsiTheme="majorEastAsia" w:hint="eastAsia"/>
          <w:color w:val="000000" w:themeColor="text1"/>
          <w:sz w:val="22"/>
        </w:rPr>
        <w:t>％見直しの「人員マネジメント」や「ポスト削減」等について、所属の考え方を明らかにされたい。</w:t>
      </w:r>
    </w:p>
    <w:p w14:paraId="2F1F843E" w14:textId="77777777" w:rsidR="00F442BD" w:rsidRPr="00F442BD" w:rsidRDefault="00F442BD" w:rsidP="00F442BD">
      <w:pPr>
        <w:pStyle w:val="a9"/>
        <w:ind w:leftChars="0" w:left="420"/>
        <w:rPr>
          <w:rFonts w:asciiTheme="majorEastAsia" w:eastAsiaTheme="majorEastAsia" w:hAnsiTheme="majorEastAsia"/>
          <w:color w:val="000000" w:themeColor="text1"/>
          <w:sz w:val="22"/>
        </w:rPr>
      </w:pPr>
    </w:p>
    <w:p w14:paraId="20DB16F9" w14:textId="50ECFFD6" w:rsidR="001B0570" w:rsidRPr="00534033" w:rsidRDefault="005E5E43" w:rsidP="005E5E43">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近年の要員交渉において、所属側からは判断に至る十分な情報提供はされず、「勤務労働条件に影響を与えない」という一方的な見解のもと、年度末に単に執行体制構築にかかる「結果」についてのみ述べられており、連年、大綱了解に至らない結果となっている。勤務労働条件への影響を与える範囲については「方針が決定」した後では遅きに失しており、回答の根拠となる資料や書面を一切提示しないような行為も、交渉においては許されるものではな</w:t>
      </w:r>
      <w:r w:rsidR="00171655" w:rsidRPr="00534033">
        <w:rPr>
          <w:rFonts w:asciiTheme="majorEastAsia" w:eastAsiaTheme="majorEastAsia" w:hAnsiTheme="majorEastAsia" w:hint="eastAsia"/>
          <w:color w:val="000000" w:themeColor="text1"/>
          <w:sz w:val="22"/>
        </w:rPr>
        <w:t>い。</w:t>
      </w:r>
      <w:r w:rsidRPr="00534033">
        <w:rPr>
          <w:rFonts w:asciiTheme="majorEastAsia" w:eastAsiaTheme="majorEastAsia" w:hAnsiTheme="majorEastAsia" w:hint="eastAsia"/>
          <w:color w:val="000000" w:themeColor="text1"/>
          <w:sz w:val="22"/>
        </w:rPr>
        <w:t>「根拠資料」として交渉中または事前に、当然示されるべきものと考えているので、強く指摘しておく。そのうえで</w:t>
      </w:r>
      <w:r w:rsidR="00AD5598" w:rsidRPr="00534033">
        <w:rPr>
          <w:rFonts w:asciiTheme="majorEastAsia" w:eastAsiaTheme="majorEastAsia" w:hAnsiTheme="majorEastAsia" w:hint="eastAsia"/>
          <w:color w:val="000000" w:themeColor="text1"/>
          <w:sz w:val="22"/>
        </w:rPr>
        <w:t>所属側には、このことをふまえ、今後誠意ある交渉・協議を行うよう強く求めておく。</w:t>
      </w:r>
    </w:p>
    <w:p w14:paraId="4CF1C28E" w14:textId="77777777" w:rsidR="005E5E43" w:rsidRPr="00534033" w:rsidRDefault="005E5E43" w:rsidP="005E5E43">
      <w:pPr>
        <w:pStyle w:val="a9"/>
        <w:ind w:leftChars="0" w:left="420"/>
        <w:rPr>
          <w:rFonts w:asciiTheme="majorEastAsia" w:eastAsiaTheme="majorEastAsia" w:hAnsiTheme="majorEastAsia"/>
          <w:color w:val="000000" w:themeColor="text1"/>
          <w:sz w:val="22"/>
        </w:rPr>
      </w:pPr>
    </w:p>
    <w:p w14:paraId="4B8CF2C3" w14:textId="77777777" w:rsidR="007C1813" w:rsidRPr="00534033" w:rsidRDefault="007C1813" w:rsidP="007C1813">
      <w:pPr>
        <w:pStyle w:val="a9"/>
        <w:numPr>
          <w:ilvl w:val="0"/>
          <w:numId w:val="5"/>
        </w:numPr>
        <w:ind w:leftChars="0"/>
        <w:rPr>
          <w:rFonts w:asciiTheme="majorEastAsia" w:eastAsiaTheme="majorEastAsia" w:hAnsiTheme="majorEastAsia"/>
          <w:color w:val="FF0000"/>
          <w:sz w:val="22"/>
        </w:rPr>
      </w:pPr>
      <w:r w:rsidRPr="00534033">
        <w:rPr>
          <w:rFonts w:asciiTheme="majorEastAsia" w:eastAsiaTheme="majorEastAsia" w:hAnsiTheme="majorEastAsia" w:hint="eastAsia"/>
          <w:color w:val="000000" w:themeColor="text1"/>
          <w:sz w:val="22"/>
        </w:rPr>
        <w:t>各区において、区長マネジメントによる区政改革が進められている。当区において、次年度以降新たな事業展開が行われるのであれば、その内容を明らかにされたい。また、その場合の業務執行体制を構築することにより、勤務労働条件に変更が生じるのであれば、そのことについても明らかにされたい。</w:t>
      </w:r>
    </w:p>
    <w:p w14:paraId="6FE94FBC" w14:textId="77777777" w:rsidR="002B6022" w:rsidRPr="00534033" w:rsidRDefault="002B6022" w:rsidP="002B6022">
      <w:pPr>
        <w:pStyle w:val="a9"/>
        <w:ind w:leftChars="0" w:left="420"/>
        <w:rPr>
          <w:rFonts w:asciiTheme="majorEastAsia" w:eastAsiaTheme="majorEastAsia" w:hAnsiTheme="majorEastAsia"/>
          <w:color w:val="FF0000"/>
          <w:sz w:val="22"/>
        </w:rPr>
      </w:pPr>
    </w:p>
    <w:p w14:paraId="18C5EAAF" w14:textId="671818C1" w:rsidR="007C1813" w:rsidRPr="00534033" w:rsidRDefault="007C1813" w:rsidP="007C1813">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区役所における職員の適正配置について、現在、区長会や関係局において検討が進められている。仮に区役所職員総数が変わらない中で適正配置が実施された場合、区役所「間」での「要員数の綱引き」といった状況を招くこととなり、現場混乱をきたすことが危惧される。こうしたことは区役所の業務執行体制に大きな影響を及ぼすことから、時期を逸さない適宜の情報提供など所属の丁寧な対応を求めておく。</w:t>
      </w:r>
    </w:p>
    <w:p w14:paraId="227A98C7" w14:textId="77777777" w:rsidR="00A020E3" w:rsidRPr="00534033" w:rsidRDefault="00A020E3" w:rsidP="00A020E3">
      <w:pPr>
        <w:pStyle w:val="a9"/>
        <w:ind w:leftChars="0" w:left="420"/>
        <w:rPr>
          <w:rFonts w:asciiTheme="majorEastAsia" w:eastAsiaTheme="majorEastAsia" w:hAnsiTheme="majorEastAsia"/>
          <w:color w:val="000000" w:themeColor="text1"/>
          <w:sz w:val="22"/>
        </w:rPr>
      </w:pPr>
    </w:p>
    <w:p w14:paraId="4A793CB2" w14:textId="033F375E" w:rsidR="001D2D53" w:rsidRPr="00534033" w:rsidRDefault="00940121" w:rsidP="00940121">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近年の</w:t>
      </w:r>
      <w:r w:rsidR="00A020E3" w:rsidRPr="00534033">
        <w:rPr>
          <w:rFonts w:asciiTheme="majorEastAsia" w:eastAsiaTheme="majorEastAsia" w:hAnsiTheme="majorEastAsia" w:hint="eastAsia"/>
          <w:color w:val="000000" w:themeColor="text1"/>
          <w:sz w:val="22"/>
        </w:rPr>
        <w:t>タワーマンション</w:t>
      </w:r>
      <w:r w:rsidRPr="00534033">
        <w:rPr>
          <w:rFonts w:asciiTheme="majorEastAsia" w:eastAsiaTheme="majorEastAsia" w:hAnsiTheme="majorEastAsia" w:hint="eastAsia"/>
          <w:color w:val="000000" w:themeColor="text1"/>
          <w:sz w:val="22"/>
        </w:rPr>
        <w:t>の増</w:t>
      </w:r>
      <w:r w:rsidR="00A020E3" w:rsidRPr="00534033">
        <w:rPr>
          <w:rFonts w:asciiTheme="majorEastAsia" w:eastAsiaTheme="majorEastAsia" w:hAnsiTheme="majorEastAsia" w:hint="eastAsia"/>
          <w:color w:val="000000" w:themeColor="text1"/>
          <w:sz w:val="22"/>
        </w:rPr>
        <w:t>建築等</w:t>
      </w:r>
      <w:r w:rsidRPr="00534033">
        <w:rPr>
          <w:rFonts w:asciiTheme="majorEastAsia" w:eastAsiaTheme="majorEastAsia" w:hAnsiTheme="majorEastAsia" w:hint="eastAsia"/>
          <w:color w:val="000000" w:themeColor="text1"/>
          <w:sz w:val="22"/>
        </w:rPr>
        <w:t>による</w:t>
      </w:r>
      <w:r w:rsidR="00A020E3" w:rsidRPr="00534033">
        <w:rPr>
          <w:rFonts w:asciiTheme="majorEastAsia" w:eastAsiaTheme="majorEastAsia" w:hAnsiTheme="majorEastAsia" w:hint="eastAsia"/>
          <w:color w:val="000000" w:themeColor="text1"/>
          <w:sz w:val="22"/>
        </w:rPr>
        <w:t>人口急増</w:t>
      </w:r>
      <w:r w:rsidRPr="00534033">
        <w:rPr>
          <w:rFonts w:asciiTheme="majorEastAsia" w:eastAsiaTheme="majorEastAsia" w:hAnsiTheme="majorEastAsia" w:hint="eastAsia"/>
          <w:color w:val="000000" w:themeColor="text1"/>
          <w:sz w:val="22"/>
        </w:rPr>
        <w:t>の影響等もあり、</w:t>
      </w:r>
      <w:r w:rsidR="00A020E3" w:rsidRPr="00534033">
        <w:rPr>
          <w:rFonts w:asciiTheme="majorEastAsia" w:eastAsiaTheme="majorEastAsia" w:hAnsiTheme="majorEastAsia" w:hint="eastAsia"/>
          <w:color w:val="000000" w:themeColor="text1"/>
          <w:sz w:val="22"/>
        </w:rPr>
        <w:t>関連する職場業務量の増加が顕著になってきている実態がある。区長マネジメントで対応する範疇を超えており、大阪市としての都市計画からなる行政需要増の視点から大阪市総体として職員配置が必要となっていると認識する。</w:t>
      </w:r>
      <w:r w:rsidRPr="00534033">
        <w:rPr>
          <w:rFonts w:asciiTheme="majorEastAsia" w:eastAsiaTheme="majorEastAsia" w:hAnsiTheme="majorEastAsia" w:hint="eastAsia"/>
          <w:color w:val="000000" w:themeColor="text1"/>
          <w:sz w:val="22"/>
        </w:rPr>
        <w:t>所属としての認識と責任ある対応を求めておく。</w:t>
      </w:r>
    </w:p>
    <w:p w14:paraId="2E2E9F78" w14:textId="77777777" w:rsidR="00940121" w:rsidRPr="00534033" w:rsidRDefault="00940121" w:rsidP="00940121">
      <w:pPr>
        <w:pStyle w:val="a9"/>
        <w:ind w:leftChars="0" w:left="420"/>
        <w:rPr>
          <w:rFonts w:asciiTheme="majorEastAsia" w:eastAsiaTheme="majorEastAsia" w:hAnsiTheme="majorEastAsia"/>
          <w:color w:val="000000" w:themeColor="text1"/>
          <w:sz w:val="22"/>
        </w:rPr>
      </w:pPr>
    </w:p>
    <w:p w14:paraId="7EC8A33A" w14:textId="77777777" w:rsidR="00300A5D" w:rsidRPr="00534033" w:rsidRDefault="00300A5D" w:rsidP="00300A5D">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本務職員に代わる再任用職員の配置については、</w:t>
      </w:r>
      <w:r w:rsidRPr="00534033">
        <w:rPr>
          <w:rFonts w:asciiTheme="majorEastAsia" w:eastAsiaTheme="majorEastAsia" w:hAnsiTheme="majorEastAsia"/>
          <w:color w:val="000000" w:themeColor="text1"/>
          <w:sz w:val="22"/>
        </w:rPr>
        <w:t>再任用を希望する職員が、これまで培ってきた能力・知識・経験を十分に発揮し安心して働き続けることが出来る労働環境の整備が必要と考えている。また、その一方で、職域の開発については、共に働く現役世代も安心して働ける環境づくりが必要であり、所属</w:t>
      </w:r>
      <w:r w:rsidRPr="00534033">
        <w:rPr>
          <w:rFonts w:asciiTheme="majorEastAsia" w:eastAsiaTheme="majorEastAsia" w:hAnsiTheme="majorEastAsia" w:hint="eastAsia"/>
          <w:color w:val="000000" w:themeColor="text1"/>
          <w:sz w:val="22"/>
        </w:rPr>
        <w:t>としても主体的に検討するなどとりくみを求めておく。</w:t>
      </w:r>
    </w:p>
    <w:p w14:paraId="6737C7D1" w14:textId="770FD9EB" w:rsidR="00AD5598" w:rsidRPr="00534033" w:rsidRDefault="00AD5598" w:rsidP="00AD5598">
      <w:pPr>
        <w:rPr>
          <w:rFonts w:asciiTheme="majorEastAsia" w:eastAsiaTheme="majorEastAsia" w:hAnsiTheme="majorEastAsia"/>
          <w:color w:val="000000" w:themeColor="text1"/>
          <w:sz w:val="22"/>
        </w:rPr>
      </w:pPr>
    </w:p>
    <w:p w14:paraId="575116AC" w14:textId="77777777" w:rsidR="00300A5D" w:rsidRPr="00534033" w:rsidRDefault="00300A5D" w:rsidP="00300A5D">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事業担当主事（補）」への転任制度については、その職域を限定していることなどもあり、我々としてもそれぞれの現場における業務実態を踏まえた責任ある対応が必要であると考えており、所属責任が十分果たされるよう求める。また、現業職員の事務転任後の配置などの取り扱いについても丁寧な対応を求めておく。</w:t>
      </w:r>
    </w:p>
    <w:p w14:paraId="0DE6D43A" w14:textId="77777777" w:rsidR="002B6022" w:rsidRPr="00534033" w:rsidRDefault="002B6022" w:rsidP="002B6022">
      <w:pPr>
        <w:pStyle w:val="a9"/>
        <w:ind w:leftChars="0" w:left="420"/>
        <w:rPr>
          <w:rFonts w:asciiTheme="majorEastAsia" w:eastAsiaTheme="majorEastAsia" w:hAnsiTheme="majorEastAsia"/>
          <w:color w:val="000000" w:themeColor="text1"/>
          <w:sz w:val="22"/>
        </w:rPr>
      </w:pPr>
    </w:p>
    <w:p w14:paraId="174EE511" w14:textId="1EFD748D" w:rsidR="00300A5D" w:rsidRPr="00534033" w:rsidRDefault="00300A5D" w:rsidP="00300A5D">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待機児童解消に向けた対策として、本年</w:t>
      </w:r>
      <w:r w:rsidR="00286D0D">
        <w:rPr>
          <w:rFonts w:asciiTheme="majorEastAsia" w:eastAsiaTheme="majorEastAsia" w:hAnsiTheme="majorEastAsia" w:hint="eastAsia"/>
          <w:color w:val="000000" w:themeColor="text1"/>
          <w:sz w:val="22"/>
        </w:rPr>
        <w:t>4</w:t>
      </w:r>
      <w:r w:rsidRPr="00534033">
        <w:rPr>
          <w:rFonts w:asciiTheme="majorEastAsia" w:eastAsiaTheme="majorEastAsia" w:hAnsiTheme="majorEastAsia" w:hint="eastAsia"/>
          <w:color w:val="000000" w:themeColor="text1"/>
          <w:sz w:val="22"/>
        </w:rPr>
        <w:t>月から区役所庁舎内での保育施設が設置・開園されている。これに</w:t>
      </w:r>
      <w:r w:rsidR="009A5E9A" w:rsidRPr="00534033">
        <w:rPr>
          <w:rFonts w:asciiTheme="majorEastAsia" w:eastAsiaTheme="majorEastAsia" w:hAnsiTheme="majorEastAsia" w:hint="eastAsia"/>
          <w:color w:val="000000" w:themeColor="text1"/>
          <w:sz w:val="22"/>
        </w:rPr>
        <w:t>よる、</w:t>
      </w:r>
      <w:r w:rsidRPr="00534033">
        <w:rPr>
          <w:rFonts w:asciiTheme="majorEastAsia" w:eastAsiaTheme="majorEastAsia" w:hAnsiTheme="majorEastAsia" w:hint="eastAsia"/>
          <w:color w:val="000000" w:themeColor="text1"/>
          <w:sz w:val="22"/>
        </w:rPr>
        <w:t>庁舎管理上の問題や</w:t>
      </w:r>
      <w:r w:rsidR="009A5E9A" w:rsidRPr="00534033">
        <w:rPr>
          <w:rFonts w:asciiTheme="majorEastAsia" w:eastAsiaTheme="majorEastAsia" w:hAnsiTheme="majorEastAsia" w:hint="eastAsia"/>
          <w:color w:val="000000" w:themeColor="text1"/>
          <w:sz w:val="22"/>
        </w:rPr>
        <w:t>区役所</w:t>
      </w:r>
      <w:r w:rsidRPr="00534033">
        <w:rPr>
          <w:rFonts w:asciiTheme="majorEastAsia" w:eastAsiaTheme="majorEastAsia" w:hAnsiTheme="majorEastAsia" w:hint="eastAsia"/>
          <w:color w:val="000000" w:themeColor="text1"/>
          <w:sz w:val="22"/>
        </w:rPr>
        <w:t>職場</w:t>
      </w:r>
      <w:r w:rsidR="009A5E9A" w:rsidRPr="00534033">
        <w:rPr>
          <w:rFonts w:asciiTheme="majorEastAsia" w:eastAsiaTheme="majorEastAsia" w:hAnsiTheme="majorEastAsia" w:hint="eastAsia"/>
          <w:color w:val="000000" w:themeColor="text1"/>
          <w:sz w:val="22"/>
        </w:rPr>
        <w:t>の</w:t>
      </w:r>
      <w:r w:rsidRPr="00534033">
        <w:rPr>
          <w:rFonts w:asciiTheme="majorEastAsia" w:eastAsiaTheme="majorEastAsia" w:hAnsiTheme="majorEastAsia" w:hint="eastAsia"/>
          <w:color w:val="000000" w:themeColor="text1"/>
          <w:sz w:val="22"/>
        </w:rPr>
        <w:t>環境変化</w:t>
      </w:r>
      <w:r w:rsidR="009A5E9A" w:rsidRPr="00534033">
        <w:rPr>
          <w:rFonts w:asciiTheme="majorEastAsia" w:eastAsiaTheme="majorEastAsia" w:hAnsiTheme="majorEastAsia" w:hint="eastAsia"/>
          <w:color w:val="000000" w:themeColor="text1"/>
          <w:sz w:val="22"/>
        </w:rPr>
        <w:t>などについて十分に把握しつつ</w:t>
      </w:r>
      <w:r w:rsidRPr="00534033">
        <w:rPr>
          <w:rFonts w:asciiTheme="majorEastAsia" w:eastAsiaTheme="majorEastAsia" w:hAnsiTheme="majorEastAsia" w:hint="eastAsia"/>
          <w:color w:val="000000" w:themeColor="text1"/>
          <w:sz w:val="22"/>
        </w:rPr>
        <w:t>、</w:t>
      </w:r>
      <w:r w:rsidR="009A5E9A" w:rsidRPr="00534033">
        <w:rPr>
          <w:rFonts w:asciiTheme="majorEastAsia" w:eastAsiaTheme="majorEastAsia" w:hAnsiTheme="majorEastAsia" w:hint="eastAsia"/>
          <w:color w:val="000000" w:themeColor="text1"/>
          <w:sz w:val="22"/>
        </w:rPr>
        <w:t>必要な体制確保について</w:t>
      </w:r>
      <w:r w:rsidRPr="00534033">
        <w:rPr>
          <w:rFonts w:asciiTheme="majorEastAsia" w:eastAsiaTheme="majorEastAsia" w:hAnsiTheme="majorEastAsia" w:hint="eastAsia"/>
          <w:color w:val="000000" w:themeColor="text1"/>
          <w:sz w:val="22"/>
        </w:rPr>
        <w:t>所属の責任ある対応を求めておく。</w:t>
      </w:r>
    </w:p>
    <w:p w14:paraId="23D6A1C9" w14:textId="297EAAB2" w:rsidR="003900B4" w:rsidRPr="00534033" w:rsidRDefault="003900B4" w:rsidP="003900B4">
      <w:pPr>
        <w:rPr>
          <w:rFonts w:asciiTheme="majorEastAsia" w:eastAsiaTheme="majorEastAsia" w:hAnsiTheme="majorEastAsia"/>
          <w:color w:val="000000" w:themeColor="text1"/>
          <w:sz w:val="22"/>
        </w:rPr>
      </w:pPr>
    </w:p>
    <w:p w14:paraId="68540A29" w14:textId="00E33ACA" w:rsidR="009A5E9A" w:rsidRPr="00534033" w:rsidRDefault="009A5E9A" w:rsidP="00225A39">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この間、24区役所での住民情報担当業務、また一部区役所では保険年金担当業務において民間委託化が実施されている。一方、当区でのその他業務について「委託化」が検討されているのであれば、当然のごとく組合員の勤務労働条件に大きく影響を及ぼすことから、適切な時期に十分な交渉・協議を行うよう求めておきたい。また、</w:t>
      </w:r>
      <w:r w:rsidR="00341DA6" w:rsidRPr="00534033">
        <w:rPr>
          <w:rFonts w:asciiTheme="majorEastAsia" w:eastAsiaTheme="majorEastAsia" w:hAnsiTheme="majorEastAsia" w:hint="eastAsia"/>
          <w:color w:val="000000" w:themeColor="text1"/>
          <w:sz w:val="22"/>
        </w:rPr>
        <w:t>住民情報担当業務における</w:t>
      </w:r>
      <w:r w:rsidRPr="00534033">
        <w:rPr>
          <w:rFonts w:asciiTheme="majorEastAsia" w:eastAsiaTheme="majorEastAsia" w:hAnsiTheme="majorEastAsia" w:hint="eastAsia"/>
          <w:color w:val="000000" w:themeColor="text1"/>
          <w:sz w:val="22"/>
        </w:rPr>
        <w:t>委託</w:t>
      </w:r>
      <w:r w:rsidR="00341DA6" w:rsidRPr="00534033">
        <w:rPr>
          <w:rFonts w:asciiTheme="majorEastAsia" w:eastAsiaTheme="majorEastAsia" w:hAnsiTheme="majorEastAsia" w:hint="eastAsia"/>
          <w:color w:val="000000" w:themeColor="text1"/>
          <w:sz w:val="22"/>
        </w:rPr>
        <w:t>契約に関わって</w:t>
      </w:r>
      <w:r w:rsidRPr="00534033">
        <w:rPr>
          <w:rFonts w:asciiTheme="majorEastAsia" w:eastAsiaTheme="majorEastAsia" w:hAnsiTheme="majorEastAsia" w:hint="eastAsia"/>
          <w:color w:val="000000" w:themeColor="text1"/>
          <w:sz w:val="22"/>
        </w:rPr>
        <w:t>、</w:t>
      </w:r>
      <w:r w:rsidR="00EE54E1" w:rsidRPr="00534033">
        <w:rPr>
          <w:rFonts w:asciiTheme="majorEastAsia" w:eastAsiaTheme="majorEastAsia" w:hAnsiTheme="majorEastAsia" w:hint="eastAsia"/>
          <w:color w:val="000000" w:themeColor="text1"/>
          <w:sz w:val="22"/>
        </w:rPr>
        <w:t>当区においては</w:t>
      </w:r>
      <w:r w:rsidRPr="00534033">
        <w:rPr>
          <w:rFonts w:asciiTheme="majorEastAsia" w:eastAsiaTheme="majorEastAsia" w:hAnsiTheme="majorEastAsia" w:hint="eastAsia"/>
          <w:color w:val="000000" w:themeColor="text1"/>
          <w:sz w:val="22"/>
        </w:rPr>
        <w:t>「</w:t>
      </w:r>
      <w:r w:rsidR="00EE54E1" w:rsidRPr="00534033">
        <w:rPr>
          <w:rFonts w:asciiTheme="majorEastAsia" w:eastAsiaTheme="majorEastAsia" w:hAnsiTheme="majorEastAsia" w:hint="eastAsia"/>
          <w:color w:val="000000" w:themeColor="text1"/>
          <w:sz w:val="22"/>
        </w:rPr>
        <w:t>運用変更</w:t>
      </w:r>
      <w:r w:rsidRPr="00534033">
        <w:rPr>
          <w:rFonts w:asciiTheme="majorEastAsia" w:eastAsiaTheme="majorEastAsia" w:hAnsiTheme="majorEastAsia" w:hint="eastAsia"/>
          <w:color w:val="000000" w:themeColor="text1"/>
          <w:sz w:val="22"/>
        </w:rPr>
        <w:t>」</w:t>
      </w:r>
      <w:r w:rsidR="00E73044" w:rsidRPr="00534033">
        <w:rPr>
          <w:rFonts w:asciiTheme="majorEastAsia" w:eastAsiaTheme="majorEastAsia" w:hAnsiTheme="majorEastAsia" w:hint="eastAsia"/>
          <w:color w:val="000000" w:themeColor="text1"/>
          <w:sz w:val="22"/>
        </w:rPr>
        <w:t>後の委託契約が新事業者と行われ、本年</w:t>
      </w:r>
      <w:r w:rsidR="00286D0D">
        <w:rPr>
          <w:rFonts w:asciiTheme="majorEastAsia" w:eastAsiaTheme="majorEastAsia" w:hAnsiTheme="majorEastAsia" w:hint="eastAsia"/>
          <w:color w:val="000000" w:themeColor="text1"/>
          <w:sz w:val="22"/>
        </w:rPr>
        <w:t>2</w:t>
      </w:r>
      <w:r w:rsidR="00E73044" w:rsidRPr="00534033">
        <w:rPr>
          <w:rFonts w:asciiTheme="majorEastAsia" w:eastAsiaTheme="majorEastAsia" w:hAnsiTheme="majorEastAsia" w:hint="eastAsia"/>
          <w:color w:val="000000" w:themeColor="text1"/>
          <w:sz w:val="22"/>
        </w:rPr>
        <w:t>月からスタートしている。当初から相当現場混乱をきたしており、市民サービスの低下も各方面から指摘されてきたところである。現時点での所属認識を求めておきたい。また、「運用変更」に基づく偽装請負</w:t>
      </w:r>
      <w:r w:rsidRPr="00534033">
        <w:rPr>
          <w:rFonts w:asciiTheme="majorEastAsia" w:eastAsiaTheme="majorEastAsia" w:hAnsiTheme="majorEastAsia" w:hint="eastAsia"/>
          <w:color w:val="000000" w:themeColor="text1"/>
          <w:sz w:val="22"/>
        </w:rPr>
        <w:t>防止対策については、現場業務に大きく影響を与えることから、</w:t>
      </w:r>
      <w:r w:rsidR="00E73044" w:rsidRPr="00534033">
        <w:rPr>
          <w:rFonts w:asciiTheme="majorEastAsia" w:eastAsiaTheme="majorEastAsia" w:hAnsiTheme="majorEastAsia" w:hint="eastAsia"/>
          <w:color w:val="000000" w:themeColor="text1"/>
          <w:sz w:val="22"/>
        </w:rPr>
        <w:t>業務量変化を把握しつつ、</w:t>
      </w:r>
      <w:r w:rsidRPr="00534033">
        <w:rPr>
          <w:rFonts w:asciiTheme="majorEastAsia" w:eastAsiaTheme="majorEastAsia" w:hAnsiTheme="majorEastAsia" w:hint="eastAsia"/>
          <w:color w:val="000000" w:themeColor="text1"/>
          <w:sz w:val="22"/>
        </w:rPr>
        <w:t>必要な要員配置を行うなど、所属としての責任ある対応を求めておく。</w:t>
      </w:r>
    </w:p>
    <w:p w14:paraId="130359C1" w14:textId="029709E9" w:rsidR="00341DA6" w:rsidRPr="00534033" w:rsidRDefault="00341DA6" w:rsidP="00341DA6">
      <w:pPr>
        <w:pStyle w:val="a9"/>
        <w:ind w:leftChars="0" w:left="420"/>
        <w:rPr>
          <w:rFonts w:asciiTheme="majorEastAsia" w:eastAsiaTheme="majorEastAsia" w:hAnsiTheme="majorEastAsia"/>
          <w:color w:val="000000" w:themeColor="text1"/>
          <w:sz w:val="22"/>
        </w:rPr>
      </w:pPr>
    </w:p>
    <w:p w14:paraId="6E1C5BFF" w14:textId="2AD64F61" w:rsidR="005A75EE" w:rsidRPr="00534033" w:rsidRDefault="005A75EE" w:rsidP="005A75EE">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福祉五法業務に関わる課題については、各区において区長マネジメントによる人員配置が行われている現状があるが、我々としては24区ベーシックに行われるべき業務であると認識する。特にこの業務に関わる要員問題については、個別業務量を精査し業務量積み上げにより体制確立をはかってきた経過もあり、本来、社会福祉・保障制度の変革等に伴う現場への影響を踏まえた対応が必要であることは言うまでもない。所属として責任ある対応を求めておきたい。</w:t>
      </w:r>
    </w:p>
    <w:p w14:paraId="7AB0000C" w14:textId="16041126" w:rsidR="006B2376" w:rsidRPr="00534033" w:rsidRDefault="001C0006" w:rsidP="00286D0D">
      <w:pPr>
        <w:ind w:leftChars="200" w:left="420"/>
        <w:rPr>
          <w:rFonts w:asciiTheme="majorEastAsia" w:eastAsiaTheme="majorEastAsia" w:hAnsiTheme="majorEastAsia"/>
          <w:sz w:val="22"/>
        </w:rPr>
      </w:pPr>
      <w:r w:rsidRPr="00534033">
        <w:rPr>
          <w:rFonts w:asciiTheme="majorEastAsia" w:eastAsiaTheme="majorEastAsia" w:hAnsiTheme="majorEastAsia" w:hint="eastAsia"/>
          <w:sz w:val="22"/>
        </w:rPr>
        <w:t>また</w:t>
      </w:r>
      <w:r w:rsidR="000132E3" w:rsidRPr="00534033">
        <w:rPr>
          <w:rFonts w:asciiTheme="majorEastAsia" w:eastAsiaTheme="majorEastAsia" w:hAnsiTheme="majorEastAsia" w:hint="eastAsia"/>
          <w:sz w:val="22"/>
        </w:rPr>
        <w:t>、</w:t>
      </w:r>
      <w:r w:rsidRPr="00534033">
        <w:rPr>
          <w:rFonts w:asciiTheme="majorEastAsia" w:eastAsiaTheme="majorEastAsia" w:hAnsiTheme="majorEastAsia" w:hint="eastAsia"/>
          <w:sz w:val="22"/>
        </w:rPr>
        <w:t>子育て支援関係業務において、要保護児童にかかる個別ケース対応や時間外に及ぶ関係者会議など、業務量が増加している。特に虐待事案はより専門性が求められる業務であり、精神的負担も大きい。さらにDV 対応</w:t>
      </w:r>
      <w:r w:rsidR="00BE5762" w:rsidRPr="00534033">
        <w:rPr>
          <w:rFonts w:asciiTheme="majorEastAsia" w:eastAsiaTheme="majorEastAsia" w:hAnsiTheme="majorEastAsia" w:hint="eastAsia"/>
          <w:sz w:val="22"/>
        </w:rPr>
        <w:t>や</w:t>
      </w:r>
      <w:r w:rsidRPr="00534033">
        <w:rPr>
          <w:rFonts w:asciiTheme="majorEastAsia" w:eastAsiaTheme="majorEastAsia" w:hAnsiTheme="majorEastAsia" w:hint="eastAsia"/>
          <w:sz w:val="22"/>
        </w:rPr>
        <w:t>保育所担当</w:t>
      </w:r>
      <w:r w:rsidR="00BE5762" w:rsidRPr="00534033">
        <w:rPr>
          <w:rFonts w:asciiTheme="majorEastAsia" w:eastAsiaTheme="majorEastAsia" w:hAnsiTheme="majorEastAsia" w:hint="eastAsia"/>
          <w:sz w:val="22"/>
        </w:rPr>
        <w:t>業務をはじめ</w:t>
      </w:r>
      <w:r w:rsidRPr="00534033">
        <w:rPr>
          <w:rFonts w:asciiTheme="majorEastAsia" w:eastAsiaTheme="majorEastAsia" w:hAnsiTheme="majorEastAsia" w:hint="eastAsia"/>
          <w:sz w:val="22"/>
        </w:rPr>
        <w:t>、</w:t>
      </w:r>
      <w:r w:rsidR="00BE5762" w:rsidRPr="00534033">
        <w:rPr>
          <w:rFonts w:asciiTheme="majorEastAsia" w:eastAsiaTheme="majorEastAsia" w:hAnsiTheme="majorEastAsia" w:hint="eastAsia"/>
          <w:sz w:val="22"/>
        </w:rPr>
        <w:t>子育て支援に関わる</w:t>
      </w:r>
      <w:r w:rsidRPr="00534033">
        <w:rPr>
          <w:rFonts w:asciiTheme="majorEastAsia" w:eastAsiaTheme="majorEastAsia" w:hAnsiTheme="majorEastAsia" w:hint="eastAsia"/>
          <w:sz w:val="22"/>
        </w:rPr>
        <w:t>業務量</w:t>
      </w:r>
      <w:r w:rsidR="00BE5762" w:rsidRPr="00534033">
        <w:rPr>
          <w:rFonts w:asciiTheme="majorEastAsia" w:eastAsiaTheme="majorEastAsia" w:hAnsiTheme="majorEastAsia" w:hint="eastAsia"/>
          <w:sz w:val="22"/>
        </w:rPr>
        <w:t>は年々</w:t>
      </w:r>
      <w:r w:rsidRPr="00534033">
        <w:rPr>
          <w:rFonts w:asciiTheme="majorEastAsia" w:eastAsiaTheme="majorEastAsia" w:hAnsiTheme="majorEastAsia" w:hint="eastAsia"/>
          <w:sz w:val="22"/>
        </w:rPr>
        <w:t>増加しており、業務量に見合った体制整備が必要</w:t>
      </w:r>
      <w:r w:rsidR="00BE5762" w:rsidRPr="00534033">
        <w:rPr>
          <w:rFonts w:asciiTheme="majorEastAsia" w:eastAsiaTheme="majorEastAsia" w:hAnsiTheme="majorEastAsia" w:hint="eastAsia"/>
          <w:sz w:val="22"/>
        </w:rPr>
        <w:t>と認識する</w:t>
      </w:r>
      <w:r w:rsidRPr="00534033">
        <w:rPr>
          <w:rFonts w:asciiTheme="majorEastAsia" w:eastAsiaTheme="majorEastAsia" w:hAnsiTheme="majorEastAsia" w:hint="eastAsia"/>
          <w:sz w:val="22"/>
        </w:rPr>
        <w:t>。</w:t>
      </w:r>
      <w:r w:rsidR="008D7DE6" w:rsidRPr="00534033">
        <w:rPr>
          <w:rFonts w:asciiTheme="majorEastAsia" w:eastAsiaTheme="majorEastAsia" w:hAnsiTheme="majorEastAsia" w:hint="eastAsia"/>
          <w:sz w:val="22"/>
        </w:rPr>
        <w:t>こうした中</w:t>
      </w:r>
      <w:r w:rsidR="006B2376" w:rsidRPr="00534033">
        <w:rPr>
          <w:rFonts w:asciiTheme="majorEastAsia" w:eastAsiaTheme="majorEastAsia" w:hAnsiTheme="majorEastAsia" w:hint="eastAsia"/>
          <w:sz w:val="22"/>
        </w:rPr>
        <w:t>、</w:t>
      </w:r>
      <w:r w:rsidR="00286D0D">
        <w:rPr>
          <w:rFonts w:asciiTheme="majorEastAsia" w:eastAsiaTheme="majorEastAsia" w:hAnsiTheme="majorEastAsia" w:hint="eastAsia"/>
          <w:sz w:val="22"/>
        </w:rPr>
        <w:t>7</w:t>
      </w:r>
      <w:r w:rsidR="006B2376" w:rsidRPr="00534033">
        <w:rPr>
          <w:rFonts w:asciiTheme="majorEastAsia" w:eastAsiaTheme="majorEastAsia" w:hAnsiTheme="majorEastAsia" w:hint="eastAsia"/>
          <w:sz w:val="22"/>
        </w:rPr>
        <w:t>月の市長会見において、児童虐待にかかる区役所への児童福祉司配置等、体制強化が述べられている。具体業務</w:t>
      </w:r>
      <w:r w:rsidR="000132E3" w:rsidRPr="00534033">
        <w:rPr>
          <w:rFonts w:asciiTheme="majorEastAsia" w:eastAsiaTheme="majorEastAsia" w:hAnsiTheme="majorEastAsia" w:hint="eastAsia"/>
          <w:sz w:val="22"/>
        </w:rPr>
        <w:t>内容や</w:t>
      </w:r>
      <w:r w:rsidR="006B2376" w:rsidRPr="00534033">
        <w:rPr>
          <w:rFonts w:asciiTheme="majorEastAsia" w:eastAsiaTheme="majorEastAsia" w:hAnsiTheme="majorEastAsia" w:hint="eastAsia"/>
          <w:sz w:val="22"/>
        </w:rPr>
        <w:t>体制など、時機を失さずに情報提供や協議等を</w:t>
      </w:r>
      <w:r w:rsidR="00BE5762" w:rsidRPr="00534033">
        <w:rPr>
          <w:rFonts w:asciiTheme="majorEastAsia" w:eastAsiaTheme="majorEastAsia" w:hAnsiTheme="majorEastAsia" w:hint="eastAsia"/>
          <w:sz w:val="22"/>
        </w:rPr>
        <w:t>行うとともに、子育て支援業務体制に関わる所属としての責任ある対応を求めておきたい</w:t>
      </w:r>
      <w:r w:rsidR="006B2376" w:rsidRPr="00534033">
        <w:rPr>
          <w:rFonts w:asciiTheme="majorEastAsia" w:eastAsiaTheme="majorEastAsia" w:hAnsiTheme="majorEastAsia" w:hint="eastAsia"/>
          <w:sz w:val="22"/>
        </w:rPr>
        <w:t>。</w:t>
      </w:r>
    </w:p>
    <w:p w14:paraId="6690DC5B" w14:textId="77777777" w:rsidR="000947B2" w:rsidRPr="00534033" w:rsidRDefault="000947B2" w:rsidP="000947B2">
      <w:pPr>
        <w:pStyle w:val="a9"/>
        <w:ind w:leftChars="0" w:left="420"/>
        <w:rPr>
          <w:rFonts w:asciiTheme="majorEastAsia" w:eastAsiaTheme="majorEastAsia" w:hAnsiTheme="majorEastAsia"/>
          <w:color w:val="000000" w:themeColor="text1"/>
          <w:sz w:val="22"/>
        </w:rPr>
      </w:pPr>
    </w:p>
    <w:p w14:paraId="39D27237" w14:textId="68B60F6D" w:rsidR="000947B2" w:rsidRPr="00534033" w:rsidRDefault="000947B2" w:rsidP="000947B2">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生活保護実施体制に関わっては、区長マネジメントに基づく要員配置ではなく、全区的な配置基準によって配置されるものであると認識している。そのうえで生活保護現場においては、ここ数年来、債権回収に関わる業務や生活保護の適正実施への対応などの繁忙実態が顕著である。所属に現場実態を踏まえた丁寧な対応を求めるとともに、配置基準そのものが実効あるものとなるよう関係局に対して強く働きかけるよう求めるものである。また「4条任期付職員」にかかわる課題については、2020年3月末までの2年間の雇用延長が決定されたものであるが、制度導入当初の市側判断の見通しの不十分性については言うまでもない。任期付職員が担ってきた業務の重要性からすれば、安定的な雇用への道筋と大幅な処遇改善を行うべきであると考えており、所属の責任ある対応を求めておきたい。</w:t>
      </w:r>
    </w:p>
    <w:p w14:paraId="2B8D60BE" w14:textId="77777777" w:rsidR="002B6022" w:rsidRPr="00534033" w:rsidRDefault="002B6022" w:rsidP="002B6022">
      <w:pPr>
        <w:rPr>
          <w:rFonts w:asciiTheme="majorEastAsia" w:eastAsiaTheme="majorEastAsia" w:hAnsiTheme="majorEastAsia"/>
          <w:color w:val="000000" w:themeColor="text1"/>
          <w:sz w:val="22"/>
        </w:rPr>
      </w:pPr>
    </w:p>
    <w:p w14:paraId="5DE6B786" w14:textId="77777777" w:rsidR="000947B2" w:rsidRPr="00534033" w:rsidRDefault="000947B2" w:rsidP="000947B2">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区役所における窓口現場の特徴でもあるが、開庁前の準備作業や閉庁後の整理作業に関わっては、必要な準備や整理作業は当然業務であるとともに労働条件が担保されるべきであり、決して職員の「自発性」に頼るものではないと認識している。所属として、現行の職場実態を把握したうえで、問題解消に向けた責任ある対応を求めておきたい。</w:t>
      </w:r>
    </w:p>
    <w:p w14:paraId="156ABD24" w14:textId="77777777" w:rsidR="002B6022" w:rsidRPr="00534033" w:rsidRDefault="002B6022" w:rsidP="002B6022">
      <w:pPr>
        <w:pStyle w:val="a9"/>
        <w:ind w:leftChars="0" w:left="420"/>
        <w:rPr>
          <w:rFonts w:asciiTheme="majorEastAsia" w:eastAsiaTheme="majorEastAsia" w:hAnsiTheme="majorEastAsia"/>
          <w:color w:val="000000" w:themeColor="text1"/>
          <w:sz w:val="22"/>
        </w:rPr>
      </w:pPr>
    </w:p>
    <w:p w14:paraId="0F8931FC" w14:textId="64F17CEE" w:rsidR="000947B2" w:rsidRPr="00534033" w:rsidRDefault="000947B2" w:rsidP="000947B2">
      <w:pPr>
        <w:pStyle w:val="a9"/>
        <w:numPr>
          <w:ilvl w:val="0"/>
          <w:numId w:val="5"/>
        </w:numPr>
        <w:ind w:leftChars="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先に述べた「区役所間の職員の適正配置」の課題、さらに、この間のマイナンバーにかかわる業務や空き家対策事業、その他全区で実施される新規事業等については、それらの業務の内容や要員配置の検討が区長会や関係局で行われている。これら24区役所全体の勤務労働条件に影響を及</w:t>
      </w:r>
      <w:r w:rsidR="00A444A3" w:rsidRPr="00283486">
        <w:rPr>
          <w:rFonts w:asciiTheme="majorEastAsia" w:eastAsiaTheme="majorEastAsia" w:hAnsiTheme="majorEastAsia" w:hint="eastAsia"/>
          <w:sz w:val="22"/>
        </w:rPr>
        <w:t>ぼ</w:t>
      </w:r>
      <w:r w:rsidRPr="00534033">
        <w:rPr>
          <w:rFonts w:asciiTheme="majorEastAsia" w:eastAsiaTheme="majorEastAsia" w:hAnsiTheme="majorEastAsia" w:hint="eastAsia"/>
          <w:color w:val="000000" w:themeColor="text1"/>
          <w:sz w:val="22"/>
        </w:rPr>
        <w:t>すこととなる業務課題については、支部・区所属ごとでの対応は自ずと限界が生じることから、24区役所に共通した課題について交渉委任を受けた区役所支部連絡協議会と関係局がしかるべき時期に課題整理や交渉を行うべきであると認識する。所属として、市側・関係局への働きかけなどを含めた対応を強く求めておきたい。</w:t>
      </w:r>
    </w:p>
    <w:p w14:paraId="43E69BE0" w14:textId="12945D46" w:rsidR="002B6022" w:rsidRPr="00534033" w:rsidRDefault="002B6022" w:rsidP="002B6022">
      <w:pPr>
        <w:rPr>
          <w:rFonts w:asciiTheme="majorEastAsia" w:eastAsiaTheme="majorEastAsia" w:hAnsiTheme="majorEastAsia"/>
          <w:color w:val="000000" w:themeColor="text1"/>
          <w:sz w:val="22"/>
        </w:rPr>
      </w:pPr>
    </w:p>
    <w:p w14:paraId="60CAF6E8" w14:textId="446FA62D" w:rsidR="00CE0614" w:rsidRPr="00534033" w:rsidRDefault="00CE0614" w:rsidP="009C6ECB">
      <w:pPr>
        <w:ind w:left="440" w:hangingChars="200" w:hanging="44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14.</w:t>
      </w:r>
      <w:r w:rsidR="009C6ECB" w:rsidRPr="00534033">
        <w:rPr>
          <w:rFonts w:asciiTheme="majorEastAsia" w:eastAsiaTheme="majorEastAsia" w:hAnsiTheme="majorEastAsia" w:hint="eastAsia"/>
        </w:rPr>
        <w:t xml:space="preserve"> </w:t>
      </w:r>
      <w:r w:rsidR="009C6ECB" w:rsidRPr="00534033">
        <w:rPr>
          <w:rFonts w:asciiTheme="majorEastAsia" w:eastAsiaTheme="majorEastAsia" w:hAnsiTheme="majorEastAsia" w:hint="eastAsia"/>
          <w:color w:val="000000" w:themeColor="text1"/>
          <w:sz w:val="22"/>
        </w:rPr>
        <w:t>近年</w:t>
      </w:r>
      <w:r w:rsidR="00D9494E" w:rsidRPr="00534033">
        <w:rPr>
          <w:rFonts w:asciiTheme="majorEastAsia" w:eastAsiaTheme="majorEastAsia" w:hAnsiTheme="majorEastAsia" w:hint="eastAsia"/>
          <w:color w:val="000000" w:themeColor="text1"/>
          <w:sz w:val="22"/>
        </w:rPr>
        <w:t>、</w:t>
      </w:r>
      <w:r w:rsidR="009C6ECB" w:rsidRPr="00534033">
        <w:rPr>
          <w:rFonts w:asciiTheme="majorEastAsia" w:eastAsiaTheme="majorEastAsia" w:hAnsiTheme="majorEastAsia" w:hint="eastAsia"/>
          <w:color w:val="000000" w:themeColor="text1"/>
          <w:sz w:val="22"/>
        </w:rPr>
        <w:t>大規模災害が続発して</w:t>
      </w:r>
      <w:r w:rsidR="00D9494E" w:rsidRPr="00534033">
        <w:rPr>
          <w:rFonts w:asciiTheme="majorEastAsia" w:eastAsiaTheme="majorEastAsia" w:hAnsiTheme="majorEastAsia" w:hint="eastAsia"/>
          <w:color w:val="000000" w:themeColor="text1"/>
          <w:sz w:val="22"/>
        </w:rPr>
        <w:t>いる。とりわけ、</w:t>
      </w:r>
      <w:r w:rsidR="009C6ECB" w:rsidRPr="00534033">
        <w:rPr>
          <w:rFonts w:asciiTheme="majorEastAsia" w:eastAsiaTheme="majorEastAsia" w:hAnsiTheme="majorEastAsia" w:hint="eastAsia"/>
          <w:color w:val="000000" w:themeColor="text1"/>
          <w:sz w:val="22"/>
        </w:rPr>
        <w:t>本年</w:t>
      </w:r>
      <w:r w:rsidR="00694F50" w:rsidRPr="00534033">
        <w:rPr>
          <w:rFonts w:asciiTheme="majorEastAsia" w:eastAsiaTheme="majorEastAsia" w:hAnsiTheme="majorEastAsia" w:hint="eastAsia"/>
          <w:color w:val="000000" w:themeColor="text1"/>
          <w:sz w:val="22"/>
        </w:rPr>
        <w:t>6</w:t>
      </w:r>
      <w:r w:rsidR="009C6ECB" w:rsidRPr="00534033">
        <w:rPr>
          <w:rFonts w:asciiTheme="majorEastAsia" w:eastAsiaTheme="majorEastAsia" w:hAnsiTheme="majorEastAsia" w:hint="eastAsia"/>
          <w:color w:val="000000" w:themeColor="text1"/>
          <w:sz w:val="22"/>
        </w:rPr>
        <w:t>月18日には大阪府北部においても最大で震度6弱の地震が発生し</w:t>
      </w:r>
      <w:r w:rsidR="00D9494E" w:rsidRPr="00534033">
        <w:rPr>
          <w:rFonts w:asciiTheme="majorEastAsia" w:eastAsiaTheme="majorEastAsia" w:hAnsiTheme="majorEastAsia" w:hint="eastAsia"/>
          <w:color w:val="000000" w:themeColor="text1"/>
          <w:sz w:val="22"/>
        </w:rPr>
        <w:t>、</w:t>
      </w:r>
      <w:r w:rsidR="009C6ECB" w:rsidRPr="00534033">
        <w:rPr>
          <w:rFonts w:asciiTheme="majorEastAsia" w:eastAsiaTheme="majorEastAsia" w:hAnsiTheme="majorEastAsia" w:hint="eastAsia"/>
          <w:color w:val="000000" w:themeColor="text1"/>
          <w:sz w:val="22"/>
        </w:rPr>
        <w:t>発災時の初動体制について、交通網の停止などにより体制確保が困難な状況が明らかに</w:t>
      </w:r>
      <w:r w:rsidR="00D9494E" w:rsidRPr="00534033">
        <w:rPr>
          <w:rFonts w:asciiTheme="majorEastAsia" w:eastAsiaTheme="majorEastAsia" w:hAnsiTheme="majorEastAsia" w:hint="eastAsia"/>
          <w:color w:val="000000" w:themeColor="text1"/>
          <w:sz w:val="22"/>
        </w:rPr>
        <w:t>なった。今後、災害時における経常業務体制の在り方、引き続く被災者へ</w:t>
      </w:r>
      <w:r w:rsidR="00AC2A56">
        <w:rPr>
          <w:rFonts w:asciiTheme="majorEastAsia" w:eastAsiaTheme="majorEastAsia" w:hAnsiTheme="majorEastAsia" w:hint="eastAsia"/>
          <w:color w:val="000000" w:themeColor="text1"/>
          <w:sz w:val="22"/>
        </w:rPr>
        <w:t>の</w:t>
      </w:r>
      <w:r w:rsidR="00D9494E" w:rsidRPr="00534033">
        <w:rPr>
          <w:rFonts w:asciiTheme="majorEastAsia" w:eastAsiaTheme="majorEastAsia" w:hAnsiTheme="majorEastAsia" w:hint="eastAsia"/>
          <w:color w:val="000000" w:themeColor="text1"/>
          <w:sz w:val="22"/>
        </w:rPr>
        <w:t>対応等を含め、初動時やそれ以降も耐え得る災害対応体制にかかる再検証が求められていることから、所属としても実態把握・検証しつつ、市側・関係局への働きかけなどを含めた対応を強く求めておきたい。一方、こうした大規模災害発生時においては、区役所職員の現地派遣・支援等も想定されることから、勤務労働条件に影響が生じる事項に関わって、</w:t>
      </w:r>
      <w:r w:rsidR="009C6ECB" w:rsidRPr="00534033">
        <w:rPr>
          <w:rFonts w:asciiTheme="majorEastAsia" w:eastAsiaTheme="majorEastAsia" w:hAnsiTheme="majorEastAsia" w:hint="eastAsia"/>
          <w:color w:val="000000" w:themeColor="text1"/>
          <w:sz w:val="22"/>
        </w:rPr>
        <w:t>十分な交渉・協議を求め</w:t>
      </w:r>
      <w:r w:rsidR="00D9494E" w:rsidRPr="00534033">
        <w:rPr>
          <w:rFonts w:asciiTheme="majorEastAsia" w:eastAsiaTheme="majorEastAsia" w:hAnsiTheme="majorEastAsia" w:hint="eastAsia"/>
          <w:color w:val="000000" w:themeColor="text1"/>
          <w:sz w:val="22"/>
        </w:rPr>
        <w:t>ておきたい。</w:t>
      </w:r>
    </w:p>
    <w:p w14:paraId="191B92B4" w14:textId="4EF4A763" w:rsidR="00D9494E" w:rsidRPr="00534033" w:rsidRDefault="00D9494E" w:rsidP="009C6ECB">
      <w:pPr>
        <w:ind w:left="440" w:hangingChars="200" w:hanging="440"/>
        <w:rPr>
          <w:rFonts w:asciiTheme="majorEastAsia" w:eastAsiaTheme="majorEastAsia" w:hAnsiTheme="majorEastAsia"/>
          <w:color w:val="000000" w:themeColor="text1"/>
          <w:sz w:val="22"/>
        </w:rPr>
      </w:pPr>
    </w:p>
    <w:p w14:paraId="1AC64DFE" w14:textId="141B07C1" w:rsidR="00D9494E" w:rsidRPr="00534033" w:rsidRDefault="00D9494E" w:rsidP="009C6ECB">
      <w:pPr>
        <w:ind w:left="440" w:hangingChars="200" w:hanging="44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15</w:t>
      </w:r>
      <w:r w:rsidR="00D602CE" w:rsidRPr="00534033">
        <w:rPr>
          <w:rFonts w:asciiTheme="majorEastAsia" w:eastAsiaTheme="majorEastAsia" w:hAnsiTheme="majorEastAsia"/>
          <w:color w:val="000000" w:themeColor="text1"/>
          <w:sz w:val="22"/>
        </w:rPr>
        <w:t xml:space="preserve">. </w:t>
      </w:r>
      <w:r w:rsidR="00D602CE" w:rsidRPr="00534033">
        <w:rPr>
          <w:rFonts w:asciiTheme="majorEastAsia" w:eastAsiaTheme="majorEastAsia" w:hAnsiTheme="majorEastAsia" w:hint="eastAsia"/>
          <w:color w:val="000000" w:themeColor="text1"/>
          <w:sz w:val="22"/>
        </w:rPr>
        <w:t>地方自治法、地方公務員法の改正により2020年4月から新たに設置される「会計年度任用職員」に関わって、見直し対象となる非常勤嘱託職員の雇用の確保については十分な配慮が必要</w:t>
      </w:r>
      <w:r w:rsidR="005B06F4" w:rsidRPr="00534033">
        <w:rPr>
          <w:rFonts w:asciiTheme="majorEastAsia" w:eastAsiaTheme="majorEastAsia" w:hAnsiTheme="majorEastAsia" w:hint="eastAsia"/>
          <w:color w:val="000000" w:themeColor="text1"/>
          <w:sz w:val="22"/>
        </w:rPr>
        <w:t>である一方で</w:t>
      </w:r>
      <w:r w:rsidR="00D602CE" w:rsidRPr="00534033">
        <w:rPr>
          <w:rFonts w:asciiTheme="majorEastAsia" w:eastAsiaTheme="majorEastAsia" w:hAnsiTheme="majorEastAsia" w:hint="eastAsia"/>
          <w:color w:val="000000" w:themeColor="text1"/>
          <w:sz w:val="22"/>
        </w:rPr>
        <w:t>、職種職域、行政業務としての継続性、必要性、業務量などの検証を行った上で、総務省通知を最低限のものとして「常勤職員」とすることも求め</w:t>
      </w:r>
      <w:r w:rsidR="005B06F4" w:rsidRPr="00534033">
        <w:rPr>
          <w:rFonts w:asciiTheme="majorEastAsia" w:eastAsiaTheme="majorEastAsia" w:hAnsiTheme="majorEastAsia" w:hint="eastAsia"/>
          <w:color w:val="000000" w:themeColor="text1"/>
          <w:sz w:val="22"/>
        </w:rPr>
        <w:t>られている。</w:t>
      </w:r>
      <w:r w:rsidR="00D602CE" w:rsidRPr="00534033">
        <w:rPr>
          <w:rFonts w:asciiTheme="majorEastAsia" w:eastAsiaTheme="majorEastAsia" w:hAnsiTheme="majorEastAsia" w:hint="eastAsia"/>
          <w:color w:val="000000" w:themeColor="text1"/>
          <w:sz w:val="22"/>
        </w:rPr>
        <w:t xml:space="preserve">とりわけ、区役所においても多くの対象職場・職員が存在しており、 </w:t>
      </w:r>
      <w:r w:rsidR="005B06F4" w:rsidRPr="00534033">
        <w:rPr>
          <w:rFonts w:asciiTheme="majorEastAsia" w:eastAsiaTheme="majorEastAsia" w:hAnsiTheme="majorEastAsia" w:hint="eastAsia"/>
          <w:color w:val="000000" w:themeColor="text1"/>
          <w:sz w:val="22"/>
        </w:rPr>
        <w:t>また</w:t>
      </w:r>
      <w:r w:rsidR="00D602CE" w:rsidRPr="00534033">
        <w:rPr>
          <w:rFonts w:asciiTheme="majorEastAsia" w:eastAsiaTheme="majorEastAsia" w:hAnsiTheme="majorEastAsia" w:hint="eastAsia"/>
          <w:color w:val="000000" w:themeColor="text1"/>
          <w:sz w:val="22"/>
        </w:rPr>
        <w:t>今年度中に制度化と任用根拠の見直し</w:t>
      </w:r>
      <w:r w:rsidR="005B06F4" w:rsidRPr="00534033">
        <w:rPr>
          <w:rFonts w:asciiTheme="majorEastAsia" w:eastAsiaTheme="majorEastAsia" w:hAnsiTheme="majorEastAsia" w:hint="eastAsia"/>
          <w:color w:val="000000" w:themeColor="text1"/>
          <w:sz w:val="22"/>
        </w:rPr>
        <w:t>等</w:t>
      </w:r>
      <w:r w:rsidR="00D602CE" w:rsidRPr="00534033">
        <w:rPr>
          <w:rFonts w:asciiTheme="majorEastAsia" w:eastAsiaTheme="majorEastAsia" w:hAnsiTheme="majorEastAsia" w:hint="eastAsia"/>
          <w:color w:val="000000" w:themeColor="text1"/>
          <w:sz w:val="22"/>
        </w:rPr>
        <w:t>が行われることから、</w:t>
      </w:r>
      <w:r w:rsidR="005B06F4" w:rsidRPr="00534033">
        <w:rPr>
          <w:rFonts w:asciiTheme="majorEastAsia" w:eastAsiaTheme="majorEastAsia" w:hAnsiTheme="majorEastAsia" w:hint="eastAsia"/>
          <w:color w:val="000000" w:themeColor="text1"/>
          <w:sz w:val="22"/>
        </w:rPr>
        <w:t>所属として動向を注視しつつ現場状況を把握するなど、必要な対応を求めておきたい。</w:t>
      </w:r>
    </w:p>
    <w:p w14:paraId="7E06B492" w14:textId="77777777" w:rsidR="001F31FB" w:rsidRPr="00534033" w:rsidRDefault="001F31FB" w:rsidP="002B6022">
      <w:pPr>
        <w:rPr>
          <w:rFonts w:asciiTheme="majorEastAsia" w:eastAsiaTheme="majorEastAsia" w:hAnsiTheme="majorEastAsia"/>
          <w:color w:val="000000" w:themeColor="text1"/>
          <w:sz w:val="22"/>
        </w:rPr>
      </w:pPr>
    </w:p>
    <w:p w14:paraId="30040B08" w14:textId="57F37232" w:rsidR="00AB5553" w:rsidRPr="00534033" w:rsidRDefault="005B06F4" w:rsidP="005B06F4">
      <w:pPr>
        <w:ind w:left="440" w:hangingChars="200" w:hanging="440"/>
        <w:rPr>
          <w:rFonts w:asciiTheme="majorEastAsia" w:eastAsiaTheme="majorEastAsia" w:hAnsiTheme="majorEastAsia"/>
          <w:color w:val="000000" w:themeColor="text1"/>
          <w:sz w:val="22"/>
        </w:rPr>
      </w:pPr>
      <w:r w:rsidRPr="00534033">
        <w:rPr>
          <w:rFonts w:asciiTheme="majorEastAsia" w:eastAsiaTheme="majorEastAsia" w:hAnsiTheme="majorEastAsia" w:hint="eastAsia"/>
          <w:color w:val="000000" w:themeColor="text1"/>
          <w:sz w:val="22"/>
        </w:rPr>
        <w:t>16</w:t>
      </w:r>
      <w:r w:rsidR="007B0338">
        <w:rPr>
          <w:rFonts w:asciiTheme="majorEastAsia" w:eastAsiaTheme="majorEastAsia" w:hAnsiTheme="majorEastAsia" w:hint="eastAsia"/>
          <w:color w:val="000000" w:themeColor="text1"/>
          <w:sz w:val="22"/>
        </w:rPr>
        <w:t>． 超過</w:t>
      </w:r>
      <w:r w:rsidR="00AB5553" w:rsidRPr="00534033">
        <w:rPr>
          <w:rFonts w:asciiTheme="majorEastAsia" w:eastAsiaTheme="majorEastAsia" w:hAnsiTheme="majorEastAsia" w:hint="eastAsia"/>
          <w:color w:val="000000" w:themeColor="text1"/>
          <w:sz w:val="22"/>
        </w:rPr>
        <w:t>勤務が多い部署も連年にわたって固定化している。所属として実態を把握しつつ、恒常的な超過勤務について抜本的な解消のための対応を求めておくとともに、具体的な要員配置を含む実効性ある対応を行なうよう強く求めておきたい。</w:t>
      </w:r>
    </w:p>
    <w:p w14:paraId="26825D57" w14:textId="77777777" w:rsidR="00B151E5" w:rsidRPr="00534033" w:rsidRDefault="00B151E5" w:rsidP="00B151E5">
      <w:pPr>
        <w:rPr>
          <w:rFonts w:asciiTheme="majorEastAsia" w:eastAsiaTheme="majorEastAsia" w:hAnsiTheme="majorEastAsia"/>
          <w:color w:val="FF0000"/>
          <w:sz w:val="22"/>
        </w:rPr>
      </w:pPr>
    </w:p>
    <w:p w14:paraId="3693292A" w14:textId="3170C29B" w:rsidR="00A90B8B" w:rsidRPr="00534033" w:rsidRDefault="00A90B8B" w:rsidP="003C295E">
      <w:pPr>
        <w:pStyle w:val="Default"/>
        <w:ind w:firstLineChars="100" w:firstLine="220"/>
        <w:rPr>
          <w:rFonts w:asciiTheme="majorEastAsia" w:eastAsiaTheme="majorEastAsia" w:hAnsiTheme="majorEastAsia" w:cstheme="minorBidi"/>
          <w:color w:val="000000" w:themeColor="text1"/>
          <w:sz w:val="22"/>
          <w:szCs w:val="22"/>
        </w:rPr>
      </w:pPr>
      <w:r w:rsidRPr="00534033">
        <w:rPr>
          <w:rFonts w:asciiTheme="majorEastAsia" w:eastAsiaTheme="majorEastAsia" w:hAnsiTheme="majorEastAsia" w:hint="eastAsia"/>
          <w:color w:val="000000" w:themeColor="text1"/>
          <w:sz w:val="22"/>
          <w:szCs w:val="22"/>
        </w:rPr>
        <w:t>いずれにしても、区役所現場における業務に関しては「仕事と人」の関係整理による業務量に見合った業務執行体制が必要であると認識しており、職員の労働条件が担保された体制整備を行うよう強く求めておく。</w:t>
      </w:r>
      <w:r w:rsidR="00166504" w:rsidRPr="00534033">
        <w:rPr>
          <w:rFonts w:asciiTheme="majorEastAsia" w:eastAsiaTheme="majorEastAsia" w:hAnsiTheme="majorEastAsia" w:cstheme="minorBidi" w:hint="eastAsia"/>
          <w:color w:val="000000" w:themeColor="text1"/>
          <w:sz w:val="22"/>
          <w:szCs w:val="22"/>
        </w:rPr>
        <w:t>そのうえ</w:t>
      </w:r>
      <w:r w:rsidRPr="00534033">
        <w:rPr>
          <w:rFonts w:asciiTheme="majorEastAsia" w:eastAsiaTheme="majorEastAsia" w:hAnsiTheme="majorEastAsia" w:cstheme="minorBidi" w:hint="eastAsia"/>
          <w:color w:val="000000" w:themeColor="text1"/>
          <w:sz w:val="22"/>
          <w:szCs w:val="22"/>
        </w:rPr>
        <w:t>で、</w:t>
      </w:r>
      <w:r w:rsidRPr="00534033">
        <w:rPr>
          <w:rFonts w:asciiTheme="majorEastAsia" w:eastAsiaTheme="majorEastAsia" w:hAnsiTheme="majorEastAsia" w:cstheme="minorBidi"/>
          <w:color w:val="000000" w:themeColor="text1"/>
          <w:sz w:val="22"/>
          <w:szCs w:val="22"/>
        </w:rPr>
        <w:t>勤務労働条件に影響を及ぼす内容に関しては、支部・所属間での十分な交渉・協議が必要であると認識しており、所属としても円滑な協議が行われるよう、</w:t>
      </w:r>
      <w:r w:rsidRPr="00534033">
        <w:rPr>
          <w:rFonts w:asciiTheme="majorEastAsia" w:eastAsiaTheme="majorEastAsia" w:hAnsiTheme="majorEastAsia" w:cstheme="minorBidi" w:hint="eastAsia"/>
          <w:color w:val="000000" w:themeColor="text1"/>
          <w:sz w:val="22"/>
          <w:szCs w:val="22"/>
        </w:rPr>
        <w:t>誠意を持った</w:t>
      </w:r>
      <w:r w:rsidRPr="00534033">
        <w:rPr>
          <w:rFonts w:asciiTheme="majorEastAsia" w:eastAsiaTheme="majorEastAsia" w:hAnsiTheme="majorEastAsia" w:cstheme="minorBidi"/>
          <w:color w:val="000000" w:themeColor="text1"/>
          <w:sz w:val="22"/>
          <w:szCs w:val="22"/>
        </w:rPr>
        <w:t>対応を行うよう求めておきたい。</w:t>
      </w:r>
    </w:p>
    <w:p w14:paraId="469F0048" w14:textId="77777777" w:rsidR="00A90B8B" w:rsidRPr="00E10B12" w:rsidRDefault="00A90B8B" w:rsidP="00A90B8B">
      <w:pPr>
        <w:jc w:val="left"/>
        <w:rPr>
          <w:rFonts w:asciiTheme="minorEastAsia" w:hAnsiTheme="minorEastAsia"/>
          <w:sz w:val="22"/>
        </w:rPr>
      </w:pPr>
    </w:p>
    <w:p w14:paraId="770FEFEE" w14:textId="2BE7834E" w:rsidR="00450A29" w:rsidRPr="008949D7" w:rsidRDefault="00642231" w:rsidP="00A90B8B">
      <w:pPr>
        <w:pStyle w:val="Default"/>
        <w:rPr>
          <w:rFonts w:asciiTheme="minorEastAsia" w:eastAsiaTheme="minorEastAsia" w:hAnsiTheme="minorEastAsia" w:cstheme="minorBidi"/>
          <w:b/>
          <w:color w:val="auto"/>
          <w:sz w:val="22"/>
          <w:szCs w:val="22"/>
          <w:u w:val="single"/>
          <w:shd w:val="pct15" w:color="auto" w:fill="FFFFFF"/>
        </w:rPr>
      </w:pPr>
      <w:r w:rsidRPr="004F3B4A">
        <w:rPr>
          <w:rFonts w:asciiTheme="minorEastAsia" w:eastAsiaTheme="minorEastAsia" w:hAnsiTheme="minorEastAsia" w:cstheme="minorBidi" w:hint="eastAsia"/>
          <w:b/>
          <w:color w:val="auto"/>
          <w:sz w:val="22"/>
          <w:szCs w:val="22"/>
        </w:rPr>
        <w:t>（</w:t>
      </w:r>
      <w:r w:rsidR="00A90B8B" w:rsidRPr="004F3B4A">
        <w:rPr>
          <w:rFonts w:asciiTheme="minorEastAsia" w:eastAsiaTheme="minorEastAsia" w:hAnsiTheme="minorEastAsia" w:cstheme="minorBidi" w:hint="eastAsia"/>
          <w:b/>
          <w:color w:val="auto"/>
          <w:sz w:val="22"/>
          <w:szCs w:val="22"/>
        </w:rPr>
        <w:t>所属</w:t>
      </w:r>
      <w:r w:rsidR="00A90B8B" w:rsidRPr="004F3B4A">
        <w:rPr>
          <w:rFonts w:asciiTheme="minorEastAsia" w:eastAsiaTheme="minorEastAsia" w:hAnsiTheme="minorEastAsia" w:hint="eastAsia"/>
          <w:b/>
          <w:color w:val="auto"/>
          <w:sz w:val="22"/>
          <w:szCs w:val="22"/>
        </w:rPr>
        <w:t>②</w:t>
      </w:r>
      <w:r w:rsidR="00A90B8B" w:rsidRPr="004F3B4A">
        <w:rPr>
          <w:rFonts w:asciiTheme="minorEastAsia" w:eastAsiaTheme="minorEastAsia" w:hAnsiTheme="minorEastAsia" w:cstheme="minorBidi"/>
          <w:b/>
          <w:color w:val="auto"/>
          <w:sz w:val="22"/>
          <w:szCs w:val="22"/>
        </w:rPr>
        <w:t>）</w:t>
      </w:r>
    </w:p>
    <w:p w14:paraId="1B152128" w14:textId="33186203" w:rsidR="00450A29" w:rsidRPr="00B4357C" w:rsidRDefault="00450A29" w:rsidP="00371D74">
      <w:pPr>
        <w:pStyle w:val="Default"/>
        <w:ind w:firstLineChars="100" w:firstLine="220"/>
        <w:rPr>
          <w:rFonts w:asciiTheme="minorEastAsia" w:eastAsiaTheme="minorEastAsia" w:hAnsiTheme="minorEastAsia"/>
          <w:color w:val="000000" w:themeColor="text1"/>
          <w:sz w:val="22"/>
        </w:rPr>
      </w:pPr>
      <w:r w:rsidRPr="00B4357C">
        <w:rPr>
          <w:rFonts w:asciiTheme="minorEastAsia" w:eastAsiaTheme="minorEastAsia" w:hAnsiTheme="minorEastAsia" w:hint="eastAsia"/>
          <w:color w:val="000000" w:themeColor="text1"/>
          <w:sz w:val="22"/>
        </w:rPr>
        <w:t>ただ今、組合側から</w:t>
      </w:r>
      <w:r w:rsidR="00F30103">
        <w:rPr>
          <w:rFonts w:asciiTheme="minorEastAsia" w:eastAsiaTheme="minorEastAsia" w:hAnsiTheme="minorEastAsia" w:hint="eastAsia"/>
          <w:color w:val="000000" w:themeColor="text1"/>
          <w:sz w:val="22"/>
        </w:rPr>
        <w:t>十</w:t>
      </w:r>
      <w:r w:rsidRPr="00B4357C">
        <w:rPr>
          <w:rFonts w:asciiTheme="minorEastAsia" w:eastAsiaTheme="minorEastAsia" w:hAnsiTheme="minorEastAsia" w:hint="eastAsia"/>
          <w:color w:val="000000" w:themeColor="text1"/>
          <w:sz w:val="22"/>
        </w:rPr>
        <w:t>数点にわたる指摘を受けたところである。</w:t>
      </w:r>
    </w:p>
    <w:p w14:paraId="43EF5940" w14:textId="2B840E13" w:rsidR="00E96129" w:rsidRPr="008115C1" w:rsidRDefault="00450A29" w:rsidP="008115C1">
      <w:pPr>
        <w:pStyle w:val="Default"/>
        <w:rPr>
          <w:rFonts w:asciiTheme="minorEastAsia" w:eastAsiaTheme="minorEastAsia" w:hAnsiTheme="minorEastAsia" w:cs="Times New Roman"/>
          <w:sz w:val="22"/>
        </w:rPr>
      </w:pPr>
      <w:r w:rsidRPr="00B4357C">
        <w:rPr>
          <w:rFonts w:asciiTheme="minorEastAsia" w:eastAsiaTheme="minorEastAsia" w:hAnsiTheme="minorEastAsia" w:hint="eastAsia"/>
          <w:color w:val="000000" w:themeColor="text1"/>
          <w:sz w:val="22"/>
        </w:rPr>
        <w:t xml:space="preserve">　私どもとしても、複雑・多様化する行政ニーズに的確に対応するためにも、事務の簡素化による見直し・委託化等によって、真に必要な市民サービスの低下をきたさず、業務内容・業務量に見合った業務執行体制を構築しなければならないと考えている。適切な時間外勤務の執行管理はもちろん、長時間にわたる時間外勤務は、職員の健康保持・増進に悪影響を及ぼすばかりでなく、ワーク・ライフ・バランスにも支障があることから、日常的に効率的な業務の進行管理に十分に努め、時間外勤務を必要最小限にとどめるよう、職員の時間外勤務の状況を踏まえながら、引き続き、縮減に向けた取組を全庁的に行ってまいりたい。</w:t>
      </w:r>
      <w:r w:rsidR="008115C1">
        <w:rPr>
          <w:rFonts w:asciiTheme="minorEastAsia" w:eastAsiaTheme="minorEastAsia" w:hAnsiTheme="minorEastAsia" w:hint="eastAsia"/>
          <w:color w:val="000000" w:themeColor="text1"/>
          <w:sz w:val="22"/>
        </w:rPr>
        <w:t>また、</w:t>
      </w:r>
      <w:r w:rsidRPr="00B4357C">
        <w:rPr>
          <w:rFonts w:asciiTheme="minorEastAsia" w:eastAsiaTheme="minorEastAsia" w:hAnsiTheme="minorEastAsia" w:hint="eastAsia"/>
          <w:color w:val="000000" w:themeColor="text1"/>
          <w:sz w:val="22"/>
        </w:rPr>
        <w:t>勤務労働条件に関する交渉にあたっては、交渉に関わる必要な資料を提供することは当然と考えており、地方公務員法や大阪市労使関係に関する条例の趣旨を踏まえながら、丁寧に対応してまいりたい。</w:t>
      </w:r>
      <w:r w:rsidR="008115C1" w:rsidRPr="008115C1">
        <w:rPr>
          <w:rFonts w:asciiTheme="minorEastAsia" w:eastAsiaTheme="minorEastAsia" w:hAnsiTheme="minorEastAsia" w:hint="eastAsia"/>
          <w:color w:val="000000" w:themeColor="text1"/>
          <w:sz w:val="22"/>
        </w:rPr>
        <w:t>そうした立場で、</w:t>
      </w:r>
      <w:r w:rsidR="00E96129" w:rsidRPr="008115C1">
        <w:rPr>
          <w:rFonts w:asciiTheme="minorEastAsia" w:eastAsiaTheme="minorEastAsia" w:hAnsiTheme="minorEastAsia" w:cs="Times New Roman" w:hint="eastAsia"/>
          <w:sz w:val="22"/>
        </w:rPr>
        <w:t>来年度の</w:t>
      </w:r>
      <w:r w:rsidR="00E96129" w:rsidRPr="008115C1">
        <w:rPr>
          <w:rFonts w:asciiTheme="minorEastAsia" w:eastAsiaTheme="minorEastAsia" w:hAnsiTheme="minorEastAsia" w:cs="Times New Roman"/>
          <w:sz w:val="22"/>
        </w:rPr>
        <w:t>業務執行体制の確立に当たっては</w:t>
      </w:r>
      <w:r w:rsidR="00E96129" w:rsidRPr="008115C1">
        <w:rPr>
          <w:rFonts w:asciiTheme="minorEastAsia" w:eastAsiaTheme="minorEastAsia" w:hAnsiTheme="minorEastAsia" w:cs="Times New Roman" w:hint="eastAsia"/>
          <w:sz w:val="22"/>
        </w:rPr>
        <w:t>、</w:t>
      </w:r>
      <w:r w:rsidR="00E96129" w:rsidRPr="008115C1">
        <w:rPr>
          <w:rFonts w:asciiTheme="minorEastAsia" w:eastAsiaTheme="minorEastAsia" w:hAnsiTheme="minorEastAsia" w:cs="Times New Roman"/>
          <w:sz w:val="22"/>
        </w:rPr>
        <w:t>事務事業の精査を加えながら、年度当初に必要な体制を確立していきたいと考えている。</w:t>
      </w:r>
    </w:p>
    <w:p w14:paraId="27AF7B1F" w14:textId="19D0FA1A" w:rsidR="00F442BD" w:rsidRPr="00F442BD" w:rsidRDefault="00F442BD" w:rsidP="008115C1">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そのうえでご指摘の点であるが、まず、「事務・技術の職員数の</w:t>
      </w:r>
      <w:r w:rsidR="008115C1">
        <w:rPr>
          <w:rFonts w:asciiTheme="minorEastAsia" w:hAnsiTheme="minorEastAsia" w:cs="Times New Roman" w:hint="eastAsia"/>
          <w:kern w:val="0"/>
          <w:sz w:val="22"/>
        </w:rPr>
        <w:t>1</w:t>
      </w:r>
      <w:r w:rsidRPr="00F442BD">
        <w:rPr>
          <w:rFonts w:asciiTheme="minorEastAsia" w:hAnsiTheme="minorEastAsia" w:cs="Times New Roman" w:hint="eastAsia"/>
          <w:kern w:val="0"/>
          <w:sz w:val="22"/>
        </w:rPr>
        <w:t>％の見直し（シーリング）」については、所属</w:t>
      </w:r>
      <w:r w:rsidR="005F36E6">
        <w:rPr>
          <w:rFonts w:asciiTheme="minorEastAsia" w:hAnsiTheme="minorEastAsia" w:cs="Times New Roman" w:hint="eastAsia"/>
          <w:kern w:val="0"/>
          <w:sz w:val="22"/>
        </w:rPr>
        <w:t>として</w:t>
      </w:r>
      <w:r w:rsidRPr="00F442BD">
        <w:rPr>
          <w:rFonts w:asciiTheme="minorEastAsia" w:hAnsiTheme="minorEastAsia" w:cs="Times New Roman" w:hint="eastAsia"/>
          <w:kern w:val="0"/>
          <w:sz w:val="22"/>
        </w:rPr>
        <w:t>、市民サービスの低下をきたさないよう、</w:t>
      </w:r>
      <w:r w:rsidR="005F36E6">
        <w:rPr>
          <w:rFonts w:asciiTheme="minorEastAsia" w:hAnsiTheme="minorEastAsia" w:cs="Times New Roman" w:hint="eastAsia"/>
          <w:kern w:val="0"/>
          <w:sz w:val="22"/>
        </w:rPr>
        <w:t>また</w:t>
      </w:r>
      <w:r w:rsidRPr="00F442BD">
        <w:rPr>
          <w:rFonts w:asciiTheme="minorEastAsia" w:hAnsiTheme="minorEastAsia" w:cs="Times New Roman" w:hint="eastAsia"/>
          <w:kern w:val="0"/>
          <w:sz w:val="22"/>
        </w:rPr>
        <w:t>業務量や業務内容</w:t>
      </w:r>
      <w:r w:rsidR="005F36E6">
        <w:rPr>
          <w:rFonts w:asciiTheme="minorEastAsia" w:hAnsiTheme="minorEastAsia" w:cs="Times New Roman" w:hint="eastAsia"/>
          <w:kern w:val="0"/>
          <w:sz w:val="22"/>
        </w:rPr>
        <w:t>を十分に精査しつつ</w:t>
      </w:r>
      <w:r w:rsidRPr="00F442BD">
        <w:rPr>
          <w:rFonts w:asciiTheme="minorEastAsia" w:hAnsiTheme="minorEastAsia" w:cs="Times New Roman" w:hint="eastAsia"/>
          <w:kern w:val="0"/>
          <w:sz w:val="22"/>
        </w:rPr>
        <w:t>、適切に対処してまいりたいと考える。</w:t>
      </w:r>
    </w:p>
    <w:p w14:paraId="12132B7B" w14:textId="206D2A8B" w:rsidR="00F442BD" w:rsidRPr="00F442BD" w:rsidRDefault="00F442BD" w:rsidP="00F442BD">
      <w:pPr>
        <w:autoSpaceDE w:val="0"/>
        <w:autoSpaceDN w:val="0"/>
        <w:adjustRightInd w:val="0"/>
        <w:jc w:val="left"/>
        <w:rPr>
          <w:rFonts w:asciiTheme="minorEastAsia" w:hAnsiTheme="minorEastAsia" w:cs="Times New Roman"/>
          <w:kern w:val="0"/>
          <w:sz w:val="22"/>
        </w:rPr>
      </w:pPr>
      <w:r w:rsidRPr="00F442BD">
        <w:rPr>
          <w:rFonts w:asciiTheme="minorEastAsia" w:hAnsiTheme="minorEastAsia" w:cs="Times New Roman" w:hint="eastAsia"/>
          <w:kern w:val="0"/>
          <w:sz w:val="22"/>
        </w:rPr>
        <w:t xml:space="preserve">　勤務労働条件に関する交渉にあたっては、交渉に関わる必要な資料を提供することは当然と考えており、</w:t>
      </w:r>
      <w:r w:rsidR="008115C1">
        <w:rPr>
          <w:rFonts w:asciiTheme="minorEastAsia" w:hAnsiTheme="minorEastAsia" w:cs="Times New Roman" w:hint="eastAsia"/>
          <w:kern w:val="0"/>
          <w:sz w:val="22"/>
        </w:rPr>
        <w:t>引き続き、</w:t>
      </w:r>
      <w:r w:rsidRPr="00F442BD">
        <w:rPr>
          <w:rFonts w:asciiTheme="minorEastAsia" w:hAnsiTheme="minorEastAsia" w:cs="Times New Roman" w:hint="eastAsia"/>
          <w:kern w:val="0"/>
          <w:sz w:val="22"/>
        </w:rPr>
        <w:t>地方公務員法や大阪市労使関係に関する条例の趣旨を踏まえながら、丁寧に対応してまいりたい。</w:t>
      </w:r>
    </w:p>
    <w:p w14:paraId="0477D1A6" w14:textId="581D3725" w:rsidR="00F442BD" w:rsidRPr="00F442BD" w:rsidRDefault="00F442BD" w:rsidP="008115C1">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当区において新たな事業展開を行う際には、効率的で効果的な業務執行体制をめざしてまいりたいと考えており、それに伴い職員の勤務労働条件の変更が生じる場合は、</w:t>
      </w:r>
      <w:r w:rsidR="008115C1">
        <w:rPr>
          <w:rFonts w:asciiTheme="minorEastAsia" w:hAnsiTheme="minorEastAsia" w:cs="Times New Roman" w:hint="eastAsia"/>
          <w:kern w:val="0"/>
          <w:sz w:val="22"/>
        </w:rPr>
        <w:t>引き続き</w:t>
      </w:r>
      <w:r w:rsidRPr="00F442BD">
        <w:rPr>
          <w:rFonts w:asciiTheme="minorEastAsia" w:hAnsiTheme="minorEastAsia" w:cs="Times New Roman" w:hint="eastAsia"/>
          <w:kern w:val="0"/>
          <w:sz w:val="22"/>
        </w:rPr>
        <w:t>誠意をもって対応させていただきたいと考えている。</w:t>
      </w:r>
    </w:p>
    <w:p w14:paraId="5BBC9021" w14:textId="6689940B" w:rsidR="005F36E6" w:rsidRDefault="00F442BD" w:rsidP="005F36E6">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また、区長会などで検討が進められている「区役所における職員の適正配置」については、時期を逸さない適宜の情報提供</w:t>
      </w:r>
      <w:r w:rsidR="005F36E6">
        <w:rPr>
          <w:rFonts w:asciiTheme="minorEastAsia" w:hAnsiTheme="minorEastAsia" w:cs="Times New Roman" w:hint="eastAsia"/>
          <w:kern w:val="0"/>
          <w:sz w:val="22"/>
        </w:rPr>
        <w:t>等</w:t>
      </w:r>
      <w:r w:rsidRPr="00F442BD">
        <w:rPr>
          <w:rFonts w:asciiTheme="minorEastAsia" w:hAnsiTheme="minorEastAsia" w:cs="Times New Roman" w:hint="eastAsia"/>
          <w:kern w:val="0"/>
          <w:sz w:val="22"/>
        </w:rPr>
        <w:t>を行なってまいりたい。</w:t>
      </w:r>
      <w:r w:rsidR="005F36E6">
        <w:rPr>
          <w:rFonts w:asciiTheme="minorEastAsia" w:hAnsiTheme="minorEastAsia" w:cs="Times New Roman" w:hint="eastAsia"/>
          <w:kern w:val="0"/>
          <w:sz w:val="22"/>
        </w:rPr>
        <w:t>また、当区実態が踏まえられるように責任をもって対応してまいりたい。</w:t>
      </w:r>
    </w:p>
    <w:p w14:paraId="0BB40D3F" w14:textId="6258B8EA" w:rsidR="00286D0D" w:rsidRPr="00A7461B" w:rsidRDefault="00286D0D" w:rsidP="008115C1">
      <w:pPr>
        <w:autoSpaceDE w:val="0"/>
        <w:autoSpaceDN w:val="0"/>
        <w:adjustRightInd w:val="0"/>
        <w:ind w:firstLineChars="100" w:firstLine="220"/>
        <w:jc w:val="left"/>
        <w:rPr>
          <w:rFonts w:asciiTheme="minorEastAsia" w:hAnsiTheme="minorEastAsia" w:cs="Times New Roman"/>
          <w:kern w:val="0"/>
          <w:sz w:val="22"/>
        </w:rPr>
      </w:pPr>
      <w:r w:rsidRPr="00A7461B">
        <w:rPr>
          <w:rFonts w:asciiTheme="minorEastAsia" w:hAnsiTheme="minorEastAsia" w:cs="Times New Roman" w:hint="eastAsia"/>
          <w:kern w:val="0"/>
          <w:sz w:val="22"/>
        </w:rPr>
        <w:t>近年の人口増加に</w:t>
      </w:r>
      <w:r w:rsidR="005F36E6">
        <w:rPr>
          <w:rFonts w:asciiTheme="minorEastAsia" w:hAnsiTheme="minorEastAsia" w:cs="Times New Roman" w:hint="eastAsia"/>
          <w:kern w:val="0"/>
          <w:sz w:val="22"/>
        </w:rPr>
        <w:t>伴い、</w:t>
      </w:r>
      <w:r w:rsidRPr="00A7461B">
        <w:rPr>
          <w:rFonts w:asciiTheme="minorEastAsia" w:hAnsiTheme="minorEastAsia" w:cs="Times New Roman" w:hint="eastAsia"/>
          <w:kern w:val="0"/>
          <w:sz w:val="22"/>
        </w:rPr>
        <w:t>関連する職場の繁忙状況等の課題については、十分に認識しているところであ</w:t>
      </w:r>
      <w:r w:rsidR="005F36E6">
        <w:rPr>
          <w:rFonts w:asciiTheme="minorEastAsia" w:hAnsiTheme="minorEastAsia" w:cs="Times New Roman" w:hint="eastAsia"/>
          <w:kern w:val="0"/>
          <w:sz w:val="22"/>
        </w:rPr>
        <w:t>る。現場実態を踏まえた体制</w:t>
      </w:r>
      <w:r w:rsidR="00ED4FF7">
        <w:rPr>
          <w:rFonts w:asciiTheme="minorEastAsia" w:hAnsiTheme="minorEastAsia" w:cs="Times New Roman" w:hint="eastAsia"/>
          <w:kern w:val="0"/>
          <w:sz w:val="22"/>
        </w:rPr>
        <w:t>構築</w:t>
      </w:r>
      <w:r w:rsidR="005F36E6">
        <w:rPr>
          <w:rFonts w:asciiTheme="minorEastAsia" w:hAnsiTheme="minorEastAsia" w:cs="Times New Roman" w:hint="eastAsia"/>
          <w:kern w:val="0"/>
          <w:sz w:val="22"/>
        </w:rPr>
        <w:t>について、</w:t>
      </w:r>
      <w:r w:rsidR="00ED4FF7">
        <w:rPr>
          <w:rFonts w:asciiTheme="minorEastAsia" w:hAnsiTheme="minorEastAsia" w:cs="Times New Roman" w:hint="eastAsia"/>
          <w:kern w:val="0"/>
          <w:sz w:val="22"/>
        </w:rPr>
        <w:t>事務事業を精査しながら</w:t>
      </w:r>
      <w:r w:rsidR="005F36E6">
        <w:rPr>
          <w:rFonts w:asciiTheme="minorEastAsia" w:hAnsiTheme="minorEastAsia" w:cs="Times New Roman" w:hint="eastAsia"/>
          <w:kern w:val="0"/>
          <w:sz w:val="22"/>
        </w:rPr>
        <w:t>適切に対応して</w:t>
      </w:r>
      <w:r w:rsidRPr="00A7461B">
        <w:rPr>
          <w:rFonts w:asciiTheme="minorEastAsia" w:hAnsiTheme="minorEastAsia" w:cs="Times New Roman" w:hint="eastAsia"/>
          <w:kern w:val="0"/>
          <w:sz w:val="22"/>
        </w:rPr>
        <w:t>まいりたい。</w:t>
      </w:r>
    </w:p>
    <w:p w14:paraId="70907B02" w14:textId="769AD967" w:rsidR="00F442BD" w:rsidRPr="00F442BD" w:rsidRDefault="00F442BD" w:rsidP="008115C1">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再任用の課題については、再任用職員も現役職員と同様に本格的業務に従事することにより、組織力の向上・職場の活性化に繋がるものと考えており、</w:t>
      </w:r>
      <w:r w:rsidR="008115C1">
        <w:rPr>
          <w:rFonts w:asciiTheme="minorEastAsia" w:hAnsiTheme="minorEastAsia" w:cs="Times New Roman" w:hint="eastAsia"/>
          <w:kern w:val="0"/>
          <w:sz w:val="22"/>
        </w:rPr>
        <w:t>引き続き</w:t>
      </w:r>
      <w:r w:rsidRPr="00F442BD">
        <w:rPr>
          <w:rFonts w:asciiTheme="minorEastAsia" w:hAnsiTheme="minorEastAsia" w:cs="Times New Roman" w:hint="eastAsia"/>
          <w:kern w:val="0"/>
          <w:sz w:val="22"/>
        </w:rPr>
        <w:t>十分な労働環境の整備に努めてまいりたい。</w:t>
      </w:r>
    </w:p>
    <w:p w14:paraId="71CBF602" w14:textId="77777777" w:rsidR="00F442BD" w:rsidRPr="00F442BD" w:rsidRDefault="00F442BD" w:rsidP="008115C1">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事業担当主事（補）等の転任制度については、市全体に関わる課題であり、所属単独での対応は困難と考えるが、検証を行いつつ、関係局と十分に連携してまいりたい。</w:t>
      </w:r>
    </w:p>
    <w:p w14:paraId="38A9955A" w14:textId="587E55D0" w:rsidR="00F442BD" w:rsidRPr="00F442BD" w:rsidRDefault="00F442BD" w:rsidP="008115C1">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区役所庁舎内保育施設については、</w:t>
      </w:r>
      <w:r w:rsidR="00286D0D">
        <w:rPr>
          <w:rFonts w:asciiTheme="minorEastAsia" w:hAnsiTheme="minorEastAsia" w:cs="Times New Roman" w:hint="eastAsia"/>
          <w:kern w:val="0"/>
          <w:sz w:val="22"/>
        </w:rPr>
        <w:t>当区においても</w:t>
      </w:r>
      <w:r w:rsidR="008115C1">
        <w:rPr>
          <w:rFonts w:asciiTheme="minorEastAsia" w:hAnsiTheme="minorEastAsia" w:cs="Times New Roman" w:hint="eastAsia"/>
          <w:kern w:val="0"/>
          <w:sz w:val="22"/>
        </w:rPr>
        <w:t>本年4月から</w:t>
      </w:r>
      <w:r w:rsidR="00ED4FF7">
        <w:rPr>
          <w:rFonts w:asciiTheme="minorEastAsia" w:hAnsiTheme="minorEastAsia" w:cs="Times New Roman" w:hint="eastAsia"/>
          <w:kern w:val="0"/>
          <w:sz w:val="22"/>
        </w:rPr>
        <w:t>設置・開園</w:t>
      </w:r>
      <w:r w:rsidR="008115C1">
        <w:rPr>
          <w:rFonts w:asciiTheme="minorEastAsia" w:hAnsiTheme="minorEastAsia" w:cs="Times New Roman" w:hint="eastAsia"/>
          <w:kern w:val="0"/>
          <w:sz w:val="22"/>
        </w:rPr>
        <w:t>されているが、</w:t>
      </w:r>
      <w:r w:rsidR="00286D0D">
        <w:rPr>
          <w:rFonts w:asciiTheme="minorEastAsia" w:hAnsiTheme="minorEastAsia" w:cs="Times New Roman" w:hint="eastAsia"/>
          <w:kern w:val="0"/>
          <w:sz w:val="22"/>
        </w:rPr>
        <w:t>庁舎管理上の</w:t>
      </w:r>
      <w:r w:rsidR="008115C1">
        <w:rPr>
          <w:rFonts w:asciiTheme="minorEastAsia" w:hAnsiTheme="minorEastAsia" w:cs="Times New Roman" w:hint="eastAsia"/>
          <w:kern w:val="0"/>
          <w:sz w:val="22"/>
        </w:rPr>
        <w:t>問題点などの状況を把握しつつ、</w:t>
      </w:r>
      <w:r w:rsidRPr="00F442BD">
        <w:rPr>
          <w:rFonts w:asciiTheme="minorEastAsia" w:hAnsiTheme="minorEastAsia" w:cs="Times New Roman" w:hint="eastAsia"/>
          <w:kern w:val="0"/>
          <w:sz w:val="22"/>
        </w:rPr>
        <w:t>混乱をきたさぬように丁寧かつ責任をもって対応してまいりたい。</w:t>
      </w:r>
      <w:r w:rsidR="00286D0D">
        <w:rPr>
          <w:rFonts w:asciiTheme="minorEastAsia" w:hAnsiTheme="minorEastAsia" w:cs="Times New Roman" w:hint="eastAsia"/>
          <w:kern w:val="0"/>
          <w:sz w:val="22"/>
        </w:rPr>
        <w:t>また、</w:t>
      </w:r>
      <w:r w:rsidR="00286D0D" w:rsidRPr="00286D0D">
        <w:rPr>
          <w:rFonts w:asciiTheme="minorEastAsia" w:hAnsiTheme="minorEastAsia" w:cs="Times New Roman" w:hint="eastAsia"/>
          <w:kern w:val="0"/>
          <w:sz w:val="22"/>
        </w:rPr>
        <w:t>職場環境や労働環境に影響を及ぼす場合は、十分な協議に努めてまいりたいと考えている。</w:t>
      </w:r>
    </w:p>
    <w:p w14:paraId="5CD36374" w14:textId="51AE0F1E" w:rsidR="00F442BD" w:rsidRPr="00F442BD" w:rsidRDefault="00F442BD" w:rsidP="008115C1">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業務民間委託化については、</w:t>
      </w:r>
      <w:r w:rsidR="00F02DD0" w:rsidRPr="00F02DD0">
        <w:rPr>
          <w:rFonts w:asciiTheme="minorEastAsia" w:hAnsiTheme="minorEastAsia" w:cs="Times New Roman" w:hint="eastAsia"/>
          <w:kern w:val="0"/>
          <w:sz w:val="22"/>
        </w:rPr>
        <w:t>当区における現時点での</w:t>
      </w:r>
      <w:r w:rsidR="00F02DD0">
        <w:rPr>
          <w:rFonts w:asciiTheme="minorEastAsia" w:hAnsiTheme="minorEastAsia" w:cs="Times New Roman" w:hint="eastAsia"/>
          <w:kern w:val="0"/>
          <w:sz w:val="22"/>
        </w:rPr>
        <w:t>新たな</w:t>
      </w:r>
      <w:r w:rsidR="00F02DD0" w:rsidRPr="00F02DD0">
        <w:rPr>
          <w:rFonts w:asciiTheme="minorEastAsia" w:hAnsiTheme="minorEastAsia" w:cs="Times New Roman" w:hint="eastAsia"/>
          <w:kern w:val="0"/>
          <w:sz w:val="22"/>
        </w:rPr>
        <w:t>委託化における検討は行っていないが、委託化の検討を行う際には、スリムで効率的な業務執行体制をめざしてまいりたいと考えており、それに伴い職員の勤務労働条件の変更が生じる場合は、誠意をもって対応</w:t>
      </w:r>
      <w:r w:rsidR="006813FB">
        <w:rPr>
          <w:rFonts w:asciiTheme="minorEastAsia" w:hAnsiTheme="minorEastAsia" w:cs="Times New Roman" w:hint="eastAsia"/>
          <w:kern w:val="0"/>
          <w:sz w:val="22"/>
        </w:rPr>
        <w:t>してまいりたい</w:t>
      </w:r>
      <w:r w:rsidR="00F02DD0" w:rsidRPr="00F02DD0">
        <w:rPr>
          <w:rFonts w:asciiTheme="minorEastAsia" w:hAnsiTheme="minorEastAsia" w:cs="Times New Roman" w:hint="eastAsia"/>
          <w:kern w:val="0"/>
          <w:sz w:val="22"/>
        </w:rPr>
        <w:t>と考えている。</w:t>
      </w:r>
      <w:r w:rsidR="00F02DD0">
        <w:rPr>
          <w:rFonts w:asciiTheme="minorEastAsia" w:hAnsiTheme="minorEastAsia" w:cs="Times New Roman" w:hint="eastAsia"/>
          <w:kern w:val="0"/>
          <w:sz w:val="22"/>
        </w:rPr>
        <w:t>住民情報担当における窓口業務委託については、</w:t>
      </w:r>
      <w:r w:rsidR="00F02DD0" w:rsidRPr="00F02DD0">
        <w:rPr>
          <w:rFonts w:asciiTheme="minorEastAsia" w:hAnsiTheme="minorEastAsia" w:cs="Times New Roman" w:hint="eastAsia"/>
          <w:kern w:val="0"/>
          <w:sz w:val="22"/>
        </w:rPr>
        <w:t>業者変更に伴う課題等が生じ</w:t>
      </w:r>
      <w:r w:rsidR="006813FB">
        <w:rPr>
          <w:rFonts w:asciiTheme="minorEastAsia" w:hAnsiTheme="minorEastAsia" w:cs="Times New Roman" w:hint="eastAsia"/>
          <w:kern w:val="0"/>
          <w:sz w:val="22"/>
        </w:rPr>
        <w:t>、混乱を生じさせていた</w:t>
      </w:r>
      <w:r w:rsidR="00F02DD0" w:rsidRPr="00F02DD0">
        <w:rPr>
          <w:rFonts w:asciiTheme="minorEastAsia" w:hAnsiTheme="minorEastAsia" w:cs="Times New Roman" w:hint="eastAsia"/>
          <w:kern w:val="0"/>
          <w:sz w:val="22"/>
        </w:rPr>
        <w:t>状況であ</w:t>
      </w:r>
      <w:r w:rsidR="006813FB">
        <w:rPr>
          <w:rFonts w:asciiTheme="minorEastAsia" w:hAnsiTheme="minorEastAsia" w:cs="Times New Roman" w:hint="eastAsia"/>
          <w:kern w:val="0"/>
          <w:sz w:val="22"/>
        </w:rPr>
        <w:t>るが、引き続き、</w:t>
      </w:r>
      <w:r w:rsidRPr="00F442BD">
        <w:rPr>
          <w:rFonts w:asciiTheme="minorEastAsia" w:hAnsiTheme="minorEastAsia" w:cs="Times New Roman" w:hint="eastAsia"/>
          <w:kern w:val="0"/>
          <w:sz w:val="22"/>
        </w:rPr>
        <w:t>市民サービスの低下</w:t>
      </w:r>
      <w:r w:rsidR="006813FB">
        <w:rPr>
          <w:rFonts w:asciiTheme="minorEastAsia" w:hAnsiTheme="minorEastAsia" w:cs="Times New Roman" w:hint="eastAsia"/>
          <w:kern w:val="0"/>
          <w:sz w:val="22"/>
        </w:rPr>
        <w:t>につながらせることなく、</w:t>
      </w:r>
      <w:r w:rsidR="00D675A7">
        <w:rPr>
          <w:rFonts w:asciiTheme="minorEastAsia" w:hAnsiTheme="minorEastAsia" w:cs="Times New Roman" w:hint="eastAsia"/>
          <w:kern w:val="0"/>
          <w:sz w:val="22"/>
        </w:rPr>
        <w:t>また</w:t>
      </w:r>
      <w:r w:rsidRPr="00F442BD">
        <w:rPr>
          <w:rFonts w:asciiTheme="minorEastAsia" w:hAnsiTheme="minorEastAsia" w:cs="Times New Roman" w:hint="eastAsia"/>
          <w:kern w:val="0"/>
          <w:sz w:val="22"/>
        </w:rPr>
        <w:t>職員の勤務労働条件</w:t>
      </w:r>
      <w:r w:rsidR="006813FB">
        <w:rPr>
          <w:rFonts w:asciiTheme="minorEastAsia" w:hAnsiTheme="minorEastAsia" w:cs="Times New Roman" w:hint="eastAsia"/>
          <w:kern w:val="0"/>
          <w:sz w:val="22"/>
        </w:rPr>
        <w:t>に影響を及ぼさないように、責任をもって</w:t>
      </w:r>
      <w:r w:rsidRPr="00F442BD">
        <w:rPr>
          <w:rFonts w:asciiTheme="minorEastAsia" w:hAnsiTheme="minorEastAsia" w:cs="Times New Roman" w:hint="eastAsia"/>
          <w:kern w:val="0"/>
          <w:sz w:val="22"/>
        </w:rPr>
        <w:t>適切に対応してまいりたい</w:t>
      </w:r>
      <w:r w:rsidR="006813FB">
        <w:rPr>
          <w:rFonts w:asciiTheme="minorEastAsia" w:hAnsiTheme="minorEastAsia" w:cs="Times New Roman" w:hint="eastAsia"/>
          <w:kern w:val="0"/>
          <w:sz w:val="22"/>
        </w:rPr>
        <w:t>。</w:t>
      </w:r>
    </w:p>
    <w:p w14:paraId="349B371A" w14:textId="00E2A4B9" w:rsidR="00F442BD" w:rsidRPr="00F442BD" w:rsidRDefault="00F442BD" w:rsidP="006813FB">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保健福祉業務に関わっては、連年にわたる制度改変等に伴う現場繁忙など認識しており、関係局と連携しながら対応してまいりたい。</w:t>
      </w:r>
      <w:r w:rsidR="00D675A7" w:rsidRPr="00D675A7">
        <w:rPr>
          <w:rFonts w:asciiTheme="minorEastAsia" w:hAnsiTheme="minorEastAsia" w:cs="Times New Roman" w:hint="eastAsia"/>
          <w:kern w:val="0"/>
          <w:sz w:val="22"/>
        </w:rPr>
        <w:t>また、子育て支援関係にかかる業務量の増加の課題については、十分に認識しているところであり、所属単独での対応は困難な面もあるが、事務事業の精査を加え</w:t>
      </w:r>
      <w:r w:rsidR="00D675A7">
        <w:rPr>
          <w:rFonts w:asciiTheme="minorEastAsia" w:hAnsiTheme="minorEastAsia" w:cs="Times New Roman" w:hint="eastAsia"/>
          <w:kern w:val="0"/>
          <w:sz w:val="22"/>
        </w:rPr>
        <w:t>つつ</w:t>
      </w:r>
      <w:r w:rsidR="00D675A7" w:rsidRPr="00D675A7">
        <w:rPr>
          <w:rFonts w:asciiTheme="minorEastAsia" w:hAnsiTheme="minorEastAsia" w:cs="Times New Roman" w:hint="eastAsia"/>
          <w:kern w:val="0"/>
          <w:sz w:val="22"/>
        </w:rPr>
        <w:t>、</w:t>
      </w:r>
      <w:r w:rsidR="00D675A7">
        <w:rPr>
          <w:rFonts w:asciiTheme="minorEastAsia" w:hAnsiTheme="minorEastAsia" w:cs="Times New Roman" w:hint="eastAsia"/>
          <w:kern w:val="0"/>
          <w:sz w:val="22"/>
        </w:rPr>
        <w:t>関係局とも連携しながら対応してまいりたい</w:t>
      </w:r>
      <w:r w:rsidR="00D675A7" w:rsidRPr="00D675A7">
        <w:rPr>
          <w:rFonts w:asciiTheme="minorEastAsia" w:hAnsiTheme="minorEastAsia" w:cs="Times New Roman" w:hint="eastAsia"/>
          <w:kern w:val="0"/>
          <w:sz w:val="22"/>
        </w:rPr>
        <w:t>。</w:t>
      </w:r>
    </w:p>
    <w:p w14:paraId="419DB1BE" w14:textId="77777777" w:rsidR="00F442BD" w:rsidRPr="00F442BD" w:rsidRDefault="00F442BD" w:rsidP="00D675A7">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また生活保護実施体制に関わっても、引き続き、関係局と連携しながら対応してまいりたい。また「4条任期付職員」の処遇改善については、市全体に関わる課題であり、所属単独での対応は困難と考えるが、勤務労働条件に影響がある場合は、十分な協議に努めてまいりたいと考える。</w:t>
      </w:r>
    </w:p>
    <w:p w14:paraId="59B8A2EF" w14:textId="77777777" w:rsidR="00F442BD" w:rsidRPr="00F442BD" w:rsidRDefault="00F442BD" w:rsidP="00D675A7">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区役所における開・閉庁時における必要な準備・片付け・整理作業等は、当然業務と認識しており、実態を把握しつつ適切に対応してまいりたい。</w:t>
      </w:r>
    </w:p>
    <w:p w14:paraId="1B4F8DA8" w14:textId="19AA3AB3" w:rsidR="00F442BD" w:rsidRDefault="00F442BD" w:rsidP="00D675A7">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区役所間の職員の適正配置」の課題、生活保護実施体制、福祉五法業務やこの間のマイナンバーに関わる業務、空き家対策事業、その他全区で実施される新規事業等については、市として対応しなければならない課題も多く、所属単独での対応は困難な部分があると考えるが、業務内容・業務量に見合った業務執行体制を関係局と協議しながら構築していくとともに職員の勤務労働条件の変更が生じる場合は、誠意をもって対応して</w:t>
      </w:r>
      <w:r w:rsidR="00A7461B">
        <w:rPr>
          <w:rFonts w:asciiTheme="minorEastAsia" w:hAnsiTheme="minorEastAsia" w:cs="Times New Roman" w:hint="eastAsia"/>
          <w:kern w:val="0"/>
          <w:sz w:val="22"/>
        </w:rPr>
        <w:t>まいりたい。</w:t>
      </w:r>
    </w:p>
    <w:p w14:paraId="1F5544C7" w14:textId="71A5EBEF" w:rsidR="00A7461B" w:rsidRPr="00A7461B" w:rsidRDefault="00A7461B" w:rsidP="00A7461B">
      <w:pPr>
        <w:autoSpaceDE w:val="0"/>
        <w:autoSpaceDN w:val="0"/>
        <w:adjustRightInd w:val="0"/>
        <w:ind w:firstLineChars="100" w:firstLine="220"/>
        <w:jc w:val="left"/>
        <w:rPr>
          <w:rFonts w:asciiTheme="minorEastAsia" w:hAnsiTheme="minorEastAsia" w:cs="Times New Roman"/>
          <w:kern w:val="0"/>
          <w:sz w:val="22"/>
        </w:rPr>
      </w:pPr>
      <w:r w:rsidRPr="00A7461B">
        <w:rPr>
          <w:rFonts w:asciiTheme="minorEastAsia" w:hAnsiTheme="minorEastAsia" w:cs="Times New Roman" w:hint="eastAsia"/>
          <w:kern w:val="0"/>
          <w:sz w:val="22"/>
        </w:rPr>
        <w:t>災害時の対応の課題については、市全体の課題であると認識しているが、</w:t>
      </w:r>
      <w:r w:rsidR="00FA206C">
        <w:rPr>
          <w:rFonts w:asciiTheme="minorEastAsia" w:hAnsiTheme="minorEastAsia" w:cs="Times New Roman" w:hint="eastAsia"/>
          <w:kern w:val="0"/>
          <w:sz w:val="22"/>
        </w:rPr>
        <w:t>関係局と連携しつつ、</w:t>
      </w:r>
      <w:r w:rsidRPr="00A7461B">
        <w:rPr>
          <w:rFonts w:asciiTheme="minorEastAsia" w:hAnsiTheme="minorEastAsia" w:cs="Times New Roman" w:hint="eastAsia"/>
          <w:kern w:val="0"/>
          <w:sz w:val="22"/>
        </w:rPr>
        <w:t>所属としても主体的に実態把握や検証等を</w:t>
      </w:r>
      <w:r w:rsidR="00ED4FF7">
        <w:rPr>
          <w:rFonts w:asciiTheme="minorEastAsia" w:hAnsiTheme="minorEastAsia" w:cs="Times New Roman" w:hint="eastAsia"/>
          <w:kern w:val="0"/>
          <w:sz w:val="22"/>
        </w:rPr>
        <w:t>行ってまいりたい。また、災害発生時やそれ以降の通常業務も含めた</w:t>
      </w:r>
      <w:r w:rsidR="00FA206C">
        <w:rPr>
          <w:rFonts w:asciiTheme="minorEastAsia" w:hAnsiTheme="minorEastAsia" w:cs="Times New Roman" w:hint="eastAsia"/>
          <w:kern w:val="0"/>
          <w:sz w:val="22"/>
        </w:rPr>
        <w:t>体制構築等について</w:t>
      </w:r>
      <w:r w:rsidR="00ED4FF7">
        <w:rPr>
          <w:rFonts w:asciiTheme="minorEastAsia" w:hAnsiTheme="minorEastAsia" w:cs="Times New Roman" w:hint="eastAsia"/>
          <w:kern w:val="0"/>
          <w:sz w:val="22"/>
        </w:rPr>
        <w:t>、</w:t>
      </w:r>
      <w:r>
        <w:rPr>
          <w:rFonts w:asciiTheme="minorEastAsia" w:hAnsiTheme="minorEastAsia" w:cs="Times New Roman" w:hint="eastAsia"/>
          <w:kern w:val="0"/>
          <w:sz w:val="22"/>
        </w:rPr>
        <w:t>職場</w:t>
      </w:r>
      <w:r w:rsidRPr="00A7461B">
        <w:rPr>
          <w:rFonts w:asciiTheme="minorEastAsia" w:hAnsiTheme="minorEastAsia" w:cs="Times New Roman" w:hint="eastAsia"/>
          <w:kern w:val="0"/>
          <w:sz w:val="22"/>
        </w:rPr>
        <w:t>混乱を</w:t>
      </w:r>
      <w:r w:rsidR="00ED4FF7">
        <w:rPr>
          <w:rFonts w:asciiTheme="minorEastAsia" w:hAnsiTheme="minorEastAsia" w:cs="Times New Roman" w:hint="eastAsia"/>
          <w:kern w:val="0"/>
          <w:sz w:val="22"/>
        </w:rPr>
        <w:t>起さぬように責任をもって</w:t>
      </w:r>
      <w:r w:rsidR="00FA206C">
        <w:rPr>
          <w:rFonts w:asciiTheme="minorEastAsia" w:hAnsiTheme="minorEastAsia" w:cs="Times New Roman" w:hint="eastAsia"/>
          <w:kern w:val="0"/>
          <w:sz w:val="22"/>
        </w:rPr>
        <w:t>対応してまいりたい</w:t>
      </w:r>
      <w:r w:rsidRPr="00A7461B">
        <w:rPr>
          <w:rFonts w:asciiTheme="minorEastAsia" w:hAnsiTheme="minorEastAsia" w:cs="Times New Roman" w:hint="eastAsia"/>
          <w:kern w:val="0"/>
          <w:sz w:val="22"/>
        </w:rPr>
        <w:t>。</w:t>
      </w:r>
      <w:r>
        <w:rPr>
          <w:rFonts w:asciiTheme="minorEastAsia" w:hAnsiTheme="minorEastAsia" w:cs="Times New Roman" w:hint="eastAsia"/>
          <w:kern w:val="0"/>
          <w:sz w:val="22"/>
        </w:rPr>
        <w:t>さらに</w:t>
      </w:r>
      <w:r w:rsidRPr="00A7461B">
        <w:rPr>
          <w:rFonts w:asciiTheme="minorEastAsia" w:hAnsiTheme="minorEastAsia" w:cs="Times New Roman" w:hint="eastAsia"/>
          <w:kern w:val="0"/>
          <w:sz w:val="22"/>
        </w:rPr>
        <w:t>、災害発生時における職員の派遣・支援等による勤務労働条件の変更が生じる場合については、十分な協議に努めてまいりたいと考える。</w:t>
      </w:r>
    </w:p>
    <w:p w14:paraId="16501643" w14:textId="4AB096DD" w:rsidR="00D675A7" w:rsidRPr="00F442BD" w:rsidRDefault="00A7461B" w:rsidP="00A7461B">
      <w:pPr>
        <w:autoSpaceDE w:val="0"/>
        <w:autoSpaceDN w:val="0"/>
        <w:adjustRightInd w:val="0"/>
        <w:ind w:firstLineChars="100" w:firstLine="220"/>
        <w:jc w:val="left"/>
        <w:rPr>
          <w:rFonts w:asciiTheme="minorEastAsia" w:hAnsiTheme="minorEastAsia" w:cs="Times New Roman"/>
          <w:kern w:val="0"/>
          <w:sz w:val="22"/>
        </w:rPr>
      </w:pPr>
      <w:r w:rsidRPr="00A7461B">
        <w:rPr>
          <w:rFonts w:asciiTheme="minorEastAsia" w:hAnsiTheme="minorEastAsia" w:cs="Times New Roman" w:hint="eastAsia"/>
          <w:kern w:val="0"/>
          <w:sz w:val="22"/>
        </w:rPr>
        <w:t>会計年度任用職員にかかる課題については、所属単独での対応は困難であるが、対象となる職場・職員が多数存在していることから、</w:t>
      </w:r>
      <w:r>
        <w:rPr>
          <w:rFonts w:asciiTheme="minorEastAsia" w:hAnsiTheme="minorEastAsia" w:cs="Times New Roman" w:hint="eastAsia"/>
          <w:kern w:val="0"/>
          <w:sz w:val="22"/>
        </w:rPr>
        <w:t>関係局とも連携しつつ、</w:t>
      </w:r>
      <w:r w:rsidRPr="00A7461B">
        <w:rPr>
          <w:rFonts w:asciiTheme="minorEastAsia" w:hAnsiTheme="minorEastAsia" w:cs="Times New Roman" w:hint="eastAsia"/>
          <w:kern w:val="0"/>
          <w:sz w:val="22"/>
        </w:rPr>
        <w:t>今後の制度化や任用根拠の見直し等の内容把握・検証に努めてまいりたい。</w:t>
      </w:r>
    </w:p>
    <w:p w14:paraId="55FA2FE9" w14:textId="77777777" w:rsidR="00F442BD" w:rsidRPr="00F442BD" w:rsidRDefault="00F442BD" w:rsidP="00D675A7">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最後に超過勤務に関わっては、所属としても、円滑な業務執行への影響だけでなく、職員の健康管理の面からも影響は大きいものと認識していることから、これまで以上に超過勤務の削減に努めるとともに、適正な業務執行体制の確保に取り組んでまいりたい。</w:t>
      </w:r>
    </w:p>
    <w:p w14:paraId="7A0CDB3A" w14:textId="77777777" w:rsidR="00F442BD" w:rsidRPr="00F442BD" w:rsidRDefault="00F442BD" w:rsidP="00A7461B">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繰り返しになるが、新たな行政ニーズに適切に対応するためには、これまで以上に、施策・事業の再構築等のとりくみとともに、業務内容・業務量に見合った業務執行体制を構築しなければならないと考える。</w:t>
      </w:r>
    </w:p>
    <w:p w14:paraId="5A7238A7" w14:textId="4499D447" w:rsidR="00F442BD" w:rsidRDefault="00F442BD" w:rsidP="00A7461B">
      <w:pPr>
        <w:autoSpaceDE w:val="0"/>
        <w:autoSpaceDN w:val="0"/>
        <w:adjustRightInd w:val="0"/>
        <w:ind w:firstLineChars="100" w:firstLine="220"/>
        <w:jc w:val="left"/>
        <w:rPr>
          <w:rFonts w:asciiTheme="minorEastAsia" w:hAnsiTheme="minorEastAsia" w:cs="Times New Roman"/>
          <w:kern w:val="0"/>
          <w:sz w:val="22"/>
        </w:rPr>
      </w:pPr>
      <w:r w:rsidRPr="00F442BD">
        <w:rPr>
          <w:rFonts w:asciiTheme="minorEastAsia" w:hAnsiTheme="minorEastAsia" w:cs="Times New Roman" w:hint="eastAsia"/>
          <w:kern w:val="0"/>
          <w:sz w:val="22"/>
        </w:rPr>
        <w:t>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したいと考える。なお、本日の申し入れ提案に</w:t>
      </w:r>
      <w:r w:rsidR="00A7461B">
        <w:rPr>
          <w:rFonts w:asciiTheme="minorEastAsia" w:hAnsiTheme="minorEastAsia" w:cs="Times New Roman" w:hint="eastAsia"/>
          <w:kern w:val="0"/>
          <w:sz w:val="22"/>
        </w:rPr>
        <w:t>対する回答につ</w:t>
      </w:r>
      <w:r w:rsidRPr="00F442BD">
        <w:rPr>
          <w:rFonts w:asciiTheme="minorEastAsia" w:hAnsiTheme="minorEastAsia" w:cs="Times New Roman" w:hint="eastAsia"/>
          <w:kern w:val="0"/>
          <w:sz w:val="22"/>
        </w:rPr>
        <w:t>いては、成案が整い次第、改めて提示したいと考えるのでよろしくお願いしたい。</w:t>
      </w:r>
    </w:p>
    <w:p w14:paraId="53058F6A" w14:textId="77777777" w:rsidR="00A90B8B" w:rsidRPr="00A7461B" w:rsidRDefault="00A90B8B" w:rsidP="00A90B8B">
      <w:pPr>
        <w:autoSpaceDE w:val="0"/>
        <w:autoSpaceDN w:val="0"/>
        <w:adjustRightInd w:val="0"/>
        <w:jc w:val="left"/>
        <w:rPr>
          <w:rFonts w:asciiTheme="minorEastAsia" w:hAnsiTheme="minorEastAsia" w:cs="Times New Roman"/>
          <w:kern w:val="0"/>
          <w:sz w:val="22"/>
        </w:rPr>
      </w:pPr>
    </w:p>
    <w:p w14:paraId="175BC12F" w14:textId="1FA90145" w:rsidR="00A90B8B" w:rsidRPr="008949D7" w:rsidRDefault="008D4CA0" w:rsidP="00A90B8B">
      <w:pPr>
        <w:autoSpaceDE w:val="0"/>
        <w:autoSpaceDN w:val="0"/>
        <w:adjustRightInd w:val="0"/>
        <w:jc w:val="left"/>
        <w:rPr>
          <w:rFonts w:ascii="HG丸ｺﾞｼｯｸM-PRO" w:eastAsia="HG丸ｺﾞｼｯｸM-PRO" w:hAnsi="HG丸ｺﾞｼｯｸM-PRO" w:cs="Times New Roman"/>
          <w:color w:val="000000" w:themeColor="text1"/>
          <w:kern w:val="0"/>
          <w:sz w:val="22"/>
          <w:u w:val="single"/>
          <w:shd w:val="pct15" w:color="auto" w:fill="FFFFFF"/>
        </w:rPr>
      </w:pPr>
      <w:r w:rsidRPr="004F3B4A">
        <w:rPr>
          <w:rFonts w:ascii="HG丸ｺﾞｼｯｸM-PRO" w:eastAsia="HG丸ｺﾞｼｯｸM-PRO" w:hAnsi="HG丸ｺﾞｼｯｸM-PRO" w:cs="Times New Roman"/>
          <w:b/>
          <w:color w:val="000000" w:themeColor="text1"/>
          <w:kern w:val="0"/>
          <w:sz w:val="22"/>
        </w:rPr>
        <w:t>（</w:t>
      </w:r>
      <w:r w:rsidRPr="004F3B4A">
        <w:rPr>
          <w:rFonts w:ascii="HG丸ｺﾞｼｯｸM-PRO" w:eastAsia="HG丸ｺﾞｼｯｸM-PRO" w:hAnsi="HG丸ｺﾞｼｯｸM-PRO" w:cs="Times New Roman" w:hint="eastAsia"/>
          <w:b/>
          <w:color w:val="000000" w:themeColor="text1"/>
          <w:kern w:val="0"/>
          <w:sz w:val="22"/>
        </w:rPr>
        <w:t>組合</w:t>
      </w:r>
      <w:r w:rsidR="00A90B8B" w:rsidRPr="004F3B4A">
        <w:rPr>
          <w:rFonts w:ascii="HG丸ｺﾞｼｯｸM-PRO" w:eastAsia="HG丸ｺﾞｼｯｸM-PRO" w:hAnsi="HG丸ｺﾞｼｯｸM-PRO" w:cs="ＭＳ 明朝" w:hint="eastAsia"/>
          <w:b/>
          <w:color w:val="000000" w:themeColor="text1"/>
          <w:kern w:val="0"/>
          <w:sz w:val="22"/>
        </w:rPr>
        <w:t>③</w:t>
      </w:r>
      <w:r w:rsidR="00A90B8B" w:rsidRPr="004F3B4A">
        <w:rPr>
          <w:rFonts w:ascii="HG丸ｺﾞｼｯｸM-PRO" w:eastAsia="HG丸ｺﾞｼｯｸM-PRO" w:hAnsi="HG丸ｺﾞｼｯｸM-PRO" w:cs="Times New Roman"/>
          <w:b/>
          <w:color w:val="000000" w:themeColor="text1"/>
          <w:kern w:val="0"/>
          <w:sz w:val="22"/>
        </w:rPr>
        <w:t>）</w:t>
      </w:r>
    </w:p>
    <w:p w14:paraId="360EDC3A" w14:textId="7797443C" w:rsidR="00A90B8B" w:rsidRPr="00534033" w:rsidRDefault="00A90B8B" w:rsidP="00397F0C">
      <w:pPr>
        <w:autoSpaceDE w:val="0"/>
        <w:autoSpaceDN w:val="0"/>
        <w:adjustRightInd w:val="0"/>
        <w:ind w:firstLineChars="100" w:firstLine="220"/>
        <w:jc w:val="left"/>
        <w:rPr>
          <w:rFonts w:asciiTheme="majorEastAsia" w:eastAsiaTheme="majorEastAsia" w:hAnsiTheme="majorEastAsia" w:cs="Times New Roman"/>
          <w:color w:val="000000" w:themeColor="text1"/>
          <w:kern w:val="0"/>
          <w:sz w:val="22"/>
        </w:rPr>
      </w:pPr>
      <w:r w:rsidRPr="00534033">
        <w:rPr>
          <w:rFonts w:asciiTheme="majorEastAsia" w:eastAsiaTheme="majorEastAsia" w:hAnsiTheme="majorEastAsia" w:cs="Times New Roman" w:hint="eastAsia"/>
          <w:color w:val="000000" w:themeColor="text1"/>
          <w:kern w:val="0"/>
          <w:sz w:val="22"/>
        </w:rPr>
        <w:t>所属</w:t>
      </w:r>
      <w:r w:rsidRPr="00534033">
        <w:rPr>
          <w:rFonts w:asciiTheme="majorEastAsia" w:eastAsiaTheme="majorEastAsia" w:hAnsiTheme="majorEastAsia" w:cs="Times New Roman"/>
          <w:color w:val="000000" w:themeColor="text1"/>
          <w:kern w:val="0"/>
          <w:sz w:val="22"/>
        </w:rPr>
        <w:t>から、「</w:t>
      </w:r>
      <w:r w:rsidR="00871225" w:rsidRPr="00534033">
        <w:rPr>
          <w:rFonts w:asciiTheme="majorEastAsia" w:eastAsiaTheme="majorEastAsia" w:hAnsiTheme="majorEastAsia" w:cs="Times New Roman" w:hint="eastAsia"/>
          <w:color w:val="000000" w:themeColor="text1"/>
          <w:kern w:val="0"/>
          <w:sz w:val="22"/>
        </w:rPr>
        <w:t>真に必要な市民サービスの低下をきたさず、</w:t>
      </w:r>
      <w:r w:rsidR="00871225" w:rsidRPr="00534033">
        <w:rPr>
          <w:rFonts w:asciiTheme="majorEastAsia" w:eastAsiaTheme="majorEastAsia" w:hAnsiTheme="majorEastAsia" w:cs="Times New Roman"/>
          <w:color w:val="000000" w:themeColor="text1"/>
          <w:kern w:val="0"/>
          <w:sz w:val="22"/>
        </w:rPr>
        <w:t>業務内容・業務量に見合った業務執行体制を構築しなければならない</w:t>
      </w:r>
      <w:r w:rsidRPr="00534033">
        <w:rPr>
          <w:rFonts w:asciiTheme="majorEastAsia" w:eastAsiaTheme="majorEastAsia" w:hAnsiTheme="majorEastAsia" w:cs="Times New Roman"/>
          <w:color w:val="000000" w:themeColor="text1"/>
          <w:kern w:val="0"/>
          <w:sz w:val="22"/>
        </w:rPr>
        <w:t>」</w:t>
      </w:r>
      <w:r w:rsidR="00871225" w:rsidRPr="00534033">
        <w:rPr>
          <w:rFonts w:asciiTheme="majorEastAsia" w:eastAsiaTheme="majorEastAsia" w:hAnsiTheme="majorEastAsia" w:cs="Times New Roman" w:hint="eastAsia"/>
          <w:color w:val="000000" w:themeColor="text1"/>
          <w:kern w:val="0"/>
          <w:sz w:val="22"/>
        </w:rPr>
        <w:t>「</w:t>
      </w:r>
      <w:r w:rsidR="00871225" w:rsidRPr="00534033">
        <w:rPr>
          <w:rFonts w:asciiTheme="majorEastAsia" w:eastAsiaTheme="majorEastAsia" w:hAnsiTheme="majorEastAsia" w:cs="Times New Roman"/>
          <w:color w:val="000000" w:themeColor="text1"/>
          <w:kern w:val="0"/>
          <w:sz w:val="22"/>
        </w:rPr>
        <w:t>そのうえ</w:t>
      </w:r>
      <w:r w:rsidR="00871225" w:rsidRPr="00534033">
        <w:rPr>
          <w:rFonts w:asciiTheme="majorEastAsia" w:eastAsiaTheme="majorEastAsia" w:hAnsiTheme="majorEastAsia" w:cs="Times New Roman" w:hint="eastAsia"/>
          <w:color w:val="000000" w:themeColor="text1"/>
          <w:kern w:val="0"/>
          <w:sz w:val="22"/>
        </w:rPr>
        <w:t>で来年度の</w:t>
      </w:r>
      <w:r w:rsidR="00871225" w:rsidRPr="00534033">
        <w:rPr>
          <w:rFonts w:asciiTheme="majorEastAsia" w:eastAsiaTheme="majorEastAsia" w:hAnsiTheme="majorEastAsia" w:cs="Times New Roman"/>
          <w:color w:val="000000" w:themeColor="text1"/>
          <w:kern w:val="0"/>
          <w:sz w:val="22"/>
        </w:rPr>
        <w:t>業務執行体制の確立に当たっては、事務事業の精査を加えながら、年度当初に必要な体制を確立していきたい</w:t>
      </w:r>
      <w:r w:rsidR="00871225" w:rsidRPr="00534033">
        <w:rPr>
          <w:rFonts w:asciiTheme="majorEastAsia" w:eastAsiaTheme="majorEastAsia" w:hAnsiTheme="majorEastAsia" w:cs="Times New Roman" w:hint="eastAsia"/>
          <w:color w:val="000000" w:themeColor="text1"/>
          <w:kern w:val="0"/>
          <w:sz w:val="22"/>
        </w:rPr>
        <w:t>」</w:t>
      </w:r>
      <w:r w:rsidRPr="00534033">
        <w:rPr>
          <w:rFonts w:asciiTheme="majorEastAsia" w:eastAsiaTheme="majorEastAsia" w:hAnsiTheme="majorEastAsia" w:cs="Times New Roman"/>
          <w:color w:val="000000" w:themeColor="text1"/>
          <w:kern w:val="0"/>
          <w:sz w:val="22"/>
        </w:rPr>
        <w:t>との考え方が示された。定数配置について</w:t>
      </w:r>
      <w:r w:rsidRPr="00534033">
        <w:rPr>
          <w:rFonts w:asciiTheme="majorEastAsia" w:eastAsiaTheme="majorEastAsia" w:hAnsiTheme="majorEastAsia" w:cs="Times New Roman" w:hint="eastAsia"/>
          <w:color w:val="000000" w:themeColor="text1"/>
          <w:kern w:val="0"/>
          <w:sz w:val="22"/>
        </w:rPr>
        <w:t>所属</w:t>
      </w:r>
      <w:r w:rsidRPr="00534033">
        <w:rPr>
          <w:rFonts w:asciiTheme="majorEastAsia" w:eastAsiaTheme="majorEastAsia" w:hAnsiTheme="majorEastAsia" w:cs="Times New Roman"/>
          <w:color w:val="000000" w:themeColor="text1"/>
          <w:kern w:val="0"/>
          <w:sz w:val="22"/>
        </w:rPr>
        <w:t>の責任ある対応を求めておきたい。</w:t>
      </w:r>
    </w:p>
    <w:p w14:paraId="2AA7E950" w14:textId="0B0FE5F0" w:rsidR="00871225" w:rsidRPr="00534033" w:rsidRDefault="00A90B8B" w:rsidP="00397F0C">
      <w:pPr>
        <w:autoSpaceDE w:val="0"/>
        <w:autoSpaceDN w:val="0"/>
        <w:adjustRightInd w:val="0"/>
        <w:ind w:firstLineChars="100" w:firstLine="220"/>
        <w:jc w:val="left"/>
        <w:rPr>
          <w:rFonts w:asciiTheme="majorEastAsia" w:eastAsiaTheme="majorEastAsia" w:hAnsiTheme="majorEastAsia" w:cs="メイリオ"/>
          <w:color w:val="000000" w:themeColor="text1"/>
          <w:sz w:val="22"/>
        </w:rPr>
      </w:pPr>
      <w:r w:rsidRPr="00534033">
        <w:rPr>
          <w:rFonts w:asciiTheme="majorEastAsia" w:eastAsiaTheme="majorEastAsia" w:hAnsiTheme="majorEastAsia" w:cs="メイリオ" w:hint="eastAsia"/>
          <w:color w:val="000000" w:themeColor="text1"/>
          <w:sz w:val="22"/>
        </w:rPr>
        <w:t>また、「職員の勤務労働条件の変更については、交渉事項として誠意をもって対応させていただきたい」という考え方が示された</w:t>
      </w:r>
      <w:r w:rsidR="00561E03" w:rsidRPr="00534033">
        <w:rPr>
          <w:rFonts w:asciiTheme="majorEastAsia" w:eastAsiaTheme="majorEastAsia" w:hAnsiTheme="majorEastAsia" w:cs="メイリオ" w:hint="eastAsia"/>
          <w:color w:val="000000" w:themeColor="text1"/>
          <w:sz w:val="22"/>
        </w:rPr>
        <w:t>が、</w:t>
      </w:r>
      <w:r w:rsidRPr="00534033">
        <w:rPr>
          <w:rFonts w:asciiTheme="majorEastAsia" w:eastAsiaTheme="majorEastAsia" w:hAnsiTheme="majorEastAsia" w:cs="Times New Roman"/>
          <w:color w:val="000000" w:themeColor="text1"/>
          <w:kern w:val="0"/>
          <w:sz w:val="22"/>
        </w:rPr>
        <w:t>この間の要員交渉については、</w:t>
      </w:r>
      <w:r w:rsidR="0090781D" w:rsidRPr="00534033">
        <w:rPr>
          <w:rFonts w:asciiTheme="majorEastAsia" w:eastAsiaTheme="majorEastAsia" w:hAnsiTheme="majorEastAsia" w:cs="Times New Roman" w:hint="eastAsia"/>
          <w:color w:val="000000" w:themeColor="text1"/>
          <w:kern w:val="0"/>
          <w:sz w:val="22"/>
        </w:rPr>
        <w:t>所属からの十分な説明と</w:t>
      </w:r>
      <w:r w:rsidR="005E5E43" w:rsidRPr="00534033">
        <w:rPr>
          <w:rFonts w:asciiTheme="majorEastAsia" w:eastAsiaTheme="majorEastAsia" w:hAnsiTheme="majorEastAsia" w:cs="Times New Roman" w:hint="eastAsia"/>
          <w:color w:val="000000" w:themeColor="text1"/>
          <w:kern w:val="0"/>
          <w:sz w:val="22"/>
        </w:rPr>
        <w:t>判断にいたる十分な情報が提示されたとは言い難く、連年、大綱了解に至らない結果となっている</w:t>
      </w:r>
      <w:r w:rsidR="00561E03" w:rsidRPr="00534033">
        <w:rPr>
          <w:rFonts w:asciiTheme="majorEastAsia" w:eastAsiaTheme="majorEastAsia" w:hAnsiTheme="majorEastAsia" w:cs="Times New Roman" w:hint="eastAsia"/>
          <w:color w:val="000000" w:themeColor="text1"/>
          <w:kern w:val="0"/>
          <w:sz w:val="22"/>
        </w:rPr>
        <w:t>ことを指摘しておく。</w:t>
      </w:r>
      <w:r w:rsidR="0081272D" w:rsidRPr="00534033">
        <w:rPr>
          <w:rFonts w:asciiTheme="majorEastAsia" w:eastAsiaTheme="majorEastAsia" w:hAnsiTheme="majorEastAsia" w:cs="メイリオ" w:hint="eastAsia"/>
          <w:color w:val="000000" w:themeColor="text1"/>
          <w:sz w:val="22"/>
        </w:rPr>
        <w:t>加えて、</w:t>
      </w:r>
      <w:r w:rsidR="00B3604E">
        <w:rPr>
          <w:rFonts w:asciiTheme="majorEastAsia" w:eastAsiaTheme="majorEastAsia" w:hAnsiTheme="majorEastAsia" w:cs="メイリオ" w:hint="eastAsia"/>
          <w:color w:val="000000" w:themeColor="text1"/>
          <w:sz w:val="22"/>
        </w:rPr>
        <w:t>2018</w:t>
      </w:r>
      <w:r w:rsidR="00871225" w:rsidRPr="00534033">
        <w:rPr>
          <w:rFonts w:asciiTheme="majorEastAsia" w:eastAsiaTheme="majorEastAsia" w:hAnsiTheme="majorEastAsia" w:cs="メイリオ" w:hint="eastAsia"/>
          <w:color w:val="000000" w:themeColor="text1"/>
          <w:sz w:val="22"/>
        </w:rPr>
        <w:t>年度中についても勤務労働条件に関係する新たな問題が生じれば、所属としての誠意ある対応</w:t>
      </w:r>
      <w:r w:rsidR="00561E03" w:rsidRPr="00534033">
        <w:rPr>
          <w:rFonts w:asciiTheme="majorEastAsia" w:eastAsiaTheme="majorEastAsia" w:hAnsiTheme="majorEastAsia" w:cs="メイリオ" w:hint="eastAsia"/>
          <w:color w:val="000000" w:themeColor="text1"/>
          <w:sz w:val="22"/>
        </w:rPr>
        <w:t>が必要である</w:t>
      </w:r>
      <w:r w:rsidR="00871225" w:rsidRPr="00534033">
        <w:rPr>
          <w:rFonts w:asciiTheme="majorEastAsia" w:eastAsiaTheme="majorEastAsia" w:hAnsiTheme="majorEastAsia" w:cs="メイリオ" w:hint="eastAsia"/>
          <w:color w:val="000000" w:themeColor="text1"/>
          <w:sz w:val="22"/>
        </w:rPr>
        <w:t>。</w:t>
      </w:r>
    </w:p>
    <w:p w14:paraId="06AE7683" w14:textId="6742493F" w:rsidR="00871225" w:rsidRPr="00534033" w:rsidRDefault="00871225" w:rsidP="00397F0C">
      <w:pPr>
        <w:autoSpaceDE w:val="0"/>
        <w:autoSpaceDN w:val="0"/>
        <w:adjustRightInd w:val="0"/>
        <w:ind w:firstLineChars="100" w:firstLine="220"/>
        <w:jc w:val="left"/>
        <w:rPr>
          <w:rFonts w:asciiTheme="majorEastAsia" w:eastAsiaTheme="majorEastAsia" w:hAnsiTheme="majorEastAsia" w:cs="メイリオ"/>
          <w:color w:val="000000" w:themeColor="text1"/>
          <w:sz w:val="22"/>
        </w:rPr>
      </w:pPr>
      <w:r w:rsidRPr="00534033">
        <w:rPr>
          <w:rFonts w:asciiTheme="majorEastAsia" w:eastAsiaTheme="majorEastAsia" w:hAnsiTheme="majorEastAsia" w:cs="メイリオ" w:hint="eastAsia"/>
          <w:color w:val="000000" w:themeColor="text1"/>
          <w:sz w:val="22"/>
        </w:rPr>
        <w:t>組合員は、この間の</w:t>
      </w:r>
      <w:r w:rsidR="00892CFF" w:rsidRPr="00534033">
        <w:rPr>
          <w:rFonts w:asciiTheme="majorEastAsia" w:eastAsiaTheme="majorEastAsia" w:hAnsiTheme="majorEastAsia" w:cs="メイリオ" w:hint="eastAsia"/>
          <w:color w:val="000000" w:themeColor="text1"/>
          <w:sz w:val="22"/>
        </w:rPr>
        <w:t>勤務労働条件の大幅な切り下げの中にあっても、市民・区</w:t>
      </w:r>
      <w:r w:rsidRPr="00534033">
        <w:rPr>
          <w:rFonts w:asciiTheme="majorEastAsia" w:eastAsiaTheme="majorEastAsia" w:hAnsiTheme="majorEastAsia" w:cs="メイリオ" w:hint="eastAsia"/>
          <w:color w:val="000000" w:themeColor="text1"/>
          <w:sz w:val="22"/>
        </w:rPr>
        <w:t>民サービスの第一線で行政の公平性、公正性、継続性の維持のため懸命に努力をしているが、そうしたモチベーションを維持するにも限度があることを市側も認識すべきである。</w:t>
      </w:r>
    </w:p>
    <w:p w14:paraId="689899DF" w14:textId="3FD55058" w:rsidR="00A90B8B" w:rsidRPr="00534033" w:rsidRDefault="00A90B8B" w:rsidP="00397F0C">
      <w:pPr>
        <w:ind w:firstLineChars="100" w:firstLine="220"/>
        <w:jc w:val="left"/>
        <w:rPr>
          <w:rFonts w:asciiTheme="majorEastAsia" w:eastAsiaTheme="majorEastAsia" w:hAnsiTheme="majorEastAsia" w:cs="メイリオ"/>
          <w:color w:val="000000" w:themeColor="text1"/>
          <w:sz w:val="22"/>
        </w:rPr>
      </w:pPr>
      <w:r w:rsidRPr="00534033">
        <w:rPr>
          <w:rFonts w:asciiTheme="majorEastAsia" w:eastAsiaTheme="majorEastAsia" w:hAnsiTheme="majorEastAsia" w:cs="メイリオ" w:hint="eastAsia"/>
          <w:color w:val="000000" w:themeColor="text1"/>
          <w:sz w:val="22"/>
        </w:rPr>
        <w:t>重ねて申し上げるが、支部・所属間での十分な交渉・協議が行われなければ問題解決</w:t>
      </w:r>
      <w:r w:rsidR="00561E03" w:rsidRPr="00534033">
        <w:rPr>
          <w:rFonts w:asciiTheme="majorEastAsia" w:eastAsiaTheme="majorEastAsia" w:hAnsiTheme="majorEastAsia" w:cs="メイリオ" w:hint="eastAsia"/>
          <w:color w:val="000000" w:themeColor="text1"/>
          <w:sz w:val="22"/>
        </w:rPr>
        <w:t>がはかられ</w:t>
      </w:r>
      <w:r w:rsidRPr="00534033">
        <w:rPr>
          <w:rFonts w:asciiTheme="majorEastAsia" w:eastAsiaTheme="majorEastAsia" w:hAnsiTheme="majorEastAsia" w:cs="メイリオ" w:hint="eastAsia"/>
          <w:color w:val="000000" w:themeColor="text1"/>
          <w:sz w:val="22"/>
        </w:rPr>
        <w:t>ない</w:t>
      </w:r>
      <w:r w:rsidR="00561E03" w:rsidRPr="00534033">
        <w:rPr>
          <w:rFonts w:asciiTheme="majorEastAsia" w:eastAsiaTheme="majorEastAsia" w:hAnsiTheme="majorEastAsia" w:cs="メイリオ" w:hint="eastAsia"/>
          <w:color w:val="000000" w:themeColor="text1"/>
          <w:sz w:val="22"/>
        </w:rPr>
        <w:t>ことは言うまでもないことから</w:t>
      </w:r>
      <w:r w:rsidRPr="00534033">
        <w:rPr>
          <w:rFonts w:asciiTheme="majorEastAsia" w:eastAsiaTheme="majorEastAsia" w:hAnsiTheme="majorEastAsia" w:cs="メイリオ" w:hint="eastAsia"/>
          <w:color w:val="000000" w:themeColor="text1"/>
          <w:sz w:val="22"/>
        </w:rPr>
        <w:t>、誠意ある対応・協議を行</w:t>
      </w:r>
      <w:r w:rsidR="00561E03" w:rsidRPr="00534033">
        <w:rPr>
          <w:rFonts w:asciiTheme="majorEastAsia" w:eastAsiaTheme="majorEastAsia" w:hAnsiTheme="majorEastAsia" w:cs="メイリオ" w:hint="eastAsia"/>
          <w:color w:val="000000" w:themeColor="text1"/>
          <w:sz w:val="22"/>
        </w:rPr>
        <w:t>うなど</w:t>
      </w:r>
      <w:r w:rsidRPr="00534033">
        <w:rPr>
          <w:rFonts w:asciiTheme="majorEastAsia" w:eastAsiaTheme="majorEastAsia" w:hAnsiTheme="majorEastAsia" w:cs="メイリオ" w:hint="eastAsia"/>
          <w:color w:val="000000" w:themeColor="text1"/>
          <w:sz w:val="22"/>
        </w:rPr>
        <w:t>、所属としての責任を果たすよう強く要請し、「</w:t>
      </w:r>
      <w:r w:rsidR="00561E03" w:rsidRPr="00534033">
        <w:rPr>
          <w:rFonts w:asciiTheme="majorEastAsia" w:eastAsiaTheme="majorEastAsia" w:hAnsiTheme="majorEastAsia" w:cs="メイリオ" w:hint="eastAsia"/>
          <w:color w:val="000000" w:themeColor="text1"/>
          <w:sz w:val="22"/>
        </w:rPr>
        <w:t>2019</w:t>
      </w:r>
      <w:r w:rsidRPr="00534033">
        <w:rPr>
          <w:rFonts w:asciiTheme="majorEastAsia" w:eastAsiaTheme="majorEastAsia" w:hAnsiTheme="majorEastAsia" w:cs="メイリオ" w:hint="eastAsia"/>
          <w:color w:val="000000" w:themeColor="text1"/>
          <w:sz w:val="22"/>
        </w:rPr>
        <w:t>年度の</w:t>
      </w:r>
      <w:r w:rsidR="006C3A76" w:rsidRPr="00534033">
        <w:rPr>
          <w:rFonts w:asciiTheme="majorEastAsia" w:eastAsiaTheme="majorEastAsia" w:hAnsiTheme="majorEastAsia" w:cs="メイリオ" w:hint="eastAsia"/>
          <w:color w:val="000000" w:themeColor="text1"/>
          <w:sz w:val="22"/>
        </w:rPr>
        <w:t>要員確保</w:t>
      </w:r>
      <w:r w:rsidRPr="00534033">
        <w:rPr>
          <w:rFonts w:asciiTheme="majorEastAsia" w:eastAsiaTheme="majorEastAsia" w:hAnsiTheme="majorEastAsia" w:cs="メイリオ" w:hint="eastAsia"/>
          <w:color w:val="000000" w:themeColor="text1"/>
          <w:sz w:val="22"/>
        </w:rPr>
        <w:t>」に</w:t>
      </w:r>
      <w:r w:rsidR="006C3A76" w:rsidRPr="00534033">
        <w:rPr>
          <w:rFonts w:asciiTheme="majorEastAsia" w:eastAsiaTheme="majorEastAsia" w:hAnsiTheme="majorEastAsia" w:cs="メイリオ" w:hint="eastAsia"/>
          <w:color w:val="000000" w:themeColor="text1"/>
          <w:sz w:val="22"/>
        </w:rPr>
        <w:t>かかる</w:t>
      </w:r>
      <w:r w:rsidRPr="00534033">
        <w:rPr>
          <w:rFonts w:asciiTheme="majorEastAsia" w:eastAsiaTheme="majorEastAsia" w:hAnsiTheme="majorEastAsia" w:cs="メイリオ" w:hint="eastAsia"/>
          <w:color w:val="000000" w:themeColor="text1"/>
          <w:sz w:val="22"/>
        </w:rPr>
        <w:t>申し入れ交渉を終了</w:t>
      </w:r>
      <w:r w:rsidR="00561E03" w:rsidRPr="00534033">
        <w:rPr>
          <w:rFonts w:asciiTheme="majorEastAsia" w:eastAsiaTheme="majorEastAsia" w:hAnsiTheme="majorEastAsia" w:cs="メイリオ" w:hint="eastAsia"/>
          <w:color w:val="000000" w:themeColor="text1"/>
          <w:sz w:val="22"/>
        </w:rPr>
        <w:t>する</w:t>
      </w:r>
      <w:r w:rsidRPr="00534033">
        <w:rPr>
          <w:rFonts w:asciiTheme="majorEastAsia" w:eastAsiaTheme="majorEastAsia" w:hAnsiTheme="majorEastAsia" w:cs="メイリオ" w:hint="eastAsia"/>
          <w:color w:val="000000" w:themeColor="text1"/>
          <w:sz w:val="22"/>
        </w:rPr>
        <w:t>。</w:t>
      </w:r>
    </w:p>
    <w:p w14:paraId="4153F07B" w14:textId="77777777" w:rsidR="001466B9" w:rsidRPr="00534033" w:rsidRDefault="00A90B8B" w:rsidP="00A90B8B">
      <w:pPr>
        <w:pStyle w:val="a3"/>
        <w:rPr>
          <w:rFonts w:asciiTheme="majorEastAsia" w:eastAsiaTheme="majorEastAsia" w:hAnsiTheme="majorEastAsia"/>
          <w:color w:val="000000" w:themeColor="text1"/>
          <w:sz w:val="22"/>
          <w:szCs w:val="22"/>
        </w:rPr>
      </w:pPr>
      <w:r w:rsidRPr="00534033">
        <w:rPr>
          <w:rFonts w:asciiTheme="majorEastAsia" w:eastAsiaTheme="majorEastAsia" w:hAnsiTheme="majorEastAsia" w:hint="eastAsia"/>
          <w:color w:val="000000" w:themeColor="text1"/>
          <w:sz w:val="22"/>
          <w:szCs w:val="22"/>
        </w:rPr>
        <w:t>以　上</w:t>
      </w:r>
    </w:p>
    <w:sectPr w:rsidR="001466B9" w:rsidRPr="00534033" w:rsidSect="00741594">
      <w:headerReference w:type="even" r:id="rId7"/>
      <w:headerReference w:type="default" r:id="rId8"/>
      <w:footerReference w:type="even" r:id="rId9"/>
      <w:footerReference w:type="default" r:id="rId10"/>
      <w:headerReference w:type="first" r:id="rId11"/>
      <w:footerReference w:type="first" r:id="rId12"/>
      <w:pgSz w:w="11906" w:h="16838"/>
      <w:pgMar w:top="1418" w:right="1531" w:bottom="1418" w:left="153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6F12BE" w14:textId="77777777" w:rsidR="002B1B83" w:rsidRDefault="002B1B83" w:rsidP="00AB64E4">
      <w:r>
        <w:separator/>
      </w:r>
    </w:p>
  </w:endnote>
  <w:endnote w:type="continuationSeparator" w:id="0">
    <w:p w14:paraId="0EA0DAC2" w14:textId="77777777" w:rsidR="002B1B83" w:rsidRDefault="002B1B83" w:rsidP="00A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6B26" w14:textId="77777777" w:rsidR="000C3B99" w:rsidRDefault="000C3B9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FF4AC" w14:textId="77777777" w:rsidR="000C3B99" w:rsidRDefault="000C3B9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EEE03" w14:textId="77777777" w:rsidR="000C3B99" w:rsidRDefault="000C3B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27435" w14:textId="77777777" w:rsidR="002B1B83" w:rsidRDefault="002B1B83" w:rsidP="00AB64E4">
      <w:r>
        <w:separator/>
      </w:r>
    </w:p>
  </w:footnote>
  <w:footnote w:type="continuationSeparator" w:id="0">
    <w:p w14:paraId="063888FA" w14:textId="77777777" w:rsidR="002B1B83" w:rsidRDefault="002B1B83" w:rsidP="00AB6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1057E" w14:textId="77777777" w:rsidR="000C3B99" w:rsidRDefault="000C3B9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35C32" w14:textId="77777777" w:rsidR="000C3B99" w:rsidRDefault="000C3B9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49B97" w14:textId="77777777" w:rsidR="000C3B99" w:rsidRDefault="000C3B9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E0721"/>
    <w:multiLevelType w:val="hybridMultilevel"/>
    <w:tmpl w:val="68AAD0F0"/>
    <w:lvl w:ilvl="0" w:tplc="65C48E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C3BA0"/>
    <w:multiLevelType w:val="hybridMultilevel"/>
    <w:tmpl w:val="7854D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6F646A"/>
    <w:multiLevelType w:val="hybridMultilevel"/>
    <w:tmpl w:val="20FA7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FC2938"/>
    <w:multiLevelType w:val="hybridMultilevel"/>
    <w:tmpl w:val="03B0E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6B589C"/>
    <w:multiLevelType w:val="hybridMultilevel"/>
    <w:tmpl w:val="916A32FE"/>
    <w:lvl w:ilvl="0" w:tplc="ED4E8D28">
      <w:start w:val="1"/>
      <w:numFmt w:val="decimal"/>
      <w:lvlText w:val="%1."/>
      <w:lvlJc w:val="left"/>
      <w:pPr>
        <w:ind w:left="420" w:hanging="420"/>
      </w:pPr>
      <w:rPr>
        <w:rFonts w:hint="eastAsia"/>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40E84"/>
    <w:multiLevelType w:val="hybridMultilevel"/>
    <w:tmpl w:val="6E2AA9DC"/>
    <w:lvl w:ilvl="0" w:tplc="D46E2F4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8B"/>
    <w:rsid w:val="000132A3"/>
    <w:rsid w:val="000132E3"/>
    <w:rsid w:val="00030788"/>
    <w:rsid w:val="0004022C"/>
    <w:rsid w:val="000536D4"/>
    <w:rsid w:val="00071102"/>
    <w:rsid w:val="000947B2"/>
    <w:rsid w:val="000B1C8B"/>
    <w:rsid w:val="000C3B99"/>
    <w:rsid w:val="001006F3"/>
    <w:rsid w:val="00104DAD"/>
    <w:rsid w:val="00113CA6"/>
    <w:rsid w:val="00131101"/>
    <w:rsid w:val="001466B9"/>
    <w:rsid w:val="00146EF1"/>
    <w:rsid w:val="00166504"/>
    <w:rsid w:val="00171655"/>
    <w:rsid w:val="00187102"/>
    <w:rsid w:val="001B0570"/>
    <w:rsid w:val="001C0006"/>
    <w:rsid w:val="001D2D53"/>
    <w:rsid w:val="001D4774"/>
    <w:rsid w:val="001F31FB"/>
    <w:rsid w:val="001F33CC"/>
    <w:rsid w:val="00206094"/>
    <w:rsid w:val="002120C5"/>
    <w:rsid w:val="002154BF"/>
    <w:rsid w:val="00225A39"/>
    <w:rsid w:val="00231372"/>
    <w:rsid w:val="0023145E"/>
    <w:rsid w:val="00235F36"/>
    <w:rsid w:val="00283486"/>
    <w:rsid w:val="00285992"/>
    <w:rsid w:val="00286D0D"/>
    <w:rsid w:val="00295452"/>
    <w:rsid w:val="002A0723"/>
    <w:rsid w:val="002A27BC"/>
    <w:rsid w:val="002B1807"/>
    <w:rsid w:val="002B1B83"/>
    <w:rsid w:val="002B6022"/>
    <w:rsid w:val="00300A5D"/>
    <w:rsid w:val="00330B83"/>
    <w:rsid w:val="00341DA6"/>
    <w:rsid w:val="00371D74"/>
    <w:rsid w:val="00382B95"/>
    <w:rsid w:val="003900B4"/>
    <w:rsid w:val="003918E1"/>
    <w:rsid w:val="00397F0C"/>
    <w:rsid w:val="003A68E1"/>
    <w:rsid w:val="003C295E"/>
    <w:rsid w:val="003F7608"/>
    <w:rsid w:val="004210F1"/>
    <w:rsid w:val="004368E3"/>
    <w:rsid w:val="00450A29"/>
    <w:rsid w:val="00451E10"/>
    <w:rsid w:val="00467ADB"/>
    <w:rsid w:val="00494366"/>
    <w:rsid w:val="004F30D9"/>
    <w:rsid w:val="004F3B4A"/>
    <w:rsid w:val="00500838"/>
    <w:rsid w:val="00520450"/>
    <w:rsid w:val="00534033"/>
    <w:rsid w:val="005556CB"/>
    <w:rsid w:val="00561E03"/>
    <w:rsid w:val="005643E7"/>
    <w:rsid w:val="00583EDF"/>
    <w:rsid w:val="005A72A8"/>
    <w:rsid w:val="005A75EE"/>
    <w:rsid w:val="005B06F4"/>
    <w:rsid w:val="005E5E43"/>
    <w:rsid w:val="005F36E6"/>
    <w:rsid w:val="00603B1A"/>
    <w:rsid w:val="00606C9B"/>
    <w:rsid w:val="00621704"/>
    <w:rsid w:val="00624D28"/>
    <w:rsid w:val="00642231"/>
    <w:rsid w:val="006651A5"/>
    <w:rsid w:val="006813FB"/>
    <w:rsid w:val="00691575"/>
    <w:rsid w:val="00694F50"/>
    <w:rsid w:val="006B2376"/>
    <w:rsid w:val="006C3A76"/>
    <w:rsid w:val="006C6C61"/>
    <w:rsid w:val="006D2D74"/>
    <w:rsid w:val="006F3CB7"/>
    <w:rsid w:val="007003EE"/>
    <w:rsid w:val="00703B48"/>
    <w:rsid w:val="00741594"/>
    <w:rsid w:val="00764308"/>
    <w:rsid w:val="00764F17"/>
    <w:rsid w:val="007666D3"/>
    <w:rsid w:val="00775C01"/>
    <w:rsid w:val="007A47D4"/>
    <w:rsid w:val="007A5A96"/>
    <w:rsid w:val="007A7B99"/>
    <w:rsid w:val="007B0338"/>
    <w:rsid w:val="007C1813"/>
    <w:rsid w:val="007E1232"/>
    <w:rsid w:val="00807711"/>
    <w:rsid w:val="00807781"/>
    <w:rsid w:val="00810BEF"/>
    <w:rsid w:val="008115C1"/>
    <w:rsid w:val="0081272D"/>
    <w:rsid w:val="00860C49"/>
    <w:rsid w:val="00871225"/>
    <w:rsid w:val="00892CFF"/>
    <w:rsid w:val="0089425E"/>
    <w:rsid w:val="008949D7"/>
    <w:rsid w:val="00896799"/>
    <w:rsid w:val="008D4CA0"/>
    <w:rsid w:val="008D7DE6"/>
    <w:rsid w:val="0090781D"/>
    <w:rsid w:val="00932858"/>
    <w:rsid w:val="00940121"/>
    <w:rsid w:val="00963C29"/>
    <w:rsid w:val="009A5E9A"/>
    <w:rsid w:val="009C6ECB"/>
    <w:rsid w:val="00A020E3"/>
    <w:rsid w:val="00A07EFA"/>
    <w:rsid w:val="00A27868"/>
    <w:rsid w:val="00A36C2F"/>
    <w:rsid w:val="00A40632"/>
    <w:rsid w:val="00A442FA"/>
    <w:rsid w:val="00A444A3"/>
    <w:rsid w:val="00A510A5"/>
    <w:rsid w:val="00A65AD7"/>
    <w:rsid w:val="00A66210"/>
    <w:rsid w:val="00A7461B"/>
    <w:rsid w:val="00A854BE"/>
    <w:rsid w:val="00A90B8B"/>
    <w:rsid w:val="00AA364F"/>
    <w:rsid w:val="00AB5553"/>
    <w:rsid w:val="00AB64E4"/>
    <w:rsid w:val="00AC2A56"/>
    <w:rsid w:val="00AD072D"/>
    <w:rsid w:val="00AD4E91"/>
    <w:rsid w:val="00AD5598"/>
    <w:rsid w:val="00B007A2"/>
    <w:rsid w:val="00B151E5"/>
    <w:rsid w:val="00B24C04"/>
    <w:rsid w:val="00B3604E"/>
    <w:rsid w:val="00B4357C"/>
    <w:rsid w:val="00B4553F"/>
    <w:rsid w:val="00B654B8"/>
    <w:rsid w:val="00B662A7"/>
    <w:rsid w:val="00BA6F58"/>
    <w:rsid w:val="00BD2637"/>
    <w:rsid w:val="00BE5762"/>
    <w:rsid w:val="00BE6E9B"/>
    <w:rsid w:val="00C20797"/>
    <w:rsid w:val="00C20C4E"/>
    <w:rsid w:val="00C62A3B"/>
    <w:rsid w:val="00C66377"/>
    <w:rsid w:val="00C67EA7"/>
    <w:rsid w:val="00C93924"/>
    <w:rsid w:val="00CA1256"/>
    <w:rsid w:val="00CB6C4F"/>
    <w:rsid w:val="00CE0614"/>
    <w:rsid w:val="00CE3E1E"/>
    <w:rsid w:val="00CF2F34"/>
    <w:rsid w:val="00D343F7"/>
    <w:rsid w:val="00D53B51"/>
    <w:rsid w:val="00D602CE"/>
    <w:rsid w:val="00D6124A"/>
    <w:rsid w:val="00D675A7"/>
    <w:rsid w:val="00D878EE"/>
    <w:rsid w:val="00D9494E"/>
    <w:rsid w:val="00DA470E"/>
    <w:rsid w:val="00DA6EC0"/>
    <w:rsid w:val="00DB63DD"/>
    <w:rsid w:val="00DB7785"/>
    <w:rsid w:val="00E0401B"/>
    <w:rsid w:val="00E33F8E"/>
    <w:rsid w:val="00E73044"/>
    <w:rsid w:val="00E96129"/>
    <w:rsid w:val="00EB147C"/>
    <w:rsid w:val="00EC1B43"/>
    <w:rsid w:val="00ED4FF7"/>
    <w:rsid w:val="00EE54E1"/>
    <w:rsid w:val="00EF6681"/>
    <w:rsid w:val="00F02DD0"/>
    <w:rsid w:val="00F04FA0"/>
    <w:rsid w:val="00F07B3F"/>
    <w:rsid w:val="00F13D85"/>
    <w:rsid w:val="00F30103"/>
    <w:rsid w:val="00F34EF1"/>
    <w:rsid w:val="00F442BD"/>
    <w:rsid w:val="00F556F1"/>
    <w:rsid w:val="00F62E8F"/>
    <w:rsid w:val="00F90302"/>
    <w:rsid w:val="00FA1A4C"/>
    <w:rsid w:val="00FA206C"/>
    <w:rsid w:val="00FB3BF6"/>
    <w:rsid w:val="00FE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6763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0B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0B8B"/>
    <w:pPr>
      <w:jc w:val="right"/>
    </w:pPr>
    <w:rPr>
      <w:rFonts w:ascii="メイリオ" w:eastAsia="メイリオ" w:hAnsi="メイリオ"/>
      <w:szCs w:val="21"/>
    </w:rPr>
  </w:style>
  <w:style w:type="character" w:customStyle="1" w:styleId="a4">
    <w:name w:val="結語 (文字)"/>
    <w:basedOn w:val="a0"/>
    <w:link w:val="a3"/>
    <w:uiPriority w:val="99"/>
    <w:rsid w:val="00A90B8B"/>
    <w:rPr>
      <w:rFonts w:ascii="メイリオ" w:eastAsia="メイリオ" w:hAnsi="メイリオ"/>
      <w:sz w:val="21"/>
      <w:szCs w:val="21"/>
    </w:rPr>
  </w:style>
  <w:style w:type="paragraph" w:customStyle="1" w:styleId="Default">
    <w:name w:val="Default"/>
    <w:rsid w:val="00A90B8B"/>
    <w:pPr>
      <w:widowControl w:val="0"/>
      <w:autoSpaceDE w:val="0"/>
      <w:autoSpaceDN w:val="0"/>
      <w:adjustRightInd w:val="0"/>
    </w:pPr>
    <w:rPr>
      <w:rFonts w:ascii="ＭＳ ゴシック" w:eastAsia="ＭＳ ゴシック" w:cs="ＭＳ ゴシック"/>
      <w:color w:val="000000"/>
      <w:kern w:val="0"/>
    </w:rPr>
  </w:style>
  <w:style w:type="paragraph" w:styleId="a5">
    <w:name w:val="header"/>
    <w:basedOn w:val="a"/>
    <w:link w:val="a6"/>
    <w:uiPriority w:val="99"/>
    <w:unhideWhenUsed/>
    <w:rsid w:val="00AB64E4"/>
    <w:pPr>
      <w:tabs>
        <w:tab w:val="center" w:pos="4252"/>
        <w:tab w:val="right" w:pos="8504"/>
      </w:tabs>
      <w:snapToGrid w:val="0"/>
    </w:pPr>
  </w:style>
  <w:style w:type="character" w:customStyle="1" w:styleId="a6">
    <w:name w:val="ヘッダー (文字)"/>
    <w:basedOn w:val="a0"/>
    <w:link w:val="a5"/>
    <w:uiPriority w:val="99"/>
    <w:rsid w:val="00AB64E4"/>
    <w:rPr>
      <w:sz w:val="21"/>
      <w:szCs w:val="22"/>
    </w:rPr>
  </w:style>
  <w:style w:type="paragraph" w:styleId="a7">
    <w:name w:val="footer"/>
    <w:basedOn w:val="a"/>
    <w:link w:val="a8"/>
    <w:uiPriority w:val="99"/>
    <w:unhideWhenUsed/>
    <w:rsid w:val="00AB64E4"/>
    <w:pPr>
      <w:tabs>
        <w:tab w:val="center" w:pos="4252"/>
        <w:tab w:val="right" w:pos="8504"/>
      </w:tabs>
      <w:snapToGrid w:val="0"/>
    </w:pPr>
  </w:style>
  <w:style w:type="character" w:customStyle="1" w:styleId="a8">
    <w:name w:val="フッター (文字)"/>
    <w:basedOn w:val="a0"/>
    <w:link w:val="a7"/>
    <w:uiPriority w:val="99"/>
    <w:rsid w:val="00AB64E4"/>
    <w:rPr>
      <w:sz w:val="21"/>
      <w:szCs w:val="22"/>
    </w:rPr>
  </w:style>
  <w:style w:type="paragraph" w:styleId="a9">
    <w:name w:val="List Paragraph"/>
    <w:basedOn w:val="a"/>
    <w:uiPriority w:val="34"/>
    <w:qFormat/>
    <w:rsid w:val="00A66210"/>
    <w:pPr>
      <w:ind w:leftChars="400" w:left="840"/>
    </w:pPr>
  </w:style>
  <w:style w:type="paragraph" w:styleId="aa">
    <w:name w:val="Balloon Text"/>
    <w:basedOn w:val="a"/>
    <w:link w:val="ab"/>
    <w:uiPriority w:val="99"/>
    <w:semiHidden/>
    <w:unhideWhenUsed/>
    <w:rsid w:val="008949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49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494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1462</Words>
  <Characters>8336</Characters>
  <Application>Microsoft Office Word</Application>
  <DocSecurity>0</DocSecurity>
  <Lines>69</Lines>
  <Paragraphs>19</Paragraphs>
  <ScaleCrop>false</ScaleCrop>
  <Company/>
  <LinksUpToDate>false</LinksUpToDate>
  <CharactersWithSpaces>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2018-12-13T00:45:00Z</dcterms:created>
  <dcterms:modified xsi:type="dcterms:W3CDTF">2018-12-13T00:45:00Z</dcterms:modified>
</cp:coreProperties>
</file>