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583" w:rsidRDefault="00327583" w:rsidP="00737CDA">
      <w:pPr>
        <w:spacing w:line="0" w:lineRule="atLeast"/>
        <w:jc w:val="center"/>
        <w:rPr>
          <w:sz w:val="24"/>
          <w:szCs w:val="24"/>
        </w:rPr>
      </w:pPr>
      <w:bookmarkStart w:id="0" w:name="_GoBack"/>
      <w:bookmarkEnd w:id="0"/>
      <w:r>
        <w:rPr>
          <w:rFonts w:hint="eastAsia"/>
          <w:sz w:val="24"/>
          <w:szCs w:val="24"/>
        </w:rPr>
        <w:t>大阪市</w:t>
      </w:r>
      <w:r w:rsidR="00EC4E9C" w:rsidRPr="00800C77">
        <w:rPr>
          <w:rFonts w:hint="eastAsia"/>
          <w:sz w:val="24"/>
          <w:szCs w:val="24"/>
        </w:rPr>
        <w:t>浪速区</w:t>
      </w:r>
      <w:r w:rsidR="00F5064A">
        <w:rPr>
          <w:rFonts w:hint="eastAsia"/>
          <w:sz w:val="24"/>
          <w:szCs w:val="24"/>
        </w:rPr>
        <w:t>役所</w:t>
      </w:r>
      <w:r>
        <w:rPr>
          <w:rFonts w:hint="eastAsia"/>
          <w:sz w:val="24"/>
          <w:szCs w:val="24"/>
        </w:rPr>
        <w:t>と</w:t>
      </w:r>
      <w:r w:rsidR="00AF49AA">
        <w:rPr>
          <w:rFonts w:hint="eastAsia"/>
          <w:sz w:val="24"/>
          <w:szCs w:val="24"/>
        </w:rPr>
        <w:t>学校法人エール学園</w:t>
      </w:r>
    </w:p>
    <w:p w:rsidR="00AB5187" w:rsidRPr="00800C77" w:rsidRDefault="00327583" w:rsidP="00737CDA">
      <w:pPr>
        <w:spacing w:line="0" w:lineRule="atLeast"/>
        <w:jc w:val="center"/>
        <w:rPr>
          <w:sz w:val="24"/>
          <w:szCs w:val="24"/>
        </w:rPr>
      </w:pPr>
      <w:r>
        <w:rPr>
          <w:rFonts w:hint="eastAsia"/>
          <w:sz w:val="24"/>
          <w:szCs w:val="24"/>
        </w:rPr>
        <w:t>との包括連携</w:t>
      </w:r>
      <w:r w:rsidR="00EC4E9C" w:rsidRPr="00800C77">
        <w:rPr>
          <w:rFonts w:hint="eastAsia"/>
          <w:sz w:val="24"/>
          <w:szCs w:val="24"/>
        </w:rPr>
        <w:t>に関する協定書</w:t>
      </w:r>
    </w:p>
    <w:p w:rsidR="00EC4E9C" w:rsidRPr="00800C77" w:rsidRDefault="00EC4E9C" w:rsidP="00737CDA">
      <w:pPr>
        <w:spacing w:line="0" w:lineRule="atLeast"/>
        <w:rPr>
          <w:sz w:val="24"/>
          <w:szCs w:val="24"/>
        </w:rPr>
      </w:pPr>
      <w:bookmarkStart w:id="1" w:name="JUMP_SEQ_2"/>
      <w:bookmarkStart w:id="2" w:name="JUMP_SEQ_3"/>
      <w:bookmarkStart w:id="3" w:name="JUMP_SEQ_4"/>
      <w:bookmarkStart w:id="4" w:name="JUMP_SEQ_5"/>
      <w:bookmarkStart w:id="5" w:name="JUMP_SEQ_6"/>
      <w:bookmarkStart w:id="6" w:name="MOKUJI_2"/>
      <w:bookmarkStart w:id="7" w:name="JUMP_SEQ_7"/>
      <w:bookmarkStart w:id="8" w:name="JUMP_SEQ_8"/>
      <w:bookmarkStart w:id="9" w:name="MOKUJI_3"/>
      <w:bookmarkStart w:id="10" w:name="JUMP_SEQ_9"/>
      <w:bookmarkStart w:id="11" w:name="MOKUJI_4"/>
      <w:bookmarkEnd w:id="1"/>
      <w:bookmarkEnd w:id="2"/>
      <w:bookmarkEnd w:id="3"/>
      <w:bookmarkEnd w:id="4"/>
      <w:bookmarkEnd w:id="5"/>
      <w:bookmarkEnd w:id="6"/>
      <w:bookmarkEnd w:id="7"/>
      <w:bookmarkEnd w:id="8"/>
      <w:bookmarkEnd w:id="9"/>
      <w:bookmarkEnd w:id="10"/>
      <w:bookmarkEnd w:id="11"/>
    </w:p>
    <w:p w:rsidR="00EC4E9C" w:rsidRPr="00800C77" w:rsidRDefault="00EC4E9C" w:rsidP="00737CDA">
      <w:pPr>
        <w:spacing w:line="0" w:lineRule="atLeast"/>
        <w:ind w:firstLineChars="100" w:firstLine="257"/>
        <w:rPr>
          <w:sz w:val="24"/>
          <w:szCs w:val="24"/>
        </w:rPr>
      </w:pPr>
      <w:r w:rsidRPr="00800C77">
        <w:rPr>
          <w:rFonts w:hint="eastAsia"/>
          <w:sz w:val="24"/>
          <w:szCs w:val="24"/>
        </w:rPr>
        <w:t>大阪市浪速区役所（以下、甲という）と</w:t>
      </w:r>
      <w:r w:rsidR="00AF49AA">
        <w:rPr>
          <w:rFonts w:hint="eastAsia"/>
          <w:sz w:val="24"/>
          <w:szCs w:val="24"/>
        </w:rPr>
        <w:t>学校法人エール学園</w:t>
      </w:r>
      <w:r w:rsidRPr="00800C77">
        <w:rPr>
          <w:rFonts w:hint="eastAsia"/>
          <w:sz w:val="24"/>
          <w:szCs w:val="24"/>
        </w:rPr>
        <w:t>（以下、乙という）は、次のとおり</w:t>
      </w:r>
      <w:r w:rsidR="00327583">
        <w:rPr>
          <w:rFonts w:hint="eastAsia"/>
          <w:sz w:val="24"/>
          <w:szCs w:val="24"/>
        </w:rPr>
        <w:t>包括連携</w:t>
      </w:r>
      <w:r w:rsidRPr="00800C77">
        <w:rPr>
          <w:rFonts w:hint="eastAsia"/>
          <w:sz w:val="24"/>
          <w:szCs w:val="24"/>
        </w:rPr>
        <w:t>協定を締結する。</w:t>
      </w:r>
    </w:p>
    <w:p w:rsidR="00EC4E9C" w:rsidRPr="00EC4E9C" w:rsidRDefault="00EC4E9C" w:rsidP="00737CDA">
      <w:pPr>
        <w:spacing w:line="0" w:lineRule="atLeast"/>
        <w:rPr>
          <w:sz w:val="24"/>
          <w:szCs w:val="24"/>
        </w:rPr>
      </w:pPr>
    </w:p>
    <w:p w:rsidR="00EC4E9C" w:rsidRPr="00EC4E9C" w:rsidRDefault="00EC4E9C" w:rsidP="00737CDA">
      <w:pPr>
        <w:spacing w:line="0" w:lineRule="atLeast"/>
        <w:rPr>
          <w:sz w:val="24"/>
          <w:szCs w:val="24"/>
        </w:rPr>
      </w:pPr>
      <w:r w:rsidRPr="00EC4E9C">
        <w:rPr>
          <w:sz w:val="24"/>
          <w:szCs w:val="24"/>
        </w:rPr>
        <w:t xml:space="preserve"> </w:t>
      </w:r>
      <w:r w:rsidRPr="00EC4E9C">
        <w:rPr>
          <w:rFonts w:hint="eastAsia"/>
          <w:sz w:val="24"/>
          <w:szCs w:val="24"/>
        </w:rPr>
        <w:t>（</w:t>
      </w:r>
      <w:r w:rsidR="00327583">
        <w:rPr>
          <w:rFonts w:hint="eastAsia"/>
          <w:sz w:val="24"/>
          <w:szCs w:val="24"/>
        </w:rPr>
        <w:t>目的</w:t>
      </w:r>
      <w:r w:rsidRPr="00EC4E9C">
        <w:rPr>
          <w:rFonts w:hint="eastAsia"/>
          <w:sz w:val="24"/>
          <w:szCs w:val="24"/>
        </w:rPr>
        <w:t>）</w:t>
      </w:r>
    </w:p>
    <w:p w:rsidR="00EC4E9C" w:rsidRPr="00EC4E9C" w:rsidRDefault="00EC4E9C" w:rsidP="00737CDA">
      <w:pPr>
        <w:spacing w:line="0" w:lineRule="atLeast"/>
        <w:rPr>
          <w:sz w:val="24"/>
          <w:szCs w:val="24"/>
        </w:rPr>
      </w:pPr>
      <w:r w:rsidRPr="00EC4E9C">
        <w:rPr>
          <w:rFonts w:hint="eastAsia"/>
          <w:sz w:val="24"/>
          <w:szCs w:val="24"/>
        </w:rPr>
        <w:t>第</w:t>
      </w:r>
      <w:r w:rsidRPr="00EC4E9C">
        <w:rPr>
          <w:sz w:val="24"/>
          <w:szCs w:val="24"/>
        </w:rPr>
        <w:t>1</w:t>
      </w:r>
      <w:r w:rsidRPr="00EC4E9C">
        <w:rPr>
          <w:rFonts w:hint="eastAsia"/>
          <w:sz w:val="24"/>
          <w:szCs w:val="24"/>
        </w:rPr>
        <w:t>条</w:t>
      </w:r>
      <w:r w:rsidR="00ED5182">
        <w:rPr>
          <w:rFonts w:hint="eastAsia"/>
          <w:sz w:val="24"/>
          <w:szCs w:val="24"/>
        </w:rPr>
        <w:t xml:space="preserve">　</w:t>
      </w:r>
      <w:r w:rsidR="00327583">
        <w:rPr>
          <w:rFonts w:hint="eastAsia"/>
          <w:sz w:val="24"/>
          <w:szCs w:val="24"/>
        </w:rPr>
        <w:t>この協定は、</w:t>
      </w:r>
      <w:r w:rsidRPr="00EC4E9C">
        <w:rPr>
          <w:rFonts w:hint="eastAsia"/>
          <w:sz w:val="24"/>
          <w:szCs w:val="24"/>
        </w:rPr>
        <w:t>甲</w:t>
      </w:r>
      <w:r>
        <w:rPr>
          <w:rFonts w:hint="eastAsia"/>
          <w:sz w:val="24"/>
          <w:szCs w:val="24"/>
        </w:rPr>
        <w:t>と</w:t>
      </w:r>
      <w:r w:rsidRPr="00EC4E9C">
        <w:rPr>
          <w:rFonts w:hint="eastAsia"/>
          <w:sz w:val="24"/>
          <w:szCs w:val="24"/>
        </w:rPr>
        <w:t>乙</w:t>
      </w:r>
      <w:r w:rsidR="00327583">
        <w:rPr>
          <w:rFonts w:hint="eastAsia"/>
          <w:sz w:val="24"/>
          <w:szCs w:val="24"/>
        </w:rPr>
        <w:t>が包括的な</w:t>
      </w:r>
      <w:r w:rsidRPr="00EC4E9C">
        <w:rPr>
          <w:rFonts w:hint="eastAsia"/>
          <w:sz w:val="24"/>
          <w:szCs w:val="24"/>
        </w:rPr>
        <w:t>連携</w:t>
      </w:r>
      <w:r w:rsidR="00327583">
        <w:rPr>
          <w:rFonts w:hint="eastAsia"/>
          <w:sz w:val="24"/>
          <w:szCs w:val="24"/>
        </w:rPr>
        <w:t>のもと</w:t>
      </w:r>
      <w:r w:rsidRPr="00EC4E9C">
        <w:rPr>
          <w:rFonts w:hint="eastAsia"/>
          <w:sz w:val="24"/>
          <w:szCs w:val="24"/>
        </w:rPr>
        <w:t>、</w:t>
      </w:r>
      <w:r w:rsidR="00327583">
        <w:rPr>
          <w:rFonts w:hint="eastAsia"/>
          <w:sz w:val="24"/>
          <w:szCs w:val="24"/>
        </w:rPr>
        <w:t>相互に協力し、地域社会の課題解決と浪速区の活性化と発展に寄与することを目的とする</w:t>
      </w:r>
      <w:r w:rsidRPr="00EC4E9C">
        <w:rPr>
          <w:rFonts w:hint="eastAsia"/>
          <w:sz w:val="24"/>
          <w:szCs w:val="24"/>
        </w:rPr>
        <w:t>。</w:t>
      </w:r>
    </w:p>
    <w:p w:rsidR="00EC4E9C" w:rsidRPr="00ED5182" w:rsidRDefault="00EC4E9C" w:rsidP="00737CDA">
      <w:pPr>
        <w:spacing w:line="0" w:lineRule="atLeast"/>
        <w:rPr>
          <w:sz w:val="24"/>
          <w:szCs w:val="24"/>
        </w:rPr>
      </w:pPr>
    </w:p>
    <w:p w:rsidR="00EC4E9C" w:rsidRPr="00EC4E9C" w:rsidRDefault="00EC4E9C" w:rsidP="00737CDA">
      <w:pPr>
        <w:spacing w:line="0" w:lineRule="atLeast"/>
        <w:rPr>
          <w:sz w:val="24"/>
          <w:szCs w:val="24"/>
        </w:rPr>
      </w:pPr>
      <w:r w:rsidRPr="00EC4E9C">
        <w:rPr>
          <w:rFonts w:hint="eastAsia"/>
          <w:sz w:val="24"/>
          <w:szCs w:val="24"/>
        </w:rPr>
        <w:t>（</w:t>
      </w:r>
      <w:r w:rsidR="00327583">
        <w:rPr>
          <w:rFonts w:hint="eastAsia"/>
          <w:sz w:val="24"/>
          <w:szCs w:val="24"/>
        </w:rPr>
        <w:t>連携事項</w:t>
      </w:r>
      <w:r w:rsidRPr="00EC4E9C">
        <w:rPr>
          <w:rFonts w:hint="eastAsia"/>
          <w:sz w:val="24"/>
          <w:szCs w:val="24"/>
        </w:rPr>
        <w:t>）</w:t>
      </w:r>
    </w:p>
    <w:p w:rsidR="00327583" w:rsidRDefault="00EC4E9C" w:rsidP="00737CDA">
      <w:pPr>
        <w:spacing w:line="0" w:lineRule="atLeast"/>
        <w:rPr>
          <w:sz w:val="24"/>
          <w:szCs w:val="24"/>
        </w:rPr>
      </w:pPr>
      <w:r w:rsidRPr="00EC4E9C">
        <w:rPr>
          <w:rFonts w:hint="eastAsia"/>
          <w:sz w:val="24"/>
          <w:szCs w:val="24"/>
        </w:rPr>
        <w:t>第</w:t>
      </w:r>
      <w:r w:rsidRPr="00EC4E9C">
        <w:rPr>
          <w:sz w:val="24"/>
          <w:szCs w:val="24"/>
        </w:rPr>
        <w:t>2</w:t>
      </w:r>
      <w:r w:rsidRPr="00EC4E9C">
        <w:rPr>
          <w:rFonts w:hint="eastAsia"/>
          <w:sz w:val="24"/>
          <w:szCs w:val="24"/>
        </w:rPr>
        <w:t>条</w:t>
      </w:r>
      <w:r w:rsidR="00ED5182">
        <w:rPr>
          <w:rFonts w:hint="eastAsia"/>
          <w:sz w:val="24"/>
          <w:szCs w:val="24"/>
        </w:rPr>
        <w:t xml:space="preserve">　</w:t>
      </w:r>
      <w:r w:rsidR="00327583">
        <w:rPr>
          <w:rFonts w:hint="eastAsia"/>
          <w:sz w:val="24"/>
          <w:szCs w:val="24"/>
        </w:rPr>
        <w:t>甲と</w:t>
      </w:r>
      <w:r w:rsidR="00ED5182">
        <w:rPr>
          <w:rFonts w:hint="eastAsia"/>
          <w:sz w:val="24"/>
          <w:szCs w:val="24"/>
        </w:rPr>
        <w:t>乙</w:t>
      </w:r>
      <w:r w:rsidR="00327583">
        <w:rPr>
          <w:rFonts w:hint="eastAsia"/>
          <w:sz w:val="24"/>
          <w:szCs w:val="24"/>
        </w:rPr>
        <w:t>は、前条の目的を達成するため、次に掲げる事項について、</w:t>
      </w:r>
    </w:p>
    <w:p w:rsidR="00327583" w:rsidRDefault="00327583" w:rsidP="00737CDA">
      <w:pPr>
        <w:spacing w:line="0" w:lineRule="atLeast"/>
        <w:rPr>
          <w:sz w:val="24"/>
          <w:szCs w:val="24"/>
        </w:rPr>
      </w:pPr>
      <w:r>
        <w:rPr>
          <w:rFonts w:hint="eastAsia"/>
          <w:sz w:val="24"/>
          <w:szCs w:val="24"/>
        </w:rPr>
        <w:t>連携と協力をするものとする。</w:t>
      </w:r>
    </w:p>
    <w:p w:rsidR="00327583" w:rsidRPr="00327583" w:rsidRDefault="00327583" w:rsidP="00737CDA">
      <w:pPr>
        <w:pStyle w:val="a9"/>
        <w:numPr>
          <w:ilvl w:val="0"/>
          <w:numId w:val="2"/>
        </w:numPr>
        <w:spacing w:line="0" w:lineRule="atLeast"/>
        <w:ind w:leftChars="0"/>
        <w:rPr>
          <w:sz w:val="24"/>
          <w:szCs w:val="24"/>
        </w:rPr>
      </w:pPr>
      <w:r w:rsidRPr="00327583">
        <w:rPr>
          <w:rFonts w:hint="eastAsia"/>
          <w:sz w:val="24"/>
          <w:szCs w:val="24"/>
        </w:rPr>
        <w:t>教育</w:t>
      </w:r>
      <w:r>
        <w:rPr>
          <w:rFonts w:hint="eastAsia"/>
          <w:sz w:val="24"/>
          <w:szCs w:val="24"/>
        </w:rPr>
        <w:t>、文化</w:t>
      </w:r>
      <w:r w:rsidRPr="00327583">
        <w:rPr>
          <w:rFonts w:hint="eastAsia"/>
          <w:sz w:val="24"/>
          <w:szCs w:val="24"/>
        </w:rPr>
        <w:t>の向上に関すること</w:t>
      </w:r>
    </w:p>
    <w:p w:rsidR="00327583" w:rsidRDefault="00327583" w:rsidP="00737CDA">
      <w:pPr>
        <w:pStyle w:val="a9"/>
        <w:numPr>
          <w:ilvl w:val="0"/>
          <w:numId w:val="2"/>
        </w:numPr>
        <w:spacing w:line="0" w:lineRule="atLeast"/>
        <w:ind w:leftChars="0"/>
        <w:rPr>
          <w:sz w:val="24"/>
          <w:szCs w:val="24"/>
        </w:rPr>
      </w:pPr>
      <w:r>
        <w:rPr>
          <w:rFonts w:hint="eastAsia"/>
          <w:sz w:val="24"/>
          <w:szCs w:val="24"/>
        </w:rPr>
        <w:t>地域福祉に関すること</w:t>
      </w:r>
    </w:p>
    <w:p w:rsidR="00192A83" w:rsidRDefault="00327583" w:rsidP="00737CDA">
      <w:pPr>
        <w:pStyle w:val="a9"/>
        <w:numPr>
          <w:ilvl w:val="0"/>
          <w:numId w:val="2"/>
        </w:numPr>
        <w:spacing w:line="0" w:lineRule="atLeast"/>
        <w:ind w:leftChars="0"/>
        <w:rPr>
          <w:sz w:val="24"/>
          <w:szCs w:val="24"/>
        </w:rPr>
      </w:pPr>
      <w:r>
        <w:rPr>
          <w:rFonts w:hint="eastAsia"/>
          <w:sz w:val="24"/>
          <w:szCs w:val="24"/>
        </w:rPr>
        <w:t>地域コミュニティ</w:t>
      </w:r>
      <w:r w:rsidR="00192A83">
        <w:rPr>
          <w:rFonts w:hint="eastAsia"/>
          <w:sz w:val="24"/>
          <w:szCs w:val="24"/>
        </w:rPr>
        <w:t>に関すること</w:t>
      </w:r>
    </w:p>
    <w:p w:rsidR="00192A83" w:rsidRDefault="00192A83" w:rsidP="00737CDA">
      <w:pPr>
        <w:pStyle w:val="a9"/>
        <w:numPr>
          <w:ilvl w:val="0"/>
          <w:numId w:val="2"/>
        </w:numPr>
        <w:spacing w:line="0" w:lineRule="atLeast"/>
        <w:ind w:leftChars="0"/>
        <w:rPr>
          <w:sz w:val="24"/>
          <w:szCs w:val="24"/>
        </w:rPr>
      </w:pPr>
      <w:r>
        <w:rPr>
          <w:rFonts w:hint="eastAsia"/>
          <w:sz w:val="24"/>
          <w:szCs w:val="24"/>
        </w:rPr>
        <w:t>防災に関すること</w:t>
      </w:r>
    </w:p>
    <w:p w:rsidR="00192A83" w:rsidRDefault="00192A83" w:rsidP="00737CDA">
      <w:pPr>
        <w:pStyle w:val="a9"/>
        <w:numPr>
          <w:ilvl w:val="0"/>
          <w:numId w:val="2"/>
        </w:numPr>
        <w:spacing w:line="0" w:lineRule="atLeast"/>
        <w:ind w:leftChars="0"/>
        <w:rPr>
          <w:sz w:val="24"/>
          <w:szCs w:val="24"/>
        </w:rPr>
      </w:pPr>
      <w:r>
        <w:rPr>
          <w:rFonts w:hint="eastAsia"/>
          <w:sz w:val="24"/>
          <w:szCs w:val="24"/>
        </w:rPr>
        <w:t>学生の地域貢献と能力向上に関すること</w:t>
      </w:r>
    </w:p>
    <w:p w:rsidR="00192A83" w:rsidRDefault="00192A83" w:rsidP="00737CDA">
      <w:pPr>
        <w:pStyle w:val="a9"/>
        <w:numPr>
          <w:ilvl w:val="0"/>
          <w:numId w:val="2"/>
        </w:numPr>
        <w:spacing w:line="0" w:lineRule="atLeast"/>
        <w:ind w:leftChars="0"/>
        <w:rPr>
          <w:sz w:val="24"/>
          <w:szCs w:val="24"/>
        </w:rPr>
      </w:pPr>
      <w:r>
        <w:rPr>
          <w:rFonts w:hint="eastAsia"/>
          <w:sz w:val="24"/>
          <w:szCs w:val="24"/>
        </w:rPr>
        <w:t>その他前条目的達成のため必要な事項に関すること</w:t>
      </w:r>
    </w:p>
    <w:p w:rsidR="00192A83" w:rsidRDefault="00192A83" w:rsidP="00737CDA">
      <w:pPr>
        <w:spacing w:line="0" w:lineRule="atLeast"/>
        <w:rPr>
          <w:sz w:val="24"/>
          <w:szCs w:val="24"/>
        </w:rPr>
      </w:pPr>
    </w:p>
    <w:p w:rsidR="00EC4E9C" w:rsidRPr="00EC4E9C" w:rsidRDefault="00EC4E9C" w:rsidP="00737CDA">
      <w:pPr>
        <w:spacing w:line="0" w:lineRule="atLeast"/>
        <w:rPr>
          <w:sz w:val="24"/>
          <w:szCs w:val="24"/>
        </w:rPr>
      </w:pPr>
      <w:r w:rsidRPr="00EC4E9C">
        <w:rPr>
          <w:rFonts w:hint="eastAsia"/>
          <w:sz w:val="24"/>
          <w:szCs w:val="24"/>
        </w:rPr>
        <w:t>（</w:t>
      </w:r>
      <w:r w:rsidR="00192A83">
        <w:rPr>
          <w:rFonts w:hint="eastAsia"/>
          <w:sz w:val="24"/>
          <w:szCs w:val="24"/>
        </w:rPr>
        <w:t>連携期間</w:t>
      </w:r>
      <w:r w:rsidRPr="00EC4E9C">
        <w:rPr>
          <w:rFonts w:hint="eastAsia"/>
          <w:sz w:val="24"/>
          <w:szCs w:val="24"/>
        </w:rPr>
        <w:t>）</w:t>
      </w:r>
    </w:p>
    <w:p w:rsidR="00192A83" w:rsidRDefault="00EC4E9C" w:rsidP="00737CDA">
      <w:pPr>
        <w:spacing w:line="0" w:lineRule="atLeast"/>
        <w:rPr>
          <w:sz w:val="24"/>
          <w:szCs w:val="24"/>
        </w:rPr>
      </w:pPr>
      <w:r w:rsidRPr="00EC4E9C">
        <w:rPr>
          <w:rFonts w:hint="eastAsia"/>
          <w:sz w:val="24"/>
          <w:szCs w:val="24"/>
        </w:rPr>
        <w:t>第</w:t>
      </w:r>
      <w:r w:rsidR="00ED5182">
        <w:rPr>
          <w:rFonts w:hint="eastAsia"/>
          <w:sz w:val="24"/>
          <w:szCs w:val="24"/>
        </w:rPr>
        <w:t>3</w:t>
      </w:r>
      <w:r w:rsidRPr="00EC4E9C">
        <w:rPr>
          <w:rFonts w:hint="eastAsia"/>
          <w:sz w:val="24"/>
          <w:szCs w:val="24"/>
        </w:rPr>
        <w:t>条</w:t>
      </w:r>
      <w:r w:rsidR="00ED5182">
        <w:rPr>
          <w:rFonts w:hint="eastAsia"/>
          <w:sz w:val="24"/>
          <w:szCs w:val="24"/>
        </w:rPr>
        <w:t xml:space="preserve">　</w:t>
      </w:r>
      <w:r w:rsidR="00192A83">
        <w:rPr>
          <w:rFonts w:hint="eastAsia"/>
          <w:sz w:val="24"/>
          <w:szCs w:val="24"/>
        </w:rPr>
        <w:t>この協定の有効期間は</w:t>
      </w:r>
      <w:r w:rsidRPr="00EC4E9C">
        <w:rPr>
          <w:rFonts w:hint="eastAsia"/>
          <w:sz w:val="24"/>
          <w:szCs w:val="24"/>
        </w:rPr>
        <w:t>、</w:t>
      </w:r>
      <w:r w:rsidR="00192A83">
        <w:rPr>
          <w:rFonts w:hint="eastAsia"/>
          <w:sz w:val="24"/>
          <w:szCs w:val="24"/>
        </w:rPr>
        <w:t>協定締結の日から１年間とする。</w:t>
      </w:r>
    </w:p>
    <w:p w:rsidR="00192A83" w:rsidRDefault="00192A83" w:rsidP="00737CDA">
      <w:pPr>
        <w:spacing w:line="0" w:lineRule="atLeast"/>
        <w:rPr>
          <w:sz w:val="24"/>
          <w:szCs w:val="24"/>
        </w:rPr>
      </w:pPr>
      <w:r>
        <w:rPr>
          <w:rFonts w:hint="eastAsia"/>
          <w:sz w:val="24"/>
          <w:szCs w:val="24"/>
        </w:rPr>
        <w:t>ただし、甲と乙のいずれからも改廃の申し入れがない場合は、さらに１年間更新するものとし、その後も同様とする。</w:t>
      </w:r>
    </w:p>
    <w:p w:rsidR="00EC4E9C" w:rsidRPr="00ED5182" w:rsidRDefault="00EC4E9C" w:rsidP="00737CDA">
      <w:pPr>
        <w:spacing w:line="0" w:lineRule="atLeast"/>
        <w:rPr>
          <w:sz w:val="24"/>
          <w:szCs w:val="24"/>
        </w:rPr>
      </w:pPr>
    </w:p>
    <w:p w:rsidR="00EC4E9C" w:rsidRPr="00EC4E9C" w:rsidRDefault="00EC4E9C" w:rsidP="00737CDA">
      <w:pPr>
        <w:spacing w:line="0" w:lineRule="atLeast"/>
        <w:rPr>
          <w:sz w:val="24"/>
          <w:szCs w:val="24"/>
        </w:rPr>
      </w:pPr>
      <w:r w:rsidRPr="00EC4E9C">
        <w:rPr>
          <w:rFonts w:hint="eastAsia"/>
          <w:sz w:val="24"/>
          <w:szCs w:val="24"/>
        </w:rPr>
        <w:t>（</w:t>
      </w:r>
      <w:r w:rsidR="00192A83">
        <w:rPr>
          <w:rFonts w:hint="eastAsia"/>
          <w:sz w:val="24"/>
          <w:szCs w:val="24"/>
        </w:rPr>
        <w:t>協議</w:t>
      </w:r>
      <w:r w:rsidRPr="00EC4E9C">
        <w:rPr>
          <w:rFonts w:hint="eastAsia"/>
          <w:sz w:val="24"/>
          <w:szCs w:val="24"/>
        </w:rPr>
        <w:t>）</w:t>
      </w:r>
    </w:p>
    <w:p w:rsidR="00192A83" w:rsidRDefault="00EC4E9C" w:rsidP="00737CDA">
      <w:pPr>
        <w:spacing w:line="0" w:lineRule="atLeast"/>
        <w:rPr>
          <w:sz w:val="24"/>
          <w:szCs w:val="24"/>
        </w:rPr>
      </w:pPr>
      <w:r w:rsidRPr="00EC4E9C">
        <w:rPr>
          <w:rFonts w:hint="eastAsia"/>
          <w:sz w:val="24"/>
          <w:szCs w:val="24"/>
        </w:rPr>
        <w:t>第</w:t>
      </w:r>
      <w:r w:rsidR="00ED5182">
        <w:rPr>
          <w:rFonts w:hint="eastAsia"/>
          <w:sz w:val="24"/>
          <w:szCs w:val="24"/>
        </w:rPr>
        <w:t>4</w:t>
      </w:r>
      <w:r w:rsidRPr="00EC4E9C">
        <w:rPr>
          <w:rFonts w:hint="eastAsia"/>
          <w:sz w:val="24"/>
          <w:szCs w:val="24"/>
        </w:rPr>
        <w:t>条</w:t>
      </w:r>
      <w:r w:rsidR="00ED5182">
        <w:rPr>
          <w:rFonts w:hint="eastAsia"/>
          <w:sz w:val="24"/>
          <w:szCs w:val="24"/>
        </w:rPr>
        <w:t xml:space="preserve">　</w:t>
      </w:r>
      <w:r w:rsidR="00192A83">
        <w:rPr>
          <w:rFonts w:hint="eastAsia"/>
          <w:sz w:val="24"/>
          <w:szCs w:val="24"/>
        </w:rPr>
        <w:t>この</w:t>
      </w:r>
      <w:r w:rsidR="00192A83" w:rsidRPr="00566AF3">
        <w:rPr>
          <w:rFonts w:hint="eastAsia"/>
          <w:sz w:val="24"/>
          <w:szCs w:val="24"/>
        </w:rPr>
        <w:t>協定に定めるもののほか、</w:t>
      </w:r>
      <w:r w:rsidR="00192A83">
        <w:rPr>
          <w:rFonts w:hint="eastAsia"/>
          <w:sz w:val="24"/>
          <w:szCs w:val="24"/>
        </w:rPr>
        <w:t>連携、協力の具体的な事項及びその他必要な事項については、甲と乙協議のうえ別途定めるものとする。</w:t>
      </w:r>
    </w:p>
    <w:p w:rsidR="00EC4E9C" w:rsidRPr="00ED5182" w:rsidRDefault="00EC4E9C" w:rsidP="00737CDA">
      <w:pPr>
        <w:spacing w:line="0" w:lineRule="atLeast"/>
        <w:rPr>
          <w:sz w:val="24"/>
          <w:szCs w:val="24"/>
        </w:rPr>
      </w:pPr>
    </w:p>
    <w:p w:rsidR="00EC4E9C" w:rsidRPr="00EC4E9C" w:rsidRDefault="00EC4E9C" w:rsidP="00737CDA">
      <w:pPr>
        <w:spacing w:line="0" w:lineRule="atLeast"/>
        <w:rPr>
          <w:sz w:val="24"/>
          <w:szCs w:val="24"/>
        </w:rPr>
      </w:pPr>
      <w:r w:rsidRPr="00EC4E9C">
        <w:rPr>
          <w:rFonts w:hint="eastAsia"/>
          <w:sz w:val="24"/>
          <w:szCs w:val="24"/>
        </w:rPr>
        <w:t>（守秘義務）</w:t>
      </w:r>
    </w:p>
    <w:p w:rsidR="0030497E" w:rsidRPr="00ED5182" w:rsidRDefault="00EC4E9C" w:rsidP="00737CDA">
      <w:pPr>
        <w:spacing w:line="0" w:lineRule="atLeast"/>
        <w:rPr>
          <w:sz w:val="24"/>
          <w:szCs w:val="24"/>
        </w:rPr>
      </w:pPr>
      <w:r w:rsidRPr="00EC4E9C">
        <w:rPr>
          <w:rFonts w:hint="eastAsia"/>
          <w:sz w:val="24"/>
          <w:szCs w:val="24"/>
        </w:rPr>
        <w:t>第</w:t>
      </w:r>
      <w:r w:rsidR="00ED5182">
        <w:rPr>
          <w:rFonts w:hint="eastAsia"/>
          <w:sz w:val="24"/>
          <w:szCs w:val="24"/>
        </w:rPr>
        <w:t>5</w:t>
      </w:r>
      <w:r w:rsidRPr="00EC4E9C">
        <w:rPr>
          <w:rFonts w:hint="eastAsia"/>
          <w:sz w:val="24"/>
          <w:szCs w:val="24"/>
        </w:rPr>
        <w:t>条</w:t>
      </w:r>
      <w:r w:rsidRPr="00EC4E9C">
        <w:rPr>
          <w:sz w:val="24"/>
          <w:szCs w:val="24"/>
        </w:rPr>
        <w:t xml:space="preserve"> </w:t>
      </w:r>
      <w:r w:rsidR="00192A83">
        <w:rPr>
          <w:rFonts w:hint="eastAsia"/>
          <w:sz w:val="24"/>
          <w:szCs w:val="24"/>
        </w:rPr>
        <w:t>甲と</w:t>
      </w:r>
      <w:r w:rsidR="00ED5182">
        <w:rPr>
          <w:rFonts w:hint="eastAsia"/>
          <w:sz w:val="24"/>
          <w:szCs w:val="24"/>
        </w:rPr>
        <w:t>乙</w:t>
      </w:r>
      <w:r w:rsidR="00192A83">
        <w:rPr>
          <w:rFonts w:hint="eastAsia"/>
          <w:sz w:val="24"/>
          <w:szCs w:val="24"/>
        </w:rPr>
        <w:t>は、この協定で知り得た情報や個人のプライバシーに関する事項については、</w:t>
      </w:r>
      <w:r w:rsidR="0030497E" w:rsidRPr="00ED5182">
        <w:rPr>
          <w:rFonts w:hint="eastAsia"/>
          <w:sz w:val="24"/>
          <w:szCs w:val="24"/>
        </w:rPr>
        <w:t>その取扱いに十分留意するとともに、同意なく第三者への提供を行ってはならない。</w:t>
      </w:r>
    </w:p>
    <w:p w:rsidR="00566AF3" w:rsidRPr="00ED5182" w:rsidRDefault="00566AF3" w:rsidP="00737CDA">
      <w:pPr>
        <w:spacing w:line="0" w:lineRule="atLeast"/>
        <w:rPr>
          <w:sz w:val="24"/>
          <w:szCs w:val="24"/>
        </w:rPr>
      </w:pPr>
    </w:p>
    <w:p w:rsidR="00566AF3" w:rsidRPr="00566AF3" w:rsidRDefault="00566AF3" w:rsidP="00737CDA">
      <w:pPr>
        <w:spacing w:line="0" w:lineRule="atLeast"/>
        <w:ind w:firstLineChars="100" w:firstLine="257"/>
        <w:rPr>
          <w:sz w:val="24"/>
          <w:szCs w:val="24"/>
        </w:rPr>
      </w:pPr>
      <w:r w:rsidRPr="00566AF3">
        <w:rPr>
          <w:rFonts w:hint="eastAsia"/>
          <w:sz w:val="24"/>
          <w:szCs w:val="24"/>
        </w:rPr>
        <w:t>本協定の締結を証するため、本書</w:t>
      </w:r>
      <w:r w:rsidRPr="00566AF3">
        <w:rPr>
          <w:sz w:val="24"/>
          <w:szCs w:val="24"/>
        </w:rPr>
        <w:t>2</w:t>
      </w:r>
      <w:r w:rsidRPr="00566AF3">
        <w:rPr>
          <w:rFonts w:hint="eastAsia"/>
          <w:sz w:val="24"/>
          <w:szCs w:val="24"/>
        </w:rPr>
        <w:t>通を作成し、甲乙それぞれ記名捺印の上、各自その</w:t>
      </w:r>
      <w:r w:rsidRPr="00566AF3">
        <w:rPr>
          <w:sz w:val="24"/>
          <w:szCs w:val="24"/>
        </w:rPr>
        <w:t>1</w:t>
      </w:r>
      <w:r w:rsidRPr="00566AF3">
        <w:rPr>
          <w:rFonts w:hint="eastAsia"/>
          <w:sz w:val="24"/>
          <w:szCs w:val="24"/>
        </w:rPr>
        <w:t>通を保有する。</w:t>
      </w:r>
    </w:p>
    <w:p w:rsidR="00873842" w:rsidRDefault="00873842" w:rsidP="00737CDA">
      <w:pPr>
        <w:spacing w:line="0" w:lineRule="atLeast"/>
        <w:rPr>
          <w:sz w:val="24"/>
          <w:szCs w:val="24"/>
        </w:rPr>
      </w:pPr>
    </w:p>
    <w:p w:rsidR="00566AF3" w:rsidRPr="00566AF3" w:rsidRDefault="0030497E" w:rsidP="00737CDA">
      <w:pPr>
        <w:spacing w:line="0" w:lineRule="atLeast"/>
        <w:jc w:val="right"/>
        <w:rPr>
          <w:sz w:val="24"/>
          <w:szCs w:val="24"/>
        </w:rPr>
      </w:pPr>
      <w:r>
        <w:rPr>
          <w:rFonts w:hint="eastAsia"/>
          <w:sz w:val="24"/>
          <w:szCs w:val="24"/>
        </w:rPr>
        <w:t>平成</w:t>
      </w:r>
      <w:r w:rsidR="00F0189B">
        <w:rPr>
          <w:sz w:val="24"/>
          <w:szCs w:val="24"/>
        </w:rPr>
        <w:t>31</w:t>
      </w:r>
      <w:r w:rsidR="00566AF3" w:rsidRPr="00566AF3">
        <w:rPr>
          <w:rFonts w:hint="eastAsia"/>
          <w:sz w:val="24"/>
          <w:szCs w:val="24"/>
        </w:rPr>
        <w:t>年</w:t>
      </w:r>
      <w:r w:rsidR="00F0189B">
        <w:rPr>
          <w:rFonts w:hint="eastAsia"/>
          <w:sz w:val="24"/>
          <w:szCs w:val="24"/>
        </w:rPr>
        <w:t>1</w:t>
      </w:r>
      <w:r w:rsidR="00566AF3" w:rsidRPr="00566AF3">
        <w:rPr>
          <w:rFonts w:hint="eastAsia"/>
          <w:sz w:val="24"/>
          <w:szCs w:val="24"/>
        </w:rPr>
        <w:t>月</w:t>
      </w:r>
      <w:r w:rsidR="006E39E4">
        <w:rPr>
          <w:rFonts w:hint="eastAsia"/>
          <w:sz w:val="24"/>
          <w:szCs w:val="24"/>
        </w:rPr>
        <w:t>22</w:t>
      </w:r>
      <w:r w:rsidR="00566AF3" w:rsidRPr="00566AF3">
        <w:rPr>
          <w:rFonts w:hint="eastAsia"/>
          <w:sz w:val="24"/>
          <w:szCs w:val="24"/>
        </w:rPr>
        <w:t>日</w:t>
      </w:r>
    </w:p>
    <w:p w:rsidR="00873842" w:rsidRDefault="00873842" w:rsidP="00737CDA">
      <w:pPr>
        <w:spacing w:line="0" w:lineRule="atLeast"/>
        <w:rPr>
          <w:sz w:val="24"/>
          <w:szCs w:val="24"/>
        </w:rPr>
      </w:pPr>
    </w:p>
    <w:p w:rsidR="00737CDA" w:rsidRPr="00566AF3" w:rsidRDefault="00737CDA" w:rsidP="00737CDA">
      <w:pPr>
        <w:spacing w:line="0" w:lineRule="atLeast"/>
        <w:rPr>
          <w:sz w:val="24"/>
          <w:szCs w:val="24"/>
        </w:rPr>
      </w:pPr>
    </w:p>
    <w:p w:rsidR="00C1597A" w:rsidRPr="00C1597A" w:rsidRDefault="00C1597A" w:rsidP="00737CDA">
      <w:pPr>
        <w:spacing w:line="0" w:lineRule="atLeast"/>
        <w:ind w:firstLineChars="1100" w:firstLine="2824"/>
        <w:rPr>
          <w:sz w:val="24"/>
          <w:szCs w:val="24"/>
        </w:rPr>
      </w:pPr>
      <w:r>
        <w:rPr>
          <w:rFonts w:hint="eastAsia"/>
          <w:sz w:val="24"/>
          <w:szCs w:val="24"/>
        </w:rPr>
        <w:t>甲</w:t>
      </w:r>
      <w:r w:rsidR="00C43814">
        <w:rPr>
          <w:rFonts w:hint="eastAsia"/>
          <w:sz w:val="24"/>
          <w:szCs w:val="24"/>
        </w:rPr>
        <w:t xml:space="preserve">　　大阪市</w:t>
      </w:r>
      <w:r w:rsidRPr="00C1597A">
        <w:rPr>
          <w:sz w:val="24"/>
          <w:szCs w:val="24"/>
        </w:rPr>
        <w:t>浪速区敷津東</w:t>
      </w:r>
      <w:r>
        <w:rPr>
          <w:rFonts w:hint="eastAsia"/>
          <w:sz w:val="24"/>
          <w:szCs w:val="24"/>
        </w:rPr>
        <w:t>1</w:t>
      </w:r>
      <w:r w:rsidRPr="00C1597A">
        <w:rPr>
          <w:sz w:val="24"/>
          <w:szCs w:val="24"/>
        </w:rPr>
        <w:t>丁目</w:t>
      </w:r>
      <w:r>
        <w:rPr>
          <w:rFonts w:hint="eastAsia"/>
          <w:sz w:val="24"/>
          <w:szCs w:val="24"/>
        </w:rPr>
        <w:t>4</w:t>
      </w:r>
      <w:r w:rsidRPr="00C1597A">
        <w:rPr>
          <w:sz w:val="24"/>
          <w:szCs w:val="24"/>
        </w:rPr>
        <w:t>番</w:t>
      </w:r>
      <w:r>
        <w:rPr>
          <w:rFonts w:hint="eastAsia"/>
          <w:sz w:val="24"/>
          <w:szCs w:val="24"/>
        </w:rPr>
        <w:t>20</w:t>
      </w:r>
      <w:r w:rsidRPr="00C1597A">
        <w:rPr>
          <w:sz w:val="24"/>
          <w:szCs w:val="24"/>
        </w:rPr>
        <w:t>号</w:t>
      </w:r>
    </w:p>
    <w:p w:rsidR="00C1597A" w:rsidRDefault="00C43814" w:rsidP="00737CDA">
      <w:pPr>
        <w:spacing w:line="0" w:lineRule="atLeast"/>
        <w:ind w:firstLineChars="1400" w:firstLine="3594"/>
        <w:rPr>
          <w:sz w:val="24"/>
          <w:szCs w:val="24"/>
        </w:rPr>
      </w:pPr>
      <w:r>
        <w:rPr>
          <w:sz w:val="24"/>
          <w:szCs w:val="24"/>
        </w:rPr>
        <w:t>大阪市浪速区長</w:t>
      </w:r>
      <w:r>
        <w:rPr>
          <w:rFonts w:hint="eastAsia"/>
          <w:sz w:val="24"/>
          <w:szCs w:val="24"/>
        </w:rPr>
        <w:t xml:space="preserve">　　</w:t>
      </w:r>
      <w:r w:rsidR="00737CDA">
        <w:rPr>
          <w:rFonts w:hint="eastAsia"/>
          <w:sz w:val="24"/>
          <w:szCs w:val="24"/>
        </w:rPr>
        <w:t xml:space="preserve">　　　　　</w:t>
      </w:r>
      <w:r w:rsidR="00430165">
        <w:rPr>
          <w:rFonts w:hint="eastAsia"/>
          <w:sz w:val="24"/>
          <w:szCs w:val="24"/>
        </w:rPr>
        <w:t xml:space="preserve">　　　　</w:t>
      </w:r>
    </w:p>
    <w:p w:rsidR="00873842" w:rsidRPr="00430165" w:rsidRDefault="00430165" w:rsidP="00737CDA">
      <w:pPr>
        <w:spacing w:line="0" w:lineRule="atLeast"/>
        <w:ind w:firstLineChars="1400" w:firstLine="3594"/>
        <w:rPr>
          <w:rFonts w:ascii="HGP行書体" w:eastAsia="HGP行書体"/>
          <w:sz w:val="28"/>
          <w:szCs w:val="28"/>
        </w:rPr>
      </w:pPr>
      <w:r>
        <w:rPr>
          <w:rFonts w:hint="eastAsia"/>
          <w:sz w:val="24"/>
          <w:szCs w:val="24"/>
        </w:rPr>
        <w:t xml:space="preserve">　　　　　　　</w:t>
      </w:r>
      <w:r w:rsidRPr="00430165">
        <w:rPr>
          <w:rFonts w:hint="eastAsia"/>
          <w:sz w:val="28"/>
          <w:szCs w:val="28"/>
        </w:rPr>
        <w:t xml:space="preserve">　</w:t>
      </w:r>
      <w:r w:rsidRPr="00430165">
        <w:rPr>
          <w:rFonts w:ascii="HGP行書体" w:eastAsia="HGP行書体" w:hint="eastAsia"/>
          <w:sz w:val="28"/>
          <w:szCs w:val="28"/>
        </w:rPr>
        <w:t>（自署）</w:t>
      </w:r>
    </w:p>
    <w:p w:rsidR="00873842" w:rsidRDefault="00873842" w:rsidP="00737CDA">
      <w:pPr>
        <w:spacing w:line="0" w:lineRule="atLeast"/>
        <w:ind w:firstLineChars="1400" w:firstLine="3594"/>
        <w:rPr>
          <w:sz w:val="24"/>
          <w:szCs w:val="24"/>
        </w:rPr>
      </w:pPr>
    </w:p>
    <w:p w:rsidR="00C43814" w:rsidRDefault="00C43814" w:rsidP="00737CDA">
      <w:pPr>
        <w:spacing w:line="0" w:lineRule="atLeast"/>
        <w:rPr>
          <w:sz w:val="24"/>
          <w:szCs w:val="24"/>
        </w:rPr>
      </w:pPr>
      <w:r>
        <w:rPr>
          <w:rFonts w:hint="eastAsia"/>
          <w:sz w:val="24"/>
          <w:szCs w:val="24"/>
        </w:rPr>
        <w:t xml:space="preserve">　　　　　　　　　　　乙　　</w:t>
      </w:r>
      <w:r w:rsidR="0030497E">
        <w:rPr>
          <w:rFonts w:hint="eastAsia"/>
          <w:sz w:val="24"/>
          <w:szCs w:val="24"/>
        </w:rPr>
        <w:t>大阪市</w:t>
      </w:r>
      <w:r w:rsidR="0030497E" w:rsidRPr="00C1597A">
        <w:rPr>
          <w:sz w:val="24"/>
          <w:szCs w:val="24"/>
        </w:rPr>
        <w:t>浪速区</w:t>
      </w:r>
      <w:r w:rsidR="00A65633">
        <w:rPr>
          <w:rFonts w:hint="eastAsia"/>
          <w:sz w:val="24"/>
          <w:szCs w:val="24"/>
        </w:rPr>
        <w:t>難波中３</w:t>
      </w:r>
      <w:r w:rsidR="0030497E" w:rsidRPr="00C1597A">
        <w:rPr>
          <w:sz w:val="24"/>
          <w:szCs w:val="24"/>
        </w:rPr>
        <w:t>丁目</w:t>
      </w:r>
      <w:r w:rsidR="00A65633">
        <w:rPr>
          <w:rFonts w:hint="eastAsia"/>
          <w:sz w:val="24"/>
          <w:szCs w:val="24"/>
        </w:rPr>
        <w:t>９</w:t>
      </w:r>
      <w:r w:rsidR="0030497E" w:rsidRPr="00C1597A">
        <w:rPr>
          <w:sz w:val="24"/>
          <w:szCs w:val="24"/>
        </w:rPr>
        <w:t>番</w:t>
      </w:r>
      <w:r w:rsidR="00A65633">
        <w:rPr>
          <w:rFonts w:hint="eastAsia"/>
          <w:sz w:val="24"/>
          <w:szCs w:val="24"/>
        </w:rPr>
        <w:t>１</w:t>
      </w:r>
      <w:r w:rsidR="0030497E" w:rsidRPr="00C1597A">
        <w:rPr>
          <w:sz w:val="24"/>
          <w:szCs w:val="24"/>
        </w:rPr>
        <w:t>号</w:t>
      </w:r>
    </w:p>
    <w:p w:rsidR="00A65633" w:rsidRDefault="00A65633" w:rsidP="00737CDA">
      <w:pPr>
        <w:spacing w:line="0" w:lineRule="atLeast"/>
        <w:rPr>
          <w:sz w:val="24"/>
          <w:szCs w:val="24"/>
        </w:rPr>
      </w:pPr>
      <w:r>
        <w:rPr>
          <w:rFonts w:hint="eastAsia"/>
          <w:sz w:val="24"/>
          <w:szCs w:val="24"/>
        </w:rPr>
        <w:t xml:space="preserve">　　　　　　　　　　　　　　学校法人　エール学園</w:t>
      </w:r>
    </w:p>
    <w:p w:rsidR="00430165" w:rsidRDefault="00A65633" w:rsidP="00737CDA">
      <w:pPr>
        <w:spacing w:line="0" w:lineRule="atLeast"/>
        <w:ind w:firstLineChars="1400" w:firstLine="3594"/>
        <w:rPr>
          <w:sz w:val="24"/>
          <w:szCs w:val="24"/>
        </w:rPr>
      </w:pPr>
      <w:r>
        <w:rPr>
          <w:rFonts w:hint="eastAsia"/>
          <w:sz w:val="24"/>
          <w:szCs w:val="24"/>
        </w:rPr>
        <w:t xml:space="preserve">理事長　　　　　　</w:t>
      </w:r>
      <w:r w:rsidR="00737CDA">
        <w:rPr>
          <w:rFonts w:hint="eastAsia"/>
          <w:sz w:val="24"/>
          <w:szCs w:val="24"/>
        </w:rPr>
        <w:t xml:space="preserve">　　　</w:t>
      </w:r>
    </w:p>
    <w:p w:rsidR="00A65633" w:rsidRPr="00430165" w:rsidRDefault="00430165" w:rsidP="00737CDA">
      <w:pPr>
        <w:spacing w:line="0" w:lineRule="atLeast"/>
        <w:ind w:firstLineChars="1400" w:firstLine="3594"/>
        <w:rPr>
          <w:rFonts w:ascii="HGP行書体" w:eastAsia="HGP行書体"/>
          <w:sz w:val="28"/>
          <w:szCs w:val="28"/>
        </w:rPr>
      </w:pPr>
      <w:r>
        <w:rPr>
          <w:rFonts w:hint="eastAsia"/>
          <w:sz w:val="24"/>
          <w:szCs w:val="24"/>
        </w:rPr>
        <w:t xml:space="preserve">　　　　　　　　</w:t>
      </w:r>
      <w:r w:rsidRPr="00430165">
        <w:rPr>
          <w:rFonts w:ascii="HGP行書体" w:eastAsia="HGP行書体" w:hint="eastAsia"/>
          <w:sz w:val="28"/>
          <w:szCs w:val="28"/>
        </w:rPr>
        <w:t>（自署）</w:t>
      </w:r>
    </w:p>
    <w:sectPr w:rsidR="00A65633" w:rsidRPr="00430165" w:rsidSect="00737CDA">
      <w:pgSz w:w="11906" w:h="16838" w:code="9"/>
      <w:pgMar w:top="1134" w:right="1418" w:bottom="567"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870" w:rsidRDefault="00B02870" w:rsidP="00F07146">
      <w:r>
        <w:separator/>
      </w:r>
    </w:p>
  </w:endnote>
  <w:endnote w:type="continuationSeparator" w:id="0">
    <w:p w:rsidR="00B02870" w:rsidRDefault="00B02870" w:rsidP="00F0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870" w:rsidRDefault="00B02870" w:rsidP="00F07146">
      <w:r>
        <w:separator/>
      </w:r>
    </w:p>
  </w:footnote>
  <w:footnote w:type="continuationSeparator" w:id="0">
    <w:p w:rsidR="00B02870" w:rsidRDefault="00B02870" w:rsidP="00F071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65C7"/>
    <w:multiLevelType w:val="hybridMultilevel"/>
    <w:tmpl w:val="633089AC"/>
    <w:lvl w:ilvl="0" w:tplc="88E8D0F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EE3C0D"/>
    <w:multiLevelType w:val="hybridMultilevel"/>
    <w:tmpl w:val="92B6DCB8"/>
    <w:lvl w:ilvl="0" w:tplc="68422E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87"/>
    <w:rsid w:val="00002CA3"/>
    <w:rsid w:val="0003431F"/>
    <w:rsid w:val="00075E9A"/>
    <w:rsid w:val="000D500C"/>
    <w:rsid w:val="00192A83"/>
    <w:rsid w:val="0019518B"/>
    <w:rsid w:val="001E05CC"/>
    <w:rsid w:val="001F4653"/>
    <w:rsid w:val="00201AB8"/>
    <w:rsid w:val="00276787"/>
    <w:rsid w:val="002F3079"/>
    <w:rsid w:val="0030497E"/>
    <w:rsid w:val="00306449"/>
    <w:rsid w:val="00327583"/>
    <w:rsid w:val="003877EE"/>
    <w:rsid w:val="00394C7B"/>
    <w:rsid w:val="003B2664"/>
    <w:rsid w:val="0040397E"/>
    <w:rsid w:val="00416697"/>
    <w:rsid w:val="004170F0"/>
    <w:rsid w:val="00430165"/>
    <w:rsid w:val="00480979"/>
    <w:rsid w:val="0048610C"/>
    <w:rsid w:val="0049031F"/>
    <w:rsid w:val="004D77B2"/>
    <w:rsid w:val="004F3775"/>
    <w:rsid w:val="005002AB"/>
    <w:rsid w:val="0054705E"/>
    <w:rsid w:val="00566AF3"/>
    <w:rsid w:val="005B4422"/>
    <w:rsid w:val="005B4D2E"/>
    <w:rsid w:val="006619E6"/>
    <w:rsid w:val="006E39E4"/>
    <w:rsid w:val="006E4670"/>
    <w:rsid w:val="00720565"/>
    <w:rsid w:val="0072305F"/>
    <w:rsid w:val="00737CDA"/>
    <w:rsid w:val="00800C77"/>
    <w:rsid w:val="00803740"/>
    <w:rsid w:val="00824121"/>
    <w:rsid w:val="0083205A"/>
    <w:rsid w:val="0083246D"/>
    <w:rsid w:val="008704EF"/>
    <w:rsid w:val="00873842"/>
    <w:rsid w:val="008756DA"/>
    <w:rsid w:val="008A2DA2"/>
    <w:rsid w:val="008F6803"/>
    <w:rsid w:val="0096140F"/>
    <w:rsid w:val="009A0833"/>
    <w:rsid w:val="009D7010"/>
    <w:rsid w:val="009E48B4"/>
    <w:rsid w:val="00A02A0F"/>
    <w:rsid w:val="00A1525B"/>
    <w:rsid w:val="00A65633"/>
    <w:rsid w:val="00A67571"/>
    <w:rsid w:val="00AB5187"/>
    <w:rsid w:val="00AF49AA"/>
    <w:rsid w:val="00B02870"/>
    <w:rsid w:val="00B72BCC"/>
    <w:rsid w:val="00BD0B7E"/>
    <w:rsid w:val="00BE1BCF"/>
    <w:rsid w:val="00C1597A"/>
    <w:rsid w:val="00C43814"/>
    <w:rsid w:val="00C56098"/>
    <w:rsid w:val="00CC4E29"/>
    <w:rsid w:val="00D65DF9"/>
    <w:rsid w:val="00DA3C73"/>
    <w:rsid w:val="00DB1348"/>
    <w:rsid w:val="00DB7FAE"/>
    <w:rsid w:val="00DD09EC"/>
    <w:rsid w:val="00DD514E"/>
    <w:rsid w:val="00DF0927"/>
    <w:rsid w:val="00E6070F"/>
    <w:rsid w:val="00E72585"/>
    <w:rsid w:val="00E927BE"/>
    <w:rsid w:val="00EC4E9C"/>
    <w:rsid w:val="00ED5182"/>
    <w:rsid w:val="00EE64D8"/>
    <w:rsid w:val="00F0189B"/>
    <w:rsid w:val="00F04DCB"/>
    <w:rsid w:val="00F07146"/>
    <w:rsid w:val="00F5064A"/>
    <w:rsid w:val="00F73059"/>
    <w:rsid w:val="00F7545D"/>
    <w:rsid w:val="00F91B58"/>
    <w:rsid w:val="00FD7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615FC5F0-F5E6-4117-BCAE-57D783DE9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5187"/>
    <w:rPr>
      <w:color w:val="0000FF" w:themeColor="hyperlink"/>
      <w:u w:val="single"/>
    </w:rPr>
  </w:style>
  <w:style w:type="paragraph" w:styleId="a4">
    <w:name w:val="Note Heading"/>
    <w:basedOn w:val="a"/>
    <w:next w:val="a"/>
    <w:link w:val="a5"/>
    <w:uiPriority w:val="99"/>
    <w:unhideWhenUsed/>
    <w:rsid w:val="00002CA3"/>
    <w:pPr>
      <w:jc w:val="center"/>
    </w:pPr>
    <w:rPr>
      <w:sz w:val="24"/>
      <w:szCs w:val="24"/>
    </w:rPr>
  </w:style>
  <w:style w:type="character" w:customStyle="1" w:styleId="a5">
    <w:name w:val="記 (文字)"/>
    <w:basedOn w:val="a0"/>
    <w:link w:val="a4"/>
    <w:uiPriority w:val="99"/>
    <w:rsid w:val="00002CA3"/>
    <w:rPr>
      <w:sz w:val="24"/>
      <w:szCs w:val="24"/>
    </w:rPr>
  </w:style>
  <w:style w:type="paragraph" w:styleId="a6">
    <w:name w:val="Closing"/>
    <w:basedOn w:val="a"/>
    <w:link w:val="a7"/>
    <w:uiPriority w:val="99"/>
    <w:unhideWhenUsed/>
    <w:rsid w:val="00002CA3"/>
    <w:pPr>
      <w:jc w:val="right"/>
    </w:pPr>
    <w:rPr>
      <w:sz w:val="24"/>
      <w:szCs w:val="24"/>
    </w:rPr>
  </w:style>
  <w:style w:type="character" w:customStyle="1" w:styleId="a7">
    <w:name w:val="結語 (文字)"/>
    <w:basedOn w:val="a0"/>
    <w:link w:val="a6"/>
    <w:uiPriority w:val="99"/>
    <w:rsid w:val="00002CA3"/>
    <w:rPr>
      <w:sz w:val="24"/>
      <w:szCs w:val="24"/>
    </w:rPr>
  </w:style>
  <w:style w:type="table" w:styleId="a8">
    <w:name w:val="Table Grid"/>
    <w:basedOn w:val="a1"/>
    <w:uiPriority w:val="59"/>
    <w:rsid w:val="00A67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F0927"/>
    <w:pPr>
      <w:ind w:leftChars="400" w:left="840"/>
    </w:pPr>
  </w:style>
  <w:style w:type="paragraph" w:styleId="aa">
    <w:name w:val="header"/>
    <w:basedOn w:val="a"/>
    <w:link w:val="ab"/>
    <w:uiPriority w:val="99"/>
    <w:unhideWhenUsed/>
    <w:rsid w:val="00F07146"/>
    <w:pPr>
      <w:tabs>
        <w:tab w:val="center" w:pos="4252"/>
        <w:tab w:val="right" w:pos="8504"/>
      </w:tabs>
      <w:snapToGrid w:val="0"/>
    </w:pPr>
  </w:style>
  <w:style w:type="character" w:customStyle="1" w:styleId="ab">
    <w:name w:val="ヘッダー (文字)"/>
    <w:basedOn w:val="a0"/>
    <w:link w:val="aa"/>
    <w:uiPriority w:val="99"/>
    <w:rsid w:val="00F07146"/>
  </w:style>
  <w:style w:type="paragraph" w:styleId="ac">
    <w:name w:val="footer"/>
    <w:basedOn w:val="a"/>
    <w:link w:val="ad"/>
    <w:uiPriority w:val="99"/>
    <w:unhideWhenUsed/>
    <w:rsid w:val="00F07146"/>
    <w:pPr>
      <w:tabs>
        <w:tab w:val="center" w:pos="4252"/>
        <w:tab w:val="right" w:pos="8504"/>
      </w:tabs>
      <w:snapToGrid w:val="0"/>
    </w:pPr>
  </w:style>
  <w:style w:type="character" w:customStyle="1" w:styleId="ad">
    <w:name w:val="フッター (文字)"/>
    <w:basedOn w:val="a0"/>
    <w:link w:val="ac"/>
    <w:uiPriority w:val="99"/>
    <w:rsid w:val="00F07146"/>
  </w:style>
  <w:style w:type="paragraph" w:styleId="ae">
    <w:name w:val="Balloon Text"/>
    <w:basedOn w:val="a"/>
    <w:link w:val="af"/>
    <w:uiPriority w:val="99"/>
    <w:semiHidden/>
    <w:unhideWhenUsed/>
    <w:rsid w:val="00A02A0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02A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009700">
      <w:bodyDiv w:val="1"/>
      <w:marLeft w:val="0"/>
      <w:marRight w:val="0"/>
      <w:marTop w:val="0"/>
      <w:marBottom w:val="0"/>
      <w:divBdr>
        <w:top w:val="none" w:sz="0" w:space="0" w:color="auto"/>
        <w:left w:val="none" w:sz="0" w:space="0" w:color="auto"/>
        <w:bottom w:val="none" w:sz="0" w:space="0" w:color="auto"/>
        <w:right w:val="none" w:sz="0" w:space="0" w:color="auto"/>
      </w:divBdr>
      <w:divsChild>
        <w:div w:id="531113166">
          <w:marLeft w:val="0"/>
          <w:marRight w:val="0"/>
          <w:marTop w:val="0"/>
          <w:marBottom w:val="0"/>
          <w:divBdr>
            <w:top w:val="none" w:sz="0" w:space="0" w:color="auto"/>
            <w:left w:val="none" w:sz="0" w:space="0" w:color="auto"/>
            <w:bottom w:val="none" w:sz="0" w:space="0" w:color="auto"/>
            <w:right w:val="none" w:sz="0" w:space="0" w:color="auto"/>
          </w:divBdr>
        </w:div>
      </w:divsChild>
    </w:div>
    <w:div w:id="997537751">
      <w:bodyDiv w:val="1"/>
      <w:marLeft w:val="0"/>
      <w:marRight w:val="0"/>
      <w:marTop w:val="0"/>
      <w:marBottom w:val="0"/>
      <w:divBdr>
        <w:top w:val="none" w:sz="0" w:space="0" w:color="auto"/>
        <w:left w:val="none" w:sz="0" w:space="0" w:color="auto"/>
        <w:bottom w:val="none" w:sz="0" w:space="0" w:color="auto"/>
        <w:right w:val="none" w:sz="0" w:space="0" w:color="auto"/>
      </w:divBdr>
      <w:divsChild>
        <w:div w:id="656156349">
          <w:marLeft w:val="0"/>
          <w:marRight w:val="0"/>
          <w:marTop w:val="0"/>
          <w:marBottom w:val="0"/>
          <w:divBdr>
            <w:top w:val="none" w:sz="0" w:space="0" w:color="auto"/>
            <w:left w:val="none" w:sz="0" w:space="0" w:color="auto"/>
            <w:bottom w:val="none" w:sz="0" w:space="0" w:color="auto"/>
            <w:right w:val="none" w:sz="0" w:space="0" w:color="auto"/>
          </w:divBdr>
          <w:divsChild>
            <w:div w:id="392435616">
              <w:marLeft w:val="720"/>
              <w:marRight w:val="0"/>
              <w:marTop w:val="0"/>
              <w:marBottom w:val="0"/>
              <w:divBdr>
                <w:top w:val="none" w:sz="0" w:space="0" w:color="auto"/>
                <w:left w:val="none" w:sz="0" w:space="0" w:color="auto"/>
                <w:bottom w:val="none" w:sz="0" w:space="0" w:color="auto"/>
                <w:right w:val="none" w:sz="0" w:space="0" w:color="auto"/>
              </w:divBdr>
            </w:div>
            <w:div w:id="1634094513">
              <w:marLeft w:val="2400"/>
              <w:marRight w:val="0"/>
              <w:marTop w:val="0"/>
              <w:marBottom w:val="0"/>
              <w:divBdr>
                <w:top w:val="none" w:sz="0" w:space="0" w:color="auto"/>
                <w:left w:val="none" w:sz="0" w:space="0" w:color="auto"/>
                <w:bottom w:val="none" w:sz="0" w:space="0" w:color="auto"/>
                <w:right w:val="none" w:sz="0" w:space="0" w:color="auto"/>
              </w:divBdr>
            </w:div>
            <w:div w:id="392041799">
              <w:marLeft w:val="1920"/>
              <w:marRight w:val="0"/>
              <w:marTop w:val="0"/>
              <w:marBottom w:val="0"/>
              <w:divBdr>
                <w:top w:val="none" w:sz="0" w:space="0" w:color="auto"/>
                <w:left w:val="none" w:sz="0" w:space="0" w:color="auto"/>
                <w:bottom w:val="none" w:sz="0" w:space="0" w:color="auto"/>
                <w:right w:val="none" w:sz="0" w:space="0" w:color="auto"/>
              </w:divBdr>
            </w:div>
            <w:div w:id="1279679487">
              <w:marLeft w:val="2880"/>
              <w:marRight w:val="0"/>
              <w:marTop w:val="0"/>
              <w:marBottom w:val="0"/>
              <w:divBdr>
                <w:top w:val="none" w:sz="0" w:space="0" w:color="auto"/>
                <w:left w:val="none" w:sz="0" w:space="0" w:color="auto"/>
                <w:bottom w:val="none" w:sz="0" w:space="0" w:color="auto"/>
                <w:right w:val="none" w:sz="0" w:space="0" w:color="auto"/>
              </w:divBdr>
            </w:div>
            <w:div w:id="1909457059">
              <w:marLeft w:val="2880"/>
              <w:marRight w:val="0"/>
              <w:marTop w:val="0"/>
              <w:marBottom w:val="0"/>
              <w:divBdr>
                <w:top w:val="none" w:sz="0" w:space="0" w:color="auto"/>
                <w:left w:val="none" w:sz="0" w:space="0" w:color="auto"/>
                <w:bottom w:val="none" w:sz="0" w:space="0" w:color="auto"/>
                <w:right w:val="none" w:sz="0" w:space="0" w:color="auto"/>
              </w:divBdr>
            </w:div>
            <w:div w:id="105732094">
              <w:marLeft w:val="720"/>
              <w:marRight w:val="0"/>
              <w:marTop w:val="0"/>
              <w:marBottom w:val="0"/>
              <w:divBdr>
                <w:top w:val="none" w:sz="0" w:space="0" w:color="auto"/>
                <w:left w:val="none" w:sz="0" w:space="0" w:color="auto"/>
                <w:bottom w:val="none" w:sz="0" w:space="0" w:color="auto"/>
                <w:right w:val="none" w:sz="0" w:space="0" w:color="auto"/>
              </w:divBdr>
            </w:div>
            <w:div w:id="1382513592">
              <w:marLeft w:val="240"/>
              <w:marRight w:val="0"/>
              <w:marTop w:val="0"/>
              <w:marBottom w:val="0"/>
              <w:divBdr>
                <w:top w:val="none" w:sz="0" w:space="0" w:color="auto"/>
                <w:left w:val="none" w:sz="0" w:space="0" w:color="auto"/>
                <w:bottom w:val="none" w:sz="0" w:space="0" w:color="auto"/>
                <w:right w:val="none" w:sz="0" w:space="0" w:color="auto"/>
              </w:divBdr>
            </w:div>
            <w:div w:id="2126078902">
              <w:marLeft w:val="240"/>
              <w:marRight w:val="0"/>
              <w:marTop w:val="0"/>
              <w:marBottom w:val="0"/>
              <w:divBdr>
                <w:top w:val="none" w:sz="0" w:space="0" w:color="auto"/>
                <w:left w:val="none" w:sz="0" w:space="0" w:color="auto"/>
                <w:bottom w:val="none" w:sz="0" w:space="0" w:color="auto"/>
                <w:right w:val="none" w:sz="0" w:space="0" w:color="auto"/>
              </w:divBdr>
            </w:div>
            <w:div w:id="1439911575">
              <w:marLeft w:val="240"/>
              <w:marRight w:val="0"/>
              <w:marTop w:val="0"/>
              <w:marBottom w:val="0"/>
              <w:divBdr>
                <w:top w:val="none" w:sz="0" w:space="0" w:color="auto"/>
                <w:left w:val="none" w:sz="0" w:space="0" w:color="auto"/>
                <w:bottom w:val="none" w:sz="0" w:space="0" w:color="auto"/>
                <w:right w:val="none" w:sz="0" w:space="0" w:color="auto"/>
              </w:divBdr>
            </w:div>
            <w:div w:id="59520524">
              <w:marLeft w:val="240"/>
              <w:marRight w:val="0"/>
              <w:marTop w:val="0"/>
              <w:marBottom w:val="0"/>
              <w:divBdr>
                <w:top w:val="none" w:sz="0" w:space="0" w:color="auto"/>
                <w:left w:val="none" w:sz="0" w:space="0" w:color="auto"/>
                <w:bottom w:val="none" w:sz="0" w:space="0" w:color="auto"/>
                <w:right w:val="none" w:sz="0" w:space="0" w:color="auto"/>
              </w:divBdr>
            </w:div>
            <w:div w:id="1891070872">
              <w:marLeft w:val="240"/>
              <w:marRight w:val="0"/>
              <w:marTop w:val="0"/>
              <w:marBottom w:val="0"/>
              <w:divBdr>
                <w:top w:val="none" w:sz="0" w:space="0" w:color="auto"/>
                <w:left w:val="none" w:sz="0" w:space="0" w:color="auto"/>
                <w:bottom w:val="none" w:sz="0" w:space="0" w:color="auto"/>
                <w:right w:val="none" w:sz="0" w:space="0" w:color="auto"/>
              </w:divBdr>
            </w:div>
            <w:div w:id="1003701616">
              <w:marLeft w:val="240"/>
              <w:marRight w:val="0"/>
              <w:marTop w:val="0"/>
              <w:marBottom w:val="0"/>
              <w:divBdr>
                <w:top w:val="none" w:sz="0" w:space="0" w:color="auto"/>
                <w:left w:val="none" w:sz="0" w:space="0" w:color="auto"/>
                <w:bottom w:val="none" w:sz="0" w:space="0" w:color="auto"/>
                <w:right w:val="none" w:sz="0" w:space="0" w:color="auto"/>
              </w:divBdr>
            </w:div>
            <w:div w:id="1857227013">
              <w:marLeft w:val="240"/>
              <w:marRight w:val="0"/>
              <w:marTop w:val="0"/>
              <w:marBottom w:val="0"/>
              <w:divBdr>
                <w:top w:val="none" w:sz="0" w:space="0" w:color="auto"/>
                <w:left w:val="none" w:sz="0" w:space="0" w:color="auto"/>
                <w:bottom w:val="none" w:sz="0" w:space="0" w:color="auto"/>
                <w:right w:val="none" w:sz="0" w:space="0" w:color="auto"/>
              </w:divBdr>
            </w:div>
            <w:div w:id="190077139">
              <w:marLeft w:val="240"/>
              <w:marRight w:val="0"/>
              <w:marTop w:val="0"/>
              <w:marBottom w:val="0"/>
              <w:divBdr>
                <w:top w:val="none" w:sz="0" w:space="0" w:color="auto"/>
                <w:left w:val="none" w:sz="0" w:space="0" w:color="auto"/>
                <w:bottom w:val="none" w:sz="0" w:space="0" w:color="auto"/>
                <w:right w:val="none" w:sz="0" w:space="0" w:color="auto"/>
              </w:divBdr>
            </w:div>
            <w:div w:id="727655232">
              <w:marLeft w:val="240"/>
              <w:marRight w:val="0"/>
              <w:marTop w:val="0"/>
              <w:marBottom w:val="0"/>
              <w:divBdr>
                <w:top w:val="none" w:sz="0" w:space="0" w:color="auto"/>
                <w:left w:val="none" w:sz="0" w:space="0" w:color="auto"/>
                <w:bottom w:val="none" w:sz="0" w:space="0" w:color="auto"/>
                <w:right w:val="none" w:sz="0" w:space="0" w:color="auto"/>
              </w:divBdr>
            </w:div>
            <w:div w:id="1728455680">
              <w:marLeft w:val="240"/>
              <w:marRight w:val="0"/>
              <w:marTop w:val="0"/>
              <w:marBottom w:val="0"/>
              <w:divBdr>
                <w:top w:val="none" w:sz="0" w:space="0" w:color="auto"/>
                <w:left w:val="none" w:sz="0" w:space="0" w:color="auto"/>
                <w:bottom w:val="none" w:sz="0" w:space="0" w:color="auto"/>
                <w:right w:val="none" w:sz="0" w:space="0" w:color="auto"/>
              </w:divBdr>
            </w:div>
            <w:div w:id="537745670">
              <w:marLeft w:val="480"/>
              <w:marRight w:val="0"/>
              <w:marTop w:val="0"/>
              <w:marBottom w:val="0"/>
              <w:divBdr>
                <w:top w:val="none" w:sz="0" w:space="0" w:color="auto"/>
                <w:left w:val="none" w:sz="0" w:space="0" w:color="auto"/>
                <w:bottom w:val="none" w:sz="0" w:space="0" w:color="auto"/>
                <w:right w:val="none" w:sz="0" w:space="0" w:color="auto"/>
              </w:divBdr>
            </w:div>
            <w:div w:id="1761366945">
              <w:marLeft w:val="480"/>
              <w:marRight w:val="0"/>
              <w:marTop w:val="0"/>
              <w:marBottom w:val="0"/>
              <w:divBdr>
                <w:top w:val="none" w:sz="0" w:space="0" w:color="auto"/>
                <w:left w:val="none" w:sz="0" w:space="0" w:color="auto"/>
                <w:bottom w:val="none" w:sz="0" w:space="0" w:color="auto"/>
                <w:right w:val="none" w:sz="0" w:space="0" w:color="auto"/>
              </w:divBdr>
            </w:div>
            <w:div w:id="1545943273">
              <w:marLeft w:val="240"/>
              <w:marRight w:val="0"/>
              <w:marTop w:val="0"/>
              <w:marBottom w:val="0"/>
              <w:divBdr>
                <w:top w:val="none" w:sz="0" w:space="0" w:color="auto"/>
                <w:left w:val="none" w:sz="0" w:space="0" w:color="auto"/>
                <w:bottom w:val="none" w:sz="0" w:space="0" w:color="auto"/>
                <w:right w:val="none" w:sz="0" w:space="0" w:color="auto"/>
              </w:divBdr>
            </w:div>
            <w:div w:id="1468158456">
              <w:marLeft w:val="480"/>
              <w:marRight w:val="0"/>
              <w:marTop w:val="0"/>
              <w:marBottom w:val="0"/>
              <w:divBdr>
                <w:top w:val="none" w:sz="0" w:space="0" w:color="auto"/>
                <w:left w:val="none" w:sz="0" w:space="0" w:color="auto"/>
                <w:bottom w:val="none" w:sz="0" w:space="0" w:color="auto"/>
                <w:right w:val="none" w:sz="0" w:space="0" w:color="auto"/>
              </w:divBdr>
            </w:div>
            <w:div w:id="1078479731">
              <w:marLeft w:val="480"/>
              <w:marRight w:val="0"/>
              <w:marTop w:val="0"/>
              <w:marBottom w:val="0"/>
              <w:divBdr>
                <w:top w:val="none" w:sz="0" w:space="0" w:color="auto"/>
                <w:left w:val="none" w:sz="0" w:space="0" w:color="auto"/>
                <w:bottom w:val="none" w:sz="0" w:space="0" w:color="auto"/>
                <w:right w:val="none" w:sz="0" w:space="0" w:color="auto"/>
              </w:divBdr>
            </w:div>
            <w:div w:id="697778608">
              <w:marLeft w:val="240"/>
              <w:marRight w:val="0"/>
              <w:marTop w:val="0"/>
              <w:marBottom w:val="0"/>
              <w:divBdr>
                <w:top w:val="none" w:sz="0" w:space="0" w:color="auto"/>
                <w:left w:val="none" w:sz="0" w:space="0" w:color="auto"/>
                <w:bottom w:val="none" w:sz="0" w:space="0" w:color="auto"/>
                <w:right w:val="none" w:sz="0" w:space="0" w:color="auto"/>
              </w:divBdr>
            </w:div>
            <w:div w:id="452477618">
              <w:marLeft w:val="240"/>
              <w:marRight w:val="0"/>
              <w:marTop w:val="0"/>
              <w:marBottom w:val="0"/>
              <w:divBdr>
                <w:top w:val="none" w:sz="0" w:space="0" w:color="auto"/>
                <w:left w:val="none" w:sz="0" w:space="0" w:color="auto"/>
                <w:bottom w:val="none" w:sz="0" w:space="0" w:color="auto"/>
                <w:right w:val="none" w:sz="0" w:space="0" w:color="auto"/>
              </w:divBdr>
            </w:div>
            <w:div w:id="882904731">
              <w:marLeft w:val="240"/>
              <w:marRight w:val="0"/>
              <w:marTop w:val="0"/>
              <w:marBottom w:val="0"/>
              <w:divBdr>
                <w:top w:val="none" w:sz="0" w:space="0" w:color="auto"/>
                <w:left w:val="none" w:sz="0" w:space="0" w:color="auto"/>
                <w:bottom w:val="none" w:sz="0" w:space="0" w:color="auto"/>
                <w:right w:val="none" w:sz="0" w:space="0" w:color="auto"/>
              </w:divBdr>
            </w:div>
            <w:div w:id="1613899385">
              <w:marLeft w:val="240"/>
              <w:marRight w:val="0"/>
              <w:marTop w:val="0"/>
              <w:marBottom w:val="0"/>
              <w:divBdr>
                <w:top w:val="none" w:sz="0" w:space="0" w:color="auto"/>
                <w:left w:val="none" w:sz="0" w:space="0" w:color="auto"/>
                <w:bottom w:val="none" w:sz="0" w:space="0" w:color="auto"/>
                <w:right w:val="none" w:sz="0" w:space="0" w:color="auto"/>
              </w:divBdr>
            </w:div>
            <w:div w:id="1991865882">
              <w:marLeft w:val="240"/>
              <w:marRight w:val="0"/>
              <w:marTop w:val="0"/>
              <w:marBottom w:val="0"/>
              <w:divBdr>
                <w:top w:val="none" w:sz="0" w:space="0" w:color="auto"/>
                <w:left w:val="none" w:sz="0" w:space="0" w:color="auto"/>
                <w:bottom w:val="none" w:sz="0" w:space="0" w:color="auto"/>
                <w:right w:val="none" w:sz="0" w:space="0" w:color="auto"/>
              </w:divBdr>
            </w:div>
            <w:div w:id="1845434590">
              <w:marLeft w:val="240"/>
              <w:marRight w:val="0"/>
              <w:marTop w:val="0"/>
              <w:marBottom w:val="0"/>
              <w:divBdr>
                <w:top w:val="none" w:sz="0" w:space="0" w:color="auto"/>
                <w:left w:val="none" w:sz="0" w:space="0" w:color="auto"/>
                <w:bottom w:val="none" w:sz="0" w:space="0" w:color="auto"/>
                <w:right w:val="none" w:sz="0" w:space="0" w:color="auto"/>
              </w:divBdr>
            </w:div>
            <w:div w:id="2085637992">
              <w:marLeft w:val="240"/>
              <w:marRight w:val="0"/>
              <w:marTop w:val="0"/>
              <w:marBottom w:val="0"/>
              <w:divBdr>
                <w:top w:val="none" w:sz="0" w:space="0" w:color="auto"/>
                <w:left w:val="none" w:sz="0" w:space="0" w:color="auto"/>
                <w:bottom w:val="none" w:sz="0" w:space="0" w:color="auto"/>
                <w:right w:val="none" w:sz="0" w:space="0" w:color="auto"/>
              </w:divBdr>
            </w:div>
            <w:div w:id="1750926790">
              <w:marLeft w:val="240"/>
              <w:marRight w:val="0"/>
              <w:marTop w:val="0"/>
              <w:marBottom w:val="0"/>
              <w:divBdr>
                <w:top w:val="none" w:sz="0" w:space="0" w:color="auto"/>
                <w:left w:val="none" w:sz="0" w:space="0" w:color="auto"/>
                <w:bottom w:val="none" w:sz="0" w:space="0" w:color="auto"/>
                <w:right w:val="none" w:sz="0" w:space="0" w:color="auto"/>
              </w:divBdr>
            </w:div>
            <w:div w:id="26877896">
              <w:marLeft w:val="240"/>
              <w:marRight w:val="0"/>
              <w:marTop w:val="0"/>
              <w:marBottom w:val="0"/>
              <w:divBdr>
                <w:top w:val="none" w:sz="0" w:space="0" w:color="auto"/>
                <w:left w:val="none" w:sz="0" w:space="0" w:color="auto"/>
                <w:bottom w:val="none" w:sz="0" w:space="0" w:color="auto"/>
                <w:right w:val="none" w:sz="0" w:space="0" w:color="auto"/>
              </w:divBdr>
            </w:div>
            <w:div w:id="1422410786">
              <w:marLeft w:val="240"/>
              <w:marRight w:val="0"/>
              <w:marTop w:val="0"/>
              <w:marBottom w:val="0"/>
              <w:divBdr>
                <w:top w:val="none" w:sz="0" w:space="0" w:color="auto"/>
                <w:left w:val="none" w:sz="0" w:space="0" w:color="auto"/>
                <w:bottom w:val="none" w:sz="0" w:space="0" w:color="auto"/>
                <w:right w:val="none" w:sz="0" w:space="0" w:color="auto"/>
              </w:divBdr>
            </w:div>
            <w:div w:id="1943755211">
              <w:marLeft w:val="240"/>
              <w:marRight w:val="0"/>
              <w:marTop w:val="0"/>
              <w:marBottom w:val="0"/>
              <w:divBdr>
                <w:top w:val="none" w:sz="0" w:space="0" w:color="auto"/>
                <w:left w:val="none" w:sz="0" w:space="0" w:color="auto"/>
                <w:bottom w:val="none" w:sz="0" w:space="0" w:color="auto"/>
                <w:right w:val="none" w:sz="0" w:space="0" w:color="auto"/>
              </w:divBdr>
            </w:div>
            <w:div w:id="1811551133">
              <w:marLeft w:val="240"/>
              <w:marRight w:val="0"/>
              <w:marTop w:val="0"/>
              <w:marBottom w:val="0"/>
              <w:divBdr>
                <w:top w:val="none" w:sz="0" w:space="0" w:color="auto"/>
                <w:left w:val="none" w:sz="0" w:space="0" w:color="auto"/>
                <w:bottom w:val="none" w:sz="0" w:space="0" w:color="auto"/>
                <w:right w:val="none" w:sz="0" w:space="0" w:color="auto"/>
              </w:divBdr>
            </w:div>
            <w:div w:id="2124301905">
              <w:marLeft w:val="240"/>
              <w:marRight w:val="0"/>
              <w:marTop w:val="0"/>
              <w:marBottom w:val="0"/>
              <w:divBdr>
                <w:top w:val="none" w:sz="0" w:space="0" w:color="auto"/>
                <w:left w:val="none" w:sz="0" w:space="0" w:color="auto"/>
                <w:bottom w:val="none" w:sz="0" w:space="0" w:color="auto"/>
                <w:right w:val="none" w:sz="0" w:space="0" w:color="auto"/>
              </w:divBdr>
            </w:div>
            <w:div w:id="917832375">
              <w:marLeft w:val="240"/>
              <w:marRight w:val="0"/>
              <w:marTop w:val="0"/>
              <w:marBottom w:val="0"/>
              <w:divBdr>
                <w:top w:val="none" w:sz="0" w:space="0" w:color="auto"/>
                <w:left w:val="none" w:sz="0" w:space="0" w:color="auto"/>
                <w:bottom w:val="none" w:sz="0" w:space="0" w:color="auto"/>
                <w:right w:val="none" w:sz="0" w:space="0" w:color="auto"/>
              </w:divBdr>
            </w:div>
            <w:div w:id="839124014">
              <w:marLeft w:val="240"/>
              <w:marRight w:val="0"/>
              <w:marTop w:val="0"/>
              <w:marBottom w:val="0"/>
              <w:divBdr>
                <w:top w:val="none" w:sz="0" w:space="0" w:color="auto"/>
                <w:left w:val="none" w:sz="0" w:space="0" w:color="auto"/>
                <w:bottom w:val="none" w:sz="0" w:space="0" w:color="auto"/>
                <w:right w:val="none" w:sz="0" w:space="0" w:color="auto"/>
              </w:divBdr>
            </w:div>
            <w:div w:id="1666199411">
              <w:marLeft w:val="240"/>
              <w:marRight w:val="0"/>
              <w:marTop w:val="0"/>
              <w:marBottom w:val="0"/>
              <w:divBdr>
                <w:top w:val="none" w:sz="0" w:space="0" w:color="auto"/>
                <w:left w:val="none" w:sz="0" w:space="0" w:color="auto"/>
                <w:bottom w:val="none" w:sz="0" w:space="0" w:color="auto"/>
                <w:right w:val="none" w:sz="0" w:space="0" w:color="auto"/>
              </w:divBdr>
            </w:div>
            <w:div w:id="1581981342">
              <w:marLeft w:val="240"/>
              <w:marRight w:val="0"/>
              <w:marTop w:val="0"/>
              <w:marBottom w:val="0"/>
              <w:divBdr>
                <w:top w:val="none" w:sz="0" w:space="0" w:color="auto"/>
                <w:left w:val="none" w:sz="0" w:space="0" w:color="auto"/>
                <w:bottom w:val="none" w:sz="0" w:space="0" w:color="auto"/>
                <w:right w:val="none" w:sz="0" w:space="0" w:color="auto"/>
              </w:divBdr>
            </w:div>
            <w:div w:id="874463238">
              <w:marLeft w:val="240"/>
              <w:marRight w:val="0"/>
              <w:marTop w:val="0"/>
              <w:marBottom w:val="0"/>
              <w:divBdr>
                <w:top w:val="none" w:sz="0" w:space="0" w:color="auto"/>
                <w:left w:val="none" w:sz="0" w:space="0" w:color="auto"/>
                <w:bottom w:val="none" w:sz="0" w:space="0" w:color="auto"/>
                <w:right w:val="none" w:sz="0" w:space="0" w:color="auto"/>
              </w:divBdr>
            </w:div>
            <w:div w:id="1156072133">
              <w:marLeft w:val="240"/>
              <w:marRight w:val="0"/>
              <w:marTop w:val="0"/>
              <w:marBottom w:val="0"/>
              <w:divBdr>
                <w:top w:val="none" w:sz="0" w:space="0" w:color="auto"/>
                <w:left w:val="none" w:sz="0" w:space="0" w:color="auto"/>
                <w:bottom w:val="none" w:sz="0" w:space="0" w:color="auto"/>
                <w:right w:val="none" w:sz="0" w:space="0" w:color="auto"/>
              </w:divBdr>
            </w:div>
            <w:div w:id="409236688">
              <w:marLeft w:val="240"/>
              <w:marRight w:val="0"/>
              <w:marTop w:val="0"/>
              <w:marBottom w:val="0"/>
              <w:divBdr>
                <w:top w:val="none" w:sz="0" w:space="0" w:color="auto"/>
                <w:left w:val="none" w:sz="0" w:space="0" w:color="auto"/>
                <w:bottom w:val="none" w:sz="0" w:space="0" w:color="auto"/>
                <w:right w:val="none" w:sz="0" w:space="0" w:color="auto"/>
              </w:divBdr>
            </w:div>
            <w:div w:id="1866483243">
              <w:marLeft w:val="240"/>
              <w:marRight w:val="0"/>
              <w:marTop w:val="0"/>
              <w:marBottom w:val="0"/>
              <w:divBdr>
                <w:top w:val="none" w:sz="0" w:space="0" w:color="auto"/>
                <w:left w:val="none" w:sz="0" w:space="0" w:color="auto"/>
                <w:bottom w:val="none" w:sz="0" w:space="0" w:color="auto"/>
                <w:right w:val="none" w:sz="0" w:space="0" w:color="auto"/>
              </w:divBdr>
            </w:div>
            <w:div w:id="2098557352">
              <w:marLeft w:val="240"/>
              <w:marRight w:val="0"/>
              <w:marTop w:val="0"/>
              <w:marBottom w:val="0"/>
              <w:divBdr>
                <w:top w:val="none" w:sz="0" w:space="0" w:color="auto"/>
                <w:left w:val="none" w:sz="0" w:space="0" w:color="auto"/>
                <w:bottom w:val="none" w:sz="0" w:space="0" w:color="auto"/>
                <w:right w:val="none" w:sz="0" w:space="0" w:color="auto"/>
              </w:divBdr>
            </w:div>
            <w:div w:id="1546721167">
              <w:marLeft w:val="240"/>
              <w:marRight w:val="0"/>
              <w:marTop w:val="0"/>
              <w:marBottom w:val="0"/>
              <w:divBdr>
                <w:top w:val="none" w:sz="0" w:space="0" w:color="auto"/>
                <w:left w:val="none" w:sz="0" w:space="0" w:color="auto"/>
                <w:bottom w:val="none" w:sz="0" w:space="0" w:color="auto"/>
                <w:right w:val="none" w:sz="0" w:space="0" w:color="auto"/>
              </w:divBdr>
            </w:div>
            <w:div w:id="1195339571">
              <w:marLeft w:val="240"/>
              <w:marRight w:val="0"/>
              <w:marTop w:val="0"/>
              <w:marBottom w:val="0"/>
              <w:divBdr>
                <w:top w:val="none" w:sz="0" w:space="0" w:color="auto"/>
                <w:left w:val="none" w:sz="0" w:space="0" w:color="auto"/>
                <w:bottom w:val="none" w:sz="0" w:space="0" w:color="auto"/>
                <w:right w:val="none" w:sz="0" w:space="0" w:color="auto"/>
              </w:divBdr>
            </w:div>
            <w:div w:id="438991225">
              <w:marLeft w:val="240"/>
              <w:marRight w:val="0"/>
              <w:marTop w:val="0"/>
              <w:marBottom w:val="0"/>
              <w:divBdr>
                <w:top w:val="none" w:sz="0" w:space="0" w:color="auto"/>
                <w:left w:val="none" w:sz="0" w:space="0" w:color="auto"/>
                <w:bottom w:val="none" w:sz="0" w:space="0" w:color="auto"/>
                <w:right w:val="none" w:sz="0" w:space="0" w:color="auto"/>
              </w:divBdr>
            </w:div>
            <w:div w:id="1233352095">
              <w:marLeft w:val="240"/>
              <w:marRight w:val="0"/>
              <w:marTop w:val="0"/>
              <w:marBottom w:val="0"/>
              <w:divBdr>
                <w:top w:val="none" w:sz="0" w:space="0" w:color="auto"/>
                <w:left w:val="none" w:sz="0" w:space="0" w:color="auto"/>
                <w:bottom w:val="none" w:sz="0" w:space="0" w:color="auto"/>
                <w:right w:val="none" w:sz="0" w:space="0" w:color="auto"/>
              </w:divBdr>
            </w:div>
            <w:div w:id="1930776680">
              <w:marLeft w:val="240"/>
              <w:marRight w:val="0"/>
              <w:marTop w:val="0"/>
              <w:marBottom w:val="0"/>
              <w:divBdr>
                <w:top w:val="none" w:sz="0" w:space="0" w:color="auto"/>
                <w:left w:val="none" w:sz="0" w:space="0" w:color="auto"/>
                <w:bottom w:val="none" w:sz="0" w:space="0" w:color="auto"/>
                <w:right w:val="none" w:sz="0" w:space="0" w:color="auto"/>
              </w:divBdr>
            </w:div>
            <w:div w:id="1446579405">
              <w:marLeft w:val="240"/>
              <w:marRight w:val="0"/>
              <w:marTop w:val="0"/>
              <w:marBottom w:val="0"/>
              <w:divBdr>
                <w:top w:val="none" w:sz="0" w:space="0" w:color="auto"/>
                <w:left w:val="none" w:sz="0" w:space="0" w:color="auto"/>
                <w:bottom w:val="none" w:sz="0" w:space="0" w:color="auto"/>
                <w:right w:val="none" w:sz="0" w:space="0" w:color="auto"/>
              </w:divBdr>
            </w:div>
            <w:div w:id="614487815">
              <w:marLeft w:val="240"/>
              <w:marRight w:val="0"/>
              <w:marTop w:val="0"/>
              <w:marBottom w:val="0"/>
              <w:divBdr>
                <w:top w:val="none" w:sz="0" w:space="0" w:color="auto"/>
                <w:left w:val="none" w:sz="0" w:space="0" w:color="auto"/>
                <w:bottom w:val="none" w:sz="0" w:space="0" w:color="auto"/>
                <w:right w:val="none" w:sz="0" w:space="0" w:color="auto"/>
              </w:divBdr>
            </w:div>
            <w:div w:id="1327590839">
              <w:marLeft w:val="240"/>
              <w:marRight w:val="0"/>
              <w:marTop w:val="0"/>
              <w:marBottom w:val="0"/>
              <w:divBdr>
                <w:top w:val="none" w:sz="0" w:space="0" w:color="auto"/>
                <w:left w:val="none" w:sz="0" w:space="0" w:color="auto"/>
                <w:bottom w:val="none" w:sz="0" w:space="0" w:color="auto"/>
                <w:right w:val="none" w:sz="0" w:space="0" w:color="auto"/>
              </w:divBdr>
            </w:div>
            <w:div w:id="1085609649">
              <w:marLeft w:val="480"/>
              <w:marRight w:val="0"/>
              <w:marTop w:val="0"/>
              <w:marBottom w:val="0"/>
              <w:divBdr>
                <w:top w:val="none" w:sz="0" w:space="0" w:color="auto"/>
                <w:left w:val="none" w:sz="0" w:space="0" w:color="auto"/>
                <w:bottom w:val="none" w:sz="0" w:space="0" w:color="auto"/>
                <w:right w:val="none" w:sz="0" w:space="0" w:color="auto"/>
              </w:divBdr>
            </w:div>
            <w:div w:id="580721699">
              <w:marLeft w:val="480"/>
              <w:marRight w:val="0"/>
              <w:marTop w:val="0"/>
              <w:marBottom w:val="0"/>
              <w:divBdr>
                <w:top w:val="none" w:sz="0" w:space="0" w:color="auto"/>
                <w:left w:val="none" w:sz="0" w:space="0" w:color="auto"/>
                <w:bottom w:val="none" w:sz="0" w:space="0" w:color="auto"/>
                <w:right w:val="none" w:sz="0" w:space="0" w:color="auto"/>
              </w:divBdr>
            </w:div>
            <w:div w:id="2141066640">
              <w:marLeft w:val="240"/>
              <w:marRight w:val="0"/>
              <w:marTop w:val="0"/>
              <w:marBottom w:val="0"/>
              <w:divBdr>
                <w:top w:val="none" w:sz="0" w:space="0" w:color="auto"/>
                <w:left w:val="none" w:sz="0" w:space="0" w:color="auto"/>
                <w:bottom w:val="none" w:sz="0" w:space="0" w:color="auto"/>
                <w:right w:val="none" w:sz="0" w:space="0" w:color="auto"/>
              </w:divBdr>
            </w:div>
            <w:div w:id="1386683843">
              <w:marLeft w:val="480"/>
              <w:marRight w:val="0"/>
              <w:marTop w:val="0"/>
              <w:marBottom w:val="0"/>
              <w:divBdr>
                <w:top w:val="none" w:sz="0" w:space="0" w:color="auto"/>
                <w:left w:val="none" w:sz="0" w:space="0" w:color="auto"/>
                <w:bottom w:val="none" w:sz="0" w:space="0" w:color="auto"/>
                <w:right w:val="none" w:sz="0" w:space="0" w:color="auto"/>
              </w:divBdr>
            </w:div>
            <w:div w:id="1673026737">
              <w:marLeft w:val="480"/>
              <w:marRight w:val="0"/>
              <w:marTop w:val="0"/>
              <w:marBottom w:val="0"/>
              <w:divBdr>
                <w:top w:val="none" w:sz="0" w:space="0" w:color="auto"/>
                <w:left w:val="none" w:sz="0" w:space="0" w:color="auto"/>
                <w:bottom w:val="none" w:sz="0" w:space="0" w:color="auto"/>
                <w:right w:val="none" w:sz="0" w:space="0" w:color="auto"/>
              </w:divBdr>
            </w:div>
            <w:div w:id="264315138">
              <w:marLeft w:val="240"/>
              <w:marRight w:val="0"/>
              <w:marTop w:val="0"/>
              <w:marBottom w:val="0"/>
              <w:divBdr>
                <w:top w:val="none" w:sz="0" w:space="0" w:color="auto"/>
                <w:left w:val="none" w:sz="0" w:space="0" w:color="auto"/>
                <w:bottom w:val="none" w:sz="0" w:space="0" w:color="auto"/>
                <w:right w:val="none" w:sz="0" w:space="0" w:color="auto"/>
              </w:divBdr>
            </w:div>
            <w:div w:id="1773164635">
              <w:marLeft w:val="240"/>
              <w:marRight w:val="0"/>
              <w:marTop w:val="0"/>
              <w:marBottom w:val="0"/>
              <w:divBdr>
                <w:top w:val="none" w:sz="0" w:space="0" w:color="auto"/>
                <w:left w:val="none" w:sz="0" w:space="0" w:color="auto"/>
                <w:bottom w:val="none" w:sz="0" w:space="0" w:color="auto"/>
                <w:right w:val="none" w:sz="0" w:space="0" w:color="auto"/>
              </w:divBdr>
            </w:div>
            <w:div w:id="908267446">
              <w:marLeft w:val="240"/>
              <w:marRight w:val="0"/>
              <w:marTop w:val="0"/>
              <w:marBottom w:val="0"/>
              <w:divBdr>
                <w:top w:val="none" w:sz="0" w:space="0" w:color="auto"/>
                <w:left w:val="none" w:sz="0" w:space="0" w:color="auto"/>
                <w:bottom w:val="none" w:sz="0" w:space="0" w:color="auto"/>
                <w:right w:val="none" w:sz="0" w:space="0" w:color="auto"/>
              </w:divBdr>
            </w:div>
            <w:div w:id="1221357062">
              <w:marLeft w:val="240"/>
              <w:marRight w:val="0"/>
              <w:marTop w:val="0"/>
              <w:marBottom w:val="0"/>
              <w:divBdr>
                <w:top w:val="none" w:sz="0" w:space="0" w:color="auto"/>
                <w:left w:val="none" w:sz="0" w:space="0" w:color="auto"/>
                <w:bottom w:val="none" w:sz="0" w:space="0" w:color="auto"/>
                <w:right w:val="none" w:sz="0" w:space="0" w:color="auto"/>
              </w:divBdr>
            </w:div>
            <w:div w:id="1914466577">
              <w:marLeft w:val="240"/>
              <w:marRight w:val="0"/>
              <w:marTop w:val="0"/>
              <w:marBottom w:val="0"/>
              <w:divBdr>
                <w:top w:val="none" w:sz="0" w:space="0" w:color="auto"/>
                <w:left w:val="none" w:sz="0" w:space="0" w:color="auto"/>
                <w:bottom w:val="none" w:sz="0" w:space="0" w:color="auto"/>
                <w:right w:val="none" w:sz="0" w:space="0" w:color="auto"/>
              </w:divBdr>
            </w:div>
            <w:div w:id="1224028017">
              <w:marLeft w:val="240"/>
              <w:marRight w:val="0"/>
              <w:marTop w:val="0"/>
              <w:marBottom w:val="0"/>
              <w:divBdr>
                <w:top w:val="none" w:sz="0" w:space="0" w:color="auto"/>
                <w:left w:val="none" w:sz="0" w:space="0" w:color="auto"/>
                <w:bottom w:val="none" w:sz="0" w:space="0" w:color="auto"/>
                <w:right w:val="none" w:sz="0" w:space="0" w:color="auto"/>
              </w:divBdr>
            </w:div>
            <w:div w:id="555238439">
              <w:marLeft w:val="240"/>
              <w:marRight w:val="0"/>
              <w:marTop w:val="0"/>
              <w:marBottom w:val="0"/>
              <w:divBdr>
                <w:top w:val="none" w:sz="0" w:space="0" w:color="auto"/>
                <w:left w:val="none" w:sz="0" w:space="0" w:color="auto"/>
                <w:bottom w:val="none" w:sz="0" w:space="0" w:color="auto"/>
                <w:right w:val="none" w:sz="0" w:space="0" w:color="auto"/>
              </w:divBdr>
            </w:div>
            <w:div w:id="431825554">
              <w:marLeft w:val="240"/>
              <w:marRight w:val="0"/>
              <w:marTop w:val="0"/>
              <w:marBottom w:val="0"/>
              <w:divBdr>
                <w:top w:val="none" w:sz="0" w:space="0" w:color="auto"/>
                <w:left w:val="none" w:sz="0" w:space="0" w:color="auto"/>
                <w:bottom w:val="none" w:sz="0" w:space="0" w:color="auto"/>
                <w:right w:val="none" w:sz="0" w:space="0" w:color="auto"/>
              </w:divBdr>
            </w:div>
            <w:div w:id="1582249341">
              <w:marLeft w:val="240"/>
              <w:marRight w:val="0"/>
              <w:marTop w:val="0"/>
              <w:marBottom w:val="0"/>
              <w:divBdr>
                <w:top w:val="none" w:sz="0" w:space="0" w:color="auto"/>
                <w:left w:val="none" w:sz="0" w:space="0" w:color="auto"/>
                <w:bottom w:val="none" w:sz="0" w:space="0" w:color="auto"/>
                <w:right w:val="none" w:sz="0" w:space="0" w:color="auto"/>
              </w:divBdr>
            </w:div>
            <w:div w:id="493840042">
              <w:marLeft w:val="240"/>
              <w:marRight w:val="0"/>
              <w:marTop w:val="0"/>
              <w:marBottom w:val="0"/>
              <w:divBdr>
                <w:top w:val="none" w:sz="0" w:space="0" w:color="auto"/>
                <w:left w:val="none" w:sz="0" w:space="0" w:color="auto"/>
                <w:bottom w:val="none" w:sz="0" w:space="0" w:color="auto"/>
                <w:right w:val="none" w:sz="0" w:space="0" w:color="auto"/>
              </w:divBdr>
            </w:div>
            <w:div w:id="737358512">
              <w:marLeft w:val="240"/>
              <w:marRight w:val="0"/>
              <w:marTop w:val="0"/>
              <w:marBottom w:val="0"/>
              <w:divBdr>
                <w:top w:val="none" w:sz="0" w:space="0" w:color="auto"/>
                <w:left w:val="none" w:sz="0" w:space="0" w:color="auto"/>
                <w:bottom w:val="none" w:sz="0" w:space="0" w:color="auto"/>
                <w:right w:val="none" w:sz="0" w:space="0" w:color="auto"/>
              </w:divBdr>
            </w:div>
            <w:div w:id="628782154">
              <w:marLeft w:val="240"/>
              <w:marRight w:val="0"/>
              <w:marTop w:val="0"/>
              <w:marBottom w:val="0"/>
              <w:divBdr>
                <w:top w:val="none" w:sz="0" w:space="0" w:color="auto"/>
                <w:left w:val="none" w:sz="0" w:space="0" w:color="auto"/>
                <w:bottom w:val="none" w:sz="0" w:space="0" w:color="auto"/>
                <w:right w:val="none" w:sz="0" w:space="0" w:color="auto"/>
              </w:divBdr>
            </w:div>
            <w:div w:id="1475412040">
              <w:marLeft w:val="240"/>
              <w:marRight w:val="0"/>
              <w:marTop w:val="0"/>
              <w:marBottom w:val="0"/>
              <w:divBdr>
                <w:top w:val="none" w:sz="0" w:space="0" w:color="auto"/>
                <w:left w:val="none" w:sz="0" w:space="0" w:color="auto"/>
                <w:bottom w:val="none" w:sz="0" w:space="0" w:color="auto"/>
                <w:right w:val="none" w:sz="0" w:space="0" w:color="auto"/>
              </w:divBdr>
            </w:div>
            <w:div w:id="1579559997">
              <w:marLeft w:val="720"/>
              <w:marRight w:val="0"/>
              <w:marTop w:val="0"/>
              <w:marBottom w:val="0"/>
              <w:divBdr>
                <w:top w:val="none" w:sz="0" w:space="0" w:color="auto"/>
                <w:left w:val="none" w:sz="0" w:space="0" w:color="auto"/>
                <w:bottom w:val="none" w:sz="0" w:space="0" w:color="auto"/>
                <w:right w:val="none" w:sz="0" w:space="0" w:color="auto"/>
              </w:divBdr>
            </w:div>
            <w:div w:id="1012491165">
              <w:marLeft w:val="1680"/>
              <w:marRight w:val="0"/>
              <w:marTop w:val="0"/>
              <w:marBottom w:val="0"/>
              <w:divBdr>
                <w:top w:val="none" w:sz="0" w:space="0" w:color="auto"/>
                <w:left w:val="none" w:sz="0" w:space="0" w:color="auto"/>
                <w:bottom w:val="none" w:sz="0" w:space="0" w:color="auto"/>
                <w:right w:val="none" w:sz="0" w:space="0" w:color="auto"/>
              </w:divBdr>
            </w:div>
            <w:div w:id="744717682">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1861117671">
      <w:bodyDiv w:val="1"/>
      <w:marLeft w:val="0"/>
      <w:marRight w:val="0"/>
      <w:marTop w:val="0"/>
      <w:marBottom w:val="0"/>
      <w:divBdr>
        <w:top w:val="none" w:sz="0" w:space="0" w:color="auto"/>
        <w:left w:val="none" w:sz="0" w:space="0" w:color="auto"/>
        <w:bottom w:val="none" w:sz="0" w:space="0" w:color="auto"/>
        <w:right w:val="none" w:sz="0" w:space="0" w:color="auto"/>
      </w:divBdr>
      <w:divsChild>
        <w:div w:id="1802721222">
          <w:marLeft w:val="0"/>
          <w:marRight w:val="0"/>
          <w:marTop w:val="0"/>
          <w:marBottom w:val="0"/>
          <w:divBdr>
            <w:top w:val="none" w:sz="0" w:space="0" w:color="auto"/>
            <w:left w:val="none" w:sz="0" w:space="0" w:color="auto"/>
            <w:bottom w:val="none" w:sz="0" w:space="0" w:color="auto"/>
            <w:right w:val="none" w:sz="0" w:space="0" w:color="auto"/>
          </w:divBdr>
          <w:divsChild>
            <w:div w:id="407308319">
              <w:marLeft w:val="720"/>
              <w:marRight w:val="0"/>
              <w:marTop w:val="0"/>
              <w:marBottom w:val="0"/>
              <w:divBdr>
                <w:top w:val="none" w:sz="0" w:space="0" w:color="auto"/>
                <w:left w:val="none" w:sz="0" w:space="0" w:color="auto"/>
                <w:bottom w:val="none" w:sz="0" w:space="0" w:color="auto"/>
                <w:right w:val="none" w:sz="0" w:space="0" w:color="auto"/>
              </w:divBdr>
            </w:div>
            <w:div w:id="333146597">
              <w:marLeft w:val="2400"/>
              <w:marRight w:val="0"/>
              <w:marTop w:val="0"/>
              <w:marBottom w:val="0"/>
              <w:divBdr>
                <w:top w:val="none" w:sz="0" w:space="0" w:color="auto"/>
                <w:left w:val="none" w:sz="0" w:space="0" w:color="auto"/>
                <w:bottom w:val="none" w:sz="0" w:space="0" w:color="auto"/>
                <w:right w:val="none" w:sz="0" w:space="0" w:color="auto"/>
              </w:divBdr>
            </w:div>
            <w:div w:id="223418499">
              <w:marLeft w:val="1920"/>
              <w:marRight w:val="0"/>
              <w:marTop w:val="0"/>
              <w:marBottom w:val="0"/>
              <w:divBdr>
                <w:top w:val="none" w:sz="0" w:space="0" w:color="auto"/>
                <w:left w:val="none" w:sz="0" w:space="0" w:color="auto"/>
                <w:bottom w:val="none" w:sz="0" w:space="0" w:color="auto"/>
                <w:right w:val="none" w:sz="0" w:space="0" w:color="auto"/>
              </w:divBdr>
            </w:div>
            <w:div w:id="1797210815">
              <w:marLeft w:val="2880"/>
              <w:marRight w:val="0"/>
              <w:marTop w:val="0"/>
              <w:marBottom w:val="0"/>
              <w:divBdr>
                <w:top w:val="none" w:sz="0" w:space="0" w:color="auto"/>
                <w:left w:val="none" w:sz="0" w:space="0" w:color="auto"/>
                <w:bottom w:val="none" w:sz="0" w:space="0" w:color="auto"/>
                <w:right w:val="none" w:sz="0" w:space="0" w:color="auto"/>
              </w:divBdr>
            </w:div>
            <w:div w:id="892152756">
              <w:marLeft w:val="2880"/>
              <w:marRight w:val="0"/>
              <w:marTop w:val="0"/>
              <w:marBottom w:val="0"/>
              <w:divBdr>
                <w:top w:val="none" w:sz="0" w:space="0" w:color="auto"/>
                <w:left w:val="none" w:sz="0" w:space="0" w:color="auto"/>
                <w:bottom w:val="none" w:sz="0" w:space="0" w:color="auto"/>
                <w:right w:val="none" w:sz="0" w:space="0" w:color="auto"/>
              </w:divBdr>
            </w:div>
            <w:div w:id="940995476">
              <w:marLeft w:val="720"/>
              <w:marRight w:val="0"/>
              <w:marTop w:val="0"/>
              <w:marBottom w:val="0"/>
              <w:divBdr>
                <w:top w:val="none" w:sz="0" w:space="0" w:color="auto"/>
                <w:left w:val="none" w:sz="0" w:space="0" w:color="auto"/>
                <w:bottom w:val="none" w:sz="0" w:space="0" w:color="auto"/>
                <w:right w:val="none" w:sz="0" w:space="0" w:color="auto"/>
              </w:divBdr>
            </w:div>
            <w:div w:id="452485218">
              <w:marLeft w:val="240"/>
              <w:marRight w:val="0"/>
              <w:marTop w:val="0"/>
              <w:marBottom w:val="0"/>
              <w:divBdr>
                <w:top w:val="none" w:sz="0" w:space="0" w:color="auto"/>
                <w:left w:val="none" w:sz="0" w:space="0" w:color="auto"/>
                <w:bottom w:val="none" w:sz="0" w:space="0" w:color="auto"/>
                <w:right w:val="none" w:sz="0" w:space="0" w:color="auto"/>
              </w:divBdr>
            </w:div>
            <w:div w:id="742066610">
              <w:marLeft w:val="240"/>
              <w:marRight w:val="0"/>
              <w:marTop w:val="0"/>
              <w:marBottom w:val="0"/>
              <w:divBdr>
                <w:top w:val="none" w:sz="0" w:space="0" w:color="auto"/>
                <w:left w:val="none" w:sz="0" w:space="0" w:color="auto"/>
                <w:bottom w:val="none" w:sz="0" w:space="0" w:color="auto"/>
                <w:right w:val="none" w:sz="0" w:space="0" w:color="auto"/>
              </w:divBdr>
            </w:div>
            <w:div w:id="1853370550">
              <w:marLeft w:val="240"/>
              <w:marRight w:val="0"/>
              <w:marTop w:val="0"/>
              <w:marBottom w:val="0"/>
              <w:divBdr>
                <w:top w:val="none" w:sz="0" w:space="0" w:color="auto"/>
                <w:left w:val="none" w:sz="0" w:space="0" w:color="auto"/>
                <w:bottom w:val="none" w:sz="0" w:space="0" w:color="auto"/>
                <w:right w:val="none" w:sz="0" w:space="0" w:color="auto"/>
              </w:divBdr>
            </w:div>
            <w:div w:id="1520657254">
              <w:marLeft w:val="240"/>
              <w:marRight w:val="0"/>
              <w:marTop w:val="0"/>
              <w:marBottom w:val="0"/>
              <w:divBdr>
                <w:top w:val="none" w:sz="0" w:space="0" w:color="auto"/>
                <w:left w:val="none" w:sz="0" w:space="0" w:color="auto"/>
                <w:bottom w:val="none" w:sz="0" w:space="0" w:color="auto"/>
                <w:right w:val="none" w:sz="0" w:space="0" w:color="auto"/>
              </w:divBdr>
            </w:div>
            <w:div w:id="1817795742">
              <w:marLeft w:val="240"/>
              <w:marRight w:val="0"/>
              <w:marTop w:val="0"/>
              <w:marBottom w:val="0"/>
              <w:divBdr>
                <w:top w:val="none" w:sz="0" w:space="0" w:color="auto"/>
                <w:left w:val="none" w:sz="0" w:space="0" w:color="auto"/>
                <w:bottom w:val="none" w:sz="0" w:space="0" w:color="auto"/>
                <w:right w:val="none" w:sz="0" w:space="0" w:color="auto"/>
              </w:divBdr>
            </w:div>
            <w:div w:id="1005018708">
              <w:marLeft w:val="240"/>
              <w:marRight w:val="0"/>
              <w:marTop w:val="0"/>
              <w:marBottom w:val="0"/>
              <w:divBdr>
                <w:top w:val="none" w:sz="0" w:space="0" w:color="auto"/>
                <w:left w:val="none" w:sz="0" w:space="0" w:color="auto"/>
                <w:bottom w:val="none" w:sz="0" w:space="0" w:color="auto"/>
                <w:right w:val="none" w:sz="0" w:space="0" w:color="auto"/>
              </w:divBdr>
            </w:div>
            <w:div w:id="1448547876">
              <w:marLeft w:val="240"/>
              <w:marRight w:val="0"/>
              <w:marTop w:val="0"/>
              <w:marBottom w:val="0"/>
              <w:divBdr>
                <w:top w:val="none" w:sz="0" w:space="0" w:color="auto"/>
                <w:left w:val="none" w:sz="0" w:space="0" w:color="auto"/>
                <w:bottom w:val="none" w:sz="0" w:space="0" w:color="auto"/>
                <w:right w:val="none" w:sz="0" w:space="0" w:color="auto"/>
              </w:divBdr>
            </w:div>
            <w:div w:id="2121873139">
              <w:marLeft w:val="240"/>
              <w:marRight w:val="0"/>
              <w:marTop w:val="0"/>
              <w:marBottom w:val="0"/>
              <w:divBdr>
                <w:top w:val="none" w:sz="0" w:space="0" w:color="auto"/>
                <w:left w:val="none" w:sz="0" w:space="0" w:color="auto"/>
                <w:bottom w:val="none" w:sz="0" w:space="0" w:color="auto"/>
                <w:right w:val="none" w:sz="0" w:space="0" w:color="auto"/>
              </w:divBdr>
            </w:div>
            <w:div w:id="520894626">
              <w:marLeft w:val="240"/>
              <w:marRight w:val="0"/>
              <w:marTop w:val="0"/>
              <w:marBottom w:val="0"/>
              <w:divBdr>
                <w:top w:val="none" w:sz="0" w:space="0" w:color="auto"/>
                <w:left w:val="none" w:sz="0" w:space="0" w:color="auto"/>
                <w:bottom w:val="none" w:sz="0" w:space="0" w:color="auto"/>
                <w:right w:val="none" w:sz="0" w:space="0" w:color="auto"/>
              </w:divBdr>
            </w:div>
            <w:div w:id="915943850">
              <w:marLeft w:val="240"/>
              <w:marRight w:val="0"/>
              <w:marTop w:val="0"/>
              <w:marBottom w:val="0"/>
              <w:divBdr>
                <w:top w:val="none" w:sz="0" w:space="0" w:color="auto"/>
                <w:left w:val="none" w:sz="0" w:space="0" w:color="auto"/>
                <w:bottom w:val="none" w:sz="0" w:space="0" w:color="auto"/>
                <w:right w:val="none" w:sz="0" w:space="0" w:color="auto"/>
              </w:divBdr>
            </w:div>
            <w:div w:id="1839464695">
              <w:marLeft w:val="480"/>
              <w:marRight w:val="0"/>
              <w:marTop w:val="0"/>
              <w:marBottom w:val="0"/>
              <w:divBdr>
                <w:top w:val="none" w:sz="0" w:space="0" w:color="auto"/>
                <w:left w:val="none" w:sz="0" w:space="0" w:color="auto"/>
                <w:bottom w:val="none" w:sz="0" w:space="0" w:color="auto"/>
                <w:right w:val="none" w:sz="0" w:space="0" w:color="auto"/>
              </w:divBdr>
            </w:div>
            <w:div w:id="351340291">
              <w:marLeft w:val="480"/>
              <w:marRight w:val="0"/>
              <w:marTop w:val="0"/>
              <w:marBottom w:val="0"/>
              <w:divBdr>
                <w:top w:val="none" w:sz="0" w:space="0" w:color="auto"/>
                <w:left w:val="none" w:sz="0" w:space="0" w:color="auto"/>
                <w:bottom w:val="none" w:sz="0" w:space="0" w:color="auto"/>
                <w:right w:val="none" w:sz="0" w:space="0" w:color="auto"/>
              </w:divBdr>
            </w:div>
            <w:div w:id="52824579">
              <w:marLeft w:val="240"/>
              <w:marRight w:val="0"/>
              <w:marTop w:val="0"/>
              <w:marBottom w:val="0"/>
              <w:divBdr>
                <w:top w:val="none" w:sz="0" w:space="0" w:color="auto"/>
                <w:left w:val="none" w:sz="0" w:space="0" w:color="auto"/>
                <w:bottom w:val="none" w:sz="0" w:space="0" w:color="auto"/>
                <w:right w:val="none" w:sz="0" w:space="0" w:color="auto"/>
              </w:divBdr>
            </w:div>
            <w:div w:id="686902811">
              <w:marLeft w:val="480"/>
              <w:marRight w:val="0"/>
              <w:marTop w:val="0"/>
              <w:marBottom w:val="0"/>
              <w:divBdr>
                <w:top w:val="none" w:sz="0" w:space="0" w:color="auto"/>
                <w:left w:val="none" w:sz="0" w:space="0" w:color="auto"/>
                <w:bottom w:val="none" w:sz="0" w:space="0" w:color="auto"/>
                <w:right w:val="none" w:sz="0" w:space="0" w:color="auto"/>
              </w:divBdr>
            </w:div>
            <w:div w:id="2041318889">
              <w:marLeft w:val="480"/>
              <w:marRight w:val="0"/>
              <w:marTop w:val="0"/>
              <w:marBottom w:val="0"/>
              <w:divBdr>
                <w:top w:val="none" w:sz="0" w:space="0" w:color="auto"/>
                <w:left w:val="none" w:sz="0" w:space="0" w:color="auto"/>
                <w:bottom w:val="none" w:sz="0" w:space="0" w:color="auto"/>
                <w:right w:val="none" w:sz="0" w:space="0" w:color="auto"/>
              </w:divBdr>
            </w:div>
            <w:div w:id="832182396">
              <w:marLeft w:val="240"/>
              <w:marRight w:val="0"/>
              <w:marTop w:val="0"/>
              <w:marBottom w:val="0"/>
              <w:divBdr>
                <w:top w:val="none" w:sz="0" w:space="0" w:color="auto"/>
                <w:left w:val="none" w:sz="0" w:space="0" w:color="auto"/>
                <w:bottom w:val="none" w:sz="0" w:space="0" w:color="auto"/>
                <w:right w:val="none" w:sz="0" w:space="0" w:color="auto"/>
              </w:divBdr>
            </w:div>
            <w:div w:id="1500267590">
              <w:marLeft w:val="240"/>
              <w:marRight w:val="0"/>
              <w:marTop w:val="0"/>
              <w:marBottom w:val="0"/>
              <w:divBdr>
                <w:top w:val="none" w:sz="0" w:space="0" w:color="auto"/>
                <w:left w:val="none" w:sz="0" w:space="0" w:color="auto"/>
                <w:bottom w:val="none" w:sz="0" w:space="0" w:color="auto"/>
                <w:right w:val="none" w:sz="0" w:space="0" w:color="auto"/>
              </w:divBdr>
            </w:div>
            <w:div w:id="1291519177">
              <w:marLeft w:val="240"/>
              <w:marRight w:val="0"/>
              <w:marTop w:val="0"/>
              <w:marBottom w:val="0"/>
              <w:divBdr>
                <w:top w:val="none" w:sz="0" w:space="0" w:color="auto"/>
                <w:left w:val="none" w:sz="0" w:space="0" w:color="auto"/>
                <w:bottom w:val="none" w:sz="0" w:space="0" w:color="auto"/>
                <w:right w:val="none" w:sz="0" w:space="0" w:color="auto"/>
              </w:divBdr>
            </w:div>
            <w:div w:id="612784061">
              <w:marLeft w:val="240"/>
              <w:marRight w:val="0"/>
              <w:marTop w:val="0"/>
              <w:marBottom w:val="0"/>
              <w:divBdr>
                <w:top w:val="none" w:sz="0" w:space="0" w:color="auto"/>
                <w:left w:val="none" w:sz="0" w:space="0" w:color="auto"/>
                <w:bottom w:val="none" w:sz="0" w:space="0" w:color="auto"/>
                <w:right w:val="none" w:sz="0" w:space="0" w:color="auto"/>
              </w:divBdr>
            </w:div>
            <w:div w:id="175270383">
              <w:marLeft w:val="240"/>
              <w:marRight w:val="0"/>
              <w:marTop w:val="0"/>
              <w:marBottom w:val="0"/>
              <w:divBdr>
                <w:top w:val="none" w:sz="0" w:space="0" w:color="auto"/>
                <w:left w:val="none" w:sz="0" w:space="0" w:color="auto"/>
                <w:bottom w:val="none" w:sz="0" w:space="0" w:color="auto"/>
                <w:right w:val="none" w:sz="0" w:space="0" w:color="auto"/>
              </w:divBdr>
            </w:div>
            <w:div w:id="260644893">
              <w:marLeft w:val="240"/>
              <w:marRight w:val="0"/>
              <w:marTop w:val="0"/>
              <w:marBottom w:val="0"/>
              <w:divBdr>
                <w:top w:val="none" w:sz="0" w:space="0" w:color="auto"/>
                <w:left w:val="none" w:sz="0" w:space="0" w:color="auto"/>
                <w:bottom w:val="none" w:sz="0" w:space="0" w:color="auto"/>
                <w:right w:val="none" w:sz="0" w:space="0" w:color="auto"/>
              </w:divBdr>
            </w:div>
            <w:div w:id="113790423">
              <w:marLeft w:val="240"/>
              <w:marRight w:val="0"/>
              <w:marTop w:val="0"/>
              <w:marBottom w:val="0"/>
              <w:divBdr>
                <w:top w:val="none" w:sz="0" w:space="0" w:color="auto"/>
                <w:left w:val="none" w:sz="0" w:space="0" w:color="auto"/>
                <w:bottom w:val="none" w:sz="0" w:space="0" w:color="auto"/>
                <w:right w:val="none" w:sz="0" w:space="0" w:color="auto"/>
              </w:divBdr>
            </w:div>
            <w:div w:id="1361053291">
              <w:marLeft w:val="240"/>
              <w:marRight w:val="0"/>
              <w:marTop w:val="0"/>
              <w:marBottom w:val="0"/>
              <w:divBdr>
                <w:top w:val="none" w:sz="0" w:space="0" w:color="auto"/>
                <w:left w:val="none" w:sz="0" w:space="0" w:color="auto"/>
                <w:bottom w:val="none" w:sz="0" w:space="0" w:color="auto"/>
                <w:right w:val="none" w:sz="0" w:space="0" w:color="auto"/>
              </w:divBdr>
            </w:div>
            <w:div w:id="1286809734">
              <w:marLeft w:val="240"/>
              <w:marRight w:val="0"/>
              <w:marTop w:val="0"/>
              <w:marBottom w:val="0"/>
              <w:divBdr>
                <w:top w:val="none" w:sz="0" w:space="0" w:color="auto"/>
                <w:left w:val="none" w:sz="0" w:space="0" w:color="auto"/>
                <w:bottom w:val="none" w:sz="0" w:space="0" w:color="auto"/>
                <w:right w:val="none" w:sz="0" w:space="0" w:color="auto"/>
              </w:divBdr>
            </w:div>
            <w:div w:id="708996746">
              <w:marLeft w:val="240"/>
              <w:marRight w:val="0"/>
              <w:marTop w:val="0"/>
              <w:marBottom w:val="0"/>
              <w:divBdr>
                <w:top w:val="none" w:sz="0" w:space="0" w:color="auto"/>
                <w:left w:val="none" w:sz="0" w:space="0" w:color="auto"/>
                <w:bottom w:val="none" w:sz="0" w:space="0" w:color="auto"/>
                <w:right w:val="none" w:sz="0" w:space="0" w:color="auto"/>
              </w:divBdr>
            </w:div>
            <w:div w:id="1074860658">
              <w:marLeft w:val="240"/>
              <w:marRight w:val="0"/>
              <w:marTop w:val="0"/>
              <w:marBottom w:val="0"/>
              <w:divBdr>
                <w:top w:val="none" w:sz="0" w:space="0" w:color="auto"/>
                <w:left w:val="none" w:sz="0" w:space="0" w:color="auto"/>
                <w:bottom w:val="none" w:sz="0" w:space="0" w:color="auto"/>
                <w:right w:val="none" w:sz="0" w:space="0" w:color="auto"/>
              </w:divBdr>
            </w:div>
            <w:div w:id="880290165">
              <w:marLeft w:val="240"/>
              <w:marRight w:val="0"/>
              <w:marTop w:val="0"/>
              <w:marBottom w:val="0"/>
              <w:divBdr>
                <w:top w:val="none" w:sz="0" w:space="0" w:color="auto"/>
                <w:left w:val="none" w:sz="0" w:space="0" w:color="auto"/>
                <w:bottom w:val="none" w:sz="0" w:space="0" w:color="auto"/>
                <w:right w:val="none" w:sz="0" w:space="0" w:color="auto"/>
              </w:divBdr>
            </w:div>
            <w:div w:id="326633708">
              <w:marLeft w:val="240"/>
              <w:marRight w:val="0"/>
              <w:marTop w:val="0"/>
              <w:marBottom w:val="0"/>
              <w:divBdr>
                <w:top w:val="none" w:sz="0" w:space="0" w:color="auto"/>
                <w:left w:val="none" w:sz="0" w:space="0" w:color="auto"/>
                <w:bottom w:val="none" w:sz="0" w:space="0" w:color="auto"/>
                <w:right w:val="none" w:sz="0" w:space="0" w:color="auto"/>
              </w:divBdr>
            </w:div>
            <w:div w:id="1494759710">
              <w:marLeft w:val="240"/>
              <w:marRight w:val="0"/>
              <w:marTop w:val="0"/>
              <w:marBottom w:val="0"/>
              <w:divBdr>
                <w:top w:val="none" w:sz="0" w:space="0" w:color="auto"/>
                <w:left w:val="none" w:sz="0" w:space="0" w:color="auto"/>
                <w:bottom w:val="none" w:sz="0" w:space="0" w:color="auto"/>
                <w:right w:val="none" w:sz="0" w:space="0" w:color="auto"/>
              </w:divBdr>
            </w:div>
            <w:div w:id="1194153722">
              <w:marLeft w:val="240"/>
              <w:marRight w:val="0"/>
              <w:marTop w:val="0"/>
              <w:marBottom w:val="0"/>
              <w:divBdr>
                <w:top w:val="none" w:sz="0" w:space="0" w:color="auto"/>
                <w:left w:val="none" w:sz="0" w:space="0" w:color="auto"/>
                <w:bottom w:val="none" w:sz="0" w:space="0" w:color="auto"/>
                <w:right w:val="none" w:sz="0" w:space="0" w:color="auto"/>
              </w:divBdr>
            </w:div>
            <w:div w:id="1142424276">
              <w:marLeft w:val="240"/>
              <w:marRight w:val="0"/>
              <w:marTop w:val="0"/>
              <w:marBottom w:val="0"/>
              <w:divBdr>
                <w:top w:val="none" w:sz="0" w:space="0" w:color="auto"/>
                <w:left w:val="none" w:sz="0" w:space="0" w:color="auto"/>
                <w:bottom w:val="none" w:sz="0" w:space="0" w:color="auto"/>
                <w:right w:val="none" w:sz="0" w:space="0" w:color="auto"/>
              </w:divBdr>
            </w:div>
            <w:div w:id="209732214">
              <w:marLeft w:val="240"/>
              <w:marRight w:val="0"/>
              <w:marTop w:val="0"/>
              <w:marBottom w:val="0"/>
              <w:divBdr>
                <w:top w:val="none" w:sz="0" w:space="0" w:color="auto"/>
                <w:left w:val="none" w:sz="0" w:space="0" w:color="auto"/>
                <w:bottom w:val="none" w:sz="0" w:space="0" w:color="auto"/>
                <w:right w:val="none" w:sz="0" w:space="0" w:color="auto"/>
              </w:divBdr>
            </w:div>
            <w:div w:id="1022901805">
              <w:marLeft w:val="240"/>
              <w:marRight w:val="0"/>
              <w:marTop w:val="0"/>
              <w:marBottom w:val="0"/>
              <w:divBdr>
                <w:top w:val="none" w:sz="0" w:space="0" w:color="auto"/>
                <w:left w:val="none" w:sz="0" w:space="0" w:color="auto"/>
                <w:bottom w:val="none" w:sz="0" w:space="0" w:color="auto"/>
                <w:right w:val="none" w:sz="0" w:space="0" w:color="auto"/>
              </w:divBdr>
            </w:div>
            <w:div w:id="1776172534">
              <w:marLeft w:val="240"/>
              <w:marRight w:val="0"/>
              <w:marTop w:val="0"/>
              <w:marBottom w:val="0"/>
              <w:divBdr>
                <w:top w:val="none" w:sz="0" w:space="0" w:color="auto"/>
                <w:left w:val="none" w:sz="0" w:space="0" w:color="auto"/>
                <w:bottom w:val="none" w:sz="0" w:space="0" w:color="auto"/>
                <w:right w:val="none" w:sz="0" w:space="0" w:color="auto"/>
              </w:divBdr>
            </w:div>
            <w:div w:id="637339124">
              <w:marLeft w:val="240"/>
              <w:marRight w:val="0"/>
              <w:marTop w:val="0"/>
              <w:marBottom w:val="0"/>
              <w:divBdr>
                <w:top w:val="none" w:sz="0" w:space="0" w:color="auto"/>
                <w:left w:val="none" w:sz="0" w:space="0" w:color="auto"/>
                <w:bottom w:val="none" w:sz="0" w:space="0" w:color="auto"/>
                <w:right w:val="none" w:sz="0" w:space="0" w:color="auto"/>
              </w:divBdr>
            </w:div>
            <w:div w:id="2078283487">
              <w:marLeft w:val="240"/>
              <w:marRight w:val="0"/>
              <w:marTop w:val="0"/>
              <w:marBottom w:val="0"/>
              <w:divBdr>
                <w:top w:val="none" w:sz="0" w:space="0" w:color="auto"/>
                <w:left w:val="none" w:sz="0" w:space="0" w:color="auto"/>
                <w:bottom w:val="none" w:sz="0" w:space="0" w:color="auto"/>
                <w:right w:val="none" w:sz="0" w:space="0" w:color="auto"/>
              </w:divBdr>
            </w:div>
            <w:div w:id="17585352">
              <w:marLeft w:val="240"/>
              <w:marRight w:val="0"/>
              <w:marTop w:val="0"/>
              <w:marBottom w:val="0"/>
              <w:divBdr>
                <w:top w:val="none" w:sz="0" w:space="0" w:color="auto"/>
                <w:left w:val="none" w:sz="0" w:space="0" w:color="auto"/>
                <w:bottom w:val="none" w:sz="0" w:space="0" w:color="auto"/>
                <w:right w:val="none" w:sz="0" w:space="0" w:color="auto"/>
              </w:divBdr>
            </w:div>
            <w:div w:id="619534690">
              <w:marLeft w:val="240"/>
              <w:marRight w:val="0"/>
              <w:marTop w:val="0"/>
              <w:marBottom w:val="0"/>
              <w:divBdr>
                <w:top w:val="none" w:sz="0" w:space="0" w:color="auto"/>
                <w:left w:val="none" w:sz="0" w:space="0" w:color="auto"/>
                <w:bottom w:val="none" w:sz="0" w:space="0" w:color="auto"/>
                <w:right w:val="none" w:sz="0" w:space="0" w:color="auto"/>
              </w:divBdr>
            </w:div>
            <w:div w:id="479081335">
              <w:marLeft w:val="240"/>
              <w:marRight w:val="0"/>
              <w:marTop w:val="0"/>
              <w:marBottom w:val="0"/>
              <w:divBdr>
                <w:top w:val="none" w:sz="0" w:space="0" w:color="auto"/>
                <w:left w:val="none" w:sz="0" w:space="0" w:color="auto"/>
                <w:bottom w:val="none" w:sz="0" w:space="0" w:color="auto"/>
                <w:right w:val="none" w:sz="0" w:space="0" w:color="auto"/>
              </w:divBdr>
            </w:div>
            <w:div w:id="1708489005">
              <w:marLeft w:val="240"/>
              <w:marRight w:val="0"/>
              <w:marTop w:val="0"/>
              <w:marBottom w:val="0"/>
              <w:divBdr>
                <w:top w:val="none" w:sz="0" w:space="0" w:color="auto"/>
                <w:left w:val="none" w:sz="0" w:space="0" w:color="auto"/>
                <w:bottom w:val="none" w:sz="0" w:space="0" w:color="auto"/>
                <w:right w:val="none" w:sz="0" w:space="0" w:color="auto"/>
              </w:divBdr>
            </w:div>
            <w:div w:id="1508910399">
              <w:marLeft w:val="240"/>
              <w:marRight w:val="0"/>
              <w:marTop w:val="0"/>
              <w:marBottom w:val="0"/>
              <w:divBdr>
                <w:top w:val="none" w:sz="0" w:space="0" w:color="auto"/>
                <w:left w:val="none" w:sz="0" w:space="0" w:color="auto"/>
                <w:bottom w:val="none" w:sz="0" w:space="0" w:color="auto"/>
                <w:right w:val="none" w:sz="0" w:space="0" w:color="auto"/>
              </w:divBdr>
            </w:div>
            <w:div w:id="1843738788">
              <w:marLeft w:val="240"/>
              <w:marRight w:val="0"/>
              <w:marTop w:val="0"/>
              <w:marBottom w:val="0"/>
              <w:divBdr>
                <w:top w:val="none" w:sz="0" w:space="0" w:color="auto"/>
                <w:left w:val="none" w:sz="0" w:space="0" w:color="auto"/>
                <w:bottom w:val="none" w:sz="0" w:space="0" w:color="auto"/>
                <w:right w:val="none" w:sz="0" w:space="0" w:color="auto"/>
              </w:divBdr>
            </w:div>
            <w:div w:id="261380875">
              <w:marLeft w:val="240"/>
              <w:marRight w:val="0"/>
              <w:marTop w:val="0"/>
              <w:marBottom w:val="0"/>
              <w:divBdr>
                <w:top w:val="none" w:sz="0" w:space="0" w:color="auto"/>
                <w:left w:val="none" w:sz="0" w:space="0" w:color="auto"/>
                <w:bottom w:val="none" w:sz="0" w:space="0" w:color="auto"/>
                <w:right w:val="none" w:sz="0" w:space="0" w:color="auto"/>
              </w:divBdr>
            </w:div>
            <w:div w:id="1795096710">
              <w:marLeft w:val="240"/>
              <w:marRight w:val="0"/>
              <w:marTop w:val="0"/>
              <w:marBottom w:val="0"/>
              <w:divBdr>
                <w:top w:val="none" w:sz="0" w:space="0" w:color="auto"/>
                <w:left w:val="none" w:sz="0" w:space="0" w:color="auto"/>
                <w:bottom w:val="none" w:sz="0" w:space="0" w:color="auto"/>
                <w:right w:val="none" w:sz="0" w:space="0" w:color="auto"/>
              </w:divBdr>
            </w:div>
            <w:div w:id="449398566">
              <w:marLeft w:val="240"/>
              <w:marRight w:val="0"/>
              <w:marTop w:val="0"/>
              <w:marBottom w:val="0"/>
              <w:divBdr>
                <w:top w:val="none" w:sz="0" w:space="0" w:color="auto"/>
                <w:left w:val="none" w:sz="0" w:space="0" w:color="auto"/>
                <w:bottom w:val="none" w:sz="0" w:space="0" w:color="auto"/>
                <w:right w:val="none" w:sz="0" w:space="0" w:color="auto"/>
              </w:divBdr>
            </w:div>
            <w:div w:id="677855250">
              <w:marLeft w:val="480"/>
              <w:marRight w:val="0"/>
              <w:marTop w:val="0"/>
              <w:marBottom w:val="0"/>
              <w:divBdr>
                <w:top w:val="none" w:sz="0" w:space="0" w:color="auto"/>
                <w:left w:val="none" w:sz="0" w:space="0" w:color="auto"/>
                <w:bottom w:val="none" w:sz="0" w:space="0" w:color="auto"/>
                <w:right w:val="none" w:sz="0" w:space="0" w:color="auto"/>
              </w:divBdr>
            </w:div>
            <w:div w:id="2090805778">
              <w:marLeft w:val="480"/>
              <w:marRight w:val="0"/>
              <w:marTop w:val="0"/>
              <w:marBottom w:val="0"/>
              <w:divBdr>
                <w:top w:val="none" w:sz="0" w:space="0" w:color="auto"/>
                <w:left w:val="none" w:sz="0" w:space="0" w:color="auto"/>
                <w:bottom w:val="none" w:sz="0" w:space="0" w:color="auto"/>
                <w:right w:val="none" w:sz="0" w:space="0" w:color="auto"/>
              </w:divBdr>
            </w:div>
            <w:div w:id="2061706356">
              <w:marLeft w:val="240"/>
              <w:marRight w:val="0"/>
              <w:marTop w:val="0"/>
              <w:marBottom w:val="0"/>
              <w:divBdr>
                <w:top w:val="none" w:sz="0" w:space="0" w:color="auto"/>
                <w:left w:val="none" w:sz="0" w:space="0" w:color="auto"/>
                <w:bottom w:val="none" w:sz="0" w:space="0" w:color="auto"/>
                <w:right w:val="none" w:sz="0" w:space="0" w:color="auto"/>
              </w:divBdr>
            </w:div>
            <w:div w:id="350381842">
              <w:marLeft w:val="480"/>
              <w:marRight w:val="0"/>
              <w:marTop w:val="0"/>
              <w:marBottom w:val="0"/>
              <w:divBdr>
                <w:top w:val="none" w:sz="0" w:space="0" w:color="auto"/>
                <w:left w:val="none" w:sz="0" w:space="0" w:color="auto"/>
                <w:bottom w:val="none" w:sz="0" w:space="0" w:color="auto"/>
                <w:right w:val="none" w:sz="0" w:space="0" w:color="auto"/>
              </w:divBdr>
            </w:div>
            <w:div w:id="1214148881">
              <w:marLeft w:val="480"/>
              <w:marRight w:val="0"/>
              <w:marTop w:val="0"/>
              <w:marBottom w:val="0"/>
              <w:divBdr>
                <w:top w:val="none" w:sz="0" w:space="0" w:color="auto"/>
                <w:left w:val="none" w:sz="0" w:space="0" w:color="auto"/>
                <w:bottom w:val="none" w:sz="0" w:space="0" w:color="auto"/>
                <w:right w:val="none" w:sz="0" w:space="0" w:color="auto"/>
              </w:divBdr>
            </w:div>
            <w:div w:id="1354922950">
              <w:marLeft w:val="240"/>
              <w:marRight w:val="0"/>
              <w:marTop w:val="0"/>
              <w:marBottom w:val="0"/>
              <w:divBdr>
                <w:top w:val="none" w:sz="0" w:space="0" w:color="auto"/>
                <w:left w:val="none" w:sz="0" w:space="0" w:color="auto"/>
                <w:bottom w:val="none" w:sz="0" w:space="0" w:color="auto"/>
                <w:right w:val="none" w:sz="0" w:space="0" w:color="auto"/>
              </w:divBdr>
            </w:div>
            <w:div w:id="84696278">
              <w:marLeft w:val="240"/>
              <w:marRight w:val="0"/>
              <w:marTop w:val="0"/>
              <w:marBottom w:val="0"/>
              <w:divBdr>
                <w:top w:val="none" w:sz="0" w:space="0" w:color="auto"/>
                <w:left w:val="none" w:sz="0" w:space="0" w:color="auto"/>
                <w:bottom w:val="none" w:sz="0" w:space="0" w:color="auto"/>
                <w:right w:val="none" w:sz="0" w:space="0" w:color="auto"/>
              </w:divBdr>
            </w:div>
            <w:div w:id="535046889">
              <w:marLeft w:val="240"/>
              <w:marRight w:val="0"/>
              <w:marTop w:val="0"/>
              <w:marBottom w:val="0"/>
              <w:divBdr>
                <w:top w:val="none" w:sz="0" w:space="0" w:color="auto"/>
                <w:left w:val="none" w:sz="0" w:space="0" w:color="auto"/>
                <w:bottom w:val="none" w:sz="0" w:space="0" w:color="auto"/>
                <w:right w:val="none" w:sz="0" w:space="0" w:color="auto"/>
              </w:divBdr>
            </w:div>
            <w:div w:id="1249997595">
              <w:marLeft w:val="240"/>
              <w:marRight w:val="0"/>
              <w:marTop w:val="0"/>
              <w:marBottom w:val="0"/>
              <w:divBdr>
                <w:top w:val="none" w:sz="0" w:space="0" w:color="auto"/>
                <w:left w:val="none" w:sz="0" w:space="0" w:color="auto"/>
                <w:bottom w:val="none" w:sz="0" w:space="0" w:color="auto"/>
                <w:right w:val="none" w:sz="0" w:space="0" w:color="auto"/>
              </w:divBdr>
            </w:div>
            <w:div w:id="1845591394">
              <w:marLeft w:val="240"/>
              <w:marRight w:val="0"/>
              <w:marTop w:val="0"/>
              <w:marBottom w:val="0"/>
              <w:divBdr>
                <w:top w:val="none" w:sz="0" w:space="0" w:color="auto"/>
                <w:left w:val="none" w:sz="0" w:space="0" w:color="auto"/>
                <w:bottom w:val="none" w:sz="0" w:space="0" w:color="auto"/>
                <w:right w:val="none" w:sz="0" w:space="0" w:color="auto"/>
              </w:divBdr>
            </w:div>
            <w:div w:id="1013339193">
              <w:marLeft w:val="240"/>
              <w:marRight w:val="0"/>
              <w:marTop w:val="0"/>
              <w:marBottom w:val="0"/>
              <w:divBdr>
                <w:top w:val="none" w:sz="0" w:space="0" w:color="auto"/>
                <w:left w:val="none" w:sz="0" w:space="0" w:color="auto"/>
                <w:bottom w:val="none" w:sz="0" w:space="0" w:color="auto"/>
                <w:right w:val="none" w:sz="0" w:space="0" w:color="auto"/>
              </w:divBdr>
            </w:div>
            <w:div w:id="529874038">
              <w:marLeft w:val="240"/>
              <w:marRight w:val="0"/>
              <w:marTop w:val="0"/>
              <w:marBottom w:val="0"/>
              <w:divBdr>
                <w:top w:val="none" w:sz="0" w:space="0" w:color="auto"/>
                <w:left w:val="none" w:sz="0" w:space="0" w:color="auto"/>
                <w:bottom w:val="none" w:sz="0" w:space="0" w:color="auto"/>
                <w:right w:val="none" w:sz="0" w:space="0" w:color="auto"/>
              </w:divBdr>
            </w:div>
            <w:div w:id="202406174">
              <w:marLeft w:val="240"/>
              <w:marRight w:val="0"/>
              <w:marTop w:val="0"/>
              <w:marBottom w:val="0"/>
              <w:divBdr>
                <w:top w:val="none" w:sz="0" w:space="0" w:color="auto"/>
                <w:left w:val="none" w:sz="0" w:space="0" w:color="auto"/>
                <w:bottom w:val="none" w:sz="0" w:space="0" w:color="auto"/>
                <w:right w:val="none" w:sz="0" w:space="0" w:color="auto"/>
              </w:divBdr>
            </w:div>
            <w:div w:id="349183189">
              <w:marLeft w:val="240"/>
              <w:marRight w:val="0"/>
              <w:marTop w:val="0"/>
              <w:marBottom w:val="0"/>
              <w:divBdr>
                <w:top w:val="none" w:sz="0" w:space="0" w:color="auto"/>
                <w:left w:val="none" w:sz="0" w:space="0" w:color="auto"/>
                <w:bottom w:val="none" w:sz="0" w:space="0" w:color="auto"/>
                <w:right w:val="none" w:sz="0" w:space="0" w:color="auto"/>
              </w:divBdr>
            </w:div>
            <w:div w:id="813372158">
              <w:marLeft w:val="240"/>
              <w:marRight w:val="0"/>
              <w:marTop w:val="0"/>
              <w:marBottom w:val="0"/>
              <w:divBdr>
                <w:top w:val="none" w:sz="0" w:space="0" w:color="auto"/>
                <w:left w:val="none" w:sz="0" w:space="0" w:color="auto"/>
                <w:bottom w:val="none" w:sz="0" w:space="0" w:color="auto"/>
                <w:right w:val="none" w:sz="0" w:space="0" w:color="auto"/>
              </w:divBdr>
            </w:div>
            <w:div w:id="491222093">
              <w:marLeft w:val="240"/>
              <w:marRight w:val="0"/>
              <w:marTop w:val="0"/>
              <w:marBottom w:val="0"/>
              <w:divBdr>
                <w:top w:val="none" w:sz="0" w:space="0" w:color="auto"/>
                <w:left w:val="none" w:sz="0" w:space="0" w:color="auto"/>
                <w:bottom w:val="none" w:sz="0" w:space="0" w:color="auto"/>
                <w:right w:val="none" w:sz="0" w:space="0" w:color="auto"/>
              </w:divBdr>
            </w:div>
            <w:div w:id="1363361797">
              <w:marLeft w:val="240"/>
              <w:marRight w:val="0"/>
              <w:marTop w:val="0"/>
              <w:marBottom w:val="0"/>
              <w:divBdr>
                <w:top w:val="none" w:sz="0" w:space="0" w:color="auto"/>
                <w:left w:val="none" w:sz="0" w:space="0" w:color="auto"/>
                <w:bottom w:val="none" w:sz="0" w:space="0" w:color="auto"/>
                <w:right w:val="none" w:sz="0" w:space="0" w:color="auto"/>
              </w:divBdr>
            </w:div>
            <w:div w:id="168177041">
              <w:marLeft w:val="240"/>
              <w:marRight w:val="0"/>
              <w:marTop w:val="0"/>
              <w:marBottom w:val="0"/>
              <w:divBdr>
                <w:top w:val="none" w:sz="0" w:space="0" w:color="auto"/>
                <w:left w:val="none" w:sz="0" w:space="0" w:color="auto"/>
                <w:bottom w:val="none" w:sz="0" w:space="0" w:color="auto"/>
                <w:right w:val="none" w:sz="0" w:space="0" w:color="auto"/>
              </w:divBdr>
            </w:div>
            <w:div w:id="471599906">
              <w:marLeft w:val="720"/>
              <w:marRight w:val="0"/>
              <w:marTop w:val="0"/>
              <w:marBottom w:val="0"/>
              <w:divBdr>
                <w:top w:val="none" w:sz="0" w:space="0" w:color="auto"/>
                <w:left w:val="none" w:sz="0" w:space="0" w:color="auto"/>
                <w:bottom w:val="none" w:sz="0" w:space="0" w:color="auto"/>
                <w:right w:val="none" w:sz="0" w:space="0" w:color="auto"/>
              </w:divBdr>
            </w:div>
            <w:div w:id="540435858">
              <w:marLeft w:val="1680"/>
              <w:marRight w:val="0"/>
              <w:marTop w:val="0"/>
              <w:marBottom w:val="0"/>
              <w:divBdr>
                <w:top w:val="none" w:sz="0" w:space="0" w:color="auto"/>
                <w:left w:val="none" w:sz="0" w:space="0" w:color="auto"/>
                <w:bottom w:val="none" w:sz="0" w:space="0" w:color="auto"/>
                <w:right w:val="none" w:sz="0" w:space="0" w:color="auto"/>
              </w:divBdr>
            </w:div>
            <w:div w:id="819271464">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2019-01-09T00:21:00Z</cp:lastPrinted>
  <dcterms:created xsi:type="dcterms:W3CDTF">2019-01-22T06:40:00Z</dcterms:created>
  <dcterms:modified xsi:type="dcterms:W3CDTF">2019-01-22T06:40:00Z</dcterms:modified>
</cp:coreProperties>
</file>