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366F" w14:textId="2727D8C1" w:rsidR="00292C7C" w:rsidRPr="00E11D34" w:rsidRDefault="00FA7AF2" w:rsidP="00385FE8">
      <w:pPr>
        <w:widowControl/>
        <w:jc w:val="center"/>
        <w:rPr>
          <w:rFonts w:ascii="UD デジタル 教科書体 N-B" w:eastAsia="UD デジタル 教科書体 N-B" w:hAnsi="ＭＳ Ｐゴシック" w:cs="ＭＳ Ｐゴシック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  <w:shd w:val="clear" w:color="auto" w:fill="FFFFFF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  <w:shd w:val="clear" w:color="auto" w:fill="FFFFFF"/>
              </w:rPr>
              <w:t>ごりようしゃ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  <w:shd w:val="clear" w:color="auto" w:fill="FFFFFF"/>
              </w:rPr>
              <w:t>ご利用者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  <w:shd w:val="clear" w:color="auto" w:fill="FFFFFF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  <w:shd w:val="clear" w:color="auto" w:fill="FFFFFF"/>
              </w:rPr>
              <w:t>さま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  <w:shd w:val="clear" w:color="auto" w:fill="FFFFFF"/>
              </w:rPr>
              <w:t>様</w:t>
            </w:r>
          </w:rubyBase>
        </w:ruby>
      </w:r>
      <w:r w:rsidRPr="00E11D34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  <w:shd w:val="clear" w:color="auto" w:fill="FFFFFF"/>
        </w:rPr>
        <w:t>へ</w:t>
      </w:r>
    </w:p>
    <w:p w14:paraId="5AF90D0D" w14:textId="77777777" w:rsidR="00292C7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Letter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（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【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Letter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きゅうきゅう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救急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Letter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かーど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カード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b/>
          <w:color w:val="222222"/>
          <w:kern w:val="0"/>
          <w:sz w:val="36"/>
          <w:szCs w:val="36"/>
        </w:rPr>
        <w:t>について</w:t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Letter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）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】</w:t>
            </w:r>
          </w:rubyBase>
        </w:ruby>
      </w:r>
    </w:p>
    <w:p w14:paraId="1F768590" w14:textId="77777777" w:rsid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この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きゅうきゅう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救急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かーど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カード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は、</w:t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あなたの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いのち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命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を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まもる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守る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かーど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カード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です</w:t>
      </w:r>
      <w:r w:rsid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。</w:t>
      </w:r>
    </w:p>
    <w:p w14:paraId="20EEB6FD" w14:textId="77777777" w:rsidR="00B96E18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あなたが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さいがい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災害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や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じこ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事故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まきこまれ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巻き込まれ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たすけ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助け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が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ひつよう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必要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な</w:t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とき</w:t>
      </w:r>
      <w:r w:rsidR="00E11D34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に、</w:t>
      </w:r>
    </w:p>
    <w:p w14:paraId="00EEBAF1" w14:textId="77777777" w:rsidR="00B96E18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きゅうじょ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救助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する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ひと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人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</w:t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あなたの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こと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事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を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ただしく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正しく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しって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知って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もらう</w:t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ことを</w:t>
      </w:r>
    </w:p>
    <w:p w14:paraId="61865769" w14:textId="77777777" w:rsidR="00292C7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もくてき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目的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さくせい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作成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しました</w:t>
      </w:r>
      <w:r w:rsidR="000B728E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。</w:t>
      </w:r>
    </w:p>
    <w:p w14:paraId="79D44942" w14:textId="77777777" w:rsidR="00CF31D2" w:rsidRPr="00442F80" w:rsidRDefault="00CF31D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</w:p>
    <w:p w14:paraId="600B66C8" w14:textId="77777777" w:rsidR="00292C7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（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【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きゅうきゅう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救急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かーど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カード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b/>
          <w:color w:val="222222"/>
          <w:kern w:val="0"/>
          <w:sz w:val="36"/>
          <w:szCs w:val="36"/>
        </w:rPr>
        <w:t>の</w:t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りよう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利用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ほうほう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方法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）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】</w:t>
            </w:r>
          </w:rubyBase>
        </w:ruby>
      </w:r>
    </w:p>
    <w:p w14:paraId="3072DF99" w14:textId="77777777" w:rsidR="00FA7AF2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さいふ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財布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や、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おくすり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お薬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てちょう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手帳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しょう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障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がい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しゃ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者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6"/>
                <w:szCs w:val="36"/>
              </w:rPr>
              <w:t>てちょう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手帳</w:t>
            </w:r>
          </w:rubyBase>
        </w:ruby>
      </w:r>
      <w:r w:rsidR="00E11D34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など</w:t>
      </w:r>
    </w:p>
    <w:p w14:paraId="41F8BB5C" w14:textId="11FB72B1" w:rsidR="00292C7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たいせつ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大切</w:t>
            </w:r>
          </w:rubyBase>
        </w:ruby>
      </w:r>
      <w:r w:rsidR="00E11D34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なものと</w:t>
      </w:r>
      <w:r w:rsidR="00E11D34" w:rsidRPr="00442F80"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Letter"/>
            <w:hps w:val="16"/>
            <w:hpsRaise w:val="30"/>
            <w:hpsBaseText w:val="36"/>
            <w:lid w:val="ja-JP"/>
          </w:rubyPr>
          <w:rt>
            <w:r w:rsidR="00E11D34" w:rsidRPr="00442F80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いっしょ</w:t>
            </w:r>
          </w:rt>
          <w:rubyBase>
            <w:r w:rsidR="00E11D34" w:rsidRPr="00442F80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一緒</w:t>
            </w:r>
          </w:rubyBase>
        </w:ruby>
      </w:r>
      <w:r w:rsidR="00E11D34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8"/>
                <w:szCs w:val="36"/>
              </w:rPr>
              <w:t>いれて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入れて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おいて</w:t>
      </w:r>
      <w:r w:rsidR="00FA4C93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く</w:t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ださい。</w:t>
      </w:r>
    </w:p>
    <w:p w14:paraId="7E389CE6" w14:textId="77777777" w:rsidR="00CF31D2" w:rsidRPr="00FA4C93" w:rsidRDefault="00CF31D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</w:p>
    <w:p w14:paraId="5CE813A5" w14:textId="77777777" w:rsidR="007373D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（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【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きにゅう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記入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ほうほう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方法</w:t>
            </w:r>
          </w:rubyBase>
        </w:ruby>
      </w:r>
      <w:r>
        <w:rPr>
          <w:rFonts w:ascii="UD デジタル 教科書体 N-B" w:eastAsia="UD デジタル 教科書体 N-B" w:hAnsi="Arial" w:cs="Arial"/>
          <w:b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12"/>
                <w:szCs w:val="36"/>
              </w:rPr>
              <w:t>）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b/>
                <w:color w:val="222222"/>
                <w:kern w:val="0"/>
                <w:sz w:val="36"/>
                <w:szCs w:val="36"/>
              </w:rPr>
              <w:t>】</w:t>
            </w:r>
          </w:rubyBase>
        </w:ruby>
      </w:r>
    </w:p>
    <w:p w14:paraId="4E4696F4" w14:textId="77777777" w:rsidR="00B96E18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みほん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見本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を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さんこう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参考</w:t>
            </w:r>
          </w:rubyBase>
        </w:ruby>
      </w:r>
      <w:r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に、できるだけ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くわしく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詳しく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きにゅう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記入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できる</w:t>
      </w: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ひと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人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が</w:t>
      </w:r>
    </w:p>
    <w:p w14:paraId="0519EBB5" w14:textId="77777777" w:rsidR="007373DC" w:rsidRPr="00442F80" w:rsidRDefault="00FA7AF2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36"/>
              </w:rPr>
              <w:t>きにゅう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6"/>
                <w:szCs w:val="36"/>
              </w:rPr>
              <w:t>記入</w:t>
            </w:r>
          </w:rubyBase>
        </w:ruby>
      </w:r>
      <w:r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してください</w:t>
      </w:r>
      <w:r w:rsidR="00B96E18">
        <w:rPr>
          <w:rFonts w:ascii="UD デジタル 教科書体 N-B" w:eastAsia="UD デジタル 教科書体 N-B" w:hAnsi="Arial" w:cs="Arial" w:hint="eastAsia"/>
          <w:color w:val="222222"/>
          <w:kern w:val="0"/>
          <w:sz w:val="36"/>
          <w:szCs w:val="36"/>
        </w:rPr>
        <w:t>。</w:t>
      </w:r>
    </w:p>
    <w:p w14:paraId="4E7422CB" w14:textId="77777777" w:rsidR="00292C7C" w:rsidRPr="007373DC" w:rsidRDefault="00292C7C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24"/>
          <w:szCs w:val="24"/>
        </w:rPr>
      </w:pPr>
    </w:p>
    <w:p w14:paraId="5867ADBF" w14:textId="77777777" w:rsidR="00292C7C" w:rsidRPr="00442F80" w:rsidRDefault="008E3C65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</w:pPr>
      <w:r w:rsidRPr="00B96E18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いざというときの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おたすけ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お助け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ぐっず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グッズ</w:t>
            </w:r>
          </w:rubyBase>
        </w:ruby>
      </w:r>
      <w:r w:rsidRPr="00B96E18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として、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ごかつよう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ご活用</w:t>
            </w:r>
          </w:rubyBase>
        </w:ruby>
      </w:r>
      <w:r w:rsidRPr="00B96E18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いただければと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おもいます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思います</w:t>
            </w:r>
          </w:rubyBase>
        </w:ruby>
      </w:r>
      <w:r w:rsidR="00292C7C" w:rsidRPr="00442F80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。</w:t>
      </w:r>
    </w:p>
    <w:p w14:paraId="1C8156B9" w14:textId="77777777" w:rsidR="00292C7C" w:rsidRDefault="00292C7C" w:rsidP="00292C7C">
      <w:pPr>
        <w:widowControl/>
        <w:shd w:val="clear" w:color="auto" w:fill="FFFFFF"/>
        <w:jc w:val="left"/>
        <w:rPr>
          <w:rFonts w:ascii="UD デジタル 教科書体 N-B" w:eastAsia="UD デジタル 教科書体 N-B" w:hAnsi="Arial" w:cs="Arial"/>
          <w:color w:val="222222"/>
          <w:kern w:val="0"/>
          <w:sz w:val="24"/>
          <w:szCs w:val="24"/>
        </w:rPr>
      </w:pPr>
    </w:p>
    <w:p w14:paraId="28E8C4FC" w14:textId="77777777" w:rsidR="00442F80" w:rsidRPr="00442F80" w:rsidRDefault="008E3C65" w:rsidP="00442F80">
      <w:pPr>
        <w:widowControl/>
        <w:shd w:val="clear" w:color="auto" w:fill="FFFFFF"/>
        <w:jc w:val="right"/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にしく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西区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ちいき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地域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じりつ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自立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しえんきょう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支援協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3C65" w:rsidRP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4"/>
                <w:szCs w:val="28"/>
              </w:rPr>
              <w:t>ぎかい</w:t>
            </w:r>
          </w:rt>
          <w:rubyBase>
            <w:r w:rsidR="008E3C6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議会</w:t>
            </w:r>
          </w:rubyBase>
        </w:ruby>
      </w:r>
    </w:p>
    <w:p w14:paraId="04D9BFDB" w14:textId="77777777" w:rsidR="00442F80" w:rsidRPr="00FA7AF2" w:rsidRDefault="008E3C65" w:rsidP="00B96E18">
      <w:pPr>
        <w:widowControl/>
        <w:shd w:val="clear" w:color="auto" w:fill="FFFFFF"/>
        <w:spacing w:line="240" w:lineRule="atLeast"/>
        <w:ind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</w:pP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＊</w:t>
      </w:r>
      <w:r w:rsidR="00FA7AF2"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はいふ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配布</w:t>
            </w:r>
          </w:rubyBase>
        </w:ruby>
      </w:r>
      <w:r w:rsidR="00FA7AF2"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してくださる</w:t>
      </w:r>
      <w:r w:rsidR="00FA7AF2"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しえんしゃ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支援者</w:t>
            </w:r>
          </w:rubyBase>
        </w:ruby>
      </w:r>
      <w:r w:rsidR="00FA7AF2"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の</w:t>
      </w:r>
      <w:r w:rsidR="00FA7AF2"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ほう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方</w:t>
            </w:r>
          </w:rubyBase>
        </w:ruby>
      </w:r>
      <w:r w:rsidR="00FA7AF2"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へ</w:t>
      </w:r>
    </w:p>
    <w:p w14:paraId="30A1F2E6" w14:textId="77777777" w:rsidR="00442F80" w:rsidRPr="00FA7AF2" w:rsidRDefault="00FA7AF2" w:rsidP="00B96E18">
      <w:pPr>
        <w:widowControl/>
        <w:shd w:val="clear" w:color="auto" w:fill="FFFFFF"/>
        <w:spacing w:line="240" w:lineRule="atLeast"/>
        <w:ind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</w:pP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きにゅうご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記入後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ないよう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内容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と、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かーど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カード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けいたい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携帯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ばしょ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場所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の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かくにん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確認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をよろしく</w:t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おねがい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お願い</w:t>
            </w:r>
          </w:rubyBase>
        </w:ruby>
      </w:r>
      <w:r>
        <w:rPr>
          <w:rFonts w:ascii="UD デジタル 教科書体 N-B" w:eastAsia="UD デジタル 教科書体 N-B" w:hAnsi="Arial" w:cs="Arial"/>
          <w:color w:val="222222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7AF2" w:rsidRP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12"/>
                <w:szCs w:val="28"/>
              </w:rPr>
              <w:t>いたします</w:t>
            </w:r>
          </w:rt>
          <w:rubyBase>
            <w:r w:rsidR="00FA7AF2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8"/>
                <w:szCs w:val="28"/>
              </w:rPr>
              <w:t>致します</w:t>
            </w:r>
          </w:rubyBase>
        </w:ruby>
      </w:r>
      <w:r w:rsidRPr="00FA7AF2">
        <w:rPr>
          <w:rFonts w:ascii="UD デジタル 教科書体 N-B" w:eastAsia="UD デジタル 教科書体 N-B" w:hAnsi="Arial" w:cs="Arial" w:hint="eastAsia"/>
          <w:color w:val="222222"/>
          <w:kern w:val="0"/>
          <w:sz w:val="28"/>
          <w:szCs w:val="28"/>
        </w:rPr>
        <w:t>。</w:t>
      </w:r>
    </w:p>
    <w:p w14:paraId="4FF04030" w14:textId="77777777" w:rsidR="00FA7AF2" w:rsidRPr="00FA7AF2" w:rsidRDefault="00FA7AF2" w:rsidP="00B96E18">
      <w:pPr>
        <w:widowControl/>
        <w:shd w:val="clear" w:color="auto" w:fill="FFFFFF"/>
        <w:spacing w:line="240" w:lineRule="atLeast"/>
        <w:ind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24"/>
          <w:szCs w:val="24"/>
        </w:rPr>
      </w:pPr>
    </w:p>
    <w:p w14:paraId="766B9FA7" w14:textId="77777777" w:rsidR="00FA4C93" w:rsidRDefault="00FA4C93" w:rsidP="00922B15">
      <w:pPr>
        <w:widowControl/>
        <w:shd w:val="clear" w:color="auto" w:fill="FFFFFF"/>
        <w:spacing w:line="240" w:lineRule="atLeast"/>
        <w:ind w:right="720"/>
        <w:jc w:val="center"/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  <w:sectPr w:rsidR="00FA4C93" w:rsidSect="00922B15"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14:paraId="4EDB5B16" w14:textId="43EB8EEF" w:rsidR="003269F1" w:rsidRDefault="001651C8" w:rsidP="00FA4C93">
      <w:pPr>
        <w:widowControl/>
        <w:shd w:val="clear" w:color="auto" w:fill="FFFFFF"/>
        <w:spacing w:line="240" w:lineRule="atLeast"/>
        <w:ind w:right="720" w:firstLineChars="1100" w:firstLine="2310"/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865A" wp14:editId="7F6F86A6">
                <wp:simplePos x="0" y="0"/>
                <wp:positionH relativeFrom="column">
                  <wp:posOffset>9067800</wp:posOffset>
                </wp:positionH>
                <wp:positionV relativeFrom="paragraph">
                  <wp:posOffset>3810</wp:posOffset>
                </wp:positionV>
                <wp:extent cx="675005" cy="533400"/>
                <wp:effectExtent l="19050" t="19050" r="10795" b="19050"/>
                <wp:wrapNone/>
                <wp:docPr id="9775163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8716EF" w14:textId="7AEA72D3" w:rsidR="001651C8" w:rsidRPr="001651C8" w:rsidRDefault="001651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51C8">
                              <w:rPr>
                                <w:rFonts w:ascii="UD デジタル 教科書体 N-B" w:eastAsia="UD デジタル 教科書体 N-B" w:hAnsi="Arial" w:cs="Arial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8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4pt;margin-top:.3pt;width:53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" fillcolor="white [3201]" strokecolor="red" strokeweight="2.25pt">
                <v:textbox>
                  <w:txbxContent>
                    <w:p w14:paraId="1C8716EF" w14:textId="7AEA72D3" w:rsidR="001651C8" w:rsidRPr="001651C8" w:rsidRDefault="001651C8">
                      <w:pPr>
                        <w:rPr>
                          <w:sz w:val="36"/>
                          <w:szCs w:val="36"/>
                        </w:rPr>
                      </w:pPr>
                      <w:r w:rsidRPr="001651C8">
                        <w:rPr>
                          <w:rFonts w:ascii="UD デジタル 教科書体 N-B" w:eastAsia="UD デジタル 教科書体 N-B" w:hAnsi="Arial" w:cs="Arial" w:hint="eastAsia"/>
                          <w:color w:val="FF0000"/>
                          <w:kern w:val="0"/>
                          <w:sz w:val="36"/>
                          <w:szCs w:val="3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50888" wp14:editId="583AB699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4448175" cy="6449790"/>
            <wp:effectExtent l="19050" t="19050" r="9525" b="27305"/>
            <wp:wrapNone/>
            <wp:docPr id="1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E3073299-1339-11F6-9C93-44871C105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E3073299-1339-11F6-9C93-44871C1053E6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L$44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4979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B15"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22B15" w:rsidRP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0"/>
                <w:szCs w:val="40"/>
              </w:rPr>
              <w:t>さいがい</w:t>
            </w:r>
          </w:rt>
          <w:rubyBase>
            <w:r w:rsid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40"/>
                <w:szCs w:val="40"/>
              </w:rPr>
              <w:t>災害</w:t>
            </w:r>
          </w:rubyBase>
        </w:ruby>
      </w:r>
      <w:r w:rsidR="00922B15"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22B15" w:rsidRP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0"/>
                <w:szCs w:val="40"/>
              </w:rPr>
              <w:t>じ</w:t>
            </w:r>
          </w:rt>
          <w:rubyBase>
            <w:r w:rsid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40"/>
                <w:szCs w:val="40"/>
              </w:rPr>
              <w:t>時</w:t>
            </w:r>
          </w:rubyBase>
        </w:ruby>
      </w:r>
      <w:r w:rsidR="00922B15" w:rsidRPr="00922B15">
        <w:rPr>
          <w:rFonts w:ascii="UD デジタル 教科書体 N-B" w:eastAsia="UD デジタル 教科書体 N-B" w:hAnsi="Arial" w:cs="Arial" w:hint="eastAsia"/>
          <w:color w:val="222222"/>
          <w:kern w:val="0"/>
          <w:sz w:val="40"/>
          <w:szCs w:val="40"/>
        </w:rPr>
        <w:t>に</w:t>
      </w:r>
      <w:r w:rsidR="00922B15"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22B15" w:rsidRP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20"/>
                <w:szCs w:val="40"/>
              </w:rPr>
              <w:t>そなえて</w:t>
            </w:r>
          </w:rt>
          <w:rubyBase>
            <w:r w:rsidR="00922B15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40"/>
                <w:szCs w:val="40"/>
              </w:rPr>
              <w:t>備えて</w:t>
            </w:r>
          </w:rubyBase>
        </w:ruby>
      </w:r>
    </w:p>
    <w:p w14:paraId="5042392D" w14:textId="3A041070" w:rsidR="00922B15" w:rsidRPr="00922B15" w:rsidRDefault="00922B15" w:rsidP="00FA4C93">
      <w:pPr>
        <w:widowControl/>
        <w:shd w:val="clear" w:color="auto" w:fill="FFFFFF"/>
        <w:spacing w:line="500" w:lineRule="exact"/>
        <w:ind w:right="720"/>
        <w:jc w:val="center"/>
        <w:rPr>
          <w:rFonts w:ascii="UD デジタル 教科書体 N-B" w:eastAsia="UD デジタル 教科書体 N-B" w:hAnsi="Arial" w:cs="Arial"/>
          <w:color w:val="222222"/>
          <w:kern w:val="0"/>
          <w:sz w:val="40"/>
          <w:szCs w:val="40"/>
        </w:rPr>
      </w:pPr>
    </w:p>
    <w:p w14:paraId="1798598D" w14:textId="18D31FE0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ごじたく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ご自宅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はざーどまっぷ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ハザードマップ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のどこにありますか？</w:t>
      </w:r>
    </w:p>
    <w:p w14:paraId="4AB046C5" w14:textId="77777777" w:rsidR="00922B15" w:rsidRPr="00FA4C93" w:rsidRDefault="00922B15" w:rsidP="00FA4C93">
      <w:pPr>
        <w:pStyle w:val="a5"/>
        <w:widowControl/>
        <w:shd w:val="clear" w:color="auto" w:fill="FFFFFF"/>
        <w:spacing w:line="600" w:lineRule="exact"/>
        <w:ind w:leftChars="0" w:left="48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6797D785" w14:textId="77777777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ごじたく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ご自宅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は、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なんかい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何階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にありますか？</w:t>
      </w:r>
    </w:p>
    <w:p w14:paraId="4733EEFE" w14:textId="77777777" w:rsidR="00922B15" w:rsidRPr="00FA4C93" w:rsidRDefault="00922B15" w:rsidP="00FA4C93">
      <w:pPr>
        <w:pStyle w:val="a5"/>
        <w:widowControl/>
        <w:shd w:val="clear" w:color="auto" w:fill="FFFFFF"/>
        <w:spacing w:line="600" w:lineRule="exact"/>
        <w:ind w:leftChars="0" w:left="48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2E6472C5" w14:textId="77777777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ちいき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地域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の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ひなん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避難</w:t>
            </w:r>
          </w:rubyBase>
        </w:ruby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ばしょ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場所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かくにん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確認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できていますか？</w:t>
      </w:r>
    </w:p>
    <w:p w14:paraId="5E93CA01" w14:textId="77777777" w:rsidR="00922B15" w:rsidRPr="00FA4C93" w:rsidRDefault="00922B15" w:rsidP="00FA4C93">
      <w:pPr>
        <w:widowControl/>
        <w:shd w:val="clear" w:color="auto" w:fill="FFFFFF"/>
        <w:spacing w:line="600" w:lineRule="exact"/>
        <w:ind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66B96B6B" w14:textId="77777777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たおれて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倒れて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くる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かぐ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家具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はないですか？</w:t>
      </w:r>
    </w:p>
    <w:p w14:paraId="725AC6A7" w14:textId="77777777" w:rsidR="00922B15" w:rsidRPr="00FA4C93" w:rsidRDefault="00922B15" w:rsidP="00FA4C93">
      <w:pPr>
        <w:widowControl/>
        <w:shd w:val="clear" w:color="auto" w:fill="FFFFFF"/>
        <w:spacing w:line="600" w:lineRule="exact"/>
        <w:ind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1F83EC41" w14:textId="77777777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みず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水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や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しょくりょう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食料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などの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びちく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備蓄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はありますか？</w:t>
      </w:r>
    </w:p>
    <w:p w14:paraId="230B4F8F" w14:textId="77777777" w:rsidR="00922B15" w:rsidRPr="00FA4C93" w:rsidRDefault="00922B15" w:rsidP="00FA4C93">
      <w:pPr>
        <w:pStyle w:val="a5"/>
        <w:spacing w:line="600" w:lineRule="exac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03F7E18B" w14:textId="77777777" w:rsidR="00922B15" w:rsidRPr="00FA4C93" w:rsidRDefault="00922B15" w:rsidP="00FA4C93">
      <w:pPr>
        <w:pStyle w:val="a5"/>
        <w:widowControl/>
        <w:numPr>
          <w:ilvl w:val="0"/>
          <w:numId w:val="1"/>
        </w:numPr>
        <w:shd w:val="clear" w:color="auto" w:fill="FFFFFF"/>
        <w:spacing w:line="600" w:lineRule="exact"/>
        <w:ind w:leftChars="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ちかく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近く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に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たすけて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助けて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くれる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ひと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人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はいますか？</w:t>
      </w:r>
    </w:p>
    <w:p w14:paraId="579434A3" w14:textId="77777777" w:rsidR="00922B15" w:rsidRPr="00FA4C93" w:rsidRDefault="00922B15" w:rsidP="00FA4C93">
      <w:pPr>
        <w:pStyle w:val="a5"/>
        <w:spacing w:line="600" w:lineRule="exac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</w:p>
    <w:p w14:paraId="6BB43252" w14:textId="77777777" w:rsidR="00922B15" w:rsidRPr="00FA4C93" w:rsidRDefault="00922B15" w:rsidP="00FA4C93">
      <w:pPr>
        <w:pStyle w:val="a5"/>
        <w:widowControl/>
        <w:shd w:val="clear" w:color="auto" w:fill="FFFFFF"/>
        <w:spacing w:line="600" w:lineRule="exact"/>
        <w:ind w:leftChars="0" w:left="48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いざという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とき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時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のため、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かぞく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家族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や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しえんしゃ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支援者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と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いっしょ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一緒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に</w:t>
      </w:r>
    </w:p>
    <w:p w14:paraId="7AFB5D36" w14:textId="77777777" w:rsidR="00922B15" w:rsidRPr="00FA4C93" w:rsidRDefault="00922B15" w:rsidP="00FA4C93">
      <w:pPr>
        <w:pStyle w:val="a5"/>
        <w:widowControl/>
        <w:shd w:val="clear" w:color="auto" w:fill="FFFFFF"/>
        <w:spacing w:line="600" w:lineRule="exact"/>
        <w:ind w:leftChars="0" w:left="480" w:right="720"/>
        <w:jc w:val="left"/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</w:pP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ていきてき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定期的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に</w:t>
      </w:r>
      <w:r w:rsidRPr="00FA4C93">
        <w:rPr>
          <w:rFonts w:ascii="UD デジタル 教科書体 N-B" w:eastAsia="UD デジタル 教科書体 N-B" w:hAnsi="Arial" w:cs="Arial"/>
          <w:color w:val="222222"/>
          <w:kern w:val="0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かくにん</w:t>
            </w:r>
          </w:rt>
          <w:rubyBase>
            <w:r w:rsidR="00922B15" w:rsidRPr="00FA4C93">
              <w:rPr>
                <w:rFonts w:ascii="UD デジタル 教科書体 N-B" w:eastAsia="UD デジタル 教科書体 N-B" w:hAnsi="Arial" w:cs="Arial" w:hint="eastAsia"/>
                <w:color w:val="222222"/>
                <w:kern w:val="0"/>
                <w:sz w:val="34"/>
                <w:szCs w:val="34"/>
              </w:rPr>
              <w:t>確認</w:t>
            </w:r>
          </w:rubyBase>
        </w:ruby>
      </w:r>
      <w:r w:rsidRPr="00FA4C93">
        <w:rPr>
          <w:rFonts w:ascii="UD デジタル 教科書体 N-B" w:eastAsia="UD デジタル 教科書体 N-B" w:hAnsi="Arial" w:cs="Arial" w:hint="eastAsia"/>
          <w:color w:val="222222"/>
          <w:kern w:val="0"/>
          <w:sz w:val="34"/>
          <w:szCs w:val="34"/>
        </w:rPr>
        <w:t>しましょう。</w:t>
      </w:r>
    </w:p>
    <w:sectPr w:rsidR="00922B15" w:rsidRPr="00FA4C93" w:rsidSect="00FA4C93">
      <w:pgSz w:w="16838" w:h="11906" w:orient="landscape"/>
      <w:pgMar w:top="1134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D00D" w14:textId="77777777" w:rsidR="00914D82" w:rsidRDefault="00914D82" w:rsidP="00FA4C93">
      <w:r>
        <w:separator/>
      </w:r>
    </w:p>
  </w:endnote>
  <w:endnote w:type="continuationSeparator" w:id="0">
    <w:p w14:paraId="524B6503" w14:textId="77777777" w:rsidR="00914D82" w:rsidRDefault="00914D82" w:rsidP="00F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38CC" w14:textId="77777777" w:rsidR="00914D82" w:rsidRDefault="00914D82" w:rsidP="00FA4C93">
      <w:r>
        <w:separator/>
      </w:r>
    </w:p>
  </w:footnote>
  <w:footnote w:type="continuationSeparator" w:id="0">
    <w:p w14:paraId="0E1C2059" w14:textId="77777777" w:rsidR="00914D82" w:rsidRDefault="00914D82" w:rsidP="00FA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3547"/>
    <w:multiLevelType w:val="hybridMultilevel"/>
    <w:tmpl w:val="BB867846"/>
    <w:lvl w:ilvl="0" w:tplc="3D7881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5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7C"/>
    <w:rsid w:val="00084CF1"/>
    <w:rsid w:val="000B728E"/>
    <w:rsid w:val="001651C8"/>
    <w:rsid w:val="00292C7C"/>
    <w:rsid w:val="003269F1"/>
    <w:rsid w:val="00385FE8"/>
    <w:rsid w:val="00442F80"/>
    <w:rsid w:val="00600FEB"/>
    <w:rsid w:val="007373DC"/>
    <w:rsid w:val="008E3C65"/>
    <w:rsid w:val="00914D82"/>
    <w:rsid w:val="00922B15"/>
    <w:rsid w:val="00960C2D"/>
    <w:rsid w:val="00B96E18"/>
    <w:rsid w:val="00BE1F74"/>
    <w:rsid w:val="00CF31D2"/>
    <w:rsid w:val="00DC641B"/>
    <w:rsid w:val="00E11D34"/>
    <w:rsid w:val="00F201CD"/>
    <w:rsid w:val="00FA4C93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C4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C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22B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C93"/>
  </w:style>
  <w:style w:type="paragraph" w:styleId="a8">
    <w:name w:val="footer"/>
    <w:basedOn w:val="a"/>
    <w:link w:val="a9"/>
    <w:uiPriority w:val="99"/>
    <w:unhideWhenUsed/>
    <w:rsid w:val="00FA4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2024-05-12T15:06:00Z</dcterms:created>
  <dcterms:modified xsi:type="dcterms:W3CDTF">2024-05-12T15:06:00Z</dcterms:modified>
</cp:coreProperties>
</file>