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BDE52" w14:textId="61F6D078" w:rsidR="005901E4" w:rsidRPr="005901E4" w:rsidRDefault="005901E4" w:rsidP="003B4FD7">
      <w:pPr>
        <w:jc w:val="right"/>
        <w:rPr>
          <w:rFonts w:ascii="ＭＳ Ｐゴシック" w:eastAsia="ＭＳ Ｐゴシック" w:hAnsi="ＭＳ Ｐゴシック"/>
          <w:sz w:val="40"/>
          <w:szCs w:val="40"/>
        </w:rPr>
      </w:pPr>
    </w:p>
    <w:p w14:paraId="446B3214" w14:textId="7A9BBCEB" w:rsidR="005901E4" w:rsidRPr="005901E4" w:rsidRDefault="005901E4" w:rsidP="002664F7">
      <w:pPr>
        <w:jc w:val="right"/>
        <w:rPr>
          <w:rFonts w:ascii="ＭＳ Ｐゴシック" w:eastAsia="ＭＳ Ｐゴシック" w:hAnsi="ＭＳ Ｐゴシック"/>
          <w:sz w:val="40"/>
          <w:szCs w:val="40"/>
        </w:rPr>
      </w:pPr>
    </w:p>
    <w:p w14:paraId="74B82D7E" w14:textId="338B2C92" w:rsidR="005901E4" w:rsidRPr="005901E4" w:rsidRDefault="005901E4" w:rsidP="00935884">
      <w:pPr>
        <w:tabs>
          <w:tab w:val="right" w:pos="8504"/>
        </w:tabs>
        <w:jc w:val="left"/>
        <w:rPr>
          <w:rFonts w:ascii="ＭＳ Ｐゴシック" w:eastAsia="ＭＳ Ｐゴシック" w:hAnsi="ＭＳ Ｐゴシック"/>
          <w:sz w:val="40"/>
          <w:szCs w:val="40"/>
        </w:rPr>
      </w:pPr>
    </w:p>
    <w:p w14:paraId="63154E26" w14:textId="7D39B454" w:rsidR="005901E4" w:rsidRPr="005901E4" w:rsidRDefault="005901E4" w:rsidP="005901E4">
      <w:pPr>
        <w:jc w:val="center"/>
        <w:rPr>
          <w:rFonts w:ascii="ＭＳ Ｐゴシック" w:eastAsia="ＭＳ Ｐゴシック" w:hAnsi="ＭＳ Ｐゴシック"/>
          <w:sz w:val="40"/>
          <w:szCs w:val="40"/>
        </w:rPr>
      </w:pPr>
    </w:p>
    <w:p w14:paraId="6EC22FD6" w14:textId="77777777" w:rsidR="005901E4" w:rsidRPr="005901E4" w:rsidRDefault="005901E4" w:rsidP="005901E4">
      <w:pPr>
        <w:jc w:val="center"/>
        <w:rPr>
          <w:rFonts w:ascii="ＭＳ Ｐゴシック" w:eastAsia="ＭＳ Ｐゴシック" w:hAnsi="ＭＳ Ｐゴシック"/>
          <w:sz w:val="40"/>
          <w:szCs w:val="40"/>
        </w:rPr>
      </w:pPr>
    </w:p>
    <w:p w14:paraId="0E4614D7" w14:textId="77777777" w:rsidR="005901E4" w:rsidRPr="005901E4" w:rsidRDefault="005901E4" w:rsidP="005901E4">
      <w:pPr>
        <w:jc w:val="center"/>
        <w:rPr>
          <w:rFonts w:ascii="ＭＳ Ｐゴシック" w:eastAsia="ＭＳ Ｐゴシック" w:hAnsi="ＭＳ Ｐゴシック"/>
          <w:sz w:val="40"/>
          <w:szCs w:val="40"/>
        </w:rPr>
      </w:pPr>
    </w:p>
    <w:p w14:paraId="050BC2B1" w14:textId="77777777" w:rsidR="005901E4" w:rsidRPr="005901E4" w:rsidRDefault="005901E4" w:rsidP="005901E4">
      <w:pPr>
        <w:jc w:val="center"/>
        <w:rPr>
          <w:rFonts w:ascii="ＭＳ Ｐゴシック" w:eastAsia="ＭＳ Ｐゴシック" w:hAnsi="ＭＳ Ｐゴシック"/>
          <w:sz w:val="40"/>
          <w:szCs w:val="40"/>
        </w:rPr>
      </w:pPr>
    </w:p>
    <w:p w14:paraId="65276C6E" w14:textId="29C7EBCF" w:rsidR="001B473C" w:rsidRDefault="005901E4" w:rsidP="005901E4">
      <w:pPr>
        <w:jc w:val="center"/>
        <w:rPr>
          <w:rFonts w:ascii="ＭＳ Ｐゴシック" w:eastAsia="ＭＳ Ｐゴシック" w:hAnsi="ＭＳ Ｐゴシック"/>
          <w:sz w:val="40"/>
          <w:szCs w:val="40"/>
        </w:rPr>
      </w:pPr>
      <w:bookmarkStart w:id="0" w:name="_Hlk198225944"/>
      <w:r w:rsidRPr="005901E4">
        <w:rPr>
          <w:rFonts w:ascii="ＭＳ Ｐゴシック" w:eastAsia="ＭＳ Ｐゴシック" w:hAnsi="ＭＳ Ｐゴシック" w:hint="eastAsia"/>
          <w:sz w:val="40"/>
          <w:szCs w:val="40"/>
        </w:rPr>
        <w:t>天下茶屋駅前</w:t>
      </w:r>
      <w:r w:rsidR="00DE5A9F">
        <w:rPr>
          <w:rFonts w:ascii="ＭＳ Ｐゴシック" w:eastAsia="ＭＳ Ｐゴシック" w:hAnsi="ＭＳ Ｐゴシック" w:hint="eastAsia"/>
          <w:sz w:val="40"/>
          <w:szCs w:val="40"/>
        </w:rPr>
        <w:t>市有地</w:t>
      </w:r>
      <w:r w:rsidRPr="005901E4">
        <w:rPr>
          <w:rFonts w:ascii="ＭＳ Ｐゴシック" w:eastAsia="ＭＳ Ｐゴシック" w:hAnsi="ＭＳ Ｐゴシック" w:hint="eastAsia"/>
          <w:sz w:val="40"/>
          <w:szCs w:val="40"/>
        </w:rPr>
        <w:t>活用</w:t>
      </w:r>
      <w:r w:rsidR="001B473C">
        <w:rPr>
          <w:rFonts w:ascii="ＭＳ Ｐゴシック" w:eastAsia="ＭＳ Ｐゴシック" w:hAnsi="ＭＳ Ｐゴシック" w:hint="eastAsia"/>
          <w:sz w:val="40"/>
          <w:szCs w:val="40"/>
        </w:rPr>
        <w:t>に係る</w:t>
      </w:r>
    </w:p>
    <w:p w14:paraId="0B19C19E" w14:textId="608EBD35" w:rsidR="005901E4" w:rsidRPr="005901E4" w:rsidRDefault="005901E4" w:rsidP="005901E4">
      <w:pPr>
        <w:jc w:val="center"/>
        <w:rPr>
          <w:rFonts w:ascii="ＭＳ Ｐゴシック" w:eastAsia="ＭＳ Ｐゴシック" w:hAnsi="ＭＳ Ｐゴシック"/>
          <w:sz w:val="40"/>
          <w:szCs w:val="40"/>
        </w:rPr>
      </w:pPr>
      <w:r w:rsidRPr="005901E4">
        <w:rPr>
          <w:rFonts w:ascii="ＭＳ Ｐゴシック" w:eastAsia="ＭＳ Ｐゴシック" w:hAnsi="ＭＳ Ｐゴシック"/>
          <w:sz w:val="40"/>
          <w:szCs w:val="40"/>
        </w:rPr>
        <w:t>マーケット・サウンディング</w:t>
      </w:r>
      <w:r w:rsidRPr="005901E4">
        <w:rPr>
          <w:rFonts w:ascii="ＭＳ Ｐゴシック" w:eastAsia="ＭＳ Ｐゴシック" w:hAnsi="ＭＳ Ｐゴシック" w:hint="eastAsia"/>
          <w:sz w:val="40"/>
          <w:szCs w:val="40"/>
        </w:rPr>
        <w:t>（</w:t>
      </w:r>
      <w:r w:rsidR="001B473C">
        <w:rPr>
          <w:rFonts w:ascii="ＭＳ Ｐゴシック" w:eastAsia="ＭＳ Ｐゴシック" w:hAnsi="ＭＳ Ｐゴシック" w:hint="eastAsia"/>
          <w:sz w:val="40"/>
          <w:szCs w:val="40"/>
        </w:rPr>
        <w:t>市場調査</w:t>
      </w:r>
      <w:r w:rsidRPr="005901E4">
        <w:rPr>
          <w:rFonts w:ascii="ＭＳ Ｐゴシック" w:eastAsia="ＭＳ Ｐゴシック" w:hAnsi="ＭＳ Ｐゴシック" w:hint="eastAsia"/>
          <w:sz w:val="40"/>
          <w:szCs w:val="40"/>
        </w:rPr>
        <w:t>）実施要領</w:t>
      </w:r>
    </w:p>
    <w:bookmarkEnd w:id="0"/>
    <w:p w14:paraId="38A115E9" w14:textId="77777777" w:rsidR="005901E4" w:rsidRPr="005901E4" w:rsidRDefault="005901E4" w:rsidP="005901E4">
      <w:pPr>
        <w:jc w:val="center"/>
        <w:rPr>
          <w:rFonts w:ascii="ＭＳ Ｐゴシック" w:eastAsia="ＭＳ Ｐゴシック" w:hAnsi="ＭＳ Ｐゴシック"/>
          <w:sz w:val="40"/>
          <w:szCs w:val="40"/>
        </w:rPr>
      </w:pPr>
    </w:p>
    <w:p w14:paraId="1DC617AA" w14:textId="77777777" w:rsidR="005901E4" w:rsidRPr="005901E4" w:rsidRDefault="005901E4" w:rsidP="005901E4">
      <w:pPr>
        <w:jc w:val="center"/>
        <w:rPr>
          <w:rFonts w:ascii="ＭＳ Ｐゴシック" w:eastAsia="ＭＳ Ｐゴシック" w:hAnsi="ＭＳ Ｐゴシック"/>
          <w:sz w:val="40"/>
          <w:szCs w:val="40"/>
        </w:rPr>
      </w:pPr>
    </w:p>
    <w:p w14:paraId="6E24B4F0" w14:textId="77777777" w:rsidR="005901E4" w:rsidRPr="005901E4" w:rsidRDefault="005901E4" w:rsidP="005901E4">
      <w:pPr>
        <w:jc w:val="center"/>
        <w:rPr>
          <w:rFonts w:ascii="ＭＳ Ｐゴシック" w:eastAsia="ＭＳ Ｐゴシック" w:hAnsi="ＭＳ Ｐゴシック"/>
          <w:sz w:val="40"/>
          <w:szCs w:val="40"/>
        </w:rPr>
      </w:pPr>
    </w:p>
    <w:p w14:paraId="1C486AEA" w14:textId="77777777" w:rsidR="005901E4" w:rsidRPr="005901E4" w:rsidRDefault="005901E4" w:rsidP="005901E4">
      <w:pPr>
        <w:jc w:val="center"/>
        <w:rPr>
          <w:rFonts w:ascii="ＭＳ Ｐゴシック" w:eastAsia="ＭＳ Ｐゴシック" w:hAnsi="ＭＳ Ｐゴシック"/>
          <w:sz w:val="40"/>
          <w:szCs w:val="40"/>
        </w:rPr>
      </w:pPr>
    </w:p>
    <w:p w14:paraId="5463EC92" w14:textId="77777777" w:rsidR="005901E4" w:rsidRPr="005901E4" w:rsidRDefault="005901E4" w:rsidP="005901E4">
      <w:pPr>
        <w:jc w:val="center"/>
        <w:rPr>
          <w:rFonts w:ascii="ＭＳ Ｐゴシック" w:eastAsia="ＭＳ Ｐゴシック" w:hAnsi="ＭＳ Ｐゴシック"/>
          <w:sz w:val="40"/>
          <w:szCs w:val="40"/>
        </w:rPr>
      </w:pPr>
    </w:p>
    <w:p w14:paraId="3B5D38CC" w14:textId="77777777" w:rsidR="005901E4" w:rsidRPr="005901E4" w:rsidRDefault="005901E4" w:rsidP="005901E4">
      <w:pPr>
        <w:jc w:val="center"/>
        <w:rPr>
          <w:rFonts w:ascii="ＭＳ Ｐゴシック" w:eastAsia="ＭＳ Ｐゴシック" w:hAnsi="ＭＳ Ｐゴシック"/>
          <w:sz w:val="40"/>
          <w:szCs w:val="40"/>
        </w:rPr>
      </w:pPr>
    </w:p>
    <w:p w14:paraId="2184BCE9" w14:textId="77777777" w:rsidR="005901E4" w:rsidRPr="005901E4" w:rsidRDefault="005901E4" w:rsidP="005901E4">
      <w:pPr>
        <w:jc w:val="center"/>
        <w:rPr>
          <w:rFonts w:ascii="ＭＳ Ｐゴシック" w:eastAsia="ＭＳ Ｐゴシック" w:hAnsi="ＭＳ Ｐゴシック"/>
          <w:sz w:val="40"/>
          <w:szCs w:val="40"/>
        </w:rPr>
      </w:pPr>
    </w:p>
    <w:p w14:paraId="08DDBC90" w14:textId="03DEA8F5" w:rsidR="00D9068A" w:rsidRPr="005901E4" w:rsidRDefault="005901E4" w:rsidP="005901E4">
      <w:pPr>
        <w:jc w:val="center"/>
        <w:rPr>
          <w:rFonts w:ascii="ＭＳ Ｐゴシック" w:eastAsia="ＭＳ Ｐゴシック" w:hAnsi="ＭＳ Ｐゴシック"/>
          <w:sz w:val="40"/>
          <w:szCs w:val="40"/>
          <w:lang w:eastAsia="zh-CN"/>
        </w:rPr>
      </w:pPr>
      <w:r w:rsidRPr="00935884">
        <w:rPr>
          <w:rFonts w:ascii="ＭＳ Ｐゴシック" w:eastAsia="ＭＳ Ｐゴシック" w:hAnsi="ＭＳ Ｐゴシック" w:hint="eastAsia"/>
          <w:sz w:val="40"/>
          <w:szCs w:val="40"/>
          <w:lang w:eastAsia="zh-CN"/>
        </w:rPr>
        <w:t>令和７年</w:t>
      </w:r>
      <w:r w:rsidR="00587CF2" w:rsidRPr="00935884">
        <w:rPr>
          <w:rFonts w:ascii="ＭＳ Ｐゴシック" w:eastAsia="ＭＳ Ｐゴシック" w:hAnsi="ＭＳ Ｐゴシック"/>
          <w:sz w:val="40"/>
          <w:szCs w:val="40"/>
        </w:rPr>
        <w:t>1</w:t>
      </w:r>
      <w:r w:rsidR="001E4DD5" w:rsidRPr="00935884">
        <w:rPr>
          <w:rFonts w:ascii="ＭＳ Ｐゴシック" w:eastAsia="ＭＳ Ｐゴシック" w:hAnsi="ＭＳ Ｐゴシック"/>
          <w:sz w:val="40"/>
          <w:szCs w:val="40"/>
        </w:rPr>
        <w:t>1</w:t>
      </w:r>
      <w:r w:rsidRPr="00935884">
        <w:rPr>
          <w:rFonts w:ascii="ＭＳ Ｐゴシック" w:eastAsia="ＭＳ Ｐゴシック" w:hAnsi="ＭＳ Ｐゴシック" w:hint="eastAsia"/>
          <w:sz w:val="40"/>
          <w:szCs w:val="40"/>
          <w:lang w:eastAsia="zh-CN"/>
        </w:rPr>
        <w:t>月</w:t>
      </w:r>
      <w:r w:rsidR="00AE6682" w:rsidRPr="00935884">
        <w:rPr>
          <w:rFonts w:ascii="ＭＳ Ｐゴシック" w:eastAsia="ＭＳ Ｐゴシック" w:hAnsi="ＭＳ Ｐゴシック" w:hint="eastAsia"/>
          <w:sz w:val="40"/>
          <w:szCs w:val="40"/>
        </w:rPr>
        <w:t>４</w:t>
      </w:r>
      <w:r w:rsidRPr="00935884">
        <w:rPr>
          <w:rFonts w:ascii="ＭＳ Ｐゴシック" w:eastAsia="ＭＳ Ｐゴシック" w:hAnsi="ＭＳ Ｐゴシック" w:hint="eastAsia"/>
          <w:sz w:val="40"/>
          <w:szCs w:val="40"/>
          <w:lang w:eastAsia="zh-CN"/>
        </w:rPr>
        <w:t>日</w:t>
      </w:r>
    </w:p>
    <w:p w14:paraId="7BCF8EEE" w14:textId="7BD1614E" w:rsidR="005901E4" w:rsidRDefault="00A70C7C" w:rsidP="005901E4">
      <w:pPr>
        <w:jc w:val="center"/>
        <w:rPr>
          <w:rFonts w:ascii="ＭＳ Ｐゴシック" w:eastAsia="ＭＳ Ｐゴシック" w:hAnsi="ＭＳ Ｐゴシック"/>
          <w:sz w:val="40"/>
          <w:szCs w:val="40"/>
        </w:rPr>
      </w:pPr>
      <w:r>
        <w:rPr>
          <w:rFonts w:ascii="ＭＳ Ｐゴシック" w:eastAsia="ＭＳ Ｐゴシック" w:hAnsi="ＭＳ Ｐゴシック" w:hint="eastAsia"/>
          <w:sz w:val="40"/>
          <w:szCs w:val="40"/>
        </w:rPr>
        <w:t>大阪市</w:t>
      </w:r>
      <w:r w:rsidR="005901E4" w:rsidRPr="005901E4">
        <w:rPr>
          <w:rFonts w:ascii="ＭＳ Ｐゴシック" w:eastAsia="ＭＳ Ｐゴシック" w:hAnsi="ＭＳ Ｐゴシック" w:hint="eastAsia"/>
          <w:sz w:val="40"/>
          <w:szCs w:val="40"/>
          <w:lang w:eastAsia="zh-CN"/>
        </w:rPr>
        <w:t>西成区役</w:t>
      </w:r>
      <w:r w:rsidR="005A3E4A">
        <w:rPr>
          <w:rFonts w:ascii="ＭＳ Ｐゴシック" w:eastAsia="ＭＳ Ｐゴシック" w:hAnsi="ＭＳ Ｐゴシック" w:hint="eastAsia"/>
          <w:sz w:val="40"/>
          <w:szCs w:val="40"/>
          <w:lang w:eastAsia="zh-CN"/>
        </w:rPr>
        <w:t>所</w:t>
      </w:r>
    </w:p>
    <w:p w14:paraId="77536704" w14:textId="1AAC3065" w:rsidR="00822B67" w:rsidRDefault="00822B67" w:rsidP="005901E4">
      <w:pPr>
        <w:jc w:val="center"/>
        <w:rPr>
          <w:rFonts w:ascii="ＭＳ Ｐゴシック" w:eastAsia="ＭＳ Ｐゴシック" w:hAnsi="ＭＳ Ｐゴシック"/>
          <w:sz w:val="40"/>
          <w:szCs w:val="40"/>
        </w:rPr>
        <w:sectPr w:rsidR="00822B67" w:rsidSect="00935884">
          <w:headerReference w:type="default" r:id="rId11"/>
          <w:pgSz w:w="11906" w:h="16838"/>
          <w:pgMar w:top="1134" w:right="1701" w:bottom="1418" w:left="1701" w:header="851" w:footer="992" w:gutter="0"/>
          <w:cols w:space="425"/>
          <w:docGrid w:type="lines" w:linePitch="360"/>
        </w:sectPr>
      </w:pPr>
    </w:p>
    <w:p w14:paraId="64CFC5E5" w14:textId="049849E3" w:rsidR="001B473C"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１　実施概要</w:t>
      </w:r>
    </w:p>
    <w:p w14:paraId="191F4F0C" w14:textId="260C8706" w:rsidR="001B473C" w:rsidRPr="001D57B2" w:rsidRDefault="001B473C"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（１）マーケット・サウンディング</w:t>
      </w:r>
      <w:r w:rsidR="00DE5A9F">
        <w:rPr>
          <w:rFonts w:ascii="ＭＳ Ｐゴシック" w:eastAsia="ＭＳ Ｐゴシック" w:hAnsi="ＭＳ Ｐゴシック" w:hint="eastAsia"/>
          <w:b/>
          <w:bCs/>
          <w:sz w:val="24"/>
          <w:szCs w:val="24"/>
        </w:rPr>
        <w:t>（市場調査）</w:t>
      </w:r>
      <w:r w:rsidRPr="001D57B2">
        <w:rPr>
          <w:rFonts w:ascii="ＭＳ Ｐゴシック" w:eastAsia="ＭＳ Ｐゴシック" w:hAnsi="ＭＳ Ｐゴシック" w:hint="eastAsia"/>
          <w:b/>
          <w:bCs/>
          <w:sz w:val="24"/>
          <w:szCs w:val="24"/>
        </w:rPr>
        <w:t>の名称</w:t>
      </w:r>
    </w:p>
    <w:p w14:paraId="546D04E0" w14:textId="75AE3040" w:rsidR="001B473C" w:rsidRPr="001D57B2" w:rsidRDefault="001B473C" w:rsidP="001B473C">
      <w:pPr>
        <w:ind w:firstLineChars="200" w:firstLine="420"/>
        <w:jc w:val="left"/>
        <w:rPr>
          <w:rFonts w:ascii="ＭＳ 明朝" w:eastAsia="ＭＳ 明朝" w:hAnsi="ＭＳ 明朝"/>
          <w:szCs w:val="21"/>
        </w:rPr>
      </w:pPr>
      <w:r w:rsidRPr="001D57B2">
        <w:rPr>
          <w:rFonts w:ascii="ＭＳ 明朝" w:eastAsia="ＭＳ 明朝" w:hAnsi="ＭＳ 明朝" w:hint="eastAsia"/>
          <w:szCs w:val="21"/>
        </w:rPr>
        <w:t>「天下茶屋駅前</w:t>
      </w:r>
      <w:r w:rsidR="00DE5A9F">
        <w:rPr>
          <w:rFonts w:ascii="ＭＳ 明朝" w:eastAsia="ＭＳ 明朝" w:hAnsi="ＭＳ 明朝" w:hint="eastAsia"/>
          <w:szCs w:val="21"/>
        </w:rPr>
        <w:t>市有地</w:t>
      </w:r>
      <w:r w:rsidRPr="001D57B2">
        <w:rPr>
          <w:rFonts w:ascii="ＭＳ 明朝" w:eastAsia="ＭＳ 明朝" w:hAnsi="ＭＳ 明朝" w:hint="eastAsia"/>
          <w:szCs w:val="21"/>
        </w:rPr>
        <w:t>活用に係るマーケット・サウンディング（市場調査）」</w:t>
      </w:r>
    </w:p>
    <w:p w14:paraId="66862886" w14:textId="77777777" w:rsidR="001B473C" w:rsidRPr="000D5A2B" w:rsidRDefault="001B473C" w:rsidP="001B473C">
      <w:pPr>
        <w:jc w:val="left"/>
        <w:rPr>
          <w:rFonts w:ascii="ＭＳ Ｐゴシック" w:eastAsia="ＭＳ Ｐゴシック" w:hAnsi="ＭＳ Ｐゴシック"/>
          <w:sz w:val="24"/>
          <w:szCs w:val="24"/>
        </w:rPr>
      </w:pPr>
    </w:p>
    <w:p w14:paraId="5A1049D2" w14:textId="6BC3D7E5" w:rsidR="001B473C" w:rsidRPr="001D57B2" w:rsidRDefault="001B473C" w:rsidP="001B473C">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（２）調査の趣旨・背景</w:t>
      </w:r>
    </w:p>
    <w:p w14:paraId="3D7DA473" w14:textId="1666E770" w:rsidR="001B473C" w:rsidRPr="001D57B2" w:rsidRDefault="00A70C7C" w:rsidP="000D5A2B">
      <w:pPr>
        <w:ind w:leftChars="67" w:left="141" w:firstLineChars="100" w:firstLine="210"/>
        <w:jc w:val="left"/>
        <w:rPr>
          <w:rFonts w:ascii="ＭＳ 明朝" w:eastAsia="ＭＳ 明朝" w:hAnsi="ＭＳ 明朝"/>
          <w:szCs w:val="21"/>
        </w:rPr>
      </w:pPr>
      <w:r>
        <w:rPr>
          <w:rFonts w:ascii="ＭＳ 明朝" w:eastAsia="ＭＳ 明朝" w:hAnsi="ＭＳ 明朝" w:hint="eastAsia"/>
          <w:szCs w:val="21"/>
        </w:rPr>
        <w:t>大阪市</w:t>
      </w:r>
      <w:r w:rsidR="001B473C" w:rsidRPr="001D57B2">
        <w:rPr>
          <w:rFonts w:ascii="ＭＳ 明朝" w:eastAsia="ＭＳ 明朝" w:hAnsi="ＭＳ 明朝" w:hint="eastAsia"/>
          <w:szCs w:val="21"/>
        </w:rPr>
        <w:t>西成区</w:t>
      </w:r>
      <w:r>
        <w:rPr>
          <w:rFonts w:ascii="ＭＳ 明朝" w:eastAsia="ＭＳ 明朝" w:hAnsi="ＭＳ 明朝" w:hint="eastAsia"/>
          <w:szCs w:val="21"/>
        </w:rPr>
        <w:t>役所</w:t>
      </w:r>
      <w:r w:rsidR="00D17C21">
        <w:rPr>
          <w:rFonts w:ascii="ＭＳ 明朝" w:eastAsia="ＭＳ 明朝" w:hAnsi="ＭＳ 明朝" w:hint="eastAsia"/>
          <w:szCs w:val="21"/>
        </w:rPr>
        <w:t>で</w:t>
      </w:r>
      <w:r w:rsidR="001B473C" w:rsidRPr="001D57B2">
        <w:rPr>
          <w:rFonts w:ascii="ＭＳ 明朝" w:eastAsia="ＭＳ 明朝" w:hAnsi="ＭＳ 明朝" w:hint="eastAsia"/>
          <w:szCs w:val="21"/>
        </w:rPr>
        <w:t>は、平成</w:t>
      </w:r>
      <w:r w:rsidR="001B473C" w:rsidRPr="001D57B2">
        <w:rPr>
          <w:rFonts w:ascii="ＭＳ 明朝" w:eastAsia="ＭＳ 明朝" w:hAnsi="ＭＳ 明朝"/>
          <w:szCs w:val="21"/>
        </w:rPr>
        <w:t>25年度から、「まちの活性化・イメージアップ」、「</w:t>
      </w:r>
      <w:r w:rsidR="002B71B6">
        <w:rPr>
          <w:rFonts w:ascii="ＭＳ 明朝" w:eastAsia="ＭＳ 明朝" w:hAnsi="ＭＳ 明朝" w:hint="eastAsia"/>
          <w:szCs w:val="21"/>
        </w:rPr>
        <w:t>若者や</w:t>
      </w:r>
      <w:r w:rsidR="001B473C" w:rsidRPr="001D57B2">
        <w:rPr>
          <w:rFonts w:ascii="ＭＳ 明朝" w:eastAsia="ＭＳ 明朝" w:hAnsi="ＭＳ 明朝"/>
          <w:szCs w:val="21"/>
        </w:rPr>
        <w:t>子育て世帯の流入促進」を終局的な目標として、「西成特区構想」の取組を進めて</w:t>
      </w:r>
      <w:r w:rsidR="001B473C" w:rsidRPr="001D57B2">
        <w:rPr>
          <w:rFonts w:ascii="ＭＳ 明朝" w:eastAsia="ＭＳ 明朝" w:hAnsi="ＭＳ 明朝" w:hint="eastAsia"/>
          <w:szCs w:val="21"/>
        </w:rPr>
        <w:t>きました</w:t>
      </w:r>
      <w:r w:rsidR="001B473C" w:rsidRPr="001D57B2">
        <w:rPr>
          <w:rFonts w:ascii="ＭＳ 明朝" w:eastAsia="ＭＳ 明朝" w:hAnsi="ＭＳ 明朝"/>
          <w:szCs w:val="21"/>
        </w:rPr>
        <w:t>。令和５年３月に策定した「第三期西成特区構想」では、</w:t>
      </w:r>
      <w:r w:rsidR="001B473C" w:rsidRPr="001D57B2">
        <w:rPr>
          <w:rFonts w:ascii="ＭＳ 明朝" w:eastAsia="ＭＳ 明朝" w:hAnsi="ＭＳ 明朝" w:hint="eastAsia"/>
          <w:szCs w:val="21"/>
        </w:rPr>
        <w:t>「まちづくり」における取組として、子育て世帯が魅力的に感じるまちづくりに向け、天下茶屋駅周辺について、若年層や、子育て世帯といった新たな流入層の受け皿となるよう、取組を進めることとしています。</w:t>
      </w:r>
    </w:p>
    <w:p w14:paraId="76572832" w14:textId="5057C4B9" w:rsidR="001B473C" w:rsidRPr="001D57B2" w:rsidRDefault="001B473C" w:rsidP="000D5A2B">
      <w:pPr>
        <w:ind w:leftChars="67" w:left="141"/>
        <w:jc w:val="left"/>
        <w:rPr>
          <w:rFonts w:ascii="ＭＳ 明朝" w:eastAsia="ＭＳ 明朝" w:hAnsi="ＭＳ 明朝"/>
          <w:szCs w:val="21"/>
        </w:rPr>
      </w:pPr>
    </w:p>
    <w:p w14:paraId="2897651E" w14:textId="37013B95" w:rsidR="001B473C" w:rsidRPr="001D57B2" w:rsidRDefault="00963145"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天下茶屋</w:t>
      </w:r>
      <w:r w:rsidR="001B473C" w:rsidRPr="001D57B2">
        <w:rPr>
          <w:rFonts w:ascii="ＭＳ 明朝" w:eastAsia="ＭＳ 明朝" w:hAnsi="ＭＳ 明朝" w:hint="eastAsia"/>
          <w:szCs w:val="21"/>
        </w:rPr>
        <w:t>駅周辺に新たな居住者を呼び込むためにも、まちの玄関口である天下茶屋駅前については、</w:t>
      </w:r>
      <w:r w:rsidR="00782922">
        <w:rPr>
          <w:rFonts w:ascii="ＭＳ 明朝" w:eastAsia="ＭＳ 明朝" w:hAnsi="ＭＳ 明朝" w:hint="eastAsia"/>
          <w:szCs w:val="21"/>
        </w:rPr>
        <w:t>今後</w:t>
      </w:r>
      <w:r w:rsidR="003E6CED">
        <w:rPr>
          <w:rFonts w:ascii="ＭＳ 明朝" w:eastAsia="ＭＳ 明朝" w:hAnsi="ＭＳ 明朝" w:hint="eastAsia"/>
          <w:szCs w:val="21"/>
        </w:rPr>
        <w:t>、</w:t>
      </w:r>
      <w:r w:rsidR="00DE5A9F">
        <w:rPr>
          <w:rFonts w:ascii="ＭＳ 明朝" w:eastAsia="ＭＳ 明朝" w:hAnsi="ＭＳ 明朝" w:hint="eastAsia"/>
          <w:szCs w:val="21"/>
        </w:rPr>
        <w:t>予定</w:t>
      </w:r>
      <w:r w:rsidR="003D2B5F">
        <w:rPr>
          <w:rFonts w:ascii="ＭＳ 明朝" w:eastAsia="ＭＳ 明朝" w:hAnsi="ＭＳ 明朝" w:hint="eastAsia"/>
          <w:szCs w:val="21"/>
        </w:rPr>
        <w:t>されて</w:t>
      </w:r>
      <w:r w:rsidR="00DE5A9F">
        <w:rPr>
          <w:rFonts w:ascii="ＭＳ 明朝" w:eastAsia="ＭＳ 明朝" w:hAnsi="ＭＳ 明朝" w:hint="eastAsia"/>
          <w:szCs w:val="21"/>
        </w:rPr>
        <w:t>いる</w:t>
      </w:r>
      <w:r w:rsidR="001B473C" w:rsidRPr="001D57B2">
        <w:rPr>
          <w:rFonts w:ascii="ＭＳ 明朝" w:eastAsia="ＭＳ 明朝" w:hAnsi="ＭＳ 明朝"/>
          <w:szCs w:val="21"/>
        </w:rPr>
        <w:t>なにわ筋線開通を見据え、</w:t>
      </w:r>
      <w:r w:rsidRPr="001D57B2">
        <w:rPr>
          <w:rFonts w:ascii="ＭＳ 明朝" w:eastAsia="ＭＳ 明朝" w:hAnsi="ＭＳ 明朝" w:hint="eastAsia"/>
          <w:szCs w:val="21"/>
        </w:rPr>
        <w:t>駅前</w:t>
      </w:r>
      <w:r w:rsidR="001B473C" w:rsidRPr="001D57B2">
        <w:rPr>
          <w:rFonts w:ascii="ＭＳ 明朝" w:eastAsia="ＭＳ 明朝" w:hAnsi="ＭＳ 明朝"/>
          <w:szCs w:val="21"/>
        </w:rPr>
        <w:t>市有地</w:t>
      </w:r>
      <w:r w:rsidRPr="001D57B2">
        <w:rPr>
          <w:rFonts w:ascii="ＭＳ 明朝" w:eastAsia="ＭＳ 明朝" w:hAnsi="ＭＳ 明朝" w:hint="eastAsia"/>
          <w:szCs w:val="21"/>
        </w:rPr>
        <w:t>（以下、対象</w:t>
      </w:r>
      <w:r w:rsidR="00DE5A9F">
        <w:rPr>
          <w:rFonts w:ascii="ＭＳ 明朝" w:eastAsia="ＭＳ 明朝" w:hAnsi="ＭＳ 明朝" w:hint="eastAsia"/>
          <w:szCs w:val="21"/>
        </w:rPr>
        <w:t>用</w:t>
      </w:r>
      <w:r w:rsidRPr="001D57B2">
        <w:rPr>
          <w:rFonts w:ascii="ＭＳ 明朝" w:eastAsia="ＭＳ 明朝" w:hAnsi="ＭＳ 明朝" w:hint="eastAsia"/>
          <w:szCs w:val="21"/>
        </w:rPr>
        <w:t>地）</w:t>
      </w:r>
      <w:r w:rsidR="001B473C" w:rsidRPr="001D57B2">
        <w:rPr>
          <w:rFonts w:ascii="ＭＳ 明朝" w:eastAsia="ＭＳ 明朝" w:hAnsi="ＭＳ 明朝"/>
          <w:szCs w:val="21"/>
        </w:rPr>
        <w:t>を中心に、子育て・教育や生活利便性向上を支える複合的な機能の集積を図るとともに、文化やスポーツを楽しむ環境を充実させ、駅周辺に安全・安心に長く住み続けられるまちの「核」となるよう、魅力向上をめざした戦略的な取組を行う必要があ</w:t>
      </w:r>
      <w:r w:rsidRPr="001D57B2">
        <w:rPr>
          <w:rFonts w:ascii="ＭＳ 明朝" w:eastAsia="ＭＳ 明朝" w:hAnsi="ＭＳ 明朝" w:hint="eastAsia"/>
          <w:szCs w:val="21"/>
        </w:rPr>
        <w:t>ることから</w:t>
      </w:r>
      <w:r w:rsidR="001B473C" w:rsidRPr="001D57B2">
        <w:rPr>
          <w:rFonts w:ascii="ＭＳ 明朝" w:eastAsia="ＭＳ 明朝" w:hAnsi="ＭＳ 明朝"/>
          <w:szCs w:val="21"/>
        </w:rPr>
        <w:t>、</w:t>
      </w:r>
      <w:r w:rsidRPr="001D57B2">
        <w:rPr>
          <w:rFonts w:ascii="ＭＳ 明朝" w:eastAsia="ＭＳ 明朝" w:hAnsi="ＭＳ 明朝"/>
          <w:szCs w:val="21"/>
        </w:rPr>
        <w:t>まちづくりの基本的な方向性と姿を示した「天下茶屋駅前まちづくり方針」を</w:t>
      </w:r>
      <w:r w:rsidRPr="001D57B2">
        <w:rPr>
          <w:rFonts w:ascii="ＭＳ 明朝" w:eastAsia="ＭＳ 明朝" w:hAnsi="ＭＳ 明朝" w:hint="eastAsia"/>
          <w:szCs w:val="21"/>
        </w:rPr>
        <w:t>令和６年10月に策定しました。</w:t>
      </w:r>
    </w:p>
    <w:p w14:paraId="1CFD26AB" w14:textId="77777777" w:rsidR="001B473C" w:rsidRPr="001D57B2" w:rsidRDefault="001B473C" w:rsidP="000D5A2B">
      <w:pPr>
        <w:ind w:leftChars="67" w:left="141"/>
        <w:jc w:val="left"/>
        <w:rPr>
          <w:rFonts w:ascii="ＭＳ 明朝" w:eastAsia="ＭＳ 明朝" w:hAnsi="ＭＳ 明朝"/>
          <w:szCs w:val="21"/>
        </w:rPr>
      </w:pPr>
    </w:p>
    <w:p w14:paraId="0B26D506" w14:textId="6DE777B8" w:rsidR="003D6223" w:rsidRPr="001D57B2" w:rsidRDefault="003D6223" w:rsidP="00047CC8">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天下茶屋駅前まちづくり方針」に定める西成の新たなまちのイメージの実現に向けた取組テーマ等を踏まえつつ、事業者目線での対象用地に対する現実的な活用ニーズや可能性を把握して、今後の対象用地活用時の公募条件設定に係る</w:t>
      </w:r>
      <w:r w:rsidR="00CB41FF" w:rsidRPr="001D57B2">
        <w:rPr>
          <w:rFonts w:ascii="ＭＳ 明朝" w:eastAsia="ＭＳ 明朝" w:hAnsi="ＭＳ 明朝" w:hint="eastAsia"/>
          <w:szCs w:val="21"/>
        </w:rPr>
        <w:t>検討の</w:t>
      </w:r>
      <w:r w:rsidRPr="001D57B2">
        <w:rPr>
          <w:rFonts w:ascii="ＭＳ 明朝" w:eastAsia="ＭＳ 明朝" w:hAnsi="ＭＳ 明朝" w:hint="eastAsia"/>
          <w:szCs w:val="21"/>
        </w:rPr>
        <w:t>参考とするため、</w:t>
      </w:r>
      <w:r w:rsidR="00963145" w:rsidRPr="001D57B2">
        <w:rPr>
          <w:rFonts w:ascii="ＭＳ 明朝" w:eastAsia="ＭＳ 明朝" w:hAnsi="ＭＳ 明朝" w:hint="eastAsia"/>
          <w:szCs w:val="21"/>
        </w:rPr>
        <w:t>今回、</w:t>
      </w:r>
      <w:r w:rsidRPr="001D57B2">
        <w:rPr>
          <w:rFonts w:ascii="ＭＳ 明朝" w:eastAsia="ＭＳ 明朝" w:hAnsi="ＭＳ 明朝" w:hint="eastAsia"/>
          <w:szCs w:val="21"/>
        </w:rPr>
        <w:t>「マーケット・サウンディング（市場調査）」を実施することとしました。</w:t>
      </w:r>
    </w:p>
    <w:p w14:paraId="25033EFC" w14:textId="77777777" w:rsidR="00B8749E" w:rsidRPr="001D57B2" w:rsidRDefault="00B8749E" w:rsidP="000D5A2B">
      <w:pPr>
        <w:ind w:leftChars="67" w:left="141" w:firstLineChars="100" w:firstLine="210"/>
        <w:jc w:val="left"/>
        <w:rPr>
          <w:rFonts w:ascii="ＭＳ 明朝" w:eastAsia="ＭＳ 明朝" w:hAnsi="ＭＳ 明朝"/>
          <w:szCs w:val="21"/>
        </w:rPr>
      </w:pPr>
    </w:p>
    <w:p w14:paraId="23468242" w14:textId="58C148A4" w:rsidR="003D6223" w:rsidRPr="001D57B2" w:rsidRDefault="003D6223"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この調査では、広く</w:t>
      </w:r>
      <w:r w:rsidR="00CB41FF" w:rsidRPr="001D57B2">
        <w:rPr>
          <w:rFonts w:ascii="ＭＳ 明朝" w:eastAsia="ＭＳ 明朝" w:hAnsi="ＭＳ 明朝" w:hint="eastAsia"/>
          <w:szCs w:val="21"/>
        </w:rPr>
        <w:t>、意見や提案などを求め、民間事業者との対話（ヒアリング）を通じて、実現可能な事業アイデアや参画意欲等を把握したいと考えています。</w:t>
      </w:r>
    </w:p>
    <w:p w14:paraId="45E92E09" w14:textId="77777777" w:rsidR="00B8749E" w:rsidRPr="001D57B2" w:rsidRDefault="00B8749E" w:rsidP="00047CC8">
      <w:pPr>
        <w:ind w:leftChars="67" w:left="141" w:firstLineChars="100" w:firstLine="210"/>
        <w:jc w:val="left"/>
        <w:rPr>
          <w:rFonts w:ascii="ＭＳ 明朝" w:eastAsia="ＭＳ 明朝" w:hAnsi="ＭＳ 明朝"/>
          <w:szCs w:val="21"/>
        </w:rPr>
      </w:pPr>
    </w:p>
    <w:p w14:paraId="6D8AB4A1" w14:textId="724B181E" w:rsidR="00CB41FF" w:rsidRPr="001D57B2" w:rsidRDefault="00CB41FF" w:rsidP="000D5A2B">
      <w:pPr>
        <w:ind w:leftChars="67" w:left="141" w:firstLineChars="100" w:firstLine="210"/>
        <w:jc w:val="left"/>
        <w:rPr>
          <w:rFonts w:ascii="ＭＳ 明朝" w:eastAsia="ＭＳ 明朝" w:hAnsi="ＭＳ 明朝"/>
          <w:szCs w:val="21"/>
        </w:rPr>
      </w:pPr>
      <w:r w:rsidRPr="001D57B2">
        <w:rPr>
          <w:rFonts w:ascii="ＭＳ 明朝" w:eastAsia="ＭＳ 明朝" w:hAnsi="ＭＳ 明朝" w:hint="eastAsia"/>
          <w:szCs w:val="21"/>
        </w:rPr>
        <w:t>以上のような趣旨をご理解のうえ、本調査に対して、積極的、意欲的なご提案をいただくことを期待しています。</w:t>
      </w:r>
    </w:p>
    <w:p w14:paraId="606BD4DC" w14:textId="77777777" w:rsidR="001B473C"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b/>
          <w:bCs/>
          <w:sz w:val="24"/>
          <w:szCs w:val="24"/>
        </w:rPr>
        <w:br w:type="page"/>
      </w:r>
    </w:p>
    <w:p w14:paraId="2253DEBD" w14:textId="1129466B" w:rsidR="005901E4" w:rsidRPr="000D5A2B" w:rsidRDefault="001B473C"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２</w:t>
      </w:r>
      <w:r w:rsidR="005901E4" w:rsidRPr="000D5A2B">
        <w:rPr>
          <w:rFonts w:ascii="ＭＳ Ｐゴシック" w:eastAsia="ＭＳ Ｐゴシック" w:hAnsi="ＭＳ Ｐゴシック" w:hint="eastAsia"/>
          <w:b/>
          <w:bCs/>
          <w:sz w:val="24"/>
          <w:szCs w:val="24"/>
        </w:rPr>
        <w:t xml:space="preserve">　</w:t>
      </w:r>
      <w:r w:rsidR="005901E4" w:rsidRPr="000D5A2B">
        <w:rPr>
          <w:rFonts w:ascii="ＭＳ Ｐゴシック" w:eastAsia="ＭＳ Ｐゴシック" w:hAnsi="ＭＳ Ｐゴシック"/>
          <w:b/>
          <w:bCs/>
          <w:sz w:val="24"/>
          <w:szCs w:val="24"/>
        </w:rPr>
        <w:t>対象用地</w:t>
      </w:r>
      <w:r w:rsidR="00CB41FF" w:rsidRPr="000D5A2B">
        <w:rPr>
          <w:rFonts w:ascii="ＭＳ Ｐゴシック" w:eastAsia="ＭＳ Ｐゴシック" w:hAnsi="ＭＳ Ｐゴシック" w:hint="eastAsia"/>
          <w:b/>
          <w:bCs/>
          <w:sz w:val="24"/>
          <w:szCs w:val="24"/>
        </w:rPr>
        <w:t>について</w:t>
      </w:r>
    </w:p>
    <w:p w14:paraId="35885944" w14:textId="777F3668" w:rsidR="005901E4" w:rsidRPr="001D57B2" w:rsidRDefault="00A45C02"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t>（１）</w:t>
      </w:r>
      <w:r w:rsidR="005901E4" w:rsidRPr="001D57B2">
        <w:rPr>
          <w:rFonts w:ascii="ＭＳ Ｐゴシック" w:eastAsia="ＭＳ Ｐゴシック" w:hAnsi="ＭＳ Ｐゴシック"/>
          <w:b/>
          <w:bCs/>
          <w:sz w:val="24"/>
          <w:szCs w:val="24"/>
        </w:rPr>
        <w:t>対象用地</w:t>
      </w:r>
    </w:p>
    <w:tbl>
      <w:tblPr>
        <w:tblStyle w:val="a3"/>
        <w:tblW w:w="8500" w:type="dxa"/>
        <w:tblLook w:val="04A0" w:firstRow="1" w:lastRow="0" w:firstColumn="1" w:lastColumn="0" w:noHBand="0" w:noVBand="1"/>
      </w:tblPr>
      <w:tblGrid>
        <w:gridCol w:w="3256"/>
        <w:gridCol w:w="3685"/>
        <w:gridCol w:w="1559"/>
      </w:tblGrid>
      <w:tr w:rsidR="00D913A8" w:rsidRPr="00963145" w14:paraId="369CF791" w14:textId="77777777" w:rsidTr="00FF0F21">
        <w:tc>
          <w:tcPr>
            <w:tcW w:w="3256" w:type="dxa"/>
          </w:tcPr>
          <w:p w14:paraId="14ED9891" w14:textId="27E32496"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名称</w:t>
            </w:r>
          </w:p>
        </w:tc>
        <w:tc>
          <w:tcPr>
            <w:tcW w:w="3685" w:type="dxa"/>
          </w:tcPr>
          <w:p w14:paraId="7A02B8A8" w14:textId="43C6B078"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所在地</w:t>
            </w:r>
          </w:p>
        </w:tc>
        <w:tc>
          <w:tcPr>
            <w:tcW w:w="1559" w:type="dxa"/>
          </w:tcPr>
          <w:p w14:paraId="5572F7E5" w14:textId="6A546010"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面積</w:t>
            </w:r>
          </w:p>
        </w:tc>
      </w:tr>
      <w:tr w:rsidR="00D913A8" w:rsidRPr="00963145" w14:paraId="6AFE2F92" w14:textId="77777777" w:rsidTr="002C3E47">
        <w:tc>
          <w:tcPr>
            <w:tcW w:w="3256" w:type="dxa"/>
          </w:tcPr>
          <w:p w14:paraId="3ED23451" w14:textId="69B985F7" w:rsidR="00D913A8" w:rsidRPr="001D57B2" w:rsidRDefault="00D913A8" w:rsidP="007003C5">
            <w:pPr>
              <w:jc w:val="left"/>
              <w:rPr>
                <w:rFonts w:ascii="ＭＳ 明朝" w:eastAsia="ＭＳ 明朝" w:hAnsi="ＭＳ 明朝"/>
                <w:szCs w:val="21"/>
              </w:rPr>
            </w:pPr>
            <w:r w:rsidRPr="001D57B2">
              <w:rPr>
                <w:rFonts w:ascii="ＭＳ 明朝" w:eastAsia="ＭＳ 明朝" w:hAnsi="ＭＳ 明朝" w:hint="eastAsia"/>
                <w:szCs w:val="21"/>
              </w:rPr>
              <w:t>天下茶屋駅前スポーツ広場及び教育施設関連用地</w:t>
            </w:r>
          </w:p>
        </w:tc>
        <w:tc>
          <w:tcPr>
            <w:tcW w:w="3685" w:type="dxa"/>
          </w:tcPr>
          <w:p w14:paraId="212DDB93" w14:textId="423D8CA8" w:rsidR="00D913A8" w:rsidRPr="001D57B2" w:rsidRDefault="00D913A8" w:rsidP="00170DF1">
            <w:pPr>
              <w:jc w:val="left"/>
              <w:rPr>
                <w:rFonts w:ascii="ＭＳ 明朝" w:eastAsia="ＭＳ 明朝" w:hAnsi="ＭＳ 明朝"/>
                <w:szCs w:val="21"/>
              </w:rPr>
            </w:pPr>
            <w:r w:rsidRPr="001D57B2">
              <w:rPr>
                <w:rFonts w:ascii="ＭＳ 明朝" w:eastAsia="ＭＳ 明朝" w:hAnsi="ＭＳ 明朝" w:hint="eastAsia"/>
                <w:szCs w:val="21"/>
                <w:lang w:eastAsia="zh-CN"/>
              </w:rPr>
              <w:t>大阪市西成区岸里１丁目</w:t>
            </w:r>
            <w:r w:rsidRPr="001D57B2">
              <w:rPr>
                <w:rFonts w:ascii="ＭＳ 明朝" w:eastAsia="ＭＳ 明朝" w:hAnsi="ＭＳ 明朝"/>
                <w:szCs w:val="21"/>
                <w:lang w:eastAsia="zh-CN"/>
              </w:rPr>
              <w:t>1-40</w:t>
            </w:r>
            <w:r w:rsidRPr="001D57B2">
              <w:rPr>
                <w:rFonts w:ascii="ＭＳ 明朝" w:eastAsia="ＭＳ 明朝" w:hAnsi="ＭＳ 明朝" w:hint="eastAsia"/>
                <w:szCs w:val="21"/>
              </w:rPr>
              <w:t>内及び</w:t>
            </w:r>
            <w:r w:rsidRPr="001D57B2">
              <w:rPr>
                <w:rFonts w:ascii="ＭＳ 明朝" w:eastAsia="ＭＳ 明朝" w:hAnsi="ＭＳ 明朝"/>
                <w:szCs w:val="21"/>
              </w:rPr>
              <w:t>1-41内</w:t>
            </w:r>
          </w:p>
        </w:tc>
        <w:tc>
          <w:tcPr>
            <w:tcW w:w="1559" w:type="dxa"/>
          </w:tcPr>
          <w:p w14:paraId="774D4933" w14:textId="04912B2D" w:rsidR="00D913A8" w:rsidRPr="001D57B2" w:rsidRDefault="00D913A8" w:rsidP="005901E4">
            <w:pPr>
              <w:jc w:val="left"/>
              <w:rPr>
                <w:rFonts w:ascii="ＭＳ 明朝" w:eastAsia="ＭＳ 明朝" w:hAnsi="ＭＳ 明朝"/>
                <w:szCs w:val="21"/>
              </w:rPr>
            </w:pPr>
            <w:r w:rsidRPr="001D57B2">
              <w:rPr>
                <w:rFonts w:ascii="ＭＳ 明朝" w:eastAsia="ＭＳ 明朝" w:hAnsi="ＭＳ 明朝" w:hint="eastAsia"/>
                <w:szCs w:val="21"/>
              </w:rPr>
              <w:t>約</w:t>
            </w:r>
            <w:r w:rsidRPr="001D57B2">
              <w:rPr>
                <w:rFonts w:ascii="ＭＳ 明朝" w:eastAsia="ＭＳ 明朝" w:hAnsi="ＭＳ 明朝"/>
                <w:szCs w:val="21"/>
              </w:rPr>
              <w:t>15,400㎡</w:t>
            </w:r>
          </w:p>
        </w:tc>
      </w:tr>
    </w:tbl>
    <w:p w14:paraId="0768F604" w14:textId="71E63810" w:rsidR="00B40405" w:rsidRPr="000D5A2B" w:rsidRDefault="00B40405" w:rsidP="005901E4">
      <w:pPr>
        <w:jc w:val="left"/>
        <w:rPr>
          <w:rFonts w:ascii="ＭＳ Ｐゴシック" w:eastAsia="ＭＳ Ｐゴシック" w:hAnsi="ＭＳ Ｐゴシック"/>
          <w:sz w:val="24"/>
          <w:szCs w:val="24"/>
        </w:rPr>
      </w:pPr>
    </w:p>
    <w:p w14:paraId="5545338A" w14:textId="6685C3D1" w:rsidR="00B40405" w:rsidRPr="000D5A2B" w:rsidRDefault="0098670B" w:rsidP="000D5A2B">
      <w:pPr>
        <w:ind w:firstLineChars="100" w:firstLine="240"/>
        <w:rPr>
          <w:rFonts w:ascii="ＭＳ Ｐゴシック" w:eastAsia="ＭＳ Ｐゴシック" w:hAnsi="ＭＳ Ｐゴシック"/>
          <w:sz w:val="24"/>
          <w:szCs w:val="24"/>
        </w:rPr>
      </w:pPr>
      <w:r w:rsidRPr="000D5A2B">
        <w:rPr>
          <w:rFonts w:ascii="ＭＳ Ｐゴシック" w:eastAsia="ＭＳ Ｐゴシック" w:hAnsi="ＭＳ Ｐゴシック"/>
          <w:noProof/>
          <w:sz w:val="24"/>
          <w:szCs w:val="24"/>
        </w:rPr>
        <w:drawing>
          <wp:anchor distT="0" distB="0" distL="114300" distR="114300" simplePos="0" relativeHeight="251658241" behindDoc="0" locked="0" layoutInCell="1" allowOverlap="1" wp14:anchorId="2899B097" wp14:editId="47A01356">
            <wp:simplePos x="0" y="0"/>
            <wp:positionH relativeFrom="margin">
              <wp:posOffset>690245</wp:posOffset>
            </wp:positionH>
            <wp:positionV relativeFrom="paragraph">
              <wp:posOffset>209550</wp:posOffset>
            </wp:positionV>
            <wp:extent cx="4007485" cy="2505075"/>
            <wp:effectExtent l="19050" t="19050" r="12065" b="285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007485" cy="25050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405" w:rsidRPr="000D5A2B">
        <w:rPr>
          <w:rFonts w:ascii="ＭＳ Ｐゴシック" w:eastAsia="ＭＳ Ｐゴシック" w:hAnsi="ＭＳ Ｐゴシック" w:hint="eastAsia"/>
          <w:sz w:val="24"/>
          <w:szCs w:val="24"/>
        </w:rPr>
        <w:t>【大阪市域・西成区域図】</w:t>
      </w:r>
    </w:p>
    <w:p w14:paraId="5F5D896E" w14:textId="389EA6CF" w:rsidR="00B40405" w:rsidRPr="000D5A2B" w:rsidRDefault="00B40405" w:rsidP="005901E4">
      <w:pPr>
        <w:jc w:val="left"/>
        <w:rPr>
          <w:rFonts w:ascii="ＭＳ Ｐゴシック" w:eastAsia="ＭＳ Ｐゴシック" w:hAnsi="ＭＳ Ｐゴシック"/>
          <w:sz w:val="24"/>
          <w:szCs w:val="24"/>
        </w:rPr>
      </w:pPr>
    </w:p>
    <w:p w14:paraId="513FCD13" w14:textId="248C9339" w:rsidR="00B40405" w:rsidRPr="000D5A2B" w:rsidRDefault="00B40405" w:rsidP="005901E4">
      <w:pPr>
        <w:jc w:val="left"/>
        <w:rPr>
          <w:rFonts w:ascii="ＭＳ Ｐゴシック" w:eastAsia="ＭＳ Ｐゴシック" w:hAnsi="ＭＳ Ｐゴシック"/>
          <w:sz w:val="24"/>
          <w:szCs w:val="24"/>
        </w:rPr>
      </w:pPr>
    </w:p>
    <w:p w14:paraId="17043211" w14:textId="59E5D26E" w:rsidR="00B40405" w:rsidRPr="000D5A2B" w:rsidRDefault="00B40405" w:rsidP="005901E4">
      <w:pPr>
        <w:jc w:val="left"/>
        <w:rPr>
          <w:rFonts w:ascii="ＭＳ Ｐゴシック" w:eastAsia="ＭＳ Ｐゴシック" w:hAnsi="ＭＳ Ｐゴシック"/>
          <w:sz w:val="24"/>
          <w:szCs w:val="24"/>
        </w:rPr>
      </w:pPr>
    </w:p>
    <w:p w14:paraId="74732976" w14:textId="75A79750" w:rsidR="00B40405" w:rsidRPr="000D5A2B" w:rsidRDefault="00B40405" w:rsidP="005901E4">
      <w:pPr>
        <w:jc w:val="left"/>
        <w:rPr>
          <w:rFonts w:ascii="ＭＳ Ｐゴシック" w:eastAsia="ＭＳ Ｐゴシック" w:hAnsi="ＭＳ Ｐゴシック"/>
          <w:sz w:val="24"/>
          <w:szCs w:val="24"/>
        </w:rPr>
      </w:pPr>
    </w:p>
    <w:p w14:paraId="044A4975" w14:textId="0D1AA5D7" w:rsidR="00B40405" w:rsidRPr="000D5A2B" w:rsidRDefault="00B40405" w:rsidP="005901E4">
      <w:pPr>
        <w:jc w:val="left"/>
        <w:rPr>
          <w:rFonts w:ascii="ＭＳ Ｐゴシック" w:eastAsia="ＭＳ Ｐゴシック" w:hAnsi="ＭＳ Ｐゴシック"/>
          <w:sz w:val="24"/>
          <w:szCs w:val="24"/>
        </w:rPr>
      </w:pPr>
    </w:p>
    <w:p w14:paraId="008DCADE" w14:textId="4A93B58E" w:rsidR="00B40405" w:rsidRPr="000D5A2B" w:rsidRDefault="00B40405" w:rsidP="005901E4">
      <w:pPr>
        <w:jc w:val="left"/>
        <w:rPr>
          <w:rFonts w:ascii="ＭＳ Ｐゴシック" w:eastAsia="ＭＳ Ｐゴシック" w:hAnsi="ＭＳ Ｐゴシック"/>
          <w:sz w:val="24"/>
          <w:szCs w:val="24"/>
        </w:rPr>
      </w:pPr>
    </w:p>
    <w:p w14:paraId="68265632" w14:textId="6DF6BEE0" w:rsidR="00B40405" w:rsidRPr="000D5A2B" w:rsidRDefault="00B40405" w:rsidP="005901E4">
      <w:pPr>
        <w:jc w:val="left"/>
        <w:rPr>
          <w:rFonts w:ascii="ＭＳ Ｐゴシック" w:eastAsia="ＭＳ Ｐゴシック" w:hAnsi="ＭＳ Ｐゴシック"/>
          <w:sz w:val="24"/>
          <w:szCs w:val="24"/>
        </w:rPr>
      </w:pPr>
    </w:p>
    <w:p w14:paraId="2CFE2B9A" w14:textId="5893F2D2" w:rsidR="00B40405" w:rsidRPr="000D5A2B" w:rsidRDefault="00B40405" w:rsidP="005901E4">
      <w:pPr>
        <w:jc w:val="left"/>
        <w:rPr>
          <w:rFonts w:ascii="ＭＳ Ｐゴシック" w:eastAsia="ＭＳ Ｐゴシック" w:hAnsi="ＭＳ Ｐゴシック"/>
          <w:sz w:val="24"/>
          <w:szCs w:val="24"/>
        </w:rPr>
      </w:pPr>
    </w:p>
    <w:p w14:paraId="686158CB" w14:textId="07744773" w:rsidR="00B40405" w:rsidRPr="000D5A2B" w:rsidRDefault="00B40405" w:rsidP="005901E4">
      <w:pPr>
        <w:jc w:val="left"/>
        <w:rPr>
          <w:rFonts w:ascii="ＭＳ Ｐゴシック" w:eastAsia="ＭＳ Ｐゴシック" w:hAnsi="ＭＳ Ｐゴシック"/>
          <w:sz w:val="24"/>
          <w:szCs w:val="24"/>
        </w:rPr>
      </w:pPr>
    </w:p>
    <w:p w14:paraId="5B891200" w14:textId="76870870" w:rsidR="00B40405" w:rsidRPr="000D5A2B" w:rsidRDefault="00B40405" w:rsidP="005901E4">
      <w:pPr>
        <w:jc w:val="left"/>
        <w:rPr>
          <w:rFonts w:ascii="ＭＳ Ｐゴシック" w:eastAsia="ＭＳ Ｐゴシック" w:hAnsi="ＭＳ Ｐゴシック"/>
          <w:sz w:val="24"/>
          <w:szCs w:val="24"/>
        </w:rPr>
      </w:pPr>
    </w:p>
    <w:p w14:paraId="49459D58" w14:textId="480D9F3A" w:rsidR="00B40405" w:rsidRDefault="00B40405" w:rsidP="005901E4">
      <w:pPr>
        <w:jc w:val="left"/>
        <w:rPr>
          <w:rFonts w:ascii="ＭＳ Ｐゴシック" w:eastAsia="ＭＳ Ｐゴシック" w:hAnsi="ＭＳ Ｐゴシック"/>
          <w:sz w:val="24"/>
          <w:szCs w:val="24"/>
        </w:rPr>
      </w:pPr>
    </w:p>
    <w:p w14:paraId="242E168A" w14:textId="77777777" w:rsidR="001805FB" w:rsidRDefault="001805FB" w:rsidP="005901E4">
      <w:pPr>
        <w:jc w:val="left"/>
        <w:rPr>
          <w:rFonts w:ascii="ＭＳ Ｐゴシック" w:eastAsia="ＭＳ Ｐゴシック" w:hAnsi="ＭＳ Ｐゴシック"/>
          <w:sz w:val="24"/>
          <w:szCs w:val="24"/>
        </w:rPr>
      </w:pPr>
    </w:p>
    <w:p w14:paraId="4C8B07EC" w14:textId="77777777" w:rsidR="001805FB" w:rsidRPr="000D5A2B" w:rsidRDefault="001805FB" w:rsidP="005901E4">
      <w:pPr>
        <w:jc w:val="left"/>
        <w:rPr>
          <w:rFonts w:ascii="ＭＳ Ｐゴシック" w:eastAsia="ＭＳ Ｐゴシック" w:hAnsi="ＭＳ Ｐゴシック"/>
          <w:sz w:val="24"/>
          <w:szCs w:val="24"/>
        </w:rPr>
      </w:pPr>
    </w:p>
    <w:p w14:paraId="6F8F5DC9" w14:textId="3356608A" w:rsidR="00B40405" w:rsidRPr="000D5A2B" w:rsidRDefault="00B40405" w:rsidP="000D5A2B">
      <w:pPr>
        <w:ind w:firstLineChars="100" w:firstLine="240"/>
        <w:jc w:val="left"/>
        <w:rPr>
          <w:rFonts w:ascii="ＭＳ Ｐゴシック" w:eastAsia="ＭＳ Ｐゴシック" w:hAnsi="ＭＳ Ｐゴシック"/>
          <w:sz w:val="24"/>
          <w:szCs w:val="24"/>
        </w:rPr>
      </w:pPr>
      <w:r w:rsidRPr="000D5A2B">
        <w:rPr>
          <w:rFonts w:ascii="ＭＳ Ｐゴシック" w:eastAsia="ＭＳ Ｐゴシック" w:hAnsi="ＭＳ Ｐゴシック" w:hint="eastAsia"/>
          <w:sz w:val="24"/>
          <w:szCs w:val="24"/>
        </w:rPr>
        <w:t>【状況図】</w:t>
      </w:r>
    </w:p>
    <w:p w14:paraId="16EEFA31" w14:textId="72D76249" w:rsidR="00B40405" w:rsidRDefault="00B0278D" w:rsidP="005901E4">
      <w:pPr>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69532" behindDoc="0" locked="0" layoutInCell="1" allowOverlap="1" wp14:anchorId="073C31B5" wp14:editId="465A7687">
            <wp:simplePos x="0" y="0"/>
            <wp:positionH relativeFrom="column">
              <wp:posOffset>-1962</wp:posOffset>
            </wp:positionH>
            <wp:positionV relativeFrom="paragraph">
              <wp:posOffset>39275</wp:posOffset>
            </wp:positionV>
            <wp:extent cx="5363570" cy="4026668"/>
            <wp:effectExtent l="0" t="0" r="8890" b="0"/>
            <wp:wrapNone/>
            <wp:docPr id="2483142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570" cy="4026668"/>
                    </a:xfrm>
                    <a:prstGeom prst="rect">
                      <a:avLst/>
                    </a:prstGeom>
                    <a:noFill/>
                    <a:ln>
                      <a:noFill/>
                    </a:ln>
                  </pic:spPr>
                </pic:pic>
              </a:graphicData>
            </a:graphic>
          </wp:anchor>
        </w:drawing>
      </w:r>
    </w:p>
    <w:p w14:paraId="7043CB06" w14:textId="03022824" w:rsidR="00B40405" w:rsidRPr="0098670B" w:rsidRDefault="00B40405" w:rsidP="005901E4">
      <w:pPr>
        <w:jc w:val="left"/>
        <w:rPr>
          <w:rFonts w:ascii="ＭＳ Ｐゴシック" w:eastAsia="ＭＳ Ｐゴシック" w:hAnsi="ＭＳ Ｐゴシック"/>
          <w:szCs w:val="21"/>
        </w:rPr>
      </w:pPr>
    </w:p>
    <w:p w14:paraId="03047BAF" w14:textId="77777777" w:rsidR="00B40405" w:rsidRDefault="00B40405" w:rsidP="005901E4">
      <w:pPr>
        <w:jc w:val="left"/>
        <w:rPr>
          <w:rFonts w:ascii="ＭＳ Ｐゴシック" w:eastAsia="ＭＳ Ｐゴシック" w:hAnsi="ＭＳ Ｐゴシック"/>
          <w:szCs w:val="21"/>
        </w:rPr>
      </w:pPr>
    </w:p>
    <w:p w14:paraId="663E0818" w14:textId="009A471C" w:rsidR="00B40405" w:rsidRDefault="00B40405" w:rsidP="005901E4">
      <w:pPr>
        <w:jc w:val="left"/>
        <w:rPr>
          <w:rFonts w:ascii="ＭＳ Ｐゴシック" w:eastAsia="ＭＳ Ｐゴシック" w:hAnsi="ＭＳ Ｐゴシック"/>
          <w:szCs w:val="21"/>
        </w:rPr>
      </w:pPr>
    </w:p>
    <w:p w14:paraId="676AA5E8" w14:textId="77777777" w:rsidR="00B40405" w:rsidRDefault="00B40405" w:rsidP="005901E4">
      <w:pPr>
        <w:jc w:val="left"/>
        <w:rPr>
          <w:rFonts w:ascii="ＭＳ Ｐゴシック" w:eastAsia="ＭＳ Ｐゴシック" w:hAnsi="ＭＳ Ｐゴシック"/>
          <w:szCs w:val="21"/>
        </w:rPr>
      </w:pPr>
    </w:p>
    <w:p w14:paraId="24D4FD0E" w14:textId="77777777" w:rsidR="00B40405" w:rsidRDefault="00B40405" w:rsidP="005901E4">
      <w:pPr>
        <w:jc w:val="left"/>
        <w:rPr>
          <w:rFonts w:ascii="ＭＳ Ｐゴシック" w:eastAsia="ＭＳ Ｐゴシック" w:hAnsi="ＭＳ Ｐゴシック"/>
          <w:szCs w:val="21"/>
        </w:rPr>
      </w:pPr>
    </w:p>
    <w:p w14:paraId="78BB00A7" w14:textId="77777777" w:rsidR="00B40405" w:rsidRPr="00D913A8" w:rsidRDefault="00B40405" w:rsidP="005901E4">
      <w:pPr>
        <w:jc w:val="left"/>
        <w:rPr>
          <w:rFonts w:ascii="ＭＳ Ｐゴシック" w:eastAsia="ＭＳ Ｐゴシック" w:hAnsi="ＭＳ Ｐゴシック"/>
          <w:szCs w:val="21"/>
        </w:rPr>
      </w:pPr>
    </w:p>
    <w:p w14:paraId="139F6931" w14:textId="77777777" w:rsidR="00B40405" w:rsidRDefault="00B40405" w:rsidP="005901E4">
      <w:pPr>
        <w:jc w:val="left"/>
        <w:rPr>
          <w:rFonts w:ascii="ＭＳ Ｐゴシック" w:eastAsia="ＭＳ Ｐゴシック" w:hAnsi="ＭＳ Ｐゴシック"/>
          <w:szCs w:val="21"/>
        </w:rPr>
      </w:pPr>
    </w:p>
    <w:p w14:paraId="22361335" w14:textId="77777777" w:rsidR="00B40405" w:rsidRDefault="00B40405" w:rsidP="005901E4">
      <w:pPr>
        <w:jc w:val="left"/>
        <w:rPr>
          <w:rFonts w:ascii="ＭＳ Ｐゴシック" w:eastAsia="ＭＳ Ｐゴシック" w:hAnsi="ＭＳ Ｐゴシック"/>
          <w:szCs w:val="21"/>
        </w:rPr>
      </w:pPr>
    </w:p>
    <w:p w14:paraId="54E084CD" w14:textId="77777777" w:rsidR="00B40405" w:rsidRDefault="00B40405" w:rsidP="005901E4">
      <w:pPr>
        <w:jc w:val="left"/>
        <w:rPr>
          <w:rFonts w:ascii="ＭＳ Ｐゴシック" w:eastAsia="ＭＳ Ｐゴシック" w:hAnsi="ＭＳ Ｐゴシック"/>
          <w:szCs w:val="21"/>
        </w:rPr>
      </w:pPr>
    </w:p>
    <w:p w14:paraId="5B13AC7F" w14:textId="77777777" w:rsidR="00B40405" w:rsidRDefault="00B40405" w:rsidP="005901E4">
      <w:pPr>
        <w:jc w:val="left"/>
        <w:rPr>
          <w:rFonts w:ascii="ＭＳ Ｐゴシック" w:eastAsia="ＭＳ Ｐゴシック" w:hAnsi="ＭＳ Ｐゴシック"/>
          <w:szCs w:val="21"/>
        </w:rPr>
      </w:pPr>
    </w:p>
    <w:p w14:paraId="504CBB40" w14:textId="77777777" w:rsidR="00B40405" w:rsidRDefault="00B40405" w:rsidP="005901E4">
      <w:pPr>
        <w:jc w:val="left"/>
        <w:rPr>
          <w:rFonts w:ascii="ＭＳ Ｐゴシック" w:eastAsia="ＭＳ Ｐゴシック" w:hAnsi="ＭＳ Ｐゴシック"/>
          <w:szCs w:val="21"/>
        </w:rPr>
      </w:pPr>
    </w:p>
    <w:p w14:paraId="4B187439" w14:textId="77777777" w:rsidR="00B40405" w:rsidRDefault="00B40405" w:rsidP="005901E4">
      <w:pPr>
        <w:jc w:val="left"/>
        <w:rPr>
          <w:rFonts w:ascii="ＭＳ Ｐゴシック" w:eastAsia="ＭＳ Ｐゴシック" w:hAnsi="ＭＳ Ｐゴシック"/>
          <w:szCs w:val="21"/>
        </w:rPr>
      </w:pPr>
    </w:p>
    <w:p w14:paraId="1E010717" w14:textId="77777777" w:rsidR="00B40405" w:rsidRDefault="00B40405" w:rsidP="005901E4">
      <w:pPr>
        <w:jc w:val="left"/>
        <w:rPr>
          <w:rFonts w:ascii="ＭＳ Ｐゴシック" w:eastAsia="ＭＳ Ｐゴシック" w:hAnsi="ＭＳ Ｐゴシック"/>
          <w:szCs w:val="21"/>
        </w:rPr>
      </w:pPr>
    </w:p>
    <w:p w14:paraId="25428A00" w14:textId="3C47E05F" w:rsidR="00D278AB" w:rsidRDefault="00D278AB" w:rsidP="005901E4">
      <w:pPr>
        <w:jc w:val="left"/>
        <w:rPr>
          <w:rFonts w:ascii="ＭＳ Ｐゴシック" w:eastAsia="ＭＳ Ｐゴシック" w:hAnsi="ＭＳ Ｐゴシック"/>
          <w:color w:val="FF0000"/>
          <w:szCs w:val="21"/>
        </w:rPr>
      </w:pPr>
      <w:r>
        <w:rPr>
          <w:rFonts w:ascii="ＭＳ Ｐゴシック" w:eastAsia="ＭＳ Ｐゴシック" w:hAnsi="ＭＳ Ｐゴシック"/>
          <w:color w:val="FF0000"/>
          <w:szCs w:val="21"/>
        </w:rPr>
        <w:br w:type="page"/>
      </w:r>
    </w:p>
    <w:p w14:paraId="3432B926" w14:textId="78C03635" w:rsidR="00B40405" w:rsidRPr="000D5A2B" w:rsidRDefault="0084192E" w:rsidP="0084192E">
      <w:pPr>
        <w:ind w:firstLineChars="100" w:firstLine="240"/>
        <w:jc w:val="left"/>
        <w:rPr>
          <w:rFonts w:ascii="ＭＳ Ｐゴシック" w:eastAsia="ＭＳ Ｐゴシック" w:hAnsi="ＭＳ Ｐゴシック"/>
          <w:sz w:val="24"/>
          <w:szCs w:val="24"/>
        </w:rPr>
      </w:pPr>
      <w:r w:rsidRPr="000D5A2B">
        <w:rPr>
          <w:rFonts w:ascii="ＭＳ Ｐゴシック" w:eastAsia="ＭＳ Ｐゴシック" w:hAnsi="ＭＳ Ｐゴシック" w:hint="eastAsia"/>
          <w:sz w:val="24"/>
          <w:szCs w:val="24"/>
        </w:rPr>
        <w:lastRenderedPageBreak/>
        <w:t>【拡大図】</w:t>
      </w:r>
    </w:p>
    <w:p w14:paraId="69F2C60F" w14:textId="09660F9C" w:rsidR="0084192E" w:rsidRDefault="003B4FD7"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8261" behindDoc="0" locked="0" layoutInCell="1" allowOverlap="1" wp14:anchorId="530D3E1A" wp14:editId="167CB007">
                <wp:simplePos x="0" y="0"/>
                <wp:positionH relativeFrom="column">
                  <wp:posOffset>3187065</wp:posOffset>
                </wp:positionH>
                <wp:positionV relativeFrom="paragraph">
                  <wp:posOffset>149225</wp:posOffset>
                </wp:positionV>
                <wp:extent cx="1504950" cy="730799"/>
                <wp:effectExtent l="0" t="0" r="0" b="12700"/>
                <wp:wrapNone/>
                <wp:docPr id="826270310" name="テキスト ボックス 4"/>
                <wp:cNvGraphicFramePr/>
                <a:graphic xmlns:a="http://schemas.openxmlformats.org/drawingml/2006/main">
                  <a:graphicData uri="http://schemas.microsoft.com/office/word/2010/wordprocessingShape">
                    <wps:wsp>
                      <wps:cNvSpPr txBox="1"/>
                      <wps:spPr>
                        <a:xfrm>
                          <a:off x="0" y="0"/>
                          <a:ext cx="1504950" cy="730799"/>
                        </a:xfrm>
                        <a:prstGeom prst="rect">
                          <a:avLst/>
                        </a:prstGeom>
                        <a:noFill/>
                        <a:ln w="6350">
                          <a:noFill/>
                        </a:ln>
                      </wps:spPr>
                      <wps:txbx>
                        <w:txbxContent>
                          <w:p w14:paraId="717BA017" w14:textId="1AA70B00" w:rsidR="003B4FD7" w:rsidRDefault="003B4FD7" w:rsidP="00A2607D">
                            <w:pPr>
                              <w:rPr>
                                <w:color w:val="000000" w:themeColor="text1"/>
                              </w:rPr>
                            </w:pPr>
                            <w:r>
                              <w:rPr>
                                <w:rFonts w:hint="eastAsia"/>
                                <w:color w:val="000000" w:themeColor="text1"/>
                              </w:rPr>
                              <w:t>建築基準法</w:t>
                            </w:r>
                          </w:p>
                          <w:p w14:paraId="39FBC405" w14:textId="15B056A9" w:rsidR="00A2607D" w:rsidRDefault="00DE5A9F" w:rsidP="00A2607D">
                            <w:pPr>
                              <w:rPr>
                                <w:color w:val="000000" w:themeColor="text1"/>
                              </w:rPr>
                            </w:pPr>
                            <w:r>
                              <w:rPr>
                                <w:rFonts w:hint="eastAsia"/>
                                <w:color w:val="000000" w:themeColor="text1"/>
                              </w:rPr>
                              <w:t>第</w:t>
                            </w:r>
                            <w:r w:rsidR="00A2607D">
                              <w:rPr>
                                <w:rFonts w:hint="eastAsia"/>
                                <w:color w:val="000000" w:themeColor="text1"/>
                              </w:rPr>
                              <w:t>42条１項２号</w:t>
                            </w:r>
                            <w:r w:rsidR="00B00FCB">
                              <w:rPr>
                                <w:rFonts w:hint="eastAsia"/>
                                <w:color w:val="000000" w:themeColor="text1"/>
                              </w:rPr>
                              <w:t>道路</w:t>
                            </w:r>
                          </w:p>
                          <w:p w14:paraId="067DC3B7" w14:textId="71AE1AC1" w:rsidR="00A2607D" w:rsidRPr="000D5A2B" w:rsidRDefault="00A2607D" w:rsidP="00A2607D">
                            <w:pPr>
                              <w:rPr>
                                <w:color w:val="000000" w:themeColor="text1"/>
                              </w:rPr>
                            </w:pPr>
                            <w:r>
                              <w:rPr>
                                <w:rFonts w:hint="eastAsia"/>
                                <w:color w:val="000000" w:themeColor="text1"/>
                              </w:rPr>
                              <w:t>幅員10m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D3E1A" id="_x0000_t202" coordsize="21600,21600" o:spt="202" path="m,l,21600r21600,l21600,xe">
                <v:stroke joinstyle="miter"/>
                <v:path gradientshapeok="t" o:connecttype="rect"/>
              </v:shapetype>
              <v:shape id="テキスト ボックス 4" o:spid="_x0000_s1026" type="#_x0000_t202" style="position:absolute;left:0;text-align:left;margin-left:250.95pt;margin-top:11.75pt;width:118.5pt;height:57.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" filled="f" stroked="f" strokeweight=".5pt">
                <v:textbox inset="0,0,0,0">
                  <w:txbxContent>
                    <w:p w14:paraId="717BA017" w14:textId="1AA70B00" w:rsidR="003B4FD7" w:rsidRDefault="003B4FD7" w:rsidP="00A2607D">
                      <w:pPr>
                        <w:rPr>
                          <w:color w:val="000000" w:themeColor="text1"/>
                        </w:rPr>
                      </w:pPr>
                      <w:r>
                        <w:rPr>
                          <w:rFonts w:hint="eastAsia"/>
                          <w:color w:val="000000" w:themeColor="text1"/>
                        </w:rPr>
                        <w:t>建築基準法</w:t>
                      </w:r>
                    </w:p>
                    <w:p w14:paraId="39FBC405" w14:textId="15B056A9" w:rsidR="00A2607D" w:rsidRDefault="00DE5A9F" w:rsidP="00A2607D">
                      <w:pPr>
                        <w:rPr>
                          <w:color w:val="000000" w:themeColor="text1"/>
                        </w:rPr>
                      </w:pPr>
                      <w:r>
                        <w:rPr>
                          <w:rFonts w:hint="eastAsia"/>
                          <w:color w:val="000000" w:themeColor="text1"/>
                        </w:rPr>
                        <w:t>第</w:t>
                      </w:r>
                      <w:r w:rsidR="00A2607D">
                        <w:rPr>
                          <w:rFonts w:hint="eastAsia"/>
                          <w:color w:val="000000" w:themeColor="text1"/>
                        </w:rPr>
                        <w:t>42条１項２号</w:t>
                      </w:r>
                      <w:r w:rsidR="00B00FCB">
                        <w:rPr>
                          <w:rFonts w:hint="eastAsia"/>
                          <w:color w:val="000000" w:themeColor="text1"/>
                        </w:rPr>
                        <w:t>道路</w:t>
                      </w:r>
                    </w:p>
                    <w:p w14:paraId="067DC3B7" w14:textId="71AE1AC1" w:rsidR="00A2607D" w:rsidRPr="000D5A2B" w:rsidRDefault="00A2607D" w:rsidP="00A2607D">
                      <w:pPr>
                        <w:rPr>
                          <w:color w:val="000000" w:themeColor="text1"/>
                        </w:rPr>
                      </w:pPr>
                      <w:r>
                        <w:rPr>
                          <w:rFonts w:hint="eastAsia"/>
                          <w:color w:val="000000" w:themeColor="text1"/>
                        </w:rPr>
                        <w:t>幅員10m</w:t>
                      </w:r>
                    </w:p>
                  </w:txbxContent>
                </v:textbox>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9" behindDoc="0" locked="0" layoutInCell="1" allowOverlap="1" wp14:anchorId="2AB86F4D" wp14:editId="2741E632">
                <wp:simplePos x="0" y="0"/>
                <wp:positionH relativeFrom="margin">
                  <wp:posOffset>2919095</wp:posOffset>
                </wp:positionH>
                <wp:positionV relativeFrom="paragraph">
                  <wp:posOffset>150173</wp:posOffset>
                </wp:positionV>
                <wp:extent cx="187005" cy="761716"/>
                <wp:effectExtent l="57150" t="38100" r="60960" b="57785"/>
                <wp:wrapNone/>
                <wp:docPr id="931140601" name="直線矢印コネクタ 6"/>
                <wp:cNvGraphicFramePr/>
                <a:graphic xmlns:a="http://schemas.openxmlformats.org/drawingml/2006/main">
                  <a:graphicData uri="http://schemas.microsoft.com/office/word/2010/wordprocessingShape">
                    <wps:wsp>
                      <wps:cNvCnPr/>
                      <wps:spPr>
                        <a:xfrm flipH="1">
                          <a:off x="0" y="0"/>
                          <a:ext cx="187005" cy="76171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939C92" id="_x0000_t32" coordsize="21600,21600" o:spt="32" o:oned="t" path="m,l21600,21600e" filled="f">
                <v:path arrowok="t" fillok="f" o:connecttype="none"/>
                <o:lock v:ext="edit" shapetype="t"/>
              </v:shapetype>
              <v:shape id="直線矢印コネクタ 6" o:spid="_x0000_s1026" type="#_x0000_t32" style="position:absolute;left:0;text-align:left;margin-left:229.85pt;margin-top:11.8pt;width:14.7pt;height:60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" strokecolor="black [3200]" strokeweight=".5pt">
                <v:stroke startarrow="block" endarrow="block" joinstyle="miter"/>
                <w10:wrap anchorx="margin"/>
              </v:shape>
            </w:pict>
          </mc:Fallback>
        </mc:AlternateContent>
      </w:r>
    </w:p>
    <w:p w14:paraId="5EF54AA8" w14:textId="3EF2F321" w:rsidR="0084192E" w:rsidRDefault="00EB2361"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color w:val="FF0000"/>
          <w:szCs w:val="21"/>
        </w:rPr>
        <w:drawing>
          <wp:anchor distT="0" distB="0" distL="114300" distR="114300" simplePos="0" relativeHeight="251658268" behindDoc="0" locked="0" layoutInCell="1" allowOverlap="1" wp14:anchorId="098210B9" wp14:editId="056825D0">
            <wp:simplePos x="0" y="0"/>
            <wp:positionH relativeFrom="column">
              <wp:posOffset>366611</wp:posOffset>
            </wp:positionH>
            <wp:positionV relativeFrom="paragraph">
              <wp:posOffset>42725</wp:posOffset>
            </wp:positionV>
            <wp:extent cx="506095" cy="932815"/>
            <wp:effectExtent l="0" t="0" r="8255" b="635"/>
            <wp:wrapNone/>
            <wp:docPr id="6655761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 cy="932815"/>
                    </a:xfrm>
                    <a:prstGeom prst="rect">
                      <a:avLst/>
                    </a:prstGeom>
                    <a:noFill/>
                    <a:ln>
                      <a:noFill/>
                    </a:ln>
                  </pic:spPr>
                </pic:pic>
              </a:graphicData>
            </a:graphic>
          </wp:anchor>
        </w:drawing>
      </w:r>
    </w:p>
    <w:p w14:paraId="445AFDAF" w14:textId="4A7E269E" w:rsidR="0084192E" w:rsidRDefault="004F3D29" w:rsidP="0084192E">
      <w:pPr>
        <w:ind w:firstLineChars="100" w:firstLine="210"/>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658242" behindDoc="0" locked="0" layoutInCell="1" allowOverlap="1" wp14:anchorId="2E0AC979" wp14:editId="5A7C4DFB">
            <wp:simplePos x="0" y="0"/>
            <wp:positionH relativeFrom="column">
              <wp:posOffset>681990</wp:posOffset>
            </wp:positionH>
            <wp:positionV relativeFrom="paragraph">
              <wp:posOffset>225425</wp:posOffset>
            </wp:positionV>
            <wp:extent cx="3773805" cy="6524625"/>
            <wp:effectExtent l="0" t="0" r="0" b="9525"/>
            <wp:wrapNone/>
            <wp:docPr id="8087992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805" cy="6524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F1CF3" w14:textId="47CDF972" w:rsidR="0084192E" w:rsidRPr="000D5A2B" w:rsidRDefault="0084192E" w:rsidP="000D5A2B">
      <w:pPr>
        <w:ind w:firstLineChars="100" w:firstLine="210"/>
        <w:jc w:val="left"/>
        <w:rPr>
          <w:rFonts w:ascii="ＭＳ Ｐゴシック" w:eastAsia="ＭＳ Ｐゴシック" w:hAnsi="ＭＳ Ｐゴシック"/>
          <w:szCs w:val="21"/>
        </w:rPr>
      </w:pPr>
    </w:p>
    <w:p w14:paraId="1074C1BA" w14:textId="6A3C45AD" w:rsidR="0098670B" w:rsidRDefault="00D81127" w:rsidP="005901E4">
      <w:pPr>
        <w:jc w:val="left"/>
        <w:rPr>
          <w:rFonts w:ascii="ＭＳ Ｐゴシック" w:eastAsia="ＭＳ Ｐゴシック" w:hAnsi="ＭＳ Ｐゴシック"/>
          <w:color w:val="FF0000"/>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58264" behindDoc="0" locked="0" layoutInCell="1" allowOverlap="1" wp14:anchorId="2E78ABFE" wp14:editId="5356D54A">
                <wp:simplePos x="0" y="0"/>
                <wp:positionH relativeFrom="margin">
                  <wp:posOffset>1482090</wp:posOffset>
                </wp:positionH>
                <wp:positionV relativeFrom="paragraph">
                  <wp:posOffset>6245225</wp:posOffset>
                </wp:positionV>
                <wp:extent cx="1452880" cy="736600"/>
                <wp:effectExtent l="0" t="0" r="13970" b="6350"/>
                <wp:wrapNone/>
                <wp:docPr id="1354817726" name="テキスト ボックス 4"/>
                <wp:cNvGraphicFramePr/>
                <a:graphic xmlns:a="http://schemas.openxmlformats.org/drawingml/2006/main">
                  <a:graphicData uri="http://schemas.microsoft.com/office/word/2010/wordprocessingShape">
                    <wps:wsp>
                      <wps:cNvSpPr txBox="1"/>
                      <wps:spPr>
                        <a:xfrm>
                          <a:off x="0" y="0"/>
                          <a:ext cx="1452880" cy="736600"/>
                        </a:xfrm>
                        <a:prstGeom prst="rect">
                          <a:avLst/>
                        </a:prstGeom>
                        <a:noFill/>
                        <a:ln w="6350">
                          <a:noFill/>
                        </a:ln>
                      </wps:spPr>
                      <wps:txbx>
                        <w:txbxContent>
                          <w:p w14:paraId="4490535C" w14:textId="77777777" w:rsidR="003B4FD7" w:rsidRDefault="003B4FD7" w:rsidP="003B4FD7">
                            <w:pPr>
                              <w:rPr>
                                <w:color w:val="000000" w:themeColor="text1"/>
                              </w:rPr>
                            </w:pPr>
                            <w:r>
                              <w:rPr>
                                <w:rFonts w:hint="eastAsia"/>
                                <w:color w:val="000000" w:themeColor="text1"/>
                              </w:rPr>
                              <w:t>建築基準法</w:t>
                            </w:r>
                          </w:p>
                          <w:p w14:paraId="178A2EF2" w14:textId="21390761"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B37C418" w14:textId="3F454A16" w:rsidR="00B00FCB" w:rsidRPr="000D5A2B" w:rsidRDefault="00B00FCB" w:rsidP="00B00FCB">
                            <w:pPr>
                              <w:rPr>
                                <w:color w:val="000000" w:themeColor="text1"/>
                              </w:rPr>
                            </w:pPr>
                            <w:r>
                              <w:rPr>
                                <w:rFonts w:hint="eastAsia"/>
                                <w:color w:val="000000" w:themeColor="text1"/>
                              </w:rPr>
                              <w:t>幅員25m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8ABFE" id="_x0000_s1027" type="#_x0000_t202" style="position:absolute;margin-left:116.7pt;margin-top:491.75pt;width:114.4pt;height:5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" filled="f" stroked="f" strokeweight=".5pt">
                <v:textbox inset="0,0,0,0">
                  <w:txbxContent>
                    <w:p w14:paraId="4490535C" w14:textId="77777777" w:rsidR="003B4FD7" w:rsidRDefault="003B4FD7" w:rsidP="003B4FD7">
                      <w:pPr>
                        <w:rPr>
                          <w:color w:val="000000" w:themeColor="text1"/>
                        </w:rPr>
                      </w:pPr>
                      <w:r>
                        <w:rPr>
                          <w:rFonts w:hint="eastAsia"/>
                          <w:color w:val="000000" w:themeColor="text1"/>
                        </w:rPr>
                        <w:t>建築基準法</w:t>
                      </w:r>
                    </w:p>
                    <w:p w14:paraId="178A2EF2" w14:textId="21390761"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B37C418" w14:textId="3F454A16" w:rsidR="00B00FCB" w:rsidRPr="000D5A2B" w:rsidRDefault="00B00FCB" w:rsidP="00B00FCB">
                      <w:pPr>
                        <w:rPr>
                          <w:color w:val="000000" w:themeColor="text1"/>
                        </w:rPr>
                      </w:pPr>
                      <w:r>
                        <w:rPr>
                          <w:rFonts w:hint="eastAsia"/>
                          <w:color w:val="000000" w:themeColor="text1"/>
                        </w:rPr>
                        <w:t>幅員25m</w:t>
                      </w:r>
                    </w:p>
                  </w:txbxContent>
                </v:textbox>
                <w10:wrap anchorx="margin"/>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658263" behindDoc="0" locked="0" layoutInCell="1" allowOverlap="1" wp14:anchorId="09AA1A73" wp14:editId="2549E088">
                <wp:simplePos x="0" y="0"/>
                <wp:positionH relativeFrom="margin">
                  <wp:posOffset>-200025</wp:posOffset>
                </wp:positionH>
                <wp:positionV relativeFrom="paragraph">
                  <wp:posOffset>1806575</wp:posOffset>
                </wp:positionV>
                <wp:extent cx="1457325" cy="787400"/>
                <wp:effectExtent l="0" t="0" r="9525" b="12700"/>
                <wp:wrapNone/>
                <wp:docPr id="844954365" name="テキスト ボックス 4"/>
                <wp:cNvGraphicFramePr/>
                <a:graphic xmlns:a="http://schemas.openxmlformats.org/drawingml/2006/main">
                  <a:graphicData uri="http://schemas.microsoft.com/office/word/2010/wordprocessingShape">
                    <wps:wsp>
                      <wps:cNvSpPr txBox="1"/>
                      <wps:spPr>
                        <a:xfrm>
                          <a:off x="0" y="0"/>
                          <a:ext cx="1457325" cy="787400"/>
                        </a:xfrm>
                        <a:prstGeom prst="rect">
                          <a:avLst/>
                        </a:prstGeom>
                        <a:noFill/>
                        <a:ln w="6350">
                          <a:noFill/>
                        </a:ln>
                      </wps:spPr>
                      <wps:txbx>
                        <w:txbxContent>
                          <w:p w14:paraId="7D99D64A" w14:textId="617D1940" w:rsidR="003B4FD7" w:rsidRDefault="003B4FD7" w:rsidP="00B00FCB">
                            <w:pPr>
                              <w:rPr>
                                <w:color w:val="000000" w:themeColor="text1"/>
                              </w:rPr>
                            </w:pPr>
                            <w:r>
                              <w:rPr>
                                <w:rFonts w:hint="eastAsia"/>
                                <w:color w:val="000000" w:themeColor="text1"/>
                              </w:rPr>
                              <w:t>建築基準法</w:t>
                            </w:r>
                          </w:p>
                          <w:p w14:paraId="0F6F714D" w14:textId="41CE11A5"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415A3F96" w14:textId="5F1B98DD" w:rsidR="00B00FCB" w:rsidRDefault="00B00FCB" w:rsidP="00B00FCB">
                            <w:pPr>
                              <w:rPr>
                                <w:color w:val="000000" w:themeColor="text1"/>
                              </w:rPr>
                            </w:pPr>
                            <w:r>
                              <w:rPr>
                                <w:rFonts w:hint="eastAsia"/>
                                <w:color w:val="000000" w:themeColor="text1"/>
                              </w:rPr>
                              <w:t>幅員</w:t>
                            </w:r>
                            <w:r w:rsidR="00CD62A7">
                              <w:rPr>
                                <w:rFonts w:hint="eastAsia"/>
                                <w:color w:val="000000" w:themeColor="text1"/>
                              </w:rPr>
                              <w:t>11</w:t>
                            </w:r>
                            <w:r>
                              <w:rPr>
                                <w:rFonts w:hint="eastAsia"/>
                                <w:color w:val="000000" w:themeColor="text1"/>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1A73" id="_x0000_s1028" type="#_x0000_t202" style="position:absolute;margin-left:-15.75pt;margin-top:142.25pt;width:114.75pt;height:6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" filled="f" stroked="f" strokeweight=".5pt">
                <v:textbox inset="0,0,0,0">
                  <w:txbxContent>
                    <w:p w14:paraId="7D99D64A" w14:textId="617D1940" w:rsidR="003B4FD7" w:rsidRDefault="003B4FD7" w:rsidP="00B00FCB">
                      <w:pPr>
                        <w:rPr>
                          <w:color w:val="000000" w:themeColor="text1"/>
                        </w:rPr>
                      </w:pPr>
                      <w:r>
                        <w:rPr>
                          <w:rFonts w:hint="eastAsia"/>
                          <w:color w:val="000000" w:themeColor="text1"/>
                        </w:rPr>
                        <w:t>建築基準法</w:t>
                      </w:r>
                    </w:p>
                    <w:p w14:paraId="0F6F714D" w14:textId="41CE11A5"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415A3F96" w14:textId="5F1B98DD" w:rsidR="00B00FCB" w:rsidRDefault="00B00FCB" w:rsidP="00B00FCB">
                      <w:pPr>
                        <w:rPr>
                          <w:color w:val="000000" w:themeColor="text1"/>
                        </w:rPr>
                      </w:pPr>
                      <w:r>
                        <w:rPr>
                          <w:rFonts w:hint="eastAsia"/>
                          <w:color w:val="000000" w:themeColor="text1"/>
                        </w:rPr>
                        <w:t>幅員</w:t>
                      </w:r>
                      <w:r w:rsidR="00CD62A7">
                        <w:rPr>
                          <w:rFonts w:hint="eastAsia"/>
                          <w:color w:val="000000" w:themeColor="text1"/>
                        </w:rPr>
                        <w:t>11</w:t>
                      </w:r>
                      <w:r>
                        <w:rPr>
                          <w:rFonts w:hint="eastAsia"/>
                          <w:color w:val="000000" w:themeColor="text1"/>
                        </w:rPr>
                        <w:t>m</w:t>
                      </w:r>
                    </w:p>
                  </w:txbxContent>
                </v:textbox>
                <w10:wrap anchorx="margin"/>
              </v:shape>
            </w:pict>
          </mc:Fallback>
        </mc:AlternateContent>
      </w:r>
      <w:r w:rsidR="00DE5A9F">
        <w:rPr>
          <w:rFonts w:ascii="ＭＳ Ｐゴシック" w:eastAsia="ＭＳ Ｐゴシック" w:hAnsi="ＭＳ Ｐゴシック"/>
          <w:noProof/>
          <w:szCs w:val="21"/>
        </w:rPr>
        <mc:AlternateContent>
          <mc:Choice Requires="wps">
            <w:drawing>
              <wp:anchor distT="0" distB="0" distL="114300" distR="114300" simplePos="0" relativeHeight="251658262" behindDoc="0" locked="0" layoutInCell="1" allowOverlap="1" wp14:anchorId="5A6918BB" wp14:editId="4C5CC0A0">
                <wp:simplePos x="0" y="0"/>
                <wp:positionH relativeFrom="column">
                  <wp:posOffset>4301490</wp:posOffset>
                </wp:positionH>
                <wp:positionV relativeFrom="paragraph">
                  <wp:posOffset>2444750</wp:posOffset>
                </wp:positionV>
                <wp:extent cx="1381125" cy="730250"/>
                <wp:effectExtent l="0" t="0" r="9525" b="12700"/>
                <wp:wrapNone/>
                <wp:docPr id="1177706356" name="テキスト ボックス 4"/>
                <wp:cNvGraphicFramePr/>
                <a:graphic xmlns:a="http://schemas.openxmlformats.org/drawingml/2006/main">
                  <a:graphicData uri="http://schemas.microsoft.com/office/word/2010/wordprocessingShape">
                    <wps:wsp>
                      <wps:cNvSpPr txBox="1"/>
                      <wps:spPr>
                        <a:xfrm>
                          <a:off x="0" y="0"/>
                          <a:ext cx="1381125" cy="730250"/>
                        </a:xfrm>
                        <a:prstGeom prst="rect">
                          <a:avLst/>
                        </a:prstGeom>
                        <a:noFill/>
                        <a:ln w="6350">
                          <a:noFill/>
                        </a:ln>
                      </wps:spPr>
                      <wps:txbx>
                        <w:txbxContent>
                          <w:p w14:paraId="30015A78" w14:textId="77777777" w:rsidR="003B4FD7" w:rsidRDefault="003B4FD7" w:rsidP="003B4FD7">
                            <w:pPr>
                              <w:rPr>
                                <w:color w:val="000000" w:themeColor="text1"/>
                              </w:rPr>
                            </w:pPr>
                            <w:r>
                              <w:rPr>
                                <w:rFonts w:hint="eastAsia"/>
                                <w:color w:val="000000" w:themeColor="text1"/>
                              </w:rPr>
                              <w:t>建築基準法</w:t>
                            </w:r>
                          </w:p>
                          <w:p w14:paraId="52FF5726" w14:textId="6842E5D2"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8BF39D4" w14:textId="6037FE17" w:rsidR="00B00FCB" w:rsidRPr="000D5A2B" w:rsidRDefault="00B00FCB" w:rsidP="00B00FCB">
                            <w:pPr>
                              <w:rPr>
                                <w:color w:val="000000" w:themeColor="text1"/>
                              </w:rPr>
                            </w:pPr>
                            <w:r>
                              <w:rPr>
                                <w:rFonts w:hint="eastAsia"/>
                                <w:color w:val="000000" w:themeColor="text1"/>
                              </w:rPr>
                              <w:t>幅員</w:t>
                            </w:r>
                            <w:r w:rsidR="00CD62A7">
                              <w:rPr>
                                <w:rFonts w:hint="eastAsia"/>
                                <w:color w:val="000000" w:themeColor="text1"/>
                              </w:rPr>
                              <w:t>10</w:t>
                            </w:r>
                            <w:r>
                              <w:rPr>
                                <w:rFonts w:hint="eastAsia"/>
                                <w:color w:val="000000" w:themeColor="text1"/>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18BB" id="_x0000_s1029" type="#_x0000_t202" style="position:absolute;margin-left:338.7pt;margin-top:192.5pt;width:108.75pt;height:5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" filled="f" stroked="f" strokeweight=".5pt">
                <v:textbox inset="0,0,0,0">
                  <w:txbxContent>
                    <w:p w14:paraId="30015A78" w14:textId="77777777" w:rsidR="003B4FD7" w:rsidRDefault="003B4FD7" w:rsidP="003B4FD7">
                      <w:pPr>
                        <w:rPr>
                          <w:color w:val="000000" w:themeColor="text1"/>
                        </w:rPr>
                      </w:pPr>
                      <w:r>
                        <w:rPr>
                          <w:rFonts w:hint="eastAsia"/>
                          <w:color w:val="000000" w:themeColor="text1"/>
                        </w:rPr>
                        <w:t>建築基準法</w:t>
                      </w:r>
                    </w:p>
                    <w:p w14:paraId="52FF5726" w14:textId="6842E5D2" w:rsidR="00B00FCB" w:rsidRDefault="00DE5A9F" w:rsidP="00B00FCB">
                      <w:pPr>
                        <w:rPr>
                          <w:color w:val="000000" w:themeColor="text1"/>
                        </w:rPr>
                      </w:pPr>
                      <w:r>
                        <w:rPr>
                          <w:rFonts w:hint="eastAsia"/>
                          <w:color w:val="000000" w:themeColor="text1"/>
                        </w:rPr>
                        <w:t>第</w:t>
                      </w:r>
                      <w:r w:rsidR="00B00FCB">
                        <w:rPr>
                          <w:rFonts w:hint="eastAsia"/>
                          <w:color w:val="000000" w:themeColor="text1"/>
                        </w:rPr>
                        <w:t>42条１項１号道路</w:t>
                      </w:r>
                    </w:p>
                    <w:p w14:paraId="28BF39D4" w14:textId="6037FE17" w:rsidR="00B00FCB" w:rsidRPr="000D5A2B" w:rsidRDefault="00B00FCB" w:rsidP="00B00FCB">
                      <w:pPr>
                        <w:rPr>
                          <w:color w:val="000000" w:themeColor="text1"/>
                        </w:rPr>
                      </w:pPr>
                      <w:r>
                        <w:rPr>
                          <w:rFonts w:hint="eastAsia"/>
                          <w:color w:val="000000" w:themeColor="text1"/>
                        </w:rPr>
                        <w:t>幅員</w:t>
                      </w:r>
                      <w:r w:rsidR="00CD62A7">
                        <w:rPr>
                          <w:rFonts w:hint="eastAsia"/>
                          <w:color w:val="000000" w:themeColor="text1"/>
                        </w:rPr>
                        <w:t>10</w:t>
                      </w:r>
                      <w:r>
                        <w:rPr>
                          <w:rFonts w:hint="eastAsia"/>
                          <w:color w:val="000000" w:themeColor="text1"/>
                        </w:rPr>
                        <w:t>m</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6" behindDoc="0" locked="0" layoutInCell="1" allowOverlap="1" wp14:anchorId="0DB78AF6" wp14:editId="543A7396">
                <wp:simplePos x="0" y="0"/>
                <wp:positionH relativeFrom="column">
                  <wp:posOffset>545181</wp:posOffset>
                </wp:positionH>
                <wp:positionV relativeFrom="paragraph">
                  <wp:posOffset>3737458</wp:posOffset>
                </wp:positionV>
                <wp:extent cx="967009" cy="657225"/>
                <wp:effectExtent l="0" t="0" r="5080" b="12700"/>
                <wp:wrapNone/>
                <wp:docPr id="439681611" name="テキスト ボックス 5"/>
                <wp:cNvGraphicFramePr/>
                <a:graphic xmlns:a="http://schemas.openxmlformats.org/drawingml/2006/main">
                  <a:graphicData uri="http://schemas.microsoft.com/office/word/2010/wordprocessingShape">
                    <wps:wsp>
                      <wps:cNvSpPr txBox="1"/>
                      <wps:spPr>
                        <a:xfrm>
                          <a:off x="0" y="0"/>
                          <a:ext cx="967009" cy="657225"/>
                        </a:xfrm>
                        <a:prstGeom prst="rect">
                          <a:avLst/>
                        </a:prstGeom>
                        <a:noFill/>
                        <a:ln w="6350">
                          <a:noFill/>
                        </a:ln>
                      </wps:spPr>
                      <wps:txbx>
                        <w:txbxContent>
                          <w:p w14:paraId="4E66B2A3" w14:textId="317F521C" w:rsidR="000D258D" w:rsidRPr="000D5A2B" w:rsidRDefault="00170DF1" w:rsidP="000D5A2B">
                            <w:pPr>
                              <w:jc w:val="center"/>
                              <w:rPr>
                                <w:b/>
                                <w:bCs/>
                                <w:sz w:val="44"/>
                                <w:szCs w:val="48"/>
                              </w:rPr>
                            </w:pPr>
                            <w:r>
                              <w:rPr>
                                <w:rFonts w:hint="eastAsia"/>
                                <w:b/>
                                <w:bCs/>
                                <w:sz w:val="44"/>
                                <w:szCs w:val="48"/>
                              </w:rPr>
                              <w:t>1-41内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B78AF6" id="テキスト ボックス 5" o:spid="_x0000_s1030" type="#_x0000_t202" style="position:absolute;margin-left:42.95pt;margin-top:294.3pt;width:76.15pt;height:5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" filled="f" stroked="f" strokeweight=".5pt">
                <v:textbox style="mso-fit-shape-to-text:t" inset="0,0,0,0">
                  <w:txbxContent>
                    <w:p w14:paraId="4E66B2A3" w14:textId="317F521C" w:rsidR="000D258D" w:rsidRPr="000D5A2B" w:rsidRDefault="00170DF1" w:rsidP="000D5A2B">
                      <w:pPr>
                        <w:jc w:val="center"/>
                        <w:rPr>
                          <w:b/>
                          <w:bCs/>
                          <w:sz w:val="44"/>
                          <w:szCs w:val="48"/>
                        </w:rPr>
                      </w:pPr>
                      <w:r>
                        <w:rPr>
                          <w:rFonts w:hint="eastAsia"/>
                          <w:b/>
                          <w:bCs/>
                          <w:sz w:val="44"/>
                          <w:szCs w:val="48"/>
                        </w:rPr>
                        <w:t>1-41内</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2" behindDoc="0" locked="0" layoutInCell="1" allowOverlap="1" wp14:anchorId="26A619A3" wp14:editId="0B919185">
                <wp:simplePos x="0" y="0"/>
                <wp:positionH relativeFrom="column">
                  <wp:posOffset>659448</wp:posOffset>
                </wp:positionH>
                <wp:positionV relativeFrom="paragraph">
                  <wp:posOffset>3627124</wp:posOffset>
                </wp:positionV>
                <wp:extent cx="819150" cy="428625"/>
                <wp:effectExtent l="60008" t="35242" r="47942" b="28893"/>
                <wp:wrapNone/>
                <wp:docPr id="303455567" name="テキスト ボックス 4"/>
                <wp:cNvGraphicFramePr/>
                <a:graphic xmlns:a="http://schemas.openxmlformats.org/drawingml/2006/main">
                  <a:graphicData uri="http://schemas.microsoft.com/office/word/2010/wordprocessingShape">
                    <wps:wsp>
                      <wps:cNvSpPr txBox="1"/>
                      <wps:spPr>
                        <a:xfrm rot="16917455">
                          <a:off x="0" y="0"/>
                          <a:ext cx="819150" cy="428625"/>
                        </a:xfrm>
                        <a:prstGeom prst="rect">
                          <a:avLst/>
                        </a:prstGeom>
                        <a:noFill/>
                        <a:ln w="6350">
                          <a:noFill/>
                        </a:ln>
                      </wps:spPr>
                      <wps:txbx>
                        <w:txbxContent>
                          <w:p w14:paraId="0374BDAA" w14:textId="038416E0"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6A619A3" id="_x0000_s1031" type="#_x0000_t202" style="position:absolute;margin-left:51.95pt;margin-top:285.6pt;width:64.5pt;height:33.75pt;rotation:-5114588fd;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" filled="f" stroked="f" strokeweight=".5pt">
                <v:textbox style="mso-fit-shape-to-text:t" inset="0,0,0,0">
                  <w:txbxContent>
                    <w:p w14:paraId="0374BDAA" w14:textId="038416E0"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170DF1">
        <w:rPr>
          <w:rFonts w:ascii="ＭＳ Ｐゴシック" w:eastAsia="ＭＳ Ｐゴシック" w:hAnsi="ＭＳ Ｐゴシック"/>
          <w:noProof/>
          <w:szCs w:val="21"/>
        </w:rPr>
        <mc:AlternateContent>
          <mc:Choice Requires="wps">
            <w:drawing>
              <wp:anchor distT="0" distB="0" distL="114300" distR="114300" simplePos="0" relativeHeight="251658255" behindDoc="0" locked="0" layoutInCell="1" allowOverlap="1" wp14:anchorId="3069A8A3" wp14:editId="3CE484E2">
                <wp:simplePos x="0" y="0"/>
                <wp:positionH relativeFrom="column">
                  <wp:posOffset>2386396</wp:posOffset>
                </wp:positionH>
                <wp:positionV relativeFrom="paragraph">
                  <wp:posOffset>1950085</wp:posOffset>
                </wp:positionV>
                <wp:extent cx="968991" cy="657225"/>
                <wp:effectExtent l="0" t="0" r="3175" b="12700"/>
                <wp:wrapNone/>
                <wp:docPr id="2012853883" name="テキスト ボックス 5"/>
                <wp:cNvGraphicFramePr/>
                <a:graphic xmlns:a="http://schemas.openxmlformats.org/drawingml/2006/main">
                  <a:graphicData uri="http://schemas.microsoft.com/office/word/2010/wordprocessingShape">
                    <wps:wsp>
                      <wps:cNvSpPr txBox="1"/>
                      <wps:spPr>
                        <a:xfrm>
                          <a:off x="0" y="0"/>
                          <a:ext cx="968991" cy="657225"/>
                        </a:xfrm>
                        <a:prstGeom prst="rect">
                          <a:avLst/>
                        </a:prstGeom>
                        <a:noFill/>
                        <a:ln w="6350">
                          <a:noFill/>
                        </a:ln>
                      </wps:spPr>
                      <wps:txbx>
                        <w:txbxContent>
                          <w:p w14:paraId="3F9F8FB6" w14:textId="4998042B" w:rsidR="000D258D" w:rsidRPr="000D5A2B" w:rsidRDefault="00170DF1" w:rsidP="000D5A2B">
                            <w:pPr>
                              <w:jc w:val="center"/>
                              <w:rPr>
                                <w:b/>
                                <w:bCs/>
                                <w:sz w:val="44"/>
                                <w:szCs w:val="48"/>
                              </w:rPr>
                            </w:pPr>
                            <w:r>
                              <w:rPr>
                                <w:rFonts w:hint="eastAsia"/>
                                <w:b/>
                                <w:bCs/>
                                <w:sz w:val="44"/>
                                <w:szCs w:val="48"/>
                              </w:rPr>
                              <w:t>1-40内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69A8A3" id="_x0000_s1032" type="#_x0000_t202" style="position:absolute;margin-left:187.9pt;margin-top:153.55pt;width:76.3pt;height:5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" filled="f" stroked="f" strokeweight=".5pt">
                <v:textbox style="mso-fit-shape-to-text:t" inset="0,0,0,0">
                  <w:txbxContent>
                    <w:p w14:paraId="3F9F8FB6" w14:textId="4998042B" w:rsidR="000D258D" w:rsidRPr="000D5A2B" w:rsidRDefault="00170DF1" w:rsidP="000D5A2B">
                      <w:pPr>
                        <w:jc w:val="center"/>
                        <w:rPr>
                          <w:b/>
                          <w:bCs/>
                          <w:sz w:val="44"/>
                          <w:szCs w:val="48"/>
                        </w:rPr>
                      </w:pPr>
                      <w:r>
                        <w:rPr>
                          <w:rFonts w:hint="eastAsia"/>
                          <w:b/>
                          <w:bCs/>
                          <w:sz w:val="44"/>
                          <w:szCs w:val="48"/>
                        </w:rPr>
                        <w:t>1-40内</w:t>
                      </w:r>
                    </w:p>
                  </w:txbxContent>
                </v:textbox>
              </v:shape>
            </w:pict>
          </mc:Fallback>
        </mc:AlternateContent>
      </w:r>
      <w:r w:rsidR="00B00FCB">
        <w:rPr>
          <w:rFonts w:ascii="ＭＳ Ｐゴシック" w:eastAsia="ＭＳ Ｐゴシック" w:hAnsi="ＭＳ Ｐゴシック"/>
          <w:noProof/>
          <w:szCs w:val="21"/>
        </w:rPr>
        <mc:AlternateContent>
          <mc:Choice Requires="wps">
            <w:drawing>
              <wp:anchor distT="0" distB="0" distL="114300" distR="114300" simplePos="0" relativeHeight="251658240" behindDoc="0" locked="0" layoutInCell="1" allowOverlap="1" wp14:anchorId="3495E7F1" wp14:editId="2CDFB804">
                <wp:simplePos x="0" y="0"/>
                <wp:positionH relativeFrom="column">
                  <wp:posOffset>358140</wp:posOffset>
                </wp:positionH>
                <wp:positionV relativeFrom="paragraph">
                  <wp:posOffset>5883275</wp:posOffset>
                </wp:positionV>
                <wp:extent cx="2971800" cy="397153"/>
                <wp:effectExtent l="0" t="0" r="19050" b="22225"/>
                <wp:wrapNone/>
                <wp:docPr id="1700587647" name="直線コネクタ 7"/>
                <wp:cNvGraphicFramePr/>
                <a:graphic xmlns:a="http://schemas.openxmlformats.org/drawingml/2006/main">
                  <a:graphicData uri="http://schemas.microsoft.com/office/word/2010/wordprocessingShape">
                    <wps:wsp>
                      <wps:cNvCnPr/>
                      <wps:spPr>
                        <a:xfrm>
                          <a:off x="0" y="0"/>
                          <a:ext cx="2971800" cy="3971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0F568" id="直線コネクタ 7" o:spid="_x0000_s1026" style="position:absolute;left:0;text-align:lef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463.25pt" to="262.2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" strokecolor="black [3200]" strokeweight=".5pt">
                <v:stroke joinstyle="miter"/>
              </v:line>
            </w:pict>
          </mc:Fallback>
        </mc:AlternateContent>
      </w:r>
      <w:r w:rsidR="00B00FCB">
        <w:rPr>
          <w:rFonts w:ascii="ＭＳ Ｐゴシック" w:eastAsia="ＭＳ Ｐゴシック" w:hAnsi="ＭＳ Ｐゴシック"/>
          <w:noProof/>
          <w:szCs w:val="21"/>
        </w:rPr>
        <mc:AlternateContent>
          <mc:Choice Requires="wps">
            <w:drawing>
              <wp:anchor distT="0" distB="0" distL="114300" distR="114300" simplePos="0" relativeHeight="251658246" behindDoc="0" locked="0" layoutInCell="1" allowOverlap="1" wp14:anchorId="6C59C2E5" wp14:editId="3B663C78">
                <wp:simplePos x="0" y="0"/>
                <wp:positionH relativeFrom="column">
                  <wp:posOffset>3004503</wp:posOffset>
                </wp:positionH>
                <wp:positionV relativeFrom="paragraph">
                  <wp:posOffset>4957762</wp:posOffset>
                </wp:positionV>
                <wp:extent cx="819150" cy="428625"/>
                <wp:effectExtent l="60008" t="35242" r="47942" b="28893"/>
                <wp:wrapNone/>
                <wp:docPr id="1893323040" name="テキスト ボックス 4"/>
                <wp:cNvGraphicFramePr/>
                <a:graphic xmlns:a="http://schemas.openxmlformats.org/drawingml/2006/main">
                  <a:graphicData uri="http://schemas.microsoft.com/office/word/2010/wordprocessingShape">
                    <wps:wsp>
                      <wps:cNvSpPr txBox="1"/>
                      <wps:spPr>
                        <a:xfrm rot="16964859">
                          <a:off x="0" y="0"/>
                          <a:ext cx="819150" cy="428625"/>
                        </a:xfrm>
                        <a:prstGeom prst="rect">
                          <a:avLst/>
                        </a:prstGeom>
                        <a:noFill/>
                        <a:ln w="6350">
                          <a:noFill/>
                        </a:ln>
                      </wps:spPr>
                      <wps:txbx>
                        <w:txbxContent>
                          <w:p w14:paraId="6DC7ED1F" w14:textId="22258A40"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67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C59C2E5" id="_x0000_s1033" type="#_x0000_t202" style="position:absolute;margin-left:236.6pt;margin-top:390.35pt;width:64.5pt;height:33.75pt;rotation:-5062810fd;z-index:251658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" filled="f" stroked="f" strokeweight=".5pt">
                <v:textbox style="mso-fit-shape-to-text:t" inset="0,0,0,0">
                  <w:txbxContent>
                    <w:p w14:paraId="6DC7ED1F" w14:textId="22258A40"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67</w:t>
                      </w:r>
                      <w:r w:rsidRPr="000D5A2B">
                        <w:rPr>
                          <w:color w:val="000000" w:themeColor="text1"/>
                        </w:rPr>
                        <w:t>m</w:t>
                      </w:r>
                    </w:p>
                  </w:txbxContent>
                </v:textbox>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60" behindDoc="0" locked="0" layoutInCell="1" allowOverlap="1" wp14:anchorId="7FBA2CA7" wp14:editId="2FE65A3A">
                <wp:simplePos x="0" y="0"/>
                <wp:positionH relativeFrom="margin">
                  <wp:posOffset>2854420</wp:posOffset>
                </wp:positionH>
                <wp:positionV relativeFrom="paragraph">
                  <wp:posOffset>6246420</wp:posOffset>
                </wp:positionV>
                <wp:extent cx="187005" cy="761716"/>
                <wp:effectExtent l="57150" t="38100" r="60960" b="57785"/>
                <wp:wrapNone/>
                <wp:docPr id="506933506" name="直線矢印コネクタ 6"/>
                <wp:cNvGraphicFramePr/>
                <a:graphic xmlns:a="http://schemas.openxmlformats.org/drawingml/2006/main">
                  <a:graphicData uri="http://schemas.microsoft.com/office/word/2010/wordprocessingShape">
                    <wps:wsp>
                      <wps:cNvCnPr/>
                      <wps:spPr>
                        <a:xfrm flipH="1">
                          <a:off x="0" y="0"/>
                          <a:ext cx="187005" cy="76171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2C4B9" id="直線矢印コネクタ 6" o:spid="_x0000_s1026" type="#_x0000_t32" style="position:absolute;left:0;text-align:left;margin-left:224.75pt;margin-top:491.85pt;width:14.7pt;height:60pt;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" strokecolor="black [3200]" strokeweight=".5pt">
                <v:stroke startarrow="block" endarrow="block" joinstyle="miter"/>
                <w10:wrap anchorx="margin"/>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8" behindDoc="0" locked="0" layoutInCell="1" allowOverlap="1" wp14:anchorId="785A179F" wp14:editId="52DE442D">
                <wp:simplePos x="0" y="0"/>
                <wp:positionH relativeFrom="column">
                  <wp:posOffset>4115122</wp:posOffset>
                </wp:positionH>
                <wp:positionV relativeFrom="paragraph">
                  <wp:posOffset>3250565</wp:posOffset>
                </wp:positionV>
                <wp:extent cx="660239" cy="124830"/>
                <wp:effectExtent l="38100" t="57150" r="64135" b="85090"/>
                <wp:wrapNone/>
                <wp:docPr id="1501506712" name="直線矢印コネクタ 6"/>
                <wp:cNvGraphicFramePr/>
                <a:graphic xmlns:a="http://schemas.openxmlformats.org/drawingml/2006/main">
                  <a:graphicData uri="http://schemas.microsoft.com/office/word/2010/wordprocessingShape">
                    <wps:wsp>
                      <wps:cNvCnPr/>
                      <wps:spPr>
                        <a:xfrm>
                          <a:off x="0" y="0"/>
                          <a:ext cx="660239" cy="1248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35641" id="直線矢印コネクタ 6" o:spid="_x0000_s1026" type="#_x0000_t32" style="position:absolute;left:0;text-align:left;margin-left:324.05pt;margin-top:255.95pt;width:52pt;height: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" strokecolor="black [3200]" strokeweight=".5pt">
                <v:stroke startarrow="block" endarrow="block" joinstyle="miter"/>
              </v:shape>
            </w:pict>
          </mc:Fallback>
        </mc:AlternateContent>
      </w:r>
      <w:r w:rsidR="00A2607D">
        <w:rPr>
          <w:rFonts w:ascii="ＭＳ Ｐゴシック" w:eastAsia="ＭＳ Ｐゴシック" w:hAnsi="ＭＳ Ｐゴシック"/>
          <w:noProof/>
          <w:szCs w:val="21"/>
        </w:rPr>
        <mc:AlternateContent>
          <mc:Choice Requires="wps">
            <w:drawing>
              <wp:anchor distT="0" distB="0" distL="114300" distR="114300" simplePos="0" relativeHeight="251658257" behindDoc="0" locked="0" layoutInCell="1" allowOverlap="1" wp14:anchorId="0E6AFD27" wp14:editId="09EA25E8">
                <wp:simplePos x="0" y="0"/>
                <wp:positionH relativeFrom="column">
                  <wp:posOffset>639483</wp:posOffset>
                </wp:positionH>
                <wp:positionV relativeFrom="paragraph">
                  <wp:posOffset>1636262</wp:posOffset>
                </wp:positionV>
                <wp:extent cx="660239" cy="124830"/>
                <wp:effectExtent l="38100" t="57150" r="64135" b="85090"/>
                <wp:wrapNone/>
                <wp:docPr id="543911488" name="直線矢印コネクタ 6"/>
                <wp:cNvGraphicFramePr/>
                <a:graphic xmlns:a="http://schemas.openxmlformats.org/drawingml/2006/main">
                  <a:graphicData uri="http://schemas.microsoft.com/office/word/2010/wordprocessingShape">
                    <wps:wsp>
                      <wps:cNvCnPr/>
                      <wps:spPr>
                        <a:xfrm>
                          <a:off x="0" y="0"/>
                          <a:ext cx="660239" cy="1248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78BC2" id="直線矢印コネクタ 6" o:spid="_x0000_s1026" type="#_x0000_t32" style="position:absolute;left:0;text-align:left;margin-left:50.35pt;margin-top:128.85pt;width:52pt;height:9.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" strokecolor="black [3200]" strokeweight=".5pt">
                <v:stroke startarrow="block" endarrow="block" joinstyle="miter"/>
              </v:shape>
            </w:pict>
          </mc:Fallback>
        </mc:AlternateContent>
      </w:r>
      <w:r w:rsidR="00AC5AAF">
        <w:rPr>
          <w:rFonts w:ascii="ＭＳ Ｐゴシック" w:eastAsia="ＭＳ Ｐゴシック" w:hAnsi="ＭＳ Ｐゴシック"/>
          <w:noProof/>
          <w:szCs w:val="21"/>
        </w:rPr>
        <mc:AlternateContent>
          <mc:Choice Requires="wps">
            <w:drawing>
              <wp:anchor distT="0" distB="0" distL="114300" distR="114300" simplePos="0" relativeHeight="251658244" behindDoc="0" locked="0" layoutInCell="1" allowOverlap="1" wp14:anchorId="68672FB3" wp14:editId="4100ACB6">
                <wp:simplePos x="0" y="0"/>
                <wp:positionH relativeFrom="column">
                  <wp:posOffset>3671888</wp:posOffset>
                </wp:positionH>
                <wp:positionV relativeFrom="paragraph">
                  <wp:posOffset>3186747</wp:posOffset>
                </wp:positionV>
                <wp:extent cx="819150" cy="428625"/>
                <wp:effectExtent l="58103" t="18097" r="49847" b="30798"/>
                <wp:wrapNone/>
                <wp:docPr id="1466815847" name="テキスト ボックス 4"/>
                <wp:cNvGraphicFramePr/>
                <a:graphic xmlns:a="http://schemas.openxmlformats.org/drawingml/2006/main">
                  <a:graphicData uri="http://schemas.microsoft.com/office/word/2010/wordprocessingShape">
                    <wps:wsp>
                      <wps:cNvSpPr txBox="1"/>
                      <wps:spPr>
                        <a:xfrm rot="16785069">
                          <a:off x="0" y="0"/>
                          <a:ext cx="819150" cy="428625"/>
                        </a:xfrm>
                        <a:prstGeom prst="rect">
                          <a:avLst/>
                        </a:prstGeom>
                        <a:noFill/>
                        <a:ln w="6350">
                          <a:noFill/>
                        </a:ln>
                      </wps:spPr>
                      <wps:txbx>
                        <w:txbxContent>
                          <w:p w14:paraId="75B79772" w14:textId="58FCD0EC" w:rsidR="004F3D29" w:rsidRPr="000D5A2B" w:rsidRDefault="004F3D29" w:rsidP="004F3D29">
                            <w:pPr>
                              <w:rPr>
                                <w:color w:val="000000" w:themeColor="text1"/>
                              </w:rPr>
                            </w:pPr>
                            <w:r w:rsidRPr="000D5A2B">
                              <w:rPr>
                                <w:rFonts w:hint="eastAsia"/>
                                <w:color w:val="000000" w:themeColor="text1"/>
                              </w:rPr>
                              <w:t>約</w:t>
                            </w:r>
                            <w:r w:rsidR="00AC5AAF">
                              <w:rPr>
                                <w:rFonts w:hint="eastAsia"/>
                                <w:color w:val="000000" w:themeColor="text1"/>
                              </w:rPr>
                              <w:t>200</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8672FB3" id="_x0000_s1034" type="#_x0000_t202" style="position:absolute;margin-left:289.15pt;margin-top:250.9pt;width:64.5pt;height:33.75pt;rotation:-5259189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" filled="f" stroked="f" strokeweight=".5pt">
                <v:textbox style="mso-fit-shape-to-text:t" inset="0,0,0,0">
                  <w:txbxContent>
                    <w:p w14:paraId="75B79772" w14:textId="58FCD0EC" w:rsidR="004F3D29" w:rsidRPr="000D5A2B" w:rsidRDefault="004F3D29" w:rsidP="004F3D29">
                      <w:pPr>
                        <w:rPr>
                          <w:color w:val="000000" w:themeColor="text1"/>
                        </w:rPr>
                      </w:pPr>
                      <w:r w:rsidRPr="000D5A2B">
                        <w:rPr>
                          <w:rFonts w:hint="eastAsia"/>
                          <w:color w:val="000000" w:themeColor="text1"/>
                        </w:rPr>
                        <w:t>約</w:t>
                      </w:r>
                      <w:r w:rsidR="00AC5AAF">
                        <w:rPr>
                          <w:rFonts w:hint="eastAsia"/>
                          <w:color w:val="000000" w:themeColor="text1"/>
                        </w:rPr>
                        <w:t>200</w:t>
                      </w:r>
                      <w:r w:rsidRPr="000D5A2B">
                        <w:rPr>
                          <w:color w:val="000000" w:themeColor="text1"/>
                        </w:rPr>
                        <w:t>m</w:t>
                      </w:r>
                    </w:p>
                  </w:txbxContent>
                </v:textbox>
              </v:shape>
            </w:pict>
          </mc:Fallback>
        </mc:AlternateContent>
      </w:r>
      <w:r w:rsidR="00AC5AAF">
        <w:rPr>
          <w:rFonts w:ascii="ＭＳ Ｐゴシック" w:eastAsia="ＭＳ Ｐゴシック" w:hAnsi="ＭＳ Ｐゴシック"/>
          <w:noProof/>
          <w:szCs w:val="21"/>
        </w:rPr>
        <mc:AlternateContent>
          <mc:Choice Requires="wps">
            <w:drawing>
              <wp:anchor distT="0" distB="0" distL="114300" distR="114300" simplePos="0" relativeHeight="251658253" behindDoc="0" locked="0" layoutInCell="1" allowOverlap="1" wp14:anchorId="4C3982BF" wp14:editId="44C01A81">
                <wp:simplePos x="0" y="0"/>
                <wp:positionH relativeFrom="column">
                  <wp:posOffset>1138238</wp:posOffset>
                </wp:positionH>
                <wp:positionV relativeFrom="paragraph">
                  <wp:posOffset>1719897</wp:posOffset>
                </wp:positionV>
                <wp:extent cx="819150" cy="428625"/>
                <wp:effectExtent l="58103" t="37147" r="49847" b="30798"/>
                <wp:wrapNone/>
                <wp:docPr id="247338240" name="テキスト ボックス 4"/>
                <wp:cNvGraphicFramePr/>
                <a:graphic xmlns:a="http://schemas.openxmlformats.org/drawingml/2006/main">
                  <a:graphicData uri="http://schemas.microsoft.com/office/word/2010/wordprocessingShape">
                    <wps:wsp>
                      <wps:cNvSpPr txBox="1"/>
                      <wps:spPr>
                        <a:xfrm rot="16917455">
                          <a:off x="0" y="0"/>
                          <a:ext cx="819150" cy="428625"/>
                        </a:xfrm>
                        <a:prstGeom prst="rect">
                          <a:avLst/>
                        </a:prstGeom>
                        <a:noFill/>
                        <a:ln w="6350">
                          <a:noFill/>
                        </a:ln>
                      </wps:spPr>
                      <wps:txbx>
                        <w:txbxContent>
                          <w:p w14:paraId="2C13EB2B" w14:textId="73E8F0BF" w:rsidR="008D6AAE" w:rsidRPr="000D5A2B" w:rsidRDefault="008D6AAE" w:rsidP="008D6AAE">
                            <w:pPr>
                              <w:rPr>
                                <w:color w:val="000000" w:themeColor="text1"/>
                              </w:rPr>
                            </w:pPr>
                            <w:r w:rsidRPr="000D5A2B">
                              <w:rPr>
                                <w:rFonts w:hint="eastAsia"/>
                                <w:color w:val="000000" w:themeColor="text1"/>
                              </w:rPr>
                              <w:t>約</w:t>
                            </w:r>
                            <w:r w:rsidR="00AC5AAF">
                              <w:rPr>
                                <w:rFonts w:hint="eastAsia"/>
                                <w:color w:val="000000" w:themeColor="text1"/>
                              </w:rPr>
                              <w:t>120</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C3982BF" id="_x0000_s1035" type="#_x0000_t202" style="position:absolute;margin-left:89.65pt;margin-top:135.4pt;width:64.5pt;height:33.75pt;rotation:-5114588fd;z-index:25165825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" filled="f" stroked="f" strokeweight=".5pt">
                <v:textbox style="mso-fit-shape-to-text:t" inset="0,0,0,0">
                  <w:txbxContent>
                    <w:p w14:paraId="2C13EB2B" w14:textId="73E8F0BF" w:rsidR="008D6AAE" w:rsidRPr="000D5A2B" w:rsidRDefault="008D6AAE" w:rsidP="008D6AAE">
                      <w:pPr>
                        <w:rPr>
                          <w:color w:val="000000" w:themeColor="text1"/>
                        </w:rPr>
                      </w:pPr>
                      <w:r w:rsidRPr="000D5A2B">
                        <w:rPr>
                          <w:rFonts w:hint="eastAsia"/>
                          <w:color w:val="000000" w:themeColor="text1"/>
                        </w:rPr>
                        <w:t>約</w:t>
                      </w:r>
                      <w:r w:rsidR="00AC5AAF">
                        <w:rPr>
                          <w:rFonts w:hint="eastAsia"/>
                          <w:color w:val="000000" w:themeColor="text1"/>
                        </w:rPr>
                        <w:t>120</w:t>
                      </w:r>
                      <w:r w:rsidRPr="000D5A2B">
                        <w:rPr>
                          <w:color w:val="000000" w:themeColor="text1"/>
                        </w:rPr>
                        <w:t>m</w:t>
                      </w:r>
                    </w:p>
                  </w:txbxContent>
                </v:textbox>
              </v:shape>
            </w:pict>
          </mc:Fallback>
        </mc:AlternateContent>
      </w:r>
      <w:r w:rsidR="008D6AAE">
        <w:rPr>
          <w:rFonts w:ascii="ＭＳ Ｐゴシック" w:eastAsia="ＭＳ Ｐゴシック" w:hAnsi="ＭＳ Ｐゴシック"/>
          <w:noProof/>
          <w:szCs w:val="21"/>
        </w:rPr>
        <mc:AlternateContent>
          <mc:Choice Requires="wps">
            <w:drawing>
              <wp:anchor distT="0" distB="0" distL="114300" distR="114300" simplePos="0" relativeHeight="251658254" behindDoc="0" locked="0" layoutInCell="1" allowOverlap="1" wp14:anchorId="098BE86C" wp14:editId="6C421BF5">
                <wp:simplePos x="0" y="0"/>
                <wp:positionH relativeFrom="column">
                  <wp:posOffset>901065</wp:posOffset>
                </wp:positionH>
                <wp:positionV relativeFrom="paragraph">
                  <wp:posOffset>4288790</wp:posOffset>
                </wp:positionV>
                <wp:extent cx="819150" cy="428625"/>
                <wp:effectExtent l="38100" t="57150" r="26035" b="50800"/>
                <wp:wrapNone/>
                <wp:docPr id="973878244" name="テキスト ボックス 4"/>
                <wp:cNvGraphicFramePr/>
                <a:graphic xmlns:a="http://schemas.openxmlformats.org/drawingml/2006/main">
                  <a:graphicData uri="http://schemas.microsoft.com/office/word/2010/wordprocessingShape">
                    <wps:wsp>
                      <wps:cNvSpPr txBox="1"/>
                      <wps:spPr>
                        <a:xfrm rot="876683">
                          <a:off x="0" y="0"/>
                          <a:ext cx="819150" cy="428625"/>
                        </a:xfrm>
                        <a:prstGeom prst="rect">
                          <a:avLst/>
                        </a:prstGeom>
                        <a:noFill/>
                        <a:ln w="6350">
                          <a:noFill/>
                        </a:ln>
                      </wps:spPr>
                      <wps:txbx>
                        <w:txbxContent>
                          <w:p w14:paraId="75574980" w14:textId="14E578A8"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2</w:t>
                            </w:r>
                            <w:r w:rsidR="00361854">
                              <w:rPr>
                                <w:rFonts w:hint="eastAsia"/>
                                <w:color w:val="000000" w:themeColor="text1"/>
                              </w:rPr>
                              <w:t>6</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8BE86C" id="_x0000_s1036" type="#_x0000_t202" style="position:absolute;margin-left:70.95pt;margin-top:337.7pt;width:64.5pt;height:33.75pt;rotation:957572fd;z-index:25165825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" filled="f" stroked="f" strokeweight=".5pt">
                <v:textbox style="mso-fit-shape-to-text:t" inset="0,0,0,0">
                  <w:txbxContent>
                    <w:p w14:paraId="75574980" w14:textId="14E578A8" w:rsidR="008D6AAE" w:rsidRPr="000D5A2B" w:rsidRDefault="008D6AAE" w:rsidP="008D6AAE">
                      <w:pPr>
                        <w:rPr>
                          <w:color w:val="000000" w:themeColor="text1"/>
                        </w:rPr>
                      </w:pPr>
                      <w:r w:rsidRPr="000D5A2B">
                        <w:rPr>
                          <w:rFonts w:hint="eastAsia"/>
                          <w:color w:val="000000" w:themeColor="text1"/>
                        </w:rPr>
                        <w:t>約</w:t>
                      </w:r>
                      <w:r>
                        <w:rPr>
                          <w:rFonts w:hint="eastAsia"/>
                          <w:color w:val="000000" w:themeColor="text1"/>
                        </w:rPr>
                        <w:t>2</w:t>
                      </w:r>
                      <w:r w:rsidR="00361854">
                        <w:rPr>
                          <w:rFonts w:hint="eastAsia"/>
                          <w:color w:val="000000" w:themeColor="text1"/>
                        </w:rPr>
                        <w:t>6</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51" behindDoc="0" locked="0" layoutInCell="1" allowOverlap="1" wp14:anchorId="3C7BDCE3" wp14:editId="2B9DA5B1">
                <wp:simplePos x="0" y="0"/>
                <wp:positionH relativeFrom="column">
                  <wp:posOffset>1195704</wp:posOffset>
                </wp:positionH>
                <wp:positionV relativeFrom="paragraph">
                  <wp:posOffset>3177540</wp:posOffset>
                </wp:positionV>
                <wp:extent cx="819150" cy="428625"/>
                <wp:effectExtent l="38100" t="57150" r="26035" b="50800"/>
                <wp:wrapNone/>
                <wp:docPr id="344087830" name="テキスト ボックス 4"/>
                <wp:cNvGraphicFramePr/>
                <a:graphic xmlns:a="http://schemas.openxmlformats.org/drawingml/2006/main">
                  <a:graphicData uri="http://schemas.microsoft.com/office/word/2010/wordprocessingShape">
                    <wps:wsp>
                      <wps:cNvSpPr txBox="1"/>
                      <wps:spPr>
                        <a:xfrm rot="876683">
                          <a:off x="0" y="0"/>
                          <a:ext cx="819150" cy="428625"/>
                        </a:xfrm>
                        <a:prstGeom prst="rect">
                          <a:avLst/>
                        </a:prstGeom>
                        <a:noFill/>
                        <a:ln w="6350">
                          <a:noFill/>
                        </a:ln>
                      </wps:spPr>
                      <wps:txbx>
                        <w:txbxContent>
                          <w:p w14:paraId="718D8E9C" w14:textId="52171A51"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w:t>
                            </w:r>
                            <w:r w:rsidR="008D6AAE">
                              <w:rPr>
                                <w:rFonts w:hint="eastAsia"/>
                                <w:color w:val="000000" w:themeColor="text1"/>
                              </w:rPr>
                              <w:t>4</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7BDCE3" id="_x0000_s1037" type="#_x0000_t202" style="position:absolute;margin-left:94.15pt;margin-top:250.2pt;width:64.5pt;height:33.75pt;rotation:957572fd;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" filled="f" stroked="f" strokeweight=".5pt">
                <v:textbox style="mso-fit-shape-to-text:t" inset="0,0,0,0">
                  <w:txbxContent>
                    <w:p w14:paraId="718D8E9C" w14:textId="52171A51"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w:t>
                      </w:r>
                      <w:r w:rsidR="008D6AAE">
                        <w:rPr>
                          <w:rFonts w:hint="eastAsia"/>
                          <w:color w:val="000000" w:themeColor="text1"/>
                        </w:rPr>
                        <w:t>4</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50" behindDoc="0" locked="0" layoutInCell="1" allowOverlap="1" wp14:anchorId="3793F60C" wp14:editId="1B19941D">
                <wp:simplePos x="0" y="0"/>
                <wp:positionH relativeFrom="column">
                  <wp:posOffset>1376998</wp:posOffset>
                </wp:positionH>
                <wp:positionV relativeFrom="paragraph">
                  <wp:posOffset>4035107</wp:posOffset>
                </wp:positionV>
                <wp:extent cx="819150" cy="428625"/>
                <wp:effectExtent l="60008" t="35242" r="47942" b="28893"/>
                <wp:wrapNone/>
                <wp:docPr id="1891616318" name="テキスト ボックス 4"/>
                <wp:cNvGraphicFramePr/>
                <a:graphic xmlns:a="http://schemas.openxmlformats.org/drawingml/2006/main">
                  <a:graphicData uri="http://schemas.microsoft.com/office/word/2010/wordprocessingShape">
                    <wps:wsp>
                      <wps:cNvSpPr txBox="1"/>
                      <wps:spPr>
                        <a:xfrm rot="16941801">
                          <a:off x="0" y="0"/>
                          <a:ext cx="819150" cy="428625"/>
                        </a:xfrm>
                        <a:prstGeom prst="rect">
                          <a:avLst/>
                        </a:prstGeom>
                        <a:noFill/>
                        <a:ln w="6350">
                          <a:noFill/>
                        </a:ln>
                      </wps:spPr>
                      <wps:txbx>
                        <w:txbxContent>
                          <w:p w14:paraId="3360C3ED" w14:textId="6E9610EA"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793F60C" id="_x0000_s1038" type="#_x0000_t202" style="position:absolute;margin-left:108.45pt;margin-top:317.7pt;width:64.5pt;height:33.75pt;rotation:-5087995fd;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" filled="f" stroked="f" strokeweight=".5pt">
                <v:textbox style="mso-fit-shape-to-text:t" inset="0,0,0,0">
                  <w:txbxContent>
                    <w:p w14:paraId="3360C3ED" w14:textId="6E9610EA"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A27E95">
        <w:rPr>
          <w:rFonts w:ascii="ＭＳ Ｐゴシック" w:eastAsia="ＭＳ Ｐゴシック" w:hAnsi="ＭＳ Ｐゴシック"/>
          <w:noProof/>
          <w:szCs w:val="21"/>
        </w:rPr>
        <mc:AlternateContent>
          <mc:Choice Requires="wps">
            <w:drawing>
              <wp:anchor distT="0" distB="0" distL="114300" distR="114300" simplePos="0" relativeHeight="251658249" behindDoc="0" locked="0" layoutInCell="1" allowOverlap="1" wp14:anchorId="7DD4EC81" wp14:editId="152A848D">
                <wp:simplePos x="0" y="0"/>
                <wp:positionH relativeFrom="column">
                  <wp:posOffset>1576705</wp:posOffset>
                </wp:positionH>
                <wp:positionV relativeFrom="paragraph">
                  <wp:posOffset>4396740</wp:posOffset>
                </wp:positionV>
                <wp:extent cx="819150" cy="428625"/>
                <wp:effectExtent l="38100" t="57150" r="26035" b="50800"/>
                <wp:wrapNone/>
                <wp:docPr id="878455246" name="テキスト ボックス 4"/>
                <wp:cNvGraphicFramePr/>
                <a:graphic xmlns:a="http://schemas.openxmlformats.org/drawingml/2006/main">
                  <a:graphicData uri="http://schemas.microsoft.com/office/word/2010/wordprocessingShape">
                    <wps:wsp>
                      <wps:cNvSpPr txBox="1"/>
                      <wps:spPr>
                        <a:xfrm rot="857398">
                          <a:off x="0" y="0"/>
                          <a:ext cx="819150" cy="428625"/>
                        </a:xfrm>
                        <a:prstGeom prst="rect">
                          <a:avLst/>
                        </a:prstGeom>
                        <a:noFill/>
                        <a:ln w="6350">
                          <a:noFill/>
                        </a:ln>
                      </wps:spPr>
                      <wps:txbx>
                        <w:txbxContent>
                          <w:p w14:paraId="7C2D0C9B" w14:textId="77777777"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DD4EC81" id="_x0000_s1039" type="#_x0000_t202" style="position:absolute;margin-left:124.15pt;margin-top:346.2pt;width:64.5pt;height:33.75pt;rotation:936507fd;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" filled="f" stroked="f" strokeweight=".5pt">
                <v:textbox style="mso-fit-shape-to-text:t" inset="0,0,0,0">
                  <w:txbxContent>
                    <w:p w14:paraId="7C2D0C9B" w14:textId="77777777" w:rsidR="00A27E95" w:rsidRPr="000D5A2B" w:rsidRDefault="00A27E95" w:rsidP="00A27E95">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v:textbox>
              </v:shape>
            </w:pict>
          </mc:Fallback>
        </mc:AlternateContent>
      </w:r>
      <w:r w:rsidR="00FB5013">
        <w:rPr>
          <w:rFonts w:ascii="ＭＳ Ｐゴシック" w:eastAsia="ＭＳ Ｐゴシック" w:hAnsi="ＭＳ Ｐゴシック"/>
          <w:noProof/>
          <w:szCs w:val="21"/>
        </w:rPr>
        <mc:AlternateContent>
          <mc:Choice Requires="wps">
            <w:drawing>
              <wp:anchor distT="0" distB="0" distL="114300" distR="114300" simplePos="0" relativeHeight="251658248" behindDoc="0" locked="0" layoutInCell="1" allowOverlap="1" wp14:anchorId="674F6545" wp14:editId="698AE993">
                <wp:simplePos x="0" y="0"/>
                <wp:positionH relativeFrom="column">
                  <wp:posOffset>1796098</wp:posOffset>
                </wp:positionH>
                <wp:positionV relativeFrom="paragraph">
                  <wp:posOffset>4282758</wp:posOffset>
                </wp:positionV>
                <wp:extent cx="819150" cy="428625"/>
                <wp:effectExtent l="60008" t="35242" r="47942" b="28893"/>
                <wp:wrapNone/>
                <wp:docPr id="1164791551" name="テキスト ボックス 4"/>
                <wp:cNvGraphicFramePr/>
                <a:graphic xmlns:a="http://schemas.openxmlformats.org/drawingml/2006/main">
                  <a:graphicData uri="http://schemas.microsoft.com/office/word/2010/wordprocessingShape">
                    <wps:wsp>
                      <wps:cNvSpPr txBox="1"/>
                      <wps:spPr>
                        <a:xfrm rot="16984129">
                          <a:off x="0" y="0"/>
                          <a:ext cx="819150" cy="428625"/>
                        </a:xfrm>
                        <a:prstGeom prst="rect">
                          <a:avLst/>
                        </a:prstGeom>
                        <a:noFill/>
                        <a:ln w="6350">
                          <a:noFill/>
                        </a:ln>
                      </wps:spPr>
                      <wps:txbx>
                        <w:txbxContent>
                          <w:p w14:paraId="76A7B992" w14:textId="51D7D790" w:rsidR="00FB5013" w:rsidRPr="000D5A2B" w:rsidRDefault="00FB5013" w:rsidP="00FB5013">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74F6545" id="_x0000_s1040" type="#_x0000_t202" style="position:absolute;margin-left:141.45pt;margin-top:337.25pt;width:64.5pt;height:33.75pt;rotation:-5041762fd;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" filled="f" stroked="f" strokeweight=".5pt">
                <v:textbox style="mso-fit-shape-to-text:t" inset="0,0,0,0">
                  <w:txbxContent>
                    <w:p w14:paraId="76A7B992" w14:textId="51D7D790" w:rsidR="00FB5013" w:rsidRPr="000D5A2B" w:rsidRDefault="00FB5013" w:rsidP="00FB5013">
                      <w:pPr>
                        <w:rPr>
                          <w:color w:val="000000" w:themeColor="text1"/>
                        </w:rPr>
                      </w:pPr>
                      <w:r w:rsidRPr="000D5A2B">
                        <w:rPr>
                          <w:rFonts w:hint="eastAsia"/>
                          <w:color w:val="000000" w:themeColor="text1"/>
                        </w:rPr>
                        <w:t>約</w:t>
                      </w:r>
                      <w:r>
                        <w:rPr>
                          <w:rFonts w:hint="eastAsia"/>
                          <w:color w:val="000000" w:themeColor="text1"/>
                        </w:rPr>
                        <w:t>23</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7" behindDoc="0" locked="0" layoutInCell="1" allowOverlap="1" wp14:anchorId="30E93F33" wp14:editId="79043BCE">
                <wp:simplePos x="0" y="0"/>
                <wp:positionH relativeFrom="column">
                  <wp:posOffset>2633980</wp:posOffset>
                </wp:positionH>
                <wp:positionV relativeFrom="paragraph">
                  <wp:posOffset>3891915</wp:posOffset>
                </wp:positionV>
                <wp:extent cx="819150" cy="428625"/>
                <wp:effectExtent l="38100" t="57150" r="26035" b="50800"/>
                <wp:wrapNone/>
                <wp:docPr id="2028604836" name="テキスト ボックス 4"/>
                <wp:cNvGraphicFramePr/>
                <a:graphic xmlns:a="http://schemas.openxmlformats.org/drawingml/2006/main">
                  <a:graphicData uri="http://schemas.microsoft.com/office/word/2010/wordprocessingShape">
                    <wps:wsp>
                      <wps:cNvSpPr txBox="1"/>
                      <wps:spPr>
                        <a:xfrm rot="758229">
                          <a:off x="0" y="0"/>
                          <a:ext cx="819150" cy="428625"/>
                        </a:xfrm>
                        <a:prstGeom prst="rect">
                          <a:avLst/>
                        </a:prstGeom>
                        <a:noFill/>
                        <a:ln w="6350">
                          <a:noFill/>
                        </a:ln>
                      </wps:spPr>
                      <wps:txbx>
                        <w:txbxContent>
                          <w:p w14:paraId="2F73EC81" w14:textId="29A0EFCA"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0E93F33" id="_x0000_s1041" type="#_x0000_t202" style="position:absolute;margin-left:207.4pt;margin-top:306.45pt;width:64.5pt;height:33.75pt;rotation:828188fd;z-index:251658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" filled="f" stroked="f" strokeweight=".5pt">
                <v:textbox style="mso-fit-shape-to-text:t" inset="0,0,0,0">
                  <w:txbxContent>
                    <w:p w14:paraId="2F73EC81" w14:textId="29A0EFCA"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37</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5" behindDoc="0" locked="0" layoutInCell="1" allowOverlap="1" wp14:anchorId="479A4623" wp14:editId="67112187">
                <wp:simplePos x="0" y="0"/>
                <wp:positionH relativeFrom="column">
                  <wp:posOffset>2983865</wp:posOffset>
                </wp:positionH>
                <wp:positionV relativeFrom="paragraph">
                  <wp:posOffset>6021070</wp:posOffset>
                </wp:positionV>
                <wp:extent cx="819150" cy="428625"/>
                <wp:effectExtent l="19050" t="38100" r="26035" b="50800"/>
                <wp:wrapNone/>
                <wp:docPr id="617301443" name="テキスト ボックス 4"/>
                <wp:cNvGraphicFramePr/>
                <a:graphic xmlns:a="http://schemas.openxmlformats.org/drawingml/2006/main">
                  <a:graphicData uri="http://schemas.microsoft.com/office/word/2010/wordprocessingShape">
                    <wps:wsp>
                      <wps:cNvSpPr txBox="1"/>
                      <wps:spPr>
                        <a:xfrm rot="598554">
                          <a:off x="0" y="0"/>
                          <a:ext cx="819150" cy="428625"/>
                        </a:xfrm>
                        <a:prstGeom prst="rect">
                          <a:avLst/>
                        </a:prstGeom>
                        <a:noFill/>
                        <a:ln w="6350">
                          <a:noFill/>
                        </a:ln>
                      </wps:spPr>
                      <wps:txbx>
                        <w:txbxContent>
                          <w:p w14:paraId="093C3EE2" w14:textId="29854E62"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14</w:t>
                            </w:r>
                            <w:r w:rsidRPr="000D5A2B">
                              <w:rPr>
                                <w:color w:val="000000" w:themeColor="text1"/>
                              </w:rPr>
                              <w:t>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79A4623" id="_x0000_s1042" type="#_x0000_t202" style="position:absolute;margin-left:234.95pt;margin-top:474.1pt;width:64.5pt;height:33.75pt;rotation:653781fd;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" filled="f" stroked="f" strokeweight=".5pt">
                <v:textbox style="mso-fit-shape-to-text:t" inset="0,0,0,0">
                  <w:txbxContent>
                    <w:p w14:paraId="093C3EE2" w14:textId="29854E62" w:rsidR="004F3D29" w:rsidRPr="000D5A2B" w:rsidRDefault="004F3D29" w:rsidP="004F3D29">
                      <w:pPr>
                        <w:rPr>
                          <w:color w:val="000000" w:themeColor="text1"/>
                        </w:rPr>
                      </w:pPr>
                      <w:r w:rsidRPr="000D5A2B">
                        <w:rPr>
                          <w:rFonts w:hint="eastAsia"/>
                          <w:color w:val="000000" w:themeColor="text1"/>
                        </w:rPr>
                        <w:t>約</w:t>
                      </w:r>
                      <w:r>
                        <w:rPr>
                          <w:rFonts w:hint="eastAsia"/>
                          <w:color w:val="000000" w:themeColor="text1"/>
                        </w:rPr>
                        <w:t>14</w:t>
                      </w:r>
                      <w:r w:rsidRPr="000D5A2B">
                        <w:rPr>
                          <w:color w:val="000000" w:themeColor="text1"/>
                        </w:rPr>
                        <w:t>m</w:t>
                      </w:r>
                    </w:p>
                  </w:txbxContent>
                </v:textbox>
              </v:shape>
            </w:pict>
          </mc:Fallback>
        </mc:AlternateContent>
      </w:r>
      <w:r w:rsidR="004F3D29">
        <w:rPr>
          <w:rFonts w:ascii="ＭＳ Ｐゴシック" w:eastAsia="ＭＳ Ｐゴシック" w:hAnsi="ＭＳ Ｐゴシック"/>
          <w:noProof/>
          <w:szCs w:val="21"/>
        </w:rPr>
        <mc:AlternateContent>
          <mc:Choice Requires="wps">
            <w:drawing>
              <wp:anchor distT="0" distB="0" distL="114300" distR="114300" simplePos="0" relativeHeight="251658243" behindDoc="0" locked="0" layoutInCell="1" allowOverlap="1" wp14:anchorId="6FB72A52" wp14:editId="6E55823D">
                <wp:simplePos x="0" y="0"/>
                <wp:positionH relativeFrom="column">
                  <wp:posOffset>2948940</wp:posOffset>
                </wp:positionH>
                <wp:positionV relativeFrom="paragraph">
                  <wp:posOffset>82550</wp:posOffset>
                </wp:positionV>
                <wp:extent cx="819150" cy="428625"/>
                <wp:effectExtent l="19050" t="38100" r="26035" b="50800"/>
                <wp:wrapNone/>
                <wp:docPr id="2083709395" name="テキスト ボックス 4"/>
                <wp:cNvGraphicFramePr/>
                <a:graphic xmlns:a="http://schemas.openxmlformats.org/drawingml/2006/main">
                  <a:graphicData uri="http://schemas.microsoft.com/office/word/2010/wordprocessingShape">
                    <wps:wsp>
                      <wps:cNvSpPr txBox="1"/>
                      <wps:spPr>
                        <a:xfrm rot="631425">
                          <a:off x="0" y="0"/>
                          <a:ext cx="819150" cy="428625"/>
                        </a:xfrm>
                        <a:prstGeom prst="rect">
                          <a:avLst/>
                        </a:prstGeom>
                        <a:noFill/>
                        <a:ln w="6350">
                          <a:noFill/>
                        </a:ln>
                      </wps:spPr>
                      <wps:txbx>
                        <w:txbxContent>
                          <w:p w14:paraId="781C7B7A" w14:textId="7EA42AE0" w:rsidR="004F3D29" w:rsidRPr="000D5A2B" w:rsidRDefault="004F3D29">
                            <w:pPr>
                              <w:rPr>
                                <w:color w:val="000000" w:themeColor="text1"/>
                              </w:rPr>
                            </w:pPr>
                            <w:r w:rsidRPr="000D5A2B">
                              <w:rPr>
                                <w:rFonts w:hint="eastAsia"/>
                                <w:color w:val="000000" w:themeColor="text1"/>
                              </w:rPr>
                              <w:t>約</w:t>
                            </w:r>
                            <w:r w:rsidRPr="000D5A2B">
                              <w:rPr>
                                <w:color w:val="000000" w:themeColor="text1"/>
                              </w:rPr>
                              <w:t>85m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FB72A52" id="_x0000_s1043" type="#_x0000_t202" style="position:absolute;margin-left:232.2pt;margin-top:6.5pt;width:64.5pt;height:33.75pt;rotation:689684fd;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" filled="f" stroked="f" strokeweight=".5pt">
                <v:textbox style="mso-fit-shape-to-text:t" inset="0,0,0,0">
                  <w:txbxContent>
                    <w:p w14:paraId="781C7B7A" w14:textId="7EA42AE0" w:rsidR="004F3D29" w:rsidRPr="000D5A2B" w:rsidRDefault="004F3D29">
                      <w:pPr>
                        <w:rPr>
                          <w:color w:val="000000" w:themeColor="text1"/>
                        </w:rPr>
                      </w:pPr>
                      <w:r w:rsidRPr="000D5A2B">
                        <w:rPr>
                          <w:rFonts w:hint="eastAsia"/>
                          <w:color w:val="000000" w:themeColor="text1"/>
                        </w:rPr>
                        <w:t>約</w:t>
                      </w:r>
                      <w:r w:rsidRPr="000D5A2B">
                        <w:rPr>
                          <w:color w:val="000000" w:themeColor="text1"/>
                        </w:rPr>
                        <w:t>85m</w:t>
                      </w:r>
                    </w:p>
                  </w:txbxContent>
                </v:textbox>
              </v:shape>
            </w:pict>
          </mc:Fallback>
        </mc:AlternateContent>
      </w:r>
      <w:r w:rsidR="0098670B">
        <w:rPr>
          <w:rFonts w:ascii="ＭＳ Ｐゴシック" w:eastAsia="ＭＳ Ｐゴシック" w:hAnsi="ＭＳ Ｐゴシック"/>
          <w:color w:val="FF0000"/>
          <w:szCs w:val="21"/>
        </w:rPr>
        <w:br w:type="page"/>
      </w:r>
    </w:p>
    <w:p w14:paraId="3B807A6F" w14:textId="387914FE" w:rsidR="006424AA" w:rsidRPr="001D57B2" w:rsidRDefault="00F97626" w:rsidP="005901E4">
      <w:pPr>
        <w:jc w:val="left"/>
        <w:rPr>
          <w:rFonts w:ascii="ＭＳ Ｐゴシック" w:eastAsia="ＭＳ Ｐゴシック" w:hAnsi="ＭＳ Ｐゴシック"/>
          <w:b/>
          <w:bCs/>
          <w:sz w:val="24"/>
          <w:szCs w:val="24"/>
        </w:rPr>
      </w:pPr>
      <w:r w:rsidRPr="001D57B2">
        <w:rPr>
          <w:rFonts w:ascii="ＭＳ Ｐゴシック" w:eastAsia="ＭＳ Ｐゴシック" w:hAnsi="ＭＳ Ｐゴシック" w:hint="eastAsia"/>
          <w:b/>
          <w:bCs/>
          <w:sz w:val="24"/>
          <w:szCs w:val="24"/>
        </w:rPr>
        <w:lastRenderedPageBreak/>
        <w:t xml:space="preserve">（２）　</w:t>
      </w:r>
      <w:r w:rsidR="005901E4" w:rsidRPr="001D57B2">
        <w:rPr>
          <w:rFonts w:ascii="ＭＳ Ｐゴシック" w:eastAsia="ＭＳ Ｐゴシック" w:hAnsi="ＭＳ Ｐゴシック"/>
          <w:b/>
          <w:bCs/>
          <w:sz w:val="24"/>
          <w:szCs w:val="24"/>
        </w:rPr>
        <w:t>対象用地の概要</w:t>
      </w:r>
    </w:p>
    <w:tbl>
      <w:tblPr>
        <w:tblStyle w:val="a3"/>
        <w:tblW w:w="0" w:type="auto"/>
        <w:tblLook w:val="04A0" w:firstRow="1" w:lastRow="0" w:firstColumn="1" w:lastColumn="0" w:noHBand="0" w:noVBand="1"/>
      </w:tblPr>
      <w:tblGrid>
        <w:gridCol w:w="2122"/>
        <w:gridCol w:w="6372"/>
      </w:tblGrid>
      <w:tr w:rsidR="005901E4" w:rsidRPr="00963145" w14:paraId="70E8871A" w14:textId="77777777" w:rsidTr="001D57B2">
        <w:tc>
          <w:tcPr>
            <w:tcW w:w="2122" w:type="dxa"/>
          </w:tcPr>
          <w:p w14:paraId="4F2B34A7" w14:textId="677BD7A1"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所在地（地番）</w:t>
            </w:r>
          </w:p>
        </w:tc>
        <w:tc>
          <w:tcPr>
            <w:tcW w:w="6372" w:type="dxa"/>
          </w:tcPr>
          <w:p w14:paraId="0C2A2957" w14:textId="6CB13D26" w:rsidR="00170DF1" w:rsidRPr="001D57B2" w:rsidRDefault="00170DF1"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lang w:eastAsia="zh-CN"/>
              </w:rPr>
              <w:t>大阪市西成区岸里１丁目</w:t>
            </w:r>
            <w:r w:rsidR="00F112D5" w:rsidRPr="001D57B2">
              <w:rPr>
                <w:rFonts w:ascii="ＭＳ 明朝" w:eastAsia="ＭＳ 明朝" w:hAnsi="ＭＳ 明朝" w:hint="eastAsia"/>
                <w:szCs w:val="21"/>
              </w:rPr>
              <w:t>１</w:t>
            </w:r>
            <w:r w:rsidRPr="001D57B2">
              <w:rPr>
                <w:rFonts w:ascii="ＭＳ 明朝" w:eastAsia="ＭＳ 明朝" w:hAnsi="ＭＳ 明朝"/>
                <w:szCs w:val="21"/>
                <w:lang w:eastAsia="zh-CN"/>
              </w:rPr>
              <w:t>-40</w:t>
            </w:r>
            <w:r w:rsidRPr="001D57B2">
              <w:rPr>
                <w:rFonts w:ascii="ＭＳ 明朝" w:eastAsia="ＭＳ 明朝" w:hAnsi="ＭＳ 明朝" w:hint="eastAsia"/>
                <w:szCs w:val="21"/>
              </w:rPr>
              <w:t>内及び</w:t>
            </w:r>
            <w:r w:rsidR="00F112D5" w:rsidRPr="001D57B2">
              <w:rPr>
                <w:rFonts w:ascii="ＭＳ 明朝" w:eastAsia="ＭＳ 明朝" w:hAnsi="ＭＳ 明朝" w:hint="eastAsia"/>
                <w:szCs w:val="21"/>
              </w:rPr>
              <w:t>１</w:t>
            </w:r>
            <w:r w:rsidRPr="001D57B2">
              <w:rPr>
                <w:rFonts w:ascii="ＭＳ 明朝" w:eastAsia="ＭＳ 明朝" w:hAnsi="ＭＳ 明朝"/>
                <w:szCs w:val="21"/>
              </w:rPr>
              <w:t>-41内</w:t>
            </w:r>
          </w:p>
          <w:p w14:paraId="478FC0E9" w14:textId="7A2840C9" w:rsidR="006424AA"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（南海</w:t>
            </w:r>
            <w:r w:rsidR="00D14784">
              <w:rPr>
                <w:rFonts w:ascii="ＭＳ 明朝" w:eastAsia="ＭＳ 明朝" w:hAnsi="ＭＳ 明朝" w:hint="eastAsia"/>
                <w:szCs w:val="21"/>
              </w:rPr>
              <w:t>・</w:t>
            </w:r>
            <w:r w:rsidR="00D14784" w:rsidRPr="001D57B2">
              <w:rPr>
                <w:rFonts w:ascii="ＭＳ 明朝" w:eastAsia="ＭＳ 明朝" w:hAnsi="ＭＳ 明朝" w:hint="eastAsia"/>
                <w:szCs w:val="21"/>
              </w:rPr>
              <w:t>大阪メトロ</w:t>
            </w:r>
            <w:r w:rsidRPr="001D57B2">
              <w:rPr>
                <w:rFonts w:ascii="ＭＳ 明朝" w:eastAsia="ＭＳ 明朝" w:hAnsi="ＭＳ 明朝" w:hint="eastAsia"/>
                <w:szCs w:val="21"/>
              </w:rPr>
              <w:t>「天下茶屋駅」すぐ）</w:t>
            </w:r>
          </w:p>
        </w:tc>
      </w:tr>
      <w:tr w:rsidR="005901E4" w:rsidRPr="00963145" w14:paraId="27DE88FE" w14:textId="77777777" w:rsidTr="001D57B2">
        <w:tc>
          <w:tcPr>
            <w:tcW w:w="2122" w:type="dxa"/>
          </w:tcPr>
          <w:p w14:paraId="2393F632" w14:textId="44893644"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用地面積</w:t>
            </w:r>
          </w:p>
        </w:tc>
        <w:tc>
          <w:tcPr>
            <w:tcW w:w="6372" w:type="dxa"/>
          </w:tcPr>
          <w:p w14:paraId="2A65FD74" w14:textId="454990BB" w:rsidR="00F112D5"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（１</w:t>
            </w:r>
            <w:r w:rsidRPr="001D57B2">
              <w:rPr>
                <w:rFonts w:ascii="ＭＳ 明朝" w:eastAsia="ＭＳ 明朝" w:hAnsi="ＭＳ 明朝"/>
                <w:szCs w:val="21"/>
              </w:rPr>
              <w:t>-40内）約14,400㎡</w:t>
            </w:r>
          </w:p>
          <w:p w14:paraId="3B22586F" w14:textId="649F3647" w:rsidR="00F112D5"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（１</w:t>
            </w:r>
            <w:r w:rsidRPr="001D57B2">
              <w:rPr>
                <w:rFonts w:ascii="ＭＳ 明朝" w:eastAsia="ＭＳ 明朝" w:hAnsi="ＭＳ 明朝"/>
                <w:szCs w:val="21"/>
              </w:rPr>
              <w:t>-41内）約1,000</w:t>
            </w:r>
            <w:r w:rsidRPr="001D57B2">
              <w:rPr>
                <w:rFonts w:ascii="ＭＳ 明朝" w:eastAsia="ＭＳ 明朝" w:hAnsi="ＭＳ 明朝" w:hint="eastAsia"/>
                <w:szCs w:val="21"/>
              </w:rPr>
              <w:t>㎡</w:t>
            </w:r>
          </w:p>
          <w:p w14:paraId="7E58987A" w14:textId="6B86ECB2" w:rsidR="003B3CED" w:rsidRPr="001D57B2" w:rsidRDefault="00F112D5"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w:t>
            </w:r>
            <w:r w:rsidRPr="00C21BB1">
              <w:rPr>
                <w:rFonts w:ascii="ＭＳ 明朝" w:eastAsia="ＭＳ 明朝" w:hAnsi="ＭＳ 明朝" w:hint="eastAsia"/>
                <w:spacing w:val="210"/>
                <w:kern w:val="0"/>
                <w:szCs w:val="21"/>
                <w:fitText w:val="840" w:id="-859087360"/>
              </w:rPr>
              <w:t>合</w:t>
            </w:r>
            <w:r w:rsidRPr="00C21BB1">
              <w:rPr>
                <w:rFonts w:ascii="ＭＳ 明朝" w:eastAsia="ＭＳ 明朝" w:hAnsi="ＭＳ 明朝" w:hint="eastAsia"/>
                <w:kern w:val="0"/>
                <w:szCs w:val="21"/>
                <w:fitText w:val="840" w:id="-859087360"/>
              </w:rPr>
              <w:t>計</w:t>
            </w:r>
            <w:r w:rsidRPr="001D57B2">
              <w:rPr>
                <w:rFonts w:ascii="ＭＳ 明朝" w:eastAsia="ＭＳ 明朝" w:hAnsi="ＭＳ 明朝" w:hint="eastAsia"/>
                <w:szCs w:val="21"/>
              </w:rPr>
              <w:t>）</w:t>
            </w:r>
            <w:r w:rsidR="006424AA" w:rsidRPr="001D57B2">
              <w:rPr>
                <w:rFonts w:ascii="ＭＳ 明朝" w:eastAsia="ＭＳ 明朝" w:hAnsi="ＭＳ 明朝" w:hint="eastAsia"/>
                <w:szCs w:val="21"/>
              </w:rPr>
              <w:t>約</w:t>
            </w:r>
            <w:r w:rsidR="006424AA" w:rsidRPr="001D57B2">
              <w:rPr>
                <w:rFonts w:ascii="ＭＳ 明朝" w:eastAsia="ＭＳ 明朝" w:hAnsi="ＭＳ 明朝"/>
                <w:szCs w:val="21"/>
              </w:rPr>
              <w:t>1</w:t>
            </w:r>
            <w:r w:rsidR="00170DF1" w:rsidRPr="001D57B2">
              <w:rPr>
                <w:rFonts w:ascii="ＭＳ 明朝" w:eastAsia="ＭＳ 明朝" w:hAnsi="ＭＳ 明朝"/>
                <w:szCs w:val="21"/>
              </w:rPr>
              <w:t>5</w:t>
            </w:r>
            <w:r w:rsidR="006424AA" w:rsidRPr="001D57B2">
              <w:rPr>
                <w:rFonts w:ascii="ＭＳ 明朝" w:eastAsia="ＭＳ 明朝" w:hAnsi="ＭＳ 明朝"/>
                <w:szCs w:val="21"/>
              </w:rPr>
              <w:t>,</w:t>
            </w:r>
            <w:r w:rsidR="00B00FCB" w:rsidRPr="001D57B2">
              <w:rPr>
                <w:rFonts w:ascii="ＭＳ 明朝" w:eastAsia="ＭＳ 明朝" w:hAnsi="ＭＳ 明朝"/>
                <w:szCs w:val="21"/>
              </w:rPr>
              <w:t>4</w:t>
            </w:r>
            <w:r w:rsidR="006424AA" w:rsidRPr="001D57B2">
              <w:rPr>
                <w:rFonts w:ascii="ＭＳ 明朝" w:eastAsia="ＭＳ 明朝" w:hAnsi="ＭＳ 明朝"/>
                <w:szCs w:val="21"/>
              </w:rPr>
              <w:t>00㎡</w:t>
            </w:r>
          </w:p>
        </w:tc>
      </w:tr>
      <w:tr w:rsidR="005901E4" w:rsidRPr="00963145" w14:paraId="1D0FD522" w14:textId="77777777" w:rsidTr="001D57B2">
        <w:tc>
          <w:tcPr>
            <w:tcW w:w="2122" w:type="dxa"/>
          </w:tcPr>
          <w:p w14:paraId="1F3A37BD" w14:textId="24227291"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土地所管局</w:t>
            </w:r>
          </w:p>
        </w:tc>
        <w:tc>
          <w:tcPr>
            <w:tcW w:w="6372" w:type="dxa"/>
          </w:tcPr>
          <w:p w14:paraId="177921BC" w14:textId="0847144A" w:rsidR="005901E4"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経済戦略局</w:t>
            </w:r>
          </w:p>
        </w:tc>
      </w:tr>
      <w:tr w:rsidR="005901E4" w:rsidRPr="00963145" w14:paraId="3AC146C9" w14:textId="77777777" w:rsidTr="001D57B2">
        <w:tc>
          <w:tcPr>
            <w:tcW w:w="2122" w:type="dxa"/>
          </w:tcPr>
          <w:p w14:paraId="037036CC" w14:textId="0DE2C63E"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都市計画による制限</w:t>
            </w:r>
          </w:p>
        </w:tc>
        <w:tc>
          <w:tcPr>
            <w:tcW w:w="6372" w:type="dxa"/>
          </w:tcPr>
          <w:p w14:paraId="073A0469" w14:textId="77777777" w:rsidR="0024658C" w:rsidRPr="001D57B2" w:rsidRDefault="0024658C" w:rsidP="00427F62">
            <w:pPr>
              <w:spacing w:line="340" w:lineRule="exact"/>
              <w:jc w:val="left"/>
              <w:rPr>
                <w:rFonts w:ascii="ＭＳ 明朝" w:eastAsia="ＭＳ 明朝" w:hAnsi="ＭＳ 明朝"/>
                <w:szCs w:val="21"/>
                <w:lang w:eastAsia="zh-CN"/>
              </w:rPr>
            </w:pPr>
            <w:r w:rsidRPr="001D57B2">
              <w:rPr>
                <w:rFonts w:ascii="ＭＳ 明朝" w:eastAsia="ＭＳ 明朝" w:hAnsi="ＭＳ 明朝" w:hint="eastAsia"/>
                <w:szCs w:val="21"/>
                <w:lang w:eastAsia="zh-CN"/>
              </w:rPr>
              <w:t>（都市計画区域）市街化区域</w:t>
            </w:r>
          </w:p>
          <w:p w14:paraId="7DA95DE4" w14:textId="323356A9" w:rsidR="005901E4"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（用途地域）第</w:t>
            </w:r>
            <w:r w:rsidR="009D0E96" w:rsidRPr="001D57B2">
              <w:rPr>
                <w:rFonts w:ascii="ＭＳ 明朝" w:eastAsia="ＭＳ 明朝" w:hAnsi="ＭＳ 明朝" w:hint="eastAsia"/>
                <w:szCs w:val="21"/>
              </w:rPr>
              <w:t>１</w:t>
            </w:r>
            <w:r w:rsidRPr="001D57B2">
              <w:rPr>
                <w:rFonts w:ascii="ＭＳ 明朝" w:eastAsia="ＭＳ 明朝" w:hAnsi="ＭＳ 明朝" w:hint="eastAsia"/>
                <w:szCs w:val="21"/>
              </w:rPr>
              <w:t>種住居地域</w:t>
            </w:r>
            <w:r w:rsidR="0024658C" w:rsidRPr="001D57B2">
              <w:rPr>
                <w:rFonts w:ascii="ＭＳ 明朝" w:eastAsia="ＭＳ 明朝" w:hAnsi="ＭＳ 明朝" w:hint="eastAsia"/>
                <w:szCs w:val="21"/>
              </w:rPr>
              <w:t>一部第</w:t>
            </w:r>
            <w:r w:rsidR="009D0E96" w:rsidRPr="001D57B2">
              <w:rPr>
                <w:rFonts w:ascii="ＭＳ 明朝" w:eastAsia="ＭＳ 明朝" w:hAnsi="ＭＳ 明朝" w:hint="eastAsia"/>
                <w:szCs w:val="21"/>
              </w:rPr>
              <w:t>２</w:t>
            </w:r>
            <w:r w:rsidR="0024658C" w:rsidRPr="001D57B2">
              <w:rPr>
                <w:rFonts w:ascii="ＭＳ 明朝" w:eastAsia="ＭＳ 明朝" w:hAnsi="ＭＳ 明朝" w:hint="eastAsia"/>
                <w:szCs w:val="21"/>
              </w:rPr>
              <w:t>種住居地域</w:t>
            </w:r>
          </w:p>
          <w:p w14:paraId="16853384" w14:textId="3F7CDBEB" w:rsidR="006424AA" w:rsidRPr="001D57B2" w:rsidRDefault="006424AA"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（防火地域）</w:t>
            </w:r>
            <w:r w:rsidR="0024278F" w:rsidRPr="001D57B2">
              <w:rPr>
                <w:rFonts w:ascii="ＭＳ 明朝" w:eastAsia="ＭＳ 明朝" w:hAnsi="ＭＳ 明朝" w:hint="eastAsia"/>
                <w:szCs w:val="21"/>
              </w:rPr>
              <w:t>準防火地域</w:t>
            </w:r>
          </w:p>
          <w:p w14:paraId="02F2E17E" w14:textId="0C030325" w:rsidR="002664F7" w:rsidRPr="003400D6" w:rsidRDefault="006424AA" w:rsidP="000406AB">
            <w:pPr>
              <w:spacing w:line="340" w:lineRule="exact"/>
              <w:jc w:val="left"/>
              <w:rPr>
                <w:rFonts w:ascii="ＭＳ 明朝" w:eastAsia="ＭＳ 明朝" w:hAnsi="ＭＳ 明朝"/>
                <w:strike/>
                <w:szCs w:val="21"/>
              </w:rPr>
            </w:pPr>
            <w:r w:rsidRPr="001D57B2">
              <w:rPr>
                <w:rFonts w:ascii="ＭＳ 明朝" w:eastAsia="ＭＳ 明朝" w:hAnsi="ＭＳ 明朝" w:hint="eastAsia"/>
                <w:szCs w:val="21"/>
              </w:rPr>
              <w:t>（容積率／建ぺい率）</w:t>
            </w:r>
            <w:r w:rsidRPr="001D57B2">
              <w:rPr>
                <w:rFonts w:ascii="ＭＳ 明朝" w:eastAsia="ＭＳ 明朝" w:hAnsi="ＭＳ 明朝"/>
                <w:szCs w:val="21"/>
              </w:rPr>
              <w:t>300％／80％</w:t>
            </w:r>
          </w:p>
        </w:tc>
      </w:tr>
      <w:tr w:rsidR="005901E4" w:rsidRPr="00963145" w14:paraId="59CC601F" w14:textId="77777777" w:rsidTr="001D57B2">
        <w:tc>
          <w:tcPr>
            <w:tcW w:w="2122" w:type="dxa"/>
          </w:tcPr>
          <w:p w14:paraId="23C566B7" w14:textId="58E82D7E"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現状</w:t>
            </w:r>
          </w:p>
        </w:tc>
        <w:tc>
          <w:tcPr>
            <w:tcW w:w="6372" w:type="dxa"/>
          </w:tcPr>
          <w:p w14:paraId="4384B23C" w14:textId="5B978F04" w:rsidR="00D12D52" w:rsidRPr="001D57B2" w:rsidRDefault="0024278F"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大部分を民間に貸付しており、インドアテニススクール・全天候型ドーム施設</w:t>
            </w:r>
            <w:r w:rsidR="00D12D52" w:rsidRPr="001D57B2">
              <w:rPr>
                <w:rFonts w:hAnsi="ＭＳ 明朝" w:hint="eastAsia"/>
                <w:sz w:val="21"/>
              </w:rPr>
              <w:t>、飲食店舗、駐車場等</w:t>
            </w:r>
            <w:r w:rsidRPr="001D57B2">
              <w:rPr>
                <w:rFonts w:hAnsi="ＭＳ 明朝" w:hint="eastAsia"/>
                <w:sz w:val="21"/>
              </w:rPr>
              <w:t>が立地</w:t>
            </w:r>
          </w:p>
          <w:p w14:paraId="344223FC" w14:textId="3AC00827" w:rsidR="00170DF1" w:rsidRPr="001D57B2" w:rsidRDefault="00170DF1"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敷地南西部分の一部を公設駐輪場として使用</w:t>
            </w:r>
          </w:p>
          <w:p w14:paraId="67022EDA" w14:textId="28A76D0F" w:rsidR="0024658C" w:rsidRPr="001D57B2" w:rsidRDefault="00B00FCB" w:rsidP="00427F62">
            <w:pPr>
              <w:pStyle w:val="a8"/>
              <w:numPr>
                <w:ilvl w:val="0"/>
                <w:numId w:val="23"/>
              </w:numPr>
              <w:spacing w:line="340" w:lineRule="exact"/>
              <w:ind w:leftChars="19" w:left="223" w:hangingChars="87" w:hanging="183"/>
              <w:jc w:val="left"/>
              <w:rPr>
                <w:rFonts w:hAnsi="ＭＳ 明朝"/>
                <w:sz w:val="21"/>
              </w:rPr>
            </w:pPr>
            <w:r w:rsidRPr="001D57B2">
              <w:rPr>
                <w:rFonts w:hAnsi="ＭＳ 明朝" w:hint="eastAsia"/>
                <w:sz w:val="21"/>
              </w:rPr>
              <w:t>敷地南</w:t>
            </w:r>
            <w:r w:rsidR="00893EA8" w:rsidRPr="001D57B2">
              <w:rPr>
                <w:rFonts w:hAnsi="ＭＳ 明朝" w:hint="eastAsia"/>
                <w:sz w:val="21"/>
              </w:rPr>
              <w:t>部</w:t>
            </w:r>
            <w:r w:rsidR="00170DF1" w:rsidRPr="001D57B2">
              <w:rPr>
                <w:rFonts w:hAnsi="ＭＳ 明朝" w:hint="eastAsia"/>
                <w:sz w:val="21"/>
              </w:rPr>
              <w:t>分</w:t>
            </w:r>
            <w:r w:rsidR="00893EA8" w:rsidRPr="001D57B2">
              <w:rPr>
                <w:rFonts w:hAnsi="ＭＳ 明朝" w:hint="eastAsia"/>
                <w:sz w:val="21"/>
              </w:rPr>
              <w:t>の一部</w:t>
            </w:r>
            <w:r w:rsidR="00D12D52" w:rsidRPr="001D57B2">
              <w:rPr>
                <w:rFonts w:hAnsi="ＭＳ 明朝" w:hint="eastAsia"/>
                <w:sz w:val="21"/>
              </w:rPr>
              <w:t>を</w:t>
            </w:r>
            <w:r w:rsidR="0024278F" w:rsidRPr="001D57B2">
              <w:rPr>
                <w:rFonts w:hAnsi="ＭＳ 明朝" w:hint="eastAsia"/>
                <w:sz w:val="21"/>
              </w:rPr>
              <w:t>花づくり広場（種花（「種」から育てる地域の「花」づくり）事業の拠点）</w:t>
            </w:r>
            <w:r w:rsidR="00D12D52" w:rsidRPr="001D57B2">
              <w:rPr>
                <w:rFonts w:hAnsi="ＭＳ 明朝" w:hint="eastAsia"/>
                <w:sz w:val="21"/>
              </w:rPr>
              <w:t>として使用</w:t>
            </w:r>
          </w:p>
        </w:tc>
      </w:tr>
      <w:tr w:rsidR="005901E4" w:rsidRPr="00782922" w14:paraId="1A437F26" w14:textId="77777777" w:rsidTr="001D57B2">
        <w:tc>
          <w:tcPr>
            <w:tcW w:w="2122" w:type="dxa"/>
          </w:tcPr>
          <w:p w14:paraId="109079EE" w14:textId="6C99B92C" w:rsidR="005901E4" w:rsidRPr="001D57B2" w:rsidRDefault="005901E4"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その他</w:t>
            </w:r>
          </w:p>
        </w:tc>
        <w:tc>
          <w:tcPr>
            <w:tcW w:w="6372" w:type="dxa"/>
          </w:tcPr>
          <w:p w14:paraId="03AE0540" w14:textId="77777777" w:rsidR="003D2423" w:rsidRPr="001D57B2" w:rsidRDefault="003D2423"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（接面道路の状況）</w:t>
            </w:r>
          </w:p>
          <w:p w14:paraId="67EF2D46" w14:textId="04BC4F24" w:rsidR="00646CD3"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東側道路（</w:t>
            </w:r>
            <w:r w:rsidR="00403368" w:rsidRPr="001D57B2">
              <w:rPr>
                <w:rFonts w:hAnsi="ＭＳ 明朝" w:hint="eastAsia"/>
                <w:sz w:val="21"/>
              </w:rPr>
              <w:t>市道：西成区第</w:t>
            </w:r>
            <w:r w:rsidR="00403368" w:rsidRPr="001D57B2">
              <w:rPr>
                <w:rFonts w:hAnsi="ＭＳ 明朝"/>
                <w:sz w:val="21"/>
              </w:rPr>
              <w:t>9904号線</w:t>
            </w:r>
            <w:r w:rsidRPr="001D57B2">
              <w:rPr>
                <w:rFonts w:hAnsi="ＭＳ 明朝" w:hint="eastAsia"/>
                <w:sz w:val="21"/>
              </w:rPr>
              <w:t>）</w:t>
            </w:r>
          </w:p>
          <w:p w14:paraId="5EFC0E8C" w14:textId="0C094A8D" w:rsidR="00646CD3" w:rsidRPr="001D57B2" w:rsidRDefault="0024658C" w:rsidP="00427F62">
            <w:pPr>
              <w:pStyle w:val="a8"/>
              <w:spacing w:line="340" w:lineRule="exact"/>
              <w:ind w:leftChars="0" w:left="183"/>
              <w:jc w:val="left"/>
              <w:rPr>
                <w:rFonts w:hAnsi="ＭＳ 明朝"/>
                <w:sz w:val="21"/>
              </w:rPr>
            </w:pPr>
            <w:r w:rsidRPr="001D57B2">
              <w:rPr>
                <w:rFonts w:hAnsi="ＭＳ 明朝" w:hint="eastAsia"/>
                <w:sz w:val="21"/>
              </w:rPr>
              <w:t>幅員</w:t>
            </w:r>
            <w:r w:rsidR="00CD62A7">
              <w:rPr>
                <w:rFonts w:hAnsi="ＭＳ 明朝" w:hint="eastAsia"/>
                <w:sz w:val="21"/>
              </w:rPr>
              <w:t>10</w:t>
            </w:r>
            <w:r w:rsidRPr="001D57B2">
              <w:rPr>
                <w:rFonts w:hAnsi="ＭＳ 明朝" w:hint="eastAsia"/>
                <w:sz w:val="21"/>
              </w:rPr>
              <w:t>ｍ（建築基準法第</w:t>
            </w:r>
            <w:r w:rsidRPr="001D57B2">
              <w:rPr>
                <w:rFonts w:hAnsi="ＭＳ 明朝"/>
                <w:sz w:val="21"/>
              </w:rPr>
              <w:t>42条１項１号道路</w:t>
            </w:r>
            <w:r w:rsidRPr="001D57B2">
              <w:rPr>
                <w:rFonts w:hAnsi="ＭＳ 明朝" w:hint="eastAsia"/>
                <w:sz w:val="21"/>
              </w:rPr>
              <w:t>）</w:t>
            </w:r>
          </w:p>
          <w:p w14:paraId="1B3D9B38" w14:textId="7D46B68F" w:rsidR="00FA098A" w:rsidRPr="001D57B2" w:rsidRDefault="003D2423" w:rsidP="00427F62">
            <w:pPr>
              <w:pStyle w:val="a8"/>
              <w:spacing w:line="340" w:lineRule="exact"/>
              <w:ind w:leftChars="0" w:left="183"/>
              <w:jc w:val="left"/>
              <w:rPr>
                <w:rFonts w:hAnsi="ＭＳ 明朝"/>
                <w:sz w:val="21"/>
              </w:rPr>
            </w:pPr>
            <w:r w:rsidRPr="001D57B2">
              <w:rPr>
                <w:rFonts w:hAnsi="ＭＳ 明朝" w:hint="eastAsia"/>
                <w:sz w:val="21"/>
              </w:rPr>
              <w:t>北への一方通行</w:t>
            </w:r>
          </w:p>
          <w:p w14:paraId="5B4F10B0" w14:textId="1CD69931"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西側道路（</w:t>
            </w:r>
            <w:r w:rsidR="00403368" w:rsidRPr="001D57B2">
              <w:rPr>
                <w:rFonts w:hAnsi="ＭＳ 明朝" w:hint="eastAsia"/>
                <w:sz w:val="21"/>
              </w:rPr>
              <w:t>市道：</w:t>
            </w:r>
            <w:r w:rsidRPr="001D57B2">
              <w:rPr>
                <w:rFonts w:hAnsi="ＭＳ 明朝" w:hint="eastAsia"/>
                <w:sz w:val="21"/>
              </w:rPr>
              <w:t>西成区第２号線）</w:t>
            </w:r>
          </w:p>
          <w:p w14:paraId="7F3AE656" w14:textId="29F56B02" w:rsidR="004F7936" w:rsidRPr="001D57B2" w:rsidRDefault="0024658C" w:rsidP="00427F62">
            <w:pPr>
              <w:pStyle w:val="a8"/>
              <w:spacing w:line="340" w:lineRule="exact"/>
              <w:ind w:leftChars="0" w:left="183"/>
              <w:jc w:val="left"/>
              <w:rPr>
                <w:rFonts w:hAnsi="ＭＳ 明朝"/>
                <w:sz w:val="21"/>
              </w:rPr>
            </w:pPr>
            <w:r w:rsidRPr="001D57B2">
              <w:rPr>
                <w:rFonts w:hAnsi="ＭＳ 明朝" w:hint="eastAsia"/>
                <w:sz w:val="21"/>
              </w:rPr>
              <w:t>幅員</w:t>
            </w:r>
            <w:r w:rsidR="00CD62A7">
              <w:rPr>
                <w:rFonts w:hAnsi="ＭＳ 明朝" w:hint="eastAsia"/>
                <w:sz w:val="21"/>
              </w:rPr>
              <w:t>11</w:t>
            </w:r>
            <w:r w:rsidRPr="001D57B2">
              <w:rPr>
                <w:rFonts w:hAnsi="ＭＳ 明朝" w:hint="eastAsia"/>
                <w:sz w:val="21"/>
              </w:rPr>
              <w:t>ｍ（建築基準法第</w:t>
            </w:r>
            <w:r w:rsidRPr="001D57B2">
              <w:rPr>
                <w:rFonts w:hAnsi="ＭＳ 明朝"/>
                <w:sz w:val="21"/>
              </w:rPr>
              <w:t>42条１項１号道路）</w:t>
            </w:r>
          </w:p>
          <w:p w14:paraId="532289D3" w14:textId="7E765C39" w:rsidR="003D2423" w:rsidRDefault="003D2423" w:rsidP="00427F62">
            <w:pPr>
              <w:pStyle w:val="a8"/>
              <w:spacing w:line="340" w:lineRule="exact"/>
              <w:ind w:leftChars="0" w:left="183"/>
              <w:jc w:val="left"/>
              <w:rPr>
                <w:rFonts w:hAnsi="ＭＳ 明朝"/>
                <w:sz w:val="21"/>
              </w:rPr>
            </w:pPr>
            <w:r w:rsidRPr="001D57B2">
              <w:rPr>
                <w:rFonts w:hAnsi="ＭＳ 明朝" w:hint="eastAsia"/>
                <w:sz w:val="21"/>
              </w:rPr>
              <w:t>西成区役所との間のみ</w:t>
            </w:r>
            <w:r w:rsidR="00CD62A7">
              <w:rPr>
                <w:rFonts w:hAnsi="ＭＳ 明朝" w:hint="eastAsia"/>
                <w:sz w:val="21"/>
              </w:rPr>
              <w:t>幅員</w:t>
            </w:r>
            <w:r w:rsidR="00940607">
              <w:rPr>
                <w:rFonts w:hAnsi="ＭＳ 明朝" w:hint="eastAsia"/>
                <w:sz w:val="21"/>
              </w:rPr>
              <w:t>８ｍ</w:t>
            </w:r>
            <w:r w:rsidR="00DE5A9F">
              <w:rPr>
                <w:rFonts w:hAnsi="ＭＳ 明朝" w:hint="eastAsia"/>
                <w:sz w:val="21"/>
              </w:rPr>
              <w:t>で</w:t>
            </w:r>
            <w:r w:rsidR="0024658C" w:rsidRPr="001D57B2">
              <w:rPr>
                <w:rFonts w:hAnsi="ＭＳ 明朝" w:hint="eastAsia"/>
                <w:sz w:val="21"/>
              </w:rPr>
              <w:t>北への</w:t>
            </w:r>
            <w:r w:rsidRPr="001D57B2">
              <w:rPr>
                <w:rFonts w:hAnsi="ＭＳ 明朝" w:hint="eastAsia"/>
                <w:sz w:val="21"/>
              </w:rPr>
              <w:t>一方通行</w:t>
            </w:r>
            <w:r w:rsidR="00940607">
              <w:rPr>
                <w:rFonts w:hAnsi="ＭＳ 明朝" w:hint="eastAsia"/>
                <w:sz w:val="21"/>
              </w:rPr>
              <w:t>。</w:t>
            </w:r>
          </w:p>
          <w:p w14:paraId="006FDFFC" w14:textId="42DF1DF2"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南側道路（</w:t>
            </w:r>
            <w:r w:rsidR="00403368" w:rsidRPr="001D57B2">
              <w:rPr>
                <w:rFonts w:hAnsi="ＭＳ 明朝" w:hint="eastAsia"/>
                <w:sz w:val="21"/>
              </w:rPr>
              <w:t>市道：木津川平野線及び</w:t>
            </w:r>
            <w:r w:rsidR="000D75E3" w:rsidRPr="001D57B2">
              <w:rPr>
                <w:rFonts w:hAnsi="ＭＳ 明朝" w:hint="eastAsia"/>
                <w:sz w:val="21"/>
              </w:rPr>
              <w:t>西成区第</w:t>
            </w:r>
            <w:r w:rsidR="000D75E3" w:rsidRPr="001D57B2">
              <w:rPr>
                <w:rFonts w:hAnsi="ＭＳ 明朝"/>
                <w:sz w:val="21"/>
              </w:rPr>
              <w:t>120号線</w:t>
            </w:r>
            <w:r w:rsidRPr="001D57B2">
              <w:rPr>
                <w:rFonts w:hAnsi="ＭＳ 明朝" w:hint="eastAsia"/>
                <w:sz w:val="21"/>
              </w:rPr>
              <w:t>）</w:t>
            </w:r>
          </w:p>
          <w:p w14:paraId="0BF5D03B" w14:textId="048CAA34" w:rsidR="004F7936" w:rsidRPr="001D57B2" w:rsidRDefault="003D2423" w:rsidP="00427F62">
            <w:pPr>
              <w:pStyle w:val="a8"/>
              <w:spacing w:line="340" w:lineRule="exact"/>
              <w:ind w:leftChars="0" w:left="183"/>
              <w:jc w:val="left"/>
              <w:rPr>
                <w:rFonts w:hAnsi="ＭＳ 明朝"/>
                <w:sz w:val="21"/>
              </w:rPr>
            </w:pPr>
            <w:r w:rsidRPr="001D57B2">
              <w:rPr>
                <w:rFonts w:hAnsi="ＭＳ 明朝" w:hint="eastAsia"/>
                <w:sz w:val="21"/>
              </w:rPr>
              <w:t>幅員</w:t>
            </w:r>
            <w:r w:rsidRPr="001D57B2">
              <w:rPr>
                <w:rFonts w:hAnsi="ＭＳ 明朝"/>
                <w:sz w:val="21"/>
              </w:rPr>
              <w:t>25ｍ</w:t>
            </w:r>
            <w:r w:rsidR="004F7936" w:rsidRPr="001D57B2">
              <w:rPr>
                <w:rFonts w:hAnsi="ＭＳ 明朝" w:hint="eastAsia"/>
                <w:sz w:val="21"/>
              </w:rPr>
              <w:t>（建築基準法第</w:t>
            </w:r>
            <w:r w:rsidR="004F7936" w:rsidRPr="001D57B2">
              <w:rPr>
                <w:rFonts w:hAnsi="ＭＳ 明朝"/>
                <w:sz w:val="21"/>
              </w:rPr>
              <w:t>42条１項１号道路）</w:t>
            </w:r>
          </w:p>
          <w:p w14:paraId="6F0E4D13" w14:textId="6FC6CC3C" w:rsidR="003D2423" w:rsidRPr="001D57B2" w:rsidRDefault="003D2423" w:rsidP="00427F62">
            <w:pPr>
              <w:pStyle w:val="a8"/>
              <w:spacing w:line="340" w:lineRule="exact"/>
              <w:ind w:leftChars="0" w:left="183"/>
              <w:jc w:val="left"/>
              <w:rPr>
                <w:rFonts w:hAnsi="ＭＳ 明朝"/>
                <w:sz w:val="21"/>
              </w:rPr>
            </w:pPr>
            <w:r w:rsidRPr="001D57B2">
              <w:rPr>
                <w:rFonts w:hAnsi="ＭＳ 明朝"/>
                <w:sz w:val="21"/>
              </w:rPr>
              <w:t>４車線の広幅員道路</w:t>
            </w:r>
          </w:p>
          <w:p w14:paraId="20DCB8B5" w14:textId="67407CB3" w:rsidR="004F7936" w:rsidRPr="001D57B2" w:rsidRDefault="003D2423" w:rsidP="00427F62">
            <w:pPr>
              <w:pStyle w:val="a8"/>
              <w:numPr>
                <w:ilvl w:val="1"/>
                <w:numId w:val="7"/>
              </w:numPr>
              <w:spacing w:line="340" w:lineRule="exact"/>
              <w:ind w:leftChars="0" w:left="183" w:hanging="183"/>
              <w:jc w:val="left"/>
              <w:rPr>
                <w:rFonts w:hAnsi="ＭＳ 明朝"/>
                <w:sz w:val="21"/>
              </w:rPr>
            </w:pPr>
            <w:r w:rsidRPr="001D57B2">
              <w:rPr>
                <w:rFonts w:hAnsi="ＭＳ 明朝" w:hint="eastAsia"/>
                <w:sz w:val="21"/>
              </w:rPr>
              <w:t>北側道路（</w:t>
            </w:r>
            <w:r w:rsidR="00403368" w:rsidRPr="001D57B2">
              <w:rPr>
                <w:rFonts w:hAnsi="ＭＳ 明朝" w:hint="eastAsia"/>
                <w:sz w:val="21"/>
              </w:rPr>
              <w:t>私道</w:t>
            </w:r>
            <w:r w:rsidRPr="001D57B2">
              <w:rPr>
                <w:rFonts w:hAnsi="ＭＳ 明朝" w:hint="eastAsia"/>
                <w:sz w:val="21"/>
              </w:rPr>
              <w:t>）</w:t>
            </w:r>
          </w:p>
          <w:p w14:paraId="7DC4749A" w14:textId="5BDFF30E" w:rsidR="004F7936" w:rsidRPr="001D57B2" w:rsidRDefault="004F7936" w:rsidP="00427F62">
            <w:pPr>
              <w:pStyle w:val="a8"/>
              <w:spacing w:line="340" w:lineRule="exact"/>
              <w:ind w:leftChars="0" w:left="183"/>
              <w:jc w:val="left"/>
              <w:rPr>
                <w:rFonts w:hAnsi="ＭＳ 明朝"/>
                <w:sz w:val="21"/>
              </w:rPr>
            </w:pPr>
            <w:r w:rsidRPr="001D57B2">
              <w:rPr>
                <w:rFonts w:hAnsi="ＭＳ 明朝" w:hint="eastAsia"/>
                <w:sz w:val="21"/>
              </w:rPr>
              <w:t>幅員</w:t>
            </w:r>
            <w:r w:rsidRPr="001D57B2">
              <w:rPr>
                <w:rFonts w:hAnsi="ＭＳ 明朝"/>
                <w:sz w:val="21"/>
              </w:rPr>
              <w:t>10ｍ</w:t>
            </w:r>
            <w:r w:rsidRPr="001D57B2">
              <w:rPr>
                <w:rFonts w:hAnsi="ＭＳ 明朝" w:hint="eastAsia"/>
                <w:sz w:val="21"/>
              </w:rPr>
              <w:t>（</w:t>
            </w:r>
            <w:r w:rsidR="003B4FD7">
              <w:rPr>
                <w:rFonts w:hAnsi="ＭＳ 明朝" w:hint="eastAsia"/>
                <w:sz w:val="21"/>
              </w:rPr>
              <w:t>建築基準</w:t>
            </w:r>
            <w:r w:rsidRPr="001D57B2">
              <w:rPr>
                <w:rFonts w:hAnsi="ＭＳ 明朝"/>
                <w:sz w:val="21"/>
              </w:rPr>
              <w:t>法第42条１項２号</w:t>
            </w:r>
            <w:r w:rsidR="003B4FD7">
              <w:rPr>
                <w:rFonts w:hAnsi="ＭＳ 明朝" w:hint="eastAsia"/>
                <w:sz w:val="21"/>
              </w:rPr>
              <w:t>道路</w:t>
            </w:r>
            <w:r w:rsidRPr="001D57B2">
              <w:rPr>
                <w:rFonts w:hAnsi="ＭＳ 明朝"/>
                <w:sz w:val="21"/>
              </w:rPr>
              <w:t>）</w:t>
            </w:r>
          </w:p>
          <w:p w14:paraId="7E5A6A0A" w14:textId="2FE992EB" w:rsidR="003D2423" w:rsidRPr="001D57B2" w:rsidRDefault="004F7936" w:rsidP="00427F62">
            <w:pPr>
              <w:pStyle w:val="a8"/>
              <w:spacing w:line="340" w:lineRule="exact"/>
              <w:ind w:leftChars="0" w:left="183"/>
              <w:jc w:val="left"/>
              <w:rPr>
                <w:rFonts w:hAnsi="ＭＳ 明朝"/>
                <w:sz w:val="21"/>
              </w:rPr>
            </w:pPr>
            <w:r w:rsidRPr="001D57B2">
              <w:rPr>
                <w:rFonts w:hAnsi="ＭＳ 明朝"/>
                <w:sz w:val="21"/>
              </w:rPr>
              <w:t>一般車両は通行不可</w:t>
            </w:r>
            <w:r w:rsidR="00940607">
              <w:rPr>
                <w:rFonts w:hAnsi="ＭＳ 明朝" w:hint="eastAsia"/>
                <w:sz w:val="21"/>
              </w:rPr>
              <w:t>。</w:t>
            </w:r>
          </w:p>
          <w:p w14:paraId="6CE8A6E5" w14:textId="50EB6307" w:rsidR="003D2423" w:rsidRPr="001D57B2" w:rsidRDefault="003D2423"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（土壌汚染）</w:t>
            </w:r>
          </w:p>
          <w:p w14:paraId="29B32637" w14:textId="77777777" w:rsidR="00D40247" w:rsidRDefault="00D278AB" w:rsidP="00427F62">
            <w:pPr>
              <w:spacing w:line="340" w:lineRule="exact"/>
              <w:jc w:val="left"/>
              <w:rPr>
                <w:rFonts w:ascii="ＭＳ 明朝" w:eastAsia="ＭＳ 明朝" w:hAnsi="ＭＳ 明朝"/>
                <w:szCs w:val="21"/>
              </w:rPr>
            </w:pPr>
            <w:r w:rsidRPr="001D57B2">
              <w:rPr>
                <w:rFonts w:ascii="ＭＳ 明朝" w:eastAsia="ＭＳ 明朝" w:hAnsi="ＭＳ 明朝" w:hint="eastAsia"/>
                <w:szCs w:val="21"/>
              </w:rPr>
              <w:t xml:space="preserve">　</w:t>
            </w:r>
            <w:r w:rsidR="00F26E08" w:rsidRPr="00F26E08">
              <w:rPr>
                <w:rFonts w:ascii="ＭＳ 明朝" w:eastAsia="ＭＳ 明朝" w:hAnsi="ＭＳ 明朝" w:hint="eastAsia"/>
                <w:szCs w:val="21"/>
              </w:rPr>
              <w:t>履歴調査の結果、対象用地内に土壌汚染が存在するおそれがあるため</w:t>
            </w:r>
            <w:r w:rsidR="00782922">
              <w:rPr>
                <w:rFonts w:ascii="ＭＳ 明朝" w:eastAsia="ＭＳ 明朝" w:hAnsi="ＭＳ 明朝" w:hint="eastAsia"/>
                <w:szCs w:val="21"/>
              </w:rPr>
              <w:t>、今後</w:t>
            </w:r>
            <w:r w:rsidR="00560C05">
              <w:rPr>
                <w:rFonts w:ascii="ＭＳ 明朝" w:eastAsia="ＭＳ 明朝" w:hAnsi="ＭＳ 明朝" w:hint="eastAsia"/>
                <w:szCs w:val="21"/>
              </w:rPr>
              <w:t>、詳細</w:t>
            </w:r>
            <w:r w:rsidR="00782922">
              <w:rPr>
                <w:rFonts w:ascii="ＭＳ 明朝" w:eastAsia="ＭＳ 明朝" w:hAnsi="ＭＳ 明朝" w:hint="eastAsia"/>
                <w:szCs w:val="21"/>
              </w:rPr>
              <w:t>調査を行い</w:t>
            </w:r>
            <w:r w:rsidR="00D40247">
              <w:rPr>
                <w:rFonts w:ascii="ＭＳ 明朝" w:eastAsia="ＭＳ 明朝" w:hAnsi="ＭＳ 明朝" w:hint="eastAsia"/>
                <w:szCs w:val="21"/>
              </w:rPr>
              <w:t>ます。</w:t>
            </w:r>
          </w:p>
          <w:p w14:paraId="224DE0ED" w14:textId="32136B8A" w:rsidR="00D40247" w:rsidRDefault="00D40247" w:rsidP="00427F62">
            <w:pPr>
              <w:spacing w:line="340" w:lineRule="exact"/>
              <w:jc w:val="left"/>
              <w:rPr>
                <w:rFonts w:ascii="ＭＳ 明朝" w:eastAsia="ＭＳ 明朝" w:hAnsi="ＭＳ 明朝"/>
                <w:szCs w:val="21"/>
              </w:rPr>
            </w:pPr>
            <w:r>
              <w:rPr>
                <w:rFonts w:ascii="ＭＳ 明朝" w:eastAsia="ＭＳ 明朝" w:hAnsi="ＭＳ 明朝" w:hint="eastAsia"/>
                <w:szCs w:val="21"/>
              </w:rPr>
              <w:t>（活用時期）</w:t>
            </w:r>
          </w:p>
          <w:p w14:paraId="11A24BD2" w14:textId="4C498755" w:rsidR="00560C05" w:rsidRPr="001D57B2" w:rsidRDefault="00D40247" w:rsidP="00D40247">
            <w:pPr>
              <w:spacing w:line="34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土壌汚染の詳細調査の結果を踏まえ</w:t>
            </w:r>
            <w:r w:rsidR="00BA14B7">
              <w:rPr>
                <w:rFonts w:ascii="ＭＳ 明朝" w:eastAsia="ＭＳ 明朝" w:hAnsi="ＭＳ 明朝" w:hint="eastAsia"/>
                <w:szCs w:val="21"/>
              </w:rPr>
              <w:t>て</w:t>
            </w:r>
            <w:r>
              <w:rPr>
                <w:rFonts w:ascii="ＭＳ 明朝" w:eastAsia="ＭＳ 明朝" w:hAnsi="ＭＳ 明朝" w:hint="eastAsia"/>
                <w:szCs w:val="21"/>
              </w:rPr>
              <w:t>入札条件</w:t>
            </w:r>
            <w:r w:rsidR="00BA14B7">
              <w:rPr>
                <w:rFonts w:ascii="ＭＳ 明朝" w:eastAsia="ＭＳ 明朝" w:hAnsi="ＭＳ 明朝" w:hint="eastAsia"/>
                <w:szCs w:val="21"/>
              </w:rPr>
              <w:t>を整理した後、</w:t>
            </w:r>
            <w:r>
              <w:rPr>
                <w:rFonts w:ascii="ＭＳ 明朝" w:eastAsia="ＭＳ 明朝" w:hAnsi="ＭＳ 明朝" w:hint="eastAsia"/>
                <w:szCs w:val="21"/>
              </w:rPr>
              <w:t>土地活用する予定</w:t>
            </w:r>
            <w:r w:rsidR="00BA14B7">
              <w:rPr>
                <w:rFonts w:ascii="ＭＳ 明朝" w:eastAsia="ＭＳ 明朝" w:hAnsi="ＭＳ 明朝" w:hint="eastAsia"/>
                <w:szCs w:val="21"/>
              </w:rPr>
              <w:t>です。（令和10年頃）</w:t>
            </w:r>
          </w:p>
        </w:tc>
      </w:tr>
    </w:tbl>
    <w:p w14:paraId="40A0CAC3" w14:textId="66B090BF" w:rsidR="006C5DDE" w:rsidRDefault="006C5DDE" w:rsidP="005901E4">
      <w:pPr>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1EADE926" w14:textId="1657A970" w:rsidR="006C5DDE" w:rsidRPr="000D5A2B" w:rsidRDefault="00844C31" w:rsidP="00BB1E90">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lastRenderedPageBreak/>
        <w:t>■</w:t>
      </w:r>
      <w:r w:rsidR="009E6E02" w:rsidRPr="000D5A2B">
        <w:rPr>
          <w:rFonts w:ascii="ＭＳ Ｐゴシック" w:eastAsia="ＭＳ Ｐゴシック" w:hAnsi="ＭＳ Ｐゴシック"/>
          <w:noProof/>
          <w:sz w:val="24"/>
          <w:szCs w:val="24"/>
        </w:rPr>
        <w:drawing>
          <wp:anchor distT="0" distB="0" distL="114300" distR="114300" simplePos="0" relativeHeight="251658266" behindDoc="0" locked="0" layoutInCell="1" allowOverlap="1" wp14:anchorId="0257BDE2" wp14:editId="2824834F">
            <wp:simplePos x="0" y="0"/>
            <wp:positionH relativeFrom="margin">
              <wp:posOffset>0</wp:posOffset>
            </wp:positionH>
            <wp:positionV relativeFrom="paragraph">
              <wp:posOffset>225425</wp:posOffset>
            </wp:positionV>
            <wp:extent cx="5400040" cy="4327525"/>
            <wp:effectExtent l="0" t="0" r="0" b="0"/>
            <wp:wrapNone/>
            <wp:docPr id="822025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327525"/>
                    </a:xfrm>
                    <a:prstGeom prst="rect">
                      <a:avLst/>
                    </a:prstGeom>
                    <a:noFill/>
                    <a:ln>
                      <a:noFill/>
                    </a:ln>
                  </pic:spPr>
                </pic:pic>
              </a:graphicData>
            </a:graphic>
          </wp:anchor>
        </w:drawing>
      </w:r>
      <w:r w:rsidR="00A27B64" w:rsidRPr="000D5A2B">
        <w:rPr>
          <w:rFonts w:ascii="ＭＳ Ｐゴシック" w:eastAsia="ＭＳ Ｐゴシック" w:hAnsi="ＭＳ Ｐゴシック" w:hint="eastAsia"/>
          <w:sz w:val="24"/>
          <w:szCs w:val="24"/>
        </w:rPr>
        <w:t>対象用地</w:t>
      </w:r>
      <w:r w:rsidR="00BB1E90" w:rsidRPr="000D5A2B">
        <w:rPr>
          <w:rFonts w:ascii="ＭＳ Ｐゴシック" w:eastAsia="ＭＳ Ｐゴシック" w:hAnsi="ＭＳ Ｐゴシック" w:hint="eastAsia"/>
          <w:sz w:val="24"/>
          <w:szCs w:val="24"/>
        </w:rPr>
        <w:t>周辺の用途規制</w:t>
      </w:r>
    </w:p>
    <w:p w14:paraId="412743BB" w14:textId="4EA0B1B8" w:rsidR="00BB1E90" w:rsidRDefault="00BB1E90">
      <w:pPr>
        <w:jc w:val="left"/>
        <w:rPr>
          <w:rFonts w:ascii="ＭＳ Ｐゴシック" w:eastAsia="ＭＳ Ｐゴシック" w:hAnsi="ＭＳ Ｐゴシック"/>
          <w:szCs w:val="21"/>
        </w:rPr>
      </w:pPr>
    </w:p>
    <w:p w14:paraId="315DEAC7" w14:textId="1E7AA555" w:rsidR="00D16456" w:rsidRDefault="00D16456" w:rsidP="005901E4">
      <w:pPr>
        <w:jc w:val="left"/>
        <w:rPr>
          <w:rFonts w:ascii="ＭＳ Ｐゴシック" w:eastAsia="ＭＳ Ｐゴシック" w:hAnsi="ＭＳ Ｐゴシック"/>
          <w:szCs w:val="21"/>
        </w:rPr>
      </w:pPr>
    </w:p>
    <w:p w14:paraId="72A8FC39" w14:textId="71FD7098" w:rsidR="00D16456" w:rsidRDefault="00D16456" w:rsidP="005901E4">
      <w:pPr>
        <w:jc w:val="left"/>
        <w:rPr>
          <w:rFonts w:ascii="ＭＳ Ｐゴシック" w:eastAsia="ＭＳ Ｐゴシック" w:hAnsi="ＭＳ Ｐゴシック"/>
          <w:szCs w:val="21"/>
        </w:rPr>
      </w:pPr>
    </w:p>
    <w:p w14:paraId="3D4C188A" w14:textId="5388838A" w:rsidR="00A27B64" w:rsidRDefault="00A27B64" w:rsidP="005901E4">
      <w:pPr>
        <w:jc w:val="left"/>
        <w:rPr>
          <w:rFonts w:ascii="ＭＳ Ｐゴシック" w:eastAsia="ＭＳ Ｐゴシック" w:hAnsi="ＭＳ Ｐゴシック"/>
          <w:szCs w:val="21"/>
        </w:rPr>
      </w:pPr>
    </w:p>
    <w:p w14:paraId="2A1945D6" w14:textId="08384BEC" w:rsidR="00A27B64" w:rsidRDefault="00A27B64" w:rsidP="005901E4">
      <w:pPr>
        <w:jc w:val="left"/>
        <w:rPr>
          <w:rFonts w:ascii="ＭＳ Ｐゴシック" w:eastAsia="ＭＳ Ｐゴシック" w:hAnsi="ＭＳ Ｐゴシック"/>
          <w:szCs w:val="21"/>
        </w:rPr>
      </w:pPr>
    </w:p>
    <w:p w14:paraId="40E932A6" w14:textId="07BA595E" w:rsidR="00A27B64" w:rsidRDefault="00A27B64" w:rsidP="005901E4">
      <w:pPr>
        <w:jc w:val="left"/>
        <w:rPr>
          <w:rFonts w:ascii="ＭＳ Ｐゴシック" w:eastAsia="ＭＳ Ｐゴシック" w:hAnsi="ＭＳ Ｐゴシック"/>
          <w:szCs w:val="21"/>
        </w:rPr>
      </w:pPr>
    </w:p>
    <w:p w14:paraId="0ABD69F2" w14:textId="606422BD" w:rsidR="00A27B64" w:rsidRDefault="00A27B64" w:rsidP="005901E4">
      <w:pPr>
        <w:jc w:val="left"/>
        <w:rPr>
          <w:rFonts w:ascii="ＭＳ Ｐゴシック" w:eastAsia="ＭＳ Ｐゴシック" w:hAnsi="ＭＳ Ｐゴシック"/>
          <w:szCs w:val="21"/>
        </w:rPr>
      </w:pPr>
    </w:p>
    <w:p w14:paraId="6F71ECAC" w14:textId="4A6CE737" w:rsidR="00A27B64" w:rsidRDefault="00A27B64" w:rsidP="005901E4">
      <w:pPr>
        <w:jc w:val="left"/>
        <w:rPr>
          <w:rFonts w:ascii="ＭＳ Ｐゴシック" w:eastAsia="ＭＳ Ｐゴシック" w:hAnsi="ＭＳ Ｐゴシック"/>
          <w:szCs w:val="21"/>
        </w:rPr>
      </w:pPr>
    </w:p>
    <w:p w14:paraId="5E4F363A" w14:textId="77777777" w:rsidR="00A27B64" w:rsidRDefault="00A27B64" w:rsidP="005901E4">
      <w:pPr>
        <w:jc w:val="left"/>
        <w:rPr>
          <w:rFonts w:ascii="ＭＳ Ｐゴシック" w:eastAsia="ＭＳ Ｐゴシック" w:hAnsi="ＭＳ Ｐゴシック"/>
          <w:szCs w:val="21"/>
        </w:rPr>
      </w:pPr>
    </w:p>
    <w:p w14:paraId="15870AFF" w14:textId="6ED6979D" w:rsidR="00A27B64" w:rsidRDefault="00A27B64" w:rsidP="005901E4">
      <w:pPr>
        <w:jc w:val="left"/>
        <w:rPr>
          <w:rFonts w:ascii="ＭＳ Ｐゴシック" w:eastAsia="ＭＳ Ｐゴシック" w:hAnsi="ＭＳ Ｐゴシック"/>
          <w:szCs w:val="21"/>
        </w:rPr>
      </w:pPr>
    </w:p>
    <w:p w14:paraId="5A0C0C19" w14:textId="2E98928B" w:rsidR="00A27B64" w:rsidRDefault="00A27B64" w:rsidP="005901E4">
      <w:pPr>
        <w:jc w:val="left"/>
        <w:rPr>
          <w:rFonts w:ascii="ＭＳ Ｐゴシック" w:eastAsia="ＭＳ Ｐゴシック" w:hAnsi="ＭＳ Ｐゴシック"/>
          <w:szCs w:val="21"/>
        </w:rPr>
      </w:pPr>
    </w:p>
    <w:p w14:paraId="7ABF2CDE" w14:textId="32D99C48" w:rsidR="00A27B64" w:rsidRDefault="00A27B64" w:rsidP="005901E4">
      <w:pPr>
        <w:jc w:val="left"/>
        <w:rPr>
          <w:rFonts w:ascii="ＭＳ Ｐゴシック" w:eastAsia="ＭＳ Ｐゴシック" w:hAnsi="ＭＳ Ｐゴシック"/>
          <w:szCs w:val="21"/>
        </w:rPr>
      </w:pPr>
    </w:p>
    <w:p w14:paraId="046B8C39" w14:textId="539C9D79" w:rsidR="00A27B64" w:rsidRDefault="00A27B64" w:rsidP="005901E4">
      <w:pPr>
        <w:jc w:val="left"/>
        <w:rPr>
          <w:rFonts w:ascii="ＭＳ Ｐゴシック" w:eastAsia="ＭＳ Ｐゴシック" w:hAnsi="ＭＳ Ｐゴシック"/>
          <w:szCs w:val="21"/>
        </w:rPr>
      </w:pPr>
    </w:p>
    <w:p w14:paraId="569F3AA6" w14:textId="0E8F9754" w:rsidR="00A27B64" w:rsidRDefault="00A27B64" w:rsidP="005901E4">
      <w:pPr>
        <w:jc w:val="left"/>
        <w:rPr>
          <w:rFonts w:ascii="ＭＳ Ｐゴシック" w:eastAsia="ＭＳ Ｐゴシック" w:hAnsi="ＭＳ Ｐゴシック"/>
          <w:szCs w:val="21"/>
        </w:rPr>
      </w:pPr>
    </w:p>
    <w:p w14:paraId="5562E9AA" w14:textId="0F2ACFEE" w:rsidR="00A27B64" w:rsidRDefault="00A27B64" w:rsidP="005901E4">
      <w:pPr>
        <w:jc w:val="left"/>
        <w:rPr>
          <w:rFonts w:ascii="ＭＳ Ｐゴシック" w:eastAsia="ＭＳ Ｐゴシック" w:hAnsi="ＭＳ Ｐゴシック"/>
          <w:szCs w:val="21"/>
        </w:rPr>
      </w:pPr>
    </w:p>
    <w:p w14:paraId="0454BE8C" w14:textId="1FF598D6" w:rsidR="00A27B64" w:rsidRDefault="00A27B64" w:rsidP="005901E4">
      <w:pPr>
        <w:jc w:val="left"/>
        <w:rPr>
          <w:rFonts w:ascii="ＭＳ Ｐゴシック" w:eastAsia="ＭＳ Ｐゴシック" w:hAnsi="ＭＳ Ｐゴシック"/>
          <w:szCs w:val="21"/>
        </w:rPr>
      </w:pPr>
    </w:p>
    <w:p w14:paraId="34FDF1A3" w14:textId="15725C32" w:rsidR="00A27B64" w:rsidRDefault="00A27B64" w:rsidP="005901E4">
      <w:pPr>
        <w:jc w:val="left"/>
        <w:rPr>
          <w:rFonts w:ascii="ＭＳ Ｐゴシック" w:eastAsia="ＭＳ Ｐゴシック" w:hAnsi="ＭＳ Ｐゴシック"/>
          <w:szCs w:val="21"/>
        </w:rPr>
      </w:pPr>
    </w:p>
    <w:p w14:paraId="7CE77651" w14:textId="372D88DA" w:rsidR="00A27B64" w:rsidRDefault="00A27B64" w:rsidP="005901E4">
      <w:pPr>
        <w:jc w:val="left"/>
        <w:rPr>
          <w:rFonts w:ascii="ＭＳ Ｐゴシック" w:eastAsia="ＭＳ Ｐゴシック" w:hAnsi="ＭＳ Ｐゴシック"/>
          <w:szCs w:val="21"/>
        </w:rPr>
      </w:pPr>
    </w:p>
    <w:p w14:paraId="5E496D75" w14:textId="0D498411" w:rsidR="00A27B64" w:rsidRDefault="00A27B64" w:rsidP="005901E4">
      <w:pPr>
        <w:jc w:val="left"/>
        <w:rPr>
          <w:rFonts w:ascii="ＭＳ Ｐゴシック" w:eastAsia="ＭＳ Ｐゴシック" w:hAnsi="ＭＳ Ｐゴシック"/>
          <w:szCs w:val="21"/>
        </w:rPr>
      </w:pPr>
    </w:p>
    <w:p w14:paraId="6F45FC4B" w14:textId="77777777" w:rsidR="001805FB" w:rsidRDefault="001805FB" w:rsidP="005901E4">
      <w:pPr>
        <w:jc w:val="left"/>
        <w:rPr>
          <w:rFonts w:ascii="ＭＳ Ｐゴシック" w:eastAsia="ＭＳ Ｐゴシック" w:hAnsi="ＭＳ Ｐゴシック"/>
          <w:sz w:val="24"/>
          <w:szCs w:val="24"/>
        </w:rPr>
      </w:pPr>
    </w:p>
    <w:p w14:paraId="19985D88" w14:textId="7443FCCB" w:rsidR="006C5DDE" w:rsidRPr="000D5A2B" w:rsidRDefault="00844C31" w:rsidP="005901E4">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9E6E02" w:rsidRPr="000D5A2B">
        <w:rPr>
          <w:rFonts w:ascii="ＭＳ Ｐゴシック" w:eastAsia="ＭＳ Ｐゴシック" w:hAnsi="ＭＳ Ｐゴシック"/>
          <w:noProof/>
          <w:sz w:val="24"/>
          <w:szCs w:val="24"/>
        </w:rPr>
        <w:drawing>
          <wp:anchor distT="0" distB="0" distL="114300" distR="114300" simplePos="0" relativeHeight="251658267" behindDoc="0" locked="0" layoutInCell="1" allowOverlap="1" wp14:anchorId="570B33D9" wp14:editId="3F474DFE">
            <wp:simplePos x="0" y="0"/>
            <wp:positionH relativeFrom="margin">
              <wp:align>right</wp:align>
            </wp:positionH>
            <wp:positionV relativeFrom="paragraph">
              <wp:posOffset>212364</wp:posOffset>
            </wp:positionV>
            <wp:extent cx="5400040" cy="3565850"/>
            <wp:effectExtent l="0" t="0" r="0" b="0"/>
            <wp:wrapNone/>
            <wp:docPr id="28591003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63"/>
                    <a:stretch/>
                  </pic:blipFill>
                  <pic:spPr bwMode="auto">
                    <a:xfrm>
                      <a:off x="0" y="0"/>
                      <a:ext cx="5400040" cy="356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B64" w:rsidRPr="000D5A2B">
        <w:rPr>
          <w:rFonts w:ascii="ＭＳ Ｐゴシック" w:eastAsia="ＭＳ Ｐゴシック" w:hAnsi="ＭＳ Ｐゴシック" w:hint="eastAsia"/>
          <w:sz w:val="24"/>
          <w:szCs w:val="24"/>
        </w:rPr>
        <w:t>対象用地周辺の都市計画道路</w:t>
      </w:r>
    </w:p>
    <w:p w14:paraId="64776ADC" w14:textId="6B13A4AF" w:rsidR="00D14D81" w:rsidRDefault="00D14D81" w:rsidP="005901E4">
      <w:pPr>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4DAD6670" w14:textId="713BEAF4" w:rsidR="005901E4" w:rsidRPr="000D5A2B" w:rsidRDefault="00CB41FF"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３　関連する計画等</w:t>
      </w:r>
    </w:p>
    <w:p w14:paraId="50380356" w14:textId="0DC083CF" w:rsidR="0035672E" w:rsidRPr="00FB522B" w:rsidRDefault="0035672E" w:rsidP="005901E4">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（１）</w:t>
      </w:r>
      <w:r w:rsidR="00CB41FF" w:rsidRPr="00FB522B">
        <w:rPr>
          <w:rFonts w:ascii="ＭＳ Ｐゴシック" w:eastAsia="ＭＳ Ｐゴシック" w:hAnsi="ＭＳ Ｐゴシック" w:hint="eastAsia"/>
          <w:b/>
          <w:bCs/>
          <w:sz w:val="24"/>
          <w:szCs w:val="24"/>
        </w:rPr>
        <w:t>第三期</w:t>
      </w:r>
      <w:r w:rsidRPr="00FB522B">
        <w:rPr>
          <w:rFonts w:ascii="ＭＳ Ｐゴシック" w:eastAsia="ＭＳ Ｐゴシック" w:hAnsi="ＭＳ Ｐゴシック" w:hint="eastAsia"/>
          <w:b/>
          <w:bCs/>
          <w:sz w:val="24"/>
          <w:szCs w:val="24"/>
        </w:rPr>
        <w:t>西成特区構想</w:t>
      </w:r>
      <w:r w:rsidR="00CB41FF" w:rsidRPr="00FB522B">
        <w:rPr>
          <w:rFonts w:ascii="ＭＳ Ｐゴシック" w:eastAsia="ＭＳ Ｐゴシック" w:hAnsi="ＭＳ Ｐゴシック" w:hint="eastAsia"/>
          <w:b/>
          <w:bCs/>
          <w:sz w:val="24"/>
          <w:szCs w:val="24"/>
        </w:rPr>
        <w:t>（令和５年３月策定）</w:t>
      </w:r>
    </w:p>
    <w:p w14:paraId="32B84B94" w14:textId="516C8F01" w:rsidR="004B0CBC" w:rsidRPr="00FB522B" w:rsidRDefault="00E428CD"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szCs w:val="21"/>
        </w:rPr>
        <w:t>「第三期西成特区構想」では、</w:t>
      </w:r>
      <w:r w:rsidR="007D3B9F" w:rsidRPr="00FB522B">
        <w:rPr>
          <w:rFonts w:ascii="ＭＳ 明朝" w:eastAsia="ＭＳ 明朝" w:hAnsi="ＭＳ 明朝" w:hint="eastAsia"/>
          <w:szCs w:val="21"/>
        </w:rPr>
        <w:t>「まちづくり」における取組として、子育て世帯が魅力的に感じるまちづくりに向け、天下茶屋駅周辺について、若年層や、子育て世帯といった新たな流入層の受け皿となるよう、取組を進めることとして</w:t>
      </w:r>
      <w:r w:rsidR="004B0CBC" w:rsidRPr="00FB522B">
        <w:rPr>
          <w:rFonts w:ascii="ＭＳ 明朝" w:eastAsia="ＭＳ 明朝" w:hAnsi="ＭＳ 明朝" w:hint="eastAsia"/>
          <w:szCs w:val="21"/>
        </w:rPr>
        <w:t>おり、天下茶屋駅前については、</w:t>
      </w:r>
      <w:r w:rsidR="004B0CBC" w:rsidRPr="00FB522B">
        <w:rPr>
          <w:rFonts w:ascii="ＭＳ 明朝" w:eastAsia="ＭＳ 明朝" w:hAnsi="ＭＳ 明朝"/>
          <w:szCs w:val="21"/>
        </w:rPr>
        <w:t>2031年のなにわ筋線開通を見据え、駅前市有地を中心にこのエリアの魅力向上をめざし、子育て世帯の定住を促進するため、西成区の新たなまちづくりの拠点になるように検討を進め</w:t>
      </w:r>
      <w:r w:rsidR="004B0CBC" w:rsidRPr="00FB522B">
        <w:rPr>
          <w:rFonts w:ascii="ＭＳ 明朝" w:eastAsia="ＭＳ 明朝" w:hAnsi="ＭＳ 明朝" w:hint="eastAsia"/>
          <w:szCs w:val="21"/>
        </w:rPr>
        <w:t>るとしております。</w:t>
      </w:r>
    </w:p>
    <w:p w14:paraId="3A956E36" w14:textId="4FA2FFA2" w:rsidR="004B0CBC" w:rsidRPr="000D5A2B" w:rsidRDefault="004B0CBC" w:rsidP="000D5A2B">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14:anchorId="07521527" wp14:editId="795351C7">
            <wp:extent cx="5377218" cy="1637815"/>
            <wp:effectExtent l="0" t="0" r="0" b="635"/>
            <wp:docPr id="20769132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509" cy="1643081"/>
                    </a:xfrm>
                    <a:prstGeom prst="rect">
                      <a:avLst/>
                    </a:prstGeom>
                    <a:noFill/>
                    <a:ln>
                      <a:noFill/>
                    </a:ln>
                  </pic:spPr>
                </pic:pic>
              </a:graphicData>
            </a:graphic>
          </wp:inline>
        </w:drawing>
      </w:r>
    </w:p>
    <w:p w14:paraId="6F21F761" w14:textId="49C7C27E" w:rsidR="00D57637" w:rsidRDefault="00D57637" w:rsidP="009820F6">
      <w:pPr>
        <w:jc w:val="left"/>
        <w:rPr>
          <w:rFonts w:ascii="ＭＳ 明朝" w:eastAsia="ＭＳ 明朝" w:hAnsi="ＭＳ 明朝"/>
          <w:szCs w:val="21"/>
        </w:rPr>
      </w:pPr>
      <w:r>
        <w:rPr>
          <w:rFonts w:ascii="ＭＳ 明朝" w:eastAsia="ＭＳ 明朝" w:hAnsi="ＭＳ 明朝"/>
          <w:noProof/>
          <w:szCs w:val="21"/>
        </w:rPr>
        <w:drawing>
          <wp:inline distT="0" distB="0" distL="0" distR="0" wp14:anchorId="3E969F63" wp14:editId="3FF0A64E">
            <wp:extent cx="5336275" cy="745016"/>
            <wp:effectExtent l="0" t="0" r="0" b="0"/>
            <wp:docPr id="131167335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3807" cy="748860"/>
                    </a:xfrm>
                    <a:prstGeom prst="rect">
                      <a:avLst/>
                    </a:prstGeom>
                    <a:noFill/>
                    <a:ln>
                      <a:noFill/>
                    </a:ln>
                  </pic:spPr>
                </pic:pic>
              </a:graphicData>
            </a:graphic>
          </wp:inline>
        </w:drawing>
      </w:r>
    </w:p>
    <w:p w14:paraId="09F66C22" w14:textId="77777777" w:rsidR="0088740B" w:rsidRDefault="0088740B" w:rsidP="0035672E">
      <w:pPr>
        <w:jc w:val="left"/>
        <w:rPr>
          <w:rFonts w:ascii="ＭＳ Ｐゴシック" w:eastAsia="ＭＳ Ｐゴシック" w:hAnsi="ＭＳ Ｐゴシック"/>
          <w:b/>
          <w:bCs/>
          <w:sz w:val="24"/>
          <w:szCs w:val="24"/>
        </w:rPr>
      </w:pPr>
    </w:p>
    <w:p w14:paraId="789E96F6" w14:textId="37F69672" w:rsidR="0035672E" w:rsidRPr="00FB522B" w:rsidRDefault="0035672E" w:rsidP="0035672E">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（２）天下茶屋駅前まちづくり方針</w:t>
      </w:r>
      <w:r w:rsidR="00CB41FF" w:rsidRPr="00FB522B">
        <w:rPr>
          <w:rFonts w:ascii="ＭＳ Ｐゴシック" w:eastAsia="ＭＳ Ｐゴシック" w:hAnsi="ＭＳ Ｐゴシック" w:hint="eastAsia"/>
          <w:b/>
          <w:bCs/>
          <w:sz w:val="24"/>
          <w:szCs w:val="24"/>
        </w:rPr>
        <w:t>（令和６年</w:t>
      </w:r>
      <w:r w:rsidR="00CB41FF" w:rsidRPr="00FB522B">
        <w:rPr>
          <w:rFonts w:ascii="ＭＳ Ｐゴシック" w:eastAsia="ＭＳ Ｐゴシック" w:hAnsi="ＭＳ Ｐゴシック"/>
          <w:b/>
          <w:bCs/>
          <w:sz w:val="24"/>
          <w:szCs w:val="24"/>
        </w:rPr>
        <w:t>10月策定）</w:t>
      </w:r>
    </w:p>
    <w:p w14:paraId="08002DEF" w14:textId="32384525" w:rsidR="00FB522B" w:rsidRDefault="0035672E" w:rsidP="000D5A2B">
      <w:pPr>
        <w:ind w:leftChars="135" w:left="283" w:firstLineChars="100" w:firstLine="210"/>
        <w:jc w:val="left"/>
        <w:rPr>
          <w:rFonts w:ascii="ＭＳ 明朝" w:eastAsia="ＭＳ 明朝" w:hAnsi="ＭＳ 明朝"/>
          <w:color w:val="000000" w:themeColor="text1"/>
          <w:szCs w:val="21"/>
        </w:rPr>
      </w:pPr>
      <w:r w:rsidRPr="00FB522B">
        <w:rPr>
          <w:rFonts w:ascii="ＭＳ 明朝" w:eastAsia="ＭＳ 明朝" w:hAnsi="ＭＳ 明朝" w:hint="eastAsia"/>
          <w:color w:val="000000" w:themeColor="text1"/>
          <w:szCs w:val="21"/>
        </w:rPr>
        <w:t>天下茶屋駅前まちづくり</w:t>
      </w:r>
      <w:r w:rsidR="005D70D5" w:rsidRPr="00FB522B">
        <w:rPr>
          <w:rFonts w:ascii="ＭＳ 明朝" w:eastAsia="ＭＳ 明朝" w:hAnsi="ＭＳ 明朝" w:hint="eastAsia"/>
          <w:color w:val="000000" w:themeColor="text1"/>
          <w:szCs w:val="21"/>
        </w:rPr>
        <w:t>方針</w:t>
      </w:r>
      <w:r w:rsidRPr="00FB522B">
        <w:rPr>
          <w:rFonts w:ascii="ＭＳ 明朝" w:eastAsia="ＭＳ 明朝" w:hAnsi="ＭＳ 明朝" w:hint="eastAsia"/>
          <w:color w:val="000000" w:themeColor="text1"/>
          <w:szCs w:val="21"/>
        </w:rPr>
        <w:t>では、「第三期西成特区構想」がめざす</w:t>
      </w:r>
      <w:r w:rsidRPr="00FB522B">
        <w:rPr>
          <w:rFonts w:ascii="ＭＳ 明朝" w:eastAsia="ＭＳ 明朝" w:hAnsi="ＭＳ 明朝" w:hint="eastAsia"/>
          <w:szCs w:val="21"/>
        </w:rPr>
        <w:t>「若年層の転入増加」と「子育て世帯の転出減少」</w:t>
      </w:r>
      <w:r w:rsidRPr="00FB522B">
        <w:rPr>
          <w:rFonts w:ascii="ＭＳ 明朝" w:eastAsia="ＭＳ 明朝" w:hAnsi="ＭＳ 明朝" w:hint="eastAsia"/>
          <w:color w:val="000000" w:themeColor="text1"/>
          <w:szCs w:val="21"/>
        </w:rPr>
        <w:t>に向けて、</w:t>
      </w:r>
      <w:r w:rsidR="0043326C" w:rsidRPr="00FB522B">
        <w:rPr>
          <w:rFonts w:ascii="ＭＳ 明朝" w:eastAsia="ＭＳ 明朝" w:hAnsi="ＭＳ 明朝" w:hint="eastAsia"/>
          <w:szCs w:val="21"/>
          <w14:glow w14:rad="0">
            <w14:schemeClr w14:val="accent6"/>
          </w14:glow>
        </w:rPr>
        <w:t>天下茶屋駅前市有地を中心にこのエリアの魅力向上をめざし、子育て世帯の定住を促進するため、西成区の新たなまちづくりの拠点になるように検討を進め</w:t>
      </w:r>
      <w:r w:rsidR="005D70D5" w:rsidRPr="00FB522B">
        <w:rPr>
          <w:rFonts w:ascii="ＭＳ 明朝" w:eastAsia="ＭＳ 明朝" w:hAnsi="ＭＳ 明朝" w:hint="eastAsia"/>
          <w:szCs w:val="21"/>
          <w14:glow w14:rad="0">
            <w14:schemeClr w14:val="accent6"/>
          </w14:glow>
        </w:rPr>
        <w:t>ることとしており、</w:t>
      </w:r>
      <w:r w:rsidR="0043326C" w:rsidRPr="00FB522B">
        <w:rPr>
          <w:rFonts w:ascii="ＭＳ 明朝" w:eastAsia="ＭＳ 明朝" w:hAnsi="ＭＳ 明朝" w:hint="eastAsia"/>
          <w:color w:val="000000" w:themeColor="text1"/>
          <w:szCs w:val="21"/>
        </w:rPr>
        <w:t>「西成の新たなまちのイメージを「天下茶屋が先取り」」</w:t>
      </w:r>
      <w:r w:rsidR="005D70D5" w:rsidRPr="00FB522B">
        <w:rPr>
          <w:rFonts w:ascii="ＭＳ 明朝" w:eastAsia="ＭＳ 明朝" w:hAnsi="ＭＳ 明朝" w:hint="eastAsia"/>
          <w:color w:val="000000" w:themeColor="text1"/>
          <w:szCs w:val="21"/>
        </w:rPr>
        <w:t>を方針とし、土地利用や都市機能導入などに関して、３つの取組テーマを立案しています。</w:t>
      </w:r>
    </w:p>
    <w:p w14:paraId="33B5F009" w14:textId="2FA7664A" w:rsidR="001D57B2" w:rsidRDefault="001D57B2" w:rsidP="000D5A2B">
      <w:pPr>
        <w:ind w:leftChars="135" w:left="283" w:firstLineChars="100" w:firstLine="210"/>
        <w:jc w:val="left"/>
        <w:rPr>
          <w:rFonts w:ascii="ＭＳ 明朝" w:eastAsia="ＭＳ 明朝" w:hAnsi="ＭＳ 明朝"/>
          <w:color w:val="000000" w:themeColor="text1"/>
          <w:szCs w:val="21"/>
        </w:rPr>
      </w:pPr>
      <w:r w:rsidRPr="00FB522B">
        <w:rPr>
          <w:rFonts w:ascii="ＭＳ 明朝" w:eastAsia="ＭＳ 明朝" w:hAnsi="ＭＳ 明朝"/>
          <w:noProof/>
          <w:szCs w:val="21"/>
        </w:rPr>
        <mc:AlternateContent>
          <mc:Choice Requires="wps">
            <w:drawing>
              <wp:inline distT="0" distB="0" distL="0" distR="0" wp14:anchorId="440C0384" wp14:editId="1BEFC89B">
                <wp:extent cx="4451985" cy="2019300"/>
                <wp:effectExtent l="0" t="0" r="5715" b="0"/>
                <wp:docPr id="224747580" name="四角形: 角を丸くする 5"/>
                <wp:cNvGraphicFramePr/>
                <a:graphic xmlns:a="http://schemas.openxmlformats.org/drawingml/2006/main">
                  <a:graphicData uri="http://schemas.microsoft.com/office/word/2010/wordprocessingShape">
                    <wps:wsp>
                      <wps:cNvSpPr/>
                      <wps:spPr>
                        <a:xfrm>
                          <a:off x="0" y="0"/>
                          <a:ext cx="4451985" cy="2019300"/>
                        </a:xfrm>
                        <a:prstGeom prst="roundRect">
                          <a:avLst>
                            <a:gd name="adj" fmla="val 8959"/>
                          </a:avLst>
                        </a:prstGeom>
                        <a:solidFill>
                          <a:srgbClr val="ECF5E7"/>
                        </a:solidFill>
                        <a:ln w="38100" cmpd="sng">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C6188A" w14:textId="77777777" w:rsidR="001D57B2" w:rsidRPr="008C05A3" w:rsidRDefault="001D57B2" w:rsidP="001D57B2">
                            <w:pPr>
                              <w:rPr>
                                <w:rFonts w:ascii="ＭＳ ゴシック" w:eastAsia="ＭＳ ゴシック" w:hAnsi="ＭＳ ゴシック"/>
                                <w:b/>
                                <w:bCs/>
                                <w:color w:val="C00000"/>
                              </w:rPr>
                            </w:pPr>
                            <w:r w:rsidRPr="008C05A3">
                              <w:rPr>
                                <w:rFonts w:ascii="ＭＳ ゴシック" w:eastAsia="ＭＳ ゴシック" w:hAnsi="ＭＳ ゴシック" w:hint="eastAsia"/>
                                <w:b/>
                                <w:bCs/>
                                <w:color w:val="C00000"/>
                              </w:rPr>
                              <w:t>取組テーマ１：</w:t>
                            </w:r>
                            <w:r w:rsidRPr="008C05A3">
                              <w:rPr>
                                <w:rFonts w:ascii="ＭＳ ゴシック" w:eastAsia="ＭＳ ゴシック" w:hAnsi="ＭＳ ゴシック" w:hint="eastAsia"/>
                                <w:b/>
                                <w:bCs/>
                                <w:color w:val="C00000"/>
                                <w:u w:val="single"/>
                              </w:rPr>
                              <w:t>子育て・教育</w:t>
                            </w:r>
                          </w:p>
                          <w:p w14:paraId="23A835C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「子育てしやすいまち」「教育が充実したまち」</w:t>
                            </w:r>
                          </w:p>
                          <w:p w14:paraId="072416B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「生活利便性が高いまち」</w:t>
                            </w:r>
                          </w:p>
                          <w:p w14:paraId="0E885B40" w14:textId="77777777" w:rsidR="001D57B2" w:rsidRPr="008C05A3" w:rsidRDefault="001D57B2" w:rsidP="001D57B2">
                            <w:pPr>
                              <w:rPr>
                                <w:rFonts w:ascii="ＭＳ ゴシック" w:eastAsia="ＭＳ ゴシック" w:hAnsi="ＭＳ ゴシック"/>
                                <w:b/>
                                <w:bCs/>
                                <w:color w:val="FFC000" w:themeColor="accent4"/>
                              </w:rPr>
                            </w:pPr>
                            <w:r w:rsidRPr="00372ACF">
                              <w:rPr>
                                <w:rFonts w:ascii="ＭＳ ゴシック" w:eastAsia="ＭＳ ゴシック" w:hAnsi="ＭＳ ゴシック" w:hint="eastAsia"/>
                                <w:b/>
                                <w:bCs/>
                                <w:color w:val="ED7D31" w:themeColor="accent2"/>
                              </w:rPr>
                              <w:t>取組テーマ２：</w:t>
                            </w:r>
                            <w:r w:rsidRPr="00372ACF">
                              <w:rPr>
                                <w:rFonts w:ascii="ＭＳ ゴシック" w:eastAsia="ＭＳ ゴシック" w:hAnsi="ＭＳ ゴシック" w:hint="eastAsia"/>
                                <w:b/>
                                <w:bCs/>
                                <w:color w:val="ED7D31" w:themeColor="accent2"/>
                                <w:u w:val="single"/>
                              </w:rPr>
                              <w:t>文化（音楽・スポーツ）</w:t>
                            </w:r>
                          </w:p>
                          <w:p w14:paraId="202167E4"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「文化や魅力が創造・発信されるまち」</w:t>
                            </w:r>
                          </w:p>
                          <w:p w14:paraId="3C9B4DCD"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「駅前にふさわしいにぎわいが生まれるまち」</w:t>
                            </w:r>
                          </w:p>
                          <w:p w14:paraId="2D047F40" w14:textId="77777777" w:rsidR="001D57B2" w:rsidRPr="008C05A3" w:rsidRDefault="001D57B2" w:rsidP="001D57B2">
                            <w:pPr>
                              <w:rPr>
                                <w:rFonts w:ascii="ＭＳ ゴシック" w:eastAsia="ＭＳ ゴシック" w:hAnsi="ＭＳ ゴシック"/>
                                <w:b/>
                                <w:bCs/>
                                <w:color w:val="000000" w:themeColor="text1"/>
                              </w:rPr>
                            </w:pPr>
                            <w:r w:rsidRPr="008C05A3">
                              <w:rPr>
                                <w:rFonts w:ascii="ＭＳ ゴシック" w:eastAsia="ＭＳ ゴシック" w:hAnsi="ＭＳ ゴシック" w:hint="eastAsia"/>
                                <w:b/>
                                <w:bCs/>
                                <w:color w:val="5B9BD5" w:themeColor="accent1"/>
                              </w:rPr>
                              <w:t>取組テーマ３：</w:t>
                            </w:r>
                            <w:r w:rsidRPr="008C05A3">
                              <w:rPr>
                                <w:rFonts w:ascii="ＭＳ ゴシック" w:eastAsia="ＭＳ ゴシック" w:hAnsi="ＭＳ ゴシック" w:hint="eastAsia"/>
                                <w:b/>
                                <w:bCs/>
                                <w:color w:val="5B9BD5" w:themeColor="accent1"/>
                                <w:u w:val="single"/>
                              </w:rPr>
                              <w:t>安全・安心</w:t>
                            </w:r>
                          </w:p>
                          <w:p w14:paraId="2092828F" w14:textId="77777777" w:rsidR="001D57B2" w:rsidRPr="008C05A3" w:rsidRDefault="001D57B2" w:rsidP="001D57B2">
                            <w:pPr>
                              <w:ind w:leftChars="90" w:left="189" w:firstLineChars="50" w:firstLine="105"/>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「安全・安心を体感できるまち」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0C0384" id="四角形: 角を丸くする 5" o:spid="_x0000_s1044" style="width:350.55pt;height:159pt;visibility:visible;mso-wrap-style:square;mso-left-percent:-10001;mso-top-percent:-10001;mso-position-horizontal:absolute;mso-position-horizontal-relative:char;mso-position-vertical:absolute;mso-position-vertical-relative:line;mso-left-percent:-10001;mso-top-percent:-10001;v-text-anchor:middle" arcsize="58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" fillcolor="#ecf5e7" stroked="f" strokeweight="3pt">
                <v:stroke joinstyle="miter"/>
                <v:textbox>
                  <w:txbxContent>
                    <w:p w14:paraId="2DC6188A" w14:textId="77777777" w:rsidR="001D57B2" w:rsidRPr="008C05A3" w:rsidRDefault="001D57B2" w:rsidP="001D57B2">
                      <w:pPr>
                        <w:rPr>
                          <w:rFonts w:ascii="ＭＳ ゴシック" w:eastAsia="ＭＳ ゴシック" w:hAnsi="ＭＳ ゴシック"/>
                          <w:b/>
                          <w:bCs/>
                          <w:color w:val="C00000"/>
                        </w:rPr>
                      </w:pPr>
                      <w:r w:rsidRPr="008C05A3">
                        <w:rPr>
                          <w:rFonts w:ascii="ＭＳ ゴシック" w:eastAsia="ＭＳ ゴシック" w:hAnsi="ＭＳ ゴシック" w:hint="eastAsia"/>
                          <w:b/>
                          <w:bCs/>
                          <w:color w:val="C00000"/>
                        </w:rPr>
                        <w:t>取組テーマ１：</w:t>
                      </w:r>
                      <w:r w:rsidRPr="008C05A3">
                        <w:rPr>
                          <w:rFonts w:ascii="ＭＳ ゴシック" w:eastAsia="ＭＳ ゴシック" w:hAnsi="ＭＳ ゴシック" w:hint="eastAsia"/>
                          <w:b/>
                          <w:bCs/>
                          <w:color w:val="C00000"/>
                          <w:u w:val="single"/>
                        </w:rPr>
                        <w:t>子育て・教育</w:t>
                      </w:r>
                    </w:p>
                    <w:p w14:paraId="23A835C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「子育てしやすいまち」「教育が充実したまち」</w:t>
                      </w:r>
                    </w:p>
                    <w:p w14:paraId="072416B9"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「生活利便性が高いまち」</w:t>
                      </w:r>
                    </w:p>
                    <w:p w14:paraId="0E885B40" w14:textId="77777777" w:rsidR="001D57B2" w:rsidRPr="008C05A3" w:rsidRDefault="001D57B2" w:rsidP="001D57B2">
                      <w:pPr>
                        <w:rPr>
                          <w:rFonts w:ascii="ＭＳ ゴシック" w:eastAsia="ＭＳ ゴシック" w:hAnsi="ＭＳ ゴシック"/>
                          <w:b/>
                          <w:bCs/>
                          <w:color w:val="FFC000" w:themeColor="accent4"/>
                        </w:rPr>
                      </w:pPr>
                      <w:r w:rsidRPr="00372ACF">
                        <w:rPr>
                          <w:rFonts w:ascii="ＭＳ ゴシック" w:eastAsia="ＭＳ ゴシック" w:hAnsi="ＭＳ ゴシック" w:hint="eastAsia"/>
                          <w:b/>
                          <w:bCs/>
                          <w:color w:val="ED7D31" w:themeColor="accent2"/>
                        </w:rPr>
                        <w:t>取組テーマ２：</w:t>
                      </w:r>
                      <w:r w:rsidRPr="00372ACF">
                        <w:rPr>
                          <w:rFonts w:ascii="ＭＳ ゴシック" w:eastAsia="ＭＳ ゴシック" w:hAnsi="ＭＳ ゴシック" w:hint="eastAsia"/>
                          <w:b/>
                          <w:bCs/>
                          <w:color w:val="ED7D31" w:themeColor="accent2"/>
                          <w:u w:val="single"/>
                        </w:rPr>
                        <w:t>文化（音楽・スポーツ）</w:t>
                      </w:r>
                    </w:p>
                    <w:p w14:paraId="202167E4"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「文化や魅力が創造・発信されるまち」</w:t>
                      </w:r>
                    </w:p>
                    <w:p w14:paraId="3C9B4DCD" w14:textId="77777777" w:rsidR="001D57B2" w:rsidRPr="008C05A3" w:rsidRDefault="001D57B2" w:rsidP="001D57B2">
                      <w:pPr>
                        <w:ind w:leftChars="114" w:left="239"/>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「駅前にふさわしいにぎわいが生まれるまち」</w:t>
                      </w:r>
                    </w:p>
                    <w:p w14:paraId="2D047F40" w14:textId="77777777" w:rsidR="001D57B2" w:rsidRPr="008C05A3" w:rsidRDefault="001D57B2" w:rsidP="001D57B2">
                      <w:pPr>
                        <w:rPr>
                          <w:rFonts w:ascii="ＭＳ ゴシック" w:eastAsia="ＭＳ ゴシック" w:hAnsi="ＭＳ ゴシック"/>
                          <w:b/>
                          <w:bCs/>
                          <w:color w:val="000000" w:themeColor="text1"/>
                        </w:rPr>
                      </w:pPr>
                      <w:r w:rsidRPr="008C05A3">
                        <w:rPr>
                          <w:rFonts w:ascii="ＭＳ ゴシック" w:eastAsia="ＭＳ ゴシック" w:hAnsi="ＭＳ ゴシック" w:hint="eastAsia"/>
                          <w:b/>
                          <w:bCs/>
                          <w:color w:val="5B9BD5" w:themeColor="accent1"/>
                        </w:rPr>
                        <w:t>取組テーマ３：</w:t>
                      </w:r>
                      <w:r w:rsidRPr="008C05A3">
                        <w:rPr>
                          <w:rFonts w:ascii="ＭＳ ゴシック" w:eastAsia="ＭＳ ゴシック" w:hAnsi="ＭＳ ゴシック" w:hint="eastAsia"/>
                          <w:b/>
                          <w:bCs/>
                          <w:color w:val="5B9BD5" w:themeColor="accent1"/>
                          <w:u w:val="single"/>
                        </w:rPr>
                        <w:t>安全・安心</w:t>
                      </w:r>
                    </w:p>
                    <w:p w14:paraId="2092828F" w14:textId="77777777" w:rsidR="001D57B2" w:rsidRPr="008C05A3" w:rsidRDefault="001D57B2" w:rsidP="001D57B2">
                      <w:pPr>
                        <w:ind w:leftChars="90" w:left="189" w:firstLineChars="50" w:firstLine="105"/>
                        <w:rPr>
                          <w:rFonts w:ascii="ＭＳ ゴシック" w:eastAsia="ＭＳ ゴシック" w:hAnsi="ＭＳ ゴシック"/>
                          <w:color w:val="000000" w:themeColor="text1"/>
                        </w:rPr>
                      </w:pPr>
                      <w:r w:rsidRPr="008C05A3">
                        <w:rPr>
                          <w:rFonts w:ascii="ＭＳ ゴシック" w:eastAsia="ＭＳ ゴシック" w:hAnsi="ＭＳ ゴシック" w:hint="eastAsia"/>
                          <w:color w:val="000000" w:themeColor="text1"/>
                        </w:rPr>
                        <w:t>「安全・安心を体感できるまち」</w:t>
                      </w:r>
                    </w:p>
                  </w:txbxContent>
                </v:textbox>
                <w10:anchorlock/>
              </v:roundrect>
            </w:pict>
          </mc:Fallback>
        </mc:AlternateContent>
      </w:r>
    </w:p>
    <w:p w14:paraId="6C2DD0D5" w14:textId="086FE82C" w:rsidR="001805FB" w:rsidRDefault="001805FB" w:rsidP="001805FB">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color w:val="000000" w:themeColor="text1"/>
          <w:szCs w:val="21"/>
        </w:rPr>
        <w:br w:type="page"/>
      </w:r>
    </w:p>
    <w:p w14:paraId="52D84111" w14:textId="77777777" w:rsidR="00832403" w:rsidRPr="00935884" w:rsidRDefault="00832403" w:rsidP="00832403">
      <w:pPr>
        <w:ind w:leftChars="135" w:left="283" w:firstLineChars="100" w:firstLine="210"/>
        <w:jc w:val="left"/>
        <w:rPr>
          <w:rFonts w:ascii="ＭＳ 明朝" w:eastAsia="ＭＳ 明朝" w:hAnsi="ＭＳ 明朝"/>
          <w:color w:val="000000" w:themeColor="text1"/>
          <w:szCs w:val="21"/>
        </w:rPr>
      </w:pPr>
      <w:r w:rsidRPr="00935884">
        <w:rPr>
          <w:rFonts w:ascii="ＭＳ 明朝" w:eastAsia="ＭＳ 明朝" w:hAnsi="ＭＳ 明朝" w:hint="eastAsia"/>
          <w:color w:val="000000" w:themeColor="text1"/>
          <w:szCs w:val="21"/>
        </w:rPr>
        <w:lastRenderedPageBreak/>
        <w:t>天下茶屋駅前まちづくり方針で検討対象とする範囲（以下、「駅前区域」と言う。）は、下図に示す天下茶屋駅西側の市有地</w:t>
      </w:r>
      <w:r w:rsidRPr="00935884">
        <w:rPr>
          <w:rFonts w:ascii="ＭＳ 明朝" w:eastAsia="ＭＳ 明朝" w:hAnsi="ＭＳ 明朝"/>
          <w:color w:val="000000" w:themeColor="text1"/>
          <w:szCs w:val="21"/>
        </w:rPr>
        <w:t>(約1.9ha)及び民有地を含む区域としてい</w:t>
      </w:r>
      <w:r w:rsidRPr="00935884">
        <w:rPr>
          <w:rFonts w:ascii="ＭＳ 明朝" w:eastAsia="ＭＳ 明朝" w:hAnsi="ＭＳ 明朝" w:hint="eastAsia"/>
          <w:color w:val="000000" w:themeColor="text1"/>
          <w:szCs w:val="21"/>
        </w:rPr>
        <w:t>ます</w:t>
      </w:r>
      <w:r w:rsidRPr="00935884">
        <w:rPr>
          <w:rFonts w:ascii="ＭＳ 明朝" w:eastAsia="ＭＳ 明朝" w:hAnsi="ＭＳ 明朝"/>
          <w:color w:val="000000" w:themeColor="text1"/>
          <w:szCs w:val="21"/>
        </w:rPr>
        <w:t>。駅前区域は、かつて南海電鉄天下茶屋工場が立地していた場所であり、現在は市と民間がそれぞれ土地を所有・活用してい</w:t>
      </w:r>
      <w:r w:rsidRPr="00935884">
        <w:rPr>
          <w:rFonts w:ascii="ＭＳ 明朝" w:eastAsia="ＭＳ 明朝" w:hAnsi="ＭＳ 明朝" w:hint="eastAsia"/>
          <w:color w:val="000000" w:themeColor="text1"/>
          <w:szCs w:val="21"/>
        </w:rPr>
        <w:t>ます</w:t>
      </w:r>
      <w:r w:rsidRPr="00935884">
        <w:rPr>
          <w:rFonts w:ascii="ＭＳ 明朝" w:eastAsia="ＭＳ 明朝" w:hAnsi="ＭＳ 明朝"/>
          <w:color w:val="000000" w:themeColor="text1"/>
          <w:szCs w:val="21"/>
        </w:rPr>
        <w:t>。</w:t>
      </w:r>
    </w:p>
    <w:p w14:paraId="4D4508B5" w14:textId="77777777" w:rsidR="00832403" w:rsidRDefault="00832403" w:rsidP="001805FB">
      <w:pPr>
        <w:jc w:val="left"/>
        <w:rPr>
          <w:rFonts w:ascii="ＭＳ 明朝" w:eastAsia="ＭＳ 明朝" w:hAnsi="ＭＳ 明朝"/>
          <w:color w:val="000000" w:themeColor="text1"/>
          <w:szCs w:val="21"/>
        </w:rPr>
      </w:pPr>
    </w:p>
    <w:p w14:paraId="767A7C0C" w14:textId="77777777" w:rsidR="001805FB" w:rsidRPr="00935884" w:rsidRDefault="001805FB" w:rsidP="00935884">
      <w:pPr>
        <w:jc w:val="left"/>
        <w:rPr>
          <w:rFonts w:ascii="ＭＳ 明朝" w:eastAsia="ＭＳ 明朝" w:hAnsi="ＭＳ 明朝"/>
          <w:color w:val="000000" w:themeColor="text1"/>
          <w:szCs w:val="21"/>
        </w:rPr>
      </w:pPr>
    </w:p>
    <w:p w14:paraId="6C6BF84B" w14:textId="77777777" w:rsidR="00832403" w:rsidRDefault="00832403" w:rsidP="00832403">
      <w:pPr>
        <w:ind w:leftChars="135" w:left="283" w:firstLineChars="100" w:firstLine="240"/>
        <w:jc w:val="left"/>
        <w:rPr>
          <w:rFonts w:ascii="ＭＳ Ｐゴシック" w:eastAsia="ＭＳ Ｐゴシック" w:hAnsi="ＭＳ Ｐゴシック"/>
          <w:sz w:val="24"/>
          <w:szCs w:val="24"/>
        </w:rPr>
      </w:pPr>
      <w:r w:rsidRPr="00935884">
        <w:rPr>
          <w:rFonts w:ascii="ＭＳ Ｐゴシック" w:eastAsia="ＭＳ Ｐゴシック" w:hAnsi="ＭＳ Ｐゴシック" w:hint="eastAsia"/>
          <w:sz w:val="24"/>
          <w:szCs w:val="24"/>
        </w:rPr>
        <w:t>■駅前区域と市有地範囲</w:t>
      </w:r>
    </w:p>
    <w:p w14:paraId="05214EB5" w14:textId="77777777" w:rsidR="00832403" w:rsidRDefault="00832403" w:rsidP="00832403">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noProof/>
          <w:color w:val="000000" w:themeColor="text1"/>
          <w:szCs w:val="21"/>
        </w:rPr>
        <w:drawing>
          <wp:inline distT="0" distB="0" distL="0" distR="0" wp14:anchorId="247C6CDE" wp14:editId="546958D7">
            <wp:extent cx="4987915" cy="6287135"/>
            <wp:effectExtent l="0" t="0" r="3810" b="0"/>
            <wp:docPr id="955885211" name="図 3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5211" name="図 37" descr="ダイアグラム&#10;&#10;AI 生成コンテンツは誤りを含む可能性があります。"/>
                    <pic:cNvPicPr/>
                  </pic:nvPicPr>
                  <pic:blipFill>
                    <a:blip r:embed="rId20">
                      <a:extLst>
                        <a:ext uri="{28A0092B-C50C-407E-A947-70E740481C1C}">
                          <a14:useLocalDpi xmlns:a14="http://schemas.microsoft.com/office/drawing/2010/main" val="0"/>
                        </a:ext>
                      </a:extLst>
                    </a:blip>
                    <a:stretch>
                      <a:fillRect/>
                    </a:stretch>
                  </pic:blipFill>
                  <pic:spPr>
                    <a:xfrm>
                      <a:off x="0" y="0"/>
                      <a:ext cx="4993432" cy="6294089"/>
                    </a:xfrm>
                    <a:prstGeom prst="rect">
                      <a:avLst/>
                    </a:prstGeom>
                  </pic:spPr>
                </pic:pic>
              </a:graphicData>
            </a:graphic>
          </wp:inline>
        </w:drawing>
      </w:r>
    </w:p>
    <w:p w14:paraId="69D53A29" w14:textId="77777777" w:rsidR="00832403" w:rsidRDefault="00832403" w:rsidP="00832403">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color w:val="000000" w:themeColor="text1"/>
          <w:szCs w:val="21"/>
        </w:rPr>
        <w:br w:type="page"/>
      </w:r>
    </w:p>
    <w:p w14:paraId="342530E1" w14:textId="1A7E95C7" w:rsidR="00832403" w:rsidRPr="00AE2448" w:rsidRDefault="00832403" w:rsidP="00832403">
      <w:pPr>
        <w:rPr>
          <w:rFonts w:ascii="ＭＳ Ｐゴシック" w:eastAsia="ＭＳ Ｐゴシック" w:hAnsi="ＭＳ Ｐゴシック"/>
          <w:b/>
          <w:bCs/>
          <w:sz w:val="24"/>
          <w:szCs w:val="24"/>
        </w:rPr>
      </w:pPr>
      <w:r w:rsidRPr="00AE2448">
        <w:rPr>
          <w:rFonts w:ascii="ＭＳ Ｐゴシック" w:eastAsia="ＭＳ Ｐゴシック" w:hAnsi="ＭＳ Ｐゴシック" w:hint="eastAsia"/>
          <w:b/>
          <w:bCs/>
          <w:sz w:val="24"/>
          <w:szCs w:val="24"/>
        </w:rPr>
        <w:lastRenderedPageBreak/>
        <w:t>（３）</w:t>
      </w:r>
      <w:r w:rsidR="004C7C82" w:rsidRPr="00AE2448">
        <w:rPr>
          <w:rFonts w:ascii="ＭＳ Ｐゴシック" w:eastAsia="ＭＳ Ｐゴシック" w:hAnsi="ＭＳ Ｐゴシック" w:hint="eastAsia"/>
          <w:b/>
          <w:bCs/>
          <w:sz w:val="24"/>
          <w:szCs w:val="24"/>
        </w:rPr>
        <w:t>天下茶屋駅周辺地域まちづくり</w:t>
      </w:r>
    </w:p>
    <w:p w14:paraId="7D11A806" w14:textId="5C44CD46" w:rsidR="00C72047" w:rsidRDefault="004D7904" w:rsidP="00D7669B">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天下茶屋駅を中心とした</w:t>
      </w:r>
      <w:r w:rsidR="00832403" w:rsidRPr="00935884">
        <w:rPr>
          <w:rFonts w:ascii="ＭＳ 明朝" w:eastAsia="ＭＳ 明朝" w:hAnsi="ＭＳ 明朝" w:hint="eastAsia"/>
          <w:color w:val="000000" w:themeColor="text1"/>
          <w:szCs w:val="21"/>
        </w:rPr>
        <w:t>天下茶屋駅周辺</w:t>
      </w:r>
      <w:r>
        <w:rPr>
          <w:rFonts w:ascii="ＭＳ 明朝" w:eastAsia="ＭＳ 明朝" w:hAnsi="ＭＳ 明朝" w:hint="eastAsia"/>
          <w:color w:val="000000" w:themeColor="text1"/>
          <w:szCs w:val="21"/>
        </w:rPr>
        <w:t>地域</w:t>
      </w:r>
      <w:r w:rsidR="00832403" w:rsidRPr="00935884">
        <w:rPr>
          <w:rFonts w:ascii="ＭＳ 明朝" w:eastAsia="ＭＳ 明朝" w:hAnsi="ＭＳ 明朝" w:hint="eastAsia"/>
          <w:color w:val="000000" w:themeColor="text1"/>
          <w:szCs w:val="21"/>
        </w:rPr>
        <w:t>は、交通至便で、歴史や文化、商店街などの魅力を持つ</w:t>
      </w:r>
      <w:r w:rsidR="00C72047">
        <w:rPr>
          <w:rFonts w:ascii="ＭＳ 明朝" w:eastAsia="ＭＳ 明朝" w:hAnsi="ＭＳ 明朝" w:hint="eastAsia"/>
          <w:color w:val="000000" w:themeColor="text1"/>
          <w:szCs w:val="21"/>
        </w:rPr>
        <w:t>地域であり、</w:t>
      </w:r>
      <w:r w:rsidR="00832403" w:rsidRPr="00935884">
        <w:rPr>
          <w:rFonts w:ascii="ＭＳ 明朝" w:eastAsia="ＭＳ 明朝" w:hAnsi="ＭＳ 明朝" w:hint="eastAsia"/>
          <w:color w:val="000000" w:themeColor="text1"/>
          <w:szCs w:val="21"/>
        </w:rPr>
        <w:t>エリアイメージと価値を</w:t>
      </w:r>
      <w:r w:rsidR="00C72047">
        <w:rPr>
          <w:rFonts w:ascii="ＭＳ 明朝" w:eastAsia="ＭＳ 明朝" w:hAnsi="ＭＳ 明朝" w:hint="eastAsia"/>
          <w:color w:val="000000" w:themeColor="text1"/>
          <w:szCs w:val="21"/>
        </w:rPr>
        <w:t>より一層</w:t>
      </w:r>
      <w:r w:rsidR="00832403" w:rsidRPr="00935884">
        <w:rPr>
          <w:rFonts w:ascii="ＭＳ 明朝" w:eastAsia="ＭＳ 明朝" w:hAnsi="ＭＳ 明朝" w:hint="eastAsia"/>
          <w:color w:val="000000" w:themeColor="text1"/>
          <w:szCs w:val="21"/>
        </w:rPr>
        <w:t>高めていく</w:t>
      </w:r>
      <w:r w:rsidR="00C72047">
        <w:rPr>
          <w:rFonts w:ascii="ＭＳ 明朝" w:eastAsia="ＭＳ 明朝" w:hAnsi="ＭＳ 明朝" w:hint="eastAsia"/>
          <w:color w:val="000000" w:themeColor="text1"/>
          <w:szCs w:val="21"/>
        </w:rPr>
        <w:t>ため、官民連携のまちづくりの体制</w:t>
      </w:r>
      <w:r w:rsidR="006F719F">
        <w:rPr>
          <w:rFonts w:ascii="ＭＳ 明朝" w:eastAsia="ＭＳ 明朝" w:hAnsi="ＭＳ 明朝" w:hint="eastAsia"/>
          <w:color w:val="000000" w:themeColor="text1"/>
          <w:szCs w:val="21"/>
        </w:rPr>
        <w:t>構築をめざしています</w:t>
      </w:r>
      <w:r w:rsidR="00C72047">
        <w:rPr>
          <w:rFonts w:ascii="ＭＳ 明朝" w:eastAsia="ＭＳ 明朝" w:hAnsi="ＭＳ 明朝" w:hint="eastAsia"/>
          <w:color w:val="000000" w:themeColor="text1"/>
          <w:szCs w:val="21"/>
        </w:rPr>
        <w:t>。</w:t>
      </w:r>
    </w:p>
    <w:p w14:paraId="188CEF95" w14:textId="3A6DD916" w:rsidR="00832403" w:rsidRDefault="002F1EDC" w:rsidP="002F1EDC">
      <w:pPr>
        <w:ind w:leftChars="135" w:left="283"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現在、</w:t>
      </w:r>
      <w:r w:rsidR="00832403" w:rsidRPr="00935884">
        <w:rPr>
          <w:rFonts w:ascii="ＭＳ 明朝" w:eastAsia="ＭＳ 明朝" w:hAnsi="ＭＳ 明朝" w:hint="eastAsia"/>
          <w:color w:val="000000" w:themeColor="text1"/>
          <w:szCs w:val="21"/>
        </w:rPr>
        <w:t>天下茶屋エリアの魅力コンテンツ（店、人、歴史・文化等）を活かした</w:t>
      </w:r>
      <w:r w:rsidR="004D7904">
        <w:rPr>
          <w:rFonts w:ascii="ＭＳ 明朝" w:eastAsia="ＭＳ 明朝" w:hAnsi="ＭＳ 明朝" w:hint="eastAsia"/>
          <w:color w:val="000000" w:themeColor="text1"/>
          <w:szCs w:val="21"/>
        </w:rPr>
        <w:t>エリアブランディング</w:t>
      </w:r>
      <w:r w:rsidR="00F93FB8">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プロモーション</w:t>
      </w:r>
      <w:r w:rsidR="00832403" w:rsidRPr="00935884">
        <w:rPr>
          <w:rFonts w:ascii="ＭＳ 明朝" w:eastAsia="ＭＳ 明朝" w:hAnsi="ＭＳ 明朝" w:hint="eastAsia"/>
          <w:color w:val="000000" w:themeColor="text1"/>
          <w:szCs w:val="21"/>
        </w:rPr>
        <w:t>の取組</w:t>
      </w:r>
      <w:r w:rsidR="00C72047">
        <w:rPr>
          <w:rFonts w:ascii="ＭＳ 明朝" w:eastAsia="ＭＳ 明朝" w:hAnsi="ＭＳ 明朝" w:hint="eastAsia"/>
          <w:color w:val="000000" w:themeColor="text1"/>
          <w:szCs w:val="21"/>
        </w:rPr>
        <w:t>として、</w:t>
      </w:r>
      <w:r w:rsidR="00C72047" w:rsidRPr="00935884">
        <w:rPr>
          <w:rFonts w:ascii="ＭＳ 明朝" w:eastAsia="ＭＳ 明朝" w:hAnsi="ＭＳ 明朝" w:hint="eastAsia"/>
          <w:color w:val="000000" w:themeColor="text1"/>
          <w:szCs w:val="21"/>
        </w:rPr>
        <w:t>地域住民等</w:t>
      </w:r>
      <w:r w:rsidR="00C72047">
        <w:rPr>
          <w:rFonts w:ascii="ＭＳ 明朝" w:eastAsia="ＭＳ 明朝" w:hAnsi="ＭＳ 明朝" w:hint="eastAsia"/>
          <w:color w:val="000000" w:themeColor="text1"/>
          <w:szCs w:val="21"/>
        </w:rPr>
        <w:t>が</w:t>
      </w:r>
      <w:r w:rsidR="004D7904">
        <w:rPr>
          <w:rFonts w:ascii="ＭＳ 明朝" w:eastAsia="ＭＳ 明朝" w:hAnsi="ＭＳ 明朝" w:hint="eastAsia"/>
          <w:color w:val="000000" w:themeColor="text1"/>
          <w:szCs w:val="21"/>
        </w:rPr>
        <w:t>参加する</w:t>
      </w:r>
      <w:r w:rsidR="00032EC5">
        <w:rPr>
          <w:rFonts w:ascii="ＭＳ 明朝" w:eastAsia="ＭＳ 明朝" w:hAnsi="ＭＳ 明朝" w:hint="eastAsia"/>
          <w:color w:val="000000" w:themeColor="text1"/>
          <w:szCs w:val="21"/>
        </w:rPr>
        <w:t>ワークショップ</w:t>
      </w:r>
      <w:r w:rsidR="004D7904">
        <w:rPr>
          <w:rFonts w:ascii="ＭＳ 明朝" w:eastAsia="ＭＳ 明朝" w:hAnsi="ＭＳ 明朝" w:hint="eastAsia"/>
          <w:color w:val="000000" w:themeColor="text1"/>
          <w:szCs w:val="21"/>
        </w:rPr>
        <w:t>の</w:t>
      </w:r>
      <w:r w:rsidR="00032EC5">
        <w:rPr>
          <w:rFonts w:ascii="ＭＳ 明朝" w:eastAsia="ＭＳ 明朝" w:hAnsi="ＭＳ 明朝" w:hint="eastAsia"/>
          <w:color w:val="000000" w:themeColor="text1"/>
          <w:szCs w:val="21"/>
        </w:rPr>
        <w:t>開催</w:t>
      </w:r>
      <w:r w:rsidR="004D7904">
        <w:rPr>
          <w:rFonts w:ascii="ＭＳ 明朝" w:eastAsia="ＭＳ 明朝" w:hAnsi="ＭＳ 明朝" w:hint="eastAsia"/>
          <w:color w:val="000000" w:themeColor="text1"/>
          <w:szCs w:val="21"/>
        </w:rPr>
        <w:t>や</w:t>
      </w:r>
      <w:r w:rsidR="00032EC5">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ローカル雑誌</w:t>
      </w:r>
      <w:r w:rsidR="00F93FB8">
        <w:rPr>
          <w:rFonts w:ascii="ＭＳ 明朝" w:eastAsia="ＭＳ 明朝" w:hAnsi="ＭＳ 明朝" w:hint="eastAsia"/>
          <w:color w:val="000000" w:themeColor="text1"/>
          <w:szCs w:val="21"/>
        </w:rPr>
        <w:t>・</w:t>
      </w:r>
      <w:r w:rsidR="004D7904">
        <w:rPr>
          <w:rFonts w:ascii="ＭＳ 明朝" w:eastAsia="ＭＳ 明朝" w:hAnsi="ＭＳ 明朝" w:hint="eastAsia"/>
          <w:color w:val="000000" w:themeColor="text1"/>
          <w:szCs w:val="21"/>
        </w:rPr>
        <w:t>メディアとのタイアップ、鉄道事業者と連携したプロモーション、まちへの回遊をうながし地域のつながりを強化、</w:t>
      </w:r>
      <w:r w:rsidR="00F93FB8">
        <w:rPr>
          <w:rFonts w:ascii="ＭＳ 明朝" w:eastAsia="ＭＳ 明朝" w:hAnsi="ＭＳ 明朝" w:hint="eastAsia"/>
          <w:color w:val="000000" w:themeColor="text1"/>
          <w:szCs w:val="21"/>
        </w:rPr>
        <w:t>魅力の</w:t>
      </w:r>
      <w:r w:rsidR="004D7904">
        <w:rPr>
          <w:rFonts w:ascii="ＭＳ 明朝" w:eastAsia="ＭＳ 明朝" w:hAnsi="ＭＳ 明朝" w:hint="eastAsia"/>
          <w:color w:val="000000" w:themeColor="text1"/>
          <w:szCs w:val="21"/>
        </w:rPr>
        <w:t>拡大などをめざすトライアルイベントが企画・実施されるなど、</w:t>
      </w:r>
      <w:r w:rsidR="000514C2">
        <w:rPr>
          <w:rFonts w:ascii="ＭＳ 明朝" w:eastAsia="ＭＳ 明朝" w:hAnsi="ＭＳ 明朝" w:hint="eastAsia"/>
          <w:color w:val="000000" w:themeColor="text1"/>
          <w:szCs w:val="21"/>
        </w:rPr>
        <w:t>官民一体となったまちづくりを進めています。</w:t>
      </w:r>
    </w:p>
    <w:p w14:paraId="2E4A8682" w14:textId="01D765EE" w:rsidR="00C72047" w:rsidRPr="00935884" w:rsidRDefault="00C72047" w:rsidP="00832403">
      <w:pPr>
        <w:ind w:leftChars="135" w:left="283" w:firstLineChars="100" w:firstLine="210"/>
        <w:jc w:val="left"/>
        <w:rPr>
          <w:rFonts w:ascii="ＭＳ 明朝" w:eastAsia="ＭＳ 明朝" w:hAnsi="ＭＳ 明朝"/>
          <w:color w:val="000000" w:themeColor="text1"/>
          <w:szCs w:val="21"/>
        </w:rPr>
      </w:pPr>
    </w:p>
    <w:p w14:paraId="215457F5" w14:textId="3020B987" w:rsidR="00450BE7" w:rsidRPr="00032EC5" w:rsidRDefault="00805838" w:rsidP="00032EC5">
      <w:pPr>
        <w:ind w:leftChars="135" w:left="283" w:firstLineChars="100" w:firstLine="210"/>
        <w:jc w:val="left"/>
        <w:rPr>
          <w:rFonts w:ascii="ＭＳ Ｐゴシック" w:eastAsia="ＭＳ Ｐゴシック" w:hAnsi="ＭＳ Ｐゴシック"/>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2604" behindDoc="0" locked="0" layoutInCell="1" allowOverlap="1" wp14:anchorId="6643A4CD" wp14:editId="43E9BC08">
                <wp:simplePos x="0" y="0"/>
                <wp:positionH relativeFrom="margin">
                  <wp:posOffset>338455</wp:posOffset>
                </wp:positionH>
                <wp:positionV relativeFrom="paragraph">
                  <wp:posOffset>132715</wp:posOffset>
                </wp:positionV>
                <wp:extent cx="1371600" cy="340242"/>
                <wp:effectExtent l="0" t="0" r="0" b="3175"/>
                <wp:wrapNone/>
                <wp:docPr id="809258521" name="テキスト ボックス 2"/>
                <wp:cNvGraphicFramePr/>
                <a:graphic xmlns:a="http://schemas.openxmlformats.org/drawingml/2006/main">
                  <a:graphicData uri="http://schemas.microsoft.com/office/word/2010/wordprocessingShape">
                    <wps:wsp>
                      <wps:cNvSpPr txBox="1"/>
                      <wps:spPr>
                        <a:xfrm>
                          <a:off x="0" y="0"/>
                          <a:ext cx="1371600" cy="340242"/>
                        </a:xfrm>
                        <a:prstGeom prst="rect">
                          <a:avLst/>
                        </a:prstGeom>
                        <a:noFill/>
                        <a:ln w="6350">
                          <a:noFill/>
                        </a:ln>
                      </wps:spPr>
                      <wps:txbx>
                        <w:txbxContent>
                          <w:p w14:paraId="6F4E21E4" w14:textId="2C8D396A" w:rsidR="00450BE7" w:rsidRPr="00C210FA" w:rsidRDefault="00450BE7" w:rsidP="00450BE7">
                            <w:pPr>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ワークショップ</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ガチャのピン」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A4CD" id="テキスト ボックス 2" o:spid="_x0000_s1045" type="#_x0000_t202" style="position:absolute;left:0;text-align:left;margin-left:26.65pt;margin-top:10.45pt;width:108pt;height:26.8pt;z-index:251672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" filled="f" stroked="f" strokeweight=".5pt">
                <v:textbox>
                  <w:txbxContent>
                    <w:p w14:paraId="6F4E21E4" w14:textId="2C8D396A" w:rsidR="00450BE7" w:rsidRPr="00C210FA" w:rsidRDefault="00450BE7" w:rsidP="00450BE7">
                      <w:pPr>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ワークショップ</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ガチャのピン」</w:t>
                      </w:r>
                    </w:p>
                  </w:txbxContent>
                </v:textbox>
                <w10:wrap anchorx="margin"/>
              </v:shape>
            </w:pict>
          </mc:Fallback>
        </mc:AlternateContent>
      </w:r>
      <w:r w:rsidR="00832403" w:rsidRPr="00450BE7">
        <w:rPr>
          <w:rFonts w:ascii="ＭＳ Ｐゴシック" w:eastAsia="ＭＳ Ｐゴシック" w:hAnsi="ＭＳ Ｐゴシック" w:hint="eastAsia"/>
          <w:szCs w:val="21"/>
        </w:rPr>
        <w:t>■新たなファンづくりの取組</w:t>
      </w:r>
    </w:p>
    <w:p w14:paraId="2FC56DFA" w14:textId="00BA6DC9" w:rsidR="00C210FA" w:rsidRPr="00450BE7" w:rsidRDefault="00805838" w:rsidP="00832403">
      <w:pPr>
        <w:ind w:leftChars="135" w:left="283" w:firstLineChars="100" w:firstLine="210"/>
        <w:jc w:val="left"/>
        <w:rPr>
          <w:rFonts w:ascii="ＭＳ Ｐゴシック" w:eastAsia="ＭＳ Ｐゴシック" w:hAnsi="ＭＳ Ｐゴシック"/>
          <w:sz w:val="24"/>
          <w:szCs w:val="24"/>
        </w:rPr>
      </w:pPr>
      <w:r>
        <w:rPr>
          <w:noProof/>
        </w:rPr>
        <w:drawing>
          <wp:anchor distT="0" distB="0" distL="114300" distR="114300" simplePos="0" relativeHeight="251666460" behindDoc="0" locked="0" layoutInCell="1" allowOverlap="1" wp14:anchorId="57711D12" wp14:editId="1BB3A583">
            <wp:simplePos x="0" y="0"/>
            <wp:positionH relativeFrom="column">
              <wp:posOffset>2533015</wp:posOffset>
            </wp:positionH>
            <wp:positionV relativeFrom="paragraph">
              <wp:posOffset>172085</wp:posOffset>
            </wp:positionV>
            <wp:extent cx="1996440" cy="2853690"/>
            <wp:effectExtent l="0" t="0" r="3810" b="3810"/>
            <wp:wrapNone/>
            <wp:docPr id="1110066916" name="図 4"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66916" name="図 4" descr="テキスト, 手紙&#10;&#10;AI によって生成されたコンテンツは間違っている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644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412" behindDoc="0" locked="0" layoutInCell="1" allowOverlap="1" wp14:anchorId="28D900DC" wp14:editId="3914AF6B">
            <wp:simplePos x="0" y="0"/>
            <wp:positionH relativeFrom="column">
              <wp:posOffset>445770</wp:posOffset>
            </wp:positionH>
            <wp:positionV relativeFrom="paragraph">
              <wp:posOffset>172085</wp:posOffset>
            </wp:positionV>
            <wp:extent cx="1978660" cy="2853055"/>
            <wp:effectExtent l="0" t="0" r="2540" b="4445"/>
            <wp:wrapNone/>
            <wp:docPr id="14183458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660" cy="285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FD154" w14:textId="1512627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42EF5693" w14:textId="7A488D3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0DDE2738" w14:textId="3512CF1A"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071DB3E" w14:textId="276AFECB"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4AF3535" w14:textId="35CF3B60"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2597FE43" w14:textId="7AC7A10F"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19DE07A" w14:textId="073598D2"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13ACDFA5" w14:textId="09E1FDAF"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7ACB8455" w14:textId="7C318129"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6ABF0F7F" w14:textId="1C4D6A1C"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429E7155" w14:textId="16E82672" w:rsidR="00450BE7" w:rsidRDefault="00450BE7" w:rsidP="00832403">
      <w:pPr>
        <w:ind w:leftChars="135" w:left="283" w:firstLineChars="100" w:firstLine="240"/>
        <w:jc w:val="left"/>
        <w:rPr>
          <w:rFonts w:ascii="ＭＳ Ｐゴシック" w:eastAsia="ＭＳ Ｐゴシック" w:hAnsi="ＭＳ Ｐゴシック"/>
          <w:sz w:val="24"/>
          <w:szCs w:val="24"/>
        </w:rPr>
      </w:pPr>
    </w:p>
    <w:p w14:paraId="5903FF10" w14:textId="0B0D7BCD" w:rsidR="00450BE7" w:rsidRPr="00935884" w:rsidRDefault="00450BE7" w:rsidP="00832403">
      <w:pPr>
        <w:ind w:leftChars="135" w:left="283" w:firstLineChars="100" w:firstLine="240"/>
        <w:jc w:val="left"/>
        <w:rPr>
          <w:rFonts w:ascii="ＭＳ Ｐゴシック" w:eastAsia="ＭＳ Ｐゴシック" w:hAnsi="ＭＳ Ｐゴシック"/>
          <w:sz w:val="24"/>
          <w:szCs w:val="24"/>
        </w:rPr>
      </w:pPr>
    </w:p>
    <w:p w14:paraId="4D5B857B" w14:textId="4A104623" w:rsidR="00832403"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1580" behindDoc="0" locked="0" layoutInCell="1" allowOverlap="1" wp14:anchorId="1E326317" wp14:editId="65A3C671">
                <wp:simplePos x="0" y="0"/>
                <wp:positionH relativeFrom="column">
                  <wp:posOffset>338455</wp:posOffset>
                </wp:positionH>
                <wp:positionV relativeFrom="paragraph">
                  <wp:posOffset>149860</wp:posOffset>
                </wp:positionV>
                <wp:extent cx="1658620" cy="339725"/>
                <wp:effectExtent l="0" t="0" r="0" b="3175"/>
                <wp:wrapNone/>
                <wp:docPr id="1202379666" name="テキスト ボックス 2"/>
                <wp:cNvGraphicFramePr/>
                <a:graphic xmlns:a="http://schemas.openxmlformats.org/drawingml/2006/main">
                  <a:graphicData uri="http://schemas.microsoft.com/office/word/2010/wordprocessingShape">
                    <wps:wsp>
                      <wps:cNvSpPr txBox="1"/>
                      <wps:spPr>
                        <a:xfrm>
                          <a:off x="0" y="0"/>
                          <a:ext cx="1658620" cy="339725"/>
                        </a:xfrm>
                        <a:prstGeom prst="rect">
                          <a:avLst/>
                        </a:prstGeom>
                        <a:noFill/>
                        <a:ln w="6350">
                          <a:noFill/>
                        </a:ln>
                      </wps:spPr>
                      <wps:txbx>
                        <w:txbxContent>
                          <w:p w14:paraId="556715E9" w14:textId="11B011FC" w:rsidR="00C210FA" w:rsidRPr="00C210FA" w:rsidRDefault="00C210FA" w:rsidP="00805838">
                            <w:pPr>
                              <w:jc w:val="left"/>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地域イベント</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てんがちゃーん」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6317" id="_x0000_s1046" type="#_x0000_t202" style="position:absolute;left:0;text-align:left;margin-left:26.65pt;margin-top:11.8pt;width:130.6pt;height:26.75pt;z-index:25167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" filled="f" stroked="f" strokeweight=".5pt">
                <v:textbox>
                  <w:txbxContent>
                    <w:p w14:paraId="556715E9" w14:textId="11B011FC" w:rsidR="00C210FA" w:rsidRPr="00C210FA" w:rsidRDefault="00C210FA" w:rsidP="00805838">
                      <w:pPr>
                        <w:jc w:val="left"/>
                        <w:rPr>
                          <w:rFonts w:ascii="ＭＳ Ｐゴシック" w:eastAsia="ＭＳ Ｐゴシック" w:hAnsi="ＭＳ Ｐゴシック"/>
                          <w:sz w:val="14"/>
                          <w:szCs w:val="16"/>
                        </w:rPr>
                      </w:pPr>
                      <w:r>
                        <w:rPr>
                          <w:rFonts w:ascii="ＭＳ Ｐゴシック" w:eastAsia="ＭＳ Ｐゴシック" w:hAnsi="ＭＳ Ｐゴシック" w:hint="eastAsia"/>
                          <w:sz w:val="14"/>
                          <w:szCs w:val="16"/>
                        </w:rPr>
                        <w:t>地域イベント</w:t>
                      </w:r>
                      <w:r w:rsidRPr="00C210FA">
                        <w:rPr>
                          <w:rFonts w:ascii="ＭＳ Ｐゴシック" w:eastAsia="ＭＳ Ｐゴシック" w:hAnsi="ＭＳ Ｐゴシック" w:hint="eastAsia"/>
                          <w:sz w:val="14"/>
                          <w:szCs w:val="16"/>
                        </w:rPr>
                        <w:t>「</w:t>
                      </w:r>
                      <w:r>
                        <w:rPr>
                          <w:rFonts w:ascii="ＭＳ Ｐゴシック" w:eastAsia="ＭＳ Ｐゴシック" w:hAnsi="ＭＳ Ｐゴシック" w:hint="eastAsia"/>
                          <w:sz w:val="14"/>
                          <w:szCs w:val="16"/>
                        </w:rPr>
                        <w:t>てんがちゃーん」</w:t>
                      </w:r>
                    </w:p>
                  </w:txbxContent>
                </v:textbox>
              </v:shape>
            </w:pict>
          </mc:Fallback>
        </mc:AlternateContent>
      </w:r>
      <w:r w:rsidR="00832403" w:rsidRPr="00935884">
        <w:rPr>
          <w:rFonts w:ascii="ＭＳ 明朝" w:eastAsia="ＭＳ 明朝" w:hAnsi="ＭＳ 明朝" w:hint="eastAsia"/>
          <w:color w:val="000000" w:themeColor="text1"/>
          <w:szCs w:val="21"/>
        </w:rPr>
        <w:t xml:space="preserve">　</w:t>
      </w:r>
    </w:p>
    <w:p w14:paraId="614A4A51" w14:textId="6CE4E9BB" w:rsidR="003056AB" w:rsidRDefault="00805838" w:rsidP="003056AB">
      <w:pPr>
        <w:ind w:rightChars="-540" w:right="-1134"/>
        <w:jc w:val="left"/>
        <w:rPr>
          <w:rFonts w:ascii="ＭＳ Ｐゴシック" w:eastAsia="ＭＳ Ｐゴシック" w:hAnsi="ＭＳ Ｐゴシック"/>
          <w:color w:val="000000" w:themeColor="text1"/>
          <w:sz w:val="24"/>
          <w:szCs w:val="24"/>
        </w:rPr>
      </w:pPr>
      <w:r w:rsidRPr="003056AB">
        <w:rPr>
          <w:rFonts w:ascii="ＭＳ 明朝" w:eastAsia="ＭＳ 明朝" w:hAnsi="ＭＳ 明朝"/>
          <w:noProof/>
          <w:color w:val="000000" w:themeColor="text1"/>
          <w:szCs w:val="21"/>
        </w:rPr>
        <w:drawing>
          <wp:anchor distT="0" distB="0" distL="114300" distR="114300" simplePos="0" relativeHeight="251659292" behindDoc="0" locked="0" layoutInCell="1" allowOverlap="1" wp14:anchorId="07B5EB30" wp14:editId="314B5E1D">
            <wp:simplePos x="0" y="0"/>
            <wp:positionH relativeFrom="margin">
              <wp:posOffset>448945</wp:posOffset>
            </wp:positionH>
            <wp:positionV relativeFrom="paragraph">
              <wp:posOffset>195580</wp:posOffset>
            </wp:positionV>
            <wp:extent cx="2142699" cy="3011478"/>
            <wp:effectExtent l="0" t="0" r="0" b="0"/>
            <wp:wrapNone/>
            <wp:docPr id="2130370474"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70474" name="図 1" descr="グラフィカル ユーザー インターフェイス&#10;&#10;AI によって生成されたコンテンツは間違っている可能性があります。"/>
                    <pic:cNvPicPr/>
                  </pic:nvPicPr>
                  <pic:blipFill>
                    <a:blip r:embed="rId23">
                      <a:extLst>
                        <a:ext uri="{28A0092B-C50C-407E-A947-70E740481C1C}">
                          <a14:useLocalDpi xmlns:a14="http://schemas.microsoft.com/office/drawing/2010/main" val="0"/>
                        </a:ext>
                      </a:extLst>
                    </a:blip>
                    <a:stretch>
                      <a:fillRect/>
                    </a:stretch>
                  </pic:blipFill>
                  <pic:spPr>
                    <a:xfrm>
                      <a:off x="0" y="0"/>
                      <a:ext cx="2142699" cy="3011478"/>
                    </a:xfrm>
                    <a:prstGeom prst="rect">
                      <a:avLst/>
                    </a:prstGeom>
                  </pic:spPr>
                </pic:pic>
              </a:graphicData>
            </a:graphic>
            <wp14:sizeRelH relativeFrom="margin">
              <wp14:pctWidth>0</wp14:pctWidth>
            </wp14:sizeRelH>
            <wp14:sizeRelV relativeFrom="margin">
              <wp14:pctHeight>0</wp14:pctHeight>
            </wp14:sizeRelV>
          </wp:anchor>
        </w:drawing>
      </w:r>
    </w:p>
    <w:p w14:paraId="0FB502B5" w14:textId="24E794E2" w:rsidR="003056AB"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noProof/>
          <w:color w:val="000000" w:themeColor="text1"/>
          <w:szCs w:val="21"/>
        </w:rPr>
        <mc:AlternateContent>
          <mc:Choice Requires="wps">
            <w:drawing>
              <wp:anchor distT="0" distB="0" distL="114300" distR="114300" simplePos="0" relativeHeight="251670556" behindDoc="0" locked="0" layoutInCell="1" allowOverlap="1" wp14:anchorId="24EFD50B" wp14:editId="35D47868">
                <wp:simplePos x="0" y="0"/>
                <wp:positionH relativeFrom="margin">
                  <wp:posOffset>3230245</wp:posOffset>
                </wp:positionH>
                <wp:positionV relativeFrom="paragraph">
                  <wp:posOffset>229235</wp:posOffset>
                </wp:positionV>
                <wp:extent cx="1658620" cy="339725"/>
                <wp:effectExtent l="0" t="0" r="0" b="3175"/>
                <wp:wrapNone/>
                <wp:docPr id="552422419" name="テキスト ボックス 2"/>
                <wp:cNvGraphicFramePr/>
                <a:graphic xmlns:a="http://schemas.openxmlformats.org/drawingml/2006/main">
                  <a:graphicData uri="http://schemas.microsoft.com/office/word/2010/wordprocessingShape">
                    <wps:wsp>
                      <wps:cNvSpPr txBox="1"/>
                      <wps:spPr>
                        <a:xfrm>
                          <a:off x="0" y="0"/>
                          <a:ext cx="1658620" cy="339725"/>
                        </a:xfrm>
                        <a:prstGeom prst="rect">
                          <a:avLst/>
                        </a:prstGeom>
                        <a:noFill/>
                        <a:ln w="6350">
                          <a:noFill/>
                        </a:ln>
                      </wps:spPr>
                      <wps:txbx>
                        <w:txbxContent>
                          <w:p w14:paraId="528890A3" w14:textId="1522E083" w:rsidR="00C210FA" w:rsidRPr="00C210FA" w:rsidRDefault="00C210FA">
                            <w:pPr>
                              <w:rPr>
                                <w:rFonts w:ascii="ＭＳ Ｐゴシック" w:eastAsia="ＭＳ Ｐゴシック" w:hAnsi="ＭＳ Ｐゴシック"/>
                                <w:sz w:val="14"/>
                                <w:szCs w:val="16"/>
                              </w:rPr>
                            </w:pPr>
                            <w:r w:rsidRPr="00C210FA">
                              <w:rPr>
                                <w:rFonts w:ascii="ＭＳ Ｐゴシック" w:eastAsia="ＭＳ Ｐゴシック" w:hAnsi="ＭＳ Ｐゴシック" w:hint="eastAsia"/>
                                <w:sz w:val="14"/>
                                <w:szCs w:val="16"/>
                              </w:rPr>
                              <w:t>フリーペーパー「おいしい！天下茶屋</w:t>
                            </w:r>
                            <w:r>
                              <w:rPr>
                                <w:rFonts w:ascii="ＭＳ Ｐゴシック" w:eastAsia="ＭＳ Ｐゴシック" w:hAnsi="ＭＳ Ｐゴシック"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D50B" id="_x0000_s1047" type="#_x0000_t202" style="position:absolute;left:0;text-align:left;margin-left:254.35pt;margin-top:18.05pt;width:130.6pt;height:26.75pt;z-index:2516705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qwGQIAADQ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" filled="f" stroked="f" strokeweight=".5pt">
                <v:textbox>
                  <w:txbxContent>
                    <w:p w14:paraId="528890A3" w14:textId="1522E083" w:rsidR="00C210FA" w:rsidRPr="00C210FA" w:rsidRDefault="00C210FA">
                      <w:pPr>
                        <w:rPr>
                          <w:rFonts w:ascii="ＭＳ Ｐゴシック" w:eastAsia="ＭＳ Ｐゴシック" w:hAnsi="ＭＳ Ｐゴシック"/>
                          <w:sz w:val="14"/>
                          <w:szCs w:val="16"/>
                        </w:rPr>
                      </w:pPr>
                      <w:r w:rsidRPr="00C210FA">
                        <w:rPr>
                          <w:rFonts w:ascii="ＭＳ Ｐゴシック" w:eastAsia="ＭＳ Ｐゴシック" w:hAnsi="ＭＳ Ｐゴシック" w:hint="eastAsia"/>
                          <w:sz w:val="14"/>
                          <w:szCs w:val="16"/>
                        </w:rPr>
                        <w:t>フリーペーパー「おいしい！天下茶屋</w:t>
                      </w:r>
                      <w:r>
                        <w:rPr>
                          <w:rFonts w:ascii="ＭＳ Ｐゴシック" w:eastAsia="ＭＳ Ｐゴシック" w:hAnsi="ＭＳ Ｐゴシック" w:hint="eastAsia"/>
                          <w:sz w:val="14"/>
                          <w:szCs w:val="16"/>
                        </w:rPr>
                        <w:t>」</w:t>
                      </w:r>
                    </w:p>
                  </w:txbxContent>
                </v:textbox>
                <w10:wrap anchorx="margin"/>
              </v:shape>
            </w:pict>
          </mc:Fallback>
        </mc:AlternateContent>
      </w:r>
    </w:p>
    <w:p w14:paraId="5663EE85" w14:textId="3DCD9C1D"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0292024A" w14:textId="13EAC9C6" w:rsidR="003056AB" w:rsidRDefault="00805838" w:rsidP="00832403">
      <w:pPr>
        <w:ind w:leftChars="135" w:left="283" w:rightChars="-540" w:right="-1134" w:firstLineChars="100" w:firstLine="210"/>
        <w:jc w:val="left"/>
        <w:rPr>
          <w:rFonts w:ascii="ＭＳ 明朝" w:eastAsia="ＭＳ 明朝" w:hAnsi="ＭＳ 明朝"/>
          <w:color w:val="000000" w:themeColor="text1"/>
          <w:szCs w:val="21"/>
        </w:rPr>
      </w:pPr>
      <w:r>
        <w:rPr>
          <w:rFonts w:ascii="ＭＳ 明朝" w:eastAsia="ＭＳ 明朝" w:hAnsi="ＭＳ 明朝" w:hint="eastAsia"/>
          <w:noProof/>
          <w:color w:val="000000" w:themeColor="text1"/>
          <w:szCs w:val="21"/>
        </w:rPr>
        <w:drawing>
          <wp:anchor distT="0" distB="0" distL="114300" distR="114300" simplePos="0" relativeHeight="251660316" behindDoc="0" locked="0" layoutInCell="1" allowOverlap="1" wp14:anchorId="3B69850B" wp14:editId="53240A0A">
            <wp:simplePos x="0" y="0"/>
            <wp:positionH relativeFrom="margin">
              <wp:posOffset>3281680</wp:posOffset>
            </wp:positionH>
            <wp:positionV relativeFrom="paragraph">
              <wp:posOffset>45085</wp:posOffset>
            </wp:positionV>
            <wp:extent cx="1943735" cy="2372360"/>
            <wp:effectExtent l="0" t="0" r="0" b="8890"/>
            <wp:wrapNone/>
            <wp:docPr id="1392801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73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7F19C" w14:textId="23A8B177"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59F457DC" w14:textId="54509A01"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63B259A" w14:textId="5DBA90AE"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6BBEE59" w14:textId="7AC23FC5"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313FB48E" w14:textId="2B3E8B58"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02ED5F54" w14:textId="73926B3A" w:rsidR="003056AB" w:rsidRDefault="003056AB" w:rsidP="00832403">
      <w:pPr>
        <w:ind w:leftChars="135" w:left="283" w:rightChars="-540" w:right="-1134" w:firstLineChars="100" w:firstLine="210"/>
        <w:jc w:val="left"/>
        <w:rPr>
          <w:rFonts w:ascii="ＭＳ 明朝" w:eastAsia="ＭＳ 明朝" w:hAnsi="ＭＳ 明朝"/>
          <w:color w:val="000000" w:themeColor="text1"/>
          <w:szCs w:val="21"/>
        </w:rPr>
      </w:pPr>
    </w:p>
    <w:p w14:paraId="4B1CA1EA" w14:textId="41C730D0" w:rsidR="00832403" w:rsidRPr="00935884" w:rsidRDefault="00832403" w:rsidP="00832403">
      <w:pPr>
        <w:ind w:leftChars="135" w:left="283" w:rightChars="-540" w:right="-1134" w:firstLineChars="100" w:firstLine="210"/>
        <w:jc w:val="left"/>
        <w:rPr>
          <w:rFonts w:ascii="ＭＳ 明朝" w:eastAsia="ＭＳ 明朝" w:hAnsi="ＭＳ 明朝"/>
          <w:color w:val="000000" w:themeColor="text1"/>
          <w:szCs w:val="21"/>
        </w:rPr>
      </w:pPr>
      <w:r w:rsidRPr="00935884">
        <w:rPr>
          <w:rFonts w:ascii="ＭＳ 明朝" w:eastAsia="ＭＳ 明朝" w:hAnsi="ＭＳ 明朝"/>
          <w:color w:val="000000" w:themeColor="text1"/>
          <w:szCs w:val="21"/>
        </w:rPr>
        <w:br w:type="page"/>
      </w:r>
    </w:p>
    <w:p w14:paraId="7AF024B5" w14:textId="348763CD" w:rsidR="00E96B17" w:rsidRPr="000D5A2B" w:rsidRDefault="00E96B17"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４</w:t>
      </w:r>
      <w:r w:rsidR="00C80F5F" w:rsidRPr="000D5A2B">
        <w:rPr>
          <w:rFonts w:ascii="ＭＳ Ｐゴシック" w:eastAsia="ＭＳ Ｐゴシック" w:hAnsi="ＭＳ Ｐゴシック" w:hint="eastAsia"/>
          <w:b/>
          <w:bCs/>
          <w:sz w:val="24"/>
          <w:szCs w:val="24"/>
        </w:rPr>
        <w:t xml:space="preserve">　</w:t>
      </w:r>
      <w:r w:rsidRPr="000D5A2B">
        <w:rPr>
          <w:rFonts w:ascii="ＭＳ Ｐゴシック" w:eastAsia="ＭＳ Ｐゴシック" w:hAnsi="ＭＳ Ｐゴシック" w:hint="eastAsia"/>
          <w:b/>
          <w:bCs/>
          <w:sz w:val="24"/>
          <w:szCs w:val="24"/>
        </w:rPr>
        <w:t>マーケット・サウンディングの内容</w:t>
      </w:r>
    </w:p>
    <w:p w14:paraId="0B07ABDB" w14:textId="77777777" w:rsidR="00E96B17" w:rsidRPr="00FB522B" w:rsidRDefault="00E96B17" w:rsidP="00E96B17">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（１）調査の対象事業者</w:t>
      </w:r>
    </w:p>
    <w:p w14:paraId="4058A575" w14:textId="75075B85" w:rsidR="00E96B17" w:rsidRPr="00FB522B" w:rsidRDefault="00E96B17"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hint="eastAsia"/>
          <w:szCs w:val="21"/>
        </w:rPr>
        <w:t>対象事業者は、対象用地の利活用内容を提案し、かつ実行する意向を有する法人または法人グループとします。</w:t>
      </w:r>
    </w:p>
    <w:p w14:paraId="663B7921" w14:textId="664AB352" w:rsidR="00E96B17" w:rsidRPr="00FB522B" w:rsidRDefault="00E96B17" w:rsidP="000D5A2B">
      <w:pPr>
        <w:ind w:leftChars="135" w:left="283"/>
        <w:jc w:val="left"/>
        <w:rPr>
          <w:rFonts w:ascii="ＭＳ 明朝" w:eastAsia="ＭＳ 明朝" w:hAnsi="ＭＳ 明朝"/>
          <w:szCs w:val="21"/>
        </w:rPr>
      </w:pPr>
      <w:r w:rsidRPr="00FB522B">
        <w:rPr>
          <w:rFonts w:ascii="ＭＳ 明朝" w:eastAsia="ＭＳ 明朝" w:hAnsi="ＭＳ 明朝" w:hint="eastAsia"/>
          <w:szCs w:val="21"/>
        </w:rPr>
        <w:t xml:space="preserve">　ただし、次のいずれかに該当する場合を除きます。</w:t>
      </w:r>
    </w:p>
    <w:p w14:paraId="328FEF4D" w14:textId="4FB33B02"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地方自治法施行令（昭和22年政令第16号）第167条の４の規定に該当する者</w:t>
      </w:r>
    </w:p>
    <w:p w14:paraId="56DC32EA" w14:textId="60E3A165"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会社更生法（平成14年法律第154号）及び民事再生法（平成11年法律第225号）に基づく更生・再生手続きの者</w:t>
      </w:r>
    </w:p>
    <w:p w14:paraId="589A21F5" w14:textId="19D79C3F" w:rsidR="00C0060F" w:rsidRPr="00FB522B" w:rsidRDefault="00C0060F" w:rsidP="000D5A2B">
      <w:pPr>
        <w:pStyle w:val="a8"/>
        <w:numPr>
          <w:ilvl w:val="0"/>
          <w:numId w:val="26"/>
        </w:numPr>
        <w:ind w:leftChars="263" w:left="992"/>
        <w:jc w:val="left"/>
        <w:rPr>
          <w:rFonts w:hAnsi="ＭＳ 明朝"/>
          <w:sz w:val="21"/>
        </w:rPr>
      </w:pPr>
      <w:r w:rsidRPr="00FB522B">
        <w:rPr>
          <w:rFonts w:hAnsi="ＭＳ 明朝"/>
          <w:sz w:val="21"/>
        </w:rPr>
        <w:t>大阪市暴力団排除条例第２条第２号に規定する暴力団員又は同条第３号に規定する暴力団密接関係者に該当すると認められる者</w:t>
      </w:r>
    </w:p>
    <w:p w14:paraId="2C15A3E0" w14:textId="77777777" w:rsidR="00C0060F" w:rsidRPr="00FB522B" w:rsidRDefault="00C0060F" w:rsidP="000D5A2B">
      <w:pPr>
        <w:ind w:leftChars="135" w:left="283"/>
        <w:jc w:val="left"/>
        <w:rPr>
          <w:rFonts w:ascii="ＭＳ 明朝" w:eastAsia="ＭＳ 明朝" w:hAnsi="ＭＳ 明朝"/>
          <w:szCs w:val="21"/>
        </w:rPr>
      </w:pPr>
    </w:p>
    <w:p w14:paraId="50E82E1A" w14:textId="54BF3010" w:rsidR="00BF1C90" w:rsidRDefault="00AD5076" w:rsidP="005A614E">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（２）</w:t>
      </w:r>
      <w:r w:rsidR="000B2C47" w:rsidRPr="00FB522B">
        <w:rPr>
          <w:rFonts w:ascii="ＭＳ Ｐゴシック" w:eastAsia="ＭＳ Ｐゴシック" w:hAnsi="ＭＳ Ｐゴシック" w:hint="eastAsia"/>
          <w:b/>
          <w:bCs/>
          <w:sz w:val="24"/>
          <w:szCs w:val="24"/>
        </w:rPr>
        <w:t>提案に係る</w:t>
      </w:r>
      <w:r w:rsidRPr="00FB522B">
        <w:rPr>
          <w:rFonts w:ascii="ＭＳ Ｐゴシック" w:eastAsia="ＭＳ Ｐゴシック" w:hAnsi="ＭＳ Ｐゴシック" w:hint="eastAsia"/>
          <w:b/>
          <w:bCs/>
          <w:sz w:val="24"/>
          <w:szCs w:val="24"/>
        </w:rPr>
        <w:t>前提条件</w:t>
      </w:r>
    </w:p>
    <w:p w14:paraId="60E1C818" w14:textId="77777777" w:rsidR="00832403" w:rsidRPr="00935884" w:rsidRDefault="00832403" w:rsidP="00832403">
      <w:pPr>
        <w:ind w:leftChars="135" w:left="283" w:firstLineChars="100" w:firstLine="210"/>
        <w:jc w:val="left"/>
        <w:rPr>
          <w:rFonts w:ascii="ＭＳ 明朝" w:eastAsia="ＭＳ 明朝" w:hAnsi="ＭＳ 明朝"/>
          <w:szCs w:val="21"/>
        </w:rPr>
      </w:pPr>
      <w:r w:rsidRPr="00935884">
        <w:rPr>
          <w:rFonts w:ascii="ＭＳ 明朝" w:eastAsia="ＭＳ 明朝" w:hAnsi="ＭＳ 明朝" w:hint="eastAsia"/>
          <w:szCs w:val="21"/>
        </w:rPr>
        <w:t>提案に係る前提条件は以下のとおりとします。</w:t>
      </w:r>
    </w:p>
    <w:p w14:paraId="3AA77AEC" w14:textId="14EEAC6B" w:rsidR="00AD5076" w:rsidRDefault="00AD5076" w:rsidP="000D5A2B">
      <w:pPr>
        <w:pStyle w:val="a8"/>
        <w:numPr>
          <w:ilvl w:val="0"/>
          <w:numId w:val="27"/>
        </w:numPr>
        <w:ind w:leftChars="0" w:left="993"/>
        <w:rPr>
          <w:rFonts w:hAnsi="ＭＳ 明朝"/>
          <w:sz w:val="21"/>
        </w:rPr>
      </w:pPr>
      <w:r w:rsidRPr="00DE5A9F">
        <w:rPr>
          <w:rFonts w:hAnsi="ＭＳ 明朝" w:hint="eastAsia"/>
          <w:sz w:val="21"/>
        </w:rPr>
        <w:t>対象用地は更地での引き渡しとなります</w:t>
      </w:r>
      <w:r w:rsidR="003D2B5F">
        <w:rPr>
          <w:rFonts w:hAnsi="ＭＳ 明朝" w:hint="eastAsia"/>
          <w:sz w:val="21"/>
        </w:rPr>
        <w:t>。（</w:t>
      </w:r>
      <w:r w:rsidR="00722EA2">
        <w:rPr>
          <w:rFonts w:hAnsi="ＭＳ 明朝" w:hint="eastAsia"/>
          <w:sz w:val="21"/>
        </w:rPr>
        <w:t>一部フェンスや樹木は現状のままの</w:t>
      </w:r>
      <w:r w:rsidR="003D2B5F">
        <w:rPr>
          <w:rFonts w:hAnsi="ＭＳ 明朝" w:hint="eastAsia"/>
          <w:sz w:val="21"/>
        </w:rPr>
        <w:t>引き渡し</w:t>
      </w:r>
      <w:r w:rsidR="00722EA2">
        <w:rPr>
          <w:rFonts w:hAnsi="ＭＳ 明朝" w:hint="eastAsia"/>
          <w:sz w:val="21"/>
        </w:rPr>
        <w:t>となる可能性があります。</w:t>
      </w:r>
      <w:r w:rsidR="003D2B5F">
        <w:rPr>
          <w:rFonts w:hAnsi="ＭＳ 明朝" w:hint="eastAsia"/>
          <w:sz w:val="21"/>
        </w:rPr>
        <w:t>）</w:t>
      </w:r>
    </w:p>
    <w:p w14:paraId="5C505ED9" w14:textId="77777777" w:rsidR="00AD5076" w:rsidRPr="00FB522B" w:rsidRDefault="00AD5076" w:rsidP="000D5A2B">
      <w:pPr>
        <w:pStyle w:val="a8"/>
        <w:numPr>
          <w:ilvl w:val="0"/>
          <w:numId w:val="27"/>
        </w:numPr>
        <w:ind w:leftChars="0" w:left="993"/>
        <w:rPr>
          <w:rFonts w:hAnsi="ＭＳ 明朝"/>
          <w:sz w:val="21"/>
        </w:rPr>
      </w:pPr>
      <w:r w:rsidRPr="00FB522B">
        <w:rPr>
          <w:rFonts w:hAnsi="ＭＳ 明朝" w:hint="eastAsia"/>
          <w:sz w:val="21"/>
        </w:rPr>
        <w:t>想定する施設及び機能の概要・位置・規模・管理運営等に関する事項について、可能な限り具体的な意見・提案としてください。</w:t>
      </w:r>
    </w:p>
    <w:p w14:paraId="37D4DDAB" w14:textId="6A4368F7" w:rsidR="00722EA2" w:rsidRDefault="00722EA2" w:rsidP="00722EA2">
      <w:pPr>
        <w:pStyle w:val="a8"/>
        <w:numPr>
          <w:ilvl w:val="0"/>
          <w:numId w:val="27"/>
        </w:numPr>
        <w:ind w:leftChars="0" w:left="993"/>
        <w:rPr>
          <w:rFonts w:hAnsi="ＭＳ 明朝"/>
          <w:sz w:val="21"/>
        </w:rPr>
      </w:pPr>
      <w:r>
        <w:rPr>
          <w:rFonts w:hAnsi="ＭＳ 明朝" w:hint="eastAsia"/>
          <w:sz w:val="21"/>
        </w:rPr>
        <w:t>対象用地内の公設駐輪場が担っている駐輪需要に対応できる提案としてください。（</w:t>
      </w:r>
      <w:r w:rsidRPr="00FB522B">
        <w:rPr>
          <w:rFonts w:hAnsi="ＭＳ 明朝" w:hint="eastAsia"/>
          <w:sz w:val="21"/>
        </w:rPr>
        <w:t>位置・規模</w:t>
      </w:r>
      <w:r>
        <w:rPr>
          <w:rFonts w:hAnsi="ＭＳ 明朝" w:hint="eastAsia"/>
          <w:sz w:val="21"/>
        </w:rPr>
        <w:t>等現状のまま、公設駐輪場として使用する案も含みます。）</w:t>
      </w:r>
    </w:p>
    <w:p w14:paraId="783BEABE" w14:textId="2685EF46" w:rsidR="003D2B5F" w:rsidRPr="003D2B5F" w:rsidRDefault="003D2B5F" w:rsidP="003D2B5F">
      <w:pPr>
        <w:pStyle w:val="a8"/>
        <w:numPr>
          <w:ilvl w:val="0"/>
          <w:numId w:val="27"/>
        </w:numPr>
        <w:ind w:leftChars="0" w:left="993"/>
        <w:rPr>
          <w:rFonts w:hAnsi="ＭＳ 明朝"/>
          <w:sz w:val="21"/>
        </w:rPr>
      </w:pPr>
      <w:r>
        <w:rPr>
          <w:rFonts w:hAnsi="ＭＳ 明朝" w:hint="eastAsia"/>
          <w:sz w:val="21"/>
        </w:rPr>
        <w:t>対象用地の活用に際し、</w:t>
      </w:r>
      <w:r w:rsidRPr="00FB522B">
        <w:rPr>
          <w:rFonts w:hAnsi="ＭＳ 明朝" w:hint="eastAsia"/>
          <w:sz w:val="21"/>
        </w:rPr>
        <w:t>本市の費用負担はないものと想定してご提案ください。</w:t>
      </w:r>
    </w:p>
    <w:p w14:paraId="137449B5" w14:textId="77777777" w:rsidR="00AD5076" w:rsidRPr="00FB522B" w:rsidRDefault="00AD5076" w:rsidP="00C0060F">
      <w:pPr>
        <w:jc w:val="left"/>
        <w:rPr>
          <w:rFonts w:ascii="ＭＳ 明朝" w:eastAsia="ＭＳ 明朝" w:hAnsi="ＭＳ 明朝"/>
          <w:sz w:val="24"/>
          <w:szCs w:val="24"/>
        </w:rPr>
      </w:pPr>
    </w:p>
    <w:p w14:paraId="553C831E" w14:textId="7F09938A" w:rsidR="00C0060F" w:rsidRDefault="00C0060F" w:rsidP="00C0060F">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w:t>
      </w:r>
      <w:r w:rsidR="00AD5076" w:rsidRPr="00FB522B">
        <w:rPr>
          <w:rFonts w:ascii="ＭＳ Ｐゴシック" w:eastAsia="ＭＳ Ｐゴシック" w:hAnsi="ＭＳ Ｐゴシック" w:hint="eastAsia"/>
          <w:b/>
          <w:bCs/>
          <w:sz w:val="24"/>
          <w:szCs w:val="24"/>
        </w:rPr>
        <w:t>３</w:t>
      </w:r>
      <w:r w:rsidRPr="00FB522B">
        <w:rPr>
          <w:rFonts w:ascii="ＭＳ Ｐゴシック" w:eastAsia="ＭＳ Ｐゴシック" w:hAnsi="ＭＳ Ｐゴシック" w:hint="eastAsia"/>
          <w:b/>
          <w:bCs/>
          <w:sz w:val="24"/>
          <w:szCs w:val="24"/>
        </w:rPr>
        <w:t>）求める</w:t>
      </w:r>
      <w:r w:rsidR="00832403" w:rsidRPr="00FB522B">
        <w:rPr>
          <w:rFonts w:ascii="ＭＳ Ｐゴシック" w:eastAsia="ＭＳ Ｐゴシック" w:hAnsi="ＭＳ Ｐゴシック" w:hint="eastAsia"/>
          <w:b/>
          <w:bCs/>
          <w:sz w:val="24"/>
          <w:szCs w:val="24"/>
        </w:rPr>
        <w:t>提案</w:t>
      </w:r>
      <w:bookmarkStart w:id="1" w:name="_Hlk211878704"/>
      <w:r w:rsidR="00832403" w:rsidRPr="004A2448">
        <w:rPr>
          <w:rFonts w:ascii="ＭＳ Ｐゴシック" w:eastAsia="ＭＳ Ｐゴシック" w:hAnsi="ＭＳ Ｐゴシック" w:hint="eastAsia"/>
          <w:b/>
          <w:bCs/>
          <w:sz w:val="24"/>
          <w:szCs w:val="24"/>
        </w:rPr>
        <w:t>内容</w:t>
      </w:r>
      <w:bookmarkEnd w:id="1"/>
    </w:p>
    <w:p w14:paraId="5E1C5EA8" w14:textId="63760AC1" w:rsidR="00C37160" w:rsidRPr="00935884" w:rsidRDefault="00C37160" w:rsidP="00C0060F">
      <w:pPr>
        <w:jc w:val="left"/>
        <w:rPr>
          <w:rFonts w:ascii="ＭＳ 明朝" w:eastAsia="ＭＳ 明朝" w:hAnsi="ＭＳ 明朝"/>
          <w:b/>
          <w:bCs/>
          <w:sz w:val="24"/>
          <w:szCs w:val="24"/>
        </w:rPr>
      </w:pPr>
      <w:r>
        <w:rPr>
          <w:rFonts w:ascii="ＭＳ Ｐゴシック" w:eastAsia="ＭＳ Ｐゴシック" w:hAnsi="ＭＳ Ｐゴシック" w:hint="eastAsia"/>
          <w:b/>
          <w:bCs/>
          <w:sz w:val="24"/>
          <w:szCs w:val="24"/>
        </w:rPr>
        <w:t xml:space="preserve">　</w:t>
      </w:r>
      <w:r w:rsidRPr="00935884">
        <w:rPr>
          <w:rFonts w:ascii="ＭＳ 明朝" w:eastAsia="ＭＳ 明朝" w:hAnsi="ＭＳ 明朝" w:hint="eastAsia"/>
          <w:b/>
          <w:bCs/>
          <w:szCs w:val="21"/>
        </w:rPr>
        <w:t>【土地活用案</w:t>
      </w:r>
      <w:r w:rsidR="008E2D09" w:rsidRPr="00935884">
        <w:rPr>
          <w:rFonts w:ascii="ＭＳ 明朝" w:eastAsia="ＭＳ 明朝" w:hAnsi="ＭＳ 明朝" w:hint="eastAsia"/>
          <w:b/>
          <w:bCs/>
          <w:szCs w:val="21"/>
        </w:rPr>
        <w:t>について</w:t>
      </w:r>
      <w:r w:rsidRPr="00935884">
        <w:rPr>
          <w:rFonts w:ascii="ＭＳ 明朝" w:eastAsia="ＭＳ 明朝" w:hAnsi="ＭＳ 明朝" w:hint="eastAsia"/>
          <w:b/>
          <w:bCs/>
          <w:szCs w:val="21"/>
        </w:rPr>
        <w:t>】</w:t>
      </w:r>
    </w:p>
    <w:p w14:paraId="356E4C9A" w14:textId="29F7FD9C" w:rsidR="00AD5076" w:rsidRPr="00FB522B" w:rsidRDefault="006619C8" w:rsidP="000D5A2B">
      <w:pPr>
        <w:ind w:leftChars="135" w:left="283" w:firstLineChars="100" w:firstLine="210"/>
        <w:jc w:val="left"/>
        <w:rPr>
          <w:rFonts w:ascii="ＭＳ 明朝" w:eastAsia="ＭＳ 明朝" w:hAnsi="ＭＳ 明朝"/>
          <w:szCs w:val="21"/>
        </w:rPr>
      </w:pPr>
      <w:r w:rsidRPr="00FB522B">
        <w:rPr>
          <w:rFonts w:ascii="ＭＳ 明朝" w:eastAsia="ＭＳ 明朝" w:hAnsi="ＭＳ 明朝" w:hint="eastAsia"/>
          <w:szCs w:val="21"/>
        </w:rPr>
        <w:t>対象用地の活用について</w:t>
      </w:r>
      <w:r w:rsidR="00150ED0">
        <w:rPr>
          <w:rFonts w:ascii="ＭＳ 明朝" w:eastAsia="ＭＳ 明朝" w:hAnsi="ＭＳ 明朝" w:hint="eastAsia"/>
          <w:szCs w:val="21"/>
        </w:rPr>
        <w:t>は</w:t>
      </w:r>
      <w:r w:rsidRPr="00FB522B">
        <w:rPr>
          <w:rFonts w:ascii="ＭＳ 明朝" w:eastAsia="ＭＳ 明朝" w:hAnsi="ＭＳ 明朝" w:hint="eastAsia"/>
          <w:szCs w:val="21"/>
        </w:rPr>
        <w:t>、</w:t>
      </w:r>
      <w:r w:rsidR="00150ED0" w:rsidRPr="00FB522B">
        <w:rPr>
          <w:rFonts w:ascii="ＭＳ 明朝" w:eastAsia="ＭＳ 明朝" w:hAnsi="ＭＳ 明朝" w:hint="eastAsia"/>
          <w:szCs w:val="21"/>
        </w:rPr>
        <w:t>「天下茶屋駅前まちづくり方針」</w:t>
      </w:r>
      <w:r w:rsidR="00150ED0">
        <w:rPr>
          <w:rFonts w:ascii="ＭＳ 明朝" w:eastAsia="ＭＳ 明朝" w:hAnsi="ＭＳ 明朝" w:hint="eastAsia"/>
          <w:szCs w:val="21"/>
        </w:rPr>
        <w:t>を踏まえ、</w:t>
      </w:r>
      <w:r w:rsidR="00150ED0" w:rsidRPr="00FB522B">
        <w:rPr>
          <w:rFonts w:ascii="ＭＳ 明朝" w:eastAsia="ＭＳ 明朝" w:hAnsi="ＭＳ 明朝" w:hint="eastAsia"/>
          <w:szCs w:val="21"/>
        </w:rPr>
        <w:t>以下に示す</w:t>
      </w:r>
      <w:r w:rsidR="00150ED0">
        <w:rPr>
          <w:rFonts w:ascii="ＭＳ 明朝" w:eastAsia="ＭＳ 明朝" w:hAnsi="ＭＳ 明朝" w:hint="eastAsia"/>
          <w:szCs w:val="21"/>
        </w:rPr>
        <w:t>機能等を盛り込んだ</w:t>
      </w:r>
      <w:r w:rsidR="00C0060F" w:rsidRPr="00FB522B">
        <w:rPr>
          <w:rFonts w:ascii="ＭＳ 明朝" w:eastAsia="ＭＳ 明朝" w:hAnsi="ＭＳ 明朝" w:hint="eastAsia"/>
          <w:szCs w:val="21"/>
        </w:rPr>
        <w:t>提案</w:t>
      </w:r>
      <w:r w:rsidR="00150ED0">
        <w:rPr>
          <w:rFonts w:ascii="ＭＳ 明朝" w:eastAsia="ＭＳ 明朝" w:hAnsi="ＭＳ 明朝" w:hint="eastAsia"/>
          <w:szCs w:val="21"/>
        </w:rPr>
        <w:t>と</w:t>
      </w:r>
      <w:r w:rsidR="002640B6" w:rsidRPr="00FB522B">
        <w:rPr>
          <w:rFonts w:ascii="ＭＳ 明朝" w:eastAsia="ＭＳ 明朝" w:hAnsi="ＭＳ 明朝" w:hint="eastAsia"/>
          <w:szCs w:val="21"/>
        </w:rPr>
        <w:t>してください。</w:t>
      </w:r>
    </w:p>
    <w:p w14:paraId="09EEB111" w14:textId="647E8E02" w:rsidR="00E96B17"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子育て・教育</w:t>
      </w:r>
      <w:r w:rsidR="006619C8" w:rsidRPr="00FB522B">
        <w:rPr>
          <w:rFonts w:hAnsi="ＭＳ 明朝" w:hint="eastAsia"/>
          <w:sz w:val="21"/>
        </w:rPr>
        <w:t>関連</w:t>
      </w:r>
      <w:r w:rsidRPr="00FB522B">
        <w:rPr>
          <w:rFonts w:hAnsi="ＭＳ 明朝" w:hint="eastAsia"/>
          <w:sz w:val="21"/>
        </w:rPr>
        <w:t>機能の導入</w:t>
      </w:r>
    </w:p>
    <w:p w14:paraId="68B2391D" w14:textId="71EE8DEC" w:rsidR="00AD5076" w:rsidRDefault="00552A83" w:rsidP="00552A83">
      <w:pPr>
        <w:ind w:left="709" w:firstLineChars="100" w:firstLine="210"/>
        <w:jc w:val="left"/>
        <w:rPr>
          <w:rFonts w:ascii="ＭＳ 明朝" w:eastAsia="ＭＳ 明朝" w:hAnsi="ＭＳ 明朝"/>
          <w:szCs w:val="20"/>
        </w:rPr>
      </w:pPr>
      <w:r w:rsidRPr="00552A83">
        <w:rPr>
          <w:rFonts w:ascii="ＭＳ 明朝" w:eastAsia="ＭＳ 明朝" w:hAnsi="ＭＳ 明朝" w:hint="eastAsia"/>
          <w:szCs w:val="20"/>
        </w:rPr>
        <w:t>現在、増加傾向にある</w:t>
      </w:r>
      <w:r w:rsidRPr="00552A83">
        <w:rPr>
          <w:rFonts w:ascii="ＭＳ 明朝" w:eastAsia="ＭＳ 明朝" w:hAnsi="ＭＳ 明朝"/>
          <w:szCs w:val="20"/>
        </w:rPr>
        <w:t>20代前半</w:t>
      </w:r>
      <w:r w:rsidRPr="00552A83">
        <w:rPr>
          <w:rFonts w:ascii="ＭＳ 明朝" w:eastAsia="ＭＳ 明朝" w:hAnsi="ＭＳ 明朝" w:hint="eastAsia"/>
          <w:szCs w:val="20"/>
        </w:rPr>
        <w:t>世代の人々</w:t>
      </w:r>
      <w:r w:rsidRPr="00552A83">
        <w:rPr>
          <w:rFonts w:ascii="ＭＳ 明朝" w:eastAsia="ＭＳ 明朝" w:hAnsi="ＭＳ 明朝"/>
          <w:szCs w:val="20"/>
        </w:rPr>
        <w:t>が、</w:t>
      </w:r>
      <w:r w:rsidRPr="00552A83">
        <w:rPr>
          <w:rFonts w:ascii="ＭＳ 明朝" w:eastAsia="ＭＳ 明朝" w:hAnsi="ＭＳ 明朝" w:hint="eastAsia"/>
          <w:szCs w:val="20"/>
        </w:rPr>
        <w:t>結婚や、出産により、</w:t>
      </w:r>
      <w:r w:rsidRPr="00552A83">
        <w:rPr>
          <w:rFonts w:ascii="ＭＳ 明朝" w:eastAsia="ＭＳ 明朝" w:hAnsi="ＭＳ 明朝"/>
          <w:szCs w:val="20"/>
        </w:rPr>
        <w:t>ライフステージが変わっても</w:t>
      </w:r>
      <w:r w:rsidRPr="00552A83">
        <w:rPr>
          <w:rFonts w:ascii="ＭＳ 明朝" w:eastAsia="ＭＳ 明朝" w:hAnsi="ＭＳ 明朝" w:hint="eastAsia"/>
          <w:szCs w:val="20"/>
        </w:rPr>
        <w:t>引き続き西成区に</w:t>
      </w:r>
      <w:r w:rsidRPr="00552A83">
        <w:rPr>
          <w:rFonts w:ascii="ＭＳ 明朝" w:eastAsia="ＭＳ 明朝" w:hAnsi="ＭＳ 明朝"/>
          <w:szCs w:val="20"/>
        </w:rPr>
        <w:t>住み続けたいと思</w:t>
      </w:r>
      <w:r w:rsidRPr="00552A83">
        <w:rPr>
          <w:rFonts w:ascii="ＭＳ 明朝" w:eastAsia="ＭＳ 明朝" w:hAnsi="ＭＳ 明朝" w:hint="eastAsia"/>
          <w:szCs w:val="20"/>
        </w:rPr>
        <w:t>えるような、</w:t>
      </w:r>
      <w:r w:rsidRPr="00552A83">
        <w:rPr>
          <w:rFonts w:ascii="ＭＳ 明朝" w:eastAsia="ＭＳ 明朝" w:hAnsi="ＭＳ 明朝"/>
          <w:szCs w:val="20"/>
        </w:rPr>
        <w:t>魅力的な機能</w:t>
      </w:r>
      <w:r w:rsidRPr="00552A83">
        <w:rPr>
          <w:rFonts w:ascii="ＭＳ 明朝" w:eastAsia="ＭＳ 明朝" w:hAnsi="ＭＳ 明朝" w:hint="eastAsia"/>
          <w:szCs w:val="20"/>
        </w:rPr>
        <w:t>を取り入れた</w:t>
      </w:r>
      <w:r w:rsidR="00BF1C90">
        <w:rPr>
          <w:rFonts w:ascii="ＭＳ 明朝" w:eastAsia="ＭＳ 明朝" w:hAnsi="ＭＳ 明朝" w:hint="eastAsia"/>
          <w:szCs w:val="20"/>
        </w:rPr>
        <w:t>提案としてください。</w:t>
      </w:r>
    </w:p>
    <w:p w14:paraId="5C537EA6" w14:textId="656B22A6"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音楽やスポーツによるにぎわいの創出</w:t>
      </w:r>
    </w:p>
    <w:p w14:paraId="798B04DF" w14:textId="2624262A" w:rsidR="00AD5076" w:rsidRDefault="00645943" w:rsidP="00645943">
      <w:pPr>
        <w:ind w:leftChars="337" w:left="708" w:firstLineChars="100" w:firstLine="210"/>
        <w:jc w:val="left"/>
        <w:rPr>
          <w:rFonts w:ascii="ＭＳ 明朝" w:eastAsia="ＭＳ 明朝" w:hAnsi="ＭＳ 明朝"/>
          <w:szCs w:val="21"/>
        </w:rPr>
      </w:pPr>
      <w:r>
        <w:rPr>
          <w:rFonts w:ascii="ＭＳ 明朝" w:eastAsia="ＭＳ 明朝" w:hAnsi="ＭＳ 明朝" w:hint="eastAsia"/>
          <w:szCs w:val="21"/>
        </w:rPr>
        <w:t>近隣に</w:t>
      </w:r>
      <w:r w:rsidRPr="00645943">
        <w:rPr>
          <w:rFonts w:ascii="ＭＳ 明朝" w:eastAsia="ＭＳ 明朝" w:hAnsi="ＭＳ 明朝" w:hint="eastAsia"/>
          <w:szCs w:val="21"/>
        </w:rPr>
        <w:t>大阪フィルハーモニー交響楽団の本拠地があるという、他にはないまちの魅力を活用し発信していくことで、当地域に付加価値を付けたい</w:t>
      </w:r>
      <w:r>
        <w:rPr>
          <w:rFonts w:ascii="ＭＳ 明朝" w:eastAsia="ＭＳ 明朝" w:hAnsi="ＭＳ 明朝" w:hint="eastAsia"/>
          <w:szCs w:val="21"/>
        </w:rPr>
        <w:t>と考えています。また、</w:t>
      </w:r>
      <w:r w:rsidRPr="00645943">
        <w:rPr>
          <w:rFonts w:ascii="ＭＳ 明朝" w:eastAsia="ＭＳ 明朝" w:hAnsi="ＭＳ 明朝" w:hint="eastAsia"/>
          <w:szCs w:val="21"/>
        </w:rPr>
        <w:t>地域に根付いたスポーツできる場所という文化を引き続き継承し、今後も来街の目的地となるような機能を</w:t>
      </w:r>
      <w:r w:rsidR="00BF1C90">
        <w:rPr>
          <w:rFonts w:ascii="ＭＳ 明朝" w:eastAsia="ＭＳ 明朝" w:hAnsi="ＭＳ 明朝" w:hint="eastAsia"/>
          <w:szCs w:val="21"/>
        </w:rPr>
        <w:t>取り入れた提案としてください。</w:t>
      </w:r>
    </w:p>
    <w:p w14:paraId="66658181" w14:textId="4005E933"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回遊性の高い歩行者動線の確保</w:t>
      </w:r>
      <w:r w:rsidR="002640B6" w:rsidRPr="00FB522B">
        <w:rPr>
          <w:rFonts w:hAnsi="ＭＳ 明朝" w:hint="eastAsia"/>
          <w:sz w:val="21"/>
        </w:rPr>
        <w:t>や交通結節機能の導入の可能性</w:t>
      </w:r>
    </w:p>
    <w:p w14:paraId="13DE0C53" w14:textId="22130511" w:rsidR="00AD5076" w:rsidRDefault="00552A83" w:rsidP="00552A83">
      <w:pPr>
        <w:ind w:leftChars="337" w:left="708" w:firstLineChars="100" w:firstLine="210"/>
        <w:jc w:val="left"/>
        <w:rPr>
          <w:rFonts w:ascii="ＭＳ 明朝" w:eastAsia="ＭＳ 明朝" w:hAnsi="ＭＳ 明朝"/>
          <w:szCs w:val="21"/>
        </w:rPr>
      </w:pPr>
      <w:r w:rsidRPr="00552A83">
        <w:rPr>
          <w:rFonts w:ascii="ＭＳ 明朝" w:eastAsia="ＭＳ 明朝" w:hAnsi="ＭＳ 明朝" w:hint="eastAsia"/>
          <w:szCs w:val="21"/>
        </w:rPr>
        <w:t>まちに気兼ねなく訪れてもらうためにも安全で安心なイメージを持ってもらうことが大切であり、安全で回遊性</w:t>
      </w:r>
      <w:r w:rsidR="003B0EBD">
        <w:rPr>
          <w:rFonts w:ascii="ＭＳ 明朝" w:eastAsia="ＭＳ 明朝" w:hAnsi="ＭＳ 明朝" w:hint="eastAsia"/>
          <w:szCs w:val="21"/>
        </w:rPr>
        <w:t>が</w:t>
      </w:r>
      <w:r w:rsidRPr="00552A83">
        <w:rPr>
          <w:rFonts w:ascii="ＭＳ 明朝" w:eastAsia="ＭＳ 明朝" w:hAnsi="ＭＳ 明朝" w:hint="eastAsia"/>
          <w:szCs w:val="21"/>
        </w:rPr>
        <w:t>高いゆとりある施設</w:t>
      </w:r>
      <w:r>
        <w:rPr>
          <w:rFonts w:ascii="ＭＳ 明朝" w:eastAsia="ＭＳ 明朝" w:hAnsi="ＭＳ 明朝" w:hint="eastAsia"/>
          <w:szCs w:val="21"/>
        </w:rPr>
        <w:t>の</w:t>
      </w:r>
      <w:r w:rsidRPr="00552A83">
        <w:rPr>
          <w:rFonts w:ascii="ＭＳ 明朝" w:eastAsia="ＭＳ 明朝" w:hAnsi="ＭＳ 明朝" w:hint="eastAsia"/>
          <w:szCs w:val="21"/>
        </w:rPr>
        <w:t>配置</w:t>
      </w:r>
      <w:r>
        <w:rPr>
          <w:rFonts w:ascii="ＭＳ 明朝" w:eastAsia="ＭＳ 明朝" w:hAnsi="ＭＳ 明朝" w:hint="eastAsia"/>
          <w:szCs w:val="21"/>
        </w:rPr>
        <w:t>や、</w:t>
      </w:r>
      <w:r w:rsidRPr="00552A83">
        <w:rPr>
          <w:rFonts w:ascii="ＭＳ 明朝" w:eastAsia="ＭＳ 明朝" w:hAnsi="ＭＳ 明朝" w:hint="eastAsia"/>
          <w:szCs w:val="21"/>
        </w:rPr>
        <w:t>天下茶屋駅から</w:t>
      </w:r>
      <w:r w:rsidR="004D368F">
        <w:rPr>
          <w:rFonts w:ascii="ＭＳ 明朝" w:eastAsia="ＭＳ 明朝" w:hAnsi="ＭＳ 明朝" w:hint="eastAsia"/>
          <w:szCs w:val="21"/>
        </w:rPr>
        <w:t>対象用地</w:t>
      </w:r>
      <w:r w:rsidRPr="00552A83">
        <w:rPr>
          <w:rFonts w:ascii="ＭＳ 明朝" w:eastAsia="ＭＳ 明朝" w:hAnsi="ＭＳ 明朝" w:hint="eastAsia"/>
          <w:szCs w:val="21"/>
        </w:rPr>
        <w:t>を介して岸里駅を結ぶ動線</w:t>
      </w:r>
      <w:r>
        <w:rPr>
          <w:rFonts w:ascii="ＭＳ 明朝" w:eastAsia="ＭＳ 明朝" w:hAnsi="ＭＳ 明朝" w:hint="eastAsia"/>
          <w:szCs w:val="21"/>
        </w:rPr>
        <w:t>を</w:t>
      </w:r>
      <w:r w:rsidRPr="00552A83">
        <w:rPr>
          <w:rFonts w:ascii="ＭＳ 明朝" w:eastAsia="ＭＳ 明朝" w:hAnsi="ＭＳ 明朝" w:hint="eastAsia"/>
          <w:szCs w:val="21"/>
        </w:rPr>
        <w:t>確保</w:t>
      </w:r>
      <w:r w:rsidR="004D368F">
        <w:rPr>
          <w:rFonts w:ascii="ＭＳ 明朝" w:eastAsia="ＭＳ 明朝" w:hAnsi="ＭＳ 明朝" w:hint="eastAsia"/>
          <w:szCs w:val="21"/>
        </w:rPr>
        <w:t>してください</w:t>
      </w:r>
      <w:r w:rsidRPr="00552A83">
        <w:rPr>
          <w:rFonts w:ascii="ＭＳ 明朝" w:eastAsia="ＭＳ 明朝" w:hAnsi="ＭＳ 明朝" w:hint="eastAsia"/>
          <w:szCs w:val="21"/>
        </w:rPr>
        <w:t>。また、周辺地域からのアクセス利便性向上や広場空間を備えた交通結節機能を持たせた</w:t>
      </w:r>
      <w:r w:rsidR="00BF1C90">
        <w:rPr>
          <w:rFonts w:ascii="ＭＳ 明朝" w:eastAsia="ＭＳ 明朝" w:hAnsi="ＭＳ 明朝" w:hint="eastAsia"/>
          <w:szCs w:val="21"/>
        </w:rPr>
        <w:t>提案としてください</w:t>
      </w:r>
      <w:r w:rsidR="003B0EBD">
        <w:rPr>
          <w:rFonts w:ascii="ＭＳ 明朝" w:eastAsia="ＭＳ 明朝" w:hAnsi="ＭＳ 明朝" w:hint="eastAsia"/>
          <w:szCs w:val="21"/>
        </w:rPr>
        <w:t>。</w:t>
      </w:r>
    </w:p>
    <w:p w14:paraId="5394C3E1" w14:textId="77777777" w:rsidR="0088740B" w:rsidRDefault="0088740B" w:rsidP="00552A83">
      <w:pPr>
        <w:ind w:leftChars="337" w:left="708" w:firstLineChars="100" w:firstLine="210"/>
        <w:jc w:val="left"/>
        <w:rPr>
          <w:rFonts w:ascii="ＭＳ 明朝" w:eastAsia="ＭＳ 明朝" w:hAnsi="ＭＳ 明朝"/>
          <w:szCs w:val="21"/>
        </w:rPr>
      </w:pPr>
    </w:p>
    <w:p w14:paraId="140AEB9D" w14:textId="51DBFBDA" w:rsidR="00AD5076" w:rsidRPr="00FB522B" w:rsidRDefault="00AD5076" w:rsidP="000D5A2B">
      <w:pPr>
        <w:pStyle w:val="a8"/>
        <w:numPr>
          <w:ilvl w:val="0"/>
          <w:numId w:val="28"/>
        </w:numPr>
        <w:ind w:leftChars="0"/>
        <w:jc w:val="left"/>
        <w:rPr>
          <w:rFonts w:hAnsi="ＭＳ 明朝"/>
          <w:sz w:val="21"/>
        </w:rPr>
      </w:pPr>
      <w:r w:rsidRPr="00FB522B">
        <w:rPr>
          <w:rFonts w:hAnsi="ＭＳ 明朝" w:hint="eastAsia"/>
          <w:sz w:val="21"/>
        </w:rPr>
        <w:t>その他</w:t>
      </w:r>
    </w:p>
    <w:p w14:paraId="58B08C69" w14:textId="27DD8CAA" w:rsidR="006619C8" w:rsidRDefault="002640B6" w:rsidP="003B0EBD">
      <w:pPr>
        <w:pStyle w:val="a8"/>
        <w:ind w:leftChars="0" w:left="709" w:firstLineChars="100" w:firstLine="210"/>
        <w:jc w:val="left"/>
        <w:rPr>
          <w:rFonts w:hAnsi="ＭＳ 明朝"/>
          <w:sz w:val="21"/>
        </w:rPr>
      </w:pPr>
      <w:r w:rsidRPr="00FB522B">
        <w:rPr>
          <w:rFonts w:hAnsi="ＭＳ 明朝" w:hint="eastAsia"/>
          <w:sz w:val="21"/>
        </w:rPr>
        <w:t>上記①から③の機能等のほか、</w:t>
      </w:r>
      <w:r w:rsidR="006619C8" w:rsidRPr="00FB522B">
        <w:rPr>
          <w:rFonts w:hAnsi="ＭＳ 明朝" w:hint="eastAsia"/>
          <w:sz w:val="21"/>
        </w:rPr>
        <w:t>住宅や、商業施設等の配置が想定される場合は、合わせてご提案ください。</w:t>
      </w:r>
    </w:p>
    <w:p w14:paraId="2773AD53" w14:textId="77777777" w:rsidR="00367722" w:rsidRPr="00367722" w:rsidRDefault="00367722" w:rsidP="003B0EBD">
      <w:pPr>
        <w:pStyle w:val="a8"/>
        <w:ind w:leftChars="0" w:left="709" w:firstLineChars="100" w:firstLine="210"/>
        <w:jc w:val="left"/>
        <w:rPr>
          <w:rFonts w:hAnsi="ＭＳ 明朝"/>
          <w:sz w:val="21"/>
        </w:rPr>
      </w:pPr>
    </w:p>
    <w:p w14:paraId="267F6A90" w14:textId="0596C53C" w:rsidR="00367722" w:rsidRPr="00935884" w:rsidRDefault="00367722" w:rsidP="00935884">
      <w:pPr>
        <w:ind w:firstLineChars="100" w:firstLine="211"/>
        <w:jc w:val="left"/>
        <w:rPr>
          <w:rFonts w:ascii="ＭＳ 明朝" w:eastAsia="ＭＳ 明朝" w:hAnsi="ＭＳ 明朝"/>
          <w:b/>
          <w:bCs/>
        </w:rPr>
      </w:pPr>
      <w:r w:rsidRPr="00935884">
        <w:rPr>
          <w:rFonts w:ascii="ＭＳ 明朝" w:eastAsia="ＭＳ 明朝" w:hAnsi="ＭＳ 明朝" w:hint="eastAsia"/>
          <w:b/>
          <w:bCs/>
        </w:rPr>
        <w:t>【</w:t>
      </w:r>
      <w:r w:rsidR="00947216" w:rsidRPr="00935884">
        <w:rPr>
          <w:rFonts w:ascii="ＭＳ 明朝" w:eastAsia="ＭＳ 明朝" w:hAnsi="ＭＳ 明朝" w:hint="eastAsia"/>
          <w:b/>
          <w:bCs/>
        </w:rPr>
        <w:t>事業方式等について</w:t>
      </w:r>
      <w:r w:rsidRPr="00935884">
        <w:rPr>
          <w:rFonts w:ascii="ＭＳ 明朝" w:eastAsia="ＭＳ 明朝" w:hAnsi="ＭＳ 明朝" w:hint="eastAsia"/>
          <w:b/>
          <w:bCs/>
        </w:rPr>
        <w:t>】</w:t>
      </w:r>
    </w:p>
    <w:p w14:paraId="49CA1FAD" w14:textId="027A8690" w:rsidR="00367722" w:rsidRPr="00935884" w:rsidRDefault="00947216" w:rsidP="00935884">
      <w:pPr>
        <w:pStyle w:val="a8"/>
        <w:numPr>
          <w:ilvl w:val="1"/>
          <w:numId w:val="34"/>
        </w:numPr>
        <w:ind w:leftChars="0"/>
        <w:jc w:val="left"/>
        <w:rPr>
          <w:rFonts w:hAnsi="ＭＳ 明朝"/>
          <w:sz w:val="21"/>
          <w:szCs w:val="20"/>
        </w:rPr>
      </w:pPr>
      <w:r w:rsidRPr="00935884">
        <w:rPr>
          <w:rFonts w:hAnsi="ＭＳ 明朝" w:hint="eastAsia"/>
          <w:sz w:val="21"/>
          <w:szCs w:val="20"/>
        </w:rPr>
        <w:t>事業方式は、</w:t>
      </w:r>
      <w:r w:rsidR="0097492C" w:rsidRPr="00935884">
        <w:rPr>
          <w:rFonts w:hAnsi="ＭＳ 明朝" w:hint="eastAsia"/>
          <w:sz w:val="21"/>
          <w:szCs w:val="20"/>
        </w:rPr>
        <w:t>借地借家法第</w:t>
      </w:r>
      <w:r w:rsidR="0097492C" w:rsidRPr="00935884">
        <w:rPr>
          <w:rFonts w:hAnsi="ＭＳ 明朝"/>
          <w:sz w:val="21"/>
          <w:szCs w:val="20"/>
        </w:rPr>
        <w:t>23条の事業用定期借地権</w:t>
      </w:r>
      <w:r w:rsidR="0097492C" w:rsidRPr="00935884">
        <w:rPr>
          <w:rFonts w:hAnsi="ＭＳ 明朝" w:hint="eastAsia"/>
          <w:sz w:val="21"/>
          <w:szCs w:val="20"/>
        </w:rPr>
        <w:t>による</w:t>
      </w:r>
      <w:r w:rsidRPr="00935884">
        <w:rPr>
          <w:rFonts w:hAnsi="ＭＳ 明朝" w:hint="eastAsia"/>
          <w:sz w:val="21"/>
          <w:szCs w:val="20"/>
        </w:rPr>
        <w:t>貸付とします。また、賃貸借期間は、</w:t>
      </w:r>
      <w:r w:rsidR="00B73749" w:rsidRPr="00935884">
        <w:rPr>
          <w:rFonts w:hAnsi="ＭＳ 明朝"/>
          <w:sz w:val="21"/>
          <w:szCs w:val="20"/>
        </w:rPr>
        <w:t>20</w:t>
      </w:r>
      <w:r w:rsidRPr="00935884">
        <w:rPr>
          <w:rFonts w:hAnsi="ＭＳ 明朝" w:hint="eastAsia"/>
          <w:sz w:val="21"/>
          <w:szCs w:val="20"/>
        </w:rPr>
        <w:t>年</w:t>
      </w:r>
      <w:r w:rsidR="00D07007" w:rsidRPr="00935884">
        <w:rPr>
          <w:rFonts w:hAnsi="ＭＳ 明朝" w:hint="eastAsia"/>
          <w:sz w:val="21"/>
          <w:szCs w:val="20"/>
        </w:rPr>
        <w:t>から</w:t>
      </w:r>
      <w:r w:rsidR="00B73749" w:rsidRPr="00935884">
        <w:rPr>
          <w:rFonts w:hAnsi="ＭＳ 明朝"/>
          <w:sz w:val="21"/>
          <w:szCs w:val="20"/>
        </w:rPr>
        <w:t>40</w:t>
      </w:r>
      <w:r w:rsidRPr="00935884">
        <w:rPr>
          <w:rFonts w:hAnsi="ＭＳ 明朝" w:hint="eastAsia"/>
          <w:sz w:val="21"/>
          <w:szCs w:val="20"/>
        </w:rPr>
        <w:t>年</w:t>
      </w:r>
      <w:r w:rsidR="00B73749" w:rsidRPr="00935884">
        <w:rPr>
          <w:rFonts w:hAnsi="ＭＳ 明朝" w:hint="eastAsia"/>
          <w:sz w:val="21"/>
          <w:szCs w:val="20"/>
        </w:rPr>
        <w:t>程度</w:t>
      </w:r>
      <w:r w:rsidRPr="00935884">
        <w:rPr>
          <w:rFonts w:hAnsi="ＭＳ 明朝" w:hint="eastAsia"/>
          <w:sz w:val="21"/>
          <w:szCs w:val="20"/>
        </w:rPr>
        <w:t>を基本とします。</w:t>
      </w:r>
    </w:p>
    <w:p w14:paraId="3A2E61E1" w14:textId="49867BB8" w:rsidR="00947216" w:rsidRPr="00935884" w:rsidRDefault="00432CBB" w:rsidP="00935884">
      <w:pPr>
        <w:pStyle w:val="a8"/>
        <w:numPr>
          <w:ilvl w:val="1"/>
          <w:numId w:val="34"/>
        </w:numPr>
        <w:ind w:leftChars="0"/>
        <w:jc w:val="left"/>
        <w:rPr>
          <w:rFonts w:hAnsi="ＭＳ 明朝"/>
          <w:sz w:val="21"/>
          <w:szCs w:val="20"/>
        </w:rPr>
      </w:pPr>
      <w:r w:rsidRPr="00935884">
        <w:rPr>
          <w:rFonts w:hAnsi="ＭＳ 明朝" w:hint="eastAsia"/>
          <w:sz w:val="21"/>
          <w:szCs w:val="20"/>
        </w:rPr>
        <w:t>なお、①と合わせて、</w:t>
      </w:r>
      <w:r w:rsidR="00940607" w:rsidRPr="00935884">
        <w:rPr>
          <w:rFonts w:hAnsi="ＭＳ 明朝" w:hint="eastAsia"/>
          <w:sz w:val="21"/>
          <w:szCs w:val="20"/>
        </w:rPr>
        <w:t>敷地の一部</w:t>
      </w:r>
      <w:r w:rsidR="00D07007" w:rsidRPr="00935884">
        <w:rPr>
          <w:rFonts w:hAnsi="ＭＳ 明朝" w:hint="eastAsia"/>
          <w:sz w:val="21"/>
          <w:szCs w:val="20"/>
        </w:rPr>
        <w:t>を</w:t>
      </w:r>
      <w:r w:rsidRPr="00935884">
        <w:rPr>
          <w:rFonts w:hAnsi="ＭＳ 明朝" w:hint="eastAsia"/>
          <w:sz w:val="21"/>
          <w:szCs w:val="20"/>
        </w:rPr>
        <w:t>、</w:t>
      </w:r>
      <w:r w:rsidR="00E559B0" w:rsidRPr="00935884">
        <w:rPr>
          <w:rFonts w:hAnsi="ＭＳ 明朝"/>
          <w:sz w:val="21"/>
          <w:szCs w:val="20"/>
        </w:rPr>
        <w:t>40年以上の</w:t>
      </w:r>
      <w:r w:rsidR="00E559B0" w:rsidRPr="00935884">
        <w:rPr>
          <w:rFonts w:hAnsi="ＭＳ 明朝" w:hint="eastAsia"/>
          <w:sz w:val="21"/>
          <w:szCs w:val="20"/>
        </w:rPr>
        <w:t>事業用定期借地</w:t>
      </w:r>
      <w:r w:rsidRPr="00935884">
        <w:rPr>
          <w:rFonts w:hAnsi="ＭＳ 明朝" w:hint="eastAsia"/>
          <w:sz w:val="21"/>
          <w:szCs w:val="20"/>
        </w:rPr>
        <w:t>権</w:t>
      </w:r>
      <w:r w:rsidR="00D07007" w:rsidRPr="00935884">
        <w:rPr>
          <w:rFonts w:hAnsi="ＭＳ 明朝" w:hint="eastAsia"/>
          <w:sz w:val="21"/>
          <w:szCs w:val="20"/>
        </w:rPr>
        <w:t>や、</w:t>
      </w:r>
      <w:r w:rsidR="004520C0" w:rsidRPr="00935884">
        <w:rPr>
          <w:rFonts w:hAnsi="ＭＳ 明朝"/>
          <w:sz w:val="21"/>
          <w:szCs w:val="20"/>
        </w:rPr>
        <w:t>50</w:t>
      </w:r>
      <w:r w:rsidR="00D07007" w:rsidRPr="00935884">
        <w:rPr>
          <w:rFonts w:hAnsi="ＭＳ 明朝" w:hint="eastAsia"/>
          <w:sz w:val="21"/>
          <w:szCs w:val="20"/>
        </w:rPr>
        <w:t>年から</w:t>
      </w:r>
      <w:r w:rsidR="004520C0" w:rsidRPr="00935884">
        <w:rPr>
          <w:rFonts w:hAnsi="ＭＳ 明朝"/>
          <w:sz w:val="21"/>
          <w:szCs w:val="20"/>
        </w:rPr>
        <w:t>70年程度</w:t>
      </w:r>
      <w:r w:rsidR="00D07007" w:rsidRPr="00935884">
        <w:rPr>
          <w:rFonts w:hAnsi="ＭＳ 明朝" w:hint="eastAsia"/>
          <w:sz w:val="21"/>
          <w:szCs w:val="20"/>
        </w:rPr>
        <w:t>の</w:t>
      </w:r>
      <w:r w:rsidR="0097492C" w:rsidRPr="00935884">
        <w:rPr>
          <w:rFonts w:hAnsi="ＭＳ 明朝" w:hint="eastAsia"/>
          <w:sz w:val="21"/>
          <w:szCs w:val="20"/>
        </w:rPr>
        <w:t>定期</w:t>
      </w:r>
      <w:r w:rsidR="00D07007" w:rsidRPr="00935884">
        <w:rPr>
          <w:rFonts w:hAnsi="ＭＳ 明朝" w:hint="eastAsia"/>
          <w:sz w:val="21"/>
          <w:szCs w:val="20"/>
        </w:rPr>
        <w:t>借地</w:t>
      </w:r>
      <w:r w:rsidRPr="00935884">
        <w:rPr>
          <w:rFonts w:hAnsi="ＭＳ 明朝" w:hint="eastAsia"/>
          <w:sz w:val="21"/>
          <w:szCs w:val="20"/>
        </w:rPr>
        <w:t>権</w:t>
      </w:r>
      <w:r w:rsidR="0097492C" w:rsidRPr="00935884">
        <w:rPr>
          <w:rFonts w:hAnsi="ＭＳ 明朝" w:hint="eastAsia"/>
          <w:sz w:val="21"/>
          <w:szCs w:val="20"/>
        </w:rPr>
        <w:t>（同法第</w:t>
      </w:r>
      <w:r w:rsidR="0097492C" w:rsidRPr="00935884">
        <w:rPr>
          <w:rFonts w:hAnsi="ＭＳ 明朝"/>
          <w:sz w:val="21"/>
          <w:szCs w:val="20"/>
        </w:rPr>
        <w:t>22条）</w:t>
      </w:r>
      <w:r w:rsidRPr="00935884">
        <w:rPr>
          <w:rFonts w:hAnsi="ＭＳ 明朝" w:hint="eastAsia"/>
          <w:sz w:val="21"/>
          <w:szCs w:val="20"/>
        </w:rPr>
        <w:t>により</w:t>
      </w:r>
      <w:r w:rsidR="00AB5F4B" w:rsidRPr="00935884">
        <w:rPr>
          <w:rFonts w:hAnsi="ＭＳ 明朝" w:hint="eastAsia"/>
          <w:sz w:val="21"/>
          <w:szCs w:val="20"/>
        </w:rPr>
        <w:t>活用する</w:t>
      </w:r>
      <w:r w:rsidR="00D07007" w:rsidRPr="00935884">
        <w:rPr>
          <w:rFonts w:hAnsi="ＭＳ 明朝" w:hint="eastAsia"/>
          <w:sz w:val="21"/>
          <w:szCs w:val="20"/>
        </w:rPr>
        <w:t>提案</w:t>
      </w:r>
      <w:r w:rsidR="004520C0" w:rsidRPr="00935884">
        <w:rPr>
          <w:rFonts w:hAnsi="ＭＳ 明朝" w:hint="eastAsia"/>
          <w:sz w:val="21"/>
          <w:szCs w:val="20"/>
        </w:rPr>
        <w:t>も可能とします。</w:t>
      </w:r>
    </w:p>
    <w:p w14:paraId="182C1105" w14:textId="70964111" w:rsidR="004520C0" w:rsidRPr="00935884" w:rsidRDefault="004520C0" w:rsidP="00935884">
      <w:pPr>
        <w:pStyle w:val="a8"/>
        <w:numPr>
          <w:ilvl w:val="1"/>
          <w:numId w:val="34"/>
        </w:numPr>
        <w:ind w:leftChars="0"/>
        <w:jc w:val="left"/>
        <w:rPr>
          <w:rFonts w:hAnsi="ＭＳ 明朝"/>
          <w:sz w:val="21"/>
          <w:szCs w:val="20"/>
        </w:rPr>
      </w:pPr>
      <w:r w:rsidRPr="00935884">
        <w:rPr>
          <w:rFonts w:hAnsi="ＭＳ 明朝" w:hint="eastAsia"/>
          <w:sz w:val="21"/>
          <w:szCs w:val="20"/>
        </w:rPr>
        <w:t>その他に有益と考えられる提案があれば、その提案も追加でお示しください。</w:t>
      </w:r>
    </w:p>
    <w:p w14:paraId="65392896" w14:textId="77777777" w:rsidR="008D065A" w:rsidRPr="00367722" w:rsidRDefault="008D065A" w:rsidP="002640B6">
      <w:pPr>
        <w:ind w:leftChars="135" w:left="283"/>
        <w:jc w:val="left"/>
        <w:rPr>
          <w:rFonts w:ascii="ＭＳ 明朝" w:eastAsia="ＭＳ 明朝" w:hAnsi="ＭＳ 明朝"/>
          <w:b/>
          <w:bCs/>
          <w:sz w:val="24"/>
          <w:szCs w:val="24"/>
        </w:rPr>
      </w:pPr>
    </w:p>
    <w:p w14:paraId="42F76205" w14:textId="0E243ABC" w:rsidR="006619C8" w:rsidRPr="00FB522B" w:rsidRDefault="006619C8" w:rsidP="006619C8">
      <w:pPr>
        <w:jc w:val="left"/>
        <w:rPr>
          <w:rFonts w:ascii="ＭＳ Ｐゴシック" w:eastAsia="ＭＳ Ｐゴシック" w:hAnsi="ＭＳ Ｐゴシック"/>
          <w:b/>
          <w:bCs/>
          <w:sz w:val="24"/>
          <w:szCs w:val="24"/>
        </w:rPr>
      </w:pPr>
      <w:r w:rsidRPr="00FB522B">
        <w:rPr>
          <w:rFonts w:ascii="ＭＳ Ｐゴシック" w:eastAsia="ＭＳ Ｐゴシック" w:hAnsi="ＭＳ Ｐゴシック" w:hint="eastAsia"/>
          <w:b/>
          <w:bCs/>
          <w:sz w:val="24"/>
          <w:szCs w:val="24"/>
        </w:rPr>
        <w:t>（４）提案</w:t>
      </w:r>
      <w:r w:rsidR="000D5A2B" w:rsidRPr="00FB522B">
        <w:rPr>
          <w:rFonts w:ascii="ＭＳ Ｐゴシック" w:eastAsia="ＭＳ Ｐゴシック" w:hAnsi="ＭＳ Ｐゴシック" w:hint="eastAsia"/>
          <w:b/>
          <w:bCs/>
          <w:sz w:val="24"/>
          <w:szCs w:val="24"/>
        </w:rPr>
        <w:t>書</w:t>
      </w:r>
      <w:r w:rsidRPr="00FB522B">
        <w:rPr>
          <w:rFonts w:ascii="ＭＳ Ｐゴシック" w:eastAsia="ＭＳ Ｐゴシック" w:hAnsi="ＭＳ Ｐゴシック" w:hint="eastAsia"/>
          <w:b/>
          <w:bCs/>
          <w:sz w:val="24"/>
          <w:szCs w:val="24"/>
        </w:rPr>
        <w:t>の作成項目</w:t>
      </w:r>
    </w:p>
    <w:p w14:paraId="3931E11A" w14:textId="526239EA" w:rsidR="006619C8" w:rsidRPr="00397ED4" w:rsidRDefault="006619C8" w:rsidP="000D5A2B">
      <w:pPr>
        <w:ind w:leftChars="135" w:left="283" w:firstLineChars="100" w:firstLine="210"/>
        <w:jc w:val="left"/>
        <w:rPr>
          <w:rFonts w:ascii="ＭＳ 明朝" w:eastAsia="ＭＳ 明朝" w:hAnsi="ＭＳ 明朝"/>
          <w:szCs w:val="21"/>
        </w:rPr>
      </w:pPr>
      <w:r w:rsidRPr="00397ED4">
        <w:rPr>
          <w:rFonts w:ascii="ＭＳ 明朝" w:eastAsia="ＭＳ 明朝" w:hAnsi="ＭＳ 明朝" w:hint="eastAsia"/>
          <w:szCs w:val="21"/>
        </w:rPr>
        <w:t>可能な限り、下表の項目に沿って、提案</w:t>
      </w:r>
      <w:r w:rsidR="000D5A2B" w:rsidRPr="00397ED4">
        <w:rPr>
          <w:rFonts w:ascii="ＭＳ 明朝" w:eastAsia="ＭＳ 明朝" w:hAnsi="ＭＳ 明朝" w:hint="eastAsia"/>
          <w:szCs w:val="21"/>
        </w:rPr>
        <w:t>書</w:t>
      </w:r>
      <w:r w:rsidRPr="00397ED4">
        <w:rPr>
          <w:rFonts w:ascii="ＭＳ 明朝" w:eastAsia="ＭＳ 明朝" w:hAnsi="ＭＳ 明朝" w:hint="eastAsia"/>
          <w:szCs w:val="21"/>
        </w:rPr>
        <w:t>を作成ください。提案</w:t>
      </w:r>
      <w:r w:rsidR="000D5A2B" w:rsidRPr="00397ED4">
        <w:rPr>
          <w:rFonts w:ascii="ＭＳ 明朝" w:eastAsia="ＭＳ 明朝" w:hAnsi="ＭＳ 明朝" w:hint="eastAsia"/>
          <w:szCs w:val="21"/>
        </w:rPr>
        <w:t>書</w:t>
      </w:r>
      <w:r w:rsidRPr="00397ED4">
        <w:rPr>
          <w:rFonts w:ascii="ＭＳ 明朝" w:eastAsia="ＭＳ 明朝" w:hAnsi="ＭＳ 明朝" w:hint="eastAsia"/>
          <w:szCs w:val="21"/>
        </w:rPr>
        <w:t>の体裁は自由です。</w:t>
      </w:r>
    </w:p>
    <w:p w14:paraId="499578FD" w14:textId="58E2F86D" w:rsidR="006619C8" w:rsidRPr="00397ED4" w:rsidRDefault="006619C8" w:rsidP="000D5A2B">
      <w:pPr>
        <w:ind w:leftChars="135" w:left="283" w:firstLineChars="100" w:firstLine="210"/>
        <w:jc w:val="left"/>
        <w:rPr>
          <w:rFonts w:ascii="ＭＳ 明朝" w:eastAsia="ＭＳ 明朝" w:hAnsi="ＭＳ 明朝"/>
          <w:szCs w:val="21"/>
        </w:rPr>
      </w:pPr>
      <w:r w:rsidRPr="00397ED4">
        <w:rPr>
          <w:rFonts w:ascii="ＭＳ 明朝" w:eastAsia="ＭＳ 明朝" w:hAnsi="ＭＳ 明朝" w:hint="eastAsia"/>
          <w:szCs w:val="21"/>
        </w:rPr>
        <w:t>なお、ご提案いただけない項目・内容があっても構いません。</w:t>
      </w:r>
    </w:p>
    <w:tbl>
      <w:tblPr>
        <w:tblStyle w:val="a3"/>
        <w:tblW w:w="0" w:type="auto"/>
        <w:tblInd w:w="279" w:type="dxa"/>
        <w:tblLayout w:type="fixed"/>
        <w:tblLook w:val="04A0" w:firstRow="1" w:lastRow="0" w:firstColumn="1" w:lastColumn="0" w:noHBand="0" w:noVBand="1"/>
      </w:tblPr>
      <w:tblGrid>
        <w:gridCol w:w="283"/>
        <w:gridCol w:w="2835"/>
        <w:gridCol w:w="4961"/>
      </w:tblGrid>
      <w:tr w:rsidR="00176B4D" w:rsidRPr="00963145" w14:paraId="01866440" w14:textId="77777777" w:rsidTr="00176B4D">
        <w:tc>
          <w:tcPr>
            <w:tcW w:w="3118" w:type="dxa"/>
            <w:gridSpan w:val="2"/>
            <w:shd w:val="clear" w:color="auto" w:fill="E7E6E6" w:themeFill="background2"/>
          </w:tcPr>
          <w:p w14:paraId="354E060B" w14:textId="1A3B146B" w:rsidR="006619C8" w:rsidRPr="00397ED4" w:rsidRDefault="006619C8" w:rsidP="00935884">
            <w:pPr>
              <w:jc w:val="center"/>
              <w:rPr>
                <w:rFonts w:ascii="ＭＳ 明朝" w:eastAsia="ＭＳ 明朝" w:hAnsi="ＭＳ 明朝" w:cs="ＭＳ 明朝"/>
                <w:szCs w:val="21"/>
              </w:rPr>
            </w:pPr>
            <w:r w:rsidRPr="00397ED4">
              <w:rPr>
                <w:rFonts w:ascii="ＭＳ 明朝" w:eastAsia="ＭＳ 明朝" w:hAnsi="ＭＳ 明朝" w:cs="ＭＳ 明朝" w:hint="eastAsia"/>
                <w:szCs w:val="21"/>
              </w:rPr>
              <w:t>項</w:t>
            </w:r>
            <w:r w:rsidR="006439F8">
              <w:rPr>
                <w:rFonts w:ascii="ＭＳ 明朝" w:eastAsia="ＭＳ 明朝" w:hAnsi="ＭＳ 明朝" w:cs="ＭＳ 明朝" w:hint="eastAsia"/>
                <w:szCs w:val="21"/>
              </w:rPr>
              <w:t xml:space="preserve">　</w:t>
            </w:r>
            <w:r w:rsidRPr="00397ED4">
              <w:rPr>
                <w:rFonts w:ascii="ＭＳ 明朝" w:eastAsia="ＭＳ 明朝" w:hAnsi="ＭＳ 明朝" w:cs="ＭＳ 明朝" w:hint="eastAsia"/>
                <w:szCs w:val="21"/>
              </w:rPr>
              <w:t>目</w:t>
            </w:r>
          </w:p>
        </w:tc>
        <w:tc>
          <w:tcPr>
            <w:tcW w:w="4961" w:type="dxa"/>
            <w:shd w:val="clear" w:color="auto" w:fill="E7E6E6" w:themeFill="background2"/>
          </w:tcPr>
          <w:p w14:paraId="0D4A96C3" w14:textId="77777777" w:rsidR="006619C8" w:rsidRPr="00397ED4" w:rsidRDefault="006619C8" w:rsidP="00935884">
            <w:pPr>
              <w:jc w:val="center"/>
              <w:rPr>
                <w:rFonts w:ascii="ＭＳ 明朝" w:eastAsia="ＭＳ 明朝" w:hAnsi="ＭＳ 明朝" w:cs="ＭＳ 明朝"/>
                <w:kern w:val="0"/>
                <w:szCs w:val="21"/>
              </w:rPr>
            </w:pPr>
            <w:r w:rsidRPr="00397ED4">
              <w:rPr>
                <w:rFonts w:ascii="ＭＳ 明朝" w:eastAsia="ＭＳ 明朝" w:hAnsi="ＭＳ 明朝" w:cs="ＭＳ 明朝" w:hint="eastAsia"/>
                <w:kern w:val="0"/>
                <w:szCs w:val="21"/>
              </w:rPr>
              <w:t>主な内容</w:t>
            </w:r>
          </w:p>
        </w:tc>
      </w:tr>
      <w:tr w:rsidR="006619C8" w:rsidRPr="00963145" w14:paraId="503EB9B7" w14:textId="77777777" w:rsidTr="00935884">
        <w:tc>
          <w:tcPr>
            <w:tcW w:w="3118" w:type="dxa"/>
            <w:gridSpan w:val="2"/>
          </w:tcPr>
          <w:p w14:paraId="1BC0A193" w14:textId="77777777" w:rsidR="006619C8" w:rsidRPr="00397ED4" w:rsidRDefault="006619C8"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全体計画</w:t>
            </w:r>
          </w:p>
        </w:tc>
        <w:tc>
          <w:tcPr>
            <w:tcW w:w="4961" w:type="dxa"/>
          </w:tcPr>
          <w:p w14:paraId="41CC5F2D" w14:textId="36A261C7" w:rsidR="001E7AB0" w:rsidRDefault="001E7AB0" w:rsidP="00935884">
            <w:pPr>
              <w:pStyle w:val="a8"/>
              <w:numPr>
                <w:ilvl w:val="0"/>
                <w:numId w:val="42"/>
              </w:numPr>
              <w:ind w:leftChars="0" w:left="179" w:hanging="141"/>
              <w:rPr>
                <w:rFonts w:hAnsi="ＭＳ 明朝" w:cs="ＭＳ 明朝"/>
                <w:kern w:val="0"/>
              </w:rPr>
            </w:pPr>
            <w:r>
              <w:rPr>
                <w:rFonts w:hAnsi="ＭＳ 明朝" w:cs="ＭＳ 明朝" w:hint="eastAsia"/>
                <w:kern w:val="0"/>
              </w:rPr>
              <w:t>開発コンセプト</w:t>
            </w:r>
          </w:p>
          <w:p w14:paraId="7E80F629" w14:textId="79EF980E" w:rsidR="001E7AB0" w:rsidRDefault="001E7AB0" w:rsidP="00935884">
            <w:pPr>
              <w:pStyle w:val="a8"/>
              <w:numPr>
                <w:ilvl w:val="0"/>
                <w:numId w:val="42"/>
              </w:numPr>
              <w:ind w:leftChars="0" w:left="179" w:hanging="141"/>
              <w:rPr>
                <w:rFonts w:hAnsi="ＭＳ 明朝" w:cs="ＭＳ 明朝"/>
                <w:kern w:val="0"/>
              </w:rPr>
            </w:pPr>
            <w:r w:rsidRPr="001E7AB0">
              <w:rPr>
                <w:rFonts w:hAnsi="ＭＳ 明朝" w:cs="ＭＳ 明朝" w:hint="eastAsia"/>
                <w:kern w:val="0"/>
              </w:rPr>
              <w:t>土地利用のイメージ（全体配置計画、歩行者動線、車両動線等）</w:t>
            </w:r>
          </w:p>
          <w:p w14:paraId="07CCA0BA" w14:textId="3A9901C2" w:rsidR="00A55372" w:rsidRPr="00935884" w:rsidRDefault="00A55372" w:rsidP="00935884">
            <w:pPr>
              <w:pStyle w:val="a8"/>
              <w:numPr>
                <w:ilvl w:val="0"/>
                <w:numId w:val="40"/>
              </w:numPr>
              <w:ind w:leftChars="18" w:left="185" w:hangingChars="67" w:hanging="147"/>
              <w:rPr>
                <w:rFonts w:hAnsi="ＭＳ 明朝" w:cs="ＭＳ 明朝"/>
              </w:rPr>
            </w:pPr>
            <w:r w:rsidRPr="00935884">
              <w:rPr>
                <w:rFonts w:hAnsi="ＭＳ 明朝" w:cs="ＭＳ 明朝" w:hint="eastAsia"/>
                <w:kern w:val="0"/>
              </w:rPr>
              <w:t>空間形成の考え方（デザインパース）</w:t>
            </w:r>
          </w:p>
        </w:tc>
      </w:tr>
      <w:tr w:rsidR="00176B4D" w:rsidRPr="00963145" w14:paraId="49D4BF9D" w14:textId="77777777" w:rsidTr="00176B4D">
        <w:tc>
          <w:tcPr>
            <w:tcW w:w="3118" w:type="dxa"/>
            <w:gridSpan w:val="2"/>
            <w:tcBorders>
              <w:right w:val="nil"/>
            </w:tcBorders>
          </w:tcPr>
          <w:p w14:paraId="05F99AE9" w14:textId="256F0CED" w:rsidR="008E2D09" w:rsidRPr="00935884" w:rsidRDefault="008E2D09" w:rsidP="00935884">
            <w:pPr>
              <w:jc w:val="left"/>
              <w:rPr>
                <w:rFonts w:ascii="ＭＳ 明朝" w:eastAsia="ＭＳ 明朝" w:hAnsi="ＭＳ 明朝"/>
                <w:sz w:val="24"/>
                <w:szCs w:val="24"/>
              </w:rPr>
            </w:pPr>
            <w:r w:rsidRPr="00935884">
              <w:rPr>
                <w:rFonts w:ascii="ＭＳ 明朝" w:eastAsia="ＭＳ 明朝" w:hAnsi="ＭＳ 明朝" w:hint="eastAsia"/>
                <w:szCs w:val="21"/>
              </w:rPr>
              <w:t>土地活用案について</w:t>
            </w:r>
          </w:p>
        </w:tc>
        <w:tc>
          <w:tcPr>
            <w:tcW w:w="4961" w:type="dxa"/>
            <w:tcBorders>
              <w:left w:val="nil"/>
            </w:tcBorders>
          </w:tcPr>
          <w:p w14:paraId="53B88CBF" w14:textId="77777777" w:rsidR="008E2D09" w:rsidRPr="00935884" w:rsidRDefault="008E2D09" w:rsidP="001E7AB0">
            <w:pPr>
              <w:rPr>
                <w:rFonts w:hAnsi="ＭＳ 明朝" w:cs="ＭＳ 明朝"/>
                <w:kern w:val="0"/>
              </w:rPr>
            </w:pPr>
          </w:p>
        </w:tc>
      </w:tr>
      <w:tr w:rsidR="00176B4D" w:rsidRPr="00963145" w14:paraId="1C99C9CA" w14:textId="77777777" w:rsidTr="00935884">
        <w:tc>
          <w:tcPr>
            <w:tcW w:w="283" w:type="dxa"/>
            <w:tcBorders>
              <w:top w:val="nil"/>
              <w:bottom w:val="nil"/>
            </w:tcBorders>
          </w:tcPr>
          <w:p w14:paraId="23FA046E" w14:textId="15EAD634" w:rsidR="008E2D09" w:rsidRPr="00397ED4" w:rsidRDefault="008E2D09" w:rsidP="00EF07E6">
            <w:pPr>
              <w:rPr>
                <w:rFonts w:ascii="ＭＳ 明朝" w:eastAsia="ＭＳ 明朝" w:hAnsi="ＭＳ 明朝" w:cs="ＭＳ 明朝"/>
                <w:szCs w:val="21"/>
              </w:rPr>
            </w:pPr>
          </w:p>
        </w:tc>
        <w:tc>
          <w:tcPr>
            <w:tcW w:w="2835" w:type="dxa"/>
          </w:tcPr>
          <w:p w14:paraId="11677986" w14:textId="6B3EB517"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子育て・教育関連機能</w:t>
            </w:r>
          </w:p>
        </w:tc>
        <w:tc>
          <w:tcPr>
            <w:tcW w:w="4961" w:type="dxa"/>
          </w:tcPr>
          <w:p w14:paraId="49ADCD91"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32F92F56" w14:textId="77A33010" w:rsidR="008E2D09" w:rsidRPr="00935884" w:rsidRDefault="008E2D09"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想定される活用事例</w:t>
            </w:r>
          </w:p>
        </w:tc>
      </w:tr>
      <w:tr w:rsidR="008E2D09" w:rsidRPr="00963145" w14:paraId="46E3186C" w14:textId="77777777" w:rsidTr="00935884">
        <w:tc>
          <w:tcPr>
            <w:tcW w:w="283" w:type="dxa"/>
            <w:tcBorders>
              <w:top w:val="nil"/>
              <w:bottom w:val="nil"/>
            </w:tcBorders>
          </w:tcPr>
          <w:p w14:paraId="2171C2CD" w14:textId="3F2B9B05" w:rsidR="008E2D09" w:rsidRDefault="008E2D09" w:rsidP="00EF07E6">
            <w:pPr>
              <w:rPr>
                <w:rFonts w:ascii="ＭＳ 明朝" w:eastAsia="ＭＳ 明朝" w:hAnsi="ＭＳ 明朝" w:cs="ＭＳ 明朝"/>
                <w:szCs w:val="21"/>
              </w:rPr>
            </w:pPr>
          </w:p>
        </w:tc>
        <w:tc>
          <w:tcPr>
            <w:tcW w:w="2835" w:type="dxa"/>
          </w:tcPr>
          <w:p w14:paraId="583D3513" w14:textId="35F4BAE2"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音楽やスポーツによるにぎわい機能</w:t>
            </w:r>
          </w:p>
        </w:tc>
        <w:tc>
          <w:tcPr>
            <w:tcW w:w="4961" w:type="dxa"/>
          </w:tcPr>
          <w:p w14:paraId="512AE096"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3F29EFD8" w14:textId="74F6A8A4"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rPr>
              <w:t>想定される活用事例</w:t>
            </w:r>
          </w:p>
        </w:tc>
      </w:tr>
      <w:tr w:rsidR="008E2D09" w:rsidRPr="00963145" w14:paraId="34F8F7D9" w14:textId="77777777" w:rsidTr="00935884">
        <w:tc>
          <w:tcPr>
            <w:tcW w:w="283" w:type="dxa"/>
            <w:tcBorders>
              <w:top w:val="nil"/>
            </w:tcBorders>
          </w:tcPr>
          <w:p w14:paraId="0F472A62" w14:textId="06E6D939" w:rsidR="008E2D09" w:rsidRPr="00397ED4" w:rsidRDefault="008E2D09" w:rsidP="00EF07E6">
            <w:pPr>
              <w:rPr>
                <w:rFonts w:ascii="ＭＳ 明朝" w:eastAsia="ＭＳ 明朝" w:hAnsi="ＭＳ 明朝" w:cs="ＭＳ 明朝"/>
                <w:szCs w:val="21"/>
              </w:rPr>
            </w:pPr>
          </w:p>
        </w:tc>
        <w:tc>
          <w:tcPr>
            <w:tcW w:w="2835" w:type="dxa"/>
          </w:tcPr>
          <w:p w14:paraId="52DF122A" w14:textId="552CEDAF"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回遊性の高い歩行者動線の確保や交通結節機能の導入</w:t>
            </w:r>
          </w:p>
        </w:tc>
        <w:tc>
          <w:tcPr>
            <w:tcW w:w="4961" w:type="dxa"/>
          </w:tcPr>
          <w:p w14:paraId="72904FCB" w14:textId="77777777" w:rsidR="008E2D09" w:rsidRPr="00935884" w:rsidRDefault="008E2D09"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コンセプト</w:t>
            </w:r>
          </w:p>
          <w:p w14:paraId="780362FA" w14:textId="25521E20" w:rsidR="008E2D09" w:rsidRPr="00935884" w:rsidRDefault="008E2D09"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想定される活用事例</w:t>
            </w:r>
          </w:p>
        </w:tc>
      </w:tr>
      <w:tr w:rsidR="008E2D09" w:rsidRPr="00963145" w14:paraId="5ACB3C05" w14:textId="77777777" w:rsidTr="00935884">
        <w:tc>
          <w:tcPr>
            <w:tcW w:w="3118" w:type="dxa"/>
            <w:gridSpan w:val="2"/>
            <w:tcBorders>
              <w:right w:val="nil"/>
            </w:tcBorders>
          </w:tcPr>
          <w:p w14:paraId="126D2048" w14:textId="2C1EE49D" w:rsidR="008E2D09" w:rsidRPr="008E2D09" w:rsidRDefault="008E2D09" w:rsidP="00EF07E6">
            <w:pPr>
              <w:rPr>
                <w:rFonts w:ascii="ＭＳ 明朝" w:eastAsia="ＭＳ 明朝" w:hAnsi="ＭＳ 明朝" w:cs="ＭＳ 明朝"/>
                <w:szCs w:val="21"/>
              </w:rPr>
            </w:pPr>
            <w:r w:rsidRPr="00935884">
              <w:rPr>
                <w:rFonts w:ascii="ＭＳ 明朝" w:eastAsia="ＭＳ 明朝" w:hAnsi="ＭＳ 明朝" w:hint="eastAsia"/>
              </w:rPr>
              <w:t>事業方式等について</w:t>
            </w:r>
          </w:p>
        </w:tc>
        <w:tc>
          <w:tcPr>
            <w:tcW w:w="4961" w:type="dxa"/>
            <w:tcBorders>
              <w:left w:val="nil"/>
            </w:tcBorders>
          </w:tcPr>
          <w:p w14:paraId="7F7C335C" w14:textId="77777777" w:rsidR="008E2D09" w:rsidRPr="00935884" w:rsidRDefault="008E2D09" w:rsidP="001E7AB0">
            <w:pPr>
              <w:rPr>
                <w:rFonts w:hAnsi="ＭＳ 明朝" w:cs="ＭＳ 明朝"/>
                <w:kern w:val="0"/>
              </w:rPr>
            </w:pPr>
          </w:p>
        </w:tc>
      </w:tr>
      <w:tr w:rsidR="008E2D09" w:rsidRPr="00963145" w14:paraId="4B79BAAA" w14:textId="77777777" w:rsidTr="00935884">
        <w:tc>
          <w:tcPr>
            <w:tcW w:w="283" w:type="dxa"/>
            <w:tcBorders>
              <w:top w:val="nil"/>
            </w:tcBorders>
          </w:tcPr>
          <w:p w14:paraId="0974DB32" w14:textId="61282158" w:rsidR="008E2D09" w:rsidRPr="00397ED4" w:rsidRDefault="008E2D09" w:rsidP="00EF07E6">
            <w:pPr>
              <w:rPr>
                <w:rFonts w:ascii="ＭＳ 明朝" w:eastAsia="ＭＳ 明朝" w:hAnsi="ＭＳ 明朝" w:cs="ＭＳ 明朝"/>
                <w:szCs w:val="21"/>
              </w:rPr>
            </w:pPr>
          </w:p>
        </w:tc>
        <w:tc>
          <w:tcPr>
            <w:tcW w:w="2835" w:type="dxa"/>
          </w:tcPr>
          <w:p w14:paraId="7E2136E3" w14:textId="5ECE7FC0" w:rsidR="008E2D09" w:rsidRPr="00397ED4" w:rsidRDefault="008E2D09"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開発スケジュール</w:t>
            </w:r>
          </w:p>
        </w:tc>
        <w:tc>
          <w:tcPr>
            <w:tcW w:w="4961" w:type="dxa"/>
          </w:tcPr>
          <w:p w14:paraId="26A522BA" w14:textId="77777777" w:rsidR="00176B4D" w:rsidRDefault="00C4714A" w:rsidP="00935884">
            <w:pPr>
              <w:pStyle w:val="a8"/>
              <w:numPr>
                <w:ilvl w:val="0"/>
                <w:numId w:val="45"/>
              </w:numPr>
              <w:ind w:leftChars="0" w:left="179" w:hanging="141"/>
              <w:rPr>
                <w:rFonts w:hAnsi="ＭＳ 明朝" w:cs="ＭＳ 明朝"/>
                <w:kern w:val="0"/>
              </w:rPr>
            </w:pPr>
            <w:r w:rsidRPr="00935884">
              <w:rPr>
                <w:rFonts w:hAnsi="ＭＳ 明朝" w:cs="ＭＳ 明朝" w:hint="eastAsia"/>
                <w:kern w:val="0"/>
              </w:rPr>
              <w:t>導入施設ごとの事業期間の考え方（賃借期間）</w:t>
            </w:r>
          </w:p>
          <w:p w14:paraId="5B439A0D" w14:textId="59827D1C" w:rsidR="008E2D09" w:rsidRPr="00935884" w:rsidRDefault="008E2D09" w:rsidP="00935884">
            <w:pPr>
              <w:pStyle w:val="a8"/>
              <w:numPr>
                <w:ilvl w:val="0"/>
                <w:numId w:val="45"/>
              </w:numPr>
              <w:ind w:leftChars="0" w:left="179" w:hanging="141"/>
              <w:rPr>
                <w:rFonts w:hAnsi="ＭＳ 明朝" w:cs="ＭＳ 明朝"/>
                <w:kern w:val="0"/>
              </w:rPr>
            </w:pPr>
            <w:r w:rsidRPr="00176B4D">
              <w:rPr>
                <w:rFonts w:hAnsi="ＭＳ 明朝" w:cs="ＭＳ 明朝" w:hint="eastAsia"/>
                <w:kern w:val="0"/>
              </w:rPr>
              <w:t>全体工程、開発時期</w:t>
            </w:r>
          </w:p>
        </w:tc>
      </w:tr>
      <w:tr w:rsidR="006619C8" w:rsidRPr="00963145" w14:paraId="36249C6D" w14:textId="77777777" w:rsidTr="00935884">
        <w:tc>
          <w:tcPr>
            <w:tcW w:w="3118" w:type="dxa"/>
            <w:gridSpan w:val="2"/>
          </w:tcPr>
          <w:p w14:paraId="17FAF2B6" w14:textId="77777777" w:rsidR="006619C8" w:rsidRPr="00397ED4" w:rsidRDefault="006619C8" w:rsidP="00EF07E6">
            <w:pPr>
              <w:rPr>
                <w:rFonts w:ascii="ＭＳ 明朝" w:eastAsia="ＭＳ 明朝" w:hAnsi="ＭＳ 明朝" w:cs="ＭＳ 明朝"/>
                <w:szCs w:val="21"/>
              </w:rPr>
            </w:pPr>
            <w:r w:rsidRPr="00397ED4">
              <w:rPr>
                <w:rFonts w:ascii="ＭＳ 明朝" w:eastAsia="ＭＳ 明朝" w:hAnsi="ＭＳ 明朝" w:cs="ＭＳ 明朝" w:hint="eastAsia"/>
                <w:szCs w:val="21"/>
              </w:rPr>
              <w:t>その他</w:t>
            </w:r>
          </w:p>
        </w:tc>
        <w:tc>
          <w:tcPr>
            <w:tcW w:w="4961" w:type="dxa"/>
          </w:tcPr>
          <w:p w14:paraId="15BF18C5" w14:textId="77777777" w:rsidR="006619C8" w:rsidRPr="00935884" w:rsidRDefault="006619C8" w:rsidP="00935884">
            <w:pPr>
              <w:pStyle w:val="a8"/>
              <w:numPr>
                <w:ilvl w:val="0"/>
                <w:numId w:val="38"/>
              </w:numPr>
              <w:ind w:leftChars="18" w:left="185" w:hangingChars="67" w:hanging="147"/>
              <w:rPr>
                <w:rFonts w:hAnsi="ＭＳ 明朝" w:cs="ＭＳ 明朝"/>
                <w:kern w:val="0"/>
              </w:rPr>
            </w:pPr>
            <w:r w:rsidRPr="00935884">
              <w:rPr>
                <w:rFonts w:hAnsi="ＭＳ 明朝" w:cs="ＭＳ 明朝" w:hint="eastAsia"/>
                <w:kern w:val="0"/>
              </w:rPr>
              <w:t>開発条件や事業化に向けた課題事項</w:t>
            </w:r>
          </w:p>
          <w:p w14:paraId="5F260439" w14:textId="77777777" w:rsidR="00832403" w:rsidRPr="00935884" w:rsidRDefault="00832403"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賃借期間満了後の取扱い</w:t>
            </w:r>
          </w:p>
          <w:p w14:paraId="061D8930" w14:textId="053D2F4D" w:rsidR="00D05D8A" w:rsidRPr="00935884" w:rsidRDefault="00D7669B" w:rsidP="00935884">
            <w:pPr>
              <w:pStyle w:val="a8"/>
              <w:numPr>
                <w:ilvl w:val="0"/>
                <w:numId w:val="38"/>
              </w:numPr>
              <w:ind w:leftChars="18" w:left="185" w:hangingChars="67" w:hanging="147"/>
              <w:rPr>
                <w:rFonts w:hAnsi="ＭＳ 明朝" w:cs="ＭＳ 明朝"/>
              </w:rPr>
            </w:pPr>
            <w:r w:rsidRPr="00935884">
              <w:rPr>
                <w:rFonts w:hAnsi="ＭＳ 明朝" w:cs="ＭＳ 明朝" w:hint="eastAsia"/>
              </w:rPr>
              <w:t>駅周辺のまちづくりの検討状況を踏まえた</w:t>
            </w:r>
            <w:r w:rsidR="00832403" w:rsidRPr="00935884">
              <w:rPr>
                <w:rFonts w:hAnsi="ＭＳ 明朝" w:cs="ＭＳ 明朝" w:hint="eastAsia"/>
              </w:rPr>
              <w:t>商店街や地域団体等の連携</w:t>
            </w:r>
            <w:r w:rsidRPr="00935884">
              <w:rPr>
                <w:rFonts w:hAnsi="ＭＳ 明朝" w:cs="ＭＳ 明朝" w:hint="eastAsia"/>
              </w:rPr>
              <w:t>可能性</w:t>
            </w:r>
          </w:p>
        </w:tc>
      </w:tr>
    </w:tbl>
    <w:p w14:paraId="385CE9E0" w14:textId="7AED2450" w:rsidR="001805FB" w:rsidRDefault="001805F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687E32B9" w14:textId="75CC5995" w:rsidR="00D14D81" w:rsidRPr="000D5A2B" w:rsidRDefault="00814F76"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 xml:space="preserve">５　</w:t>
      </w:r>
      <w:r w:rsidR="00D14D81" w:rsidRPr="000D5A2B">
        <w:rPr>
          <w:rFonts w:ascii="ＭＳ Ｐゴシック" w:eastAsia="ＭＳ Ｐゴシック" w:hAnsi="ＭＳ Ｐゴシック"/>
          <w:b/>
          <w:bCs/>
          <w:sz w:val="24"/>
          <w:szCs w:val="24"/>
        </w:rPr>
        <w:t>対話内容</w:t>
      </w:r>
    </w:p>
    <w:p w14:paraId="505ACB86" w14:textId="3B95B29F" w:rsidR="00D14D81" w:rsidRPr="00084C3E" w:rsidRDefault="00263829" w:rsidP="000D5A2B">
      <w:pPr>
        <w:ind w:firstLineChars="100" w:firstLine="210"/>
        <w:jc w:val="left"/>
        <w:rPr>
          <w:rFonts w:ascii="ＭＳ 明朝" w:eastAsia="ＭＳ 明朝" w:hAnsi="ＭＳ 明朝"/>
          <w:szCs w:val="21"/>
        </w:rPr>
      </w:pPr>
      <w:r w:rsidRPr="00084C3E">
        <w:rPr>
          <w:rFonts w:ascii="ＭＳ 明朝" w:eastAsia="ＭＳ 明朝" w:hAnsi="ＭＳ 明朝" w:hint="eastAsia"/>
          <w:szCs w:val="21"/>
        </w:rPr>
        <w:t>対話については、以下の内容をお聞きする予定にしています。</w:t>
      </w:r>
    </w:p>
    <w:p w14:paraId="626D92F7" w14:textId="20282E64" w:rsidR="00263829" w:rsidRPr="00FB2EED" w:rsidRDefault="00263829" w:rsidP="005901E4">
      <w:pPr>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（１）活用アイデア</w:t>
      </w:r>
    </w:p>
    <w:p w14:paraId="4F53F7DD" w14:textId="02FF21CC" w:rsidR="00263829" w:rsidRPr="00FB2EED" w:rsidRDefault="00662D72" w:rsidP="000D5A2B">
      <w:pPr>
        <w:pStyle w:val="a8"/>
        <w:numPr>
          <w:ilvl w:val="0"/>
          <w:numId w:val="11"/>
        </w:numPr>
        <w:ind w:leftChars="0" w:left="851"/>
        <w:jc w:val="left"/>
        <w:rPr>
          <w:rFonts w:hAnsi="ＭＳ 明朝"/>
          <w:sz w:val="21"/>
        </w:rPr>
      </w:pPr>
      <w:r w:rsidRPr="00FB2EED">
        <w:rPr>
          <w:rFonts w:hAnsi="ＭＳ 明朝" w:hint="eastAsia"/>
          <w:sz w:val="21"/>
        </w:rPr>
        <w:t>対象用地における、活用</w:t>
      </w:r>
      <w:r w:rsidR="00263829" w:rsidRPr="00FB2EED">
        <w:rPr>
          <w:rFonts w:hAnsi="ＭＳ 明朝" w:hint="eastAsia"/>
          <w:sz w:val="21"/>
        </w:rPr>
        <w:t>案</w:t>
      </w:r>
      <w:r w:rsidRPr="00FB2EED">
        <w:rPr>
          <w:rFonts w:hAnsi="ＭＳ 明朝" w:hint="eastAsia"/>
          <w:sz w:val="21"/>
        </w:rPr>
        <w:t>の</w:t>
      </w:r>
      <w:r w:rsidR="00263829" w:rsidRPr="00FB2EED">
        <w:rPr>
          <w:rFonts w:hAnsi="ＭＳ 明朝" w:hint="eastAsia"/>
          <w:sz w:val="21"/>
        </w:rPr>
        <w:t>内容と</w:t>
      </w:r>
      <w:r w:rsidRPr="00FB2EED">
        <w:rPr>
          <w:rFonts w:hAnsi="ＭＳ 明朝" w:hint="eastAsia"/>
          <w:sz w:val="21"/>
        </w:rPr>
        <w:t>、</w:t>
      </w:r>
      <w:r w:rsidR="00EB47F9" w:rsidRPr="00FB2EED">
        <w:rPr>
          <w:rFonts w:hAnsi="ＭＳ 明朝" w:hint="eastAsia"/>
          <w:sz w:val="21"/>
        </w:rPr>
        <w:t>まちづくりの方向性との整合性についてご意見をお聞かせください。</w:t>
      </w:r>
    </w:p>
    <w:p w14:paraId="369FEE8A" w14:textId="29FDA0D6" w:rsidR="0061416D" w:rsidRPr="00935884" w:rsidRDefault="0061416D" w:rsidP="00F301F7">
      <w:pPr>
        <w:pStyle w:val="a8"/>
        <w:numPr>
          <w:ilvl w:val="0"/>
          <w:numId w:val="11"/>
        </w:numPr>
        <w:ind w:leftChars="0" w:left="851"/>
        <w:jc w:val="left"/>
        <w:rPr>
          <w:rFonts w:hAnsi="ＭＳ 明朝"/>
          <w:sz w:val="21"/>
        </w:rPr>
      </w:pPr>
      <w:r w:rsidRPr="00FB2EED">
        <w:rPr>
          <w:rFonts w:hAnsi="ＭＳ 明朝" w:hint="eastAsia"/>
          <w:sz w:val="21"/>
        </w:rPr>
        <w:t>賃貸借期間</w:t>
      </w:r>
      <w:r w:rsidR="00F301F7">
        <w:rPr>
          <w:rFonts w:hAnsi="ＭＳ 明朝" w:hint="eastAsia"/>
          <w:sz w:val="21"/>
        </w:rPr>
        <w:t>や</w:t>
      </w:r>
      <w:r w:rsidR="00C157F3" w:rsidRPr="00935884">
        <w:rPr>
          <w:rFonts w:hAnsi="ＭＳ 明朝" w:hint="eastAsia"/>
        </w:rPr>
        <w:t>、</w:t>
      </w:r>
      <w:r w:rsidR="008E2D09" w:rsidRPr="00935884">
        <w:rPr>
          <w:rFonts w:hAnsi="ＭＳ 明朝" w:hint="eastAsia"/>
        </w:rPr>
        <w:t>賃料の想定について</w:t>
      </w:r>
      <w:r w:rsidR="00F301F7">
        <w:rPr>
          <w:rFonts w:hAnsi="ＭＳ 明朝" w:hint="eastAsia"/>
        </w:rPr>
        <w:t>、</w:t>
      </w:r>
      <w:r w:rsidR="00C157F3" w:rsidRPr="00935884">
        <w:rPr>
          <w:rFonts w:hAnsi="ＭＳ 明朝" w:hint="eastAsia"/>
        </w:rPr>
        <w:t>ご意見をお聞かせください。</w:t>
      </w:r>
    </w:p>
    <w:p w14:paraId="4E73AA5B" w14:textId="10C03840" w:rsidR="00EB47F9" w:rsidRPr="00FB2EED" w:rsidRDefault="00EB47F9" w:rsidP="000D5A2B">
      <w:pPr>
        <w:pStyle w:val="a8"/>
        <w:numPr>
          <w:ilvl w:val="0"/>
          <w:numId w:val="11"/>
        </w:numPr>
        <w:ind w:leftChars="0" w:left="851"/>
        <w:jc w:val="left"/>
        <w:rPr>
          <w:rFonts w:hAnsi="ＭＳ 明朝"/>
          <w:sz w:val="21"/>
        </w:rPr>
      </w:pPr>
      <w:r w:rsidRPr="00FB2EED">
        <w:rPr>
          <w:rFonts w:hAnsi="ＭＳ 明朝" w:hint="eastAsia"/>
          <w:sz w:val="21"/>
        </w:rPr>
        <w:t>想定する施設及び機能の概要・位置・規模・管理運営等に関する事項について、可能な限り具体的なご意見をお聞かせください。</w:t>
      </w:r>
    </w:p>
    <w:p w14:paraId="6C4EC79A" w14:textId="77777777" w:rsidR="00D14D81" w:rsidRPr="00FB2EED" w:rsidRDefault="00D14D81" w:rsidP="005901E4">
      <w:pPr>
        <w:jc w:val="left"/>
        <w:rPr>
          <w:rFonts w:ascii="ＭＳ 明朝" w:eastAsia="ＭＳ 明朝" w:hAnsi="ＭＳ 明朝"/>
          <w:szCs w:val="21"/>
        </w:rPr>
      </w:pPr>
    </w:p>
    <w:p w14:paraId="7062DF47" w14:textId="695B0431" w:rsidR="00EB47F9" w:rsidRPr="00FB2EED" w:rsidRDefault="00EB47F9" w:rsidP="005901E4">
      <w:pPr>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（２）対象用地の魅力・課題</w:t>
      </w:r>
    </w:p>
    <w:p w14:paraId="59B4F905" w14:textId="393AA383" w:rsidR="00EB47F9" w:rsidRPr="00FB2EED" w:rsidRDefault="00EB47F9" w:rsidP="000D5A2B">
      <w:pPr>
        <w:pStyle w:val="a8"/>
        <w:numPr>
          <w:ilvl w:val="0"/>
          <w:numId w:val="13"/>
        </w:numPr>
        <w:ind w:leftChars="0" w:left="851" w:hanging="425"/>
        <w:jc w:val="left"/>
        <w:rPr>
          <w:rFonts w:hAnsi="ＭＳ 明朝"/>
          <w:sz w:val="21"/>
        </w:rPr>
      </w:pPr>
      <w:r w:rsidRPr="00FB2EED">
        <w:rPr>
          <w:rFonts w:hAnsi="ＭＳ 明朝" w:hint="eastAsia"/>
          <w:sz w:val="21"/>
        </w:rPr>
        <w:t>市場における評価（立地、交通アクセス、敷地規模、周辺地域の人口集積等）や、魅力についてご意見をお聞かせください。</w:t>
      </w:r>
    </w:p>
    <w:p w14:paraId="36716472" w14:textId="1C38826F" w:rsidR="00EB47F9" w:rsidRPr="00FB2EED" w:rsidRDefault="00EB47F9" w:rsidP="000D5A2B">
      <w:pPr>
        <w:pStyle w:val="a8"/>
        <w:numPr>
          <w:ilvl w:val="0"/>
          <w:numId w:val="13"/>
        </w:numPr>
        <w:ind w:leftChars="0" w:left="851" w:hanging="425"/>
        <w:jc w:val="left"/>
        <w:rPr>
          <w:rFonts w:hAnsi="ＭＳ 明朝"/>
          <w:sz w:val="21"/>
        </w:rPr>
      </w:pPr>
      <w:r w:rsidRPr="00FB2EED">
        <w:rPr>
          <w:rFonts w:hAnsi="ＭＳ 明朝" w:hint="eastAsia"/>
          <w:sz w:val="21"/>
        </w:rPr>
        <w:t>提案の実現にあたり、区画変更や開発に必要な道路がある場合は、その内容について、ご意見をお聞かせください。</w:t>
      </w:r>
    </w:p>
    <w:p w14:paraId="3457E829" w14:textId="77777777" w:rsidR="00EB47F9" w:rsidRPr="00FB2EED" w:rsidRDefault="00EB47F9" w:rsidP="00EB47F9">
      <w:pPr>
        <w:ind w:left="480" w:hangingChars="200" w:hanging="480"/>
        <w:jc w:val="left"/>
        <w:rPr>
          <w:rFonts w:ascii="ＭＳ Ｐゴシック" w:eastAsia="ＭＳ Ｐゴシック" w:hAnsi="ＭＳ Ｐゴシック"/>
          <w:sz w:val="24"/>
          <w:szCs w:val="24"/>
        </w:rPr>
      </w:pPr>
    </w:p>
    <w:p w14:paraId="5A5E087A" w14:textId="37A3983C" w:rsidR="00EB47F9" w:rsidRPr="00FB2EED" w:rsidRDefault="00EB47F9" w:rsidP="00EB47F9">
      <w:pPr>
        <w:ind w:left="482" w:hangingChars="200" w:hanging="482"/>
        <w:jc w:val="left"/>
        <w:rPr>
          <w:rFonts w:ascii="ＭＳ Ｐゴシック" w:eastAsia="ＭＳ Ｐゴシック" w:hAnsi="ＭＳ Ｐゴシック"/>
          <w:b/>
          <w:bCs/>
          <w:sz w:val="24"/>
          <w:szCs w:val="24"/>
        </w:rPr>
      </w:pPr>
      <w:r w:rsidRPr="00FB2EED">
        <w:rPr>
          <w:rFonts w:ascii="ＭＳ Ｐゴシック" w:eastAsia="ＭＳ Ｐゴシック" w:hAnsi="ＭＳ Ｐゴシック" w:hint="eastAsia"/>
          <w:b/>
          <w:bCs/>
          <w:sz w:val="24"/>
          <w:szCs w:val="24"/>
        </w:rPr>
        <w:t>（３）参加意欲</w:t>
      </w:r>
    </w:p>
    <w:p w14:paraId="1363B17C" w14:textId="6926FA53" w:rsidR="00EB47F9" w:rsidRPr="00084C3E" w:rsidRDefault="00EB47F9" w:rsidP="000D5A2B">
      <w:pPr>
        <w:ind w:leftChars="100" w:left="420" w:hangingChars="100" w:hanging="210"/>
        <w:jc w:val="left"/>
        <w:rPr>
          <w:rFonts w:ascii="ＭＳ 明朝" w:eastAsia="ＭＳ 明朝" w:hAnsi="ＭＳ 明朝"/>
          <w:szCs w:val="21"/>
        </w:rPr>
      </w:pPr>
      <w:r w:rsidRPr="00FB2EED">
        <w:rPr>
          <w:rFonts w:ascii="ＭＳ 明朝" w:eastAsia="ＭＳ 明朝" w:hAnsi="ＭＳ 明朝" w:hint="eastAsia"/>
          <w:szCs w:val="21"/>
        </w:rPr>
        <w:t>対象用地の活用</w:t>
      </w:r>
      <w:r w:rsidR="001140AF" w:rsidRPr="00FB2EED">
        <w:rPr>
          <w:rFonts w:ascii="ＭＳ 明朝" w:eastAsia="ＭＳ 明朝" w:hAnsi="ＭＳ 明朝" w:hint="eastAsia"/>
          <w:szCs w:val="21"/>
        </w:rPr>
        <w:t>の</w:t>
      </w:r>
      <w:r w:rsidRPr="00FB2EED">
        <w:rPr>
          <w:rFonts w:ascii="ＭＳ 明朝" w:eastAsia="ＭＳ 明朝" w:hAnsi="ＭＳ 明朝" w:hint="eastAsia"/>
          <w:szCs w:val="21"/>
        </w:rPr>
        <w:t>可能性について、</w:t>
      </w:r>
      <w:r w:rsidR="00406EB3" w:rsidRPr="00935884">
        <w:rPr>
          <w:rFonts w:ascii="ＭＳ 明朝" w:eastAsia="ＭＳ 明朝" w:hAnsi="ＭＳ 明朝" w:hint="eastAsia"/>
        </w:rPr>
        <w:t>ご意見を</w:t>
      </w:r>
      <w:r w:rsidRPr="00FB2EED">
        <w:rPr>
          <w:rFonts w:ascii="ＭＳ 明朝" w:eastAsia="ＭＳ 明朝" w:hAnsi="ＭＳ 明朝" w:hint="eastAsia"/>
          <w:szCs w:val="21"/>
        </w:rPr>
        <w:t>お聞かせください。</w:t>
      </w:r>
    </w:p>
    <w:p w14:paraId="3638F246" w14:textId="77777777" w:rsidR="00EB47F9" w:rsidRPr="00084C3E" w:rsidRDefault="00EB47F9" w:rsidP="00EB47F9">
      <w:pPr>
        <w:ind w:left="420" w:hangingChars="200" w:hanging="420"/>
        <w:jc w:val="left"/>
        <w:rPr>
          <w:rFonts w:ascii="ＭＳ Ｐゴシック" w:eastAsia="ＭＳ Ｐゴシック" w:hAnsi="ＭＳ Ｐゴシック"/>
          <w:szCs w:val="21"/>
        </w:rPr>
      </w:pPr>
    </w:p>
    <w:p w14:paraId="78E62048" w14:textId="020FF508" w:rsidR="00D14D81" w:rsidRPr="000D5A2B" w:rsidRDefault="009820F6" w:rsidP="005901E4">
      <w:pPr>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t>６</w:t>
      </w:r>
      <w:r w:rsidR="00FB522B">
        <w:rPr>
          <w:rFonts w:ascii="ＭＳ Ｐゴシック" w:eastAsia="ＭＳ Ｐゴシック" w:hAnsi="ＭＳ Ｐゴシック" w:hint="eastAsia"/>
          <w:b/>
          <w:bCs/>
          <w:sz w:val="24"/>
          <w:szCs w:val="24"/>
        </w:rPr>
        <w:t xml:space="preserve">　</w:t>
      </w:r>
      <w:r w:rsidR="00D14D81" w:rsidRPr="000D5A2B">
        <w:rPr>
          <w:rFonts w:ascii="ＭＳ Ｐゴシック" w:eastAsia="ＭＳ Ｐゴシック" w:hAnsi="ＭＳ Ｐゴシック"/>
          <w:b/>
          <w:bCs/>
          <w:sz w:val="24"/>
          <w:szCs w:val="24"/>
        </w:rPr>
        <w:t>マーケット・サウンディングの進め方</w:t>
      </w:r>
    </w:p>
    <w:p w14:paraId="491DE857" w14:textId="66A72FEC" w:rsidR="00F5785F" w:rsidRPr="00055C90" w:rsidRDefault="00F5785F"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（１）スケジュール</w:t>
      </w:r>
    </w:p>
    <w:tbl>
      <w:tblPr>
        <w:tblStyle w:val="a3"/>
        <w:tblW w:w="0" w:type="auto"/>
        <w:tblInd w:w="279" w:type="dxa"/>
        <w:tblLook w:val="04A0" w:firstRow="1" w:lastRow="0" w:firstColumn="1" w:lastColumn="0" w:noHBand="0" w:noVBand="1"/>
      </w:tblPr>
      <w:tblGrid>
        <w:gridCol w:w="4252"/>
        <w:gridCol w:w="3963"/>
      </w:tblGrid>
      <w:tr w:rsidR="00F5785F" w14:paraId="195A3508" w14:textId="77777777" w:rsidTr="00386E07">
        <w:tc>
          <w:tcPr>
            <w:tcW w:w="4252" w:type="dxa"/>
          </w:tcPr>
          <w:p w14:paraId="37C28EDA" w14:textId="32863D75" w:rsidR="00F5785F" w:rsidRPr="00E405EB" w:rsidRDefault="00F5785F" w:rsidP="000D5A2B">
            <w:pPr>
              <w:jc w:val="center"/>
              <w:rPr>
                <w:rFonts w:ascii="ＭＳ 明朝" w:eastAsia="ＭＳ 明朝" w:hAnsi="ＭＳ 明朝"/>
                <w:szCs w:val="21"/>
              </w:rPr>
            </w:pPr>
            <w:r w:rsidRPr="00E405EB">
              <w:rPr>
                <w:rFonts w:ascii="ＭＳ 明朝" w:eastAsia="ＭＳ 明朝" w:hAnsi="ＭＳ 明朝" w:hint="eastAsia"/>
                <w:szCs w:val="21"/>
              </w:rPr>
              <w:t>内　容</w:t>
            </w:r>
          </w:p>
        </w:tc>
        <w:tc>
          <w:tcPr>
            <w:tcW w:w="3963" w:type="dxa"/>
          </w:tcPr>
          <w:p w14:paraId="3DEF1DE2" w14:textId="39F02ED9" w:rsidR="00F5785F" w:rsidRPr="00E405EB" w:rsidRDefault="00F5785F" w:rsidP="000D5A2B">
            <w:pPr>
              <w:jc w:val="center"/>
              <w:rPr>
                <w:rFonts w:ascii="ＭＳ 明朝" w:eastAsia="ＭＳ 明朝" w:hAnsi="ＭＳ 明朝"/>
                <w:szCs w:val="21"/>
              </w:rPr>
            </w:pPr>
            <w:r w:rsidRPr="00E405EB">
              <w:rPr>
                <w:rFonts w:ascii="ＭＳ 明朝" w:eastAsia="ＭＳ 明朝" w:hAnsi="ＭＳ 明朝" w:hint="eastAsia"/>
                <w:szCs w:val="21"/>
              </w:rPr>
              <w:t>日　程</w:t>
            </w:r>
          </w:p>
        </w:tc>
      </w:tr>
      <w:tr w:rsidR="00F5785F" w14:paraId="1DE9F812" w14:textId="77777777" w:rsidTr="00386E07">
        <w:tc>
          <w:tcPr>
            <w:tcW w:w="4252" w:type="dxa"/>
          </w:tcPr>
          <w:p w14:paraId="34B123C9" w14:textId="763EED30" w:rsidR="00F5785F" w:rsidRPr="00E67D9C" w:rsidRDefault="00977F95" w:rsidP="00935884">
            <w:pPr>
              <w:pStyle w:val="a8"/>
              <w:numPr>
                <w:ilvl w:val="0"/>
                <w:numId w:val="37"/>
              </w:numPr>
              <w:ind w:leftChars="0"/>
              <w:jc w:val="left"/>
              <w:rPr>
                <w:rFonts w:hAnsi="ＭＳ 明朝"/>
              </w:rPr>
            </w:pPr>
            <w:r w:rsidRPr="00E67D9C">
              <w:rPr>
                <w:rFonts w:hAnsi="ＭＳ 明朝" w:hint="eastAsia"/>
              </w:rPr>
              <w:t>実施の公表</w:t>
            </w:r>
          </w:p>
        </w:tc>
        <w:tc>
          <w:tcPr>
            <w:tcW w:w="3963" w:type="dxa"/>
          </w:tcPr>
          <w:p w14:paraId="0AB6B27C" w14:textId="5A66132E" w:rsidR="00F5785F" w:rsidRPr="00E405EB" w:rsidRDefault="00977F95" w:rsidP="000D5A2B">
            <w:pPr>
              <w:jc w:val="center"/>
              <w:rPr>
                <w:rFonts w:ascii="ＭＳ 明朝" w:eastAsia="ＭＳ 明朝" w:hAnsi="ＭＳ 明朝"/>
                <w:szCs w:val="21"/>
              </w:rPr>
            </w:pPr>
            <w:r w:rsidRPr="00E405EB">
              <w:rPr>
                <w:rFonts w:ascii="ＭＳ 明朝" w:eastAsia="ＭＳ 明朝" w:hAnsi="ＭＳ 明朝" w:hint="eastAsia"/>
                <w:szCs w:val="21"/>
              </w:rPr>
              <w:t>令和</w:t>
            </w:r>
            <w:r w:rsidR="00D96721" w:rsidRPr="00E405EB">
              <w:rPr>
                <w:rFonts w:ascii="ＭＳ 明朝" w:eastAsia="ＭＳ 明朝" w:hAnsi="ＭＳ 明朝" w:hint="eastAsia"/>
                <w:szCs w:val="21"/>
              </w:rPr>
              <w:t>７</w:t>
            </w:r>
            <w:r w:rsidRPr="00E405EB">
              <w:rPr>
                <w:rFonts w:ascii="ＭＳ 明朝" w:eastAsia="ＭＳ 明朝" w:hAnsi="ＭＳ 明朝" w:hint="eastAsia"/>
                <w:szCs w:val="21"/>
              </w:rPr>
              <w:t>年</w:t>
            </w:r>
            <w:r w:rsidR="00D96721" w:rsidRPr="00E405EB">
              <w:rPr>
                <w:rFonts w:ascii="ＭＳ 明朝" w:eastAsia="ＭＳ 明朝" w:hAnsi="ＭＳ 明朝" w:hint="eastAsia"/>
                <w:szCs w:val="21"/>
              </w:rPr>
              <w:t>1</w:t>
            </w:r>
            <w:r w:rsidR="00E67D9C">
              <w:rPr>
                <w:rFonts w:ascii="ＭＳ 明朝" w:eastAsia="ＭＳ 明朝" w:hAnsi="ＭＳ 明朝" w:hint="eastAsia"/>
                <w:szCs w:val="21"/>
              </w:rPr>
              <w:t>1</w:t>
            </w:r>
            <w:r w:rsidRPr="00E405EB">
              <w:rPr>
                <w:rFonts w:ascii="ＭＳ 明朝" w:eastAsia="ＭＳ 明朝" w:hAnsi="ＭＳ 明朝" w:hint="eastAsia"/>
                <w:szCs w:val="21"/>
              </w:rPr>
              <w:t>月</w:t>
            </w:r>
            <w:r w:rsidR="00E67D9C">
              <w:rPr>
                <w:rFonts w:ascii="ＭＳ 明朝" w:eastAsia="ＭＳ 明朝" w:hAnsi="ＭＳ 明朝" w:hint="eastAsia"/>
                <w:szCs w:val="21"/>
              </w:rPr>
              <w:t>4</w:t>
            </w:r>
            <w:r w:rsidRPr="00E405EB">
              <w:rPr>
                <w:rFonts w:ascii="ＭＳ 明朝" w:eastAsia="ＭＳ 明朝" w:hAnsi="ＭＳ 明朝" w:hint="eastAsia"/>
                <w:szCs w:val="21"/>
              </w:rPr>
              <w:t>日（</w:t>
            </w:r>
            <w:r w:rsidR="00E67D9C">
              <w:rPr>
                <w:rFonts w:ascii="ＭＳ 明朝" w:eastAsia="ＭＳ 明朝" w:hAnsi="ＭＳ 明朝" w:hint="eastAsia"/>
                <w:szCs w:val="21"/>
              </w:rPr>
              <w:t>火</w:t>
            </w:r>
            <w:r w:rsidRPr="00E405EB">
              <w:rPr>
                <w:rFonts w:ascii="ＭＳ 明朝" w:eastAsia="ＭＳ 明朝" w:hAnsi="ＭＳ 明朝" w:hint="eastAsia"/>
                <w:szCs w:val="21"/>
              </w:rPr>
              <w:t>）</w:t>
            </w:r>
          </w:p>
        </w:tc>
      </w:tr>
      <w:tr w:rsidR="00F5785F" w14:paraId="51B8D739" w14:textId="77777777" w:rsidTr="00386E07">
        <w:tc>
          <w:tcPr>
            <w:tcW w:w="4252" w:type="dxa"/>
          </w:tcPr>
          <w:p w14:paraId="33DE86C8" w14:textId="3937EBBB" w:rsidR="00F5785F" w:rsidRPr="00935884" w:rsidRDefault="00977F95" w:rsidP="00935884">
            <w:pPr>
              <w:pStyle w:val="a8"/>
              <w:numPr>
                <w:ilvl w:val="0"/>
                <w:numId w:val="37"/>
              </w:numPr>
              <w:ind w:leftChars="0"/>
              <w:jc w:val="left"/>
              <w:rPr>
                <w:rFonts w:hAnsi="ＭＳ 明朝"/>
              </w:rPr>
            </w:pPr>
            <w:r w:rsidRPr="00935884">
              <w:rPr>
                <w:rFonts w:hAnsi="ＭＳ 明朝" w:hint="eastAsia"/>
              </w:rPr>
              <w:t>説明会・現地見学会の参加申込書の提出</w:t>
            </w:r>
            <w:r w:rsidR="00001CBF" w:rsidRPr="00935884">
              <w:rPr>
                <w:rFonts w:hAnsi="ＭＳ 明朝" w:hint="eastAsia"/>
              </w:rPr>
              <w:t>期限</w:t>
            </w:r>
          </w:p>
        </w:tc>
        <w:tc>
          <w:tcPr>
            <w:tcW w:w="3963" w:type="dxa"/>
          </w:tcPr>
          <w:p w14:paraId="7AE581FE" w14:textId="190982FF"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11</w:t>
            </w:r>
            <w:r w:rsidRPr="00E405EB">
              <w:rPr>
                <w:rFonts w:ascii="ＭＳ 明朝" w:eastAsia="ＭＳ 明朝" w:hAnsi="ＭＳ 明朝" w:hint="eastAsia"/>
                <w:szCs w:val="21"/>
              </w:rPr>
              <w:t>月</w:t>
            </w:r>
            <w:r w:rsidR="00E67D9C">
              <w:rPr>
                <w:rFonts w:ascii="ＭＳ 明朝" w:eastAsia="ＭＳ 明朝" w:hAnsi="ＭＳ 明朝" w:hint="eastAsia"/>
                <w:szCs w:val="21"/>
              </w:rPr>
              <w:t>18</w:t>
            </w:r>
            <w:r w:rsidRPr="00E405EB">
              <w:rPr>
                <w:rFonts w:ascii="ＭＳ 明朝" w:eastAsia="ＭＳ 明朝" w:hAnsi="ＭＳ 明朝" w:hint="eastAsia"/>
                <w:szCs w:val="21"/>
              </w:rPr>
              <w:t>日（</w:t>
            </w:r>
            <w:r w:rsidR="00E67D9C">
              <w:rPr>
                <w:rFonts w:ascii="ＭＳ 明朝" w:eastAsia="ＭＳ 明朝" w:hAnsi="ＭＳ 明朝" w:hint="eastAsia"/>
                <w:szCs w:val="21"/>
              </w:rPr>
              <w:t>火</w:t>
            </w:r>
            <w:r w:rsidRPr="00E405EB">
              <w:rPr>
                <w:rFonts w:ascii="ＭＳ 明朝" w:eastAsia="ＭＳ 明朝" w:hAnsi="ＭＳ 明朝" w:hint="eastAsia"/>
                <w:szCs w:val="21"/>
              </w:rPr>
              <w:t>）</w:t>
            </w:r>
          </w:p>
        </w:tc>
      </w:tr>
      <w:tr w:rsidR="00F5785F" w14:paraId="64E2F68A" w14:textId="77777777" w:rsidTr="00386E07">
        <w:tc>
          <w:tcPr>
            <w:tcW w:w="4252" w:type="dxa"/>
          </w:tcPr>
          <w:p w14:paraId="3B25798D" w14:textId="6DFB0935" w:rsidR="00F5785F" w:rsidRPr="00E67D9C" w:rsidRDefault="00977F95" w:rsidP="00935884">
            <w:pPr>
              <w:pStyle w:val="a8"/>
              <w:numPr>
                <w:ilvl w:val="0"/>
                <w:numId w:val="37"/>
              </w:numPr>
              <w:ind w:leftChars="0"/>
              <w:jc w:val="left"/>
              <w:rPr>
                <w:rFonts w:hAnsi="ＭＳ 明朝"/>
              </w:rPr>
            </w:pPr>
            <w:r w:rsidRPr="00E67D9C">
              <w:rPr>
                <w:rFonts w:hAnsi="ＭＳ 明朝" w:hint="eastAsia"/>
              </w:rPr>
              <w:t>説明会・現地見学会の開催</w:t>
            </w:r>
          </w:p>
        </w:tc>
        <w:tc>
          <w:tcPr>
            <w:tcW w:w="3963" w:type="dxa"/>
          </w:tcPr>
          <w:p w14:paraId="27B4F9E1" w14:textId="0B65C2DD"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11</w:t>
            </w:r>
            <w:r w:rsidRPr="00E405EB">
              <w:rPr>
                <w:rFonts w:ascii="ＭＳ 明朝" w:eastAsia="ＭＳ 明朝" w:hAnsi="ＭＳ 明朝" w:hint="eastAsia"/>
                <w:szCs w:val="21"/>
              </w:rPr>
              <w:t>月2</w:t>
            </w:r>
            <w:r w:rsidR="00E67D9C">
              <w:rPr>
                <w:rFonts w:ascii="ＭＳ 明朝" w:eastAsia="ＭＳ 明朝" w:hAnsi="ＭＳ 明朝" w:hint="eastAsia"/>
                <w:szCs w:val="21"/>
              </w:rPr>
              <w:t>5</w:t>
            </w:r>
            <w:r w:rsidRPr="00E405EB">
              <w:rPr>
                <w:rFonts w:ascii="ＭＳ 明朝" w:eastAsia="ＭＳ 明朝" w:hAnsi="ＭＳ 明朝" w:hint="eastAsia"/>
                <w:szCs w:val="21"/>
              </w:rPr>
              <w:t>日（</w:t>
            </w:r>
            <w:r w:rsidR="00001CBF" w:rsidRPr="00E405EB">
              <w:rPr>
                <w:rFonts w:ascii="ＭＳ 明朝" w:eastAsia="ＭＳ 明朝" w:hAnsi="ＭＳ 明朝" w:hint="eastAsia"/>
                <w:szCs w:val="21"/>
              </w:rPr>
              <w:t>火</w:t>
            </w:r>
            <w:r w:rsidRPr="00E405EB">
              <w:rPr>
                <w:rFonts w:ascii="ＭＳ 明朝" w:eastAsia="ＭＳ 明朝" w:hAnsi="ＭＳ 明朝" w:hint="eastAsia"/>
                <w:szCs w:val="21"/>
              </w:rPr>
              <w:t>）、2</w:t>
            </w:r>
            <w:r w:rsidR="00E67D9C">
              <w:rPr>
                <w:rFonts w:ascii="ＭＳ 明朝" w:eastAsia="ＭＳ 明朝" w:hAnsi="ＭＳ 明朝" w:hint="eastAsia"/>
                <w:szCs w:val="21"/>
              </w:rPr>
              <w:t>6</w:t>
            </w:r>
            <w:r w:rsidRPr="00E405EB">
              <w:rPr>
                <w:rFonts w:ascii="ＭＳ 明朝" w:eastAsia="ＭＳ 明朝" w:hAnsi="ＭＳ 明朝" w:hint="eastAsia"/>
                <w:szCs w:val="21"/>
              </w:rPr>
              <w:t>日（</w:t>
            </w:r>
            <w:r w:rsidR="00001CBF" w:rsidRPr="00E405EB">
              <w:rPr>
                <w:rFonts w:ascii="ＭＳ 明朝" w:eastAsia="ＭＳ 明朝" w:hAnsi="ＭＳ 明朝" w:hint="eastAsia"/>
                <w:szCs w:val="21"/>
              </w:rPr>
              <w:t>水</w:t>
            </w:r>
            <w:r w:rsidRPr="00E405EB">
              <w:rPr>
                <w:rFonts w:ascii="ＭＳ 明朝" w:eastAsia="ＭＳ 明朝" w:hAnsi="ＭＳ 明朝" w:hint="eastAsia"/>
                <w:szCs w:val="21"/>
              </w:rPr>
              <w:t>）</w:t>
            </w:r>
          </w:p>
        </w:tc>
      </w:tr>
      <w:tr w:rsidR="00F5785F" w14:paraId="45F0F12C" w14:textId="77777777" w:rsidTr="00386E07">
        <w:tc>
          <w:tcPr>
            <w:tcW w:w="4252" w:type="dxa"/>
          </w:tcPr>
          <w:p w14:paraId="7219091C" w14:textId="2124731E" w:rsidR="00F5785F" w:rsidRPr="00E67D9C" w:rsidRDefault="00977F95" w:rsidP="00935884">
            <w:pPr>
              <w:pStyle w:val="a8"/>
              <w:numPr>
                <w:ilvl w:val="0"/>
                <w:numId w:val="37"/>
              </w:numPr>
              <w:ind w:leftChars="0"/>
              <w:jc w:val="left"/>
              <w:rPr>
                <w:rFonts w:hAnsi="ＭＳ 明朝"/>
              </w:rPr>
            </w:pPr>
            <w:r w:rsidRPr="00E67D9C">
              <w:rPr>
                <w:rFonts w:hAnsi="ＭＳ 明朝" w:hint="eastAsia"/>
              </w:rPr>
              <w:t>質問書の提出期限</w:t>
            </w:r>
          </w:p>
        </w:tc>
        <w:tc>
          <w:tcPr>
            <w:tcW w:w="3963" w:type="dxa"/>
          </w:tcPr>
          <w:p w14:paraId="457F767A" w14:textId="39FF3695"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w:t>
            </w:r>
            <w:r w:rsidR="00E67D9C">
              <w:rPr>
                <w:rFonts w:ascii="ＭＳ 明朝" w:eastAsia="ＭＳ 明朝" w:hAnsi="ＭＳ 明朝" w:hint="eastAsia"/>
                <w:szCs w:val="21"/>
              </w:rPr>
              <w:t>５</w:t>
            </w:r>
            <w:r w:rsidRPr="00E405EB">
              <w:rPr>
                <w:rFonts w:ascii="ＭＳ 明朝" w:eastAsia="ＭＳ 明朝" w:hAnsi="ＭＳ 明朝" w:hint="eastAsia"/>
                <w:szCs w:val="21"/>
              </w:rPr>
              <w:t>日（金）</w:t>
            </w:r>
          </w:p>
        </w:tc>
      </w:tr>
      <w:tr w:rsidR="00F5785F" w14:paraId="762E9BD8" w14:textId="77777777" w:rsidTr="00386E07">
        <w:tc>
          <w:tcPr>
            <w:tcW w:w="4252" w:type="dxa"/>
          </w:tcPr>
          <w:p w14:paraId="4761106E" w14:textId="666CFF27" w:rsidR="00F5785F" w:rsidRPr="00E67D9C" w:rsidRDefault="00977F95" w:rsidP="00935884">
            <w:pPr>
              <w:pStyle w:val="a8"/>
              <w:numPr>
                <w:ilvl w:val="0"/>
                <w:numId w:val="37"/>
              </w:numPr>
              <w:ind w:leftChars="0"/>
              <w:jc w:val="left"/>
              <w:rPr>
                <w:rFonts w:hAnsi="ＭＳ 明朝"/>
              </w:rPr>
            </w:pPr>
            <w:r w:rsidRPr="00E67D9C">
              <w:rPr>
                <w:rFonts w:hAnsi="ＭＳ 明朝" w:hint="eastAsia"/>
              </w:rPr>
              <w:t>質問に対する回答</w:t>
            </w:r>
            <w:r w:rsidR="00386E07">
              <w:rPr>
                <w:rFonts w:hAnsi="ＭＳ 明朝" w:hint="eastAsia"/>
              </w:rPr>
              <w:t>の最終更新</w:t>
            </w:r>
            <w:r w:rsidR="003174B9">
              <w:rPr>
                <w:rFonts w:hAnsi="ＭＳ 明朝" w:hint="eastAsia"/>
              </w:rPr>
              <w:t>予定日</w:t>
            </w:r>
          </w:p>
        </w:tc>
        <w:tc>
          <w:tcPr>
            <w:tcW w:w="3963" w:type="dxa"/>
          </w:tcPr>
          <w:p w14:paraId="71C037EE" w14:textId="054F2F5D" w:rsidR="00F5785F"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w:t>
            </w:r>
            <w:r w:rsidR="00984DE6">
              <w:rPr>
                <w:rFonts w:ascii="ＭＳ 明朝" w:eastAsia="ＭＳ 明朝" w:hAnsi="ＭＳ 明朝" w:hint="eastAsia"/>
                <w:szCs w:val="21"/>
              </w:rPr>
              <w:t>16</w:t>
            </w:r>
            <w:r w:rsidRPr="00E405EB">
              <w:rPr>
                <w:rFonts w:ascii="ＭＳ 明朝" w:eastAsia="ＭＳ 明朝" w:hAnsi="ＭＳ 明朝" w:hint="eastAsia"/>
                <w:szCs w:val="21"/>
              </w:rPr>
              <w:t>日（</w:t>
            </w:r>
            <w:r w:rsidR="00984DE6">
              <w:rPr>
                <w:rFonts w:ascii="ＭＳ 明朝" w:eastAsia="ＭＳ 明朝" w:hAnsi="ＭＳ 明朝" w:hint="eastAsia"/>
                <w:szCs w:val="21"/>
              </w:rPr>
              <w:t>火</w:t>
            </w:r>
            <w:r w:rsidRPr="00E405EB">
              <w:rPr>
                <w:rFonts w:ascii="ＭＳ 明朝" w:eastAsia="ＭＳ 明朝" w:hAnsi="ＭＳ 明朝" w:hint="eastAsia"/>
                <w:szCs w:val="21"/>
              </w:rPr>
              <w:t>）</w:t>
            </w:r>
          </w:p>
        </w:tc>
      </w:tr>
      <w:tr w:rsidR="00977F95" w14:paraId="3607B010" w14:textId="77777777" w:rsidTr="00386E07">
        <w:tc>
          <w:tcPr>
            <w:tcW w:w="4252" w:type="dxa"/>
          </w:tcPr>
          <w:p w14:paraId="0DC23629" w14:textId="16EF2405" w:rsidR="00977F95" w:rsidRPr="00E67D9C" w:rsidRDefault="00977F95" w:rsidP="00935884">
            <w:pPr>
              <w:pStyle w:val="a8"/>
              <w:numPr>
                <w:ilvl w:val="0"/>
                <w:numId w:val="37"/>
              </w:numPr>
              <w:ind w:leftChars="0"/>
              <w:jc w:val="left"/>
              <w:rPr>
                <w:rFonts w:hAnsi="ＭＳ 明朝"/>
              </w:rPr>
            </w:pPr>
            <w:r w:rsidRPr="00E67D9C">
              <w:rPr>
                <w:rFonts w:hAnsi="ＭＳ 明朝" w:hint="eastAsia"/>
              </w:rPr>
              <w:t>対話参加申請書及び提案概要の提出期限</w:t>
            </w:r>
          </w:p>
        </w:tc>
        <w:tc>
          <w:tcPr>
            <w:tcW w:w="3963" w:type="dxa"/>
          </w:tcPr>
          <w:p w14:paraId="6EA4741F" w14:textId="64046865" w:rsidR="00977F95"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令和７年</w:t>
            </w:r>
            <w:r w:rsidR="00E67D9C">
              <w:rPr>
                <w:rFonts w:ascii="ＭＳ 明朝" w:eastAsia="ＭＳ 明朝" w:hAnsi="ＭＳ 明朝" w:hint="eastAsia"/>
                <w:szCs w:val="21"/>
              </w:rPr>
              <w:t>12</w:t>
            </w:r>
            <w:r w:rsidRPr="00E405EB">
              <w:rPr>
                <w:rFonts w:ascii="ＭＳ 明朝" w:eastAsia="ＭＳ 明朝" w:hAnsi="ＭＳ 明朝" w:hint="eastAsia"/>
                <w:szCs w:val="21"/>
              </w:rPr>
              <w:t>月2</w:t>
            </w:r>
            <w:r w:rsidR="00E67D9C">
              <w:rPr>
                <w:rFonts w:ascii="ＭＳ 明朝" w:eastAsia="ＭＳ 明朝" w:hAnsi="ＭＳ 明朝" w:hint="eastAsia"/>
                <w:szCs w:val="21"/>
              </w:rPr>
              <w:t>5</w:t>
            </w:r>
            <w:r w:rsidRPr="00E405EB">
              <w:rPr>
                <w:rFonts w:ascii="ＭＳ 明朝" w:eastAsia="ＭＳ 明朝" w:hAnsi="ＭＳ 明朝" w:hint="eastAsia"/>
                <w:szCs w:val="21"/>
              </w:rPr>
              <w:t>日（</w:t>
            </w:r>
            <w:r w:rsidR="00E67D9C">
              <w:rPr>
                <w:rFonts w:ascii="ＭＳ 明朝" w:eastAsia="ＭＳ 明朝" w:hAnsi="ＭＳ 明朝" w:hint="eastAsia"/>
                <w:szCs w:val="21"/>
              </w:rPr>
              <w:t>木</w:t>
            </w:r>
            <w:r w:rsidRPr="00E405EB">
              <w:rPr>
                <w:rFonts w:ascii="ＭＳ 明朝" w:eastAsia="ＭＳ 明朝" w:hAnsi="ＭＳ 明朝" w:hint="eastAsia"/>
                <w:szCs w:val="21"/>
              </w:rPr>
              <w:t>）</w:t>
            </w:r>
          </w:p>
        </w:tc>
      </w:tr>
      <w:tr w:rsidR="00977F95" w14:paraId="4607E28F" w14:textId="77777777" w:rsidTr="00386E07">
        <w:tc>
          <w:tcPr>
            <w:tcW w:w="4252" w:type="dxa"/>
          </w:tcPr>
          <w:p w14:paraId="2C5B64E0" w14:textId="540413D7" w:rsidR="00977F95" w:rsidRPr="00E67D9C" w:rsidRDefault="00374742" w:rsidP="00935884">
            <w:pPr>
              <w:pStyle w:val="a8"/>
              <w:numPr>
                <w:ilvl w:val="0"/>
                <w:numId w:val="37"/>
              </w:numPr>
              <w:ind w:leftChars="0"/>
              <w:jc w:val="left"/>
              <w:rPr>
                <w:rFonts w:hAnsi="ＭＳ 明朝"/>
              </w:rPr>
            </w:pPr>
            <w:r>
              <w:rPr>
                <w:rFonts w:hAnsi="ＭＳ 明朝" w:hint="eastAsia"/>
              </w:rPr>
              <w:t>提案書の提出及び</w:t>
            </w:r>
            <w:r w:rsidR="00977F95" w:rsidRPr="00E67D9C">
              <w:rPr>
                <w:rFonts w:hAnsi="ＭＳ 明朝" w:hint="eastAsia"/>
              </w:rPr>
              <w:t>対話の実施</w:t>
            </w:r>
          </w:p>
        </w:tc>
        <w:tc>
          <w:tcPr>
            <w:tcW w:w="3963" w:type="dxa"/>
          </w:tcPr>
          <w:p w14:paraId="5387F4AB" w14:textId="109EA77C" w:rsidR="00977F95" w:rsidRPr="00E405EB" w:rsidRDefault="00D96721">
            <w:pPr>
              <w:jc w:val="center"/>
              <w:rPr>
                <w:rFonts w:ascii="ＭＳ 明朝" w:eastAsia="ＭＳ 明朝" w:hAnsi="ＭＳ 明朝"/>
                <w:szCs w:val="21"/>
              </w:rPr>
            </w:pPr>
            <w:r w:rsidRPr="00E405EB">
              <w:rPr>
                <w:rFonts w:ascii="ＭＳ 明朝" w:eastAsia="ＭＳ 明朝" w:hAnsi="ＭＳ 明朝" w:hint="eastAsia"/>
                <w:szCs w:val="21"/>
              </w:rPr>
              <w:t>令和</w:t>
            </w:r>
            <w:r w:rsidR="000F5BE7">
              <w:rPr>
                <w:rFonts w:ascii="ＭＳ 明朝" w:eastAsia="ＭＳ 明朝" w:hAnsi="ＭＳ 明朝" w:hint="eastAsia"/>
                <w:szCs w:val="21"/>
              </w:rPr>
              <w:t>８</w:t>
            </w:r>
            <w:r w:rsidRPr="00E405EB">
              <w:rPr>
                <w:rFonts w:ascii="ＭＳ 明朝" w:eastAsia="ＭＳ 明朝" w:hAnsi="ＭＳ 明朝" w:hint="eastAsia"/>
                <w:szCs w:val="21"/>
              </w:rPr>
              <w:t>年</w:t>
            </w:r>
            <w:r w:rsidR="00E67D9C">
              <w:rPr>
                <w:rFonts w:ascii="ＭＳ 明朝" w:eastAsia="ＭＳ 明朝" w:hAnsi="ＭＳ 明朝" w:hint="eastAsia"/>
                <w:szCs w:val="21"/>
              </w:rPr>
              <w:t>１</w:t>
            </w:r>
            <w:r w:rsidRPr="00E405EB">
              <w:rPr>
                <w:rFonts w:ascii="ＭＳ 明朝" w:eastAsia="ＭＳ 明朝" w:hAnsi="ＭＳ 明朝" w:hint="eastAsia"/>
                <w:szCs w:val="21"/>
              </w:rPr>
              <w:t>月</w:t>
            </w:r>
            <w:r w:rsidR="0026220F">
              <w:rPr>
                <w:rFonts w:ascii="ＭＳ 明朝" w:eastAsia="ＭＳ 明朝" w:hAnsi="ＭＳ 明朝" w:hint="eastAsia"/>
                <w:szCs w:val="21"/>
              </w:rPr>
              <w:t>13</w:t>
            </w:r>
            <w:r w:rsidRPr="00E405EB">
              <w:rPr>
                <w:rFonts w:ascii="ＭＳ 明朝" w:eastAsia="ＭＳ 明朝" w:hAnsi="ＭＳ 明朝" w:hint="eastAsia"/>
                <w:szCs w:val="21"/>
              </w:rPr>
              <w:t>日（</w:t>
            </w:r>
            <w:r w:rsidR="0026220F">
              <w:rPr>
                <w:rFonts w:ascii="ＭＳ 明朝" w:eastAsia="ＭＳ 明朝" w:hAnsi="ＭＳ 明朝" w:hint="eastAsia"/>
                <w:szCs w:val="21"/>
              </w:rPr>
              <w:t>火</w:t>
            </w:r>
            <w:r w:rsidRPr="00E405EB">
              <w:rPr>
                <w:rFonts w:ascii="ＭＳ 明朝" w:eastAsia="ＭＳ 明朝" w:hAnsi="ＭＳ 明朝" w:hint="eastAsia"/>
                <w:szCs w:val="21"/>
              </w:rPr>
              <w:t>）から</w:t>
            </w:r>
          </w:p>
          <w:p w14:paraId="4939B5FF" w14:textId="61326B8A" w:rsidR="00D96721" w:rsidRPr="00E405EB" w:rsidRDefault="00D96721" w:rsidP="00E67D9C">
            <w:pPr>
              <w:jc w:val="center"/>
              <w:rPr>
                <w:rFonts w:ascii="ＭＳ 明朝" w:eastAsia="ＭＳ 明朝" w:hAnsi="ＭＳ 明朝"/>
                <w:szCs w:val="21"/>
              </w:rPr>
            </w:pPr>
            <w:r w:rsidRPr="00E405EB">
              <w:rPr>
                <w:rFonts w:ascii="ＭＳ 明朝" w:eastAsia="ＭＳ 明朝" w:hAnsi="ＭＳ 明朝" w:hint="eastAsia"/>
                <w:szCs w:val="21"/>
              </w:rPr>
              <w:t>令和</w:t>
            </w:r>
            <w:r w:rsidR="000F5BE7">
              <w:rPr>
                <w:rFonts w:ascii="ＭＳ 明朝" w:eastAsia="ＭＳ 明朝" w:hAnsi="ＭＳ 明朝" w:hint="eastAsia"/>
                <w:szCs w:val="21"/>
              </w:rPr>
              <w:t>８</w:t>
            </w:r>
            <w:r w:rsidRPr="00E405EB">
              <w:rPr>
                <w:rFonts w:ascii="ＭＳ 明朝" w:eastAsia="ＭＳ 明朝" w:hAnsi="ＭＳ 明朝" w:hint="eastAsia"/>
                <w:szCs w:val="21"/>
              </w:rPr>
              <w:t>年</w:t>
            </w:r>
            <w:r w:rsidR="00E67D9C">
              <w:rPr>
                <w:rFonts w:ascii="ＭＳ 明朝" w:eastAsia="ＭＳ 明朝" w:hAnsi="ＭＳ 明朝" w:hint="eastAsia"/>
                <w:szCs w:val="21"/>
              </w:rPr>
              <w:t>１</w:t>
            </w:r>
            <w:r w:rsidRPr="00E405EB">
              <w:rPr>
                <w:rFonts w:ascii="ＭＳ 明朝" w:eastAsia="ＭＳ 明朝" w:hAnsi="ＭＳ 明朝" w:hint="eastAsia"/>
                <w:szCs w:val="21"/>
              </w:rPr>
              <w:t>月</w:t>
            </w:r>
            <w:r w:rsidR="0026220F">
              <w:rPr>
                <w:rFonts w:ascii="ＭＳ 明朝" w:eastAsia="ＭＳ 明朝" w:hAnsi="ＭＳ 明朝" w:hint="eastAsia"/>
                <w:szCs w:val="21"/>
              </w:rPr>
              <w:t>21</w:t>
            </w:r>
            <w:r w:rsidRPr="00E405EB">
              <w:rPr>
                <w:rFonts w:ascii="ＭＳ 明朝" w:eastAsia="ＭＳ 明朝" w:hAnsi="ＭＳ 明朝" w:hint="eastAsia"/>
                <w:szCs w:val="21"/>
              </w:rPr>
              <w:t>日（</w:t>
            </w:r>
            <w:r w:rsidR="0026220F">
              <w:rPr>
                <w:rFonts w:ascii="ＭＳ 明朝" w:eastAsia="ＭＳ 明朝" w:hAnsi="ＭＳ 明朝" w:hint="eastAsia"/>
                <w:szCs w:val="21"/>
              </w:rPr>
              <w:t>水</w:t>
            </w:r>
            <w:r w:rsidRPr="00E405EB">
              <w:rPr>
                <w:rFonts w:ascii="ＭＳ 明朝" w:eastAsia="ＭＳ 明朝" w:hAnsi="ＭＳ 明朝" w:hint="eastAsia"/>
                <w:szCs w:val="21"/>
              </w:rPr>
              <w:t>）まで</w:t>
            </w:r>
          </w:p>
        </w:tc>
      </w:tr>
      <w:tr w:rsidR="00977F95" w14:paraId="03E21299" w14:textId="77777777" w:rsidTr="00386E07">
        <w:tc>
          <w:tcPr>
            <w:tcW w:w="4252" w:type="dxa"/>
          </w:tcPr>
          <w:p w14:paraId="0B9FFF62" w14:textId="1E25E835" w:rsidR="00977F95" w:rsidRPr="00E67D9C" w:rsidRDefault="00977F95" w:rsidP="00935884">
            <w:pPr>
              <w:pStyle w:val="a8"/>
              <w:numPr>
                <w:ilvl w:val="0"/>
                <w:numId w:val="37"/>
              </w:numPr>
              <w:ind w:leftChars="0"/>
              <w:jc w:val="left"/>
              <w:rPr>
                <w:rFonts w:hAnsi="ＭＳ 明朝"/>
              </w:rPr>
            </w:pPr>
            <w:r w:rsidRPr="00E67D9C">
              <w:rPr>
                <w:rFonts w:hAnsi="ＭＳ 明朝" w:hint="eastAsia"/>
              </w:rPr>
              <w:t>提案結果の公表</w:t>
            </w:r>
          </w:p>
        </w:tc>
        <w:tc>
          <w:tcPr>
            <w:tcW w:w="3963" w:type="dxa"/>
          </w:tcPr>
          <w:p w14:paraId="1414FAB1" w14:textId="6654798D" w:rsidR="00977F95" w:rsidRPr="00E405EB" w:rsidRDefault="00D96721" w:rsidP="000D5A2B">
            <w:pPr>
              <w:jc w:val="center"/>
              <w:rPr>
                <w:rFonts w:ascii="ＭＳ 明朝" w:eastAsia="ＭＳ 明朝" w:hAnsi="ＭＳ 明朝"/>
                <w:szCs w:val="21"/>
              </w:rPr>
            </w:pPr>
            <w:r w:rsidRPr="00E405EB">
              <w:rPr>
                <w:rFonts w:ascii="ＭＳ 明朝" w:eastAsia="ＭＳ 明朝" w:hAnsi="ＭＳ 明朝" w:hint="eastAsia"/>
                <w:szCs w:val="21"/>
              </w:rPr>
              <w:t>令和８年</w:t>
            </w:r>
            <w:r w:rsidR="00E67D9C">
              <w:rPr>
                <w:rFonts w:ascii="ＭＳ 明朝" w:eastAsia="ＭＳ 明朝" w:hAnsi="ＭＳ 明朝" w:hint="eastAsia"/>
                <w:szCs w:val="21"/>
              </w:rPr>
              <w:t>２</w:t>
            </w:r>
            <w:r w:rsidRPr="00E405EB">
              <w:rPr>
                <w:rFonts w:ascii="ＭＳ 明朝" w:eastAsia="ＭＳ 明朝" w:hAnsi="ＭＳ 明朝" w:hint="eastAsia"/>
                <w:szCs w:val="21"/>
              </w:rPr>
              <w:t>月を予定</w:t>
            </w:r>
          </w:p>
        </w:tc>
      </w:tr>
    </w:tbl>
    <w:p w14:paraId="05FAFB96" w14:textId="77777777" w:rsidR="00F5785F" w:rsidRDefault="00F5785F" w:rsidP="005901E4">
      <w:pPr>
        <w:jc w:val="left"/>
        <w:rPr>
          <w:rFonts w:ascii="ＭＳ Ｐゴシック" w:eastAsia="ＭＳ Ｐゴシック" w:hAnsi="ＭＳ Ｐゴシック"/>
          <w:sz w:val="24"/>
          <w:szCs w:val="24"/>
        </w:rPr>
      </w:pPr>
    </w:p>
    <w:p w14:paraId="1C4CCE54" w14:textId="41B20149" w:rsidR="00977F95" w:rsidRPr="00055C90" w:rsidRDefault="00977F95"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（２）</w:t>
      </w:r>
      <w:r w:rsidR="00587CF2" w:rsidRPr="00055C90">
        <w:rPr>
          <w:rFonts w:ascii="ＭＳ Ｐゴシック" w:eastAsia="ＭＳ Ｐゴシック" w:hAnsi="ＭＳ Ｐゴシック" w:hint="eastAsia"/>
          <w:b/>
          <w:bCs/>
          <w:sz w:val="24"/>
          <w:szCs w:val="24"/>
        </w:rPr>
        <w:t>説明会・現地見学会の開催</w:t>
      </w:r>
    </w:p>
    <w:tbl>
      <w:tblPr>
        <w:tblStyle w:val="a3"/>
        <w:tblW w:w="0" w:type="auto"/>
        <w:tblInd w:w="279" w:type="dxa"/>
        <w:tblLook w:val="04A0" w:firstRow="1" w:lastRow="0" w:firstColumn="1" w:lastColumn="0" w:noHBand="0" w:noVBand="1"/>
      </w:tblPr>
      <w:tblGrid>
        <w:gridCol w:w="1134"/>
        <w:gridCol w:w="7081"/>
      </w:tblGrid>
      <w:tr w:rsidR="00977F95" w14:paraId="06885CE3" w14:textId="77777777" w:rsidTr="00935884">
        <w:tc>
          <w:tcPr>
            <w:tcW w:w="1134" w:type="dxa"/>
          </w:tcPr>
          <w:p w14:paraId="2E1DB5F5" w14:textId="1A8EAA4F"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開催日時</w:t>
            </w:r>
          </w:p>
        </w:tc>
        <w:tc>
          <w:tcPr>
            <w:tcW w:w="7081" w:type="dxa"/>
            <w:shd w:val="clear" w:color="auto" w:fill="auto"/>
          </w:tcPr>
          <w:p w14:paraId="43FBEA65" w14:textId="39E54DB0" w:rsidR="00977F95" w:rsidRPr="007951D2" w:rsidRDefault="00977F95" w:rsidP="005901E4">
            <w:pPr>
              <w:jc w:val="left"/>
              <w:rPr>
                <w:rFonts w:ascii="ＭＳ 明朝" w:eastAsia="ＭＳ 明朝" w:hAnsi="ＭＳ 明朝"/>
                <w:szCs w:val="21"/>
              </w:rPr>
            </w:pPr>
            <w:r w:rsidRPr="007951D2">
              <w:rPr>
                <w:rFonts w:ascii="ＭＳ 明朝" w:eastAsia="ＭＳ 明朝" w:hAnsi="ＭＳ 明朝" w:hint="eastAsia"/>
                <w:szCs w:val="21"/>
              </w:rPr>
              <w:t>令和</w:t>
            </w:r>
            <w:r w:rsidR="00587CF2" w:rsidRPr="007951D2">
              <w:rPr>
                <w:rFonts w:ascii="ＭＳ 明朝" w:eastAsia="ＭＳ 明朝" w:hAnsi="ＭＳ 明朝" w:hint="eastAsia"/>
                <w:szCs w:val="21"/>
              </w:rPr>
              <w:t>７年1</w:t>
            </w:r>
            <w:r w:rsidR="00804435" w:rsidRPr="007951D2">
              <w:rPr>
                <w:rFonts w:ascii="ＭＳ 明朝" w:eastAsia="ＭＳ 明朝" w:hAnsi="ＭＳ 明朝" w:hint="eastAsia"/>
                <w:szCs w:val="21"/>
              </w:rPr>
              <w:t>1</w:t>
            </w:r>
            <w:r w:rsidR="00587CF2" w:rsidRPr="007951D2">
              <w:rPr>
                <w:rFonts w:ascii="ＭＳ 明朝" w:eastAsia="ＭＳ 明朝" w:hAnsi="ＭＳ 明朝" w:hint="eastAsia"/>
                <w:szCs w:val="21"/>
              </w:rPr>
              <w:t>月</w:t>
            </w:r>
            <w:r w:rsidR="00804435" w:rsidRPr="007951D2">
              <w:rPr>
                <w:rFonts w:ascii="ＭＳ 明朝" w:eastAsia="ＭＳ 明朝" w:hAnsi="ＭＳ 明朝" w:hint="eastAsia"/>
                <w:szCs w:val="21"/>
              </w:rPr>
              <w:t>25</w:t>
            </w:r>
            <w:r w:rsidR="00587CF2" w:rsidRPr="007951D2">
              <w:rPr>
                <w:rFonts w:ascii="ＭＳ 明朝" w:eastAsia="ＭＳ 明朝" w:hAnsi="ＭＳ 明朝" w:hint="eastAsia"/>
                <w:szCs w:val="21"/>
              </w:rPr>
              <w:t>日（</w:t>
            </w:r>
            <w:r w:rsidR="00001CBF" w:rsidRPr="007951D2">
              <w:rPr>
                <w:rFonts w:ascii="ＭＳ 明朝" w:eastAsia="ＭＳ 明朝" w:hAnsi="ＭＳ 明朝" w:hint="eastAsia"/>
                <w:szCs w:val="21"/>
              </w:rPr>
              <w:t>火</w:t>
            </w:r>
            <w:r w:rsidR="00587CF2" w:rsidRPr="007951D2">
              <w:rPr>
                <w:rFonts w:ascii="ＭＳ 明朝" w:eastAsia="ＭＳ 明朝" w:hAnsi="ＭＳ 明朝" w:hint="eastAsia"/>
                <w:szCs w:val="21"/>
              </w:rPr>
              <w:t>）10時から</w:t>
            </w:r>
          </w:p>
          <w:p w14:paraId="44DA51FE" w14:textId="7B6F9D39" w:rsidR="00587CF2" w:rsidRPr="007951D2" w:rsidRDefault="00587CF2" w:rsidP="005901E4">
            <w:pPr>
              <w:jc w:val="left"/>
              <w:rPr>
                <w:rFonts w:ascii="ＭＳ 明朝" w:eastAsia="ＭＳ 明朝" w:hAnsi="ＭＳ 明朝"/>
                <w:szCs w:val="21"/>
              </w:rPr>
            </w:pPr>
            <w:r w:rsidRPr="007951D2">
              <w:rPr>
                <w:rFonts w:ascii="ＭＳ 明朝" w:eastAsia="ＭＳ 明朝" w:hAnsi="ＭＳ 明朝" w:hint="eastAsia"/>
                <w:szCs w:val="21"/>
              </w:rPr>
              <w:t>令和７年1</w:t>
            </w:r>
            <w:r w:rsidR="00804435" w:rsidRPr="007951D2">
              <w:rPr>
                <w:rFonts w:ascii="ＭＳ 明朝" w:eastAsia="ＭＳ 明朝" w:hAnsi="ＭＳ 明朝" w:hint="eastAsia"/>
                <w:szCs w:val="21"/>
              </w:rPr>
              <w:t>1</w:t>
            </w:r>
            <w:r w:rsidRPr="007951D2">
              <w:rPr>
                <w:rFonts w:ascii="ＭＳ 明朝" w:eastAsia="ＭＳ 明朝" w:hAnsi="ＭＳ 明朝" w:hint="eastAsia"/>
                <w:szCs w:val="21"/>
              </w:rPr>
              <w:t>月</w:t>
            </w:r>
            <w:r w:rsidR="00804435" w:rsidRPr="007951D2">
              <w:rPr>
                <w:rFonts w:ascii="ＭＳ 明朝" w:eastAsia="ＭＳ 明朝" w:hAnsi="ＭＳ 明朝" w:hint="eastAsia"/>
                <w:szCs w:val="21"/>
              </w:rPr>
              <w:t>26</w:t>
            </w:r>
            <w:r w:rsidRPr="007951D2">
              <w:rPr>
                <w:rFonts w:ascii="ＭＳ 明朝" w:eastAsia="ＭＳ 明朝" w:hAnsi="ＭＳ 明朝" w:hint="eastAsia"/>
                <w:szCs w:val="21"/>
              </w:rPr>
              <w:t>日（</w:t>
            </w:r>
            <w:r w:rsidR="00001CBF" w:rsidRPr="007951D2">
              <w:rPr>
                <w:rFonts w:ascii="ＭＳ 明朝" w:eastAsia="ＭＳ 明朝" w:hAnsi="ＭＳ 明朝" w:hint="eastAsia"/>
                <w:szCs w:val="21"/>
              </w:rPr>
              <w:t>水</w:t>
            </w:r>
            <w:r w:rsidRPr="007951D2">
              <w:rPr>
                <w:rFonts w:ascii="ＭＳ 明朝" w:eastAsia="ＭＳ 明朝" w:hAnsi="ＭＳ 明朝" w:hint="eastAsia"/>
                <w:szCs w:val="21"/>
              </w:rPr>
              <w:t>）10時から</w:t>
            </w:r>
          </w:p>
        </w:tc>
      </w:tr>
      <w:tr w:rsidR="00977F95" w14:paraId="21C0B6C8" w14:textId="77777777" w:rsidTr="00935884">
        <w:tc>
          <w:tcPr>
            <w:tcW w:w="1134" w:type="dxa"/>
          </w:tcPr>
          <w:p w14:paraId="38601B40" w14:textId="7A3B4126"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開催場所</w:t>
            </w:r>
          </w:p>
        </w:tc>
        <w:tc>
          <w:tcPr>
            <w:tcW w:w="7081" w:type="dxa"/>
            <w:shd w:val="clear" w:color="auto" w:fill="auto"/>
          </w:tcPr>
          <w:p w14:paraId="497C3F79" w14:textId="26467FEA" w:rsidR="00587CF2" w:rsidRPr="007951D2" w:rsidRDefault="00587CF2" w:rsidP="005901E4">
            <w:pPr>
              <w:jc w:val="left"/>
              <w:rPr>
                <w:rFonts w:ascii="ＭＳ 明朝" w:eastAsia="ＭＳ 明朝" w:hAnsi="ＭＳ 明朝"/>
                <w:szCs w:val="21"/>
              </w:rPr>
            </w:pPr>
            <w:r w:rsidRPr="00935884">
              <w:rPr>
                <w:rFonts w:ascii="ＭＳ 明朝" w:eastAsia="ＭＳ 明朝" w:hAnsi="ＭＳ 明朝" w:hint="eastAsia"/>
                <w:szCs w:val="21"/>
                <w:lang w:eastAsia="zh-CN"/>
              </w:rPr>
              <w:t>大阪市西成区役所４階会議室</w:t>
            </w:r>
            <w:r w:rsidR="00A75460" w:rsidRPr="00935884">
              <w:rPr>
                <w:rFonts w:ascii="ＭＳ 明朝" w:eastAsia="ＭＳ 明朝" w:hAnsi="ＭＳ 明朝" w:hint="eastAsia"/>
                <w:szCs w:val="21"/>
              </w:rPr>
              <w:t>（詳細は別途通知いたします。）</w:t>
            </w:r>
          </w:p>
          <w:p w14:paraId="5A023539" w14:textId="7B821C15" w:rsidR="00977F95" w:rsidRPr="007951D2" w:rsidRDefault="00587CF2" w:rsidP="005901E4">
            <w:pPr>
              <w:jc w:val="left"/>
              <w:rPr>
                <w:rFonts w:ascii="ＭＳ 明朝" w:eastAsia="ＭＳ 明朝" w:hAnsi="ＭＳ 明朝"/>
                <w:szCs w:val="21"/>
              </w:rPr>
            </w:pPr>
            <w:r w:rsidRPr="007951D2">
              <w:rPr>
                <w:rFonts w:ascii="ＭＳ 明朝" w:eastAsia="ＭＳ 明朝" w:hAnsi="ＭＳ 明朝" w:hint="eastAsia"/>
                <w:szCs w:val="21"/>
                <w:lang w:eastAsia="zh-CN"/>
              </w:rPr>
              <w:t>（大阪市西成区岸里１丁目５番</w:t>
            </w:r>
            <w:r w:rsidRPr="007951D2">
              <w:rPr>
                <w:rFonts w:ascii="ＭＳ 明朝" w:eastAsia="ＭＳ 明朝" w:hAnsi="ＭＳ 明朝"/>
                <w:szCs w:val="21"/>
                <w:lang w:eastAsia="zh-CN"/>
              </w:rPr>
              <w:t>20号）</w:t>
            </w:r>
          </w:p>
        </w:tc>
      </w:tr>
      <w:tr w:rsidR="00977F95" w14:paraId="7939E60B" w14:textId="77777777" w:rsidTr="008069BD">
        <w:tc>
          <w:tcPr>
            <w:tcW w:w="1134" w:type="dxa"/>
          </w:tcPr>
          <w:p w14:paraId="7930DFC8" w14:textId="55104607"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lastRenderedPageBreak/>
              <w:t>参加方法</w:t>
            </w:r>
          </w:p>
        </w:tc>
        <w:tc>
          <w:tcPr>
            <w:tcW w:w="7081" w:type="dxa"/>
          </w:tcPr>
          <w:p w14:paraId="04572D09" w14:textId="394A6B8F" w:rsidR="00977F95" w:rsidRPr="00E405EB" w:rsidRDefault="00587CF2" w:rsidP="00587CF2">
            <w:pPr>
              <w:jc w:val="left"/>
              <w:rPr>
                <w:rFonts w:ascii="ＭＳ 明朝" w:eastAsia="ＭＳ 明朝" w:hAnsi="ＭＳ 明朝"/>
                <w:szCs w:val="21"/>
              </w:rPr>
            </w:pPr>
            <w:r w:rsidRPr="00E405EB">
              <w:rPr>
                <w:rFonts w:ascii="ＭＳ 明朝" w:eastAsia="ＭＳ 明朝" w:hAnsi="ＭＳ 明朝" w:hint="eastAsia"/>
                <w:szCs w:val="21"/>
              </w:rPr>
              <w:t>「説明会・現地見学会の参加申込書」（別紙１）に必要事項を記入のうえ、「</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03DE73DE" w14:textId="51C8100E" w:rsidR="00587CF2" w:rsidRDefault="00587CF2" w:rsidP="000D5A2B">
            <w:pPr>
              <w:ind w:left="223" w:hangingChars="106" w:hanging="223"/>
              <w:jc w:val="left"/>
              <w:rPr>
                <w:rFonts w:ascii="ＭＳ 明朝" w:eastAsia="ＭＳ 明朝" w:hAnsi="ＭＳ 明朝"/>
                <w:szCs w:val="21"/>
              </w:rPr>
            </w:pPr>
            <w:r w:rsidRPr="00E405EB">
              <w:rPr>
                <w:rFonts w:ascii="ＭＳ 明朝" w:eastAsia="ＭＳ 明朝" w:hAnsi="ＭＳ 明朝" w:hint="eastAsia"/>
                <w:szCs w:val="21"/>
              </w:rPr>
              <w:t>※件名は</w:t>
            </w:r>
            <w:r w:rsidR="00001CBF" w:rsidRPr="00E405EB">
              <w:rPr>
                <w:rFonts w:ascii="ＭＳ 明朝" w:eastAsia="ＭＳ 明朝" w:hAnsi="ＭＳ 明朝" w:hint="eastAsia"/>
                <w:szCs w:val="21"/>
              </w:rPr>
              <w:t>『【</w:t>
            </w:r>
            <w:r w:rsidR="00001CBF"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00001CBF" w:rsidRPr="00E405EB">
              <w:rPr>
                <w:rFonts w:ascii="ＭＳ 明朝" w:eastAsia="ＭＳ 明朝" w:hAnsi="ＭＳ 明朝"/>
                <w:szCs w:val="21"/>
              </w:rPr>
              <w:t>】説明会・現地見学会申込</w:t>
            </w:r>
            <w:r w:rsidR="00001CBF" w:rsidRPr="00E405EB">
              <w:rPr>
                <w:rFonts w:ascii="ＭＳ 明朝" w:eastAsia="ＭＳ 明朝" w:hAnsi="ＭＳ 明朝" w:hint="eastAsia"/>
                <w:szCs w:val="21"/>
              </w:rPr>
              <w:t>』</w:t>
            </w:r>
            <w:r w:rsidRPr="00E405EB">
              <w:rPr>
                <w:rFonts w:ascii="ＭＳ 明朝" w:eastAsia="ＭＳ 明朝" w:hAnsi="ＭＳ 明朝" w:hint="eastAsia"/>
                <w:szCs w:val="21"/>
              </w:rPr>
              <w:t>としてください。</w:t>
            </w:r>
          </w:p>
          <w:p w14:paraId="630606A5" w14:textId="031CD044" w:rsidR="000406AB" w:rsidRPr="000406AB" w:rsidRDefault="00C234C5" w:rsidP="000D5A2B">
            <w:pPr>
              <w:ind w:left="223" w:hangingChars="106" w:hanging="223"/>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tc>
      </w:tr>
      <w:tr w:rsidR="00977F95" w14:paraId="27D7A663" w14:textId="77777777" w:rsidTr="008069BD">
        <w:tc>
          <w:tcPr>
            <w:tcW w:w="1134" w:type="dxa"/>
          </w:tcPr>
          <w:p w14:paraId="3D3B28BC" w14:textId="5D4CC47C"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受付</w:t>
            </w:r>
            <w:r w:rsidR="00001CBF" w:rsidRPr="00E405EB">
              <w:rPr>
                <w:rFonts w:ascii="ＭＳ 明朝" w:eastAsia="ＭＳ 明朝" w:hAnsi="ＭＳ 明朝" w:hint="eastAsia"/>
                <w:szCs w:val="21"/>
              </w:rPr>
              <w:t>期間</w:t>
            </w:r>
          </w:p>
        </w:tc>
        <w:tc>
          <w:tcPr>
            <w:tcW w:w="7081" w:type="dxa"/>
          </w:tcPr>
          <w:p w14:paraId="0B9C8FF7" w14:textId="67A8B236" w:rsidR="00E81192"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804435">
              <w:rPr>
                <w:rFonts w:ascii="ＭＳ 明朝" w:eastAsia="ＭＳ 明朝" w:hAnsi="ＭＳ 明朝" w:hint="eastAsia"/>
                <w:szCs w:val="21"/>
              </w:rPr>
              <w:t>11</w:t>
            </w:r>
            <w:r w:rsidRPr="00E405EB">
              <w:rPr>
                <w:rFonts w:ascii="ＭＳ 明朝" w:eastAsia="ＭＳ 明朝" w:hAnsi="ＭＳ 明朝" w:hint="eastAsia"/>
                <w:szCs w:val="21"/>
              </w:rPr>
              <w:t>月</w:t>
            </w:r>
            <w:r w:rsidR="00804435">
              <w:rPr>
                <w:rFonts w:ascii="ＭＳ 明朝" w:eastAsia="ＭＳ 明朝" w:hAnsi="ＭＳ 明朝" w:hint="eastAsia"/>
                <w:szCs w:val="21"/>
              </w:rPr>
              <w:t>４</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）から</w:t>
            </w:r>
          </w:p>
          <w:p w14:paraId="21968E23" w14:textId="6931326C" w:rsidR="00977F95"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18</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w:t>
            </w:r>
            <w:r w:rsidR="00E81192" w:rsidRPr="00E405EB">
              <w:rPr>
                <w:rFonts w:ascii="ＭＳ 明朝" w:eastAsia="ＭＳ 明朝" w:hAnsi="ＭＳ 明朝" w:hint="eastAsia"/>
                <w:szCs w:val="21"/>
              </w:rPr>
              <w:t xml:space="preserve">　</w:t>
            </w:r>
            <w:r w:rsidRPr="00E405EB">
              <w:rPr>
                <w:rFonts w:ascii="ＭＳ 明朝" w:eastAsia="ＭＳ 明朝" w:hAnsi="ＭＳ 明朝" w:hint="eastAsia"/>
                <w:szCs w:val="21"/>
              </w:rPr>
              <w:t>17時30分まで</w:t>
            </w:r>
          </w:p>
        </w:tc>
      </w:tr>
      <w:tr w:rsidR="00977F95" w14:paraId="3D4E6E46" w14:textId="77777777" w:rsidTr="008069BD">
        <w:tc>
          <w:tcPr>
            <w:tcW w:w="1134" w:type="dxa"/>
          </w:tcPr>
          <w:p w14:paraId="1716FD5B" w14:textId="617FD2D3" w:rsidR="00977F95" w:rsidRPr="00E405EB" w:rsidRDefault="00977F95" w:rsidP="005901E4">
            <w:pPr>
              <w:jc w:val="left"/>
              <w:rPr>
                <w:rFonts w:ascii="ＭＳ 明朝" w:eastAsia="ＭＳ 明朝" w:hAnsi="ＭＳ 明朝"/>
                <w:szCs w:val="21"/>
              </w:rPr>
            </w:pPr>
            <w:r w:rsidRPr="00E405EB">
              <w:rPr>
                <w:rFonts w:ascii="ＭＳ 明朝" w:eastAsia="ＭＳ 明朝" w:hAnsi="ＭＳ 明朝" w:hint="eastAsia"/>
                <w:szCs w:val="21"/>
              </w:rPr>
              <w:t>参加人数</w:t>
            </w:r>
          </w:p>
        </w:tc>
        <w:tc>
          <w:tcPr>
            <w:tcW w:w="7081" w:type="dxa"/>
          </w:tcPr>
          <w:p w14:paraId="68025A48" w14:textId="483655A3" w:rsidR="00977F95" w:rsidRPr="00E405EB" w:rsidRDefault="00001CBF" w:rsidP="005901E4">
            <w:pPr>
              <w:jc w:val="left"/>
              <w:rPr>
                <w:rFonts w:ascii="ＭＳ 明朝" w:eastAsia="ＭＳ 明朝" w:hAnsi="ＭＳ 明朝"/>
                <w:szCs w:val="21"/>
              </w:rPr>
            </w:pPr>
            <w:r w:rsidRPr="00E405EB">
              <w:rPr>
                <w:rFonts w:ascii="ＭＳ 明朝" w:eastAsia="ＭＳ 明朝" w:hAnsi="ＭＳ 明朝" w:hint="eastAsia"/>
                <w:szCs w:val="21"/>
              </w:rPr>
              <w:t>１事業者あたり２名まで</w:t>
            </w:r>
          </w:p>
        </w:tc>
      </w:tr>
    </w:tbl>
    <w:p w14:paraId="3541F8C1" w14:textId="19716C3D"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※説明会及び現地見学会の参加は任意です。参加の有無に関わらず応募することができますが、対象用地の周辺状況について補足説明等を行う予定ですので、できる限り参加してください。</w:t>
      </w:r>
    </w:p>
    <w:p w14:paraId="3EF0E5AC" w14:textId="588F32C2"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※説明会では、調査の目的や対話の実施方法について説明しますので、実施要領をプリントアウトしてお持ちください。</w:t>
      </w:r>
    </w:p>
    <w:p w14:paraId="4E86131F" w14:textId="1CDD3A8A" w:rsidR="00001CBF" w:rsidRPr="00E405EB"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※説明会終了後、現地へご案内させていただきます。</w:t>
      </w:r>
    </w:p>
    <w:p w14:paraId="3AA7BDFE" w14:textId="66B45C34" w:rsidR="00001CBF" w:rsidRDefault="00001CBF" w:rsidP="008069BD">
      <w:pPr>
        <w:ind w:leftChars="103" w:left="424" w:hangingChars="99" w:hanging="208"/>
        <w:jc w:val="left"/>
        <w:rPr>
          <w:rFonts w:ascii="ＭＳ 明朝" w:eastAsia="ＭＳ 明朝" w:hAnsi="ＭＳ 明朝"/>
          <w:szCs w:val="21"/>
        </w:rPr>
      </w:pPr>
      <w:r w:rsidRPr="00E405EB">
        <w:rPr>
          <w:rFonts w:ascii="ＭＳ 明朝" w:eastAsia="ＭＳ 明朝" w:hAnsi="ＭＳ 明朝" w:hint="eastAsia"/>
          <w:szCs w:val="21"/>
        </w:rPr>
        <w:t>※現地見学会</w:t>
      </w:r>
      <w:r w:rsidR="00335866" w:rsidRPr="00E405EB">
        <w:rPr>
          <w:rFonts w:ascii="ＭＳ 明朝" w:eastAsia="ＭＳ 明朝" w:hAnsi="ＭＳ 明朝" w:hint="eastAsia"/>
          <w:szCs w:val="21"/>
        </w:rPr>
        <w:t>は少雨決行予定ですが、</w:t>
      </w:r>
      <w:r w:rsidRPr="00E405EB">
        <w:rPr>
          <w:rFonts w:ascii="ＭＳ 明朝" w:eastAsia="ＭＳ 明朝" w:hAnsi="ＭＳ 明朝" w:hint="eastAsia"/>
          <w:szCs w:val="21"/>
        </w:rPr>
        <w:t>中止となる場合は、開催前日の15時までに、参加申込書をご提出いただいたメールアドレス宛に、電子メールによりご連絡いたします。</w:t>
      </w:r>
    </w:p>
    <w:p w14:paraId="7F717241" w14:textId="77777777" w:rsidR="00335866" w:rsidRPr="000D5A2B" w:rsidRDefault="00335866" w:rsidP="008069BD">
      <w:pPr>
        <w:ind w:leftChars="103" w:left="454" w:hangingChars="99" w:hanging="238"/>
        <w:jc w:val="left"/>
        <w:rPr>
          <w:rFonts w:ascii="ＭＳ Ｐゴシック" w:eastAsia="ＭＳ Ｐゴシック" w:hAnsi="ＭＳ Ｐゴシック"/>
          <w:sz w:val="24"/>
          <w:szCs w:val="24"/>
        </w:rPr>
      </w:pPr>
    </w:p>
    <w:p w14:paraId="4DB24036" w14:textId="6EAB8DC7" w:rsidR="00977F95" w:rsidRPr="00055C90" w:rsidRDefault="00335866" w:rsidP="005901E4">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（３）質問の受付</w:t>
      </w:r>
    </w:p>
    <w:tbl>
      <w:tblPr>
        <w:tblStyle w:val="a3"/>
        <w:tblW w:w="8221" w:type="dxa"/>
        <w:tblInd w:w="279" w:type="dxa"/>
        <w:tblLook w:val="04A0" w:firstRow="1" w:lastRow="0" w:firstColumn="1" w:lastColumn="0" w:noHBand="0" w:noVBand="1"/>
      </w:tblPr>
      <w:tblGrid>
        <w:gridCol w:w="1134"/>
        <w:gridCol w:w="7087"/>
      </w:tblGrid>
      <w:tr w:rsidR="00E81192" w:rsidRPr="00E405EB" w14:paraId="57265EBA" w14:textId="77777777" w:rsidTr="008069BD">
        <w:tc>
          <w:tcPr>
            <w:tcW w:w="1134" w:type="dxa"/>
          </w:tcPr>
          <w:p w14:paraId="768BB8C7" w14:textId="57D0BF61"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質問方法</w:t>
            </w:r>
          </w:p>
        </w:tc>
        <w:tc>
          <w:tcPr>
            <w:tcW w:w="7087" w:type="dxa"/>
          </w:tcPr>
          <w:p w14:paraId="2E1D1FE7" w14:textId="656A89A0" w:rsidR="00E81192" w:rsidRPr="00E405EB" w:rsidRDefault="00E81192" w:rsidP="00E81192">
            <w:pPr>
              <w:jc w:val="left"/>
              <w:rPr>
                <w:rFonts w:ascii="ＭＳ 明朝" w:eastAsia="ＭＳ 明朝" w:hAnsi="ＭＳ 明朝"/>
                <w:szCs w:val="21"/>
              </w:rPr>
            </w:pPr>
            <w:r w:rsidRPr="00E405EB">
              <w:rPr>
                <w:rFonts w:ascii="ＭＳ 明朝" w:eastAsia="ＭＳ 明朝" w:hAnsi="ＭＳ 明朝"/>
                <w:szCs w:val="21"/>
              </w:rPr>
              <w:t>別紙２「質問用紙」に記入のうえ、</w:t>
            </w:r>
            <w:r w:rsidRPr="00E405EB">
              <w:rPr>
                <w:rFonts w:ascii="ＭＳ 明朝" w:eastAsia="ＭＳ 明朝" w:hAnsi="ＭＳ 明朝" w:hint="eastAsia"/>
                <w:szCs w:val="21"/>
              </w:rPr>
              <w:t>「</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38096454" w14:textId="036E78C1" w:rsidR="00E81192" w:rsidRDefault="00E81192" w:rsidP="00E81192">
            <w:pPr>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MS質問用紙』としてください。</w:t>
            </w:r>
          </w:p>
          <w:p w14:paraId="693CA8D8" w14:textId="401B327F" w:rsidR="000406AB" w:rsidRPr="00E405EB" w:rsidRDefault="000406AB" w:rsidP="00E81192">
            <w:pPr>
              <w:jc w:val="left"/>
              <w:rPr>
                <w:rFonts w:ascii="ＭＳ 明朝" w:eastAsia="ＭＳ 明朝" w:hAnsi="ＭＳ 明朝"/>
                <w:szCs w:val="21"/>
              </w:rPr>
            </w:pPr>
            <w:r w:rsidRPr="00935884">
              <w:rPr>
                <w:rFonts w:ascii="ＭＳ 明朝" w:eastAsia="ＭＳ 明朝" w:hAnsi="ＭＳ 明朝" w:hint="eastAsia"/>
                <w:szCs w:val="21"/>
              </w:rPr>
              <w:t>※提出後は、</w:t>
            </w:r>
            <w:r w:rsidR="00C234C5" w:rsidRPr="00A70C7C">
              <w:rPr>
                <w:rFonts w:ascii="ＭＳ 明朝" w:eastAsia="ＭＳ 明朝" w:hAnsi="ＭＳ 明朝" w:hint="eastAsia"/>
                <w:szCs w:val="21"/>
              </w:rPr>
              <w:t>「９　問合せ先」</w:t>
            </w:r>
            <w:r w:rsidR="00615760" w:rsidRPr="00935884">
              <w:rPr>
                <w:rFonts w:ascii="ＭＳ 明朝" w:eastAsia="ＭＳ 明朝" w:hAnsi="ＭＳ 明朝" w:hint="eastAsia"/>
                <w:szCs w:val="21"/>
              </w:rPr>
              <w:t>まで</w:t>
            </w:r>
            <w:r w:rsidRPr="00935884">
              <w:rPr>
                <w:rFonts w:ascii="ＭＳ 明朝" w:eastAsia="ＭＳ 明朝" w:hAnsi="ＭＳ 明朝" w:hint="eastAsia"/>
                <w:szCs w:val="21"/>
              </w:rPr>
              <w:t>御一報をお願いします。</w:t>
            </w:r>
          </w:p>
        </w:tc>
      </w:tr>
      <w:tr w:rsidR="00E81192" w:rsidRPr="00E405EB" w14:paraId="478CB760" w14:textId="77777777" w:rsidTr="008069BD">
        <w:tc>
          <w:tcPr>
            <w:tcW w:w="1134" w:type="dxa"/>
          </w:tcPr>
          <w:p w14:paraId="2772FB94" w14:textId="38ABCB1A"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受付期間</w:t>
            </w:r>
          </w:p>
        </w:tc>
        <w:tc>
          <w:tcPr>
            <w:tcW w:w="7087" w:type="dxa"/>
          </w:tcPr>
          <w:p w14:paraId="5647FA69" w14:textId="7EE72964"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４</w:t>
            </w:r>
            <w:r w:rsidRPr="00E405EB">
              <w:rPr>
                <w:rFonts w:ascii="ＭＳ 明朝" w:eastAsia="ＭＳ 明朝" w:hAnsi="ＭＳ 明朝" w:hint="eastAsia"/>
                <w:szCs w:val="21"/>
              </w:rPr>
              <w:t>日（</w:t>
            </w:r>
            <w:r w:rsidR="00FB694A">
              <w:rPr>
                <w:rFonts w:ascii="ＭＳ 明朝" w:eastAsia="ＭＳ 明朝" w:hAnsi="ＭＳ 明朝" w:hint="eastAsia"/>
                <w:szCs w:val="21"/>
              </w:rPr>
              <w:t>火</w:t>
            </w:r>
            <w:r w:rsidRPr="00E405EB">
              <w:rPr>
                <w:rFonts w:ascii="ＭＳ 明朝" w:eastAsia="ＭＳ 明朝" w:hAnsi="ＭＳ 明朝" w:hint="eastAsia"/>
                <w:szCs w:val="21"/>
              </w:rPr>
              <w:t>）から</w:t>
            </w:r>
          </w:p>
          <w:p w14:paraId="012A1C4F" w14:textId="30BFAFD6" w:rsidR="00E81192" w:rsidRPr="00E405EB" w:rsidRDefault="00E81192" w:rsidP="005901E4">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12</w:t>
            </w:r>
            <w:r w:rsidRPr="00E405EB">
              <w:rPr>
                <w:rFonts w:ascii="ＭＳ 明朝" w:eastAsia="ＭＳ 明朝" w:hAnsi="ＭＳ 明朝" w:hint="eastAsia"/>
                <w:szCs w:val="21"/>
              </w:rPr>
              <w:t>月</w:t>
            </w:r>
            <w:r w:rsidR="00FB694A">
              <w:rPr>
                <w:rFonts w:ascii="ＭＳ 明朝" w:eastAsia="ＭＳ 明朝" w:hAnsi="ＭＳ 明朝" w:hint="eastAsia"/>
                <w:szCs w:val="21"/>
              </w:rPr>
              <w:t>５</w:t>
            </w:r>
            <w:r w:rsidRPr="00E405EB">
              <w:rPr>
                <w:rFonts w:ascii="ＭＳ 明朝" w:eastAsia="ＭＳ 明朝" w:hAnsi="ＭＳ 明朝" w:hint="eastAsia"/>
                <w:szCs w:val="21"/>
              </w:rPr>
              <w:t>日（金）　17時30分まで</w:t>
            </w:r>
          </w:p>
        </w:tc>
      </w:tr>
    </w:tbl>
    <w:p w14:paraId="00F57DE4" w14:textId="5115BC00" w:rsidR="00335866" w:rsidRPr="00E405EB" w:rsidRDefault="00E81192" w:rsidP="008069BD">
      <w:pPr>
        <w:ind w:leftChars="135" w:left="283"/>
        <w:jc w:val="left"/>
        <w:rPr>
          <w:rFonts w:ascii="ＭＳ 明朝" w:eastAsia="ＭＳ 明朝" w:hAnsi="ＭＳ 明朝"/>
          <w:szCs w:val="21"/>
        </w:rPr>
      </w:pPr>
      <w:r w:rsidRPr="00E405EB">
        <w:rPr>
          <w:rFonts w:ascii="ＭＳ 明朝" w:eastAsia="ＭＳ 明朝" w:hAnsi="ＭＳ 明朝" w:hint="eastAsia"/>
          <w:szCs w:val="21"/>
        </w:rPr>
        <w:t>※電話やファックス、来訪等による質問は受付いたしません。</w:t>
      </w:r>
    </w:p>
    <w:p w14:paraId="3388A728" w14:textId="089C3AA7" w:rsidR="00E81192" w:rsidRPr="00E405EB" w:rsidRDefault="00E81192" w:rsidP="008069BD">
      <w:pPr>
        <w:ind w:leftChars="135" w:left="466" w:hangingChars="87" w:hanging="183"/>
        <w:jc w:val="left"/>
        <w:rPr>
          <w:rFonts w:ascii="ＭＳ 明朝" w:eastAsia="ＭＳ 明朝" w:hAnsi="ＭＳ 明朝"/>
          <w:szCs w:val="21"/>
        </w:rPr>
      </w:pPr>
      <w:r w:rsidRPr="00E405EB">
        <w:rPr>
          <w:rFonts w:ascii="ＭＳ 明朝" w:eastAsia="ＭＳ 明朝" w:hAnsi="ＭＳ 明朝" w:hint="eastAsia"/>
          <w:szCs w:val="21"/>
        </w:rPr>
        <w:t>※回答は、大阪市西成区役所のホームページにおいて、</w:t>
      </w:r>
      <w:r w:rsidR="00874BEB" w:rsidRPr="00E405EB">
        <w:rPr>
          <w:rFonts w:ascii="ＭＳ 明朝" w:eastAsia="ＭＳ 明朝" w:hAnsi="ＭＳ 明朝" w:hint="eastAsia"/>
          <w:szCs w:val="21"/>
        </w:rPr>
        <w:t>随時公表いたします。</w:t>
      </w:r>
      <w:r w:rsidR="0073589A" w:rsidRPr="00E405EB">
        <w:rPr>
          <w:rFonts w:ascii="ＭＳ 明朝" w:eastAsia="ＭＳ 明朝" w:hAnsi="ＭＳ 明朝" w:hint="eastAsia"/>
          <w:szCs w:val="21"/>
        </w:rPr>
        <w:t>なお、令和７年</w:t>
      </w:r>
      <w:r w:rsidR="00FB694A">
        <w:rPr>
          <w:rFonts w:ascii="ＭＳ 明朝" w:eastAsia="ＭＳ 明朝" w:hAnsi="ＭＳ 明朝" w:hint="eastAsia"/>
          <w:szCs w:val="21"/>
        </w:rPr>
        <w:t>12</w:t>
      </w:r>
      <w:r w:rsidR="0073589A" w:rsidRPr="00E405EB">
        <w:rPr>
          <w:rFonts w:ascii="ＭＳ 明朝" w:eastAsia="ＭＳ 明朝" w:hAnsi="ＭＳ 明朝" w:hint="eastAsia"/>
          <w:szCs w:val="21"/>
        </w:rPr>
        <w:t>月</w:t>
      </w:r>
      <w:r w:rsidR="00FB694A">
        <w:rPr>
          <w:rFonts w:ascii="ＭＳ 明朝" w:eastAsia="ＭＳ 明朝" w:hAnsi="ＭＳ 明朝" w:hint="eastAsia"/>
          <w:szCs w:val="21"/>
        </w:rPr>
        <w:t>1</w:t>
      </w:r>
      <w:r w:rsidR="00984DE6">
        <w:rPr>
          <w:rFonts w:ascii="ＭＳ 明朝" w:eastAsia="ＭＳ 明朝" w:hAnsi="ＭＳ 明朝" w:hint="eastAsia"/>
          <w:szCs w:val="21"/>
        </w:rPr>
        <w:t>6</w:t>
      </w:r>
      <w:r w:rsidR="0073589A" w:rsidRPr="00E405EB">
        <w:rPr>
          <w:rFonts w:ascii="ＭＳ 明朝" w:eastAsia="ＭＳ 明朝" w:hAnsi="ＭＳ 明朝" w:hint="eastAsia"/>
          <w:szCs w:val="21"/>
        </w:rPr>
        <w:t>日（</w:t>
      </w:r>
      <w:r w:rsidR="00984DE6">
        <w:rPr>
          <w:rFonts w:ascii="ＭＳ 明朝" w:eastAsia="ＭＳ 明朝" w:hAnsi="ＭＳ 明朝" w:hint="eastAsia"/>
          <w:szCs w:val="21"/>
        </w:rPr>
        <w:t>火</w:t>
      </w:r>
      <w:r w:rsidR="0073589A" w:rsidRPr="00E405EB">
        <w:rPr>
          <w:rFonts w:ascii="ＭＳ 明朝" w:eastAsia="ＭＳ 明朝" w:hAnsi="ＭＳ 明朝" w:hint="eastAsia"/>
          <w:szCs w:val="21"/>
        </w:rPr>
        <w:t>）に最終の更新をしますので、ご確認ください。</w:t>
      </w:r>
    </w:p>
    <w:p w14:paraId="631E0CCE" w14:textId="77777777" w:rsidR="00801FEE" w:rsidRDefault="00801FEE" w:rsidP="008069BD">
      <w:pPr>
        <w:ind w:leftChars="135" w:left="492" w:hangingChars="87" w:hanging="209"/>
        <w:jc w:val="left"/>
        <w:rPr>
          <w:rFonts w:ascii="ＭＳ Ｐゴシック" w:eastAsia="ＭＳ Ｐゴシック" w:hAnsi="ＭＳ Ｐゴシック"/>
          <w:sz w:val="24"/>
          <w:szCs w:val="24"/>
        </w:rPr>
      </w:pPr>
    </w:p>
    <w:p w14:paraId="0110B3EB" w14:textId="5D95B2EB" w:rsidR="00801FEE" w:rsidRPr="00055C90" w:rsidRDefault="00801FEE" w:rsidP="00874BEB">
      <w:pPr>
        <w:ind w:left="210" w:hangingChars="87" w:hanging="210"/>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（４）対話への参加申込・提案概要の受付</w:t>
      </w:r>
    </w:p>
    <w:tbl>
      <w:tblPr>
        <w:tblStyle w:val="a3"/>
        <w:tblW w:w="0" w:type="auto"/>
        <w:tblInd w:w="279" w:type="dxa"/>
        <w:tblLook w:val="04A0" w:firstRow="1" w:lastRow="0" w:firstColumn="1" w:lastColumn="0" w:noHBand="0" w:noVBand="1"/>
      </w:tblPr>
      <w:tblGrid>
        <w:gridCol w:w="2126"/>
        <w:gridCol w:w="6089"/>
      </w:tblGrid>
      <w:tr w:rsidR="00801FEE" w:rsidRPr="00E405EB" w14:paraId="2396B10B" w14:textId="77777777" w:rsidTr="0059207C">
        <w:tc>
          <w:tcPr>
            <w:tcW w:w="2126" w:type="dxa"/>
          </w:tcPr>
          <w:p w14:paraId="19F9B987" w14:textId="53A61D49"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申込方法・提出書類</w:t>
            </w:r>
          </w:p>
        </w:tc>
        <w:tc>
          <w:tcPr>
            <w:tcW w:w="6089" w:type="dxa"/>
          </w:tcPr>
          <w:p w14:paraId="462FFBEC" w14:textId="5F1864F1"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「参加申請書」（別紙３）及び「提案概要」（別紙４）に必要事項を記入のうえ、「</w:t>
            </w:r>
            <w:r w:rsidR="00D86FEC" w:rsidRPr="00E405EB">
              <w:rPr>
                <w:rFonts w:ascii="ＭＳ 明朝" w:eastAsia="ＭＳ 明朝" w:hAnsi="ＭＳ 明朝" w:hint="eastAsia"/>
                <w:szCs w:val="21"/>
              </w:rPr>
              <w:t>９</w:t>
            </w:r>
            <w:r w:rsidRPr="00E405EB">
              <w:rPr>
                <w:rFonts w:ascii="ＭＳ 明朝" w:eastAsia="ＭＳ 明朝" w:hAnsi="ＭＳ 明朝" w:hint="eastAsia"/>
                <w:szCs w:val="21"/>
              </w:rPr>
              <w:t xml:space="preserve">　問合せ先」の連絡先メールアドレス宛に送付してください。</w:t>
            </w:r>
          </w:p>
          <w:p w14:paraId="356FF054" w14:textId="6E6D0D50" w:rsidR="00801FEE" w:rsidRDefault="00801FEE" w:rsidP="00E405EB">
            <w:pPr>
              <w:ind w:left="191" w:hangingChars="91" w:hanging="191"/>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参加申請・提案概要』としてください。</w:t>
            </w:r>
          </w:p>
          <w:p w14:paraId="1C4F26F8" w14:textId="08517967" w:rsidR="000406AB" w:rsidRPr="00E405EB" w:rsidRDefault="00C234C5" w:rsidP="00E405EB">
            <w:pPr>
              <w:ind w:left="191" w:hangingChars="91" w:hanging="191"/>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tc>
      </w:tr>
      <w:tr w:rsidR="00801FEE" w:rsidRPr="00E405EB" w14:paraId="70418440" w14:textId="77777777" w:rsidTr="0059207C">
        <w:tc>
          <w:tcPr>
            <w:tcW w:w="2126" w:type="dxa"/>
          </w:tcPr>
          <w:p w14:paraId="6712A845" w14:textId="400FEAA3" w:rsidR="00801FEE" w:rsidRPr="00E405EB" w:rsidRDefault="00801FEE" w:rsidP="00874BEB">
            <w:pPr>
              <w:jc w:val="left"/>
              <w:rPr>
                <w:rFonts w:ascii="ＭＳ 明朝" w:eastAsia="ＭＳ 明朝" w:hAnsi="ＭＳ 明朝"/>
                <w:szCs w:val="21"/>
              </w:rPr>
            </w:pPr>
            <w:r w:rsidRPr="00E405EB">
              <w:rPr>
                <w:rFonts w:ascii="ＭＳ 明朝" w:eastAsia="ＭＳ 明朝" w:hAnsi="ＭＳ 明朝" w:hint="eastAsia"/>
                <w:szCs w:val="21"/>
              </w:rPr>
              <w:t>受付期間</w:t>
            </w:r>
          </w:p>
        </w:tc>
        <w:tc>
          <w:tcPr>
            <w:tcW w:w="6089" w:type="dxa"/>
          </w:tcPr>
          <w:p w14:paraId="0769FCDE" w14:textId="4C3CCFDA" w:rsidR="00801FEE" w:rsidRPr="00E405EB" w:rsidRDefault="00B70990" w:rsidP="00874BEB">
            <w:pPr>
              <w:jc w:val="left"/>
              <w:rPr>
                <w:rFonts w:ascii="ＭＳ 明朝" w:eastAsia="ＭＳ 明朝" w:hAnsi="ＭＳ 明朝"/>
                <w:szCs w:val="21"/>
              </w:rPr>
            </w:pPr>
            <w:r w:rsidRPr="00E405EB">
              <w:rPr>
                <w:rFonts w:ascii="ＭＳ 明朝" w:eastAsia="ＭＳ 明朝" w:hAnsi="ＭＳ 明朝" w:hint="eastAsia"/>
                <w:szCs w:val="21"/>
              </w:rPr>
              <w:t>令和７年</w:t>
            </w:r>
            <w:r w:rsidR="00FB694A">
              <w:rPr>
                <w:rFonts w:ascii="ＭＳ 明朝" w:eastAsia="ＭＳ 明朝" w:hAnsi="ＭＳ 明朝" w:hint="eastAsia"/>
                <w:szCs w:val="21"/>
              </w:rPr>
              <w:t>11</w:t>
            </w:r>
            <w:r w:rsidRPr="00E405EB">
              <w:rPr>
                <w:rFonts w:ascii="ＭＳ 明朝" w:eastAsia="ＭＳ 明朝" w:hAnsi="ＭＳ 明朝" w:hint="eastAsia"/>
                <w:szCs w:val="21"/>
              </w:rPr>
              <w:t>月</w:t>
            </w:r>
            <w:r w:rsidR="00FB694A">
              <w:rPr>
                <w:rFonts w:ascii="ＭＳ 明朝" w:eastAsia="ＭＳ 明朝" w:hAnsi="ＭＳ 明朝" w:hint="eastAsia"/>
                <w:szCs w:val="21"/>
              </w:rPr>
              <w:t>27</w:t>
            </w:r>
            <w:r w:rsidRPr="00E405EB">
              <w:rPr>
                <w:rFonts w:ascii="ＭＳ 明朝" w:eastAsia="ＭＳ 明朝" w:hAnsi="ＭＳ 明朝" w:hint="eastAsia"/>
                <w:szCs w:val="21"/>
              </w:rPr>
              <w:t>日（</w:t>
            </w:r>
            <w:r w:rsidR="00FB694A">
              <w:rPr>
                <w:rFonts w:ascii="ＭＳ 明朝" w:eastAsia="ＭＳ 明朝" w:hAnsi="ＭＳ 明朝" w:hint="eastAsia"/>
                <w:szCs w:val="21"/>
              </w:rPr>
              <w:t>木</w:t>
            </w:r>
            <w:r w:rsidRPr="00E405EB">
              <w:rPr>
                <w:rFonts w:ascii="ＭＳ 明朝" w:eastAsia="ＭＳ 明朝" w:hAnsi="ＭＳ 明朝" w:hint="eastAsia"/>
                <w:szCs w:val="21"/>
              </w:rPr>
              <w:t>）から</w:t>
            </w:r>
          </w:p>
          <w:p w14:paraId="51CE3E86" w14:textId="2201C7AC" w:rsidR="00B70990" w:rsidRPr="00E405EB" w:rsidRDefault="00B70990" w:rsidP="00874BEB">
            <w:pPr>
              <w:jc w:val="left"/>
              <w:rPr>
                <w:rFonts w:ascii="ＭＳ 明朝" w:eastAsia="ＭＳ 明朝" w:hAnsi="ＭＳ 明朝"/>
                <w:szCs w:val="21"/>
              </w:rPr>
            </w:pPr>
            <w:r w:rsidRPr="00E405EB">
              <w:rPr>
                <w:rFonts w:ascii="ＭＳ 明朝" w:eastAsia="ＭＳ 明朝" w:hAnsi="ＭＳ 明朝" w:hint="eastAsia"/>
                <w:szCs w:val="21"/>
              </w:rPr>
              <w:t>令和７年</w:t>
            </w:r>
            <w:r w:rsidR="00565615" w:rsidRPr="00E405EB">
              <w:rPr>
                <w:rFonts w:ascii="ＭＳ 明朝" w:eastAsia="ＭＳ 明朝" w:hAnsi="ＭＳ 明朝" w:hint="eastAsia"/>
                <w:szCs w:val="21"/>
              </w:rPr>
              <w:t>1</w:t>
            </w:r>
            <w:r w:rsidR="00FB694A">
              <w:rPr>
                <w:rFonts w:ascii="ＭＳ 明朝" w:eastAsia="ＭＳ 明朝" w:hAnsi="ＭＳ 明朝" w:hint="eastAsia"/>
                <w:szCs w:val="21"/>
              </w:rPr>
              <w:t>2</w:t>
            </w:r>
            <w:r w:rsidR="00565615" w:rsidRPr="00E405EB">
              <w:rPr>
                <w:rFonts w:ascii="ＭＳ 明朝" w:eastAsia="ＭＳ 明朝" w:hAnsi="ＭＳ 明朝" w:hint="eastAsia"/>
                <w:szCs w:val="21"/>
              </w:rPr>
              <w:t>月</w:t>
            </w:r>
            <w:r w:rsidR="00FB694A">
              <w:rPr>
                <w:rFonts w:ascii="ＭＳ 明朝" w:eastAsia="ＭＳ 明朝" w:hAnsi="ＭＳ 明朝" w:hint="eastAsia"/>
                <w:szCs w:val="21"/>
              </w:rPr>
              <w:t>25</w:t>
            </w:r>
            <w:r w:rsidR="00565615" w:rsidRPr="00E405EB">
              <w:rPr>
                <w:rFonts w:ascii="ＭＳ 明朝" w:eastAsia="ＭＳ 明朝" w:hAnsi="ＭＳ 明朝" w:hint="eastAsia"/>
                <w:szCs w:val="21"/>
              </w:rPr>
              <w:t>日（</w:t>
            </w:r>
            <w:r w:rsidR="00FB694A">
              <w:rPr>
                <w:rFonts w:ascii="ＭＳ 明朝" w:eastAsia="ＭＳ 明朝" w:hAnsi="ＭＳ 明朝" w:hint="eastAsia"/>
                <w:szCs w:val="21"/>
              </w:rPr>
              <w:t>木</w:t>
            </w:r>
            <w:r w:rsidR="00565615" w:rsidRPr="00E405EB">
              <w:rPr>
                <w:rFonts w:ascii="ＭＳ 明朝" w:eastAsia="ＭＳ 明朝" w:hAnsi="ＭＳ 明朝" w:hint="eastAsia"/>
                <w:szCs w:val="21"/>
              </w:rPr>
              <w:t>）　17時30分まで</w:t>
            </w:r>
          </w:p>
        </w:tc>
      </w:tr>
    </w:tbl>
    <w:p w14:paraId="52B36065" w14:textId="77777777" w:rsidR="005164DA" w:rsidRDefault="005164DA" w:rsidP="0059207C">
      <w:pPr>
        <w:ind w:leftChars="115" w:left="424" w:hangingChars="87" w:hanging="183"/>
        <w:jc w:val="left"/>
        <w:rPr>
          <w:rFonts w:ascii="ＭＳ 明朝" w:eastAsia="ＭＳ 明朝" w:hAnsi="ＭＳ 明朝"/>
          <w:szCs w:val="21"/>
        </w:rPr>
      </w:pPr>
    </w:p>
    <w:p w14:paraId="5012FB8A" w14:textId="5C2D58C5" w:rsidR="00801FEE" w:rsidRPr="00E405EB" w:rsidRDefault="00C001AF" w:rsidP="0059207C">
      <w:pPr>
        <w:ind w:leftChars="115" w:left="424" w:hangingChars="87" w:hanging="183"/>
        <w:jc w:val="left"/>
        <w:rPr>
          <w:rFonts w:ascii="ＭＳ 明朝" w:eastAsia="ＭＳ 明朝" w:hAnsi="ＭＳ 明朝"/>
          <w:szCs w:val="21"/>
        </w:rPr>
      </w:pPr>
      <w:r w:rsidRPr="00E405EB">
        <w:rPr>
          <w:rFonts w:ascii="ＭＳ 明朝" w:eastAsia="ＭＳ 明朝" w:hAnsi="ＭＳ 明朝" w:hint="eastAsia"/>
          <w:szCs w:val="21"/>
        </w:rPr>
        <w:lastRenderedPageBreak/>
        <w:t>※参加申請書において、対話実施希望日時をご提示ください。それをもとに、電話もしくは電子メールにて対話実施日時を調整させていただきます。</w:t>
      </w:r>
    </w:p>
    <w:p w14:paraId="58606BD5" w14:textId="548490EA" w:rsidR="00565615" w:rsidRPr="00E405EB" w:rsidRDefault="00C001AF" w:rsidP="00935884">
      <w:pPr>
        <w:ind w:firstLineChars="100" w:firstLine="210"/>
        <w:jc w:val="left"/>
        <w:rPr>
          <w:rFonts w:ascii="ＭＳ 明朝" w:eastAsia="ＭＳ 明朝" w:hAnsi="ＭＳ 明朝"/>
          <w:szCs w:val="21"/>
        </w:rPr>
      </w:pPr>
      <w:r w:rsidRPr="00E405EB">
        <w:rPr>
          <w:rFonts w:ascii="ＭＳ 明朝" w:eastAsia="ＭＳ 明朝" w:hAnsi="ＭＳ 明朝" w:hint="eastAsia"/>
          <w:szCs w:val="21"/>
        </w:rPr>
        <w:t>※データ容量が大きく送付できない場合は、電話等でご連絡ください。</w:t>
      </w:r>
    </w:p>
    <w:p w14:paraId="7CFD1494" w14:textId="56D8D1D4" w:rsidR="00C001AF" w:rsidRDefault="00C001AF">
      <w:pPr>
        <w:jc w:val="left"/>
        <w:rPr>
          <w:rFonts w:ascii="ＭＳ 明朝" w:eastAsia="ＭＳ 明朝" w:hAnsi="ＭＳ 明朝"/>
          <w:szCs w:val="21"/>
        </w:rPr>
      </w:pPr>
      <w:r w:rsidRPr="00E405EB">
        <w:rPr>
          <w:rFonts w:ascii="ＭＳ 明朝" w:eastAsia="ＭＳ 明朝" w:hAnsi="ＭＳ 明朝" w:hint="eastAsia"/>
          <w:szCs w:val="21"/>
        </w:rPr>
        <w:t xml:space="preserve">　　（容量が10MBを超える</w:t>
      </w:r>
      <w:r w:rsidR="00D86FEC" w:rsidRPr="00E405EB">
        <w:rPr>
          <w:rFonts w:ascii="ＭＳ 明朝" w:eastAsia="ＭＳ 明朝" w:hAnsi="ＭＳ 明朝" w:hint="eastAsia"/>
          <w:szCs w:val="21"/>
        </w:rPr>
        <w:t>メール</w:t>
      </w:r>
      <w:r w:rsidRPr="00E405EB">
        <w:rPr>
          <w:rFonts w:ascii="ＭＳ 明朝" w:eastAsia="ＭＳ 明朝" w:hAnsi="ＭＳ 明朝" w:hint="eastAsia"/>
          <w:szCs w:val="21"/>
        </w:rPr>
        <w:t>は受信できない場合があります。）</w:t>
      </w:r>
    </w:p>
    <w:p w14:paraId="74068529" w14:textId="77777777" w:rsidR="00A75460" w:rsidRPr="00E405EB" w:rsidRDefault="00A75460" w:rsidP="00A75460">
      <w:pPr>
        <w:jc w:val="left"/>
        <w:rPr>
          <w:rFonts w:ascii="ＭＳ 明朝" w:eastAsia="ＭＳ 明朝" w:hAnsi="ＭＳ 明朝"/>
          <w:szCs w:val="21"/>
        </w:rPr>
      </w:pPr>
    </w:p>
    <w:p w14:paraId="71B1F323" w14:textId="16AF3EA4" w:rsidR="008F7761" w:rsidRPr="00055C90" w:rsidRDefault="008F7761" w:rsidP="006F06EB">
      <w:pPr>
        <w:ind w:left="723" w:hangingChars="300" w:hanging="723"/>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w:t>
      </w:r>
      <w:r w:rsidR="00374742">
        <w:rPr>
          <w:rFonts w:ascii="ＭＳ Ｐゴシック" w:eastAsia="ＭＳ Ｐゴシック" w:hAnsi="ＭＳ Ｐゴシック" w:hint="eastAsia"/>
          <w:b/>
          <w:bCs/>
          <w:sz w:val="24"/>
          <w:szCs w:val="24"/>
        </w:rPr>
        <w:t>５</w:t>
      </w:r>
      <w:r w:rsidRPr="00055C90">
        <w:rPr>
          <w:rFonts w:ascii="ＭＳ Ｐゴシック" w:eastAsia="ＭＳ Ｐゴシック" w:hAnsi="ＭＳ Ｐゴシック" w:hint="eastAsia"/>
          <w:b/>
          <w:bCs/>
          <w:sz w:val="24"/>
          <w:szCs w:val="24"/>
        </w:rPr>
        <w:t>）</w:t>
      </w:r>
      <w:r w:rsidR="00374742">
        <w:rPr>
          <w:rFonts w:ascii="ＭＳ Ｐゴシック" w:eastAsia="ＭＳ Ｐゴシック" w:hAnsi="ＭＳ Ｐゴシック" w:hint="eastAsia"/>
          <w:b/>
          <w:bCs/>
          <w:sz w:val="24"/>
          <w:szCs w:val="24"/>
        </w:rPr>
        <w:t>提案書の提出及び</w:t>
      </w:r>
      <w:r w:rsidRPr="00055C90">
        <w:rPr>
          <w:rFonts w:ascii="ＭＳ Ｐゴシック" w:eastAsia="ＭＳ Ｐゴシック" w:hAnsi="ＭＳ Ｐゴシック" w:hint="eastAsia"/>
          <w:b/>
          <w:bCs/>
          <w:sz w:val="24"/>
          <w:szCs w:val="24"/>
        </w:rPr>
        <w:t>対話の実施</w:t>
      </w:r>
    </w:p>
    <w:tbl>
      <w:tblPr>
        <w:tblStyle w:val="a3"/>
        <w:tblW w:w="0" w:type="auto"/>
        <w:tblInd w:w="279" w:type="dxa"/>
        <w:tblLook w:val="04A0" w:firstRow="1" w:lastRow="0" w:firstColumn="1" w:lastColumn="0" w:noHBand="0" w:noVBand="1"/>
      </w:tblPr>
      <w:tblGrid>
        <w:gridCol w:w="1701"/>
        <w:gridCol w:w="6514"/>
      </w:tblGrid>
      <w:tr w:rsidR="00931B42" w:rsidRPr="00E405EB" w14:paraId="40403331" w14:textId="77777777" w:rsidTr="0059207C">
        <w:tc>
          <w:tcPr>
            <w:tcW w:w="1701" w:type="dxa"/>
          </w:tcPr>
          <w:p w14:paraId="41EDE1A3" w14:textId="34A0D5FA" w:rsidR="00931B42" w:rsidRPr="00E405EB" w:rsidRDefault="00931B42" w:rsidP="006F06EB">
            <w:pPr>
              <w:jc w:val="left"/>
              <w:rPr>
                <w:rFonts w:ascii="ＭＳ 明朝" w:eastAsia="ＭＳ 明朝" w:hAnsi="ＭＳ 明朝"/>
                <w:szCs w:val="21"/>
              </w:rPr>
            </w:pPr>
            <w:r>
              <w:rPr>
                <w:rFonts w:ascii="ＭＳ 明朝" w:eastAsia="ＭＳ 明朝" w:hAnsi="ＭＳ 明朝" w:hint="eastAsia"/>
                <w:szCs w:val="21"/>
              </w:rPr>
              <w:t>提案書類について</w:t>
            </w:r>
          </w:p>
        </w:tc>
        <w:tc>
          <w:tcPr>
            <w:tcW w:w="6514" w:type="dxa"/>
          </w:tcPr>
          <w:p w14:paraId="5DF5F837" w14:textId="6B70509C" w:rsidR="00931B42" w:rsidRPr="00E405EB" w:rsidRDefault="00931B42" w:rsidP="006F06EB">
            <w:pPr>
              <w:jc w:val="left"/>
              <w:rPr>
                <w:rFonts w:ascii="ＭＳ 明朝" w:eastAsia="ＭＳ 明朝" w:hAnsi="ＭＳ 明朝"/>
                <w:szCs w:val="21"/>
              </w:rPr>
            </w:pPr>
            <w:r w:rsidRPr="00E405EB">
              <w:rPr>
                <w:rFonts w:ascii="ＭＳ 明朝" w:eastAsia="ＭＳ 明朝" w:hAnsi="ＭＳ 明朝" w:hint="eastAsia"/>
                <w:szCs w:val="21"/>
              </w:rPr>
              <w:t>様式は問いませんが、</w:t>
            </w:r>
            <w:r w:rsidR="00A32987">
              <w:rPr>
                <w:rFonts w:ascii="ＭＳ 明朝" w:eastAsia="ＭＳ 明朝" w:hAnsi="ＭＳ 明朝" w:hint="eastAsia"/>
                <w:szCs w:val="21"/>
              </w:rPr>
              <w:t>「</w:t>
            </w:r>
            <w:r w:rsidR="00A32987" w:rsidRPr="00A32987">
              <w:rPr>
                <w:rFonts w:ascii="ＭＳ 明朝" w:eastAsia="ＭＳ 明朝" w:hAnsi="ＭＳ 明朝" w:hint="eastAsia"/>
                <w:szCs w:val="21"/>
              </w:rPr>
              <w:t>４　マーケット・サウンディングの内容</w:t>
            </w:r>
            <w:r w:rsidR="00551CC9" w:rsidRPr="00551CC9">
              <w:rPr>
                <w:rFonts w:ascii="ＭＳ 明朝" w:eastAsia="ＭＳ 明朝" w:hAnsi="ＭＳ 明朝" w:hint="eastAsia"/>
                <w:szCs w:val="21"/>
              </w:rPr>
              <w:t>（４）提案書の作成項目</w:t>
            </w:r>
            <w:r w:rsidR="00551CC9">
              <w:rPr>
                <w:rFonts w:ascii="ＭＳ 明朝" w:eastAsia="ＭＳ 明朝" w:hAnsi="ＭＳ 明朝" w:hint="eastAsia"/>
                <w:szCs w:val="21"/>
              </w:rPr>
              <w:t>」</w:t>
            </w:r>
            <w:r w:rsidRPr="00E405EB">
              <w:rPr>
                <w:rFonts w:ascii="ＭＳ 明朝" w:eastAsia="ＭＳ 明朝" w:hAnsi="ＭＳ 明朝"/>
                <w:szCs w:val="21"/>
              </w:rPr>
              <w:t>をご参照のうえ、できる限り具体性、実現性のある提案・意見をご提示ください。必要に応じて、計画のイメージや図面等をご提示いただいても結構です。</w:t>
            </w:r>
          </w:p>
        </w:tc>
      </w:tr>
      <w:tr w:rsidR="00931B42" w:rsidRPr="00E405EB" w14:paraId="5C7ADAE2" w14:textId="77777777" w:rsidTr="0059207C">
        <w:tc>
          <w:tcPr>
            <w:tcW w:w="1701" w:type="dxa"/>
          </w:tcPr>
          <w:p w14:paraId="3A0D3A6B" w14:textId="08D52802" w:rsidR="00931B42" w:rsidRDefault="00931B42" w:rsidP="006F06EB">
            <w:pPr>
              <w:jc w:val="left"/>
              <w:rPr>
                <w:rFonts w:ascii="ＭＳ 明朝" w:eastAsia="ＭＳ 明朝" w:hAnsi="ＭＳ 明朝"/>
                <w:szCs w:val="21"/>
              </w:rPr>
            </w:pPr>
            <w:r>
              <w:rPr>
                <w:rFonts w:ascii="ＭＳ 明朝" w:eastAsia="ＭＳ 明朝" w:hAnsi="ＭＳ 明朝" w:hint="eastAsia"/>
                <w:szCs w:val="21"/>
              </w:rPr>
              <w:t>提出方法</w:t>
            </w:r>
          </w:p>
        </w:tc>
        <w:tc>
          <w:tcPr>
            <w:tcW w:w="6514" w:type="dxa"/>
          </w:tcPr>
          <w:p w14:paraId="05690273" w14:textId="03C9CDC1" w:rsidR="007277F8" w:rsidRPr="00E405EB" w:rsidRDefault="007277F8" w:rsidP="007277F8">
            <w:pPr>
              <w:jc w:val="left"/>
              <w:rPr>
                <w:rFonts w:ascii="ＭＳ 明朝" w:eastAsia="ＭＳ 明朝" w:hAnsi="ＭＳ 明朝"/>
                <w:szCs w:val="21"/>
              </w:rPr>
            </w:pPr>
            <w:r>
              <w:rPr>
                <w:rFonts w:ascii="ＭＳ 明朝" w:eastAsia="ＭＳ 明朝" w:hAnsi="ＭＳ 明朝" w:hint="eastAsia"/>
                <w:szCs w:val="21"/>
              </w:rPr>
              <w:t>１．下記、対話の開催日の前日までに、</w:t>
            </w:r>
            <w:r w:rsidRPr="00E405EB">
              <w:rPr>
                <w:rFonts w:ascii="ＭＳ 明朝" w:eastAsia="ＭＳ 明朝" w:hAnsi="ＭＳ 明朝" w:hint="eastAsia"/>
                <w:szCs w:val="21"/>
              </w:rPr>
              <w:t>提案書を</w:t>
            </w:r>
            <w:r>
              <w:rPr>
                <w:rFonts w:ascii="ＭＳ 明朝" w:eastAsia="ＭＳ 明朝" w:hAnsi="ＭＳ 明朝" w:hint="eastAsia"/>
                <w:szCs w:val="21"/>
              </w:rPr>
              <w:t>ＰＤＦ</w:t>
            </w:r>
            <w:r w:rsidRPr="00E405EB">
              <w:rPr>
                <w:rFonts w:ascii="ＭＳ 明朝" w:eastAsia="ＭＳ 明朝" w:hAnsi="ＭＳ 明朝" w:hint="eastAsia"/>
                <w:szCs w:val="21"/>
              </w:rPr>
              <w:t>データにして、「９　問合せ先」の連絡先メールアドレス宛に送付してください。</w:t>
            </w:r>
          </w:p>
          <w:p w14:paraId="79004F3F" w14:textId="731ECB06" w:rsidR="00931B42" w:rsidRDefault="007277F8" w:rsidP="007277F8">
            <w:pPr>
              <w:jc w:val="left"/>
              <w:rPr>
                <w:rFonts w:ascii="ＭＳ 明朝" w:eastAsia="ＭＳ 明朝" w:hAnsi="ＭＳ 明朝"/>
                <w:szCs w:val="21"/>
              </w:rPr>
            </w:pPr>
            <w:r w:rsidRPr="00E405EB">
              <w:rPr>
                <w:rFonts w:ascii="ＭＳ 明朝" w:eastAsia="ＭＳ 明朝" w:hAnsi="ＭＳ 明朝" w:hint="eastAsia"/>
                <w:szCs w:val="21"/>
              </w:rPr>
              <w:t>※件名は『【</w:t>
            </w:r>
            <w:r w:rsidRPr="00E405EB">
              <w:rPr>
                <w:rFonts w:ascii="ＭＳ 明朝" w:eastAsia="ＭＳ 明朝" w:hAnsi="ＭＳ 明朝"/>
                <w:szCs w:val="21"/>
              </w:rPr>
              <w:t>天下茶屋駅前</w:t>
            </w:r>
            <w:r w:rsidR="00840A06">
              <w:rPr>
                <w:rFonts w:ascii="ＭＳ 明朝" w:eastAsia="ＭＳ 明朝" w:hAnsi="ＭＳ 明朝" w:hint="eastAsia"/>
                <w:szCs w:val="21"/>
              </w:rPr>
              <w:t>市有地</w:t>
            </w:r>
            <w:r w:rsidRPr="00E405EB">
              <w:rPr>
                <w:rFonts w:ascii="ＭＳ 明朝" w:eastAsia="ＭＳ 明朝" w:hAnsi="ＭＳ 明朝"/>
                <w:szCs w:val="21"/>
              </w:rPr>
              <w:t>】</w:t>
            </w:r>
            <w:r w:rsidRPr="00E405EB">
              <w:rPr>
                <w:rFonts w:ascii="ＭＳ 明朝" w:eastAsia="ＭＳ 明朝" w:hAnsi="ＭＳ 明朝" w:hint="eastAsia"/>
                <w:szCs w:val="21"/>
              </w:rPr>
              <w:t>提案書提出』としてください。</w:t>
            </w:r>
          </w:p>
          <w:p w14:paraId="5607E2B7" w14:textId="77777777" w:rsidR="007277F8" w:rsidRPr="00E405EB" w:rsidRDefault="007277F8" w:rsidP="00935884">
            <w:pPr>
              <w:ind w:left="183" w:hangingChars="87" w:hanging="183"/>
              <w:jc w:val="left"/>
              <w:rPr>
                <w:rFonts w:ascii="ＭＳ 明朝" w:eastAsia="ＭＳ 明朝" w:hAnsi="ＭＳ 明朝"/>
                <w:szCs w:val="21"/>
              </w:rPr>
            </w:pPr>
            <w:r w:rsidRPr="00E405EB">
              <w:rPr>
                <w:rFonts w:ascii="ＭＳ 明朝" w:eastAsia="ＭＳ 明朝" w:hAnsi="ＭＳ 明朝" w:hint="eastAsia"/>
                <w:szCs w:val="21"/>
              </w:rPr>
              <w:t>※データ容量が大きく送付できない場合は、電話等でご連絡ください。</w:t>
            </w:r>
          </w:p>
          <w:p w14:paraId="07917993" w14:textId="5F0297E5" w:rsidR="007277F8" w:rsidRPr="00A70C7C" w:rsidRDefault="007277F8" w:rsidP="007277F8">
            <w:pPr>
              <w:jc w:val="left"/>
              <w:rPr>
                <w:rFonts w:ascii="ＭＳ 明朝" w:eastAsia="ＭＳ 明朝" w:hAnsi="ＭＳ 明朝"/>
                <w:szCs w:val="21"/>
              </w:rPr>
            </w:pPr>
            <w:r w:rsidRPr="00E405EB">
              <w:rPr>
                <w:rFonts w:ascii="ＭＳ 明朝" w:eastAsia="ＭＳ 明朝" w:hAnsi="ＭＳ 明朝" w:hint="eastAsia"/>
                <w:szCs w:val="21"/>
              </w:rPr>
              <w:t>（</w:t>
            </w:r>
            <w:r w:rsidRPr="00A70C7C">
              <w:rPr>
                <w:rFonts w:ascii="ＭＳ 明朝" w:eastAsia="ＭＳ 明朝" w:hAnsi="ＭＳ 明朝" w:hint="eastAsia"/>
                <w:szCs w:val="21"/>
              </w:rPr>
              <w:t>容量が10MBを超えるメールは受信できない場合があります。）</w:t>
            </w:r>
          </w:p>
          <w:p w14:paraId="49E4D324" w14:textId="5C02E554" w:rsidR="00C234C5" w:rsidRDefault="00C234C5" w:rsidP="007277F8">
            <w:pPr>
              <w:jc w:val="left"/>
              <w:rPr>
                <w:rFonts w:ascii="ＭＳ 明朝" w:eastAsia="ＭＳ 明朝" w:hAnsi="ＭＳ 明朝"/>
                <w:szCs w:val="21"/>
              </w:rPr>
            </w:pPr>
            <w:r w:rsidRPr="00935884">
              <w:rPr>
                <w:rFonts w:ascii="ＭＳ 明朝" w:eastAsia="ＭＳ 明朝" w:hAnsi="ＭＳ 明朝" w:hint="eastAsia"/>
                <w:szCs w:val="21"/>
              </w:rPr>
              <w:t>※提出後は、</w:t>
            </w:r>
            <w:r w:rsidRPr="00A70C7C">
              <w:rPr>
                <w:rFonts w:ascii="ＭＳ 明朝" w:eastAsia="ＭＳ 明朝" w:hAnsi="ＭＳ 明朝" w:hint="eastAsia"/>
                <w:szCs w:val="21"/>
              </w:rPr>
              <w:t>「９　問合せ先」</w:t>
            </w:r>
            <w:r w:rsidRPr="00935884">
              <w:rPr>
                <w:rFonts w:ascii="ＭＳ 明朝" w:eastAsia="ＭＳ 明朝" w:hAnsi="ＭＳ 明朝" w:hint="eastAsia"/>
                <w:szCs w:val="21"/>
              </w:rPr>
              <w:t>まで御一報をお願いします。</w:t>
            </w:r>
          </w:p>
          <w:p w14:paraId="2886F53D" w14:textId="722D2B58" w:rsidR="007277F8" w:rsidRPr="00E405EB" w:rsidRDefault="007277F8" w:rsidP="007277F8">
            <w:pPr>
              <w:jc w:val="left"/>
              <w:rPr>
                <w:rFonts w:ascii="ＭＳ 明朝" w:eastAsia="ＭＳ 明朝" w:hAnsi="ＭＳ 明朝"/>
                <w:szCs w:val="21"/>
              </w:rPr>
            </w:pPr>
            <w:r>
              <w:rPr>
                <w:rFonts w:ascii="ＭＳ 明朝" w:eastAsia="ＭＳ 明朝" w:hAnsi="ＭＳ 明朝" w:hint="eastAsia"/>
                <w:szCs w:val="21"/>
              </w:rPr>
              <w:t>２．対話の当日、</w:t>
            </w:r>
            <w:r w:rsidRPr="00E405EB">
              <w:rPr>
                <w:rFonts w:ascii="ＭＳ 明朝" w:eastAsia="ＭＳ 明朝" w:hAnsi="ＭＳ 明朝" w:hint="eastAsia"/>
                <w:szCs w:val="21"/>
              </w:rPr>
              <w:t>提案書</w:t>
            </w:r>
            <w:r>
              <w:rPr>
                <w:rFonts w:ascii="ＭＳ 明朝" w:eastAsia="ＭＳ 明朝" w:hAnsi="ＭＳ 明朝" w:hint="eastAsia"/>
                <w:szCs w:val="21"/>
              </w:rPr>
              <w:t>を</w:t>
            </w:r>
            <w:r w:rsidRPr="00E405EB">
              <w:rPr>
                <w:rFonts w:ascii="ＭＳ 明朝" w:eastAsia="ＭＳ 明朝" w:hAnsi="ＭＳ 明朝" w:hint="eastAsia"/>
                <w:szCs w:val="21"/>
              </w:rPr>
              <w:t>紙媒体で６部ご提出ください。</w:t>
            </w:r>
          </w:p>
        </w:tc>
      </w:tr>
      <w:tr w:rsidR="00DF4A6D" w:rsidRPr="00E405EB" w14:paraId="49BE7BA1" w14:textId="77777777" w:rsidTr="0059207C">
        <w:tc>
          <w:tcPr>
            <w:tcW w:w="1701" w:type="dxa"/>
          </w:tcPr>
          <w:p w14:paraId="6453790C" w14:textId="0075C23B" w:rsidR="00DF4A6D" w:rsidRPr="00E405EB" w:rsidRDefault="00931B42" w:rsidP="006F06EB">
            <w:pPr>
              <w:jc w:val="left"/>
              <w:rPr>
                <w:rFonts w:ascii="ＭＳ 明朝" w:eastAsia="ＭＳ 明朝" w:hAnsi="ＭＳ 明朝"/>
                <w:szCs w:val="21"/>
              </w:rPr>
            </w:pPr>
            <w:r>
              <w:rPr>
                <w:rFonts w:ascii="ＭＳ 明朝" w:eastAsia="ＭＳ 明朝" w:hAnsi="ＭＳ 明朝" w:hint="eastAsia"/>
                <w:szCs w:val="21"/>
              </w:rPr>
              <w:t>対話の</w:t>
            </w:r>
            <w:r w:rsidR="00E67EEA" w:rsidRPr="00E405EB">
              <w:rPr>
                <w:rFonts w:ascii="ＭＳ 明朝" w:eastAsia="ＭＳ 明朝" w:hAnsi="ＭＳ 明朝" w:hint="eastAsia"/>
                <w:szCs w:val="21"/>
              </w:rPr>
              <w:t>開催日時・場所</w:t>
            </w:r>
          </w:p>
        </w:tc>
        <w:tc>
          <w:tcPr>
            <w:tcW w:w="6514" w:type="dxa"/>
          </w:tcPr>
          <w:p w14:paraId="769EFC43" w14:textId="79FAE770"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令和</w:t>
            </w:r>
            <w:r w:rsidR="00FB694A">
              <w:rPr>
                <w:rFonts w:ascii="ＭＳ 明朝" w:eastAsia="ＭＳ 明朝" w:hAnsi="ＭＳ 明朝" w:hint="eastAsia"/>
                <w:szCs w:val="21"/>
              </w:rPr>
              <w:t>８</w:t>
            </w:r>
            <w:r w:rsidRPr="00E405EB">
              <w:rPr>
                <w:rFonts w:ascii="ＭＳ 明朝" w:eastAsia="ＭＳ 明朝" w:hAnsi="ＭＳ 明朝" w:hint="eastAsia"/>
                <w:szCs w:val="21"/>
              </w:rPr>
              <w:t>年</w:t>
            </w:r>
            <w:r w:rsidR="00FB694A">
              <w:rPr>
                <w:rFonts w:ascii="ＭＳ 明朝" w:eastAsia="ＭＳ 明朝" w:hAnsi="ＭＳ 明朝" w:hint="eastAsia"/>
                <w:szCs w:val="21"/>
              </w:rPr>
              <w:t>１</w:t>
            </w:r>
            <w:r w:rsidRPr="00E405EB">
              <w:rPr>
                <w:rFonts w:ascii="ＭＳ 明朝" w:eastAsia="ＭＳ 明朝" w:hAnsi="ＭＳ 明朝" w:hint="eastAsia"/>
                <w:szCs w:val="21"/>
              </w:rPr>
              <w:t>月</w:t>
            </w:r>
            <w:r w:rsidR="00A75460">
              <w:rPr>
                <w:rFonts w:ascii="ＭＳ 明朝" w:eastAsia="ＭＳ 明朝" w:hAnsi="ＭＳ 明朝" w:hint="eastAsia"/>
                <w:szCs w:val="21"/>
              </w:rPr>
              <w:t>13</w:t>
            </w:r>
            <w:r w:rsidRPr="00E405EB">
              <w:rPr>
                <w:rFonts w:ascii="ＭＳ 明朝" w:eastAsia="ＭＳ 明朝" w:hAnsi="ＭＳ 明朝" w:hint="eastAsia"/>
                <w:szCs w:val="21"/>
              </w:rPr>
              <w:t>日（</w:t>
            </w:r>
            <w:r w:rsidR="00A75460">
              <w:rPr>
                <w:rFonts w:ascii="ＭＳ 明朝" w:eastAsia="ＭＳ 明朝" w:hAnsi="ＭＳ 明朝" w:hint="eastAsia"/>
                <w:szCs w:val="21"/>
              </w:rPr>
              <w:t>火</w:t>
            </w:r>
            <w:r w:rsidRPr="00E405EB">
              <w:rPr>
                <w:rFonts w:ascii="ＭＳ 明朝" w:eastAsia="ＭＳ 明朝" w:hAnsi="ＭＳ 明朝" w:hint="eastAsia"/>
                <w:szCs w:val="21"/>
              </w:rPr>
              <w:t>）から</w:t>
            </w:r>
          </w:p>
          <w:p w14:paraId="145FD3D6" w14:textId="298DAEA6"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令和</w:t>
            </w:r>
            <w:r w:rsidR="00FB694A">
              <w:rPr>
                <w:rFonts w:ascii="ＭＳ 明朝" w:eastAsia="ＭＳ 明朝" w:hAnsi="ＭＳ 明朝" w:hint="eastAsia"/>
                <w:szCs w:val="21"/>
              </w:rPr>
              <w:t>８</w:t>
            </w:r>
            <w:r w:rsidRPr="00E405EB">
              <w:rPr>
                <w:rFonts w:ascii="ＭＳ 明朝" w:eastAsia="ＭＳ 明朝" w:hAnsi="ＭＳ 明朝" w:hint="eastAsia"/>
                <w:szCs w:val="21"/>
              </w:rPr>
              <w:t>年</w:t>
            </w:r>
            <w:r w:rsidR="00FB694A">
              <w:rPr>
                <w:rFonts w:ascii="ＭＳ 明朝" w:eastAsia="ＭＳ 明朝" w:hAnsi="ＭＳ 明朝" w:hint="eastAsia"/>
                <w:szCs w:val="21"/>
              </w:rPr>
              <w:t>１</w:t>
            </w:r>
            <w:r w:rsidRPr="00E405EB">
              <w:rPr>
                <w:rFonts w:ascii="ＭＳ 明朝" w:eastAsia="ＭＳ 明朝" w:hAnsi="ＭＳ 明朝" w:hint="eastAsia"/>
                <w:szCs w:val="21"/>
              </w:rPr>
              <w:t>月</w:t>
            </w:r>
            <w:r w:rsidR="00A75460">
              <w:rPr>
                <w:rFonts w:ascii="ＭＳ 明朝" w:eastAsia="ＭＳ 明朝" w:hAnsi="ＭＳ 明朝" w:hint="eastAsia"/>
                <w:szCs w:val="21"/>
              </w:rPr>
              <w:t>21</w:t>
            </w:r>
            <w:r w:rsidRPr="00E405EB">
              <w:rPr>
                <w:rFonts w:ascii="ＭＳ 明朝" w:eastAsia="ＭＳ 明朝" w:hAnsi="ＭＳ 明朝" w:hint="eastAsia"/>
                <w:szCs w:val="21"/>
              </w:rPr>
              <w:t>日（</w:t>
            </w:r>
            <w:r w:rsidR="00A75460">
              <w:rPr>
                <w:rFonts w:ascii="ＭＳ 明朝" w:eastAsia="ＭＳ 明朝" w:hAnsi="ＭＳ 明朝" w:hint="eastAsia"/>
                <w:szCs w:val="21"/>
              </w:rPr>
              <w:t>木</w:t>
            </w:r>
            <w:r w:rsidRPr="00E405EB">
              <w:rPr>
                <w:rFonts w:ascii="ＭＳ 明朝" w:eastAsia="ＭＳ 明朝" w:hAnsi="ＭＳ 明朝" w:hint="eastAsia"/>
                <w:szCs w:val="21"/>
              </w:rPr>
              <w:t>）までの間を予定</w:t>
            </w:r>
          </w:p>
          <w:p w14:paraId="7157A0BE" w14:textId="61ACD7B2" w:rsidR="00E67EEA" w:rsidRPr="00E405EB" w:rsidRDefault="00E67EEA" w:rsidP="005C1C4C">
            <w:pPr>
              <w:ind w:left="210" w:hangingChars="100" w:hanging="210"/>
              <w:jc w:val="left"/>
              <w:rPr>
                <w:rFonts w:ascii="ＭＳ 明朝" w:eastAsia="ＭＳ 明朝" w:hAnsi="ＭＳ 明朝"/>
                <w:szCs w:val="21"/>
              </w:rPr>
            </w:pPr>
            <w:r w:rsidRPr="00E405EB">
              <w:rPr>
                <w:rFonts w:ascii="ＭＳ 明朝" w:eastAsia="ＭＳ 明朝" w:hAnsi="ＭＳ 明朝" w:hint="eastAsia"/>
                <w:szCs w:val="21"/>
              </w:rPr>
              <w:t>※具体的な開催日時・場所については、提案者ごとに別途個別に調整させていただきます。</w:t>
            </w:r>
          </w:p>
        </w:tc>
      </w:tr>
      <w:tr w:rsidR="00DF4A6D" w:rsidRPr="00E405EB" w14:paraId="1AA9C9A5" w14:textId="77777777" w:rsidTr="0059207C">
        <w:tc>
          <w:tcPr>
            <w:tcW w:w="1701" w:type="dxa"/>
          </w:tcPr>
          <w:p w14:paraId="2B99AAD4" w14:textId="386F4B3C"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対話回数・時間</w:t>
            </w:r>
          </w:p>
        </w:tc>
        <w:tc>
          <w:tcPr>
            <w:tcW w:w="6514" w:type="dxa"/>
          </w:tcPr>
          <w:p w14:paraId="413B4A9A" w14:textId="7D58D5FD" w:rsidR="00DF4A6D"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原則１回、１時間程度を予定</w:t>
            </w:r>
            <w:r w:rsidR="002B36EC">
              <w:rPr>
                <w:rFonts w:ascii="ＭＳ 明朝" w:eastAsia="ＭＳ 明朝" w:hAnsi="ＭＳ 明朝" w:hint="eastAsia"/>
                <w:szCs w:val="21"/>
              </w:rPr>
              <w:t>。</w:t>
            </w:r>
          </w:p>
        </w:tc>
      </w:tr>
      <w:tr w:rsidR="009A5CF2" w:rsidRPr="00E405EB" w14:paraId="085EE44E" w14:textId="77777777" w:rsidTr="0059207C">
        <w:tc>
          <w:tcPr>
            <w:tcW w:w="1701" w:type="dxa"/>
          </w:tcPr>
          <w:p w14:paraId="538CECB1" w14:textId="7B5A231B" w:rsidR="009A5CF2" w:rsidRPr="00935884" w:rsidRDefault="009A5CF2" w:rsidP="006F06EB">
            <w:pPr>
              <w:jc w:val="left"/>
              <w:rPr>
                <w:rFonts w:ascii="ＭＳ 明朝" w:eastAsia="ＭＳ 明朝" w:hAnsi="ＭＳ 明朝"/>
                <w:szCs w:val="21"/>
              </w:rPr>
            </w:pPr>
            <w:r w:rsidRPr="00935884">
              <w:rPr>
                <w:rFonts w:ascii="ＭＳ 明朝" w:eastAsia="ＭＳ 明朝" w:hAnsi="ＭＳ 明朝" w:hint="eastAsia"/>
                <w:szCs w:val="21"/>
              </w:rPr>
              <w:t>対話形式</w:t>
            </w:r>
          </w:p>
        </w:tc>
        <w:tc>
          <w:tcPr>
            <w:tcW w:w="6514" w:type="dxa"/>
          </w:tcPr>
          <w:p w14:paraId="60611B3D" w14:textId="3DA85708" w:rsidR="009A5CF2" w:rsidRPr="00935884" w:rsidRDefault="009A5CF2" w:rsidP="006F06EB">
            <w:pPr>
              <w:jc w:val="left"/>
              <w:rPr>
                <w:rFonts w:ascii="ＭＳ 明朝" w:eastAsia="ＭＳ 明朝" w:hAnsi="ＭＳ 明朝"/>
                <w:szCs w:val="21"/>
              </w:rPr>
            </w:pPr>
            <w:r w:rsidRPr="00935884">
              <w:rPr>
                <w:rFonts w:ascii="ＭＳ 明朝" w:eastAsia="ＭＳ 明朝" w:hAnsi="ＭＳ 明朝" w:hint="eastAsia"/>
                <w:szCs w:val="21"/>
              </w:rPr>
              <w:t>原則、対面を予定</w:t>
            </w:r>
            <w:r w:rsidR="002B36EC" w:rsidRPr="00935884">
              <w:rPr>
                <w:rFonts w:ascii="ＭＳ 明朝" w:eastAsia="ＭＳ 明朝" w:hAnsi="ＭＳ 明朝" w:hint="eastAsia"/>
                <w:szCs w:val="21"/>
              </w:rPr>
              <w:t>。</w:t>
            </w:r>
          </w:p>
        </w:tc>
      </w:tr>
      <w:tr w:rsidR="00E67EEA" w:rsidRPr="00E405EB" w14:paraId="4EFD65D5" w14:textId="77777777" w:rsidTr="0059207C">
        <w:tc>
          <w:tcPr>
            <w:tcW w:w="1701" w:type="dxa"/>
          </w:tcPr>
          <w:p w14:paraId="105BBA07" w14:textId="2313236D"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参加人数</w:t>
            </w:r>
          </w:p>
        </w:tc>
        <w:tc>
          <w:tcPr>
            <w:tcW w:w="6514" w:type="dxa"/>
          </w:tcPr>
          <w:p w14:paraId="29FC4C07" w14:textId="4025FE90" w:rsidR="00E67EEA" w:rsidRPr="00E405EB" w:rsidRDefault="00E67EEA" w:rsidP="006F06EB">
            <w:pPr>
              <w:jc w:val="left"/>
              <w:rPr>
                <w:rFonts w:ascii="ＭＳ 明朝" w:eastAsia="ＭＳ 明朝" w:hAnsi="ＭＳ 明朝"/>
                <w:szCs w:val="21"/>
              </w:rPr>
            </w:pPr>
            <w:r w:rsidRPr="00E405EB">
              <w:rPr>
                <w:rFonts w:ascii="ＭＳ 明朝" w:eastAsia="ＭＳ 明朝" w:hAnsi="ＭＳ 明朝" w:hint="eastAsia"/>
                <w:szCs w:val="21"/>
              </w:rPr>
              <w:t>１事業者（１グループ）あたり４名まで</w:t>
            </w:r>
          </w:p>
        </w:tc>
      </w:tr>
    </w:tbl>
    <w:p w14:paraId="0A6A45AF" w14:textId="14486A5C" w:rsidR="00E67EEA" w:rsidRPr="00E405EB" w:rsidRDefault="00E67EEA" w:rsidP="0059207C">
      <w:pPr>
        <w:ind w:leftChars="151" w:left="565" w:hangingChars="118" w:hanging="248"/>
        <w:jc w:val="left"/>
        <w:rPr>
          <w:rFonts w:ascii="ＭＳ 明朝" w:eastAsia="ＭＳ 明朝" w:hAnsi="ＭＳ 明朝"/>
          <w:szCs w:val="21"/>
        </w:rPr>
      </w:pPr>
      <w:r w:rsidRPr="00E405EB">
        <w:rPr>
          <w:rFonts w:ascii="ＭＳ 明朝" w:eastAsia="ＭＳ 明朝" w:hAnsi="ＭＳ 明朝" w:hint="eastAsia"/>
          <w:szCs w:val="21"/>
        </w:rPr>
        <w:t>※モニター</w:t>
      </w:r>
      <w:r w:rsidR="00D67143">
        <w:rPr>
          <w:rFonts w:ascii="ＭＳ 明朝" w:eastAsia="ＭＳ 明朝" w:hAnsi="ＭＳ 明朝" w:hint="eastAsia"/>
          <w:szCs w:val="21"/>
        </w:rPr>
        <w:t>を用いた</w:t>
      </w:r>
      <w:r w:rsidRPr="00E405EB">
        <w:rPr>
          <w:rFonts w:ascii="ＭＳ 明朝" w:eastAsia="ＭＳ 明朝" w:hAnsi="ＭＳ 明朝" w:hint="eastAsia"/>
          <w:szCs w:val="21"/>
        </w:rPr>
        <w:t>説明等をご希望の際は事前にお知らせください。その際、当日は必要なデータを格納したPC（HDMI端子対応）をご準備ください。モニターとHDMI</w:t>
      </w:r>
      <w:r w:rsidR="0010502E" w:rsidRPr="00E405EB">
        <w:rPr>
          <w:rFonts w:ascii="ＭＳ 明朝" w:eastAsia="ＭＳ 明朝" w:hAnsi="ＭＳ 明朝" w:hint="eastAsia"/>
          <w:szCs w:val="21"/>
        </w:rPr>
        <w:t>ケーブルはこちらでご用意いたします。</w:t>
      </w:r>
    </w:p>
    <w:p w14:paraId="6145A20D" w14:textId="77777777" w:rsidR="008F7761" w:rsidRPr="00E405EB" w:rsidRDefault="008F7761" w:rsidP="006F06EB">
      <w:pPr>
        <w:ind w:left="630" w:hangingChars="300" w:hanging="630"/>
        <w:jc w:val="left"/>
        <w:rPr>
          <w:rFonts w:ascii="ＭＳ 明朝" w:eastAsia="ＭＳ 明朝" w:hAnsi="ＭＳ 明朝"/>
          <w:szCs w:val="21"/>
        </w:rPr>
      </w:pPr>
    </w:p>
    <w:p w14:paraId="1C2ACA45" w14:textId="2300919C" w:rsidR="0010502E" w:rsidRPr="00055C90" w:rsidRDefault="0010502E" w:rsidP="006F06EB">
      <w:pPr>
        <w:ind w:left="723" w:hangingChars="300" w:hanging="723"/>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w:t>
      </w:r>
      <w:r w:rsidR="001F574B">
        <w:rPr>
          <w:rFonts w:ascii="ＭＳ Ｐゴシック" w:eastAsia="ＭＳ Ｐゴシック" w:hAnsi="ＭＳ Ｐゴシック" w:hint="eastAsia"/>
          <w:b/>
          <w:bCs/>
          <w:sz w:val="24"/>
          <w:szCs w:val="24"/>
        </w:rPr>
        <w:t>６</w:t>
      </w:r>
      <w:r w:rsidRPr="00055C90">
        <w:rPr>
          <w:rFonts w:ascii="ＭＳ Ｐゴシック" w:eastAsia="ＭＳ Ｐゴシック" w:hAnsi="ＭＳ Ｐゴシック" w:hint="eastAsia"/>
          <w:b/>
          <w:bCs/>
          <w:sz w:val="24"/>
          <w:szCs w:val="24"/>
        </w:rPr>
        <w:t>）実施結果の公表</w:t>
      </w:r>
    </w:p>
    <w:p w14:paraId="5D9D2AD5" w14:textId="0954BAAE" w:rsidR="0010502E" w:rsidRPr="00E405EB" w:rsidRDefault="0010502E" w:rsidP="0010502E">
      <w:pPr>
        <w:pStyle w:val="a8"/>
        <w:ind w:leftChars="0" w:left="406" w:firstLineChars="100" w:firstLine="210"/>
        <w:jc w:val="left"/>
        <w:rPr>
          <w:rFonts w:hAnsi="ＭＳ 明朝"/>
          <w:sz w:val="21"/>
        </w:rPr>
      </w:pPr>
      <w:r w:rsidRPr="00E405EB">
        <w:rPr>
          <w:rFonts w:hAnsi="ＭＳ 明朝" w:hint="eastAsia"/>
          <w:sz w:val="21"/>
        </w:rPr>
        <w:t>マーケット・サウンディングの実施結果については、参加事業者の名称は非公表とし、アイデア及びノウハウの保護に配慮いたうえで、概要を取りまとめたものを、</w:t>
      </w:r>
      <w:r w:rsidR="00A70C7C">
        <w:rPr>
          <w:rFonts w:hAnsi="ＭＳ 明朝" w:hint="eastAsia"/>
          <w:sz w:val="21"/>
        </w:rPr>
        <w:t>大阪市</w:t>
      </w:r>
      <w:r w:rsidRPr="00E405EB">
        <w:rPr>
          <w:rFonts w:hAnsi="ＭＳ 明朝" w:hint="eastAsia"/>
          <w:sz w:val="21"/>
        </w:rPr>
        <w:t>西成区役所ホームページで公表します。公表にあたっては、あらかじめ参加事業者に内容の確認を行います。</w:t>
      </w:r>
    </w:p>
    <w:p w14:paraId="2978AEB1" w14:textId="0C78392E" w:rsidR="00E405EB" w:rsidRPr="00F6327F" w:rsidRDefault="00D445F4" w:rsidP="000D5A2B">
      <w:pPr>
        <w:tabs>
          <w:tab w:val="left" w:pos="1050"/>
        </w:tabs>
        <w:jc w:val="left"/>
        <w:rPr>
          <w:rFonts w:ascii="ＭＳ 明朝" w:eastAsia="ＭＳ 明朝" w:hAnsi="ＭＳ 明朝"/>
          <w:szCs w:val="21"/>
        </w:rPr>
      </w:pPr>
      <w:r>
        <w:rPr>
          <w:rFonts w:ascii="ＭＳ 明朝" w:eastAsia="ＭＳ 明朝" w:hAnsi="ＭＳ 明朝"/>
          <w:szCs w:val="21"/>
        </w:rPr>
        <w:br w:type="page"/>
      </w:r>
    </w:p>
    <w:p w14:paraId="26B6CAE7" w14:textId="0934C012" w:rsidR="0010502E" w:rsidRPr="000D5A2B" w:rsidRDefault="0010502E" w:rsidP="0010502E">
      <w:pPr>
        <w:ind w:left="723" w:hangingChars="300" w:hanging="723"/>
        <w:jc w:val="left"/>
        <w:rPr>
          <w:rFonts w:ascii="ＭＳ Ｐゴシック" w:eastAsia="ＭＳ Ｐゴシック" w:hAnsi="ＭＳ Ｐゴシック"/>
          <w:b/>
          <w:bCs/>
          <w:sz w:val="24"/>
          <w:szCs w:val="24"/>
        </w:rPr>
      </w:pPr>
      <w:r w:rsidRPr="000D5A2B">
        <w:rPr>
          <w:rFonts w:ascii="ＭＳ Ｐゴシック" w:eastAsia="ＭＳ Ｐゴシック" w:hAnsi="ＭＳ Ｐゴシック" w:hint="eastAsia"/>
          <w:b/>
          <w:bCs/>
          <w:sz w:val="24"/>
          <w:szCs w:val="24"/>
        </w:rPr>
        <w:lastRenderedPageBreak/>
        <w:t>７　留意事項</w:t>
      </w:r>
    </w:p>
    <w:p w14:paraId="4D92CC92" w14:textId="77777777" w:rsidR="0010502E" w:rsidRPr="00E405EB" w:rsidRDefault="0010502E" w:rsidP="0010502E">
      <w:pPr>
        <w:pStyle w:val="a8"/>
        <w:numPr>
          <w:ilvl w:val="0"/>
          <w:numId w:val="19"/>
        </w:numPr>
        <w:ind w:leftChars="0" w:left="434" w:hanging="165"/>
        <w:jc w:val="left"/>
        <w:rPr>
          <w:rFonts w:hAnsi="ＭＳ 明朝"/>
          <w:sz w:val="21"/>
        </w:rPr>
      </w:pPr>
      <w:r w:rsidRPr="00E405EB">
        <w:rPr>
          <w:rFonts w:hAnsi="ＭＳ 明朝" w:hint="eastAsia"/>
          <w:sz w:val="21"/>
        </w:rPr>
        <w:t>対話については、対話参加事業者のアイデア及びノウハウ保護のために個別に非公開で行います。</w:t>
      </w:r>
    </w:p>
    <w:p w14:paraId="13BECFEA" w14:textId="77777777" w:rsidR="0010502E" w:rsidRPr="00E405EB" w:rsidRDefault="0010502E" w:rsidP="0010502E">
      <w:pPr>
        <w:pStyle w:val="a8"/>
        <w:numPr>
          <w:ilvl w:val="0"/>
          <w:numId w:val="19"/>
        </w:numPr>
        <w:ind w:leftChars="0" w:left="434" w:hanging="165"/>
        <w:jc w:val="left"/>
        <w:rPr>
          <w:rFonts w:hAnsi="ＭＳ 明朝"/>
          <w:sz w:val="21"/>
        </w:rPr>
      </w:pPr>
      <w:r w:rsidRPr="00E405EB">
        <w:rPr>
          <w:rFonts w:hAnsi="ＭＳ 明朝" w:hint="eastAsia"/>
          <w:sz w:val="21"/>
        </w:rPr>
        <w:t>対話参加に要する費用（書類作成、参加費用、報酬など）は、対話参加事業者の負担となります。また、対話参加や結果に対する報酬の提供はありません。</w:t>
      </w:r>
    </w:p>
    <w:p w14:paraId="45811323" w14:textId="77777777" w:rsidR="0010502E" w:rsidRPr="00E405EB" w:rsidRDefault="0010502E" w:rsidP="0010502E">
      <w:pPr>
        <w:pStyle w:val="a8"/>
        <w:numPr>
          <w:ilvl w:val="0"/>
          <w:numId w:val="20"/>
        </w:numPr>
        <w:ind w:leftChars="0" w:left="462" w:hanging="193"/>
        <w:jc w:val="left"/>
        <w:rPr>
          <w:rFonts w:hAnsi="ＭＳ 明朝"/>
          <w:sz w:val="21"/>
        </w:rPr>
      </w:pPr>
      <w:r w:rsidRPr="00E405EB">
        <w:rPr>
          <w:rFonts w:hAnsi="ＭＳ 明朝" w:hint="eastAsia"/>
          <w:sz w:val="21"/>
        </w:rPr>
        <w:t>必要に応じて追加対話（文書照会を含む）を実施させていただくことがあります。</w:t>
      </w:r>
    </w:p>
    <w:p w14:paraId="0C63E48A" w14:textId="77777777" w:rsidR="00832403" w:rsidRPr="00E405EB" w:rsidRDefault="00832403" w:rsidP="00832403">
      <w:pPr>
        <w:pStyle w:val="a8"/>
        <w:numPr>
          <w:ilvl w:val="0"/>
          <w:numId w:val="20"/>
        </w:numPr>
        <w:ind w:leftChars="0" w:left="462" w:hanging="193"/>
        <w:jc w:val="left"/>
        <w:rPr>
          <w:rFonts w:hAnsi="ＭＳ 明朝"/>
          <w:sz w:val="21"/>
        </w:rPr>
      </w:pPr>
      <w:r w:rsidRPr="00E405EB">
        <w:rPr>
          <w:rFonts w:hAnsi="ＭＳ 明朝" w:hint="eastAsia"/>
          <w:sz w:val="21"/>
        </w:rPr>
        <w:t>対象用地の利活用に関する事業者の公募等が行われた場合、当マーケット・サウンディングへの参加実績は優位性を持つものではありません。</w:t>
      </w:r>
    </w:p>
    <w:p w14:paraId="2B9DD102" w14:textId="6212E699" w:rsidR="0010502E" w:rsidRPr="00E405EB" w:rsidRDefault="00D86FEC" w:rsidP="0010502E">
      <w:pPr>
        <w:pStyle w:val="a8"/>
        <w:numPr>
          <w:ilvl w:val="0"/>
          <w:numId w:val="20"/>
        </w:numPr>
        <w:ind w:leftChars="0" w:left="462" w:hanging="193"/>
        <w:jc w:val="left"/>
        <w:rPr>
          <w:rFonts w:hAnsi="ＭＳ 明朝"/>
          <w:sz w:val="21"/>
        </w:rPr>
      </w:pPr>
      <w:r w:rsidRPr="00E405EB">
        <w:rPr>
          <w:rFonts w:hAnsi="ＭＳ 明朝" w:hint="eastAsia"/>
          <w:sz w:val="21"/>
        </w:rPr>
        <w:t>マーケット・サウンディング実施後、調査結果を精査し、事業者公募の実施を検討することから、事業者公募が行われない場合もあります。</w:t>
      </w:r>
    </w:p>
    <w:p w14:paraId="1B20EA45" w14:textId="071CFFCF" w:rsidR="00D86FEC" w:rsidRDefault="000D5A2B" w:rsidP="0010502E">
      <w:pPr>
        <w:pStyle w:val="a8"/>
        <w:numPr>
          <w:ilvl w:val="0"/>
          <w:numId w:val="20"/>
        </w:numPr>
        <w:ind w:leftChars="0" w:left="462" w:hanging="193"/>
        <w:jc w:val="left"/>
        <w:rPr>
          <w:rFonts w:hAnsi="ＭＳ 明朝"/>
          <w:sz w:val="21"/>
        </w:rPr>
      </w:pPr>
      <w:r w:rsidRPr="00E405EB">
        <w:rPr>
          <w:rFonts w:hAnsi="ＭＳ 明朝" w:hint="eastAsia"/>
          <w:sz w:val="21"/>
        </w:rPr>
        <w:t>当</w:t>
      </w:r>
      <w:r w:rsidR="00D86FEC" w:rsidRPr="00E405EB">
        <w:rPr>
          <w:rFonts w:hAnsi="ＭＳ 明朝" w:hint="eastAsia"/>
          <w:sz w:val="21"/>
        </w:rPr>
        <w:t>マーケット・サウンディングでいただいた意見・提案内容は、今後事業者公募を実施する場合の条件を検討する際の参考としますが、必ず反映されるものではないことにご留意ください。</w:t>
      </w:r>
    </w:p>
    <w:p w14:paraId="24F9F25A" w14:textId="7B366456" w:rsidR="00E57E4F" w:rsidRDefault="00E57E4F" w:rsidP="000961FE">
      <w:pPr>
        <w:pStyle w:val="a8"/>
        <w:numPr>
          <w:ilvl w:val="0"/>
          <w:numId w:val="20"/>
        </w:numPr>
        <w:ind w:leftChars="0" w:left="462" w:hanging="193"/>
        <w:jc w:val="left"/>
        <w:rPr>
          <w:rFonts w:hAnsi="ＭＳ 明朝"/>
          <w:sz w:val="21"/>
        </w:rPr>
      </w:pPr>
      <w:r w:rsidRPr="00935884">
        <w:rPr>
          <w:rFonts w:hAnsi="ＭＳ 明朝" w:hint="eastAsia"/>
          <w:sz w:val="21"/>
        </w:rPr>
        <w:t>本サウンディング</w:t>
      </w:r>
      <w:r w:rsidR="00362205" w:rsidRPr="00935884">
        <w:rPr>
          <w:rFonts w:hAnsi="ＭＳ 明朝" w:hint="eastAsia"/>
          <w:sz w:val="21"/>
        </w:rPr>
        <w:t>の対話等</w:t>
      </w:r>
      <w:r w:rsidRPr="00935884">
        <w:rPr>
          <w:rFonts w:hAnsi="ＭＳ 明朝" w:hint="eastAsia"/>
          <w:sz w:val="21"/>
        </w:rPr>
        <w:t>は、</w:t>
      </w:r>
      <w:r w:rsidR="00A70C7C">
        <w:rPr>
          <w:rFonts w:hAnsi="ＭＳ 明朝" w:hint="eastAsia"/>
          <w:sz w:val="21"/>
        </w:rPr>
        <w:t>大阪市</w:t>
      </w:r>
      <w:r w:rsidR="00A25DA8" w:rsidRPr="00935884">
        <w:rPr>
          <w:rFonts w:hAnsi="ＭＳ 明朝" w:hint="eastAsia"/>
          <w:sz w:val="21"/>
        </w:rPr>
        <w:t>西成区</w:t>
      </w:r>
      <w:r w:rsidR="00A70C7C">
        <w:rPr>
          <w:rFonts w:hAnsi="ＭＳ 明朝" w:hint="eastAsia"/>
          <w:sz w:val="21"/>
        </w:rPr>
        <w:t>役所</w:t>
      </w:r>
      <w:r w:rsidR="00A25DA8" w:rsidRPr="00935884">
        <w:rPr>
          <w:rFonts w:hAnsi="ＭＳ 明朝" w:hint="eastAsia"/>
          <w:sz w:val="21"/>
        </w:rPr>
        <w:t>が発注した「天下茶屋駅前まちづくり検討調査業務委託」の受注者である</w:t>
      </w:r>
      <w:r w:rsidRPr="00935884">
        <w:rPr>
          <w:rFonts w:hAnsi="ＭＳ 明朝" w:hint="eastAsia"/>
          <w:sz w:val="21"/>
        </w:rPr>
        <w:t>「日本工営都市空間㈱」が同席しますので、御承知おきください。</w:t>
      </w:r>
    </w:p>
    <w:p w14:paraId="4C4167DA" w14:textId="77777777" w:rsidR="00D445F4" w:rsidRPr="000961FE" w:rsidRDefault="00D445F4" w:rsidP="00D445F4">
      <w:pPr>
        <w:pStyle w:val="a8"/>
        <w:ind w:leftChars="0" w:left="462"/>
        <w:jc w:val="left"/>
        <w:rPr>
          <w:rFonts w:hAnsi="ＭＳ 明朝"/>
          <w:sz w:val="21"/>
        </w:rPr>
      </w:pPr>
    </w:p>
    <w:p w14:paraId="68942938" w14:textId="5CEADB43" w:rsidR="00D14D81" w:rsidRPr="00055C90" w:rsidRDefault="00D86FEC" w:rsidP="00D14D81">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t>８</w:t>
      </w:r>
      <w:r w:rsidR="00576AA4" w:rsidRPr="00055C90">
        <w:rPr>
          <w:rFonts w:ascii="ＭＳ Ｐゴシック" w:eastAsia="ＭＳ Ｐゴシック" w:hAnsi="ＭＳ Ｐゴシック" w:hint="eastAsia"/>
          <w:b/>
          <w:bCs/>
          <w:sz w:val="24"/>
          <w:szCs w:val="24"/>
        </w:rPr>
        <w:t xml:space="preserve">　</w:t>
      </w:r>
      <w:r w:rsidRPr="00055C90">
        <w:rPr>
          <w:rFonts w:ascii="ＭＳ Ｐゴシック" w:eastAsia="ＭＳ Ｐゴシック" w:hAnsi="ＭＳ Ｐゴシック" w:hint="eastAsia"/>
          <w:b/>
          <w:bCs/>
          <w:sz w:val="24"/>
          <w:szCs w:val="24"/>
        </w:rPr>
        <w:t>参考資料</w:t>
      </w:r>
    </w:p>
    <w:p w14:paraId="760A4933" w14:textId="2358416E" w:rsidR="000D5A2B" w:rsidRDefault="000D5A2B" w:rsidP="00055C90">
      <w:pPr>
        <w:ind w:firstLineChars="100" w:firstLine="210"/>
        <w:jc w:val="left"/>
        <w:rPr>
          <w:rFonts w:ascii="ＭＳ 明朝" w:eastAsia="ＭＳ 明朝" w:hAnsi="ＭＳ 明朝"/>
        </w:rPr>
      </w:pPr>
      <w:r w:rsidRPr="000D5A2B">
        <w:rPr>
          <w:rFonts w:ascii="ＭＳ 明朝" w:eastAsia="ＭＳ 明朝" w:hAnsi="ＭＳ 明朝" w:hint="eastAsia"/>
          <w:szCs w:val="21"/>
        </w:rPr>
        <w:t>■</w:t>
      </w:r>
      <w:r>
        <w:rPr>
          <w:rFonts w:ascii="ＭＳ 明朝" w:eastAsia="ＭＳ 明朝" w:hAnsi="ＭＳ 明朝" w:hint="eastAsia"/>
        </w:rPr>
        <w:t>第三期西成特区構想</w:t>
      </w:r>
    </w:p>
    <w:p w14:paraId="6261EF48" w14:textId="77777777" w:rsidR="000D5A2B" w:rsidRDefault="000D5A2B" w:rsidP="00055C90">
      <w:pPr>
        <w:ind w:firstLineChars="100" w:firstLine="210"/>
        <w:rPr>
          <w:rFonts w:ascii="ＭＳ 明朝" w:eastAsia="ＭＳ 明朝" w:hAnsi="ＭＳ 明朝"/>
        </w:rPr>
      </w:pPr>
      <w:r>
        <w:rPr>
          <w:rFonts w:ascii="ＭＳ 明朝" w:eastAsia="ＭＳ 明朝" w:hAnsi="ＭＳ 明朝" w:hint="eastAsia"/>
        </w:rPr>
        <w:t xml:space="preserve">　＜URL＞</w:t>
      </w:r>
      <w:hyperlink r:id="rId25" w:history="1">
        <w:r w:rsidRPr="00C156AD">
          <w:rPr>
            <w:rStyle w:val="a9"/>
            <w:rFonts w:ascii="ＭＳ Ｐゴシック" w:eastAsia="ＭＳ Ｐゴシック" w:hAnsi="ＭＳ Ｐゴシック"/>
          </w:rPr>
          <w:t>https://www.city.osaka.lg.jp/nishinari/page/0000595806.html</w:t>
        </w:r>
      </w:hyperlink>
    </w:p>
    <w:p w14:paraId="01D95750" w14:textId="77777777" w:rsidR="000961FE" w:rsidRDefault="000961FE" w:rsidP="00055C90">
      <w:pPr>
        <w:ind w:firstLineChars="100" w:firstLine="210"/>
        <w:jc w:val="left"/>
        <w:rPr>
          <w:rFonts w:ascii="ＭＳ 明朝" w:eastAsia="ＭＳ 明朝" w:hAnsi="ＭＳ 明朝"/>
          <w:szCs w:val="21"/>
        </w:rPr>
      </w:pPr>
    </w:p>
    <w:p w14:paraId="1E3DDF1B" w14:textId="4DD1B9FF" w:rsidR="000D5A2B" w:rsidRPr="00C86F8A" w:rsidRDefault="000D5A2B" w:rsidP="00055C90">
      <w:pPr>
        <w:ind w:firstLineChars="100" w:firstLine="210"/>
        <w:jc w:val="left"/>
        <w:rPr>
          <w:rFonts w:ascii="ＭＳ 明朝" w:eastAsia="ＭＳ 明朝" w:hAnsi="ＭＳ 明朝"/>
        </w:rPr>
      </w:pPr>
      <w:r w:rsidRPr="00C86F8A">
        <w:rPr>
          <w:rFonts w:ascii="ＭＳ 明朝" w:eastAsia="ＭＳ 明朝" w:hAnsi="ＭＳ 明朝" w:hint="eastAsia"/>
          <w:szCs w:val="21"/>
        </w:rPr>
        <w:t>■</w:t>
      </w:r>
      <w:r w:rsidRPr="00C86F8A">
        <w:rPr>
          <w:rFonts w:ascii="ＭＳ 明朝" w:eastAsia="ＭＳ 明朝" w:hAnsi="ＭＳ 明朝" w:hint="eastAsia"/>
        </w:rPr>
        <w:t>天下茶屋駅前まちづくり方針</w:t>
      </w:r>
    </w:p>
    <w:p w14:paraId="0C586FDF" w14:textId="6C895679" w:rsidR="000D5A2B" w:rsidRDefault="000D5A2B" w:rsidP="00055C90">
      <w:pPr>
        <w:ind w:firstLineChars="200" w:firstLine="420"/>
        <w:jc w:val="left"/>
      </w:pPr>
      <w:r w:rsidRPr="00C93B58">
        <w:rPr>
          <w:rFonts w:ascii="ＭＳ 明朝" w:eastAsia="ＭＳ 明朝" w:hAnsi="ＭＳ 明朝" w:hint="eastAsia"/>
          <w:szCs w:val="21"/>
        </w:rPr>
        <w:t>＜URL＞</w:t>
      </w:r>
      <w:hyperlink r:id="rId26" w:history="1">
        <w:r w:rsidRPr="00C156AD">
          <w:rPr>
            <w:rStyle w:val="a9"/>
            <w:rFonts w:ascii="ＭＳ Ｐゴシック" w:eastAsia="ＭＳ Ｐゴシック" w:hAnsi="ＭＳ Ｐゴシック"/>
          </w:rPr>
          <w:t>https://www.city.osaka.lg.jp/nishinari/page/0000635596.html</w:t>
        </w:r>
      </w:hyperlink>
    </w:p>
    <w:p w14:paraId="6F339DA4" w14:textId="77777777" w:rsidR="000961FE" w:rsidRDefault="000961FE" w:rsidP="00832403">
      <w:pPr>
        <w:ind w:firstLineChars="100" w:firstLine="210"/>
        <w:jc w:val="left"/>
        <w:rPr>
          <w:rFonts w:ascii="ＭＳ 明朝" w:eastAsia="ＭＳ 明朝" w:hAnsi="ＭＳ 明朝"/>
          <w:szCs w:val="21"/>
        </w:rPr>
      </w:pPr>
    </w:p>
    <w:p w14:paraId="4BDF0758" w14:textId="09F74C37" w:rsidR="00832403" w:rsidRPr="00935884" w:rsidRDefault="00832403" w:rsidP="00832403">
      <w:pPr>
        <w:ind w:firstLineChars="100" w:firstLine="210"/>
        <w:jc w:val="left"/>
        <w:rPr>
          <w:rFonts w:ascii="ＭＳ 明朝" w:eastAsia="ＭＳ 明朝" w:hAnsi="ＭＳ 明朝"/>
          <w:szCs w:val="21"/>
        </w:rPr>
      </w:pPr>
      <w:r w:rsidRPr="00935884">
        <w:rPr>
          <w:rFonts w:ascii="ＭＳ 明朝" w:eastAsia="ＭＳ 明朝" w:hAnsi="ＭＳ 明朝" w:hint="eastAsia"/>
          <w:szCs w:val="21"/>
        </w:rPr>
        <w:t>■天下茶屋駅周辺地域まちづくり関係</w:t>
      </w:r>
    </w:p>
    <w:p w14:paraId="4629879F" w14:textId="60CE908D" w:rsidR="00832403" w:rsidRPr="00A70C7C" w:rsidRDefault="00832403" w:rsidP="00832403">
      <w:pPr>
        <w:ind w:firstLineChars="200" w:firstLine="420"/>
        <w:jc w:val="left"/>
        <w:rPr>
          <w:rFonts w:ascii="ＭＳ 明朝" w:eastAsia="ＭＳ 明朝" w:hAnsi="ＭＳ 明朝"/>
          <w:szCs w:val="21"/>
        </w:rPr>
      </w:pPr>
      <w:r w:rsidRPr="00935884">
        <w:rPr>
          <w:rFonts w:ascii="ＭＳ 明朝" w:eastAsia="ＭＳ 明朝" w:hAnsi="ＭＳ 明朝" w:hint="eastAsia"/>
          <w:szCs w:val="21"/>
        </w:rPr>
        <w:t>＜</w:t>
      </w:r>
      <w:r w:rsidRPr="00935884">
        <w:rPr>
          <w:rFonts w:ascii="ＭＳ 明朝" w:eastAsia="ＭＳ 明朝" w:hAnsi="ＭＳ 明朝"/>
          <w:szCs w:val="21"/>
        </w:rPr>
        <w:t>URL＞</w:t>
      </w:r>
      <w:hyperlink r:id="rId27" w:history="1">
        <w:r w:rsidR="003A5D2F" w:rsidRPr="003A5D2F">
          <w:rPr>
            <w:rStyle w:val="a9"/>
            <w:rFonts w:ascii="ＭＳ Ｐゴシック" w:eastAsia="ＭＳ Ｐゴシック" w:hAnsi="ＭＳ Ｐゴシック"/>
            <w:szCs w:val="21"/>
          </w:rPr>
          <w:t>https://www.city.osaka.lg.jp/nishinari/category/3480-3-11-0-0-0-0-0-0-0.html</w:t>
        </w:r>
      </w:hyperlink>
    </w:p>
    <w:p w14:paraId="16E4737C" w14:textId="77777777" w:rsidR="000961FE" w:rsidRDefault="000961FE" w:rsidP="00055C90">
      <w:pPr>
        <w:ind w:firstLineChars="100" w:firstLine="210"/>
        <w:jc w:val="left"/>
        <w:rPr>
          <w:rFonts w:ascii="ＭＳ 明朝" w:eastAsia="ＭＳ 明朝" w:hAnsi="ＭＳ 明朝"/>
          <w:szCs w:val="21"/>
        </w:rPr>
      </w:pPr>
    </w:p>
    <w:p w14:paraId="236643F3" w14:textId="2A338E3D" w:rsidR="00D14D81" w:rsidRPr="00A70C7C" w:rsidRDefault="00576AA4" w:rsidP="00055C90">
      <w:pPr>
        <w:ind w:firstLineChars="100" w:firstLine="210"/>
        <w:jc w:val="left"/>
        <w:rPr>
          <w:rFonts w:ascii="ＭＳ 明朝" w:eastAsia="ＭＳ 明朝" w:hAnsi="ＭＳ 明朝"/>
          <w:szCs w:val="21"/>
        </w:rPr>
      </w:pPr>
      <w:r w:rsidRPr="00A70C7C">
        <w:rPr>
          <w:rFonts w:ascii="ＭＳ 明朝" w:eastAsia="ＭＳ 明朝" w:hAnsi="ＭＳ 明朝" w:hint="eastAsia"/>
          <w:szCs w:val="21"/>
        </w:rPr>
        <w:t>■</w:t>
      </w:r>
      <w:r w:rsidR="00D14D81" w:rsidRPr="00A70C7C">
        <w:rPr>
          <w:rFonts w:ascii="ＭＳ 明朝" w:eastAsia="ＭＳ 明朝" w:hAnsi="ＭＳ 明朝"/>
          <w:szCs w:val="21"/>
        </w:rPr>
        <w:t>地域情報等については、「マップナビおおさか」で確認をください。</w:t>
      </w:r>
    </w:p>
    <w:p w14:paraId="46DF3613" w14:textId="0EC0722B" w:rsidR="0091656F" w:rsidRPr="00A70C7C" w:rsidRDefault="000D5A2B" w:rsidP="00055C90">
      <w:pPr>
        <w:ind w:firstLineChars="200" w:firstLine="420"/>
        <w:jc w:val="left"/>
        <w:rPr>
          <w:rFonts w:ascii="ＭＳ Ｐゴシック" w:eastAsia="ＭＳ Ｐゴシック" w:hAnsi="ＭＳ Ｐゴシック"/>
          <w:szCs w:val="21"/>
        </w:rPr>
      </w:pPr>
      <w:r w:rsidRPr="00A70C7C">
        <w:rPr>
          <w:rFonts w:ascii="ＭＳ 明朝" w:eastAsia="ＭＳ 明朝" w:hAnsi="ＭＳ 明朝" w:hint="eastAsia"/>
          <w:szCs w:val="21"/>
        </w:rPr>
        <w:t>＜URL＞</w:t>
      </w:r>
      <w:hyperlink r:id="rId28" w:history="1">
        <w:r w:rsidR="00576AA4" w:rsidRPr="00A70C7C">
          <w:rPr>
            <w:rStyle w:val="a9"/>
            <w:rFonts w:ascii="ＭＳ Ｐゴシック" w:eastAsia="ＭＳ Ｐゴシック" w:hAnsi="ＭＳ Ｐゴシック"/>
            <w:szCs w:val="21"/>
          </w:rPr>
          <w:t>https://www.mapnavi.city.osaka.lg.jp/webgis/index.html</w:t>
        </w:r>
      </w:hyperlink>
    </w:p>
    <w:p w14:paraId="09313C54" w14:textId="77777777" w:rsidR="000961FE" w:rsidRDefault="000961FE" w:rsidP="00832403">
      <w:pPr>
        <w:ind w:leftChars="100" w:left="420" w:hangingChars="100" w:hanging="210"/>
        <w:jc w:val="left"/>
        <w:rPr>
          <w:rFonts w:ascii="ＭＳ 明朝" w:eastAsia="ＭＳ 明朝" w:hAnsi="ＭＳ 明朝"/>
          <w:szCs w:val="21"/>
        </w:rPr>
      </w:pPr>
    </w:p>
    <w:p w14:paraId="1EE6B94D" w14:textId="552F0DCC" w:rsidR="00832403" w:rsidRPr="00935884" w:rsidRDefault="00832403" w:rsidP="00832403">
      <w:pPr>
        <w:ind w:leftChars="100" w:left="420" w:hangingChars="100" w:hanging="210"/>
        <w:jc w:val="left"/>
        <w:rPr>
          <w:rFonts w:ascii="ＭＳ 明朝" w:eastAsia="ＭＳ 明朝" w:hAnsi="ＭＳ 明朝"/>
          <w:szCs w:val="21"/>
        </w:rPr>
      </w:pPr>
      <w:r w:rsidRPr="00935884">
        <w:rPr>
          <w:rFonts w:ascii="ＭＳ 明朝" w:eastAsia="ＭＳ 明朝" w:hAnsi="ＭＳ 明朝" w:hint="eastAsia"/>
          <w:szCs w:val="21"/>
        </w:rPr>
        <w:t>■高さ制限、日影規制等については、「建築基準法の手引きパンフレット」をご確認ください。</w:t>
      </w:r>
    </w:p>
    <w:p w14:paraId="145F7FF0" w14:textId="617E0107" w:rsidR="00832403" w:rsidRPr="00A70C7C" w:rsidRDefault="00832403" w:rsidP="00832403">
      <w:pPr>
        <w:ind w:firstLineChars="200" w:firstLine="420"/>
        <w:jc w:val="left"/>
        <w:rPr>
          <w:rFonts w:ascii="ＭＳ Ｐゴシック" w:eastAsia="ＭＳ Ｐゴシック" w:hAnsi="ＭＳ Ｐゴシック"/>
          <w:szCs w:val="21"/>
        </w:rPr>
      </w:pPr>
      <w:r w:rsidRPr="00935884">
        <w:rPr>
          <w:rFonts w:ascii="ＭＳ 明朝" w:eastAsia="ＭＳ 明朝" w:hAnsi="ＭＳ 明朝" w:hint="eastAsia"/>
          <w:szCs w:val="21"/>
        </w:rPr>
        <w:t>＜</w:t>
      </w:r>
      <w:r w:rsidRPr="00935884">
        <w:rPr>
          <w:rFonts w:ascii="ＭＳ 明朝" w:eastAsia="ＭＳ 明朝" w:hAnsi="ＭＳ 明朝"/>
          <w:szCs w:val="21"/>
        </w:rPr>
        <w:t>URL＞</w:t>
      </w:r>
      <w:hyperlink r:id="rId29" w:history="1">
        <w:r w:rsidRPr="00B92C39">
          <w:rPr>
            <w:rStyle w:val="a9"/>
            <w:rFonts w:ascii="ＭＳ Ｐゴシック" w:eastAsia="ＭＳ Ｐゴシック" w:hAnsi="ＭＳ Ｐゴシック"/>
            <w:szCs w:val="21"/>
          </w:rPr>
          <w:t>https://www.city.osaka.lg.jp/toshikeikaku/page/0000091712.html</w:t>
        </w:r>
      </w:hyperlink>
    </w:p>
    <w:p w14:paraId="0BD0048F" w14:textId="77777777" w:rsidR="000961FE" w:rsidRDefault="000961FE" w:rsidP="00055C90">
      <w:pPr>
        <w:ind w:firstLineChars="100" w:firstLine="210"/>
        <w:jc w:val="left"/>
        <w:rPr>
          <w:rFonts w:ascii="ＭＳ 明朝" w:eastAsia="ＭＳ 明朝" w:hAnsi="ＭＳ 明朝"/>
          <w:szCs w:val="21"/>
        </w:rPr>
      </w:pPr>
    </w:p>
    <w:p w14:paraId="0FF0EC31" w14:textId="40E4279A" w:rsidR="00D14D81" w:rsidRPr="0091656F" w:rsidRDefault="00576AA4" w:rsidP="00055C90">
      <w:pPr>
        <w:ind w:firstLineChars="100" w:firstLine="210"/>
        <w:jc w:val="left"/>
        <w:rPr>
          <w:rFonts w:ascii="ＭＳ Ｐゴシック" w:eastAsia="ＭＳ Ｐゴシック" w:hAnsi="ＭＳ Ｐゴシック"/>
          <w:szCs w:val="21"/>
        </w:rPr>
      </w:pPr>
      <w:r w:rsidRPr="00A70C7C">
        <w:rPr>
          <w:rFonts w:ascii="ＭＳ 明朝" w:eastAsia="ＭＳ 明朝" w:hAnsi="ＭＳ 明朝" w:hint="eastAsia"/>
          <w:szCs w:val="21"/>
        </w:rPr>
        <w:t>■</w:t>
      </w:r>
      <w:r w:rsidR="00D14D81" w:rsidRPr="00A70C7C">
        <w:rPr>
          <w:rFonts w:ascii="ＭＳ 明朝" w:eastAsia="ＭＳ 明朝" w:hAnsi="ＭＳ 明朝"/>
          <w:szCs w:val="21"/>
        </w:rPr>
        <w:t>大阪市水道局図面閲覧オンラインサービス</w:t>
      </w:r>
    </w:p>
    <w:p w14:paraId="0C42A0F6" w14:textId="2AD506FD" w:rsidR="0091656F" w:rsidRPr="00C156AD" w:rsidRDefault="000D5A2B" w:rsidP="00055C90">
      <w:pPr>
        <w:ind w:firstLineChars="200" w:firstLine="420"/>
        <w:jc w:val="left"/>
        <w:rPr>
          <w:rFonts w:ascii="ＭＳ Ｐゴシック" w:eastAsia="ＭＳ Ｐゴシック" w:hAnsi="ＭＳ Ｐゴシック"/>
          <w:szCs w:val="21"/>
        </w:rPr>
      </w:pPr>
      <w:r w:rsidRPr="00C93B58">
        <w:rPr>
          <w:rFonts w:ascii="ＭＳ 明朝" w:eastAsia="ＭＳ 明朝" w:hAnsi="ＭＳ 明朝" w:hint="eastAsia"/>
          <w:szCs w:val="21"/>
        </w:rPr>
        <w:t>＜URL＞</w:t>
      </w:r>
      <w:hyperlink r:id="rId30" w:history="1">
        <w:r w:rsidRPr="00C156AD">
          <w:rPr>
            <w:rStyle w:val="a9"/>
            <w:rFonts w:ascii="ＭＳ Ｐゴシック" w:eastAsia="ＭＳ Ｐゴシック" w:hAnsi="ＭＳ Ｐゴシック"/>
            <w:szCs w:val="21"/>
          </w:rPr>
          <w:t>https://osakasuido-kanro.jp/onlineDrawingBrowse/agreement</w:t>
        </w:r>
      </w:hyperlink>
    </w:p>
    <w:p w14:paraId="5B37B936" w14:textId="77777777" w:rsidR="000961FE" w:rsidRDefault="000961FE" w:rsidP="00055C90">
      <w:pPr>
        <w:ind w:firstLineChars="100" w:firstLine="210"/>
        <w:jc w:val="left"/>
        <w:rPr>
          <w:rFonts w:ascii="ＭＳ 明朝" w:eastAsia="ＭＳ 明朝" w:hAnsi="ＭＳ 明朝"/>
          <w:szCs w:val="21"/>
        </w:rPr>
      </w:pPr>
    </w:p>
    <w:p w14:paraId="61AE9D3B" w14:textId="464B8B9C" w:rsidR="00D14D81" w:rsidRPr="00E428CD" w:rsidRDefault="00576AA4" w:rsidP="00055C90">
      <w:pPr>
        <w:ind w:firstLineChars="100" w:firstLine="210"/>
        <w:jc w:val="left"/>
        <w:rPr>
          <w:rFonts w:ascii="ＭＳ 明朝" w:eastAsia="ＭＳ 明朝" w:hAnsi="ＭＳ 明朝"/>
          <w:szCs w:val="21"/>
        </w:rPr>
      </w:pPr>
      <w:r>
        <w:rPr>
          <w:rFonts w:ascii="ＭＳ 明朝" w:eastAsia="ＭＳ 明朝" w:hAnsi="ＭＳ 明朝" w:hint="eastAsia"/>
          <w:szCs w:val="21"/>
        </w:rPr>
        <w:t>■</w:t>
      </w:r>
      <w:r w:rsidR="000D5A2B">
        <w:rPr>
          <w:rFonts w:ascii="ＭＳ 明朝" w:eastAsia="ＭＳ 明朝" w:hAnsi="ＭＳ 明朝" w:hint="eastAsia"/>
          <w:szCs w:val="21"/>
        </w:rPr>
        <w:t>大阪市建設局下水道台帳情報ホームページ</w:t>
      </w:r>
    </w:p>
    <w:p w14:paraId="2F3BF1D6" w14:textId="4AF226A0" w:rsidR="00D445F4" w:rsidRDefault="000D5A2B" w:rsidP="00055C90">
      <w:pPr>
        <w:ind w:firstLineChars="200" w:firstLine="420"/>
        <w:jc w:val="left"/>
        <w:rPr>
          <w:rFonts w:ascii="ＭＳ Ｐゴシック" w:eastAsia="ＭＳ Ｐゴシック" w:hAnsi="ＭＳ Ｐゴシック"/>
          <w:szCs w:val="21"/>
        </w:rPr>
      </w:pPr>
      <w:r w:rsidRPr="00C93B58">
        <w:rPr>
          <w:rFonts w:ascii="ＭＳ 明朝" w:eastAsia="ＭＳ 明朝" w:hAnsi="ＭＳ 明朝" w:hint="eastAsia"/>
          <w:szCs w:val="21"/>
        </w:rPr>
        <w:t>＜URL＞</w:t>
      </w:r>
      <w:hyperlink r:id="rId31" w:history="1">
        <w:r w:rsidRPr="00C156AD">
          <w:rPr>
            <w:rStyle w:val="a9"/>
            <w:rFonts w:ascii="ＭＳ Ｐゴシック" w:eastAsia="ＭＳ Ｐゴシック" w:hAnsi="ＭＳ Ｐゴシック"/>
            <w:szCs w:val="21"/>
          </w:rPr>
          <w:t>https://www.gesuikanro.city.osaka.lg.jp/emap/html/bbs/bbs_index.jsp</w:t>
        </w:r>
      </w:hyperlink>
      <w:r w:rsidR="00D445F4">
        <w:rPr>
          <w:rFonts w:ascii="ＭＳ Ｐゴシック" w:eastAsia="ＭＳ Ｐゴシック" w:hAnsi="ＭＳ Ｐゴシック"/>
          <w:szCs w:val="21"/>
        </w:rPr>
        <w:br w:type="page"/>
      </w:r>
    </w:p>
    <w:p w14:paraId="74F3EBF6" w14:textId="5A6A2083" w:rsidR="00587CF2" w:rsidRPr="00055C90" w:rsidRDefault="00D86FEC" w:rsidP="00587CF2">
      <w:pPr>
        <w:jc w:val="left"/>
        <w:rPr>
          <w:rFonts w:ascii="ＭＳ Ｐゴシック" w:eastAsia="ＭＳ Ｐゴシック" w:hAnsi="ＭＳ Ｐゴシック"/>
          <w:b/>
          <w:bCs/>
          <w:sz w:val="24"/>
          <w:szCs w:val="24"/>
        </w:rPr>
      </w:pPr>
      <w:r w:rsidRPr="00055C90">
        <w:rPr>
          <w:rFonts w:ascii="ＭＳ Ｐゴシック" w:eastAsia="ＭＳ Ｐゴシック" w:hAnsi="ＭＳ Ｐゴシック" w:hint="eastAsia"/>
          <w:b/>
          <w:bCs/>
          <w:sz w:val="24"/>
          <w:szCs w:val="24"/>
        </w:rPr>
        <w:lastRenderedPageBreak/>
        <w:t>９</w:t>
      </w:r>
      <w:r w:rsidR="00587CF2" w:rsidRPr="00055C90">
        <w:rPr>
          <w:rFonts w:ascii="ＭＳ Ｐゴシック" w:eastAsia="ＭＳ Ｐゴシック" w:hAnsi="ＭＳ Ｐゴシック" w:hint="eastAsia"/>
          <w:b/>
          <w:bCs/>
          <w:sz w:val="24"/>
          <w:szCs w:val="24"/>
        </w:rPr>
        <w:t xml:space="preserve">　問合せ先</w:t>
      </w:r>
    </w:p>
    <w:p w14:paraId="4CB03A79" w14:textId="77777777" w:rsidR="00587CF2" w:rsidRPr="00E428CD" w:rsidRDefault="00587CF2" w:rsidP="00587CF2">
      <w:pPr>
        <w:ind w:leftChars="100" w:left="210"/>
        <w:jc w:val="left"/>
        <w:rPr>
          <w:rFonts w:ascii="ＭＳ 明朝" w:eastAsia="ＭＳ 明朝" w:hAnsi="ＭＳ 明朝"/>
          <w:szCs w:val="21"/>
        </w:rPr>
      </w:pPr>
      <w:bookmarkStart w:id="2" w:name="_Hlk211946411"/>
      <w:r w:rsidRPr="00E428CD">
        <w:rPr>
          <w:rFonts w:ascii="ＭＳ 明朝" w:eastAsia="ＭＳ 明朝" w:hAnsi="ＭＳ 明朝" w:hint="eastAsia"/>
          <w:szCs w:val="21"/>
        </w:rPr>
        <w:t>大阪市西成区役所総合企画課</w:t>
      </w:r>
    </w:p>
    <w:p w14:paraId="1FC00269" w14:textId="11B9FA26" w:rsidR="00587CF2" w:rsidRPr="00E428CD" w:rsidRDefault="00587CF2" w:rsidP="00587CF2">
      <w:pPr>
        <w:ind w:leftChars="100" w:left="210"/>
        <w:jc w:val="left"/>
        <w:rPr>
          <w:rFonts w:ascii="ＭＳ 明朝" w:eastAsia="ＭＳ 明朝" w:hAnsi="ＭＳ 明朝"/>
          <w:szCs w:val="21"/>
          <w:lang w:eastAsia="zh-CN"/>
        </w:rPr>
      </w:pPr>
      <w:r w:rsidRPr="00E428CD">
        <w:rPr>
          <w:rFonts w:ascii="ＭＳ 明朝" w:eastAsia="ＭＳ 明朝" w:hAnsi="ＭＳ 明朝" w:hint="eastAsia"/>
          <w:szCs w:val="21"/>
          <w:lang w:eastAsia="zh-CN"/>
        </w:rPr>
        <w:t>〒557-8501</w:t>
      </w:r>
      <w:r w:rsidRPr="00E428CD">
        <w:rPr>
          <w:rFonts w:ascii="ＭＳ 明朝" w:eastAsia="ＭＳ 明朝" w:hAnsi="ＭＳ 明朝"/>
          <w:szCs w:val="21"/>
          <w:lang w:eastAsia="zh-CN"/>
        </w:rPr>
        <w:t xml:space="preserve"> </w:t>
      </w:r>
      <w:r w:rsidRPr="00E428CD">
        <w:rPr>
          <w:rFonts w:ascii="ＭＳ 明朝" w:eastAsia="ＭＳ 明朝" w:hAnsi="ＭＳ 明朝" w:hint="eastAsia"/>
          <w:szCs w:val="21"/>
          <w:lang w:eastAsia="zh-CN"/>
        </w:rPr>
        <w:t xml:space="preserve">大阪市西成区岸里1丁目5番20号　</w:t>
      </w:r>
      <w:r w:rsidR="00A70C7C">
        <w:rPr>
          <w:rFonts w:ascii="ＭＳ 明朝" w:eastAsia="ＭＳ 明朝" w:hAnsi="ＭＳ 明朝" w:hint="eastAsia"/>
          <w:szCs w:val="21"/>
        </w:rPr>
        <w:t>大阪市</w:t>
      </w:r>
      <w:r w:rsidRPr="00E428CD">
        <w:rPr>
          <w:rFonts w:ascii="ＭＳ 明朝" w:eastAsia="ＭＳ 明朝" w:hAnsi="ＭＳ 明朝" w:hint="eastAsia"/>
          <w:szCs w:val="21"/>
          <w:lang w:eastAsia="zh-CN"/>
        </w:rPr>
        <w:t>西成区役所６階</w:t>
      </w:r>
    </w:p>
    <w:p w14:paraId="24293071" w14:textId="77777777" w:rsidR="00587CF2" w:rsidRPr="00E428CD" w:rsidRDefault="00587CF2" w:rsidP="00587CF2">
      <w:pPr>
        <w:ind w:leftChars="100" w:left="210"/>
        <w:jc w:val="left"/>
        <w:rPr>
          <w:rFonts w:ascii="ＭＳ 明朝" w:eastAsia="ＭＳ 明朝" w:hAnsi="ＭＳ 明朝"/>
          <w:szCs w:val="21"/>
        </w:rPr>
      </w:pPr>
      <w:r w:rsidRPr="00E428CD">
        <w:rPr>
          <w:rFonts w:ascii="ＭＳ 明朝" w:eastAsia="ＭＳ 明朝" w:hAnsi="ＭＳ 明朝" w:hint="eastAsia"/>
          <w:szCs w:val="21"/>
        </w:rPr>
        <w:t>電話：</w:t>
      </w:r>
      <w:r w:rsidRPr="00E428CD">
        <w:rPr>
          <w:rFonts w:ascii="ＭＳ 明朝" w:eastAsia="ＭＳ 明朝" w:hAnsi="ＭＳ 明朝"/>
          <w:szCs w:val="21"/>
        </w:rPr>
        <w:t>06-</w:t>
      </w:r>
      <w:r w:rsidRPr="00E428CD">
        <w:rPr>
          <w:rFonts w:ascii="ＭＳ 明朝" w:eastAsia="ＭＳ 明朝" w:hAnsi="ＭＳ 明朝" w:hint="eastAsia"/>
          <w:szCs w:val="21"/>
        </w:rPr>
        <w:t>6659-9792</w:t>
      </w:r>
      <w:r>
        <w:rPr>
          <w:rFonts w:ascii="ＭＳ 明朝" w:eastAsia="ＭＳ 明朝" w:hAnsi="ＭＳ 明朝" w:hint="eastAsia"/>
          <w:szCs w:val="21"/>
        </w:rPr>
        <w:t xml:space="preserve">　</w:t>
      </w:r>
      <w:r w:rsidRPr="00E428CD">
        <w:rPr>
          <w:rFonts w:ascii="ＭＳ 明朝" w:eastAsia="ＭＳ 明朝" w:hAnsi="ＭＳ 明朝"/>
          <w:szCs w:val="21"/>
        </w:rPr>
        <w:t>ファックス：06-</w:t>
      </w:r>
      <w:r w:rsidRPr="00E428CD">
        <w:rPr>
          <w:rFonts w:ascii="ＭＳ 明朝" w:eastAsia="ＭＳ 明朝" w:hAnsi="ＭＳ 明朝" w:hint="eastAsia"/>
          <w:szCs w:val="21"/>
        </w:rPr>
        <w:t>6659-2245</w:t>
      </w:r>
    </w:p>
    <w:p w14:paraId="065F1F0A" w14:textId="0BDFC80D" w:rsidR="00934ABB" w:rsidRPr="00E428CD" w:rsidRDefault="00587CF2" w:rsidP="00587CF2">
      <w:pPr>
        <w:ind w:leftChars="100" w:left="210"/>
        <w:jc w:val="left"/>
        <w:rPr>
          <w:rFonts w:ascii="ＭＳ 明朝" w:eastAsia="ＭＳ 明朝" w:hAnsi="ＭＳ 明朝"/>
          <w:szCs w:val="21"/>
        </w:rPr>
      </w:pPr>
      <w:r w:rsidRPr="00E428CD">
        <w:rPr>
          <w:rFonts w:ascii="ＭＳ 明朝" w:eastAsia="ＭＳ 明朝" w:hAnsi="ＭＳ 明朝" w:hint="eastAsia"/>
          <w:szCs w:val="21"/>
        </w:rPr>
        <w:t>連絡先メールアドレス：</w:t>
      </w:r>
      <w:bookmarkStart w:id="3" w:name="_Hlk212211243"/>
      <w:r w:rsidR="005164DA">
        <w:rPr>
          <w:rFonts w:ascii="ＭＳ 明朝" w:eastAsia="ＭＳ 明朝" w:hAnsi="ＭＳ 明朝"/>
          <w:szCs w:val="21"/>
        </w:rPr>
        <w:fldChar w:fldCharType="begin"/>
      </w:r>
      <w:r w:rsidR="005164DA">
        <w:rPr>
          <w:rFonts w:ascii="ＭＳ 明朝" w:eastAsia="ＭＳ 明朝" w:hAnsi="ＭＳ 明朝"/>
          <w:szCs w:val="21"/>
        </w:rPr>
        <w:instrText>HYPERLINK "mailto:nishinari-ms@city.osaka.lg.jp"</w:instrText>
      </w:r>
      <w:r w:rsidR="005164DA">
        <w:rPr>
          <w:rFonts w:ascii="ＭＳ 明朝" w:eastAsia="ＭＳ 明朝" w:hAnsi="ＭＳ 明朝"/>
          <w:szCs w:val="21"/>
        </w:rPr>
      </w:r>
      <w:r w:rsidR="005164DA">
        <w:rPr>
          <w:rFonts w:ascii="ＭＳ 明朝" w:eastAsia="ＭＳ 明朝" w:hAnsi="ＭＳ 明朝"/>
          <w:szCs w:val="21"/>
        </w:rPr>
        <w:fldChar w:fldCharType="separate"/>
      </w:r>
      <w:r w:rsidR="005164DA" w:rsidRPr="005164DA">
        <w:rPr>
          <w:rStyle w:val="a9"/>
          <w:rFonts w:ascii="ＭＳ 明朝" w:eastAsia="ＭＳ 明朝" w:hAnsi="ＭＳ 明朝"/>
          <w:szCs w:val="21"/>
        </w:rPr>
        <w:t>nishinari-ms</w:t>
      </w:r>
      <w:r w:rsidRPr="005164DA">
        <w:rPr>
          <w:rStyle w:val="a9"/>
          <w:rFonts w:ascii="ＭＳ Ｐゴシック" w:eastAsia="ＭＳ Ｐゴシック" w:hAnsi="ＭＳ Ｐゴシック"/>
          <w:szCs w:val="21"/>
        </w:rPr>
        <w:t>@city.osaka.lg.jp</w:t>
      </w:r>
      <w:bookmarkEnd w:id="2"/>
      <w:bookmarkEnd w:id="3"/>
      <w:r w:rsidR="005164DA">
        <w:rPr>
          <w:rFonts w:ascii="ＭＳ 明朝" w:eastAsia="ＭＳ 明朝" w:hAnsi="ＭＳ 明朝"/>
          <w:szCs w:val="21"/>
        </w:rPr>
        <w:fldChar w:fldCharType="end"/>
      </w:r>
    </w:p>
    <w:p w14:paraId="25E38BC9" w14:textId="28F95C4C" w:rsidR="0091656F" w:rsidRPr="005D57A7" w:rsidRDefault="0091656F" w:rsidP="00E428CD">
      <w:pPr>
        <w:jc w:val="left"/>
        <w:rPr>
          <w:rFonts w:ascii="ＭＳ Ｐゴシック" w:eastAsia="ＭＳ Ｐゴシック" w:hAnsi="ＭＳ Ｐゴシック"/>
          <w:sz w:val="18"/>
          <w:szCs w:val="18"/>
        </w:rPr>
      </w:pPr>
    </w:p>
    <w:sectPr w:rsidR="0091656F" w:rsidRPr="005D57A7" w:rsidSect="00935884">
      <w:headerReference w:type="default" r:id="rId32"/>
      <w:footerReference w:type="default" r:id="rId33"/>
      <w:pgSz w:w="11906" w:h="16838"/>
      <w:pgMar w:top="1418" w:right="1701" w:bottom="1276" w:left="1701" w:header="851" w:footer="549"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0464F" w14:textId="77777777" w:rsidR="00891649" w:rsidRDefault="00891649" w:rsidP="005901E4">
      <w:r>
        <w:separator/>
      </w:r>
    </w:p>
  </w:endnote>
  <w:endnote w:type="continuationSeparator" w:id="0">
    <w:p w14:paraId="5A30278F" w14:textId="77777777" w:rsidR="00891649" w:rsidRDefault="00891649" w:rsidP="00590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986809"/>
      <w:docPartObj>
        <w:docPartGallery w:val="Page Numbers (Bottom of Page)"/>
        <w:docPartUnique/>
      </w:docPartObj>
    </w:sdtPr>
    <w:sdtEndPr/>
    <w:sdtContent>
      <w:p w14:paraId="3E967BA5" w14:textId="22C8F7F5" w:rsidR="005164DA" w:rsidRDefault="005164DA">
        <w:pPr>
          <w:pStyle w:val="a6"/>
          <w:jc w:val="center"/>
        </w:pPr>
        <w:r>
          <w:fldChar w:fldCharType="begin"/>
        </w:r>
        <w:r>
          <w:instrText>PAGE   \* MERGEFORMAT</w:instrText>
        </w:r>
        <w:r>
          <w:fldChar w:fldCharType="separate"/>
        </w:r>
        <w:r>
          <w:rPr>
            <w:lang w:val="ja-JP"/>
          </w:rPr>
          <w:t>2</w:t>
        </w:r>
        <w:r>
          <w:fldChar w:fldCharType="end"/>
        </w:r>
      </w:p>
    </w:sdtContent>
  </w:sdt>
  <w:p w14:paraId="1293D115" w14:textId="77777777" w:rsidR="00C24A71" w:rsidRDefault="00C24A7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42CF" w14:textId="77777777" w:rsidR="00891649" w:rsidRDefault="00891649" w:rsidP="005901E4">
      <w:r>
        <w:separator/>
      </w:r>
    </w:p>
  </w:footnote>
  <w:footnote w:type="continuationSeparator" w:id="0">
    <w:p w14:paraId="74AA6681" w14:textId="77777777" w:rsidR="00891649" w:rsidRDefault="00891649" w:rsidP="00590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52A6" w14:textId="18A1E857" w:rsidR="00A848DB" w:rsidRPr="00A848DB" w:rsidRDefault="00A848DB" w:rsidP="00A848DB">
    <w:pPr>
      <w:pStyle w:val="a4"/>
      <w:jc w:val="right"/>
      <w:rPr>
        <w:sz w:val="32"/>
        <w:szCs w:val="36"/>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DF38" w14:textId="5B924147" w:rsidR="00C24A71" w:rsidRDefault="00C24A7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846"/>
    <w:multiLevelType w:val="hybridMultilevel"/>
    <w:tmpl w:val="EDA8EE6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 w15:restartNumberingAfterBreak="0">
    <w:nsid w:val="03C71C58"/>
    <w:multiLevelType w:val="hybridMultilevel"/>
    <w:tmpl w:val="012C4B18"/>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3E76F07"/>
    <w:multiLevelType w:val="hybridMultilevel"/>
    <w:tmpl w:val="046A9958"/>
    <w:lvl w:ilvl="0" w:tplc="28C44DB8">
      <w:start w:val="1"/>
      <w:numFmt w:val="bullet"/>
      <w:lvlText w:val=""/>
      <w:lvlJc w:val="left"/>
      <w:pPr>
        <w:ind w:left="440" w:hanging="440"/>
      </w:pPr>
      <w:rPr>
        <w:rFonts w:ascii="Wingdings" w:hAnsi="Wingdings" w:hint="default"/>
        <w:sz w:val="16"/>
      </w:rPr>
    </w:lvl>
    <w:lvl w:ilvl="1" w:tplc="28C44DB8">
      <w:start w:val="1"/>
      <w:numFmt w:val="bullet"/>
      <w:lvlText w:val=""/>
      <w:lvlJc w:val="left"/>
      <w:pPr>
        <w:ind w:left="650" w:hanging="440"/>
      </w:pPr>
      <w:rPr>
        <w:rFonts w:ascii="Wingdings" w:hAnsi="Wingdings" w:hint="default"/>
        <w:sz w:val="16"/>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7D069E3"/>
    <w:multiLevelType w:val="hybridMultilevel"/>
    <w:tmpl w:val="DA3A8882"/>
    <w:lvl w:ilvl="0" w:tplc="04090011">
      <w:start w:val="1"/>
      <w:numFmt w:val="decimalEnclosedCircle"/>
      <w:lvlText w:val="%1"/>
      <w:lvlJc w:val="left"/>
      <w:pPr>
        <w:ind w:left="724" w:hanging="440"/>
      </w:p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4" w15:restartNumberingAfterBreak="0">
    <w:nsid w:val="08043F50"/>
    <w:multiLevelType w:val="hybridMultilevel"/>
    <w:tmpl w:val="5844A6C4"/>
    <w:lvl w:ilvl="0" w:tplc="54C0A980">
      <w:start w:val="1"/>
      <w:numFmt w:val="bullet"/>
      <w:lvlText w:val=""/>
      <w:lvlJc w:val="left"/>
      <w:pPr>
        <w:tabs>
          <w:tab w:val="num" w:pos="746"/>
        </w:tabs>
        <w:ind w:left="746" w:hanging="360"/>
      </w:pPr>
      <w:rPr>
        <w:rFonts w:ascii="Wingdings" w:hAnsi="Wingdings" w:hint="default"/>
      </w:rPr>
    </w:lvl>
    <w:lvl w:ilvl="1" w:tplc="295628C8" w:tentative="1">
      <w:start w:val="1"/>
      <w:numFmt w:val="bullet"/>
      <w:lvlText w:val=""/>
      <w:lvlJc w:val="left"/>
      <w:pPr>
        <w:tabs>
          <w:tab w:val="num" w:pos="1466"/>
        </w:tabs>
        <w:ind w:left="1466" w:hanging="360"/>
      </w:pPr>
      <w:rPr>
        <w:rFonts w:ascii="Wingdings" w:hAnsi="Wingdings" w:hint="default"/>
      </w:rPr>
    </w:lvl>
    <w:lvl w:ilvl="2" w:tplc="F502089E" w:tentative="1">
      <w:start w:val="1"/>
      <w:numFmt w:val="bullet"/>
      <w:lvlText w:val=""/>
      <w:lvlJc w:val="left"/>
      <w:pPr>
        <w:tabs>
          <w:tab w:val="num" w:pos="2186"/>
        </w:tabs>
        <w:ind w:left="2186" w:hanging="360"/>
      </w:pPr>
      <w:rPr>
        <w:rFonts w:ascii="Wingdings" w:hAnsi="Wingdings" w:hint="default"/>
      </w:rPr>
    </w:lvl>
    <w:lvl w:ilvl="3" w:tplc="D69E1436" w:tentative="1">
      <w:start w:val="1"/>
      <w:numFmt w:val="bullet"/>
      <w:lvlText w:val=""/>
      <w:lvlJc w:val="left"/>
      <w:pPr>
        <w:tabs>
          <w:tab w:val="num" w:pos="2906"/>
        </w:tabs>
        <w:ind w:left="2906" w:hanging="360"/>
      </w:pPr>
      <w:rPr>
        <w:rFonts w:ascii="Wingdings" w:hAnsi="Wingdings" w:hint="default"/>
      </w:rPr>
    </w:lvl>
    <w:lvl w:ilvl="4" w:tplc="D9E60EB2" w:tentative="1">
      <w:start w:val="1"/>
      <w:numFmt w:val="bullet"/>
      <w:lvlText w:val=""/>
      <w:lvlJc w:val="left"/>
      <w:pPr>
        <w:tabs>
          <w:tab w:val="num" w:pos="3626"/>
        </w:tabs>
        <w:ind w:left="3626" w:hanging="360"/>
      </w:pPr>
      <w:rPr>
        <w:rFonts w:ascii="Wingdings" w:hAnsi="Wingdings" w:hint="default"/>
      </w:rPr>
    </w:lvl>
    <w:lvl w:ilvl="5" w:tplc="1E806B16" w:tentative="1">
      <w:start w:val="1"/>
      <w:numFmt w:val="bullet"/>
      <w:lvlText w:val=""/>
      <w:lvlJc w:val="left"/>
      <w:pPr>
        <w:tabs>
          <w:tab w:val="num" w:pos="4346"/>
        </w:tabs>
        <w:ind w:left="4346" w:hanging="360"/>
      </w:pPr>
      <w:rPr>
        <w:rFonts w:ascii="Wingdings" w:hAnsi="Wingdings" w:hint="default"/>
      </w:rPr>
    </w:lvl>
    <w:lvl w:ilvl="6" w:tplc="C6B6CB22" w:tentative="1">
      <w:start w:val="1"/>
      <w:numFmt w:val="bullet"/>
      <w:lvlText w:val=""/>
      <w:lvlJc w:val="left"/>
      <w:pPr>
        <w:tabs>
          <w:tab w:val="num" w:pos="5066"/>
        </w:tabs>
        <w:ind w:left="5066" w:hanging="360"/>
      </w:pPr>
      <w:rPr>
        <w:rFonts w:ascii="Wingdings" w:hAnsi="Wingdings" w:hint="default"/>
      </w:rPr>
    </w:lvl>
    <w:lvl w:ilvl="7" w:tplc="66902600" w:tentative="1">
      <w:start w:val="1"/>
      <w:numFmt w:val="bullet"/>
      <w:lvlText w:val=""/>
      <w:lvlJc w:val="left"/>
      <w:pPr>
        <w:tabs>
          <w:tab w:val="num" w:pos="5786"/>
        </w:tabs>
        <w:ind w:left="5786" w:hanging="360"/>
      </w:pPr>
      <w:rPr>
        <w:rFonts w:ascii="Wingdings" w:hAnsi="Wingdings" w:hint="default"/>
      </w:rPr>
    </w:lvl>
    <w:lvl w:ilvl="8" w:tplc="371C9B56" w:tentative="1">
      <w:start w:val="1"/>
      <w:numFmt w:val="bullet"/>
      <w:lvlText w:val=""/>
      <w:lvlJc w:val="left"/>
      <w:pPr>
        <w:tabs>
          <w:tab w:val="num" w:pos="6506"/>
        </w:tabs>
        <w:ind w:left="6506" w:hanging="360"/>
      </w:pPr>
      <w:rPr>
        <w:rFonts w:ascii="Wingdings" w:hAnsi="Wingdings" w:hint="default"/>
      </w:rPr>
    </w:lvl>
  </w:abstractNum>
  <w:abstractNum w:abstractNumId="5" w15:restartNumberingAfterBreak="0">
    <w:nsid w:val="0FBC5080"/>
    <w:multiLevelType w:val="hybridMultilevel"/>
    <w:tmpl w:val="0E52B7C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0FC3504"/>
    <w:multiLevelType w:val="hybridMultilevel"/>
    <w:tmpl w:val="BEEE330E"/>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159F2872"/>
    <w:multiLevelType w:val="hybridMultilevel"/>
    <w:tmpl w:val="8EEC71B0"/>
    <w:lvl w:ilvl="0" w:tplc="28C44DB8">
      <w:start w:val="1"/>
      <w:numFmt w:val="bullet"/>
      <w:lvlText w:val=""/>
      <w:lvlJc w:val="left"/>
      <w:pPr>
        <w:ind w:left="650" w:hanging="440"/>
      </w:pPr>
      <w:rPr>
        <w:rFonts w:ascii="Wingdings" w:hAnsi="Wingdings" w:hint="default"/>
        <w:sz w:val="16"/>
      </w:rPr>
    </w:lvl>
    <w:lvl w:ilvl="1" w:tplc="0409000B">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187B5D46"/>
    <w:multiLevelType w:val="hybridMultilevel"/>
    <w:tmpl w:val="214821A0"/>
    <w:lvl w:ilvl="0" w:tplc="28C44DB8">
      <w:start w:val="1"/>
      <w:numFmt w:val="bullet"/>
      <w:lvlText w:val=""/>
      <w:lvlJc w:val="left"/>
      <w:pPr>
        <w:ind w:left="1007" w:hanging="440"/>
      </w:pPr>
      <w:rPr>
        <w:rFonts w:ascii="Wingdings" w:hAnsi="Wingdings" w:hint="default"/>
        <w:sz w:val="16"/>
      </w:rPr>
    </w:lvl>
    <w:lvl w:ilvl="1" w:tplc="0409000B" w:tentative="1">
      <w:start w:val="1"/>
      <w:numFmt w:val="bullet"/>
      <w:lvlText w:val=""/>
      <w:lvlJc w:val="left"/>
      <w:pPr>
        <w:ind w:left="1447" w:hanging="440"/>
      </w:pPr>
      <w:rPr>
        <w:rFonts w:ascii="Wingdings" w:hAnsi="Wingdings" w:hint="default"/>
      </w:rPr>
    </w:lvl>
    <w:lvl w:ilvl="2" w:tplc="0409000D" w:tentative="1">
      <w:start w:val="1"/>
      <w:numFmt w:val="bullet"/>
      <w:lvlText w:val=""/>
      <w:lvlJc w:val="left"/>
      <w:pPr>
        <w:ind w:left="1887" w:hanging="440"/>
      </w:pPr>
      <w:rPr>
        <w:rFonts w:ascii="Wingdings" w:hAnsi="Wingdings" w:hint="default"/>
      </w:rPr>
    </w:lvl>
    <w:lvl w:ilvl="3" w:tplc="04090001" w:tentative="1">
      <w:start w:val="1"/>
      <w:numFmt w:val="bullet"/>
      <w:lvlText w:val=""/>
      <w:lvlJc w:val="left"/>
      <w:pPr>
        <w:ind w:left="2327" w:hanging="440"/>
      </w:pPr>
      <w:rPr>
        <w:rFonts w:ascii="Wingdings" w:hAnsi="Wingdings" w:hint="default"/>
      </w:rPr>
    </w:lvl>
    <w:lvl w:ilvl="4" w:tplc="0409000B" w:tentative="1">
      <w:start w:val="1"/>
      <w:numFmt w:val="bullet"/>
      <w:lvlText w:val=""/>
      <w:lvlJc w:val="left"/>
      <w:pPr>
        <w:ind w:left="2767" w:hanging="440"/>
      </w:pPr>
      <w:rPr>
        <w:rFonts w:ascii="Wingdings" w:hAnsi="Wingdings" w:hint="default"/>
      </w:rPr>
    </w:lvl>
    <w:lvl w:ilvl="5" w:tplc="0409000D" w:tentative="1">
      <w:start w:val="1"/>
      <w:numFmt w:val="bullet"/>
      <w:lvlText w:val=""/>
      <w:lvlJc w:val="left"/>
      <w:pPr>
        <w:ind w:left="3207" w:hanging="440"/>
      </w:pPr>
      <w:rPr>
        <w:rFonts w:ascii="Wingdings" w:hAnsi="Wingdings" w:hint="default"/>
      </w:rPr>
    </w:lvl>
    <w:lvl w:ilvl="6" w:tplc="04090001" w:tentative="1">
      <w:start w:val="1"/>
      <w:numFmt w:val="bullet"/>
      <w:lvlText w:val=""/>
      <w:lvlJc w:val="left"/>
      <w:pPr>
        <w:ind w:left="3647" w:hanging="440"/>
      </w:pPr>
      <w:rPr>
        <w:rFonts w:ascii="Wingdings" w:hAnsi="Wingdings" w:hint="default"/>
      </w:rPr>
    </w:lvl>
    <w:lvl w:ilvl="7" w:tplc="0409000B" w:tentative="1">
      <w:start w:val="1"/>
      <w:numFmt w:val="bullet"/>
      <w:lvlText w:val=""/>
      <w:lvlJc w:val="left"/>
      <w:pPr>
        <w:ind w:left="4087" w:hanging="440"/>
      </w:pPr>
      <w:rPr>
        <w:rFonts w:ascii="Wingdings" w:hAnsi="Wingdings" w:hint="default"/>
      </w:rPr>
    </w:lvl>
    <w:lvl w:ilvl="8" w:tplc="0409000D" w:tentative="1">
      <w:start w:val="1"/>
      <w:numFmt w:val="bullet"/>
      <w:lvlText w:val=""/>
      <w:lvlJc w:val="left"/>
      <w:pPr>
        <w:ind w:left="4527" w:hanging="440"/>
      </w:pPr>
      <w:rPr>
        <w:rFonts w:ascii="Wingdings" w:hAnsi="Wingdings" w:hint="default"/>
      </w:rPr>
    </w:lvl>
  </w:abstractNum>
  <w:abstractNum w:abstractNumId="9" w15:restartNumberingAfterBreak="0">
    <w:nsid w:val="18E66990"/>
    <w:multiLevelType w:val="hybridMultilevel"/>
    <w:tmpl w:val="346C9B9A"/>
    <w:lvl w:ilvl="0" w:tplc="FFFFFFFF">
      <w:start w:val="1"/>
      <w:numFmt w:val="bullet"/>
      <w:lvlText w:val=""/>
      <w:lvlJc w:val="left"/>
      <w:pPr>
        <w:ind w:left="650" w:hanging="440"/>
      </w:pPr>
      <w:rPr>
        <w:rFonts w:ascii="Wingdings" w:hAnsi="Wingdings" w:hint="default"/>
        <w:sz w:val="16"/>
      </w:rPr>
    </w:lvl>
    <w:lvl w:ilvl="1" w:tplc="28C44DB8">
      <w:start w:val="1"/>
      <w:numFmt w:val="bullet"/>
      <w:lvlText w:val=""/>
      <w:lvlJc w:val="left"/>
      <w:pPr>
        <w:ind w:left="440" w:hanging="440"/>
      </w:pPr>
      <w:rPr>
        <w:rFonts w:ascii="Wingdings" w:hAnsi="Wingdings" w:hint="default"/>
        <w:sz w:val="16"/>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0" w15:restartNumberingAfterBreak="0">
    <w:nsid w:val="1A3D58A6"/>
    <w:multiLevelType w:val="hybridMultilevel"/>
    <w:tmpl w:val="318643FA"/>
    <w:lvl w:ilvl="0" w:tplc="28C44DB8">
      <w:start w:val="1"/>
      <w:numFmt w:val="bullet"/>
      <w:lvlText w:val=""/>
      <w:lvlJc w:val="left"/>
      <w:pPr>
        <w:ind w:left="440" w:hanging="440"/>
      </w:pPr>
      <w:rPr>
        <w:rFonts w:ascii="Wingdings" w:hAnsi="Wingdings" w:hint="default"/>
        <w:sz w:val="16"/>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1B9F4CF5"/>
    <w:multiLevelType w:val="hybridMultilevel"/>
    <w:tmpl w:val="44AAACE2"/>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E014A4E"/>
    <w:multiLevelType w:val="hybridMultilevel"/>
    <w:tmpl w:val="D11EF61C"/>
    <w:lvl w:ilvl="0" w:tplc="28C44DB8">
      <w:start w:val="1"/>
      <w:numFmt w:val="bullet"/>
      <w:lvlText w:val=""/>
      <w:lvlJc w:val="left"/>
      <w:pPr>
        <w:ind w:left="440" w:hanging="440"/>
      </w:pPr>
      <w:rPr>
        <w:rFonts w:ascii="Wingdings" w:hAnsi="Wingdings" w:hint="default"/>
        <w:sz w:val="16"/>
      </w:rPr>
    </w:lvl>
    <w:lvl w:ilvl="1" w:tplc="324CD64A">
      <w:numFmt w:val="bullet"/>
      <w:lvlText w:val="・"/>
      <w:lvlJc w:val="left"/>
      <w:pPr>
        <w:ind w:left="800" w:hanging="360"/>
      </w:pPr>
      <w:rPr>
        <w:rFonts w:ascii="ＭＳ 明朝" w:eastAsia="ＭＳ 明朝" w:hAnsi="ＭＳ 明朝" w:cstheme="minorBidi"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E887F9F"/>
    <w:multiLevelType w:val="hybridMultilevel"/>
    <w:tmpl w:val="89AC111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EEF5B9D"/>
    <w:multiLevelType w:val="hybridMultilevel"/>
    <w:tmpl w:val="D2CECC1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23CC11DE"/>
    <w:multiLevelType w:val="hybridMultilevel"/>
    <w:tmpl w:val="99EC901C"/>
    <w:lvl w:ilvl="0" w:tplc="6AFA645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71F062E"/>
    <w:multiLevelType w:val="hybridMultilevel"/>
    <w:tmpl w:val="8EC6C01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7" w15:restartNumberingAfterBreak="0">
    <w:nsid w:val="2B52282E"/>
    <w:multiLevelType w:val="hybridMultilevel"/>
    <w:tmpl w:val="3C04F5E2"/>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18" w15:restartNumberingAfterBreak="0">
    <w:nsid w:val="2BBB4E3A"/>
    <w:multiLevelType w:val="hybridMultilevel"/>
    <w:tmpl w:val="9A9E4DA0"/>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34085149"/>
    <w:multiLevelType w:val="hybridMultilevel"/>
    <w:tmpl w:val="48C04810"/>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3889291E"/>
    <w:multiLevelType w:val="hybridMultilevel"/>
    <w:tmpl w:val="2E361AFC"/>
    <w:lvl w:ilvl="0" w:tplc="750CD710">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1" w15:restartNumberingAfterBreak="0">
    <w:nsid w:val="39570349"/>
    <w:multiLevelType w:val="hybridMultilevel"/>
    <w:tmpl w:val="679AE75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39C15B14"/>
    <w:multiLevelType w:val="hybridMultilevel"/>
    <w:tmpl w:val="A740EFD2"/>
    <w:lvl w:ilvl="0" w:tplc="04090011">
      <w:start w:val="1"/>
      <w:numFmt w:val="decimalEnclosedCircle"/>
      <w:lvlText w:val="%1"/>
      <w:lvlJc w:val="left"/>
      <w:pPr>
        <w:ind w:left="1292" w:hanging="440"/>
      </w:pPr>
    </w:lvl>
    <w:lvl w:ilvl="1" w:tplc="04090017" w:tentative="1">
      <w:start w:val="1"/>
      <w:numFmt w:val="aiueoFullWidth"/>
      <w:lvlText w:val="(%2)"/>
      <w:lvlJc w:val="left"/>
      <w:pPr>
        <w:ind w:left="1732" w:hanging="440"/>
      </w:pPr>
    </w:lvl>
    <w:lvl w:ilvl="2" w:tplc="04090011" w:tentative="1">
      <w:start w:val="1"/>
      <w:numFmt w:val="decimalEnclosedCircle"/>
      <w:lvlText w:val="%3"/>
      <w:lvlJc w:val="left"/>
      <w:pPr>
        <w:ind w:left="2172" w:hanging="440"/>
      </w:pPr>
    </w:lvl>
    <w:lvl w:ilvl="3" w:tplc="0409000F" w:tentative="1">
      <w:start w:val="1"/>
      <w:numFmt w:val="decimal"/>
      <w:lvlText w:val="%4."/>
      <w:lvlJc w:val="left"/>
      <w:pPr>
        <w:ind w:left="2612" w:hanging="440"/>
      </w:pPr>
    </w:lvl>
    <w:lvl w:ilvl="4" w:tplc="04090017" w:tentative="1">
      <w:start w:val="1"/>
      <w:numFmt w:val="aiueoFullWidth"/>
      <w:lvlText w:val="(%5)"/>
      <w:lvlJc w:val="left"/>
      <w:pPr>
        <w:ind w:left="3052" w:hanging="440"/>
      </w:pPr>
    </w:lvl>
    <w:lvl w:ilvl="5" w:tplc="04090011" w:tentative="1">
      <w:start w:val="1"/>
      <w:numFmt w:val="decimalEnclosedCircle"/>
      <w:lvlText w:val="%6"/>
      <w:lvlJc w:val="left"/>
      <w:pPr>
        <w:ind w:left="3492" w:hanging="440"/>
      </w:pPr>
    </w:lvl>
    <w:lvl w:ilvl="6" w:tplc="0409000F" w:tentative="1">
      <w:start w:val="1"/>
      <w:numFmt w:val="decimal"/>
      <w:lvlText w:val="%7."/>
      <w:lvlJc w:val="left"/>
      <w:pPr>
        <w:ind w:left="3932" w:hanging="440"/>
      </w:pPr>
    </w:lvl>
    <w:lvl w:ilvl="7" w:tplc="04090017" w:tentative="1">
      <w:start w:val="1"/>
      <w:numFmt w:val="aiueoFullWidth"/>
      <w:lvlText w:val="(%8)"/>
      <w:lvlJc w:val="left"/>
      <w:pPr>
        <w:ind w:left="4372" w:hanging="440"/>
      </w:pPr>
    </w:lvl>
    <w:lvl w:ilvl="8" w:tplc="04090011" w:tentative="1">
      <w:start w:val="1"/>
      <w:numFmt w:val="decimalEnclosedCircle"/>
      <w:lvlText w:val="%9"/>
      <w:lvlJc w:val="left"/>
      <w:pPr>
        <w:ind w:left="4812" w:hanging="440"/>
      </w:pPr>
    </w:lvl>
  </w:abstractNum>
  <w:abstractNum w:abstractNumId="23" w15:restartNumberingAfterBreak="0">
    <w:nsid w:val="3AB56E18"/>
    <w:multiLevelType w:val="hybridMultilevel"/>
    <w:tmpl w:val="1268A4B8"/>
    <w:lvl w:ilvl="0" w:tplc="CA140DA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2475B61"/>
    <w:multiLevelType w:val="hybridMultilevel"/>
    <w:tmpl w:val="D84EC5E6"/>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5" w15:restartNumberingAfterBreak="0">
    <w:nsid w:val="43A95DD4"/>
    <w:multiLevelType w:val="hybridMultilevel"/>
    <w:tmpl w:val="ACF25860"/>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45285D8D"/>
    <w:multiLevelType w:val="hybridMultilevel"/>
    <w:tmpl w:val="1E3C4CE0"/>
    <w:lvl w:ilvl="0" w:tplc="28C44DB8">
      <w:start w:val="1"/>
      <w:numFmt w:val="bullet"/>
      <w:lvlText w:val=""/>
      <w:lvlJc w:val="left"/>
      <w:pPr>
        <w:ind w:left="440" w:hanging="440"/>
      </w:pPr>
      <w:rPr>
        <w:rFonts w:ascii="Wingdings" w:hAnsi="Wingdings" w:hint="default"/>
        <w:sz w:val="16"/>
      </w:rPr>
    </w:lvl>
    <w:lvl w:ilvl="1" w:tplc="28C44DB8">
      <w:start w:val="1"/>
      <w:numFmt w:val="bullet"/>
      <w:lvlText w:val=""/>
      <w:lvlJc w:val="left"/>
      <w:pPr>
        <w:ind w:left="650" w:hanging="440"/>
      </w:pPr>
      <w:rPr>
        <w:rFonts w:ascii="Wingdings" w:hAnsi="Wingdings" w:hint="default"/>
        <w:sz w:val="16"/>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 w15:restartNumberingAfterBreak="0">
    <w:nsid w:val="46DB0B12"/>
    <w:multiLevelType w:val="hybridMultilevel"/>
    <w:tmpl w:val="D03ACC52"/>
    <w:lvl w:ilvl="0" w:tplc="28C44DB8">
      <w:start w:val="1"/>
      <w:numFmt w:val="bullet"/>
      <w:lvlText w:val=""/>
      <w:lvlJc w:val="left"/>
      <w:pPr>
        <w:ind w:left="440" w:hanging="440"/>
      </w:pPr>
      <w:rPr>
        <w:rFonts w:ascii="Wingdings" w:hAnsi="Wingdings" w:hint="default"/>
        <w:sz w:val="16"/>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4B4F4FFD"/>
    <w:multiLevelType w:val="hybridMultilevel"/>
    <w:tmpl w:val="2A66D76E"/>
    <w:lvl w:ilvl="0" w:tplc="FFFFFFFF">
      <w:start w:val="1"/>
      <w:numFmt w:val="bullet"/>
      <w:lvlText w:val=""/>
      <w:lvlJc w:val="left"/>
      <w:pPr>
        <w:ind w:left="650" w:hanging="440"/>
      </w:pPr>
      <w:rPr>
        <w:rFonts w:ascii="Wingdings" w:hAnsi="Wingdings" w:hint="default"/>
        <w:sz w:val="16"/>
      </w:rPr>
    </w:lvl>
    <w:lvl w:ilvl="1" w:tplc="04090011">
      <w:start w:val="1"/>
      <w:numFmt w:val="decimalEnclosedCircle"/>
      <w:lvlText w:val="%2"/>
      <w:lvlJc w:val="left"/>
      <w:pPr>
        <w:ind w:left="1007" w:hanging="440"/>
      </w:p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29" w15:restartNumberingAfterBreak="0">
    <w:nsid w:val="526544F6"/>
    <w:multiLevelType w:val="hybridMultilevel"/>
    <w:tmpl w:val="861A19CA"/>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52FC4909"/>
    <w:multiLevelType w:val="hybridMultilevel"/>
    <w:tmpl w:val="39002D74"/>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7CB5A31"/>
    <w:multiLevelType w:val="hybridMultilevel"/>
    <w:tmpl w:val="0E16BF50"/>
    <w:lvl w:ilvl="0" w:tplc="04090003">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2" w15:restartNumberingAfterBreak="0">
    <w:nsid w:val="5B4414CE"/>
    <w:multiLevelType w:val="hybridMultilevel"/>
    <w:tmpl w:val="BBF8946A"/>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3" w15:restartNumberingAfterBreak="0">
    <w:nsid w:val="5F1D2617"/>
    <w:multiLevelType w:val="hybridMultilevel"/>
    <w:tmpl w:val="E7486394"/>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5FF46B70"/>
    <w:multiLevelType w:val="hybridMultilevel"/>
    <w:tmpl w:val="7996F878"/>
    <w:lvl w:ilvl="0" w:tplc="28C44DB8">
      <w:start w:val="1"/>
      <w:numFmt w:val="bullet"/>
      <w:lvlText w:val=""/>
      <w:lvlJc w:val="left"/>
      <w:pPr>
        <w:ind w:left="650" w:hanging="440"/>
      </w:pPr>
      <w:rPr>
        <w:rFonts w:ascii="Wingdings" w:hAnsi="Wingdings" w:hint="default"/>
        <w:sz w:val="16"/>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5" w15:restartNumberingAfterBreak="0">
    <w:nsid w:val="62E40125"/>
    <w:multiLevelType w:val="hybridMultilevel"/>
    <w:tmpl w:val="39AAB33A"/>
    <w:lvl w:ilvl="0" w:tplc="750CD710">
      <w:start w:val="1"/>
      <w:numFmt w:val="decimalEnclosedCircle"/>
      <w:lvlText w:val="%1"/>
      <w:lvlJc w:val="left"/>
      <w:pPr>
        <w:ind w:left="1494"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36" w15:restartNumberingAfterBreak="0">
    <w:nsid w:val="67F61339"/>
    <w:multiLevelType w:val="hybridMultilevel"/>
    <w:tmpl w:val="70A85044"/>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692E5135"/>
    <w:multiLevelType w:val="hybridMultilevel"/>
    <w:tmpl w:val="7EECAAC4"/>
    <w:lvl w:ilvl="0" w:tplc="F336EC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8" w15:restartNumberingAfterBreak="0">
    <w:nsid w:val="6A2E2998"/>
    <w:multiLevelType w:val="hybridMultilevel"/>
    <w:tmpl w:val="B09CDFC4"/>
    <w:lvl w:ilvl="0" w:tplc="FFFFFFFF">
      <w:start w:val="1"/>
      <w:numFmt w:val="bullet"/>
      <w:lvlText w:val=""/>
      <w:lvlJc w:val="left"/>
      <w:pPr>
        <w:ind w:left="650" w:hanging="440"/>
      </w:pPr>
      <w:rPr>
        <w:rFonts w:ascii="Wingdings" w:hAnsi="Wingdings" w:hint="default"/>
        <w:sz w:val="16"/>
      </w:rPr>
    </w:lvl>
    <w:lvl w:ilvl="1" w:tplc="0409000F">
      <w:start w:val="1"/>
      <w:numFmt w:val="decimal"/>
      <w:lvlText w:val="%2."/>
      <w:lvlJc w:val="left"/>
      <w:pPr>
        <w:ind w:left="440" w:hanging="440"/>
      </w:p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39" w15:restartNumberingAfterBreak="0">
    <w:nsid w:val="6B12726D"/>
    <w:multiLevelType w:val="hybridMultilevel"/>
    <w:tmpl w:val="264A3F94"/>
    <w:lvl w:ilvl="0" w:tplc="A2C2613A">
      <w:start w:val="1"/>
      <w:numFmt w:val="bullet"/>
      <w:lvlText w:val=""/>
      <w:lvlJc w:val="left"/>
      <w:pPr>
        <w:ind w:left="478" w:hanging="440"/>
      </w:pPr>
      <w:rPr>
        <w:rFonts w:ascii="Wingdings" w:hAnsi="Wingdings" w:hint="default"/>
        <w:sz w:val="20"/>
      </w:rPr>
    </w:lvl>
    <w:lvl w:ilvl="1" w:tplc="0409000B" w:tentative="1">
      <w:start w:val="1"/>
      <w:numFmt w:val="bullet"/>
      <w:lvlText w:val=""/>
      <w:lvlJc w:val="left"/>
      <w:pPr>
        <w:ind w:left="918" w:hanging="440"/>
      </w:pPr>
      <w:rPr>
        <w:rFonts w:ascii="Wingdings" w:hAnsi="Wingdings" w:hint="default"/>
      </w:rPr>
    </w:lvl>
    <w:lvl w:ilvl="2" w:tplc="0409000D" w:tentative="1">
      <w:start w:val="1"/>
      <w:numFmt w:val="bullet"/>
      <w:lvlText w:val=""/>
      <w:lvlJc w:val="left"/>
      <w:pPr>
        <w:ind w:left="1358" w:hanging="440"/>
      </w:pPr>
      <w:rPr>
        <w:rFonts w:ascii="Wingdings" w:hAnsi="Wingdings" w:hint="default"/>
      </w:rPr>
    </w:lvl>
    <w:lvl w:ilvl="3" w:tplc="04090001" w:tentative="1">
      <w:start w:val="1"/>
      <w:numFmt w:val="bullet"/>
      <w:lvlText w:val=""/>
      <w:lvlJc w:val="left"/>
      <w:pPr>
        <w:ind w:left="1798" w:hanging="440"/>
      </w:pPr>
      <w:rPr>
        <w:rFonts w:ascii="Wingdings" w:hAnsi="Wingdings" w:hint="default"/>
      </w:rPr>
    </w:lvl>
    <w:lvl w:ilvl="4" w:tplc="0409000B" w:tentative="1">
      <w:start w:val="1"/>
      <w:numFmt w:val="bullet"/>
      <w:lvlText w:val=""/>
      <w:lvlJc w:val="left"/>
      <w:pPr>
        <w:ind w:left="2238" w:hanging="440"/>
      </w:pPr>
      <w:rPr>
        <w:rFonts w:ascii="Wingdings" w:hAnsi="Wingdings" w:hint="default"/>
      </w:rPr>
    </w:lvl>
    <w:lvl w:ilvl="5" w:tplc="0409000D" w:tentative="1">
      <w:start w:val="1"/>
      <w:numFmt w:val="bullet"/>
      <w:lvlText w:val=""/>
      <w:lvlJc w:val="left"/>
      <w:pPr>
        <w:ind w:left="2678" w:hanging="440"/>
      </w:pPr>
      <w:rPr>
        <w:rFonts w:ascii="Wingdings" w:hAnsi="Wingdings" w:hint="default"/>
      </w:rPr>
    </w:lvl>
    <w:lvl w:ilvl="6" w:tplc="04090001" w:tentative="1">
      <w:start w:val="1"/>
      <w:numFmt w:val="bullet"/>
      <w:lvlText w:val=""/>
      <w:lvlJc w:val="left"/>
      <w:pPr>
        <w:ind w:left="3118" w:hanging="440"/>
      </w:pPr>
      <w:rPr>
        <w:rFonts w:ascii="Wingdings" w:hAnsi="Wingdings" w:hint="default"/>
      </w:rPr>
    </w:lvl>
    <w:lvl w:ilvl="7" w:tplc="0409000B" w:tentative="1">
      <w:start w:val="1"/>
      <w:numFmt w:val="bullet"/>
      <w:lvlText w:val=""/>
      <w:lvlJc w:val="left"/>
      <w:pPr>
        <w:ind w:left="3558" w:hanging="440"/>
      </w:pPr>
      <w:rPr>
        <w:rFonts w:ascii="Wingdings" w:hAnsi="Wingdings" w:hint="default"/>
      </w:rPr>
    </w:lvl>
    <w:lvl w:ilvl="8" w:tplc="0409000D" w:tentative="1">
      <w:start w:val="1"/>
      <w:numFmt w:val="bullet"/>
      <w:lvlText w:val=""/>
      <w:lvlJc w:val="left"/>
      <w:pPr>
        <w:ind w:left="3998" w:hanging="440"/>
      </w:pPr>
      <w:rPr>
        <w:rFonts w:ascii="Wingdings" w:hAnsi="Wingdings" w:hint="default"/>
      </w:rPr>
    </w:lvl>
  </w:abstractNum>
  <w:abstractNum w:abstractNumId="40" w15:restartNumberingAfterBreak="0">
    <w:nsid w:val="6DFD410E"/>
    <w:multiLevelType w:val="hybridMultilevel"/>
    <w:tmpl w:val="1B90D32C"/>
    <w:lvl w:ilvl="0" w:tplc="6F4AEDD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1" w15:restartNumberingAfterBreak="0">
    <w:nsid w:val="720748CE"/>
    <w:multiLevelType w:val="hybridMultilevel"/>
    <w:tmpl w:val="BEEE330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6130C04"/>
    <w:multiLevelType w:val="hybridMultilevel"/>
    <w:tmpl w:val="5DAE6CC6"/>
    <w:lvl w:ilvl="0" w:tplc="28C44DB8">
      <w:start w:val="1"/>
      <w:numFmt w:val="bullet"/>
      <w:lvlText w:val=""/>
      <w:lvlJc w:val="left"/>
      <w:pPr>
        <w:ind w:left="440" w:hanging="440"/>
      </w:pPr>
      <w:rPr>
        <w:rFonts w:ascii="Wingdings" w:hAnsi="Wingdings" w:hint="default"/>
        <w:sz w:val="1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 w15:restartNumberingAfterBreak="0">
    <w:nsid w:val="764455B5"/>
    <w:multiLevelType w:val="hybridMultilevel"/>
    <w:tmpl w:val="AE0CB8F0"/>
    <w:lvl w:ilvl="0" w:tplc="A2C2613A">
      <w:start w:val="1"/>
      <w:numFmt w:val="bullet"/>
      <w:lvlText w:val=""/>
      <w:lvlJc w:val="left"/>
      <w:pPr>
        <w:ind w:left="440" w:hanging="440"/>
      </w:pPr>
      <w:rPr>
        <w:rFonts w:ascii="Wingdings" w:hAnsi="Wingdings" w:hint="default"/>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7BE837E0"/>
    <w:multiLevelType w:val="hybridMultilevel"/>
    <w:tmpl w:val="8296234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21447764">
    <w:abstractNumId w:val="31"/>
  </w:num>
  <w:num w:numId="2" w16cid:durableId="500855797">
    <w:abstractNumId w:val="4"/>
  </w:num>
  <w:num w:numId="3" w16cid:durableId="180903569">
    <w:abstractNumId w:val="12"/>
  </w:num>
  <w:num w:numId="4" w16cid:durableId="1916013542">
    <w:abstractNumId w:val="15"/>
  </w:num>
  <w:num w:numId="5" w16cid:durableId="1996251325">
    <w:abstractNumId w:val="42"/>
  </w:num>
  <w:num w:numId="6" w16cid:durableId="1826168026">
    <w:abstractNumId w:val="7"/>
  </w:num>
  <w:num w:numId="7" w16cid:durableId="2012289518">
    <w:abstractNumId w:val="9"/>
  </w:num>
  <w:num w:numId="8" w16cid:durableId="1260410912">
    <w:abstractNumId w:val="13"/>
  </w:num>
  <w:num w:numId="9" w16cid:durableId="1095631553">
    <w:abstractNumId w:val="27"/>
  </w:num>
  <w:num w:numId="10" w16cid:durableId="1185480840">
    <w:abstractNumId w:val="10"/>
  </w:num>
  <w:num w:numId="11" w16cid:durableId="2048481994">
    <w:abstractNumId w:val="22"/>
  </w:num>
  <w:num w:numId="12" w16cid:durableId="1077704604">
    <w:abstractNumId w:val="37"/>
  </w:num>
  <w:num w:numId="13" w16cid:durableId="495849261">
    <w:abstractNumId w:val="41"/>
  </w:num>
  <w:num w:numId="14" w16cid:durableId="2075348361">
    <w:abstractNumId w:val="40"/>
  </w:num>
  <w:num w:numId="15" w16cid:durableId="2006321114">
    <w:abstractNumId w:val="34"/>
  </w:num>
  <w:num w:numId="16" w16cid:durableId="1014648688">
    <w:abstractNumId w:val="26"/>
  </w:num>
  <w:num w:numId="17" w16cid:durableId="105733396">
    <w:abstractNumId w:val="2"/>
  </w:num>
  <w:num w:numId="18" w16cid:durableId="759832599">
    <w:abstractNumId w:val="21"/>
  </w:num>
  <w:num w:numId="19" w16cid:durableId="1628126609">
    <w:abstractNumId w:val="14"/>
  </w:num>
  <w:num w:numId="20" w16cid:durableId="814295314">
    <w:abstractNumId w:val="32"/>
  </w:num>
  <w:num w:numId="21" w16cid:durableId="1648167756">
    <w:abstractNumId w:val="1"/>
  </w:num>
  <w:num w:numId="22" w16cid:durableId="1787193503">
    <w:abstractNumId w:val="33"/>
  </w:num>
  <w:num w:numId="23" w16cid:durableId="1320696476">
    <w:abstractNumId w:val="18"/>
  </w:num>
  <w:num w:numId="24" w16cid:durableId="7610090">
    <w:abstractNumId w:val="19"/>
  </w:num>
  <w:num w:numId="25" w16cid:durableId="531043015">
    <w:abstractNumId w:val="11"/>
  </w:num>
  <w:num w:numId="26" w16cid:durableId="1594388607">
    <w:abstractNumId w:val="5"/>
  </w:num>
  <w:num w:numId="27" w16cid:durableId="637882950">
    <w:abstractNumId w:val="3"/>
  </w:num>
  <w:num w:numId="28" w16cid:durableId="372193058">
    <w:abstractNumId w:val="24"/>
  </w:num>
  <w:num w:numId="29" w16cid:durableId="1234856187">
    <w:abstractNumId w:val="20"/>
  </w:num>
  <w:num w:numId="30" w16cid:durableId="1948342396">
    <w:abstractNumId w:val="35"/>
  </w:num>
  <w:num w:numId="31" w16cid:durableId="865488401">
    <w:abstractNumId w:val="8"/>
  </w:num>
  <w:num w:numId="32" w16cid:durableId="2135127266">
    <w:abstractNumId w:val="23"/>
  </w:num>
  <w:num w:numId="33" w16cid:durableId="1815022701">
    <w:abstractNumId w:val="38"/>
  </w:num>
  <w:num w:numId="34" w16cid:durableId="1813979638">
    <w:abstractNumId w:val="28"/>
  </w:num>
  <w:num w:numId="35" w16cid:durableId="1901817395">
    <w:abstractNumId w:val="44"/>
  </w:num>
  <w:num w:numId="36" w16cid:durableId="642782554">
    <w:abstractNumId w:val="6"/>
  </w:num>
  <w:num w:numId="37" w16cid:durableId="737747998">
    <w:abstractNumId w:val="25"/>
  </w:num>
  <w:num w:numId="38" w16cid:durableId="1674333228">
    <w:abstractNumId w:val="36"/>
  </w:num>
  <w:num w:numId="39" w16cid:durableId="419303486">
    <w:abstractNumId w:val="29"/>
  </w:num>
  <w:num w:numId="40" w16cid:durableId="1976640300">
    <w:abstractNumId w:val="43"/>
  </w:num>
  <w:num w:numId="41" w16cid:durableId="1066297021">
    <w:abstractNumId w:val="16"/>
  </w:num>
  <w:num w:numId="42" w16cid:durableId="1729299942">
    <w:abstractNumId w:val="0"/>
  </w:num>
  <w:num w:numId="43" w16cid:durableId="1719739112">
    <w:abstractNumId w:val="30"/>
  </w:num>
  <w:num w:numId="44" w16cid:durableId="1400978057">
    <w:abstractNumId w:val="39"/>
  </w:num>
  <w:num w:numId="45" w16cid:durableId="15721100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8AB"/>
    <w:rsid w:val="00001CBF"/>
    <w:rsid w:val="000328F6"/>
    <w:rsid w:val="00032EC5"/>
    <w:rsid w:val="000406AB"/>
    <w:rsid w:val="00041BB6"/>
    <w:rsid w:val="00043D2A"/>
    <w:rsid w:val="00047CC8"/>
    <w:rsid w:val="000514C2"/>
    <w:rsid w:val="00051A00"/>
    <w:rsid w:val="0005523B"/>
    <w:rsid w:val="00055C90"/>
    <w:rsid w:val="00063AF9"/>
    <w:rsid w:val="0007659E"/>
    <w:rsid w:val="00081662"/>
    <w:rsid w:val="00084C3E"/>
    <w:rsid w:val="000952A7"/>
    <w:rsid w:val="000961FE"/>
    <w:rsid w:val="000B0CC6"/>
    <w:rsid w:val="000B2374"/>
    <w:rsid w:val="000B2C47"/>
    <w:rsid w:val="000B3EAE"/>
    <w:rsid w:val="000B73A6"/>
    <w:rsid w:val="000C24DD"/>
    <w:rsid w:val="000D258D"/>
    <w:rsid w:val="000D5A2B"/>
    <w:rsid w:val="000D75E3"/>
    <w:rsid w:val="000E468A"/>
    <w:rsid w:val="000F2CA5"/>
    <w:rsid w:val="000F5153"/>
    <w:rsid w:val="000F5BE7"/>
    <w:rsid w:val="00101862"/>
    <w:rsid w:val="0010502E"/>
    <w:rsid w:val="001140AF"/>
    <w:rsid w:val="00125879"/>
    <w:rsid w:val="00127D98"/>
    <w:rsid w:val="0014696C"/>
    <w:rsid w:val="00150ED0"/>
    <w:rsid w:val="00152F74"/>
    <w:rsid w:val="00170DF1"/>
    <w:rsid w:val="001732FA"/>
    <w:rsid w:val="00176B4D"/>
    <w:rsid w:val="001805FB"/>
    <w:rsid w:val="00180FBA"/>
    <w:rsid w:val="00184AC0"/>
    <w:rsid w:val="00187257"/>
    <w:rsid w:val="001A16D4"/>
    <w:rsid w:val="001A2F66"/>
    <w:rsid w:val="001B473C"/>
    <w:rsid w:val="001B7F18"/>
    <w:rsid w:val="001D57B2"/>
    <w:rsid w:val="001E4DD5"/>
    <w:rsid w:val="001E7AB0"/>
    <w:rsid w:val="001F574B"/>
    <w:rsid w:val="001F76FB"/>
    <w:rsid w:val="00205D73"/>
    <w:rsid w:val="0024278F"/>
    <w:rsid w:val="0024658C"/>
    <w:rsid w:val="00246C68"/>
    <w:rsid w:val="00247E70"/>
    <w:rsid w:val="00254D9A"/>
    <w:rsid w:val="002578FC"/>
    <w:rsid w:val="0026220F"/>
    <w:rsid w:val="00263829"/>
    <w:rsid w:val="002640B6"/>
    <w:rsid w:val="002664F7"/>
    <w:rsid w:val="002737BD"/>
    <w:rsid w:val="0028063F"/>
    <w:rsid w:val="002815ED"/>
    <w:rsid w:val="00286A3E"/>
    <w:rsid w:val="002A7128"/>
    <w:rsid w:val="002B36EC"/>
    <w:rsid w:val="002B3DC6"/>
    <w:rsid w:val="002B71B6"/>
    <w:rsid w:val="002D6477"/>
    <w:rsid w:val="002E1DB5"/>
    <w:rsid w:val="002E1DB7"/>
    <w:rsid w:val="002F1EDC"/>
    <w:rsid w:val="002F7F4F"/>
    <w:rsid w:val="00301409"/>
    <w:rsid w:val="003056AB"/>
    <w:rsid w:val="00310BB4"/>
    <w:rsid w:val="003174B9"/>
    <w:rsid w:val="0032037D"/>
    <w:rsid w:val="003260F1"/>
    <w:rsid w:val="00335866"/>
    <w:rsid w:val="003362CE"/>
    <w:rsid w:val="00336719"/>
    <w:rsid w:val="003400D6"/>
    <w:rsid w:val="0034631E"/>
    <w:rsid w:val="0035672E"/>
    <w:rsid w:val="00361778"/>
    <w:rsid w:val="00361854"/>
    <w:rsid w:val="00362205"/>
    <w:rsid w:val="00367722"/>
    <w:rsid w:val="00374742"/>
    <w:rsid w:val="00376CB5"/>
    <w:rsid w:val="00381072"/>
    <w:rsid w:val="00386E07"/>
    <w:rsid w:val="003879BB"/>
    <w:rsid w:val="003947AD"/>
    <w:rsid w:val="00397ED4"/>
    <w:rsid w:val="003A5D2F"/>
    <w:rsid w:val="003B0EBD"/>
    <w:rsid w:val="003B3CED"/>
    <w:rsid w:val="003B4FD7"/>
    <w:rsid w:val="003B53B9"/>
    <w:rsid w:val="003B6107"/>
    <w:rsid w:val="003D066E"/>
    <w:rsid w:val="003D2423"/>
    <w:rsid w:val="003D2B5F"/>
    <w:rsid w:val="003D6223"/>
    <w:rsid w:val="003D7D53"/>
    <w:rsid w:val="003E6CED"/>
    <w:rsid w:val="00400B91"/>
    <w:rsid w:val="00403368"/>
    <w:rsid w:val="00406EB3"/>
    <w:rsid w:val="00413667"/>
    <w:rsid w:val="00427F62"/>
    <w:rsid w:val="00432B3F"/>
    <w:rsid w:val="00432CBB"/>
    <w:rsid w:val="0043326C"/>
    <w:rsid w:val="0043437E"/>
    <w:rsid w:val="00450BE7"/>
    <w:rsid w:val="004520C0"/>
    <w:rsid w:val="00454476"/>
    <w:rsid w:val="004607C9"/>
    <w:rsid w:val="0047625D"/>
    <w:rsid w:val="004850ED"/>
    <w:rsid w:val="0049156E"/>
    <w:rsid w:val="0049343A"/>
    <w:rsid w:val="004B0CBC"/>
    <w:rsid w:val="004C4F6B"/>
    <w:rsid w:val="004C5252"/>
    <w:rsid w:val="004C7C82"/>
    <w:rsid w:val="004D368F"/>
    <w:rsid w:val="004D7904"/>
    <w:rsid w:val="004E7C78"/>
    <w:rsid w:val="004F3D29"/>
    <w:rsid w:val="004F4B4E"/>
    <w:rsid w:val="004F4E3C"/>
    <w:rsid w:val="004F7936"/>
    <w:rsid w:val="005164DA"/>
    <w:rsid w:val="005339B1"/>
    <w:rsid w:val="005419F5"/>
    <w:rsid w:val="00551BD0"/>
    <w:rsid w:val="00551CC9"/>
    <w:rsid w:val="00552A83"/>
    <w:rsid w:val="00560C05"/>
    <w:rsid w:val="00565615"/>
    <w:rsid w:val="00565B4C"/>
    <w:rsid w:val="00571231"/>
    <w:rsid w:val="00576AA4"/>
    <w:rsid w:val="00587CF2"/>
    <w:rsid w:val="005901E4"/>
    <w:rsid w:val="0059207C"/>
    <w:rsid w:val="005A0FB0"/>
    <w:rsid w:val="005A3E4A"/>
    <w:rsid w:val="005A4C62"/>
    <w:rsid w:val="005A614E"/>
    <w:rsid w:val="005B2E5A"/>
    <w:rsid w:val="005B3C65"/>
    <w:rsid w:val="005B5E84"/>
    <w:rsid w:val="005C1C4C"/>
    <w:rsid w:val="005D57A7"/>
    <w:rsid w:val="005D70D5"/>
    <w:rsid w:val="005E7272"/>
    <w:rsid w:val="005F6FF7"/>
    <w:rsid w:val="0060611E"/>
    <w:rsid w:val="00613F38"/>
    <w:rsid w:val="0061416D"/>
    <w:rsid w:val="00615760"/>
    <w:rsid w:val="00620375"/>
    <w:rsid w:val="00620C0F"/>
    <w:rsid w:val="006424AA"/>
    <w:rsid w:val="006439F8"/>
    <w:rsid w:val="00645943"/>
    <w:rsid w:val="00646CD3"/>
    <w:rsid w:val="006619C8"/>
    <w:rsid w:val="00662D72"/>
    <w:rsid w:val="00672789"/>
    <w:rsid w:val="00677BAB"/>
    <w:rsid w:val="00686C61"/>
    <w:rsid w:val="00693509"/>
    <w:rsid w:val="006A362E"/>
    <w:rsid w:val="006A73FE"/>
    <w:rsid w:val="006B1BA4"/>
    <w:rsid w:val="006B2D2C"/>
    <w:rsid w:val="006C5DDE"/>
    <w:rsid w:val="006D43F7"/>
    <w:rsid w:val="006E1B6D"/>
    <w:rsid w:val="006F06EB"/>
    <w:rsid w:val="006F284E"/>
    <w:rsid w:val="006F719F"/>
    <w:rsid w:val="007003C5"/>
    <w:rsid w:val="00721C87"/>
    <w:rsid w:val="00722EA2"/>
    <w:rsid w:val="00726C72"/>
    <w:rsid w:val="007277F8"/>
    <w:rsid w:val="007333CB"/>
    <w:rsid w:val="0073589A"/>
    <w:rsid w:val="0074717A"/>
    <w:rsid w:val="007527E5"/>
    <w:rsid w:val="00753F02"/>
    <w:rsid w:val="0076215B"/>
    <w:rsid w:val="00772A60"/>
    <w:rsid w:val="00774474"/>
    <w:rsid w:val="00782922"/>
    <w:rsid w:val="007851E3"/>
    <w:rsid w:val="00787F35"/>
    <w:rsid w:val="0079457A"/>
    <w:rsid w:val="007951D2"/>
    <w:rsid w:val="0079616F"/>
    <w:rsid w:val="007A2660"/>
    <w:rsid w:val="007A4510"/>
    <w:rsid w:val="007A534A"/>
    <w:rsid w:val="007C233B"/>
    <w:rsid w:val="007C4E25"/>
    <w:rsid w:val="007D1FE4"/>
    <w:rsid w:val="007D299F"/>
    <w:rsid w:val="007D3B9F"/>
    <w:rsid w:val="007E081D"/>
    <w:rsid w:val="007E4D65"/>
    <w:rsid w:val="007F5A1F"/>
    <w:rsid w:val="00801FEE"/>
    <w:rsid w:val="00804435"/>
    <w:rsid w:val="00805838"/>
    <w:rsid w:val="008069BD"/>
    <w:rsid w:val="00812870"/>
    <w:rsid w:val="00814F76"/>
    <w:rsid w:val="00822B67"/>
    <w:rsid w:val="00832403"/>
    <w:rsid w:val="00832F24"/>
    <w:rsid w:val="00840A06"/>
    <w:rsid w:val="0084192E"/>
    <w:rsid w:val="00843D91"/>
    <w:rsid w:val="00844C31"/>
    <w:rsid w:val="00855F35"/>
    <w:rsid w:val="00860EBD"/>
    <w:rsid w:val="00870799"/>
    <w:rsid w:val="00874BEB"/>
    <w:rsid w:val="0088740B"/>
    <w:rsid w:val="00891649"/>
    <w:rsid w:val="00892F3D"/>
    <w:rsid w:val="00893EA8"/>
    <w:rsid w:val="008B0F7D"/>
    <w:rsid w:val="008C6A36"/>
    <w:rsid w:val="008C72B8"/>
    <w:rsid w:val="008D065A"/>
    <w:rsid w:val="008D6AAE"/>
    <w:rsid w:val="008D73FE"/>
    <w:rsid w:val="008E2D09"/>
    <w:rsid w:val="008E7682"/>
    <w:rsid w:val="008F3747"/>
    <w:rsid w:val="008F7761"/>
    <w:rsid w:val="0090474A"/>
    <w:rsid w:val="0091656F"/>
    <w:rsid w:val="0091710C"/>
    <w:rsid w:val="00927820"/>
    <w:rsid w:val="00931B42"/>
    <w:rsid w:val="00931DE7"/>
    <w:rsid w:val="009323C0"/>
    <w:rsid w:val="00934ABB"/>
    <w:rsid w:val="00935884"/>
    <w:rsid w:val="00940607"/>
    <w:rsid w:val="00947216"/>
    <w:rsid w:val="00954490"/>
    <w:rsid w:val="0095606C"/>
    <w:rsid w:val="00963145"/>
    <w:rsid w:val="0096389F"/>
    <w:rsid w:val="00967433"/>
    <w:rsid w:val="0097492C"/>
    <w:rsid w:val="009778AB"/>
    <w:rsid w:val="00977F95"/>
    <w:rsid w:val="009820F6"/>
    <w:rsid w:val="00984DE6"/>
    <w:rsid w:val="0098670B"/>
    <w:rsid w:val="0099207D"/>
    <w:rsid w:val="009A5CF2"/>
    <w:rsid w:val="009A7383"/>
    <w:rsid w:val="009B51E2"/>
    <w:rsid w:val="009C5CD6"/>
    <w:rsid w:val="009C6DAF"/>
    <w:rsid w:val="009D0E96"/>
    <w:rsid w:val="009D2293"/>
    <w:rsid w:val="009D7C42"/>
    <w:rsid w:val="009E308F"/>
    <w:rsid w:val="009E6E02"/>
    <w:rsid w:val="009F4552"/>
    <w:rsid w:val="00A0077A"/>
    <w:rsid w:val="00A23D2B"/>
    <w:rsid w:val="00A25DA8"/>
    <w:rsid w:val="00A2607D"/>
    <w:rsid w:val="00A27B64"/>
    <w:rsid w:val="00A27E95"/>
    <w:rsid w:val="00A31298"/>
    <w:rsid w:val="00A32987"/>
    <w:rsid w:val="00A45C02"/>
    <w:rsid w:val="00A55372"/>
    <w:rsid w:val="00A70C7C"/>
    <w:rsid w:val="00A75460"/>
    <w:rsid w:val="00A7793A"/>
    <w:rsid w:val="00A848DB"/>
    <w:rsid w:val="00A90114"/>
    <w:rsid w:val="00A9789A"/>
    <w:rsid w:val="00AB1625"/>
    <w:rsid w:val="00AB5F4B"/>
    <w:rsid w:val="00AC42B1"/>
    <w:rsid w:val="00AC5AAF"/>
    <w:rsid w:val="00AD5076"/>
    <w:rsid w:val="00AE2448"/>
    <w:rsid w:val="00AE4EB9"/>
    <w:rsid w:val="00AE6682"/>
    <w:rsid w:val="00AF657E"/>
    <w:rsid w:val="00B00FCB"/>
    <w:rsid w:val="00B02177"/>
    <w:rsid w:val="00B0278D"/>
    <w:rsid w:val="00B23B80"/>
    <w:rsid w:val="00B257CA"/>
    <w:rsid w:val="00B323A7"/>
    <w:rsid w:val="00B37244"/>
    <w:rsid w:val="00B40405"/>
    <w:rsid w:val="00B70990"/>
    <w:rsid w:val="00B73749"/>
    <w:rsid w:val="00B8749E"/>
    <w:rsid w:val="00B9072F"/>
    <w:rsid w:val="00B92C39"/>
    <w:rsid w:val="00BA14B7"/>
    <w:rsid w:val="00BA4B6F"/>
    <w:rsid w:val="00BB1E90"/>
    <w:rsid w:val="00BD6896"/>
    <w:rsid w:val="00BE6290"/>
    <w:rsid w:val="00BF15EF"/>
    <w:rsid w:val="00BF1C90"/>
    <w:rsid w:val="00BF23B3"/>
    <w:rsid w:val="00C001AF"/>
    <w:rsid w:val="00C0060F"/>
    <w:rsid w:val="00C0127E"/>
    <w:rsid w:val="00C156AD"/>
    <w:rsid w:val="00C157F3"/>
    <w:rsid w:val="00C210FA"/>
    <w:rsid w:val="00C21BB1"/>
    <w:rsid w:val="00C234C5"/>
    <w:rsid w:val="00C24A71"/>
    <w:rsid w:val="00C27FAE"/>
    <w:rsid w:val="00C31734"/>
    <w:rsid w:val="00C37160"/>
    <w:rsid w:val="00C4646A"/>
    <w:rsid w:val="00C4714A"/>
    <w:rsid w:val="00C5786F"/>
    <w:rsid w:val="00C63749"/>
    <w:rsid w:val="00C72047"/>
    <w:rsid w:val="00C74B93"/>
    <w:rsid w:val="00C802B6"/>
    <w:rsid w:val="00C80F5F"/>
    <w:rsid w:val="00C83882"/>
    <w:rsid w:val="00C86F8A"/>
    <w:rsid w:val="00C941E7"/>
    <w:rsid w:val="00CA6D08"/>
    <w:rsid w:val="00CB285F"/>
    <w:rsid w:val="00CB41FF"/>
    <w:rsid w:val="00CB4E36"/>
    <w:rsid w:val="00CD62A7"/>
    <w:rsid w:val="00CE1AB0"/>
    <w:rsid w:val="00CE4CA4"/>
    <w:rsid w:val="00CF0014"/>
    <w:rsid w:val="00CF3224"/>
    <w:rsid w:val="00D02AE2"/>
    <w:rsid w:val="00D05D8A"/>
    <w:rsid w:val="00D07007"/>
    <w:rsid w:val="00D07598"/>
    <w:rsid w:val="00D12D52"/>
    <w:rsid w:val="00D14784"/>
    <w:rsid w:val="00D14D81"/>
    <w:rsid w:val="00D16456"/>
    <w:rsid w:val="00D17C21"/>
    <w:rsid w:val="00D24DE8"/>
    <w:rsid w:val="00D278AB"/>
    <w:rsid w:val="00D40247"/>
    <w:rsid w:val="00D445F4"/>
    <w:rsid w:val="00D47973"/>
    <w:rsid w:val="00D57637"/>
    <w:rsid w:val="00D57958"/>
    <w:rsid w:val="00D62F27"/>
    <w:rsid w:val="00D67143"/>
    <w:rsid w:val="00D7669B"/>
    <w:rsid w:val="00D81127"/>
    <w:rsid w:val="00D833C7"/>
    <w:rsid w:val="00D85DF5"/>
    <w:rsid w:val="00D86FEC"/>
    <w:rsid w:val="00D9068A"/>
    <w:rsid w:val="00D913A8"/>
    <w:rsid w:val="00D95A96"/>
    <w:rsid w:val="00D96721"/>
    <w:rsid w:val="00DA36A2"/>
    <w:rsid w:val="00DB1ADF"/>
    <w:rsid w:val="00DD3667"/>
    <w:rsid w:val="00DD49BE"/>
    <w:rsid w:val="00DE5A9F"/>
    <w:rsid w:val="00DE70E6"/>
    <w:rsid w:val="00DF0589"/>
    <w:rsid w:val="00DF4A6D"/>
    <w:rsid w:val="00DF4F26"/>
    <w:rsid w:val="00E11153"/>
    <w:rsid w:val="00E16E42"/>
    <w:rsid w:val="00E17CC5"/>
    <w:rsid w:val="00E37B4E"/>
    <w:rsid w:val="00E405EB"/>
    <w:rsid w:val="00E428CD"/>
    <w:rsid w:val="00E514CE"/>
    <w:rsid w:val="00E533D7"/>
    <w:rsid w:val="00E559B0"/>
    <w:rsid w:val="00E57E4F"/>
    <w:rsid w:val="00E61A67"/>
    <w:rsid w:val="00E63431"/>
    <w:rsid w:val="00E67D9C"/>
    <w:rsid w:val="00E67EEA"/>
    <w:rsid w:val="00E77C90"/>
    <w:rsid w:val="00E81192"/>
    <w:rsid w:val="00E83EEB"/>
    <w:rsid w:val="00E87CFF"/>
    <w:rsid w:val="00E92176"/>
    <w:rsid w:val="00E95132"/>
    <w:rsid w:val="00E96B17"/>
    <w:rsid w:val="00EB2361"/>
    <w:rsid w:val="00EB47F9"/>
    <w:rsid w:val="00EC655A"/>
    <w:rsid w:val="00F0372B"/>
    <w:rsid w:val="00F107C3"/>
    <w:rsid w:val="00F112D5"/>
    <w:rsid w:val="00F1392D"/>
    <w:rsid w:val="00F26E08"/>
    <w:rsid w:val="00F301F7"/>
    <w:rsid w:val="00F5785F"/>
    <w:rsid w:val="00F6327F"/>
    <w:rsid w:val="00F7306B"/>
    <w:rsid w:val="00F82EEE"/>
    <w:rsid w:val="00F867A5"/>
    <w:rsid w:val="00F87F14"/>
    <w:rsid w:val="00F9273C"/>
    <w:rsid w:val="00F93FB8"/>
    <w:rsid w:val="00F97626"/>
    <w:rsid w:val="00FA0244"/>
    <w:rsid w:val="00FA098A"/>
    <w:rsid w:val="00FB18FB"/>
    <w:rsid w:val="00FB2EED"/>
    <w:rsid w:val="00FB5013"/>
    <w:rsid w:val="00FB522B"/>
    <w:rsid w:val="00FB694A"/>
    <w:rsid w:val="00FC2735"/>
    <w:rsid w:val="00FD065F"/>
    <w:rsid w:val="00FD5EFC"/>
    <w:rsid w:val="00FE5DB9"/>
    <w:rsid w:val="00FE63CE"/>
    <w:rsid w:val="00FF61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7A626A"/>
  <w15:chartTrackingRefBased/>
  <w15:docId w15:val="{4CD195FF-DF1E-477A-9A84-0F5B44450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901E4"/>
    <w:pPr>
      <w:tabs>
        <w:tab w:val="center" w:pos="4252"/>
        <w:tab w:val="right" w:pos="8504"/>
      </w:tabs>
      <w:snapToGrid w:val="0"/>
    </w:pPr>
  </w:style>
  <w:style w:type="character" w:customStyle="1" w:styleId="a5">
    <w:name w:val="ヘッダー (文字)"/>
    <w:basedOn w:val="a0"/>
    <w:link w:val="a4"/>
    <w:uiPriority w:val="99"/>
    <w:rsid w:val="005901E4"/>
  </w:style>
  <w:style w:type="paragraph" w:styleId="a6">
    <w:name w:val="footer"/>
    <w:basedOn w:val="a"/>
    <w:link w:val="a7"/>
    <w:uiPriority w:val="99"/>
    <w:unhideWhenUsed/>
    <w:rsid w:val="005901E4"/>
    <w:pPr>
      <w:tabs>
        <w:tab w:val="center" w:pos="4252"/>
        <w:tab w:val="right" w:pos="8504"/>
      </w:tabs>
      <w:snapToGrid w:val="0"/>
    </w:pPr>
  </w:style>
  <w:style w:type="character" w:customStyle="1" w:styleId="a7">
    <w:name w:val="フッター (文字)"/>
    <w:basedOn w:val="a0"/>
    <w:link w:val="a6"/>
    <w:uiPriority w:val="99"/>
    <w:rsid w:val="005901E4"/>
  </w:style>
  <w:style w:type="paragraph" w:styleId="a8">
    <w:name w:val="List Paragraph"/>
    <w:basedOn w:val="a"/>
    <w:uiPriority w:val="34"/>
    <w:qFormat/>
    <w:rsid w:val="0035672E"/>
    <w:pPr>
      <w:ind w:leftChars="400" w:left="840"/>
    </w:pPr>
    <w:rPr>
      <w:rFonts w:ascii="ＭＳ 明朝" w:eastAsia="ＭＳ 明朝"/>
      <w:sz w:val="22"/>
      <w:szCs w:val="21"/>
    </w:rPr>
  </w:style>
  <w:style w:type="character" w:styleId="a9">
    <w:name w:val="Hyperlink"/>
    <w:basedOn w:val="a0"/>
    <w:uiPriority w:val="99"/>
    <w:unhideWhenUsed/>
    <w:rsid w:val="0091656F"/>
    <w:rPr>
      <w:color w:val="0563C1" w:themeColor="hyperlink"/>
      <w:u w:val="single"/>
    </w:rPr>
  </w:style>
  <w:style w:type="character" w:styleId="aa">
    <w:name w:val="Unresolved Mention"/>
    <w:basedOn w:val="a0"/>
    <w:uiPriority w:val="99"/>
    <w:semiHidden/>
    <w:unhideWhenUsed/>
    <w:rsid w:val="0091656F"/>
    <w:rPr>
      <w:color w:val="605E5C"/>
      <w:shd w:val="clear" w:color="auto" w:fill="E1DFDD"/>
    </w:rPr>
  </w:style>
  <w:style w:type="paragraph" w:styleId="ab">
    <w:name w:val="Revision"/>
    <w:hidden/>
    <w:uiPriority w:val="99"/>
    <w:semiHidden/>
    <w:rsid w:val="0024658C"/>
  </w:style>
  <w:style w:type="character" w:styleId="ac">
    <w:name w:val="FollowedHyperlink"/>
    <w:basedOn w:val="a0"/>
    <w:uiPriority w:val="99"/>
    <w:semiHidden/>
    <w:unhideWhenUsed/>
    <w:rsid w:val="00403368"/>
    <w:rPr>
      <w:color w:val="954F72" w:themeColor="followedHyperlink"/>
      <w:u w:val="single"/>
    </w:rPr>
  </w:style>
  <w:style w:type="paragraph" w:styleId="ad">
    <w:name w:val="Date"/>
    <w:basedOn w:val="a"/>
    <w:next w:val="a"/>
    <w:link w:val="ae"/>
    <w:uiPriority w:val="99"/>
    <w:semiHidden/>
    <w:unhideWhenUsed/>
    <w:rsid w:val="00336719"/>
  </w:style>
  <w:style w:type="character" w:customStyle="1" w:styleId="ae">
    <w:name w:val="日付 (文字)"/>
    <w:basedOn w:val="a0"/>
    <w:link w:val="ad"/>
    <w:uiPriority w:val="99"/>
    <w:semiHidden/>
    <w:rsid w:val="00336719"/>
  </w:style>
  <w:style w:type="character" w:styleId="af">
    <w:name w:val="annotation reference"/>
    <w:basedOn w:val="a0"/>
    <w:uiPriority w:val="99"/>
    <w:semiHidden/>
    <w:unhideWhenUsed/>
    <w:rsid w:val="002664F7"/>
    <w:rPr>
      <w:sz w:val="18"/>
      <w:szCs w:val="18"/>
    </w:rPr>
  </w:style>
  <w:style w:type="paragraph" w:styleId="af0">
    <w:name w:val="annotation text"/>
    <w:basedOn w:val="a"/>
    <w:link w:val="af1"/>
    <w:uiPriority w:val="99"/>
    <w:unhideWhenUsed/>
    <w:rsid w:val="002664F7"/>
    <w:pPr>
      <w:jc w:val="left"/>
    </w:pPr>
  </w:style>
  <w:style w:type="character" w:customStyle="1" w:styleId="af1">
    <w:name w:val="コメント文字列 (文字)"/>
    <w:basedOn w:val="a0"/>
    <w:link w:val="af0"/>
    <w:uiPriority w:val="99"/>
    <w:rsid w:val="002664F7"/>
  </w:style>
  <w:style w:type="paragraph" w:styleId="af2">
    <w:name w:val="annotation subject"/>
    <w:basedOn w:val="af0"/>
    <w:next w:val="af0"/>
    <w:link w:val="af3"/>
    <w:uiPriority w:val="99"/>
    <w:semiHidden/>
    <w:unhideWhenUsed/>
    <w:rsid w:val="00D7669B"/>
    <w:rPr>
      <w:b/>
      <w:bCs/>
    </w:rPr>
  </w:style>
  <w:style w:type="character" w:customStyle="1" w:styleId="af3">
    <w:name w:val="コメント内容 (文字)"/>
    <w:basedOn w:val="af1"/>
    <w:link w:val="af2"/>
    <w:uiPriority w:val="99"/>
    <w:semiHidden/>
    <w:rsid w:val="00D766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88109">
      <w:bodyDiv w:val="1"/>
      <w:marLeft w:val="0"/>
      <w:marRight w:val="0"/>
      <w:marTop w:val="0"/>
      <w:marBottom w:val="0"/>
      <w:divBdr>
        <w:top w:val="none" w:sz="0" w:space="0" w:color="auto"/>
        <w:left w:val="none" w:sz="0" w:space="0" w:color="auto"/>
        <w:bottom w:val="none" w:sz="0" w:space="0" w:color="auto"/>
        <w:right w:val="none" w:sz="0" w:space="0" w:color="auto"/>
      </w:divBdr>
      <w:divsChild>
        <w:div w:id="19071775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ity.osaka.lg.jp/nishinari/page/0000635596.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city.osaka.lg.jp/nishinari/page/0000595806.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hyperlink" Target="https://www.city.osaka.lg.jp/toshikeikaku/page/0000091712.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mapnavi.city.osaka.lg.jp/webgis/index.html"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esuikanro.city.osaka.lg.jp/emap/html/bbs/bbs_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city.osaka.lg.jp/nishinari/category/3480-3-11-0-0-0-0-0-0-0.html" TargetMode="External"/><Relationship Id="rId30" Type="http://schemas.openxmlformats.org/officeDocument/2006/relationships/hyperlink" Target="https://osakasuido-kanro.jp/onlineDrawingBrowse/agreement"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b8a927-166c-4c29-b725-8a6e7ccbdfe5">
      <Terms xmlns="http://schemas.microsoft.com/office/infopath/2007/PartnerControls"/>
    </lcf76f155ced4ddcb4097134ff3c332f>
    <TaxCatchAll xmlns="66686040-5493-4ca4-8d84-9045c15bc54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66DD7500895F64C934B5850B250A9AD" ma:contentTypeVersion="12" ma:contentTypeDescription="新しいドキュメントを作成します。" ma:contentTypeScope="" ma:versionID="b2e7aa09ba63e959ec4009fa17ea83fa">
  <xsd:schema xmlns:xsd="http://www.w3.org/2001/XMLSchema" xmlns:xs="http://www.w3.org/2001/XMLSchema" xmlns:p="http://schemas.microsoft.com/office/2006/metadata/properties" xmlns:ns2="17b8a927-166c-4c29-b725-8a6e7ccbdfe5" xmlns:ns3="66686040-5493-4ca4-8d84-9045c15bc549" targetNamespace="http://schemas.microsoft.com/office/2006/metadata/properties" ma:root="true" ma:fieldsID="98a1e280f785394efabe146363e7966c" ns2:_="" ns3:_="">
    <xsd:import namespace="17b8a927-166c-4c29-b725-8a6e7ccbdfe5"/>
    <xsd:import namespace="66686040-5493-4ca4-8d84-9045c15bc54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8a927-166c-4c29-b725-8a6e7ccbd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87369404-55ef-400a-bfde-7777e30ffd2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686040-5493-4ca4-8d84-9045c15bc54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000f0ee-0466-489a-bb52-6ad882df17d9}" ma:internalName="TaxCatchAll" ma:showField="CatchAllData" ma:web="66686040-5493-4ca4-8d84-9045c15bc5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56309-7B08-4307-B604-2F2793C5A47D}">
  <ds:schemaRefs>
    <ds:schemaRef ds:uri="http://schemas.microsoft.com/office/2006/documentManagement/types"/>
    <ds:schemaRef ds:uri="66686040-5493-4ca4-8d84-9045c15bc549"/>
    <ds:schemaRef ds:uri="http://purl.org/dc/terms/"/>
    <ds:schemaRef ds:uri="http://purl.org/dc/dcmitype/"/>
    <ds:schemaRef ds:uri="http://purl.org/dc/elements/1.1/"/>
    <ds:schemaRef ds:uri="http://schemas.microsoft.com/office/2006/metadata/properties"/>
    <ds:schemaRef ds:uri="17b8a927-166c-4c29-b725-8a6e7ccbdfe5"/>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4ECCC82-8725-4ADF-8885-5FE6852D531C}">
  <ds:schemaRefs>
    <ds:schemaRef ds:uri="http://schemas.microsoft.com/sharepoint/v3/contenttype/forms"/>
  </ds:schemaRefs>
</ds:datastoreItem>
</file>

<file path=customXml/itemProps3.xml><?xml version="1.0" encoding="utf-8"?>
<ds:datastoreItem xmlns:ds="http://schemas.openxmlformats.org/officeDocument/2006/customXml" ds:itemID="{3F6FC4C2-977B-4711-8DAB-4231F9C38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8a927-166c-4c29-b725-8a6e7ccbdfe5"/>
    <ds:schemaRef ds:uri="66686040-5493-4ca4-8d84-9045c15b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1EA4F0-0182-47B0-8329-B9C00C811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16</Pages>
  <Words>1327</Words>
  <Characters>7566</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髙橋　遼 / TAKAHASHI Ryou</cp:lastModifiedBy>
  <cp:revision>80</cp:revision>
  <cp:lastPrinted>2025-10-29T07:44:00Z</cp:lastPrinted>
  <dcterms:created xsi:type="dcterms:W3CDTF">2025-10-24T00:37:00Z</dcterms:created>
  <dcterms:modified xsi:type="dcterms:W3CDTF">2025-10-30T01:48:00Z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0x010100166DD7500895F64C934B5850B250A9AD</vt:lpwstr>
  </property>
  <property fmtid="{D5CDD505-2E9C-101B-9397-08002B2CF9AE}" pid="3" name="docLang">
    <vt:lpwstr>ja</vt:lpwstr>
  </property>
  <property fmtid="{D5CDD505-2E9C-101B-9397-08002B2CF9AE}" pid="4" name="MediaServiceImageTags">
    <vt:lpwstr/>
  </property>
</Properties>
</file>