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584B9C3" w:rsidR="00CF3877" w:rsidRPr="00AF498D" w:rsidRDefault="00430234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0234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大阪のまちづくりに関する意見交換等について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29AE7B02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令和５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72286E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72286E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時３０分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0CAE8046" w:rsidR="00CF3877" w:rsidRPr="00AF498D" w:rsidRDefault="001350A1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都道府県会館　会議室</w:t>
            </w:r>
          </w:p>
        </w:tc>
      </w:tr>
      <w:tr w:rsidR="000D1677" w:rsidRPr="00AF498D" w14:paraId="6F764D94" w14:textId="77777777" w:rsidTr="001350A1">
        <w:trPr>
          <w:trHeight w:val="980"/>
        </w:trPr>
        <w:tc>
          <w:tcPr>
            <w:tcW w:w="1418" w:type="dxa"/>
            <w:vAlign w:val="center"/>
          </w:tcPr>
          <w:p w14:paraId="46E98484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Merge w:val="restart"/>
            <w:vAlign w:val="center"/>
          </w:tcPr>
          <w:p w14:paraId="1546FAB6" w14:textId="7D1C1E5F" w:rsidR="00430234" w:rsidRDefault="00430234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　第３回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夢洲万博関連事業等推進連絡会議及び第4回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幹事会</w:t>
            </w:r>
          </w:p>
          <w:p w14:paraId="261ADBFD" w14:textId="7848A09F" w:rsidR="000D1677" w:rsidRPr="00AF498D" w:rsidRDefault="000D1677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350A1">
              <w:rPr>
                <w:rFonts w:ascii="HG丸ｺﾞｼｯｸM-PRO" w:eastAsia="HG丸ｺﾞｼｯｸM-PRO" w:hAnsi="HG丸ｺﾞｼｯｸM-PRO"/>
                <w:sz w:val="22"/>
              </w:rPr>
              <w:t xml:space="preserve">大阪市ホームページ記載のとおり </w:t>
            </w:r>
            <w:hyperlink r:id="rId7" w:history="1">
              <w:r w:rsidRPr="002B5343">
                <w:rPr>
                  <w:rStyle w:val="a9"/>
                </w:rPr>
                <w:t>https://www.city.osaka.lg.jp/kensetsu/page/0000566831.html</w:t>
              </w:r>
            </w:hyperlink>
          </w:p>
        </w:tc>
      </w:tr>
      <w:tr w:rsidR="000D1677" w:rsidRPr="00AF498D" w14:paraId="44D41B3B" w14:textId="77777777" w:rsidTr="001350A1">
        <w:trPr>
          <w:trHeight w:val="852"/>
        </w:trPr>
        <w:tc>
          <w:tcPr>
            <w:tcW w:w="1418" w:type="dxa"/>
            <w:vAlign w:val="center"/>
          </w:tcPr>
          <w:p w14:paraId="288B0A59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Merge/>
            <w:vAlign w:val="center"/>
          </w:tcPr>
          <w:p w14:paraId="7918BB3D" w14:textId="109851CE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6B0EB0" w14:paraId="5189B42A" w14:textId="77777777" w:rsidTr="001350A1">
        <w:trPr>
          <w:trHeight w:val="836"/>
        </w:trPr>
        <w:tc>
          <w:tcPr>
            <w:tcW w:w="1418" w:type="dxa"/>
            <w:vAlign w:val="center"/>
          </w:tcPr>
          <w:p w14:paraId="18257AE1" w14:textId="7C2C63C5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Merge/>
            <w:vAlign w:val="center"/>
          </w:tcPr>
          <w:p w14:paraId="495EB670" w14:textId="163970DB" w:rsidR="000D1677" w:rsidRPr="005F5710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highlight w:val="yellow"/>
              </w:rPr>
            </w:pPr>
          </w:p>
        </w:tc>
      </w:tr>
      <w:tr w:rsidR="000D1677" w:rsidRPr="00AF498D" w14:paraId="0ACC04D6" w14:textId="77777777" w:rsidTr="001350A1">
        <w:trPr>
          <w:trHeight w:val="848"/>
        </w:trPr>
        <w:tc>
          <w:tcPr>
            <w:tcW w:w="1418" w:type="dxa"/>
            <w:vAlign w:val="center"/>
          </w:tcPr>
          <w:p w14:paraId="2AD1820E" w14:textId="77777777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Merge/>
            <w:vAlign w:val="center"/>
          </w:tcPr>
          <w:p w14:paraId="427721E9" w14:textId="38014503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AF498D" w14:paraId="7EADF2DE" w14:textId="77777777" w:rsidTr="001350A1">
        <w:trPr>
          <w:trHeight w:val="832"/>
        </w:trPr>
        <w:tc>
          <w:tcPr>
            <w:tcW w:w="1418" w:type="dxa"/>
            <w:vAlign w:val="center"/>
          </w:tcPr>
          <w:p w14:paraId="4FE236AB" w14:textId="5DBF36EE" w:rsidR="000D1677" w:rsidRPr="00AF498D" w:rsidRDefault="000D16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Merge/>
            <w:vAlign w:val="center"/>
          </w:tcPr>
          <w:p w14:paraId="7B5172CC" w14:textId="64F1835E" w:rsidR="000D1677" w:rsidRPr="001350A1" w:rsidRDefault="000D1677" w:rsidP="001350A1">
            <w:pPr>
              <w:pStyle w:val="af2"/>
              <w:spacing w:line="360" w:lineRule="exact"/>
              <w:ind w:firstLineChars="100" w:firstLine="220"/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03E26BFA" w:rsidR="00063B6B" w:rsidRPr="00AF498D" w:rsidRDefault="00D57552" w:rsidP="001350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D916" w14:textId="77777777" w:rsidR="002854DF" w:rsidRDefault="002854DF" w:rsidP="00A120B8">
      <w:r>
        <w:separator/>
      </w:r>
    </w:p>
  </w:endnote>
  <w:endnote w:type="continuationSeparator" w:id="0">
    <w:p w14:paraId="1B249258" w14:textId="77777777" w:rsidR="002854DF" w:rsidRDefault="002854D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9D28" w14:textId="77777777" w:rsidR="002854DF" w:rsidRDefault="002854DF" w:rsidP="00A120B8">
      <w:r>
        <w:separator/>
      </w:r>
    </w:p>
  </w:footnote>
  <w:footnote w:type="continuationSeparator" w:id="0">
    <w:p w14:paraId="68A0AF22" w14:textId="77777777" w:rsidR="002854DF" w:rsidRDefault="002854DF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1677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350A1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854DF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0234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62340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2286E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D3F89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01FB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游ゴシック" w:eastAsia="游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5668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2023-12-18T02:32:00Z</dcterms:created>
  <dcterms:modified xsi:type="dcterms:W3CDTF">2023-12-18T02:32:00Z</dcterms:modified>
</cp:coreProperties>
</file>