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167" w:rsidRPr="00B26B9E" w:rsidRDefault="00961798" w:rsidP="00B26B9E">
      <w:pPr>
        <w:ind w:firstLineChars="600" w:firstLine="1680"/>
        <w:rPr>
          <w:sz w:val="28"/>
          <w:szCs w:val="28"/>
        </w:rPr>
      </w:pPr>
      <w:r>
        <w:rPr>
          <w:rFonts w:hint="eastAsia"/>
          <w:sz w:val="28"/>
          <w:szCs w:val="28"/>
        </w:rPr>
        <w:t>◯◯◯◯</w:t>
      </w:r>
      <w:r w:rsidR="00831E84">
        <w:rPr>
          <w:rFonts w:hint="eastAsia"/>
          <w:sz w:val="28"/>
          <w:szCs w:val="28"/>
        </w:rPr>
        <w:t>ネーミングライツ付与契約書</w:t>
      </w:r>
      <w:r w:rsidR="00B26B9E" w:rsidRPr="00B26B9E">
        <w:rPr>
          <w:rFonts w:hint="eastAsia"/>
          <w:sz w:val="28"/>
          <w:szCs w:val="28"/>
        </w:rPr>
        <w:t>（</w:t>
      </w:r>
      <w:r>
        <w:rPr>
          <w:rFonts w:hint="eastAsia"/>
          <w:sz w:val="28"/>
          <w:szCs w:val="28"/>
        </w:rPr>
        <w:t>ひな形</w:t>
      </w:r>
      <w:r w:rsidR="00B26B9E" w:rsidRPr="00B26B9E">
        <w:rPr>
          <w:rFonts w:hint="eastAsia"/>
          <w:sz w:val="28"/>
          <w:szCs w:val="28"/>
        </w:rPr>
        <w:t>）</w:t>
      </w:r>
    </w:p>
    <w:p w:rsidR="00B26B9E" w:rsidRDefault="00B26B9E">
      <w:pPr>
        <w:rPr>
          <w:sz w:val="22"/>
        </w:rPr>
      </w:pPr>
    </w:p>
    <w:p w:rsidR="00B26B9E" w:rsidRDefault="00B26B9E" w:rsidP="00B26B9E">
      <w:pPr>
        <w:ind w:firstLineChars="100" w:firstLine="220"/>
        <w:rPr>
          <w:sz w:val="22"/>
        </w:rPr>
      </w:pPr>
      <w:r>
        <w:rPr>
          <w:rFonts w:hint="eastAsia"/>
          <w:sz w:val="22"/>
        </w:rPr>
        <w:t>大阪市（以下「甲」という。）と●●●●（以下「乙」という。）は、甲が管理する●●●●にかかるネーミングライツ（以下「ネーミングライツ」という。）を乙に付与するに</w:t>
      </w:r>
      <w:r w:rsidR="00831E84">
        <w:rPr>
          <w:rFonts w:hint="eastAsia"/>
          <w:sz w:val="22"/>
        </w:rPr>
        <w:t>際し、次のとおり●●●●ネーミングライツ付与契約書</w:t>
      </w:r>
      <w:r w:rsidR="00324011">
        <w:rPr>
          <w:rFonts w:hint="eastAsia"/>
          <w:sz w:val="22"/>
        </w:rPr>
        <w:t>（以下「本契約</w:t>
      </w:r>
      <w:r>
        <w:rPr>
          <w:rFonts w:hint="eastAsia"/>
          <w:sz w:val="22"/>
        </w:rPr>
        <w:t>」という。）を締結する。</w:t>
      </w:r>
    </w:p>
    <w:p w:rsidR="00B26B9E" w:rsidRDefault="00B26B9E">
      <w:pPr>
        <w:rPr>
          <w:sz w:val="22"/>
        </w:rPr>
      </w:pPr>
    </w:p>
    <w:p w:rsidR="00B26B9E" w:rsidRDefault="00B26B9E">
      <w:pPr>
        <w:rPr>
          <w:sz w:val="22"/>
        </w:rPr>
      </w:pPr>
      <w:r>
        <w:rPr>
          <w:rFonts w:hint="eastAsia"/>
          <w:sz w:val="22"/>
        </w:rPr>
        <w:t>（目的）</w:t>
      </w:r>
    </w:p>
    <w:p w:rsidR="00B26B9E" w:rsidRPr="00D148A4" w:rsidRDefault="00324011" w:rsidP="00D148A4">
      <w:pPr>
        <w:pStyle w:val="a3"/>
        <w:numPr>
          <w:ilvl w:val="0"/>
          <w:numId w:val="1"/>
        </w:numPr>
        <w:ind w:leftChars="0"/>
        <w:rPr>
          <w:sz w:val="22"/>
        </w:rPr>
      </w:pPr>
      <w:r>
        <w:rPr>
          <w:rFonts w:hint="eastAsia"/>
          <w:sz w:val="22"/>
        </w:rPr>
        <w:t>本契約</w:t>
      </w:r>
      <w:r w:rsidR="00B26B9E" w:rsidRPr="00D148A4">
        <w:rPr>
          <w:rFonts w:hint="eastAsia"/>
          <w:sz w:val="22"/>
        </w:rPr>
        <w:t>は、ネーミングライツ</w:t>
      </w:r>
      <w:r w:rsidR="00AC2715" w:rsidRPr="00D148A4">
        <w:rPr>
          <w:rFonts w:hint="eastAsia"/>
          <w:sz w:val="22"/>
        </w:rPr>
        <w:t>にかかる</w:t>
      </w:r>
      <w:r w:rsidR="00AB306F">
        <w:rPr>
          <w:rFonts w:hint="eastAsia"/>
          <w:sz w:val="22"/>
        </w:rPr>
        <w:t>愛称</w:t>
      </w:r>
      <w:r w:rsidR="00AC2715" w:rsidRPr="00D148A4">
        <w:rPr>
          <w:rFonts w:hint="eastAsia"/>
          <w:sz w:val="22"/>
        </w:rPr>
        <w:t>の命名権について、基本的な事項</w:t>
      </w:r>
      <w:r w:rsidR="00D148A4" w:rsidRPr="00D148A4">
        <w:rPr>
          <w:rFonts w:hint="eastAsia"/>
          <w:sz w:val="22"/>
        </w:rPr>
        <w:t>を定め、円滑な遂行を図ることを目的とする。</w:t>
      </w:r>
    </w:p>
    <w:p w:rsidR="00D148A4" w:rsidRDefault="006C2BA4" w:rsidP="00D148A4">
      <w:pPr>
        <w:pStyle w:val="a3"/>
        <w:ind w:leftChars="0" w:left="885"/>
        <w:rPr>
          <w:sz w:val="22"/>
        </w:rPr>
      </w:pPr>
      <w:r>
        <w:rPr>
          <w:rFonts w:hint="eastAsia"/>
          <w:sz w:val="22"/>
        </w:rPr>
        <w:t>甲は、乙から支払われる契約料を●●</w:t>
      </w:r>
      <w:r w:rsidR="00B53CB6">
        <w:rPr>
          <w:rFonts w:hint="eastAsia"/>
          <w:sz w:val="22"/>
        </w:rPr>
        <w:t>の維持管理に活用するため、提案型</w:t>
      </w:r>
      <w:r w:rsidR="00D148A4">
        <w:rPr>
          <w:rFonts w:hint="eastAsia"/>
          <w:sz w:val="22"/>
        </w:rPr>
        <w:t>ネーミングライツ事業を実施し、乙は、甲の事業目的に賛同して、契約料（協賛金）を支払い、ネーミングライツの付与を受けるものとする。</w:t>
      </w:r>
    </w:p>
    <w:p w:rsidR="00D148A4" w:rsidRDefault="00D148A4" w:rsidP="00D148A4">
      <w:pPr>
        <w:rPr>
          <w:sz w:val="22"/>
        </w:rPr>
      </w:pPr>
    </w:p>
    <w:p w:rsidR="00D148A4" w:rsidRDefault="00D148A4" w:rsidP="00D148A4">
      <w:pPr>
        <w:rPr>
          <w:sz w:val="22"/>
        </w:rPr>
      </w:pPr>
      <w:r>
        <w:rPr>
          <w:rFonts w:hint="eastAsia"/>
          <w:sz w:val="22"/>
        </w:rPr>
        <w:t>（ネーミングライツ）</w:t>
      </w:r>
    </w:p>
    <w:p w:rsidR="00D148A4" w:rsidRPr="00D148A4" w:rsidRDefault="00EA5D47" w:rsidP="00D148A4">
      <w:pPr>
        <w:pStyle w:val="a3"/>
        <w:numPr>
          <w:ilvl w:val="0"/>
          <w:numId w:val="1"/>
        </w:numPr>
        <w:ind w:leftChars="0"/>
        <w:rPr>
          <w:sz w:val="22"/>
        </w:rPr>
      </w:pPr>
      <w:r>
        <w:rPr>
          <w:rFonts w:hint="eastAsia"/>
          <w:sz w:val="22"/>
        </w:rPr>
        <w:t>本</w:t>
      </w:r>
      <w:r w:rsidR="00324011">
        <w:rPr>
          <w:rFonts w:hint="eastAsia"/>
          <w:sz w:val="22"/>
        </w:rPr>
        <w:t>契約</w:t>
      </w:r>
      <w:r w:rsidR="00D148A4" w:rsidRPr="00D148A4">
        <w:rPr>
          <w:rFonts w:hint="eastAsia"/>
          <w:sz w:val="22"/>
        </w:rPr>
        <w:t>に基づき、甲が乙に付与するネーミングライツは、次の●●●●を対象とするものとする。</w:t>
      </w:r>
    </w:p>
    <w:tbl>
      <w:tblPr>
        <w:tblStyle w:val="a4"/>
        <w:tblW w:w="0" w:type="auto"/>
        <w:tblInd w:w="885" w:type="dxa"/>
        <w:tblLook w:val="04A0" w:firstRow="1" w:lastRow="0" w:firstColumn="1" w:lastColumn="0" w:noHBand="0" w:noVBand="1"/>
      </w:tblPr>
      <w:tblGrid>
        <w:gridCol w:w="4230"/>
        <w:gridCol w:w="4230"/>
      </w:tblGrid>
      <w:tr w:rsidR="00D148A4" w:rsidTr="00D148A4">
        <w:tc>
          <w:tcPr>
            <w:tcW w:w="4672" w:type="dxa"/>
          </w:tcPr>
          <w:p w:rsidR="00D148A4" w:rsidRDefault="00D148A4" w:rsidP="00D148A4">
            <w:pPr>
              <w:pStyle w:val="a3"/>
              <w:ind w:leftChars="0" w:left="0"/>
              <w:rPr>
                <w:sz w:val="22"/>
              </w:rPr>
            </w:pPr>
            <w:r>
              <w:rPr>
                <w:rFonts w:hint="eastAsia"/>
                <w:sz w:val="22"/>
              </w:rPr>
              <w:t>対象施設　正式名称</w:t>
            </w:r>
          </w:p>
        </w:tc>
        <w:tc>
          <w:tcPr>
            <w:tcW w:w="4673" w:type="dxa"/>
          </w:tcPr>
          <w:p w:rsidR="00D148A4" w:rsidRDefault="00D148A4" w:rsidP="00D148A4">
            <w:pPr>
              <w:pStyle w:val="a3"/>
              <w:ind w:leftChars="0" w:left="0"/>
              <w:rPr>
                <w:sz w:val="22"/>
              </w:rPr>
            </w:pPr>
            <w:r>
              <w:rPr>
                <w:rFonts w:hint="eastAsia"/>
                <w:sz w:val="22"/>
              </w:rPr>
              <w:t>所在</w:t>
            </w:r>
          </w:p>
        </w:tc>
      </w:tr>
      <w:tr w:rsidR="00D148A4" w:rsidTr="00D148A4">
        <w:tc>
          <w:tcPr>
            <w:tcW w:w="4672" w:type="dxa"/>
          </w:tcPr>
          <w:p w:rsidR="00D148A4" w:rsidRDefault="00D148A4" w:rsidP="00D148A4">
            <w:pPr>
              <w:pStyle w:val="a3"/>
              <w:ind w:leftChars="0" w:left="0"/>
              <w:rPr>
                <w:sz w:val="22"/>
              </w:rPr>
            </w:pPr>
            <w:r>
              <w:rPr>
                <w:rFonts w:hint="eastAsia"/>
                <w:sz w:val="22"/>
              </w:rPr>
              <w:t>●●●●</w:t>
            </w:r>
          </w:p>
        </w:tc>
        <w:tc>
          <w:tcPr>
            <w:tcW w:w="4673" w:type="dxa"/>
          </w:tcPr>
          <w:p w:rsidR="00D148A4" w:rsidRDefault="00D148A4" w:rsidP="00D148A4">
            <w:pPr>
              <w:pStyle w:val="a3"/>
              <w:ind w:leftChars="0" w:left="0"/>
              <w:rPr>
                <w:sz w:val="22"/>
              </w:rPr>
            </w:pPr>
            <w:r>
              <w:rPr>
                <w:rFonts w:hint="eastAsia"/>
                <w:sz w:val="22"/>
              </w:rPr>
              <w:t>●区●●</w:t>
            </w:r>
          </w:p>
        </w:tc>
      </w:tr>
    </w:tbl>
    <w:p w:rsidR="00D148A4" w:rsidRDefault="00D148A4" w:rsidP="003F11E9">
      <w:pPr>
        <w:rPr>
          <w:sz w:val="22"/>
        </w:rPr>
      </w:pPr>
    </w:p>
    <w:p w:rsidR="003F11E9" w:rsidRDefault="003F11E9" w:rsidP="003F11E9">
      <w:pPr>
        <w:ind w:left="660" w:hangingChars="300" w:hanging="660"/>
        <w:rPr>
          <w:sz w:val="22"/>
        </w:rPr>
      </w:pPr>
      <w:r>
        <w:rPr>
          <w:rFonts w:hint="eastAsia"/>
          <w:sz w:val="22"/>
        </w:rPr>
        <w:t xml:space="preserve">　</w:t>
      </w:r>
      <w:r>
        <w:rPr>
          <w:rFonts w:hint="eastAsia"/>
          <w:sz w:val="22"/>
        </w:rPr>
        <w:t xml:space="preserve">2 </w:t>
      </w:r>
      <w:r>
        <w:rPr>
          <w:rFonts w:hint="eastAsia"/>
          <w:sz w:val="22"/>
        </w:rPr>
        <w:t xml:space="preserve">　乙は、事前に甲に提案し、</w:t>
      </w:r>
      <w:r w:rsidR="00AB306F">
        <w:rPr>
          <w:rFonts w:hint="eastAsia"/>
          <w:sz w:val="22"/>
        </w:rPr>
        <w:t>甲の書面による</w:t>
      </w:r>
      <w:r>
        <w:rPr>
          <w:rFonts w:hint="eastAsia"/>
          <w:sz w:val="22"/>
        </w:rPr>
        <w:t>承認を得た名称（以</w:t>
      </w:r>
      <w:r w:rsidR="006D516A">
        <w:rPr>
          <w:rFonts w:hint="eastAsia"/>
          <w:sz w:val="22"/>
        </w:rPr>
        <w:t>下「本件名称」という。）を対象施設「●●●●」</w:t>
      </w:r>
      <w:r w:rsidR="00B75703">
        <w:rPr>
          <w:rFonts w:hint="eastAsia"/>
          <w:sz w:val="22"/>
        </w:rPr>
        <w:t>（以下「対象施設」という。）の</w:t>
      </w:r>
      <w:r w:rsidR="006D516A">
        <w:rPr>
          <w:rFonts w:hint="eastAsia"/>
          <w:sz w:val="22"/>
        </w:rPr>
        <w:t>愛称</w:t>
      </w:r>
      <w:r>
        <w:rPr>
          <w:rFonts w:hint="eastAsia"/>
          <w:sz w:val="22"/>
        </w:rPr>
        <w:t>名として命名することができる。</w:t>
      </w:r>
    </w:p>
    <w:tbl>
      <w:tblPr>
        <w:tblStyle w:val="a4"/>
        <w:tblW w:w="0" w:type="auto"/>
        <w:tblInd w:w="885" w:type="dxa"/>
        <w:tblLook w:val="04A0" w:firstRow="1" w:lastRow="0" w:firstColumn="1" w:lastColumn="0" w:noHBand="0" w:noVBand="1"/>
      </w:tblPr>
      <w:tblGrid>
        <w:gridCol w:w="4230"/>
        <w:gridCol w:w="4230"/>
      </w:tblGrid>
      <w:tr w:rsidR="003F11E9" w:rsidTr="00594C50">
        <w:tc>
          <w:tcPr>
            <w:tcW w:w="4672" w:type="dxa"/>
          </w:tcPr>
          <w:p w:rsidR="003F11E9" w:rsidRDefault="003F11E9" w:rsidP="00594C50">
            <w:pPr>
              <w:pStyle w:val="a3"/>
              <w:ind w:leftChars="0" w:left="0"/>
              <w:rPr>
                <w:sz w:val="22"/>
              </w:rPr>
            </w:pPr>
            <w:r>
              <w:rPr>
                <w:rFonts w:hint="eastAsia"/>
                <w:sz w:val="22"/>
              </w:rPr>
              <w:t>対象施設　正式名称</w:t>
            </w:r>
          </w:p>
        </w:tc>
        <w:tc>
          <w:tcPr>
            <w:tcW w:w="4673" w:type="dxa"/>
          </w:tcPr>
          <w:p w:rsidR="003F11E9" w:rsidRDefault="006D516A" w:rsidP="00594C50">
            <w:pPr>
              <w:pStyle w:val="a3"/>
              <w:ind w:leftChars="0" w:left="0"/>
              <w:rPr>
                <w:sz w:val="22"/>
              </w:rPr>
            </w:pPr>
            <w:r>
              <w:rPr>
                <w:rFonts w:hint="eastAsia"/>
                <w:sz w:val="22"/>
              </w:rPr>
              <w:t>愛称</w:t>
            </w:r>
            <w:r w:rsidR="003F11E9">
              <w:rPr>
                <w:rFonts w:hint="eastAsia"/>
                <w:sz w:val="22"/>
              </w:rPr>
              <w:t>名</w:t>
            </w:r>
          </w:p>
        </w:tc>
      </w:tr>
      <w:tr w:rsidR="003F11E9" w:rsidTr="00594C50">
        <w:tc>
          <w:tcPr>
            <w:tcW w:w="4672" w:type="dxa"/>
          </w:tcPr>
          <w:p w:rsidR="003F11E9" w:rsidRDefault="003F11E9" w:rsidP="00594C50">
            <w:pPr>
              <w:pStyle w:val="a3"/>
              <w:ind w:leftChars="0" w:left="0"/>
              <w:rPr>
                <w:sz w:val="22"/>
              </w:rPr>
            </w:pPr>
            <w:r>
              <w:rPr>
                <w:rFonts w:hint="eastAsia"/>
                <w:sz w:val="22"/>
              </w:rPr>
              <w:t>●●●●</w:t>
            </w:r>
          </w:p>
        </w:tc>
        <w:tc>
          <w:tcPr>
            <w:tcW w:w="4673" w:type="dxa"/>
          </w:tcPr>
          <w:p w:rsidR="003F11E9" w:rsidRDefault="003F11E9" w:rsidP="00594C50">
            <w:pPr>
              <w:pStyle w:val="a3"/>
              <w:ind w:leftChars="0" w:left="0"/>
              <w:rPr>
                <w:sz w:val="22"/>
              </w:rPr>
            </w:pPr>
            <w:r>
              <w:rPr>
                <w:rFonts w:hint="eastAsia"/>
                <w:sz w:val="22"/>
              </w:rPr>
              <w:t>●●●●</w:t>
            </w:r>
          </w:p>
        </w:tc>
      </w:tr>
    </w:tbl>
    <w:p w:rsidR="003F11E9" w:rsidRDefault="003F11E9" w:rsidP="003F11E9">
      <w:pPr>
        <w:ind w:left="660" w:hangingChars="300" w:hanging="660"/>
        <w:rPr>
          <w:sz w:val="22"/>
        </w:rPr>
      </w:pPr>
    </w:p>
    <w:p w:rsidR="003F11E9" w:rsidRDefault="003F11E9" w:rsidP="00B75703">
      <w:pPr>
        <w:ind w:left="645" w:hangingChars="293" w:hanging="645"/>
        <w:rPr>
          <w:sz w:val="22"/>
        </w:rPr>
      </w:pPr>
      <w:r>
        <w:rPr>
          <w:rFonts w:hint="eastAsia"/>
          <w:sz w:val="22"/>
        </w:rPr>
        <w:t xml:space="preserve">　</w:t>
      </w:r>
      <w:r>
        <w:rPr>
          <w:rFonts w:hint="eastAsia"/>
          <w:sz w:val="22"/>
        </w:rPr>
        <w:t xml:space="preserve">3  </w:t>
      </w:r>
      <w:r>
        <w:rPr>
          <w:sz w:val="22"/>
        </w:rPr>
        <w:t xml:space="preserve"> </w:t>
      </w:r>
      <w:r>
        <w:rPr>
          <w:rFonts w:hint="eastAsia"/>
          <w:sz w:val="22"/>
        </w:rPr>
        <w:t>乙は、</w:t>
      </w:r>
      <w:r w:rsidR="00AB306F">
        <w:rPr>
          <w:rFonts w:hint="eastAsia"/>
          <w:sz w:val="22"/>
        </w:rPr>
        <w:t>本契約書第</w:t>
      </w:r>
      <w:r w:rsidR="00AB306F">
        <w:rPr>
          <w:rFonts w:hint="eastAsia"/>
          <w:sz w:val="22"/>
        </w:rPr>
        <w:t>5</w:t>
      </w:r>
      <w:r w:rsidR="00AB306F">
        <w:rPr>
          <w:rFonts w:hint="eastAsia"/>
          <w:sz w:val="22"/>
        </w:rPr>
        <w:t>条第</w:t>
      </w:r>
      <w:r w:rsidR="00AB306F">
        <w:rPr>
          <w:rFonts w:hint="eastAsia"/>
          <w:sz w:val="22"/>
        </w:rPr>
        <w:t>1</w:t>
      </w:r>
      <w:r w:rsidR="00AB306F">
        <w:rPr>
          <w:rFonts w:hint="eastAsia"/>
          <w:sz w:val="22"/>
        </w:rPr>
        <w:t>項</w:t>
      </w:r>
      <w:r w:rsidR="00B75703">
        <w:rPr>
          <w:rFonts w:hint="eastAsia"/>
          <w:sz w:val="22"/>
        </w:rPr>
        <w:t>に基づき、対象施設</w:t>
      </w:r>
      <w:r>
        <w:rPr>
          <w:rFonts w:hint="eastAsia"/>
          <w:sz w:val="22"/>
        </w:rPr>
        <w:t>に本件名称を含む</w:t>
      </w:r>
      <w:r w:rsidR="00AB306F">
        <w:rPr>
          <w:rFonts w:hint="eastAsia"/>
          <w:sz w:val="22"/>
        </w:rPr>
        <w:t>愛称</w:t>
      </w:r>
      <w:r>
        <w:rPr>
          <w:rFonts w:hint="eastAsia"/>
          <w:sz w:val="22"/>
        </w:rPr>
        <w:t>にかかる名称標示を設置することができる。</w:t>
      </w:r>
    </w:p>
    <w:p w:rsidR="003F11E9" w:rsidRDefault="003F11E9" w:rsidP="003F11E9">
      <w:pPr>
        <w:ind w:left="660" w:hangingChars="300" w:hanging="660"/>
        <w:rPr>
          <w:sz w:val="22"/>
        </w:rPr>
      </w:pPr>
    </w:p>
    <w:p w:rsidR="003F11E9" w:rsidRDefault="003F11E9" w:rsidP="00831E84">
      <w:pPr>
        <w:ind w:left="425" w:hangingChars="193" w:hanging="425"/>
        <w:rPr>
          <w:sz w:val="22"/>
        </w:rPr>
      </w:pPr>
      <w:r>
        <w:rPr>
          <w:rFonts w:hint="eastAsia"/>
          <w:sz w:val="22"/>
        </w:rPr>
        <w:t xml:space="preserve">　</w:t>
      </w:r>
      <w:r>
        <w:rPr>
          <w:rFonts w:hint="eastAsia"/>
          <w:sz w:val="22"/>
        </w:rPr>
        <w:t>4</w:t>
      </w:r>
      <w:r>
        <w:rPr>
          <w:sz w:val="22"/>
        </w:rPr>
        <w:t xml:space="preserve">   </w:t>
      </w:r>
      <w:r>
        <w:rPr>
          <w:rFonts w:hint="eastAsia"/>
          <w:sz w:val="22"/>
        </w:rPr>
        <w:t>乙は、対象施設にかかるネーミングライツの保有者であることを、乙の管理する媒体（ホームページ）、新聞、雑誌等出版物等で標榜することができる。</w:t>
      </w:r>
    </w:p>
    <w:p w:rsidR="003F11E9" w:rsidRDefault="003F11E9" w:rsidP="003F11E9">
      <w:pPr>
        <w:ind w:left="660" w:hangingChars="300" w:hanging="660"/>
        <w:rPr>
          <w:sz w:val="22"/>
        </w:rPr>
      </w:pPr>
    </w:p>
    <w:p w:rsidR="003F11E9" w:rsidRDefault="003F11E9" w:rsidP="003F11E9">
      <w:pPr>
        <w:ind w:left="660" w:hangingChars="300" w:hanging="660"/>
        <w:rPr>
          <w:sz w:val="22"/>
        </w:rPr>
      </w:pPr>
      <w:r>
        <w:rPr>
          <w:rFonts w:hint="eastAsia"/>
          <w:sz w:val="22"/>
        </w:rPr>
        <w:t>（契約期間）</w:t>
      </w:r>
    </w:p>
    <w:p w:rsidR="003F11E9" w:rsidRPr="001A6B99" w:rsidRDefault="00324011" w:rsidP="001A6B99">
      <w:pPr>
        <w:pStyle w:val="a3"/>
        <w:numPr>
          <w:ilvl w:val="0"/>
          <w:numId w:val="1"/>
        </w:numPr>
        <w:ind w:leftChars="0"/>
        <w:rPr>
          <w:sz w:val="22"/>
        </w:rPr>
      </w:pPr>
      <w:r>
        <w:rPr>
          <w:rFonts w:hint="eastAsia"/>
          <w:sz w:val="22"/>
        </w:rPr>
        <w:t>本契約</w:t>
      </w:r>
      <w:r w:rsidR="001A6B99" w:rsidRPr="001A6B99">
        <w:rPr>
          <w:rFonts w:hint="eastAsia"/>
          <w:sz w:val="22"/>
        </w:rPr>
        <w:t>の期間は</w:t>
      </w:r>
      <w:r w:rsidR="003D7353">
        <w:rPr>
          <w:rFonts w:hint="eastAsia"/>
          <w:sz w:val="22"/>
        </w:rPr>
        <w:t>●</w:t>
      </w:r>
      <w:r w:rsidR="003107DA">
        <w:rPr>
          <w:rFonts w:hint="eastAsia"/>
          <w:sz w:val="22"/>
        </w:rPr>
        <w:t>年間とし、●年●月●日から</w:t>
      </w:r>
      <w:r w:rsidR="003D7353">
        <w:rPr>
          <w:rFonts w:hint="eastAsia"/>
          <w:sz w:val="22"/>
        </w:rPr>
        <w:t>●</w:t>
      </w:r>
      <w:r w:rsidR="001A6B99" w:rsidRPr="001A6B99">
        <w:rPr>
          <w:rFonts w:hint="eastAsia"/>
          <w:sz w:val="22"/>
        </w:rPr>
        <w:t>年●月●日までとする。</w:t>
      </w:r>
    </w:p>
    <w:p w:rsidR="001A6B99" w:rsidRPr="001B28A2" w:rsidRDefault="001A6B99" w:rsidP="001A6B99">
      <w:pPr>
        <w:rPr>
          <w:color w:val="000000" w:themeColor="text1"/>
          <w:sz w:val="22"/>
        </w:rPr>
      </w:pPr>
      <w:r>
        <w:rPr>
          <w:rFonts w:hint="eastAsia"/>
          <w:sz w:val="22"/>
        </w:rPr>
        <w:t xml:space="preserve">　</w:t>
      </w:r>
      <w:r>
        <w:rPr>
          <w:rFonts w:hint="eastAsia"/>
          <w:sz w:val="22"/>
        </w:rPr>
        <w:t xml:space="preserve">2   </w:t>
      </w:r>
      <w:r w:rsidR="0027741C">
        <w:rPr>
          <w:rFonts w:hint="eastAsia"/>
          <w:sz w:val="22"/>
        </w:rPr>
        <w:t>乙の愛称</w:t>
      </w:r>
      <w:r w:rsidR="003107DA">
        <w:rPr>
          <w:rFonts w:hint="eastAsia"/>
          <w:sz w:val="22"/>
        </w:rPr>
        <w:t>標示開始日は、●</w:t>
      </w:r>
      <w:r>
        <w:rPr>
          <w:rFonts w:hint="eastAsia"/>
          <w:sz w:val="22"/>
        </w:rPr>
        <w:t>年●月●日以降とする。</w:t>
      </w:r>
    </w:p>
    <w:p w:rsidR="0027741C" w:rsidRPr="001B28A2" w:rsidRDefault="0027741C" w:rsidP="0027741C">
      <w:pPr>
        <w:ind w:left="440" w:hangingChars="200" w:hanging="440"/>
        <w:rPr>
          <w:rFonts w:asciiTheme="minorEastAsia" w:hAnsiTheme="minorEastAsia"/>
          <w:color w:val="000000" w:themeColor="text1"/>
          <w:sz w:val="22"/>
        </w:rPr>
      </w:pPr>
      <w:r w:rsidRPr="001B28A2">
        <w:rPr>
          <w:rFonts w:hint="eastAsia"/>
          <w:color w:val="000000" w:themeColor="text1"/>
          <w:sz w:val="22"/>
        </w:rPr>
        <w:t xml:space="preserve">　</w:t>
      </w:r>
      <w:r w:rsidRPr="001B28A2">
        <w:rPr>
          <w:rFonts w:hint="eastAsia"/>
          <w:color w:val="000000" w:themeColor="text1"/>
          <w:sz w:val="22"/>
        </w:rPr>
        <w:t xml:space="preserve">3   </w:t>
      </w:r>
      <w:r w:rsidRPr="001B28A2">
        <w:rPr>
          <w:rFonts w:hint="eastAsia"/>
          <w:color w:val="000000" w:themeColor="text1"/>
          <w:sz w:val="22"/>
        </w:rPr>
        <w:t>契約期間満了後、引き続きネーミングライツにかかる愛称の命名権の付与を受けようとするときは、</w:t>
      </w:r>
      <w:r w:rsidR="004E6DC6" w:rsidRPr="001B28A2">
        <w:rPr>
          <w:rFonts w:hint="eastAsia"/>
          <w:color w:val="000000" w:themeColor="text1"/>
          <w:sz w:val="22"/>
        </w:rPr>
        <w:t>乙は</w:t>
      </w:r>
      <w:r w:rsidRPr="001B28A2">
        <w:rPr>
          <w:rFonts w:hint="eastAsia"/>
          <w:color w:val="000000" w:themeColor="text1"/>
          <w:sz w:val="22"/>
        </w:rPr>
        <w:t>期間</w:t>
      </w:r>
      <w:r w:rsidRPr="001B28A2">
        <w:rPr>
          <w:rFonts w:asciiTheme="minorEastAsia" w:hAnsiTheme="minorEastAsia" w:hint="eastAsia"/>
          <w:color w:val="000000" w:themeColor="text1"/>
          <w:sz w:val="22"/>
        </w:rPr>
        <w:t>満了前90日までに</w:t>
      </w:r>
      <w:r w:rsidR="004E6DC6" w:rsidRPr="001B28A2">
        <w:rPr>
          <w:rFonts w:asciiTheme="minorEastAsia" w:hAnsiTheme="minorEastAsia" w:hint="eastAsia"/>
          <w:color w:val="000000" w:themeColor="text1"/>
          <w:sz w:val="22"/>
        </w:rPr>
        <w:t>甲へ</w:t>
      </w:r>
      <w:r w:rsidRPr="001B28A2">
        <w:rPr>
          <w:rFonts w:asciiTheme="minorEastAsia" w:hAnsiTheme="minorEastAsia" w:hint="eastAsia"/>
          <w:color w:val="000000" w:themeColor="text1"/>
          <w:sz w:val="22"/>
        </w:rPr>
        <w:t>申請しなければならない。</w:t>
      </w:r>
      <w:r w:rsidR="004E6DC6" w:rsidRPr="001B28A2">
        <w:rPr>
          <w:rFonts w:asciiTheme="minorEastAsia" w:hAnsiTheme="minorEastAsia" w:hint="eastAsia"/>
          <w:color w:val="000000" w:themeColor="text1"/>
          <w:sz w:val="22"/>
        </w:rPr>
        <w:t>甲は、</w:t>
      </w:r>
      <w:r w:rsidRPr="001B28A2">
        <w:rPr>
          <w:rFonts w:asciiTheme="minorEastAsia" w:hAnsiTheme="minorEastAsia" w:hint="eastAsia"/>
          <w:color w:val="000000" w:themeColor="text1"/>
          <w:sz w:val="22"/>
        </w:rPr>
        <w:t>申請受付後、必要な手続きを経て</w:t>
      </w:r>
      <w:r w:rsidR="004E6DC6" w:rsidRPr="001B28A2">
        <w:rPr>
          <w:rFonts w:asciiTheme="minorEastAsia" w:hAnsiTheme="minorEastAsia" w:hint="eastAsia"/>
          <w:color w:val="000000" w:themeColor="text1"/>
          <w:sz w:val="22"/>
        </w:rPr>
        <w:t>、乙へ</w:t>
      </w:r>
      <w:r w:rsidRPr="001B28A2">
        <w:rPr>
          <w:rFonts w:asciiTheme="minorEastAsia" w:hAnsiTheme="minorEastAsia" w:hint="eastAsia"/>
          <w:color w:val="000000" w:themeColor="text1"/>
          <w:sz w:val="22"/>
        </w:rPr>
        <w:t>優先交渉権を付与する。</w:t>
      </w:r>
    </w:p>
    <w:p w:rsidR="001A6B99" w:rsidRDefault="001A6B99" w:rsidP="001A6B99">
      <w:pPr>
        <w:rPr>
          <w:sz w:val="22"/>
        </w:rPr>
      </w:pPr>
    </w:p>
    <w:p w:rsidR="001A6B99" w:rsidRDefault="001A6B99" w:rsidP="001A6B99">
      <w:pPr>
        <w:rPr>
          <w:sz w:val="22"/>
        </w:rPr>
      </w:pPr>
      <w:r>
        <w:rPr>
          <w:rFonts w:hint="eastAsia"/>
          <w:sz w:val="22"/>
        </w:rPr>
        <w:t>（契約料と支払等）</w:t>
      </w:r>
    </w:p>
    <w:p w:rsidR="001A6B99" w:rsidRDefault="00EA5D47" w:rsidP="00BE2C1F">
      <w:pPr>
        <w:pStyle w:val="a3"/>
        <w:numPr>
          <w:ilvl w:val="0"/>
          <w:numId w:val="1"/>
        </w:numPr>
        <w:ind w:leftChars="0"/>
        <w:rPr>
          <w:sz w:val="22"/>
        </w:rPr>
      </w:pPr>
      <w:r w:rsidRPr="00BE2C1F">
        <w:rPr>
          <w:rFonts w:hint="eastAsia"/>
          <w:sz w:val="22"/>
        </w:rPr>
        <w:lastRenderedPageBreak/>
        <w:t>本契約に基づく</w:t>
      </w:r>
      <w:r w:rsidR="00324011" w:rsidRPr="00BE2C1F">
        <w:rPr>
          <w:rFonts w:hint="eastAsia"/>
          <w:sz w:val="22"/>
        </w:rPr>
        <w:t>契約料は、</w:t>
      </w:r>
      <w:r w:rsidR="00324011" w:rsidRPr="00BE2C1F">
        <w:rPr>
          <w:rFonts w:hint="eastAsia"/>
          <w:sz w:val="22"/>
        </w:rPr>
        <w:t>1</w:t>
      </w:r>
      <w:r w:rsidR="00324011" w:rsidRPr="00BE2C1F">
        <w:rPr>
          <w:rFonts w:hint="eastAsia"/>
          <w:sz w:val="22"/>
        </w:rPr>
        <w:t>年間当たり金●●円（取引に係る消費税額及び地方消費税額を含む）とする。ただし、名称標示が可能な期間（実際に乙が標示しているか否かを問わない）が</w:t>
      </w:r>
      <w:r w:rsidR="00324011" w:rsidRPr="00BE2C1F">
        <w:rPr>
          <w:rFonts w:hint="eastAsia"/>
          <w:sz w:val="22"/>
        </w:rPr>
        <w:t>1</w:t>
      </w:r>
      <w:r w:rsidR="00324011" w:rsidRPr="00BE2C1F">
        <w:rPr>
          <w:rFonts w:hint="eastAsia"/>
          <w:sz w:val="22"/>
        </w:rPr>
        <w:t>年間</w:t>
      </w:r>
      <w:r w:rsidR="001B28A2">
        <w:rPr>
          <w:rFonts w:hint="eastAsia"/>
          <w:sz w:val="22"/>
        </w:rPr>
        <w:t>に満たない場合には、</w:t>
      </w:r>
      <w:r w:rsidR="00BE2C1F" w:rsidRPr="00BE2C1F">
        <w:rPr>
          <w:rFonts w:hint="eastAsia"/>
          <w:sz w:val="22"/>
        </w:rPr>
        <w:t>日割りで算出するものとする。</w:t>
      </w:r>
    </w:p>
    <w:p w:rsidR="004E3168" w:rsidRPr="00961798" w:rsidRDefault="004E3168" w:rsidP="00831E84">
      <w:pPr>
        <w:ind w:left="425" w:hangingChars="193" w:hanging="425"/>
        <w:rPr>
          <w:color w:val="000000" w:themeColor="text1"/>
          <w:sz w:val="22"/>
        </w:rPr>
      </w:pPr>
      <w:r>
        <w:rPr>
          <w:rFonts w:hint="eastAsia"/>
          <w:sz w:val="22"/>
        </w:rPr>
        <w:t xml:space="preserve">　</w:t>
      </w:r>
      <w:r>
        <w:rPr>
          <w:rFonts w:hint="eastAsia"/>
          <w:sz w:val="22"/>
        </w:rPr>
        <w:t>2</w:t>
      </w:r>
      <w:r>
        <w:rPr>
          <w:sz w:val="22"/>
        </w:rPr>
        <w:t xml:space="preserve">   </w:t>
      </w:r>
      <w:r>
        <w:rPr>
          <w:rFonts w:hint="eastAsia"/>
          <w:sz w:val="22"/>
        </w:rPr>
        <w:t>乙は、前項に定める契約料を、甲が通知する内容に基づき、納付期日までに納付するものとする。なお、納付方法は、毎年度ごとに、本市の請求に基づき、</w:t>
      </w:r>
      <w:r w:rsidRPr="00961798">
        <w:rPr>
          <w:rFonts w:hint="eastAsia"/>
          <w:color w:val="000000" w:themeColor="text1"/>
          <w:sz w:val="22"/>
        </w:rPr>
        <w:t>各年度分を</w:t>
      </w:r>
      <w:r w:rsidRPr="00961798">
        <w:rPr>
          <w:rFonts w:hint="eastAsia"/>
          <w:color w:val="000000" w:themeColor="text1"/>
          <w:sz w:val="22"/>
        </w:rPr>
        <w:t>4</w:t>
      </w:r>
      <w:r w:rsidRPr="00961798">
        <w:rPr>
          <w:rFonts w:hint="eastAsia"/>
          <w:color w:val="000000" w:themeColor="text1"/>
          <w:sz w:val="22"/>
        </w:rPr>
        <w:t>月</w:t>
      </w:r>
      <w:r w:rsidRPr="00961798">
        <w:rPr>
          <w:rFonts w:hint="eastAsia"/>
          <w:color w:val="000000" w:themeColor="text1"/>
          <w:sz w:val="22"/>
        </w:rPr>
        <w:t>30</w:t>
      </w:r>
      <w:r w:rsidRPr="00961798">
        <w:rPr>
          <w:rFonts w:hint="eastAsia"/>
          <w:color w:val="000000" w:themeColor="text1"/>
          <w:sz w:val="22"/>
        </w:rPr>
        <w:t>日</w:t>
      </w:r>
      <w:r w:rsidR="00323DB5" w:rsidRPr="00961798">
        <w:rPr>
          <w:rFonts w:hint="eastAsia"/>
          <w:color w:val="000000" w:themeColor="text1"/>
          <w:sz w:val="22"/>
        </w:rPr>
        <w:t>（土曜、日曜、祝日の場合は、その直前の平日）までに一括して前納することを基本と</w:t>
      </w:r>
      <w:r w:rsidR="001B28A2" w:rsidRPr="00961798">
        <w:rPr>
          <w:rFonts w:hint="eastAsia"/>
          <w:color w:val="000000" w:themeColor="text1"/>
          <w:sz w:val="22"/>
        </w:rPr>
        <w:t>する</w:t>
      </w:r>
      <w:r w:rsidR="00323DB5" w:rsidRPr="00961798">
        <w:rPr>
          <w:rFonts w:hint="eastAsia"/>
          <w:color w:val="000000" w:themeColor="text1"/>
          <w:sz w:val="22"/>
        </w:rPr>
        <w:t>。ただし、契約年度分の</w:t>
      </w:r>
      <w:r w:rsidR="008A72E6" w:rsidRPr="00961798">
        <w:rPr>
          <w:rFonts w:hint="eastAsia"/>
          <w:color w:val="000000" w:themeColor="text1"/>
          <w:sz w:val="22"/>
        </w:rPr>
        <w:t>納付期限については、甲が請求を行った日から</w:t>
      </w:r>
      <w:r w:rsidR="001B28A2" w:rsidRPr="00961798">
        <w:rPr>
          <w:rFonts w:hint="eastAsia"/>
          <w:color w:val="000000" w:themeColor="text1"/>
          <w:sz w:val="22"/>
        </w:rPr>
        <w:t>原則</w:t>
      </w:r>
      <w:r w:rsidR="008A72E6" w:rsidRPr="00961798">
        <w:rPr>
          <w:rFonts w:hint="eastAsia"/>
          <w:color w:val="000000" w:themeColor="text1"/>
          <w:sz w:val="22"/>
        </w:rPr>
        <w:t>2</w:t>
      </w:r>
      <w:r w:rsidR="001B28A2" w:rsidRPr="00961798">
        <w:rPr>
          <w:rFonts w:hint="eastAsia"/>
          <w:color w:val="000000" w:themeColor="text1"/>
          <w:sz w:val="22"/>
        </w:rPr>
        <w:t>週間以内</w:t>
      </w:r>
      <w:r w:rsidR="008A72E6" w:rsidRPr="00961798">
        <w:rPr>
          <w:rFonts w:hint="eastAsia"/>
          <w:color w:val="000000" w:themeColor="text1"/>
          <w:sz w:val="22"/>
        </w:rPr>
        <w:t>と</w:t>
      </w:r>
      <w:r w:rsidR="001B28A2" w:rsidRPr="00961798">
        <w:rPr>
          <w:rFonts w:hint="eastAsia"/>
          <w:color w:val="000000" w:themeColor="text1"/>
          <w:sz w:val="22"/>
        </w:rPr>
        <w:t>する</w:t>
      </w:r>
      <w:r w:rsidR="008A72E6" w:rsidRPr="00961798">
        <w:rPr>
          <w:rFonts w:hint="eastAsia"/>
          <w:color w:val="000000" w:themeColor="text1"/>
          <w:sz w:val="22"/>
        </w:rPr>
        <w:t>。</w:t>
      </w:r>
    </w:p>
    <w:p w:rsidR="00323DB5" w:rsidRDefault="008A72E6" w:rsidP="00831E84">
      <w:pPr>
        <w:ind w:left="425" w:hangingChars="193" w:hanging="425"/>
        <w:rPr>
          <w:sz w:val="22"/>
        </w:rPr>
      </w:pPr>
      <w:r w:rsidRPr="00961798">
        <w:rPr>
          <w:rFonts w:hint="eastAsia"/>
          <w:color w:val="000000" w:themeColor="text1"/>
          <w:sz w:val="22"/>
        </w:rPr>
        <w:t xml:space="preserve">　</w:t>
      </w:r>
      <w:r w:rsidRPr="00961798">
        <w:rPr>
          <w:rFonts w:hint="eastAsia"/>
          <w:color w:val="000000" w:themeColor="text1"/>
          <w:sz w:val="22"/>
        </w:rPr>
        <w:t xml:space="preserve">3   </w:t>
      </w:r>
      <w:r w:rsidRPr="00961798">
        <w:rPr>
          <w:rFonts w:hint="eastAsia"/>
          <w:color w:val="000000" w:themeColor="text1"/>
          <w:sz w:val="22"/>
        </w:rPr>
        <w:t>乙が、前項の納付期日までに契約料を納付しないときは、甲は、</w:t>
      </w:r>
      <w:r w:rsidR="00D943FE" w:rsidRPr="00961798">
        <w:rPr>
          <w:rFonts w:hint="eastAsia"/>
          <w:color w:val="000000" w:themeColor="text1"/>
          <w:sz w:val="22"/>
        </w:rPr>
        <w:t>延滞</w:t>
      </w:r>
      <w:r w:rsidRPr="00961798">
        <w:rPr>
          <w:rFonts w:hint="eastAsia"/>
          <w:color w:val="000000" w:themeColor="text1"/>
          <w:sz w:val="22"/>
        </w:rPr>
        <w:t>期間</w:t>
      </w:r>
      <w:r w:rsidR="00D943FE" w:rsidRPr="00961798">
        <w:rPr>
          <w:rFonts w:hint="eastAsia"/>
          <w:color w:val="000000" w:themeColor="text1"/>
          <w:sz w:val="22"/>
        </w:rPr>
        <w:t>に応じ、契約料</w:t>
      </w:r>
      <w:r w:rsidR="00D943FE">
        <w:rPr>
          <w:rFonts w:hint="eastAsia"/>
          <w:sz w:val="22"/>
        </w:rPr>
        <w:t>に税外歳入に係る延滞金及び過料に関する条例（昭和</w:t>
      </w:r>
      <w:r w:rsidR="00D943FE">
        <w:rPr>
          <w:rFonts w:hint="eastAsia"/>
          <w:sz w:val="22"/>
        </w:rPr>
        <w:t>39</w:t>
      </w:r>
      <w:r w:rsidR="00D943FE">
        <w:rPr>
          <w:rFonts w:hint="eastAsia"/>
          <w:sz w:val="22"/>
        </w:rPr>
        <w:t>年</w:t>
      </w:r>
      <w:r w:rsidR="00D943FE">
        <w:rPr>
          <w:rFonts w:hint="eastAsia"/>
          <w:sz w:val="22"/>
        </w:rPr>
        <w:t>3</w:t>
      </w:r>
      <w:r w:rsidR="00D943FE">
        <w:rPr>
          <w:rFonts w:hint="eastAsia"/>
          <w:sz w:val="22"/>
        </w:rPr>
        <w:t>月</w:t>
      </w:r>
      <w:r w:rsidR="00D943FE">
        <w:rPr>
          <w:rFonts w:hint="eastAsia"/>
          <w:sz w:val="22"/>
        </w:rPr>
        <w:t>19</w:t>
      </w:r>
      <w:r w:rsidR="00D943FE">
        <w:rPr>
          <w:rFonts w:hint="eastAsia"/>
          <w:sz w:val="22"/>
        </w:rPr>
        <w:t>日条例第</w:t>
      </w:r>
      <w:r w:rsidR="00D943FE">
        <w:rPr>
          <w:rFonts w:hint="eastAsia"/>
          <w:sz w:val="22"/>
        </w:rPr>
        <w:t>12</w:t>
      </w:r>
      <w:r w:rsidR="00D943FE">
        <w:rPr>
          <w:rFonts w:hint="eastAsia"/>
          <w:sz w:val="22"/>
        </w:rPr>
        <w:t>号）に規定する割合を乗じて得た額を延滞金として徴収する。</w:t>
      </w:r>
    </w:p>
    <w:p w:rsidR="00D943FE" w:rsidRDefault="00D943FE" w:rsidP="00831E84">
      <w:pPr>
        <w:ind w:left="425" w:hangingChars="193" w:hanging="425"/>
        <w:rPr>
          <w:sz w:val="22"/>
        </w:rPr>
      </w:pPr>
      <w:r>
        <w:rPr>
          <w:rFonts w:hint="eastAsia"/>
          <w:sz w:val="22"/>
        </w:rPr>
        <w:t xml:space="preserve">　</w:t>
      </w:r>
      <w:r>
        <w:rPr>
          <w:rFonts w:hint="eastAsia"/>
          <w:sz w:val="22"/>
        </w:rPr>
        <w:t xml:space="preserve">4   </w:t>
      </w:r>
      <w:r>
        <w:rPr>
          <w:rFonts w:hint="eastAsia"/>
          <w:sz w:val="22"/>
        </w:rPr>
        <w:t>甲は、徴収した契約料は還付しない。ただし、特別の理由があるときは、その全部または一部を還付することがある。</w:t>
      </w:r>
    </w:p>
    <w:p w:rsidR="005061DD" w:rsidRDefault="005061DD" w:rsidP="00831E84">
      <w:pPr>
        <w:ind w:left="425" w:hangingChars="193" w:hanging="425"/>
        <w:rPr>
          <w:sz w:val="22"/>
        </w:rPr>
      </w:pPr>
    </w:p>
    <w:p w:rsidR="005061DD" w:rsidRPr="00961798" w:rsidRDefault="005061DD" w:rsidP="00831E84">
      <w:pPr>
        <w:ind w:left="425" w:hangingChars="193" w:hanging="425"/>
        <w:rPr>
          <w:color w:val="000000" w:themeColor="text1"/>
          <w:sz w:val="22"/>
        </w:rPr>
      </w:pPr>
      <w:r>
        <w:rPr>
          <w:rFonts w:hint="eastAsia"/>
          <w:sz w:val="22"/>
        </w:rPr>
        <w:t>（役務の提供</w:t>
      </w:r>
      <w:r w:rsidRPr="00961798">
        <w:rPr>
          <w:rFonts w:hint="eastAsia"/>
          <w:color w:val="000000" w:themeColor="text1"/>
          <w:sz w:val="22"/>
        </w:rPr>
        <w:t>）</w:t>
      </w:r>
    </w:p>
    <w:p w:rsidR="005061DD" w:rsidRPr="00961798" w:rsidRDefault="005061DD" w:rsidP="005061DD">
      <w:pPr>
        <w:pStyle w:val="a3"/>
        <w:numPr>
          <w:ilvl w:val="0"/>
          <w:numId w:val="1"/>
        </w:numPr>
        <w:ind w:leftChars="0"/>
        <w:rPr>
          <w:color w:val="000000" w:themeColor="text1"/>
          <w:sz w:val="22"/>
        </w:rPr>
      </w:pPr>
      <w:r w:rsidRPr="00961798">
        <w:rPr>
          <w:rFonts w:hint="eastAsia"/>
          <w:color w:val="000000" w:themeColor="text1"/>
          <w:sz w:val="22"/>
        </w:rPr>
        <w:t>乙は、本契約書第</w:t>
      </w:r>
      <w:r w:rsidRPr="00961798">
        <w:rPr>
          <w:rFonts w:hint="eastAsia"/>
          <w:color w:val="000000" w:themeColor="text1"/>
          <w:sz w:val="22"/>
        </w:rPr>
        <w:t>2</w:t>
      </w:r>
      <w:r w:rsidRPr="00961798">
        <w:rPr>
          <w:rFonts w:hint="eastAsia"/>
          <w:color w:val="000000" w:themeColor="text1"/>
          <w:sz w:val="22"/>
        </w:rPr>
        <w:t>条各項に</w:t>
      </w:r>
      <w:r w:rsidR="00B75703">
        <w:rPr>
          <w:rFonts w:hint="eastAsia"/>
          <w:color w:val="000000" w:themeColor="text1"/>
          <w:sz w:val="22"/>
        </w:rPr>
        <w:t>基づき対象施設に愛称を命名することの対価として、対象施設</w:t>
      </w:r>
      <w:r w:rsidR="0009506C" w:rsidRPr="00961798">
        <w:rPr>
          <w:rFonts w:hint="eastAsia"/>
          <w:color w:val="000000" w:themeColor="text1"/>
          <w:sz w:val="22"/>
        </w:rPr>
        <w:t>において、●月から●月末までの間に●回の●●●●</w:t>
      </w:r>
      <w:r w:rsidRPr="00961798">
        <w:rPr>
          <w:rFonts w:hint="eastAsia"/>
          <w:color w:val="000000" w:themeColor="text1"/>
          <w:sz w:val="22"/>
        </w:rPr>
        <w:t>を乙の負担により実施し、実施後直ちに、乙は、甲に対し実施報告書をその都度提出しなければならない。</w:t>
      </w:r>
    </w:p>
    <w:p w:rsidR="001B28A2" w:rsidRPr="00961798" w:rsidRDefault="001B28A2" w:rsidP="001B28A2">
      <w:pPr>
        <w:rPr>
          <w:color w:val="000000" w:themeColor="text1"/>
          <w:sz w:val="22"/>
        </w:rPr>
      </w:pPr>
      <w:r w:rsidRPr="00961798">
        <w:rPr>
          <w:rFonts w:hint="eastAsia"/>
          <w:color w:val="000000" w:themeColor="text1"/>
          <w:sz w:val="22"/>
        </w:rPr>
        <w:t xml:space="preserve">　</w:t>
      </w:r>
      <w:r w:rsidRPr="00961798">
        <w:rPr>
          <w:rFonts w:hint="eastAsia"/>
          <w:color w:val="000000" w:themeColor="text1"/>
          <w:sz w:val="22"/>
        </w:rPr>
        <w:t>2</w:t>
      </w:r>
      <w:r w:rsidRPr="00961798">
        <w:rPr>
          <w:color w:val="000000" w:themeColor="text1"/>
          <w:sz w:val="22"/>
        </w:rPr>
        <w:t xml:space="preserve">   </w:t>
      </w:r>
      <w:r w:rsidRPr="00961798">
        <w:rPr>
          <w:rFonts w:hint="eastAsia"/>
          <w:color w:val="000000" w:themeColor="text1"/>
          <w:sz w:val="22"/>
        </w:rPr>
        <w:t>甲は、乙の実施する役務提供を金●●●●円相当と評価する。</w:t>
      </w:r>
    </w:p>
    <w:p w:rsidR="006944FE" w:rsidRDefault="005061DD" w:rsidP="0009506C">
      <w:pPr>
        <w:ind w:left="440" w:hangingChars="200" w:hanging="440"/>
        <w:rPr>
          <w:sz w:val="22"/>
        </w:rPr>
      </w:pPr>
      <w:r>
        <w:rPr>
          <w:rFonts w:hint="eastAsia"/>
          <w:sz w:val="22"/>
        </w:rPr>
        <w:t xml:space="preserve">　</w:t>
      </w:r>
      <w:r w:rsidR="001B28A2">
        <w:rPr>
          <w:sz w:val="22"/>
        </w:rPr>
        <w:t>3</w:t>
      </w:r>
      <w:r>
        <w:rPr>
          <w:rFonts w:hint="eastAsia"/>
          <w:sz w:val="22"/>
        </w:rPr>
        <w:t xml:space="preserve">  </w:t>
      </w:r>
      <w:r w:rsidR="006944FE">
        <w:rPr>
          <w:sz w:val="22"/>
        </w:rPr>
        <w:t xml:space="preserve"> </w:t>
      </w:r>
      <w:r w:rsidR="006944FE">
        <w:rPr>
          <w:rFonts w:hint="eastAsia"/>
          <w:sz w:val="22"/>
        </w:rPr>
        <w:t>乙は、甲からの役務提供の実施にかかる必要な資料の提出又は提示を求められた場合には、これに応じるものとする。</w:t>
      </w:r>
    </w:p>
    <w:p w:rsidR="003E085F" w:rsidRDefault="001B28A2" w:rsidP="0009506C">
      <w:pPr>
        <w:ind w:firstLineChars="100" w:firstLine="220"/>
        <w:rPr>
          <w:sz w:val="22"/>
        </w:rPr>
      </w:pPr>
      <w:r>
        <w:rPr>
          <w:sz w:val="22"/>
        </w:rPr>
        <w:t>4</w:t>
      </w:r>
      <w:r w:rsidR="006944FE">
        <w:rPr>
          <w:sz w:val="22"/>
        </w:rPr>
        <w:t xml:space="preserve">   </w:t>
      </w:r>
      <w:r w:rsidR="006944FE">
        <w:rPr>
          <w:rFonts w:hint="eastAsia"/>
          <w:sz w:val="22"/>
        </w:rPr>
        <w:t>乙は、甲から立会い</w:t>
      </w:r>
      <w:r w:rsidR="0009506C">
        <w:rPr>
          <w:rFonts w:hint="eastAsia"/>
          <w:sz w:val="22"/>
        </w:rPr>
        <w:t>を求められた場合は、これに応じるものとする。</w:t>
      </w:r>
    </w:p>
    <w:p w:rsidR="0009506C" w:rsidRPr="003E085F" w:rsidRDefault="0009506C" w:rsidP="0009506C">
      <w:pPr>
        <w:ind w:firstLineChars="100" w:firstLine="220"/>
        <w:rPr>
          <w:color w:val="FF0000"/>
          <w:sz w:val="22"/>
        </w:rPr>
      </w:pPr>
    </w:p>
    <w:p w:rsidR="00D943FE" w:rsidRPr="001B28A2" w:rsidRDefault="00D943FE" w:rsidP="004E3168">
      <w:pPr>
        <w:ind w:left="660" w:hangingChars="300" w:hanging="660"/>
        <w:rPr>
          <w:color w:val="000000" w:themeColor="text1"/>
          <w:sz w:val="22"/>
        </w:rPr>
      </w:pPr>
      <w:r>
        <w:rPr>
          <w:rFonts w:hint="eastAsia"/>
          <w:sz w:val="22"/>
        </w:rPr>
        <w:t>（名称の標示）</w:t>
      </w:r>
    </w:p>
    <w:p w:rsidR="00D943FE" w:rsidRPr="001B28A2" w:rsidRDefault="00D943FE" w:rsidP="00635EF4">
      <w:pPr>
        <w:pStyle w:val="a3"/>
        <w:numPr>
          <w:ilvl w:val="0"/>
          <w:numId w:val="1"/>
        </w:numPr>
        <w:ind w:leftChars="0"/>
        <w:rPr>
          <w:color w:val="000000" w:themeColor="text1"/>
          <w:sz w:val="22"/>
        </w:rPr>
      </w:pPr>
      <w:r w:rsidRPr="001B28A2">
        <w:rPr>
          <w:rFonts w:hint="eastAsia"/>
          <w:color w:val="000000" w:themeColor="text1"/>
          <w:sz w:val="22"/>
        </w:rPr>
        <w:t>乙は、</w:t>
      </w:r>
      <w:r w:rsidR="00AB306F" w:rsidRPr="001B28A2">
        <w:rPr>
          <w:rFonts w:hint="eastAsia"/>
          <w:color w:val="000000" w:themeColor="text1"/>
          <w:sz w:val="22"/>
        </w:rPr>
        <w:t>甲の書面による承認</w:t>
      </w:r>
      <w:r w:rsidR="00B75703">
        <w:rPr>
          <w:rFonts w:hint="eastAsia"/>
          <w:color w:val="000000" w:themeColor="text1"/>
          <w:sz w:val="22"/>
        </w:rPr>
        <w:t>を受け、対象施設</w:t>
      </w:r>
      <w:r w:rsidR="00635EF4" w:rsidRPr="001B28A2">
        <w:rPr>
          <w:rFonts w:hint="eastAsia"/>
          <w:color w:val="000000" w:themeColor="text1"/>
          <w:sz w:val="22"/>
        </w:rPr>
        <w:t>に名称標示を設置</w:t>
      </w:r>
      <w:r w:rsidR="00847FC3" w:rsidRPr="001B28A2">
        <w:rPr>
          <w:rFonts w:hint="eastAsia"/>
          <w:color w:val="000000" w:themeColor="text1"/>
          <w:sz w:val="22"/>
        </w:rPr>
        <w:t>することができる。ただし、名称標示の設置費用及び維持修繕に要する経費は、乙の負担とする。</w:t>
      </w:r>
    </w:p>
    <w:p w:rsidR="00635EF4" w:rsidRPr="001B28A2" w:rsidRDefault="00635EF4" w:rsidP="00831E84">
      <w:pPr>
        <w:ind w:left="440" w:hangingChars="200" w:hanging="440"/>
        <w:rPr>
          <w:color w:val="000000" w:themeColor="text1"/>
          <w:sz w:val="22"/>
        </w:rPr>
      </w:pPr>
      <w:r w:rsidRPr="001B28A2">
        <w:rPr>
          <w:rFonts w:hint="eastAsia"/>
          <w:color w:val="000000" w:themeColor="text1"/>
          <w:sz w:val="22"/>
        </w:rPr>
        <w:t xml:space="preserve">　</w:t>
      </w:r>
      <w:r w:rsidRPr="001B28A2">
        <w:rPr>
          <w:rFonts w:hint="eastAsia"/>
          <w:color w:val="000000" w:themeColor="text1"/>
          <w:sz w:val="22"/>
        </w:rPr>
        <w:t xml:space="preserve">2   </w:t>
      </w:r>
      <w:r w:rsidRPr="001B28A2">
        <w:rPr>
          <w:rFonts w:hint="eastAsia"/>
          <w:color w:val="000000" w:themeColor="text1"/>
          <w:sz w:val="22"/>
        </w:rPr>
        <w:t>乙は、本契約が終了したとき、</w:t>
      </w:r>
      <w:r w:rsidR="00AB306F" w:rsidRPr="001B28A2">
        <w:rPr>
          <w:rFonts w:hint="eastAsia"/>
          <w:color w:val="000000" w:themeColor="text1"/>
          <w:sz w:val="22"/>
        </w:rPr>
        <w:t>甲の書面による承認を受け、</w:t>
      </w:r>
      <w:r w:rsidRPr="001B28A2">
        <w:rPr>
          <w:rFonts w:hint="eastAsia"/>
          <w:color w:val="000000" w:themeColor="text1"/>
          <w:sz w:val="22"/>
        </w:rPr>
        <w:t>自らの責任と費用負担により、名称標示を除却し、標示前と同様の状態に復旧するものとする。</w:t>
      </w:r>
    </w:p>
    <w:p w:rsidR="00635EF4" w:rsidRDefault="00635EF4" w:rsidP="00831E84">
      <w:pPr>
        <w:ind w:leftChars="100" w:left="430" w:hangingChars="100" w:hanging="220"/>
        <w:rPr>
          <w:sz w:val="22"/>
        </w:rPr>
      </w:pPr>
      <w:r>
        <w:rPr>
          <w:rFonts w:hint="eastAsia"/>
          <w:sz w:val="22"/>
        </w:rPr>
        <w:t xml:space="preserve">3 </w:t>
      </w:r>
      <w:r>
        <w:rPr>
          <w:sz w:val="22"/>
        </w:rPr>
        <w:t xml:space="preserve">  </w:t>
      </w:r>
      <w:r>
        <w:rPr>
          <w:rFonts w:hint="eastAsia"/>
          <w:sz w:val="22"/>
        </w:rPr>
        <w:t>名称標示のデザイン</w:t>
      </w:r>
      <w:r w:rsidR="00B53CB6">
        <w:rPr>
          <w:rFonts w:hint="eastAsia"/>
          <w:sz w:val="22"/>
        </w:rPr>
        <w:t>及び</w:t>
      </w:r>
      <w:r>
        <w:rPr>
          <w:rFonts w:hint="eastAsia"/>
          <w:sz w:val="22"/>
        </w:rPr>
        <w:t>設置場所仕様等の詳細については、</w:t>
      </w:r>
      <w:r w:rsidRPr="00AB306F">
        <w:rPr>
          <w:rFonts w:hint="eastAsia"/>
          <w:sz w:val="22"/>
        </w:rPr>
        <w:t>乙は、</w:t>
      </w:r>
      <w:r w:rsidR="00AB306F" w:rsidRPr="00AB306F">
        <w:rPr>
          <w:rFonts w:hint="eastAsia"/>
          <w:sz w:val="22"/>
        </w:rPr>
        <w:t>甲の書面による</w:t>
      </w:r>
      <w:r w:rsidRPr="00AB306F">
        <w:rPr>
          <w:rFonts w:hint="eastAsia"/>
          <w:sz w:val="22"/>
        </w:rPr>
        <w:t>承認を受けるものとする。</w:t>
      </w:r>
    </w:p>
    <w:p w:rsidR="00635EF4" w:rsidRDefault="00490891" w:rsidP="00831E84">
      <w:pPr>
        <w:ind w:left="440" w:hangingChars="200" w:hanging="440"/>
        <w:rPr>
          <w:sz w:val="22"/>
        </w:rPr>
      </w:pPr>
      <w:r>
        <w:rPr>
          <w:rFonts w:hint="eastAsia"/>
          <w:sz w:val="22"/>
        </w:rPr>
        <w:t xml:space="preserve">　</w:t>
      </w:r>
      <w:r>
        <w:rPr>
          <w:rFonts w:hint="eastAsia"/>
          <w:sz w:val="22"/>
        </w:rPr>
        <w:t xml:space="preserve">4   </w:t>
      </w:r>
      <w:r>
        <w:rPr>
          <w:rFonts w:hint="eastAsia"/>
          <w:sz w:val="22"/>
        </w:rPr>
        <w:t>乙は、名称標示の全部又は一部が汚損等で清掃等が必要と判断した場合は、甲と協議したうえで、清掃等を実施することができる。</w:t>
      </w:r>
    </w:p>
    <w:p w:rsidR="00490891" w:rsidRDefault="00490891" w:rsidP="00831E84">
      <w:pPr>
        <w:ind w:left="440" w:hangingChars="200" w:hanging="440"/>
        <w:rPr>
          <w:sz w:val="22"/>
        </w:rPr>
      </w:pPr>
      <w:r>
        <w:rPr>
          <w:rFonts w:hint="eastAsia"/>
          <w:sz w:val="22"/>
        </w:rPr>
        <w:t xml:space="preserve">　</w:t>
      </w:r>
      <w:r>
        <w:rPr>
          <w:rFonts w:hint="eastAsia"/>
          <w:sz w:val="22"/>
        </w:rPr>
        <w:t xml:space="preserve">5   </w:t>
      </w:r>
      <w:r w:rsidR="00B75703">
        <w:rPr>
          <w:rFonts w:hint="eastAsia"/>
          <w:sz w:val="22"/>
        </w:rPr>
        <w:t>事故その他の事由により対象施設</w:t>
      </w:r>
      <w:r>
        <w:rPr>
          <w:rFonts w:hint="eastAsia"/>
          <w:sz w:val="22"/>
        </w:rPr>
        <w:t>が損傷し、名称標示が判別不能となった場合、乙は、第</w:t>
      </w:r>
      <w:r>
        <w:rPr>
          <w:rFonts w:hint="eastAsia"/>
          <w:sz w:val="22"/>
        </w:rPr>
        <w:t>1</w:t>
      </w:r>
      <w:r>
        <w:rPr>
          <w:rFonts w:hint="eastAsia"/>
          <w:sz w:val="22"/>
        </w:rPr>
        <w:t>項の規定に基づき、再度名称標示を設置することができる。</w:t>
      </w:r>
    </w:p>
    <w:p w:rsidR="00490891" w:rsidRDefault="00490891" w:rsidP="00635EF4">
      <w:pPr>
        <w:rPr>
          <w:sz w:val="22"/>
        </w:rPr>
      </w:pPr>
    </w:p>
    <w:p w:rsidR="00490891" w:rsidRDefault="00490891" w:rsidP="00635EF4">
      <w:pPr>
        <w:rPr>
          <w:sz w:val="22"/>
        </w:rPr>
      </w:pPr>
      <w:r>
        <w:rPr>
          <w:rFonts w:hint="eastAsia"/>
          <w:sz w:val="22"/>
        </w:rPr>
        <w:t>（名称の変更）</w:t>
      </w:r>
    </w:p>
    <w:p w:rsidR="00490891" w:rsidRPr="00490891" w:rsidRDefault="00490891" w:rsidP="00490891">
      <w:pPr>
        <w:pStyle w:val="a3"/>
        <w:numPr>
          <w:ilvl w:val="0"/>
          <w:numId w:val="1"/>
        </w:numPr>
        <w:ind w:leftChars="0"/>
        <w:rPr>
          <w:sz w:val="22"/>
        </w:rPr>
      </w:pPr>
      <w:r w:rsidRPr="00490891">
        <w:rPr>
          <w:rFonts w:hint="eastAsia"/>
          <w:sz w:val="22"/>
        </w:rPr>
        <w:t>乙は、本契約期間中、本件名称を変更することはできない。ただし、名称変更の必要性について特段の理由がある旨を甲に</w:t>
      </w:r>
      <w:r w:rsidR="00AB306F">
        <w:rPr>
          <w:rFonts w:hint="eastAsia"/>
          <w:sz w:val="22"/>
        </w:rPr>
        <w:t>書面により</w:t>
      </w:r>
      <w:r w:rsidRPr="00490891">
        <w:rPr>
          <w:rFonts w:hint="eastAsia"/>
          <w:sz w:val="22"/>
        </w:rPr>
        <w:t>説明し、甲</w:t>
      </w:r>
      <w:r w:rsidR="00AB306F">
        <w:rPr>
          <w:rFonts w:hint="eastAsia"/>
          <w:sz w:val="22"/>
        </w:rPr>
        <w:t>から書面による</w:t>
      </w:r>
      <w:r w:rsidRPr="00490891">
        <w:rPr>
          <w:rFonts w:hint="eastAsia"/>
          <w:sz w:val="22"/>
        </w:rPr>
        <w:t>同意を得た場合は、この限りでない。</w:t>
      </w:r>
    </w:p>
    <w:p w:rsidR="00490891" w:rsidRDefault="00490891" w:rsidP="00490891">
      <w:pPr>
        <w:rPr>
          <w:sz w:val="22"/>
        </w:rPr>
      </w:pPr>
      <w:r>
        <w:rPr>
          <w:rFonts w:hint="eastAsia"/>
          <w:sz w:val="22"/>
        </w:rPr>
        <w:t xml:space="preserve">　</w:t>
      </w:r>
      <w:r>
        <w:rPr>
          <w:rFonts w:hint="eastAsia"/>
          <w:sz w:val="22"/>
        </w:rPr>
        <w:t xml:space="preserve">2  </w:t>
      </w:r>
      <w:r>
        <w:rPr>
          <w:rFonts w:hint="eastAsia"/>
          <w:sz w:val="22"/>
        </w:rPr>
        <w:t>前項ただし書による変更に伴う一切の費用は、乙の負担とする。</w:t>
      </w:r>
    </w:p>
    <w:p w:rsidR="00C57E4B" w:rsidRPr="001B28A2" w:rsidRDefault="00C57E4B" w:rsidP="00831E84">
      <w:pPr>
        <w:ind w:left="440" w:hangingChars="200" w:hanging="440"/>
        <w:rPr>
          <w:strike/>
          <w:color w:val="000000" w:themeColor="text1"/>
          <w:sz w:val="22"/>
        </w:rPr>
      </w:pPr>
    </w:p>
    <w:p w:rsidR="00490891" w:rsidRPr="001B28A2" w:rsidRDefault="00490891" w:rsidP="00490891">
      <w:pPr>
        <w:rPr>
          <w:color w:val="000000" w:themeColor="text1"/>
          <w:sz w:val="22"/>
        </w:rPr>
      </w:pPr>
      <w:r w:rsidRPr="001B28A2">
        <w:rPr>
          <w:rFonts w:hint="eastAsia"/>
          <w:color w:val="000000" w:themeColor="text1"/>
          <w:sz w:val="22"/>
        </w:rPr>
        <w:lastRenderedPageBreak/>
        <w:t>（知的財産権）</w:t>
      </w:r>
    </w:p>
    <w:p w:rsidR="00490891" w:rsidRPr="001B28A2" w:rsidRDefault="00ED2AF4" w:rsidP="00594C50">
      <w:pPr>
        <w:pStyle w:val="a3"/>
        <w:numPr>
          <w:ilvl w:val="0"/>
          <w:numId w:val="1"/>
        </w:numPr>
        <w:ind w:leftChars="0"/>
        <w:rPr>
          <w:color w:val="000000" w:themeColor="text1"/>
          <w:sz w:val="22"/>
        </w:rPr>
      </w:pPr>
      <w:r w:rsidRPr="001B28A2">
        <w:rPr>
          <w:rFonts w:hint="eastAsia"/>
          <w:color w:val="000000" w:themeColor="text1"/>
          <w:sz w:val="22"/>
        </w:rPr>
        <w:t>乙が本件名称に関して知的財産権（知的財産基本法</w:t>
      </w:r>
      <w:r w:rsidR="00C57E4B" w:rsidRPr="001B28A2">
        <w:rPr>
          <w:rFonts w:hint="eastAsia"/>
          <w:color w:val="000000" w:themeColor="text1"/>
          <w:sz w:val="22"/>
        </w:rPr>
        <w:t>（平成</w:t>
      </w:r>
      <w:r w:rsidRPr="001B28A2">
        <w:rPr>
          <w:rFonts w:hint="eastAsia"/>
          <w:color w:val="000000" w:themeColor="text1"/>
          <w:sz w:val="22"/>
        </w:rPr>
        <w:t>14</w:t>
      </w:r>
      <w:r w:rsidR="00C57E4B" w:rsidRPr="001B28A2">
        <w:rPr>
          <w:rFonts w:hint="eastAsia"/>
          <w:color w:val="000000" w:themeColor="text1"/>
          <w:sz w:val="22"/>
        </w:rPr>
        <w:t>年</w:t>
      </w:r>
      <w:r w:rsidRPr="001B28A2">
        <w:rPr>
          <w:rFonts w:hint="eastAsia"/>
          <w:color w:val="000000" w:themeColor="text1"/>
          <w:sz w:val="22"/>
        </w:rPr>
        <w:t>法律第</w:t>
      </w:r>
      <w:r w:rsidRPr="001B28A2">
        <w:rPr>
          <w:rFonts w:hint="eastAsia"/>
          <w:color w:val="000000" w:themeColor="text1"/>
          <w:sz w:val="22"/>
        </w:rPr>
        <w:t>122</w:t>
      </w:r>
      <w:r w:rsidRPr="001B28A2">
        <w:rPr>
          <w:rFonts w:hint="eastAsia"/>
          <w:color w:val="000000" w:themeColor="text1"/>
          <w:sz w:val="22"/>
        </w:rPr>
        <w:t>号）</w:t>
      </w:r>
      <w:r w:rsidR="00C57E4B" w:rsidRPr="001B28A2">
        <w:rPr>
          <w:rFonts w:hint="eastAsia"/>
          <w:color w:val="000000" w:themeColor="text1"/>
          <w:sz w:val="22"/>
        </w:rPr>
        <w:t>第</w:t>
      </w:r>
      <w:r w:rsidR="00C57E4B" w:rsidRPr="001B28A2">
        <w:rPr>
          <w:rFonts w:hint="eastAsia"/>
          <w:color w:val="000000" w:themeColor="text1"/>
          <w:sz w:val="22"/>
        </w:rPr>
        <w:t>2</w:t>
      </w:r>
      <w:r w:rsidR="00C57E4B" w:rsidRPr="001B28A2">
        <w:rPr>
          <w:rFonts w:hint="eastAsia"/>
          <w:color w:val="000000" w:themeColor="text1"/>
          <w:sz w:val="22"/>
        </w:rPr>
        <w:t>条第</w:t>
      </w:r>
      <w:r w:rsidR="00C57E4B" w:rsidRPr="001B28A2">
        <w:rPr>
          <w:rFonts w:hint="eastAsia"/>
          <w:color w:val="000000" w:themeColor="text1"/>
          <w:sz w:val="22"/>
        </w:rPr>
        <w:t>2</w:t>
      </w:r>
      <w:r w:rsidR="00C57E4B" w:rsidRPr="001B28A2">
        <w:rPr>
          <w:rFonts w:hint="eastAsia"/>
          <w:color w:val="000000" w:themeColor="text1"/>
          <w:sz w:val="22"/>
        </w:rPr>
        <w:t>項に規定する権利をいう。）を取得した場合においては、乙は、甲がこれを無償で使用することを認める。</w:t>
      </w:r>
    </w:p>
    <w:p w:rsidR="00594C50" w:rsidRPr="001B28A2" w:rsidRDefault="00594C50" w:rsidP="00C57E4B">
      <w:pPr>
        <w:ind w:left="440" w:hangingChars="200" w:hanging="440"/>
        <w:rPr>
          <w:color w:val="000000" w:themeColor="text1"/>
          <w:sz w:val="22"/>
        </w:rPr>
      </w:pPr>
      <w:r w:rsidRPr="001B28A2">
        <w:rPr>
          <w:rFonts w:hint="eastAsia"/>
          <w:color w:val="000000" w:themeColor="text1"/>
          <w:sz w:val="22"/>
        </w:rPr>
        <w:t xml:space="preserve">　</w:t>
      </w:r>
      <w:r w:rsidRPr="001B28A2">
        <w:rPr>
          <w:rFonts w:hint="eastAsia"/>
          <w:color w:val="000000" w:themeColor="text1"/>
          <w:sz w:val="22"/>
        </w:rPr>
        <w:t xml:space="preserve">2   </w:t>
      </w:r>
      <w:r w:rsidR="00C57E4B" w:rsidRPr="001B28A2">
        <w:rPr>
          <w:rFonts w:hint="eastAsia"/>
          <w:color w:val="000000" w:themeColor="text1"/>
          <w:sz w:val="22"/>
        </w:rPr>
        <w:t>前項に定める知的財産権の無償使用に関する具体的な条件については、甲・乙協議により別途定める。</w:t>
      </w:r>
    </w:p>
    <w:p w:rsidR="00C57E4B" w:rsidRPr="00C57E4B" w:rsidRDefault="00C57E4B" w:rsidP="00C57E4B">
      <w:pPr>
        <w:ind w:left="440" w:hangingChars="200" w:hanging="440"/>
        <w:rPr>
          <w:color w:val="FF0000"/>
          <w:sz w:val="22"/>
        </w:rPr>
      </w:pPr>
    </w:p>
    <w:p w:rsidR="00594C50" w:rsidRDefault="00594C50" w:rsidP="00594C50">
      <w:pPr>
        <w:rPr>
          <w:sz w:val="22"/>
        </w:rPr>
      </w:pPr>
      <w:r>
        <w:rPr>
          <w:rFonts w:hint="eastAsia"/>
          <w:sz w:val="22"/>
        </w:rPr>
        <w:t>（損害賠償）</w:t>
      </w:r>
    </w:p>
    <w:p w:rsidR="00594C50" w:rsidRPr="00594C50" w:rsidRDefault="00594C50" w:rsidP="00594C50">
      <w:pPr>
        <w:pStyle w:val="a3"/>
        <w:numPr>
          <w:ilvl w:val="0"/>
          <w:numId w:val="1"/>
        </w:numPr>
        <w:ind w:leftChars="0"/>
        <w:rPr>
          <w:sz w:val="22"/>
        </w:rPr>
      </w:pPr>
      <w:r w:rsidRPr="00594C50">
        <w:rPr>
          <w:rFonts w:hint="eastAsia"/>
          <w:sz w:val="22"/>
        </w:rPr>
        <w:t>甲及び乙は、その責めに帰すべき事由により相手方に損害を与えた場合には、その損害を賠償しなければならない。</w:t>
      </w:r>
    </w:p>
    <w:p w:rsidR="00594C50" w:rsidRDefault="00594C50" w:rsidP="00594C50">
      <w:pPr>
        <w:rPr>
          <w:sz w:val="22"/>
        </w:rPr>
      </w:pPr>
    </w:p>
    <w:p w:rsidR="00594C50" w:rsidRDefault="00594C50" w:rsidP="00594C50">
      <w:pPr>
        <w:rPr>
          <w:sz w:val="22"/>
        </w:rPr>
      </w:pPr>
      <w:r>
        <w:rPr>
          <w:rFonts w:hint="eastAsia"/>
          <w:sz w:val="22"/>
        </w:rPr>
        <w:t>（本契約の解除）</w:t>
      </w:r>
    </w:p>
    <w:p w:rsidR="00594C50" w:rsidRPr="00594C50" w:rsidRDefault="00594C50" w:rsidP="00594C50">
      <w:pPr>
        <w:pStyle w:val="a3"/>
        <w:numPr>
          <w:ilvl w:val="0"/>
          <w:numId w:val="1"/>
        </w:numPr>
        <w:ind w:leftChars="0"/>
        <w:rPr>
          <w:sz w:val="22"/>
        </w:rPr>
      </w:pPr>
      <w:r w:rsidRPr="00594C50">
        <w:rPr>
          <w:rFonts w:hint="eastAsia"/>
          <w:sz w:val="22"/>
        </w:rPr>
        <w:t>甲は、乙に次のような事由があるときは、何らの催告なく本件契約を解除することができる。</w:t>
      </w:r>
    </w:p>
    <w:p w:rsidR="00594C50" w:rsidRPr="008F75FA" w:rsidRDefault="00594C50" w:rsidP="008F75FA">
      <w:pPr>
        <w:pStyle w:val="a3"/>
        <w:numPr>
          <w:ilvl w:val="0"/>
          <w:numId w:val="2"/>
        </w:numPr>
        <w:ind w:leftChars="0"/>
        <w:rPr>
          <w:sz w:val="22"/>
        </w:rPr>
      </w:pPr>
      <w:r w:rsidRPr="008F75FA">
        <w:rPr>
          <w:rFonts w:hint="eastAsia"/>
          <w:sz w:val="22"/>
        </w:rPr>
        <w:t>乙から、指定する</w:t>
      </w:r>
      <w:r w:rsidR="008F75FA" w:rsidRPr="008F75FA">
        <w:rPr>
          <w:rFonts w:hint="eastAsia"/>
          <w:sz w:val="22"/>
        </w:rPr>
        <w:t>期日までに契約料の納付がないとき</w:t>
      </w:r>
    </w:p>
    <w:p w:rsidR="008F75FA" w:rsidRDefault="008F75FA" w:rsidP="008F75FA">
      <w:pPr>
        <w:pStyle w:val="a3"/>
        <w:numPr>
          <w:ilvl w:val="0"/>
          <w:numId w:val="2"/>
        </w:numPr>
        <w:ind w:leftChars="0"/>
        <w:rPr>
          <w:sz w:val="22"/>
        </w:rPr>
      </w:pPr>
      <w:r>
        <w:rPr>
          <w:rFonts w:hint="eastAsia"/>
          <w:sz w:val="22"/>
        </w:rPr>
        <w:t>乙に、本市の名誉又は信用を失墜し、業務を妨害し、若しくは事務を停滞させるような行為があったとき</w:t>
      </w:r>
    </w:p>
    <w:p w:rsidR="008F75FA" w:rsidRDefault="008F75FA" w:rsidP="008F75FA">
      <w:pPr>
        <w:pStyle w:val="a3"/>
        <w:numPr>
          <w:ilvl w:val="0"/>
          <w:numId w:val="2"/>
        </w:numPr>
        <w:ind w:leftChars="0"/>
        <w:rPr>
          <w:sz w:val="22"/>
        </w:rPr>
      </w:pPr>
      <w:r>
        <w:rPr>
          <w:rFonts w:hint="eastAsia"/>
          <w:sz w:val="22"/>
        </w:rPr>
        <w:t>乙について、破産、民事再生、会社更生又は特別清算の手続開始の申立てがなされたとき</w:t>
      </w:r>
    </w:p>
    <w:p w:rsidR="00B75703" w:rsidRPr="00841AC6" w:rsidRDefault="008F75FA" w:rsidP="00B75703">
      <w:pPr>
        <w:pStyle w:val="a3"/>
        <w:numPr>
          <w:ilvl w:val="0"/>
          <w:numId w:val="2"/>
        </w:numPr>
        <w:ind w:leftChars="0"/>
        <w:rPr>
          <w:color w:val="000000" w:themeColor="text1"/>
          <w:sz w:val="22"/>
        </w:rPr>
      </w:pPr>
      <w:r>
        <w:rPr>
          <w:rFonts w:hint="eastAsia"/>
          <w:sz w:val="22"/>
        </w:rPr>
        <w:t>乙に社会的信用、経済的信用を著しく損なう事態が生じたとき</w:t>
      </w:r>
    </w:p>
    <w:p w:rsidR="008F75FA" w:rsidRPr="00B75703" w:rsidRDefault="00B75703" w:rsidP="00B75703">
      <w:pPr>
        <w:pStyle w:val="a3"/>
        <w:numPr>
          <w:ilvl w:val="0"/>
          <w:numId w:val="2"/>
        </w:numPr>
        <w:ind w:leftChars="0"/>
        <w:rPr>
          <w:color w:val="000000" w:themeColor="text1"/>
          <w:sz w:val="22"/>
        </w:rPr>
      </w:pPr>
      <w:r>
        <w:rPr>
          <w:rFonts w:hint="eastAsia"/>
          <w:color w:val="000000" w:themeColor="text1"/>
          <w:sz w:val="22"/>
        </w:rPr>
        <w:t>乙が、対象施設の使用期間満了、その他により対象施設の使用権限を失ったとき</w:t>
      </w:r>
    </w:p>
    <w:p w:rsidR="008F75FA" w:rsidRPr="00961798" w:rsidRDefault="008A4EF7" w:rsidP="008A4EF7">
      <w:pPr>
        <w:ind w:leftChars="100" w:left="430" w:hangingChars="100" w:hanging="220"/>
        <w:rPr>
          <w:color w:val="000000" w:themeColor="text1"/>
          <w:sz w:val="22"/>
        </w:rPr>
      </w:pPr>
      <w:r w:rsidRPr="00961798">
        <w:rPr>
          <w:rFonts w:hint="eastAsia"/>
          <w:color w:val="000000" w:themeColor="text1"/>
          <w:sz w:val="22"/>
        </w:rPr>
        <w:t xml:space="preserve">2   </w:t>
      </w:r>
      <w:r w:rsidR="00012A13" w:rsidRPr="00961798">
        <w:rPr>
          <w:rFonts w:hint="eastAsia"/>
          <w:color w:val="000000" w:themeColor="text1"/>
          <w:sz w:val="22"/>
        </w:rPr>
        <w:t>乙は、前項に該当し</w:t>
      </w:r>
      <w:r w:rsidR="00012A13">
        <w:rPr>
          <w:rFonts w:hint="eastAsia"/>
          <w:color w:val="000000" w:themeColor="text1"/>
          <w:sz w:val="22"/>
        </w:rPr>
        <w:t>本契約を解除された</w:t>
      </w:r>
      <w:r w:rsidR="00012A13" w:rsidRPr="00961798">
        <w:rPr>
          <w:rFonts w:hint="eastAsia"/>
          <w:color w:val="000000" w:themeColor="text1"/>
          <w:sz w:val="22"/>
        </w:rPr>
        <w:t>場合には、直ちに、甲の書面による承認を受け、自らの責任と費用負担により名称標示を除却し、標示前と同様の状態に復旧するものとする。</w:t>
      </w:r>
    </w:p>
    <w:p w:rsidR="008F75FA" w:rsidRPr="00961798" w:rsidRDefault="008F75FA" w:rsidP="008A4EF7">
      <w:pPr>
        <w:ind w:leftChars="100" w:left="430" w:hangingChars="100" w:hanging="220"/>
        <w:rPr>
          <w:color w:val="000000" w:themeColor="text1"/>
          <w:sz w:val="22"/>
        </w:rPr>
      </w:pPr>
      <w:r w:rsidRPr="00961798">
        <w:rPr>
          <w:rFonts w:hint="eastAsia"/>
          <w:color w:val="000000" w:themeColor="text1"/>
          <w:sz w:val="22"/>
        </w:rPr>
        <w:t>3</w:t>
      </w:r>
      <w:r w:rsidR="008A4EF7" w:rsidRPr="00961798">
        <w:rPr>
          <w:color w:val="000000" w:themeColor="text1"/>
          <w:sz w:val="22"/>
        </w:rPr>
        <w:t xml:space="preserve">   </w:t>
      </w:r>
      <w:r w:rsidRPr="00961798">
        <w:rPr>
          <w:rFonts w:hint="eastAsia"/>
          <w:color w:val="000000" w:themeColor="text1"/>
          <w:sz w:val="22"/>
        </w:rPr>
        <w:t>甲は、業務上</w:t>
      </w:r>
      <w:r w:rsidR="00831E84" w:rsidRPr="00961798">
        <w:rPr>
          <w:rFonts w:hint="eastAsia"/>
          <w:color w:val="000000" w:themeColor="text1"/>
          <w:sz w:val="22"/>
        </w:rPr>
        <w:t>緊急的にやむを得ない事由がある場合には、本件契約を解約することができるものとし、乙は、直ちに自らの責任</w:t>
      </w:r>
      <w:r w:rsidR="001B28A2" w:rsidRPr="00961798">
        <w:rPr>
          <w:rFonts w:hint="eastAsia"/>
          <w:color w:val="000000" w:themeColor="text1"/>
          <w:sz w:val="22"/>
        </w:rPr>
        <w:t>により</w:t>
      </w:r>
      <w:r w:rsidR="00831E84" w:rsidRPr="00961798">
        <w:rPr>
          <w:rFonts w:hint="eastAsia"/>
          <w:color w:val="000000" w:themeColor="text1"/>
          <w:sz w:val="22"/>
        </w:rPr>
        <w:t>名称標示を除却し、標示前と同様の状態に復旧するものとする。</w:t>
      </w:r>
      <w:r w:rsidR="001B28A2" w:rsidRPr="00961798">
        <w:rPr>
          <w:rFonts w:hint="eastAsia"/>
          <w:color w:val="000000" w:themeColor="text1"/>
          <w:sz w:val="22"/>
        </w:rPr>
        <w:t>ただし、費用負</w:t>
      </w:r>
      <w:r w:rsidR="00794DBB">
        <w:rPr>
          <w:rFonts w:hint="eastAsia"/>
          <w:color w:val="000000" w:themeColor="text1"/>
          <w:sz w:val="22"/>
        </w:rPr>
        <w:t>担については甲・乙協議により</w:t>
      </w:r>
      <w:r w:rsidR="002058A6">
        <w:rPr>
          <w:rFonts w:hint="eastAsia"/>
          <w:color w:val="000000" w:themeColor="text1"/>
          <w:sz w:val="22"/>
        </w:rPr>
        <w:t>定める</w:t>
      </w:r>
      <w:r w:rsidR="001B28A2" w:rsidRPr="00961798">
        <w:rPr>
          <w:rFonts w:hint="eastAsia"/>
          <w:color w:val="000000" w:themeColor="text1"/>
          <w:sz w:val="22"/>
        </w:rPr>
        <w:t>ものとする。</w:t>
      </w:r>
    </w:p>
    <w:p w:rsidR="00831E84" w:rsidRPr="00961798" w:rsidRDefault="00831E84" w:rsidP="008F75FA">
      <w:pPr>
        <w:rPr>
          <w:color w:val="000000" w:themeColor="text1"/>
          <w:sz w:val="22"/>
        </w:rPr>
      </w:pPr>
    </w:p>
    <w:p w:rsidR="00831E84" w:rsidRPr="00961798" w:rsidRDefault="00831E84" w:rsidP="008F75FA">
      <w:pPr>
        <w:rPr>
          <w:color w:val="000000" w:themeColor="text1"/>
          <w:sz w:val="22"/>
        </w:rPr>
      </w:pPr>
      <w:r w:rsidRPr="00961798">
        <w:rPr>
          <w:rFonts w:hint="eastAsia"/>
          <w:color w:val="000000" w:themeColor="text1"/>
          <w:sz w:val="22"/>
        </w:rPr>
        <w:t>（権利義務の譲渡等の禁止）</w:t>
      </w:r>
    </w:p>
    <w:p w:rsidR="00831E84" w:rsidRDefault="00831E84" w:rsidP="00831E84">
      <w:pPr>
        <w:pStyle w:val="a3"/>
        <w:numPr>
          <w:ilvl w:val="0"/>
          <w:numId w:val="1"/>
        </w:numPr>
        <w:ind w:leftChars="0"/>
        <w:rPr>
          <w:sz w:val="22"/>
        </w:rPr>
      </w:pPr>
      <w:r w:rsidRPr="00831E84">
        <w:rPr>
          <w:rFonts w:hint="eastAsia"/>
          <w:sz w:val="22"/>
        </w:rPr>
        <w:t>乙は、本契約により生じる権利を第三者に譲渡し、若しくは継承させ、又はその権利を担保に供してはならない。</w:t>
      </w:r>
    </w:p>
    <w:p w:rsidR="008A4EF7" w:rsidRPr="00831E84" w:rsidRDefault="008A4EF7" w:rsidP="008A4EF7">
      <w:pPr>
        <w:pStyle w:val="a3"/>
        <w:ind w:leftChars="0" w:left="885"/>
        <w:rPr>
          <w:sz w:val="22"/>
        </w:rPr>
      </w:pPr>
    </w:p>
    <w:p w:rsidR="00831E84" w:rsidRDefault="00831E84" w:rsidP="00831E84">
      <w:pPr>
        <w:rPr>
          <w:sz w:val="22"/>
        </w:rPr>
      </w:pPr>
      <w:r>
        <w:rPr>
          <w:rFonts w:hint="eastAsia"/>
          <w:sz w:val="22"/>
        </w:rPr>
        <w:t>（疑義等に関する協議）</w:t>
      </w:r>
    </w:p>
    <w:p w:rsidR="00831E84" w:rsidRPr="00831E84" w:rsidRDefault="00831E84" w:rsidP="00831E84">
      <w:pPr>
        <w:pStyle w:val="a3"/>
        <w:numPr>
          <w:ilvl w:val="0"/>
          <w:numId w:val="1"/>
        </w:numPr>
        <w:ind w:leftChars="0"/>
        <w:rPr>
          <w:sz w:val="22"/>
        </w:rPr>
      </w:pPr>
      <w:r w:rsidRPr="00831E84">
        <w:rPr>
          <w:rFonts w:hint="eastAsia"/>
          <w:sz w:val="22"/>
        </w:rPr>
        <w:t>本契約の内容に関し、契約に定めのない事項または疑義が生じた場合については、甲・乙協議により解決するものとする。</w:t>
      </w:r>
    </w:p>
    <w:p w:rsidR="00831E84" w:rsidRDefault="00831E84" w:rsidP="00831E84">
      <w:pPr>
        <w:rPr>
          <w:sz w:val="22"/>
        </w:rPr>
      </w:pPr>
    </w:p>
    <w:p w:rsidR="00831E84" w:rsidRDefault="00831E84" w:rsidP="00831E84">
      <w:pPr>
        <w:rPr>
          <w:sz w:val="22"/>
        </w:rPr>
      </w:pPr>
      <w:r>
        <w:rPr>
          <w:rFonts w:hint="eastAsia"/>
          <w:sz w:val="22"/>
        </w:rPr>
        <w:t>（裁判管轄）</w:t>
      </w:r>
    </w:p>
    <w:p w:rsidR="00831E84" w:rsidRPr="00831E84" w:rsidRDefault="00831E84" w:rsidP="00831E84">
      <w:pPr>
        <w:pStyle w:val="a3"/>
        <w:numPr>
          <w:ilvl w:val="0"/>
          <w:numId w:val="1"/>
        </w:numPr>
        <w:ind w:leftChars="0"/>
        <w:rPr>
          <w:sz w:val="22"/>
        </w:rPr>
      </w:pPr>
      <w:r w:rsidRPr="00831E84">
        <w:rPr>
          <w:rFonts w:hint="eastAsia"/>
          <w:sz w:val="22"/>
        </w:rPr>
        <w:t>本契約に関する訴えの管轄裁判所は、甲の事務所の所在地を管轄する大阪地方裁判所とする。</w:t>
      </w:r>
    </w:p>
    <w:p w:rsidR="00831E84" w:rsidRDefault="00831E84" w:rsidP="00831E84">
      <w:pPr>
        <w:rPr>
          <w:sz w:val="22"/>
        </w:rPr>
      </w:pPr>
    </w:p>
    <w:p w:rsidR="008A4EF7" w:rsidRDefault="008A4EF7" w:rsidP="00831E84">
      <w:pPr>
        <w:rPr>
          <w:sz w:val="22"/>
        </w:rPr>
      </w:pPr>
    </w:p>
    <w:p w:rsidR="00BC480F" w:rsidRDefault="00BC480F" w:rsidP="00831E84">
      <w:pPr>
        <w:rPr>
          <w:sz w:val="22"/>
        </w:rPr>
      </w:pPr>
      <w:bookmarkStart w:id="0" w:name="_GoBack"/>
      <w:bookmarkEnd w:id="0"/>
    </w:p>
    <w:p w:rsidR="00BC480F" w:rsidRDefault="00BC480F" w:rsidP="00831E84">
      <w:pPr>
        <w:rPr>
          <w:sz w:val="22"/>
        </w:rPr>
      </w:pPr>
    </w:p>
    <w:p w:rsidR="00BC480F" w:rsidRDefault="00BC480F" w:rsidP="00831E84">
      <w:pPr>
        <w:rPr>
          <w:sz w:val="22"/>
        </w:rPr>
      </w:pPr>
    </w:p>
    <w:p w:rsidR="00831E84" w:rsidRDefault="00831E84" w:rsidP="008A4EF7">
      <w:pPr>
        <w:ind w:leftChars="100" w:left="210" w:firstLineChars="100" w:firstLine="220"/>
        <w:rPr>
          <w:sz w:val="22"/>
        </w:rPr>
      </w:pPr>
      <w:r>
        <w:rPr>
          <w:rFonts w:hint="eastAsia"/>
          <w:sz w:val="22"/>
        </w:rPr>
        <w:t>この契約の締結を証するため、本書</w:t>
      </w:r>
      <w:r>
        <w:rPr>
          <w:rFonts w:hint="eastAsia"/>
          <w:sz w:val="22"/>
        </w:rPr>
        <w:t>2</w:t>
      </w:r>
      <w:r>
        <w:rPr>
          <w:rFonts w:hint="eastAsia"/>
          <w:sz w:val="22"/>
        </w:rPr>
        <w:t>通を作成し、甲・乙が記名押印のうえ、各</w:t>
      </w:r>
      <w:r>
        <w:rPr>
          <w:rFonts w:hint="eastAsia"/>
          <w:sz w:val="22"/>
        </w:rPr>
        <w:t>1</w:t>
      </w:r>
      <w:r>
        <w:rPr>
          <w:rFonts w:hint="eastAsia"/>
          <w:sz w:val="22"/>
        </w:rPr>
        <w:t>通を保有する。</w:t>
      </w:r>
    </w:p>
    <w:p w:rsidR="00831E84" w:rsidRDefault="00831E84" w:rsidP="00831E84">
      <w:pPr>
        <w:rPr>
          <w:sz w:val="22"/>
        </w:rPr>
      </w:pPr>
    </w:p>
    <w:p w:rsidR="008A4EF7" w:rsidRDefault="008A4EF7" w:rsidP="00831E84">
      <w:pPr>
        <w:rPr>
          <w:sz w:val="22"/>
        </w:rPr>
      </w:pPr>
    </w:p>
    <w:p w:rsidR="00831E84" w:rsidRDefault="003107DA" w:rsidP="00831E84">
      <w:pPr>
        <w:rPr>
          <w:sz w:val="22"/>
        </w:rPr>
      </w:pPr>
      <w:r>
        <w:rPr>
          <w:rFonts w:hint="eastAsia"/>
          <w:sz w:val="22"/>
        </w:rPr>
        <w:t xml:space="preserve">令和　</w:t>
      </w:r>
      <w:r w:rsidR="00961798">
        <w:rPr>
          <w:rFonts w:hint="eastAsia"/>
          <w:sz w:val="22"/>
        </w:rPr>
        <w:t>年</w:t>
      </w:r>
      <w:r w:rsidR="00961798">
        <w:rPr>
          <w:rFonts w:hint="eastAsia"/>
          <w:sz w:val="22"/>
        </w:rPr>
        <w:t xml:space="preserve">  </w:t>
      </w:r>
      <w:r w:rsidR="00961798">
        <w:rPr>
          <w:rFonts w:hint="eastAsia"/>
          <w:sz w:val="22"/>
        </w:rPr>
        <w:t>月</w:t>
      </w:r>
      <w:r w:rsidR="00961798">
        <w:rPr>
          <w:rFonts w:hint="eastAsia"/>
          <w:sz w:val="22"/>
        </w:rPr>
        <w:t xml:space="preserve">  </w:t>
      </w:r>
      <w:r w:rsidR="00831E84">
        <w:rPr>
          <w:rFonts w:hint="eastAsia"/>
          <w:sz w:val="22"/>
        </w:rPr>
        <w:t>日</w:t>
      </w:r>
    </w:p>
    <w:p w:rsid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 xml:space="preserve">甲　</w:t>
      </w:r>
      <w:r w:rsidR="008A4EF7">
        <w:rPr>
          <w:rFonts w:hint="eastAsia"/>
          <w:sz w:val="22"/>
        </w:rPr>
        <w:t xml:space="preserve">  </w:t>
      </w:r>
      <w:r>
        <w:rPr>
          <w:rFonts w:hint="eastAsia"/>
          <w:sz w:val="22"/>
        </w:rPr>
        <w:t>大阪市住之江区南港北</w:t>
      </w:r>
      <w:r>
        <w:rPr>
          <w:rFonts w:hint="eastAsia"/>
          <w:sz w:val="22"/>
        </w:rPr>
        <w:t>2</w:t>
      </w:r>
      <w:r>
        <w:rPr>
          <w:rFonts w:hint="eastAsia"/>
          <w:sz w:val="22"/>
        </w:rPr>
        <w:t>丁目</w:t>
      </w:r>
      <w:r>
        <w:rPr>
          <w:rFonts w:hint="eastAsia"/>
          <w:sz w:val="22"/>
        </w:rPr>
        <w:t>1</w:t>
      </w:r>
      <w:r>
        <w:rPr>
          <w:rFonts w:hint="eastAsia"/>
          <w:sz w:val="22"/>
        </w:rPr>
        <w:t>番</w:t>
      </w:r>
      <w:r>
        <w:rPr>
          <w:rFonts w:hint="eastAsia"/>
          <w:sz w:val="22"/>
        </w:rPr>
        <w:t>10</w:t>
      </w:r>
      <w:r>
        <w:rPr>
          <w:rFonts w:hint="eastAsia"/>
          <w:sz w:val="22"/>
        </w:rPr>
        <w:t xml:space="preserve">号　</w:t>
      </w:r>
    </w:p>
    <w:p w:rsid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ATC</w:t>
      </w:r>
      <w:r>
        <w:rPr>
          <w:rFonts w:hint="eastAsia"/>
          <w:sz w:val="22"/>
        </w:rPr>
        <w:t>ビル</w:t>
      </w:r>
      <w:r>
        <w:rPr>
          <w:rFonts w:hint="eastAsia"/>
          <w:sz w:val="22"/>
        </w:rPr>
        <w:t>ITM</w:t>
      </w:r>
      <w:r>
        <w:rPr>
          <w:rFonts w:hint="eastAsia"/>
          <w:sz w:val="22"/>
        </w:rPr>
        <w:t>棟</w:t>
      </w:r>
      <w:r>
        <w:rPr>
          <w:rFonts w:hint="eastAsia"/>
          <w:sz w:val="22"/>
        </w:rPr>
        <w:t>10</w:t>
      </w:r>
      <w:r>
        <w:rPr>
          <w:rFonts w:hint="eastAsia"/>
          <w:sz w:val="22"/>
        </w:rPr>
        <w:t>階</w:t>
      </w:r>
    </w:p>
    <w:p w:rsidR="00831E84" w:rsidRDefault="00831E84" w:rsidP="00831E84">
      <w:pPr>
        <w:rPr>
          <w:sz w:val="22"/>
        </w:rPr>
      </w:pPr>
      <w:r>
        <w:rPr>
          <w:rFonts w:hint="eastAsia"/>
          <w:sz w:val="22"/>
        </w:rPr>
        <w:t xml:space="preserve">　　　　　　　　　　　　　　　　　</w:t>
      </w:r>
      <w:r w:rsidR="008A4EF7">
        <w:rPr>
          <w:rFonts w:hint="eastAsia"/>
          <w:sz w:val="22"/>
        </w:rPr>
        <w:t xml:space="preserve">    </w:t>
      </w:r>
      <w:r w:rsidR="008A4EF7">
        <w:rPr>
          <w:sz w:val="22"/>
        </w:rPr>
        <w:t xml:space="preserve"> </w:t>
      </w:r>
      <w:r>
        <w:rPr>
          <w:rFonts w:hint="eastAsia"/>
          <w:sz w:val="22"/>
        </w:rPr>
        <w:t>大阪市</w:t>
      </w:r>
    </w:p>
    <w:p w:rsid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契約担当者</w:t>
      </w:r>
    </w:p>
    <w:p w:rsidR="00831E84" w:rsidRDefault="00831E84" w:rsidP="00831E84">
      <w:pPr>
        <w:rPr>
          <w:sz w:val="22"/>
        </w:rPr>
      </w:pPr>
      <w:r>
        <w:rPr>
          <w:rFonts w:hint="eastAsia"/>
          <w:sz w:val="22"/>
        </w:rPr>
        <w:t xml:space="preserve">　　　　　　　　　　　　　　　</w:t>
      </w:r>
      <w:r w:rsidR="008A4EF7">
        <w:rPr>
          <w:rFonts w:hint="eastAsia"/>
          <w:sz w:val="22"/>
        </w:rPr>
        <w:t xml:space="preserve">         </w:t>
      </w:r>
      <w:r w:rsidR="003107DA">
        <w:rPr>
          <w:rFonts w:hint="eastAsia"/>
          <w:sz w:val="22"/>
        </w:rPr>
        <w:t>大阪</w:t>
      </w:r>
      <w:r>
        <w:rPr>
          <w:rFonts w:hint="eastAsia"/>
          <w:sz w:val="22"/>
        </w:rPr>
        <w:t xml:space="preserve">港湾局長　　</w:t>
      </w:r>
      <w:r w:rsidR="008A4EF7">
        <w:rPr>
          <w:rFonts w:hint="eastAsia"/>
          <w:sz w:val="22"/>
        </w:rPr>
        <w:t xml:space="preserve"> </w:t>
      </w:r>
    </w:p>
    <w:p w:rsidR="00831E84" w:rsidRDefault="00831E84" w:rsidP="00831E84">
      <w:pPr>
        <w:rPr>
          <w:sz w:val="22"/>
        </w:rPr>
      </w:pPr>
      <w:r>
        <w:rPr>
          <w:rFonts w:hint="eastAsia"/>
          <w:sz w:val="22"/>
        </w:rPr>
        <w:t xml:space="preserve">　</w:t>
      </w:r>
    </w:p>
    <w:p w:rsidR="00831E84" w:rsidRPr="00831E84" w:rsidRDefault="00831E84" w:rsidP="00831E84">
      <w:pPr>
        <w:rPr>
          <w:sz w:val="22"/>
        </w:rPr>
      </w:pPr>
      <w:r>
        <w:rPr>
          <w:rFonts w:hint="eastAsia"/>
          <w:sz w:val="22"/>
        </w:rPr>
        <w:t xml:space="preserve">　　　　　　　　　　　　　</w:t>
      </w:r>
      <w:r w:rsidR="008A4EF7">
        <w:rPr>
          <w:rFonts w:hint="eastAsia"/>
          <w:sz w:val="22"/>
        </w:rPr>
        <w:t xml:space="preserve">       </w:t>
      </w:r>
      <w:r>
        <w:rPr>
          <w:rFonts w:hint="eastAsia"/>
          <w:sz w:val="22"/>
        </w:rPr>
        <w:t>乙</w:t>
      </w:r>
    </w:p>
    <w:p w:rsidR="00594C50" w:rsidRPr="00594C50" w:rsidRDefault="00594C50" w:rsidP="00594C50">
      <w:pPr>
        <w:rPr>
          <w:sz w:val="22"/>
        </w:rPr>
      </w:pPr>
    </w:p>
    <w:sectPr w:rsidR="00594C50" w:rsidRPr="00594C50" w:rsidSect="001A6B99">
      <w:pgSz w:w="11906" w:h="16838"/>
      <w:pgMar w:top="1276" w:right="1133"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2C9" w:rsidRDefault="005132C9" w:rsidP="00EA5D47">
      <w:r>
        <w:separator/>
      </w:r>
    </w:p>
  </w:endnote>
  <w:endnote w:type="continuationSeparator" w:id="0">
    <w:p w:rsidR="005132C9" w:rsidRDefault="005132C9" w:rsidP="00EA5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2C9" w:rsidRDefault="005132C9" w:rsidP="00EA5D47">
      <w:r>
        <w:separator/>
      </w:r>
    </w:p>
  </w:footnote>
  <w:footnote w:type="continuationSeparator" w:id="0">
    <w:p w:rsidR="005132C9" w:rsidRDefault="005132C9" w:rsidP="00EA5D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382F3D"/>
    <w:multiLevelType w:val="hybridMultilevel"/>
    <w:tmpl w:val="30604DD0"/>
    <w:lvl w:ilvl="0" w:tplc="5BD8F5EE">
      <w:start w:val="1"/>
      <w:numFmt w:val="decimal"/>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A6244B"/>
    <w:multiLevelType w:val="hybridMultilevel"/>
    <w:tmpl w:val="A59AA6D6"/>
    <w:lvl w:ilvl="0" w:tplc="C7209DE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EE5843"/>
    <w:multiLevelType w:val="hybridMultilevel"/>
    <w:tmpl w:val="BF140D7C"/>
    <w:lvl w:ilvl="0" w:tplc="6234C950">
      <w:start w:val="1"/>
      <w:numFmt w:val="decimal"/>
      <w:lvlText w:val="第%1条"/>
      <w:lvlJc w:val="left"/>
      <w:pPr>
        <w:ind w:left="885" w:hanging="88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B9E"/>
    <w:rsid w:val="00012A13"/>
    <w:rsid w:val="000155A4"/>
    <w:rsid w:val="0009506C"/>
    <w:rsid w:val="00125924"/>
    <w:rsid w:val="001A6B99"/>
    <w:rsid w:val="001B28A2"/>
    <w:rsid w:val="002058A6"/>
    <w:rsid w:val="00233B82"/>
    <w:rsid w:val="0027741C"/>
    <w:rsid w:val="002B11FD"/>
    <w:rsid w:val="003107DA"/>
    <w:rsid w:val="00323DB5"/>
    <w:rsid w:val="00324011"/>
    <w:rsid w:val="003719E6"/>
    <w:rsid w:val="003D7353"/>
    <w:rsid w:val="003E085F"/>
    <w:rsid w:val="003F11E9"/>
    <w:rsid w:val="00410149"/>
    <w:rsid w:val="00490891"/>
    <w:rsid w:val="004A3CFE"/>
    <w:rsid w:val="004E3168"/>
    <w:rsid w:val="004E6DC6"/>
    <w:rsid w:val="005061DD"/>
    <w:rsid w:val="005132C9"/>
    <w:rsid w:val="00517167"/>
    <w:rsid w:val="00531148"/>
    <w:rsid w:val="00594C50"/>
    <w:rsid w:val="00601F7B"/>
    <w:rsid w:val="00635EF4"/>
    <w:rsid w:val="006944FE"/>
    <w:rsid w:val="006C2BA4"/>
    <w:rsid w:val="006D516A"/>
    <w:rsid w:val="00794DBB"/>
    <w:rsid w:val="00831E84"/>
    <w:rsid w:val="00847FC3"/>
    <w:rsid w:val="008A4EF7"/>
    <w:rsid w:val="008A72E6"/>
    <w:rsid w:val="008F75FA"/>
    <w:rsid w:val="00923956"/>
    <w:rsid w:val="00961798"/>
    <w:rsid w:val="00A74715"/>
    <w:rsid w:val="00A9187C"/>
    <w:rsid w:val="00AB306F"/>
    <w:rsid w:val="00AC2715"/>
    <w:rsid w:val="00B26B9E"/>
    <w:rsid w:val="00B53CB6"/>
    <w:rsid w:val="00B75703"/>
    <w:rsid w:val="00BC480F"/>
    <w:rsid w:val="00BE2C1F"/>
    <w:rsid w:val="00C57E4B"/>
    <w:rsid w:val="00CC6530"/>
    <w:rsid w:val="00D148A4"/>
    <w:rsid w:val="00D943FE"/>
    <w:rsid w:val="00EA5D47"/>
    <w:rsid w:val="00ED2A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77BB22EC"/>
  <w15:chartTrackingRefBased/>
  <w15:docId w15:val="{47DD873E-6647-4985-ADF3-3073FE6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8A4"/>
    <w:pPr>
      <w:ind w:leftChars="400" w:left="840"/>
    </w:pPr>
  </w:style>
  <w:style w:type="table" w:styleId="a4">
    <w:name w:val="Table Grid"/>
    <w:basedOn w:val="a1"/>
    <w:uiPriority w:val="39"/>
    <w:rsid w:val="00D148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A5D47"/>
    <w:pPr>
      <w:tabs>
        <w:tab w:val="center" w:pos="4252"/>
        <w:tab w:val="right" w:pos="8504"/>
      </w:tabs>
      <w:snapToGrid w:val="0"/>
    </w:pPr>
  </w:style>
  <w:style w:type="character" w:customStyle="1" w:styleId="a6">
    <w:name w:val="ヘッダー (文字)"/>
    <w:basedOn w:val="a0"/>
    <w:link w:val="a5"/>
    <w:uiPriority w:val="99"/>
    <w:rsid w:val="00EA5D47"/>
  </w:style>
  <w:style w:type="paragraph" w:styleId="a7">
    <w:name w:val="footer"/>
    <w:basedOn w:val="a"/>
    <w:link w:val="a8"/>
    <w:uiPriority w:val="99"/>
    <w:unhideWhenUsed/>
    <w:rsid w:val="00EA5D47"/>
    <w:pPr>
      <w:tabs>
        <w:tab w:val="center" w:pos="4252"/>
        <w:tab w:val="right" w:pos="8504"/>
      </w:tabs>
      <w:snapToGrid w:val="0"/>
    </w:pPr>
  </w:style>
  <w:style w:type="character" w:customStyle="1" w:styleId="a8">
    <w:name w:val="フッター (文字)"/>
    <w:basedOn w:val="a0"/>
    <w:link w:val="a7"/>
    <w:uiPriority w:val="99"/>
    <w:rsid w:val="00EA5D47"/>
  </w:style>
  <w:style w:type="paragraph" w:styleId="a9">
    <w:name w:val="Balloon Text"/>
    <w:basedOn w:val="a"/>
    <w:link w:val="aa"/>
    <w:uiPriority w:val="99"/>
    <w:semiHidden/>
    <w:unhideWhenUsed/>
    <w:rsid w:val="008A4EF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A4EF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467</Words>
  <Characters>2665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出口 幸司</dc:creator>
  <cp:keywords/>
  <dc:description/>
  <cp:lastModifiedBy>戸井　正人</cp:lastModifiedBy>
  <cp:revision>2</cp:revision>
  <cp:lastPrinted>2017-10-11T00:50:00Z</cp:lastPrinted>
  <dcterms:created xsi:type="dcterms:W3CDTF">2020-10-07T02:39:00Z</dcterms:created>
  <dcterms:modified xsi:type="dcterms:W3CDTF">2020-10-07T02:39:00Z</dcterms:modified>
</cp:coreProperties>
</file>