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16E" w:rsidRPr="001A541F" w:rsidRDefault="004B216E" w:rsidP="00312E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EastAsia" w:eastAsiaTheme="minorEastAsia" w:hAnsiTheme="minorEastAsia" w:cs="ＭＳ ゴシック"/>
          <w:color w:val="222222"/>
          <w:kern w:val="0"/>
          <w:sz w:val="22"/>
          <w:szCs w:val="22"/>
          <w:lang w:eastAsia="ja-JP"/>
        </w:rPr>
      </w:pPr>
      <w:r w:rsidRPr="001A541F">
        <w:rPr>
          <w:rFonts w:asciiTheme="minorEastAsia" w:eastAsiaTheme="minorEastAsia" w:hAnsiTheme="minorEastAsia" w:cs="ＭＳ ゴシック" w:hint="eastAsia"/>
          <w:color w:val="222222"/>
          <w:kern w:val="0"/>
          <w:sz w:val="22"/>
          <w:szCs w:val="22"/>
          <w:lang w:eastAsia="ja-JP"/>
        </w:rPr>
        <w:t>参　考　和　訳</w:t>
      </w:r>
    </w:p>
    <w:p w:rsidR="004B216E" w:rsidRPr="001A541F" w:rsidRDefault="004B216E" w:rsidP="00312E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EastAsia" w:eastAsiaTheme="minorEastAsia" w:hAnsiTheme="minorEastAsia" w:cs="ＭＳ ゴシック"/>
          <w:color w:val="222222"/>
          <w:kern w:val="0"/>
          <w:sz w:val="22"/>
          <w:szCs w:val="22"/>
          <w:lang w:eastAsia="ja-JP"/>
        </w:rPr>
      </w:pPr>
    </w:p>
    <w:p w:rsidR="00312EB8" w:rsidRPr="001A541F" w:rsidRDefault="00312EB8" w:rsidP="00312E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EastAsia" w:eastAsiaTheme="minorEastAsia" w:hAnsiTheme="minorEastAsia" w:cs="ＭＳ ゴシック"/>
          <w:color w:val="222222"/>
          <w:kern w:val="0"/>
          <w:sz w:val="22"/>
          <w:szCs w:val="22"/>
          <w:lang w:eastAsia="ja-JP"/>
        </w:rPr>
      </w:pPr>
      <w:r w:rsidRPr="001A541F">
        <w:rPr>
          <w:rFonts w:asciiTheme="minorEastAsia" w:eastAsiaTheme="minorEastAsia" w:hAnsiTheme="minorEastAsia" w:cs="ＭＳ ゴシック" w:hint="eastAsia"/>
          <w:color w:val="222222"/>
          <w:kern w:val="0"/>
          <w:sz w:val="22"/>
          <w:szCs w:val="22"/>
          <w:lang w:eastAsia="ja-JP"/>
        </w:rPr>
        <w:t>大阪港</w:t>
      </w:r>
      <w:r w:rsidR="00E14D9E">
        <w:rPr>
          <w:rFonts w:asciiTheme="minorEastAsia" w:eastAsiaTheme="minorEastAsia" w:hAnsiTheme="minorEastAsia" w:cs="ＭＳ ゴシック" w:hint="eastAsia"/>
          <w:color w:val="222222"/>
          <w:kern w:val="0"/>
          <w:sz w:val="22"/>
          <w:szCs w:val="22"/>
          <w:lang w:eastAsia="ja-JP"/>
        </w:rPr>
        <w:t>（</w:t>
      </w:r>
      <w:r w:rsidR="003973A8">
        <w:rPr>
          <w:rFonts w:asciiTheme="minorEastAsia" w:eastAsiaTheme="minorEastAsia" w:hAnsiTheme="minorEastAsia" w:cs="ＭＳ ゴシック" w:hint="eastAsia"/>
          <w:color w:val="222222"/>
          <w:kern w:val="0"/>
          <w:sz w:val="22"/>
          <w:szCs w:val="22"/>
          <w:lang w:eastAsia="ja-JP"/>
        </w:rPr>
        <w:t>日本）</w:t>
      </w:r>
      <w:r w:rsidR="00E14D9E">
        <w:rPr>
          <w:rFonts w:asciiTheme="minorEastAsia" w:eastAsiaTheme="minorEastAsia" w:hAnsiTheme="minorEastAsia" w:cs="ＭＳ ゴシック" w:hint="eastAsia"/>
          <w:color w:val="222222"/>
          <w:kern w:val="0"/>
          <w:sz w:val="22"/>
          <w:szCs w:val="22"/>
          <w:lang w:eastAsia="ja-JP"/>
        </w:rPr>
        <w:t>と山東港（中華人民共和国）の</w:t>
      </w:r>
    </w:p>
    <w:p w:rsidR="003613B9" w:rsidRPr="001A541F" w:rsidRDefault="00696F89" w:rsidP="00312EB8">
      <w:pPr>
        <w:jc w:val="center"/>
        <w:rPr>
          <w:rFonts w:asciiTheme="minorEastAsia" w:eastAsiaTheme="minorEastAsia" w:hAnsiTheme="minorEastAsia" w:cs="ＭＳ Ｐゴシック"/>
          <w:color w:val="222222"/>
          <w:kern w:val="0"/>
          <w:sz w:val="22"/>
          <w:szCs w:val="22"/>
          <w:lang w:eastAsia="ja-JP"/>
        </w:rPr>
      </w:pPr>
      <w:r>
        <w:rPr>
          <w:rFonts w:asciiTheme="minorEastAsia" w:eastAsiaTheme="minorEastAsia" w:hAnsiTheme="minorEastAsia" w:cs="ＭＳ Ｐゴシック" w:hint="eastAsia"/>
          <w:color w:val="222222"/>
          <w:kern w:val="0"/>
          <w:sz w:val="22"/>
          <w:szCs w:val="22"/>
          <w:lang w:eastAsia="ja-JP"/>
        </w:rPr>
        <w:t>パートナーシップ</w:t>
      </w:r>
      <w:r w:rsidR="005B0F79">
        <w:rPr>
          <w:rFonts w:asciiTheme="minorEastAsia" w:eastAsiaTheme="minorEastAsia" w:hAnsiTheme="minorEastAsia" w:cs="ＭＳ Ｐゴシック" w:hint="eastAsia"/>
          <w:color w:val="222222"/>
          <w:kern w:val="0"/>
          <w:sz w:val="22"/>
          <w:szCs w:val="22"/>
          <w:lang w:eastAsia="ja-JP"/>
        </w:rPr>
        <w:t>港</w:t>
      </w:r>
      <w:r w:rsidR="0022239C">
        <w:rPr>
          <w:rFonts w:asciiTheme="minorEastAsia" w:eastAsiaTheme="minorEastAsia" w:hAnsiTheme="minorEastAsia" w:cs="ＭＳ Ｐゴシック" w:hint="eastAsia"/>
          <w:color w:val="222222"/>
          <w:kern w:val="0"/>
          <w:sz w:val="22"/>
          <w:szCs w:val="22"/>
          <w:lang w:eastAsia="ja-JP"/>
        </w:rPr>
        <w:t>提携</w:t>
      </w:r>
      <w:r w:rsidR="00180733" w:rsidRPr="001A541F">
        <w:rPr>
          <w:rFonts w:asciiTheme="minorEastAsia" w:eastAsiaTheme="minorEastAsia" w:hAnsiTheme="minorEastAsia" w:cs="ＭＳ Ｐゴシック" w:hint="eastAsia"/>
          <w:color w:val="222222"/>
          <w:kern w:val="0"/>
          <w:sz w:val="22"/>
          <w:szCs w:val="22"/>
          <w:lang w:eastAsia="ja-JP"/>
        </w:rPr>
        <w:t>に関する覚書</w:t>
      </w:r>
    </w:p>
    <w:p w:rsidR="00312EB8" w:rsidRPr="005B0F79" w:rsidRDefault="00312EB8" w:rsidP="00312EB8">
      <w:pPr>
        <w:rPr>
          <w:rFonts w:asciiTheme="minorEastAsia" w:eastAsiaTheme="minorEastAsia" w:hAnsiTheme="minorEastAsia" w:cs="ＭＳ Ｐゴシック"/>
          <w:color w:val="222222"/>
          <w:kern w:val="0"/>
          <w:sz w:val="22"/>
          <w:szCs w:val="22"/>
          <w:lang w:eastAsia="ja-JP"/>
        </w:rPr>
      </w:pPr>
    </w:p>
    <w:p w:rsidR="00312EB8" w:rsidRPr="001A541F" w:rsidRDefault="005B0F79" w:rsidP="007046D8">
      <w:pPr>
        <w:ind w:firstLineChars="100" w:firstLine="220"/>
        <w:rPr>
          <w:rFonts w:asciiTheme="minorEastAsia" w:eastAsiaTheme="minorEastAsia" w:hAnsiTheme="minorEastAsia"/>
          <w:color w:val="222222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互恵的な</w:t>
      </w:r>
      <w:r w:rsidR="007046D8">
        <w:rPr>
          <w:rFonts w:asciiTheme="minorEastAsia" w:eastAsiaTheme="minorEastAsia" w:hAnsiTheme="minorEastAsia" w:hint="eastAsia"/>
          <w:color w:val="222222"/>
          <w:sz w:val="22"/>
          <w:szCs w:val="22"/>
        </w:rPr>
        <w:t>交流と協力をさらに強化するため</w:t>
      </w:r>
      <w:r w:rsidR="00312EB8" w:rsidRPr="001A541F">
        <w:rPr>
          <w:rFonts w:asciiTheme="minorEastAsia" w:eastAsiaTheme="minorEastAsia" w:hAnsiTheme="minorEastAsia" w:hint="eastAsia"/>
          <w:color w:val="222222"/>
          <w:sz w:val="22"/>
          <w:szCs w:val="22"/>
        </w:rPr>
        <w:t>、</w:t>
      </w:r>
      <w:r w:rsidR="000C71D4" w:rsidRPr="001A541F">
        <w:rPr>
          <w:rFonts w:asciiTheme="minorEastAsia" w:eastAsiaTheme="minorEastAsia" w:hAnsiTheme="minorEastAsia" w:hint="eastAsia"/>
          <w:color w:val="222222"/>
          <w:sz w:val="22"/>
          <w:szCs w:val="22"/>
        </w:rPr>
        <w:t>大阪市港湾局と山東省港口集団有限公司</w:t>
      </w:r>
      <w:r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（以下「両者」という。）</w:t>
      </w:r>
      <w:r w:rsidR="007046D8">
        <w:rPr>
          <w:rFonts w:asciiTheme="minorEastAsia" w:eastAsiaTheme="minorEastAsia" w:hAnsiTheme="minorEastAsia" w:hint="eastAsia"/>
          <w:color w:val="222222"/>
          <w:sz w:val="22"/>
          <w:szCs w:val="22"/>
        </w:rPr>
        <w:t>は、友好的な</w:t>
      </w:r>
      <w:r w:rsidR="007046D8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議論を重ね、</w:t>
      </w:r>
      <w:r>
        <w:rPr>
          <w:rFonts w:asciiTheme="minorEastAsia" w:eastAsiaTheme="minorEastAsia" w:hAnsiTheme="minorEastAsia" w:hint="eastAsia"/>
          <w:color w:val="222222"/>
          <w:sz w:val="22"/>
          <w:szCs w:val="22"/>
        </w:rPr>
        <w:t>大阪港</w:t>
      </w:r>
      <w:r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と山東港（</w:t>
      </w:r>
      <w:r w:rsidR="003973A8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以下</w:t>
      </w:r>
      <w:r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「両港」という。）の間で</w:t>
      </w:r>
      <w:r w:rsidR="00696F89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パートナーシップ</w:t>
      </w:r>
      <w:r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港</w:t>
      </w:r>
      <w:r w:rsidR="0022239C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提携</w:t>
      </w:r>
      <w:r w:rsidR="00BF7352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を行うことを決定</w:t>
      </w:r>
      <w:r w:rsidR="007046D8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した</w:t>
      </w:r>
      <w:r w:rsidR="00BF7352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。両者は</w:t>
      </w:r>
      <w:r w:rsidR="0048601C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、本覚書によって</w:t>
      </w:r>
      <w:r w:rsidR="00BF7352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次のことに</w:t>
      </w:r>
      <w:r>
        <w:rPr>
          <w:rFonts w:asciiTheme="minorEastAsia" w:eastAsiaTheme="minorEastAsia" w:hAnsiTheme="minorEastAsia" w:hint="eastAsia"/>
          <w:color w:val="222222"/>
          <w:sz w:val="22"/>
          <w:szCs w:val="22"/>
        </w:rPr>
        <w:t>合意</w:t>
      </w:r>
      <w:r w:rsidR="00BF7352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する</w:t>
      </w:r>
      <w:r w:rsidR="00312EB8" w:rsidRPr="001A541F">
        <w:rPr>
          <w:rFonts w:asciiTheme="minorEastAsia" w:eastAsiaTheme="minorEastAsia" w:hAnsiTheme="minorEastAsia" w:hint="eastAsia"/>
          <w:color w:val="222222"/>
          <w:sz w:val="22"/>
          <w:szCs w:val="22"/>
        </w:rPr>
        <w:t>。</w:t>
      </w:r>
    </w:p>
    <w:p w:rsidR="00312EB8" w:rsidRPr="0048601C" w:rsidRDefault="00312EB8" w:rsidP="00312EB8">
      <w:pPr>
        <w:rPr>
          <w:rFonts w:asciiTheme="minorEastAsia" w:eastAsiaTheme="minorEastAsia" w:hAnsiTheme="minorEastAsia"/>
          <w:color w:val="222222"/>
          <w:sz w:val="22"/>
          <w:szCs w:val="22"/>
        </w:rPr>
      </w:pPr>
    </w:p>
    <w:p w:rsidR="00312EB8" w:rsidRPr="001A541F" w:rsidRDefault="005B0F79" w:rsidP="00312EB8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color w:val="222222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両者</w:t>
      </w:r>
      <w:r w:rsidR="00E14D9E">
        <w:rPr>
          <w:rFonts w:asciiTheme="minorEastAsia" w:eastAsiaTheme="minorEastAsia" w:hAnsiTheme="minorEastAsia" w:hint="eastAsia"/>
          <w:color w:val="222222"/>
          <w:sz w:val="22"/>
          <w:szCs w:val="22"/>
        </w:rPr>
        <w:t>は、</w:t>
      </w:r>
      <w:r w:rsidR="00E14D9E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相互</w:t>
      </w:r>
      <w:r w:rsidR="00714056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の</w:t>
      </w:r>
      <w:r>
        <w:rPr>
          <w:rFonts w:asciiTheme="minorEastAsia" w:eastAsiaTheme="minorEastAsia" w:hAnsiTheme="minorEastAsia" w:hint="eastAsia"/>
          <w:color w:val="222222"/>
          <w:sz w:val="22"/>
          <w:szCs w:val="22"/>
        </w:rPr>
        <w:t>貿易</w:t>
      </w:r>
      <w:r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及び</w:t>
      </w:r>
      <w:r w:rsidR="00312EB8" w:rsidRPr="001A541F">
        <w:rPr>
          <w:rFonts w:asciiTheme="minorEastAsia" w:eastAsiaTheme="minorEastAsia" w:hAnsiTheme="minorEastAsia" w:hint="eastAsia"/>
          <w:color w:val="222222"/>
          <w:sz w:val="22"/>
          <w:szCs w:val="22"/>
        </w:rPr>
        <w:t>海運</w:t>
      </w:r>
      <w:r w:rsidR="00BF7352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の結び付き</w:t>
      </w:r>
      <w:r w:rsidR="00312EB8" w:rsidRPr="001A541F">
        <w:rPr>
          <w:rFonts w:asciiTheme="minorEastAsia" w:eastAsiaTheme="minorEastAsia" w:hAnsiTheme="minorEastAsia" w:hint="eastAsia"/>
          <w:color w:val="222222"/>
          <w:sz w:val="22"/>
          <w:szCs w:val="22"/>
        </w:rPr>
        <w:t>を促進するために</w:t>
      </w:r>
      <w:r w:rsidR="00696F89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パー</w:t>
      </w:r>
      <w:bookmarkStart w:id="0" w:name="_GoBack"/>
      <w:bookmarkEnd w:id="0"/>
      <w:r w:rsidR="00696F89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トナーシップ</w:t>
      </w:r>
      <w:r w:rsidR="00180733" w:rsidRPr="001A541F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港提携</w:t>
      </w:r>
      <w:r w:rsidR="0022239C">
        <w:rPr>
          <w:rFonts w:asciiTheme="minorEastAsia" w:eastAsiaTheme="minorEastAsia" w:hAnsiTheme="minorEastAsia" w:hint="eastAsia"/>
          <w:color w:val="222222"/>
          <w:sz w:val="22"/>
          <w:szCs w:val="22"/>
        </w:rPr>
        <w:t>することを決定し</w:t>
      </w:r>
      <w:r w:rsidR="005A087E">
        <w:rPr>
          <w:rFonts w:asciiTheme="minorEastAsia" w:eastAsiaTheme="minorEastAsia" w:hAnsiTheme="minorEastAsia" w:hint="eastAsia"/>
          <w:color w:val="222222"/>
          <w:sz w:val="22"/>
          <w:szCs w:val="22"/>
        </w:rPr>
        <w:t>た。</w:t>
      </w:r>
      <w:r w:rsidR="00714056">
        <w:rPr>
          <w:rFonts w:asciiTheme="minorEastAsia" w:eastAsiaTheme="minorEastAsia" w:hAnsiTheme="minorEastAsia" w:hint="eastAsia"/>
          <w:color w:val="222222"/>
          <w:sz w:val="22"/>
          <w:szCs w:val="22"/>
        </w:rPr>
        <w:t>こ</w:t>
      </w:r>
      <w:r w:rsidR="00714056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れに</w:t>
      </w:r>
      <w:r w:rsidR="005A087E">
        <w:rPr>
          <w:rFonts w:asciiTheme="minorEastAsia" w:eastAsiaTheme="minorEastAsia" w:hAnsiTheme="minorEastAsia" w:hint="eastAsia"/>
          <w:color w:val="222222"/>
          <w:sz w:val="22"/>
          <w:szCs w:val="22"/>
        </w:rPr>
        <w:t>基づ</w:t>
      </w:r>
      <w:r w:rsidR="005A087E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き</w:t>
      </w:r>
      <w:r w:rsidR="00312EB8" w:rsidRPr="001A541F">
        <w:rPr>
          <w:rFonts w:asciiTheme="minorEastAsia" w:eastAsiaTheme="minorEastAsia" w:hAnsiTheme="minorEastAsia" w:hint="eastAsia"/>
          <w:color w:val="222222"/>
          <w:sz w:val="22"/>
          <w:szCs w:val="22"/>
        </w:rPr>
        <w:t>、</w:t>
      </w:r>
      <w:r w:rsidR="005A087E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双方</w:t>
      </w:r>
      <w:r w:rsidR="005A087E">
        <w:rPr>
          <w:rFonts w:asciiTheme="minorEastAsia" w:eastAsiaTheme="minorEastAsia" w:hAnsiTheme="minorEastAsia" w:hint="eastAsia"/>
          <w:color w:val="222222"/>
          <w:sz w:val="22"/>
          <w:szCs w:val="22"/>
        </w:rPr>
        <w:t>は</w:t>
      </w:r>
      <w:r w:rsidR="00312EB8" w:rsidRPr="001A541F">
        <w:rPr>
          <w:rFonts w:asciiTheme="minorEastAsia" w:eastAsiaTheme="minorEastAsia" w:hAnsiTheme="minorEastAsia" w:hint="eastAsia"/>
          <w:color w:val="222222"/>
          <w:sz w:val="22"/>
          <w:szCs w:val="22"/>
        </w:rPr>
        <w:t>両港間の情報</w:t>
      </w:r>
      <w:r w:rsidR="00645AA1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交換、技術交流</w:t>
      </w:r>
      <w:r w:rsidR="005A087E">
        <w:rPr>
          <w:rFonts w:asciiTheme="minorEastAsia" w:eastAsiaTheme="minorEastAsia" w:hAnsiTheme="minorEastAsia" w:hint="eastAsia"/>
          <w:color w:val="222222"/>
          <w:sz w:val="22"/>
          <w:szCs w:val="22"/>
        </w:rPr>
        <w:t>、</w:t>
      </w:r>
      <w:r w:rsidR="005A087E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事業連携</w:t>
      </w:r>
      <w:r w:rsidR="00AA0353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の</w:t>
      </w:r>
      <w:r w:rsidR="00AA0353">
        <w:rPr>
          <w:rFonts w:asciiTheme="minorEastAsia" w:eastAsiaTheme="minorEastAsia" w:hAnsiTheme="minorEastAsia" w:hint="eastAsia"/>
          <w:color w:val="222222"/>
          <w:sz w:val="22"/>
          <w:szCs w:val="22"/>
        </w:rPr>
        <w:t>強化</w:t>
      </w:r>
      <w:r w:rsidR="00AA0353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に努める</w:t>
      </w:r>
      <w:r w:rsidR="00312EB8" w:rsidRPr="001A541F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。</w:t>
      </w:r>
    </w:p>
    <w:p w:rsidR="00312EB8" w:rsidRPr="00645AA1" w:rsidRDefault="00312EB8" w:rsidP="00312EB8">
      <w:pPr>
        <w:pStyle w:val="a3"/>
        <w:ind w:leftChars="0" w:left="360"/>
        <w:rPr>
          <w:rFonts w:asciiTheme="minorEastAsia" w:eastAsiaTheme="minorEastAsia" w:hAnsiTheme="minorEastAsia"/>
          <w:color w:val="222222"/>
          <w:sz w:val="22"/>
          <w:szCs w:val="22"/>
        </w:rPr>
      </w:pPr>
    </w:p>
    <w:p w:rsidR="00312EB8" w:rsidRPr="001A541F" w:rsidRDefault="0022239C" w:rsidP="00312EB8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両者</w:t>
      </w:r>
      <w:r w:rsidR="00312EB8" w:rsidRPr="001A541F">
        <w:rPr>
          <w:rFonts w:asciiTheme="minorEastAsia" w:eastAsiaTheme="minorEastAsia" w:hAnsiTheme="minorEastAsia" w:hint="eastAsia"/>
          <w:color w:val="222222"/>
          <w:sz w:val="22"/>
          <w:szCs w:val="22"/>
        </w:rPr>
        <w:t>は、</w:t>
      </w:r>
      <w:r w:rsidR="00F73FF6" w:rsidRPr="001A541F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両港間における物流と人流を積極的に推進し、両港の利用促進に努める。</w:t>
      </w:r>
    </w:p>
    <w:p w:rsidR="00312EB8" w:rsidRPr="001A541F" w:rsidRDefault="00312EB8" w:rsidP="00312EB8">
      <w:pPr>
        <w:rPr>
          <w:rFonts w:asciiTheme="minorEastAsia" w:eastAsiaTheme="minorEastAsia" w:hAnsiTheme="minorEastAsia"/>
          <w:sz w:val="22"/>
          <w:szCs w:val="22"/>
        </w:rPr>
      </w:pPr>
    </w:p>
    <w:p w:rsidR="00312EB8" w:rsidRPr="001A541F" w:rsidRDefault="0022239C" w:rsidP="00312EB8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両者</w:t>
      </w:r>
      <w:r w:rsidR="00312EB8" w:rsidRPr="001A541F">
        <w:rPr>
          <w:rFonts w:asciiTheme="minorEastAsia" w:eastAsiaTheme="minorEastAsia" w:hAnsiTheme="minorEastAsia" w:hint="eastAsia"/>
          <w:color w:val="222222"/>
          <w:sz w:val="22"/>
          <w:szCs w:val="22"/>
        </w:rPr>
        <w:t>は、</w:t>
      </w:r>
      <w:r w:rsidR="00F73FF6" w:rsidRPr="001A541F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港湾</w:t>
      </w:r>
      <w:r w:rsidR="005A087E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の計画・</w:t>
      </w:r>
      <w:r w:rsidR="00F73FF6" w:rsidRPr="001A541F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開発、船舶</w:t>
      </w:r>
      <w:r w:rsidR="005A087E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の入出港</w:t>
      </w:r>
      <w:r w:rsidR="00F73FF6" w:rsidRPr="001A541F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、港湾統計、環境に配慮したグリーンポートの分野を含む、港湾の運営・管理に関する情報の交換を行う</w:t>
      </w:r>
      <w:r w:rsidR="005A087E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とともに、職員</w:t>
      </w:r>
      <w:r w:rsidR="0048727B" w:rsidRPr="001A541F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交流と相互訪問の強化に努める。</w:t>
      </w:r>
    </w:p>
    <w:p w:rsidR="00312EB8" w:rsidRPr="001A541F" w:rsidRDefault="00312EB8" w:rsidP="00312EB8">
      <w:pPr>
        <w:rPr>
          <w:rFonts w:asciiTheme="minorEastAsia" w:eastAsiaTheme="minorEastAsia" w:hAnsiTheme="minorEastAsia"/>
          <w:sz w:val="22"/>
          <w:szCs w:val="22"/>
        </w:rPr>
      </w:pPr>
    </w:p>
    <w:p w:rsidR="00312EB8" w:rsidRPr="001A541F" w:rsidRDefault="0022239C" w:rsidP="00312EB8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両者</w:t>
      </w:r>
      <w:r w:rsidR="00312EB8" w:rsidRPr="001A541F">
        <w:rPr>
          <w:rFonts w:asciiTheme="minorEastAsia" w:eastAsiaTheme="minorEastAsia" w:hAnsiTheme="minorEastAsia" w:hint="eastAsia"/>
          <w:color w:val="222222"/>
          <w:sz w:val="22"/>
          <w:szCs w:val="22"/>
        </w:rPr>
        <w:t>は、それぞれの能力の範囲内で</w:t>
      </w:r>
      <w:r w:rsidR="005A087E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、両港湾の発展やビジネス機会</w:t>
      </w:r>
      <w:r w:rsidR="00C60C4A" w:rsidRPr="001A541F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の創出をもたらす企業、その他の団体の交流の促進</w:t>
      </w:r>
      <w:r w:rsidR="00EC32F7" w:rsidRPr="001A541F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に</w:t>
      </w:r>
      <w:r w:rsidR="00312EB8" w:rsidRPr="001A541F">
        <w:rPr>
          <w:rFonts w:asciiTheme="minorEastAsia" w:eastAsiaTheme="minorEastAsia" w:hAnsiTheme="minorEastAsia" w:hint="eastAsia"/>
          <w:color w:val="222222"/>
          <w:sz w:val="22"/>
          <w:szCs w:val="22"/>
        </w:rPr>
        <w:t>必要なサポート</w:t>
      </w:r>
      <w:r w:rsidR="00C60C4A" w:rsidRPr="001A541F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に努める</w:t>
      </w:r>
      <w:r w:rsidR="00312EB8" w:rsidRPr="001A541F">
        <w:rPr>
          <w:rFonts w:asciiTheme="minorEastAsia" w:eastAsiaTheme="minorEastAsia" w:hAnsiTheme="minorEastAsia" w:hint="eastAsia"/>
          <w:color w:val="222222"/>
          <w:sz w:val="22"/>
          <w:szCs w:val="22"/>
        </w:rPr>
        <w:t>。</w:t>
      </w:r>
    </w:p>
    <w:p w:rsidR="00312EB8" w:rsidRPr="001A541F" w:rsidRDefault="00312EB8" w:rsidP="00312EB8">
      <w:pPr>
        <w:rPr>
          <w:rFonts w:asciiTheme="minorEastAsia" w:eastAsiaTheme="minorEastAsia" w:hAnsiTheme="minorEastAsia"/>
          <w:sz w:val="22"/>
          <w:szCs w:val="22"/>
        </w:rPr>
      </w:pPr>
    </w:p>
    <w:p w:rsidR="00EC32F7" w:rsidRPr="003D7FC2" w:rsidRDefault="003D7FC2" w:rsidP="003D7FC2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本</w:t>
      </w:r>
      <w:r w:rsidR="00C60C4A" w:rsidRPr="001A541F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覚書</w:t>
      </w:r>
      <w:r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の</w:t>
      </w:r>
      <w:r w:rsidR="00312EB8" w:rsidRPr="001A541F">
        <w:rPr>
          <w:rFonts w:asciiTheme="minorEastAsia" w:eastAsiaTheme="minorEastAsia" w:hAnsiTheme="minorEastAsia" w:hint="eastAsia"/>
          <w:color w:val="222222"/>
          <w:sz w:val="22"/>
          <w:szCs w:val="22"/>
        </w:rPr>
        <w:t>内容は</w:t>
      </w:r>
      <w:r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、</w:t>
      </w:r>
      <w:r w:rsidR="00EC32F7" w:rsidRPr="001A541F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義務や制限、法的拘束力をもたないこととし</w:t>
      </w:r>
      <w:r w:rsidR="00312EB8" w:rsidRPr="001A541F">
        <w:rPr>
          <w:rFonts w:asciiTheme="minorEastAsia" w:eastAsiaTheme="minorEastAsia" w:hAnsiTheme="minorEastAsia" w:hint="eastAsia"/>
          <w:color w:val="222222"/>
          <w:sz w:val="22"/>
          <w:szCs w:val="22"/>
        </w:rPr>
        <w:t>、</w:t>
      </w:r>
      <w:r w:rsidR="00EC32F7" w:rsidRPr="001A541F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提携事項</w:t>
      </w:r>
      <w:r>
        <w:rPr>
          <w:rFonts w:asciiTheme="minorEastAsia" w:eastAsiaTheme="minorEastAsia" w:hAnsiTheme="minorEastAsia" w:hint="eastAsia"/>
          <w:color w:val="222222"/>
          <w:sz w:val="22"/>
          <w:szCs w:val="22"/>
        </w:rPr>
        <w:t>は</w:t>
      </w:r>
      <w:r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両者による</w:t>
      </w:r>
      <w:r>
        <w:rPr>
          <w:rFonts w:asciiTheme="minorEastAsia" w:eastAsiaTheme="minorEastAsia" w:hAnsiTheme="minorEastAsia" w:hint="eastAsia"/>
          <w:color w:val="222222"/>
          <w:sz w:val="22"/>
          <w:szCs w:val="22"/>
        </w:rPr>
        <w:t>合意に基づいて</w:t>
      </w:r>
      <w:r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実施される</w:t>
      </w:r>
      <w:r w:rsidR="00312EB8" w:rsidRPr="001A541F">
        <w:rPr>
          <w:rFonts w:asciiTheme="minorEastAsia" w:eastAsiaTheme="minorEastAsia" w:hAnsiTheme="minorEastAsia" w:hint="eastAsia"/>
          <w:color w:val="222222"/>
          <w:sz w:val="22"/>
          <w:szCs w:val="22"/>
        </w:rPr>
        <w:t>。</w:t>
      </w:r>
    </w:p>
    <w:p w:rsidR="003D7FC2" w:rsidRPr="003D7FC2" w:rsidRDefault="003D7FC2" w:rsidP="003D7FC2">
      <w:pPr>
        <w:pStyle w:val="a3"/>
        <w:ind w:leftChars="0" w:left="360"/>
        <w:rPr>
          <w:rFonts w:asciiTheme="minorEastAsia" w:eastAsiaTheme="minorEastAsia" w:hAnsiTheme="minorEastAsia"/>
          <w:sz w:val="22"/>
          <w:szCs w:val="22"/>
        </w:rPr>
      </w:pPr>
    </w:p>
    <w:p w:rsidR="00EC32F7" w:rsidRPr="001A541F" w:rsidRDefault="00EC32F7" w:rsidP="00312EB8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1A541F">
        <w:rPr>
          <w:rFonts w:asciiTheme="minorEastAsia" w:eastAsiaTheme="minorEastAsia" w:hAnsiTheme="minorEastAsia" w:hint="eastAsia"/>
          <w:sz w:val="22"/>
          <w:szCs w:val="22"/>
          <w:lang w:eastAsia="ja-JP"/>
        </w:rPr>
        <w:t>両者は、本覚書の締結後速やかに、連絡窓口となる担当者を指定し、担当者の連絡先を書面で相手側に通知する</w:t>
      </w:r>
      <w:r w:rsidR="003D7FC2">
        <w:rPr>
          <w:rFonts w:asciiTheme="minorEastAsia" w:eastAsiaTheme="minorEastAsia" w:hAnsiTheme="minorEastAsia" w:hint="eastAsia"/>
          <w:sz w:val="22"/>
          <w:szCs w:val="22"/>
          <w:lang w:eastAsia="ja-JP"/>
        </w:rPr>
        <w:t>ものとする。また、変更が生じた場合</w:t>
      </w:r>
      <w:r w:rsidRPr="001A541F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は</w:t>
      </w:r>
      <w:r w:rsidR="003D7FC2">
        <w:rPr>
          <w:rFonts w:asciiTheme="minorEastAsia" w:eastAsiaTheme="minorEastAsia" w:hAnsiTheme="minorEastAsia" w:hint="eastAsia"/>
          <w:sz w:val="22"/>
          <w:szCs w:val="22"/>
          <w:lang w:eastAsia="ja-JP"/>
        </w:rPr>
        <w:t>、</w:t>
      </w:r>
      <w:r w:rsidR="0048601C">
        <w:rPr>
          <w:rFonts w:asciiTheme="minorEastAsia" w:eastAsiaTheme="minorEastAsia" w:hAnsiTheme="minorEastAsia" w:hint="eastAsia"/>
          <w:sz w:val="22"/>
          <w:szCs w:val="22"/>
          <w:lang w:eastAsia="ja-JP"/>
        </w:rPr>
        <w:t>遅滞なく通知する</w:t>
      </w:r>
      <w:r w:rsidRPr="001A541F">
        <w:rPr>
          <w:rFonts w:asciiTheme="minorEastAsia" w:eastAsiaTheme="minorEastAsia" w:hAnsiTheme="minorEastAsia" w:hint="eastAsia"/>
          <w:sz w:val="22"/>
          <w:szCs w:val="22"/>
          <w:lang w:eastAsia="ja-JP"/>
        </w:rPr>
        <w:t>。</w:t>
      </w:r>
    </w:p>
    <w:p w:rsidR="00032ABB" w:rsidRPr="003D7FC2" w:rsidRDefault="00032ABB" w:rsidP="00312EB8">
      <w:pPr>
        <w:rPr>
          <w:rFonts w:asciiTheme="minorEastAsia" w:eastAsiaTheme="minorEastAsia" w:hAnsiTheme="minorEastAsia"/>
          <w:sz w:val="22"/>
          <w:szCs w:val="22"/>
        </w:rPr>
      </w:pPr>
    </w:p>
    <w:p w:rsidR="00312EB8" w:rsidRPr="001A541F" w:rsidRDefault="00EC32F7" w:rsidP="007046D8">
      <w:pPr>
        <w:ind w:firstLineChars="150" w:firstLine="330"/>
        <w:rPr>
          <w:rFonts w:asciiTheme="minorEastAsia" w:eastAsiaTheme="minorEastAsia" w:hAnsiTheme="minorEastAsia"/>
          <w:color w:val="222222"/>
          <w:sz w:val="22"/>
          <w:szCs w:val="22"/>
        </w:rPr>
      </w:pPr>
      <w:r w:rsidRPr="001A541F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本覚書</w:t>
      </w:r>
      <w:r w:rsidR="00312EB8" w:rsidRPr="001A541F">
        <w:rPr>
          <w:rFonts w:asciiTheme="minorEastAsia" w:eastAsiaTheme="minorEastAsia" w:hAnsiTheme="minorEastAsia" w:hint="eastAsia"/>
          <w:color w:val="222222"/>
          <w:sz w:val="22"/>
          <w:szCs w:val="22"/>
        </w:rPr>
        <w:t>は、</w:t>
      </w:r>
      <w:r w:rsidR="000C71D4" w:rsidRPr="001A541F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２</w:t>
      </w:r>
      <w:r w:rsidRPr="001A541F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通作成し、両者が各</w:t>
      </w:r>
      <w:r w:rsidR="000C71D4" w:rsidRPr="001A541F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１</w:t>
      </w:r>
      <w:r w:rsidR="0048601C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通ずつ保有し、いずれも同等の効力を有する</w:t>
      </w:r>
      <w:r w:rsidRPr="001A541F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。</w:t>
      </w:r>
    </w:p>
    <w:p w:rsidR="00312EB8" w:rsidRPr="001A541F" w:rsidRDefault="00312EB8" w:rsidP="00312EB8">
      <w:pPr>
        <w:ind w:firstLineChars="100" w:firstLine="220"/>
        <w:rPr>
          <w:rFonts w:asciiTheme="minorEastAsia" w:eastAsiaTheme="minorEastAsia" w:hAnsiTheme="minorEastAsia"/>
          <w:color w:val="222222"/>
          <w:sz w:val="22"/>
          <w:szCs w:val="22"/>
        </w:rPr>
      </w:pPr>
    </w:p>
    <w:p w:rsidR="00312EB8" w:rsidRPr="001A541F" w:rsidRDefault="00312EB8" w:rsidP="000C71D4">
      <w:pPr>
        <w:ind w:firstLineChars="100" w:firstLine="220"/>
        <w:jc w:val="right"/>
        <w:rPr>
          <w:rFonts w:asciiTheme="minorEastAsia" w:eastAsiaTheme="minorEastAsia" w:hAnsiTheme="minorEastAsia"/>
          <w:color w:val="222222"/>
          <w:sz w:val="22"/>
          <w:szCs w:val="22"/>
        </w:rPr>
      </w:pPr>
      <w:r w:rsidRPr="001A541F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2019年</w:t>
      </w:r>
      <w:r w:rsidRPr="001A541F">
        <w:rPr>
          <w:rFonts w:asciiTheme="minorEastAsia" w:eastAsiaTheme="minorEastAsia" w:hAnsiTheme="minorEastAsia" w:hint="eastAsia"/>
          <w:color w:val="222222"/>
          <w:sz w:val="22"/>
          <w:szCs w:val="22"/>
        </w:rPr>
        <w:t>12月</w:t>
      </w:r>
      <w:r w:rsidR="000C71D4" w:rsidRPr="001A541F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６</w:t>
      </w:r>
      <w:r w:rsidRPr="001A541F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日に</w:t>
      </w:r>
      <w:r w:rsidR="00EC32F7" w:rsidRPr="001A541F">
        <w:rPr>
          <w:rFonts w:asciiTheme="minorEastAsia" w:eastAsiaTheme="minorEastAsia" w:hAnsiTheme="minorEastAsia" w:hint="eastAsia"/>
          <w:color w:val="222222"/>
          <w:sz w:val="22"/>
          <w:szCs w:val="22"/>
          <w:lang w:eastAsia="ja-JP"/>
        </w:rPr>
        <w:t>東京</w:t>
      </w:r>
      <w:r w:rsidR="000C71D4" w:rsidRPr="001A541F">
        <w:rPr>
          <w:rFonts w:asciiTheme="minorEastAsia" w:eastAsiaTheme="minorEastAsia" w:hAnsiTheme="minorEastAsia" w:hint="eastAsia"/>
          <w:color w:val="222222"/>
          <w:sz w:val="22"/>
          <w:szCs w:val="22"/>
        </w:rPr>
        <w:t>で署名</w:t>
      </w:r>
    </w:p>
    <w:p w:rsidR="0048601C" w:rsidRDefault="0048601C" w:rsidP="00312EB8">
      <w:pPr>
        <w:rPr>
          <w:rFonts w:asciiTheme="minorEastAsia" w:eastAsia="SimSun" w:hAnsiTheme="minorEastAsia"/>
          <w:color w:val="222222"/>
          <w:sz w:val="22"/>
          <w:szCs w:val="22"/>
        </w:rPr>
      </w:pPr>
    </w:p>
    <w:p w:rsidR="00714056" w:rsidRDefault="00714056" w:rsidP="00312EB8">
      <w:pPr>
        <w:rPr>
          <w:rFonts w:asciiTheme="minorEastAsia" w:eastAsia="SimSun" w:hAnsiTheme="minorEastAsia"/>
          <w:color w:val="222222"/>
          <w:sz w:val="22"/>
          <w:szCs w:val="22"/>
        </w:rPr>
      </w:pPr>
    </w:p>
    <w:tbl>
      <w:tblPr>
        <w:tblStyle w:val="aa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2835"/>
      </w:tblGrid>
      <w:tr w:rsidR="007046D8" w:rsidTr="00637F15">
        <w:trPr>
          <w:trHeight w:val="454"/>
        </w:trPr>
        <w:tc>
          <w:tcPr>
            <w:tcW w:w="2835" w:type="dxa"/>
          </w:tcPr>
          <w:p w:rsidR="007046D8" w:rsidRPr="007046D8" w:rsidRDefault="007046D8" w:rsidP="00312EB8">
            <w:pPr>
              <w:rPr>
                <w:rFonts w:asciiTheme="minorEastAsia" w:eastAsiaTheme="minorEastAsia" w:hAnsiTheme="minorEastAsia"/>
                <w:color w:val="222222"/>
                <w:sz w:val="22"/>
                <w:szCs w:val="22"/>
              </w:rPr>
            </w:pPr>
            <w:r w:rsidRPr="007046D8">
              <w:rPr>
                <w:rFonts w:asciiTheme="minorEastAsia" w:eastAsiaTheme="minorEastAsia" w:hAnsiTheme="minorEastAsia" w:hint="eastAsia"/>
                <w:color w:val="222222"/>
                <w:sz w:val="22"/>
                <w:szCs w:val="22"/>
              </w:rPr>
              <w:t>大阪市港湾局</w:t>
            </w:r>
          </w:p>
        </w:tc>
        <w:tc>
          <w:tcPr>
            <w:tcW w:w="1418" w:type="dxa"/>
          </w:tcPr>
          <w:p w:rsidR="007046D8" w:rsidRPr="007046D8" w:rsidRDefault="007046D8" w:rsidP="00312EB8">
            <w:pPr>
              <w:rPr>
                <w:rFonts w:asciiTheme="minorEastAsia" w:eastAsiaTheme="minorEastAsia" w:hAnsiTheme="minorEastAsia"/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</w:tcPr>
          <w:p w:rsidR="007046D8" w:rsidRPr="007046D8" w:rsidRDefault="007046D8" w:rsidP="00312EB8">
            <w:pPr>
              <w:rPr>
                <w:rFonts w:asciiTheme="minorEastAsia" w:eastAsiaTheme="minorEastAsia" w:hAnsiTheme="minorEastAsia"/>
                <w:color w:val="222222"/>
                <w:sz w:val="22"/>
                <w:szCs w:val="22"/>
              </w:rPr>
            </w:pPr>
            <w:r w:rsidRPr="007046D8">
              <w:rPr>
                <w:rFonts w:asciiTheme="minorEastAsia" w:eastAsiaTheme="minorEastAsia" w:hAnsiTheme="minorEastAsia" w:hint="eastAsia"/>
                <w:color w:val="222222"/>
                <w:sz w:val="22"/>
                <w:szCs w:val="22"/>
                <w:lang w:eastAsia="ja-JP"/>
              </w:rPr>
              <w:t>山東省港口集団有限公司</w:t>
            </w:r>
          </w:p>
        </w:tc>
      </w:tr>
      <w:tr w:rsidR="007046D8" w:rsidTr="00637F15">
        <w:trPr>
          <w:trHeight w:val="454"/>
        </w:trPr>
        <w:tc>
          <w:tcPr>
            <w:tcW w:w="2835" w:type="dxa"/>
            <w:vAlign w:val="center"/>
          </w:tcPr>
          <w:p w:rsidR="007046D8" w:rsidRPr="007046D8" w:rsidRDefault="007046D8" w:rsidP="00312EB8">
            <w:pPr>
              <w:rPr>
                <w:rFonts w:asciiTheme="minorEastAsia" w:eastAsiaTheme="minorEastAsia" w:hAnsiTheme="minorEastAsia"/>
                <w:color w:val="222222"/>
                <w:sz w:val="22"/>
                <w:szCs w:val="22"/>
              </w:rPr>
            </w:pPr>
            <w:r w:rsidRPr="007046D8">
              <w:rPr>
                <w:rFonts w:asciiTheme="minorEastAsia" w:eastAsiaTheme="minorEastAsia" w:hAnsiTheme="minorEastAsia" w:hint="eastAsia"/>
                <w:color w:val="222222"/>
                <w:sz w:val="22"/>
                <w:szCs w:val="22"/>
                <w:lang w:eastAsia="ja-JP"/>
              </w:rPr>
              <w:t>理事　井戸　伸浩</w:t>
            </w:r>
          </w:p>
        </w:tc>
        <w:tc>
          <w:tcPr>
            <w:tcW w:w="1418" w:type="dxa"/>
            <w:vAlign w:val="center"/>
          </w:tcPr>
          <w:p w:rsidR="007046D8" w:rsidRPr="007046D8" w:rsidRDefault="007046D8" w:rsidP="00312EB8">
            <w:pPr>
              <w:rPr>
                <w:rFonts w:asciiTheme="minorEastAsia" w:eastAsiaTheme="minorEastAsia" w:hAnsiTheme="minorEastAsia"/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046D8" w:rsidRPr="007046D8" w:rsidRDefault="007046D8" w:rsidP="00312EB8">
            <w:pPr>
              <w:rPr>
                <w:rFonts w:asciiTheme="minorEastAsia" w:eastAsiaTheme="minorEastAsia" w:hAnsiTheme="minorEastAsia"/>
                <w:color w:val="222222"/>
                <w:sz w:val="22"/>
                <w:szCs w:val="22"/>
              </w:rPr>
            </w:pPr>
            <w:r w:rsidRPr="007046D8">
              <w:rPr>
                <w:rFonts w:asciiTheme="minorEastAsia" w:eastAsiaTheme="minorEastAsia" w:hAnsiTheme="minorEastAsia" w:hint="eastAsia"/>
                <w:color w:val="222222"/>
                <w:sz w:val="22"/>
                <w:szCs w:val="22"/>
                <w:lang w:eastAsia="ja-JP"/>
              </w:rPr>
              <w:t xml:space="preserve">会長　</w:t>
            </w:r>
            <w:r w:rsidRPr="007046D8">
              <w:rPr>
                <w:rFonts w:asciiTheme="minorEastAsia" w:eastAsiaTheme="minorEastAsia" w:hAnsiTheme="minorEastAsia" w:hint="eastAsia"/>
                <w:color w:val="222222"/>
                <w:sz w:val="22"/>
                <w:szCs w:val="22"/>
              </w:rPr>
              <w:t>霍高原</w:t>
            </w:r>
          </w:p>
        </w:tc>
      </w:tr>
    </w:tbl>
    <w:p w:rsidR="003D7FC2" w:rsidRPr="0048601C" w:rsidRDefault="003D7FC2" w:rsidP="007046D8">
      <w:pPr>
        <w:rPr>
          <w:rFonts w:asciiTheme="minorEastAsia" w:eastAsia="SimSun" w:hAnsiTheme="minorEastAsia"/>
          <w:color w:val="222222"/>
          <w:sz w:val="22"/>
          <w:szCs w:val="22"/>
        </w:rPr>
      </w:pPr>
    </w:p>
    <w:sectPr w:rsidR="003D7FC2" w:rsidRPr="0048601C" w:rsidSect="00714056">
      <w:pgSz w:w="11906" w:h="16838" w:code="9"/>
      <w:pgMar w:top="851" w:right="1247" w:bottom="567" w:left="124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8FC" w:rsidRDefault="00D058FC" w:rsidP="00D058FC">
      <w:r>
        <w:separator/>
      </w:r>
    </w:p>
  </w:endnote>
  <w:endnote w:type="continuationSeparator" w:id="0">
    <w:p w:rsidR="00D058FC" w:rsidRDefault="00D058FC" w:rsidP="00D0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angSong_GB2312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8FC" w:rsidRDefault="00D058FC" w:rsidP="00D058FC">
      <w:r>
        <w:separator/>
      </w:r>
    </w:p>
  </w:footnote>
  <w:footnote w:type="continuationSeparator" w:id="0">
    <w:p w:rsidR="00D058FC" w:rsidRDefault="00D058FC" w:rsidP="00D05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0768D"/>
    <w:multiLevelType w:val="hybridMultilevel"/>
    <w:tmpl w:val="54246278"/>
    <w:lvl w:ilvl="0" w:tplc="45DEB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60"/>
  <w:drawingGridVerticalSpacing w:val="4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B8"/>
    <w:rsid w:val="00032ABB"/>
    <w:rsid w:val="000A52F5"/>
    <w:rsid w:val="000C71D4"/>
    <w:rsid w:val="00180733"/>
    <w:rsid w:val="001A541F"/>
    <w:rsid w:val="0022239C"/>
    <w:rsid w:val="00312EB8"/>
    <w:rsid w:val="003613B9"/>
    <w:rsid w:val="003973A8"/>
    <w:rsid w:val="003D7FC2"/>
    <w:rsid w:val="00467A7E"/>
    <w:rsid w:val="0048601C"/>
    <w:rsid w:val="0048727B"/>
    <w:rsid w:val="004B216E"/>
    <w:rsid w:val="005921EB"/>
    <w:rsid w:val="005A087E"/>
    <w:rsid w:val="005B0F79"/>
    <w:rsid w:val="00637F15"/>
    <w:rsid w:val="00645AA1"/>
    <w:rsid w:val="00696F89"/>
    <w:rsid w:val="007046D8"/>
    <w:rsid w:val="00714056"/>
    <w:rsid w:val="007E737B"/>
    <w:rsid w:val="00924B1C"/>
    <w:rsid w:val="009C3988"/>
    <w:rsid w:val="00AA0353"/>
    <w:rsid w:val="00BF7352"/>
    <w:rsid w:val="00C405E9"/>
    <w:rsid w:val="00C60C4A"/>
    <w:rsid w:val="00D058FC"/>
    <w:rsid w:val="00DC20DD"/>
    <w:rsid w:val="00DC3E9C"/>
    <w:rsid w:val="00E14D9E"/>
    <w:rsid w:val="00E57F23"/>
    <w:rsid w:val="00EB7385"/>
    <w:rsid w:val="00EC32F7"/>
    <w:rsid w:val="00F7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3773EF-1F62-40EF-AFCF-11DF2D5F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EB8"/>
    <w:pPr>
      <w:widowControl w:val="0"/>
      <w:jc w:val="both"/>
    </w:pPr>
    <w:rPr>
      <w:rFonts w:ascii="Times New Roman" w:eastAsia="FangSong_GB2312" w:hAnsi="Times New Roman" w:cs="Times New Roman"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EB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40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05E9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D058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58FC"/>
    <w:rPr>
      <w:rFonts w:ascii="Times New Roman" w:eastAsia="FangSong_GB2312" w:hAnsi="Times New Roman" w:cs="Times New Roman"/>
      <w:sz w:val="32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D058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58FC"/>
    <w:rPr>
      <w:rFonts w:ascii="Times New Roman" w:eastAsia="FangSong_GB2312" w:hAnsi="Times New Roman" w:cs="Times New Roman"/>
      <w:sz w:val="32"/>
      <w:szCs w:val="20"/>
      <w:lang w:eastAsia="zh-CN"/>
    </w:rPr>
  </w:style>
  <w:style w:type="table" w:styleId="aa">
    <w:name w:val="Table Grid"/>
    <w:basedOn w:val="a1"/>
    <w:uiPriority w:val="39"/>
    <w:rsid w:val="00704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8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24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0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64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87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6193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00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328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47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30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518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54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662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256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48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9635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806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2019-12-04T10:31:00Z</cp:lastPrinted>
  <dcterms:created xsi:type="dcterms:W3CDTF">2019-11-08T13:18:00Z</dcterms:created>
  <dcterms:modified xsi:type="dcterms:W3CDTF">2019-12-04T11:59:00Z</dcterms:modified>
</cp:coreProperties>
</file>