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610B" w14:textId="77777777" w:rsidR="00C535B4" w:rsidRPr="00260FEC" w:rsidRDefault="001650DB">
      <w:pPr>
        <w:spacing w:after="0" w:line="216" w:lineRule="auto"/>
        <w:ind w:left="2684" w:firstLine="5151"/>
        <w:rPr>
          <w:color w:val="auto"/>
        </w:rPr>
      </w:pPr>
      <w:r w:rsidRPr="00260FEC">
        <w:rPr>
          <w:rFonts w:ascii="ＭＳ 明朝" w:eastAsia="ＭＳ 明朝" w:hAnsi="ＭＳ 明朝" w:cs="ＭＳ 明朝"/>
          <w:color w:val="auto"/>
          <w:sz w:val="21"/>
        </w:rPr>
        <w:t>（様式</w:t>
      </w:r>
      <w:r w:rsidRPr="00260FEC">
        <w:rPr>
          <w:rFonts w:ascii="ＭＳ 明朝" w:eastAsia="ＭＳ 明朝" w:hAnsi="ＭＳ 明朝" w:cs="ＭＳ 明朝" w:hint="eastAsia"/>
          <w:color w:val="auto"/>
          <w:sz w:val="21"/>
        </w:rPr>
        <w:t>４</w:t>
      </w:r>
      <w:r w:rsidR="00204785" w:rsidRPr="00260FEC">
        <w:rPr>
          <w:rFonts w:ascii="ＭＳ 明朝" w:eastAsia="ＭＳ 明朝" w:hAnsi="ＭＳ 明朝" w:cs="ＭＳ 明朝"/>
          <w:color w:val="auto"/>
          <w:sz w:val="21"/>
        </w:rPr>
        <w:t>－</w:t>
      </w:r>
      <w:r w:rsidR="00204785" w:rsidRPr="00260FEC">
        <w:rPr>
          <w:rFonts w:ascii="ＭＳ 明朝" w:eastAsia="ＭＳ 明朝" w:hAnsi="ＭＳ 明朝" w:cs="ＭＳ 明朝" w:hint="eastAsia"/>
          <w:color w:val="auto"/>
          <w:sz w:val="21"/>
        </w:rPr>
        <w:t>６</w:t>
      </w:r>
      <w:r w:rsidR="007F3DB2" w:rsidRPr="00260FEC">
        <w:rPr>
          <w:rFonts w:ascii="ＭＳ 明朝" w:eastAsia="ＭＳ 明朝" w:hAnsi="ＭＳ 明朝" w:cs="ＭＳ 明朝"/>
          <w:color w:val="auto"/>
          <w:sz w:val="21"/>
        </w:rPr>
        <w:t>）</w:t>
      </w:r>
      <w:r w:rsidR="007F3DB2" w:rsidRPr="00260FEC">
        <w:rPr>
          <w:rFonts w:ascii="ＭＳ 明朝" w:eastAsia="ＭＳ 明朝" w:hAnsi="ＭＳ 明朝" w:cs="ＭＳ 明朝"/>
          <w:color w:val="auto"/>
          <w:sz w:val="28"/>
        </w:rPr>
        <w:t>事業及び資金調達の全体概要図</w:t>
      </w:r>
    </w:p>
    <w:p w14:paraId="2557B964" w14:textId="05734E3A" w:rsidR="00C535B4" w:rsidRPr="00260FEC" w:rsidRDefault="007F3DB2">
      <w:pPr>
        <w:spacing w:after="260"/>
        <w:ind w:left="16"/>
        <w:jc w:val="center"/>
        <w:rPr>
          <w:color w:val="auto"/>
        </w:rPr>
      </w:pPr>
      <w:r w:rsidRPr="00260FEC">
        <w:rPr>
          <w:rFonts w:ascii="ＭＳ 明朝" w:eastAsia="ＭＳ 明朝" w:hAnsi="ＭＳ 明朝" w:cs="ＭＳ 明朝"/>
          <w:color w:val="auto"/>
          <w:sz w:val="20"/>
        </w:rPr>
        <w:t>（</w:t>
      </w:r>
      <w:r w:rsidR="00647885" w:rsidRPr="00260FEC">
        <w:rPr>
          <w:rFonts w:ascii="ＭＳ 明朝" w:eastAsia="ＭＳ 明朝" w:hAnsi="ＭＳ 明朝" w:cs="ＭＳ 明朝" w:hint="eastAsia"/>
          <w:color w:val="auto"/>
          <w:sz w:val="20"/>
        </w:rPr>
        <w:t>常吉臨港</w:t>
      </w:r>
      <w:r w:rsidR="001650DB" w:rsidRPr="00260FEC">
        <w:rPr>
          <w:rFonts w:ascii="ＭＳ 明朝" w:eastAsia="ＭＳ 明朝" w:hAnsi="ＭＳ 明朝" w:cs="ＭＳ 明朝" w:hint="eastAsia"/>
          <w:color w:val="auto"/>
          <w:sz w:val="20"/>
        </w:rPr>
        <w:t>緑地の魅力</w:t>
      </w:r>
      <w:r w:rsidR="00647885" w:rsidRPr="00260FEC">
        <w:rPr>
          <w:rFonts w:ascii="ＭＳ 明朝" w:eastAsia="ＭＳ 明朝" w:hAnsi="ＭＳ 明朝" w:cs="ＭＳ 明朝" w:hint="eastAsia"/>
          <w:color w:val="auto"/>
          <w:sz w:val="20"/>
        </w:rPr>
        <w:t>向上</w:t>
      </w:r>
      <w:r w:rsidR="001650DB" w:rsidRPr="00260FEC">
        <w:rPr>
          <w:rFonts w:ascii="ＭＳ 明朝" w:eastAsia="ＭＳ 明朝" w:hAnsi="ＭＳ 明朝" w:cs="ＭＳ 明朝" w:hint="eastAsia"/>
          <w:color w:val="auto"/>
          <w:sz w:val="20"/>
        </w:rPr>
        <w:t>・管理運営事業者募集</w:t>
      </w:r>
      <w:r w:rsidRPr="00260FEC">
        <w:rPr>
          <w:rFonts w:ascii="ＭＳ 明朝" w:eastAsia="ＭＳ 明朝" w:hAnsi="ＭＳ 明朝" w:cs="ＭＳ 明朝"/>
          <w:color w:val="auto"/>
          <w:sz w:val="20"/>
        </w:rPr>
        <w:t>）</w:t>
      </w:r>
    </w:p>
    <w:p w14:paraId="316FF55D" w14:textId="77777777" w:rsidR="00C535B4" w:rsidRPr="00260FEC" w:rsidRDefault="007F3DB2">
      <w:pPr>
        <w:spacing w:after="0"/>
        <w:ind w:left="10" w:right="197" w:hanging="10"/>
        <w:jc w:val="right"/>
        <w:rPr>
          <w:color w:val="auto"/>
        </w:rPr>
      </w:pPr>
      <w:r w:rsidRPr="00260FEC">
        <w:rPr>
          <w:rFonts w:ascii="ＭＳ 明朝" w:eastAsia="ＭＳ 明朝" w:hAnsi="ＭＳ 明朝" w:cs="ＭＳ 明朝"/>
          <w:color w:val="auto"/>
          <w:sz w:val="21"/>
        </w:rPr>
        <w:t xml:space="preserve">令和　　年　　月　　日　</w:t>
      </w:r>
    </w:p>
    <w:p w14:paraId="2F24C7EE" w14:textId="77777777" w:rsidR="00C535B4" w:rsidRPr="00260FEC" w:rsidRDefault="007F3DB2">
      <w:pPr>
        <w:spacing w:after="167"/>
        <w:ind w:left="2"/>
        <w:rPr>
          <w:color w:val="auto"/>
        </w:rPr>
      </w:pPr>
      <w:r w:rsidRPr="00260FEC">
        <w:rPr>
          <w:rFonts w:ascii="ＭＳ 明朝" w:eastAsia="ＭＳ 明朝" w:hAnsi="ＭＳ 明朝" w:cs="ＭＳ 明朝"/>
          <w:color w:val="auto"/>
        </w:rPr>
        <w:t xml:space="preserve">　大阪市長　様</w:t>
      </w:r>
    </w:p>
    <w:p w14:paraId="3116B274" w14:textId="77777777" w:rsidR="00C535B4" w:rsidRPr="00260FEC" w:rsidRDefault="007F3DB2" w:rsidP="007F3DB2">
      <w:pPr>
        <w:spacing w:after="0"/>
        <w:ind w:left="3001" w:hanging="10"/>
        <w:rPr>
          <w:color w:val="auto"/>
        </w:rPr>
      </w:pPr>
      <w:r w:rsidRPr="00260FEC">
        <w:rPr>
          <w:rFonts w:ascii="ＭＳ 明朝" w:eastAsia="ＭＳ 明朝" w:hAnsi="ＭＳ 明朝" w:cs="ＭＳ 明朝"/>
          <w:color w:val="auto"/>
          <w:sz w:val="21"/>
        </w:rPr>
        <w:t>住所または所在地</w:t>
      </w:r>
      <w:r w:rsidRPr="00260FEC">
        <w:rPr>
          <w:rFonts w:ascii="ＭＳ 明朝" w:eastAsia="ＭＳ 明朝" w:hAnsi="ＭＳ 明朝" w:cs="ＭＳ 明朝" w:hint="eastAsia"/>
          <w:color w:val="auto"/>
          <w:sz w:val="21"/>
        </w:rPr>
        <w:t xml:space="preserve"> </w:t>
      </w:r>
      <w:r w:rsidRPr="00260FEC">
        <w:rPr>
          <w:noProof/>
          <w:color w:val="auto"/>
        </w:rPr>
        <mc:AlternateContent>
          <mc:Choice Requires="wpg">
            <w:drawing>
              <wp:inline distT="0" distB="0" distL="0" distR="0" wp14:anchorId="46CA1442" wp14:editId="51780290">
                <wp:extent cx="2806319" cy="12192"/>
                <wp:effectExtent l="0" t="0" r="0" b="0"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19" cy="12192"/>
                          <a:chOff x="0" y="0"/>
                          <a:chExt cx="2806319" cy="12192"/>
                        </a:xfrm>
                      </wpg:grpSpPr>
                      <wps:wsp>
                        <wps:cNvPr id="41" name="Shape 41"/>
                        <wps:cNvSpPr/>
                        <wps:spPr>
                          <a:xfrm>
                            <a:off x="762" y="762"/>
                            <a:ext cx="2804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796">
                                <a:moveTo>
                                  <a:pt x="0" y="0"/>
                                </a:moveTo>
                                <a:lnTo>
                                  <a:pt x="280479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280631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319" h="12192">
                                <a:moveTo>
                                  <a:pt x="0" y="0"/>
                                </a:moveTo>
                                <a:lnTo>
                                  <a:pt x="2806319" y="0"/>
                                </a:lnTo>
                                <a:lnTo>
                                  <a:pt x="280631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9" style="width:220.97pt;height:0.960022pt;mso-position-horizontal-relative:char;mso-position-vertical-relative:line" coordsize="28063,121">
                <v:shape id="Shape 41" style="position:absolute;width:28047;height:0;left:7;top:7;" coordsize="2804796,0" path="m0,0l2804796,0">
                  <v:stroke weight="0.14pt" endcap="square" joinstyle="round" on="true" color="#000000"/>
                  <v:fill on="false" color="#000000" opacity="0"/>
                </v:shape>
                <v:shape id="Shape 378" style="position:absolute;width:28063;height:121;left:0;top:0;" coordsize="2806319,12192" path="m0,0l2806319,0l2806319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4EC8E06F" w14:textId="77777777" w:rsidR="00C535B4" w:rsidRPr="00260FEC" w:rsidRDefault="007F3DB2" w:rsidP="00260FEC">
      <w:pPr>
        <w:spacing w:after="0"/>
        <w:ind w:firstLineChars="1250" w:firstLine="3063"/>
        <w:rPr>
          <w:color w:val="auto"/>
        </w:rPr>
      </w:pPr>
      <w:r w:rsidRPr="00260FEC">
        <w:rPr>
          <w:rFonts w:ascii="ＭＳ 明朝" w:eastAsia="ＭＳ 明朝" w:hAnsi="ＭＳ 明朝" w:cs="ＭＳ 明朝"/>
          <w:color w:val="auto"/>
          <w:spacing w:val="35"/>
          <w:kern w:val="0"/>
          <w:sz w:val="21"/>
          <w:fitText w:val="1680" w:id="-901033215"/>
        </w:rPr>
        <w:t>氏名または名</w:t>
      </w:r>
      <w:r w:rsidRPr="00260FEC">
        <w:rPr>
          <w:rFonts w:ascii="ＭＳ 明朝" w:eastAsia="ＭＳ 明朝" w:hAnsi="ＭＳ 明朝" w:cs="ＭＳ 明朝"/>
          <w:color w:val="auto"/>
          <w:kern w:val="0"/>
          <w:sz w:val="21"/>
          <w:fitText w:val="1680" w:id="-901033215"/>
        </w:rPr>
        <w:t>称</w:t>
      </w:r>
    </w:p>
    <w:p w14:paraId="0B56E96E" w14:textId="162A945F" w:rsidR="00C535B4" w:rsidRPr="00260FEC" w:rsidRDefault="007F3DB2" w:rsidP="007F3DB2">
      <w:pPr>
        <w:tabs>
          <w:tab w:val="center" w:pos="3942"/>
          <w:tab w:val="center" w:pos="8616"/>
        </w:tabs>
        <w:spacing w:after="0"/>
        <w:rPr>
          <w:rFonts w:ascii="ＭＳ 明朝" w:eastAsia="ＭＳ 明朝" w:hAnsi="ＭＳ 明朝" w:cs="ＭＳ 明朝"/>
          <w:color w:val="auto"/>
          <w:sz w:val="21"/>
        </w:rPr>
      </w:pPr>
      <w:r w:rsidRPr="00260FEC">
        <w:rPr>
          <w:color w:val="auto"/>
        </w:rPr>
        <w:tab/>
      </w:r>
      <w:r w:rsidRPr="00260FEC">
        <w:rPr>
          <w:rFonts w:asciiTheme="minorEastAsia" w:eastAsiaTheme="minorEastAsia" w:hAnsiTheme="minorEastAsia" w:hint="eastAsia"/>
          <w:color w:val="auto"/>
        </w:rPr>
        <w:t xml:space="preserve">　　　　　　　　　　　　　 </w:t>
      </w:r>
      <w:r w:rsidR="00260FEC">
        <w:rPr>
          <w:rFonts w:asciiTheme="minorEastAsia" w:eastAsiaTheme="minorEastAsia" w:hAnsiTheme="minorEastAsia" w:hint="eastAsia"/>
          <w:color w:val="auto"/>
        </w:rPr>
        <w:t xml:space="preserve"> </w:t>
      </w:r>
      <w:r w:rsidRPr="00260FEC">
        <w:rPr>
          <w:rFonts w:ascii="ＭＳ 明朝" w:eastAsia="ＭＳ 明朝" w:hAnsi="ＭＳ 明朝" w:cs="ＭＳ 明朝"/>
          <w:color w:val="auto"/>
          <w:spacing w:val="35"/>
          <w:kern w:val="0"/>
          <w:sz w:val="21"/>
          <w:fitText w:val="1680" w:id="-901033216"/>
        </w:rPr>
        <w:t>及び代表者氏</w:t>
      </w:r>
      <w:r w:rsidRPr="00260FEC">
        <w:rPr>
          <w:rFonts w:ascii="ＭＳ 明朝" w:eastAsia="ＭＳ 明朝" w:hAnsi="ＭＳ 明朝" w:cs="ＭＳ 明朝"/>
          <w:color w:val="auto"/>
          <w:kern w:val="0"/>
          <w:sz w:val="21"/>
          <w:fitText w:val="1680" w:id="-901033216"/>
        </w:rPr>
        <w:t>名</w:t>
      </w:r>
      <w:r w:rsidRPr="00260FEC">
        <w:rPr>
          <w:rFonts w:ascii="ＭＳ 明朝" w:eastAsia="ＭＳ 明朝" w:hAnsi="ＭＳ 明朝" w:cs="ＭＳ 明朝"/>
          <w:color w:val="auto"/>
          <w:sz w:val="21"/>
        </w:rPr>
        <w:t xml:space="preserve"> </w:t>
      </w:r>
      <w:r w:rsidR="00087E43" w:rsidRPr="00260FEC">
        <w:rPr>
          <w:rFonts w:ascii="ＭＳ 明朝" w:eastAsia="ＭＳ 明朝" w:hAnsi="ＭＳ 明朝" w:cs="ＭＳ 明朝"/>
          <w:noProof/>
          <w:color w:val="auto"/>
          <w:sz w:val="21"/>
        </w:rPr>
        <mc:AlternateContent>
          <mc:Choice Requires="wps">
            <w:drawing>
              <wp:inline distT="0" distB="0" distL="0" distR="0" wp14:anchorId="04073F4F" wp14:editId="251469E1">
                <wp:extent cx="2803339" cy="0"/>
                <wp:effectExtent l="19050" t="19050" r="35560" b="38100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33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3859">
                              <a:moveTo>
                                <a:pt x="0" y="0"/>
                              </a:moveTo>
                              <a:lnTo>
                                <a:pt x="2173859" y="0"/>
                              </a:lnTo>
                            </a:path>
                          </a:pathLst>
                        </a:custGeom>
                        <a:ln w="1778" cap="sq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0A8292" id="Shape 43" o:spid="_x0000_s1026" style="width:220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73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" path="m,l2173859,e" filled="f" strokeweight=".14pt">
                <v:stroke endcap="square"/>
                <v:path arrowok="t" textboxrect="0,0,2173859,0"/>
                <w10:anchorlock/>
              </v:shape>
            </w:pict>
          </mc:Fallback>
        </mc:AlternateContent>
      </w:r>
    </w:p>
    <w:p w14:paraId="2045D20B" w14:textId="77777777" w:rsidR="007F3DB2" w:rsidRPr="00260FEC" w:rsidRDefault="007F3DB2" w:rsidP="007F3DB2">
      <w:pPr>
        <w:tabs>
          <w:tab w:val="center" w:pos="3942"/>
          <w:tab w:val="center" w:pos="8616"/>
        </w:tabs>
        <w:spacing w:after="0"/>
        <w:rPr>
          <w:color w:val="auto"/>
        </w:rPr>
      </w:pPr>
    </w:p>
    <w:p w14:paraId="3197A280" w14:textId="77777777" w:rsidR="00EA07A3" w:rsidRPr="00260FEC" w:rsidRDefault="00EA07A3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  <w:r w:rsidRPr="00260FEC">
        <w:rPr>
          <w:rFonts w:ascii="ＭＳ 明朝" w:eastAsia="ＭＳ 明朝" w:hAnsi="ＭＳ 明朝" w:cs="ＭＳ 明朝" w:hint="eastAsia"/>
          <w:color w:val="auto"/>
          <w:sz w:val="21"/>
        </w:rPr>
        <w:t>以下の内容を明記してください。スペースが不足する場合は別紙を添付してください。</w:t>
      </w:r>
    </w:p>
    <w:p w14:paraId="2141CC50" w14:textId="77777777" w:rsidR="00EA07A3" w:rsidRPr="00260FEC" w:rsidRDefault="00EA07A3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  <w:r w:rsidRPr="00260FEC">
        <w:rPr>
          <w:rFonts w:ascii="ＭＳ 明朝" w:eastAsia="ＭＳ 明朝" w:hAnsi="ＭＳ 明朝" w:cs="ＭＳ 明朝" w:hint="eastAsia"/>
          <w:color w:val="auto"/>
          <w:sz w:val="21"/>
        </w:rPr>
        <w:t>・</w:t>
      </w:r>
      <w:r w:rsidRPr="00260FEC">
        <w:rPr>
          <w:rFonts w:ascii="ＭＳ 明朝" w:eastAsia="ＭＳ 明朝" w:hAnsi="ＭＳ 明朝" w:cs="ＭＳ 明朝"/>
          <w:color w:val="auto"/>
          <w:sz w:val="21"/>
        </w:rPr>
        <w:t>ＳＰＣの資金調達方式（資産流動化計画に係る内容）</w:t>
      </w:r>
      <w:r w:rsidR="005A3C78" w:rsidRPr="00260FEC">
        <w:rPr>
          <w:rFonts w:ascii="ＭＳ 明朝" w:eastAsia="ＭＳ 明朝" w:hAnsi="ＭＳ 明朝" w:cs="ＭＳ 明朝" w:hint="eastAsia"/>
          <w:color w:val="auto"/>
          <w:sz w:val="21"/>
        </w:rPr>
        <w:t>、出資者、スキーム図、</w:t>
      </w:r>
      <w:r w:rsidR="005A3C78" w:rsidRPr="00260FEC">
        <w:rPr>
          <w:rFonts w:ascii="ＭＳ 明朝" w:eastAsia="ＭＳ 明朝" w:hAnsi="ＭＳ 明朝" w:cs="ＭＳ 明朝"/>
          <w:color w:val="auto"/>
          <w:sz w:val="21"/>
        </w:rPr>
        <w:t>応募者及び出資者からの役員派遣の状況や設立に向けたスケジュール等</w:t>
      </w:r>
    </w:p>
    <w:p w14:paraId="7447DB4C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03B4E255" w14:textId="77777777" w:rsidR="00CD45F7" w:rsidRPr="00260FEC" w:rsidRDefault="00CD45F7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4D5B83C3" w14:textId="77777777" w:rsidR="00CD45F7" w:rsidRPr="00260FEC" w:rsidRDefault="00CD45F7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4ADAA21C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4089F6F2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07D3758A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5650D785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7668DF7B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30526D8B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65412AB6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10107152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61D80B2A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383122D3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5011C6F4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550A515C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07E024A5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3CEA88D6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0C904ABE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16901C10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31915EC4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30ED4D96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1AC638CE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417DEAFC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16ACAF93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79D84EB3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7A5020FC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6F0E5C67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14FBDB2C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1D13F549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21B5C43E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55364661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1E36D87F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391C5123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0E616CC2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4A95F510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rFonts w:ascii="ＭＳ 明朝" w:eastAsia="ＭＳ 明朝" w:hAnsi="ＭＳ 明朝" w:cs="ＭＳ 明朝"/>
          <w:color w:val="auto"/>
          <w:sz w:val="21"/>
        </w:rPr>
      </w:pPr>
    </w:p>
    <w:p w14:paraId="75E7558E" w14:textId="77777777" w:rsidR="007F3DB2" w:rsidRPr="00260FEC" w:rsidRDefault="007F3DB2" w:rsidP="007F3DB2">
      <w:pPr>
        <w:pBdr>
          <w:top w:val="single" w:sz="8" w:space="0" w:color="000000"/>
          <w:left w:val="single" w:sz="8" w:space="0" w:color="000000"/>
          <w:bottom w:val="single" w:sz="8" w:space="31" w:color="000000"/>
          <w:right w:val="single" w:sz="8" w:space="0" w:color="000000"/>
        </w:pBdr>
        <w:spacing w:after="0" w:line="216" w:lineRule="auto"/>
        <w:rPr>
          <w:color w:val="auto"/>
        </w:rPr>
      </w:pPr>
    </w:p>
    <w:sectPr w:rsidR="007F3DB2" w:rsidRPr="00260FEC">
      <w:pgSz w:w="11906" w:h="16838"/>
      <w:pgMar w:top="1440" w:right="1318" w:bottom="1440" w:left="12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93C8" w14:textId="77777777" w:rsidR="007F3DB2" w:rsidRDefault="007F3DB2" w:rsidP="007F3DB2">
      <w:pPr>
        <w:spacing w:after="0" w:line="240" w:lineRule="auto"/>
      </w:pPr>
      <w:r>
        <w:separator/>
      </w:r>
    </w:p>
  </w:endnote>
  <w:endnote w:type="continuationSeparator" w:id="0">
    <w:p w14:paraId="17220C3A" w14:textId="77777777" w:rsidR="007F3DB2" w:rsidRDefault="007F3DB2" w:rsidP="007F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AEB6" w14:textId="77777777" w:rsidR="007F3DB2" w:rsidRDefault="007F3DB2" w:rsidP="007F3DB2">
      <w:pPr>
        <w:spacing w:after="0" w:line="240" w:lineRule="auto"/>
      </w:pPr>
      <w:r>
        <w:separator/>
      </w:r>
    </w:p>
  </w:footnote>
  <w:footnote w:type="continuationSeparator" w:id="0">
    <w:p w14:paraId="0BD7BC90" w14:textId="77777777" w:rsidR="007F3DB2" w:rsidRDefault="007F3DB2" w:rsidP="007F3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B4"/>
    <w:rsid w:val="00007D48"/>
    <w:rsid w:val="00076283"/>
    <w:rsid w:val="00087E43"/>
    <w:rsid w:val="001650DB"/>
    <w:rsid w:val="00204785"/>
    <w:rsid w:val="00260FEC"/>
    <w:rsid w:val="003E5E49"/>
    <w:rsid w:val="005A3C78"/>
    <w:rsid w:val="00612556"/>
    <w:rsid w:val="00647885"/>
    <w:rsid w:val="007F3DB2"/>
    <w:rsid w:val="00C311A5"/>
    <w:rsid w:val="00C535B4"/>
    <w:rsid w:val="00CD45F7"/>
    <w:rsid w:val="00E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7ADB6"/>
  <w15:docId w15:val="{8FB5549E-7087-431D-92FE-0A6634AF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D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F3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DB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45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5F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2024-08-06T05:58:00Z</cp:lastPrinted>
  <dcterms:created xsi:type="dcterms:W3CDTF">2023-03-03T09:09:00Z</dcterms:created>
  <dcterms:modified xsi:type="dcterms:W3CDTF">2024-10-09T04:19:00Z</dcterms:modified>
</cp:coreProperties>
</file>