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899A" w14:textId="77777777" w:rsidR="003F7635" w:rsidRDefault="003F7635" w:rsidP="00C252EF">
      <w:pPr>
        <w:jc w:val="center"/>
        <w:rPr>
          <w:rFonts w:ascii="ＭＳ ゴシック" w:eastAsia="ＭＳ ゴシック" w:hAnsi="ＭＳ ゴシック"/>
          <w:sz w:val="72"/>
          <w:szCs w:val="72"/>
        </w:rPr>
      </w:pPr>
    </w:p>
    <w:p w14:paraId="1C8CCAFD" w14:textId="77777777" w:rsidR="003F7635" w:rsidRDefault="003F7635" w:rsidP="00C252EF">
      <w:pPr>
        <w:jc w:val="center"/>
        <w:rPr>
          <w:rFonts w:ascii="ＭＳ ゴシック" w:eastAsia="ＭＳ ゴシック" w:hAnsi="ＭＳ ゴシック"/>
          <w:sz w:val="72"/>
          <w:szCs w:val="72"/>
        </w:rPr>
      </w:pPr>
    </w:p>
    <w:p w14:paraId="60541111" w14:textId="77777777" w:rsid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（参考）</w:t>
      </w:r>
    </w:p>
    <w:p w14:paraId="141FAC1E" w14:textId="77777777" w:rsid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本市を取り巻く状況</w:t>
      </w:r>
    </w:p>
    <w:p w14:paraId="1E1AC6CE" w14:textId="77777777" w:rsidR="00C252EF" w:rsidRP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に関するデータ</w:t>
      </w:r>
    </w:p>
    <w:p w14:paraId="04498064" w14:textId="77777777" w:rsidR="003F7635" w:rsidRDefault="003F7635" w:rsidP="00C252EF">
      <w:pPr>
        <w:jc w:val="center"/>
        <w:rPr>
          <w:rFonts w:ascii="ＭＳ ゴシック" w:eastAsia="ＭＳ ゴシック" w:hAnsi="ＭＳ ゴシック"/>
          <w:sz w:val="24"/>
        </w:rPr>
      </w:pPr>
    </w:p>
    <w:p w14:paraId="12CF2E9C" w14:textId="77777777" w:rsidR="003F7635" w:rsidRDefault="003F7635">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13BC594" w14:textId="77777777" w:rsidR="00265B73" w:rsidRDefault="00236AA1">
      <w:pPr>
        <w:rPr>
          <w:rFonts w:ascii="ＭＳ Ｐゴシック" w:eastAsia="ＭＳ Ｐゴシック" w:hAnsi="ＭＳ Ｐゴシック"/>
          <w:b/>
        </w:rPr>
      </w:pPr>
      <w:r w:rsidRPr="008E5396">
        <w:rPr>
          <w:rFonts w:ascii="ＭＳ Ｐゴシック" w:eastAsia="ＭＳ Ｐゴシック" w:hAnsi="ＭＳ Ｐゴシック" w:hint="eastAsia"/>
          <w:b/>
        </w:rPr>
        <w:lastRenderedPageBreak/>
        <w:t>【</w:t>
      </w:r>
      <w:r w:rsidR="00265B73" w:rsidRPr="008E5396">
        <w:rPr>
          <w:rFonts w:ascii="ＭＳ Ｐゴシック" w:eastAsia="ＭＳ Ｐゴシック" w:hAnsi="ＭＳ Ｐゴシック" w:hint="eastAsia"/>
          <w:b/>
        </w:rPr>
        <w:t>人口推移</w:t>
      </w:r>
      <w:r w:rsidRPr="008E5396">
        <w:rPr>
          <w:rFonts w:ascii="ＭＳ Ｐゴシック" w:eastAsia="ＭＳ Ｐゴシック" w:hAnsi="ＭＳ Ｐゴシック" w:hint="eastAsia"/>
          <w:b/>
        </w:rPr>
        <w:t>】</w:t>
      </w:r>
    </w:p>
    <w:p w14:paraId="5D178D5D" w14:textId="77777777" w:rsidR="00D82EF4" w:rsidRDefault="003F7635">
      <w:pPr>
        <w:rPr>
          <w:rFonts w:ascii="ＭＳ Ｐゴシック" w:eastAsia="ＭＳ Ｐゴシック" w:hAnsi="ＭＳ Ｐゴシック"/>
          <w:b/>
        </w:rPr>
      </w:pPr>
      <w:r>
        <w:rPr>
          <w:rFonts w:ascii="ＭＳ Ｐゴシック" w:eastAsia="ＭＳ Ｐゴシック" w:hAnsi="ＭＳ Ｐゴシック"/>
          <w:b/>
          <w:noProof/>
        </w:rPr>
        <w:drawing>
          <wp:inline distT="0" distB="0" distL="0" distR="0" wp14:anchorId="3543A339" wp14:editId="7ED99519">
            <wp:extent cx="5447520" cy="2922129"/>
            <wp:effectExtent l="0" t="0" r="1270" b="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7520" cy="2922129"/>
                    </a:xfrm>
                    <a:prstGeom prst="rect">
                      <a:avLst/>
                    </a:prstGeom>
                    <a:noFill/>
                    <a:ln>
                      <a:noFill/>
                    </a:ln>
                  </pic:spPr>
                </pic:pic>
              </a:graphicData>
            </a:graphic>
          </wp:inline>
        </w:drawing>
      </w:r>
    </w:p>
    <w:p w14:paraId="6B971761" w14:textId="77777777" w:rsidR="005A4576" w:rsidRPr="00D81ECE" w:rsidRDefault="00D81ECE" w:rsidP="00FE2DBA">
      <w:pPr>
        <w:rPr>
          <w:sz w:val="18"/>
          <w:szCs w:val="18"/>
        </w:rPr>
      </w:pPr>
      <w:r w:rsidRPr="00D81ECE">
        <w:rPr>
          <w:rFonts w:hint="eastAsia"/>
          <w:sz w:val="18"/>
          <w:szCs w:val="18"/>
        </w:rPr>
        <w:t>出典</w:t>
      </w:r>
      <w:r>
        <w:rPr>
          <w:rFonts w:hint="eastAsia"/>
          <w:sz w:val="18"/>
          <w:szCs w:val="18"/>
        </w:rPr>
        <w:t>：大阪市人口ビジョン</w:t>
      </w:r>
      <w:r w:rsidR="00D82EF4">
        <w:rPr>
          <w:rFonts w:hint="eastAsia"/>
          <w:sz w:val="18"/>
          <w:szCs w:val="18"/>
        </w:rPr>
        <w:t>令和</w:t>
      </w:r>
      <w:r w:rsidR="00D82EF4">
        <w:rPr>
          <w:rFonts w:hint="eastAsia"/>
          <w:sz w:val="18"/>
          <w:szCs w:val="18"/>
        </w:rPr>
        <w:t>2</w:t>
      </w:r>
      <w:r w:rsidR="00D82EF4">
        <w:rPr>
          <w:rFonts w:hint="eastAsia"/>
          <w:sz w:val="18"/>
          <w:szCs w:val="18"/>
        </w:rPr>
        <w:t>年</w:t>
      </w:r>
      <w:r w:rsidR="00D82EF4">
        <w:rPr>
          <w:rFonts w:hint="eastAsia"/>
          <w:sz w:val="18"/>
          <w:szCs w:val="18"/>
        </w:rPr>
        <w:t>3</w:t>
      </w:r>
      <w:r w:rsidR="00D82EF4">
        <w:rPr>
          <w:rFonts w:hint="eastAsia"/>
          <w:sz w:val="18"/>
          <w:szCs w:val="18"/>
        </w:rPr>
        <w:t>月更新</w:t>
      </w:r>
    </w:p>
    <w:p w14:paraId="1E68C1FA" w14:textId="77777777" w:rsidR="005A4576" w:rsidRDefault="00D81ECE" w:rsidP="00AA5043">
      <w:pPr>
        <w:snapToGrid w:val="0"/>
        <w:spacing w:line="228" w:lineRule="auto"/>
        <w:rPr>
          <w:rFonts w:asciiTheme="minorEastAsia" w:eastAsiaTheme="minorEastAsia" w:hAnsiTheme="minorEastAsia" w:cstheme="minorBidi"/>
          <w:color w:val="000000" w:themeColor="text1"/>
          <w:kern w:val="24"/>
          <w:sz w:val="18"/>
          <w:szCs w:val="18"/>
        </w:rPr>
      </w:pPr>
      <w:r w:rsidRPr="00D81ECE">
        <w:rPr>
          <w:rFonts w:asciiTheme="minorEastAsia" w:eastAsiaTheme="minorEastAsia" w:hAnsiTheme="minorEastAsia" w:cstheme="minorBidi" w:hint="eastAsia"/>
          <w:color w:val="000000" w:themeColor="text1"/>
          <w:kern w:val="24"/>
          <w:sz w:val="18"/>
          <w:szCs w:val="18"/>
        </w:rPr>
        <w:t>（注）全国の将来推計値は出生中位（死亡中位）推計、大阪府の将来推計値は転入超過中の推計値による。</w:t>
      </w:r>
    </w:p>
    <w:p w14:paraId="33E6504A" w14:textId="77777777" w:rsidR="005A4576" w:rsidRPr="00D81ECE" w:rsidRDefault="006C37FD" w:rsidP="006C37FD">
      <w:pPr>
        <w:pStyle w:val="Web"/>
        <w:snapToGrid w:val="0"/>
        <w:spacing w:before="0" w:beforeAutospacing="0" w:after="0" w:afterAutospacing="0" w:line="228" w:lineRule="auto"/>
        <w:ind w:left="720" w:hangingChars="400" w:hanging="720"/>
        <w:rPr>
          <w:sz w:val="18"/>
          <w:szCs w:val="18"/>
        </w:rPr>
      </w:pPr>
      <w:r>
        <w:rPr>
          <w:rFonts w:asciiTheme="minorEastAsia" w:eastAsiaTheme="minorEastAsia" w:hAnsiTheme="minorEastAsia" w:cstheme="minorBidi" w:hint="eastAsia"/>
          <w:color w:val="000000" w:themeColor="text1"/>
          <w:kern w:val="24"/>
          <w:sz w:val="18"/>
          <w:szCs w:val="18"/>
        </w:rPr>
        <w:t>（資料）</w:t>
      </w:r>
      <w:r w:rsidR="00D81ECE" w:rsidRPr="00D81ECE">
        <w:rPr>
          <w:rFonts w:asciiTheme="minorEastAsia" w:eastAsiaTheme="minorEastAsia" w:hAnsiTheme="minorEastAsia" w:cstheme="minorBidi" w:hint="eastAsia"/>
          <w:color w:val="000000" w:themeColor="text1"/>
          <w:kern w:val="24"/>
          <w:sz w:val="18"/>
          <w:szCs w:val="18"/>
        </w:rPr>
        <w:t>総務省</w:t>
      </w:r>
      <w:r>
        <w:rPr>
          <w:rFonts w:asciiTheme="minorEastAsia" w:eastAsiaTheme="minorEastAsia" w:hAnsiTheme="minorEastAsia" w:cstheme="minorBidi" w:hint="eastAsia"/>
          <w:color w:val="000000" w:themeColor="text1"/>
          <w:kern w:val="24"/>
          <w:sz w:val="18"/>
          <w:szCs w:val="18"/>
        </w:rPr>
        <w:t>「国勢調査」、国立社会保障・人口問題研究所「日本の将来推計人口(</w:t>
      </w:r>
      <w:r w:rsidR="00D81ECE" w:rsidRPr="00D81ECE">
        <w:rPr>
          <w:rFonts w:asciiTheme="minorEastAsia" w:eastAsiaTheme="minorEastAsia" w:hAnsiTheme="minorEastAsia" w:cstheme="minorBidi" w:hint="eastAsia"/>
          <w:color w:val="000000" w:themeColor="text1"/>
          <w:kern w:val="24"/>
          <w:sz w:val="18"/>
          <w:szCs w:val="18"/>
        </w:rPr>
        <w:t>平成</w:t>
      </w:r>
      <w:r w:rsidR="00D82EF4">
        <w:rPr>
          <w:rFonts w:asciiTheme="minorEastAsia" w:eastAsiaTheme="minorEastAsia" w:hAnsiTheme="minorEastAsia" w:cstheme="minorBidi" w:hint="eastAsia"/>
          <w:color w:val="000000" w:themeColor="text1"/>
          <w:kern w:val="24"/>
          <w:sz w:val="18"/>
          <w:szCs w:val="18"/>
        </w:rPr>
        <w:t>2</w:t>
      </w:r>
      <w:r w:rsidR="00D82EF4">
        <w:rPr>
          <w:rFonts w:asciiTheme="minorEastAsia" w:eastAsiaTheme="minorEastAsia" w:hAnsiTheme="minorEastAsia" w:cstheme="minorBidi"/>
          <w:color w:val="000000" w:themeColor="text1"/>
          <w:kern w:val="24"/>
          <w:sz w:val="18"/>
          <w:szCs w:val="18"/>
        </w:rPr>
        <w:t>9</w:t>
      </w:r>
      <w:r w:rsidR="00D81ECE" w:rsidRPr="00D81ECE">
        <w:rPr>
          <w:rFonts w:asciiTheme="minorEastAsia" w:eastAsiaTheme="minorEastAsia" w:hAnsiTheme="minorEastAsia" w:cstheme="minorBidi" w:hint="eastAsia"/>
          <w:color w:val="000000" w:themeColor="text1"/>
          <w:kern w:val="24"/>
          <w:sz w:val="18"/>
          <w:szCs w:val="18"/>
        </w:rPr>
        <w:t>年</w:t>
      </w:r>
      <w:r w:rsidR="00D82EF4">
        <w:rPr>
          <w:rFonts w:asciiTheme="minorEastAsia" w:eastAsiaTheme="minorEastAsia" w:hAnsiTheme="minorEastAsia" w:cstheme="minorBidi" w:hint="eastAsia"/>
          <w:color w:val="000000" w:themeColor="text1"/>
          <w:kern w:val="24"/>
          <w:sz w:val="18"/>
          <w:szCs w:val="18"/>
        </w:rPr>
        <w:t>4</w:t>
      </w:r>
      <w:r>
        <w:rPr>
          <w:rFonts w:asciiTheme="minorEastAsia" w:eastAsiaTheme="minorEastAsia" w:hAnsiTheme="minorEastAsia" w:cstheme="minorBidi" w:hint="eastAsia"/>
          <w:color w:val="000000" w:themeColor="text1"/>
          <w:kern w:val="24"/>
          <w:sz w:val="18"/>
          <w:szCs w:val="18"/>
        </w:rPr>
        <w:t>月推計)</w:t>
      </w:r>
      <w:r w:rsidR="00D81ECE" w:rsidRPr="00D81ECE">
        <w:rPr>
          <w:rFonts w:asciiTheme="minorEastAsia" w:eastAsiaTheme="minorEastAsia" w:hAnsiTheme="minorEastAsia" w:cstheme="minorBidi" w:hint="eastAsia"/>
          <w:color w:val="000000" w:themeColor="text1"/>
          <w:kern w:val="24"/>
          <w:sz w:val="18"/>
          <w:szCs w:val="18"/>
        </w:rPr>
        <w:t>」、大阪府「大阪府の将来推計人口の点検について（平成</w:t>
      </w:r>
      <w:r w:rsidR="00D82EF4">
        <w:rPr>
          <w:rFonts w:asciiTheme="minorEastAsia" w:eastAsiaTheme="minorEastAsia" w:hAnsiTheme="minorEastAsia" w:cstheme="minorBidi" w:hint="eastAsia"/>
          <w:color w:val="000000" w:themeColor="text1"/>
          <w:kern w:val="24"/>
          <w:sz w:val="18"/>
          <w:szCs w:val="18"/>
        </w:rPr>
        <w:t>30</w:t>
      </w:r>
      <w:r w:rsidR="00D81ECE" w:rsidRPr="00D81ECE">
        <w:rPr>
          <w:rFonts w:asciiTheme="minorEastAsia" w:eastAsiaTheme="minorEastAsia" w:hAnsiTheme="minorEastAsia" w:cstheme="minorBidi" w:hint="eastAsia"/>
          <w:color w:val="000000" w:themeColor="text1"/>
          <w:kern w:val="24"/>
          <w:sz w:val="18"/>
          <w:szCs w:val="18"/>
        </w:rPr>
        <w:t>年</w:t>
      </w:r>
      <w:r w:rsidR="00D82EF4">
        <w:rPr>
          <w:rFonts w:asciiTheme="minorEastAsia" w:eastAsiaTheme="minorEastAsia" w:hAnsiTheme="minorEastAsia" w:cstheme="minorBidi" w:hint="eastAsia"/>
          <w:color w:val="000000" w:themeColor="text1"/>
          <w:kern w:val="24"/>
          <w:sz w:val="18"/>
          <w:szCs w:val="18"/>
        </w:rPr>
        <w:t>8月）」、大阪市「大阪市の将来推計人口（令和元年度</w:t>
      </w:r>
      <w:r w:rsidR="00D81ECE" w:rsidRPr="00D81ECE">
        <w:rPr>
          <w:rFonts w:asciiTheme="minorEastAsia" w:eastAsiaTheme="minorEastAsia" w:hAnsiTheme="minorEastAsia" w:cstheme="minorBidi" w:hint="eastAsia"/>
          <w:color w:val="000000" w:themeColor="text1"/>
          <w:kern w:val="24"/>
          <w:sz w:val="18"/>
          <w:szCs w:val="18"/>
        </w:rPr>
        <w:t>）」</w:t>
      </w:r>
    </w:p>
    <w:p w14:paraId="25A2F0C4" w14:textId="77777777" w:rsidR="00947722" w:rsidRPr="006864DF" w:rsidRDefault="00947722" w:rsidP="00D82EF4">
      <w:pPr>
        <w:snapToGrid w:val="0"/>
        <w:spacing w:line="228" w:lineRule="auto"/>
        <w:rPr>
          <w:rFonts w:asciiTheme="minorEastAsia" w:eastAsiaTheme="minorEastAsia" w:hAnsiTheme="minorEastAsia" w:cstheme="minorBidi"/>
          <w:color w:val="000000" w:themeColor="text1"/>
          <w:kern w:val="24"/>
          <w:sz w:val="18"/>
          <w:szCs w:val="18"/>
        </w:rPr>
      </w:pPr>
    </w:p>
    <w:p w14:paraId="76FB466C" w14:textId="77777777" w:rsidR="00354453" w:rsidRPr="00E91EEC" w:rsidRDefault="00354453">
      <w:pPr>
        <w:rPr>
          <w:b/>
        </w:rPr>
      </w:pPr>
    </w:p>
    <w:p w14:paraId="20C9986B" w14:textId="77777777" w:rsidR="00D81ECE" w:rsidRDefault="009120AA">
      <w:pPr>
        <w:rPr>
          <w:b/>
        </w:rPr>
      </w:pPr>
      <w:r>
        <w:rPr>
          <w:rFonts w:hint="eastAsia"/>
          <w:b/>
        </w:rPr>
        <w:t>（</w:t>
      </w:r>
      <w:r w:rsidRPr="008E5396">
        <w:rPr>
          <w:rFonts w:hint="eastAsia"/>
          <w:b/>
        </w:rPr>
        <w:t>2000</w:t>
      </w:r>
      <w:r w:rsidRPr="008E5396">
        <w:rPr>
          <w:rFonts w:hint="eastAsia"/>
          <w:b/>
        </w:rPr>
        <w:t>年を</w:t>
      </w:r>
      <w:r w:rsidRPr="008E5396">
        <w:rPr>
          <w:rFonts w:hint="eastAsia"/>
          <w:b/>
        </w:rPr>
        <w:t>100</w:t>
      </w:r>
      <w:r w:rsidRPr="008E5396">
        <w:rPr>
          <w:rFonts w:hint="eastAsia"/>
          <w:b/>
        </w:rPr>
        <w:t>とした場合</w:t>
      </w:r>
      <w:r>
        <w:rPr>
          <w:rFonts w:hint="eastAsia"/>
          <w:b/>
        </w:rPr>
        <w:t>）</w:t>
      </w:r>
    </w:p>
    <w:p w14:paraId="70E90C06" w14:textId="77777777" w:rsidR="00354453" w:rsidRDefault="003F0CF4">
      <w:pPr>
        <w:rPr>
          <w:b/>
        </w:rPr>
      </w:pPr>
      <w:r>
        <w:rPr>
          <w:rFonts w:ascii="ＭＳ Ｐゴシック" w:eastAsia="ＭＳ Ｐゴシック" w:hAnsi="ＭＳ Ｐゴシック"/>
          <w:b/>
          <w:noProof/>
        </w:rPr>
        <mc:AlternateContent>
          <mc:Choice Requires="wpg">
            <w:drawing>
              <wp:anchor distT="0" distB="0" distL="114300" distR="114300" simplePos="0" relativeHeight="251654144" behindDoc="0" locked="0" layoutInCell="1" allowOverlap="1" wp14:anchorId="7C39E6A6" wp14:editId="54527733">
                <wp:simplePos x="0" y="0"/>
                <wp:positionH relativeFrom="column">
                  <wp:posOffset>1864360</wp:posOffset>
                </wp:positionH>
                <wp:positionV relativeFrom="paragraph">
                  <wp:posOffset>135890</wp:posOffset>
                </wp:positionV>
                <wp:extent cx="981075" cy="228600"/>
                <wp:effectExtent l="0" t="0" r="9525" b="0"/>
                <wp:wrapNone/>
                <wp:docPr id="1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228600"/>
                          <a:chOff x="4320" y="3270"/>
                          <a:chExt cx="1545" cy="360"/>
                        </a:xfrm>
                      </wpg:grpSpPr>
                      <wps:wsp>
                        <wps:cNvPr id="17" name="Rectangle 342"/>
                        <wps:cNvSpPr>
                          <a:spLocks noChangeArrowheads="1"/>
                        </wps:cNvSpPr>
                        <wps:spPr bwMode="auto">
                          <a:xfrm>
                            <a:off x="4846" y="3270"/>
                            <a:ext cx="1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0F6B6" w14:textId="77777777" w:rsidR="005A2FB9" w:rsidRDefault="005A2FB9" w:rsidP="00A72D6F">
                              <w:r>
                                <w:rPr>
                                  <w:rFonts w:ascii="ＭＳ ゴシック" w:eastAsia="ＭＳ ゴシック" w:cs="ＭＳ ゴシック" w:hint="eastAsia"/>
                                  <w:color w:val="000000"/>
                                  <w:kern w:val="0"/>
                                  <w:sz w:val="16"/>
                                  <w:szCs w:val="16"/>
                                </w:rPr>
                                <w:t>←</w:t>
                              </w:r>
                            </w:p>
                          </w:txbxContent>
                        </wps:txbx>
                        <wps:bodyPr rot="0" vert="horz" wrap="none" lIns="0" tIns="0" rIns="0" bIns="0" anchor="t" anchorCtr="0" upright="1">
                          <a:spAutoFit/>
                        </wps:bodyPr>
                      </wps:wsp>
                      <wps:wsp>
                        <wps:cNvPr id="18" name="Rectangle 343"/>
                        <wps:cNvSpPr>
                          <a:spLocks noChangeArrowheads="1"/>
                        </wps:cNvSpPr>
                        <wps:spPr bwMode="auto">
                          <a:xfrm>
                            <a:off x="5170" y="3270"/>
                            <a:ext cx="1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44D27" w14:textId="77777777" w:rsidR="005A2FB9" w:rsidRDefault="005A2FB9" w:rsidP="00A72D6F">
                              <w:r>
                                <w:rPr>
                                  <w:rFonts w:ascii="ＭＳ ゴシック" w:eastAsia="ＭＳ ゴシック" w:cs="ＭＳ ゴシック" w:hint="eastAsia"/>
                                  <w:color w:val="000000"/>
                                  <w:kern w:val="0"/>
                                  <w:sz w:val="16"/>
                                  <w:szCs w:val="16"/>
                                </w:rPr>
                                <w:t>→</w:t>
                              </w:r>
                            </w:p>
                          </w:txbxContent>
                        </wps:txbx>
                        <wps:bodyPr rot="0" vert="horz" wrap="none" lIns="0" tIns="0" rIns="0" bIns="0" anchor="t" anchorCtr="0" upright="1">
                          <a:spAutoFit/>
                        </wps:bodyPr>
                      </wps:wsp>
                      <wps:wsp>
                        <wps:cNvPr id="19" name="Rectangle 344"/>
                        <wps:cNvSpPr>
                          <a:spLocks noChangeArrowheads="1"/>
                        </wps:cNvSpPr>
                        <wps:spPr bwMode="auto">
                          <a:xfrm>
                            <a:off x="5384" y="3270"/>
                            <a:ext cx="4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28B6" w14:textId="77777777" w:rsidR="005A2FB9" w:rsidRDefault="005A2FB9" w:rsidP="00A72D6F">
                              <w:r>
                                <w:rPr>
                                  <w:rFonts w:ascii="ＭＳ ゴシック" w:eastAsia="ＭＳ ゴシック" w:cs="ＭＳ ゴシック" w:hint="eastAsia"/>
                                  <w:color w:val="000000"/>
                                  <w:kern w:val="0"/>
                                  <w:sz w:val="16"/>
                                  <w:szCs w:val="16"/>
                                </w:rPr>
                                <w:t>推計値</w:t>
                              </w:r>
                            </w:p>
                          </w:txbxContent>
                        </wps:txbx>
                        <wps:bodyPr rot="0" vert="horz" wrap="none" lIns="0" tIns="0" rIns="0" bIns="0" anchor="t" anchorCtr="0" upright="1">
                          <a:spAutoFit/>
                        </wps:bodyPr>
                      </wps:wsp>
                      <wps:wsp>
                        <wps:cNvPr id="21" name="Rectangle 345"/>
                        <wps:cNvSpPr>
                          <a:spLocks noChangeArrowheads="1"/>
                        </wps:cNvSpPr>
                        <wps:spPr bwMode="auto">
                          <a:xfrm>
                            <a:off x="4320" y="3270"/>
                            <a:ext cx="4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24315" w14:textId="77777777" w:rsidR="005A2FB9" w:rsidRDefault="005A2FB9" w:rsidP="00A72D6F">
                              <w:r>
                                <w:rPr>
                                  <w:rFonts w:ascii="ＭＳ ゴシック" w:eastAsia="ＭＳ ゴシック" w:cs="ＭＳ ゴシック" w:hint="eastAsia"/>
                                  <w:color w:val="000000"/>
                                  <w:kern w:val="0"/>
                                  <w:sz w:val="16"/>
                                  <w:szCs w:val="16"/>
                                </w:rPr>
                                <w:t>実績値</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C39E6A6" id="Group 341" o:spid="_x0000_s1026" style="position:absolute;left:0;text-align:left;margin-left:146.8pt;margin-top:10.7pt;width:77.25pt;height:18pt;z-index:251654144" coordorigin="4320,3270" coordsize="15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">
                <v:rect id="Rectangle 342" o:spid="_x0000_s1027" style="position:absolute;left:4846;top:3270;width:1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180F6B6" w14:textId="77777777" w:rsidR="005A2FB9" w:rsidRDefault="005A2FB9" w:rsidP="00A72D6F">
                        <w:r>
                          <w:rPr>
                            <w:rFonts w:ascii="ＭＳ ゴシック" w:eastAsia="ＭＳ ゴシック" w:cs="ＭＳ ゴシック" w:hint="eastAsia"/>
                            <w:color w:val="000000"/>
                            <w:kern w:val="0"/>
                            <w:sz w:val="16"/>
                            <w:szCs w:val="16"/>
                          </w:rPr>
                          <w:t>←</w:t>
                        </w:r>
                      </w:p>
                    </w:txbxContent>
                  </v:textbox>
                </v:rect>
                <v:rect id="Rectangle 343" o:spid="_x0000_s1028" style="position:absolute;left:5170;top:3270;width:1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1344D27" w14:textId="77777777" w:rsidR="005A2FB9" w:rsidRDefault="005A2FB9" w:rsidP="00A72D6F">
                        <w:r>
                          <w:rPr>
                            <w:rFonts w:ascii="ＭＳ ゴシック" w:eastAsia="ＭＳ ゴシック" w:cs="ＭＳ ゴシック" w:hint="eastAsia"/>
                            <w:color w:val="000000"/>
                            <w:kern w:val="0"/>
                            <w:sz w:val="16"/>
                            <w:szCs w:val="16"/>
                          </w:rPr>
                          <w:t>→</w:t>
                        </w:r>
                      </w:p>
                    </w:txbxContent>
                  </v:textbox>
                </v:rect>
                <v:rect id="Rectangle 344" o:spid="_x0000_s1029" style="position:absolute;left:5384;top:3270;width:4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AF928B6" w14:textId="77777777" w:rsidR="005A2FB9" w:rsidRDefault="005A2FB9" w:rsidP="00A72D6F">
                        <w:r>
                          <w:rPr>
                            <w:rFonts w:ascii="ＭＳ ゴシック" w:eastAsia="ＭＳ ゴシック" w:cs="ＭＳ ゴシック" w:hint="eastAsia"/>
                            <w:color w:val="000000"/>
                            <w:kern w:val="0"/>
                            <w:sz w:val="16"/>
                            <w:szCs w:val="16"/>
                          </w:rPr>
                          <w:t>推計値</w:t>
                        </w:r>
                      </w:p>
                    </w:txbxContent>
                  </v:textbox>
                </v:rect>
                <v:rect id="Rectangle 345" o:spid="_x0000_s1030" style="position:absolute;left:4320;top:3270;width:4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EA24315" w14:textId="77777777" w:rsidR="005A2FB9" w:rsidRDefault="005A2FB9" w:rsidP="00A72D6F">
                        <w:r>
                          <w:rPr>
                            <w:rFonts w:ascii="ＭＳ ゴシック" w:eastAsia="ＭＳ ゴシック" w:cs="ＭＳ ゴシック" w:hint="eastAsia"/>
                            <w:color w:val="000000"/>
                            <w:kern w:val="0"/>
                            <w:sz w:val="16"/>
                            <w:szCs w:val="16"/>
                          </w:rPr>
                          <w:t>実績値</w:t>
                        </w:r>
                      </w:p>
                    </w:txbxContent>
                  </v:textbox>
                </v:rect>
              </v:group>
            </w:pict>
          </mc:Fallback>
        </mc:AlternateContent>
      </w:r>
      <w:r>
        <w:rPr>
          <w:noProof/>
        </w:rPr>
        <mc:AlternateContent>
          <mc:Choice Requires="wps">
            <w:drawing>
              <wp:anchor distT="0" distB="0" distL="114300" distR="114300" simplePos="0" relativeHeight="251646976" behindDoc="0" locked="0" layoutInCell="1" allowOverlap="1" wp14:anchorId="7AB3B3F8" wp14:editId="5B0C2621">
                <wp:simplePos x="0" y="0"/>
                <wp:positionH relativeFrom="column">
                  <wp:posOffset>2343785</wp:posOffset>
                </wp:positionH>
                <wp:positionV relativeFrom="paragraph">
                  <wp:posOffset>34290</wp:posOffset>
                </wp:positionV>
                <wp:extent cx="0" cy="2715895"/>
                <wp:effectExtent l="0" t="0" r="19050" b="27305"/>
                <wp:wrapNone/>
                <wp:docPr id="22"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1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69A55" id="_x0000_t32" coordsize="21600,21600" o:spt="32" o:oned="t" path="m,l21600,21600e" filled="f">
                <v:path arrowok="t" fillok="f" o:connecttype="none"/>
                <o:lock v:ext="edit" shapetype="t"/>
              </v:shapetype>
              <v:shape id="AutoShape 335" o:spid="_x0000_s1026" type="#_x0000_t32" style="position:absolute;left:0;text-align:left;margin-left:184.55pt;margin-top:2.7pt;width:0;height:213.85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"/>
            </w:pict>
          </mc:Fallback>
        </mc:AlternateContent>
      </w:r>
      <w:r w:rsidR="00354453">
        <w:rPr>
          <w:b/>
          <w:noProof/>
          <w:sz w:val="18"/>
          <w:szCs w:val="18"/>
        </w:rPr>
        <w:drawing>
          <wp:inline distT="0" distB="0" distL="0" distR="0" wp14:anchorId="7C1FB5B3" wp14:editId="678A7B93">
            <wp:extent cx="5600065" cy="3169920"/>
            <wp:effectExtent l="0" t="0" r="63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1201" cy="3181884"/>
                    </a:xfrm>
                    <a:prstGeom prst="rect">
                      <a:avLst/>
                    </a:prstGeom>
                    <a:noFill/>
                    <a:ln>
                      <a:noFill/>
                    </a:ln>
                  </pic:spPr>
                </pic:pic>
              </a:graphicData>
            </a:graphic>
          </wp:inline>
        </w:drawing>
      </w:r>
    </w:p>
    <w:p w14:paraId="377F2323" w14:textId="77777777" w:rsidR="00265B73" w:rsidRDefault="00265B73">
      <w:pPr>
        <w:rPr>
          <w:rFonts w:ascii="ＭＳ Ｐゴシック" w:eastAsia="ＭＳ Ｐゴシック" w:hAnsi="ＭＳ Ｐゴシック"/>
          <w:b/>
        </w:rPr>
      </w:pPr>
      <w:r>
        <w:br w:type="page"/>
      </w:r>
      <w:r w:rsidR="003D0A41" w:rsidRPr="00BB4C4F">
        <w:rPr>
          <w:rFonts w:ascii="ＭＳ Ｐゴシック" w:eastAsia="ＭＳ Ｐゴシック" w:hAnsi="ＭＳ Ｐゴシック" w:hint="eastAsia"/>
          <w:b/>
        </w:rPr>
        <w:lastRenderedPageBreak/>
        <w:t>【</w:t>
      </w:r>
      <w:r w:rsidR="00AA5043" w:rsidRPr="00BB4C4F">
        <w:rPr>
          <w:rFonts w:ascii="ＭＳ Ｐゴシック" w:eastAsia="ＭＳ Ｐゴシック" w:hAnsi="ＭＳ Ｐゴシック" w:hint="eastAsia"/>
          <w:b/>
        </w:rPr>
        <w:t>人口構造の変化</w:t>
      </w:r>
      <w:r w:rsidR="003D0A41" w:rsidRPr="00BB4C4F">
        <w:rPr>
          <w:rFonts w:ascii="ＭＳ Ｐゴシック" w:eastAsia="ＭＳ Ｐゴシック" w:hAnsi="ＭＳ Ｐゴシック" w:hint="eastAsia"/>
          <w:b/>
        </w:rPr>
        <w:t>】</w:t>
      </w:r>
      <w:r w:rsidR="00E00D32" w:rsidRPr="00BB4C4F">
        <w:rPr>
          <w:rFonts w:ascii="ＭＳ Ｐゴシック" w:eastAsia="ＭＳ Ｐゴシック" w:hAnsi="ＭＳ Ｐゴシック" w:hint="eastAsia"/>
          <w:b/>
        </w:rPr>
        <w:t>（大阪市）</w:t>
      </w:r>
    </w:p>
    <w:p w14:paraId="2373D15B" w14:textId="77777777" w:rsidR="00A839C1" w:rsidRDefault="00A968EB">
      <w:pPr>
        <w:rPr>
          <w:rFonts w:ascii="ＭＳ Ｐゴシック" w:eastAsia="ＭＳ Ｐゴシック" w:hAnsi="ＭＳ Ｐゴシック"/>
          <w:b/>
        </w:rPr>
      </w:pPr>
      <w:r>
        <w:rPr>
          <w:rFonts w:ascii="ＭＳ Ｐゴシック" w:eastAsia="ＭＳ Ｐゴシック" w:hAnsi="ＭＳ Ｐゴシック"/>
          <w:b/>
          <w:noProof/>
        </w:rPr>
        <w:drawing>
          <wp:inline distT="0" distB="0" distL="0" distR="0" wp14:anchorId="46B3B7CE" wp14:editId="779F27E8">
            <wp:extent cx="5716745" cy="32575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638" cy="3268885"/>
                    </a:xfrm>
                    <a:prstGeom prst="rect">
                      <a:avLst/>
                    </a:prstGeom>
                    <a:noFill/>
                    <a:ln>
                      <a:noFill/>
                    </a:ln>
                  </pic:spPr>
                </pic:pic>
              </a:graphicData>
            </a:graphic>
          </wp:inline>
        </w:drawing>
      </w:r>
    </w:p>
    <w:p w14:paraId="2D334928" w14:textId="77777777" w:rsidR="00AA5043" w:rsidRPr="00D81ECE" w:rsidRDefault="00AA5043" w:rsidP="00AA5043">
      <w:pPr>
        <w:snapToGrid w:val="0"/>
        <w:spacing w:line="228" w:lineRule="auto"/>
        <w:rPr>
          <w:sz w:val="18"/>
          <w:szCs w:val="18"/>
        </w:rPr>
      </w:pPr>
      <w:r w:rsidRPr="00D81ECE">
        <w:rPr>
          <w:rFonts w:hint="eastAsia"/>
          <w:sz w:val="18"/>
          <w:szCs w:val="18"/>
        </w:rPr>
        <w:t>出典</w:t>
      </w:r>
      <w:r>
        <w:rPr>
          <w:rFonts w:hint="eastAsia"/>
          <w:sz w:val="18"/>
          <w:szCs w:val="18"/>
        </w:rPr>
        <w:t>：</w:t>
      </w:r>
      <w:r w:rsidR="00A839C1">
        <w:rPr>
          <w:rFonts w:hint="eastAsia"/>
          <w:sz w:val="18"/>
          <w:szCs w:val="18"/>
        </w:rPr>
        <w:t>大阪市人口ビジョン令和</w:t>
      </w:r>
      <w:r w:rsidR="00A839C1">
        <w:rPr>
          <w:rFonts w:hint="eastAsia"/>
          <w:sz w:val="18"/>
          <w:szCs w:val="18"/>
        </w:rPr>
        <w:t>2</w:t>
      </w:r>
      <w:r w:rsidR="00A839C1">
        <w:rPr>
          <w:rFonts w:hint="eastAsia"/>
          <w:sz w:val="18"/>
          <w:szCs w:val="18"/>
        </w:rPr>
        <w:t>年</w:t>
      </w:r>
      <w:r w:rsidR="00A839C1">
        <w:rPr>
          <w:rFonts w:hint="eastAsia"/>
          <w:sz w:val="18"/>
          <w:szCs w:val="18"/>
        </w:rPr>
        <w:t>3</w:t>
      </w:r>
      <w:r w:rsidR="00A839C1">
        <w:rPr>
          <w:rFonts w:hint="eastAsia"/>
          <w:sz w:val="18"/>
          <w:szCs w:val="18"/>
        </w:rPr>
        <w:t>月更新</w:t>
      </w:r>
    </w:p>
    <w:p w14:paraId="238A46BE" w14:textId="77777777" w:rsidR="00AA5043" w:rsidRPr="00AA5043" w:rsidRDefault="00AA5043" w:rsidP="00AA5043">
      <w:pPr>
        <w:snapToGrid w:val="0"/>
        <w:spacing w:line="216" w:lineRule="auto"/>
        <w:rPr>
          <w:noProof/>
          <w:sz w:val="18"/>
          <w:szCs w:val="18"/>
        </w:rPr>
      </w:pPr>
      <w:r w:rsidRPr="00AA5043">
        <w:rPr>
          <w:rFonts w:hint="eastAsia"/>
          <w:noProof/>
          <w:sz w:val="18"/>
          <w:szCs w:val="18"/>
        </w:rPr>
        <w:t>（</w:t>
      </w:r>
      <w:r>
        <w:rPr>
          <w:rFonts w:hint="eastAsia"/>
          <w:noProof/>
          <w:sz w:val="18"/>
          <w:szCs w:val="18"/>
        </w:rPr>
        <w:t xml:space="preserve"> </w:t>
      </w:r>
      <w:r w:rsidRPr="00AA5043">
        <w:rPr>
          <w:rFonts w:hint="eastAsia"/>
          <w:noProof/>
          <w:sz w:val="18"/>
          <w:szCs w:val="18"/>
        </w:rPr>
        <w:t>注</w:t>
      </w:r>
      <w:r w:rsidRPr="00AA5043">
        <w:rPr>
          <w:rFonts w:hint="eastAsia"/>
          <w:noProof/>
          <w:sz w:val="18"/>
          <w:szCs w:val="18"/>
        </w:rPr>
        <w:t xml:space="preserve"> </w:t>
      </w:r>
      <w:r w:rsidRPr="00AA5043">
        <w:rPr>
          <w:rFonts w:hint="eastAsia"/>
          <w:noProof/>
          <w:sz w:val="18"/>
          <w:szCs w:val="18"/>
        </w:rPr>
        <w:t>）年少人口：</w:t>
      </w:r>
      <w:r w:rsidRPr="00AA5043">
        <w:rPr>
          <w:rFonts w:hint="eastAsia"/>
          <w:noProof/>
          <w:sz w:val="18"/>
          <w:szCs w:val="18"/>
        </w:rPr>
        <w:t>0</w:t>
      </w:r>
      <w:r w:rsidRPr="00AA5043">
        <w:rPr>
          <w:rFonts w:hint="eastAsia"/>
          <w:noProof/>
          <w:sz w:val="18"/>
          <w:szCs w:val="18"/>
        </w:rPr>
        <w:t>～</w:t>
      </w:r>
      <w:r w:rsidRPr="00AA5043">
        <w:rPr>
          <w:rFonts w:hint="eastAsia"/>
          <w:noProof/>
          <w:sz w:val="18"/>
          <w:szCs w:val="18"/>
        </w:rPr>
        <w:t>14</w:t>
      </w:r>
      <w:r w:rsidRPr="00AA5043">
        <w:rPr>
          <w:rFonts w:hint="eastAsia"/>
          <w:noProof/>
          <w:sz w:val="18"/>
          <w:szCs w:val="18"/>
        </w:rPr>
        <w:t>歳、生産年齢人口：</w:t>
      </w:r>
      <w:r w:rsidRPr="00AA5043">
        <w:rPr>
          <w:rFonts w:hint="eastAsia"/>
          <w:noProof/>
          <w:sz w:val="18"/>
          <w:szCs w:val="18"/>
        </w:rPr>
        <w:t>15</w:t>
      </w:r>
      <w:r w:rsidRPr="00AA5043">
        <w:rPr>
          <w:rFonts w:hint="eastAsia"/>
          <w:noProof/>
          <w:sz w:val="18"/>
          <w:szCs w:val="18"/>
        </w:rPr>
        <w:t>～</w:t>
      </w:r>
      <w:r w:rsidRPr="00AA5043">
        <w:rPr>
          <w:rFonts w:hint="eastAsia"/>
          <w:noProof/>
          <w:sz w:val="18"/>
          <w:szCs w:val="18"/>
        </w:rPr>
        <w:t>64</w:t>
      </w:r>
      <w:r w:rsidRPr="00AA5043">
        <w:rPr>
          <w:rFonts w:hint="eastAsia"/>
          <w:noProof/>
          <w:sz w:val="18"/>
          <w:szCs w:val="18"/>
        </w:rPr>
        <w:t>歳、高齢者人口：</w:t>
      </w:r>
      <w:r w:rsidRPr="00AA5043">
        <w:rPr>
          <w:rFonts w:hint="eastAsia"/>
          <w:noProof/>
          <w:sz w:val="18"/>
          <w:szCs w:val="18"/>
        </w:rPr>
        <w:t>65</w:t>
      </w:r>
      <w:r w:rsidRPr="00AA5043">
        <w:rPr>
          <w:rFonts w:hint="eastAsia"/>
          <w:noProof/>
          <w:sz w:val="18"/>
          <w:szCs w:val="18"/>
        </w:rPr>
        <w:t>歳以上</w:t>
      </w:r>
    </w:p>
    <w:p w14:paraId="0AC8BE3E" w14:textId="77777777" w:rsidR="00D81ECE" w:rsidRPr="00AA5043" w:rsidRDefault="00A839C1" w:rsidP="00AA5043">
      <w:pPr>
        <w:snapToGrid w:val="0"/>
        <w:spacing w:line="216" w:lineRule="auto"/>
        <w:rPr>
          <w:noProof/>
          <w:sz w:val="18"/>
          <w:szCs w:val="18"/>
        </w:rPr>
      </w:pPr>
      <w:r>
        <w:rPr>
          <w:rFonts w:hint="eastAsia"/>
          <w:noProof/>
          <w:sz w:val="18"/>
          <w:szCs w:val="18"/>
        </w:rPr>
        <w:t>（資料）総務省「国勢調査」、大阪市「大阪市の将来推計人口（令和元年度</w:t>
      </w:r>
      <w:r w:rsidR="00AA5043" w:rsidRPr="00AA5043">
        <w:rPr>
          <w:rFonts w:hint="eastAsia"/>
          <w:noProof/>
          <w:sz w:val="18"/>
          <w:szCs w:val="18"/>
        </w:rPr>
        <w:t>）」</w:t>
      </w:r>
    </w:p>
    <w:p w14:paraId="5237147C" w14:textId="77777777" w:rsidR="0055150B" w:rsidRPr="0046541E" w:rsidRDefault="00A968EB" w:rsidP="0055150B">
      <w:pPr>
        <w:snapToGrid w:val="0"/>
        <w:spacing w:line="216" w:lineRule="auto"/>
        <w:ind w:firstLineChars="100" w:firstLine="180"/>
        <w:rPr>
          <w:rFonts w:asciiTheme="minorHAnsi" w:hAnsiTheme="minorHAnsi"/>
          <w:noProof/>
          <w:sz w:val="18"/>
          <w:szCs w:val="18"/>
        </w:rPr>
      </w:pPr>
      <w:r w:rsidRPr="006B5B27">
        <w:rPr>
          <w:rFonts w:asciiTheme="minorHAnsi" w:eastAsiaTheme="minorEastAsia" w:hAnsiTheme="minorHAnsi" w:cstheme="minorBidi"/>
          <w:color w:val="000000" w:themeColor="text1"/>
          <w:kern w:val="24"/>
          <w:sz w:val="18"/>
          <w:szCs w:val="18"/>
        </w:rPr>
        <w:t>2020</w:t>
      </w:r>
      <w:r w:rsidR="0055150B" w:rsidRPr="006B5B27">
        <w:rPr>
          <w:rFonts w:asciiTheme="minorHAnsi" w:eastAsiaTheme="minorEastAsia" w:hAnsiTheme="minorHAnsi" w:cstheme="minorBidi"/>
          <w:color w:val="000000" w:themeColor="text1"/>
          <w:kern w:val="24"/>
          <w:sz w:val="18"/>
          <w:szCs w:val="18"/>
        </w:rPr>
        <w:t>年の人口は、</w:t>
      </w:r>
      <w:r w:rsidRPr="006B5B27">
        <w:rPr>
          <w:rFonts w:asciiTheme="minorHAnsi" w:eastAsiaTheme="minorEastAsia" w:hAnsiTheme="minorHAnsi" w:cstheme="minorBidi" w:hint="eastAsia"/>
          <w:color w:val="000000" w:themeColor="text1"/>
          <w:kern w:val="24"/>
          <w:sz w:val="18"/>
          <w:szCs w:val="18"/>
        </w:rPr>
        <w:t>大阪市の推計人口（令和</w:t>
      </w:r>
      <w:r w:rsidRPr="006B5B27">
        <w:rPr>
          <w:rFonts w:asciiTheme="minorHAnsi" w:eastAsiaTheme="minorEastAsia" w:hAnsiTheme="minorHAnsi" w:cstheme="minorBidi" w:hint="eastAsia"/>
          <w:color w:val="000000" w:themeColor="text1"/>
          <w:kern w:val="24"/>
          <w:sz w:val="18"/>
          <w:szCs w:val="18"/>
        </w:rPr>
        <w:t>2</w:t>
      </w:r>
      <w:r w:rsidRPr="006B5B27">
        <w:rPr>
          <w:rFonts w:asciiTheme="minorHAnsi" w:eastAsiaTheme="minorEastAsia" w:hAnsiTheme="minorHAnsi" w:cstheme="minorBidi" w:hint="eastAsia"/>
          <w:color w:val="000000" w:themeColor="text1"/>
          <w:kern w:val="24"/>
          <w:sz w:val="18"/>
          <w:szCs w:val="18"/>
        </w:rPr>
        <w:t>年</w:t>
      </w:r>
      <w:r w:rsidRPr="006B5B27">
        <w:rPr>
          <w:rFonts w:asciiTheme="minorHAnsi" w:eastAsiaTheme="minorEastAsia" w:hAnsiTheme="minorHAnsi" w:cstheme="minorBidi" w:hint="eastAsia"/>
          <w:color w:val="000000" w:themeColor="text1"/>
          <w:kern w:val="24"/>
          <w:sz w:val="18"/>
          <w:szCs w:val="18"/>
        </w:rPr>
        <w:t>10</w:t>
      </w:r>
      <w:r w:rsidRPr="006B5B27">
        <w:rPr>
          <w:rFonts w:asciiTheme="minorHAnsi" w:eastAsiaTheme="minorEastAsia" w:hAnsiTheme="minorHAnsi" w:cstheme="minorBidi" w:hint="eastAsia"/>
          <w:color w:val="000000" w:themeColor="text1"/>
          <w:kern w:val="24"/>
          <w:sz w:val="18"/>
          <w:szCs w:val="18"/>
        </w:rPr>
        <w:t>月</w:t>
      </w:r>
      <w:r w:rsidRPr="006B5B27">
        <w:rPr>
          <w:rFonts w:asciiTheme="minorHAnsi" w:eastAsiaTheme="minorEastAsia" w:hAnsiTheme="minorHAnsi" w:cstheme="minorBidi" w:hint="eastAsia"/>
          <w:color w:val="000000" w:themeColor="text1"/>
          <w:kern w:val="24"/>
          <w:sz w:val="18"/>
          <w:szCs w:val="18"/>
        </w:rPr>
        <w:t>1</w:t>
      </w:r>
      <w:r w:rsidRPr="006B5B27">
        <w:rPr>
          <w:rFonts w:asciiTheme="minorHAnsi" w:eastAsiaTheme="minorEastAsia" w:hAnsiTheme="minorHAnsi" w:cstheme="minorBidi" w:hint="eastAsia"/>
          <w:color w:val="000000" w:themeColor="text1"/>
          <w:kern w:val="24"/>
          <w:sz w:val="18"/>
          <w:szCs w:val="18"/>
        </w:rPr>
        <w:t>日現在）</w:t>
      </w:r>
      <w:r w:rsidR="0055150B" w:rsidRPr="006B5B27">
        <w:rPr>
          <w:rFonts w:asciiTheme="minorHAnsi" w:eastAsiaTheme="minorEastAsia" w:hAnsiTheme="minorHAnsi" w:cstheme="minorBidi"/>
          <w:color w:val="000000" w:themeColor="text1"/>
          <w:kern w:val="24"/>
          <w:sz w:val="18"/>
          <w:szCs w:val="18"/>
        </w:rPr>
        <w:t>を反映</w:t>
      </w:r>
    </w:p>
    <w:p w14:paraId="2619A939" w14:textId="77777777" w:rsidR="00201932" w:rsidRPr="00A968EB" w:rsidRDefault="00201932" w:rsidP="00201932">
      <w:pPr>
        <w:rPr>
          <w:rFonts w:ascii="ＭＳ Ｐゴシック" w:eastAsia="ＭＳ Ｐゴシック" w:hAnsi="ＭＳ Ｐゴシック"/>
          <w:b/>
        </w:rPr>
      </w:pPr>
    </w:p>
    <w:p w14:paraId="417DB0D2" w14:textId="77777777" w:rsidR="00201932" w:rsidRDefault="00201932" w:rsidP="00201932">
      <w:pPr>
        <w:rPr>
          <w:rFonts w:ascii="ＭＳ Ｐゴシック" w:eastAsia="ＭＳ Ｐゴシック" w:hAnsi="ＭＳ Ｐゴシック"/>
          <w:b/>
        </w:rPr>
      </w:pPr>
      <w:r w:rsidRPr="008166BA">
        <w:rPr>
          <w:rFonts w:ascii="ＭＳ Ｐゴシック" w:eastAsia="ＭＳ Ｐゴシック" w:hAnsi="ＭＳ Ｐゴシック" w:hint="eastAsia"/>
          <w:b/>
        </w:rPr>
        <w:t>【GDPの全国シェア（名目）】</w:t>
      </w:r>
    </w:p>
    <w:p w14:paraId="1D373E3E" w14:textId="6050B1A6" w:rsidR="000A4210" w:rsidRDefault="000A4210" w:rsidP="00201932">
      <w:pPr>
        <w:rPr>
          <w:noProof/>
        </w:rPr>
      </w:pPr>
      <w:r w:rsidRPr="000A4210">
        <w:drawing>
          <wp:anchor distT="0" distB="0" distL="114300" distR="114300" simplePos="0" relativeHeight="252008448" behindDoc="0" locked="0" layoutInCell="1" allowOverlap="1" wp14:anchorId="68AD7C74" wp14:editId="7AD14764">
            <wp:simplePos x="0" y="0"/>
            <wp:positionH relativeFrom="margin">
              <wp:align>left</wp:align>
            </wp:positionH>
            <wp:positionV relativeFrom="paragraph">
              <wp:posOffset>36830</wp:posOffset>
            </wp:positionV>
            <wp:extent cx="5705475" cy="3086735"/>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5475" cy="3086735"/>
                    </a:xfrm>
                    <a:prstGeom prst="rect">
                      <a:avLst/>
                    </a:prstGeom>
                    <a:noFill/>
                    <a:ln>
                      <a:noFill/>
                    </a:ln>
                  </pic:spPr>
                </pic:pic>
              </a:graphicData>
            </a:graphic>
            <wp14:sizeRelH relativeFrom="margin">
              <wp14:pctWidth>0</wp14:pctWidth>
            </wp14:sizeRelH>
          </wp:anchor>
        </w:drawing>
      </w:r>
      <w:r w:rsidRPr="000A4210">
        <w:rPr>
          <w:noProof/>
        </w:rPr>
        <w:t xml:space="preserve"> </w:t>
      </w:r>
    </w:p>
    <w:p w14:paraId="05F3D113" w14:textId="7275AB73" w:rsidR="000A4210" w:rsidRDefault="000A4210" w:rsidP="00201932">
      <w:pPr>
        <w:rPr>
          <w:noProof/>
        </w:rPr>
      </w:pPr>
    </w:p>
    <w:p w14:paraId="273F5E6E" w14:textId="45165AFB" w:rsidR="000A4210" w:rsidRDefault="000A4210" w:rsidP="00201932">
      <w:pPr>
        <w:rPr>
          <w:noProof/>
        </w:rPr>
      </w:pPr>
    </w:p>
    <w:p w14:paraId="05AD31CB" w14:textId="605BEDB8" w:rsidR="000A4210" w:rsidRDefault="000A4210" w:rsidP="00201932">
      <w:pPr>
        <w:rPr>
          <w:noProof/>
        </w:rPr>
      </w:pPr>
    </w:p>
    <w:p w14:paraId="41BB95CB" w14:textId="546E6071" w:rsidR="000A4210" w:rsidRDefault="000A4210" w:rsidP="00201932">
      <w:pPr>
        <w:rPr>
          <w:noProof/>
        </w:rPr>
      </w:pPr>
    </w:p>
    <w:p w14:paraId="2976A4C5" w14:textId="479BEB9D" w:rsidR="000A4210" w:rsidRDefault="000A4210" w:rsidP="00201932">
      <w:pPr>
        <w:rPr>
          <w:noProof/>
        </w:rPr>
      </w:pPr>
    </w:p>
    <w:p w14:paraId="43AABBE7" w14:textId="07F76CE8" w:rsidR="000A4210" w:rsidRDefault="000A4210" w:rsidP="00201932">
      <w:pPr>
        <w:rPr>
          <w:noProof/>
        </w:rPr>
      </w:pPr>
    </w:p>
    <w:p w14:paraId="3A19A78B" w14:textId="053D603C" w:rsidR="000A4210" w:rsidRDefault="000A4210" w:rsidP="00201932">
      <w:pPr>
        <w:rPr>
          <w:noProof/>
        </w:rPr>
      </w:pPr>
    </w:p>
    <w:p w14:paraId="1EA17E05" w14:textId="346C3D57" w:rsidR="000A4210" w:rsidRDefault="000A4210" w:rsidP="00201932">
      <w:pPr>
        <w:rPr>
          <w:noProof/>
        </w:rPr>
      </w:pPr>
    </w:p>
    <w:p w14:paraId="3779FCEF" w14:textId="77777777" w:rsidR="000A4210" w:rsidRDefault="000A4210" w:rsidP="00201932">
      <w:pPr>
        <w:rPr>
          <w:rFonts w:hint="eastAsia"/>
          <w:noProof/>
        </w:rPr>
      </w:pPr>
    </w:p>
    <w:p w14:paraId="352254CA" w14:textId="1729B9CB" w:rsidR="000A4210" w:rsidRDefault="000A4210" w:rsidP="00201932">
      <w:pPr>
        <w:rPr>
          <w:noProof/>
        </w:rPr>
      </w:pPr>
    </w:p>
    <w:p w14:paraId="18C53C40" w14:textId="2B69995A" w:rsidR="000A4210" w:rsidRDefault="000A4210" w:rsidP="00201932">
      <w:pPr>
        <w:rPr>
          <w:noProof/>
        </w:rPr>
      </w:pPr>
    </w:p>
    <w:p w14:paraId="1503FF25" w14:textId="12BC24AB" w:rsidR="000A4210" w:rsidRDefault="000A4210" w:rsidP="00201932">
      <w:pPr>
        <w:rPr>
          <w:noProof/>
        </w:rPr>
      </w:pPr>
      <w:r>
        <w:rPr>
          <w:noProof/>
        </w:rPr>
        <mc:AlternateContent>
          <mc:Choice Requires="wps">
            <w:drawing>
              <wp:anchor distT="0" distB="0" distL="114300" distR="114300" simplePos="0" relativeHeight="252009472" behindDoc="0" locked="0" layoutInCell="1" allowOverlap="1" wp14:anchorId="2FCAF9D3" wp14:editId="1B7DAFB2">
                <wp:simplePos x="0" y="0"/>
                <wp:positionH relativeFrom="margin">
                  <wp:posOffset>5120005</wp:posOffset>
                </wp:positionH>
                <wp:positionV relativeFrom="paragraph">
                  <wp:posOffset>120650</wp:posOffset>
                </wp:positionV>
                <wp:extent cx="518160" cy="2895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58EE3" w14:textId="05AC0015" w:rsidR="0070500C" w:rsidRPr="0070500C" w:rsidRDefault="0070500C" w:rsidP="0070500C">
                            <w:pPr>
                              <w:rPr>
                                <w:sz w:val="12"/>
                                <w:szCs w:val="12"/>
                              </w:rPr>
                            </w:pPr>
                            <w:r>
                              <w:rPr>
                                <w:rFonts w:hint="eastAsia"/>
                                <w:sz w:val="12"/>
                                <w:szCs w:val="12"/>
                              </w:rPr>
                              <w:t>(</w:t>
                            </w:r>
                            <w:r w:rsidR="00054D02">
                              <w:rPr>
                                <w:rFonts w:hint="eastAsia"/>
                                <w:sz w:val="12"/>
                                <w:szCs w:val="12"/>
                              </w:rPr>
                              <w:t>令和</w:t>
                            </w:r>
                            <w:r w:rsidR="00F660DD">
                              <w:rPr>
                                <w:rFonts w:hint="eastAsia"/>
                                <w:sz w:val="12"/>
                                <w:szCs w:val="12"/>
                              </w:rPr>
                              <w:t>２</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AF9D3" id="_x0000_t202" coordsize="21600,21600" o:spt="202" path="m,l,21600r21600,l21600,xe">
                <v:stroke joinstyle="miter"/>
                <v:path gradientshapeok="t" o:connecttype="rect"/>
              </v:shapetype>
              <v:shape id="テキスト ボックス 13" o:spid="_x0000_s1031" type="#_x0000_t202" style="position:absolute;left:0;text-align:left;margin-left:403.15pt;margin-top:9.5pt;width:40.8pt;height:22.8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" filled="f" stroked="f" strokeweight=".5pt">
                <v:textbox>
                  <w:txbxContent>
                    <w:p w14:paraId="55558EE3" w14:textId="05AC0015" w:rsidR="0070500C" w:rsidRPr="0070500C" w:rsidRDefault="0070500C" w:rsidP="0070500C">
                      <w:pPr>
                        <w:rPr>
                          <w:sz w:val="12"/>
                          <w:szCs w:val="12"/>
                        </w:rPr>
                      </w:pPr>
                      <w:r>
                        <w:rPr>
                          <w:rFonts w:hint="eastAsia"/>
                          <w:sz w:val="12"/>
                          <w:szCs w:val="12"/>
                        </w:rPr>
                        <w:t>(</w:t>
                      </w:r>
                      <w:r w:rsidR="00054D02">
                        <w:rPr>
                          <w:rFonts w:hint="eastAsia"/>
                          <w:sz w:val="12"/>
                          <w:szCs w:val="12"/>
                        </w:rPr>
                        <w:t>令和</w:t>
                      </w:r>
                      <w:r w:rsidR="00F660DD">
                        <w:rPr>
                          <w:rFonts w:hint="eastAsia"/>
                          <w:sz w:val="12"/>
                          <w:szCs w:val="12"/>
                        </w:rPr>
                        <w:t>２</w:t>
                      </w:r>
                      <w:r>
                        <w:rPr>
                          <w:rFonts w:hint="eastAsia"/>
                          <w:sz w:val="12"/>
                          <w:szCs w:val="12"/>
                        </w:rPr>
                        <w:t>)</w:t>
                      </w:r>
                    </w:p>
                  </w:txbxContent>
                </v:textbox>
                <w10:wrap anchorx="margin"/>
              </v:shape>
            </w:pict>
          </mc:Fallback>
        </mc:AlternateContent>
      </w:r>
    </w:p>
    <w:p w14:paraId="0DF53C36" w14:textId="74B41019" w:rsidR="00201932" w:rsidRDefault="00201932" w:rsidP="00201932">
      <w:pPr>
        <w:rPr>
          <w:rFonts w:ascii="ＭＳ Ｐゴシック" w:eastAsia="ＭＳ Ｐゴシック" w:hAnsi="ＭＳ Ｐゴシック"/>
          <w:b/>
        </w:rPr>
      </w:pPr>
    </w:p>
    <w:p w14:paraId="1413A7E1" w14:textId="32AAAEFA" w:rsidR="0059790D" w:rsidRPr="007F2233" w:rsidRDefault="00201932" w:rsidP="007F2233">
      <w:pPr>
        <w:ind w:rightChars="-270" w:right="-567"/>
        <w:rPr>
          <w:sz w:val="18"/>
          <w:szCs w:val="18"/>
        </w:rPr>
      </w:pPr>
      <w:r w:rsidRPr="007F2233">
        <w:rPr>
          <w:rFonts w:hint="eastAsia"/>
          <w:sz w:val="18"/>
          <w:szCs w:val="18"/>
        </w:rPr>
        <w:t>（資料）内閣府「国民経済計算」</w:t>
      </w:r>
      <w:r w:rsidR="00054D02" w:rsidRPr="007F2233">
        <w:rPr>
          <w:rFonts w:hint="eastAsia"/>
          <w:sz w:val="18"/>
          <w:szCs w:val="18"/>
        </w:rPr>
        <w:t>、</w:t>
      </w:r>
      <w:r w:rsidR="00DE39FB">
        <w:rPr>
          <w:rFonts w:hint="eastAsia"/>
          <w:sz w:val="18"/>
          <w:szCs w:val="18"/>
        </w:rPr>
        <w:t>大阪府</w:t>
      </w:r>
      <w:r w:rsidR="00054D02" w:rsidRPr="007F2233">
        <w:rPr>
          <w:rFonts w:hint="eastAsia"/>
          <w:sz w:val="18"/>
          <w:szCs w:val="18"/>
        </w:rPr>
        <w:t>「大阪府</w:t>
      </w:r>
      <w:r w:rsidRPr="007F2233">
        <w:rPr>
          <w:rFonts w:hint="eastAsia"/>
          <w:sz w:val="18"/>
          <w:szCs w:val="18"/>
        </w:rPr>
        <w:t>民経済計算」</w:t>
      </w:r>
      <w:r w:rsidR="00054D02" w:rsidRPr="007F2233">
        <w:rPr>
          <w:rFonts w:hint="eastAsia"/>
          <w:sz w:val="18"/>
          <w:szCs w:val="18"/>
        </w:rPr>
        <w:t>、</w:t>
      </w:r>
      <w:r w:rsidR="00DE39FB">
        <w:rPr>
          <w:rFonts w:hint="eastAsia"/>
          <w:sz w:val="18"/>
          <w:szCs w:val="18"/>
        </w:rPr>
        <w:t>大阪市</w:t>
      </w:r>
      <w:r w:rsidR="00054D02" w:rsidRPr="007F2233">
        <w:rPr>
          <w:rFonts w:hint="eastAsia"/>
          <w:sz w:val="18"/>
          <w:szCs w:val="18"/>
        </w:rPr>
        <w:t>「大阪市民経済計算」</w:t>
      </w:r>
      <w:r w:rsidR="00903FFE">
        <w:rPr>
          <w:rFonts w:hint="eastAsia"/>
          <w:sz w:val="18"/>
          <w:szCs w:val="18"/>
        </w:rPr>
        <w:t>より</w:t>
      </w:r>
      <w:r w:rsidR="000D3F0D" w:rsidRPr="007F2233">
        <w:rPr>
          <w:rFonts w:hint="eastAsia"/>
          <w:sz w:val="18"/>
          <w:szCs w:val="18"/>
        </w:rPr>
        <w:t>作成</w:t>
      </w:r>
    </w:p>
    <w:p w14:paraId="511C286C" w14:textId="203D9001" w:rsidR="000D3F0D" w:rsidRPr="00F660DD" w:rsidRDefault="000D3F0D" w:rsidP="00AD5BEF">
      <w:pPr>
        <w:ind w:rightChars="-270" w:right="-567" w:firstLineChars="400" w:firstLine="720"/>
        <w:rPr>
          <w:color w:val="FF0000"/>
          <w:sz w:val="18"/>
          <w:szCs w:val="18"/>
        </w:rPr>
      </w:pPr>
    </w:p>
    <w:p w14:paraId="40478E3A" w14:textId="77777777" w:rsidR="00201932" w:rsidRDefault="00201932" w:rsidP="00201932">
      <w:pPr>
        <w:rPr>
          <w:rFonts w:ascii="ＭＳ Ｐゴシック" w:eastAsia="ＭＳ Ｐゴシック" w:hAnsi="ＭＳ Ｐゴシック"/>
          <w:b/>
        </w:rPr>
      </w:pPr>
      <w:r w:rsidRPr="008166BA">
        <w:rPr>
          <w:rFonts w:ascii="ＭＳ Ｐゴシック" w:eastAsia="ＭＳ Ｐゴシック" w:hAnsi="ＭＳ Ｐゴシック" w:hint="eastAsia"/>
          <w:b/>
        </w:rPr>
        <w:lastRenderedPageBreak/>
        <w:t>【世帯所得の所得別世帯数の推移】</w:t>
      </w:r>
    </w:p>
    <w:p w14:paraId="14281C7E" w14:textId="77777777" w:rsidR="00201932" w:rsidRDefault="005128BE" w:rsidP="000A5E15">
      <w:pPr>
        <w:ind w:firstLineChars="1050" w:firstLine="2205"/>
        <w:jc w:val="left"/>
        <w:rPr>
          <w:rFonts w:ascii="ＭＳ Ｐゴシック" w:eastAsia="ＭＳ Ｐゴシック" w:hAnsi="ＭＳ Ｐゴシック"/>
          <w:b/>
        </w:rPr>
      </w:pPr>
      <w:r>
        <w:rPr>
          <w:noProof/>
        </w:rPr>
        <mc:AlternateContent>
          <mc:Choice Requires="wps">
            <w:drawing>
              <wp:anchor distT="0" distB="0" distL="114300" distR="114300" simplePos="0" relativeHeight="251693056" behindDoc="0" locked="0" layoutInCell="1" allowOverlap="1" wp14:anchorId="2EDD200F" wp14:editId="7423A342">
                <wp:simplePos x="0" y="0"/>
                <wp:positionH relativeFrom="column">
                  <wp:posOffset>3644596</wp:posOffset>
                </wp:positionH>
                <wp:positionV relativeFrom="paragraph">
                  <wp:posOffset>2783316</wp:posOffset>
                </wp:positionV>
                <wp:extent cx="895350" cy="4476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FE645" w14:textId="77777777" w:rsidR="00201932" w:rsidRPr="00477D80" w:rsidRDefault="00201932" w:rsidP="00201932">
                            <w:pPr>
                              <w:rPr>
                                <w:sz w:val="18"/>
                              </w:rPr>
                            </w:pPr>
                            <w:r w:rsidRPr="00477D80">
                              <w:rPr>
                                <w:rFonts w:hint="eastAsia"/>
                                <w:sz w:val="1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D200F" id="テキスト ボックス 26" o:spid="_x0000_s1032" type="#_x0000_t202" style="position:absolute;left:0;text-align:left;margin-left:287pt;margin-top:219.15pt;width:70.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" filled="f" stroked="f" strokeweight=".5pt">
                <v:textbox>
                  <w:txbxContent>
                    <w:p w14:paraId="0C0FE645" w14:textId="77777777" w:rsidR="00201932" w:rsidRPr="00477D80" w:rsidRDefault="00201932" w:rsidP="00201932">
                      <w:pPr>
                        <w:rPr>
                          <w:sz w:val="18"/>
                        </w:rPr>
                      </w:pPr>
                      <w:r w:rsidRPr="00477D80">
                        <w:rPr>
                          <w:rFonts w:hint="eastAsia"/>
                          <w:sz w:val="18"/>
                        </w:rPr>
                        <w:t>（年）</w:t>
                      </w:r>
                    </w:p>
                  </w:txbxContent>
                </v:textbox>
              </v:shape>
            </w:pict>
          </mc:Fallback>
        </mc:AlternateContent>
      </w:r>
      <w:r w:rsidR="000A5E15">
        <w:rPr>
          <w:rFonts w:ascii="ＭＳ Ｐゴシック" w:eastAsia="ＭＳ Ｐゴシック" w:hAnsi="ＭＳ Ｐゴシック" w:hint="eastAsia"/>
          <w:b/>
        </w:rPr>
        <w:t xml:space="preserve">（大阪市）　　　　　　　　　　　</w:t>
      </w:r>
      <w:r w:rsidR="00201932">
        <w:rPr>
          <w:rFonts w:ascii="ＭＳ Ｐゴシック" w:eastAsia="ＭＳ Ｐゴシック" w:hAnsi="ＭＳ Ｐゴシック" w:hint="eastAsia"/>
          <w:b/>
        </w:rPr>
        <w:t xml:space="preserve">　　　　　 （全国）</w:t>
      </w:r>
      <w:r w:rsidR="000A5E15">
        <w:rPr>
          <w:noProof/>
          <w:sz w:val="18"/>
          <w:szCs w:val="18"/>
        </w:rPr>
        <w:drawing>
          <wp:inline distT="0" distB="0" distL="0" distR="0" wp14:anchorId="163B0394" wp14:editId="71050E1E">
            <wp:extent cx="5343525" cy="2761615"/>
            <wp:effectExtent l="0" t="0" r="9525" b="635"/>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2761615"/>
                    </a:xfrm>
                    <a:prstGeom prst="rect">
                      <a:avLst/>
                    </a:prstGeom>
                    <a:noFill/>
                    <a:ln>
                      <a:noFill/>
                    </a:ln>
                  </pic:spPr>
                </pic:pic>
              </a:graphicData>
            </a:graphic>
          </wp:inline>
        </w:drawing>
      </w:r>
    </w:p>
    <w:p w14:paraId="61D9C3F2" w14:textId="77777777" w:rsidR="00201932" w:rsidRDefault="00201932" w:rsidP="00201932">
      <w:pPr>
        <w:rPr>
          <w:rFonts w:ascii="ＭＳ Ｐゴシック" w:eastAsia="ＭＳ Ｐゴシック" w:hAnsi="ＭＳ Ｐゴシック"/>
          <w:b/>
        </w:rPr>
      </w:pPr>
      <w:r>
        <w:rPr>
          <w:rFonts w:hint="eastAsia"/>
          <w:sz w:val="18"/>
          <w:szCs w:val="18"/>
        </w:rPr>
        <w:t>（資料）総務省</w:t>
      </w:r>
      <w:r w:rsidRPr="00A10661">
        <w:rPr>
          <w:rFonts w:hint="eastAsia"/>
          <w:sz w:val="18"/>
          <w:szCs w:val="18"/>
        </w:rPr>
        <w:t>「</w:t>
      </w:r>
      <w:r>
        <w:rPr>
          <w:rFonts w:hint="eastAsia"/>
          <w:sz w:val="18"/>
          <w:szCs w:val="18"/>
        </w:rPr>
        <w:t>就業構造基本調査</w:t>
      </w:r>
      <w:r w:rsidRPr="00A10661">
        <w:rPr>
          <w:rFonts w:hint="eastAsia"/>
          <w:sz w:val="18"/>
          <w:szCs w:val="18"/>
        </w:rPr>
        <w:t>」</w:t>
      </w:r>
    </w:p>
    <w:p w14:paraId="7A3F0143" w14:textId="77777777" w:rsidR="00201932" w:rsidRPr="000A5E15" w:rsidRDefault="00201932" w:rsidP="00201932">
      <w:pPr>
        <w:rPr>
          <w:rFonts w:ascii="ＭＳ Ｐゴシック" w:eastAsia="ＭＳ Ｐゴシック" w:hAnsi="ＭＳ Ｐゴシック"/>
          <w:b/>
        </w:rPr>
      </w:pPr>
    </w:p>
    <w:p w14:paraId="5E206C30" w14:textId="77777777" w:rsidR="00201932" w:rsidRDefault="00201932" w:rsidP="00201932">
      <w:pPr>
        <w:widowControl/>
        <w:jc w:val="left"/>
        <w:rPr>
          <w:rFonts w:ascii="ＭＳ Ｐゴシック" w:eastAsia="ＭＳ Ｐゴシック" w:hAnsi="ＭＳ Ｐゴシック"/>
          <w:b/>
        </w:rPr>
      </w:pPr>
      <w:r w:rsidRPr="008166BA">
        <w:rPr>
          <w:rFonts w:ascii="ＭＳ Ｐゴシック" w:eastAsia="ＭＳ Ｐゴシック" w:hAnsi="ＭＳ Ｐゴシック" w:hint="eastAsia"/>
          <w:b/>
        </w:rPr>
        <w:t>【子どもの貧困率 ／ 貧困率の国際比較（</w:t>
      </w:r>
      <w:r w:rsidR="00E257F5" w:rsidRPr="008166BA">
        <w:rPr>
          <w:rFonts w:ascii="ＭＳ Ｐゴシック" w:eastAsia="ＭＳ Ｐゴシック" w:hAnsi="ＭＳ Ｐゴシック" w:hint="eastAsia"/>
          <w:b/>
        </w:rPr>
        <w:t>20</w:t>
      </w:r>
      <w:r w:rsidR="00B77666">
        <w:rPr>
          <w:rFonts w:ascii="ＭＳ Ｐゴシック" w:eastAsia="ＭＳ Ｐゴシック" w:hAnsi="ＭＳ Ｐゴシック" w:hint="eastAsia"/>
          <w:b/>
        </w:rPr>
        <w:t>20</w:t>
      </w:r>
      <w:r w:rsidRPr="008166BA">
        <w:rPr>
          <w:rFonts w:ascii="ＭＳ Ｐゴシック" w:eastAsia="ＭＳ Ｐゴシック" w:hAnsi="ＭＳ Ｐゴシック" w:hint="eastAsia"/>
          <w:b/>
        </w:rPr>
        <w:t>年）】（日本）</w:t>
      </w:r>
    </w:p>
    <w:p w14:paraId="1CE3493A" w14:textId="77777777" w:rsidR="00201932" w:rsidRDefault="0093504B" w:rsidP="00201932">
      <w:pPr>
        <w:widowControl/>
        <w:ind w:firstLineChars="3100" w:firstLine="6510"/>
        <w:jc w:val="right"/>
        <w:rPr>
          <w:noProof/>
        </w:rPr>
      </w:pPr>
      <w:r w:rsidRPr="008166BA">
        <w:rPr>
          <w:noProof/>
        </w:rPr>
        <mc:AlternateContent>
          <mc:Choice Requires="wps">
            <w:drawing>
              <wp:anchor distT="0" distB="0" distL="114300" distR="114300" simplePos="0" relativeHeight="251991040" behindDoc="0" locked="0" layoutInCell="1" allowOverlap="1" wp14:anchorId="69FB8E6E" wp14:editId="729403C6">
                <wp:simplePos x="0" y="0"/>
                <wp:positionH relativeFrom="column">
                  <wp:posOffset>134924</wp:posOffset>
                </wp:positionH>
                <wp:positionV relativeFrom="paragraph">
                  <wp:posOffset>148590</wp:posOffset>
                </wp:positionV>
                <wp:extent cx="480060" cy="297180"/>
                <wp:effectExtent l="0" t="0" r="0" b="7620"/>
                <wp:wrapNone/>
                <wp:docPr id="29" name="テキスト ボックス 29"/>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14:paraId="2E70D0B8" w14:textId="77777777" w:rsidR="00201932" w:rsidRPr="00312502" w:rsidRDefault="00201932" w:rsidP="00201932">
                            <w:pPr>
                              <w:rPr>
                                <w:sz w:val="14"/>
                                <w:szCs w:val="14"/>
                              </w:rPr>
                            </w:pPr>
                            <w:r w:rsidRPr="00312502">
                              <w:rPr>
                                <w:rFonts w:hint="eastAsia"/>
                                <w:sz w:val="14"/>
                                <w:szCs w:val="14"/>
                              </w:rPr>
                              <w:t>（</w:t>
                            </w:r>
                            <w:r>
                              <w:rPr>
                                <w:rFonts w:hint="eastAsia"/>
                                <w:sz w:val="14"/>
                                <w:szCs w:val="14"/>
                              </w:rPr>
                              <w:t>％</w:t>
                            </w:r>
                            <w:r w:rsidRPr="00312502">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8E6E" id="テキスト ボックス 29" o:spid="_x0000_s1033" type="#_x0000_t202" style="position:absolute;left:0;text-align:left;margin-left:10.6pt;margin-top:11.7pt;width:37.8pt;height:23.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" filled="f" stroked="f" strokeweight=".5pt">
                <v:textbox>
                  <w:txbxContent>
                    <w:p w14:paraId="2E70D0B8" w14:textId="77777777" w:rsidR="00201932" w:rsidRPr="00312502" w:rsidRDefault="00201932" w:rsidP="00201932">
                      <w:pPr>
                        <w:rPr>
                          <w:sz w:val="14"/>
                          <w:szCs w:val="14"/>
                        </w:rPr>
                      </w:pPr>
                      <w:r w:rsidRPr="00312502">
                        <w:rPr>
                          <w:rFonts w:hint="eastAsia"/>
                          <w:sz w:val="14"/>
                          <w:szCs w:val="14"/>
                        </w:rPr>
                        <w:t>（</w:t>
                      </w:r>
                      <w:r>
                        <w:rPr>
                          <w:rFonts w:hint="eastAsia"/>
                          <w:sz w:val="14"/>
                          <w:szCs w:val="14"/>
                        </w:rPr>
                        <w:t>％</w:t>
                      </w:r>
                      <w:r w:rsidRPr="00312502">
                        <w:rPr>
                          <w:sz w:val="14"/>
                          <w:szCs w:val="14"/>
                        </w:rPr>
                        <w:t>）</w:t>
                      </w:r>
                    </w:p>
                  </w:txbxContent>
                </v:textbox>
              </v:shape>
            </w:pict>
          </mc:Fallback>
        </mc:AlternateContent>
      </w:r>
      <w:r w:rsidR="00C6773A">
        <w:rPr>
          <w:noProof/>
        </w:rPr>
        <mc:AlternateContent>
          <mc:Choice Requires="wps">
            <w:drawing>
              <wp:anchor distT="0" distB="0" distL="114300" distR="114300" simplePos="0" relativeHeight="251990016" behindDoc="0" locked="0" layoutInCell="1" allowOverlap="1" wp14:anchorId="3361BFC3" wp14:editId="480666FE">
                <wp:simplePos x="0" y="0"/>
                <wp:positionH relativeFrom="margin">
                  <wp:align>left</wp:align>
                </wp:positionH>
                <wp:positionV relativeFrom="paragraph">
                  <wp:posOffset>6350</wp:posOffset>
                </wp:positionV>
                <wp:extent cx="1414780" cy="381000"/>
                <wp:effectExtent l="0" t="0" r="0" b="0"/>
                <wp:wrapNone/>
                <wp:docPr id="348" name="テキスト ボックス 348"/>
                <wp:cNvGraphicFramePr/>
                <a:graphic xmlns:a="http://schemas.openxmlformats.org/drawingml/2006/main">
                  <a:graphicData uri="http://schemas.microsoft.com/office/word/2010/wordprocessingShape">
                    <wps:wsp>
                      <wps:cNvSpPr txBox="1"/>
                      <wps:spPr>
                        <a:xfrm>
                          <a:off x="0" y="0"/>
                          <a:ext cx="1414780" cy="381000"/>
                        </a:xfrm>
                        <a:prstGeom prst="rect">
                          <a:avLst/>
                        </a:prstGeom>
                        <a:noFill/>
                        <a:ln w="6350">
                          <a:noFill/>
                        </a:ln>
                      </wps:spPr>
                      <wps:txbx>
                        <w:txbxContent>
                          <w:p w14:paraId="67F36367" w14:textId="77777777" w:rsidR="00D2546C" w:rsidRPr="00D2546C" w:rsidRDefault="00D90A85">
                            <w:pPr>
                              <w:rPr>
                                <w:sz w:val="16"/>
                                <w:szCs w:val="16"/>
                              </w:rPr>
                            </w:pPr>
                            <w:r>
                              <w:rPr>
                                <w:rFonts w:hint="eastAsia"/>
                                <w:sz w:val="16"/>
                                <w:szCs w:val="16"/>
                              </w:rPr>
                              <w:t>①</w:t>
                            </w:r>
                            <w:r w:rsidR="00D2546C" w:rsidRPr="00D2546C">
                              <w:rPr>
                                <w:rFonts w:hint="eastAsia"/>
                                <w:sz w:val="16"/>
                                <w:szCs w:val="16"/>
                              </w:rPr>
                              <w:t>こどもの</w:t>
                            </w:r>
                            <w:r w:rsidR="00D2546C" w:rsidRPr="00D2546C">
                              <w:rPr>
                                <w:sz w:val="16"/>
                                <w:szCs w:val="16"/>
                              </w:rPr>
                              <w:t>貧困率</w:t>
                            </w:r>
                            <w:r w:rsidR="00D12F36">
                              <w:rPr>
                                <w:rFonts w:hint="eastAsia"/>
                                <w:sz w:val="16"/>
                                <w:szCs w:val="16"/>
                              </w:rPr>
                              <w:t>（日本）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61BFC3" id="テキスト ボックス 348" o:spid="_x0000_s1034" type="#_x0000_t202" style="position:absolute;left:0;text-align:left;margin-left:0;margin-top:.5pt;width:111.4pt;height:30pt;z-index:251990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" filled="f" stroked="f" strokeweight=".5pt">
                <v:textbox>
                  <w:txbxContent>
                    <w:p w14:paraId="67F36367" w14:textId="77777777" w:rsidR="00D2546C" w:rsidRPr="00D2546C" w:rsidRDefault="00D90A85">
                      <w:pPr>
                        <w:rPr>
                          <w:sz w:val="16"/>
                          <w:szCs w:val="16"/>
                        </w:rPr>
                      </w:pPr>
                      <w:r>
                        <w:rPr>
                          <w:rFonts w:hint="eastAsia"/>
                          <w:sz w:val="16"/>
                          <w:szCs w:val="16"/>
                        </w:rPr>
                        <w:t>①</w:t>
                      </w:r>
                      <w:r w:rsidR="00D2546C" w:rsidRPr="00D2546C">
                        <w:rPr>
                          <w:rFonts w:hint="eastAsia"/>
                          <w:sz w:val="16"/>
                          <w:szCs w:val="16"/>
                        </w:rPr>
                        <w:t>こどもの</w:t>
                      </w:r>
                      <w:r w:rsidR="00D2546C" w:rsidRPr="00D2546C">
                        <w:rPr>
                          <w:sz w:val="16"/>
                          <w:szCs w:val="16"/>
                        </w:rPr>
                        <w:t>貧困率</w:t>
                      </w:r>
                      <w:r w:rsidR="00D12F36">
                        <w:rPr>
                          <w:rFonts w:hint="eastAsia"/>
                          <w:sz w:val="16"/>
                          <w:szCs w:val="16"/>
                        </w:rPr>
                        <w:t>（日本）</w:t>
                      </w:r>
                    </w:p>
                  </w:txbxContent>
                </v:textbox>
                <w10:wrap anchorx="margin"/>
              </v:shape>
            </w:pict>
          </mc:Fallback>
        </mc:AlternateContent>
      </w:r>
      <w:r w:rsidR="002B2FF3">
        <w:rPr>
          <w:noProof/>
        </w:rPr>
        <mc:AlternateContent>
          <mc:Choice Requires="wps">
            <w:drawing>
              <wp:anchor distT="0" distB="0" distL="114300" distR="114300" simplePos="0" relativeHeight="251826176" behindDoc="0" locked="0" layoutInCell="1" allowOverlap="1" wp14:anchorId="38A9FF3B" wp14:editId="6CB155EB">
                <wp:simplePos x="0" y="0"/>
                <wp:positionH relativeFrom="column">
                  <wp:posOffset>3807680</wp:posOffset>
                </wp:positionH>
                <wp:positionV relativeFrom="paragraph">
                  <wp:posOffset>15875</wp:posOffset>
                </wp:positionV>
                <wp:extent cx="1809750" cy="381000"/>
                <wp:effectExtent l="0" t="0" r="0" b="0"/>
                <wp:wrapNone/>
                <wp:docPr id="349" name="テキスト ボックス 349"/>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a:noFill/>
                        </a:ln>
                      </wps:spPr>
                      <wps:txbx>
                        <w:txbxContent>
                          <w:p w14:paraId="52E16FF5" w14:textId="77777777" w:rsidR="00D2546C" w:rsidRPr="00D2546C" w:rsidRDefault="00D90A85" w:rsidP="00D2546C">
                            <w:pPr>
                              <w:rPr>
                                <w:sz w:val="16"/>
                                <w:szCs w:val="16"/>
                              </w:rPr>
                            </w:pPr>
                            <w:r>
                              <w:rPr>
                                <w:rFonts w:hint="eastAsia"/>
                                <w:sz w:val="16"/>
                                <w:szCs w:val="16"/>
                              </w:rPr>
                              <w:t>②</w:t>
                            </w:r>
                            <w:r w:rsidR="00D12F36">
                              <w:rPr>
                                <w:rFonts w:hint="eastAsia"/>
                                <w:sz w:val="16"/>
                                <w:szCs w:val="16"/>
                              </w:rPr>
                              <w:t>国際比較</w:t>
                            </w:r>
                            <w:r w:rsidR="002B2FF3">
                              <w:rPr>
                                <w:rFonts w:hint="eastAsia"/>
                                <w:sz w:val="16"/>
                                <w:szCs w:val="16"/>
                              </w:rPr>
                              <w:t>（</w:t>
                            </w:r>
                            <w:r w:rsidR="002B2FF3">
                              <w:rPr>
                                <w:sz w:val="16"/>
                                <w:szCs w:val="16"/>
                              </w:rPr>
                              <w:t>OECD</w:t>
                            </w:r>
                            <w:r w:rsidR="002B2FF3">
                              <w:rPr>
                                <w:sz w:val="16"/>
                                <w:szCs w:val="16"/>
                              </w:rPr>
                              <w:t>加盟国</w:t>
                            </w:r>
                            <w:r w:rsidR="002B2FF3">
                              <w:rPr>
                                <w:rFonts w:hint="eastAsia"/>
                                <w:sz w:val="16"/>
                                <w:szCs w:val="16"/>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FF3B" id="テキスト ボックス 349" o:spid="_x0000_s1035" type="#_x0000_t202" style="position:absolute;left:0;text-align:left;margin-left:299.8pt;margin-top:1.25pt;width:142.5pt;height:3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" filled="f" stroked="f" strokeweight=".5pt">
                <v:textbox>
                  <w:txbxContent>
                    <w:p w14:paraId="52E16FF5" w14:textId="77777777" w:rsidR="00D2546C" w:rsidRPr="00D2546C" w:rsidRDefault="00D90A85" w:rsidP="00D2546C">
                      <w:pPr>
                        <w:rPr>
                          <w:sz w:val="16"/>
                          <w:szCs w:val="16"/>
                        </w:rPr>
                      </w:pPr>
                      <w:r>
                        <w:rPr>
                          <w:rFonts w:hint="eastAsia"/>
                          <w:sz w:val="16"/>
                          <w:szCs w:val="16"/>
                        </w:rPr>
                        <w:t>②</w:t>
                      </w:r>
                      <w:r w:rsidR="00D12F36">
                        <w:rPr>
                          <w:rFonts w:hint="eastAsia"/>
                          <w:sz w:val="16"/>
                          <w:szCs w:val="16"/>
                        </w:rPr>
                        <w:t>国際比較</w:t>
                      </w:r>
                      <w:r w:rsidR="002B2FF3">
                        <w:rPr>
                          <w:rFonts w:hint="eastAsia"/>
                          <w:sz w:val="16"/>
                          <w:szCs w:val="16"/>
                        </w:rPr>
                        <w:t>（</w:t>
                      </w:r>
                      <w:r w:rsidR="002B2FF3">
                        <w:rPr>
                          <w:sz w:val="16"/>
                          <w:szCs w:val="16"/>
                        </w:rPr>
                        <w:t>OECD</w:t>
                      </w:r>
                      <w:r w:rsidR="002B2FF3">
                        <w:rPr>
                          <w:sz w:val="16"/>
                          <w:szCs w:val="16"/>
                        </w:rPr>
                        <w:t>加盟国</w:t>
                      </w:r>
                      <w:r w:rsidR="002B2FF3">
                        <w:rPr>
                          <w:rFonts w:hint="eastAsia"/>
                          <w:sz w:val="16"/>
                          <w:szCs w:val="16"/>
                        </w:rPr>
                        <w:t>のみ）</w:t>
                      </w:r>
                    </w:p>
                  </w:txbxContent>
                </v:textbox>
              </v:shape>
            </w:pict>
          </mc:Fallback>
        </mc:AlternateContent>
      </w:r>
      <w:r w:rsidR="00A67C02">
        <w:rPr>
          <w:noProof/>
        </w:rPr>
        <mc:AlternateContent>
          <mc:Choice Requires="wps">
            <w:drawing>
              <wp:anchor distT="0" distB="0" distL="114300" distR="114300" simplePos="0" relativeHeight="251828224" behindDoc="0" locked="0" layoutInCell="1" allowOverlap="1" wp14:anchorId="6A3A1041" wp14:editId="508E7F6E">
                <wp:simplePos x="0" y="0"/>
                <wp:positionH relativeFrom="column">
                  <wp:posOffset>5231130</wp:posOffset>
                </wp:positionH>
                <wp:positionV relativeFrom="paragraph">
                  <wp:posOffset>162560</wp:posOffset>
                </wp:positionV>
                <wp:extent cx="449580" cy="30480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449580" cy="304800"/>
                        </a:xfrm>
                        <a:prstGeom prst="rect">
                          <a:avLst/>
                        </a:prstGeom>
                        <a:noFill/>
                        <a:ln w="6350">
                          <a:noFill/>
                        </a:ln>
                      </wps:spPr>
                      <wps:txbx>
                        <w:txbxContent>
                          <w:p w14:paraId="2C08958E"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A1041" id="テキスト ボックス 298" o:spid="_x0000_s1036" type="#_x0000_t202" style="position:absolute;left:0;text-align:left;margin-left:411.9pt;margin-top:12.8pt;width:35.4pt;height:2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" filled="f" stroked="f" strokeweight=".5pt">
                <v:textbox>
                  <w:txbxContent>
                    <w:p w14:paraId="2C08958E"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２</w:t>
                      </w:r>
                    </w:p>
                  </w:txbxContent>
                </v:textbox>
              </v:shape>
            </w:pict>
          </mc:Fallback>
        </mc:AlternateContent>
      </w:r>
      <w:r w:rsidR="00201932">
        <w:rPr>
          <w:rFonts w:hint="eastAsia"/>
          <w:sz w:val="18"/>
          <w:szCs w:val="18"/>
        </w:rPr>
        <w:t xml:space="preserve">　　</w:t>
      </w:r>
    </w:p>
    <w:p w14:paraId="567CFD1A" w14:textId="77777777" w:rsidR="00A67C02" w:rsidRDefault="004F3F74" w:rsidP="00201932">
      <w:pPr>
        <w:widowControl/>
        <w:ind w:firstLineChars="3100" w:firstLine="5580"/>
        <w:jc w:val="right"/>
        <w:rPr>
          <w:noProof/>
        </w:rPr>
      </w:pPr>
      <w:r>
        <w:rPr>
          <w:noProof/>
          <w:sz w:val="18"/>
          <w:szCs w:val="18"/>
        </w:rPr>
        <w:drawing>
          <wp:anchor distT="0" distB="0" distL="114300" distR="114300" simplePos="0" relativeHeight="251644926" behindDoc="0" locked="0" layoutInCell="1" allowOverlap="1" wp14:anchorId="05BB756F" wp14:editId="0394C7F8">
            <wp:simplePos x="0" y="0"/>
            <wp:positionH relativeFrom="margin">
              <wp:align>left</wp:align>
            </wp:positionH>
            <wp:positionV relativeFrom="paragraph">
              <wp:posOffset>6350</wp:posOffset>
            </wp:positionV>
            <wp:extent cx="3781425" cy="32099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1425" cy="320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04B" w:rsidRPr="005128BE">
        <w:rPr>
          <w:noProof/>
        </w:rPr>
        <w:drawing>
          <wp:anchor distT="0" distB="0" distL="114300" distR="114300" simplePos="0" relativeHeight="251645951" behindDoc="0" locked="0" layoutInCell="1" allowOverlap="1" wp14:anchorId="7DC821BF" wp14:editId="01C3A67C">
            <wp:simplePos x="0" y="0"/>
            <wp:positionH relativeFrom="column">
              <wp:posOffset>3856686</wp:posOffset>
            </wp:positionH>
            <wp:positionV relativeFrom="paragraph">
              <wp:posOffset>9525</wp:posOffset>
            </wp:positionV>
            <wp:extent cx="1717675" cy="2951480"/>
            <wp:effectExtent l="0" t="0" r="0" b="1270"/>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675" cy="2951480"/>
                    </a:xfrm>
                    <a:prstGeom prst="rect">
                      <a:avLst/>
                    </a:prstGeom>
                    <a:noFill/>
                    <a:ln>
                      <a:noFill/>
                    </a:ln>
                  </pic:spPr>
                </pic:pic>
              </a:graphicData>
            </a:graphic>
            <wp14:sizeRelV relativeFrom="margin">
              <wp14:pctHeight>0</wp14:pctHeight>
            </wp14:sizeRelV>
          </wp:anchor>
        </w:drawing>
      </w:r>
    </w:p>
    <w:p w14:paraId="1406AFC8" w14:textId="77777777" w:rsidR="00A67C02" w:rsidRDefault="00A67C02" w:rsidP="00201932">
      <w:pPr>
        <w:widowControl/>
        <w:ind w:firstLineChars="3100" w:firstLine="6510"/>
        <w:jc w:val="right"/>
        <w:rPr>
          <w:noProof/>
        </w:rPr>
      </w:pPr>
    </w:p>
    <w:p w14:paraId="5F923D42" w14:textId="77777777" w:rsidR="00A67C02" w:rsidRDefault="00A67C02" w:rsidP="00201932">
      <w:pPr>
        <w:widowControl/>
        <w:ind w:firstLineChars="3100" w:firstLine="6510"/>
        <w:jc w:val="right"/>
        <w:rPr>
          <w:noProof/>
        </w:rPr>
      </w:pPr>
    </w:p>
    <w:p w14:paraId="0844F043" w14:textId="77777777" w:rsidR="00A67C02" w:rsidRDefault="00A67C02" w:rsidP="00201932">
      <w:pPr>
        <w:widowControl/>
        <w:ind w:firstLineChars="3100" w:firstLine="6510"/>
        <w:jc w:val="right"/>
        <w:rPr>
          <w:noProof/>
        </w:rPr>
      </w:pPr>
    </w:p>
    <w:p w14:paraId="57C1E14D" w14:textId="77777777" w:rsidR="00A67C02" w:rsidRDefault="00A67C02" w:rsidP="00201932">
      <w:pPr>
        <w:widowControl/>
        <w:ind w:firstLineChars="3100" w:firstLine="6510"/>
        <w:jc w:val="right"/>
        <w:rPr>
          <w:noProof/>
        </w:rPr>
      </w:pPr>
    </w:p>
    <w:p w14:paraId="43ED3232" w14:textId="77777777" w:rsidR="00A67C02" w:rsidRDefault="00A67C02" w:rsidP="00201932">
      <w:pPr>
        <w:widowControl/>
        <w:ind w:firstLineChars="3100" w:firstLine="6510"/>
        <w:jc w:val="right"/>
        <w:rPr>
          <w:noProof/>
        </w:rPr>
      </w:pPr>
    </w:p>
    <w:p w14:paraId="7DAB7F3A" w14:textId="77777777" w:rsidR="00A67C02" w:rsidRDefault="00A67C02" w:rsidP="00201932">
      <w:pPr>
        <w:widowControl/>
        <w:ind w:firstLineChars="3100" w:firstLine="6510"/>
        <w:jc w:val="right"/>
        <w:rPr>
          <w:noProof/>
        </w:rPr>
      </w:pPr>
    </w:p>
    <w:p w14:paraId="373CD6D2" w14:textId="77777777" w:rsidR="00A67C02" w:rsidRDefault="00A67C02" w:rsidP="00201932">
      <w:pPr>
        <w:widowControl/>
        <w:ind w:firstLineChars="3100" w:firstLine="6510"/>
        <w:jc w:val="right"/>
        <w:rPr>
          <w:noProof/>
        </w:rPr>
      </w:pPr>
    </w:p>
    <w:p w14:paraId="340A0EC8" w14:textId="77777777" w:rsidR="00A67C02" w:rsidRDefault="00A67C02" w:rsidP="00201932">
      <w:pPr>
        <w:widowControl/>
        <w:ind w:firstLineChars="3100" w:firstLine="6510"/>
        <w:jc w:val="right"/>
        <w:rPr>
          <w:noProof/>
        </w:rPr>
      </w:pPr>
    </w:p>
    <w:p w14:paraId="00E5D5FE" w14:textId="77777777" w:rsidR="00A67C02" w:rsidRDefault="00A67C02" w:rsidP="00201932">
      <w:pPr>
        <w:widowControl/>
        <w:ind w:firstLineChars="3100" w:firstLine="6510"/>
        <w:jc w:val="right"/>
        <w:rPr>
          <w:noProof/>
        </w:rPr>
      </w:pPr>
    </w:p>
    <w:p w14:paraId="0C4F21C1" w14:textId="77777777" w:rsidR="00A67C02" w:rsidRDefault="008D249A" w:rsidP="00201932">
      <w:pPr>
        <w:widowControl/>
        <w:ind w:firstLineChars="3100" w:firstLine="6510"/>
        <w:jc w:val="right"/>
        <w:rPr>
          <w:noProof/>
        </w:rPr>
      </w:pPr>
      <w:r>
        <w:rPr>
          <w:noProof/>
        </w:rPr>
        <mc:AlternateContent>
          <mc:Choice Requires="wps">
            <w:drawing>
              <wp:anchor distT="0" distB="0" distL="114300" distR="114300" simplePos="0" relativeHeight="251999232" behindDoc="0" locked="0" layoutInCell="1" allowOverlap="1" wp14:anchorId="49D68D88" wp14:editId="470073DF">
                <wp:simplePos x="0" y="0"/>
                <wp:positionH relativeFrom="column">
                  <wp:posOffset>3495675</wp:posOffset>
                </wp:positionH>
                <wp:positionV relativeFrom="paragraph">
                  <wp:posOffset>9525</wp:posOffset>
                </wp:positionV>
                <wp:extent cx="518160" cy="2895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50A66" w14:textId="77777777" w:rsidR="0070500C" w:rsidRPr="00860524" w:rsidRDefault="0070500C" w:rsidP="0070500C">
                            <w:pPr>
                              <w:rPr>
                                <w:rFonts w:ascii="游ゴシック" w:eastAsia="游ゴシック" w:hAnsi="游ゴシック"/>
                                <w:sz w:val="12"/>
                                <w:szCs w:val="12"/>
                              </w:rPr>
                            </w:pPr>
                            <w:r w:rsidRPr="00860524">
                              <w:rPr>
                                <w:rFonts w:ascii="游ゴシック" w:eastAsia="游ゴシック" w:hAnsi="游ゴシック" w:hint="eastAsia"/>
                                <w:sz w:val="12"/>
                                <w:szCs w:val="12"/>
                              </w:rPr>
                              <w:t>(</w:t>
                            </w:r>
                            <w:r w:rsidR="00C6773A" w:rsidRPr="00860524">
                              <w:rPr>
                                <w:rFonts w:ascii="游ゴシック" w:eastAsia="游ゴシック" w:hAnsi="游ゴシック" w:hint="eastAsia"/>
                                <w:sz w:val="12"/>
                                <w:szCs w:val="12"/>
                              </w:rPr>
                              <w:t>令和３</w:t>
                            </w:r>
                            <w:r w:rsidRPr="00860524">
                              <w:rPr>
                                <w:rFonts w:ascii="游ゴシック" w:eastAsia="游ゴシック" w:hAnsi="游ゴシック"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68D88" id="テキスト ボックス 14" o:spid="_x0000_s1037" type="#_x0000_t202" style="position:absolute;left:0;text-align:left;margin-left:275.25pt;margin-top:.75pt;width:40.8pt;height:22.8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" filled="f" stroked="f" strokeweight=".5pt">
                <v:textbox>
                  <w:txbxContent>
                    <w:p w14:paraId="17950A66" w14:textId="77777777" w:rsidR="0070500C" w:rsidRPr="00860524" w:rsidRDefault="0070500C" w:rsidP="0070500C">
                      <w:pPr>
                        <w:rPr>
                          <w:rFonts w:ascii="游ゴシック" w:eastAsia="游ゴシック" w:hAnsi="游ゴシック"/>
                          <w:sz w:val="12"/>
                          <w:szCs w:val="12"/>
                        </w:rPr>
                      </w:pPr>
                      <w:r w:rsidRPr="00860524">
                        <w:rPr>
                          <w:rFonts w:ascii="游ゴシック" w:eastAsia="游ゴシック" w:hAnsi="游ゴシック" w:hint="eastAsia"/>
                          <w:sz w:val="12"/>
                          <w:szCs w:val="12"/>
                        </w:rPr>
                        <w:t>(</w:t>
                      </w:r>
                      <w:r w:rsidR="00C6773A" w:rsidRPr="00860524">
                        <w:rPr>
                          <w:rFonts w:ascii="游ゴシック" w:eastAsia="游ゴシック" w:hAnsi="游ゴシック" w:hint="eastAsia"/>
                          <w:sz w:val="12"/>
                          <w:szCs w:val="12"/>
                        </w:rPr>
                        <w:t>令和３</w:t>
                      </w:r>
                      <w:r w:rsidRPr="00860524">
                        <w:rPr>
                          <w:rFonts w:ascii="游ゴシック" w:eastAsia="游ゴシック" w:hAnsi="游ゴシック" w:hint="eastAsia"/>
                          <w:sz w:val="12"/>
                          <w:szCs w:val="12"/>
                        </w:rPr>
                        <w:t>)</w:t>
                      </w:r>
                    </w:p>
                  </w:txbxContent>
                </v:textbox>
              </v:shape>
            </w:pict>
          </mc:Fallback>
        </mc:AlternateContent>
      </w:r>
      <w:r w:rsidR="0093504B">
        <w:rPr>
          <w:noProof/>
        </w:rPr>
        <mc:AlternateContent>
          <mc:Choice Requires="wps">
            <w:drawing>
              <wp:anchor distT="0" distB="0" distL="114300" distR="114300" simplePos="0" relativeHeight="251998719" behindDoc="0" locked="0" layoutInCell="1" allowOverlap="1" wp14:anchorId="776A1E35" wp14:editId="3D15BC2F">
                <wp:simplePos x="0" y="0"/>
                <wp:positionH relativeFrom="column">
                  <wp:posOffset>3393440</wp:posOffset>
                </wp:positionH>
                <wp:positionV relativeFrom="paragraph">
                  <wp:posOffset>140031</wp:posOffset>
                </wp:positionV>
                <wp:extent cx="480060" cy="297180"/>
                <wp:effectExtent l="0" t="0" r="0" b="7620"/>
                <wp:wrapNone/>
                <wp:docPr id="299" name="テキスト ボックス 299"/>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14:paraId="1EF50F40" w14:textId="77777777" w:rsidR="00201932" w:rsidRPr="00860524" w:rsidRDefault="00201932" w:rsidP="00201932">
                            <w:pPr>
                              <w:rPr>
                                <w:rFonts w:ascii="游ゴシック" w:eastAsia="游ゴシック" w:hAnsi="游ゴシック"/>
                                <w:sz w:val="14"/>
                                <w:szCs w:val="14"/>
                              </w:rPr>
                            </w:pPr>
                            <w:r w:rsidRPr="00860524">
                              <w:rPr>
                                <w:rFonts w:ascii="游ゴシック" w:eastAsia="游ゴシック" w:hAnsi="游ゴシック" w:hint="eastAsia"/>
                                <w:sz w:val="14"/>
                                <w:szCs w:val="14"/>
                              </w:rPr>
                              <w:t>（</w:t>
                            </w:r>
                            <w:r w:rsidRPr="00860524">
                              <w:rPr>
                                <w:rFonts w:ascii="游ゴシック" w:eastAsia="游ゴシック" w:hAnsi="游ゴシック"/>
                                <w:sz w:val="14"/>
                                <w:szCs w:val="14"/>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A1E35" id="テキスト ボックス 299" o:spid="_x0000_s1038" type="#_x0000_t202" style="position:absolute;left:0;text-align:left;margin-left:267.2pt;margin-top:11.05pt;width:37.8pt;height:23.4pt;z-index:25199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" filled="f" stroked="f" strokeweight=".5pt">
                <v:textbox>
                  <w:txbxContent>
                    <w:p w14:paraId="1EF50F40" w14:textId="77777777" w:rsidR="00201932" w:rsidRPr="00860524" w:rsidRDefault="00201932" w:rsidP="00201932">
                      <w:pPr>
                        <w:rPr>
                          <w:rFonts w:ascii="游ゴシック" w:eastAsia="游ゴシック" w:hAnsi="游ゴシック"/>
                          <w:sz w:val="14"/>
                          <w:szCs w:val="14"/>
                        </w:rPr>
                      </w:pPr>
                      <w:r w:rsidRPr="00860524">
                        <w:rPr>
                          <w:rFonts w:ascii="游ゴシック" w:eastAsia="游ゴシック" w:hAnsi="游ゴシック" w:hint="eastAsia"/>
                          <w:sz w:val="14"/>
                          <w:szCs w:val="14"/>
                        </w:rPr>
                        <w:t>（</w:t>
                      </w:r>
                      <w:r w:rsidRPr="00860524">
                        <w:rPr>
                          <w:rFonts w:ascii="游ゴシック" w:eastAsia="游ゴシック" w:hAnsi="游ゴシック"/>
                          <w:sz w:val="14"/>
                          <w:szCs w:val="14"/>
                        </w:rPr>
                        <w:t>年）</w:t>
                      </w:r>
                    </w:p>
                  </w:txbxContent>
                </v:textbox>
              </v:shape>
            </w:pict>
          </mc:Fallback>
        </mc:AlternateContent>
      </w:r>
    </w:p>
    <w:p w14:paraId="52CEB098" w14:textId="77777777" w:rsidR="00A67C02" w:rsidRDefault="0093504B" w:rsidP="00201932">
      <w:pPr>
        <w:widowControl/>
        <w:ind w:firstLineChars="3100" w:firstLine="6510"/>
        <w:jc w:val="right"/>
        <w:rPr>
          <w:noProof/>
        </w:rPr>
      </w:pPr>
      <w:r>
        <w:rPr>
          <w:noProof/>
        </w:rPr>
        <mc:AlternateContent>
          <mc:Choice Requires="wps">
            <w:drawing>
              <wp:anchor distT="0" distB="0" distL="114300" distR="114300" simplePos="0" relativeHeight="251998208" behindDoc="0" locked="0" layoutInCell="1" allowOverlap="1" wp14:anchorId="05E12454" wp14:editId="293B6868">
                <wp:simplePos x="0" y="0"/>
                <wp:positionH relativeFrom="column">
                  <wp:posOffset>3437614</wp:posOffset>
                </wp:positionH>
                <wp:positionV relativeFrom="paragraph">
                  <wp:posOffset>70733</wp:posOffset>
                </wp:positionV>
                <wp:extent cx="449580" cy="3048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449580" cy="304800"/>
                        </a:xfrm>
                        <a:prstGeom prst="rect">
                          <a:avLst/>
                        </a:prstGeom>
                        <a:noFill/>
                        <a:ln w="6350">
                          <a:noFill/>
                        </a:ln>
                      </wps:spPr>
                      <wps:txbx>
                        <w:txbxContent>
                          <w:p w14:paraId="317663AB"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2454" id="テキスト ボックス 302" o:spid="_x0000_s1039" type="#_x0000_t202" style="position:absolute;left:0;text-align:left;margin-left:270.7pt;margin-top:5.55pt;width:35.4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" filled="f" stroked="f" strokeweight=".5pt">
                <v:textbox>
                  <w:txbxContent>
                    <w:p w14:paraId="317663AB"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１</w:t>
                      </w:r>
                    </w:p>
                  </w:txbxContent>
                </v:textbox>
              </v:shape>
            </w:pict>
          </mc:Fallback>
        </mc:AlternateContent>
      </w:r>
    </w:p>
    <w:p w14:paraId="5E59A77F" w14:textId="77777777" w:rsidR="00A67C02" w:rsidRDefault="00A67C02" w:rsidP="00201932">
      <w:pPr>
        <w:widowControl/>
        <w:ind w:firstLineChars="3100" w:firstLine="6510"/>
        <w:jc w:val="right"/>
        <w:rPr>
          <w:noProof/>
        </w:rPr>
      </w:pPr>
    </w:p>
    <w:p w14:paraId="307BA76D" w14:textId="77777777" w:rsidR="005A184B" w:rsidRDefault="005A184B" w:rsidP="00201932">
      <w:pPr>
        <w:widowControl/>
        <w:ind w:firstLineChars="3100" w:firstLine="5580"/>
        <w:jc w:val="right"/>
        <w:rPr>
          <w:sz w:val="18"/>
          <w:szCs w:val="18"/>
        </w:rPr>
      </w:pPr>
    </w:p>
    <w:p w14:paraId="12D2D6D8" w14:textId="77777777" w:rsidR="00A67C02" w:rsidRDefault="00A67C02" w:rsidP="00201932">
      <w:pPr>
        <w:widowControl/>
        <w:spacing w:line="240" w:lineRule="exact"/>
        <w:jc w:val="left"/>
        <w:rPr>
          <w:sz w:val="18"/>
          <w:szCs w:val="18"/>
        </w:rPr>
      </w:pPr>
    </w:p>
    <w:p w14:paraId="3D88D291" w14:textId="77777777" w:rsidR="00201932" w:rsidRDefault="00201932" w:rsidP="00201932">
      <w:pPr>
        <w:widowControl/>
        <w:spacing w:line="240" w:lineRule="exact"/>
        <w:jc w:val="left"/>
        <w:rPr>
          <w:sz w:val="18"/>
          <w:szCs w:val="18"/>
        </w:rPr>
      </w:pPr>
      <w:r w:rsidRPr="00844C89">
        <w:rPr>
          <w:rFonts w:hint="eastAsia"/>
          <w:sz w:val="18"/>
          <w:szCs w:val="18"/>
        </w:rPr>
        <w:t>（資料）</w:t>
      </w:r>
      <w:r w:rsidR="00D90A85">
        <w:rPr>
          <w:rFonts w:hint="eastAsia"/>
          <w:sz w:val="18"/>
          <w:szCs w:val="18"/>
        </w:rPr>
        <w:t>①</w:t>
      </w:r>
      <w:r>
        <w:rPr>
          <w:rFonts w:hint="eastAsia"/>
          <w:sz w:val="18"/>
          <w:szCs w:val="18"/>
        </w:rPr>
        <w:t>厚生労働省</w:t>
      </w:r>
      <w:r w:rsidRPr="00844C89">
        <w:rPr>
          <w:rFonts w:hint="eastAsia"/>
          <w:sz w:val="18"/>
          <w:szCs w:val="18"/>
        </w:rPr>
        <w:t>「</w:t>
      </w:r>
      <w:r>
        <w:rPr>
          <w:rFonts w:hint="eastAsia"/>
          <w:sz w:val="18"/>
          <w:szCs w:val="18"/>
        </w:rPr>
        <w:t>20</w:t>
      </w:r>
      <w:r w:rsidR="00B77666">
        <w:rPr>
          <w:rFonts w:hint="eastAsia"/>
          <w:sz w:val="18"/>
          <w:szCs w:val="18"/>
        </w:rPr>
        <w:t>22</w:t>
      </w:r>
      <w:r>
        <w:rPr>
          <w:rFonts w:hint="eastAsia"/>
          <w:sz w:val="18"/>
          <w:szCs w:val="18"/>
        </w:rPr>
        <w:t>年</w:t>
      </w:r>
      <w:r w:rsidRPr="008972F0">
        <w:rPr>
          <w:rFonts w:hint="eastAsia"/>
          <w:sz w:val="18"/>
          <w:szCs w:val="18"/>
        </w:rPr>
        <w:t>国民生活基礎調査</w:t>
      </w:r>
      <w:r w:rsidRPr="00844C89">
        <w:rPr>
          <w:rFonts w:hint="eastAsia"/>
          <w:sz w:val="18"/>
          <w:szCs w:val="18"/>
        </w:rPr>
        <w:t>」</w:t>
      </w:r>
      <w:r>
        <w:rPr>
          <w:rFonts w:hint="eastAsia"/>
          <w:sz w:val="18"/>
          <w:szCs w:val="18"/>
        </w:rPr>
        <w:t xml:space="preserve"> </w:t>
      </w:r>
    </w:p>
    <w:p w14:paraId="4502E40F" w14:textId="77777777" w:rsidR="004C7627" w:rsidRDefault="00D90A85" w:rsidP="0047295C">
      <w:pPr>
        <w:widowControl/>
        <w:spacing w:line="240" w:lineRule="exact"/>
        <w:ind w:leftChars="350" w:left="735"/>
        <w:jc w:val="left"/>
        <w:rPr>
          <w:kern w:val="0"/>
          <w:sz w:val="18"/>
          <w:szCs w:val="18"/>
        </w:rPr>
      </w:pPr>
      <w:r>
        <w:rPr>
          <w:rFonts w:hint="eastAsia"/>
          <w:kern w:val="0"/>
          <w:sz w:val="18"/>
          <w:szCs w:val="18"/>
        </w:rPr>
        <w:t>②</w:t>
      </w:r>
      <w:r w:rsidR="0047295C" w:rsidRPr="0047295C">
        <w:rPr>
          <w:rFonts w:hint="eastAsia"/>
          <w:kern w:val="0"/>
          <w:sz w:val="18"/>
          <w:szCs w:val="18"/>
        </w:rPr>
        <w:t>OECD Income Distribution Database</w:t>
      </w:r>
    </w:p>
    <w:p w14:paraId="1AF3F60F" w14:textId="77777777" w:rsidR="00F97269" w:rsidRPr="00F97269" w:rsidRDefault="004C7627" w:rsidP="00F97269">
      <w:pPr>
        <w:widowControl/>
        <w:spacing w:line="240" w:lineRule="exact"/>
        <w:ind w:leftChars="350" w:left="735" w:firstLineChars="100" w:firstLine="180"/>
        <w:jc w:val="left"/>
        <w:rPr>
          <w:rFonts w:ascii="ＭＳ 明朝" w:hAnsi="ＭＳ 明朝" w:cs="ＭＳ 明朝"/>
          <w:kern w:val="0"/>
          <w:sz w:val="18"/>
          <w:szCs w:val="18"/>
        </w:rPr>
      </w:pPr>
      <w:r>
        <w:rPr>
          <w:rFonts w:ascii="ＭＳ 明朝" w:hAnsi="ＭＳ 明朝" w:cs="ＭＳ 明朝" w:hint="eastAsia"/>
          <w:kern w:val="0"/>
          <w:sz w:val="18"/>
          <w:szCs w:val="18"/>
        </w:rPr>
        <w:t xml:space="preserve">※１　</w:t>
      </w:r>
      <w:r w:rsidR="0093504B">
        <w:rPr>
          <w:rFonts w:ascii="ＭＳ 明朝" w:hAnsi="ＭＳ 明朝" w:cs="ＭＳ 明朝" w:hint="eastAsia"/>
          <w:kern w:val="0"/>
          <w:sz w:val="18"/>
          <w:szCs w:val="18"/>
        </w:rPr>
        <w:t>OECD所得定義の改定により2018年から新基準により算出</w:t>
      </w:r>
    </w:p>
    <w:p w14:paraId="1C33526D" w14:textId="77777777" w:rsidR="00F97269" w:rsidRPr="0047295C" w:rsidRDefault="00F97269" w:rsidP="004C7627">
      <w:pPr>
        <w:widowControl/>
        <w:spacing w:line="240" w:lineRule="exact"/>
        <w:ind w:leftChars="350" w:left="735" w:firstLineChars="100" w:firstLine="180"/>
        <w:jc w:val="left"/>
        <w:rPr>
          <w:kern w:val="0"/>
          <w:sz w:val="18"/>
          <w:szCs w:val="18"/>
        </w:rPr>
      </w:pPr>
      <w:r>
        <w:rPr>
          <w:rFonts w:ascii="ＭＳ 明朝" w:hAnsi="ＭＳ 明朝" w:cs="ＭＳ 明朝" w:hint="eastAsia"/>
          <w:kern w:val="0"/>
          <w:sz w:val="18"/>
          <w:szCs w:val="18"/>
        </w:rPr>
        <w:t xml:space="preserve">※２　</w:t>
      </w:r>
      <w:r w:rsidR="00036D8D">
        <w:rPr>
          <w:rFonts w:ascii="ＭＳ 明朝" w:hAnsi="ＭＳ 明朝" w:cs="ＭＳ 明朝" w:hint="eastAsia"/>
          <w:kern w:val="0"/>
          <w:sz w:val="18"/>
          <w:szCs w:val="18"/>
        </w:rPr>
        <w:t>2023年６月現在におけるOECD加盟各国の</w:t>
      </w:r>
      <w:r w:rsidR="0093504B">
        <w:rPr>
          <w:rFonts w:ascii="ＭＳ 明朝" w:hAnsi="ＭＳ 明朝" w:cs="ＭＳ 明朝" w:hint="eastAsia"/>
          <w:kern w:val="0"/>
          <w:sz w:val="18"/>
          <w:szCs w:val="18"/>
        </w:rPr>
        <w:t>2</w:t>
      </w:r>
      <w:r w:rsidR="0093504B" w:rsidRPr="004C7627">
        <w:rPr>
          <w:rFonts w:ascii="ＭＳ 明朝" w:hAnsi="ＭＳ 明朝" w:cs="ＭＳ 明朝" w:hint="eastAsia"/>
          <w:kern w:val="0"/>
          <w:sz w:val="18"/>
          <w:szCs w:val="18"/>
        </w:rPr>
        <w:t>0</w:t>
      </w:r>
      <w:r w:rsidR="0093504B">
        <w:rPr>
          <w:rFonts w:ascii="ＭＳ 明朝" w:hAnsi="ＭＳ 明朝" w:cs="ＭＳ 明朝" w:hint="eastAsia"/>
          <w:kern w:val="0"/>
          <w:sz w:val="18"/>
          <w:szCs w:val="18"/>
        </w:rPr>
        <w:t>20</w:t>
      </w:r>
      <w:r w:rsidR="0093504B" w:rsidRPr="004C7627">
        <w:rPr>
          <w:rFonts w:ascii="ＭＳ 明朝" w:hAnsi="ＭＳ 明朝" w:cs="ＭＳ 明朝" w:hint="eastAsia"/>
          <w:kern w:val="0"/>
          <w:sz w:val="18"/>
          <w:szCs w:val="18"/>
        </w:rPr>
        <w:t>年または利用可能な最新の年</w:t>
      </w:r>
      <w:r w:rsidR="0093504B">
        <w:rPr>
          <w:rFonts w:ascii="ＭＳ 明朝" w:hAnsi="ＭＳ 明朝" w:cs="ＭＳ 明朝" w:hint="eastAsia"/>
          <w:kern w:val="0"/>
          <w:sz w:val="18"/>
          <w:szCs w:val="18"/>
        </w:rPr>
        <w:t>の数値</w:t>
      </w:r>
    </w:p>
    <w:p w14:paraId="77EDE32E" w14:textId="77777777" w:rsidR="00201932" w:rsidRDefault="00201932" w:rsidP="00201932">
      <w:pPr>
        <w:widowControl/>
        <w:jc w:val="left"/>
        <w:rPr>
          <w:rFonts w:ascii="ＭＳ Ｐゴシック" w:eastAsia="ＭＳ Ｐゴシック" w:hAnsi="ＭＳ Ｐゴシック"/>
          <w:b/>
        </w:rPr>
      </w:pPr>
      <w:r w:rsidRPr="008166BA">
        <w:rPr>
          <w:rFonts w:ascii="ＭＳ Ｐゴシック" w:eastAsia="ＭＳ Ｐゴシック" w:hAnsi="ＭＳ Ｐゴシック" w:hint="eastAsia"/>
          <w:b/>
        </w:rPr>
        <w:lastRenderedPageBreak/>
        <w:t>【困窮度】（大阪市）</w:t>
      </w:r>
      <w:r>
        <w:rPr>
          <w:rFonts w:ascii="ＭＳ Ｐゴシック" w:eastAsia="ＭＳ Ｐゴシック" w:hAnsi="ＭＳ Ｐゴシック" w:hint="eastAsia"/>
          <w:b/>
        </w:rPr>
        <w:t xml:space="preserve">　　　　　　　　　　　　　　　　　　　　　　　　　　　　　　　　　　　　　　　　　　　 </w:t>
      </w:r>
    </w:p>
    <w:tbl>
      <w:tblPr>
        <w:tblStyle w:val="10"/>
        <w:tblW w:w="8372" w:type="dxa"/>
        <w:tblInd w:w="643" w:type="dxa"/>
        <w:tblLayout w:type="fixed"/>
        <w:tblLook w:val="04A0" w:firstRow="1" w:lastRow="0" w:firstColumn="1" w:lastColumn="0" w:noHBand="0" w:noVBand="1"/>
      </w:tblPr>
      <w:tblGrid>
        <w:gridCol w:w="883"/>
        <w:gridCol w:w="2693"/>
        <w:gridCol w:w="1158"/>
        <w:gridCol w:w="1134"/>
        <w:gridCol w:w="1134"/>
        <w:gridCol w:w="1134"/>
        <w:gridCol w:w="236"/>
      </w:tblGrid>
      <w:tr w:rsidR="00A968F6" w14:paraId="52C59DF5" w14:textId="77777777" w:rsidTr="0088475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83" w:type="dxa"/>
            <w:vMerge w:val="restart"/>
            <w:tcBorders>
              <w:right w:val="single" w:sz="24" w:space="0" w:color="FFFFFF" w:themeColor="background1"/>
            </w:tcBorders>
            <w:vAlign w:val="center"/>
          </w:tcPr>
          <w:p w14:paraId="7C3155C4" w14:textId="77777777" w:rsidR="00A968F6" w:rsidRPr="005F71F6" w:rsidRDefault="00A968F6"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区分</w:t>
            </w:r>
          </w:p>
        </w:tc>
        <w:tc>
          <w:tcPr>
            <w:tcW w:w="2693" w:type="dxa"/>
            <w:vMerge w:val="restart"/>
            <w:tcBorders>
              <w:left w:val="single" w:sz="24" w:space="0" w:color="FFFFFF" w:themeColor="background1"/>
            </w:tcBorders>
            <w:vAlign w:val="center"/>
          </w:tcPr>
          <w:p w14:paraId="0BB43C5D" w14:textId="77777777" w:rsidR="00A968F6" w:rsidRPr="005F71F6" w:rsidRDefault="00A968F6" w:rsidP="00452B9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基準</w:t>
            </w:r>
          </w:p>
        </w:tc>
        <w:tc>
          <w:tcPr>
            <w:tcW w:w="2292" w:type="dxa"/>
            <w:gridSpan w:val="2"/>
            <w:vMerge w:val="restart"/>
            <w:tcBorders>
              <w:right w:val="single" w:sz="4" w:space="0" w:color="FFFFFF" w:themeColor="background1"/>
            </w:tcBorders>
            <w:vAlign w:val="center"/>
          </w:tcPr>
          <w:p w14:paraId="1C7C6E84" w14:textId="77777777" w:rsidR="00A968F6" w:rsidRPr="005F71F6" w:rsidRDefault="00A968F6" w:rsidP="00452B9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Pr>
                <w:rFonts w:ascii="ＭＳ Ｐゴシック" w:eastAsia="ＭＳ Ｐゴシック" w:hAnsi="ＭＳ Ｐゴシック" w:hint="eastAsia"/>
                <w:sz w:val="20"/>
              </w:rPr>
              <w:t>小5・中2</w:t>
            </w:r>
            <w:r w:rsidRPr="005F71F6">
              <w:rPr>
                <w:rFonts w:ascii="ＭＳ Ｐゴシック" w:eastAsia="ＭＳ Ｐゴシック" w:hAnsi="ＭＳ Ｐゴシック" w:hint="eastAsia"/>
                <w:sz w:val="20"/>
              </w:rPr>
              <w:t>保護者</w:t>
            </w:r>
          </w:p>
        </w:tc>
        <w:tc>
          <w:tcPr>
            <w:tcW w:w="2268" w:type="dxa"/>
            <w:gridSpan w:val="2"/>
            <w:vMerge w:val="restart"/>
            <w:tcBorders>
              <w:left w:val="single" w:sz="4" w:space="0" w:color="FFFFFF" w:themeColor="background1"/>
            </w:tcBorders>
            <w:vAlign w:val="center"/>
          </w:tcPr>
          <w:p w14:paraId="6CA8704D" w14:textId="77777777" w:rsidR="00A968F6" w:rsidRPr="005F71F6" w:rsidRDefault="00A968F6" w:rsidP="00452B9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20"/>
              </w:rPr>
            </w:pPr>
            <w:r>
              <w:rPr>
                <w:rFonts w:ascii="ＭＳ Ｐゴシック" w:eastAsia="ＭＳ Ｐゴシック" w:hAnsi="ＭＳ Ｐゴシック" w:hint="eastAsia"/>
                <w:sz w:val="20"/>
              </w:rPr>
              <w:t>5</w:t>
            </w:r>
            <w:r w:rsidRPr="005F71F6">
              <w:rPr>
                <w:rFonts w:ascii="ＭＳ Ｐゴシック" w:eastAsia="ＭＳ Ｐゴシック" w:hAnsi="ＭＳ Ｐゴシック" w:hint="eastAsia"/>
                <w:sz w:val="20"/>
              </w:rPr>
              <w:t>歳児保護者</w:t>
            </w:r>
          </w:p>
        </w:tc>
        <w:tc>
          <w:tcPr>
            <w:tcW w:w="236" w:type="dxa"/>
            <w:tcBorders>
              <w:bottom w:val="single" w:sz="4" w:space="0" w:color="FFFFFF" w:themeColor="background1"/>
            </w:tcBorders>
            <w:shd w:val="clear" w:color="auto" w:fill="auto"/>
          </w:tcPr>
          <w:p w14:paraId="14E93C93" w14:textId="77777777" w:rsidR="00A968F6" w:rsidRDefault="00A968F6" w:rsidP="00452B9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p>
        </w:tc>
      </w:tr>
      <w:tr w:rsidR="00A968F6" w14:paraId="7106EFF7" w14:textId="77777777" w:rsidTr="00A968F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883" w:type="dxa"/>
            <w:vMerge/>
            <w:vAlign w:val="center"/>
          </w:tcPr>
          <w:p w14:paraId="02498F95" w14:textId="77777777" w:rsidR="00A968F6" w:rsidRPr="005F71F6" w:rsidRDefault="00A968F6" w:rsidP="00452B9F">
            <w:pPr>
              <w:jc w:val="center"/>
              <w:rPr>
                <w:rFonts w:ascii="ＭＳ Ｐゴシック" w:eastAsia="ＭＳ Ｐゴシック" w:hAnsi="ＭＳ Ｐゴシック"/>
                <w:sz w:val="20"/>
              </w:rPr>
            </w:pPr>
          </w:p>
        </w:tc>
        <w:tc>
          <w:tcPr>
            <w:tcW w:w="2693" w:type="dxa"/>
            <w:vMerge/>
            <w:tcBorders>
              <w:left w:val="single" w:sz="24" w:space="0" w:color="FFFFFF" w:themeColor="background1"/>
            </w:tcBorders>
            <w:vAlign w:val="center"/>
          </w:tcPr>
          <w:p w14:paraId="5B15F6DB" w14:textId="77777777" w:rsidR="00A968F6" w:rsidRPr="005F71F6" w:rsidRDefault="00A968F6" w:rsidP="00452B9F">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0"/>
              </w:rPr>
            </w:pPr>
          </w:p>
        </w:tc>
        <w:tc>
          <w:tcPr>
            <w:tcW w:w="2292" w:type="dxa"/>
            <w:gridSpan w:val="2"/>
            <w:vMerge/>
            <w:tcBorders>
              <w:bottom w:val="single" w:sz="4" w:space="0" w:color="FFFFFF" w:themeColor="background1"/>
              <w:right w:val="single" w:sz="4" w:space="0" w:color="FFFFFF" w:themeColor="background1"/>
            </w:tcBorders>
            <w:vAlign w:val="center"/>
          </w:tcPr>
          <w:p w14:paraId="74AC2472" w14:textId="77777777" w:rsidR="00A968F6" w:rsidRPr="005F71F6" w:rsidRDefault="00A968F6" w:rsidP="00452B9F">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0"/>
              </w:rPr>
            </w:pPr>
          </w:p>
        </w:tc>
        <w:tc>
          <w:tcPr>
            <w:tcW w:w="2268" w:type="dxa"/>
            <w:gridSpan w:val="2"/>
            <w:vMerge/>
            <w:tcBorders>
              <w:left w:val="single" w:sz="4" w:space="0" w:color="FFFFFF" w:themeColor="background1"/>
              <w:bottom w:val="single" w:sz="4" w:space="0" w:color="FFFFFF" w:themeColor="background1"/>
            </w:tcBorders>
            <w:vAlign w:val="center"/>
          </w:tcPr>
          <w:p w14:paraId="0AFF280C" w14:textId="77777777" w:rsidR="00A968F6" w:rsidRPr="005F71F6" w:rsidRDefault="00A968F6" w:rsidP="00452B9F">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0"/>
              </w:rPr>
            </w:pPr>
          </w:p>
        </w:tc>
        <w:tc>
          <w:tcPr>
            <w:tcW w:w="236" w:type="dxa"/>
            <w:tcBorders>
              <w:bottom w:val="single" w:sz="4" w:space="0" w:color="FFFFFF" w:themeColor="background1"/>
            </w:tcBorders>
            <w:shd w:val="clear" w:color="auto" w:fill="auto"/>
          </w:tcPr>
          <w:p w14:paraId="79B006EF" w14:textId="77777777" w:rsidR="00A968F6" w:rsidRPr="005F71F6" w:rsidRDefault="00A968F6" w:rsidP="00452B9F">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0"/>
              </w:rPr>
            </w:pPr>
          </w:p>
        </w:tc>
      </w:tr>
      <w:tr w:rsidR="00765338" w14:paraId="5D549C68" w14:textId="77777777" w:rsidTr="00A40663">
        <w:trPr>
          <w:trHeight w:val="375"/>
        </w:trPr>
        <w:tc>
          <w:tcPr>
            <w:cnfStyle w:val="001000000000" w:firstRow="0" w:lastRow="0" w:firstColumn="1" w:lastColumn="0" w:oddVBand="0" w:evenVBand="0" w:oddHBand="0" w:evenHBand="0" w:firstRowFirstColumn="0" w:firstRowLastColumn="0" w:lastRowFirstColumn="0" w:lastRowLastColumn="0"/>
            <w:tcW w:w="883" w:type="dxa"/>
            <w:vMerge/>
            <w:vAlign w:val="center"/>
          </w:tcPr>
          <w:p w14:paraId="3230BB5C" w14:textId="77777777" w:rsidR="00765338" w:rsidRPr="005F71F6" w:rsidRDefault="00765338" w:rsidP="00452B9F">
            <w:pPr>
              <w:jc w:val="center"/>
              <w:rPr>
                <w:rFonts w:ascii="ＭＳ Ｐゴシック" w:eastAsia="ＭＳ Ｐゴシック" w:hAnsi="ＭＳ Ｐゴシック"/>
                <w:sz w:val="20"/>
              </w:rPr>
            </w:pPr>
          </w:p>
        </w:tc>
        <w:tc>
          <w:tcPr>
            <w:tcW w:w="2693" w:type="dxa"/>
            <w:vMerge/>
            <w:tcBorders>
              <w:left w:val="single" w:sz="24" w:space="0" w:color="FFFFFF" w:themeColor="background1"/>
            </w:tcBorders>
            <w:vAlign w:val="center"/>
          </w:tcPr>
          <w:p w14:paraId="1290902A"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p>
        </w:tc>
        <w:tc>
          <w:tcPr>
            <w:tcW w:w="1158" w:type="dxa"/>
            <w:tcBorders>
              <w:top w:val="single" w:sz="4" w:space="0" w:color="FFFFFF" w:themeColor="background1"/>
              <w:right w:val="single" w:sz="4" w:space="0" w:color="FFFFFF" w:themeColor="background1"/>
            </w:tcBorders>
            <w:vAlign w:val="center"/>
          </w:tcPr>
          <w:p w14:paraId="4EF769A2"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Pr>
                <w:rFonts w:ascii="ＭＳ Ｐゴシック" w:eastAsia="ＭＳ Ｐゴシック" w:hAnsi="ＭＳ Ｐゴシック" w:hint="eastAsia"/>
                <w:sz w:val="20"/>
              </w:rPr>
              <w:t>人数</w:t>
            </w:r>
          </w:p>
        </w:tc>
        <w:tc>
          <w:tcPr>
            <w:tcW w:w="1134" w:type="dxa"/>
            <w:tcBorders>
              <w:top w:val="single" w:sz="4" w:space="0" w:color="FFFFFF" w:themeColor="background1"/>
              <w:left w:val="single" w:sz="4" w:space="0" w:color="FFFFFF" w:themeColor="background1"/>
            </w:tcBorders>
            <w:vAlign w:val="center"/>
          </w:tcPr>
          <w:p w14:paraId="049C458B"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割合</w:t>
            </w:r>
          </w:p>
        </w:tc>
        <w:tc>
          <w:tcPr>
            <w:tcW w:w="1134" w:type="dxa"/>
            <w:tcBorders>
              <w:top w:val="single" w:sz="4" w:space="0" w:color="FFFFFF" w:themeColor="background1"/>
              <w:right w:val="single" w:sz="4" w:space="0" w:color="FFFFFF" w:themeColor="background1"/>
            </w:tcBorders>
            <w:vAlign w:val="center"/>
          </w:tcPr>
          <w:p w14:paraId="7A24A93A"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Pr>
                <w:rFonts w:ascii="ＭＳ Ｐゴシック" w:eastAsia="ＭＳ Ｐゴシック" w:hAnsi="ＭＳ Ｐゴシック" w:hint="eastAsia"/>
                <w:sz w:val="20"/>
              </w:rPr>
              <w:t>人数</w:t>
            </w:r>
          </w:p>
        </w:tc>
        <w:tc>
          <w:tcPr>
            <w:tcW w:w="1134" w:type="dxa"/>
            <w:tcBorders>
              <w:top w:val="single" w:sz="4" w:space="0" w:color="FFFFFF" w:themeColor="background1"/>
              <w:left w:val="single" w:sz="4" w:space="0" w:color="FFFFFF" w:themeColor="background1"/>
            </w:tcBorders>
            <w:vAlign w:val="center"/>
          </w:tcPr>
          <w:p w14:paraId="6B7D1E10"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割合</w:t>
            </w:r>
          </w:p>
        </w:tc>
        <w:tc>
          <w:tcPr>
            <w:tcW w:w="236"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39F73FBA"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p>
        </w:tc>
      </w:tr>
      <w:tr w:rsidR="00765338" w14:paraId="4BF59F92" w14:textId="77777777" w:rsidTr="00A4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vAlign w:val="center"/>
          </w:tcPr>
          <w:p w14:paraId="120139D2" w14:textId="77777777" w:rsidR="00765338" w:rsidRDefault="00765338"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中央値</w:t>
            </w:r>
          </w:p>
          <w:p w14:paraId="5413E050" w14:textId="77777777" w:rsidR="00765338" w:rsidRPr="005F71F6" w:rsidRDefault="00765338"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以上</w:t>
            </w:r>
          </w:p>
        </w:tc>
        <w:tc>
          <w:tcPr>
            <w:tcW w:w="2693" w:type="dxa"/>
          </w:tcPr>
          <w:p w14:paraId="199151A7" w14:textId="77777777" w:rsidR="00765338" w:rsidRPr="003D7918" w:rsidRDefault="00765338" w:rsidP="00452B9F">
            <w:pPr>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等価可処分所得中央値</w:t>
            </w:r>
          </w:p>
          <w:p w14:paraId="76F63F6B" w14:textId="77777777" w:rsidR="00765338" w:rsidRPr="003D7918" w:rsidRDefault="00765338" w:rsidP="00452B9F">
            <w:pPr>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rPr>
            </w:pPr>
            <w:r w:rsidRPr="00202F3E">
              <w:rPr>
                <w:rFonts w:ascii="ＭＳ Ｐゴシック" w:eastAsia="ＭＳ Ｐゴシック" w:hAnsi="ＭＳ Ｐゴシック" w:hint="eastAsia"/>
                <w:sz w:val="18"/>
              </w:rPr>
              <w:t>（市:238万円、府:255万円）以上</w:t>
            </w:r>
          </w:p>
        </w:tc>
        <w:tc>
          <w:tcPr>
            <w:tcW w:w="1158" w:type="dxa"/>
            <w:tcBorders>
              <w:right w:val="single" w:sz="4" w:space="0" w:color="FFFFFF" w:themeColor="background1"/>
            </w:tcBorders>
            <w:vAlign w:val="center"/>
          </w:tcPr>
          <w:p w14:paraId="5FEBDE36"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11,456</w:t>
            </w:r>
          </w:p>
        </w:tc>
        <w:tc>
          <w:tcPr>
            <w:tcW w:w="1134" w:type="dxa"/>
            <w:tcBorders>
              <w:left w:val="single" w:sz="4" w:space="0" w:color="FFFFFF" w:themeColor="background1"/>
            </w:tcBorders>
            <w:vAlign w:val="center"/>
          </w:tcPr>
          <w:p w14:paraId="76B89EA5"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50.0％</w:t>
            </w:r>
          </w:p>
        </w:tc>
        <w:tc>
          <w:tcPr>
            <w:tcW w:w="1134" w:type="dxa"/>
            <w:tcBorders>
              <w:right w:val="single" w:sz="4" w:space="0" w:color="FFFFFF" w:themeColor="background1"/>
            </w:tcBorders>
            <w:vAlign w:val="center"/>
          </w:tcPr>
          <w:p w14:paraId="23AB28C3"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6,657</w:t>
            </w:r>
          </w:p>
        </w:tc>
        <w:tc>
          <w:tcPr>
            <w:tcW w:w="1134" w:type="dxa"/>
            <w:tcBorders>
              <w:left w:val="single" w:sz="4" w:space="0" w:color="FFFFFF" w:themeColor="background1"/>
            </w:tcBorders>
            <w:vAlign w:val="center"/>
          </w:tcPr>
          <w:p w14:paraId="78478E63"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52.5％</w:t>
            </w:r>
          </w:p>
        </w:tc>
        <w:tc>
          <w:tcPr>
            <w:tcW w:w="236" w:type="dxa"/>
            <w:tcBorders>
              <w:left w:val="single" w:sz="4" w:space="0" w:color="FFFFFF" w:themeColor="background1"/>
              <w:right w:val="single" w:sz="4" w:space="0" w:color="FFFFFF" w:themeColor="background1"/>
            </w:tcBorders>
            <w:shd w:val="clear" w:color="auto" w:fill="auto"/>
          </w:tcPr>
          <w:p w14:paraId="6C2E6C17"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p>
        </w:tc>
      </w:tr>
      <w:tr w:rsidR="00765338" w14:paraId="420959CA" w14:textId="77777777" w:rsidTr="00A40663">
        <w:tc>
          <w:tcPr>
            <w:cnfStyle w:val="001000000000" w:firstRow="0" w:lastRow="0" w:firstColumn="1" w:lastColumn="0" w:oddVBand="0" w:evenVBand="0" w:oddHBand="0" w:evenHBand="0" w:firstRowFirstColumn="0" w:firstRowLastColumn="0" w:lastRowFirstColumn="0" w:lastRowLastColumn="0"/>
            <w:tcW w:w="883" w:type="dxa"/>
            <w:vAlign w:val="center"/>
          </w:tcPr>
          <w:p w14:paraId="28F78F90" w14:textId="77777777" w:rsidR="00765338" w:rsidRPr="005F71F6" w:rsidRDefault="00765338"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困窮度Ⅲ</w:t>
            </w:r>
          </w:p>
        </w:tc>
        <w:tc>
          <w:tcPr>
            <w:tcW w:w="2693" w:type="dxa"/>
          </w:tcPr>
          <w:p w14:paraId="3C4B53E4" w14:textId="77777777" w:rsidR="00765338" w:rsidRPr="003D7918" w:rsidRDefault="00765338" w:rsidP="00452B9F">
            <w:pPr>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等価可処分所得中央値未満で、中央値の60％以上</w:t>
            </w:r>
          </w:p>
        </w:tc>
        <w:tc>
          <w:tcPr>
            <w:tcW w:w="1158" w:type="dxa"/>
            <w:tcBorders>
              <w:right w:val="single" w:sz="4" w:space="0" w:color="FFFFFF" w:themeColor="background1"/>
            </w:tcBorders>
            <w:vAlign w:val="center"/>
          </w:tcPr>
          <w:p w14:paraId="30DE1DBB"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6,430</w:t>
            </w:r>
          </w:p>
        </w:tc>
        <w:tc>
          <w:tcPr>
            <w:tcW w:w="1134" w:type="dxa"/>
            <w:tcBorders>
              <w:left w:val="single" w:sz="4" w:space="0" w:color="FFFFFF" w:themeColor="background1"/>
            </w:tcBorders>
            <w:vAlign w:val="center"/>
          </w:tcPr>
          <w:p w14:paraId="542768D9"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28.1％</w:t>
            </w:r>
          </w:p>
        </w:tc>
        <w:tc>
          <w:tcPr>
            <w:tcW w:w="1134" w:type="dxa"/>
            <w:tcBorders>
              <w:right w:val="single" w:sz="4" w:space="0" w:color="FFFFFF" w:themeColor="background1"/>
            </w:tcBorders>
            <w:vAlign w:val="center"/>
          </w:tcPr>
          <w:p w14:paraId="06EE257A"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3,749</w:t>
            </w:r>
          </w:p>
        </w:tc>
        <w:tc>
          <w:tcPr>
            <w:tcW w:w="1134" w:type="dxa"/>
            <w:tcBorders>
              <w:left w:val="single" w:sz="4" w:space="0" w:color="FFFFFF" w:themeColor="background1"/>
            </w:tcBorders>
            <w:vAlign w:val="center"/>
          </w:tcPr>
          <w:p w14:paraId="79206839"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29.6％</w:t>
            </w:r>
          </w:p>
        </w:tc>
        <w:tc>
          <w:tcPr>
            <w:tcW w:w="236" w:type="dxa"/>
            <w:tcBorders>
              <w:left w:val="single" w:sz="4" w:space="0" w:color="FFFFFF" w:themeColor="background1"/>
              <w:right w:val="single" w:sz="4" w:space="0" w:color="FFFFFF" w:themeColor="background1"/>
            </w:tcBorders>
            <w:shd w:val="clear" w:color="auto" w:fill="auto"/>
          </w:tcPr>
          <w:p w14:paraId="6B4B47AB"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p>
        </w:tc>
      </w:tr>
      <w:tr w:rsidR="00765338" w14:paraId="6BB8E2A0" w14:textId="77777777" w:rsidTr="00A4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vAlign w:val="center"/>
          </w:tcPr>
          <w:p w14:paraId="7BC67F28" w14:textId="77777777" w:rsidR="00765338" w:rsidRPr="005F71F6" w:rsidRDefault="00765338"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困窮度Ⅱ</w:t>
            </w:r>
          </w:p>
        </w:tc>
        <w:tc>
          <w:tcPr>
            <w:tcW w:w="2693" w:type="dxa"/>
          </w:tcPr>
          <w:p w14:paraId="09092D80" w14:textId="77777777" w:rsidR="00765338" w:rsidRPr="003D7918" w:rsidRDefault="00765338" w:rsidP="00452B9F">
            <w:pPr>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等価可処分所得中央値の</w:t>
            </w:r>
          </w:p>
          <w:p w14:paraId="402346AA" w14:textId="77777777" w:rsidR="00765338" w:rsidRPr="003D7918" w:rsidRDefault="00765338" w:rsidP="00452B9F">
            <w:pPr>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50％以上60％未満</w:t>
            </w:r>
          </w:p>
        </w:tc>
        <w:tc>
          <w:tcPr>
            <w:tcW w:w="1158" w:type="dxa"/>
            <w:tcBorders>
              <w:right w:val="single" w:sz="4" w:space="0" w:color="FFFFFF" w:themeColor="background1"/>
            </w:tcBorders>
            <w:vAlign w:val="center"/>
          </w:tcPr>
          <w:p w14:paraId="245AC652"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1,515</w:t>
            </w:r>
          </w:p>
        </w:tc>
        <w:tc>
          <w:tcPr>
            <w:tcW w:w="1134" w:type="dxa"/>
            <w:tcBorders>
              <w:left w:val="single" w:sz="4" w:space="0" w:color="FFFFFF" w:themeColor="background1"/>
            </w:tcBorders>
            <w:vAlign w:val="center"/>
          </w:tcPr>
          <w:p w14:paraId="4976F41B"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6.6％</w:t>
            </w:r>
          </w:p>
        </w:tc>
        <w:tc>
          <w:tcPr>
            <w:tcW w:w="1134" w:type="dxa"/>
            <w:tcBorders>
              <w:right w:val="single" w:sz="4" w:space="0" w:color="FFFFFF" w:themeColor="background1"/>
            </w:tcBorders>
            <w:vAlign w:val="center"/>
          </w:tcPr>
          <w:p w14:paraId="737F921D"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774</w:t>
            </w:r>
          </w:p>
        </w:tc>
        <w:tc>
          <w:tcPr>
            <w:tcW w:w="1134" w:type="dxa"/>
            <w:tcBorders>
              <w:left w:val="single" w:sz="4" w:space="0" w:color="FFFFFF" w:themeColor="background1"/>
            </w:tcBorders>
            <w:vAlign w:val="center"/>
          </w:tcPr>
          <w:p w14:paraId="0015485E"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6.1％</w:t>
            </w:r>
          </w:p>
        </w:tc>
        <w:tc>
          <w:tcPr>
            <w:tcW w:w="236" w:type="dxa"/>
            <w:tcBorders>
              <w:left w:val="single" w:sz="4" w:space="0" w:color="FFFFFF" w:themeColor="background1"/>
              <w:right w:val="single" w:sz="4" w:space="0" w:color="FFFFFF" w:themeColor="background1"/>
            </w:tcBorders>
            <w:shd w:val="clear" w:color="auto" w:fill="auto"/>
          </w:tcPr>
          <w:p w14:paraId="4B85EBEE"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p>
        </w:tc>
      </w:tr>
      <w:tr w:rsidR="00765338" w14:paraId="4BCAE51F" w14:textId="77777777" w:rsidTr="00A40663">
        <w:tc>
          <w:tcPr>
            <w:cnfStyle w:val="001000000000" w:firstRow="0" w:lastRow="0" w:firstColumn="1" w:lastColumn="0" w:oddVBand="0" w:evenVBand="0" w:oddHBand="0" w:evenHBand="0" w:firstRowFirstColumn="0" w:firstRowLastColumn="0" w:lastRowFirstColumn="0" w:lastRowLastColumn="0"/>
            <w:tcW w:w="883" w:type="dxa"/>
            <w:vAlign w:val="center"/>
          </w:tcPr>
          <w:p w14:paraId="2EDB0172" w14:textId="77777777" w:rsidR="00765338" w:rsidRPr="005F71F6" w:rsidRDefault="00765338"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困窮度Ⅰ</w:t>
            </w:r>
          </w:p>
        </w:tc>
        <w:tc>
          <w:tcPr>
            <w:tcW w:w="2693" w:type="dxa"/>
          </w:tcPr>
          <w:p w14:paraId="22D34CDB" w14:textId="77777777" w:rsidR="00765338" w:rsidRPr="003D7918" w:rsidRDefault="00765338" w:rsidP="00452B9F">
            <w:pPr>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等価可処分所得中央値の</w:t>
            </w:r>
          </w:p>
          <w:p w14:paraId="1F382A41" w14:textId="77777777" w:rsidR="00765338" w:rsidRPr="003D7918" w:rsidRDefault="00765338" w:rsidP="00452B9F">
            <w:pPr>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50％未満</w:t>
            </w:r>
          </w:p>
        </w:tc>
        <w:tc>
          <w:tcPr>
            <w:tcW w:w="1158" w:type="dxa"/>
            <w:tcBorders>
              <w:right w:val="single" w:sz="4" w:space="0" w:color="FFFFFF" w:themeColor="background1"/>
            </w:tcBorders>
            <w:vAlign w:val="center"/>
          </w:tcPr>
          <w:p w14:paraId="48B9B809"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3,490</w:t>
            </w:r>
          </w:p>
        </w:tc>
        <w:tc>
          <w:tcPr>
            <w:tcW w:w="1134" w:type="dxa"/>
            <w:tcBorders>
              <w:left w:val="single" w:sz="4" w:space="0" w:color="FFFFFF" w:themeColor="background1"/>
            </w:tcBorders>
            <w:vAlign w:val="center"/>
          </w:tcPr>
          <w:p w14:paraId="17D6027F"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15.2％</w:t>
            </w:r>
          </w:p>
        </w:tc>
        <w:tc>
          <w:tcPr>
            <w:tcW w:w="1134" w:type="dxa"/>
            <w:tcBorders>
              <w:right w:val="single" w:sz="4" w:space="0" w:color="FFFFFF" w:themeColor="background1"/>
            </w:tcBorders>
            <w:vAlign w:val="center"/>
          </w:tcPr>
          <w:p w14:paraId="082A71B8"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1,500</w:t>
            </w:r>
          </w:p>
        </w:tc>
        <w:tc>
          <w:tcPr>
            <w:tcW w:w="1134" w:type="dxa"/>
            <w:tcBorders>
              <w:left w:val="single" w:sz="4" w:space="0" w:color="FFFFFF" w:themeColor="background1"/>
            </w:tcBorders>
            <w:vAlign w:val="center"/>
          </w:tcPr>
          <w:p w14:paraId="5F59606E"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11.8％</w:t>
            </w:r>
          </w:p>
        </w:tc>
        <w:tc>
          <w:tcPr>
            <w:tcW w:w="236" w:type="dxa"/>
            <w:tcBorders>
              <w:left w:val="single" w:sz="4" w:space="0" w:color="FFFFFF" w:themeColor="background1"/>
              <w:right w:val="single" w:sz="4" w:space="0" w:color="FFFFFF" w:themeColor="background1"/>
            </w:tcBorders>
            <w:shd w:val="clear" w:color="auto" w:fill="auto"/>
          </w:tcPr>
          <w:p w14:paraId="02D54BD5"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p>
        </w:tc>
      </w:tr>
    </w:tbl>
    <w:p w14:paraId="41C4BFB0" w14:textId="77777777" w:rsidR="00201932" w:rsidRDefault="00201932" w:rsidP="00201932">
      <w:pPr>
        <w:widowControl/>
        <w:jc w:val="left"/>
        <w:rPr>
          <w:sz w:val="18"/>
          <w:szCs w:val="18"/>
        </w:rPr>
      </w:pPr>
      <w:r w:rsidRPr="00844C89">
        <w:rPr>
          <w:rFonts w:hint="eastAsia"/>
          <w:sz w:val="18"/>
          <w:szCs w:val="18"/>
        </w:rPr>
        <w:t>（資料）</w:t>
      </w:r>
      <w:r>
        <w:rPr>
          <w:rFonts w:hint="eastAsia"/>
          <w:sz w:val="18"/>
          <w:szCs w:val="18"/>
        </w:rPr>
        <w:t>大阪府立大学</w:t>
      </w:r>
      <w:r w:rsidRPr="00844C89">
        <w:rPr>
          <w:rFonts w:hint="eastAsia"/>
          <w:sz w:val="18"/>
          <w:szCs w:val="18"/>
        </w:rPr>
        <w:t>「</w:t>
      </w:r>
      <w:r>
        <w:rPr>
          <w:rFonts w:hint="eastAsia"/>
          <w:sz w:val="18"/>
          <w:szCs w:val="18"/>
        </w:rPr>
        <w:t>大阪市子どもの生活に関する実態調査報告書</w:t>
      </w:r>
      <w:r w:rsidRPr="00844C89">
        <w:rPr>
          <w:rFonts w:hint="eastAsia"/>
          <w:sz w:val="18"/>
          <w:szCs w:val="18"/>
        </w:rPr>
        <w:t>」</w:t>
      </w:r>
      <w:r>
        <w:rPr>
          <w:rFonts w:hint="eastAsia"/>
          <w:sz w:val="18"/>
          <w:szCs w:val="18"/>
        </w:rPr>
        <w:t>（平成</w:t>
      </w:r>
      <w:r>
        <w:rPr>
          <w:rFonts w:hint="eastAsia"/>
          <w:sz w:val="18"/>
          <w:szCs w:val="18"/>
        </w:rPr>
        <w:t>29</w:t>
      </w:r>
      <w:r>
        <w:rPr>
          <w:rFonts w:hint="eastAsia"/>
          <w:sz w:val="18"/>
          <w:szCs w:val="18"/>
        </w:rPr>
        <w:t>年</w:t>
      </w:r>
      <w:r>
        <w:rPr>
          <w:rFonts w:hint="eastAsia"/>
          <w:sz w:val="18"/>
          <w:szCs w:val="18"/>
        </w:rPr>
        <w:t>3</w:t>
      </w:r>
      <w:r>
        <w:rPr>
          <w:rFonts w:hint="eastAsia"/>
          <w:sz w:val="18"/>
          <w:szCs w:val="18"/>
        </w:rPr>
        <w:t>月）</w:t>
      </w:r>
    </w:p>
    <w:p w14:paraId="33FAA339" w14:textId="77777777" w:rsidR="00201932" w:rsidRDefault="00201932" w:rsidP="000712D3">
      <w:pPr>
        <w:snapToGrid w:val="0"/>
        <w:ind w:left="2430" w:hangingChars="1350" w:hanging="243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w:t>
      </w:r>
      <w:r w:rsidRPr="0046541E">
        <w:rPr>
          <w:rFonts w:asciiTheme="minorEastAsia" w:eastAsiaTheme="minorEastAsia" w:hAnsiTheme="minorEastAsia" w:cstheme="minorBidi" w:hint="eastAsia"/>
          <w:color w:val="000000" w:themeColor="text1"/>
          <w:kern w:val="24"/>
          <w:sz w:val="18"/>
          <w:szCs w:val="18"/>
        </w:rPr>
        <w:t>「等価可処分所得」：世帯の可処分所得（収入から税金・社会保険料等を除いたいわゆる手取り収入）を世帯人員の平方根で割って調整した所得</w:t>
      </w:r>
    </w:p>
    <w:p w14:paraId="315484D8" w14:textId="77777777" w:rsidR="00201932" w:rsidRDefault="00201932" w:rsidP="00F97DAF">
      <w:pPr>
        <w:tabs>
          <w:tab w:val="left" w:pos="426"/>
        </w:tabs>
        <w:snapToGrid w:val="0"/>
        <w:ind w:left="2430" w:hangingChars="1350" w:hanging="243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w:t>
      </w:r>
      <w:r w:rsidRPr="0046541E">
        <w:rPr>
          <w:rFonts w:asciiTheme="minorEastAsia" w:eastAsiaTheme="minorEastAsia" w:hAnsiTheme="minorEastAsia" w:cstheme="minorBidi" w:hint="eastAsia"/>
          <w:color w:val="000000" w:themeColor="text1"/>
          <w:kern w:val="24"/>
          <w:sz w:val="18"/>
          <w:szCs w:val="18"/>
        </w:rPr>
        <w:t>「相対的貧困率」：相対的貧困率は、一定基準を下回る（困窮度Ⅰに該当）等価可処分所得しか得ていない者の割合</w:t>
      </w:r>
    </w:p>
    <w:p w14:paraId="127922B8" w14:textId="77777777" w:rsidR="003F40CD" w:rsidRDefault="003F40CD" w:rsidP="00F97DAF">
      <w:pPr>
        <w:tabs>
          <w:tab w:val="left" w:pos="426"/>
        </w:tabs>
        <w:snapToGrid w:val="0"/>
        <w:ind w:left="2430" w:hangingChars="1350" w:hanging="2430"/>
        <w:rPr>
          <w:rFonts w:asciiTheme="minorEastAsia" w:eastAsiaTheme="minorEastAsia" w:hAnsiTheme="minorEastAsia" w:cstheme="minorBidi"/>
          <w:color w:val="000000" w:themeColor="text1"/>
          <w:kern w:val="24"/>
          <w:sz w:val="18"/>
          <w:szCs w:val="18"/>
        </w:rPr>
      </w:pPr>
    </w:p>
    <w:p w14:paraId="4C35B4ED" w14:textId="77777777" w:rsidR="00201932" w:rsidRPr="00B53FF2" w:rsidRDefault="00201932" w:rsidP="00201932">
      <w:pPr>
        <w:widowControl/>
        <w:jc w:val="left"/>
        <w:rPr>
          <w:sz w:val="18"/>
          <w:szCs w:val="18"/>
        </w:rPr>
      </w:pPr>
    </w:p>
    <w:p w14:paraId="436AB7E5" w14:textId="77777777" w:rsidR="00A40663" w:rsidRDefault="00A40663" w:rsidP="00201932">
      <w:pPr>
        <w:rPr>
          <w:rFonts w:ascii="ＭＳ Ｐゴシック" w:eastAsia="ＭＳ Ｐゴシック" w:hAnsi="ＭＳ Ｐゴシック"/>
          <w:b/>
        </w:rPr>
      </w:pPr>
    </w:p>
    <w:p w14:paraId="701DB730" w14:textId="77777777" w:rsidR="00B77666" w:rsidRDefault="00B77666" w:rsidP="00201932">
      <w:pPr>
        <w:rPr>
          <w:rFonts w:ascii="ＭＳ Ｐゴシック" w:eastAsia="ＭＳ Ｐゴシック" w:hAnsi="ＭＳ Ｐゴシック"/>
          <w:b/>
        </w:rPr>
      </w:pPr>
    </w:p>
    <w:p w14:paraId="3F0994F6" w14:textId="77777777" w:rsidR="00B77666" w:rsidRDefault="00B77666" w:rsidP="00201932">
      <w:pPr>
        <w:rPr>
          <w:rFonts w:ascii="ＭＳ Ｐゴシック" w:eastAsia="ＭＳ Ｐゴシック" w:hAnsi="ＭＳ Ｐゴシック"/>
          <w:b/>
        </w:rPr>
      </w:pPr>
    </w:p>
    <w:p w14:paraId="6DA48A30" w14:textId="77777777" w:rsidR="00B77666" w:rsidRDefault="00B77666" w:rsidP="00201932">
      <w:pPr>
        <w:rPr>
          <w:rFonts w:ascii="ＭＳ Ｐゴシック" w:eastAsia="ＭＳ Ｐゴシック" w:hAnsi="ＭＳ Ｐゴシック"/>
          <w:b/>
        </w:rPr>
      </w:pPr>
    </w:p>
    <w:p w14:paraId="5C56580F" w14:textId="77777777" w:rsidR="00B77666" w:rsidRDefault="00B77666" w:rsidP="00201932">
      <w:pPr>
        <w:rPr>
          <w:rFonts w:ascii="ＭＳ Ｐゴシック" w:eastAsia="ＭＳ Ｐゴシック" w:hAnsi="ＭＳ Ｐゴシック"/>
          <w:b/>
        </w:rPr>
      </w:pPr>
    </w:p>
    <w:p w14:paraId="777D24C4" w14:textId="77777777" w:rsidR="00B77666" w:rsidRDefault="00B77666" w:rsidP="00201932">
      <w:pPr>
        <w:rPr>
          <w:rFonts w:ascii="ＭＳ Ｐゴシック" w:eastAsia="ＭＳ Ｐゴシック" w:hAnsi="ＭＳ Ｐゴシック"/>
          <w:b/>
        </w:rPr>
      </w:pPr>
    </w:p>
    <w:p w14:paraId="16F873EF" w14:textId="77777777" w:rsidR="00B77666" w:rsidRDefault="00B77666" w:rsidP="00201932">
      <w:pPr>
        <w:rPr>
          <w:rFonts w:ascii="ＭＳ Ｐゴシック" w:eastAsia="ＭＳ Ｐゴシック" w:hAnsi="ＭＳ Ｐゴシック"/>
          <w:b/>
        </w:rPr>
      </w:pPr>
    </w:p>
    <w:p w14:paraId="54844DB2" w14:textId="77777777" w:rsidR="00B77666" w:rsidRDefault="00B77666" w:rsidP="00201932">
      <w:pPr>
        <w:rPr>
          <w:rFonts w:ascii="ＭＳ Ｐゴシック" w:eastAsia="ＭＳ Ｐゴシック" w:hAnsi="ＭＳ Ｐゴシック"/>
          <w:b/>
        </w:rPr>
      </w:pPr>
    </w:p>
    <w:p w14:paraId="72A59681" w14:textId="77777777" w:rsidR="00B77666" w:rsidRDefault="00B77666" w:rsidP="00201932">
      <w:pPr>
        <w:rPr>
          <w:rFonts w:ascii="ＭＳ Ｐゴシック" w:eastAsia="ＭＳ Ｐゴシック" w:hAnsi="ＭＳ Ｐゴシック"/>
          <w:b/>
        </w:rPr>
      </w:pPr>
    </w:p>
    <w:p w14:paraId="558BC1D5" w14:textId="5437FF59" w:rsidR="00B77666" w:rsidRDefault="00B77666" w:rsidP="00201932">
      <w:pPr>
        <w:rPr>
          <w:rFonts w:ascii="ＭＳ Ｐゴシック" w:eastAsia="ＭＳ Ｐゴシック" w:hAnsi="ＭＳ Ｐゴシック"/>
          <w:b/>
        </w:rPr>
      </w:pPr>
    </w:p>
    <w:p w14:paraId="034BED2D" w14:textId="77777777" w:rsidR="000935A2" w:rsidRDefault="000935A2" w:rsidP="00201932">
      <w:pPr>
        <w:rPr>
          <w:rFonts w:ascii="ＭＳ Ｐゴシック" w:eastAsia="ＭＳ Ｐゴシック" w:hAnsi="ＭＳ Ｐゴシック"/>
          <w:b/>
        </w:rPr>
      </w:pPr>
    </w:p>
    <w:p w14:paraId="6D97E2AA" w14:textId="77777777" w:rsidR="00B77666" w:rsidRDefault="00B77666" w:rsidP="00201932">
      <w:pPr>
        <w:rPr>
          <w:rFonts w:ascii="ＭＳ Ｐゴシック" w:eastAsia="ＭＳ Ｐゴシック" w:hAnsi="ＭＳ Ｐゴシック"/>
          <w:b/>
        </w:rPr>
      </w:pPr>
    </w:p>
    <w:p w14:paraId="76DF8F3D" w14:textId="77777777" w:rsidR="00B77666" w:rsidRDefault="00B77666" w:rsidP="00201932">
      <w:pPr>
        <w:rPr>
          <w:rFonts w:ascii="ＭＳ Ｐゴシック" w:eastAsia="ＭＳ Ｐゴシック" w:hAnsi="ＭＳ Ｐゴシック"/>
          <w:b/>
        </w:rPr>
      </w:pPr>
    </w:p>
    <w:p w14:paraId="7986FE2F" w14:textId="77777777" w:rsidR="00B77666" w:rsidRDefault="00B77666" w:rsidP="00201932">
      <w:pPr>
        <w:rPr>
          <w:rFonts w:ascii="ＭＳ Ｐゴシック" w:eastAsia="ＭＳ Ｐゴシック" w:hAnsi="ＭＳ Ｐゴシック"/>
          <w:b/>
        </w:rPr>
      </w:pPr>
    </w:p>
    <w:p w14:paraId="4AD247FC" w14:textId="77777777" w:rsidR="00B77666" w:rsidRDefault="00B77666" w:rsidP="00201932">
      <w:pPr>
        <w:rPr>
          <w:rFonts w:ascii="ＭＳ Ｐゴシック" w:eastAsia="ＭＳ Ｐゴシック" w:hAnsi="ＭＳ Ｐゴシック"/>
          <w:b/>
        </w:rPr>
      </w:pPr>
    </w:p>
    <w:p w14:paraId="00207295" w14:textId="77777777" w:rsidR="00B77666" w:rsidRDefault="00B77666" w:rsidP="00201932">
      <w:pPr>
        <w:rPr>
          <w:rFonts w:ascii="ＭＳ Ｐゴシック" w:eastAsia="ＭＳ Ｐゴシック" w:hAnsi="ＭＳ Ｐゴシック"/>
          <w:b/>
        </w:rPr>
      </w:pPr>
    </w:p>
    <w:p w14:paraId="77D85E0C" w14:textId="77777777" w:rsidR="00B77666" w:rsidRDefault="00B77666" w:rsidP="00201932">
      <w:pPr>
        <w:rPr>
          <w:rFonts w:ascii="ＭＳ Ｐゴシック" w:eastAsia="ＭＳ Ｐゴシック" w:hAnsi="ＭＳ Ｐゴシック"/>
          <w:b/>
        </w:rPr>
      </w:pPr>
    </w:p>
    <w:p w14:paraId="16804793" w14:textId="77777777" w:rsidR="00B77666" w:rsidRDefault="00B77666" w:rsidP="00201932">
      <w:pPr>
        <w:rPr>
          <w:rFonts w:ascii="ＭＳ Ｐゴシック" w:eastAsia="ＭＳ Ｐゴシック" w:hAnsi="ＭＳ Ｐゴシック"/>
          <w:b/>
        </w:rPr>
      </w:pPr>
    </w:p>
    <w:p w14:paraId="52468DBF" w14:textId="37F2FE68" w:rsidR="003F40CD" w:rsidRDefault="003F40CD" w:rsidP="003F40CD">
      <w:pPr>
        <w:rPr>
          <w:rFonts w:ascii="ＭＳ Ｐゴシック" w:eastAsia="ＭＳ Ｐゴシック" w:hAnsi="ＭＳ Ｐゴシック"/>
          <w:b/>
        </w:rPr>
      </w:pPr>
      <w:r w:rsidRPr="008166BA">
        <w:rPr>
          <w:rFonts w:ascii="ＭＳ Ｐゴシック" w:eastAsia="ＭＳ Ｐゴシック" w:hAnsi="ＭＳ Ｐゴシック" w:hint="eastAsia"/>
          <w:b/>
        </w:rPr>
        <w:lastRenderedPageBreak/>
        <w:t>【域内総生産（ＧＤＰ：名目）の推移】</w:t>
      </w:r>
    </w:p>
    <w:p w14:paraId="77B8ACD4" w14:textId="745AF579" w:rsidR="003F40CD" w:rsidRDefault="003F40CD" w:rsidP="003F40CD">
      <w:r>
        <w:rPr>
          <w:rFonts w:hint="eastAsia"/>
        </w:rPr>
        <w:t>（</w:t>
      </w:r>
      <w:r>
        <w:rPr>
          <w:rFonts w:hint="eastAsia"/>
        </w:rPr>
        <w:t>2006</w:t>
      </w:r>
      <w:r>
        <w:rPr>
          <w:rFonts w:hint="eastAsia"/>
        </w:rPr>
        <w:t>年度を</w:t>
      </w:r>
      <w:r>
        <w:rPr>
          <w:rFonts w:hint="eastAsia"/>
        </w:rPr>
        <w:t>100</w:t>
      </w:r>
      <w:r>
        <w:rPr>
          <w:rFonts w:hint="eastAsia"/>
        </w:rPr>
        <w:t>とした場合）</w:t>
      </w:r>
    </w:p>
    <w:p w14:paraId="13E060B9" w14:textId="233083F7" w:rsidR="00F660DD" w:rsidRDefault="00BF77FA" w:rsidP="003F40CD">
      <w:pPr>
        <w:rPr>
          <w:noProof/>
        </w:rPr>
      </w:pPr>
      <w:r>
        <w:rPr>
          <w:noProof/>
        </w:rPr>
        <mc:AlternateContent>
          <mc:Choice Requires="wps">
            <w:drawing>
              <wp:anchor distT="0" distB="0" distL="114300" distR="114300" simplePos="0" relativeHeight="251897856" behindDoc="0" locked="0" layoutInCell="1" allowOverlap="1" wp14:anchorId="672138F8" wp14:editId="540BDF44">
                <wp:simplePos x="0" y="0"/>
                <wp:positionH relativeFrom="column">
                  <wp:posOffset>4836160</wp:posOffset>
                </wp:positionH>
                <wp:positionV relativeFrom="paragraph">
                  <wp:posOffset>2883535</wp:posOffset>
                </wp:positionV>
                <wp:extent cx="647700" cy="28956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463275CD" w14:textId="77777777" w:rsidR="003F40CD" w:rsidRPr="0070500C" w:rsidRDefault="003F40CD" w:rsidP="003F40CD">
                            <w:pPr>
                              <w:rPr>
                                <w:sz w:val="12"/>
                                <w:szCs w:val="12"/>
                              </w:rPr>
                            </w:pPr>
                            <w:r>
                              <w:rPr>
                                <w:rFonts w:hint="eastAsia"/>
                                <w:sz w:val="12"/>
                                <w:szCs w:val="12"/>
                              </w:rPr>
                              <w:t>(</w:t>
                            </w:r>
                            <w:r>
                              <w:rPr>
                                <w:rFonts w:hint="eastAsia"/>
                                <w:sz w:val="12"/>
                                <w:szCs w:val="12"/>
                              </w:rPr>
                              <w:t>令和</w:t>
                            </w:r>
                            <w:r w:rsidR="002E029F">
                              <w:rPr>
                                <w:rFonts w:hint="eastAsia"/>
                                <w:sz w:val="12"/>
                                <w:szCs w:val="12"/>
                              </w:rPr>
                              <w:t>２</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38F8" id="テキスト ボックス 30" o:spid="_x0000_s1040" type="#_x0000_t202" style="position:absolute;left:0;text-align:left;margin-left:380.8pt;margin-top:227.05pt;width:51pt;height:22.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yTIQIAAEE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" filled="f" stroked="f" strokeweight=".5pt">
                <v:textbox>
                  <w:txbxContent>
                    <w:p w14:paraId="463275CD" w14:textId="77777777" w:rsidR="003F40CD" w:rsidRPr="0070500C" w:rsidRDefault="003F40CD" w:rsidP="003F40CD">
                      <w:pPr>
                        <w:rPr>
                          <w:sz w:val="12"/>
                          <w:szCs w:val="12"/>
                        </w:rPr>
                      </w:pPr>
                      <w:r>
                        <w:rPr>
                          <w:rFonts w:hint="eastAsia"/>
                          <w:sz w:val="12"/>
                          <w:szCs w:val="12"/>
                        </w:rPr>
                        <w:t>(</w:t>
                      </w:r>
                      <w:r>
                        <w:rPr>
                          <w:rFonts w:hint="eastAsia"/>
                          <w:sz w:val="12"/>
                          <w:szCs w:val="12"/>
                        </w:rPr>
                        <w:t>令和</w:t>
                      </w:r>
                      <w:r w:rsidR="002E029F">
                        <w:rPr>
                          <w:rFonts w:hint="eastAsia"/>
                          <w:sz w:val="12"/>
                          <w:szCs w:val="12"/>
                        </w:rPr>
                        <w:t>２</w:t>
                      </w:r>
                      <w:r>
                        <w:rPr>
                          <w:rFonts w:hint="eastAsia"/>
                          <w:sz w:val="12"/>
                          <w:szCs w:val="12"/>
                        </w:rPr>
                        <w:t>)</w:t>
                      </w:r>
                    </w:p>
                  </w:txbxContent>
                </v:textbox>
              </v:shape>
            </w:pict>
          </mc:Fallback>
        </mc:AlternateContent>
      </w:r>
      <w:r w:rsidR="000A4210" w:rsidRPr="000A4210">
        <w:drawing>
          <wp:inline distT="0" distB="0" distL="0" distR="0" wp14:anchorId="0267A7B3" wp14:editId="0703B211">
            <wp:extent cx="5553075" cy="303847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53075" cy="3038475"/>
                    </a:xfrm>
                    <a:prstGeom prst="rect">
                      <a:avLst/>
                    </a:prstGeom>
                    <a:noFill/>
                    <a:ln>
                      <a:noFill/>
                    </a:ln>
                  </pic:spPr>
                </pic:pic>
              </a:graphicData>
            </a:graphic>
          </wp:inline>
        </w:drawing>
      </w:r>
    </w:p>
    <w:p w14:paraId="02CB360F" w14:textId="0C01E6DC" w:rsidR="003F40CD" w:rsidRDefault="003F40CD" w:rsidP="003F40CD">
      <w:pPr>
        <w:rPr>
          <w:noProof/>
        </w:rPr>
      </w:pPr>
    </w:p>
    <w:p w14:paraId="48E5866F" w14:textId="77777777" w:rsidR="003F40CD" w:rsidRDefault="00322432" w:rsidP="00AD5BEF">
      <w:pPr>
        <w:ind w:left="720" w:hangingChars="400" w:hanging="720"/>
        <w:rPr>
          <w:sz w:val="18"/>
          <w:szCs w:val="18"/>
        </w:rPr>
      </w:pPr>
      <w:r w:rsidRPr="007F2233">
        <w:rPr>
          <w:rFonts w:hint="eastAsia"/>
          <w:sz w:val="18"/>
          <w:szCs w:val="18"/>
        </w:rPr>
        <w:t>（資料）内閣府「国民経済計算」、</w:t>
      </w:r>
      <w:r w:rsidR="00DE39FB">
        <w:rPr>
          <w:rFonts w:hint="eastAsia"/>
          <w:sz w:val="18"/>
          <w:szCs w:val="18"/>
        </w:rPr>
        <w:t>大阪府</w:t>
      </w:r>
      <w:r w:rsidRPr="007F2233">
        <w:rPr>
          <w:rFonts w:hint="eastAsia"/>
          <w:sz w:val="18"/>
          <w:szCs w:val="18"/>
        </w:rPr>
        <w:t>「大阪府民経済計算」、</w:t>
      </w:r>
      <w:r w:rsidR="00DE39FB">
        <w:rPr>
          <w:rFonts w:hint="eastAsia"/>
          <w:sz w:val="18"/>
          <w:szCs w:val="18"/>
        </w:rPr>
        <w:t>大阪市</w:t>
      </w:r>
      <w:r w:rsidRPr="007F2233">
        <w:rPr>
          <w:rFonts w:hint="eastAsia"/>
          <w:sz w:val="18"/>
          <w:szCs w:val="18"/>
        </w:rPr>
        <w:t>「大阪市民経済計算」</w:t>
      </w:r>
      <w:r w:rsidR="00903FFE">
        <w:rPr>
          <w:rFonts w:hint="eastAsia"/>
          <w:sz w:val="18"/>
          <w:szCs w:val="18"/>
        </w:rPr>
        <w:t>より</w:t>
      </w:r>
      <w:r w:rsidR="007F2233">
        <w:rPr>
          <w:rFonts w:hint="eastAsia"/>
          <w:sz w:val="18"/>
          <w:szCs w:val="18"/>
        </w:rPr>
        <w:t>作成</w:t>
      </w:r>
    </w:p>
    <w:p w14:paraId="286337E1" w14:textId="1D4ED3FA" w:rsidR="00322432" w:rsidRDefault="00322432" w:rsidP="003F40CD">
      <w:pPr>
        <w:rPr>
          <w:sz w:val="18"/>
          <w:szCs w:val="18"/>
        </w:rPr>
      </w:pPr>
    </w:p>
    <w:p w14:paraId="60EFD423" w14:textId="77777777" w:rsidR="004C764C" w:rsidRDefault="004C764C" w:rsidP="004C764C">
      <w:pPr>
        <w:rPr>
          <w:rFonts w:ascii="ＭＳ Ｐゴシック" w:eastAsia="ＭＳ Ｐゴシック" w:hAnsi="ＭＳ Ｐゴシック"/>
          <w:b/>
        </w:rPr>
      </w:pPr>
      <w:r w:rsidRPr="008166BA">
        <w:rPr>
          <w:rFonts w:ascii="ＭＳ Ｐゴシック" w:eastAsia="ＭＳ Ｐゴシック" w:hAnsi="ＭＳ Ｐゴシック" w:hint="eastAsia"/>
          <w:b/>
        </w:rPr>
        <w:t>【</w:t>
      </w:r>
      <w:r w:rsidR="00744960">
        <w:rPr>
          <w:rFonts w:ascii="ＭＳ Ｐゴシック" w:eastAsia="ＭＳ Ｐゴシック" w:hAnsi="ＭＳ Ｐゴシック" w:hint="eastAsia"/>
          <w:b/>
        </w:rPr>
        <w:t>消費者</w:t>
      </w:r>
      <w:r>
        <w:rPr>
          <w:rFonts w:ascii="ＭＳ Ｐゴシック" w:eastAsia="ＭＳ Ｐゴシック" w:hAnsi="ＭＳ Ｐゴシック" w:hint="eastAsia"/>
          <w:b/>
        </w:rPr>
        <w:t>物価及び</w:t>
      </w:r>
      <w:r w:rsidR="00744960">
        <w:rPr>
          <w:rFonts w:ascii="ＭＳ Ｐゴシック" w:eastAsia="ＭＳ Ｐゴシック" w:hAnsi="ＭＳ Ｐゴシック" w:hint="eastAsia"/>
          <w:b/>
        </w:rPr>
        <w:t>企業</w:t>
      </w:r>
      <w:r>
        <w:rPr>
          <w:rFonts w:ascii="ＭＳ Ｐゴシック" w:eastAsia="ＭＳ Ｐゴシック" w:hAnsi="ＭＳ Ｐゴシック" w:hint="eastAsia"/>
          <w:b/>
        </w:rPr>
        <w:t>物価の</w:t>
      </w:r>
      <w:r w:rsidRPr="008166BA">
        <w:rPr>
          <w:rFonts w:ascii="ＭＳ Ｐゴシック" w:eastAsia="ＭＳ Ｐゴシック" w:hAnsi="ＭＳ Ｐゴシック" w:hint="eastAsia"/>
          <w:b/>
        </w:rPr>
        <w:t>推移】</w:t>
      </w:r>
    </w:p>
    <w:p w14:paraId="6BAA2FF6" w14:textId="5FA59822" w:rsidR="005E0F26" w:rsidRDefault="005E0F26" w:rsidP="004C764C">
      <w:r>
        <w:rPr>
          <w:rFonts w:hint="eastAsia"/>
          <w:noProof/>
        </w:rPr>
        <mc:AlternateContent>
          <mc:Choice Requires="wps">
            <w:drawing>
              <wp:anchor distT="0" distB="0" distL="114300" distR="114300" simplePos="0" relativeHeight="251891712" behindDoc="0" locked="0" layoutInCell="1" allowOverlap="1" wp14:anchorId="5282E0A6" wp14:editId="01F127B6">
                <wp:simplePos x="0" y="0"/>
                <wp:positionH relativeFrom="column">
                  <wp:posOffset>3657219</wp:posOffset>
                </wp:positionH>
                <wp:positionV relativeFrom="paragraph">
                  <wp:posOffset>212090</wp:posOffset>
                </wp:positionV>
                <wp:extent cx="1386840" cy="342900"/>
                <wp:effectExtent l="0" t="0" r="0" b="0"/>
                <wp:wrapNone/>
                <wp:docPr id="317" name="テキスト ボックス 317"/>
                <wp:cNvGraphicFramePr/>
                <a:graphic xmlns:a="http://schemas.openxmlformats.org/drawingml/2006/main">
                  <a:graphicData uri="http://schemas.microsoft.com/office/word/2010/wordprocessingShape">
                    <wps:wsp>
                      <wps:cNvSpPr txBox="1"/>
                      <wps:spPr>
                        <a:xfrm>
                          <a:off x="0" y="0"/>
                          <a:ext cx="1386840" cy="342900"/>
                        </a:xfrm>
                        <a:prstGeom prst="rect">
                          <a:avLst/>
                        </a:prstGeom>
                        <a:noFill/>
                        <a:ln w="6350">
                          <a:noFill/>
                        </a:ln>
                      </wps:spPr>
                      <wps:txbx>
                        <w:txbxContent>
                          <w:p w14:paraId="19FC7CB8" w14:textId="77777777" w:rsidR="004C764C" w:rsidRPr="004C764C" w:rsidRDefault="004C764C">
                            <w:pPr>
                              <w:rPr>
                                <w:rFonts w:ascii="BIZ UDP明朝 Medium" w:eastAsia="BIZ UDP明朝 Medium" w:hAnsi="BIZ UDP明朝 Medium"/>
                              </w:rPr>
                            </w:pPr>
                            <w:r>
                              <w:rPr>
                                <w:rFonts w:ascii="BIZ UDP明朝 Medium" w:eastAsia="BIZ UDP明朝 Medium" w:hAnsi="BIZ UDP明朝 Medium" w:hint="eastAsia"/>
                              </w:rPr>
                              <w:t>企業</w:t>
                            </w:r>
                            <w:r w:rsidRPr="004C764C">
                              <w:rPr>
                                <w:rFonts w:ascii="BIZ UDP明朝 Medium" w:eastAsia="BIZ UDP明朝 Medium" w:hAnsi="BIZ UDP明朝 Medium" w:hint="eastAsia"/>
                              </w:rPr>
                              <w:t>物価指数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2E0A6" id="テキスト ボックス 317" o:spid="_x0000_s1041" type="#_x0000_t202" style="position:absolute;left:0;text-align:left;margin-left:287.95pt;margin-top:16.7pt;width:109.2pt;height:2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" filled="f" stroked="f" strokeweight=".5pt">
                <v:textbox>
                  <w:txbxContent>
                    <w:p w14:paraId="19FC7CB8" w14:textId="77777777" w:rsidR="004C764C" w:rsidRPr="004C764C" w:rsidRDefault="004C764C">
                      <w:pPr>
                        <w:rPr>
                          <w:rFonts w:ascii="BIZ UDP明朝 Medium" w:eastAsia="BIZ UDP明朝 Medium" w:hAnsi="BIZ UDP明朝 Medium"/>
                        </w:rPr>
                      </w:pPr>
                      <w:r>
                        <w:rPr>
                          <w:rFonts w:ascii="BIZ UDP明朝 Medium" w:eastAsia="BIZ UDP明朝 Medium" w:hAnsi="BIZ UDP明朝 Medium" w:hint="eastAsia"/>
                        </w:rPr>
                        <w:t>企業</w:t>
                      </w:r>
                      <w:r w:rsidRPr="004C764C">
                        <w:rPr>
                          <w:rFonts w:ascii="BIZ UDP明朝 Medium" w:eastAsia="BIZ UDP明朝 Medium" w:hAnsi="BIZ UDP明朝 Medium" w:hint="eastAsia"/>
                        </w:rPr>
                        <w:t>物価指数</w:t>
                      </w:r>
                    </w:p>
                  </w:txbxContent>
                </v:textbox>
              </v:shape>
            </w:pict>
          </mc:Fallback>
        </mc:AlternateContent>
      </w:r>
      <w:r>
        <w:rPr>
          <w:rFonts w:hint="eastAsia"/>
          <w:noProof/>
        </w:rPr>
        <mc:AlternateContent>
          <mc:Choice Requires="wps">
            <w:drawing>
              <wp:anchor distT="0" distB="0" distL="114300" distR="114300" simplePos="0" relativeHeight="251889664" behindDoc="0" locked="0" layoutInCell="1" allowOverlap="1" wp14:anchorId="1B8D17B5" wp14:editId="0ED34324">
                <wp:simplePos x="0" y="0"/>
                <wp:positionH relativeFrom="column">
                  <wp:posOffset>791337</wp:posOffset>
                </wp:positionH>
                <wp:positionV relativeFrom="paragraph">
                  <wp:posOffset>212090</wp:posOffset>
                </wp:positionV>
                <wp:extent cx="1386840" cy="34290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1386840" cy="342900"/>
                        </a:xfrm>
                        <a:prstGeom prst="rect">
                          <a:avLst/>
                        </a:prstGeom>
                        <a:noFill/>
                        <a:ln w="6350">
                          <a:noFill/>
                        </a:ln>
                      </wps:spPr>
                      <wps:txbx>
                        <w:txbxContent>
                          <w:p w14:paraId="4A713137" w14:textId="77777777" w:rsidR="004C764C" w:rsidRPr="004C764C" w:rsidRDefault="004C764C">
                            <w:pPr>
                              <w:rPr>
                                <w:rFonts w:ascii="BIZ UDP明朝 Medium" w:eastAsia="BIZ UDP明朝 Medium" w:hAnsi="BIZ UDP明朝 Medium"/>
                              </w:rPr>
                            </w:pPr>
                            <w:r w:rsidRPr="004C764C">
                              <w:rPr>
                                <w:rFonts w:ascii="BIZ UDP明朝 Medium" w:eastAsia="BIZ UDP明朝 Medium" w:hAnsi="BIZ UDP明朝 Medium" w:hint="eastAsia"/>
                              </w:rPr>
                              <w:t>消費者物価指数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D17B5" id="テキスト ボックス 316" o:spid="_x0000_s1042" type="#_x0000_t202" style="position:absolute;left:0;text-align:left;margin-left:62.3pt;margin-top:16.7pt;width:109.2pt;height:2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" filled="f" stroked="f" strokeweight=".5pt">
                <v:textbox>
                  <w:txbxContent>
                    <w:p w14:paraId="4A713137" w14:textId="77777777" w:rsidR="004C764C" w:rsidRPr="004C764C" w:rsidRDefault="004C764C">
                      <w:pPr>
                        <w:rPr>
                          <w:rFonts w:ascii="BIZ UDP明朝 Medium" w:eastAsia="BIZ UDP明朝 Medium" w:hAnsi="BIZ UDP明朝 Medium"/>
                        </w:rPr>
                      </w:pPr>
                      <w:r w:rsidRPr="004C764C">
                        <w:rPr>
                          <w:rFonts w:ascii="BIZ UDP明朝 Medium" w:eastAsia="BIZ UDP明朝 Medium" w:hAnsi="BIZ UDP明朝 Medium" w:hint="eastAsia"/>
                        </w:rPr>
                        <w:t>消費者物価指数</w:t>
                      </w:r>
                    </w:p>
                  </w:txbxContent>
                </v:textbox>
              </v:shape>
            </w:pict>
          </mc:Fallback>
        </mc:AlternateContent>
      </w:r>
      <w:r w:rsidR="004C764C">
        <w:rPr>
          <w:rFonts w:hint="eastAsia"/>
        </w:rPr>
        <w:t>（</w:t>
      </w:r>
      <w:r w:rsidR="004C764C">
        <w:rPr>
          <w:rFonts w:hint="eastAsia"/>
        </w:rPr>
        <w:t>2020</w:t>
      </w:r>
      <w:r w:rsidR="004C764C">
        <w:rPr>
          <w:rFonts w:hint="eastAsia"/>
        </w:rPr>
        <w:t>年を</w:t>
      </w:r>
      <w:r w:rsidR="004C764C">
        <w:rPr>
          <w:rFonts w:hint="eastAsia"/>
        </w:rPr>
        <w:t>100</w:t>
      </w:r>
      <w:r w:rsidR="004C764C">
        <w:rPr>
          <w:rFonts w:hint="eastAsia"/>
        </w:rPr>
        <w:t>とした場合）</w:t>
      </w:r>
    </w:p>
    <w:p w14:paraId="7AFECF39" w14:textId="03827A61" w:rsidR="005E0F26" w:rsidRDefault="00F660DD" w:rsidP="004C764C">
      <w:r>
        <w:rPr>
          <w:noProof/>
        </w:rPr>
        <w:drawing>
          <wp:anchor distT="0" distB="0" distL="114300" distR="114300" simplePos="0" relativeHeight="252000256" behindDoc="0" locked="0" layoutInCell="1" allowOverlap="1" wp14:anchorId="39306ADE" wp14:editId="33FAA306">
            <wp:simplePos x="0" y="0"/>
            <wp:positionH relativeFrom="margin">
              <wp:align>left</wp:align>
            </wp:positionH>
            <wp:positionV relativeFrom="paragraph">
              <wp:posOffset>273591</wp:posOffset>
            </wp:positionV>
            <wp:extent cx="2900680" cy="2724150"/>
            <wp:effectExtent l="0" t="0" r="0" b="0"/>
            <wp:wrapSquare wrapText="bothSides"/>
            <wp:docPr id="4" name="図 3">
              <a:extLst xmlns:a="http://schemas.openxmlformats.org/drawingml/2006/main">
                <a:ext uri="{FF2B5EF4-FFF2-40B4-BE49-F238E27FC236}">
                  <a16:creationId xmlns:a16="http://schemas.microsoft.com/office/drawing/2014/main" id="{1BC48629-A68D-93D6-EA1F-23D4551E0A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BC48629-A68D-93D6-EA1F-23D4551E0A74}"/>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900680" cy="2724150"/>
                    </a:xfrm>
                    <a:prstGeom prst="rect">
                      <a:avLst/>
                    </a:prstGeom>
                  </pic:spPr>
                </pic:pic>
              </a:graphicData>
            </a:graphic>
            <wp14:sizeRelH relativeFrom="margin">
              <wp14:pctWidth>0</wp14:pctWidth>
            </wp14:sizeRelH>
            <wp14:sizeRelV relativeFrom="margin">
              <wp14:pctHeight>0</wp14:pctHeight>
            </wp14:sizeRelV>
          </wp:anchor>
        </w:drawing>
      </w:r>
    </w:p>
    <w:p w14:paraId="1C60BC6A" w14:textId="3F9D8473" w:rsidR="004C764C" w:rsidRDefault="00F660DD" w:rsidP="00201932">
      <w:pPr>
        <w:rPr>
          <w:rFonts w:ascii="ＭＳ Ｐゴシック" w:eastAsia="ＭＳ Ｐゴシック" w:hAnsi="ＭＳ Ｐゴシック"/>
          <w:b/>
        </w:rPr>
      </w:pPr>
      <w:r>
        <w:rPr>
          <w:noProof/>
        </w:rPr>
        <w:drawing>
          <wp:anchor distT="0" distB="0" distL="114300" distR="114300" simplePos="0" relativeHeight="252001280" behindDoc="1" locked="0" layoutInCell="1" allowOverlap="1" wp14:anchorId="62566B44" wp14:editId="5BBD3C25">
            <wp:simplePos x="0" y="0"/>
            <wp:positionH relativeFrom="margin">
              <wp:posOffset>2977515</wp:posOffset>
            </wp:positionH>
            <wp:positionV relativeFrom="paragraph">
              <wp:posOffset>234950</wp:posOffset>
            </wp:positionV>
            <wp:extent cx="2466975" cy="2438400"/>
            <wp:effectExtent l="0" t="0" r="9525" b="0"/>
            <wp:wrapTight wrapText="bothSides">
              <wp:wrapPolygon edited="0">
                <wp:start x="0" y="0"/>
                <wp:lineTo x="0" y="21431"/>
                <wp:lineTo x="21517" y="21431"/>
                <wp:lineTo x="21517" y="0"/>
                <wp:lineTo x="0" y="0"/>
              </wp:wrapPolygon>
            </wp:wrapTight>
            <wp:docPr id="11" name="図 1">
              <a:extLst xmlns:a="http://schemas.openxmlformats.org/drawingml/2006/main">
                <a:ext uri="{FF2B5EF4-FFF2-40B4-BE49-F238E27FC236}">
                  <a16:creationId xmlns:a16="http://schemas.microsoft.com/office/drawing/2014/main" id="{38225660-9FC2-1456-0063-8A9AE2656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8225660-9FC2-1456-0063-8A9AE2656642}"/>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2438400"/>
                    </a:xfrm>
                    <a:prstGeom prst="rect">
                      <a:avLst/>
                    </a:prstGeom>
                    <a:noFill/>
                  </pic:spPr>
                </pic:pic>
              </a:graphicData>
            </a:graphic>
            <wp14:sizeRelH relativeFrom="margin">
              <wp14:pctWidth>0</wp14:pctWidth>
            </wp14:sizeRelH>
            <wp14:sizeRelV relativeFrom="margin">
              <wp14:pctHeight>0</wp14:pctHeight>
            </wp14:sizeRelV>
          </wp:anchor>
        </w:drawing>
      </w:r>
    </w:p>
    <w:p w14:paraId="4628E7FA" w14:textId="77777777" w:rsidR="00BB68A0" w:rsidRDefault="00162356" w:rsidP="00BB68A0">
      <w:pPr>
        <w:snapToGrid w:val="0"/>
        <w:jc w:val="left"/>
        <w:rPr>
          <w:sz w:val="18"/>
          <w:szCs w:val="18"/>
        </w:rPr>
      </w:pPr>
      <w:r>
        <w:rPr>
          <w:rFonts w:hint="eastAsia"/>
          <w:sz w:val="18"/>
          <w:szCs w:val="18"/>
        </w:rPr>
        <w:t xml:space="preserve"> </w:t>
      </w:r>
    </w:p>
    <w:p w14:paraId="2A5847E0" w14:textId="77777777" w:rsidR="004C764C" w:rsidRPr="00844C89" w:rsidRDefault="004C764C" w:rsidP="00BB68A0">
      <w:pPr>
        <w:snapToGrid w:val="0"/>
        <w:jc w:val="left"/>
        <w:rPr>
          <w:sz w:val="18"/>
          <w:szCs w:val="18"/>
        </w:rPr>
      </w:pPr>
      <w:r>
        <w:rPr>
          <w:rFonts w:hint="eastAsia"/>
          <w:sz w:val="18"/>
          <w:szCs w:val="18"/>
        </w:rPr>
        <w:t>（資料）</w:t>
      </w:r>
      <w:r w:rsidR="00744960">
        <w:rPr>
          <w:rFonts w:hint="eastAsia"/>
          <w:sz w:val="18"/>
          <w:szCs w:val="18"/>
        </w:rPr>
        <w:t>総務省「</w:t>
      </w:r>
      <w:r w:rsidR="005E66D0">
        <w:rPr>
          <w:rFonts w:hint="eastAsia"/>
          <w:sz w:val="18"/>
          <w:szCs w:val="18"/>
        </w:rPr>
        <w:t>20</w:t>
      </w:r>
      <w:r>
        <w:rPr>
          <w:rFonts w:hint="eastAsia"/>
          <w:sz w:val="18"/>
          <w:szCs w:val="18"/>
        </w:rPr>
        <w:t>20</w:t>
      </w:r>
      <w:r>
        <w:rPr>
          <w:rFonts w:hint="eastAsia"/>
          <w:sz w:val="18"/>
          <w:szCs w:val="18"/>
        </w:rPr>
        <w:t>年基準</w:t>
      </w:r>
      <w:r w:rsidR="005E66D0">
        <w:rPr>
          <w:rFonts w:hint="eastAsia"/>
          <w:sz w:val="18"/>
          <w:szCs w:val="18"/>
        </w:rPr>
        <w:t xml:space="preserve"> </w:t>
      </w:r>
      <w:r>
        <w:rPr>
          <w:rFonts w:hint="eastAsia"/>
          <w:sz w:val="18"/>
          <w:szCs w:val="18"/>
        </w:rPr>
        <w:t>消費者物価指数</w:t>
      </w:r>
      <w:r w:rsidR="00744960">
        <w:rPr>
          <w:rFonts w:hint="eastAsia"/>
          <w:sz w:val="18"/>
          <w:szCs w:val="18"/>
        </w:rPr>
        <w:t>」</w:t>
      </w:r>
    </w:p>
    <w:p w14:paraId="17CA1EFD" w14:textId="77777777" w:rsidR="005E66D0" w:rsidRDefault="00744960" w:rsidP="00162356">
      <w:pPr>
        <w:snapToGrid w:val="0"/>
        <w:ind w:firstLineChars="400" w:firstLine="720"/>
        <w:rPr>
          <w:sz w:val="18"/>
          <w:szCs w:val="18"/>
        </w:rPr>
      </w:pPr>
      <w:r>
        <w:rPr>
          <w:rFonts w:hint="eastAsia"/>
          <w:sz w:val="18"/>
          <w:szCs w:val="18"/>
        </w:rPr>
        <w:t>日本銀行「</w:t>
      </w:r>
      <w:r w:rsidR="005E66D0">
        <w:rPr>
          <w:rFonts w:hint="eastAsia"/>
          <w:sz w:val="18"/>
          <w:szCs w:val="18"/>
        </w:rPr>
        <w:t>企業物価指数</w:t>
      </w:r>
      <w:r>
        <w:rPr>
          <w:rFonts w:hint="eastAsia"/>
          <w:sz w:val="18"/>
          <w:szCs w:val="18"/>
        </w:rPr>
        <w:t>」</w:t>
      </w:r>
    </w:p>
    <w:p w14:paraId="401395BE" w14:textId="77777777" w:rsidR="002E029F" w:rsidRDefault="002E029F" w:rsidP="0088638E">
      <w:pPr>
        <w:rPr>
          <w:rFonts w:asciiTheme="minorEastAsia" w:eastAsiaTheme="minorEastAsia" w:hAnsiTheme="minorEastAsia"/>
          <w:b/>
        </w:rPr>
      </w:pPr>
    </w:p>
    <w:p w14:paraId="0C6723D2" w14:textId="77777777" w:rsidR="00CD0696" w:rsidRDefault="0088638E" w:rsidP="0088638E">
      <w:pPr>
        <w:rPr>
          <w:rFonts w:ascii="ＭＳ Ｐゴシック" w:eastAsia="ＭＳ Ｐゴシック" w:hAnsi="ＭＳ Ｐゴシック"/>
          <w:b/>
          <w:color w:val="FF0000"/>
        </w:rPr>
      </w:pPr>
      <w:r w:rsidRPr="008166BA">
        <w:rPr>
          <w:rFonts w:ascii="ＭＳ Ｐゴシック" w:eastAsia="ＭＳ Ｐゴシック" w:hAnsi="ＭＳ Ｐゴシック" w:hint="eastAsia"/>
          <w:b/>
        </w:rPr>
        <w:lastRenderedPageBreak/>
        <w:t>【</w:t>
      </w:r>
      <w:r w:rsidR="00FB002E" w:rsidRPr="008166BA">
        <w:rPr>
          <w:rFonts w:ascii="ＭＳ Ｐゴシック" w:eastAsia="ＭＳ Ｐゴシック" w:hAnsi="ＭＳ Ｐゴシック" w:hint="eastAsia"/>
          <w:b/>
        </w:rPr>
        <w:t>業況判断DI</w:t>
      </w:r>
      <w:r w:rsidR="008F234C" w:rsidRPr="008166BA">
        <w:rPr>
          <w:rFonts w:ascii="ＭＳ Ｐゴシック" w:eastAsia="ＭＳ Ｐゴシック" w:hAnsi="ＭＳ Ｐゴシック" w:hint="eastAsia"/>
          <w:b/>
        </w:rPr>
        <w:t>の推移</w:t>
      </w:r>
      <w:r w:rsidRPr="008166BA">
        <w:rPr>
          <w:rFonts w:ascii="ＭＳ Ｐゴシック" w:eastAsia="ＭＳ Ｐゴシック" w:hAnsi="ＭＳ Ｐゴシック" w:hint="eastAsia"/>
          <w:b/>
        </w:rPr>
        <w:t>】</w:t>
      </w:r>
      <w:r w:rsidR="00FB002E" w:rsidRPr="008166BA">
        <w:rPr>
          <w:rFonts w:ascii="ＭＳ Ｐゴシック" w:eastAsia="ＭＳ Ｐゴシック" w:hAnsi="ＭＳ Ｐゴシック" w:hint="eastAsia"/>
          <w:b/>
        </w:rPr>
        <w:t>（大阪市）</w:t>
      </w:r>
    </w:p>
    <w:p w14:paraId="6BD5E636" w14:textId="079377F8" w:rsidR="00211D38" w:rsidRDefault="000F1C25" w:rsidP="0088638E">
      <w:pPr>
        <w:rPr>
          <w:rFonts w:ascii="ＭＳ Ｐゴシック" w:eastAsia="ＭＳ Ｐゴシック" w:hAnsi="ＭＳ Ｐゴシック"/>
          <w:b/>
        </w:rPr>
      </w:pPr>
      <w:r>
        <w:rPr>
          <w:noProof/>
        </w:rPr>
        <mc:AlternateContent>
          <mc:Choice Requires="wps">
            <w:drawing>
              <wp:anchor distT="0" distB="0" distL="114300" distR="114300" simplePos="0" relativeHeight="252003328" behindDoc="0" locked="0" layoutInCell="1" allowOverlap="1" wp14:anchorId="209E2748" wp14:editId="1A7B2124">
                <wp:simplePos x="0" y="0"/>
                <wp:positionH relativeFrom="margin">
                  <wp:posOffset>4990465</wp:posOffset>
                </wp:positionH>
                <wp:positionV relativeFrom="paragraph">
                  <wp:posOffset>2475865</wp:posOffset>
                </wp:positionV>
                <wp:extent cx="647700" cy="28956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0C822908" w14:textId="088E59AB" w:rsidR="000F1C25" w:rsidRPr="0070500C" w:rsidRDefault="000F1C25" w:rsidP="000F1C25">
                            <w:pPr>
                              <w:rPr>
                                <w:sz w:val="12"/>
                                <w:szCs w:val="12"/>
                              </w:rPr>
                            </w:pPr>
                            <w:r>
                              <w:rPr>
                                <w:rFonts w:hint="eastAsia"/>
                                <w:sz w:val="12"/>
                                <w:szCs w:val="12"/>
                              </w:rPr>
                              <w:t>(</w:t>
                            </w:r>
                            <w:r>
                              <w:rPr>
                                <w:rFonts w:hint="eastAsia"/>
                                <w:sz w:val="12"/>
                                <w:szCs w:val="12"/>
                              </w:rPr>
                              <w:t>月</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E2748" id="テキスト ボックス 20" o:spid="_x0000_s1043" type="#_x0000_t202" style="position:absolute;left:0;text-align:left;margin-left:392.95pt;margin-top:194.95pt;width:51pt;height:22.8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2+lIQIAAEE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" filled="f" stroked="f" strokeweight=".5pt">
                <v:textbox>
                  <w:txbxContent>
                    <w:p w14:paraId="0C822908" w14:textId="088E59AB" w:rsidR="000F1C25" w:rsidRPr="0070500C" w:rsidRDefault="000F1C25" w:rsidP="000F1C25">
                      <w:pPr>
                        <w:rPr>
                          <w:sz w:val="12"/>
                          <w:szCs w:val="12"/>
                        </w:rPr>
                      </w:pPr>
                      <w:r>
                        <w:rPr>
                          <w:rFonts w:hint="eastAsia"/>
                          <w:sz w:val="12"/>
                          <w:szCs w:val="12"/>
                        </w:rPr>
                        <w:t>(</w:t>
                      </w:r>
                      <w:r>
                        <w:rPr>
                          <w:rFonts w:hint="eastAsia"/>
                          <w:sz w:val="12"/>
                          <w:szCs w:val="12"/>
                        </w:rPr>
                        <w:t>月</w:t>
                      </w:r>
                      <w:r>
                        <w:rPr>
                          <w:rFonts w:hint="eastAsia"/>
                          <w:sz w:val="12"/>
                          <w:szCs w:val="12"/>
                        </w:rPr>
                        <w:t>)</w:t>
                      </w:r>
                    </w:p>
                  </w:txbxContent>
                </v:textbox>
                <w10:wrap anchorx="margin"/>
              </v:shape>
            </w:pict>
          </mc:Fallback>
        </mc:AlternateContent>
      </w:r>
      <w:r w:rsidR="000A4210" w:rsidRPr="000A4210">
        <w:drawing>
          <wp:inline distT="0" distB="0" distL="0" distR="0" wp14:anchorId="3D11E592" wp14:editId="3C7A2226">
            <wp:extent cx="5400040" cy="2771775"/>
            <wp:effectExtent l="0" t="0" r="0"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2771775"/>
                    </a:xfrm>
                    <a:prstGeom prst="rect">
                      <a:avLst/>
                    </a:prstGeom>
                    <a:noFill/>
                    <a:ln>
                      <a:noFill/>
                    </a:ln>
                  </pic:spPr>
                </pic:pic>
              </a:graphicData>
            </a:graphic>
          </wp:inline>
        </w:drawing>
      </w:r>
    </w:p>
    <w:p w14:paraId="07ED84EE" w14:textId="53FB4BF4" w:rsidR="00FB002E" w:rsidRPr="00844C89" w:rsidRDefault="00C91F7A" w:rsidP="00FB002E">
      <w:pPr>
        <w:rPr>
          <w:sz w:val="18"/>
          <w:szCs w:val="18"/>
        </w:rPr>
      </w:pPr>
      <w:r>
        <w:rPr>
          <w:rFonts w:hint="eastAsia"/>
          <w:sz w:val="18"/>
          <w:szCs w:val="18"/>
        </w:rPr>
        <w:t>（資料）大阪市「景気観測調査」</w:t>
      </w:r>
    </w:p>
    <w:p w14:paraId="3E1153BC" w14:textId="6B71E853" w:rsidR="003F7635" w:rsidRDefault="003F7635" w:rsidP="000F4A31">
      <w:pPr>
        <w:snapToGrid w:val="0"/>
        <w:spacing w:line="228" w:lineRule="auto"/>
        <w:ind w:left="360" w:hangingChars="200" w:hanging="36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　DIは「上昇又は増加等企業割合(%)」から「下降又は減少等企業割合(%)」を差し引いたもので、プラスは上昇・増加・黒字基調・順調等の企業割合が上回り、マイナスは下降・減少・赤字基調・窮屈等の企業割合が上回ったことを示す。</w:t>
      </w:r>
      <w:r w:rsidRPr="00D81ECE">
        <w:rPr>
          <w:rFonts w:asciiTheme="minorEastAsia" w:eastAsiaTheme="minorEastAsia" w:hAnsiTheme="minorEastAsia" w:cstheme="minorBidi" w:hint="eastAsia"/>
          <w:color w:val="000000" w:themeColor="text1"/>
          <w:kern w:val="24"/>
          <w:sz w:val="18"/>
          <w:szCs w:val="18"/>
        </w:rPr>
        <w:t xml:space="preserve"> </w:t>
      </w:r>
    </w:p>
    <w:p w14:paraId="0395FFB1" w14:textId="1BF67662" w:rsidR="003F40CD" w:rsidRDefault="003F40CD" w:rsidP="000A4210">
      <w:pPr>
        <w:snapToGrid w:val="0"/>
        <w:spacing w:line="228" w:lineRule="auto"/>
        <w:rPr>
          <w:rFonts w:asciiTheme="minorEastAsia" w:eastAsiaTheme="minorEastAsia" w:hAnsiTheme="minorEastAsia" w:cstheme="minorBidi" w:hint="eastAsia"/>
          <w:color w:val="000000" w:themeColor="text1"/>
          <w:kern w:val="24"/>
          <w:sz w:val="18"/>
          <w:szCs w:val="18"/>
        </w:rPr>
      </w:pPr>
    </w:p>
    <w:p w14:paraId="2C7EDA28" w14:textId="76370F6F" w:rsidR="00473C0D" w:rsidRDefault="00473C0D" w:rsidP="000F4A31">
      <w:pPr>
        <w:snapToGrid w:val="0"/>
        <w:spacing w:line="228" w:lineRule="auto"/>
        <w:ind w:left="360" w:hangingChars="200" w:hanging="360"/>
        <w:rPr>
          <w:rFonts w:asciiTheme="minorEastAsia" w:eastAsiaTheme="minorEastAsia" w:hAnsiTheme="minorEastAsia" w:cstheme="minorBidi"/>
          <w:color w:val="000000" w:themeColor="text1"/>
          <w:kern w:val="24"/>
          <w:sz w:val="18"/>
          <w:szCs w:val="18"/>
        </w:rPr>
      </w:pPr>
    </w:p>
    <w:p w14:paraId="1983F47E" w14:textId="31059F54" w:rsidR="00B77666" w:rsidRDefault="00B77666" w:rsidP="000F4A31">
      <w:pPr>
        <w:snapToGrid w:val="0"/>
        <w:spacing w:line="228" w:lineRule="auto"/>
        <w:ind w:left="360" w:hangingChars="200" w:hanging="360"/>
        <w:rPr>
          <w:rFonts w:asciiTheme="minorEastAsia" w:eastAsiaTheme="minorEastAsia" w:hAnsiTheme="minorEastAsia" w:cstheme="minorBidi"/>
          <w:color w:val="000000" w:themeColor="text1"/>
          <w:kern w:val="24"/>
          <w:sz w:val="18"/>
          <w:szCs w:val="18"/>
        </w:rPr>
      </w:pPr>
    </w:p>
    <w:p w14:paraId="764755F2" w14:textId="517049CF" w:rsidR="008F234C" w:rsidRDefault="008F234C" w:rsidP="008F234C">
      <w:pPr>
        <w:rPr>
          <w:rFonts w:ascii="ＭＳ Ｐゴシック" w:eastAsia="ＭＳ Ｐゴシック" w:hAnsi="ＭＳ Ｐゴシック"/>
          <w:b/>
          <w:color w:val="FF0000"/>
        </w:rPr>
      </w:pPr>
      <w:r w:rsidRPr="008166BA">
        <w:rPr>
          <w:rFonts w:ascii="ＭＳ Ｐゴシック" w:eastAsia="ＭＳ Ｐゴシック" w:hAnsi="ＭＳ Ｐゴシック" w:hint="eastAsia"/>
          <w:b/>
        </w:rPr>
        <w:t>【資金繰り</w:t>
      </w:r>
      <w:r w:rsidR="003F7635" w:rsidRPr="008166BA">
        <w:rPr>
          <w:rFonts w:ascii="ＭＳ Ｐゴシック" w:eastAsia="ＭＳ Ｐゴシック" w:hAnsi="ＭＳ Ｐゴシック" w:hint="eastAsia"/>
          <w:b/>
        </w:rPr>
        <w:t>DIの</w:t>
      </w:r>
      <w:r w:rsidRPr="008166BA">
        <w:rPr>
          <w:rFonts w:ascii="ＭＳ Ｐゴシック" w:eastAsia="ＭＳ Ｐゴシック" w:hAnsi="ＭＳ Ｐゴシック" w:hint="eastAsia"/>
          <w:b/>
        </w:rPr>
        <w:t>推移】（大阪市）</w:t>
      </w:r>
    </w:p>
    <w:p w14:paraId="29B90C64" w14:textId="7B7DDA17" w:rsidR="00CD0696" w:rsidRDefault="000F1C25" w:rsidP="008F234C">
      <w:pPr>
        <w:rPr>
          <w:rFonts w:ascii="ＭＳ Ｐゴシック" w:eastAsia="ＭＳ Ｐゴシック" w:hAnsi="ＭＳ Ｐゴシック"/>
          <w:b/>
          <w:color w:val="FF0000"/>
        </w:rPr>
      </w:pPr>
      <w:r>
        <w:rPr>
          <w:noProof/>
        </w:rPr>
        <mc:AlternateContent>
          <mc:Choice Requires="wps">
            <w:drawing>
              <wp:anchor distT="0" distB="0" distL="114300" distR="114300" simplePos="0" relativeHeight="252005376" behindDoc="0" locked="0" layoutInCell="1" allowOverlap="1" wp14:anchorId="6D9809A6" wp14:editId="001E11C7">
                <wp:simplePos x="0" y="0"/>
                <wp:positionH relativeFrom="margin">
                  <wp:posOffset>5009515</wp:posOffset>
                </wp:positionH>
                <wp:positionV relativeFrom="paragraph">
                  <wp:posOffset>2652395</wp:posOffset>
                </wp:positionV>
                <wp:extent cx="647700" cy="2895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57228B79" w14:textId="77777777" w:rsidR="000F1C25" w:rsidRPr="0070500C" w:rsidRDefault="000F1C25" w:rsidP="000F1C25">
                            <w:pPr>
                              <w:rPr>
                                <w:sz w:val="12"/>
                                <w:szCs w:val="12"/>
                              </w:rPr>
                            </w:pPr>
                            <w:r>
                              <w:rPr>
                                <w:rFonts w:hint="eastAsia"/>
                                <w:sz w:val="12"/>
                                <w:szCs w:val="12"/>
                              </w:rPr>
                              <w:t>(</w:t>
                            </w:r>
                            <w:r>
                              <w:rPr>
                                <w:rFonts w:hint="eastAsia"/>
                                <w:sz w:val="12"/>
                                <w:szCs w:val="12"/>
                              </w:rPr>
                              <w:t>月</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809A6" id="テキスト ボックス 28" o:spid="_x0000_s1044" type="#_x0000_t202" style="position:absolute;left:0;text-align:left;margin-left:394.45pt;margin-top:208.85pt;width:51pt;height:22.8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" filled="f" stroked="f" strokeweight=".5pt">
                <v:textbox>
                  <w:txbxContent>
                    <w:p w14:paraId="57228B79" w14:textId="77777777" w:rsidR="000F1C25" w:rsidRPr="0070500C" w:rsidRDefault="000F1C25" w:rsidP="000F1C25">
                      <w:pPr>
                        <w:rPr>
                          <w:sz w:val="12"/>
                          <w:szCs w:val="12"/>
                        </w:rPr>
                      </w:pPr>
                      <w:r>
                        <w:rPr>
                          <w:rFonts w:hint="eastAsia"/>
                          <w:sz w:val="12"/>
                          <w:szCs w:val="12"/>
                        </w:rPr>
                        <w:t>(</w:t>
                      </w:r>
                      <w:r>
                        <w:rPr>
                          <w:rFonts w:hint="eastAsia"/>
                          <w:sz w:val="12"/>
                          <w:szCs w:val="12"/>
                        </w:rPr>
                        <w:t>月</w:t>
                      </w:r>
                      <w:r>
                        <w:rPr>
                          <w:rFonts w:hint="eastAsia"/>
                          <w:sz w:val="12"/>
                          <w:szCs w:val="12"/>
                        </w:rPr>
                        <w:t>)</w:t>
                      </w:r>
                    </w:p>
                  </w:txbxContent>
                </v:textbox>
                <w10:wrap anchorx="margin"/>
              </v:shape>
            </w:pict>
          </mc:Fallback>
        </mc:AlternateContent>
      </w:r>
      <w:r w:rsidR="000A4210" w:rsidRPr="000A4210">
        <w:drawing>
          <wp:inline distT="0" distB="0" distL="0" distR="0" wp14:anchorId="503EF351" wp14:editId="0AA041DA">
            <wp:extent cx="5400040" cy="2981325"/>
            <wp:effectExtent l="0" t="0" r="0" b="9525"/>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2981325"/>
                    </a:xfrm>
                    <a:prstGeom prst="rect">
                      <a:avLst/>
                    </a:prstGeom>
                    <a:noFill/>
                    <a:ln>
                      <a:noFill/>
                    </a:ln>
                  </pic:spPr>
                </pic:pic>
              </a:graphicData>
            </a:graphic>
          </wp:inline>
        </w:drawing>
      </w:r>
    </w:p>
    <w:p w14:paraId="3B1D2C53" w14:textId="77777777" w:rsidR="008F234C" w:rsidRDefault="008F234C" w:rsidP="008F234C">
      <w:pPr>
        <w:rPr>
          <w:sz w:val="18"/>
          <w:szCs w:val="18"/>
        </w:rPr>
      </w:pPr>
      <w:r>
        <w:rPr>
          <w:rFonts w:hint="eastAsia"/>
          <w:sz w:val="18"/>
          <w:szCs w:val="18"/>
        </w:rPr>
        <w:t>（資料）大阪市「景気観測調査」</w:t>
      </w:r>
    </w:p>
    <w:p w14:paraId="693A3761" w14:textId="77777777" w:rsidR="002E6237" w:rsidRDefault="002E6237" w:rsidP="001D6600">
      <w:pPr>
        <w:ind w:firstLineChars="100" w:firstLine="18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w:t>
      </w:r>
      <w:r w:rsidR="008751CC">
        <w:rPr>
          <w:rFonts w:asciiTheme="minorEastAsia" w:eastAsiaTheme="minorEastAsia" w:hAnsiTheme="minorEastAsia" w:cstheme="minorBidi" w:hint="eastAsia"/>
          <w:color w:val="000000" w:themeColor="text1"/>
          <w:kern w:val="24"/>
          <w:sz w:val="18"/>
          <w:szCs w:val="18"/>
        </w:rPr>
        <w:t>DI</w:t>
      </w:r>
      <w:r w:rsidR="008751CC" w:rsidRPr="00513BD9">
        <w:rPr>
          <w:rFonts w:hint="eastAsia"/>
          <w:sz w:val="18"/>
          <w:szCs w:val="18"/>
        </w:rPr>
        <w:t>は</w:t>
      </w:r>
      <w:r w:rsidR="008751CC">
        <w:rPr>
          <w:rFonts w:hint="eastAsia"/>
          <w:sz w:val="18"/>
          <w:szCs w:val="18"/>
        </w:rPr>
        <w:t>「</w:t>
      </w:r>
      <w:r w:rsidR="008751CC" w:rsidRPr="00513BD9">
        <w:rPr>
          <w:rFonts w:hint="eastAsia"/>
          <w:sz w:val="18"/>
          <w:szCs w:val="18"/>
        </w:rPr>
        <w:t>業況判断</w:t>
      </w:r>
      <w:r w:rsidR="008751CC" w:rsidRPr="00513BD9">
        <w:rPr>
          <w:rFonts w:hint="eastAsia"/>
          <w:sz w:val="18"/>
          <w:szCs w:val="18"/>
        </w:rPr>
        <w:t>DI</w:t>
      </w:r>
      <w:r w:rsidR="008751CC" w:rsidRPr="00513BD9">
        <w:rPr>
          <w:rFonts w:hint="eastAsia"/>
          <w:sz w:val="18"/>
          <w:szCs w:val="18"/>
        </w:rPr>
        <w:t>の推移</w:t>
      </w:r>
      <w:r w:rsidR="008751CC">
        <w:rPr>
          <w:rFonts w:hint="eastAsia"/>
          <w:sz w:val="18"/>
          <w:szCs w:val="18"/>
        </w:rPr>
        <w:t>」データ</w:t>
      </w:r>
      <w:r w:rsidR="008751CC" w:rsidRPr="00513BD9">
        <w:rPr>
          <w:rFonts w:hint="eastAsia"/>
          <w:sz w:val="18"/>
          <w:szCs w:val="18"/>
        </w:rPr>
        <w:t>と同</w:t>
      </w:r>
      <w:r w:rsidR="008751CC">
        <w:rPr>
          <w:rFonts w:asciiTheme="minorEastAsia" w:eastAsiaTheme="minorEastAsia" w:hAnsiTheme="minorEastAsia" w:cstheme="minorBidi" w:hint="eastAsia"/>
          <w:color w:val="000000" w:themeColor="text1"/>
          <w:kern w:val="24"/>
          <w:sz w:val="18"/>
          <w:szCs w:val="18"/>
        </w:rPr>
        <w:t>様</w:t>
      </w:r>
    </w:p>
    <w:p w14:paraId="432D6FBD" w14:textId="77777777" w:rsidR="000F1C25" w:rsidRDefault="000F1C25" w:rsidP="001D6600">
      <w:pPr>
        <w:ind w:firstLineChars="100" w:firstLine="180"/>
        <w:rPr>
          <w:rFonts w:asciiTheme="minorEastAsia" w:eastAsiaTheme="minorEastAsia" w:hAnsiTheme="minorEastAsia" w:cstheme="minorBidi"/>
          <w:color w:val="000000" w:themeColor="text1"/>
          <w:kern w:val="24"/>
          <w:sz w:val="18"/>
          <w:szCs w:val="18"/>
        </w:rPr>
      </w:pPr>
    </w:p>
    <w:p w14:paraId="29215EA0" w14:textId="77777777" w:rsidR="007C08FA" w:rsidRDefault="007C08FA" w:rsidP="001032E4">
      <w:pPr>
        <w:jc w:val="left"/>
        <w:rPr>
          <w:rFonts w:ascii="ＭＳ Ｐゴシック" w:eastAsia="ＭＳ Ｐゴシック" w:hAnsi="ＭＳ Ｐゴシック"/>
          <w:b/>
          <w:color w:val="FF0000"/>
        </w:rPr>
      </w:pPr>
      <w:r w:rsidRPr="008166BA">
        <w:rPr>
          <w:rFonts w:ascii="ＭＳ Ｐゴシック" w:eastAsia="ＭＳ Ｐゴシック" w:hAnsi="ＭＳ Ｐゴシック" w:hint="eastAsia"/>
          <w:b/>
        </w:rPr>
        <w:lastRenderedPageBreak/>
        <w:t>【</w:t>
      </w:r>
      <w:r w:rsidR="00974028" w:rsidRPr="008166BA">
        <w:rPr>
          <w:rFonts w:ascii="ＭＳ Ｐゴシック" w:eastAsia="ＭＳ Ｐゴシック" w:hAnsi="ＭＳ Ｐゴシック" w:hint="eastAsia"/>
          <w:b/>
        </w:rPr>
        <w:t>単独世帯数・</w:t>
      </w:r>
      <w:r w:rsidRPr="008166BA">
        <w:rPr>
          <w:rFonts w:ascii="ＭＳ Ｐゴシック" w:eastAsia="ＭＳ Ｐゴシック" w:hAnsi="ＭＳ Ｐゴシック" w:hint="eastAsia"/>
          <w:b/>
        </w:rPr>
        <w:t>高齢</w:t>
      </w:r>
      <w:r w:rsidR="00401A71" w:rsidRPr="008166BA">
        <w:rPr>
          <w:rFonts w:ascii="ＭＳ Ｐゴシック" w:eastAsia="ＭＳ Ｐゴシック" w:hAnsi="ＭＳ Ｐゴシック" w:hint="eastAsia"/>
          <w:b/>
        </w:rPr>
        <w:t>単独</w:t>
      </w:r>
      <w:r w:rsidRPr="008166BA">
        <w:rPr>
          <w:rFonts w:ascii="ＭＳ Ｐゴシック" w:eastAsia="ＭＳ Ｐゴシック" w:hAnsi="ＭＳ Ｐゴシック" w:hint="eastAsia"/>
          <w:b/>
        </w:rPr>
        <w:t>世帯数の推移】</w:t>
      </w:r>
      <w:r w:rsidR="001F159A" w:rsidRPr="008166BA">
        <w:rPr>
          <w:rFonts w:ascii="ＭＳ Ｐゴシック" w:eastAsia="ＭＳ Ｐゴシック" w:hAnsi="ＭＳ Ｐゴシック" w:hint="eastAsia"/>
          <w:b/>
        </w:rPr>
        <w:t>（大阪市）</w:t>
      </w:r>
    </w:p>
    <w:p w14:paraId="0037F22D" w14:textId="77777777" w:rsidR="001032E4" w:rsidRDefault="00BA3316" w:rsidP="00BA3316">
      <w:pPr>
        <w:jc w:val="left"/>
        <w:rPr>
          <w:sz w:val="18"/>
          <w:szCs w:val="18"/>
        </w:rPr>
      </w:pPr>
      <w:r w:rsidRPr="00BA3316">
        <w:rPr>
          <w:rFonts w:hint="eastAsia"/>
          <w:noProof/>
        </w:rPr>
        <w:drawing>
          <wp:inline distT="0" distB="0" distL="0" distR="0" wp14:anchorId="54B1C5F2" wp14:editId="4303C8E7">
            <wp:extent cx="5714809" cy="34518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6512" cy="3452889"/>
                    </a:xfrm>
                    <a:prstGeom prst="rect">
                      <a:avLst/>
                    </a:prstGeom>
                    <a:noFill/>
                    <a:ln>
                      <a:noFill/>
                    </a:ln>
                  </pic:spPr>
                </pic:pic>
              </a:graphicData>
            </a:graphic>
          </wp:inline>
        </w:drawing>
      </w:r>
      <w:r w:rsidR="00F20B69" w:rsidRPr="007C08FA">
        <w:rPr>
          <w:rFonts w:hint="eastAsia"/>
          <w:sz w:val="18"/>
          <w:szCs w:val="18"/>
        </w:rPr>
        <w:t>（資料）</w:t>
      </w:r>
      <w:r w:rsidR="00F20B69">
        <w:rPr>
          <w:rFonts w:hint="eastAsia"/>
          <w:sz w:val="18"/>
          <w:szCs w:val="18"/>
        </w:rPr>
        <w:t>総務省「国勢調査」</w:t>
      </w:r>
    </w:p>
    <w:p w14:paraId="7D5257D9" w14:textId="77777777" w:rsidR="00E202DF" w:rsidRDefault="00E202DF" w:rsidP="00BA3316">
      <w:pPr>
        <w:jc w:val="left"/>
        <w:rPr>
          <w:rFonts w:ascii="ＭＳ Ｐゴシック" w:eastAsia="ＭＳ Ｐゴシック" w:hAnsi="ＭＳ Ｐゴシック"/>
          <w:b/>
        </w:rPr>
      </w:pPr>
    </w:p>
    <w:p w14:paraId="5B01262E" w14:textId="77777777" w:rsidR="00DE2536" w:rsidRPr="008E5396" w:rsidRDefault="00313112" w:rsidP="0092516E">
      <w:pPr>
        <w:spacing w:line="260" w:lineRule="exact"/>
        <w:ind w:left="829" w:hangingChars="393" w:hanging="829"/>
        <w:rPr>
          <w:rFonts w:ascii="ＭＳ Ｐゴシック" w:eastAsia="ＭＳ Ｐゴシック" w:hAnsi="ＭＳ Ｐゴシック"/>
          <w:b/>
        </w:rPr>
      </w:pPr>
      <w:r w:rsidRPr="008166BA">
        <w:rPr>
          <w:rFonts w:ascii="ＭＳ Ｐゴシック" w:eastAsia="ＭＳ Ｐゴシック" w:hAnsi="ＭＳ Ｐゴシック" w:hint="eastAsia"/>
          <w:b/>
        </w:rPr>
        <w:t>【税収・公債費・扶助費</w:t>
      </w:r>
      <w:r w:rsidR="00DE2536" w:rsidRPr="008166BA">
        <w:rPr>
          <w:rFonts w:ascii="ＭＳ Ｐゴシック" w:eastAsia="ＭＳ Ｐゴシック" w:hAnsi="ＭＳ Ｐゴシック" w:hint="eastAsia"/>
          <w:b/>
        </w:rPr>
        <w:t>の推移】（大阪市）</w:t>
      </w:r>
    </w:p>
    <w:p w14:paraId="56228ECC" w14:textId="77777777" w:rsidR="006A133F" w:rsidRDefault="008D249A" w:rsidP="00954961">
      <w:pPr>
        <w:jc w:val="left"/>
      </w:pPr>
      <w:r>
        <w:rPr>
          <w:noProof/>
        </w:rPr>
        <mc:AlternateContent>
          <mc:Choice Requires="wps">
            <w:drawing>
              <wp:anchor distT="0" distB="0" distL="114300" distR="114300" simplePos="0" relativeHeight="251714560" behindDoc="0" locked="0" layoutInCell="1" allowOverlap="1" wp14:anchorId="033F26A8" wp14:editId="28BA9B41">
                <wp:simplePos x="0" y="0"/>
                <wp:positionH relativeFrom="column">
                  <wp:posOffset>4137660</wp:posOffset>
                </wp:positionH>
                <wp:positionV relativeFrom="paragraph">
                  <wp:posOffset>2725420</wp:posOffset>
                </wp:positionV>
                <wp:extent cx="344805" cy="2514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44805" cy="251460"/>
                        </a:xfrm>
                        <a:prstGeom prst="rect">
                          <a:avLst/>
                        </a:prstGeom>
                        <a:noFill/>
                        <a:ln w="6350">
                          <a:noFill/>
                        </a:ln>
                        <a:effectLst/>
                      </wps:spPr>
                      <wps:txbx>
                        <w:txbxContent>
                          <w:p w14:paraId="23F0791F" w14:textId="77777777" w:rsidR="00351A81" w:rsidRPr="00777894" w:rsidRDefault="00351A81" w:rsidP="00351A81">
                            <w:pPr>
                              <w:rPr>
                                <w:sz w:val="10"/>
                                <w:szCs w:val="10"/>
                              </w:rPr>
                            </w:pPr>
                            <w:r w:rsidRPr="00777894">
                              <w:rPr>
                                <w:rFonts w:hint="eastAsia"/>
                                <w:sz w:val="10"/>
                                <w:szCs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26A8" id="テキスト ボックス 12" o:spid="_x0000_s1045" type="#_x0000_t202" style="position:absolute;margin-left:325.8pt;margin-top:214.6pt;width:27.15pt;height:1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" filled="f" stroked="f" strokeweight=".5pt">
                <v:textbox>
                  <w:txbxContent>
                    <w:p w14:paraId="23F0791F" w14:textId="77777777" w:rsidR="00351A81" w:rsidRPr="00777894" w:rsidRDefault="00351A81" w:rsidP="00351A81">
                      <w:pPr>
                        <w:rPr>
                          <w:sz w:val="10"/>
                          <w:szCs w:val="10"/>
                        </w:rPr>
                      </w:pPr>
                      <w:r w:rsidRPr="00777894">
                        <w:rPr>
                          <w:rFonts w:hint="eastAsia"/>
                          <w:sz w:val="10"/>
                          <w:szCs w:val="10"/>
                        </w:rPr>
                        <w:t>※</w:t>
                      </w:r>
                    </w:p>
                  </w:txbxContent>
                </v:textbox>
              </v:shape>
            </w:pict>
          </mc:Fallback>
        </mc:AlternateContent>
      </w:r>
      <w:r w:rsidR="001806FA">
        <w:rPr>
          <w:noProof/>
        </w:rPr>
        <mc:AlternateContent>
          <mc:Choice Requires="wps">
            <w:drawing>
              <wp:anchor distT="0" distB="0" distL="114300" distR="114300" simplePos="0" relativeHeight="251724800" behindDoc="0" locked="0" layoutInCell="1" allowOverlap="1" wp14:anchorId="19E2C424" wp14:editId="2B8B540C">
                <wp:simplePos x="0" y="0"/>
                <wp:positionH relativeFrom="column">
                  <wp:posOffset>254635</wp:posOffset>
                </wp:positionH>
                <wp:positionV relativeFrom="paragraph">
                  <wp:posOffset>2819400</wp:posOffset>
                </wp:positionV>
                <wp:extent cx="647700" cy="289560"/>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EF920" w14:textId="77777777" w:rsidR="0070500C" w:rsidRPr="0070500C" w:rsidRDefault="0070500C" w:rsidP="0070500C">
                            <w:pPr>
                              <w:rPr>
                                <w:sz w:val="12"/>
                                <w:szCs w:val="12"/>
                              </w:rPr>
                            </w:pPr>
                            <w:r>
                              <w:rPr>
                                <w:rFonts w:hint="eastAsia"/>
                                <w:sz w:val="12"/>
                                <w:szCs w:val="12"/>
                              </w:rPr>
                              <w:t>(</w:t>
                            </w:r>
                            <w:r>
                              <w:rPr>
                                <w:rFonts w:hint="eastAsia"/>
                                <w:sz w:val="12"/>
                                <w:szCs w:val="12"/>
                              </w:rPr>
                              <w:t>平成</w:t>
                            </w:r>
                            <w:r w:rsidR="00B65086">
                              <w:rPr>
                                <w:rFonts w:hint="eastAsia"/>
                                <w:sz w:val="12"/>
                                <w:szCs w:val="12"/>
                              </w:rPr>
                              <w:t>８</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2C424" id="テキスト ボックス 300" o:spid="_x0000_s1046" type="#_x0000_t202" style="position:absolute;margin-left:20.05pt;margin-top:222pt;width:51pt;height:2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" filled="f" stroked="f" strokeweight=".5pt">
                <v:textbox>
                  <w:txbxContent>
                    <w:p w14:paraId="0ECEF920" w14:textId="77777777" w:rsidR="0070500C" w:rsidRPr="0070500C" w:rsidRDefault="0070500C" w:rsidP="0070500C">
                      <w:pPr>
                        <w:rPr>
                          <w:sz w:val="12"/>
                          <w:szCs w:val="12"/>
                        </w:rPr>
                      </w:pPr>
                      <w:r>
                        <w:rPr>
                          <w:rFonts w:hint="eastAsia"/>
                          <w:sz w:val="12"/>
                          <w:szCs w:val="12"/>
                        </w:rPr>
                        <w:t>(</w:t>
                      </w:r>
                      <w:r>
                        <w:rPr>
                          <w:rFonts w:hint="eastAsia"/>
                          <w:sz w:val="12"/>
                          <w:szCs w:val="12"/>
                        </w:rPr>
                        <w:t>平成</w:t>
                      </w:r>
                      <w:r w:rsidR="00B65086">
                        <w:rPr>
                          <w:rFonts w:hint="eastAsia"/>
                          <w:sz w:val="12"/>
                          <w:szCs w:val="12"/>
                        </w:rPr>
                        <w:t>８</w:t>
                      </w:r>
                      <w:r>
                        <w:rPr>
                          <w:rFonts w:hint="eastAsia"/>
                          <w:sz w:val="12"/>
                          <w:szCs w:val="12"/>
                        </w:rPr>
                        <w:t>)</w:t>
                      </w:r>
                    </w:p>
                  </w:txbxContent>
                </v:textbox>
              </v:shape>
            </w:pict>
          </mc:Fallback>
        </mc:AlternateContent>
      </w:r>
      <w:r w:rsidR="001806FA">
        <w:rPr>
          <w:noProof/>
        </w:rPr>
        <mc:AlternateContent>
          <mc:Choice Requires="wps">
            <w:drawing>
              <wp:anchor distT="0" distB="0" distL="114300" distR="114300" simplePos="0" relativeHeight="251726848" behindDoc="0" locked="0" layoutInCell="1" allowOverlap="1" wp14:anchorId="1B242854" wp14:editId="552BDB6E">
                <wp:simplePos x="0" y="0"/>
                <wp:positionH relativeFrom="margin">
                  <wp:posOffset>4614545</wp:posOffset>
                </wp:positionH>
                <wp:positionV relativeFrom="paragraph">
                  <wp:posOffset>2819400</wp:posOffset>
                </wp:positionV>
                <wp:extent cx="647700" cy="289560"/>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82111" w14:textId="77777777" w:rsidR="0070500C" w:rsidRPr="0070500C" w:rsidRDefault="0070500C" w:rsidP="0070500C">
                            <w:pPr>
                              <w:rPr>
                                <w:sz w:val="12"/>
                                <w:szCs w:val="12"/>
                              </w:rPr>
                            </w:pPr>
                            <w:r>
                              <w:rPr>
                                <w:rFonts w:hint="eastAsia"/>
                                <w:sz w:val="12"/>
                                <w:szCs w:val="12"/>
                              </w:rPr>
                              <w:t>(</w:t>
                            </w:r>
                            <w:r>
                              <w:rPr>
                                <w:rFonts w:hint="eastAsia"/>
                                <w:sz w:val="12"/>
                                <w:szCs w:val="12"/>
                              </w:rPr>
                              <w:t>令和</w:t>
                            </w:r>
                            <w:r w:rsidR="001806FA">
                              <w:rPr>
                                <w:rFonts w:hint="eastAsia"/>
                                <w:sz w:val="12"/>
                                <w:szCs w:val="12"/>
                              </w:rPr>
                              <w:t>４</w:t>
                            </w:r>
                            <w:r>
                              <w:rPr>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42854" id="テキスト ボックス 308" o:spid="_x0000_s1047" type="#_x0000_t202" style="position:absolute;margin-left:363.35pt;margin-top:222pt;width:51pt;height:22.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" filled="f" stroked="f" strokeweight=".5pt">
                <v:textbox>
                  <w:txbxContent>
                    <w:p w14:paraId="3E182111" w14:textId="77777777" w:rsidR="0070500C" w:rsidRPr="0070500C" w:rsidRDefault="0070500C" w:rsidP="0070500C">
                      <w:pPr>
                        <w:rPr>
                          <w:sz w:val="12"/>
                          <w:szCs w:val="12"/>
                        </w:rPr>
                      </w:pPr>
                      <w:r>
                        <w:rPr>
                          <w:rFonts w:hint="eastAsia"/>
                          <w:sz w:val="12"/>
                          <w:szCs w:val="12"/>
                        </w:rPr>
                        <w:t>(</w:t>
                      </w:r>
                      <w:r>
                        <w:rPr>
                          <w:rFonts w:hint="eastAsia"/>
                          <w:sz w:val="12"/>
                          <w:szCs w:val="12"/>
                        </w:rPr>
                        <w:t>令和</w:t>
                      </w:r>
                      <w:r w:rsidR="001806FA">
                        <w:rPr>
                          <w:rFonts w:hint="eastAsia"/>
                          <w:sz w:val="12"/>
                          <w:szCs w:val="12"/>
                        </w:rPr>
                        <w:t>４</w:t>
                      </w:r>
                      <w:r>
                        <w:rPr>
                          <w:sz w:val="12"/>
                          <w:szCs w:val="12"/>
                        </w:rPr>
                        <w:t>)</w:t>
                      </w:r>
                    </w:p>
                  </w:txbxContent>
                </v:textbox>
                <w10:wrap anchorx="margin"/>
              </v:shape>
            </w:pict>
          </mc:Fallback>
        </mc:AlternateContent>
      </w:r>
      <w:r w:rsidR="0081225B">
        <w:rPr>
          <w:rFonts w:hint="eastAsia"/>
        </w:rPr>
        <w:t>（</w:t>
      </w:r>
      <w:r w:rsidR="0081225B">
        <w:rPr>
          <w:rFonts w:hint="eastAsia"/>
        </w:rPr>
        <w:t>1996</w:t>
      </w:r>
      <w:r w:rsidR="0081225B">
        <w:rPr>
          <w:rFonts w:hint="eastAsia"/>
        </w:rPr>
        <w:t>年度</w:t>
      </w:r>
      <w:r w:rsidR="00BA6A0C">
        <w:rPr>
          <w:rFonts w:hint="eastAsia"/>
        </w:rPr>
        <w:t>（市税収入の従来のピーク）</w:t>
      </w:r>
      <w:r w:rsidR="0081225B">
        <w:rPr>
          <w:rFonts w:hint="eastAsia"/>
        </w:rPr>
        <w:t>を</w:t>
      </w:r>
      <w:r w:rsidR="0081225B">
        <w:rPr>
          <w:rFonts w:hint="eastAsia"/>
        </w:rPr>
        <w:t>100</w:t>
      </w:r>
      <w:r w:rsidR="0081225B">
        <w:rPr>
          <w:rFonts w:hint="eastAsia"/>
        </w:rPr>
        <w:t>とした場合）</w:t>
      </w:r>
      <w:r w:rsidR="001806FA">
        <w:rPr>
          <w:noProof/>
        </w:rPr>
        <w:drawing>
          <wp:inline distT="0" distB="0" distL="0" distR="0" wp14:anchorId="0E8DFEA7" wp14:editId="786F1186">
            <wp:extent cx="5343525" cy="2753914"/>
            <wp:effectExtent l="0" t="0" r="0" b="8890"/>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7494" cy="2761113"/>
                    </a:xfrm>
                    <a:prstGeom prst="rect">
                      <a:avLst/>
                    </a:prstGeom>
                    <a:noFill/>
                    <a:ln>
                      <a:noFill/>
                    </a:ln>
                  </pic:spPr>
                </pic:pic>
              </a:graphicData>
            </a:graphic>
          </wp:inline>
        </w:drawing>
      </w:r>
    </w:p>
    <w:p w14:paraId="06CD0B05" w14:textId="77777777" w:rsidR="00313112" w:rsidRDefault="004541C6" w:rsidP="00313112">
      <w:pPr>
        <w:jc w:val="left"/>
        <w:rPr>
          <w:sz w:val="18"/>
          <w:szCs w:val="18"/>
        </w:rPr>
      </w:pPr>
      <w:r>
        <w:rPr>
          <w:rFonts w:hint="eastAsia"/>
          <w:sz w:val="18"/>
          <w:szCs w:val="18"/>
        </w:rPr>
        <w:t>（資料）</w:t>
      </w:r>
      <w:r w:rsidR="00313112">
        <w:rPr>
          <w:rFonts w:hint="eastAsia"/>
          <w:sz w:val="18"/>
          <w:szCs w:val="18"/>
        </w:rPr>
        <w:t>大阪市財政局「普通会計決算見込について」</w:t>
      </w:r>
    </w:p>
    <w:p w14:paraId="032C694E" w14:textId="77777777" w:rsidR="0092516E" w:rsidRDefault="00351A81" w:rsidP="00BA6A0C">
      <w:pPr>
        <w:ind w:rightChars="-203" w:right="-426"/>
        <w:jc w:val="left"/>
        <w:rPr>
          <w:sz w:val="18"/>
          <w:szCs w:val="18"/>
        </w:rPr>
      </w:pPr>
      <w:r w:rsidRPr="00581E7D">
        <w:rPr>
          <w:rFonts w:hint="eastAsia"/>
          <w:sz w:val="18"/>
          <w:szCs w:val="18"/>
        </w:rPr>
        <w:t xml:space="preserve">　※　</w:t>
      </w:r>
      <w:r w:rsidR="00BA6A0C">
        <w:rPr>
          <w:rFonts w:hint="eastAsia"/>
          <w:sz w:val="18"/>
          <w:szCs w:val="18"/>
        </w:rPr>
        <w:t>2020</w:t>
      </w:r>
      <w:r w:rsidR="00BA6A0C">
        <w:rPr>
          <w:rFonts w:hint="eastAsia"/>
          <w:sz w:val="18"/>
          <w:szCs w:val="18"/>
        </w:rPr>
        <w:t>～</w:t>
      </w:r>
      <w:r w:rsidR="00BA6A0C">
        <w:rPr>
          <w:rFonts w:hint="eastAsia"/>
          <w:sz w:val="18"/>
          <w:szCs w:val="18"/>
        </w:rPr>
        <w:t>2022</w:t>
      </w:r>
      <w:r w:rsidR="00BA6A0C">
        <w:rPr>
          <w:rFonts w:hint="eastAsia"/>
          <w:sz w:val="18"/>
          <w:szCs w:val="18"/>
        </w:rPr>
        <w:t>年度の扶助費は、新型コロナウイルス感染症対策関連経費及び物価高騰対応経費を含む。</w:t>
      </w:r>
    </w:p>
    <w:p w14:paraId="59D08870" w14:textId="77777777" w:rsidR="00E202DF" w:rsidRDefault="00BA6A0C" w:rsidP="003F40CD">
      <w:pPr>
        <w:jc w:val="left"/>
        <w:rPr>
          <w:sz w:val="18"/>
          <w:szCs w:val="18"/>
        </w:rPr>
      </w:pPr>
      <w:r w:rsidRPr="00581E7D">
        <w:rPr>
          <w:rFonts w:hint="eastAsia"/>
          <w:sz w:val="18"/>
          <w:szCs w:val="18"/>
        </w:rPr>
        <w:t xml:space="preserve">　※　</w:t>
      </w:r>
      <w:r w:rsidRPr="00581E7D">
        <w:rPr>
          <w:rFonts w:hint="eastAsia"/>
          <w:sz w:val="18"/>
          <w:szCs w:val="18"/>
        </w:rPr>
        <w:t>2018</w:t>
      </w:r>
      <w:r w:rsidRPr="00581E7D">
        <w:rPr>
          <w:rFonts w:hint="eastAsia"/>
          <w:sz w:val="18"/>
          <w:szCs w:val="18"/>
        </w:rPr>
        <w:t>年度の公債費には、交通事業の民営化に伴う市債の繰上償還を含む。</w:t>
      </w:r>
    </w:p>
    <w:p w14:paraId="300F05E2" w14:textId="77777777" w:rsidR="00962DCB" w:rsidRDefault="00962DCB" w:rsidP="00962DCB">
      <w:pPr>
        <w:rPr>
          <w:rFonts w:ascii="ＭＳ Ｐゴシック" w:eastAsia="ＭＳ Ｐゴシック" w:hAnsi="ＭＳ Ｐゴシック"/>
          <w:b/>
        </w:rPr>
      </w:pPr>
      <w:r w:rsidRPr="008166BA">
        <w:rPr>
          <w:rFonts w:ascii="ＭＳ Ｐゴシック" w:eastAsia="ＭＳ Ｐゴシック" w:hAnsi="ＭＳ Ｐゴシック" w:hint="eastAsia"/>
          <w:b/>
        </w:rPr>
        <w:lastRenderedPageBreak/>
        <w:t>【市税収入の推移】（大阪市）</w:t>
      </w:r>
    </w:p>
    <w:p w14:paraId="4B618DBC" w14:textId="77777777" w:rsidR="009B409F" w:rsidRDefault="009B409F" w:rsidP="00962DCB">
      <w:pPr>
        <w:rPr>
          <w:rFonts w:ascii="ＭＳ Ｐゴシック" w:eastAsia="ＭＳ Ｐゴシック" w:hAnsi="ＭＳ Ｐゴシック"/>
          <w:b/>
        </w:rPr>
      </w:pPr>
      <w:r>
        <w:rPr>
          <w:noProof/>
        </w:rPr>
        <mc:AlternateContent>
          <mc:Choice Requires="wps">
            <w:drawing>
              <wp:anchor distT="0" distB="0" distL="114300" distR="114300" simplePos="0" relativeHeight="251651072" behindDoc="0" locked="0" layoutInCell="1" allowOverlap="1" wp14:anchorId="58003F1C" wp14:editId="1C81F1B6">
                <wp:simplePos x="0" y="0"/>
                <wp:positionH relativeFrom="column">
                  <wp:posOffset>33020</wp:posOffset>
                </wp:positionH>
                <wp:positionV relativeFrom="paragraph">
                  <wp:posOffset>123190</wp:posOffset>
                </wp:positionV>
                <wp:extent cx="600075" cy="266700"/>
                <wp:effectExtent l="0" t="0" r="0" b="0"/>
                <wp:wrapNone/>
                <wp:docPr id="5"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0E6C7" w14:textId="77777777" w:rsidR="00E9323E" w:rsidRPr="009F08C7" w:rsidRDefault="00E9323E" w:rsidP="00E9323E">
                            <w:pPr>
                              <w:rPr>
                                <w:sz w:val="16"/>
                              </w:rPr>
                            </w:pPr>
                            <w:r>
                              <w:rPr>
                                <w:rFonts w:hint="eastAsia"/>
                                <w:sz w:val="16"/>
                              </w:rPr>
                              <w:t>（</w:t>
                            </w:r>
                            <w:r w:rsidRPr="009F08C7">
                              <w:rPr>
                                <w:rFonts w:hint="eastAsia"/>
                                <w:sz w:val="16"/>
                              </w:rPr>
                              <w:t>億円</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03F1C" id="Text Box 368" o:spid="_x0000_s1048" type="#_x0000_t202" style="position:absolute;left:0;text-align:left;margin-left:2.6pt;margin-top:9.7pt;width:47.2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" filled="f" stroked="f">
                <v:textbox inset="5.85pt,.7pt,5.85pt,.7pt">
                  <w:txbxContent>
                    <w:p w14:paraId="68B0E6C7" w14:textId="77777777" w:rsidR="00E9323E" w:rsidRPr="009F08C7" w:rsidRDefault="00E9323E" w:rsidP="00E9323E">
                      <w:pPr>
                        <w:rPr>
                          <w:sz w:val="16"/>
                        </w:rPr>
                      </w:pPr>
                      <w:r>
                        <w:rPr>
                          <w:rFonts w:hint="eastAsia"/>
                          <w:sz w:val="16"/>
                        </w:rPr>
                        <w:t>（</w:t>
                      </w:r>
                      <w:r w:rsidRPr="009F08C7">
                        <w:rPr>
                          <w:rFonts w:hint="eastAsia"/>
                          <w:sz w:val="16"/>
                        </w:rPr>
                        <w:t>億円</w:t>
                      </w:r>
                      <w:r>
                        <w:rPr>
                          <w:rFonts w:hint="eastAsia"/>
                          <w:sz w:val="16"/>
                        </w:rPr>
                        <w:t>）</w:t>
                      </w:r>
                    </w:p>
                  </w:txbxContent>
                </v:textbox>
              </v:shape>
            </w:pict>
          </mc:Fallback>
        </mc:AlternateContent>
      </w:r>
    </w:p>
    <w:p w14:paraId="78874EF1" w14:textId="77777777" w:rsidR="002330E7" w:rsidRPr="008E5396" w:rsidRDefault="001806FA" w:rsidP="00962DCB">
      <w:pPr>
        <w:rPr>
          <w:rFonts w:ascii="ＭＳ Ｐゴシック" w:eastAsia="ＭＳ Ｐゴシック" w:hAnsi="ＭＳ Ｐゴシック"/>
          <w:b/>
        </w:rPr>
      </w:pPr>
      <w:r>
        <w:rPr>
          <w:noProof/>
        </w:rPr>
        <mc:AlternateContent>
          <mc:Choice Requires="wps">
            <w:drawing>
              <wp:anchor distT="0" distB="0" distL="114300" distR="114300" simplePos="0" relativeHeight="251657216" behindDoc="0" locked="0" layoutInCell="1" allowOverlap="1" wp14:anchorId="4022931B" wp14:editId="0972514C">
                <wp:simplePos x="0" y="0"/>
                <wp:positionH relativeFrom="rightMargin">
                  <wp:posOffset>-149225</wp:posOffset>
                </wp:positionH>
                <wp:positionV relativeFrom="paragraph">
                  <wp:posOffset>2491105</wp:posOffset>
                </wp:positionV>
                <wp:extent cx="895350" cy="4476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80361" w14:textId="77777777" w:rsidR="006449C1" w:rsidRPr="0070500C" w:rsidRDefault="006449C1" w:rsidP="006449C1">
                            <w:pPr>
                              <w:rPr>
                                <w:sz w:val="12"/>
                                <w:szCs w:val="12"/>
                              </w:rPr>
                            </w:pPr>
                            <w:r w:rsidRPr="0070500C">
                              <w:rPr>
                                <w:rFonts w:hint="eastAsia"/>
                                <w:sz w:val="12"/>
                                <w:szCs w:val="12"/>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931B" id="テキスト ボックス 7" o:spid="_x0000_s1049" type="#_x0000_t202" style="position:absolute;left:0;text-align:left;margin-left:-11.75pt;margin-top:196.15pt;width:70.5pt;height:35.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" filled="f" stroked="f" strokeweight=".5pt">
                <v:textbox>
                  <w:txbxContent>
                    <w:p w14:paraId="3AB80361" w14:textId="77777777" w:rsidR="006449C1" w:rsidRPr="0070500C" w:rsidRDefault="006449C1" w:rsidP="006449C1">
                      <w:pPr>
                        <w:rPr>
                          <w:sz w:val="12"/>
                          <w:szCs w:val="12"/>
                        </w:rPr>
                      </w:pPr>
                      <w:r w:rsidRPr="0070500C">
                        <w:rPr>
                          <w:rFonts w:hint="eastAsia"/>
                          <w:sz w:val="12"/>
                          <w:szCs w:val="12"/>
                        </w:rPr>
                        <w:t>（年度）</w:t>
                      </w:r>
                    </w:p>
                  </w:txbxContent>
                </v:textbox>
                <w10:wrap anchorx="margin"/>
              </v:shape>
            </w:pict>
          </mc:Fallback>
        </mc:AlternateContent>
      </w:r>
      <w:r>
        <w:rPr>
          <w:noProof/>
        </w:rPr>
        <mc:AlternateContent>
          <mc:Choice Requires="wps">
            <w:drawing>
              <wp:anchor distT="0" distB="0" distL="114300" distR="114300" simplePos="0" relativeHeight="251728896" behindDoc="0" locked="0" layoutInCell="1" allowOverlap="1" wp14:anchorId="01A585F6" wp14:editId="4610EE6E">
                <wp:simplePos x="0" y="0"/>
                <wp:positionH relativeFrom="margin">
                  <wp:posOffset>5109845</wp:posOffset>
                </wp:positionH>
                <wp:positionV relativeFrom="paragraph">
                  <wp:posOffset>2581275</wp:posOffset>
                </wp:positionV>
                <wp:extent cx="647700" cy="28956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A2714" w14:textId="77777777" w:rsidR="0070500C" w:rsidRPr="004F56B0" w:rsidRDefault="0070500C" w:rsidP="0070500C">
                            <w:pPr>
                              <w:rPr>
                                <w:sz w:val="12"/>
                                <w:szCs w:val="12"/>
                              </w:rPr>
                            </w:pPr>
                            <w:r w:rsidRPr="004F56B0">
                              <w:rPr>
                                <w:rFonts w:hint="eastAsia"/>
                                <w:sz w:val="12"/>
                                <w:szCs w:val="12"/>
                              </w:rPr>
                              <w:t>(</w:t>
                            </w:r>
                            <w:r w:rsidRPr="004F56B0">
                              <w:rPr>
                                <w:rFonts w:hint="eastAsia"/>
                                <w:sz w:val="12"/>
                                <w:szCs w:val="12"/>
                              </w:rPr>
                              <w:t>令和</w:t>
                            </w:r>
                            <w:r w:rsidR="001806FA">
                              <w:rPr>
                                <w:rFonts w:hint="eastAsia"/>
                                <w:sz w:val="12"/>
                                <w:szCs w:val="12"/>
                              </w:rPr>
                              <w:t>４</w:t>
                            </w:r>
                            <w:r w:rsidRPr="004F56B0">
                              <w:rPr>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585F6" id="テキスト ボックス 312" o:spid="_x0000_s1050" type="#_x0000_t202" style="position:absolute;left:0;text-align:left;margin-left:402.35pt;margin-top:203.25pt;width:51pt;height:22.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" filled="f" stroked="f" strokeweight=".5pt">
                <v:textbox>
                  <w:txbxContent>
                    <w:p w14:paraId="360A2714" w14:textId="77777777" w:rsidR="0070500C" w:rsidRPr="004F56B0" w:rsidRDefault="0070500C" w:rsidP="0070500C">
                      <w:pPr>
                        <w:rPr>
                          <w:sz w:val="12"/>
                          <w:szCs w:val="12"/>
                        </w:rPr>
                      </w:pPr>
                      <w:r w:rsidRPr="004F56B0">
                        <w:rPr>
                          <w:rFonts w:hint="eastAsia"/>
                          <w:sz w:val="12"/>
                          <w:szCs w:val="12"/>
                        </w:rPr>
                        <w:t>(</w:t>
                      </w:r>
                      <w:r w:rsidRPr="004F56B0">
                        <w:rPr>
                          <w:rFonts w:hint="eastAsia"/>
                          <w:sz w:val="12"/>
                          <w:szCs w:val="12"/>
                        </w:rPr>
                        <w:t>令和</w:t>
                      </w:r>
                      <w:r w:rsidR="001806FA">
                        <w:rPr>
                          <w:rFonts w:hint="eastAsia"/>
                          <w:sz w:val="12"/>
                          <w:szCs w:val="12"/>
                        </w:rPr>
                        <w:t>４</w:t>
                      </w:r>
                      <w:r w:rsidRPr="004F56B0">
                        <w:rPr>
                          <w:sz w:val="12"/>
                          <w:szCs w:val="12"/>
                        </w:rPr>
                        <w:t>)</w:t>
                      </w:r>
                    </w:p>
                  </w:txbxContent>
                </v:textbox>
                <w10:wrap anchorx="margin"/>
              </v:shape>
            </w:pict>
          </mc:Fallback>
        </mc:AlternateContent>
      </w:r>
      <w:r>
        <w:rPr>
          <w:noProof/>
          <w:kern w:val="0"/>
          <w:sz w:val="18"/>
          <w:szCs w:val="18"/>
        </w:rPr>
        <w:drawing>
          <wp:inline distT="0" distB="0" distL="0" distR="0" wp14:anchorId="1297D76B" wp14:editId="662FE090">
            <wp:extent cx="5552974" cy="2905125"/>
            <wp:effectExtent l="0" t="0" r="0" b="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9342" cy="2908456"/>
                    </a:xfrm>
                    <a:prstGeom prst="rect">
                      <a:avLst/>
                    </a:prstGeom>
                    <a:noFill/>
                    <a:ln>
                      <a:noFill/>
                    </a:ln>
                  </pic:spPr>
                </pic:pic>
              </a:graphicData>
            </a:graphic>
          </wp:inline>
        </w:drawing>
      </w:r>
      <w:r w:rsidR="004F56B0">
        <w:rPr>
          <w:noProof/>
        </w:rPr>
        <mc:AlternateContent>
          <mc:Choice Requires="wps">
            <w:drawing>
              <wp:anchor distT="0" distB="0" distL="114300" distR="114300" simplePos="0" relativeHeight="251730944" behindDoc="0" locked="0" layoutInCell="1" allowOverlap="1" wp14:anchorId="55C6D319" wp14:editId="479D374E">
                <wp:simplePos x="0" y="0"/>
                <wp:positionH relativeFrom="column">
                  <wp:posOffset>151765</wp:posOffset>
                </wp:positionH>
                <wp:positionV relativeFrom="paragraph">
                  <wp:posOffset>2597150</wp:posOffset>
                </wp:positionV>
                <wp:extent cx="647700" cy="28956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F3780" w14:textId="77777777" w:rsidR="009E5E5C" w:rsidRPr="004F56B0" w:rsidRDefault="009E5E5C" w:rsidP="009E5E5C">
                            <w:pPr>
                              <w:rPr>
                                <w:sz w:val="12"/>
                                <w:szCs w:val="12"/>
                              </w:rPr>
                            </w:pPr>
                            <w:r w:rsidRPr="004F56B0">
                              <w:rPr>
                                <w:rFonts w:hint="eastAsia"/>
                                <w:sz w:val="12"/>
                                <w:szCs w:val="12"/>
                              </w:rPr>
                              <w:t>(</w:t>
                            </w:r>
                            <w:r w:rsidRPr="004F56B0">
                              <w:rPr>
                                <w:rFonts w:hint="eastAsia"/>
                                <w:sz w:val="12"/>
                                <w:szCs w:val="12"/>
                              </w:rPr>
                              <w:t>平成</w:t>
                            </w:r>
                            <w:r w:rsidR="004F56B0">
                              <w:rPr>
                                <w:rFonts w:hint="eastAsia"/>
                                <w:sz w:val="12"/>
                                <w:szCs w:val="12"/>
                              </w:rPr>
                              <w:t>８</w:t>
                            </w:r>
                            <w:r w:rsidRPr="004F56B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6D319" id="テキスト ボックス 313" o:spid="_x0000_s1051" type="#_x0000_t202" style="position:absolute;left:0;text-align:left;margin-left:11.95pt;margin-top:204.5pt;width:51pt;height:2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" filled="f" stroked="f" strokeweight=".5pt">
                <v:textbox>
                  <w:txbxContent>
                    <w:p w14:paraId="4C7F3780" w14:textId="77777777" w:rsidR="009E5E5C" w:rsidRPr="004F56B0" w:rsidRDefault="009E5E5C" w:rsidP="009E5E5C">
                      <w:pPr>
                        <w:rPr>
                          <w:sz w:val="12"/>
                          <w:szCs w:val="12"/>
                        </w:rPr>
                      </w:pPr>
                      <w:r w:rsidRPr="004F56B0">
                        <w:rPr>
                          <w:rFonts w:hint="eastAsia"/>
                          <w:sz w:val="12"/>
                          <w:szCs w:val="12"/>
                        </w:rPr>
                        <w:t>(</w:t>
                      </w:r>
                      <w:r w:rsidRPr="004F56B0">
                        <w:rPr>
                          <w:rFonts w:hint="eastAsia"/>
                          <w:sz w:val="12"/>
                          <w:szCs w:val="12"/>
                        </w:rPr>
                        <w:t>平成</w:t>
                      </w:r>
                      <w:r w:rsidR="004F56B0">
                        <w:rPr>
                          <w:rFonts w:hint="eastAsia"/>
                          <w:sz w:val="12"/>
                          <w:szCs w:val="12"/>
                        </w:rPr>
                        <w:t>８</w:t>
                      </w:r>
                      <w:r w:rsidRPr="004F56B0">
                        <w:rPr>
                          <w:rFonts w:hint="eastAsia"/>
                          <w:sz w:val="12"/>
                          <w:szCs w:val="12"/>
                        </w:rPr>
                        <w:t>)</w:t>
                      </w:r>
                    </w:p>
                  </w:txbxContent>
                </v:textbox>
              </v:shape>
            </w:pict>
          </mc:Fallback>
        </mc:AlternateContent>
      </w:r>
    </w:p>
    <w:p w14:paraId="79EC7819" w14:textId="77777777" w:rsidR="004F56B0" w:rsidRDefault="004F56B0" w:rsidP="004F56B0">
      <w:pPr>
        <w:spacing w:line="240" w:lineRule="exact"/>
        <w:ind w:left="630" w:hangingChars="350" w:hanging="630"/>
        <w:jc w:val="left"/>
        <w:rPr>
          <w:kern w:val="0"/>
          <w:sz w:val="18"/>
          <w:szCs w:val="18"/>
        </w:rPr>
      </w:pPr>
      <w:r>
        <w:rPr>
          <w:rFonts w:hint="eastAsia"/>
          <w:sz w:val="18"/>
          <w:szCs w:val="18"/>
        </w:rPr>
        <w:t xml:space="preserve">　</w:t>
      </w:r>
    </w:p>
    <w:p w14:paraId="7FC83D5B" w14:textId="77777777" w:rsidR="004541C6" w:rsidRDefault="004541C6" w:rsidP="004541C6">
      <w:pPr>
        <w:jc w:val="left"/>
        <w:rPr>
          <w:sz w:val="18"/>
          <w:szCs w:val="18"/>
        </w:rPr>
      </w:pPr>
      <w:r w:rsidRPr="007C08FA">
        <w:rPr>
          <w:rFonts w:hint="eastAsia"/>
          <w:sz w:val="18"/>
          <w:szCs w:val="18"/>
        </w:rPr>
        <w:t>（資料）</w:t>
      </w:r>
      <w:r w:rsidR="008B1B20">
        <w:rPr>
          <w:rFonts w:hint="eastAsia"/>
          <w:sz w:val="18"/>
          <w:szCs w:val="18"/>
        </w:rPr>
        <w:t>大阪市財政局</w:t>
      </w:r>
      <w:r w:rsidR="00313112">
        <w:rPr>
          <w:rFonts w:hint="eastAsia"/>
          <w:sz w:val="18"/>
          <w:szCs w:val="18"/>
        </w:rPr>
        <w:t>「普通会計決算見込</w:t>
      </w:r>
      <w:r w:rsidR="00C37891">
        <w:rPr>
          <w:rFonts w:hint="eastAsia"/>
          <w:sz w:val="18"/>
          <w:szCs w:val="18"/>
        </w:rPr>
        <w:t>について</w:t>
      </w:r>
      <w:r w:rsidR="00313112">
        <w:rPr>
          <w:rFonts w:hint="eastAsia"/>
          <w:sz w:val="18"/>
          <w:szCs w:val="18"/>
        </w:rPr>
        <w:t>」</w:t>
      </w:r>
    </w:p>
    <w:p w14:paraId="3FE6CA03" w14:textId="77777777" w:rsidR="00581E7D" w:rsidRDefault="00EE5DC4" w:rsidP="00777894">
      <w:pPr>
        <w:spacing w:line="240" w:lineRule="exact"/>
        <w:ind w:left="630" w:hangingChars="350" w:hanging="630"/>
        <w:jc w:val="left"/>
        <w:rPr>
          <w:kern w:val="0"/>
          <w:sz w:val="18"/>
          <w:szCs w:val="18"/>
        </w:rPr>
      </w:pPr>
      <w:r>
        <w:rPr>
          <w:rFonts w:hint="eastAsia"/>
          <w:sz w:val="18"/>
          <w:szCs w:val="18"/>
        </w:rPr>
        <w:t xml:space="preserve">　</w:t>
      </w:r>
    </w:p>
    <w:p w14:paraId="13E0BBF8" w14:textId="77777777" w:rsidR="00581E7D" w:rsidRDefault="00581E7D" w:rsidP="00777894">
      <w:pPr>
        <w:spacing w:line="240" w:lineRule="exact"/>
        <w:ind w:left="630" w:hangingChars="350" w:hanging="630"/>
        <w:jc w:val="left"/>
        <w:rPr>
          <w:kern w:val="0"/>
          <w:sz w:val="18"/>
          <w:szCs w:val="18"/>
        </w:rPr>
      </w:pPr>
    </w:p>
    <w:p w14:paraId="2F97DBA2" w14:textId="2008E184" w:rsidR="0006798C" w:rsidRDefault="0006798C" w:rsidP="00777894">
      <w:pPr>
        <w:spacing w:line="240" w:lineRule="exact"/>
        <w:ind w:left="630" w:hangingChars="350" w:hanging="630"/>
        <w:jc w:val="left"/>
        <w:rPr>
          <w:sz w:val="18"/>
          <w:szCs w:val="18"/>
        </w:rPr>
      </w:pPr>
    </w:p>
    <w:p w14:paraId="6FD194B7" w14:textId="3FF348D5" w:rsidR="00C16F76" w:rsidRDefault="00C16F76" w:rsidP="00C16F76">
      <w:pPr>
        <w:jc w:val="left"/>
        <w:rPr>
          <w:rFonts w:ascii="ＭＳ Ｐゴシック" w:eastAsia="ＭＳ Ｐゴシック" w:hAnsi="ＭＳ Ｐゴシック"/>
          <w:b/>
        </w:rPr>
      </w:pPr>
      <w:r w:rsidRPr="00C378A8">
        <w:rPr>
          <w:rFonts w:ascii="ＭＳ Ｐゴシック" w:eastAsia="ＭＳ Ｐゴシック" w:hAnsi="ＭＳ Ｐゴシック" w:hint="eastAsia"/>
          <w:b/>
        </w:rPr>
        <w:t>【収支の状況】（大阪市）</w:t>
      </w:r>
    </w:p>
    <w:p w14:paraId="189B0229" w14:textId="5E24481F" w:rsidR="00043E83" w:rsidRDefault="00043E83" w:rsidP="00C16F76">
      <w:pPr>
        <w:jc w:val="left"/>
        <w:rPr>
          <w:noProof/>
        </w:rPr>
      </w:pPr>
      <w:r w:rsidRPr="00C378A8">
        <w:rPr>
          <w:noProof/>
        </w:rPr>
        <mc:AlternateContent>
          <mc:Choice Requires="wps">
            <w:drawing>
              <wp:anchor distT="0" distB="0" distL="114300" distR="114300" simplePos="0" relativeHeight="251944960" behindDoc="0" locked="0" layoutInCell="1" allowOverlap="1" wp14:anchorId="755F8147" wp14:editId="6E6FAB6E">
                <wp:simplePos x="0" y="0"/>
                <wp:positionH relativeFrom="column">
                  <wp:posOffset>281940</wp:posOffset>
                </wp:positionH>
                <wp:positionV relativeFrom="paragraph">
                  <wp:posOffset>139700</wp:posOffset>
                </wp:positionV>
                <wp:extent cx="600075" cy="285750"/>
                <wp:effectExtent l="0" t="0" r="0" b="0"/>
                <wp:wrapNone/>
                <wp:docPr id="293"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14C84" w14:textId="77777777" w:rsidR="0005049B" w:rsidRPr="009F08C7" w:rsidRDefault="0005049B" w:rsidP="0005049B">
                            <w:pPr>
                              <w:rPr>
                                <w:sz w:val="16"/>
                              </w:rPr>
                            </w:pPr>
                            <w:r>
                              <w:rPr>
                                <w:rFonts w:hint="eastAsia"/>
                                <w:sz w:val="16"/>
                              </w:rPr>
                              <w:t>（</w:t>
                            </w:r>
                            <w:r w:rsidRPr="009F08C7">
                              <w:rPr>
                                <w:rFonts w:hint="eastAsia"/>
                                <w:sz w:val="16"/>
                              </w:rPr>
                              <w:t>億円</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8147" id="Text Box 321" o:spid="_x0000_s1052" type="#_x0000_t202" style="position:absolute;margin-left:22.2pt;margin-top:11pt;width:47.25pt;height:2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" filled="f" stroked="f">
                <v:textbox inset="5.85pt,.7pt,5.85pt,.7pt">
                  <w:txbxContent>
                    <w:p w14:paraId="3EB14C84" w14:textId="77777777" w:rsidR="0005049B" w:rsidRPr="009F08C7" w:rsidRDefault="0005049B" w:rsidP="0005049B">
                      <w:pPr>
                        <w:rPr>
                          <w:sz w:val="16"/>
                        </w:rPr>
                      </w:pPr>
                      <w:r>
                        <w:rPr>
                          <w:rFonts w:hint="eastAsia"/>
                          <w:sz w:val="16"/>
                        </w:rPr>
                        <w:t>（</w:t>
                      </w:r>
                      <w:r w:rsidRPr="009F08C7">
                        <w:rPr>
                          <w:rFonts w:hint="eastAsia"/>
                          <w:sz w:val="16"/>
                        </w:rPr>
                        <w:t>億円</w:t>
                      </w:r>
                      <w:r>
                        <w:rPr>
                          <w:rFonts w:hint="eastAsia"/>
                          <w:sz w:val="16"/>
                        </w:rPr>
                        <w:t>）</w:t>
                      </w:r>
                    </w:p>
                  </w:txbxContent>
                </v:textbox>
              </v:shape>
            </w:pict>
          </mc:Fallback>
        </mc:AlternateContent>
      </w:r>
    </w:p>
    <w:p w14:paraId="56431987" w14:textId="261F44B1" w:rsidR="005C05C4" w:rsidRDefault="00043E83" w:rsidP="00C16F76">
      <w:pPr>
        <w:jc w:val="left"/>
        <w:rPr>
          <w:noProof/>
        </w:rPr>
      </w:pPr>
      <w:r w:rsidRPr="00043E83">
        <w:rPr>
          <w:noProof/>
        </w:rPr>
        <w:drawing>
          <wp:anchor distT="0" distB="0" distL="114300" distR="114300" simplePos="0" relativeHeight="251643901" behindDoc="0" locked="0" layoutInCell="1" allowOverlap="1" wp14:anchorId="1A524A12" wp14:editId="1402FFAF">
            <wp:simplePos x="0" y="0"/>
            <wp:positionH relativeFrom="margin">
              <wp:posOffset>290195</wp:posOffset>
            </wp:positionH>
            <wp:positionV relativeFrom="paragraph">
              <wp:posOffset>6350</wp:posOffset>
            </wp:positionV>
            <wp:extent cx="4572000" cy="2943225"/>
            <wp:effectExtent l="0" t="0" r="0"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0" cy="2943225"/>
                    </a:xfrm>
                    <a:prstGeom prst="rect">
                      <a:avLst/>
                    </a:prstGeom>
                    <a:noFill/>
                    <a:ln>
                      <a:noFill/>
                    </a:ln>
                  </pic:spPr>
                </pic:pic>
              </a:graphicData>
            </a:graphic>
          </wp:anchor>
        </w:drawing>
      </w:r>
    </w:p>
    <w:p w14:paraId="6737435B" w14:textId="77777777" w:rsidR="00374B7F" w:rsidRDefault="00374B7F" w:rsidP="005C05C4">
      <w:pPr>
        <w:jc w:val="left"/>
        <w:rPr>
          <w:sz w:val="18"/>
          <w:szCs w:val="18"/>
        </w:rPr>
      </w:pPr>
    </w:p>
    <w:p w14:paraId="4E1FE8CD" w14:textId="77777777" w:rsidR="00374B7F" w:rsidRDefault="00374B7F" w:rsidP="005C05C4">
      <w:pPr>
        <w:jc w:val="left"/>
        <w:rPr>
          <w:sz w:val="18"/>
          <w:szCs w:val="18"/>
        </w:rPr>
      </w:pPr>
    </w:p>
    <w:p w14:paraId="3932EC25" w14:textId="77777777" w:rsidR="00374B7F" w:rsidRDefault="00374B7F" w:rsidP="005C05C4">
      <w:pPr>
        <w:jc w:val="left"/>
        <w:rPr>
          <w:sz w:val="18"/>
          <w:szCs w:val="18"/>
        </w:rPr>
      </w:pPr>
    </w:p>
    <w:p w14:paraId="719A21F4" w14:textId="77777777" w:rsidR="00374B7F" w:rsidRDefault="00374B7F" w:rsidP="005C05C4">
      <w:pPr>
        <w:jc w:val="left"/>
        <w:rPr>
          <w:sz w:val="18"/>
          <w:szCs w:val="18"/>
        </w:rPr>
      </w:pPr>
    </w:p>
    <w:p w14:paraId="411577AA" w14:textId="77777777" w:rsidR="00374B7F" w:rsidRDefault="00374B7F" w:rsidP="005C05C4">
      <w:pPr>
        <w:jc w:val="left"/>
        <w:rPr>
          <w:sz w:val="18"/>
          <w:szCs w:val="18"/>
        </w:rPr>
      </w:pPr>
    </w:p>
    <w:p w14:paraId="6F9C8F7E" w14:textId="77777777" w:rsidR="00374B7F" w:rsidRDefault="00374B7F" w:rsidP="005C05C4">
      <w:pPr>
        <w:jc w:val="left"/>
        <w:rPr>
          <w:sz w:val="18"/>
          <w:szCs w:val="18"/>
        </w:rPr>
      </w:pPr>
    </w:p>
    <w:p w14:paraId="6439D3B3" w14:textId="77777777" w:rsidR="00374B7F" w:rsidRDefault="00374B7F" w:rsidP="005C05C4">
      <w:pPr>
        <w:jc w:val="left"/>
        <w:rPr>
          <w:sz w:val="18"/>
          <w:szCs w:val="18"/>
        </w:rPr>
      </w:pPr>
    </w:p>
    <w:p w14:paraId="197B6ED8" w14:textId="77777777" w:rsidR="00374B7F" w:rsidRDefault="00374B7F" w:rsidP="005C05C4">
      <w:pPr>
        <w:jc w:val="left"/>
        <w:rPr>
          <w:sz w:val="18"/>
          <w:szCs w:val="18"/>
        </w:rPr>
      </w:pPr>
    </w:p>
    <w:p w14:paraId="2F580EC4" w14:textId="77777777" w:rsidR="00374B7F" w:rsidRDefault="00374B7F" w:rsidP="005C05C4">
      <w:pPr>
        <w:jc w:val="left"/>
        <w:rPr>
          <w:sz w:val="18"/>
          <w:szCs w:val="18"/>
        </w:rPr>
      </w:pPr>
    </w:p>
    <w:p w14:paraId="603B34D1" w14:textId="77777777" w:rsidR="00374B7F" w:rsidRDefault="00374B7F" w:rsidP="005C05C4">
      <w:pPr>
        <w:jc w:val="left"/>
        <w:rPr>
          <w:sz w:val="18"/>
          <w:szCs w:val="18"/>
        </w:rPr>
      </w:pPr>
    </w:p>
    <w:p w14:paraId="5A6617EE" w14:textId="247E64F6" w:rsidR="00374B7F" w:rsidRDefault="000A4210" w:rsidP="005C05C4">
      <w:pPr>
        <w:jc w:val="left"/>
        <w:rPr>
          <w:sz w:val="18"/>
          <w:szCs w:val="18"/>
        </w:rPr>
      </w:pPr>
      <w:r>
        <w:rPr>
          <w:noProof/>
        </w:rPr>
        <mc:AlternateContent>
          <mc:Choice Requires="wps">
            <w:drawing>
              <wp:anchor distT="0" distB="0" distL="114300" distR="114300" simplePos="0" relativeHeight="252007424" behindDoc="0" locked="0" layoutInCell="1" allowOverlap="1" wp14:anchorId="1FF3E8AB" wp14:editId="219721E2">
                <wp:simplePos x="0" y="0"/>
                <wp:positionH relativeFrom="column">
                  <wp:posOffset>672465</wp:posOffset>
                </wp:positionH>
                <wp:positionV relativeFrom="paragraph">
                  <wp:posOffset>191135</wp:posOffset>
                </wp:positionV>
                <wp:extent cx="895350"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85312" w14:textId="7C783728" w:rsidR="000A4210" w:rsidRPr="006449C1" w:rsidRDefault="000A4210" w:rsidP="0005049B">
                            <w:pPr>
                              <w:rPr>
                                <w:sz w:val="16"/>
                              </w:rPr>
                            </w:pPr>
                            <w:r w:rsidRPr="006449C1">
                              <w:rPr>
                                <w:rFonts w:hint="eastAsia"/>
                                <w:sz w:val="16"/>
                              </w:rPr>
                              <w:t>（</w:t>
                            </w:r>
                            <w:r>
                              <w:rPr>
                                <w:rFonts w:hint="eastAsia"/>
                                <w:sz w:val="16"/>
                              </w:rPr>
                              <w:t>令和６</w:t>
                            </w:r>
                            <w:r w:rsidRPr="006449C1">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3E8AB" id="テキスト ボックス 2" o:spid="_x0000_s1053" type="#_x0000_t202" style="position:absolute;margin-left:52.95pt;margin-top:15.05pt;width:70.5pt;height:35.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" filled="f" stroked="f" strokeweight=".5pt">
                <v:textbox>
                  <w:txbxContent>
                    <w:p w14:paraId="26B85312" w14:textId="7C783728" w:rsidR="000A4210" w:rsidRPr="006449C1" w:rsidRDefault="000A4210" w:rsidP="0005049B">
                      <w:pPr>
                        <w:rPr>
                          <w:sz w:val="16"/>
                        </w:rPr>
                      </w:pPr>
                      <w:r w:rsidRPr="006449C1">
                        <w:rPr>
                          <w:rFonts w:hint="eastAsia"/>
                          <w:sz w:val="16"/>
                        </w:rPr>
                        <w:t>（</w:t>
                      </w:r>
                      <w:r>
                        <w:rPr>
                          <w:rFonts w:hint="eastAsia"/>
                          <w:sz w:val="16"/>
                        </w:rPr>
                        <w:t>令和６</w:t>
                      </w:r>
                      <w:r w:rsidRPr="006449C1">
                        <w:rPr>
                          <w:rFonts w:hint="eastAsia"/>
                          <w:sz w:val="16"/>
                        </w:rPr>
                        <w:t>）</w:t>
                      </w:r>
                    </w:p>
                  </w:txbxContent>
                </v:textbox>
              </v:shape>
            </w:pict>
          </mc:Fallback>
        </mc:AlternateContent>
      </w:r>
      <w:r w:rsidR="00043E83">
        <w:rPr>
          <w:noProof/>
        </w:rPr>
        <mc:AlternateContent>
          <mc:Choice Requires="wps">
            <w:drawing>
              <wp:anchor distT="0" distB="0" distL="114300" distR="114300" simplePos="0" relativeHeight="251943936" behindDoc="0" locked="0" layoutInCell="1" allowOverlap="1" wp14:anchorId="59E917E6" wp14:editId="74D83968">
                <wp:simplePos x="0" y="0"/>
                <wp:positionH relativeFrom="column">
                  <wp:posOffset>4444365</wp:posOffset>
                </wp:positionH>
                <wp:positionV relativeFrom="paragraph">
                  <wp:posOffset>210185</wp:posOffset>
                </wp:positionV>
                <wp:extent cx="895350" cy="447675"/>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EBF82" w14:textId="77777777" w:rsidR="0005049B" w:rsidRPr="006449C1" w:rsidRDefault="0005049B" w:rsidP="0005049B">
                            <w:pPr>
                              <w:rPr>
                                <w:sz w:val="16"/>
                              </w:rPr>
                            </w:pPr>
                            <w:r w:rsidRPr="006449C1">
                              <w:rPr>
                                <w:rFonts w:hint="eastAsia"/>
                                <w:sz w:val="1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917E6" id="テキスト ボックス 295" o:spid="_x0000_s1054" type="#_x0000_t202" style="position:absolute;margin-left:349.95pt;margin-top:16.55pt;width:70.5pt;height:35.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" filled="f" stroked="f" strokeweight=".5pt">
                <v:textbox>
                  <w:txbxContent>
                    <w:p w14:paraId="1E0EBF82" w14:textId="77777777" w:rsidR="0005049B" w:rsidRPr="006449C1" w:rsidRDefault="0005049B" w:rsidP="0005049B">
                      <w:pPr>
                        <w:rPr>
                          <w:sz w:val="16"/>
                        </w:rPr>
                      </w:pPr>
                      <w:r w:rsidRPr="006449C1">
                        <w:rPr>
                          <w:rFonts w:hint="eastAsia"/>
                          <w:sz w:val="16"/>
                        </w:rPr>
                        <w:t>（年度）</w:t>
                      </w:r>
                    </w:p>
                  </w:txbxContent>
                </v:textbox>
              </v:shape>
            </w:pict>
          </mc:Fallback>
        </mc:AlternateContent>
      </w:r>
    </w:p>
    <w:p w14:paraId="19B0F5C8" w14:textId="29C5D305" w:rsidR="00374B7F" w:rsidRDefault="00374B7F" w:rsidP="005C05C4">
      <w:pPr>
        <w:jc w:val="left"/>
        <w:rPr>
          <w:sz w:val="18"/>
          <w:szCs w:val="18"/>
        </w:rPr>
      </w:pPr>
    </w:p>
    <w:p w14:paraId="34D1B7D9" w14:textId="77777777" w:rsidR="00374B7F" w:rsidRDefault="00374B7F" w:rsidP="005C05C4">
      <w:pPr>
        <w:jc w:val="left"/>
        <w:rPr>
          <w:sz w:val="18"/>
          <w:szCs w:val="18"/>
        </w:rPr>
      </w:pPr>
    </w:p>
    <w:p w14:paraId="6C86D087" w14:textId="075073F6" w:rsidR="0005049B" w:rsidRPr="009F08C7" w:rsidRDefault="0005049B" w:rsidP="005C05C4">
      <w:pPr>
        <w:jc w:val="left"/>
        <w:rPr>
          <w:sz w:val="18"/>
          <w:szCs w:val="18"/>
        </w:rPr>
      </w:pPr>
      <w:r>
        <w:rPr>
          <w:rFonts w:hint="eastAsia"/>
          <w:sz w:val="18"/>
          <w:szCs w:val="18"/>
        </w:rPr>
        <w:t>（資料）</w:t>
      </w:r>
      <w:r w:rsidRPr="009F08C7">
        <w:rPr>
          <w:rFonts w:hint="eastAsia"/>
          <w:sz w:val="18"/>
          <w:szCs w:val="18"/>
        </w:rPr>
        <w:t>大阪市財政局「</w:t>
      </w:r>
      <w:r w:rsidRPr="009F08C7">
        <w:rPr>
          <w:rFonts w:hint="eastAsia"/>
          <w:color w:val="222222"/>
          <w:sz w:val="18"/>
          <w:szCs w:val="18"/>
        </w:rPr>
        <w:t>今後の財政収支概算（粗い試算）」［</w:t>
      </w:r>
      <w:r w:rsidR="000A4210">
        <w:rPr>
          <w:rFonts w:hint="eastAsia"/>
          <w:color w:val="222222"/>
          <w:sz w:val="18"/>
          <w:szCs w:val="18"/>
        </w:rPr>
        <w:t>令和</w:t>
      </w:r>
      <w:r w:rsidR="000A4210">
        <w:rPr>
          <w:rFonts w:hint="eastAsia"/>
          <w:color w:val="222222"/>
          <w:sz w:val="18"/>
          <w:szCs w:val="18"/>
        </w:rPr>
        <w:t>6</w:t>
      </w:r>
      <w:r>
        <w:rPr>
          <w:rFonts w:hint="eastAsia"/>
          <w:color w:val="222222"/>
          <w:sz w:val="18"/>
          <w:szCs w:val="18"/>
        </w:rPr>
        <w:t>（</w:t>
      </w:r>
      <w:r w:rsidR="000A4210">
        <w:rPr>
          <w:rFonts w:hint="eastAsia"/>
          <w:color w:val="222222"/>
          <w:sz w:val="18"/>
          <w:szCs w:val="18"/>
        </w:rPr>
        <w:t>20</w:t>
      </w:r>
      <w:r w:rsidR="000A4210">
        <w:rPr>
          <w:color w:val="222222"/>
          <w:sz w:val="18"/>
          <w:szCs w:val="18"/>
        </w:rPr>
        <w:t>2</w:t>
      </w:r>
      <w:r w:rsidR="000A4210">
        <w:rPr>
          <w:rFonts w:hint="eastAsia"/>
          <w:color w:val="222222"/>
          <w:sz w:val="18"/>
          <w:szCs w:val="18"/>
        </w:rPr>
        <w:t>4</w:t>
      </w:r>
      <w:r>
        <w:rPr>
          <w:rFonts w:hint="eastAsia"/>
          <w:color w:val="222222"/>
          <w:sz w:val="18"/>
          <w:szCs w:val="18"/>
        </w:rPr>
        <w:t>）</w:t>
      </w:r>
      <w:r w:rsidRPr="009F08C7">
        <w:rPr>
          <w:rFonts w:hint="eastAsia"/>
          <w:color w:val="222222"/>
          <w:sz w:val="18"/>
          <w:szCs w:val="18"/>
        </w:rPr>
        <w:t>年</w:t>
      </w:r>
      <w:r w:rsidR="006643E0">
        <w:rPr>
          <w:color w:val="222222"/>
          <w:sz w:val="18"/>
          <w:szCs w:val="18"/>
        </w:rPr>
        <w:t>2</w:t>
      </w:r>
      <w:r w:rsidRPr="009F08C7">
        <w:rPr>
          <w:rFonts w:hint="eastAsia"/>
          <w:color w:val="222222"/>
          <w:sz w:val="18"/>
          <w:szCs w:val="18"/>
        </w:rPr>
        <w:t>月版］</w:t>
      </w:r>
    </w:p>
    <w:p w14:paraId="502EFA42" w14:textId="77777777" w:rsidR="00B22A6A" w:rsidRPr="00B22A6A" w:rsidRDefault="00B22A6A" w:rsidP="00C16F76">
      <w:pPr>
        <w:jc w:val="left"/>
        <w:rPr>
          <w:sz w:val="18"/>
          <w:szCs w:val="18"/>
        </w:rPr>
      </w:pPr>
    </w:p>
    <w:sectPr w:rsidR="00B22A6A" w:rsidRPr="00B22A6A" w:rsidSect="00F74951">
      <w:footerReference w:type="default" r:id="rId24"/>
      <w:pgSz w:w="11906" w:h="16838"/>
      <w:pgMar w:top="1985" w:right="1701" w:bottom="1560"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8B4F" w14:textId="77777777" w:rsidR="00426AA6" w:rsidRDefault="00426AA6" w:rsidP="00B905B2">
      <w:r>
        <w:separator/>
      </w:r>
    </w:p>
  </w:endnote>
  <w:endnote w:type="continuationSeparator" w:id="0">
    <w:p w14:paraId="7B9F019E" w14:textId="77777777" w:rsidR="00426AA6" w:rsidRDefault="00426AA6" w:rsidP="00B9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BF1E" w14:textId="77777777" w:rsidR="005A2FB9" w:rsidRDefault="005A2FB9">
    <w:pPr>
      <w:pStyle w:val="a5"/>
      <w:jc w:val="center"/>
    </w:pPr>
    <w:r w:rsidRPr="009F1C6B">
      <w:rPr>
        <w:rFonts w:asciiTheme="minorEastAsia" w:eastAsiaTheme="minorEastAsia" w:hAnsiTheme="minorEastAsia" w:hint="eastAsia"/>
        <w:sz w:val="20"/>
        <w:szCs w:val="20"/>
      </w:rPr>
      <w:t>参考資料</w:t>
    </w:r>
    <w:sdt>
      <w:sdtPr>
        <w:rPr>
          <w:rFonts w:asciiTheme="minorEastAsia" w:eastAsiaTheme="minorEastAsia" w:hAnsiTheme="minorEastAsia"/>
          <w:sz w:val="20"/>
          <w:szCs w:val="20"/>
        </w:rPr>
        <w:id w:val="8354494"/>
        <w:docPartObj>
          <w:docPartGallery w:val="Page Numbers (Bottom of Page)"/>
          <w:docPartUnique/>
        </w:docPartObj>
      </w:sdtPr>
      <w:sdtEndPr>
        <w:rPr>
          <w:rFonts w:ascii="Century" w:eastAsia="ＭＳ 明朝" w:hAnsi="Century"/>
          <w:sz w:val="21"/>
          <w:szCs w:val="24"/>
        </w:rPr>
      </w:sdtEndPr>
      <w:sdtContent>
        <w:r w:rsidR="00942EBC" w:rsidRPr="009F1C6B">
          <w:rPr>
            <w:rFonts w:asciiTheme="minorEastAsia" w:eastAsiaTheme="minorEastAsia" w:hAnsiTheme="minorEastAsia"/>
            <w:sz w:val="20"/>
            <w:szCs w:val="20"/>
          </w:rPr>
          <w:fldChar w:fldCharType="begin"/>
        </w:r>
        <w:r w:rsidRPr="009F1C6B">
          <w:rPr>
            <w:rFonts w:asciiTheme="minorEastAsia" w:eastAsiaTheme="minorEastAsia" w:hAnsiTheme="minorEastAsia"/>
            <w:sz w:val="20"/>
            <w:szCs w:val="20"/>
          </w:rPr>
          <w:instrText xml:space="preserve"> PAGE   \* MERGEFORMAT </w:instrText>
        </w:r>
        <w:r w:rsidR="00942EBC" w:rsidRPr="009F1C6B">
          <w:rPr>
            <w:rFonts w:asciiTheme="minorEastAsia" w:eastAsiaTheme="minorEastAsia" w:hAnsiTheme="minorEastAsia"/>
            <w:sz w:val="20"/>
            <w:szCs w:val="20"/>
          </w:rPr>
          <w:fldChar w:fldCharType="separate"/>
        </w:r>
        <w:r w:rsidR="00BA6A0C" w:rsidRPr="00BA6A0C">
          <w:rPr>
            <w:rFonts w:asciiTheme="minorEastAsia" w:eastAsiaTheme="minorEastAsia" w:hAnsiTheme="minorEastAsia"/>
            <w:noProof/>
            <w:sz w:val="20"/>
            <w:szCs w:val="20"/>
            <w:lang w:val="ja-JP"/>
          </w:rPr>
          <w:t>9</w:t>
        </w:r>
        <w:r w:rsidR="00942EBC" w:rsidRPr="009F1C6B">
          <w:rPr>
            <w:rFonts w:asciiTheme="minorEastAsia" w:eastAsiaTheme="minorEastAsia" w:hAnsiTheme="minorEastAsia"/>
            <w:sz w:val="20"/>
            <w:szCs w:val="20"/>
          </w:rPr>
          <w:fldChar w:fldCharType="end"/>
        </w:r>
      </w:sdtContent>
    </w:sdt>
  </w:p>
  <w:p w14:paraId="3F38A14A" w14:textId="77777777" w:rsidR="005A2FB9" w:rsidRDefault="005A2F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504A" w14:textId="77777777" w:rsidR="00426AA6" w:rsidRDefault="00426AA6" w:rsidP="00B905B2">
      <w:r>
        <w:separator/>
      </w:r>
    </w:p>
  </w:footnote>
  <w:footnote w:type="continuationSeparator" w:id="0">
    <w:p w14:paraId="696A33DB" w14:textId="77777777" w:rsidR="00426AA6" w:rsidRDefault="00426AA6" w:rsidP="00B9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861"/>
    <w:multiLevelType w:val="hybridMultilevel"/>
    <w:tmpl w:val="76866C38"/>
    <w:lvl w:ilvl="0" w:tplc="6EEEF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9177C"/>
    <w:multiLevelType w:val="hybridMultilevel"/>
    <w:tmpl w:val="B50AED46"/>
    <w:lvl w:ilvl="0" w:tplc="DA2C7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04F0D"/>
    <w:multiLevelType w:val="hybridMultilevel"/>
    <w:tmpl w:val="9E8A8B6A"/>
    <w:lvl w:ilvl="0" w:tplc="8FF42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F2153F"/>
    <w:multiLevelType w:val="hybridMultilevel"/>
    <w:tmpl w:val="22D2247E"/>
    <w:lvl w:ilvl="0" w:tplc="6E04F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CC4E5C"/>
    <w:multiLevelType w:val="hybridMultilevel"/>
    <w:tmpl w:val="B868FBA0"/>
    <w:lvl w:ilvl="0" w:tplc="6EEEF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1143333">
    <w:abstractNumId w:val="1"/>
  </w:num>
  <w:num w:numId="2" w16cid:durableId="435373485">
    <w:abstractNumId w:val="2"/>
  </w:num>
  <w:num w:numId="3" w16cid:durableId="429542394">
    <w:abstractNumId w:val="3"/>
  </w:num>
  <w:num w:numId="4" w16cid:durableId="1345010657">
    <w:abstractNumId w:val="0"/>
  </w:num>
  <w:num w:numId="5" w16cid:durableId="491530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73"/>
    <w:rsid w:val="00005DE5"/>
    <w:rsid w:val="00006FCF"/>
    <w:rsid w:val="00012596"/>
    <w:rsid w:val="000242F8"/>
    <w:rsid w:val="00033EBB"/>
    <w:rsid w:val="000341AB"/>
    <w:rsid w:val="00036D8D"/>
    <w:rsid w:val="0004387D"/>
    <w:rsid w:val="00043CD8"/>
    <w:rsid w:val="00043E83"/>
    <w:rsid w:val="0005049B"/>
    <w:rsid w:val="0005143A"/>
    <w:rsid w:val="00054D02"/>
    <w:rsid w:val="0006721B"/>
    <w:rsid w:val="0006798C"/>
    <w:rsid w:val="000712D3"/>
    <w:rsid w:val="000749FE"/>
    <w:rsid w:val="00077A95"/>
    <w:rsid w:val="000806AE"/>
    <w:rsid w:val="00084D02"/>
    <w:rsid w:val="00087A54"/>
    <w:rsid w:val="0009318F"/>
    <w:rsid w:val="000935A2"/>
    <w:rsid w:val="000A2390"/>
    <w:rsid w:val="000A2A9B"/>
    <w:rsid w:val="000A4210"/>
    <w:rsid w:val="000A5E15"/>
    <w:rsid w:val="000A6DE6"/>
    <w:rsid w:val="000C0BE6"/>
    <w:rsid w:val="000C1DF2"/>
    <w:rsid w:val="000C503E"/>
    <w:rsid w:val="000D3F0D"/>
    <w:rsid w:val="000D466F"/>
    <w:rsid w:val="000D67C5"/>
    <w:rsid w:val="000E3AE9"/>
    <w:rsid w:val="000F1C25"/>
    <w:rsid w:val="000F4A31"/>
    <w:rsid w:val="001002D2"/>
    <w:rsid w:val="001032E4"/>
    <w:rsid w:val="00105980"/>
    <w:rsid w:val="001137AA"/>
    <w:rsid w:val="00124901"/>
    <w:rsid w:val="0012652A"/>
    <w:rsid w:val="00127BBC"/>
    <w:rsid w:val="00130918"/>
    <w:rsid w:val="001337FA"/>
    <w:rsid w:val="0015386D"/>
    <w:rsid w:val="00157E37"/>
    <w:rsid w:val="00162356"/>
    <w:rsid w:val="00174A24"/>
    <w:rsid w:val="0017535E"/>
    <w:rsid w:val="001806FA"/>
    <w:rsid w:val="00183E18"/>
    <w:rsid w:val="00186D02"/>
    <w:rsid w:val="001A0FC3"/>
    <w:rsid w:val="001A1690"/>
    <w:rsid w:val="001A34DD"/>
    <w:rsid w:val="001A72AF"/>
    <w:rsid w:val="001B51A1"/>
    <w:rsid w:val="001B53C8"/>
    <w:rsid w:val="001B7C94"/>
    <w:rsid w:val="001D519F"/>
    <w:rsid w:val="001D6600"/>
    <w:rsid w:val="001D7FB4"/>
    <w:rsid w:val="001E6B75"/>
    <w:rsid w:val="001E6D78"/>
    <w:rsid w:val="001E70C0"/>
    <w:rsid w:val="001F159A"/>
    <w:rsid w:val="001F5988"/>
    <w:rsid w:val="001F7CE9"/>
    <w:rsid w:val="00201932"/>
    <w:rsid w:val="00202F3E"/>
    <w:rsid w:val="00203665"/>
    <w:rsid w:val="00203843"/>
    <w:rsid w:val="00203C40"/>
    <w:rsid w:val="002041B0"/>
    <w:rsid w:val="00204DE4"/>
    <w:rsid w:val="0020559C"/>
    <w:rsid w:val="0020788C"/>
    <w:rsid w:val="00211D38"/>
    <w:rsid w:val="00215908"/>
    <w:rsid w:val="00215EBF"/>
    <w:rsid w:val="00225D92"/>
    <w:rsid w:val="00231E26"/>
    <w:rsid w:val="002330E7"/>
    <w:rsid w:val="00236AA1"/>
    <w:rsid w:val="002402DA"/>
    <w:rsid w:val="0025112B"/>
    <w:rsid w:val="0025304F"/>
    <w:rsid w:val="00265B73"/>
    <w:rsid w:val="00271F00"/>
    <w:rsid w:val="0027270D"/>
    <w:rsid w:val="002749DE"/>
    <w:rsid w:val="00277432"/>
    <w:rsid w:val="002774D3"/>
    <w:rsid w:val="00286B1C"/>
    <w:rsid w:val="002A1DFA"/>
    <w:rsid w:val="002A42BA"/>
    <w:rsid w:val="002A4F94"/>
    <w:rsid w:val="002A6635"/>
    <w:rsid w:val="002A67AE"/>
    <w:rsid w:val="002B2FF3"/>
    <w:rsid w:val="002B4195"/>
    <w:rsid w:val="002B54C5"/>
    <w:rsid w:val="002C5B41"/>
    <w:rsid w:val="002C782D"/>
    <w:rsid w:val="002E029F"/>
    <w:rsid w:val="002E10E1"/>
    <w:rsid w:val="002E6237"/>
    <w:rsid w:val="00304EC7"/>
    <w:rsid w:val="00311E53"/>
    <w:rsid w:val="00312502"/>
    <w:rsid w:val="00313112"/>
    <w:rsid w:val="00313583"/>
    <w:rsid w:val="003152A4"/>
    <w:rsid w:val="00315D4B"/>
    <w:rsid w:val="0031639E"/>
    <w:rsid w:val="00316C44"/>
    <w:rsid w:val="00322432"/>
    <w:rsid w:val="003318B6"/>
    <w:rsid w:val="00336B58"/>
    <w:rsid w:val="00340333"/>
    <w:rsid w:val="00340BF0"/>
    <w:rsid w:val="003472EC"/>
    <w:rsid w:val="00350246"/>
    <w:rsid w:val="00351A81"/>
    <w:rsid w:val="00354453"/>
    <w:rsid w:val="0035665E"/>
    <w:rsid w:val="00364814"/>
    <w:rsid w:val="00365CFB"/>
    <w:rsid w:val="00374089"/>
    <w:rsid w:val="00374B7F"/>
    <w:rsid w:val="00374F98"/>
    <w:rsid w:val="00375402"/>
    <w:rsid w:val="003811D3"/>
    <w:rsid w:val="00385273"/>
    <w:rsid w:val="003855E5"/>
    <w:rsid w:val="00396818"/>
    <w:rsid w:val="003A0EEA"/>
    <w:rsid w:val="003A1A6C"/>
    <w:rsid w:val="003A21F7"/>
    <w:rsid w:val="003A65D7"/>
    <w:rsid w:val="003A7E6A"/>
    <w:rsid w:val="003C0D40"/>
    <w:rsid w:val="003C3EE1"/>
    <w:rsid w:val="003C44C7"/>
    <w:rsid w:val="003C5032"/>
    <w:rsid w:val="003C73E4"/>
    <w:rsid w:val="003D0A41"/>
    <w:rsid w:val="003D5896"/>
    <w:rsid w:val="003D7918"/>
    <w:rsid w:val="003E278D"/>
    <w:rsid w:val="003E454E"/>
    <w:rsid w:val="003E494D"/>
    <w:rsid w:val="003E4A85"/>
    <w:rsid w:val="003E57E4"/>
    <w:rsid w:val="003E650B"/>
    <w:rsid w:val="003E6C3A"/>
    <w:rsid w:val="003F0CF4"/>
    <w:rsid w:val="003F40CD"/>
    <w:rsid w:val="003F749D"/>
    <w:rsid w:val="003F7635"/>
    <w:rsid w:val="00401A71"/>
    <w:rsid w:val="00421035"/>
    <w:rsid w:val="00421E06"/>
    <w:rsid w:val="0042206B"/>
    <w:rsid w:val="00426AA6"/>
    <w:rsid w:val="004377C3"/>
    <w:rsid w:val="00440AF9"/>
    <w:rsid w:val="004445AD"/>
    <w:rsid w:val="00447505"/>
    <w:rsid w:val="004541C6"/>
    <w:rsid w:val="00454899"/>
    <w:rsid w:val="00455B1E"/>
    <w:rsid w:val="004560B0"/>
    <w:rsid w:val="004561AB"/>
    <w:rsid w:val="0046009D"/>
    <w:rsid w:val="0046541E"/>
    <w:rsid w:val="0047295C"/>
    <w:rsid w:val="0047306C"/>
    <w:rsid w:val="00473C0D"/>
    <w:rsid w:val="00473D60"/>
    <w:rsid w:val="00477D80"/>
    <w:rsid w:val="00487953"/>
    <w:rsid w:val="004934CF"/>
    <w:rsid w:val="00495759"/>
    <w:rsid w:val="00497263"/>
    <w:rsid w:val="004A609B"/>
    <w:rsid w:val="004A6707"/>
    <w:rsid w:val="004B32A2"/>
    <w:rsid w:val="004B3FB1"/>
    <w:rsid w:val="004B4DD9"/>
    <w:rsid w:val="004B6C07"/>
    <w:rsid w:val="004C7627"/>
    <w:rsid w:val="004C764C"/>
    <w:rsid w:val="004D5B62"/>
    <w:rsid w:val="004D6630"/>
    <w:rsid w:val="004D7622"/>
    <w:rsid w:val="004E12F7"/>
    <w:rsid w:val="004E68CE"/>
    <w:rsid w:val="004F3F74"/>
    <w:rsid w:val="004F56B0"/>
    <w:rsid w:val="005003FC"/>
    <w:rsid w:val="00505D23"/>
    <w:rsid w:val="005128BE"/>
    <w:rsid w:val="00512D58"/>
    <w:rsid w:val="0051325D"/>
    <w:rsid w:val="005155A1"/>
    <w:rsid w:val="00526976"/>
    <w:rsid w:val="00530BE6"/>
    <w:rsid w:val="005324BD"/>
    <w:rsid w:val="00533962"/>
    <w:rsid w:val="00534B57"/>
    <w:rsid w:val="00536A29"/>
    <w:rsid w:val="00540E4C"/>
    <w:rsid w:val="00544031"/>
    <w:rsid w:val="005466BC"/>
    <w:rsid w:val="0055150B"/>
    <w:rsid w:val="005533F4"/>
    <w:rsid w:val="00553641"/>
    <w:rsid w:val="00561DA4"/>
    <w:rsid w:val="005648C8"/>
    <w:rsid w:val="00567D00"/>
    <w:rsid w:val="00573F7B"/>
    <w:rsid w:val="0057403F"/>
    <w:rsid w:val="00577FFB"/>
    <w:rsid w:val="00581227"/>
    <w:rsid w:val="00581501"/>
    <w:rsid w:val="00581E7D"/>
    <w:rsid w:val="00591489"/>
    <w:rsid w:val="00597757"/>
    <w:rsid w:val="0059790D"/>
    <w:rsid w:val="005A184B"/>
    <w:rsid w:val="005A2FB9"/>
    <w:rsid w:val="005A4576"/>
    <w:rsid w:val="005B1012"/>
    <w:rsid w:val="005B382B"/>
    <w:rsid w:val="005B53E7"/>
    <w:rsid w:val="005B61B5"/>
    <w:rsid w:val="005C05C4"/>
    <w:rsid w:val="005C0FDE"/>
    <w:rsid w:val="005E0F26"/>
    <w:rsid w:val="005E3684"/>
    <w:rsid w:val="005E66D0"/>
    <w:rsid w:val="005F3EBE"/>
    <w:rsid w:val="005F71F6"/>
    <w:rsid w:val="006037D7"/>
    <w:rsid w:val="00607342"/>
    <w:rsid w:val="006303EF"/>
    <w:rsid w:val="006449C1"/>
    <w:rsid w:val="00651921"/>
    <w:rsid w:val="00654502"/>
    <w:rsid w:val="00656E55"/>
    <w:rsid w:val="00657C0D"/>
    <w:rsid w:val="006623F9"/>
    <w:rsid w:val="006643E0"/>
    <w:rsid w:val="00664F8C"/>
    <w:rsid w:val="00676E9F"/>
    <w:rsid w:val="00677130"/>
    <w:rsid w:val="0068491A"/>
    <w:rsid w:val="006864DF"/>
    <w:rsid w:val="00687CB7"/>
    <w:rsid w:val="00687CD1"/>
    <w:rsid w:val="006910CE"/>
    <w:rsid w:val="00692C35"/>
    <w:rsid w:val="00695620"/>
    <w:rsid w:val="006968F6"/>
    <w:rsid w:val="006A133F"/>
    <w:rsid w:val="006B185A"/>
    <w:rsid w:val="006B1D73"/>
    <w:rsid w:val="006B4D60"/>
    <w:rsid w:val="006B5B27"/>
    <w:rsid w:val="006B7532"/>
    <w:rsid w:val="006C37FD"/>
    <w:rsid w:val="006C66AF"/>
    <w:rsid w:val="006D491F"/>
    <w:rsid w:val="006E08F8"/>
    <w:rsid w:val="006E0C3E"/>
    <w:rsid w:val="006E359B"/>
    <w:rsid w:val="0070500C"/>
    <w:rsid w:val="00705060"/>
    <w:rsid w:val="007062D3"/>
    <w:rsid w:val="007131C9"/>
    <w:rsid w:val="007152F1"/>
    <w:rsid w:val="00715C78"/>
    <w:rsid w:val="0071601D"/>
    <w:rsid w:val="0071764C"/>
    <w:rsid w:val="00720285"/>
    <w:rsid w:val="00720ACB"/>
    <w:rsid w:val="007268A3"/>
    <w:rsid w:val="00731330"/>
    <w:rsid w:val="007333E0"/>
    <w:rsid w:val="00733837"/>
    <w:rsid w:val="00744166"/>
    <w:rsid w:val="00744960"/>
    <w:rsid w:val="007604CD"/>
    <w:rsid w:val="00765338"/>
    <w:rsid w:val="00767DD1"/>
    <w:rsid w:val="00772D5E"/>
    <w:rsid w:val="00777894"/>
    <w:rsid w:val="00790424"/>
    <w:rsid w:val="007915EC"/>
    <w:rsid w:val="00791A9C"/>
    <w:rsid w:val="00795A4E"/>
    <w:rsid w:val="00797A7E"/>
    <w:rsid w:val="007A23C9"/>
    <w:rsid w:val="007A4764"/>
    <w:rsid w:val="007A7C80"/>
    <w:rsid w:val="007B1BE9"/>
    <w:rsid w:val="007B64C8"/>
    <w:rsid w:val="007C08FA"/>
    <w:rsid w:val="007C14EC"/>
    <w:rsid w:val="007C7D1F"/>
    <w:rsid w:val="007F0FA0"/>
    <w:rsid w:val="007F2233"/>
    <w:rsid w:val="007F43C5"/>
    <w:rsid w:val="008020EC"/>
    <w:rsid w:val="00802DAB"/>
    <w:rsid w:val="008110C2"/>
    <w:rsid w:val="0081225B"/>
    <w:rsid w:val="008166BA"/>
    <w:rsid w:val="00817ED2"/>
    <w:rsid w:val="00823365"/>
    <w:rsid w:val="008240A1"/>
    <w:rsid w:val="008246CF"/>
    <w:rsid w:val="00826345"/>
    <w:rsid w:val="0083046F"/>
    <w:rsid w:val="00834C9A"/>
    <w:rsid w:val="008374AA"/>
    <w:rsid w:val="00837B45"/>
    <w:rsid w:val="00840C81"/>
    <w:rsid w:val="00842D68"/>
    <w:rsid w:val="00843447"/>
    <w:rsid w:val="00844C89"/>
    <w:rsid w:val="00851256"/>
    <w:rsid w:val="00852F1C"/>
    <w:rsid w:val="00855890"/>
    <w:rsid w:val="00857481"/>
    <w:rsid w:val="00860524"/>
    <w:rsid w:val="008614F5"/>
    <w:rsid w:val="00864201"/>
    <w:rsid w:val="00870D41"/>
    <w:rsid w:val="008751CC"/>
    <w:rsid w:val="00876A46"/>
    <w:rsid w:val="00877889"/>
    <w:rsid w:val="00880170"/>
    <w:rsid w:val="00883FBD"/>
    <w:rsid w:val="0088638E"/>
    <w:rsid w:val="0089710C"/>
    <w:rsid w:val="008972F0"/>
    <w:rsid w:val="008A3F91"/>
    <w:rsid w:val="008B1B20"/>
    <w:rsid w:val="008B20E2"/>
    <w:rsid w:val="008B2376"/>
    <w:rsid w:val="008C474F"/>
    <w:rsid w:val="008C72BC"/>
    <w:rsid w:val="008D249A"/>
    <w:rsid w:val="008D2680"/>
    <w:rsid w:val="008E5396"/>
    <w:rsid w:val="008F234C"/>
    <w:rsid w:val="00903FFE"/>
    <w:rsid w:val="00905144"/>
    <w:rsid w:val="009120AA"/>
    <w:rsid w:val="00913000"/>
    <w:rsid w:val="00914782"/>
    <w:rsid w:val="009159E8"/>
    <w:rsid w:val="0092516E"/>
    <w:rsid w:val="00930D71"/>
    <w:rsid w:val="009324C3"/>
    <w:rsid w:val="00932740"/>
    <w:rsid w:val="0093504B"/>
    <w:rsid w:val="009424D0"/>
    <w:rsid w:val="00942EBC"/>
    <w:rsid w:val="00943237"/>
    <w:rsid w:val="00943C47"/>
    <w:rsid w:val="00946F82"/>
    <w:rsid w:val="00947722"/>
    <w:rsid w:val="009511B1"/>
    <w:rsid w:val="00954961"/>
    <w:rsid w:val="009570A0"/>
    <w:rsid w:val="00962DCB"/>
    <w:rsid w:val="00965438"/>
    <w:rsid w:val="00974028"/>
    <w:rsid w:val="00974A80"/>
    <w:rsid w:val="00980083"/>
    <w:rsid w:val="0098262C"/>
    <w:rsid w:val="00987578"/>
    <w:rsid w:val="00987E73"/>
    <w:rsid w:val="00992617"/>
    <w:rsid w:val="00994EDD"/>
    <w:rsid w:val="009A259A"/>
    <w:rsid w:val="009B3BA1"/>
    <w:rsid w:val="009B409F"/>
    <w:rsid w:val="009C17CC"/>
    <w:rsid w:val="009C27A9"/>
    <w:rsid w:val="009C31CE"/>
    <w:rsid w:val="009C411A"/>
    <w:rsid w:val="009C4AA5"/>
    <w:rsid w:val="009C5381"/>
    <w:rsid w:val="009D4186"/>
    <w:rsid w:val="009D498D"/>
    <w:rsid w:val="009E1304"/>
    <w:rsid w:val="009E1C64"/>
    <w:rsid w:val="009E2274"/>
    <w:rsid w:val="009E51B5"/>
    <w:rsid w:val="009E5E5C"/>
    <w:rsid w:val="009F08C7"/>
    <w:rsid w:val="009F1C6B"/>
    <w:rsid w:val="009F5872"/>
    <w:rsid w:val="009F7191"/>
    <w:rsid w:val="009F77B7"/>
    <w:rsid w:val="00A01677"/>
    <w:rsid w:val="00A10661"/>
    <w:rsid w:val="00A11729"/>
    <w:rsid w:val="00A17518"/>
    <w:rsid w:val="00A2079D"/>
    <w:rsid w:val="00A2601E"/>
    <w:rsid w:val="00A30C06"/>
    <w:rsid w:val="00A336A8"/>
    <w:rsid w:val="00A4016A"/>
    <w:rsid w:val="00A40663"/>
    <w:rsid w:val="00A41B31"/>
    <w:rsid w:val="00A52360"/>
    <w:rsid w:val="00A52EE1"/>
    <w:rsid w:val="00A60A18"/>
    <w:rsid w:val="00A61650"/>
    <w:rsid w:val="00A641F1"/>
    <w:rsid w:val="00A67C02"/>
    <w:rsid w:val="00A72D6F"/>
    <w:rsid w:val="00A73220"/>
    <w:rsid w:val="00A755B2"/>
    <w:rsid w:val="00A75C93"/>
    <w:rsid w:val="00A839C1"/>
    <w:rsid w:val="00A85D87"/>
    <w:rsid w:val="00A91653"/>
    <w:rsid w:val="00A94E46"/>
    <w:rsid w:val="00A94EF3"/>
    <w:rsid w:val="00A968EB"/>
    <w:rsid w:val="00A968F6"/>
    <w:rsid w:val="00AA10FB"/>
    <w:rsid w:val="00AA3D07"/>
    <w:rsid w:val="00AA4154"/>
    <w:rsid w:val="00AA5043"/>
    <w:rsid w:val="00AA5FAF"/>
    <w:rsid w:val="00AA604B"/>
    <w:rsid w:val="00AA7A5C"/>
    <w:rsid w:val="00AB76CC"/>
    <w:rsid w:val="00AC513D"/>
    <w:rsid w:val="00AD1EEE"/>
    <w:rsid w:val="00AD5BEF"/>
    <w:rsid w:val="00AD6EB4"/>
    <w:rsid w:val="00AE249D"/>
    <w:rsid w:val="00AF2F29"/>
    <w:rsid w:val="00AF4CC7"/>
    <w:rsid w:val="00B00B81"/>
    <w:rsid w:val="00B0271A"/>
    <w:rsid w:val="00B02B33"/>
    <w:rsid w:val="00B02F9F"/>
    <w:rsid w:val="00B108D3"/>
    <w:rsid w:val="00B141D5"/>
    <w:rsid w:val="00B2257B"/>
    <w:rsid w:val="00B22A6A"/>
    <w:rsid w:val="00B236B7"/>
    <w:rsid w:val="00B26C89"/>
    <w:rsid w:val="00B3306E"/>
    <w:rsid w:val="00B42113"/>
    <w:rsid w:val="00B44D1D"/>
    <w:rsid w:val="00B53FF2"/>
    <w:rsid w:val="00B551CE"/>
    <w:rsid w:val="00B559B4"/>
    <w:rsid w:val="00B61024"/>
    <w:rsid w:val="00B646F2"/>
    <w:rsid w:val="00B65086"/>
    <w:rsid w:val="00B67C1D"/>
    <w:rsid w:val="00B77666"/>
    <w:rsid w:val="00B80790"/>
    <w:rsid w:val="00B83AD8"/>
    <w:rsid w:val="00B840B1"/>
    <w:rsid w:val="00B84495"/>
    <w:rsid w:val="00B905B2"/>
    <w:rsid w:val="00B90AA8"/>
    <w:rsid w:val="00B91273"/>
    <w:rsid w:val="00B915FF"/>
    <w:rsid w:val="00B91AC1"/>
    <w:rsid w:val="00B97315"/>
    <w:rsid w:val="00BA3316"/>
    <w:rsid w:val="00BA6A0C"/>
    <w:rsid w:val="00BB4C4F"/>
    <w:rsid w:val="00BB68A0"/>
    <w:rsid w:val="00BC125A"/>
    <w:rsid w:val="00BC348C"/>
    <w:rsid w:val="00BC6BB7"/>
    <w:rsid w:val="00BD21B0"/>
    <w:rsid w:val="00BD3EAE"/>
    <w:rsid w:val="00BE39AF"/>
    <w:rsid w:val="00BF77FA"/>
    <w:rsid w:val="00C01ADE"/>
    <w:rsid w:val="00C0252C"/>
    <w:rsid w:val="00C045ED"/>
    <w:rsid w:val="00C1231D"/>
    <w:rsid w:val="00C12F34"/>
    <w:rsid w:val="00C16F76"/>
    <w:rsid w:val="00C178C5"/>
    <w:rsid w:val="00C240B9"/>
    <w:rsid w:val="00C252EF"/>
    <w:rsid w:val="00C2531F"/>
    <w:rsid w:val="00C27B05"/>
    <w:rsid w:val="00C301DC"/>
    <w:rsid w:val="00C32DB4"/>
    <w:rsid w:val="00C35C88"/>
    <w:rsid w:val="00C37891"/>
    <w:rsid w:val="00C378A8"/>
    <w:rsid w:val="00C41FBD"/>
    <w:rsid w:val="00C45B69"/>
    <w:rsid w:val="00C65FD2"/>
    <w:rsid w:val="00C6773A"/>
    <w:rsid w:val="00C73868"/>
    <w:rsid w:val="00C73AA8"/>
    <w:rsid w:val="00C75C61"/>
    <w:rsid w:val="00C80A16"/>
    <w:rsid w:val="00C85007"/>
    <w:rsid w:val="00C91F7A"/>
    <w:rsid w:val="00C91FC0"/>
    <w:rsid w:val="00C94ACF"/>
    <w:rsid w:val="00C97EBF"/>
    <w:rsid w:val="00CA0111"/>
    <w:rsid w:val="00CA4642"/>
    <w:rsid w:val="00CA5197"/>
    <w:rsid w:val="00CB0D94"/>
    <w:rsid w:val="00CB2492"/>
    <w:rsid w:val="00CB5EA5"/>
    <w:rsid w:val="00CB77BF"/>
    <w:rsid w:val="00CC0AEE"/>
    <w:rsid w:val="00CC2307"/>
    <w:rsid w:val="00CD0696"/>
    <w:rsid w:val="00CD2A43"/>
    <w:rsid w:val="00CD4202"/>
    <w:rsid w:val="00CE1629"/>
    <w:rsid w:val="00CE29AA"/>
    <w:rsid w:val="00CE6298"/>
    <w:rsid w:val="00CE7341"/>
    <w:rsid w:val="00CF195C"/>
    <w:rsid w:val="00CF35B7"/>
    <w:rsid w:val="00CF7AD5"/>
    <w:rsid w:val="00CF7D43"/>
    <w:rsid w:val="00D07E3F"/>
    <w:rsid w:val="00D10D7A"/>
    <w:rsid w:val="00D12F36"/>
    <w:rsid w:val="00D17673"/>
    <w:rsid w:val="00D206E6"/>
    <w:rsid w:val="00D20A28"/>
    <w:rsid w:val="00D2284B"/>
    <w:rsid w:val="00D236BC"/>
    <w:rsid w:val="00D2546C"/>
    <w:rsid w:val="00D3298E"/>
    <w:rsid w:val="00D33825"/>
    <w:rsid w:val="00D36025"/>
    <w:rsid w:val="00D52409"/>
    <w:rsid w:val="00D57D36"/>
    <w:rsid w:val="00D65F4B"/>
    <w:rsid w:val="00D81ECE"/>
    <w:rsid w:val="00D82EF4"/>
    <w:rsid w:val="00D90A85"/>
    <w:rsid w:val="00D945E5"/>
    <w:rsid w:val="00D94EEE"/>
    <w:rsid w:val="00D9502C"/>
    <w:rsid w:val="00D97D3C"/>
    <w:rsid w:val="00DA17D8"/>
    <w:rsid w:val="00DA19B2"/>
    <w:rsid w:val="00DA2855"/>
    <w:rsid w:val="00DA3D7D"/>
    <w:rsid w:val="00DA74FE"/>
    <w:rsid w:val="00DB16F5"/>
    <w:rsid w:val="00DB6BAE"/>
    <w:rsid w:val="00DC27B1"/>
    <w:rsid w:val="00DC7BA6"/>
    <w:rsid w:val="00DD1861"/>
    <w:rsid w:val="00DD1E44"/>
    <w:rsid w:val="00DD4B4D"/>
    <w:rsid w:val="00DD58A4"/>
    <w:rsid w:val="00DD59E8"/>
    <w:rsid w:val="00DE2536"/>
    <w:rsid w:val="00DE39FB"/>
    <w:rsid w:val="00DE5A3E"/>
    <w:rsid w:val="00DE72D7"/>
    <w:rsid w:val="00DF1F69"/>
    <w:rsid w:val="00DF21D3"/>
    <w:rsid w:val="00DF4ECD"/>
    <w:rsid w:val="00DF608D"/>
    <w:rsid w:val="00DF720F"/>
    <w:rsid w:val="00E00D32"/>
    <w:rsid w:val="00E06924"/>
    <w:rsid w:val="00E105DE"/>
    <w:rsid w:val="00E11EA8"/>
    <w:rsid w:val="00E202DF"/>
    <w:rsid w:val="00E21F50"/>
    <w:rsid w:val="00E2422C"/>
    <w:rsid w:val="00E24364"/>
    <w:rsid w:val="00E257F5"/>
    <w:rsid w:val="00E27849"/>
    <w:rsid w:val="00E443A4"/>
    <w:rsid w:val="00E44615"/>
    <w:rsid w:val="00E515F5"/>
    <w:rsid w:val="00E555A2"/>
    <w:rsid w:val="00E55AFD"/>
    <w:rsid w:val="00E57208"/>
    <w:rsid w:val="00E60DB5"/>
    <w:rsid w:val="00E7224D"/>
    <w:rsid w:val="00E74897"/>
    <w:rsid w:val="00E77089"/>
    <w:rsid w:val="00E84DB1"/>
    <w:rsid w:val="00E85076"/>
    <w:rsid w:val="00E85507"/>
    <w:rsid w:val="00E90F70"/>
    <w:rsid w:val="00E91EEC"/>
    <w:rsid w:val="00E9323E"/>
    <w:rsid w:val="00EB1A9E"/>
    <w:rsid w:val="00EC3D8B"/>
    <w:rsid w:val="00EC7FE1"/>
    <w:rsid w:val="00ED0DF9"/>
    <w:rsid w:val="00ED31B3"/>
    <w:rsid w:val="00ED576D"/>
    <w:rsid w:val="00EE344E"/>
    <w:rsid w:val="00EE4DE7"/>
    <w:rsid w:val="00EE5DC4"/>
    <w:rsid w:val="00EE60D6"/>
    <w:rsid w:val="00EE6496"/>
    <w:rsid w:val="00EF6C04"/>
    <w:rsid w:val="00F033CF"/>
    <w:rsid w:val="00F043D3"/>
    <w:rsid w:val="00F07822"/>
    <w:rsid w:val="00F12261"/>
    <w:rsid w:val="00F126BD"/>
    <w:rsid w:val="00F1368B"/>
    <w:rsid w:val="00F14BDD"/>
    <w:rsid w:val="00F152C6"/>
    <w:rsid w:val="00F15D85"/>
    <w:rsid w:val="00F17CE6"/>
    <w:rsid w:val="00F20B69"/>
    <w:rsid w:val="00F2207B"/>
    <w:rsid w:val="00F2538A"/>
    <w:rsid w:val="00F314D8"/>
    <w:rsid w:val="00F36F95"/>
    <w:rsid w:val="00F37628"/>
    <w:rsid w:val="00F40D0D"/>
    <w:rsid w:val="00F42C03"/>
    <w:rsid w:val="00F50E77"/>
    <w:rsid w:val="00F54985"/>
    <w:rsid w:val="00F56FF3"/>
    <w:rsid w:val="00F660DD"/>
    <w:rsid w:val="00F72423"/>
    <w:rsid w:val="00F74951"/>
    <w:rsid w:val="00F80624"/>
    <w:rsid w:val="00F97269"/>
    <w:rsid w:val="00F97DAF"/>
    <w:rsid w:val="00FA13E0"/>
    <w:rsid w:val="00FA38D6"/>
    <w:rsid w:val="00FA3DF1"/>
    <w:rsid w:val="00FA4944"/>
    <w:rsid w:val="00FA75E3"/>
    <w:rsid w:val="00FB002E"/>
    <w:rsid w:val="00FB01D5"/>
    <w:rsid w:val="00FB097B"/>
    <w:rsid w:val="00FB2409"/>
    <w:rsid w:val="00FB59D2"/>
    <w:rsid w:val="00FB6BF3"/>
    <w:rsid w:val="00FC08F4"/>
    <w:rsid w:val="00FC4FDB"/>
    <w:rsid w:val="00FD4FA4"/>
    <w:rsid w:val="00FD5C9C"/>
    <w:rsid w:val="00FD73D1"/>
    <w:rsid w:val="00FE2DBA"/>
    <w:rsid w:val="00FF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3FEE8A17"/>
  <w15:docId w15:val="{21D3A142-0835-48BA-BD58-145B41A3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5B2"/>
    <w:pPr>
      <w:tabs>
        <w:tab w:val="center" w:pos="4252"/>
        <w:tab w:val="right" w:pos="8504"/>
      </w:tabs>
      <w:snapToGrid w:val="0"/>
    </w:pPr>
  </w:style>
  <w:style w:type="character" w:customStyle="1" w:styleId="a4">
    <w:name w:val="ヘッダー (文字)"/>
    <w:link w:val="a3"/>
    <w:rsid w:val="00B905B2"/>
    <w:rPr>
      <w:kern w:val="2"/>
      <w:sz w:val="21"/>
      <w:szCs w:val="24"/>
    </w:rPr>
  </w:style>
  <w:style w:type="paragraph" w:styleId="a5">
    <w:name w:val="footer"/>
    <w:basedOn w:val="a"/>
    <w:link w:val="a6"/>
    <w:uiPriority w:val="99"/>
    <w:rsid w:val="00B905B2"/>
    <w:pPr>
      <w:tabs>
        <w:tab w:val="center" w:pos="4252"/>
        <w:tab w:val="right" w:pos="8504"/>
      </w:tabs>
      <w:snapToGrid w:val="0"/>
    </w:pPr>
  </w:style>
  <w:style w:type="character" w:customStyle="1" w:styleId="a6">
    <w:name w:val="フッター (文字)"/>
    <w:link w:val="a5"/>
    <w:uiPriority w:val="99"/>
    <w:rsid w:val="00B905B2"/>
    <w:rPr>
      <w:kern w:val="2"/>
      <w:sz w:val="21"/>
      <w:szCs w:val="24"/>
    </w:rPr>
  </w:style>
  <w:style w:type="paragraph" w:styleId="a7">
    <w:name w:val="Balloon Text"/>
    <w:basedOn w:val="a"/>
    <w:link w:val="a8"/>
    <w:rsid w:val="00350246"/>
    <w:rPr>
      <w:rFonts w:asciiTheme="majorHAnsi" w:eastAsiaTheme="majorEastAsia" w:hAnsiTheme="majorHAnsi" w:cstheme="majorBidi"/>
      <w:sz w:val="18"/>
      <w:szCs w:val="18"/>
    </w:rPr>
  </w:style>
  <w:style w:type="character" w:customStyle="1" w:styleId="a8">
    <w:name w:val="吹き出し (文字)"/>
    <w:basedOn w:val="a0"/>
    <w:link w:val="a7"/>
    <w:rsid w:val="00350246"/>
    <w:rPr>
      <w:rFonts w:asciiTheme="majorHAnsi" w:eastAsiaTheme="majorEastAsia" w:hAnsiTheme="majorHAnsi" w:cstheme="majorBidi"/>
      <w:kern w:val="2"/>
      <w:sz w:val="18"/>
      <w:szCs w:val="18"/>
    </w:rPr>
  </w:style>
  <w:style w:type="paragraph" w:styleId="Web">
    <w:name w:val="Normal (Web)"/>
    <w:basedOn w:val="a"/>
    <w:uiPriority w:val="99"/>
    <w:unhideWhenUsed/>
    <w:rsid w:val="00D81E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5F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Medium Grid 3 Accent 1"/>
    <w:basedOn w:val="a1"/>
    <w:uiPriority w:val="69"/>
    <w:rsid w:val="005F71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a">
    <w:name w:val="Date"/>
    <w:basedOn w:val="a"/>
    <w:next w:val="a"/>
    <w:link w:val="ab"/>
    <w:rsid w:val="00843447"/>
  </w:style>
  <w:style w:type="character" w:customStyle="1" w:styleId="ab">
    <w:name w:val="日付 (文字)"/>
    <w:basedOn w:val="a0"/>
    <w:link w:val="aa"/>
    <w:rsid w:val="00843447"/>
    <w:rPr>
      <w:kern w:val="2"/>
      <w:sz w:val="21"/>
      <w:szCs w:val="24"/>
    </w:rPr>
  </w:style>
  <w:style w:type="paragraph" w:styleId="ac">
    <w:name w:val="Plain Text"/>
    <w:basedOn w:val="a"/>
    <w:link w:val="ad"/>
    <w:uiPriority w:val="99"/>
    <w:semiHidden/>
    <w:unhideWhenUsed/>
    <w:rsid w:val="0047295C"/>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47295C"/>
    <w:rPr>
      <w:rFonts w:ascii="游ゴシック" w:eastAsia="游ゴシック" w:hAnsi="Courier New" w:cs="Courier New"/>
      <w:kern w:val="2"/>
      <w:sz w:val="22"/>
      <w:szCs w:val="22"/>
    </w:rPr>
  </w:style>
  <w:style w:type="paragraph" w:styleId="ae">
    <w:name w:val="List Paragraph"/>
    <w:basedOn w:val="a"/>
    <w:uiPriority w:val="34"/>
    <w:qFormat/>
    <w:rsid w:val="00D90A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9324">
      <w:bodyDiv w:val="1"/>
      <w:marLeft w:val="0"/>
      <w:marRight w:val="0"/>
      <w:marTop w:val="0"/>
      <w:marBottom w:val="0"/>
      <w:divBdr>
        <w:top w:val="none" w:sz="0" w:space="0" w:color="auto"/>
        <w:left w:val="none" w:sz="0" w:space="0" w:color="auto"/>
        <w:bottom w:val="none" w:sz="0" w:space="0" w:color="auto"/>
        <w:right w:val="none" w:sz="0" w:space="0" w:color="auto"/>
      </w:divBdr>
    </w:div>
    <w:div w:id="159927136">
      <w:bodyDiv w:val="1"/>
      <w:marLeft w:val="0"/>
      <w:marRight w:val="0"/>
      <w:marTop w:val="0"/>
      <w:marBottom w:val="0"/>
      <w:divBdr>
        <w:top w:val="none" w:sz="0" w:space="0" w:color="auto"/>
        <w:left w:val="none" w:sz="0" w:space="0" w:color="auto"/>
        <w:bottom w:val="none" w:sz="0" w:space="0" w:color="auto"/>
        <w:right w:val="none" w:sz="0" w:space="0" w:color="auto"/>
      </w:divBdr>
    </w:div>
    <w:div w:id="971791075">
      <w:bodyDiv w:val="1"/>
      <w:marLeft w:val="0"/>
      <w:marRight w:val="0"/>
      <w:marTop w:val="0"/>
      <w:marBottom w:val="0"/>
      <w:divBdr>
        <w:top w:val="none" w:sz="0" w:space="0" w:color="auto"/>
        <w:left w:val="none" w:sz="0" w:space="0" w:color="auto"/>
        <w:bottom w:val="none" w:sz="0" w:space="0" w:color="auto"/>
        <w:right w:val="none" w:sz="0" w:space="0" w:color="auto"/>
      </w:divBdr>
    </w:div>
    <w:div w:id="1523089253">
      <w:bodyDiv w:val="1"/>
      <w:marLeft w:val="0"/>
      <w:marRight w:val="0"/>
      <w:marTop w:val="0"/>
      <w:marBottom w:val="0"/>
      <w:divBdr>
        <w:top w:val="none" w:sz="0" w:space="0" w:color="auto"/>
        <w:left w:val="none" w:sz="0" w:space="0" w:color="auto"/>
        <w:bottom w:val="none" w:sz="0" w:space="0" w:color="auto"/>
        <w:right w:val="none" w:sz="0" w:space="0" w:color="auto"/>
      </w:divBdr>
    </w:div>
    <w:div w:id="1577084136">
      <w:bodyDiv w:val="1"/>
      <w:marLeft w:val="0"/>
      <w:marRight w:val="0"/>
      <w:marTop w:val="0"/>
      <w:marBottom w:val="0"/>
      <w:divBdr>
        <w:top w:val="none" w:sz="0" w:space="0" w:color="auto"/>
        <w:left w:val="none" w:sz="0" w:space="0" w:color="auto"/>
        <w:bottom w:val="none" w:sz="0" w:space="0" w:color="auto"/>
        <w:right w:val="none" w:sz="0" w:space="0" w:color="auto"/>
      </w:divBdr>
    </w:div>
    <w:div w:id="16551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1BA66-3074-432D-9535-E3D8733D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9</Pages>
  <Words>1463</Words>
  <Characters>512</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人口推移と人口推計</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2024-01-31T05:36:00Z</cp:lastPrinted>
  <dcterms:created xsi:type="dcterms:W3CDTF">2023-08-23T00:06:00Z</dcterms:created>
  <dcterms:modified xsi:type="dcterms:W3CDTF">2024-01-31T06:03:00Z</dcterms:modified>
</cp:coreProperties>
</file>