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3359" w14:textId="1436A1D0" w:rsidR="00226115" w:rsidRPr="00374B41" w:rsidRDefault="00436B34" w:rsidP="00226115">
      <w:pPr>
        <w:spacing w:line="280" w:lineRule="exact"/>
        <w:contextualSpacing/>
        <w:jc w:val="center"/>
        <w:rPr>
          <w:rFonts w:asciiTheme="minorEastAsia" w:hAnsiTheme="minorEastAsia"/>
          <w:sz w:val="24"/>
          <w:szCs w:val="24"/>
        </w:rPr>
      </w:pPr>
      <w:r>
        <w:rPr>
          <w:rFonts w:asciiTheme="minorEastAsia" w:hAnsiTheme="minorEastAsia"/>
          <w:noProof/>
          <w:sz w:val="24"/>
          <w:szCs w:val="24"/>
        </w:rPr>
        <w:pict w14:anchorId="0EEA5D9D">
          <v:shapetype id="_x0000_t202" coordsize="21600,21600" o:spt="202" path="m,l,21600r21600,l21600,xe">
            <v:stroke joinstyle="miter"/>
            <v:path gradientshapeok="t" o:connecttype="rect"/>
          </v:shapetype>
          <v:shape id="_x0000_s1040" type="#_x0000_t202" style="position:absolute;left:0;text-align:left;margin-left:349.1pt;margin-top:-12.4pt;width:111.75pt;height:24.75pt;z-index:251708416">
            <v:textbox inset="5.85pt,.7pt,5.85pt,.7pt">
              <w:txbxContent>
                <w:p w14:paraId="7B06E26D" w14:textId="2E03B0D5" w:rsidR="00436B34" w:rsidRDefault="00436B34">
                  <w:r>
                    <w:rPr>
                      <w:rFonts w:hint="eastAsia"/>
                    </w:rPr>
                    <w:t>※制度導入時の資料</w:t>
                  </w:r>
                </w:p>
              </w:txbxContent>
            </v:textbox>
          </v:shape>
        </w:pict>
      </w:r>
    </w:p>
    <w:p w14:paraId="2D83D67E" w14:textId="77777777"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14:paraId="35C86E99" w14:textId="77777777"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14:paraId="6547C0B7" w14:textId="77777777" w:rsidR="00226115" w:rsidRPr="00374B41" w:rsidRDefault="00226115" w:rsidP="00226115"/>
    <w:p w14:paraId="0CB92438" w14:textId="77777777" w:rsidR="00226115" w:rsidRDefault="00226115" w:rsidP="00226115"/>
    <w:p w14:paraId="35AF35DC" w14:textId="77777777"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14:paraId="1DB217A2" w14:textId="77777777"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14:paraId="54416C1B" w14:textId="77777777"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14:paraId="6CDD21DF" w14:textId="77777777" w:rsidR="00226115" w:rsidRPr="00DA106C" w:rsidRDefault="00226115" w:rsidP="00226115">
      <w:pPr>
        <w:ind w:leftChars="100" w:left="210" w:firstLineChars="100" w:firstLine="240"/>
        <w:rPr>
          <w:sz w:val="24"/>
          <w:szCs w:val="24"/>
        </w:rPr>
      </w:pPr>
    </w:p>
    <w:p w14:paraId="7A694E96" w14:textId="77777777"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14:paraId="34F8C3F5" w14:textId="77777777" w:rsidR="00226115" w:rsidRDefault="00226115" w:rsidP="00226115">
      <w:pPr>
        <w:rPr>
          <w:sz w:val="24"/>
          <w:szCs w:val="24"/>
        </w:rPr>
      </w:pPr>
    </w:p>
    <w:p w14:paraId="46826465" w14:textId="77777777" w:rsidR="00226115" w:rsidRDefault="00436B34" w:rsidP="00226115">
      <w:pPr>
        <w:rPr>
          <w:sz w:val="24"/>
          <w:szCs w:val="24"/>
        </w:rPr>
      </w:pPr>
      <w:r>
        <w:rPr>
          <w:noProof/>
          <w:sz w:val="24"/>
          <w:szCs w:val="24"/>
        </w:rPr>
        <w:pict w14:anchorId="68676BE5">
          <v:shape id="_x0000_s1038" type="#_x0000_t202" style="position:absolute;left:0;text-align:left;margin-left:31.85pt;margin-top:2.35pt;width:437.25pt;height:391.5pt;z-index:251707392" strokeweight=".5pt">
            <v:textbox inset="5.85pt,.7pt,5.85pt,.7pt">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w:r>
    </w:p>
    <w:p w14:paraId="13526118" w14:textId="77777777" w:rsidR="00226115" w:rsidRDefault="00226115" w:rsidP="00226115">
      <w:pPr>
        <w:rPr>
          <w:sz w:val="24"/>
          <w:szCs w:val="24"/>
        </w:rPr>
      </w:pPr>
    </w:p>
    <w:p w14:paraId="5A63867F" w14:textId="77777777" w:rsidR="00226115" w:rsidRDefault="00226115" w:rsidP="00226115">
      <w:pPr>
        <w:rPr>
          <w:sz w:val="24"/>
          <w:szCs w:val="24"/>
        </w:rPr>
      </w:pPr>
    </w:p>
    <w:p w14:paraId="372B997E" w14:textId="77777777" w:rsidR="00226115" w:rsidRDefault="00226115" w:rsidP="00226115">
      <w:pPr>
        <w:rPr>
          <w:sz w:val="24"/>
          <w:szCs w:val="24"/>
        </w:rPr>
      </w:pPr>
    </w:p>
    <w:p w14:paraId="1EAC4B12" w14:textId="77777777" w:rsidR="00226115" w:rsidRDefault="00226115" w:rsidP="00226115">
      <w:pPr>
        <w:rPr>
          <w:sz w:val="24"/>
          <w:szCs w:val="24"/>
        </w:rPr>
      </w:pPr>
    </w:p>
    <w:p w14:paraId="52C8B247" w14:textId="77777777" w:rsidR="00226115" w:rsidRDefault="00226115" w:rsidP="00226115">
      <w:pPr>
        <w:rPr>
          <w:sz w:val="24"/>
          <w:szCs w:val="24"/>
        </w:rPr>
      </w:pPr>
    </w:p>
    <w:p w14:paraId="786C253B" w14:textId="77777777" w:rsidR="00226115" w:rsidRDefault="00226115" w:rsidP="00226115">
      <w:pPr>
        <w:rPr>
          <w:sz w:val="24"/>
          <w:szCs w:val="24"/>
        </w:rPr>
      </w:pPr>
    </w:p>
    <w:p w14:paraId="67DD47A9" w14:textId="77777777" w:rsidR="00226115" w:rsidRDefault="00226115" w:rsidP="00226115">
      <w:pPr>
        <w:rPr>
          <w:sz w:val="24"/>
          <w:szCs w:val="24"/>
        </w:rPr>
      </w:pPr>
    </w:p>
    <w:p w14:paraId="2F1308B8" w14:textId="77777777" w:rsidR="00226115" w:rsidRDefault="00226115" w:rsidP="00226115">
      <w:pPr>
        <w:rPr>
          <w:sz w:val="24"/>
          <w:szCs w:val="24"/>
        </w:rPr>
      </w:pPr>
    </w:p>
    <w:p w14:paraId="08424B05" w14:textId="77777777" w:rsidR="00226115" w:rsidRDefault="00226115" w:rsidP="00226115">
      <w:pPr>
        <w:rPr>
          <w:sz w:val="24"/>
          <w:szCs w:val="24"/>
        </w:rPr>
      </w:pPr>
    </w:p>
    <w:p w14:paraId="7244BFED" w14:textId="77777777" w:rsidR="00226115" w:rsidRDefault="00226115" w:rsidP="00226115">
      <w:pPr>
        <w:rPr>
          <w:sz w:val="24"/>
          <w:szCs w:val="24"/>
        </w:rPr>
      </w:pPr>
    </w:p>
    <w:p w14:paraId="5283E161" w14:textId="77777777" w:rsidR="00226115" w:rsidRDefault="00226115" w:rsidP="00226115">
      <w:pPr>
        <w:rPr>
          <w:sz w:val="24"/>
          <w:szCs w:val="24"/>
        </w:rPr>
      </w:pPr>
    </w:p>
    <w:p w14:paraId="286A30DD" w14:textId="77777777" w:rsidR="00226115" w:rsidRDefault="00226115" w:rsidP="00226115">
      <w:pPr>
        <w:rPr>
          <w:sz w:val="24"/>
          <w:szCs w:val="24"/>
        </w:rPr>
      </w:pPr>
    </w:p>
    <w:p w14:paraId="0CE153F9" w14:textId="77777777" w:rsidR="00226115" w:rsidRDefault="00226115" w:rsidP="00226115">
      <w:pPr>
        <w:rPr>
          <w:sz w:val="24"/>
          <w:szCs w:val="24"/>
        </w:rPr>
      </w:pPr>
    </w:p>
    <w:p w14:paraId="3B5F2816" w14:textId="77777777" w:rsidR="00226115" w:rsidRDefault="00226115" w:rsidP="00226115">
      <w:pPr>
        <w:rPr>
          <w:sz w:val="24"/>
          <w:szCs w:val="24"/>
        </w:rPr>
      </w:pPr>
    </w:p>
    <w:p w14:paraId="4C91A969" w14:textId="77777777" w:rsidR="00226115" w:rsidRDefault="00226115" w:rsidP="00226115">
      <w:pPr>
        <w:rPr>
          <w:sz w:val="24"/>
          <w:szCs w:val="24"/>
        </w:rPr>
      </w:pPr>
    </w:p>
    <w:p w14:paraId="0B1CFDAF" w14:textId="77777777" w:rsidR="00226115" w:rsidRDefault="00226115" w:rsidP="00226115">
      <w:pPr>
        <w:rPr>
          <w:sz w:val="24"/>
          <w:szCs w:val="24"/>
        </w:rPr>
      </w:pPr>
    </w:p>
    <w:p w14:paraId="723CE28F" w14:textId="77777777" w:rsidR="00226115" w:rsidRDefault="00226115" w:rsidP="00226115">
      <w:pPr>
        <w:rPr>
          <w:sz w:val="24"/>
          <w:szCs w:val="24"/>
        </w:rPr>
      </w:pPr>
    </w:p>
    <w:p w14:paraId="24CC8CCD" w14:textId="77777777" w:rsidR="00226115" w:rsidRDefault="00226115" w:rsidP="00226115">
      <w:pPr>
        <w:rPr>
          <w:sz w:val="24"/>
          <w:szCs w:val="24"/>
        </w:rPr>
      </w:pPr>
    </w:p>
    <w:p w14:paraId="564249E5" w14:textId="77777777" w:rsidR="00226115" w:rsidRPr="00DA106C" w:rsidRDefault="00226115" w:rsidP="00226115">
      <w:pPr>
        <w:rPr>
          <w:sz w:val="24"/>
          <w:szCs w:val="24"/>
        </w:rPr>
      </w:pPr>
    </w:p>
    <w:p w14:paraId="4819C396" w14:textId="77777777" w:rsidR="00226115" w:rsidRDefault="00226115" w:rsidP="00226115">
      <w:pPr>
        <w:widowControl/>
        <w:jc w:val="left"/>
        <w:rPr>
          <w:sz w:val="24"/>
          <w:szCs w:val="24"/>
        </w:rPr>
      </w:pPr>
      <w:r>
        <w:rPr>
          <w:sz w:val="24"/>
          <w:szCs w:val="24"/>
        </w:rPr>
        <w:br w:type="page"/>
      </w:r>
    </w:p>
    <w:p w14:paraId="1F7132D4" w14:textId="77777777"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14:paraId="54B7A09E" w14:textId="77777777"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14:paraId="2399B0AE" w14:textId="77777777"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14:paraId="5A1BD089" w14:textId="77777777" w:rsidR="00D730B8" w:rsidRDefault="00D730B8" w:rsidP="00D730B8"/>
    <w:p w14:paraId="781C02FD" w14:textId="77777777"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14:paraId="65ABA157" w14:textId="77777777"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14:paraId="04596325" w14:textId="77777777"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14:paraId="743D426D" w14:textId="77777777" w:rsidR="00C01934" w:rsidRDefault="00C01934" w:rsidP="00C01934">
      <w:pPr>
        <w:rPr>
          <w:sz w:val="24"/>
          <w:szCs w:val="24"/>
        </w:rPr>
      </w:pPr>
    </w:p>
    <w:p w14:paraId="6D2A5471" w14:textId="77777777" w:rsidR="00D730B8" w:rsidRDefault="00436B34" w:rsidP="004659FB">
      <w:pPr>
        <w:rPr>
          <w:sz w:val="24"/>
          <w:szCs w:val="24"/>
        </w:rPr>
      </w:pPr>
      <w:r>
        <w:rPr>
          <w:noProof/>
          <w:sz w:val="24"/>
          <w:szCs w:val="24"/>
        </w:rPr>
        <w:pict w14:anchorId="62A310EC">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4" type="#_x0000_t84" style="position:absolute;left:0;text-align:left;margin-left:121.1pt;margin-top:.45pt;width:210pt;height:47.25pt;z-index:251703296" fillcolor="#fabf8f [1945]" strokecolor="#fabf8f [1945]" strokeweight="1pt">
            <v:fill color2="#fde9d9 [665]" angle="-45" focus="-50%" type="gradient"/>
            <v:shadow on="t" type="perspective" color="#974706 [1609]" opacity=".5" offset="1pt" offset2="-3pt"/>
            <v:textbox style="mso-next-textbox:#_x0000_s1034" inset="5.85pt,.7pt,5.85pt,.7pt">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w:r>
    </w:p>
    <w:p w14:paraId="0BF67534" w14:textId="77777777" w:rsidR="000F3A06" w:rsidRDefault="00436B34" w:rsidP="004659FB">
      <w:pPr>
        <w:rPr>
          <w:sz w:val="24"/>
          <w:szCs w:val="24"/>
        </w:rPr>
      </w:pPr>
      <w:r>
        <w:rPr>
          <w:noProof/>
          <w:sz w:val="24"/>
          <w:szCs w:val="24"/>
        </w:rPr>
        <w:pict w14:anchorId="24CD1AAF">
          <v:group id="_x0000_s1030" style="position:absolute;left:0;text-align:left;margin-left:67.1pt;margin-top:19.35pt;width:318pt;height:95.85pt;z-index:251702272" coordorigin="2700,8823" coordsize="6360,1917">
            <v:shapetype id="_x0000_t32" coordsize="21600,21600" o:spt="32" o:oned="t" path="m,l21600,21600e" filled="f">
              <v:path arrowok="t" fillok="f" o:connecttype="none"/>
              <o:lock v:ext="edit" shapetype="t"/>
            </v:shapetype>
            <v:shape id="_x0000_s1031" type="#_x0000_t32" style="position:absolute;left:5888;top:8823;width:0;height:716" o:connectortype="straight"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2700;top:9539;width:3180;height:1201;flip:x" o:connectortype="elbow" adj="15690,-240508,-57362" strokecolor="#92cddc [1944]" strokeweight="16pt"/>
            <v:shape id="_x0000_s1033" type="#_x0000_t34" style="position:absolute;left:5880;top:9539;width:3180;height:1201" o:connectortype="elbow" adj="15690,-240508,-57362" strokecolor="#92cddc [1944]" strokeweight="16pt"/>
          </v:group>
        </w:pict>
      </w:r>
    </w:p>
    <w:p w14:paraId="08FB1300" w14:textId="77777777" w:rsidR="000F3A06" w:rsidRDefault="000F3A06" w:rsidP="004659FB">
      <w:pPr>
        <w:rPr>
          <w:sz w:val="24"/>
          <w:szCs w:val="24"/>
        </w:rPr>
      </w:pPr>
    </w:p>
    <w:p w14:paraId="2314A8F0" w14:textId="77777777" w:rsidR="00C01934" w:rsidRDefault="00C01934" w:rsidP="004659FB">
      <w:pPr>
        <w:rPr>
          <w:sz w:val="24"/>
          <w:szCs w:val="24"/>
        </w:rPr>
      </w:pPr>
    </w:p>
    <w:p w14:paraId="6AA1D308" w14:textId="77777777" w:rsidR="000F3A06" w:rsidRDefault="00436B34" w:rsidP="004659FB">
      <w:pPr>
        <w:rPr>
          <w:sz w:val="24"/>
          <w:szCs w:val="24"/>
        </w:rPr>
      </w:pPr>
      <w:r>
        <w:rPr>
          <w:noProof/>
          <w:sz w:val="24"/>
          <w:szCs w:val="24"/>
        </w:rPr>
        <w:pict w14:anchorId="6B856318">
          <v:roundrect id="_x0000_s1036" style="position:absolute;left:0;text-align:left;margin-left:1.85pt;margin-top:19.35pt;width:217.5pt;height:129.9pt;z-index:251705344" arcsize="10923f" fillcolor="#4bacc6 [3208]" strokecolor="#1f497d [3215]" strokeweight="3pt">
            <v:shadow on="t" type="perspective" color="#205867 [1608]" opacity=".5" offset="1pt" offset2="-1pt"/>
            <v:textbox style="mso-next-textbox:#_x0000_s1036" inset="5.85pt,.7pt,5.85pt,.7pt">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w:r>
      <w:r>
        <w:rPr>
          <w:noProof/>
          <w:sz w:val="24"/>
          <w:szCs w:val="24"/>
        </w:rPr>
        <w:pict w14:anchorId="77378068">
          <v:roundrect id="_x0000_s1035" style="position:absolute;left:0;text-align:left;margin-left:232.85pt;margin-top:19.35pt;width:217.5pt;height:129.9pt;z-index:251704320" arcsize="10923f" fillcolor="#4bacc6 [3208]" strokecolor="#1f497d [3215]" strokeweight="3pt">
            <v:shadow on="t" type="perspective" color="#205867 [1608]" opacity=".5" offset="1pt" offset2="-1pt"/>
            <v:textbox style="mso-next-textbox:#_x0000_s1035" inset="5.85pt,.7pt,5.85pt,.7pt">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w:r>
    </w:p>
    <w:p w14:paraId="5D29BD8F" w14:textId="77777777" w:rsidR="000F3A06" w:rsidRDefault="000F3A06" w:rsidP="004659FB">
      <w:pPr>
        <w:rPr>
          <w:sz w:val="24"/>
          <w:szCs w:val="24"/>
        </w:rPr>
      </w:pPr>
    </w:p>
    <w:p w14:paraId="255A071E" w14:textId="77777777" w:rsidR="000F3A06" w:rsidRDefault="000F3A06" w:rsidP="004659FB">
      <w:pPr>
        <w:rPr>
          <w:sz w:val="24"/>
          <w:szCs w:val="24"/>
        </w:rPr>
      </w:pPr>
    </w:p>
    <w:p w14:paraId="09CFE085" w14:textId="77777777" w:rsidR="000F3A06" w:rsidRDefault="000F3A06" w:rsidP="004659FB">
      <w:pPr>
        <w:rPr>
          <w:sz w:val="24"/>
          <w:szCs w:val="24"/>
        </w:rPr>
      </w:pPr>
    </w:p>
    <w:p w14:paraId="06E500E6" w14:textId="77777777" w:rsidR="000F3A06" w:rsidRDefault="000F3A06" w:rsidP="004659FB">
      <w:pPr>
        <w:rPr>
          <w:sz w:val="24"/>
          <w:szCs w:val="24"/>
        </w:rPr>
      </w:pPr>
    </w:p>
    <w:p w14:paraId="1A601BF9" w14:textId="77777777" w:rsidR="000F3A06" w:rsidRDefault="000F3A06" w:rsidP="004659FB">
      <w:pPr>
        <w:rPr>
          <w:sz w:val="24"/>
          <w:szCs w:val="24"/>
        </w:rPr>
      </w:pPr>
    </w:p>
    <w:p w14:paraId="741DDD92" w14:textId="77777777" w:rsidR="000F3A06" w:rsidRDefault="000F3A06" w:rsidP="004659FB">
      <w:pPr>
        <w:rPr>
          <w:sz w:val="24"/>
          <w:szCs w:val="24"/>
        </w:rPr>
      </w:pPr>
    </w:p>
    <w:p w14:paraId="38CA1A22" w14:textId="77777777" w:rsidR="000F3A06" w:rsidRDefault="00436B34" w:rsidP="004659FB">
      <w:pPr>
        <w:rPr>
          <w:sz w:val="24"/>
          <w:szCs w:val="24"/>
        </w:rPr>
      </w:pPr>
      <w:r>
        <w:rPr>
          <w:noProof/>
          <w:sz w:val="24"/>
          <w:szCs w:val="24"/>
        </w:rPr>
        <w:pict w14:anchorId="27461D2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80.6pt;margin-top:18.3pt;width:60pt;height:35.25pt;z-index:251701248" fillcolor="#4bacc6 [3208]" strokecolor="#4bacc6 [3208]" strokeweight="10pt">
            <v:stroke linestyle="thinThin"/>
            <v:shadow color="#868686"/>
            <v:textbox style="layout-flow:vertical-ideographic" inset="5.85pt,.7pt,5.85pt,.7pt"/>
          </v:shape>
        </w:pict>
      </w:r>
      <w:r>
        <w:rPr>
          <w:noProof/>
          <w:sz w:val="24"/>
          <w:szCs w:val="24"/>
        </w:rPr>
        <w:pict w14:anchorId="47DA29E1">
          <v:shape id="_x0000_s1028" type="#_x0000_t67" style="position:absolute;left:0;text-align:left;margin-left:311.6pt;margin-top:17.55pt;width:60pt;height:35.25pt;z-index:251700224" fillcolor="#4bacc6 [3208]" strokecolor="#4bacc6 [3208]" strokeweight="10pt">
            <v:stroke linestyle="thinThin"/>
            <v:shadow color="#868686"/>
            <v:textbox style="layout-flow:vertical-ideographic" inset="5.85pt,.7pt,5.85pt,.7pt"/>
          </v:shape>
        </w:pict>
      </w:r>
    </w:p>
    <w:p w14:paraId="3C595A00" w14:textId="77777777" w:rsidR="000F3A06" w:rsidRDefault="000F3A06" w:rsidP="004659FB">
      <w:pPr>
        <w:rPr>
          <w:sz w:val="24"/>
          <w:szCs w:val="24"/>
        </w:rPr>
      </w:pPr>
    </w:p>
    <w:p w14:paraId="4ADE8F10" w14:textId="77777777" w:rsidR="000F3A06" w:rsidRDefault="000F3A06" w:rsidP="004659FB">
      <w:pPr>
        <w:rPr>
          <w:sz w:val="24"/>
          <w:szCs w:val="24"/>
        </w:rPr>
      </w:pPr>
    </w:p>
    <w:p w14:paraId="57232337" w14:textId="77777777" w:rsidR="000F3A06" w:rsidRDefault="00436B34" w:rsidP="004659FB">
      <w:pPr>
        <w:rPr>
          <w:sz w:val="24"/>
          <w:szCs w:val="24"/>
        </w:rPr>
      </w:pPr>
      <w:r>
        <w:rPr>
          <w:noProof/>
          <w:sz w:val="24"/>
          <w:szCs w:val="24"/>
        </w:rPr>
        <w:pict w14:anchorId="1785711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32.85pt;margin-top:.6pt;width:217.5pt;height:84.75pt;z-index:251699200" fillcolor="#fabf8f [1945]" strokecolor="#f79646 [3209]" strokeweight="1pt">
            <v:fill color2="#f79646 [3209]" focus="50%" type="gradient"/>
            <v:shadow on="t" type="perspective" color="#974706 [1609]" offset="1pt" offset2="-3pt"/>
            <v:textbox style="mso-next-textbox:#_x0000_s1027" inset="5.85pt,.7pt,5.85pt,.7pt">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w:r>
      <w:r>
        <w:rPr>
          <w:noProof/>
          <w:sz w:val="24"/>
          <w:szCs w:val="24"/>
        </w:rPr>
        <w:pict w14:anchorId="755106E0">
          <v:shape id="_x0000_s1026" type="#_x0000_t65" style="position:absolute;left:0;text-align:left;margin-left:4.5pt;margin-top:.6pt;width:212.25pt;height:84.75pt;z-index:251698176" fillcolor="#fabf8f [1945]" strokecolor="#f79646 [3209]" strokeweight="1pt">
            <v:fill color2="#f79646 [3209]" focus="50%" type="gradient"/>
            <v:shadow on="t" type="perspective" color="#974706 [1609]" offset="1pt" offset2="-3pt"/>
            <v:textbox style="mso-next-textbox:#_x0000_s1026" inset="5.85pt,.7pt,5.85pt,.7pt">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w:r>
    </w:p>
    <w:p w14:paraId="7A0ADCFA" w14:textId="77777777" w:rsidR="000F3A06" w:rsidRDefault="000F3A06" w:rsidP="004659FB">
      <w:pPr>
        <w:rPr>
          <w:sz w:val="24"/>
          <w:szCs w:val="24"/>
        </w:rPr>
      </w:pPr>
    </w:p>
    <w:p w14:paraId="0DCC6786" w14:textId="77777777" w:rsidR="000F3A06" w:rsidRDefault="000F3A06" w:rsidP="004659FB">
      <w:pPr>
        <w:rPr>
          <w:sz w:val="24"/>
          <w:szCs w:val="24"/>
        </w:rPr>
      </w:pPr>
    </w:p>
    <w:p w14:paraId="75AC272A" w14:textId="77777777" w:rsidR="000F3A06" w:rsidRPr="00286472" w:rsidRDefault="000F3A06">
      <w:pPr>
        <w:widowControl/>
        <w:jc w:val="left"/>
        <w:rPr>
          <w:sz w:val="24"/>
          <w:szCs w:val="24"/>
        </w:rPr>
      </w:pPr>
    </w:p>
    <w:sectPr w:rsidR="000F3A06" w:rsidRPr="00286472" w:rsidSect="000F3A06">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116C" w14:textId="77777777" w:rsidR="003020AB" w:rsidRDefault="003020AB" w:rsidP="00BA2FFD">
      <w:r>
        <w:separator/>
      </w:r>
    </w:p>
  </w:endnote>
  <w:endnote w:type="continuationSeparator" w:id="0">
    <w:p w14:paraId="07FDB044" w14:textId="77777777" w:rsidR="003020AB" w:rsidRDefault="003020AB"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B90F" w14:textId="77777777" w:rsidR="003020AB" w:rsidRDefault="003020AB" w:rsidP="00BA2FFD">
      <w:r>
        <w:separator/>
      </w:r>
    </w:p>
  </w:footnote>
  <w:footnote w:type="continuationSeparator" w:id="0">
    <w:p w14:paraId="1FA23F97" w14:textId="77777777" w:rsidR="003020AB" w:rsidRDefault="003020AB" w:rsidP="00BA2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204"/>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FFD"/>
    <w:rsid w:val="00007CF9"/>
    <w:rsid w:val="00044080"/>
    <w:rsid w:val="0009494D"/>
    <w:rsid w:val="000E03B7"/>
    <w:rsid w:val="000F318A"/>
    <w:rsid w:val="000F3A06"/>
    <w:rsid w:val="00147DF3"/>
    <w:rsid w:val="00174761"/>
    <w:rsid w:val="001A56E0"/>
    <w:rsid w:val="001C0D9B"/>
    <w:rsid w:val="001C486B"/>
    <w:rsid w:val="001C702A"/>
    <w:rsid w:val="001E0AFF"/>
    <w:rsid w:val="00226115"/>
    <w:rsid w:val="002552B0"/>
    <w:rsid w:val="00256D3D"/>
    <w:rsid w:val="002610C5"/>
    <w:rsid w:val="00286472"/>
    <w:rsid w:val="00292F61"/>
    <w:rsid w:val="00295D4E"/>
    <w:rsid w:val="002B48AE"/>
    <w:rsid w:val="002D37A3"/>
    <w:rsid w:val="002D65D7"/>
    <w:rsid w:val="002F5392"/>
    <w:rsid w:val="003020AB"/>
    <w:rsid w:val="00330249"/>
    <w:rsid w:val="00345D9A"/>
    <w:rsid w:val="0037084C"/>
    <w:rsid w:val="00374B41"/>
    <w:rsid w:val="00394A69"/>
    <w:rsid w:val="003A6A0F"/>
    <w:rsid w:val="004102C7"/>
    <w:rsid w:val="00415506"/>
    <w:rsid w:val="00422F05"/>
    <w:rsid w:val="00436B34"/>
    <w:rsid w:val="00441F5C"/>
    <w:rsid w:val="00445229"/>
    <w:rsid w:val="00453EB3"/>
    <w:rsid w:val="004659FB"/>
    <w:rsid w:val="004819A9"/>
    <w:rsid w:val="00484BAD"/>
    <w:rsid w:val="004918E6"/>
    <w:rsid w:val="004A35F4"/>
    <w:rsid w:val="004C7F68"/>
    <w:rsid w:val="004D2659"/>
    <w:rsid w:val="004E04D1"/>
    <w:rsid w:val="004E0C2B"/>
    <w:rsid w:val="0052177C"/>
    <w:rsid w:val="00560D33"/>
    <w:rsid w:val="00581A93"/>
    <w:rsid w:val="00585453"/>
    <w:rsid w:val="00592B43"/>
    <w:rsid w:val="005C7005"/>
    <w:rsid w:val="005F35FF"/>
    <w:rsid w:val="005F7270"/>
    <w:rsid w:val="00620D2F"/>
    <w:rsid w:val="00646D81"/>
    <w:rsid w:val="00661D0D"/>
    <w:rsid w:val="00686F0D"/>
    <w:rsid w:val="006C19B0"/>
    <w:rsid w:val="006D74B9"/>
    <w:rsid w:val="006E749C"/>
    <w:rsid w:val="00710B32"/>
    <w:rsid w:val="00773994"/>
    <w:rsid w:val="007761E1"/>
    <w:rsid w:val="007A63A4"/>
    <w:rsid w:val="007B386B"/>
    <w:rsid w:val="007B738C"/>
    <w:rsid w:val="007E0064"/>
    <w:rsid w:val="00817CF9"/>
    <w:rsid w:val="0085138A"/>
    <w:rsid w:val="00861DFC"/>
    <w:rsid w:val="00865F3D"/>
    <w:rsid w:val="008A191B"/>
    <w:rsid w:val="008C07C0"/>
    <w:rsid w:val="008D7A04"/>
    <w:rsid w:val="008F0845"/>
    <w:rsid w:val="008F3B43"/>
    <w:rsid w:val="00912A7E"/>
    <w:rsid w:val="00980076"/>
    <w:rsid w:val="00983089"/>
    <w:rsid w:val="009A24AF"/>
    <w:rsid w:val="009B07DA"/>
    <w:rsid w:val="009F3145"/>
    <w:rsid w:val="009F5B61"/>
    <w:rsid w:val="00A245AB"/>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76399"/>
    <w:rsid w:val="00C773D1"/>
    <w:rsid w:val="00C80B28"/>
    <w:rsid w:val="00D03578"/>
    <w:rsid w:val="00D11B5E"/>
    <w:rsid w:val="00D14193"/>
    <w:rsid w:val="00D23320"/>
    <w:rsid w:val="00D329AC"/>
    <w:rsid w:val="00D46C5C"/>
    <w:rsid w:val="00D474B6"/>
    <w:rsid w:val="00D730B8"/>
    <w:rsid w:val="00D76F27"/>
    <w:rsid w:val="00D85FFE"/>
    <w:rsid w:val="00DA106C"/>
    <w:rsid w:val="00DD7E6F"/>
    <w:rsid w:val="00E2734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rules v:ext="edit">
        <o:r id="V:Rule4" type="connector" idref="#_x0000_s1031"/>
        <o:r id="V:Rule5" type="connector" idref="#_x0000_s1033"/>
        <o:r id="V:Rule6" type="connector" idref="#_x0000_s1032"/>
      </o:rules>
    </o:shapelayout>
  </w:shapeDefaults>
  <w:decimalSymbol w:val="."/>
  <w:listSeparator w:val=","/>
  <w14:docId w14:val="1D6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2021-02-15T06:49:00Z</dcterms:created>
  <dcterms:modified xsi:type="dcterms:W3CDTF">2024-01-30T05:59:00Z</dcterms:modified>
</cp:coreProperties>
</file>