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2E46" w14:textId="77777777" w:rsidR="001D08E3" w:rsidRPr="00147B0D" w:rsidRDefault="001D08E3" w:rsidP="001D08E3">
      <w:pPr>
        <w:jc w:val="right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147B0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別</w:t>
      </w:r>
      <w:r w:rsidR="00886A6F" w:rsidRPr="00147B0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　　</w:t>
      </w:r>
      <w:r w:rsidRPr="00147B0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紙</w:t>
      </w:r>
    </w:p>
    <w:p w14:paraId="1E620687" w14:textId="2E8ABB19" w:rsidR="008A6D56" w:rsidRPr="003D743F" w:rsidRDefault="00713084" w:rsidP="008A6D5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D743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E7B5E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4A38B4">
        <w:rPr>
          <w:rFonts w:ascii="ＭＳ ゴシック" w:eastAsia="ＭＳ ゴシック" w:hAnsi="ＭＳ ゴシック" w:hint="eastAsia"/>
          <w:b/>
          <w:sz w:val="32"/>
          <w:szCs w:val="32"/>
        </w:rPr>
        <w:t>年度　「おおさか　子ども市会</w:t>
      </w:r>
      <w:r w:rsidR="008F03C3">
        <w:rPr>
          <w:rFonts w:ascii="ＭＳ ゴシック" w:eastAsia="ＭＳ ゴシック" w:hAnsi="ＭＳ ゴシック" w:hint="eastAsia"/>
          <w:b/>
          <w:sz w:val="32"/>
          <w:szCs w:val="32"/>
        </w:rPr>
        <w:t>ー</w:t>
      </w:r>
      <w:r w:rsidR="004A38B4">
        <w:rPr>
          <w:rFonts w:ascii="ＭＳ ゴシック" w:eastAsia="ＭＳ ゴシック" w:hAnsi="ＭＳ ゴシック" w:hint="eastAsia"/>
          <w:b/>
          <w:sz w:val="32"/>
          <w:szCs w:val="32"/>
        </w:rPr>
        <w:t>中学生市会</w:t>
      </w:r>
      <w:r w:rsidR="008F03C3">
        <w:rPr>
          <w:rFonts w:ascii="ＭＳ ゴシック" w:eastAsia="ＭＳ ゴシック" w:hAnsi="ＭＳ ゴシック" w:hint="eastAsia"/>
          <w:b/>
          <w:sz w:val="32"/>
          <w:szCs w:val="32"/>
        </w:rPr>
        <w:t>ー</w:t>
      </w:r>
      <w:r w:rsidR="004A38B4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31A12D61" w14:textId="77777777" w:rsidR="001D08E3" w:rsidRPr="008F03C3" w:rsidRDefault="001D08E3" w:rsidP="008A6D5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F56AEE5" w14:textId="3D6284B2" w:rsidR="001D08E3" w:rsidRPr="001D08E3" w:rsidRDefault="00242F50" w:rsidP="003D743F">
      <w:pPr>
        <w:ind w:leftChars="-135" w:left="-27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429E5">
        <w:rPr>
          <w:rFonts w:ascii="ＭＳ ゴシック" w:eastAsia="ＭＳ ゴシック" w:hAnsi="ＭＳ ゴシック" w:hint="eastAsia"/>
          <w:sz w:val="24"/>
          <w:szCs w:val="24"/>
        </w:rPr>
        <w:t>全体テーマ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A6D56" w:rsidRPr="00DB6E5D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73CE0" w:rsidRPr="00E73CE0">
        <w:rPr>
          <w:rFonts w:ascii="ＭＳ ゴシック" w:eastAsia="ＭＳ ゴシック" w:hAnsi="ＭＳ ゴシック" w:hint="eastAsia"/>
          <w:b/>
          <w:sz w:val="24"/>
          <w:szCs w:val="24"/>
        </w:rPr>
        <w:t>いのち輝く未来のおおさかをデザインしよう　～Beyond EXPO 2025～</w:t>
      </w:r>
      <w:r w:rsidR="00297B2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126"/>
      </w:tblGrid>
      <w:tr w:rsidR="008A6D56" w:rsidRPr="00840ADE" w14:paraId="15D3644F" w14:textId="77777777" w:rsidTr="001D1F09"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</w:tcPr>
          <w:p w14:paraId="0B8033B4" w14:textId="77777777" w:rsidR="008A6D56" w:rsidRPr="00840ADE" w:rsidRDefault="008A6D56" w:rsidP="001D1F0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0A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委員会</w:t>
            </w:r>
          </w:p>
        </w:tc>
        <w:tc>
          <w:tcPr>
            <w:tcW w:w="8310" w:type="dxa"/>
            <w:tcBorders>
              <w:left w:val="double" w:sz="4" w:space="0" w:color="auto"/>
              <w:bottom w:val="double" w:sz="4" w:space="0" w:color="auto"/>
            </w:tcBorders>
          </w:tcPr>
          <w:p w14:paraId="504C2FD2" w14:textId="77777777" w:rsidR="008A6D56" w:rsidRPr="00840ADE" w:rsidRDefault="00A15405" w:rsidP="001D1F0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質　問　テ　ー　マ</w:t>
            </w:r>
          </w:p>
        </w:tc>
      </w:tr>
      <w:tr w:rsidR="00037B56" w:rsidRPr="00840ADE" w14:paraId="0350E496" w14:textId="77777777" w:rsidTr="00533EB0">
        <w:trPr>
          <w:trHeight w:val="870"/>
        </w:trPr>
        <w:tc>
          <w:tcPr>
            <w:tcW w:w="15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BBD615" w14:textId="77777777" w:rsidR="00037B56" w:rsidRPr="008B523E" w:rsidRDefault="00037B56" w:rsidP="00242F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1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084C20A3" w14:textId="77777777" w:rsidR="007376BE" w:rsidRDefault="00037B56" w:rsidP="001D1F0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</w:p>
          <w:p w14:paraId="6610C3FC" w14:textId="7D0D74F0" w:rsidR="00037B56" w:rsidRPr="00840ADE" w:rsidRDefault="00037B56" w:rsidP="001D1F0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財政総務委員会にあたります。</w:t>
            </w:r>
          </w:p>
        </w:tc>
        <w:tc>
          <w:tcPr>
            <w:tcW w:w="8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3B8B04" w14:textId="327F7E13" w:rsidR="00037B56" w:rsidRPr="00E73CE0" w:rsidRDefault="00DE2B0E" w:rsidP="00AE7701">
            <w:pPr>
              <w:spacing w:line="300" w:lineRule="exact"/>
              <w:ind w:left="205" w:hangingChars="100" w:hanging="205"/>
              <w:rPr>
                <w:color w:val="000000"/>
                <w:szCs w:val="21"/>
              </w:rPr>
            </w:pPr>
            <w:r w:rsidRPr="00E73CE0">
              <w:rPr>
                <w:rFonts w:hint="eastAsia"/>
                <w:color w:val="000000"/>
                <w:szCs w:val="21"/>
              </w:rPr>
              <w:t>①</w:t>
            </w:r>
            <w:r w:rsidR="00E73CE0" w:rsidRPr="00E73CE0">
              <w:rPr>
                <w:rFonts w:hint="eastAsia"/>
                <w:color w:val="000000"/>
                <w:szCs w:val="21"/>
              </w:rPr>
              <w:t>若者の政治への関心を高めて、選挙の投票率を向上させる方法について考えよう。</w:t>
            </w:r>
          </w:p>
        </w:tc>
      </w:tr>
      <w:tr w:rsidR="00037B56" w:rsidRPr="00840ADE" w14:paraId="005050F7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515DF095" w14:textId="77777777" w:rsidR="00037B56" w:rsidRPr="00840ADE" w:rsidRDefault="00037B56" w:rsidP="00242F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E376C6" w14:textId="0C22D4E3" w:rsidR="00037B56" w:rsidRPr="00E73CE0" w:rsidRDefault="00037B56" w:rsidP="00F429E5">
            <w:pPr>
              <w:spacing w:line="300" w:lineRule="exact"/>
              <w:ind w:left="148" w:hangingChars="72" w:hanging="148"/>
              <w:rPr>
                <w:color w:val="000000"/>
                <w:szCs w:val="21"/>
              </w:rPr>
            </w:pPr>
            <w:r w:rsidRPr="00E73CE0">
              <w:rPr>
                <w:rFonts w:hint="eastAsia"/>
                <w:color w:val="000000"/>
                <w:szCs w:val="21"/>
              </w:rPr>
              <w:t>②</w:t>
            </w:r>
            <w:r w:rsidR="00E73CE0" w:rsidRPr="00E73CE0">
              <w:rPr>
                <w:rFonts w:hint="eastAsia"/>
                <w:color w:val="000000"/>
                <w:szCs w:val="21"/>
              </w:rPr>
              <w:t>税金の使い道を考えよう。</w:t>
            </w:r>
          </w:p>
        </w:tc>
      </w:tr>
      <w:tr w:rsidR="00037B56" w:rsidRPr="00840ADE" w14:paraId="3E7ECFE0" w14:textId="77777777" w:rsidTr="00533EB0">
        <w:trPr>
          <w:trHeight w:val="870"/>
        </w:trPr>
        <w:tc>
          <w:tcPr>
            <w:tcW w:w="1526" w:type="dxa"/>
            <w:vMerge w:val="restart"/>
            <w:tcBorders>
              <w:right w:val="double" w:sz="4" w:space="0" w:color="auto"/>
            </w:tcBorders>
            <w:vAlign w:val="center"/>
          </w:tcPr>
          <w:p w14:paraId="243ECEB3" w14:textId="77777777" w:rsidR="00037B56" w:rsidRPr="008B523E" w:rsidRDefault="00037B56" w:rsidP="00242F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2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188C80FF" w14:textId="77777777" w:rsidR="00037B56" w:rsidRPr="00840ADE" w:rsidRDefault="00037B56" w:rsidP="001D1F09">
            <w:pPr>
              <w:spacing w:line="300" w:lineRule="exact"/>
              <w:ind w:rightChars="-51" w:right="-105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  <w:r w:rsidRPr="00840ADE">
              <w:rPr>
                <w:rFonts w:hint="eastAsia"/>
                <w:sz w:val="18"/>
                <w:szCs w:val="18"/>
              </w:rPr>
              <w:t xml:space="preserve">  </w:t>
            </w:r>
          </w:p>
          <w:p w14:paraId="613D81F0" w14:textId="77777777" w:rsidR="00037B56" w:rsidRPr="00840ADE" w:rsidRDefault="00037B56" w:rsidP="001D1F09">
            <w:pPr>
              <w:spacing w:line="300" w:lineRule="exact"/>
              <w:ind w:rightChars="-51" w:right="-105"/>
              <w:jc w:val="left"/>
              <w:rPr>
                <w:sz w:val="18"/>
                <w:szCs w:val="18"/>
              </w:rPr>
            </w:pPr>
            <w:r w:rsidRPr="00840ADE">
              <w:rPr>
                <w:rFonts w:ascii="ＭＳ 明朝" w:hAnsi="ＭＳ 明朝" w:hint="eastAsia"/>
                <w:sz w:val="18"/>
                <w:szCs w:val="18"/>
              </w:rPr>
              <w:t>教育こども委員会</w:t>
            </w:r>
            <w:r w:rsidRPr="00840ADE">
              <w:rPr>
                <w:rFonts w:hint="eastAsia"/>
                <w:sz w:val="18"/>
                <w:szCs w:val="18"/>
              </w:rPr>
              <w:t>にあたります。</w:t>
            </w: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0FAEC316" w14:textId="304D4377" w:rsidR="00037B56" w:rsidRPr="00E73CE0" w:rsidRDefault="0058176A" w:rsidP="00297B23">
            <w:pPr>
              <w:spacing w:line="300" w:lineRule="exact"/>
              <w:ind w:left="148" w:hangingChars="72" w:hanging="148"/>
              <w:rPr>
                <w:color w:val="000000"/>
                <w:szCs w:val="21"/>
              </w:rPr>
            </w:pPr>
            <w:r w:rsidRPr="00E73CE0">
              <w:rPr>
                <w:rFonts w:hint="eastAsia"/>
                <w:color w:val="000000"/>
                <w:szCs w:val="21"/>
              </w:rPr>
              <w:t>③</w:t>
            </w:r>
            <w:r w:rsidR="00E73CE0" w:rsidRPr="00E73CE0">
              <w:rPr>
                <w:rFonts w:hint="eastAsia"/>
                <w:color w:val="000000"/>
                <w:szCs w:val="21"/>
              </w:rPr>
              <w:t>大阪市を子育てしやすい</w:t>
            </w:r>
            <w:r w:rsidR="000273DE">
              <w:rPr>
                <w:rFonts w:hint="eastAsia"/>
                <w:color w:val="000000"/>
                <w:szCs w:val="21"/>
              </w:rPr>
              <w:t>まち</w:t>
            </w:r>
            <w:r w:rsidR="00E73CE0" w:rsidRPr="00E73CE0">
              <w:rPr>
                <w:rFonts w:hint="eastAsia"/>
                <w:color w:val="000000"/>
                <w:szCs w:val="21"/>
              </w:rPr>
              <w:t>にするには、どのようなしくみが必要か考えよう。</w:t>
            </w:r>
          </w:p>
        </w:tc>
      </w:tr>
      <w:tr w:rsidR="00037B56" w:rsidRPr="00840ADE" w14:paraId="68E19A19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21F996A6" w14:textId="77777777" w:rsidR="00037B56" w:rsidRPr="00840ADE" w:rsidRDefault="00037B56" w:rsidP="00242F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7F1522B6" w14:textId="7725D09C" w:rsidR="00037B56" w:rsidRPr="00E73CE0" w:rsidRDefault="00037B56" w:rsidP="00BE3032">
            <w:pPr>
              <w:spacing w:line="300" w:lineRule="exact"/>
              <w:ind w:left="148" w:hangingChars="72" w:hanging="148"/>
              <w:rPr>
                <w:color w:val="000000"/>
                <w:szCs w:val="21"/>
              </w:rPr>
            </w:pPr>
            <w:r w:rsidRPr="00E73CE0">
              <w:rPr>
                <w:rFonts w:hint="eastAsia"/>
                <w:color w:val="000000"/>
                <w:szCs w:val="21"/>
              </w:rPr>
              <w:t>④</w:t>
            </w:r>
            <w:r w:rsidR="00E73CE0" w:rsidRPr="00E73CE0">
              <w:rPr>
                <w:rFonts w:hint="eastAsia"/>
                <w:color w:val="000000"/>
                <w:szCs w:val="21"/>
              </w:rPr>
              <w:t>放課後を有意義に過ごすための方法を考えよう。</w:t>
            </w:r>
          </w:p>
        </w:tc>
      </w:tr>
      <w:tr w:rsidR="00037B56" w:rsidRPr="00840ADE" w14:paraId="788DE7AE" w14:textId="77777777" w:rsidTr="00533EB0">
        <w:trPr>
          <w:trHeight w:val="870"/>
        </w:trPr>
        <w:tc>
          <w:tcPr>
            <w:tcW w:w="1526" w:type="dxa"/>
            <w:vMerge w:val="restart"/>
            <w:tcBorders>
              <w:right w:val="double" w:sz="4" w:space="0" w:color="auto"/>
            </w:tcBorders>
            <w:vAlign w:val="center"/>
          </w:tcPr>
          <w:p w14:paraId="31E1A632" w14:textId="77777777" w:rsidR="00037B56" w:rsidRPr="008B523E" w:rsidRDefault="00037B5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38B1A255" w14:textId="77777777" w:rsidR="00037B56" w:rsidRPr="00840ADE" w:rsidRDefault="00037B56" w:rsidP="001D1F09">
            <w:pPr>
              <w:spacing w:line="300" w:lineRule="exact"/>
              <w:ind w:right="-1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</w:p>
          <w:p w14:paraId="11AD6C60" w14:textId="77777777" w:rsidR="00037B56" w:rsidRPr="00840ADE" w:rsidRDefault="00037B56" w:rsidP="001D1F09">
            <w:pPr>
              <w:spacing w:line="300" w:lineRule="exact"/>
              <w:ind w:right="-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0ADE">
              <w:rPr>
                <w:rFonts w:ascii="ＭＳ 明朝" w:hAnsi="ＭＳ 明朝" w:hint="eastAsia"/>
                <w:sz w:val="18"/>
                <w:szCs w:val="18"/>
              </w:rPr>
              <w:t>民生保健委員会</w:t>
            </w:r>
            <w:r w:rsidRPr="00840ADE">
              <w:rPr>
                <w:rFonts w:hint="eastAsia"/>
                <w:sz w:val="18"/>
                <w:szCs w:val="18"/>
              </w:rPr>
              <w:t>にあたります。</w:t>
            </w: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45235C04" w14:textId="42E747EB" w:rsidR="00037B56" w:rsidRPr="00E73CE0" w:rsidRDefault="00037B56" w:rsidP="00BE3032">
            <w:pPr>
              <w:spacing w:line="300" w:lineRule="exact"/>
              <w:ind w:left="205" w:right="-1" w:hangingChars="100" w:hanging="205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⑤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高齢者の方が元気でいきいきと活躍できる</w:t>
            </w:r>
            <w:r w:rsidR="000273DE">
              <w:rPr>
                <w:rFonts w:ascii="ＭＳ 明朝" w:hAnsi="ＭＳ 明朝" w:hint="eastAsia"/>
                <w:color w:val="000000"/>
                <w:szCs w:val="21"/>
              </w:rPr>
              <w:t>まち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について考えよう。</w:t>
            </w:r>
          </w:p>
        </w:tc>
      </w:tr>
      <w:tr w:rsidR="00037B56" w:rsidRPr="00840ADE" w14:paraId="079F0698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76FE036E" w14:textId="77777777" w:rsidR="00037B56" w:rsidRPr="00840ADE" w:rsidRDefault="00037B5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09D691AB" w14:textId="3A178FD9" w:rsidR="00037B56" w:rsidRPr="00E73CE0" w:rsidRDefault="00037B56" w:rsidP="00037B56">
            <w:pPr>
              <w:spacing w:line="300" w:lineRule="exact"/>
              <w:ind w:left="205" w:right="-1" w:hangingChars="100" w:hanging="205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⑥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健康診断の受診率向上など、自分の健康状態を把握する方法を考えよう。</w:t>
            </w:r>
          </w:p>
        </w:tc>
      </w:tr>
      <w:tr w:rsidR="00E62466" w:rsidRPr="00840ADE" w14:paraId="7F39310D" w14:textId="77777777" w:rsidTr="00533EB0">
        <w:trPr>
          <w:trHeight w:val="870"/>
        </w:trPr>
        <w:tc>
          <w:tcPr>
            <w:tcW w:w="1526" w:type="dxa"/>
            <w:vMerge w:val="restart"/>
            <w:tcBorders>
              <w:right w:val="double" w:sz="4" w:space="0" w:color="auto"/>
            </w:tcBorders>
            <w:vAlign w:val="center"/>
          </w:tcPr>
          <w:p w14:paraId="7ACCB4E8" w14:textId="77777777" w:rsidR="00E62466" w:rsidRPr="008B523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4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1A451142" w14:textId="77777777" w:rsidR="00E62466" w:rsidRPr="00840ADE" w:rsidRDefault="00E62466" w:rsidP="001D1F09">
            <w:pPr>
              <w:spacing w:line="300" w:lineRule="exact"/>
              <w:ind w:right="-1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</w:p>
          <w:p w14:paraId="66B3D6E2" w14:textId="77777777" w:rsidR="00E62466" w:rsidRPr="00840ADE" w:rsidRDefault="00E62466" w:rsidP="001D1F09">
            <w:pPr>
              <w:spacing w:line="300" w:lineRule="exact"/>
              <w:ind w:right="-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0ADE">
              <w:rPr>
                <w:rFonts w:ascii="ＭＳ 明朝" w:hAnsi="ＭＳ 明朝" w:hint="eastAsia"/>
                <w:sz w:val="18"/>
                <w:szCs w:val="18"/>
              </w:rPr>
              <w:t>都市経済委員会</w:t>
            </w:r>
            <w:r w:rsidRPr="00840ADE">
              <w:rPr>
                <w:rFonts w:hint="eastAsia"/>
                <w:sz w:val="18"/>
                <w:szCs w:val="18"/>
              </w:rPr>
              <w:t>にあたります。</w:t>
            </w: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1C478800" w14:textId="57B1BDD4" w:rsidR="00E62466" w:rsidRPr="00E73CE0" w:rsidRDefault="00E62466" w:rsidP="00297B23">
            <w:pPr>
              <w:spacing w:line="300" w:lineRule="exact"/>
              <w:ind w:left="148" w:right="-1" w:hangingChars="72" w:hanging="148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万博閉幕後の施設の活用、再利用プランについて考えよう。</w:t>
            </w:r>
          </w:p>
        </w:tc>
      </w:tr>
      <w:tr w:rsidR="00E62466" w:rsidRPr="00840ADE" w14:paraId="03300F20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501BC3BF" w14:textId="77777777" w:rsidR="00E62466" w:rsidRPr="00840AD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54315253" w14:textId="63E6A05B" w:rsidR="00E62466" w:rsidRPr="00E73CE0" w:rsidRDefault="00E62466" w:rsidP="00BE3032">
            <w:pPr>
              <w:spacing w:line="300" w:lineRule="exact"/>
              <w:ind w:right="-1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⑧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だれもが快適に移動できる未来の交通を考えよう。</w:t>
            </w:r>
          </w:p>
        </w:tc>
      </w:tr>
      <w:tr w:rsidR="00E62466" w:rsidRPr="00840ADE" w14:paraId="10AAFEAC" w14:textId="77777777" w:rsidTr="00533EB0">
        <w:trPr>
          <w:trHeight w:val="870"/>
        </w:trPr>
        <w:tc>
          <w:tcPr>
            <w:tcW w:w="1526" w:type="dxa"/>
            <w:vMerge w:val="restart"/>
            <w:tcBorders>
              <w:right w:val="double" w:sz="4" w:space="0" w:color="auto"/>
            </w:tcBorders>
            <w:vAlign w:val="center"/>
          </w:tcPr>
          <w:p w14:paraId="65C0F159" w14:textId="77777777" w:rsidR="00E62466" w:rsidRPr="008B523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5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35F7E26A" w14:textId="77777777" w:rsidR="00E62466" w:rsidRPr="00840ADE" w:rsidRDefault="00E62466" w:rsidP="001D1F09">
            <w:pPr>
              <w:spacing w:line="300" w:lineRule="exact"/>
              <w:ind w:right="-1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</w:p>
          <w:p w14:paraId="01B5C963" w14:textId="77777777" w:rsidR="00E62466" w:rsidRPr="00840ADE" w:rsidRDefault="00106622" w:rsidP="001D1F09">
            <w:pPr>
              <w:spacing w:line="300" w:lineRule="exact"/>
              <w:ind w:right="-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市政改革</w:t>
            </w:r>
            <w:r w:rsidR="00E62466" w:rsidRPr="00840ADE">
              <w:rPr>
                <w:rFonts w:ascii="ＭＳ 明朝" w:hAnsi="ＭＳ 明朝" w:hint="eastAsia"/>
                <w:sz w:val="18"/>
                <w:szCs w:val="18"/>
              </w:rPr>
              <w:t>委員会</w:t>
            </w:r>
            <w:r w:rsidR="00E62466" w:rsidRPr="00840ADE">
              <w:rPr>
                <w:rFonts w:hint="eastAsia"/>
                <w:sz w:val="18"/>
                <w:szCs w:val="18"/>
              </w:rPr>
              <w:t>にあたります。</w:t>
            </w: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35FB9C61" w14:textId="6BD306DE" w:rsidR="00E62466" w:rsidRPr="00E73CE0" w:rsidRDefault="00E62466" w:rsidP="00BE3032">
            <w:pPr>
              <w:spacing w:line="300" w:lineRule="exact"/>
              <w:ind w:left="205" w:right="-1" w:hangingChars="100" w:hanging="205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⑨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地震への備えとしてできることを考えよう。</w:t>
            </w:r>
          </w:p>
        </w:tc>
      </w:tr>
      <w:tr w:rsidR="00E62466" w:rsidRPr="00840ADE" w14:paraId="16F08705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0AF8D744" w14:textId="77777777" w:rsidR="00E62466" w:rsidRPr="00840AD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076709D3" w14:textId="62B506B4" w:rsidR="00E62466" w:rsidRPr="00E73CE0" w:rsidRDefault="00E62466" w:rsidP="0075350B">
            <w:pPr>
              <w:spacing w:line="300" w:lineRule="exact"/>
              <w:ind w:left="205" w:right="-1" w:hangingChars="100" w:hanging="205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⑩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外国につながる市民が暮らしやすい社会について考えよう。</w:t>
            </w:r>
          </w:p>
        </w:tc>
      </w:tr>
      <w:tr w:rsidR="00E62466" w:rsidRPr="00840ADE" w14:paraId="149FE9AC" w14:textId="77777777" w:rsidTr="00533EB0">
        <w:trPr>
          <w:trHeight w:val="870"/>
        </w:trPr>
        <w:tc>
          <w:tcPr>
            <w:tcW w:w="1526" w:type="dxa"/>
            <w:vMerge w:val="restart"/>
            <w:tcBorders>
              <w:right w:val="double" w:sz="4" w:space="0" w:color="auto"/>
            </w:tcBorders>
            <w:vAlign w:val="center"/>
          </w:tcPr>
          <w:p w14:paraId="24789A78" w14:textId="77777777" w:rsidR="00E62466" w:rsidRPr="008B523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 w:rsidRPr="008B523E">
              <w:rPr>
                <w:rFonts w:ascii="ＭＳ ゴシック" w:eastAsia="ＭＳ ゴシック" w:hAnsi="ＭＳ ゴシック"/>
                <w:b/>
                <w:sz w:val="22"/>
              </w:rPr>
              <w:t>6</w:t>
            </w:r>
            <w:r w:rsidRPr="008B523E">
              <w:rPr>
                <w:rFonts w:ascii="ＭＳ ゴシック" w:eastAsia="ＭＳ ゴシック" w:hAnsi="ＭＳ ゴシック" w:hint="eastAsia"/>
                <w:b/>
                <w:sz w:val="22"/>
              </w:rPr>
              <w:t>委員会</w:t>
            </w:r>
          </w:p>
          <w:p w14:paraId="41CAA44B" w14:textId="77777777" w:rsidR="00E62466" w:rsidRPr="00840ADE" w:rsidRDefault="00E62466" w:rsidP="001D1F09">
            <w:pPr>
              <w:spacing w:line="300" w:lineRule="exact"/>
              <w:ind w:right="-1"/>
              <w:jc w:val="left"/>
              <w:rPr>
                <w:sz w:val="18"/>
                <w:szCs w:val="18"/>
              </w:rPr>
            </w:pPr>
            <w:r w:rsidRPr="00840ADE">
              <w:rPr>
                <w:rFonts w:hint="eastAsia"/>
                <w:sz w:val="18"/>
                <w:szCs w:val="18"/>
              </w:rPr>
              <w:t>※</w:t>
            </w:r>
            <w:r w:rsidRPr="00840ADE">
              <w:rPr>
                <w:rFonts w:hint="eastAsia"/>
                <w:w w:val="66"/>
                <w:sz w:val="18"/>
                <w:szCs w:val="18"/>
              </w:rPr>
              <w:t xml:space="preserve"> </w:t>
            </w:r>
            <w:r w:rsidRPr="00840ADE">
              <w:rPr>
                <w:rFonts w:hint="eastAsia"/>
                <w:sz w:val="18"/>
                <w:szCs w:val="18"/>
              </w:rPr>
              <w:t>市会では</w:t>
            </w:r>
          </w:p>
          <w:p w14:paraId="160D9BA7" w14:textId="77777777" w:rsidR="00E62466" w:rsidRPr="00840ADE" w:rsidRDefault="00106622" w:rsidP="001D1F09">
            <w:pPr>
              <w:spacing w:line="300" w:lineRule="exact"/>
              <w:ind w:right="-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建設港湾</w:t>
            </w:r>
            <w:r w:rsidR="00E62466" w:rsidRPr="00840ADE">
              <w:rPr>
                <w:rFonts w:ascii="ＭＳ 明朝" w:hAnsi="ＭＳ 明朝" w:hint="eastAsia"/>
                <w:sz w:val="18"/>
                <w:szCs w:val="18"/>
              </w:rPr>
              <w:t>委員会</w:t>
            </w:r>
            <w:r w:rsidR="00E62466" w:rsidRPr="00840ADE">
              <w:rPr>
                <w:rFonts w:hint="eastAsia"/>
                <w:sz w:val="18"/>
                <w:szCs w:val="18"/>
              </w:rPr>
              <w:t>にあたります。</w:t>
            </w: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2319174F" w14:textId="254B45C9" w:rsidR="00E62466" w:rsidRPr="00E73CE0" w:rsidRDefault="00E62466" w:rsidP="00612145">
            <w:pPr>
              <w:spacing w:line="300" w:lineRule="exact"/>
              <w:ind w:left="148" w:right="-1" w:hangingChars="72" w:hanging="148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⑪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環境配慮の取組の普及拡大について考えよう。</w:t>
            </w:r>
          </w:p>
        </w:tc>
      </w:tr>
      <w:tr w:rsidR="00E62466" w:rsidRPr="00840ADE" w14:paraId="6E51A9A4" w14:textId="77777777" w:rsidTr="00533EB0">
        <w:trPr>
          <w:trHeight w:val="870"/>
        </w:trPr>
        <w:tc>
          <w:tcPr>
            <w:tcW w:w="1526" w:type="dxa"/>
            <w:vMerge/>
            <w:tcBorders>
              <w:right w:val="double" w:sz="4" w:space="0" w:color="auto"/>
            </w:tcBorders>
            <w:vAlign w:val="center"/>
          </w:tcPr>
          <w:p w14:paraId="55D43942" w14:textId="77777777" w:rsidR="00E62466" w:rsidRPr="00840ADE" w:rsidRDefault="00E62466" w:rsidP="001D1F09">
            <w:pPr>
              <w:spacing w:line="300" w:lineRule="exac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10" w:type="dxa"/>
            <w:tcBorders>
              <w:left w:val="double" w:sz="4" w:space="0" w:color="auto"/>
            </w:tcBorders>
            <w:vAlign w:val="center"/>
          </w:tcPr>
          <w:p w14:paraId="49A587A5" w14:textId="512DAEF5" w:rsidR="00E62466" w:rsidRPr="00E73CE0" w:rsidRDefault="00E62466" w:rsidP="009B0F4B">
            <w:pPr>
              <w:spacing w:line="300" w:lineRule="exact"/>
              <w:ind w:right="-1"/>
              <w:rPr>
                <w:rFonts w:ascii="ＭＳ 明朝" w:hAnsi="ＭＳ 明朝"/>
                <w:color w:val="000000"/>
                <w:szCs w:val="21"/>
              </w:rPr>
            </w:pPr>
            <w:r w:rsidRPr="00E73CE0">
              <w:rPr>
                <w:rFonts w:ascii="ＭＳ 明朝" w:hAnsi="ＭＳ 明朝" w:hint="eastAsia"/>
                <w:color w:val="000000"/>
                <w:szCs w:val="21"/>
              </w:rPr>
              <w:t>⑫</w:t>
            </w:r>
            <w:r w:rsidR="00E73CE0" w:rsidRPr="00E73CE0">
              <w:rPr>
                <w:rFonts w:ascii="ＭＳ 明朝" w:hAnsi="ＭＳ 明朝" w:hint="eastAsia"/>
                <w:color w:val="000000"/>
                <w:szCs w:val="21"/>
              </w:rPr>
              <w:t>だれもが安心して使える道路について考えよう。</w:t>
            </w:r>
          </w:p>
        </w:tc>
      </w:tr>
    </w:tbl>
    <w:p w14:paraId="4DE5FD93" w14:textId="77777777" w:rsidR="008A6D56" w:rsidRDefault="008A6D56" w:rsidP="002046CF">
      <w:pPr>
        <w:rPr>
          <w:sz w:val="24"/>
          <w:szCs w:val="24"/>
        </w:rPr>
      </w:pPr>
    </w:p>
    <w:sectPr w:rsidR="008A6D56" w:rsidSect="000E6544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2091" w14:textId="77777777" w:rsidR="00AB633D" w:rsidRDefault="00AB633D" w:rsidP="00153123">
      <w:r>
        <w:separator/>
      </w:r>
    </w:p>
  </w:endnote>
  <w:endnote w:type="continuationSeparator" w:id="0">
    <w:p w14:paraId="0D661A31" w14:textId="77777777" w:rsidR="00AB633D" w:rsidRDefault="00AB633D" w:rsidP="001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E2C7" w14:textId="77777777" w:rsidR="00AB633D" w:rsidRDefault="00AB633D" w:rsidP="00153123">
      <w:r>
        <w:separator/>
      </w:r>
    </w:p>
  </w:footnote>
  <w:footnote w:type="continuationSeparator" w:id="0">
    <w:p w14:paraId="28AF09CD" w14:textId="77777777" w:rsidR="00AB633D" w:rsidRDefault="00AB633D" w:rsidP="0015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39BD" w14:textId="77777777" w:rsidR="00751040" w:rsidRPr="00FD792D" w:rsidRDefault="00751040" w:rsidP="00FD792D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16F"/>
    <w:multiLevelType w:val="hybridMultilevel"/>
    <w:tmpl w:val="B73C12B6"/>
    <w:lvl w:ilvl="0" w:tplc="F0382E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31580"/>
    <w:multiLevelType w:val="hybridMultilevel"/>
    <w:tmpl w:val="6B5ADE86"/>
    <w:lvl w:ilvl="0" w:tplc="36884CA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56E5B"/>
    <w:multiLevelType w:val="hybridMultilevel"/>
    <w:tmpl w:val="34C0057E"/>
    <w:lvl w:ilvl="0" w:tplc="FCBA19D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773355483">
    <w:abstractNumId w:val="2"/>
  </w:num>
  <w:num w:numId="2" w16cid:durableId="883180192">
    <w:abstractNumId w:val="0"/>
  </w:num>
  <w:num w:numId="3" w16cid:durableId="148492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D"/>
    <w:rsid w:val="00006F77"/>
    <w:rsid w:val="000179BC"/>
    <w:rsid w:val="00026436"/>
    <w:rsid w:val="000271E5"/>
    <w:rsid w:val="000273DE"/>
    <w:rsid w:val="00037B56"/>
    <w:rsid w:val="00067B61"/>
    <w:rsid w:val="00070B6E"/>
    <w:rsid w:val="000847C6"/>
    <w:rsid w:val="0008659A"/>
    <w:rsid w:val="000930B7"/>
    <w:rsid w:val="000939D6"/>
    <w:rsid w:val="00093ADB"/>
    <w:rsid w:val="000952CB"/>
    <w:rsid w:val="000D5CCE"/>
    <w:rsid w:val="000E1B7B"/>
    <w:rsid w:val="000E6544"/>
    <w:rsid w:val="00106622"/>
    <w:rsid w:val="00112DB3"/>
    <w:rsid w:val="00115872"/>
    <w:rsid w:val="00135C74"/>
    <w:rsid w:val="001424F0"/>
    <w:rsid w:val="00147B0D"/>
    <w:rsid w:val="001522AC"/>
    <w:rsid w:val="001528A9"/>
    <w:rsid w:val="00153123"/>
    <w:rsid w:val="001630C1"/>
    <w:rsid w:val="00182EF1"/>
    <w:rsid w:val="0019501D"/>
    <w:rsid w:val="001A17D6"/>
    <w:rsid w:val="001B7B2D"/>
    <w:rsid w:val="001C1A01"/>
    <w:rsid w:val="001D08E3"/>
    <w:rsid w:val="001D1F09"/>
    <w:rsid w:val="001E6CFF"/>
    <w:rsid w:val="00200560"/>
    <w:rsid w:val="002046CF"/>
    <w:rsid w:val="00206D99"/>
    <w:rsid w:val="00207C5F"/>
    <w:rsid w:val="00214F2F"/>
    <w:rsid w:val="00242113"/>
    <w:rsid w:val="00242F50"/>
    <w:rsid w:val="00275AC4"/>
    <w:rsid w:val="00282941"/>
    <w:rsid w:val="00297B23"/>
    <w:rsid w:val="002A62C9"/>
    <w:rsid w:val="002B2A84"/>
    <w:rsid w:val="002B3AAE"/>
    <w:rsid w:val="002B73CB"/>
    <w:rsid w:val="002C7A27"/>
    <w:rsid w:val="002E28BD"/>
    <w:rsid w:val="002E479F"/>
    <w:rsid w:val="00306163"/>
    <w:rsid w:val="00323561"/>
    <w:rsid w:val="00324067"/>
    <w:rsid w:val="003266B1"/>
    <w:rsid w:val="00326CE2"/>
    <w:rsid w:val="00335780"/>
    <w:rsid w:val="00341DC5"/>
    <w:rsid w:val="00347EB2"/>
    <w:rsid w:val="003562DD"/>
    <w:rsid w:val="00357FA5"/>
    <w:rsid w:val="00377D4B"/>
    <w:rsid w:val="00382364"/>
    <w:rsid w:val="0039147A"/>
    <w:rsid w:val="003931AF"/>
    <w:rsid w:val="003956A8"/>
    <w:rsid w:val="003A2CFF"/>
    <w:rsid w:val="003A6CE5"/>
    <w:rsid w:val="003B15DE"/>
    <w:rsid w:val="003C052C"/>
    <w:rsid w:val="003C5805"/>
    <w:rsid w:val="003C63AA"/>
    <w:rsid w:val="003D08D5"/>
    <w:rsid w:val="003D743F"/>
    <w:rsid w:val="00400FF1"/>
    <w:rsid w:val="004101A5"/>
    <w:rsid w:val="00424D07"/>
    <w:rsid w:val="00424DF0"/>
    <w:rsid w:val="004400C6"/>
    <w:rsid w:val="00463EDC"/>
    <w:rsid w:val="00464E5D"/>
    <w:rsid w:val="004712CA"/>
    <w:rsid w:val="004801B5"/>
    <w:rsid w:val="00497D8C"/>
    <w:rsid w:val="004A38B4"/>
    <w:rsid w:val="004B4F54"/>
    <w:rsid w:val="004C060B"/>
    <w:rsid w:val="004C2093"/>
    <w:rsid w:val="004C5459"/>
    <w:rsid w:val="004C6E8B"/>
    <w:rsid w:val="004D25FE"/>
    <w:rsid w:val="004D41ED"/>
    <w:rsid w:val="004E60E4"/>
    <w:rsid w:val="004F2993"/>
    <w:rsid w:val="004F45E2"/>
    <w:rsid w:val="004F7538"/>
    <w:rsid w:val="005258AA"/>
    <w:rsid w:val="00533EB0"/>
    <w:rsid w:val="0054486D"/>
    <w:rsid w:val="005451D6"/>
    <w:rsid w:val="005571B4"/>
    <w:rsid w:val="00557A46"/>
    <w:rsid w:val="0057768A"/>
    <w:rsid w:val="0058176A"/>
    <w:rsid w:val="005A1363"/>
    <w:rsid w:val="005A571C"/>
    <w:rsid w:val="005B3360"/>
    <w:rsid w:val="005B5990"/>
    <w:rsid w:val="005C602E"/>
    <w:rsid w:val="00603E03"/>
    <w:rsid w:val="006114B4"/>
    <w:rsid w:val="00612145"/>
    <w:rsid w:val="00620811"/>
    <w:rsid w:val="0064089F"/>
    <w:rsid w:val="00641A9A"/>
    <w:rsid w:val="00641AC2"/>
    <w:rsid w:val="00641DE6"/>
    <w:rsid w:val="00642074"/>
    <w:rsid w:val="0065039B"/>
    <w:rsid w:val="006672D2"/>
    <w:rsid w:val="006B5171"/>
    <w:rsid w:val="006D1287"/>
    <w:rsid w:val="006D6988"/>
    <w:rsid w:val="006E61F5"/>
    <w:rsid w:val="00713084"/>
    <w:rsid w:val="00713ECC"/>
    <w:rsid w:val="007158DD"/>
    <w:rsid w:val="007376BE"/>
    <w:rsid w:val="00745EFD"/>
    <w:rsid w:val="00751040"/>
    <w:rsid w:val="0075350B"/>
    <w:rsid w:val="00756A60"/>
    <w:rsid w:val="00774F18"/>
    <w:rsid w:val="0079547D"/>
    <w:rsid w:val="007A1700"/>
    <w:rsid w:val="007A79F8"/>
    <w:rsid w:val="007B75D4"/>
    <w:rsid w:val="007D21FB"/>
    <w:rsid w:val="007F1A41"/>
    <w:rsid w:val="007F2EF1"/>
    <w:rsid w:val="00802739"/>
    <w:rsid w:val="00804732"/>
    <w:rsid w:val="00822DA5"/>
    <w:rsid w:val="00851A35"/>
    <w:rsid w:val="00863D4C"/>
    <w:rsid w:val="00864831"/>
    <w:rsid w:val="00867067"/>
    <w:rsid w:val="00875D2A"/>
    <w:rsid w:val="008829B1"/>
    <w:rsid w:val="00886A6F"/>
    <w:rsid w:val="008A2499"/>
    <w:rsid w:val="008A449E"/>
    <w:rsid w:val="008A6D56"/>
    <w:rsid w:val="008B523E"/>
    <w:rsid w:val="008C13DC"/>
    <w:rsid w:val="008C249A"/>
    <w:rsid w:val="008C71EA"/>
    <w:rsid w:val="008D03A9"/>
    <w:rsid w:val="008D047C"/>
    <w:rsid w:val="008F03C3"/>
    <w:rsid w:val="008F3DB3"/>
    <w:rsid w:val="008F7421"/>
    <w:rsid w:val="00912D36"/>
    <w:rsid w:val="0092233C"/>
    <w:rsid w:val="0092497C"/>
    <w:rsid w:val="0093269F"/>
    <w:rsid w:val="009419A7"/>
    <w:rsid w:val="009469A3"/>
    <w:rsid w:val="009619BA"/>
    <w:rsid w:val="00965AA5"/>
    <w:rsid w:val="00967265"/>
    <w:rsid w:val="00982323"/>
    <w:rsid w:val="009826B7"/>
    <w:rsid w:val="00996975"/>
    <w:rsid w:val="009B0F4B"/>
    <w:rsid w:val="009B11F8"/>
    <w:rsid w:val="009D1CCD"/>
    <w:rsid w:val="009E7B5E"/>
    <w:rsid w:val="009F2341"/>
    <w:rsid w:val="009F584B"/>
    <w:rsid w:val="00A103C9"/>
    <w:rsid w:val="00A152B2"/>
    <w:rsid w:val="00A15405"/>
    <w:rsid w:val="00A2112B"/>
    <w:rsid w:val="00A2222A"/>
    <w:rsid w:val="00A22A4C"/>
    <w:rsid w:val="00A5717C"/>
    <w:rsid w:val="00A66773"/>
    <w:rsid w:val="00AA0DBA"/>
    <w:rsid w:val="00AA2580"/>
    <w:rsid w:val="00AA5880"/>
    <w:rsid w:val="00AB633D"/>
    <w:rsid w:val="00AC2970"/>
    <w:rsid w:val="00AD0D9A"/>
    <w:rsid w:val="00AD3E4D"/>
    <w:rsid w:val="00AD49F3"/>
    <w:rsid w:val="00AE319C"/>
    <w:rsid w:val="00AE7701"/>
    <w:rsid w:val="00AF4BCE"/>
    <w:rsid w:val="00AF5705"/>
    <w:rsid w:val="00B00AC3"/>
    <w:rsid w:val="00B02834"/>
    <w:rsid w:val="00B0385C"/>
    <w:rsid w:val="00B15825"/>
    <w:rsid w:val="00B17D16"/>
    <w:rsid w:val="00B51778"/>
    <w:rsid w:val="00B53C40"/>
    <w:rsid w:val="00B55858"/>
    <w:rsid w:val="00B65212"/>
    <w:rsid w:val="00B6752A"/>
    <w:rsid w:val="00B72B75"/>
    <w:rsid w:val="00B856E6"/>
    <w:rsid w:val="00BB531C"/>
    <w:rsid w:val="00BD541D"/>
    <w:rsid w:val="00BE3032"/>
    <w:rsid w:val="00BE3FBB"/>
    <w:rsid w:val="00BF21B8"/>
    <w:rsid w:val="00C006CE"/>
    <w:rsid w:val="00C17238"/>
    <w:rsid w:val="00C247C8"/>
    <w:rsid w:val="00C3375C"/>
    <w:rsid w:val="00C40AD3"/>
    <w:rsid w:val="00C414A1"/>
    <w:rsid w:val="00C63781"/>
    <w:rsid w:val="00C727FA"/>
    <w:rsid w:val="00C84236"/>
    <w:rsid w:val="00C94BCF"/>
    <w:rsid w:val="00CA1AE3"/>
    <w:rsid w:val="00CB0699"/>
    <w:rsid w:val="00CC20BD"/>
    <w:rsid w:val="00CC35A4"/>
    <w:rsid w:val="00CC37B3"/>
    <w:rsid w:val="00CD49B0"/>
    <w:rsid w:val="00CD4E3B"/>
    <w:rsid w:val="00CE00C5"/>
    <w:rsid w:val="00CE2D6B"/>
    <w:rsid w:val="00CF4ED2"/>
    <w:rsid w:val="00D119DA"/>
    <w:rsid w:val="00D2353B"/>
    <w:rsid w:val="00D24780"/>
    <w:rsid w:val="00D579B7"/>
    <w:rsid w:val="00D6066B"/>
    <w:rsid w:val="00D720F6"/>
    <w:rsid w:val="00DA40D9"/>
    <w:rsid w:val="00DA4DFF"/>
    <w:rsid w:val="00DB1DFC"/>
    <w:rsid w:val="00DB2B2B"/>
    <w:rsid w:val="00DE2B0E"/>
    <w:rsid w:val="00E00F59"/>
    <w:rsid w:val="00E01B60"/>
    <w:rsid w:val="00E05D62"/>
    <w:rsid w:val="00E5285C"/>
    <w:rsid w:val="00E62466"/>
    <w:rsid w:val="00E73CE0"/>
    <w:rsid w:val="00E81D8A"/>
    <w:rsid w:val="00E92AAA"/>
    <w:rsid w:val="00E95A44"/>
    <w:rsid w:val="00E95A5E"/>
    <w:rsid w:val="00EA3432"/>
    <w:rsid w:val="00EB2521"/>
    <w:rsid w:val="00ED7DEF"/>
    <w:rsid w:val="00EE0A28"/>
    <w:rsid w:val="00EF2E82"/>
    <w:rsid w:val="00F13353"/>
    <w:rsid w:val="00F26E16"/>
    <w:rsid w:val="00F429E5"/>
    <w:rsid w:val="00F55469"/>
    <w:rsid w:val="00F720BF"/>
    <w:rsid w:val="00F83404"/>
    <w:rsid w:val="00F860DB"/>
    <w:rsid w:val="00F93097"/>
    <w:rsid w:val="00FB269D"/>
    <w:rsid w:val="00FD6288"/>
    <w:rsid w:val="00FD792D"/>
    <w:rsid w:val="00FE461D"/>
    <w:rsid w:val="00FE5700"/>
    <w:rsid w:val="00FE636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FF4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2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23"/>
    <w:rPr>
      <w:kern w:val="2"/>
      <w:sz w:val="21"/>
      <w:szCs w:val="22"/>
    </w:rPr>
  </w:style>
  <w:style w:type="paragraph" w:styleId="a7">
    <w:name w:val="Body Text Indent"/>
    <w:basedOn w:val="a"/>
    <w:link w:val="a8"/>
    <w:rsid w:val="00DA40D9"/>
    <w:pPr>
      <w:spacing w:line="360" w:lineRule="exact"/>
      <w:ind w:left="1"/>
    </w:pPr>
    <w:rPr>
      <w:sz w:val="24"/>
      <w:szCs w:val="24"/>
    </w:rPr>
  </w:style>
  <w:style w:type="character" w:customStyle="1" w:styleId="a8">
    <w:name w:val="本文インデント (文字)"/>
    <w:link w:val="a7"/>
    <w:rsid w:val="00DA40D9"/>
    <w:rPr>
      <w:kern w:val="2"/>
      <w:sz w:val="24"/>
      <w:szCs w:val="24"/>
    </w:rPr>
  </w:style>
  <w:style w:type="paragraph" w:styleId="3">
    <w:name w:val="Body Text Indent 3"/>
    <w:basedOn w:val="a"/>
    <w:link w:val="30"/>
    <w:rsid w:val="00DA40D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DA40D9"/>
    <w:rPr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093ADB"/>
    <w:pPr>
      <w:ind w:leftChars="400" w:left="840"/>
    </w:pPr>
  </w:style>
  <w:style w:type="table" w:styleId="aa">
    <w:name w:val="Table Grid"/>
    <w:basedOn w:val="a1"/>
    <w:uiPriority w:val="59"/>
    <w:rsid w:val="00093A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3F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3F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2025-05-26T05:52:00Z</dcterms:created>
  <dcterms:modified xsi:type="dcterms:W3CDTF">2025-06-03T08:25:00Z</dcterms:modified>
</cp:coreProperties>
</file>