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DF3" w:rsidRPr="00FD47AD" w:rsidRDefault="002F0DF3" w:rsidP="002F0DF3">
      <w:pPr>
        <w:widowControl/>
        <w:jc w:val="left"/>
        <w:rPr>
          <w:rFonts w:ascii="Century" w:eastAsia="ＭＳ 明朝" w:hAnsi="Century" w:cs="Times New Roman"/>
        </w:rPr>
      </w:pPr>
      <w:r w:rsidRPr="00FD47AD">
        <w:rPr>
          <w:rFonts w:ascii="Century" w:eastAsia="ＭＳ 明朝" w:hAnsi="Century" w:cs="Times New Roman" w:hint="eastAsia"/>
        </w:rPr>
        <w:t>様式</w:t>
      </w:r>
      <w:r w:rsidR="000B7AE5" w:rsidRPr="00FD47AD">
        <w:rPr>
          <w:rFonts w:ascii="Century" w:eastAsia="ＭＳ 明朝" w:hAnsi="Century" w:cs="Times New Roman" w:hint="eastAsia"/>
        </w:rPr>
        <w:t>２</w:t>
      </w:r>
    </w:p>
    <w:p w:rsidR="002F0DF3" w:rsidRPr="00FD47AD" w:rsidRDefault="001240AE" w:rsidP="002F0DF3">
      <w:pPr>
        <w:widowControl/>
        <w:jc w:val="left"/>
        <w:rPr>
          <w:rFonts w:ascii="Century" w:eastAsia="ＭＳ 明朝" w:hAnsi="Century" w:cs="Times New Roman"/>
        </w:rPr>
      </w:pPr>
      <w:r w:rsidRPr="00FD47AD">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19C6DCDE" wp14:editId="7D13F235">
                <wp:simplePos x="0" y="0"/>
                <wp:positionH relativeFrom="column">
                  <wp:posOffset>120015</wp:posOffset>
                </wp:positionH>
                <wp:positionV relativeFrom="paragraph">
                  <wp:posOffset>25400</wp:posOffset>
                </wp:positionV>
                <wp:extent cx="5391150" cy="7562850"/>
                <wp:effectExtent l="0" t="0" r="19050" b="19050"/>
                <wp:wrapNone/>
                <wp:docPr id="1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7562850"/>
                        </a:xfrm>
                        <a:prstGeom prst="rect">
                          <a:avLst/>
                        </a:prstGeom>
                        <a:solidFill>
                          <a:srgbClr val="FFFFFF"/>
                        </a:solidFill>
                        <a:ln w="9525">
                          <a:solidFill>
                            <a:srgbClr val="000000"/>
                          </a:solidFill>
                          <a:miter lim="800000"/>
                          <a:headEnd/>
                          <a:tailEnd/>
                        </a:ln>
                      </wps:spPr>
                      <wps:txbx>
                        <w:txbxContent>
                          <w:p w:rsidR="003A6163" w:rsidRDefault="003A6163" w:rsidP="002F0DF3">
                            <w:pPr>
                              <w:jc w:val="center"/>
                            </w:pPr>
                          </w:p>
                          <w:p w:rsidR="003A6163" w:rsidRPr="00612CBF" w:rsidRDefault="003A6163" w:rsidP="002F0DF3">
                            <w:pPr>
                              <w:wordWrap w:val="0"/>
                              <w:jc w:val="right"/>
                            </w:pPr>
                            <w:r w:rsidRPr="00612CBF">
                              <w:rPr>
                                <w:rFonts w:hint="eastAsia"/>
                              </w:rPr>
                              <w:t>大市民第　　　　　　号</w:t>
                            </w:r>
                          </w:p>
                          <w:p w:rsidR="003A6163" w:rsidRPr="00612CBF" w:rsidRDefault="003A6163" w:rsidP="002F0DF3">
                            <w:pPr>
                              <w:jc w:val="right"/>
                            </w:pPr>
                            <w:r w:rsidRPr="00612CBF">
                              <w:rPr>
                                <w:rFonts w:hint="eastAsia"/>
                              </w:rPr>
                              <w:t xml:space="preserve">　　年　　月　　日</w:t>
                            </w:r>
                          </w:p>
                          <w:p w:rsidR="003A6163" w:rsidRPr="00612CBF" w:rsidRDefault="003A6163" w:rsidP="002F0DF3"/>
                          <w:p w:rsidR="003A6163" w:rsidRPr="00612CBF" w:rsidRDefault="003A6163" w:rsidP="002F0DF3">
                            <w:r w:rsidRPr="00612CBF">
                              <w:rPr>
                                <w:rFonts w:hint="eastAsia"/>
                              </w:rPr>
                              <w:t xml:space="preserve">　　　　　　　　　　　　　様</w:t>
                            </w:r>
                          </w:p>
                          <w:p w:rsidR="003A6163" w:rsidRPr="00612CBF" w:rsidRDefault="003A6163" w:rsidP="002F0DF3">
                            <w:pPr>
                              <w:jc w:val="right"/>
                            </w:pPr>
                            <w:r w:rsidRPr="00612CBF">
                              <w:rPr>
                                <w:rFonts w:hint="eastAsia"/>
                              </w:rPr>
                              <w:t>大　　阪　　市　　長</w:t>
                            </w:r>
                          </w:p>
                          <w:p w:rsidR="003A6163" w:rsidRPr="00612CBF" w:rsidRDefault="003A6163" w:rsidP="002F0DF3"/>
                          <w:p w:rsidR="003A6163" w:rsidRPr="00612CBF" w:rsidRDefault="003A6163" w:rsidP="002F0DF3"/>
                          <w:p w:rsidR="003A6163" w:rsidRPr="00612CBF" w:rsidRDefault="003A6163" w:rsidP="002F0DF3">
                            <w:pPr>
                              <w:jc w:val="center"/>
                            </w:pPr>
                            <w:r w:rsidRPr="00612CBF">
                              <w:rPr>
                                <w:rFonts w:hint="eastAsia"/>
                              </w:rPr>
                              <w:t>拡散防止措置及び認識等の公表の不実施通知書</w:t>
                            </w:r>
                          </w:p>
                          <w:p w:rsidR="003A6163" w:rsidRPr="00612CBF" w:rsidRDefault="003A6163" w:rsidP="002F0DF3"/>
                          <w:p w:rsidR="003A6163" w:rsidRPr="00612CBF" w:rsidRDefault="003A6163" w:rsidP="002F0DF3"/>
                          <w:p w:rsidR="003A6163" w:rsidRDefault="003A6163" w:rsidP="00612CBF">
                            <w:pPr>
                              <w:spacing w:line="300" w:lineRule="auto"/>
                              <w:ind w:leftChars="100" w:left="210" w:firstLineChars="300" w:firstLine="630"/>
                              <w:rPr>
                                <w:kern w:val="0"/>
                              </w:rPr>
                            </w:pPr>
                            <w:r w:rsidRPr="00612CBF">
                              <w:rPr>
                                <w:rFonts w:hint="eastAsia"/>
                                <w:kern w:val="0"/>
                              </w:rPr>
                              <w:t xml:space="preserve">　　年　　月　　日付けの　　申出　・　職権による取扱開始　に係る表現活動（案件番号　　－　　　）については、次の理由により大阪市ヘイトスピーチへの対処に関する条例（以下「条例」といいます。）に規定する拡</w:t>
                            </w:r>
                            <w:r>
                              <w:rPr>
                                <w:rFonts w:hint="eastAsia"/>
                                <w:kern w:val="0"/>
                              </w:rPr>
                              <w:t>散防止の措置及び認識等の公表を行いませんでしたので通知します。</w:t>
                            </w:r>
                          </w:p>
                          <w:p w:rsidR="003A6163" w:rsidRDefault="003A6163" w:rsidP="002F0DF3">
                            <w:pPr>
                              <w:spacing w:line="300" w:lineRule="auto"/>
                              <w:ind w:leftChars="100" w:left="210" w:firstLineChars="100" w:firstLine="210"/>
                              <w:rPr>
                                <w:kern w:val="0"/>
                              </w:rPr>
                            </w:pPr>
                            <w:r>
                              <w:rPr>
                                <w:rFonts w:hint="eastAsia"/>
                                <w:kern w:val="0"/>
                              </w:rPr>
                              <w:t>なお、</w:t>
                            </w:r>
                            <w:r w:rsidRPr="00C146F7">
                              <w:rPr>
                                <w:rFonts w:hint="eastAsia"/>
                                <w:kern w:val="0"/>
                              </w:rPr>
                              <w:t>条例に</w:t>
                            </w:r>
                            <w:r>
                              <w:rPr>
                                <w:rFonts w:hint="eastAsia"/>
                                <w:kern w:val="0"/>
                              </w:rPr>
                              <w:t>基づく</w:t>
                            </w:r>
                            <w:r w:rsidRPr="00C146F7">
                              <w:rPr>
                                <w:rFonts w:hint="eastAsia"/>
                                <w:kern w:val="0"/>
                              </w:rPr>
                              <w:t>措置等</w:t>
                            </w:r>
                            <w:r>
                              <w:rPr>
                                <w:rFonts w:hint="eastAsia"/>
                                <w:kern w:val="0"/>
                              </w:rPr>
                              <w:t>についてはこの</w:t>
                            </w:r>
                            <w:r w:rsidRPr="00C146F7">
                              <w:rPr>
                                <w:rFonts w:hint="eastAsia"/>
                                <w:kern w:val="0"/>
                              </w:rPr>
                              <w:t>通知のとおりですが、他の法令違反</w:t>
                            </w:r>
                            <w:r>
                              <w:rPr>
                                <w:rFonts w:hint="eastAsia"/>
                                <w:kern w:val="0"/>
                              </w:rPr>
                              <w:t>の有無</w:t>
                            </w:r>
                            <w:r w:rsidRPr="00C146F7">
                              <w:rPr>
                                <w:rFonts w:hint="eastAsia"/>
                                <w:kern w:val="0"/>
                              </w:rPr>
                              <w:t>等について判断しているものではありませんので、</w:t>
                            </w:r>
                            <w:r>
                              <w:rPr>
                                <w:rFonts w:hint="eastAsia"/>
                                <w:kern w:val="0"/>
                              </w:rPr>
                              <w:t>念のため申し添えます。</w:t>
                            </w:r>
                          </w:p>
                          <w:p w:rsidR="003A6163" w:rsidRPr="00520B3E" w:rsidRDefault="003A6163" w:rsidP="002F0DF3">
                            <w:pPr>
                              <w:spacing w:line="300" w:lineRule="auto"/>
                              <w:ind w:leftChars="100" w:left="210" w:firstLineChars="100" w:firstLine="210"/>
                              <w:rPr>
                                <w:kern w:val="0"/>
                              </w:rPr>
                            </w:pPr>
                          </w:p>
                          <w:p w:rsidR="003A6163" w:rsidRDefault="003A6163" w:rsidP="002F0DF3">
                            <w:pPr>
                              <w:spacing w:line="300" w:lineRule="auto"/>
                              <w:ind w:leftChars="100" w:left="210" w:firstLineChars="100" w:firstLine="210"/>
                              <w:rPr>
                                <w:kern w:val="0"/>
                              </w:rPr>
                            </w:pPr>
                            <w:r>
                              <w:rPr>
                                <w:rFonts w:hint="eastAsia"/>
                                <w:kern w:val="0"/>
                              </w:rPr>
                              <w:t>不実施の理由</w:t>
                            </w:r>
                          </w:p>
                          <w:p w:rsidR="003A6163" w:rsidRDefault="003A6163" w:rsidP="000B7AE5">
                            <w:pPr>
                              <w:spacing w:line="300" w:lineRule="auto"/>
                              <w:ind w:leftChars="200" w:left="1050" w:hangingChars="300" w:hanging="630"/>
                            </w:pPr>
                            <w:r>
                              <w:rPr>
                                <w:rFonts w:hint="eastAsia"/>
                                <w:kern w:val="0"/>
                              </w:rPr>
                              <w:t xml:space="preserve">　　</w:t>
                            </w:r>
                          </w:p>
                          <w:p w:rsidR="003A6163" w:rsidRDefault="003A6163" w:rsidP="002F0DF3"/>
                          <w:p w:rsidR="003A6163" w:rsidRDefault="003A6163" w:rsidP="002F0DF3">
                            <w:pPr>
                              <w:ind w:left="420" w:hangingChars="200" w:hanging="420"/>
                            </w:pPr>
                            <w:r>
                              <w:rPr>
                                <w:rFonts w:hint="eastAsia"/>
                              </w:rPr>
                              <w:t xml:space="preserve">　</w:t>
                            </w:r>
                          </w:p>
                          <w:p w:rsidR="003A6163" w:rsidRDefault="003A6163" w:rsidP="002F0DF3">
                            <w:pPr>
                              <w:ind w:left="420" w:hangingChars="200" w:hanging="420"/>
                            </w:pPr>
                          </w:p>
                          <w:p w:rsidR="003A6163" w:rsidRDefault="003A6163" w:rsidP="002F0DF3">
                            <w:pPr>
                              <w:ind w:left="420" w:hangingChars="200" w:hanging="420"/>
                            </w:pPr>
                          </w:p>
                          <w:p w:rsidR="003A6163" w:rsidRDefault="003A6163" w:rsidP="002F0DF3">
                            <w:pPr>
                              <w:ind w:left="420" w:hangingChars="200" w:hanging="420"/>
                            </w:pPr>
                          </w:p>
                          <w:p w:rsidR="003A6163" w:rsidRDefault="003A6163" w:rsidP="002F0DF3">
                            <w:pPr>
                              <w:ind w:left="420" w:hangingChars="200" w:hanging="420"/>
                            </w:pPr>
                          </w:p>
                          <w:p w:rsidR="003A6163" w:rsidRDefault="003A6163" w:rsidP="002F0DF3">
                            <w:pPr>
                              <w:ind w:left="420" w:hangingChars="200" w:hanging="4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6DCDE" id="_x0000_s1027" style="position:absolute;margin-left:9.45pt;margin-top:2pt;width:424.5pt;height:5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">
                <v:textbox inset="5.85pt,.7pt,5.85pt,.7pt">
                  <w:txbxContent>
                    <w:p w:rsidR="003A6163" w:rsidRDefault="003A6163" w:rsidP="002F0DF3">
                      <w:pPr>
                        <w:jc w:val="center"/>
                      </w:pPr>
                    </w:p>
                    <w:p w:rsidR="003A6163" w:rsidRPr="00612CBF" w:rsidRDefault="003A6163" w:rsidP="002F0DF3">
                      <w:pPr>
                        <w:wordWrap w:val="0"/>
                        <w:jc w:val="right"/>
                      </w:pPr>
                      <w:r w:rsidRPr="00612CBF">
                        <w:rPr>
                          <w:rFonts w:hint="eastAsia"/>
                        </w:rPr>
                        <w:t>大市民第　　　　　　号</w:t>
                      </w:r>
                    </w:p>
                    <w:p w:rsidR="003A6163" w:rsidRPr="00612CBF" w:rsidRDefault="003A6163" w:rsidP="002F0DF3">
                      <w:pPr>
                        <w:jc w:val="right"/>
                      </w:pPr>
                      <w:r w:rsidRPr="00612CBF">
                        <w:rPr>
                          <w:rFonts w:hint="eastAsia"/>
                        </w:rPr>
                        <w:t xml:space="preserve">　　年　　月　　日</w:t>
                      </w:r>
                    </w:p>
                    <w:p w:rsidR="003A6163" w:rsidRPr="00612CBF" w:rsidRDefault="003A6163" w:rsidP="002F0DF3"/>
                    <w:p w:rsidR="003A6163" w:rsidRPr="00612CBF" w:rsidRDefault="003A6163" w:rsidP="002F0DF3">
                      <w:r w:rsidRPr="00612CBF">
                        <w:rPr>
                          <w:rFonts w:hint="eastAsia"/>
                        </w:rPr>
                        <w:t xml:space="preserve">　　　　　　　　　　　　　様</w:t>
                      </w:r>
                    </w:p>
                    <w:p w:rsidR="003A6163" w:rsidRPr="00612CBF" w:rsidRDefault="003A6163" w:rsidP="002F0DF3">
                      <w:pPr>
                        <w:jc w:val="right"/>
                      </w:pPr>
                      <w:r w:rsidRPr="00612CBF">
                        <w:rPr>
                          <w:rFonts w:hint="eastAsia"/>
                        </w:rPr>
                        <w:t>大　　阪　　市　　長</w:t>
                      </w:r>
                    </w:p>
                    <w:p w:rsidR="003A6163" w:rsidRPr="00612CBF" w:rsidRDefault="003A6163" w:rsidP="002F0DF3"/>
                    <w:p w:rsidR="003A6163" w:rsidRPr="00612CBF" w:rsidRDefault="003A6163" w:rsidP="002F0DF3"/>
                    <w:p w:rsidR="003A6163" w:rsidRPr="00612CBF" w:rsidRDefault="003A6163" w:rsidP="002F0DF3">
                      <w:pPr>
                        <w:jc w:val="center"/>
                      </w:pPr>
                      <w:r w:rsidRPr="00612CBF">
                        <w:rPr>
                          <w:rFonts w:hint="eastAsia"/>
                        </w:rPr>
                        <w:t>拡散防止措置及び認識等の公表の不実施通知書</w:t>
                      </w:r>
                    </w:p>
                    <w:p w:rsidR="003A6163" w:rsidRPr="00612CBF" w:rsidRDefault="003A6163" w:rsidP="002F0DF3"/>
                    <w:p w:rsidR="003A6163" w:rsidRPr="00612CBF" w:rsidRDefault="003A6163" w:rsidP="002F0DF3"/>
                    <w:p w:rsidR="003A6163" w:rsidRDefault="003A6163" w:rsidP="00612CBF">
                      <w:pPr>
                        <w:spacing w:line="300" w:lineRule="auto"/>
                        <w:ind w:leftChars="100" w:left="210" w:firstLineChars="300" w:firstLine="630"/>
                        <w:rPr>
                          <w:kern w:val="0"/>
                        </w:rPr>
                      </w:pPr>
                      <w:r w:rsidRPr="00612CBF">
                        <w:rPr>
                          <w:rFonts w:hint="eastAsia"/>
                          <w:kern w:val="0"/>
                        </w:rPr>
                        <w:t xml:space="preserve">　　年　　月　　日付けの　　申出　・　職権による取扱開始　に係る表現活動（案件番号　　－　　　）については、次の理由により大阪市ヘイトスピーチへの対処に関する条例（以下「条例」といいます。）に規定する拡</w:t>
                      </w:r>
                      <w:r>
                        <w:rPr>
                          <w:rFonts w:hint="eastAsia"/>
                          <w:kern w:val="0"/>
                        </w:rPr>
                        <w:t>散防止の措置及び認識等の公表を行いませんでしたので通知します。</w:t>
                      </w:r>
                    </w:p>
                    <w:p w:rsidR="003A6163" w:rsidRDefault="003A6163" w:rsidP="002F0DF3">
                      <w:pPr>
                        <w:spacing w:line="300" w:lineRule="auto"/>
                        <w:ind w:leftChars="100" w:left="210" w:firstLineChars="100" w:firstLine="210"/>
                        <w:rPr>
                          <w:kern w:val="0"/>
                        </w:rPr>
                      </w:pPr>
                      <w:r>
                        <w:rPr>
                          <w:rFonts w:hint="eastAsia"/>
                          <w:kern w:val="0"/>
                        </w:rPr>
                        <w:t>なお、</w:t>
                      </w:r>
                      <w:r w:rsidRPr="00C146F7">
                        <w:rPr>
                          <w:rFonts w:hint="eastAsia"/>
                          <w:kern w:val="0"/>
                        </w:rPr>
                        <w:t>条例に</w:t>
                      </w:r>
                      <w:r>
                        <w:rPr>
                          <w:rFonts w:hint="eastAsia"/>
                          <w:kern w:val="0"/>
                        </w:rPr>
                        <w:t>基づく</w:t>
                      </w:r>
                      <w:r w:rsidRPr="00C146F7">
                        <w:rPr>
                          <w:rFonts w:hint="eastAsia"/>
                          <w:kern w:val="0"/>
                        </w:rPr>
                        <w:t>措置等</w:t>
                      </w:r>
                      <w:r>
                        <w:rPr>
                          <w:rFonts w:hint="eastAsia"/>
                          <w:kern w:val="0"/>
                        </w:rPr>
                        <w:t>についてはこの</w:t>
                      </w:r>
                      <w:r w:rsidRPr="00C146F7">
                        <w:rPr>
                          <w:rFonts w:hint="eastAsia"/>
                          <w:kern w:val="0"/>
                        </w:rPr>
                        <w:t>通知のとおりですが、他の法令違反</w:t>
                      </w:r>
                      <w:r>
                        <w:rPr>
                          <w:rFonts w:hint="eastAsia"/>
                          <w:kern w:val="0"/>
                        </w:rPr>
                        <w:t>の有無</w:t>
                      </w:r>
                      <w:r w:rsidRPr="00C146F7">
                        <w:rPr>
                          <w:rFonts w:hint="eastAsia"/>
                          <w:kern w:val="0"/>
                        </w:rPr>
                        <w:t>等について判断しているものではありませんので、</w:t>
                      </w:r>
                      <w:r>
                        <w:rPr>
                          <w:rFonts w:hint="eastAsia"/>
                          <w:kern w:val="0"/>
                        </w:rPr>
                        <w:t>念のため申し添えます。</w:t>
                      </w:r>
                    </w:p>
                    <w:p w:rsidR="003A6163" w:rsidRPr="00520B3E" w:rsidRDefault="003A6163" w:rsidP="002F0DF3">
                      <w:pPr>
                        <w:spacing w:line="300" w:lineRule="auto"/>
                        <w:ind w:leftChars="100" w:left="210" w:firstLineChars="100" w:firstLine="210"/>
                        <w:rPr>
                          <w:kern w:val="0"/>
                        </w:rPr>
                      </w:pPr>
                    </w:p>
                    <w:p w:rsidR="003A6163" w:rsidRDefault="003A6163" w:rsidP="002F0DF3">
                      <w:pPr>
                        <w:spacing w:line="300" w:lineRule="auto"/>
                        <w:ind w:leftChars="100" w:left="210" w:firstLineChars="100" w:firstLine="210"/>
                        <w:rPr>
                          <w:kern w:val="0"/>
                        </w:rPr>
                      </w:pPr>
                      <w:r>
                        <w:rPr>
                          <w:rFonts w:hint="eastAsia"/>
                          <w:kern w:val="0"/>
                        </w:rPr>
                        <w:t>不実施の理由</w:t>
                      </w:r>
                    </w:p>
                    <w:p w:rsidR="003A6163" w:rsidRDefault="003A6163" w:rsidP="000B7AE5">
                      <w:pPr>
                        <w:spacing w:line="300" w:lineRule="auto"/>
                        <w:ind w:leftChars="200" w:left="1050" w:hangingChars="300" w:hanging="630"/>
                      </w:pPr>
                      <w:r>
                        <w:rPr>
                          <w:rFonts w:hint="eastAsia"/>
                          <w:kern w:val="0"/>
                        </w:rPr>
                        <w:t xml:space="preserve">　　</w:t>
                      </w:r>
                    </w:p>
                    <w:p w:rsidR="003A6163" w:rsidRDefault="003A6163" w:rsidP="002F0DF3"/>
                    <w:p w:rsidR="003A6163" w:rsidRDefault="003A6163" w:rsidP="002F0DF3">
                      <w:pPr>
                        <w:ind w:left="420" w:hangingChars="200" w:hanging="420"/>
                      </w:pPr>
                      <w:r>
                        <w:rPr>
                          <w:rFonts w:hint="eastAsia"/>
                        </w:rPr>
                        <w:t xml:space="preserve">　</w:t>
                      </w:r>
                    </w:p>
                    <w:p w:rsidR="003A6163" w:rsidRDefault="003A6163" w:rsidP="002F0DF3">
                      <w:pPr>
                        <w:ind w:left="420" w:hangingChars="200" w:hanging="420"/>
                      </w:pPr>
                    </w:p>
                    <w:p w:rsidR="003A6163" w:rsidRDefault="003A6163" w:rsidP="002F0DF3">
                      <w:pPr>
                        <w:ind w:left="420" w:hangingChars="200" w:hanging="420"/>
                      </w:pPr>
                    </w:p>
                    <w:p w:rsidR="003A6163" w:rsidRDefault="003A6163" w:rsidP="002F0DF3">
                      <w:pPr>
                        <w:ind w:left="420" w:hangingChars="200" w:hanging="420"/>
                      </w:pPr>
                    </w:p>
                    <w:p w:rsidR="003A6163" w:rsidRDefault="003A6163" w:rsidP="002F0DF3">
                      <w:pPr>
                        <w:ind w:left="420" w:hangingChars="200" w:hanging="420"/>
                      </w:pPr>
                    </w:p>
                    <w:p w:rsidR="003A6163" w:rsidRDefault="003A6163" w:rsidP="002F0DF3">
                      <w:pPr>
                        <w:ind w:left="420" w:hangingChars="200" w:hanging="420"/>
                      </w:pPr>
                    </w:p>
                  </w:txbxContent>
                </v:textbox>
              </v:rect>
            </w:pict>
          </mc:Fallback>
        </mc:AlternateContent>
      </w: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312EED" w:rsidRPr="00D54307" w:rsidRDefault="00312EED" w:rsidP="00C146F7">
      <w:pPr>
        <w:widowControl/>
        <w:jc w:val="left"/>
        <w:rPr>
          <w:rFonts w:asciiTheme="minorEastAsia" w:hAnsiTheme="minorEastAsia" w:cs="ＭＳ Ｐゴシック"/>
          <w:color w:val="222222"/>
          <w:kern w:val="0"/>
          <w:sz w:val="22"/>
        </w:rPr>
      </w:pPr>
      <w:bookmarkStart w:id="0" w:name="_GoBack"/>
      <w:bookmarkEnd w:id="0"/>
    </w:p>
    <w:sectPr w:rsidR="00312EED" w:rsidRPr="00D54307" w:rsidSect="006817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C2" w:rsidRDefault="00A129C2" w:rsidP="002F0DF3">
      <w:r>
        <w:separator/>
      </w:r>
    </w:p>
  </w:endnote>
  <w:endnote w:type="continuationSeparator" w:id="0">
    <w:p w:rsidR="00A129C2" w:rsidRDefault="00A129C2" w:rsidP="002F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C2" w:rsidRDefault="00A129C2" w:rsidP="002F0DF3">
      <w:r>
        <w:separator/>
      </w:r>
    </w:p>
  </w:footnote>
  <w:footnote w:type="continuationSeparator" w:id="0">
    <w:p w:rsidR="00A129C2" w:rsidRDefault="00A129C2" w:rsidP="002F0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CCD"/>
    <w:multiLevelType w:val="multilevel"/>
    <w:tmpl w:val="9836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40221"/>
    <w:multiLevelType w:val="hybridMultilevel"/>
    <w:tmpl w:val="C5108EE6"/>
    <w:lvl w:ilvl="0" w:tplc="25A450B6">
      <w:start w:val="1"/>
      <w:numFmt w:val="decimalEnclosedCircle"/>
      <w:lvlText w:val="%1"/>
      <w:lvlJc w:val="left"/>
      <w:pPr>
        <w:ind w:left="1777" w:hanging="360"/>
      </w:pPr>
      <w:rPr>
        <w:rFonts w:hint="default"/>
      </w:rPr>
    </w:lvl>
    <w:lvl w:ilvl="1" w:tplc="04090017" w:tentative="1">
      <w:start w:val="1"/>
      <w:numFmt w:val="aiueoFullWidth"/>
      <w:lvlText w:val="(%2)"/>
      <w:lvlJc w:val="left"/>
      <w:pPr>
        <w:ind w:left="2257" w:hanging="420"/>
      </w:pPr>
    </w:lvl>
    <w:lvl w:ilvl="2" w:tplc="04090011" w:tentative="1">
      <w:start w:val="1"/>
      <w:numFmt w:val="decimalEnclosedCircle"/>
      <w:lvlText w:val="%3"/>
      <w:lvlJc w:val="left"/>
      <w:pPr>
        <w:ind w:left="2677" w:hanging="420"/>
      </w:pPr>
    </w:lvl>
    <w:lvl w:ilvl="3" w:tplc="0409000F" w:tentative="1">
      <w:start w:val="1"/>
      <w:numFmt w:val="decimal"/>
      <w:lvlText w:val="%4."/>
      <w:lvlJc w:val="left"/>
      <w:pPr>
        <w:ind w:left="3097" w:hanging="420"/>
      </w:pPr>
    </w:lvl>
    <w:lvl w:ilvl="4" w:tplc="04090017" w:tentative="1">
      <w:start w:val="1"/>
      <w:numFmt w:val="aiueoFullWidth"/>
      <w:lvlText w:val="(%5)"/>
      <w:lvlJc w:val="left"/>
      <w:pPr>
        <w:ind w:left="3517" w:hanging="420"/>
      </w:pPr>
    </w:lvl>
    <w:lvl w:ilvl="5" w:tplc="04090011" w:tentative="1">
      <w:start w:val="1"/>
      <w:numFmt w:val="decimalEnclosedCircle"/>
      <w:lvlText w:val="%6"/>
      <w:lvlJc w:val="left"/>
      <w:pPr>
        <w:ind w:left="3937" w:hanging="420"/>
      </w:pPr>
    </w:lvl>
    <w:lvl w:ilvl="6" w:tplc="0409000F" w:tentative="1">
      <w:start w:val="1"/>
      <w:numFmt w:val="decimal"/>
      <w:lvlText w:val="%7."/>
      <w:lvlJc w:val="left"/>
      <w:pPr>
        <w:ind w:left="4357" w:hanging="420"/>
      </w:pPr>
    </w:lvl>
    <w:lvl w:ilvl="7" w:tplc="04090017" w:tentative="1">
      <w:start w:val="1"/>
      <w:numFmt w:val="aiueoFullWidth"/>
      <w:lvlText w:val="(%8)"/>
      <w:lvlJc w:val="left"/>
      <w:pPr>
        <w:ind w:left="4777" w:hanging="420"/>
      </w:pPr>
    </w:lvl>
    <w:lvl w:ilvl="8" w:tplc="04090011" w:tentative="1">
      <w:start w:val="1"/>
      <w:numFmt w:val="decimalEnclosedCircle"/>
      <w:lvlText w:val="%9"/>
      <w:lvlJc w:val="left"/>
      <w:pPr>
        <w:ind w:left="5197" w:hanging="420"/>
      </w:pPr>
    </w:lvl>
  </w:abstractNum>
  <w:abstractNum w:abstractNumId="2" w15:restartNumberingAfterBreak="0">
    <w:nsid w:val="193E1D2A"/>
    <w:multiLevelType w:val="hybridMultilevel"/>
    <w:tmpl w:val="32FC4DA0"/>
    <w:lvl w:ilvl="0" w:tplc="3774E4D4">
      <w:start w:val="1"/>
      <w:numFmt w:val="aiueo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26762C7E"/>
    <w:multiLevelType w:val="hybridMultilevel"/>
    <w:tmpl w:val="620E2154"/>
    <w:lvl w:ilvl="0" w:tplc="DDA6DEBC">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E62206E"/>
    <w:multiLevelType w:val="hybridMultilevel"/>
    <w:tmpl w:val="BA04BCE2"/>
    <w:lvl w:ilvl="0" w:tplc="D5E65456">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15E0DB3"/>
    <w:multiLevelType w:val="hybridMultilevel"/>
    <w:tmpl w:val="F7C4CF50"/>
    <w:lvl w:ilvl="0" w:tplc="9106FE78">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67783DEB"/>
    <w:multiLevelType w:val="hybridMultilevel"/>
    <w:tmpl w:val="AED479D8"/>
    <w:lvl w:ilvl="0" w:tplc="389073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B901E5"/>
    <w:multiLevelType w:val="hybridMultilevel"/>
    <w:tmpl w:val="E25C7F3C"/>
    <w:lvl w:ilvl="0" w:tplc="A8BE2236">
      <w:start w:val="1"/>
      <w:numFmt w:val="decimalEnclosedCircle"/>
      <w:lvlText w:val="%1"/>
      <w:lvlJc w:val="left"/>
      <w:pPr>
        <w:ind w:left="1785" w:hanging="360"/>
      </w:pPr>
      <w:rPr>
        <w:rFonts w:hint="default"/>
      </w:rPr>
    </w:lvl>
    <w:lvl w:ilvl="1" w:tplc="04090017" w:tentative="1">
      <w:start w:val="1"/>
      <w:numFmt w:val="aiueoFullWidth"/>
      <w:lvlText w:val="(%2)"/>
      <w:lvlJc w:val="left"/>
      <w:pPr>
        <w:ind w:left="2265" w:hanging="420"/>
      </w:pPr>
    </w:lvl>
    <w:lvl w:ilvl="2" w:tplc="04090011" w:tentative="1">
      <w:start w:val="1"/>
      <w:numFmt w:val="decimalEnclosedCircle"/>
      <w:lvlText w:val="%3"/>
      <w:lvlJc w:val="left"/>
      <w:pPr>
        <w:ind w:left="2685" w:hanging="420"/>
      </w:pPr>
    </w:lvl>
    <w:lvl w:ilvl="3" w:tplc="0409000F" w:tentative="1">
      <w:start w:val="1"/>
      <w:numFmt w:val="decimal"/>
      <w:lvlText w:val="%4."/>
      <w:lvlJc w:val="left"/>
      <w:pPr>
        <w:ind w:left="3105" w:hanging="420"/>
      </w:pPr>
    </w:lvl>
    <w:lvl w:ilvl="4" w:tplc="04090017" w:tentative="1">
      <w:start w:val="1"/>
      <w:numFmt w:val="aiueoFullWidth"/>
      <w:lvlText w:val="(%5)"/>
      <w:lvlJc w:val="left"/>
      <w:pPr>
        <w:ind w:left="3525" w:hanging="420"/>
      </w:pPr>
    </w:lvl>
    <w:lvl w:ilvl="5" w:tplc="04090011" w:tentative="1">
      <w:start w:val="1"/>
      <w:numFmt w:val="decimalEnclosedCircle"/>
      <w:lvlText w:val="%6"/>
      <w:lvlJc w:val="left"/>
      <w:pPr>
        <w:ind w:left="3945" w:hanging="420"/>
      </w:pPr>
    </w:lvl>
    <w:lvl w:ilvl="6" w:tplc="0409000F" w:tentative="1">
      <w:start w:val="1"/>
      <w:numFmt w:val="decimal"/>
      <w:lvlText w:val="%7."/>
      <w:lvlJc w:val="left"/>
      <w:pPr>
        <w:ind w:left="4365" w:hanging="420"/>
      </w:pPr>
    </w:lvl>
    <w:lvl w:ilvl="7" w:tplc="04090017" w:tentative="1">
      <w:start w:val="1"/>
      <w:numFmt w:val="aiueoFullWidth"/>
      <w:lvlText w:val="(%8)"/>
      <w:lvlJc w:val="left"/>
      <w:pPr>
        <w:ind w:left="4785" w:hanging="420"/>
      </w:pPr>
    </w:lvl>
    <w:lvl w:ilvl="8" w:tplc="04090011" w:tentative="1">
      <w:start w:val="1"/>
      <w:numFmt w:val="decimalEnclosedCircle"/>
      <w:lvlText w:val="%9"/>
      <w:lvlJc w:val="left"/>
      <w:pPr>
        <w:ind w:left="5205" w:hanging="420"/>
      </w:pPr>
    </w:lvl>
  </w:abstractNum>
  <w:abstractNum w:abstractNumId="8" w15:restartNumberingAfterBreak="0">
    <w:nsid w:val="697D2B7F"/>
    <w:multiLevelType w:val="hybridMultilevel"/>
    <w:tmpl w:val="716CCDAC"/>
    <w:lvl w:ilvl="0" w:tplc="838C24A0">
      <w:start w:val="1"/>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 w:numId="2">
    <w:abstractNumId w:val="7"/>
  </w:num>
  <w:num w:numId="3">
    <w:abstractNumId w:val="1"/>
  </w:num>
  <w:num w:numId="4">
    <w:abstractNumId w:val="6"/>
  </w:num>
  <w:num w:numId="5">
    <w:abstractNumId w:val="4"/>
  </w:num>
  <w:num w:numId="6">
    <w:abstractNumId w:val="5"/>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83"/>
    <w:rsid w:val="00014D6B"/>
    <w:rsid w:val="00024E92"/>
    <w:rsid w:val="00035A07"/>
    <w:rsid w:val="000446FA"/>
    <w:rsid w:val="000479AA"/>
    <w:rsid w:val="00053AEB"/>
    <w:rsid w:val="000640C3"/>
    <w:rsid w:val="000640E0"/>
    <w:rsid w:val="0006725F"/>
    <w:rsid w:val="000770AE"/>
    <w:rsid w:val="00093345"/>
    <w:rsid w:val="00096513"/>
    <w:rsid w:val="000B439E"/>
    <w:rsid w:val="000B7AE5"/>
    <w:rsid w:val="000D7ACC"/>
    <w:rsid w:val="000E28CA"/>
    <w:rsid w:val="00112CFE"/>
    <w:rsid w:val="001240AE"/>
    <w:rsid w:val="00124FAA"/>
    <w:rsid w:val="00152A9D"/>
    <w:rsid w:val="00155A20"/>
    <w:rsid w:val="00155C19"/>
    <w:rsid w:val="00166B9C"/>
    <w:rsid w:val="00192B3C"/>
    <w:rsid w:val="001D658C"/>
    <w:rsid w:val="001E276B"/>
    <w:rsid w:val="0022530A"/>
    <w:rsid w:val="002379B8"/>
    <w:rsid w:val="00244CFF"/>
    <w:rsid w:val="002709E9"/>
    <w:rsid w:val="0028473A"/>
    <w:rsid w:val="002B49E2"/>
    <w:rsid w:val="002C1FC1"/>
    <w:rsid w:val="002C215E"/>
    <w:rsid w:val="002D35B9"/>
    <w:rsid w:val="002F0DF3"/>
    <w:rsid w:val="0030382F"/>
    <w:rsid w:val="00307B96"/>
    <w:rsid w:val="00312EED"/>
    <w:rsid w:val="003313BE"/>
    <w:rsid w:val="00331E74"/>
    <w:rsid w:val="0033533F"/>
    <w:rsid w:val="00336D26"/>
    <w:rsid w:val="00342B54"/>
    <w:rsid w:val="00346D7E"/>
    <w:rsid w:val="00347A58"/>
    <w:rsid w:val="003550E3"/>
    <w:rsid w:val="00362002"/>
    <w:rsid w:val="0036385F"/>
    <w:rsid w:val="00372E60"/>
    <w:rsid w:val="00381509"/>
    <w:rsid w:val="00382FF3"/>
    <w:rsid w:val="00385CB7"/>
    <w:rsid w:val="003939C3"/>
    <w:rsid w:val="003A6163"/>
    <w:rsid w:val="003B13E0"/>
    <w:rsid w:val="003B3FED"/>
    <w:rsid w:val="003F0973"/>
    <w:rsid w:val="004057CF"/>
    <w:rsid w:val="00432D61"/>
    <w:rsid w:val="00434A5B"/>
    <w:rsid w:val="00437CA8"/>
    <w:rsid w:val="004615D9"/>
    <w:rsid w:val="00461922"/>
    <w:rsid w:val="00470F2E"/>
    <w:rsid w:val="004A416E"/>
    <w:rsid w:val="004E4C55"/>
    <w:rsid w:val="004E645F"/>
    <w:rsid w:val="00504894"/>
    <w:rsid w:val="00505068"/>
    <w:rsid w:val="00511307"/>
    <w:rsid w:val="005179A8"/>
    <w:rsid w:val="00532616"/>
    <w:rsid w:val="005331C9"/>
    <w:rsid w:val="00570455"/>
    <w:rsid w:val="0058420A"/>
    <w:rsid w:val="0058643D"/>
    <w:rsid w:val="005A67F4"/>
    <w:rsid w:val="005B388A"/>
    <w:rsid w:val="005B6EE2"/>
    <w:rsid w:val="005D5CD7"/>
    <w:rsid w:val="005E4C61"/>
    <w:rsid w:val="005F20F1"/>
    <w:rsid w:val="005F23B6"/>
    <w:rsid w:val="005F5824"/>
    <w:rsid w:val="00600A9D"/>
    <w:rsid w:val="006010A5"/>
    <w:rsid w:val="00612CBF"/>
    <w:rsid w:val="00627B88"/>
    <w:rsid w:val="006322A9"/>
    <w:rsid w:val="0064276A"/>
    <w:rsid w:val="00646D9B"/>
    <w:rsid w:val="00651EE1"/>
    <w:rsid w:val="0065392E"/>
    <w:rsid w:val="00654D25"/>
    <w:rsid w:val="00676793"/>
    <w:rsid w:val="0068174A"/>
    <w:rsid w:val="00686F10"/>
    <w:rsid w:val="006C4ABE"/>
    <w:rsid w:val="00706C4F"/>
    <w:rsid w:val="007215CF"/>
    <w:rsid w:val="007245A4"/>
    <w:rsid w:val="00724CFC"/>
    <w:rsid w:val="00742E20"/>
    <w:rsid w:val="0076665C"/>
    <w:rsid w:val="00776D52"/>
    <w:rsid w:val="00784F4F"/>
    <w:rsid w:val="007B09B1"/>
    <w:rsid w:val="007B5AE3"/>
    <w:rsid w:val="007C48C8"/>
    <w:rsid w:val="007E0261"/>
    <w:rsid w:val="007E23C4"/>
    <w:rsid w:val="00811839"/>
    <w:rsid w:val="00851132"/>
    <w:rsid w:val="0086441F"/>
    <w:rsid w:val="00867786"/>
    <w:rsid w:val="00872826"/>
    <w:rsid w:val="0087507A"/>
    <w:rsid w:val="00885741"/>
    <w:rsid w:val="00896FAB"/>
    <w:rsid w:val="008B0661"/>
    <w:rsid w:val="008D16F4"/>
    <w:rsid w:val="008E0B51"/>
    <w:rsid w:val="008E5495"/>
    <w:rsid w:val="008E5911"/>
    <w:rsid w:val="008F7E3D"/>
    <w:rsid w:val="00914299"/>
    <w:rsid w:val="009170AF"/>
    <w:rsid w:val="00927361"/>
    <w:rsid w:val="0093019B"/>
    <w:rsid w:val="009338B6"/>
    <w:rsid w:val="00954D83"/>
    <w:rsid w:val="0095757F"/>
    <w:rsid w:val="0097328A"/>
    <w:rsid w:val="00980066"/>
    <w:rsid w:val="00985469"/>
    <w:rsid w:val="009955B5"/>
    <w:rsid w:val="00997CF6"/>
    <w:rsid w:val="009C00C9"/>
    <w:rsid w:val="009C1D30"/>
    <w:rsid w:val="009D10FD"/>
    <w:rsid w:val="009E6F10"/>
    <w:rsid w:val="00A129C2"/>
    <w:rsid w:val="00A343BC"/>
    <w:rsid w:val="00A60154"/>
    <w:rsid w:val="00A6659C"/>
    <w:rsid w:val="00A70356"/>
    <w:rsid w:val="00AB285A"/>
    <w:rsid w:val="00AB7825"/>
    <w:rsid w:val="00AD4670"/>
    <w:rsid w:val="00B100E3"/>
    <w:rsid w:val="00B16815"/>
    <w:rsid w:val="00B2559E"/>
    <w:rsid w:val="00B26C59"/>
    <w:rsid w:val="00B31258"/>
    <w:rsid w:val="00B3338E"/>
    <w:rsid w:val="00B33DFA"/>
    <w:rsid w:val="00B37439"/>
    <w:rsid w:val="00B41D19"/>
    <w:rsid w:val="00B961B1"/>
    <w:rsid w:val="00BB2AC5"/>
    <w:rsid w:val="00BD1C10"/>
    <w:rsid w:val="00BD5AAA"/>
    <w:rsid w:val="00BE071C"/>
    <w:rsid w:val="00BF32E2"/>
    <w:rsid w:val="00BF5C0C"/>
    <w:rsid w:val="00C07EE7"/>
    <w:rsid w:val="00C146F7"/>
    <w:rsid w:val="00C22CA8"/>
    <w:rsid w:val="00C451B4"/>
    <w:rsid w:val="00C47C33"/>
    <w:rsid w:val="00C55590"/>
    <w:rsid w:val="00C6184E"/>
    <w:rsid w:val="00C62A62"/>
    <w:rsid w:val="00C746C2"/>
    <w:rsid w:val="00CA628C"/>
    <w:rsid w:val="00CC46B8"/>
    <w:rsid w:val="00CD0C67"/>
    <w:rsid w:val="00CD5B82"/>
    <w:rsid w:val="00D27B87"/>
    <w:rsid w:val="00D413E3"/>
    <w:rsid w:val="00D44183"/>
    <w:rsid w:val="00D52BB7"/>
    <w:rsid w:val="00D54307"/>
    <w:rsid w:val="00D62B98"/>
    <w:rsid w:val="00D84327"/>
    <w:rsid w:val="00D84662"/>
    <w:rsid w:val="00D85FF4"/>
    <w:rsid w:val="00DB33DC"/>
    <w:rsid w:val="00DB63DD"/>
    <w:rsid w:val="00DB6D25"/>
    <w:rsid w:val="00DC58FB"/>
    <w:rsid w:val="00DD116B"/>
    <w:rsid w:val="00DD127D"/>
    <w:rsid w:val="00DE209A"/>
    <w:rsid w:val="00DE6F67"/>
    <w:rsid w:val="00DF532B"/>
    <w:rsid w:val="00E14FA6"/>
    <w:rsid w:val="00E165B0"/>
    <w:rsid w:val="00E26551"/>
    <w:rsid w:val="00E36F50"/>
    <w:rsid w:val="00E45506"/>
    <w:rsid w:val="00E455FE"/>
    <w:rsid w:val="00E81F82"/>
    <w:rsid w:val="00EA70CE"/>
    <w:rsid w:val="00EA78B8"/>
    <w:rsid w:val="00EB6405"/>
    <w:rsid w:val="00EC105A"/>
    <w:rsid w:val="00F16CB0"/>
    <w:rsid w:val="00F44715"/>
    <w:rsid w:val="00F521FE"/>
    <w:rsid w:val="00F57D14"/>
    <w:rsid w:val="00F66983"/>
    <w:rsid w:val="00F711B5"/>
    <w:rsid w:val="00F746C6"/>
    <w:rsid w:val="00F75DE5"/>
    <w:rsid w:val="00F848D7"/>
    <w:rsid w:val="00FA10E9"/>
    <w:rsid w:val="00FB0107"/>
    <w:rsid w:val="00FB0E54"/>
    <w:rsid w:val="00FB448F"/>
    <w:rsid w:val="00FB75DF"/>
    <w:rsid w:val="00FD47AD"/>
    <w:rsid w:val="00FD4A93"/>
    <w:rsid w:val="00FD6810"/>
    <w:rsid w:val="00FE3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F472FB6"/>
  <w15:docId w15:val="{F7E5C969-C48F-4141-8042-2C51CAE9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7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0FD"/>
    <w:pPr>
      <w:ind w:leftChars="400" w:left="840"/>
    </w:pPr>
  </w:style>
  <w:style w:type="paragraph" w:styleId="a4">
    <w:name w:val="Balloon Text"/>
    <w:basedOn w:val="a"/>
    <w:link w:val="a5"/>
    <w:uiPriority w:val="99"/>
    <w:semiHidden/>
    <w:unhideWhenUsed/>
    <w:rsid w:val="00E455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55FE"/>
    <w:rPr>
      <w:rFonts w:asciiTheme="majorHAnsi" w:eastAsiaTheme="majorEastAsia" w:hAnsiTheme="majorHAnsi" w:cstheme="majorBidi"/>
      <w:sz w:val="18"/>
      <w:szCs w:val="18"/>
    </w:rPr>
  </w:style>
  <w:style w:type="paragraph" w:styleId="a6">
    <w:name w:val="header"/>
    <w:basedOn w:val="a"/>
    <w:link w:val="a7"/>
    <w:uiPriority w:val="99"/>
    <w:unhideWhenUsed/>
    <w:rsid w:val="002F0DF3"/>
    <w:pPr>
      <w:tabs>
        <w:tab w:val="center" w:pos="4252"/>
        <w:tab w:val="right" w:pos="8504"/>
      </w:tabs>
      <w:snapToGrid w:val="0"/>
    </w:pPr>
  </w:style>
  <w:style w:type="character" w:customStyle="1" w:styleId="a7">
    <w:name w:val="ヘッダー (文字)"/>
    <w:basedOn w:val="a0"/>
    <w:link w:val="a6"/>
    <w:uiPriority w:val="99"/>
    <w:rsid w:val="002F0DF3"/>
  </w:style>
  <w:style w:type="paragraph" w:styleId="a8">
    <w:name w:val="footer"/>
    <w:basedOn w:val="a"/>
    <w:link w:val="a9"/>
    <w:uiPriority w:val="99"/>
    <w:unhideWhenUsed/>
    <w:rsid w:val="002F0DF3"/>
    <w:pPr>
      <w:tabs>
        <w:tab w:val="center" w:pos="4252"/>
        <w:tab w:val="right" w:pos="8504"/>
      </w:tabs>
      <w:snapToGrid w:val="0"/>
    </w:pPr>
  </w:style>
  <w:style w:type="character" w:customStyle="1" w:styleId="a9">
    <w:name w:val="フッター (文字)"/>
    <w:basedOn w:val="a0"/>
    <w:link w:val="a8"/>
    <w:uiPriority w:val="99"/>
    <w:rsid w:val="002F0DF3"/>
  </w:style>
  <w:style w:type="character" w:styleId="aa">
    <w:name w:val="annotation reference"/>
    <w:basedOn w:val="a0"/>
    <w:uiPriority w:val="99"/>
    <w:semiHidden/>
    <w:unhideWhenUsed/>
    <w:rsid w:val="00307B96"/>
    <w:rPr>
      <w:sz w:val="18"/>
      <w:szCs w:val="18"/>
    </w:rPr>
  </w:style>
  <w:style w:type="paragraph" w:styleId="ab">
    <w:name w:val="annotation text"/>
    <w:basedOn w:val="a"/>
    <w:link w:val="ac"/>
    <w:uiPriority w:val="99"/>
    <w:semiHidden/>
    <w:unhideWhenUsed/>
    <w:rsid w:val="00307B96"/>
    <w:pPr>
      <w:jc w:val="left"/>
    </w:pPr>
  </w:style>
  <w:style w:type="character" w:customStyle="1" w:styleId="ac">
    <w:name w:val="コメント文字列 (文字)"/>
    <w:basedOn w:val="a0"/>
    <w:link w:val="ab"/>
    <w:uiPriority w:val="99"/>
    <w:semiHidden/>
    <w:rsid w:val="00307B96"/>
  </w:style>
  <w:style w:type="paragraph" w:styleId="ad">
    <w:name w:val="annotation subject"/>
    <w:basedOn w:val="ab"/>
    <w:next w:val="ab"/>
    <w:link w:val="ae"/>
    <w:uiPriority w:val="99"/>
    <w:semiHidden/>
    <w:unhideWhenUsed/>
    <w:rsid w:val="00307B96"/>
    <w:rPr>
      <w:b/>
      <w:bCs/>
    </w:rPr>
  </w:style>
  <w:style w:type="character" w:customStyle="1" w:styleId="ae">
    <w:name w:val="コメント内容 (文字)"/>
    <w:basedOn w:val="ac"/>
    <w:link w:val="ad"/>
    <w:uiPriority w:val="99"/>
    <w:semiHidden/>
    <w:rsid w:val="00307B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88369">
      <w:bodyDiv w:val="1"/>
      <w:marLeft w:val="0"/>
      <w:marRight w:val="0"/>
      <w:marTop w:val="0"/>
      <w:marBottom w:val="0"/>
      <w:divBdr>
        <w:top w:val="none" w:sz="0" w:space="0" w:color="auto"/>
        <w:left w:val="none" w:sz="0" w:space="0" w:color="auto"/>
        <w:bottom w:val="none" w:sz="0" w:space="0" w:color="auto"/>
        <w:right w:val="none" w:sz="0" w:space="0" w:color="auto"/>
      </w:divBdr>
    </w:div>
    <w:div w:id="661007102">
      <w:bodyDiv w:val="1"/>
      <w:marLeft w:val="150"/>
      <w:marRight w:val="150"/>
      <w:marTop w:val="0"/>
      <w:marBottom w:val="0"/>
      <w:divBdr>
        <w:top w:val="none" w:sz="0" w:space="0" w:color="auto"/>
        <w:left w:val="none" w:sz="0" w:space="0" w:color="auto"/>
        <w:bottom w:val="none" w:sz="0" w:space="0" w:color="auto"/>
        <w:right w:val="none" w:sz="0" w:space="0" w:color="auto"/>
      </w:divBdr>
      <w:divsChild>
        <w:div w:id="1307929498">
          <w:marLeft w:val="0"/>
          <w:marRight w:val="0"/>
          <w:marTop w:val="0"/>
          <w:marBottom w:val="0"/>
          <w:divBdr>
            <w:top w:val="none" w:sz="0" w:space="0" w:color="auto"/>
            <w:left w:val="none" w:sz="0" w:space="0" w:color="auto"/>
            <w:bottom w:val="none" w:sz="0" w:space="0" w:color="auto"/>
            <w:right w:val="none" w:sz="0" w:space="0" w:color="auto"/>
          </w:divBdr>
          <w:divsChild>
            <w:div w:id="318967951">
              <w:marLeft w:val="0"/>
              <w:marRight w:val="0"/>
              <w:marTop w:val="0"/>
              <w:marBottom w:val="0"/>
              <w:divBdr>
                <w:top w:val="none" w:sz="0" w:space="0" w:color="auto"/>
                <w:left w:val="none" w:sz="0" w:space="0" w:color="auto"/>
                <w:bottom w:val="none" w:sz="0" w:space="0" w:color="auto"/>
                <w:right w:val="none" w:sz="0" w:space="0" w:color="auto"/>
              </w:divBdr>
              <w:divsChild>
                <w:div w:id="1787430994">
                  <w:marLeft w:val="0"/>
                  <w:marRight w:val="0"/>
                  <w:marTop w:val="0"/>
                  <w:marBottom w:val="0"/>
                  <w:divBdr>
                    <w:top w:val="none" w:sz="0" w:space="0" w:color="auto"/>
                    <w:left w:val="none" w:sz="0" w:space="0" w:color="auto"/>
                    <w:bottom w:val="none" w:sz="0" w:space="0" w:color="auto"/>
                    <w:right w:val="none" w:sz="0" w:space="0" w:color="auto"/>
                  </w:divBdr>
                  <w:divsChild>
                    <w:div w:id="801969139">
                      <w:marLeft w:val="0"/>
                      <w:marRight w:val="0"/>
                      <w:marTop w:val="0"/>
                      <w:marBottom w:val="0"/>
                      <w:divBdr>
                        <w:top w:val="none" w:sz="0" w:space="0" w:color="auto"/>
                        <w:left w:val="none" w:sz="0" w:space="0" w:color="auto"/>
                        <w:bottom w:val="none" w:sz="0" w:space="0" w:color="auto"/>
                        <w:right w:val="none" w:sz="0" w:space="0" w:color="auto"/>
                      </w:divBdr>
                    </w:div>
                  </w:divsChild>
                </w:div>
                <w:div w:id="1247883968">
                  <w:marLeft w:val="0"/>
                  <w:marRight w:val="0"/>
                  <w:marTop w:val="0"/>
                  <w:marBottom w:val="0"/>
                  <w:divBdr>
                    <w:top w:val="none" w:sz="0" w:space="0" w:color="auto"/>
                    <w:left w:val="none" w:sz="0" w:space="0" w:color="auto"/>
                    <w:bottom w:val="none" w:sz="0" w:space="0" w:color="auto"/>
                    <w:right w:val="none" w:sz="0" w:space="0" w:color="auto"/>
                  </w:divBdr>
                  <w:divsChild>
                    <w:div w:id="9629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A436C-8BDE-4E7E-94A4-E9263A40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3</Words>
  <Characters>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人権企画課</cp:lastModifiedBy>
  <cp:revision>55</cp:revision>
  <cp:lastPrinted>2022-01-07T01:51:00Z</cp:lastPrinted>
  <dcterms:created xsi:type="dcterms:W3CDTF">2016-06-28T11:31:00Z</dcterms:created>
  <dcterms:modified xsi:type="dcterms:W3CDTF">2022-03-29T09:29:00Z</dcterms:modified>
</cp:coreProperties>
</file>