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60060B" w:rsidRPr="00AF206F" w:rsidTr="00390119">
        <w:tc>
          <w:tcPr>
            <w:tcW w:w="1129" w:type="dxa"/>
            <w:shd w:val="clear" w:color="auto" w:fill="000000" w:themeFill="text1"/>
            <w:vAlign w:val="center"/>
          </w:tcPr>
          <w:p w:rsidR="0060060B" w:rsidRPr="00AF206F" w:rsidRDefault="0060060B"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Ⅰ</w:t>
            </w:r>
          </w:p>
        </w:tc>
        <w:tc>
          <w:tcPr>
            <w:tcW w:w="8505" w:type="dxa"/>
            <w:vAlign w:val="center"/>
          </w:tcPr>
          <w:p w:rsidR="0060060B" w:rsidRPr="00AF206F" w:rsidRDefault="00104703" w:rsidP="00390119">
            <w:pPr>
              <w:rPr>
                <w:rFonts w:ascii="Meiryo UI" w:eastAsia="Meiryo UI" w:hAnsi="Meiryo UI"/>
                <w:b/>
              </w:rPr>
            </w:pPr>
            <w:r w:rsidRPr="00AF206F">
              <w:rPr>
                <w:rFonts w:ascii="Meiryo UI" w:eastAsia="Meiryo UI" w:hAnsi="Meiryo UI" w:hint="eastAsia"/>
                <w:b/>
              </w:rPr>
              <w:t>区長権限の強化について</w:t>
            </w:r>
          </w:p>
        </w:tc>
      </w:tr>
    </w:tbl>
    <w:p w:rsidR="00E16121" w:rsidRPr="00AF206F" w:rsidRDefault="00E16121" w:rsidP="0060060B">
      <w:pPr>
        <w:rPr>
          <w:rFonts w:ascii="Meiryo UI" w:eastAsia="Meiryo UI" w:hAnsi="Meiryo UI"/>
          <w:b/>
        </w:rPr>
      </w:pPr>
    </w:p>
    <w:p w:rsidR="004A734B" w:rsidRPr="00AF206F" w:rsidRDefault="003F7A6C" w:rsidP="0060060B">
      <w:pPr>
        <w:rPr>
          <w:rFonts w:ascii="Meiryo UI" w:eastAsia="Meiryo UI" w:hAnsi="Meiryo UI"/>
          <w:b/>
        </w:rPr>
      </w:pPr>
      <w:r w:rsidRPr="00AF206F">
        <w:rPr>
          <w:rFonts w:ascii="Meiryo UI" w:eastAsia="Meiryo UI" w:hAnsi="Meiryo UI" w:hint="eastAsia"/>
          <w:b/>
        </w:rPr>
        <w:t>１</w:t>
      </w:r>
      <w:r w:rsidR="0060060B"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60060B" w:rsidRPr="00AF206F" w:rsidTr="00E06C2E">
        <w:tc>
          <w:tcPr>
            <w:tcW w:w="9639" w:type="dxa"/>
            <w:shd w:val="pct10" w:color="auto" w:fill="auto"/>
          </w:tcPr>
          <w:p w:rsidR="00502F4A" w:rsidRPr="00AF206F" w:rsidRDefault="00502F4A" w:rsidP="00723D30">
            <w:pPr>
              <w:rPr>
                <w:rFonts w:ascii="Meiryo UI" w:eastAsia="Meiryo UI" w:hAnsi="Meiryo UI"/>
                <w:b/>
                <w:color w:val="000000" w:themeColor="text1"/>
              </w:rPr>
            </w:pPr>
            <w:r w:rsidRPr="00AF206F">
              <w:rPr>
                <w:rFonts w:ascii="Meiryo UI" w:eastAsia="Meiryo UI" w:hAnsi="Meiryo UI" w:hint="eastAsia"/>
                <w:b/>
                <w:color w:val="000000" w:themeColor="text1"/>
              </w:rPr>
              <w:t>【取組の趣旨・目的】</w:t>
            </w:r>
          </w:p>
          <w:p w:rsidR="00502F4A" w:rsidRPr="00AF206F" w:rsidRDefault="00502F4A" w:rsidP="005B34AD">
            <w:pPr>
              <w:ind w:leftChars="50" w:left="105" w:firstLineChars="100" w:firstLine="210"/>
              <w:rPr>
                <w:rFonts w:ascii="Meiryo UI" w:eastAsia="Meiryo UI" w:hAnsi="Meiryo UI"/>
              </w:rPr>
            </w:pPr>
            <w:r w:rsidRPr="00AF206F">
              <w:rPr>
                <w:rFonts w:ascii="Meiryo UI" w:eastAsia="Meiryo UI" w:hAnsi="Meiryo UI" w:hint="eastAsia"/>
              </w:rPr>
              <w:t>区域内の基礎自治業務</w:t>
            </w:r>
            <w:r w:rsidR="00766876" w:rsidRPr="00AF206F">
              <w:rPr>
                <w:rFonts w:ascii="Meiryo UI" w:eastAsia="Meiryo UI" w:hAnsi="Meiryo UI" w:hint="eastAsia"/>
                <w:color w:val="000000" w:themeColor="text1"/>
              </w:rPr>
              <w:t>（区域内の安全・安心、子育て支援、教育、保健・福祉、まちの魅力向上など）</w:t>
            </w:r>
            <w:r w:rsidRPr="00AF206F">
              <w:rPr>
                <w:rFonts w:ascii="Meiryo UI" w:eastAsia="Meiryo UI" w:hAnsi="Meiryo UI" w:hint="eastAsia"/>
              </w:rPr>
              <w:t>について、区の実情や特性に応じて、住民に身近な区長の判断と責任のもと意思決定が行われるようにする。</w:t>
            </w:r>
          </w:p>
          <w:p w:rsidR="009123EC" w:rsidRPr="00AF206F" w:rsidRDefault="009123EC" w:rsidP="00723D30">
            <w:pPr>
              <w:rPr>
                <w:rFonts w:ascii="Meiryo UI" w:eastAsia="Meiryo UI" w:hAnsi="Meiryo UI"/>
                <w:b/>
              </w:rPr>
            </w:pPr>
          </w:p>
          <w:p w:rsidR="00502F4A" w:rsidRPr="00AF206F" w:rsidRDefault="00502F4A" w:rsidP="00723D30">
            <w:pPr>
              <w:rPr>
                <w:rFonts w:ascii="Meiryo UI" w:eastAsia="Meiryo UI" w:hAnsi="Meiryo UI"/>
                <w:b/>
                <w:color w:val="000000" w:themeColor="text1"/>
              </w:rPr>
            </w:pPr>
            <w:r w:rsidRPr="00AF206F">
              <w:rPr>
                <w:rFonts w:ascii="Meiryo UI" w:eastAsia="Meiryo UI" w:hAnsi="Meiryo UI" w:hint="eastAsia"/>
                <w:b/>
                <w:color w:val="000000" w:themeColor="text1"/>
              </w:rPr>
              <w:t>【具体的な取組</w:t>
            </w:r>
            <w:r w:rsidR="00671ABD" w:rsidRPr="00AF206F">
              <w:rPr>
                <w:rFonts w:ascii="Meiryo UI" w:eastAsia="Meiryo UI" w:hAnsi="Meiryo UI" w:hint="eastAsia"/>
                <w:b/>
                <w:color w:val="000000" w:themeColor="text1"/>
              </w:rPr>
              <w:t>と成果</w:t>
            </w:r>
            <w:r w:rsidRPr="00AF206F">
              <w:rPr>
                <w:rFonts w:ascii="Meiryo UI" w:eastAsia="Meiryo UI" w:hAnsi="Meiryo UI" w:hint="eastAsia"/>
                <w:b/>
                <w:color w:val="000000" w:themeColor="text1"/>
              </w:rPr>
              <w:t>】</w:t>
            </w:r>
          </w:p>
          <w:p w:rsidR="00671ABD" w:rsidRPr="00AF206F" w:rsidRDefault="00723D30" w:rsidP="005B34AD">
            <w:pPr>
              <w:ind w:leftChars="50" w:left="105" w:firstLineChars="100" w:firstLine="210"/>
              <w:rPr>
                <w:rFonts w:ascii="Meiryo UI" w:eastAsia="Meiryo UI" w:hAnsi="Meiryo UI"/>
              </w:rPr>
            </w:pPr>
            <w:r w:rsidRPr="00AF206F">
              <w:rPr>
                <w:rFonts w:ascii="Meiryo UI" w:eastAsia="Meiryo UI" w:hAnsi="Meiryo UI" w:hint="eastAsia"/>
              </w:rPr>
              <w:t>基礎自治に関する施策・事業の決定権を局長から区長へ移譲するため、</w:t>
            </w:r>
            <w:r w:rsidR="003531CA" w:rsidRPr="00AF206F">
              <w:rPr>
                <w:rFonts w:ascii="Meiryo UI" w:eastAsia="Meiryo UI" w:hAnsi="Meiryo UI" w:hint="eastAsia"/>
              </w:rPr>
              <w:t>平成</w:t>
            </w:r>
            <w:r w:rsidR="003F7A6C" w:rsidRPr="00AF206F">
              <w:rPr>
                <w:rFonts w:ascii="Meiryo UI" w:eastAsia="Meiryo UI" w:hAnsi="Meiryo UI"/>
              </w:rPr>
              <w:t>24</w:t>
            </w:r>
            <w:r w:rsidR="003531CA" w:rsidRPr="00AF206F">
              <w:rPr>
                <w:rFonts w:ascii="Meiryo UI" w:eastAsia="Meiryo UI" w:hAnsi="Meiryo UI" w:hint="eastAsia"/>
              </w:rPr>
              <w:t>年</w:t>
            </w:r>
            <w:r w:rsidR="003F7A6C" w:rsidRPr="00AF206F">
              <w:rPr>
                <w:rFonts w:ascii="Meiryo UI" w:eastAsia="Meiryo UI" w:hAnsi="Meiryo UI" w:hint="eastAsia"/>
              </w:rPr>
              <w:t>８</w:t>
            </w:r>
            <w:r w:rsidR="003531CA" w:rsidRPr="00AF206F">
              <w:rPr>
                <w:rFonts w:ascii="Meiryo UI" w:eastAsia="Meiryo UI" w:hAnsi="Meiryo UI" w:hint="eastAsia"/>
              </w:rPr>
              <w:t>月から、</w:t>
            </w:r>
            <w:r w:rsidRPr="00AF206F">
              <w:rPr>
                <w:rFonts w:ascii="Meiryo UI" w:eastAsia="Meiryo UI" w:hAnsi="Meiryo UI" w:hint="eastAsia"/>
              </w:rPr>
              <w:t>各区長を区</w:t>
            </w:r>
            <w:r w:rsidR="00671ABD" w:rsidRPr="00AF206F">
              <w:rPr>
                <w:rFonts w:ascii="Meiryo UI" w:eastAsia="Meiryo UI" w:hAnsi="Meiryo UI" w:hint="eastAsia"/>
              </w:rPr>
              <w:t>シティ・マネージャー（以下、区</w:t>
            </w:r>
            <w:r w:rsidR="00525362" w:rsidRPr="00AF206F">
              <w:rPr>
                <w:rFonts w:ascii="Meiryo UI" w:eastAsia="Meiryo UI" w:hAnsi="Meiryo UI"/>
              </w:rPr>
              <w:t>CM</w:t>
            </w:r>
            <w:r w:rsidR="00671ABD" w:rsidRPr="00AF206F">
              <w:rPr>
                <w:rFonts w:ascii="Meiryo UI" w:eastAsia="Meiryo UI" w:hAnsi="Meiryo UI" w:hint="eastAsia"/>
              </w:rPr>
              <w:t>）</w:t>
            </w:r>
            <w:r w:rsidRPr="00AF206F">
              <w:rPr>
                <w:rFonts w:ascii="Meiryo UI" w:eastAsia="Meiryo UI" w:hAnsi="Meiryo UI" w:hint="eastAsia"/>
              </w:rPr>
              <w:t>と位置づけ、区長を住民に身近な施策・事業の実質的な責任者に位置付けた。区長を局長より上位に格付けし、局を区長の補助組織に位置づけ、区長の指揮監督の下で総合的な観点から基礎自治を実施することとした。あわせて区長編成予算を拡大して区長裁量予算を確保することにより、区長がその権限と責任において地域の特性に応じた総合的な予算編成を行うことが可能となり、ニア・イズ・ベターの観点から区域内の行政を区長の決定により実施することができるようになった。</w:t>
            </w:r>
          </w:p>
          <w:p w:rsidR="00671ABD" w:rsidRPr="00AF206F" w:rsidRDefault="00671ABD" w:rsidP="005B34AD">
            <w:pPr>
              <w:ind w:leftChars="50" w:left="105" w:firstLineChars="100" w:firstLine="210"/>
              <w:rPr>
                <w:rFonts w:ascii="Meiryo UI" w:eastAsia="Meiryo UI" w:hAnsi="Meiryo UI"/>
              </w:rPr>
            </w:pPr>
          </w:p>
          <w:p w:rsidR="00723D30" w:rsidRPr="00AF206F" w:rsidRDefault="00671ABD" w:rsidP="005B34AD">
            <w:pPr>
              <w:ind w:leftChars="50" w:left="105" w:firstLineChars="100" w:firstLine="210"/>
              <w:rPr>
                <w:rFonts w:ascii="Meiryo UI" w:eastAsia="Meiryo UI" w:hAnsi="Meiryo UI"/>
              </w:rPr>
            </w:pPr>
            <w:r w:rsidRPr="00AF206F">
              <w:rPr>
                <w:rFonts w:ascii="Meiryo UI" w:eastAsia="Meiryo UI" w:hAnsi="Meiryo UI" w:hint="eastAsia"/>
              </w:rPr>
              <w:t>なお、</w:t>
            </w:r>
            <w:r w:rsidR="003531CA" w:rsidRPr="00AF206F">
              <w:rPr>
                <w:rFonts w:ascii="Meiryo UI" w:eastAsia="Meiryo UI" w:hAnsi="Meiryo UI" w:hint="eastAsia"/>
              </w:rPr>
              <w:t>教育委員会</w:t>
            </w:r>
            <w:r w:rsidR="00723D30" w:rsidRPr="00AF206F">
              <w:rPr>
                <w:rFonts w:ascii="Meiryo UI" w:eastAsia="Meiryo UI" w:hAnsi="Meiryo UI" w:hint="eastAsia"/>
              </w:rPr>
              <w:t>については</w:t>
            </w:r>
            <w:r w:rsidR="003531CA" w:rsidRPr="00AF206F">
              <w:rPr>
                <w:rFonts w:ascii="Meiryo UI" w:eastAsia="Meiryo UI" w:hAnsi="Meiryo UI" w:hint="eastAsia"/>
              </w:rPr>
              <w:t>市長とは別の独立した執行機関</w:t>
            </w:r>
            <w:r w:rsidR="00723D30" w:rsidRPr="00AF206F">
              <w:rPr>
                <w:rFonts w:ascii="Meiryo UI" w:eastAsia="Meiryo UI" w:hAnsi="Meiryo UI" w:hint="eastAsia"/>
              </w:rPr>
              <w:t>であり市長の権限の外にあるため、上記の権限の対象ではなかったが、平成</w:t>
            </w:r>
            <w:r w:rsidR="003F7A6C" w:rsidRPr="00AF206F">
              <w:rPr>
                <w:rFonts w:ascii="Meiryo UI" w:eastAsia="Meiryo UI" w:hAnsi="Meiryo UI"/>
              </w:rPr>
              <w:t>25</w:t>
            </w:r>
            <w:r w:rsidR="00723D30" w:rsidRPr="00AF206F">
              <w:rPr>
                <w:rFonts w:ascii="Meiryo UI" w:eastAsia="Meiryo UI" w:hAnsi="Meiryo UI" w:hint="eastAsia"/>
              </w:rPr>
              <w:t>年度には新たに区長を区担当理事に、また分権型教育行政の考えを打ち出した平成</w:t>
            </w:r>
            <w:r w:rsidR="003F7A6C" w:rsidRPr="00AF206F">
              <w:rPr>
                <w:rFonts w:ascii="Meiryo UI" w:eastAsia="Meiryo UI" w:hAnsi="Meiryo UI"/>
              </w:rPr>
              <w:t>27</w:t>
            </w:r>
            <w:r w:rsidR="00723D30" w:rsidRPr="00AF206F">
              <w:rPr>
                <w:rFonts w:ascii="Meiryo UI" w:eastAsia="Meiryo UI" w:hAnsi="Meiryo UI" w:hint="eastAsia"/>
              </w:rPr>
              <w:t>年度からは区担当教育次長に位置付けることで、区</w:t>
            </w:r>
            <w:r w:rsidR="00525362" w:rsidRPr="00AF206F">
              <w:rPr>
                <w:rFonts w:ascii="Meiryo UI" w:eastAsia="Meiryo UI" w:hAnsi="Meiryo UI"/>
              </w:rPr>
              <w:t>CM</w:t>
            </w:r>
            <w:r w:rsidR="00723D30" w:rsidRPr="00AF206F">
              <w:rPr>
                <w:rFonts w:ascii="Meiryo UI" w:eastAsia="Meiryo UI" w:hAnsi="Meiryo UI" w:hint="eastAsia"/>
              </w:rPr>
              <w:t>同様、区域内の教育施策・事業につき一定の決定権を区長が持つことになった。</w:t>
            </w:r>
          </w:p>
          <w:p w:rsidR="009E3E55" w:rsidRPr="00AF206F" w:rsidRDefault="00A67B3F" w:rsidP="005B34AD">
            <w:pPr>
              <w:ind w:leftChars="50" w:left="105" w:firstLineChars="100" w:firstLine="210"/>
              <w:rPr>
                <w:rFonts w:ascii="Meiryo UI" w:eastAsia="Meiryo UI" w:hAnsi="Meiryo UI"/>
              </w:rPr>
            </w:pPr>
            <w:r w:rsidRPr="00AF206F">
              <w:rPr>
                <w:rFonts w:ascii="Meiryo UI" w:eastAsia="Meiryo UI" w:hAnsi="Meiryo UI" w:hint="eastAsia"/>
              </w:rPr>
              <w:t>区長には市役所内外を問わず全国から公募・任命された公募区長が就任（平成</w:t>
            </w:r>
            <w:r w:rsidR="003F7A6C" w:rsidRPr="00AF206F">
              <w:rPr>
                <w:rFonts w:ascii="Meiryo UI" w:eastAsia="Meiryo UI" w:hAnsi="Meiryo UI"/>
              </w:rPr>
              <w:t>24</w:t>
            </w:r>
            <w:r w:rsidRPr="00AF206F">
              <w:rPr>
                <w:rFonts w:ascii="Meiryo UI" w:eastAsia="Meiryo UI" w:hAnsi="Meiryo UI" w:hint="eastAsia"/>
              </w:rPr>
              <w:t>年</w:t>
            </w:r>
            <w:r w:rsidR="003F7A6C" w:rsidRPr="00AF206F">
              <w:rPr>
                <w:rFonts w:ascii="Meiryo UI" w:eastAsia="Meiryo UI" w:hAnsi="Meiryo UI" w:hint="eastAsia"/>
              </w:rPr>
              <w:t>８</w:t>
            </w:r>
            <w:r w:rsidRPr="00AF206F">
              <w:rPr>
                <w:rFonts w:ascii="Meiryo UI" w:eastAsia="Meiryo UI" w:hAnsi="Meiryo UI" w:hint="eastAsia"/>
              </w:rPr>
              <w:t>月）し、</w:t>
            </w:r>
            <w:r w:rsidR="009E6B08" w:rsidRPr="00AF206F">
              <w:rPr>
                <w:rFonts w:ascii="Meiryo UI" w:eastAsia="Meiryo UI" w:hAnsi="Meiryo UI" w:hint="eastAsia"/>
                <w:color w:val="000000" w:themeColor="text1"/>
              </w:rPr>
              <w:t>窓口サービスの改善や、</w:t>
            </w:r>
            <w:r w:rsidR="00AC6B00" w:rsidRPr="00AF206F">
              <w:rPr>
                <w:rFonts w:ascii="Meiryo UI" w:eastAsia="Meiryo UI" w:hAnsi="Meiryo UI" w:hint="eastAsia"/>
                <w:color w:val="000000" w:themeColor="text1"/>
              </w:rPr>
              <w:t>放置自転車対策といった</w:t>
            </w:r>
            <w:r w:rsidRPr="00AF206F">
              <w:rPr>
                <w:rFonts w:ascii="Meiryo UI" w:eastAsia="Meiryo UI" w:hAnsi="Meiryo UI" w:hint="eastAsia"/>
                <w:color w:val="000000" w:themeColor="text1"/>
              </w:rPr>
              <w:t>各</w:t>
            </w:r>
            <w:r w:rsidRPr="00AF206F">
              <w:rPr>
                <w:rFonts w:ascii="Meiryo UI" w:eastAsia="Meiryo UI" w:hAnsi="Meiryo UI" w:hint="eastAsia"/>
              </w:rPr>
              <w:t>区</w:t>
            </w:r>
            <w:r w:rsidR="00207A09" w:rsidRPr="00AF206F">
              <w:rPr>
                <w:rFonts w:ascii="Meiryo UI" w:eastAsia="Meiryo UI" w:hAnsi="Meiryo UI" w:hint="eastAsia"/>
              </w:rPr>
              <w:t>の地域実情や特性に応じた特色ある事業を展開するなど、</w:t>
            </w:r>
            <w:r w:rsidR="003F101A" w:rsidRPr="00AF206F">
              <w:rPr>
                <w:rFonts w:ascii="Meiryo UI" w:eastAsia="Meiryo UI" w:hAnsi="Meiryo UI" w:hint="eastAsia"/>
              </w:rPr>
              <w:t>各区長の発想やアイデアを活かした区政運営</w:t>
            </w:r>
            <w:r w:rsidRPr="00AF206F">
              <w:rPr>
                <w:rFonts w:ascii="Meiryo UI" w:eastAsia="Meiryo UI" w:hAnsi="Meiryo UI" w:hint="eastAsia"/>
              </w:rPr>
              <w:t>を進めた。またその取組や成果について、区長自らが様々な機会を活用して積極的に発信した。</w:t>
            </w:r>
          </w:p>
          <w:p w:rsidR="00671ABD" w:rsidRPr="00AF206F" w:rsidRDefault="00671ABD" w:rsidP="005B34AD">
            <w:pPr>
              <w:ind w:leftChars="50" w:left="105" w:firstLineChars="100" w:firstLine="210"/>
              <w:rPr>
                <w:rFonts w:ascii="Meiryo UI" w:eastAsia="Meiryo UI" w:hAnsi="Meiryo UI"/>
              </w:rPr>
            </w:pPr>
          </w:p>
          <w:p w:rsidR="009E3E55" w:rsidRPr="00AF206F" w:rsidRDefault="00766876" w:rsidP="005B34AD">
            <w:pPr>
              <w:ind w:leftChars="50" w:left="105" w:firstLineChars="100" w:firstLine="210"/>
              <w:rPr>
                <w:rFonts w:ascii="Meiryo UI" w:eastAsia="Meiryo UI" w:hAnsi="Meiryo UI"/>
              </w:rPr>
            </w:pPr>
            <w:r w:rsidRPr="00AF206F">
              <w:rPr>
                <w:rFonts w:ascii="Meiryo UI" w:eastAsia="Meiryo UI" w:hAnsi="Meiryo UI" w:hint="eastAsia"/>
                <w:color w:val="000000" w:themeColor="text1"/>
              </w:rPr>
              <w:t>この区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等の制度の導入により、</w:t>
            </w:r>
            <w:r w:rsidR="001F74AC" w:rsidRPr="00AF206F">
              <w:rPr>
                <w:rFonts w:ascii="Meiryo UI" w:eastAsia="Meiryo UI" w:hAnsi="Meiryo UI" w:hint="eastAsia"/>
                <w:color w:val="000000" w:themeColor="text1"/>
              </w:rPr>
              <w:t>区域内の</w:t>
            </w:r>
            <w:r w:rsidRPr="00AF206F">
              <w:rPr>
                <w:rFonts w:ascii="Meiryo UI" w:eastAsia="Meiryo UI" w:hAnsi="Meiryo UI" w:hint="eastAsia"/>
                <w:color w:val="000000" w:themeColor="text1"/>
              </w:rPr>
              <w:t>基礎自治業務における</w:t>
            </w:r>
            <w:r w:rsidR="00671ABD" w:rsidRPr="00AF206F">
              <w:rPr>
                <w:rFonts w:ascii="Meiryo UI" w:eastAsia="Meiryo UI" w:hAnsi="Meiryo UI" w:hint="eastAsia"/>
              </w:rPr>
              <w:t>区長権限が大幅に拡充された結果、局ごとの縦割りで進められてきた区域内の施策・事業が区長によりチェックされることになり、総合的な観点で進めることができるようになった。</w:t>
            </w:r>
          </w:p>
          <w:p w:rsidR="009E3E55" w:rsidRPr="00AF206F" w:rsidRDefault="009E3E55"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w:t>
            </w:r>
            <w:r w:rsidR="00AC6B00" w:rsidRPr="00AF206F">
              <w:rPr>
                <w:rFonts w:ascii="Meiryo UI" w:eastAsia="Meiryo UI" w:hAnsi="Meiryo UI" w:hint="eastAsia"/>
                <w:color w:val="000000" w:themeColor="text1"/>
              </w:rPr>
              <w:t>区長（区</w:t>
            </w:r>
            <w:r w:rsidR="00525362" w:rsidRPr="00AF206F">
              <w:rPr>
                <w:rFonts w:ascii="Meiryo UI" w:eastAsia="Meiryo UI" w:hAnsi="Meiryo UI"/>
                <w:color w:val="000000" w:themeColor="text1"/>
              </w:rPr>
              <w:t>CM</w:t>
            </w:r>
            <w:r w:rsidR="00AC6B00" w:rsidRPr="00AF206F">
              <w:rPr>
                <w:rFonts w:ascii="Meiryo UI" w:eastAsia="Meiryo UI" w:hAnsi="Meiryo UI" w:hint="eastAsia"/>
                <w:color w:val="000000" w:themeColor="text1"/>
              </w:rPr>
              <w:t>）が編成した予算についても</w:t>
            </w:r>
            <w:r w:rsidRPr="00AF206F">
              <w:rPr>
                <w:rFonts w:ascii="Meiryo UI" w:eastAsia="Meiryo UI" w:hAnsi="Meiryo UI" w:hint="eastAsia"/>
                <w:color w:val="000000" w:themeColor="text1"/>
              </w:rPr>
              <w:t>、</w:t>
            </w:r>
            <w:r w:rsidR="00AC6B00" w:rsidRPr="00AF206F">
              <w:rPr>
                <w:rFonts w:ascii="Meiryo UI" w:eastAsia="Meiryo UI" w:hAnsi="Meiryo UI" w:hint="eastAsia"/>
                <w:color w:val="000000" w:themeColor="text1"/>
              </w:rPr>
              <w:t>平成</w:t>
            </w:r>
            <w:r w:rsidR="003F7A6C" w:rsidRPr="00AF206F">
              <w:rPr>
                <w:rFonts w:ascii="Meiryo UI" w:eastAsia="Meiryo UI" w:hAnsi="Meiryo UI"/>
                <w:color w:val="000000" w:themeColor="text1"/>
              </w:rPr>
              <w:t>24</w:t>
            </w:r>
            <w:r w:rsidR="00AC6B00" w:rsidRPr="00AF206F">
              <w:rPr>
                <w:rFonts w:ascii="Meiryo UI" w:eastAsia="Meiryo UI" w:hAnsi="Meiryo UI" w:hint="eastAsia"/>
                <w:color w:val="000000" w:themeColor="text1"/>
              </w:rPr>
              <w:t>年度（</w:t>
            </w:r>
            <w:r w:rsidR="003F7A6C" w:rsidRPr="00AF206F">
              <w:rPr>
                <w:rFonts w:ascii="Meiryo UI" w:eastAsia="Meiryo UI" w:hAnsi="Meiryo UI"/>
                <w:color w:val="000000" w:themeColor="text1"/>
              </w:rPr>
              <w:t>24</w:t>
            </w:r>
            <w:r w:rsidR="00AC6B00" w:rsidRPr="00AF206F">
              <w:rPr>
                <w:rFonts w:ascii="Meiryo UI" w:eastAsia="Meiryo UI" w:hAnsi="Meiryo UI" w:hint="eastAsia"/>
                <w:color w:val="000000" w:themeColor="text1"/>
              </w:rPr>
              <w:t>区全体で約</w:t>
            </w:r>
            <w:r w:rsidR="003F7A6C" w:rsidRPr="00AF206F">
              <w:rPr>
                <w:rFonts w:ascii="Meiryo UI" w:eastAsia="Meiryo UI" w:hAnsi="Meiryo UI"/>
                <w:color w:val="000000" w:themeColor="text1"/>
              </w:rPr>
              <w:t>50</w:t>
            </w:r>
            <w:r w:rsidR="00AC6B00" w:rsidRPr="00AF206F">
              <w:rPr>
                <w:rFonts w:ascii="Meiryo UI" w:eastAsia="Meiryo UI" w:hAnsi="Meiryo UI" w:hint="eastAsia"/>
                <w:color w:val="000000" w:themeColor="text1"/>
              </w:rPr>
              <w:t>億円）に比べ、平成</w:t>
            </w:r>
            <w:r w:rsidR="003F7A6C" w:rsidRPr="00AF206F">
              <w:rPr>
                <w:rFonts w:ascii="Meiryo UI" w:eastAsia="Meiryo UI" w:hAnsi="Meiryo UI"/>
                <w:color w:val="000000" w:themeColor="text1"/>
              </w:rPr>
              <w:t>28</w:t>
            </w:r>
            <w:r w:rsidR="00AC6B00" w:rsidRPr="00AF206F">
              <w:rPr>
                <w:rFonts w:ascii="Meiryo UI" w:eastAsia="Meiryo UI" w:hAnsi="Meiryo UI" w:hint="eastAsia"/>
                <w:color w:val="000000" w:themeColor="text1"/>
              </w:rPr>
              <w:t>年度は約</w:t>
            </w:r>
            <w:r w:rsidR="003F7A6C" w:rsidRPr="00AF206F">
              <w:rPr>
                <w:rFonts w:ascii="Meiryo UI" w:eastAsia="Meiryo UI" w:hAnsi="Meiryo UI" w:hint="eastAsia"/>
                <w:color w:val="000000" w:themeColor="text1"/>
              </w:rPr>
              <w:t>５</w:t>
            </w:r>
            <w:r w:rsidR="00AC6B00" w:rsidRPr="00AF206F">
              <w:rPr>
                <w:rFonts w:ascii="Meiryo UI" w:eastAsia="Meiryo UI" w:hAnsi="Meiryo UI" w:hint="eastAsia"/>
                <w:color w:val="000000" w:themeColor="text1"/>
              </w:rPr>
              <w:t>倍（同、約</w:t>
            </w:r>
            <w:r w:rsidR="003F7A6C" w:rsidRPr="00AF206F">
              <w:rPr>
                <w:rFonts w:ascii="Meiryo UI" w:eastAsia="Meiryo UI" w:hAnsi="Meiryo UI"/>
                <w:color w:val="000000" w:themeColor="text1"/>
              </w:rPr>
              <w:t>245</w:t>
            </w:r>
            <w:r w:rsidR="00AC6B00" w:rsidRPr="00AF206F">
              <w:rPr>
                <w:rFonts w:ascii="Meiryo UI" w:eastAsia="Meiryo UI" w:hAnsi="Meiryo UI" w:hint="eastAsia"/>
                <w:color w:val="000000" w:themeColor="text1"/>
              </w:rPr>
              <w:t>億円）に拡充され、区長の判断を最大限尊重した</w:t>
            </w:r>
            <w:r w:rsidR="007F45E6" w:rsidRPr="00AF206F">
              <w:rPr>
                <w:rFonts w:ascii="Meiryo UI" w:eastAsia="Meiryo UI" w:hAnsi="Meiryo UI" w:hint="eastAsia"/>
                <w:color w:val="000000" w:themeColor="text1"/>
              </w:rPr>
              <w:t>区域内の</w:t>
            </w:r>
            <w:r w:rsidR="00AC6B00" w:rsidRPr="00AF206F">
              <w:rPr>
                <w:rFonts w:ascii="Meiryo UI" w:eastAsia="Meiryo UI" w:hAnsi="Meiryo UI" w:hint="eastAsia"/>
                <w:color w:val="000000" w:themeColor="text1"/>
              </w:rPr>
              <w:t>施策・事業の推進につなげることができるようになった。</w:t>
            </w:r>
          </w:p>
          <w:p w:rsidR="009E3E55" w:rsidRPr="00AF206F" w:rsidRDefault="009E3E55"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さらに</w:t>
            </w:r>
            <w:r w:rsidR="00671ABD" w:rsidRPr="00AF206F">
              <w:rPr>
                <w:rFonts w:ascii="Meiryo UI" w:eastAsia="Meiryo UI" w:hAnsi="Meiryo UI" w:hint="eastAsia"/>
                <w:color w:val="000000" w:themeColor="text1"/>
              </w:rPr>
              <w:t>、区長は教育委員会事務局の一員として、教育の場に区民・保護者の意見を反映させるとともに、学校や地域の実情や課題に、より適応した取組を展開できるようになった。</w:t>
            </w:r>
          </w:p>
          <w:p w:rsidR="009E3E55" w:rsidRPr="00AF206F" w:rsidRDefault="009E3E55" w:rsidP="005B34AD">
            <w:pPr>
              <w:ind w:leftChars="50" w:left="105" w:firstLineChars="100" w:firstLine="210"/>
              <w:rPr>
                <w:rFonts w:ascii="Meiryo UI" w:eastAsia="Meiryo UI" w:hAnsi="Meiryo UI"/>
              </w:rPr>
            </w:pPr>
          </w:p>
          <w:p w:rsidR="00671ABD" w:rsidRPr="00AF206F" w:rsidRDefault="00671ABD" w:rsidP="005B34AD">
            <w:pPr>
              <w:ind w:leftChars="50" w:left="105" w:firstLineChars="100" w:firstLine="210"/>
              <w:rPr>
                <w:rFonts w:ascii="Meiryo UI" w:eastAsia="Meiryo UI" w:hAnsi="Meiryo UI"/>
              </w:rPr>
            </w:pPr>
            <w:r w:rsidRPr="00AF206F">
              <w:rPr>
                <w:rFonts w:ascii="Meiryo UI" w:eastAsia="Meiryo UI" w:hAnsi="Meiryo UI" w:hint="eastAsia"/>
              </w:rPr>
              <w:t>なお、公募区長については不祥事による交替や任期途中の退職などの問題が一部であり、適性試験の実施など選考方法の変更もあったが、市職員も含め多様な経験を背景に区長同士が切磋琢磨し、今までの組織の枠に縛られない斬新な施策や情報発信に取り組むなど</w:t>
            </w:r>
            <w:r w:rsidR="004D6003" w:rsidRPr="00AF206F">
              <w:rPr>
                <w:rFonts w:ascii="Meiryo UI" w:eastAsia="Meiryo UI" w:hAnsi="Meiryo UI" w:hint="eastAsia"/>
                <w:color w:val="000000" w:themeColor="text1"/>
              </w:rPr>
              <w:t>の</w:t>
            </w:r>
            <w:r w:rsidRPr="00AF206F">
              <w:rPr>
                <w:rFonts w:ascii="Meiryo UI" w:eastAsia="Meiryo UI" w:hAnsi="Meiryo UI" w:hint="eastAsia"/>
              </w:rPr>
              <w:t>成果をあげている。</w:t>
            </w:r>
          </w:p>
          <w:p w:rsidR="00671ABD" w:rsidRPr="00AF206F" w:rsidRDefault="00671ABD" w:rsidP="00671ABD">
            <w:pPr>
              <w:rPr>
                <w:rFonts w:ascii="Meiryo UI" w:eastAsia="Meiryo UI" w:hAnsi="Meiryo UI"/>
              </w:rPr>
            </w:pPr>
          </w:p>
          <w:p w:rsidR="006B01EA" w:rsidRPr="00AF206F" w:rsidRDefault="00671ABD" w:rsidP="00671ABD">
            <w:pPr>
              <w:rPr>
                <w:rFonts w:ascii="Meiryo UI" w:eastAsia="Meiryo UI" w:hAnsi="Meiryo UI"/>
                <w:b/>
                <w:color w:val="000000" w:themeColor="text1"/>
              </w:rPr>
            </w:pPr>
            <w:r w:rsidRPr="00AF206F">
              <w:rPr>
                <w:rFonts w:ascii="Meiryo UI" w:eastAsia="Meiryo UI" w:hAnsi="Meiryo UI" w:hint="eastAsia"/>
                <w:b/>
                <w:color w:val="000000" w:themeColor="text1"/>
              </w:rPr>
              <w:t>【残された課題】</w:t>
            </w:r>
          </w:p>
          <w:p w:rsidR="006B01EA" w:rsidRPr="00AF206F" w:rsidRDefault="006B01EA" w:rsidP="006B01EA">
            <w:pPr>
              <w:ind w:firstLineChars="100" w:firstLine="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00671ABD" w:rsidRPr="00AF206F">
              <w:rPr>
                <w:rFonts w:ascii="Meiryo UI" w:eastAsia="Meiryo UI" w:hAnsi="Meiryo UI" w:hint="eastAsia"/>
              </w:rPr>
              <w:t>区</w:t>
            </w:r>
            <w:r w:rsidR="00525362" w:rsidRPr="00AF206F">
              <w:rPr>
                <w:rFonts w:ascii="Meiryo UI" w:eastAsia="Meiryo UI" w:hAnsi="Meiryo UI"/>
              </w:rPr>
              <w:t>CM</w:t>
            </w:r>
            <w:r w:rsidR="00671ABD" w:rsidRPr="00AF206F">
              <w:rPr>
                <w:rFonts w:ascii="Meiryo UI" w:eastAsia="Meiryo UI" w:hAnsi="Meiryo UI" w:hint="eastAsia"/>
              </w:rPr>
              <w:t>の意向の局事業への反映や、局の</w:t>
            </w:r>
            <w:r w:rsidRPr="00AF206F">
              <w:rPr>
                <w:rFonts w:ascii="Meiryo UI" w:eastAsia="Meiryo UI" w:hAnsi="Meiryo UI" w:hint="eastAsia"/>
              </w:rPr>
              <w:t>縦割りの弊害の排除が十分にできていない</w:t>
            </w:r>
          </w:p>
          <w:p w:rsidR="006B01EA" w:rsidRPr="00AF206F" w:rsidRDefault="006B01EA" w:rsidP="006B01EA">
            <w:pPr>
              <w:ind w:firstLineChars="100" w:firstLine="210"/>
              <w:rPr>
                <w:rFonts w:ascii="Meiryo UI" w:eastAsia="Meiryo UI" w:hAnsi="Meiryo UI"/>
              </w:rPr>
            </w:pPr>
            <w:bookmarkStart w:id="0" w:name="_GoBack"/>
            <w:bookmarkEnd w:id="0"/>
            <w:r w:rsidRPr="00AF206F">
              <w:rPr>
                <w:rFonts w:ascii="Meiryo UI" w:eastAsia="Meiryo UI" w:hAnsi="Meiryo UI" w:hint="eastAsia"/>
              </w:rPr>
              <w:lastRenderedPageBreak/>
              <w:t>・</w:t>
            </w:r>
            <w:r w:rsidR="005D3B35">
              <w:rPr>
                <w:rFonts w:ascii="Meiryo UI" w:eastAsia="Meiryo UI" w:hAnsi="Meiryo UI" w:hint="eastAsia"/>
              </w:rPr>
              <w:t xml:space="preserve">　</w:t>
            </w:r>
            <w:r w:rsidRPr="00AF206F">
              <w:rPr>
                <w:rFonts w:ascii="Meiryo UI" w:eastAsia="Meiryo UI" w:hAnsi="Meiryo UI" w:hint="eastAsia"/>
              </w:rPr>
              <w:t>区</w:t>
            </w:r>
            <w:r w:rsidR="00525362" w:rsidRPr="00AF206F">
              <w:rPr>
                <w:rFonts w:ascii="Meiryo UI" w:eastAsia="Meiryo UI" w:hAnsi="Meiryo UI"/>
              </w:rPr>
              <w:t>CM</w:t>
            </w:r>
            <w:r w:rsidRPr="00AF206F">
              <w:rPr>
                <w:rFonts w:ascii="Meiryo UI" w:eastAsia="Meiryo UI" w:hAnsi="Meiryo UI" w:hint="eastAsia"/>
              </w:rPr>
              <w:t>事業については、局の体制面等から</w:t>
            </w:r>
            <w:r w:rsidR="003F7A6C" w:rsidRPr="00AF206F">
              <w:rPr>
                <w:rFonts w:ascii="Meiryo UI" w:eastAsia="Meiryo UI" w:hAnsi="Meiryo UI"/>
              </w:rPr>
              <w:t>24</w:t>
            </w:r>
            <w:r w:rsidRPr="00AF206F">
              <w:rPr>
                <w:rFonts w:ascii="Meiryo UI" w:eastAsia="Meiryo UI" w:hAnsi="Meiryo UI" w:hint="eastAsia"/>
              </w:rPr>
              <w:t>区ごとに異なる内容で実施することができない</w:t>
            </w:r>
          </w:p>
          <w:p w:rsidR="0060060B" w:rsidRPr="00AF206F" w:rsidRDefault="006B01EA" w:rsidP="006B01EA">
            <w:pPr>
              <w:ind w:firstLineChars="100" w:firstLine="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市長以外の執行機関等における区長の位置づけがあいまい、もしくは区長への権限委譲が不十分</w:t>
            </w:r>
          </w:p>
        </w:tc>
      </w:tr>
    </w:tbl>
    <w:p w:rsidR="0060060B" w:rsidRPr="00AF206F" w:rsidRDefault="0060060B" w:rsidP="0060060B">
      <w:pPr>
        <w:rPr>
          <w:rFonts w:ascii="Meiryo UI" w:eastAsia="Meiryo UI" w:hAnsi="Meiryo UI"/>
          <w:b/>
        </w:rPr>
      </w:pPr>
    </w:p>
    <w:p w:rsidR="0060060B" w:rsidRPr="00AF206F" w:rsidRDefault="003F7A6C" w:rsidP="0060060B">
      <w:pPr>
        <w:rPr>
          <w:rFonts w:ascii="Meiryo UI" w:eastAsia="Meiryo UI" w:hAnsi="Meiryo UI"/>
          <w:b/>
        </w:rPr>
      </w:pPr>
      <w:r w:rsidRPr="00AF206F">
        <w:rPr>
          <w:rFonts w:ascii="Meiryo UI" w:eastAsia="Meiryo UI" w:hAnsi="Meiryo UI" w:hint="eastAsia"/>
          <w:b/>
        </w:rPr>
        <w:t>２</w:t>
      </w:r>
      <w:r w:rsidR="0060060B" w:rsidRPr="00AF206F">
        <w:rPr>
          <w:rFonts w:ascii="Meiryo UI" w:eastAsia="Meiryo UI" w:hAnsi="Meiryo UI" w:hint="eastAsia"/>
          <w:b/>
        </w:rPr>
        <w:t xml:space="preserve">　課題</w:t>
      </w:r>
      <w:r w:rsidR="0005045A" w:rsidRPr="00AF206F">
        <w:rPr>
          <w:rFonts w:ascii="Meiryo UI" w:eastAsia="Meiryo UI" w:hAnsi="Meiryo UI" w:hint="eastAsia"/>
          <w:b/>
          <w:color w:val="000000" w:themeColor="text1"/>
        </w:rPr>
        <w:t>の分析</w:t>
      </w:r>
      <w:r w:rsidR="0060060B" w:rsidRPr="00AF206F">
        <w:rPr>
          <w:rFonts w:ascii="Meiryo UI" w:eastAsia="Meiryo UI" w:hAnsi="Meiryo UI" w:hint="eastAsia"/>
          <w:b/>
        </w:rPr>
        <w:t>及び</w:t>
      </w:r>
      <w:r w:rsidR="0005045A" w:rsidRPr="00AF206F">
        <w:rPr>
          <w:rFonts w:ascii="Meiryo UI" w:eastAsia="Meiryo UI" w:hAnsi="Meiryo UI" w:hint="eastAsia"/>
          <w:b/>
          <w:color w:val="000000" w:themeColor="text1"/>
        </w:rPr>
        <w:t>その</w:t>
      </w:r>
      <w:r w:rsidR="0060060B" w:rsidRPr="00AF206F">
        <w:rPr>
          <w:rFonts w:ascii="Meiryo UI" w:eastAsia="Meiryo UI" w:hAnsi="Meiryo UI" w:hint="eastAsia"/>
          <w:b/>
        </w:rPr>
        <w:t>解消に向けた方向性について</w:t>
      </w:r>
    </w:p>
    <w:p w:rsidR="0060060B" w:rsidRPr="00AF206F" w:rsidRDefault="0060060B" w:rsidP="0060060B">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w:t>
      </w:r>
      <w:r w:rsidR="00525362" w:rsidRPr="00AF206F">
        <w:rPr>
          <w:rFonts w:ascii="Meiryo UI" w:eastAsia="Meiryo UI" w:hAnsi="Meiryo UI"/>
          <w:b/>
        </w:rPr>
        <w:t>CM</w:t>
      </w:r>
      <w:r w:rsidRPr="00AF206F">
        <w:rPr>
          <w:rFonts w:ascii="Meiryo UI" w:eastAsia="Meiryo UI" w:hAnsi="Meiryo UI" w:hint="eastAsia"/>
          <w:b/>
        </w:rPr>
        <w:t>の意向の局事業への反映や、局の縦割りの</w:t>
      </w:r>
      <w:r w:rsidR="004B04E6">
        <w:rPr>
          <w:rFonts w:ascii="Meiryo UI" w:eastAsia="Meiryo UI" w:hAnsi="Meiryo UI" w:hint="eastAsia"/>
          <w:b/>
        </w:rPr>
        <w:t>弊害</w:t>
      </w:r>
      <w:r w:rsidRPr="00AF206F">
        <w:rPr>
          <w:rFonts w:ascii="Meiryo UI" w:eastAsia="Meiryo UI" w:hAnsi="Meiryo UI" w:hint="eastAsia"/>
          <w:b/>
        </w:rPr>
        <w:t>の排除が十分にできていない。</w:t>
      </w:r>
    </w:p>
    <w:p w:rsidR="0060060B" w:rsidRPr="00AF206F" w:rsidRDefault="0060060B" w:rsidP="0060060B">
      <w:pPr>
        <w:rPr>
          <w:rFonts w:ascii="Meiryo UI" w:eastAsia="Meiryo UI" w:hAnsi="Meiryo UI"/>
          <w:b/>
        </w:rPr>
      </w:pPr>
      <w:r w:rsidRPr="00AF206F">
        <w:rPr>
          <w:rFonts w:ascii="Meiryo UI" w:eastAsia="Meiryo UI" w:hAnsi="Meiryo UI" w:hint="eastAsia"/>
        </w:rPr>
        <w:t xml:space="preserve">　</w:t>
      </w:r>
      <w:r w:rsidRPr="00AF206F">
        <w:rPr>
          <w:rFonts w:ascii="Meiryo UI" w:eastAsia="Meiryo UI" w:hAnsi="Meiryo UI" w:hint="eastAsia"/>
          <w:b/>
        </w:rPr>
        <w:t xml:space="preserve">　ア　課題の趣旨</w:t>
      </w:r>
    </w:p>
    <w:p w:rsidR="007F69D4" w:rsidRPr="00AF206F" w:rsidRDefault="007F69D4"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の意思を尊重するという大原則に対する局の意識が希薄で円滑な施策･事業の推進に支障を来すことがある。とりわけ、複数局にまたがる課題について関係局間での主体的な調整が積極的に進められないといったケースがある。</w:t>
      </w:r>
    </w:p>
    <w:p w:rsidR="007F69D4" w:rsidRPr="00AF206F" w:rsidRDefault="007F69D4" w:rsidP="00922563">
      <w:pPr>
        <w:ind w:leftChars="400" w:left="1440" w:hangingChars="300" w:hanging="600"/>
        <w:rPr>
          <w:rFonts w:ascii="Meiryo UI" w:eastAsia="Meiryo UI" w:hAnsi="Meiryo UI"/>
          <w:sz w:val="20"/>
          <w:szCs w:val="20"/>
        </w:rPr>
      </w:pPr>
      <w:r w:rsidRPr="00AF206F">
        <w:rPr>
          <w:rFonts w:ascii="Meiryo UI" w:eastAsia="Meiryo UI" w:hAnsi="Meiryo UI" w:hint="eastAsia"/>
          <w:sz w:val="20"/>
          <w:szCs w:val="20"/>
        </w:rPr>
        <w:t>例　・　識字事業は区長(区担当教育次長)が決裁権を持つようになったが、区長の確認･決裁を受ける前に事業が執行された。</w:t>
      </w:r>
    </w:p>
    <w:p w:rsidR="007F69D4" w:rsidRPr="00AF206F" w:rsidRDefault="007F69D4" w:rsidP="005911D5">
      <w:pPr>
        <w:ind w:leftChars="200" w:left="630" w:hangingChars="100" w:hanging="210"/>
        <w:rPr>
          <w:rFonts w:ascii="Meiryo UI" w:eastAsia="Meiryo UI" w:hAnsi="Meiryo UI"/>
          <w:color w:val="000000" w:themeColor="text1"/>
        </w:rPr>
      </w:pPr>
      <w:r w:rsidRPr="00AF206F">
        <w:rPr>
          <w:rFonts w:ascii="Meiryo UI" w:eastAsia="Meiryo UI" w:hAnsi="Meiryo UI" w:hint="eastAsia"/>
        </w:rPr>
        <w:t xml:space="preserve">・　</w:t>
      </w:r>
      <w:r w:rsidRPr="00AF206F">
        <w:rPr>
          <w:rFonts w:ascii="Meiryo UI" w:eastAsia="Meiryo UI" w:hAnsi="Meiryo UI" w:hint="eastAsia"/>
          <w:color w:val="000000" w:themeColor="text1"/>
        </w:rPr>
        <w:t>スポーツセンターの吊り天井改修工事は、その事業自体は区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事業ではないが、区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事業である指定管理事務への影響があるにもかかわらず、</w:t>
      </w:r>
      <w:r w:rsidR="00F6269D" w:rsidRPr="00AF206F">
        <w:rPr>
          <w:rFonts w:ascii="Meiryo UI" w:eastAsia="Meiryo UI" w:hAnsi="Meiryo UI" w:hint="eastAsia"/>
          <w:color w:val="000000" w:themeColor="text1"/>
        </w:rPr>
        <w:t>区政を総覧する立場の</w:t>
      </w:r>
      <w:r w:rsidRPr="00AF206F">
        <w:rPr>
          <w:rFonts w:ascii="Meiryo UI" w:eastAsia="Meiryo UI" w:hAnsi="Meiryo UI" w:hint="eastAsia"/>
          <w:color w:val="000000" w:themeColor="text1"/>
        </w:rPr>
        <w:t>区長との調整なく事業が進められていた。</w:t>
      </w:r>
    </w:p>
    <w:p w:rsidR="007F69D4" w:rsidRPr="00AF206F" w:rsidRDefault="007F69D4" w:rsidP="005911D5">
      <w:pPr>
        <w:ind w:leftChars="200" w:left="630" w:hangingChars="100" w:hanging="210"/>
        <w:rPr>
          <w:rFonts w:ascii="Meiryo UI" w:eastAsia="Meiryo UI" w:hAnsi="Meiryo UI"/>
        </w:rPr>
      </w:pPr>
      <w:r w:rsidRPr="00AF206F">
        <w:rPr>
          <w:rFonts w:ascii="Meiryo UI" w:eastAsia="Meiryo UI" w:hAnsi="Meiryo UI" w:hint="eastAsia"/>
        </w:rPr>
        <w:t>・</w:t>
      </w:r>
      <w:r w:rsidRPr="00AF206F">
        <w:rPr>
          <w:rFonts w:ascii="Meiryo UI" w:eastAsia="Meiryo UI" w:hAnsi="Meiryo UI" w:hint="eastAsia"/>
          <w:color w:val="000000" w:themeColor="text1"/>
        </w:rPr>
        <w:t xml:space="preserve">　</w:t>
      </w:r>
      <w:r w:rsidR="00563E6D" w:rsidRPr="00AF206F">
        <w:rPr>
          <w:rFonts w:ascii="Meiryo UI" w:eastAsia="Meiryo UI" w:hAnsi="Meiryo UI" w:hint="eastAsia"/>
          <w:color w:val="000000" w:themeColor="text1"/>
        </w:rPr>
        <w:t>区</w:t>
      </w:r>
      <w:r w:rsidR="00525362" w:rsidRPr="00AF206F">
        <w:rPr>
          <w:rFonts w:ascii="Meiryo UI" w:eastAsia="Meiryo UI" w:hAnsi="Meiryo UI"/>
          <w:color w:val="000000" w:themeColor="text1"/>
        </w:rPr>
        <w:t>CM</w:t>
      </w:r>
      <w:r w:rsidR="00563E6D" w:rsidRPr="00AF206F">
        <w:rPr>
          <w:rFonts w:ascii="Meiryo UI" w:eastAsia="Meiryo UI" w:hAnsi="Meiryo UI" w:hint="eastAsia"/>
          <w:color w:val="000000" w:themeColor="text1"/>
        </w:rPr>
        <w:t>からの意向が示されているにもかかわらず、</w:t>
      </w:r>
      <w:r w:rsidRPr="00AF206F">
        <w:rPr>
          <w:rFonts w:ascii="Meiryo UI" w:eastAsia="Meiryo UI" w:hAnsi="Meiryo UI" w:hint="eastAsia"/>
        </w:rPr>
        <w:t>街路樹の剪定は建設局(公園事務所)、その下の雑草の除去は環境局(環境事業センター)といったように</w:t>
      </w:r>
      <w:r w:rsidR="00563E6D" w:rsidRPr="00AF206F">
        <w:rPr>
          <w:rFonts w:ascii="Meiryo UI" w:eastAsia="Meiryo UI" w:hAnsi="Meiryo UI" w:hint="eastAsia"/>
          <w:color w:val="000000" w:themeColor="text1"/>
        </w:rPr>
        <w:t>縦割りになっており、</w:t>
      </w:r>
      <w:r w:rsidRPr="00AF206F">
        <w:rPr>
          <w:rFonts w:ascii="Meiryo UI" w:eastAsia="Meiryo UI" w:hAnsi="Meiryo UI" w:hint="eastAsia"/>
        </w:rPr>
        <w:t>総合的な観点から</w:t>
      </w:r>
      <w:r w:rsidR="001F2D5F" w:rsidRPr="00AF206F">
        <w:rPr>
          <w:rFonts w:ascii="Meiryo UI" w:eastAsia="Meiryo UI" w:hAnsi="Meiryo UI" w:hint="eastAsia"/>
        </w:rPr>
        <w:t>の</w:t>
      </w:r>
      <w:r w:rsidR="001F2D5F" w:rsidRPr="00AF206F">
        <w:rPr>
          <w:rFonts w:ascii="Meiryo UI" w:eastAsia="Meiryo UI" w:hAnsi="Meiryo UI" w:hint="eastAsia"/>
          <w:color w:val="000000" w:themeColor="text1"/>
        </w:rPr>
        <w:t>事業執行と</w:t>
      </w:r>
      <w:r w:rsidR="008A1F27" w:rsidRPr="00AF206F">
        <w:rPr>
          <w:rFonts w:ascii="Meiryo UI" w:eastAsia="Meiryo UI" w:hAnsi="Meiryo UI" w:hint="eastAsia"/>
          <w:color w:val="000000" w:themeColor="text1"/>
        </w:rPr>
        <w:t>なって</w:t>
      </w:r>
      <w:r w:rsidRPr="00AF206F">
        <w:rPr>
          <w:rFonts w:ascii="Meiryo UI" w:eastAsia="Meiryo UI" w:hAnsi="Meiryo UI" w:hint="eastAsia"/>
        </w:rPr>
        <w:t>いないケースがある。</w:t>
      </w:r>
      <w:r w:rsidR="001F2D5F" w:rsidRPr="00AF206F">
        <w:rPr>
          <w:rFonts w:ascii="Meiryo UI" w:eastAsia="Meiryo UI" w:hAnsi="Meiryo UI" w:hint="eastAsia"/>
        </w:rPr>
        <w:t xml:space="preserve">　　</w:t>
      </w:r>
      <w:r w:rsidRPr="00AF206F">
        <w:rPr>
          <w:rFonts w:ascii="Meiryo UI" w:eastAsia="Meiryo UI" w:hAnsi="Meiryo UI" w:hint="eastAsia"/>
        </w:rPr>
        <w:t>など</w:t>
      </w:r>
    </w:p>
    <w:p w:rsidR="0060060B" w:rsidRPr="00AF206F" w:rsidRDefault="0060060B" w:rsidP="0005045A">
      <w:pPr>
        <w:rPr>
          <w:rFonts w:ascii="Meiryo UI" w:eastAsia="Meiryo UI" w:hAnsi="Meiryo UI"/>
          <w:b/>
        </w:rPr>
      </w:pPr>
      <w:r w:rsidRPr="00AF206F">
        <w:rPr>
          <w:rFonts w:ascii="Meiryo UI" w:eastAsia="Meiryo UI" w:hAnsi="Meiryo UI" w:hint="eastAsia"/>
        </w:rPr>
        <w:t xml:space="preserve">　</w:t>
      </w:r>
      <w:r w:rsidR="0005045A" w:rsidRPr="00AF206F">
        <w:rPr>
          <w:rFonts w:ascii="Meiryo UI" w:eastAsia="Meiryo UI" w:hAnsi="Meiryo UI" w:hint="eastAsia"/>
          <w:b/>
        </w:rPr>
        <w:t xml:space="preserve"> </w:t>
      </w:r>
      <w:r w:rsidRPr="00AF206F">
        <w:rPr>
          <w:rFonts w:ascii="Meiryo UI" w:eastAsia="Meiryo UI" w:hAnsi="Meiryo UI" w:hint="eastAsia"/>
          <w:b/>
        </w:rPr>
        <w:t>イ　要因</w:t>
      </w:r>
    </w:p>
    <w:p w:rsidR="008171F0" w:rsidRPr="00AF206F" w:rsidRDefault="008171F0"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のマネジメントが十分でないこと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8171F0" w:rsidRPr="00AF206F" w:rsidRDefault="008171F0"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 xml:space="preserve">(その補助組織を含む)と局(事業所)との連携が不足していること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7F69D4" w:rsidRPr="00AF206F" w:rsidRDefault="008171F0" w:rsidP="005911D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 xml:space="preserve">(区担当教育次長)の意向を尊重するという大原則に対する局の意識が希薄なこと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527859" w:rsidRPr="00AF206F" w:rsidRDefault="0060060B" w:rsidP="0060060B">
      <w:pPr>
        <w:rPr>
          <w:rFonts w:ascii="Meiryo UI" w:eastAsia="Meiryo UI" w:hAnsi="Meiryo UI"/>
          <w:b/>
        </w:rPr>
      </w:pPr>
      <w:r w:rsidRPr="00AF206F">
        <w:rPr>
          <w:rFonts w:ascii="Meiryo UI" w:eastAsia="Meiryo UI" w:hAnsi="Meiryo UI" w:hint="eastAsia"/>
          <w:b/>
        </w:rPr>
        <w:t xml:space="preserve">　</w:t>
      </w:r>
      <w:r w:rsidR="008171F0" w:rsidRPr="00AF206F">
        <w:rPr>
          <w:rFonts w:ascii="Meiryo UI" w:eastAsia="Meiryo UI" w:hAnsi="Meiryo UI" w:hint="eastAsia"/>
          <w:b/>
        </w:rPr>
        <w:t xml:space="preserve">　</w:t>
      </w:r>
      <w:r w:rsidR="00527859"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00527859" w:rsidRPr="00AF206F">
        <w:rPr>
          <w:rFonts w:ascii="Meiryo UI" w:eastAsia="Meiryo UI" w:hAnsi="Meiryo UI" w:hint="eastAsia"/>
          <w:b/>
        </w:rPr>
        <w:t>取組の方向性</w:t>
      </w:r>
      <w:r w:rsidR="00884CE4" w:rsidRPr="00AF206F">
        <w:rPr>
          <w:rFonts w:ascii="Meiryo UI" w:eastAsia="Meiryo UI" w:hAnsi="Meiryo UI" w:hint="eastAsia"/>
          <w:b/>
        </w:rPr>
        <w:t>）</w:t>
      </w:r>
    </w:p>
    <w:p w:rsidR="008171F0" w:rsidRPr="00AF206F" w:rsidRDefault="008171F0" w:rsidP="008171F0">
      <w:pPr>
        <w:ind w:firstLineChars="200" w:firstLine="420"/>
        <w:rPr>
          <w:rFonts w:ascii="Meiryo UI" w:eastAsia="Meiryo UI" w:hAnsi="Meiryo UI"/>
          <w:b/>
        </w:rPr>
      </w:pPr>
      <w:r w:rsidRPr="00AF206F">
        <w:rPr>
          <w:rFonts w:ascii="Meiryo UI" w:eastAsia="Meiryo UI" w:hAnsi="Meiryo UI" w:hint="eastAsia"/>
          <w:b/>
        </w:rPr>
        <w:t>①区</w:t>
      </w:r>
      <w:r w:rsidR="00525362" w:rsidRPr="00AF206F">
        <w:rPr>
          <w:rFonts w:ascii="Meiryo UI" w:eastAsia="Meiryo UI" w:hAnsi="Meiryo UI"/>
          <w:b/>
        </w:rPr>
        <w:t>CM</w:t>
      </w:r>
      <w:r w:rsidRPr="00AF206F">
        <w:rPr>
          <w:rFonts w:ascii="Meiryo UI" w:eastAsia="Meiryo UI" w:hAnsi="Meiryo UI" w:hint="eastAsia"/>
          <w:b/>
        </w:rPr>
        <w:t>の自覚の徹底</w:t>
      </w:r>
    </w:p>
    <w:p w:rsidR="008171F0" w:rsidRPr="00AF206F" w:rsidRDefault="00442854" w:rsidP="008171F0">
      <w:pPr>
        <w:ind w:firstLineChars="300" w:firstLine="630"/>
        <w:rPr>
          <w:rFonts w:ascii="Meiryo UI" w:eastAsia="Meiryo UI" w:hAnsi="Meiryo UI"/>
        </w:rPr>
      </w:pPr>
      <w:r w:rsidRPr="00AF206F">
        <w:rPr>
          <w:rFonts w:ascii="Meiryo UI" w:eastAsia="Meiryo UI" w:hAnsi="Meiryo UI" w:hint="eastAsia"/>
        </w:rPr>
        <w:t>●</w:t>
      </w:r>
      <w:r w:rsidR="008171F0" w:rsidRPr="00AF206F">
        <w:rPr>
          <w:rFonts w:ascii="Meiryo UI" w:eastAsia="Meiryo UI" w:hAnsi="Meiryo UI" w:hint="eastAsia"/>
        </w:rPr>
        <w:t>複数の局間の調整も含め、局をマネジメントするという区</w:t>
      </w:r>
      <w:r w:rsidR="00525362" w:rsidRPr="00AF206F">
        <w:rPr>
          <w:rFonts w:ascii="Meiryo UI" w:eastAsia="Meiryo UI" w:hAnsi="Meiryo UI"/>
        </w:rPr>
        <w:t>CM</w:t>
      </w:r>
      <w:r w:rsidR="008171F0" w:rsidRPr="00AF206F">
        <w:rPr>
          <w:rFonts w:ascii="Meiryo UI" w:eastAsia="Meiryo UI" w:hAnsi="Meiryo UI" w:hint="eastAsia"/>
        </w:rPr>
        <w:t>の自覚を徹底する。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●個別の問題事案が生じる都度区長会議や部会の場で局幹部に説明を求めることをルール化する（具体事例として挙げられた事案から始める）。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●区</w:t>
      </w:r>
      <w:r w:rsidR="00525362" w:rsidRPr="00AF206F">
        <w:rPr>
          <w:rFonts w:ascii="Meiryo UI" w:eastAsia="Meiryo UI" w:hAnsi="Meiryo UI"/>
        </w:rPr>
        <w:t>CM</w:t>
      </w:r>
      <w:r w:rsidRPr="00AF206F">
        <w:rPr>
          <w:rFonts w:ascii="Meiryo UI" w:eastAsia="Meiryo UI" w:hAnsi="Meiryo UI" w:hint="eastAsia"/>
        </w:rPr>
        <w:t>に対し就任時（前）と就任半年後に研修を実施し意識の徹底を図る。区長会議等でも区</w:t>
      </w:r>
      <w:r w:rsidR="00525362" w:rsidRPr="00AF206F">
        <w:rPr>
          <w:rFonts w:ascii="Meiryo UI" w:eastAsia="Meiryo UI" w:hAnsi="Meiryo UI"/>
        </w:rPr>
        <w:t>CM</w:t>
      </w:r>
      <w:r w:rsidRPr="00AF206F">
        <w:rPr>
          <w:rFonts w:ascii="Meiryo UI" w:eastAsia="Meiryo UI" w:hAnsi="Meiryo UI" w:hint="eastAsia"/>
        </w:rPr>
        <w:t>の権限活用事例を紹介するなど周知を図る。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●区長会議及び各部会において、調査審議案件が「誰（区長、区</w:t>
      </w:r>
      <w:r w:rsidR="00525362" w:rsidRPr="00AF206F">
        <w:rPr>
          <w:rFonts w:ascii="Meiryo UI" w:eastAsia="Meiryo UI" w:hAnsi="Meiryo UI"/>
        </w:rPr>
        <w:t>CM</w:t>
      </w:r>
      <w:r w:rsidRPr="00AF206F">
        <w:rPr>
          <w:rFonts w:ascii="Meiryo UI" w:eastAsia="Meiryo UI" w:hAnsi="Meiryo UI" w:hint="eastAsia"/>
        </w:rPr>
        <w:t>など）の権限に関わるものなのか」の確認を徹底する。</w:t>
      </w:r>
    </w:p>
    <w:p w:rsidR="008171F0" w:rsidRPr="00AF206F" w:rsidRDefault="008171F0" w:rsidP="001F2D5F">
      <w:pPr>
        <w:ind w:firstLineChars="200" w:firstLine="420"/>
        <w:rPr>
          <w:rFonts w:ascii="Meiryo UI" w:eastAsia="Meiryo UI" w:hAnsi="Meiryo UI"/>
          <w:b/>
        </w:rPr>
      </w:pPr>
      <w:r w:rsidRPr="00AF206F">
        <w:rPr>
          <w:rFonts w:ascii="Meiryo UI" w:eastAsia="Meiryo UI" w:hAnsi="Meiryo UI" w:hint="eastAsia"/>
          <w:b/>
        </w:rPr>
        <w:t>②職員（区・局）に対する意識付けの徹底</w:t>
      </w:r>
    </w:p>
    <w:p w:rsidR="008171F0" w:rsidRPr="00AF206F" w:rsidRDefault="00442854" w:rsidP="008171F0">
      <w:pPr>
        <w:ind w:leftChars="300" w:left="840" w:hangingChars="100" w:hanging="210"/>
        <w:rPr>
          <w:rFonts w:ascii="Meiryo UI" w:eastAsia="Meiryo UI" w:hAnsi="Meiryo UI"/>
        </w:rPr>
      </w:pPr>
      <w:r w:rsidRPr="00AF206F">
        <w:rPr>
          <w:rFonts w:ascii="Meiryo UI" w:eastAsia="Meiryo UI" w:hAnsi="Meiryo UI" w:hint="eastAsia"/>
        </w:rPr>
        <w:t>●</w:t>
      </w:r>
      <w:r w:rsidR="008171F0" w:rsidRPr="00AF206F">
        <w:rPr>
          <w:rFonts w:ascii="Meiryo UI" w:eastAsia="Meiryo UI" w:hAnsi="Meiryo UI" w:hint="eastAsia"/>
        </w:rPr>
        <w:t>個別の問題事案が生じる都度区長会議や部会の場で局幹部に説明を求めることをルール化する。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●局長については部会目標とするか否かにかかわらず年度当初に部会メンバーと面談機会を持ち</w:t>
      </w:r>
      <w:r w:rsidR="007251B4" w:rsidRPr="00AF206F">
        <w:rPr>
          <w:rFonts w:ascii="Meiryo UI" w:eastAsia="Meiryo UI" w:hAnsi="Meiryo UI" w:hint="eastAsia"/>
        </w:rPr>
        <w:t>、</w:t>
      </w:r>
      <w:r w:rsidR="007251B4" w:rsidRPr="00AF206F">
        <w:rPr>
          <w:rFonts w:ascii="Meiryo UI" w:eastAsia="Meiryo UI" w:hAnsi="Meiryo UI" w:hint="eastAsia"/>
          <w:color w:val="000000" w:themeColor="text1"/>
        </w:rPr>
        <w:t>部会と局に</w:t>
      </w:r>
      <w:r w:rsidRPr="00AF206F">
        <w:rPr>
          <w:rFonts w:ascii="Meiryo UI" w:eastAsia="Meiryo UI" w:hAnsi="Meiryo UI" w:hint="eastAsia"/>
        </w:rPr>
        <w:t>共通</w:t>
      </w:r>
      <w:r w:rsidR="007251B4" w:rsidRPr="00AF206F">
        <w:rPr>
          <w:rFonts w:ascii="Meiryo UI" w:eastAsia="Meiryo UI" w:hAnsi="Meiryo UI" w:hint="eastAsia"/>
          <w:color w:val="000000" w:themeColor="text1"/>
        </w:rPr>
        <w:t>する</w:t>
      </w:r>
      <w:r w:rsidRPr="00AF206F">
        <w:rPr>
          <w:rFonts w:ascii="Meiryo UI" w:eastAsia="Meiryo UI" w:hAnsi="Meiryo UI" w:hint="eastAsia"/>
        </w:rPr>
        <w:t>課題については部会もしくは各区長への意向確認を行うことを確認し区</w:t>
      </w:r>
      <w:r w:rsidR="00525362" w:rsidRPr="00AF206F">
        <w:rPr>
          <w:rFonts w:ascii="Meiryo UI" w:eastAsia="Meiryo UI" w:hAnsi="Meiryo UI"/>
        </w:rPr>
        <w:t>CM</w:t>
      </w:r>
      <w:r w:rsidRPr="00AF206F">
        <w:rPr>
          <w:rFonts w:ascii="Meiryo UI" w:eastAsia="Meiryo UI" w:hAnsi="Meiryo UI" w:hint="eastAsia"/>
        </w:rPr>
        <w:t>のあり方を意識してもらう。特に部会において課題の認識</w:t>
      </w:r>
      <w:r w:rsidR="007251B4" w:rsidRPr="00AF206F">
        <w:rPr>
          <w:rFonts w:ascii="Meiryo UI" w:eastAsia="Meiryo UI" w:hAnsi="Meiryo UI" w:hint="eastAsia"/>
          <w:color w:val="000000" w:themeColor="text1"/>
        </w:rPr>
        <w:t>の</w:t>
      </w:r>
      <w:r w:rsidRPr="00AF206F">
        <w:rPr>
          <w:rFonts w:ascii="Meiryo UI" w:eastAsia="Meiryo UI" w:hAnsi="Meiryo UI" w:hint="eastAsia"/>
        </w:rPr>
        <w:t>確認・共有化を徹底する。</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●職員人材開発センターの階層別研修（中堅職員や課長代理昇任時、</w:t>
      </w:r>
      <w:r w:rsidR="003F7A6C" w:rsidRPr="00AF206F">
        <w:rPr>
          <w:rFonts w:ascii="Meiryo UI" w:eastAsia="Meiryo UI" w:hAnsi="Meiryo UI" w:hint="eastAsia"/>
        </w:rPr>
        <w:t>３</w:t>
      </w:r>
      <w:r w:rsidRPr="00AF206F">
        <w:rPr>
          <w:rFonts w:ascii="Meiryo UI" w:eastAsia="Meiryo UI" w:hAnsi="Meiryo UI" w:hint="eastAsia"/>
        </w:rPr>
        <w:t>級昇任時などポイントを定める）に「大阪市の区政のしくみ」にかかるカリキュラムを導入し、職員（区・局）の認識の徹底を図る。</w:t>
      </w:r>
    </w:p>
    <w:p w:rsidR="008171F0" w:rsidRPr="00AF206F" w:rsidRDefault="008171F0" w:rsidP="008171F0">
      <w:pPr>
        <w:ind w:firstLineChars="200" w:firstLine="420"/>
        <w:rPr>
          <w:rFonts w:ascii="Meiryo UI" w:eastAsia="Meiryo UI" w:hAnsi="Meiryo UI"/>
        </w:rPr>
      </w:pPr>
      <w:r w:rsidRPr="00AF206F">
        <w:rPr>
          <w:rFonts w:ascii="Meiryo UI" w:eastAsia="Meiryo UI" w:hAnsi="Meiryo UI" w:hint="eastAsia"/>
          <w:b/>
        </w:rPr>
        <w:t>③区局間の連携の促進</w:t>
      </w:r>
    </w:p>
    <w:p w:rsidR="008171F0" w:rsidRPr="00AF206F" w:rsidRDefault="00442854" w:rsidP="008171F0">
      <w:pPr>
        <w:ind w:firstLineChars="300" w:firstLine="630"/>
        <w:rPr>
          <w:rFonts w:ascii="Meiryo UI" w:eastAsia="Meiryo UI" w:hAnsi="Meiryo UI"/>
        </w:rPr>
      </w:pPr>
      <w:r w:rsidRPr="00AF206F">
        <w:rPr>
          <w:rFonts w:ascii="Meiryo UI" w:eastAsia="Meiryo UI" w:hAnsi="Meiryo UI" w:hint="eastAsia"/>
        </w:rPr>
        <w:t>●</w:t>
      </w:r>
      <w:r w:rsidR="008171F0" w:rsidRPr="00AF206F">
        <w:rPr>
          <w:rFonts w:ascii="Meiryo UI" w:eastAsia="Meiryo UI" w:hAnsi="Meiryo UI" w:hint="eastAsia"/>
        </w:rPr>
        <w:t>区長、区</w:t>
      </w:r>
      <w:r w:rsidR="00525362" w:rsidRPr="00AF206F">
        <w:rPr>
          <w:rFonts w:ascii="Meiryo UI" w:eastAsia="Meiryo UI" w:hAnsi="Meiryo UI"/>
        </w:rPr>
        <w:t>CM</w:t>
      </w:r>
      <w:r w:rsidR="008171F0" w:rsidRPr="00AF206F">
        <w:rPr>
          <w:rFonts w:ascii="Meiryo UI" w:eastAsia="Meiryo UI" w:hAnsi="Meiryo UI" w:hint="eastAsia"/>
        </w:rPr>
        <w:t>（その補助組織を含む）と局（事業所）の連携をすすめる。</w:t>
      </w:r>
    </w:p>
    <w:p w:rsidR="007251B4" w:rsidRPr="00AF206F" w:rsidRDefault="007251B4" w:rsidP="007251B4">
      <w:pPr>
        <w:ind w:leftChars="300" w:left="840" w:hangingChars="100" w:hanging="210"/>
        <w:rPr>
          <w:rFonts w:ascii="Meiryo UI" w:eastAsia="Meiryo UI" w:hAnsi="Meiryo UI"/>
        </w:rPr>
      </w:pPr>
      <w:r w:rsidRPr="00AF206F">
        <w:rPr>
          <w:rFonts w:ascii="Meiryo UI" w:eastAsia="Meiryo UI" w:hAnsi="Meiryo UI" w:hint="eastAsia"/>
        </w:rPr>
        <w:t>●職員への啓発のほか、双方が連携できていない</w:t>
      </w:r>
      <w:r w:rsidRPr="00AF206F">
        <w:rPr>
          <w:rFonts w:ascii="Meiryo UI" w:eastAsia="Meiryo UI" w:hAnsi="Meiryo UI" w:hint="eastAsia"/>
          <w:color w:val="000000" w:themeColor="text1"/>
        </w:rPr>
        <w:t>と</w:t>
      </w:r>
      <w:r w:rsidRPr="00AF206F">
        <w:rPr>
          <w:rFonts w:ascii="Meiryo UI" w:eastAsia="Meiryo UI" w:hAnsi="Meiryo UI" w:hint="eastAsia"/>
        </w:rPr>
        <w:t>思われる場合、連携事例を抽出し、共有化する（先進</w:t>
      </w:r>
      <w:r w:rsidRPr="00AF206F">
        <w:rPr>
          <w:rFonts w:ascii="Meiryo UI" w:eastAsia="Meiryo UI" w:hAnsi="Meiryo UI" w:hint="eastAsia"/>
        </w:rPr>
        <w:lastRenderedPageBreak/>
        <w:t>事例の共有化）。</w:t>
      </w:r>
    </w:p>
    <w:p w:rsidR="008171F0" w:rsidRPr="00AF206F" w:rsidRDefault="008171F0" w:rsidP="008171F0">
      <w:pPr>
        <w:ind w:leftChars="300" w:left="840" w:hangingChars="100" w:hanging="210"/>
        <w:rPr>
          <w:rFonts w:ascii="Meiryo UI" w:eastAsia="Meiryo UI" w:hAnsi="Meiryo UI"/>
        </w:rPr>
      </w:pPr>
      <w:r w:rsidRPr="00AF206F">
        <w:rPr>
          <w:rFonts w:ascii="Meiryo UI" w:eastAsia="Meiryo UI" w:hAnsi="Meiryo UI" w:hint="eastAsia"/>
        </w:rPr>
        <w:t>●個別の問題事案が生じる都度、各区長又は副区長から</w:t>
      </w:r>
      <w:r w:rsidR="007251B4" w:rsidRPr="00AF206F">
        <w:rPr>
          <w:rFonts w:ascii="Meiryo UI" w:eastAsia="Meiryo UI" w:hAnsi="Meiryo UI" w:hint="eastAsia"/>
          <w:color w:val="000000" w:themeColor="text1"/>
        </w:rPr>
        <w:t>事業</w:t>
      </w:r>
      <w:r w:rsidRPr="00AF206F">
        <w:rPr>
          <w:rFonts w:ascii="Meiryo UI" w:eastAsia="Meiryo UI" w:hAnsi="Meiryo UI" w:hint="eastAsia"/>
        </w:rPr>
        <w:t>所長等に説明を求め、場合によっては区長会議や部会の場で局幹部に説明を求める。</w:t>
      </w:r>
    </w:p>
    <w:p w:rsidR="008171F0" w:rsidRPr="00AF206F" w:rsidRDefault="008171F0" w:rsidP="0060060B">
      <w:pPr>
        <w:rPr>
          <w:rFonts w:ascii="Meiryo UI" w:eastAsia="Meiryo UI" w:hAnsi="Meiryo UI"/>
          <w:b/>
        </w:rPr>
      </w:pPr>
    </w:p>
    <w:p w:rsidR="0060060B" w:rsidRPr="00AF206F" w:rsidRDefault="0060060B" w:rsidP="009A1B05">
      <w:pPr>
        <w:ind w:left="420" w:hangingChars="200" w:hanging="420"/>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２</w:t>
      </w:r>
      <w:r w:rsidRPr="00AF206F">
        <w:rPr>
          <w:rFonts w:ascii="Meiryo UI" w:eastAsia="Meiryo UI" w:hAnsi="Meiryo UI" w:hint="eastAsia"/>
          <w:b/>
        </w:rPr>
        <w:t>）区</w:t>
      </w:r>
      <w:r w:rsidR="00525362" w:rsidRPr="00AF206F">
        <w:rPr>
          <w:rFonts w:ascii="Meiryo UI" w:eastAsia="Meiryo UI" w:hAnsi="Meiryo UI"/>
          <w:b/>
        </w:rPr>
        <w:t>CM</w:t>
      </w:r>
      <w:r w:rsidRPr="00AF206F">
        <w:rPr>
          <w:rFonts w:ascii="Meiryo UI" w:eastAsia="Meiryo UI" w:hAnsi="Meiryo UI" w:hint="eastAsia"/>
          <w:b/>
        </w:rPr>
        <w:t>事業については、局の体制面</w:t>
      </w:r>
      <w:r w:rsidR="004971A8" w:rsidRPr="00AF206F">
        <w:rPr>
          <w:rFonts w:ascii="Meiryo UI" w:eastAsia="Meiryo UI" w:hAnsi="Meiryo UI" w:hint="eastAsia"/>
          <w:b/>
          <w:color w:val="000000" w:themeColor="text1"/>
        </w:rPr>
        <w:t>や</w:t>
      </w:r>
      <w:r w:rsidR="009A1B05" w:rsidRPr="00AF206F">
        <w:rPr>
          <w:rFonts w:ascii="Meiryo UI" w:eastAsia="Meiryo UI" w:hAnsi="Meiryo UI" w:hint="eastAsia"/>
          <w:b/>
          <w:color w:val="000000" w:themeColor="text1"/>
        </w:rPr>
        <w:t>スケールメリット</w:t>
      </w:r>
      <w:r w:rsidRPr="00AF206F">
        <w:rPr>
          <w:rFonts w:ascii="Meiryo UI" w:eastAsia="Meiryo UI" w:hAnsi="Meiryo UI" w:hint="eastAsia"/>
          <w:b/>
        </w:rPr>
        <w:t>から</w:t>
      </w:r>
      <w:r w:rsidR="003F7A6C" w:rsidRPr="00AF206F">
        <w:rPr>
          <w:rFonts w:ascii="Meiryo UI" w:eastAsia="Meiryo UI" w:hAnsi="Meiryo UI"/>
          <w:b/>
        </w:rPr>
        <w:t>24</w:t>
      </w:r>
      <w:r w:rsidRPr="00AF206F">
        <w:rPr>
          <w:rFonts w:ascii="Meiryo UI" w:eastAsia="Meiryo UI" w:hAnsi="Meiryo UI" w:hint="eastAsia"/>
          <w:b/>
        </w:rPr>
        <w:t>区ごとに異なる内容で実施することができない</w:t>
      </w:r>
    </w:p>
    <w:p w:rsidR="00527859" w:rsidRPr="00AF206F" w:rsidRDefault="00527859" w:rsidP="00527859">
      <w:pPr>
        <w:rPr>
          <w:rFonts w:ascii="Meiryo UI" w:eastAsia="Meiryo UI" w:hAnsi="Meiryo UI"/>
          <w:b/>
        </w:rPr>
      </w:pPr>
      <w:r w:rsidRPr="00AF206F">
        <w:rPr>
          <w:rFonts w:ascii="Meiryo UI" w:eastAsia="Meiryo UI" w:hAnsi="Meiryo UI" w:hint="eastAsia"/>
          <w:b/>
        </w:rPr>
        <w:t xml:space="preserve">　　ア　課題の趣旨</w:t>
      </w:r>
    </w:p>
    <w:p w:rsidR="00527859" w:rsidRPr="00AF206F" w:rsidRDefault="003D6458" w:rsidP="005911D5">
      <w:pPr>
        <w:ind w:leftChars="200" w:left="693" w:hangingChars="130" w:hanging="273"/>
        <w:rPr>
          <w:rFonts w:ascii="Meiryo UI" w:eastAsia="Meiryo UI" w:hAnsi="Meiryo UI"/>
          <w:color w:val="000000" w:themeColor="text1"/>
        </w:rPr>
      </w:pPr>
      <w:r w:rsidRPr="00AF206F">
        <w:rPr>
          <w:rFonts w:ascii="Meiryo UI" w:eastAsia="Meiryo UI" w:hAnsi="Meiryo UI" w:hint="eastAsia"/>
        </w:rPr>
        <w:t>・</w:t>
      </w:r>
      <w:r w:rsidR="00527859" w:rsidRPr="00AF206F">
        <w:rPr>
          <w:rFonts w:ascii="Meiryo UI" w:eastAsia="Meiryo UI" w:hAnsi="Meiryo UI" w:hint="eastAsia"/>
        </w:rPr>
        <w:t xml:space="preserve">　共通した行政課題に対処するための施策･事業を区ごとにその実情に即した異なる事業手法で実施する場合には、局の体制</w:t>
      </w:r>
      <w:r w:rsidR="004971A8" w:rsidRPr="00AF206F">
        <w:rPr>
          <w:rFonts w:ascii="Meiryo UI" w:eastAsia="Meiryo UI" w:hAnsi="Meiryo UI" w:hint="eastAsia"/>
          <w:color w:val="000000" w:themeColor="text1"/>
        </w:rPr>
        <w:t>や経費が</w:t>
      </w:r>
      <w:r w:rsidR="00527859" w:rsidRPr="00AF206F">
        <w:rPr>
          <w:rFonts w:ascii="Meiryo UI" w:eastAsia="Meiryo UI" w:hAnsi="Meiryo UI" w:hint="eastAsia"/>
          <w:color w:val="000000" w:themeColor="text1"/>
        </w:rPr>
        <w:t>絶対的に不足することになるため、区</w:t>
      </w:r>
      <w:r w:rsidR="00525362" w:rsidRPr="00AF206F">
        <w:rPr>
          <w:rFonts w:ascii="Meiryo UI" w:eastAsia="Meiryo UI" w:hAnsi="Meiryo UI"/>
          <w:color w:val="000000" w:themeColor="text1"/>
        </w:rPr>
        <w:t>CM</w:t>
      </w:r>
      <w:r w:rsidR="00527859" w:rsidRPr="00AF206F">
        <w:rPr>
          <w:rFonts w:ascii="Meiryo UI" w:eastAsia="Meiryo UI" w:hAnsi="Meiryo UI" w:hint="eastAsia"/>
          <w:color w:val="000000" w:themeColor="text1"/>
        </w:rPr>
        <w:t>事業の内容を区ごとに変えたいと思っても、局の体制面</w:t>
      </w:r>
      <w:r w:rsidR="004971A8" w:rsidRPr="00AF206F">
        <w:rPr>
          <w:rFonts w:ascii="Meiryo UI" w:eastAsia="Meiryo UI" w:hAnsi="Meiryo UI" w:hint="eastAsia"/>
          <w:color w:val="000000" w:themeColor="text1"/>
        </w:rPr>
        <w:t>やスケールメリット</w:t>
      </w:r>
      <w:r w:rsidR="00527859" w:rsidRPr="00AF206F">
        <w:rPr>
          <w:rFonts w:ascii="Meiryo UI" w:eastAsia="Meiryo UI" w:hAnsi="Meiryo UI" w:hint="eastAsia"/>
          <w:color w:val="000000" w:themeColor="text1"/>
        </w:rPr>
        <w:t>の問題から、一律の実施を求められる。</w:t>
      </w:r>
    </w:p>
    <w:p w:rsidR="00527859" w:rsidRPr="00AF206F" w:rsidRDefault="00527859" w:rsidP="003D6458">
      <w:pPr>
        <w:ind w:leftChars="400" w:left="1440" w:hangingChars="300" w:hanging="600"/>
        <w:rPr>
          <w:rFonts w:ascii="Meiryo UI" w:eastAsia="Meiryo UI" w:hAnsi="Meiryo UI"/>
          <w:sz w:val="20"/>
          <w:szCs w:val="20"/>
        </w:rPr>
      </w:pPr>
      <w:r w:rsidRPr="00AF206F">
        <w:rPr>
          <w:rFonts w:ascii="Meiryo UI" w:eastAsia="Meiryo UI" w:hAnsi="Meiryo UI" w:hint="eastAsia"/>
          <w:color w:val="000000" w:themeColor="text1"/>
          <w:sz w:val="20"/>
          <w:szCs w:val="20"/>
        </w:rPr>
        <w:t>例　・　区</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事業である「いきいき放課後事業」</w:t>
      </w:r>
      <w:r w:rsidR="009A1B05" w:rsidRPr="00AF206F">
        <w:rPr>
          <w:rFonts w:ascii="Meiryo UI" w:eastAsia="Meiryo UI" w:hAnsi="Meiryo UI" w:hint="eastAsia"/>
          <w:color w:val="000000" w:themeColor="text1"/>
          <w:sz w:val="20"/>
          <w:szCs w:val="20"/>
        </w:rPr>
        <w:t>や「施設型病児保育事業」</w:t>
      </w:r>
      <w:r w:rsidRPr="00AF206F">
        <w:rPr>
          <w:rFonts w:ascii="Meiryo UI" w:eastAsia="Meiryo UI" w:hAnsi="Meiryo UI" w:hint="eastAsia"/>
          <w:color w:val="000000" w:themeColor="text1"/>
          <w:sz w:val="20"/>
          <w:szCs w:val="20"/>
        </w:rPr>
        <w:t>は、区ごとの実情に応じた内容で実施しようとした場合、現在の局の体制では絶対的に人員が不足</w:t>
      </w:r>
      <w:r w:rsidR="004971A8" w:rsidRPr="00AF206F">
        <w:rPr>
          <w:rFonts w:ascii="Meiryo UI" w:eastAsia="Meiryo UI" w:hAnsi="Meiryo UI" w:hint="eastAsia"/>
          <w:color w:val="000000" w:themeColor="text1"/>
          <w:sz w:val="20"/>
          <w:szCs w:val="20"/>
        </w:rPr>
        <w:t>し、経費面におけるスケールメリットが崩壊して事業が成り立たなくおそれがあるため、</w:t>
      </w:r>
      <w:r w:rsidRPr="00AF206F">
        <w:rPr>
          <w:rFonts w:ascii="Meiryo UI" w:eastAsia="Meiryo UI" w:hAnsi="Meiryo UI" w:hint="eastAsia"/>
          <w:sz w:val="20"/>
          <w:szCs w:val="20"/>
        </w:rPr>
        <w:t>こども青少年局において全区統一的な内容で実施している。</w:t>
      </w:r>
    </w:p>
    <w:p w:rsidR="009A1B05" w:rsidRPr="00AF206F" w:rsidRDefault="009A1B05" w:rsidP="005911D5">
      <w:pPr>
        <w:ind w:leftChars="200" w:left="693" w:hangingChars="130" w:hanging="273"/>
        <w:rPr>
          <w:rFonts w:ascii="Meiryo UI" w:eastAsia="Meiryo UI" w:hAnsi="Meiryo UI"/>
          <w:color w:val="000000" w:themeColor="text1"/>
        </w:rPr>
      </w:pPr>
      <w:r w:rsidRPr="00AF206F">
        <w:rPr>
          <w:rFonts w:ascii="Meiryo UI" w:eastAsia="Meiryo UI" w:hAnsi="Meiryo UI" w:hint="eastAsia"/>
          <w:color w:val="000000" w:themeColor="text1"/>
        </w:rPr>
        <w:t>・　全区(又は複数区)がそれぞれの財源を拠出し同一の手法で実施している局事業(区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事業)から特定の区が離脱しその財源を用いて他の手法で事業を実施することにより、残った区の従来の同一手法による事業のスケールメリットがなくなり、財源不足となって事業効率が低下する。</w:t>
      </w:r>
    </w:p>
    <w:p w:rsidR="009A1B05" w:rsidRPr="00AF206F" w:rsidRDefault="009A1B05" w:rsidP="009A1B05">
      <w:pPr>
        <w:ind w:leftChars="100" w:left="1260" w:hangingChars="500" w:hanging="1050"/>
        <w:rPr>
          <w:rFonts w:ascii="Meiryo UI" w:eastAsia="Meiryo UI" w:hAnsi="Meiryo UI"/>
          <w:color w:val="FF0000"/>
          <w:sz w:val="20"/>
          <w:szCs w:val="20"/>
        </w:rPr>
      </w:pPr>
      <w:r w:rsidRPr="00AF206F">
        <w:rPr>
          <w:rFonts w:ascii="Meiryo UI" w:eastAsia="Meiryo UI" w:hAnsi="Meiryo UI" w:hint="eastAsia"/>
          <w:color w:val="000000" w:themeColor="text1"/>
        </w:rPr>
        <w:t xml:space="preserve">　　　</w:t>
      </w:r>
      <w:r w:rsidR="001F2D5F" w:rsidRPr="00AF206F">
        <w:rPr>
          <w:rFonts w:ascii="Meiryo UI" w:eastAsia="Meiryo UI" w:hAnsi="Meiryo UI" w:hint="eastAsia"/>
          <w:color w:val="000000" w:themeColor="text1"/>
        </w:rPr>
        <w:t xml:space="preserve">　</w:t>
      </w:r>
      <w:r w:rsidRPr="00AF206F">
        <w:rPr>
          <w:rFonts w:ascii="Meiryo UI" w:eastAsia="Meiryo UI" w:hAnsi="Meiryo UI" w:hint="eastAsia"/>
          <w:color w:val="000000" w:themeColor="text1"/>
          <w:sz w:val="20"/>
          <w:szCs w:val="20"/>
        </w:rPr>
        <w:t xml:space="preserve">　例　・　青色防犯パトロール事業について、複数区が</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事業の打ち切りと区事業による防犯の取り組みを進めた結果、残った区においてパトロール時間が短縮された等、本来の区</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事業としてのスケールメリットが小さくなった。</w:t>
      </w:r>
    </w:p>
    <w:p w:rsidR="00527859" w:rsidRPr="00AF206F" w:rsidRDefault="00527859" w:rsidP="00527859">
      <w:pPr>
        <w:ind w:firstLineChars="100" w:firstLine="210"/>
        <w:rPr>
          <w:rFonts w:ascii="Meiryo UI" w:eastAsia="Meiryo UI" w:hAnsi="Meiryo UI"/>
        </w:rPr>
      </w:pPr>
      <w:r w:rsidRPr="00AF206F">
        <w:rPr>
          <w:rFonts w:ascii="Meiryo UI" w:eastAsia="Meiryo UI" w:hAnsi="Meiryo UI" w:hint="eastAsia"/>
          <w:b/>
        </w:rPr>
        <w:t>イ　要因</w:t>
      </w:r>
    </w:p>
    <w:p w:rsidR="00527859" w:rsidRPr="00AF206F" w:rsidRDefault="00527859" w:rsidP="005911D5">
      <w:pPr>
        <w:ind w:leftChars="200" w:left="630" w:hangingChars="100" w:hanging="210"/>
        <w:rPr>
          <w:rFonts w:ascii="Meiryo UI" w:eastAsia="Meiryo UI" w:hAnsi="Meiryo UI"/>
          <w:color w:val="000000" w:themeColor="text1"/>
        </w:rPr>
      </w:pPr>
      <w:r w:rsidRPr="00AF206F">
        <w:rPr>
          <w:rFonts w:ascii="Meiryo UI" w:eastAsia="Meiryo UI" w:hAnsi="Meiryo UI" w:hint="eastAsia"/>
        </w:rPr>
        <w:t>・　市単位(全区一律)という効率性を重視する中で組み立てられてきた事業に、区ごとのきめ細かさ(ある意味の非効率さ)を求める思想を入れようとしている</w:t>
      </w:r>
      <w:r w:rsidR="007251B4" w:rsidRPr="00AF206F">
        <w:rPr>
          <w:rFonts w:ascii="Meiryo UI" w:eastAsia="Meiryo UI" w:hAnsi="Meiryo UI" w:hint="eastAsia"/>
          <w:color w:val="000000" w:themeColor="text1"/>
        </w:rPr>
        <w:t>が、区</w:t>
      </w:r>
      <w:r w:rsidR="00525362" w:rsidRPr="00AF206F">
        <w:rPr>
          <w:rFonts w:ascii="Meiryo UI" w:eastAsia="Meiryo UI" w:hAnsi="Meiryo UI"/>
          <w:color w:val="000000" w:themeColor="text1"/>
        </w:rPr>
        <w:t>CM</w:t>
      </w:r>
      <w:r w:rsidR="007251B4" w:rsidRPr="00AF206F">
        <w:rPr>
          <w:rFonts w:ascii="Meiryo UI" w:eastAsia="Meiryo UI" w:hAnsi="Meiryo UI" w:hint="eastAsia"/>
          <w:color w:val="000000" w:themeColor="text1"/>
        </w:rPr>
        <w:t>の補助組織となる局の体制が区</w:t>
      </w:r>
      <w:r w:rsidR="00525362" w:rsidRPr="00AF206F">
        <w:rPr>
          <w:rFonts w:ascii="Meiryo UI" w:eastAsia="Meiryo UI" w:hAnsi="Meiryo UI"/>
          <w:color w:val="000000" w:themeColor="text1"/>
        </w:rPr>
        <w:t>CM</w:t>
      </w:r>
      <w:r w:rsidR="007251B4" w:rsidRPr="00AF206F">
        <w:rPr>
          <w:rFonts w:ascii="Meiryo UI" w:eastAsia="Meiryo UI" w:hAnsi="Meiryo UI" w:hint="eastAsia"/>
          <w:color w:val="000000" w:themeColor="text1"/>
        </w:rPr>
        <w:t>ごとの専任のものではなく、いわば同一の局職員が</w:t>
      </w:r>
      <w:r w:rsidR="003F7A6C" w:rsidRPr="00AF206F">
        <w:rPr>
          <w:rFonts w:ascii="Meiryo UI" w:eastAsia="Meiryo UI" w:hAnsi="Meiryo UI"/>
          <w:color w:val="000000" w:themeColor="text1"/>
        </w:rPr>
        <w:t>24</w:t>
      </w:r>
      <w:r w:rsidR="007251B4" w:rsidRPr="00AF206F">
        <w:rPr>
          <w:rFonts w:ascii="Meiryo UI" w:eastAsia="Meiryo UI" w:hAnsi="Meiryo UI" w:hint="eastAsia"/>
          <w:color w:val="000000" w:themeColor="text1"/>
        </w:rPr>
        <w:t xml:space="preserve">の区の職を兼務する形となっていること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B</w:t>
      </w:r>
      <w:r w:rsidR="00DB749D">
        <w:rPr>
          <w:rFonts w:ascii="Meiryo UI" w:eastAsia="Meiryo UI" w:hAnsi="Meiryo UI" w:hint="eastAsia"/>
          <w:color w:val="000000" w:themeColor="text1"/>
        </w:rPr>
        <w:t>)</w:t>
      </w:r>
      <w:r w:rsidR="007251B4" w:rsidRPr="00AF206F">
        <w:rPr>
          <w:rFonts w:ascii="Meiryo UI" w:eastAsia="Meiryo UI" w:hAnsi="Meiryo UI" w:hint="eastAsia"/>
          <w:color w:val="000000" w:themeColor="text1"/>
        </w:rPr>
        <w:t xml:space="preserve"> </w:t>
      </w:r>
      <w:r w:rsidR="00DB749D">
        <w:rPr>
          <w:rFonts w:ascii="Meiryo UI" w:eastAsia="Meiryo UI" w:hAnsi="Meiryo UI" w:hint="eastAsia"/>
          <w:color w:val="000000" w:themeColor="text1"/>
        </w:rPr>
        <w:t>(</w:t>
      </w:r>
      <w:r w:rsidR="00525362">
        <w:rPr>
          <w:rFonts w:ascii="Meiryo UI" w:eastAsia="Meiryo UI" w:hAnsi="Meiryo UI"/>
          <w:color w:val="000000" w:themeColor="text1"/>
        </w:rPr>
        <w:t>C</w:t>
      </w:r>
      <w:r w:rsidR="00DB749D">
        <w:rPr>
          <w:rFonts w:ascii="Meiryo UI" w:eastAsia="Meiryo UI" w:hAnsi="Meiryo UI" w:hint="eastAsia"/>
          <w:color w:val="000000" w:themeColor="text1"/>
        </w:rPr>
        <w:t>)</w:t>
      </w:r>
    </w:p>
    <w:p w:rsidR="00527859" w:rsidRPr="00AF206F" w:rsidRDefault="00527859" w:rsidP="005911D5">
      <w:pPr>
        <w:ind w:leftChars="200" w:left="701" w:hangingChars="134" w:hanging="281"/>
        <w:rPr>
          <w:rFonts w:ascii="Meiryo UI" w:eastAsia="Meiryo UI" w:hAnsi="Meiryo UI"/>
        </w:rPr>
      </w:pPr>
      <w:r w:rsidRPr="00AF206F">
        <w:rPr>
          <w:rFonts w:ascii="Meiryo UI" w:eastAsia="Meiryo UI" w:hAnsi="Meiryo UI" w:hint="eastAsia"/>
        </w:rPr>
        <w:t>・　市単位（</w:t>
      </w:r>
      <w:r w:rsidR="003F7A6C" w:rsidRPr="00AF206F">
        <w:rPr>
          <w:rFonts w:ascii="Meiryo UI" w:eastAsia="Meiryo UI" w:hAnsi="Meiryo UI" w:hint="eastAsia"/>
        </w:rPr>
        <w:t>１</w:t>
      </w:r>
      <w:r w:rsidRPr="00AF206F">
        <w:rPr>
          <w:rFonts w:ascii="Meiryo UI" w:eastAsia="Meiryo UI" w:hAnsi="Meiryo UI" w:hint="eastAsia"/>
        </w:rPr>
        <w:t>）か区単位（</w:t>
      </w:r>
      <w:r w:rsidR="003F7A6C" w:rsidRPr="00AF206F">
        <w:rPr>
          <w:rFonts w:ascii="Meiryo UI" w:eastAsia="Meiryo UI" w:hAnsi="Meiryo UI"/>
        </w:rPr>
        <w:t>24</w:t>
      </w:r>
      <w:r w:rsidRPr="00AF206F">
        <w:rPr>
          <w:rFonts w:ascii="Meiryo UI" w:eastAsia="Meiryo UI" w:hAnsi="Meiryo UI" w:hint="eastAsia"/>
        </w:rPr>
        <w:t xml:space="preserve">）の二者択一で、中庸（グループ化・集約化）の選択肢が存在しないこと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r w:rsidR="00525362">
        <w:rPr>
          <w:rFonts w:ascii="Meiryo UI" w:eastAsia="Meiryo UI" w:hAnsi="Meiryo UI"/>
        </w:rPr>
        <w:t>C</w:t>
      </w:r>
      <w:r w:rsidR="00DB749D">
        <w:rPr>
          <w:rFonts w:ascii="Meiryo UI" w:eastAsia="Meiryo UI" w:hAnsi="Meiryo UI" w:hint="eastAsia"/>
        </w:rPr>
        <w:t>)</w:t>
      </w:r>
    </w:p>
    <w:p w:rsidR="00527859" w:rsidRPr="00AF206F" w:rsidRDefault="00527859" w:rsidP="00884CE4">
      <w:pPr>
        <w:ind w:firstLineChars="100" w:firstLine="210"/>
        <w:rPr>
          <w:rFonts w:ascii="Meiryo UI" w:eastAsia="Meiryo UI" w:hAnsi="Meiryo UI"/>
          <w:b/>
        </w:rPr>
      </w:pPr>
      <w:r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Pr="00AF206F">
        <w:rPr>
          <w:rFonts w:ascii="Meiryo UI" w:eastAsia="Meiryo UI" w:hAnsi="Meiryo UI" w:hint="eastAsia"/>
          <w:b/>
        </w:rPr>
        <w:t>取組の方向性</w:t>
      </w:r>
      <w:r w:rsidR="00884CE4" w:rsidRPr="00AF206F">
        <w:rPr>
          <w:rFonts w:ascii="Meiryo UI" w:eastAsia="Meiryo UI" w:hAnsi="Meiryo UI" w:hint="eastAsia"/>
          <w:b/>
        </w:rPr>
        <w:t>）</w:t>
      </w:r>
    </w:p>
    <w:p w:rsidR="00527859" w:rsidRPr="00AF206F" w:rsidRDefault="00527859" w:rsidP="00527859">
      <w:pPr>
        <w:ind w:firstLineChars="200" w:firstLine="420"/>
        <w:rPr>
          <w:rFonts w:ascii="Meiryo UI" w:eastAsia="Meiryo UI" w:hAnsi="Meiryo UI"/>
          <w:b/>
        </w:rPr>
      </w:pPr>
      <w:r w:rsidRPr="00AF206F">
        <w:rPr>
          <w:rFonts w:ascii="Meiryo UI" w:eastAsia="Meiryo UI" w:hAnsi="Meiryo UI" w:hint="eastAsia"/>
          <w:b/>
        </w:rPr>
        <w:t>①事業内容に応じた分類・整理や進捗管理を行う仕組みの導入実施</w:t>
      </w:r>
    </w:p>
    <w:p w:rsidR="00527859" w:rsidRPr="00AF206F" w:rsidRDefault="00442854" w:rsidP="00527859">
      <w:pPr>
        <w:ind w:leftChars="300" w:left="840" w:hangingChars="100" w:hanging="210"/>
        <w:rPr>
          <w:rFonts w:ascii="Meiryo UI" w:eastAsia="Meiryo UI" w:hAnsi="Meiryo UI"/>
        </w:rPr>
      </w:pPr>
      <w:r w:rsidRPr="00AF206F">
        <w:rPr>
          <w:rFonts w:ascii="Meiryo UI" w:eastAsia="Meiryo UI" w:hAnsi="Meiryo UI" w:hint="eastAsia"/>
        </w:rPr>
        <w:t>●</w:t>
      </w:r>
      <w:r w:rsidR="00527859" w:rsidRPr="00AF206F">
        <w:rPr>
          <w:rFonts w:ascii="Meiryo UI" w:eastAsia="Meiryo UI" w:hAnsi="Meiryo UI" w:hint="eastAsia"/>
        </w:rPr>
        <w:t>事業ごとに、その内容に応じて「区ごとのきめ細かさを重視して非効率を容認するもの」、</w:t>
      </w:r>
      <w:r w:rsidR="007251B4" w:rsidRPr="00AF206F">
        <w:rPr>
          <w:rFonts w:ascii="Meiryo UI" w:eastAsia="Meiryo UI" w:hAnsi="Meiryo UI" w:hint="eastAsia"/>
          <w:color w:val="000000" w:themeColor="text1"/>
        </w:rPr>
        <w:t>「複数区での集約化、グループ化を行うもの」、</w:t>
      </w:r>
      <w:r w:rsidR="00527859" w:rsidRPr="00AF206F">
        <w:rPr>
          <w:rFonts w:ascii="Meiryo UI" w:eastAsia="Meiryo UI" w:hAnsi="Meiryo UI" w:hint="eastAsia"/>
        </w:rPr>
        <w:t>「効率性を追求することとして全区一律を容認するもの」とを仕分けする。</w:t>
      </w:r>
    </w:p>
    <w:p w:rsidR="00527859" w:rsidRPr="00AF206F" w:rsidRDefault="00527859" w:rsidP="00527859">
      <w:pPr>
        <w:ind w:leftChars="300" w:left="840" w:hangingChars="100" w:hanging="210"/>
        <w:rPr>
          <w:rFonts w:ascii="Meiryo UI" w:eastAsia="Meiryo UI" w:hAnsi="Meiryo UI"/>
        </w:rPr>
      </w:pPr>
      <w:r w:rsidRPr="00AF206F">
        <w:rPr>
          <w:rFonts w:ascii="Meiryo UI" w:eastAsia="Meiryo UI" w:hAnsi="Meiryo UI" w:hint="eastAsia"/>
        </w:rPr>
        <w:t>●事業ごとに予算調書提出までに、区長会議（部会）でその趣旨等を共有するとともに、仕分け（非効率を容認する場合には財源の調達も含む）</w:t>
      </w:r>
      <w:r w:rsidR="00DD7FAA" w:rsidRPr="00AF206F">
        <w:rPr>
          <w:rFonts w:ascii="Meiryo UI" w:eastAsia="Meiryo UI" w:hAnsi="Meiryo UI" w:hint="eastAsia"/>
          <w:color w:val="000000" w:themeColor="text1"/>
        </w:rPr>
        <w:t>を実施する</w:t>
      </w:r>
      <w:r w:rsidRPr="00AF206F">
        <w:rPr>
          <w:rFonts w:ascii="Meiryo UI" w:eastAsia="Meiryo UI" w:hAnsi="Meiryo UI" w:hint="eastAsia"/>
        </w:rPr>
        <w:t>など、基本的なルールを区長会議で決める。</w:t>
      </w:r>
    </w:p>
    <w:p w:rsidR="00527859" w:rsidRPr="00AF206F" w:rsidRDefault="00527859" w:rsidP="00527859">
      <w:pPr>
        <w:ind w:leftChars="300" w:left="840" w:hangingChars="100" w:hanging="210"/>
        <w:rPr>
          <w:rFonts w:ascii="Meiryo UI" w:eastAsia="Meiryo UI" w:hAnsi="Meiryo UI"/>
        </w:rPr>
      </w:pPr>
      <w:r w:rsidRPr="00AF206F">
        <w:rPr>
          <w:rFonts w:ascii="Meiryo UI" w:eastAsia="Meiryo UI" w:hAnsi="Meiryo UI" w:hint="eastAsia"/>
        </w:rPr>
        <w:t>●部会は判断時期が到達した場合は仕分けを行い</w:t>
      </w:r>
      <w:r w:rsidR="006B4B0C" w:rsidRPr="00AF206F">
        <w:rPr>
          <w:rFonts w:ascii="Meiryo UI" w:eastAsia="Meiryo UI" w:hAnsi="Meiryo UI" w:hint="eastAsia"/>
        </w:rPr>
        <w:t>、</w:t>
      </w:r>
      <w:r w:rsidR="00DD7FAA" w:rsidRPr="00AF206F">
        <w:rPr>
          <w:rFonts w:ascii="Meiryo UI" w:eastAsia="Meiryo UI" w:hAnsi="Meiryo UI" w:hint="eastAsia"/>
          <w:color w:val="000000" w:themeColor="text1"/>
        </w:rPr>
        <w:t>その内容について</w:t>
      </w:r>
      <w:r w:rsidRPr="00AF206F">
        <w:rPr>
          <w:rFonts w:ascii="Meiryo UI" w:eastAsia="Meiryo UI" w:hAnsi="Meiryo UI" w:hint="eastAsia"/>
          <w:color w:val="000000" w:themeColor="text1"/>
        </w:rPr>
        <w:t>市長・副市長</w:t>
      </w:r>
      <w:r w:rsidR="00DD7FAA" w:rsidRPr="00AF206F">
        <w:rPr>
          <w:rFonts w:ascii="Meiryo UI" w:eastAsia="Meiryo UI" w:hAnsi="Meiryo UI" w:hint="eastAsia"/>
          <w:color w:val="000000" w:themeColor="text1"/>
        </w:rPr>
        <w:t>と協議のうえ決定し、全市一律実施するものについては、</w:t>
      </w:r>
      <w:r w:rsidRPr="00AF206F">
        <w:rPr>
          <w:rFonts w:ascii="Meiryo UI" w:eastAsia="Meiryo UI" w:hAnsi="Meiryo UI" w:hint="eastAsia"/>
        </w:rPr>
        <w:t>以降は</w:t>
      </w:r>
      <w:r w:rsidR="003F7A6C" w:rsidRPr="00AF206F">
        <w:rPr>
          <w:rFonts w:ascii="Meiryo UI" w:eastAsia="Meiryo UI" w:hAnsi="Meiryo UI"/>
        </w:rPr>
        <w:t>24</w:t>
      </w:r>
      <w:r w:rsidRPr="00AF206F">
        <w:rPr>
          <w:rFonts w:ascii="Meiryo UI" w:eastAsia="Meiryo UI" w:hAnsi="Meiryo UI" w:hint="eastAsia"/>
        </w:rPr>
        <w:t>区共通事項として進捗管理していく。</w:t>
      </w:r>
    </w:p>
    <w:p w:rsidR="00527859" w:rsidRPr="00AF206F" w:rsidRDefault="00527859" w:rsidP="00527859">
      <w:pPr>
        <w:ind w:firstLineChars="200" w:firstLine="420"/>
        <w:rPr>
          <w:rFonts w:ascii="Meiryo UI" w:eastAsia="Meiryo UI" w:hAnsi="Meiryo UI"/>
          <w:b/>
        </w:rPr>
      </w:pPr>
      <w:r w:rsidRPr="00AF206F">
        <w:rPr>
          <w:rFonts w:ascii="Meiryo UI" w:eastAsia="Meiryo UI" w:hAnsi="Meiryo UI" w:hint="eastAsia"/>
          <w:b/>
        </w:rPr>
        <w:t>②事業の複数区での集約化</w:t>
      </w:r>
      <w:r w:rsidR="00DD7FAA" w:rsidRPr="00AF206F">
        <w:rPr>
          <w:rFonts w:ascii="Meiryo UI" w:eastAsia="Meiryo UI" w:hAnsi="Meiryo UI" w:hint="eastAsia"/>
          <w:b/>
          <w:color w:val="000000" w:themeColor="text1"/>
        </w:rPr>
        <w:t>・グループ化</w:t>
      </w:r>
    </w:p>
    <w:p w:rsidR="00527859" w:rsidRPr="00AF206F" w:rsidRDefault="00442854" w:rsidP="00527859">
      <w:pPr>
        <w:ind w:leftChars="300" w:left="840" w:hangingChars="100" w:hanging="210"/>
        <w:rPr>
          <w:rFonts w:ascii="Meiryo UI" w:eastAsia="Meiryo UI" w:hAnsi="Meiryo UI"/>
        </w:rPr>
      </w:pPr>
      <w:r w:rsidRPr="00AF206F">
        <w:rPr>
          <w:rFonts w:ascii="Meiryo UI" w:eastAsia="Meiryo UI" w:hAnsi="Meiryo UI" w:hint="eastAsia"/>
        </w:rPr>
        <w:t>●</w:t>
      </w:r>
      <w:r w:rsidR="00527859" w:rsidRPr="00AF206F">
        <w:rPr>
          <w:rFonts w:ascii="Meiryo UI" w:eastAsia="Meiryo UI" w:hAnsi="Meiryo UI" w:hint="eastAsia"/>
        </w:rPr>
        <w:t>効率性を一定確保する実施主体（例として、区の事業主管課）の集約化により事業を実施する。</w:t>
      </w:r>
    </w:p>
    <w:p w:rsidR="00527859" w:rsidRPr="00AF206F" w:rsidRDefault="00527859" w:rsidP="001F2D5F">
      <w:pPr>
        <w:ind w:leftChars="300" w:left="840" w:hangingChars="100" w:hanging="210"/>
        <w:rPr>
          <w:rFonts w:ascii="Meiryo UI" w:eastAsia="Meiryo UI" w:hAnsi="Meiryo UI"/>
        </w:rPr>
      </w:pPr>
      <w:r w:rsidRPr="00AF206F">
        <w:rPr>
          <w:rFonts w:ascii="Meiryo UI" w:eastAsia="Meiryo UI" w:hAnsi="Meiryo UI" w:hint="eastAsia"/>
        </w:rPr>
        <w:t>●事業ごとに複数区によるグループ単位※で実施するスキームを作成</w:t>
      </w:r>
      <w:r w:rsidR="009A114E" w:rsidRPr="00AF206F">
        <w:rPr>
          <w:rFonts w:ascii="Meiryo UI" w:eastAsia="Meiryo UI" w:hAnsi="Meiryo UI" w:hint="eastAsia"/>
          <w:color w:val="000000" w:themeColor="text1"/>
        </w:rPr>
        <w:t>し、</w:t>
      </w:r>
      <w:r w:rsidRPr="00AF206F">
        <w:rPr>
          <w:rFonts w:ascii="Meiryo UI" w:eastAsia="Meiryo UI" w:hAnsi="Meiryo UI" w:hint="eastAsia"/>
        </w:rPr>
        <w:t>区長会議（部会）で複数区によるグループ単位での実施が可能な事業の洗い出しを行う。</w:t>
      </w:r>
    </w:p>
    <w:p w:rsidR="00527859" w:rsidRPr="00AF206F" w:rsidRDefault="00527859" w:rsidP="00527859">
      <w:pPr>
        <w:ind w:leftChars="400" w:left="840"/>
        <w:rPr>
          <w:rFonts w:ascii="Meiryo UI" w:eastAsia="Meiryo UI" w:hAnsi="Meiryo UI"/>
          <w:sz w:val="20"/>
          <w:szCs w:val="20"/>
        </w:rPr>
      </w:pPr>
      <w:r w:rsidRPr="00AF206F">
        <w:rPr>
          <w:rFonts w:ascii="Meiryo UI" w:eastAsia="Meiryo UI" w:hAnsi="Meiryo UI" w:hint="eastAsia"/>
          <w:sz w:val="20"/>
          <w:szCs w:val="20"/>
        </w:rPr>
        <w:t>（例）区長会議の現在のグループの範囲</w:t>
      </w:r>
    </w:p>
    <w:p w:rsidR="00527859" w:rsidRPr="00AF206F" w:rsidRDefault="00527859" w:rsidP="00527859">
      <w:pPr>
        <w:ind w:leftChars="400" w:left="840"/>
        <w:rPr>
          <w:rFonts w:ascii="Meiryo UI" w:eastAsia="Meiryo UI" w:hAnsi="Meiryo UI"/>
          <w:sz w:val="20"/>
          <w:szCs w:val="20"/>
        </w:rPr>
      </w:pPr>
      <w:r w:rsidRPr="00AF206F">
        <w:rPr>
          <w:rFonts w:ascii="Meiryo UI" w:eastAsia="Meiryo UI" w:hAnsi="Meiryo UI" w:hint="eastAsia"/>
          <w:sz w:val="20"/>
          <w:szCs w:val="20"/>
        </w:rPr>
        <w:t xml:space="preserve">　　　　 局の事業所が管轄する範囲　　など</w:t>
      </w:r>
    </w:p>
    <w:p w:rsidR="00527859" w:rsidRPr="00AF206F" w:rsidRDefault="00527859" w:rsidP="00527859">
      <w:pPr>
        <w:ind w:leftChars="300" w:left="840" w:hangingChars="100" w:hanging="210"/>
        <w:rPr>
          <w:rFonts w:ascii="Meiryo UI" w:eastAsia="Meiryo UI" w:hAnsi="Meiryo UI"/>
        </w:rPr>
      </w:pPr>
      <w:r w:rsidRPr="00AF206F">
        <w:rPr>
          <w:rFonts w:ascii="Meiryo UI" w:eastAsia="Meiryo UI" w:hAnsi="Meiryo UI" w:hint="eastAsia"/>
        </w:rPr>
        <w:lastRenderedPageBreak/>
        <w:t>●上記のほか、</w:t>
      </w:r>
      <w:r w:rsidR="003F7A6C" w:rsidRPr="00AF206F">
        <w:rPr>
          <w:rFonts w:ascii="Meiryo UI" w:eastAsia="Meiryo UI" w:hAnsi="Meiryo UI"/>
        </w:rPr>
        <w:t>24</w:t>
      </w:r>
      <w:r w:rsidRPr="00AF206F">
        <w:rPr>
          <w:rFonts w:ascii="Meiryo UI" w:eastAsia="Meiryo UI" w:hAnsi="Meiryo UI" w:hint="eastAsia"/>
        </w:rPr>
        <w:t>区を地域特性を踏まえたうえでブロック化※し、ブロック単位で区</w:t>
      </w:r>
      <w:r w:rsidR="00525362" w:rsidRPr="00AF206F">
        <w:rPr>
          <w:rFonts w:ascii="Meiryo UI" w:eastAsia="Meiryo UI" w:hAnsi="Meiryo UI"/>
        </w:rPr>
        <w:t>CM</w:t>
      </w:r>
      <w:r w:rsidRPr="00AF206F">
        <w:rPr>
          <w:rFonts w:ascii="Meiryo UI" w:eastAsia="Meiryo UI" w:hAnsi="Meiryo UI" w:hint="eastAsia"/>
        </w:rPr>
        <w:t>事業を実施す</w:t>
      </w:r>
      <w:r w:rsidR="00104703" w:rsidRPr="00AF206F">
        <w:rPr>
          <w:rFonts w:ascii="Meiryo UI" w:eastAsia="Meiryo UI" w:hAnsi="Meiryo UI" w:hint="eastAsia"/>
        </w:rPr>
        <w:t>ることと</w:t>
      </w:r>
      <w:r w:rsidR="003531CA" w:rsidRPr="00AF206F">
        <w:rPr>
          <w:rFonts w:ascii="Meiryo UI" w:eastAsia="Meiryo UI" w:hAnsi="Meiryo UI" w:hint="eastAsia"/>
        </w:rPr>
        <w:t>し、局の体制もブロック単位の専任体制とすることも考えられる</w:t>
      </w:r>
      <w:r w:rsidRPr="00AF206F">
        <w:rPr>
          <w:rFonts w:ascii="Meiryo UI" w:eastAsia="Meiryo UI" w:hAnsi="Meiryo UI" w:hint="eastAsia"/>
        </w:rPr>
        <w:t>。</w:t>
      </w:r>
    </w:p>
    <w:p w:rsidR="003D6458" w:rsidRPr="00AF206F" w:rsidRDefault="006F338B" w:rsidP="006F338B">
      <w:pPr>
        <w:ind w:left="840" w:hangingChars="400" w:hanging="840"/>
        <w:rPr>
          <w:rFonts w:ascii="Meiryo UI" w:eastAsia="Meiryo UI" w:hAnsi="Meiryo UI"/>
          <w:sz w:val="20"/>
          <w:szCs w:val="20"/>
        </w:rPr>
      </w:pPr>
      <w:r w:rsidRPr="00AF206F">
        <w:rPr>
          <w:rFonts w:ascii="Meiryo UI" w:eastAsia="Meiryo UI" w:hAnsi="Meiryo UI" w:hint="eastAsia"/>
        </w:rPr>
        <w:t xml:space="preserve">　　　　</w:t>
      </w:r>
      <w:r w:rsidRPr="00AF206F">
        <w:rPr>
          <w:rFonts w:ascii="Meiryo UI" w:eastAsia="Meiryo UI" w:hAnsi="Meiryo UI" w:hint="eastAsia"/>
          <w:sz w:val="20"/>
          <w:szCs w:val="20"/>
        </w:rPr>
        <w:t xml:space="preserve">　※「グループ」は事業ごとに実施する区の構成が変更し得る形態、「ブロック」は地理的な観点から構成される複数の区が事業の如何を問わず常に同一の事業を実施する形態</w:t>
      </w:r>
    </w:p>
    <w:p w:rsidR="006F338B" w:rsidRPr="00AF206F" w:rsidRDefault="006F338B" w:rsidP="00527859">
      <w:pPr>
        <w:rPr>
          <w:rFonts w:ascii="Meiryo UI" w:eastAsia="Meiryo UI" w:hAnsi="Meiryo UI"/>
        </w:rPr>
      </w:pPr>
    </w:p>
    <w:p w:rsidR="00527859" w:rsidRPr="00AF206F" w:rsidRDefault="003D6458" w:rsidP="009A114E">
      <w:pPr>
        <w:ind w:left="420" w:hangingChars="200" w:hanging="420"/>
        <w:rPr>
          <w:rFonts w:ascii="Meiryo UI" w:eastAsia="Meiryo UI" w:hAnsi="Meiryo UI"/>
          <w:b/>
          <w:strike/>
          <w:color w:val="FF0000"/>
        </w:rPr>
      </w:pPr>
      <w:r w:rsidRPr="00AF206F">
        <w:rPr>
          <w:rFonts w:ascii="Meiryo UI" w:eastAsia="Meiryo UI" w:hAnsi="Meiryo UI" w:hint="eastAsia"/>
          <w:b/>
        </w:rPr>
        <w:t>（</w:t>
      </w:r>
      <w:r w:rsidR="003F7A6C" w:rsidRPr="00AF206F">
        <w:rPr>
          <w:rFonts w:ascii="Meiryo UI" w:eastAsia="Meiryo UI" w:hAnsi="Meiryo UI" w:hint="eastAsia"/>
          <w:b/>
        </w:rPr>
        <w:t>３</w:t>
      </w:r>
      <w:r w:rsidRPr="00AF206F">
        <w:rPr>
          <w:rFonts w:ascii="Meiryo UI" w:eastAsia="Meiryo UI" w:hAnsi="Meiryo UI" w:hint="eastAsia"/>
          <w:b/>
        </w:rPr>
        <w:t>）</w:t>
      </w:r>
      <w:r w:rsidR="009A114E" w:rsidRPr="00AF206F">
        <w:rPr>
          <w:rFonts w:ascii="Meiryo UI" w:eastAsia="Meiryo UI" w:hAnsi="Meiryo UI" w:hint="eastAsia"/>
          <w:b/>
          <w:color w:val="000000" w:themeColor="text1"/>
        </w:rPr>
        <w:t>区長への権限委譲が不十分、もしくは</w:t>
      </w:r>
      <w:r w:rsidRPr="00AF206F">
        <w:rPr>
          <w:rFonts w:ascii="Meiryo UI" w:eastAsia="Meiryo UI" w:hAnsi="Meiryo UI" w:hint="eastAsia"/>
          <w:b/>
        </w:rPr>
        <w:t>市長以外の執行機関等における区長の位置づけがあいまい</w:t>
      </w:r>
    </w:p>
    <w:p w:rsidR="003D6458" w:rsidRPr="00AF206F" w:rsidRDefault="003D6458" w:rsidP="003D6458">
      <w:pPr>
        <w:widowControl/>
        <w:jc w:val="left"/>
        <w:rPr>
          <w:rFonts w:ascii="Meiryo UI" w:eastAsia="Meiryo UI" w:hAnsi="Meiryo UI"/>
        </w:rPr>
      </w:pPr>
      <w:r w:rsidRPr="00AF206F">
        <w:rPr>
          <w:rFonts w:ascii="Meiryo UI" w:eastAsia="Meiryo UI" w:hAnsi="Meiryo UI" w:hint="eastAsia"/>
          <w:b/>
        </w:rPr>
        <w:t xml:space="preserve">　　ア　課題の趣旨</w:t>
      </w:r>
    </w:p>
    <w:p w:rsidR="003D6458" w:rsidRPr="00AF206F" w:rsidRDefault="003D6458" w:rsidP="005911D5">
      <w:pPr>
        <w:widowControl/>
        <w:ind w:leftChars="200" w:left="420"/>
        <w:jc w:val="left"/>
        <w:rPr>
          <w:rFonts w:ascii="Meiryo UI" w:eastAsia="Meiryo UI" w:hAnsi="Meiryo UI"/>
        </w:rPr>
      </w:pPr>
      <w:r w:rsidRPr="00AF206F">
        <w:rPr>
          <w:rFonts w:ascii="Meiryo UI" w:eastAsia="Meiryo UI" w:hAnsi="Meiryo UI" w:hint="eastAsia"/>
        </w:rPr>
        <w:t>・　ニア･イズ･ベターの観点から区長への更なる権限委譲が必要である。</w:t>
      </w:r>
    </w:p>
    <w:p w:rsidR="003D6458" w:rsidRPr="00AF206F" w:rsidRDefault="003D6458" w:rsidP="003D6458">
      <w:pPr>
        <w:widowControl/>
        <w:ind w:leftChars="300" w:left="1230" w:hangingChars="300" w:hanging="600"/>
        <w:jc w:val="left"/>
        <w:rPr>
          <w:rFonts w:ascii="Meiryo UI" w:eastAsia="Meiryo UI" w:hAnsi="Meiryo UI"/>
          <w:sz w:val="20"/>
          <w:szCs w:val="20"/>
        </w:rPr>
      </w:pPr>
      <w:r w:rsidRPr="00AF206F">
        <w:rPr>
          <w:rFonts w:ascii="Meiryo UI" w:eastAsia="Meiryo UI" w:hAnsi="Meiryo UI" w:hint="eastAsia"/>
          <w:sz w:val="20"/>
          <w:szCs w:val="20"/>
        </w:rPr>
        <w:t>例　・　区長(区災害対策本部長)は区内避難所の開設権限を有するが、自宅等に復帰できない者の他施設への移動、区内避難所における受け入れ期間延長は危機管理監(市災害対策本部危機管理部長)が判断することとなっており、区長(区災害対策本部長)の意見を聴くプロセスが保障されていない。</w:t>
      </w:r>
    </w:p>
    <w:p w:rsidR="003D6458" w:rsidRPr="00AF206F" w:rsidRDefault="003D6458" w:rsidP="003D6458">
      <w:pPr>
        <w:widowControl/>
        <w:ind w:leftChars="500" w:left="1250" w:hangingChars="100" w:hanging="200"/>
        <w:jc w:val="left"/>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災害発生時に学校施設が住民の避難所となった場合における区長の校長や教員に対する指揮監督権がない（学校長及び教員は避難所の管理・運営に対し「協力」するものと位置づけられているが、協力はあくまでも任意であって、強制ではない）。</w:t>
      </w:r>
    </w:p>
    <w:p w:rsidR="003D6458" w:rsidRPr="00AF206F" w:rsidRDefault="003D6458" w:rsidP="003D6458">
      <w:pPr>
        <w:widowControl/>
        <w:ind w:leftChars="500" w:left="1250" w:hangingChars="100" w:hanging="200"/>
        <w:jc w:val="left"/>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災害発生時に避難所となる学校施設について、その後の復旧･復興状況に応じた学校機能の回復等の判断権限は学校長にあり、区長（区災害対策本部長）と意見の相違があった場合、区長の意見が反映されないおそれがある。</w:t>
      </w:r>
    </w:p>
    <w:p w:rsidR="003D6458" w:rsidRPr="00AF206F" w:rsidRDefault="003D6458" w:rsidP="003D6458">
      <w:pPr>
        <w:widowControl/>
        <w:jc w:val="left"/>
        <w:rPr>
          <w:rFonts w:ascii="Meiryo UI" w:eastAsia="Meiryo UI" w:hAnsi="Meiryo UI"/>
          <w:color w:val="000000" w:themeColor="text1"/>
        </w:rPr>
      </w:pPr>
    </w:p>
    <w:p w:rsidR="003D6458" w:rsidRPr="00AF206F" w:rsidRDefault="003D6458" w:rsidP="005911D5">
      <w:pPr>
        <w:widowControl/>
        <w:ind w:leftChars="200" w:left="630" w:hangingChars="100" w:hanging="210"/>
        <w:jc w:val="left"/>
        <w:rPr>
          <w:rFonts w:ascii="Meiryo UI" w:eastAsia="Meiryo UI" w:hAnsi="Meiryo UI"/>
        </w:rPr>
      </w:pPr>
      <w:r w:rsidRPr="00AF206F">
        <w:rPr>
          <w:rFonts w:ascii="Meiryo UI" w:eastAsia="Meiryo UI" w:hAnsi="Meiryo UI" w:hint="eastAsia"/>
        </w:rPr>
        <w:t>・　教育委員会の権限に属する事務において、区の特性に応じて区長(区担当教育次長)が決定する事項と市全体で統一する事項の整理が不明確となっている。</w:t>
      </w:r>
    </w:p>
    <w:p w:rsidR="00B50886" w:rsidRDefault="003D6458" w:rsidP="00B50886">
      <w:pPr>
        <w:widowControl/>
        <w:ind w:leftChars="299" w:left="1216" w:hangingChars="294" w:hanging="588"/>
        <w:jc w:val="left"/>
        <w:rPr>
          <w:rFonts w:ascii="Meiryo UI" w:eastAsia="Meiryo UI" w:hAnsi="Meiryo UI"/>
          <w:sz w:val="20"/>
          <w:szCs w:val="20"/>
        </w:rPr>
      </w:pPr>
      <w:r w:rsidRPr="00AF206F">
        <w:rPr>
          <w:rFonts w:ascii="Meiryo UI" w:eastAsia="Meiryo UI" w:hAnsi="Meiryo UI" w:hint="eastAsia"/>
          <w:sz w:val="20"/>
          <w:szCs w:val="20"/>
        </w:rPr>
        <w:t>例　・　全国学力・学習調査の結果公表については、文科省が定める要領に反しない限り、市町村の教育委員会独自の判断に委ねられており、地域住民と区の教育環境の課題の共有化のために必要な基本的なデータであるため、各区独自の判断で公表できるようにすべきだが、本市では教育委員会が全市統一的に決定している。</w:t>
      </w:r>
    </w:p>
    <w:p w:rsidR="00723D30" w:rsidRPr="00AF206F" w:rsidRDefault="00B50886" w:rsidP="00B50886">
      <w:pPr>
        <w:widowControl/>
        <w:ind w:leftChars="299" w:left="1216" w:hangingChars="294" w:hanging="588"/>
        <w:jc w:val="left"/>
        <w:rPr>
          <w:rFonts w:ascii="Meiryo UI" w:eastAsia="Meiryo UI" w:hAnsi="Meiryo UI"/>
          <w:sz w:val="20"/>
          <w:szCs w:val="20"/>
        </w:rPr>
      </w:pPr>
      <w:r>
        <w:rPr>
          <w:rFonts w:ascii="Meiryo UI" w:eastAsia="Meiryo UI" w:hAnsi="Meiryo UI" w:hint="eastAsia"/>
          <w:sz w:val="20"/>
          <w:szCs w:val="20"/>
        </w:rPr>
        <w:t xml:space="preserve">   </w:t>
      </w:r>
      <w:r w:rsidR="003D6458" w:rsidRPr="00AF206F">
        <w:rPr>
          <w:rFonts w:ascii="Meiryo UI" w:eastAsia="Meiryo UI" w:hAnsi="Meiryo UI" w:hint="eastAsia"/>
          <w:sz w:val="20"/>
          <w:szCs w:val="20"/>
        </w:rPr>
        <w:t>・　学校選択のための資料となる「学校案内」についての作成権限は区長にある(「就学事務」の一環として教育委員会から区長に委任されている)が、区長が卒業生の進学先情報を掲載しようとした場合に当該情報の掲載に反対する校長がいたとしても校長への指導権限は区長にはないため、区長は委任された権限を十分に行使できないことになっている。</w:t>
      </w:r>
    </w:p>
    <w:p w:rsidR="005D44D4" w:rsidRPr="00AF206F" w:rsidRDefault="005D44D4" w:rsidP="005D44D4">
      <w:pPr>
        <w:ind w:firstLineChars="100" w:firstLine="210"/>
        <w:rPr>
          <w:rFonts w:ascii="Meiryo UI" w:eastAsia="Meiryo UI" w:hAnsi="Meiryo UI"/>
        </w:rPr>
      </w:pPr>
      <w:r w:rsidRPr="00AF206F">
        <w:rPr>
          <w:rFonts w:ascii="Meiryo UI" w:eastAsia="Meiryo UI" w:hAnsi="Meiryo UI" w:hint="eastAsia"/>
          <w:b/>
        </w:rPr>
        <w:t>イ　要因</w:t>
      </w:r>
    </w:p>
    <w:p w:rsidR="005D44D4" w:rsidRPr="00AF206F" w:rsidRDefault="005D44D4" w:rsidP="005D44D4">
      <w:pPr>
        <w:widowControl/>
        <w:ind w:leftChars="200" w:left="630" w:hangingChars="100" w:hanging="210"/>
        <w:jc w:val="left"/>
        <w:rPr>
          <w:rFonts w:ascii="Meiryo UI" w:eastAsia="Meiryo UI" w:hAnsi="Meiryo UI"/>
        </w:rPr>
      </w:pPr>
      <w:r w:rsidRPr="00AF206F">
        <w:rPr>
          <w:rFonts w:ascii="Meiryo UI" w:eastAsia="Meiryo UI" w:hAnsi="Meiryo UI" w:hint="eastAsia"/>
        </w:rPr>
        <w:t xml:space="preserve">・ 市長の補助組織内や市長と市長以外の執行機関との間でニア･イズ･ベターの観点からの区長の権限について十分な検討や調整がされていないこと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C20051" w:rsidRPr="00AF206F" w:rsidRDefault="005D44D4" w:rsidP="005D44D4">
      <w:pPr>
        <w:widowControl/>
        <w:ind w:leftChars="200" w:left="630" w:hangingChars="100" w:hanging="210"/>
        <w:jc w:val="left"/>
        <w:rPr>
          <w:rFonts w:ascii="Meiryo UI" w:eastAsia="Meiryo UI" w:hAnsi="Meiryo UI"/>
        </w:rPr>
      </w:pPr>
      <w:r w:rsidRPr="00AF206F">
        <w:rPr>
          <w:rFonts w:ascii="Meiryo UI" w:eastAsia="Meiryo UI" w:hAnsi="Meiryo UI" w:hint="eastAsia"/>
        </w:rPr>
        <w:t xml:space="preserve">・　教育委員会の権限に属する事務についての「区担当教育次長が決定権を持たない事務に関する基準」が抽象的なものになっており、教育委員会からの指示もあいまいなものになっていること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5D44D4" w:rsidRPr="00AF206F" w:rsidRDefault="005D44D4" w:rsidP="005D44D4">
      <w:pPr>
        <w:ind w:firstLineChars="100" w:firstLine="210"/>
        <w:rPr>
          <w:rFonts w:ascii="Meiryo UI" w:eastAsia="Meiryo UI" w:hAnsi="Meiryo UI"/>
          <w:b/>
        </w:rPr>
      </w:pPr>
      <w:r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Pr="00AF206F">
        <w:rPr>
          <w:rFonts w:ascii="Meiryo UI" w:eastAsia="Meiryo UI" w:hAnsi="Meiryo UI" w:hint="eastAsia"/>
          <w:b/>
        </w:rPr>
        <w:t>取組の方向性</w:t>
      </w:r>
      <w:r w:rsidR="00884CE4" w:rsidRPr="00AF206F">
        <w:rPr>
          <w:rFonts w:ascii="Meiryo UI" w:eastAsia="Meiryo UI" w:hAnsi="Meiryo UI" w:hint="eastAsia"/>
          <w:b/>
        </w:rPr>
        <w:t>）</w:t>
      </w:r>
    </w:p>
    <w:p w:rsidR="005D44D4" w:rsidRPr="00AF206F" w:rsidRDefault="005D44D4" w:rsidP="005D44D4">
      <w:pPr>
        <w:widowControl/>
        <w:ind w:firstLineChars="200" w:firstLine="420"/>
        <w:jc w:val="left"/>
        <w:rPr>
          <w:rFonts w:ascii="Meiryo UI" w:eastAsia="Meiryo UI" w:hAnsi="Meiryo UI"/>
          <w:b/>
        </w:rPr>
      </w:pPr>
      <w:r w:rsidRPr="00AF206F">
        <w:rPr>
          <w:rFonts w:ascii="Meiryo UI" w:eastAsia="Meiryo UI" w:hAnsi="Meiryo UI" w:hint="eastAsia"/>
          <w:b/>
        </w:rPr>
        <w:t>①さらに委譲すべき権限の洗い出しと調整</w:t>
      </w:r>
    </w:p>
    <w:p w:rsidR="005D44D4" w:rsidRPr="00AF206F" w:rsidRDefault="005D44D4" w:rsidP="005D44D4">
      <w:pPr>
        <w:widowControl/>
        <w:ind w:leftChars="300" w:left="840" w:hangingChars="100" w:hanging="210"/>
        <w:jc w:val="left"/>
        <w:rPr>
          <w:rFonts w:ascii="Meiryo UI" w:eastAsia="Meiryo UI" w:hAnsi="Meiryo UI"/>
        </w:rPr>
      </w:pPr>
      <w:r w:rsidRPr="00AF206F">
        <w:rPr>
          <w:rFonts w:ascii="Meiryo UI" w:eastAsia="Meiryo UI" w:hAnsi="Meiryo UI" w:hint="eastAsia"/>
        </w:rPr>
        <w:t>●各区長から権限委譲について疑問がある事例を収集し、各部会において関係所属</w:t>
      </w:r>
      <w:r w:rsidR="006F68C9" w:rsidRPr="00AF206F">
        <w:rPr>
          <w:rFonts w:ascii="Meiryo UI" w:eastAsia="Meiryo UI" w:hAnsi="Meiryo UI" w:hint="eastAsia"/>
          <w:color w:val="000000" w:themeColor="text1"/>
        </w:rPr>
        <w:t>と</w:t>
      </w:r>
      <w:r w:rsidRPr="00AF206F">
        <w:rPr>
          <w:rFonts w:ascii="Meiryo UI" w:eastAsia="Meiryo UI" w:hAnsi="Meiryo UI" w:hint="eastAsia"/>
        </w:rPr>
        <w:t>事実確認を行った後、委譲すべき権限の洗い出しを行い</w:t>
      </w:r>
      <w:r w:rsidR="00E4524C" w:rsidRPr="00AF206F">
        <w:rPr>
          <w:rFonts w:ascii="Meiryo UI" w:eastAsia="Meiryo UI" w:hAnsi="Meiryo UI" w:hint="eastAsia"/>
          <w:color w:val="000000" w:themeColor="text1"/>
        </w:rPr>
        <w:t>区長会議としての合意形成を経て市長・副市長と協議のうえ決定し、</w:t>
      </w:r>
      <w:r w:rsidRPr="00AF206F">
        <w:rPr>
          <w:rFonts w:ascii="Meiryo UI" w:eastAsia="Meiryo UI" w:hAnsi="Meiryo UI" w:hint="eastAsia"/>
        </w:rPr>
        <w:t>関係所属と調整する。</w:t>
      </w:r>
    </w:p>
    <w:p w:rsidR="00C20051" w:rsidRPr="00AF206F" w:rsidRDefault="005D44D4" w:rsidP="005D44D4">
      <w:pPr>
        <w:widowControl/>
        <w:ind w:firstLineChars="300" w:firstLine="630"/>
        <w:jc w:val="left"/>
        <w:rPr>
          <w:rFonts w:ascii="Meiryo UI" w:eastAsia="Meiryo UI" w:hAnsi="Meiryo UI"/>
        </w:rPr>
      </w:pPr>
      <w:r w:rsidRPr="00AF206F">
        <w:rPr>
          <w:rFonts w:ascii="Meiryo UI" w:eastAsia="Meiryo UI" w:hAnsi="Meiryo UI" w:hint="eastAsia"/>
        </w:rPr>
        <w:t>●以降につき随時区長の申し出を受け上記と同様に部会で取り扱う。</w:t>
      </w:r>
    </w:p>
    <w:p w:rsidR="005D44D4" w:rsidRPr="00AF206F" w:rsidRDefault="005D44D4" w:rsidP="005D44D4">
      <w:pPr>
        <w:widowControl/>
        <w:ind w:firstLineChars="200" w:firstLine="420"/>
        <w:jc w:val="left"/>
        <w:rPr>
          <w:rFonts w:ascii="Meiryo UI" w:eastAsia="Meiryo UI" w:hAnsi="Meiryo UI"/>
          <w:b/>
        </w:rPr>
      </w:pPr>
      <w:r w:rsidRPr="00AF206F">
        <w:rPr>
          <w:rFonts w:ascii="Meiryo UI" w:eastAsia="Meiryo UI" w:hAnsi="Meiryo UI" w:hint="eastAsia"/>
          <w:b/>
        </w:rPr>
        <w:t>②区担当教育次長についての権限・事務の整理</w:t>
      </w:r>
    </w:p>
    <w:p w:rsidR="005D44D4" w:rsidRPr="00AF206F" w:rsidRDefault="00442854" w:rsidP="005D44D4">
      <w:pPr>
        <w:widowControl/>
        <w:ind w:leftChars="300" w:left="840" w:hangingChars="100" w:hanging="210"/>
        <w:jc w:val="left"/>
        <w:rPr>
          <w:rFonts w:ascii="Meiryo UI" w:eastAsia="Meiryo UI" w:hAnsi="Meiryo UI"/>
        </w:rPr>
      </w:pPr>
      <w:r w:rsidRPr="00AF206F">
        <w:rPr>
          <w:rFonts w:ascii="Meiryo UI" w:eastAsia="Meiryo UI" w:hAnsi="Meiryo UI" w:hint="eastAsia"/>
        </w:rPr>
        <w:t>●</w:t>
      </w:r>
      <w:r w:rsidR="005D44D4" w:rsidRPr="00AF206F">
        <w:rPr>
          <w:rFonts w:ascii="Meiryo UI" w:eastAsia="Meiryo UI" w:hAnsi="Meiryo UI" w:hint="eastAsia"/>
        </w:rPr>
        <w:t>教育委員会関係については、「区担当教育次長が決定権を持たない事務に関する基準」に基づき具体的な事務の仕分けを行う。（区長(区担当教育次長)会議としての問題提起、総合教育会議の場の活用）</w:t>
      </w:r>
    </w:p>
    <w:p w:rsidR="005D44D4" w:rsidRPr="00AF206F" w:rsidRDefault="005D44D4" w:rsidP="005D44D4">
      <w:pPr>
        <w:widowControl/>
        <w:ind w:firstLineChars="300" w:firstLine="630"/>
        <w:jc w:val="left"/>
        <w:rPr>
          <w:rFonts w:ascii="Meiryo UI" w:eastAsia="Meiryo UI" w:hAnsi="Meiryo UI"/>
        </w:rPr>
      </w:pPr>
      <w:r w:rsidRPr="00AF206F">
        <w:rPr>
          <w:rFonts w:ascii="Meiryo UI" w:eastAsia="Meiryo UI" w:hAnsi="Meiryo UI" w:hint="eastAsia"/>
        </w:rPr>
        <w:t>●仕分けは、市長の権限に属する事務について実施した方法を参考に実施する。</w:t>
      </w:r>
    </w:p>
    <w:p w:rsidR="005D44D4" w:rsidRPr="00AF206F" w:rsidRDefault="005D44D4" w:rsidP="005D44D4">
      <w:pPr>
        <w:widowControl/>
        <w:ind w:leftChars="300" w:left="840" w:hangingChars="100" w:hanging="210"/>
        <w:jc w:val="left"/>
        <w:rPr>
          <w:rFonts w:ascii="Meiryo UI" w:eastAsia="Meiryo UI" w:hAnsi="Meiryo UI"/>
        </w:rPr>
      </w:pPr>
      <w:r w:rsidRPr="00AF206F">
        <w:rPr>
          <w:rFonts w:ascii="Meiryo UI" w:eastAsia="Meiryo UI" w:hAnsi="Meiryo UI" w:hint="eastAsia"/>
        </w:rPr>
        <w:t>●事務の執行体制(管理責任者は区担当次長か･区長か、専決か･委任か、補助組織はどの範囲かなど)も明確にすることをルール化する。</w:t>
      </w:r>
    </w:p>
    <w:p w:rsidR="005D44D4" w:rsidRPr="00AF206F" w:rsidRDefault="005D44D4" w:rsidP="005D44D4">
      <w:pPr>
        <w:widowControl/>
        <w:ind w:firstLineChars="300" w:firstLine="630"/>
        <w:jc w:val="left"/>
        <w:rPr>
          <w:rFonts w:ascii="Meiryo UI" w:eastAsia="Meiryo UI" w:hAnsi="Meiryo UI"/>
        </w:rPr>
      </w:pPr>
      <w:r w:rsidRPr="00AF206F">
        <w:rPr>
          <w:rFonts w:ascii="Meiryo UI" w:eastAsia="Meiryo UI" w:hAnsi="Meiryo UI" w:hint="eastAsia"/>
        </w:rPr>
        <w:t>●検討・実施体制として区担当教育次長会議及びその部会を設置する。</w:t>
      </w:r>
    </w:p>
    <w:p w:rsidR="00390119" w:rsidRPr="00AF206F" w:rsidRDefault="00390119" w:rsidP="005D44D4">
      <w:pPr>
        <w:widowControl/>
        <w:ind w:firstLineChars="300" w:firstLine="630"/>
        <w:jc w:val="left"/>
        <w:rPr>
          <w:rFonts w:ascii="Meiryo UI" w:eastAsia="Meiryo UI" w:hAnsi="Meiryo UI"/>
        </w:rPr>
      </w:pPr>
    </w:p>
    <w:p w:rsidR="00390119" w:rsidRPr="00AF206F" w:rsidRDefault="00390119" w:rsidP="005D44D4">
      <w:pPr>
        <w:widowControl/>
        <w:ind w:firstLineChars="300" w:firstLine="630"/>
        <w:jc w:val="left"/>
        <w:rPr>
          <w:rFonts w:ascii="Meiryo UI" w:eastAsia="Meiryo UI" w:hAnsi="Meiryo UI"/>
        </w:rPr>
      </w:pPr>
    </w:p>
    <w:p w:rsidR="00390119" w:rsidRPr="00AF206F" w:rsidRDefault="00390119" w:rsidP="005D44D4">
      <w:pPr>
        <w:widowControl/>
        <w:ind w:firstLineChars="300" w:firstLine="630"/>
        <w:jc w:val="left"/>
        <w:rPr>
          <w:rFonts w:ascii="Meiryo UI" w:eastAsia="Meiryo UI" w:hAnsi="Meiryo UI"/>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390119">
        <w:tc>
          <w:tcPr>
            <w:tcW w:w="1129" w:type="dxa"/>
            <w:shd w:val="clear" w:color="auto" w:fill="000000" w:themeFill="text1"/>
            <w:vAlign w:val="center"/>
          </w:tcPr>
          <w:p w:rsidR="00390119" w:rsidRPr="00AF206F" w:rsidRDefault="00390119"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Ⅱ</w:t>
            </w:r>
          </w:p>
        </w:tc>
        <w:tc>
          <w:tcPr>
            <w:tcW w:w="8505" w:type="dxa"/>
            <w:vAlign w:val="center"/>
          </w:tcPr>
          <w:p w:rsidR="00390119" w:rsidRPr="00AF206F" w:rsidRDefault="00390119" w:rsidP="00390119">
            <w:pPr>
              <w:rPr>
                <w:rFonts w:ascii="Meiryo UI" w:eastAsia="Meiryo UI" w:hAnsi="Meiryo UI"/>
                <w:b/>
              </w:rPr>
            </w:pPr>
            <w:r w:rsidRPr="00AF206F">
              <w:rPr>
                <w:rFonts w:ascii="Meiryo UI" w:eastAsia="Meiryo UI" w:hAnsi="Meiryo UI" w:hint="eastAsia"/>
                <w:b/>
              </w:rPr>
              <w:t>区間調整の仕組みと運営（区長会議を含む）</w:t>
            </w:r>
          </w:p>
        </w:tc>
      </w:tr>
    </w:tbl>
    <w:p w:rsidR="000009B5" w:rsidRPr="00AF206F" w:rsidRDefault="000009B5">
      <w:pPr>
        <w:widowControl/>
        <w:jc w:val="left"/>
        <w:rPr>
          <w:rFonts w:ascii="Meiryo UI" w:eastAsia="Meiryo UI" w:hAnsi="Meiryo UI"/>
        </w:rPr>
      </w:pPr>
    </w:p>
    <w:p w:rsidR="004A734B" w:rsidRPr="00AF206F" w:rsidRDefault="003F7A6C" w:rsidP="00723D30">
      <w:pPr>
        <w:rPr>
          <w:rFonts w:ascii="Meiryo UI" w:eastAsia="Meiryo UI" w:hAnsi="Meiryo UI"/>
          <w:b/>
        </w:rPr>
      </w:pPr>
      <w:r w:rsidRPr="00AF206F">
        <w:rPr>
          <w:rFonts w:ascii="Meiryo UI" w:eastAsia="Meiryo UI" w:hAnsi="Meiryo UI" w:hint="eastAsia"/>
          <w:b/>
        </w:rPr>
        <w:t>１</w:t>
      </w:r>
      <w:r w:rsidR="00723D30"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4A734B" w:rsidRPr="00AF206F" w:rsidTr="005068E2">
        <w:tc>
          <w:tcPr>
            <w:tcW w:w="9639" w:type="dxa"/>
            <w:shd w:val="pct10" w:color="auto" w:fill="auto"/>
          </w:tcPr>
          <w:p w:rsidR="004A734B" w:rsidRPr="00AF206F" w:rsidRDefault="004A734B" w:rsidP="004A734B">
            <w:pPr>
              <w:rPr>
                <w:rFonts w:ascii="Meiryo UI" w:eastAsia="Meiryo UI" w:hAnsi="Meiryo UI"/>
                <w:b/>
              </w:rPr>
            </w:pPr>
            <w:r w:rsidRPr="00AF206F">
              <w:rPr>
                <w:rFonts w:ascii="Meiryo UI" w:eastAsia="Meiryo UI" w:hAnsi="Meiryo UI" w:hint="eastAsia"/>
                <w:b/>
              </w:rPr>
              <w:t>【取組の趣旨・目的】</w:t>
            </w:r>
          </w:p>
          <w:p w:rsidR="004A734B" w:rsidRPr="00AF206F" w:rsidRDefault="004A734B" w:rsidP="004A734B">
            <w:pPr>
              <w:ind w:leftChars="50" w:left="105" w:firstLineChars="100" w:firstLine="210"/>
              <w:rPr>
                <w:rFonts w:ascii="Meiryo UI" w:eastAsia="Meiryo UI" w:hAnsi="Meiryo UI"/>
              </w:rPr>
            </w:pPr>
            <w:r w:rsidRPr="00AF206F">
              <w:rPr>
                <w:rFonts w:ascii="Meiryo UI" w:eastAsia="Meiryo UI" w:hAnsi="Meiryo UI" w:hint="eastAsia"/>
              </w:rPr>
              <w:t>区長・区</w:t>
            </w:r>
            <w:r w:rsidR="00525362" w:rsidRPr="00AF206F">
              <w:rPr>
                <w:rFonts w:ascii="Meiryo UI" w:eastAsia="Meiryo UI" w:hAnsi="Meiryo UI"/>
              </w:rPr>
              <w:t>CM</w:t>
            </w:r>
            <w:r w:rsidRPr="00AF206F">
              <w:rPr>
                <w:rFonts w:ascii="Meiryo UI" w:eastAsia="Meiryo UI" w:hAnsi="Meiryo UI" w:hint="eastAsia"/>
              </w:rPr>
              <w:t>が所管する施策や事業のうち、複数区で共通するもの、または複数区にまたがるものについて、区間での連携や調整が円滑に行われるようにする。</w:t>
            </w:r>
          </w:p>
          <w:p w:rsidR="004A734B" w:rsidRPr="00AF206F" w:rsidRDefault="004A734B" w:rsidP="004A734B">
            <w:pPr>
              <w:ind w:leftChars="50" w:left="105" w:firstLineChars="100" w:firstLine="210"/>
              <w:rPr>
                <w:rFonts w:ascii="Meiryo UI" w:eastAsia="Meiryo UI" w:hAnsi="Meiryo UI"/>
                <w:b/>
              </w:rPr>
            </w:pPr>
          </w:p>
          <w:p w:rsidR="004A734B" w:rsidRPr="00AF206F" w:rsidRDefault="004A734B" w:rsidP="004A734B">
            <w:pPr>
              <w:ind w:left="210" w:hangingChars="100" w:hanging="210"/>
              <w:rPr>
                <w:rFonts w:ascii="Meiryo UI" w:eastAsia="Meiryo UI" w:hAnsi="Meiryo UI"/>
                <w:b/>
                <w:color w:val="000000" w:themeColor="text1"/>
              </w:rPr>
            </w:pPr>
            <w:r w:rsidRPr="00AF206F">
              <w:rPr>
                <w:rFonts w:ascii="Meiryo UI" w:eastAsia="Meiryo UI" w:hAnsi="Meiryo UI" w:hint="eastAsia"/>
                <w:b/>
                <w:color w:val="000000" w:themeColor="text1"/>
              </w:rPr>
              <w:t>【具体的な取組・成果】</w:t>
            </w:r>
          </w:p>
          <w:p w:rsidR="004A734B" w:rsidRPr="00AF206F" w:rsidRDefault="004A734B" w:rsidP="005911D5">
            <w:pPr>
              <w:ind w:leftChars="50" w:left="105" w:firstLineChars="100" w:firstLine="210"/>
              <w:rPr>
                <w:rFonts w:ascii="Meiryo UI" w:eastAsia="Meiryo UI" w:hAnsi="Meiryo UI"/>
                <w:b/>
                <w:color w:val="000000" w:themeColor="text1"/>
              </w:rPr>
            </w:pPr>
            <w:r w:rsidRPr="00AF206F">
              <w:rPr>
                <w:rFonts w:ascii="Meiryo UI" w:eastAsia="Meiryo UI" w:hAnsi="Meiryo UI" w:hint="eastAsia"/>
              </w:rPr>
              <w:t>平成</w:t>
            </w:r>
            <w:r w:rsidR="003F7A6C" w:rsidRPr="00AF206F">
              <w:rPr>
                <w:rFonts w:ascii="Meiryo UI" w:eastAsia="Meiryo UI" w:hAnsi="Meiryo UI"/>
              </w:rPr>
              <w:t>24</w:t>
            </w:r>
            <w:r w:rsidRPr="00AF206F">
              <w:rPr>
                <w:rFonts w:ascii="Meiryo UI" w:eastAsia="Meiryo UI" w:hAnsi="Meiryo UI" w:hint="eastAsia"/>
              </w:rPr>
              <w:t>年度には区間調整・課題解決のため、複数区にまたがる施策・事業間調整及び財源配分の仕組みを整理したことにより、区長の間での連携や調整が円滑に実施できるようになった。</w:t>
            </w:r>
          </w:p>
          <w:p w:rsidR="004A734B" w:rsidRPr="00AF206F" w:rsidRDefault="004A734B" w:rsidP="005911D5">
            <w:pPr>
              <w:ind w:leftChars="50" w:left="105" w:firstLineChars="100" w:firstLine="210"/>
              <w:rPr>
                <w:rFonts w:ascii="Meiryo UI" w:eastAsia="Meiryo UI" w:hAnsi="Meiryo UI"/>
                <w:b/>
                <w:color w:val="000000" w:themeColor="text1"/>
              </w:rPr>
            </w:pPr>
            <w:r w:rsidRPr="00AF206F">
              <w:rPr>
                <w:rFonts w:ascii="Meiryo UI" w:eastAsia="Meiryo UI" w:hAnsi="Meiryo UI" w:hint="eastAsia"/>
              </w:rPr>
              <w:t>また、同年度に各区に共通する課題や複数区に関わる課題について、区長会議の下にテーマごとに区長が参画し議論する部会を設置した。さらに、平成</w:t>
            </w:r>
            <w:r w:rsidR="003F7A6C" w:rsidRPr="00AF206F">
              <w:rPr>
                <w:rFonts w:ascii="Meiryo UI" w:eastAsia="Meiryo UI" w:hAnsi="Meiryo UI"/>
              </w:rPr>
              <w:t>26</w:t>
            </w:r>
            <w:r w:rsidRPr="00AF206F">
              <w:rPr>
                <w:rFonts w:ascii="Meiryo UI" w:eastAsia="Meiryo UI" w:hAnsi="Meiryo UI" w:hint="eastAsia"/>
              </w:rPr>
              <w:t>年</w:t>
            </w:r>
            <w:r w:rsidR="003F7A6C" w:rsidRPr="00AF206F">
              <w:rPr>
                <w:rFonts w:ascii="Meiryo UI" w:eastAsia="Meiryo UI" w:hAnsi="Meiryo UI" w:hint="eastAsia"/>
              </w:rPr>
              <w:t>１</w:t>
            </w:r>
            <w:r w:rsidRPr="00AF206F">
              <w:rPr>
                <w:rFonts w:ascii="Meiryo UI" w:eastAsia="Meiryo UI" w:hAnsi="Meiryo UI" w:hint="eastAsia"/>
              </w:rPr>
              <w:t>月からは部会の権限を拡充し、部会決定を区長会議の決定とみなす（部会主義）ことで一層迅速かつ円滑に意思決定や連携・調整が行えるようになった。</w:t>
            </w:r>
          </w:p>
          <w:p w:rsidR="004A734B" w:rsidRPr="00AF206F" w:rsidRDefault="004A734B" w:rsidP="005911D5">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さらに、空家対策やこどもの貧困対策など、区局横断的な課題に対し、縦割りの対応とならないよう、区長会議が</w:t>
            </w:r>
            <w:r w:rsidR="006F5D7C" w:rsidRPr="00AF206F">
              <w:rPr>
                <w:rFonts w:ascii="Meiryo UI" w:eastAsia="Meiryo UI" w:hAnsi="Meiryo UI" w:hint="eastAsia"/>
                <w:color w:val="000000" w:themeColor="text1"/>
              </w:rPr>
              <w:t>横串</w:t>
            </w:r>
            <w:r w:rsidRPr="00AF206F">
              <w:rPr>
                <w:rFonts w:ascii="Meiryo UI" w:eastAsia="Meiryo UI" w:hAnsi="Meiryo UI" w:hint="eastAsia"/>
                <w:color w:val="000000" w:themeColor="text1"/>
              </w:rPr>
              <w:t>を挿す機能も果たしている。</w:t>
            </w:r>
          </w:p>
          <w:p w:rsidR="004F7BC3" w:rsidRPr="00AF206F" w:rsidRDefault="004F7BC3" w:rsidP="004A734B">
            <w:pPr>
              <w:ind w:leftChars="50" w:left="105" w:firstLineChars="100" w:firstLine="210"/>
              <w:rPr>
                <w:rFonts w:ascii="Meiryo UI" w:eastAsia="Meiryo UI" w:hAnsi="Meiryo UI"/>
                <w:b/>
                <w:color w:val="000000" w:themeColor="text1"/>
              </w:rPr>
            </w:pP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複数区が共同した事業の企画実施の事例としては、隣接する</w:t>
            </w:r>
            <w:r w:rsidR="003F7A6C" w:rsidRPr="00AF206F">
              <w:rPr>
                <w:rFonts w:ascii="Meiryo UI" w:eastAsia="Meiryo UI" w:hAnsi="Meiryo UI" w:hint="eastAsia"/>
                <w:szCs w:val="21"/>
              </w:rPr>
              <w:t>３</w:t>
            </w:r>
            <w:r w:rsidRPr="00AF206F">
              <w:rPr>
                <w:rFonts w:ascii="Meiryo UI" w:eastAsia="Meiryo UI" w:hAnsi="Meiryo UI" w:hint="eastAsia"/>
                <w:szCs w:val="21"/>
              </w:rPr>
              <w:t>～</w:t>
            </w:r>
            <w:r w:rsidR="003F7A6C" w:rsidRPr="00AF206F">
              <w:rPr>
                <w:rFonts w:ascii="Meiryo UI" w:eastAsia="Meiryo UI" w:hAnsi="Meiryo UI" w:hint="eastAsia"/>
                <w:szCs w:val="21"/>
              </w:rPr>
              <w:t>４</w:t>
            </w:r>
            <w:r w:rsidRPr="00AF206F">
              <w:rPr>
                <w:rFonts w:ascii="Meiryo UI" w:eastAsia="Meiryo UI" w:hAnsi="Meiryo UI" w:hint="eastAsia"/>
                <w:szCs w:val="21"/>
              </w:rPr>
              <w:t>区合同による防災計画検証・策定事業、防犯カメラ設置事業、にぎわい創出事業などが実施された。</w:t>
            </w: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また、例えば共済型の訪問型病児・病後児保育など区の先進的な事業について</w:t>
            </w:r>
            <w:r w:rsidR="00FE5CF2" w:rsidRPr="00AF206F">
              <w:rPr>
                <w:rFonts w:ascii="Meiryo UI" w:eastAsia="Meiryo UI" w:hAnsi="Meiryo UI" w:hint="eastAsia"/>
                <w:szCs w:val="21"/>
              </w:rPr>
              <w:t>、</w:t>
            </w:r>
            <w:r w:rsidRPr="00AF206F">
              <w:rPr>
                <w:rFonts w:ascii="Meiryo UI" w:eastAsia="Meiryo UI" w:hAnsi="Meiryo UI" w:hint="eastAsia"/>
                <w:szCs w:val="21"/>
              </w:rPr>
              <w:t>区長会議において実施状況を</w:t>
            </w:r>
            <w:r w:rsidR="00AC5F1E" w:rsidRPr="00AF206F">
              <w:rPr>
                <w:rFonts w:ascii="Meiryo UI" w:eastAsia="Meiryo UI" w:hAnsi="Meiryo UI" w:hint="eastAsia"/>
                <w:szCs w:val="21"/>
              </w:rPr>
              <w:t>共有するなど情報共有を進めた結果、他にも導入する区が出てきたり</w:t>
            </w:r>
            <w:r w:rsidRPr="00AF206F">
              <w:rPr>
                <w:rFonts w:ascii="Meiryo UI" w:eastAsia="Meiryo UI" w:hAnsi="Meiryo UI" w:hint="eastAsia"/>
                <w:szCs w:val="21"/>
              </w:rPr>
              <w:t>、あるいは事業によっては全市的な取組につながるなど、成果を上げた。</w:t>
            </w: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各区の業務改善・区民サービスの向上についても、先進的な区の取組事例で区長会議等で共有して他の区においても採り入れられるところは</w:t>
            </w:r>
            <w:r w:rsidR="006F5D7C" w:rsidRPr="00AF206F">
              <w:rPr>
                <w:rFonts w:ascii="Meiryo UI" w:eastAsia="Meiryo UI" w:hAnsi="Meiryo UI" w:hint="eastAsia"/>
                <w:szCs w:val="21"/>
              </w:rPr>
              <w:t>取り入れる</w:t>
            </w:r>
            <w:r w:rsidRPr="00AF206F">
              <w:rPr>
                <w:rFonts w:ascii="Meiryo UI" w:eastAsia="Meiryo UI" w:hAnsi="Meiryo UI" w:hint="eastAsia"/>
                <w:szCs w:val="21"/>
              </w:rPr>
              <w:t>など、全体的な業務改善の進展・区民サービスの向上につながった。</w:t>
            </w:r>
          </w:p>
          <w:p w:rsidR="002D7693" w:rsidRPr="00AF206F" w:rsidRDefault="002D7693" w:rsidP="005911D5">
            <w:pPr>
              <w:ind w:leftChars="50" w:left="105" w:firstLineChars="100" w:firstLine="210"/>
              <w:rPr>
                <w:rFonts w:ascii="Meiryo UI" w:eastAsia="Meiryo UI" w:hAnsi="Meiryo UI"/>
                <w:szCs w:val="21"/>
              </w:rPr>
            </w:pPr>
            <w:r w:rsidRPr="00AF206F">
              <w:rPr>
                <w:rFonts w:ascii="Meiryo UI" w:eastAsia="Meiryo UI" w:hAnsi="Meiryo UI" w:hint="eastAsia"/>
                <w:szCs w:val="21"/>
              </w:rPr>
              <w:t>さらには区長会議の部会が中心となり</w:t>
            </w:r>
            <w:r w:rsidR="00FE5CF2" w:rsidRPr="00AF206F">
              <w:rPr>
                <w:rFonts w:ascii="Meiryo UI" w:eastAsia="Meiryo UI" w:hAnsi="Meiryo UI" w:hint="eastAsia"/>
                <w:szCs w:val="21"/>
              </w:rPr>
              <w:t>、</w:t>
            </w:r>
            <w:r w:rsidR="00F6269D" w:rsidRPr="00AF206F">
              <w:rPr>
                <w:rFonts w:ascii="Meiryo UI" w:eastAsia="Meiryo UI" w:hAnsi="Meiryo UI" w:hint="eastAsia"/>
                <w:szCs w:val="21"/>
              </w:rPr>
              <w:t>全市的な</w:t>
            </w:r>
            <w:r w:rsidRPr="00AF206F">
              <w:rPr>
                <w:rFonts w:ascii="Meiryo UI" w:eastAsia="Meiryo UI" w:hAnsi="Meiryo UI" w:hint="eastAsia"/>
                <w:szCs w:val="21"/>
              </w:rPr>
              <w:t>取組の活性化や改善を図る「特色ある英語力向上取組み事例共有会」を開催</w:t>
            </w:r>
            <w:r w:rsidR="00FE5CF2" w:rsidRPr="00AF206F">
              <w:rPr>
                <w:rFonts w:ascii="Meiryo UI" w:eastAsia="Meiryo UI" w:hAnsi="Meiryo UI" w:hint="eastAsia"/>
                <w:szCs w:val="21"/>
              </w:rPr>
              <w:t>する</w:t>
            </w:r>
            <w:r w:rsidRPr="00AF206F">
              <w:rPr>
                <w:rFonts w:ascii="Meiryo UI" w:eastAsia="Meiryo UI" w:hAnsi="Meiryo UI" w:hint="eastAsia"/>
                <w:szCs w:val="21"/>
              </w:rPr>
              <w:t>など、区間の連携・協力による様々な取組が行われた。</w:t>
            </w:r>
          </w:p>
          <w:p w:rsidR="000009B5" w:rsidRPr="00AF206F" w:rsidRDefault="000009B5" w:rsidP="000009B5">
            <w:pPr>
              <w:rPr>
                <w:rFonts w:ascii="Meiryo UI" w:eastAsia="Meiryo UI" w:hAnsi="Meiryo UI"/>
                <w:b/>
                <w:color w:val="000000" w:themeColor="text1"/>
              </w:rPr>
            </w:pPr>
          </w:p>
          <w:p w:rsidR="004A734B" w:rsidRPr="00AF206F" w:rsidRDefault="004A734B" w:rsidP="004A734B">
            <w:pPr>
              <w:rPr>
                <w:rFonts w:ascii="Meiryo UI" w:eastAsia="Meiryo UI" w:hAnsi="Meiryo UI"/>
                <w:b/>
                <w:color w:val="000000" w:themeColor="text1"/>
              </w:rPr>
            </w:pPr>
            <w:r w:rsidRPr="00AF206F">
              <w:rPr>
                <w:rFonts w:ascii="Meiryo UI" w:eastAsia="Meiryo UI" w:hAnsi="Meiryo UI" w:hint="eastAsia"/>
                <w:b/>
                <w:color w:val="000000" w:themeColor="text1"/>
              </w:rPr>
              <w:t>【残された課題】</w:t>
            </w:r>
          </w:p>
          <w:p w:rsidR="004A734B" w:rsidRPr="00AF206F" w:rsidRDefault="004A734B" w:rsidP="004A734B">
            <w:pPr>
              <w:ind w:leftChars="50" w:left="210" w:hangingChars="50" w:hanging="105"/>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他区における事業実施を前提とした予算編成が行われる可能性がある</w:t>
            </w:r>
          </w:p>
          <w:p w:rsidR="004A734B" w:rsidRPr="00AF206F" w:rsidRDefault="004A734B" w:rsidP="004A734B">
            <w:pPr>
              <w:ind w:leftChars="50" w:left="210" w:hangingChars="50" w:hanging="105"/>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区の良い取組が他の区に必ずしも広がらない</w:t>
            </w:r>
          </w:p>
          <w:p w:rsidR="000009B5" w:rsidRPr="00AF206F" w:rsidRDefault="004A734B" w:rsidP="000009B5">
            <w:pPr>
              <w:ind w:leftChars="50" w:left="210" w:hangingChars="50" w:hanging="105"/>
              <w:rPr>
                <w:rFonts w:ascii="Meiryo UI" w:eastAsia="Meiryo UI" w:hAnsi="Meiryo UI"/>
                <w:color w:val="FF0000"/>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区間で区民サービスに不公平が生じないように留意する必要がある</w:t>
            </w:r>
          </w:p>
          <w:p w:rsidR="004A734B" w:rsidRPr="00AF206F" w:rsidRDefault="004A734B" w:rsidP="000009B5">
            <w:pPr>
              <w:ind w:leftChars="50" w:left="210" w:hangingChars="50" w:hanging="105"/>
              <w:rPr>
                <w:rFonts w:ascii="Meiryo UI" w:eastAsia="Meiryo UI" w:hAnsi="Meiryo UI"/>
                <w:color w:val="FF0000"/>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区長会議の運営について更に改善する余地がある</w:t>
            </w:r>
          </w:p>
        </w:tc>
      </w:tr>
    </w:tbl>
    <w:p w:rsidR="000009B5" w:rsidRPr="00AF206F" w:rsidRDefault="000009B5" w:rsidP="00104703">
      <w:pPr>
        <w:rPr>
          <w:rFonts w:ascii="Meiryo UI" w:eastAsia="Meiryo UI" w:hAnsi="Meiryo UI"/>
          <w:b/>
        </w:rPr>
      </w:pPr>
    </w:p>
    <w:p w:rsidR="004A734B" w:rsidRPr="00AF206F" w:rsidRDefault="003F7A6C" w:rsidP="00104703">
      <w:pPr>
        <w:rPr>
          <w:rFonts w:ascii="Meiryo UI" w:eastAsia="Meiryo UI" w:hAnsi="Meiryo UI"/>
          <w:b/>
        </w:rPr>
      </w:pPr>
      <w:r w:rsidRPr="00AF206F">
        <w:rPr>
          <w:rFonts w:ascii="Meiryo UI" w:eastAsia="Meiryo UI" w:hAnsi="Meiryo UI" w:hint="eastAsia"/>
          <w:b/>
        </w:rPr>
        <w:t>２</w:t>
      </w:r>
      <w:r w:rsidR="00104703" w:rsidRPr="00AF206F">
        <w:rPr>
          <w:rFonts w:ascii="Meiryo UI" w:eastAsia="Meiryo UI" w:hAnsi="Meiryo UI" w:hint="eastAsia"/>
          <w:b/>
        </w:rPr>
        <w:t xml:space="preserve">　課題</w:t>
      </w:r>
      <w:r w:rsidR="00104703" w:rsidRPr="00AF206F">
        <w:rPr>
          <w:rFonts w:ascii="Meiryo UI" w:eastAsia="Meiryo UI" w:hAnsi="Meiryo UI" w:hint="eastAsia"/>
          <w:b/>
          <w:color w:val="000000" w:themeColor="text1"/>
        </w:rPr>
        <w:t>の分析</w:t>
      </w:r>
      <w:r w:rsidR="00104703" w:rsidRPr="00AF206F">
        <w:rPr>
          <w:rFonts w:ascii="Meiryo UI" w:eastAsia="Meiryo UI" w:hAnsi="Meiryo UI" w:hint="eastAsia"/>
          <w:b/>
        </w:rPr>
        <w:t>及び</w:t>
      </w:r>
      <w:r w:rsidR="00104703" w:rsidRPr="00AF206F">
        <w:rPr>
          <w:rFonts w:ascii="Meiryo UI" w:eastAsia="Meiryo UI" w:hAnsi="Meiryo UI" w:hint="eastAsia"/>
          <w:b/>
          <w:color w:val="000000" w:themeColor="text1"/>
        </w:rPr>
        <w:t>その</w:t>
      </w:r>
      <w:r w:rsidR="00104703" w:rsidRPr="00AF206F">
        <w:rPr>
          <w:rFonts w:ascii="Meiryo UI" w:eastAsia="Meiryo UI" w:hAnsi="Meiryo UI" w:hint="eastAsia"/>
          <w:b/>
        </w:rPr>
        <w:t>解消に向けた方向性について</w:t>
      </w:r>
    </w:p>
    <w:p w:rsidR="00214B40" w:rsidRPr="00AF206F" w:rsidRDefault="003D6458" w:rsidP="00104703">
      <w:pPr>
        <w:rPr>
          <w:rFonts w:ascii="Meiryo UI" w:eastAsia="Meiryo UI" w:hAnsi="Meiryo UI"/>
          <w:b/>
          <w:color w:val="000000" w:themeColor="text1"/>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w:t>
      </w:r>
      <w:r w:rsidR="00804A0E" w:rsidRPr="00AF206F">
        <w:rPr>
          <w:rFonts w:ascii="Meiryo UI" w:eastAsia="Meiryo UI" w:hAnsi="Meiryo UI" w:hint="eastAsia"/>
          <w:b/>
          <w:color w:val="000000" w:themeColor="text1"/>
        </w:rPr>
        <w:t>他区における事業実施を前提とした予算編成が行われる可能性がある</w:t>
      </w:r>
    </w:p>
    <w:p w:rsidR="00E71C14" w:rsidRPr="00AF206F" w:rsidRDefault="003D6458" w:rsidP="00E71C14">
      <w:pPr>
        <w:rPr>
          <w:rFonts w:ascii="Meiryo UI" w:eastAsia="Meiryo UI" w:hAnsi="Meiryo UI"/>
          <w:b/>
        </w:rPr>
      </w:pPr>
      <w:r w:rsidRPr="00AF206F">
        <w:rPr>
          <w:rFonts w:ascii="Meiryo UI" w:eastAsia="Meiryo UI" w:hAnsi="Meiryo UI" w:hint="eastAsia"/>
        </w:rPr>
        <w:t xml:space="preserve">　</w:t>
      </w:r>
      <w:r w:rsidRPr="00AF206F">
        <w:rPr>
          <w:rFonts w:ascii="Meiryo UI" w:eastAsia="Meiryo UI" w:hAnsi="Meiryo UI" w:hint="eastAsia"/>
          <w:b/>
        </w:rPr>
        <w:t xml:space="preserve">　ア　課題の趣旨</w:t>
      </w:r>
    </w:p>
    <w:p w:rsidR="00804A0E" w:rsidRPr="00AF206F" w:rsidRDefault="005D44D4" w:rsidP="005911D5">
      <w:pPr>
        <w:ind w:leftChars="200" w:left="63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00E71C14" w:rsidRPr="00AF206F">
        <w:rPr>
          <w:rFonts w:ascii="Meiryo UI" w:eastAsia="Meiryo UI" w:hAnsi="Meiryo UI" w:hint="eastAsia"/>
          <w:color w:val="000000" w:themeColor="text1"/>
        </w:rPr>
        <w:t>区長がその権限と責任において地域の特性に応じた総合的な予算編成を行うことが可能となった反面、</w:t>
      </w:r>
      <w:r w:rsidRPr="00AF206F">
        <w:rPr>
          <w:rFonts w:ascii="Meiryo UI" w:eastAsia="Meiryo UI" w:hAnsi="Meiryo UI" w:hint="eastAsia"/>
          <w:color w:val="000000" w:themeColor="text1"/>
        </w:rPr>
        <w:t>特定の区が</w:t>
      </w:r>
      <w:r w:rsidR="003531CA" w:rsidRPr="00AF206F">
        <w:rPr>
          <w:rFonts w:ascii="Meiryo UI" w:eastAsia="Meiryo UI" w:hAnsi="Meiryo UI" w:hint="eastAsia"/>
          <w:color w:val="000000" w:themeColor="text1"/>
        </w:rPr>
        <w:t>事業や住民サービスを廃止し、その財源を他の事業に充てることで、当該区民が隣接区等の同様の事業やサービスを受けることとなる</w:t>
      </w:r>
      <w:r w:rsidR="00985A0D" w:rsidRPr="00AF206F">
        <w:rPr>
          <w:rFonts w:ascii="Meiryo UI" w:eastAsia="Meiryo UI" w:hAnsi="Meiryo UI" w:hint="eastAsia"/>
          <w:color w:val="000000" w:themeColor="text1"/>
        </w:rPr>
        <w:t>といったことが起こり得て、区間での不公平感が生じる懸念がある。</w:t>
      </w:r>
    </w:p>
    <w:p w:rsidR="005D44D4" w:rsidRPr="00AF206F" w:rsidRDefault="005D44D4" w:rsidP="005D44D4">
      <w:pPr>
        <w:ind w:firstLineChars="100" w:firstLine="210"/>
        <w:rPr>
          <w:rFonts w:ascii="Meiryo UI" w:eastAsia="Meiryo UI" w:hAnsi="Meiryo UI"/>
        </w:rPr>
      </w:pPr>
      <w:r w:rsidRPr="00AF206F">
        <w:rPr>
          <w:rFonts w:ascii="Meiryo UI" w:eastAsia="Meiryo UI" w:hAnsi="Meiryo UI" w:hint="eastAsia"/>
          <w:b/>
        </w:rPr>
        <w:t>イ　要因</w:t>
      </w:r>
    </w:p>
    <w:p w:rsidR="00B82EC8" w:rsidRPr="00AF206F" w:rsidRDefault="00B82EC8" w:rsidP="005D3B35">
      <w:pPr>
        <w:ind w:leftChars="200" w:left="630" w:hangingChars="100" w:hanging="210"/>
        <w:rPr>
          <w:rFonts w:ascii="Meiryo UI" w:eastAsia="Meiryo UI" w:hAnsi="Meiryo UI"/>
        </w:rPr>
      </w:pPr>
      <w:r w:rsidRPr="00AF206F">
        <w:rPr>
          <w:rFonts w:ascii="Meiryo UI" w:eastAsia="Meiryo UI" w:hAnsi="Meiryo UI" w:hint="eastAsia"/>
        </w:rPr>
        <w:t>・　区</w:t>
      </w:r>
      <w:r w:rsidR="00525362" w:rsidRPr="00AF206F">
        <w:rPr>
          <w:rFonts w:ascii="Meiryo UI" w:eastAsia="Meiryo UI" w:hAnsi="Meiryo UI"/>
        </w:rPr>
        <w:t>CM</w:t>
      </w:r>
      <w:r w:rsidRPr="00AF206F">
        <w:rPr>
          <w:rFonts w:ascii="Meiryo UI" w:eastAsia="Meiryo UI" w:hAnsi="Meiryo UI" w:hint="eastAsia"/>
        </w:rPr>
        <w:t>は配分された財源を用いて基礎自治に関する施策･事業全般について責任をもって実施しなければならないという意識が区</w:t>
      </w:r>
      <w:r w:rsidR="00525362" w:rsidRPr="00AF206F">
        <w:rPr>
          <w:rFonts w:ascii="Meiryo UI" w:eastAsia="Meiryo UI" w:hAnsi="Meiryo UI"/>
        </w:rPr>
        <w:t>CM</w:t>
      </w:r>
      <w:r w:rsidRPr="00AF206F">
        <w:rPr>
          <w:rFonts w:ascii="Meiryo UI" w:eastAsia="Meiryo UI" w:hAnsi="Meiryo UI" w:hint="eastAsia"/>
        </w:rPr>
        <w:t xml:space="preserve">と局の双方とも希薄であったこと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D</w:t>
      </w:r>
      <w:r w:rsidR="00DB749D">
        <w:rPr>
          <w:rFonts w:ascii="Meiryo UI" w:eastAsia="Meiryo UI" w:hAnsi="Meiryo UI" w:hint="eastAsia"/>
        </w:rPr>
        <w:t>)</w:t>
      </w:r>
    </w:p>
    <w:p w:rsidR="005D44D4" w:rsidRPr="00AF206F" w:rsidRDefault="00B82EC8" w:rsidP="005D3B35">
      <w:pPr>
        <w:ind w:leftChars="200" w:left="630" w:hangingChars="100" w:hanging="210"/>
        <w:rPr>
          <w:rFonts w:ascii="Meiryo UI" w:eastAsia="Meiryo UI" w:hAnsi="Meiryo UI"/>
        </w:rPr>
      </w:pPr>
      <w:r w:rsidRPr="00AF206F">
        <w:rPr>
          <w:rFonts w:ascii="Meiryo UI" w:eastAsia="Meiryo UI" w:hAnsi="Meiryo UI" w:hint="eastAsia"/>
        </w:rPr>
        <w:t xml:space="preserve">・　住民の税負担と行政サービスとの関係が各行政区ではなく自治体である大阪市を単位として捉えることになること </w:t>
      </w:r>
      <w:r w:rsidR="00DB749D">
        <w:rPr>
          <w:rFonts w:ascii="Meiryo UI" w:eastAsia="Meiryo UI" w:hAnsi="Meiryo UI" w:hint="eastAsia"/>
        </w:rPr>
        <w:t>(</w:t>
      </w:r>
      <w:r w:rsidR="00525362">
        <w:rPr>
          <w:rFonts w:ascii="Meiryo UI" w:eastAsia="Meiryo UI" w:hAnsi="Meiryo UI"/>
        </w:rPr>
        <w:t>D</w:t>
      </w:r>
      <w:r w:rsidR="00DB749D">
        <w:rPr>
          <w:rFonts w:ascii="Meiryo UI" w:eastAsia="Meiryo UI" w:hAnsi="Meiryo UI" w:hint="eastAsia"/>
        </w:rPr>
        <w:t>)</w:t>
      </w:r>
    </w:p>
    <w:p w:rsidR="005D44D4" w:rsidRPr="00AF206F" w:rsidRDefault="005D44D4" w:rsidP="005D44D4">
      <w:pPr>
        <w:ind w:firstLineChars="100" w:firstLine="210"/>
        <w:rPr>
          <w:rFonts w:ascii="Meiryo UI" w:eastAsia="Meiryo UI" w:hAnsi="Meiryo UI"/>
          <w:b/>
        </w:rPr>
      </w:pPr>
      <w:r w:rsidRPr="00AF206F">
        <w:rPr>
          <w:rFonts w:ascii="Meiryo UI" w:eastAsia="Meiryo UI" w:hAnsi="Meiryo UI" w:hint="eastAsia"/>
          <w:b/>
        </w:rPr>
        <w:t xml:space="preserve">ウ　</w:t>
      </w:r>
      <w:r w:rsidR="00884CE4" w:rsidRPr="00AF206F">
        <w:rPr>
          <w:rFonts w:ascii="Meiryo UI" w:eastAsia="Meiryo UI" w:hAnsi="Meiryo UI" w:hint="eastAsia"/>
          <w:b/>
        </w:rPr>
        <w:t>方向性（</w:t>
      </w:r>
      <w:r w:rsidRPr="00AF206F">
        <w:rPr>
          <w:rFonts w:ascii="Meiryo UI" w:eastAsia="Meiryo UI" w:hAnsi="Meiryo UI" w:hint="eastAsia"/>
          <w:b/>
        </w:rPr>
        <w:t>取組の方向性</w:t>
      </w:r>
      <w:r w:rsidR="00884CE4" w:rsidRPr="00AF206F">
        <w:rPr>
          <w:rFonts w:ascii="Meiryo UI" w:eastAsia="Meiryo UI" w:hAnsi="Meiryo UI" w:hint="eastAsia"/>
          <w:b/>
        </w:rPr>
        <w:t>）</w:t>
      </w:r>
    </w:p>
    <w:p w:rsidR="00B82EC8" w:rsidRPr="00AF206F" w:rsidRDefault="00B82EC8" w:rsidP="00B82EC8">
      <w:pPr>
        <w:ind w:firstLineChars="200" w:firstLine="420"/>
        <w:rPr>
          <w:rFonts w:ascii="Meiryo UI" w:eastAsia="Meiryo UI" w:hAnsi="Meiryo UI"/>
          <w:b/>
        </w:rPr>
      </w:pPr>
      <w:r w:rsidRPr="00AF206F">
        <w:rPr>
          <w:rFonts w:ascii="Meiryo UI" w:eastAsia="Meiryo UI" w:hAnsi="Meiryo UI" w:hint="eastAsia"/>
          <w:b/>
        </w:rPr>
        <w:t>①</w:t>
      </w:r>
      <w:r w:rsidR="00804A0E" w:rsidRPr="00AF206F">
        <w:rPr>
          <w:rFonts w:ascii="Meiryo UI" w:eastAsia="Meiryo UI" w:hAnsi="Meiryo UI" w:hint="eastAsia"/>
          <w:b/>
          <w:color w:val="000000" w:themeColor="text1"/>
        </w:rPr>
        <w:t>他区の事業を前提とした予算編成</w:t>
      </w:r>
      <w:r w:rsidRPr="00AF206F">
        <w:rPr>
          <w:rFonts w:ascii="Meiryo UI" w:eastAsia="Meiryo UI" w:hAnsi="Meiryo UI" w:hint="eastAsia"/>
          <w:b/>
        </w:rPr>
        <w:t>を防ぐ仕組みの導入実施</w:t>
      </w:r>
    </w:p>
    <w:p w:rsidR="00D9091A" w:rsidRPr="00AF206F" w:rsidRDefault="00442854" w:rsidP="00D9091A">
      <w:pPr>
        <w:ind w:leftChars="300" w:left="840" w:hangingChars="100" w:hanging="210"/>
        <w:rPr>
          <w:rFonts w:ascii="Meiryo UI" w:eastAsia="Meiryo UI" w:hAnsi="Meiryo UI"/>
        </w:rPr>
      </w:pPr>
      <w:r w:rsidRPr="00AF206F">
        <w:rPr>
          <w:rFonts w:ascii="Meiryo UI" w:eastAsia="Meiryo UI" w:hAnsi="Meiryo UI" w:hint="eastAsia"/>
        </w:rPr>
        <w:t>●</w:t>
      </w:r>
      <w:r w:rsidR="00D9091A" w:rsidRPr="00AF206F">
        <w:rPr>
          <w:rFonts w:ascii="Meiryo UI" w:eastAsia="Meiryo UI" w:hAnsi="Meiryo UI" w:hint="eastAsia"/>
        </w:rPr>
        <w:t>区</w:t>
      </w:r>
      <w:r w:rsidR="00525362" w:rsidRPr="00AF206F">
        <w:rPr>
          <w:rFonts w:ascii="Meiryo UI" w:eastAsia="Meiryo UI" w:hAnsi="Meiryo UI"/>
        </w:rPr>
        <w:t>CM</w:t>
      </w:r>
      <w:r w:rsidR="00D9091A" w:rsidRPr="00AF206F">
        <w:rPr>
          <w:rFonts w:ascii="Meiryo UI" w:eastAsia="Meiryo UI" w:hAnsi="Meiryo UI" w:hint="eastAsia"/>
        </w:rPr>
        <w:t>の意識喚起を行うとともに、局によるチェックを実施する。</w:t>
      </w:r>
    </w:p>
    <w:p w:rsidR="00D9091A" w:rsidRPr="00AF206F" w:rsidRDefault="00D9091A" w:rsidP="00D9091A">
      <w:pPr>
        <w:ind w:leftChars="300" w:left="840" w:hangingChars="100" w:hanging="210"/>
        <w:rPr>
          <w:rFonts w:ascii="Meiryo UI" w:eastAsia="Meiryo UI" w:hAnsi="Meiryo UI"/>
        </w:rPr>
      </w:pPr>
      <w:r w:rsidRPr="00AF206F">
        <w:rPr>
          <w:rFonts w:ascii="Meiryo UI" w:eastAsia="Meiryo UI" w:hAnsi="Meiryo UI" w:hint="eastAsia"/>
        </w:rPr>
        <w:t>●区政支援室において予算要求時に各区から予算にかかる一定事項の情報を収集する。収集項目は区政支援室が毎年設定し、部会長のチェックを受けたうえで行う。ただし、</w:t>
      </w:r>
      <w:r w:rsidR="003F7A6C" w:rsidRPr="00AF206F">
        <w:rPr>
          <w:rFonts w:ascii="Meiryo UI" w:eastAsia="Meiryo UI" w:hAnsi="Meiryo UI"/>
        </w:rPr>
        <w:t>24</w:t>
      </w:r>
      <w:r w:rsidRPr="00AF206F">
        <w:rPr>
          <w:rFonts w:ascii="Meiryo UI" w:eastAsia="Meiryo UI" w:hAnsi="Meiryo UI" w:hint="eastAsia"/>
        </w:rPr>
        <w:t>区共通事項と、廃止する事業については必須とする。（ほかに市会で議論となった事項など）収集した情報は部会と関係局に情報提供する。</w:t>
      </w:r>
    </w:p>
    <w:p w:rsidR="00D9091A" w:rsidRPr="00AF206F" w:rsidRDefault="00D9091A" w:rsidP="00D9091A">
      <w:pPr>
        <w:ind w:leftChars="300" w:left="84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●各局は廃止する区</w:t>
      </w:r>
      <w:r w:rsidR="00525362" w:rsidRPr="00AF206F">
        <w:rPr>
          <w:rFonts w:ascii="Meiryo UI" w:eastAsia="Meiryo UI" w:hAnsi="Meiryo UI"/>
          <w:color w:val="000000" w:themeColor="text1"/>
        </w:rPr>
        <w:t>CM</w:t>
      </w:r>
      <w:r w:rsidRPr="00AF206F">
        <w:rPr>
          <w:rFonts w:ascii="Meiryo UI" w:eastAsia="Meiryo UI" w:hAnsi="Meiryo UI" w:hint="eastAsia"/>
          <w:color w:val="000000" w:themeColor="text1"/>
        </w:rPr>
        <w:t>事業について廃止による影響をチェックし、対象を当該区民に限定しない事業について事業を実施しない区の区民が他区の事業を利用することにより結果的に他区の負担となるなどの問題があると思われる場合は当該区に注意喚起するとともに部会へ報告する。</w:t>
      </w:r>
    </w:p>
    <w:p w:rsidR="00D9091A" w:rsidRPr="00AF206F" w:rsidRDefault="00D9091A" w:rsidP="00FE6B40">
      <w:pPr>
        <w:ind w:leftChars="300" w:left="84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●部会は上記の可能性</w:t>
      </w:r>
      <w:r w:rsidR="00E4524C" w:rsidRPr="00AF206F">
        <w:rPr>
          <w:rFonts w:ascii="Meiryo UI" w:eastAsia="Meiryo UI" w:hAnsi="Meiryo UI" w:hint="eastAsia"/>
          <w:color w:val="000000" w:themeColor="text1"/>
        </w:rPr>
        <w:t>及び事業のあり方</w:t>
      </w:r>
      <w:r w:rsidRPr="00AF206F">
        <w:rPr>
          <w:rFonts w:ascii="Meiryo UI" w:eastAsia="Meiryo UI" w:hAnsi="Meiryo UI" w:hint="eastAsia"/>
          <w:color w:val="000000" w:themeColor="text1"/>
        </w:rPr>
        <w:t>につき審議し、問題があると考えられる場合は</w:t>
      </w:r>
      <w:r w:rsidR="00FE6B40" w:rsidRPr="00AF206F">
        <w:rPr>
          <w:rFonts w:ascii="Meiryo UI" w:eastAsia="Meiryo UI" w:hAnsi="Meiryo UI" w:hint="eastAsia"/>
          <w:color w:val="000000" w:themeColor="text1"/>
        </w:rPr>
        <w:t>、事業の今後の方向性を検討のうえ決定する。</w:t>
      </w:r>
    </w:p>
    <w:p w:rsidR="00D96DC0" w:rsidRPr="00AF206F" w:rsidRDefault="00D96DC0" w:rsidP="00F67EF7">
      <w:pPr>
        <w:ind w:firstLineChars="100" w:firstLine="210"/>
        <w:rPr>
          <w:rFonts w:ascii="Meiryo UI" w:eastAsia="Meiryo UI" w:hAnsi="Meiryo UI"/>
          <w:b/>
        </w:rPr>
      </w:pPr>
    </w:p>
    <w:p w:rsidR="00D96DC0" w:rsidRPr="00AF206F" w:rsidRDefault="00A85830" w:rsidP="00D96DC0">
      <w:pPr>
        <w:rPr>
          <w:rFonts w:ascii="Meiryo UI" w:eastAsia="Meiryo UI" w:hAnsi="Meiryo UI"/>
          <w:b/>
        </w:rPr>
      </w:pPr>
      <w:r w:rsidRPr="00AF206F">
        <w:rPr>
          <w:rFonts w:ascii="Meiryo UI" w:eastAsia="Meiryo UI" w:hAnsi="Meiryo UI" w:hint="eastAsia"/>
          <w:b/>
          <w:color w:val="000000" w:themeColor="text1"/>
        </w:rPr>
        <w:t>（</w:t>
      </w:r>
      <w:r w:rsidR="003F7A6C" w:rsidRPr="00AF206F">
        <w:rPr>
          <w:rFonts w:ascii="Meiryo UI" w:eastAsia="Meiryo UI" w:hAnsi="Meiryo UI" w:hint="eastAsia"/>
          <w:b/>
          <w:color w:val="000000" w:themeColor="text1"/>
        </w:rPr>
        <w:t>２</w:t>
      </w:r>
      <w:r w:rsidRPr="00AF206F">
        <w:rPr>
          <w:rFonts w:ascii="Meiryo UI" w:eastAsia="Meiryo UI" w:hAnsi="Meiryo UI" w:hint="eastAsia"/>
          <w:b/>
          <w:color w:val="000000" w:themeColor="text1"/>
        </w:rPr>
        <w:t>）</w:t>
      </w:r>
      <w:r w:rsidR="00D96DC0" w:rsidRPr="00AF206F">
        <w:rPr>
          <w:rFonts w:ascii="Meiryo UI" w:eastAsia="Meiryo UI" w:hAnsi="Meiryo UI" w:hint="eastAsia"/>
          <w:b/>
        </w:rPr>
        <w:t>区の良い取組が他の区に必ずしも広がらない</w:t>
      </w:r>
    </w:p>
    <w:p w:rsidR="00D96DC0" w:rsidRPr="00AF206F" w:rsidRDefault="00D96DC0" w:rsidP="00D96DC0">
      <w:pPr>
        <w:ind w:firstLineChars="100" w:firstLine="210"/>
        <w:rPr>
          <w:rFonts w:ascii="Meiryo UI" w:eastAsia="Meiryo UI" w:hAnsi="Meiryo UI"/>
          <w:b/>
        </w:rPr>
      </w:pPr>
      <w:r w:rsidRPr="00AF206F">
        <w:rPr>
          <w:rFonts w:ascii="Meiryo UI" w:eastAsia="Meiryo UI" w:hAnsi="Meiryo UI" w:hint="eastAsia"/>
          <w:b/>
        </w:rPr>
        <w:t>ア　課題の趣旨</w:t>
      </w:r>
    </w:p>
    <w:p w:rsidR="00D96DC0" w:rsidRPr="00AF206F" w:rsidRDefault="00D96DC0" w:rsidP="005D3B35">
      <w:pPr>
        <w:ind w:leftChars="200" w:left="630" w:hangingChars="100" w:hanging="210"/>
        <w:rPr>
          <w:rFonts w:ascii="Meiryo UI" w:eastAsia="Meiryo UI" w:hAnsi="Meiryo UI"/>
        </w:rPr>
      </w:pPr>
      <w:r w:rsidRPr="00AF206F">
        <w:rPr>
          <w:rFonts w:ascii="Meiryo UI" w:eastAsia="Meiryo UI" w:hAnsi="Meiryo UI" w:hint="eastAsia"/>
        </w:rPr>
        <w:t xml:space="preserve">・ </w:t>
      </w:r>
      <w:r w:rsidR="00125E1B" w:rsidRPr="00AF206F">
        <w:rPr>
          <w:rFonts w:ascii="Meiryo UI" w:eastAsia="Meiryo UI" w:hAnsi="Meiryo UI" w:hint="eastAsia"/>
        </w:rPr>
        <w:t>特定の</w:t>
      </w:r>
      <w:r w:rsidRPr="00AF206F">
        <w:rPr>
          <w:rFonts w:ascii="Meiryo UI" w:eastAsia="Meiryo UI" w:hAnsi="Meiryo UI" w:hint="eastAsia"/>
        </w:rPr>
        <w:t>区の</w:t>
      </w:r>
      <w:r w:rsidR="002D7693" w:rsidRPr="00AF206F">
        <w:rPr>
          <w:rFonts w:ascii="Meiryo UI" w:eastAsia="Meiryo UI" w:hAnsi="Meiryo UI" w:hint="eastAsia"/>
        </w:rPr>
        <w:t>良い取組</w:t>
      </w:r>
      <w:r w:rsidR="00125E1B" w:rsidRPr="00AF206F">
        <w:rPr>
          <w:rFonts w:ascii="Meiryo UI" w:eastAsia="Meiryo UI" w:hAnsi="Meiryo UI" w:hint="eastAsia"/>
        </w:rPr>
        <w:t>が必ずしも他の区に広がっていかない。</w:t>
      </w:r>
      <w:r w:rsidR="002D7693" w:rsidRPr="00AF206F">
        <w:rPr>
          <w:rFonts w:ascii="Meiryo UI" w:eastAsia="Meiryo UI" w:hAnsi="Meiryo UI" w:hint="eastAsia"/>
        </w:rPr>
        <w:t>導入する（</w:t>
      </w:r>
      <w:r w:rsidR="006F5D7C" w:rsidRPr="00AF206F">
        <w:rPr>
          <w:rFonts w:ascii="Meiryo UI" w:eastAsia="Meiryo UI" w:hAnsi="Meiryo UI" w:hint="eastAsia"/>
        </w:rPr>
        <w:t>取り入れる</w:t>
      </w:r>
      <w:r w:rsidR="002D7693" w:rsidRPr="00AF206F">
        <w:rPr>
          <w:rFonts w:ascii="Meiryo UI" w:eastAsia="Meiryo UI" w:hAnsi="Meiryo UI" w:hint="eastAsia"/>
        </w:rPr>
        <w:t>）かどうかの検討</w:t>
      </w:r>
      <w:r w:rsidR="00125E1B" w:rsidRPr="00AF206F">
        <w:rPr>
          <w:rFonts w:ascii="Meiryo UI" w:eastAsia="Meiryo UI" w:hAnsi="Meiryo UI" w:hint="eastAsia"/>
        </w:rPr>
        <w:t>を十分に行っていない区もあるのではないかと考えられる。</w:t>
      </w:r>
    </w:p>
    <w:p w:rsidR="00D96DC0" w:rsidRPr="00AF206F" w:rsidRDefault="00D96DC0" w:rsidP="00E55DAF">
      <w:pPr>
        <w:ind w:leftChars="100" w:left="630" w:hangingChars="200" w:hanging="420"/>
        <w:rPr>
          <w:rFonts w:ascii="Meiryo UI" w:eastAsia="Meiryo UI" w:hAnsi="Meiryo UI"/>
          <w:sz w:val="20"/>
          <w:szCs w:val="20"/>
        </w:rPr>
      </w:pPr>
      <w:r w:rsidRPr="00AF206F">
        <w:rPr>
          <w:rFonts w:ascii="Meiryo UI" w:eastAsia="Meiryo UI" w:hAnsi="Meiryo UI" w:hint="eastAsia"/>
        </w:rPr>
        <w:t xml:space="preserve">　　　　</w:t>
      </w:r>
      <w:r w:rsidRPr="00AF206F">
        <w:rPr>
          <w:rFonts w:ascii="Meiryo UI" w:eastAsia="Meiryo UI" w:hAnsi="Meiryo UI" w:hint="eastAsia"/>
          <w:sz w:val="20"/>
          <w:szCs w:val="20"/>
        </w:rPr>
        <w:t>他の区での導入の検討の対象と思われる事業例</w:t>
      </w:r>
      <w:r w:rsidR="00E55DAF">
        <w:rPr>
          <w:rFonts w:ascii="Meiryo UI" w:eastAsia="Meiryo UI" w:hAnsi="Meiryo UI" w:hint="eastAsia"/>
          <w:sz w:val="20"/>
          <w:szCs w:val="20"/>
        </w:rPr>
        <w:t>（拡大すべきとの指摘があったものや、拡大に向けて区長会議で共有されたものの例）</w:t>
      </w:r>
    </w:p>
    <w:p w:rsidR="00D96DC0" w:rsidRPr="00AF206F" w:rsidRDefault="00D96DC0" w:rsidP="00D96DC0">
      <w:pPr>
        <w:ind w:firstLineChars="400" w:firstLine="800"/>
        <w:rPr>
          <w:rFonts w:ascii="Meiryo UI" w:eastAsia="Meiryo UI" w:hAnsi="Meiryo UI"/>
          <w:sz w:val="20"/>
          <w:szCs w:val="20"/>
        </w:rPr>
      </w:pPr>
      <w:r w:rsidRPr="00AF206F">
        <w:rPr>
          <w:rFonts w:ascii="Meiryo UI" w:eastAsia="Meiryo UI" w:hAnsi="Meiryo UI" w:hint="eastAsia"/>
          <w:sz w:val="20"/>
          <w:szCs w:val="20"/>
        </w:rPr>
        <w:t>・ 病児・病後児保育事業</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xml:space="preserve">・ </w:t>
      </w:r>
      <w:r w:rsidR="003F7A6C" w:rsidRPr="00AF206F">
        <w:rPr>
          <w:rFonts w:ascii="Meiryo UI" w:eastAsia="Meiryo UI" w:hAnsi="Meiryo UI" w:hint="eastAsia"/>
          <w:sz w:val="20"/>
          <w:szCs w:val="20"/>
        </w:rPr>
        <w:t>４</w:t>
      </w:r>
      <w:r w:rsidRPr="00AF206F">
        <w:rPr>
          <w:rFonts w:ascii="Meiryo UI" w:eastAsia="Meiryo UI" w:hAnsi="Meiryo UI" w:hint="eastAsia"/>
          <w:sz w:val="20"/>
          <w:szCs w:val="20"/>
        </w:rPr>
        <w:t>・</w:t>
      </w:r>
      <w:r w:rsidR="003F7A6C" w:rsidRPr="00AF206F">
        <w:rPr>
          <w:rFonts w:ascii="Meiryo UI" w:eastAsia="Meiryo UI" w:hAnsi="Meiryo UI" w:hint="eastAsia"/>
          <w:sz w:val="20"/>
          <w:szCs w:val="20"/>
        </w:rPr>
        <w:t>５</w:t>
      </w:r>
      <w:r w:rsidRPr="00AF206F">
        <w:rPr>
          <w:rFonts w:ascii="Meiryo UI" w:eastAsia="Meiryo UI" w:hAnsi="Meiryo UI" w:hint="eastAsia"/>
          <w:sz w:val="20"/>
          <w:szCs w:val="20"/>
        </w:rPr>
        <w:t>歳児就学前子育て支援事業</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xml:space="preserve">・ </w:t>
      </w:r>
      <w:r w:rsidR="00E55DAF">
        <w:rPr>
          <w:rFonts w:ascii="Meiryo UI" w:eastAsia="Meiryo UI" w:hAnsi="Meiryo UI" w:hint="eastAsia"/>
          <w:sz w:val="20"/>
          <w:szCs w:val="20"/>
        </w:rPr>
        <w:t>地域課題解決型広報紙</w:t>
      </w:r>
      <w:r w:rsidRPr="00AF206F">
        <w:rPr>
          <w:rFonts w:ascii="Meiryo UI" w:eastAsia="Meiryo UI" w:hAnsi="Meiryo UI" w:hint="eastAsia"/>
          <w:sz w:val="20"/>
          <w:szCs w:val="20"/>
        </w:rPr>
        <w:t>配布事業</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ワンストップ窓口</w:t>
      </w:r>
    </w:p>
    <w:p w:rsidR="004C1A46"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業務改善（生活保護関係業務）</w:t>
      </w:r>
    </w:p>
    <w:p w:rsidR="00D96DC0" w:rsidRPr="00AF206F" w:rsidRDefault="00D96DC0"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ネーミングライツ（歩道橋、区民ホールなど）　　　　　　など</w:t>
      </w:r>
    </w:p>
    <w:p w:rsidR="00D96DC0" w:rsidRPr="00AF206F" w:rsidRDefault="00D96DC0" w:rsidP="00D96DC0">
      <w:pPr>
        <w:ind w:firstLineChars="100" w:firstLine="210"/>
        <w:rPr>
          <w:rFonts w:ascii="Meiryo UI" w:eastAsia="Meiryo UI" w:hAnsi="Meiryo UI"/>
        </w:rPr>
      </w:pPr>
      <w:r w:rsidRPr="00AF206F">
        <w:rPr>
          <w:rFonts w:ascii="Meiryo UI" w:eastAsia="Meiryo UI" w:hAnsi="Meiryo UI" w:hint="eastAsia"/>
          <w:b/>
        </w:rPr>
        <w:t>イ　要因</w:t>
      </w:r>
    </w:p>
    <w:p w:rsidR="004C1A46" w:rsidRPr="00AF206F" w:rsidRDefault="004C1A46" w:rsidP="005D3B35">
      <w:pPr>
        <w:ind w:leftChars="200" w:left="630" w:hangingChars="100" w:hanging="210"/>
        <w:rPr>
          <w:rFonts w:ascii="Meiryo UI" w:eastAsia="Meiryo UI" w:hAnsi="Meiryo UI"/>
        </w:rPr>
      </w:pPr>
      <w:r w:rsidRPr="00AF206F">
        <w:rPr>
          <w:rFonts w:ascii="Meiryo UI" w:eastAsia="Meiryo UI" w:hAnsi="Meiryo UI" w:hint="eastAsia"/>
        </w:rPr>
        <w:t>・ 他区のよい事例を</w:t>
      </w:r>
      <w:r w:rsidR="006F5D7C" w:rsidRPr="00AF206F">
        <w:rPr>
          <w:rFonts w:ascii="Meiryo UI" w:eastAsia="Meiryo UI" w:hAnsi="Meiryo UI" w:hint="eastAsia"/>
        </w:rPr>
        <w:t>取り入れる</w:t>
      </w:r>
      <w:r w:rsidRPr="00AF206F">
        <w:rPr>
          <w:rFonts w:ascii="Meiryo UI" w:eastAsia="Meiryo UI" w:hAnsi="Meiryo UI" w:hint="eastAsia"/>
        </w:rPr>
        <w:t xml:space="preserve">ためには、そのための体制や予算を確保する必要があり、結局は区長の優先順位の判断の問題となること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4C1A46" w:rsidRPr="00AF206F" w:rsidRDefault="004C1A46" w:rsidP="005D3B35">
      <w:pPr>
        <w:ind w:leftChars="200" w:left="630" w:hangingChars="100" w:hanging="210"/>
        <w:rPr>
          <w:rFonts w:ascii="Meiryo UI" w:eastAsia="Meiryo UI" w:hAnsi="Meiryo UI"/>
        </w:rPr>
      </w:pPr>
      <w:r w:rsidRPr="00AF206F">
        <w:rPr>
          <w:rFonts w:ascii="Meiryo UI" w:eastAsia="Meiryo UI" w:hAnsi="Meiryo UI" w:hint="eastAsia"/>
        </w:rPr>
        <w:t xml:space="preserve">・ ある区にとってのベストソリューションが他の区にとってはそうではない場合もあること(他区の事例はアウトカム達成のための手段であり成果とは異なり、手段は、区の事情や特性に応じて判断されるべきものであ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216E68" w:rsidRPr="00AF206F" w:rsidRDefault="004C1A46" w:rsidP="005D3B35">
      <w:pPr>
        <w:ind w:leftChars="200" w:left="630" w:hangingChars="100" w:hanging="210"/>
        <w:rPr>
          <w:rFonts w:ascii="Meiryo UI" w:eastAsia="Meiryo UI" w:hAnsi="Meiryo UI"/>
          <w:color w:val="FF0000"/>
        </w:rPr>
      </w:pPr>
      <w:r w:rsidRPr="00AF206F">
        <w:rPr>
          <w:rFonts w:ascii="Meiryo UI" w:eastAsia="Meiryo UI" w:hAnsi="Meiryo UI" w:hint="eastAsia"/>
        </w:rPr>
        <w:t>・ 他区の事例を取り入れないことについて、その正当性や説明責任を問われる</w:t>
      </w:r>
      <w:r w:rsidRPr="00AF206F">
        <w:rPr>
          <w:rFonts w:ascii="Meiryo UI" w:eastAsia="Meiryo UI" w:hAnsi="Meiryo UI" w:hint="eastAsia"/>
          <w:color w:val="000000" w:themeColor="text1"/>
        </w:rPr>
        <w:t xml:space="preserve">仕組みがないこと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p>
    <w:p w:rsidR="00C6370E" w:rsidRPr="00AF206F" w:rsidRDefault="00C6370E" w:rsidP="005D3B35">
      <w:pPr>
        <w:ind w:leftChars="200" w:left="63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 市長・副市長からの指示が直接区長に対してではなく、関係局等を通じて間接的に行われるケースもあり、真意がきちんと伝わらない場合があること</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p>
    <w:p w:rsidR="00D96DC0" w:rsidRPr="00AF206F" w:rsidRDefault="004C1A46" w:rsidP="005D3B35">
      <w:pPr>
        <w:ind w:leftChars="200" w:left="630" w:hangingChars="100" w:hanging="210"/>
        <w:rPr>
          <w:rFonts w:ascii="Meiryo UI" w:eastAsia="Meiryo UI" w:hAnsi="Meiryo UI"/>
          <w:color w:val="000000" w:themeColor="text1"/>
        </w:rPr>
      </w:pPr>
      <w:r w:rsidRPr="00AF206F">
        <w:rPr>
          <w:rFonts w:ascii="Meiryo UI" w:eastAsia="Meiryo UI" w:hAnsi="Meiryo UI" w:hint="eastAsia"/>
          <w:color w:val="000000" w:themeColor="text1"/>
        </w:rPr>
        <w:t>・ 各区の取組状況を市長･副市長が</w:t>
      </w:r>
      <w:r w:rsidR="00FE6B40" w:rsidRPr="00AF206F">
        <w:rPr>
          <w:rFonts w:ascii="Meiryo UI" w:eastAsia="Meiryo UI" w:hAnsi="Meiryo UI" w:hint="eastAsia"/>
          <w:color w:val="000000" w:themeColor="text1"/>
        </w:rPr>
        <w:t>全て</w:t>
      </w:r>
      <w:r w:rsidRPr="00AF206F">
        <w:rPr>
          <w:rFonts w:ascii="Meiryo UI" w:eastAsia="Meiryo UI" w:hAnsi="Meiryo UI" w:hint="eastAsia"/>
          <w:color w:val="000000" w:themeColor="text1"/>
        </w:rPr>
        <w:t xml:space="preserve">チェック･モニタリングする仕組み(市長による区長の区政運営についての内部監査等)がないこと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r w:rsidRPr="00AF206F">
        <w:rPr>
          <w:rFonts w:ascii="Meiryo UI" w:eastAsia="Meiryo UI" w:hAnsi="Meiryo UI" w:hint="eastAsia"/>
          <w:color w:val="000000" w:themeColor="text1"/>
        </w:rPr>
        <w:t xml:space="preserve"> </w:t>
      </w:r>
      <w:r w:rsidR="00DB749D">
        <w:rPr>
          <w:rFonts w:ascii="Meiryo UI" w:eastAsia="Meiryo UI" w:hAnsi="Meiryo UI" w:hint="eastAsia"/>
          <w:color w:val="000000" w:themeColor="text1"/>
        </w:rPr>
        <w:t>(</w:t>
      </w:r>
      <w:r w:rsidR="00525362">
        <w:rPr>
          <w:rFonts w:ascii="Meiryo UI" w:eastAsia="Meiryo UI" w:hAnsi="Meiryo UI"/>
          <w:color w:val="000000" w:themeColor="text1"/>
        </w:rPr>
        <w:t>B</w:t>
      </w:r>
      <w:r w:rsidR="00DB749D">
        <w:rPr>
          <w:rFonts w:ascii="Meiryo UI" w:eastAsia="Meiryo UI" w:hAnsi="Meiryo UI" w:hint="eastAsia"/>
          <w:color w:val="000000" w:themeColor="text1"/>
        </w:rPr>
        <w:t>)</w:t>
      </w:r>
    </w:p>
    <w:p w:rsidR="00D96DC0" w:rsidRPr="00AF206F" w:rsidRDefault="00D96DC0" w:rsidP="00D96DC0">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4C1A46" w:rsidRPr="00AF206F" w:rsidRDefault="004C1A46" w:rsidP="004C1A46">
      <w:pPr>
        <w:ind w:firstLineChars="200" w:firstLine="420"/>
        <w:rPr>
          <w:rFonts w:ascii="Meiryo UI" w:eastAsia="Meiryo UI" w:hAnsi="Meiryo UI"/>
          <w:b/>
        </w:rPr>
      </w:pPr>
      <w:r w:rsidRPr="00AF206F">
        <w:rPr>
          <w:rFonts w:ascii="Meiryo UI" w:eastAsia="Meiryo UI" w:hAnsi="Meiryo UI" w:hint="eastAsia"/>
          <w:b/>
        </w:rPr>
        <w:t>①各区の検討・導入状況の見える化・公表</w:t>
      </w:r>
    </w:p>
    <w:p w:rsidR="004C1A46" w:rsidRPr="00AF206F" w:rsidRDefault="004C1A46" w:rsidP="00FE6B40">
      <w:pPr>
        <w:ind w:leftChars="300" w:left="840" w:hangingChars="100" w:hanging="210"/>
        <w:rPr>
          <w:rFonts w:ascii="Meiryo UI" w:eastAsia="Meiryo UI" w:hAnsi="Meiryo UI"/>
        </w:rPr>
      </w:pPr>
      <w:r w:rsidRPr="00AF206F">
        <w:rPr>
          <w:rFonts w:ascii="Meiryo UI" w:eastAsia="Meiryo UI" w:hAnsi="Meiryo UI" w:hint="eastAsia"/>
        </w:rPr>
        <w:t>●区の事情や特性が異なる場合もあり、導入する(</w:t>
      </w:r>
      <w:r w:rsidR="006F5D7C" w:rsidRPr="00AF206F">
        <w:rPr>
          <w:rFonts w:ascii="Meiryo UI" w:eastAsia="Meiryo UI" w:hAnsi="Meiryo UI" w:hint="eastAsia"/>
        </w:rPr>
        <w:t>取り入れる</w:t>
      </w:r>
      <w:r w:rsidRPr="00AF206F">
        <w:rPr>
          <w:rFonts w:ascii="Meiryo UI" w:eastAsia="Meiryo UI" w:hAnsi="Meiryo UI" w:hint="eastAsia"/>
        </w:rPr>
        <w:t>)ことが必須ではなく、導入に向けて検討することが重要であることから、他区の事例を取り入れない理由も含め、各区の導入状況を見える化し、公表する。</w:t>
      </w:r>
      <w:r w:rsidR="006209F3" w:rsidRPr="00AF206F">
        <w:rPr>
          <w:rFonts w:ascii="Meiryo UI" w:eastAsia="Meiryo UI" w:hAnsi="Meiryo UI" w:hint="eastAsia"/>
          <w:color w:val="000000" w:themeColor="text1"/>
        </w:rPr>
        <w:t>見える化・公表に向け、</w:t>
      </w:r>
      <w:r w:rsidRPr="00AF206F">
        <w:rPr>
          <w:rFonts w:ascii="Meiryo UI" w:eastAsia="Meiryo UI" w:hAnsi="Meiryo UI" w:hint="eastAsia"/>
        </w:rPr>
        <w:t>市民への情報発信の内容や方法について検討し、実施可能なものについて区長会議での合意を図っていく。</w:t>
      </w:r>
    </w:p>
    <w:p w:rsidR="00D96DC0" w:rsidRPr="00AF206F" w:rsidRDefault="004C1A46" w:rsidP="004C1A46">
      <w:pPr>
        <w:ind w:leftChars="500" w:left="1470" w:hangingChars="200" w:hanging="420"/>
        <w:rPr>
          <w:rFonts w:ascii="Meiryo UI" w:eastAsia="Meiryo UI" w:hAnsi="Meiryo UI"/>
        </w:rPr>
      </w:pPr>
      <w:r w:rsidRPr="00AF206F">
        <w:rPr>
          <w:rFonts w:ascii="Meiryo UI" w:eastAsia="Meiryo UI" w:hAnsi="Meiryo UI" w:hint="eastAsia"/>
        </w:rPr>
        <w:t>例　・</w:t>
      </w:r>
      <w:r w:rsidR="006209F3" w:rsidRPr="00AF206F">
        <w:rPr>
          <w:rFonts w:ascii="Meiryo UI" w:eastAsia="Meiryo UI" w:hAnsi="Meiryo UI" w:hint="eastAsia"/>
          <w:color w:val="000000" w:themeColor="text1"/>
        </w:rPr>
        <w:t>複数区での実施が見込まれる</w:t>
      </w:r>
      <w:r w:rsidRPr="00AF206F">
        <w:rPr>
          <w:rFonts w:ascii="Meiryo UI" w:eastAsia="Meiryo UI" w:hAnsi="Meiryo UI" w:hint="eastAsia"/>
          <w:color w:val="000000" w:themeColor="text1"/>
        </w:rPr>
        <w:t>事</w:t>
      </w:r>
      <w:r w:rsidRPr="00AF206F">
        <w:rPr>
          <w:rFonts w:ascii="Meiryo UI" w:eastAsia="Meiryo UI" w:hAnsi="Meiryo UI" w:hint="eastAsia"/>
        </w:rPr>
        <w:t>項の一覧表・星取表を掲載。（実施できない理由がある場合はその旨も掲載）</w:t>
      </w:r>
    </w:p>
    <w:p w:rsidR="007F45E6" w:rsidRPr="00AF206F" w:rsidRDefault="00FE7DCD" w:rsidP="00FE7DCD">
      <w:pPr>
        <w:rPr>
          <w:rFonts w:ascii="Meiryo UI" w:eastAsia="Meiryo UI" w:hAnsi="Meiryo UI"/>
          <w:b/>
          <w:color w:val="FF0000"/>
          <w:szCs w:val="21"/>
        </w:rPr>
      </w:pPr>
      <w:r w:rsidRPr="00AF206F">
        <w:rPr>
          <w:rFonts w:ascii="Meiryo UI" w:eastAsia="Meiryo UI" w:hAnsi="Meiryo UI" w:hint="eastAsia"/>
        </w:rPr>
        <w:t xml:space="preserve">　　</w:t>
      </w:r>
      <w:r w:rsidR="007F45E6" w:rsidRPr="00AF206F">
        <w:rPr>
          <w:rFonts w:ascii="Meiryo UI" w:eastAsia="Meiryo UI" w:hAnsi="Meiryo UI" w:hint="eastAsia"/>
        </w:rPr>
        <w:t xml:space="preserve">　</w:t>
      </w:r>
      <w:r w:rsidR="007F45E6" w:rsidRPr="00AF206F">
        <w:rPr>
          <w:rFonts w:ascii="Meiryo UI" w:eastAsia="Meiryo UI" w:hAnsi="Meiryo UI" w:hint="eastAsia"/>
          <w:b/>
          <w:color w:val="000000" w:themeColor="text1"/>
          <w:sz w:val="20"/>
          <w:szCs w:val="20"/>
        </w:rPr>
        <w:t>②</w:t>
      </w:r>
      <w:r w:rsidR="007F45E6" w:rsidRPr="00AF206F">
        <w:rPr>
          <w:rFonts w:ascii="Meiryo UI" w:eastAsia="Meiryo UI" w:hAnsi="Meiryo UI" w:hint="eastAsia"/>
          <w:b/>
          <w:color w:val="000000" w:themeColor="text1"/>
          <w:szCs w:val="21"/>
        </w:rPr>
        <w:t>区政を総覧し、区長・区</w:t>
      </w:r>
      <w:r w:rsidR="00525362" w:rsidRPr="00AF206F">
        <w:rPr>
          <w:rFonts w:ascii="Meiryo UI" w:eastAsia="Meiryo UI" w:hAnsi="Meiryo UI"/>
          <w:b/>
          <w:color w:val="000000" w:themeColor="text1"/>
          <w:szCs w:val="21"/>
        </w:rPr>
        <w:t>CM</w:t>
      </w:r>
      <w:r w:rsidR="007F45E6"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007F45E6" w:rsidRPr="00AF206F">
        <w:rPr>
          <w:rFonts w:ascii="Meiryo UI" w:eastAsia="Meiryo UI" w:hAnsi="Meiryo UI" w:hint="eastAsia"/>
          <w:b/>
          <w:color w:val="000000" w:themeColor="text1"/>
          <w:szCs w:val="21"/>
        </w:rPr>
        <w:t>する機能</w:t>
      </w:r>
    </w:p>
    <w:p w:rsidR="007F45E6" w:rsidRPr="00AF206F" w:rsidRDefault="007F45E6" w:rsidP="007F45E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●市長・副市長</w:t>
      </w:r>
      <w:r w:rsidR="00442854" w:rsidRPr="00AF206F">
        <w:rPr>
          <w:rFonts w:ascii="Meiryo UI" w:eastAsia="Meiryo UI" w:hAnsi="Meiryo UI" w:hint="eastAsia"/>
          <w:color w:val="000000" w:themeColor="text1"/>
          <w:szCs w:val="21"/>
        </w:rPr>
        <w:t>の命を受けて</w:t>
      </w:r>
      <w:r w:rsidRPr="00AF206F">
        <w:rPr>
          <w:rFonts w:ascii="Meiryo UI" w:eastAsia="Meiryo UI" w:hAnsi="Meiryo UI" w:hint="eastAsia"/>
          <w:color w:val="000000" w:themeColor="text1"/>
          <w:szCs w:val="21"/>
        </w:rPr>
        <w:t>区政を総覧し、区長・区</w:t>
      </w:r>
      <w:r w:rsidR="00525362" w:rsidRPr="00AF206F">
        <w:rPr>
          <w:rFonts w:ascii="Meiryo UI" w:eastAsia="Meiryo UI" w:hAnsi="Meiryo UI"/>
          <w:color w:val="000000" w:themeColor="text1"/>
          <w:szCs w:val="21"/>
        </w:rPr>
        <w:t>CM</w:t>
      </w:r>
      <w:r w:rsidRPr="00AF206F">
        <w:rPr>
          <w:rFonts w:ascii="Meiryo UI" w:eastAsia="Meiryo UI" w:hAnsi="Meiryo UI" w:hint="eastAsia"/>
          <w:color w:val="000000" w:themeColor="text1"/>
          <w:szCs w:val="21"/>
        </w:rPr>
        <w:t>をチェック・モニタリング（監理</w:t>
      </w:r>
      <w:r w:rsidR="00F6269D" w:rsidRPr="00AF206F">
        <w:rPr>
          <w:rFonts w:ascii="Meiryo UI" w:eastAsia="Meiryo UI" w:hAnsi="Meiryo UI" w:hint="eastAsia"/>
          <w:color w:val="000000" w:themeColor="text1"/>
          <w:szCs w:val="21"/>
        </w:rPr>
        <w:t>）する</w:t>
      </w:r>
      <w:r w:rsidRPr="00AF206F">
        <w:rPr>
          <w:rFonts w:ascii="Meiryo UI" w:eastAsia="Meiryo UI" w:hAnsi="Meiryo UI" w:hint="eastAsia"/>
          <w:color w:val="000000" w:themeColor="text1"/>
          <w:szCs w:val="21"/>
        </w:rPr>
        <w:t>機能を確保する</w:t>
      </w:r>
      <w:r w:rsidR="00442854" w:rsidRPr="00AF206F">
        <w:rPr>
          <w:rFonts w:ascii="Meiryo UI" w:eastAsia="Meiryo UI" w:hAnsi="Meiryo UI" w:hint="eastAsia"/>
          <w:color w:val="000000" w:themeColor="text1"/>
          <w:szCs w:val="21"/>
        </w:rPr>
        <w:t>必要があると考えられる。</w:t>
      </w:r>
      <w:r w:rsidRPr="00AF206F">
        <w:rPr>
          <w:rFonts w:ascii="Meiryo UI" w:eastAsia="Meiryo UI" w:hAnsi="Meiryo UI" w:hint="eastAsia"/>
          <w:color w:val="000000" w:themeColor="text1"/>
          <w:szCs w:val="21"/>
        </w:rPr>
        <w:t>（現行の市民局区政支援室は区長や区長会議の意思を受け補佐する立場で一定のチェック・モニタリングを行ってはいるが、後述するような区政運営を指揮監督する権限等はなく、機能として不十分。区長及び区長会議に対する指導権限等をより強化した新たな機能が必要と考えられる</w:t>
      </w:r>
      <w:r w:rsidR="00442854" w:rsidRPr="00AF206F">
        <w:rPr>
          <w:rFonts w:ascii="Meiryo UI" w:eastAsia="Meiryo UI" w:hAnsi="Meiryo UI" w:hint="eastAsia"/>
          <w:color w:val="000000" w:themeColor="text1"/>
          <w:szCs w:val="21"/>
        </w:rPr>
        <w:t>）</w:t>
      </w:r>
    </w:p>
    <w:p w:rsidR="007F45E6" w:rsidRPr="00AF206F" w:rsidRDefault="007F45E6" w:rsidP="007F45E6">
      <w:pPr>
        <w:ind w:leftChars="150" w:left="315" w:firstLineChars="200" w:firstLine="4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w:t>
      </w:r>
      <w:r w:rsidR="00442854" w:rsidRPr="00AF206F">
        <w:rPr>
          <w:rFonts w:ascii="Meiryo UI" w:eastAsia="Meiryo UI" w:hAnsi="Meiryo UI" w:hint="eastAsia"/>
          <w:color w:val="000000" w:themeColor="text1"/>
          <w:sz w:val="20"/>
          <w:szCs w:val="20"/>
        </w:rPr>
        <w:t>市長</w:t>
      </w:r>
      <w:r w:rsidR="00F6269D" w:rsidRPr="00AF206F">
        <w:rPr>
          <w:rFonts w:ascii="Meiryo UI" w:eastAsia="Meiryo UI" w:hAnsi="Meiryo UI" w:hint="eastAsia"/>
          <w:color w:val="000000" w:themeColor="text1"/>
          <w:sz w:val="20"/>
          <w:szCs w:val="20"/>
        </w:rPr>
        <w:t>・副市長</w:t>
      </w:r>
      <w:r w:rsidR="00442854" w:rsidRPr="00AF206F">
        <w:rPr>
          <w:rFonts w:ascii="Meiryo UI" w:eastAsia="Meiryo UI" w:hAnsi="Meiryo UI" w:hint="eastAsia"/>
          <w:color w:val="000000" w:themeColor="text1"/>
          <w:sz w:val="20"/>
          <w:szCs w:val="20"/>
        </w:rPr>
        <w:t>の命を受けて</w:t>
      </w:r>
      <w:r w:rsidRPr="00AF206F">
        <w:rPr>
          <w:rFonts w:ascii="Meiryo UI" w:eastAsia="Meiryo UI" w:hAnsi="Meiryo UI" w:hint="eastAsia"/>
          <w:color w:val="000000" w:themeColor="text1"/>
          <w:sz w:val="20"/>
          <w:szCs w:val="20"/>
        </w:rPr>
        <w:t>区政を総覧し、区長・区</w:t>
      </w:r>
      <w:r w:rsidR="00525362" w:rsidRPr="00AF206F">
        <w:rPr>
          <w:rFonts w:ascii="Meiryo UI" w:eastAsia="Meiryo UI" w:hAnsi="Meiryo UI"/>
          <w:color w:val="000000" w:themeColor="text1"/>
          <w:sz w:val="20"/>
          <w:szCs w:val="20"/>
        </w:rPr>
        <w:t>CM</w:t>
      </w:r>
      <w:r w:rsidRPr="00AF206F">
        <w:rPr>
          <w:rFonts w:ascii="Meiryo UI" w:eastAsia="Meiryo UI" w:hAnsi="Meiryo UI" w:hint="eastAsia"/>
          <w:color w:val="000000" w:themeColor="text1"/>
          <w:sz w:val="20"/>
          <w:szCs w:val="20"/>
        </w:rPr>
        <w:t>をチェック・モニタリングする機能）</w:t>
      </w:r>
    </w:p>
    <w:p w:rsidR="007F45E6" w:rsidRPr="00AF206F" w:rsidRDefault="007F45E6" w:rsidP="007F45E6">
      <w:pPr>
        <w:ind w:firstLineChars="450" w:firstLine="9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① 区政運営を全般的に指揮監督する機能</w:t>
      </w:r>
    </w:p>
    <w:p w:rsidR="007F45E6" w:rsidRPr="00AF206F" w:rsidRDefault="007F45E6" w:rsidP="007F45E6">
      <w:pPr>
        <w:ind w:leftChars="600" w:left="126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市長・副市長からの指示事項について、</w:t>
      </w:r>
      <w:r w:rsidR="003F7A6C" w:rsidRPr="00AF206F">
        <w:rPr>
          <w:rFonts w:ascii="Meiryo UI" w:eastAsia="Meiryo UI" w:hAnsi="Meiryo UI"/>
          <w:color w:val="000000" w:themeColor="text1"/>
          <w:sz w:val="20"/>
          <w:szCs w:val="20"/>
        </w:rPr>
        <w:t>24</w:t>
      </w:r>
      <w:r w:rsidRPr="00AF206F">
        <w:rPr>
          <w:rFonts w:ascii="Meiryo UI" w:eastAsia="Meiryo UI" w:hAnsi="Meiryo UI" w:hint="eastAsia"/>
          <w:color w:val="000000" w:themeColor="text1"/>
          <w:sz w:val="20"/>
          <w:szCs w:val="20"/>
        </w:rPr>
        <w:t>区の実施状況を監理し、進捗していない場合は、指導する。</w:t>
      </w:r>
    </w:p>
    <w:p w:rsidR="007F45E6" w:rsidRPr="00AF206F" w:rsidRDefault="007F45E6" w:rsidP="007F45E6">
      <w:pPr>
        <w:ind w:leftChars="600" w:left="1460" w:hangingChars="100" w:hanging="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ただし、区独自の理由により実施できないと区長が判断する場合は、説明責任を果たす上で、真に客観的な理由を明確にして、当該区長が市長・副市長に報告するとともに、広く公表する。</w:t>
      </w:r>
    </w:p>
    <w:p w:rsidR="007F45E6" w:rsidRPr="00AF206F" w:rsidRDefault="007F45E6" w:rsidP="007F45E6">
      <w:pPr>
        <w:ind w:firstLineChars="450" w:firstLine="9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② 官房的機能</w:t>
      </w:r>
    </w:p>
    <w:p w:rsidR="007F45E6" w:rsidRPr="00AF206F" w:rsidRDefault="007F45E6" w:rsidP="007F45E6">
      <w:pPr>
        <w:ind w:firstLineChars="600" w:firstLine="1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市長・副市長の意向を具体化し、区長（区長会議・個別区長）に指示する。</w:t>
      </w:r>
    </w:p>
    <w:p w:rsidR="007F45E6" w:rsidRPr="00AF206F" w:rsidRDefault="007F45E6" w:rsidP="007F45E6">
      <w:pPr>
        <w:ind w:firstLineChars="600" w:firstLine="1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区長会議や各区を管理監督し、その状況を市長・副市長に伝える。</w:t>
      </w:r>
    </w:p>
    <w:p w:rsidR="00881B14" w:rsidRPr="00AF206F" w:rsidRDefault="007F45E6" w:rsidP="00881B14">
      <w:pPr>
        <w:ind w:firstLineChars="600" w:firstLine="1200"/>
        <w:rPr>
          <w:rFonts w:ascii="Meiryo UI" w:eastAsia="Meiryo UI" w:hAnsi="Meiryo UI"/>
          <w:color w:val="000000" w:themeColor="text1"/>
          <w:sz w:val="20"/>
          <w:szCs w:val="20"/>
        </w:rPr>
      </w:pPr>
      <w:r w:rsidRPr="00AF206F">
        <w:rPr>
          <w:rFonts w:ascii="Meiryo UI" w:eastAsia="Meiryo UI" w:hAnsi="Meiryo UI" w:hint="eastAsia"/>
          <w:color w:val="000000" w:themeColor="text1"/>
          <w:sz w:val="20"/>
          <w:szCs w:val="20"/>
        </w:rPr>
        <w:t>・　その他、市長・副市長と区長を橋渡しする。</w:t>
      </w:r>
    </w:p>
    <w:p w:rsidR="00881B14" w:rsidRPr="00AF206F" w:rsidRDefault="00FE7DCD" w:rsidP="00442854">
      <w:pPr>
        <w:ind w:firstLineChars="200" w:firstLine="420"/>
        <w:rPr>
          <w:rFonts w:ascii="Meiryo UI" w:eastAsia="Meiryo UI" w:hAnsi="Meiryo UI"/>
          <w:b/>
          <w:color w:val="000000" w:themeColor="text1"/>
        </w:rPr>
      </w:pPr>
      <w:r w:rsidRPr="00AF206F">
        <w:rPr>
          <w:rFonts w:ascii="Meiryo UI" w:eastAsia="Meiryo UI" w:hAnsi="Meiryo UI" w:hint="eastAsia"/>
          <w:b/>
          <w:color w:val="000000" w:themeColor="text1"/>
        </w:rPr>
        <w:t>③各局の自覚の徹底</w:t>
      </w:r>
    </w:p>
    <w:p w:rsidR="00FE7DCD" w:rsidRPr="00AF206F" w:rsidRDefault="00881B14" w:rsidP="00442854">
      <w:pPr>
        <w:ind w:leftChars="320" w:left="882" w:hangingChars="100" w:hanging="210"/>
        <w:rPr>
          <w:rFonts w:ascii="Meiryo UI" w:eastAsia="Meiryo UI" w:hAnsi="Meiryo UI"/>
          <w:color w:val="000000" w:themeColor="text1"/>
          <w:sz w:val="20"/>
          <w:szCs w:val="20"/>
        </w:rPr>
      </w:pPr>
      <w:r w:rsidRPr="00AF206F">
        <w:rPr>
          <w:rFonts w:ascii="Meiryo UI" w:eastAsia="Meiryo UI" w:hAnsi="Meiryo UI" w:hint="eastAsia"/>
          <w:color w:val="000000" w:themeColor="text1"/>
        </w:rPr>
        <w:t>●</w:t>
      </w:r>
      <w:r w:rsidR="00FE7DCD" w:rsidRPr="00AF206F">
        <w:rPr>
          <w:rFonts w:ascii="Meiryo UI" w:eastAsia="Meiryo UI" w:hAnsi="Meiryo UI" w:hint="eastAsia"/>
          <w:color w:val="000000" w:themeColor="text1"/>
        </w:rPr>
        <w:t>市長・副市長から</w:t>
      </w:r>
      <w:r w:rsidRPr="00AF206F">
        <w:rPr>
          <w:rFonts w:ascii="Meiryo UI" w:eastAsia="Meiryo UI" w:hAnsi="Meiryo UI" w:hint="eastAsia"/>
          <w:color w:val="000000" w:themeColor="text1"/>
        </w:rPr>
        <w:t>関係局を通して区長に対する</w:t>
      </w:r>
      <w:r w:rsidR="00FE7DCD" w:rsidRPr="00AF206F">
        <w:rPr>
          <w:rFonts w:ascii="Meiryo UI" w:eastAsia="Meiryo UI" w:hAnsi="Meiryo UI" w:hint="eastAsia"/>
          <w:color w:val="000000" w:themeColor="text1"/>
        </w:rPr>
        <w:t>指示があった場合</w:t>
      </w:r>
      <w:r w:rsidRPr="00AF206F">
        <w:rPr>
          <w:rFonts w:ascii="Meiryo UI" w:eastAsia="Meiryo UI" w:hAnsi="Meiryo UI" w:hint="eastAsia"/>
          <w:color w:val="000000" w:themeColor="text1"/>
        </w:rPr>
        <w:t>、当該局が責任を持って区長に伝達する。</w:t>
      </w:r>
    </w:p>
    <w:p w:rsidR="004C1A46" w:rsidRPr="00AF206F" w:rsidRDefault="004C1A46" w:rsidP="004C1A46">
      <w:pPr>
        <w:rPr>
          <w:rFonts w:ascii="Meiryo UI" w:eastAsia="Meiryo UI" w:hAnsi="Meiryo UI"/>
        </w:rPr>
      </w:pPr>
    </w:p>
    <w:p w:rsidR="004C1A46" w:rsidRPr="00AF206F" w:rsidRDefault="00A85830" w:rsidP="004C1A46">
      <w:pPr>
        <w:rPr>
          <w:rFonts w:ascii="Meiryo UI" w:eastAsia="Meiryo UI" w:hAnsi="Meiryo UI"/>
          <w:b/>
          <w:color w:val="FF0000"/>
        </w:rPr>
      </w:pPr>
      <w:r w:rsidRPr="00AF206F">
        <w:rPr>
          <w:rFonts w:ascii="Meiryo UI" w:eastAsia="Meiryo UI" w:hAnsi="Meiryo UI" w:hint="eastAsia"/>
          <w:b/>
          <w:color w:val="000000" w:themeColor="text1"/>
        </w:rPr>
        <w:t>（</w:t>
      </w:r>
      <w:r w:rsidR="003F7A6C" w:rsidRPr="00AF206F">
        <w:rPr>
          <w:rFonts w:ascii="Meiryo UI" w:eastAsia="Meiryo UI" w:hAnsi="Meiryo UI" w:hint="eastAsia"/>
          <w:b/>
          <w:color w:val="000000" w:themeColor="text1"/>
        </w:rPr>
        <w:t>３</w:t>
      </w:r>
      <w:r w:rsidR="004C1A46" w:rsidRPr="00AF206F">
        <w:rPr>
          <w:rFonts w:ascii="Meiryo UI" w:eastAsia="Meiryo UI" w:hAnsi="Meiryo UI" w:hint="eastAsia"/>
          <w:b/>
          <w:color w:val="000000" w:themeColor="text1"/>
        </w:rPr>
        <w:t>）</w:t>
      </w:r>
      <w:r w:rsidR="004C1A46" w:rsidRPr="00AF206F">
        <w:rPr>
          <w:rFonts w:ascii="Meiryo UI" w:eastAsia="Meiryo UI" w:hAnsi="Meiryo UI" w:hint="eastAsia"/>
          <w:b/>
        </w:rPr>
        <w:t>区間で区民サービスに不公平が生じ</w:t>
      </w:r>
      <w:r w:rsidR="00442854" w:rsidRPr="00AF206F">
        <w:rPr>
          <w:rFonts w:ascii="Meiryo UI" w:eastAsia="Meiryo UI" w:hAnsi="Meiryo UI" w:hint="eastAsia"/>
          <w:b/>
        </w:rPr>
        <w:t>ないように留意する必要がある</w:t>
      </w:r>
    </w:p>
    <w:p w:rsidR="004C1A46" w:rsidRPr="00AF206F" w:rsidRDefault="004C1A46" w:rsidP="004C1A46">
      <w:pPr>
        <w:ind w:firstLineChars="100" w:firstLine="210"/>
        <w:rPr>
          <w:rFonts w:ascii="Meiryo UI" w:eastAsia="Meiryo UI" w:hAnsi="Meiryo UI"/>
          <w:b/>
        </w:rPr>
      </w:pPr>
      <w:r w:rsidRPr="00AF206F">
        <w:rPr>
          <w:rFonts w:ascii="Meiryo UI" w:eastAsia="Meiryo UI" w:hAnsi="Meiryo UI" w:hint="eastAsia"/>
          <w:b/>
        </w:rPr>
        <w:t>ア　課題の趣旨</w:t>
      </w:r>
    </w:p>
    <w:p w:rsidR="004C1A46" w:rsidRPr="00AF206F" w:rsidRDefault="004C1A4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　当該区民のみが対象となる区独自事業(特に個人給付的な事業)については、他の区民が対象とならないことから、地域特性や全市展開を見据えたモデル事業といった合理的な理由がない場合には、</w:t>
      </w:r>
      <w:r w:rsidR="00442854" w:rsidRPr="00AF206F">
        <w:rPr>
          <w:rFonts w:ascii="Meiryo UI" w:eastAsia="Meiryo UI" w:hAnsi="Meiryo UI" w:hint="eastAsia"/>
          <w:color w:val="000000" w:themeColor="text1"/>
          <w:szCs w:val="21"/>
        </w:rPr>
        <w:t>地方自治法上の問題※が</w:t>
      </w:r>
      <w:r w:rsidR="00B64ADC" w:rsidRPr="00AF206F">
        <w:rPr>
          <w:rFonts w:ascii="Meiryo UI" w:eastAsia="Meiryo UI" w:hAnsi="Meiryo UI" w:hint="eastAsia"/>
          <w:color w:val="000000" w:themeColor="text1"/>
          <w:szCs w:val="21"/>
        </w:rPr>
        <w:t>生じるので、こうした</w:t>
      </w:r>
      <w:r w:rsidR="003F101A" w:rsidRPr="00AF206F">
        <w:rPr>
          <w:rFonts w:ascii="Meiryo UI" w:eastAsia="Meiryo UI" w:hAnsi="Meiryo UI" w:hint="eastAsia"/>
          <w:color w:val="000000" w:themeColor="text1"/>
          <w:szCs w:val="21"/>
        </w:rPr>
        <w:t>問題</w:t>
      </w:r>
      <w:r w:rsidR="00B64ADC" w:rsidRPr="00AF206F">
        <w:rPr>
          <w:rFonts w:ascii="Meiryo UI" w:eastAsia="Meiryo UI" w:hAnsi="Meiryo UI" w:hint="eastAsia"/>
          <w:color w:val="000000" w:themeColor="text1"/>
          <w:szCs w:val="21"/>
        </w:rPr>
        <w:t>が</w:t>
      </w:r>
      <w:r w:rsidR="00442854" w:rsidRPr="00AF206F">
        <w:rPr>
          <w:rFonts w:ascii="Meiryo UI" w:eastAsia="Meiryo UI" w:hAnsi="Meiryo UI" w:hint="eastAsia"/>
          <w:color w:val="000000" w:themeColor="text1"/>
          <w:szCs w:val="21"/>
        </w:rPr>
        <w:t>生じないように留意する必要がある。</w:t>
      </w:r>
    </w:p>
    <w:p w:rsidR="004C1A46" w:rsidRPr="00AF206F" w:rsidRDefault="004C1A46" w:rsidP="004C1A46">
      <w:pPr>
        <w:ind w:firstLineChars="400" w:firstLine="800"/>
        <w:rPr>
          <w:rFonts w:ascii="Meiryo UI" w:eastAsia="Meiryo UI" w:hAnsi="Meiryo UI"/>
          <w:sz w:val="20"/>
          <w:szCs w:val="20"/>
        </w:rPr>
      </w:pPr>
      <w:r w:rsidRPr="00AF206F">
        <w:rPr>
          <w:rFonts w:ascii="Meiryo UI" w:eastAsia="Meiryo UI" w:hAnsi="Meiryo UI" w:hint="eastAsia"/>
          <w:sz w:val="20"/>
          <w:szCs w:val="20"/>
        </w:rPr>
        <w:t>※　地方自治法　第</w:t>
      </w:r>
      <w:r w:rsidR="003F7A6C" w:rsidRPr="00AF206F">
        <w:rPr>
          <w:rFonts w:ascii="Meiryo UI" w:eastAsia="Meiryo UI" w:hAnsi="Meiryo UI"/>
          <w:sz w:val="20"/>
          <w:szCs w:val="20"/>
        </w:rPr>
        <w:t>10</w:t>
      </w:r>
      <w:r w:rsidRPr="00AF206F">
        <w:rPr>
          <w:rFonts w:ascii="Meiryo UI" w:eastAsia="Meiryo UI" w:hAnsi="Meiryo UI" w:hint="eastAsia"/>
          <w:sz w:val="20"/>
          <w:szCs w:val="20"/>
        </w:rPr>
        <w:t>条第</w:t>
      </w:r>
      <w:r w:rsidR="003F7A6C" w:rsidRPr="00AF206F">
        <w:rPr>
          <w:rFonts w:ascii="Meiryo UI" w:eastAsia="Meiryo UI" w:hAnsi="Meiryo UI" w:hint="eastAsia"/>
          <w:sz w:val="20"/>
          <w:szCs w:val="20"/>
        </w:rPr>
        <w:t>２</w:t>
      </w:r>
      <w:r w:rsidRPr="00AF206F">
        <w:rPr>
          <w:rFonts w:ascii="Meiryo UI" w:eastAsia="Meiryo UI" w:hAnsi="Meiryo UI" w:hint="eastAsia"/>
          <w:sz w:val="20"/>
          <w:szCs w:val="20"/>
        </w:rPr>
        <w:t>項</w:t>
      </w:r>
    </w:p>
    <w:p w:rsidR="004C1A46" w:rsidRPr="00AF206F" w:rsidRDefault="004C1A46" w:rsidP="004C1A46">
      <w:pPr>
        <w:ind w:left="1200" w:hangingChars="600" w:hanging="1200"/>
        <w:rPr>
          <w:rFonts w:ascii="Meiryo UI" w:eastAsia="Meiryo UI" w:hAnsi="Meiryo UI"/>
          <w:sz w:val="20"/>
          <w:szCs w:val="20"/>
        </w:rPr>
      </w:pPr>
      <w:r w:rsidRPr="00AF206F">
        <w:rPr>
          <w:rFonts w:ascii="Meiryo UI" w:eastAsia="Meiryo UI" w:hAnsi="Meiryo UI" w:hint="eastAsia"/>
          <w:sz w:val="20"/>
          <w:szCs w:val="20"/>
        </w:rPr>
        <w:t xml:space="preserve">　　　　　 　　　住民は、法律の定めるところにより、その属する普通地方公共団体の役務の提供をひとしく受ける権利を有し、その負担を分任する義務を負う。 </w:t>
      </w:r>
    </w:p>
    <w:p w:rsidR="004C1A46" w:rsidRPr="00AF206F" w:rsidRDefault="004C1A46" w:rsidP="004C1A46">
      <w:pPr>
        <w:ind w:left="800" w:hangingChars="400" w:hanging="800"/>
        <w:rPr>
          <w:rFonts w:ascii="Meiryo UI" w:eastAsia="Meiryo UI" w:hAnsi="Meiryo UI"/>
          <w:color w:val="000000" w:themeColor="text1"/>
          <w:sz w:val="20"/>
          <w:szCs w:val="20"/>
        </w:rPr>
      </w:pPr>
      <w:r w:rsidRPr="00AF206F">
        <w:rPr>
          <w:rFonts w:ascii="Meiryo UI" w:eastAsia="Meiryo UI" w:hAnsi="Meiryo UI" w:hint="eastAsia"/>
          <w:sz w:val="20"/>
          <w:szCs w:val="20"/>
        </w:rPr>
        <w:t xml:space="preserve">　　　　　</w:t>
      </w:r>
      <w:r w:rsidRPr="00AF206F">
        <w:rPr>
          <w:rFonts w:ascii="Meiryo UI" w:eastAsia="Meiryo UI" w:hAnsi="Meiryo UI" w:hint="eastAsia"/>
          <w:color w:val="000000" w:themeColor="text1"/>
          <w:sz w:val="20"/>
          <w:szCs w:val="20"/>
        </w:rPr>
        <w:t>参考　現在行われている当該区民のみが対象となる区独自事業の例</w:t>
      </w:r>
    </w:p>
    <w:p w:rsidR="004C1A46" w:rsidRPr="00AF206F" w:rsidRDefault="004C1A46" w:rsidP="004C1A46">
      <w:pPr>
        <w:ind w:leftChars="400" w:left="840" w:firstLineChars="100" w:firstLine="200"/>
        <w:rPr>
          <w:rFonts w:ascii="Meiryo UI" w:eastAsia="Meiryo UI" w:hAnsi="Meiryo UI"/>
          <w:color w:val="FF0000"/>
          <w:sz w:val="20"/>
          <w:szCs w:val="20"/>
        </w:rPr>
      </w:pPr>
      <w:r w:rsidRPr="00AF206F">
        <w:rPr>
          <w:rFonts w:ascii="Meiryo UI" w:eastAsia="Meiryo UI" w:hAnsi="Meiryo UI" w:hint="eastAsia"/>
          <w:sz w:val="20"/>
          <w:szCs w:val="20"/>
        </w:rPr>
        <w:t>・　訪問型病児･病後児保育</w:t>
      </w:r>
    </w:p>
    <w:p w:rsidR="004C1A46" w:rsidRPr="00AF206F" w:rsidRDefault="004C1A46" w:rsidP="004C1A46">
      <w:pPr>
        <w:ind w:leftChars="400" w:left="840" w:firstLineChars="100" w:firstLine="200"/>
        <w:rPr>
          <w:rFonts w:ascii="Meiryo UI" w:eastAsia="Meiryo UI" w:hAnsi="Meiryo UI"/>
          <w:sz w:val="20"/>
          <w:szCs w:val="20"/>
        </w:rPr>
      </w:pPr>
      <w:r w:rsidRPr="00AF206F">
        <w:rPr>
          <w:rFonts w:ascii="Meiryo UI" w:eastAsia="Meiryo UI" w:hAnsi="Meiryo UI" w:hint="eastAsia"/>
          <w:sz w:val="20"/>
          <w:szCs w:val="20"/>
        </w:rPr>
        <w:t>・　子育てスタート応援事業</w:t>
      </w:r>
    </w:p>
    <w:p w:rsidR="004C1A46" w:rsidRPr="00AF206F" w:rsidRDefault="00AE41B3" w:rsidP="004C1A46">
      <w:pPr>
        <w:ind w:leftChars="400" w:left="840" w:firstLineChars="100" w:firstLine="200"/>
        <w:rPr>
          <w:rFonts w:ascii="Meiryo UI" w:eastAsia="Meiryo UI" w:hAnsi="Meiryo UI"/>
          <w:color w:val="FF0000"/>
          <w:sz w:val="20"/>
          <w:szCs w:val="20"/>
        </w:rPr>
      </w:pPr>
      <w:r w:rsidRPr="00AF206F">
        <w:rPr>
          <w:rFonts w:ascii="Meiryo UI" w:eastAsia="Meiryo UI" w:hAnsi="Meiryo UI" w:hint="eastAsia"/>
          <w:sz w:val="20"/>
          <w:szCs w:val="20"/>
        </w:rPr>
        <w:t xml:space="preserve">・　</w:t>
      </w:r>
      <w:r w:rsidR="003F7A6C" w:rsidRPr="00AF206F">
        <w:rPr>
          <w:rFonts w:ascii="Meiryo UI" w:eastAsia="Meiryo UI" w:hAnsi="Meiryo UI" w:hint="eastAsia"/>
          <w:sz w:val="20"/>
          <w:szCs w:val="20"/>
        </w:rPr>
        <w:t>４</w:t>
      </w:r>
      <w:r w:rsidR="004C1A46" w:rsidRPr="00AF206F">
        <w:rPr>
          <w:rFonts w:ascii="Meiryo UI" w:eastAsia="Meiryo UI" w:hAnsi="Meiryo UI" w:hint="eastAsia"/>
          <w:sz w:val="20"/>
          <w:szCs w:val="20"/>
        </w:rPr>
        <w:t>・</w:t>
      </w:r>
      <w:r w:rsidR="003F7A6C" w:rsidRPr="00AF206F">
        <w:rPr>
          <w:rFonts w:ascii="Meiryo UI" w:eastAsia="Meiryo UI" w:hAnsi="Meiryo UI" w:hint="eastAsia"/>
          <w:sz w:val="20"/>
          <w:szCs w:val="20"/>
        </w:rPr>
        <w:t>５</w:t>
      </w:r>
      <w:r w:rsidR="004C1A46" w:rsidRPr="00AF206F">
        <w:rPr>
          <w:rFonts w:ascii="Meiryo UI" w:eastAsia="Meiryo UI" w:hAnsi="Meiryo UI" w:hint="eastAsia"/>
          <w:sz w:val="20"/>
          <w:szCs w:val="20"/>
        </w:rPr>
        <w:t>歳児就学前子育て支援事業</w:t>
      </w:r>
    </w:p>
    <w:p w:rsidR="004C1A46" w:rsidRPr="00AF206F" w:rsidRDefault="004C1A46" w:rsidP="004C1A46">
      <w:pPr>
        <w:ind w:firstLineChars="500" w:firstLine="1000"/>
        <w:rPr>
          <w:rFonts w:ascii="Meiryo UI" w:eastAsia="Meiryo UI" w:hAnsi="Meiryo UI"/>
          <w:b/>
        </w:rPr>
      </w:pPr>
      <w:r w:rsidRPr="00AF206F">
        <w:rPr>
          <w:rFonts w:ascii="Meiryo UI" w:eastAsia="Meiryo UI" w:hAnsi="Meiryo UI" w:hint="eastAsia"/>
          <w:sz w:val="20"/>
          <w:szCs w:val="20"/>
        </w:rPr>
        <w:t>・　住民票等証明書宅配サービス　　　　　　など</w:t>
      </w:r>
    </w:p>
    <w:p w:rsidR="004C1A46" w:rsidRPr="00AF206F" w:rsidRDefault="004C1A46" w:rsidP="004C1A46">
      <w:pPr>
        <w:ind w:firstLineChars="100" w:firstLine="210"/>
        <w:rPr>
          <w:rFonts w:ascii="Meiryo UI" w:eastAsia="Meiryo UI" w:hAnsi="Meiryo UI"/>
        </w:rPr>
      </w:pPr>
      <w:r w:rsidRPr="00AF206F">
        <w:rPr>
          <w:rFonts w:ascii="Meiryo UI" w:eastAsia="Meiryo UI" w:hAnsi="Meiryo UI" w:hint="eastAsia"/>
          <w:b/>
        </w:rPr>
        <w:t>イ　要因</w:t>
      </w:r>
    </w:p>
    <w:p w:rsidR="00A004BC" w:rsidRPr="00AF206F" w:rsidRDefault="00A004BC" w:rsidP="005D3B35">
      <w:pPr>
        <w:ind w:leftChars="200" w:left="630" w:hangingChars="100" w:hanging="210"/>
        <w:rPr>
          <w:rFonts w:ascii="Meiryo UI" w:eastAsia="Meiryo UI" w:hAnsi="Meiryo UI"/>
        </w:rPr>
      </w:pPr>
      <w:r w:rsidRPr="00AF206F">
        <w:rPr>
          <w:rFonts w:ascii="Meiryo UI" w:eastAsia="Meiryo UI" w:hAnsi="Meiryo UI" w:hint="eastAsia"/>
        </w:rPr>
        <w:t xml:space="preserve">・　税負担と行政サービスとの関係が大阪市単位で捉えられることになること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D</w:t>
      </w:r>
      <w:r w:rsidR="00DB749D">
        <w:rPr>
          <w:rFonts w:ascii="Meiryo UI" w:eastAsia="Meiryo UI" w:hAnsi="Meiryo UI" w:hint="eastAsia"/>
        </w:rPr>
        <w:t>)</w:t>
      </w:r>
    </w:p>
    <w:p w:rsidR="00A004BC" w:rsidRPr="00AF206F" w:rsidRDefault="00A004BC" w:rsidP="005D3B35">
      <w:pPr>
        <w:ind w:leftChars="200" w:left="630" w:hangingChars="100" w:hanging="210"/>
        <w:rPr>
          <w:rFonts w:ascii="Meiryo UI" w:eastAsia="Meiryo UI" w:hAnsi="Meiryo UI"/>
        </w:rPr>
      </w:pPr>
      <w:r w:rsidRPr="00AF206F">
        <w:rPr>
          <w:rFonts w:ascii="Meiryo UI" w:eastAsia="Meiryo UI" w:hAnsi="Meiryo UI" w:hint="eastAsia"/>
        </w:rPr>
        <w:t>・　(モデル実施から始まったものに限るが)モデル事業のルール、例）検証後効果があれば全区展開する、がな</w:t>
      </w:r>
      <w:r w:rsidR="00883DB9" w:rsidRPr="00AF206F">
        <w:rPr>
          <w:rFonts w:ascii="Meiryo UI" w:eastAsia="Meiryo UI" w:hAnsi="Meiryo UI" w:hint="eastAsia"/>
          <w:color w:val="000000" w:themeColor="text1"/>
        </w:rPr>
        <w:t>い</w:t>
      </w:r>
      <w:r w:rsidRPr="00AF206F">
        <w:rPr>
          <w:rFonts w:ascii="Meiryo UI" w:eastAsia="Meiryo UI" w:hAnsi="Meiryo UI" w:hint="eastAsia"/>
        </w:rPr>
        <w:t xml:space="preserve">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4C1A46" w:rsidRPr="00AF206F" w:rsidRDefault="004C1A46" w:rsidP="004C1A46">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A004BC" w:rsidRPr="00AF206F" w:rsidRDefault="00A004BC" w:rsidP="00A004BC">
      <w:pPr>
        <w:ind w:firstLineChars="200" w:firstLine="420"/>
        <w:rPr>
          <w:rFonts w:ascii="Meiryo UI" w:eastAsia="Meiryo UI" w:hAnsi="Meiryo UI"/>
          <w:b/>
        </w:rPr>
      </w:pPr>
      <w:r w:rsidRPr="00AF206F">
        <w:rPr>
          <w:rFonts w:ascii="Meiryo UI" w:eastAsia="Meiryo UI" w:hAnsi="Meiryo UI" w:hint="eastAsia"/>
          <w:b/>
        </w:rPr>
        <w:t>①</w:t>
      </w:r>
      <w:r w:rsidR="00B64ADC" w:rsidRPr="00AF206F">
        <w:rPr>
          <w:rFonts w:ascii="Meiryo UI" w:eastAsia="Meiryo UI" w:hAnsi="Meiryo UI" w:hint="eastAsia"/>
          <w:b/>
        </w:rPr>
        <w:t>モデル事業</w:t>
      </w:r>
      <w:r w:rsidRPr="00AF206F">
        <w:rPr>
          <w:rFonts w:ascii="Meiryo UI" w:eastAsia="Meiryo UI" w:hAnsi="Meiryo UI" w:hint="eastAsia"/>
          <w:b/>
        </w:rPr>
        <w:t>について整理する仕組みの導入</w:t>
      </w:r>
    </w:p>
    <w:p w:rsidR="00A004BC" w:rsidRPr="00AF206F" w:rsidRDefault="00A004BC" w:rsidP="00A004BC">
      <w:pPr>
        <w:ind w:leftChars="300" w:left="840" w:hangingChars="100" w:hanging="210"/>
        <w:rPr>
          <w:rFonts w:ascii="Meiryo UI" w:eastAsia="Meiryo UI" w:hAnsi="Meiryo UI"/>
        </w:rPr>
      </w:pPr>
      <w:r w:rsidRPr="00AF206F">
        <w:rPr>
          <w:rFonts w:ascii="Meiryo UI" w:eastAsia="Meiryo UI" w:hAnsi="Meiryo UI" w:hint="eastAsia"/>
        </w:rPr>
        <w:t>●事業ごとに予算調書提出までに、区長会議（部会）でその趣旨等を共有するとともに、仕分けを行う（非効率を容認する場合には財源の調達も含む）など、基本的なルールを区長会議で決める。</w:t>
      </w:r>
    </w:p>
    <w:p w:rsidR="00E83B29" w:rsidRPr="00AF206F" w:rsidRDefault="00E83B29" w:rsidP="00E83B29">
      <w:pPr>
        <w:ind w:leftChars="300" w:left="840" w:hangingChars="100" w:hanging="210"/>
        <w:rPr>
          <w:rFonts w:ascii="Meiryo UI" w:eastAsia="Meiryo UI" w:hAnsi="Meiryo UI"/>
        </w:rPr>
      </w:pPr>
      <w:r w:rsidRPr="00AF206F">
        <w:rPr>
          <w:rFonts w:ascii="Meiryo UI" w:eastAsia="Meiryo UI" w:hAnsi="Meiryo UI" w:hint="eastAsia"/>
        </w:rPr>
        <w:t>●部会は判断時期が到達した場合は仕分けを行い、</w:t>
      </w:r>
      <w:r w:rsidRPr="00AF206F">
        <w:rPr>
          <w:rFonts w:ascii="Meiryo UI" w:eastAsia="Meiryo UI" w:hAnsi="Meiryo UI" w:hint="eastAsia"/>
          <w:color w:val="000000" w:themeColor="text1"/>
        </w:rPr>
        <w:t>その内容について市長・副市長と協議のうえ決定し、全市一律実施するものについては、</w:t>
      </w:r>
      <w:r w:rsidRPr="00AF206F">
        <w:rPr>
          <w:rFonts w:ascii="Meiryo UI" w:eastAsia="Meiryo UI" w:hAnsi="Meiryo UI" w:hint="eastAsia"/>
        </w:rPr>
        <w:t>以降は</w:t>
      </w:r>
      <w:r w:rsidR="003F7A6C" w:rsidRPr="00AF206F">
        <w:rPr>
          <w:rFonts w:ascii="Meiryo UI" w:eastAsia="Meiryo UI" w:hAnsi="Meiryo UI"/>
        </w:rPr>
        <w:t>24</w:t>
      </w:r>
      <w:r w:rsidRPr="00AF206F">
        <w:rPr>
          <w:rFonts w:ascii="Meiryo UI" w:eastAsia="Meiryo UI" w:hAnsi="Meiryo UI" w:hint="eastAsia"/>
        </w:rPr>
        <w:t>区共通事項として進捗管理していく。</w:t>
      </w:r>
    </w:p>
    <w:p w:rsidR="00A004BC" w:rsidRPr="00AF206F" w:rsidRDefault="00A004BC" w:rsidP="00A004BC">
      <w:pPr>
        <w:rPr>
          <w:rFonts w:ascii="Meiryo UI" w:eastAsia="Meiryo UI" w:hAnsi="Meiryo UI"/>
          <w:b/>
        </w:rPr>
      </w:pPr>
    </w:p>
    <w:p w:rsidR="00A004BC" w:rsidRPr="00AF206F" w:rsidRDefault="00A85830" w:rsidP="00A004BC">
      <w:pPr>
        <w:rPr>
          <w:rFonts w:ascii="Meiryo UI" w:eastAsia="Meiryo UI" w:hAnsi="Meiryo UI"/>
          <w:b/>
          <w:color w:val="000000" w:themeColor="text1"/>
        </w:rPr>
      </w:pPr>
      <w:r w:rsidRPr="00AF206F">
        <w:rPr>
          <w:rFonts w:ascii="Meiryo UI" w:eastAsia="Meiryo UI" w:hAnsi="Meiryo UI" w:hint="eastAsia"/>
          <w:b/>
          <w:color w:val="000000" w:themeColor="text1"/>
        </w:rPr>
        <w:t>（</w:t>
      </w:r>
      <w:r w:rsidR="003F7A6C" w:rsidRPr="00AF206F">
        <w:rPr>
          <w:rFonts w:ascii="Meiryo UI" w:eastAsia="Meiryo UI" w:hAnsi="Meiryo UI" w:hint="eastAsia"/>
          <w:b/>
          <w:color w:val="000000" w:themeColor="text1"/>
        </w:rPr>
        <w:t>４</w:t>
      </w:r>
      <w:r w:rsidR="00A004BC" w:rsidRPr="00AF206F">
        <w:rPr>
          <w:rFonts w:ascii="Meiryo UI" w:eastAsia="Meiryo UI" w:hAnsi="Meiryo UI" w:hint="eastAsia"/>
          <w:b/>
          <w:color w:val="000000" w:themeColor="text1"/>
        </w:rPr>
        <w:t>）</w:t>
      </w:r>
      <w:r w:rsidR="00A004BC" w:rsidRPr="00AF206F">
        <w:rPr>
          <w:rFonts w:ascii="Meiryo UI" w:eastAsia="Meiryo UI" w:hAnsi="Meiryo UI" w:hint="eastAsia"/>
          <w:b/>
        </w:rPr>
        <w:t>区長会議の</w:t>
      </w:r>
      <w:r w:rsidR="00A004BC" w:rsidRPr="00AF206F">
        <w:rPr>
          <w:rFonts w:ascii="Meiryo UI" w:eastAsia="Meiryo UI" w:hAnsi="Meiryo UI" w:hint="eastAsia"/>
          <w:b/>
          <w:color w:val="000000" w:themeColor="text1"/>
        </w:rPr>
        <w:t>運営</w:t>
      </w:r>
      <w:r w:rsidR="00070F47" w:rsidRPr="00AF206F">
        <w:rPr>
          <w:rFonts w:ascii="Meiryo UI" w:eastAsia="Meiryo UI" w:hAnsi="Meiryo UI" w:hint="eastAsia"/>
          <w:b/>
          <w:color w:val="000000" w:themeColor="text1"/>
        </w:rPr>
        <w:t>について更に改善する余地がある</w:t>
      </w:r>
    </w:p>
    <w:p w:rsidR="00AD0880" w:rsidRPr="00AF206F" w:rsidRDefault="00A004BC" w:rsidP="00AD0880">
      <w:pPr>
        <w:ind w:firstLineChars="100" w:firstLine="210"/>
        <w:rPr>
          <w:rFonts w:ascii="Meiryo UI" w:eastAsia="Meiryo UI" w:hAnsi="Meiryo UI"/>
          <w:b/>
        </w:rPr>
      </w:pPr>
      <w:r w:rsidRPr="00AF206F">
        <w:rPr>
          <w:rFonts w:ascii="Meiryo UI" w:eastAsia="Meiryo UI" w:hAnsi="Meiryo UI" w:hint="eastAsia"/>
          <w:b/>
        </w:rPr>
        <w:t>ア　課題の趣旨</w:t>
      </w:r>
    </w:p>
    <w:p w:rsidR="00AD0880" w:rsidRPr="00AF206F" w:rsidRDefault="005A3FB6"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00AD0880" w:rsidRPr="00AF206F">
        <w:rPr>
          <w:rFonts w:ascii="Meiryo UI" w:eastAsia="Meiryo UI" w:hAnsi="Meiryo UI" w:hint="eastAsia"/>
        </w:rPr>
        <w:t>部会における審議のポイントが不明瞭で、決議を求める内容が何なのか曖昧になっていたり、区長から部会に調査・審議を求める付議要求が取り扱われるスピードが遅いケースがある。</w:t>
      </w:r>
    </w:p>
    <w:p w:rsidR="005D3B35" w:rsidRDefault="00AD0880"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004A272F" w:rsidRPr="00AF206F">
        <w:rPr>
          <w:rFonts w:ascii="Meiryo UI" w:eastAsia="Meiryo UI" w:hAnsi="Meiryo UI" w:hint="eastAsia"/>
        </w:rPr>
        <w:t>部会によって審議件数に偏りがあり、また</w:t>
      </w:r>
      <w:r w:rsidRPr="00AF206F">
        <w:rPr>
          <w:rFonts w:ascii="Meiryo UI" w:eastAsia="Meiryo UI" w:hAnsi="Meiryo UI" w:hint="eastAsia"/>
        </w:rPr>
        <w:t>局</w:t>
      </w:r>
      <w:r w:rsidR="004A272F" w:rsidRPr="00AF206F">
        <w:rPr>
          <w:rFonts w:ascii="Meiryo UI" w:eastAsia="Meiryo UI" w:hAnsi="Meiryo UI" w:hint="eastAsia"/>
        </w:rPr>
        <w:t>からの</w:t>
      </w:r>
      <w:r w:rsidRPr="00AF206F">
        <w:rPr>
          <w:rFonts w:ascii="Meiryo UI" w:eastAsia="Meiryo UI" w:hAnsi="Meiryo UI" w:hint="eastAsia"/>
        </w:rPr>
        <w:t>審議案件を処理するだけで、また対応策が十分討議されず局提案の認証にとどまる一方、部会の自主的な問題意識によ</w:t>
      </w:r>
      <w:r w:rsidR="004A272F" w:rsidRPr="00AF206F">
        <w:rPr>
          <w:rFonts w:ascii="Meiryo UI" w:eastAsia="Meiryo UI" w:hAnsi="Meiryo UI" w:hint="eastAsia"/>
        </w:rPr>
        <w:t>る案件提起</w:t>
      </w:r>
      <w:r w:rsidRPr="00AF206F">
        <w:rPr>
          <w:rFonts w:ascii="Meiryo UI" w:eastAsia="Meiryo UI" w:hAnsi="Meiryo UI" w:hint="eastAsia"/>
        </w:rPr>
        <w:t>も少な</w:t>
      </w:r>
      <w:r w:rsidR="004A272F" w:rsidRPr="00AF206F">
        <w:rPr>
          <w:rFonts w:ascii="Meiryo UI" w:eastAsia="Meiryo UI" w:hAnsi="Meiryo UI" w:hint="eastAsia"/>
        </w:rPr>
        <w:t>いなど</w:t>
      </w:r>
      <w:r w:rsidRPr="00AF206F">
        <w:rPr>
          <w:rFonts w:ascii="Meiryo UI" w:eastAsia="Meiryo UI" w:hAnsi="Meiryo UI" w:hint="eastAsia"/>
        </w:rPr>
        <w:t>、部会の審議が</w:t>
      </w:r>
      <w:r w:rsidR="004A272F" w:rsidRPr="00AF206F">
        <w:rPr>
          <w:rFonts w:ascii="Meiryo UI" w:eastAsia="Meiryo UI" w:hAnsi="Meiryo UI" w:hint="eastAsia"/>
        </w:rPr>
        <w:t>必ずしも活性化していない。</w:t>
      </w:r>
    </w:p>
    <w:p w:rsidR="005D3B35" w:rsidRDefault="004A272F"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区長会議で決まったことについての進捗管理や情報発信が十分にできていない。</w:t>
      </w:r>
    </w:p>
    <w:p w:rsidR="004A272F" w:rsidRPr="00AF206F" w:rsidRDefault="004A272F"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市長・副市長からの指示事項の検討が十分に行われていない。</w:t>
      </w:r>
    </w:p>
    <w:p w:rsidR="00A004BC" w:rsidRPr="00AF206F" w:rsidRDefault="00A004BC" w:rsidP="00A004BC">
      <w:pPr>
        <w:ind w:firstLineChars="100" w:firstLine="210"/>
        <w:rPr>
          <w:rFonts w:ascii="Meiryo UI" w:eastAsia="Meiryo UI" w:hAnsi="Meiryo UI"/>
        </w:rPr>
      </w:pPr>
      <w:r w:rsidRPr="00AF206F">
        <w:rPr>
          <w:rFonts w:ascii="Meiryo UI" w:eastAsia="Meiryo UI" w:hAnsi="Meiryo UI" w:hint="eastAsia"/>
          <w:b/>
        </w:rPr>
        <w:t>イ　要因</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xml:space="preserve">・　「決議事項」か「報告事項」かの整理など調査･審議目的が不明確なまま議論に入ることがあること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 xml:space="preserve">) </w:t>
      </w:r>
    </w:p>
    <w:p w:rsidR="00F668DA" w:rsidRPr="00AF206F" w:rsidRDefault="00F668DA" w:rsidP="00F668DA">
      <w:pPr>
        <w:ind w:leftChars="300" w:left="630"/>
        <w:rPr>
          <w:rFonts w:ascii="Meiryo UI" w:eastAsia="Meiryo UI" w:hAnsi="Meiryo UI"/>
        </w:rPr>
      </w:pPr>
      <w:r w:rsidRPr="00AF206F">
        <w:rPr>
          <w:rFonts w:ascii="Meiryo UI" w:eastAsia="Meiryo UI" w:hAnsi="Meiryo UI" w:hint="eastAsia"/>
        </w:rPr>
        <w:t>→　「報告」案件として審議したものの中に、実際には「決議」すべき要素が含まれていることがある。</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区長･区</w:t>
      </w:r>
      <w:r w:rsidR="00525362" w:rsidRPr="00AF206F">
        <w:rPr>
          <w:rFonts w:ascii="Meiryo UI" w:eastAsia="Meiryo UI" w:hAnsi="Meiryo UI"/>
        </w:rPr>
        <w:t>CM</w:t>
      </w:r>
      <w:r w:rsidRPr="00AF206F">
        <w:rPr>
          <w:rFonts w:ascii="Meiryo UI" w:eastAsia="Meiryo UI" w:hAnsi="Meiryo UI" w:hint="eastAsia"/>
        </w:rPr>
        <w:t>の所管事項なのか、</w:t>
      </w:r>
      <w:r w:rsidR="00000819" w:rsidRPr="00AF206F">
        <w:rPr>
          <w:rFonts w:ascii="Meiryo UI" w:eastAsia="Meiryo UI" w:hAnsi="Meiryo UI" w:hint="eastAsia"/>
          <w:color w:val="000000" w:themeColor="text1"/>
        </w:rPr>
        <w:t>室・局</w:t>
      </w:r>
      <w:r w:rsidRPr="00AF206F">
        <w:rPr>
          <w:rFonts w:ascii="Meiryo UI" w:eastAsia="Meiryo UI" w:hAnsi="Meiryo UI" w:hint="eastAsia"/>
        </w:rPr>
        <w:t>の</w:t>
      </w:r>
      <w:r w:rsidR="00000819" w:rsidRPr="00AF206F">
        <w:rPr>
          <w:rFonts w:ascii="Meiryo UI" w:eastAsia="Meiryo UI" w:hAnsi="Meiryo UI" w:hint="eastAsia"/>
        </w:rPr>
        <w:t>所管</w:t>
      </w:r>
      <w:r w:rsidRPr="00AF206F">
        <w:rPr>
          <w:rFonts w:ascii="Meiryo UI" w:eastAsia="Meiryo UI" w:hAnsi="Meiryo UI" w:hint="eastAsia"/>
        </w:rPr>
        <w:t xml:space="preserve">事項かの整理をしないまま議論されていること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xml:space="preserve">・　区長会議で決定されたことの区における進捗管理についての各区長の認識が必ずしも十分でないこと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F668DA" w:rsidRPr="00AF206F" w:rsidRDefault="00F668DA" w:rsidP="005D3B35">
      <w:pPr>
        <w:ind w:leftChars="200" w:left="630" w:hangingChars="100" w:hanging="210"/>
        <w:rPr>
          <w:rFonts w:ascii="Meiryo UI" w:eastAsia="Meiryo UI" w:hAnsi="Meiryo UI"/>
          <w:color w:val="000000" w:themeColor="text1"/>
        </w:rPr>
      </w:pPr>
      <w:r w:rsidRPr="00AF206F">
        <w:rPr>
          <w:rFonts w:ascii="Meiryo UI" w:eastAsia="Meiryo UI" w:hAnsi="Meiryo UI" w:hint="eastAsia"/>
        </w:rPr>
        <w:t>・　区長会議で決定されたことにつき、区や局がどのように実行したかを</w:t>
      </w:r>
      <w:r w:rsidRPr="00AF206F">
        <w:rPr>
          <w:rFonts w:ascii="Meiryo UI" w:eastAsia="Meiryo UI" w:hAnsi="Meiryo UI" w:hint="eastAsia"/>
          <w:color w:val="000000" w:themeColor="text1"/>
        </w:rPr>
        <w:t>確認する仕組みがな</w:t>
      </w:r>
      <w:r w:rsidR="00FA7FD7" w:rsidRPr="00AF206F">
        <w:rPr>
          <w:rFonts w:ascii="Meiryo UI" w:eastAsia="Meiryo UI" w:hAnsi="Meiryo UI" w:hint="eastAsia"/>
          <w:color w:val="000000" w:themeColor="text1"/>
        </w:rPr>
        <w:t xml:space="preserve">いこと </w:t>
      </w:r>
      <w:r w:rsidR="00DB749D">
        <w:rPr>
          <w:rFonts w:ascii="Meiryo UI" w:eastAsia="Meiryo UI" w:hAnsi="Meiryo UI" w:hint="eastAsia"/>
          <w:color w:val="000000" w:themeColor="text1"/>
        </w:rPr>
        <w:t>(</w:t>
      </w:r>
      <w:r w:rsidR="00525362">
        <w:rPr>
          <w:rFonts w:ascii="Meiryo UI" w:eastAsia="Meiryo UI" w:hAnsi="Meiryo UI"/>
          <w:color w:val="000000" w:themeColor="text1"/>
        </w:rPr>
        <w:t>A</w:t>
      </w:r>
      <w:r w:rsidR="00DB749D">
        <w:rPr>
          <w:rFonts w:ascii="Meiryo UI" w:eastAsia="Meiryo UI" w:hAnsi="Meiryo UI" w:hint="eastAsia"/>
          <w:color w:val="000000" w:themeColor="text1"/>
        </w:rPr>
        <w:t>)</w:t>
      </w:r>
    </w:p>
    <w:p w:rsidR="00F668DA" w:rsidRPr="00AF206F" w:rsidRDefault="00F668DA" w:rsidP="005D3B35">
      <w:pPr>
        <w:ind w:leftChars="200" w:left="630" w:hangingChars="100" w:hanging="210"/>
        <w:rPr>
          <w:rFonts w:ascii="Meiryo UI" w:eastAsia="Meiryo UI" w:hAnsi="Meiryo UI"/>
        </w:rPr>
      </w:pPr>
      <w:r w:rsidRPr="00AF206F">
        <w:rPr>
          <w:rFonts w:ascii="Meiryo UI" w:eastAsia="Meiryo UI" w:hAnsi="Meiryo UI" w:hint="eastAsia"/>
        </w:rPr>
        <w:t xml:space="preserve">・　区長会議での決定に基づいて実施されていることについての対外的な情報発信があまりできていないこと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A004BC" w:rsidRPr="00AF206F" w:rsidRDefault="00A004BC" w:rsidP="00A004BC">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1E4642" w:rsidRPr="00AF206F" w:rsidRDefault="001E4642" w:rsidP="001E4642">
      <w:pPr>
        <w:ind w:leftChars="100" w:left="210" w:firstLineChars="100" w:firstLine="21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①審議案件についての適切な取扱いと特別職への報告の徹底</w:t>
      </w:r>
    </w:p>
    <w:p w:rsidR="001E4642" w:rsidRPr="00AF206F" w:rsidRDefault="001E4642" w:rsidP="00C5622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●部会の案件が区長や区</w:t>
      </w:r>
      <w:r w:rsidR="00525362" w:rsidRPr="00AF206F">
        <w:rPr>
          <w:rFonts w:ascii="Meiryo UI" w:eastAsia="Meiryo UI" w:hAnsi="Meiryo UI"/>
          <w:color w:val="000000" w:themeColor="text1"/>
          <w:szCs w:val="21"/>
        </w:rPr>
        <w:t>CM</w:t>
      </w:r>
      <w:r w:rsidRPr="00AF206F">
        <w:rPr>
          <w:rFonts w:ascii="Meiryo UI" w:eastAsia="Meiryo UI" w:hAnsi="Meiryo UI" w:hint="eastAsia"/>
          <w:color w:val="000000" w:themeColor="text1"/>
          <w:szCs w:val="21"/>
        </w:rPr>
        <w:t>の所管事項なのか、</w:t>
      </w:r>
      <w:r w:rsidR="00000819" w:rsidRPr="00AF206F">
        <w:rPr>
          <w:rFonts w:ascii="Meiryo UI" w:eastAsia="Meiryo UI" w:hAnsi="Meiryo UI" w:hint="eastAsia"/>
          <w:color w:val="000000" w:themeColor="text1"/>
          <w:szCs w:val="21"/>
        </w:rPr>
        <w:t>室・局の所管</w:t>
      </w:r>
      <w:r w:rsidRPr="00AF206F">
        <w:rPr>
          <w:rFonts w:ascii="Meiryo UI" w:eastAsia="Meiryo UI" w:hAnsi="Meiryo UI" w:hint="eastAsia"/>
          <w:color w:val="000000" w:themeColor="text1"/>
          <w:szCs w:val="21"/>
        </w:rPr>
        <w:t>事項なのか、また、部会に何を決議してほしいのか、あるいは報告案件なのかといったことをあらかじめ明確にして審議に入るよう、案件提出の際の書式を工夫するとともに、提案者も明確に説明するよう求める。</w:t>
      </w:r>
      <w:r w:rsidR="00C56226"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 w:val="20"/>
          <w:szCs w:val="20"/>
        </w:rPr>
        <w:t>※事務的には進捗済み</w:t>
      </w:r>
    </w:p>
    <w:p w:rsidR="001E4642" w:rsidRPr="00AF206F" w:rsidRDefault="001E4642" w:rsidP="00C5622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●「部会課題管理表」の策定後、副市長に部会課題の報告を行い、中間及び期末振り返り時も同様に副市長に報告を行う。</w:t>
      </w:r>
      <w:r w:rsidR="00C56226"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 w:val="20"/>
          <w:szCs w:val="20"/>
        </w:rPr>
        <w:t>※事務的には進捗済み</w:t>
      </w:r>
    </w:p>
    <w:p w:rsidR="001E4642" w:rsidRPr="00AF206F" w:rsidRDefault="001E4642" w:rsidP="00C56226">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●付議要求の処理期間について、区長会議の運営に関する要綱等に明示するとともに、部会長に迅速な処理についての再認識を促す。</w:t>
      </w:r>
      <w:r w:rsidR="00C56226"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 w:val="20"/>
          <w:szCs w:val="20"/>
        </w:rPr>
        <w:t>※区長会議で検討中</w:t>
      </w:r>
    </w:p>
    <w:p w:rsidR="00F668DA" w:rsidRPr="00AF206F" w:rsidRDefault="00C56226" w:rsidP="00C56226">
      <w:pPr>
        <w:ind w:firstLineChars="250" w:firstLine="500"/>
        <w:rPr>
          <w:rFonts w:ascii="Meiryo UI" w:eastAsia="Meiryo UI" w:hAnsi="Meiryo UI"/>
          <w:color w:val="000000" w:themeColor="text1"/>
          <w:szCs w:val="21"/>
        </w:rPr>
      </w:pPr>
      <w:r w:rsidRPr="00AF206F">
        <w:rPr>
          <w:rFonts w:ascii="Meiryo UI" w:eastAsia="Meiryo UI" w:hAnsi="Meiryo UI" w:hint="eastAsia"/>
          <w:b/>
          <w:color w:val="000000" w:themeColor="text1"/>
          <w:sz w:val="20"/>
          <w:szCs w:val="20"/>
        </w:rPr>
        <w:t>②</w:t>
      </w:r>
      <w:r w:rsidRPr="00AF206F">
        <w:rPr>
          <w:rFonts w:ascii="Meiryo UI" w:eastAsia="Meiryo UI" w:hAnsi="Meiryo UI" w:hint="eastAsia"/>
          <w:b/>
          <w:color w:val="000000" w:themeColor="text1"/>
          <w:szCs w:val="21"/>
        </w:rPr>
        <w:t>区政を総覧し、区長・区</w:t>
      </w:r>
      <w:r w:rsidR="00525362" w:rsidRPr="00AF206F">
        <w:rPr>
          <w:rFonts w:ascii="Meiryo UI" w:eastAsia="Meiryo UI" w:hAnsi="Meiryo UI"/>
          <w:b/>
          <w:color w:val="000000" w:themeColor="text1"/>
          <w:szCs w:val="21"/>
        </w:rPr>
        <w:t>CM</w:t>
      </w:r>
      <w:r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Pr="00AF206F">
        <w:rPr>
          <w:rFonts w:ascii="Meiryo UI" w:eastAsia="Meiryo UI" w:hAnsi="Meiryo UI" w:hint="eastAsia"/>
          <w:b/>
          <w:color w:val="000000" w:themeColor="text1"/>
          <w:szCs w:val="21"/>
        </w:rPr>
        <w:t>する機能</w:t>
      </w:r>
      <w:r w:rsidR="00442854" w:rsidRPr="00AF206F">
        <w:rPr>
          <w:rFonts w:ascii="Meiryo UI" w:eastAsia="Meiryo UI" w:hAnsi="Meiryo UI" w:hint="eastAsia"/>
          <w:b/>
          <w:color w:val="000000" w:themeColor="text1"/>
          <w:szCs w:val="21"/>
        </w:rPr>
        <w:t>（</w:t>
      </w:r>
      <w:r w:rsidR="00924228" w:rsidRPr="00AF206F">
        <w:rPr>
          <w:rFonts w:ascii="Meiryo UI" w:eastAsia="Meiryo UI" w:hAnsi="Meiryo UI" w:hint="eastAsia"/>
          <w:b/>
          <w:color w:val="000000" w:themeColor="text1"/>
          <w:szCs w:val="21"/>
        </w:rPr>
        <w:t>再掲）</w:t>
      </w:r>
    </w:p>
    <w:p w:rsidR="000F3CD6" w:rsidRPr="00AF206F" w:rsidRDefault="000F3CD6" w:rsidP="00F668DA">
      <w:pPr>
        <w:widowControl/>
        <w:jc w:val="left"/>
        <w:rPr>
          <w:rFonts w:ascii="Meiryo UI" w:eastAsia="Meiryo UI" w:hAnsi="Meiryo UI"/>
          <w:b/>
        </w:rPr>
      </w:pPr>
    </w:p>
    <w:p w:rsidR="00C56226" w:rsidRDefault="00C56226" w:rsidP="00F668DA">
      <w:pPr>
        <w:widowControl/>
        <w:jc w:val="left"/>
        <w:rPr>
          <w:rFonts w:ascii="Meiryo UI" w:eastAsia="Meiryo UI" w:hAnsi="Meiryo UI"/>
          <w:b/>
        </w:rPr>
      </w:pPr>
    </w:p>
    <w:p w:rsidR="009E433F" w:rsidRPr="00AF206F" w:rsidRDefault="009E433F" w:rsidP="00F668DA">
      <w:pPr>
        <w:widowControl/>
        <w:jc w:val="left"/>
        <w:rPr>
          <w:rFonts w:ascii="Meiryo UI" w:eastAsia="Meiryo UI" w:hAnsi="Meiryo UI"/>
          <w:b/>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F37C91" w:rsidRPr="00AF206F" w:rsidTr="00390119">
        <w:tc>
          <w:tcPr>
            <w:tcW w:w="1129" w:type="dxa"/>
            <w:shd w:val="clear" w:color="auto" w:fill="000000" w:themeFill="text1"/>
            <w:vAlign w:val="center"/>
          </w:tcPr>
          <w:p w:rsidR="00F37C91" w:rsidRPr="00AF206F" w:rsidRDefault="00F37C91"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Ⅲ</w:t>
            </w:r>
          </w:p>
        </w:tc>
        <w:tc>
          <w:tcPr>
            <w:tcW w:w="8505" w:type="dxa"/>
            <w:vAlign w:val="center"/>
          </w:tcPr>
          <w:p w:rsidR="00F37C91" w:rsidRPr="00AF206F" w:rsidRDefault="00F37C91" w:rsidP="00843EED">
            <w:pPr>
              <w:spacing w:line="280" w:lineRule="exact"/>
              <w:rPr>
                <w:rFonts w:ascii="Meiryo UI" w:eastAsia="Meiryo UI" w:hAnsi="Meiryo UI"/>
                <w:b/>
              </w:rPr>
            </w:pPr>
            <w:r w:rsidRPr="00AF206F">
              <w:rPr>
                <w:rFonts w:ascii="Meiryo UI" w:eastAsia="Meiryo UI" w:hAnsi="Meiryo UI" w:hint="eastAsia"/>
                <w:b/>
              </w:rPr>
              <w:t>多様な区民の意見やニーズを区政に反映することができる仕組み</w:t>
            </w:r>
          </w:p>
          <w:p w:rsidR="00F37C91" w:rsidRPr="00AF206F" w:rsidRDefault="00F37C91" w:rsidP="00843EED">
            <w:pPr>
              <w:spacing w:line="280" w:lineRule="exact"/>
              <w:rPr>
                <w:rFonts w:ascii="Meiryo UI" w:eastAsia="Meiryo UI" w:hAnsi="Meiryo UI"/>
                <w:b/>
              </w:rPr>
            </w:pPr>
            <w:r w:rsidRPr="00AF206F">
              <w:rPr>
                <w:rFonts w:ascii="Meiryo UI" w:eastAsia="Meiryo UI" w:hAnsi="Meiryo UI" w:hint="eastAsia"/>
                <w:b/>
              </w:rPr>
              <w:t>区民</w:t>
            </w:r>
            <w:r w:rsidR="00FA7FD7" w:rsidRPr="00AF206F">
              <w:rPr>
                <w:rFonts w:ascii="Meiryo UI" w:eastAsia="Meiryo UI" w:hAnsi="Meiryo UI" w:hint="eastAsia"/>
                <w:b/>
                <w:color w:val="000000" w:themeColor="text1"/>
              </w:rPr>
              <w:t>が</w:t>
            </w:r>
            <w:r w:rsidRPr="00AF206F">
              <w:rPr>
                <w:rFonts w:ascii="Meiryo UI" w:eastAsia="Meiryo UI" w:hAnsi="Meiryo UI" w:hint="eastAsia"/>
                <w:b/>
              </w:rPr>
              <w:t>区政運営に参画する仕組み</w:t>
            </w:r>
          </w:p>
        </w:tc>
      </w:tr>
    </w:tbl>
    <w:p w:rsidR="004971A8" w:rsidRPr="00AF206F" w:rsidRDefault="004971A8" w:rsidP="00F668DA">
      <w:pPr>
        <w:widowControl/>
        <w:jc w:val="left"/>
        <w:rPr>
          <w:rFonts w:ascii="Meiryo UI" w:eastAsia="Meiryo UI" w:hAnsi="Meiryo UI"/>
          <w:b/>
        </w:rPr>
      </w:pPr>
    </w:p>
    <w:p w:rsidR="00D96DC0" w:rsidRPr="00AF206F" w:rsidRDefault="003F7A6C" w:rsidP="00F668DA">
      <w:pPr>
        <w:widowControl/>
        <w:jc w:val="left"/>
        <w:rPr>
          <w:rFonts w:ascii="Meiryo UI" w:eastAsia="Meiryo UI" w:hAnsi="Meiryo UI"/>
          <w:b/>
        </w:rPr>
      </w:pPr>
      <w:r w:rsidRPr="00AF206F">
        <w:rPr>
          <w:rFonts w:ascii="Meiryo UI" w:eastAsia="Meiryo UI" w:hAnsi="Meiryo UI" w:hint="eastAsia"/>
          <w:b/>
        </w:rPr>
        <w:t>１</w:t>
      </w:r>
      <w:r w:rsidR="00D96DC0"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D96DC0" w:rsidRPr="00AF206F" w:rsidTr="00E06C2E">
        <w:tc>
          <w:tcPr>
            <w:tcW w:w="9639" w:type="dxa"/>
            <w:shd w:val="pct10" w:color="auto" w:fill="auto"/>
          </w:tcPr>
          <w:p w:rsidR="00EA5477" w:rsidRPr="00AF206F" w:rsidRDefault="00EA5477" w:rsidP="00D96DC0">
            <w:pPr>
              <w:rPr>
                <w:rFonts w:ascii="Meiryo UI" w:eastAsia="Meiryo UI" w:hAnsi="Meiryo UI"/>
                <w:b/>
              </w:rPr>
            </w:pPr>
            <w:r w:rsidRPr="00AF206F">
              <w:rPr>
                <w:rFonts w:ascii="Meiryo UI" w:eastAsia="Meiryo UI" w:hAnsi="Meiryo UI" w:hint="eastAsia"/>
                <w:b/>
              </w:rPr>
              <w:t>【取組の趣旨・目的】</w:t>
            </w:r>
          </w:p>
          <w:p w:rsidR="00EA5477" w:rsidRPr="00AF206F" w:rsidRDefault="00EA5477" w:rsidP="005B34AD">
            <w:pPr>
              <w:ind w:leftChars="50" w:left="105" w:firstLineChars="100" w:firstLine="210"/>
              <w:rPr>
                <w:rFonts w:ascii="Meiryo UI" w:eastAsia="Meiryo UI" w:hAnsi="Meiryo UI"/>
              </w:rPr>
            </w:pPr>
            <w:r w:rsidRPr="00AF206F">
              <w:rPr>
                <w:rFonts w:ascii="Meiryo UI" w:eastAsia="Meiryo UI" w:hAnsi="Meiryo UI" w:hint="eastAsia"/>
              </w:rPr>
              <w:t>区政運営について、計画・実施・評価のそれぞれの段階で多様な区民が区政運営に参画してもらえるようにする。</w:t>
            </w:r>
          </w:p>
          <w:p w:rsidR="0023447B" w:rsidRPr="00AF206F" w:rsidRDefault="0023447B" w:rsidP="0023447B">
            <w:pPr>
              <w:ind w:leftChars="50" w:left="105" w:firstLineChars="100" w:firstLine="210"/>
              <w:rPr>
                <w:rFonts w:ascii="Meiryo UI" w:eastAsia="Meiryo UI" w:hAnsi="Meiryo UI"/>
              </w:rPr>
            </w:pPr>
          </w:p>
          <w:p w:rsidR="00EA5477" w:rsidRPr="00AF206F" w:rsidRDefault="00EA5477" w:rsidP="00D96DC0">
            <w:pPr>
              <w:rPr>
                <w:rFonts w:ascii="Meiryo UI" w:eastAsia="Meiryo UI" w:hAnsi="Meiryo UI"/>
                <w:b/>
              </w:rPr>
            </w:pPr>
            <w:r w:rsidRPr="00AF206F">
              <w:rPr>
                <w:rFonts w:ascii="Meiryo UI" w:eastAsia="Meiryo UI" w:hAnsi="Meiryo UI" w:hint="eastAsia"/>
                <w:b/>
              </w:rPr>
              <w:t>【具体的な取組</w:t>
            </w:r>
            <w:r w:rsidR="0023447B" w:rsidRPr="00AF206F">
              <w:rPr>
                <w:rFonts w:ascii="Meiryo UI" w:eastAsia="Meiryo UI" w:hAnsi="Meiryo UI" w:hint="eastAsia"/>
                <w:b/>
              </w:rPr>
              <w:t>と成果</w:t>
            </w:r>
            <w:r w:rsidRPr="00AF206F">
              <w:rPr>
                <w:rFonts w:ascii="Meiryo UI" w:eastAsia="Meiryo UI" w:hAnsi="Meiryo UI" w:hint="eastAsia"/>
                <w:b/>
              </w:rPr>
              <w:t>】</w:t>
            </w:r>
          </w:p>
          <w:p w:rsidR="0023447B" w:rsidRPr="00AF206F" w:rsidRDefault="00D96DC0" w:rsidP="005D3B35">
            <w:pPr>
              <w:ind w:leftChars="50" w:left="105" w:firstLineChars="100" w:firstLine="210"/>
              <w:rPr>
                <w:rFonts w:ascii="Meiryo UI" w:eastAsia="Meiryo UI" w:hAnsi="Meiryo UI"/>
              </w:rPr>
            </w:pPr>
            <w:r w:rsidRPr="00AF206F">
              <w:rPr>
                <w:rFonts w:ascii="Meiryo UI" w:eastAsia="Meiryo UI" w:hAnsi="Meiryo UI" w:hint="eastAsia"/>
              </w:rPr>
              <w:t>区長と地域住民との懇談、アンケート調査、区役所への意見箱の設置など、各区において、多様な区民の意見やニーズを的確に把握するための仕組みづくりに取り組んだ。こうした取組についてホームページや掲示板等で周知するとともに、区民から寄せられた意見の内容や区役所の対応結果等を公表するなど、各区で積極的な情報発信の取組が進んだ。</w:t>
            </w:r>
          </w:p>
          <w:p w:rsidR="0023447B" w:rsidRPr="00AF206F" w:rsidRDefault="00D96DC0" w:rsidP="005D3B35">
            <w:pPr>
              <w:ind w:leftChars="50" w:left="105" w:firstLineChars="100" w:firstLine="210"/>
              <w:rPr>
                <w:rFonts w:ascii="Meiryo UI" w:eastAsia="Meiryo UI" w:hAnsi="Meiryo UI"/>
              </w:rPr>
            </w:pPr>
            <w:r w:rsidRPr="00AF206F">
              <w:rPr>
                <w:rFonts w:ascii="Meiryo UI" w:eastAsia="Meiryo UI" w:hAnsi="Meiryo UI" w:hint="eastAsia"/>
              </w:rPr>
              <w:t>区の区域内の基礎自治に関する施策や事業など区政運営について、従来から設置されていた区政会議の一層の活用をはじめ、区長と住民との懇談や意見箱の設置など、計画段階</w:t>
            </w:r>
            <w:r w:rsidR="00FA7FD7" w:rsidRPr="00AF206F">
              <w:rPr>
                <w:rFonts w:ascii="Meiryo UI" w:eastAsia="Meiryo UI" w:hAnsi="Meiryo UI" w:hint="eastAsia"/>
                <w:color w:val="000000" w:themeColor="text1"/>
              </w:rPr>
              <w:t>から</w:t>
            </w:r>
            <w:r w:rsidRPr="00AF206F">
              <w:rPr>
                <w:rFonts w:ascii="Meiryo UI" w:eastAsia="Meiryo UI" w:hAnsi="Meiryo UI" w:hint="eastAsia"/>
              </w:rPr>
              <w:t>評価段階に至るまで多くの区民との対話と協働により進めていく仕組みを各区で構築した。地域実情や特性に応じた部会を区政会議に設けるなど、より的確に地域課題に対応できるよう、各区で工夫を加えながら取り組んだ。平成</w:t>
            </w:r>
            <w:r w:rsidR="003F7A6C" w:rsidRPr="00AF206F">
              <w:rPr>
                <w:rFonts w:ascii="Meiryo UI" w:eastAsia="Meiryo UI" w:hAnsi="Meiryo UI"/>
              </w:rPr>
              <w:t>25</w:t>
            </w:r>
            <w:r w:rsidRPr="00AF206F">
              <w:rPr>
                <w:rFonts w:ascii="Meiryo UI" w:eastAsia="Meiryo UI" w:hAnsi="Meiryo UI" w:hint="eastAsia"/>
              </w:rPr>
              <w:t>年度には</w:t>
            </w:r>
            <w:r w:rsidR="00EA5477" w:rsidRPr="00AF206F">
              <w:rPr>
                <w:rFonts w:ascii="Meiryo UI" w:eastAsia="Meiryo UI" w:hAnsi="Meiryo UI" w:hint="eastAsia"/>
              </w:rPr>
              <w:t>「</w:t>
            </w:r>
            <w:r w:rsidRPr="00AF206F">
              <w:rPr>
                <w:rFonts w:ascii="Meiryo UI" w:eastAsia="Meiryo UI" w:hAnsi="Meiryo UI" w:hint="eastAsia"/>
              </w:rPr>
              <w:t>区政会議の運営の基本となる事項に関する条例</w:t>
            </w:r>
            <w:r w:rsidR="00EA5477" w:rsidRPr="00AF206F">
              <w:rPr>
                <w:rFonts w:ascii="Meiryo UI" w:eastAsia="Meiryo UI" w:hAnsi="Meiryo UI" w:hint="eastAsia"/>
              </w:rPr>
              <w:t>」</w:t>
            </w:r>
            <w:r w:rsidRPr="00AF206F">
              <w:rPr>
                <w:rFonts w:ascii="Meiryo UI" w:eastAsia="Meiryo UI" w:hAnsi="Meiryo UI" w:hint="eastAsia"/>
              </w:rPr>
              <w:t>等の制定により、区政会議が、区民が区政運営に参加する仕組みとして議会で承認され大阪市全体で認知されたものとなった。</w:t>
            </w:r>
          </w:p>
          <w:p w:rsidR="00D96DC0" w:rsidRPr="00AF206F" w:rsidRDefault="00D96DC0" w:rsidP="005D3B35">
            <w:pPr>
              <w:ind w:leftChars="50" w:left="105" w:firstLineChars="100" w:firstLine="210"/>
              <w:rPr>
                <w:rFonts w:ascii="Meiryo UI" w:eastAsia="Meiryo UI" w:hAnsi="Meiryo UI"/>
              </w:rPr>
            </w:pPr>
            <w:r w:rsidRPr="00AF206F">
              <w:rPr>
                <w:rFonts w:ascii="Meiryo UI" w:eastAsia="Meiryo UI" w:hAnsi="Meiryo UI" w:hint="eastAsia"/>
              </w:rPr>
              <w:t>各区においては、条例等に基づき区政会議を運営し、</w:t>
            </w:r>
            <w:r w:rsidR="001B640B" w:rsidRPr="00AF206F">
              <w:rPr>
                <w:rFonts w:ascii="Meiryo UI" w:eastAsia="Meiryo UI" w:hAnsi="Meiryo UI" w:hint="eastAsia"/>
              </w:rPr>
              <w:t>政策の立案段階から区民の意見を聴いて、その</w:t>
            </w:r>
            <w:r w:rsidRPr="00AF206F">
              <w:rPr>
                <w:rFonts w:ascii="Meiryo UI" w:eastAsia="Meiryo UI" w:hAnsi="Meiryo UI" w:hint="eastAsia"/>
              </w:rPr>
              <w:t>区民の意見やニーズの反映</w:t>
            </w:r>
            <w:r w:rsidR="001B640B" w:rsidRPr="00AF206F">
              <w:rPr>
                <w:rFonts w:ascii="Meiryo UI" w:eastAsia="Meiryo UI" w:hAnsi="Meiryo UI" w:hint="eastAsia"/>
              </w:rPr>
              <w:t>や</w:t>
            </w:r>
            <w:r w:rsidRPr="00AF206F">
              <w:rPr>
                <w:rFonts w:ascii="Meiryo UI" w:eastAsia="Meiryo UI" w:hAnsi="Meiryo UI" w:hint="eastAsia"/>
              </w:rPr>
              <w:t>、区政を評価する仕組みとして活用している。区政会議は各区の特性に応じ構成の違いはあるものの区内の各種団体や公募による委員が参画しており、広く意見を聴取する場となっている。また、運営については各区において部会の設定や少人数ごとでの意見交換の時間を設けるなど意見が出やすい環境づ</w:t>
            </w:r>
            <w:r w:rsidR="0023447B" w:rsidRPr="00AF206F">
              <w:rPr>
                <w:rFonts w:ascii="Meiryo UI" w:eastAsia="Meiryo UI" w:hAnsi="Meiryo UI" w:hint="eastAsia"/>
              </w:rPr>
              <w:t>くりに努めている。</w:t>
            </w:r>
          </w:p>
          <w:p w:rsidR="0023447B" w:rsidRPr="00AF206F" w:rsidRDefault="0023447B" w:rsidP="0023447B">
            <w:pPr>
              <w:rPr>
                <w:rFonts w:ascii="Meiryo UI" w:eastAsia="Meiryo UI" w:hAnsi="Meiryo UI"/>
              </w:rPr>
            </w:pPr>
          </w:p>
          <w:p w:rsidR="0023447B" w:rsidRPr="00AF206F" w:rsidRDefault="0023447B" w:rsidP="0023447B">
            <w:pPr>
              <w:rPr>
                <w:rFonts w:ascii="Meiryo UI" w:eastAsia="Meiryo UI" w:hAnsi="Meiryo UI"/>
                <w:b/>
              </w:rPr>
            </w:pPr>
            <w:r w:rsidRPr="00AF206F">
              <w:rPr>
                <w:rFonts w:ascii="Meiryo UI" w:eastAsia="Meiryo UI" w:hAnsi="Meiryo UI" w:hint="eastAsia"/>
                <w:b/>
              </w:rPr>
              <w:t>【残された課題】</w:t>
            </w:r>
          </w:p>
          <w:p w:rsidR="0023447B" w:rsidRPr="00AF206F" w:rsidRDefault="0023447B" w:rsidP="0023447B">
            <w:pPr>
              <w:rPr>
                <w:rFonts w:ascii="Meiryo UI" w:eastAsia="Meiryo UI" w:hAnsi="Meiryo UI"/>
              </w:rPr>
            </w:pPr>
            <w:r w:rsidRPr="00AF206F">
              <w:rPr>
                <w:rFonts w:ascii="Meiryo UI" w:eastAsia="Meiryo UI" w:hAnsi="Meiryo UI" w:hint="eastAsia"/>
              </w:rPr>
              <w:t xml:space="preserve">　・</w:t>
            </w:r>
            <w:r w:rsidR="005D3B35">
              <w:rPr>
                <w:rFonts w:ascii="Meiryo UI" w:eastAsia="Meiryo UI" w:hAnsi="Meiryo UI" w:hint="eastAsia"/>
              </w:rPr>
              <w:t xml:space="preserve">　</w:t>
            </w:r>
            <w:r w:rsidRPr="00AF206F">
              <w:rPr>
                <w:rFonts w:ascii="Meiryo UI" w:eastAsia="Meiryo UI" w:hAnsi="Meiryo UI" w:hint="eastAsia"/>
              </w:rPr>
              <w:t>区政会議が区民が区政運営に参画する仕組みとして</w:t>
            </w:r>
            <w:r w:rsidR="00F74E88" w:rsidRPr="00AF206F">
              <w:rPr>
                <w:rFonts w:ascii="Meiryo UI" w:eastAsia="Meiryo UI" w:hAnsi="Meiryo UI" w:hint="eastAsia"/>
                <w:color w:val="000000" w:themeColor="text1"/>
              </w:rPr>
              <w:t>必ずしも</w:t>
            </w:r>
            <w:r w:rsidRPr="00AF206F">
              <w:rPr>
                <w:rFonts w:ascii="Meiryo UI" w:eastAsia="Meiryo UI" w:hAnsi="Meiryo UI" w:hint="eastAsia"/>
              </w:rPr>
              <w:t>十分に機能していない</w:t>
            </w:r>
          </w:p>
        </w:tc>
      </w:tr>
    </w:tbl>
    <w:p w:rsidR="00D96DC0" w:rsidRDefault="00D96DC0" w:rsidP="00D96DC0">
      <w:pPr>
        <w:rPr>
          <w:rFonts w:ascii="Meiryo UI" w:eastAsia="Meiryo UI" w:hAnsi="Meiryo UI"/>
          <w:b/>
        </w:rPr>
      </w:pPr>
    </w:p>
    <w:p w:rsidR="00843EED" w:rsidRPr="00AF206F" w:rsidRDefault="00843EED" w:rsidP="00D96DC0">
      <w:pPr>
        <w:rPr>
          <w:rFonts w:ascii="Meiryo UI" w:eastAsia="Meiryo UI" w:hAnsi="Meiryo UI"/>
          <w:b/>
        </w:rPr>
      </w:pPr>
    </w:p>
    <w:p w:rsidR="00D96DC0" w:rsidRPr="00AF206F" w:rsidRDefault="003F7A6C" w:rsidP="00D96DC0">
      <w:pPr>
        <w:rPr>
          <w:rFonts w:ascii="Meiryo UI" w:eastAsia="Meiryo UI" w:hAnsi="Meiryo UI"/>
          <w:b/>
          <w:color w:val="000000" w:themeColor="text1"/>
        </w:rPr>
      </w:pPr>
      <w:r w:rsidRPr="00AF206F">
        <w:rPr>
          <w:rFonts w:ascii="Meiryo UI" w:eastAsia="Meiryo UI" w:hAnsi="Meiryo UI" w:hint="eastAsia"/>
          <w:b/>
        </w:rPr>
        <w:t>２</w:t>
      </w:r>
      <w:r w:rsidR="004D5F87" w:rsidRPr="00AF206F">
        <w:rPr>
          <w:rFonts w:ascii="Meiryo UI" w:eastAsia="Meiryo UI" w:hAnsi="Meiryo UI" w:hint="eastAsia"/>
          <w:b/>
        </w:rPr>
        <w:t xml:space="preserve">　</w:t>
      </w:r>
      <w:r w:rsidR="004D5F87" w:rsidRPr="00AF206F">
        <w:rPr>
          <w:rFonts w:ascii="Meiryo UI" w:eastAsia="Meiryo UI" w:hAnsi="Meiryo UI" w:hint="eastAsia"/>
          <w:b/>
          <w:color w:val="000000" w:themeColor="text1"/>
        </w:rPr>
        <w:t>課題の分析及びその解消に向けた方向性について</w:t>
      </w:r>
    </w:p>
    <w:p w:rsidR="00884CE4" w:rsidRPr="00AF206F" w:rsidRDefault="000F3CD6" w:rsidP="00D96DC0">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）区政会議が区民が区政運営に参画する仕組みとして</w:t>
      </w:r>
      <w:r w:rsidR="00016E4F" w:rsidRPr="00AF206F">
        <w:rPr>
          <w:rFonts w:ascii="Meiryo UI" w:eastAsia="Meiryo UI" w:hAnsi="Meiryo UI" w:hint="eastAsia"/>
          <w:b/>
        </w:rPr>
        <w:t>必ずしも</w:t>
      </w:r>
      <w:r w:rsidRPr="00AF206F">
        <w:rPr>
          <w:rFonts w:ascii="Meiryo UI" w:eastAsia="Meiryo UI" w:hAnsi="Meiryo UI" w:hint="eastAsia"/>
          <w:b/>
        </w:rPr>
        <w:t>十分に機能していない</w:t>
      </w:r>
    </w:p>
    <w:p w:rsidR="000F3CD6" w:rsidRPr="00AF206F" w:rsidRDefault="000F3CD6" w:rsidP="000F3CD6">
      <w:pPr>
        <w:ind w:firstLineChars="100" w:firstLine="210"/>
        <w:rPr>
          <w:rFonts w:ascii="Meiryo UI" w:eastAsia="Meiryo UI" w:hAnsi="Meiryo UI"/>
          <w:b/>
        </w:rPr>
      </w:pPr>
      <w:r w:rsidRPr="00AF206F">
        <w:rPr>
          <w:rFonts w:ascii="Meiryo UI" w:eastAsia="Meiryo UI" w:hAnsi="Meiryo UI" w:hint="eastAsia"/>
          <w:b/>
        </w:rPr>
        <w:t>ア　課題の趣旨</w:t>
      </w:r>
    </w:p>
    <w:p w:rsidR="000F3CD6" w:rsidRPr="00AF206F" w:rsidRDefault="000F3CD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 区政会議が区民などの意見を聴く場として十分に機能していないという批判がある。</w:t>
      </w:r>
    </w:p>
    <w:p w:rsidR="000F3CD6" w:rsidRPr="00AF206F" w:rsidRDefault="000F3CD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szCs w:val="21"/>
        </w:rPr>
        <w:t>・ 区政会議が区政についての評価を受ける場として</w:t>
      </w:r>
      <w:r w:rsidR="00016E4F" w:rsidRPr="00AF206F">
        <w:rPr>
          <w:rFonts w:ascii="Meiryo UI" w:eastAsia="Meiryo UI" w:hAnsi="Meiryo UI" w:hint="eastAsia"/>
          <w:szCs w:val="21"/>
        </w:rPr>
        <w:t>必ずしも</w:t>
      </w:r>
      <w:r w:rsidRPr="00AF206F">
        <w:rPr>
          <w:rFonts w:ascii="Meiryo UI" w:eastAsia="Meiryo UI" w:hAnsi="Meiryo UI" w:hint="eastAsia"/>
          <w:szCs w:val="21"/>
        </w:rPr>
        <w:t>十分に機能していない。</w:t>
      </w:r>
    </w:p>
    <w:p w:rsidR="000F3CD6" w:rsidRPr="00AF206F" w:rsidRDefault="000F3CD6"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szCs w:val="21"/>
        </w:rPr>
        <w:t>・ 地域活動協議会と区政会議の連携が</w:t>
      </w:r>
      <w:r w:rsidR="00016E4F" w:rsidRPr="00AF206F">
        <w:rPr>
          <w:rFonts w:ascii="Meiryo UI" w:eastAsia="Meiryo UI" w:hAnsi="Meiryo UI" w:hint="eastAsia"/>
          <w:szCs w:val="21"/>
        </w:rPr>
        <w:t>必ずしも</w:t>
      </w:r>
      <w:r w:rsidRPr="00AF206F">
        <w:rPr>
          <w:rFonts w:ascii="Meiryo UI" w:eastAsia="Meiryo UI" w:hAnsi="Meiryo UI" w:hint="eastAsia"/>
          <w:szCs w:val="21"/>
        </w:rPr>
        <w:t>十分にできていない。</w:t>
      </w:r>
    </w:p>
    <w:p w:rsidR="000F3CD6" w:rsidRPr="00AF206F" w:rsidRDefault="000F3CD6" w:rsidP="000F3CD6">
      <w:pPr>
        <w:ind w:firstLineChars="100" w:firstLine="210"/>
        <w:rPr>
          <w:rFonts w:ascii="Meiryo UI" w:eastAsia="Meiryo UI" w:hAnsi="Meiryo UI"/>
        </w:rPr>
      </w:pPr>
      <w:r w:rsidRPr="00AF206F">
        <w:rPr>
          <w:rFonts w:ascii="Meiryo UI" w:eastAsia="Meiryo UI" w:hAnsi="Meiryo UI" w:hint="eastAsia"/>
          <w:b/>
        </w:rPr>
        <w:t>イ　要因</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意見の反映状況の委員へのフィードバックが十分に行えていないなど、コミュニケーションが十分でないため、</w:t>
      </w:r>
      <w:r w:rsidR="00FA7FD7" w:rsidRPr="00AF206F">
        <w:rPr>
          <w:rFonts w:ascii="Meiryo UI" w:eastAsia="Meiryo UI" w:hAnsi="Meiryo UI" w:hint="eastAsia"/>
          <w:color w:val="000000" w:themeColor="text1"/>
        </w:rPr>
        <w:t>意見がどう取り扱われたのか委員に伝わっていない</w:t>
      </w:r>
      <w:r w:rsidR="00FA7FD7" w:rsidRPr="00AF206F">
        <w:rPr>
          <w:rFonts w:ascii="Meiryo UI" w:eastAsia="Meiryo UI" w:hAnsi="Meiryo UI" w:hint="eastAsia"/>
        </w:rPr>
        <w:t>場合</w:t>
      </w:r>
      <w:r w:rsidRPr="00AF206F">
        <w:rPr>
          <w:rFonts w:ascii="Meiryo UI" w:eastAsia="Meiryo UI" w:hAnsi="Meiryo UI" w:hint="eastAsia"/>
        </w:rPr>
        <w:t>があること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区役所が、委員から意見をより引き出す工夫を十分していないこと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区政会議委員からの意見に、職員が十分な説明責任を果たしていない場合もあり、委員の充足感や職責に対する不満感があること</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 区政の評価については、現行条例上、個々の委員の意見を求めるにとどまっており決定することが義務付けられていないため、評価が曖昧で漠然としたものとなっていること</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0F3CD6" w:rsidRPr="00AF206F" w:rsidRDefault="000F3CD6" w:rsidP="005D3B35">
      <w:pPr>
        <w:ind w:leftChars="200" w:left="630" w:hangingChars="100" w:hanging="210"/>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地域活動協議会が責任を負いつつ区政に参画する場が必要であるが、今の区政会議は主として個々の委員の意見を聴取する場となっており、地域活動協議会のもつ地域の総意形成機能</w:t>
      </w:r>
      <w:r w:rsidR="004F7BC3" w:rsidRPr="00AF206F">
        <w:rPr>
          <w:rFonts w:ascii="Meiryo UI" w:eastAsia="Meiryo UI" w:hAnsi="Meiryo UI" w:hint="eastAsia"/>
        </w:rPr>
        <w:t>に対応した仕組みとなっていないこと※</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r w:rsidR="007F45E6" w:rsidRPr="00AF206F">
        <w:rPr>
          <w:rFonts w:ascii="Meiryo UI" w:eastAsia="Meiryo UI" w:hAnsi="Meiryo UI" w:hint="eastAsia"/>
        </w:rPr>
        <w:t xml:space="preserve">　　</w:t>
      </w:r>
      <w:r w:rsidRPr="00AF206F">
        <w:rPr>
          <w:rFonts w:ascii="Meiryo UI" w:eastAsia="Meiryo UI" w:hAnsi="Meiryo UI" w:hint="eastAsia"/>
          <w:sz w:val="20"/>
          <w:szCs w:val="20"/>
        </w:rPr>
        <w:t>※今の区政会議では、地域活動議会から委員を出すことが必須になっていない</w:t>
      </w:r>
    </w:p>
    <w:p w:rsidR="000F3CD6" w:rsidRPr="00AF206F" w:rsidRDefault="000F3CD6" w:rsidP="000F3CD6">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F30F54" w:rsidRPr="00AF206F" w:rsidRDefault="00F30F54" w:rsidP="00F30F54">
      <w:pPr>
        <w:ind w:firstLineChars="150" w:firstLine="315"/>
        <w:rPr>
          <w:rFonts w:ascii="Meiryo UI" w:eastAsia="Meiryo UI" w:hAnsi="Meiryo UI"/>
          <w:b/>
        </w:rPr>
      </w:pPr>
      <w:r w:rsidRPr="00AF206F">
        <w:rPr>
          <w:rFonts w:ascii="Meiryo UI" w:eastAsia="Meiryo UI" w:hAnsi="Meiryo UI" w:hint="eastAsia"/>
          <w:b/>
        </w:rPr>
        <w:t>①区政会議の運営の改善と、区民による区政参画の仕組みの拡充強化</w:t>
      </w:r>
    </w:p>
    <w:p w:rsidR="00F30F54" w:rsidRPr="00AF206F" w:rsidRDefault="00F30F54" w:rsidP="00F30F54">
      <w:pPr>
        <w:ind w:leftChars="200" w:left="630" w:hangingChars="100" w:hanging="210"/>
        <w:rPr>
          <w:rFonts w:ascii="Meiryo UI" w:eastAsia="Meiryo UI" w:hAnsi="Meiryo UI"/>
        </w:rPr>
      </w:pPr>
      <w:r w:rsidRPr="00AF206F">
        <w:rPr>
          <w:rFonts w:ascii="Meiryo UI" w:eastAsia="Meiryo UI" w:hAnsi="Meiryo UI" w:hint="eastAsia"/>
        </w:rPr>
        <w:t>●区政会議の運営の改善に継続して取り</w:t>
      </w:r>
      <w:r w:rsidR="00C257CB" w:rsidRPr="00AF206F">
        <w:rPr>
          <w:rFonts w:ascii="Meiryo UI" w:eastAsia="Meiryo UI" w:hAnsi="Meiryo UI" w:hint="eastAsia"/>
        </w:rPr>
        <w:t>組むとともに、区民による区政参画の仕組みの</w:t>
      </w:r>
      <w:r w:rsidR="00673402" w:rsidRPr="00AF206F">
        <w:rPr>
          <w:rFonts w:ascii="Meiryo UI" w:eastAsia="Meiryo UI" w:hAnsi="Meiryo UI" w:hint="eastAsia"/>
          <w:color w:val="000000" w:themeColor="text1"/>
        </w:rPr>
        <w:t>拡充強化</w:t>
      </w:r>
      <w:r w:rsidR="00C257CB" w:rsidRPr="00AF206F">
        <w:rPr>
          <w:rFonts w:ascii="Meiryo UI" w:eastAsia="Meiryo UI" w:hAnsi="Meiryo UI" w:hint="eastAsia"/>
        </w:rPr>
        <w:t>について検討する必要</w:t>
      </w:r>
      <w:r w:rsidR="002F060E" w:rsidRPr="00AF206F">
        <w:rPr>
          <w:rFonts w:ascii="Meiryo UI" w:eastAsia="Meiryo UI" w:hAnsi="Meiryo UI" w:hint="eastAsia"/>
        </w:rPr>
        <w:t>がある</w:t>
      </w:r>
      <w:r w:rsidR="00C257CB" w:rsidRPr="00AF206F">
        <w:rPr>
          <w:rFonts w:ascii="Meiryo UI" w:eastAsia="Meiryo UI" w:hAnsi="Meiryo UI" w:hint="eastAsia"/>
        </w:rPr>
        <w:t>と考えられる。</w:t>
      </w:r>
    </w:p>
    <w:p w:rsidR="00F30F54" w:rsidRPr="00AF206F" w:rsidRDefault="00F30F54" w:rsidP="00F30F54">
      <w:pPr>
        <w:ind w:leftChars="200" w:left="630" w:hangingChars="100" w:hanging="210"/>
        <w:rPr>
          <w:rFonts w:ascii="Meiryo UI" w:eastAsia="Meiryo UI" w:hAnsi="Meiryo UI"/>
        </w:rPr>
      </w:pPr>
      <w:r w:rsidRPr="00AF206F">
        <w:rPr>
          <w:rFonts w:ascii="Meiryo UI" w:eastAsia="Meiryo UI" w:hAnsi="Meiryo UI" w:hint="eastAsia"/>
        </w:rPr>
        <w:t>●具体的には、区政会議の運営について、現在実施している各区担当職員の事務レベルの意見交換会を引き続き実施し、委員からの提案型の区政会議運営や意見反映結果の委員へのフィードバックなど、意見を引き出すプロセスの工夫等の事例の共有を通じ、より一層の改善を図る。</w:t>
      </w:r>
    </w:p>
    <w:p w:rsidR="00F30F54" w:rsidRPr="00AF206F" w:rsidRDefault="00F30F54" w:rsidP="00F30F54">
      <w:pPr>
        <w:ind w:leftChars="200" w:left="630" w:hangingChars="100" w:hanging="210"/>
        <w:rPr>
          <w:rFonts w:ascii="Meiryo UI" w:eastAsia="Meiryo UI" w:hAnsi="Meiryo UI"/>
        </w:rPr>
      </w:pPr>
      <w:r w:rsidRPr="00AF206F">
        <w:rPr>
          <w:rFonts w:ascii="Meiryo UI" w:eastAsia="Meiryo UI" w:hAnsi="Meiryo UI" w:hint="eastAsia"/>
        </w:rPr>
        <w:t>●また、区政会議が、区政への参画、及び、区政についてのより</w:t>
      </w:r>
      <w:r w:rsidR="00C257CB" w:rsidRPr="00AF206F">
        <w:rPr>
          <w:rFonts w:ascii="Meiryo UI" w:eastAsia="Meiryo UI" w:hAnsi="Meiryo UI" w:hint="eastAsia"/>
        </w:rPr>
        <w:t>厳格な評価の機関となるよう、条例改正も含め、仕組みを再構築することが考えられる。</w:t>
      </w:r>
    </w:p>
    <w:p w:rsidR="000F3CD6" w:rsidRPr="00AF206F" w:rsidRDefault="00F30F54" w:rsidP="002F060E">
      <w:pPr>
        <w:ind w:leftChars="200" w:left="630" w:hangingChars="100" w:hanging="210"/>
        <w:rPr>
          <w:rFonts w:ascii="Meiryo UI" w:eastAsia="Meiryo UI" w:hAnsi="Meiryo UI"/>
        </w:rPr>
      </w:pPr>
      <w:r w:rsidRPr="00AF206F">
        <w:rPr>
          <w:rFonts w:ascii="Meiryo UI" w:eastAsia="Meiryo UI" w:hAnsi="Meiryo UI" w:hint="eastAsia"/>
        </w:rPr>
        <w:t>●区政会議を地域活動協議会が責任をもって地域の総意を表明する場と</w:t>
      </w:r>
      <w:r w:rsidR="002F060E" w:rsidRPr="00AF206F">
        <w:rPr>
          <w:rFonts w:ascii="Meiryo UI" w:eastAsia="Meiryo UI" w:hAnsi="Meiryo UI" w:hint="eastAsia"/>
        </w:rPr>
        <w:t>する観点から、地域活動協議会と区政会議との関係性を整理するとともに、</w:t>
      </w:r>
      <w:r w:rsidRPr="00AF206F">
        <w:rPr>
          <w:rFonts w:ascii="Meiryo UI" w:eastAsia="Meiryo UI" w:hAnsi="Meiryo UI" w:hint="eastAsia"/>
        </w:rPr>
        <w:t>区民の責務、自助・共助意識の必要性</w:t>
      </w:r>
      <w:r w:rsidR="002F060E" w:rsidRPr="00AF206F">
        <w:rPr>
          <w:rFonts w:ascii="Meiryo UI" w:eastAsia="Meiryo UI" w:hAnsi="Meiryo UI" w:hint="eastAsia"/>
        </w:rPr>
        <w:t>や</w:t>
      </w:r>
      <w:r w:rsidRPr="00AF206F">
        <w:rPr>
          <w:rFonts w:ascii="Meiryo UI" w:eastAsia="Meiryo UI" w:hAnsi="Meiryo UI" w:hint="eastAsia"/>
        </w:rPr>
        <w:t>、地域における第</w:t>
      </w:r>
      <w:r w:rsidR="003F7A6C" w:rsidRPr="00AF206F">
        <w:rPr>
          <w:rFonts w:ascii="Meiryo UI" w:eastAsia="Meiryo UI" w:hAnsi="Meiryo UI" w:hint="eastAsia"/>
        </w:rPr>
        <w:t>１</w:t>
      </w:r>
      <w:r w:rsidRPr="00AF206F">
        <w:rPr>
          <w:rFonts w:ascii="Meiryo UI" w:eastAsia="Meiryo UI" w:hAnsi="Meiryo UI" w:hint="eastAsia"/>
        </w:rPr>
        <w:t>から第</w:t>
      </w:r>
      <w:r w:rsidR="003F7A6C" w:rsidRPr="00AF206F">
        <w:rPr>
          <w:rFonts w:ascii="Meiryo UI" w:eastAsia="Meiryo UI" w:hAnsi="Meiryo UI" w:hint="eastAsia"/>
        </w:rPr>
        <w:t>３</w:t>
      </w:r>
      <w:r w:rsidRPr="00AF206F">
        <w:rPr>
          <w:rFonts w:ascii="Meiryo UI" w:eastAsia="Meiryo UI" w:hAnsi="Meiryo UI" w:hint="eastAsia"/>
        </w:rPr>
        <w:t>の各層※への支援についての考え</w:t>
      </w:r>
      <w:r w:rsidR="002F060E" w:rsidRPr="00AF206F">
        <w:rPr>
          <w:rFonts w:ascii="Meiryo UI" w:eastAsia="Meiryo UI" w:hAnsi="Meiryo UI" w:hint="eastAsia"/>
        </w:rPr>
        <w:t>方等について、市民全体のコンセンサスが得られるよう、明確にする必要がある。</w:t>
      </w:r>
    </w:p>
    <w:p w:rsidR="00F30F54" w:rsidRPr="00AF206F" w:rsidRDefault="00F30F54" w:rsidP="007F45E6">
      <w:pPr>
        <w:ind w:leftChars="300" w:left="630"/>
        <w:rPr>
          <w:rFonts w:ascii="Meiryo UI" w:eastAsia="Meiryo UI" w:hAnsi="Meiryo UI"/>
          <w:sz w:val="20"/>
          <w:szCs w:val="20"/>
        </w:rPr>
      </w:pPr>
      <w:r w:rsidRPr="00AF206F">
        <w:rPr>
          <w:rFonts w:ascii="Meiryo UI" w:eastAsia="Meiryo UI" w:hAnsi="Meiryo UI" w:hint="eastAsia"/>
          <w:sz w:val="20"/>
          <w:szCs w:val="20"/>
        </w:rPr>
        <w:t>※第</w:t>
      </w:r>
      <w:r w:rsidR="003F7A6C" w:rsidRPr="00AF206F">
        <w:rPr>
          <w:rFonts w:ascii="Meiryo UI" w:eastAsia="Meiryo UI" w:hAnsi="Meiryo UI" w:hint="eastAsia"/>
          <w:sz w:val="20"/>
          <w:szCs w:val="20"/>
        </w:rPr>
        <w:t>１</w:t>
      </w:r>
      <w:r w:rsidR="006A4212" w:rsidRPr="00AF206F">
        <w:rPr>
          <w:rFonts w:ascii="Meiryo UI" w:eastAsia="Meiryo UI" w:hAnsi="Meiryo UI" w:hint="eastAsia"/>
          <w:sz w:val="20"/>
          <w:szCs w:val="20"/>
        </w:rPr>
        <w:t>層：</w:t>
      </w:r>
      <w:r w:rsidRPr="00AF206F">
        <w:rPr>
          <w:rFonts w:ascii="Meiryo UI" w:eastAsia="Meiryo UI" w:hAnsi="Meiryo UI" w:hint="eastAsia"/>
          <w:color w:val="000000" w:themeColor="text1"/>
          <w:sz w:val="20"/>
          <w:szCs w:val="20"/>
        </w:rPr>
        <w:t>自治会</w:t>
      </w:r>
      <w:r w:rsidR="006A4212" w:rsidRPr="00AF206F">
        <w:rPr>
          <w:rFonts w:ascii="Meiryo UI" w:eastAsia="Meiryo UI" w:hAnsi="Meiryo UI" w:hint="eastAsia"/>
          <w:color w:val="000000" w:themeColor="text1"/>
          <w:sz w:val="20"/>
          <w:szCs w:val="20"/>
        </w:rPr>
        <w:t>・町内会</w:t>
      </w:r>
      <w:r w:rsidRPr="00AF206F">
        <w:rPr>
          <w:rFonts w:ascii="Meiryo UI" w:eastAsia="Meiryo UI" w:hAnsi="Meiryo UI" w:hint="eastAsia"/>
          <w:sz w:val="20"/>
          <w:szCs w:val="20"/>
        </w:rPr>
        <w:t>単位、第</w:t>
      </w:r>
      <w:r w:rsidR="003F7A6C" w:rsidRPr="00AF206F">
        <w:rPr>
          <w:rFonts w:ascii="Meiryo UI" w:eastAsia="Meiryo UI" w:hAnsi="Meiryo UI" w:hint="eastAsia"/>
          <w:sz w:val="20"/>
          <w:szCs w:val="20"/>
        </w:rPr>
        <w:t>２</w:t>
      </w:r>
      <w:r w:rsidRPr="00AF206F">
        <w:rPr>
          <w:rFonts w:ascii="Meiryo UI" w:eastAsia="Meiryo UI" w:hAnsi="Meiryo UI" w:hint="eastAsia"/>
          <w:sz w:val="20"/>
          <w:szCs w:val="20"/>
        </w:rPr>
        <w:t>層：校区等地域単位、第</w:t>
      </w:r>
      <w:r w:rsidR="003F7A6C" w:rsidRPr="00AF206F">
        <w:rPr>
          <w:rFonts w:ascii="Meiryo UI" w:eastAsia="Meiryo UI" w:hAnsi="Meiryo UI" w:hint="eastAsia"/>
          <w:sz w:val="20"/>
          <w:szCs w:val="20"/>
        </w:rPr>
        <w:t>３</w:t>
      </w:r>
      <w:r w:rsidRPr="00AF206F">
        <w:rPr>
          <w:rFonts w:ascii="Meiryo UI" w:eastAsia="Meiryo UI" w:hAnsi="Meiryo UI" w:hint="eastAsia"/>
          <w:sz w:val="20"/>
          <w:szCs w:val="20"/>
        </w:rPr>
        <w:t>層：区単位</w:t>
      </w:r>
    </w:p>
    <w:p w:rsidR="00F30F54" w:rsidRPr="00AF206F" w:rsidRDefault="00F30F54" w:rsidP="00F30F54">
      <w:pPr>
        <w:rPr>
          <w:rFonts w:ascii="Meiryo UI" w:eastAsia="Meiryo UI" w:hAnsi="Meiryo UI"/>
          <w:sz w:val="20"/>
          <w:szCs w:val="20"/>
        </w:rPr>
      </w:pPr>
    </w:p>
    <w:p w:rsidR="00602464" w:rsidRPr="00AF206F" w:rsidRDefault="00602464" w:rsidP="00F30F54">
      <w:pPr>
        <w:rPr>
          <w:rFonts w:ascii="Meiryo UI" w:eastAsia="Meiryo UI" w:hAnsi="Meiryo UI"/>
          <w:sz w:val="20"/>
          <w:szCs w:val="20"/>
        </w:rPr>
      </w:pPr>
    </w:p>
    <w:p w:rsidR="00602464" w:rsidRPr="00AF206F" w:rsidRDefault="00602464" w:rsidP="00F30F54">
      <w:pPr>
        <w:rPr>
          <w:rFonts w:ascii="Meiryo UI" w:eastAsia="Meiryo UI" w:hAnsi="Meiryo UI"/>
          <w:sz w:val="20"/>
          <w:szCs w:val="20"/>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602464" w:rsidRPr="00AF206F" w:rsidTr="00390119">
        <w:tc>
          <w:tcPr>
            <w:tcW w:w="1129" w:type="dxa"/>
            <w:shd w:val="clear" w:color="auto" w:fill="000000" w:themeFill="text1"/>
            <w:vAlign w:val="center"/>
          </w:tcPr>
          <w:p w:rsidR="00602464" w:rsidRPr="00AF206F" w:rsidRDefault="00602464"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Ⅳ</w:t>
            </w:r>
          </w:p>
        </w:tc>
        <w:tc>
          <w:tcPr>
            <w:tcW w:w="8505" w:type="dxa"/>
            <w:vAlign w:val="center"/>
          </w:tcPr>
          <w:p w:rsidR="00602464" w:rsidRPr="00AF206F" w:rsidRDefault="00602464" w:rsidP="00390119">
            <w:pPr>
              <w:rPr>
                <w:rFonts w:ascii="Meiryo UI" w:eastAsia="Meiryo UI" w:hAnsi="Meiryo UI"/>
                <w:b/>
              </w:rPr>
            </w:pPr>
            <w:r w:rsidRPr="00AF206F">
              <w:rPr>
                <w:rFonts w:ascii="Meiryo UI" w:eastAsia="Meiryo UI" w:hAnsi="Meiryo UI" w:hint="eastAsia"/>
                <w:b/>
              </w:rPr>
              <w:t>区民サービスの向上と効率的な行政運営</w:t>
            </w:r>
          </w:p>
        </w:tc>
      </w:tr>
    </w:tbl>
    <w:p w:rsidR="00602464" w:rsidRPr="00AF206F" w:rsidRDefault="00602464" w:rsidP="00F30F54">
      <w:pPr>
        <w:rPr>
          <w:rFonts w:ascii="Meiryo UI" w:eastAsia="Meiryo UI" w:hAnsi="Meiryo UI"/>
          <w:sz w:val="20"/>
          <w:szCs w:val="20"/>
        </w:rPr>
      </w:pPr>
    </w:p>
    <w:p w:rsidR="00F30F54" w:rsidRPr="00AF206F" w:rsidRDefault="003F7A6C" w:rsidP="00F30F54">
      <w:pPr>
        <w:widowControl/>
        <w:jc w:val="left"/>
        <w:rPr>
          <w:rFonts w:ascii="Meiryo UI" w:eastAsia="Meiryo UI" w:hAnsi="Meiryo UI"/>
          <w:b/>
        </w:rPr>
      </w:pPr>
      <w:r w:rsidRPr="00AF206F">
        <w:rPr>
          <w:rFonts w:ascii="Meiryo UI" w:eastAsia="Meiryo UI" w:hAnsi="Meiryo UI" w:hint="eastAsia"/>
          <w:b/>
        </w:rPr>
        <w:t>１</w:t>
      </w:r>
      <w:r w:rsidR="00F30F54"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F30F54" w:rsidRPr="00AF206F" w:rsidTr="00E06C2E">
        <w:tc>
          <w:tcPr>
            <w:tcW w:w="9639" w:type="dxa"/>
            <w:shd w:val="pct10" w:color="auto" w:fill="auto"/>
          </w:tcPr>
          <w:p w:rsidR="004D5F87" w:rsidRPr="00AF206F" w:rsidRDefault="00EA5477" w:rsidP="004D5F87">
            <w:pPr>
              <w:rPr>
                <w:rFonts w:ascii="Meiryo UI" w:eastAsia="Meiryo UI" w:hAnsi="Meiryo UI"/>
                <w:b/>
              </w:rPr>
            </w:pPr>
            <w:r w:rsidRPr="00AF206F">
              <w:rPr>
                <w:rFonts w:ascii="Meiryo UI" w:eastAsia="Meiryo UI" w:hAnsi="Meiryo UI" w:hint="eastAsia"/>
                <w:b/>
              </w:rPr>
              <w:t>【取組の趣旨</w:t>
            </w:r>
            <w:r w:rsidR="006A4212" w:rsidRPr="00AF206F">
              <w:rPr>
                <w:rFonts w:ascii="Meiryo UI" w:eastAsia="Meiryo UI" w:hAnsi="Meiryo UI" w:hint="eastAsia"/>
                <w:b/>
                <w:color w:val="000000" w:themeColor="text1"/>
              </w:rPr>
              <w:t>・目的</w:t>
            </w:r>
            <w:r w:rsidRPr="00AF206F">
              <w:rPr>
                <w:rFonts w:ascii="Meiryo UI" w:eastAsia="Meiryo UI" w:hAnsi="Meiryo UI" w:hint="eastAsia"/>
                <w:b/>
              </w:rPr>
              <w:t>】</w:t>
            </w:r>
          </w:p>
          <w:p w:rsidR="00F80995" w:rsidRPr="00AF206F" w:rsidRDefault="00F80995" w:rsidP="005D3B35">
            <w:pPr>
              <w:ind w:leftChars="50" w:left="105" w:firstLineChars="100" w:firstLine="210"/>
              <w:rPr>
                <w:rFonts w:ascii="Meiryo UI" w:eastAsia="Meiryo UI" w:hAnsi="Meiryo UI"/>
              </w:rPr>
            </w:pPr>
            <w:r w:rsidRPr="00AF206F">
              <w:rPr>
                <w:rFonts w:ascii="Meiryo UI" w:eastAsia="Meiryo UI" w:hAnsi="Meiryo UI" w:hint="eastAsia"/>
              </w:rPr>
              <w:t>市民、利用者の視点に立ったサービス向上、業務執行の効率化や質的向上、経費削減などに取り組み、質の高い行財政運営を推進する。</w:t>
            </w:r>
          </w:p>
          <w:p w:rsidR="004D5F87" w:rsidRPr="00AF206F" w:rsidRDefault="004D5F87" w:rsidP="00F30F54">
            <w:pPr>
              <w:rPr>
                <w:rFonts w:ascii="Meiryo UI" w:eastAsia="Meiryo UI" w:hAnsi="Meiryo UI"/>
              </w:rPr>
            </w:pPr>
          </w:p>
          <w:p w:rsidR="004D5F87" w:rsidRPr="00AF206F" w:rsidRDefault="00EA5477" w:rsidP="004D5F87">
            <w:pPr>
              <w:rPr>
                <w:rFonts w:ascii="Meiryo UI" w:eastAsia="Meiryo UI" w:hAnsi="Meiryo UI"/>
                <w:b/>
              </w:rPr>
            </w:pPr>
            <w:r w:rsidRPr="00AF206F">
              <w:rPr>
                <w:rFonts w:ascii="Meiryo UI" w:eastAsia="Meiryo UI" w:hAnsi="Meiryo UI" w:hint="eastAsia"/>
                <w:b/>
              </w:rPr>
              <w:t>【具体的な取組</w:t>
            </w:r>
            <w:r w:rsidR="004D5F87" w:rsidRPr="00AF206F">
              <w:rPr>
                <w:rFonts w:ascii="Meiryo UI" w:eastAsia="Meiryo UI" w:hAnsi="Meiryo UI" w:hint="eastAsia"/>
                <w:b/>
              </w:rPr>
              <w:t>と成果</w:t>
            </w:r>
            <w:r w:rsidRPr="00AF206F">
              <w:rPr>
                <w:rFonts w:ascii="Meiryo UI" w:eastAsia="Meiryo UI" w:hAnsi="Meiryo UI" w:hint="eastAsia"/>
                <w:b/>
              </w:rPr>
              <w:t>】</w:t>
            </w:r>
          </w:p>
          <w:p w:rsidR="004D5F87" w:rsidRPr="00AF206F" w:rsidRDefault="00F30F54" w:rsidP="005B34AD">
            <w:pPr>
              <w:ind w:leftChars="50" w:left="105" w:firstLineChars="100" w:firstLine="210"/>
              <w:rPr>
                <w:rFonts w:ascii="Meiryo UI" w:eastAsia="Meiryo UI" w:hAnsi="Meiryo UI"/>
              </w:rPr>
            </w:pPr>
            <w:r w:rsidRPr="00AF206F">
              <w:rPr>
                <w:rFonts w:ascii="Meiryo UI" w:eastAsia="Meiryo UI" w:hAnsi="Meiryo UI" w:hint="eastAsia"/>
              </w:rPr>
              <w:t>平成</w:t>
            </w:r>
            <w:r w:rsidR="003F7A6C" w:rsidRPr="00AF206F">
              <w:rPr>
                <w:rFonts w:ascii="Meiryo UI" w:eastAsia="Meiryo UI" w:hAnsi="Meiryo UI"/>
              </w:rPr>
              <w:t>24</w:t>
            </w:r>
            <w:r w:rsidRPr="00AF206F">
              <w:rPr>
                <w:rFonts w:ascii="Meiryo UI" w:eastAsia="Meiryo UI" w:hAnsi="Meiryo UI" w:hint="eastAsia"/>
              </w:rPr>
              <w:t>年度から窓口業務の民間委託を開始（平成</w:t>
            </w:r>
            <w:r w:rsidR="003F7A6C" w:rsidRPr="00AF206F">
              <w:rPr>
                <w:rFonts w:ascii="Meiryo UI" w:eastAsia="Meiryo UI" w:hAnsi="Meiryo UI"/>
              </w:rPr>
              <w:t>26</w:t>
            </w:r>
            <w:r w:rsidRPr="00AF206F">
              <w:rPr>
                <w:rFonts w:ascii="Meiryo UI" w:eastAsia="Meiryo UI" w:hAnsi="Meiryo UI" w:hint="eastAsia"/>
              </w:rPr>
              <w:t>年度に全区で実施）し、平成</w:t>
            </w:r>
            <w:r w:rsidR="003F7A6C" w:rsidRPr="00AF206F">
              <w:rPr>
                <w:rFonts w:ascii="Meiryo UI" w:eastAsia="Meiryo UI" w:hAnsi="Meiryo UI"/>
              </w:rPr>
              <w:t>27</w:t>
            </w:r>
            <w:r w:rsidRPr="00AF206F">
              <w:rPr>
                <w:rFonts w:ascii="Meiryo UI" w:eastAsia="Meiryo UI" w:hAnsi="Meiryo UI" w:hint="eastAsia"/>
              </w:rPr>
              <w:t>年</w:t>
            </w:r>
            <w:r w:rsidR="003F7A6C" w:rsidRPr="00AF206F">
              <w:rPr>
                <w:rFonts w:ascii="Meiryo UI" w:eastAsia="Meiryo UI" w:hAnsi="Meiryo UI" w:hint="eastAsia"/>
              </w:rPr>
              <w:t>１</w:t>
            </w:r>
            <w:r w:rsidRPr="00AF206F">
              <w:rPr>
                <w:rFonts w:ascii="Meiryo UI" w:eastAsia="Meiryo UI" w:hAnsi="Meiryo UI" w:hint="eastAsia"/>
              </w:rPr>
              <w:t>月から証明書のコンビニ交付サービスを実施するとともに、平成</w:t>
            </w:r>
            <w:r w:rsidR="003F7A6C" w:rsidRPr="00AF206F">
              <w:rPr>
                <w:rFonts w:ascii="Meiryo UI" w:eastAsia="Meiryo UI" w:hAnsi="Meiryo UI"/>
              </w:rPr>
              <w:t>25</w:t>
            </w:r>
            <w:r w:rsidRPr="00AF206F">
              <w:rPr>
                <w:rFonts w:ascii="Meiryo UI" w:eastAsia="Meiryo UI" w:hAnsi="Meiryo UI" w:hint="eastAsia"/>
              </w:rPr>
              <w:t>年度に開始した窓口業務の格付けや各区の取組の共有化等により切磋琢磨を促進し、各区の窓口サービス向上の取組を推進した。</w:t>
            </w:r>
          </w:p>
          <w:p w:rsidR="0067368A" w:rsidRPr="00AF206F" w:rsidRDefault="0067368A"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区長会議の人事・財政部会が中心となって各区の業務改善を推進し、例えば、事務室レイアウトの改善や業務フローの見直しによる業務の効率化や庁内情報誌を活用した職員の情報共有の徹底による職場の活性化に努めるなど、区長のリーダーシップだけではなく、職員が自発的に取り組み、業務改善の促進につなげている。</w:t>
            </w:r>
          </w:p>
          <w:p w:rsidR="0067368A" w:rsidRPr="00AF206F" w:rsidRDefault="0067368A" w:rsidP="005B34AD">
            <w:pPr>
              <w:ind w:leftChars="50" w:left="105" w:firstLineChars="100" w:firstLine="210"/>
              <w:rPr>
                <w:rFonts w:ascii="Meiryo UI" w:eastAsia="Meiryo UI" w:hAnsi="Meiryo UI"/>
                <w:b/>
                <w:color w:val="000000" w:themeColor="text1"/>
              </w:rPr>
            </w:pPr>
            <w:r w:rsidRPr="00AF206F">
              <w:rPr>
                <w:rFonts w:ascii="Meiryo UI" w:eastAsia="Meiryo UI" w:hAnsi="Meiryo UI" w:hint="eastAsia"/>
                <w:color w:val="000000" w:themeColor="text1"/>
              </w:rPr>
              <w:t>その結果、職員の創意工夫による、案内表示等の庁内環境の改善や、乳幼児健診における健診内容の変更や会場のレイアウト変更、待ち時間の有効利用等の改善を行うことによる平均待ち時間の短縮など、区民の満足度向上につ</w:t>
            </w:r>
            <w:r w:rsidR="00183959" w:rsidRPr="00AF206F">
              <w:rPr>
                <w:rFonts w:ascii="Meiryo UI" w:eastAsia="Meiryo UI" w:hAnsi="Meiryo UI" w:hint="eastAsia"/>
                <w:color w:val="000000" w:themeColor="text1"/>
              </w:rPr>
              <w:t>ながった</w:t>
            </w:r>
            <w:r w:rsidRPr="00AF206F">
              <w:rPr>
                <w:rFonts w:ascii="Meiryo UI" w:eastAsia="Meiryo UI" w:hAnsi="Meiryo UI" w:hint="eastAsia"/>
                <w:color w:val="000000" w:themeColor="text1"/>
              </w:rPr>
              <w:t>。</w:t>
            </w:r>
          </w:p>
          <w:p w:rsidR="009E3E55" w:rsidRPr="00AF206F" w:rsidRDefault="00F30F54" w:rsidP="005B34AD">
            <w:pPr>
              <w:ind w:leftChars="50" w:left="105" w:firstLineChars="100" w:firstLine="210"/>
              <w:rPr>
                <w:rFonts w:ascii="Meiryo UI" w:eastAsia="Meiryo UI" w:hAnsi="Meiryo UI"/>
              </w:rPr>
            </w:pPr>
            <w:r w:rsidRPr="00AF206F">
              <w:rPr>
                <w:rFonts w:ascii="Meiryo UI" w:eastAsia="Meiryo UI" w:hAnsi="Meiryo UI" w:hint="eastAsia"/>
              </w:rPr>
              <w:t>各区の区民サービスの向上については区民に相当程度認識されるとともに、格付けの評価についても毎年向上するなど、一定の進捗を見ることができた。一方、各区の効率的な業務運営に向けた取組については、節電・省エネによる光熱水費の削減、ネーミングライツ・広告掲出による歳入の確保などの取り組み</w:t>
            </w:r>
            <w:r w:rsidR="00394D62" w:rsidRPr="00AF206F">
              <w:rPr>
                <w:rFonts w:ascii="Meiryo UI" w:eastAsia="Meiryo UI" w:hAnsi="Meiryo UI" w:hint="eastAsia"/>
                <w:color w:val="000000" w:themeColor="text1"/>
              </w:rPr>
              <w:t>が</w:t>
            </w:r>
            <w:r w:rsidRPr="00AF206F">
              <w:rPr>
                <w:rFonts w:ascii="Meiryo UI" w:eastAsia="Meiryo UI" w:hAnsi="Meiryo UI" w:hint="eastAsia"/>
              </w:rPr>
              <w:t>進んだ</w:t>
            </w:r>
            <w:r w:rsidR="004D5F87" w:rsidRPr="00AF206F">
              <w:rPr>
                <w:rFonts w:ascii="Meiryo UI" w:eastAsia="Meiryo UI" w:hAnsi="Meiryo UI" w:hint="eastAsia"/>
              </w:rPr>
              <w:t>。</w:t>
            </w:r>
          </w:p>
          <w:p w:rsidR="00942CA6" w:rsidRPr="00AF206F" w:rsidRDefault="00F30F54"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また、窓口業務の民間委託についてはリーディングケースであり、課題も生じていることから解消に向け、定期的な満足度調査の実施や課題の抽出に引き続き取り組んでいく。</w:t>
            </w:r>
          </w:p>
          <w:p w:rsidR="00924228" w:rsidRPr="00AF206F" w:rsidRDefault="00924228" w:rsidP="005B34AD">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区役所業務の集約化については、各区役所から提案のあった集約化・共同処理可能な業務について、区長会議の各部会において検討を進め、実現に向けて関係局・室</w:t>
            </w:r>
            <w:r w:rsidR="00905EA1">
              <w:rPr>
                <w:rFonts w:ascii="Meiryo UI" w:eastAsia="Meiryo UI" w:hAnsi="Meiryo UI" w:hint="eastAsia"/>
                <w:color w:val="000000" w:themeColor="text1"/>
              </w:rPr>
              <w:t>と</w:t>
            </w:r>
            <w:r w:rsidRPr="00AF206F">
              <w:rPr>
                <w:rFonts w:ascii="Meiryo UI" w:eastAsia="Meiryo UI" w:hAnsi="Meiryo UI" w:hint="eastAsia"/>
                <w:color w:val="000000" w:themeColor="text1"/>
              </w:rPr>
              <w:t>の調整を行った。その結果、平成</w:t>
            </w:r>
            <w:r w:rsidR="003F7A6C" w:rsidRPr="00AF206F">
              <w:rPr>
                <w:rFonts w:ascii="Meiryo UI" w:eastAsia="Meiryo UI" w:hAnsi="Meiryo UI"/>
                <w:color w:val="000000" w:themeColor="text1"/>
              </w:rPr>
              <w:t>28</w:t>
            </w:r>
            <w:r w:rsidR="00CB6AF1" w:rsidRPr="00AF206F">
              <w:rPr>
                <w:rFonts w:ascii="Meiryo UI" w:eastAsia="Meiryo UI" w:hAnsi="Meiryo UI" w:hint="eastAsia"/>
                <w:color w:val="000000" w:themeColor="text1"/>
              </w:rPr>
              <w:t>年</w:t>
            </w:r>
            <w:r w:rsidR="003F7A6C">
              <w:rPr>
                <w:rFonts w:ascii="Meiryo UI" w:eastAsia="Meiryo UI" w:hAnsi="Meiryo UI" w:hint="eastAsia"/>
                <w:color w:val="000000" w:themeColor="text1"/>
              </w:rPr>
              <w:t>４</w:t>
            </w:r>
            <w:r w:rsidR="00905EA1">
              <w:rPr>
                <w:rFonts w:ascii="Meiryo UI" w:eastAsia="Meiryo UI" w:hAnsi="Meiryo UI" w:hint="eastAsia"/>
                <w:color w:val="000000" w:themeColor="text1"/>
              </w:rPr>
              <w:t>月から、屋外広告物継続許可申請受付</w:t>
            </w:r>
            <w:r w:rsidR="00CB6AF1" w:rsidRPr="00AF206F">
              <w:rPr>
                <w:rFonts w:ascii="Meiryo UI" w:eastAsia="Meiryo UI" w:hAnsi="Meiryo UI" w:hint="eastAsia"/>
                <w:color w:val="000000" w:themeColor="text1"/>
              </w:rPr>
              <w:t>業務及び学校体育施設開放事業における光熱水費の振替業務について、局への集約化を実施した。また、「市民の声」のうち担当局が明らかな</w:t>
            </w:r>
            <w:r w:rsidR="003F7A6C" w:rsidRPr="00AF206F">
              <w:rPr>
                <w:rFonts w:ascii="Meiryo UI" w:eastAsia="Meiryo UI" w:hAnsi="Meiryo UI" w:hint="eastAsia"/>
                <w:color w:val="000000" w:themeColor="text1"/>
              </w:rPr>
              <w:t>７</w:t>
            </w:r>
            <w:r w:rsidR="00CB6AF1" w:rsidRPr="00AF206F">
              <w:rPr>
                <w:rFonts w:ascii="Meiryo UI" w:eastAsia="Meiryo UI" w:hAnsi="Meiryo UI" w:hint="eastAsia"/>
                <w:color w:val="000000" w:themeColor="text1"/>
              </w:rPr>
              <w:t>項目について、直接局へ届くようにした。</w:t>
            </w:r>
          </w:p>
          <w:p w:rsidR="004D5F87" w:rsidRPr="00AF206F" w:rsidRDefault="004D5F87" w:rsidP="004D5F87">
            <w:pPr>
              <w:rPr>
                <w:rFonts w:ascii="Meiryo UI" w:eastAsia="Meiryo UI" w:hAnsi="Meiryo UI"/>
              </w:rPr>
            </w:pPr>
          </w:p>
          <w:p w:rsidR="004D5F87" w:rsidRPr="00AF206F" w:rsidRDefault="004D5F87" w:rsidP="004D5F87">
            <w:pPr>
              <w:rPr>
                <w:rFonts w:ascii="Meiryo UI" w:eastAsia="Meiryo UI" w:hAnsi="Meiryo UI"/>
                <w:b/>
              </w:rPr>
            </w:pPr>
            <w:r w:rsidRPr="00AF206F">
              <w:rPr>
                <w:rFonts w:ascii="Meiryo UI" w:eastAsia="Meiryo UI" w:hAnsi="Meiryo UI" w:hint="eastAsia"/>
                <w:b/>
              </w:rPr>
              <w:t>【残された課題】</w:t>
            </w:r>
          </w:p>
          <w:p w:rsidR="004D5F87" w:rsidRPr="00AF206F" w:rsidRDefault="004D5F87" w:rsidP="004D5F87">
            <w:pPr>
              <w:ind w:firstLineChars="50" w:firstLine="105"/>
              <w:rPr>
                <w:rFonts w:ascii="Meiryo UI" w:eastAsia="Meiryo UI" w:hAnsi="Meiryo UI"/>
              </w:rPr>
            </w:pPr>
            <w:r w:rsidRPr="00AF206F">
              <w:rPr>
                <w:rFonts w:ascii="Meiryo UI" w:eastAsia="Meiryo UI" w:hAnsi="Meiryo UI" w:hint="eastAsia"/>
              </w:rPr>
              <w:t>・</w:t>
            </w:r>
            <w:r w:rsidR="005D3B35">
              <w:rPr>
                <w:rFonts w:ascii="Meiryo UI" w:eastAsia="Meiryo UI" w:hAnsi="Meiryo UI" w:hint="eastAsia"/>
              </w:rPr>
              <w:t xml:space="preserve">　</w:t>
            </w:r>
            <w:r w:rsidRPr="00AF206F">
              <w:rPr>
                <w:rFonts w:ascii="Meiryo UI" w:eastAsia="Meiryo UI" w:hAnsi="Meiryo UI" w:hint="eastAsia"/>
              </w:rPr>
              <w:t>区役所の内部管理部門の集約化が進まない</w:t>
            </w:r>
          </w:p>
          <w:p w:rsidR="00000EE9" w:rsidRPr="00AF206F" w:rsidRDefault="0067368A" w:rsidP="004D5F87">
            <w:pPr>
              <w:ind w:firstLineChars="50" w:firstLine="105"/>
              <w:rPr>
                <w:rFonts w:ascii="Meiryo UI" w:eastAsia="Meiryo UI" w:hAnsi="Meiryo UI"/>
                <w:b/>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不適切な事務処理が依然として減少しない</w:t>
            </w:r>
          </w:p>
        </w:tc>
      </w:tr>
    </w:tbl>
    <w:p w:rsidR="00F30F54" w:rsidRPr="00AF206F" w:rsidRDefault="00F30F54" w:rsidP="00F30F54">
      <w:pPr>
        <w:rPr>
          <w:rFonts w:ascii="Meiryo UI" w:eastAsia="Meiryo UI" w:hAnsi="Meiryo UI"/>
          <w:sz w:val="20"/>
          <w:szCs w:val="20"/>
        </w:rPr>
      </w:pPr>
    </w:p>
    <w:p w:rsidR="00F30F54" w:rsidRPr="00AF206F" w:rsidRDefault="003F7A6C" w:rsidP="00F30F54">
      <w:pPr>
        <w:rPr>
          <w:rFonts w:ascii="Meiryo UI" w:eastAsia="Meiryo UI" w:hAnsi="Meiryo UI"/>
          <w:b/>
          <w:color w:val="000000" w:themeColor="text1"/>
        </w:rPr>
      </w:pPr>
      <w:r w:rsidRPr="00AF206F">
        <w:rPr>
          <w:rFonts w:ascii="Meiryo UI" w:eastAsia="Meiryo UI" w:hAnsi="Meiryo UI" w:hint="eastAsia"/>
          <w:b/>
        </w:rPr>
        <w:t>２</w:t>
      </w:r>
      <w:r w:rsidR="005B2D13" w:rsidRPr="00AF206F">
        <w:rPr>
          <w:rFonts w:ascii="Meiryo UI" w:eastAsia="Meiryo UI" w:hAnsi="Meiryo UI" w:hint="eastAsia"/>
          <w:b/>
        </w:rPr>
        <w:t xml:space="preserve">　</w:t>
      </w:r>
      <w:r w:rsidR="005B2D13" w:rsidRPr="00AF206F">
        <w:rPr>
          <w:rFonts w:ascii="Meiryo UI" w:eastAsia="Meiryo UI" w:hAnsi="Meiryo UI" w:hint="eastAsia"/>
          <w:b/>
          <w:color w:val="000000" w:themeColor="text1"/>
        </w:rPr>
        <w:t>課題の分析及びその解消に向けた方向性について</w:t>
      </w:r>
    </w:p>
    <w:p w:rsidR="00F30F54" w:rsidRPr="00AF206F" w:rsidRDefault="00F30F54" w:rsidP="00F30F54">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）区役所の内部管理部門の集約化が進まない</w:t>
      </w:r>
    </w:p>
    <w:p w:rsidR="00F30F54" w:rsidRPr="00AF206F" w:rsidRDefault="00F30F54" w:rsidP="00F30F54">
      <w:pPr>
        <w:ind w:firstLineChars="100" w:firstLine="210"/>
        <w:rPr>
          <w:rFonts w:ascii="Meiryo UI" w:eastAsia="Meiryo UI" w:hAnsi="Meiryo UI"/>
          <w:b/>
        </w:rPr>
      </w:pPr>
      <w:r w:rsidRPr="00AF206F">
        <w:rPr>
          <w:rFonts w:ascii="Meiryo UI" w:eastAsia="Meiryo UI" w:hAnsi="Meiryo UI" w:hint="eastAsia"/>
          <w:b/>
        </w:rPr>
        <w:t>ア　課題の趣旨</w:t>
      </w:r>
    </w:p>
    <w:p w:rsidR="00F30F54" w:rsidRPr="00AF206F" w:rsidRDefault="00F30F54" w:rsidP="005D3B35">
      <w:pPr>
        <w:ind w:leftChars="200" w:left="63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 区役所業務の集約化については、「平成</w:t>
      </w:r>
      <w:r w:rsidR="003F7A6C" w:rsidRPr="00AF206F">
        <w:rPr>
          <w:rFonts w:ascii="Meiryo UI" w:eastAsia="Meiryo UI" w:hAnsi="Meiryo UI"/>
          <w:color w:val="000000" w:themeColor="text1"/>
          <w:szCs w:val="21"/>
        </w:rPr>
        <w:t>27</w:t>
      </w:r>
      <w:r w:rsidRPr="00AF206F">
        <w:rPr>
          <w:rFonts w:ascii="Meiryo UI" w:eastAsia="Meiryo UI" w:hAnsi="Meiryo UI" w:hint="eastAsia"/>
          <w:color w:val="000000" w:themeColor="text1"/>
          <w:szCs w:val="21"/>
        </w:rPr>
        <w:t>年度 市政改革の基本方針」で打ち出されていたにも関わらず、</w:t>
      </w:r>
      <w:r w:rsidR="00CB6AF1" w:rsidRPr="00AF206F">
        <w:rPr>
          <w:rFonts w:ascii="Meiryo UI" w:eastAsia="Meiryo UI" w:hAnsi="Meiryo UI" w:hint="eastAsia"/>
          <w:color w:val="000000" w:themeColor="text1"/>
          <w:szCs w:val="21"/>
        </w:rPr>
        <w:t>あまり</w:t>
      </w:r>
      <w:r w:rsidRPr="00AF206F">
        <w:rPr>
          <w:rFonts w:ascii="Meiryo UI" w:eastAsia="Meiryo UI" w:hAnsi="Meiryo UI" w:hint="eastAsia"/>
          <w:color w:val="000000" w:themeColor="text1"/>
          <w:szCs w:val="21"/>
        </w:rPr>
        <w:t>検討が進んでいない。</w:t>
      </w:r>
    </w:p>
    <w:p w:rsidR="00F30F54" w:rsidRPr="00AF206F" w:rsidRDefault="00F30F54" w:rsidP="005D3B35">
      <w:pPr>
        <w:ind w:leftChars="200" w:left="630" w:hangingChars="100" w:hanging="210"/>
        <w:rPr>
          <w:rFonts w:ascii="Meiryo UI" w:eastAsia="Meiryo UI" w:hAnsi="Meiryo UI"/>
          <w:b/>
          <w:szCs w:val="21"/>
        </w:rPr>
      </w:pPr>
      <w:r w:rsidRPr="00AF206F">
        <w:rPr>
          <w:rFonts w:ascii="Meiryo UI" w:eastAsia="Meiryo UI" w:hAnsi="Meiryo UI" w:hint="eastAsia"/>
          <w:szCs w:val="21"/>
        </w:rPr>
        <w:t>・ 区民とフェイス･トゥ･フェイスでしなくてもよい仕事については、</w:t>
      </w:r>
      <w:r w:rsidR="00525362" w:rsidRPr="00AF206F">
        <w:rPr>
          <w:rFonts w:ascii="Meiryo UI" w:eastAsia="Meiryo UI" w:hAnsi="Meiryo UI"/>
          <w:szCs w:val="21"/>
        </w:rPr>
        <w:t>ICT</w:t>
      </w:r>
      <w:r w:rsidRPr="00AF206F">
        <w:rPr>
          <w:rFonts w:ascii="Meiryo UI" w:eastAsia="Meiryo UI" w:hAnsi="Meiryo UI" w:hint="eastAsia"/>
          <w:szCs w:val="21"/>
        </w:rPr>
        <w:t>などの活用によりもっと複数区単位で集約化ができる余地があるのではないか</w:t>
      </w:r>
      <w:r w:rsidRPr="00AF206F">
        <w:rPr>
          <w:rFonts w:ascii="Meiryo UI" w:eastAsia="Meiryo UI" w:hAnsi="Meiryo UI" w:hint="eastAsia"/>
          <w:color w:val="000000" w:themeColor="text1"/>
          <w:szCs w:val="21"/>
        </w:rPr>
        <w:t>。</w:t>
      </w:r>
    </w:p>
    <w:p w:rsidR="00F30F54" w:rsidRPr="00AF206F" w:rsidRDefault="00F30F54" w:rsidP="00F30F54">
      <w:pPr>
        <w:ind w:firstLineChars="100" w:firstLine="210"/>
        <w:rPr>
          <w:rFonts w:ascii="Meiryo UI" w:eastAsia="Meiryo UI" w:hAnsi="Meiryo UI"/>
        </w:rPr>
      </w:pPr>
      <w:r w:rsidRPr="00AF206F">
        <w:rPr>
          <w:rFonts w:ascii="Meiryo UI" w:eastAsia="Meiryo UI" w:hAnsi="Meiryo UI" w:hint="eastAsia"/>
          <w:b/>
        </w:rPr>
        <w:t>イ　要因</w:t>
      </w:r>
    </w:p>
    <w:p w:rsidR="00F30F54" w:rsidRPr="00AF206F" w:rsidRDefault="00F30F54" w:rsidP="005D3B35">
      <w:pPr>
        <w:ind w:leftChars="200" w:left="630" w:hangingChars="100" w:hanging="210"/>
        <w:rPr>
          <w:rFonts w:ascii="Meiryo UI" w:eastAsia="Meiryo UI" w:hAnsi="Meiryo UI"/>
        </w:rPr>
      </w:pPr>
      <w:r w:rsidRPr="00AF206F">
        <w:rPr>
          <w:rFonts w:ascii="Meiryo UI" w:eastAsia="Meiryo UI" w:hAnsi="Meiryo UI" w:hint="eastAsia"/>
        </w:rPr>
        <w:t xml:space="preserve">・　大阪市全体として事業費と人件費がリンクしていないため、集約化を進めてもインセンティブとならないこと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F30F54" w:rsidRPr="00AF206F" w:rsidRDefault="00F30F54" w:rsidP="005D3B35">
      <w:pPr>
        <w:ind w:leftChars="200" w:left="630" w:hangingChars="100" w:hanging="210"/>
        <w:rPr>
          <w:rFonts w:ascii="Meiryo UI" w:eastAsia="Meiryo UI" w:hAnsi="Meiryo UI"/>
        </w:rPr>
      </w:pPr>
      <w:r w:rsidRPr="00AF206F">
        <w:rPr>
          <w:rFonts w:ascii="Meiryo UI" w:eastAsia="Meiryo UI" w:hAnsi="Meiryo UI" w:hint="eastAsia"/>
        </w:rPr>
        <w:t xml:space="preserve">・ 検討状況を市長･副市長がチェック・モニタリングする仕組み(市長による区長会議についての内部監査等)がないこと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F30F54" w:rsidRPr="00AF206F" w:rsidRDefault="00F30F54" w:rsidP="005D3B35">
      <w:pPr>
        <w:ind w:leftChars="200" w:left="630" w:hangingChars="100" w:hanging="210"/>
        <w:rPr>
          <w:rFonts w:ascii="Meiryo UI" w:eastAsia="Meiryo UI" w:hAnsi="Meiryo UI"/>
        </w:rPr>
      </w:pPr>
      <w:r w:rsidRPr="00AF206F">
        <w:rPr>
          <w:rFonts w:ascii="Meiryo UI" w:eastAsia="Meiryo UI" w:hAnsi="Meiryo UI" w:hint="eastAsia"/>
        </w:rPr>
        <w:t xml:space="preserve">・ 各区共通業務の標準化が十分になされていないこと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F30F54" w:rsidRPr="00AF206F" w:rsidRDefault="00F30F54" w:rsidP="00F30F54">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F30F54" w:rsidRPr="00AF206F" w:rsidRDefault="00F30F54" w:rsidP="00F30F54">
      <w:pPr>
        <w:ind w:firstLineChars="200" w:firstLine="420"/>
        <w:rPr>
          <w:rFonts w:ascii="Meiryo UI" w:eastAsia="Meiryo UI" w:hAnsi="Meiryo UI"/>
          <w:b/>
          <w:strike/>
          <w:color w:val="FF0000"/>
          <w:szCs w:val="21"/>
        </w:rPr>
      </w:pPr>
      <w:r w:rsidRPr="00AF206F">
        <w:rPr>
          <w:rFonts w:ascii="Meiryo UI" w:eastAsia="Meiryo UI" w:hAnsi="Meiryo UI" w:hint="eastAsia"/>
          <w:b/>
          <w:color w:val="000000" w:themeColor="text1"/>
          <w:szCs w:val="21"/>
        </w:rPr>
        <w:t>①業務の集約化がインセンティブとして働く仕組み</w:t>
      </w:r>
    </w:p>
    <w:p w:rsidR="00F30F54" w:rsidRPr="00AF206F" w:rsidRDefault="00F30F54" w:rsidP="00F30F54">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●事業費と人件費のリンクも含め、内部部門の集約化がインセンティブとして働くような仕組み</w:t>
      </w:r>
      <w:r w:rsidR="004D5F87" w:rsidRPr="00AF206F">
        <w:rPr>
          <w:rFonts w:ascii="Meiryo UI" w:eastAsia="Meiryo UI" w:hAnsi="Meiryo UI" w:hint="eastAsia"/>
          <w:color w:val="000000" w:themeColor="text1"/>
          <w:szCs w:val="21"/>
        </w:rPr>
        <w:t>について具体的に検討していく必要</w:t>
      </w:r>
      <w:r w:rsidR="00DE508B" w:rsidRPr="00AF206F">
        <w:rPr>
          <w:rFonts w:ascii="Meiryo UI" w:eastAsia="Meiryo UI" w:hAnsi="Meiryo UI" w:hint="eastAsia"/>
          <w:color w:val="000000" w:themeColor="text1"/>
          <w:szCs w:val="21"/>
        </w:rPr>
        <w:t>がある</w:t>
      </w:r>
      <w:r w:rsidR="004D5F87" w:rsidRPr="00AF206F">
        <w:rPr>
          <w:rFonts w:ascii="Meiryo UI" w:eastAsia="Meiryo UI" w:hAnsi="Meiryo UI" w:hint="eastAsia"/>
          <w:color w:val="000000" w:themeColor="text1"/>
          <w:szCs w:val="21"/>
        </w:rPr>
        <w:t>と</w:t>
      </w:r>
      <w:r w:rsidR="002A5C63" w:rsidRPr="00AF206F">
        <w:rPr>
          <w:rFonts w:ascii="Meiryo UI" w:eastAsia="Meiryo UI" w:hAnsi="Meiryo UI" w:hint="eastAsia"/>
          <w:color w:val="000000" w:themeColor="text1"/>
          <w:szCs w:val="21"/>
        </w:rPr>
        <w:t>考えられる。</w:t>
      </w:r>
    </w:p>
    <w:p w:rsidR="007F45E6" w:rsidRPr="00AF206F" w:rsidRDefault="00F30F54" w:rsidP="007F45E6">
      <w:pPr>
        <w:rPr>
          <w:rFonts w:ascii="Meiryo UI" w:eastAsia="Meiryo UI" w:hAnsi="Meiryo UI"/>
          <w:b/>
          <w:color w:val="FF0000"/>
          <w:szCs w:val="21"/>
        </w:rPr>
      </w:pPr>
      <w:r w:rsidRPr="00AF206F">
        <w:rPr>
          <w:rFonts w:ascii="Meiryo UI" w:eastAsia="Meiryo UI" w:hAnsi="Meiryo UI" w:hint="eastAsia"/>
          <w:color w:val="000000" w:themeColor="text1"/>
          <w:szCs w:val="21"/>
        </w:rPr>
        <w:t xml:space="preserve">　　</w:t>
      </w:r>
      <w:r w:rsidR="007F45E6" w:rsidRPr="00AF206F">
        <w:rPr>
          <w:rFonts w:ascii="Meiryo UI" w:eastAsia="Meiryo UI" w:hAnsi="Meiryo UI" w:hint="eastAsia"/>
          <w:color w:val="000000" w:themeColor="text1"/>
          <w:szCs w:val="21"/>
        </w:rPr>
        <w:t xml:space="preserve">　</w:t>
      </w:r>
      <w:r w:rsidR="007F45E6" w:rsidRPr="00AF206F">
        <w:rPr>
          <w:rFonts w:ascii="Meiryo UI" w:eastAsia="Meiryo UI" w:hAnsi="Meiryo UI" w:hint="eastAsia"/>
          <w:b/>
          <w:color w:val="000000" w:themeColor="text1"/>
          <w:szCs w:val="21"/>
        </w:rPr>
        <w:t>②区政を総覧し、区長・区</w:t>
      </w:r>
      <w:r w:rsidR="00525362" w:rsidRPr="00AF206F">
        <w:rPr>
          <w:rFonts w:ascii="Meiryo UI" w:eastAsia="Meiryo UI" w:hAnsi="Meiryo UI"/>
          <w:b/>
          <w:color w:val="000000" w:themeColor="text1"/>
          <w:szCs w:val="21"/>
        </w:rPr>
        <w:t>CM</w:t>
      </w:r>
      <w:r w:rsidR="007F45E6"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007F45E6" w:rsidRPr="00AF206F">
        <w:rPr>
          <w:rFonts w:ascii="Meiryo UI" w:eastAsia="Meiryo UI" w:hAnsi="Meiryo UI" w:hint="eastAsia"/>
          <w:b/>
          <w:color w:val="000000" w:themeColor="text1"/>
          <w:szCs w:val="21"/>
        </w:rPr>
        <w:t>する</w:t>
      </w:r>
      <w:r w:rsidR="00016E4F" w:rsidRPr="00AF206F">
        <w:rPr>
          <w:rFonts w:ascii="Meiryo UI" w:eastAsia="Meiryo UI" w:hAnsi="Meiryo UI" w:hint="eastAsia"/>
          <w:b/>
          <w:color w:val="000000" w:themeColor="text1"/>
          <w:szCs w:val="21"/>
        </w:rPr>
        <w:t>機能</w:t>
      </w:r>
      <w:r w:rsidR="007F45E6" w:rsidRPr="00AF206F">
        <w:rPr>
          <w:rFonts w:ascii="Meiryo UI" w:eastAsia="Meiryo UI" w:hAnsi="Meiryo UI" w:hint="eastAsia"/>
          <w:b/>
          <w:color w:val="000000" w:themeColor="text1"/>
          <w:szCs w:val="21"/>
        </w:rPr>
        <w:t>（再掲）</w:t>
      </w:r>
    </w:p>
    <w:p w:rsidR="00F30F54" w:rsidRPr="00AF206F" w:rsidRDefault="007F45E6" w:rsidP="007F45E6">
      <w:pPr>
        <w:ind w:firstLineChars="200" w:firstLine="420"/>
        <w:rPr>
          <w:rFonts w:ascii="Meiryo UI" w:eastAsia="Meiryo UI" w:hAnsi="Meiryo UI"/>
          <w:b/>
          <w:color w:val="FF0000"/>
          <w:szCs w:val="21"/>
        </w:rPr>
      </w:pPr>
      <w:r w:rsidRPr="00AF206F">
        <w:rPr>
          <w:rFonts w:ascii="Meiryo UI" w:eastAsia="Meiryo UI" w:hAnsi="Meiryo UI" w:hint="eastAsia"/>
          <w:b/>
          <w:color w:val="000000" w:themeColor="text1"/>
          <w:szCs w:val="21"/>
        </w:rPr>
        <w:t>③</w:t>
      </w:r>
      <w:r w:rsidR="00F30F54" w:rsidRPr="00AF206F">
        <w:rPr>
          <w:rFonts w:ascii="Meiryo UI" w:eastAsia="Meiryo UI" w:hAnsi="Meiryo UI" w:hint="eastAsia"/>
          <w:b/>
          <w:color w:val="000000" w:themeColor="text1"/>
          <w:szCs w:val="21"/>
        </w:rPr>
        <w:t>区役所事務についての</w:t>
      </w:r>
      <w:r w:rsidR="003F7A6C" w:rsidRPr="00AF206F">
        <w:rPr>
          <w:rFonts w:ascii="Meiryo UI" w:eastAsia="Meiryo UI" w:hAnsi="Meiryo UI" w:hint="eastAsia"/>
          <w:b/>
          <w:color w:val="000000" w:themeColor="text1"/>
          <w:szCs w:val="21"/>
        </w:rPr>
        <w:t>５</w:t>
      </w:r>
      <w:r w:rsidR="00525362" w:rsidRPr="00AF206F">
        <w:rPr>
          <w:rFonts w:ascii="Meiryo UI" w:eastAsia="Meiryo UI" w:hAnsi="Meiryo UI"/>
          <w:b/>
          <w:color w:val="000000" w:themeColor="text1"/>
          <w:szCs w:val="21"/>
        </w:rPr>
        <w:t>S</w:t>
      </w:r>
      <w:r w:rsidR="00F30F54" w:rsidRPr="00AF206F">
        <w:rPr>
          <w:rFonts w:ascii="Meiryo UI" w:eastAsia="Meiryo UI" w:hAnsi="Meiryo UI" w:hint="eastAsia"/>
          <w:b/>
          <w:color w:val="000000" w:themeColor="text1"/>
          <w:szCs w:val="21"/>
        </w:rPr>
        <w:t>、標準化、改善、問題解決力向上の計画的推進</w:t>
      </w:r>
    </w:p>
    <w:p w:rsidR="00F30F54" w:rsidRPr="00AF206F" w:rsidRDefault="00F30F54" w:rsidP="00F30F54">
      <w:pPr>
        <w:ind w:leftChars="300" w:left="840" w:hangingChars="100" w:hanging="210"/>
        <w:rPr>
          <w:rFonts w:ascii="Meiryo UI" w:eastAsia="Meiryo UI" w:hAnsi="Meiryo UI"/>
          <w:color w:val="000000" w:themeColor="text1"/>
          <w:szCs w:val="21"/>
        </w:rPr>
      </w:pPr>
      <w:r w:rsidRPr="00AF206F">
        <w:rPr>
          <w:rFonts w:ascii="Meiryo UI" w:eastAsia="Meiryo UI" w:hAnsi="Meiryo UI" w:hint="eastAsia"/>
          <w:color w:val="000000" w:themeColor="text1"/>
          <w:szCs w:val="21"/>
        </w:rPr>
        <w:t>●市政改革プラン</w:t>
      </w:r>
      <w:r w:rsidR="003F7A6C" w:rsidRPr="00AF206F">
        <w:rPr>
          <w:rFonts w:ascii="Meiryo UI" w:eastAsia="Meiryo UI" w:hAnsi="Meiryo UI" w:hint="eastAsia"/>
          <w:color w:val="000000" w:themeColor="text1"/>
          <w:szCs w:val="21"/>
        </w:rPr>
        <w:t>２</w:t>
      </w:r>
      <w:r w:rsidRPr="00AF206F">
        <w:rPr>
          <w:rFonts w:ascii="Meiryo UI" w:eastAsia="Meiryo UI" w:hAnsi="Meiryo UI" w:hint="eastAsia"/>
          <w:color w:val="000000" w:themeColor="text1"/>
          <w:szCs w:val="21"/>
        </w:rPr>
        <w:t>.</w:t>
      </w:r>
      <w:r w:rsidR="003F7A6C" w:rsidRPr="00AF206F">
        <w:rPr>
          <w:rFonts w:ascii="Meiryo UI" w:eastAsia="Meiryo UI" w:hAnsi="Meiryo UI" w:hint="eastAsia"/>
          <w:color w:val="000000" w:themeColor="text1"/>
          <w:szCs w:val="21"/>
        </w:rPr>
        <w:t>０</w:t>
      </w:r>
      <w:r w:rsidRPr="00AF206F">
        <w:rPr>
          <w:rFonts w:ascii="Meiryo UI" w:eastAsia="Meiryo UI" w:hAnsi="Meiryo UI" w:hint="eastAsia"/>
          <w:color w:val="000000" w:themeColor="text1"/>
          <w:szCs w:val="21"/>
        </w:rPr>
        <w:t>の「</w:t>
      </w:r>
      <w:r w:rsidR="003F7A6C" w:rsidRPr="00AF206F">
        <w:rPr>
          <w:rFonts w:ascii="Meiryo UI" w:eastAsia="Meiryo UI" w:hAnsi="Meiryo UI" w:hint="eastAsia"/>
          <w:color w:val="000000" w:themeColor="text1"/>
          <w:szCs w:val="21"/>
        </w:rPr>
        <w:t>１</w:t>
      </w:r>
      <w:r w:rsidRPr="00AF206F">
        <w:rPr>
          <w:rFonts w:ascii="Meiryo UI" w:eastAsia="Meiryo UI" w:hAnsi="Meiryo UI" w:hint="eastAsia"/>
          <w:color w:val="000000" w:themeColor="text1"/>
          <w:szCs w:val="21"/>
        </w:rPr>
        <w:t xml:space="preserve">　人材育成　（</w:t>
      </w:r>
      <w:r w:rsidR="003F7A6C" w:rsidRPr="00AF206F">
        <w:rPr>
          <w:rFonts w:ascii="Meiryo UI" w:eastAsia="Meiryo UI" w:hAnsi="Meiryo UI" w:hint="eastAsia"/>
          <w:color w:val="000000" w:themeColor="text1"/>
          <w:szCs w:val="21"/>
        </w:rPr>
        <w:t>２</w:t>
      </w:r>
      <w:r w:rsidRPr="00AF206F">
        <w:rPr>
          <w:rFonts w:ascii="Meiryo UI" w:eastAsia="Meiryo UI" w:hAnsi="Meiryo UI" w:hint="eastAsia"/>
          <w:color w:val="000000" w:themeColor="text1"/>
          <w:szCs w:val="21"/>
        </w:rPr>
        <w:t xml:space="preserve">）働きやすい職場環境づくり」の「イ　</w:t>
      </w:r>
      <w:r w:rsidR="003F7A6C" w:rsidRPr="00AF206F">
        <w:rPr>
          <w:rFonts w:ascii="Meiryo UI" w:eastAsia="Meiryo UI" w:hAnsi="Meiryo UI" w:hint="eastAsia"/>
          <w:color w:val="000000" w:themeColor="text1"/>
          <w:szCs w:val="21"/>
        </w:rPr>
        <w:t>５</w:t>
      </w:r>
      <w:r w:rsidR="00525362" w:rsidRPr="00AF206F">
        <w:rPr>
          <w:rFonts w:ascii="Meiryo UI" w:eastAsia="Meiryo UI" w:hAnsi="Meiryo UI"/>
          <w:color w:val="000000" w:themeColor="text1"/>
          <w:szCs w:val="21"/>
        </w:rPr>
        <w:t>S</w:t>
      </w:r>
      <w:r w:rsidRPr="00AF206F">
        <w:rPr>
          <w:rFonts w:ascii="Meiryo UI" w:eastAsia="Meiryo UI" w:hAnsi="Meiryo UI" w:hint="eastAsia"/>
          <w:color w:val="000000" w:themeColor="text1"/>
          <w:szCs w:val="21"/>
        </w:rPr>
        <w:t>、標準化、改善、問題解決力向上の推進」の目標を達成するための具体的な行動計画（アクションプラン）を策定するなど、区役所事務についての標準化･</w:t>
      </w:r>
      <w:r w:rsidR="00525362" w:rsidRPr="00AF206F">
        <w:rPr>
          <w:rFonts w:ascii="Meiryo UI" w:eastAsia="Meiryo UI" w:hAnsi="Meiryo UI"/>
          <w:color w:val="000000" w:themeColor="text1"/>
          <w:szCs w:val="21"/>
        </w:rPr>
        <w:t>BPR</w:t>
      </w:r>
      <w:r w:rsidRPr="00AF206F">
        <w:rPr>
          <w:rFonts w:ascii="Meiryo UI" w:eastAsia="Meiryo UI" w:hAnsi="Meiryo UI" w:hint="eastAsia"/>
          <w:color w:val="000000" w:themeColor="text1"/>
          <w:szCs w:val="21"/>
        </w:rPr>
        <w:t>、職員の意識向上、スキルアップなどについて、改革として位置づけ、取り組む。</w:t>
      </w:r>
    </w:p>
    <w:p w:rsidR="008B7812" w:rsidRPr="00AF206F" w:rsidRDefault="008B7812">
      <w:pPr>
        <w:widowControl/>
        <w:jc w:val="left"/>
        <w:rPr>
          <w:rFonts w:ascii="Meiryo UI" w:eastAsia="Meiryo UI" w:hAnsi="Meiryo UI"/>
          <w:color w:val="000000" w:themeColor="text1"/>
          <w:szCs w:val="21"/>
        </w:rPr>
      </w:pPr>
    </w:p>
    <w:p w:rsidR="0067368A" w:rsidRPr="00AF206F" w:rsidRDefault="0067368A" w:rsidP="0067368A">
      <w:pPr>
        <w:rPr>
          <w:rFonts w:ascii="Meiryo UI" w:eastAsia="Meiryo UI" w:hAnsi="Meiryo UI"/>
          <w:b/>
          <w:szCs w:val="21"/>
        </w:rPr>
      </w:pPr>
      <w:r w:rsidRPr="00AF206F">
        <w:rPr>
          <w:rFonts w:ascii="Meiryo UI" w:eastAsia="Meiryo UI" w:hAnsi="Meiryo UI" w:hint="eastAsia"/>
          <w:b/>
          <w:szCs w:val="21"/>
        </w:rPr>
        <w:t>（</w:t>
      </w:r>
      <w:r w:rsidR="003F7A6C" w:rsidRPr="00AF206F">
        <w:rPr>
          <w:rFonts w:ascii="Meiryo UI" w:eastAsia="Meiryo UI" w:hAnsi="Meiryo UI" w:hint="eastAsia"/>
          <w:b/>
          <w:szCs w:val="21"/>
        </w:rPr>
        <w:t>２</w:t>
      </w:r>
      <w:r w:rsidRPr="00AF206F">
        <w:rPr>
          <w:rFonts w:ascii="Meiryo UI" w:eastAsia="Meiryo UI" w:hAnsi="Meiryo UI" w:hint="eastAsia"/>
          <w:b/>
          <w:szCs w:val="21"/>
        </w:rPr>
        <w:t>）不適切な事務処理が依然として減少しない</w:t>
      </w:r>
    </w:p>
    <w:p w:rsidR="0067368A" w:rsidRPr="00AF206F" w:rsidRDefault="0067368A" w:rsidP="0067368A">
      <w:pPr>
        <w:ind w:firstLineChars="100" w:firstLine="210"/>
        <w:rPr>
          <w:rFonts w:ascii="Meiryo UI" w:eastAsia="Meiryo UI" w:hAnsi="Meiryo UI"/>
          <w:b/>
        </w:rPr>
      </w:pPr>
      <w:r w:rsidRPr="00AF206F">
        <w:rPr>
          <w:rFonts w:ascii="Meiryo UI" w:eastAsia="Meiryo UI" w:hAnsi="Meiryo UI" w:hint="eastAsia"/>
          <w:b/>
        </w:rPr>
        <w:t>ア　課題の趣旨</w:t>
      </w:r>
    </w:p>
    <w:p w:rsidR="0067368A" w:rsidRPr="00AF206F" w:rsidRDefault="0067368A" w:rsidP="005D3B35">
      <w:pPr>
        <w:ind w:leftChars="200" w:left="630" w:hangingChars="100" w:hanging="210"/>
        <w:rPr>
          <w:rFonts w:ascii="Meiryo UI" w:eastAsia="Meiryo UI" w:hAnsi="Meiryo UI"/>
          <w:szCs w:val="21"/>
        </w:rPr>
      </w:pPr>
      <w:r w:rsidRPr="00AF206F">
        <w:rPr>
          <w:rFonts w:ascii="Meiryo UI" w:eastAsia="Meiryo UI" w:hAnsi="Meiryo UI" w:hint="eastAsia"/>
          <w:szCs w:val="21"/>
        </w:rPr>
        <w:t>・　不適切な事務処理の減少に向けてこの間様々な取組がされてきたが、依然として減らない。</w:t>
      </w:r>
    </w:p>
    <w:p w:rsidR="0067368A" w:rsidRPr="00AF206F" w:rsidRDefault="0067368A" w:rsidP="0067368A">
      <w:pPr>
        <w:rPr>
          <w:rFonts w:ascii="Meiryo UI" w:eastAsia="Meiryo UI" w:hAnsi="Meiryo UI"/>
          <w:szCs w:val="21"/>
        </w:rPr>
      </w:pPr>
      <w:r w:rsidRPr="00AF206F">
        <w:rPr>
          <w:rFonts w:ascii="Meiryo UI" w:eastAsia="Meiryo UI" w:hAnsi="Meiryo UI" w:hint="eastAsia"/>
          <w:szCs w:val="21"/>
        </w:rPr>
        <w:t xml:space="preserve">　　　　　※　平成</w:t>
      </w:r>
      <w:r w:rsidR="003F7A6C" w:rsidRPr="00AF206F">
        <w:rPr>
          <w:rFonts w:ascii="Meiryo UI" w:eastAsia="Meiryo UI" w:hAnsi="Meiryo UI"/>
          <w:szCs w:val="21"/>
        </w:rPr>
        <w:t>26</w:t>
      </w:r>
      <w:r w:rsidRPr="00AF206F">
        <w:rPr>
          <w:rFonts w:ascii="Meiryo UI" w:eastAsia="Meiryo UI" w:hAnsi="Meiryo UI" w:hint="eastAsia"/>
          <w:szCs w:val="21"/>
        </w:rPr>
        <w:t>年度：</w:t>
      </w:r>
      <w:r w:rsidR="003F7A6C" w:rsidRPr="00AF206F">
        <w:rPr>
          <w:rFonts w:ascii="Meiryo UI" w:eastAsia="Meiryo UI" w:hAnsi="Meiryo UI"/>
          <w:szCs w:val="21"/>
        </w:rPr>
        <w:t>201</w:t>
      </w:r>
      <w:r w:rsidRPr="00AF206F">
        <w:rPr>
          <w:rFonts w:ascii="Meiryo UI" w:eastAsia="Meiryo UI" w:hAnsi="Meiryo UI" w:hint="eastAsia"/>
          <w:szCs w:val="21"/>
        </w:rPr>
        <w:t>件　⇒　平成</w:t>
      </w:r>
      <w:r w:rsidR="003F7A6C" w:rsidRPr="00AF206F">
        <w:rPr>
          <w:rFonts w:ascii="Meiryo UI" w:eastAsia="Meiryo UI" w:hAnsi="Meiryo UI"/>
          <w:szCs w:val="21"/>
        </w:rPr>
        <w:t>27</w:t>
      </w:r>
      <w:r w:rsidRPr="00AF206F">
        <w:rPr>
          <w:rFonts w:ascii="Meiryo UI" w:eastAsia="Meiryo UI" w:hAnsi="Meiryo UI" w:hint="eastAsia"/>
          <w:szCs w:val="21"/>
        </w:rPr>
        <w:t>年度：</w:t>
      </w:r>
      <w:r w:rsidR="003F7A6C" w:rsidRPr="00AF206F">
        <w:rPr>
          <w:rFonts w:ascii="Meiryo UI" w:eastAsia="Meiryo UI" w:hAnsi="Meiryo UI"/>
          <w:szCs w:val="21"/>
        </w:rPr>
        <w:t>266</w:t>
      </w:r>
      <w:r w:rsidRPr="00AF206F">
        <w:rPr>
          <w:rFonts w:ascii="Meiryo UI" w:eastAsia="Meiryo UI" w:hAnsi="Meiryo UI" w:hint="eastAsia"/>
          <w:szCs w:val="21"/>
        </w:rPr>
        <w:t>件</w:t>
      </w:r>
    </w:p>
    <w:p w:rsidR="0067368A" w:rsidRPr="00AF206F" w:rsidRDefault="0067368A" w:rsidP="0067368A">
      <w:pPr>
        <w:rPr>
          <w:rFonts w:ascii="Meiryo UI" w:eastAsia="Meiryo UI" w:hAnsi="Meiryo UI"/>
          <w:szCs w:val="21"/>
        </w:rPr>
      </w:pPr>
      <w:r w:rsidRPr="00AF206F">
        <w:rPr>
          <w:rFonts w:ascii="Meiryo UI" w:eastAsia="Meiryo UI" w:hAnsi="Meiryo UI" w:hint="eastAsia"/>
          <w:szCs w:val="21"/>
        </w:rPr>
        <w:t xml:space="preserve">　　　　　　　（参考）平成</w:t>
      </w:r>
      <w:r w:rsidR="003F7A6C" w:rsidRPr="00AF206F">
        <w:rPr>
          <w:rFonts w:ascii="Meiryo UI" w:eastAsia="Meiryo UI" w:hAnsi="Meiryo UI"/>
          <w:szCs w:val="21"/>
        </w:rPr>
        <w:t>25</w:t>
      </w:r>
      <w:r w:rsidRPr="00AF206F">
        <w:rPr>
          <w:rFonts w:ascii="Meiryo UI" w:eastAsia="Meiryo UI" w:hAnsi="Meiryo UI" w:hint="eastAsia"/>
          <w:szCs w:val="21"/>
        </w:rPr>
        <w:t>年度以前は、比較できるデータなし</w:t>
      </w:r>
    </w:p>
    <w:p w:rsidR="0067368A" w:rsidRPr="00AF206F" w:rsidRDefault="0067368A" w:rsidP="0067368A">
      <w:pPr>
        <w:ind w:firstLineChars="100" w:firstLine="210"/>
        <w:rPr>
          <w:rFonts w:ascii="Meiryo UI" w:eastAsia="Meiryo UI" w:hAnsi="Meiryo UI"/>
        </w:rPr>
      </w:pPr>
      <w:r w:rsidRPr="00AF206F">
        <w:rPr>
          <w:rFonts w:ascii="Meiryo UI" w:eastAsia="Meiryo UI" w:hAnsi="Meiryo UI" w:hint="eastAsia"/>
          <w:b/>
        </w:rPr>
        <w:t>イ　要因</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xml:space="preserve">・ マニュアルや事務の標準化ができていないこと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xml:space="preserve">・ </w:t>
      </w:r>
      <w:r w:rsidR="00355D80" w:rsidRPr="00AF206F">
        <w:rPr>
          <w:rFonts w:ascii="Meiryo UI" w:eastAsia="Meiryo UI" w:hAnsi="Meiryo UI" w:hint="eastAsia"/>
        </w:rPr>
        <w:t>システムが事務実態と</w:t>
      </w:r>
      <w:r w:rsidR="00F00095" w:rsidRPr="00AF206F">
        <w:rPr>
          <w:rFonts w:ascii="Meiryo UI" w:eastAsia="Meiryo UI" w:hAnsi="Meiryo UI" w:hint="eastAsia"/>
        </w:rPr>
        <w:t>かい</w:t>
      </w:r>
      <w:r w:rsidR="002D10B0" w:rsidRPr="00AF206F">
        <w:rPr>
          <w:rFonts w:ascii="Meiryo UI" w:eastAsia="Meiryo UI" w:hAnsi="Meiryo UI" w:hint="eastAsia"/>
        </w:rPr>
        <w:t>離し使いづら</w:t>
      </w:r>
      <w:r w:rsidR="00355D80" w:rsidRPr="00AF206F">
        <w:rPr>
          <w:rFonts w:ascii="Meiryo UI" w:eastAsia="Meiryo UI" w:hAnsi="Meiryo UI" w:hint="eastAsia"/>
        </w:rPr>
        <w:t>い</w:t>
      </w:r>
      <w:r w:rsidRPr="00AF206F">
        <w:rPr>
          <w:rFonts w:ascii="Meiryo UI" w:eastAsia="Meiryo UI" w:hAnsi="Meiryo UI" w:hint="eastAsia"/>
        </w:rPr>
        <w:t>こと。誤入力防止のためのシステム改修などができていないこと</w:t>
      </w:r>
      <w:r w:rsidR="005D3B35">
        <w:rPr>
          <w:rFonts w:ascii="Meiryo UI" w:eastAsia="Meiryo UI" w:hAnsi="Meiryo UI"/>
        </w:rPr>
        <w:br/>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職員の意識向上、スキルアップ</w:t>
      </w:r>
      <w:r w:rsidR="00DE2FCE" w:rsidRPr="00AF206F">
        <w:rPr>
          <w:rFonts w:ascii="Meiryo UI" w:eastAsia="Meiryo UI" w:hAnsi="Meiryo UI" w:hint="eastAsia"/>
          <w:color w:val="000000" w:themeColor="text1"/>
        </w:rPr>
        <w:t>に向けての取組が不十分な</w:t>
      </w:r>
      <w:r w:rsidRPr="00AF206F">
        <w:rPr>
          <w:rFonts w:ascii="Meiryo UI" w:eastAsia="Meiryo UI" w:hAnsi="Meiryo UI" w:hint="eastAsia"/>
        </w:rPr>
        <w:t xml:space="preserve">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xml:space="preserve">・ 原因分析をして対応策を検討していく仕組み･体制･システムがないこと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r w:rsidRPr="00AF206F">
        <w:rPr>
          <w:rFonts w:ascii="Meiryo UI" w:eastAsia="Meiryo UI" w:hAnsi="Meiryo UI" w:hint="eastAsia"/>
        </w:rPr>
        <w:t xml:space="preserve"> </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区長会議において、不適切な事務処理の減少に向けた</w:t>
      </w:r>
      <w:r w:rsidR="00DE2FCE" w:rsidRPr="00AF206F">
        <w:rPr>
          <w:rFonts w:ascii="Meiryo UI" w:eastAsia="Meiryo UI" w:hAnsi="Meiryo UI" w:hint="eastAsia"/>
          <w:color w:val="000000" w:themeColor="text1"/>
        </w:rPr>
        <w:t>市長・</w:t>
      </w:r>
      <w:r w:rsidRPr="00AF206F">
        <w:rPr>
          <w:rFonts w:ascii="Meiryo UI" w:eastAsia="Meiryo UI" w:hAnsi="Meiryo UI" w:hint="eastAsia"/>
        </w:rPr>
        <w:t xml:space="preserve">副市長の指示が、必ずしも各区役所内に浸透させられていないこと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67368A" w:rsidRPr="00AF206F" w:rsidRDefault="0067368A" w:rsidP="005D3B35">
      <w:pPr>
        <w:ind w:leftChars="200" w:left="630" w:hangingChars="100" w:hanging="210"/>
        <w:rPr>
          <w:rFonts w:ascii="Meiryo UI" w:eastAsia="Meiryo UI" w:hAnsi="Meiryo UI"/>
        </w:rPr>
      </w:pPr>
      <w:r w:rsidRPr="00AF206F">
        <w:rPr>
          <w:rFonts w:ascii="Meiryo UI" w:eastAsia="Meiryo UI" w:hAnsi="Meiryo UI" w:hint="eastAsia"/>
        </w:rPr>
        <w:t>・　各区の取組状況を市長･副市長がチェック･モニタリングする仕組み(市長による区長会議についての内部監査等)が</w:t>
      </w:r>
      <w:r w:rsidR="00DE2FCE" w:rsidRPr="00AF206F">
        <w:rPr>
          <w:rFonts w:ascii="Meiryo UI" w:eastAsia="Meiryo UI" w:hAnsi="Meiryo UI" w:hint="eastAsia"/>
          <w:color w:val="000000" w:themeColor="text1"/>
        </w:rPr>
        <w:t>不十分</w:t>
      </w:r>
      <w:r w:rsidRPr="00AF206F">
        <w:rPr>
          <w:rFonts w:ascii="Meiryo UI" w:eastAsia="Meiryo UI" w:hAnsi="Meiryo UI" w:hint="eastAsia"/>
          <w:color w:val="000000" w:themeColor="text1"/>
        </w:rPr>
        <w:t>な</w:t>
      </w:r>
      <w:r w:rsidRPr="00AF206F">
        <w:rPr>
          <w:rFonts w:ascii="Meiryo UI" w:eastAsia="Meiryo UI" w:hAnsi="Meiryo UI" w:hint="eastAsia"/>
        </w:rPr>
        <w:t xml:space="preserve">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r w:rsidRPr="00AF206F">
        <w:rPr>
          <w:rFonts w:ascii="Meiryo UI" w:eastAsia="Meiryo UI" w:hAnsi="Meiryo UI" w:hint="eastAsia"/>
        </w:rPr>
        <w:t xml:space="preserve"> </w:t>
      </w:r>
      <w:r w:rsidR="00DB749D">
        <w:rPr>
          <w:rFonts w:ascii="Meiryo UI" w:eastAsia="Meiryo UI" w:hAnsi="Meiryo UI" w:hint="eastAsia"/>
        </w:rPr>
        <w:t>(</w:t>
      </w:r>
      <w:r w:rsidR="00525362">
        <w:rPr>
          <w:rFonts w:ascii="Meiryo UI" w:eastAsia="Meiryo UI" w:hAnsi="Meiryo UI"/>
        </w:rPr>
        <w:t>B</w:t>
      </w:r>
      <w:r w:rsidR="00DB749D">
        <w:rPr>
          <w:rFonts w:ascii="Meiryo UI" w:eastAsia="Meiryo UI" w:hAnsi="Meiryo UI" w:hint="eastAsia"/>
        </w:rPr>
        <w:t>)</w:t>
      </w:r>
    </w:p>
    <w:p w:rsidR="0067368A" w:rsidRPr="00AF206F" w:rsidRDefault="0067368A" w:rsidP="0067368A">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67368A" w:rsidRPr="00AF206F" w:rsidRDefault="0067368A" w:rsidP="0067368A">
      <w:pPr>
        <w:ind w:firstLineChars="200" w:firstLine="42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①区役所事務についての</w:t>
      </w:r>
      <w:r w:rsidR="003F7A6C" w:rsidRPr="00AF206F">
        <w:rPr>
          <w:rFonts w:ascii="Meiryo UI" w:eastAsia="Meiryo UI" w:hAnsi="Meiryo UI" w:hint="eastAsia"/>
          <w:b/>
          <w:color w:val="000000" w:themeColor="text1"/>
          <w:szCs w:val="21"/>
        </w:rPr>
        <w:t>５</w:t>
      </w:r>
      <w:r w:rsidR="00525362" w:rsidRPr="00AF206F">
        <w:rPr>
          <w:rFonts w:ascii="Meiryo UI" w:eastAsia="Meiryo UI" w:hAnsi="Meiryo UI"/>
          <w:b/>
          <w:color w:val="000000" w:themeColor="text1"/>
          <w:szCs w:val="21"/>
        </w:rPr>
        <w:t>S</w:t>
      </w:r>
      <w:r w:rsidRPr="00AF206F">
        <w:rPr>
          <w:rFonts w:ascii="Meiryo UI" w:eastAsia="Meiryo UI" w:hAnsi="Meiryo UI" w:hint="eastAsia"/>
          <w:b/>
          <w:color w:val="000000" w:themeColor="text1"/>
          <w:szCs w:val="21"/>
        </w:rPr>
        <w:t>、標準化、改善、問題解決力向上の計画的推進（再掲）</w:t>
      </w:r>
    </w:p>
    <w:p w:rsidR="0067368A" w:rsidRPr="00AF206F" w:rsidRDefault="0067368A" w:rsidP="0067368A">
      <w:pPr>
        <w:ind w:firstLineChars="200" w:firstLine="42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②区政を総覧し、区長・区</w:t>
      </w:r>
      <w:r w:rsidR="00525362" w:rsidRPr="00AF206F">
        <w:rPr>
          <w:rFonts w:ascii="Meiryo UI" w:eastAsia="Meiryo UI" w:hAnsi="Meiryo UI"/>
          <w:b/>
          <w:color w:val="000000" w:themeColor="text1"/>
          <w:szCs w:val="21"/>
        </w:rPr>
        <w:t>CM</w:t>
      </w:r>
      <w:r w:rsidRPr="00AF206F">
        <w:rPr>
          <w:rFonts w:ascii="Meiryo UI" w:eastAsia="Meiryo UI" w:hAnsi="Meiryo UI" w:hint="eastAsia"/>
          <w:b/>
          <w:color w:val="000000" w:themeColor="text1"/>
          <w:szCs w:val="21"/>
        </w:rPr>
        <w:t>をチェック・モニタリング(監理</w:t>
      </w:r>
      <w:r w:rsidR="00F6269D" w:rsidRPr="00AF206F">
        <w:rPr>
          <w:rFonts w:ascii="Meiryo UI" w:eastAsia="Meiryo UI" w:hAnsi="Meiryo UI" w:hint="eastAsia"/>
          <w:b/>
          <w:color w:val="000000" w:themeColor="text1"/>
          <w:szCs w:val="21"/>
        </w:rPr>
        <w:t>)</w:t>
      </w:r>
      <w:r w:rsidRPr="00AF206F">
        <w:rPr>
          <w:rFonts w:ascii="Meiryo UI" w:eastAsia="Meiryo UI" w:hAnsi="Meiryo UI" w:hint="eastAsia"/>
          <w:b/>
          <w:color w:val="000000" w:themeColor="text1"/>
          <w:szCs w:val="21"/>
        </w:rPr>
        <w:t>する</w:t>
      </w:r>
      <w:r w:rsidR="00016E4F" w:rsidRPr="00AF206F">
        <w:rPr>
          <w:rFonts w:ascii="Meiryo UI" w:eastAsia="Meiryo UI" w:hAnsi="Meiryo UI" w:hint="eastAsia"/>
          <w:b/>
          <w:color w:val="000000" w:themeColor="text1"/>
          <w:szCs w:val="21"/>
        </w:rPr>
        <w:t>機能</w:t>
      </w:r>
      <w:r w:rsidRPr="00AF206F">
        <w:rPr>
          <w:rFonts w:ascii="Meiryo UI" w:eastAsia="Meiryo UI" w:hAnsi="Meiryo UI" w:hint="eastAsia"/>
          <w:b/>
          <w:color w:val="000000" w:themeColor="text1"/>
          <w:szCs w:val="21"/>
        </w:rPr>
        <w:t>（再掲）</w:t>
      </w:r>
    </w:p>
    <w:p w:rsidR="0067368A" w:rsidRPr="00AF206F" w:rsidRDefault="0067368A">
      <w:pPr>
        <w:widowControl/>
        <w:jc w:val="left"/>
        <w:rPr>
          <w:rFonts w:ascii="Meiryo UI" w:eastAsia="Meiryo UI" w:hAnsi="Meiryo UI"/>
          <w:color w:val="000000" w:themeColor="text1"/>
          <w:szCs w:val="21"/>
        </w:rPr>
      </w:pPr>
    </w:p>
    <w:p w:rsidR="0067368A" w:rsidRPr="00AF206F" w:rsidRDefault="0067368A">
      <w:pPr>
        <w:widowControl/>
        <w:jc w:val="left"/>
        <w:rPr>
          <w:rFonts w:ascii="Meiryo UI" w:eastAsia="Meiryo UI" w:hAnsi="Meiryo UI"/>
          <w:color w:val="000000" w:themeColor="text1"/>
          <w:szCs w:val="21"/>
        </w:rPr>
      </w:pPr>
    </w:p>
    <w:p w:rsidR="00390119" w:rsidRPr="00AF206F" w:rsidRDefault="00390119">
      <w:pPr>
        <w:widowControl/>
        <w:jc w:val="left"/>
        <w:rPr>
          <w:rFonts w:ascii="Meiryo UI" w:eastAsia="Meiryo UI" w:hAnsi="Meiryo UI"/>
          <w:color w:val="000000" w:themeColor="text1"/>
          <w:szCs w:val="21"/>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390119">
        <w:tc>
          <w:tcPr>
            <w:tcW w:w="1129" w:type="dxa"/>
            <w:shd w:val="clear" w:color="auto" w:fill="000000" w:themeFill="text1"/>
            <w:vAlign w:val="center"/>
          </w:tcPr>
          <w:p w:rsidR="00390119" w:rsidRPr="00AF206F" w:rsidRDefault="00390119"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Ⅴ</w:t>
            </w:r>
          </w:p>
        </w:tc>
        <w:tc>
          <w:tcPr>
            <w:tcW w:w="8505" w:type="dxa"/>
            <w:vAlign w:val="center"/>
          </w:tcPr>
          <w:p w:rsidR="00390119" w:rsidRPr="00AF206F" w:rsidRDefault="00390119" w:rsidP="00390119">
            <w:pPr>
              <w:rPr>
                <w:rFonts w:ascii="Meiryo UI" w:eastAsia="Meiryo UI" w:hAnsi="Meiryo UI"/>
                <w:b/>
              </w:rPr>
            </w:pPr>
            <w:r w:rsidRPr="00AF206F">
              <w:rPr>
                <w:rFonts w:ascii="Meiryo UI" w:eastAsia="Meiryo UI" w:hAnsi="Meiryo UI" w:hint="eastAsia"/>
                <w:b/>
              </w:rPr>
              <w:t>区役所の体制整備と自主的な組織運営</w:t>
            </w:r>
          </w:p>
        </w:tc>
      </w:tr>
    </w:tbl>
    <w:p w:rsidR="008B7812" w:rsidRPr="00AF206F" w:rsidRDefault="008B7812" w:rsidP="008B7812">
      <w:pPr>
        <w:rPr>
          <w:rFonts w:ascii="Meiryo UI" w:eastAsia="Meiryo UI" w:hAnsi="Meiryo UI"/>
          <w:sz w:val="20"/>
          <w:szCs w:val="20"/>
        </w:rPr>
      </w:pPr>
    </w:p>
    <w:p w:rsidR="008B7812" w:rsidRPr="00AF206F" w:rsidRDefault="003F7A6C" w:rsidP="008B7812">
      <w:pPr>
        <w:widowControl/>
        <w:jc w:val="left"/>
        <w:rPr>
          <w:rFonts w:ascii="Meiryo UI" w:eastAsia="Meiryo UI" w:hAnsi="Meiryo UI"/>
          <w:b/>
        </w:rPr>
      </w:pPr>
      <w:r w:rsidRPr="00AF206F">
        <w:rPr>
          <w:rFonts w:ascii="Meiryo UI" w:eastAsia="Meiryo UI" w:hAnsi="Meiryo UI" w:hint="eastAsia"/>
          <w:b/>
        </w:rPr>
        <w:t>１</w:t>
      </w:r>
      <w:r w:rsidR="008B7812"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8B7812" w:rsidRPr="00AF206F" w:rsidTr="00E06C2E">
        <w:tc>
          <w:tcPr>
            <w:tcW w:w="9639" w:type="dxa"/>
            <w:shd w:val="pct10" w:color="auto" w:fill="auto"/>
          </w:tcPr>
          <w:p w:rsidR="004D5F87" w:rsidRPr="00AF206F" w:rsidRDefault="002D5F7B" w:rsidP="004D5F87">
            <w:pPr>
              <w:rPr>
                <w:rFonts w:ascii="Meiryo UI" w:eastAsia="Meiryo UI" w:hAnsi="Meiryo UI"/>
                <w:b/>
              </w:rPr>
            </w:pPr>
            <w:r w:rsidRPr="00AF206F">
              <w:rPr>
                <w:rFonts w:ascii="Meiryo UI" w:eastAsia="Meiryo UI" w:hAnsi="Meiryo UI" w:hint="eastAsia"/>
                <w:b/>
              </w:rPr>
              <w:t>【</w:t>
            </w:r>
            <w:r w:rsidR="00F63E44" w:rsidRPr="00AF206F">
              <w:rPr>
                <w:rFonts w:ascii="Meiryo UI" w:eastAsia="Meiryo UI" w:hAnsi="Meiryo UI" w:hint="eastAsia"/>
                <w:b/>
              </w:rPr>
              <w:t>取組の</w:t>
            </w:r>
            <w:r w:rsidRPr="00AF206F">
              <w:rPr>
                <w:rFonts w:ascii="Meiryo UI" w:eastAsia="Meiryo UI" w:hAnsi="Meiryo UI" w:hint="eastAsia"/>
                <w:b/>
              </w:rPr>
              <w:t>趣旨・目的】</w:t>
            </w:r>
          </w:p>
          <w:p w:rsidR="002D5F7B" w:rsidRPr="00AF206F" w:rsidRDefault="002D5F7B" w:rsidP="005D3B35">
            <w:pPr>
              <w:ind w:leftChars="50" w:left="105" w:firstLineChars="100" w:firstLine="210"/>
              <w:rPr>
                <w:rFonts w:ascii="Meiryo UI" w:eastAsia="Meiryo UI" w:hAnsi="Meiryo UI"/>
              </w:rPr>
            </w:pPr>
            <w:r w:rsidRPr="00AF206F">
              <w:rPr>
                <w:rFonts w:ascii="Meiryo UI" w:eastAsia="Meiryo UI" w:hAnsi="Meiryo UI" w:hint="eastAsia"/>
              </w:rPr>
              <w:t>区長が、区の実情や特性に応じて、柔軟に区役所内の組織運営や人事配置を</w:t>
            </w:r>
            <w:r w:rsidR="00F63E44" w:rsidRPr="00AF206F">
              <w:rPr>
                <w:rFonts w:ascii="Meiryo UI" w:eastAsia="Meiryo UI" w:hAnsi="Meiryo UI" w:hint="eastAsia"/>
              </w:rPr>
              <w:t>行えるようにする。</w:t>
            </w:r>
          </w:p>
          <w:p w:rsidR="007F5C1C" w:rsidRPr="00AF206F" w:rsidRDefault="007F5C1C" w:rsidP="004D5F87">
            <w:pPr>
              <w:ind w:firstLineChars="100" w:firstLine="210"/>
              <w:rPr>
                <w:rFonts w:ascii="Meiryo UI" w:eastAsia="Meiryo UI" w:hAnsi="Meiryo UI"/>
              </w:rPr>
            </w:pPr>
          </w:p>
          <w:p w:rsidR="004D5F87" w:rsidRPr="00AF206F" w:rsidRDefault="00F63E44" w:rsidP="004D5F87">
            <w:pPr>
              <w:rPr>
                <w:rFonts w:ascii="Meiryo UI" w:eastAsia="Meiryo UI" w:hAnsi="Meiryo UI"/>
                <w:b/>
              </w:rPr>
            </w:pPr>
            <w:r w:rsidRPr="00AF206F">
              <w:rPr>
                <w:rFonts w:ascii="Meiryo UI" w:eastAsia="Meiryo UI" w:hAnsi="Meiryo UI" w:hint="eastAsia"/>
                <w:b/>
              </w:rPr>
              <w:t>【具体的な取組</w:t>
            </w:r>
            <w:r w:rsidR="004D5F87" w:rsidRPr="00AF206F">
              <w:rPr>
                <w:rFonts w:ascii="Meiryo UI" w:eastAsia="Meiryo UI" w:hAnsi="Meiryo UI" w:hint="eastAsia"/>
                <w:b/>
              </w:rPr>
              <w:t>と成果</w:t>
            </w:r>
            <w:r w:rsidRPr="00AF206F">
              <w:rPr>
                <w:rFonts w:ascii="Meiryo UI" w:eastAsia="Meiryo UI" w:hAnsi="Meiryo UI" w:hint="eastAsia"/>
                <w:b/>
              </w:rPr>
              <w:t>】</w:t>
            </w:r>
          </w:p>
          <w:p w:rsidR="007F5C1C" w:rsidRPr="00AF206F" w:rsidRDefault="008B7812" w:rsidP="005D3B35">
            <w:pPr>
              <w:ind w:leftChars="50" w:left="105" w:firstLineChars="100" w:firstLine="210"/>
              <w:rPr>
                <w:rFonts w:ascii="Meiryo UI" w:eastAsia="Meiryo UI" w:hAnsi="Meiryo UI"/>
              </w:rPr>
            </w:pPr>
            <w:r w:rsidRPr="00AF206F">
              <w:rPr>
                <w:rFonts w:ascii="Meiryo UI" w:eastAsia="Meiryo UI" w:hAnsi="Meiryo UI" w:hint="eastAsia"/>
              </w:rPr>
              <w:t>各区役所に公募区長の就任と同時に専任の副区長（従前は総務課長の兼務）と企画調整課長が設置され一定の体制強化ができた。また、市長が決定していた係長以上の管理監督職(ポスト）の配置（係員については人員の枠内で従前から区長が決定）を、各区役所に配分された人員・ポストの枠内において、区長が決定できるものとし、各区長の裁量で柔軟な組織編成や人事配置を行えるなど自主的な組織運営が可能となった。</w:t>
            </w:r>
          </w:p>
          <w:p w:rsidR="003313A7" w:rsidRPr="00AF206F" w:rsidRDefault="00355D80" w:rsidP="005D3B35">
            <w:pPr>
              <w:ind w:left="50"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各区役所に付与した組織編成権の内容</w:t>
            </w:r>
          </w:p>
          <w:p w:rsidR="005D3B35"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課及び職（ポスト）の新設・改廃（ただし、職の新設・改廃は、全市的な考え方のもとで各区に配分された数の枠内）</w:t>
            </w:r>
          </w:p>
          <w:p w:rsidR="005D3B35"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課制、担当制の選択</w:t>
            </w:r>
          </w:p>
          <w:p w:rsidR="005D3B35"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課及び職の名称や事務分担の変更</w:t>
            </w:r>
          </w:p>
          <w:p w:rsidR="003313A7" w:rsidRPr="00AF206F" w:rsidRDefault="003313A7" w:rsidP="005D3B35">
            <w:pPr>
              <w:ind w:leftChars="216" w:left="664" w:hangingChars="100" w:hanging="210"/>
              <w:rPr>
                <w:rFonts w:ascii="Meiryo UI" w:eastAsia="Meiryo UI" w:hAnsi="Meiryo UI"/>
                <w:color w:val="000000" w:themeColor="text1"/>
              </w:rPr>
            </w:pPr>
            <w:r w:rsidRPr="00AF206F">
              <w:rPr>
                <w:rFonts w:ascii="Meiryo UI" w:eastAsia="Meiryo UI" w:hAnsi="Meiryo UI" w:hint="eastAsia"/>
                <w:color w:val="000000" w:themeColor="text1"/>
              </w:rPr>
              <w:t>・</w:t>
            </w:r>
            <w:r w:rsidR="005D3B35">
              <w:rPr>
                <w:rFonts w:ascii="Meiryo UI" w:eastAsia="Meiryo UI" w:hAnsi="Meiryo UI" w:hint="eastAsia"/>
                <w:color w:val="000000" w:themeColor="text1"/>
              </w:rPr>
              <w:t xml:space="preserve"> </w:t>
            </w:r>
            <w:r w:rsidRPr="00AF206F">
              <w:rPr>
                <w:rFonts w:ascii="Meiryo UI" w:eastAsia="Meiryo UI" w:hAnsi="Meiryo UI" w:hint="eastAsia"/>
                <w:color w:val="000000" w:themeColor="text1"/>
              </w:rPr>
              <w:t>人事異動（昇任や所属間での異動は除く）</w:t>
            </w:r>
          </w:p>
          <w:p w:rsidR="00852571" w:rsidRPr="00AF206F" w:rsidRDefault="00852571" w:rsidP="00852571">
            <w:pPr>
              <w:ind w:leftChars="100" w:left="210"/>
              <w:rPr>
                <w:rFonts w:ascii="Meiryo UI" w:eastAsia="Meiryo UI" w:hAnsi="Meiryo UI"/>
              </w:rPr>
            </w:pPr>
          </w:p>
          <w:p w:rsidR="007F5C1C" w:rsidRPr="00AF206F" w:rsidRDefault="007F5C1C" w:rsidP="007F5C1C">
            <w:pPr>
              <w:rPr>
                <w:rFonts w:ascii="Meiryo UI" w:eastAsia="Meiryo UI" w:hAnsi="Meiryo UI"/>
                <w:b/>
              </w:rPr>
            </w:pPr>
            <w:r w:rsidRPr="00AF206F">
              <w:rPr>
                <w:rFonts w:ascii="Meiryo UI" w:eastAsia="Meiryo UI" w:hAnsi="Meiryo UI" w:hint="eastAsia"/>
                <w:b/>
              </w:rPr>
              <w:t>【残された課題】</w:t>
            </w:r>
          </w:p>
          <w:p w:rsidR="007F5C1C" w:rsidRPr="00AF206F" w:rsidRDefault="007F5C1C" w:rsidP="007F5C1C">
            <w:pPr>
              <w:rPr>
                <w:rFonts w:ascii="Meiryo UI" w:eastAsia="Meiryo UI" w:hAnsi="Meiryo UI"/>
              </w:rPr>
            </w:pPr>
            <w:r w:rsidRPr="00AF206F">
              <w:rPr>
                <w:rFonts w:ascii="Meiryo UI" w:eastAsia="Meiryo UI" w:hAnsi="Meiryo UI" w:hint="eastAsia"/>
              </w:rPr>
              <w:t xml:space="preserve">　・</w:t>
            </w:r>
            <w:r w:rsidR="005D3B35">
              <w:rPr>
                <w:rFonts w:ascii="Meiryo UI" w:eastAsia="Meiryo UI" w:hAnsi="Meiryo UI" w:hint="eastAsia"/>
              </w:rPr>
              <w:t xml:space="preserve">　</w:t>
            </w:r>
            <w:r w:rsidRPr="00AF206F">
              <w:rPr>
                <w:rFonts w:ascii="Meiryo UI" w:eastAsia="Meiryo UI" w:hAnsi="Meiryo UI" w:hint="eastAsia"/>
              </w:rPr>
              <w:t>区役所組織の運営に必要な区長への権限委譲が不十分</w:t>
            </w:r>
          </w:p>
        </w:tc>
      </w:tr>
    </w:tbl>
    <w:p w:rsidR="008B7812" w:rsidRPr="00AF206F" w:rsidRDefault="008B7812" w:rsidP="008B7812">
      <w:pPr>
        <w:rPr>
          <w:rFonts w:ascii="Meiryo UI" w:eastAsia="Meiryo UI" w:hAnsi="Meiryo UI"/>
          <w:sz w:val="20"/>
          <w:szCs w:val="20"/>
        </w:rPr>
      </w:pPr>
    </w:p>
    <w:p w:rsidR="008B7812" w:rsidRPr="00AF206F" w:rsidRDefault="003F7A6C" w:rsidP="008B7812">
      <w:pPr>
        <w:rPr>
          <w:rFonts w:ascii="Meiryo UI" w:eastAsia="Meiryo UI" w:hAnsi="Meiryo UI"/>
          <w:b/>
          <w:color w:val="000000" w:themeColor="text1"/>
        </w:rPr>
      </w:pPr>
      <w:r w:rsidRPr="00AF206F">
        <w:rPr>
          <w:rFonts w:ascii="Meiryo UI" w:eastAsia="Meiryo UI" w:hAnsi="Meiryo UI" w:hint="eastAsia"/>
          <w:b/>
        </w:rPr>
        <w:t>２</w:t>
      </w:r>
      <w:r w:rsidR="00B77415" w:rsidRPr="00AF206F">
        <w:rPr>
          <w:rFonts w:ascii="Meiryo UI" w:eastAsia="Meiryo UI" w:hAnsi="Meiryo UI" w:hint="eastAsia"/>
          <w:b/>
        </w:rPr>
        <w:t xml:space="preserve">　</w:t>
      </w:r>
      <w:r w:rsidR="00B77415" w:rsidRPr="00AF206F">
        <w:rPr>
          <w:rFonts w:ascii="Meiryo UI" w:eastAsia="Meiryo UI" w:hAnsi="Meiryo UI" w:hint="eastAsia"/>
          <w:b/>
          <w:color w:val="000000" w:themeColor="text1"/>
        </w:rPr>
        <w:t>課題の分析及びその解消に向けた方向性について</w:t>
      </w:r>
    </w:p>
    <w:p w:rsidR="008B7812" w:rsidRPr="00AF206F" w:rsidRDefault="008B7812" w:rsidP="008B7812">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）区役所組織の運営に必要な区長への権限委譲が不十分</w:t>
      </w:r>
    </w:p>
    <w:p w:rsidR="008B7812" w:rsidRPr="00AF206F" w:rsidRDefault="008B7812" w:rsidP="008B7812">
      <w:pPr>
        <w:ind w:firstLineChars="100" w:firstLine="210"/>
        <w:rPr>
          <w:rFonts w:ascii="Meiryo UI" w:eastAsia="Meiryo UI" w:hAnsi="Meiryo UI"/>
          <w:b/>
        </w:rPr>
      </w:pPr>
      <w:r w:rsidRPr="00AF206F">
        <w:rPr>
          <w:rFonts w:ascii="Meiryo UI" w:eastAsia="Meiryo UI" w:hAnsi="Meiryo UI" w:hint="eastAsia"/>
          <w:b/>
        </w:rPr>
        <w:t>ア　課題の趣旨</w:t>
      </w:r>
    </w:p>
    <w:p w:rsidR="008B7812" w:rsidRPr="00AF206F" w:rsidRDefault="008B7812" w:rsidP="005D3B35">
      <w:pPr>
        <w:ind w:leftChars="200" w:left="630" w:hangingChars="100" w:hanging="210"/>
        <w:rPr>
          <w:rFonts w:ascii="Meiryo UI" w:eastAsia="Meiryo UI" w:hAnsi="Meiryo UI"/>
          <w:szCs w:val="21"/>
        </w:rPr>
      </w:pPr>
      <w:r w:rsidRPr="00AF206F">
        <w:rPr>
          <w:rFonts w:ascii="Meiryo UI" w:eastAsia="Meiryo UI" w:hAnsi="Meiryo UI" w:hint="eastAsia"/>
          <w:szCs w:val="21"/>
        </w:rPr>
        <w:t>・ 職員数やポストについては、市全体として定数や昇任の管理等をする必要があることから、区長の判断による独自の職員数の増減、抜擢昇任等ができない。</w:t>
      </w:r>
    </w:p>
    <w:p w:rsidR="008B7812" w:rsidRPr="00AF206F" w:rsidRDefault="008B7812" w:rsidP="008B7812">
      <w:pPr>
        <w:ind w:left="1200" w:hangingChars="600" w:hanging="1200"/>
        <w:rPr>
          <w:rFonts w:ascii="Meiryo UI" w:eastAsia="Meiryo UI" w:hAnsi="Meiryo UI"/>
          <w:sz w:val="20"/>
          <w:szCs w:val="20"/>
        </w:rPr>
      </w:pPr>
      <w:r w:rsidRPr="00AF206F">
        <w:rPr>
          <w:rFonts w:ascii="Meiryo UI" w:eastAsia="Meiryo UI" w:hAnsi="Meiryo UI" w:hint="eastAsia"/>
          <w:sz w:val="20"/>
          <w:szCs w:val="20"/>
        </w:rPr>
        <w:t xml:space="preserve">　　　　　例　・　一定年数で必ず他所属に異動させるという市全体の統一方針で人事異動が行われ、区役所の職員もこの方針に沿って他所属への異動対象となり、高い専門知識が必要な分野における中長期的な視点にたった人材育成など区の実情に合った人材育成のインセンティブが働かない。</w:t>
      </w:r>
    </w:p>
    <w:p w:rsidR="008B7812" w:rsidRPr="00AF206F" w:rsidRDefault="008B7812" w:rsidP="008B7812">
      <w:pPr>
        <w:ind w:leftChars="100" w:left="1210" w:hangingChars="500" w:hanging="1000"/>
        <w:rPr>
          <w:rFonts w:ascii="Meiryo UI" w:eastAsia="Meiryo UI" w:hAnsi="Meiryo UI"/>
          <w:b/>
        </w:rPr>
      </w:pPr>
      <w:r w:rsidRPr="00AF206F">
        <w:rPr>
          <w:rFonts w:ascii="Meiryo UI" w:eastAsia="Meiryo UI" w:hAnsi="Meiryo UI" w:hint="eastAsia"/>
          <w:sz w:val="20"/>
          <w:szCs w:val="20"/>
        </w:rPr>
        <w:t xml:space="preserve">　　　　　 ・　仕事ができる職員であっても一定の経験年数を積まないと昇任対象とならないため、職場全体のパフォーマンスが上がらない。</w:t>
      </w:r>
    </w:p>
    <w:p w:rsidR="008B7812" w:rsidRPr="00AF206F" w:rsidRDefault="008B7812" w:rsidP="008B7812">
      <w:pPr>
        <w:ind w:firstLineChars="100" w:firstLine="210"/>
        <w:rPr>
          <w:rFonts w:ascii="Meiryo UI" w:eastAsia="Meiryo UI" w:hAnsi="Meiryo UI"/>
        </w:rPr>
      </w:pPr>
      <w:r w:rsidRPr="00AF206F">
        <w:rPr>
          <w:rFonts w:ascii="Meiryo UI" w:eastAsia="Meiryo UI" w:hAnsi="Meiryo UI" w:hint="eastAsia"/>
          <w:b/>
        </w:rPr>
        <w:t>イ　要因</w:t>
      </w:r>
    </w:p>
    <w:p w:rsidR="008B7812" w:rsidRPr="00AF206F" w:rsidRDefault="00E01CD7" w:rsidP="00E01CD7">
      <w:pPr>
        <w:ind w:leftChars="200" w:left="630" w:hangingChars="100" w:hanging="210"/>
        <w:rPr>
          <w:rFonts w:ascii="Meiryo UI" w:eastAsia="Meiryo UI" w:hAnsi="Meiryo UI"/>
          <w:szCs w:val="21"/>
        </w:rPr>
      </w:pPr>
      <w:r w:rsidRPr="00AF206F">
        <w:rPr>
          <w:rFonts w:ascii="Meiryo UI" w:eastAsia="Meiryo UI" w:hAnsi="Meiryo UI" w:hint="eastAsia"/>
          <w:szCs w:val="21"/>
        </w:rPr>
        <w:t>・</w:t>
      </w:r>
      <w:r w:rsidR="008B7812" w:rsidRPr="00AF206F">
        <w:rPr>
          <w:rFonts w:ascii="Meiryo UI" w:eastAsia="Meiryo UI" w:hAnsi="Meiryo UI" w:hint="eastAsia"/>
          <w:szCs w:val="21"/>
        </w:rPr>
        <w:t xml:space="preserve"> 人的リソースを市全体で管理していること </w:t>
      </w:r>
      <w:r w:rsidR="00DB749D">
        <w:rPr>
          <w:rFonts w:ascii="Meiryo UI" w:eastAsia="Meiryo UI" w:hAnsi="Meiryo UI" w:hint="eastAsia"/>
          <w:szCs w:val="21"/>
        </w:rPr>
        <w:t>(</w:t>
      </w:r>
      <w:r w:rsidR="00525362">
        <w:rPr>
          <w:rFonts w:ascii="Meiryo UI" w:eastAsia="Meiryo UI" w:hAnsi="Meiryo UI"/>
          <w:szCs w:val="21"/>
        </w:rPr>
        <w:t>D</w:t>
      </w:r>
      <w:r w:rsidR="00DB749D">
        <w:rPr>
          <w:rFonts w:ascii="Meiryo UI" w:eastAsia="Meiryo UI" w:hAnsi="Meiryo UI" w:hint="eastAsia"/>
          <w:szCs w:val="21"/>
        </w:rPr>
        <w:t>)</w:t>
      </w:r>
    </w:p>
    <w:p w:rsidR="008B7812" w:rsidRPr="00AF206F" w:rsidRDefault="008B7812" w:rsidP="005D3B35">
      <w:pPr>
        <w:ind w:leftChars="200" w:left="630" w:hangingChars="100" w:hanging="210"/>
        <w:rPr>
          <w:rFonts w:ascii="Meiryo UI" w:eastAsia="Meiryo UI" w:hAnsi="Meiryo UI"/>
          <w:b/>
          <w:szCs w:val="21"/>
        </w:rPr>
      </w:pPr>
      <w:r w:rsidRPr="00AF206F">
        <w:rPr>
          <w:rFonts w:ascii="Meiryo UI" w:eastAsia="Meiryo UI" w:hAnsi="Meiryo UI" w:hint="eastAsia"/>
          <w:szCs w:val="21"/>
        </w:rPr>
        <w:t xml:space="preserve">・ 人事異動方針が所属間流動性が高いものとなっていること </w:t>
      </w:r>
      <w:r w:rsidR="00DB749D">
        <w:rPr>
          <w:rFonts w:ascii="Meiryo UI" w:eastAsia="Meiryo UI" w:hAnsi="Meiryo UI" w:hint="eastAsia"/>
          <w:szCs w:val="21"/>
        </w:rPr>
        <w:t>(</w:t>
      </w:r>
      <w:r w:rsidR="00525362">
        <w:rPr>
          <w:rFonts w:ascii="Meiryo UI" w:eastAsia="Meiryo UI" w:hAnsi="Meiryo UI"/>
          <w:szCs w:val="21"/>
        </w:rPr>
        <w:t>A</w:t>
      </w:r>
      <w:r w:rsidR="00DB749D">
        <w:rPr>
          <w:rFonts w:ascii="Meiryo UI" w:eastAsia="Meiryo UI" w:hAnsi="Meiryo UI" w:hint="eastAsia"/>
          <w:szCs w:val="21"/>
        </w:rPr>
        <w:t>)</w:t>
      </w:r>
    </w:p>
    <w:p w:rsidR="008B7812" w:rsidRPr="00AF206F" w:rsidRDefault="008B7812" w:rsidP="008B7812">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8B7812" w:rsidRPr="00AF206F" w:rsidRDefault="008B7812" w:rsidP="008B7812">
      <w:pPr>
        <w:ind w:leftChars="100" w:left="210" w:firstLineChars="100" w:firstLine="210"/>
        <w:rPr>
          <w:rFonts w:ascii="Meiryo UI" w:eastAsia="Meiryo UI" w:hAnsi="Meiryo UI"/>
          <w:b/>
          <w:strike/>
          <w:color w:val="FF0000"/>
          <w:szCs w:val="21"/>
        </w:rPr>
      </w:pPr>
      <w:r w:rsidRPr="00AF206F">
        <w:rPr>
          <w:rFonts w:ascii="Meiryo UI" w:eastAsia="Meiryo UI" w:hAnsi="Meiryo UI" w:hint="eastAsia"/>
          <w:b/>
          <w:color w:val="000000" w:themeColor="text1"/>
          <w:szCs w:val="21"/>
        </w:rPr>
        <w:t>①</w:t>
      </w:r>
      <w:r w:rsidR="00016E4F" w:rsidRPr="00AF206F">
        <w:rPr>
          <w:rFonts w:ascii="Meiryo UI" w:eastAsia="Meiryo UI" w:hAnsi="Meiryo UI" w:hint="eastAsia"/>
          <w:b/>
          <w:color w:val="000000" w:themeColor="text1"/>
          <w:szCs w:val="21"/>
        </w:rPr>
        <w:t>区長マネジメントによる抜擢人事等の仕組み</w:t>
      </w:r>
    </w:p>
    <w:p w:rsidR="008B7812" w:rsidRPr="00AF206F" w:rsidRDefault="008B7812" w:rsidP="008B7812">
      <w:pPr>
        <w:ind w:leftChars="300" w:left="840" w:hangingChars="100" w:hanging="210"/>
        <w:rPr>
          <w:rFonts w:ascii="Meiryo UI" w:eastAsia="Meiryo UI" w:hAnsi="Meiryo UI"/>
          <w:strike/>
          <w:color w:val="000000" w:themeColor="text1"/>
          <w:szCs w:val="21"/>
        </w:rPr>
      </w:pPr>
      <w:r w:rsidRPr="00AF206F">
        <w:rPr>
          <w:rFonts w:ascii="Meiryo UI" w:eastAsia="Meiryo UI" w:hAnsi="Meiryo UI" w:hint="eastAsia"/>
          <w:szCs w:val="21"/>
        </w:rPr>
        <w:t>●区長のマネジメントにより、より多様かつ有能な人材の積極的登用が可能になるよう、昇任につき抜擢人事を認める等の仕組み</w:t>
      </w:r>
      <w:r w:rsidR="007F5C1C" w:rsidRPr="00AF206F">
        <w:rPr>
          <w:rFonts w:ascii="Meiryo UI" w:eastAsia="Meiryo UI" w:hAnsi="Meiryo UI" w:hint="eastAsia"/>
          <w:color w:val="000000" w:themeColor="text1"/>
          <w:szCs w:val="21"/>
        </w:rPr>
        <w:t>の</w:t>
      </w:r>
      <w:r w:rsidRPr="00AF206F">
        <w:rPr>
          <w:rFonts w:ascii="Meiryo UI" w:eastAsia="Meiryo UI" w:hAnsi="Meiryo UI" w:hint="eastAsia"/>
          <w:color w:val="000000" w:themeColor="text1"/>
          <w:szCs w:val="21"/>
        </w:rPr>
        <w:t>検討</w:t>
      </w:r>
      <w:r w:rsidR="00DE508B" w:rsidRPr="00AF206F">
        <w:rPr>
          <w:rFonts w:ascii="Meiryo UI" w:eastAsia="Meiryo UI" w:hAnsi="Meiryo UI" w:hint="eastAsia"/>
          <w:color w:val="000000" w:themeColor="text1"/>
          <w:szCs w:val="21"/>
        </w:rPr>
        <w:t>が必要と考えられる</w:t>
      </w:r>
      <w:r w:rsidR="00403CB2" w:rsidRPr="00AF206F">
        <w:rPr>
          <w:rFonts w:ascii="Meiryo UI" w:eastAsia="Meiryo UI" w:hAnsi="Meiryo UI" w:hint="eastAsia"/>
          <w:color w:val="000000" w:themeColor="text1"/>
          <w:szCs w:val="21"/>
        </w:rPr>
        <w:t>。</w:t>
      </w:r>
    </w:p>
    <w:p w:rsidR="00D2280F" w:rsidRPr="00AF206F" w:rsidRDefault="00D2280F" w:rsidP="00EB302A">
      <w:pPr>
        <w:rPr>
          <w:rFonts w:ascii="Meiryo UI" w:eastAsia="Meiryo UI" w:hAnsi="Meiryo UI"/>
          <w:szCs w:val="21"/>
        </w:rPr>
      </w:pPr>
    </w:p>
    <w:p w:rsidR="00942CA6" w:rsidRPr="00AF206F" w:rsidRDefault="00942CA6" w:rsidP="00EB302A">
      <w:pPr>
        <w:rPr>
          <w:rFonts w:ascii="Meiryo UI" w:eastAsia="Meiryo UI" w:hAnsi="Meiryo UI"/>
          <w:szCs w:val="21"/>
        </w:rPr>
      </w:pPr>
    </w:p>
    <w:p w:rsidR="00D2280F" w:rsidRPr="00AF206F" w:rsidRDefault="00D2280F" w:rsidP="00EB302A">
      <w:pPr>
        <w:rPr>
          <w:rFonts w:ascii="Meiryo UI" w:eastAsia="Meiryo UI" w:hAnsi="Meiryo UI"/>
          <w:szCs w:val="21"/>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390119">
        <w:tc>
          <w:tcPr>
            <w:tcW w:w="1129" w:type="dxa"/>
            <w:shd w:val="clear" w:color="auto" w:fill="000000" w:themeFill="text1"/>
            <w:vAlign w:val="center"/>
          </w:tcPr>
          <w:p w:rsidR="00390119" w:rsidRPr="00AF206F" w:rsidRDefault="00390119" w:rsidP="00390119">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Ⅵ</w:t>
            </w:r>
          </w:p>
        </w:tc>
        <w:tc>
          <w:tcPr>
            <w:tcW w:w="8505" w:type="dxa"/>
            <w:vAlign w:val="center"/>
          </w:tcPr>
          <w:p w:rsidR="00390119" w:rsidRPr="00AF206F" w:rsidRDefault="00525362" w:rsidP="00390119">
            <w:pPr>
              <w:rPr>
                <w:rFonts w:ascii="Meiryo UI" w:eastAsia="Meiryo UI" w:hAnsi="Meiryo UI"/>
                <w:b/>
                <w:color w:val="000000" w:themeColor="text1"/>
              </w:rPr>
            </w:pPr>
            <w:r w:rsidRPr="00AF206F">
              <w:rPr>
                <w:rFonts w:ascii="Meiryo UI" w:eastAsia="Meiryo UI" w:hAnsi="Meiryo UI"/>
                <w:b/>
                <w:color w:val="000000" w:themeColor="text1"/>
              </w:rPr>
              <w:t>PDCA</w:t>
            </w:r>
            <w:r w:rsidR="00390119" w:rsidRPr="00AF206F">
              <w:rPr>
                <w:rFonts w:ascii="Meiryo UI" w:eastAsia="Meiryo UI" w:hAnsi="Meiryo UI" w:hint="eastAsia"/>
                <w:b/>
                <w:color w:val="000000" w:themeColor="text1"/>
              </w:rPr>
              <w:t>サイクルの徹底等</w:t>
            </w:r>
          </w:p>
        </w:tc>
      </w:tr>
    </w:tbl>
    <w:p w:rsidR="00602464" w:rsidRPr="00AF206F" w:rsidRDefault="00602464" w:rsidP="00EB302A">
      <w:pPr>
        <w:widowControl/>
        <w:jc w:val="left"/>
        <w:rPr>
          <w:rFonts w:ascii="Meiryo UI" w:eastAsia="Meiryo UI" w:hAnsi="Meiryo UI"/>
          <w:b/>
        </w:rPr>
      </w:pPr>
    </w:p>
    <w:p w:rsidR="004A734B" w:rsidRPr="00AF206F" w:rsidRDefault="003F7A6C" w:rsidP="00EB302A">
      <w:pPr>
        <w:widowControl/>
        <w:jc w:val="left"/>
        <w:rPr>
          <w:rFonts w:ascii="Meiryo UI" w:eastAsia="Meiryo UI" w:hAnsi="Meiryo UI"/>
          <w:b/>
        </w:rPr>
      </w:pPr>
      <w:r w:rsidRPr="00AF206F">
        <w:rPr>
          <w:rFonts w:ascii="Meiryo UI" w:eastAsia="Meiryo UI" w:hAnsi="Meiryo UI" w:hint="eastAsia"/>
          <w:b/>
        </w:rPr>
        <w:t>１</w:t>
      </w:r>
      <w:r w:rsidR="00EB302A"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EB302A" w:rsidRPr="00AF206F" w:rsidTr="00E06C2E">
        <w:tc>
          <w:tcPr>
            <w:tcW w:w="9639" w:type="dxa"/>
            <w:shd w:val="pct10" w:color="auto" w:fill="auto"/>
          </w:tcPr>
          <w:p w:rsidR="00852571" w:rsidRPr="00AF206F" w:rsidRDefault="003D3D2E" w:rsidP="00852571">
            <w:pPr>
              <w:ind w:left="210" w:hangingChars="100" w:hanging="210"/>
              <w:rPr>
                <w:rFonts w:ascii="Meiryo UI" w:eastAsia="Meiryo UI" w:hAnsi="Meiryo UI"/>
                <w:b/>
                <w:color w:val="000000" w:themeColor="text1"/>
              </w:rPr>
            </w:pPr>
            <w:r w:rsidRPr="00AF206F">
              <w:rPr>
                <w:rFonts w:ascii="Meiryo UI" w:eastAsia="Meiryo UI" w:hAnsi="Meiryo UI" w:hint="eastAsia"/>
                <w:b/>
                <w:color w:val="000000" w:themeColor="text1"/>
              </w:rPr>
              <w:t>【</w:t>
            </w:r>
            <w:r w:rsidR="006A4212" w:rsidRPr="00AF206F">
              <w:rPr>
                <w:rFonts w:ascii="Meiryo UI" w:eastAsia="Meiryo UI" w:hAnsi="Meiryo UI" w:hint="eastAsia"/>
                <w:b/>
                <w:color w:val="000000" w:themeColor="text1"/>
              </w:rPr>
              <w:t>取組の</w:t>
            </w:r>
            <w:r w:rsidRPr="00AF206F">
              <w:rPr>
                <w:rFonts w:ascii="Meiryo UI" w:eastAsia="Meiryo UI" w:hAnsi="Meiryo UI" w:hint="eastAsia"/>
                <w:b/>
                <w:color w:val="000000" w:themeColor="text1"/>
              </w:rPr>
              <w:t>趣旨・目的】</w:t>
            </w:r>
          </w:p>
          <w:p w:rsidR="003D3D2E" w:rsidRPr="00AF206F" w:rsidRDefault="003D3D2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施策の目的を明確にした上で事業を実施し、定期的に当該事業の施策目的の実現（成果）に対する有効性をチェックして事業内容の改善や新たな事業展開につなげるマネジメントサイクルを徹底する。</w:t>
            </w:r>
          </w:p>
          <w:p w:rsidR="00852571" w:rsidRPr="00AF206F" w:rsidRDefault="00852571" w:rsidP="00852571">
            <w:pPr>
              <w:rPr>
                <w:rFonts w:ascii="Meiryo UI" w:eastAsia="Meiryo UI" w:hAnsi="Meiryo UI"/>
                <w:color w:val="FF0000"/>
              </w:rPr>
            </w:pPr>
          </w:p>
          <w:p w:rsidR="00C2093E" w:rsidRPr="00AF206F" w:rsidRDefault="00852571" w:rsidP="00C2093E">
            <w:pPr>
              <w:ind w:left="210" w:hangingChars="100" w:hanging="210"/>
              <w:rPr>
                <w:rFonts w:ascii="Meiryo UI" w:eastAsia="Meiryo UI" w:hAnsi="Meiryo UI"/>
                <w:b/>
              </w:rPr>
            </w:pPr>
            <w:r w:rsidRPr="00AF206F">
              <w:rPr>
                <w:rFonts w:ascii="Meiryo UI" w:eastAsia="Meiryo UI" w:hAnsi="Meiryo UI" w:hint="eastAsia"/>
                <w:b/>
              </w:rPr>
              <w:t>【具体的な取組と成果】</w:t>
            </w:r>
          </w:p>
          <w:p w:rsidR="00C2093E" w:rsidRPr="00AF206F" w:rsidRDefault="00C2093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各所属の目標や主な経営課題・戦略などを明らかにする「運営方針」を</w:t>
            </w:r>
            <w:r w:rsidR="00800558" w:rsidRPr="00AF206F">
              <w:rPr>
                <w:rFonts w:ascii="Meiryo UI" w:eastAsia="Meiryo UI" w:hAnsi="Meiryo UI" w:hint="eastAsia"/>
                <w:color w:val="000000" w:themeColor="text1"/>
              </w:rPr>
              <w:t>毎年度、</w:t>
            </w:r>
            <w:r w:rsidR="001221AE">
              <w:rPr>
                <w:rFonts w:ascii="Meiryo UI" w:eastAsia="Meiryo UI" w:hAnsi="Meiryo UI" w:hint="eastAsia"/>
                <w:color w:val="000000" w:themeColor="text1"/>
              </w:rPr>
              <w:t>策定・評価することで、効果的・効率的</w:t>
            </w:r>
            <w:r w:rsidRPr="00AF206F">
              <w:rPr>
                <w:rFonts w:ascii="Meiryo UI" w:eastAsia="Meiryo UI" w:hAnsi="Meiryo UI" w:hint="eastAsia"/>
                <w:color w:val="000000" w:themeColor="text1"/>
              </w:rPr>
              <w:t>な行政運営を推進し、全庁的に</w:t>
            </w:r>
            <w:r w:rsidR="00525362" w:rsidRPr="00AF206F">
              <w:rPr>
                <w:rFonts w:ascii="Meiryo UI" w:eastAsia="Meiryo UI" w:hAnsi="Meiryo UI"/>
                <w:color w:val="000000" w:themeColor="text1"/>
              </w:rPr>
              <w:t>PDCA</w:t>
            </w:r>
            <w:r w:rsidRPr="00AF206F">
              <w:rPr>
                <w:rFonts w:ascii="Meiryo UI" w:eastAsia="Meiryo UI" w:hAnsi="Meiryo UI" w:hint="eastAsia"/>
                <w:color w:val="000000" w:themeColor="text1"/>
              </w:rPr>
              <w:t>サイクルの徹底に取り組んだ。</w:t>
            </w:r>
          </w:p>
          <w:p w:rsidR="00C2093E" w:rsidRPr="00AF206F" w:rsidRDefault="00C2093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区政運営においては、各区の運営方針の他、</w:t>
            </w:r>
            <w:r w:rsidR="00467132" w:rsidRPr="00AF206F">
              <w:rPr>
                <w:rFonts w:ascii="Meiryo UI" w:eastAsia="Meiryo UI" w:hAnsi="Meiryo UI" w:hint="eastAsia"/>
                <w:color w:val="000000" w:themeColor="text1"/>
              </w:rPr>
              <w:t>市政改革プランのアクションプラン編に基づく取組期間の終了後の平成</w:t>
            </w:r>
            <w:r w:rsidR="003F7A6C" w:rsidRPr="00AF206F">
              <w:rPr>
                <w:rFonts w:ascii="Meiryo UI" w:eastAsia="Meiryo UI" w:hAnsi="Meiryo UI"/>
                <w:color w:val="000000" w:themeColor="text1"/>
              </w:rPr>
              <w:t>27</w:t>
            </w:r>
            <w:r w:rsidR="00467132" w:rsidRPr="00AF206F">
              <w:rPr>
                <w:rFonts w:ascii="Meiryo UI" w:eastAsia="Meiryo UI" w:hAnsi="Meiryo UI" w:hint="eastAsia"/>
                <w:color w:val="000000" w:themeColor="text1"/>
              </w:rPr>
              <w:t>年度以降も、各区長のリーダーシップのもとで、この間の市政改革で作り上げてきた様々な仕組みを的確に運営し、より一層各区の特性や地域実情に即した区政運営を進めていくため、「豊かな地域社会の形成に向けた区政運営基本方針」を策定した。</w:t>
            </w:r>
          </w:p>
          <w:p w:rsidR="00467132" w:rsidRPr="00AF206F" w:rsidRDefault="00467132"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この方針では、本市としてめざす姿（将来像）やそれに向けた取組の方向性（基本戦略）と、その成果を測るための共通指標や目標値など、各区に共通する基本的な</w:t>
            </w:r>
            <w:r w:rsidR="00C2093E" w:rsidRPr="00AF206F">
              <w:rPr>
                <w:rFonts w:ascii="Meiryo UI" w:eastAsia="Meiryo UI" w:hAnsi="Meiryo UI" w:hint="eastAsia"/>
                <w:color w:val="000000" w:themeColor="text1"/>
              </w:rPr>
              <w:t>事項を取りまとめ、</w:t>
            </w:r>
            <w:r w:rsidRPr="00AF206F">
              <w:rPr>
                <w:rFonts w:ascii="Meiryo UI" w:eastAsia="Meiryo UI" w:hAnsi="Meiryo UI" w:hint="eastAsia"/>
                <w:color w:val="000000" w:themeColor="text1"/>
              </w:rPr>
              <w:t>区における具体的な戦略や取組とそれらの目標値の設定等につい</w:t>
            </w:r>
            <w:r w:rsidR="00C2093E" w:rsidRPr="00AF206F">
              <w:rPr>
                <w:rFonts w:ascii="Meiryo UI" w:eastAsia="Meiryo UI" w:hAnsi="Meiryo UI" w:hint="eastAsia"/>
                <w:color w:val="000000" w:themeColor="text1"/>
              </w:rPr>
              <w:t>ては、この基本方針を踏まえた各区長のマネジメントに委ね</w:t>
            </w:r>
            <w:r w:rsidRPr="00AF206F">
              <w:rPr>
                <w:rFonts w:ascii="Meiryo UI" w:eastAsia="Meiryo UI" w:hAnsi="Meiryo UI" w:hint="eastAsia"/>
                <w:color w:val="000000" w:themeColor="text1"/>
              </w:rPr>
              <w:t>、各区長が互い</w:t>
            </w:r>
            <w:r w:rsidR="00C2093E" w:rsidRPr="00AF206F">
              <w:rPr>
                <w:rFonts w:ascii="Meiryo UI" w:eastAsia="Meiryo UI" w:hAnsi="Meiryo UI" w:hint="eastAsia"/>
                <w:color w:val="000000" w:themeColor="text1"/>
              </w:rPr>
              <w:t>に切磋琢磨しながら共通する成果を競い合っていくこととした。</w:t>
            </w:r>
          </w:p>
          <w:p w:rsidR="00800558" w:rsidRPr="00AF206F" w:rsidRDefault="00800558"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この方針に基づき、平成</w:t>
            </w:r>
            <w:r w:rsidR="003F7A6C" w:rsidRPr="00AF206F">
              <w:rPr>
                <w:rFonts w:ascii="Meiryo UI" w:eastAsia="Meiryo UI" w:hAnsi="Meiryo UI"/>
                <w:color w:val="000000" w:themeColor="text1"/>
              </w:rPr>
              <w:t>27</w:t>
            </w:r>
            <w:r w:rsidRPr="00AF206F">
              <w:rPr>
                <w:rFonts w:ascii="Meiryo UI" w:eastAsia="Meiryo UI" w:hAnsi="Meiryo UI" w:hint="eastAsia"/>
                <w:color w:val="000000" w:themeColor="text1"/>
              </w:rPr>
              <w:t>年度は、「大きな公共を担う活力ある地域社会づくり」に向けて、中間支援組織を活用しながら、人と人とのつながりづくりに向けた啓発や各種イベントの開催、及び自律的な地域運営の核となる地域活動協議会に対する運営支援などに積極的に取り組んだ結果、「人と人とのつながりづくりの促進」などの項目において、成果目標値達成に向けて概ね順調に進捗している。また、「自律した自治体型の区政運営」に向けて、地域住民の意見・要望やニーズの適切な把握、区の実情や特性に応じた区政運営、区役所サービスの的確迅速な提供や効率的な運営などに取り組んだ結果、「多様な区民の意見やニーズの的確な把握と区政情報の発信」などの項目において、成果目標値達成に向けて、概ね順調に進捗している。</w:t>
            </w:r>
          </w:p>
          <w:p w:rsidR="00C2093E" w:rsidRPr="00AF206F" w:rsidRDefault="00C2093E" w:rsidP="0067368A">
            <w:pPr>
              <w:ind w:leftChars="50" w:left="105" w:firstLineChars="100" w:firstLine="210"/>
              <w:rPr>
                <w:rFonts w:ascii="Meiryo UI" w:eastAsia="Meiryo UI" w:hAnsi="Meiryo UI"/>
                <w:color w:val="000000" w:themeColor="text1"/>
              </w:rPr>
            </w:pPr>
          </w:p>
          <w:p w:rsidR="00C2093E" w:rsidRPr="00AF206F" w:rsidRDefault="00C2093E" w:rsidP="00E06C2E">
            <w:pPr>
              <w:rPr>
                <w:rFonts w:ascii="Meiryo UI" w:eastAsia="Meiryo UI" w:hAnsi="Meiryo UI"/>
                <w:b/>
              </w:rPr>
            </w:pPr>
            <w:r w:rsidRPr="00AF206F">
              <w:rPr>
                <w:rFonts w:ascii="Meiryo UI" w:eastAsia="Meiryo UI" w:hAnsi="Meiryo UI" w:hint="eastAsia"/>
                <w:b/>
              </w:rPr>
              <w:t>【残された課題】</w:t>
            </w:r>
          </w:p>
          <w:p w:rsidR="00EB302A" w:rsidRPr="00AF206F" w:rsidRDefault="00C2093E" w:rsidP="00E01CD7">
            <w:pPr>
              <w:ind w:leftChars="50" w:left="105"/>
              <w:rPr>
                <w:rFonts w:ascii="Meiryo UI" w:eastAsia="Meiryo UI" w:hAnsi="Meiryo UI"/>
              </w:rPr>
            </w:pPr>
            <w:r w:rsidRPr="00AF206F">
              <w:rPr>
                <w:rFonts w:ascii="Meiryo UI" w:eastAsia="Meiryo UI" w:hAnsi="Meiryo UI"/>
              </w:rPr>
              <w:t>・</w:t>
            </w:r>
            <w:r w:rsidR="00E01CD7">
              <w:rPr>
                <w:rFonts w:ascii="Meiryo UI" w:eastAsia="Meiryo UI" w:hAnsi="Meiryo UI" w:hint="eastAsia"/>
              </w:rPr>
              <w:t xml:space="preserve">　</w:t>
            </w:r>
            <w:r w:rsidRPr="00AF206F">
              <w:rPr>
                <w:rFonts w:ascii="Meiryo UI" w:eastAsia="Meiryo UI" w:hAnsi="Meiryo UI" w:hint="eastAsia"/>
              </w:rPr>
              <w:t>「区政運営基本方針」に基づく各区の取組の</w:t>
            </w:r>
            <w:r w:rsidR="00525362" w:rsidRPr="00AF206F">
              <w:rPr>
                <w:rFonts w:ascii="Meiryo UI" w:eastAsia="Meiryo UI" w:hAnsi="Meiryo UI"/>
              </w:rPr>
              <w:t>PDCA</w:t>
            </w:r>
            <w:r w:rsidRPr="00AF206F">
              <w:rPr>
                <w:rFonts w:ascii="Meiryo UI" w:eastAsia="Meiryo UI" w:hAnsi="Meiryo UI" w:hint="eastAsia"/>
              </w:rPr>
              <w:t>が十分に回っていない</w:t>
            </w:r>
          </w:p>
        </w:tc>
      </w:tr>
    </w:tbl>
    <w:p w:rsidR="00EB302A" w:rsidRPr="00AF206F" w:rsidRDefault="00EB302A" w:rsidP="00EB302A">
      <w:pPr>
        <w:rPr>
          <w:rFonts w:ascii="Meiryo UI" w:eastAsia="Meiryo UI" w:hAnsi="Meiryo UI"/>
          <w:sz w:val="20"/>
          <w:szCs w:val="20"/>
        </w:rPr>
      </w:pPr>
    </w:p>
    <w:p w:rsidR="00EB302A" w:rsidRPr="00AF206F" w:rsidRDefault="003F7A6C" w:rsidP="00EB302A">
      <w:pPr>
        <w:rPr>
          <w:rFonts w:ascii="Meiryo UI" w:eastAsia="Meiryo UI" w:hAnsi="Meiryo UI"/>
          <w:b/>
          <w:color w:val="000000" w:themeColor="text1"/>
        </w:rPr>
      </w:pPr>
      <w:r w:rsidRPr="00AF206F">
        <w:rPr>
          <w:rFonts w:ascii="Meiryo UI" w:eastAsia="Meiryo UI" w:hAnsi="Meiryo UI" w:hint="eastAsia"/>
          <w:b/>
        </w:rPr>
        <w:t>２</w:t>
      </w:r>
      <w:r w:rsidR="00B77415" w:rsidRPr="00AF206F">
        <w:rPr>
          <w:rFonts w:ascii="Meiryo UI" w:eastAsia="Meiryo UI" w:hAnsi="Meiryo UI" w:hint="eastAsia"/>
          <w:b/>
        </w:rPr>
        <w:t xml:space="preserve">　</w:t>
      </w:r>
      <w:r w:rsidR="00B77415" w:rsidRPr="00AF206F">
        <w:rPr>
          <w:rFonts w:ascii="Meiryo UI" w:eastAsia="Meiryo UI" w:hAnsi="Meiryo UI" w:hint="eastAsia"/>
          <w:b/>
          <w:color w:val="000000" w:themeColor="text1"/>
        </w:rPr>
        <w:t>課題の分析及びその解消に向けた方向性について</w:t>
      </w:r>
    </w:p>
    <w:p w:rsidR="00EB302A" w:rsidRPr="00AF206F" w:rsidRDefault="00EB302A" w:rsidP="00EB302A">
      <w:pPr>
        <w:rPr>
          <w:rFonts w:ascii="Meiryo UI" w:eastAsia="Meiryo UI" w:hAnsi="Meiryo UI"/>
          <w:b/>
        </w:rPr>
      </w:pPr>
      <w:r w:rsidRPr="00AF206F">
        <w:rPr>
          <w:rFonts w:ascii="Meiryo UI" w:eastAsia="Meiryo UI" w:hAnsi="Meiryo UI" w:hint="eastAsia"/>
          <w:b/>
        </w:rPr>
        <w:t>（</w:t>
      </w:r>
      <w:r w:rsidR="003F7A6C" w:rsidRPr="00AF206F">
        <w:rPr>
          <w:rFonts w:ascii="Meiryo UI" w:eastAsia="Meiryo UI" w:hAnsi="Meiryo UI" w:hint="eastAsia"/>
          <w:b/>
        </w:rPr>
        <w:t>１</w:t>
      </w:r>
      <w:r w:rsidRPr="00AF206F">
        <w:rPr>
          <w:rFonts w:ascii="Meiryo UI" w:eastAsia="Meiryo UI" w:hAnsi="Meiryo UI" w:hint="eastAsia"/>
          <w:b/>
        </w:rPr>
        <w:t>）「区政運営基本方針」に基づく各区の取組の</w:t>
      </w:r>
      <w:r w:rsidR="00525362" w:rsidRPr="00AF206F">
        <w:rPr>
          <w:rFonts w:ascii="Meiryo UI" w:eastAsia="Meiryo UI" w:hAnsi="Meiryo UI"/>
          <w:b/>
        </w:rPr>
        <w:t>PDCA</w:t>
      </w:r>
      <w:r w:rsidRPr="00AF206F">
        <w:rPr>
          <w:rFonts w:ascii="Meiryo UI" w:eastAsia="Meiryo UI" w:hAnsi="Meiryo UI" w:hint="eastAsia"/>
          <w:b/>
        </w:rPr>
        <w:t>が十分に回っていない</w:t>
      </w:r>
    </w:p>
    <w:p w:rsidR="00EB302A" w:rsidRPr="00AF206F" w:rsidRDefault="00EB302A" w:rsidP="00EB302A">
      <w:pPr>
        <w:ind w:firstLineChars="100" w:firstLine="210"/>
        <w:rPr>
          <w:rFonts w:ascii="Meiryo UI" w:eastAsia="Meiryo UI" w:hAnsi="Meiryo UI"/>
          <w:b/>
        </w:rPr>
      </w:pPr>
      <w:r w:rsidRPr="00AF206F">
        <w:rPr>
          <w:rFonts w:ascii="Meiryo UI" w:eastAsia="Meiryo UI" w:hAnsi="Meiryo UI" w:hint="eastAsia"/>
          <w:b/>
        </w:rPr>
        <w:t>ア　課題の趣旨</w:t>
      </w:r>
    </w:p>
    <w:p w:rsidR="00EB302A" w:rsidRPr="00AF206F" w:rsidRDefault="00EB302A" w:rsidP="00E01CD7">
      <w:pPr>
        <w:ind w:leftChars="200" w:left="630" w:hangingChars="100" w:hanging="210"/>
        <w:rPr>
          <w:rFonts w:ascii="Meiryo UI" w:eastAsia="Meiryo UI" w:hAnsi="Meiryo UI"/>
        </w:rPr>
      </w:pPr>
      <w:r w:rsidRPr="00AF206F">
        <w:rPr>
          <w:rFonts w:ascii="Meiryo UI" w:eastAsia="Meiryo UI" w:hAnsi="Meiryo UI" w:hint="eastAsia"/>
        </w:rPr>
        <w:t>・ 「具体的な戦略及び取組並びにそれらの目標値については、各区においてその実情や現時点での到達状況を勘案した上で、区ごとにこれらを設定・公表し」となっているにもかかわらず、項目ごとに見ると戦略等が示されていないものがあるなど不十分な点がある。</w:t>
      </w:r>
    </w:p>
    <w:p w:rsidR="00EB302A" w:rsidRPr="00AF206F" w:rsidRDefault="00EB302A" w:rsidP="00E01CD7">
      <w:pPr>
        <w:ind w:leftChars="200" w:left="630" w:hangingChars="100" w:hanging="210"/>
        <w:rPr>
          <w:rFonts w:ascii="Meiryo UI" w:eastAsia="Meiryo UI" w:hAnsi="Meiryo UI"/>
        </w:rPr>
      </w:pPr>
      <w:r w:rsidRPr="00AF206F">
        <w:rPr>
          <w:rFonts w:ascii="Meiryo UI" w:eastAsia="Meiryo UI" w:hAnsi="Meiryo UI" w:hint="eastAsia"/>
        </w:rPr>
        <w:t>・ 「成果目標の達成に向けて、各区において不断に</w:t>
      </w:r>
      <w:r w:rsidR="00525362" w:rsidRPr="00AF206F">
        <w:rPr>
          <w:rFonts w:ascii="Meiryo UI" w:eastAsia="Meiryo UI" w:hAnsi="Meiryo UI"/>
        </w:rPr>
        <w:t>PDCA</w:t>
      </w:r>
      <w:r w:rsidRPr="00AF206F">
        <w:rPr>
          <w:rFonts w:ascii="Meiryo UI" w:eastAsia="Meiryo UI" w:hAnsi="Meiryo UI" w:hint="eastAsia"/>
        </w:rPr>
        <w:t>サイクルを回しながら取組を進め」るとあるが、平成</w:t>
      </w:r>
      <w:r w:rsidR="003F7A6C" w:rsidRPr="00AF206F">
        <w:rPr>
          <w:rFonts w:ascii="Meiryo UI" w:eastAsia="Meiryo UI" w:hAnsi="Meiryo UI"/>
        </w:rPr>
        <w:t>27</w:t>
      </w:r>
      <w:r w:rsidRPr="00AF206F">
        <w:rPr>
          <w:rFonts w:ascii="Meiryo UI" w:eastAsia="Meiryo UI" w:hAnsi="Meiryo UI" w:hint="eastAsia"/>
        </w:rPr>
        <w:t>年度の取組が達成できたかどうか、また効果的であったのかなどの記述が不十分である。</w:t>
      </w:r>
    </w:p>
    <w:p w:rsidR="00EB302A" w:rsidRPr="00AF206F" w:rsidRDefault="00EB302A" w:rsidP="00EB302A">
      <w:pPr>
        <w:ind w:firstLineChars="100" w:firstLine="210"/>
        <w:rPr>
          <w:rFonts w:ascii="Meiryo UI" w:eastAsia="Meiryo UI" w:hAnsi="Meiryo UI"/>
        </w:rPr>
      </w:pPr>
      <w:r w:rsidRPr="00AF206F">
        <w:rPr>
          <w:rFonts w:ascii="Meiryo UI" w:eastAsia="Meiryo UI" w:hAnsi="Meiryo UI" w:hint="eastAsia"/>
          <w:b/>
        </w:rPr>
        <w:t>イ　要因</w:t>
      </w:r>
    </w:p>
    <w:p w:rsidR="00EB302A" w:rsidRPr="00AF206F" w:rsidRDefault="00EB302A" w:rsidP="00E01CD7">
      <w:pPr>
        <w:ind w:leftChars="200" w:left="630" w:hangingChars="100" w:hanging="210"/>
        <w:rPr>
          <w:rFonts w:ascii="Meiryo UI" w:eastAsia="Meiryo UI" w:hAnsi="Meiryo UI"/>
        </w:rPr>
      </w:pPr>
      <w:r w:rsidRPr="00AF206F">
        <w:rPr>
          <w:rFonts w:ascii="Meiryo UI" w:eastAsia="Meiryo UI" w:hAnsi="Meiryo UI" w:hint="eastAsia"/>
        </w:rPr>
        <w:t xml:space="preserve">・ 「区政運営基本方針」の「Ⅲ　各区による戦略と取組の策定と実施」及び「Ⅳ　(取組の方向性)（基本戦略）の成果目標の達成度合いの公表」の趣旨について、区長間で認識の一致ができていなかったこと </w:t>
      </w:r>
      <w:r w:rsidR="00DB749D">
        <w:rPr>
          <w:rFonts w:ascii="Meiryo UI" w:eastAsia="Meiryo UI" w:hAnsi="Meiryo UI" w:hint="eastAsia"/>
        </w:rPr>
        <w:t>(</w:t>
      </w:r>
      <w:r w:rsidR="00525362">
        <w:rPr>
          <w:rFonts w:ascii="Meiryo UI" w:eastAsia="Meiryo UI" w:hAnsi="Meiryo UI"/>
        </w:rPr>
        <w:t>A</w:t>
      </w:r>
      <w:r w:rsidR="00DB749D">
        <w:rPr>
          <w:rFonts w:ascii="Meiryo UI" w:eastAsia="Meiryo UI" w:hAnsi="Meiryo UI" w:hint="eastAsia"/>
        </w:rPr>
        <w:t>)</w:t>
      </w:r>
    </w:p>
    <w:p w:rsidR="00EF370C" w:rsidRPr="00AF206F" w:rsidRDefault="00EF370C" w:rsidP="00EB302A">
      <w:pPr>
        <w:ind w:leftChars="200" w:left="630" w:hangingChars="100" w:hanging="210"/>
        <w:rPr>
          <w:rFonts w:ascii="Meiryo UI" w:eastAsia="Meiryo UI" w:hAnsi="Meiryo UI"/>
          <w:strike/>
          <w:color w:val="FF0000"/>
        </w:rPr>
      </w:pPr>
    </w:p>
    <w:p w:rsidR="00EB302A" w:rsidRPr="00AF206F" w:rsidRDefault="00EB302A" w:rsidP="00EB302A">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EB302A" w:rsidRPr="00AF206F" w:rsidRDefault="00EB302A" w:rsidP="00EB302A">
      <w:pPr>
        <w:ind w:left="185" w:firstLineChars="100" w:firstLine="210"/>
        <w:rPr>
          <w:rFonts w:ascii="Meiryo UI" w:eastAsia="Meiryo UI" w:hAnsi="Meiryo UI"/>
          <w:b/>
          <w:color w:val="000000" w:themeColor="text1"/>
          <w:szCs w:val="21"/>
        </w:rPr>
      </w:pPr>
      <w:r w:rsidRPr="00AF206F">
        <w:rPr>
          <w:rFonts w:ascii="Meiryo UI" w:eastAsia="Meiryo UI" w:hAnsi="Meiryo UI" w:hint="eastAsia"/>
          <w:b/>
          <w:color w:val="000000" w:themeColor="text1"/>
          <w:szCs w:val="21"/>
        </w:rPr>
        <w:t>①区政運営基本方針に基づく各区の取組についての部会による適切な進捗管理</w:t>
      </w:r>
    </w:p>
    <w:p w:rsidR="00EB302A" w:rsidRPr="00AF206F" w:rsidRDefault="00EB302A" w:rsidP="00EB302A">
      <w:pPr>
        <w:ind w:leftChars="300" w:left="840" w:hangingChars="100" w:hanging="210"/>
        <w:rPr>
          <w:rFonts w:ascii="Meiryo UI" w:eastAsia="Meiryo UI" w:hAnsi="Meiryo UI"/>
          <w:strike/>
          <w:color w:val="FF0000"/>
          <w:szCs w:val="21"/>
        </w:rPr>
      </w:pPr>
      <w:r w:rsidRPr="00AF206F">
        <w:rPr>
          <w:rFonts w:ascii="Meiryo UI" w:eastAsia="Meiryo UI" w:hAnsi="Meiryo UI" w:hint="eastAsia"/>
          <w:szCs w:val="21"/>
        </w:rPr>
        <w:t>●平成</w:t>
      </w:r>
      <w:r w:rsidR="003F7A6C" w:rsidRPr="00AF206F">
        <w:rPr>
          <w:rFonts w:ascii="Meiryo UI" w:eastAsia="Meiryo UI" w:hAnsi="Meiryo UI"/>
          <w:szCs w:val="21"/>
        </w:rPr>
        <w:t>27</w:t>
      </w:r>
      <w:r w:rsidRPr="00AF206F">
        <w:rPr>
          <w:rFonts w:ascii="Meiryo UI" w:eastAsia="Meiryo UI" w:hAnsi="Meiryo UI" w:hint="eastAsia"/>
          <w:szCs w:val="21"/>
        </w:rPr>
        <w:t>年度分の取組状況について、記載が不十分な箇所の追記を行い、とりまとめ内容を市</w:t>
      </w:r>
      <w:r w:rsidR="00525362" w:rsidRPr="00AF206F">
        <w:rPr>
          <w:rFonts w:ascii="Meiryo UI" w:eastAsia="Meiryo UI" w:hAnsi="Meiryo UI"/>
          <w:szCs w:val="21"/>
        </w:rPr>
        <w:t>HP</w:t>
      </w:r>
      <w:r w:rsidRPr="00AF206F">
        <w:rPr>
          <w:rFonts w:ascii="Meiryo UI" w:eastAsia="Meiryo UI" w:hAnsi="Meiryo UI" w:hint="eastAsia"/>
          <w:szCs w:val="21"/>
        </w:rPr>
        <w:t>で公　表する</w:t>
      </w:r>
      <w:r w:rsidRPr="00AF206F">
        <w:rPr>
          <w:rFonts w:ascii="Meiryo UI" w:eastAsia="Meiryo UI" w:hAnsi="Meiryo UI" w:hint="eastAsia"/>
          <w:color w:val="000000" w:themeColor="text1"/>
          <w:szCs w:val="21"/>
        </w:rPr>
        <w:t>。</w:t>
      </w:r>
    </w:p>
    <w:p w:rsidR="009E433F" w:rsidRDefault="00EB302A" w:rsidP="009E433F">
      <w:pPr>
        <w:ind w:leftChars="300" w:left="840" w:hangingChars="100" w:hanging="210"/>
        <w:rPr>
          <w:rFonts w:ascii="Meiryo UI" w:eastAsia="Meiryo UI" w:hAnsi="Meiryo UI"/>
          <w:b/>
          <w:color w:val="000000" w:themeColor="text1"/>
          <w:szCs w:val="21"/>
        </w:rPr>
      </w:pPr>
      <w:r w:rsidRPr="00AF206F">
        <w:rPr>
          <w:rFonts w:ascii="Meiryo UI" w:eastAsia="Meiryo UI" w:hAnsi="Meiryo UI" w:hint="eastAsia"/>
          <w:szCs w:val="21"/>
        </w:rPr>
        <w:t>●平成</w:t>
      </w:r>
      <w:r w:rsidR="003F7A6C" w:rsidRPr="00AF206F">
        <w:rPr>
          <w:rFonts w:ascii="Meiryo UI" w:eastAsia="Meiryo UI" w:hAnsi="Meiryo UI"/>
          <w:szCs w:val="21"/>
        </w:rPr>
        <w:t>28</w:t>
      </w:r>
      <w:r w:rsidRPr="00AF206F">
        <w:rPr>
          <w:rFonts w:ascii="Meiryo UI" w:eastAsia="Meiryo UI" w:hAnsi="Meiryo UI" w:hint="eastAsia"/>
          <w:szCs w:val="21"/>
        </w:rPr>
        <w:t>年度分で、「区政運営基本方針」のⅢに基づく各区の「具体的な戦略及び取組並びにその目標値」のうち、区運営方針に盛り込まれていないものについては、速やかに設定･公表し、区運営方針の手続に則り、振返り等を行ってい</w:t>
      </w:r>
      <w:r w:rsidRPr="00AF206F">
        <w:rPr>
          <w:rFonts w:ascii="Meiryo UI" w:eastAsia="Meiryo UI" w:hAnsi="Meiryo UI" w:hint="eastAsia"/>
          <w:color w:val="000000" w:themeColor="text1"/>
          <w:szCs w:val="21"/>
        </w:rPr>
        <w:t>く。</w:t>
      </w:r>
      <w:r w:rsidRPr="00AF206F">
        <w:rPr>
          <w:rFonts w:ascii="Meiryo UI" w:eastAsia="Meiryo UI" w:hAnsi="Meiryo UI" w:hint="eastAsia"/>
          <w:b/>
          <w:color w:val="000000" w:themeColor="text1"/>
          <w:szCs w:val="21"/>
        </w:rPr>
        <w:t xml:space="preserve">　　</w:t>
      </w:r>
    </w:p>
    <w:p w:rsidR="00EB302A" w:rsidRPr="00AF206F" w:rsidRDefault="00EB302A" w:rsidP="009E433F">
      <w:pPr>
        <w:ind w:leftChars="300" w:left="840" w:hangingChars="100" w:hanging="210"/>
        <w:rPr>
          <w:rFonts w:ascii="Meiryo UI" w:eastAsia="Meiryo UI" w:hAnsi="Meiryo UI"/>
          <w:b/>
          <w:color w:val="000000" w:themeColor="text1"/>
          <w:szCs w:val="21"/>
        </w:rPr>
      </w:pPr>
      <w:r w:rsidRPr="00AF206F">
        <w:rPr>
          <w:rFonts w:ascii="Meiryo UI" w:eastAsia="Meiryo UI" w:hAnsi="Meiryo UI" w:hint="eastAsia"/>
          <w:color w:val="000000" w:themeColor="text1"/>
          <w:szCs w:val="21"/>
        </w:rPr>
        <w:t>※事務的には進捗済み</w:t>
      </w:r>
    </w:p>
    <w:p w:rsidR="000C2B00" w:rsidRDefault="000C2B00" w:rsidP="00B56E7F">
      <w:pPr>
        <w:rPr>
          <w:rFonts w:ascii="Meiryo UI" w:eastAsia="Meiryo UI" w:hAnsi="Meiryo UI"/>
          <w:b/>
          <w:szCs w:val="21"/>
        </w:rPr>
      </w:pPr>
    </w:p>
    <w:p w:rsidR="009E433F" w:rsidRDefault="009E433F" w:rsidP="00B56E7F">
      <w:pPr>
        <w:rPr>
          <w:rFonts w:ascii="Meiryo UI" w:eastAsia="Meiryo UI" w:hAnsi="Meiryo UI"/>
          <w:b/>
          <w:szCs w:val="21"/>
        </w:rPr>
      </w:pPr>
    </w:p>
    <w:p w:rsidR="009E433F" w:rsidRPr="009E433F" w:rsidRDefault="009E433F" w:rsidP="00B56E7F">
      <w:pPr>
        <w:rPr>
          <w:rFonts w:ascii="Meiryo UI" w:eastAsia="Meiryo UI" w:hAnsi="Meiryo UI"/>
          <w:b/>
          <w:szCs w:val="21"/>
        </w:rPr>
      </w:pPr>
    </w:p>
    <w:tbl>
      <w:tblPr>
        <w:tblStyle w:val="a7"/>
        <w:tblpPr w:leftFromText="142" w:rightFromText="142" w:vertAnchor="text" w:horzAnchor="margin" w:tblpY="1"/>
        <w:tblW w:w="9634" w:type="dxa"/>
        <w:tblLook w:val="04A0" w:firstRow="1" w:lastRow="0" w:firstColumn="1" w:lastColumn="0" w:noHBand="0" w:noVBand="1"/>
      </w:tblPr>
      <w:tblGrid>
        <w:gridCol w:w="1129"/>
        <w:gridCol w:w="8505"/>
      </w:tblGrid>
      <w:tr w:rsidR="00390119" w:rsidRPr="00AF206F" w:rsidTr="00C60D88">
        <w:tc>
          <w:tcPr>
            <w:tcW w:w="1129" w:type="dxa"/>
            <w:shd w:val="clear" w:color="auto" w:fill="000000" w:themeFill="text1"/>
            <w:vAlign w:val="center"/>
          </w:tcPr>
          <w:p w:rsidR="00390119" w:rsidRPr="00AF206F" w:rsidRDefault="00390119" w:rsidP="00C60D88">
            <w:pPr>
              <w:jc w:val="center"/>
              <w:rPr>
                <w:rFonts w:ascii="Meiryo UI" w:eastAsia="Meiryo UI" w:hAnsi="Meiryo UI"/>
                <w:b/>
                <w:color w:val="FFFFFF" w:themeColor="background1"/>
                <w:sz w:val="20"/>
                <w:szCs w:val="20"/>
              </w:rPr>
            </w:pPr>
            <w:r w:rsidRPr="00AF206F">
              <w:rPr>
                <w:rFonts w:ascii="Meiryo UI" w:eastAsia="Meiryo UI" w:hAnsi="Meiryo UI" w:hint="eastAsia"/>
                <w:b/>
                <w:color w:val="FFFFFF" w:themeColor="background1"/>
                <w:sz w:val="20"/>
                <w:szCs w:val="20"/>
              </w:rPr>
              <w:t>Ⅶ</w:t>
            </w:r>
          </w:p>
        </w:tc>
        <w:tc>
          <w:tcPr>
            <w:tcW w:w="8505" w:type="dxa"/>
            <w:vAlign w:val="center"/>
          </w:tcPr>
          <w:p w:rsidR="00390119" w:rsidRPr="00AF206F" w:rsidRDefault="006F5D7C" w:rsidP="00C60D88">
            <w:pPr>
              <w:rPr>
                <w:rFonts w:ascii="Meiryo UI" w:eastAsia="Meiryo UI" w:hAnsi="Meiryo UI"/>
                <w:b/>
              </w:rPr>
            </w:pPr>
            <w:r w:rsidRPr="00AF206F">
              <w:rPr>
                <w:rFonts w:ascii="Meiryo UI" w:eastAsia="Meiryo UI" w:hAnsi="Meiryo UI" w:hint="eastAsia"/>
                <w:b/>
                <w:color w:val="000000" w:themeColor="text1"/>
              </w:rPr>
              <w:t>区長の</w:t>
            </w:r>
            <w:r w:rsidR="0067368A" w:rsidRPr="00AF206F">
              <w:rPr>
                <w:rFonts w:ascii="Meiryo UI" w:eastAsia="Meiryo UI" w:hAnsi="Meiryo UI" w:hint="eastAsia"/>
                <w:b/>
                <w:color w:val="000000" w:themeColor="text1"/>
              </w:rPr>
              <w:t>区政運営に対するガバナンス</w:t>
            </w:r>
          </w:p>
        </w:tc>
      </w:tr>
    </w:tbl>
    <w:p w:rsidR="00602464" w:rsidRPr="00AF206F" w:rsidRDefault="00602464" w:rsidP="00E06C2E">
      <w:pPr>
        <w:widowControl/>
        <w:jc w:val="left"/>
        <w:rPr>
          <w:rFonts w:ascii="Meiryo UI" w:eastAsia="Meiryo UI" w:hAnsi="Meiryo UI"/>
          <w:b/>
        </w:rPr>
      </w:pPr>
    </w:p>
    <w:p w:rsidR="00E06C2E" w:rsidRPr="00AF206F" w:rsidRDefault="003F7A6C" w:rsidP="00E06C2E">
      <w:pPr>
        <w:widowControl/>
        <w:jc w:val="left"/>
        <w:rPr>
          <w:rFonts w:ascii="Meiryo UI" w:eastAsia="Meiryo UI" w:hAnsi="Meiryo UI"/>
          <w:b/>
        </w:rPr>
      </w:pPr>
      <w:r w:rsidRPr="00AF206F">
        <w:rPr>
          <w:rFonts w:ascii="Meiryo UI" w:eastAsia="Meiryo UI" w:hAnsi="Meiryo UI" w:hint="eastAsia"/>
          <w:b/>
        </w:rPr>
        <w:t>１</w:t>
      </w:r>
      <w:r w:rsidR="00E06C2E" w:rsidRPr="00AF206F">
        <w:rPr>
          <w:rFonts w:ascii="Meiryo UI" w:eastAsia="Meiryo UI" w:hAnsi="Meiryo UI" w:hint="eastAsia"/>
          <w:b/>
        </w:rPr>
        <w:t xml:space="preserve">　これまでの取組と成果の総括について</w:t>
      </w:r>
    </w:p>
    <w:tbl>
      <w:tblPr>
        <w:tblStyle w:val="a7"/>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9639"/>
      </w:tblGrid>
      <w:tr w:rsidR="00E06C2E" w:rsidRPr="00AF206F" w:rsidTr="00E06C2E">
        <w:tc>
          <w:tcPr>
            <w:tcW w:w="9639" w:type="dxa"/>
            <w:shd w:val="pct10" w:color="auto" w:fill="auto"/>
          </w:tcPr>
          <w:p w:rsidR="009A6744" w:rsidRPr="00AF206F" w:rsidRDefault="009A6744" w:rsidP="00E06C2E">
            <w:pPr>
              <w:rPr>
                <w:rFonts w:ascii="Meiryo UI" w:eastAsia="Meiryo UI" w:hAnsi="Meiryo UI"/>
                <w:b/>
              </w:rPr>
            </w:pPr>
            <w:r w:rsidRPr="00AF206F">
              <w:rPr>
                <w:rFonts w:ascii="Meiryo UI" w:eastAsia="Meiryo UI" w:hAnsi="Meiryo UI" w:hint="eastAsia"/>
                <w:b/>
              </w:rPr>
              <w:t>【</w:t>
            </w:r>
            <w:r w:rsidR="006A4212" w:rsidRPr="00AF206F">
              <w:rPr>
                <w:rFonts w:ascii="Meiryo UI" w:eastAsia="Meiryo UI" w:hAnsi="Meiryo UI" w:hint="eastAsia"/>
                <w:b/>
                <w:color w:val="000000" w:themeColor="text1"/>
              </w:rPr>
              <w:t>取組の</w:t>
            </w:r>
            <w:r w:rsidRPr="00AF206F">
              <w:rPr>
                <w:rFonts w:ascii="Meiryo UI" w:eastAsia="Meiryo UI" w:hAnsi="Meiryo UI" w:hint="eastAsia"/>
                <w:b/>
              </w:rPr>
              <w:t>趣旨・目的</w:t>
            </w:r>
            <w:r w:rsidR="00BA37DF" w:rsidRPr="00AF206F">
              <w:rPr>
                <w:rFonts w:ascii="Meiryo UI" w:eastAsia="Meiryo UI" w:hAnsi="Meiryo UI" w:hint="eastAsia"/>
                <w:b/>
              </w:rPr>
              <w:t>】</w:t>
            </w:r>
          </w:p>
          <w:p w:rsidR="009A6744" w:rsidRPr="00AF206F" w:rsidRDefault="00E1785D" w:rsidP="00E01CD7">
            <w:pPr>
              <w:ind w:leftChars="50" w:left="105" w:firstLineChars="100" w:firstLine="210"/>
              <w:rPr>
                <w:rFonts w:ascii="Meiryo UI" w:eastAsia="Meiryo UI" w:hAnsi="Meiryo UI"/>
              </w:rPr>
            </w:pPr>
            <w:r w:rsidRPr="00AF206F">
              <w:rPr>
                <w:rFonts w:ascii="Meiryo UI" w:eastAsia="Meiryo UI" w:hAnsi="Meiryo UI" w:hint="eastAsia"/>
              </w:rPr>
              <w:t>「市長の代わり」として、住民・地域に一番身近な区長が、自らの権限と責任のもと、住民の意見を聴き、区ごとにその特性や実情に即した総合的な施策を決定し展開する</w:t>
            </w:r>
            <w:r w:rsidR="00654050" w:rsidRPr="00AF206F">
              <w:rPr>
                <w:rFonts w:ascii="Meiryo UI" w:eastAsia="Meiryo UI" w:hAnsi="Meiryo UI" w:hint="eastAsia"/>
              </w:rPr>
              <w:t>。</w:t>
            </w:r>
          </w:p>
          <w:p w:rsidR="00016E4F" w:rsidRPr="00AF206F" w:rsidRDefault="00016E4F" w:rsidP="00E1785D">
            <w:pPr>
              <w:rPr>
                <w:rFonts w:ascii="Meiryo UI" w:eastAsia="Meiryo UI" w:hAnsi="Meiryo UI"/>
                <w:b/>
                <w:color w:val="000000" w:themeColor="text1"/>
              </w:rPr>
            </w:pPr>
          </w:p>
          <w:p w:rsidR="00553CE2" w:rsidRPr="00AF206F" w:rsidRDefault="00E1785D" w:rsidP="00E1785D">
            <w:pPr>
              <w:rPr>
                <w:rFonts w:ascii="Meiryo UI" w:eastAsia="Meiryo UI" w:hAnsi="Meiryo UI"/>
                <w:b/>
                <w:color w:val="000000" w:themeColor="text1"/>
              </w:rPr>
            </w:pPr>
            <w:r w:rsidRPr="00AF206F">
              <w:rPr>
                <w:rFonts w:ascii="Meiryo UI" w:eastAsia="Meiryo UI" w:hAnsi="Meiryo UI" w:hint="eastAsia"/>
                <w:b/>
                <w:color w:val="000000" w:themeColor="text1"/>
              </w:rPr>
              <w:t>【具体的な取組と成果】</w:t>
            </w:r>
          </w:p>
          <w:p w:rsidR="00DC619B" w:rsidRPr="00AF206F" w:rsidRDefault="000C2B00"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従前の区長に対する特別職からのガバナンスは、</w:t>
            </w:r>
            <w:r w:rsidR="00DC619B" w:rsidRPr="00AF206F">
              <w:rPr>
                <w:rFonts w:ascii="Meiryo UI" w:eastAsia="Meiryo UI" w:hAnsi="Meiryo UI" w:hint="eastAsia"/>
                <w:color w:val="000000" w:themeColor="text1"/>
              </w:rPr>
              <w:t>区に関係する事業を所管する市民局長</w:t>
            </w:r>
            <w:r w:rsidR="00D70369" w:rsidRPr="00AF206F">
              <w:rPr>
                <w:rFonts w:ascii="Meiryo UI" w:eastAsia="Meiryo UI" w:hAnsi="Meiryo UI" w:hint="eastAsia"/>
                <w:color w:val="000000" w:themeColor="text1"/>
              </w:rPr>
              <w:t>をはじめ関係</w:t>
            </w:r>
            <w:r w:rsidR="00DC619B" w:rsidRPr="00AF206F">
              <w:rPr>
                <w:rFonts w:ascii="Meiryo UI" w:eastAsia="Meiryo UI" w:hAnsi="Meiryo UI" w:hint="eastAsia"/>
                <w:color w:val="000000" w:themeColor="text1"/>
              </w:rPr>
              <w:t>局長を通</w:t>
            </w:r>
            <w:r w:rsidRPr="00AF206F">
              <w:rPr>
                <w:rFonts w:ascii="Meiryo UI" w:eastAsia="Meiryo UI" w:hAnsi="Meiryo UI" w:hint="eastAsia"/>
                <w:color w:val="000000" w:themeColor="text1"/>
              </w:rPr>
              <w:t>じてのものであった</w:t>
            </w:r>
            <w:r w:rsidR="00DC619B" w:rsidRPr="00AF206F">
              <w:rPr>
                <w:rFonts w:ascii="Meiryo UI" w:eastAsia="Meiryo UI" w:hAnsi="Meiryo UI" w:hint="eastAsia"/>
                <w:color w:val="000000" w:themeColor="text1"/>
              </w:rPr>
              <w:t>（</w:t>
            </w:r>
            <w:r w:rsidR="00D70369" w:rsidRPr="00AF206F">
              <w:rPr>
                <w:rFonts w:ascii="Meiryo UI" w:eastAsia="Meiryo UI" w:hAnsi="Meiryo UI" w:hint="eastAsia"/>
                <w:color w:val="000000" w:themeColor="text1"/>
              </w:rPr>
              <w:t>従前の</w:t>
            </w:r>
            <w:r w:rsidR="00DC619B" w:rsidRPr="00AF206F">
              <w:rPr>
                <w:rFonts w:ascii="Meiryo UI" w:eastAsia="Meiryo UI" w:hAnsi="Meiryo UI" w:hint="eastAsia"/>
                <w:color w:val="000000" w:themeColor="text1"/>
              </w:rPr>
              <w:t>副市長の</w:t>
            </w:r>
            <w:r w:rsidR="00804A0E" w:rsidRPr="00AF206F">
              <w:rPr>
                <w:rFonts w:ascii="Meiryo UI" w:eastAsia="Meiryo UI" w:hAnsi="Meiryo UI" w:hint="eastAsia"/>
                <w:color w:val="000000" w:themeColor="text1"/>
              </w:rPr>
              <w:t>担当事務</w:t>
            </w:r>
            <w:r w:rsidRPr="00AF206F">
              <w:rPr>
                <w:rFonts w:ascii="Meiryo UI" w:eastAsia="Meiryo UI" w:hAnsi="Meiryo UI" w:hint="eastAsia"/>
                <w:color w:val="000000" w:themeColor="text1"/>
              </w:rPr>
              <w:t>は局室のみで</w:t>
            </w:r>
            <w:r w:rsidR="00DC619B" w:rsidRPr="00AF206F">
              <w:rPr>
                <w:rFonts w:ascii="Meiryo UI" w:eastAsia="Meiryo UI" w:hAnsi="Meiryo UI" w:hint="eastAsia"/>
                <w:color w:val="000000" w:themeColor="text1"/>
              </w:rPr>
              <w:t xml:space="preserve">区役所がなかった）が、　</w:t>
            </w:r>
            <w:r w:rsidR="00D70369" w:rsidRPr="00AF206F">
              <w:rPr>
                <w:rFonts w:ascii="Meiryo UI" w:eastAsia="Meiryo UI" w:hAnsi="Meiryo UI" w:hint="eastAsia"/>
                <w:color w:val="000000" w:themeColor="text1"/>
              </w:rPr>
              <w:t>公募区長就任以降は</w:t>
            </w:r>
            <w:r w:rsidR="00804A0E" w:rsidRPr="00AF206F">
              <w:rPr>
                <w:rFonts w:ascii="Meiryo UI" w:eastAsia="Meiryo UI" w:hAnsi="Meiryo UI" w:hint="eastAsia"/>
                <w:color w:val="000000" w:themeColor="text1"/>
              </w:rPr>
              <w:t>区長は局長の上位に位置づけられ、</w:t>
            </w:r>
            <w:r w:rsidRPr="00AF206F">
              <w:rPr>
                <w:rFonts w:ascii="Meiryo UI" w:eastAsia="Meiryo UI" w:hAnsi="Meiryo UI" w:hint="eastAsia"/>
                <w:color w:val="000000" w:themeColor="text1"/>
              </w:rPr>
              <w:t>副市長の</w:t>
            </w:r>
            <w:r w:rsidR="00804A0E" w:rsidRPr="00AF206F">
              <w:rPr>
                <w:rFonts w:ascii="Meiryo UI" w:eastAsia="Meiryo UI" w:hAnsi="Meiryo UI" w:hint="eastAsia"/>
                <w:color w:val="000000" w:themeColor="text1"/>
              </w:rPr>
              <w:t>担当事務</w:t>
            </w:r>
            <w:r w:rsidRPr="00AF206F">
              <w:rPr>
                <w:rFonts w:ascii="Meiryo UI" w:eastAsia="Meiryo UI" w:hAnsi="Meiryo UI" w:hint="eastAsia"/>
                <w:color w:val="000000" w:themeColor="text1"/>
              </w:rPr>
              <w:t>に区役所も</w:t>
            </w:r>
            <w:r w:rsidR="00D70369" w:rsidRPr="00AF206F">
              <w:rPr>
                <w:rFonts w:ascii="Meiryo UI" w:eastAsia="Meiryo UI" w:hAnsi="Meiryo UI" w:hint="eastAsia"/>
                <w:color w:val="000000" w:themeColor="text1"/>
              </w:rPr>
              <w:t>加わった。</w:t>
            </w:r>
          </w:p>
          <w:p w:rsidR="00AD09DB" w:rsidRPr="00AF206F" w:rsidRDefault="00AD09DB"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また、区政運営について、施策・事業の実施段階から、その実績・成果に係る評価の段階まで、区民の意見を聴取しながら、</w:t>
            </w:r>
            <w:r w:rsidR="00525362" w:rsidRPr="00AF206F">
              <w:rPr>
                <w:rFonts w:ascii="Meiryo UI" w:eastAsia="Meiryo UI" w:hAnsi="Meiryo UI"/>
                <w:color w:val="000000" w:themeColor="text1"/>
              </w:rPr>
              <w:t>PDCA</w:t>
            </w:r>
            <w:r w:rsidRPr="00AF206F">
              <w:rPr>
                <w:rFonts w:ascii="Meiryo UI" w:eastAsia="Meiryo UI" w:hAnsi="Meiryo UI" w:hint="eastAsia"/>
                <w:color w:val="000000" w:themeColor="text1"/>
              </w:rPr>
              <w:t>サイクルを的確に実施していくことの重要性から、</w:t>
            </w:r>
            <w:r w:rsidR="00AA236E" w:rsidRPr="00AF206F">
              <w:rPr>
                <w:rFonts w:ascii="Meiryo UI" w:eastAsia="Meiryo UI" w:hAnsi="Meiryo UI" w:hint="eastAsia"/>
                <w:color w:val="000000" w:themeColor="text1"/>
              </w:rPr>
              <w:t>平成</w:t>
            </w:r>
            <w:r w:rsidR="003F7A6C" w:rsidRPr="00AF206F">
              <w:rPr>
                <w:rFonts w:ascii="Meiryo UI" w:eastAsia="Meiryo UI" w:hAnsi="Meiryo UI"/>
                <w:color w:val="000000" w:themeColor="text1"/>
              </w:rPr>
              <w:t>25</w:t>
            </w:r>
            <w:r w:rsidR="00AA236E" w:rsidRPr="00AF206F">
              <w:rPr>
                <w:rFonts w:ascii="Meiryo UI" w:eastAsia="Meiryo UI" w:hAnsi="Meiryo UI" w:hint="eastAsia"/>
                <w:color w:val="000000" w:themeColor="text1"/>
              </w:rPr>
              <w:t>年度に</w:t>
            </w:r>
            <w:r w:rsidR="00220F6E" w:rsidRPr="00AF206F">
              <w:rPr>
                <w:rFonts w:ascii="Meiryo UI" w:eastAsia="Meiryo UI" w:hAnsi="Meiryo UI" w:hint="eastAsia"/>
                <w:color w:val="000000" w:themeColor="text1"/>
              </w:rPr>
              <w:t>区政会議の基本的な運営事項について条例により規範化し、区がめざしていく将来の姿（区将来ビジョン）や、区が取り組んでいく事業やその予算（区運営方針）の策定、</w:t>
            </w:r>
            <w:r w:rsidR="00AA236E" w:rsidRPr="00AF206F">
              <w:rPr>
                <w:rFonts w:ascii="Meiryo UI" w:eastAsia="Meiryo UI" w:hAnsi="Meiryo UI" w:hint="eastAsia"/>
                <w:color w:val="000000" w:themeColor="text1"/>
              </w:rPr>
              <w:t>区政運営の総合的な評価については、必ず区政会議において、その意見を求めなければならないこととした。</w:t>
            </w:r>
          </w:p>
          <w:p w:rsidR="00DC619B" w:rsidRPr="00AF206F" w:rsidRDefault="00AA236E" w:rsidP="00E01CD7">
            <w:pPr>
              <w:ind w:leftChars="50" w:left="105" w:firstLineChars="100" w:firstLine="210"/>
              <w:rPr>
                <w:rFonts w:ascii="Meiryo UI" w:eastAsia="Meiryo UI" w:hAnsi="Meiryo UI"/>
                <w:color w:val="000000" w:themeColor="text1"/>
              </w:rPr>
            </w:pPr>
            <w:r w:rsidRPr="00AF206F">
              <w:rPr>
                <w:rFonts w:ascii="Meiryo UI" w:eastAsia="Meiryo UI" w:hAnsi="Meiryo UI" w:hint="eastAsia"/>
                <w:color w:val="000000" w:themeColor="text1"/>
              </w:rPr>
              <w:t>区政会議以外にも、区民モニターや、各区長が主体的に進める</w:t>
            </w:r>
            <w:r w:rsidR="00B64ADC" w:rsidRPr="00AF206F">
              <w:rPr>
                <w:rFonts w:ascii="Meiryo UI" w:eastAsia="Meiryo UI" w:hAnsi="Meiryo UI" w:hint="eastAsia"/>
                <w:color w:val="000000" w:themeColor="text1"/>
              </w:rPr>
              <w:t>意見箱や区民との懇談機会など</w:t>
            </w:r>
            <w:r w:rsidR="00EE2711">
              <w:rPr>
                <w:rFonts w:ascii="Meiryo UI" w:eastAsia="Meiryo UI" w:hAnsi="Meiryo UI" w:hint="eastAsia"/>
                <w:color w:val="000000" w:themeColor="text1"/>
              </w:rPr>
              <w:t>の</w:t>
            </w:r>
            <w:r w:rsidR="00B64ADC" w:rsidRPr="00AF206F">
              <w:rPr>
                <w:rFonts w:ascii="Meiryo UI" w:eastAsia="Meiryo UI" w:hAnsi="Meiryo UI" w:hint="eastAsia"/>
                <w:color w:val="000000" w:themeColor="text1"/>
              </w:rPr>
              <w:t>仕組み</w:t>
            </w:r>
            <w:r w:rsidRPr="00AF206F">
              <w:rPr>
                <w:rFonts w:ascii="Meiryo UI" w:eastAsia="Meiryo UI" w:hAnsi="Meiryo UI" w:hint="eastAsia"/>
                <w:color w:val="000000" w:themeColor="text1"/>
              </w:rPr>
              <w:t>を通じて、より多くの区民からの意見や評価をいただき、区政運営への反映を図っている。</w:t>
            </w:r>
          </w:p>
          <w:p w:rsidR="00016E4F" w:rsidRPr="00AF206F" w:rsidRDefault="00016E4F" w:rsidP="009076BD">
            <w:pPr>
              <w:rPr>
                <w:rFonts w:ascii="Meiryo UI" w:eastAsia="Meiryo UI" w:hAnsi="Meiryo UI"/>
                <w:b/>
              </w:rPr>
            </w:pPr>
          </w:p>
          <w:p w:rsidR="009076BD" w:rsidRPr="00AF206F" w:rsidRDefault="009076BD" w:rsidP="009076BD">
            <w:pPr>
              <w:rPr>
                <w:rFonts w:ascii="Meiryo UI" w:eastAsia="Meiryo UI" w:hAnsi="Meiryo UI"/>
                <w:b/>
              </w:rPr>
            </w:pPr>
            <w:r w:rsidRPr="00AF206F">
              <w:rPr>
                <w:rFonts w:ascii="Meiryo UI" w:eastAsia="Meiryo UI" w:hAnsi="Meiryo UI" w:hint="eastAsia"/>
                <w:b/>
              </w:rPr>
              <w:t>【残された課題】</w:t>
            </w:r>
          </w:p>
          <w:p w:rsidR="009076BD" w:rsidRPr="00AF206F" w:rsidRDefault="009076BD" w:rsidP="009076BD">
            <w:pPr>
              <w:rPr>
                <w:rFonts w:ascii="Meiryo UI" w:eastAsia="Meiryo UI" w:hAnsi="Meiryo UI"/>
              </w:rPr>
            </w:pPr>
            <w:r w:rsidRPr="00AF206F">
              <w:rPr>
                <w:rFonts w:ascii="Meiryo UI" w:eastAsia="Meiryo UI" w:hAnsi="Meiryo UI" w:hint="eastAsia"/>
              </w:rPr>
              <w:t xml:space="preserve">　・</w:t>
            </w:r>
            <w:r w:rsidR="00E01CD7">
              <w:rPr>
                <w:rFonts w:ascii="Meiryo UI" w:eastAsia="Meiryo UI" w:hAnsi="Meiryo UI" w:hint="eastAsia"/>
              </w:rPr>
              <w:t xml:space="preserve"> </w:t>
            </w:r>
            <w:r w:rsidR="006F5D7C" w:rsidRPr="00AF206F">
              <w:rPr>
                <w:rFonts w:ascii="Meiryo UI" w:eastAsia="Meiryo UI" w:hAnsi="Meiryo UI" w:hint="eastAsia"/>
              </w:rPr>
              <w:t>区長</w:t>
            </w:r>
            <w:r w:rsidR="00752A73" w:rsidRPr="00AF206F">
              <w:rPr>
                <w:rFonts w:ascii="Meiryo UI" w:eastAsia="Meiryo UI" w:hAnsi="Meiryo UI" w:hint="eastAsia"/>
              </w:rPr>
              <w:t>が</w:t>
            </w:r>
            <w:r w:rsidRPr="00AF206F">
              <w:rPr>
                <w:rFonts w:ascii="Meiryo UI" w:eastAsia="Meiryo UI" w:hAnsi="Meiryo UI" w:hint="eastAsia"/>
              </w:rPr>
              <w:t>区政運営</w:t>
            </w:r>
            <w:r w:rsidR="00752A73" w:rsidRPr="00AF206F">
              <w:rPr>
                <w:rFonts w:ascii="Meiryo UI" w:eastAsia="Meiryo UI" w:hAnsi="Meiryo UI" w:hint="eastAsia"/>
              </w:rPr>
              <w:t>を的確に実施しているか</w:t>
            </w:r>
            <w:r w:rsidRPr="00AF206F">
              <w:rPr>
                <w:rFonts w:ascii="Meiryo UI" w:eastAsia="Meiryo UI" w:hAnsi="Meiryo UI" w:hint="eastAsia"/>
              </w:rPr>
              <w:t>に対するガバナンスが十分に効いていない</w:t>
            </w:r>
          </w:p>
        </w:tc>
      </w:tr>
    </w:tbl>
    <w:p w:rsidR="00E06C2E" w:rsidRPr="00AF206F" w:rsidRDefault="00E06C2E" w:rsidP="00E06C2E">
      <w:pPr>
        <w:rPr>
          <w:rFonts w:ascii="Meiryo UI" w:eastAsia="Meiryo UI" w:hAnsi="Meiryo UI"/>
          <w:sz w:val="20"/>
          <w:szCs w:val="20"/>
        </w:rPr>
      </w:pPr>
    </w:p>
    <w:p w:rsidR="00E06C2E" w:rsidRPr="00AF206F" w:rsidRDefault="003F7A6C" w:rsidP="00E06C2E">
      <w:pPr>
        <w:rPr>
          <w:rFonts w:ascii="Meiryo UI" w:eastAsia="Meiryo UI" w:hAnsi="Meiryo UI"/>
          <w:b/>
          <w:color w:val="000000" w:themeColor="text1"/>
        </w:rPr>
      </w:pPr>
      <w:r w:rsidRPr="00AF206F">
        <w:rPr>
          <w:rFonts w:ascii="Meiryo UI" w:eastAsia="Meiryo UI" w:hAnsi="Meiryo UI" w:hint="eastAsia"/>
          <w:b/>
        </w:rPr>
        <w:t>２</w:t>
      </w:r>
      <w:r w:rsidR="00B77415" w:rsidRPr="00AF206F">
        <w:rPr>
          <w:rFonts w:ascii="Meiryo UI" w:eastAsia="Meiryo UI" w:hAnsi="Meiryo UI" w:hint="eastAsia"/>
          <w:b/>
        </w:rPr>
        <w:t xml:space="preserve">　</w:t>
      </w:r>
      <w:r w:rsidR="00B77415" w:rsidRPr="00AF206F">
        <w:rPr>
          <w:rFonts w:ascii="Meiryo UI" w:eastAsia="Meiryo UI" w:hAnsi="Meiryo UI" w:hint="eastAsia"/>
          <w:b/>
          <w:color w:val="000000" w:themeColor="text1"/>
        </w:rPr>
        <w:t>課題の分析及びその解消に向けた方向性について</w:t>
      </w:r>
    </w:p>
    <w:p w:rsidR="00E06C2E" w:rsidRPr="00AF206F" w:rsidRDefault="00E06C2E" w:rsidP="00B56E7F">
      <w:pPr>
        <w:rPr>
          <w:rFonts w:ascii="Meiryo UI" w:eastAsia="Meiryo UI" w:hAnsi="Meiryo UI"/>
          <w:b/>
          <w:szCs w:val="21"/>
        </w:rPr>
      </w:pPr>
      <w:r w:rsidRPr="00AF206F">
        <w:rPr>
          <w:rFonts w:ascii="Meiryo UI" w:eastAsia="Meiryo UI" w:hAnsi="Meiryo UI" w:hint="eastAsia"/>
          <w:b/>
          <w:szCs w:val="21"/>
        </w:rPr>
        <w:t>（</w:t>
      </w:r>
      <w:r w:rsidR="003F7A6C" w:rsidRPr="00AF206F">
        <w:rPr>
          <w:rFonts w:ascii="Meiryo UI" w:eastAsia="Meiryo UI" w:hAnsi="Meiryo UI" w:hint="eastAsia"/>
          <w:b/>
          <w:szCs w:val="21"/>
        </w:rPr>
        <w:t>１</w:t>
      </w:r>
      <w:r w:rsidRPr="00AF206F">
        <w:rPr>
          <w:rFonts w:ascii="Meiryo UI" w:eastAsia="Meiryo UI" w:hAnsi="Meiryo UI" w:hint="eastAsia"/>
          <w:b/>
          <w:szCs w:val="21"/>
        </w:rPr>
        <w:t>）</w:t>
      </w:r>
      <w:r w:rsidR="006F5D7C" w:rsidRPr="00AF206F">
        <w:rPr>
          <w:rFonts w:ascii="Meiryo UI" w:eastAsia="Meiryo UI" w:hAnsi="Meiryo UI" w:hint="eastAsia"/>
          <w:b/>
          <w:szCs w:val="21"/>
        </w:rPr>
        <w:t>区長が</w:t>
      </w:r>
      <w:r w:rsidRPr="00AF206F">
        <w:rPr>
          <w:rFonts w:ascii="Meiryo UI" w:eastAsia="Meiryo UI" w:hAnsi="Meiryo UI" w:hint="eastAsia"/>
          <w:b/>
          <w:szCs w:val="21"/>
        </w:rPr>
        <w:t>区政運営</w:t>
      </w:r>
      <w:r w:rsidR="006F5D7C" w:rsidRPr="00AF206F">
        <w:rPr>
          <w:rFonts w:ascii="Meiryo UI" w:eastAsia="Meiryo UI" w:hAnsi="Meiryo UI" w:hint="eastAsia"/>
          <w:b/>
          <w:szCs w:val="21"/>
        </w:rPr>
        <w:t>を的確に実施しているかに</w:t>
      </w:r>
      <w:r w:rsidR="00752A73" w:rsidRPr="00AF206F">
        <w:rPr>
          <w:rFonts w:ascii="Meiryo UI" w:eastAsia="Meiryo UI" w:hAnsi="Meiryo UI" w:hint="eastAsia"/>
          <w:b/>
          <w:szCs w:val="21"/>
        </w:rPr>
        <w:t>対する</w:t>
      </w:r>
      <w:r w:rsidRPr="00AF206F">
        <w:rPr>
          <w:rFonts w:ascii="Meiryo UI" w:eastAsia="Meiryo UI" w:hAnsi="Meiryo UI" w:hint="eastAsia"/>
          <w:b/>
          <w:szCs w:val="21"/>
        </w:rPr>
        <w:t>ガバナンスが十分に効いていない</w:t>
      </w:r>
    </w:p>
    <w:p w:rsidR="00E06C2E" w:rsidRPr="00AF206F" w:rsidRDefault="00E06C2E" w:rsidP="00E06C2E">
      <w:pPr>
        <w:ind w:firstLineChars="100" w:firstLine="210"/>
        <w:rPr>
          <w:rFonts w:ascii="Meiryo UI" w:eastAsia="Meiryo UI" w:hAnsi="Meiryo UI"/>
          <w:b/>
        </w:rPr>
      </w:pPr>
      <w:r w:rsidRPr="00AF206F">
        <w:rPr>
          <w:rFonts w:ascii="Meiryo UI" w:eastAsia="Meiryo UI" w:hAnsi="Meiryo UI" w:hint="eastAsia"/>
          <w:b/>
        </w:rPr>
        <w:t>ア　課題の趣旨</w:t>
      </w:r>
    </w:p>
    <w:p w:rsidR="00E06C2E" w:rsidRPr="00AF206F" w:rsidRDefault="00E06C2E" w:rsidP="00E01CD7">
      <w:pPr>
        <w:ind w:leftChars="200" w:left="630" w:hangingChars="100" w:hanging="210"/>
        <w:rPr>
          <w:rFonts w:ascii="Meiryo UI" w:eastAsia="Meiryo UI" w:hAnsi="Meiryo UI"/>
        </w:rPr>
      </w:pPr>
      <w:r w:rsidRPr="00AF206F">
        <w:rPr>
          <w:rFonts w:ascii="Meiryo UI" w:eastAsia="Meiryo UI" w:hAnsi="Meiryo UI" w:hint="eastAsia"/>
        </w:rPr>
        <w:t>・　区長に対する市長のガバナンスを強化する必要がある。</w:t>
      </w:r>
    </w:p>
    <w:p w:rsidR="00E06C2E" w:rsidRPr="00AF206F" w:rsidRDefault="00E06C2E" w:rsidP="009E433F">
      <w:pPr>
        <w:ind w:firstLineChars="100" w:firstLine="210"/>
        <w:rPr>
          <w:rFonts w:ascii="Meiryo UI" w:eastAsia="Meiryo UI" w:hAnsi="Meiryo UI"/>
          <w:sz w:val="20"/>
          <w:szCs w:val="20"/>
        </w:rPr>
      </w:pPr>
      <w:r w:rsidRPr="00AF206F">
        <w:rPr>
          <w:rFonts w:ascii="Meiryo UI" w:eastAsia="Meiryo UI" w:hAnsi="Meiryo UI" w:hint="eastAsia"/>
          <w:b/>
        </w:rPr>
        <w:t xml:space="preserve">　</w:t>
      </w:r>
      <w:r w:rsidRPr="00AF206F">
        <w:rPr>
          <w:rFonts w:ascii="Meiryo UI" w:eastAsia="Meiryo UI" w:hAnsi="Meiryo UI" w:hint="eastAsia"/>
          <w:sz w:val="20"/>
          <w:szCs w:val="20"/>
        </w:rPr>
        <w:t xml:space="preserve">　例　・　区将来ビジョンの見直し</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　区運営方針</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　区</w:t>
      </w:r>
      <w:r w:rsidR="00525362" w:rsidRPr="00AF206F">
        <w:rPr>
          <w:rFonts w:ascii="Meiryo UI" w:eastAsia="Meiryo UI" w:hAnsi="Meiryo UI"/>
          <w:sz w:val="20"/>
          <w:szCs w:val="20"/>
        </w:rPr>
        <w:t>CM</w:t>
      </w:r>
      <w:r w:rsidRPr="00AF206F">
        <w:rPr>
          <w:rFonts w:ascii="Meiryo UI" w:eastAsia="Meiryo UI" w:hAnsi="Meiryo UI" w:hint="eastAsia"/>
          <w:sz w:val="20"/>
          <w:szCs w:val="20"/>
        </w:rPr>
        <w:t>事業・予算</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w:t>
      </w:r>
      <w:r w:rsidRPr="00AF206F">
        <w:rPr>
          <w:rFonts w:ascii="Meiryo UI" w:eastAsia="Meiryo UI" w:hAnsi="Meiryo UI"/>
          <w:sz w:val="20"/>
          <w:szCs w:val="20"/>
        </w:rPr>
        <w:t xml:space="preserve"> </w:t>
      </w:r>
      <w:r w:rsidRPr="00AF206F">
        <w:rPr>
          <w:rFonts w:ascii="Meiryo UI" w:eastAsia="Meiryo UI" w:hAnsi="Meiryo UI" w:hint="eastAsia"/>
          <w:sz w:val="20"/>
          <w:szCs w:val="20"/>
        </w:rPr>
        <w:t>・　区長会議の運営</w:t>
      </w:r>
    </w:p>
    <w:p w:rsidR="00E06C2E" w:rsidRPr="00AF206F" w:rsidRDefault="00E06C2E" w:rsidP="00E06C2E">
      <w:pPr>
        <w:ind w:firstLineChars="100" w:firstLine="200"/>
        <w:rPr>
          <w:rFonts w:ascii="Meiryo UI" w:eastAsia="Meiryo UI" w:hAnsi="Meiryo UI"/>
          <w:sz w:val="20"/>
          <w:szCs w:val="20"/>
        </w:rPr>
      </w:pPr>
      <w:r w:rsidRPr="00AF206F">
        <w:rPr>
          <w:rFonts w:ascii="Meiryo UI" w:eastAsia="Meiryo UI" w:hAnsi="Meiryo UI" w:hint="eastAsia"/>
          <w:sz w:val="20"/>
          <w:szCs w:val="20"/>
        </w:rPr>
        <w:t xml:space="preserve">　　　　　・　区政運営基本方針に基づく各区の取組の</w:t>
      </w:r>
      <w:r w:rsidR="00525362" w:rsidRPr="00AF206F">
        <w:rPr>
          <w:rFonts w:ascii="Meiryo UI" w:eastAsia="Meiryo UI" w:hAnsi="Meiryo UI"/>
          <w:sz w:val="20"/>
          <w:szCs w:val="20"/>
        </w:rPr>
        <w:t>PDCA</w:t>
      </w:r>
    </w:p>
    <w:p w:rsidR="00E06C2E" w:rsidRPr="00AF206F" w:rsidRDefault="00E06C2E" w:rsidP="00E06C2E">
      <w:pPr>
        <w:ind w:firstLineChars="100" w:firstLine="200"/>
        <w:rPr>
          <w:rFonts w:ascii="Meiryo UI" w:eastAsia="Meiryo UI" w:hAnsi="Meiryo UI"/>
          <w:b/>
        </w:rPr>
      </w:pPr>
      <w:r w:rsidRPr="00AF206F">
        <w:rPr>
          <w:rFonts w:ascii="Meiryo UI" w:eastAsia="Meiryo UI" w:hAnsi="Meiryo UI" w:hint="eastAsia"/>
          <w:sz w:val="20"/>
          <w:szCs w:val="20"/>
        </w:rPr>
        <w:t xml:space="preserve">　　　　　・　市長からの指示事項　　　　　　</w:t>
      </w:r>
      <w:r w:rsidRPr="00AF206F">
        <w:rPr>
          <w:rFonts w:ascii="Meiryo UI" w:eastAsia="Meiryo UI" w:hAnsi="Meiryo UI" w:hint="eastAsia"/>
        </w:rPr>
        <w:t xml:space="preserve">　　</w:t>
      </w:r>
      <w:r w:rsidRPr="00AF206F">
        <w:rPr>
          <w:rFonts w:ascii="Meiryo UI" w:eastAsia="Meiryo UI" w:hAnsi="Meiryo UI" w:hint="eastAsia"/>
          <w:b/>
        </w:rPr>
        <w:t xml:space="preserve">　　</w:t>
      </w:r>
    </w:p>
    <w:p w:rsidR="00E06C2E" w:rsidRPr="00AF206F" w:rsidRDefault="00E06C2E" w:rsidP="00E06C2E">
      <w:pPr>
        <w:ind w:firstLineChars="100" w:firstLine="210"/>
        <w:rPr>
          <w:rFonts w:ascii="Meiryo UI" w:eastAsia="Meiryo UI" w:hAnsi="Meiryo UI"/>
        </w:rPr>
      </w:pPr>
      <w:r w:rsidRPr="00AF206F">
        <w:rPr>
          <w:rFonts w:ascii="Meiryo UI" w:eastAsia="Meiryo UI" w:hAnsi="Meiryo UI" w:hint="eastAsia"/>
          <w:b/>
        </w:rPr>
        <w:t>イ　要因</w:t>
      </w:r>
    </w:p>
    <w:p w:rsidR="00E06C2E" w:rsidRPr="00AF206F" w:rsidRDefault="00E06C2E" w:rsidP="00E01CD7">
      <w:pPr>
        <w:ind w:leftChars="200" w:left="630" w:hangingChars="100" w:hanging="210"/>
        <w:rPr>
          <w:rFonts w:ascii="Meiryo UI" w:eastAsia="Meiryo UI" w:hAnsi="Meiryo UI"/>
          <w:szCs w:val="21"/>
        </w:rPr>
      </w:pPr>
      <w:r w:rsidRPr="00AF206F">
        <w:rPr>
          <w:rFonts w:ascii="Meiryo UI" w:eastAsia="Meiryo UI" w:hAnsi="Meiryo UI" w:hint="eastAsia"/>
          <w:szCs w:val="21"/>
        </w:rPr>
        <w:t xml:space="preserve">・　</w:t>
      </w:r>
      <w:r w:rsidR="003F7A6C" w:rsidRPr="00AF206F">
        <w:rPr>
          <w:rFonts w:ascii="Meiryo UI" w:eastAsia="Meiryo UI" w:hAnsi="Meiryo UI" w:hint="eastAsia"/>
          <w:szCs w:val="21"/>
        </w:rPr>
        <w:t>１</w:t>
      </w:r>
      <w:r w:rsidRPr="00AF206F">
        <w:rPr>
          <w:rFonts w:ascii="Meiryo UI" w:eastAsia="Meiryo UI" w:hAnsi="Meiryo UI" w:hint="eastAsia"/>
          <w:szCs w:val="21"/>
        </w:rPr>
        <w:t>人の市長が</w:t>
      </w:r>
      <w:r w:rsidR="003F7A6C" w:rsidRPr="00AF206F">
        <w:rPr>
          <w:rFonts w:ascii="Meiryo UI" w:eastAsia="Meiryo UI" w:hAnsi="Meiryo UI"/>
          <w:szCs w:val="21"/>
        </w:rPr>
        <w:t>24</w:t>
      </w:r>
      <w:r w:rsidRPr="00AF206F">
        <w:rPr>
          <w:rFonts w:ascii="Meiryo UI" w:eastAsia="Meiryo UI" w:hAnsi="Meiryo UI" w:hint="eastAsia"/>
          <w:szCs w:val="21"/>
        </w:rPr>
        <w:t>人の区長を管理することについては、スパン･オブ･コントロールの面での限界があること</w:t>
      </w:r>
      <w:r w:rsidR="00E01CD7">
        <w:rPr>
          <w:rFonts w:ascii="Meiryo UI" w:eastAsia="Meiryo UI" w:hAnsi="Meiryo UI"/>
          <w:szCs w:val="21"/>
        </w:rPr>
        <w:br/>
      </w:r>
      <w:r w:rsidR="00DB749D">
        <w:rPr>
          <w:rFonts w:ascii="Meiryo UI" w:eastAsia="Meiryo UI" w:hAnsi="Meiryo UI" w:hint="eastAsia"/>
          <w:szCs w:val="21"/>
        </w:rPr>
        <w:t>(</w:t>
      </w:r>
      <w:r w:rsidR="00525362">
        <w:rPr>
          <w:rFonts w:ascii="Meiryo UI" w:eastAsia="Meiryo UI" w:hAnsi="Meiryo UI"/>
          <w:szCs w:val="21"/>
        </w:rPr>
        <w:t>A</w:t>
      </w:r>
      <w:r w:rsidR="00DB749D">
        <w:rPr>
          <w:rFonts w:ascii="Meiryo UI" w:eastAsia="Meiryo UI" w:hAnsi="Meiryo UI" w:hint="eastAsia"/>
          <w:szCs w:val="21"/>
        </w:rPr>
        <w:t>)</w:t>
      </w:r>
      <w:r w:rsidRPr="00AF206F">
        <w:rPr>
          <w:rFonts w:ascii="Meiryo UI" w:eastAsia="Meiryo UI" w:hAnsi="Meiryo UI" w:hint="eastAsia"/>
          <w:szCs w:val="21"/>
        </w:rPr>
        <w:t xml:space="preserve"> </w:t>
      </w:r>
      <w:r w:rsidR="00DB749D">
        <w:rPr>
          <w:rFonts w:ascii="Meiryo UI" w:eastAsia="Meiryo UI" w:hAnsi="Meiryo UI" w:hint="eastAsia"/>
          <w:szCs w:val="21"/>
        </w:rPr>
        <w:t>(</w:t>
      </w:r>
      <w:r w:rsidR="00525362">
        <w:rPr>
          <w:rFonts w:ascii="Meiryo UI" w:eastAsia="Meiryo UI" w:hAnsi="Meiryo UI"/>
          <w:szCs w:val="21"/>
        </w:rPr>
        <w:t>C</w:t>
      </w:r>
      <w:r w:rsidR="00DB749D">
        <w:rPr>
          <w:rFonts w:ascii="Meiryo UI" w:eastAsia="Meiryo UI" w:hAnsi="Meiryo UI" w:hint="eastAsia"/>
          <w:szCs w:val="21"/>
        </w:rPr>
        <w:t>)</w:t>
      </w:r>
      <w:r w:rsidRPr="00AF206F">
        <w:rPr>
          <w:rFonts w:ascii="Meiryo UI" w:eastAsia="Meiryo UI" w:hAnsi="Meiryo UI" w:hint="eastAsia"/>
          <w:szCs w:val="21"/>
        </w:rPr>
        <w:t xml:space="preserve"> </w:t>
      </w:r>
      <w:r w:rsidR="00DB749D">
        <w:rPr>
          <w:rFonts w:ascii="Meiryo UI" w:eastAsia="Meiryo UI" w:hAnsi="Meiryo UI" w:hint="eastAsia"/>
          <w:szCs w:val="21"/>
        </w:rPr>
        <w:t>(</w:t>
      </w:r>
      <w:r w:rsidR="00525362">
        <w:rPr>
          <w:rFonts w:ascii="Meiryo UI" w:eastAsia="Meiryo UI" w:hAnsi="Meiryo UI"/>
          <w:szCs w:val="21"/>
        </w:rPr>
        <w:t>D</w:t>
      </w:r>
      <w:r w:rsidR="00DB749D">
        <w:rPr>
          <w:rFonts w:ascii="Meiryo UI" w:eastAsia="Meiryo UI" w:hAnsi="Meiryo UI" w:hint="eastAsia"/>
          <w:szCs w:val="21"/>
        </w:rPr>
        <w:t>)</w:t>
      </w:r>
    </w:p>
    <w:p w:rsidR="00E06C2E" w:rsidRPr="00AF206F" w:rsidRDefault="00E06C2E" w:rsidP="00E01CD7">
      <w:pPr>
        <w:ind w:leftChars="200" w:left="630" w:hangingChars="100" w:hanging="210"/>
        <w:rPr>
          <w:rFonts w:ascii="Meiryo UI" w:eastAsia="Meiryo UI" w:hAnsi="Meiryo UI"/>
          <w:szCs w:val="21"/>
        </w:rPr>
      </w:pPr>
      <w:r w:rsidRPr="00AF206F">
        <w:rPr>
          <w:rFonts w:ascii="Meiryo UI" w:eastAsia="Meiryo UI" w:hAnsi="Meiryo UI" w:hint="eastAsia"/>
          <w:szCs w:val="21"/>
        </w:rPr>
        <w:t>・　区長の区政運営を市長･副市長がチェック</w:t>
      </w:r>
      <w:r w:rsidR="002D10B0" w:rsidRPr="00AF206F">
        <w:rPr>
          <w:rFonts w:ascii="Meiryo UI" w:eastAsia="Meiryo UI" w:hAnsi="Meiryo UI" w:hint="eastAsia"/>
          <w:szCs w:val="21"/>
        </w:rPr>
        <w:t>･モニタリングする</w:t>
      </w:r>
      <w:r w:rsidR="000013C5" w:rsidRPr="00AF206F">
        <w:rPr>
          <w:rFonts w:ascii="Meiryo UI" w:eastAsia="Meiryo UI" w:hAnsi="Meiryo UI" w:hint="eastAsia"/>
          <w:color w:val="000000" w:themeColor="text1"/>
          <w:szCs w:val="21"/>
        </w:rPr>
        <w:t>取り組み</w:t>
      </w:r>
      <w:r w:rsidR="002D10B0" w:rsidRPr="00AF206F">
        <w:rPr>
          <w:rFonts w:ascii="Meiryo UI" w:eastAsia="Meiryo UI" w:hAnsi="Meiryo UI" w:hint="eastAsia"/>
          <w:szCs w:val="21"/>
        </w:rPr>
        <w:t>（市長による区政についての内部監査等）</w:t>
      </w:r>
      <w:r w:rsidR="000013C5" w:rsidRPr="00AF206F">
        <w:rPr>
          <w:rFonts w:ascii="Meiryo UI" w:eastAsia="Meiryo UI" w:hAnsi="Meiryo UI" w:hint="eastAsia"/>
          <w:szCs w:val="21"/>
        </w:rPr>
        <w:t>が</w:t>
      </w:r>
      <w:r w:rsidR="00A02D78" w:rsidRPr="00AF206F">
        <w:rPr>
          <w:rFonts w:ascii="Meiryo UI" w:eastAsia="Meiryo UI" w:hAnsi="Meiryo UI" w:hint="eastAsia"/>
          <w:color w:val="000000" w:themeColor="text1"/>
        </w:rPr>
        <w:t>不十分な</w:t>
      </w:r>
      <w:r w:rsidRPr="00AF206F">
        <w:rPr>
          <w:rFonts w:ascii="Meiryo UI" w:eastAsia="Meiryo UI" w:hAnsi="Meiryo UI" w:hint="eastAsia"/>
          <w:szCs w:val="21"/>
        </w:rPr>
        <w:t xml:space="preserve">こと </w:t>
      </w:r>
      <w:r w:rsidR="00DB749D">
        <w:rPr>
          <w:rFonts w:ascii="Meiryo UI" w:eastAsia="Meiryo UI" w:hAnsi="Meiryo UI" w:hint="eastAsia"/>
          <w:szCs w:val="21"/>
        </w:rPr>
        <w:t>(</w:t>
      </w:r>
      <w:r w:rsidR="00525362">
        <w:rPr>
          <w:rFonts w:ascii="Meiryo UI" w:eastAsia="Meiryo UI" w:hAnsi="Meiryo UI"/>
          <w:szCs w:val="21"/>
        </w:rPr>
        <w:t>A</w:t>
      </w:r>
      <w:r w:rsidR="00DB749D">
        <w:rPr>
          <w:rFonts w:ascii="Meiryo UI" w:eastAsia="Meiryo UI" w:hAnsi="Meiryo UI" w:hint="eastAsia"/>
          <w:szCs w:val="21"/>
        </w:rPr>
        <w:t>)</w:t>
      </w:r>
      <w:r w:rsidRPr="00AF206F">
        <w:rPr>
          <w:rFonts w:ascii="Meiryo UI" w:eastAsia="Meiryo UI" w:hAnsi="Meiryo UI" w:hint="eastAsia"/>
          <w:szCs w:val="21"/>
        </w:rPr>
        <w:t xml:space="preserve"> </w:t>
      </w:r>
      <w:r w:rsidR="00DB749D">
        <w:rPr>
          <w:rFonts w:ascii="Meiryo UI" w:eastAsia="Meiryo UI" w:hAnsi="Meiryo UI" w:hint="eastAsia"/>
          <w:szCs w:val="21"/>
        </w:rPr>
        <w:t>(</w:t>
      </w:r>
      <w:r w:rsidR="00525362">
        <w:rPr>
          <w:rFonts w:ascii="Meiryo UI" w:eastAsia="Meiryo UI" w:hAnsi="Meiryo UI"/>
          <w:szCs w:val="21"/>
        </w:rPr>
        <w:t>B</w:t>
      </w:r>
      <w:r w:rsidR="00DB749D">
        <w:rPr>
          <w:rFonts w:ascii="Meiryo UI" w:eastAsia="Meiryo UI" w:hAnsi="Meiryo UI" w:hint="eastAsia"/>
          <w:szCs w:val="21"/>
        </w:rPr>
        <w:t>)</w:t>
      </w:r>
    </w:p>
    <w:p w:rsidR="00D9232F" w:rsidRPr="00AF206F" w:rsidRDefault="00D9232F" w:rsidP="004F7BC3">
      <w:pPr>
        <w:rPr>
          <w:rFonts w:ascii="Meiryo UI" w:eastAsia="Meiryo UI" w:hAnsi="Meiryo UI"/>
          <w:b/>
        </w:rPr>
      </w:pPr>
    </w:p>
    <w:p w:rsidR="00E06C2E" w:rsidRPr="00AF206F" w:rsidRDefault="00E06C2E" w:rsidP="00E06C2E">
      <w:pPr>
        <w:ind w:firstLineChars="100" w:firstLine="210"/>
        <w:rPr>
          <w:rFonts w:ascii="Meiryo UI" w:eastAsia="Meiryo UI" w:hAnsi="Meiryo UI"/>
          <w:b/>
        </w:rPr>
      </w:pPr>
      <w:r w:rsidRPr="00AF206F">
        <w:rPr>
          <w:rFonts w:ascii="Meiryo UI" w:eastAsia="Meiryo UI" w:hAnsi="Meiryo UI" w:hint="eastAsia"/>
          <w:b/>
        </w:rPr>
        <w:t>ウ　方向性（取組の方向性）</w:t>
      </w:r>
    </w:p>
    <w:p w:rsidR="00E06C2E" w:rsidRPr="00AF206F" w:rsidRDefault="00E06C2E" w:rsidP="00E06C2E">
      <w:pPr>
        <w:ind w:firstLineChars="150" w:firstLine="315"/>
        <w:rPr>
          <w:rFonts w:ascii="Meiryo UI" w:eastAsia="Meiryo UI" w:hAnsi="Meiryo UI"/>
          <w:b/>
          <w:szCs w:val="21"/>
        </w:rPr>
      </w:pPr>
      <w:r w:rsidRPr="00AF206F">
        <w:rPr>
          <w:rFonts w:ascii="Meiryo UI" w:eastAsia="Meiryo UI" w:hAnsi="Meiryo UI" w:hint="eastAsia"/>
          <w:b/>
          <w:szCs w:val="21"/>
        </w:rPr>
        <w:t>①区長と特別職とのコミュニケーションの拡充</w:t>
      </w:r>
    </w:p>
    <w:p w:rsidR="00E06C2E" w:rsidRPr="00AF206F" w:rsidRDefault="00E06C2E" w:rsidP="00E06C2E">
      <w:pPr>
        <w:ind w:firstLineChars="200" w:firstLine="420"/>
        <w:rPr>
          <w:rFonts w:ascii="Meiryo UI" w:eastAsia="Meiryo UI" w:hAnsi="Meiryo UI"/>
          <w:szCs w:val="21"/>
        </w:rPr>
      </w:pPr>
      <w:r w:rsidRPr="00AF206F">
        <w:rPr>
          <w:rFonts w:ascii="Meiryo UI" w:eastAsia="Meiryo UI" w:hAnsi="Meiryo UI" w:hint="eastAsia"/>
          <w:szCs w:val="21"/>
        </w:rPr>
        <w:t>●市長と区長との間の定例的な会議の場を設ける。（</w:t>
      </w:r>
      <w:r w:rsidR="00525362" w:rsidRPr="00AF206F">
        <w:rPr>
          <w:rFonts w:ascii="Meiryo UI" w:eastAsia="Meiryo UI" w:hAnsi="Meiryo UI"/>
          <w:szCs w:val="21"/>
        </w:rPr>
        <w:t>cf</w:t>
      </w:r>
      <w:r w:rsidRPr="00AF206F">
        <w:rPr>
          <w:rFonts w:ascii="Meiryo UI" w:eastAsia="Meiryo UI" w:hAnsi="Meiryo UI" w:hint="eastAsia"/>
          <w:szCs w:val="21"/>
        </w:rPr>
        <w:t>. 堺市における市長調整監会議）</w:t>
      </w:r>
    </w:p>
    <w:p w:rsidR="00E06C2E" w:rsidRPr="00AF206F" w:rsidRDefault="00E06C2E" w:rsidP="00E06C2E">
      <w:pPr>
        <w:ind w:leftChars="200" w:left="630" w:hangingChars="100" w:hanging="210"/>
        <w:rPr>
          <w:rFonts w:ascii="Meiryo UI" w:eastAsia="Meiryo UI" w:hAnsi="Meiryo UI"/>
          <w:szCs w:val="21"/>
        </w:rPr>
      </w:pPr>
      <w:r w:rsidRPr="00AF206F">
        <w:rPr>
          <w:rFonts w:ascii="Meiryo UI" w:eastAsia="Meiryo UI" w:hAnsi="Meiryo UI" w:hint="eastAsia"/>
          <w:szCs w:val="21"/>
        </w:rPr>
        <w:t>●新たなコミュニケーションの場として、定期的に設定したテーマごとに市長・副市長と幹事会議メンバー（正副会長、部会長、</w:t>
      </w:r>
      <w:r w:rsidR="00525362" w:rsidRPr="00AF206F">
        <w:rPr>
          <w:rFonts w:ascii="Meiryo UI" w:eastAsia="Meiryo UI" w:hAnsi="Meiryo UI"/>
          <w:szCs w:val="21"/>
        </w:rPr>
        <w:t>PT</w:t>
      </w:r>
      <w:r w:rsidRPr="00AF206F">
        <w:rPr>
          <w:rFonts w:ascii="Meiryo UI" w:eastAsia="Meiryo UI" w:hAnsi="Meiryo UI" w:hint="eastAsia"/>
          <w:szCs w:val="21"/>
        </w:rPr>
        <w:t>リーダー）あるいは希望する区長が話し合う会議を開催する。</w:t>
      </w:r>
    </w:p>
    <w:p w:rsidR="00E06C2E" w:rsidRPr="00AF206F" w:rsidRDefault="00E06C2E" w:rsidP="00E06C2E">
      <w:pPr>
        <w:ind w:firstLineChars="200" w:firstLine="420"/>
        <w:rPr>
          <w:rFonts w:ascii="Meiryo UI" w:eastAsia="Meiryo UI" w:hAnsi="Meiryo UI"/>
          <w:color w:val="000000" w:themeColor="text1"/>
          <w:szCs w:val="21"/>
        </w:rPr>
      </w:pPr>
      <w:r w:rsidRPr="00AF206F">
        <w:rPr>
          <w:rFonts w:ascii="Meiryo UI" w:eastAsia="Meiryo UI" w:hAnsi="Meiryo UI" w:hint="eastAsia"/>
          <w:color w:val="000000" w:themeColor="text1"/>
          <w:szCs w:val="21"/>
        </w:rPr>
        <w:t>●区長会議のフレームを活用してコミュニケーションの活性化を図る。</w:t>
      </w:r>
    </w:p>
    <w:p w:rsidR="00E06C2E" w:rsidRPr="00AF206F" w:rsidRDefault="00E06C2E" w:rsidP="00E06C2E">
      <w:pPr>
        <w:ind w:firstLineChars="300" w:firstLine="630"/>
        <w:rPr>
          <w:rFonts w:ascii="Meiryo UI" w:eastAsia="Meiryo UI" w:hAnsi="Meiryo UI"/>
          <w:color w:val="000000" w:themeColor="text1"/>
          <w:szCs w:val="21"/>
        </w:rPr>
      </w:pPr>
      <w:r w:rsidRPr="00AF206F">
        <w:rPr>
          <w:rFonts w:ascii="Meiryo UI" w:eastAsia="Meiryo UI" w:hAnsi="Meiryo UI" w:hint="eastAsia"/>
          <w:color w:val="000000" w:themeColor="text1"/>
          <w:szCs w:val="21"/>
        </w:rPr>
        <w:t>・ 部会目標管理を中心とした部会としての副市長面談の実施</w:t>
      </w:r>
    </w:p>
    <w:p w:rsidR="00E06C2E" w:rsidRPr="00AF206F" w:rsidRDefault="00E06C2E" w:rsidP="00E06C2E">
      <w:pPr>
        <w:ind w:firstLineChars="300" w:firstLine="630"/>
        <w:rPr>
          <w:rFonts w:ascii="Meiryo UI" w:eastAsia="Meiryo UI" w:hAnsi="Meiryo UI"/>
          <w:color w:val="000000" w:themeColor="text1"/>
          <w:szCs w:val="21"/>
        </w:rPr>
      </w:pPr>
      <w:r w:rsidRPr="00AF206F">
        <w:rPr>
          <w:rFonts w:ascii="Meiryo UI" w:eastAsia="Meiryo UI" w:hAnsi="Meiryo UI" w:hint="eastAsia"/>
          <w:color w:val="000000" w:themeColor="text1"/>
          <w:szCs w:val="21"/>
        </w:rPr>
        <w:t>・</w:t>
      </w:r>
      <w:r w:rsidR="0052551C"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Cs w:val="21"/>
        </w:rPr>
        <w:t>市長・副市長への区長会議・部会の議事概要の定例的な報告（月</w:t>
      </w:r>
      <w:r w:rsidR="003F7A6C" w:rsidRPr="00AF206F">
        <w:rPr>
          <w:rFonts w:ascii="Meiryo UI" w:eastAsia="Meiryo UI" w:hAnsi="Meiryo UI" w:hint="eastAsia"/>
          <w:color w:val="000000" w:themeColor="text1"/>
          <w:szCs w:val="21"/>
        </w:rPr>
        <w:t>２</w:t>
      </w:r>
      <w:r w:rsidRPr="00AF206F">
        <w:rPr>
          <w:rFonts w:ascii="Meiryo UI" w:eastAsia="Meiryo UI" w:hAnsi="Meiryo UI" w:hint="eastAsia"/>
          <w:color w:val="000000" w:themeColor="text1"/>
          <w:szCs w:val="21"/>
        </w:rPr>
        <w:t>回程度、書面による報告）</w:t>
      </w:r>
    </w:p>
    <w:p w:rsidR="00E06C2E" w:rsidRPr="00AF206F" w:rsidRDefault="00E06C2E" w:rsidP="00E06C2E">
      <w:pPr>
        <w:ind w:firstLineChars="300" w:firstLine="630"/>
        <w:rPr>
          <w:rFonts w:ascii="Meiryo UI" w:eastAsia="Meiryo UI" w:hAnsi="Meiryo UI"/>
          <w:color w:val="000000" w:themeColor="text1"/>
          <w:szCs w:val="21"/>
        </w:rPr>
      </w:pPr>
      <w:r w:rsidRPr="00AF206F">
        <w:rPr>
          <w:rFonts w:ascii="Meiryo UI" w:eastAsia="Meiryo UI" w:hAnsi="Meiryo UI" w:hint="eastAsia"/>
          <w:color w:val="000000" w:themeColor="text1"/>
          <w:szCs w:val="21"/>
        </w:rPr>
        <w:t>・</w:t>
      </w:r>
      <w:r w:rsidR="0052551C" w:rsidRPr="00AF206F">
        <w:rPr>
          <w:rFonts w:ascii="Meiryo UI" w:eastAsia="Meiryo UI" w:hAnsi="Meiryo UI" w:hint="eastAsia"/>
          <w:color w:val="000000" w:themeColor="text1"/>
          <w:szCs w:val="21"/>
        </w:rPr>
        <w:t xml:space="preserve"> </w:t>
      </w:r>
      <w:r w:rsidRPr="00AF206F">
        <w:rPr>
          <w:rFonts w:ascii="Meiryo UI" w:eastAsia="Meiryo UI" w:hAnsi="Meiryo UI" w:hint="eastAsia"/>
          <w:color w:val="000000" w:themeColor="text1"/>
          <w:szCs w:val="21"/>
        </w:rPr>
        <w:t>市長・副市長の区長会議への出席、指示・意見交換の機会の増</w:t>
      </w:r>
    </w:p>
    <w:p w:rsidR="00E06C2E" w:rsidRPr="00AF206F" w:rsidRDefault="00E06C2E" w:rsidP="00E06C2E">
      <w:pPr>
        <w:ind w:firstLineChars="200" w:firstLine="420"/>
        <w:rPr>
          <w:rFonts w:ascii="Meiryo UI" w:eastAsia="Meiryo UI" w:hAnsi="Meiryo UI"/>
          <w:szCs w:val="21"/>
        </w:rPr>
      </w:pPr>
      <w:r w:rsidRPr="00AF206F">
        <w:rPr>
          <w:rFonts w:ascii="Meiryo UI" w:eastAsia="Meiryo UI" w:hAnsi="Meiryo UI" w:hint="eastAsia"/>
          <w:szCs w:val="21"/>
        </w:rPr>
        <w:t>● 目標管理面談の機会を活用した副市長と各区長の個別面談の実施。</w:t>
      </w:r>
    </w:p>
    <w:p w:rsidR="00E06C2E" w:rsidRPr="005068E2" w:rsidRDefault="00E06C2E" w:rsidP="00016E4F">
      <w:pPr>
        <w:ind w:firstLineChars="150" w:firstLine="300"/>
        <w:rPr>
          <w:rFonts w:ascii="Meiryo UI" w:eastAsia="Meiryo UI" w:hAnsi="Meiryo UI"/>
          <w:b/>
          <w:color w:val="000000" w:themeColor="text1"/>
          <w:szCs w:val="21"/>
        </w:rPr>
      </w:pPr>
      <w:r w:rsidRPr="00AF206F">
        <w:rPr>
          <w:rFonts w:ascii="Meiryo UI" w:eastAsia="Meiryo UI" w:hAnsi="Meiryo UI" w:hint="eastAsia"/>
          <w:b/>
          <w:color w:val="000000" w:themeColor="text1"/>
          <w:sz w:val="20"/>
          <w:szCs w:val="20"/>
        </w:rPr>
        <w:t>②</w:t>
      </w:r>
      <w:r w:rsidRPr="00AF206F">
        <w:rPr>
          <w:rFonts w:ascii="Meiryo UI" w:eastAsia="Meiryo UI" w:hAnsi="Meiryo UI" w:hint="eastAsia"/>
          <w:b/>
          <w:color w:val="000000" w:themeColor="text1"/>
          <w:szCs w:val="21"/>
        </w:rPr>
        <w:t>区政を総覧し、区長・区</w:t>
      </w:r>
      <w:r w:rsidR="00525362" w:rsidRPr="00AF206F">
        <w:rPr>
          <w:rFonts w:ascii="Meiryo UI" w:eastAsia="Meiryo UI" w:hAnsi="Meiryo UI"/>
          <w:b/>
          <w:color w:val="000000" w:themeColor="text1"/>
          <w:szCs w:val="21"/>
        </w:rPr>
        <w:t>CM</w:t>
      </w:r>
      <w:r w:rsidRPr="00AF206F">
        <w:rPr>
          <w:rFonts w:ascii="Meiryo UI" w:eastAsia="Meiryo UI" w:hAnsi="Meiryo UI" w:hint="eastAsia"/>
          <w:b/>
          <w:color w:val="000000" w:themeColor="text1"/>
          <w:szCs w:val="21"/>
        </w:rPr>
        <w:t>をチェック・モニタリング(監理</w:t>
      </w:r>
      <w:r w:rsidR="00752A73" w:rsidRPr="00AF206F">
        <w:rPr>
          <w:rFonts w:ascii="Meiryo UI" w:eastAsia="Meiryo UI" w:hAnsi="Meiryo UI" w:hint="eastAsia"/>
          <w:b/>
          <w:color w:val="000000" w:themeColor="text1"/>
          <w:szCs w:val="21"/>
        </w:rPr>
        <w:t>)</w:t>
      </w:r>
      <w:r w:rsidRPr="00AF206F">
        <w:rPr>
          <w:rFonts w:ascii="Meiryo UI" w:eastAsia="Meiryo UI" w:hAnsi="Meiryo UI" w:hint="eastAsia"/>
          <w:b/>
          <w:color w:val="000000" w:themeColor="text1"/>
          <w:szCs w:val="21"/>
        </w:rPr>
        <w:t>する</w:t>
      </w:r>
      <w:r w:rsidR="00016E4F" w:rsidRPr="00AF206F">
        <w:rPr>
          <w:rFonts w:ascii="Meiryo UI" w:eastAsia="Meiryo UI" w:hAnsi="Meiryo UI" w:hint="eastAsia"/>
          <w:b/>
          <w:color w:val="000000" w:themeColor="text1"/>
          <w:szCs w:val="21"/>
        </w:rPr>
        <w:t>機能</w:t>
      </w:r>
      <w:r w:rsidR="00C9482E" w:rsidRPr="00AF206F">
        <w:rPr>
          <w:rFonts w:ascii="Meiryo UI" w:eastAsia="Meiryo UI" w:hAnsi="Meiryo UI" w:hint="eastAsia"/>
          <w:b/>
          <w:color w:val="000000" w:themeColor="text1"/>
          <w:szCs w:val="21"/>
        </w:rPr>
        <w:t>（再掲）</w:t>
      </w:r>
    </w:p>
    <w:sectPr w:rsidR="00E06C2E" w:rsidRPr="005068E2" w:rsidSect="008A32F5">
      <w:headerReference w:type="even" r:id="rId7"/>
      <w:headerReference w:type="default" r:id="rId8"/>
      <w:footerReference w:type="even" r:id="rId9"/>
      <w:footerReference w:type="default" r:id="rId10"/>
      <w:pgSz w:w="11906" w:h="16838" w:code="9"/>
      <w:pgMar w:top="1418" w:right="1134" w:bottom="1134" w:left="1134" w:header="851" w:footer="284" w:gutter="0"/>
      <w:pgNumType w:start="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382" w:rsidRDefault="00735382" w:rsidP="0060060B">
      <w:r>
        <w:separator/>
      </w:r>
    </w:p>
  </w:endnote>
  <w:endnote w:type="continuationSeparator" w:id="0">
    <w:p w:rsidR="00735382" w:rsidRDefault="00735382" w:rsidP="0060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41465"/>
      <w:docPartObj>
        <w:docPartGallery w:val="Page Numbers (Bottom of Page)"/>
        <w:docPartUnique/>
      </w:docPartObj>
    </w:sdtPr>
    <w:sdtEndPr/>
    <w:sdtContent>
      <w:p w:rsidR="008A32F5" w:rsidRDefault="009243FB">
        <w:pPr>
          <w:pStyle w:val="a5"/>
          <w:jc w:val="center"/>
        </w:pPr>
        <w:r w:rsidRPr="008A32F5">
          <w:rPr>
            <w:rFonts w:ascii="Meiryo UI" w:eastAsia="Meiryo UI" w:hAnsi="Meiryo UI" w:cs="Meiryo UI"/>
          </w:rPr>
          <w:fldChar w:fldCharType="begin"/>
        </w:r>
        <w:r w:rsidR="008A32F5" w:rsidRPr="008A32F5">
          <w:rPr>
            <w:rFonts w:ascii="Meiryo UI" w:eastAsia="Meiryo UI" w:hAnsi="Meiryo UI" w:cs="Meiryo UI"/>
          </w:rPr>
          <w:instrText xml:space="preserve"> PAGE   \* MERGEFORMAT </w:instrText>
        </w:r>
        <w:r w:rsidRPr="008A32F5">
          <w:rPr>
            <w:rFonts w:ascii="Meiryo UI" w:eastAsia="Meiryo UI" w:hAnsi="Meiryo UI" w:cs="Meiryo UI"/>
          </w:rPr>
          <w:fldChar w:fldCharType="separate"/>
        </w:r>
        <w:r w:rsidR="001F5743" w:rsidRPr="001F5743">
          <w:rPr>
            <w:rFonts w:ascii="Meiryo UI" w:eastAsia="Meiryo UI" w:hAnsi="Meiryo UI" w:cs="Meiryo UI"/>
            <w:noProof/>
            <w:lang w:val="ja-JP"/>
          </w:rPr>
          <w:t>6</w:t>
        </w:r>
        <w:r w:rsidRPr="008A32F5">
          <w:rPr>
            <w:rFonts w:ascii="Meiryo UI" w:eastAsia="Meiryo UI" w:hAnsi="Meiryo UI" w:cs="Meiryo UI"/>
          </w:rPr>
          <w:fldChar w:fldCharType="end"/>
        </w:r>
      </w:p>
    </w:sdtContent>
  </w:sdt>
  <w:p w:rsidR="008A32F5" w:rsidRDefault="008A32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0616380"/>
      <w:docPartObj>
        <w:docPartGallery w:val="Page Numbers (Bottom of Page)"/>
        <w:docPartUnique/>
      </w:docPartObj>
    </w:sdtPr>
    <w:sdtEndPr>
      <w:rPr>
        <w:rFonts w:ascii="Meiryo UI" w:eastAsia="Meiryo UI" w:hAnsi="Meiryo UI" w:cs="Meiryo UI"/>
      </w:rPr>
    </w:sdtEndPr>
    <w:sdtContent>
      <w:p w:rsidR="00735382" w:rsidRPr="00F4468D" w:rsidRDefault="009243FB">
        <w:pPr>
          <w:pStyle w:val="a5"/>
          <w:jc w:val="center"/>
          <w:rPr>
            <w:rFonts w:ascii="Meiryo UI" w:eastAsia="Meiryo UI" w:hAnsi="Meiryo UI" w:cs="Meiryo UI"/>
          </w:rPr>
        </w:pPr>
        <w:r w:rsidRPr="00F4468D">
          <w:rPr>
            <w:rFonts w:ascii="Meiryo UI" w:eastAsia="Meiryo UI" w:hAnsi="Meiryo UI" w:cs="Meiryo UI"/>
          </w:rPr>
          <w:fldChar w:fldCharType="begin"/>
        </w:r>
        <w:r w:rsidR="00735382" w:rsidRPr="00F4468D">
          <w:rPr>
            <w:rFonts w:ascii="Meiryo UI" w:eastAsia="Meiryo UI" w:hAnsi="Meiryo UI" w:cs="Meiryo UI"/>
          </w:rPr>
          <w:instrText>PAGE   \* MERGEFORMAT</w:instrText>
        </w:r>
        <w:r w:rsidRPr="00F4468D">
          <w:rPr>
            <w:rFonts w:ascii="Meiryo UI" w:eastAsia="Meiryo UI" w:hAnsi="Meiryo UI" w:cs="Meiryo UI"/>
          </w:rPr>
          <w:fldChar w:fldCharType="separate"/>
        </w:r>
        <w:r w:rsidR="001F5743" w:rsidRPr="001F5743">
          <w:rPr>
            <w:rFonts w:ascii="Meiryo UI" w:eastAsia="Meiryo UI" w:hAnsi="Meiryo UI" w:cs="Meiryo UI"/>
            <w:noProof/>
            <w:lang w:val="ja-JP"/>
          </w:rPr>
          <w:t>5</w:t>
        </w:r>
        <w:r w:rsidRPr="00F4468D">
          <w:rPr>
            <w:rFonts w:ascii="Meiryo UI" w:eastAsia="Meiryo UI" w:hAnsi="Meiryo UI" w:cs="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382" w:rsidRDefault="00735382" w:rsidP="0060060B">
      <w:r>
        <w:separator/>
      </w:r>
    </w:p>
  </w:footnote>
  <w:footnote w:type="continuationSeparator" w:id="0">
    <w:p w:rsidR="00735382" w:rsidRDefault="00735382" w:rsidP="00600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2F5" w:rsidRPr="0060060B" w:rsidRDefault="008A32F5" w:rsidP="008A32F5">
    <w:pPr>
      <w:pStyle w:val="a3"/>
      <w:jc w:val="right"/>
      <w:rPr>
        <w:rFonts w:ascii="Meiryo UI" w:eastAsia="Meiryo UI" w:hAnsi="Meiryo UI"/>
      </w:rPr>
    </w:pPr>
    <w:r>
      <w:rPr>
        <w:rFonts w:ascii="Meiryo UI" w:eastAsia="Meiryo UI" w:hAnsi="Meiryo UI" w:hint="eastAsia"/>
      </w:rPr>
      <w:t>区政運営</w:t>
    </w:r>
    <w:r w:rsidRPr="0060060B">
      <w:rPr>
        <w:rFonts w:ascii="Meiryo UI" w:eastAsia="Meiryo UI" w:hAnsi="Meiryo UI" w:hint="eastAsia"/>
      </w:rPr>
      <w:t>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5382" w:rsidRPr="0060060B" w:rsidRDefault="00735382" w:rsidP="008A32F5">
    <w:pPr>
      <w:pStyle w:val="a3"/>
      <w:jc w:val="left"/>
      <w:rPr>
        <w:rFonts w:ascii="Meiryo UI" w:eastAsia="Meiryo UI" w:hAnsi="Meiryo UI"/>
      </w:rPr>
    </w:pPr>
    <w:r>
      <w:rPr>
        <w:rFonts w:ascii="Meiryo UI" w:eastAsia="Meiryo UI" w:hAnsi="Meiryo UI" w:hint="eastAsia"/>
      </w:rPr>
      <w:t>区政運営</w:t>
    </w:r>
    <w:r w:rsidRPr="0060060B">
      <w:rPr>
        <w:rFonts w:ascii="Meiryo UI" w:eastAsia="Meiryo UI" w:hAnsi="Meiryo UI" w:hint="eastAsia"/>
      </w:rPr>
      <w:t>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060B"/>
    <w:rsid w:val="00000819"/>
    <w:rsid w:val="000009B5"/>
    <w:rsid w:val="00000EE9"/>
    <w:rsid w:val="000013C5"/>
    <w:rsid w:val="00016E4F"/>
    <w:rsid w:val="0005045A"/>
    <w:rsid w:val="000526E5"/>
    <w:rsid w:val="0006687E"/>
    <w:rsid w:val="00070F47"/>
    <w:rsid w:val="000B1FF0"/>
    <w:rsid w:val="000C2B00"/>
    <w:rsid w:val="000C643B"/>
    <w:rsid w:val="000E2419"/>
    <w:rsid w:val="000F3CD6"/>
    <w:rsid w:val="00102638"/>
    <w:rsid w:val="00104703"/>
    <w:rsid w:val="00104E90"/>
    <w:rsid w:val="0012016A"/>
    <w:rsid w:val="001221AE"/>
    <w:rsid w:val="00125E1B"/>
    <w:rsid w:val="001426D1"/>
    <w:rsid w:val="00146A72"/>
    <w:rsid w:val="00151BF9"/>
    <w:rsid w:val="001708DC"/>
    <w:rsid w:val="00180B4B"/>
    <w:rsid w:val="00183959"/>
    <w:rsid w:val="00186605"/>
    <w:rsid w:val="001B640B"/>
    <w:rsid w:val="001E4642"/>
    <w:rsid w:val="001F2D5F"/>
    <w:rsid w:val="001F5743"/>
    <w:rsid w:val="001F74AC"/>
    <w:rsid w:val="00207A09"/>
    <w:rsid w:val="00210F34"/>
    <w:rsid w:val="00214B40"/>
    <w:rsid w:val="00216E68"/>
    <w:rsid w:val="00220F6E"/>
    <w:rsid w:val="00224997"/>
    <w:rsid w:val="0023447B"/>
    <w:rsid w:val="00267CD5"/>
    <w:rsid w:val="002A5C63"/>
    <w:rsid w:val="002B500E"/>
    <w:rsid w:val="002B61A6"/>
    <w:rsid w:val="002C5E7C"/>
    <w:rsid w:val="002D10B0"/>
    <w:rsid w:val="002D5F7B"/>
    <w:rsid w:val="002D7693"/>
    <w:rsid w:val="002F060E"/>
    <w:rsid w:val="002F085D"/>
    <w:rsid w:val="002F3FD5"/>
    <w:rsid w:val="0030029C"/>
    <w:rsid w:val="00303B80"/>
    <w:rsid w:val="003313A7"/>
    <w:rsid w:val="003336A7"/>
    <w:rsid w:val="003531CA"/>
    <w:rsid w:val="00355D80"/>
    <w:rsid w:val="00374118"/>
    <w:rsid w:val="00385C23"/>
    <w:rsid w:val="00390119"/>
    <w:rsid w:val="003947A0"/>
    <w:rsid w:val="00394D62"/>
    <w:rsid w:val="003B21E5"/>
    <w:rsid w:val="003D3D2E"/>
    <w:rsid w:val="003D6458"/>
    <w:rsid w:val="003E4508"/>
    <w:rsid w:val="003F0D5D"/>
    <w:rsid w:val="003F101A"/>
    <w:rsid w:val="003F7A6C"/>
    <w:rsid w:val="003F7B86"/>
    <w:rsid w:val="00403CB2"/>
    <w:rsid w:val="004058E1"/>
    <w:rsid w:val="00442854"/>
    <w:rsid w:val="00454001"/>
    <w:rsid w:val="00454803"/>
    <w:rsid w:val="00467132"/>
    <w:rsid w:val="0048704E"/>
    <w:rsid w:val="004971A8"/>
    <w:rsid w:val="004A272F"/>
    <w:rsid w:val="004A734B"/>
    <w:rsid w:val="004B04E6"/>
    <w:rsid w:val="004C1A46"/>
    <w:rsid w:val="004C667B"/>
    <w:rsid w:val="004D1A1E"/>
    <w:rsid w:val="004D5F87"/>
    <w:rsid w:val="004D6003"/>
    <w:rsid w:val="004F61DE"/>
    <w:rsid w:val="004F7BC3"/>
    <w:rsid w:val="00502F4A"/>
    <w:rsid w:val="005068E2"/>
    <w:rsid w:val="005171A4"/>
    <w:rsid w:val="00520697"/>
    <w:rsid w:val="00525362"/>
    <w:rsid w:val="0052551C"/>
    <w:rsid w:val="00527859"/>
    <w:rsid w:val="00553CE2"/>
    <w:rsid w:val="00563E6D"/>
    <w:rsid w:val="005767B3"/>
    <w:rsid w:val="005911D5"/>
    <w:rsid w:val="005979EC"/>
    <w:rsid w:val="005A3FB6"/>
    <w:rsid w:val="005B2D13"/>
    <w:rsid w:val="005B34AD"/>
    <w:rsid w:val="005D3B35"/>
    <w:rsid w:val="005D44D4"/>
    <w:rsid w:val="005E1E12"/>
    <w:rsid w:val="0060060B"/>
    <w:rsid w:val="00602464"/>
    <w:rsid w:val="00613BC3"/>
    <w:rsid w:val="006209F3"/>
    <w:rsid w:val="006318E2"/>
    <w:rsid w:val="00637A5B"/>
    <w:rsid w:val="00654050"/>
    <w:rsid w:val="00657ACB"/>
    <w:rsid w:val="00665153"/>
    <w:rsid w:val="0067046A"/>
    <w:rsid w:val="00671ABD"/>
    <w:rsid w:val="00673402"/>
    <w:rsid w:val="0067368A"/>
    <w:rsid w:val="00690E43"/>
    <w:rsid w:val="006A0184"/>
    <w:rsid w:val="006A4212"/>
    <w:rsid w:val="006B01EA"/>
    <w:rsid w:val="006B1CEA"/>
    <w:rsid w:val="006B4B0C"/>
    <w:rsid w:val="006B4D08"/>
    <w:rsid w:val="006B7DAB"/>
    <w:rsid w:val="006D07D0"/>
    <w:rsid w:val="006E6086"/>
    <w:rsid w:val="006F338B"/>
    <w:rsid w:val="006F356C"/>
    <w:rsid w:val="006F5D7C"/>
    <w:rsid w:val="006F68C9"/>
    <w:rsid w:val="00720174"/>
    <w:rsid w:val="00723D30"/>
    <w:rsid w:val="007251B4"/>
    <w:rsid w:val="00735382"/>
    <w:rsid w:val="007369C4"/>
    <w:rsid w:val="00752A73"/>
    <w:rsid w:val="00761D75"/>
    <w:rsid w:val="00766876"/>
    <w:rsid w:val="007A0DFC"/>
    <w:rsid w:val="007C331D"/>
    <w:rsid w:val="007D2038"/>
    <w:rsid w:val="007D2F98"/>
    <w:rsid w:val="007D7A19"/>
    <w:rsid w:val="007E21BC"/>
    <w:rsid w:val="007F03E8"/>
    <w:rsid w:val="007F45E6"/>
    <w:rsid w:val="007F5C1C"/>
    <w:rsid w:val="007F69D4"/>
    <w:rsid w:val="00800558"/>
    <w:rsid w:val="00804A0E"/>
    <w:rsid w:val="00813163"/>
    <w:rsid w:val="008171F0"/>
    <w:rsid w:val="00830A29"/>
    <w:rsid w:val="008363DE"/>
    <w:rsid w:val="00843EED"/>
    <w:rsid w:val="00852571"/>
    <w:rsid w:val="00852D93"/>
    <w:rsid w:val="00881B14"/>
    <w:rsid w:val="00883DB9"/>
    <w:rsid w:val="00884CE4"/>
    <w:rsid w:val="0088536D"/>
    <w:rsid w:val="008A1F27"/>
    <w:rsid w:val="008A32F5"/>
    <w:rsid w:val="008B7812"/>
    <w:rsid w:val="008E3ADE"/>
    <w:rsid w:val="0090270B"/>
    <w:rsid w:val="00905EA1"/>
    <w:rsid w:val="009076BD"/>
    <w:rsid w:val="009123EC"/>
    <w:rsid w:val="00915FC5"/>
    <w:rsid w:val="00922563"/>
    <w:rsid w:val="00924228"/>
    <w:rsid w:val="009243FB"/>
    <w:rsid w:val="00942CA6"/>
    <w:rsid w:val="00985A0D"/>
    <w:rsid w:val="009A114E"/>
    <w:rsid w:val="009A1B05"/>
    <w:rsid w:val="009A6744"/>
    <w:rsid w:val="009B7A68"/>
    <w:rsid w:val="009C47A6"/>
    <w:rsid w:val="009E3E55"/>
    <w:rsid w:val="009E433F"/>
    <w:rsid w:val="009E6B08"/>
    <w:rsid w:val="00A004BC"/>
    <w:rsid w:val="00A02D78"/>
    <w:rsid w:val="00A11DFB"/>
    <w:rsid w:val="00A32AB7"/>
    <w:rsid w:val="00A47D38"/>
    <w:rsid w:val="00A6453C"/>
    <w:rsid w:val="00A67B3F"/>
    <w:rsid w:val="00A85830"/>
    <w:rsid w:val="00A971F7"/>
    <w:rsid w:val="00AA236E"/>
    <w:rsid w:val="00AC5F1E"/>
    <w:rsid w:val="00AC6B00"/>
    <w:rsid w:val="00AD0880"/>
    <w:rsid w:val="00AD09DB"/>
    <w:rsid w:val="00AD2A99"/>
    <w:rsid w:val="00AE336E"/>
    <w:rsid w:val="00AE41B3"/>
    <w:rsid w:val="00AF14DB"/>
    <w:rsid w:val="00AF206F"/>
    <w:rsid w:val="00B00D53"/>
    <w:rsid w:val="00B119A5"/>
    <w:rsid w:val="00B14854"/>
    <w:rsid w:val="00B25F4E"/>
    <w:rsid w:val="00B50886"/>
    <w:rsid w:val="00B56E7F"/>
    <w:rsid w:val="00B64ADC"/>
    <w:rsid w:val="00B7456D"/>
    <w:rsid w:val="00B77415"/>
    <w:rsid w:val="00B82EC8"/>
    <w:rsid w:val="00BA1325"/>
    <w:rsid w:val="00BA37DF"/>
    <w:rsid w:val="00BB28A9"/>
    <w:rsid w:val="00BC0F08"/>
    <w:rsid w:val="00BD0FF3"/>
    <w:rsid w:val="00C02E5A"/>
    <w:rsid w:val="00C1792C"/>
    <w:rsid w:val="00C20051"/>
    <w:rsid w:val="00C2093E"/>
    <w:rsid w:val="00C257CB"/>
    <w:rsid w:val="00C26804"/>
    <w:rsid w:val="00C47FDE"/>
    <w:rsid w:val="00C56226"/>
    <w:rsid w:val="00C60D88"/>
    <w:rsid w:val="00C6370E"/>
    <w:rsid w:val="00C66254"/>
    <w:rsid w:val="00C87216"/>
    <w:rsid w:val="00C87362"/>
    <w:rsid w:val="00C9482E"/>
    <w:rsid w:val="00CB2CA5"/>
    <w:rsid w:val="00CB6AF1"/>
    <w:rsid w:val="00CD5A62"/>
    <w:rsid w:val="00D1281A"/>
    <w:rsid w:val="00D2280F"/>
    <w:rsid w:val="00D478B0"/>
    <w:rsid w:val="00D5693E"/>
    <w:rsid w:val="00D70369"/>
    <w:rsid w:val="00D725B8"/>
    <w:rsid w:val="00D9091A"/>
    <w:rsid w:val="00D9232F"/>
    <w:rsid w:val="00D93424"/>
    <w:rsid w:val="00D96DC0"/>
    <w:rsid w:val="00DB10BA"/>
    <w:rsid w:val="00DB749D"/>
    <w:rsid w:val="00DC43A6"/>
    <w:rsid w:val="00DC619B"/>
    <w:rsid w:val="00DD7FAA"/>
    <w:rsid w:val="00DE2FCE"/>
    <w:rsid w:val="00DE4E53"/>
    <w:rsid w:val="00DE508B"/>
    <w:rsid w:val="00E01CD7"/>
    <w:rsid w:val="00E06C2E"/>
    <w:rsid w:val="00E16121"/>
    <w:rsid w:val="00E1785D"/>
    <w:rsid w:val="00E2065B"/>
    <w:rsid w:val="00E4524C"/>
    <w:rsid w:val="00E55DAF"/>
    <w:rsid w:val="00E71C14"/>
    <w:rsid w:val="00E72C14"/>
    <w:rsid w:val="00E83B29"/>
    <w:rsid w:val="00EA5477"/>
    <w:rsid w:val="00EB302A"/>
    <w:rsid w:val="00EB3462"/>
    <w:rsid w:val="00EE2711"/>
    <w:rsid w:val="00EF1181"/>
    <w:rsid w:val="00EF370C"/>
    <w:rsid w:val="00EF679F"/>
    <w:rsid w:val="00F00095"/>
    <w:rsid w:val="00F03EB9"/>
    <w:rsid w:val="00F1756C"/>
    <w:rsid w:val="00F2328A"/>
    <w:rsid w:val="00F30F54"/>
    <w:rsid w:val="00F37C91"/>
    <w:rsid w:val="00F4468D"/>
    <w:rsid w:val="00F6269D"/>
    <w:rsid w:val="00F63E44"/>
    <w:rsid w:val="00F668DA"/>
    <w:rsid w:val="00F67EF7"/>
    <w:rsid w:val="00F74E88"/>
    <w:rsid w:val="00F80995"/>
    <w:rsid w:val="00F97CC4"/>
    <w:rsid w:val="00FA7FD7"/>
    <w:rsid w:val="00FB107E"/>
    <w:rsid w:val="00FC19B0"/>
    <w:rsid w:val="00FE5CF2"/>
    <w:rsid w:val="00FE6B40"/>
    <w:rsid w:val="00FE7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7F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0060B"/>
    <w:pPr>
      <w:tabs>
        <w:tab w:val="center" w:pos="4252"/>
        <w:tab w:val="right" w:pos="8504"/>
      </w:tabs>
      <w:snapToGrid w:val="0"/>
    </w:pPr>
  </w:style>
  <w:style w:type="character" w:customStyle="1" w:styleId="a4">
    <w:name w:val="ヘッダー (文字)"/>
    <w:basedOn w:val="a0"/>
    <w:link w:val="a3"/>
    <w:uiPriority w:val="99"/>
    <w:rsid w:val="0060060B"/>
  </w:style>
  <w:style w:type="paragraph" w:styleId="a5">
    <w:name w:val="footer"/>
    <w:basedOn w:val="a"/>
    <w:link w:val="a6"/>
    <w:uiPriority w:val="99"/>
    <w:unhideWhenUsed/>
    <w:rsid w:val="0060060B"/>
    <w:pPr>
      <w:tabs>
        <w:tab w:val="center" w:pos="4252"/>
        <w:tab w:val="right" w:pos="8504"/>
      </w:tabs>
      <w:snapToGrid w:val="0"/>
    </w:pPr>
  </w:style>
  <w:style w:type="character" w:customStyle="1" w:styleId="a6">
    <w:name w:val="フッター (文字)"/>
    <w:basedOn w:val="a0"/>
    <w:link w:val="a5"/>
    <w:uiPriority w:val="99"/>
    <w:rsid w:val="0060060B"/>
  </w:style>
  <w:style w:type="table" w:styleId="a7">
    <w:name w:val="Table Grid"/>
    <w:basedOn w:val="a1"/>
    <w:uiPriority w:val="39"/>
    <w:rsid w:val="006006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23E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23E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10180-01B7-4181-8F66-54E4D2796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2762</Words>
  <Characters>15746</Characters>
  <Application>Microsoft Office Word</Application>
  <DocSecurity>0</DocSecurity>
  <Lines>131</Lines>
  <Paragraphs>36</Paragraphs>
  <ScaleCrop>false</ScaleCrop>
  <Company/>
  <LinksUpToDate>false</LinksUpToDate>
  <CharactersWithSpaces>18472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2022-10-12T04:20:00Z</dcterms:created>
  <dcterms:modified xsi:type="dcterms:W3CDTF">2022-10-12T04:20:00Z</dcterms:modified>
</cp:coreProperties>
</file>